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440" w:rsidRPr="00112440" w:rsidRDefault="00112440" w:rsidP="00112440">
      <w:pPr>
        <w:spacing w:before="480" w:line="360" w:lineRule="auto"/>
        <w:jc w:val="center"/>
        <w:rPr>
          <w:b/>
          <w:sz w:val="32"/>
          <w:szCs w:val="32"/>
        </w:rPr>
      </w:pPr>
      <w:bookmarkStart w:id="0" w:name="_Toc453621976"/>
      <w:bookmarkStart w:id="1" w:name="_Toc424604805"/>
      <w:r w:rsidRPr="00112440">
        <w:rPr>
          <w:b/>
          <w:sz w:val="32"/>
          <w:szCs w:val="32"/>
        </w:rPr>
        <w:t>Аннотация</w:t>
      </w:r>
      <w:bookmarkEnd w:id="0"/>
    </w:p>
    <w:p w:rsidR="00112440" w:rsidRPr="00900AC6" w:rsidRDefault="00112440" w:rsidP="00112440">
      <w:pPr>
        <w:spacing w:after="283"/>
        <w:jc w:val="right"/>
        <w:rPr>
          <w:rFonts w:eastAsia="Times New Roman"/>
          <w:szCs w:val="28"/>
          <w:lang w:eastAsia="zh-CN"/>
        </w:rPr>
      </w:pPr>
      <w:r w:rsidRPr="002012D0">
        <w:rPr>
          <w:szCs w:val="28"/>
        </w:rPr>
        <w:tab/>
      </w:r>
      <w:r w:rsidRPr="00900AC6">
        <w:rPr>
          <w:rFonts w:eastAsia="Times New Roman"/>
          <w:color w:val="000000"/>
          <w:szCs w:val="28"/>
          <w:lang w:eastAsia="zh-CN"/>
        </w:rPr>
        <w:t>1</w:t>
      </w:r>
      <w:r w:rsidR="00A360B1" w:rsidRPr="008652BE">
        <w:rPr>
          <w:rFonts w:eastAsia="Times New Roman"/>
          <w:color w:val="000000"/>
          <w:szCs w:val="28"/>
          <w:lang w:eastAsia="zh-CN"/>
        </w:rPr>
        <w:t>11</w:t>
      </w:r>
      <w:r w:rsidRPr="00900AC6">
        <w:rPr>
          <w:rFonts w:eastAsia="Times New Roman"/>
          <w:color w:val="000000"/>
          <w:szCs w:val="28"/>
          <w:lang w:eastAsia="zh-CN"/>
        </w:rPr>
        <w:t xml:space="preserve"> стр., </w:t>
      </w:r>
      <w:r>
        <w:rPr>
          <w:rFonts w:eastAsia="Times New Roman"/>
          <w:color w:val="000000"/>
          <w:szCs w:val="28"/>
          <w:lang w:eastAsia="zh-CN"/>
        </w:rPr>
        <w:t>12</w:t>
      </w:r>
      <w:r w:rsidRPr="00900AC6">
        <w:rPr>
          <w:rFonts w:eastAsia="Times New Roman"/>
          <w:color w:val="000000"/>
          <w:szCs w:val="28"/>
          <w:lang w:eastAsia="zh-CN"/>
        </w:rPr>
        <w:t xml:space="preserve"> табл., </w:t>
      </w:r>
      <w:r>
        <w:rPr>
          <w:rFonts w:eastAsia="Times New Roman"/>
          <w:color w:val="000000"/>
          <w:szCs w:val="28"/>
          <w:lang w:eastAsia="zh-CN"/>
        </w:rPr>
        <w:t>44</w:t>
      </w:r>
      <w:r w:rsidRPr="00900AC6">
        <w:rPr>
          <w:rFonts w:eastAsia="Times New Roman"/>
          <w:color w:val="000000"/>
          <w:szCs w:val="28"/>
          <w:lang w:eastAsia="zh-CN"/>
        </w:rPr>
        <w:t xml:space="preserve"> рис., </w:t>
      </w:r>
      <w:r>
        <w:rPr>
          <w:rFonts w:eastAsia="Times New Roman"/>
          <w:color w:val="000000"/>
          <w:szCs w:val="28"/>
          <w:lang w:eastAsia="zh-CN"/>
        </w:rPr>
        <w:t>17</w:t>
      </w:r>
      <w:r w:rsidRPr="00900AC6">
        <w:rPr>
          <w:rFonts w:eastAsia="Times New Roman"/>
          <w:szCs w:val="28"/>
          <w:lang w:eastAsia="zh-CN"/>
        </w:rPr>
        <w:t xml:space="preserve"> источников</w:t>
      </w:r>
      <w:r w:rsidRPr="00900AC6">
        <w:rPr>
          <w:rFonts w:eastAsia="Times New Roman"/>
          <w:color w:val="FF3366"/>
          <w:szCs w:val="28"/>
          <w:lang w:eastAsia="zh-CN"/>
        </w:rPr>
        <w:t xml:space="preserve"> </w:t>
      </w:r>
    </w:p>
    <w:p w:rsidR="00112440" w:rsidRPr="00900AC6" w:rsidRDefault="00112440" w:rsidP="00112440">
      <w:pPr>
        <w:pStyle w:val="3f3f3f3f3f3f3f3f3f3f3f3f3f3f3f3fLTGliederung1"/>
        <w:tabs>
          <w:tab w:val="left" w:pos="0"/>
        </w:tabs>
        <w:spacing w:before="0" w:line="360" w:lineRule="auto"/>
        <w:ind w:hanging="53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00AC6">
        <w:rPr>
          <w:rFonts w:ascii="Times New Roman" w:hAnsi="Times New Roman" w:cs="Times New Roman"/>
          <w:bCs/>
          <w:sz w:val="28"/>
          <w:szCs w:val="28"/>
        </w:rPr>
        <w:t>Целью данной выпускной квалификационной работы является</w:t>
      </w:r>
      <w:r w:rsidRPr="00900AC6">
        <w:rPr>
          <w:rFonts w:ascii="Times New Roman" w:hAnsi="Times New Roman" w:cs="Times New Roman"/>
          <w:sz w:val="28"/>
          <w:szCs w:val="28"/>
        </w:rPr>
        <w:t xml:space="preserve"> разр</w:t>
      </w:r>
      <w:r w:rsidRPr="00900AC6">
        <w:rPr>
          <w:rFonts w:ascii="Times New Roman" w:hAnsi="Times New Roman" w:cs="Times New Roman"/>
          <w:sz w:val="28"/>
          <w:szCs w:val="28"/>
        </w:rPr>
        <w:t>а</w:t>
      </w:r>
      <w:r w:rsidRPr="00900AC6">
        <w:rPr>
          <w:rFonts w:ascii="Times New Roman" w:hAnsi="Times New Roman" w:cs="Times New Roman"/>
          <w:sz w:val="28"/>
          <w:szCs w:val="28"/>
        </w:rPr>
        <w:t>ботка и построение макетного образца системы дистанционного управления движением мобильной роботизированной платформы (МРП).</w:t>
      </w:r>
    </w:p>
    <w:p w:rsidR="00112440" w:rsidRPr="00900AC6" w:rsidRDefault="00112440" w:rsidP="00112440">
      <w:pPr>
        <w:pStyle w:val="3f3f3f3f3f3f3f3f3f3f3f3f3f3f3f3fLTGliederung1"/>
        <w:tabs>
          <w:tab w:val="left" w:pos="0"/>
        </w:tabs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решаемые задачи</w:t>
      </w:r>
      <w:r w:rsidRPr="00900AC6">
        <w:rPr>
          <w:rFonts w:ascii="Times New Roman" w:hAnsi="Times New Roman" w:cs="Times New Roman"/>
          <w:sz w:val="28"/>
          <w:szCs w:val="28"/>
        </w:rPr>
        <w:t>:</w:t>
      </w:r>
    </w:p>
    <w:p w:rsidR="00112440" w:rsidRPr="00900AC6" w:rsidRDefault="00112440" w:rsidP="00112440">
      <w:pPr>
        <w:pStyle w:val="3f3f3f3f3f3f3f3f3f3f3f3f3f3f3f3fLTGliederung1"/>
        <w:tabs>
          <w:tab w:val="left" w:pos="0"/>
        </w:tabs>
        <w:spacing w:before="0" w:line="360" w:lineRule="auto"/>
        <w:ind w:left="540" w:hanging="53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ab/>
      </w:r>
      <w:r w:rsidRPr="00900AC6">
        <w:rPr>
          <w:rFonts w:ascii="Times New Roman" w:hAnsi="Times New Roman" w:cs="Times New Roman"/>
          <w:sz w:val="28"/>
          <w:szCs w:val="28"/>
        </w:rPr>
        <w:t>разработка системы автоматического управления движением</w:t>
      </w:r>
      <w:r>
        <w:rPr>
          <w:rFonts w:ascii="Times New Roman" w:hAnsi="Times New Roman" w:cs="Times New Roman"/>
          <w:sz w:val="28"/>
          <w:szCs w:val="28"/>
        </w:rPr>
        <w:t xml:space="preserve"> МРП</w:t>
      </w:r>
      <w:r w:rsidRPr="00900AC6">
        <w:rPr>
          <w:rFonts w:ascii="Times New Roman" w:hAnsi="Times New Roman" w:cs="Times New Roman"/>
          <w:sz w:val="28"/>
          <w:szCs w:val="28"/>
        </w:rPr>
        <w:t xml:space="preserve"> в р</w:t>
      </w:r>
      <w:r w:rsidRPr="00900AC6">
        <w:rPr>
          <w:rFonts w:ascii="Times New Roman" w:hAnsi="Times New Roman" w:cs="Times New Roman"/>
          <w:sz w:val="28"/>
          <w:szCs w:val="28"/>
        </w:rPr>
        <w:t>е</w:t>
      </w:r>
      <w:r w:rsidRPr="00900AC6">
        <w:rPr>
          <w:rFonts w:ascii="Times New Roman" w:hAnsi="Times New Roman" w:cs="Times New Roman"/>
          <w:sz w:val="28"/>
          <w:szCs w:val="28"/>
        </w:rPr>
        <w:t>жиме сопровождения цели;</w:t>
      </w:r>
    </w:p>
    <w:p w:rsidR="00112440" w:rsidRPr="00900AC6" w:rsidRDefault="00112440" w:rsidP="00112440">
      <w:pPr>
        <w:pStyle w:val="3f3f3f3f3f3f3f3f3f3f3f3f3f3f3f3fLTGliederung1"/>
        <w:tabs>
          <w:tab w:val="left" w:pos="0"/>
        </w:tabs>
        <w:spacing w:before="0" w:line="360" w:lineRule="auto"/>
        <w:ind w:left="540" w:hanging="53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ab/>
        <w:t>разработка алгоритмов</w:t>
      </w:r>
      <w:r w:rsidRPr="00900AC6">
        <w:rPr>
          <w:rFonts w:ascii="Times New Roman" w:hAnsi="Times New Roman" w:cs="Times New Roman"/>
          <w:sz w:val="28"/>
          <w:szCs w:val="28"/>
        </w:rPr>
        <w:t xml:space="preserve"> навигации и позиционирования</w:t>
      </w:r>
      <w:r>
        <w:rPr>
          <w:rFonts w:ascii="Times New Roman" w:hAnsi="Times New Roman" w:cs="Times New Roman"/>
          <w:sz w:val="28"/>
          <w:szCs w:val="28"/>
        </w:rPr>
        <w:t xml:space="preserve"> МРП</w:t>
      </w:r>
      <w:r w:rsidRPr="00900AC6">
        <w:rPr>
          <w:rFonts w:ascii="Times New Roman" w:hAnsi="Times New Roman" w:cs="Times New Roman"/>
          <w:sz w:val="28"/>
          <w:szCs w:val="28"/>
        </w:rPr>
        <w:t xml:space="preserve"> на базе </w:t>
      </w:r>
      <w:r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нологий</w:t>
      </w:r>
      <w:r w:rsidRPr="00900AC6">
        <w:rPr>
          <w:rFonts w:ascii="Times New Roman" w:hAnsi="Times New Roman" w:cs="Times New Roman"/>
          <w:sz w:val="28"/>
          <w:szCs w:val="28"/>
        </w:rPr>
        <w:t xml:space="preserve"> компьютерного зрения;</w:t>
      </w:r>
    </w:p>
    <w:p w:rsidR="00112440" w:rsidRPr="00900AC6" w:rsidRDefault="00112440" w:rsidP="00112440">
      <w:pPr>
        <w:pStyle w:val="3f3f3f3f3f3f3f3f3f3f3f3f3f3f3f3fLTGliederung1"/>
        <w:tabs>
          <w:tab w:val="left" w:pos="0"/>
        </w:tabs>
        <w:spacing w:before="0" w:line="360" w:lineRule="auto"/>
        <w:ind w:left="540" w:hanging="53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ab/>
      </w:r>
      <w:r w:rsidRPr="00900AC6">
        <w:rPr>
          <w:rFonts w:ascii="Times New Roman" w:hAnsi="Times New Roman" w:cs="Times New Roman"/>
          <w:sz w:val="28"/>
          <w:szCs w:val="28"/>
        </w:rPr>
        <w:t>разработка информационного обеспечения системы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МРП</w:t>
      </w:r>
      <w:r w:rsidRPr="00900AC6">
        <w:rPr>
          <w:rFonts w:ascii="Times New Roman" w:hAnsi="Times New Roman" w:cs="Times New Roman"/>
          <w:sz w:val="28"/>
          <w:szCs w:val="28"/>
        </w:rPr>
        <w:t>.</w:t>
      </w:r>
    </w:p>
    <w:p w:rsidR="00112440" w:rsidRPr="00900AC6" w:rsidRDefault="00112440" w:rsidP="00112440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 New Roman"/>
          <w:szCs w:val="28"/>
          <w:lang w:eastAsia="zh-CN"/>
        </w:rPr>
      </w:pPr>
      <w:r w:rsidRPr="00900AC6">
        <w:rPr>
          <w:rFonts w:eastAsia="Times New Roman"/>
          <w:szCs w:val="28"/>
          <w:lang w:eastAsia="zh-CN"/>
        </w:rPr>
        <w:t>Основные</w:t>
      </w:r>
      <w:r>
        <w:rPr>
          <w:rFonts w:eastAsia="Times New Roman"/>
          <w:szCs w:val="28"/>
          <w:lang w:eastAsia="zh-CN"/>
        </w:rPr>
        <w:t xml:space="preserve"> полученные</w:t>
      </w:r>
      <w:r w:rsidRPr="00900AC6">
        <w:rPr>
          <w:rFonts w:eastAsia="Times New Roman"/>
          <w:szCs w:val="28"/>
          <w:lang w:eastAsia="zh-CN"/>
        </w:rPr>
        <w:t xml:space="preserve"> результаты</w:t>
      </w:r>
      <w:r>
        <w:rPr>
          <w:rFonts w:eastAsia="Times New Roman"/>
          <w:szCs w:val="28"/>
          <w:lang w:eastAsia="zh-CN"/>
        </w:rPr>
        <w:t>:</w:t>
      </w:r>
      <w:r w:rsidRPr="00900AC6">
        <w:rPr>
          <w:rFonts w:eastAsia="Times New Roman"/>
          <w:szCs w:val="28"/>
          <w:lang w:eastAsia="zh-CN"/>
        </w:rPr>
        <w:t xml:space="preserve"> </w:t>
      </w:r>
    </w:p>
    <w:p w:rsidR="00112440" w:rsidRPr="00834652" w:rsidRDefault="00112440" w:rsidP="00112440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 w:line="360" w:lineRule="auto"/>
        <w:ind w:left="426"/>
        <w:jc w:val="both"/>
        <w:rPr>
          <w:rFonts w:eastAsia="Times New Roman"/>
          <w:kern w:val="1"/>
          <w:szCs w:val="28"/>
        </w:rPr>
      </w:pPr>
      <w:r w:rsidRPr="00834652">
        <w:rPr>
          <w:rFonts w:eastAsia="Times New Roman"/>
          <w:kern w:val="1"/>
          <w:szCs w:val="28"/>
        </w:rPr>
        <w:t>Разработана техническая и функци</w:t>
      </w:r>
      <w:r>
        <w:rPr>
          <w:rFonts w:eastAsia="Times New Roman"/>
          <w:kern w:val="1"/>
          <w:szCs w:val="28"/>
        </w:rPr>
        <w:t>ональная структура системы авто</w:t>
      </w:r>
      <w:r w:rsidRPr="00834652">
        <w:rPr>
          <w:rFonts w:eastAsia="Times New Roman"/>
          <w:kern w:val="1"/>
          <w:szCs w:val="28"/>
        </w:rPr>
        <w:t>матизации МРП.</w:t>
      </w:r>
    </w:p>
    <w:p w:rsidR="00112440" w:rsidRPr="00834652" w:rsidRDefault="00112440" w:rsidP="00112440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 w:line="360" w:lineRule="auto"/>
        <w:ind w:left="426"/>
        <w:jc w:val="both"/>
        <w:rPr>
          <w:rFonts w:eastAsia="Times New Roman"/>
          <w:kern w:val="1"/>
          <w:szCs w:val="24"/>
        </w:rPr>
      </w:pPr>
      <w:r w:rsidRPr="00834652">
        <w:rPr>
          <w:rFonts w:eastAsia="Times New Roman"/>
          <w:kern w:val="1"/>
          <w:szCs w:val="24"/>
        </w:rPr>
        <w:t>Решена задача позиционировани</w:t>
      </w:r>
      <w:r>
        <w:rPr>
          <w:rFonts w:eastAsia="Times New Roman"/>
          <w:kern w:val="1"/>
          <w:szCs w:val="24"/>
        </w:rPr>
        <w:t>я МРП на базе методов компьютер</w:t>
      </w:r>
      <w:r w:rsidRPr="00834652">
        <w:rPr>
          <w:rFonts w:eastAsia="Times New Roman"/>
          <w:kern w:val="1"/>
          <w:szCs w:val="24"/>
        </w:rPr>
        <w:t>ного зрения.</w:t>
      </w:r>
    </w:p>
    <w:p w:rsidR="00112440" w:rsidRPr="00834652" w:rsidRDefault="00112440" w:rsidP="00112440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 w:line="360" w:lineRule="auto"/>
        <w:ind w:left="426"/>
        <w:jc w:val="both"/>
        <w:rPr>
          <w:rFonts w:eastAsia="Times New Roman"/>
          <w:kern w:val="1"/>
          <w:szCs w:val="24"/>
        </w:rPr>
      </w:pPr>
      <w:r w:rsidRPr="00834652">
        <w:rPr>
          <w:rFonts w:eastAsia="Times New Roman"/>
          <w:kern w:val="1"/>
          <w:szCs w:val="24"/>
        </w:rPr>
        <w:t>Исследованы динамические характеристики МРП как объекта управления.</w:t>
      </w:r>
    </w:p>
    <w:p w:rsidR="00112440" w:rsidRPr="00834652" w:rsidRDefault="00112440" w:rsidP="00112440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 w:line="360" w:lineRule="auto"/>
        <w:ind w:left="426"/>
        <w:jc w:val="both"/>
        <w:rPr>
          <w:rFonts w:eastAsia="Times New Roman"/>
          <w:kern w:val="1"/>
          <w:szCs w:val="24"/>
        </w:rPr>
      </w:pPr>
      <w:r w:rsidRPr="00834652">
        <w:rPr>
          <w:rFonts w:eastAsia="Times New Roman"/>
          <w:kern w:val="1"/>
          <w:szCs w:val="24"/>
        </w:rPr>
        <w:t>Разработана двухконтурная САР скорости движения МРП.</w:t>
      </w:r>
    </w:p>
    <w:p w:rsidR="00112440" w:rsidRPr="00834652" w:rsidRDefault="00112440" w:rsidP="00112440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 w:line="360" w:lineRule="auto"/>
        <w:ind w:left="426"/>
        <w:jc w:val="both"/>
        <w:rPr>
          <w:rFonts w:eastAsia="Times New Roman"/>
          <w:kern w:val="1"/>
          <w:szCs w:val="24"/>
        </w:rPr>
      </w:pPr>
      <w:r w:rsidRPr="00834652">
        <w:rPr>
          <w:rFonts w:eastAsia="Times New Roman"/>
          <w:kern w:val="1"/>
          <w:szCs w:val="24"/>
        </w:rPr>
        <w:t>Разработано программное обеспечение системы автоматизации МРП.</w:t>
      </w:r>
    </w:p>
    <w:p w:rsidR="00112440" w:rsidRDefault="00112440">
      <w:pPr>
        <w:spacing w:after="0" w:line="240" w:lineRule="auto"/>
      </w:pPr>
      <w:r>
        <w:rPr>
          <w:b/>
          <w:bCs/>
        </w:rP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Cs w:val="22"/>
          <w:lang w:eastAsia="en-US"/>
        </w:rPr>
        <w:id w:val="-1106807336"/>
        <w:docPartObj>
          <w:docPartGallery w:val="Table of Contents"/>
          <w:docPartUnique/>
        </w:docPartObj>
      </w:sdtPr>
      <w:sdtEndPr/>
      <w:sdtContent>
        <w:p w:rsidR="00D61574" w:rsidRPr="005645AC" w:rsidRDefault="00D61574" w:rsidP="004C1B80">
          <w:pPr>
            <w:pStyle w:val="afc"/>
            <w:spacing w:before="120" w:after="120" w:line="360" w:lineRule="auto"/>
            <w:contextualSpacing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5645AC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4C1B80" w:rsidRDefault="00D61574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480463" w:history="1">
            <w:r w:rsidR="004C1B80" w:rsidRPr="00DE721D">
              <w:rPr>
                <w:rStyle w:val="afd"/>
                <w:noProof/>
              </w:rPr>
              <w:t>Введение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_Toc454480463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7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64" w:history="1">
            <w:r w:rsidR="004C1B80" w:rsidRPr="00DE721D">
              <w:rPr>
                <w:rStyle w:val="afd"/>
                <w:noProof/>
              </w:rPr>
              <w:t>1. Экспериментальная мобильная роботизированная платформа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_Toc454480464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65" w:history="1">
            <w:r w:rsidR="004C1B80" w:rsidRPr="00DE721D">
              <w:rPr>
                <w:rStyle w:val="afd"/>
                <w:noProof/>
              </w:rPr>
              <w:t>1.1. Технические характеристики макетного образца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_Toc454480465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66" w:history="1">
            <w:r w:rsidR="004C1B80" w:rsidRPr="00DE721D">
              <w:rPr>
                <w:rStyle w:val="afd"/>
                <w:noProof/>
              </w:rPr>
              <w:t>1.2. Аппаратное обеспечение системы автоматизации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_Toc454480466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10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67" w:history="1">
            <w:r w:rsidR="004C1B80" w:rsidRPr="00DE721D">
              <w:rPr>
                <w:rStyle w:val="afd"/>
                <w:noProof/>
              </w:rPr>
              <w:t>1.3. Управление двигателями постоянного тока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_Toc454480467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68" w:history="1">
            <w:r w:rsidR="004C1B80" w:rsidRPr="00DE721D">
              <w:rPr>
                <w:rStyle w:val="afd"/>
                <w:noProof/>
              </w:rPr>
              <w:t>1.4. Описание гусеничных движителей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_Toc454480468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14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69" w:history="1">
            <w:r w:rsidR="004C1B80" w:rsidRPr="00DE721D">
              <w:rPr>
                <w:rStyle w:val="afd"/>
                <w:noProof/>
              </w:rPr>
              <w:t>1.5. Система питания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_Toc454480469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15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0" w:history="1">
            <w:r w:rsidR="004C1B80" w:rsidRPr="00DE721D">
              <w:rPr>
                <w:rStyle w:val="afd"/>
                <w:noProof/>
              </w:rPr>
              <w:t>1.6. Датчики тока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_Toc454480470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16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1" w:history="1">
            <w:r w:rsidR="004C1B80" w:rsidRPr="00DE721D">
              <w:rPr>
                <w:rStyle w:val="afd"/>
                <w:noProof/>
              </w:rPr>
              <w:t>2. Архитектура системы автоматизации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_Toc454480471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18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2" w:history="1">
            <w:r w:rsidR="004C1B80" w:rsidRPr="00DE721D">
              <w:rPr>
                <w:rStyle w:val="afd"/>
                <w:noProof/>
                <w:kern w:val="1"/>
                <w:lang w:eastAsia="zh-CN" w:bidi="hi-IN"/>
              </w:rPr>
              <w:t>2.1. Функциональные требования к системе автоматизации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_Toc454480472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3" w:history="1">
            <w:r w:rsidR="004C1B80" w:rsidRPr="00DE721D">
              <w:rPr>
                <w:rStyle w:val="afd"/>
                <w:noProof/>
                <w:kern w:val="1"/>
                <w:lang w:eastAsia="zh-CN" w:bidi="hi-IN"/>
              </w:rPr>
              <w:t>2.2. Назначение бортовой ЭВМ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_Toc454480473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4" w:history="1">
            <w:r w:rsidR="004C1B80" w:rsidRPr="00DE721D">
              <w:rPr>
                <w:rStyle w:val="afd"/>
                <w:noProof/>
                <w:kern w:val="1"/>
                <w:lang w:eastAsia="zh-CN" w:bidi="hi-IN"/>
              </w:rPr>
              <w:t>2.3. Связь МРП с рабочей станцией оператора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_Toc454480474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20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5" w:history="1">
            <w:r w:rsidR="004C1B80" w:rsidRPr="00DE721D">
              <w:rPr>
                <w:rStyle w:val="afd"/>
                <w:noProof/>
                <w:kern w:val="1"/>
                <w:lang w:eastAsia="zh-CN" w:bidi="hi-IN"/>
              </w:rPr>
              <w:t>2.4. Назначение микроконтроллерной платы и её связь с ЭВМ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_Toc454480475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21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6" w:history="1">
            <w:r w:rsidR="004C1B80" w:rsidRPr="00DE721D">
              <w:rPr>
                <w:rStyle w:val="afd"/>
                <w:noProof/>
                <w:kern w:val="1"/>
                <w:lang w:eastAsia="zh-CN" w:bidi="hi-IN"/>
              </w:rPr>
              <w:t>2.5. Сигнал для управления двигателями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_Toc454480476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22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7" w:history="1">
            <w:r w:rsidR="004C1B80" w:rsidRPr="00DE721D">
              <w:rPr>
                <w:rStyle w:val="afd"/>
                <w:noProof/>
                <w:kern w:val="1"/>
                <w:lang w:eastAsia="zh-CN" w:bidi="hi-IN"/>
              </w:rPr>
              <w:t>2.6. Рабочая станция оператора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_Toc454480477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23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8" w:history="1">
            <w:r w:rsidR="004C1B80" w:rsidRPr="00DE721D">
              <w:rPr>
                <w:rStyle w:val="afd"/>
                <w:noProof/>
              </w:rPr>
              <w:t>3. Система технического зрения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_Toc454480478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25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79" w:history="1">
            <w:r w:rsidR="004C1B80" w:rsidRPr="00DE721D">
              <w:rPr>
                <w:rStyle w:val="afd"/>
                <w:noProof/>
              </w:rPr>
              <w:t>3.1. Распознавание маркера (цели)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_Toc454480479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25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0" w:history="1">
            <w:r w:rsidR="004C1B80" w:rsidRPr="00DE721D">
              <w:rPr>
                <w:rStyle w:val="afd"/>
                <w:noProof/>
                <w:kern w:val="1"/>
                <w:lang w:eastAsia="zh-CN" w:bidi="hi-IN"/>
              </w:rPr>
              <w:t>3.2. Фильтрация данных видеонаблюдения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_Toc454480480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29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1" w:history="1">
            <w:r w:rsidR="004C1B80" w:rsidRPr="00DE721D">
              <w:rPr>
                <w:rStyle w:val="afd"/>
                <w:noProof/>
                <w:kern w:val="1"/>
                <w:lang w:eastAsia="zh-CN" w:bidi="hi-IN"/>
              </w:rPr>
              <w:t>3.3. Позиционирование цели методами фотограмметрии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_Toc454480481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31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2" w:history="1">
            <w:r w:rsidR="004C1B80" w:rsidRPr="00DE721D">
              <w:rPr>
                <w:rStyle w:val="afd"/>
                <w:noProof/>
              </w:rPr>
              <w:t>4. Функциональная схема системы следящего движения за целью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_Toc454480482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35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3" w:history="1">
            <w:r w:rsidR="004C1B80" w:rsidRPr="00DE721D">
              <w:rPr>
                <w:rStyle w:val="afd"/>
                <w:noProof/>
              </w:rPr>
              <w:t>4.1. Общее описание работы системы следящего движения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_Toc454480483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35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4" w:history="1">
            <w:r w:rsidR="004C1B80" w:rsidRPr="00DE721D">
              <w:rPr>
                <w:rStyle w:val="afd"/>
                <w:noProof/>
              </w:rPr>
              <w:t>4.2. Метод эквивалентирования ШИМ-сигналов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_Toc454480484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37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5" w:history="1">
            <w:r w:rsidR="004C1B80" w:rsidRPr="00DE721D">
              <w:rPr>
                <w:rStyle w:val="afd"/>
                <w:noProof/>
              </w:rPr>
              <w:t>4.3. Математическая модель электропривода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_Toc454480485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38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6" w:history="1">
            <w:r w:rsidR="004C1B80" w:rsidRPr="00DE721D">
              <w:rPr>
                <w:rStyle w:val="afd"/>
                <w:noProof/>
              </w:rPr>
              <w:t>4.4. Уравнения движения гусеничной платформы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_Toc454480486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39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7" w:history="1">
            <w:r w:rsidR="004C1B80" w:rsidRPr="00DE721D">
              <w:rPr>
                <w:rStyle w:val="afd"/>
                <w:noProof/>
              </w:rPr>
              <w:t>4.5. Задача позиционирования цели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_Toc454480487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41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8" w:history="1">
            <w:r w:rsidR="004C1B80" w:rsidRPr="00DE721D">
              <w:rPr>
                <w:rStyle w:val="afd"/>
                <w:noProof/>
              </w:rPr>
              <w:t>5. Идентификация динамической модели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_Toc454480488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42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89" w:history="1">
            <w:r w:rsidR="004C1B80" w:rsidRPr="00DE721D">
              <w:rPr>
                <w:rStyle w:val="afd"/>
                <w:noProof/>
              </w:rPr>
              <w:t>5.1. Параметрическая идентификация электропривода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_Toc454480489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42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0" w:history="1">
            <w:r w:rsidR="004C1B80" w:rsidRPr="00DE721D">
              <w:rPr>
                <w:rStyle w:val="afd"/>
                <w:noProof/>
              </w:rPr>
              <w:t>5.2. Построение динамической модели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_Toc454480490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43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1" w:history="1">
            <w:r w:rsidR="004C1B80" w:rsidRPr="00DE721D">
              <w:rPr>
                <w:rStyle w:val="afd"/>
                <w:noProof/>
              </w:rPr>
              <w:t>5.3. Идентификация динамической модели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_Toc454480491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46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2" w:history="1">
            <w:r w:rsidR="004C1B80" w:rsidRPr="00DE721D">
              <w:rPr>
                <w:rStyle w:val="afd"/>
                <w:noProof/>
              </w:rPr>
              <w:t>6. Алгоритм управления движением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_Toc454480492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52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3" w:history="1">
            <w:r w:rsidR="004C1B80" w:rsidRPr="00DE721D">
              <w:rPr>
                <w:rStyle w:val="afd"/>
                <w:noProof/>
              </w:rPr>
              <w:t>6.1. Закон формирования скоростного режима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_Toc454480493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52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4" w:history="1">
            <w:r w:rsidR="004C1B80" w:rsidRPr="00DE721D">
              <w:rPr>
                <w:rStyle w:val="afd"/>
                <w:noProof/>
              </w:rPr>
              <w:t>6.2. Контур регулирования линейной скорости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_Toc454480494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53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5" w:history="1">
            <w:r w:rsidR="004C1B80" w:rsidRPr="00DE721D">
              <w:rPr>
                <w:rStyle w:val="afd"/>
                <w:noProof/>
              </w:rPr>
              <w:t>6.3. Контур регулирования угловой скорости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_Toc454480495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57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6" w:history="1">
            <w:r w:rsidR="004C1B80" w:rsidRPr="00DE721D">
              <w:rPr>
                <w:rStyle w:val="afd"/>
                <w:noProof/>
              </w:rPr>
              <w:t>6.4. Реализация канала регулирования скорости движения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_Toc454480496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59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7" w:history="1">
            <w:r w:rsidR="004C1B80" w:rsidRPr="00DE721D">
              <w:rPr>
                <w:rStyle w:val="afd"/>
                <w:noProof/>
              </w:rPr>
              <w:t>7. Моделирование управляемого движения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_Toc454480497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60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8" w:history="1">
            <w:r w:rsidR="004C1B80" w:rsidRPr="00DE721D">
              <w:rPr>
                <w:rStyle w:val="afd"/>
                <w:noProof/>
              </w:rPr>
              <w:t>7.1. Кинематическая модель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_Toc454480498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60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499" w:history="1">
            <w:r w:rsidR="004C1B80" w:rsidRPr="00DE721D">
              <w:rPr>
                <w:rStyle w:val="afd"/>
                <w:noProof/>
              </w:rPr>
              <w:t>7.2. Каналы управления движителями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_Toc454480499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61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0" w:history="1">
            <w:r w:rsidR="004C1B80" w:rsidRPr="00DE721D">
              <w:rPr>
                <w:rStyle w:val="afd"/>
                <w:noProof/>
              </w:rPr>
              <w:t>7.3. Динамическая модель гусеничной платформы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_Toc454480500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1" w:history="1">
            <w:r w:rsidR="004C1B80" w:rsidRPr="00DE721D">
              <w:rPr>
                <w:rStyle w:val="afd"/>
                <w:noProof/>
              </w:rPr>
              <w:t>7.4. Результаты компьютерного моделирования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_Toc454480501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63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2" w:history="1">
            <w:r w:rsidR="004C1B80" w:rsidRPr="00DE721D">
              <w:rPr>
                <w:rStyle w:val="afd"/>
                <w:noProof/>
              </w:rPr>
              <w:t>8. Программное обеспечение системы автоматизации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_Toc454480502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67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3" w:history="1">
            <w:r w:rsidR="004C1B80" w:rsidRPr="00DE721D">
              <w:rPr>
                <w:rStyle w:val="afd"/>
                <w:noProof/>
              </w:rPr>
              <w:t>8.1. Операционная система бортовой ЭВМ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_Toc454480503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67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4" w:history="1">
            <w:r w:rsidR="004C1B80" w:rsidRPr="00DE721D">
              <w:rPr>
                <w:rStyle w:val="afd"/>
                <w:noProof/>
              </w:rPr>
              <w:t>8.2. Беспроводная точка доступа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_Toc454480504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5" w:history="1">
            <w:r w:rsidR="004C1B80" w:rsidRPr="00DE721D">
              <w:rPr>
                <w:rStyle w:val="afd"/>
                <w:noProof/>
              </w:rPr>
              <w:t>8.3. Среда выполнения программы управления движением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_Toc454480505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69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6" w:history="1">
            <w:r w:rsidR="004C1B80" w:rsidRPr="00DE721D">
              <w:rPr>
                <w:rStyle w:val="afd"/>
                <w:noProof/>
              </w:rPr>
              <w:t>8.4. Блок-схема программы управления МРП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_Toc454480506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70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7" w:history="1">
            <w:r w:rsidR="004C1B80" w:rsidRPr="00DE721D">
              <w:rPr>
                <w:rStyle w:val="afd"/>
                <w:noProof/>
              </w:rPr>
              <w:t>8.5. Реализация управляющей программы бортовой ЭВМ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_Toc454480507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74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8" w:history="1">
            <w:r w:rsidR="004C1B80" w:rsidRPr="00DE721D">
              <w:rPr>
                <w:rStyle w:val="afd"/>
                <w:noProof/>
              </w:rPr>
              <w:t>8.6. Программа микроконтроллерной платы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_Toc454480508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75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09" w:history="1">
            <w:r w:rsidR="004C1B80" w:rsidRPr="00DE721D">
              <w:rPr>
                <w:rStyle w:val="afd"/>
                <w:noProof/>
              </w:rPr>
              <w:t>8.7. Программное обеспечение рабочей станции оператора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_Toc454480509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76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0" w:history="1">
            <w:r w:rsidR="004C1B80" w:rsidRPr="00DE721D">
              <w:rPr>
                <w:rStyle w:val="afd"/>
                <w:noProof/>
              </w:rPr>
              <w:t>9. Экономический раздел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_Toc454480510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78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1" w:history="1">
            <w:r w:rsidR="004C1B80" w:rsidRPr="00DE721D">
              <w:rPr>
                <w:rStyle w:val="afd"/>
                <w:noProof/>
              </w:rPr>
              <w:t>9.1. Аннотация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_Toc454480511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78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2" w:history="1">
            <w:r w:rsidR="004C1B80" w:rsidRPr="00DE721D">
              <w:rPr>
                <w:rStyle w:val="afd"/>
                <w:noProof/>
                <w:lang w:eastAsia="ru-RU"/>
              </w:rPr>
              <w:t>9.2. Организация и планирование работ по теме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_Toc454480512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78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3" w:history="1">
            <w:r w:rsidR="004C1B80" w:rsidRPr="00DE721D">
              <w:rPr>
                <w:rStyle w:val="afd"/>
                <w:noProof/>
              </w:rPr>
              <w:t>9.3. Разработка основных разделов бизнес-плана проекта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_Toc454480513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83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4" w:history="1">
            <w:r w:rsidR="004C1B80" w:rsidRPr="00DE721D">
              <w:rPr>
                <w:rStyle w:val="afd"/>
                <w:noProof/>
              </w:rPr>
              <w:t>9.4. Определение договорной цены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_Toc454480514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86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5" w:history="1">
            <w:r w:rsidR="004C1B80" w:rsidRPr="00DE721D">
              <w:rPr>
                <w:rStyle w:val="afd"/>
                <w:noProof/>
              </w:rPr>
              <w:t>9.5. Оценка экономической целесообразности проведения работ по теме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_Toc454480515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92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6" w:history="1">
            <w:r w:rsidR="004C1B80" w:rsidRPr="00DE721D">
              <w:rPr>
                <w:rStyle w:val="afd"/>
                <w:noProof/>
              </w:rPr>
              <w:t>9.6. Заключение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_Toc454480516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92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7" w:history="1">
            <w:r w:rsidR="004C1B80" w:rsidRPr="00DE721D">
              <w:rPr>
                <w:rStyle w:val="afd"/>
                <w:noProof/>
              </w:rPr>
              <w:t>10. Экологичность и безопасность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_Toc454480517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94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8" w:history="1">
            <w:r w:rsidR="004C1B80" w:rsidRPr="00DE721D">
              <w:rPr>
                <w:rStyle w:val="afd"/>
                <w:noProof/>
              </w:rPr>
              <w:t>10.1. Введение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_Toc454480518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94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19" w:history="1">
            <w:r w:rsidR="004C1B80" w:rsidRPr="00DE721D">
              <w:rPr>
                <w:rStyle w:val="afd"/>
                <w:noProof/>
              </w:rPr>
              <w:t>10.2. Анализ условий труда на рабочем месте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_Toc454480519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94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20" w:history="1">
            <w:r w:rsidR="004C1B80" w:rsidRPr="00DE721D">
              <w:rPr>
                <w:rStyle w:val="afd"/>
                <w:noProof/>
              </w:rPr>
              <w:t>10.3. Мероприятия, обеспечивающие безопасные условия труда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_Toc454480520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97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21" w:history="1">
            <w:r w:rsidR="004C1B80" w:rsidRPr="00DE721D">
              <w:rPr>
                <w:rStyle w:val="afd"/>
                <w:noProof/>
              </w:rPr>
              <w:t>10.4. Расчёт механической приточно-вытяжной вентиляции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_Toc454480521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100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2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22" w:history="1">
            <w:r w:rsidR="004C1B80" w:rsidRPr="00DE721D">
              <w:rPr>
                <w:rStyle w:val="afd"/>
                <w:noProof/>
              </w:rPr>
              <w:t>10.5. Заключение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_Toc454480522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108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23" w:history="1">
            <w:r w:rsidR="004C1B80" w:rsidRPr="00DE721D">
              <w:rPr>
                <w:rStyle w:val="afd"/>
                <w:noProof/>
              </w:rPr>
              <w:t>Заключение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_Toc454480523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109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4C1B80" w:rsidRDefault="00500D6A" w:rsidP="004C1B80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4480524" w:history="1">
            <w:r w:rsidR="004C1B80" w:rsidRPr="00DE721D">
              <w:rPr>
                <w:rStyle w:val="afd"/>
                <w:noProof/>
              </w:rPr>
              <w:t>Литература</w:t>
            </w:r>
            <w:r w:rsidR="004C1B80">
              <w:rPr>
                <w:noProof/>
                <w:webHidden/>
              </w:rPr>
              <w:tab/>
            </w:r>
            <w:r w:rsidR="004C1B80">
              <w:rPr>
                <w:noProof/>
                <w:webHidden/>
              </w:rPr>
              <w:fldChar w:fldCharType="begin"/>
            </w:r>
            <w:r w:rsidR="004C1B80">
              <w:rPr>
                <w:noProof/>
                <w:webHidden/>
              </w:rPr>
              <w:instrText xml:space="preserve"> PAGEREF _Toc454480524 \h </w:instrText>
            </w:r>
            <w:r w:rsidR="004C1B80">
              <w:rPr>
                <w:noProof/>
                <w:webHidden/>
              </w:rPr>
            </w:r>
            <w:r w:rsidR="004C1B80">
              <w:rPr>
                <w:noProof/>
                <w:webHidden/>
              </w:rPr>
              <w:fldChar w:fldCharType="separate"/>
            </w:r>
            <w:r w:rsidR="0076490E">
              <w:rPr>
                <w:noProof/>
                <w:webHidden/>
              </w:rPr>
              <w:t>110</w:t>
            </w:r>
            <w:r w:rsidR="004C1B80">
              <w:rPr>
                <w:noProof/>
                <w:webHidden/>
              </w:rPr>
              <w:fldChar w:fldCharType="end"/>
            </w:r>
          </w:hyperlink>
        </w:p>
        <w:p w:rsidR="00D56D92" w:rsidRPr="00D56D92" w:rsidRDefault="00D61574" w:rsidP="00D56D92">
          <w:pPr>
            <w:pStyle w:val="11"/>
            <w:tabs>
              <w:tab w:val="right" w:leader="dot" w:pos="9345"/>
            </w:tabs>
            <w:spacing w:after="0" w:line="324" w:lineRule="auto"/>
            <w:contextualSpacing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555BA8" w:rsidRPr="00D56D92" w:rsidRDefault="00555BA8" w:rsidP="00D56D92">
      <w:pPr>
        <w:spacing w:after="0" w:line="336" w:lineRule="auto"/>
      </w:pPr>
      <w:r>
        <w:rPr>
          <w:lang w:val="en-US"/>
        </w:rPr>
        <w:br w:type="page"/>
      </w:r>
    </w:p>
    <w:p w:rsidR="00627DE4" w:rsidRPr="00627DE4" w:rsidRDefault="00627DE4" w:rsidP="00627DE4">
      <w:pPr>
        <w:pStyle w:val="1"/>
        <w:spacing w:after="240" w:line="360" w:lineRule="auto"/>
        <w:jc w:val="center"/>
        <w:rPr>
          <w:rFonts w:ascii="Times New Roman" w:hAnsi="Times New Roman"/>
          <w:color w:val="auto"/>
          <w:sz w:val="32"/>
          <w:szCs w:val="32"/>
        </w:rPr>
      </w:pPr>
      <w:bookmarkStart w:id="2" w:name="_Toc454480463"/>
      <w:bookmarkEnd w:id="1"/>
      <w:r w:rsidRPr="00627DE4">
        <w:rPr>
          <w:rFonts w:ascii="Times New Roman" w:hAnsi="Times New Roman"/>
          <w:color w:val="auto"/>
          <w:sz w:val="32"/>
          <w:szCs w:val="32"/>
        </w:rPr>
        <w:lastRenderedPageBreak/>
        <w:t>Введение</w:t>
      </w:r>
      <w:bookmarkEnd w:id="2"/>
    </w:p>
    <w:p w:rsidR="009C532F" w:rsidRDefault="009C532F" w:rsidP="009C532F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Актуальным направлением в современной </w:t>
      </w:r>
      <w:r w:rsidR="00627DE4" w:rsidRPr="00434D35">
        <w:rPr>
          <w:szCs w:val="28"/>
        </w:rPr>
        <w:t>робототехник</w:t>
      </w:r>
      <w:r>
        <w:rPr>
          <w:szCs w:val="28"/>
        </w:rPr>
        <w:t>е</w:t>
      </w:r>
      <w:r w:rsidR="00627DE4" w:rsidRPr="00434D35">
        <w:rPr>
          <w:szCs w:val="28"/>
        </w:rPr>
        <w:t>, которому уделяется все большее внимание, является групповая робототехника</w:t>
      </w:r>
      <w:r w:rsidR="00627DE4">
        <w:rPr>
          <w:szCs w:val="28"/>
        </w:rPr>
        <w:t xml:space="preserve"> [1]</w:t>
      </w:r>
      <w:r w:rsidR="00627DE4" w:rsidRPr="00434D35">
        <w:rPr>
          <w:szCs w:val="28"/>
        </w:rPr>
        <w:t xml:space="preserve">. </w:t>
      </w:r>
    </w:p>
    <w:p w:rsidR="00627DE4" w:rsidRPr="00EE1895" w:rsidRDefault="009C532F" w:rsidP="009C532F">
      <w:pPr>
        <w:spacing w:after="0" w:line="360" w:lineRule="auto"/>
        <w:ind w:firstLine="709"/>
        <w:jc w:val="both"/>
        <w:rPr>
          <w:szCs w:val="28"/>
        </w:rPr>
      </w:pPr>
      <w:r w:rsidRPr="009C532F">
        <w:rPr>
          <w:color w:val="2E2E2E"/>
          <w:szCs w:val="28"/>
          <w:shd w:val="clear" w:color="auto" w:fill="FFFFFF"/>
        </w:rPr>
        <w:t>Групповая робототехника является новой областью робототехники. Она основана на идее одновременного оперативного управления группы</w:t>
      </w:r>
      <w:r w:rsidR="00EC1A5F">
        <w:rPr>
          <w:color w:val="2E2E2E"/>
          <w:szCs w:val="28"/>
          <w:shd w:val="clear" w:color="auto" w:fill="FFFFFF"/>
        </w:rPr>
        <w:t xml:space="preserve"> ф</w:t>
      </w:r>
      <w:r w:rsidR="00EC1A5F">
        <w:rPr>
          <w:color w:val="2E2E2E"/>
          <w:szCs w:val="28"/>
          <w:shd w:val="clear" w:color="auto" w:fill="FFFFFF"/>
        </w:rPr>
        <w:t>и</w:t>
      </w:r>
      <w:r w:rsidR="00EC1A5F">
        <w:rPr>
          <w:color w:val="2E2E2E"/>
          <w:szCs w:val="28"/>
          <w:shd w:val="clear" w:color="auto" w:fill="FFFFFF"/>
        </w:rPr>
        <w:t>зических</w:t>
      </w:r>
      <w:r w:rsidRPr="009C532F">
        <w:rPr>
          <w:color w:val="2E2E2E"/>
          <w:szCs w:val="28"/>
          <w:shd w:val="clear" w:color="auto" w:fill="FFFFFF"/>
        </w:rPr>
        <w:t xml:space="preserve"> роботов в целях</w:t>
      </w:r>
      <w:r w:rsidR="00EC1A5F">
        <w:rPr>
          <w:color w:val="2E2E2E"/>
          <w:szCs w:val="28"/>
          <w:shd w:val="clear" w:color="auto" w:fill="FFFFFF"/>
        </w:rPr>
        <w:t xml:space="preserve"> коллективного</w:t>
      </w:r>
      <w:r w:rsidRPr="009C532F">
        <w:rPr>
          <w:color w:val="2E2E2E"/>
          <w:szCs w:val="28"/>
          <w:shd w:val="clear" w:color="auto" w:fill="FFFFFF"/>
        </w:rPr>
        <w:t xml:space="preserve"> выполнения задач.</w:t>
      </w:r>
      <w:r w:rsidR="00EC1A5F">
        <w:rPr>
          <w:color w:val="2E2E2E"/>
          <w:szCs w:val="28"/>
          <w:shd w:val="clear" w:color="auto" w:fill="FFFFFF"/>
        </w:rPr>
        <w:t xml:space="preserve"> </w:t>
      </w:r>
      <w:r w:rsidR="00627DE4" w:rsidRPr="00434D35">
        <w:rPr>
          <w:szCs w:val="28"/>
        </w:rPr>
        <w:t>Групповая роб</w:t>
      </w:r>
      <w:r w:rsidR="00627DE4" w:rsidRPr="00434D35">
        <w:rPr>
          <w:szCs w:val="28"/>
        </w:rPr>
        <w:t>о</w:t>
      </w:r>
      <w:r w:rsidR="00627DE4" w:rsidRPr="00434D35">
        <w:rPr>
          <w:szCs w:val="28"/>
        </w:rPr>
        <w:t xml:space="preserve">тотехника представляет собой новый подход к координации </w:t>
      </w:r>
      <w:r w:rsidR="00EC1A5F">
        <w:rPr>
          <w:szCs w:val="28"/>
        </w:rPr>
        <w:t>действий</w:t>
      </w:r>
      <w:r w:rsidR="00627DE4" w:rsidRPr="00434D35">
        <w:rPr>
          <w:szCs w:val="28"/>
        </w:rPr>
        <w:t xml:space="preserve"> роб</w:t>
      </w:r>
      <w:r w:rsidR="00627DE4" w:rsidRPr="00434D35">
        <w:rPr>
          <w:szCs w:val="28"/>
        </w:rPr>
        <w:t>о</w:t>
      </w:r>
      <w:r w:rsidR="00627DE4" w:rsidRPr="00434D35">
        <w:rPr>
          <w:szCs w:val="28"/>
        </w:rPr>
        <w:t xml:space="preserve">тов. Предполагается, что желаемое коллективное поведение возникает из взаимодействия роботов между собой и их взаимодействия с </w:t>
      </w:r>
      <w:r w:rsidR="00627DE4" w:rsidRPr="00EE1895">
        <w:rPr>
          <w:szCs w:val="28"/>
        </w:rPr>
        <w:t>окружающей средой.</w:t>
      </w:r>
    </w:p>
    <w:p w:rsidR="00627DE4" w:rsidRPr="00EE1895" w:rsidRDefault="00627DE4" w:rsidP="00627DE4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 New Roman"/>
          <w:szCs w:val="28"/>
          <w:lang w:eastAsia="zh-CN"/>
        </w:rPr>
      </w:pPr>
      <w:r w:rsidRPr="00EE1895">
        <w:rPr>
          <w:rFonts w:eastAsia="Times New Roman"/>
          <w:szCs w:val="28"/>
          <w:lang w:eastAsia="zh-CN"/>
        </w:rPr>
        <w:t>Образование сложной системы из</w:t>
      </w:r>
      <w:r w:rsidR="00EC1A5F">
        <w:rPr>
          <w:rFonts w:eastAsia="Times New Roman"/>
          <w:szCs w:val="28"/>
          <w:lang w:eastAsia="zh-CN"/>
        </w:rPr>
        <w:t xml:space="preserve"> роботов с</w:t>
      </w:r>
      <w:r w:rsidRPr="00EE1895">
        <w:rPr>
          <w:rFonts w:eastAsia="Times New Roman"/>
          <w:szCs w:val="28"/>
          <w:lang w:eastAsia="zh-CN"/>
        </w:rPr>
        <w:t xml:space="preserve"> просты</w:t>
      </w:r>
      <w:r w:rsidR="00EC1A5F">
        <w:rPr>
          <w:rFonts w:eastAsia="Times New Roman"/>
          <w:szCs w:val="28"/>
          <w:lang w:eastAsia="zh-CN"/>
        </w:rPr>
        <w:t xml:space="preserve">м поведением </w:t>
      </w:r>
      <w:r w:rsidRPr="00EE1895">
        <w:rPr>
          <w:rFonts w:eastAsia="Times New Roman"/>
          <w:szCs w:val="28"/>
          <w:lang w:eastAsia="zh-CN"/>
        </w:rPr>
        <w:t xml:space="preserve">приводит к </w:t>
      </w:r>
      <w:r w:rsidR="00EC1A5F">
        <w:rPr>
          <w:rFonts w:eastAsia="Times New Roman"/>
          <w:szCs w:val="28"/>
          <w:lang w:eastAsia="zh-CN"/>
        </w:rPr>
        <w:t>появлению в системе качественно новых важнейших свойств</w:t>
      </w:r>
      <w:r w:rsidRPr="00EE1895">
        <w:rPr>
          <w:rFonts w:eastAsia="Times New Roman"/>
          <w:szCs w:val="28"/>
          <w:lang w:eastAsia="zh-CN"/>
        </w:rPr>
        <w:t>:</w:t>
      </w:r>
    </w:p>
    <w:p w:rsidR="00627DE4" w:rsidRPr="00EE1895" w:rsidRDefault="00627DE4" w:rsidP="00EC1A5F">
      <w:pPr>
        <w:numPr>
          <w:ilvl w:val="0"/>
          <w:numId w:val="28"/>
        </w:num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EE1895">
        <w:rPr>
          <w:rFonts w:eastAsia="Times New Roman"/>
          <w:szCs w:val="28"/>
          <w:lang w:eastAsia="zh-CN"/>
        </w:rPr>
        <w:t>повышение надежности (утрата части членов коллектива не влияет на работоспособность всей системы в целом)</w:t>
      </w:r>
      <w:r>
        <w:rPr>
          <w:rFonts w:eastAsia="Times New Roman"/>
          <w:szCs w:val="28"/>
          <w:lang w:eastAsia="zh-CN"/>
        </w:rPr>
        <w:t>;</w:t>
      </w:r>
    </w:p>
    <w:p w:rsidR="00627DE4" w:rsidRPr="00EE1895" w:rsidRDefault="00627DE4" w:rsidP="00EC1A5F">
      <w:pPr>
        <w:numPr>
          <w:ilvl w:val="0"/>
          <w:numId w:val="28"/>
        </w:num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EE1895">
        <w:rPr>
          <w:rFonts w:eastAsia="Times New Roman"/>
          <w:szCs w:val="28"/>
          <w:lang w:eastAsia="zh-CN"/>
        </w:rPr>
        <w:t>гибкость (способность системы к реконфигурации)</w:t>
      </w:r>
      <w:r>
        <w:rPr>
          <w:rFonts w:eastAsia="Times New Roman"/>
          <w:szCs w:val="28"/>
          <w:lang w:eastAsia="zh-CN"/>
        </w:rPr>
        <w:t>;</w:t>
      </w:r>
    </w:p>
    <w:p w:rsidR="00627DE4" w:rsidRPr="00EE1895" w:rsidRDefault="00627DE4" w:rsidP="00EC1A5F">
      <w:pPr>
        <w:numPr>
          <w:ilvl w:val="0"/>
          <w:numId w:val="28"/>
        </w:num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EE1895">
        <w:rPr>
          <w:rFonts w:eastAsia="Times New Roman"/>
          <w:szCs w:val="28"/>
          <w:lang w:eastAsia="zh-CN"/>
        </w:rPr>
        <w:t>потенциальная возможность развития и усложнения решаемых задач путем наращивания мощности коллектива.</w:t>
      </w:r>
    </w:p>
    <w:p w:rsidR="00627DE4" w:rsidRPr="00434D35" w:rsidRDefault="00627DE4" w:rsidP="00627DE4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 New Roman"/>
          <w:szCs w:val="28"/>
          <w:lang w:eastAsia="zh-CN"/>
        </w:rPr>
      </w:pPr>
      <w:r w:rsidRPr="00434D35">
        <w:rPr>
          <w:rFonts w:eastAsia="Times New Roman"/>
          <w:szCs w:val="28"/>
          <w:lang w:eastAsia="zh-CN"/>
        </w:rPr>
        <w:t>Современные приложения использования коллективного поведени</w:t>
      </w:r>
      <w:r w:rsidR="00EC1A5F">
        <w:rPr>
          <w:rFonts w:eastAsia="Times New Roman"/>
          <w:szCs w:val="28"/>
          <w:lang w:eastAsia="zh-CN"/>
        </w:rPr>
        <w:t xml:space="preserve">я </w:t>
      </w:r>
      <w:r w:rsidR="00475E04">
        <w:rPr>
          <w:rFonts w:eastAsia="Times New Roman"/>
          <w:szCs w:val="28"/>
          <w:lang w:eastAsia="zh-CN"/>
        </w:rPr>
        <w:t>мобильных</w:t>
      </w:r>
      <w:r w:rsidR="00EC1A5F">
        <w:rPr>
          <w:rFonts w:eastAsia="Times New Roman"/>
          <w:szCs w:val="28"/>
          <w:lang w:eastAsia="zh-CN"/>
        </w:rPr>
        <w:t xml:space="preserve"> роботов</w:t>
      </w:r>
      <w:r w:rsidR="00475E04">
        <w:rPr>
          <w:rFonts w:eastAsia="Times New Roman"/>
          <w:szCs w:val="28"/>
          <w:lang w:eastAsia="zh-CN"/>
        </w:rPr>
        <w:t xml:space="preserve"> (МР)</w:t>
      </w:r>
      <w:r w:rsidRPr="00434D35">
        <w:rPr>
          <w:rFonts w:eastAsia="Times New Roman"/>
          <w:szCs w:val="28"/>
          <w:lang w:eastAsia="zh-CN"/>
        </w:rPr>
        <w:t xml:space="preserve"> весьма многогранны:</w:t>
      </w:r>
    </w:p>
    <w:p w:rsidR="00627DE4" w:rsidRPr="00434D35" w:rsidRDefault="00627DE4" w:rsidP="00EC1A5F">
      <w:pPr>
        <w:numPr>
          <w:ilvl w:val="0"/>
          <w:numId w:val="29"/>
        </w:num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434D35">
        <w:rPr>
          <w:rFonts w:eastAsia="Times New Roman"/>
          <w:szCs w:val="28"/>
          <w:lang w:eastAsia="zh-CN"/>
        </w:rPr>
        <w:t>командная работа роботов, совместно выполняющих диагн</w:t>
      </w:r>
      <w:r w:rsidR="00EC1A5F">
        <w:rPr>
          <w:rFonts w:eastAsia="Times New Roman"/>
          <w:szCs w:val="28"/>
          <w:lang w:eastAsia="zh-CN"/>
        </w:rPr>
        <w:t>остику труднодоступных объектов;</w:t>
      </w:r>
    </w:p>
    <w:p w:rsidR="00627DE4" w:rsidRPr="00434D35" w:rsidRDefault="00EC1A5F" w:rsidP="00EC1A5F">
      <w:pPr>
        <w:numPr>
          <w:ilvl w:val="0"/>
          <w:numId w:val="29"/>
        </w:num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>мониторинг окружающей среды;</w:t>
      </w:r>
    </w:p>
    <w:p w:rsidR="00627DE4" w:rsidRPr="00434D35" w:rsidRDefault="00627DE4" w:rsidP="00EC1A5F">
      <w:pPr>
        <w:numPr>
          <w:ilvl w:val="0"/>
          <w:numId w:val="29"/>
        </w:num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434D35">
        <w:rPr>
          <w:rFonts w:eastAsia="Times New Roman"/>
          <w:szCs w:val="28"/>
          <w:lang w:eastAsia="zh-CN"/>
        </w:rPr>
        <w:t>коллективное реш</w:t>
      </w:r>
      <w:r w:rsidR="00EC1A5F">
        <w:rPr>
          <w:rFonts w:eastAsia="Times New Roman"/>
          <w:szCs w:val="28"/>
          <w:lang w:eastAsia="zh-CN"/>
        </w:rPr>
        <w:t>ение задач роботами–спасателями;</w:t>
      </w:r>
    </w:p>
    <w:p w:rsidR="00627DE4" w:rsidRPr="00434D35" w:rsidRDefault="00627DE4" w:rsidP="00EC1A5F">
      <w:pPr>
        <w:numPr>
          <w:ilvl w:val="0"/>
          <w:numId w:val="29"/>
        </w:num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434D35">
        <w:rPr>
          <w:rFonts w:eastAsia="Times New Roman"/>
          <w:szCs w:val="28"/>
          <w:lang w:eastAsia="zh-CN"/>
        </w:rPr>
        <w:t>разведка и рекогносцировка (для беспилотных летательных аппарато</w:t>
      </w:r>
      <w:r w:rsidR="00EC1A5F">
        <w:rPr>
          <w:rFonts w:eastAsia="Times New Roman"/>
          <w:szCs w:val="28"/>
          <w:lang w:eastAsia="zh-CN"/>
        </w:rPr>
        <w:t>в, роботов военного назначения);</w:t>
      </w:r>
    </w:p>
    <w:p w:rsidR="00C651A7" w:rsidRDefault="00627DE4" w:rsidP="00EC1A5F">
      <w:pPr>
        <w:numPr>
          <w:ilvl w:val="0"/>
          <w:numId w:val="29"/>
        </w:num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C651A7">
        <w:rPr>
          <w:rFonts w:eastAsia="Times New Roman"/>
          <w:szCs w:val="28"/>
          <w:lang w:eastAsia="zh-CN"/>
        </w:rPr>
        <w:t>о</w:t>
      </w:r>
      <w:r w:rsidR="00EC1A5F" w:rsidRPr="00C651A7">
        <w:rPr>
          <w:rFonts w:eastAsia="Times New Roman"/>
          <w:szCs w:val="28"/>
          <w:lang w:eastAsia="zh-CN"/>
        </w:rPr>
        <w:t>хранные функции, патрулирование;</w:t>
      </w:r>
    </w:p>
    <w:p w:rsidR="00627DE4" w:rsidRDefault="00627DE4" w:rsidP="00C651A7">
      <w:pPr>
        <w:suppressAutoHyphens/>
        <w:autoSpaceDE w:val="0"/>
        <w:autoSpaceDN w:val="0"/>
        <w:adjustRightInd w:val="0"/>
        <w:spacing w:after="0" w:line="360" w:lineRule="auto"/>
        <w:ind w:left="720"/>
        <w:jc w:val="both"/>
        <w:rPr>
          <w:rFonts w:eastAsia="Times New Roman"/>
          <w:szCs w:val="28"/>
          <w:lang w:eastAsia="zh-CN"/>
        </w:rPr>
      </w:pPr>
      <w:r w:rsidRPr="00C651A7">
        <w:rPr>
          <w:rFonts w:eastAsia="Times New Roman"/>
          <w:szCs w:val="28"/>
          <w:lang w:eastAsia="zh-CN"/>
        </w:rPr>
        <w:t>и т.д.</w:t>
      </w:r>
    </w:p>
    <w:p w:rsidR="00627DE4" w:rsidRPr="002614C9" w:rsidRDefault="00075A79" w:rsidP="002614C9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lastRenderedPageBreak/>
        <w:t>Целью выпускной работы является разработка системы автоматизации мобильной роботизированной платформы (</w:t>
      </w:r>
      <w:r w:rsidRPr="002614C9">
        <w:rPr>
          <w:rFonts w:eastAsia="Times New Roman"/>
          <w:szCs w:val="28"/>
          <w:lang w:eastAsia="zh-CN"/>
        </w:rPr>
        <w:t>МРП), реализующей ряд</w:t>
      </w:r>
      <w:r w:rsidR="00B23F7A" w:rsidRPr="002614C9">
        <w:rPr>
          <w:rFonts w:eastAsia="Times New Roman"/>
          <w:szCs w:val="28"/>
          <w:lang w:eastAsia="zh-CN"/>
        </w:rPr>
        <w:t xml:space="preserve"> базовых </w:t>
      </w:r>
      <w:r w:rsidRPr="002614C9">
        <w:rPr>
          <w:rFonts w:eastAsia="Times New Roman"/>
          <w:szCs w:val="28"/>
          <w:lang w:eastAsia="zh-CN"/>
        </w:rPr>
        <w:t>функций</w:t>
      </w:r>
      <w:r w:rsidR="00112440" w:rsidRPr="002614C9">
        <w:rPr>
          <w:rFonts w:eastAsia="Times New Roman"/>
          <w:szCs w:val="28"/>
          <w:lang w:eastAsia="zh-CN"/>
        </w:rPr>
        <w:t xml:space="preserve"> систем группового управления МР</w:t>
      </w:r>
      <w:r w:rsidR="002614C9" w:rsidRPr="002614C9">
        <w:rPr>
          <w:rFonts w:eastAsia="Times New Roman"/>
          <w:szCs w:val="28"/>
          <w:lang w:eastAsia="zh-CN"/>
        </w:rPr>
        <w:t>.</w:t>
      </w:r>
    </w:p>
    <w:p w:rsidR="00675D30" w:rsidRPr="00900AC6" w:rsidRDefault="0007762A" w:rsidP="0007762A">
      <w:pPr>
        <w:spacing w:after="0" w:line="360" w:lineRule="auto"/>
        <w:ind w:firstLine="709"/>
        <w:jc w:val="both"/>
      </w:pPr>
      <w:r w:rsidRPr="002614C9">
        <w:rPr>
          <w:lang w:eastAsia="zh-CN"/>
        </w:rPr>
        <w:t>Автоматизация МРП предполагает ре</w:t>
      </w:r>
      <w:r>
        <w:rPr>
          <w:lang w:eastAsia="zh-CN"/>
        </w:rPr>
        <w:t>шение</w:t>
      </w:r>
      <w:r w:rsidR="00583773">
        <w:rPr>
          <w:lang w:eastAsia="zh-CN"/>
        </w:rPr>
        <w:t xml:space="preserve"> следующего комплекса </w:t>
      </w:r>
      <w:r w:rsidR="00112440">
        <w:rPr>
          <w:lang w:eastAsia="zh-CN"/>
        </w:rPr>
        <w:t>з</w:t>
      </w:r>
      <w:r w:rsidR="00112440">
        <w:rPr>
          <w:lang w:eastAsia="zh-CN"/>
        </w:rPr>
        <w:t>а</w:t>
      </w:r>
      <w:r w:rsidR="00112440">
        <w:rPr>
          <w:lang w:eastAsia="zh-CN"/>
        </w:rPr>
        <w:t>дач</w:t>
      </w:r>
      <w:r w:rsidR="00627DE4">
        <w:rPr>
          <w:lang w:eastAsia="zh-CN"/>
        </w:rPr>
        <w:t>:</w:t>
      </w:r>
      <w:r w:rsidR="00675D30" w:rsidRPr="00675D30">
        <w:t xml:space="preserve"> </w:t>
      </w:r>
    </w:p>
    <w:p w:rsidR="00675D30" w:rsidRPr="00900AC6" w:rsidRDefault="00675D30" w:rsidP="00675D30">
      <w:pPr>
        <w:pStyle w:val="3f3f3f3f3f3f3f3f3f3f3f3f3f3f3f3fLTGliederung1"/>
        <w:tabs>
          <w:tab w:val="left" w:pos="0"/>
        </w:tabs>
        <w:spacing w:before="0" w:line="360" w:lineRule="auto"/>
        <w:ind w:left="540" w:hanging="53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ab/>
      </w:r>
      <w:r w:rsidRPr="00900AC6">
        <w:rPr>
          <w:rFonts w:ascii="Times New Roman" w:hAnsi="Times New Roman" w:cs="Times New Roman"/>
          <w:sz w:val="28"/>
          <w:szCs w:val="28"/>
        </w:rPr>
        <w:t>разработка системы автоматического управления движением</w:t>
      </w:r>
      <w:r>
        <w:rPr>
          <w:rFonts w:ascii="Times New Roman" w:hAnsi="Times New Roman" w:cs="Times New Roman"/>
          <w:sz w:val="28"/>
          <w:szCs w:val="28"/>
        </w:rPr>
        <w:t xml:space="preserve"> МРП</w:t>
      </w:r>
      <w:r w:rsidRPr="00900AC6">
        <w:rPr>
          <w:rFonts w:ascii="Times New Roman" w:hAnsi="Times New Roman" w:cs="Times New Roman"/>
          <w:sz w:val="28"/>
          <w:szCs w:val="28"/>
        </w:rPr>
        <w:t xml:space="preserve"> в р</w:t>
      </w:r>
      <w:r w:rsidRPr="00900AC6">
        <w:rPr>
          <w:rFonts w:ascii="Times New Roman" w:hAnsi="Times New Roman" w:cs="Times New Roman"/>
          <w:sz w:val="28"/>
          <w:szCs w:val="28"/>
        </w:rPr>
        <w:t>е</w:t>
      </w:r>
      <w:r w:rsidRPr="00900AC6">
        <w:rPr>
          <w:rFonts w:ascii="Times New Roman" w:hAnsi="Times New Roman" w:cs="Times New Roman"/>
          <w:sz w:val="28"/>
          <w:szCs w:val="28"/>
        </w:rPr>
        <w:t>жиме сопровождения цели;</w:t>
      </w:r>
    </w:p>
    <w:p w:rsidR="00675D30" w:rsidRPr="00900AC6" w:rsidRDefault="00675D30" w:rsidP="00675D30">
      <w:pPr>
        <w:pStyle w:val="3f3f3f3f3f3f3f3f3f3f3f3f3f3f3f3fLTGliederung1"/>
        <w:tabs>
          <w:tab w:val="left" w:pos="0"/>
        </w:tabs>
        <w:spacing w:before="0" w:line="360" w:lineRule="auto"/>
        <w:ind w:left="540" w:hanging="53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ab/>
        <w:t>разработка алгоритмов</w:t>
      </w:r>
      <w:r w:rsidRPr="00900AC6">
        <w:rPr>
          <w:rFonts w:ascii="Times New Roman" w:hAnsi="Times New Roman" w:cs="Times New Roman"/>
          <w:sz w:val="28"/>
          <w:szCs w:val="28"/>
        </w:rPr>
        <w:t xml:space="preserve"> навигации и позиционирования</w:t>
      </w:r>
      <w:r>
        <w:rPr>
          <w:rFonts w:ascii="Times New Roman" w:hAnsi="Times New Roman" w:cs="Times New Roman"/>
          <w:sz w:val="28"/>
          <w:szCs w:val="28"/>
        </w:rPr>
        <w:t xml:space="preserve"> МРП</w:t>
      </w:r>
      <w:r w:rsidRPr="00900AC6">
        <w:rPr>
          <w:rFonts w:ascii="Times New Roman" w:hAnsi="Times New Roman" w:cs="Times New Roman"/>
          <w:sz w:val="28"/>
          <w:szCs w:val="28"/>
        </w:rPr>
        <w:t xml:space="preserve"> на базе </w:t>
      </w:r>
      <w:r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нологий</w:t>
      </w:r>
      <w:r w:rsidRPr="00900AC6">
        <w:rPr>
          <w:rFonts w:ascii="Times New Roman" w:hAnsi="Times New Roman" w:cs="Times New Roman"/>
          <w:sz w:val="28"/>
          <w:szCs w:val="28"/>
        </w:rPr>
        <w:t xml:space="preserve"> компьютерного зрения;</w:t>
      </w:r>
    </w:p>
    <w:p w:rsidR="00675D30" w:rsidRDefault="00675D30" w:rsidP="00675D30">
      <w:pPr>
        <w:pStyle w:val="3f3f3f3f3f3f3f3f3f3f3f3f3f3f3f3fLTGliederung1"/>
        <w:tabs>
          <w:tab w:val="left" w:pos="0"/>
        </w:tabs>
        <w:spacing w:before="0" w:line="360" w:lineRule="auto"/>
        <w:ind w:left="540" w:hanging="53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ab/>
      </w:r>
      <w:r w:rsidRPr="00900AC6">
        <w:rPr>
          <w:rFonts w:ascii="Times New Roman" w:hAnsi="Times New Roman" w:cs="Times New Roman"/>
          <w:sz w:val="28"/>
          <w:szCs w:val="28"/>
        </w:rPr>
        <w:t>разработка информационного обеспечения системы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МРП</w:t>
      </w:r>
      <w:r w:rsidRPr="00900AC6">
        <w:rPr>
          <w:rFonts w:ascii="Times New Roman" w:hAnsi="Times New Roman" w:cs="Times New Roman"/>
          <w:sz w:val="28"/>
          <w:szCs w:val="28"/>
        </w:rPr>
        <w:t>.</w:t>
      </w:r>
    </w:p>
    <w:p w:rsidR="0007762A" w:rsidRDefault="0007762A" w:rsidP="0007762A">
      <w:pPr>
        <w:pStyle w:val="3f3f3f3f3f3f3f3f3f3f3f3f3f3f3f3fLTGliederung1"/>
        <w:tabs>
          <w:tab w:val="left" w:pos="0"/>
        </w:tabs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их основе отрабатываются методы и технологии реализации след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ющих функций управления группой роботов:</w:t>
      </w:r>
    </w:p>
    <w:p w:rsidR="0007762A" w:rsidRDefault="0007762A" w:rsidP="0007762A">
      <w:pPr>
        <w:numPr>
          <w:ilvl w:val="0"/>
          <w:numId w:val="30"/>
        </w:numPr>
        <w:suppressAutoHyphens/>
        <w:autoSpaceDE w:val="0"/>
        <w:autoSpaceDN w:val="0"/>
        <w:adjustRightInd w:val="0"/>
        <w:spacing w:after="0" w:line="360" w:lineRule="auto"/>
        <w:ind w:left="426"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>функции дистанционного управления движением группы МР;</w:t>
      </w:r>
    </w:p>
    <w:p w:rsidR="0007762A" w:rsidRPr="00C471EB" w:rsidRDefault="0007762A" w:rsidP="00C471EB">
      <w:pPr>
        <w:numPr>
          <w:ilvl w:val="0"/>
          <w:numId w:val="30"/>
        </w:numPr>
        <w:suppressAutoHyphens/>
        <w:autoSpaceDE w:val="0"/>
        <w:autoSpaceDN w:val="0"/>
        <w:adjustRightInd w:val="0"/>
        <w:spacing w:after="0" w:line="360" w:lineRule="auto"/>
        <w:ind w:left="426"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>функции управления строем</w:t>
      </w:r>
      <w:r w:rsidRPr="00EE1895">
        <w:rPr>
          <w:rFonts w:eastAsia="Times New Roman"/>
          <w:szCs w:val="28"/>
          <w:lang w:eastAsia="zh-CN"/>
        </w:rPr>
        <w:t xml:space="preserve"> </w:t>
      </w:r>
      <w:r>
        <w:rPr>
          <w:rFonts w:eastAsia="Times New Roman"/>
          <w:szCs w:val="28"/>
          <w:lang w:eastAsia="zh-CN"/>
        </w:rPr>
        <w:t>МР на основе подхода «</w:t>
      </w:r>
      <w:r w:rsidRPr="00EE1895">
        <w:rPr>
          <w:rFonts w:eastAsia="Times New Roman"/>
          <w:szCs w:val="28"/>
          <w:lang w:eastAsia="zh-CN"/>
        </w:rPr>
        <w:t>ведущий-ведомый</w:t>
      </w:r>
      <w:r>
        <w:rPr>
          <w:rFonts w:eastAsia="Times New Roman"/>
          <w:szCs w:val="28"/>
          <w:lang w:eastAsia="zh-CN"/>
        </w:rPr>
        <w:t>».</w:t>
      </w:r>
    </w:p>
    <w:p w:rsidR="0007762A" w:rsidRPr="00900AC6" w:rsidRDefault="002614C9" w:rsidP="0007762A">
      <w:pPr>
        <w:pStyle w:val="3f3f3f3f3f3f3f3f3f3f3f3f3f3f3f3fLTGliederung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автоматизации имеет трёхуровневую иерархическую структ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ру.</w:t>
      </w:r>
    </w:p>
    <w:p w:rsidR="002614C9" w:rsidRPr="005645AC" w:rsidRDefault="00627DE4" w:rsidP="00675D30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>На нижнем уровне</w:t>
      </w:r>
      <w:r w:rsidR="002614C9">
        <w:rPr>
          <w:rFonts w:eastAsia="Times New Roman"/>
          <w:szCs w:val="28"/>
          <w:lang w:eastAsia="zh-CN"/>
        </w:rPr>
        <w:t xml:space="preserve"> осуществляется сбор данных </w:t>
      </w:r>
      <w:r>
        <w:rPr>
          <w:rFonts w:eastAsia="Times New Roman"/>
          <w:szCs w:val="28"/>
          <w:lang w:eastAsia="zh-CN"/>
        </w:rPr>
        <w:t>и управлени</w:t>
      </w:r>
      <w:r w:rsidR="002614C9">
        <w:rPr>
          <w:rFonts w:eastAsia="Times New Roman"/>
          <w:szCs w:val="28"/>
          <w:lang w:eastAsia="zh-CN"/>
        </w:rPr>
        <w:t>е</w:t>
      </w:r>
      <w:r>
        <w:rPr>
          <w:rFonts w:eastAsia="Times New Roman"/>
          <w:szCs w:val="28"/>
          <w:lang w:eastAsia="zh-CN"/>
        </w:rPr>
        <w:t xml:space="preserve"> исполнительными механизмами</w:t>
      </w:r>
      <w:r w:rsidR="002614C9">
        <w:rPr>
          <w:rFonts w:eastAsia="Times New Roman"/>
          <w:szCs w:val="28"/>
          <w:lang w:eastAsia="zh-CN"/>
        </w:rPr>
        <w:t>. Для его реализации</w:t>
      </w:r>
      <w:r>
        <w:rPr>
          <w:rFonts w:eastAsia="Times New Roman"/>
          <w:szCs w:val="28"/>
          <w:lang w:eastAsia="zh-CN"/>
        </w:rPr>
        <w:t xml:space="preserve"> </w:t>
      </w:r>
      <w:r w:rsidR="002614C9">
        <w:rPr>
          <w:rFonts w:eastAsia="Times New Roman"/>
          <w:szCs w:val="28"/>
          <w:lang w:eastAsia="zh-CN"/>
        </w:rPr>
        <w:t>используется</w:t>
      </w:r>
      <w:r>
        <w:rPr>
          <w:rFonts w:eastAsia="Times New Roman"/>
          <w:szCs w:val="28"/>
          <w:lang w:eastAsia="zh-CN"/>
        </w:rPr>
        <w:t xml:space="preserve"> ми</w:t>
      </w:r>
      <w:r w:rsidR="002614C9">
        <w:rPr>
          <w:rFonts w:eastAsia="Times New Roman"/>
          <w:szCs w:val="28"/>
          <w:lang w:eastAsia="zh-CN"/>
        </w:rPr>
        <w:t xml:space="preserve">кроконтроллерная плата </w:t>
      </w:r>
      <w:proofErr w:type="spellStart"/>
      <w:r w:rsidR="002614C9">
        <w:rPr>
          <w:rFonts w:eastAsia="Times New Roman"/>
          <w:szCs w:val="28"/>
          <w:lang w:eastAsia="zh-CN"/>
        </w:rPr>
        <w:t>Arduino</w:t>
      </w:r>
      <w:proofErr w:type="spellEnd"/>
      <w:r w:rsidR="002614C9">
        <w:rPr>
          <w:rFonts w:eastAsia="Times New Roman"/>
          <w:szCs w:val="28"/>
          <w:lang w:eastAsia="zh-CN"/>
        </w:rPr>
        <w:t>.</w:t>
      </w:r>
    </w:p>
    <w:p w:rsidR="00C471EB" w:rsidRPr="00C471EB" w:rsidRDefault="002614C9" w:rsidP="006700FD">
      <w:pPr>
        <w:spacing w:after="0" w:line="360" w:lineRule="auto"/>
        <w:ind w:firstLine="709"/>
        <w:jc w:val="both"/>
      </w:pPr>
      <w:r w:rsidRPr="00C471EB">
        <w:t>На среднем уровне выполняются задачи навигации и позициониров</w:t>
      </w:r>
      <w:r w:rsidRPr="00C471EB">
        <w:t>а</w:t>
      </w:r>
      <w:r w:rsidRPr="00C471EB">
        <w:t>ния и управления движением МРП. Данный уровень включает систему те</w:t>
      </w:r>
      <w:r w:rsidRPr="00C471EB">
        <w:t>х</w:t>
      </w:r>
      <w:r w:rsidRPr="00C471EB">
        <w:t xml:space="preserve">нического зрения (СТЗ), реализованную на основе </w:t>
      </w:r>
      <w:proofErr w:type="spellStart"/>
      <w:r w:rsidRPr="00C471EB">
        <w:t>Web</w:t>
      </w:r>
      <w:proofErr w:type="spellEnd"/>
      <w:r w:rsidRPr="00C471EB">
        <w:t>-камеры, установле</w:t>
      </w:r>
      <w:r w:rsidRPr="00C471EB">
        <w:t>н</w:t>
      </w:r>
      <w:r w:rsidRPr="00C471EB">
        <w:t>ной на корпусе МРП. Здесь</w:t>
      </w:r>
      <w:r w:rsidR="00627DE4" w:rsidRPr="00C471EB">
        <w:t xml:space="preserve"> использ</w:t>
      </w:r>
      <w:r w:rsidRPr="00C471EB">
        <w:t>уется</w:t>
      </w:r>
      <w:r w:rsidR="00627DE4" w:rsidRPr="00C471EB">
        <w:t xml:space="preserve"> </w:t>
      </w:r>
      <w:r w:rsidRPr="00C471EB">
        <w:t>бортовой микрокомпьютер</w:t>
      </w:r>
      <w:r w:rsidR="00627DE4" w:rsidRPr="00C471EB">
        <w:t xml:space="preserve"> с опер</w:t>
      </w:r>
      <w:r w:rsidR="00627DE4" w:rsidRPr="00C471EB">
        <w:t>а</w:t>
      </w:r>
      <w:r w:rsidR="00627DE4" w:rsidRPr="00C471EB">
        <w:t>ционной системой GNU/</w:t>
      </w:r>
      <w:proofErr w:type="spellStart"/>
      <w:r w:rsidR="00627DE4" w:rsidRPr="00C471EB">
        <w:t>Linux</w:t>
      </w:r>
      <w:proofErr w:type="spellEnd"/>
      <w:r w:rsidR="00627DE4" w:rsidRPr="00C471EB">
        <w:t>. Управляющая программа бортовой ЭВМ с</w:t>
      </w:r>
      <w:r w:rsidR="00627DE4" w:rsidRPr="00C471EB">
        <w:t>о</w:t>
      </w:r>
      <w:r w:rsidR="00627DE4" w:rsidRPr="00C471EB">
        <w:t xml:space="preserve">здана </w:t>
      </w:r>
      <w:r w:rsidR="00C471EB" w:rsidRPr="00C471EB">
        <w:t xml:space="preserve">на языке программирования </w:t>
      </w:r>
      <w:proofErr w:type="spellStart"/>
      <w:r w:rsidR="00C471EB" w:rsidRPr="00C471EB">
        <w:t>Java</w:t>
      </w:r>
      <w:proofErr w:type="spellEnd"/>
      <w:r w:rsidR="00C471EB" w:rsidRPr="00C471EB">
        <w:t>.</w:t>
      </w:r>
    </w:p>
    <w:p w:rsidR="003F3D91" w:rsidRDefault="00627DE4" w:rsidP="006700FD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</w:pPr>
      <w:r>
        <w:rPr>
          <w:rFonts w:eastAsia="Times New Roman"/>
          <w:szCs w:val="28"/>
          <w:lang w:eastAsia="zh-CN"/>
        </w:rPr>
        <w:t>На верхнем уровне</w:t>
      </w:r>
      <w:r w:rsidR="00C471EB">
        <w:rPr>
          <w:rFonts w:eastAsia="Times New Roman"/>
          <w:szCs w:val="28"/>
          <w:lang w:eastAsia="zh-CN"/>
        </w:rPr>
        <w:t xml:space="preserve"> осуществляется радиосвязь операторской станции с МРП по каналу </w:t>
      </w:r>
      <w:r w:rsidR="00C471EB">
        <w:rPr>
          <w:rFonts w:eastAsia="Times New Roman"/>
          <w:szCs w:val="28"/>
          <w:lang w:val="en-US" w:eastAsia="zh-CN"/>
        </w:rPr>
        <w:t>Wi</w:t>
      </w:r>
      <w:r w:rsidR="00C471EB" w:rsidRPr="00C471EB">
        <w:rPr>
          <w:rFonts w:eastAsia="Times New Roman"/>
          <w:szCs w:val="28"/>
          <w:lang w:eastAsia="zh-CN"/>
        </w:rPr>
        <w:t>-</w:t>
      </w:r>
      <w:r w:rsidR="00C471EB">
        <w:rPr>
          <w:rFonts w:eastAsia="Times New Roman"/>
          <w:szCs w:val="28"/>
          <w:lang w:val="en-US" w:eastAsia="zh-CN"/>
        </w:rPr>
        <w:t>Fi</w:t>
      </w:r>
      <w:r w:rsidR="00C471EB" w:rsidRPr="00C471EB">
        <w:rPr>
          <w:rFonts w:eastAsia="Times New Roman"/>
          <w:szCs w:val="28"/>
          <w:lang w:eastAsia="zh-CN"/>
        </w:rPr>
        <w:t xml:space="preserve"> </w:t>
      </w:r>
      <w:r w:rsidR="00C471EB">
        <w:rPr>
          <w:rFonts w:eastAsia="Times New Roman"/>
          <w:szCs w:val="28"/>
          <w:lang w:eastAsia="zh-CN"/>
        </w:rPr>
        <w:t xml:space="preserve">и реализуется </w:t>
      </w:r>
      <w:r w:rsidR="006700FD">
        <w:rPr>
          <w:rFonts w:eastAsia="Times New Roman"/>
          <w:szCs w:val="28"/>
          <w:lang w:eastAsia="zh-CN"/>
        </w:rPr>
        <w:t>операторский интерфейс</w:t>
      </w:r>
      <w:r w:rsidR="00C471EB">
        <w:rPr>
          <w:rFonts w:eastAsia="Times New Roman"/>
          <w:szCs w:val="28"/>
          <w:lang w:eastAsia="zh-CN"/>
        </w:rPr>
        <w:t xml:space="preserve">. </w:t>
      </w:r>
      <w:r w:rsidR="00F86251">
        <w:rPr>
          <w:rFonts w:eastAsia="Times New Roman"/>
          <w:szCs w:val="28"/>
          <w:lang w:eastAsia="zh-CN"/>
        </w:rPr>
        <w:t>Приложения данного уровня</w:t>
      </w:r>
      <w:r>
        <w:rPr>
          <w:rFonts w:eastAsia="Times New Roman"/>
          <w:szCs w:val="28"/>
          <w:lang w:eastAsia="zh-CN"/>
        </w:rPr>
        <w:t xml:space="preserve"> также </w:t>
      </w:r>
      <w:r w:rsidR="00C471EB">
        <w:rPr>
          <w:rFonts w:eastAsia="Times New Roman"/>
          <w:szCs w:val="28"/>
          <w:lang w:eastAsia="zh-CN"/>
        </w:rPr>
        <w:t>программиру</w:t>
      </w:r>
      <w:r w:rsidR="00F86251">
        <w:rPr>
          <w:rFonts w:eastAsia="Times New Roman"/>
          <w:szCs w:val="28"/>
          <w:lang w:eastAsia="zh-CN"/>
        </w:rPr>
        <w:t>ю</w:t>
      </w:r>
      <w:r w:rsidR="00C471EB">
        <w:rPr>
          <w:rFonts w:eastAsia="Times New Roman"/>
          <w:szCs w:val="28"/>
          <w:lang w:eastAsia="zh-CN"/>
        </w:rPr>
        <w:t>тся</w:t>
      </w:r>
      <w:r>
        <w:rPr>
          <w:rFonts w:eastAsia="Times New Roman"/>
          <w:szCs w:val="28"/>
          <w:lang w:eastAsia="zh-CN"/>
        </w:rPr>
        <w:t xml:space="preserve"> на языке </w:t>
      </w:r>
      <w:proofErr w:type="spellStart"/>
      <w:r>
        <w:rPr>
          <w:rFonts w:eastAsia="Times New Roman"/>
          <w:szCs w:val="28"/>
          <w:lang w:eastAsia="zh-CN"/>
        </w:rPr>
        <w:t>Java</w:t>
      </w:r>
      <w:proofErr w:type="spellEnd"/>
      <w:r>
        <w:rPr>
          <w:rFonts w:eastAsia="Times New Roman"/>
          <w:szCs w:val="28"/>
          <w:lang w:eastAsia="zh-CN"/>
        </w:rPr>
        <w:t>.</w:t>
      </w:r>
      <w:r w:rsidR="003F3D91">
        <w:br w:type="page"/>
      </w:r>
    </w:p>
    <w:p w:rsidR="00FB1FB5" w:rsidRPr="00FB1FB5" w:rsidRDefault="00FB1FB5" w:rsidP="00D913B8">
      <w:pPr>
        <w:spacing w:line="360" w:lineRule="auto"/>
        <w:ind w:firstLine="708"/>
        <w:contextualSpacing/>
        <w:jc w:val="both"/>
      </w:pPr>
    </w:p>
    <w:p w:rsidR="00AB271E" w:rsidRPr="000D7AEA" w:rsidRDefault="00523A9A" w:rsidP="003F3D91">
      <w:pPr>
        <w:pStyle w:val="1"/>
        <w:spacing w:before="0" w:after="240" w:line="360" w:lineRule="auto"/>
        <w:contextualSpacing/>
        <w:jc w:val="center"/>
        <w:rPr>
          <w:rFonts w:ascii="Times New Roman" w:hAnsi="Times New Roman"/>
          <w:color w:val="auto"/>
          <w:sz w:val="32"/>
          <w:szCs w:val="32"/>
        </w:rPr>
      </w:pPr>
      <w:bookmarkStart w:id="3" w:name="_Toc453621978"/>
      <w:bookmarkStart w:id="4" w:name="_Toc454480464"/>
      <w:r w:rsidRPr="000D7AEA">
        <w:rPr>
          <w:rFonts w:ascii="Times New Roman" w:hAnsi="Times New Roman"/>
          <w:color w:val="auto"/>
          <w:sz w:val="32"/>
          <w:szCs w:val="32"/>
        </w:rPr>
        <w:t xml:space="preserve">1. </w:t>
      </w:r>
      <w:bookmarkEnd w:id="3"/>
      <w:r w:rsidR="00602B16" w:rsidRPr="000D7AEA">
        <w:rPr>
          <w:rFonts w:ascii="Times New Roman" w:hAnsi="Times New Roman"/>
          <w:color w:val="auto"/>
          <w:sz w:val="32"/>
          <w:szCs w:val="32"/>
        </w:rPr>
        <w:t>Экспериментал</w:t>
      </w:r>
      <w:r w:rsidR="000D7AEA">
        <w:rPr>
          <w:rFonts w:ascii="Times New Roman" w:hAnsi="Times New Roman"/>
          <w:color w:val="auto"/>
          <w:sz w:val="32"/>
          <w:szCs w:val="32"/>
        </w:rPr>
        <w:t>ьная мобильная роботизированная</w:t>
      </w:r>
      <w:r w:rsidR="000D7AEA" w:rsidRPr="00B37845">
        <w:rPr>
          <w:rFonts w:ascii="Times New Roman" w:hAnsi="Times New Roman"/>
          <w:color w:val="auto"/>
          <w:sz w:val="32"/>
          <w:szCs w:val="32"/>
        </w:rPr>
        <w:br/>
      </w:r>
      <w:r w:rsidR="00602B16" w:rsidRPr="000D7AEA">
        <w:rPr>
          <w:rFonts w:ascii="Times New Roman" w:hAnsi="Times New Roman"/>
          <w:color w:val="auto"/>
          <w:sz w:val="32"/>
          <w:szCs w:val="32"/>
        </w:rPr>
        <w:t>платформа</w:t>
      </w:r>
      <w:bookmarkEnd w:id="4"/>
    </w:p>
    <w:p w:rsidR="00A87626" w:rsidRPr="009A1AB6" w:rsidRDefault="002D419A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>Макетный образец р</w:t>
      </w:r>
      <w:r w:rsidR="00A87626" w:rsidRPr="009A1AB6">
        <w:rPr>
          <w:szCs w:val="28"/>
        </w:rPr>
        <w:t>обот</w:t>
      </w:r>
      <w:r w:rsidRPr="009A1AB6">
        <w:rPr>
          <w:szCs w:val="28"/>
        </w:rPr>
        <w:t>а</w:t>
      </w:r>
      <w:r w:rsidR="00A87626" w:rsidRPr="009A1AB6">
        <w:rPr>
          <w:szCs w:val="28"/>
        </w:rPr>
        <w:t xml:space="preserve"> представляет собой компактную платформу с гусеничным приводом. Е</w:t>
      </w:r>
      <w:r w:rsidRPr="009A1AB6">
        <w:rPr>
          <w:szCs w:val="28"/>
        </w:rPr>
        <w:t xml:space="preserve">ё </w:t>
      </w:r>
      <w:r w:rsidR="00A87626" w:rsidRPr="009A1AB6">
        <w:rPr>
          <w:szCs w:val="28"/>
        </w:rPr>
        <w:t xml:space="preserve">фотография представлена на рисунке 1.1. </w:t>
      </w:r>
    </w:p>
    <w:p w:rsidR="00A87626" w:rsidRPr="009A1AB6" w:rsidRDefault="00E54D4D" w:rsidP="00D913B8">
      <w:pPr>
        <w:spacing w:before="240" w:after="240"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ABBDCB2" wp14:editId="440E96FE">
            <wp:extent cx="2910205" cy="2616200"/>
            <wp:effectExtent l="0" t="0" r="0" b="0"/>
            <wp:docPr id="14" name="Рисунок 1" descr="Робот-умень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обот-уменьш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626" w:rsidRDefault="00A87626" w:rsidP="00602B16">
      <w:pPr>
        <w:spacing w:before="240" w:after="240" w:line="360" w:lineRule="auto"/>
        <w:jc w:val="center"/>
        <w:rPr>
          <w:szCs w:val="28"/>
        </w:rPr>
      </w:pPr>
      <w:r w:rsidRPr="009A1AB6">
        <w:rPr>
          <w:szCs w:val="28"/>
        </w:rPr>
        <w:t>Рис. 1</w:t>
      </w:r>
      <w:r w:rsidR="002D419A" w:rsidRPr="009A1AB6">
        <w:rPr>
          <w:szCs w:val="28"/>
        </w:rPr>
        <w:t>.1. Внешний вид макетного образца</w:t>
      </w:r>
    </w:p>
    <w:p w:rsidR="00392205" w:rsidRPr="00392205" w:rsidRDefault="00392205" w:rsidP="005645AC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5" w:name="_Toc453621979"/>
      <w:bookmarkStart w:id="6" w:name="_Toc454480465"/>
      <w:r w:rsidRPr="00392205">
        <w:rPr>
          <w:rFonts w:ascii="Times New Roman" w:hAnsi="Times New Roman"/>
          <w:i w:val="0"/>
        </w:rPr>
        <w:t>1.1. Технические характеристики макетного образца МРП</w:t>
      </w:r>
      <w:bookmarkEnd w:id="5"/>
      <w:bookmarkEnd w:id="6"/>
    </w:p>
    <w:p w:rsidR="002D419A" w:rsidRPr="009A1AB6" w:rsidRDefault="002D419A" w:rsidP="00D913B8">
      <w:pPr>
        <w:spacing w:line="360" w:lineRule="auto"/>
        <w:contextualSpacing/>
        <w:rPr>
          <w:szCs w:val="28"/>
        </w:rPr>
      </w:pPr>
      <w:r w:rsidRPr="009A1AB6">
        <w:rPr>
          <w:szCs w:val="28"/>
        </w:rPr>
        <w:tab/>
        <w:t xml:space="preserve">Технические характеристики макетного образца </w:t>
      </w:r>
      <w:r w:rsidR="00357407">
        <w:rPr>
          <w:szCs w:val="28"/>
        </w:rPr>
        <w:t>мобильной роботиз</w:t>
      </w:r>
      <w:r w:rsidR="00357407">
        <w:rPr>
          <w:szCs w:val="28"/>
        </w:rPr>
        <w:t>и</w:t>
      </w:r>
      <w:r w:rsidR="00357407">
        <w:rPr>
          <w:szCs w:val="28"/>
        </w:rPr>
        <w:t>рованной платформы (</w:t>
      </w:r>
      <w:r w:rsidRPr="009A1AB6">
        <w:rPr>
          <w:szCs w:val="28"/>
        </w:rPr>
        <w:t>МРП</w:t>
      </w:r>
      <w:r w:rsidR="00357407">
        <w:rPr>
          <w:szCs w:val="28"/>
        </w:rPr>
        <w:t>)</w:t>
      </w:r>
      <w:r w:rsidRPr="009A1AB6">
        <w:rPr>
          <w:szCs w:val="28"/>
        </w:rPr>
        <w:t xml:space="preserve"> приведены в таблице 1.1.</w:t>
      </w:r>
    </w:p>
    <w:p w:rsidR="002D419A" w:rsidRPr="009A1AB6" w:rsidRDefault="003F3D91" w:rsidP="00D913B8">
      <w:pPr>
        <w:spacing w:line="240" w:lineRule="auto"/>
        <w:contextualSpacing/>
        <w:jc w:val="right"/>
        <w:rPr>
          <w:szCs w:val="28"/>
        </w:rPr>
      </w:pPr>
      <w:r>
        <w:rPr>
          <w:szCs w:val="28"/>
        </w:rPr>
        <w:t>Таблица 1.1</w:t>
      </w:r>
    </w:p>
    <w:p w:rsidR="002D419A" w:rsidRPr="009A1AB6" w:rsidRDefault="002D419A" w:rsidP="003F3D91">
      <w:pPr>
        <w:spacing w:line="360" w:lineRule="auto"/>
        <w:contextualSpacing/>
        <w:jc w:val="center"/>
        <w:rPr>
          <w:szCs w:val="28"/>
        </w:rPr>
      </w:pPr>
      <w:r w:rsidRPr="009A1AB6">
        <w:rPr>
          <w:szCs w:val="28"/>
        </w:rPr>
        <w:t>Технические характеристики мобильной роботизированной платформы</w:t>
      </w:r>
    </w:p>
    <w:tbl>
      <w:tblPr>
        <w:tblW w:w="9356" w:type="dxa"/>
        <w:tblInd w:w="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83"/>
        <w:gridCol w:w="4173"/>
      </w:tblGrid>
      <w:tr w:rsidR="00174A97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Масса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szCs w:val="28"/>
              </w:rPr>
              <w:t>2,8 кг</w:t>
            </w:r>
          </w:p>
        </w:tc>
      </w:tr>
      <w:tr w:rsidR="00174A97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Габариты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Длина: 38 см</w:t>
            </w:r>
          </w:p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Ширина: 21 см</w:t>
            </w:r>
          </w:p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Высота: 13 см</w:t>
            </w:r>
          </w:p>
        </w:tc>
      </w:tr>
      <w:tr w:rsidR="00174A97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Тип привода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Гусеничный</w:t>
            </w:r>
          </w:p>
        </w:tc>
      </w:tr>
      <w:tr w:rsidR="00174A97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74A97" w:rsidRPr="009A1AB6" w:rsidRDefault="00174A97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Максимальная скорость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74A97" w:rsidRPr="009A1AB6" w:rsidRDefault="00F251B1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F251B1">
              <w:rPr>
                <w:rFonts w:eastAsia="Times New Roman"/>
                <w:kern w:val="1"/>
                <w:szCs w:val="28"/>
                <w:lang w:eastAsia="zh-CN" w:bidi="hi-IN"/>
              </w:rPr>
              <w:t>2,23</w:t>
            </w:r>
            <w:r w:rsidR="00174A97" w:rsidRPr="009A1AB6">
              <w:rPr>
                <w:rFonts w:eastAsia="Times New Roman"/>
                <w:kern w:val="1"/>
                <w:szCs w:val="28"/>
                <w:lang w:eastAsia="zh-CN" w:bidi="hi-IN"/>
              </w:rPr>
              <w:t xml:space="preserve"> км/ч (</w:t>
            </w:r>
            <w:r>
              <w:rPr>
                <w:rFonts w:eastAsia="Times New Roman"/>
                <w:kern w:val="1"/>
                <w:szCs w:val="28"/>
                <w:lang w:eastAsia="zh-CN" w:bidi="hi-IN"/>
              </w:rPr>
              <w:t>0</w:t>
            </w:r>
            <w:r w:rsidR="00174A97" w:rsidRPr="009A1AB6">
              <w:rPr>
                <w:rFonts w:eastAsia="Times New Roman"/>
                <w:kern w:val="1"/>
                <w:szCs w:val="28"/>
                <w:lang w:eastAsia="zh-CN" w:bidi="hi-IN"/>
              </w:rPr>
              <w:t>,6</w:t>
            </w:r>
            <w:r>
              <w:rPr>
                <w:rFonts w:eastAsia="Times New Roman"/>
                <w:kern w:val="1"/>
                <w:szCs w:val="28"/>
                <w:lang w:eastAsia="zh-CN" w:bidi="hi-IN"/>
              </w:rPr>
              <w:t>2</w:t>
            </w:r>
            <w:r w:rsidR="00174A97" w:rsidRPr="009A1AB6">
              <w:rPr>
                <w:rFonts w:eastAsia="Times New Roman"/>
                <w:kern w:val="1"/>
                <w:szCs w:val="28"/>
                <w:lang w:eastAsia="zh-CN" w:bidi="hi-IN"/>
              </w:rPr>
              <w:t xml:space="preserve"> м/с)</w:t>
            </w:r>
          </w:p>
        </w:tc>
      </w:tr>
      <w:tr w:rsidR="002D419A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2D419A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Н</w:t>
            </w:r>
            <w:r w:rsidR="00EC2E10" w:rsidRPr="009A1AB6">
              <w:rPr>
                <w:rFonts w:eastAsia="Times New Roman"/>
                <w:kern w:val="1"/>
                <w:szCs w:val="28"/>
                <w:lang w:eastAsia="zh-CN" w:bidi="hi-IN"/>
              </w:rPr>
              <w:t>оминальное напряжение аккумулятора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2D419A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11,</w:t>
            </w:r>
            <w:r w:rsidR="00F251B1">
              <w:rPr>
                <w:rFonts w:eastAsia="Times New Roman"/>
                <w:kern w:val="1"/>
                <w:szCs w:val="28"/>
                <w:lang w:eastAsia="zh-CN" w:bidi="hi-IN"/>
              </w:rPr>
              <w:t>1</w:t>
            </w:r>
            <w:proofErr w:type="gramStart"/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 xml:space="preserve"> В</w:t>
            </w:r>
            <w:proofErr w:type="gramEnd"/>
          </w:p>
        </w:tc>
      </w:tr>
      <w:tr w:rsidR="002D419A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2D419A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lastRenderedPageBreak/>
              <w:t>Время автономной работы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2D419A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В среднем 1,5 часа</w:t>
            </w:r>
          </w:p>
        </w:tc>
      </w:tr>
      <w:tr w:rsidR="002D419A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2D419A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Максимальн</w:t>
            </w:r>
            <w:r w:rsidR="003F3D91">
              <w:rPr>
                <w:rFonts w:eastAsia="Times New Roman"/>
                <w:kern w:val="1"/>
                <w:szCs w:val="28"/>
                <w:lang w:eastAsia="zh-CN" w:bidi="hi-IN"/>
              </w:rPr>
              <w:t>ое</w:t>
            </w: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 xml:space="preserve"> удалени</w:t>
            </w:r>
            <w:r w:rsidR="003F3D91">
              <w:rPr>
                <w:rFonts w:eastAsia="Times New Roman"/>
                <w:kern w:val="1"/>
                <w:szCs w:val="28"/>
                <w:lang w:eastAsia="zh-CN" w:bidi="hi-IN"/>
              </w:rPr>
              <w:t>е</w:t>
            </w: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 xml:space="preserve"> от оператора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3F3D91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>
              <w:rPr>
                <w:rFonts w:eastAsia="Times New Roman"/>
                <w:kern w:val="1"/>
                <w:szCs w:val="28"/>
                <w:lang w:eastAsia="zh-CN" w:bidi="hi-IN"/>
              </w:rPr>
              <w:t>Не менее 30 м</w:t>
            </w:r>
          </w:p>
        </w:tc>
      </w:tr>
      <w:tr w:rsidR="002D419A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3F3D91" w:rsidP="00F978FA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>
              <w:rPr>
                <w:rFonts w:eastAsia="Times New Roman"/>
                <w:kern w:val="1"/>
                <w:szCs w:val="28"/>
                <w:lang w:eastAsia="zh-CN" w:bidi="hi-IN"/>
              </w:rPr>
              <w:t>Частота кадров видео</w:t>
            </w:r>
            <w:r w:rsidR="00F978FA">
              <w:rPr>
                <w:rFonts w:eastAsia="Times New Roman"/>
                <w:kern w:val="1"/>
                <w:szCs w:val="28"/>
                <w:lang w:eastAsia="zh-CN" w:bidi="hi-IN"/>
              </w:rPr>
              <w:t>с</w:t>
            </w:r>
            <w:r>
              <w:rPr>
                <w:rFonts w:eastAsia="Times New Roman"/>
                <w:kern w:val="1"/>
                <w:szCs w:val="28"/>
                <w:lang w:eastAsia="zh-CN" w:bidi="hi-IN"/>
              </w:rPr>
              <w:t>игнала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2D419A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От 10 до 50 кадров в секунду</w:t>
            </w:r>
          </w:p>
        </w:tc>
      </w:tr>
      <w:tr w:rsidR="002D419A" w:rsidRPr="009A1AB6" w:rsidTr="003F3D91">
        <w:tc>
          <w:tcPr>
            <w:tcW w:w="5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2D419A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Разрешение изображения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2D419A" w:rsidRPr="009A1AB6" w:rsidRDefault="002D419A" w:rsidP="003F3D91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 xml:space="preserve">640x480 пикселей </w:t>
            </w:r>
          </w:p>
        </w:tc>
      </w:tr>
    </w:tbl>
    <w:p w:rsidR="00FA6362" w:rsidRDefault="00FA6362" w:rsidP="00754E1D">
      <w:pPr>
        <w:spacing w:before="240"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Платформа предназначена для эксплуатации в нормальных климатич</w:t>
      </w:r>
      <w:r>
        <w:rPr>
          <w:szCs w:val="28"/>
        </w:rPr>
        <w:t>е</w:t>
      </w:r>
      <w:r>
        <w:rPr>
          <w:szCs w:val="28"/>
        </w:rPr>
        <w:t xml:space="preserve">ских условиях: </w:t>
      </w:r>
      <w:r w:rsidRPr="00FA6362">
        <w:rPr>
          <w:szCs w:val="28"/>
        </w:rPr>
        <w:t>температура окружающего воздуха от 15</w:t>
      </w:r>
      <w:proofErr w:type="gramStart"/>
      <w:r w:rsidRPr="00FA6362">
        <w:rPr>
          <w:szCs w:val="28"/>
        </w:rPr>
        <w:t>°С</w:t>
      </w:r>
      <w:proofErr w:type="gramEnd"/>
      <w:r w:rsidRPr="00FA6362">
        <w:rPr>
          <w:szCs w:val="28"/>
        </w:rPr>
        <w:t xml:space="preserve"> до 35°С; относ</w:t>
      </w:r>
      <w:r w:rsidRPr="00FA6362">
        <w:rPr>
          <w:szCs w:val="28"/>
        </w:rPr>
        <w:t>и</w:t>
      </w:r>
      <w:r w:rsidRPr="00FA6362">
        <w:rPr>
          <w:szCs w:val="28"/>
        </w:rPr>
        <w:t>тельная влажность от 45% до 75%; атмосферное давление от 650 до 800 мм рт.</w:t>
      </w:r>
      <w:r w:rsidR="000C42DF" w:rsidRPr="000C42DF">
        <w:rPr>
          <w:szCs w:val="28"/>
        </w:rPr>
        <w:t xml:space="preserve"> </w:t>
      </w:r>
      <w:r w:rsidRPr="00FA6362">
        <w:rPr>
          <w:szCs w:val="28"/>
        </w:rPr>
        <w:t>ст.</w:t>
      </w:r>
    </w:p>
    <w:p w:rsidR="000044DD" w:rsidRPr="00596AAE" w:rsidRDefault="005D304B" w:rsidP="00D913B8">
      <w:pPr>
        <w:spacing w:before="240"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Техническая структура </w:t>
      </w:r>
      <w:r w:rsidR="00754E1D">
        <w:rPr>
          <w:szCs w:val="28"/>
        </w:rPr>
        <w:t>МРП приведена на рис.</w:t>
      </w:r>
      <w:r w:rsidR="00A87626" w:rsidRPr="009A1AB6">
        <w:rPr>
          <w:szCs w:val="28"/>
        </w:rPr>
        <w:t xml:space="preserve"> </w:t>
      </w:r>
      <w:r w:rsidR="002D419A" w:rsidRPr="009A1AB6">
        <w:rPr>
          <w:szCs w:val="28"/>
        </w:rPr>
        <w:t>1.2.</w:t>
      </w:r>
    </w:p>
    <w:p w:rsidR="00CA755B" w:rsidRDefault="00E54D4D" w:rsidP="00D913B8">
      <w:pPr>
        <w:spacing w:before="240" w:after="0"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EC3718D" wp14:editId="2AE821EA">
            <wp:extent cx="5462270" cy="3705225"/>
            <wp:effectExtent l="0" t="0" r="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DD" w:rsidRPr="000044DD" w:rsidRDefault="004C1E40" w:rsidP="00D913B8">
      <w:pPr>
        <w:spacing w:after="0" w:line="360" w:lineRule="auto"/>
        <w:ind w:firstLine="709"/>
        <w:contextualSpacing/>
        <w:jc w:val="center"/>
        <w:rPr>
          <w:szCs w:val="28"/>
        </w:rPr>
      </w:pPr>
      <w:r w:rsidRPr="009A1AB6">
        <w:rPr>
          <w:szCs w:val="28"/>
        </w:rPr>
        <w:t>Рис. 1.2. Техническая структура МРП</w:t>
      </w:r>
    </w:p>
    <w:p w:rsidR="00392205" w:rsidRPr="000044DD" w:rsidRDefault="00392205" w:rsidP="005645AC">
      <w:pPr>
        <w:pStyle w:val="2"/>
        <w:spacing w:after="120" w:line="360" w:lineRule="auto"/>
        <w:jc w:val="center"/>
        <w:rPr>
          <w:rFonts w:ascii="Times New Roman" w:hAnsi="Times New Roman"/>
          <w:i w:val="0"/>
        </w:rPr>
      </w:pPr>
      <w:bookmarkStart w:id="7" w:name="_Toc453621980"/>
      <w:bookmarkStart w:id="8" w:name="_Toc454480466"/>
      <w:r w:rsidRPr="000044DD">
        <w:rPr>
          <w:rFonts w:ascii="Times New Roman" w:hAnsi="Times New Roman"/>
          <w:i w:val="0"/>
        </w:rPr>
        <w:t>1.2. Аппаратное обеспечение системы автоматизации</w:t>
      </w:r>
      <w:bookmarkEnd w:id="7"/>
      <w:bookmarkEnd w:id="8"/>
    </w:p>
    <w:p w:rsidR="004C1E40" w:rsidRPr="009A1AB6" w:rsidRDefault="004C1E40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>Основу роботизированной платформы представляет система автомат</w:t>
      </w:r>
      <w:r w:rsidRPr="009A1AB6">
        <w:rPr>
          <w:szCs w:val="28"/>
        </w:rPr>
        <w:t>и</w:t>
      </w:r>
      <w:r w:rsidRPr="009A1AB6">
        <w:rPr>
          <w:szCs w:val="28"/>
        </w:rPr>
        <w:t>зации. Она включает в себя видеокамеру, электронно-вычислительную м</w:t>
      </w:r>
      <w:r w:rsidRPr="009A1AB6">
        <w:rPr>
          <w:szCs w:val="28"/>
        </w:rPr>
        <w:t>а</w:t>
      </w:r>
      <w:r w:rsidRPr="009A1AB6">
        <w:rPr>
          <w:szCs w:val="28"/>
        </w:rPr>
        <w:t xml:space="preserve">шину с модулем радиосвязи и микроконтроллерную плату. </w:t>
      </w:r>
    </w:p>
    <w:p w:rsidR="009A1AB6" w:rsidRPr="009A1AB6" w:rsidRDefault="004C1E40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lastRenderedPageBreak/>
        <w:t>Бортовая электронно-вычислительная машина (ЭВМ)</w:t>
      </w:r>
      <w:r w:rsidR="00A87626" w:rsidRPr="009A1AB6">
        <w:rPr>
          <w:szCs w:val="28"/>
        </w:rPr>
        <w:t xml:space="preserve"> осуществляет выработку управляющих воздействий и связь с оператором.</w:t>
      </w:r>
      <w:r w:rsidR="009A1AB6" w:rsidRPr="009A1AB6">
        <w:rPr>
          <w:szCs w:val="28"/>
        </w:rPr>
        <w:t xml:space="preserve"> Основные хара</w:t>
      </w:r>
      <w:r w:rsidR="009A1AB6" w:rsidRPr="009A1AB6">
        <w:rPr>
          <w:szCs w:val="28"/>
        </w:rPr>
        <w:t>к</w:t>
      </w:r>
      <w:r w:rsidR="009A1AB6" w:rsidRPr="009A1AB6">
        <w:rPr>
          <w:szCs w:val="28"/>
        </w:rPr>
        <w:t>теристики ЭВМ приведены в таблице 1.2.</w:t>
      </w:r>
      <w:r w:rsidR="00A87626" w:rsidRPr="009A1AB6">
        <w:rPr>
          <w:szCs w:val="28"/>
        </w:rPr>
        <w:t xml:space="preserve"> Машина 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>снабжена микропроцесс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>о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ром </w:t>
      </w:r>
      <w:proofErr w:type="spellStart"/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>Intel</w:t>
      </w:r>
      <w:proofErr w:type="spellEnd"/>
      <w:r w:rsidR="009159D0" w:rsidRPr="009159D0">
        <w:rPr>
          <w:rFonts w:eastAsia="Times New Roman"/>
          <w:i/>
          <w:kern w:val="1"/>
          <w:szCs w:val="28"/>
          <w:lang w:eastAsia="zh-CN" w:bidi="hi-IN"/>
        </w:rPr>
        <w:t xml:space="preserve"> </w:t>
      </w:r>
      <w:proofErr w:type="spellStart"/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>Atom</w:t>
      </w:r>
      <w:proofErr w:type="spellEnd"/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 xml:space="preserve"> N450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 с тактовой частотой 1667 МГц, 1 Гбайт оперативной п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>а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мяти и запоминающим устройством </w:t>
      </w:r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>KINGSTON SV100S2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, представляющим собой твердотельный накопитель объёмом 32 Гбайт. ЭВМ имеет встроенный модуль беспроводной связи, поддерживающий стандарты </w:t>
      </w:r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>IEEE 802.11b,g,n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. Также она снабжена унифицированным разъёмом </w:t>
      </w:r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>8P8C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>. С его помощью во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>з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можно подключение ЭВМ к сети стандарта </w:t>
      </w:r>
      <w:proofErr w:type="spellStart"/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>Ethernet</w:t>
      </w:r>
      <w:proofErr w:type="spellEnd"/>
      <w:r w:rsidR="009A1AB6" w:rsidRPr="009A1AB6">
        <w:rPr>
          <w:rFonts w:eastAsia="Times New Roman"/>
          <w:kern w:val="1"/>
          <w:szCs w:val="28"/>
          <w:lang w:eastAsia="zh-CN" w:bidi="hi-IN"/>
        </w:rPr>
        <w:t>. Кроме того, ЭВМ осн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>а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щена двумя разъёмами </w:t>
      </w:r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>USB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 и одним выходом интерфейса </w:t>
      </w:r>
      <w:r w:rsidR="009A1AB6" w:rsidRPr="009A1AB6">
        <w:rPr>
          <w:rFonts w:eastAsia="Times New Roman"/>
          <w:i/>
          <w:kern w:val="1"/>
          <w:szCs w:val="28"/>
          <w:lang w:eastAsia="zh-CN" w:bidi="hi-IN"/>
        </w:rPr>
        <w:t>VGA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 (возможно подключение монитора). </w:t>
      </w:r>
      <w:r w:rsidR="009A1AB6" w:rsidRPr="009A1AB6">
        <w:rPr>
          <w:szCs w:val="28"/>
        </w:rPr>
        <w:t xml:space="preserve">Во избежание перегревания элементов ЭВМ, над ней установлено два вентилятора. </w:t>
      </w:r>
    </w:p>
    <w:p w:rsidR="009A1AB6" w:rsidRPr="009A1AB6" w:rsidRDefault="009A1AB6" w:rsidP="00D913B8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right"/>
        <w:rPr>
          <w:rFonts w:eastAsia="Times New Roman"/>
          <w:kern w:val="1"/>
          <w:szCs w:val="28"/>
          <w:lang w:eastAsia="zh-CN" w:bidi="hi-IN"/>
        </w:rPr>
      </w:pPr>
      <w:r w:rsidRPr="009A1AB6">
        <w:rPr>
          <w:rFonts w:eastAsia="Times New Roman"/>
          <w:kern w:val="1"/>
          <w:szCs w:val="28"/>
          <w:lang w:eastAsia="zh-CN" w:bidi="hi-IN"/>
        </w:rPr>
        <w:t>Таблица 1.2</w:t>
      </w:r>
    </w:p>
    <w:p w:rsidR="009A1AB6" w:rsidRPr="009A1AB6" w:rsidRDefault="009A1AB6" w:rsidP="0068193A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 New Roman"/>
          <w:kern w:val="1"/>
          <w:szCs w:val="28"/>
          <w:lang w:eastAsia="zh-CN" w:bidi="hi-IN"/>
        </w:rPr>
      </w:pPr>
      <w:r w:rsidRPr="009A1AB6">
        <w:rPr>
          <w:rFonts w:eastAsia="Times New Roman"/>
          <w:kern w:val="1"/>
          <w:szCs w:val="28"/>
          <w:lang w:eastAsia="zh-CN" w:bidi="hi-IN"/>
        </w:rPr>
        <w:t>Основные характеристики бортовой ЭВМ</w:t>
      </w:r>
    </w:p>
    <w:tbl>
      <w:tblPr>
        <w:tblW w:w="9356" w:type="dxa"/>
        <w:tblInd w:w="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846"/>
        <w:gridCol w:w="2424"/>
        <w:gridCol w:w="3086"/>
      </w:tblGrid>
      <w:tr w:rsidR="009A1AB6" w:rsidRPr="006964CC" w:rsidTr="0068193A">
        <w:tc>
          <w:tcPr>
            <w:tcW w:w="3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68193A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-5" w:firstLine="5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Микропроцессор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Наименование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proofErr w:type="spellStart"/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Intel</w:t>
            </w:r>
            <w:proofErr w:type="spellEnd"/>
            <w:r w:rsidR="00357407" w:rsidRPr="006964CC">
              <w:rPr>
                <w:rFonts w:eastAsia="Times New Roman"/>
                <w:kern w:val="1"/>
                <w:szCs w:val="28"/>
                <w:lang w:eastAsia="zh-CN" w:bidi="hi-IN"/>
              </w:rPr>
              <w:t xml:space="preserve"> </w:t>
            </w:r>
            <w:proofErr w:type="spellStart"/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Atom</w:t>
            </w:r>
            <w:proofErr w:type="spellEnd"/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 xml:space="preserve"> N450</w:t>
            </w:r>
          </w:p>
        </w:tc>
      </w:tr>
      <w:tr w:rsidR="009A1AB6" w:rsidRPr="006964CC" w:rsidTr="0068193A">
        <w:tc>
          <w:tcPr>
            <w:tcW w:w="38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Тактовая частота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1667 МГц</w:t>
            </w:r>
          </w:p>
        </w:tc>
      </w:tr>
      <w:tr w:rsidR="009A1AB6" w:rsidRPr="006964CC" w:rsidTr="0068193A">
        <w:tc>
          <w:tcPr>
            <w:tcW w:w="6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Объём оперативной памяти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1 Гбайт</w:t>
            </w:r>
          </w:p>
        </w:tc>
      </w:tr>
      <w:tr w:rsidR="009A1AB6" w:rsidRPr="006964CC" w:rsidTr="00CC3D50">
        <w:tc>
          <w:tcPr>
            <w:tcW w:w="3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CC3D50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jc w:val="center"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Запоминающее устройство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Наименование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KINGSTON SV100S2</w:t>
            </w:r>
          </w:p>
        </w:tc>
      </w:tr>
      <w:tr w:rsidR="009A1AB6" w:rsidRPr="006964CC" w:rsidTr="0068193A">
        <w:tc>
          <w:tcPr>
            <w:tcW w:w="38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Объём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32 Гбайт</w:t>
            </w:r>
          </w:p>
        </w:tc>
      </w:tr>
      <w:tr w:rsidR="009A1AB6" w:rsidRPr="008652BE" w:rsidTr="0068193A">
        <w:tc>
          <w:tcPr>
            <w:tcW w:w="6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Стандарты беспроводной связи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val="en-US" w:eastAsia="zh-CN" w:bidi="hi-IN"/>
              </w:rPr>
            </w:pPr>
            <w:r w:rsidRPr="006964CC">
              <w:rPr>
                <w:rFonts w:eastAsia="Times New Roman"/>
                <w:kern w:val="1"/>
                <w:szCs w:val="28"/>
                <w:lang w:val="en-US" w:eastAsia="zh-CN" w:bidi="hi-IN"/>
              </w:rPr>
              <w:t>IEEE 802.11b,g,n (Wi-Fi)</w:t>
            </w:r>
          </w:p>
        </w:tc>
      </w:tr>
      <w:tr w:rsidR="009A1AB6" w:rsidRPr="006964CC" w:rsidTr="0068193A">
        <w:tc>
          <w:tcPr>
            <w:tcW w:w="6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 xml:space="preserve">Количество портов </w:t>
            </w:r>
            <w:r w:rsidRPr="00CC3D50">
              <w:rPr>
                <w:rFonts w:eastAsia="Times New Roman"/>
                <w:kern w:val="1"/>
                <w:szCs w:val="28"/>
                <w:lang w:eastAsia="zh-CN" w:bidi="hi-IN"/>
              </w:rPr>
              <w:t>USB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2</w:t>
            </w:r>
          </w:p>
        </w:tc>
      </w:tr>
      <w:tr w:rsidR="009A1AB6" w:rsidRPr="006964CC" w:rsidTr="0068193A">
        <w:tc>
          <w:tcPr>
            <w:tcW w:w="6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Разъём для подключения монитора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VGA</w:t>
            </w:r>
          </w:p>
        </w:tc>
      </w:tr>
      <w:tr w:rsidR="009A1AB6" w:rsidRPr="006964CC" w:rsidTr="0068193A">
        <w:tc>
          <w:tcPr>
            <w:tcW w:w="6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9A1AB6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8"/>
                <w:lang w:eastAsia="zh-CN" w:bidi="hi-IN"/>
              </w:rPr>
              <w:t>Разъём для подключения к проводной сети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9A1AB6" w:rsidRPr="006964CC" w:rsidRDefault="009A1AB6" w:rsidP="003B4C75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8"/>
                <w:lang w:eastAsia="zh-CN" w:bidi="hi-IN"/>
              </w:rPr>
              <w:t>8P8C</w:t>
            </w:r>
          </w:p>
        </w:tc>
      </w:tr>
    </w:tbl>
    <w:p w:rsidR="00A87626" w:rsidRPr="009A1AB6" w:rsidRDefault="00A87626" w:rsidP="000C42DF">
      <w:pPr>
        <w:spacing w:before="120" w:after="0" w:line="360" w:lineRule="auto"/>
        <w:ind w:firstLine="709"/>
        <w:jc w:val="both"/>
        <w:rPr>
          <w:szCs w:val="28"/>
        </w:rPr>
      </w:pPr>
      <w:r w:rsidRPr="009A1AB6">
        <w:rPr>
          <w:szCs w:val="28"/>
        </w:rPr>
        <w:t xml:space="preserve">К ЭВМ подключена цифровая камера с разрешением </w:t>
      </w:r>
      <w:r w:rsidR="004C1E40" w:rsidRPr="009A1AB6">
        <w:rPr>
          <w:szCs w:val="28"/>
        </w:rPr>
        <w:t>0</w:t>
      </w:r>
      <w:r w:rsidRPr="009A1AB6">
        <w:rPr>
          <w:szCs w:val="28"/>
        </w:rPr>
        <w:t>,3 миллион</w:t>
      </w:r>
      <w:r w:rsidR="004C1E40" w:rsidRPr="009A1AB6">
        <w:rPr>
          <w:szCs w:val="28"/>
        </w:rPr>
        <w:t>а</w:t>
      </w:r>
      <w:r w:rsidRPr="009A1AB6">
        <w:rPr>
          <w:szCs w:val="28"/>
        </w:rPr>
        <w:t xml:space="preserve"> пикселей. Она передаёт вычислительной машине изображение окружающей среды впереди платформы.</w:t>
      </w:r>
    </w:p>
    <w:p w:rsidR="00A87626" w:rsidRPr="009A1AB6" w:rsidRDefault="00A87626" w:rsidP="00E54D4D">
      <w:pPr>
        <w:spacing w:line="360" w:lineRule="auto"/>
        <w:ind w:firstLine="709"/>
        <w:jc w:val="both"/>
        <w:rPr>
          <w:rFonts w:eastAsia="Times New Roman"/>
          <w:kern w:val="1"/>
          <w:sz w:val="24"/>
          <w:szCs w:val="24"/>
          <w:lang w:eastAsia="zh-CN" w:bidi="hi-IN"/>
        </w:rPr>
      </w:pPr>
      <w:r w:rsidRPr="009A1AB6">
        <w:rPr>
          <w:szCs w:val="28"/>
        </w:rPr>
        <w:t xml:space="preserve">Управляющие воздействия ЭВМ подаёт на микроконтроллерную плату </w:t>
      </w:r>
      <w:proofErr w:type="spellStart"/>
      <w:r w:rsidRPr="009A1AB6">
        <w:rPr>
          <w:i/>
          <w:szCs w:val="28"/>
        </w:rPr>
        <w:t>Arduino</w:t>
      </w:r>
      <w:proofErr w:type="spellEnd"/>
      <w:r w:rsidR="0068193A">
        <w:rPr>
          <w:i/>
          <w:szCs w:val="28"/>
        </w:rPr>
        <w:t xml:space="preserve"> </w:t>
      </w:r>
      <w:proofErr w:type="spellStart"/>
      <w:r w:rsidRPr="009A1AB6">
        <w:rPr>
          <w:i/>
          <w:szCs w:val="28"/>
        </w:rPr>
        <w:t>Nano</w:t>
      </w:r>
      <w:proofErr w:type="spellEnd"/>
      <w:r w:rsidR="0068193A">
        <w:rPr>
          <w:i/>
          <w:szCs w:val="28"/>
        </w:rPr>
        <w:t xml:space="preserve"> </w:t>
      </w:r>
      <w:r w:rsidR="009A1AB6" w:rsidRPr="009A1AB6">
        <w:rPr>
          <w:rFonts w:eastAsia="Times New Roman"/>
          <w:i/>
          <w:iCs/>
          <w:kern w:val="1"/>
          <w:szCs w:val="28"/>
          <w:lang w:eastAsia="zh-CN" w:bidi="hi-IN"/>
        </w:rPr>
        <w:t>V3.0 CH340G</w:t>
      </w:r>
      <w:r w:rsidRPr="009A1AB6">
        <w:rPr>
          <w:szCs w:val="28"/>
        </w:rPr>
        <w:t xml:space="preserve">, которая непосредственно взаимодействует с </w:t>
      </w:r>
      <w:r w:rsidRPr="009A1AB6">
        <w:rPr>
          <w:szCs w:val="28"/>
        </w:rPr>
        <w:lastRenderedPageBreak/>
        <w:t>драйвером двигателей.</w:t>
      </w:r>
      <w:r w:rsidR="00357407">
        <w:rPr>
          <w:szCs w:val="28"/>
        </w:rPr>
        <w:t xml:space="preserve"> 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>Характеристики платы</w:t>
      </w:r>
      <w:r w:rsidR="00571695">
        <w:rPr>
          <w:rFonts w:eastAsia="Times New Roman"/>
          <w:kern w:val="1"/>
          <w:szCs w:val="28"/>
          <w:lang w:eastAsia="zh-CN" w:bidi="hi-IN"/>
        </w:rPr>
        <w:t>, соответствующие документ</w:t>
      </w:r>
      <w:r w:rsidR="00571695">
        <w:rPr>
          <w:rFonts w:eastAsia="Times New Roman"/>
          <w:kern w:val="1"/>
          <w:szCs w:val="28"/>
          <w:lang w:eastAsia="zh-CN" w:bidi="hi-IN"/>
        </w:rPr>
        <w:t>а</w:t>
      </w:r>
      <w:r w:rsidR="00571695">
        <w:rPr>
          <w:rFonts w:eastAsia="Times New Roman"/>
          <w:kern w:val="1"/>
          <w:szCs w:val="28"/>
          <w:lang w:eastAsia="zh-CN" w:bidi="hi-IN"/>
        </w:rPr>
        <w:t>ции,</w:t>
      </w:r>
      <w:r w:rsidR="009A1AB6" w:rsidRPr="009A1AB6">
        <w:rPr>
          <w:rFonts w:eastAsia="Times New Roman"/>
          <w:kern w:val="1"/>
          <w:szCs w:val="28"/>
          <w:lang w:eastAsia="zh-CN" w:bidi="hi-IN"/>
        </w:rPr>
        <w:t xml:space="preserve"> приведены в таблице 1.3.</w:t>
      </w:r>
    </w:p>
    <w:p w:rsidR="009A1AB6" w:rsidRPr="009A1AB6" w:rsidRDefault="009A1AB6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right"/>
        <w:rPr>
          <w:rFonts w:eastAsia="Times New Roman"/>
          <w:kern w:val="1"/>
          <w:szCs w:val="28"/>
          <w:lang w:eastAsia="zh-CN" w:bidi="hi-IN"/>
        </w:rPr>
      </w:pPr>
      <w:r w:rsidRPr="009A1AB6">
        <w:rPr>
          <w:rFonts w:eastAsia="Times New Roman"/>
          <w:kern w:val="1"/>
          <w:szCs w:val="28"/>
          <w:lang w:eastAsia="zh-CN" w:bidi="hi-IN"/>
        </w:rPr>
        <w:t>Табли</w:t>
      </w:r>
      <w:r w:rsidR="0068193A">
        <w:rPr>
          <w:rFonts w:eastAsia="Times New Roman"/>
          <w:kern w:val="1"/>
          <w:szCs w:val="28"/>
          <w:lang w:eastAsia="zh-CN" w:bidi="hi-IN"/>
        </w:rPr>
        <w:t>ца 1.3</w:t>
      </w:r>
    </w:p>
    <w:p w:rsidR="009A1AB6" w:rsidRPr="009A1AB6" w:rsidRDefault="009A1AB6" w:rsidP="0068193A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 New Roman"/>
          <w:kern w:val="1"/>
          <w:sz w:val="24"/>
          <w:szCs w:val="24"/>
          <w:lang w:eastAsia="zh-CN" w:bidi="hi-IN"/>
        </w:rPr>
      </w:pPr>
      <w:r w:rsidRPr="009A1AB6">
        <w:rPr>
          <w:rFonts w:eastAsia="Times New Roman"/>
          <w:kern w:val="1"/>
          <w:szCs w:val="28"/>
          <w:lang w:eastAsia="zh-CN" w:bidi="hi-IN"/>
        </w:rPr>
        <w:t xml:space="preserve">Спецификация микроконтроллерной платы </w:t>
      </w:r>
      <w:proofErr w:type="spellStart"/>
      <w:r w:rsidRPr="006964CC">
        <w:rPr>
          <w:rFonts w:eastAsia="Times New Roman"/>
          <w:kern w:val="1"/>
          <w:szCs w:val="24"/>
          <w:lang w:eastAsia="zh-CN" w:bidi="hi-IN"/>
        </w:rPr>
        <w:t>Arduino</w:t>
      </w:r>
      <w:proofErr w:type="spellEnd"/>
      <w:r w:rsidR="00357407" w:rsidRPr="006964CC">
        <w:rPr>
          <w:rFonts w:eastAsia="Times New Roman"/>
          <w:kern w:val="1"/>
          <w:szCs w:val="24"/>
          <w:lang w:eastAsia="zh-CN" w:bidi="hi-IN"/>
        </w:rPr>
        <w:t xml:space="preserve"> </w:t>
      </w:r>
      <w:proofErr w:type="spellStart"/>
      <w:r w:rsidRPr="006964CC">
        <w:rPr>
          <w:rFonts w:eastAsia="Times New Roman"/>
          <w:kern w:val="1"/>
          <w:szCs w:val="24"/>
          <w:lang w:eastAsia="zh-CN" w:bidi="hi-IN"/>
        </w:rPr>
        <w:t>Nano</w:t>
      </w:r>
      <w:proofErr w:type="spellEnd"/>
      <w:r w:rsidRPr="006964CC">
        <w:rPr>
          <w:rFonts w:eastAsia="Times New Roman"/>
          <w:kern w:val="1"/>
          <w:szCs w:val="24"/>
          <w:lang w:eastAsia="zh-CN" w:bidi="hi-IN"/>
        </w:rPr>
        <w:t xml:space="preserve"> V3.0 CH340G</w:t>
      </w:r>
    </w:p>
    <w:tbl>
      <w:tblPr>
        <w:tblW w:w="9356" w:type="dxa"/>
        <w:tblInd w:w="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0"/>
        <w:gridCol w:w="2126"/>
      </w:tblGrid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Микроконтроллер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6964CC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4"/>
                <w:lang w:eastAsia="zh-CN" w:bidi="hi-IN"/>
              </w:rPr>
              <w:t>ATmega328P</w:t>
            </w:r>
          </w:p>
        </w:tc>
      </w:tr>
      <w:tr w:rsidR="0017175F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17175F" w:rsidRPr="009A1AB6" w:rsidRDefault="00571695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4"/>
                <w:lang w:eastAsia="zh-CN" w:bidi="hi-IN"/>
              </w:rPr>
            </w:pPr>
            <w:r>
              <w:rPr>
                <w:rFonts w:eastAsia="Times New Roman"/>
                <w:kern w:val="1"/>
                <w:szCs w:val="24"/>
                <w:lang w:eastAsia="zh-CN" w:bidi="hi-IN"/>
              </w:rPr>
              <w:t>Семейство микроконтроллеров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7175F" w:rsidRPr="006964CC" w:rsidRDefault="00571695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Cs w:val="24"/>
                <w:lang w:eastAsia="zh-CN" w:bidi="hi-IN"/>
              </w:rPr>
            </w:pPr>
            <w:r w:rsidRPr="006964CC">
              <w:rPr>
                <w:rFonts w:eastAsia="Times New Roman"/>
                <w:kern w:val="1"/>
                <w:szCs w:val="24"/>
                <w:lang w:eastAsia="zh-CN" w:bidi="hi-IN"/>
              </w:rPr>
              <w:t>AVR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Уровень логической единицы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+5 вольт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Напряжение питания по входу VIN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+7...+12 вольт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Цифровых входов/выходов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14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6964C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Число выходов</w:t>
            </w:r>
            <w:r w:rsidR="006964CC">
              <w:rPr>
                <w:rFonts w:eastAsia="Times New Roman"/>
                <w:kern w:val="1"/>
                <w:szCs w:val="24"/>
                <w:lang w:eastAsia="zh-CN" w:bidi="hi-IN"/>
              </w:rPr>
              <w:t xml:space="preserve"> с </w:t>
            </w: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ШИМ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6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6964C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Количество входов АЦП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8</w:t>
            </w:r>
          </w:p>
        </w:tc>
      </w:tr>
      <w:tr w:rsidR="00571695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571695" w:rsidRPr="009A1AB6" w:rsidRDefault="00571695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4"/>
                <w:lang w:eastAsia="zh-CN" w:bidi="hi-IN"/>
              </w:rPr>
            </w:pPr>
            <w:r>
              <w:rPr>
                <w:rFonts w:eastAsia="Times New Roman"/>
                <w:kern w:val="1"/>
                <w:szCs w:val="24"/>
                <w:lang w:eastAsia="zh-CN" w:bidi="hi-IN"/>
              </w:rPr>
              <w:t>Разрядность АЦП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1695" w:rsidRPr="009A1AB6" w:rsidRDefault="00571695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Cs w:val="24"/>
                <w:lang w:eastAsia="zh-CN" w:bidi="hi-IN"/>
              </w:rPr>
            </w:pPr>
            <w:r>
              <w:rPr>
                <w:rFonts w:eastAsia="Times New Roman"/>
                <w:kern w:val="1"/>
                <w:szCs w:val="24"/>
                <w:lang w:eastAsia="zh-CN" w:bidi="hi-IN"/>
              </w:rPr>
              <w:t>10 бит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6964C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 xml:space="preserve">Максимально </w:t>
            </w:r>
            <w:proofErr w:type="gramStart"/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допустимый</w:t>
            </w:r>
            <w:proofErr w:type="gramEnd"/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 xml:space="preserve"> выводов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40 мА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6964C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 xml:space="preserve">Объём </w:t>
            </w:r>
            <w:r w:rsidR="006964CC">
              <w:rPr>
                <w:rFonts w:eastAsia="Times New Roman"/>
                <w:kern w:val="1"/>
                <w:szCs w:val="24"/>
                <w:lang w:eastAsia="zh-CN" w:bidi="hi-IN"/>
              </w:rPr>
              <w:t>ППЗУ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32 Кбайт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6964C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 xml:space="preserve">Объём памяти </w:t>
            </w:r>
            <w:r w:rsidR="006964CC">
              <w:rPr>
                <w:rFonts w:eastAsia="Times New Roman"/>
                <w:kern w:val="1"/>
                <w:szCs w:val="24"/>
                <w:lang w:eastAsia="zh-CN" w:bidi="hi-IN"/>
              </w:rPr>
              <w:t>ОЗУ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2 Кбайт</w:t>
            </w:r>
          </w:p>
        </w:tc>
      </w:tr>
      <w:tr w:rsidR="009A1AB6" w:rsidRPr="009A1AB6" w:rsidTr="006964CC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9A1AB6" w:rsidRPr="009A1AB6" w:rsidRDefault="009A1AB6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 w:rsidRPr="009A1AB6">
              <w:rPr>
                <w:rFonts w:eastAsia="Times New Roman"/>
                <w:kern w:val="1"/>
                <w:szCs w:val="24"/>
                <w:lang w:eastAsia="zh-CN" w:bidi="hi-IN"/>
              </w:rPr>
              <w:t>Тактовая частота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AB6" w:rsidRPr="009A1AB6" w:rsidRDefault="00571695" w:rsidP="003B513B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left="74"/>
              <w:contextualSpacing/>
              <w:rPr>
                <w:rFonts w:eastAsia="Times New Roman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eastAsia="Times New Roman"/>
                <w:kern w:val="1"/>
                <w:szCs w:val="24"/>
                <w:lang w:eastAsia="zh-CN" w:bidi="hi-IN"/>
              </w:rPr>
              <w:t>16</w:t>
            </w:r>
            <w:r w:rsidR="009A1AB6" w:rsidRPr="009A1AB6">
              <w:rPr>
                <w:rFonts w:eastAsia="Times New Roman"/>
                <w:kern w:val="1"/>
                <w:szCs w:val="24"/>
                <w:lang w:eastAsia="zh-CN" w:bidi="hi-IN"/>
              </w:rPr>
              <w:t xml:space="preserve"> МГц</w:t>
            </w:r>
          </w:p>
        </w:tc>
      </w:tr>
    </w:tbl>
    <w:p w:rsidR="00392205" w:rsidRPr="00392205" w:rsidRDefault="00392205" w:rsidP="00241519">
      <w:pPr>
        <w:pStyle w:val="2"/>
        <w:spacing w:before="360" w:after="120" w:line="360" w:lineRule="auto"/>
        <w:jc w:val="center"/>
        <w:rPr>
          <w:rFonts w:ascii="Times New Roman" w:hAnsi="Times New Roman"/>
          <w:i w:val="0"/>
        </w:rPr>
      </w:pPr>
      <w:bookmarkStart w:id="9" w:name="_Toc453621981"/>
      <w:bookmarkStart w:id="10" w:name="_Toc454480467"/>
      <w:r w:rsidRPr="00392205">
        <w:rPr>
          <w:rFonts w:ascii="Times New Roman" w:hAnsi="Times New Roman"/>
          <w:i w:val="0"/>
        </w:rPr>
        <w:t>1.</w:t>
      </w:r>
      <w:r>
        <w:rPr>
          <w:rFonts w:ascii="Times New Roman" w:hAnsi="Times New Roman"/>
          <w:i w:val="0"/>
        </w:rPr>
        <w:t>3</w:t>
      </w:r>
      <w:r w:rsidRPr="00392205">
        <w:rPr>
          <w:rFonts w:ascii="Times New Roman" w:hAnsi="Times New Roman"/>
          <w:i w:val="0"/>
        </w:rPr>
        <w:t xml:space="preserve">. </w:t>
      </w:r>
      <w:r>
        <w:rPr>
          <w:rFonts w:ascii="Times New Roman" w:hAnsi="Times New Roman"/>
          <w:i w:val="0"/>
        </w:rPr>
        <w:t>Управление двигателями постоянного тока</w:t>
      </w:r>
      <w:bookmarkEnd w:id="9"/>
      <w:bookmarkEnd w:id="10"/>
    </w:p>
    <w:p w:rsidR="00392205" w:rsidRPr="00392205" w:rsidRDefault="00392205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>Исполнительными элементами являются два независимых друг от др</w:t>
      </w:r>
      <w:r w:rsidRPr="009A1AB6">
        <w:rPr>
          <w:szCs w:val="28"/>
        </w:rPr>
        <w:t>у</w:t>
      </w:r>
      <w:r w:rsidRPr="009A1AB6">
        <w:rPr>
          <w:szCs w:val="28"/>
        </w:rPr>
        <w:t xml:space="preserve">га двигателя постоянного тока. Статор двигателя представлен постоянным магнитом, являющимся системой возбуждения. Электрическое соединение входных контактов с обмотками ротора осуществляется с помощью </w:t>
      </w:r>
      <w:proofErr w:type="spellStart"/>
      <w:r w:rsidRPr="009A1AB6">
        <w:rPr>
          <w:szCs w:val="28"/>
        </w:rPr>
        <w:t>щёточно</w:t>
      </w:r>
      <w:proofErr w:type="spellEnd"/>
      <w:r w:rsidRPr="009A1AB6">
        <w:rPr>
          <w:szCs w:val="28"/>
        </w:rPr>
        <w:t>-коллекторного узла.</w:t>
      </w:r>
    </w:p>
    <w:p w:rsidR="00BE066C" w:rsidRPr="009A1AB6" w:rsidRDefault="00BE066C" w:rsidP="00D913B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8"/>
          <w:lang w:eastAsia="ru-RU"/>
        </w:rPr>
      </w:pPr>
      <w:r w:rsidRPr="009A1AB6">
        <w:rPr>
          <w:rFonts w:eastAsia="Times New Roman"/>
          <w:kern w:val="1"/>
          <w:szCs w:val="28"/>
          <w:lang w:eastAsia="ru-RU"/>
        </w:rPr>
        <w:t>Двухканальный драйвер двигателей</w:t>
      </w:r>
      <w:r w:rsidR="00F72136" w:rsidRPr="00F72136">
        <w:rPr>
          <w:rFonts w:eastAsia="Times New Roman"/>
          <w:kern w:val="1"/>
          <w:szCs w:val="28"/>
          <w:lang w:eastAsia="ru-RU"/>
        </w:rPr>
        <w:t xml:space="preserve"> </w:t>
      </w:r>
      <w:r w:rsidR="009238AD" w:rsidRPr="009A1AB6">
        <w:rPr>
          <w:rFonts w:eastAsia="Times New Roman"/>
          <w:i/>
          <w:kern w:val="1"/>
          <w:szCs w:val="28"/>
          <w:lang w:eastAsia="ru-RU"/>
        </w:rPr>
        <w:t>L298</w:t>
      </w:r>
      <w:r w:rsidRPr="009A1AB6">
        <w:rPr>
          <w:rFonts w:eastAsia="Times New Roman"/>
          <w:kern w:val="1"/>
          <w:szCs w:val="28"/>
          <w:lang w:eastAsia="ru-RU"/>
        </w:rPr>
        <w:t xml:space="preserve"> предназначен для управления двигателями постоянного тока, приводящими в движение МРП. Он представляет собой устройство, подающее ток на двигатель, зависящий от поступающих маломощных сигналов от микроконтроллерной платы.</w:t>
      </w:r>
      <w:r w:rsidR="009238AD" w:rsidRPr="009A1AB6">
        <w:rPr>
          <w:rFonts w:eastAsia="Times New Roman"/>
          <w:kern w:val="1"/>
          <w:szCs w:val="28"/>
          <w:lang w:eastAsia="ru-RU"/>
        </w:rPr>
        <w:t xml:space="preserve"> Его принципиальная схема</w:t>
      </w:r>
      <w:r w:rsidR="00321654">
        <w:rPr>
          <w:rFonts w:eastAsia="Times New Roman"/>
          <w:kern w:val="1"/>
          <w:szCs w:val="28"/>
          <w:lang w:eastAsia="ru-RU"/>
        </w:rPr>
        <w:t>, взятая из документации,</w:t>
      </w:r>
      <w:r w:rsidR="009238AD" w:rsidRPr="009A1AB6">
        <w:rPr>
          <w:rFonts w:eastAsia="Times New Roman"/>
          <w:kern w:val="1"/>
          <w:szCs w:val="28"/>
          <w:lang w:eastAsia="ru-RU"/>
        </w:rPr>
        <w:t xml:space="preserve"> приведена на рис</w:t>
      </w:r>
      <w:r w:rsidR="00CC3D50">
        <w:rPr>
          <w:rFonts w:eastAsia="Times New Roman"/>
          <w:kern w:val="1"/>
          <w:szCs w:val="28"/>
          <w:lang w:eastAsia="ru-RU"/>
        </w:rPr>
        <w:t>.</w:t>
      </w:r>
      <w:r w:rsidR="009238AD" w:rsidRPr="009A1AB6">
        <w:rPr>
          <w:rFonts w:eastAsia="Times New Roman"/>
          <w:kern w:val="1"/>
          <w:szCs w:val="28"/>
          <w:lang w:eastAsia="ru-RU"/>
        </w:rPr>
        <w:t xml:space="preserve"> 1.3.</w:t>
      </w:r>
    </w:p>
    <w:p w:rsidR="004C1E40" w:rsidRPr="009A1AB6" w:rsidRDefault="00E54D4D" w:rsidP="00D913B8">
      <w:pPr>
        <w:spacing w:line="360" w:lineRule="auto"/>
        <w:contextualSpacing/>
        <w:jc w:val="both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2669D2DE" wp14:editId="44CB65B7">
            <wp:extent cx="5939790" cy="3538220"/>
            <wp:effectExtent l="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AD" w:rsidRPr="009A1AB6" w:rsidRDefault="009238AD" w:rsidP="004164AA">
      <w:pPr>
        <w:spacing w:after="240" w:line="360" w:lineRule="auto"/>
        <w:jc w:val="center"/>
        <w:rPr>
          <w:szCs w:val="28"/>
        </w:rPr>
      </w:pPr>
      <w:r w:rsidRPr="009A1AB6">
        <w:rPr>
          <w:szCs w:val="28"/>
        </w:rPr>
        <w:t>Рис. 1.3. Принципиальная схема драйвера двигателей</w:t>
      </w:r>
    </w:p>
    <w:p w:rsidR="00373382" w:rsidRPr="009A1AB6" w:rsidRDefault="009238AD" w:rsidP="00D913B8">
      <w:pPr>
        <w:spacing w:line="360" w:lineRule="auto"/>
        <w:contextualSpacing/>
        <w:jc w:val="both"/>
        <w:rPr>
          <w:szCs w:val="28"/>
        </w:rPr>
      </w:pPr>
      <w:r w:rsidRPr="009A1AB6">
        <w:rPr>
          <w:szCs w:val="28"/>
        </w:rPr>
        <w:tab/>
      </w:r>
      <w:r w:rsidR="008973C4" w:rsidRPr="009A1AB6">
        <w:rPr>
          <w:szCs w:val="28"/>
        </w:rPr>
        <w:t xml:space="preserve">Драйвер состоит из двух каналов </w:t>
      </w:r>
      <w:r w:rsidR="008973C4" w:rsidRPr="009A1AB6">
        <w:rPr>
          <w:i/>
          <w:szCs w:val="28"/>
        </w:rPr>
        <w:t>A</w:t>
      </w:r>
      <w:r w:rsidR="008973C4" w:rsidRPr="009A1AB6">
        <w:rPr>
          <w:szCs w:val="28"/>
        </w:rPr>
        <w:t xml:space="preserve"> и </w:t>
      </w:r>
      <w:r w:rsidR="008973C4" w:rsidRPr="009A1AB6">
        <w:rPr>
          <w:i/>
          <w:szCs w:val="28"/>
        </w:rPr>
        <w:t>B</w:t>
      </w:r>
      <w:r w:rsidR="008973C4" w:rsidRPr="009A1AB6">
        <w:rPr>
          <w:szCs w:val="28"/>
        </w:rPr>
        <w:t>. Они независимо друг от друга осуществляют управление двигателями постоянного тока (ДПТ)</w:t>
      </w:r>
      <w:r w:rsidR="00373382" w:rsidRPr="009A1AB6">
        <w:rPr>
          <w:szCs w:val="28"/>
        </w:rPr>
        <w:t>.</w:t>
      </w:r>
    </w:p>
    <w:p w:rsidR="00D41BAD" w:rsidRPr="009A1AB6" w:rsidRDefault="008973C4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 xml:space="preserve">Канал </w:t>
      </w:r>
      <w:r w:rsidRPr="009A1AB6">
        <w:rPr>
          <w:i/>
          <w:szCs w:val="28"/>
        </w:rPr>
        <w:t>A</w:t>
      </w:r>
      <w:r w:rsidRPr="009A1AB6">
        <w:rPr>
          <w:szCs w:val="28"/>
        </w:rPr>
        <w:t xml:space="preserve"> включается сигналом </w:t>
      </w:r>
      <w:proofErr w:type="spellStart"/>
      <w:r w:rsidRPr="009A1AB6">
        <w:rPr>
          <w:i/>
          <w:szCs w:val="28"/>
        </w:rPr>
        <w:t>EnA</w:t>
      </w:r>
      <w:proofErr w:type="spellEnd"/>
      <w:r w:rsidRPr="009A1AB6">
        <w:rPr>
          <w:szCs w:val="28"/>
        </w:rPr>
        <w:t xml:space="preserve"> высокого логического уровня.</w:t>
      </w:r>
      <w:r w:rsidR="00D54575" w:rsidRPr="009A1AB6">
        <w:rPr>
          <w:szCs w:val="28"/>
        </w:rPr>
        <w:t xml:space="preserve"> Управляющий сигнал с микроконтроллерной платы представляет собой и</w:t>
      </w:r>
      <w:r w:rsidR="00D54575" w:rsidRPr="009A1AB6">
        <w:rPr>
          <w:szCs w:val="28"/>
        </w:rPr>
        <w:t>м</w:t>
      </w:r>
      <w:r w:rsidR="00D54575" w:rsidRPr="009A1AB6">
        <w:rPr>
          <w:szCs w:val="28"/>
        </w:rPr>
        <w:t>пульсы с амплитудой 5</w:t>
      </w:r>
      <w:proofErr w:type="gramStart"/>
      <w:r w:rsidR="00D54575" w:rsidRPr="009A1AB6">
        <w:rPr>
          <w:szCs w:val="28"/>
        </w:rPr>
        <w:t xml:space="preserve"> В</w:t>
      </w:r>
      <w:proofErr w:type="gramEnd"/>
      <w:r w:rsidR="00D54575" w:rsidRPr="009A1AB6">
        <w:rPr>
          <w:szCs w:val="28"/>
        </w:rPr>
        <w:t xml:space="preserve">, частотой повторения 490 Гц и </w:t>
      </w:r>
      <w:r w:rsidR="00373382" w:rsidRPr="009A1AB6">
        <w:rPr>
          <w:szCs w:val="28"/>
        </w:rPr>
        <w:t>модулир</w:t>
      </w:r>
      <w:r w:rsidR="00CC3D50">
        <w:rPr>
          <w:szCs w:val="28"/>
        </w:rPr>
        <w:t>у</w:t>
      </w:r>
      <w:r w:rsidR="00373382" w:rsidRPr="009A1AB6">
        <w:rPr>
          <w:szCs w:val="28"/>
        </w:rPr>
        <w:t>емой ш</w:t>
      </w:r>
      <w:r w:rsidR="00373382" w:rsidRPr="009A1AB6">
        <w:rPr>
          <w:szCs w:val="28"/>
        </w:rPr>
        <w:t>и</w:t>
      </w:r>
      <w:r w:rsidR="00373382" w:rsidRPr="009A1AB6">
        <w:rPr>
          <w:szCs w:val="28"/>
        </w:rPr>
        <w:t xml:space="preserve">риной импульса (ШИМ-сигнал). Управляющий сигнал подаётся на вход </w:t>
      </w:r>
      <w:r w:rsidR="00373382" w:rsidRPr="009A1AB6">
        <w:rPr>
          <w:i/>
          <w:szCs w:val="28"/>
        </w:rPr>
        <w:t>InA1</w:t>
      </w:r>
      <w:r w:rsidR="00373382" w:rsidRPr="009A1AB6">
        <w:rPr>
          <w:szCs w:val="28"/>
        </w:rPr>
        <w:t xml:space="preserve">, на </w:t>
      </w:r>
      <w:r w:rsidR="00373382" w:rsidRPr="009A1AB6">
        <w:rPr>
          <w:i/>
          <w:szCs w:val="28"/>
        </w:rPr>
        <w:t>InA2</w:t>
      </w:r>
      <w:r w:rsidR="00373382" w:rsidRPr="009A1AB6">
        <w:rPr>
          <w:szCs w:val="28"/>
        </w:rPr>
        <w:t xml:space="preserve"> в это время подаётся напряжение, соответствующее логическому н</w:t>
      </w:r>
      <w:r w:rsidR="00373382" w:rsidRPr="009A1AB6">
        <w:rPr>
          <w:szCs w:val="28"/>
        </w:rPr>
        <w:t>у</w:t>
      </w:r>
      <w:r w:rsidR="00373382" w:rsidRPr="009A1AB6">
        <w:rPr>
          <w:szCs w:val="28"/>
        </w:rPr>
        <w:t>лю. В случае необходимости вращения двигателя в противоположную стор</w:t>
      </w:r>
      <w:r w:rsidR="00373382" w:rsidRPr="009A1AB6">
        <w:rPr>
          <w:szCs w:val="28"/>
        </w:rPr>
        <w:t>о</w:t>
      </w:r>
      <w:r w:rsidR="00373382" w:rsidRPr="009A1AB6">
        <w:rPr>
          <w:szCs w:val="28"/>
        </w:rPr>
        <w:t xml:space="preserve">ну управляющий сигнал поступает на </w:t>
      </w:r>
      <w:r w:rsidR="00373382" w:rsidRPr="009A1AB6">
        <w:rPr>
          <w:i/>
          <w:szCs w:val="28"/>
        </w:rPr>
        <w:t>InA2</w:t>
      </w:r>
      <w:r w:rsidR="00373382" w:rsidRPr="009A1AB6">
        <w:rPr>
          <w:szCs w:val="28"/>
        </w:rPr>
        <w:t xml:space="preserve">, а на </w:t>
      </w:r>
      <w:r w:rsidR="00373382" w:rsidRPr="009A1AB6">
        <w:rPr>
          <w:i/>
          <w:szCs w:val="28"/>
        </w:rPr>
        <w:t>InA2</w:t>
      </w:r>
      <w:r w:rsidR="00373382" w:rsidRPr="009A1AB6">
        <w:rPr>
          <w:szCs w:val="28"/>
        </w:rPr>
        <w:t xml:space="preserve"> – логический ноль.</w:t>
      </w:r>
    </w:p>
    <w:p w:rsidR="00D41BAD" w:rsidRPr="009A1AB6" w:rsidRDefault="00300B45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 xml:space="preserve">При отсутствии сигналов на входах </w:t>
      </w:r>
      <w:r w:rsidRPr="009A1AB6">
        <w:rPr>
          <w:i/>
          <w:szCs w:val="28"/>
        </w:rPr>
        <w:t>InA1</w:t>
      </w:r>
      <w:r w:rsidRPr="009A1AB6">
        <w:rPr>
          <w:szCs w:val="28"/>
        </w:rPr>
        <w:t xml:space="preserve"> и </w:t>
      </w:r>
      <w:r w:rsidRPr="009A1AB6">
        <w:rPr>
          <w:i/>
          <w:szCs w:val="28"/>
        </w:rPr>
        <w:t>InA2</w:t>
      </w:r>
      <w:r w:rsidRPr="009A1AB6">
        <w:rPr>
          <w:szCs w:val="28"/>
        </w:rPr>
        <w:t xml:space="preserve"> транзисторные ключи</w:t>
      </w:r>
      <w:r w:rsidR="00206C97" w:rsidRPr="009A1AB6">
        <w:rPr>
          <w:szCs w:val="28"/>
        </w:rPr>
        <w:t xml:space="preserve"> VT1 и VT3 закрыты, а VT2 и VT4 открыты</w:t>
      </w:r>
      <w:r w:rsidR="00C87BBC" w:rsidRPr="009A1AB6">
        <w:rPr>
          <w:szCs w:val="28"/>
        </w:rPr>
        <w:t xml:space="preserve">, входное напряжение обмотки двигателя отсутствует. </w:t>
      </w:r>
      <w:r w:rsidRPr="009A1AB6">
        <w:rPr>
          <w:szCs w:val="28"/>
        </w:rPr>
        <w:t xml:space="preserve">При появлении импульса на входе </w:t>
      </w:r>
      <w:r w:rsidRPr="009A1AB6">
        <w:rPr>
          <w:i/>
          <w:szCs w:val="28"/>
        </w:rPr>
        <w:t>InA1</w:t>
      </w:r>
      <w:r w:rsidR="00C87BBC" w:rsidRPr="009A1AB6">
        <w:rPr>
          <w:szCs w:val="28"/>
        </w:rPr>
        <w:t xml:space="preserve"> ключ VT1 о</w:t>
      </w:r>
      <w:r w:rsidR="00C87BBC" w:rsidRPr="009A1AB6">
        <w:rPr>
          <w:szCs w:val="28"/>
        </w:rPr>
        <w:t>т</w:t>
      </w:r>
      <w:r w:rsidR="00C87BBC" w:rsidRPr="009A1AB6">
        <w:rPr>
          <w:szCs w:val="28"/>
        </w:rPr>
        <w:t>крывается, а VT2 закрывается, по цепочке</w:t>
      </w:r>
      <w:r w:rsidR="00D41BAD" w:rsidRPr="009A1AB6">
        <w:rPr>
          <w:szCs w:val="28"/>
        </w:rPr>
        <w:t xml:space="preserve"> VT1-ДПТ 1-VT4-R1 протекает ток. В результате этого на входе обмотки двигателя возникает напряжение, в</w:t>
      </w:r>
      <w:r w:rsidR="00D41BAD" w:rsidRPr="009A1AB6">
        <w:rPr>
          <w:szCs w:val="28"/>
        </w:rPr>
        <w:t>ы</w:t>
      </w:r>
      <w:r w:rsidR="00D41BAD" w:rsidRPr="009A1AB6">
        <w:rPr>
          <w:szCs w:val="28"/>
        </w:rPr>
        <w:t xml:space="preserve">нуждающее его вращаться. При появлении импульса на </w:t>
      </w:r>
      <w:r w:rsidR="00D41BAD" w:rsidRPr="009A1AB6">
        <w:rPr>
          <w:i/>
          <w:szCs w:val="28"/>
        </w:rPr>
        <w:t xml:space="preserve">InA2 </w:t>
      </w:r>
      <w:r w:rsidR="00D41BAD" w:rsidRPr="009A1AB6">
        <w:rPr>
          <w:szCs w:val="28"/>
        </w:rPr>
        <w:t>открытыми ок</w:t>
      </w:r>
      <w:r w:rsidR="00D41BAD" w:rsidRPr="009A1AB6">
        <w:rPr>
          <w:szCs w:val="28"/>
        </w:rPr>
        <w:t>а</w:t>
      </w:r>
      <w:r w:rsidR="00D41BAD" w:rsidRPr="009A1AB6">
        <w:rPr>
          <w:szCs w:val="28"/>
        </w:rPr>
        <w:t xml:space="preserve">зываются ключи VT3 и VT2, а VT1 и VT4 – закрытыми. Ток через обмотку </w:t>
      </w:r>
      <w:r w:rsidR="00D41BAD" w:rsidRPr="009A1AB6">
        <w:rPr>
          <w:szCs w:val="28"/>
        </w:rPr>
        <w:lastRenderedPageBreak/>
        <w:t>двигателя течёт в противоположную сторону, соответственно направление вращения тоже будет противоположным.</w:t>
      </w:r>
    </w:p>
    <w:p w:rsidR="00D41BAD" w:rsidRPr="009A1AB6" w:rsidRDefault="00D41BAD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 xml:space="preserve">Резистор R1 с номиналом 0,5 Ом предназначен для формирования напряжения обратной связи. В результате протекания тока </w:t>
      </w:r>
      <w:r w:rsidRPr="009A1AB6">
        <w:rPr>
          <w:i/>
          <w:szCs w:val="28"/>
        </w:rPr>
        <w:t>I</w:t>
      </w:r>
      <w:r w:rsidRPr="009A1AB6">
        <w:rPr>
          <w:szCs w:val="28"/>
        </w:rPr>
        <w:t xml:space="preserve"> через R1 на в</w:t>
      </w:r>
      <w:r w:rsidRPr="009A1AB6">
        <w:rPr>
          <w:szCs w:val="28"/>
        </w:rPr>
        <w:t>ы</w:t>
      </w:r>
      <w:r w:rsidRPr="009A1AB6">
        <w:rPr>
          <w:szCs w:val="28"/>
        </w:rPr>
        <w:t xml:space="preserve">ходе </w:t>
      </w:r>
      <w:proofErr w:type="spellStart"/>
      <w:r w:rsidRPr="009A1AB6">
        <w:rPr>
          <w:i/>
          <w:szCs w:val="28"/>
        </w:rPr>
        <w:t>SenseA</w:t>
      </w:r>
      <w:proofErr w:type="spellEnd"/>
      <w:r w:rsidRPr="009A1AB6">
        <w:rPr>
          <w:szCs w:val="28"/>
        </w:rPr>
        <w:t xml:space="preserve"> образуется напряжение</w:t>
      </w:r>
      <w:r w:rsidR="00E23FA6" w:rsidRPr="009A1AB6">
        <w:rPr>
          <w:szCs w:val="28"/>
        </w:rPr>
        <w:t>, пропорциональное протекающему через обмотку двигателя току:</w:t>
      </w:r>
      <w:r w:rsidR="00357407">
        <w:rPr>
          <w:szCs w:val="28"/>
        </w:rPr>
        <w:t xml:space="preserve"> </w:t>
      </w:r>
      <w:r w:rsidR="00E23FA6" w:rsidRPr="009A1AB6">
        <w:rPr>
          <w:i/>
          <w:szCs w:val="28"/>
        </w:rPr>
        <w:t>U</w:t>
      </w:r>
      <w:r w:rsidR="00E23FA6" w:rsidRPr="009A1AB6">
        <w:rPr>
          <w:i/>
          <w:szCs w:val="28"/>
          <w:vertAlign w:val="subscript"/>
        </w:rPr>
        <w:t>S</w:t>
      </w:r>
      <w:r w:rsidR="00E23FA6" w:rsidRPr="009A1AB6">
        <w:rPr>
          <w:szCs w:val="28"/>
        </w:rPr>
        <w:t>=</w:t>
      </w:r>
      <w:r w:rsidR="00E23FA6" w:rsidRPr="009A1AB6">
        <w:rPr>
          <w:i/>
          <w:szCs w:val="28"/>
        </w:rPr>
        <w:t>I ∙R1</w:t>
      </w:r>
      <w:r w:rsidR="00E23FA6" w:rsidRPr="009A1AB6">
        <w:rPr>
          <w:szCs w:val="28"/>
        </w:rPr>
        <w:t>.</w:t>
      </w:r>
    </w:p>
    <w:p w:rsidR="00E44AD0" w:rsidRPr="009A1AB6" w:rsidRDefault="00E23FA6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 xml:space="preserve">Канал </w:t>
      </w:r>
      <w:r w:rsidRPr="009A1AB6">
        <w:rPr>
          <w:i/>
          <w:szCs w:val="28"/>
        </w:rPr>
        <w:t>B</w:t>
      </w:r>
      <w:r w:rsidRPr="009A1AB6">
        <w:rPr>
          <w:szCs w:val="28"/>
        </w:rPr>
        <w:t xml:space="preserve"> управляет двигателем ДПТ 2 параллельно с каналом </w:t>
      </w:r>
      <w:r w:rsidRPr="009A1AB6">
        <w:rPr>
          <w:i/>
          <w:szCs w:val="28"/>
        </w:rPr>
        <w:t>A</w:t>
      </w:r>
      <w:r w:rsidRPr="009A1AB6">
        <w:rPr>
          <w:szCs w:val="28"/>
        </w:rPr>
        <w:t>. По св</w:t>
      </w:r>
      <w:r w:rsidRPr="009A1AB6">
        <w:rPr>
          <w:szCs w:val="28"/>
        </w:rPr>
        <w:t>о</w:t>
      </w:r>
      <w:r w:rsidRPr="009A1AB6">
        <w:rPr>
          <w:szCs w:val="28"/>
        </w:rPr>
        <w:t>ему принципу действия каналы полностью аналогичны.</w:t>
      </w:r>
    </w:p>
    <w:p w:rsidR="00392205" w:rsidRPr="00392205" w:rsidRDefault="00392205" w:rsidP="00241519">
      <w:pPr>
        <w:pStyle w:val="2"/>
        <w:spacing w:before="120" w:after="120" w:line="360" w:lineRule="auto"/>
        <w:contextualSpacing/>
        <w:jc w:val="center"/>
        <w:rPr>
          <w:rFonts w:ascii="Times New Roman" w:hAnsi="Times New Roman"/>
          <w:i w:val="0"/>
        </w:rPr>
      </w:pPr>
      <w:bookmarkStart w:id="11" w:name="_Toc453621982"/>
      <w:bookmarkStart w:id="12" w:name="_Toc454480468"/>
      <w:r w:rsidRPr="00392205">
        <w:rPr>
          <w:rFonts w:ascii="Times New Roman" w:hAnsi="Times New Roman"/>
          <w:i w:val="0"/>
        </w:rPr>
        <w:t>1.</w:t>
      </w:r>
      <w:r>
        <w:rPr>
          <w:rFonts w:ascii="Times New Roman" w:hAnsi="Times New Roman"/>
          <w:i w:val="0"/>
        </w:rPr>
        <w:t>4</w:t>
      </w:r>
      <w:r w:rsidRPr="00392205">
        <w:rPr>
          <w:rFonts w:ascii="Times New Roman" w:hAnsi="Times New Roman"/>
          <w:i w:val="0"/>
        </w:rPr>
        <w:t xml:space="preserve">. </w:t>
      </w:r>
      <w:r w:rsidR="005D304B">
        <w:rPr>
          <w:rFonts w:ascii="Times New Roman" w:hAnsi="Times New Roman"/>
          <w:i w:val="0"/>
        </w:rPr>
        <w:t>Описание гусеничных движителей</w:t>
      </w:r>
      <w:bookmarkEnd w:id="11"/>
      <w:bookmarkEnd w:id="12"/>
    </w:p>
    <w:p w:rsidR="00A87626" w:rsidRPr="009A1AB6" w:rsidRDefault="00A87626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 xml:space="preserve">Для движения платформа использует гусеничные движители. </w:t>
      </w:r>
      <w:bookmarkStart w:id="13" w:name="OLE_LINK1"/>
      <w:bookmarkStart w:id="14" w:name="OLE_LINK2"/>
      <w:r w:rsidRPr="009A1AB6">
        <w:rPr>
          <w:szCs w:val="28"/>
        </w:rPr>
        <w:t>Их пр</w:t>
      </w:r>
      <w:r w:rsidRPr="009A1AB6">
        <w:rPr>
          <w:szCs w:val="28"/>
        </w:rPr>
        <w:t>и</w:t>
      </w:r>
      <w:r w:rsidRPr="009A1AB6">
        <w:rPr>
          <w:szCs w:val="28"/>
        </w:rPr>
        <w:t>менение обеспечивает повышенную проходимость</w:t>
      </w:r>
      <w:bookmarkEnd w:id="13"/>
      <w:bookmarkEnd w:id="14"/>
      <w:r w:rsidRPr="009A1AB6">
        <w:rPr>
          <w:szCs w:val="28"/>
        </w:rPr>
        <w:t>. Большая площадь сопр</w:t>
      </w:r>
      <w:r w:rsidRPr="009A1AB6">
        <w:rPr>
          <w:szCs w:val="28"/>
        </w:rPr>
        <w:t>и</w:t>
      </w:r>
      <w:r w:rsidRPr="009A1AB6">
        <w:rPr>
          <w:szCs w:val="28"/>
        </w:rPr>
        <w:t>косновения гусениц с почвой позволяет обеспечить низкое среднее давление на поверхность, по которой передвигается. Тем самым роботизированная платформа предохраняется от глубокого погружения в грунт.</w:t>
      </w:r>
    </w:p>
    <w:p w:rsidR="00A87626" w:rsidRPr="009A1AB6" w:rsidRDefault="00A87626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9A1AB6">
        <w:rPr>
          <w:szCs w:val="28"/>
        </w:rPr>
        <w:t>На роботе установлено два одинаковых гусеничных движителя. Ка</w:t>
      </w:r>
      <w:r w:rsidRPr="009A1AB6">
        <w:rPr>
          <w:szCs w:val="28"/>
        </w:rPr>
        <w:t>ж</w:t>
      </w:r>
      <w:r w:rsidRPr="009A1AB6">
        <w:rPr>
          <w:szCs w:val="28"/>
        </w:rPr>
        <w:t xml:space="preserve">дый из них состоит из следующих элементов (рис. </w:t>
      </w:r>
      <w:r w:rsidR="00C8364E" w:rsidRPr="009A1AB6">
        <w:rPr>
          <w:szCs w:val="28"/>
        </w:rPr>
        <w:t>1</w:t>
      </w:r>
      <w:r w:rsidRPr="009A1AB6">
        <w:rPr>
          <w:szCs w:val="28"/>
        </w:rPr>
        <w:t>.</w:t>
      </w:r>
      <w:r w:rsidR="005D304B">
        <w:rPr>
          <w:szCs w:val="28"/>
        </w:rPr>
        <w:t>4</w:t>
      </w:r>
      <w:r w:rsidRPr="009A1AB6">
        <w:rPr>
          <w:szCs w:val="28"/>
        </w:rPr>
        <w:t>).</w:t>
      </w:r>
    </w:p>
    <w:p w:rsidR="00A87626" w:rsidRPr="009A1AB6" w:rsidRDefault="00A87626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9A1AB6">
        <w:rPr>
          <w:szCs w:val="28"/>
        </w:rPr>
        <w:t>1. Ведущее колесо - элемент гусеничного движителя, осуществляющий перематывание гусеничной ленты и преобразовывающий собственное вращ</w:t>
      </w:r>
      <w:r w:rsidRPr="009A1AB6">
        <w:rPr>
          <w:szCs w:val="28"/>
        </w:rPr>
        <w:t>а</w:t>
      </w:r>
      <w:r w:rsidRPr="009A1AB6">
        <w:rPr>
          <w:szCs w:val="28"/>
        </w:rPr>
        <w:t>тельное движение в поступательное движение мобильной платформы. В да</w:t>
      </w:r>
      <w:r w:rsidRPr="009A1AB6">
        <w:rPr>
          <w:szCs w:val="28"/>
        </w:rPr>
        <w:t>н</w:t>
      </w:r>
      <w:r w:rsidRPr="009A1AB6">
        <w:rPr>
          <w:szCs w:val="28"/>
        </w:rPr>
        <w:t>ном случае расположено сзади.</w:t>
      </w:r>
    </w:p>
    <w:p w:rsidR="00A87626" w:rsidRPr="009A1AB6" w:rsidRDefault="00A87626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9A1AB6">
        <w:rPr>
          <w:szCs w:val="28"/>
        </w:rPr>
        <w:t>2. Гусеничная лента - замкнутая цепь из шарнирно-соединённых звен</w:t>
      </w:r>
      <w:r w:rsidRPr="009A1AB6">
        <w:rPr>
          <w:szCs w:val="28"/>
        </w:rPr>
        <w:t>ь</w:t>
      </w:r>
      <w:r w:rsidRPr="009A1AB6">
        <w:rPr>
          <w:szCs w:val="28"/>
        </w:rPr>
        <w:t>ев.</w:t>
      </w:r>
    </w:p>
    <w:p w:rsidR="00A87626" w:rsidRPr="009A1AB6" w:rsidRDefault="00A87626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9A1AB6">
        <w:rPr>
          <w:szCs w:val="28"/>
        </w:rPr>
        <w:t>3. Опорные катки - элементы гусеничного движителя, являющиеся п</w:t>
      </w:r>
      <w:r w:rsidRPr="009A1AB6">
        <w:rPr>
          <w:szCs w:val="28"/>
        </w:rPr>
        <w:t>о</w:t>
      </w:r>
      <w:r w:rsidRPr="009A1AB6">
        <w:rPr>
          <w:szCs w:val="28"/>
        </w:rPr>
        <w:t>движной опорой корпуса танка гусеничной машины на гусеничные ленты опорные катки. Движитель экспериментальной мобильной платформы имеет 6 опорных катков.</w:t>
      </w:r>
    </w:p>
    <w:p w:rsidR="00A87626" w:rsidRPr="009A1AB6" w:rsidRDefault="00A87626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9A1AB6">
        <w:rPr>
          <w:szCs w:val="28"/>
        </w:rPr>
        <w:t>4. Поддерживающие катки - элементы гусеничного движителя, предн</w:t>
      </w:r>
      <w:r w:rsidRPr="009A1AB6">
        <w:rPr>
          <w:szCs w:val="28"/>
        </w:rPr>
        <w:t>а</w:t>
      </w:r>
      <w:r w:rsidRPr="009A1AB6">
        <w:rPr>
          <w:szCs w:val="28"/>
        </w:rPr>
        <w:t xml:space="preserve">значенные для поддержания верхней ветви гусеничной ленты и облегчения </w:t>
      </w:r>
      <w:r w:rsidRPr="009A1AB6">
        <w:rPr>
          <w:szCs w:val="28"/>
        </w:rPr>
        <w:lastRenderedPageBreak/>
        <w:t>её натяжения, уменьшающие её провисание. Движитель экспериментальной мобильной платформы имеет 5 поддерживающих катков.</w:t>
      </w:r>
    </w:p>
    <w:p w:rsidR="00A87626" w:rsidRPr="009A1AB6" w:rsidRDefault="00A87626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9A1AB6">
        <w:rPr>
          <w:szCs w:val="28"/>
        </w:rPr>
        <w:t>5. Ленивец - направляющее колесо в ходовой части машин с гусени</w:t>
      </w:r>
      <w:r w:rsidRPr="009A1AB6">
        <w:rPr>
          <w:szCs w:val="28"/>
        </w:rPr>
        <w:t>ч</w:t>
      </w:r>
      <w:r w:rsidRPr="009A1AB6">
        <w:rPr>
          <w:szCs w:val="28"/>
        </w:rPr>
        <w:t>ным движителем.</w:t>
      </w:r>
    </w:p>
    <w:p w:rsidR="00A87626" w:rsidRPr="009A1AB6" w:rsidRDefault="00E54D4D" w:rsidP="00D913B8">
      <w:pPr>
        <w:spacing w:line="360" w:lineRule="auto"/>
        <w:contextualSpacing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A09F9DE" wp14:editId="7BC3920F">
            <wp:extent cx="5868063" cy="19440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16" b="2199"/>
                    <a:stretch/>
                  </pic:blipFill>
                  <pic:spPr bwMode="auto">
                    <a:xfrm>
                      <a:off x="0" y="0"/>
                      <a:ext cx="5939790" cy="196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626" w:rsidRDefault="00A87626" w:rsidP="000D7AEA">
      <w:pPr>
        <w:spacing w:before="240" w:after="240" w:line="360" w:lineRule="auto"/>
        <w:ind w:firstLine="709"/>
        <w:jc w:val="center"/>
        <w:rPr>
          <w:szCs w:val="28"/>
        </w:rPr>
      </w:pPr>
      <w:r w:rsidRPr="009A1AB6">
        <w:rPr>
          <w:szCs w:val="28"/>
        </w:rPr>
        <w:t xml:space="preserve">Рис. </w:t>
      </w:r>
      <w:r w:rsidR="00C8364E" w:rsidRPr="009A1AB6">
        <w:rPr>
          <w:szCs w:val="28"/>
        </w:rPr>
        <w:t>1</w:t>
      </w:r>
      <w:r w:rsidRPr="009A1AB6">
        <w:rPr>
          <w:szCs w:val="28"/>
        </w:rPr>
        <w:t>.</w:t>
      </w:r>
      <w:r w:rsidR="005D304B">
        <w:rPr>
          <w:szCs w:val="28"/>
        </w:rPr>
        <w:t>4</w:t>
      </w:r>
      <w:r w:rsidRPr="009A1AB6">
        <w:rPr>
          <w:szCs w:val="28"/>
        </w:rPr>
        <w:t>. Принципиальная схема гусеничного движителя</w:t>
      </w:r>
    </w:p>
    <w:p w:rsidR="005D304B" w:rsidRPr="009A1AB6" w:rsidRDefault="005D304B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9A1AB6">
        <w:rPr>
          <w:szCs w:val="28"/>
        </w:rPr>
        <w:t>На ведущие колёса гусеничных движителей крутящий момент перед</w:t>
      </w:r>
      <w:r w:rsidRPr="009A1AB6">
        <w:rPr>
          <w:szCs w:val="28"/>
        </w:rPr>
        <w:t>а</w:t>
      </w:r>
      <w:r w:rsidRPr="009A1AB6">
        <w:rPr>
          <w:szCs w:val="28"/>
        </w:rPr>
        <w:t>ётся от двигателей постоянного тока через редукторы (рис. 1.</w:t>
      </w:r>
      <w:r>
        <w:rPr>
          <w:szCs w:val="28"/>
        </w:rPr>
        <w:t>5</w:t>
      </w:r>
      <w:r w:rsidRPr="009A1AB6">
        <w:rPr>
          <w:szCs w:val="28"/>
        </w:rPr>
        <w:t>). Оба реду</w:t>
      </w:r>
      <w:r w:rsidRPr="009A1AB6">
        <w:rPr>
          <w:szCs w:val="28"/>
        </w:rPr>
        <w:t>к</w:t>
      </w:r>
      <w:r w:rsidRPr="009A1AB6">
        <w:rPr>
          <w:szCs w:val="28"/>
        </w:rPr>
        <w:t xml:space="preserve">тора полностью идентичны. По типу механической передачи используемые редукторы относятся к типу </w:t>
      </w:r>
      <w:proofErr w:type="gramStart"/>
      <w:r w:rsidRPr="009A1AB6">
        <w:rPr>
          <w:szCs w:val="28"/>
        </w:rPr>
        <w:t>зубчатых</w:t>
      </w:r>
      <w:proofErr w:type="gramEnd"/>
      <w:r w:rsidRPr="009A1AB6">
        <w:rPr>
          <w:szCs w:val="28"/>
        </w:rPr>
        <w:t xml:space="preserve"> цилиндрических. По числу передач – к </w:t>
      </w:r>
      <w:proofErr w:type="gramStart"/>
      <w:r w:rsidRPr="009A1AB6">
        <w:rPr>
          <w:szCs w:val="28"/>
        </w:rPr>
        <w:t>многоступенчатым</w:t>
      </w:r>
      <w:proofErr w:type="gramEnd"/>
      <w:r w:rsidRPr="009A1AB6">
        <w:rPr>
          <w:szCs w:val="28"/>
        </w:rPr>
        <w:t>, так как имеют 5 осей.</w:t>
      </w:r>
    </w:p>
    <w:p w:rsidR="005D304B" w:rsidRPr="009A1AB6" w:rsidRDefault="00E54D4D" w:rsidP="00D913B8">
      <w:pPr>
        <w:spacing w:line="360" w:lineRule="auto"/>
        <w:contextualSpacing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8C7568B" wp14:editId="324FC72C">
            <wp:extent cx="5939790" cy="182880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04B" w:rsidRPr="009A1AB6" w:rsidRDefault="005D304B" w:rsidP="000D7AEA">
      <w:pPr>
        <w:spacing w:after="0" w:line="360" w:lineRule="auto"/>
        <w:contextualSpacing/>
        <w:jc w:val="center"/>
        <w:rPr>
          <w:szCs w:val="28"/>
        </w:rPr>
      </w:pPr>
      <w:r w:rsidRPr="009A1AB6">
        <w:rPr>
          <w:szCs w:val="28"/>
        </w:rPr>
        <w:t>Рис. 1.</w:t>
      </w:r>
      <w:r>
        <w:rPr>
          <w:szCs w:val="28"/>
        </w:rPr>
        <w:t xml:space="preserve">5. Редуктор </w:t>
      </w:r>
      <w:r w:rsidRPr="009A1AB6">
        <w:rPr>
          <w:szCs w:val="28"/>
        </w:rPr>
        <w:t>МРП</w:t>
      </w:r>
    </w:p>
    <w:p w:rsidR="005D304B" w:rsidRPr="00392205" w:rsidRDefault="005D304B" w:rsidP="00241519">
      <w:pPr>
        <w:pStyle w:val="2"/>
        <w:spacing w:before="360" w:after="120" w:line="360" w:lineRule="auto"/>
        <w:jc w:val="center"/>
        <w:rPr>
          <w:rFonts w:ascii="Times New Roman" w:hAnsi="Times New Roman"/>
          <w:i w:val="0"/>
        </w:rPr>
      </w:pPr>
      <w:bookmarkStart w:id="15" w:name="_Toc453621983"/>
      <w:bookmarkStart w:id="16" w:name="_Toc454480469"/>
      <w:r w:rsidRPr="00392205">
        <w:rPr>
          <w:rFonts w:ascii="Times New Roman" w:hAnsi="Times New Roman"/>
          <w:i w:val="0"/>
        </w:rPr>
        <w:t>1.</w:t>
      </w:r>
      <w:r>
        <w:rPr>
          <w:rFonts w:ascii="Times New Roman" w:hAnsi="Times New Roman"/>
          <w:i w:val="0"/>
        </w:rPr>
        <w:t>5</w:t>
      </w:r>
      <w:r w:rsidRPr="00392205">
        <w:rPr>
          <w:rFonts w:ascii="Times New Roman" w:hAnsi="Times New Roman"/>
          <w:i w:val="0"/>
        </w:rPr>
        <w:t xml:space="preserve">. </w:t>
      </w:r>
      <w:r>
        <w:rPr>
          <w:rFonts w:ascii="Times New Roman" w:hAnsi="Times New Roman"/>
          <w:i w:val="0"/>
        </w:rPr>
        <w:t>Система питания МРП</w:t>
      </w:r>
      <w:bookmarkEnd w:id="15"/>
      <w:bookmarkEnd w:id="16"/>
    </w:p>
    <w:p w:rsidR="00BE00BA" w:rsidRDefault="00A87626" w:rsidP="00D913B8">
      <w:pPr>
        <w:spacing w:line="360" w:lineRule="auto"/>
        <w:contextualSpacing/>
        <w:jc w:val="both"/>
        <w:rPr>
          <w:szCs w:val="28"/>
        </w:rPr>
      </w:pPr>
      <w:r w:rsidRPr="009A1AB6">
        <w:rPr>
          <w:szCs w:val="28"/>
        </w:rPr>
        <w:tab/>
      </w:r>
      <w:r w:rsidR="00C8364E" w:rsidRPr="009A1AB6">
        <w:rPr>
          <w:szCs w:val="28"/>
        </w:rPr>
        <w:t>Блок питания (БП) предназначен для обеспечения питания всех эле</w:t>
      </w:r>
      <w:r w:rsidR="00C8364E" w:rsidRPr="009A1AB6">
        <w:rPr>
          <w:szCs w:val="28"/>
        </w:rPr>
        <w:t>к</w:t>
      </w:r>
      <w:r w:rsidR="00C8364E" w:rsidRPr="009A1AB6">
        <w:rPr>
          <w:szCs w:val="28"/>
        </w:rPr>
        <w:t xml:space="preserve">трических элементов платформы. Основой БП </w:t>
      </w:r>
      <w:proofErr w:type="gramStart"/>
      <w:r w:rsidR="00C8364E" w:rsidRPr="009A1AB6">
        <w:rPr>
          <w:szCs w:val="28"/>
        </w:rPr>
        <w:t>является</w:t>
      </w:r>
      <w:r w:rsidRPr="009A1AB6">
        <w:rPr>
          <w:szCs w:val="28"/>
        </w:rPr>
        <w:t xml:space="preserve"> литий-ионный акк</w:t>
      </w:r>
      <w:r w:rsidRPr="009A1AB6">
        <w:rPr>
          <w:szCs w:val="28"/>
        </w:rPr>
        <w:t>у</w:t>
      </w:r>
      <w:r w:rsidRPr="009A1AB6">
        <w:rPr>
          <w:szCs w:val="28"/>
        </w:rPr>
        <w:t>мулято</w:t>
      </w:r>
      <w:r w:rsidR="00C8364E" w:rsidRPr="009A1AB6">
        <w:rPr>
          <w:szCs w:val="28"/>
        </w:rPr>
        <w:t xml:space="preserve">р с номинальным напряжением </w:t>
      </w:r>
      <w:r w:rsidR="00F251B1">
        <w:rPr>
          <w:szCs w:val="28"/>
        </w:rPr>
        <w:t>11,1</w:t>
      </w:r>
      <w:r w:rsidR="009159D0" w:rsidRPr="009159D0">
        <w:rPr>
          <w:szCs w:val="28"/>
        </w:rPr>
        <w:t xml:space="preserve"> </w:t>
      </w:r>
      <w:r w:rsidRPr="009A1AB6">
        <w:rPr>
          <w:szCs w:val="28"/>
        </w:rPr>
        <w:t>В. Ёмкость батареи составляет</w:t>
      </w:r>
      <w:proofErr w:type="gramEnd"/>
      <w:r w:rsidRPr="009A1AB6">
        <w:rPr>
          <w:szCs w:val="28"/>
        </w:rPr>
        <w:t xml:space="preserve"> </w:t>
      </w:r>
      <w:r w:rsidRPr="009A1AB6">
        <w:rPr>
          <w:szCs w:val="28"/>
        </w:rPr>
        <w:lastRenderedPageBreak/>
        <w:t xml:space="preserve">4400 </w:t>
      </w:r>
      <w:proofErr w:type="spellStart"/>
      <w:r w:rsidRPr="009A1AB6">
        <w:rPr>
          <w:szCs w:val="28"/>
        </w:rPr>
        <w:t>мА∙ч</w:t>
      </w:r>
      <w:proofErr w:type="spellEnd"/>
      <w:r w:rsidRPr="009A1AB6">
        <w:rPr>
          <w:szCs w:val="28"/>
        </w:rPr>
        <w:t>. Максимальный ток нагрузки – 4 А. Среднее время автономной работы платформы</w:t>
      </w:r>
      <w:r w:rsidR="00BE00BA" w:rsidRPr="009A1AB6">
        <w:rPr>
          <w:szCs w:val="28"/>
        </w:rPr>
        <w:t xml:space="preserve"> от аккумулятора</w:t>
      </w:r>
      <w:r w:rsidRPr="009A1AB6">
        <w:rPr>
          <w:szCs w:val="28"/>
        </w:rPr>
        <w:t xml:space="preserve"> составляет 1,5 ч.</w:t>
      </w:r>
      <w:r w:rsidR="00BE00BA" w:rsidRPr="009A1AB6">
        <w:rPr>
          <w:szCs w:val="28"/>
        </w:rPr>
        <w:t xml:space="preserve"> Аккумулятор напр</w:t>
      </w:r>
      <w:r w:rsidR="00BE00BA" w:rsidRPr="009A1AB6">
        <w:rPr>
          <w:szCs w:val="28"/>
        </w:rPr>
        <w:t>я</w:t>
      </w:r>
      <w:r w:rsidR="00BE00BA" w:rsidRPr="009A1AB6">
        <w:rPr>
          <w:szCs w:val="28"/>
        </w:rPr>
        <w:t xml:space="preserve">мую подключён к драйверу двигателей. Питание системы автоматизации осуществляется </w:t>
      </w:r>
      <w:proofErr w:type="gramStart"/>
      <w:r w:rsidR="00BE00BA" w:rsidRPr="009A1AB6">
        <w:rPr>
          <w:szCs w:val="28"/>
        </w:rPr>
        <w:t>через</w:t>
      </w:r>
      <w:proofErr w:type="gramEnd"/>
      <w:r w:rsidR="00BE00BA" w:rsidRPr="009A1AB6">
        <w:rPr>
          <w:szCs w:val="28"/>
        </w:rPr>
        <w:t xml:space="preserve"> повыш</w:t>
      </w:r>
      <w:r w:rsidR="00EC2E10" w:rsidRPr="009A1AB6">
        <w:rPr>
          <w:szCs w:val="28"/>
        </w:rPr>
        <w:t>ающий преобразователь с выходным напряж</w:t>
      </w:r>
      <w:r w:rsidR="00EC2E10" w:rsidRPr="009A1AB6">
        <w:rPr>
          <w:szCs w:val="28"/>
        </w:rPr>
        <w:t>е</w:t>
      </w:r>
      <w:r w:rsidR="00EC2E10" w:rsidRPr="009A1AB6">
        <w:rPr>
          <w:szCs w:val="28"/>
        </w:rPr>
        <w:t>нием 19 В.</w:t>
      </w:r>
    </w:p>
    <w:p w:rsidR="00CA755B" w:rsidRPr="000044DD" w:rsidRDefault="00CA755B" w:rsidP="00241519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7" w:name="_Toc453621984"/>
      <w:bookmarkStart w:id="18" w:name="_Toc454480470"/>
      <w:r w:rsidRPr="000044DD">
        <w:rPr>
          <w:rFonts w:ascii="Times New Roman" w:hAnsi="Times New Roman"/>
          <w:i w:val="0"/>
        </w:rPr>
        <w:t>1.6. Датчики тока</w:t>
      </w:r>
      <w:bookmarkEnd w:id="17"/>
      <w:bookmarkEnd w:id="18"/>
    </w:p>
    <w:p w:rsidR="00CA755B" w:rsidRDefault="00CA755B" w:rsidP="00D913B8">
      <w:pPr>
        <w:spacing w:line="360" w:lineRule="auto"/>
        <w:contextualSpacing/>
        <w:jc w:val="both"/>
      </w:pPr>
      <w:r>
        <w:tab/>
        <w:t xml:space="preserve">Датчики тока </w:t>
      </w:r>
      <w:r w:rsidR="00820931">
        <w:t>необходимы</w:t>
      </w:r>
      <w:r>
        <w:t xml:space="preserve"> для определения величины и направления токов, протекающих через якорные обмотки двигателей. Датчики имеют ан</w:t>
      </w:r>
      <w:r>
        <w:t>а</w:t>
      </w:r>
      <w:r>
        <w:t xml:space="preserve">логовые выходы, которые подключаются к </w:t>
      </w:r>
      <w:r w:rsidR="00571695">
        <w:t>АЦП</w:t>
      </w:r>
      <w:r>
        <w:t xml:space="preserve">, </w:t>
      </w:r>
      <w:proofErr w:type="gramStart"/>
      <w:r>
        <w:t>встроенным</w:t>
      </w:r>
      <w:proofErr w:type="gramEnd"/>
      <w:r>
        <w:t xml:space="preserve"> в микр</w:t>
      </w:r>
      <w:r>
        <w:t>о</w:t>
      </w:r>
      <w:r>
        <w:t>контроллерную плату. Информации о токах в двигателях позволяет системе автоматизации определить текущую скорост</w:t>
      </w:r>
      <w:r w:rsidR="00046FD7">
        <w:t>ь каждой из гусениц.</w:t>
      </w:r>
    </w:p>
    <w:p w:rsidR="00711286" w:rsidRDefault="00711286" w:rsidP="00D913B8">
      <w:pPr>
        <w:spacing w:after="0" w:line="360" w:lineRule="auto"/>
        <w:contextualSpacing/>
        <w:jc w:val="both"/>
      </w:pPr>
      <w:r>
        <w:tab/>
        <w:t xml:space="preserve">На МРП установлены датчики тока, основанные на микросхеме </w:t>
      </w:r>
      <w:r w:rsidRPr="0017175F">
        <w:t>ACS712</w:t>
      </w:r>
      <w:r>
        <w:t>. Они позволяют измерять токи от -5</w:t>
      </w:r>
      <w:proofErr w:type="gramStart"/>
      <w:r>
        <w:t xml:space="preserve"> А</w:t>
      </w:r>
      <w:proofErr w:type="gramEnd"/>
      <w:r>
        <w:t xml:space="preserve"> до 5 А, диапазон выходных напряжение – от 1,5 В до 3,5 В.  При отсутствии тока напряжение на выходе датчика составляет 2,5 В.</w:t>
      </w:r>
    </w:p>
    <w:p w:rsidR="0017175F" w:rsidRDefault="0017175F" w:rsidP="00D913B8">
      <w:pPr>
        <w:spacing w:line="360" w:lineRule="auto"/>
        <w:ind w:firstLine="708"/>
        <w:contextualSpacing/>
        <w:jc w:val="both"/>
      </w:pPr>
      <w:r w:rsidRPr="0017175F">
        <w:t>Датчик тока ACS712</w:t>
      </w:r>
      <w:r w:rsidR="008C6F8F">
        <w:t xml:space="preserve"> [</w:t>
      </w:r>
      <w:r w:rsidR="00EC31D9" w:rsidRPr="00EC31D9">
        <w:t>2</w:t>
      </w:r>
      <w:r w:rsidR="008C6F8F">
        <w:t>]</w:t>
      </w:r>
      <w:r w:rsidRPr="0017175F">
        <w:t xml:space="preserve"> основан на принципе, открытом в 1879 году Эдвином Холлом (</w:t>
      </w:r>
      <w:proofErr w:type="spellStart"/>
      <w:r w:rsidRPr="0017175F">
        <w:t>Edwin</w:t>
      </w:r>
      <w:proofErr w:type="spellEnd"/>
      <w:r w:rsidR="00625FD7">
        <w:t xml:space="preserve"> </w:t>
      </w:r>
      <w:proofErr w:type="spellStart"/>
      <w:r w:rsidRPr="0017175F">
        <w:t>Hall</w:t>
      </w:r>
      <w:proofErr w:type="spellEnd"/>
      <w:r w:rsidRPr="0017175F">
        <w:t>), и названным его именем. Эффект Холла с</w:t>
      </w:r>
      <w:r w:rsidRPr="0017175F">
        <w:t>о</w:t>
      </w:r>
      <w:r w:rsidRPr="0017175F">
        <w:t xml:space="preserve">стоит в следующем: если проводник с током помещен в магнитное поле, то на его краях возникает ЭДС, </w:t>
      </w:r>
      <w:proofErr w:type="gramStart"/>
      <w:r w:rsidRPr="0017175F">
        <w:t>направленная</w:t>
      </w:r>
      <w:proofErr w:type="gramEnd"/>
      <w:r w:rsidRPr="0017175F">
        <w:t xml:space="preserve"> перпендикулярно, как к направл</w:t>
      </w:r>
      <w:r w:rsidRPr="0017175F">
        <w:t>е</w:t>
      </w:r>
      <w:r w:rsidRPr="0017175F">
        <w:t xml:space="preserve">нию тока, так и к направлению магнитного поля. Эффект иллюстрируется </w:t>
      </w:r>
      <w:r w:rsidR="00C41750">
        <w:t>р</w:t>
      </w:r>
      <w:r w:rsidRPr="0017175F">
        <w:t xml:space="preserve">исунком </w:t>
      </w:r>
      <w:r w:rsidR="00C41750">
        <w:t>1.6</w:t>
      </w:r>
      <w:r w:rsidRPr="0017175F">
        <w:t>. Через тонкую пластину полупроводникового материала, наз</w:t>
      </w:r>
      <w:r w:rsidRPr="0017175F">
        <w:t>ы</w:t>
      </w:r>
      <w:r w:rsidRPr="0017175F">
        <w:t xml:space="preserve">ваемую элементом Холла, протекает ток </w:t>
      </w:r>
      <w:r w:rsidRPr="00C41750">
        <w:rPr>
          <w:i/>
        </w:rPr>
        <w:t>I</w:t>
      </w:r>
      <w:r w:rsidRPr="0017175F">
        <w:t>. При наличии магнитного поля на движущиеся носители заряда (электроны) действует сила Лоренца, искри</w:t>
      </w:r>
      <w:r w:rsidRPr="0017175F">
        <w:t>в</w:t>
      </w:r>
      <w:r w:rsidRPr="0017175F">
        <w:t>ляющая траекторию движения электронов, что приводит к перераспредел</w:t>
      </w:r>
      <w:r w:rsidRPr="0017175F">
        <w:t>е</w:t>
      </w:r>
      <w:r w:rsidRPr="0017175F">
        <w:t>нию объемных зарядов в элементе Холла. Вследствие этого на краях пласт</w:t>
      </w:r>
      <w:r w:rsidRPr="0017175F">
        <w:t>и</w:t>
      </w:r>
      <w:r w:rsidRPr="0017175F">
        <w:t xml:space="preserve">ны, параллельных направлению протекания тока, возникает ЭДС, </w:t>
      </w:r>
      <w:proofErr w:type="gramStart"/>
      <w:r w:rsidRPr="0017175F">
        <w:t>называемая</w:t>
      </w:r>
      <w:proofErr w:type="gramEnd"/>
      <w:r w:rsidRPr="0017175F">
        <w:t xml:space="preserve"> ЭДС Холла. Эта ЭДС пропорциональна векторному произведению индукции </w:t>
      </w:r>
      <w:r w:rsidRPr="00C41750">
        <w:rPr>
          <w:i/>
        </w:rPr>
        <w:t>B</w:t>
      </w:r>
      <w:r w:rsidRPr="0017175F">
        <w:t xml:space="preserve"> на плотность тока </w:t>
      </w:r>
      <w:r w:rsidRPr="00C41750">
        <w:rPr>
          <w:i/>
        </w:rPr>
        <w:t>I</w:t>
      </w:r>
      <w:r w:rsidRPr="0017175F">
        <w:t xml:space="preserve"> и имеет типовое значение порядка нескольких микр</w:t>
      </w:r>
      <w:r w:rsidRPr="0017175F">
        <w:t>о</w:t>
      </w:r>
      <w:r w:rsidRPr="0017175F">
        <w:t>вольт.</w:t>
      </w:r>
    </w:p>
    <w:p w:rsidR="00BA46EB" w:rsidRDefault="00E54D4D" w:rsidP="00D913B8">
      <w:pPr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98B10F" wp14:editId="31CD70A1">
            <wp:extent cx="2957830" cy="1685925"/>
            <wp:effectExtent l="0" t="0" r="0" b="0"/>
            <wp:docPr id="6" name="Рисунок 6" descr="Эффект Хол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Эффект Холл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EB" w:rsidRDefault="00BA46EB" w:rsidP="000D7AEA">
      <w:pPr>
        <w:spacing w:before="240" w:after="240" w:line="360" w:lineRule="auto"/>
        <w:jc w:val="center"/>
      </w:pPr>
      <w:r>
        <w:t>Рис. 1.6. Эффект Холла</w:t>
      </w:r>
    </w:p>
    <w:p w:rsidR="00070C85" w:rsidRDefault="00820931" w:rsidP="00D913B8">
      <w:pPr>
        <w:spacing w:line="360" w:lineRule="auto"/>
        <w:contextualSpacing/>
        <w:jc w:val="both"/>
      </w:pPr>
      <w:r>
        <w:tab/>
      </w:r>
      <w:r w:rsidR="008C6F8F">
        <w:t>Микросхема</w:t>
      </w:r>
      <w:r w:rsidR="000D7AEA" w:rsidRPr="000D7AEA">
        <w:t xml:space="preserve"> </w:t>
      </w:r>
      <w:r w:rsidRPr="00820931">
        <w:t>ACS712</w:t>
      </w:r>
      <w:r w:rsidR="00070C85" w:rsidRPr="00070C85">
        <w:t xml:space="preserve"> состоит из прецизионного линейного датчика Холла с малым напряжением смещения и медного проводника, проходящего у поверхности чипа и выполняющего роль сигнального пути для тока (</w:t>
      </w:r>
      <w:r w:rsidR="00070C85">
        <w:t>р</w:t>
      </w:r>
      <w:r w:rsidR="00070C85" w:rsidRPr="00070C85">
        <w:t>ис</w:t>
      </w:r>
      <w:r w:rsidR="00070C85" w:rsidRPr="00070C85">
        <w:t>у</w:t>
      </w:r>
      <w:r w:rsidR="00070C85" w:rsidRPr="00070C85">
        <w:t xml:space="preserve">нок </w:t>
      </w:r>
      <w:r w:rsidR="00070C85">
        <w:t>1.</w:t>
      </w:r>
      <w:r w:rsidR="00BA46EB">
        <w:t>7</w:t>
      </w:r>
      <w:r w:rsidR="00070C85" w:rsidRPr="00070C85">
        <w:t xml:space="preserve">). </w:t>
      </w:r>
    </w:p>
    <w:p w:rsidR="00024B9B" w:rsidRDefault="00E54D4D" w:rsidP="00D913B8">
      <w:pPr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3166A4B5" wp14:editId="49C993E3">
            <wp:extent cx="2051437" cy="1805177"/>
            <wp:effectExtent l="0" t="0" r="0" b="0"/>
            <wp:docPr id="7" name="Рисунок 7" descr="Датчик т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атчик то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98" cy="180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B9B" w:rsidRDefault="00024B9B" w:rsidP="000D7AEA">
      <w:pPr>
        <w:spacing w:before="240" w:after="240" w:line="360" w:lineRule="auto"/>
        <w:jc w:val="center"/>
      </w:pPr>
      <w:r>
        <w:t xml:space="preserve">Рис. 1.7. </w:t>
      </w:r>
      <w:r w:rsidRPr="00024B9B">
        <w:t>Внутренняя конструкция датчика тока ACS712</w:t>
      </w:r>
    </w:p>
    <w:p w:rsidR="00A17E2A" w:rsidRDefault="00070C85" w:rsidP="00D913B8">
      <w:pPr>
        <w:spacing w:line="360" w:lineRule="auto"/>
        <w:ind w:firstLine="708"/>
        <w:contextualSpacing/>
        <w:jc w:val="both"/>
      </w:pPr>
      <w:r w:rsidRPr="00070C85">
        <w:t>Протекающий через проводник ток, создает магнитное поле, воспр</w:t>
      </w:r>
      <w:r w:rsidRPr="00070C85">
        <w:t>и</w:t>
      </w:r>
      <w:r w:rsidRPr="00070C85">
        <w:t>нимаемое встроенным в кристалл элементом Холла. Сила магнитного поля линейно зависит от проходящего тока. Встроенный формирователь сигнала фильтрует создаваемое чувствительным элементом напряжение и усиливает его до уровня, который может быть измерен с помощью АЦП микроконтро</w:t>
      </w:r>
      <w:r w:rsidRPr="00070C85">
        <w:t>л</w:t>
      </w:r>
      <w:r w:rsidRPr="00070C85">
        <w:t>лера.</w:t>
      </w:r>
    </w:p>
    <w:p w:rsidR="00A17E2A" w:rsidRDefault="00A17E2A" w:rsidP="00A17E2A">
      <w:r>
        <w:br w:type="page"/>
      </w:r>
    </w:p>
    <w:p w:rsidR="00CA755B" w:rsidRPr="009A1AB6" w:rsidRDefault="00CA755B" w:rsidP="00137B39">
      <w:pPr>
        <w:spacing w:line="360" w:lineRule="auto"/>
        <w:contextualSpacing/>
        <w:jc w:val="both"/>
        <w:rPr>
          <w:szCs w:val="28"/>
        </w:rPr>
      </w:pPr>
    </w:p>
    <w:p w:rsidR="00646D89" w:rsidRPr="000D7AEA" w:rsidRDefault="00646D89" w:rsidP="00D913B8">
      <w:pPr>
        <w:pStyle w:val="1"/>
        <w:spacing w:before="240" w:after="240" w:line="360" w:lineRule="auto"/>
        <w:contextualSpacing/>
        <w:jc w:val="center"/>
        <w:rPr>
          <w:rFonts w:ascii="Times New Roman" w:hAnsi="Times New Roman"/>
          <w:color w:val="auto"/>
          <w:sz w:val="32"/>
          <w:szCs w:val="32"/>
        </w:rPr>
      </w:pPr>
      <w:bookmarkStart w:id="19" w:name="_Toc453621985"/>
      <w:bookmarkStart w:id="20" w:name="_Toc454480471"/>
      <w:r w:rsidRPr="000D7AEA">
        <w:rPr>
          <w:rFonts w:ascii="Times New Roman" w:hAnsi="Times New Roman"/>
          <w:color w:val="auto"/>
          <w:sz w:val="32"/>
          <w:szCs w:val="32"/>
        </w:rPr>
        <w:t>2. Архитектура системы автоматизации МРП</w:t>
      </w:r>
      <w:bookmarkEnd w:id="19"/>
      <w:bookmarkEnd w:id="20"/>
    </w:p>
    <w:p w:rsidR="00646D89" w:rsidRPr="007D2439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 w:val="24"/>
          <w:szCs w:val="24"/>
          <w:lang w:eastAsia="zh-CN" w:bidi="hi-IN"/>
        </w:rPr>
      </w:pPr>
      <w:r w:rsidRPr="007D2439">
        <w:rPr>
          <w:rFonts w:eastAsia="Times New Roman"/>
          <w:kern w:val="1"/>
          <w:szCs w:val="28"/>
          <w:lang w:eastAsia="zh-CN" w:bidi="hi-IN"/>
        </w:rPr>
        <w:t xml:space="preserve">Мобильная платформа может функционировать как автономно (режим слежения за целью), так и удалённо управляться оператором. Так что автоматизированная информационно-управляющая система включает в себя как саму </w:t>
      </w:r>
      <w:r>
        <w:rPr>
          <w:rFonts w:eastAsia="Times New Roman"/>
          <w:kern w:val="1"/>
          <w:szCs w:val="28"/>
          <w:lang w:eastAsia="zh-CN" w:bidi="hi-IN"/>
        </w:rPr>
        <w:t>платформу, так и ЭВМ оператора.</w:t>
      </w:r>
      <w:r w:rsidR="00625FD7">
        <w:rPr>
          <w:rFonts w:eastAsia="Times New Roman"/>
          <w:kern w:val="1"/>
          <w:szCs w:val="28"/>
          <w:lang w:eastAsia="zh-CN" w:bidi="hi-IN"/>
        </w:rPr>
        <w:t xml:space="preserve"> </w:t>
      </w:r>
      <w:r w:rsidRPr="00C25F72">
        <w:rPr>
          <w:rFonts w:eastAsia="Times New Roman"/>
          <w:kern w:val="1"/>
          <w:szCs w:val="28"/>
          <w:lang w:eastAsia="zh-CN" w:bidi="hi-IN"/>
        </w:rPr>
        <w:t xml:space="preserve">Структурный вид архитектуры </w:t>
      </w:r>
      <w:r w:rsidRPr="007D2439">
        <w:rPr>
          <w:rFonts w:eastAsia="Times New Roman"/>
          <w:kern w:val="1"/>
          <w:szCs w:val="28"/>
          <w:lang w:eastAsia="zh-CN" w:bidi="hi-IN"/>
        </w:rPr>
        <w:t>АИУС МРП пр</w:t>
      </w:r>
      <w:r w:rsidRPr="00C25F72">
        <w:rPr>
          <w:rFonts w:eastAsia="Times New Roman"/>
          <w:kern w:val="1"/>
          <w:szCs w:val="28"/>
          <w:lang w:eastAsia="zh-CN" w:bidi="hi-IN"/>
        </w:rPr>
        <w:t>едставлен</w:t>
      </w:r>
      <w:r w:rsidRPr="007D2439">
        <w:rPr>
          <w:rFonts w:eastAsia="Times New Roman"/>
          <w:kern w:val="1"/>
          <w:szCs w:val="28"/>
          <w:lang w:eastAsia="zh-CN" w:bidi="hi-IN"/>
        </w:rPr>
        <w:t xml:space="preserve"> на рисунке </w:t>
      </w:r>
      <w:r w:rsidRPr="00C25F72">
        <w:rPr>
          <w:rFonts w:eastAsia="Times New Roman"/>
          <w:kern w:val="1"/>
          <w:szCs w:val="28"/>
          <w:lang w:eastAsia="zh-CN" w:bidi="hi-IN"/>
        </w:rPr>
        <w:t>2</w:t>
      </w:r>
      <w:r w:rsidRPr="007D2439">
        <w:rPr>
          <w:rFonts w:eastAsia="Times New Roman"/>
          <w:kern w:val="1"/>
          <w:szCs w:val="28"/>
          <w:lang w:eastAsia="zh-CN" w:bidi="hi-IN"/>
        </w:rPr>
        <w:t>.1.</w:t>
      </w:r>
    </w:p>
    <w:p w:rsidR="00646D89" w:rsidRPr="00C25F72" w:rsidRDefault="00E54D4D" w:rsidP="00D913B8">
      <w:pPr>
        <w:spacing w:line="360" w:lineRule="auto"/>
        <w:contextualSpacing/>
      </w:pPr>
      <w:r>
        <w:rPr>
          <w:noProof/>
          <w:lang w:eastAsia="ru-RU"/>
        </w:rPr>
        <w:drawing>
          <wp:inline distT="0" distB="0" distL="0" distR="0" wp14:anchorId="553B4707" wp14:editId="5E20B008">
            <wp:extent cx="5939790" cy="5192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B39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 New Roman"/>
          <w:kern w:val="1"/>
          <w:szCs w:val="28"/>
          <w:lang w:eastAsia="zh-CN" w:bidi="hi-IN"/>
        </w:rPr>
      </w:pPr>
      <w:r w:rsidRPr="00913611">
        <w:rPr>
          <w:rFonts w:eastAsia="Times New Roman"/>
          <w:kern w:val="1"/>
          <w:szCs w:val="28"/>
          <w:lang w:eastAsia="zh-CN" w:bidi="hi-IN"/>
        </w:rPr>
        <w:t xml:space="preserve">Рис. </w:t>
      </w:r>
      <w:r w:rsidRPr="00C25F72">
        <w:rPr>
          <w:rFonts w:eastAsia="Times New Roman"/>
          <w:kern w:val="1"/>
          <w:szCs w:val="28"/>
          <w:lang w:eastAsia="zh-CN" w:bidi="hi-IN"/>
        </w:rPr>
        <w:t>2</w:t>
      </w:r>
      <w:r w:rsidRPr="00913611">
        <w:rPr>
          <w:rFonts w:eastAsia="Times New Roman"/>
          <w:kern w:val="1"/>
          <w:szCs w:val="28"/>
          <w:lang w:eastAsia="zh-CN" w:bidi="hi-IN"/>
        </w:rPr>
        <w:t xml:space="preserve">.1. </w:t>
      </w:r>
      <w:r w:rsidRPr="00C25F72">
        <w:rPr>
          <w:rFonts w:eastAsia="Times New Roman"/>
          <w:kern w:val="1"/>
          <w:szCs w:val="28"/>
          <w:lang w:eastAsia="zh-CN" w:bidi="hi-IN"/>
        </w:rPr>
        <w:t xml:space="preserve">Архитектура </w:t>
      </w:r>
      <w:r w:rsidRPr="00913611">
        <w:rPr>
          <w:rFonts w:eastAsia="Times New Roman"/>
          <w:kern w:val="1"/>
          <w:szCs w:val="28"/>
          <w:lang w:eastAsia="zh-CN" w:bidi="hi-IN"/>
        </w:rPr>
        <w:t>АИУС МРП</w:t>
      </w:r>
    </w:p>
    <w:p w:rsidR="00137B39" w:rsidRDefault="00137B39">
      <w:pPr>
        <w:spacing w:after="0" w:line="240" w:lineRule="auto"/>
        <w:rPr>
          <w:rFonts w:eastAsia="Times New Roman"/>
          <w:kern w:val="1"/>
          <w:szCs w:val="28"/>
          <w:lang w:eastAsia="zh-CN" w:bidi="hi-IN"/>
        </w:rPr>
      </w:pPr>
      <w:r>
        <w:rPr>
          <w:rFonts w:eastAsia="Times New Roman"/>
          <w:kern w:val="1"/>
          <w:szCs w:val="28"/>
          <w:lang w:eastAsia="zh-CN" w:bidi="hi-IN"/>
        </w:rPr>
        <w:br w:type="page"/>
      </w:r>
    </w:p>
    <w:p w:rsidR="00646D89" w:rsidRPr="00B1385C" w:rsidRDefault="00646D89" w:rsidP="00137B39">
      <w:pPr>
        <w:pStyle w:val="2"/>
        <w:spacing w:after="240" w:line="312" w:lineRule="auto"/>
        <w:contextualSpacing/>
        <w:jc w:val="center"/>
        <w:rPr>
          <w:rFonts w:ascii="Times New Roman" w:hAnsi="Times New Roman"/>
          <w:i w:val="0"/>
          <w:kern w:val="1"/>
          <w:lang w:eastAsia="zh-CN" w:bidi="hi-IN"/>
        </w:rPr>
      </w:pPr>
      <w:bookmarkStart w:id="21" w:name="_Toc453621986"/>
      <w:bookmarkStart w:id="22" w:name="_Toc454480472"/>
      <w:r w:rsidRPr="00C25F72">
        <w:rPr>
          <w:rFonts w:ascii="Times New Roman" w:hAnsi="Times New Roman"/>
          <w:i w:val="0"/>
          <w:kern w:val="1"/>
          <w:lang w:eastAsia="zh-CN" w:bidi="hi-IN"/>
        </w:rPr>
        <w:lastRenderedPageBreak/>
        <w:t>2.</w:t>
      </w:r>
      <w:r>
        <w:rPr>
          <w:rFonts w:ascii="Times New Roman" w:hAnsi="Times New Roman"/>
          <w:i w:val="0"/>
          <w:kern w:val="1"/>
          <w:lang w:eastAsia="zh-CN" w:bidi="hi-IN"/>
        </w:rPr>
        <w:t>1</w:t>
      </w:r>
      <w:r w:rsidRPr="00C25F72">
        <w:rPr>
          <w:rFonts w:ascii="Times New Roman" w:hAnsi="Times New Roman"/>
          <w:i w:val="0"/>
          <w:kern w:val="1"/>
          <w:lang w:eastAsia="zh-CN" w:bidi="hi-IN"/>
        </w:rPr>
        <w:t xml:space="preserve">. </w:t>
      </w:r>
      <w:r w:rsidR="00137B39">
        <w:rPr>
          <w:rFonts w:ascii="Times New Roman" w:hAnsi="Times New Roman"/>
          <w:i w:val="0"/>
          <w:kern w:val="1"/>
          <w:lang w:eastAsia="zh-CN" w:bidi="hi-IN"/>
        </w:rPr>
        <w:t>Функциональные требования</w:t>
      </w:r>
      <w:r w:rsidR="00137B39">
        <w:rPr>
          <w:rFonts w:ascii="Times New Roman" w:hAnsi="Times New Roman"/>
          <w:i w:val="0"/>
          <w:kern w:val="1"/>
          <w:lang w:eastAsia="zh-CN" w:bidi="hi-IN"/>
        </w:rPr>
        <w:br/>
      </w:r>
      <w:r>
        <w:rPr>
          <w:rFonts w:ascii="Times New Roman" w:hAnsi="Times New Roman"/>
          <w:i w:val="0"/>
          <w:kern w:val="1"/>
          <w:lang w:eastAsia="zh-CN" w:bidi="hi-IN"/>
        </w:rPr>
        <w:t>к системе автоматизации МРП</w:t>
      </w:r>
      <w:bookmarkEnd w:id="21"/>
      <w:bookmarkEnd w:id="22"/>
    </w:p>
    <w:p w:rsidR="00646D89" w:rsidRPr="004A30E8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4A30E8">
        <w:rPr>
          <w:rFonts w:eastAsia="Times New Roman"/>
          <w:kern w:val="1"/>
          <w:szCs w:val="28"/>
          <w:lang w:eastAsia="zh-CN" w:bidi="hi-IN"/>
        </w:rPr>
        <w:t>К разрабатываемой системе автоматизации предъявля</w:t>
      </w:r>
      <w:r w:rsidR="000D7AEA">
        <w:rPr>
          <w:rFonts w:eastAsia="Times New Roman"/>
          <w:kern w:val="1"/>
          <w:szCs w:val="28"/>
          <w:lang w:eastAsia="zh-CN" w:bidi="hi-IN"/>
        </w:rPr>
        <w:t>ется ряд функциональных</w:t>
      </w:r>
      <w:r>
        <w:rPr>
          <w:rFonts w:eastAsia="Times New Roman"/>
          <w:kern w:val="1"/>
          <w:szCs w:val="28"/>
          <w:lang w:eastAsia="zh-CN" w:bidi="hi-IN"/>
        </w:rPr>
        <w:t xml:space="preserve"> требовани</w:t>
      </w:r>
      <w:r w:rsidR="000D7AEA">
        <w:rPr>
          <w:rFonts w:eastAsia="Times New Roman"/>
          <w:kern w:val="1"/>
          <w:szCs w:val="28"/>
          <w:lang w:eastAsia="zh-CN" w:bidi="hi-IN"/>
        </w:rPr>
        <w:t>й</w:t>
      </w:r>
      <w:r>
        <w:rPr>
          <w:rFonts w:eastAsia="Times New Roman"/>
          <w:kern w:val="1"/>
          <w:szCs w:val="28"/>
          <w:lang w:eastAsia="zh-CN" w:bidi="hi-IN"/>
        </w:rPr>
        <w:t>.</w:t>
      </w:r>
    </w:p>
    <w:p w:rsidR="00646D89" w:rsidRPr="00B1385C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 w:val="24"/>
          <w:szCs w:val="24"/>
          <w:lang w:eastAsia="zh-CN" w:bidi="hi-IN"/>
        </w:rPr>
      </w:pPr>
      <w:r w:rsidRPr="00B1385C">
        <w:rPr>
          <w:rFonts w:eastAsia="Times New Roman"/>
          <w:kern w:val="1"/>
          <w:szCs w:val="28"/>
          <w:lang w:eastAsia="zh-CN" w:bidi="hi-IN"/>
        </w:rPr>
        <w:t xml:space="preserve">Радиосвязь рабочей станции оператора с МРП должна реализовываться на основе </w:t>
      </w:r>
      <w:proofErr w:type="spellStart"/>
      <w:r w:rsidRPr="00B1385C">
        <w:rPr>
          <w:rFonts w:eastAsia="Times New Roman"/>
          <w:i/>
          <w:kern w:val="1"/>
          <w:szCs w:val="24"/>
          <w:lang w:eastAsia="zh-CN" w:bidi="hi-IN"/>
        </w:rPr>
        <w:t>Wi</w:t>
      </w:r>
      <w:proofErr w:type="spellEnd"/>
      <w:r w:rsidRPr="00B1385C">
        <w:rPr>
          <w:rFonts w:eastAsia="Times New Roman"/>
          <w:i/>
          <w:kern w:val="1"/>
          <w:szCs w:val="24"/>
          <w:lang w:eastAsia="zh-CN" w:bidi="hi-IN"/>
        </w:rPr>
        <w:t>-</w:t>
      </w:r>
      <w:proofErr w:type="spellStart"/>
      <w:r w:rsidRPr="00B1385C">
        <w:rPr>
          <w:rFonts w:eastAsia="Times New Roman"/>
          <w:i/>
          <w:kern w:val="1"/>
          <w:szCs w:val="24"/>
          <w:lang w:eastAsia="zh-CN" w:bidi="hi-IN"/>
        </w:rPr>
        <w:t>Fi</w:t>
      </w:r>
      <w:proofErr w:type="spellEnd"/>
      <w:r w:rsidRPr="00B1385C">
        <w:rPr>
          <w:rFonts w:eastAsia="Times New Roman"/>
          <w:kern w:val="1"/>
          <w:szCs w:val="24"/>
          <w:lang w:eastAsia="zh-CN" w:bidi="hi-IN"/>
        </w:rPr>
        <w:t xml:space="preserve">-технологий (с помощью беспроводных сетей стандарта </w:t>
      </w:r>
      <w:r w:rsidRPr="00B1385C">
        <w:rPr>
          <w:rFonts w:eastAsia="Times New Roman"/>
          <w:i/>
          <w:kern w:val="1"/>
          <w:szCs w:val="24"/>
          <w:lang w:eastAsia="zh-CN" w:bidi="hi-IN"/>
        </w:rPr>
        <w:t>IEEE</w:t>
      </w:r>
      <w:r w:rsidRPr="00B1385C">
        <w:rPr>
          <w:rFonts w:eastAsia="Times New Roman"/>
          <w:kern w:val="1"/>
          <w:szCs w:val="24"/>
          <w:lang w:eastAsia="zh-CN" w:bidi="hi-IN"/>
        </w:rPr>
        <w:t xml:space="preserve"> 802.11). Выбранный стандарт является наиболее универсальным, его использование обеспечит возможность использования в качестве рабочей станции оператора практически любого современного персонального компьютера.</w:t>
      </w:r>
    </w:p>
    <w:p w:rsidR="00646D89" w:rsidRPr="00B1385C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 w:val="24"/>
          <w:szCs w:val="24"/>
          <w:lang w:eastAsia="zh-CN" w:bidi="hi-IN"/>
        </w:rPr>
      </w:pPr>
      <w:r w:rsidRPr="00B1385C">
        <w:rPr>
          <w:rFonts w:eastAsia="Times New Roman"/>
          <w:kern w:val="1"/>
          <w:szCs w:val="24"/>
          <w:lang w:eastAsia="zh-CN" w:bidi="hi-IN"/>
        </w:rPr>
        <w:t>Навигация и позиционирование МРП должно осуществляться средствами системы технического зрения. Для осуществления контроля видеосигнал должен передаваться на рабочую станцию оператора.</w:t>
      </w:r>
    </w:p>
    <w:p w:rsidR="00646D89" w:rsidRPr="004A30E8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 w:val="24"/>
          <w:szCs w:val="24"/>
          <w:lang w:eastAsia="zh-CN" w:bidi="hi-IN"/>
        </w:rPr>
      </w:pPr>
      <w:r w:rsidRPr="00B1385C">
        <w:rPr>
          <w:rFonts w:eastAsia="Times New Roman"/>
          <w:kern w:val="1"/>
          <w:szCs w:val="24"/>
          <w:lang w:eastAsia="zh-CN" w:bidi="hi-IN"/>
        </w:rPr>
        <w:t>Также должен присутствовать режим полностью автоматического следования за движущейся целью (мишенью). В этом режиме связь со стационарной рабочей станцией может не поддерживаться.</w:t>
      </w:r>
      <w:r w:rsidRPr="004A30E8">
        <w:rPr>
          <w:rFonts w:eastAsia="Times New Roman"/>
          <w:kern w:val="1"/>
          <w:szCs w:val="24"/>
          <w:lang w:eastAsia="zh-CN" w:bidi="hi-IN"/>
        </w:rPr>
        <w:t xml:space="preserve"> Движущая цель представляет собой цветное пятно (маркер).</w:t>
      </w:r>
    </w:p>
    <w:p w:rsidR="00646D89" w:rsidRPr="00C25F72" w:rsidRDefault="00646D89" w:rsidP="00137B39">
      <w:pPr>
        <w:pStyle w:val="2"/>
        <w:spacing w:before="120" w:after="120" w:line="360" w:lineRule="auto"/>
        <w:contextualSpacing/>
        <w:jc w:val="center"/>
        <w:rPr>
          <w:rFonts w:ascii="Times New Roman" w:hAnsi="Times New Roman"/>
          <w:i w:val="0"/>
          <w:kern w:val="1"/>
          <w:lang w:eastAsia="zh-CN" w:bidi="hi-IN"/>
        </w:rPr>
      </w:pPr>
      <w:bookmarkStart w:id="23" w:name="_Toc453621987"/>
      <w:bookmarkStart w:id="24" w:name="_Toc454480473"/>
      <w:r w:rsidRPr="00C25F72">
        <w:rPr>
          <w:rFonts w:ascii="Times New Roman" w:hAnsi="Times New Roman"/>
          <w:i w:val="0"/>
          <w:kern w:val="1"/>
          <w:lang w:eastAsia="zh-CN" w:bidi="hi-IN"/>
        </w:rPr>
        <w:t>2.</w:t>
      </w:r>
      <w:r>
        <w:rPr>
          <w:rFonts w:ascii="Times New Roman" w:hAnsi="Times New Roman"/>
          <w:i w:val="0"/>
          <w:kern w:val="1"/>
          <w:lang w:eastAsia="zh-CN" w:bidi="hi-IN"/>
        </w:rPr>
        <w:t>2</w:t>
      </w:r>
      <w:r w:rsidRPr="00C25F72">
        <w:rPr>
          <w:rFonts w:ascii="Times New Roman" w:hAnsi="Times New Roman"/>
          <w:i w:val="0"/>
          <w:kern w:val="1"/>
          <w:lang w:eastAsia="zh-CN" w:bidi="hi-IN"/>
        </w:rPr>
        <w:t>. Назначение бортовой ЭВМ</w:t>
      </w:r>
      <w:bookmarkEnd w:id="23"/>
      <w:bookmarkEnd w:id="24"/>
    </w:p>
    <w:p w:rsidR="00646D89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697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C16F7D">
        <w:rPr>
          <w:rFonts w:eastAsia="Times New Roman"/>
          <w:kern w:val="1"/>
          <w:szCs w:val="28"/>
          <w:lang w:eastAsia="zh-CN" w:bidi="hi-IN"/>
        </w:rPr>
        <w:t xml:space="preserve">Основным устройством </w:t>
      </w:r>
      <w:r w:rsidRPr="00C25F72">
        <w:rPr>
          <w:rFonts w:eastAsia="Times New Roman"/>
          <w:kern w:val="1"/>
          <w:szCs w:val="28"/>
          <w:lang w:eastAsia="zh-CN" w:bidi="hi-IN"/>
        </w:rPr>
        <w:t>автоматизации МРП является</w:t>
      </w:r>
      <w:r w:rsidRPr="00C16F7D">
        <w:rPr>
          <w:rFonts w:eastAsia="Times New Roman"/>
          <w:kern w:val="1"/>
          <w:szCs w:val="28"/>
          <w:lang w:eastAsia="zh-CN" w:bidi="hi-IN"/>
        </w:rPr>
        <w:t xml:space="preserve"> бортовая ЭВМ. Бортовая ЭВМ осуществляет связь с рабочей станцией оператора, принимает от неё управляющие команды и передаёт на неё </w:t>
      </w:r>
      <w:r w:rsidRPr="00C25F72">
        <w:rPr>
          <w:rFonts w:eastAsia="Times New Roman"/>
          <w:kern w:val="1"/>
          <w:szCs w:val="28"/>
          <w:lang w:eastAsia="zh-CN" w:bidi="hi-IN"/>
        </w:rPr>
        <w:t>изображение</w:t>
      </w:r>
      <w:r w:rsidRPr="00C16F7D">
        <w:rPr>
          <w:rFonts w:eastAsia="Times New Roman"/>
          <w:kern w:val="1"/>
          <w:szCs w:val="28"/>
          <w:lang w:eastAsia="zh-CN" w:bidi="hi-IN"/>
        </w:rPr>
        <w:t xml:space="preserve"> с камеры.</w:t>
      </w:r>
    </w:p>
    <w:p w:rsidR="00646D89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697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C25F72">
        <w:rPr>
          <w:rFonts w:eastAsia="Times New Roman"/>
          <w:kern w:val="1"/>
          <w:szCs w:val="28"/>
          <w:lang w:eastAsia="zh-CN" w:bidi="hi-IN"/>
        </w:rPr>
        <w:t xml:space="preserve">В режиме слежения за целью ЭВМ с камерой реализуют систему технического зрения (СТЗ). Программное обеспечение бортовой ЭВМ производит распознавание цветного пятна (цели) на изображении с камеры и определяет его координаты. </w:t>
      </w:r>
      <w:r>
        <w:rPr>
          <w:rFonts w:eastAsia="Times New Roman"/>
          <w:kern w:val="1"/>
          <w:szCs w:val="28"/>
          <w:lang w:eastAsia="zh-CN" w:bidi="hi-IN"/>
        </w:rPr>
        <w:t xml:space="preserve">По найденным координатам производится вычисление дальности </w:t>
      </w:r>
      <w:r w:rsidRPr="00C25F72">
        <w:rPr>
          <w:rFonts w:eastAsia="Times New Roman"/>
          <w:i/>
          <w:kern w:val="1"/>
          <w:szCs w:val="28"/>
          <w:lang w:eastAsia="zh-CN" w:bidi="hi-IN"/>
        </w:rPr>
        <w:t>D</w:t>
      </w:r>
      <w:r>
        <w:rPr>
          <w:rFonts w:eastAsia="Times New Roman"/>
          <w:kern w:val="1"/>
          <w:szCs w:val="28"/>
          <w:lang w:eastAsia="zh-CN" w:bidi="hi-IN"/>
        </w:rPr>
        <w:t xml:space="preserve"> от МРП до цели и угла φ между продольной осью МРП и направлением на цель. Опираясь на вычисленные дальность и угол,</w:t>
      </w:r>
      <w:r w:rsidRPr="00C25F72">
        <w:rPr>
          <w:rFonts w:eastAsia="Times New Roman"/>
          <w:kern w:val="1"/>
          <w:szCs w:val="28"/>
          <w:lang w:eastAsia="zh-CN" w:bidi="hi-IN"/>
        </w:rPr>
        <w:t xml:space="preserve"> ЭВМ </w:t>
      </w:r>
      <w:r>
        <w:rPr>
          <w:rFonts w:eastAsia="Times New Roman"/>
          <w:kern w:val="1"/>
          <w:szCs w:val="28"/>
          <w:lang w:eastAsia="zh-CN" w:bidi="hi-IN"/>
        </w:rPr>
        <w:t xml:space="preserve">определяет требуемые линейную </w:t>
      </w:r>
      <w:r w:rsidRPr="007B79B8">
        <w:rPr>
          <w:rFonts w:eastAsia="Times New Roman"/>
          <w:i/>
          <w:kern w:val="1"/>
          <w:szCs w:val="28"/>
          <w:lang w:eastAsia="zh-CN" w:bidi="hi-IN"/>
        </w:rPr>
        <w:t>v</w:t>
      </w:r>
      <w:r>
        <w:rPr>
          <w:rFonts w:eastAsia="Times New Roman"/>
          <w:kern w:val="1"/>
          <w:szCs w:val="28"/>
          <w:lang w:eastAsia="zh-CN" w:bidi="hi-IN"/>
        </w:rPr>
        <w:t xml:space="preserve"> и угловую ω скорости МРП</w:t>
      </w:r>
      <w:r w:rsidRPr="00C25F72">
        <w:rPr>
          <w:rFonts w:eastAsia="Times New Roman"/>
          <w:kern w:val="1"/>
          <w:szCs w:val="28"/>
          <w:lang w:eastAsia="zh-CN" w:bidi="hi-IN"/>
        </w:rPr>
        <w:t xml:space="preserve">. </w:t>
      </w:r>
      <w:r>
        <w:rPr>
          <w:rFonts w:eastAsia="Times New Roman"/>
          <w:kern w:val="1"/>
          <w:szCs w:val="28"/>
          <w:lang w:eastAsia="zh-CN" w:bidi="hi-IN"/>
        </w:rPr>
        <w:t xml:space="preserve">Эти значения подаются на регулятор, реализованный на </w:t>
      </w:r>
      <w:r w:rsidRPr="00C25F72">
        <w:rPr>
          <w:rFonts w:eastAsia="Times New Roman"/>
          <w:kern w:val="1"/>
          <w:szCs w:val="28"/>
          <w:lang w:eastAsia="zh-CN" w:bidi="hi-IN"/>
        </w:rPr>
        <w:t>микроконтроллерн</w:t>
      </w:r>
      <w:r>
        <w:rPr>
          <w:rFonts w:eastAsia="Times New Roman"/>
          <w:kern w:val="1"/>
          <w:szCs w:val="28"/>
          <w:lang w:eastAsia="zh-CN" w:bidi="hi-IN"/>
        </w:rPr>
        <w:t xml:space="preserve">ой </w:t>
      </w:r>
      <w:r>
        <w:rPr>
          <w:rFonts w:eastAsia="Times New Roman"/>
          <w:kern w:val="1"/>
          <w:szCs w:val="28"/>
          <w:lang w:eastAsia="zh-CN" w:bidi="hi-IN"/>
        </w:rPr>
        <w:lastRenderedPageBreak/>
        <w:t>плате</w:t>
      </w:r>
      <w:r w:rsidRPr="00C25F72">
        <w:rPr>
          <w:rFonts w:eastAsia="Times New Roman"/>
          <w:kern w:val="1"/>
          <w:szCs w:val="28"/>
          <w:lang w:eastAsia="zh-CN" w:bidi="hi-IN"/>
        </w:rPr>
        <w:t>.</w:t>
      </w:r>
    </w:p>
    <w:p w:rsidR="00646D89" w:rsidRPr="00C25F72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697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>
        <w:rPr>
          <w:rFonts w:eastAsia="Times New Roman"/>
          <w:kern w:val="1"/>
          <w:szCs w:val="28"/>
          <w:lang w:eastAsia="zh-CN" w:bidi="hi-IN"/>
        </w:rPr>
        <w:t>В режиме ручного управления ЭВМ непосредственно пересылает принятые от оператора команды управления двигателями на микроконтроллерную плату.</w:t>
      </w:r>
    </w:p>
    <w:p w:rsidR="00646D89" w:rsidRPr="00C25F72" w:rsidRDefault="00646D89" w:rsidP="00137B39">
      <w:pPr>
        <w:pStyle w:val="2"/>
        <w:spacing w:before="120" w:after="120" w:line="360" w:lineRule="auto"/>
        <w:contextualSpacing/>
        <w:jc w:val="center"/>
        <w:rPr>
          <w:rFonts w:ascii="Times New Roman" w:hAnsi="Times New Roman"/>
          <w:i w:val="0"/>
          <w:kern w:val="1"/>
          <w:lang w:eastAsia="zh-CN" w:bidi="hi-IN"/>
        </w:rPr>
      </w:pPr>
      <w:bookmarkStart w:id="25" w:name="_Toc453621988"/>
      <w:bookmarkStart w:id="26" w:name="_Toc454480474"/>
      <w:r w:rsidRPr="00C25F72">
        <w:rPr>
          <w:rFonts w:ascii="Times New Roman" w:hAnsi="Times New Roman"/>
          <w:i w:val="0"/>
          <w:kern w:val="1"/>
          <w:lang w:eastAsia="zh-CN" w:bidi="hi-IN"/>
        </w:rPr>
        <w:t>2.</w:t>
      </w:r>
      <w:r>
        <w:rPr>
          <w:rFonts w:ascii="Times New Roman" w:hAnsi="Times New Roman"/>
          <w:i w:val="0"/>
          <w:kern w:val="1"/>
          <w:lang w:eastAsia="zh-CN" w:bidi="hi-IN"/>
        </w:rPr>
        <w:t>3</w:t>
      </w:r>
      <w:r w:rsidRPr="00C25F72">
        <w:rPr>
          <w:rFonts w:ascii="Times New Roman" w:hAnsi="Times New Roman"/>
          <w:i w:val="0"/>
          <w:kern w:val="1"/>
          <w:lang w:eastAsia="zh-CN" w:bidi="hi-IN"/>
        </w:rPr>
        <w:t>. Связь МРП с рабочей станцией оператора</w:t>
      </w:r>
      <w:bookmarkEnd w:id="25"/>
      <w:bookmarkEnd w:id="26"/>
    </w:p>
    <w:p w:rsidR="00646D89" w:rsidRPr="00C16F7D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696"/>
        <w:contextualSpacing/>
        <w:jc w:val="both"/>
        <w:rPr>
          <w:rFonts w:eastAsia="Times New Roman"/>
          <w:kern w:val="1"/>
          <w:sz w:val="24"/>
          <w:szCs w:val="24"/>
          <w:lang w:eastAsia="zh-CN" w:bidi="hi-IN"/>
        </w:rPr>
      </w:pPr>
      <w:r w:rsidRPr="00C16F7D">
        <w:rPr>
          <w:rFonts w:eastAsia="Times New Roman"/>
          <w:kern w:val="1"/>
          <w:szCs w:val="28"/>
          <w:lang w:eastAsia="zh-CN" w:bidi="hi-IN"/>
        </w:rPr>
        <w:t xml:space="preserve">Связь бортовой ЭВМ с </w:t>
      </w:r>
      <w:r w:rsidRPr="00C25F72">
        <w:rPr>
          <w:rFonts w:eastAsia="Times New Roman"/>
          <w:kern w:val="1"/>
          <w:szCs w:val="28"/>
          <w:lang w:eastAsia="zh-CN" w:bidi="hi-IN"/>
        </w:rPr>
        <w:t>рабочей станцией</w:t>
      </w:r>
      <w:r w:rsidRPr="00C16F7D">
        <w:rPr>
          <w:rFonts w:eastAsia="Times New Roman"/>
          <w:kern w:val="1"/>
          <w:szCs w:val="28"/>
          <w:lang w:eastAsia="zh-CN" w:bidi="hi-IN"/>
        </w:rPr>
        <w:t xml:space="preserve"> оператора осуществляется с помощью беспроводной сети стандарта </w:t>
      </w:r>
      <w:r w:rsidRPr="00C16F7D">
        <w:rPr>
          <w:rFonts w:eastAsia="Times New Roman"/>
          <w:i/>
          <w:kern w:val="1"/>
          <w:szCs w:val="24"/>
          <w:lang w:eastAsia="zh-CN" w:bidi="hi-IN"/>
        </w:rPr>
        <w:t>IEEE 802.11 b/g/n</w:t>
      </w:r>
      <w:r w:rsidRPr="00C16F7D">
        <w:rPr>
          <w:rFonts w:eastAsia="Times New Roman"/>
          <w:kern w:val="1"/>
          <w:szCs w:val="24"/>
          <w:lang w:eastAsia="zh-CN" w:bidi="hi-IN"/>
        </w:rPr>
        <w:t xml:space="preserve"> (</w:t>
      </w:r>
      <w:proofErr w:type="spellStart"/>
      <w:r w:rsidRPr="00C16F7D">
        <w:rPr>
          <w:rFonts w:eastAsia="Times New Roman"/>
          <w:i/>
          <w:kern w:val="1"/>
          <w:szCs w:val="24"/>
          <w:lang w:eastAsia="zh-CN" w:bidi="hi-IN"/>
        </w:rPr>
        <w:t>Wi-Fi</w:t>
      </w:r>
      <w:proofErr w:type="spellEnd"/>
      <w:r w:rsidRPr="00C16F7D">
        <w:rPr>
          <w:rFonts w:eastAsia="Times New Roman"/>
          <w:kern w:val="1"/>
          <w:szCs w:val="24"/>
          <w:lang w:eastAsia="zh-CN" w:bidi="hi-IN"/>
        </w:rPr>
        <w:t xml:space="preserve">). </w:t>
      </w:r>
      <w:proofErr w:type="spellStart"/>
      <w:r w:rsidRPr="00C16F7D">
        <w:rPr>
          <w:rFonts w:eastAsia="Times New Roman"/>
          <w:i/>
          <w:kern w:val="1"/>
          <w:szCs w:val="24"/>
          <w:lang w:eastAsia="zh-CN" w:bidi="hi-IN"/>
        </w:rPr>
        <w:t>Wi-Fi</w:t>
      </w:r>
      <w:proofErr w:type="spellEnd"/>
      <w:r w:rsidRPr="00C16F7D">
        <w:rPr>
          <w:rFonts w:eastAsia="Times New Roman"/>
          <w:kern w:val="1"/>
          <w:szCs w:val="24"/>
          <w:lang w:eastAsia="zh-CN" w:bidi="hi-IN"/>
        </w:rPr>
        <w:t>(сокращение от «</w:t>
      </w:r>
      <w:proofErr w:type="spellStart"/>
      <w:r w:rsidRPr="00C16F7D">
        <w:rPr>
          <w:rFonts w:eastAsia="Times New Roman"/>
          <w:i/>
          <w:kern w:val="1"/>
          <w:szCs w:val="24"/>
          <w:lang w:eastAsia="zh-CN" w:bidi="hi-IN"/>
        </w:rPr>
        <w:t>Wireless</w:t>
      </w:r>
      <w:proofErr w:type="spellEnd"/>
      <w:r w:rsidR="00625FD7">
        <w:rPr>
          <w:rFonts w:eastAsia="Times New Roman"/>
          <w:i/>
          <w:kern w:val="1"/>
          <w:szCs w:val="24"/>
          <w:lang w:eastAsia="zh-CN" w:bidi="hi-IN"/>
        </w:rPr>
        <w:t xml:space="preserve"> </w:t>
      </w:r>
      <w:proofErr w:type="spellStart"/>
      <w:r w:rsidRPr="00C16F7D">
        <w:rPr>
          <w:rFonts w:eastAsia="Times New Roman"/>
          <w:i/>
          <w:kern w:val="1"/>
          <w:szCs w:val="24"/>
          <w:lang w:eastAsia="zh-CN" w:bidi="hi-IN"/>
        </w:rPr>
        <w:t>Fidelity</w:t>
      </w:r>
      <w:proofErr w:type="spellEnd"/>
      <w:r w:rsidRPr="00C16F7D">
        <w:rPr>
          <w:rFonts w:eastAsia="Times New Roman"/>
          <w:kern w:val="1"/>
          <w:szCs w:val="24"/>
          <w:lang w:eastAsia="zh-CN" w:bidi="hi-IN"/>
        </w:rPr>
        <w:t xml:space="preserve">», англ. – «беспроводная точность») </w:t>
      </w:r>
      <w:r w:rsidR="005645AC" w:rsidRPr="00C16F7D">
        <w:rPr>
          <w:rFonts w:eastAsia="Times New Roman"/>
          <w:kern w:val="1"/>
          <w:szCs w:val="24"/>
          <w:lang w:eastAsia="zh-CN" w:bidi="hi-IN"/>
        </w:rPr>
        <w:t>–</w:t>
      </w:r>
      <w:r w:rsidRPr="00C16F7D">
        <w:rPr>
          <w:rFonts w:eastAsia="Times New Roman"/>
          <w:kern w:val="1"/>
          <w:szCs w:val="24"/>
          <w:lang w:eastAsia="zh-CN" w:bidi="hi-IN"/>
        </w:rPr>
        <w:t xml:space="preserve">  популярная технология, обеспечивающая беспроводное подключение мобильных пользователей к локальной сети и Интернету. Главными достоинствами её является достаточно высокая скорость передачи, а также наличие большого количества совместимого оборудования. Основным недостатком сетей </w:t>
      </w:r>
      <w:proofErr w:type="spellStart"/>
      <w:r w:rsidRPr="00C16F7D">
        <w:rPr>
          <w:rFonts w:eastAsia="Times New Roman"/>
          <w:i/>
          <w:kern w:val="1"/>
          <w:szCs w:val="24"/>
          <w:lang w:eastAsia="zh-CN" w:bidi="hi-IN"/>
        </w:rPr>
        <w:t>Wi-Fi</w:t>
      </w:r>
      <w:proofErr w:type="spellEnd"/>
      <w:r w:rsidRPr="00C16F7D">
        <w:rPr>
          <w:rFonts w:eastAsia="Times New Roman"/>
          <w:kern w:val="1"/>
          <w:szCs w:val="24"/>
          <w:lang w:eastAsia="zh-CN" w:bidi="hi-IN"/>
        </w:rPr>
        <w:t xml:space="preserve"> на сегодня является довольно малая дальность передачи данных, не превышающая для большинства устройств 150 м (максимум 300 м) на открытом пространстве или нескольких десятков метров в помещении.</w:t>
      </w:r>
    </w:p>
    <w:p w:rsidR="00646D89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696"/>
        <w:contextualSpacing/>
        <w:jc w:val="both"/>
        <w:rPr>
          <w:rFonts w:eastAsia="Times New Roman"/>
          <w:kern w:val="1"/>
          <w:szCs w:val="24"/>
          <w:lang w:eastAsia="zh-CN" w:bidi="hi-IN"/>
        </w:rPr>
      </w:pPr>
      <w:r w:rsidRPr="00C16F7D">
        <w:rPr>
          <w:rFonts w:eastAsia="Times New Roman"/>
          <w:kern w:val="1"/>
          <w:szCs w:val="24"/>
          <w:lang w:eastAsia="zh-CN" w:bidi="hi-IN"/>
        </w:rPr>
        <w:t xml:space="preserve">Бортовая ЭВМ осуществляет запуск беспроводной точки доступа, к которой </w:t>
      </w:r>
      <w:r w:rsidRPr="00C25F72">
        <w:rPr>
          <w:rFonts w:eastAsia="Times New Roman"/>
          <w:kern w:val="1"/>
          <w:szCs w:val="24"/>
          <w:lang w:eastAsia="zh-CN" w:bidi="hi-IN"/>
        </w:rPr>
        <w:t>подключается рабочая станция оператора</w:t>
      </w:r>
      <w:r w:rsidRPr="00C16F7D">
        <w:rPr>
          <w:rFonts w:eastAsia="Times New Roman"/>
          <w:kern w:val="1"/>
          <w:szCs w:val="24"/>
          <w:lang w:eastAsia="zh-CN" w:bidi="hi-IN"/>
        </w:rPr>
        <w:t xml:space="preserve">. Беспроводная точка доступа — это беспроводная базовая станция, в данном случае предназначенная для создания новой беспроводной сети. Базовая станция в радиосвязи представляет системный комплекс приёмопередающей аппаратуры, осуществляющей централизованное обслуживание группы оконечных абонентских устройств. Таким образом, к бортовой ЭВМ может подключиться несколько операторов одновременно. Но программное обеспечение устроено так, что управление может осуществлять только тот, кто подключился первым. После его отключения от сети возможность осуществления управления переходит к следующему подключившемуся. Оператор может посылать платформе управляющие команды. Передача осуществляется по протоколу транспортного уровня </w:t>
      </w:r>
      <w:r w:rsidRPr="00C16F7D">
        <w:rPr>
          <w:rFonts w:eastAsia="Times New Roman"/>
          <w:i/>
          <w:kern w:val="1"/>
          <w:szCs w:val="24"/>
          <w:lang w:eastAsia="zh-CN" w:bidi="hi-IN"/>
        </w:rPr>
        <w:t>TCP</w:t>
      </w:r>
      <w:r w:rsidRPr="00C16F7D">
        <w:rPr>
          <w:rFonts w:eastAsia="Times New Roman"/>
          <w:kern w:val="1"/>
          <w:szCs w:val="24"/>
          <w:lang w:eastAsia="zh-CN" w:bidi="hi-IN"/>
        </w:rPr>
        <w:t xml:space="preserve">. В ответ бортовая </w:t>
      </w:r>
      <w:r w:rsidRPr="00C16F7D">
        <w:rPr>
          <w:rFonts w:eastAsia="Times New Roman"/>
          <w:kern w:val="1"/>
          <w:szCs w:val="24"/>
          <w:lang w:eastAsia="zh-CN" w:bidi="hi-IN"/>
        </w:rPr>
        <w:lastRenderedPageBreak/>
        <w:t xml:space="preserve">ЭВМ может посылать служебные сообщения </w:t>
      </w:r>
      <w:proofErr w:type="gramStart"/>
      <w:r w:rsidRPr="00C16F7D">
        <w:rPr>
          <w:rFonts w:eastAsia="Times New Roman"/>
          <w:kern w:val="1"/>
          <w:szCs w:val="24"/>
          <w:lang w:eastAsia="zh-CN" w:bidi="hi-IN"/>
        </w:rPr>
        <w:t>по этому</w:t>
      </w:r>
      <w:proofErr w:type="gramEnd"/>
      <w:r w:rsidRPr="00C16F7D">
        <w:rPr>
          <w:rFonts w:eastAsia="Times New Roman"/>
          <w:kern w:val="1"/>
          <w:szCs w:val="24"/>
          <w:lang w:eastAsia="zh-CN" w:bidi="hi-IN"/>
        </w:rPr>
        <w:t xml:space="preserve"> же протоколу, а также изображение с камеры МРП по протоколу </w:t>
      </w:r>
      <w:r w:rsidRPr="00C16F7D">
        <w:rPr>
          <w:rFonts w:eastAsia="Times New Roman"/>
          <w:i/>
          <w:kern w:val="1"/>
          <w:szCs w:val="24"/>
          <w:lang w:eastAsia="zh-CN" w:bidi="hi-IN"/>
        </w:rPr>
        <w:t>UDP</w:t>
      </w:r>
      <w:r w:rsidRPr="00C16F7D">
        <w:rPr>
          <w:rFonts w:eastAsia="Times New Roman"/>
          <w:kern w:val="1"/>
          <w:szCs w:val="24"/>
          <w:lang w:eastAsia="zh-CN" w:bidi="hi-IN"/>
        </w:rPr>
        <w:t>.</w:t>
      </w:r>
      <w:r>
        <w:rPr>
          <w:rFonts w:eastAsia="Times New Roman"/>
          <w:kern w:val="1"/>
          <w:szCs w:val="24"/>
          <w:lang w:eastAsia="zh-CN" w:bidi="hi-IN"/>
        </w:rPr>
        <w:t xml:space="preserve"> Данные протоколы описаны в [</w:t>
      </w:r>
      <w:r w:rsidR="00EC31D9" w:rsidRPr="00F67BB8">
        <w:rPr>
          <w:rFonts w:eastAsia="Times New Roman"/>
          <w:kern w:val="1"/>
          <w:szCs w:val="24"/>
          <w:lang w:eastAsia="zh-CN" w:bidi="hi-IN"/>
        </w:rPr>
        <w:t>3</w:t>
      </w:r>
      <w:r>
        <w:rPr>
          <w:rFonts w:eastAsia="Times New Roman"/>
          <w:kern w:val="1"/>
          <w:szCs w:val="24"/>
          <w:lang w:eastAsia="zh-CN" w:bidi="hi-IN"/>
        </w:rPr>
        <w:t>].</w:t>
      </w:r>
    </w:p>
    <w:p w:rsidR="00646D89" w:rsidRDefault="00646D89" w:rsidP="00137B39">
      <w:pPr>
        <w:spacing w:after="0" w:line="360" w:lineRule="auto"/>
        <w:ind w:firstLine="697"/>
        <w:jc w:val="both"/>
        <w:rPr>
          <w:szCs w:val="28"/>
          <w:cs/>
        </w:rPr>
      </w:pPr>
      <w:r w:rsidRPr="00FF7A12">
        <w:rPr>
          <w:b/>
          <w:bCs/>
          <w:szCs w:val="28"/>
          <w:cs/>
        </w:rPr>
        <w:t>UDP</w:t>
      </w:r>
      <w:r w:rsidRPr="00FF7A12">
        <w:rPr>
          <w:szCs w:val="28"/>
          <w:cs/>
        </w:rPr>
        <w:t xml:space="preserve"> – транспортный протокол, обеспечивающий передачу данных в виде дейтаграмм между любой парой прикладных процессов, выполняющихся в сети, без установления соединения. Сегменты состоят из 8-байтного заголовка, за которым следует поле данных.</w:t>
      </w:r>
      <w:r>
        <w:rPr>
          <w:szCs w:val="28"/>
          <w:cs/>
        </w:rPr>
        <w:t xml:space="preserve"> Блоки данных, которыми оперирует данный протокол называются дейтаграммами.</w:t>
      </w:r>
    </w:p>
    <w:p w:rsidR="00646D89" w:rsidRPr="00FF7A12" w:rsidRDefault="000044DD" w:rsidP="00137B39">
      <w:pPr>
        <w:spacing w:after="0" w:line="360" w:lineRule="auto"/>
        <w:ind w:firstLine="697"/>
        <w:rPr>
          <w:szCs w:val="28"/>
          <w:cs/>
        </w:rPr>
      </w:pPr>
      <w:r>
        <w:rPr>
          <w:szCs w:val="28"/>
          <w:cs/>
        </w:rPr>
        <w:t>UDP не выполняет</w:t>
      </w:r>
      <w:r w:rsidR="00646D89" w:rsidRPr="00FF7A12">
        <w:rPr>
          <w:szCs w:val="28"/>
          <w:cs/>
        </w:rPr>
        <w:t>контроль потока,</w:t>
      </w:r>
      <w:r>
        <w:rPr>
          <w:szCs w:val="28"/>
          <w:cs/>
        </w:rPr>
        <w:t>контроль ошибок</w:t>
      </w:r>
      <w:r>
        <w:rPr>
          <w:szCs w:val="28"/>
        </w:rPr>
        <w:t xml:space="preserve">и </w:t>
      </w:r>
      <w:r w:rsidR="00646D89" w:rsidRPr="00FF7A12">
        <w:rPr>
          <w:szCs w:val="28"/>
          <w:cs/>
        </w:rPr>
        <w:t>повторной передачи после полу</w:t>
      </w:r>
      <w:r w:rsidR="00646D89">
        <w:rPr>
          <w:szCs w:val="28"/>
          <w:cs/>
        </w:rPr>
        <w:t>чения испорченного сегмента.</w:t>
      </w:r>
      <w:r w:rsidR="00646D89" w:rsidRPr="00FF7A12">
        <w:rPr>
          <w:szCs w:val="28"/>
          <w:cs/>
        </w:rPr>
        <w:t>Главным преимуществом является относительно высокая скорость передачи данных, поэтому в мобильном роботе этот протокол используется для трансляции видео.</w:t>
      </w:r>
    </w:p>
    <w:p w:rsidR="00646D89" w:rsidRPr="00FF7A12" w:rsidRDefault="00646D89" w:rsidP="00D913B8">
      <w:pPr>
        <w:spacing w:line="360" w:lineRule="auto"/>
        <w:ind w:firstLine="708"/>
        <w:jc w:val="both"/>
        <w:rPr>
          <w:szCs w:val="28"/>
        </w:rPr>
      </w:pPr>
      <w:r w:rsidRPr="00FF7A12">
        <w:rPr>
          <w:b/>
          <w:szCs w:val="28"/>
        </w:rPr>
        <w:t>TCP</w:t>
      </w:r>
      <w:r w:rsidRPr="00FF7A12">
        <w:rPr>
          <w:szCs w:val="28"/>
        </w:rPr>
        <w:t xml:space="preserve"> – транспортный протокол, обеспечивающий надёжную передачу данных между прикладными процессами за счёт установления логических соединений между взаимодействующими процессами.  Логическое соедин</w:t>
      </w:r>
      <w:r w:rsidRPr="00FF7A12">
        <w:rPr>
          <w:szCs w:val="28"/>
        </w:rPr>
        <w:t>е</w:t>
      </w:r>
      <w:r w:rsidRPr="00FF7A12">
        <w:rPr>
          <w:szCs w:val="28"/>
        </w:rPr>
        <w:t>ние между двумя прикладными процессами идентифицируется парой сокетов (IP-адрес, номер порта), каждый из которых описывает один из взаимоде</w:t>
      </w:r>
      <w:r w:rsidRPr="00FF7A12">
        <w:rPr>
          <w:szCs w:val="28"/>
        </w:rPr>
        <w:t>й</w:t>
      </w:r>
      <w:r w:rsidRPr="00FF7A12">
        <w:rPr>
          <w:szCs w:val="28"/>
        </w:rPr>
        <w:t xml:space="preserve">ствующих процессов. При передаче сегмента узел-отправитель включает таймер и ожидает подтверждения.  Узел назначения, получивший сегмент, формирует и посылает обратно сегмент с номером подтверждения, равным следующему порядковому номеру ожидаемого байта. </w:t>
      </w:r>
    </w:p>
    <w:p w:rsidR="00646D89" w:rsidRPr="00C16F7D" w:rsidRDefault="00646D89" w:rsidP="00137B39">
      <w:pPr>
        <w:pStyle w:val="2"/>
        <w:spacing w:before="120" w:after="120" w:line="360" w:lineRule="auto"/>
        <w:contextualSpacing/>
        <w:jc w:val="center"/>
        <w:rPr>
          <w:rFonts w:ascii="Times New Roman" w:hAnsi="Times New Roman"/>
          <w:i w:val="0"/>
          <w:kern w:val="1"/>
          <w:lang w:eastAsia="zh-CN" w:bidi="hi-IN"/>
        </w:rPr>
      </w:pPr>
      <w:bookmarkStart w:id="27" w:name="_Toc453621989"/>
      <w:bookmarkStart w:id="28" w:name="_Toc454480475"/>
      <w:r w:rsidRPr="00C25F72">
        <w:rPr>
          <w:rFonts w:ascii="Times New Roman" w:hAnsi="Times New Roman"/>
          <w:i w:val="0"/>
          <w:kern w:val="1"/>
          <w:lang w:eastAsia="zh-CN" w:bidi="hi-IN"/>
        </w:rPr>
        <w:t>2.</w:t>
      </w:r>
      <w:r>
        <w:rPr>
          <w:rFonts w:ascii="Times New Roman" w:hAnsi="Times New Roman"/>
          <w:i w:val="0"/>
          <w:kern w:val="1"/>
          <w:lang w:eastAsia="zh-CN" w:bidi="hi-IN"/>
        </w:rPr>
        <w:t>4</w:t>
      </w:r>
      <w:r w:rsidRPr="00C25F72">
        <w:rPr>
          <w:rFonts w:ascii="Times New Roman" w:hAnsi="Times New Roman"/>
          <w:i w:val="0"/>
          <w:kern w:val="1"/>
          <w:lang w:eastAsia="zh-CN" w:bidi="hi-IN"/>
        </w:rPr>
        <w:t>. Назначение микроконтроллерной платы и её связь с ЭВМ</w:t>
      </w:r>
      <w:bookmarkEnd w:id="27"/>
      <w:bookmarkEnd w:id="28"/>
    </w:p>
    <w:p w:rsidR="00646D89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4"/>
          <w:lang w:eastAsia="zh-CN" w:bidi="hi-IN"/>
        </w:rPr>
      </w:pPr>
      <w:r w:rsidRPr="00C25F72">
        <w:rPr>
          <w:rFonts w:eastAsia="Times New Roman"/>
          <w:kern w:val="1"/>
          <w:szCs w:val="28"/>
          <w:lang w:eastAsia="zh-CN" w:bidi="hi-IN"/>
        </w:rPr>
        <w:t>М</w:t>
      </w:r>
      <w:r w:rsidRPr="00960F6F">
        <w:rPr>
          <w:rFonts w:eastAsia="Times New Roman"/>
          <w:kern w:val="1"/>
          <w:szCs w:val="28"/>
          <w:lang w:eastAsia="zh-CN" w:bidi="hi-IN"/>
        </w:rPr>
        <w:t xml:space="preserve">икроконтроллерная плата </w:t>
      </w:r>
      <w:r w:rsidRPr="00C25F72">
        <w:rPr>
          <w:rFonts w:eastAsia="Times New Roman"/>
          <w:kern w:val="1"/>
          <w:szCs w:val="24"/>
          <w:lang w:eastAsia="zh-CN" w:bidi="hi-IN"/>
        </w:rPr>
        <w:t>предназначена</w:t>
      </w:r>
      <w:r>
        <w:rPr>
          <w:rFonts w:eastAsia="Times New Roman"/>
          <w:kern w:val="1"/>
          <w:szCs w:val="24"/>
          <w:lang w:eastAsia="zh-CN" w:bidi="hi-IN"/>
        </w:rPr>
        <w:t xml:space="preserve"> для автоматического регулирования линейной </w:t>
      </w:r>
      <w:r w:rsidRPr="00051BD1">
        <w:rPr>
          <w:rFonts w:eastAsia="Times New Roman"/>
          <w:i/>
          <w:kern w:val="1"/>
          <w:szCs w:val="24"/>
          <w:lang w:eastAsia="zh-CN" w:bidi="hi-IN"/>
        </w:rPr>
        <w:t>v</w:t>
      </w:r>
      <w:r>
        <w:rPr>
          <w:rFonts w:eastAsia="Times New Roman"/>
          <w:kern w:val="1"/>
          <w:szCs w:val="24"/>
          <w:lang w:eastAsia="zh-CN" w:bidi="hi-IN"/>
        </w:rPr>
        <w:t xml:space="preserve"> и угловой ω скоростей МРП.</w:t>
      </w:r>
    </w:p>
    <w:p w:rsidR="00646D89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4"/>
          <w:lang w:eastAsia="zh-CN" w:bidi="hi-IN"/>
        </w:rPr>
      </w:pPr>
      <w:r>
        <w:rPr>
          <w:rFonts w:eastAsia="Times New Roman"/>
          <w:kern w:val="1"/>
          <w:szCs w:val="24"/>
          <w:lang w:eastAsia="zh-CN" w:bidi="hi-IN"/>
        </w:rPr>
        <w:t xml:space="preserve">С ЭВМ на плату поступают значения скоростей, которые необходимо поддерживать. Также на АЦП, входящие в состав платы поступают аналоговые сигналы с датчиков тока. Ток, протекающий через якорные обмотки двигателей, зависит от напряжения, подводимого к этим обмотками скорости вращения вала двигателя. Вал двигателя связан через редуктор с </w:t>
      </w:r>
      <w:r>
        <w:rPr>
          <w:rFonts w:eastAsia="Times New Roman"/>
          <w:kern w:val="1"/>
          <w:szCs w:val="24"/>
          <w:lang w:eastAsia="zh-CN" w:bidi="hi-IN"/>
        </w:rPr>
        <w:lastRenderedPageBreak/>
        <w:t>гусеничным движителем. Поэтому при известном значении напряжения по току якорной обмотки можно определить скорость гусеницы.</w:t>
      </w:r>
    </w:p>
    <w:p w:rsidR="00646D89" w:rsidRPr="00C25F72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4"/>
          <w:lang w:eastAsia="zh-CN" w:bidi="hi-IN"/>
        </w:rPr>
      </w:pPr>
      <w:r>
        <w:rPr>
          <w:rFonts w:eastAsia="Times New Roman"/>
          <w:kern w:val="1"/>
          <w:szCs w:val="24"/>
          <w:lang w:eastAsia="zh-CN" w:bidi="hi-IN"/>
        </w:rPr>
        <w:t xml:space="preserve"> В программе микроконтроллера реализованы два пропорционально-интегральных (ПИ) регулятора. С их помощью определяется требуемая длительность импульсов</w:t>
      </w:r>
      <w:r w:rsidRPr="00C25F72">
        <w:rPr>
          <w:rFonts w:eastAsia="Times New Roman"/>
          <w:kern w:val="1"/>
          <w:szCs w:val="24"/>
          <w:lang w:eastAsia="zh-CN" w:bidi="hi-IN"/>
        </w:rPr>
        <w:t xml:space="preserve"> широтно-импульсно-модулированных (ШИМ) сигналов</w:t>
      </w:r>
      <w:r>
        <w:rPr>
          <w:rFonts w:eastAsia="Times New Roman"/>
          <w:kern w:val="1"/>
          <w:szCs w:val="24"/>
          <w:lang w:eastAsia="zh-CN" w:bidi="hi-IN"/>
        </w:rPr>
        <w:t>. Генераторы этих сигналов реализованы на микроконтроллерной плате аппаратно. Эти сигналы служат для управления двигателями.</w:t>
      </w:r>
    </w:p>
    <w:p w:rsidR="00646D89" w:rsidRPr="000044DD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 w:val="24"/>
          <w:szCs w:val="24"/>
          <w:lang w:eastAsia="zh-CN" w:bidi="hi-IN"/>
        </w:rPr>
      </w:pPr>
      <w:r w:rsidRPr="005D7C42">
        <w:rPr>
          <w:rFonts w:eastAsia="Times New Roman"/>
          <w:kern w:val="1"/>
          <w:szCs w:val="28"/>
          <w:lang w:eastAsia="zh-CN" w:bidi="hi-IN"/>
        </w:rPr>
        <w:t xml:space="preserve">Микроконтроллерная плата соединена с бортовой ЭВМ с помощью последовательного интерфейса </w:t>
      </w:r>
      <w:r w:rsidRPr="005D7C42">
        <w:rPr>
          <w:rFonts w:eastAsia="Times New Roman"/>
          <w:i/>
          <w:kern w:val="1"/>
          <w:szCs w:val="24"/>
          <w:lang w:eastAsia="zh-CN" w:bidi="hi-IN"/>
        </w:rPr>
        <w:t>USB</w:t>
      </w:r>
      <w:r w:rsidRPr="005D7C42">
        <w:rPr>
          <w:rFonts w:eastAsia="Times New Roman"/>
          <w:kern w:val="1"/>
          <w:szCs w:val="24"/>
          <w:lang w:eastAsia="zh-CN" w:bidi="hi-IN"/>
        </w:rPr>
        <w:t xml:space="preserve"> 2.0. На микроконтроллерной плате установлен модуль </w:t>
      </w:r>
      <w:r w:rsidRPr="005D7C42">
        <w:rPr>
          <w:rFonts w:eastAsia="Times New Roman"/>
          <w:i/>
          <w:kern w:val="1"/>
          <w:szCs w:val="24"/>
          <w:lang w:eastAsia="zh-CN" w:bidi="hi-IN"/>
        </w:rPr>
        <w:t>CH340G</w:t>
      </w:r>
      <w:r w:rsidRPr="005D7C42">
        <w:rPr>
          <w:rFonts w:eastAsia="Times New Roman"/>
          <w:kern w:val="1"/>
          <w:szCs w:val="24"/>
          <w:lang w:eastAsia="zh-CN" w:bidi="hi-IN"/>
        </w:rPr>
        <w:t xml:space="preserve">, осуществляющий преобразование шины </w:t>
      </w:r>
      <w:r w:rsidRPr="005D7C42">
        <w:rPr>
          <w:rFonts w:eastAsia="Times New Roman"/>
          <w:i/>
          <w:kern w:val="1"/>
          <w:szCs w:val="24"/>
          <w:lang w:eastAsia="zh-CN" w:bidi="hi-IN"/>
        </w:rPr>
        <w:t>USB</w:t>
      </w:r>
      <w:r w:rsidRPr="005D7C42">
        <w:rPr>
          <w:rFonts w:eastAsia="Times New Roman"/>
          <w:kern w:val="1"/>
          <w:szCs w:val="24"/>
          <w:lang w:eastAsia="zh-CN" w:bidi="hi-IN"/>
        </w:rPr>
        <w:t xml:space="preserve"> в интерфейс </w:t>
      </w:r>
      <w:r w:rsidRPr="005D7C42">
        <w:rPr>
          <w:rFonts w:eastAsia="Times New Roman"/>
          <w:i/>
          <w:kern w:val="1"/>
          <w:szCs w:val="24"/>
          <w:lang w:eastAsia="zh-CN" w:bidi="hi-IN"/>
        </w:rPr>
        <w:t xml:space="preserve">RS-232 </w:t>
      </w:r>
      <w:r w:rsidRPr="005D7C42">
        <w:rPr>
          <w:rFonts w:eastAsia="Times New Roman"/>
          <w:kern w:val="1"/>
          <w:szCs w:val="24"/>
          <w:lang w:eastAsia="zh-CN" w:bidi="hi-IN"/>
        </w:rPr>
        <w:t>(</w:t>
      </w:r>
      <w:r w:rsidRPr="005D7C42">
        <w:rPr>
          <w:rFonts w:eastAsia="Times New Roman"/>
          <w:i/>
          <w:kern w:val="1"/>
          <w:szCs w:val="24"/>
          <w:lang w:eastAsia="zh-CN" w:bidi="hi-IN"/>
        </w:rPr>
        <w:t>COM</w:t>
      </w:r>
      <w:r w:rsidRPr="005D7C42">
        <w:rPr>
          <w:rFonts w:eastAsia="Times New Roman"/>
          <w:kern w:val="1"/>
          <w:szCs w:val="24"/>
          <w:lang w:eastAsia="zh-CN" w:bidi="hi-IN"/>
        </w:rPr>
        <w:t xml:space="preserve">-порт). Скорость передачи данных составляет </w:t>
      </w:r>
      <w:r>
        <w:rPr>
          <w:rFonts w:eastAsia="Times New Roman"/>
          <w:kern w:val="1"/>
          <w:szCs w:val="24"/>
          <w:lang w:eastAsia="zh-CN" w:bidi="hi-IN"/>
        </w:rPr>
        <w:t>1152</w:t>
      </w:r>
      <w:r w:rsidRPr="005D7C42">
        <w:rPr>
          <w:rFonts w:eastAsia="Times New Roman"/>
          <w:kern w:val="1"/>
          <w:szCs w:val="24"/>
          <w:lang w:eastAsia="zh-CN" w:bidi="hi-IN"/>
        </w:rPr>
        <w:t xml:space="preserve">00 бод. Бод является единицей измерения символьной скорости, представляющей собой количество изменений информационного параметра несущего периодического сигнала в секунду. Количество передаваемых бит данных в кадре равно 8, длина стоп-бита равна длительности одного информационного бита, контроль чётности отсутствует. Формат кадра приведён на рисунке </w:t>
      </w:r>
      <w:r w:rsidRPr="00C25F72">
        <w:rPr>
          <w:rFonts w:eastAsia="Times New Roman"/>
          <w:kern w:val="1"/>
          <w:szCs w:val="24"/>
          <w:lang w:eastAsia="zh-CN" w:bidi="hi-IN"/>
        </w:rPr>
        <w:t>2</w:t>
      </w:r>
      <w:r w:rsidRPr="005D7C42">
        <w:rPr>
          <w:rFonts w:eastAsia="Times New Roman"/>
          <w:kern w:val="1"/>
          <w:szCs w:val="24"/>
          <w:lang w:eastAsia="zh-CN" w:bidi="hi-IN"/>
        </w:rPr>
        <w:t>.2.</w:t>
      </w:r>
    </w:p>
    <w:p w:rsidR="00646D89" w:rsidRPr="005D7C42" w:rsidRDefault="00E54D4D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noProof/>
          <w:kern w:val="1"/>
          <w:szCs w:val="24"/>
          <w:lang w:eastAsia="ru-RU"/>
        </w:rPr>
        <w:drawing>
          <wp:inline distT="0" distB="0" distL="0" distR="0" wp14:anchorId="270E109A" wp14:editId="619FBAC9">
            <wp:extent cx="4866005" cy="588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Pr="005D7C42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 New Roman"/>
          <w:kern w:val="1"/>
          <w:sz w:val="24"/>
          <w:szCs w:val="24"/>
          <w:lang w:eastAsia="zh-CN" w:bidi="hi-IN"/>
        </w:rPr>
      </w:pPr>
      <w:r w:rsidRPr="005D7C42">
        <w:rPr>
          <w:rFonts w:eastAsia="Times New Roman"/>
          <w:kern w:val="1"/>
          <w:szCs w:val="24"/>
          <w:lang w:eastAsia="zh-CN" w:bidi="hi-IN"/>
        </w:rPr>
        <w:t xml:space="preserve">Рис. </w:t>
      </w:r>
      <w:r w:rsidRPr="00C25F72">
        <w:rPr>
          <w:rFonts w:eastAsia="Times New Roman"/>
          <w:kern w:val="1"/>
          <w:szCs w:val="24"/>
          <w:lang w:eastAsia="zh-CN" w:bidi="hi-IN"/>
        </w:rPr>
        <w:t>2</w:t>
      </w:r>
      <w:r w:rsidRPr="005D7C42">
        <w:rPr>
          <w:rFonts w:eastAsia="Times New Roman"/>
          <w:kern w:val="1"/>
          <w:szCs w:val="24"/>
          <w:lang w:eastAsia="zh-CN" w:bidi="hi-IN"/>
        </w:rPr>
        <w:t xml:space="preserve">.2. Формат кадра, передаваемого по </w:t>
      </w:r>
      <w:r w:rsidRPr="005D7C42">
        <w:rPr>
          <w:rFonts w:eastAsia="Times New Roman"/>
          <w:i/>
          <w:kern w:val="1"/>
          <w:szCs w:val="24"/>
          <w:lang w:eastAsia="zh-CN" w:bidi="hi-IN"/>
        </w:rPr>
        <w:t>COM</w:t>
      </w:r>
      <w:r w:rsidRPr="005D7C42">
        <w:rPr>
          <w:rFonts w:eastAsia="Times New Roman"/>
          <w:kern w:val="1"/>
          <w:szCs w:val="24"/>
          <w:lang w:eastAsia="zh-CN" w:bidi="hi-IN"/>
        </w:rPr>
        <w:t>-порту</w:t>
      </w:r>
    </w:p>
    <w:p w:rsidR="00646D89" w:rsidRPr="00960F6F" w:rsidRDefault="00646D89" w:rsidP="00137B39">
      <w:pPr>
        <w:pStyle w:val="2"/>
        <w:spacing w:before="120" w:after="120" w:line="360" w:lineRule="auto"/>
        <w:contextualSpacing/>
        <w:jc w:val="center"/>
        <w:rPr>
          <w:rFonts w:ascii="Times New Roman" w:hAnsi="Times New Roman"/>
          <w:i w:val="0"/>
          <w:kern w:val="1"/>
          <w:lang w:eastAsia="zh-CN" w:bidi="hi-IN"/>
        </w:rPr>
      </w:pPr>
      <w:bookmarkStart w:id="29" w:name="_Toc453621990"/>
      <w:bookmarkStart w:id="30" w:name="_Toc454480476"/>
      <w:r w:rsidRPr="00C25F72">
        <w:rPr>
          <w:rFonts w:ascii="Times New Roman" w:hAnsi="Times New Roman"/>
          <w:i w:val="0"/>
          <w:kern w:val="1"/>
          <w:lang w:eastAsia="zh-CN" w:bidi="hi-IN"/>
        </w:rPr>
        <w:t>2.</w:t>
      </w:r>
      <w:r>
        <w:rPr>
          <w:rFonts w:ascii="Times New Roman" w:hAnsi="Times New Roman"/>
          <w:i w:val="0"/>
          <w:kern w:val="1"/>
          <w:lang w:eastAsia="zh-CN" w:bidi="hi-IN"/>
        </w:rPr>
        <w:t>5</w:t>
      </w:r>
      <w:r w:rsidRPr="00C25F72">
        <w:rPr>
          <w:rFonts w:ascii="Times New Roman" w:hAnsi="Times New Roman"/>
          <w:i w:val="0"/>
          <w:kern w:val="1"/>
          <w:lang w:eastAsia="zh-CN" w:bidi="hi-IN"/>
        </w:rPr>
        <w:t xml:space="preserve">. </w:t>
      </w:r>
      <w:r>
        <w:rPr>
          <w:rFonts w:ascii="Times New Roman" w:hAnsi="Times New Roman"/>
          <w:i w:val="0"/>
          <w:kern w:val="1"/>
          <w:lang w:eastAsia="zh-CN" w:bidi="hi-IN"/>
        </w:rPr>
        <w:t>Сигнал для управления двигателями</w:t>
      </w:r>
      <w:bookmarkEnd w:id="29"/>
      <w:bookmarkEnd w:id="30"/>
    </w:p>
    <w:p w:rsidR="00646D89" w:rsidRDefault="00646D89" w:rsidP="00D913B8">
      <w:pPr>
        <w:spacing w:line="360" w:lineRule="auto"/>
        <w:ind w:firstLine="697"/>
        <w:contextualSpacing/>
        <w:jc w:val="both"/>
      </w:pPr>
      <w:r>
        <w:t>На микроконтроллерной плате п</w:t>
      </w:r>
      <w:r w:rsidRPr="00C25F72">
        <w:t>олученные с ЭВМ команды задают направления вращения двигателей, а также</w:t>
      </w:r>
      <w:r>
        <w:t xml:space="preserve"> могут задавать</w:t>
      </w:r>
      <w:r w:rsidRPr="00C25F72">
        <w:t xml:space="preserve"> требуем</w:t>
      </w:r>
      <w:r>
        <w:t>ые вел</w:t>
      </w:r>
      <w:r>
        <w:t>и</w:t>
      </w:r>
      <w:r>
        <w:t xml:space="preserve">чины </w:t>
      </w:r>
      <w:proofErr w:type="spellStart"/>
      <w:r w:rsidRPr="003D43E2">
        <w:rPr>
          <w:i/>
        </w:rPr>
        <w:t>u</w:t>
      </w:r>
      <w:r w:rsidRPr="003D43E2">
        <w:rPr>
          <w:i/>
          <w:vertAlign w:val="subscript"/>
        </w:rPr>
        <w:t>i</w:t>
      </w:r>
      <w:proofErr w:type="spellEnd"/>
      <w:r w:rsidR="00625FD7">
        <w:rPr>
          <w:i/>
          <w:vertAlign w:val="subscript"/>
        </w:rPr>
        <w:t xml:space="preserve"> </w:t>
      </w:r>
      <w:r>
        <w:t>управляющих воздействий</w:t>
      </w:r>
      <w:r w:rsidRPr="00C25F72">
        <w:t>.</w:t>
      </w:r>
      <w:r>
        <w:t xml:space="preserve"> В режиме автоматического регулиров</w:t>
      </w:r>
      <w:r>
        <w:t>а</w:t>
      </w:r>
      <w:r>
        <w:t>ния скоростей величины управляющих воздействий</w:t>
      </w:r>
      <w:r w:rsidR="00625FD7">
        <w:t xml:space="preserve"> </w:t>
      </w:r>
      <w:proofErr w:type="spellStart"/>
      <w:r w:rsidRPr="003D43E2">
        <w:rPr>
          <w:i/>
        </w:rPr>
        <w:t>u</w:t>
      </w:r>
      <w:r w:rsidRPr="003D43E2">
        <w:rPr>
          <w:i/>
          <w:vertAlign w:val="subscript"/>
        </w:rPr>
        <w:t>i</w:t>
      </w:r>
      <w:proofErr w:type="spellEnd"/>
      <w:r>
        <w:t xml:space="preserve"> задаются регулятором, реализованным на микроконтроллерной плате.</w:t>
      </w:r>
      <w:r w:rsidRPr="00C25F72">
        <w:t xml:space="preserve"> Для управления исполнител</w:t>
      </w:r>
      <w:r w:rsidRPr="00C25F72">
        <w:t>ь</w:t>
      </w:r>
      <w:r w:rsidRPr="00C25F72">
        <w:t xml:space="preserve">ными механизмами (двигателями постоянного тока) применяется широтно-импульсная модуляция (ШИМ). </w:t>
      </w:r>
    </w:p>
    <w:p w:rsidR="00646D89" w:rsidRPr="00C25F72" w:rsidRDefault="00646D89" w:rsidP="00D913B8">
      <w:pPr>
        <w:spacing w:line="360" w:lineRule="auto"/>
        <w:ind w:firstLine="697"/>
        <w:contextualSpacing/>
        <w:jc w:val="both"/>
      </w:pPr>
      <w:r w:rsidRPr="00C25F72">
        <w:lastRenderedPageBreak/>
        <w:t>Широтно-импульсная модуляция — процесс управления мощностью, подводимой к нагрузке, путём изменения скважности импульсов, при пост</w:t>
      </w:r>
      <w:r w:rsidRPr="00C25F72">
        <w:t>о</w:t>
      </w:r>
      <w:r w:rsidRPr="00C25F72">
        <w:t>янной частоте. Микроконтроллерная плата генерирует ШИМ-сигнал на в</w:t>
      </w:r>
      <w:r w:rsidRPr="00C25F72">
        <w:t>ы</w:t>
      </w:r>
      <w:r w:rsidRPr="00C25F72">
        <w:t>ходе, соответствующем заданному в команде двигателю и его направлению вращения. Импульсы имеют амплитуду 5</w:t>
      </w:r>
      <w:proofErr w:type="gramStart"/>
      <w:r w:rsidRPr="00C25F72">
        <w:t xml:space="preserve"> В</w:t>
      </w:r>
      <w:proofErr w:type="gramEnd"/>
      <w:r w:rsidRPr="00C25F72">
        <w:t xml:space="preserve"> и частоту повторения 490 Гц. Ширина импульса задаётся коэффициентом </w:t>
      </w:r>
      <w:r>
        <w:t>управляющего воздействия</w:t>
      </w:r>
      <w:r w:rsidRPr="00C25F72">
        <w:t>. Он может принимать целые значения от 0 до 255. При нулевом коэффициенте сигнал отсутствует (напряжение на выходе равно нулю). При коэффициенте, равном 127, длительность импульсов составляет половину периода повтор</w:t>
      </w:r>
      <w:r w:rsidRPr="00C25F72">
        <w:t>е</w:t>
      </w:r>
      <w:r w:rsidRPr="00C25F72">
        <w:t>ния. В случае, когда коэффициент принимает значение 255, на выход подаё</w:t>
      </w:r>
      <w:r w:rsidRPr="00C25F72">
        <w:t>т</w:t>
      </w:r>
      <w:r w:rsidRPr="00C25F72">
        <w:t>ся постоянное напряжение 5 В.</w:t>
      </w:r>
    </w:p>
    <w:p w:rsidR="00646D89" w:rsidRDefault="00646D89" w:rsidP="00D913B8">
      <w:pPr>
        <w:spacing w:line="360" w:lineRule="auto"/>
        <w:ind w:firstLine="697"/>
        <w:contextualSpacing/>
        <w:jc w:val="both"/>
      </w:pPr>
      <w:r w:rsidRPr="00C25F72">
        <w:t>Драйвер двигателей пропускает в требуемом направлении через обмо</w:t>
      </w:r>
      <w:r w:rsidRPr="00C25F72">
        <w:t>т</w:t>
      </w:r>
      <w:r w:rsidRPr="00C25F72">
        <w:t>ку заданного ДПТ импульсы мощные импульсы от блока питания. Амплит</w:t>
      </w:r>
      <w:r w:rsidRPr="00C25F72">
        <w:t>у</w:t>
      </w:r>
      <w:r w:rsidRPr="00C25F72">
        <w:t>да импульсов составляет 8,1</w:t>
      </w:r>
      <w:proofErr w:type="gramStart"/>
      <w:r w:rsidRPr="00C25F72">
        <w:t xml:space="preserve"> В</w:t>
      </w:r>
      <w:proofErr w:type="gramEnd"/>
      <w:r w:rsidRPr="00C25F72">
        <w:t>, длительность соответствует длительности управляющего сигнала от микроконтроллерной платы. Драйвер имеет два канала, каждый канал служит для управления одним двигателем. Каналы имеют по два входа. В зависимости от требуемого направления вращения двигателя ШИМ-сигнал подаётся на первый или второй вход.</w:t>
      </w:r>
    </w:p>
    <w:p w:rsidR="00646D89" w:rsidRDefault="00646D89" w:rsidP="00137B39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  <w:kern w:val="1"/>
          <w:lang w:eastAsia="zh-CN" w:bidi="hi-IN"/>
        </w:rPr>
      </w:pPr>
      <w:bookmarkStart w:id="31" w:name="_Toc453621991"/>
      <w:bookmarkStart w:id="32" w:name="_Toc454480477"/>
      <w:r w:rsidRPr="00652556">
        <w:rPr>
          <w:rFonts w:ascii="Times New Roman" w:hAnsi="Times New Roman"/>
          <w:i w:val="0"/>
          <w:kern w:val="1"/>
          <w:lang w:eastAsia="zh-CN" w:bidi="hi-IN"/>
        </w:rPr>
        <w:t>2.</w:t>
      </w:r>
      <w:r w:rsidR="000044DD">
        <w:rPr>
          <w:rFonts w:ascii="Times New Roman" w:hAnsi="Times New Roman"/>
          <w:i w:val="0"/>
          <w:kern w:val="1"/>
          <w:lang w:eastAsia="zh-CN" w:bidi="hi-IN"/>
        </w:rPr>
        <w:t>6</w:t>
      </w:r>
      <w:r w:rsidRPr="00652556">
        <w:rPr>
          <w:rFonts w:ascii="Times New Roman" w:hAnsi="Times New Roman"/>
          <w:i w:val="0"/>
          <w:kern w:val="1"/>
          <w:lang w:eastAsia="zh-CN" w:bidi="hi-IN"/>
        </w:rPr>
        <w:t>. Рабочая станция оператора</w:t>
      </w:r>
      <w:bookmarkEnd w:id="31"/>
      <w:bookmarkEnd w:id="32"/>
    </w:p>
    <w:p w:rsidR="00646D89" w:rsidRDefault="00646D89" w:rsidP="00D913B8">
      <w:pPr>
        <w:spacing w:line="360" w:lineRule="auto"/>
        <w:contextualSpacing/>
        <w:jc w:val="both"/>
        <w:rPr>
          <w:lang w:eastAsia="zh-CN" w:bidi="hi-IN"/>
        </w:rPr>
      </w:pPr>
      <w:r>
        <w:rPr>
          <w:lang w:eastAsia="zh-CN" w:bidi="hi-IN"/>
        </w:rPr>
        <w:tab/>
      </w:r>
      <w:r w:rsidRPr="00B70954">
        <w:rPr>
          <w:lang w:eastAsia="zh-CN" w:bidi="hi-IN"/>
        </w:rPr>
        <w:t>Рабочая станция оператора предназначена для отслеживания операт</w:t>
      </w:r>
      <w:r w:rsidRPr="00B70954">
        <w:rPr>
          <w:lang w:eastAsia="zh-CN" w:bidi="hi-IN"/>
        </w:rPr>
        <w:t>о</w:t>
      </w:r>
      <w:r w:rsidRPr="00B70954">
        <w:rPr>
          <w:lang w:eastAsia="zh-CN" w:bidi="hi-IN"/>
        </w:rPr>
        <w:t xml:space="preserve">ром положения МРП в пространстве с помощью средств </w:t>
      </w:r>
      <w:proofErr w:type="spellStart"/>
      <w:r w:rsidRPr="00B70954">
        <w:rPr>
          <w:lang w:eastAsia="zh-CN" w:bidi="hi-IN"/>
        </w:rPr>
        <w:t>видеомониторинга</w:t>
      </w:r>
      <w:proofErr w:type="spellEnd"/>
      <w:r w:rsidRPr="00B70954">
        <w:rPr>
          <w:lang w:eastAsia="zh-CN" w:bidi="hi-IN"/>
        </w:rPr>
        <w:t>, переключения режимов работы системы автоматизации, дистанционного управления движением МРП, а также изменения параметров настройки МРП.</w:t>
      </w:r>
    </w:p>
    <w:p w:rsidR="00646D89" w:rsidRPr="00D61574" w:rsidRDefault="00646D89" w:rsidP="00D913B8">
      <w:pPr>
        <w:spacing w:line="360" w:lineRule="auto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>
        <w:rPr>
          <w:lang w:eastAsia="zh-CN" w:bidi="hi-IN"/>
        </w:rPr>
        <w:tab/>
      </w:r>
      <w:r w:rsidRPr="00B70954">
        <w:rPr>
          <w:rFonts w:eastAsia="Times New Roman"/>
          <w:kern w:val="1"/>
          <w:szCs w:val="28"/>
          <w:lang w:eastAsia="zh-CN" w:bidi="hi-IN"/>
        </w:rPr>
        <w:t xml:space="preserve">В качестве </w:t>
      </w:r>
      <w:r>
        <w:rPr>
          <w:rFonts w:eastAsia="Times New Roman"/>
          <w:kern w:val="1"/>
          <w:szCs w:val="28"/>
          <w:lang w:eastAsia="zh-CN" w:bidi="hi-IN"/>
        </w:rPr>
        <w:t>рабочей станции</w:t>
      </w:r>
      <w:r w:rsidRPr="00B70954">
        <w:rPr>
          <w:rFonts w:eastAsia="Times New Roman"/>
          <w:kern w:val="1"/>
          <w:szCs w:val="28"/>
          <w:lang w:eastAsia="zh-CN" w:bidi="hi-IN"/>
        </w:rPr>
        <w:t xml:space="preserve"> оператора может использоваться практич</w:t>
      </w:r>
      <w:r w:rsidRPr="00B70954">
        <w:rPr>
          <w:rFonts w:eastAsia="Times New Roman"/>
          <w:kern w:val="1"/>
          <w:szCs w:val="28"/>
          <w:lang w:eastAsia="zh-CN" w:bidi="hi-IN"/>
        </w:rPr>
        <w:t>е</w:t>
      </w:r>
      <w:r w:rsidRPr="00B70954">
        <w:rPr>
          <w:rFonts w:eastAsia="Times New Roman"/>
          <w:kern w:val="1"/>
          <w:szCs w:val="28"/>
          <w:lang w:eastAsia="zh-CN" w:bidi="hi-IN"/>
        </w:rPr>
        <w:t xml:space="preserve">ски любой современный персональный компьютер. Основным требованием к его аппаратному обеспечению является наличие модуля беспроводной связи любого из следующих стандартов набора </w:t>
      </w:r>
      <w:r w:rsidRPr="00B70954">
        <w:rPr>
          <w:rFonts w:eastAsia="Times New Roman"/>
          <w:i/>
          <w:kern w:val="1"/>
          <w:szCs w:val="24"/>
          <w:lang w:eastAsia="zh-CN" w:bidi="hi-IN"/>
        </w:rPr>
        <w:t>IEEE 802.11</w:t>
      </w:r>
      <w:r w:rsidRPr="00B70954">
        <w:rPr>
          <w:rFonts w:eastAsia="Times New Roman"/>
          <w:kern w:val="1"/>
          <w:szCs w:val="24"/>
          <w:lang w:eastAsia="zh-CN" w:bidi="hi-IN"/>
        </w:rPr>
        <w:t>:</w:t>
      </w:r>
      <w:r w:rsidRPr="00B70954">
        <w:rPr>
          <w:rFonts w:eastAsia="Times New Roman"/>
          <w:i/>
          <w:kern w:val="1"/>
          <w:szCs w:val="24"/>
          <w:lang w:eastAsia="zh-CN" w:bidi="hi-IN"/>
        </w:rPr>
        <w:t xml:space="preserve"> 802.11b, 802.11g </w:t>
      </w:r>
      <w:r w:rsidRPr="00B70954">
        <w:rPr>
          <w:rFonts w:eastAsia="Times New Roman"/>
          <w:kern w:val="1"/>
          <w:szCs w:val="24"/>
          <w:lang w:eastAsia="zh-CN" w:bidi="hi-IN"/>
        </w:rPr>
        <w:t>или</w:t>
      </w:r>
      <w:r w:rsidRPr="00B70954">
        <w:rPr>
          <w:rFonts w:eastAsia="Times New Roman"/>
          <w:i/>
          <w:kern w:val="1"/>
          <w:szCs w:val="24"/>
          <w:lang w:eastAsia="zh-CN" w:bidi="hi-IN"/>
        </w:rPr>
        <w:t xml:space="preserve"> 802.11n</w:t>
      </w:r>
      <w:r w:rsidRPr="00B70954">
        <w:rPr>
          <w:rFonts w:eastAsia="Times New Roman"/>
          <w:kern w:val="1"/>
          <w:szCs w:val="24"/>
          <w:lang w:eastAsia="zh-CN" w:bidi="hi-IN"/>
        </w:rPr>
        <w:t xml:space="preserve">. С его помощью будет осуществляться связь с роботом. Остальные </w:t>
      </w:r>
      <w:r w:rsidRPr="00B70954">
        <w:rPr>
          <w:rFonts w:eastAsia="Times New Roman"/>
          <w:kern w:val="1"/>
          <w:szCs w:val="24"/>
          <w:lang w:eastAsia="zh-CN" w:bidi="hi-IN"/>
        </w:rPr>
        <w:lastRenderedPageBreak/>
        <w:t xml:space="preserve">требования, необходимые для корректной работы </w:t>
      </w:r>
      <w:r w:rsidRPr="00B70954">
        <w:rPr>
          <w:rFonts w:eastAsia="Times New Roman"/>
          <w:kern w:val="1"/>
          <w:szCs w:val="28"/>
          <w:lang w:eastAsia="zh-CN" w:bidi="hi-IN"/>
        </w:rPr>
        <w:t xml:space="preserve">программного обеспечения оператора, приведены в таблице 2.1. </w:t>
      </w:r>
    </w:p>
    <w:p w:rsidR="00646D89" w:rsidRPr="00D61574" w:rsidRDefault="00646D89" w:rsidP="00137B39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right"/>
        <w:rPr>
          <w:rFonts w:eastAsia="Times New Roman"/>
          <w:kern w:val="1"/>
          <w:szCs w:val="28"/>
          <w:lang w:eastAsia="zh-CN" w:bidi="hi-IN"/>
        </w:rPr>
      </w:pPr>
      <w:r w:rsidRPr="000F5537">
        <w:rPr>
          <w:rFonts w:eastAsia="Times New Roman"/>
          <w:kern w:val="1"/>
          <w:szCs w:val="28"/>
          <w:lang w:eastAsia="zh-CN" w:bidi="hi-IN"/>
        </w:rPr>
        <w:t xml:space="preserve">Таблица </w:t>
      </w:r>
      <w:r w:rsidR="00F72136">
        <w:rPr>
          <w:rFonts w:eastAsia="Times New Roman"/>
          <w:kern w:val="1"/>
          <w:szCs w:val="28"/>
          <w:lang w:eastAsia="zh-CN" w:bidi="hi-IN"/>
        </w:rPr>
        <w:t>2.1</w:t>
      </w:r>
    </w:p>
    <w:p w:rsidR="00646D89" w:rsidRPr="000F5537" w:rsidRDefault="00646D89" w:rsidP="00766A4F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 New Roman"/>
          <w:kern w:val="1"/>
          <w:szCs w:val="28"/>
          <w:lang w:eastAsia="zh-CN" w:bidi="hi-IN"/>
        </w:rPr>
      </w:pPr>
      <w:r w:rsidRPr="000F5537">
        <w:rPr>
          <w:rFonts w:eastAsia="Times New Roman"/>
          <w:kern w:val="1"/>
          <w:szCs w:val="28"/>
          <w:lang w:eastAsia="zh-CN" w:bidi="hi-IN"/>
        </w:rPr>
        <w:t>Требования к аппаратному обеспечению рабочей станции оператора</w:t>
      </w:r>
    </w:p>
    <w:tbl>
      <w:tblPr>
        <w:tblW w:w="9356" w:type="dxa"/>
        <w:tblInd w:w="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16"/>
        <w:gridCol w:w="3840"/>
      </w:tblGrid>
      <w:tr w:rsidR="00646D89" w:rsidRPr="000F5537" w:rsidTr="005645AC">
        <w:tc>
          <w:tcPr>
            <w:tcW w:w="5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Поддержка стандартов беспроводной связи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5645AC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5645AC">
              <w:rPr>
                <w:rFonts w:eastAsia="Times New Roman"/>
                <w:kern w:val="1"/>
                <w:szCs w:val="28"/>
                <w:lang w:eastAsia="zh-CN" w:bidi="hi-IN"/>
              </w:rPr>
              <w:t>802.11b, 802.11g или 802.11n</w:t>
            </w:r>
          </w:p>
        </w:tc>
      </w:tr>
      <w:tr w:rsidR="00646D89" w:rsidRPr="000F5537" w:rsidTr="005645AC">
        <w:tc>
          <w:tcPr>
            <w:tcW w:w="5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 xml:space="preserve">Тактовая частота центрального процессора 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266 МГц</w:t>
            </w:r>
          </w:p>
        </w:tc>
      </w:tr>
      <w:tr w:rsidR="00646D89" w:rsidRPr="000F5537" w:rsidTr="005645AC">
        <w:tc>
          <w:tcPr>
            <w:tcW w:w="5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Объём оперативной памяти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128 Мбайт</w:t>
            </w:r>
          </w:p>
        </w:tc>
      </w:tr>
      <w:tr w:rsidR="00646D89" w:rsidRPr="000F5537" w:rsidTr="005645AC">
        <w:tc>
          <w:tcPr>
            <w:tcW w:w="5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 xml:space="preserve">Объём памяти на дисковом накопителе 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5 Гбайт</w:t>
            </w:r>
          </w:p>
        </w:tc>
      </w:tr>
      <w:tr w:rsidR="00646D89" w:rsidRPr="000F5537" w:rsidTr="005645AC">
        <w:tc>
          <w:tcPr>
            <w:tcW w:w="5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Разрешение монитора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1280x768 пикселей</w:t>
            </w:r>
          </w:p>
        </w:tc>
      </w:tr>
      <w:tr w:rsidR="00646D89" w:rsidRPr="000F5537" w:rsidTr="005645AC">
        <w:trPr>
          <w:trHeight w:val="1143"/>
        </w:trPr>
        <w:tc>
          <w:tcPr>
            <w:tcW w:w="5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Устройства ввода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646D89" w:rsidRPr="000F5537" w:rsidRDefault="00646D89" w:rsidP="005645AC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Times New Roman"/>
                <w:kern w:val="1"/>
                <w:szCs w:val="28"/>
                <w:lang w:eastAsia="zh-CN" w:bidi="hi-IN"/>
              </w:rPr>
            </w:pPr>
            <w:r w:rsidRPr="000F5537">
              <w:rPr>
                <w:rFonts w:eastAsia="Times New Roman"/>
                <w:kern w:val="1"/>
                <w:szCs w:val="28"/>
                <w:lang w:eastAsia="zh-CN" w:bidi="hi-IN"/>
              </w:rPr>
              <w:t>Клавиатура, манипулятор типа «мышь» либо сенсорный экран</w:t>
            </w:r>
          </w:p>
        </w:tc>
      </w:tr>
    </w:tbl>
    <w:p w:rsidR="00646D89" w:rsidRPr="000F5537" w:rsidRDefault="00646D89" w:rsidP="00D913B8">
      <w:pPr>
        <w:widowControl w:val="0"/>
        <w:suppressAutoHyphens/>
        <w:autoSpaceDE w:val="0"/>
        <w:autoSpaceDN w:val="0"/>
        <w:adjustRightInd w:val="0"/>
        <w:spacing w:after="0" w:line="30" w:lineRule="atLeast"/>
        <w:contextualSpacing/>
        <w:jc w:val="both"/>
        <w:rPr>
          <w:rFonts w:eastAsia="Times New Roman" w:hAnsi="Liberation Serif"/>
          <w:kern w:val="1"/>
          <w:szCs w:val="24"/>
          <w:lang w:eastAsia="zh-CN" w:bidi="hi-IN"/>
        </w:rPr>
      </w:pPr>
    </w:p>
    <w:p w:rsidR="00A17E2A" w:rsidRDefault="00646D89" w:rsidP="005645AC">
      <w:pPr>
        <w:spacing w:line="360" w:lineRule="auto"/>
        <w:ind w:firstLine="708"/>
        <w:contextualSpacing/>
        <w:jc w:val="both"/>
        <w:rPr>
          <w:lang w:eastAsia="zh-CN" w:bidi="hi-IN"/>
        </w:rPr>
      </w:pPr>
      <w:r>
        <w:rPr>
          <w:lang w:eastAsia="zh-CN" w:bidi="hi-IN"/>
        </w:rPr>
        <w:t>Совокупность аппаратного и программного обеспечения составляют рабочую станцию оператора. Программное обеспечение, запускаемое на ЭВМ оператора, предоставляет интерфейс дистанционного управления МРП. Оператор при помощи манипулятора типа «мышь» и клавиатуры взаимоде</w:t>
      </w:r>
      <w:r>
        <w:rPr>
          <w:lang w:eastAsia="zh-CN" w:bidi="hi-IN"/>
        </w:rPr>
        <w:t>й</w:t>
      </w:r>
      <w:r>
        <w:rPr>
          <w:lang w:eastAsia="zh-CN" w:bidi="hi-IN"/>
        </w:rPr>
        <w:t xml:space="preserve">ствует с графическим интерфейсом программного обеспечения. </w:t>
      </w:r>
    </w:p>
    <w:p w:rsidR="00A17E2A" w:rsidRDefault="00A17E2A" w:rsidP="00A17E2A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:rsidR="00646D89" w:rsidRPr="000D7AEA" w:rsidRDefault="00646D89" w:rsidP="00A17E2A">
      <w:pPr>
        <w:pStyle w:val="1"/>
        <w:spacing w:after="240" w:line="360" w:lineRule="auto"/>
        <w:jc w:val="center"/>
        <w:rPr>
          <w:rFonts w:ascii="Times New Roman" w:hAnsi="Times New Roman"/>
          <w:color w:val="auto"/>
          <w:sz w:val="32"/>
          <w:szCs w:val="32"/>
        </w:rPr>
      </w:pPr>
      <w:bookmarkStart w:id="33" w:name="_Toc453621992"/>
      <w:bookmarkStart w:id="34" w:name="_Toc454480478"/>
      <w:r w:rsidRPr="000D7AEA">
        <w:rPr>
          <w:rFonts w:ascii="Times New Roman" w:hAnsi="Times New Roman"/>
          <w:color w:val="auto"/>
          <w:sz w:val="32"/>
          <w:szCs w:val="32"/>
        </w:rPr>
        <w:lastRenderedPageBreak/>
        <w:t>3. Система технического зрения</w:t>
      </w:r>
      <w:bookmarkEnd w:id="33"/>
      <w:bookmarkEnd w:id="34"/>
    </w:p>
    <w:p w:rsidR="00646D89" w:rsidRDefault="00646D89" w:rsidP="00D913B8">
      <w:pPr>
        <w:spacing w:line="360" w:lineRule="auto"/>
        <w:contextualSpacing/>
        <w:jc w:val="both"/>
      </w:pPr>
      <w:r>
        <w:tab/>
        <w:t xml:space="preserve">Система </w:t>
      </w:r>
      <w:r w:rsidR="00103B64">
        <w:t>технического з</w:t>
      </w:r>
      <w:r>
        <w:t>рения (СТЗ) предназначена для автоматическ</w:t>
      </w:r>
      <w:r>
        <w:t>о</w:t>
      </w:r>
      <w:r>
        <w:t>го распознавания, определения координат, контроля внешнего вида объектов произвольной формы и может быть использована в технике, медицине и научных исследованиях. СТЗ включает в себя аппаратные и программные средства, которые позволяют решать широкий круг пользовательских задач.</w:t>
      </w:r>
    </w:p>
    <w:p w:rsidR="00E54D4D" w:rsidRDefault="00646D89" w:rsidP="00E54D4D">
      <w:pPr>
        <w:spacing w:after="120" w:line="360" w:lineRule="auto"/>
        <w:contextualSpacing/>
        <w:jc w:val="both"/>
      </w:pPr>
      <w:r>
        <w:tab/>
        <w:t>В МРП средствами СТЗ осуществляется распознавание маркера и определение его координат в полярной системе, связанной с центром масс МРП.</w:t>
      </w:r>
    </w:p>
    <w:p w:rsidR="00E54D4D" w:rsidRPr="00523A9A" w:rsidRDefault="00646D89" w:rsidP="00137B39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35" w:name="_Toc453621993"/>
      <w:bookmarkStart w:id="36" w:name="_Toc454480479"/>
      <w:r w:rsidRPr="00523A9A">
        <w:rPr>
          <w:rFonts w:ascii="Times New Roman" w:hAnsi="Times New Roman"/>
          <w:i w:val="0"/>
        </w:rPr>
        <w:t>3.1. Распознавание маркера (цели)</w:t>
      </w:r>
      <w:bookmarkEnd w:id="35"/>
      <w:bookmarkEnd w:id="36"/>
    </w:p>
    <w:p w:rsidR="00E54D4D" w:rsidRPr="00E54D4D" w:rsidRDefault="00E54D4D" w:rsidP="00E54D4D">
      <w:pPr>
        <w:spacing w:line="360" w:lineRule="auto"/>
        <w:contextualSpacing/>
        <w:jc w:val="both"/>
      </w:pPr>
      <w:r>
        <w:tab/>
      </w:r>
      <w:r w:rsidRPr="0068658E">
        <w:rPr>
          <w:rFonts w:eastAsia="Times New Roman"/>
          <w:kern w:val="1"/>
          <w:szCs w:val="24"/>
          <w:lang w:eastAsia="ru-RU"/>
        </w:rPr>
        <w:t xml:space="preserve">Задачей </w:t>
      </w:r>
      <w:r w:rsidRPr="00B73957">
        <w:rPr>
          <w:rFonts w:eastAsia="Times New Roman"/>
          <w:kern w:val="1"/>
          <w:szCs w:val="24"/>
          <w:lang w:eastAsia="ru-RU"/>
        </w:rPr>
        <w:t>при создании средства распознавания цели</w:t>
      </w:r>
      <w:r w:rsidRPr="0068658E">
        <w:rPr>
          <w:rFonts w:eastAsia="Times New Roman"/>
          <w:kern w:val="1"/>
          <w:szCs w:val="24"/>
          <w:lang w:eastAsia="ru-RU"/>
        </w:rPr>
        <w:t xml:space="preserve"> является разработка на языке</w:t>
      </w:r>
      <w:r>
        <w:rPr>
          <w:rFonts w:eastAsia="Times New Roman"/>
          <w:kern w:val="1"/>
          <w:szCs w:val="24"/>
          <w:lang w:eastAsia="ru-RU"/>
        </w:rPr>
        <w:t xml:space="preserve"> программирования</w:t>
      </w:r>
      <w:r w:rsidR="004F6F90">
        <w:rPr>
          <w:rFonts w:eastAsia="Times New Roman"/>
          <w:kern w:val="1"/>
          <w:szCs w:val="24"/>
          <w:lang w:eastAsia="ru-RU"/>
        </w:rPr>
        <w:t xml:space="preserve"> </w:t>
      </w:r>
      <w:proofErr w:type="spellStart"/>
      <w:r w:rsidRPr="004F6F90">
        <w:rPr>
          <w:rFonts w:eastAsia="Times New Roman"/>
          <w:i/>
          <w:kern w:val="1"/>
          <w:szCs w:val="24"/>
          <w:lang w:eastAsia="ru-RU"/>
        </w:rPr>
        <w:t>Java</w:t>
      </w:r>
      <w:proofErr w:type="spellEnd"/>
      <w:r w:rsidR="004F6F90">
        <w:rPr>
          <w:rFonts w:eastAsia="Times New Roman"/>
          <w:kern w:val="1"/>
          <w:szCs w:val="24"/>
          <w:lang w:eastAsia="ru-RU"/>
        </w:rPr>
        <w:t xml:space="preserve"> </w:t>
      </w:r>
      <w:r w:rsidRPr="00B73957">
        <w:rPr>
          <w:rFonts w:eastAsia="Times New Roman"/>
          <w:kern w:val="1"/>
          <w:szCs w:val="24"/>
          <w:lang w:eastAsia="ru-RU"/>
        </w:rPr>
        <w:t>подп</w:t>
      </w:r>
      <w:r w:rsidRPr="0068658E">
        <w:rPr>
          <w:rFonts w:eastAsia="Times New Roman"/>
          <w:kern w:val="1"/>
          <w:szCs w:val="24"/>
          <w:lang w:eastAsia="ru-RU"/>
        </w:rPr>
        <w:t>рограммы, определяющей координаты цветного пятна по изображению с камеры</w:t>
      </w:r>
      <w:r>
        <w:rPr>
          <w:rFonts w:eastAsia="Times New Roman"/>
          <w:kern w:val="1"/>
          <w:szCs w:val="24"/>
          <w:lang w:eastAsia="ru-RU"/>
        </w:rPr>
        <w:t>.</w:t>
      </w:r>
    </w:p>
    <w:p w:rsidR="00646D89" w:rsidRPr="0068658E" w:rsidRDefault="00646D89" w:rsidP="00D913B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>Предполагается, что пятно представляет собой след лазерной указки. Лазерные указки могут иметь различный цвет, поэтому необходима возмо</w:t>
      </w:r>
      <w:r w:rsidRPr="0068658E">
        <w:rPr>
          <w:rFonts w:eastAsia="Times New Roman"/>
          <w:kern w:val="1"/>
          <w:szCs w:val="24"/>
          <w:lang w:eastAsia="ru-RU"/>
        </w:rPr>
        <w:t>ж</w:t>
      </w:r>
      <w:r w:rsidRPr="0068658E">
        <w:rPr>
          <w:rFonts w:eastAsia="Times New Roman"/>
          <w:kern w:val="1"/>
          <w:szCs w:val="24"/>
          <w:lang w:eastAsia="ru-RU"/>
        </w:rPr>
        <w:t>ность настройки цвета распознаваемого пятна.</w:t>
      </w:r>
    </w:p>
    <w:p w:rsidR="00646D89" w:rsidRPr="0068658E" w:rsidRDefault="00646D89" w:rsidP="00D913B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>Робот движется по горизонтальной поверхности, перпендикулярно к</w:t>
      </w:r>
      <w:r w:rsidRPr="0068658E">
        <w:rPr>
          <w:rFonts w:eastAsia="Times New Roman"/>
          <w:kern w:val="1"/>
          <w:szCs w:val="24"/>
          <w:lang w:eastAsia="ru-RU"/>
        </w:rPr>
        <w:t>о</w:t>
      </w:r>
      <w:r w:rsidRPr="0068658E">
        <w:rPr>
          <w:rFonts w:eastAsia="Times New Roman"/>
          <w:kern w:val="1"/>
          <w:szCs w:val="24"/>
          <w:lang w:eastAsia="ru-RU"/>
        </w:rPr>
        <w:t>торой установлена камера. Пятно должно находиться на той же поверхности, по которой едет робот. По этой причине для более точного определения коо</w:t>
      </w:r>
      <w:r w:rsidRPr="0068658E">
        <w:rPr>
          <w:rFonts w:eastAsia="Times New Roman"/>
          <w:kern w:val="1"/>
          <w:szCs w:val="24"/>
          <w:lang w:eastAsia="ru-RU"/>
        </w:rPr>
        <w:t>р</w:t>
      </w:r>
      <w:r w:rsidRPr="0068658E">
        <w:rPr>
          <w:rFonts w:eastAsia="Times New Roman"/>
          <w:kern w:val="1"/>
          <w:szCs w:val="24"/>
          <w:lang w:eastAsia="ru-RU"/>
        </w:rPr>
        <w:t>динат поиск должен осуществляться в нижней половине кадра.</w:t>
      </w:r>
    </w:p>
    <w:p w:rsidR="00646D89" w:rsidRDefault="00646D89" w:rsidP="00E54D4D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szCs w:val="28"/>
        </w:rPr>
      </w:pPr>
      <w:r w:rsidRPr="0068658E">
        <w:rPr>
          <w:rFonts w:eastAsia="Times New Roman"/>
          <w:kern w:val="1"/>
          <w:szCs w:val="24"/>
          <w:lang w:eastAsia="ru-RU"/>
        </w:rPr>
        <w:t>Для возможности контроля работы программы оператором на кадр должна накладываться специальная отметка около распознанного объекта. Также на работу системы оказывает влияние частота получения кадров. Чт</w:t>
      </w:r>
      <w:r w:rsidRPr="0068658E">
        <w:rPr>
          <w:rFonts w:eastAsia="Times New Roman"/>
          <w:kern w:val="1"/>
          <w:szCs w:val="24"/>
          <w:lang w:eastAsia="ru-RU"/>
        </w:rPr>
        <w:t>о</w:t>
      </w:r>
      <w:r w:rsidRPr="0068658E">
        <w:rPr>
          <w:rFonts w:eastAsia="Times New Roman"/>
          <w:kern w:val="1"/>
          <w:szCs w:val="24"/>
          <w:lang w:eastAsia="ru-RU"/>
        </w:rPr>
        <w:t>бы оператор мог отслеживать её изменение, на кадр также накладывается время снятия и обработки текущего кадра в миллисекундах.</w:t>
      </w:r>
    </w:p>
    <w:p w:rsidR="00646D89" w:rsidRPr="000B52F3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0B52F3">
        <w:rPr>
          <w:rFonts w:eastAsia="Times New Roman"/>
          <w:kern w:val="1"/>
          <w:szCs w:val="28"/>
          <w:lang w:eastAsia="zh-CN" w:bidi="hi-IN"/>
        </w:rPr>
        <w:t xml:space="preserve">Целевой объект распознаётся по характерному цвету. </w:t>
      </w:r>
      <w:r w:rsidRPr="007A2F96">
        <w:rPr>
          <w:rFonts w:eastAsia="Times New Roman"/>
          <w:kern w:val="1"/>
          <w:szCs w:val="28"/>
          <w:lang w:eastAsia="zh-CN" w:bidi="hi-IN"/>
        </w:rPr>
        <w:t>Цвет объекта выбирается оператором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. Задание диапазона цветов, подходящих для объекта различно в зависимости от выбранной цветовой модели. Цветовая модель – </w:t>
      </w:r>
      <w:r w:rsidRPr="000B52F3">
        <w:rPr>
          <w:rFonts w:eastAsia="Times New Roman"/>
          <w:kern w:val="1"/>
          <w:szCs w:val="28"/>
          <w:lang w:eastAsia="zh-CN" w:bidi="hi-IN"/>
        </w:rPr>
        <w:lastRenderedPageBreak/>
        <w:t>способ представления большого количества цветов посредством разложе</w:t>
      </w:r>
      <w:r>
        <w:rPr>
          <w:rFonts w:eastAsia="Times New Roman"/>
          <w:kern w:val="1"/>
          <w:szCs w:val="28"/>
          <w:lang w:eastAsia="zh-CN" w:bidi="hi-IN"/>
        </w:rPr>
        <w:t>ния их на простые составляющие.</w:t>
      </w:r>
      <w:r w:rsidR="00625FD7">
        <w:rPr>
          <w:rFonts w:eastAsia="Times New Roman"/>
          <w:kern w:val="1"/>
          <w:szCs w:val="28"/>
          <w:lang w:eastAsia="zh-CN" w:bidi="hi-IN"/>
        </w:rPr>
        <w:t xml:space="preserve"> </w:t>
      </w:r>
      <w:r w:rsidRPr="000B52F3">
        <w:rPr>
          <w:rFonts w:eastAsia="Times New Roman"/>
          <w:kern w:val="1"/>
          <w:szCs w:val="28"/>
          <w:lang w:eastAsia="zh-CN" w:bidi="hi-IN"/>
        </w:rPr>
        <w:t>Выделяют три основные цветовые модели</w:t>
      </w:r>
      <w:r>
        <w:rPr>
          <w:rFonts w:eastAsia="Times New Roman"/>
          <w:kern w:val="1"/>
          <w:szCs w:val="28"/>
          <w:lang w:eastAsia="zh-CN" w:bidi="hi-IN"/>
        </w:rPr>
        <w:t xml:space="preserve"> [</w:t>
      </w:r>
      <w:r w:rsidR="00EC31D9" w:rsidRPr="00EC31D9">
        <w:rPr>
          <w:rFonts w:eastAsia="Times New Roman"/>
          <w:kern w:val="1"/>
          <w:szCs w:val="28"/>
          <w:lang w:eastAsia="zh-CN" w:bidi="hi-IN"/>
        </w:rPr>
        <w:t>4</w:t>
      </w:r>
      <w:r>
        <w:rPr>
          <w:rFonts w:eastAsia="Times New Roman"/>
          <w:kern w:val="1"/>
          <w:szCs w:val="28"/>
          <w:lang w:eastAsia="zh-CN" w:bidi="hi-IN"/>
        </w:rPr>
        <w:t>]</w:t>
      </w:r>
      <w:r w:rsidR="000044DD">
        <w:rPr>
          <w:rFonts w:eastAsia="Times New Roman"/>
          <w:kern w:val="1"/>
          <w:szCs w:val="28"/>
          <w:lang w:eastAsia="zh-CN" w:bidi="hi-IN"/>
        </w:rPr>
        <w:t>.</w:t>
      </w:r>
    </w:p>
    <w:p w:rsidR="00646D89" w:rsidRPr="000B52F3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0B52F3">
        <w:rPr>
          <w:rFonts w:eastAsia="Times New Roman"/>
          <w:b/>
          <w:kern w:val="1"/>
          <w:szCs w:val="28"/>
          <w:lang w:eastAsia="zh-CN" w:bidi="hi-IN"/>
        </w:rPr>
        <w:t>RGB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– по первым буквам английских слов </w:t>
      </w: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Red</w:t>
      </w:r>
      <w:proofErr w:type="spellEnd"/>
      <w:r w:rsidRPr="000B52F3">
        <w:rPr>
          <w:rFonts w:eastAsia="Times New Roman"/>
          <w:kern w:val="1"/>
          <w:szCs w:val="28"/>
          <w:lang w:eastAsia="zh-CN" w:bidi="hi-IN"/>
        </w:rPr>
        <w:t xml:space="preserve"> (Красный), </w:t>
      </w: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Green</w:t>
      </w:r>
      <w:proofErr w:type="spellEnd"/>
      <w:r w:rsidR="00625FD7">
        <w:rPr>
          <w:rFonts w:eastAsia="Times New Roman"/>
          <w:kern w:val="1"/>
          <w:szCs w:val="28"/>
          <w:lang w:eastAsia="zh-CN" w:bidi="hi-IN"/>
        </w:rPr>
        <w:t xml:space="preserve"> 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(Зеленый), </w:t>
      </w: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Blue</w:t>
      </w:r>
      <w:proofErr w:type="spellEnd"/>
      <w:r w:rsidRPr="000B52F3">
        <w:rPr>
          <w:rFonts w:eastAsia="Times New Roman"/>
          <w:kern w:val="1"/>
          <w:szCs w:val="28"/>
          <w:lang w:eastAsia="zh-CN" w:bidi="hi-IN"/>
        </w:rPr>
        <w:t xml:space="preserve"> (Синий). В ней выделяют три цвета, которые считаются основными (первичными): это – красный,</w:t>
      </w:r>
      <w:r w:rsidR="00625FD7">
        <w:rPr>
          <w:rFonts w:eastAsia="Times New Roman"/>
          <w:kern w:val="1"/>
          <w:szCs w:val="28"/>
          <w:lang w:eastAsia="zh-CN" w:bidi="hi-IN"/>
        </w:rPr>
        <w:t xml:space="preserve"> </w:t>
      </w:r>
      <w:r w:rsidRPr="000B52F3">
        <w:rPr>
          <w:rFonts w:eastAsia="Times New Roman"/>
          <w:kern w:val="1"/>
          <w:szCs w:val="28"/>
          <w:lang w:eastAsia="zh-CN" w:bidi="hi-IN"/>
        </w:rPr>
        <w:t>зеленый, синий. При смешении двух основных цветов результирующий цвет осветляется: из смешения красного и зеленого получается желтый, из смешения зеленого и синего получается голубой, синий и красный дают пурпурный.</w:t>
      </w:r>
      <w:r w:rsidR="00625FD7">
        <w:rPr>
          <w:rFonts w:eastAsia="Times New Roman"/>
          <w:kern w:val="1"/>
          <w:szCs w:val="28"/>
          <w:lang w:eastAsia="zh-CN" w:bidi="hi-IN"/>
        </w:rPr>
        <w:t xml:space="preserve"> 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Если смешиваются все три цвета, в результате образуется </w:t>
      </w:r>
      <w:proofErr w:type="gramStart"/>
      <w:r w:rsidRPr="000B52F3">
        <w:rPr>
          <w:rFonts w:eastAsia="Times New Roman"/>
          <w:kern w:val="1"/>
          <w:szCs w:val="28"/>
          <w:lang w:eastAsia="zh-CN" w:bidi="hi-IN"/>
        </w:rPr>
        <w:t>белый</w:t>
      </w:r>
      <w:proofErr w:type="gramEnd"/>
      <w:r w:rsidRPr="000B52F3">
        <w:rPr>
          <w:rFonts w:eastAsia="Times New Roman"/>
          <w:kern w:val="1"/>
          <w:szCs w:val="28"/>
          <w:lang w:eastAsia="zh-CN" w:bidi="hi-IN"/>
        </w:rPr>
        <w:t>. Такая</w:t>
      </w:r>
      <w:r w:rsidR="00625FD7">
        <w:rPr>
          <w:rFonts w:eastAsia="Times New Roman"/>
          <w:kern w:val="1"/>
          <w:szCs w:val="28"/>
          <w:lang w:eastAsia="zh-CN" w:bidi="hi-IN"/>
        </w:rPr>
        <w:t xml:space="preserve"> </w:t>
      </w:r>
      <w:r w:rsidRPr="000B52F3">
        <w:rPr>
          <w:rFonts w:eastAsia="Times New Roman"/>
          <w:kern w:val="1"/>
          <w:szCs w:val="28"/>
          <w:lang w:eastAsia="zh-CN" w:bidi="hi-IN"/>
        </w:rPr>
        <w:t>модель цвета является аддитивной. Данная модель наиболее удобна для компьютера.</w:t>
      </w:r>
    </w:p>
    <w:p w:rsidR="00646D89" w:rsidRPr="000B52F3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0B52F3">
        <w:rPr>
          <w:rFonts w:eastAsia="Times New Roman"/>
          <w:b/>
          <w:kern w:val="1"/>
          <w:szCs w:val="28"/>
          <w:lang w:eastAsia="zh-CN" w:bidi="hi-IN"/>
        </w:rPr>
        <w:t xml:space="preserve">CMYK </w:t>
      </w:r>
      <w:r w:rsidRPr="000B52F3">
        <w:rPr>
          <w:rFonts w:eastAsia="Times New Roman"/>
          <w:kern w:val="1"/>
          <w:szCs w:val="28"/>
          <w:lang w:eastAsia="zh-CN" w:bidi="hi-IN"/>
        </w:rPr>
        <w:t>(</w:t>
      </w:r>
      <w:r w:rsidRPr="00203E88">
        <w:rPr>
          <w:rFonts w:eastAsia="Times New Roman"/>
          <w:i/>
          <w:kern w:val="1"/>
          <w:szCs w:val="28"/>
          <w:lang w:eastAsia="zh-CN" w:bidi="hi-IN"/>
        </w:rPr>
        <w:t>С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– </w:t>
      </w: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Cyan</w:t>
      </w:r>
      <w:proofErr w:type="spellEnd"/>
      <w:r w:rsidRPr="000B52F3">
        <w:rPr>
          <w:rFonts w:eastAsia="Times New Roman"/>
          <w:kern w:val="1"/>
          <w:szCs w:val="28"/>
          <w:lang w:eastAsia="zh-CN" w:bidi="hi-IN"/>
        </w:rPr>
        <w:t xml:space="preserve"> (Голубой), </w:t>
      </w:r>
      <w:r w:rsidRPr="00203E88">
        <w:rPr>
          <w:rFonts w:eastAsia="Times New Roman"/>
          <w:i/>
          <w:kern w:val="1"/>
          <w:szCs w:val="28"/>
          <w:lang w:eastAsia="zh-CN" w:bidi="hi-IN"/>
        </w:rPr>
        <w:t>М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– </w:t>
      </w: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Magenta</w:t>
      </w:r>
      <w:proofErr w:type="spellEnd"/>
      <w:r w:rsidRPr="000B52F3">
        <w:rPr>
          <w:rFonts w:eastAsia="Times New Roman"/>
          <w:kern w:val="1"/>
          <w:szCs w:val="28"/>
          <w:lang w:eastAsia="zh-CN" w:bidi="hi-IN"/>
        </w:rPr>
        <w:t xml:space="preserve"> (Пурпурный), </w:t>
      </w:r>
      <w:r w:rsidRPr="00203E88">
        <w:rPr>
          <w:rFonts w:eastAsia="Times New Roman"/>
          <w:i/>
          <w:kern w:val="1"/>
          <w:szCs w:val="28"/>
          <w:lang w:eastAsia="zh-CN" w:bidi="hi-IN"/>
        </w:rPr>
        <w:t>Y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– </w:t>
      </w: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Yellow</w:t>
      </w:r>
      <w:proofErr w:type="spellEnd"/>
      <w:r w:rsidRPr="000B52F3">
        <w:rPr>
          <w:rFonts w:eastAsia="Times New Roman"/>
          <w:kern w:val="1"/>
          <w:szCs w:val="28"/>
          <w:lang w:eastAsia="zh-CN" w:bidi="hi-IN"/>
        </w:rPr>
        <w:t xml:space="preserve"> (Желтый), </w:t>
      </w:r>
      <w:r w:rsidRPr="00203E88">
        <w:rPr>
          <w:rFonts w:eastAsia="Times New Roman"/>
          <w:i/>
          <w:kern w:val="1"/>
          <w:szCs w:val="28"/>
          <w:lang w:eastAsia="zh-CN" w:bidi="hi-IN"/>
        </w:rPr>
        <w:t>К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– это </w:t>
      </w: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bl</w:t>
      </w:r>
      <w:proofErr w:type="gramStart"/>
      <w:r w:rsidRPr="000B52F3">
        <w:rPr>
          <w:rFonts w:eastAsia="Times New Roman"/>
          <w:kern w:val="1"/>
          <w:szCs w:val="28"/>
          <w:lang w:eastAsia="zh-CN" w:bidi="hi-IN"/>
        </w:rPr>
        <w:t>ас</w:t>
      </w:r>
      <w:proofErr w:type="gramEnd"/>
      <w:r w:rsidRPr="000B52F3">
        <w:rPr>
          <w:rFonts w:eastAsia="Times New Roman"/>
          <w:kern w:val="1"/>
          <w:szCs w:val="28"/>
          <w:lang w:eastAsia="zh-CN" w:bidi="hi-IN"/>
        </w:rPr>
        <w:t>K</w:t>
      </w:r>
      <w:proofErr w:type="spellEnd"/>
      <w:r w:rsidRPr="000B52F3">
        <w:rPr>
          <w:rFonts w:eastAsia="Times New Roman"/>
          <w:kern w:val="1"/>
          <w:szCs w:val="28"/>
          <w:lang w:eastAsia="zh-CN" w:bidi="hi-IN"/>
        </w:rPr>
        <w:t xml:space="preserve"> (Черный)</w:t>
      </w:r>
      <w:r>
        <w:rPr>
          <w:rFonts w:eastAsia="Times New Roman"/>
          <w:kern w:val="1"/>
          <w:szCs w:val="28"/>
          <w:lang w:eastAsia="zh-CN" w:bidi="hi-IN"/>
        </w:rPr>
        <w:t>)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</w:t>
      </w:r>
      <w:r w:rsidR="005645AC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описывает отражаемые цвета. К </w:t>
      </w:r>
      <w:proofErr w:type="gramStart"/>
      <w:r w:rsidRPr="000B52F3">
        <w:rPr>
          <w:rFonts w:eastAsia="Times New Roman"/>
          <w:kern w:val="1"/>
          <w:szCs w:val="28"/>
          <w:lang w:eastAsia="zh-CN" w:bidi="hi-IN"/>
        </w:rPr>
        <w:t>отражаемым</w:t>
      </w:r>
      <w:proofErr w:type="gramEnd"/>
      <w:r w:rsidRPr="000B52F3">
        <w:rPr>
          <w:rFonts w:eastAsia="Times New Roman"/>
          <w:kern w:val="1"/>
          <w:szCs w:val="28"/>
          <w:lang w:eastAsia="zh-CN" w:bidi="hi-IN"/>
        </w:rPr>
        <w:t xml:space="preserve"> относятся цвета, которые сами не излучают, а используют белый свет, вычитая из него определенные цвета. Такие цвета называются субтрактивными (вычитательными), поскольку они остаются после вычитания </w:t>
      </w:r>
      <w:proofErr w:type="gramStart"/>
      <w:r w:rsidRPr="000B52F3">
        <w:rPr>
          <w:rFonts w:eastAsia="Times New Roman"/>
          <w:kern w:val="1"/>
          <w:szCs w:val="28"/>
          <w:lang w:eastAsia="zh-CN" w:bidi="hi-IN"/>
        </w:rPr>
        <w:t>основных</w:t>
      </w:r>
      <w:proofErr w:type="gramEnd"/>
      <w:r w:rsidRPr="000B52F3">
        <w:rPr>
          <w:rFonts w:eastAsia="Times New Roman"/>
          <w:kern w:val="1"/>
          <w:szCs w:val="28"/>
          <w:lang w:eastAsia="zh-CN" w:bidi="hi-IN"/>
        </w:rPr>
        <w:t xml:space="preserve"> аддитивных. Существует три основных субтрактивных цвета: голубой, пурпурный, желтый. При смешении двух субтрактивных составляющих результирующий цвет затемняется, а при смешении всех трех должен получиться черный цвет. При полном отсутствии краски остается белый цвет (белая бумага). Наиболее </w:t>
      </w:r>
      <w:proofErr w:type="gramStart"/>
      <w:r w:rsidRPr="000B52F3">
        <w:rPr>
          <w:rFonts w:eastAsia="Times New Roman"/>
          <w:kern w:val="1"/>
          <w:szCs w:val="28"/>
          <w:lang w:eastAsia="zh-CN" w:bidi="hi-IN"/>
        </w:rPr>
        <w:t>удобна</w:t>
      </w:r>
      <w:proofErr w:type="gramEnd"/>
      <w:r w:rsidRPr="000B52F3">
        <w:rPr>
          <w:rFonts w:eastAsia="Times New Roman"/>
          <w:kern w:val="1"/>
          <w:szCs w:val="28"/>
          <w:lang w:eastAsia="zh-CN" w:bidi="hi-IN"/>
        </w:rPr>
        <w:t xml:space="preserve"> для типографий.</w:t>
      </w:r>
    </w:p>
    <w:p w:rsidR="00646D89" w:rsidRPr="000B52F3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0B52F3">
        <w:rPr>
          <w:rFonts w:eastAsia="Times New Roman"/>
          <w:b/>
          <w:kern w:val="1"/>
          <w:szCs w:val="28"/>
          <w:lang w:eastAsia="zh-CN" w:bidi="hi-IN"/>
        </w:rPr>
        <w:t xml:space="preserve">HSB (HSV) (англ. </w:t>
      </w:r>
      <w:proofErr w:type="spellStart"/>
      <w:r w:rsidRPr="000B52F3">
        <w:rPr>
          <w:rFonts w:eastAsia="Times New Roman"/>
          <w:b/>
          <w:kern w:val="1"/>
          <w:szCs w:val="28"/>
          <w:lang w:eastAsia="zh-CN" w:bidi="hi-IN"/>
        </w:rPr>
        <w:t>Hue</w:t>
      </w:r>
      <w:proofErr w:type="spellEnd"/>
      <w:r w:rsidRPr="000B52F3">
        <w:rPr>
          <w:rFonts w:eastAsia="Times New Roman"/>
          <w:b/>
          <w:kern w:val="1"/>
          <w:szCs w:val="28"/>
          <w:lang w:eastAsia="zh-CN" w:bidi="hi-IN"/>
        </w:rPr>
        <w:t xml:space="preserve">, </w:t>
      </w:r>
      <w:proofErr w:type="spellStart"/>
      <w:r w:rsidRPr="000B52F3">
        <w:rPr>
          <w:rFonts w:eastAsia="Times New Roman"/>
          <w:b/>
          <w:kern w:val="1"/>
          <w:szCs w:val="28"/>
          <w:lang w:eastAsia="zh-CN" w:bidi="hi-IN"/>
        </w:rPr>
        <w:t>Saturation</w:t>
      </w:r>
      <w:proofErr w:type="spellEnd"/>
      <w:r w:rsidRPr="000B52F3">
        <w:rPr>
          <w:rFonts w:eastAsia="Times New Roman"/>
          <w:b/>
          <w:kern w:val="1"/>
          <w:szCs w:val="28"/>
          <w:lang w:eastAsia="zh-CN" w:bidi="hi-IN"/>
        </w:rPr>
        <w:t xml:space="preserve">, </w:t>
      </w:r>
      <w:proofErr w:type="spellStart"/>
      <w:r w:rsidRPr="000B52F3">
        <w:rPr>
          <w:rFonts w:eastAsia="Times New Roman"/>
          <w:b/>
          <w:kern w:val="1"/>
          <w:szCs w:val="28"/>
          <w:lang w:eastAsia="zh-CN" w:bidi="hi-IN"/>
        </w:rPr>
        <w:t>Brightness</w:t>
      </w:r>
      <w:proofErr w:type="spellEnd"/>
      <w:r w:rsidRPr="000B52F3">
        <w:rPr>
          <w:rFonts w:eastAsia="Times New Roman"/>
          <w:b/>
          <w:kern w:val="1"/>
          <w:szCs w:val="28"/>
          <w:lang w:eastAsia="zh-CN" w:bidi="hi-IN"/>
        </w:rPr>
        <w:t xml:space="preserve"> (</w:t>
      </w:r>
      <w:proofErr w:type="spellStart"/>
      <w:r w:rsidRPr="000B52F3">
        <w:rPr>
          <w:rFonts w:eastAsia="Times New Roman"/>
          <w:b/>
          <w:kern w:val="1"/>
          <w:szCs w:val="28"/>
          <w:lang w:eastAsia="zh-CN" w:bidi="hi-IN"/>
        </w:rPr>
        <w:t>Value</w:t>
      </w:r>
      <w:proofErr w:type="spellEnd"/>
      <w:r w:rsidRPr="000B52F3">
        <w:rPr>
          <w:rFonts w:eastAsia="Times New Roman"/>
          <w:b/>
          <w:kern w:val="1"/>
          <w:szCs w:val="28"/>
          <w:lang w:eastAsia="zh-CN" w:bidi="hi-IN"/>
        </w:rPr>
        <w:t xml:space="preserve">) </w:t>
      </w:r>
      <w:r w:rsidR="00137B39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b/>
          <w:kern w:val="1"/>
          <w:szCs w:val="28"/>
          <w:lang w:eastAsia="zh-CN" w:bidi="hi-IN"/>
        </w:rPr>
        <w:t xml:space="preserve"> тон, насыщенность, яркость (значение)) </w:t>
      </w:r>
      <w:r w:rsidR="005645AC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координаты этой цветовой модели выбраны с учетом человеческого восприятия</w:t>
      </w:r>
      <w:r w:rsidRPr="007A2F96">
        <w:rPr>
          <w:rFonts w:eastAsia="Times New Roman"/>
          <w:kern w:val="1"/>
          <w:szCs w:val="28"/>
          <w:lang w:eastAsia="zh-CN" w:bidi="hi-IN"/>
        </w:rPr>
        <w:t xml:space="preserve"> (рис. 3.1)</w:t>
      </w:r>
      <w:r w:rsidRPr="000B52F3">
        <w:rPr>
          <w:rFonts w:eastAsia="Times New Roman"/>
          <w:kern w:val="1"/>
          <w:szCs w:val="28"/>
          <w:lang w:eastAsia="zh-CN" w:bidi="hi-IN"/>
        </w:rPr>
        <w:t>. Эта модель очень удобна для поиска на изображении объектов по цвету (и яркости). Например, пятно от лазерной указки, цветовые маркеры или просто объекты с выделяющимся цветом.</w:t>
      </w:r>
    </w:p>
    <w:p w:rsidR="00646D89" w:rsidRPr="000B52F3" w:rsidRDefault="00646D89" w:rsidP="00032A23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0B52F3">
        <w:rPr>
          <w:rFonts w:eastAsia="Times New Roman"/>
          <w:kern w:val="1"/>
          <w:szCs w:val="28"/>
          <w:lang w:eastAsia="zh-CN" w:bidi="hi-IN"/>
        </w:rPr>
        <w:t xml:space="preserve">Координаты цвета в этой модели: </w:t>
      </w:r>
    </w:p>
    <w:p w:rsidR="00646D89" w:rsidRPr="000B52F3" w:rsidRDefault="00646D89" w:rsidP="00D913B8">
      <w:pPr>
        <w:widowControl w:val="0"/>
        <w:numPr>
          <w:ilvl w:val="0"/>
          <w:numId w:val="5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Hue</w:t>
      </w:r>
      <w:proofErr w:type="spellEnd"/>
      <w:r w:rsidRPr="000B52F3">
        <w:rPr>
          <w:rFonts w:eastAsia="Times New Roman"/>
          <w:kern w:val="1"/>
          <w:szCs w:val="28"/>
          <w:lang w:eastAsia="zh-CN" w:bidi="hi-IN"/>
        </w:rPr>
        <w:t xml:space="preserve"> </w:t>
      </w:r>
      <w:r w:rsidR="005645AC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цветовой тон, (например, красный, зелёный или сине-голубой). Часто задаётся в пределах 0</w:t>
      </w:r>
      <w:r w:rsidR="00137B39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>359</w:t>
      </w:r>
      <w:proofErr w:type="gramStart"/>
      <w:r w:rsidRPr="000B52F3">
        <w:rPr>
          <w:rFonts w:eastAsia="Times New Roman"/>
          <w:kern w:val="1"/>
          <w:szCs w:val="28"/>
          <w:lang w:eastAsia="zh-CN" w:bidi="hi-IN"/>
        </w:rPr>
        <w:t>° В</w:t>
      </w:r>
      <w:proofErr w:type="gramEnd"/>
      <w:r w:rsidRPr="007A2F96">
        <w:rPr>
          <w:rFonts w:eastAsia="Times New Roman"/>
          <w:kern w:val="1"/>
          <w:szCs w:val="28"/>
          <w:lang w:eastAsia="zh-CN" w:bidi="hi-IN"/>
        </w:rPr>
        <w:t xml:space="preserve"> библиотеке компьютерного зрения</w:t>
      </w:r>
      <w:r w:rsidR="00625FD7">
        <w:rPr>
          <w:rFonts w:eastAsia="Times New Roman"/>
          <w:kern w:val="1"/>
          <w:szCs w:val="28"/>
          <w:lang w:eastAsia="zh-CN" w:bidi="hi-IN"/>
        </w:rPr>
        <w:t xml:space="preserve"> </w:t>
      </w: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OpenCV</w:t>
      </w:r>
      <w:proofErr w:type="spellEnd"/>
      <w:r w:rsidRPr="007A2F96">
        <w:rPr>
          <w:rFonts w:eastAsia="Times New Roman"/>
          <w:kern w:val="1"/>
          <w:szCs w:val="28"/>
          <w:lang w:eastAsia="zh-CN" w:bidi="hi-IN"/>
        </w:rPr>
        <w:t xml:space="preserve"> этот параметр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варьируется в пределах 0</w:t>
      </w:r>
      <w:r w:rsidR="00137B39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>179°</w:t>
      </w:r>
    </w:p>
    <w:p w:rsidR="00646D89" w:rsidRPr="000B52F3" w:rsidRDefault="00646D89" w:rsidP="00D913B8">
      <w:pPr>
        <w:widowControl w:val="0"/>
        <w:numPr>
          <w:ilvl w:val="0"/>
          <w:numId w:val="5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lastRenderedPageBreak/>
        <w:t>Saturation</w:t>
      </w:r>
      <w:proofErr w:type="spellEnd"/>
      <w:r w:rsidRPr="000B52F3">
        <w:rPr>
          <w:rFonts w:eastAsia="Times New Roman"/>
          <w:kern w:val="1"/>
          <w:szCs w:val="28"/>
          <w:lang w:eastAsia="zh-CN" w:bidi="hi-IN"/>
        </w:rPr>
        <w:t xml:space="preserve"> </w:t>
      </w:r>
      <w:r w:rsidR="005645AC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насыщенность. Варьируется в пределах 0</w:t>
      </w:r>
      <w:r w:rsidR="00137B39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255. Чем больше этот параметр, тем «чище» цвет, поэтому этот параметр иногда называют чистотой цвета. А чем ближе этот параметр к нулю, тем ближе цвет </w:t>
      </w:r>
      <w:proofErr w:type="gramStart"/>
      <w:r w:rsidRPr="000B52F3">
        <w:rPr>
          <w:rFonts w:eastAsia="Times New Roman"/>
          <w:kern w:val="1"/>
          <w:szCs w:val="28"/>
          <w:lang w:eastAsia="zh-CN" w:bidi="hi-IN"/>
        </w:rPr>
        <w:t>к</w:t>
      </w:r>
      <w:proofErr w:type="gramEnd"/>
      <w:r w:rsidRPr="000B52F3">
        <w:rPr>
          <w:rFonts w:eastAsia="Times New Roman"/>
          <w:kern w:val="1"/>
          <w:szCs w:val="28"/>
          <w:lang w:eastAsia="zh-CN" w:bidi="hi-IN"/>
        </w:rPr>
        <w:t xml:space="preserve"> нейтральному серому.</w:t>
      </w:r>
    </w:p>
    <w:p w:rsidR="00646D89" w:rsidRPr="000B52F3" w:rsidRDefault="00646D89" w:rsidP="00D913B8">
      <w:pPr>
        <w:widowControl w:val="0"/>
        <w:numPr>
          <w:ilvl w:val="0"/>
          <w:numId w:val="5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proofErr w:type="spellStart"/>
      <w:r w:rsidRPr="000B52F3">
        <w:rPr>
          <w:rFonts w:eastAsia="Times New Roman"/>
          <w:kern w:val="1"/>
          <w:szCs w:val="28"/>
          <w:lang w:eastAsia="zh-CN" w:bidi="hi-IN"/>
        </w:rPr>
        <w:t>Brightn</w:t>
      </w:r>
      <w:r w:rsidR="005645AC">
        <w:rPr>
          <w:rFonts w:eastAsia="Times New Roman"/>
          <w:kern w:val="1"/>
          <w:szCs w:val="28"/>
          <w:lang w:eastAsia="zh-CN" w:bidi="hi-IN"/>
        </w:rPr>
        <w:t>ess</w:t>
      </w:r>
      <w:proofErr w:type="spellEnd"/>
      <w:r w:rsidR="005645AC">
        <w:rPr>
          <w:rFonts w:eastAsia="Times New Roman"/>
          <w:kern w:val="1"/>
          <w:szCs w:val="28"/>
          <w:lang w:eastAsia="zh-CN" w:bidi="hi-IN"/>
        </w:rPr>
        <w:t xml:space="preserve"> или </w:t>
      </w:r>
      <w:proofErr w:type="spellStart"/>
      <w:r w:rsidR="005645AC">
        <w:rPr>
          <w:rFonts w:eastAsia="Times New Roman"/>
          <w:kern w:val="1"/>
          <w:szCs w:val="28"/>
          <w:lang w:eastAsia="zh-CN" w:bidi="hi-IN"/>
        </w:rPr>
        <w:t>Value</w:t>
      </w:r>
      <w:proofErr w:type="spellEnd"/>
      <w:r w:rsidR="005645AC">
        <w:rPr>
          <w:rFonts w:eastAsia="Times New Roman"/>
          <w:kern w:val="1"/>
          <w:szCs w:val="28"/>
          <w:lang w:eastAsia="zh-CN" w:bidi="hi-IN"/>
        </w:rPr>
        <w:t xml:space="preserve"> (значение цвета) </w:t>
      </w:r>
      <w:r w:rsidR="005645AC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 xml:space="preserve"> яркость. Также задаётся в пределах 0</w:t>
      </w:r>
      <w:r w:rsidR="005645AC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0B52F3">
        <w:rPr>
          <w:rFonts w:eastAsia="Times New Roman"/>
          <w:kern w:val="1"/>
          <w:szCs w:val="28"/>
          <w:lang w:eastAsia="zh-CN" w:bidi="hi-IN"/>
        </w:rPr>
        <w:t>255.</w:t>
      </w:r>
    </w:p>
    <w:p w:rsidR="00646D89" w:rsidRPr="000B52F3" w:rsidRDefault="00646D89" w:rsidP="005645AC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0B52F3">
        <w:rPr>
          <w:rFonts w:eastAsia="Times New Roman"/>
          <w:kern w:val="1"/>
          <w:szCs w:val="28"/>
          <w:lang w:eastAsia="zh-CN" w:bidi="hi-IN"/>
        </w:rPr>
        <w:t>Так как модель HSB наиболее понятна для человека, с её помощью легче производить настройку, а также определить ярко выраженный цвет. Именно поэтому для обработки изображений при распознавании объекта была выбрана она.</w:t>
      </w:r>
    </w:p>
    <w:p w:rsidR="00646D89" w:rsidRPr="000B52F3" w:rsidRDefault="00E54D4D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 New Roman"/>
          <w:kern w:val="1"/>
          <w:szCs w:val="28"/>
          <w:lang w:eastAsia="zh-CN" w:bidi="hi-IN"/>
        </w:rPr>
      </w:pPr>
      <w:r>
        <w:rPr>
          <w:rFonts w:eastAsia="Times New Roman"/>
          <w:noProof/>
          <w:kern w:val="1"/>
          <w:szCs w:val="28"/>
          <w:lang w:eastAsia="ru-RU"/>
        </w:rPr>
        <w:drawing>
          <wp:inline distT="0" distB="0" distL="0" distR="0" wp14:anchorId="47CD9EDD" wp14:editId="36546911">
            <wp:extent cx="3029585" cy="20751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Pr="00D56D92" w:rsidRDefault="00646D89" w:rsidP="00103B64">
      <w:pPr>
        <w:widowControl w:val="0"/>
        <w:suppressAutoHyphens/>
        <w:autoSpaceDE w:val="0"/>
        <w:autoSpaceDN w:val="0"/>
        <w:adjustRightInd w:val="0"/>
        <w:spacing w:after="240" w:line="360" w:lineRule="auto"/>
        <w:jc w:val="center"/>
        <w:rPr>
          <w:rFonts w:eastAsia="Times New Roman"/>
          <w:kern w:val="1"/>
          <w:szCs w:val="28"/>
          <w:lang w:eastAsia="zh-CN" w:bidi="hi-IN"/>
        </w:rPr>
      </w:pPr>
      <w:r w:rsidRPr="000B52F3">
        <w:rPr>
          <w:rFonts w:eastAsia="Times New Roman"/>
          <w:kern w:val="1"/>
          <w:szCs w:val="28"/>
          <w:lang w:eastAsia="zh-CN" w:bidi="hi-IN"/>
        </w:rPr>
        <w:t>Рис. 3.</w:t>
      </w:r>
      <w:r w:rsidRPr="007A2F96">
        <w:rPr>
          <w:rFonts w:eastAsia="Times New Roman"/>
          <w:kern w:val="1"/>
          <w:szCs w:val="28"/>
          <w:lang w:eastAsia="zh-CN" w:bidi="hi-IN"/>
        </w:rPr>
        <w:t>1</w:t>
      </w:r>
      <w:r w:rsidR="005645AC">
        <w:rPr>
          <w:rFonts w:eastAsia="Times New Roman"/>
          <w:kern w:val="1"/>
          <w:szCs w:val="28"/>
          <w:lang w:eastAsia="zh-CN" w:bidi="hi-IN"/>
        </w:rPr>
        <w:t>. Цветовая модель HSV(HSB)</w:t>
      </w:r>
    </w:p>
    <w:p w:rsidR="00646D89" w:rsidRPr="0068658E" w:rsidRDefault="00646D89" w:rsidP="00D913B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 xml:space="preserve">Алгоритм работы </w:t>
      </w:r>
      <w:r w:rsidRPr="00B73957">
        <w:rPr>
          <w:rFonts w:eastAsia="Times New Roman"/>
          <w:kern w:val="1"/>
          <w:szCs w:val="24"/>
          <w:lang w:eastAsia="ru-RU"/>
        </w:rPr>
        <w:t>под</w:t>
      </w:r>
      <w:r w:rsidRPr="0068658E">
        <w:rPr>
          <w:rFonts w:eastAsia="Times New Roman"/>
          <w:kern w:val="1"/>
          <w:szCs w:val="24"/>
          <w:lang w:eastAsia="ru-RU"/>
        </w:rPr>
        <w:t>программы состоит в следующем. При запуске инициализируется камера, после чего запускается цикл. На каждом шаге ци</w:t>
      </w:r>
      <w:r w:rsidRPr="0068658E">
        <w:rPr>
          <w:rFonts w:eastAsia="Times New Roman"/>
          <w:kern w:val="1"/>
          <w:szCs w:val="24"/>
          <w:lang w:eastAsia="ru-RU"/>
        </w:rPr>
        <w:t>к</w:t>
      </w:r>
      <w:r w:rsidRPr="0068658E">
        <w:rPr>
          <w:rFonts w:eastAsia="Times New Roman"/>
          <w:kern w:val="1"/>
          <w:szCs w:val="24"/>
          <w:lang w:eastAsia="ru-RU"/>
        </w:rPr>
        <w:t>ла считывается и обрабатывается новый кадр.</w:t>
      </w:r>
    </w:p>
    <w:p w:rsidR="00646D89" w:rsidRPr="0068658E" w:rsidRDefault="00646D89" w:rsidP="00D913B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>Обработка состоит из следующих шагов:</w:t>
      </w:r>
    </w:p>
    <w:p w:rsidR="00646D89" w:rsidRPr="0068658E" w:rsidRDefault="00646D89" w:rsidP="00D913B8">
      <w:pPr>
        <w:numPr>
          <w:ilvl w:val="4"/>
          <w:numId w:val="4"/>
        </w:numPr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>Получение очередного кадра. Он сохраняется как оригинал.</w:t>
      </w:r>
    </w:p>
    <w:p w:rsidR="00646D89" w:rsidRPr="0068658E" w:rsidRDefault="00646D89" w:rsidP="00D913B8">
      <w:pPr>
        <w:numPr>
          <w:ilvl w:val="4"/>
          <w:numId w:val="4"/>
        </w:numPr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>Создание копии кадра. Копия подлежит обработке.</w:t>
      </w:r>
    </w:p>
    <w:p w:rsidR="00646D89" w:rsidRPr="0068658E" w:rsidRDefault="00646D89" w:rsidP="00D913B8">
      <w:pPr>
        <w:numPr>
          <w:ilvl w:val="4"/>
          <w:numId w:val="4"/>
        </w:numPr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>На копии кадра выделяется нижняя половина.</w:t>
      </w:r>
    </w:p>
    <w:p w:rsidR="00646D89" w:rsidRPr="0068658E" w:rsidRDefault="00646D89" w:rsidP="00D913B8">
      <w:pPr>
        <w:numPr>
          <w:ilvl w:val="4"/>
          <w:numId w:val="4"/>
        </w:numPr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 xml:space="preserve">Изображение конвертируется в цветовую модель </w:t>
      </w:r>
      <w:r w:rsidRPr="0068658E">
        <w:rPr>
          <w:rFonts w:eastAsia="Times New Roman"/>
          <w:i/>
          <w:kern w:val="1"/>
          <w:szCs w:val="24"/>
          <w:lang w:eastAsia="ru-RU"/>
        </w:rPr>
        <w:t>HSV</w:t>
      </w:r>
      <w:r w:rsidRPr="0068658E">
        <w:rPr>
          <w:rFonts w:eastAsia="Times New Roman"/>
          <w:kern w:val="1"/>
          <w:szCs w:val="24"/>
          <w:lang w:eastAsia="ru-RU"/>
        </w:rPr>
        <w:t>.</w:t>
      </w:r>
    </w:p>
    <w:p w:rsidR="00646D89" w:rsidRPr="0068658E" w:rsidRDefault="00646D89" w:rsidP="00D913B8">
      <w:pPr>
        <w:numPr>
          <w:ilvl w:val="4"/>
          <w:numId w:val="4"/>
        </w:numPr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>Создаётся новое двухцветное изображение, размером с обрабатываемую область. На этом изображении белым отображаются все точки, находящ</w:t>
      </w:r>
      <w:r w:rsidRPr="0068658E">
        <w:rPr>
          <w:rFonts w:eastAsia="Times New Roman"/>
          <w:kern w:val="1"/>
          <w:szCs w:val="24"/>
          <w:lang w:eastAsia="ru-RU"/>
        </w:rPr>
        <w:t>и</w:t>
      </w:r>
      <w:r w:rsidRPr="0068658E">
        <w:rPr>
          <w:rFonts w:eastAsia="Times New Roman"/>
          <w:kern w:val="1"/>
          <w:szCs w:val="24"/>
          <w:lang w:eastAsia="ru-RU"/>
        </w:rPr>
        <w:t>еся в заданном цветовом диапазоне. Остальные отображаются чёрным.</w:t>
      </w:r>
    </w:p>
    <w:p w:rsidR="00646D89" w:rsidRPr="00C55689" w:rsidRDefault="00646D89" w:rsidP="00D913B8">
      <w:pPr>
        <w:numPr>
          <w:ilvl w:val="4"/>
          <w:numId w:val="4"/>
        </w:numPr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lastRenderedPageBreak/>
        <w:t xml:space="preserve">Для двуцветного изображения находится центр масс. Его координаты – сумма </w:t>
      </w:r>
      <w:r w:rsidRPr="0068658E">
        <w:rPr>
          <w:rFonts w:eastAsia="Times New Roman"/>
          <w:i/>
          <w:kern w:val="1"/>
          <w:szCs w:val="24"/>
          <w:lang w:eastAsia="ru-RU"/>
        </w:rPr>
        <w:t>x</w:t>
      </w:r>
      <w:r w:rsidRPr="0068658E">
        <w:rPr>
          <w:rFonts w:eastAsia="Times New Roman"/>
          <w:kern w:val="1"/>
          <w:szCs w:val="24"/>
          <w:lang w:eastAsia="ru-RU"/>
        </w:rPr>
        <w:t xml:space="preserve">-координат белых точек и сумма их </w:t>
      </w:r>
      <w:r w:rsidRPr="0068658E">
        <w:rPr>
          <w:rFonts w:eastAsia="Times New Roman"/>
          <w:i/>
          <w:kern w:val="1"/>
          <w:szCs w:val="24"/>
          <w:lang w:eastAsia="ru-RU"/>
        </w:rPr>
        <w:t>y</w:t>
      </w:r>
      <w:r w:rsidRPr="0068658E">
        <w:rPr>
          <w:rFonts w:eastAsia="Times New Roman"/>
          <w:kern w:val="1"/>
          <w:szCs w:val="24"/>
          <w:lang w:eastAsia="ru-RU"/>
        </w:rPr>
        <w:t>-координат,  делённые на к</w:t>
      </w:r>
      <w:r w:rsidRPr="0068658E">
        <w:rPr>
          <w:rFonts w:eastAsia="Times New Roman"/>
          <w:kern w:val="1"/>
          <w:szCs w:val="24"/>
          <w:lang w:eastAsia="ru-RU"/>
        </w:rPr>
        <w:t>о</w:t>
      </w:r>
      <w:r w:rsidRPr="0068658E">
        <w:rPr>
          <w:rFonts w:eastAsia="Times New Roman"/>
          <w:kern w:val="1"/>
          <w:szCs w:val="24"/>
          <w:lang w:eastAsia="ru-RU"/>
        </w:rPr>
        <w:t>личество точек. Центр масс принимается за текущее положение цветного пятна.</w:t>
      </w:r>
    </w:p>
    <w:p w:rsidR="00646D89" w:rsidRPr="0068658E" w:rsidRDefault="00646D89" w:rsidP="00D913B8">
      <w:pPr>
        <w:numPr>
          <w:ilvl w:val="4"/>
          <w:numId w:val="4"/>
        </w:numPr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 w:val="20"/>
          <w:szCs w:val="24"/>
          <w:lang w:eastAsia="ru-RU"/>
        </w:rPr>
      </w:pPr>
      <w:r>
        <w:rPr>
          <w:rFonts w:eastAsia="Times New Roman"/>
          <w:kern w:val="1"/>
          <w:szCs w:val="24"/>
          <w:lang w:eastAsia="ru-RU"/>
        </w:rPr>
        <w:t>Найденные координаты пропускаются через фильтр нижних частот.</w:t>
      </w:r>
    </w:p>
    <w:p w:rsidR="00646D89" w:rsidRPr="007A2F96" w:rsidRDefault="00646D89" w:rsidP="00D913B8">
      <w:pPr>
        <w:numPr>
          <w:ilvl w:val="4"/>
          <w:numId w:val="4"/>
        </w:numPr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 w:val="20"/>
          <w:szCs w:val="24"/>
          <w:lang w:eastAsia="ru-RU"/>
        </w:rPr>
      </w:pPr>
      <w:r w:rsidRPr="0068658E">
        <w:rPr>
          <w:rFonts w:eastAsia="Times New Roman"/>
          <w:kern w:val="1"/>
          <w:szCs w:val="24"/>
          <w:lang w:eastAsia="ru-RU"/>
        </w:rPr>
        <w:t>На оригинал накладывается зелёный круг, охватывающий найденное пя</w:t>
      </w:r>
      <w:r w:rsidRPr="0068658E">
        <w:rPr>
          <w:rFonts w:eastAsia="Times New Roman"/>
          <w:kern w:val="1"/>
          <w:szCs w:val="24"/>
          <w:lang w:eastAsia="ru-RU"/>
        </w:rPr>
        <w:t>т</w:t>
      </w:r>
      <w:r w:rsidRPr="0068658E">
        <w:rPr>
          <w:rFonts w:eastAsia="Times New Roman"/>
          <w:kern w:val="1"/>
          <w:szCs w:val="24"/>
          <w:lang w:eastAsia="ru-RU"/>
        </w:rPr>
        <w:t>но, а также время получения и обработки данного кадра.</w:t>
      </w:r>
    </w:p>
    <w:p w:rsidR="00646D89" w:rsidRDefault="00646D89" w:rsidP="00D913B8">
      <w:pPr>
        <w:autoSpaceDE w:val="0"/>
        <w:autoSpaceDN w:val="0"/>
        <w:adjustRightInd w:val="0"/>
        <w:spacing w:after="0" w:line="360" w:lineRule="auto"/>
        <w:ind w:firstLine="851"/>
        <w:contextualSpacing/>
        <w:jc w:val="both"/>
        <w:rPr>
          <w:rFonts w:eastAsia="Times New Roman"/>
          <w:kern w:val="1"/>
          <w:szCs w:val="24"/>
          <w:lang w:eastAsia="ru-RU"/>
        </w:rPr>
      </w:pPr>
      <w:r>
        <w:rPr>
          <w:rFonts w:eastAsia="Times New Roman"/>
          <w:kern w:val="1"/>
          <w:szCs w:val="24"/>
          <w:lang w:eastAsia="ru-RU"/>
        </w:rPr>
        <w:t>Пример кадра, обработанного с помощью приведённого выше алг</w:t>
      </w:r>
      <w:r>
        <w:rPr>
          <w:rFonts w:eastAsia="Times New Roman"/>
          <w:kern w:val="1"/>
          <w:szCs w:val="24"/>
          <w:lang w:eastAsia="ru-RU"/>
        </w:rPr>
        <w:t>о</w:t>
      </w:r>
      <w:r>
        <w:rPr>
          <w:rFonts w:eastAsia="Times New Roman"/>
          <w:kern w:val="1"/>
          <w:szCs w:val="24"/>
          <w:lang w:eastAsia="ru-RU"/>
        </w:rPr>
        <w:t>ритма, представлен на рисунке 3.2.</w:t>
      </w:r>
    </w:p>
    <w:p w:rsidR="00646D89" w:rsidRPr="007A2F96" w:rsidRDefault="00E54D4D" w:rsidP="00032A23">
      <w:pPr>
        <w:widowControl w:val="0"/>
        <w:suppressAutoHyphens/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 New Roman" w:hAnsi="Calibri"/>
          <w:kern w:val="1"/>
          <w:sz w:val="20"/>
          <w:szCs w:val="20"/>
          <w:lang w:eastAsia="ru-RU"/>
        </w:rPr>
      </w:pPr>
      <w:r>
        <w:rPr>
          <w:rFonts w:eastAsia="Times New Roman" w:hAnsi="Calibri"/>
          <w:noProof/>
          <w:kern w:val="1"/>
          <w:sz w:val="20"/>
          <w:szCs w:val="20"/>
          <w:lang w:eastAsia="ru-RU"/>
        </w:rPr>
        <w:drawing>
          <wp:inline distT="0" distB="0" distL="0" distR="0" wp14:anchorId="5F4F706A" wp14:editId="0598780A">
            <wp:extent cx="4643755" cy="3482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Pr="007A2F96" w:rsidRDefault="00646D89" w:rsidP="005645AC">
      <w:pPr>
        <w:widowControl w:val="0"/>
        <w:suppressAutoHyphens/>
        <w:autoSpaceDE w:val="0"/>
        <w:autoSpaceDN w:val="0"/>
        <w:adjustRightInd w:val="0"/>
        <w:spacing w:before="120" w:after="240" w:line="360" w:lineRule="auto"/>
        <w:ind w:firstLine="720"/>
        <w:rPr>
          <w:rFonts w:eastAsia="Times New Roman"/>
          <w:kern w:val="1"/>
          <w:sz w:val="20"/>
          <w:szCs w:val="24"/>
          <w:lang w:eastAsia="ru-RU"/>
        </w:rPr>
      </w:pPr>
      <w:r w:rsidRPr="007A2F96">
        <w:rPr>
          <w:rFonts w:eastAsia="Times New Roman"/>
          <w:kern w:val="1"/>
          <w:szCs w:val="24"/>
          <w:lang w:eastAsia="ru-RU"/>
        </w:rPr>
        <w:t>Рис. 3.2. Кадр, полученный в результате выполнения подпрограммы</w:t>
      </w:r>
    </w:p>
    <w:p w:rsidR="00646D89" w:rsidRPr="0068658E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 w:val="20"/>
          <w:szCs w:val="20"/>
          <w:lang w:eastAsia="ru-RU"/>
        </w:rPr>
      </w:pPr>
      <w:r>
        <w:rPr>
          <w:rFonts w:eastAsia="Times New Roman"/>
          <w:kern w:val="1"/>
          <w:szCs w:val="28"/>
          <w:cs/>
          <w:lang w:eastAsia="zh-CN" w:bidi="hi-IN"/>
        </w:rPr>
        <w:t xml:space="preserve">Для реализации приведённого выше алгоритма была библиотека OpenCV. </w:t>
      </w:r>
      <w:r w:rsidRPr="0068658E">
        <w:rPr>
          <w:rFonts w:eastAsia="Times New Roman"/>
          <w:kern w:val="1"/>
          <w:szCs w:val="28"/>
          <w:cs/>
          <w:lang w:eastAsia="zh-CN" w:bidi="hi-IN"/>
        </w:rPr>
        <w:t xml:space="preserve">OpenCV (англ. Open Source Computer Vision Library, библиотека компьютерного зрения с открытым исходным кодом) — библиотека алгоритмов компьютерного зрения, обработки изображений и численных алгоритмов общего назначения с открытым кодом. Реализована на C/C++, также разрабатывается для Python, Java, Ruby, Lua и других языков. Фактически, OpenCV – это набор типов данных, функций и классов для </w:t>
      </w:r>
      <w:r w:rsidRPr="0068658E">
        <w:rPr>
          <w:rFonts w:eastAsia="Times New Roman"/>
          <w:kern w:val="1"/>
          <w:szCs w:val="28"/>
          <w:cs/>
          <w:lang w:eastAsia="zh-CN" w:bidi="hi-IN"/>
        </w:rPr>
        <w:lastRenderedPageBreak/>
        <w:t>обработки изображений алгоритмами компьютерного зрения</w:t>
      </w:r>
      <w:r>
        <w:rPr>
          <w:rFonts w:eastAsia="Times New Roman"/>
          <w:kern w:val="1"/>
          <w:szCs w:val="28"/>
          <w:cs/>
          <w:lang w:eastAsia="zh-CN" w:bidi="hi-IN"/>
        </w:rPr>
        <w:t xml:space="preserve"> [</w:t>
      </w:r>
      <w:r w:rsidR="00EC31D9" w:rsidRPr="00EC31D9">
        <w:rPr>
          <w:rFonts w:eastAsia="Times New Roman"/>
          <w:kern w:val="1"/>
          <w:szCs w:val="28"/>
          <w:lang w:eastAsia="zh-CN" w:bidi="hi-IN"/>
        </w:rPr>
        <w:t>5</w:t>
      </w:r>
      <w:r>
        <w:rPr>
          <w:rFonts w:eastAsia="Times New Roman"/>
          <w:kern w:val="1"/>
          <w:szCs w:val="28"/>
          <w:cs/>
          <w:lang w:eastAsia="zh-CN" w:bidi="hi-IN"/>
        </w:rPr>
        <w:t>]</w:t>
      </w:r>
      <w:r w:rsidRPr="0068658E">
        <w:rPr>
          <w:rFonts w:eastAsia="Times New Roman"/>
          <w:kern w:val="1"/>
          <w:szCs w:val="28"/>
          <w:cs/>
          <w:lang w:eastAsia="zh-CN" w:bidi="hi-IN"/>
        </w:rPr>
        <w:t xml:space="preserve">. </w:t>
      </w:r>
    </w:p>
    <w:p w:rsidR="00646D89" w:rsidRPr="00AF26D5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 w:rsidRPr="0068658E">
        <w:rPr>
          <w:rFonts w:eastAsia="Times New Roman"/>
          <w:kern w:val="1"/>
          <w:szCs w:val="24"/>
          <w:lang w:eastAsia="zh-CN" w:bidi="hi-IN"/>
        </w:rPr>
        <w:t xml:space="preserve">Для вызова функций </w:t>
      </w:r>
      <w:proofErr w:type="spellStart"/>
      <w:r w:rsidRPr="0068658E">
        <w:rPr>
          <w:rFonts w:eastAsia="Times New Roman"/>
          <w:kern w:val="1"/>
          <w:szCs w:val="24"/>
          <w:lang w:eastAsia="zh-CN" w:bidi="hi-IN"/>
        </w:rPr>
        <w:t>OpenCV</w:t>
      </w:r>
      <w:proofErr w:type="spellEnd"/>
      <w:r w:rsidRPr="0068658E">
        <w:rPr>
          <w:rFonts w:eastAsia="Times New Roman"/>
          <w:kern w:val="1"/>
          <w:szCs w:val="24"/>
          <w:lang w:eastAsia="zh-CN" w:bidi="hi-IN"/>
        </w:rPr>
        <w:t xml:space="preserve"> из </w:t>
      </w:r>
      <w:proofErr w:type="spellStart"/>
      <w:r w:rsidRPr="0068658E">
        <w:rPr>
          <w:rFonts w:eastAsia="Times New Roman"/>
          <w:kern w:val="1"/>
          <w:szCs w:val="24"/>
          <w:lang w:eastAsia="zh-CN" w:bidi="hi-IN"/>
        </w:rPr>
        <w:t>Java</w:t>
      </w:r>
      <w:proofErr w:type="spellEnd"/>
      <w:r w:rsidRPr="0068658E">
        <w:rPr>
          <w:rFonts w:eastAsia="Times New Roman"/>
          <w:kern w:val="1"/>
          <w:szCs w:val="24"/>
          <w:lang w:eastAsia="zh-CN" w:bidi="hi-IN"/>
        </w:rPr>
        <w:t xml:space="preserve">-программ существует набор библиотек  </w:t>
      </w:r>
      <w:proofErr w:type="spellStart"/>
      <w:r w:rsidRPr="0068658E">
        <w:rPr>
          <w:rFonts w:eastAsia="Times New Roman"/>
          <w:kern w:val="1"/>
          <w:szCs w:val="24"/>
          <w:lang w:eastAsia="zh-CN" w:bidi="hi-IN"/>
        </w:rPr>
        <w:t>JavaCV</w:t>
      </w:r>
      <w:proofErr w:type="spellEnd"/>
      <w:r w:rsidRPr="0068658E">
        <w:rPr>
          <w:rFonts w:eastAsia="Times New Roman"/>
          <w:kern w:val="1"/>
          <w:szCs w:val="24"/>
          <w:lang w:eastAsia="zh-CN" w:bidi="hi-IN"/>
        </w:rPr>
        <w:t xml:space="preserve">. </w:t>
      </w:r>
    </w:p>
    <w:p w:rsidR="00646D89" w:rsidRPr="00AF26D5" w:rsidRDefault="00625FD7" w:rsidP="005645AC">
      <w:pPr>
        <w:pStyle w:val="2"/>
        <w:spacing w:before="120" w:after="120" w:line="360" w:lineRule="auto"/>
        <w:jc w:val="center"/>
        <w:rPr>
          <w:rFonts w:ascii="Times New Roman" w:eastAsia="Calibri" w:hAnsi="Times New Roman"/>
          <w:i w:val="0"/>
          <w:szCs w:val="22"/>
        </w:rPr>
      </w:pPr>
      <w:bookmarkStart w:id="37" w:name="_Toc453621994"/>
      <w:bookmarkStart w:id="38" w:name="_Toc454480480"/>
      <w:r>
        <w:rPr>
          <w:rFonts w:ascii="Times New Roman" w:hAnsi="Times New Roman"/>
          <w:i w:val="0"/>
          <w:kern w:val="1"/>
          <w:lang w:eastAsia="zh-CN" w:bidi="hi-IN"/>
        </w:rPr>
        <w:t xml:space="preserve">3.2. </w:t>
      </w:r>
      <w:bookmarkEnd w:id="37"/>
      <w:r w:rsidR="004711CB">
        <w:rPr>
          <w:rFonts w:ascii="Times New Roman" w:hAnsi="Times New Roman"/>
          <w:i w:val="0"/>
          <w:kern w:val="1"/>
          <w:lang w:eastAsia="zh-CN" w:bidi="hi-IN"/>
        </w:rPr>
        <w:t>Фильтрация данных видеонаблюдения</w:t>
      </w:r>
      <w:bookmarkEnd w:id="38"/>
    </w:p>
    <w:p w:rsidR="00646D89" w:rsidRDefault="00646D89" w:rsidP="005645AC">
      <w:pPr>
        <w:spacing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AF26D5">
        <w:rPr>
          <w:rFonts w:eastAsia="Times New Roman"/>
          <w:kern w:val="1"/>
          <w:szCs w:val="28"/>
          <w:lang w:eastAsia="zh-CN" w:bidi="hi-IN"/>
        </w:rPr>
        <w:t>Достаточно часто на очередном кадре изображение объекта по опред</w:t>
      </w:r>
      <w:r w:rsidRPr="00AF26D5">
        <w:rPr>
          <w:rFonts w:eastAsia="Times New Roman"/>
          <w:kern w:val="1"/>
          <w:szCs w:val="28"/>
          <w:lang w:eastAsia="zh-CN" w:bidi="hi-IN"/>
        </w:rPr>
        <w:t>е</w:t>
      </w:r>
      <w:r w:rsidRPr="00AF26D5">
        <w:rPr>
          <w:rFonts w:eastAsia="Times New Roman"/>
          <w:kern w:val="1"/>
          <w:szCs w:val="28"/>
          <w:lang w:eastAsia="zh-CN" w:bidi="hi-IN"/>
        </w:rPr>
        <w:t>лённым причинам не удаётся найти. Или же возникает световая помеха, и объект отображается в другой области. Чтобы уменьшить влияние этих пр</w:t>
      </w:r>
      <w:r w:rsidRPr="00AF26D5">
        <w:rPr>
          <w:rFonts w:eastAsia="Times New Roman"/>
          <w:kern w:val="1"/>
          <w:szCs w:val="28"/>
          <w:lang w:eastAsia="zh-CN" w:bidi="hi-IN"/>
        </w:rPr>
        <w:t>о</w:t>
      </w:r>
      <w:r w:rsidRPr="00AF26D5">
        <w:rPr>
          <w:rFonts w:eastAsia="Times New Roman"/>
          <w:kern w:val="1"/>
          <w:szCs w:val="28"/>
          <w:lang w:eastAsia="zh-CN" w:bidi="hi-IN"/>
        </w:rPr>
        <w:t xml:space="preserve">блем необходимо производить фильтрацию </w:t>
      </w:r>
      <w:r w:rsidR="004711CB">
        <w:rPr>
          <w:rFonts w:eastAsia="Times New Roman"/>
          <w:kern w:val="1"/>
          <w:szCs w:val="28"/>
          <w:lang w:eastAsia="zh-CN" w:bidi="hi-IN"/>
        </w:rPr>
        <w:t>данных видеонаблюдения</w:t>
      </w:r>
      <w:r w:rsidRPr="00AF26D5">
        <w:rPr>
          <w:rFonts w:eastAsia="Times New Roman"/>
          <w:kern w:val="1"/>
          <w:szCs w:val="28"/>
          <w:lang w:eastAsia="zh-CN" w:bidi="hi-IN"/>
        </w:rPr>
        <w:t>. Для этого на бортовой ЭВМ был</w:t>
      </w:r>
      <w:r>
        <w:rPr>
          <w:rFonts w:eastAsia="Times New Roman"/>
          <w:kern w:val="1"/>
          <w:szCs w:val="28"/>
          <w:lang w:eastAsia="zh-CN" w:bidi="hi-IN"/>
        </w:rPr>
        <w:t>и</w:t>
      </w:r>
      <w:r w:rsidRPr="00AF26D5">
        <w:rPr>
          <w:rFonts w:eastAsia="Times New Roman"/>
          <w:kern w:val="1"/>
          <w:szCs w:val="28"/>
          <w:lang w:eastAsia="zh-CN" w:bidi="hi-IN"/>
        </w:rPr>
        <w:t xml:space="preserve"> программно реализован</w:t>
      </w:r>
      <w:r>
        <w:rPr>
          <w:rFonts w:eastAsia="Times New Roman"/>
          <w:kern w:val="1"/>
          <w:szCs w:val="28"/>
          <w:lang w:eastAsia="zh-CN" w:bidi="hi-IN"/>
        </w:rPr>
        <w:t>ы</w:t>
      </w:r>
      <w:r w:rsidRPr="00AF26D5">
        <w:rPr>
          <w:rFonts w:eastAsia="Times New Roman"/>
          <w:kern w:val="1"/>
          <w:szCs w:val="28"/>
          <w:lang w:eastAsia="zh-CN" w:bidi="hi-IN"/>
        </w:rPr>
        <w:t xml:space="preserve"> фильтр</w:t>
      </w:r>
      <w:r>
        <w:rPr>
          <w:rFonts w:eastAsia="Times New Roman"/>
          <w:kern w:val="1"/>
          <w:szCs w:val="28"/>
          <w:lang w:eastAsia="zh-CN" w:bidi="hi-IN"/>
        </w:rPr>
        <w:t>ы</w:t>
      </w:r>
      <w:r w:rsidRPr="00AF26D5">
        <w:rPr>
          <w:rFonts w:eastAsia="Times New Roman"/>
          <w:kern w:val="1"/>
          <w:szCs w:val="28"/>
          <w:lang w:eastAsia="zh-CN" w:bidi="hi-IN"/>
        </w:rPr>
        <w:t xml:space="preserve"> нижних ч</w:t>
      </w:r>
      <w:r w:rsidRPr="00AF26D5">
        <w:rPr>
          <w:rFonts w:eastAsia="Times New Roman"/>
          <w:kern w:val="1"/>
          <w:szCs w:val="28"/>
          <w:lang w:eastAsia="zh-CN" w:bidi="hi-IN"/>
        </w:rPr>
        <w:t>а</w:t>
      </w:r>
      <w:r w:rsidRPr="00AF26D5">
        <w:rPr>
          <w:rFonts w:eastAsia="Times New Roman"/>
          <w:kern w:val="1"/>
          <w:szCs w:val="28"/>
          <w:lang w:eastAsia="zh-CN" w:bidi="hi-IN"/>
        </w:rPr>
        <w:t>стот.</w:t>
      </w:r>
      <w:r w:rsidR="00E26ACD">
        <w:rPr>
          <w:rFonts w:eastAsia="Times New Roman"/>
          <w:kern w:val="1"/>
          <w:szCs w:val="28"/>
          <w:lang w:eastAsia="zh-CN" w:bidi="hi-IN"/>
        </w:rPr>
        <w:t xml:space="preserve"> </w:t>
      </w:r>
      <w:r>
        <w:rPr>
          <w:rFonts w:eastAsia="Times New Roman"/>
          <w:kern w:val="1"/>
          <w:szCs w:val="28"/>
          <w:lang w:eastAsia="zh-CN" w:bidi="hi-IN"/>
        </w:rPr>
        <w:t xml:space="preserve">Первый фильтр производит фильтрацию </w:t>
      </w:r>
      <w:r w:rsidRPr="00AF26D5">
        <w:rPr>
          <w:rFonts w:eastAsia="Times New Roman"/>
          <w:i/>
          <w:kern w:val="1"/>
          <w:szCs w:val="28"/>
          <w:lang w:eastAsia="zh-CN" w:bidi="hi-IN"/>
        </w:rPr>
        <w:t>x</w:t>
      </w:r>
      <w:r>
        <w:rPr>
          <w:rFonts w:eastAsia="Times New Roman"/>
          <w:kern w:val="1"/>
          <w:szCs w:val="28"/>
          <w:lang w:eastAsia="zh-CN" w:bidi="hi-IN"/>
        </w:rPr>
        <w:t xml:space="preserve">-координат цели, второй – </w:t>
      </w:r>
      <w:r w:rsidRPr="00AF26D5">
        <w:rPr>
          <w:rFonts w:eastAsia="Times New Roman"/>
          <w:i/>
          <w:kern w:val="1"/>
          <w:szCs w:val="28"/>
          <w:lang w:eastAsia="zh-CN" w:bidi="hi-IN"/>
        </w:rPr>
        <w:t>y</w:t>
      </w:r>
      <w:r>
        <w:rPr>
          <w:rFonts w:eastAsia="Times New Roman"/>
          <w:kern w:val="1"/>
          <w:szCs w:val="28"/>
          <w:lang w:eastAsia="zh-CN" w:bidi="hi-IN"/>
        </w:rPr>
        <w:t>-координат. Фильтры полностью идентичны, имеют одинаковые передаточные функции.</w:t>
      </w:r>
    </w:p>
    <w:p w:rsidR="00646D89" w:rsidRPr="005C1C98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5C1C98">
        <w:rPr>
          <w:rFonts w:eastAsia="Times New Roman"/>
          <w:kern w:val="1"/>
          <w:szCs w:val="28"/>
          <w:lang w:eastAsia="zh-CN" w:bidi="hi-IN"/>
        </w:rPr>
        <w:t xml:space="preserve">Решение задачи аппроксимации характеристик идеальных фильтров нижних и верхних частот (ФНЧ и ФВЧ) при помощи устойчивой и физически реализуемой передаточной функции привело к созданию целого семейства типовых фильтров. Наибольшую известность среди них, благодаря простоте, приобрели фильтры </w:t>
      </w:r>
      <w:proofErr w:type="spellStart"/>
      <w:r w:rsidRPr="005C1C98">
        <w:rPr>
          <w:rFonts w:eastAsia="Times New Roman"/>
          <w:kern w:val="1"/>
          <w:szCs w:val="28"/>
          <w:lang w:eastAsia="zh-CN" w:bidi="hi-IN"/>
        </w:rPr>
        <w:t>Баттерворта</w:t>
      </w:r>
      <w:proofErr w:type="spellEnd"/>
      <w:r w:rsidRPr="005C1C98">
        <w:rPr>
          <w:rFonts w:eastAsia="Times New Roman"/>
          <w:kern w:val="1"/>
          <w:szCs w:val="28"/>
          <w:lang w:eastAsia="zh-CN" w:bidi="hi-IN"/>
        </w:rPr>
        <w:t xml:space="preserve"> и Чебышева</w:t>
      </w:r>
      <w:r>
        <w:rPr>
          <w:rFonts w:eastAsia="Times New Roman"/>
          <w:kern w:val="1"/>
          <w:szCs w:val="28"/>
          <w:lang w:eastAsia="zh-CN" w:bidi="hi-IN"/>
        </w:rPr>
        <w:t xml:space="preserve"> [</w:t>
      </w:r>
      <w:r w:rsidR="00EC31D9" w:rsidRPr="00EC31D9">
        <w:rPr>
          <w:rFonts w:eastAsia="Times New Roman"/>
          <w:kern w:val="1"/>
          <w:szCs w:val="28"/>
          <w:lang w:eastAsia="zh-CN" w:bidi="hi-IN"/>
        </w:rPr>
        <w:t>6</w:t>
      </w:r>
      <w:r>
        <w:rPr>
          <w:rFonts w:eastAsia="Times New Roman"/>
          <w:kern w:val="1"/>
          <w:szCs w:val="28"/>
          <w:lang w:eastAsia="zh-CN" w:bidi="hi-IN"/>
        </w:rPr>
        <w:t>]</w:t>
      </w:r>
      <w:r w:rsidRPr="005C1C98">
        <w:rPr>
          <w:rFonts w:eastAsia="Times New Roman"/>
          <w:kern w:val="1"/>
          <w:szCs w:val="28"/>
          <w:lang w:eastAsia="zh-CN" w:bidi="hi-IN"/>
        </w:rPr>
        <w:t>.</w:t>
      </w:r>
    </w:p>
    <w:p w:rsidR="00646D89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5C1C98">
        <w:rPr>
          <w:rFonts w:eastAsia="Times New Roman"/>
          <w:kern w:val="1"/>
          <w:szCs w:val="28"/>
          <w:lang w:eastAsia="zh-CN" w:bidi="hi-IN"/>
        </w:rPr>
        <w:t xml:space="preserve">Фильтры </w:t>
      </w:r>
      <w:proofErr w:type="spellStart"/>
      <w:r w:rsidRPr="005C1C98">
        <w:rPr>
          <w:rFonts w:eastAsia="Times New Roman"/>
          <w:kern w:val="1"/>
          <w:szCs w:val="28"/>
          <w:lang w:eastAsia="zh-CN" w:bidi="hi-IN"/>
        </w:rPr>
        <w:t>Баттерворта</w:t>
      </w:r>
      <w:proofErr w:type="spellEnd"/>
      <w:r w:rsidRPr="005C1C98">
        <w:rPr>
          <w:rFonts w:eastAsia="Times New Roman"/>
          <w:kern w:val="1"/>
          <w:szCs w:val="28"/>
          <w:lang w:eastAsia="zh-CN" w:bidi="hi-IN"/>
        </w:rPr>
        <w:t xml:space="preserve"> имеют максимально плоскую АЧХ в полосе пропускания и монотонную характеристику в полосе задерживан</w:t>
      </w:r>
      <w:r>
        <w:rPr>
          <w:rFonts w:eastAsia="Times New Roman"/>
          <w:kern w:val="1"/>
          <w:szCs w:val="28"/>
          <w:lang w:eastAsia="zh-CN" w:bidi="hi-IN"/>
        </w:rPr>
        <w:t xml:space="preserve">ия. По мере возрастания порядка </w:t>
      </w:r>
      <w:r w:rsidRPr="005C1C98">
        <w:rPr>
          <w:rFonts w:eastAsia="Times New Roman"/>
          <w:kern w:val="1"/>
          <w:szCs w:val="28"/>
          <w:lang w:eastAsia="zh-CN" w:bidi="hi-IN"/>
        </w:rPr>
        <w:t xml:space="preserve">фильтра </w:t>
      </w:r>
      <w:proofErr w:type="spellStart"/>
      <w:r w:rsidRPr="005C1C98">
        <w:rPr>
          <w:rFonts w:eastAsia="Times New Roman"/>
          <w:kern w:val="1"/>
          <w:szCs w:val="28"/>
          <w:lang w:eastAsia="zh-CN" w:bidi="hi-IN"/>
        </w:rPr>
        <w:t>Баттерворта</w:t>
      </w:r>
      <w:proofErr w:type="spellEnd"/>
      <w:r w:rsidRPr="005C1C98">
        <w:rPr>
          <w:rFonts w:eastAsia="Times New Roman"/>
          <w:kern w:val="1"/>
          <w:szCs w:val="28"/>
          <w:lang w:eastAsia="zh-CN" w:bidi="hi-IN"/>
        </w:rPr>
        <w:t xml:space="preserve"> коэффициент передачи в полосе пропускания все в большей степени приближается к единице, переходная область все в большей степени сужается, а в полосе задерживания функция передачи все ближе и ближе подходит к нулю. АЧХ фильтра Чебышева первого рода имеет равновеликие пульсации в полосе пропускания и монотонную характеристику в полосе задержания.</w:t>
      </w:r>
    </w:p>
    <w:p w:rsidR="00646D89" w:rsidRPr="00A900E5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A900E5">
        <w:rPr>
          <w:rFonts w:eastAsia="Times New Roman"/>
          <w:kern w:val="1"/>
          <w:szCs w:val="28"/>
          <w:lang w:eastAsia="zh-CN" w:bidi="hi-IN"/>
        </w:rPr>
        <w:t xml:space="preserve">После определения координат они подвергаются фильтрации </w:t>
      </w:r>
      <w:proofErr w:type="gramStart"/>
      <w:r w:rsidRPr="00A900E5">
        <w:rPr>
          <w:rFonts w:eastAsia="Times New Roman"/>
          <w:kern w:val="1"/>
          <w:szCs w:val="28"/>
          <w:lang w:eastAsia="zh-CN" w:bidi="hi-IN"/>
        </w:rPr>
        <w:t>цифровым</w:t>
      </w:r>
      <w:proofErr w:type="gramEnd"/>
      <w:r w:rsidRPr="00A900E5">
        <w:rPr>
          <w:rFonts w:eastAsia="Times New Roman"/>
          <w:kern w:val="1"/>
          <w:szCs w:val="28"/>
          <w:lang w:eastAsia="zh-CN" w:bidi="hi-IN"/>
        </w:rPr>
        <w:t xml:space="preserve"> БИХ-фильтром нижних частот </w:t>
      </w:r>
      <w:proofErr w:type="spellStart"/>
      <w:r w:rsidRPr="00A900E5">
        <w:rPr>
          <w:rFonts w:eastAsia="Times New Roman"/>
          <w:kern w:val="1"/>
          <w:szCs w:val="28"/>
          <w:lang w:eastAsia="zh-CN" w:bidi="hi-IN"/>
        </w:rPr>
        <w:t>Баттерворта</w:t>
      </w:r>
      <w:proofErr w:type="spellEnd"/>
      <w:r w:rsidRPr="00A900E5">
        <w:rPr>
          <w:rFonts w:eastAsia="Times New Roman"/>
          <w:kern w:val="1"/>
          <w:szCs w:val="28"/>
          <w:lang w:eastAsia="zh-CN" w:bidi="hi-IN"/>
        </w:rPr>
        <w:t xml:space="preserve"> второго порядка. </w:t>
      </w:r>
      <w:r>
        <w:rPr>
          <w:rFonts w:eastAsia="Times New Roman"/>
          <w:kern w:val="1"/>
          <w:szCs w:val="28"/>
          <w:lang w:eastAsia="zh-CN" w:bidi="hi-IN"/>
        </w:rPr>
        <w:t xml:space="preserve">Для фильтра была задана </w:t>
      </w:r>
      <w:r w:rsidRPr="00A900E5">
        <w:rPr>
          <w:rFonts w:eastAsia="Times New Roman"/>
          <w:kern w:val="1"/>
          <w:szCs w:val="28"/>
          <w:lang w:eastAsia="zh-CN" w:bidi="hi-IN"/>
        </w:rPr>
        <w:t xml:space="preserve">частота среза </w:t>
      </w:r>
      <w:proofErr w:type="spellStart"/>
      <w:r>
        <w:rPr>
          <w:rFonts w:eastAsia="Times New Roman"/>
          <w:kern w:val="1"/>
          <w:szCs w:val="28"/>
          <w:lang w:eastAsia="zh-CN" w:bidi="hi-IN"/>
        </w:rPr>
        <w:t>ω</w:t>
      </w:r>
      <w:r w:rsidRPr="00687E0E">
        <w:rPr>
          <w:rFonts w:eastAsia="Times New Roman"/>
          <w:kern w:val="1"/>
          <w:szCs w:val="28"/>
          <w:vertAlign w:val="subscript"/>
          <w:lang w:eastAsia="zh-CN" w:bidi="hi-IN"/>
        </w:rPr>
        <w:t>ср</w:t>
      </w:r>
      <w:proofErr w:type="spellEnd"/>
      <w:r>
        <w:rPr>
          <w:rFonts w:eastAsia="Times New Roman"/>
          <w:kern w:val="1"/>
          <w:szCs w:val="28"/>
          <w:lang w:eastAsia="zh-CN" w:bidi="hi-IN"/>
        </w:rPr>
        <w:t>=</w:t>
      </w:r>
      <w:r w:rsidRPr="00A900E5">
        <w:rPr>
          <w:rFonts w:eastAsia="Times New Roman"/>
          <w:kern w:val="1"/>
          <w:szCs w:val="28"/>
          <w:lang w:eastAsia="zh-CN" w:bidi="hi-IN"/>
        </w:rPr>
        <w:t>20 рад/</w:t>
      </w:r>
      <w:proofErr w:type="gramStart"/>
      <w:r w:rsidRPr="00A900E5">
        <w:rPr>
          <w:rFonts w:eastAsia="Times New Roman"/>
          <w:kern w:val="1"/>
          <w:szCs w:val="28"/>
          <w:lang w:eastAsia="zh-CN" w:bidi="hi-IN"/>
        </w:rPr>
        <w:t>с</w:t>
      </w:r>
      <w:proofErr w:type="gramEnd"/>
      <w:r w:rsidRPr="00A900E5">
        <w:rPr>
          <w:rFonts w:eastAsia="Times New Roman"/>
          <w:kern w:val="1"/>
          <w:szCs w:val="28"/>
          <w:lang w:eastAsia="zh-CN" w:bidi="hi-IN"/>
        </w:rPr>
        <w:t>.</w:t>
      </w:r>
    </w:p>
    <w:p w:rsidR="00646D89" w:rsidRDefault="00646D89" w:rsidP="005645AC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color w:val="000000"/>
          <w:szCs w:val="28"/>
        </w:rPr>
      </w:pPr>
      <w:r w:rsidRPr="00A900E5">
        <w:rPr>
          <w:rFonts w:eastAsia="Times New Roman"/>
          <w:kern w:val="1"/>
          <w:szCs w:val="28"/>
          <w:lang w:eastAsia="zh-CN" w:bidi="hi-IN"/>
        </w:rPr>
        <w:lastRenderedPageBreak/>
        <w:t xml:space="preserve">Коэффициенты аналогового фильтра </w:t>
      </w:r>
      <w:proofErr w:type="spellStart"/>
      <w:r w:rsidRPr="00A900E5">
        <w:rPr>
          <w:rFonts w:eastAsia="Times New Roman"/>
          <w:kern w:val="1"/>
          <w:szCs w:val="28"/>
          <w:lang w:eastAsia="zh-CN" w:bidi="hi-IN"/>
        </w:rPr>
        <w:t>Баттерворта</w:t>
      </w:r>
      <w:proofErr w:type="spellEnd"/>
      <w:r w:rsidRPr="00A900E5">
        <w:rPr>
          <w:rFonts w:eastAsia="Times New Roman"/>
          <w:kern w:val="1"/>
          <w:szCs w:val="28"/>
          <w:lang w:eastAsia="zh-CN" w:bidi="hi-IN"/>
        </w:rPr>
        <w:t xml:space="preserve"> были найдены с п</w:t>
      </w:r>
      <w:r w:rsidRPr="00A900E5">
        <w:rPr>
          <w:rFonts w:eastAsia="Times New Roman"/>
          <w:kern w:val="1"/>
          <w:szCs w:val="28"/>
          <w:lang w:eastAsia="zh-CN" w:bidi="hi-IN"/>
        </w:rPr>
        <w:t>о</w:t>
      </w:r>
      <w:r w:rsidRPr="00A900E5">
        <w:rPr>
          <w:rFonts w:eastAsia="Times New Roman"/>
          <w:kern w:val="1"/>
          <w:szCs w:val="28"/>
          <w:lang w:eastAsia="zh-CN" w:bidi="hi-IN"/>
        </w:rPr>
        <w:t xml:space="preserve">мощью </w:t>
      </w:r>
      <w:r>
        <w:rPr>
          <w:rFonts w:eastAsia="Times New Roman"/>
          <w:kern w:val="1"/>
          <w:szCs w:val="28"/>
          <w:lang w:eastAsia="zh-CN" w:bidi="hi-IN"/>
        </w:rPr>
        <w:t xml:space="preserve">системы математических вычислений GNU </w:t>
      </w:r>
      <w:proofErr w:type="spellStart"/>
      <w:r>
        <w:rPr>
          <w:rFonts w:eastAsia="Times New Roman"/>
          <w:kern w:val="1"/>
          <w:szCs w:val="28"/>
          <w:lang w:eastAsia="zh-CN" w:bidi="hi-IN"/>
        </w:rPr>
        <w:t>Octave</w:t>
      </w:r>
      <w:proofErr w:type="spellEnd"/>
      <w:r>
        <w:rPr>
          <w:rFonts w:eastAsia="Times New Roman"/>
          <w:kern w:val="1"/>
          <w:szCs w:val="28"/>
          <w:lang w:eastAsia="zh-CN" w:bidi="hi-IN"/>
        </w:rPr>
        <w:t>. Для неё имеется пакет функций обработки сигналов «</w:t>
      </w:r>
      <w:proofErr w:type="spellStart"/>
      <w:r>
        <w:rPr>
          <w:rFonts w:eastAsia="Times New Roman"/>
          <w:kern w:val="1"/>
          <w:szCs w:val="28"/>
          <w:lang w:eastAsia="zh-CN" w:bidi="hi-IN"/>
        </w:rPr>
        <w:t>Signal</w:t>
      </w:r>
      <w:proofErr w:type="spellEnd"/>
      <w:r w:rsidR="00E26ACD">
        <w:rPr>
          <w:rFonts w:eastAsia="Times New Roman"/>
          <w:kern w:val="1"/>
          <w:szCs w:val="28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Cs w:val="28"/>
          <w:lang w:eastAsia="zh-CN" w:bidi="hi-IN"/>
        </w:rPr>
        <w:t>package</w:t>
      </w:r>
      <w:proofErr w:type="spellEnd"/>
      <w:r>
        <w:rPr>
          <w:rFonts w:eastAsia="Times New Roman"/>
          <w:kern w:val="1"/>
          <w:szCs w:val="28"/>
          <w:lang w:eastAsia="zh-CN" w:bidi="hi-IN"/>
        </w:rPr>
        <w:t xml:space="preserve">». В состав этого пакета входит </w:t>
      </w:r>
      <w:r w:rsidRPr="00A900E5">
        <w:rPr>
          <w:rFonts w:eastAsia="Times New Roman"/>
          <w:kern w:val="1"/>
          <w:szCs w:val="28"/>
          <w:lang w:eastAsia="zh-CN" w:bidi="hi-IN"/>
        </w:rPr>
        <w:t xml:space="preserve">функция </w:t>
      </w:r>
      <w:proofErr w:type="spellStart"/>
      <w:r w:rsidRPr="00A900E5">
        <w:rPr>
          <w:rFonts w:eastAsia="Times New Roman"/>
          <w:color w:val="000000"/>
          <w:szCs w:val="28"/>
        </w:rPr>
        <w:t>butter</w:t>
      </w:r>
      <w:proofErr w:type="spellEnd"/>
      <w:r w:rsidR="00E26ACD">
        <w:rPr>
          <w:rFonts w:eastAsia="Times New Roman"/>
          <w:color w:val="000000"/>
          <w:szCs w:val="28"/>
        </w:rPr>
        <w:t xml:space="preserve"> </w:t>
      </w:r>
      <w:r w:rsidRPr="00A900E5">
        <w:rPr>
          <w:rFonts w:eastAsia="Times New Roman"/>
          <w:color w:val="000000"/>
          <w:szCs w:val="28"/>
        </w:rPr>
        <w:t>(порядок, частота среза,</w:t>
      </w:r>
      <w:r w:rsidR="00E26ACD">
        <w:rPr>
          <w:rFonts w:eastAsia="Times New Roman"/>
          <w:color w:val="000000"/>
          <w:szCs w:val="28"/>
        </w:rPr>
        <w:t xml:space="preserve"> </w:t>
      </w:r>
      <w:r w:rsidRPr="00A900E5">
        <w:rPr>
          <w:rFonts w:eastAsia="Times New Roman"/>
          <w:color w:val="A020F0"/>
          <w:szCs w:val="28"/>
        </w:rPr>
        <w:t>'</w:t>
      </w:r>
      <w:proofErr w:type="spellStart"/>
      <w:r w:rsidRPr="00A900E5">
        <w:rPr>
          <w:rFonts w:eastAsia="Times New Roman"/>
          <w:color w:val="A020F0"/>
          <w:szCs w:val="28"/>
        </w:rPr>
        <w:t>low</w:t>
      </w:r>
      <w:proofErr w:type="spellEnd"/>
      <w:r w:rsidRPr="00A900E5">
        <w:rPr>
          <w:rFonts w:eastAsia="Times New Roman"/>
          <w:color w:val="A020F0"/>
          <w:szCs w:val="28"/>
        </w:rPr>
        <w:t>'</w:t>
      </w:r>
      <w:r w:rsidRPr="00A900E5">
        <w:rPr>
          <w:rFonts w:eastAsia="Times New Roman"/>
          <w:color w:val="000000"/>
          <w:szCs w:val="28"/>
        </w:rPr>
        <w:t>,</w:t>
      </w:r>
      <w:r w:rsidR="00E26ACD">
        <w:rPr>
          <w:rFonts w:eastAsia="Times New Roman"/>
          <w:color w:val="000000"/>
          <w:szCs w:val="28"/>
        </w:rPr>
        <w:t xml:space="preserve"> </w:t>
      </w:r>
      <w:r w:rsidRPr="00A900E5">
        <w:rPr>
          <w:rFonts w:eastAsia="Times New Roman"/>
          <w:color w:val="A020F0"/>
          <w:szCs w:val="28"/>
        </w:rPr>
        <w:t>'s'</w:t>
      </w:r>
      <w:r w:rsidRPr="00A900E5">
        <w:rPr>
          <w:rFonts w:eastAsia="Times New Roman"/>
          <w:color w:val="000000"/>
          <w:szCs w:val="28"/>
        </w:rPr>
        <w:t>), где «</w:t>
      </w:r>
      <w:proofErr w:type="spellStart"/>
      <w:r w:rsidRPr="00A900E5">
        <w:rPr>
          <w:rFonts w:eastAsia="Times New Roman"/>
          <w:color w:val="000000"/>
          <w:szCs w:val="28"/>
        </w:rPr>
        <w:t>low</w:t>
      </w:r>
      <w:proofErr w:type="spellEnd"/>
      <w:r w:rsidRPr="00A900E5">
        <w:rPr>
          <w:rFonts w:eastAsia="Times New Roman"/>
          <w:color w:val="000000"/>
          <w:szCs w:val="28"/>
        </w:rPr>
        <w:t>» указывает на то, что фильтр нижних ч</w:t>
      </w:r>
      <w:r>
        <w:rPr>
          <w:rFonts w:eastAsia="Times New Roman"/>
          <w:color w:val="000000"/>
          <w:szCs w:val="28"/>
        </w:rPr>
        <w:t xml:space="preserve">астот, «s» </w:t>
      </w:r>
      <w:r w:rsidRPr="00A900E5">
        <w:rPr>
          <w:rFonts w:eastAsia="Times New Roman"/>
          <w:kern w:val="1"/>
          <w:szCs w:val="28"/>
          <w:lang w:eastAsia="zh-CN" w:bidi="hi-IN"/>
        </w:rPr>
        <w:t>–</w:t>
      </w:r>
      <w:r>
        <w:rPr>
          <w:rFonts w:eastAsia="Times New Roman"/>
          <w:color w:val="000000"/>
          <w:szCs w:val="28"/>
        </w:rPr>
        <w:t xml:space="preserve"> что он аналоговый.</w:t>
      </w:r>
    </w:p>
    <w:p w:rsidR="00646D89" w:rsidRDefault="00646D89" w:rsidP="00D913B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color w:val="000000"/>
          <w:szCs w:val="28"/>
        </w:rPr>
      </w:pPr>
      <w:r w:rsidRPr="00A900E5">
        <w:rPr>
          <w:rFonts w:eastAsia="Times New Roman"/>
          <w:color w:val="000000"/>
          <w:szCs w:val="28"/>
        </w:rPr>
        <w:t>Полученный аналоговый филь</w:t>
      </w:r>
      <w:r>
        <w:rPr>
          <w:rFonts w:eastAsia="Times New Roman"/>
          <w:color w:val="000000"/>
          <w:szCs w:val="28"/>
        </w:rPr>
        <w:t>тр имеет передаточную функцию со сл</w:t>
      </w:r>
      <w:r>
        <w:rPr>
          <w:rFonts w:eastAsia="Times New Roman"/>
          <w:color w:val="000000"/>
          <w:szCs w:val="28"/>
        </w:rPr>
        <w:t>е</w:t>
      </w:r>
      <w:r>
        <w:rPr>
          <w:rFonts w:eastAsia="Times New Roman"/>
          <w:color w:val="000000"/>
          <w:szCs w:val="28"/>
        </w:rPr>
        <w:t>дующими коэффициентами:</w:t>
      </w:r>
    </w:p>
    <w:p w:rsidR="00646D89" w:rsidRDefault="00646D89" w:rsidP="00D913B8">
      <w:pPr>
        <w:tabs>
          <w:tab w:val="center" w:pos="5031"/>
          <w:tab w:val="right" w:pos="9354"/>
        </w:tabs>
        <w:autoSpaceDE w:val="0"/>
        <w:autoSpaceDN w:val="0"/>
        <w:adjustRightInd w:val="0"/>
        <w:spacing w:after="0" w:line="360" w:lineRule="auto"/>
        <w:contextualSpacing/>
        <w:rPr>
          <w:position w:val="-26"/>
          <w:szCs w:val="28"/>
        </w:rPr>
      </w:pPr>
      <w:r w:rsidRPr="00E23B45">
        <w:rPr>
          <w:position w:val="-26"/>
          <w:szCs w:val="28"/>
        </w:rPr>
        <w:tab/>
      </w:r>
      <w:r w:rsidRPr="00587CDB">
        <w:rPr>
          <w:position w:val="-32"/>
          <w:szCs w:val="28"/>
          <w:lang w:val="en-US"/>
        </w:rPr>
        <w:object w:dxaOrig="306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6pt;height:38.15pt" o:ole="">
            <v:imagedata r:id="rId20" o:title=""/>
          </v:shape>
          <o:OLEObject Type="Embed" ProgID="Equation.3" ShapeID="_x0000_i1025" DrawAspect="Content" ObjectID="_1528282769" r:id="rId21"/>
        </w:object>
      </w:r>
      <w:r>
        <w:rPr>
          <w:position w:val="-26"/>
          <w:szCs w:val="28"/>
        </w:rPr>
        <w:t>,</w:t>
      </w:r>
      <w:r>
        <w:rPr>
          <w:position w:val="-26"/>
          <w:szCs w:val="28"/>
        </w:rPr>
        <w:tab/>
        <w:t>(3.1)</w:t>
      </w:r>
    </w:p>
    <w:p w:rsidR="00646D89" w:rsidRDefault="00646D89" w:rsidP="00D913B8">
      <w:pPr>
        <w:tabs>
          <w:tab w:val="center" w:pos="5031"/>
          <w:tab w:val="right" w:pos="9354"/>
        </w:tabs>
        <w:autoSpaceDE w:val="0"/>
        <w:autoSpaceDN w:val="0"/>
        <w:adjustRightInd w:val="0"/>
        <w:spacing w:after="0" w:line="360" w:lineRule="auto"/>
        <w:ind w:firstLine="708"/>
        <w:contextualSpacing/>
        <w:rPr>
          <w:position w:val="-26"/>
          <w:szCs w:val="28"/>
        </w:rPr>
      </w:pPr>
      <w:r>
        <w:rPr>
          <w:position w:val="-26"/>
          <w:szCs w:val="28"/>
        </w:rPr>
        <w:t>В канонической форме передаточная функция имеет вид:</w:t>
      </w:r>
    </w:p>
    <w:p w:rsidR="00646D89" w:rsidRPr="00C3675E" w:rsidRDefault="00646D89" w:rsidP="00D913B8">
      <w:pPr>
        <w:tabs>
          <w:tab w:val="center" w:pos="5031"/>
          <w:tab w:val="right" w:pos="9354"/>
        </w:tabs>
        <w:autoSpaceDE w:val="0"/>
        <w:autoSpaceDN w:val="0"/>
        <w:adjustRightInd w:val="0"/>
        <w:spacing w:after="0" w:line="360" w:lineRule="auto"/>
        <w:ind w:firstLine="708"/>
        <w:contextualSpacing/>
        <w:rPr>
          <w:position w:val="-26"/>
          <w:szCs w:val="28"/>
        </w:rPr>
      </w:pPr>
      <w:r w:rsidRPr="00E23B45">
        <w:rPr>
          <w:position w:val="-26"/>
          <w:szCs w:val="28"/>
        </w:rPr>
        <w:tab/>
      </w:r>
      <w:r w:rsidRPr="00587CDB">
        <w:rPr>
          <w:position w:val="-32"/>
          <w:szCs w:val="28"/>
          <w:lang w:val="en-US"/>
        </w:rPr>
        <w:object w:dxaOrig="3640" w:dyaOrig="760">
          <v:shape id="_x0000_i1026" type="#_x0000_t75" style="width:181.6pt;height:38.15pt" o:ole="">
            <v:imagedata r:id="rId22" o:title=""/>
          </v:shape>
          <o:OLEObject Type="Embed" ProgID="Equation.3" ShapeID="_x0000_i1026" DrawAspect="Content" ObjectID="_1528282770" r:id="rId23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(3.2)</w:t>
      </w:r>
    </w:p>
    <w:p w:rsidR="00646D89" w:rsidRPr="00F25B25" w:rsidRDefault="00646D89" w:rsidP="00D913B8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F25B25">
        <w:rPr>
          <w:rFonts w:eastAsia="Times New Roman"/>
          <w:color w:val="000000"/>
          <w:szCs w:val="28"/>
        </w:rPr>
        <w:t>После построения фильтра необходимо перейти к его цифровому эквиваленту. Для этого существу</w:t>
      </w:r>
      <w:r>
        <w:rPr>
          <w:rFonts w:eastAsia="Times New Roman"/>
          <w:color w:val="000000"/>
          <w:szCs w:val="28"/>
        </w:rPr>
        <w:t>ю</w:t>
      </w:r>
      <w:r w:rsidRPr="00F25B25">
        <w:rPr>
          <w:rFonts w:eastAsia="Times New Roman"/>
          <w:color w:val="000000"/>
          <w:szCs w:val="28"/>
        </w:rPr>
        <w:t>т три основных метода: метод Эйлера, метод билинейного преобразования и метод инвариантной импульсной характеристики.</w:t>
      </w:r>
    </w:p>
    <w:p w:rsidR="00646D89" w:rsidRPr="00F25B25" w:rsidRDefault="00646D89" w:rsidP="00D913B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F25B25">
        <w:rPr>
          <w:rFonts w:eastAsia="Times New Roman"/>
          <w:color w:val="000000"/>
          <w:szCs w:val="28"/>
        </w:rPr>
        <w:t xml:space="preserve">Ввиду простоты и точности соответствия аналоговому эквиваленту был выбран метод билинейного преобразования. </w:t>
      </w:r>
      <w:r w:rsidRPr="00F25B25">
        <w:rPr>
          <w:rFonts w:eastAsia="Times New Roman"/>
          <w:kern w:val="1"/>
          <w:szCs w:val="28"/>
          <w:lang w:eastAsia="zh-CN" w:bidi="hi-IN"/>
        </w:rPr>
        <w:t>Для получения</w:t>
      </w:r>
      <w:r>
        <w:rPr>
          <w:rFonts w:eastAsia="Times New Roman"/>
          <w:kern w:val="1"/>
          <w:szCs w:val="28"/>
          <w:lang w:eastAsia="zh-CN" w:bidi="hi-IN"/>
        </w:rPr>
        <w:t xml:space="preserve"> дискретной</w:t>
      </w:r>
      <w:r w:rsidRPr="00F25B25">
        <w:rPr>
          <w:rFonts w:eastAsia="Times New Roman"/>
          <w:kern w:val="1"/>
          <w:szCs w:val="28"/>
          <w:lang w:eastAsia="zh-CN" w:bidi="hi-IN"/>
        </w:rPr>
        <w:t xml:space="preserve"> п</w:t>
      </w:r>
      <w:r w:rsidRPr="00F25B25">
        <w:rPr>
          <w:rFonts w:eastAsia="Times New Roman"/>
          <w:kern w:val="1"/>
          <w:szCs w:val="28"/>
          <w:lang w:eastAsia="zh-CN" w:bidi="hi-IN"/>
        </w:rPr>
        <w:t>е</w:t>
      </w:r>
      <w:r w:rsidRPr="00F25B25">
        <w:rPr>
          <w:rFonts w:eastAsia="Times New Roman"/>
          <w:kern w:val="1"/>
          <w:szCs w:val="28"/>
          <w:lang w:eastAsia="zh-CN" w:bidi="hi-IN"/>
        </w:rPr>
        <w:t>редаточной функции цифрового фильтра необходимо произвести замену:</w:t>
      </w:r>
    </w:p>
    <w:p w:rsidR="00646D89" w:rsidRPr="00F25B25" w:rsidRDefault="00646D89" w:rsidP="00D913B8">
      <w:pPr>
        <w:tabs>
          <w:tab w:val="center" w:pos="5031"/>
          <w:tab w:val="right" w:pos="9354"/>
        </w:tabs>
        <w:autoSpaceDE w:val="0"/>
        <w:autoSpaceDN w:val="0"/>
        <w:adjustRightInd w:val="0"/>
        <w:spacing w:after="0" w:line="240" w:lineRule="auto"/>
        <w:contextualSpacing/>
        <w:rPr>
          <w:rFonts w:eastAsia="Times New Roman"/>
          <w:kern w:val="1"/>
          <w:szCs w:val="28"/>
          <w:lang w:eastAsia="zh-CN" w:bidi="hi-IN"/>
        </w:rPr>
      </w:pPr>
      <w:r w:rsidRPr="00E23B45">
        <w:rPr>
          <w:position w:val="-26"/>
          <w:szCs w:val="28"/>
        </w:rPr>
        <w:tab/>
      </w:r>
      <w:r w:rsidRPr="00587CDB">
        <w:rPr>
          <w:position w:val="-34"/>
          <w:szCs w:val="28"/>
          <w:lang w:val="en-US"/>
        </w:rPr>
        <w:object w:dxaOrig="1540" w:dyaOrig="800">
          <v:shape id="_x0000_i1027" type="#_x0000_t75" style="width:76.85pt;height:40.3pt" o:ole="">
            <v:imagedata r:id="rId24" o:title=""/>
          </v:shape>
          <o:OLEObject Type="Embed" ProgID="Equation.3" ShapeID="_x0000_i1027" DrawAspect="Content" ObjectID="_1528282771" r:id="rId25"/>
        </w:object>
      </w:r>
      <w:r>
        <w:rPr>
          <w:position w:val="-26"/>
          <w:szCs w:val="28"/>
        </w:rPr>
        <w:t>,</w:t>
      </w:r>
      <w:r>
        <w:rPr>
          <w:position w:val="-26"/>
          <w:szCs w:val="28"/>
        </w:rPr>
        <w:tab/>
        <w:t>(3.3)</w:t>
      </w:r>
    </w:p>
    <w:p w:rsidR="00646D89" w:rsidRDefault="00646D89" w:rsidP="00D913B8">
      <w:pPr>
        <w:autoSpaceDE w:val="0"/>
        <w:autoSpaceDN w:val="0"/>
        <w:adjustRightInd w:val="0"/>
        <w:spacing w:after="0" w:line="360" w:lineRule="auto"/>
        <w:contextualSpacing/>
        <w:rPr>
          <w:rFonts w:eastAsia="Times New Roman"/>
          <w:kern w:val="1"/>
          <w:szCs w:val="28"/>
          <w:lang w:eastAsia="zh-CN" w:bidi="hi-IN"/>
        </w:rPr>
      </w:pPr>
      <w:r w:rsidRPr="00A900E5">
        <w:rPr>
          <w:rFonts w:eastAsia="Times New Roman"/>
          <w:kern w:val="1"/>
          <w:szCs w:val="28"/>
          <w:lang w:eastAsia="zh-CN" w:bidi="hi-IN"/>
        </w:rPr>
        <w:t xml:space="preserve">где </w:t>
      </w:r>
      <w:proofErr w:type="spellStart"/>
      <w:r w:rsidRPr="00A900E5">
        <w:rPr>
          <w:rFonts w:eastAsia="Times New Roman"/>
          <w:i/>
          <w:kern w:val="1"/>
          <w:szCs w:val="28"/>
          <w:lang w:eastAsia="zh-CN" w:bidi="hi-IN"/>
        </w:rPr>
        <w:t>T</w:t>
      </w:r>
      <w:r w:rsidRPr="00A900E5">
        <w:rPr>
          <w:rFonts w:eastAsia="Times New Roman"/>
          <w:i/>
          <w:kern w:val="1"/>
          <w:szCs w:val="28"/>
          <w:vertAlign w:val="subscript"/>
          <w:lang w:eastAsia="zh-CN" w:bidi="hi-IN"/>
        </w:rPr>
        <w:t>d</w:t>
      </w:r>
      <w:proofErr w:type="spellEnd"/>
      <w:r w:rsidRPr="00A900E5">
        <w:rPr>
          <w:rFonts w:eastAsia="Times New Roman"/>
          <w:kern w:val="1"/>
          <w:szCs w:val="28"/>
          <w:lang w:eastAsia="zh-CN" w:bidi="hi-IN"/>
        </w:rPr>
        <w:t>–</w:t>
      </w:r>
      <w:r>
        <w:rPr>
          <w:rFonts w:eastAsia="Times New Roman"/>
          <w:kern w:val="1"/>
          <w:szCs w:val="28"/>
          <w:lang w:eastAsia="zh-CN" w:bidi="hi-IN"/>
        </w:rPr>
        <w:t xml:space="preserve"> период дискретизации.</w:t>
      </w:r>
    </w:p>
    <w:p w:rsidR="00646D89" w:rsidRDefault="00646D89" w:rsidP="00D913B8">
      <w:pPr>
        <w:autoSpaceDE w:val="0"/>
        <w:autoSpaceDN w:val="0"/>
        <w:adjustRightInd w:val="0"/>
        <w:spacing w:after="0" w:line="360" w:lineRule="auto"/>
        <w:contextualSpacing/>
        <w:rPr>
          <w:rFonts w:eastAsia="Times New Roman"/>
          <w:kern w:val="1"/>
          <w:szCs w:val="28"/>
          <w:lang w:eastAsia="zh-CN" w:bidi="hi-IN"/>
        </w:rPr>
      </w:pPr>
      <w:r>
        <w:rPr>
          <w:rFonts w:eastAsia="Times New Roman"/>
          <w:kern w:val="1"/>
          <w:szCs w:val="28"/>
          <w:lang w:eastAsia="zh-CN" w:bidi="hi-IN"/>
        </w:rPr>
        <w:tab/>
        <w:t>Подставив (3.3) в (3.2) получаем дискретную передаточную функцию:</w:t>
      </w:r>
    </w:p>
    <w:p w:rsidR="00646D89" w:rsidRPr="00156716" w:rsidRDefault="00646D89" w:rsidP="00D913B8">
      <w:pPr>
        <w:tabs>
          <w:tab w:val="center" w:pos="4677"/>
          <w:tab w:val="center" w:pos="5031"/>
          <w:tab w:val="right" w:pos="9354"/>
        </w:tabs>
        <w:autoSpaceDE w:val="0"/>
        <w:autoSpaceDN w:val="0"/>
        <w:adjustRightInd w:val="0"/>
        <w:spacing w:after="0" w:line="360" w:lineRule="auto"/>
        <w:contextualSpacing/>
        <w:rPr>
          <w:rFonts w:eastAsia="Times New Roman"/>
          <w:kern w:val="1"/>
          <w:szCs w:val="28"/>
          <w:lang w:eastAsia="zh-CN" w:bidi="hi-IN"/>
        </w:rPr>
      </w:pPr>
      <w:r w:rsidRPr="00E23B45">
        <w:rPr>
          <w:position w:val="-26"/>
          <w:szCs w:val="28"/>
        </w:rPr>
        <w:tab/>
      </w:r>
      <w:r w:rsidRPr="00D94247">
        <w:rPr>
          <w:position w:val="-76"/>
          <w:szCs w:val="28"/>
          <w:lang w:val="en-US"/>
        </w:rPr>
        <w:object w:dxaOrig="7500" w:dyaOrig="1219">
          <v:shape id="_x0000_i1028" type="#_x0000_t75" style="width:374.5pt;height:61.25pt" o:ole="">
            <v:imagedata r:id="rId26" o:title=""/>
          </v:shape>
          <o:OLEObject Type="Embed" ProgID="Equation.3" ShapeID="_x0000_i1028" DrawAspect="Content" ObjectID="_1528282772" r:id="rId27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(3.4)</w:t>
      </w:r>
    </w:p>
    <w:p w:rsidR="00646D89" w:rsidRDefault="00646D89" w:rsidP="00D913B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eastAsia="Times New Roman"/>
          <w:kern w:val="1"/>
          <w:szCs w:val="28"/>
          <w:lang w:eastAsia="zh-CN" w:bidi="hi-IN"/>
        </w:rPr>
      </w:pPr>
      <w:r w:rsidRPr="00A900E5">
        <w:rPr>
          <w:rFonts w:eastAsia="Times New Roman"/>
          <w:kern w:val="1"/>
          <w:szCs w:val="28"/>
          <w:lang w:eastAsia="zh-CN" w:bidi="hi-IN"/>
        </w:rPr>
        <w:t xml:space="preserve">На </w:t>
      </w:r>
      <w:r>
        <w:rPr>
          <w:rFonts w:eastAsia="Times New Roman"/>
          <w:kern w:val="1"/>
          <w:szCs w:val="28"/>
          <w:lang w:eastAsia="zh-CN" w:bidi="hi-IN"/>
        </w:rPr>
        <w:t>МРП</w:t>
      </w:r>
      <w:r w:rsidRPr="00A900E5">
        <w:rPr>
          <w:rFonts w:eastAsia="Times New Roman"/>
          <w:kern w:val="1"/>
          <w:szCs w:val="28"/>
          <w:lang w:eastAsia="zh-CN" w:bidi="hi-IN"/>
        </w:rPr>
        <w:t xml:space="preserve"> период дискретизации является настраиваемым, так как зав</w:t>
      </w:r>
      <w:r w:rsidRPr="00A900E5">
        <w:rPr>
          <w:rFonts w:eastAsia="Times New Roman"/>
          <w:kern w:val="1"/>
          <w:szCs w:val="28"/>
          <w:lang w:eastAsia="zh-CN" w:bidi="hi-IN"/>
        </w:rPr>
        <w:t>и</w:t>
      </w:r>
      <w:r w:rsidRPr="00A900E5">
        <w:rPr>
          <w:rFonts w:eastAsia="Times New Roman"/>
          <w:kern w:val="1"/>
          <w:szCs w:val="28"/>
          <w:lang w:eastAsia="zh-CN" w:bidi="hi-IN"/>
        </w:rPr>
        <w:t>сит частоты работы камеры. Частота работы камеры, в свою очередь, автом</w:t>
      </w:r>
      <w:r w:rsidRPr="00A900E5">
        <w:rPr>
          <w:rFonts w:eastAsia="Times New Roman"/>
          <w:kern w:val="1"/>
          <w:szCs w:val="28"/>
          <w:lang w:eastAsia="zh-CN" w:bidi="hi-IN"/>
        </w:rPr>
        <w:t>а</w:t>
      </w:r>
      <w:r w:rsidRPr="00A900E5">
        <w:rPr>
          <w:rFonts w:eastAsia="Times New Roman"/>
          <w:kern w:val="1"/>
          <w:szCs w:val="28"/>
          <w:lang w:eastAsia="zh-CN" w:bidi="hi-IN"/>
        </w:rPr>
        <w:t>тически уменьшается при понижении освещённости. По этой причине коэ</w:t>
      </w:r>
      <w:r w:rsidRPr="00A900E5">
        <w:rPr>
          <w:rFonts w:eastAsia="Times New Roman"/>
          <w:kern w:val="1"/>
          <w:szCs w:val="28"/>
          <w:lang w:eastAsia="zh-CN" w:bidi="hi-IN"/>
        </w:rPr>
        <w:t>ф</w:t>
      </w:r>
      <w:r w:rsidRPr="00A900E5">
        <w:rPr>
          <w:rFonts w:eastAsia="Times New Roman"/>
          <w:kern w:val="1"/>
          <w:szCs w:val="28"/>
          <w:lang w:eastAsia="zh-CN" w:bidi="hi-IN"/>
        </w:rPr>
        <w:lastRenderedPageBreak/>
        <w:t>фициенты цифрового фильтра вычисляются каждый раз заново</w:t>
      </w:r>
      <w:r>
        <w:rPr>
          <w:rFonts w:eastAsia="Times New Roman"/>
          <w:kern w:val="1"/>
          <w:szCs w:val="28"/>
          <w:lang w:eastAsia="zh-CN" w:bidi="hi-IN"/>
        </w:rPr>
        <w:t xml:space="preserve"> программным обеспечением МРП</w:t>
      </w:r>
      <w:r w:rsidRPr="00A900E5">
        <w:rPr>
          <w:rFonts w:eastAsia="Times New Roman"/>
          <w:kern w:val="1"/>
          <w:szCs w:val="28"/>
          <w:lang w:eastAsia="zh-CN" w:bidi="hi-IN"/>
        </w:rPr>
        <w:t xml:space="preserve"> при изменении периода дискретизации.</w:t>
      </w:r>
    </w:p>
    <w:p w:rsidR="00646D89" w:rsidRPr="00B06D28" w:rsidRDefault="00646D89" w:rsidP="005645AC">
      <w:pPr>
        <w:pStyle w:val="2"/>
        <w:spacing w:before="120" w:after="120" w:line="360" w:lineRule="auto"/>
        <w:contextualSpacing/>
        <w:jc w:val="center"/>
        <w:rPr>
          <w:rFonts w:ascii="Times New Roman" w:hAnsi="Times New Roman"/>
          <w:i w:val="0"/>
          <w:kern w:val="1"/>
          <w:cs/>
          <w:lang w:eastAsia="zh-CN" w:bidi="hi-IN"/>
        </w:rPr>
      </w:pPr>
      <w:bookmarkStart w:id="39" w:name="_Toc453621995"/>
      <w:bookmarkStart w:id="40" w:name="_Toc454480481"/>
      <w:r w:rsidRPr="00B06D28">
        <w:rPr>
          <w:rFonts w:ascii="Times New Roman" w:hAnsi="Times New Roman"/>
          <w:i w:val="0"/>
          <w:kern w:val="1"/>
          <w:lang w:eastAsia="zh-CN" w:bidi="hi-IN"/>
        </w:rPr>
        <w:t xml:space="preserve">3.3. </w:t>
      </w:r>
      <w:bookmarkEnd w:id="39"/>
      <w:r w:rsidR="009850F8">
        <w:rPr>
          <w:rFonts w:ascii="Times New Roman" w:hAnsi="Times New Roman"/>
          <w:i w:val="0"/>
          <w:kern w:val="1"/>
          <w:lang w:eastAsia="zh-CN" w:bidi="hi-IN"/>
        </w:rPr>
        <w:t>Позиционирование цели методами фотограмметрии</w:t>
      </w:r>
      <w:bookmarkEnd w:id="40"/>
    </w:p>
    <w:p w:rsidR="00646D89" w:rsidRPr="00B06D28" w:rsidRDefault="00646D89" w:rsidP="00D913B8">
      <w:pPr>
        <w:spacing w:line="360" w:lineRule="auto"/>
        <w:ind w:firstLine="708"/>
        <w:contextualSpacing/>
        <w:jc w:val="both"/>
      </w:pPr>
      <w:r w:rsidRPr="00B06D28">
        <w:t>Фотограмметрия – науке об определении формы, размеров и простра</w:t>
      </w:r>
      <w:r w:rsidRPr="00B06D28">
        <w:t>н</w:t>
      </w:r>
      <w:r w:rsidRPr="00B06D28">
        <w:t>ственного положения различных объектов посредством измерения их фот</w:t>
      </w:r>
      <w:r w:rsidRPr="00B06D28">
        <w:t>о</w:t>
      </w:r>
      <w:r w:rsidRPr="00B06D28">
        <w:t>графических изображений</w:t>
      </w:r>
      <w:r>
        <w:t xml:space="preserve"> [</w:t>
      </w:r>
      <w:r w:rsidR="00EC31D9" w:rsidRPr="00EC31D9">
        <w:t>7</w:t>
      </w:r>
      <w:r>
        <w:t>]</w:t>
      </w:r>
      <w:r w:rsidRPr="00B06D28">
        <w:t>.</w:t>
      </w:r>
    </w:p>
    <w:p w:rsidR="00646D89" w:rsidRPr="00B06D28" w:rsidRDefault="00646D89" w:rsidP="00D913B8">
      <w:pPr>
        <w:spacing w:line="360" w:lineRule="auto"/>
        <w:contextualSpacing/>
        <w:jc w:val="both"/>
      </w:pPr>
      <w:r w:rsidRPr="00B06D28">
        <w:tab/>
        <w:t>Строго говоря, различные точки пространства предметов отображаются оптической системой камеры в пространстве изображений на различных ра</w:t>
      </w:r>
      <w:r w:rsidRPr="00B06D28">
        <w:t>с</w:t>
      </w:r>
      <w:r w:rsidRPr="00B06D28">
        <w:t>стояниях от фокальной плоскости. Однако если расстояние между камерой и наблюдаемой сценой значительно превышает фокусное расстояние оптич</w:t>
      </w:r>
      <w:r w:rsidRPr="00B06D28">
        <w:t>е</w:t>
      </w:r>
      <w:r w:rsidRPr="00B06D28">
        <w:t>ской системы, можно считать, что изображение строится в ее фокальной плоскости. В этом случае можно воспользоваться проективной моделью к</w:t>
      </w:r>
      <w:r w:rsidRPr="00B06D28">
        <w:t>а</w:t>
      </w:r>
      <w:r w:rsidRPr="00B06D28">
        <w:t>меры, в которой изображение трехмерного объекта получается проектиров</w:t>
      </w:r>
      <w:r w:rsidRPr="00B06D28">
        <w:t>а</w:t>
      </w:r>
      <w:r w:rsidRPr="00B06D28">
        <w:t>нием его в фокальную плоскость (плоскость изображения) через единстве</w:t>
      </w:r>
      <w:r w:rsidRPr="00B06D28">
        <w:t>н</w:t>
      </w:r>
      <w:r w:rsidRPr="00B06D28">
        <w:t>ную точку, называемую оптическим центром. Прямая линия, перпендик</w:t>
      </w:r>
      <w:r w:rsidRPr="00B06D28">
        <w:t>у</w:t>
      </w:r>
      <w:r w:rsidRPr="00B06D28">
        <w:t>лярная плоскости изображения и проходящая через эту точку, называется о</w:t>
      </w:r>
      <w:r w:rsidRPr="00B06D28">
        <w:t>п</w:t>
      </w:r>
      <w:r w:rsidRPr="00B06D28">
        <w:t>тической осью камеры, а точка пересечения оптической оси с плоскостью изображения – главной точкой.</w:t>
      </w:r>
    </w:p>
    <w:p w:rsidR="00646D89" w:rsidRPr="00B06D28" w:rsidRDefault="00646D89" w:rsidP="00D913B8">
      <w:pPr>
        <w:spacing w:after="0" w:line="360" w:lineRule="auto"/>
        <w:ind w:firstLine="708"/>
        <w:contextualSpacing/>
        <w:jc w:val="both"/>
      </w:pPr>
      <w:r>
        <w:t>В</w:t>
      </w:r>
      <w:r w:rsidRPr="00B06D28">
        <w:t xml:space="preserve"> тр</w:t>
      </w:r>
      <w:r>
        <w:t>ё</w:t>
      </w:r>
      <w:r w:rsidRPr="00B06D28">
        <w:t>хмерном пространстве</w:t>
      </w:r>
      <w:r>
        <w:t xml:space="preserve"> задаётся ортогональная правая система</w:t>
      </w:r>
      <w:r w:rsidRPr="00B06D28">
        <w:t xml:space="preserve"> к</w:t>
      </w:r>
      <w:r w:rsidRPr="00B06D28">
        <w:t>о</w:t>
      </w:r>
      <w:r w:rsidRPr="00B06D28">
        <w:t xml:space="preserve">ординат </w:t>
      </w:r>
      <w:r w:rsidRPr="005D2D87">
        <w:rPr>
          <w:i/>
        </w:rPr>
        <w:t>OXYZ</w:t>
      </w:r>
      <w:r w:rsidRPr="00B06D28">
        <w:t xml:space="preserve">, начало которой совпадает с оптическим центром, ось </w:t>
      </w:r>
      <w:r w:rsidRPr="005D2D87">
        <w:rPr>
          <w:i/>
        </w:rPr>
        <w:t>OZ</w:t>
      </w:r>
      <w:r w:rsidRPr="00B06D28">
        <w:t xml:space="preserve"> – с оптической осью камеры. Такая система называется стандартной системой координат камеры. Пусть плоскость изображения находится на расстоянии </w:t>
      </w:r>
      <w:r w:rsidRPr="005D2D87">
        <w:rPr>
          <w:i/>
        </w:rPr>
        <w:t>f</w:t>
      </w:r>
      <w:r w:rsidRPr="00B06D28">
        <w:t xml:space="preserve"> от оптическог</w:t>
      </w:r>
      <w:r>
        <w:t>о центра. В этой плоскости задаётся</w:t>
      </w:r>
      <w:r w:rsidRPr="00B06D28">
        <w:t xml:space="preserve"> систему координат </w:t>
      </w:r>
      <w:proofErr w:type="spellStart"/>
      <w:r w:rsidRPr="005D2D87">
        <w:rPr>
          <w:i/>
        </w:rPr>
        <w:t>oxy</w:t>
      </w:r>
      <w:proofErr w:type="spellEnd"/>
      <w:r w:rsidRPr="00B06D28">
        <w:t xml:space="preserve"> с началом в главной точке и осями </w:t>
      </w:r>
      <w:proofErr w:type="spellStart"/>
      <w:r w:rsidRPr="005D2D87">
        <w:rPr>
          <w:i/>
        </w:rPr>
        <w:t>ox</w:t>
      </w:r>
      <w:proofErr w:type="spellEnd"/>
      <w:r w:rsidRPr="00B06D28">
        <w:t xml:space="preserve"> и </w:t>
      </w:r>
      <w:proofErr w:type="spellStart"/>
      <w:r w:rsidRPr="005D2D87">
        <w:rPr>
          <w:i/>
        </w:rPr>
        <w:t>oy</w:t>
      </w:r>
      <w:proofErr w:type="spellEnd"/>
      <w:r w:rsidRPr="00B06D28">
        <w:t xml:space="preserve">, параллельными осям </w:t>
      </w:r>
      <w:r w:rsidRPr="005D2D87">
        <w:rPr>
          <w:i/>
        </w:rPr>
        <w:t xml:space="preserve">OX </w:t>
      </w:r>
      <w:r w:rsidRPr="00B06D28">
        <w:t xml:space="preserve">и </w:t>
      </w:r>
      <w:r w:rsidRPr="005D2D87">
        <w:rPr>
          <w:i/>
        </w:rPr>
        <w:t>OY</w:t>
      </w:r>
      <w:r w:rsidRPr="00B06D28">
        <w:t xml:space="preserve"> соо</w:t>
      </w:r>
      <w:r w:rsidRPr="00B06D28">
        <w:t>т</w:t>
      </w:r>
      <w:r w:rsidRPr="00B06D28">
        <w:t>ветственно</w:t>
      </w:r>
      <w:r>
        <w:t xml:space="preserve"> (рис. 3.3)</w:t>
      </w:r>
      <w:r w:rsidRPr="00B06D28">
        <w:t>. Легко убедиться, что в стандартной системе координат проекцией точки тр</w:t>
      </w:r>
      <w:r>
        <w:t>ё</w:t>
      </w:r>
      <w:r w:rsidRPr="00B06D28">
        <w:t xml:space="preserve">хмерного пространства </w:t>
      </w:r>
      <w:r w:rsidRPr="005D2D87">
        <w:rPr>
          <w:i/>
        </w:rPr>
        <w:t>M</w:t>
      </w:r>
      <w:r w:rsidRPr="00B06D28">
        <w:t xml:space="preserve"> с координатами</w:t>
      </w:r>
      <w:r>
        <w:t xml:space="preserve"> (</w:t>
      </w:r>
      <w:r w:rsidRPr="005D2D87">
        <w:rPr>
          <w:i/>
        </w:rPr>
        <w:t>X</w:t>
      </w:r>
      <w:r>
        <w:t xml:space="preserve">, </w:t>
      </w:r>
      <w:r w:rsidRPr="005D2D87">
        <w:rPr>
          <w:i/>
        </w:rPr>
        <w:t>Y</w:t>
      </w:r>
      <w:r>
        <w:t xml:space="preserve">, </w:t>
      </w:r>
      <w:r w:rsidRPr="005D2D87">
        <w:rPr>
          <w:i/>
        </w:rPr>
        <w:t>Z</w:t>
      </w:r>
      <w:r w:rsidRPr="00B06D28">
        <w:t>) явл</w:t>
      </w:r>
      <w:r w:rsidRPr="00B06D28">
        <w:t>я</w:t>
      </w:r>
      <w:r w:rsidRPr="00B06D28">
        <w:t xml:space="preserve">ется точка </w:t>
      </w:r>
      <w:r w:rsidRPr="005D2D87">
        <w:rPr>
          <w:i/>
        </w:rPr>
        <w:t>m</w:t>
      </w:r>
      <w:r w:rsidRPr="00B06D28">
        <w:t xml:space="preserve"> в плоскос</w:t>
      </w:r>
      <w:r>
        <w:t>ти изображения с координатами (</w:t>
      </w:r>
      <w:r w:rsidRPr="005D2D87">
        <w:rPr>
          <w:i/>
        </w:rPr>
        <w:t>x</w:t>
      </w:r>
      <w:r w:rsidRPr="00B06D28">
        <w:t xml:space="preserve">, </w:t>
      </w:r>
      <w:r w:rsidRPr="005D2D87">
        <w:rPr>
          <w:i/>
        </w:rPr>
        <w:t>y</w:t>
      </w:r>
      <w:r>
        <w:t>)</w:t>
      </w:r>
      <w:r w:rsidRPr="00B06D28">
        <w:t>, прич</w:t>
      </w:r>
      <w:r>
        <w:t>ё</w:t>
      </w:r>
      <w:r w:rsidRPr="00B06D28">
        <w:t>м</w:t>
      </w:r>
    </w:p>
    <w:p w:rsidR="00646D89" w:rsidRDefault="00646D89" w:rsidP="00D913B8">
      <w:pPr>
        <w:tabs>
          <w:tab w:val="center" w:pos="4677"/>
          <w:tab w:val="right" w:pos="9354"/>
        </w:tabs>
        <w:spacing w:after="0"/>
        <w:contextualSpacing/>
      </w:pPr>
      <w:r w:rsidRPr="00E23B45">
        <w:rPr>
          <w:position w:val="-26"/>
          <w:szCs w:val="28"/>
        </w:rPr>
        <w:tab/>
      </w:r>
      <w:r w:rsidRPr="00F043EA">
        <w:rPr>
          <w:position w:val="-26"/>
          <w:szCs w:val="28"/>
          <w:lang w:val="en-US"/>
        </w:rPr>
        <w:object w:dxaOrig="999" w:dyaOrig="700">
          <v:shape id="_x0000_i1029" type="#_x0000_t75" style="width:49.95pt;height:34.95pt" o:ole="">
            <v:imagedata r:id="rId28" o:title=""/>
          </v:shape>
          <o:OLEObject Type="Embed" ProgID="Equation.3" ShapeID="_x0000_i1029" DrawAspect="Content" ObjectID="_1528282773" r:id="rId29"/>
        </w:object>
      </w:r>
      <w:r>
        <w:t xml:space="preserve"> ,</w:t>
      </w:r>
      <w:r>
        <w:tab/>
        <w:t>(3.5)</w:t>
      </w:r>
    </w:p>
    <w:p w:rsidR="00646D89" w:rsidRPr="00F043EA" w:rsidRDefault="00646D89" w:rsidP="00D913B8">
      <w:pPr>
        <w:tabs>
          <w:tab w:val="center" w:pos="4677"/>
          <w:tab w:val="right" w:pos="9354"/>
        </w:tabs>
        <w:spacing w:after="0"/>
        <w:contextualSpacing/>
        <w:rPr>
          <w:position w:val="-26"/>
          <w:szCs w:val="28"/>
        </w:rPr>
      </w:pPr>
      <w:r>
        <w:rPr>
          <w:position w:val="-26"/>
          <w:szCs w:val="28"/>
          <w:lang w:val="en-US"/>
        </w:rPr>
        <w:lastRenderedPageBreak/>
        <w:tab/>
      </w:r>
      <w:r w:rsidRPr="00F043EA">
        <w:rPr>
          <w:position w:val="-26"/>
          <w:szCs w:val="28"/>
          <w:lang w:val="en-US"/>
        </w:rPr>
        <w:object w:dxaOrig="960" w:dyaOrig="700">
          <v:shape id="_x0000_i1030" type="#_x0000_t75" style="width:48.35pt;height:34.95pt" o:ole="">
            <v:imagedata r:id="rId30" o:title=""/>
          </v:shape>
          <o:OLEObject Type="Embed" ProgID="Equation.3" ShapeID="_x0000_i1030" DrawAspect="Content" ObjectID="_1528282774" r:id="rId31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(3.6)</w:t>
      </w:r>
    </w:p>
    <w:p w:rsidR="00646D89" w:rsidRPr="00F043EA" w:rsidRDefault="00E54D4D" w:rsidP="00D913B8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4541CFD4" wp14:editId="08CEDAB3">
            <wp:extent cx="5160396" cy="2565266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47" cy="256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Pr="00B06D28" w:rsidRDefault="00646D89" w:rsidP="005645AC">
      <w:pPr>
        <w:spacing w:before="240" w:after="240" w:line="360" w:lineRule="auto"/>
        <w:jc w:val="center"/>
      </w:pPr>
      <w:r w:rsidRPr="00B06D28">
        <w:t>Рис. 3.3. Система координат проективной камеры</w:t>
      </w:r>
    </w:p>
    <w:p w:rsidR="00646D89" w:rsidRPr="00B06D28" w:rsidRDefault="00646D89" w:rsidP="00D913B8">
      <w:pPr>
        <w:spacing w:after="0" w:line="360" w:lineRule="auto"/>
        <w:contextualSpacing/>
        <w:jc w:val="both"/>
      </w:pPr>
      <w:r w:rsidRPr="00B06D28">
        <w:tab/>
      </w:r>
      <w:r>
        <w:t>И</w:t>
      </w:r>
      <w:r w:rsidRPr="00B06D28">
        <w:t>змерение координат в фотопри</w:t>
      </w:r>
      <w:r>
        <w:t>ё</w:t>
      </w:r>
      <w:r w:rsidRPr="00B06D28">
        <w:t xml:space="preserve">мнике осуществляется в единицах, отличных от единиц, задающих координаты в стандартной системе. </w:t>
      </w:r>
      <w:r>
        <w:t>Е</w:t>
      </w:r>
      <w:r w:rsidRPr="00B06D28">
        <w:t>сли и</w:t>
      </w:r>
      <w:r w:rsidRPr="00B06D28">
        <w:t>с</w:t>
      </w:r>
      <w:r w:rsidRPr="00B06D28">
        <w:t>пользуется матричный фотопри</w:t>
      </w:r>
      <w:r>
        <w:t>ё</w:t>
      </w:r>
      <w:r w:rsidRPr="00B06D28">
        <w:t>мник, его естественными координатами я</w:t>
      </w:r>
      <w:r w:rsidRPr="00B06D28">
        <w:t>в</w:t>
      </w:r>
      <w:r w:rsidRPr="00B06D28">
        <w:t xml:space="preserve">ляются номер строки и номер столбца </w:t>
      </w:r>
      <w:proofErr w:type="spellStart"/>
      <w:r w:rsidRPr="00B06D28">
        <w:t>фотопри</w:t>
      </w:r>
      <w:r>
        <w:t>ё</w:t>
      </w:r>
      <w:r w:rsidRPr="00B06D28">
        <w:t>мной</w:t>
      </w:r>
      <w:proofErr w:type="spellEnd"/>
      <w:r w:rsidRPr="00B06D28">
        <w:t xml:space="preserve"> ячейки. Поэтому для полного описания камеры необходимо выразить координаты точки </w:t>
      </w:r>
      <w:r w:rsidRPr="00F043EA">
        <w:rPr>
          <w:i/>
        </w:rPr>
        <w:t>m</w:t>
      </w:r>
      <w:r w:rsidRPr="00B06D28">
        <w:t xml:space="preserve"> в ест</w:t>
      </w:r>
      <w:r w:rsidRPr="00B06D28">
        <w:t>е</w:t>
      </w:r>
      <w:r w:rsidRPr="00B06D28">
        <w:t>ственных единицах фотопри</w:t>
      </w:r>
      <w:r>
        <w:t>ё</w:t>
      </w:r>
      <w:r w:rsidRPr="00B06D28">
        <w:t>мника</w:t>
      </w:r>
      <w:r>
        <w:t>:</w:t>
      </w:r>
    </w:p>
    <w:p w:rsidR="00646D89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</w:pPr>
      <w:r w:rsidRPr="00E23B45">
        <w:rPr>
          <w:position w:val="-26"/>
          <w:szCs w:val="28"/>
        </w:rPr>
        <w:tab/>
      </w:r>
      <w:r w:rsidRPr="007131D0">
        <w:rPr>
          <w:position w:val="-28"/>
          <w:szCs w:val="28"/>
          <w:lang w:val="en-US"/>
        </w:rPr>
        <w:object w:dxaOrig="1200" w:dyaOrig="720">
          <v:shape id="_x0000_i1031" type="#_x0000_t75" style="width:60.2pt;height:36.55pt" o:ole="">
            <v:imagedata r:id="rId33" o:title=""/>
          </v:shape>
          <o:OLEObject Type="Embed" ProgID="Equation.3" ShapeID="_x0000_i1031" DrawAspect="Content" ObjectID="_1528282775" r:id="rId34"/>
        </w:object>
      </w:r>
      <w:r>
        <w:t xml:space="preserve"> ,</w:t>
      </w:r>
      <w:r>
        <w:tab/>
        <w:t>(3.7)</w:t>
      </w:r>
    </w:p>
    <w:p w:rsidR="00646D89" w:rsidRPr="007131D0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  <w:rPr>
          <w:position w:val="-26"/>
          <w:szCs w:val="28"/>
        </w:rPr>
      </w:pPr>
      <w:r w:rsidRPr="00646D89">
        <w:rPr>
          <w:position w:val="-26"/>
          <w:szCs w:val="28"/>
        </w:rPr>
        <w:tab/>
      </w:r>
      <w:r w:rsidRPr="007131D0">
        <w:rPr>
          <w:position w:val="-28"/>
          <w:szCs w:val="28"/>
          <w:lang w:val="en-US"/>
        </w:rPr>
        <w:object w:dxaOrig="1140" w:dyaOrig="720">
          <v:shape id="_x0000_i1032" type="#_x0000_t75" style="width:56.95pt;height:36.55pt" o:ole="">
            <v:imagedata r:id="rId35" o:title=""/>
          </v:shape>
          <o:OLEObject Type="Embed" ProgID="Equation.3" ShapeID="_x0000_i1032" DrawAspect="Content" ObjectID="_1528282776" r:id="rId36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(3.8)</w:t>
      </w:r>
    </w:p>
    <w:p w:rsidR="00646D89" w:rsidRPr="00B06D28" w:rsidRDefault="00646D89" w:rsidP="00D913B8">
      <w:pPr>
        <w:spacing w:line="360" w:lineRule="auto"/>
        <w:contextualSpacing/>
        <w:jc w:val="both"/>
      </w:pPr>
      <w:r>
        <w:t>где (</w:t>
      </w:r>
      <w:r w:rsidRPr="00F55BBB">
        <w:rPr>
          <w:i/>
        </w:rPr>
        <w:t>u</w:t>
      </w:r>
      <w:r w:rsidRPr="00F55BBB">
        <w:rPr>
          <w:vertAlign w:val="subscript"/>
        </w:rPr>
        <w:t>0</w:t>
      </w:r>
      <w:r>
        <w:t xml:space="preserve"> , </w:t>
      </w:r>
      <w:r w:rsidRPr="00F55BBB">
        <w:rPr>
          <w:i/>
        </w:rPr>
        <w:t>v</w:t>
      </w:r>
      <w:r w:rsidRPr="00F55BBB">
        <w:rPr>
          <w:vertAlign w:val="subscript"/>
        </w:rPr>
        <w:t>0</w:t>
      </w:r>
      <w:r w:rsidRPr="00B06D28">
        <w:t xml:space="preserve">) </w:t>
      </w:r>
      <w:r w:rsidRPr="00A900E5">
        <w:rPr>
          <w:rFonts w:eastAsia="Times New Roman"/>
          <w:kern w:val="1"/>
          <w:szCs w:val="28"/>
          <w:lang w:eastAsia="zh-CN" w:bidi="hi-IN"/>
        </w:rPr>
        <w:t>–</w:t>
      </w:r>
      <w:r w:rsidRPr="00B06D28">
        <w:t xml:space="preserve"> координаты главной точки относительно начала координат ф</w:t>
      </w:r>
      <w:r w:rsidRPr="00B06D28">
        <w:t>о</w:t>
      </w:r>
      <w:r w:rsidRPr="00B06D28">
        <w:t>топри</w:t>
      </w:r>
      <w:r>
        <w:t>ё</w:t>
      </w:r>
      <w:r w:rsidRPr="00B06D28">
        <w:t>мника (в естественных координатах фотопри</w:t>
      </w:r>
      <w:r>
        <w:t>ё</w:t>
      </w:r>
      <w:r w:rsidRPr="00B06D28">
        <w:t>мника)</w:t>
      </w:r>
      <w:r>
        <w:t xml:space="preserve">, в МРП </w:t>
      </w:r>
      <w:r w:rsidRPr="00F55BBB">
        <w:rPr>
          <w:i/>
        </w:rPr>
        <w:t>u</w:t>
      </w:r>
      <w:r w:rsidRPr="00F55BBB">
        <w:rPr>
          <w:vertAlign w:val="subscript"/>
        </w:rPr>
        <w:t>0</w:t>
      </w:r>
      <w:r>
        <w:t xml:space="preserve"> – п</w:t>
      </w:r>
      <w:r>
        <w:t>о</w:t>
      </w:r>
      <w:r>
        <w:t xml:space="preserve">ловина ширины кадра, </w:t>
      </w:r>
      <w:r w:rsidRPr="00F55BBB">
        <w:rPr>
          <w:i/>
        </w:rPr>
        <w:t>v</w:t>
      </w:r>
      <w:r w:rsidRPr="00F55BBB">
        <w:rPr>
          <w:vertAlign w:val="subscript"/>
        </w:rPr>
        <w:t>0</w:t>
      </w:r>
      <w:r>
        <w:t xml:space="preserve"> – половина высоты кадра;</w:t>
      </w:r>
    </w:p>
    <w:p w:rsidR="00646D89" w:rsidRPr="00B06D28" w:rsidRDefault="00646D89" w:rsidP="00D913B8">
      <w:pPr>
        <w:spacing w:line="360" w:lineRule="auto"/>
        <w:contextualSpacing/>
        <w:jc w:val="both"/>
      </w:pPr>
      <w:r w:rsidRPr="00F55BBB">
        <w:rPr>
          <w:i/>
        </w:rPr>
        <w:t>w</w:t>
      </w:r>
      <w:r w:rsidRPr="00B06D28">
        <w:t xml:space="preserve"> и </w:t>
      </w:r>
      <w:r w:rsidRPr="00F55BBB">
        <w:rPr>
          <w:i/>
        </w:rPr>
        <w:t>h</w:t>
      </w:r>
      <w:r w:rsidRPr="00A900E5">
        <w:rPr>
          <w:rFonts w:eastAsia="Times New Roman"/>
          <w:kern w:val="1"/>
          <w:szCs w:val="28"/>
          <w:lang w:eastAsia="zh-CN" w:bidi="hi-IN"/>
        </w:rPr>
        <w:t>–</w:t>
      </w:r>
      <w:r w:rsidRPr="00B06D28">
        <w:t xml:space="preserve"> масштабы вдоль осей </w:t>
      </w:r>
      <w:proofErr w:type="spellStart"/>
      <w:r w:rsidRPr="00F55BBB">
        <w:rPr>
          <w:i/>
        </w:rPr>
        <w:t>ox</w:t>
      </w:r>
      <w:proofErr w:type="spellEnd"/>
      <w:r w:rsidRPr="00B06D28">
        <w:t xml:space="preserve"> и </w:t>
      </w:r>
      <w:proofErr w:type="spellStart"/>
      <w:r w:rsidRPr="00F55BBB">
        <w:rPr>
          <w:i/>
        </w:rPr>
        <w:t>oy</w:t>
      </w:r>
      <w:proofErr w:type="spellEnd"/>
      <w:r w:rsidRPr="00B06D28">
        <w:t xml:space="preserve"> (расстояния между ячейками матричного фотоприемника вдоль строк и столбцов).</w:t>
      </w:r>
    </w:p>
    <w:p w:rsidR="00646D89" w:rsidRPr="00B06D28" w:rsidRDefault="00646D89" w:rsidP="00D913B8">
      <w:pPr>
        <w:spacing w:line="360" w:lineRule="auto"/>
        <w:ind w:firstLine="708"/>
        <w:contextualSpacing/>
      </w:pPr>
      <w:r>
        <w:t>Подставив (3.5) в (3.7) и (3.6) в (3.8), можно получить</w:t>
      </w:r>
      <w:r w:rsidRPr="00B06D28">
        <w:t xml:space="preserve"> координаты пр</w:t>
      </w:r>
      <w:r w:rsidRPr="00B06D28">
        <w:t>о</w:t>
      </w:r>
      <w:r w:rsidRPr="00B06D28">
        <w:t xml:space="preserve">екции точки </w:t>
      </w:r>
      <w:r w:rsidRPr="00F55BBB">
        <w:rPr>
          <w:i/>
        </w:rPr>
        <w:t>m</w:t>
      </w:r>
      <w:r w:rsidR="00C4416B" w:rsidRPr="00C4416B">
        <w:rPr>
          <w:i/>
        </w:rPr>
        <w:t xml:space="preserve"> </w:t>
      </w:r>
      <w:r>
        <w:t>в новой системе</w:t>
      </w:r>
      <w:r w:rsidRPr="00B06D28">
        <w:t>:</w:t>
      </w:r>
    </w:p>
    <w:p w:rsidR="00646D89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</w:pPr>
      <w:r w:rsidRPr="00E23B45">
        <w:rPr>
          <w:position w:val="-26"/>
          <w:szCs w:val="28"/>
        </w:rPr>
        <w:lastRenderedPageBreak/>
        <w:tab/>
      </w:r>
      <w:r w:rsidRPr="007131D0">
        <w:rPr>
          <w:position w:val="-28"/>
          <w:szCs w:val="28"/>
          <w:lang w:val="en-US"/>
        </w:rPr>
        <w:object w:dxaOrig="1620" w:dyaOrig="720">
          <v:shape id="_x0000_i1033" type="#_x0000_t75" style="width:80.6pt;height:36.55pt" o:ole="">
            <v:imagedata r:id="rId37" o:title=""/>
          </v:shape>
          <o:OLEObject Type="Embed" ProgID="Equation.3" ShapeID="_x0000_i1033" DrawAspect="Content" ObjectID="_1528282777" r:id="rId38"/>
        </w:object>
      </w:r>
      <w:r>
        <w:t xml:space="preserve"> ,</w:t>
      </w:r>
      <w:r>
        <w:tab/>
        <w:t>(3.9)</w:t>
      </w:r>
    </w:p>
    <w:p w:rsidR="00646D89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  <w:rPr>
          <w:position w:val="-26"/>
          <w:szCs w:val="28"/>
        </w:rPr>
      </w:pPr>
      <w:r w:rsidRPr="00646D89">
        <w:rPr>
          <w:position w:val="-26"/>
          <w:szCs w:val="28"/>
        </w:rPr>
        <w:tab/>
      </w:r>
      <w:r w:rsidRPr="007131D0">
        <w:rPr>
          <w:position w:val="-28"/>
          <w:szCs w:val="28"/>
          <w:lang w:val="en-US"/>
        </w:rPr>
        <w:object w:dxaOrig="1520" w:dyaOrig="720">
          <v:shape id="_x0000_i1034" type="#_x0000_t75" style="width:75.75pt;height:36.55pt" o:ole="">
            <v:imagedata r:id="rId39" o:title=""/>
          </v:shape>
          <o:OLEObject Type="Embed" ProgID="Equation.3" ShapeID="_x0000_i1034" DrawAspect="Content" ObjectID="_1528282778" r:id="rId40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(3.10)</w:t>
      </w:r>
    </w:p>
    <w:p w:rsidR="00646D89" w:rsidRDefault="00646D89" w:rsidP="005645AC">
      <w:pPr>
        <w:spacing w:after="0" w:line="360" w:lineRule="auto"/>
        <w:ind w:firstLine="708"/>
        <w:contextualSpacing/>
        <w:jc w:val="both"/>
        <w:rPr>
          <w:position w:val="-26"/>
          <w:szCs w:val="28"/>
        </w:rPr>
      </w:pPr>
      <w:r>
        <w:rPr>
          <w:position w:val="-26"/>
          <w:szCs w:val="28"/>
        </w:rPr>
        <w:t xml:space="preserve">На МРП оптическая ось камеры направлена параллельно поверхности движения. Высота установки камеры постоянна и равна </w:t>
      </w:r>
      <w:r w:rsidRPr="00584505">
        <w:rPr>
          <w:i/>
          <w:position w:val="-26"/>
          <w:szCs w:val="28"/>
        </w:rPr>
        <w:t>Y</w:t>
      </w:r>
      <w:r>
        <w:rPr>
          <w:position w:val="-26"/>
          <w:szCs w:val="28"/>
        </w:rPr>
        <w:t xml:space="preserve">. Маркер находится на поверхности движения. Таким образом, с помощью соотношения (3.10) можно определить величину проекции расстояния от камеры до маркера на ось </w:t>
      </w:r>
      <w:r w:rsidRPr="00EC06BC">
        <w:rPr>
          <w:i/>
          <w:position w:val="-26"/>
          <w:szCs w:val="28"/>
        </w:rPr>
        <w:t>Z</w:t>
      </w:r>
      <w:r>
        <w:rPr>
          <w:position w:val="-26"/>
          <w:szCs w:val="28"/>
        </w:rPr>
        <w:t>:</w:t>
      </w:r>
    </w:p>
    <w:p w:rsidR="00646D89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  <w:rPr>
          <w:position w:val="-26"/>
          <w:szCs w:val="28"/>
        </w:rPr>
      </w:pPr>
      <w:r w:rsidRPr="00E23B45">
        <w:rPr>
          <w:position w:val="-26"/>
          <w:szCs w:val="28"/>
        </w:rPr>
        <w:tab/>
      </w:r>
      <w:r w:rsidRPr="00EC06BC">
        <w:rPr>
          <w:position w:val="-34"/>
          <w:szCs w:val="28"/>
          <w:lang w:val="en-US"/>
        </w:rPr>
        <w:object w:dxaOrig="1620" w:dyaOrig="780">
          <v:shape id="_x0000_i1035" type="#_x0000_t75" style="width:80.6pt;height:39.2pt" o:ole="">
            <v:imagedata r:id="rId41" o:title=""/>
          </v:shape>
          <o:OLEObject Type="Embed" ProgID="Equation.3" ShapeID="_x0000_i1035" DrawAspect="Content" ObjectID="_1528282779" r:id="rId42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(3.11)</w:t>
      </w:r>
    </w:p>
    <w:p w:rsidR="00646D89" w:rsidRDefault="00646D89" w:rsidP="005645AC">
      <w:pPr>
        <w:spacing w:after="0" w:line="360" w:lineRule="auto"/>
        <w:ind w:firstLine="708"/>
        <w:contextualSpacing/>
        <w:jc w:val="both"/>
        <w:rPr>
          <w:position w:val="-26"/>
          <w:szCs w:val="28"/>
        </w:rPr>
      </w:pPr>
      <w:r>
        <w:rPr>
          <w:position w:val="-26"/>
          <w:szCs w:val="28"/>
        </w:rPr>
        <w:t xml:space="preserve">Проекцию расстояния на ось </w:t>
      </w:r>
      <w:r w:rsidRPr="00A53ACA">
        <w:rPr>
          <w:i/>
          <w:position w:val="-26"/>
          <w:szCs w:val="28"/>
        </w:rPr>
        <w:t>X</w:t>
      </w:r>
      <w:r>
        <w:rPr>
          <w:position w:val="-26"/>
          <w:szCs w:val="28"/>
        </w:rPr>
        <w:t xml:space="preserve"> можно определить с помощью соотн</w:t>
      </w:r>
      <w:r>
        <w:rPr>
          <w:position w:val="-26"/>
          <w:szCs w:val="28"/>
        </w:rPr>
        <w:t>о</w:t>
      </w:r>
      <w:r>
        <w:rPr>
          <w:position w:val="-26"/>
          <w:szCs w:val="28"/>
        </w:rPr>
        <w:t>шений (3.9) и (3.11)</w:t>
      </w:r>
      <w:r w:rsidRPr="00A53ACA">
        <w:rPr>
          <w:position w:val="-26"/>
          <w:szCs w:val="28"/>
        </w:rPr>
        <w:t>:</w:t>
      </w:r>
    </w:p>
    <w:p w:rsidR="00646D89" w:rsidRPr="006201A8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  <w:rPr>
          <w:position w:val="-26"/>
          <w:szCs w:val="28"/>
        </w:rPr>
      </w:pPr>
      <w:r w:rsidRPr="00E23B45">
        <w:rPr>
          <w:position w:val="-26"/>
          <w:szCs w:val="28"/>
        </w:rPr>
        <w:tab/>
      </w:r>
      <w:r w:rsidRPr="00EC06BC">
        <w:rPr>
          <w:position w:val="-34"/>
          <w:szCs w:val="28"/>
          <w:lang w:val="en-US"/>
        </w:rPr>
        <w:object w:dxaOrig="1939" w:dyaOrig="780">
          <v:shape id="_x0000_i1036" type="#_x0000_t75" style="width:97.25pt;height:39.2pt" o:ole="">
            <v:imagedata r:id="rId43" o:title=""/>
          </v:shape>
          <o:OLEObject Type="Embed" ProgID="Equation.3" ShapeID="_x0000_i1036" DrawAspect="Content" ObjectID="_1528282780" r:id="rId44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(3.12)</w:t>
      </w:r>
    </w:p>
    <w:p w:rsidR="00646D89" w:rsidRDefault="00646D89" w:rsidP="005645AC">
      <w:pPr>
        <w:spacing w:after="0" w:line="360" w:lineRule="auto"/>
        <w:ind w:firstLine="708"/>
        <w:contextualSpacing/>
        <w:jc w:val="both"/>
      </w:pPr>
      <w:r>
        <w:t xml:space="preserve">Дальность </w:t>
      </w:r>
      <w:r w:rsidRPr="00083D0C">
        <w:rPr>
          <w:i/>
        </w:rPr>
        <w:t>D</w:t>
      </w:r>
      <w:r>
        <w:t xml:space="preserve"> от центра масс до цели</w:t>
      </w:r>
      <w:r w:rsidR="000044DD">
        <w:t>:</w:t>
      </w:r>
    </w:p>
    <w:p w:rsidR="00646D89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</w:pPr>
      <w:r w:rsidRPr="00E23B45">
        <w:rPr>
          <w:position w:val="-26"/>
          <w:szCs w:val="28"/>
        </w:rPr>
        <w:tab/>
      </w:r>
      <w:r w:rsidRPr="00CC052B">
        <w:rPr>
          <w:position w:val="-16"/>
          <w:szCs w:val="28"/>
          <w:lang w:val="en-US"/>
        </w:rPr>
        <w:object w:dxaOrig="2600" w:dyaOrig="520">
          <v:shape id="_x0000_i1037" type="#_x0000_t75" style="width:129.5pt;height:26.35pt" o:ole="">
            <v:imagedata r:id="rId45" o:title=""/>
          </v:shape>
          <o:OLEObject Type="Embed" ProgID="Equation.3" ShapeID="_x0000_i1037" DrawAspect="Content" ObjectID="_1528282781" r:id="rId46"/>
        </w:object>
      </w:r>
      <w:r>
        <w:t>,</w:t>
      </w:r>
      <w:r>
        <w:tab/>
        <w:t>(3.13)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jc w:val="both"/>
      </w:pPr>
      <w:r>
        <w:t xml:space="preserve">где </w:t>
      </w:r>
      <w:proofErr w:type="spellStart"/>
      <w:proofErr w:type="gramStart"/>
      <w:r w:rsidRPr="00CC052B">
        <w:rPr>
          <w:i/>
        </w:rPr>
        <w:t>d</w:t>
      </w:r>
      <w:proofErr w:type="gramEnd"/>
      <w:r w:rsidRPr="00CC052B">
        <w:rPr>
          <w:vertAlign w:val="subscript"/>
        </w:rPr>
        <w:t>цм</w:t>
      </w:r>
      <w:proofErr w:type="spellEnd"/>
      <w:r>
        <w:t xml:space="preserve"> – расстояние от центра масс МРП до места установки камеры. Камера устанавливается строго по центру МРП, так что центр масс находится в плоскости </w:t>
      </w:r>
      <w:r w:rsidRPr="00CC052B">
        <w:rPr>
          <w:i/>
        </w:rPr>
        <w:t>OYZ</w:t>
      </w:r>
      <w:r>
        <w:t>.</w:t>
      </w:r>
    </w:p>
    <w:p w:rsidR="00646D89" w:rsidRDefault="00646D89" w:rsidP="005645AC">
      <w:pPr>
        <w:spacing w:after="0" w:line="360" w:lineRule="auto"/>
        <w:ind w:firstLine="708"/>
        <w:contextualSpacing/>
        <w:jc w:val="both"/>
      </w:pPr>
      <w:r>
        <w:t>Проекция продольной оси МРП на поверхность движения совпадает с проекцией оптической оси камеры на эту поверхность. Угол φ  между направлением на цель и этой проекцией определяется из следующего соо</w:t>
      </w:r>
      <w:r>
        <w:t>т</w:t>
      </w:r>
      <w:r>
        <w:t>ношения:</w:t>
      </w:r>
    </w:p>
    <w:p w:rsidR="00646D89" w:rsidRPr="00D1046B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</w:pPr>
      <w:r w:rsidRPr="00E23B45">
        <w:rPr>
          <w:position w:val="-26"/>
          <w:szCs w:val="28"/>
        </w:rPr>
        <w:tab/>
      </w:r>
      <w:r w:rsidRPr="00D1046B">
        <w:rPr>
          <w:position w:val="-38"/>
          <w:szCs w:val="28"/>
          <w:lang w:val="en-US"/>
        </w:rPr>
        <w:object w:dxaOrig="2220" w:dyaOrig="900">
          <v:shape id="_x0000_i1038" type="#_x0000_t75" style="width:110.7pt;height:45.65pt" o:ole="">
            <v:imagedata r:id="rId47" o:title=""/>
          </v:shape>
          <o:OLEObject Type="Embed" ProgID="Equation.3" ShapeID="_x0000_i1038" DrawAspect="Content" ObjectID="_1528282782" r:id="rId48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(3.14)</w:t>
      </w:r>
    </w:p>
    <w:p w:rsidR="00646D89" w:rsidRDefault="00646D89" w:rsidP="00D913B8">
      <w:pPr>
        <w:spacing w:after="0" w:line="360" w:lineRule="auto"/>
        <w:ind w:firstLine="708"/>
        <w:contextualSpacing/>
        <w:jc w:val="both"/>
      </w:pPr>
      <w:r w:rsidRPr="00B06D28">
        <w:t xml:space="preserve">На </w:t>
      </w:r>
      <w:r>
        <w:t>МРП могут использоваться различные камеры с различными хара</w:t>
      </w:r>
      <w:r>
        <w:t>к</w:t>
      </w:r>
      <w:r>
        <w:t xml:space="preserve">теристиками </w:t>
      </w:r>
      <w:r w:rsidRPr="00EC06BC">
        <w:rPr>
          <w:i/>
        </w:rPr>
        <w:t>f</w:t>
      </w:r>
      <w:r>
        <w:t xml:space="preserve">, </w:t>
      </w:r>
      <w:r w:rsidRPr="00EC06BC">
        <w:rPr>
          <w:i/>
        </w:rPr>
        <w:t>w</w:t>
      </w:r>
      <w:r>
        <w:t xml:space="preserve">, </w:t>
      </w:r>
      <w:r w:rsidRPr="00EC06BC">
        <w:rPr>
          <w:i/>
        </w:rPr>
        <w:t>h</w:t>
      </w:r>
      <w:r>
        <w:t xml:space="preserve">, также может изменяться установки камеры </w:t>
      </w:r>
      <w:r w:rsidRPr="00EC06BC">
        <w:rPr>
          <w:i/>
        </w:rPr>
        <w:t>Y</w:t>
      </w:r>
      <w:r>
        <w:t>. Для опр</w:t>
      </w:r>
      <w:r>
        <w:t>е</w:t>
      </w:r>
      <w:r>
        <w:t xml:space="preserve">деления </w:t>
      </w:r>
      <w:proofErr w:type="spellStart"/>
      <w:r w:rsidRPr="00F06867">
        <w:rPr>
          <w:i/>
        </w:rPr>
        <w:t>Z</w:t>
      </w:r>
      <w:r w:rsidRPr="00F06867">
        <w:rPr>
          <w:vertAlign w:val="subscript"/>
        </w:rPr>
        <w:t>ц</w:t>
      </w:r>
      <w:proofErr w:type="spellEnd"/>
      <w:r>
        <w:t xml:space="preserve"> и </w:t>
      </w:r>
      <w:proofErr w:type="spellStart"/>
      <w:proofErr w:type="gramStart"/>
      <w:r w:rsidRPr="00F06867">
        <w:rPr>
          <w:i/>
        </w:rPr>
        <w:t>X</w:t>
      </w:r>
      <w:proofErr w:type="gramEnd"/>
      <w:r w:rsidRPr="00F06867">
        <w:rPr>
          <w:vertAlign w:val="subscript"/>
        </w:rPr>
        <w:t>ц</w:t>
      </w:r>
      <w:proofErr w:type="spellEnd"/>
      <w:r>
        <w:t xml:space="preserve"> на бортовой ЭВМ МРП, должны быть известны значения о</w:t>
      </w:r>
      <w:r>
        <w:t>т</w:t>
      </w:r>
      <w:r>
        <w:lastRenderedPageBreak/>
        <w:t xml:space="preserve">ношений </w:t>
      </w:r>
      <w:r w:rsidRPr="00F06867">
        <w:rPr>
          <w:position w:val="-28"/>
          <w:szCs w:val="28"/>
          <w:lang w:val="en-US"/>
        </w:rPr>
        <w:object w:dxaOrig="440" w:dyaOrig="720">
          <v:shape id="_x0000_i1039" type="#_x0000_t75" style="width:22.05pt;height:36.55pt" o:ole="">
            <v:imagedata r:id="rId49" o:title=""/>
          </v:shape>
          <o:OLEObject Type="Embed" ProgID="Equation.3" ShapeID="_x0000_i1039" DrawAspect="Content" ObjectID="_1528282783" r:id="rId50"/>
        </w:object>
      </w:r>
      <w:r>
        <w:t>и</w:t>
      </w:r>
      <w:r w:rsidRPr="00F06867">
        <w:rPr>
          <w:position w:val="-28"/>
          <w:szCs w:val="28"/>
          <w:lang w:val="en-US"/>
        </w:rPr>
        <w:object w:dxaOrig="499" w:dyaOrig="720">
          <v:shape id="_x0000_i1040" type="#_x0000_t75" style="width:25.25pt;height:36.55pt" o:ole="">
            <v:imagedata r:id="rId51" o:title=""/>
          </v:shape>
          <o:OLEObject Type="Embed" ProgID="Equation.3" ShapeID="_x0000_i1040" DrawAspect="Content" ObjectID="_1528282784" r:id="rId52"/>
        </w:object>
      </w:r>
      <w:r>
        <w:t>. Для их определения создан режим «Калибровка системы СТЗ». Цветной маркер помещается в эталонное положение (</w:t>
      </w:r>
      <w:proofErr w:type="spellStart"/>
      <w:r w:rsidRPr="00F06867">
        <w:rPr>
          <w:i/>
        </w:rPr>
        <w:t>Z</w:t>
      </w:r>
      <w:r w:rsidRPr="00F06867">
        <w:rPr>
          <w:vertAlign w:val="subscript"/>
        </w:rPr>
        <w:t>ц</w:t>
      </w:r>
      <w:proofErr w:type="spellEnd"/>
      <w:r>
        <w:t xml:space="preserve"> = 1 м, </w:t>
      </w:r>
      <w:proofErr w:type="spellStart"/>
      <w:proofErr w:type="gramStart"/>
      <w:r w:rsidRPr="00F06867">
        <w:rPr>
          <w:i/>
        </w:rPr>
        <w:t>X</w:t>
      </w:r>
      <w:proofErr w:type="gramEnd"/>
      <w:r w:rsidRPr="00F06867">
        <w:rPr>
          <w:vertAlign w:val="subscript"/>
        </w:rPr>
        <w:t>ц</w:t>
      </w:r>
      <w:proofErr w:type="spellEnd"/>
      <w:r>
        <w:t>= 0,2 м). Сопоставляя положение цели на изображении и данные о её действител</w:t>
      </w:r>
      <w:r>
        <w:t>ь</w:t>
      </w:r>
      <w:r>
        <w:t>ном положении, согласно (3.11) и (3.12) вычисляются искомые коэффицие</w:t>
      </w:r>
      <w:r>
        <w:t>н</w:t>
      </w:r>
      <w:r>
        <w:t>ты:</w:t>
      </w:r>
    </w:p>
    <w:p w:rsidR="00646D89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  <w:rPr>
          <w:position w:val="-26"/>
          <w:szCs w:val="28"/>
        </w:rPr>
      </w:pPr>
      <w:r w:rsidRPr="00E23B45">
        <w:rPr>
          <w:position w:val="-26"/>
          <w:szCs w:val="28"/>
        </w:rPr>
        <w:tab/>
      </w:r>
      <w:r w:rsidRPr="00F06867">
        <w:rPr>
          <w:position w:val="-28"/>
          <w:szCs w:val="28"/>
          <w:lang w:val="en-US"/>
        </w:rPr>
        <w:object w:dxaOrig="1740" w:dyaOrig="720">
          <v:shape id="_x0000_i1041" type="#_x0000_t75" style="width:87.05pt;height:36.55pt" o:ole="">
            <v:imagedata r:id="rId53" o:title=""/>
          </v:shape>
          <o:OLEObject Type="Embed" ProgID="Equation.3" ShapeID="_x0000_i1041" DrawAspect="Content" ObjectID="_1528282785" r:id="rId54"/>
        </w:object>
      </w:r>
      <w:r>
        <w:rPr>
          <w:position w:val="-26"/>
          <w:szCs w:val="28"/>
        </w:rPr>
        <w:t>,</w:t>
      </w:r>
      <w:r>
        <w:rPr>
          <w:position w:val="-26"/>
          <w:szCs w:val="28"/>
        </w:rPr>
        <w:tab/>
        <w:t>(3.15)</w:t>
      </w:r>
      <w:r>
        <w:rPr>
          <w:position w:val="-26"/>
          <w:szCs w:val="28"/>
        </w:rPr>
        <w:br/>
      </w:r>
      <w:r w:rsidRPr="00646D89">
        <w:rPr>
          <w:position w:val="-26"/>
          <w:szCs w:val="28"/>
        </w:rPr>
        <w:tab/>
      </w:r>
      <w:r w:rsidRPr="00ED659A">
        <w:rPr>
          <w:position w:val="-34"/>
          <w:szCs w:val="28"/>
          <w:lang w:val="en-US"/>
        </w:rPr>
        <w:object w:dxaOrig="2100" w:dyaOrig="780">
          <v:shape id="_x0000_i1042" type="#_x0000_t75" style="width:104.8pt;height:39.2pt" o:ole="">
            <v:imagedata r:id="rId55" o:title=""/>
          </v:shape>
          <o:OLEObject Type="Embed" ProgID="Equation.3" ShapeID="_x0000_i1042" DrawAspect="Content" ObjectID="_1528282786" r:id="rId56"/>
        </w:object>
      </w:r>
      <w:r>
        <w:rPr>
          <w:position w:val="-26"/>
          <w:szCs w:val="28"/>
        </w:rPr>
        <w:t>.</w:t>
      </w:r>
      <w:r>
        <w:rPr>
          <w:position w:val="-26"/>
          <w:szCs w:val="28"/>
        </w:rPr>
        <w:tab/>
        <w:t>(3.16)</w:t>
      </w:r>
    </w:p>
    <w:p w:rsidR="00646D89" w:rsidRDefault="00646D89" w:rsidP="00D913B8">
      <w:pPr>
        <w:spacing w:after="0" w:line="360" w:lineRule="auto"/>
        <w:contextualSpacing/>
        <w:rPr>
          <w:position w:val="-26"/>
          <w:szCs w:val="28"/>
        </w:rPr>
      </w:pPr>
      <w:r>
        <w:rPr>
          <w:position w:val="-26"/>
          <w:szCs w:val="28"/>
        </w:rPr>
        <w:tab/>
        <w:t xml:space="preserve"> Таким образом, порядок работы СТЗ МРП следующий:</w:t>
      </w:r>
    </w:p>
    <w:p w:rsidR="00646D89" w:rsidRDefault="00646D89" w:rsidP="00D913B8">
      <w:pPr>
        <w:numPr>
          <w:ilvl w:val="6"/>
          <w:numId w:val="4"/>
        </w:numPr>
        <w:spacing w:after="0" w:line="360" w:lineRule="auto"/>
        <w:ind w:left="425" w:hanging="357"/>
        <w:contextualSpacing/>
        <w:jc w:val="both"/>
        <w:rPr>
          <w:position w:val="-26"/>
          <w:szCs w:val="28"/>
        </w:rPr>
      </w:pPr>
      <w:r>
        <w:rPr>
          <w:position w:val="-26"/>
          <w:szCs w:val="28"/>
        </w:rPr>
        <w:t>Происходит определение координат маркера на изображении согласно алго</w:t>
      </w:r>
      <w:r w:rsidR="005645AC">
        <w:rPr>
          <w:position w:val="-26"/>
          <w:szCs w:val="28"/>
        </w:rPr>
        <w:t>ритму, описанному в пункте 3.1</w:t>
      </w:r>
      <w:r>
        <w:rPr>
          <w:position w:val="-26"/>
          <w:szCs w:val="28"/>
        </w:rPr>
        <w:t>.</w:t>
      </w:r>
    </w:p>
    <w:p w:rsidR="00646D89" w:rsidRDefault="00646D89" w:rsidP="00D913B8">
      <w:pPr>
        <w:numPr>
          <w:ilvl w:val="6"/>
          <w:numId w:val="4"/>
        </w:numPr>
        <w:spacing w:after="0" w:line="360" w:lineRule="auto"/>
        <w:ind w:left="426"/>
        <w:contextualSpacing/>
        <w:jc w:val="both"/>
        <w:rPr>
          <w:position w:val="-26"/>
          <w:szCs w:val="28"/>
        </w:rPr>
      </w:pPr>
      <w:r>
        <w:rPr>
          <w:position w:val="-26"/>
          <w:szCs w:val="28"/>
        </w:rPr>
        <w:t xml:space="preserve">Вычисляется величина проекции </w:t>
      </w:r>
      <w:proofErr w:type="spellStart"/>
      <w:proofErr w:type="gramStart"/>
      <w:r w:rsidRPr="00EC06BC">
        <w:rPr>
          <w:i/>
          <w:position w:val="-26"/>
          <w:szCs w:val="28"/>
        </w:rPr>
        <w:t>Z</w:t>
      </w:r>
      <w:proofErr w:type="gramEnd"/>
      <w:r w:rsidRPr="00083D0C">
        <w:rPr>
          <w:position w:val="-26"/>
          <w:szCs w:val="28"/>
          <w:vertAlign w:val="subscript"/>
        </w:rPr>
        <w:t>ц</w:t>
      </w:r>
      <w:proofErr w:type="spellEnd"/>
      <w:r>
        <w:rPr>
          <w:position w:val="-26"/>
          <w:szCs w:val="28"/>
        </w:rPr>
        <w:t xml:space="preserve"> расстояния от камеры до маркера на оптическую ось камеры (ось </w:t>
      </w:r>
      <w:r w:rsidRPr="00083D0C">
        <w:rPr>
          <w:i/>
          <w:position w:val="-26"/>
          <w:szCs w:val="28"/>
        </w:rPr>
        <w:t>Z</w:t>
      </w:r>
      <w:r>
        <w:rPr>
          <w:position w:val="-26"/>
          <w:szCs w:val="28"/>
        </w:rPr>
        <w:t>) по формуле (3.11).</w:t>
      </w:r>
    </w:p>
    <w:p w:rsidR="00646D89" w:rsidRDefault="00646D89" w:rsidP="00D913B8">
      <w:pPr>
        <w:numPr>
          <w:ilvl w:val="6"/>
          <w:numId w:val="4"/>
        </w:numPr>
        <w:spacing w:after="0" w:line="360" w:lineRule="auto"/>
        <w:ind w:left="426"/>
        <w:contextualSpacing/>
        <w:jc w:val="both"/>
        <w:rPr>
          <w:position w:val="-26"/>
          <w:szCs w:val="28"/>
        </w:rPr>
      </w:pPr>
      <w:r>
        <w:rPr>
          <w:position w:val="-26"/>
          <w:szCs w:val="28"/>
        </w:rPr>
        <w:t xml:space="preserve">Вычисляется величина проекции </w:t>
      </w:r>
      <w:proofErr w:type="spellStart"/>
      <w:proofErr w:type="gramStart"/>
      <w:r>
        <w:rPr>
          <w:i/>
          <w:position w:val="-26"/>
          <w:szCs w:val="28"/>
        </w:rPr>
        <w:t>X</w:t>
      </w:r>
      <w:proofErr w:type="gramEnd"/>
      <w:r w:rsidRPr="00083D0C">
        <w:rPr>
          <w:position w:val="-26"/>
          <w:szCs w:val="28"/>
          <w:vertAlign w:val="subscript"/>
        </w:rPr>
        <w:t>ц</w:t>
      </w:r>
      <w:proofErr w:type="spellEnd"/>
      <w:r>
        <w:rPr>
          <w:position w:val="-26"/>
          <w:szCs w:val="28"/>
        </w:rPr>
        <w:t xml:space="preserve"> расстояния от камеры до маркера на ось </w:t>
      </w:r>
      <w:r w:rsidRPr="00083D0C">
        <w:rPr>
          <w:i/>
          <w:position w:val="-26"/>
          <w:szCs w:val="28"/>
        </w:rPr>
        <w:t>X</w:t>
      </w:r>
      <w:r>
        <w:rPr>
          <w:position w:val="-26"/>
          <w:szCs w:val="28"/>
        </w:rPr>
        <w:t xml:space="preserve"> по формуле (3.12).</w:t>
      </w:r>
    </w:p>
    <w:p w:rsidR="00646D89" w:rsidRDefault="00646D89" w:rsidP="00D913B8">
      <w:pPr>
        <w:numPr>
          <w:ilvl w:val="6"/>
          <w:numId w:val="4"/>
        </w:numPr>
        <w:spacing w:after="0" w:line="360" w:lineRule="auto"/>
        <w:ind w:left="426"/>
        <w:contextualSpacing/>
        <w:jc w:val="both"/>
        <w:rPr>
          <w:position w:val="-26"/>
          <w:szCs w:val="28"/>
        </w:rPr>
      </w:pPr>
      <w:r>
        <w:rPr>
          <w:position w:val="-26"/>
          <w:szCs w:val="28"/>
        </w:rPr>
        <w:t xml:space="preserve">Определяется расстояние </w:t>
      </w:r>
      <w:r w:rsidRPr="00E6048A">
        <w:rPr>
          <w:i/>
          <w:position w:val="-26"/>
          <w:szCs w:val="28"/>
        </w:rPr>
        <w:t>D</w:t>
      </w:r>
      <w:r>
        <w:rPr>
          <w:position w:val="-26"/>
          <w:szCs w:val="28"/>
        </w:rPr>
        <w:t xml:space="preserve"> от цели до центра масс МРП по формуле (3.13).</w:t>
      </w:r>
    </w:p>
    <w:p w:rsidR="00A17E2A" w:rsidRDefault="00646D89" w:rsidP="00D913B8">
      <w:pPr>
        <w:numPr>
          <w:ilvl w:val="6"/>
          <w:numId w:val="4"/>
        </w:numPr>
        <w:spacing w:after="0" w:line="360" w:lineRule="auto"/>
        <w:ind w:left="426"/>
        <w:contextualSpacing/>
        <w:jc w:val="both"/>
        <w:rPr>
          <w:position w:val="-26"/>
          <w:szCs w:val="28"/>
        </w:rPr>
      </w:pPr>
      <w:r>
        <w:rPr>
          <w:position w:val="-26"/>
          <w:szCs w:val="28"/>
        </w:rPr>
        <w:t xml:space="preserve">Определяется угол </w:t>
      </w:r>
      <w:r w:rsidRPr="00E6048A">
        <w:rPr>
          <w:position w:val="-26"/>
          <w:szCs w:val="28"/>
        </w:rPr>
        <w:t>φ</w:t>
      </w:r>
      <w:r>
        <w:rPr>
          <w:position w:val="-26"/>
          <w:szCs w:val="28"/>
        </w:rPr>
        <w:t xml:space="preserve"> между направлением на цель и продольной осью МРП по формуле (3.14).</w:t>
      </w:r>
    </w:p>
    <w:p w:rsidR="00A17E2A" w:rsidRDefault="00A17E2A" w:rsidP="00A17E2A">
      <w:r>
        <w:br w:type="page"/>
      </w:r>
    </w:p>
    <w:p w:rsidR="008976E9" w:rsidRPr="00103B64" w:rsidRDefault="008976E9" w:rsidP="00A17E2A">
      <w:pPr>
        <w:pStyle w:val="1"/>
        <w:spacing w:after="240" w:line="360" w:lineRule="auto"/>
        <w:contextualSpacing/>
        <w:jc w:val="center"/>
        <w:rPr>
          <w:rFonts w:ascii="Times New Roman" w:hAnsi="Times New Roman"/>
          <w:color w:val="auto"/>
          <w:sz w:val="32"/>
          <w:szCs w:val="32"/>
        </w:rPr>
      </w:pPr>
      <w:bookmarkStart w:id="41" w:name="_Toc453621996"/>
      <w:bookmarkStart w:id="42" w:name="_Toc454480482"/>
      <w:r w:rsidRPr="00103B64">
        <w:rPr>
          <w:rFonts w:ascii="Times New Roman" w:hAnsi="Times New Roman"/>
          <w:color w:val="auto"/>
          <w:sz w:val="32"/>
          <w:szCs w:val="32"/>
        </w:rPr>
        <w:lastRenderedPageBreak/>
        <w:t xml:space="preserve">4. Функциональная схема системы </w:t>
      </w:r>
      <w:bookmarkEnd w:id="41"/>
      <w:r w:rsidR="00103B64">
        <w:rPr>
          <w:rFonts w:ascii="Times New Roman" w:hAnsi="Times New Roman"/>
          <w:color w:val="auto"/>
          <w:sz w:val="32"/>
          <w:szCs w:val="32"/>
        </w:rPr>
        <w:t>следящего движения</w:t>
      </w:r>
      <w:r w:rsidR="00103B64">
        <w:rPr>
          <w:rFonts w:ascii="Times New Roman" w:hAnsi="Times New Roman"/>
          <w:color w:val="auto"/>
          <w:sz w:val="32"/>
          <w:szCs w:val="32"/>
        </w:rPr>
        <w:br/>
      </w:r>
      <w:r w:rsidR="007B41EC" w:rsidRPr="00103B64">
        <w:rPr>
          <w:rFonts w:ascii="Times New Roman" w:hAnsi="Times New Roman"/>
          <w:color w:val="auto"/>
          <w:sz w:val="32"/>
          <w:szCs w:val="32"/>
        </w:rPr>
        <w:t>за целью</w:t>
      </w:r>
      <w:bookmarkEnd w:id="42"/>
    </w:p>
    <w:p w:rsidR="00646D89" w:rsidRPr="00434674" w:rsidRDefault="00646D89" w:rsidP="00A17E2A">
      <w:pPr>
        <w:spacing w:after="240" w:line="360" w:lineRule="auto"/>
        <w:jc w:val="both"/>
        <w:rPr>
          <w:szCs w:val="28"/>
        </w:rPr>
      </w:pPr>
      <w:r>
        <w:tab/>
      </w:r>
      <w:r w:rsidRPr="00CC5C83">
        <w:rPr>
          <w:szCs w:val="28"/>
        </w:rPr>
        <w:t xml:space="preserve">Задачей </w:t>
      </w:r>
      <w:r w:rsidR="007B41EC" w:rsidRPr="008976E9">
        <w:t xml:space="preserve">системы </w:t>
      </w:r>
      <w:r w:rsidR="007B41EC">
        <w:t>следящего движения за целью</w:t>
      </w:r>
      <w:r w:rsidR="007B41EC" w:rsidRPr="00CC5C83">
        <w:rPr>
          <w:szCs w:val="28"/>
        </w:rPr>
        <w:t xml:space="preserve"> </w:t>
      </w:r>
      <w:r w:rsidRPr="00CC5C83">
        <w:rPr>
          <w:szCs w:val="28"/>
        </w:rPr>
        <w:t xml:space="preserve">является </w:t>
      </w:r>
      <w:r>
        <w:rPr>
          <w:szCs w:val="28"/>
        </w:rPr>
        <w:t xml:space="preserve">движение МРП за маркером на расстоянии </w:t>
      </w:r>
      <w:proofErr w:type="spellStart"/>
      <w:r w:rsidRPr="00CC5C83">
        <w:rPr>
          <w:i/>
          <w:szCs w:val="28"/>
        </w:rPr>
        <w:t>D</w:t>
      </w:r>
      <w:r w:rsidRPr="00CC5C83">
        <w:rPr>
          <w:i/>
          <w:szCs w:val="28"/>
          <w:vertAlign w:val="subscript"/>
        </w:rPr>
        <w:t>min</w:t>
      </w:r>
      <w:proofErr w:type="spellEnd"/>
      <w:r>
        <w:rPr>
          <w:szCs w:val="28"/>
        </w:rPr>
        <w:t xml:space="preserve">. </w:t>
      </w:r>
      <w:r w:rsidRPr="00434674">
        <w:rPr>
          <w:szCs w:val="28"/>
        </w:rPr>
        <w:t>В соо</w:t>
      </w:r>
      <w:r>
        <w:rPr>
          <w:szCs w:val="28"/>
        </w:rPr>
        <w:t>тветствии с техническим обесп</w:t>
      </w:r>
      <w:r>
        <w:rPr>
          <w:szCs w:val="28"/>
        </w:rPr>
        <w:t>е</w:t>
      </w:r>
      <w:r>
        <w:rPr>
          <w:szCs w:val="28"/>
        </w:rPr>
        <w:t>чением МРП можно определить функциональную схему автоматического слежения за целью. Она приведена на рисунке 4.1.</w:t>
      </w:r>
    </w:p>
    <w:p w:rsidR="00646D89" w:rsidRDefault="00A17E2A" w:rsidP="00D913B8">
      <w:pPr>
        <w:contextualSpacing/>
      </w:pPr>
      <w:r>
        <w:rPr>
          <w:noProof/>
          <w:lang w:eastAsia="ru-RU"/>
        </w:rPr>
        <w:drawing>
          <wp:inline distT="0" distB="0" distL="0" distR="0">
            <wp:extent cx="5940425" cy="2064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ункциональная схема системы автоматизации МРП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89" w:rsidRDefault="00646D89" w:rsidP="005645AC">
      <w:pPr>
        <w:spacing w:before="240" w:after="240" w:line="360" w:lineRule="auto"/>
        <w:jc w:val="center"/>
        <w:rPr>
          <w:szCs w:val="28"/>
        </w:rPr>
      </w:pPr>
      <w:r w:rsidRPr="00147D31">
        <w:rPr>
          <w:szCs w:val="28"/>
        </w:rPr>
        <w:t xml:space="preserve">Рис. </w:t>
      </w:r>
      <w:r>
        <w:rPr>
          <w:szCs w:val="28"/>
        </w:rPr>
        <w:t>4</w:t>
      </w:r>
      <w:r w:rsidRPr="00147D31">
        <w:rPr>
          <w:szCs w:val="28"/>
        </w:rPr>
        <w:t xml:space="preserve">.1. Функциональная схема системы </w:t>
      </w:r>
      <w:r w:rsidR="00834BA1">
        <w:rPr>
          <w:szCs w:val="28"/>
        </w:rPr>
        <w:t>следящего движения за целью</w:t>
      </w:r>
    </w:p>
    <w:p w:rsidR="00646D89" w:rsidRPr="00B84EAB" w:rsidRDefault="00646D89" w:rsidP="005645AC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43" w:name="_Toc453621997"/>
      <w:bookmarkStart w:id="44" w:name="_Toc454480483"/>
      <w:r w:rsidRPr="00B84EAB">
        <w:rPr>
          <w:rFonts w:ascii="Times New Roman" w:hAnsi="Times New Roman"/>
          <w:i w:val="0"/>
        </w:rPr>
        <w:t xml:space="preserve">4.1. Общее описание работы </w:t>
      </w:r>
      <w:bookmarkEnd w:id="43"/>
      <w:r w:rsidR="00834BA1" w:rsidRPr="00834BA1">
        <w:rPr>
          <w:rFonts w:ascii="Times New Roman" w:hAnsi="Times New Roman"/>
          <w:i w:val="0"/>
        </w:rPr>
        <w:t>системы следящего движения</w:t>
      </w:r>
      <w:bookmarkEnd w:id="44"/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Система следования за целью работает следующим образом. Полож</w:t>
      </w:r>
      <w:r>
        <w:rPr>
          <w:szCs w:val="28"/>
        </w:rPr>
        <w:t>е</w:t>
      </w:r>
      <w:r>
        <w:rPr>
          <w:szCs w:val="28"/>
        </w:rPr>
        <w:t xml:space="preserve">ние цели задано радиус-вектором </w:t>
      </w:r>
      <w:r w:rsidR="00834BA1" w:rsidRPr="006C732C">
        <w:rPr>
          <w:position w:val="-14"/>
          <w:szCs w:val="28"/>
          <w:lang w:val="en-US"/>
        </w:rPr>
        <w:object w:dxaOrig="260" w:dyaOrig="400">
          <v:shape id="_x0000_i1043" type="#_x0000_t75" style="width:12.9pt;height:19.9pt" o:ole="">
            <v:imagedata r:id="rId58" o:title=""/>
          </v:shape>
          <o:OLEObject Type="Embed" ProgID="Equation.3" ShapeID="_x0000_i1043" DrawAspect="Content" ObjectID="_1528282787" r:id="rId59"/>
        </w:object>
      </w:r>
      <w:r>
        <w:rPr>
          <w:szCs w:val="28"/>
        </w:rPr>
        <w:t xml:space="preserve">. Система технического зрения (СТЗ) определяет дальность до цели </w:t>
      </w:r>
      <w:r w:rsidRPr="00B95112">
        <w:rPr>
          <w:i/>
          <w:szCs w:val="28"/>
        </w:rPr>
        <w:t>D</w:t>
      </w:r>
      <w:r>
        <w:rPr>
          <w:szCs w:val="28"/>
        </w:rPr>
        <w:t xml:space="preserve"> и угол между оптической осью МРП и ц</w:t>
      </w:r>
      <w:r>
        <w:rPr>
          <w:szCs w:val="28"/>
        </w:rPr>
        <w:t>е</w:t>
      </w:r>
      <w:r>
        <w:rPr>
          <w:szCs w:val="28"/>
        </w:rPr>
        <w:t>лью φ</w:t>
      </w:r>
      <w:proofErr w:type="gramStart"/>
      <w:r>
        <w:rPr>
          <w:szCs w:val="28"/>
        </w:rPr>
        <w:t xml:space="preserve"> .</w:t>
      </w:r>
      <w:proofErr w:type="gramEnd"/>
      <w:r>
        <w:rPr>
          <w:szCs w:val="28"/>
        </w:rPr>
        <w:t xml:space="preserve"> На основании этих данных </w:t>
      </w:r>
      <w:proofErr w:type="spellStart"/>
      <w:r w:rsidR="00F5048E">
        <w:rPr>
          <w:szCs w:val="28"/>
        </w:rPr>
        <w:t>задатчик</w:t>
      </w:r>
      <w:proofErr w:type="spellEnd"/>
      <w:r w:rsidR="00F5048E">
        <w:rPr>
          <w:szCs w:val="28"/>
        </w:rPr>
        <w:t xml:space="preserve"> скоростей формирует</w:t>
      </w:r>
      <w:r>
        <w:rPr>
          <w:szCs w:val="28"/>
        </w:rPr>
        <w:t xml:space="preserve"> </w:t>
      </w:r>
      <w:r w:rsidR="00F5048E">
        <w:rPr>
          <w:szCs w:val="28"/>
        </w:rPr>
        <w:t xml:space="preserve">желаемые </w:t>
      </w:r>
      <w:r>
        <w:rPr>
          <w:szCs w:val="28"/>
        </w:rPr>
        <w:t xml:space="preserve">линейную </w:t>
      </w:r>
      <w:r w:rsidRPr="007654FB">
        <w:rPr>
          <w:i/>
          <w:szCs w:val="28"/>
        </w:rPr>
        <w:t>v</w:t>
      </w:r>
      <w:r w:rsidR="00F5048E" w:rsidRPr="00F5048E">
        <w:rPr>
          <w:szCs w:val="28"/>
        </w:rPr>
        <w:t>*</w:t>
      </w:r>
      <w:r>
        <w:rPr>
          <w:szCs w:val="28"/>
        </w:rPr>
        <w:t xml:space="preserve"> и угловую ω</w:t>
      </w:r>
      <w:r w:rsidR="00F5048E" w:rsidRPr="00F5048E">
        <w:rPr>
          <w:szCs w:val="28"/>
        </w:rPr>
        <w:t>*</w:t>
      </w:r>
      <w:r>
        <w:rPr>
          <w:szCs w:val="28"/>
        </w:rPr>
        <w:t xml:space="preserve"> скорости МРП. Они подаются на вход регулятора.  Также в регулятор поступают сигналы с датчиков, по которым вычисляются текущие линейная </w:t>
      </w:r>
      <w:r w:rsidRPr="007654FB">
        <w:rPr>
          <w:i/>
          <w:szCs w:val="28"/>
        </w:rPr>
        <w:t>v</w:t>
      </w:r>
      <w:r>
        <w:rPr>
          <w:szCs w:val="28"/>
        </w:rPr>
        <w:t xml:space="preserve"> и угловая ω скорости МРП.</w:t>
      </w:r>
      <w:r w:rsidR="00D80599">
        <w:rPr>
          <w:szCs w:val="28"/>
        </w:rPr>
        <w:t xml:space="preserve"> </w:t>
      </w:r>
      <w:r>
        <w:rPr>
          <w:szCs w:val="28"/>
        </w:rPr>
        <w:t>Они связаны со скоростями гусениц</w:t>
      </w:r>
      <w:r w:rsidR="00F5048E">
        <w:rPr>
          <w:szCs w:val="28"/>
        </w:rPr>
        <w:t xml:space="preserve"> </w:t>
      </w:r>
      <w:r w:rsidRPr="006F4992">
        <w:rPr>
          <w:i/>
          <w:szCs w:val="28"/>
        </w:rPr>
        <w:t>v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и </w:t>
      </w:r>
      <w:r w:rsidRPr="006F4992">
        <w:rPr>
          <w:i/>
          <w:szCs w:val="28"/>
        </w:rPr>
        <w:t>v</w:t>
      </w:r>
      <w:r w:rsidRPr="006F4992">
        <w:rPr>
          <w:szCs w:val="28"/>
          <w:vertAlign w:val="subscript"/>
        </w:rPr>
        <w:t>2</w:t>
      </w:r>
      <w:r>
        <w:rPr>
          <w:szCs w:val="28"/>
        </w:rPr>
        <w:t xml:space="preserve"> следующими соотношениями:</w:t>
      </w:r>
    </w:p>
    <w:p w:rsidR="00646D89" w:rsidRPr="00E3564D" w:rsidRDefault="00646D89" w:rsidP="00D913B8">
      <w:pPr>
        <w:spacing w:after="0" w:line="360" w:lineRule="auto"/>
        <w:contextualSpacing/>
        <w:jc w:val="right"/>
        <w:rPr>
          <w:szCs w:val="28"/>
        </w:rPr>
      </w:pPr>
      <w:r w:rsidRPr="00FF5DED">
        <w:rPr>
          <w:position w:val="-26"/>
          <w:szCs w:val="28"/>
          <w:lang w:val="en-US"/>
        </w:rPr>
        <w:object w:dxaOrig="1180" w:dyaOrig="700">
          <v:shape id="_x0000_i1044" type="#_x0000_t75" style="width:58.55pt;height:34.95pt" o:ole="">
            <v:imagedata r:id="rId60" o:title=""/>
          </v:shape>
          <o:OLEObject Type="Embed" ProgID="Equation.3" ShapeID="_x0000_i1044" DrawAspect="Content" ObjectID="_1528282788" r:id="rId61"/>
        </w:object>
      </w:r>
      <w:r w:rsidRPr="00E3564D">
        <w:rPr>
          <w:szCs w:val="28"/>
        </w:rPr>
        <w:t>,                                                (</w:t>
      </w:r>
      <w:r>
        <w:rPr>
          <w:szCs w:val="28"/>
        </w:rPr>
        <w:t>4</w:t>
      </w:r>
      <w:r w:rsidRPr="00E3564D">
        <w:rPr>
          <w:szCs w:val="28"/>
        </w:rPr>
        <w:t>.</w:t>
      </w:r>
      <w:r>
        <w:rPr>
          <w:szCs w:val="28"/>
        </w:rPr>
        <w:t>1</w:t>
      </w:r>
      <w:r w:rsidRPr="00E3564D">
        <w:rPr>
          <w:szCs w:val="28"/>
        </w:rPr>
        <w:t>)</w:t>
      </w:r>
    </w:p>
    <w:p w:rsidR="00646D89" w:rsidRDefault="00646D89" w:rsidP="00D913B8">
      <w:pPr>
        <w:spacing w:after="0" w:line="360" w:lineRule="auto"/>
        <w:contextualSpacing/>
        <w:jc w:val="right"/>
        <w:rPr>
          <w:szCs w:val="28"/>
        </w:rPr>
      </w:pPr>
      <w:r w:rsidRPr="00FF5DED">
        <w:rPr>
          <w:position w:val="-28"/>
          <w:szCs w:val="28"/>
          <w:lang w:val="en-US"/>
        </w:rPr>
        <w:object w:dxaOrig="1240" w:dyaOrig="720">
          <v:shape id="_x0000_i1045" type="#_x0000_t75" style="width:61.8pt;height:36.55pt" o:ole="">
            <v:imagedata r:id="rId62" o:title=""/>
          </v:shape>
          <o:OLEObject Type="Embed" ProgID="Equation.3" ShapeID="_x0000_i1045" DrawAspect="Content" ObjectID="_1528282789" r:id="rId63"/>
        </w:object>
      </w:r>
      <w:r w:rsidRPr="00E3564D">
        <w:rPr>
          <w:szCs w:val="28"/>
        </w:rPr>
        <w:t>,                                                (</w:t>
      </w:r>
      <w:r>
        <w:rPr>
          <w:szCs w:val="28"/>
        </w:rPr>
        <w:t>4</w:t>
      </w:r>
      <w:r w:rsidRPr="00E3564D">
        <w:rPr>
          <w:szCs w:val="28"/>
        </w:rPr>
        <w:t>.</w:t>
      </w:r>
      <w:r>
        <w:rPr>
          <w:szCs w:val="28"/>
        </w:rPr>
        <w:t>2</w:t>
      </w:r>
      <w:r w:rsidRPr="00E3564D">
        <w:rPr>
          <w:szCs w:val="28"/>
        </w:rPr>
        <w:t>)</w:t>
      </w:r>
    </w:p>
    <w:p w:rsidR="00646D89" w:rsidRDefault="00646D89" w:rsidP="00D913B8">
      <w:pPr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где </w:t>
      </w:r>
      <w:r w:rsidRPr="003D681C">
        <w:rPr>
          <w:i/>
          <w:szCs w:val="28"/>
        </w:rPr>
        <w:t>d</w:t>
      </w:r>
      <w:r>
        <w:rPr>
          <w:szCs w:val="28"/>
        </w:rPr>
        <w:t xml:space="preserve"> – расстояние от центра масс до гусеницы.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proofErr w:type="gramStart"/>
      <w:r>
        <w:rPr>
          <w:szCs w:val="28"/>
        </w:rPr>
        <w:lastRenderedPageBreak/>
        <w:t xml:space="preserve">Регулятор, исходя из разницы между измеренными </w:t>
      </w:r>
      <w:r w:rsidRPr="007654FB">
        <w:rPr>
          <w:i/>
          <w:szCs w:val="28"/>
        </w:rPr>
        <w:t>v</w:t>
      </w:r>
      <w:r w:rsidRPr="00851876">
        <w:rPr>
          <w:szCs w:val="28"/>
        </w:rPr>
        <w:t>,</w:t>
      </w:r>
      <w:r w:rsidR="009159D0" w:rsidRPr="009159D0">
        <w:rPr>
          <w:szCs w:val="28"/>
        </w:rPr>
        <w:t xml:space="preserve"> </w:t>
      </w:r>
      <w:r>
        <w:rPr>
          <w:szCs w:val="28"/>
        </w:rPr>
        <w:t xml:space="preserve">ω и </w:t>
      </w:r>
      <w:r w:rsidR="00F5048E">
        <w:rPr>
          <w:szCs w:val="28"/>
        </w:rPr>
        <w:t>желаемыми</w:t>
      </w:r>
      <w:r>
        <w:rPr>
          <w:szCs w:val="28"/>
        </w:rPr>
        <w:t xml:space="preserve"> скоростями </w:t>
      </w:r>
      <w:r w:rsidRPr="007654FB">
        <w:rPr>
          <w:i/>
          <w:szCs w:val="28"/>
        </w:rPr>
        <w:t>v</w:t>
      </w:r>
      <w:r w:rsidR="00F5048E" w:rsidRPr="00F5048E">
        <w:rPr>
          <w:szCs w:val="28"/>
        </w:rPr>
        <w:t>*</w:t>
      </w:r>
      <w:r w:rsidRPr="00851876">
        <w:rPr>
          <w:szCs w:val="28"/>
        </w:rPr>
        <w:t>,</w:t>
      </w:r>
      <w:r w:rsidR="00F5048E">
        <w:rPr>
          <w:szCs w:val="28"/>
        </w:rPr>
        <w:t xml:space="preserve"> </w:t>
      </w:r>
      <w:r>
        <w:rPr>
          <w:szCs w:val="28"/>
        </w:rPr>
        <w:t>ω</w:t>
      </w:r>
      <w:r w:rsidR="00F5048E" w:rsidRPr="00F5048E">
        <w:rPr>
          <w:szCs w:val="28"/>
        </w:rPr>
        <w:t>*</w:t>
      </w:r>
      <w:r>
        <w:rPr>
          <w:szCs w:val="28"/>
        </w:rPr>
        <w:t xml:space="preserve">, формирует управляющие воздействия </w:t>
      </w:r>
      <w:r w:rsidRPr="00B95112">
        <w:rPr>
          <w:i/>
          <w:szCs w:val="28"/>
        </w:rPr>
        <w:t>u</w:t>
      </w:r>
      <w:r w:rsidRPr="00B95112">
        <w:rPr>
          <w:szCs w:val="28"/>
          <w:vertAlign w:val="subscript"/>
        </w:rPr>
        <w:t>1</w:t>
      </w:r>
      <w:r>
        <w:rPr>
          <w:szCs w:val="28"/>
        </w:rPr>
        <w:t xml:space="preserve"> и </w:t>
      </w:r>
      <w:r w:rsidRPr="00B95112">
        <w:rPr>
          <w:i/>
          <w:szCs w:val="28"/>
        </w:rPr>
        <w:t>u</w:t>
      </w:r>
      <w:r w:rsidRPr="00B95112">
        <w:rPr>
          <w:szCs w:val="28"/>
          <w:vertAlign w:val="subscript"/>
        </w:rPr>
        <w:t>2</w:t>
      </w:r>
      <w:r>
        <w:rPr>
          <w:szCs w:val="28"/>
        </w:rPr>
        <w:t xml:space="preserve"> для правой и левой гусениц соответственно. </w:t>
      </w:r>
      <w:proofErr w:type="gramEnd"/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Контролер широтно-импульсного модулятора (ШИМ) задаёт требу</w:t>
      </w:r>
      <w:r>
        <w:rPr>
          <w:szCs w:val="28"/>
        </w:rPr>
        <w:t>е</w:t>
      </w:r>
      <w:r>
        <w:rPr>
          <w:szCs w:val="28"/>
        </w:rPr>
        <w:t xml:space="preserve">мую длительность импульса </w:t>
      </w:r>
      <w:proofErr w:type="spellStart"/>
      <w:r>
        <w:rPr>
          <w:szCs w:val="28"/>
        </w:rPr>
        <w:t>τ</w:t>
      </w:r>
      <w:r w:rsidRPr="00FA437C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(</w:t>
      </w:r>
      <w:r w:rsidRPr="006F4992">
        <w:rPr>
          <w:i/>
          <w:szCs w:val="28"/>
        </w:rPr>
        <w:t>i</w:t>
      </w:r>
      <w:r>
        <w:rPr>
          <w:szCs w:val="28"/>
        </w:rPr>
        <w:t xml:space="preserve">=1; 2), пропорциональную управляющему воздействию </w:t>
      </w:r>
      <w:proofErr w:type="spellStart"/>
      <w:r w:rsidRPr="00B95112">
        <w:rPr>
          <w:i/>
          <w:szCs w:val="28"/>
        </w:rPr>
        <w:t>u</w:t>
      </w:r>
      <w:r w:rsidRPr="006F4992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. </w:t>
      </w:r>
      <w:r w:rsidR="00F5048E">
        <w:rPr>
          <w:szCs w:val="28"/>
        </w:rPr>
        <w:t>Драйвер двигателей</w:t>
      </w:r>
      <w:r>
        <w:rPr>
          <w:szCs w:val="28"/>
        </w:rPr>
        <w:t xml:space="preserve"> формирует импульсное напряжение </w:t>
      </w:r>
      <w:proofErr w:type="spellStart"/>
      <w:r w:rsidRPr="00CE3AAE">
        <w:rPr>
          <w:i/>
          <w:szCs w:val="28"/>
        </w:rPr>
        <w:t>U</w:t>
      </w:r>
      <w:r w:rsidRPr="00CE3AAE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с периодом следования </w:t>
      </w:r>
      <w:proofErr w:type="spellStart"/>
      <w:r>
        <w:rPr>
          <w:szCs w:val="28"/>
        </w:rPr>
        <w:t>τ</w:t>
      </w:r>
      <w:r w:rsidRPr="00FA437C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и периодом повторения импульсов </w:t>
      </w:r>
      <w:proofErr w:type="spellStart"/>
      <w:proofErr w:type="gramStart"/>
      <w:r w:rsidRPr="00FA437C">
        <w:rPr>
          <w:i/>
          <w:szCs w:val="28"/>
        </w:rPr>
        <w:t>T</w:t>
      </w:r>
      <w:proofErr w:type="gramEnd"/>
      <w:r w:rsidRPr="00FA437C">
        <w:rPr>
          <w:szCs w:val="28"/>
          <w:vertAlign w:val="subscript"/>
        </w:rPr>
        <w:t>п</w:t>
      </w:r>
      <w:proofErr w:type="spellEnd"/>
      <w:r>
        <w:rPr>
          <w:szCs w:val="28"/>
        </w:rPr>
        <w:t>.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Импульсное напряжение подаётся на якорную обмотку двигателей п</w:t>
      </w:r>
      <w:r>
        <w:rPr>
          <w:szCs w:val="28"/>
        </w:rPr>
        <w:t>о</w:t>
      </w:r>
      <w:r>
        <w:rPr>
          <w:szCs w:val="28"/>
        </w:rPr>
        <w:t xml:space="preserve">стоянного тока (ДПТ). Крутящий момент </w:t>
      </w:r>
      <w:proofErr w:type="spellStart"/>
      <w:r w:rsidRPr="006F4992">
        <w:rPr>
          <w:i/>
          <w:szCs w:val="28"/>
        </w:rPr>
        <w:t>M</w:t>
      </w:r>
      <w:r w:rsidRPr="006F4992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двигателя пропорционален току в якорной обмотке. Ток в якорной обмотке, в свою очередь, зависит от управляющего напряжения </w:t>
      </w:r>
      <w:proofErr w:type="spellStart"/>
      <w:r w:rsidRPr="00CE3AAE">
        <w:rPr>
          <w:i/>
          <w:szCs w:val="28"/>
        </w:rPr>
        <w:t>U</w:t>
      </w:r>
      <w:r w:rsidRPr="00CE3AAE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и ЭДС якоря </w:t>
      </w:r>
      <w:proofErr w:type="spellStart"/>
      <w:proofErr w:type="gramStart"/>
      <w:r w:rsidRPr="00427D77">
        <w:rPr>
          <w:i/>
          <w:szCs w:val="28"/>
        </w:rPr>
        <w:t>E</w:t>
      </w:r>
      <w:proofErr w:type="gramEnd"/>
      <w:r>
        <w:rPr>
          <w:szCs w:val="28"/>
          <w:vertAlign w:val="subscript"/>
        </w:rPr>
        <w:t>якор.</w:t>
      </w:r>
      <w:r w:rsidRPr="00CE3AAE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>. Последнее, в свою очередь, зависит от скорости вращения ротора двигателя, а значит и от скорости гус</w:t>
      </w:r>
      <w:r>
        <w:rPr>
          <w:szCs w:val="28"/>
        </w:rPr>
        <w:t>е</w:t>
      </w:r>
      <w:r>
        <w:rPr>
          <w:szCs w:val="28"/>
        </w:rPr>
        <w:t xml:space="preserve">ницы </w:t>
      </w:r>
      <w:proofErr w:type="spellStart"/>
      <w:r w:rsidRPr="00427D77">
        <w:rPr>
          <w:i/>
          <w:szCs w:val="28"/>
        </w:rPr>
        <w:t>v</w:t>
      </w:r>
      <w:r w:rsidRPr="00427D77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. </w:t>
      </w:r>
    </w:p>
    <w:p w:rsidR="00646D89" w:rsidRDefault="00646D89" w:rsidP="005645AC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Двигатели соединены с гусеничными движителями с помощью реду</w:t>
      </w:r>
      <w:r>
        <w:rPr>
          <w:szCs w:val="28"/>
        </w:rPr>
        <w:t>к</w:t>
      </w:r>
      <w:r>
        <w:rPr>
          <w:szCs w:val="28"/>
        </w:rPr>
        <w:t xml:space="preserve">торов с передаточным отношением </w:t>
      </w:r>
      <w:r w:rsidRPr="000424E7">
        <w:rPr>
          <w:szCs w:val="28"/>
        </w:rPr>
        <w:t>ξ</w:t>
      </w:r>
      <w:r>
        <w:rPr>
          <w:szCs w:val="28"/>
        </w:rPr>
        <w:t xml:space="preserve">. Вращающие моменты гусениц </w:t>
      </w:r>
      <w:proofErr w:type="spellStart"/>
      <w:r w:rsidRPr="000424E7">
        <w:rPr>
          <w:szCs w:val="28"/>
        </w:rPr>
        <w:t>ξ</w:t>
      </w:r>
      <w:r w:rsidRPr="006F4992">
        <w:rPr>
          <w:i/>
          <w:szCs w:val="28"/>
        </w:rPr>
        <w:t>M</w:t>
      </w:r>
      <w:r w:rsidRPr="006F4992">
        <w:rPr>
          <w:i/>
          <w:szCs w:val="28"/>
          <w:vertAlign w:val="subscript"/>
        </w:rPr>
        <w:t>i</w:t>
      </w:r>
      <w:proofErr w:type="spellEnd"/>
      <w:r w:rsidR="00D80599">
        <w:rPr>
          <w:i/>
          <w:szCs w:val="28"/>
          <w:vertAlign w:val="subscript"/>
        </w:rPr>
        <w:t xml:space="preserve"> </w:t>
      </w:r>
      <w:r w:rsidR="00F5048E">
        <w:rPr>
          <w:i/>
          <w:szCs w:val="28"/>
          <w:vertAlign w:val="subscript"/>
        </w:rPr>
        <w:t xml:space="preserve"> </w:t>
      </w:r>
      <w:r>
        <w:rPr>
          <w:szCs w:val="28"/>
        </w:rPr>
        <w:t xml:space="preserve">приводят в движение гусеничную платформу. Правая гусеница движется со скоростью </w:t>
      </w:r>
      <w:r w:rsidRPr="006F4992">
        <w:rPr>
          <w:i/>
          <w:szCs w:val="28"/>
        </w:rPr>
        <w:t>v</w:t>
      </w:r>
      <w:r w:rsidRPr="006F4992">
        <w:rPr>
          <w:szCs w:val="28"/>
          <w:vertAlign w:val="subscript"/>
        </w:rPr>
        <w:t>1</w:t>
      </w:r>
      <w:r>
        <w:rPr>
          <w:szCs w:val="28"/>
        </w:rPr>
        <w:t xml:space="preserve">, левая – </w:t>
      </w:r>
      <w:r w:rsidRPr="006F4992">
        <w:rPr>
          <w:i/>
          <w:szCs w:val="28"/>
        </w:rPr>
        <w:t>v</w:t>
      </w:r>
      <w:r w:rsidRPr="006F4992">
        <w:rPr>
          <w:szCs w:val="28"/>
          <w:vertAlign w:val="subscript"/>
        </w:rPr>
        <w:t>2</w:t>
      </w:r>
      <w:r>
        <w:rPr>
          <w:szCs w:val="28"/>
        </w:rPr>
        <w:t xml:space="preserve">. В результате этого меняются радиус-вектор </w:t>
      </w:r>
      <w:r w:rsidR="00F5048E" w:rsidRPr="006C732C">
        <w:rPr>
          <w:position w:val="-12"/>
          <w:szCs w:val="28"/>
          <w:lang w:val="en-US"/>
        </w:rPr>
        <w:object w:dxaOrig="560" w:dyaOrig="380">
          <v:shape id="_x0000_i1046" type="#_x0000_t75" style="width:27.4pt;height:18.8pt" o:ole="">
            <v:imagedata r:id="rId64" o:title=""/>
          </v:shape>
          <o:OLEObject Type="Embed" ProgID="Equation.3" ShapeID="_x0000_i1046" DrawAspect="Content" ObjectID="_1528282790" r:id="rId65"/>
        </w:object>
      </w:r>
      <w:r>
        <w:rPr>
          <w:szCs w:val="28"/>
        </w:rPr>
        <w:t>, описывающий местоположение МРП в пространстве и угол α между оптич</w:t>
      </w:r>
      <w:r>
        <w:rPr>
          <w:szCs w:val="28"/>
        </w:rPr>
        <w:t>е</w:t>
      </w:r>
      <w:r>
        <w:rPr>
          <w:szCs w:val="28"/>
        </w:rPr>
        <w:t xml:space="preserve">ской осью робота и осью </w:t>
      </w:r>
      <w:r w:rsidRPr="006C732C">
        <w:rPr>
          <w:i/>
          <w:szCs w:val="28"/>
        </w:rPr>
        <w:t>x</w:t>
      </w:r>
      <w:r>
        <w:rPr>
          <w:szCs w:val="28"/>
        </w:rPr>
        <w:t xml:space="preserve"> системы координат. Соответственно, изменяется положение цели относительно МРП. Это фиксирует СТЗ. Схема движения МРП на </w:t>
      </w:r>
      <w:proofErr w:type="gramStart"/>
      <w:r>
        <w:rPr>
          <w:szCs w:val="28"/>
        </w:rPr>
        <w:t>плоскости приведена на</w:t>
      </w:r>
      <w:proofErr w:type="gramEnd"/>
      <w:r>
        <w:rPr>
          <w:szCs w:val="28"/>
        </w:rPr>
        <w:t xml:space="preserve"> рисунке 4.2.</w:t>
      </w:r>
    </w:p>
    <w:p w:rsidR="00646D89" w:rsidRDefault="00E54D4D" w:rsidP="00D913B8">
      <w:pPr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56D864CE" wp14:editId="46A01C09">
            <wp:extent cx="4985468" cy="3496018"/>
            <wp:effectExtent l="0" t="0" r="5715" b="9525"/>
            <wp:docPr id="36" name="Рисунок 36" descr="Рисунок роб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Рисунок робота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68" cy="349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Default="00646D89" w:rsidP="00D913B8">
      <w:pPr>
        <w:contextualSpacing/>
        <w:jc w:val="center"/>
        <w:rPr>
          <w:szCs w:val="28"/>
        </w:rPr>
      </w:pPr>
      <w:r>
        <w:rPr>
          <w:szCs w:val="28"/>
        </w:rPr>
        <w:t>Рис. 4.2. Схема движения МРП на плоскости</w:t>
      </w:r>
    </w:p>
    <w:p w:rsidR="00646D89" w:rsidRPr="00B84EAB" w:rsidRDefault="00646D89" w:rsidP="005645AC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45" w:name="_Toc453621998"/>
      <w:bookmarkStart w:id="46" w:name="_Toc454480484"/>
      <w:r w:rsidRPr="00B84EAB">
        <w:rPr>
          <w:rFonts w:ascii="Times New Roman" w:hAnsi="Times New Roman"/>
          <w:i w:val="0"/>
        </w:rPr>
        <w:t xml:space="preserve">4.2. </w:t>
      </w:r>
      <w:bookmarkEnd w:id="45"/>
      <w:r w:rsidR="00D80599">
        <w:rPr>
          <w:rFonts w:ascii="Times New Roman" w:hAnsi="Times New Roman"/>
          <w:i w:val="0"/>
        </w:rPr>
        <w:t xml:space="preserve">Метод </w:t>
      </w:r>
      <w:proofErr w:type="spellStart"/>
      <w:r w:rsidR="00D80599">
        <w:rPr>
          <w:rFonts w:ascii="Times New Roman" w:hAnsi="Times New Roman"/>
          <w:i w:val="0"/>
        </w:rPr>
        <w:t>эквивалентирования</w:t>
      </w:r>
      <w:proofErr w:type="spellEnd"/>
      <w:r w:rsidR="00D80599">
        <w:rPr>
          <w:rFonts w:ascii="Times New Roman" w:hAnsi="Times New Roman"/>
          <w:i w:val="0"/>
        </w:rPr>
        <w:t xml:space="preserve"> ШИМ-сигналов</w:t>
      </w:r>
      <w:bookmarkEnd w:id="46"/>
    </w:p>
    <w:p w:rsidR="00646D89" w:rsidRDefault="00646D89" w:rsidP="005645AC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Широтно-импульсный модулятор генерирует сигнал с постоянным п</w:t>
      </w:r>
      <w:r>
        <w:rPr>
          <w:szCs w:val="28"/>
        </w:rPr>
        <w:t>е</w:t>
      </w:r>
      <w:r>
        <w:rPr>
          <w:szCs w:val="28"/>
        </w:rPr>
        <w:t xml:space="preserve">риодом повторения импульсов </w:t>
      </w:r>
      <w:proofErr w:type="spellStart"/>
      <w:r w:rsidRPr="00E60B18">
        <w:rPr>
          <w:i/>
          <w:szCs w:val="28"/>
        </w:rPr>
        <w:t>T</w:t>
      </w:r>
      <w:r w:rsidRPr="00E60B18">
        <w:rPr>
          <w:szCs w:val="28"/>
          <w:vertAlign w:val="subscript"/>
        </w:rPr>
        <w:t>п</w:t>
      </w:r>
      <w:proofErr w:type="spellEnd"/>
      <w:proofErr w:type="gramStart"/>
      <w:r>
        <w:rPr>
          <w:szCs w:val="28"/>
        </w:rPr>
        <w:t xml:space="preserve"> .</w:t>
      </w:r>
      <w:proofErr w:type="gramEnd"/>
      <w:r>
        <w:rPr>
          <w:szCs w:val="28"/>
        </w:rPr>
        <w:t xml:space="preserve"> Длительность (ширина) импульса τ опр</w:t>
      </w:r>
      <w:r>
        <w:rPr>
          <w:szCs w:val="28"/>
        </w:rPr>
        <w:t>е</w:t>
      </w:r>
      <w:r>
        <w:rPr>
          <w:szCs w:val="28"/>
        </w:rPr>
        <w:t xml:space="preserve">деляется контроллером, она пропорциональна управляющему воздействию </w:t>
      </w:r>
      <w:r w:rsidRPr="00E60B18">
        <w:rPr>
          <w:i/>
          <w:szCs w:val="28"/>
        </w:rPr>
        <w:t>u</w:t>
      </w:r>
      <w:r>
        <w:rPr>
          <w:szCs w:val="28"/>
        </w:rPr>
        <w:t>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szCs w:val="28"/>
        </w:rPr>
        <w:tab/>
        <w:t xml:space="preserve">τ = </w:t>
      </w:r>
      <w:proofErr w:type="spellStart"/>
      <w:proofErr w:type="gramStart"/>
      <w:r w:rsidRPr="00E60B18">
        <w:rPr>
          <w:i/>
          <w:szCs w:val="28"/>
        </w:rPr>
        <w:t>k</w:t>
      </w:r>
      <w:proofErr w:type="gramEnd"/>
      <w:r w:rsidRPr="00E60B18">
        <w:rPr>
          <w:szCs w:val="28"/>
          <w:vertAlign w:val="subscript"/>
        </w:rPr>
        <w:t>ШИМ</w:t>
      </w:r>
      <w:r>
        <w:rPr>
          <w:szCs w:val="28"/>
        </w:rPr>
        <w:t>∙</w:t>
      </w:r>
      <w:r w:rsidRPr="00E60B18">
        <w:rPr>
          <w:i/>
          <w:szCs w:val="28"/>
        </w:rPr>
        <w:t>u</w:t>
      </w:r>
      <w:proofErr w:type="spellEnd"/>
      <w:r>
        <w:rPr>
          <w:szCs w:val="28"/>
        </w:rPr>
        <w:t>.</w:t>
      </w:r>
      <w:r>
        <w:rPr>
          <w:szCs w:val="28"/>
        </w:rPr>
        <w:tab/>
        <w:t>(4.3)</w:t>
      </w:r>
    </w:p>
    <w:p w:rsidR="00646D89" w:rsidRDefault="00646D89" w:rsidP="005645AC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Длительность импульса не может быть отрицательной, минимальная длительность равна нулю (импульс на периоде не появляется). Максимальная длительность равна периоду повторения </w:t>
      </w:r>
      <w:proofErr w:type="spellStart"/>
      <w:r w:rsidRPr="00E60B18">
        <w:rPr>
          <w:i/>
          <w:szCs w:val="28"/>
        </w:rPr>
        <w:t>T</w:t>
      </w:r>
      <w:r w:rsidRPr="00E60B18">
        <w:rPr>
          <w:szCs w:val="28"/>
          <w:vertAlign w:val="subscript"/>
        </w:rPr>
        <w:t>п</w:t>
      </w:r>
      <w:proofErr w:type="spellEnd"/>
      <w:proofErr w:type="gramStart"/>
      <w:r>
        <w:rPr>
          <w:szCs w:val="28"/>
        </w:rPr>
        <w:t xml:space="preserve"> :</w:t>
      </w:r>
      <w:proofErr w:type="gramEnd"/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szCs w:val="28"/>
        </w:rPr>
        <w:tab/>
      </w:r>
      <w:proofErr w:type="spellStart"/>
      <w:proofErr w:type="gramStart"/>
      <w:r w:rsidRPr="00E60B18">
        <w:rPr>
          <w:i/>
          <w:szCs w:val="28"/>
        </w:rPr>
        <w:t>T</w:t>
      </w:r>
      <w:proofErr w:type="gramEnd"/>
      <w:r w:rsidRPr="00E60B18">
        <w:rPr>
          <w:szCs w:val="28"/>
          <w:vertAlign w:val="subscript"/>
        </w:rPr>
        <w:t>п</w:t>
      </w:r>
      <w:proofErr w:type="spellEnd"/>
      <w:r>
        <w:rPr>
          <w:szCs w:val="28"/>
        </w:rPr>
        <w:t xml:space="preserve"> = </w:t>
      </w:r>
      <w:proofErr w:type="spellStart"/>
      <w:r w:rsidRPr="00E60B18">
        <w:rPr>
          <w:i/>
          <w:szCs w:val="28"/>
        </w:rPr>
        <w:t>k</w:t>
      </w:r>
      <w:r w:rsidRPr="00E60B18">
        <w:rPr>
          <w:szCs w:val="28"/>
          <w:vertAlign w:val="subscript"/>
        </w:rPr>
        <w:t>ШИМ</w:t>
      </w:r>
      <w:r>
        <w:rPr>
          <w:szCs w:val="28"/>
        </w:rPr>
        <w:t>∙</w:t>
      </w:r>
      <w:r w:rsidRPr="00E60B18">
        <w:rPr>
          <w:i/>
          <w:szCs w:val="28"/>
        </w:rPr>
        <w:t>u</w:t>
      </w:r>
      <w:r w:rsidRPr="000C3611">
        <w:rPr>
          <w:i/>
          <w:szCs w:val="28"/>
          <w:vertAlign w:val="subscript"/>
        </w:rPr>
        <w:t>max</w:t>
      </w:r>
      <w:proofErr w:type="spellEnd"/>
      <w:r>
        <w:rPr>
          <w:szCs w:val="28"/>
        </w:rPr>
        <w:t>.</w:t>
      </w:r>
      <w:r>
        <w:rPr>
          <w:szCs w:val="28"/>
        </w:rPr>
        <w:tab/>
        <w:t>(4.4)</w:t>
      </w:r>
    </w:p>
    <w:p w:rsidR="00646D89" w:rsidRPr="00E60B18" w:rsidRDefault="00646D89" w:rsidP="005645AC">
      <w:pPr>
        <w:spacing w:line="360" w:lineRule="auto"/>
        <w:ind w:firstLine="708"/>
        <w:contextualSpacing/>
        <w:rPr>
          <w:szCs w:val="28"/>
        </w:rPr>
      </w:pPr>
      <w:r>
        <w:rPr>
          <w:szCs w:val="28"/>
        </w:rPr>
        <w:t>В соответствии с этим, формирователь ШИМ-сигнала имеет линейную характеристику с насыщением (рис. 4.3).</w:t>
      </w:r>
    </w:p>
    <w:p w:rsidR="00646D89" w:rsidRDefault="00E54D4D" w:rsidP="00D913B8">
      <w:pPr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7606003" wp14:editId="1750054B">
            <wp:extent cx="2266315" cy="13042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Default="00646D89" w:rsidP="00D913B8">
      <w:pPr>
        <w:spacing w:after="120" w:line="360" w:lineRule="auto"/>
        <w:contextualSpacing/>
        <w:jc w:val="center"/>
        <w:rPr>
          <w:szCs w:val="28"/>
        </w:rPr>
      </w:pPr>
      <w:r>
        <w:rPr>
          <w:szCs w:val="28"/>
        </w:rPr>
        <w:t>Рис. 4.3. Статическая характеристика формирователя ШИМ-сигнала</w:t>
      </w:r>
    </w:p>
    <w:p w:rsidR="00646D89" w:rsidRDefault="00646D89" w:rsidP="005645AC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lastRenderedPageBreak/>
        <w:t xml:space="preserve">ШИМ-сигналу можно поставить в соответствие </w:t>
      </w:r>
      <w:proofErr w:type="gramStart"/>
      <w:r>
        <w:rPr>
          <w:szCs w:val="28"/>
        </w:rPr>
        <w:t>амплитудно-импульсно</w:t>
      </w:r>
      <w:proofErr w:type="gramEnd"/>
      <w:r>
        <w:rPr>
          <w:szCs w:val="28"/>
        </w:rPr>
        <w:t xml:space="preserve"> модулированный (АИМ) сигнал, имеющий такую же мощность (рис. 4.4). Для этого площади импульсов должны совпадать. Это выполняется, если и</w:t>
      </w:r>
      <w:r>
        <w:rPr>
          <w:szCs w:val="28"/>
        </w:rPr>
        <w:t>м</w:t>
      </w:r>
      <w:r>
        <w:rPr>
          <w:szCs w:val="28"/>
        </w:rPr>
        <w:t xml:space="preserve">пульсы АИМ-сигнала занимают весь период и имеют амплитуду, равную 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8F242C">
        <w:rPr>
          <w:position w:val="-12"/>
          <w:szCs w:val="28"/>
        </w:rPr>
        <w:tab/>
      </w:r>
      <w:r w:rsidRPr="00CE5EDF">
        <w:rPr>
          <w:position w:val="-34"/>
          <w:szCs w:val="28"/>
          <w:lang w:val="en-US"/>
        </w:rPr>
        <w:object w:dxaOrig="1780" w:dyaOrig="780">
          <v:shape id="_x0000_i1047" type="#_x0000_t75" style="width:88.65pt;height:38.7pt" o:ole="">
            <v:imagedata r:id="rId68" o:title=""/>
          </v:shape>
          <o:OLEObject Type="Embed" ProgID="Equation.3" ShapeID="_x0000_i1047" DrawAspect="Content" ObjectID="_1528282791" r:id="rId69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(4.5)</w:t>
      </w:r>
    </w:p>
    <w:p w:rsidR="00646D89" w:rsidRPr="00CE5EDF" w:rsidRDefault="00E54D4D" w:rsidP="00D913B8">
      <w:pPr>
        <w:tabs>
          <w:tab w:val="center" w:pos="4677"/>
          <w:tab w:val="right" w:pos="9354"/>
        </w:tabs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3E7DC8B" wp14:editId="2104B995">
            <wp:extent cx="3267710" cy="23298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Default="00646D89" w:rsidP="00E54D4D">
      <w:pPr>
        <w:spacing w:line="360" w:lineRule="auto"/>
        <w:jc w:val="center"/>
        <w:rPr>
          <w:szCs w:val="28"/>
        </w:rPr>
      </w:pPr>
      <w:r>
        <w:rPr>
          <w:szCs w:val="28"/>
        </w:rPr>
        <w:t>Рис. 4.4. ШИМ (сверху) и АИМ (снизу) сигналы с одинаковой мощностью</w:t>
      </w:r>
    </w:p>
    <w:p w:rsidR="00646D89" w:rsidRDefault="00646D89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 xml:space="preserve">Так как период повторения импульсов </w:t>
      </w:r>
      <w:proofErr w:type="spellStart"/>
      <w:proofErr w:type="gramStart"/>
      <w:r w:rsidRPr="00C46960">
        <w:rPr>
          <w:i/>
          <w:szCs w:val="28"/>
        </w:rPr>
        <w:t>T</w:t>
      </w:r>
      <w:proofErr w:type="gramEnd"/>
      <w:r w:rsidRPr="00C46960">
        <w:rPr>
          <w:szCs w:val="28"/>
          <w:vertAlign w:val="subscript"/>
        </w:rPr>
        <w:t>п</w:t>
      </w:r>
      <w:proofErr w:type="spellEnd"/>
      <w:r>
        <w:rPr>
          <w:szCs w:val="28"/>
        </w:rPr>
        <w:t xml:space="preserve"> очень мал, сигнал, подава</w:t>
      </w:r>
      <w:r>
        <w:rPr>
          <w:szCs w:val="28"/>
        </w:rPr>
        <w:t>е</w:t>
      </w:r>
      <w:r>
        <w:rPr>
          <w:szCs w:val="28"/>
        </w:rPr>
        <w:t>мый на ДПТ, можно рассматривать как непрерывный. Величина этого сигн</w:t>
      </w:r>
      <w:r>
        <w:rPr>
          <w:szCs w:val="28"/>
        </w:rPr>
        <w:t>а</w:t>
      </w:r>
      <w:r>
        <w:rPr>
          <w:szCs w:val="28"/>
        </w:rPr>
        <w:t xml:space="preserve">ла может быть выражена через управляющее воздействие </w:t>
      </w:r>
      <w:r w:rsidRPr="00895671">
        <w:rPr>
          <w:i/>
          <w:szCs w:val="28"/>
        </w:rPr>
        <w:t>u</w:t>
      </w:r>
      <w:r>
        <w:rPr>
          <w:szCs w:val="28"/>
        </w:rPr>
        <w:t>:</w:t>
      </w:r>
    </w:p>
    <w:p w:rsidR="00646D89" w:rsidRDefault="00646D89" w:rsidP="00D913B8">
      <w:pPr>
        <w:tabs>
          <w:tab w:val="center" w:pos="4677"/>
          <w:tab w:val="right" w:pos="9354"/>
        </w:tabs>
        <w:contextualSpacing/>
        <w:rPr>
          <w:position w:val="-12"/>
          <w:szCs w:val="28"/>
        </w:rPr>
      </w:pPr>
      <w:r w:rsidRPr="008F242C">
        <w:rPr>
          <w:position w:val="-12"/>
          <w:szCs w:val="28"/>
        </w:rPr>
        <w:tab/>
      </w:r>
      <w:r w:rsidRPr="00C46960">
        <w:rPr>
          <w:position w:val="-96"/>
          <w:szCs w:val="28"/>
          <w:lang w:val="en-US"/>
        </w:rPr>
        <w:object w:dxaOrig="3540" w:dyaOrig="2060">
          <v:shape id="_x0000_i1048" type="#_x0000_t75" style="width:177.3pt;height:103.15pt" o:ole="">
            <v:imagedata r:id="rId71" o:title=""/>
          </v:shape>
          <o:OLEObject Type="Embed" ProgID="Equation.3" ShapeID="_x0000_i1048" DrawAspect="Content" ObjectID="_1528282792" r:id="rId72"/>
        </w:object>
      </w:r>
      <w:r>
        <w:rPr>
          <w:position w:val="-12"/>
          <w:szCs w:val="28"/>
        </w:rPr>
        <w:tab/>
        <w:t>(4.6)</w:t>
      </w:r>
    </w:p>
    <w:p w:rsidR="00646D89" w:rsidRPr="00B84EAB" w:rsidRDefault="00646D89" w:rsidP="00B84EAB">
      <w:pPr>
        <w:pStyle w:val="2"/>
        <w:spacing w:before="0" w:after="0" w:line="360" w:lineRule="auto"/>
        <w:jc w:val="center"/>
        <w:rPr>
          <w:rFonts w:ascii="Times New Roman" w:hAnsi="Times New Roman"/>
          <w:i w:val="0"/>
        </w:rPr>
      </w:pPr>
      <w:bookmarkStart w:id="47" w:name="_Toc453621999"/>
      <w:bookmarkStart w:id="48" w:name="_Toc454480485"/>
      <w:r w:rsidRPr="00B84EAB">
        <w:rPr>
          <w:rFonts w:ascii="Times New Roman" w:hAnsi="Times New Roman"/>
          <w:i w:val="0"/>
        </w:rPr>
        <w:t>4.3. Математическ</w:t>
      </w:r>
      <w:r w:rsidR="00D80599">
        <w:rPr>
          <w:rFonts w:ascii="Times New Roman" w:hAnsi="Times New Roman"/>
          <w:i w:val="0"/>
        </w:rPr>
        <w:t xml:space="preserve">ая модель </w:t>
      </w:r>
      <w:r w:rsidRPr="00B84EAB">
        <w:rPr>
          <w:rFonts w:ascii="Times New Roman" w:hAnsi="Times New Roman"/>
          <w:i w:val="0"/>
        </w:rPr>
        <w:t>электропривода</w:t>
      </w:r>
      <w:bookmarkEnd w:id="47"/>
      <w:bookmarkEnd w:id="48"/>
    </w:p>
    <w:p w:rsidR="00646D89" w:rsidRPr="00833A30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Уравнения, описывающие гусеничный мобильный робот рассмотрены в [</w:t>
      </w:r>
      <w:r w:rsidR="00EC31D9" w:rsidRPr="00EC31D9">
        <w:rPr>
          <w:szCs w:val="28"/>
        </w:rPr>
        <w:t>8</w:t>
      </w:r>
      <w:r>
        <w:rPr>
          <w:szCs w:val="28"/>
        </w:rPr>
        <w:t xml:space="preserve">]. В МРП установлено два </w:t>
      </w:r>
      <w:r w:rsidRPr="000424E7">
        <w:rPr>
          <w:szCs w:val="28"/>
        </w:rPr>
        <w:t>двигател</w:t>
      </w:r>
      <w:r>
        <w:rPr>
          <w:szCs w:val="28"/>
        </w:rPr>
        <w:t>я постоянного тока.</w:t>
      </w:r>
      <w:r w:rsidR="00D80599">
        <w:rPr>
          <w:szCs w:val="28"/>
        </w:rPr>
        <w:t xml:space="preserve"> </w:t>
      </w:r>
      <w:r>
        <w:rPr>
          <w:szCs w:val="28"/>
        </w:rPr>
        <w:t xml:space="preserve">В такой ситуации </w:t>
      </w:r>
      <w:r w:rsidRPr="000424E7">
        <w:rPr>
          <w:szCs w:val="28"/>
        </w:rPr>
        <w:t xml:space="preserve">крутящий момент каждого двигателя можно выразить </w:t>
      </w:r>
      <w:r>
        <w:rPr>
          <w:szCs w:val="28"/>
        </w:rPr>
        <w:t>следующим образом:</w:t>
      </w:r>
    </w:p>
    <w:p w:rsidR="00646D89" w:rsidRPr="00833A30" w:rsidRDefault="00646D89" w:rsidP="00D913B8">
      <w:pPr>
        <w:tabs>
          <w:tab w:val="right" w:pos="9354"/>
        </w:tabs>
        <w:spacing w:line="360" w:lineRule="auto"/>
        <w:ind w:firstLine="3828"/>
        <w:contextualSpacing/>
        <w:jc w:val="both"/>
        <w:rPr>
          <w:szCs w:val="28"/>
        </w:rPr>
      </w:pPr>
      <w:r w:rsidRPr="00F02B6C">
        <w:rPr>
          <w:position w:val="-12"/>
          <w:szCs w:val="28"/>
        </w:rPr>
        <w:object w:dxaOrig="1160" w:dyaOrig="380">
          <v:shape id="_x0000_i1049" type="#_x0000_t75" style="width:58.05pt;height:18.8pt" o:ole="">
            <v:imagedata r:id="rId73" o:title=""/>
          </v:shape>
          <o:OLEObject Type="Embed" ProgID="Equation.3" ShapeID="_x0000_i1049" DrawAspect="Content" ObjectID="_1528282793" r:id="rId74"/>
        </w:object>
      </w:r>
      <w:r>
        <w:rPr>
          <w:szCs w:val="28"/>
        </w:rPr>
        <w:t>,</w:t>
      </w:r>
      <w:r w:rsidR="005645AC" w:rsidRPr="00D56D92">
        <w:rPr>
          <w:szCs w:val="28"/>
        </w:rPr>
        <w:t xml:space="preserve"> </w:t>
      </w:r>
      <w:r w:rsidRPr="00833A30">
        <w:rPr>
          <w:i/>
          <w:szCs w:val="28"/>
          <w:lang w:val="en-US"/>
        </w:rPr>
        <w:t>i</w:t>
      </w:r>
      <w:r w:rsidRPr="00593640">
        <w:rPr>
          <w:szCs w:val="28"/>
        </w:rPr>
        <w:t>=1</w:t>
      </w:r>
      <w:r w:rsidR="005645AC" w:rsidRPr="00D56D92">
        <w:rPr>
          <w:szCs w:val="28"/>
        </w:rPr>
        <w:t xml:space="preserve">; </w:t>
      </w:r>
      <w:r w:rsidRPr="00593640">
        <w:rPr>
          <w:szCs w:val="28"/>
        </w:rPr>
        <w:t>2,</w:t>
      </w:r>
      <w:r>
        <w:rPr>
          <w:szCs w:val="28"/>
        </w:rPr>
        <w:tab/>
        <w:t>(4.7)</w:t>
      </w:r>
    </w:p>
    <w:p w:rsidR="00646D89" w:rsidRPr="00807ED1" w:rsidRDefault="00646D89" w:rsidP="00D913B8">
      <w:pPr>
        <w:spacing w:line="360" w:lineRule="auto"/>
        <w:contextualSpacing/>
        <w:jc w:val="both"/>
        <w:rPr>
          <w:szCs w:val="28"/>
        </w:rPr>
      </w:pPr>
      <w:r w:rsidRPr="009F362C">
        <w:rPr>
          <w:szCs w:val="28"/>
        </w:rPr>
        <w:lastRenderedPageBreak/>
        <w:t xml:space="preserve">где </w:t>
      </w:r>
      <w:r w:rsidRPr="009F362C">
        <w:rPr>
          <w:i/>
          <w:szCs w:val="28"/>
        </w:rPr>
        <w:t>c</w:t>
      </w:r>
      <w:r w:rsidRPr="009F362C">
        <w:rPr>
          <w:szCs w:val="28"/>
        </w:rPr>
        <w:t xml:space="preserve"> – </w:t>
      </w:r>
      <w:r>
        <w:rPr>
          <w:szCs w:val="28"/>
        </w:rPr>
        <w:t xml:space="preserve">конструктивная константа; </w:t>
      </w:r>
      <w:proofErr w:type="spellStart"/>
      <w:r w:rsidRPr="009F362C">
        <w:rPr>
          <w:i/>
          <w:szCs w:val="28"/>
        </w:rPr>
        <w:t>I</w:t>
      </w:r>
      <w:r w:rsidRPr="009F362C">
        <w:rPr>
          <w:i/>
          <w:szCs w:val="28"/>
          <w:vertAlign w:val="subscript"/>
        </w:rPr>
        <w:t>i</w:t>
      </w:r>
      <w:proofErr w:type="spellEnd"/>
      <w:r w:rsidRPr="009F362C">
        <w:rPr>
          <w:szCs w:val="28"/>
        </w:rPr>
        <w:t xml:space="preserve"> – ток в якорной обмотке дв</w:t>
      </w:r>
      <w:r>
        <w:rPr>
          <w:szCs w:val="28"/>
        </w:rPr>
        <w:t xml:space="preserve">игателя. </w:t>
      </w:r>
      <w:proofErr w:type="gramStart"/>
      <w:r>
        <w:rPr>
          <w:szCs w:val="28"/>
        </w:rPr>
        <w:t>П</w:t>
      </w:r>
      <w:r>
        <w:rPr>
          <w:szCs w:val="28"/>
        </w:rPr>
        <w:t>о</w:t>
      </w:r>
      <w:r>
        <w:rPr>
          <w:szCs w:val="28"/>
        </w:rPr>
        <w:t>след</w:t>
      </w:r>
      <w:r w:rsidRPr="009F362C">
        <w:rPr>
          <w:szCs w:val="28"/>
        </w:rPr>
        <w:t>ний</w:t>
      </w:r>
      <w:proofErr w:type="gramEnd"/>
      <w:r>
        <w:rPr>
          <w:szCs w:val="28"/>
        </w:rPr>
        <w:t>,</w:t>
      </w:r>
      <w:r w:rsidRPr="009F362C">
        <w:rPr>
          <w:szCs w:val="28"/>
        </w:rPr>
        <w:t xml:space="preserve"> в свою очередь</w:t>
      </w:r>
      <w:r>
        <w:rPr>
          <w:szCs w:val="28"/>
        </w:rPr>
        <w:t>,</w:t>
      </w:r>
      <w:r w:rsidRPr="009F362C">
        <w:rPr>
          <w:szCs w:val="28"/>
        </w:rPr>
        <w:t xml:space="preserve"> можно выразить из уравнения для напряжений:</w:t>
      </w:r>
    </w:p>
    <w:p w:rsidR="00646D89" w:rsidRPr="00593640" w:rsidRDefault="0058419C" w:rsidP="00D913B8">
      <w:pPr>
        <w:tabs>
          <w:tab w:val="right" w:pos="9354"/>
        </w:tabs>
        <w:spacing w:line="360" w:lineRule="auto"/>
        <w:ind w:firstLine="3261"/>
        <w:contextualSpacing/>
        <w:jc w:val="both"/>
        <w:rPr>
          <w:szCs w:val="28"/>
        </w:rPr>
      </w:pPr>
      <w:r w:rsidRPr="002D74C5">
        <w:rPr>
          <w:position w:val="-16"/>
          <w:szCs w:val="28"/>
        </w:rPr>
        <w:object w:dxaOrig="2520" w:dyaOrig="460">
          <v:shape id="_x0000_i1050" type="#_x0000_t75" style="width:125.75pt;height:23.1pt" o:ole="">
            <v:imagedata r:id="rId75" o:title=""/>
          </v:shape>
          <o:OLEObject Type="Embed" ProgID="Equation.3" ShapeID="_x0000_i1050" DrawAspect="Content" ObjectID="_1528282794" r:id="rId76"/>
        </w:object>
      </w:r>
      <w:r w:rsidR="00646D89">
        <w:rPr>
          <w:szCs w:val="28"/>
        </w:rPr>
        <w:t>,</w:t>
      </w:r>
      <w:r w:rsidR="005645AC" w:rsidRPr="005645AC">
        <w:rPr>
          <w:szCs w:val="28"/>
        </w:rPr>
        <w:t xml:space="preserve"> </w:t>
      </w:r>
      <w:r w:rsidR="00646D89" w:rsidRPr="00833A30">
        <w:rPr>
          <w:i/>
          <w:szCs w:val="28"/>
          <w:lang w:val="en-US"/>
        </w:rPr>
        <w:t>i</w:t>
      </w:r>
      <w:r w:rsidR="00646D89" w:rsidRPr="00593640">
        <w:rPr>
          <w:szCs w:val="28"/>
        </w:rPr>
        <w:t>=1</w:t>
      </w:r>
      <w:r w:rsidR="005645AC" w:rsidRPr="005645AC">
        <w:rPr>
          <w:szCs w:val="28"/>
        </w:rPr>
        <w:t xml:space="preserve">; </w:t>
      </w:r>
      <w:r w:rsidR="00646D89" w:rsidRPr="00593640">
        <w:rPr>
          <w:szCs w:val="28"/>
        </w:rPr>
        <w:t>2,</w:t>
      </w:r>
      <w:r w:rsidR="00646D89">
        <w:rPr>
          <w:szCs w:val="28"/>
        </w:rPr>
        <w:tab/>
        <w:t>(4.8)</w:t>
      </w:r>
    </w:p>
    <w:p w:rsidR="00646D89" w:rsidRDefault="00646D89" w:rsidP="00D913B8">
      <w:pPr>
        <w:spacing w:line="360" w:lineRule="auto"/>
        <w:contextualSpacing/>
        <w:jc w:val="both"/>
        <w:rPr>
          <w:szCs w:val="28"/>
        </w:rPr>
      </w:pPr>
      <w:r w:rsidRPr="00F97544">
        <w:rPr>
          <w:szCs w:val="28"/>
        </w:rPr>
        <w:t xml:space="preserve">где </w:t>
      </w:r>
      <w:r w:rsidRPr="00F97544">
        <w:rPr>
          <w:i/>
          <w:szCs w:val="28"/>
        </w:rPr>
        <w:t>R</w:t>
      </w:r>
      <w:r w:rsidRPr="00F97544">
        <w:rPr>
          <w:szCs w:val="28"/>
        </w:rPr>
        <w:t xml:space="preserve">, </w:t>
      </w:r>
      <w:r w:rsidRPr="00F97544">
        <w:rPr>
          <w:i/>
          <w:szCs w:val="28"/>
        </w:rPr>
        <w:t>L</w:t>
      </w:r>
      <w:r w:rsidRPr="00F97544">
        <w:rPr>
          <w:szCs w:val="28"/>
        </w:rPr>
        <w:t xml:space="preserve"> – сопротивление и индуктивность якорной о</w:t>
      </w:r>
      <w:r>
        <w:rPr>
          <w:szCs w:val="28"/>
        </w:rPr>
        <w:t xml:space="preserve">бмотки двигателя; </w:t>
      </w:r>
      <w:proofErr w:type="spellStart"/>
      <w:proofErr w:type="gramStart"/>
      <w:r w:rsidRPr="00427D77">
        <w:rPr>
          <w:i/>
          <w:szCs w:val="28"/>
        </w:rPr>
        <w:t>E</w:t>
      </w:r>
      <w:proofErr w:type="gramEnd"/>
      <w:r>
        <w:rPr>
          <w:szCs w:val="28"/>
          <w:vertAlign w:val="subscript"/>
        </w:rPr>
        <w:t>якор.</w:t>
      </w:r>
      <w:r w:rsidRPr="00CE3AAE">
        <w:rPr>
          <w:i/>
          <w:szCs w:val="28"/>
          <w:vertAlign w:val="subscript"/>
        </w:rPr>
        <w:t>i</w:t>
      </w:r>
      <w:proofErr w:type="spellEnd"/>
      <w:r w:rsidR="00F5048E">
        <w:rPr>
          <w:i/>
          <w:szCs w:val="28"/>
          <w:vertAlign w:val="subscript"/>
        </w:rPr>
        <w:t xml:space="preserve"> </w:t>
      </w:r>
      <w:r>
        <w:rPr>
          <w:szCs w:val="28"/>
        </w:rPr>
        <w:t xml:space="preserve">– ЭДС якоря; </w:t>
      </w:r>
      <w:proofErr w:type="spellStart"/>
      <w:r w:rsidRPr="008A393C">
        <w:rPr>
          <w:i/>
          <w:szCs w:val="28"/>
        </w:rPr>
        <w:t>U</w:t>
      </w:r>
      <w:r w:rsidRPr="008A393C">
        <w:rPr>
          <w:i/>
          <w:szCs w:val="28"/>
          <w:vertAlign w:val="subscript"/>
        </w:rPr>
        <w:t>i</w:t>
      </w:r>
      <w:proofErr w:type="spellEnd"/>
      <w:r w:rsidR="005645AC" w:rsidRPr="005645AC">
        <w:rPr>
          <w:i/>
          <w:szCs w:val="28"/>
          <w:vertAlign w:val="subscript"/>
        </w:rPr>
        <w:t xml:space="preserve"> </w:t>
      </w:r>
      <w:r w:rsidRPr="00F97544">
        <w:rPr>
          <w:szCs w:val="28"/>
        </w:rPr>
        <w:t>– напряжение,</w:t>
      </w:r>
      <w:r w:rsidR="00F5048E">
        <w:rPr>
          <w:szCs w:val="28"/>
        </w:rPr>
        <w:t xml:space="preserve"> </w:t>
      </w:r>
      <w:r w:rsidRPr="00F97544">
        <w:rPr>
          <w:szCs w:val="28"/>
        </w:rPr>
        <w:t>подводимое к якорной обмотке двигателя.</w:t>
      </w:r>
    </w:p>
    <w:p w:rsidR="00646D89" w:rsidRDefault="00646D89" w:rsidP="005645AC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ЭДС якоря возникает за счёт вращения якорных обмоток в магнитном поле. Она пропорциональна скорости вращения вала двигателя. Тот, в свою очередь, с помощью редуктора и ведущего колеса приводит в движение гус</w:t>
      </w:r>
      <w:r>
        <w:rPr>
          <w:szCs w:val="28"/>
        </w:rPr>
        <w:t>е</w:t>
      </w:r>
      <w:r>
        <w:rPr>
          <w:szCs w:val="28"/>
        </w:rPr>
        <w:t xml:space="preserve">ницу. Таким образом, если не учитывать люфт, ЭДС якоря </w:t>
      </w:r>
      <w:proofErr w:type="gramStart"/>
      <w:r>
        <w:rPr>
          <w:szCs w:val="28"/>
        </w:rPr>
        <w:t>пропорциональна</w:t>
      </w:r>
      <w:proofErr w:type="gramEnd"/>
      <w:r>
        <w:rPr>
          <w:szCs w:val="28"/>
        </w:rPr>
        <w:t xml:space="preserve"> скорости движения соответствующей гусеницы: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>
        <w:rPr>
          <w:position w:val="-12"/>
          <w:szCs w:val="28"/>
        </w:rPr>
        <w:tab/>
      </w:r>
      <w:r w:rsidRPr="000601B9">
        <w:rPr>
          <w:position w:val="-16"/>
          <w:szCs w:val="28"/>
        </w:rPr>
        <w:object w:dxaOrig="1579" w:dyaOrig="420">
          <v:shape id="_x0000_i1051" type="#_x0000_t75" style="width:79pt;height:21.5pt" o:ole="">
            <v:imagedata r:id="rId77" o:title=""/>
          </v:shape>
          <o:OLEObject Type="Embed" ProgID="Equation.3" ShapeID="_x0000_i1051" DrawAspect="Content" ObjectID="_1528282795" r:id="rId78"/>
        </w:object>
      </w:r>
      <w:r w:rsidR="006D4889" w:rsidRPr="00D56D92">
        <w:rPr>
          <w:szCs w:val="28"/>
        </w:rPr>
        <w:t>,</w:t>
      </w:r>
      <w:r>
        <w:rPr>
          <w:position w:val="-12"/>
          <w:szCs w:val="28"/>
        </w:rPr>
        <w:tab/>
        <w:t>(4.9)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>
        <w:rPr>
          <w:position w:val="-12"/>
          <w:szCs w:val="28"/>
        </w:rPr>
        <w:t xml:space="preserve">где 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>
        <w:rPr>
          <w:position w:val="-12"/>
          <w:szCs w:val="28"/>
        </w:rPr>
        <w:tab/>
      </w:r>
      <w:r w:rsidRPr="00280961">
        <w:rPr>
          <w:position w:val="-34"/>
          <w:szCs w:val="28"/>
        </w:rPr>
        <w:object w:dxaOrig="1260" w:dyaOrig="780">
          <v:shape id="_x0000_i1052" type="#_x0000_t75" style="width:63.4pt;height:38.7pt" o:ole="">
            <v:imagedata r:id="rId79" o:title=""/>
          </v:shape>
          <o:OLEObject Type="Embed" ProgID="Equation.3" ShapeID="_x0000_i1052" DrawAspect="Content" ObjectID="_1528282796" r:id="rId80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(4.10)</w:t>
      </w:r>
    </w:p>
    <w:p w:rsidR="00646D89" w:rsidRPr="008438B2" w:rsidRDefault="00646D89" w:rsidP="00D913B8">
      <w:pPr>
        <w:pStyle w:val="a9"/>
        <w:spacing w:line="360" w:lineRule="auto"/>
        <w:contextualSpacing/>
        <w:jc w:val="both"/>
      </w:pPr>
      <w:r w:rsidRPr="008438B2">
        <w:rPr>
          <w:rFonts w:ascii="Times New Roman" w:hAnsi="Times New Roman" w:cs="Times New Roman"/>
          <w:sz w:val="28"/>
          <w:szCs w:val="28"/>
        </w:rPr>
        <w:t>В (4.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438B2">
        <w:rPr>
          <w:rFonts w:ascii="Times New Roman" w:hAnsi="Times New Roman" w:cs="Times New Roman"/>
          <w:sz w:val="28"/>
          <w:szCs w:val="28"/>
        </w:rPr>
        <w:t xml:space="preserve">) </w:t>
      </w:r>
      <w:r w:rsidRPr="000424E7">
        <w:rPr>
          <w:rFonts w:ascii="Times New Roman" w:hAnsi="Times New Roman" w:cs="Times New Roman"/>
          <w:sz w:val="28"/>
          <w:szCs w:val="28"/>
        </w:rPr>
        <w:t>ξ – передаточное отношение ред</w:t>
      </w:r>
      <w:r w:rsidRPr="008438B2">
        <w:rPr>
          <w:rFonts w:ascii="Times New Roman" w:hAnsi="Times New Roman" w:cs="Times New Roman"/>
          <w:sz w:val="28"/>
          <w:szCs w:val="28"/>
        </w:rPr>
        <w:t xml:space="preserve">уктора; </w:t>
      </w:r>
      <w:r w:rsidRPr="008438B2">
        <w:rPr>
          <w:rFonts w:ascii="Times New Roman" w:hAnsi="Times New Roman" w:cs="Times New Roman"/>
          <w:i/>
          <w:sz w:val="28"/>
          <w:szCs w:val="28"/>
        </w:rPr>
        <w:t>r</w:t>
      </w:r>
      <w:r w:rsidRPr="008438B2">
        <w:rPr>
          <w:rFonts w:ascii="Times New Roman" w:hAnsi="Times New Roman" w:cs="Times New Roman"/>
          <w:sz w:val="28"/>
          <w:szCs w:val="28"/>
        </w:rPr>
        <w:t xml:space="preserve"> – радиус ведущего колеса; </w:t>
      </w:r>
      <w:proofErr w:type="spellStart"/>
      <w:r w:rsidRPr="008438B2"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Pr="008438B2">
        <w:rPr>
          <w:rFonts w:ascii="Times New Roman" w:hAnsi="Times New Roman" w:cs="Times New Roman"/>
          <w:i/>
          <w:sz w:val="28"/>
          <w:vertAlign w:val="subscript"/>
        </w:rPr>
        <w:t>e</w:t>
      </w:r>
      <w:proofErr w:type="spellEnd"/>
      <w:r w:rsidRPr="008438B2">
        <w:rPr>
          <w:rFonts w:ascii="Times New Roman" w:hAnsi="Times New Roman" w:cs="Times New Roman"/>
          <w:sz w:val="28"/>
        </w:rPr>
        <w:t xml:space="preserve"> –  </w:t>
      </w:r>
      <w:proofErr w:type="gramStart"/>
      <w:r w:rsidRPr="008438B2">
        <w:rPr>
          <w:rFonts w:ascii="Times New Roman" w:hAnsi="Times New Roman" w:cs="Times New Roman"/>
          <w:sz w:val="28"/>
        </w:rPr>
        <w:t>конструктивная</w:t>
      </w:r>
      <w:proofErr w:type="gramEnd"/>
      <w:r w:rsidRPr="008438B2">
        <w:rPr>
          <w:rFonts w:ascii="Times New Roman" w:hAnsi="Times New Roman" w:cs="Times New Roman"/>
          <w:sz w:val="28"/>
        </w:rPr>
        <w:t xml:space="preserve"> постоянная двигател</w:t>
      </w:r>
      <w:r>
        <w:rPr>
          <w:rFonts w:ascii="Times New Roman" w:hAnsi="Times New Roman" w:cs="Times New Roman"/>
          <w:sz w:val="28"/>
        </w:rPr>
        <w:t>я.</w:t>
      </w:r>
    </w:p>
    <w:p w:rsidR="00646D89" w:rsidRPr="00B84EAB" w:rsidRDefault="00646D89" w:rsidP="005645AC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49" w:name="_Toc453622000"/>
      <w:bookmarkStart w:id="50" w:name="_Toc454480486"/>
      <w:r w:rsidRPr="00B84EAB">
        <w:rPr>
          <w:rFonts w:ascii="Times New Roman" w:hAnsi="Times New Roman"/>
          <w:i w:val="0"/>
        </w:rPr>
        <w:t>4.4. Уравнения движения гусеничной платформы</w:t>
      </w:r>
      <w:bookmarkEnd w:id="49"/>
      <w:bookmarkEnd w:id="50"/>
    </w:p>
    <w:p w:rsidR="00646D89" w:rsidRPr="00833A30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454AFD">
        <w:rPr>
          <w:szCs w:val="28"/>
        </w:rPr>
        <w:t>Динамические уравнения движения МР</w:t>
      </w:r>
      <w:r>
        <w:rPr>
          <w:szCs w:val="28"/>
        </w:rPr>
        <w:t>П</w:t>
      </w:r>
      <w:r w:rsidRPr="00454AFD">
        <w:rPr>
          <w:szCs w:val="28"/>
        </w:rPr>
        <w:t xml:space="preserve"> в горизонтальной</w:t>
      </w:r>
      <w:r w:rsidR="00327C74">
        <w:rPr>
          <w:szCs w:val="28"/>
        </w:rPr>
        <w:t xml:space="preserve"> </w:t>
      </w:r>
      <w:r w:rsidRPr="00454AFD">
        <w:rPr>
          <w:szCs w:val="28"/>
        </w:rPr>
        <w:t>плоскости в соответствии с рис</w:t>
      </w:r>
      <w:r>
        <w:rPr>
          <w:szCs w:val="28"/>
        </w:rPr>
        <w:t>унком</w:t>
      </w:r>
      <w:r w:rsidR="00F5048E">
        <w:rPr>
          <w:szCs w:val="28"/>
        </w:rPr>
        <w:t xml:space="preserve"> </w:t>
      </w:r>
      <w:r>
        <w:rPr>
          <w:szCs w:val="28"/>
        </w:rPr>
        <w:t>4.2</w:t>
      </w:r>
      <w:r w:rsidRPr="00454AFD">
        <w:rPr>
          <w:szCs w:val="28"/>
        </w:rPr>
        <w:t xml:space="preserve"> имеют вид:</w:t>
      </w:r>
    </w:p>
    <w:p w:rsidR="00646D89" w:rsidRPr="00833A30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  <w:rPr>
          <w:szCs w:val="28"/>
        </w:rPr>
      </w:pPr>
      <w:r w:rsidRPr="00646D89">
        <w:rPr>
          <w:position w:val="-12"/>
          <w:szCs w:val="28"/>
        </w:rPr>
        <w:tab/>
      </w:r>
      <w:r w:rsidR="0058419C" w:rsidRPr="00774B87">
        <w:rPr>
          <w:position w:val="-16"/>
          <w:szCs w:val="28"/>
          <w:lang w:val="en-US"/>
        </w:rPr>
        <w:object w:dxaOrig="2740" w:dyaOrig="420">
          <v:shape id="_x0000_i1053" type="#_x0000_t75" style="width:137pt;height:21.5pt" o:ole="">
            <v:imagedata r:id="rId81" o:title=""/>
          </v:shape>
          <o:OLEObject Type="Embed" ProgID="Equation.3" ShapeID="_x0000_i1053" DrawAspect="Content" ObjectID="_1528282797" r:id="rId82"/>
        </w:object>
      </w:r>
      <w:r>
        <w:rPr>
          <w:szCs w:val="28"/>
        </w:rPr>
        <w:t>,</w:t>
      </w:r>
      <w:r>
        <w:rPr>
          <w:szCs w:val="28"/>
        </w:rPr>
        <w:tab/>
        <w:t>(4.11)</w:t>
      </w:r>
    </w:p>
    <w:p w:rsidR="00646D89" w:rsidRPr="000F0576" w:rsidRDefault="00646D89" w:rsidP="00D913B8">
      <w:pPr>
        <w:tabs>
          <w:tab w:val="center" w:pos="4677"/>
          <w:tab w:val="right" w:pos="9354"/>
        </w:tabs>
        <w:spacing w:after="0" w:line="360" w:lineRule="auto"/>
        <w:contextualSpacing/>
        <w:rPr>
          <w:szCs w:val="28"/>
        </w:rPr>
      </w:pPr>
      <w:r w:rsidRPr="00646D89">
        <w:rPr>
          <w:position w:val="-12"/>
          <w:szCs w:val="28"/>
        </w:rPr>
        <w:tab/>
      </w:r>
      <w:r w:rsidRPr="00B25F9F">
        <w:rPr>
          <w:position w:val="-12"/>
          <w:szCs w:val="28"/>
          <w:lang w:val="en-US"/>
        </w:rPr>
        <w:object w:dxaOrig="2780" w:dyaOrig="380">
          <v:shape id="_x0000_i1054" type="#_x0000_t75" style="width:139.7pt;height:18.8pt" o:ole="">
            <v:imagedata r:id="rId83" o:title=""/>
          </v:shape>
          <o:OLEObject Type="Embed" ProgID="Equation.3" ShapeID="_x0000_i1054" DrawAspect="Content" ObjectID="_1528282798" r:id="rId84"/>
        </w:object>
      </w:r>
      <w:r>
        <w:rPr>
          <w:position w:val="-12"/>
          <w:szCs w:val="28"/>
        </w:rPr>
        <w:t>,</w:t>
      </w:r>
      <w:r>
        <w:rPr>
          <w:position w:val="-12"/>
          <w:szCs w:val="28"/>
        </w:rPr>
        <w:tab/>
      </w:r>
      <w:r w:rsidRPr="00833A30">
        <w:rPr>
          <w:szCs w:val="28"/>
        </w:rPr>
        <w:t>(</w:t>
      </w:r>
      <w:r>
        <w:rPr>
          <w:szCs w:val="28"/>
        </w:rPr>
        <w:t>4</w:t>
      </w:r>
      <w:r w:rsidRPr="00833A30">
        <w:rPr>
          <w:szCs w:val="28"/>
        </w:rPr>
        <w:t>.</w:t>
      </w:r>
      <w:r>
        <w:rPr>
          <w:szCs w:val="28"/>
        </w:rPr>
        <w:t>12</w:t>
      </w:r>
      <w:r w:rsidRPr="00833A30">
        <w:rPr>
          <w:szCs w:val="28"/>
        </w:rPr>
        <w:t>)</w:t>
      </w:r>
    </w:p>
    <w:p w:rsidR="00646D89" w:rsidRDefault="00646D89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  <w:lang w:val="en-US"/>
        </w:rPr>
        <w:t>v</w:t>
      </w:r>
      <w:r w:rsidRPr="00454AFD">
        <w:rPr>
          <w:szCs w:val="28"/>
        </w:rPr>
        <w:t xml:space="preserve"> – линейн</w:t>
      </w:r>
      <w:r>
        <w:rPr>
          <w:szCs w:val="28"/>
        </w:rPr>
        <w:t>ая скорость</w:t>
      </w:r>
      <w:r w:rsidR="00327C74">
        <w:rPr>
          <w:szCs w:val="28"/>
        </w:rPr>
        <w:t xml:space="preserve"> </w:t>
      </w:r>
      <w:r>
        <w:rPr>
          <w:szCs w:val="28"/>
        </w:rPr>
        <w:t>центра масс МРП</w:t>
      </w:r>
      <w:r w:rsidRPr="00454AFD">
        <w:rPr>
          <w:szCs w:val="28"/>
        </w:rPr>
        <w:t>; ω – угловая скорость</w:t>
      </w:r>
      <w:r w:rsidR="00327C74">
        <w:rPr>
          <w:szCs w:val="28"/>
        </w:rPr>
        <w:t xml:space="preserve"> </w:t>
      </w:r>
      <w:r w:rsidRPr="00454AFD">
        <w:rPr>
          <w:szCs w:val="28"/>
        </w:rPr>
        <w:t>МР</w:t>
      </w:r>
      <w:r>
        <w:rPr>
          <w:szCs w:val="28"/>
        </w:rPr>
        <w:t xml:space="preserve">П; </w:t>
      </w:r>
      <w:r w:rsidRPr="00F915FB">
        <w:rPr>
          <w:i/>
          <w:szCs w:val="28"/>
        </w:rPr>
        <w:t>F</w:t>
      </w:r>
      <w:r w:rsidRPr="007048E7">
        <w:rPr>
          <w:szCs w:val="28"/>
          <w:vertAlign w:val="subscript"/>
        </w:rPr>
        <w:t>T</w:t>
      </w:r>
      <w:r w:rsidRPr="00F915FB">
        <w:rPr>
          <w:szCs w:val="28"/>
        </w:rPr>
        <w:t xml:space="preserve"> – сила тяги; </w:t>
      </w:r>
      <w:proofErr w:type="spellStart"/>
      <w:proofErr w:type="gramStart"/>
      <w:r w:rsidRPr="00F915FB">
        <w:rPr>
          <w:i/>
          <w:szCs w:val="28"/>
        </w:rPr>
        <w:t>F</w:t>
      </w:r>
      <w:proofErr w:type="gramEnd"/>
      <w:r w:rsidRPr="007048E7">
        <w:rPr>
          <w:szCs w:val="28"/>
          <w:vertAlign w:val="subscript"/>
        </w:rPr>
        <w:t>сопр</w:t>
      </w:r>
      <w:proofErr w:type="spellEnd"/>
      <w:r>
        <w:rPr>
          <w:szCs w:val="28"/>
        </w:rPr>
        <w:t xml:space="preserve"> – силы сопротивления; </w:t>
      </w:r>
      <w:r w:rsidRPr="00F915FB">
        <w:rPr>
          <w:i/>
          <w:szCs w:val="28"/>
        </w:rPr>
        <w:t>M</w:t>
      </w:r>
      <w:r w:rsidRPr="007048E7">
        <w:rPr>
          <w:szCs w:val="28"/>
          <w:vertAlign w:val="subscript"/>
        </w:rPr>
        <w:t>T</w:t>
      </w:r>
      <w:r>
        <w:rPr>
          <w:szCs w:val="28"/>
        </w:rPr>
        <w:t xml:space="preserve"> – вращающий момент; </w:t>
      </w:r>
      <w:r w:rsidRPr="00F915FB">
        <w:rPr>
          <w:i/>
          <w:szCs w:val="28"/>
        </w:rPr>
        <w:t>M</w:t>
      </w:r>
      <w:r w:rsidRPr="00F915FB">
        <w:rPr>
          <w:i/>
          <w:szCs w:val="28"/>
          <w:vertAlign w:val="subscript"/>
        </w:rPr>
        <w:t>R</w:t>
      </w:r>
      <w:r>
        <w:rPr>
          <w:szCs w:val="28"/>
        </w:rPr>
        <w:t xml:space="preserve"> – м</w:t>
      </w:r>
      <w:r>
        <w:rPr>
          <w:szCs w:val="28"/>
        </w:rPr>
        <w:t>о</w:t>
      </w:r>
      <w:r w:rsidRPr="00F915FB">
        <w:rPr>
          <w:szCs w:val="28"/>
        </w:rPr>
        <w:t>мент сил сопротивления. Сила тяги опр</w:t>
      </w:r>
      <w:r>
        <w:rPr>
          <w:szCs w:val="28"/>
        </w:rPr>
        <w:t>еделяется силами тяги гусениц:</w:t>
      </w:r>
    </w:p>
    <w:p w:rsidR="00646D89" w:rsidRDefault="00646D89" w:rsidP="00327C74">
      <w:pPr>
        <w:tabs>
          <w:tab w:val="center" w:pos="4677"/>
          <w:tab w:val="left" w:pos="7938"/>
        </w:tabs>
        <w:spacing w:line="360" w:lineRule="auto"/>
        <w:contextualSpacing/>
        <w:jc w:val="right"/>
        <w:rPr>
          <w:szCs w:val="28"/>
        </w:rPr>
      </w:pPr>
      <w:r w:rsidRPr="00F915FB">
        <w:rPr>
          <w:i/>
          <w:szCs w:val="28"/>
        </w:rPr>
        <w:t>F</w:t>
      </w:r>
      <w:r w:rsidRPr="00F915FB">
        <w:rPr>
          <w:i/>
          <w:szCs w:val="28"/>
          <w:vertAlign w:val="subscript"/>
        </w:rPr>
        <w:t>T</w:t>
      </w:r>
      <w:r>
        <w:rPr>
          <w:szCs w:val="28"/>
        </w:rPr>
        <w:t xml:space="preserve"> = </w:t>
      </w:r>
      <w:r w:rsidRPr="00F915FB">
        <w:rPr>
          <w:i/>
          <w:szCs w:val="28"/>
        </w:rPr>
        <w:t>F</w:t>
      </w:r>
      <w:r w:rsidRPr="00F915FB">
        <w:rPr>
          <w:szCs w:val="28"/>
          <w:vertAlign w:val="subscript"/>
        </w:rPr>
        <w:t>1</w:t>
      </w:r>
      <w:r>
        <w:rPr>
          <w:szCs w:val="28"/>
        </w:rPr>
        <w:t xml:space="preserve"> + </w:t>
      </w:r>
      <w:r w:rsidRPr="00F915FB">
        <w:rPr>
          <w:i/>
          <w:szCs w:val="28"/>
        </w:rPr>
        <w:t>F</w:t>
      </w:r>
      <w:r w:rsidRPr="00F915FB">
        <w:rPr>
          <w:szCs w:val="28"/>
          <w:vertAlign w:val="subscript"/>
        </w:rPr>
        <w:t>2</w:t>
      </w:r>
      <w:r>
        <w:rPr>
          <w:szCs w:val="28"/>
        </w:rPr>
        <w:t>.</w:t>
      </w:r>
      <w:r w:rsidR="00327C74" w:rsidRPr="00327C74">
        <w:rPr>
          <w:szCs w:val="28"/>
        </w:rPr>
        <w:t xml:space="preserve"> </w:t>
      </w:r>
      <w:r w:rsidR="00327C74">
        <w:rPr>
          <w:szCs w:val="28"/>
        </w:rPr>
        <w:t xml:space="preserve">                                                </w:t>
      </w:r>
      <w:r>
        <w:rPr>
          <w:szCs w:val="28"/>
        </w:rPr>
        <w:t>(4.13)</w:t>
      </w:r>
    </w:p>
    <w:p w:rsidR="00646D89" w:rsidRPr="00833A30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Силы тяги гусениц</w:t>
      </w:r>
      <w:r w:rsidRPr="00F915FB">
        <w:rPr>
          <w:szCs w:val="28"/>
        </w:rPr>
        <w:t xml:space="preserve"> выражаются </w:t>
      </w:r>
      <w:r>
        <w:rPr>
          <w:szCs w:val="28"/>
        </w:rPr>
        <w:t>следующим образом</w:t>
      </w:r>
      <w:r w:rsidRPr="00F915FB">
        <w:rPr>
          <w:szCs w:val="28"/>
        </w:rPr>
        <w:t>:</w:t>
      </w:r>
    </w:p>
    <w:p w:rsidR="00646D89" w:rsidRPr="00DC641F" w:rsidRDefault="00646D89" w:rsidP="00D913B8">
      <w:pPr>
        <w:spacing w:line="360" w:lineRule="auto"/>
        <w:contextualSpacing/>
        <w:jc w:val="right"/>
        <w:rPr>
          <w:szCs w:val="28"/>
        </w:rPr>
      </w:pPr>
      <w:r w:rsidRPr="00DC641F">
        <w:rPr>
          <w:position w:val="-26"/>
          <w:szCs w:val="28"/>
          <w:lang w:val="en-US"/>
        </w:rPr>
        <w:object w:dxaOrig="1280" w:dyaOrig="700">
          <v:shape id="_x0000_i1055" type="#_x0000_t75" style="width:63.95pt;height:34.95pt" o:ole="">
            <v:imagedata r:id="rId85" o:title=""/>
          </v:shape>
          <o:OLEObject Type="Embed" ProgID="Equation.3" ShapeID="_x0000_i1055" DrawAspect="Content" ObjectID="_1528282799" r:id="rId86"/>
        </w:object>
      </w:r>
      <w:r w:rsidRPr="00DC641F">
        <w:rPr>
          <w:szCs w:val="28"/>
        </w:rPr>
        <w:t xml:space="preserve">,  </w:t>
      </w:r>
      <w:r w:rsidRPr="00DC641F">
        <w:rPr>
          <w:i/>
          <w:szCs w:val="28"/>
          <w:lang w:val="en-US"/>
        </w:rPr>
        <w:t>i</w:t>
      </w:r>
      <w:r w:rsidRPr="00DC641F">
        <w:rPr>
          <w:szCs w:val="28"/>
        </w:rPr>
        <w:t>=1</w:t>
      </w:r>
      <w:r w:rsidR="006D4889" w:rsidRPr="00D56D92">
        <w:rPr>
          <w:szCs w:val="28"/>
        </w:rPr>
        <w:t xml:space="preserve">; </w:t>
      </w:r>
      <w:r w:rsidRPr="00DC641F">
        <w:rPr>
          <w:szCs w:val="28"/>
        </w:rPr>
        <w:t xml:space="preserve">2,                                       </w:t>
      </w:r>
      <w:r>
        <w:rPr>
          <w:szCs w:val="28"/>
        </w:rPr>
        <w:t xml:space="preserve">  (4.14)</w:t>
      </w:r>
    </w:p>
    <w:p w:rsidR="00646D89" w:rsidRDefault="00646D89" w:rsidP="00D913B8">
      <w:pPr>
        <w:spacing w:line="360" w:lineRule="auto"/>
        <w:contextualSpacing/>
        <w:jc w:val="both"/>
        <w:rPr>
          <w:szCs w:val="28"/>
        </w:rPr>
      </w:pPr>
      <w:r w:rsidRPr="000424E7">
        <w:rPr>
          <w:szCs w:val="28"/>
        </w:rPr>
        <w:lastRenderedPageBreak/>
        <w:t xml:space="preserve">где </w:t>
      </w:r>
      <w:proofErr w:type="spellStart"/>
      <w:r w:rsidRPr="000424E7">
        <w:rPr>
          <w:i/>
          <w:szCs w:val="28"/>
        </w:rPr>
        <w:t>M</w:t>
      </w:r>
      <w:r w:rsidRPr="000424E7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– крутящий момент двигателя.</w:t>
      </w:r>
    </w:p>
    <w:p w:rsidR="00646D89" w:rsidRPr="00833A30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Таким образом, в результате объединения (4.13) и (4.14) получаем:</w:t>
      </w:r>
    </w:p>
    <w:p w:rsidR="00646D89" w:rsidRPr="00AA102B" w:rsidRDefault="00646D89" w:rsidP="00D913B8">
      <w:pPr>
        <w:spacing w:line="360" w:lineRule="auto"/>
        <w:contextualSpacing/>
        <w:jc w:val="right"/>
        <w:rPr>
          <w:szCs w:val="28"/>
        </w:rPr>
      </w:pPr>
      <w:r w:rsidRPr="00DC641F">
        <w:rPr>
          <w:position w:val="-26"/>
          <w:szCs w:val="28"/>
          <w:lang w:val="en-US"/>
        </w:rPr>
        <w:object w:dxaOrig="2100" w:dyaOrig="700">
          <v:shape id="_x0000_i1056" type="#_x0000_t75" style="width:105.3pt;height:34.95pt" o:ole="">
            <v:imagedata r:id="rId87" o:title=""/>
          </v:shape>
          <o:OLEObject Type="Embed" ProgID="Equation.3" ShapeID="_x0000_i1056" DrawAspect="Content" ObjectID="_1528282800" r:id="rId88"/>
        </w:object>
      </w:r>
      <w:r w:rsidRPr="00AA102B">
        <w:rPr>
          <w:szCs w:val="28"/>
        </w:rPr>
        <w:t>.</w:t>
      </w:r>
      <w:r>
        <w:rPr>
          <w:szCs w:val="28"/>
        </w:rPr>
        <w:t xml:space="preserve"> </w:t>
      </w:r>
      <w:r w:rsidR="00327C74">
        <w:rPr>
          <w:szCs w:val="28"/>
        </w:rPr>
        <w:t xml:space="preserve">                                     </w:t>
      </w:r>
      <w:r>
        <w:rPr>
          <w:szCs w:val="28"/>
        </w:rPr>
        <w:t xml:space="preserve"> (4.</w:t>
      </w:r>
      <w:r w:rsidRPr="004F6492">
        <w:rPr>
          <w:szCs w:val="28"/>
        </w:rPr>
        <w:t>1</w:t>
      </w:r>
      <w:r>
        <w:rPr>
          <w:szCs w:val="28"/>
        </w:rPr>
        <w:t>5)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E00448">
        <w:rPr>
          <w:szCs w:val="28"/>
        </w:rPr>
        <w:t>Вращающий момент</w:t>
      </w:r>
      <w:r>
        <w:rPr>
          <w:szCs w:val="28"/>
        </w:rPr>
        <w:t xml:space="preserve"> равен:</w:t>
      </w:r>
    </w:p>
    <w:p w:rsidR="00646D89" w:rsidRDefault="00646D89" w:rsidP="00D913B8">
      <w:pPr>
        <w:spacing w:line="360" w:lineRule="auto"/>
        <w:contextualSpacing/>
        <w:jc w:val="right"/>
        <w:rPr>
          <w:szCs w:val="28"/>
        </w:rPr>
      </w:pPr>
      <w:r w:rsidRPr="00854292">
        <w:rPr>
          <w:position w:val="-12"/>
          <w:szCs w:val="28"/>
        </w:rPr>
        <w:object w:dxaOrig="1939" w:dyaOrig="380">
          <v:shape id="_x0000_i1057" type="#_x0000_t75" style="width:97.25pt;height:18.8pt" o:ole="">
            <v:imagedata r:id="rId89" o:title=""/>
          </v:shape>
          <o:OLEObject Type="Embed" ProgID="Equation.3" ShapeID="_x0000_i1057" DrawAspect="Content" ObjectID="_1528282801" r:id="rId90"/>
        </w:object>
      </w:r>
      <w:r>
        <w:rPr>
          <w:szCs w:val="28"/>
        </w:rPr>
        <w:t xml:space="preserve">.  </w:t>
      </w:r>
      <w:r w:rsidR="00327C74">
        <w:rPr>
          <w:szCs w:val="28"/>
        </w:rPr>
        <w:t xml:space="preserve">                                       </w:t>
      </w:r>
      <w:r>
        <w:rPr>
          <w:szCs w:val="28"/>
        </w:rPr>
        <w:t>(4.16)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В соответствии с (4.14), вращающий момент МРП можно выразить ч</w:t>
      </w:r>
      <w:r>
        <w:rPr>
          <w:szCs w:val="28"/>
        </w:rPr>
        <w:t>е</w:t>
      </w:r>
      <w:r>
        <w:rPr>
          <w:szCs w:val="28"/>
        </w:rPr>
        <w:t>рез крутящие моменты двигателей:</w:t>
      </w:r>
    </w:p>
    <w:p w:rsidR="00646D89" w:rsidRDefault="00646D89" w:rsidP="00D913B8">
      <w:pPr>
        <w:spacing w:line="360" w:lineRule="auto"/>
        <w:contextualSpacing/>
        <w:jc w:val="right"/>
        <w:rPr>
          <w:szCs w:val="28"/>
        </w:rPr>
      </w:pPr>
      <w:r w:rsidRPr="003E576D">
        <w:rPr>
          <w:position w:val="-26"/>
          <w:szCs w:val="28"/>
        </w:rPr>
        <w:object w:dxaOrig="2360" w:dyaOrig="700">
          <v:shape id="_x0000_i1058" type="#_x0000_t75" style="width:118.2pt;height:34.95pt" o:ole="">
            <v:imagedata r:id="rId91" o:title=""/>
          </v:shape>
          <o:OLEObject Type="Embed" ProgID="Equation.3" ShapeID="_x0000_i1058" DrawAspect="Content" ObjectID="_1528282802" r:id="rId92"/>
        </w:object>
      </w:r>
      <w:r>
        <w:rPr>
          <w:szCs w:val="28"/>
        </w:rPr>
        <w:t xml:space="preserve">. </w:t>
      </w:r>
      <w:r w:rsidR="00327C74">
        <w:rPr>
          <w:szCs w:val="28"/>
        </w:rPr>
        <w:t xml:space="preserve">                                   </w:t>
      </w:r>
      <w:r>
        <w:rPr>
          <w:szCs w:val="28"/>
        </w:rPr>
        <w:t xml:space="preserve"> (4.17)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272D28">
        <w:rPr>
          <w:szCs w:val="28"/>
        </w:rPr>
        <w:t>Сил</w:t>
      </w:r>
      <w:r>
        <w:rPr>
          <w:szCs w:val="28"/>
        </w:rPr>
        <w:t>а</w:t>
      </w:r>
      <w:r w:rsidRPr="00272D28">
        <w:rPr>
          <w:szCs w:val="28"/>
        </w:rPr>
        <w:t xml:space="preserve"> и момент сопротивления</w:t>
      </w:r>
      <w:r>
        <w:rPr>
          <w:szCs w:val="28"/>
        </w:rPr>
        <w:t>,</w:t>
      </w:r>
      <w:r w:rsidRPr="00272D28">
        <w:rPr>
          <w:szCs w:val="28"/>
        </w:rPr>
        <w:t xml:space="preserve"> в свою очередь</w:t>
      </w:r>
      <w:r>
        <w:rPr>
          <w:szCs w:val="28"/>
        </w:rPr>
        <w:t>,</w:t>
      </w:r>
      <w:r w:rsidRPr="00272D28">
        <w:rPr>
          <w:szCs w:val="28"/>
        </w:rPr>
        <w:t xml:space="preserve"> могут быть определены так</w:t>
      </w:r>
      <w:r>
        <w:rPr>
          <w:szCs w:val="28"/>
        </w:rPr>
        <w:t>:</w:t>
      </w:r>
    </w:p>
    <w:p w:rsidR="00646D89" w:rsidRDefault="00646D89" w:rsidP="00D913B8">
      <w:pPr>
        <w:spacing w:line="360" w:lineRule="auto"/>
        <w:contextualSpacing/>
        <w:jc w:val="right"/>
        <w:rPr>
          <w:szCs w:val="28"/>
        </w:rPr>
      </w:pPr>
      <w:r w:rsidRPr="00814A7F">
        <w:rPr>
          <w:position w:val="-16"/>
          <w:szCs w:val="28"/>
        </w:rPr>
        <w:object w:dxaOrig="1420" w:dyaOrig="420">
          <v:shape id="_x0000_i1059" type="#_x0000_t75" style="width:71.45pt;height:21.5pt" o:ole="">
            <v:imagedata r:id="rId93" o:title=""/>
          </v:shape>
          <o:OLEObject Type="Embed" ProgID="Equation.3" ShapeID="_x0000_i1059" DrawAspect="Content" ObjectID="_1528282803" r:id="rId94"/>
        </w:object>
      </w:r>
      <w:r>
        <w:rPr>
          <w:szCs w:val="28"/>
        </w:rPr>
        <w:t xml:space="preserve">, </w:t>
      </w:r>
      <w:r w:rsidR="00327C74">
        <w:rPr>
          <w:szCs w:val="28"/>
        </w:rPr>
        <w:t xml:space="preserve">                                          </w:t>
      </w:r>
      <w:r>
        <w:rPr>
          <w:szCs w:val="28"/>
        </w:rPr>
        <w:t xml:space="preserve"> (4.18)</w:t>
      </w:r>
    </w:p>
    <w:p w:rsidR="00646D89" w:rsidRDefault="00646D89" w:rsidP="00D913B8">
      <w:pPr>
        <w:spacing w:line="360" w:lineRule="auto"/>
        <w:contextualSpacing/>
        <w:jc w:val="right"/>
        <w:rPr>
          <w:szCs w:val="28"/>
        </w:rPr>
      </w:pPr>
      <w:r w:rsidRPr="008E56EC">
        <w:rPr>
          <w:position w:val="-28"/>
          <w:szCs w:val="28"/>
        </w:rPr>
        <w:object w:dxaOrig="1600" w:dyaOrig="720">
          <v:shape id="_x0000_i1060" type="#_x0000_t75" style="width:80.05pt;height:36.55pt" o:ole="">
            <v:imagedata r:id="rId95" o:title=""/>
          </v:shape>
          <o:OLEObject Type="Embed" ProgID="Equation.3" ShapeID="_x0000_i1060" DrawAspect="Content" ObjectID="_1528282804" r:id="rId96"/>
        </w:object>
      </w:r>
      <w:r>
        <w:rPr>
          <w:szCs w:val="28"/>
        </w:rPr>
        <w:t xml:space="preserve">, </w:t>
      </w:r>
      <w:r w:rsidR="00327C74">
        <w:rPr>
          <w:szCs w:val="28"/>
        </w:rPr>
        <w:t xml:space="preserve">                                         </w:t>
      </w:r>
      <w:r>
        <w:rPr>
          <w:szCs w:val="28"/>
        </w:rPr>
        <w:t xml:space="preserve"> (4.19)</w:t>
      </w:r>
    </w:p>
    <w:p w:rsidR="00646D89" w:rsidRPr="00906CD4" w:rsidRDefault="00646D89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 xml:space="preserve">где  </w:t>
      </w:r>
      <w:proofErr w:type="spellStart"/>
      <w:r>
        <w:rPr>
          <w:szCs w:val="28"/>
        </w:rPr>
        <w:t>μ</w:t>
      </w:r>
      <w:r w:rsidRPr="00F9019D">
        <w:rPr>
          <w:i/>
          <w:szCs w:val="28"/>
          <w:vertAlign w:val="subscript"/>
        </w:rPr>
        <w:t>x</w:t>
      </w:r>
      <w:proofErr w:type="spellEnd"/>
      <w:r w:rsidRPr="006116C5">
        <w:rPr>
          <w:szCs w:val="28"/>
        </w:rPr>
        <w:t xml:space="preserve">, </w:t>
      </w:r>
      <w:proofErr w:type="spellStart"/>
      <w:r w:rsidRPr="006116C5">
        <w:rPr>
          <w:szCs w:val="28"/>
        </w:rPr>
        <w:t>μ</w:t>
      </w:r>
      <w:r w:rsidRPr="00F9019D">
        <w:rPr>
          <w:i/>
          <w:szCs w:val="28"/>
          <w:vertAlign w:val="subscript"/>
        </w:rPr>
        <w:t>y</w:t>
      </w:r>
      <w:proofErr w:type="spellEnd"/>
      <w:r w:rsidRPr="006116C5">
        <w:rPr>
          <w:szCs w:val="28"/>
        </w:rPr>
        <w:t xml:space="preserve"> – коэффициенты продольного и поперечного трения.</w:t>
      </w:r>
    </w:p>
    <w:p w:rsidR="00646D89" w:rsidRPr="00833A30" w:rsidRDefault="00646D89" w:rsidP="00D913B8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К</w:t>
      </w:r>
      <w:r w:rsidRPr="00454AFD">
        <w:rPr>
          <w:szCs w:val="28"/>
        </w:rPr>
        <w:t xml:space="preserve">инематическую модель </w:t>
      </w:r>
      <w:r>
        <w:rPr>
          <w:szCs w:val="28"/>
        </w:rPr>
        <w:t>МРП можно записать в следующем виде:</w:t>
      </w:r>
    </w:p>
    <w:p w:rsidR="00646D89" w:rsidRPr="00833A30" w:rsidRDefault="00646D89" w:rsidP="00D913B8">
      <w:pPr>
        <w:spacing w:after="0" w:line="360" w:lineRule="auto"/>
        <w:contextualSpacing/>
        <w:jc w:val="right"/>
        <w:rPr>
          <w:szCs w:val="28"/>
        </w:rPr>
      </w:pPr>
      <w:r w:rsidRPr="00E3564D">
        <w:rPr>
          <w:position w:val="-12"/>
          <w:szCs w:val="28"/>
          <w:lang w:val="en-US"/>
        </w:rPr>
        <w:object w:dxaOrig="1420" w:dyaOrig="360">
          <v:shape id="_x0000_i1061" type="#_x0000_t75" style="width:70.95pt;height:18.25pt" o:ole="">
            <v:imagedata r:id="rId97" o:title=""/>
          </v:shape>
          <o:OLEObject Type="Embed" ProgID="Equation.3" ShapeID="_x0000_i1061" DrawAspect="Content" ObjectID="_1528282805" r:id="rId98"/>
        </w:object>
      </w:r>
      <w:r w:rsidRPr="00833A30">
        <w:rPr>
          <w:szCs w:val="28"/>
        </w:rPr>
        <w:t>,                                                (</w:t>
      </w:r>
      <w:r>
        <w:rPr>
          <w:szCs w:val="28"/>
        </w:rPr>
        <w:t>4</w:t>
      </w:r>
      <w:r w:rsidRPr="00833A30">
        <w:rPr>
          <w:szCs w:val="28"/>
        </w:rPr>
        <w:t>.</w:t>
      </w:r>
      <w:r>
        <w:rPr>
          <w:szCs w:val="28"/>
        </w:rPr>
        <w:t>20</w:t>
      </w:r>
      <w:r w:rsidRPr="00833A30">
        <w:rPr>
          <w:szCs w:val="28"/>
        </w:rPr>
        <w:t>)</w:t>
      </w:r>
    </w:p>
    <w:p w:rsidR="00646D89" w:rsidRPr="00E3564D" w:rsidRDefault="00646D89" w:rsidP="00D913B8">
      <w:pPr>
        <w:spacing w:after="0" w:line="360" w:lineRule="auto"/>
        <w:contextualSpacing/>
        <w:jc w:val="right"/>
        <w:rPr>
          <w:szCs w:val="28"/>
        </w:rPr>
      </w:pPr>
      <w:r w:rsidRPr="00E3564D">
        <w:rPr>
          <w:position w:val="-12"/>
          <w:szCs w:val="28"/>
          <w:lang w:val="en-US"/>
        </w:rPr>
        <w:object w:dxaOrig="1380" w:dyaOrig="360">
          <v:shape id="_x0000_i1062" type="#_x0000_t75" style="width:68.8pt;height:18.25pt" o:ole="">
            <v:imagedata r:id="rId99" o:title=""/>
          </v:shape>
          <o:OLEObject Type="Embed" ProgID="Equation.3" ShapeID="_x0000_i1062" DrawAspect="Content" ObjectID="_1528282806" r:id="rId100"/>
        </w:object>
      </w:r>
      <w:r w:rsidRPr="00E3564D">
        <w:rPr>
          <w:szCs w:val="28"/>
        </w:rPr>
        <w:t>,                                                (</w:t>
      </w:r>
      <w:r>
        <w:rPr>
          <w:szCs w:val="28"/>
        </w:rPr>
        <w:t>4</w:t>
      </w:r>
      <w:r w:rsidRPr="00E3564D">
        <w:rPr>
          <w:szCs w:val="28"/>
        </w:rPr>
        <w:t>.</w:t>
      </w:r>
      <w:r>
        <w:rPr>
          <w:szCs w:val="28"/>
        </w:rPr>
        <w:t>21</w:t>
      </w:r>
      <w:r w:rsidRPr="00E3564D">
        <w:rPr>
          <w:szCs w:val="28"/>
        </w:rPr>
        <w:t>)</w:t>
      </w:r>
    </w:p>
    <w:p w:rsidR="00646D89" w:rsidRPr="00E3564D" w:rsidRDefault="00646D89" w:rsidP="00D913B8">
      <w:pPr>
        <w:spacing w:after="0" w:line="360" w:lineRule="auto"/>
        <w:contextualSpacing/>
        <w:jc w:val="right"/>
        <w:rPr>
          <w:szCs w:val="28"/>
        </w:rPr>
      </w:pPr>
      <w:r w:rsidRPr="000F0576">
        <w:rPr>
          <w:position w:val="-6"/>
          <w:szCs w:val="28"/>
          <w:lang w:val="en-US"/>
        </w:rPr>
        <w:object w:dxaOrig="720" w:dyaOrig="300">
          <v:shape id="_x0000_i1063" type="#_x0000_t75" style="width:36.55pt;height:15.05pt" o:ole="">
            <v:imagedata r:id="rId101" o:title=""/>
          </v:shape>
          <o:OLEObject Type="Embed" ProgID="Equation.3" ShapeID="_x0000_i1063" DrawAspect="Content" ObjectID="_1528282807" r:id="rId102"/>
        </w:object>
      </w:r>
      <w:r w:rsidRPr="00E3564D">
        <w:rPr>
          <w:szCs w:val="28"/>
        </w:rPr>
        <w:t>,                                                     (</w:t>
      </w:r>
      <w:r>
        <w:rPr>
          <w:szCs w:val="28"/>
        </w:rPr>
        <w:t>4</w:t>
      </w:r>
      <w:r w:rsidRPr="00E3564D">
        <w:rPr>
          <w:szCs w:val="28"/>
        </w:rPr>
        <w:t>.</w:t>
      </w:r>
      <w:r>
        <w:rPr>
          <w:szCs w:val="28"/>
        </w:rPr>
        <w:t>22</w:t>
      </w:r>
      <w:r w:rsidRPr="00E3564D">
        <w:rPr>
          <w:szCs w:val="28"/>
        </w:rPr>
        <w:t>)</w:t>
      </w:r>
    </w:p>
    <w:p w:rsidR="00646D89" w:rsidRPr="00E3564D" w:rsidRDefault="00646D89" w:rsidP="00D913B8">
      <w:pPr>
        <w:spacing w:after="0" w:line="360" w:lineRule="auto"/>
        <w:contextualSpacing/>
        <w:jc w:val="right"/>
        <w:rPr>
          <w:szCs w:val="28"/>
        </w:rPr>
      </w:pPr>
      <w:r w:rsidRPr="003D681C">
        <w:rPr>
          <w:position w:val="-12"/>
          <w:szCs w:val="28"/>
          <w:lang w:val="en-US"/>
        </w:rPr>
        <w:object w:dxaOrig="1300" w:dyaOrig="380">
          <v:shape id="_x0000_i1064" type="#_x0000_t75" style="width:65pt;height:19.35pt" o:ole="">
            <v:imagedata r:id="rId103" o:title=""/>
          </v:shape>
          <o:OLEObject Type="Embed" ProgID="Equation.3" ShapeID="_x0000_i1064" DrawAspect="Content" ObjectID="_1528282808" r:id="rId104"/>
        </w:object>
      </w:r>
      <w:r w:rsidRPr="00E3564D">
        <w:rPr>
          <w:szCs w:val="28"/>
        </w:rPr>
        <w:t>,                                                (</w:t>
      </w:r>
      <w:r>
        <w:rPr>
          <w:szCs w:val="28"/>
        </w:rPr>
        <w:t>4</w:t>
      </w:r>
      <w:r w:rsidRPr="00E3564D">
        <w:rPr>
          <w:szCs w:val="28"/>
        </w:rPr>
        <w:t>.</w:t>
      </w:r>
      <w:r>
        <w:rPr>
          <w:szCs w:val="28"/>
        </w:rPr>
        <w:t>23</w:t>
      </w:r>
      <w:r w:rsidRPr="00E3564D">
        <w:rPr>
          <w:szCs w:val="28"/>
        </w:rPr>
        <w:t>)</w:t>
      </w:r>
    </w:p>
    <w:p w:rsidR="00646D89" w:rsidRPr="00E3564D" w:rsidRDefault="00646D89" w:rsidP="00D913B8">
      <w:pPr>
        <w:spacing w:after="0" w:line="360" w:lineRule="auto"/>
        <w:contextualSpacing/>
        <w:jc w:val="right"/>
        <w:rPr>
          <w:szCs w:val="28"/>
        </w:rPr>
      </w:pPr>
      <w:r w:rsidRPr="003D681C">
        <w:rPr>
          <w:position w:val="-12"/>
          <w:szCs w:val="28"/>
          <w:lang w:val="en-US"/>
        </w:rPr>
        <w:object w:dxaOrig="1320" w:dyaOrig="380">
          <v:shape id="_x0000_i1065" type="#_x0000_t75" style="width:65.55pt;height:19.35pt" o:ole="">
            <v:imagedata r:id="rId105" o:title=""/>
          </v:shape>
          <o:OLEObject Type="Embed" ProgID="Equation.3" ShapeID="_x0000_i1065" DrawAspect="Content" ObjectID="_1528282809" r:id="rId106"/>
        </w:object>
      </w:r>
      <w:r w:rsidRPr="00E3564D">
        <w:rPr>
          <w:szCs w:val="28"/>
        </w:rPr>
        <w:t>,                                                (</w:t>
      </w:r>
      <w:r>
        <w:rPr>
          <w:szCs w:val="28"/>
        </w:rPr>
        <w:t>4</w:t>
      </w:r>
      <w:r w:rsidRPr="00E3564D">
        <w:rPr>
          <w:szCs w:val="28"/>
        </w:rPr>
        <w:t>.</w:t>
      </w:r>
      <w:r>
        <w:rPr>
          <w:szCs w:val="28"/>
        </w:rPr>
        <w:t>24</w:t>
      </w:r>
      <w:r w:rsidRPr="00E3564D">
        <w:rPr>
          <w:szCs w:val="28"/>
        </w:rPr>
        <w:t>)</w:t>
      </w:r>
    </w:p>
    <w:p w:rsidR="00646D89" w:rsidRDefault="00646D89" w:rsidP="00D913B8">
      <w:pPr>
        <w:spacing w:line="360" w:lineRule="auto"/>
        <w:contextualSpacing/>
        <w:jc w:val="both"/>
        <w:rPr>
          <w:szCs w:val="28"/>
        </w:rPr>
      </w:pPr>
      <w:r w:rsidRPr="00454AFD">
        <w:rPr>
          <w:szCs w:val="28"/>
        </w:rPr>
        <w:t xml:space="preserve">где </w:t>
      </w:r>
      <w:r>
        <w:rPr>
          <w:i/>
          <w:szCs w:val="28"/>
          <w:lang w:val="en-US"/>
        </w:rPr>
        <w:t>x</w:t>
      </w:r>
      <w:r w:rsidRPr="000F7699">
        <w:rPr>
          <w:i/>
          <w:szCs w:val="28"/>
        </w:rPr>
        <w:t xml:space="preserve"> , </w:t>
      </w:r>
      <w:r>
        <w:rPr>
          <w:i/>
          <w:szCs w:val="28"/>
          <w:lang w:val="en-US"/>
        </w:rPr>
        <w:t>y</w:t>
      </w:r>
      <w:r w:rsidRPr="00454AFD">
        <w:rPr>
          <w:szCs w:val="28"/>
        </w:rPr>
        <w:t xml:space="preserve"> – </w:t>
      </w:r>
      <w:r>
        <w:rPr>
          <w:szCs w:val="28"/>
        </w:rPr>
        <w:t xml:space="preserve">координаты радиус-вектора </w:t>
      </w:r>
      <w:r w:rsidR="0058419C" w:rsidRPr="006C732C">
        <w:rPr>
          <w:position w:val="-12"/>
          <w:szCs w:val="28"/>
          <w:lang w:val="en-US"/>
        </w:rPr>
        <w:object w:dxaOrig="560" w:dyaOrig="380">
          <v:shape id="_x0000_i1066" type="#_x0000_t75" style="width:27.95pt;height:18.8pt" o:ole="">
            <v:imagedata r:id="rId107" o:title=""/>
          </v:shape>
          <o:OLEObject Type="Embed" ProgID="Equation.3" ShapeID="_x0000_i1066" DrawAspect="Content" ObjectID="_1528282810" r:id="rId108"/>
        </w:object>
      </w:r>
      <w:r>
        <w:rPr>
          <w:szCs w:val="28"/>
        </w:rPr>
        <w:t xml:space="preserve">, определяющего </w:t>
      </w:r>
      <w:r w:rsidRPr="00454AFD">
        <w:rPr>
          <w:szCs w:val="28"/>
        </w:rPr>
        <w:t>текущее полож</w:t>
      </w:r>
      <w:r w:rsidRPr="00454AFD">
        <w:rPr>
          <w:szCs w:val="28"/>
        </w:rPr>
        <w:t>е</w:t>
      </w:r>
      <w:r w:rsidRPr="00454AFD">
        <w:rPr>
          <w:szCs w:val="28"/>
        </w:rPr>
        <w:t>ние МР</w:t>
      </w:r>
      <w:r>
        <w:rPr>
          <w:szCs w:val="28"/>
        </w:rPr>
        <w:t>П</w:t>
      </w:r>
      <w:r w:rsidRPr="00454AFD">
        <w:rPr>
          <w:szCs w:val="28"/>
        </w:rPr>
        <w:t xml:space="preserve">; </w:t>
      </w:r>
      <w:r>
        <w:rPr>
          <w:i/>
          <w:szCs w:val="28"/>
          <w:lang w:val="en-US"/>
        </w:rPr>
        <w:t>v</w:t>
      </w:r>
      <w:r w:rsidRPr="000F7699">
        <w:rPr>
          <w:szCs w:val="28"/>
          <w:vertAlign w:val="subscript"/>
        </w:rPr>
        <w:t>1</w:t>
      </w:r>
      <w:r w:rsidRPr="000F7699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v</w:t>
      </w:r>
      <w:r w:rsidRPr="000F7699">
        <w:rPr>
          <w:szCs w:val="28"/>
          <w:vertAlign w:val="subscript"/>
        </w:rPr>
        <w:t>2</w:t>
      </w:r>
      <w:r w:rsidRPr="000F7699">
        <w:rPr>
          <w:i/>
          <w:szCs w:val="28"/>
        </w:rPr>
        <w:t xml:space="preserve"> , </w:t>
      </w:r>
      <w:r>
        <w:rPr>
          <w:i/>
          <w:szCs w:val="28"/>
          <w:lang w:val="en-US"/>
        </w:rPr>
        <w:t>v</w:t>
      </w:r>
      <w:r w:rsidRPr="00454AFD">
        <w:rPr>
          <w:szCs w:val="28"/>
        </w:rPr>
        <w:t xml:space="preserve"> – линейные</w:t>
      </w:r>
      <w:r w:rsidR="00207DD4">
        <w:rPr>
          <w:szCs w:val="28"/>
        </w:rPr>
        <w:t xml:space="preserve"> </w:t>
      </w:r>
      <w:r w:rsidRPr="00454AFD">
        <w:rPr>
          <w:szCs w:val="28"/>
        </w:rPr>
        <w:t>скорости правой</w:t>
      </w:r>
      <w:r>
        <w:rPr>
          <w:szCs w:val="28"/>
        </w:rPr>
        <w:t xml:space="preserve"> и левой</w:t>
      </w:r>
      <w:r w:rsidRPr="00454AFD">
        <w:rPr>
          <w:szCs w:val="28"/>
        </w:rPr>
        <w:t xml:space="preserve"> гусениц и </w:t>
      </w:r>
      <w:r>
        <w:rPr>
          <w:szCs w:val="28"/>
        </w:rPr>
        <w:t xml:space="preserve">центра масс МРП </w:t>
      </w:r>
      <w:r w:rsidRPr="00454AFD">
        <w:rPr>
          <w:szCs w:val="28"/>
        </w:rPr>
        <w:t>соответственно; ω – угловая скорость</w:t>
      </w:r>
      <w:r w:rsidR="00207DD4">
        <w:rPr>
          <w:szCs w:val="28"/>
        </w:rPr>
        <w:t xml:space="preserve"> </w:t>
      </w:r>
      <w:r w:rsidRPr="00454AFD">
        <w:rPr>
          <w:szCs w:val="28"/>
        </w:rPr>
        <w:t>МР</w:t>
      </w:r>
      <w:r>
        <w:rPr>
          <w:szCs w:val="28"/>
        </w:rPr>
        <w:t>П</w:t>
      </w:r>
      <w:r w:rsidRPr="00454AFD">
        <w:rPr>
          <w:szCs w:val="28"/>
        </w:rPr>
        <w:t xml:space="preserve">; </w:t>
      </w:r>
      <w:r>
        <w:rPr>
          <w:szCs w:val="28"/>
        </w:rPr>
        <w:t xml:space="preserve">α </w:t>
      </w:r>
      <w:r w:rsidRPr="00454AFD">
        <w:rPr>
          <w:szCs w:val="28"/>
        </w:rPr>
        <w:t>– угол между вект</w:t>
      </w:r>
      <w:r w:rsidRPr="00454AFD">
        <w:rPr>
          <w:szCs w:val="28"/>
        </w:rPr>
        <w:t>о</w:t>
      </w:r>
      <w:r w:rsidRPr="00454AFD">
        <w:rPr>
          <w:szCs w:val="28"/>
        </w:rPr>
        <w:t xml:space="preserve">ром скорости и осью </w:t>
      </w:r>
      <w:r>
        <w:rPr>
          <w:i/>
          <w:szCs w:val="28"/>
        </w:rPr>
        <w:t>X</w:t>
      </w:r>
      <w:r>
        <w:rPr>
          <w:szCs w:val="28"/>
        </w:rPr>
        <w:t xml:space="preserve">; </w:t>
      </w:r>
      <w:r w:rsidRPr="003D681C">
        <w:rPr>
          <w:i/>
          <w:szCs w:val="28"/>
        </w:rPr>
        <w:t>d</w:t>
      </w:r>
      <w:r>
        <w:rPr>
          <w:szCs w:val="28"/>
        </w:rPr>
        <w:t xml:space="preserve"> – расстояние от центра масс до гусеницы</w:t>
      </w:r>
      <w:r w:rsidRPr="00454AFD">
        <w:rPr>
          <w:szCs w:val="28"/>
        </w:rPr>
        <w:t>.</w:t>
      </w:r>
    </w:p>
    <w:p w:rsidR="00646D89" w:rsidRPr="00B84EAB" w:rsidRDefault="00646D89" w:rsidP="006D4889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51" w:name="_Toc453622001"/>
      <w:bookmarkStart w:id="52" w:name="_Toc454480487"/>
      <w:r w:rsidRPr="00B84EAB">
        <w:rPr>
          <w:rFonts w:ascii="Times New Roman" w:hAnsi="Times New Roman"/>
          <w:i w:val="0"/>
        </w:rPr>
        <w:lastRenderedPageBreak/>
        <w:t xml:space="preserve">4.5. </w:t>
      </w:r>
      <w:bookmarkEnd w:id="51"/>
      <w:r w:rsidR="00207DD4">
        <w:rPr>
          <w:rFonts w:ascii="Times New Roman" w:hAnsi="Times New Roman"/>
          <w:i w:val="0"/>
        </w:rPr>
        <w:t>Задача позиционирования цели</w:t>
      </w:r>
      <w:bookmarkEnd w:id="52"/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Система технического зрения определяет дальность до цели </w:t>
      </w:r>
      <w:r w:rsidRPr="00B95112">
        <w:rPr>
          <w:i/>
          <w:szCs w:val="28"/>
        </w:rPr>
        <w:t>D</w:t>
      </w:r>
      <w:r>
        <w:rPr>
          <w:szCs w:val="28"/>
        </w:rPr>
        <w:t xml:space="preserve"> и угол между оптической осью МРП и целью φ. Положение цели в каждый момент времени определяется радиус-вектором </w:t>
      </w:r>
      <w:r w:rsidR="0058419C" w:rsidRPr="006C732C">
        <w:rPr>
          <w:position w:val="-14"/>
          <w:szCs w:val="28"/>
          <w:lang w:val="en-US"/>
        </w:rPr>
        <w:object w:dxaOrig="260" w:dyaOrig="400">
          <v:shape id="_x0000_i1067" type="#_x0000_t75" style="width:12.9pt;height:19.9pt" o:ole="">
            <v:imagedata r:id="rId109" o:title=""/>
          </v:shape>
          <o:OLEObject Type="Embed" ProgID="Equation.3" ShapeID="_x0000_i1067" DrawAspect="Content" ObjectID="_1528282811" r:id="rId110"/>
        </w:object>
      </w:r>
      <w:r w:rsidR="00207DD4">
        <w:rPr>
          <w:szCs w:val="28"/>
        </w:rPr>
        <w:t>=(</w:t>
      </w:r>
      <w:proofErr w:type="spellStart"/>
      <w:proofErr w:type="gramStart"/>
      <w:r w:rsidRPr="007B220A">
        <w:rPr>
          <w:i/>
          <w:szCs w:val="28"/>
        </w:rPr>
        <w:t>x</w:t>
      </w:r>
      <w:proofErr w:type="gramEnd"/>
      <w:r w:rsidRPr="007B220A">
        <w:rPr>
          <w:szCs w:val="28"/>
          <w:vertAlign w:val="subscript"/>
        </w:rPr>
        <w:t>ц</w:t>
      </w:r>
      <w:proofErr w:type="spellEnd"/>
      <w:r>
        <w:rPr>
          <w:szCs w:val="28"/>
        </w:rPr>
        <w:t xml:space="preserve">, </w:t>
      </w:r>
      <w:proofErr w:type="spellStart"/>
      <w:r w:rsidRPr="007B220A">
        <w:rPr>
          <w:i/>
          <w:szCs w:val="28"/>
        </w:rPr>
        <w:t>y</w:t>
      </w:r>
      <w:r w:rsidRPr="007B220A">
        <w:rPr>
          <w:szCs w:val="28"/>
          <w:vertAlign w:val="subscript"/>
        </w:rPr>
        <w:t>ц</w:t>
      </w:r>
      <w:proofErr w:type="spellEnd"/>
      <w:r w:rsidR="00207DD4">
        <w:rPr>
          <w:szCs w:val="28"/>
        </w:rPr>
        <w:t>)</w:t>
      </w:r>
      <w:r>
        <w:rPr>
          <w:szCs w:val="28"/>
        </w:rPr>
        <w:t xml:space="preserve">. Вектор направления на цель </w:t>
      </w:r>
      <w:r w:rsidR="0058419C" w:rsidRPr="007B220A">
        <w:rPr>
          <w:position w:val="-4"/>
          <w:szCs w:val="28"/>
          <w:lang w:val="en-US"/>
        </w:rPr>
        <w:object w:dxaOrig="300" w:dyaOrig="340">
          <v:shape id="_x0000_i1068" type="#_x0000_t75" style="width:15.05pt;height:16.65pt" o:ole="">
            <v:imagedata r:id="rId111" o:title=""/>
          </v:shape>
          <o:OLEObject Type="Embed" ProgID="Equation.3" ShapeID="_x0000_i1068" DrawAspect="Content" ObjectID="_1528282812" r:id="rId112"/>
        </w:object>
      </w:r>
      <w:r w:rsidR="00EB50E8" w:rsidRPr="00602B16">
        <w:rPr>
          <w:position w:val="-4"/>
          <w:szCs w:val="28"/>
        </w:rPr>
        <w:t xml:space="preserve"> </w:t>
      </w:r>
      <w:r>
        <w:rPr>
          <w:szCs w:val="28"/>
        </w:rPr>
        <w:t>равен разности радиус-векторов:</w:t>
      </w:r>
    </w:p>
    <w:p w:rsidR="00646D89" w:rsidRDefault="00646D89" w:rsidP="00EB50E8">
      <w:pPr>
        <w:tabs>
          <w:tab w:val="center" w:pos="4677"/>
          <w:tab w:val="right" w:pos="9354"/>
        </w:tabs>
        <w:spacing w:line="360" w:lineRule="auto"/>
        <w:contextualSpacing/>
        <w:jc w:val="right"/>
        <w:rPr>
          <w:position w:val="-12"/>
          <w:szCs w:val="28"/>
        </w:rPr>
      </w:pPr>
      <w:r w:rsidRPr="00646D89">
        <w:rPr>
          <w:position w:val="-12"/>
          <w:szCs w:val="28"/>
        </w:rPr>
        <w:tab/>
      </w:r>
      <w:r w:rsidR="00EB50E8" w:rsidRPr="005D0D16">
        <w:rPr>
          <w:position w:val="-14"/>
          <w:szCs w:val="28"/>
          <w:lang w:val="en-US"/>
        </w:rPr>
        <w:object w:dxaOrig="1500" w:dyaOrig="440">
          <v:shape id="_x0000_i1069" type="#_x0000_t75" style="width:75.2pt;height:22.05pt" o:ole="">
            <v:imagedata r:id="rId113" o:title=""/>
          </v:shape>
          <o:OLEObject Type="Embed" ProgID="Equation.3" ShapeID="_x0000_i1069" DrawAspect="Content" ObjectID="_1528282813" r:id="rId114"/>
        </w:object>
      </w:r>
      <w:r w:rsidR="00EB50E8">
        <w:rPr>
          <w:szCs w:val="28"/>
        </w:rPr>
        <w:t>.</w:t>
      </w:r>
      <w:r w:rsidR="00EB50E8" w:rsidRPr="00EB50E8">
        <w:rPr>
          <w:position w:val="-12"/>
          <w:szCs w:val="28"/>
        </w:rPr>
        <w:t xml:space="preserve">  </w:t>
      </w:r>
      <w:r w:rsidR="00EB50E8" w:rsidRPr="00602B16">
        <w:rPr>
          <w:position w:val="-12"/>
          <w:szCs w:val="28"/>
        </w:rPr>
        <w:t xml:space="preserve">                                            </w:t>
      </w:r>
      <w:r>
        <w:rPr>
          <w:position w:val="-12"/>
          <w:szCs w:val="28"/>
        </w:rPr>
        <w:t>(4.25)</w:t>
      </w:r>
    </w:p>
    <w:p w:rsidR="00646D89" w:rsidRDefault="00646D89" w:rsidP="006D4889">
      <w:pPr>
        <w:spacing w:line="360" w:lineRule="auto"/>
        <w:ind w:firstLine="708"/>
        <w:contextualSpacing/>
        <w:rPr>
          <w:position w:val="-12"/>
          <w:szCs w:val="28"/>
        </w:rPr>
      </w:pPr>
      <w:r>
        <w:rPr>
          <w:position w:val="-12"/>
          <w:szCs w:val="28"/>
        </w:rPr>
        <w:t>Модуль вектора определяется следующим образом:</w:t>
      </w:r>
    </w:p>
    <w:p w:rsidR="00646D89" w:rsidRPr="005D0D16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 w:rsidRPr="00646D89">
        <w:rPr>
          <w:position w:val="-12"/>
          <w:szCs w:val="28"/>
        </w:rPr>
        <w:tab/>
      </w:r>
      <w:r w:rsidR="00EB50E8" w:rsidRPr="005D0D16">
        <w:rPr>
          <w:position w:val="-18"/>
          <w:szCs w:val="28"/>
          <w:lang w:val="en-US"/>
        </w:rPr>
        <w:object w:dxaOrig="2120" w:dyaOrig="540">
          <v:shape id="_x0000_i1070" type="#_x0000_t75" style="width:106.4pt;height:26.85pt" o:ole="">
            <v:imagedata r:id="rId115" o:title=""/>
          </v:shape>
          <o:OLEObject Type="Embed" ProgID="Equation.3" ShapeID="_x0000_i1070" DrawAspect="Content" ObjectID="_1528282814" r:id="rId116"/>
        </w:object>
      </w:r>
      <w:r w:rsidR="007512AF">
        <w:rPr>
          <w:szCs w:val="28"/>
        </w:rPr>
        <w:t>,</w:t>
      </w:r>
      <w:r>
        <w:rPr>
          <w:position w:val="-12"/>
          <w:szCs w:val="28"/>
        </w:rPr>
        <w:tab/>
        <w:t>(4.26)</w:t>
      </w:r>
    </w:p>
    <w:p w:rsidR="00646D89" w:rsidRDefault="00646D89" w:rsidP="00D913B8">
      <w:pPr>
        <w:contextualSpacing/>
        <w:rPr>
          <w:szCs w:val="28"/>
        </w:rPr>
      </w:pPr>
      <w:r>
        <w:rPr>
          <w:szCs w:val="28"/>
        </w:rPr>
        <w:t xml:space="preserve">где </w:t>
      </w:r>
      <w:r w:rsidRPr="005D0D16">
        <w:rPr>
          <w:i/>
          <w:szCs w:val="28"/>
        </w:rPr>
        <w:t>a</w:t>
      </w:r>
      <w:r>
        <w:rPr>
          <w:szCs w:val="28"/>
        </w:rPr>
        <w:t xml:space="preserve">, </w:t>
      </w:r>
      <w:r w:rsidRPr="005D0D16">
        <w:rPr>
          <w:i/>
          <w:szCs w:val="28"/>
        </w:rPr>
        <w:t>b</w:t>
      </w:r>
      <w:r>
        <w:rPr>
          <w:szCs w:val="28"/>
        </w:rPr>
        <w:t xml:space="preserve"> – координаты вектора </w:t>
      </w:r>
      <w:r w:rsidR="0058419C" w:rsidRPr="007B220A">
        <w:rPr>
          <w:position w:val="-4"/>
          <w:szCs w:val="28"/>
          <w:lang w:val="en-US"/>
        </w:rPr>
        <w:object w:dxaOrig="300" w:dyaOrig="340">
          <v:shape id="_x0000_i1071" type="#_x0000_t75" style="width:15.05pt;height:16.65pt" o:ole="">
            <v:imagedata r:id="rId117" o:title=""/>
          </v:shape>
          <o:OLEObject Type="Embed" ProgID="Equation.3" ShapeID="_x0000_i1071" DrawAspect="Content" ObjectID="_1528282815" r:id="rId118"/>
        </w:object>
      </w:r>
      <w:r>
        <w:rPr>
          <w:szCs w:val="28"/>
        </w:rPr>
        <w:t>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i/>
          <w:szCs w:val="28"/>
        </w:rPr>
        <w:tab/>
      </w:r>
      <w:r w:rsidRPr="005D0D16">
        <w:rPr>
          <w:i/>
          <w:szCs w:val="28"/>
        </w:rPr>
        <w:t>a</w:t>
      </w:r>
      <w:r>
        <w:rPr>
          <w:szCs w:val="28"/>
        </w:rPr>
        <w:t>=</w:t>
      </w:r>
      <w:proofErr w:type="spellStart"/>
      <w:r w:rsidRPr="007B220A">
        <w:rPr>
          <w:i/>
          <w:szCs w:val="28"/>
        </w:rPr>
        <w:t>x</w:t>
      </w:r>
      <w:proofErr w:type="gramStart"/>
      <w:r w:rsidRPr="007B220A">
        <w:rPr>
          <w:szCs w:val="28"/>
          <w:vertAlign w:val="subscript"/>
        </w:rPr>
        <w:t>ц</w:t>
      </w:r>
      <w:proofErr w:type="spellEnd"/>
      <w:proofErr w:type="gramEnd"/>
      <w:r w:rsidRPr="006A4C43">
        <w:rPr>
          <w:szCs w:val="28"/>
        </w:rPr>
        <w:t>–</w:t>
      </w:r>
      <w:r w:rsidRPr="005D0D16">
        <w:rPr>
          <w:i/>
          <w:szCs w:val="28"/>
        </w:rPr>
        <w:t>x</w:t>
      </w:r>
      <w:r>
        <w:rPr>
          <w:szCs w:val="28"/>
        </w:rPr>
        <w:t>,</w:t>
      </w:r>
      <w:r>
        <w:rPr>
          <w:szCs w:val="28"/>
        </w:rPr>
        <w:tab/>
        <w:t>(4.27)</w:t>
      </w:r>
    </w:p>
    <w:p w:rsidR="00646D89" w:rsidRPr="005D0D16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i/>
          <w:szCs w:val="28"/>
        </w:rPr>
        <w:tab/>
      </w:r>
      <w:r w:rsidRPr="005D0D16">
        <w:rPr>
          <w:i/>
          <w:szCs w:val="28"/>
        </w:rPr>
        <w:t>b</w:t>
      </w:r>
      <w:r>
        <w:rPr>
          <w:szCs w:val="28"/>
        </w:rPr>
        <w:t>=</w:t>
      </w:r>
      <w:proofErr w:type="spellStart"/>
      <w:r>
        <w:rPr>
          <w:i/>
          <w:szCs w:val="28"/>
        </w:rPr>
        <w:t>y</w:t>
      </w:r>
      <w:proofErr w:type="gramStart"/>
      <w:r w:rsidRPr="007B220A">
        <w:rPr>
          <w:szCs w:val="28"/>
          <w:vertAlign w:val="subscript"/>
        </w:rPr>
        <w:t>ц</w:t>
      </w:r>
      <w:proofErr w:type="spellEnd"/>
      <w:proofErr w:type="gramEnd"/>
      <w:r w:rsidRPr="006A4C43">
        <w:rPr>
          <w:szCs w:val="28"/>
        </w:rPr>
        <w:t>–</w:t>
      </w:r>
      <w:r w:rsidRPr="005D0D16">
        <w:rPr>
          <w:i/>
          <w:szCs w:val="28"/>
        </w:rPr>
        <w:t>y</w:t>
      </w:r>
      <w:r>
        <w:rPr>
          <w:szCs w:val="28"/>
        </w:rPr>
        <w:t>.</w:t>
      </w:r>
      <w:r>
        <w:rPr>
          <w:szCs w:val="28"/>
        </w:rPr>
        <w:tab/>
        <w:t>(4.28)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Угол φ между оптической осью МРП и целью можно </w:t>
      </w:r>
      <w:r w:rsidR="006D4889">
        <w:rPr>
          <w:szCs w:val="28"/>
        </w:rPr>
        <w:t>определить по следующей формуле</w:t>
      </w:r>
      <w:r>
        <w:rPr>
          <w:szCs w:val="28"/>
        </w:rPr>
        <w:t xml:space="preserve"> [</w:t>
      </w:r>
      <w:r w:rsidR="00EC31D9" w:rsidRPr="00EC31D9">
        <w:rPr>
          <w:szCs w:val="28"/>
        </w:rPr>
        <w:t>9</w:t>
      </w:r>
      <w:r>
        <w:rPr>
          <w:szCs w:val="28"/>
        </w:rPr>
        <w:t>]: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646D89">
        <w:rPr>
          <w:position w:val="-12"/>
          <w:szCs w:val="28"/>
        </w:rPr>
        <w:tab/>
      </w:r>
      <w:r w:rsidRPr="0058352F">
        <w:rPr>
          <w:position w:val="-36"/>
          <w:szCs w:val="28"/>
          <w:lang w:val="en-US"/>
        </w:rPr>
        <w:object w:dxaOrig="2100" w:dyaOrig="859">
          <v:shape id="_x0000_i1072" type="#_x0000_t75" style="width:105.3pt;height:43pt" o:ole="">
            <v:imagedata r:id="rId119" o:title=""/>
          </v:shape>
          <o:OLEObject Type="Embed" ProgID="Equation.3" ShapeID="_x0000_i1072" DrawAspect="Content" ObjectID="_1528282816" r:id="rId120"/>
        </w:object>
      </w:r>
      <w:r>
        <w:rPr>
          <w:position w:val="-12"/>
          <w:szCs w:val="28"/>
        </w:rPr>
        <w:t>,</w:t>
      </w:r>
      <w:r>
        <w:rPr>
          <w:position w:val="-12"/>
          <w:szCs w:val="28"/>
        </w:rPr>
        <w:tab/>
        <w:t>(4.29)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646D89">
        <w:rPr>
          <w:position w:val="-12"/>
          <w:szCs w:val="28"/>
        </w:rPr>
        <w:tab/>
      </w:r>
      <w:r w:rsidRPr="006004A2">
        <w:rPr>
          <w:position w:val="-12"/>
          <w:szCs w:val="28"/>
          <w:lang w:val="en-US"/>
        </w:rPr>
        <w:object w:dxaOrig="1120" w:dyaOrig="380">
          <v:shape id="_x0000_i1073" type="#_x0000_t75" style="width:55.9pt;height:18.8pt" o:ole="">
            <v:imagedata r:id="rId121" o:title=""/>
          </v:shape>
          <o:OLEObject Type="Embed" ProgID="Equation.3" ShapeID="_x0000_i1073" DrawAspect="Content" ObjectID="_1528282817" r:id="rId122"/>
        </w:object>
      </w:r>
      <w:r>
        <w:rPr>
          <w:szCs w:val="28"/>
        </w:rPr>
        <w:t>,</w:t>
      </w:r>
      <w:r>
        <w:rPr>
          <w:szCs w:val="28"/>
        </w:rPr>
        <w:tab/>
        <w:t>(4.30)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 w:rsidRPr="00646D89">
        <w:rPr>
          <w:position w:val="-12"/>
          <w:szCs w:val="28"/>
        </w:rPr>
        <w:tab/>
      </w:r>
      <w:r w:rsidRPr="006004A2">
        <w:rPr>
          <w:position w:val="-28"/>
          <w:szCs w:val="28"/>
          <w:lang w:val="en-US"/>
        </w:rPr>
        <w:object w:dxaOrig="760" w:dyaOrig="720">
          <v:shape id="_x0000_i1074" type="#_x0000_t75" style="width:38.15pt;height:36.55pt" o:ole="">
            <v:imagedata r:id="rId123" o:title=""/>
          </v:shape>
          <o:OLEObject Type="Embed" ProgID="Equation.3" ShapeID="_x0000_i1074" DrawAspect="Content" ObjectID="_1528282818" r:id="rId124"/>
        </w:object>
      </w:r>
      <w:r>
        <w:rPr>
          <w:szCs w:val="28"/>
        </w:rPr>
        <w:t>.</w:t>
      </w:r>
      <w:r>
        <w:rPr>
          <w:szCs w:val="28"/>
        </w:rPr>
        <w:tab/>
        <w:t>(4.31)</w:t>
      </w:r>
    </w:p>
    <w:p w:rsidR="00F5048E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Система технического зрения работает в дискретном режиме. Каждая пара последующих значений </w:t>
      </w:r>
      <w:r w:rsidRPr="006004A2">
        <w:rPr>
          <w:i/>
          <w:szCs w:val="28"/>
        </w:rPr>
        <w:t>D</w:t>
      </w:r>
      <w:r>
        <w:rPr>
          <w:szCs w:val="28"/>
        </w:rPr>
        <w:t xml:space="preserve"> и φ снимается через интервал времени </w:t>
      </w:r>
      <w:proofErr w:type="spellStart"/>
      <w:r w:rsidRPr="006004A2">
        <w:rPr>
          <w:i/>
          <w:szCs w:val="28"/>
        </w:rPr>
        <w:t>T</w:t>
      </w:r>
      <w:r w:rsidRPr="006004A2">
        <w:rPr>
          <w:i/>
          <w:szCs w:val="28"/>
          <w:vertAlign w:val="subscript"/>
        </w:rPr>
        <w:t>d</w:t>
      </w:r>
      <w:proofErr w:type="spellEnd"/>
      <w:r>
        <w:rPr>
          <w:szCs w:val="28"/>
        </w:rPr>
        <w:t>. П</w:t>
      </w:r>
      <w:r>
        <w:rPr>
          <w:szCs w:val="28"/>
        </w:rPr>
        <w:t>о</w:t>
      </w:r>
      <w:r>
        <w:rPr>
          <w:szCs w:val="28"/>
        </w:rPr>
        <w:t>лученные значения сохраняются на выходе в течение всего периода, до м</w:t>
      </w:r>
      <w:r>
        <w:rPr>
          <w:szCs w:val="28"/>
        </w:rPr>
        <w:t>о</w:t>
      </w:r>
      <w:r>
        <w:rPr>
          <w:szCs w:val="28"/>
        </w:rPr>
        <w:t xml:space="preserve">мента вычисления </w:t>
      </w:r>
      <w:proofErr w:type="gramStart"/>
      <w:r>
        <w:rPr>
          <w:szCs w:val="28"/>
        </w:rPr>
        <w:t>следующих</w:t>
      </w:r>
      <w:proofErr w:type="gramEnd"/>
      <w:r>
        <w:rPr>
          <w:szCs w:val="28"/>
        </w:rPr>
        <w:t>.</w:t>
      </w:r>
    </w:p>
    <w:p w:rsidR="00F5048E" w:rsidRDefault="00F5048E" w:rsidP="00F5048E">
      <w:r>
        <w:br w:type="page"/>
      </w:r>
    </w:p>
    <w:p w:rsidR="00D913B8" w:rsidRPr="00103B64" w:rsidRDefault="00D913B8" w:rsidP="00D913B8">
      <w:pPr>
        <w:spacing w:line="360" w:lineRule="auto"/>
        <w:contextualSpacing/>
        <w:jc w:val="both"/>
        <w:rPr>
          <w:sz w:val="32"/>
          <w:szCs w:val="32"/>
        </w:rPr>
      </w:pPr>
    </w:p>
    <w:p w:rsidR="00646D89" w:rsidRPr="00103B64" w:rsidRDefault="00646D89" w:rsidP="00D913B8">
      <w:pPr>
        <w:pStyle w:val="1"/>
        <w:spacing w:before="240" w:after="240" w:line="360" w:lineRule="auto"/>
        <w:contextualSpacing/>
        <w:jc w:val="center"/>
        <w:rPr>
          <w:rFonts w:ascii="Times New Roman" w:hAnsi="Times New Roman"/>
          <w:color w:val="auto"/>
          <w:sz w:val="32"/>
          <w:szCs w:val="32"/>
        </w:rPr>
      </w:pPr>
      <w:bookmarkStart w:id="53" w:name="_Toc453622002"/>
      <w:bookmarkStart w:id="54" w:name="_Toc454480488"/>
      <w:r w:rsidRPr="00103B64">
        <w:rPr>
          <w:rFonts w:ascii="Times New Roman" w:hAnsi="Times New Roman"/>
          <w:color w:val="auto"/>
          <w:sz w:val="32"/>
          <w:szCs w:val="32"/>
        </w:rPr>
        <w:t xml:space="preserve">5. Идентификация </w:t>
      </w:r>
      <w:r w:rsidR="00207DD4" w:rsidRPr="00103B64">
        <w:rPr>
          <w:rFonts w:ascii="Times New Roman" w:hAnsi="Times New Roman"/>
          <w:color w:val="auto"/>
          <w:sz w:val="32"/>
          <w:szCs w:val="32"/>
        </w:rPr>
        <w:t>динамической</w:t>
      </w:r>
      <w:r w:rsidRPr="00103B64">
        <w:rPr>
          <w:rFonts w:ascii="Times New Roman" w:hAnsi="Times New Roman"/>
          <w:color w:val="auto"/>
          <w:sz w:val="32"/>
          <w:szCs w:val="32"/>
        </w:rPr>
        <w:t xml:space="preserve"> модели МРП</w:t>
      </w:r>
      <w:bookmarkEnd w:id="53"/>
      <w:bookmarkEnd w:id="54"/>
    </w:p>
    <w:p w:rsidR="00646D89" w:rsidRDefault="00646D89" w:rsidP="00B84EAB">
      <w:pPr>
        <w:spacing w:after="0" w:line="360" w:lineRule="auto"/>
        <w:contextualSpacing/>
        <w:jc w:val="both"/>
        <w:rPr>
          <w:szCs w:val="28"/>
        </w:rPr>
      </w:pPr>
      <w:r>
        <w:rPr>
          <w:szCs w:val="28"/>
        </w:rPr>
        <w:tab/>
        <w:t>С целью определения параметров динамической модели с макетным образцом был проведён ряд экспериментов.</w:t>
      </w:r>
    </w:p>
    <w:p w:rsidR="00646D89" w:rsidRPr="00B84EAB" w:rsidRDefault="00646D89" w:rsidP="006D4889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55" w:name="_Toc453622003"/>
      <w:bookmarkStart w:id="56" w:name="_Toc454480489"/>
      <w:r w:rsidRPr="00B84EAB">
        <w:rPr>
          <w:rFonts w:ascii="Times New Roman" w:hAnsi="Times New Roman"/>
          <w:i w:val="0"/>
        </w:rPr>
        <w:t xml:space="preserve">5.1. </w:t>
      </w:r>
      <w:bookmarkEnd w:id="55"/>
      <w:r w:rsidR="00207DD4">
        <w:rPr>
          <w:rFonts w:ascii="Times New Roman" w:hAnsi="Times New Roman"/>
          <w:i w:val="0"/>
        </w:rPr>
        <w:t>Параметрическая идентификация электропривода</w:t>
      </w:r>
      <w:bookmarkEnd w:id="56"/>
    </w:p>
    <w:p w:rsidR="00646D89" w:rsidRDefault="00646D89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 xml:space="preserve">Первый эксперимент был посвящён определению коэффициентов уравнения электропривода (4.8). На якорную обмотку двигателя подаётся входное напряжение </w:t>
      </w:r>
      <w:proofErr w:type="spellStart"/>
      <w:r w:rsidRPr="00544C7F">
        <w:rPr>
          <w:i/>
          <w:szCs w:val="28"/>
        </w:rPr>
        <w:t>U</w:t>
      </w:r>
      <w:r w:rsidRPr="00544C7F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>=8,1 В</w:t>
      </w:r>
      <w:proofErr w:type="gramStart"/>
      <w:r>
        <w:rPr>
          <w:szCs w:val="28"/>
        </w:rPr>
        <w:t xml:space="preserve"> .</w:t>
      </w:r>
      <w:proofErr w:type="gramEnd"/>
      <w:r>
        <w:rPr>
          <w:szCs w:val="28"/>
        </w:rPr>
        <w:t xml:space="preserve"> Вал двигателя фиксируется, в результате чего не возникает ЭДС якоря (</w:t>
      </w:r>
      <w:proofErr w:type="spellStart"/>
      <w:r w:rsidRPr="000B405C">
        <w:rPr>
          <w:i/>
          <w:szCs w:val="28"/>
        </w:rPr>
        <w:t>E</w:t>
      </w:r>
      <w:r w:rsidRPr="000B405C">
        <w:rPr>
          <w:szCs w:val="28"/>
          <w:vertAlign w:val="subscript"/>
        </w:rPr>
        <w:t>якор</w:t>
      </w:r>
      <w:proofErr w:type="spellEnd"/>
      <w:r>
        <w:rPr>
          <w:szCs w:val="28"/>
        </w:rPr>
        <w:t>= 0). При этом условии уравнение приобретает следующий вид: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position w:val="-12"/>
          <w:szCs w:val="28"/>
        </w:rPr>
        <w:tab/>
      </w:r>
      <w:r w:rsidRPr="00544C7F">
        <w:rPr>
          <w:position w:val="-26"/>
          <w:szCs w:val="28"/>
        </w:rPr>
        <w:object w:dxaOrig="1480" w:dyaOrig="700">
          <v:shape id="_x0000_i1075" type="#_x0000_t75" style="width:74.7pt;height:34.95pt" o:ole="">
            <v:imagedata r:id="rId125" o:title=""/>
          </v:shape>
          <o:OLEObject Type="Embed" ProgID="Equation.3" ShapeID="_x0000_i1075" DrawAspect="Content" ObjectID="_1528282819" r:id="rId126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(5.1)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Значения тока в обмотке снимаются с помощью датчика тока с инте</w:t>
      </w:r>
      <w:r>
        <w:rPr>
          <w:szCs w:val="28"/>
        </w:rPr>
        <w:t>р</w:t>
      </w:r>
      <w:r>
        <w:rPr>
          <w:szCs w:val="28"/>
        </w:rPr>
        <w:t xml:space="preserve">валом </w:t>
      </w:r>
      <w:proofErr w:type="spellStart"/>
      <w:r w:rsidRPr="00544C7F">
        <w:rPr>
          <w:i/>
          <w:szCs w:val="28"/>
        </w:rPr>
        <w:t>t</w:t>
      </w:r>
      <w:r w:rsidRPr="00544C7F">
        <w:rPr>
          <w:i/>
          <w:szCs w:val="28"/>
          <w:vertAlign w:val="subscript"/>
        </w:rPr>
        <w:t>d</w:t>
      </w:r>
      <w:proofErr w:type="spellEnd"/>
      <w:r>
        <w:rPr>
          <w:szCs w:val="28"/>
        </w:rPr>
        <w:t xml:space="preserve">=1,84 </w:t>
      </w:r>
      <w:proofErr w:type="spellStart"/>
      <w:r>
        <w:rPr>
          <w:szCs w:val="28"/>
        </w:rPr>
        <w:t>мс</w:t>
      </w:r>
      <w:proofErr w:type="spellEnd"/>
      <w:r>
        <w:rPr>
          <w:szCs w:val="28"/>
        </w:rPr>
        <w:t>. Полученные значения измерений приведены на рисунке 5.1.</w:t>
      </w:r>
    </w:p>
    <w:p w:rsidR="00646D89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D5050FC" wp14:editId="1D3FB4CE">
            <wp:extent cx="5096510" cy="3633470"/>
            <wp:effectExtent l="0" t="0" r="0" b="0"/>
            <wp:docPr id="68" name="Рисунок 21" descr="screenshot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screenshot5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Default="00646D89" w:rsidP="00D913B8">
      <w:pPr>
        <w:spacing w:line="360" w:lineRule="auto"/>
        <w:contextualSpacing/>
        <w:jc w:val="center"/>
        <w:rPr>
          <w:szCs w:val="28"/>
        </w:rPr>
      </w:pPr>
      <w:r>
        <w:rPr>
          <w:szCs w:val="28"/>
        </w:rPr>
        <w:t>Рис. 5.1. Ток в якорной обмотке при отсутствии вращения двигателя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lastRenderedPageBreak/>
        <w:t>По рисунку 5.1 можно сделать вывод, что производной зависимости тока в обмотке от напряжения можно пренебречь</w:t>
      </w:r>
      <w:proofErr w:type="gramStart"/>
      <w:r>
        <w:rPr>
          <w:szCs w:val="28"/>
        </w:rPr>
        <w:t xml:space="preserve"> (</w:t>
      </w:r>
      <w:r w:rsidRPr="00544C7F">
        <w:rPr>
          <w:position w:val="-26"/>
          <w:szCs w:val="28"/>
        </w:rPr>
        <w:object w:dxaOrig="700" w:dyaOrig="700">
          <v:shape id="_x0000_i1076" type="#_x0000_t75" style="width:34.95pt;height:34.95pt" o:ole="">
            <v:imagedata r:id="rId128" o:title=""/>
          </v:shape>
          <o:OLEObject Type="Embed" ProgID="Equation.3" ShapeID="_x0000_i1076" DrawAspect="Content" ObjectID="_1528282820" r:id="rId129"/>
        </w:object>
      </w:r>
      <w:r>
        <w:rPr>
          <w:szCs w:val="28"/>
        </w:rPr>
        <w:t xml:space="preserve">). </w:t>
      </w:r>
      <w:proofErr w:type="gramEnd"/>
      <w:r>
        <w:rPr>
          <w:szCs w:val="28"/>
        </w:rPr>
        <w:t>Незначительное падение тока в начале характеристики обусловлено недостаточной жёстк</w:t>
      </w:r>
      <w:r>
        <w:rPr>
          <w:szCs w:val="28"/>
        </w:rPr>
        <w:t>о</w:t>
      </w:r>
      <w:r>
        <w:rPr>
          <w:szCs w:val="28"/>
        </w:rPr>
        <w:t>стью фиксации вала двигателя. В результате этого в начальный момент пр</w:t>
      </w:r>
      <w:r>
        <w:rPr>
          <w:szCs w:val="28"/>
        </w:rPr>
        <w:t>о</w:t>
      </w:r>
      <w:r>
        <w:rPr>
          <w:szCs w:val="28"/>
        </w:rPr>
        <w:t xml:space="preserve">исходит небольшой поворот вала, за счёт чего возникает </w:t>
      </w:r>
      <w:proofErr w:type="gramStart"/>
      <w:r>
        <w:rPr>
          <w:szCs w:val="28"/>
        </w:rPr>
        <w:t>небольшая</w:t>
      </w:r>
      <w:proofErr w:type="gramEnd"/>
      <w:r>
        <w:rPr>
          <w:szCs w:val="28"/>
        </w:rPr>
        <w:t xml:space="preserve"> ЭДС якоря и несколько падает ток. Убрав из соотношения (5.1) первую произво</w:t>
      </w:r>
      <w:r>
        <w:rPr>
          <w:szCs w:val="28"/>
        </w:rPr>
        <w:t>д</w:t>
      </w:r>
      <w:r>
        <w:rPr>
          <w:szCs w:val="28"/>
        </w:rPr>
        <w:t>ную, получаем зависимость тока от напряжения в обмотке, соответствующую закону Ома:</w:t>
      </w:r>
    </w:p>
    <w:p w:rsidR="00646D89" w:rsidRPr="00DB3E6D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b/>
          <w:szCs w:val="28"/>
        </w:rPr>
      </w:pPr>
      <w:r>
        <w:rPr>
          <w:position w:val="-26"/>
          <w:szCs w:val="28"/>
        </w:rPr>
        <w:tab/>
      </w:r>
      <w:r w:rsidRPr="00544C7F">
        <w:rPr>
          <w:position w:val="-26"/>
          <w:szCs w:val="28"/>
        </w:rPr>
        <w:object w:dxaOrig="800" w:dyaOrig="700">
          <v:shape id="_x0000_i1077" type="#_x0000_t75" style="width:40.3pt;height:34.95pt" o:ole="">
            <v:imagedata r:id="rId130" o:title=""/>
          </v:shape>
          <o:OLEObject Type="Embed" ProgID="Equation.3" ShapeID="_x0000_i1077" DrawAspect="Content" ObjectID="_1528282821" r:id="rId131"/>
        </w:object>
      </w:r>
      <w:r w:rsidR="006D4889">
        <w:rPr>
          <w:position w:val="-26"/>
          <w:szCs w:val="28"/>
        </w:rPr>
        <w:t>.</w:t>
      </w:r>
      <w:r w:rsidR="006D4889">
        <w:rPr>
          <w:position w:val="-26"/>
          <w:szCs w:val="28"/>
        </w:rPr>
        <w:tab/>
        <w:t>(5.</w:t>
      </w:r>
      <w:r>
        <w:rPr>
          <w:position w:val="-26"/>
          <w:szCs w:val="28"/>
        </w:rPr>
        <w:t>2)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При подаче входного напряжения в якорной обмотке при отсутствии вращения вала устанавливается ток </w:t>
      </w:r>
      <w:r w:rsidRPr="008F2BBF">
        <w:rPr>
          <w:i/>
          <w:szCs w:val="28"/>
        </w:rPr>
        <w:t>I</w:t>
      </w:r>
      <w:r>
        <w:rPr>
          <w:szCs w:val="28"/>
        </w:rPr>
        <w:t xml:space="preserve">= 2,44 А. По закону Ома (5.1) находится сопротивление якорной обмотки: </w:t>
      </w:r>
      <w:r w:rsidRPr="00C41D1C">
        <w:rPr>
          <w:i/>
          <w:szCs w:val="28"/>
        </w:rPr>
        <w:t>R</w:t>
      </w:r>
      <w:r>
        <w:rPr>
          <w:szCs w:val="28"/>
        </w:rPr>
        <w:t>= 3,3 Ом.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В связи с тем, что было принято </w:t>
      </w:r>
      <w:r w:rsidR="00E54D4D">
        <w:rPr>
          <w:noProof/>
          <w:position w:val="-26"/>
          <w:szCs w:val="28"/>
          <w:lang w:eastAsia="ru-RU"/>
        </w:rPr>
        <w:drawing>
          <wp:inline distT="0" distB="0" distL="0" distR="0" wp14:anchorId="300813D6" wp14:editId="40EDB9C8">
            <wp:extent cx="445135" cy="44513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, далее при построении матем</w:t>
      </w:r>
      <w:r>
        <w:rPr>
          <w:szCs w:val="28"/>
        </w:rPr>
        <w:t>а</w:t>
      </w:r>
      <w:r>
        <w:rPr>
          <w:szCs w:val="28"/>
        </w:rPr>
        <w:t>тической модели вместо дифференциального уравнения (4.8) будет испол</w:t>
      </w:r>
      <w:r>
        <w:rPr>
          <w:szCs w:val="28"/>
        </w:rPr>
        <w:t>ь</w:t>
      </w:r>
      <w:r>
        <w:rPr>
          <w:szCs w:val="28"/>
        </w:rPr>
        <w:t>зоваться алгебраическое уравнение:</w:t>
      </w:r>
    </w:p>
    <w:p w:rsidR="00646D89" w:rsidRDefault="00646D89" w:rsidP="00B84EAB">
      <w:pPr>
        <w:tabs>
          <w:tab w:val="right" w:pos="9354"/>
        </w:tabs>
        <w:spacing w:after="0" w:line="360" w:lineRule="auto"/>
        <w:ind w:firstLine="3260"/>
        <w:contextualSpacing/>
        <w:jc w:val="both"/>
        <w:rPr>
          <w:szCs w:val="28"/>
        </w:rPr>
      </w:pPr>
      <w:r w:rsidRPr="001E3F7D">
        <w:rPr>
          <w:position w:val="-16"/>
          <w:szCs w:val="28"/>
        </w:rPr>
        <w:object w:dxaOrig="1920" w:dyaOrig="420">
          <v:shape id="_x0000_i1078" type="#_x0000_t75" style="width:95.65pt;height:21.5pt" o:ole="">
            <v:imagedata r:id="rId133" o:title=""/>
          </v:shape>
          <o:OLEObject Type="Embed" ProgID="Equation.3" ShapeID="_x0000_i1078" DrawAspect="Content" ObjectID="_1528282822" r:id="rId134"/>
        </w:object>
      </w:r>
      <w:r>
        <w:rPr>
          <w:szCs w:val="28"/>
        </w:rPr>
        <w:t>,</w:t>
      </w:r>
      <w:r w:rsidR="006D4889" w:rsidRPr="00D56D92">
        <w:rPr>
          <w:szCs w:val="28"/>
        </w:rPr>
        <w:t xml:space="preserve"> </w:t>
      </w:r>
      <w:r w:rsidRPr="00833A30">
        <w:rPr>
          <w:i/>
          <w:szCs w:val="28"/>
          <w:lang w:val="en-US"/>
        </w:rPr>
        <w:t>i</w:t>
      </w:r>
      <w:r>
        <w:rPr>
          <w:szCs w:val="28"/>
        </w:rPr>
        <w:t>=1</w:t>
      </w:r>
      <w:r w:rsidR="006D4889" w:rsidRPr="00D56D92">
        <w:rPr>
          <w:szCs w:val="28"/>
        </w:rPr>
        <w:t xml:space="preserve">; </w:t>
      </w:r>
      <w:r>
        <w:rPr>
          <w:szCs w:val="28"/>
        </w:rPr>
        <w:t>2.</w:t>
      </w:r>
      <w:r>
        <w:rPr>
          <w:szCs w:val="28"/>
        </w:rPr>
        <w:tab/>
        <w:t>(5.3)</w:t>
      </w:r>
    </w:p>
    <w:p w:rsidR="00646D89" w:rsidRPr="00B84EAB" w:rsidRDefault="00646D89" w:rsidP="006D4889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57" w:name="_Toc453622004"/>
      <w:bookmarkStart w:id="58" w:name="_Toc454480490"/>
      <w:r w:rsidRPr="00B84EAB">
        <w:rPr>
          <w:rFonts w:ascii="Times New Roman" w:hAnsi="Times New Roman"/>
          <w:i w:val="0"/>
        </w:rPr>
        <w:t xml:space="preserve">5.2. </w:t>
      </w:r>
      <w:r w:rsidR="00976B2C">
        <w:rPr>
          <w:rFonts w:ascii="Times New Roman" w:hAnsi="Times New Roman"/>
          <w:i w:val="0"/>
        </w:rPr>
        <w:t>Построение динамической модели</w:t>
      </w:r>
      <w:r w:rsidRPr="00B84EAB">
        <w:rPr>
          <w:rFonts w:ascii="Times New Roman" w:hAnsi="Times New Roman"/>
          <w:i w:val="0"/>
        </w:rPr>
        <w:t xml:space="preserve"> МРП</w:t>
      </w:r>
      <w:bookmarkEnd w:id="57"/>
      <w:bookmarkEnd w:id="58"/>
    </w:p>
    <w:p w:rsidR="00646D89" w:rsidRPr="00F549D8" w:rsidRDefault="00646D89" w:rsidP="006D4889">
      <w:pPr>
        <w:spacing w:after="0"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Динамическое уравнение движения, определяющее линейную скорость МРП, представлено в формуле (4.11):</w:t>
      </w:r>
    </w:p>
    <w:p w:rsidR="00646D89" w:rsidRPr="00833A30" w:rsidRDefault="0058419C" w:rsidP="00D913B8">
      <w:pPr>
        <w:spacing w:after="0" w:line="360" w:lineRule="auto"/>
        <w:contextualSpacing/>
        <w:jc w:val="center"/>
        <w:rPr>
          <w:szCs w:val="28"/>
        </w:rPr>
      </w:pPr>
      <w:r w:rsidRPr="00D9665C">
        <w:rPr>
          <w:position w:val="-16"/>
          <w:szCs w:val="28"/>
          <w:lang w:val="en-US"/>
        </w:rPr>
        <w:object w:dxaOrig="2740" w:dyaOrig="420">
          <v:shape id="_x0000_i1079" type="#_x0000_t75" style="width:137pt;height:21.5pt" o:ole="">
            <v:imagedata r:id="rId135" o:title=""/>
          </v:shape>
          <o:OLEObject Type="Embed" ProgID="Equation.3" ShapeID="_x0000_i1079" DrawAspect="Content" ObjectID="_1528282823" r:id="rId136"/>
        </w:object>
      </w:r>
      <w:r w:rsidR="00646D89">
        <w:rPr>
          <w:szCs w:val="28"/>
        </w:rPr>
        <w:t>.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Для получения дифференциального уравнения, связывающего лине</w:t>
      </w:r>
      <w:r>
        <w:rPr>
          <w:szCs w:val="28"/>
        </w:rPr>
        <w:t>й</w:t>
      </w:r>
      <w:r>
        <w:rPr>
          <w:szCs w:val="28"/>
        </w:rPr>
        <w:t xml:space="preserve">ную скорость МРП </w:t>
      </w:r>
      <w:r w:rsidRPr="00CD7AA1">
        <w:rPr>
          <w:i/>
          <w:szCs w:val="28"/>
        </w:rPr>
        <w:t>v</w:t>
      </w:r>
      <w:r>
        <w:rPr>
          <w:szCs w:val="28"/>
        </w:rPr>
        <w:t xml:space="preserve"> и величины управляющих воздействий </w:t>
      </w:r>
      <w:r>
        <w:rPr>
          <w:i/>
          <w:szCs w:val="28"/>
        </w:rPr>
        <w:t>u</w:t>
      </w:r>
      <w:r w:rsidRPr="006F0ABD">
        <w:rPr>
          <w:i/>
          <w:szCs w:val="28"/>
          <w:vertAlign w:val="subscript"/>
          <w:lang w:val="en-US"/>
        </w:rPr>
        <w:t>i</w:t>
      </w:r>
      <w:r>
        <w:rPr>
          <w:szCs w:val="28"/>
        </w:rPr>
        <w:t xml:space="preserve"> необходимо определить зависимость силы тяги </w:t>
      </w:r>
      <w:proofErr w:type="gramStart"/>
      <w:r w:rsidRPr="006F0ABD">
        <w:rPr>
          <w:i/>
          <w:szCs w:val="28"/>
          <w:lang w:val="en-US"/>
        </w:rPr>
        <w:t>F</w:t>
      </w:r>
      <w:proofErr w:type="gramEnd"/>
      <w:r w:rsidRPr="006F0ABD">
        <w:rPr>
          <w:szCs w:val="28"/>
          <w:vertAlign w:val="subscript"/>
        </w:rPr>
        <w:t>Т</w:t>
      </w:r>
      <w:r>
        <w:rPr>
          <w:szCs w:val="28"/>
        </w:rPr>
        <w:t xml:space="preserve"> от этих управляющих воздействий.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Используя (4.15) можно определить зависимость силы тяги от токов в якорных обмотках: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DB1FF5">
        <w:rPr>
          <w:position w:val="-12"/>
          <w:szCs w:val="28"/>
        </w:rPr>
        <w:lastRenderedPageBreak/>
        <w:tab/>
      </w:r>
      <w:r w:rsidRPr="001D506B">
        <w:rPr>
          <w:position w:val="-26"/>
          <w:szCs w:val="28"/>
          <w:lang w:val="en-US"/>
        </w:rPr>
        <w:object w:dxaOrig="2020" w:dyaOrig="700">
          <v:shape id="_x0000_i1080" type="#_x0000_t75" style="width:101pt;height:34.95pt" o:ole="">
            <v:imagedata r:id="rId137" o:title=""/>
          </v:shape>
          <o:OLEObject Type="Embed" ProgID="Equation.3" ShapeID="_x0000_i1080" DrawAspect="Content" ObjectID="_1528282824" r:id="rId138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(5.4)</w:t>
      </w:r>
    </w:p>
    <w:p w:rsidR="00646D89" w:rsidRDefault="00646D89" w:rsidP="00D913B8">
      <w:pPr>
        <w:spacing w:line="360" w:lineRule="auto"/>
        <w:contextualSpacing/>
        <w:rPr>
          <w:position w:val="-12"/>
          <w:szCs w:val="28"/>
        </w:rPr>
      </w:pPr>
      <w:r>
        <w:rPr>
          <w:position w:val="-12"/>
          <w:szCs w:val="28"/>
        </w:rPr>
        <w:tab/>
        <w:t>Токи в якорных обмотках выражаются из соотношения (5.3):</w:t>
      </w:r>
    </w:p>
    <w:p w:rsidR="00646D89" w:rsidRDefault="00646D89" w:rsidP="00D913B8">
      <w:pPr>
        <w:tabs>
          <w:tab w:val="right" w:pos="9354"/>
        </w:tabs>
        <w:spacing w:line="360" w:lineRule="auto"/>
        <w:ind w:firstLine="3261"/>
        <w:contextualSpacing/>
        <w:jc w:val="both"/>
        <w:rPr>
          <w:szCs w:val="28"/>
        </w:rPr>
      </w:pPr>
      <w:r w:rsidRPr="00B45F48">
        <w:rPr>
          <w:position w:val="-26"/>
          <w:szCs w:val="28"/>
        </w:rPr>
        <w:object w:dxaOrig="2020" w:dyaOrig="700">
          <v:shape id="_x0000_i1081" type="#_x0000_t75" style="width:101pt;height:34.95pt" o:ole="">
            <v:imagedata r:id="rId139" o:title=""/>
          </v:shape>
          <o:OLEObject Type="Embed" ProgID="Equation.3" ShapeID="_x0000_i1081" DrawAspect="Content" ObjectID="_1528282825" r:id="rId140"/>
        </w:object>
      </w:r>
      <w:r>
        <w:rPr>
          <w:szCs w:val="28"/>
        </w:rPr>
        <w:t>,</w:t>
      </w:r>
      <w:r w:rsidR="006D4889" w:rsidRPr="00D56D92">
        <w:rPr>
          <w:szCs w:val="28"/>
        </w:rPr>
        <w:t xml:space="preserve"> </w:t>
      </w:r>
      <w:r w:rsidRPr="00833A30">
        <w:rPr>
          <w:i/>
          <w:szCs w:val="28"/>
          <w:lang w:val="en-US"/>
        </w:rPr>
        <w:t>i</w:t>
      </w:r>
      <w:r>
        <w:rPr>
          <w:szCs w:val="28"/>
        </w:rPr>
        <w:t>=1</w:t>
      </w:r>
      <w:r w:rsidR="006D4889" w:rsidRPr="00D56D92">
        <w:rPr>
          <w:szCs w:val="28"/>
        </w:rPr>
        <w:t xml:space="preserve">; </w:t>
      </w:r>
      <w:r>
        <w:rPr>
          <w:szCs w:val="28"/>
        </w:rPr>
        <w:t>2.</w:t>
      </w:r>
      <w:r>
        <w:rPr>
          <w:szCs w:val="28"/>
        </w:rPr>
        <w:tab/>
        <w:t>(5.5)</w:t>
      </w:r>
    </w:p>
    <w:p w:rsidR="00646D89" w:rsidRPr="00F627FB" w:rsidRDefault="00646D89" w:rsidP="00D913B8">
      <w:pPr>
        <w:tabs>
          <w:tab w:val="right" w:pos="9354"/>
        </w:tabs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ЭДС якоря и линейную скорость гусеницы связывает отношение (4.9). Учитывая его, можно записать:</w:t>
      </w:r>
    </w:p>
    <w:p w:rsidR="00646D89" w:rsidRDefault="00646D89" w:rsidP="00D913B8">
      <w:pPr>
        <w:tabs>
          <w:tab w:val="right" w:pos="9354"/>
        </w:tabs>
        <w:spacing w:line="360" w:lineRule="auto"/>
        <w:ind w:firstLine="3261"/>
        <w:contextualSpacing/>
        <w:jc w:val="both"/>
        <w:rPr>
          <w:szCs w:val="28"/>
        </w:rPr>
      </w:pPr>
      <w:r w:rsidRPr="009B7859">
        <w:rPr>
          <w:position w:val="-38"/>
          <w:szCs w:val="28"/>
        </w:rPr>
        <w:object w:dxaOrig="2100" w:dyaOrig="900">
          <v:shape id="_x0000_i1082" type="#_x0000_t75" style="width:105.3pt;height:45.15pt" o:ole="">
            <v:imagedata r:id="rId141" o:title=""/>
          </v:shape>
          <o:OLEObject Type="Embed" ProgID="Equation.3" ShapeID="_x0000_i1082" DrawAspect="Content" ObjectID="_1528282826" r:id="rId142"/>
        </w:object>
      </w:r>
      <w:r>
        <w:rPr>
          <w:szCs w:val="28"/>
        </w:rPr>
        <w:t>,</w:t>
      </w:r>
      <w:r w:rsidR="006D4889" w:rsidRPr="00D56D92">
        <w:rPr>
          <w:szCs w:val="28"/>
        </w:rPr>
        <w:t xml:space="preserve"> </w:t>
      </w:r>
      <w:r w:rsidRPr="00833A30">
        <w:rPr>
          <w:i/>
          <w:szCs w:val="28"/>
          <w:lang w:val="en-US"/>
        </w:rPr>
        <w:t>i</w:t>
      </w:r>
      <w:r>
        <w:rPr>
          <w:szCs w:val="28"/>
        </w:rPr>
        <w:t>=1</w:t>
      </w:r>
      <w:r w:rsidR="006D4889" w:rsidRPr="00D56D92">
        <w:rPr>
          <w:szCs w:val="28"/>
        </w:rPr>
        <w:t xml:space="preserve">; </w:t>
      </w:r>
      <w:r>
        <w:rPr>
          <w:szCs w:val="28"/>
        </w:rPr>
        <w:t>2.</w:t>
      </w:r>
      <w:r>
        <w:rPr>
          <w:szCs w:val="28"/>
        </w:rPr>
        <w:tab/>
        <w:t>(5.6)</w:t>
      </w:r>
    </w:p>
    <w:p w:rsidR="00646D89" w:rsidRDefault="00646D89" w:rsidP="006D4889">
      <w:pPr>
        <w:tabs>
          <w:tab w:val="right" w:pos="9354"/>
        </w:tabs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Выполняется подстановка (5.6) в (5.4):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B1406E">
        <w:rPr>
          <w:position w:val="-12"/>
          <w:szCs w:val="28"/>
        </w:rPr>
        <w:tab/>
      </w:r>
      <w:r w:rsidRPr="009B7859">
        <w:rPr>
          <w:position w:val="-38"/>
          <w:szCs w:val="28"/>
          <w:lang w:val="en-US"/>
        </w:rPr>
        <w:object w:dxaOrig="3000" w:dyaOrig="900">
          <v:shape id="_x0000_i1083" type="#_x0000_t75" style="width:150.45pt;height:45.15pt" o:ole="">
            <v:imagedata r:id="rId143" o:title=""/>
          </v:shape>
          <o:OLEObject Type="Embed" ProgID="Equation.3" ShapeID="_x0000_i1083" DrawAspect="Content" ObjectID="_1528282827" r:id="rId144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(5.7)</w:t>
      </w:r>
    </w:p>
    <w:p w:rsidR="00646D89" w:rsidRDefault="00646D89" w:rsidP="006D4889">
      <w:pPr>
        <w:tabs>
          <w:tab w:val="center" w:pos="4677"/>
          <w:tab w:val="right" w:pos="9354"/>
        </w:tabs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При учёте связи скорости гусениц с линейной скоростью центра масс МРП (4.1) соотношение (5.7) можно записать в следующем виде: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DB1FF5">
        <w:rPr>
          <w:position w:val="-12"/>
          <w:szCs w:val="28"/>
        </w:rPr>
        <w:tab/>
      </w:r>
      <w:r w:rsidRPr="009B7859">
        <w:rPr>
          <w:position w:val="-38"/>
          <w:szCs w:val="28"/>
          <w:lang w:val="en-US"/>
        </w:rPr>
        <w:object w:dxaOrig="3000" w:dyaOrig="900">
          <v:shape id="_x0000_i1084" type="#_x0000_t75" style="width:150.45pt;height:45.15pt" o:ole="">
            <v:imagedata r:id="rId145" o:title=""/>
          </v:shape>
          <o:OLEObject Type="Embed" ProgID="Equation.3" ShapeID="_x0000_i1084" DrawAspect="Content" ObjectID="_1528282828" r:id="rId146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(5.8)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В результате подстановки (5.8) в (4.11) можно получить выражение следующего вида: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DB1FF5">
        <w:rPr>
          <w:position w:val="-12"/>
          <w:szCs w:val="28"/>
        </w:rPr>
        <w:tab/>
      </w:r>
      <w:r w:rsidR="0058419C" w:rsidRPr="0058419C">
        <w:rPr>
          <w:position w:val="-36"/>
          <w:szCs w:val="28"/>
          <w:lang w:val="en-US"/>
        </w:rPr>
        <w:object w:dxaOrig="5940" w:dyaOrig="859">
          <v:shape id="_x0000_i1085" type="#_x0000_t75" style="width:296.6pt;height:43pt" o:ole="">
            <v:imagedata r:id="rId147" o:title=""/>
          </v:shape>
          <o:OLEObject Type="Embed" ProgID="Equation.3" ShapeID="_x0000_i1085" DrawAspect="Content" ObjectID="_1528282829" r:id="rId148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(5.9)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Так как при подаче высокочастотного ШИМ-сигнала на обмотку двиг</w:t>
      </w:r>
      <w:r>
        <w:rPr>
          <w:szCs w:val="28"/>
        </w:rPr>
        <w:t>а</w:t>
      </w:r>
      <w:r>
        <w:rPr>
          <w:szCs w:val="28"/>
        </w:rPr>
        <w:t xml:space="preserve">теля значение имеет только среднее значение напряжения </w:t>
      </w:r>
      <w:proofErr w:type="spellStart"/>
      <w:r w:rsidRPr="00591519">
        <w:rPr>
          <w:i/>
          <w:szCs w:val="28"/>
        </w:rPr>
        <w:t>U</w:t>
      </w:r>
      <w:r w:rsidRPr="00591519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, оно может быть выражено через управляющее воздействие </w:t>
      </w:r>
      <w:proofErr w:type="spellStart"/>
      <w:r w:rsidRPr="00591519">
        <w:rPr>
          <w:i/>
          <w:szCs w:val="28"/>
        </w:rPr>
        <w:t>u</w:t>
      </w:r>
      <w:r w:rsidRPr="00591519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, согласно (4.6):</w:t>
      </w:r>
    </w:p>
    <w:p w:rsidR="00646D89" w:rsidRPr="00A2725C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b/>
          <w:position w:val="-12"/>
          <w:szCs w:val="28"/>
        </w:rPr>
      </w:pPr>
      <w:r w:rsidRPr="00DB1FF5">
        <w:rPr>
          <w:position w:val="-12"/>
          <w:szCs w:val="28"/>
        </w:rPr>
        <w:tab/>
      </w:r>
      <w:r w:rsidR="0058419C" w:rsidRPr="009B7859">
        <w:rPr>
          <w:position w:val="-36"/>
          <w:szCs w:val="28"/>
          <w:lang w:val="en-US"/>
        </w:rPr>
        <w:object w:dxaOrig="7140" w:dyaOrig="859">
          <v:shape id="_x0000_i1086" type="#_x0000_t75" style="width:356.8pt;height:43pt" o:ole="">
            <v:imagedata r:id="rId149" o:title=""/>
          </v:shape>
          <o:OLEObject Type="Embed" ProgID="Equation.3" ShapeID="_x0000_i1086" DrawAspect="Content" ObjectID="_1528282830" r:id="rId150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(5.10)</w:t>
      </w:r>
    </w:p>
    <w:p w:rsidR="00646D89" w:rsidRDefault="00646D89" w:rsidP="00D913B8">
      <w:pPr>
        <w:spacing w:line="360" w:lineRule="auto"/>
        <w:contextualSpacing/>
        <w:rPr>
          <w:position w:val="-12"/>
          <w:szCs w:val="28"/>
        </w:rPr>
      </w:pPr>
      <w:r>
        <w:rPr>
          <w:position w:val="-12"/>
          <w:szCs w:val="28"/>
        </w:rPr>
        <w:t>Для дальнейшего использования вводятся следующие обозначения:</w:t>
      </w:r>
    </w:p>
    <w:p w:rsidR="00646D89" w:rsidRPr="00635DA3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tab/>
      </w:r>
      <w:r w:rsidRPr="00A2725C">
        <w:rPr>
          <w:position w:val="-32"/>
          <w:szCs w:val="28"/>
        </w:rPr>
        <w:object w:dxaOrig="1640" w:dyaOrig="760">
          <v:shape id="_x0000_i1087" type="#_x0000_t75" style="width:82.2pt;height:38.15pt" o:ole="">
            <v:imagedata r:id="rId151" o:title=""/>
          </v:shape>
          <o:OLEObject Type="Embed" ProgID="Equation.3" ShapeID="_x0000_i1087" DrawAspect="Content" ObjectID="_1528282831" r:id="rId152"/>
        </w:object>
      </w:r>
      <w:r w:rsidRPr="00635DA3">
        <w:rPr>
          <w:szCs w:val="28"/>
        </w:rPr>
        <w:t>,</w:t>
      </w:r>
      <w:r w:rsidRPr="00635DA3">
        <w:rPr>
          <w:szCs w:val="28"/>
        </w:rPr>
        <w:tab/>
        <w:t>(</w:t>
      </w:r>
      <w:r>
        <w:rPr>
          <w:szCs w:val="28"/>
        </w:rPr>
        <w:t>5.11</w:t>
      </w:r>
      <w:r w:rsidRPr="00635DA3">
        <w:rPr>
          <w:szCs w:val="28"/>
        </w:rPr>
        <w:t>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szCs w:val="28"/>
        </w:rPr>
        <w:lastRenderedPageBreak/>
        <w:tab/>
      </w:r>
      <w:r w:rsidRPr="00635DA3">
        <w:rPr>
          <w:position w:val="-34"/>
          <w:szCs w:val="28"/>
        </w:rPr>
        <w:object w:dxaOrig="1840" w:dyaOrig="780">
          <v:shape id="_x0000_i1088" type="#_x0000_t75" style="width:91.9pt;height:38.7pt" o:ole="">
            <v:imagedata r:id="rId153" o:title=""/>
          </v:shape>
          <o:OLEObject Type="Embed" ProgID="Equation.3" ShapeID="_x0000_i1088" DrawAspect="Content" ObjectID="_1528282832" r:id="rId154"/>
        </w:object>
      </w:r>
      <w:r>
        <w:rPr>
          <w:szCs w:val="28"/>
        </w:rPr>
        <w:t>,</w:t>
      </w:r>
      <w:r>
        <w:rPr>
          <w:szCs w:val="28"/>
        </w:rPr>
        <w:tab/>
        <w:t>(5.12)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szCs w:val="28"/>
        </w:rPr>
        <w:tab/>
      </w:r>
      <w:r w:rsidRPr="00AF0D37">
        <w:rPr>
          <w:position w:val="-34"/>
          <w:szCs w:val="28"/>
        </w:rPr>
        <w:object w:dxaOrig="1760" w:dyaOrig="800">
          <v:shape id="_x0000_i1089" type="#_x0000_t75" style="width:88.1pt;height:40.3pt" o:ole="">
            <v:imagedata r:id="rId155" o:title=""/>
          </v:shape>
          <o:OLEObject Type="Embed" ProgID="Equation.3" ShapeID="_x0000_i1089" DrawAspect="Content" ObjectID="_1528282833" r:id="rId156"/>
        </w:object>
      </w:r>
      <w:r>
        <w:rPr>
          <w:szCs w:val="28"/>
        </w:rPr>
        <w:t>.</w:t>
      </w:r>
      <w:r>
        <w:rPr>
          <w:szCs w:val="28"/>
        </w:rPr>
        <w:tab/>
        <w:t>(5.13)</w:t>
      </w:r>
    </w:p>
    <w:p w:rsidR="00646D89" w:rsidRDefault="00646D89" w:rsidP="006D4889">
      <w:pPr>
        <w:tabs>
          <w:tab w:val="center" w:pos="4677"/>
          <w:tab w:val="right" w:pos="9354"/>
        </w:tabs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Используя введённые обозначения, динамическое уравнение, связыв</w:t>
      </w:r>
      <w:r>
        <w:rPr>
          <w:szCs w:val="28"/>
        </w:rPr>
        <w:t>а</w:t>
      </w:r>
      <w:r>
        <w:rPr>
          <w:szCs w:val="28"/>
        </w:rPr>
        <w:t>ющее линейную скорость МРП и среднее арифметическое управляющих во</w:t>
      </w:r>
      <w:r>
        <w:rPr>
          <w:szCs w:val="28"/>
        </w:rPr>
        <w:t>з</w:t>
      </w:r>
      <w:r>
        <w:rPr>
          <w:szCs w:val="28"/>
        </w:rPr>
        <w:t>действий, можно представить в следующем виде: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DB1FF5">
        <w:rPr>
          <w:position w:val="-12"/>
          <w:szCs w:val="28"/>
        </w:rPr>
        <w:tab/>
      </w:r>
      <w:r w:rsidR="0058419C" w:rsidRPr="00AF0D37">
        <w:rPr>
          <w:position w:val="-32"/>
          <w:szCs w:val="28"/>
          <w:lang w:val="en-US"/>
        </w:rPr>
        <w:object w:dxaOrig="3920" w:dyaOrig="780">
          <v:shape id="_x0000_i1090" type="#_x0000_t75" style="width:196.1pt;height:38.7pt" o:ole="">
            <v:imagedata r:id="rId157" o:title=""/>
          </v:shape>
          <o:OLEObject Type="Embed" ProgID="Equation.3" ShapeID="_x0000_i1090" DrawAspect="Content" ObjectID="_1528282834" r:id="rId158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(5.14)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Угловая скорость МРП определяется динамическим уравнением дв</w:t>
      </w:r>
      <w:r>
        <w:rPr>
          <w:position w:val="-12"/>
          <w:szCs w:val="28"/>
        </w:rPr>
        <w:t>и</w:t>
      </w:r>
      <w:r>
        <w:rPr>
          <w:position w:val="-12"/>
          <w:szCs w:val="28"/>
        </w:rPr>
        <w:t>жения (4.12):</w:t>
      </w:r>
    </w:p>
    <w:p w:rsidR="00646D89" w:rsidRDefault="00646D89" w:rsidP="00D913B8">
      <w:pPr>
        <w:spacing w:line="360" w:lineRule="auto"/>
        <w:contextualSpacing/>
        <w:jc w:val="center"/>
        <w:rPr>
          <w:position w:val="-12"/>
          <w:szCs w:val="28"/>
        </w:rPr>
      </w:pPr>
      <w:r w:rsidRPr="00C51AA8">
        <w:rPr>
          <w:kern w:val="2"/>
          <w:position w:val="-12"/>
          <w:szCs w:val="28"/>
          <w:lang w:val="en-US"/>
        </w:rPr>
        <w:object w:dxaOrig="2780" w:dyaOrig="380">
          <v:shape id="_x0000_i1091" type="#_x0000_t75" style="width:139.7pt;height:18.8pt" o:ole="">
            <v:imagedata r:id="rId83" o:title=""/>
          </v:shape>
          <o:OLEObject Type="Embed" ProgID="Equation.3" ShapeID="_x0000_i1091" DrawAspect="Content" ObjectID="_1528282835" r:id="rId159"/>
        </w:object>
      </w:r>
      <w:r w:rsidR="006D4889" w:rsidRPr="00D56D92">
        <w:rPr>
          <w:szCs w:val="28"/>
        </w:rPr>
        <w:t>.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Согласно (4.17), вращающий момент </w:t>
      </w:r>
      <w:r w:rsidRPr="0077221A">
        <w:rPr>
          <w:i/>
          <w:position w:val="-12"/>
          <w:szCs w:val="28"/>
        </w:rPr>
        <w:t>M</w:t>
      </w:r>
      <w:r w:rsidRPr="0077221A">
        <w:rPr>
          <w:i/>
          <w:position w:val="-12"/>
          <w:szCs w:val="28"/>
          <w:vertAlign w:val="subscript"/>
        </w:rPr>
        <w:t>T</w:t>
      </w:r>
      <w:r>
        <w:rPr>
          <w:position w:val="-12"/>
          <w:szCs w:val="28"/>
        </w:rPr>
        <w:t xml:space="preserve"> можно выразить через крут</w:t>
      </w:r>
      <w:r>
        <w:rPr>
          <w:position w:val="-12"/>
          <w:szCs w:val="28"/>
        </w:rPr>
        <w:t>я</w:t>
      </w:r>
      <w:r>
        <w:rPr>
          <w:position w:val="-12"/>
          <w:szCs w:val="28"/>
        </w:rPr>
        <w:t>щие моменты двигателей. В свою очередь, крутящие моменты двигателей выражаются через токи якорных обмоток (4.7). Ток якорной обмотки же св</w:t>
      </w:r>
      <w:r>
        <w:rPr>
          <w:position w:val="-12"/>
          <w:szCs w:val="28"/>
        </w:rPr>
        <w:t>я</w:t>
      </w:r>
      <w:r>
        <w:rPr>
          <w:position w:val="-12"/>
          <w:szCs w:val="28"/>
        </w:rPr>
        <w:t xml:space="preserve">зан с напряжением, </w:t>
      </w:r>
      <w:proofErr w:type="gramStart"/>
      <w:r>
        <w:rPr>
          <w:position w:val="-12"/>
          <w:szCs w:val="28"/>
        </w:rPr>
        <w:t>подводимому</w:t>
      </w:r>
      <w:proofErr w:type="gramEnd"/>
      <w:r>
        <w:rPr>
          <w:position w:val="-12"/>
          <w:szCs w:val="28"/>
        </w:rPr>
        <w:t xml:space="preserve"> к этой обмотки, и со скоростью вращения гусеницы (5.6). Исходя из этого, можно записать следующее соотношение: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646D89">
        <w:rPr>
          <w:position w:val="-12"/>
          <w:szCs w:val="28"/>
        </w:rPr>
        <w:tab/>
      </w:r>
      <w:r w:rsidR="0058419C" w:rsidRPr="0058419C">
        <w:rPr>
          <w:position w:val="-40"/>
          <w:szCs w:val="28"/>
          <w:lang w:val="en-US"/>
        </w:rPr>
        <w:object w:dxaOrig="4940" w:dyaOrig="940">
          <v:shape id="_x0000_i1092" type="#_x0000_t75" style="width:247.15pt;height:46.75pt" o:ole="">
            <v:imagedata r:id="rId160" o:title=""/>
          </v:shape>
          <o:OLEObject Type="Embed" ProgID="Equation.3" ShapeID="_x0000_i1092" DrawAspect="Content" ObjectID="_1528282836" r:id="rId161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(5.15)</w:t>
      </w:r>
    </w:p>
    <w:p w:rsidR="00646D89" w:rsidRDefault="006D4889" w:rsidP="006D4889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Согласно (4.2)</w:t>
      </w:r>
      <w:r w:rsidRPr="006D4889">
        <w:rPr>
          <w:position w:val="-12"/>
          <w:szCs w:val="28"/>
        </w:rPr>
        <w:t>,</w:t>
      </w:r>
      <w:r w:rsidR="00646D89">
        <w:rPr>
          <w:position w:val="-12"/>
          <w:szCs w:val="28"/>
        </w:rPr>
        <w:t xml:space="preserve"> угловая скорость МРП связана с линейными скорост</w:t>
      </w:r>
      <w:r w:rsidR="00646D89">
        <w:rPr>
          <w:position w:val="-12"/>
          <w:szCs w:val="28"/>
        </w:rPr>
        <w:t>я</w:t>
      </w:r>
      <w:r w:rsidR="00646D89">
        <w:rPr>
          <w:position w:val="-12"/>
          <w:szCs w:val="28"/>
        </w:rPr>
        <w:t>ми гусениц: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DB1FF5">
        <w:rPr>
          <w:position w:val="-12"/>
          <w:szCs w:val="28"/>
        </w:rPr>
        <w:tab/>
      </w:r>
      <w:r w:rsidRPr="006B1D58">
        <w:rPr>
          <w:position w:val="-28"/>
          <w:szCs w:val="28"/>
          <w:lang w:val="en-US"/>
        </w:rPr>
        <w:object w:dxaOrig="1240" w:dyaOrig="720">
          <v:shape id="_x0000_i1093" type="#_x0000_t75" style="width:61.8pt;height:36.55pt" o:ole="">
            <v:imagedata r:id="rId62" o:title=""/>
          </v:shape>
          <o:OLEObject Type="Embed" ProgID="Equation.3" ShapeID="_x0000_i1093" DrawAspect="Content" ObjectID="_1528282837" r:id="rId162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</w:r>
    </w:p>
    <w:p w:rsidR="00646D89" w:rsidRDefault="006D4889" w:rsidP="006D4889">
      <w:pPr>
        <w:tabs>
          <w:tab w:val="center" w:pos="4677"/>
          <w:tab w:val="right" w:pos="9354"/>
        </w:tabs>
        <w:spacing w:line="360" w:lineRule="auto"/>
        <w:ind w:firstLine="709"/>
        <w:contextualSpacing/>
        <w:jc w:val="both"/>
        <w:rPr>
          <w:position w:val="-12"/>
          <w:szCs w:val="28"/>
        </w:rPr>
      </w:pPr>
      <w:r w:rsidRPr="00D56D92">
        <w:rPr>
          <w:position w:val="-12"/>
          <w:szCs w:val="28"/>
        </w:rPr>
        <w:tab/>
      </w:r>
      <w:r w:rsidR="00646D89">
        <w:rPr>
          <w:position w:val="-12"/>
          <w:szCs w:val="28"/>
        </w:rPr>
        <w:t xml:space="preserve">Напряжения </w:t>
      </w:r>
      <w:proofErr w:type="spellStart"/>
      <w:r w:rsidR="00646D89" w:rsidRPr="007E7028">
        <w:rPr>
          <w:i/>
          <w:position w:val="-12"/>
          <w:szCs w:val="28"/>
        </w:rPr>
        <w:t>U</w:t>
      </w:r>
      <w:r w:rsidR="00646D89" w:rsidRPr="007E7028">
        <w:rPr>
          <w:i/>
          <w:position w:val="-12"/>
          <w:szCs w:val="28"/>
          <w:vertAlign w:val="subscript"/>
        </w:rPr>
        <w:t>i</w:t>
      </w:r>
      <w:proofErr w:type="spellEnd"/>
      <w:r w:rsidR="00646D89">
        <w:rPr>
          <w:position w:val="-12"/>
          <w:szCs w:val="28"/>
        </w:rPr>
        <w:t>, подводимые к обмоткам выражаются через управля</w:t>
      </w:r>
      <w:r w:rsidR="00646D89">
        <w:rPr>
          <w:position w:val="-12"/>
          <w:szCs w:val="28"/>
        </w:rPr>
        <w:t>ю</w:t>
      </w:r>
      <w:r w:rsidR="00646D89">
        <w:rPr>
          <w:position w:val="-12"/>
          <w:szCs w:val="28"/>
        </w:rPr>
        <w:t xml:space="preserve">щие воздействия </w:t>
      </w:r>
      <w:proofErr w:type="spellStart"/>
      <w:r w:rsidR="00646D89" w:rsidRPr="007E7028">
        <w:rPr>
          <w:i/>
          <w:position w:val="-12"/>
          <w:szCs w:val="28"/>
        </w:rPr>
        <w:t>u</w:t>
      </w:r>
      <w:r w:rsidR="00646D89" w:rsidRPr="007E7028">
        <w:rPr>
          <w:i/>
          <w:position w:val="-12"/>
          <w:szCs w:val="28"/>
          <w:vertAlign w:val="subscript"/>
        </w:rPr>
        <w:t>i</w:t>
      </w:r>
      <w:proofErr w:type="spellEnd"/>
      <w:r w:rsidR="00646D89">
        <w:rPr>
          <w:position w:val="-12"/>
          <w:szCs w:val="28"/>
        </w:rPr>
        <w:t xml:space="preserve"> согласно (4.6). Приняв это во внимание, выражение (5.15) можно представить в следующем виде: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DB1FF5">
        <w:rPr>
          <w:position w:val="-12"/>
          <w:szCs w:val="28"/>
        </w:rPr>
        <w:tab/>
      </w:r>
      <w:r w:rsidR="0058419C" w:rsidRPr="00D26147">
        <w:rPr>
          <w:position w:val="-36"/>
          <w:szCs w:val="28"/>
          <w:lang w:val="en-US"/>
        </w:rPr>
        <w:object w:dxaOrig="7140" w:dyaOrig="859">
          <v:shape id="_x0000_i1094" type="#_x0000_t75" style="width:356.8pt;height:43pt" o:ole="">
            <v:imagedata r:id="rId163" o:title=""/>
          </v:shape>
          <o:OLEObject Type="Embed" ProgID="Equation.3" ShapeID="_x0000_i1094" DrawAspect="Content" ObjectID="_1528282838" r:id="rId164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(5.16)</w:t>
      </w:r>
    </w:p>
    <w:p w:rsidR="00646D89" w:rsidRDefault="00646D89" w:rsidP="006D4889">
      <w:pPr>
        <w:spacing w:line="360" w:lineRule="auto"/>
        <w:ind w:firstLine="709"/>
        <w:contextualSpacing/>
        <w:rPr>
          <w:position w:val="-12"/>
          <w:szCs w:val="28"/>
        </w:rPr>
      </w:pPr>
      <w:r>
        <w:rPr>
          <w:position w:val="-12"/>
          <w:szCs w:val="28"/>
        </w:rPr>
        <w:t>Далее вводятся обозначения:</w:t>
      </w:r>
    </w:p>
    <w:p w:rsidR="00646D89" w:rsidRPr="00635DA3" w:rsidRDefault="00646D89" w:rsidP="00E54D4D">
      <w:pPr>
        <w:tabs>
          <w:tab w:val="center" w:pos="4677"/>
          <w:tab w:val="right" w:pos="9354"/>
        </w:tabs>
        <w:spacing w:after="0" w:line="360" w:lineRule="auto"/>
        <w:contextualSpacing/>
        <w:rPr>
          <w:szCs w:val="28"/>
        </w:rPr>
      </w:pPr>
      <w:r>
        <w:lastRenderedPageBreak/>
        <w:tab/>
      </w:r>
      <w:r w:rsidRPr="00A2725C">
        <w:rPr>
          <w:position w:val="-32"/>
          <w:szCs w:val="28"/>
        </w:rPr>
        <w:object w:dxaOrig="1740" w:dyaOrig="760">
          <v:shape id="_x0000_i1095" type="#_x0000_t75" style="width:87.05pt;height:38.15pt" o:ole="">
            <v:imagedata r:id="rId165" o:title=""/>
          </v:shape>
          <o:OLEObject Type="Embed" ProgID="Equation.3" ShapeID="_x0000_i1095" DrawAspect="Content" ObjectID="_1528282839" r:id="rId166"/>
        </w:object>
      </w:r>
      <w:r w:rsidRPr="00635DA3">
        <w:rPr>
          <w:szCs w:val="28"/>
        </w:rPr>
        <w:t>,</w:t>
      </w:r>
      <w:r w:rsidRPr="00635DA3">
        <w:rPr>
          <w:szCs w:val="28"/>
        </w:rPr>
        <w:tab/>
        <w:t>(</w:t>
      </w:r>
      <w:r>
        <w:rPr>
          <w:szCs w:val="28"/>
        </w:rPr>
        <w:t>5.17</w:t>
      </w:r>
      <w:r w:rsidRPr="00635DA3">
        <w:rPr>
          <w:szCs w:val="28"/>
        </w:rPr>
        <w:t>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szCs w:val="28"/>
        </w:rPr>
        <w:tab/>
      </w:r>
      <w:r w:rsidRPr="00635DA3">
        <w:rPr>
          <w:position w:val="-34"/>
          <w:szCs w:val="28"/>
        </w:rPr>
        <w:object w:dxaOrig="1980" w:dyaOrig="780">
          <v:shape id="_x0000_i1096" type="#_x0000_t75" style="width:98.85pt;height:38.7pt" o:ole="">
            <v:imagedata r:id="rId167" o:title=""/>
          </v:shape>
          <o:OLEObject Type="Embed" ProgID="Equation.3" ShapeID="_x0000_i1096" DrawAspect="Content" ObjectID="_1528282840" r:id="rId168"/>
        </w:object>
      </w:r>
      <w:r>
        <w:rPr>
          <w:szCs w:val="28"/>
        </w:rPr>
        <w:t>,</w:t>
      </w:r>
      <w:r>
        <w:rPr>
          <w:szCs w:val="28"/>
        </w:rPr>
        <w:tab/>
        <w:t>(5.18)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szCs w:val="28"/>
        </w:rPr>
        <w:tab/>
      </w:r>
      <w:r w:rsidRPr="00AF0D37">
        <w:rPr>
          <w:position w:val="-34"/>
          <w:szCs w:val="28"/>
        </w:rPr>
        <w:object w:dxaOrig="1719" w:dyaOrig="780">
          <v:shape id="_x0000_i1097" type="#_x0000_t75" style="width:85.95pt;height:38.7pt" o:ole="">
            <v:imagedata r:id="rId169" o:title=""/>
          </v:shape>
          <o:OLEObject Type="Embed" ProgID="Equation.3" ShapeID="_x0000_i1097" DrawAspect="Content" ObjectID="_1528282841" r:id="rId170"/>
        </w:object>
      </w:r>
      <w:r>
        <w:rPr>
          <w:szCs w:val="28"/>
        </w:rPr>
        <w:t>.</w:t>
      </w:r>
      <w:r>
        <w:rPr>
          <w:szCs w:val="28"/>
        </w:rPr>
        <w:tab/>
        <w:t>(5.19)</w:t>
      </w:r>
    </w:p>
    <w:p w:rsidR="00646D89" w:rsidRDefault="00646D89" w:rsidP="006D4889">
      <w:pPr>
        <w:spacing w:line="360" w:lineRule="auto"/>
        <w:ind w:firstLine="709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С учетом введённых обозначений, </w:t>
      </w:r>
      <w:proofErr w:type="gramStart"/>
      <w:r>
        <w:rPr>
          <w:position w:val="-12"/>
          <w:szCs w:val="28"/>
        </w:rPr>
        <w:t>динамическое уравнение движения, определяющее угловую скорость имеет</w:t>
      </w:r>
      <w:proofErr w:type="gramEnd"/>
      <w:r>
        <w:rPr>
          <w:position w:val="-12"/>
          <w:szCs w:val="28"/>
        </w:rPr>
        <w:t xml:space="preserve"> вид:</w:t>
      </w:r>
    </w:p>
    <w:p w:rsidR="00646D89" w:rsidRPr="00D26147" w:rsidRDefault="00646D89" w:rsidP="00E54D4D">
      <w:pPr>
        <w:tabs>
          <w:tab w:val="center" w:pos="4677"/>
          <w:tab w:val="right" w:pos="9354"/>
        </w:tabs>
        <w:spacing w:after="120" w:line="360" w:lineRule="auto"/>
        <w:contextualSpacing/>
        <w:rPr>
          <w:position w:val="-12"/>
          <w:szCs w:val="28"/>
        </w:rPr>
      </w:pPr>
      <w:r w:rsidRPr="00DB1FF5">
        <w:rPr>
          <w:position w:val="-12"/>
          <w:szCs w:val="28"/>
        </w:rPr>
        <w:tab/>
      </w:r>
      <w:r w:rsidR="0058419C" w:rsidRPr="00D26147">
        <w:rPr>
          <w:position w:val="-12"/>
          <w:szCs w:val="28"/>
          <w:lang w:val="en-US"/>
        </w:rPr>
        <w:object w:dxaOrig="4040" w:dyaOrig="380">
          <v:shape id="_x0000_i1098" type="#_x0000_t75" style="width:202.05pt;height:18.8pt" o:ole="">
            <v:imagedata r:id="rId171" o:title=""/>
          </v:shape>
          <o:OLEObject Type="Embed" ProgID="Equation.3" ShapeID="_x0000_i1098" DrawAspect="Content" ObjectID="_1528282842" r:id="rId172"/>
        </w:object>
      </w:r>
      <w:r w:rsidR="00BA6301">
        <w:rPr>
          <w:szCs w:val="28"/>
        </w:rPr>
        <w:t>.</w:t>
      </w:r>
      <w:r>
        <w:rPr>
          <w:position w:val="-12"/>
          <w:szCs w:val="28"/>
        </w:rPr>
        <w:tab/>
        <w:t>(5.20)</w:t>
      </w:r>
    </w:p>
    <w:p w:rsidR="00646D89" w:rsidRPr="00B84EAB" w:rsidRDefault="00646D89" w:rsidP="006D4889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59" w:name="_Toc453622005"/>
      <w:bookmarkStart w:id="60" w:name="_Toc454480491"/>
      <w:r w:rsidRPr="00B84EAB">
        <w:rPr>
          <w:rFonts w:ascii="Times New Roman" w:hAnsi="Times New Roman"/>
          <w:i w:val="0"/>
        </w:rPr>
        <w:t xml:space="preserve">5.3. Идентификация </w:t>
      </w:r>
      <w:r w:rsidR="00976B2C">
        <w:rPr>
          <w:rFonts w:ascii="Times New Roman" w:hAnsi="Times New Roman"/>
          <w:i w:val="0"/>
        </w:rPr>
        <w:t>динамической</w:t>
      </w:r>
      <w:r w:rsidRPr="00B84EAB">
        <w:rPr>
          <w:rFonts w:ascii="Times New Roman" w:hAnsi="Times New Roman"/>
          <w:i w:val="0"/>
        </w:rPr>
        <w:t xml:space="preserve"> модели МРП</w:t>
      </w:r>
      <w:bookmarkEnd w:id="59"/>
      <w:bookmarkEnd w:id="60"/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После определения вида динамических уравнений движения (5.14) и (5.20) основной задачей является идентификация параметров </w:t>
      </w:r>
      <w:proofErr w:type="spellStart"/>
      <w:r w:rsidRPr="00D377F5">
        <w:rPr>
          <w:i/>
          <w:szCs w:val="28"/>
          <w:lang w:val="en-US"/>
        </w:rPr>
        <w:t>T</w:t>
      </w:r>
      <w:r w:rsidRPr="00D377F5">
        <w:rPr>
          <w:i/>
          <w:szCs w:val="28"/>
          <w:vertAlign w:val="subscript"/>
          <w:lang w:val="en-US"/>
        </w:rPr>
        <w:t>v</w:t>
      </w:r>
      <w:proofErr w:type="spellEnd"/>
      <w:r w:rsidRPr="00D377F5">
        <w:rPr>
          <w:szCs w:val="28"/>
        </w:rPr>
        <w:t xml:space="preserve">, </w:t>
      </w:r>
      <w:proofErr w:type="spellStart"/>
      <w:r w:rsidRPr="00D377F5">
        <w:rPr>
          <w:i/>
          <w:szCs w:val="28"/>
          <w:lang w:val="en-US"/>
        </w:rPr>
        <w:t>K</w:t>
      </w:r>
      <w:r w:rsidRPr="00D377F5">
        <w:rPr>
          <w:i/>
          <w:szCs w:val="28"/>
          <w:vertAlign w:val="subscript"/>
          <w:lang w:val="en-US"/>
        </w:rPr>
        <w:t>v</w:t>
      </w:r>
      <w:proofErr w:type="spellEnd"/>
      <w:r w:rsidR="00976B2C">
        <w:rPr>
          <w:i/>
          <w:szCs w:val="28"/>
          <w:vertAlign w:val="subscript"/>
        </w:rPr>
        <w:t xml:space="preserve"> </w:t>
      </w:r>
      <w:r>
        <w:rPr>
          <w:szCs w:val="28"/>
        </w:rPr>
        <w:t>и</w:t>
      </w:r>
      <w:r w:rsidR="00976B2C">
        <w:rPr>
          <w:szCs w:val="28"/>
        </w:rPr>
        <w:t xml:space="preserve"> </w:t>
      </w:r>
      <w:r>
        <w:rPr>
          <w:i/>
          <w:szCs w:val="28"/>
        </w:rPr>
        <w:t>f</w:t>
      </w:r>
      <w:r w:rsidRPr="00D377F5">
        <w:rPr>
          <w:i/>
          <w:szCs w:val="28"/>
          <w:vertAlign w:val="subscript"/>
          <w:lang w:val="en-US"/>
        </w:rPr>
        <w:t>v</w:t>
      </w:r>
      <w:r w:rsidRPr="00D26147">
        <w:rPr>
          <w:i/>
          <w:szCs w:val="28"/>
        </w:rPr>
        <w:t xml:space="preserve"> ,</w:t>
      </w:r>
      <w:r>
        <w:rPr>
          <w:szCs w:val="28"/>
        </w:rPr>
        <w:t xml:space="preserve">а также </w:t>
      </w:r>
      <w:proofErr w:type="spellStart"/>
      <w:r w:rsidRPr="00D377F5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ω</w:t>
      </w:r>
      <w:proofErr w:type="spellEnd"/>
      <w:r w:rsidRPr="00D377F5">
        <w:rPr>
          <w:szCs w:val="28"/>
        </w:rPr>
        <w:t xml:space="preserve">, </w:t>
      </w:r>
      <w:proofErr w:type="spellStart"/>
      <w:r w:rsidRPr="00D377F5">
        <w:rPr>
          <w:i/>
          <w:szCs w:val="28"/>
          <w:lang w:val="en-US"/>
        </w:rPr>
        <w:t>K</w:t>
      </w:r>
      <w:r>
        <w:rPr>
          <w:i/>
          <w:szCs w:val="28"/>
          <w:vertAlign w:val="subscript"/>
          <w:lang w:val="en-US"/>
        </w:rPr>
        <w:t>ω</w:t>
      </w:r>
      <w:proofErr w:type="spellEnd"/>
      <w:r>
        <w:rPr>
          <w:szCs w:val="28"/>
        </w:rPr>
        <w:t>и</w:t>
      </w:r>
      <w:r w:rsidR="00976B2C">
        <w:rPr>
          <w:szCs w:val="28"/>
        </w:rPr>
        <w:t xml:space="preserve"> </w:t>
      </w:r>
      <w:r>
        <w:rPr>
          <w:i/>
          <w:szCs w:val="28"/>
        </w:rPr>
        <w:t>f</w:t>
      </w:r>
      <w:r>
        <w:rPr>
          <w:i/>
          <w:szCs w:val="28"/>
          <w:vertAlign w:val="subscript"/>
          <w:lang w:val="en-US"/>
        </w:rPr>
        <w:t>ω</w:t>
      </w:r>
      <w:r>
        <w:rPr>
          <w:szCs w:val="28"/>
        </w:rPr>
        <w:t>. Для этой цели были проведены дальнейшие эксперименты.</w:t>
      </w:r>
    </w:p>
    <w:p w:rsidR="00646D89" w:rsidRDefault="00646D89" w:rsidP="00D913B8">
      <w:pPr>
        <w:pStyle w:val="a9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обоих двигателей было задано управляющее воздействие </w:t>
      </w:r>
      <w:r>
        <w:rPr>
          <w:rFonts w:ascii="Times New Roman" w:hAnsi="Times New Roman" w:cs="Times New Roman"/>
          <w:i/>
          <w:sz w:val="28"/>
          <w:szCs w:val="28"/>
        </w:rPr>
        <w:t>u</w:t>
      </w:r>
      <w:r w:rsidRPr="007957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E54D4D">
        <w:rPr>
          <w:rFonts w:ascii="Times New Roman" w:hAnsi="Times New Roman" w:cs="Times New Roman"/>
          <w:i/>
          <w:sz w:val="28"/>
          <w:szCs w:val="28"/>
        </w:rPr>
        <w:t>u</w:t>
      </w:r>
      <w:r w:rsidRPr="00E54D4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4D4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54D4D">
        <w:rPr>
          <w:rFonts w:ascii="Times New Roman" w:hAnsi="Times New Roman" w:cs="Times New Roman"/>
          <w:i/>
          <w:sz w:val="28"/>
          <w:szCs w:val="28"/>
        </w:rPr>
        <w:t>u</w:t>
      </w:r>
      <w:r w:rsidRPr="00E54D4D">
        <w:rPr>
          <w:rFonts w:ascii="Times New Roman" w:hAnsi="Times New Roman" w:cs="Times New Roman"/>
          <w:i/>
          <w:sz w:val="28"/>
          <w:szCs w:val="28"/>
          <w:vertAlign w:val="subscript"/>
        </w:rPr>
        <w:t>max</w:t>
      </w:r>
      <w:proofErr w:type="spellEnd"/>
      <w:r w:rsidRPr="00E54D4D">
        <w:rPr>
          <w:rFonts w:ascii="Times New Roman" w:hAnsi="Times New Roman" w:cs="Times New Roman"/>
          <w:i/>
          <w:sz w:val="28"/>
          <w:szCs w:val="28"/>
        </w:rPr>
        <w:t>=</w:t>
      </w:r>
      <w:r w:rsidRPr="00E54D4D">
        <w:rPr>
          <w:rFonts w:ascii="Times New Roman" w:hAnsi="Times New Roman" w:cs="Times New Roman"/>
          <w:sz w:val="28"/>
          <w:szCs w:val="28"/>
        </w:rPr>
        <w:t xml:space="preserve">255. В результате этого якорные обмотки двигателей оказались под  постоянным напряжением </w:t>
      </w:r>
      <w:r w:rsidRPr="00E54D4D">
        <w:rPr>
          <w:rFonts w:ascii="Times New Roman" w:hAnsi="Times New Roman" w:cs="Times New Roman"/>
          <w:i/>
          <w:sz w:val="28"/>
        </w:rPr>
        <w:t>U</w:t>
      </w:r>
      <w:r w:rsidRPr="00E54D4D">
        <w:rPr>
          <w:rFonts w:ascii="Times New Roman" w:hAnsi="Times New Roman" w:cs="Times New Roman"/>
          <w:sz w:val="28"/>
          <w:vertAlign w:val="subscript"/>
        </w:rPr>
        <w:t>1</w:t>
      </w:r>
      <w:r w:rsidRPr="00E54D4D">
        <w:rPr>
          <w:rFonts w:ascii="Times New Roman" w:hAnsi="Times New Roman" w:cs="Times New Roman"/>
          <w:sz w:val="28"/>
        </w:rPr>
        <w:t>=</w:t>
      </w:r>
      <w:r w:rsidRPr="00E54D4D">
        <w:rPr>
          <w:rFonts w:ascii="Times New Roman" w:hAnsi="Times New Roman" w:cs="Times New Roman"/>
          <w:i/>
          <w:sz w:val="28"/>
        </w:rPr>
        <w:t>U</w:t>
      </w:r>
      <w:r w:rsidRPr="00E54D4D">
        <w:rPr>
          <w:rFonts w:ascii="Times New Roman" w:hAnsi="Times New Roman" w:cs="Times New Roman"/>
          <w:sz w:val="28"/>
          <w:vertAlign w:val="subscript"/>
        </w:rPr>
        <w:t>2</w:t>
      </w:r>
      <w:r w:rsidRPr="00E54D4D">
        <w:rPr>
          <w:rFonts w:ascii="Times New Roman" w:hAnsi="Times New Roman" w:cs="Times New Roman"/>
          <w:sz w:val="28"/>
        </w:rPr>
        <w:t>=</w:t>
      </w:r>
      <w:r w:rsidRPr="00E54D4D">
        <w:rPr>
          <w:rFonts w:ascii="Times New Roman" w:hAnsi="Times New Roman" w:cs="Times New Roman"/>
          <w:i/>
          <w:sz w:val="28"/>
        </w:rPr>
        <w:t>U</w:t>
      </w:r>
      <w:r w:rsidRPr="00E54D4D">
        <w:rPr>
          <w:rFonts w:ascii="Times New Roman" w:hAnsi="Times New Roman" w:cs="Times New Roman"/>
          <w:sz w:val="28"/>
          <w:vertAlign w:val="subscript"/>
        </w:rPr>
        <w:t>ШИМ</w:t>
      </w:r>
      <w:r w:rsidRPr="00E54D4D">
        <w:rPr>
          <w:rFonts w:ascii="Times New Roman" w:hAnsi="Times New Roman" w:cs="Times New Roman"/>
          <w:sz w:val="28"/>
        </w:rPr>
        <w:t>=8,1 В</w:t>
      </w:r>
      <w:proofErr w:type="gramStart"/>
      <w:r w:rsidRPr="00E54D4D">
        <w:rPr>
          <w:rFonts w:ascii="Times New Roman" w:hAnsi="Times New Roman" w:cs="Times New Roman"/>
          <w:sz w:val="28"/>
        </w:rPr>
        <w:t xml:space="preserve"> .</w:t>
      </w:r>
      <w:proofErr w:type="gramEnd"/>
      <w:r w:rsidRPr="00E54D4D">
        <w:rPr>
          <w:rFonts w:ascii="Times New Roman" w:hAnsi="Times New Roman" w:cs="Times New Roman"/>
          <w:sz w:val="28"/>
          <w:szCs w:val="28"/>
        </w:rPr>
        <w:t>Это привело к тому, что МРП стала двигаться</w:t>
      </w:r>
      <w:r>
        <w:rPr>
          <w:rFonts w:ascii="Times New Roman" w:hAnsi="Times New Roman" w:cs="Times New Roman"/>
          <w:sz w:val="28"/>
          <w:szCs w:val="28"/>
        </w:rPr>
        <w:t xml:space="preserve"> прямолинейно, скорости вращения её гусениц стали равны скорости движения самой МРП (</w:t>
      </w:r>
      <w:r w:rsidRPr="00873BDF">
        <w:rPr>
          <w:rFonts w:ascii="Times New Roman" w:hAnsi="Times New Roman" w:cs="Times New Roman"/>
          <w:i/>
          <w:sz w:val="28"/>
          <w:szCs w:val="28"/>
        </w:rPr>
        <w:t>v</w:t>
      </w:r>
      <w:r w:rsidRPr="00873BD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873BDF">
        <w:rPr>
          <w:rFonts w:ascii="Times New Roman" w:hAnsi="Times New Roman" w:cs="Times New Roman"/>
          <w:i/>
          <w:sz w:val="28"/>
          <w:szCs w:val="28"/>
        </w:rPr>
        <w:t>v</w:t>
      </w:r>
      <w:r w:rsidRPr="00873BD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873BDF">
        <w:rPr>
          <w:rFonts w:ascii="Times New Roman" w:hAnsi="Times New Roman" w:cs="Times New Roman"/>
          <w:i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). За счёт вращения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в возник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ЭДС якоря. Она прямо пропорциональна скорости вращения вала и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ряется по формуле (5.3):</w:t>
      </w:r>
    </w:p>
    <w:p w:rsidR="00646D89" w:rsidRDefault="00646D89" w:rsidP="00D913B8">
      <w:pPr>
        <w:spacing w:line="360" w:lineRule="auto"/>
        <w:contextualSpacing/>
        <w:jc w:val="center"/>
        <w:rPr>
          <w:position w:val="-12"/>
          <w:szCs w:val="28"/>
        </w:rPr>
      </w:pPr>
      <w:r w:rsidRPr="0005495E">
        <w:rPr>
          <w:position w:val="-16"/>
          <w:szCs w:val="28"/>
        </w:rPr>
        <w:object w:dxaOrig="2160" w:dyaOrig="420">
          <v:shape id="_x0000_i1099" type="#_x0000_t75" style="width:108.55pt;height:21.5pt" o:ole="">
            <v:imagedata r:id="rId173" o:title=""/>
          </v:shape>
          <o:OLEObject Type="Embed" ProgID="Equation.3" ShapeID="_x0000_i1099" DrawAspect="Content" ObjectID="_1528282843" r:id="rId174"/>
        </w:object>
      </w:r>
      <w:r>
        <w:rPr>
          <w:position w:val="-12"/>
          <w:szCs w:val="28"/>
        </w:rPr>
        <w:t>.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С помощью датчика тока было проведено измерение тока в якорной обмотке одного из двигателей</w:t>
      </w:r>
      <w:r w:rsidR="00F32C22">
        <w:rPr>
          <w:szCs w:val="28"/>
        </w:rPr>
        <w:t xml:space="preserve"> (рис</w:t>
      </w:r>
      <w:r w:rsidR="006D4889" w:rsidRPr="006D4889">
        <w:rPr>
          <w:szCs w:val="28"/>
        </w:rPr>
        <w:t>.</w:t>
      </w:r>
      <w:r w:rsidR="00F32C22">
        <w:rPr>
          <w:szCs w:val="28"/>
        </w:rPr>
        <w:t xml:space="preserve"> 5.</w:t>
      </w:r>
      <w:r w:rsidR="009159D0" w:rsidRPr="009159D0">
        <w:rPr>
          <w:szCs w:val="28"/>
        </w:rPr>
        <w:t>2</w:t>
      </w:r>
      <w:r w:rsidR="00F32C22">
        <w:rPr>
          <w:szCs w:val="28"/>
        </w:rPr>
        <w:t>)</w:t>
      </w:r>
    </w:p>
    <w:p w:rsidR="007512AF" w:rsidRDefault="00E54D4D" w:rsidP="00D913B8">
      <w:pPr>
        <w:spacing w:line="360" w:lineRule="auto"/>
        <w:ind w:firstLine="709"/>
        <w:contextualSpacing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AFCFA9B" wp14:editId="5626FB0D">
            <wp:extent cx="3506525" cy="2840577"/>
            <wp:effectExtent l="0" t="0" r="0" b="0"/>
            <wp:docPr id="94" name="Рисунок 94" descr="screenshot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screenshot60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53" cy="28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Default="00646D89" w:rsidP="007512AF">
      <w:pPr>
        <w:spacing w:before="240" w:after="240" w:line="360" w:lineRule="auto"/>
        <w:ind w:firstLine="709"/>
        <w:jc w:val="center"/>
        <w:rPr>
          <w:szCs w:val="28"/>
        </w:rPr>
      </w:pPr>
      <w:r>
        <w:rPr>
          <w:szCs w:val="28"/>
        </w:rPr>
        <w:t>Рис. 5.</w:t>
      </w:r>
      <w:r w:rsidR="009159D0" w:rsidRPr="00F67BB8">
        <w:rPr>
          <w:szCs w:val="28"/>
        </w:rPr>
        <w:t>2</w:t>
      </w:r>
      <w:r>
        <w:rPr>
          <w:szCs w:val="28"/>
        </w:rPr>
        <w:t>. Переходной процесс тока в якорной обмотке двигателя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В результате измерения было получено, что установившееся значение ЭДС якоря </w:t>
      </w:r>
      <w:proofErr w:type="spellStart"/>
      <w:proofErr w:type="gramStart"/>
      <w:r w:rsidRPr="00873BDF">
        <w:rPr>
          <w:i/>
          <w:szCs w:val="28"/>
        </w:rPr>
        <w:t>E</w:t>
      </w:r>
      <w:proofErr w:type="gramEnd"/>
      <w:r w:rsidRPr="00873BDF">
        <w:rPr>
          <w:szCs w:val="28"/>
          <w:vertAlign w:val="subscript"/>
        </w:rPr>
        <w:t>якор</w:t>
      </w:r>
      <w:proofErr w:type="spellEnd"/>
      <w:r w:rsidRPr="00873BDF">
        <w:rPr>
          <w:szCs w:val="28"/>
          <w:vertAlign w:val="subscript"/>
        </w:rPr>
        <w:t>. уст.</w:t>
      </w:r>
      <w:r>
        <w:rPr>
          <w:szCs w:val="28"/>
        </w:rPr>
        <w:t>=</w:t>
      </w:r>
      <w:r w:rsidRPr="00873BDF">
        <w:rPr>
          <w:szCs w:val="28"/>
        </w:rPr>
        <w:t>5</w:t>
      </w:r>
      <w:r>
        <w:rPr>
          <w:szCs w:val="28"/>
        </w:rPr>
        <w:t>,66 В.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Так как ЭДС якоря пропорциональна скорости вращения вала, и ск</w:t>
      </w:r>
      <w:r>
        <w:rPr>
          <w:szCs w:val="28"/>
        </w:rPr>
        <w:t>о</w:t>
      </w:r>
      <w:r>
        <w:rPr>
          <w:szCs w:val="28"/>
        </w:rPr>
        <w:t xml:space="preserve">рость гусеницы (и самой МРП) тоже пропорциональна скорости вращения вала, можно определить коэффициент пропорциональности </w:t>
      </w:r>
      <w:proofErr w:type="gramStart"/>
      <w:r w:rsidRPr="00D26A91">
        <w:rPr>
          <w:i/>
          <w:szCs w:val="28"/>
        </w:rPr>
        <w:t>K</w:t>
      </w:r>
      <w:proofErr w:type="gramEnd"/>
      <w:r w:rsidRPr="00D26A91">
        <w:rPr>
          <w:szCs w:val="28"/>
          <w:vertAlign w:val="subscript"/>
        </w:rPr>
        <w:t>ЭДС</w:t>
      </w:r>
      <w:r>
        <w:rPr>
          <w:szCs w:val="28"/>
        </w:rPr>
        <w:t xml:space="preserve"> ЭДС якоря и скорости гусеницы: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>
        <w:rPr>
          <w:position w:val="-12"/>
          <w:szCs w:val="28"/>
        </w:rPr>
        <w:tab/>
      </w:r>
      <w:r w:rsidRPr="00A20E51">
        <w:rPr>
          <w:position w:val="-36"/>
          <w:szCs w:val="28"/>
        </w:rPr>
        <w:object w:dxaOrig="1440" w:dyaOrig="800">
          <v:shape id="_x0000_i1100" type="#_x0000_t75" style="width:1in;height:40.3pt" o:ole="">
            <v:imagedata r:id="rId176" o:title=""/>
          </v:shape>
          <o:OLEObject Type="Embed" ProgID="Equation.3" ShapeID="_x0000_i1100" DrawAspect="Content" ObjectID="_1528282844" r:id="rId177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(5.21)</w:t>
      </w:r>
    </w:p>
    <w:p w:rsidR="00646D89" w:rsidRDefault="00646D89" w:rsidP="00D913B8">
      <w:pPr>
        <w:spacing w:line="360" w:lineRule="auto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ab/>
        <w:t>Для этой цели была измерена установившаяся скорость МРП. Был п</w:t>
      </w:r>
      <w:r>
        <w:rPr>
          <w:position w:val="-12"/>
          <w:szCs w:val="28"/>
        </w:rPr>
        <w:t>о</w:t>
      </w:r>
      <w:r>
        <w:rPr>
          <w:position w:val="-12"/>
          <w:szCs w:val="28"/>
        </w:rPr>
        <w:t>ставлен эксперимент, в котором МРП разгонялась до установления постоя</w:t>
      </w:r>
      <w:r>
        <w:rPr>
          <w:position w:val="-12"/>
          <w:szCs w:val="28"/>
        </w:rPr>
        <w:t>н</w:t>
      </w:r>
      <w:r>
        <w:rPr>
          <w:position w:val="-12"/>
          <w:szCs w:val="28"/>
        </w:rPr>
        <w:t xml:space="preserve">ной скорости, и затем проходила участок длиной </w:t>
      </w:r>
      <w:r>
        <w:rPr>
          <w:i/>
          <w:position w:val="-12"/>
          <w:szCs w:val="28"/>
        </w:rPr>
        <w:t>S</w:t>
      </w:r>
      <w:r>
        <w:rPr>
          <w:position w:val="-12"/>
          <w:szCs w:val="28"/>
        </w:rPr>
        <w:t xml:space="preserve">=2 м. Время прохождения этой дистанции измерялось с помощью таймера. Среднее время </w:t>
      </w:r>
      <w:proofErr w:type="spellStart"/>
      <w:r>
        <w:rPr>
          <w:position w:val="-12"/>
          <w:szCs w:val="28"/>
        </w:rPr>
        <w:t>прохожден</w:t>
      </w:r>
      <w:r>
        <w:rPr>
          <w:position w:val="-12"/>
          <w:szCs w:val="28"/>
        </w:rPr>
        <w:t>и</w:t>
      </w:r>
      <w:r>
        <w:rPr>
          <w:position w:val="-12"/>
          <w:szCs w:val="28"/>
        </w:rPr>
        <w:t>ия</w:t>
      </w:r>
      <w:proofErr w:type="spellEnd"/>
      <w:r>
        <w:rPr>
          <w:position w:val="-12"/>
          <w:szCs w:val="28"/>
        </w:rPr>
        <w:t xml:space="preserve"> данного участка составило </w:t>
      </w:r>
      <w:r w:rsidRPr="00251D39">
        <w:rPr>
          <w:i/>
          <w:position w:val="-12"/>
          <w:szCs w:val="28"/>
        </w:rPr>
        <w:t>t</w:t>
      </w:r>
      <w:r w:rsidRPr="00251D39">
        <w:rPr>
          <w:position w:val="-12"/>
          <w:szCs w:val="28"/>
          <w:vertAlign w:val="subscript"/>
        </w:rPr>
        <w:t>2м</w:t>
      </w:r>
      <w:r>
        <w:rPr>
          <w:position w:val="-12"/>
          <w:szCs w:val="28"/>
        </w:rPr>
        <w:t>=</w:t>
      </w:r>
      <w:r w:rsidRPr="00C41384">
        <w:rPr>
          <w:position w:val="-12"/>
          <w:szCs w:val="28"/>
        </w:rPr>
        <w:t>3,23</w:t>
      </w:r>
      <w:r>
        <w:rPr>
          <w:position w:val="-12"/>
          <w:szCs w:val="28"/>
        </w:rPr>
        <w:t xml:space="preserve"> с. Таким образом, при подаче на оба двигателя постоянного напряжения </w:t>
      </w:r>
      <w:r w:rsidRPr="00251D39">
        <w:rPr>
          <w:i/>
          <w:position w:val="-12"/>
          <w:szCs w:val="28"/>
        </w:rPr>
        <w:t>U</w:t>
      </w:r>
      <w:r>
        <w:rPr>
          <w:position w:val="-12"/>
          <w:szCs w:val="28"/>
        </w:rPr>
        <w:t>=8,1</w:t>
      </w:r>
      <w:proofErr w:type="gramStart"/>
      <w:r>
        <w:rPr>
          <w:position w:val="-12"/>
          <w:szCs w:val="28"/>
        </w:rPr>
        <w:t xml:space="preserve"> В</w:t>
      </w:r>
      <w:proofErr w:type="gramEnd"/>
      <w:r>
        <w:rPr>
          <w:position w:val="-12"/>
          <w:szCs w:val="28"/>
        </w:rPr>
        <w:t xml:space="preserve"> установившаяся скорость с</w:t>
      </w:r>
      <w:r>
        <w:rPr>
          <w:position w:val="-12"/>
          <w:szCs w:val="28"/>
        </w:rPr>
        <w:t>о</w:t>
      </w:r>
      <w:r>
        <w:rPr>
          <w:position w:val="-12"/>
          <w:szCs w:val="28"/>
        </w:rPr>
        <w:t>ставляет:</w:t>
      </w:r>
    </w:p>
    <w:p w:rsidR="00646D89" w:rsidRDefault="00646D89" w:rsidP="00D913B8">
      <w:pPr>
        <w:spacing w:line="360" w:lineRule="auto"/>
        <w:contextualSpacing/>
        <w:jc w:val="center"/>
        <w:rPr>
          <w:position w:val="-12"/>
          <w:szCs w:val="28"/>
        </w:rPr>
      </w:pPr>
      <w:proofErr w:type="spellStart"/>
      <w:r w:rsidRPr="00251D39">
        <w:rPr>
          <w:i/>
          <w:position w:val="-12"/>
          <w:szCs w:val="28"/>
        </w:rPr>
        <w:t>v</w:t>
      </w:r>
      <w:r w:rsidRPr="00251D39">
        <w:rPr>
          <w:position w:val="-12"/>
          <w:szCs w:val="28"/>
          <w:vertAlign w:val="subscript"/>
        </w:rPr>
        <w:t>уст</w:t>
      </w:r>
      <w:proofErr w:type="spellEnd"/>
      <w:r w:rsidRPr="00251D39">
        <w:rPr>
          <w:position w:val="-12"/>
          <w:szCs w:val="28"/>
          <w:vertAlign w:val="subscript"/>
        </w:rPr>
        <w:t>.</w:t>
      </w:r>
      <w:r w:rsidRPr="00251D39">
        <w:rPr>
          <w:position w:val="-12"/>
          <w:szCs w:val="28"/>
        </w:rPr>
        <w:t>=</w:t>
      </w:r>
      <w:r>
        <w:rPr>
          <w:position w:val="-12"/>
          <w:szCs w:val="28"/>
        </w:rPr>
        <w:t>0,62 м/</w:t>
      </w:r>
      <w:proofErr w:type="gramStart"/>
      <w:r>
        <w:rPr>
          <w:position w:val="-12"/>
          <w:szCs w:val="28"/>
        </w:rPr>
        <w:t>с</w:t>
      </w:r>
      <w:proofErr w:type="gramEnd"/>
      <w:r>
        <w:rPr>
          <w:position w:val="-12"/>
          <w:szCs w:val="28"/>
        </w:rPr>
        <w:t>.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По формуле (5.15) вычисляется коэффициент пропорциональности:</w:t>
      </w:r>
    </w:p>
    <w:proofErr w:type="gramStart"/>
    <w:p w:rsidR="00646D89" w:rsidRDefault="00646D89" w:rsidP="00D913B8">
      <w:pPr>
        <w:spacing w:line="360" w:lineRule="auto"/>
        <w:contextualSpacing/>
        <w:jc w:val="center"/>
        <w:rPr>
          <w:szCs w:val="28"/>
        </w:rPr>
      </w:pPr>
      <w:r w:rsidRPr="007E0FFC">
        <w:rPr>
          <w:position w:val="-32"/>
          <w:szCs w:val="28"/>
        </w:rPr>
        <w:object w:dxaOrig="2140" w:dyaOrig="760">
          <v:shape id="_x0000_i1101" type="#_x0000_t75" style="width:106.95pt;height:38.15pt" o:ole="">
            <v:imagedata r:id="rId178" o:title=""/>
          </v:shape>
          <o:OLEObject Type="Embed" ProgID="Equation.3" ShapeID="_x0000_i1101" DrawAspect="Content" ObjectID="_1528282845" r:id="rId179"/>
        </w:object>
      </w:r>
      <w:r w:rsidRPr="007E0FFC">
        <w:rPr>
          <w:szCs w:val="28"/>
        </w:rPr>
        <w:t>м</w:t>
      </w:r>
      <w:proofErr w:type="gramEnd"/>
      <w:r w:rsidRPr="007E0FFC">
        <w:rPr>
          <w:szCs w:val="28"/>
        </w:rPr>
        <w:t>/(</w:t>
      </w:r>
      <w:proofErr w:type="spellStart"/>
      <w:r w:rsidRPr="007E0FFC">
        <w:rPr>
          <w:szCs w:val="28"/>
        </w:rPr>
        <w:t>с∙В</w:t>
      </w:r>
      <w:proofErr w:type="spellEnd"/>
      <w:r w:rsidRPr="007E0FFC">
        <w:rPr>
          <w:szCs w:val="28"/>
        </w:rPr>
        <w:t>).</w:t>
      </w:r>
    </w:p>
    <w:p w:rsidR="00646D89" w:rsidRDefault="00646D89" w:rsidP="006D4889">
      <w:pPr>
        <w:spacing w:line="360" w:lineRule="auto"/>
        <w:ind w:firstLine="708"/>
        <w:contextualSpacing/>
        <w:rPr>
          <w:szCs w:val="28"/>
        </w:rPr>
      </w:pPr>
      <w:r>
        <w:rPr>
          <w:szCs w:val="28"/>
        </w:rPr>
        <w:t xml:space="preserve">Коэффициент </w:t>
      </w:r>
      <w:proofErr w:type="spellStart"/>
      <w:r w:rsidRPr="008C3744">
        <w:rPr>
          <w:i/>
          <w:szCs w:val="28"/>
        </w:rPr>
        <w:t>K</w:t>
      </w:r>
      <w:r w:rsidRPr="008C3744">
        <w:rPr>
          <w:i/>
          <w:szCs w:val="28"/>
          <w:vertAlign w:val="subscript"/>
        </w:rPr>
        <w:t>v</w:t>
      </w:r>
      <w:proofErr w:type="spellEnd"/>
      <w:r>
        <w:rPr>
          <w:szCs w:val="28"/>
        </w:rPr>
        <w:t xml:space="preserve"> можно вычислить по формуле (5.12):</w:t>
      </w:r>
    </w:p>
    <w:p w:rsidR="00646D89" w:rsidRDefault="00646D89" w:rsidP="00D913B8">
      <w:pPr>
        <w:spacing w:line="360" w:lineRule="auto"/>
        <w:contextualSpacing/>
        <w:jc w:val="center"/>
        <w:rPr>
          <w:position w:val="-12"/>
          <w:szCs w:val="28"/>
        </w:rPr>
      </w:pPr>
      <w:r w:rsidRPr="008C3744">
        <w:rPr>
          <w:position w:val="-28"/>
          <w:szCs w:val="28"/>
        </w:rPr>
        <w:object w:dxaOrig="2600" w:dyaOrig="720">
          <v:shape id="_x0000_i1102" type="#_x0000_t75" style="width:130.05pt;height:36.55pt" o:ole="">
            <v:imagedata r:id="rId180" o:title=""/>
          </v:shape>
          <o:OLEObject Type="Embed" ProgID="Equation.3" ShapeID="_x0000_i1102" DrawAspect="Content" ObjectID="_1528282846" r:id="rId181"/>
        </w:object>
      </w:r>
      <w:r>
        <w:rPr>
          <w:position w:val="-12"/>
          <w:szCs w:val="28"/>
        </w:rPr>
        <w:t>.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При движении вперёд в установившемся режиме уравнение (5.14) пр</w:t>
      </w:r>
      <w:r>
        <w:rPr>
          <w:szCs w:val="28"/>
        </w:rPr>
        <w:t>и</w:t>
      </w:r>
      <w:r>
        <w:rPr>
          <w:szCs w:val="28"/>
        </w:rPr>
        <w:t>мет следующий вид:</w:t>
      </w:r>
    </w:p>
    <w:p w:rsidR="00646D89" w:rsidRDefault="00646D89" w:rsidP="00D913B8">
      <w:pPr>
        <w:tabs>
          <w:tab w:val="center" w:pos="5031"/>
          <w:tab w:val="right" w:pos="9354"/>
        </w:tabs>
        <w:spacing w:line="360" w:lineRule="auto"/>
        <w:ind w:firstLine="709"/>
        <w:contextualSpacing/>
        <w:rPr>
          <w:position w:val="-12"/>
          <w:szCs w:val="28"/>
        </w:rPr>
      </w:pPr>
      <w:r w:rsidRPr="00DB1FF5">
        <w:rPr>
          <w:position w:val="-12"/>
          <w:szCs w:val="28"/>
        </w:rPr>
        <w:tab/>
      </w:r>
      <w:r w:rsidRPr="00AF0D37">
        <w:rPr>
          <w:position w:val="-32"/>
          <w:szCs w:val="28"/>
          <w:lang w:val="en-US"/>
        </w:rPr>
        <w:object w:dxaOrig="2460" w:dyaOrig="780">
          <v:shape id="_x0000_i1103" type="#_x0000_t75" style="width:122.5pt;height:38.7pt" o:ole="">
            <v:imagedata r:id="rId182" o:title=""/>
          </v:shape>
          <o:OLEObject Type="Embed" ProgID="Equation.3" ShapeID="_x0000_i1103" DrawAspect="Content" ObjectID="_1528282847" r:id="rId183"/>
        </w:object>
      </w:r>
      <w:r>
        <w:rPr>
          <w:position w:val="-12"/>
          <w:szCs w:val="28"/>
        </w:rPr>
        <w:t>,</w:t>
      </w:r>
      <w:r>
        <w:rPr>
          <w:position w:val="-12"/>
          <w:szCs w:val="28"/>
        </w:rPr>
        <w:tab/>
        <w:t>(5.22)</w:t>
      </w:r>
    </w:p>
    <w:p w:rsidR="00646D89" w:rsidRPr="00AF0D37" w:rsidRDefault="00646D89" w:rsidP="00D913B8">
      <w:pPr>
        <w:tabs>
          <w:tab w:val="center" w:pos="5031"/>
          <w:tab w:val="right" w:pos="9354"/>
        </w:tabs>
        <w:spacing w:line="360" w:lineRule="auto"/>
        <w:ind w:firstLine="709"/>
        <w:contextualSpacing/>
        <w:rPr>
          <w:position w:val="-12"/>
          <w:szCs w:val="28"/>
        </w:rPr>
      </w:pPr>
      <w:r w:rsidRPr="00646D89">
        <w:rPr>
          <w:position w:val="-12"/>
          <w:szCs w:val="28"/>
        </w:rPr>
        <w:tab/>
      </w:r>
      <w:r w:rsidRPr="00AF0D37">
        <w:rPr>
          <w:position w:val="-34"/>
          <w:szCs w:val="28"/>
          <w:lang w:val="en-US"/>
        </w:rPr>
        <w:object w:dxaOrig="1980" w:dyaOrig="800">
          <v:shape id="_x0000_i1104" type="#_x0000_t75" style="width:98.85pt;height:40.3pt" o:ole="">
            <v:imagedata r:id="rId184" o:title=""/>
          </v:shape>
          <o:OLEObject Type="Embed" ProgID="Equation.3" ShapeID="_x0000_i1104" DrawAspect="Content" ObjectID="_1528282848" r:id="rId185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(5.23)</w:t>
      </w:r>
    </w:p>
    <w:p w:rsidR="00646D89" w:rsidRPr="00CF4A60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position w:val="-12"/>
          <w:szCs w:val="28"/>
        </w:rPr>
        <w:t xml:space="preserve">При подстановке в (5.23) вычисленного значения </w:t>
      </w:r>
      <w:proofErr w:type="spellStart"/>
      <w:r w:rsidRPr="00CF4A60">
        <w:rPr>
          <w:i/>
          <w:position w:val="-12"/>
          <w:szCs w:val="28"/>
        </w:rPr>
        <w:t>K</w:t>
      </w:r>
      <w:r w:rsidRPr="00CF4A60">
        <w:rPr>
          <w:i/>
          <w:position w:val="-12"/>
          <w:szCs w:val="28"/>
          <w:vertAlign w:val="subscript"/>
        </w:rPr>
        <w:t>v</w:t>
      </w:r>
      <w:proofErr w:type="spellEnd"/>
      <w:r>
        <w:rPr>
          <w:position w:val="-12"/>
          <w:szCs w:val="28"/>
        </w:rPr>
        <w:t>, измеренной ск</w:t>
      </w:r>
      <w:r>
        <w:rPr>
          <w:position w:val="-12"/>
          <w:szCs w:val="28"/>
        </w:rPr>
        <w:t>о</w:t>
      </w:r>
      <w:r>
        <w:rPr>
          <w:position w:val="-12"/>
          <w:szCs w:val="28"/>
        </w:rPr>
        <w:t xml:space="preserve">рости </w:t>
      </w:r>
      <w:proofErr w:type="spellStart"/>
      <w:proofErr w:type="gramStart"/>
      <w:r w:rsidRPr="00251D39">
        <w:rPr>
          <w:i/>
          <w:position w:val="-12"/>
          <w:szCs w:val="28"/>
        </w:rPr>
        <w:t>v</w:t>
      </w:r>
      <w:proofErr w:type="gramEnd"/>
      <w:r w:rsidRPr="00251D39">
        <w:rPr>
          <w:position w:val="-12"/>
          <w:szCs w:val="28"/>
          <w:vertAlign w:val="subscript"/>
        </w:rPr>
        <w:t>уст</w:t>
      </w:r>
      <w:proofErr w:type="spellEnd"/>
      <w:r w:rsidRPr="00251D39">
        <w:rPr>
          <w:position w:val="-12"/>
          <w:szCs w:val="28"/>
          <w:vertAlign w:val="subscript"/>
        </w:rPr>
        <w:t>.</w:t>
      </w:r>
      <w:r>
        <w:rPr>
          <w:position w:val="-12"/>
          <w:szCs w:val="28"/>
        </w:rPr>
        <w:t xml:space="preserve"> и задающих воздействий </w:t>
      </w:r>
      <w:r w:rsidRPr="00CF4A60">
        <w:rPr>
          <w:i/>
          <w:position w:val="-12"/>
          <w:szCs w:val="28"/>
        </w:rPr>
        <w:t>u</w:t>
      </w:r>
      <w:r w:rsidRPr="00CF4A60">
        <w:rPr>
          <w:position w:val="-12"/>
          <w:szCs w:val="28"/>
          <w:vertAlign w:val="subscript"/>
        </w:rPr>
        <w:t>1</w:t>
      </w:r>
      <w:r>
        <w:rPr>
          <w:position w:val="-12"/>
          <w:szCs w:val="28"/>
        </w:rPr>
        <w:t xml:space="preserve"> и </w:t>
      </w:r>
      <w:r w:rsidRPr="00CF4A60">
        <w:rPr>
          <w:i/>
          <w:position w:val="-12"/>
          <w:szCs w:val="28"/>
        </w:rPr>
        <w:t>u</w:t>
      </w:r>
      <w:r w:rsidRPr="00CF4A60">
        <w:rPr>
          <w:position w:val="-12"/>
          <w:szCs w:val="28"/>
          <w:vertAlign w:val="subscript"/>
        </w:rPr>
        <w:t>2</w:t>
      </w:r>
      <w:r>
        <w:rPr>
          <w:position w:val="-12"/>
          <w:szCs w:val="28"/>
        </w:rPr>
        <w:t xml:space="preserve"> можно найти значение коэффиц</w:t>
      </w:r>
      <w:r>
        <w:rPr>
          <w:position w:val="-12"/>
          <w:szCs w:val="28"/>
        </w:rPr>
        <w:t>и</w:t>
      </w:r>
      <w:r>
        <w:rPr>
          <w:position w:val="-12"/>
          <w:szCs w:val="28"/>
        </w:rPr>
        <w:t xml:space="preserve">ента </w:t>
      </w:r>
      <w:proofErr w:type="spellStart"/>
      <w:r>
        <w:rPr>
          <w:i/>
          <w:position w:val="-12"/>
          <w:szCs w:val="28"/>
        </w:rPr>
        <w:t>f</w:t>
      </w:r>
      <w:r w:rsidRPr="00CF4A60">
        <w:rPr>
          <w:i/>
          <w:position w:val="-12"/>
          <w:szCs w:val="28"/>
          <w:vertAlign w:val="subscript"/>
        </w:rPr>
        <w:t>v</w:t>
      </w:r>
      <w:proofErr w:type="spellEnd"/>
      <w:r w:rsidRPr="00CF4A60">
        <w:rPr>
          <w:position w:val="-12"/>
          <w:szCs w:val="28"/>
        </w:rPr>
        <w:t>:</w:t>
      </w:r>
    </w:p>
    <w:p w:rsidR="00646D89" w:rsidRPr="00AF0D37" w:rsidRDefault="00646D89" w:rsidP="00D913B8">
      <w:pPr>
        <w:spacing w:line="360" w:lineRule="auto"/>
        <w:contextualSpacing/>
        <w:jc w:val="center"/>
        <w:rPr>
          <w:szCs w:val="28"/>
        </w:rPr>
      </w:pPr>
      <w:r w:rsidRPr="00AF0D37">
        <w:rPr>
          <w:position w:val="-32"/>
          <w:szCs w:val="28"/>
          <w:lang w:val="en-US"/>
        </w:rPr>
        <w:object w:dxaOrig="3320" w:dyaOrig="760">
          <v:shape id="_x0000_i1105" type="#_x0000_t75" style="width:166.05pt;height:38.15pt" o:ole="">
            <v:imagedata r:id="rId186" o:title=""/>
          </v:shape>
          <o:OLEObject Type="Embed" ProgID="Equation.3" ShapeID="_x0000_i1105" DrawAspect="Content" ObjectID="_1528282849" r:id="rId187"/>
        </w:object>
      </w:r>
      <w:r w:rsidR="006D4889" w:rsidRPr="00D56D92">
        <w:rPr>
          <w:szCs w:val="28"/>
        </w:rPr>
        <w:t>.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 w:rsidRPr="007E0FFC">
        <w:rPr>
          <w:szCs w:val="28"/>
        </w:rPr>
        <w:t xml:space="preserve">В </w:t>
      </w:r>
      <w:r>
        <w:rPr>
          <w:szCs w:val="28"/>
        </w:rPr>
        <w:t>данном эксперименте скорости гусениц равны скорости МРП, поэт</w:t>
      </w:r>
      <w:r>
        <w:rPr>
          <w:szCs w:val="28"/>
        </w:rPr>
        <w:t>о</w:t>
      </w:r>
      <w:r>
        <w:rPr>
          <w:szCs w:val="28"/>
        </w:rPr>
        <w:t>му по ЭДС якоря одного из двигателей и коэффициенту пропорциональности можно получить переходной процесс МРП по линейной скорости: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position w:val="-12"/>
          <w:szCs w:val="28"/>
        </w:rPr>
        <w:tab/>
      </w:r>
      <w:r w:rsidRPr="009175CD">
        <w:rPr>
          <w:position w:val="-14"/>
          <w:szCs w:val="28"/>
        </w:rPr>
        <w:object w:dxaOrig="2079" w:dyaOrig="400">
          <v:shape id="_x0000_i1106" type="#_x0000_t75" style="width:103.7pt;height:19.9pt" o:ole="">
            <v:imagedata r:id="rId188" o:title=""/>
          </v:shape>
          <o:OLEObject Type="Embed" ProgID="Equation.3" ShapeID="_x0000_i1106" DrawAspect="Content" ObjectID="_1528282850" r:id="rId189"/>
        </w:object>
      </w:r>
      <w:r>
        <w:rPr>
          <w:szCs w:val="28"/>
        </w:rPr>
        <w:t xml:space="preserve">, </w:t>
      </w:r>
      <w:r w:rsidRPr="000A403A">
        <w:rPr>
          <w:i/>
          <w:szCs w:val="28"/>
        </w:rPr>
        <w:t>i</w:t>
      </w:r>
      <w:r>
        <w:rPr>
          <w:szCs w:val="28"/>
        </w:rPr>
        <w:t>=1; 2.</w:t>
      </w:r>
      <w:r>
        <w:rPr>
          <w:position w:val="-12"/>
          <w:szCs w:val="28"/>
        </w:rPr>
        <w:tab/>
        <w:t>(5.24)</w:t>
      </w:r>
    </w:p>
    <w:p w:rsidR="00646D89" w:rsidRDefault="00646D89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Переходная характеристика приведена на рисунке 5.</w:t>
      </w:r>
      <w:r w:rsidR="009159D0" w:rsidRPr="009159D0">
        <w:rPr>
          <w:szCs w:val="28"/>
        </w:rPr>
        <w:t>3</w:t>
      </w:r>
      <w:r>
        <w:rPr>
          <w:szCs w:val="28"/>
        </w:rPr>
        <w:t>. Красным об</w:t>
      </w:r>
      <w:r>
        <w:rPr>
          <w:szCs w:val="28"/>
        </w:rPr>
        <w:t>о</w:t>
      </w:r>
      <w:r>
        <w:rPr>
          <w:szCs w:val="28"/>
        </w:rPr>
        <w:t xml:space="preserve">значена характеристика при сглаживании экспериментальных данных по 35 точкам методом скользящего среднего. </w:t>
      </w:r>
    </w:p>
    <w:p w:rsidR="00646D89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307A0D65" wp14:editId="5560B634">
            <wp:extent cx="4398113" cy="3260035"/>
            <wp:effectExtent l="0" t="0" r="2540" b="0"/>
            <wp:docPr id="103" name="Рисунок 103" descr="screenshot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screenshot6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72" cy="326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Default="00646D89" w:rsidP="00D65087">
      <w:pPr>
        <w:spacing w:before="240" w:after="240" w:line="360" w:lineRule="auto"/>
        <w:jc w:val="center"/>
        <w:rPr>
          <w:szCs w:val="28"/>
        </w:rPr>
      </w:pPr>
      <w:r>
        <w:rPr>
          <w:szCs w:val="28"/>
        </w:rPr>
        <w:t>Рис. 5.</w:t>
      </w:r>
      <w:r w:rsidR="009159D0" w:rsidRPr="00F67BB8">
        <w:rPr>
          <w:szCs w:val="28"/>
        </w:rPr>
        <w:t>3</w:t>
      </w:r>
      <w:r>
        <w:rPr>
          <w:szCs w:val="28"/>
        </w:rPr>
        <w:t>. Переходной процесс МРП по линейной скорости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Модель МРП представляется апериодическим звеном первого порядка. Для этого звена </w:t>
      </w:r>
      <w:proofErr w:type="gramStart"/>
      <w:r>
        <w:rPr>
          <w:szCs w:val="28"/>
        </w:rPr>
        <w:t>постоянная</w:t>
      </w:r>
      <w:proofErr w:type="gramEnd"/>
      <w:r>
        <w:rPr>
          <w:szCs w:val="28"/>
        </w:rPr>
        <w:t xml:space="preserve"> времени </w:t>
      </w:r>
      <w:proofErr w:type="spellStart"/>
      <w:r w:rsidRPr="005260CC">
        <w:rPr>
          <w:i/>
          <w:szCs w:val="28"/>
        </w:rPr>
        <w:t>T</w:t>
      </w:r>
      <w:r w:rsidRPr="005260CC">
        <w:rPr>
          <w:i/>
          <w:szCs w:val="28"/>
          <w:vertAlign w:val="subscript"/>
        </w:rPr>
        <w:t>v</w:t>
      </w:r>
      <w:proofErr w:type="spellEnd"/>
      <w:r>
        <w:rPr>
          <w:szCs w:val="28"/>
        </w:rPr>
        <w:t xml:space="preserve"> определяется моментом</w:t>
      </w:r>
      <w:r w:rsidR="009159D0">
        <w:rPr>
          <w:szCs w:val="28"/>
        </w:rPr>
        <w:t xml:space="preserve"> достижения выходного значения,</w:t>
      </w:r>
      <w:r>
        <w:rPr>
          <w:szCs w:val="28"/>
        </w:rPr>
        <w:t xml:space="preserve"> состав</w:t>
      </w:r>
      <w:r w:rsidR="006D4889">
        <w:rPr>
          <w:szCs w:val="28"/>
        </w:rPr>
        <w:t>ляющего 0,63 от установившегося</w:t>
      </w:r>
      <w:r>
        <w:rPr>
          <w:szCs w:val="28"/>
        </w:rPr>
        <w:t xml:space="preserve"> [</w:t>
      </w:r>
      <w:r w:rsidR="00EC31D9" w:rsidRPr="00EC31D9">
        <w:rPr>
          <w:szCs w:val="28"/>
        </w:rPr>
        <w:t>10</w:t>
      </w:r>
      <w:r>
        <w:rPr>
          <w:szCs w:val="28"/>
        </w:rPr>
        <w:t>]:</w:t>
      </w:r>
    </w:p>
    <w:p w:rsidR="00646D89" w:rsidRDefault="00646D89" w:rsidP="00D913B8">
      <w:pPr>
        <w:spacing w:line="360" w:lineRule="auto"/>
        <w:contextualSpacing/>
        <w:jc w:val="center"/>
        <w:rPr>
          <w:szCs w:val="28"/>
        </w:rPr>
      </w:pPr>
      <w:r w:rsidRPr="00E42827">
        <w:rPr>
          <w:i/>
          <w:szCs w:val="28"/>
        </w:rPr>
        <w:t>v</w:t>
      </w:r>
      <w:r>
        <w:rPr>
          <w:szCs w:val="28"/>
        </w:rPr>
        <w:t>=0,63</w:t>
      </w:r>
      <w:r w:rsidRPr="00E42827">
        <w:rPr>
          <w:i/>
          <w:szCs w:val="28"/>
        </w:rPr>
        <w:t>v</w:t>
      </w:r>
      <w:r w:rsidRPr="00E42827">
        <w:rPr>
          <w:szCs w:val="28"/>
          <w:vertAlign w:val="subscript"/>
        </w:rPr>
        <w:t>уст.</w:t>
      </w:r>
      <w:r>
        <w:rPr>
          <w:szCs w:val="28"/>
        </w:rPr>
        <w:t>=0,63∙0,62 = 0,39 м/с</w:t>
      </w:r>
      <w:proofErr w:type="gramStart"/>
      <w:r>
        <w:rPr>
          <w:szCs w:val="28"/>
        </w:rPr>
        <w:t xml:space="preserve"> .</w:t>
      </w:r>
      <w:proofErr w:type="gramEnd"/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По графику на рисунке 5.</w:t>
      </w:r>
      <w:r w:rsidR="009159D0" w:rsidRPr="009159D0">
        <w:rPr>
          <w:szCs w:val="28"/>
        </w:rPr>
        <w:t>3</w:t>
      </w:r>
      <w:r>
        <w:rPr>
          <w:szCs w:val="28"/>
        </w:rPr>
        <w:t xml:space="preserve"> определяем, что это значение достигается </w:t>
      </w:r>
      <w:proofErr w:type="gramStart"/>
      <w:r>
        <w:rPr>
          <w:szCs w:val="28"/>
        </w:rPr>
        <w:t>при</w:t>
      </w:r>
      <w:proofErr w:type="gramEnd"/>
    </w:p>
    <w:p w:rsidR="00646D89" w:rsidRDefault="00646D89" w:rsidP="00D913B8">
      <w:pPr>
        <w:spacing w:line="360" w:lineRule="auto"/>
        <w:contextualSpacing/>
        <w:jc w:val="center"/>
        <w:rPr>
          <w:szCs w:val="28"/>
        </w:rPr>
      </w:pPr>
      <w:r w:rsidRPr="00432A94">
        <w:rPr>
          <w:i/>
          <w:szCs w:val="28"/>
        </w:rPr>
        <w:t>t</w:t>
      </w:r>
      <w:r>
        <w:rPr>
          <w:szCs w:val="28"/>
        </w:rPr>
        <w:t xml:space="preserve">= 150 </w:t>
      </w:r>
      <w:proofErr w:type="spellStart"/>
      <w:r>
        <w:rPr>
          <w:szCs w:val="28"/>
        </w:rPr>
        <w:t>мс</w:t>
      </w:r>
      <w:proofErr w:type="spellEnd"/>
      <w:r>
        <w:rPr>
          <w:szCs w:val="28"/>
        </w:rPr>
        <w:t>,</w:t>
      </w:r>
    </w:p>
    <w:p w:rsidR="00646D89" w:rsidRDefault="00646D89" w:rsidP="00D913B8">
      <w:pPr>
        <w:spacing w:line="360" w:lineRule="auto"/>
        <w:contextualSpacing/>
        <w:rPr>
          <w:szCs w:val="28"/>
        </w:rPr>
      </w:pPr>
      <w:r>
        <w:rPr>
          <w:szCs w:val="28"/>
        </w:rPr>
        <w:t>так что</w:t>
      </w:r>
    </w:p>
    <w:p w:rsidR="00646D89" w:rsidRPr="008C3744" w:rsidRDefault="00646D89" w:rsidP="00D913B8">
      <w:pPr>
        <w:spacing w:line="360" w:lineRule="auto"/>
        <w:contextualSpacing/>
        <w:jc w:val="center"/>
        <w:rPr>
          <w:szCs w:val="28"/>
        </w:rPr>
      </w:pPr>
      <w:proofErr w:type="spellStart"/>
      <w:r w:rsidRPr="004607E9">
        <w:rPr>
          <w:i/>
          <w:szCs w:val="28"/>
        </w:rPr>
        <w:t>T</w:t>
      </w:r>
      <w:r w:rsidRPr="004607E9">
        <w:rPr>
          <w:i/>
          <w:szCs w:val="28"/>
          <w:vertAlign w:val="subscript"/>
        </w:rPr>
        <w:t>v</w:t>
      </w:r>
      <w:proofErr w:type="spellEnd"/>
      <w:r>
        <w:rPr>
          <w:szCs w:val="28"/>
        </w:rPr>
        <w:t>= 0,15 с.</w:t>
      </w:r>
    </w:p>
    <w:p w:rsidR="00646D89" w:rsidRDefault="00646D89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>Таким образом, коэффициенты уравнения (5.14) найдены:</w:t>
      </w:r>
    </w:p>
    <w:p w:rsidR="00646D89" w:rsidRDefault="0058419C" w:rsidP="00D913B8">
      <w:pPr>
        <w:spacing w:line="360" w:lineRule="auto"/>
        <w:contextualSpacing/>
        <w:jc w:val="center"/>
        <w:rPr>
          <w:position w:val="-12"/>
          <w:szCs w:val="28"/>
        </w:rPr>
      </w:pPr>
      <w:r w:rsidRPr="00CD7AA1">
        <w:rPr>
          <w:position w:val="-32"/>
          <w:szCs w:val="28"/>
          <w:lang w:val="en-US"/>
        </w:rPr>
        <w:object w:dxaOrig="4599" w:dyaOrig="780">
          <v:shape id="_x0000_i1107" type="#_x0000_t75" style="width:229.95pt;height:38.7pt" o:ole="">
            <v:imagedata r:id="rId191" o:title=""/>
          </v:shape>
          <o:OLEObject Type="Embed" ProgID="Equation.3" ShapeID="_x0000_i1107" DrawAspect="Content" ObjectID="_1528282851" r:id="rId192"/>
        </w:object>
      </w:r>
      <w:r w:rsidR="00646D89">
        <w:rPr>
          <w:position w:val="-12"/>
          <w:szCs w:val="28"/>
        </w:rPr>
        <w:t>.</w:t>
      </w:r>
    </w:p>
    <w:p w:rsidR="00646D89" w:rsidRDefault="00646D89" w:rsidP="00D913B8">
      <w:pPr>
        <w:spacing w:line="360" w:lineRule="auto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ab/>
        <w:t xml:space="preserve">Для вычисления </w:t>
      </w:r>
      <w:proofErr w:type="spellStart"/>
      <w:r w:rsidRPr="00EB2A9C">
        <w:rPr>
          <w:i/>
          <w:position w:val="-12"/>
          <w:szCs w:val="28"/>
        </w:rPr>
        <w:t>K</w:t>
      </w:r>
      <w:r w:rsidRPr="00EB2A9C">
        <w:rPr>
          <w:position w:val="-12"/>
          <w:szCs w:val="28"/>
          <w:vertAlign w:val="subscript"/>
        </w:rPr>
        <w:t>ω</w:t>
      </w:r>
      <w:proofErr w:type="spellEnd"/>
      <w:r>
        <w:rPr>
          <w:position w:val="-12"/>
          <w:szCs w:val="28"/>
        </w:rPr>
        <w:t xml:space="preserve"> согласно (5.19) необходимо знать расстояние </w:t>
      </w:r>
      <w:r w:rsidRPr="00EB2A9C">
        <w:rPr>
          <w:i/>
          <w:position w:val="-12"/>
          <w:szCs w:val="28"/>
        </w:rPr>
        <w:t>d</w:t>
      </w:r>
      <w:r>
        <w:rPr>
          <w:position w:val="-12"/>
          <w:szCs w:val="28"/>
        </w:rPr>
        <w:t xml:space="preserve"> от центра масс до гусеницы. Его легко измерить:</w:t>
      </w:r>
    </w:p>
    <w:p w:rsidR="00646D89" w:rsidRDefault="00646D89" w:rsidP="00D913B8">
      <w:pPr>
        <w:spacing w:line="360" w:lineRule="auto"/>
        <w:contextualSpacing/>
        <w:jc w:val="center"/>
        <w:rPr>
          <w:position w:val="-12"/>
          <w:szCs w:val="28"/>
        </w:rPr>
      </w:pPr>
      <w:r w:rsidRPr="00EB2A9C">
        <w:rPr>
          <w:i/>
          <w:position w:val="-12"/>
          <w:szCs w:val="28"/>
        </w:rPr>
        <w:t>d</w:t>
      </w:r>
      <w:r>
        <w:rPr>
          <w:position w:val="-12"/>
          <w:szCs w:val="28"/>
        </w:rPr>
        <w:t>= 8,75 см = 0,0875 м.</w:t>
      </w:r>
    </w:p>
    <w:p w:rsidR="00646D89" w:rsidRDefault="00646D89" w:rsidP="00D913B8">
      <w:pPr>
        <w:spacing w:line="360" w:lineRule="auto"/>
        <w:contextualSpacing/>
        <w:rPr>
          <w:position w:val="-12"/>
          <w:szCs w:val="28"/>
        </w:rPr>
      </w:pPr>
      <w:r>
        <w:rPr>
          <w:position w:val="-12"/>
          <w:szCs w:val="28"/>
        </w:rPr>
        <w:t>Тогда</w:t>
      </w:r>
    </w:p>
    <w:p w:rsidR="00646D89" w:rsidRPr="003B60A6" w:rsidRDefault="00646D89" w:rsidP="00D913B8">
      <w:pPr>
        <w:spacing w:line="360" w:lineRule="auto"/>
        <w:contextualSpacing/>
        <w:jc w:val="center"/>
        <w:rPr>
          <w:b/>
          <w:szCs w:val="28"/>
        </w:rPr>
      </w:pPr>
      <w:r w:rsidRPr="003B60A6">
        <w:rPr>
          <w:position w:val="-32"/>
          <w:szCs w:val="28"/>
        </w:rPr>
        <w:object w:dxaOrig="3540" w:dyaOrig="760">
          <v:shape id="_x0000_i1108" type="#_x0000_t75" style="width:177.3pt;height:38.15pt" o:ole="">
            <v:imagedata r:id="rId193" o:title=""/>
          </v:shape>
          <o:OLEObject Type="Embed" ProgID="Equation.3" ShapeID="_x0000_i1108" DrawAspect="Content" ObjectID="_1528282852" r:id="rId194"/>
        </w:object>
      </w:r>
    </w:p>
    <w:p w:rsidR="00646D89" w:rsidRDefault="00646D89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>Далее был проведён следующий эксперимент. Были поданы управл</w:t>
      </w:r>
      <w:r>
        <w:rPr>
          <w:szCs w:val="28"/>
        </w:rPr>
        <w:t>я</w:t>
      </w:r>
      <w:r>
        <w:rPr>
          <w:szCs w:val="28"/>
        </w:rPr>
        <w:t xml:space="preserve">ющие воздействия для левой гусеницы </w:t>
      </w:r>
      <w:r w:rsidRPr="009E3FA9">
        <w:rPr>
          <w:i/>
          <w:szCs w:val="28"/>
        </w:rPr>
        <w:t>u</w:t>
      </w:r>
      <w:r w:rsidRPr="009E3FA9">
        <w:rPr>
          <w:szCs w:val="28"/>
          <w:vertAlign w:val="subscript"/>
        </w:rPr>
        <w:t>2</w:t>
      </w:r>
      <w:r>
        <w:rPr>
          <w:szCs w:val="28"/>
        </w:rPr>
        <w:t xml:space="preserve">=255 и для правой </w:t>
      </w:r>
      <w:r w:rsidRPr="009E3FA9">
        <w:rPr>
          <w:i/>
          <w:szCs w:val="28"/>
        </w:rPr>
        <w:t>u</w:t>
      </w:r>
      <w:r w:rsidRPr="009E3FA9">
        <w:rPr>
          <w:szCs w:val="28"/>
          <w:vertAlign w:val="subscript"/>
        </w:rPr>
        <w:t>1</w:t>
      </w:r>
      <w:r>
        <w:rPr>
          <w:szCs w:val="28"/>
        </w:rPr>
        <w:t>=0. В результ</w:t>
      </w:r>
      <w:r>
        <w:rPr>
          <w:szCs w:val="28"/>
        </w:rPr>
        <w:t>а</w:t>
      </w:r>
      <w:r>
        <w:rPr>
          <w:szCs w:val="28"/>
        </w:rPr>
        <w:t xml:space="preserve">те этого левая гусеница двигалась со скоростью </w:t>
      </w:r>
      <w:r w:rsidRPr="009E3FA9">
        <w:rPr>
          <w:i/>
          <w:szCs w:val="28"/>
        </w:rPr>
        <w:t>v</w:t>
      </w:r>
      <w:r w:rsidRPr="009E3FA9">
        <w:rPr>
          <w:szCs w:val="28"/>
          <w:vertAlign w:val="subscript"/>
        </w:rPr>
        <w:t>2</w:t>
      </w:r>
      <w:r>
        <w:rPr>
          <w:szCs w:val="28"/>
        </w:rPr>
        <w:t>, а правая оставалась неп</w:t>
      </w:r>
      <w:r>
        <w:rPr>
          <w:szCs w:val="28"/>
        </w:rPr>
        <w:t>о</w:t>
      </w:r>
      <w:r>
        <w:rPr>
          <w:szCs w:val="28"/>
        </w:rPr>
        <w:t>движной. С помощью датчика тока было проведено измерение тока в яко</w:t>
      </w:r>
      <w:r>
        <w:rPr>
          <w:szCs w:val="28"/>
        </w:rPr>
        <w:t>р</w:t>
      </w:r>
      <w:r>
        <w:rPr>
          <w:szCs w:val="28"/>
        </w:rPr>
        <w:t xml:space="preserve">ной обмотке левого двигателя, по нему по (5.24) определена скорость </w:t>
      </w:r>
      <w:r w:rsidRPr="009E3FA9">
        <w:rPr>
          <w:i/>
          <w:szCs w:val="28"/>
        </w:rPr>
        <w:t>v</w:t>
      </w:r>
      <w:r w:rsidRPr="009E3FA9">
        <w:rPr>
          <w:szCs w:val="28"/>
          <w:vertAlign w:val="subscript"/>
        </w:rPr>
        <w:t>2</w:t>
      </w:r>
      <w:r>
        <w:rPr>
          <w:szCs w:val="28"/>
        </w:rPr>
        <w:t xml:space="preserve"> , а затем по (4.2) вычислена угловая скорость ω. Делалось это при учёте того, что </w:t>
      </w:r>
      <w:r w:rsidRPr="009E3FA9">
        <w:rPr>
          <w:i/>
          <w:szCs w:val="28"/>
        </w:rPr>
        <w:t>v</w:t>
      </w:r>
      <w:r>
        <w:rPr>
          <w:szCs w:val="28"/>
          <w:vertAlign w:val="subscript"/>
        </w:rPr>
        <w:t>1</w:t>
      </w:r>
      <w:r>
        <w:rPr>
          <w:szCs w:val="28"/>
        </w:rPr>
        <w:t>=0. Переходная характеристика по угловой скорости представлена на рисунке 5.</w:t>
      </w:r>
      <w:r w:rsidR="009159D0">
        <w:rPr>
          <w:szCs w:val="28"/>
          <w:lang w:val="en-US"/>
        </w:rPr>
        <w:t>4</w:t>
      </w:r>
      <w:r>
        <w:rPr>
          <w:szCs w:val="28"/>
        </w:rPr>
        <w:t>.</w:t>
      </w:r>
    </w:p>
    <w:p w:rsidR="00646D89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A3AD2E9" wp14:editId="3DBA35AC">
            <wp:extent cx="4638192" cy="3220278"/>
            <wp:effectExtent l="0" t="0" r="0" b="0"/>
            <wp:docPr id="106" name="Рисунок 106" descr="screenshot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screenshot66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948" cy="322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89" w:rsidRDefault="00646D89" w:rsidP="00D65087">
      <w:pPr>
        <w:spacing w:before="240" w:after="240" w:line="360" w:lineRule="auto"/>
        <w:jc w:val="center"/>
        <w:rPr>
          <w:szCs w:val="28"/>
        </w:rPr>
      </w:pPr>
      <w:r>
        <w:rPr>
          <w:szCs w:val="28"/>
        </w:rPr>
        <w:t>Рис. 5.</w:t>
      </w:r>
      <w:r w:rsidR="009159D0" w:rsidRPr="00F67BB8">
        <w:rPr>
          <w:szCs w:val="28"/>
        </w:rPr>
        <w:t>4</w:t>
      </w:r>
      <w:r>
        <w:rPr>
          <w:szCs w:val="28"/>
        </w:rPr>
        <w:t>. Переходная характеристика МРП по угловой скорости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Графическим методом была определена постоянная времени </w:t>
      </w:r>
      <w:proofErr w:type="spellStart"/>
      <w:r w:rsidRPr="00954572">
        <w:rPr>
          <w:i/>
          <w:szCs w:val="28"/>
        </w:rPr>
        <w:t>T</w:t>
      </w:r>
      <w:r>
        <w:rPr>
          <w:szCs w:val="28"/>
          <w:vertAlign w:val="subscript"/>
        </w:rPr>
        <w:t>ω</w:t>
      </w:r>
      <w:proofErr w:type="spellEnd"/>
      <w:r>
        <w:rPr>
          <w:szCs w:val="28"/>
        </w:rPr>
        <w:t>:</w:t>
      </w:r>
    </w:p>
    <w:p w:rsidR="00646D89" w:rsidRDefault="00646D89" w:rsidP="00D913B8">
      <w:pPr>
        <w:spacing w:line="360" w:lineRule="auto"/>
        <w:contextualSpacing/>
        <w:jc w:val="center"/>
        <w:rPr>
          <w:szCs w:val="28"/>
        </w:rPr>
      </w:pPr>
      <w:proofErr w:type="spellStart"/>
      <w:r w:rsidRPr="00954572">
        <w:rPr>
          <w:i/>
          <w:szCs w:val="28"/>
        </w:rPr>
        <w:t>T</w:t>
      </w:r>
      <w:r>
        <w:rPr>
          <w:szCs w:val="28"/>
          <w:vertAlign w:val="subscript"/>
        </w:rPr>
        <w:t>ω</w:t>
      </w:r>
      <w:proofErr w:type="spellEnd"/>
      <w:r>
        <w:rPr>
          <w:szCs w:val="28"/>
        </w:rPr>
        <w:t>=0,16 с.</w:t>
      </w:r>
    </w:p>
    <w:p w:rsidR="00646D89" w:rsidRDefault="00646D89" w:rsidP="006D4889">
      <w:pPr>
        <w:spacing w:line="360" w:lineRule="auto"/>
        <w:ind w:firstLine="708"/>
        <w:contextualSpacing/>
        <w:rPr>
          <w:szCs w:val="28"/>
        </w:rPr>
      </w:pPr>
      <w:r>
        <w:rPr>
          <w:szCs w:val="28"/>
        </w:rPr>
        <w:t xml:space="preserve">Установившаяся угловая скорость </w:t>
      </w:r>
      <w:proofErr w:type="spellStart"/>
      <w:r>
        <w:rPr>
          <w:szCs w:val="28"/>
        </w:rPr>
        <w:t>ω</w:t>
      </w:r>
      <w:r w:rsidRPr="000F1C47">
        <w:rPr>
          <w:szCs w:val="28"/>
          <w:vertAlign w:val="subscript"/>
        </w:rPr>
        <w:t>уст</w:t>
      </w:r>
      <w:proofErr w:type="spellEnd"/>
      <w:r w:rsidR="00D65087">
        <w:rPr>
          <w:szCs w:val="28"/>
          <w:vertAlign w:val="subscript"/>
        </w:rPr>
        <w:t xml:space="preserve"> </w:t>
      </w:r>
      <w:r>
        <w:rPr>
          <w:szCs w:val="28"/>
        </w:rPr>
        <w:t>составляет:</w:t>
      </w:r>
    </w:p>
    <w:p w:rsidR="00646D89" w:rsidRDefault="00646D89" w:rsidP="00D913B8">
      <w:pPr>
        <w:spacing w:line="360" w:lineRule="auto"/>
        <w:contextualSpacing/>
        <w:jc w:val="center"/>
        <w:rPr>
          <w:szCs w:val="28"/>
        </w:rPr>
      </w:pPr>
      <w:proofErr w:type="spellStart"/>
      <w:r>
        <w:rPr>
          <w:szCs w:val="28"/>
        </w:rPr>
        <w:t>ω</w:t>
      </w:r>
      <w:r w:rsidRPr="000F1C47">
        <w:rPr>
          <w:szCs w:val="28"/>
          <w:vertAlign w:val="subscript"/>
        </w:rPr>
        <w:t>уст</w:t>
      </w:r>
      <w:proofErr w:type="spellEnd"/>
      <w:r>
        <w:rPr>
          <w:szCs w:val="28"/>
        </w:rPr>
        <w:t>= 2,49 рад/</w:t>
      </w:r>
      <w:proofErr w:type="gramStart"/>
      <w:r>
        <w:rPr>
          <w:szCs w:val="28"/>
        </w:rPr>
        <w:t>с</w:t>
      </w:r>
      <w:proofErr w:type="gramEnd"/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В случае если движутся обе гусеницы и в случае, когда одна из гусениц неподвижна, возникают различные моменты сопротивления </w:t>
      </w:r>
      <w:r w:rsidRPr="008363CC">
        <w:rPr>
          <w:i/>
          <w:szCs w:val="28"/>
        </w:rPr>
        <w:t>M</w:t>
      </w:r>
      <w:r w:rsidRPr="008363CC">
        <w:rPr>
          <w:i/>
          <w:szCs w:val="28"/>
          <w:vertAlign w:val="subscript"/>
        </w:rPr>
        <w:t>R</w:t>
      </w:r>
      <w:r>
        <w:rPr>
          <w:szCs w:val="28"/>
        </w:rPr>
        <w:t xml:space="preserve">. Поэтому для </w:t>
      </w:r>
      <w:r>
        <w:rPr>
          <w:szCs w:val="28"/>
        </w:rPr>
        <w:lastRenderedPageBreak/>
        <w:t xml:space="preserve">этих случаев необходимо вычислить различные коэффициенты </w:t>
      </w:r>
      <w:proofErr w:type="spellStart"/>
      <w:r w:rsidRPr="008363CC">
        <w:rPr>
          <w:i/>
          <w:szCs w:val="28"/>
        </w:rPr>
        <w:t>f</w:t>
      </w:r>
      <w:r>
        <w:rPr>
          <w:szCs w:val="28"/>
          <w:vertAlign w:val="subscript"/>
        </w:rPr>
        <w:t>ω</w:t>
      </w:r>
      <w:proofErr w:type="spellEnd"/>
      <w:r>
        <w:rPr>
          <w:szCs w:val="28"/>
        </w:rPr>
        <w:t>. Они нах</w:t>
      </w:r>
      <w:r>
        <w:rPr>
          <w:szCs w:val="28"/>
        </w:rPr>
        <w:t>о</w:t>
      </w:r>
      <w:r>
        <w:rPr>
          <w:szCs w:val="28"/>
        </w:rPr>
        <w:t xml:space="preserve">дятся из соотношения  (5.20) в установившемся режиме (когда </w:t>
      </w:r>
      <w:r w:rsidR="006E1DA8" w:rsidRPr="00096B94">
        <w:rPr>
          <w:position w:val="-6"/>
        </w:rPr>
        <w:object w:dxaOrig="260" w:dyaOrig="300">
          <v:shape id="_x0000_i1109" type="#_x0000_t75" style="width:12.9pt;height:15.05pt" o:ole="">
            <v:imagedata r:id="rId196" o:title=""/>
          </v:shape>
          <o:OLEObject Type="Embed" ProgID="Equation.3" ShapeID="_x0000_i1109" DrawAspect="Content" ObjectID="_1528282853" r:id="rId197"/>
        </w:object>
      </w:r>
      <w:r>
        <w:rPr>
          <w:szCs w:val="28"/>
        </w:rPr>
        <w:t>=0):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646D89">
        <w:rPr>
          <w:position w:val="-12"/>
          <w:szCs w:val="28"/>
        </w:rPr>
        <w:tab/>
      </w:r>
      <w:r w:rsidRPr="00AF0D37">
        <w:rPr>
          <w:position w:val="-34"/>
          <w:szCs w:val="28"/>
          <w:lang w:val="en-US"/>
        </w:rPr>
        <w:object w:dxaOrig="2040" w:dyaOrig="800">
          <v:shape id="_x0000_i1110" type="#_x0000_t75" style="width:102.1pt;height:40.3pt" o:ole="">
            <v:imagedata r:id="rId198" o:title=""/>
          </v:shape>
          <o:OLEObject Type="Embed" ProgID="Equation.3" ShapeID="_x0000_i1110" DrawAspect="Content" ObjectID="_1528282854" r:id="rId199"/>
        </w:object>
      </w:r>
      <w:r w:rsidR="006D4889" w:rsidRPr="006D4889">
        <w:rPr>
          <w:szCs w:val="28"/>
        </w:rPr>
        <w:t>.</w:t>
      </w:r>
      <w:r>
        <w:rPr>
          <w:position w:val="-12"/>
          <w:szCs w:val="28"/>
        </w:rPr>
        <w:tab/>
        <w:t>(5.25)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Для случая, когда одна из гусениц неподвижна:</w:t>
      </w:r>
    </w:p>
    <w:p w:rsidR="00646D89" w:rsidRDefault="00646D89" w:rsidP="00D913B8">
      <w:pPr>
        <w:tabs>
          <w:tab w:val="center" w:pos="4677"/>
          <w:tab w:val="right" w:pos="9354"/>
        </w:tabs>
        <w:spacing w:line="360" w:lineRule="auto"/>
        <w:contextualSpacing/>
        <w:jc w:val="center"/>
        <w:rPr>
          <w:position w:val="-12"/>
          <w:szCs w:val="28"/>
        </w:rPr>
      </w:pPr>
      <w:r w:rsidRPr="00B05314">
        <w:rPr>
          <w:position w:val="-32"/>
          <w:szCs w:val="28"/>
          <w:lang w:val="en-US"/>
        </w:rPr>
        <w:object w:dxaOrig="2920" w:dyaOrig="760">
          <v:shape id="_x0000_i1111" type="#_x0000_t75" style="width:145.6pt;height:38.15pt" o:ole="">
            <v:imagedata r:id="rId200" o:title=""/>
          </v:shape>
          <o:OLEObject Type="Embed" ProgID="Equation.3" ShapeID="_x0000_i1111" DrawAspect="Content" ObjectID="_1528282855" r:id="rId201"/>
        </w:object>
      </w:r>
      <w:r w:rsidR="006D4889" w:rsidRPr="006D4889">
        <w:rPr>
          <w:szCs w:val="28"/>
        </w:rPr>
        <w:t>.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Далее был проведён эксперимент, когда вращались обе гусеницы. Управляющие воздействия составляли  </w:t>
      </w:r>
      <w:r w:rsidRPr="0047672B">
        <w:rPr>
          <w:i/>
          <w:position w:val="-12"/>
          <w:szCs w:val="28"/>
        </w:rPr>
        <w:t>u</w:t>
      </w:r>
      <w:r w:rsidRPr="0047672B">
        <w:rPr>
          <w:position w:val="-12"/>
          <w:szCs w:val="28"/>
          <w:vertAlign w:val="subscript"/>
        </w:rPr>
        <w:t>1</w:t>
      </w:r>
      <w:r>
        <w:rPr>
          <w:position w:val="-12"/>
          <w:szCs w:val="28"/>
        </w:rPr>
        <w:t xml:space="preserve">=100 для правой гусеницы и </w:t>
      </w:r>
      <w:r w:rsidRPr="0047672B">
        <w:rPr>
          <w:i/>
          <w:position w:val="-12"/>
          <w:szCs w:val="28"/>
        </w:rPr>
        <w:t>u</w:t>
      </w:r>
      <w:r w:rsidRPr="0047672B">
        <w:rPr>
          <w:position w:val="-12"/>
          <w:szCs w:val="28"/>
          <w:vertAlign w:val="subscript"/>
        </w:rPr>
        <w:t>2</w:t>
      </w:r>
      <w:r>
        <w:rPr>
          <w:position w:val="-12"/>
          <w:szCs w:val="28"/>
        </w:rPr>
        <w:t>=255 для левой. После достижения постоянной угловой скорости МРП поворач</w:t>
      </w:r>
      <w:r>
        <w:rPr>
          <w:position w:val="-12"/>
          <w:szCs w:val="28"/>
        </w:rPr>
        <w:t>и</w:t>
      </w:r>
      <w:r>
        <w:rPr>
          <w:position w:val="-12"/>
          <w:szCs w:val="28"/>
        </w:rPr>
        <w:t>вался на отмеренный угол α=π/2 рад. В результате была измерена установи</w:t>
      </w:r>
      <w:r>
        <w:rPr>
          <w:position w:val="-12"/>
          <w:szCs w:val="28"/>
        </w:rPr>
        <w:t>в</w:t>
      </w:r>
      <w:r>
        <w:rPr>
          <w:position w:val="-12"/>
          <w:szCs w:val="28"/>
        </w:rPr>
        <w:t>шаяся угловая скорость:</w:t>
      </w:r>
    </w:p>
    <w:p w:rsidR="00646D89" w:rsidRDefault="00646D89" w:rsidP="00D913B8">
      <w:pPr>
        <w:spacing w:line="360" w:lineRule="auto"/>
        <w:contextualSpacing/>
        <w:jc w:val="center"/>
        <w:rPr>
          <w:szCs w:val="28"/>
        </w:rPr>
      </w:pPr>
      <w:proofErr w:type="spellStart"/>
      <w:r>
        <w:rPr>
          <w:szCs w:val="28"/>
        </w:rPr>
        <w:t>ω</w:t>
      </w:r>
      <w:r w:rsidRPr="000F1C47">
        <w:rPr>
          <w:szCs w:val="28"/>
          <w:vertAlign w:val="subscript"/>
        </w:rPr>
        <w:t>уст</w:t>
      </w:r>
      <w:proofErr w:type="spellEnd"/>
      <w:r>
        <w:rPr>
          <w:szCs w:val="28"/>
          <w:vertAlign w:val="subscript"/>
        </w:rPr>
        <w:t xml:space="preserve"> 2</w:t>
      </w:r>
      <w:r>
        <w:rPr>
          <w:szCs w:val="28"/>
        </w:rPr>
        <w:t>= 1,12 рад/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>.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С использованием этого значения было вычислено воздействие сил с</w:t>
      </w:r>
      <w:r>
        <w:rPr>
          <w:szCs w:val="28"/>
        </w:rPr>
        <w:t>о</w:t>
      </w:r>
      <w:r>
        <w:rPr>
          <w:szCs w:val="28"/>
        </w:rPr>
        <w:t xml:space="preserve">противления  </w:t>
      </w:r>
      <w:r w:rsidRPr="008363CC">
        <w:rPr>
          <w:i/>
          <w:szCs w:val="28"/>
        </w:rPr>
        <w:t>f</w:t>
      </w:r>
      <w:r>
        <w:rPr>
          <w:szCs w:val="28"/>
          <w:vertAlign w:val="subscript"/>
        </w:rPr>
        <w:t>ω2</w:t>
      </w:r>
      <w:r>
        <w:rPr>
          <w:szCs w:val="28"/>
        </w:rPr>
        <w:t xml:space="preserve"> при движении обеих гусениц:</w:t>
      </w:r>
    </w:p>
    <w:p w:rsidR="00646D89" w:rsidRDefault="00646D89" w:rsidP="00D913B8">
      <w:pPr>
        <w:spacing w:line="360" w:lineRule="auto"/>
        <w:contextualSpacing/>
        <w:jc w:val="center"/>
        <w:rPr>
          <w:position w:val="-12"/>
          <w:szCs w:val="28"/>
        </w:rPr>
      </w:pPr>
      <w:r w:rsidRPr="00B05314">
        <w:rPr>
          <w:position w:val="-32"/>
          <w:szCs w:val="28"/>
          <w:lang w:val="en-US"/>
        </w:rPr>
        <w:object w:dxaOrig="3100" w:dyaOrig="760">
          <v:shape id="_x0000_i1112" type="#_x0000_t75" style="width:155.3pt;height:38.15pt" o:ole="">
            <v:imagedata r:id="rId202" o:title=""/>
          </v:shape>
          <o:OLEObject Type="Embed" ProgID="Equation.3" ShapeID="_x0000_i1112" DrawAspect="Content" ObjectID="_1528282856" r:id="rId203"/>
        </w:object>
      </w:r>
      <w:r>
        <w:rPr>
          <w:position w:val="-12"/>
          <w:szCs w:val="28"/>
        </w:rPr>
        <w:t>.</w:t>
      </w:r>
    </w:p>
    <w:p w:rsidR="00646D89" w:rsidRDefault="00646D89" w:rsidP="006D4889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Таким образом, угловая скорость МРП определяется следующими уравнениями:, </w:t>
      </w:r>
      <w:r w:rsidRPr="005873C4">
        <w:rPr>
          <w:i/>
          <w:position w:val="-12"/>
          <w:szCs w:val="28"/>
        </w:rPr>
        <w:t>v</w:t>
      </w:r>
      <w:r w:rsidRPr="005873C4">
        <w:rPr>
          <w:position w:val="-12"/>
          <w:szCs w:val="28"/>
          <w:vertAlign w:val="subscript"/>
        </w:rPr>
        <w:t>1</w:t>
      </w:r>
      <w:r>
        <w:rPr>
          <w:position w:val="-12"/>
          <w:szCs w:val="28"/>
        </w:rPr>
        <w:t xml:space="preserve">=0 </w:t>
      </w:r>
      <w:r w:rsidRPr="005873C4">
        <w:rPr>
          <w:rFonts w:hint="eastAsia"/>
          <w:position w:val="-12"/>
          <w:szCs w:val="28"/>
        </w:rPr>
        <w:t>∨</w:t>
      </w:r>
      <w:r w:rsidRPr="005873C4">
        <w:rPr>
          <w:i/>
          <w:position w:val="-12"/>
          <w:szCs w:val="28"/>
        </w:rPr>
        <w:t>v</w:t>
      </w:r>
      <w:r>
        <w:rPr>
          <w:position w:val="-12"/>
          <w:szCs w:val="28"/>
          <w:vertAlign w:val="subscript"/>
        </w:rPr>
        <w:t>2</w:t>
      </w:r>
      <w:r>
        <w:rPr>
          <w:position w:val="-12"/>
          <w:szCs w:val="28"/>
        </w:rPr>
        <w:t>=0;</w:t>
      </w:r>
    </w:p>
    <w:p w:rsidR="00646D89" w:rsidRPr="005873C4" w:rsidRDefault="0058419C" w:rsidP="00D913B8">
      <w:pPr>
        <w:spacing w:line="360" w:lineRule="auto"/>
        <w:contextualSpacing/>
        <w:jc w:val="center"/>
        <w:rPr>
          <w:position w:val="-12"/>
          <w:szCs w:val="28"/>
        </w:rPr>
      </w:pPr>
      <w:r w:rsidRPr="00D26147">
        <w:rPr>
          <w:position w:val="-12"/>
          <w:szCs w:val="28"/>
          <w:lang w:val="en-US"/>
        </w:rPr>
        <w:object w:dxaOrig="4340" w:dyaOrig="380">
          <v:shape id="_x0000_i1113" type="#_x0000_t75" style="width:217.05pt;height:18.8pt" o:ole="">
            <v:imagedata r:id="rId204" o:title=""/>
          </v:shape>
          <o:OLEObject Type="Embed" ProgID="Equation.3" ShapeID="_x0000_i1113" DrawAspect="Content" ObjectID="_1528282857" r:id="rId205"/>
        </w:object>
      </w:r>
      <w:r w:rsidR="00646D89" w:rsidRPr="005873C4">
        <w:rPr>
          <w:rFonts w:hint="eastAsia"/>
          <w:szCs w:val="28"/>
        </w:rPr>
        <w:t xml:space="preserve">, </w:t>
      </w:r>
      <w:r w:rsidR="00646D89" w:rsidRPr="005873C4">
        <w:rPr>
          <w:rFonts w:hint="eastAsia"/>
          <w:i/>
          <w:szCs w:val="28"/>
        </w:rPr>
        <w:t>v</w:t>
      </w:r>
      <w:r w:rsidR="00646D89" w:rsidRPr="005873C4">
        <w:rPr>
          <w:rFonts w:hint="eastAsia"/>
          <w:szCs w:val="28"/>
          <w:vertAlign w:val="subscript"/>
        </w:rPr>
        <w:t>1</w:t>
      </w:r>
      <w:r w:rsidR="00646D89" w:rsidRPr="005873C4">
        <w:rPr>
          <w:rFonts w:hint="eastAsia"/>
          <w:szCs w:val="28"/>
        </w:rPr>
        <w:t xml:space="preserve">=0 </w:t>
      </w:r>
      <w:r w:rsidR="00646D89" w:rsidRPr="005873C4">
        <w:rPr>
          <w:rFonts w:hint="eastAsia"/>
          <w:szCs w:val="28"/>
        </w:rPr>
        <w:t>∨</w:t>
      </w:r>
      <w:r w:rsidR="00646D89" w:rsidRPr="005873C4">
        <w:rPr>
          <w:rFonts w:hint="eastAsia"/>
          <w:i/>
          <w:szCs w:val="28"/>
        </w:rPr>
        <w:t>v</w:t>
      </w:r>
      <w:r w:rsidR="00646D89" w:rsidRPr="005873C4">
        <w:rPr>
          <w:rFonts w:hint="eastAsia"/>
          <w:szCs w:val="28"/>
          <w:vertAlign w:val="subscript"/>
        </w:rPr>
        <w:t>2</w:t>
      </w:r>
      <w:r w:rsidR="00646D89" w:rsidRPr="005873C4">
        <w:rPr>
          <w:rFonts w:hint="eastAsia"/>
          <w:szCs w:val="28"/>
        </w:rPr>
        <w:t>=0;</w:t>
      </w:r>
    </w:p>
    <w:p w:rsidR="00F83CD3" w:rsidRDefault="0058419C" w:rsidP="00D913B8">
      <w:pPr>
        <w:spacing w:line="360" w:lineRule="auto"/>
        <w:contextualSpacing/>
        <w:jc w:val="center"/>
        <w:rPr>
          <w:szCs w:val="28"/>
        </w:rPr>
      </w:pPr>
      <w:r w:rsidRPr="00D26147">
        <w:rPr>
          <w:position w:val="-12"/>
          <w:szCs w:val="28"/>
          <w:lang w:val="en-US"/>
        </w:rPr>
        <w:object w:dxaOrig="4440" w:dyaOrig="380">
          <v:shape id="_x0000_i1114" type="#_x0000_t75" style="width:222.45pt;height:18.8pt" o:ole="">
            <v:imagedata r:id="rId206" o:title=""/>
          </v:shape>
          <o:OLEObject Type="Embed" ProgID="Equation.3" ShapeID="_x0000_i1114" DrawAspect="Content" ObjectID="_1528282858" r:id="rId207"/>
        </w:object>
      </w:r>
      <w:r w:rsidR="00646D89" w:rsidRPr="005873C4">
        <w:rPr>
          <w:rFonts w:hint="eastAsia"/>
          <w:szCs w:val="28"/>
        </w:rPr>
        <w:t xml:space="preserve">, </w:t>
      </w:r>
      <w:r w:rsidR="00646D89" w:rsidRPr="005873C4">
        <w:rPr>
          <w:rFonts w:hint="eastAsia"/>
          <w:i/>
          <w:szCs w:val="28"/>
        </w:rPr>
        <w:t>v</w:t>
      </w:r>
      <w:r w:rsidR="00646D89" w:rsidRPr="005873C4">
        <w:rPr>
          <w:rFonts w:hint="eastAsia"/>
          <w:szCs w:val="28"/>
          <w:vertAlign w:val="subscript"/>
        </w:rPr>
        <w:t>1</w:t>
      </w:r>
      <w:r w:rsidR="00646D89">
        <w:rPr>
          <w:szCs w:val="28"/>
        </w:rPr>
        <w:t>≠</w:t>
      </w:r>
      <w:r w:rsidR="00646D89" w:rsidRPr="005873C4">
        <w:rPr>
          <w:rFonts w:hint="eastAsia"/>
          <w:szCs w:val="28"/>
        </w:rPr>
        <w:t xml:space="preserve">0 </w:t>
      </w:r>
      <w:r w:rsidR="00646D89" w:rsidRPr="00601926">
        <w:rPr>
          <w:rFonts w:hint="eastAsia"/>
          <w:szCs w:val="28"/>
        </w:rPr>
        <w:t>∧</w:t>
      </w:r>
      <w:r w:rsidR="00646D89" w:rsidRPr="005873C4">
        <w:rPr>
          <w:rFonts w:hint="eastAsia"/>
          <w:i/>
          <w:szCs w:val="28"/>
        </w:rPr>
        <w:t>v</w:t>
      </w:r>
      <w:r w:rsidR="00646D89" w:rsidRPr="005873C4">
        <w:rPr>
          <w:rFonts w:hint="eastAsia"/>
          <w:szCs w:val="28"/>
          <w:vertAlign w:val="subscript"/>
        </w:rPr>
        <w:t>2</w:t>
      </w:r>
      <w:r w:rsidR="00646D89">
        <w:rPr>
          <w:szCs w:val="28"/>
        </w:rPr>
        <w:t>≠</w:t>
      </w:r>
      <w:r w:rsidR="00646D89" w:rsidRPr="005873C4">
        <w:rPr>
          <w:rFonts w:hint="eastAsia"/>
          <w:szCs w:val="28"/>
        </w:rPr>
        <w:t>0</w:t>
      </w:r>
      <w:r w:rsidR="00646D89">
        <w:rPr>
          <w:szCs w:val="28"/>
        </w:rPr>
        <w:t>.</w:t>
      </w:r>
    </w:p>
    <w:p w:rsidR="00F83CD3" w:rsidRDefault="00F83CD3" w:rsidP="00F83CD3">
      <w:r>
        <w:br w:type="page"/>
      </w:r>
    </w:p>
    <w:p w:rsidR="00646D89" w:rsidRPr="005873C4" w:rsidRDefault="00646D89" w:rsidP="00D913B8">
      <w:pPr>
        <w:spacing w:line="360" w:lineRule="auto"/>
        <w:contextualSpacing/>
        <w:jc w:val="center"/>
        <w:rPr>
          <w:position w:val="-12"/>
          <w:szCs w:val="28"/>
        </w:rPr>
      </w:pPr>
    </w:p>
    <w:p w:rsidR="001D5CC1" w:rsidRPr="002400B3" w:rsidRDefault="001D5CC1" w:rsidP="00D913B8">
      <w:pPr>
        <w:pStyle w:val="1"/>
        <w:spacing w:before="240" w:after="240" w:line="360" w:lineRule="auto"/>
        <w:ind w:left="431" w:hanging="431"/>
        <w:contextualSpacing/>
        <w:jc w:val="center"/>
        <w:rPr>
          <w:rFonts w:ascii="Times New Roman" w:hAnsi="Times New Roman"/>
          <w:color w:val="auto"/>
          <w:sz w:val="32"/>
          <w:szCs w:val="32"/>
        </w:rPr>
      </w:pPr>
      <w:bookmarkStart w:id="61" w:name="_Toc453622006"/>
      <w:bookmarkStart w:id="62" w:name="_Toc454480492"/>
      <w:r w:rsidRPr="002400B3">
        <w:rPr>
          <w:rFonts w:ascii="Times New Roman" w:hAnsi="Times New Roman"/>
          <w:color w:val="auto"/>
          <w:sz w:val="32"/>
          <w:szCs w:val="32"/>
        </w:rPr>
        <w:t>6. Алгоритм управления</w:t>
      </w:r>
      <w:bookmarkEnd w:id="61"/>
      <w:r w:rsidR="000A115E" w:rsidRPr="002400B3">
        <w:rPr>
          <w:rFonts w:ascii="Times New Roman" w:hAnsi="Times New Roman"/>
          <w:color w:val="auto"/>
          <w:sz w:val="32"/>
          <w:szCs w:val="32"/>
        </w:rPr>
        <w:t xml:space="preserve"> движением МРП</w:t>
      </w:r>
      <w:bookmarkEnd w:id="62"/>
    </w:p>
    <w:p w:rsidR="001D5CC1" w:rsidRPr="00E01001" w:rsidRDefault="001D5CC1" w:rsidP="00D913B8">
      <w:pPr>
        <w:autoSpaceDE w:val="0"/>
        <w:autoSpaceDN w:val="0"/>
        <w:adjustRightInd w:val="0"/>
        <w:spacing w:line="360" w:lineRule="auto"/>
        <w:contextualSpacing/>
        <w:jc w:val="both"/>
        <w:rPr>
          <w:rFonts w:eastAsia="Times New Roman"/>
        </w:rPr>
      </w:pPr>
      <w:r w:rsidRPr="00E01001">
        <w:rPr>
          <w:rFonts w:eastAsia="Times New Roman"/>
        </w:rPr>
        <w:tab/>
        <w:t>Алгоритм управления</w:t>
      </w:r>
      <w:r w:rsidR="000A115E">
        <w:rPr>
          <w:rFonts w:eastAsia="Times New Roman"/>
        </w:rPr>
        <w:t xml:space="preserve"> движением МРП включае</w:t>
      </w:r>
      <w:r w:rsidRPr="00E01001">
        <w:rPr>
          <w:rFonts w:eastAsia="Times New Roman"/>
        </w:rPr>
        <w:t xml:space="preserve">т в себя </w:t>
      </w:r>
      <w:r w:rsidR="000A115E">
        <w:rPr>
          <w:rFonts w:eastAsia="Times New Roman"/>
        </w:rPr>
        <w:t>реализацию законов управления скоростным режимом МРП</w:t>
      </w:r>
      <w:r w:rsidR="00667280">
        <w:rPr>
          <w:rFonts w:eastAsia="Times New Roman"/>
        </w:rPr>
        <w:t xml:space="preserve"> и канала регулирования ск</w:t>
      </w:r>
      <w:r w:rsidR="00667280">
        <w:rPr>
          <w:rFonts w:eastAsia="Times New Roman"/>
        </w:rPr>
        <w:t>о</w:t>
      </w:r>
      <w:r w:rsidR="00667280">
        <w:rPr>
          <w:rFonts w:eastAsia="Times New Roman"/>
        </w:rPr>
        <w:t>рости движения</w:t>
      </w:r>
      <w:r w:rsidRPr="00E01001">
        <w:rPr>
          <w:rFonts w:eastAsia="Times New Roman"/>
        </w:rPr>
        <w:t>.</w:t>
      </w:r>
    </w:p>
    <w:p w:rsidR="001D5CC1" w:rsidRPr="00F67BB8" w:rsidRDefault="001D5CC1" w:rsidP="00295CBF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63" w:name="_Toc453622007"/>
      <w:bookmarkStart w:id="64" w:name="_Toc454480493"/>
      <w:r w:rsidRPr="00B84EAB">
        <w:rPr>
          <w:rFonts w:ascii="Times New Roman" w:hAnsi="Times New Roman"/>
          <w:i w:val="0"/>
        </w:rPr>
        <w:t xml:space="preserve">6.1. </w:t>
      </w:r>
      <w:bookmarkEnd w:id="63"/>
      <w:r w:rsidR="003E347F">
        <w:rPr>
          <w:rFonts w:ascii="Times New Roman" w:hAnsi="Times New Roman"/>
          <w:i w:val="0"/>
        </w:rPr>
        <w:t xml:space="preserve">Закон формирования </w:t>
      </w:r>
      <w:r w:rsidR="00F67BB8">
        <w:rPr>
          <w:rFonts w:ascii="Times New Roman" w:hAnsi="Times New Roman"/>
          <w:i w:val="0"/>
        </w:rPr>
        <w:t>скоростного режима</w:t>
      </w:r>
      <w:bookmarkEnd w:id="64"/>
    </w:p>
    <w:p w:rsidR="001D5CC1" w:rsidRDefault="00327ADF" w:rsidP="00D913B8">
      <w:pPr>
        <w:spacing w:line="360" w:lineRule="auto"/>
        <w:ind w:firstLine="709"/>
        <w:contextualSpacing/>
        <w:jc w:val="both"/>
        <w:rPr>
          <w:position w:val="-12"/>
          <w:szCs w:val="28"/>
        </w:rPr>
      </w:pPr>
      <w:r>
        <w:rPr>
          <w:rFonts w:eastAsia="Times New Roman"/>
          <w:szCs w:val="28"/>
        </w:rPr>
        <w:t xml:space="preserve">Значения </w:t>
      </w:r>
      <w:proofErr w:type="spellStart"/>
      <w:r>
        <w:rPr>
          <w:rFonts w:eastAsia="Times New Roman"/>
          <w:szCs w:val="28"/>
        </w:rPr>
        <w:t>уставки</w:t>
      </w:r>
      <w:proofErr w:type="spellEnd"/>
      <w:r w:rsidR="001D5CC1" w:rsidRPr="00E0100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линейной</w:t>
      </w:r>
      <w:r w:rsidR="001D5CC1" w:rsidRPr="00E01001">
        <w:rPr>
          <w:rFonts w:eastAsia="Times New Roman"/>
          <w:szCs w:val="28"/>
        </w:rPr>
        <w:t xml:space="preserve"> </w:t>
      </w:r>
      <w:r w:rsidR="001D5CC1" w:rsidRPr="00E01001">
        <w:rPr>
          <w:rFonts w:eastAsia="Times New Roman"/>
          <w:i/>
        </w:rPr>
        <w:t>v</w:t>
      </w:r>
      <w:r w:rsidR="003B7F90">
        <w:rPr>
          <w:rFonts w:eastAsia="Times New Roman"/>
          <w:i/>
        </w:rPr>
        <w:t>*</w:t>
      </w:r>
      <w:r w:rsidR="001D5CC1" w:rsidRPr="00E01001">
        <w:rPr>
          <w:rFonts w:eastAsia="Times New Roman"/>
        </w:rPr>
        <w:t xml:space="preserve"> и</w:t>
      </w:r>
      <w:r>
        <w:rPr>
          <w:rFonts w:eastAsia="Times New Roman"/>
        </w:rPr>
        <w:t xml:space="preserve"> угловой</w:t>
      </w:r>
      <w:r w:rsidR="001D5CC1" w:rsidRPr="00E01001">
        <w:rPr>
          <w:rFonts w:eastAsia="Times New Roman"/>
        </w:rPr>
        <w:t xml:space="preserve"> ω</w:t>
      </w:r>
      <w:r w:rsidR="003B7F90">
        <w:rPr>
          <w:rFonts w:eastAsia="Times New Roman"/>
        </w:rPr>
        <w:t>*</w:t>
      </w:r>
      <w:r w:rsidR="001D5CC1" w:rsidRPr="00E01001">
        <w:rPr>
          <w:rFonts w:eastAsia="Times New Roman"/>
        </w:rPr>
        <w:t xml:space="preserve"> </w:t>
      </w:r>
      <w:r w:rsidRPr="00E01001">
        <w:rPr>
          <w:rFonts w:eastAsia="Times New Roman"/>
          <w:szCs w:val="28"/>
        </w:rPr>
        <w:t>скорост</w:t>
      </w:r>
      <w:r>
        <w:rPr>
          <w:rFonts w:eastAsia="Times New Roman"/>
          <w:szCs w:val="28"/>
        </w:rPr>
        <w:t>и</w:t>
      </w:r>
      <w:r>
        <w:rPr>
          <w:rFonts w:eastAsia="Times New Roman"/>
        </w:rPr>
        <w:t xml:space="preserve"> формируются </w:t>
      </w:r>
      <w:r w:rsidR="002A0D2D">
        <w:rPr>
          <w:rFonts w:eastAsia="Times New Roman"/>
        </w:rPr>
        <w:t xml:space="preserve">по пропорциональному закону. Структурная схема </w:t>
      </w:r>
      <w:proofErr w:type="spellStart"/>
      <w:r w:rsidR="002A0D2D">
        <w:rPr>
          <w:rFonts w:eastAsia="Times New Roman"/>
        </w:rPr>
        <w:t>задатчика</w:t>
      </w:r>
      <w:proofErr w:type="spellEnd"/>
      <w:r w:rsidR="002A0D2D">
        <w:rPr>
          <w:rFonts w:eastAsia="Times New Roman"/>
        </w:rPr>
        <w:t xml:space="preserve"> скоростей прив</w:t>
      </w:r>
      <w:r w:rsidR="002A0D2D">
        <w:rPr>
          <w:rFonts w:eastAsia="Times New Roman"/>
        </w:rPr>
        <w:t>е</w:t>
      </w:r>
      <w:r w:rsidR="002A0D2D">
        <w:rPr>
          <w:rFonts w:eastAsia="Times New Roman"/>
        </w:rPr>
        <w:t>дена</w:t>
      </w:r>
      <w:r w:rsidR="001D5CC1">
        <w:rPr>
          <w:rFonts w:eastAsia="Times New Roman"/>
        </w:rPr>
        <w:t xml:space="preserve"> </w:t>
      </w:r>
      <w:proofErr w:type="gramStart"/>
      <w:r w:rsidR="001D5CC1">
        <w:rPr>
          <w:rFonts w:eastAsia="Times New Roman"/>
        </w:rPr>
        <w:t>рисунке</w:t>
      </w:r>
      <w:proofErr w:type="gramEnd"/>
      <w:r w:rsidR="001D5CC1">
        <w:rPr>
          <w:rFonts w:eastAsia="Times New Roman"/>
        </w:rPr>
        <w:t xml:space="preserve"> 6.1.</w:t>
      </w:r>
    </w:p>
    <w:p w:rsidR="001D5CC1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BA9D915" wp14:editId="2DF9CD0D">
            <wp:extent cx="2664283" cy="18923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83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C1" w:rsidRPr="00FE035A" w:rsidRDefault="001D5CC1" w:rsidP="002A0D2D">
      <w:pPr>
        <w:spacing w:after="240" w:line="360" w:lineRule="auto"/>
        <w:jc w:val="center"/>
        <w:rPr>
          <w:szCs w:val="28"/>
        </w:rPr>
      </w:pPr>
      <w:r>
        <w:rPr>
          <w:szCs w:val="28"/>
        </w:rPr>
        <w:t>Рис. 6.1. Структур</w:t>
      </w:r>
      <w:r w:rsidR="002A0D2D">
        <w:rPr>
          <w:szCs w:val="28"/>
        </w:rPr>
        <w:t xml:space="preserve">ная схема </w:t>
      </w:r>
      <w:proofErr w:type="spellStart"/>
      <w:r w:rsidR="002A0D2D">
        <w:rPr>
          <w:szCs w:val="28"/>
        </w:rPr>
        <w:t>задатчика</w:t>
      </w:r>
      <w:proofErr w:type="spellEnd"/>
      <w:r w:rsidR="002A0D2D">
        <w:rPr>
          <w:szCs w:val="28"/>
        </w:rPr>
        <w:t xml:space="preserve"> скоростей </w:t>
      </w:r>
      <w:r w:rsidR="003B7F90">
        <w:rPr>
          <w:szCs w:val="28"/>
        </w:rPr>
        <w:t>МРП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Сначала формируется требуемое значение линейной скорости </w:t>
      </w:r>
      <w:r>
        <w:rPr>
          <w:i/>
          <w:position w:val="-12"/>
          <w:szCs w:val="28"/>
        </w:rPr>
        <w:t>v</w:t>
      </w:r>
      <w:r w:rsidR="002A0D2D" w:rsidRPr="002A0D2D">
        <w:rPr>
          <w:position w:val="-12"/>
          <w:szCs w:val="28"/>
        </w:rPr>
        <w:t>*</w:t>
      </w:r>
      <w:r>
        <w:rPr>
          <w:position w:val="-12"/>
          <w:szCs w:val="28"/>
        </w:rPr>
        <w:t xml:space="preserve">. Оно пропорционально разности действительного расстояния </w:t>
      </w:r>
      <w:r w:rsidRPr="006A4C43">
        <w:rPr>
          <w:i/>
          <w:position w:val="-12"/>
          <w:szCs w:val="28"/>
        </w:rPr>
        <w:t>D</w:t>
      </w:r>
      <w:r>
        <w:rPr>
          <w:position w:val="-12"/>
          <w:szCs w:val="28"/>
        </w:rPr>
        <w:t xml:space="preserve"> от центра масс МРП до цели и требуемого расстояния</w:t>
      </w:r>
      <w:r w:rsidR="002A0D2D">
        <w:rPr>
          <w:position w:val="-12"/>
          <w:szCs w:val="28"/>
        </w:rPr>
        <w:t xml:space="preserve"> </w:t>
      </w:r>
      <w:proofErr w:type="spellStart"/>
      <w:r w:rsidRPr="006A4C43">
        <w:rPr>
          <w:i/>
          <w:position w:val="-12"/>
          <w:szCs w:val="28"/>
        </w:rPr>
        <w:t>D</w:t>
      </w:r>
      <w:r w:rsidRPr="006A4C43">
        <w:rPr>
          <w:i/>
          <w:position w:val="-12"/>
          <w:szCs w:val="28"/>
          <w:vertAlign w:val="subscript"/>
        </w:rPr>
        <w:t>min</w:t>
      </w:r>
      <w:proofErr w:type="spellEnd"/>
      <w:r>
        <w:rPr>
          <w:position w:val="-12"/>
          <w:szCs w:val="28"/>
        </w:rPr>
        <w:t>: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>
        <w:rPr>
          <w:i/>
          <w:position w:val="-12"/>
          <w:szCs w:val="28"/>
        </w:rPr>
        <w:tab/>
      </w:r>
      <w:r w:rsidR="002A0D2D">
        <w:rPr>
          <w:i/>
          <w:position w:val="-12"/>
          <w:szCs w:val="28"/>
        </w:rPr>
        <w:t>v</w:t>
      </w:r>
      <w:r w:rsidR="002A0D2D" w:rsidRPr="002A0D2D">
        <w:rPr>
          <w:position w:val="-12"/>
          <w:szCs w:val="28"/>
        </w:rPr>
        <w:t>*</w:t>
      </w:r>
      <w:r>
        <w:rPr>
          <w:position w:val="-12"/>
          <w:szCs w:val="28"/>
        </w:rPr>
        <w:t>=</w:t>
      </w:r>
      <w:proofErr w:type="spellStart"/>
      <w:r w:rsidRPr="006A4C43">
        <w:rPr>
          <w:i/>
          <w:position w:val="-12"/>
          <w:szCs w:val="28"/>
        </w:rPr>
        <w:t>K</w:t>
      </w:r>
      <w:r w:rsidRPr="006A4C43">
        <w:rPr>
          <w:i/>
          <w:position w:val="-12"/>
          <w:szCs w:val="28"/>
          <w:vertAlign w:val="subscript"/>
        </w:rPr>
        <w:t>d</w:t>
      </w:r>
      <w:proofErr w:type="spellEnd"/>
      <w:r>
        <w:rPr>
          <w:position w:val="-12"/>
          <w:szCs w:val="28"/>
        </w:rPr>
        <w:t>(</w:t>
      </w:r>
      <w:r w:rsidRPr="006A4C43">
        <w:rPr>
          <w:i/>
          <w:position w:val="-12"/>
          <w:szCs w:val="28"/>
        </w:rPr>
        <w:t>D–</w:t>
      </w:r>
      <w:proofErr w:type="spellStart"/>
      <w:r w:rsidRPr="006A4C43">
        <w:rPr>
          <w:i/>
          <w:position w:val="-12"/>
          <w:szCs w:val="28"/>
        </w:rPr>
        <w:t>D</w:t>
      </w:r>
      <w:r w:rsidRPr="006A4C43">
        <w:rPr>
          <w:i/>
          <w:position w:val="-12"/>
          <w:szCs w:val="28"/>
          <w:vertAlign w:val="subscript"/>
        </w:rPr>
        <w:t>min</w:t>
      </w:r>
      <w:proofErr w:type="spellEnd"/>
      <w:r>
        <w:rPr>
          <w:position w:val="-12"/>
          <w:szCs w:val="28"/>
        </w:rPr>
        <w:t>),</w:t>
      </w:r>
      <w:r>
        <w:rPr>
          <w:position w:val="-12"/>
          <w:szCs w:val="28"/>
        </w:rPr>
        <w:tab/>
        <w:t>(6.1)</w:t>
      </w:r>
    </w:p>
    <w:p w:rsidR="001D5CC1" w:rsidRDefault="001D5CC1" w:rsidP="00D913B8">
      <w:pPr>
        <w:spacing w:line="360" w:lineRule="auto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где </w:t>
      </w:r>
      <w:proofErr w:type="spellStart"/>
      <w:r w:rsidRPr="006A4C43">
        <w:rPr>
          <w:i/>
          <w:position w:val="-12"/>
          <w:szCs w:val="28"/>
        </w:rPr>
        <w:t>K</w:t>
      </w:r>
      <w:r w:rsidRPr="006A4C43">
        <w:rPr>
          <w:i/>
          <w:position w:val="-12"/>
          <w:szCs w:val="28"/>
          <w:vertAlign w:val="subscript"/>
        </w:rPr>
        <w:t>d</w:t>
      </w:r>
      <w:proofErr w:type="spellEnd"/>
      <w:r>
        <w:rPr>
          <w:position w:val="-12"/>
          <w:szCs w:val="28"/>
        </w:rPr>
        <w:t xml:space="preserve"> – коэффициент пропорционального регулятора.</w:t>
      </w:r>
    </w:p>
    <w:p w:rsidR="001D5CC1" w:rsidRPr="00C7722F" w:rsidRDefault="001D5CC1" w:rsidP="00D913B8">
      <w:pPr>
        <w:spacing w:line="360" w:lineRule="auto"/>
        <w:ind w:firstLine="709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Величина</w:t>
      </w:r>
      <w:r w:rsidR="002A0D2D">
        <w:rPr>
          <w:i/>
          <w:position w:val="-12"/>
          <w:szCs w:val="28"/>
        </w:rPr>
        <w:t xml:space="preserve"> v</w:t>
      </w:r>
      <w:r w:rsidR="002A0D2D" w:rsidRPr="002A0D2D">
        <w:rPr>
          <w:position w:val="-12"/>
          <w:szCs w:val="28"/>
        </w:rPr>
        <w:t>*</w:t>
      </w:r>
      <w:r>
        <w:rPr>
          <w:position w:val="-12"/>
          <w:szCs w:val="28"/>
        </w:rPr>
        <w:t xml:space="preserve"> ограничена максимальной скоростью движения робота. В случае</w:t>
      </w:r>
      <w:proofErr w:type="gramStart"/>
      <w:r>
        <w:rPr>
          <w:position w:val="-12"/>
          <w:szCs w:val="28"/>
        </w:rPr>
        <w:t>,</w:t>
      </w:r>
      <w:proofErr w:type="gramEnd"/>
      <w:r>
        <w:rPr>
          <w:position w:val="-12"/>
          <w:szCs w:val="28"/>
        </w:rPr>
        <w:t xml:space="preserve"> если при формировании её значения согласно (6.1) </w:t>
      </w:r>
      <w:r w:rsidR="002A0D2D">
        <w:rPr>
          <w:i/>
          <w:position w:val="-12"/>
          <w:szCs w:val="28"/>
        </w:rPr>
        <w:t>v</w:t>
      </w:r>
      <w:r w:rsidR="002A0D2D" w:rsidRPr="002A0D2D">
        <w:rPr>
          <w:position w:val="-12"/>
          <w:szCs w:val="28"/>
        </w:rPr>
        <w:t>*</w:t>
      </w:r>
      <w:r>
        <w:rPr>
          <w:position w:val="-12"/>
          <w:szCs w:val="28"/>
        </w:rPr>
        <w:t xml:space="preserve"> оказывается больше </w:t>
      </w:r>
      <w:proofErr w:type="spellStart"/>
      <w:r>
        <w:rPr>
          <w:i/>
          <w:position w:val="-12"/>
          <w:szCs w:val="28"/>
        </w:rPr>
        <w:t>v</w:t>
      </w:r>
      <w:r>
        <w:rPr>
          <w:position w:val="-12"/>
          <w:szCs w:val="28"/>
          <w:vertAlign w:val="subscript"/>
        </w:rPr>
        <w:t>max</w:t>
      </w:r>
      <w:proofErr w:type="spellEnd"/>
      <w:r>
        <w:rPr>
          <w:position w:val="-12"/>
          <w:szCs w:val="28"/>
        </w:rPr>
        <w:t xml:space="preserve">, </w:t>
      </w:r>
      <w:r w:rsidR="002A0D2D">
        <w:rPr>
          <w:i/>
          <w:position w:val="-12"/>
          <w:szCs w:val="28"/>
        </w:rPr>
        <w:t>v</w:t>
      </w:r>
      <w:r w:rsidR="002A0D2D" w:rsidRPr="002A0D2D">
        <w:rPr>
          <w:position w:val="-12"/>
          <w:szCs w:val="28"/>
        </w:rPr>
        <w:t>*</w:t>
      </w:r>
      <w:r>
        <w:rPr>
          <w:position w:val="-12"/>
          <w:szCs w:val="28"/>
        </w:rPr>
        <w:t xml:space="preserve"> принимается равной </w:t>
      </w:r>
      <w:proofErr w:type="spellStart"/>
      <w:r>
        <w:rPr>
          <w:i/>
          <w:position w:val="-12"/>
          <w:szCs w:val="28"/>
        </w:rPr>
        <w:t>v</w:t>
      </w:r>
      <w:r>
        <w:rPr>
          <w:position w:val="-12"/>
          <w:szCs w:val="28"/>
          <w:vertAlign w:val="subscript"/>
        </w:rPr>
        <w:t>max</w:t>
      </w:r>
      <w:proofErr w:type="spellEnd"/>
      <w:r>
        <w:rPr>
          <w:position w:val="-12"/>
          <w:szCs w:val="28"/>
        </w:rPr>
        <w:t>. Также не предусмотрено движение назад, поэтому минимальное значение линейной скорости составляет 0.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Затем определяется требуемая угловая скорость ω</w:t>
      </w:r>
      <w:r w:rsidR="002A0D2D" w:rsidRPr="002A0D2D">
        <w:rPr>
          <w:position w:val="-12"/>
          <w:szCs w:val="28"/>
        </w:rPr>
        <w:t>*</w:t>
      </w:r>
      <w:r>
        <w:rPr>
          <w:position w:val="-12"/>
          <w:szCs w:val="28"/>
        </w:rPr>
        <w:t>.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>
        <w:rPr>
          <w:i/>
          <w:position w:val="-12"/>
          <w:szCs w:val="28"/>
        </w:rPr>
        <w:tab/>
      </w:r>
      <w:r w:rsidR="002A0D2D">
        <w:rPr>
          <w:position w:val="-12"/>
          <w:szCs w:val="28"/>
        </w:rPr>
        <w:t>ω</w:t>
      </w:r>
      <w:r w:rsidR="002A0D2D" w:rsidRPr="002A0D2D">
        <w:rPr>
          <w:position w:val="-12"/>
          <w:szCs w:val="28"/>
        </w:rPr>
        <w:t>*</w:t>
      </w:r>
      <w:r>
        <w:rPr>
          <w:position w:val="-12"/>
          <w:szCs w:val="28"/>
        </w:rPr>
        <w:t>=</w:t>
      </w:r>
      <w:proofErr w:type="spellStart"/>
      <w:r w:rsidRPr="006A4C43">
        <w:rPr>
          <w:i/>
          <w:position w:val="-12"/>
          <w:szCs w:val="28"/>
        </w:rPr>
        <w:t>K</w:t>
      </w:r>
      <w:r>
        <w:rPr>
          <w:i/>
          <w:position w:val="-12"/>
          <w:szCs w:val="28"/>
          <w:vertAlign w:val="subscript"/>
        </w:rPr>
        <w:t>fi</w:t>
      </w:r>
      <w:r>
        <w:rPr>
          <w:position w:val="-12"/>
          <w:szCs w:val="28"/>
        </w:rPr>
        <w:t>φ</w:t>
      </w:r>
      <w:proofErr w:type="spellEnd"/>
      <w:r>
        <w:rPr>
          <w:position w:val="-12"/>
          <w:szCs w:val="28"/>
        </w:rPr>
        <w:t>,</w:t>
      </w:r>
      <w:r>
        <w:rPr>
          <w:position w:val="-12"/>
          <w:szCs w:val="28"/>
        </w:rPr>
        <w:tab/>
        <w:t>(6.2)</w:t>
      </w:r>
    </w:p>
    <w:p w:rsidR="001D5CC1" w:rsidRDefault="001D5CC1" w:rsidP="00D913B8">
      <w:pPr>
        <w:spacing w:line="360" w:lineRule="auto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lastRenderedPageBreak/>
        <w:t xml:space="preserve">где </w:t>
      </w:r>
      <w:proofErr w:type="spellStart"/>
      <w:r w:rsidRPr="006A4C43">
        <w:rPr>
          <w:i/>
          <w:position w:val="-12"/>
          <w:szCs w:val="28"/>
        </w:rPr>
        <w:t>K</w:t>
      </w:r>
      <w:r>
        <w:rPr>
          <w:i/>
          <w:position w:val="-12"/>
          <w:szCs w:val="28"/>
          <w:vertAlign w:val="subscript"/>
        </w:rPr>
        <w:t>fi</w:t>
      </w:r>
      <w:proofErr w:type="spellEnd"/>
      <w:r>
        <w:rPr>
          <w:position w:val="-12"/>
          <w:szCs w:val="28"/>
        </w:rPr>
        <w:t xml:space="preserve"> – коэффициент пропорционального регулятора, φ – угол между опт</w:t>
      </w:r>
      <w:r>
        <w:rPr>
          <w:position w:val="-12"/>
          <w:szCs w:val="28"/>
        </w:rPr>
        <w:t>и</w:t>
      </w:r>
      <w:r>
        <w:rPr>
          <w:position w:val="-12"/>
          <w:szCs w:val="28"/>
        </w:rPr>
        <w:t>ческой осью МРП и направлением на цель.</w:t>
      </w:r>
    </w:p>
    <w:p w:rsidR="001D5CC1" w:rsidRPr="00BB5D22" w:rsidRDefault="001D5CC1" w:rsidP="00295CBF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Угловая скорость </w:t>
      </w:r>
      <w:r w:rsidR="002A0D2D">
        <w:rPr>
          <w:position w:val="-12"/>
          <w:szCs w:val="28"/>
        </w:rPr>
        <w:t>ω</w:t>
      </w:r>
      <w:r w:rsidR="002A0D2D" w:rsidRPr="002A0D2D">
        <w:rPr>
          <w:position w:val="-12"/>
          <w:szCs w:val="28"/>
        </w:rPr>
        <w:t>*</w:t>
      </w:r>
      <w:r>
        <w:rPr>
          <w:position w:val="-12"/>
          <w:szCs w:val="28"/>
          <w:vertAlign w:val="subscript"/>
        </w:rPr>
        <w:t xml:space="preserve"> </w:t>
      </w:r>
      <w:r>
        <w:rPr>
          <w:position w:val="-12"/>
          <w:szCs w:val="28"/>
        </w:rPr>
        <w:t xml:space="preserve"> также имеет ограничение </w:t>
      </w:r>
      <w:proofErr w:type="spellStart"/>
      <w:proofErr w:type="gramStart"/>
      <w:r>
        <w:rPr>
          <w:position w:val="-12"/>
          <w:szCs w:val="28"/>
        </w:rPr>
        <w:t>ограничение</w:t>
      </w:r>
      <w:proofErr w:type="spellEnd"/>
      <w:proofErr w:type="gramEnd"/>
      <w:r>
        <w:rPr>
          <w:position w:val="-12"/>
          <w:szCs w:val="28"/>
        </w:rPr>
        <w:t>. Она изм</w:t>
      </w:r>
      <w:r>
        <w:rPr>
          <w:position w:val="-12"/>
          <w:szCs w:val="28"/>
        </w:rPr>
        <w:t>е</w:t>
      </w:r>
      <w:r>
        <w:rPr>
          <w:position w:val="-12"/>
          <w:szCs w:val="28"/>
        </w:rPr>
        <w:t>няется в диапазоне от -</w:t>
      </w:r>
      <w:proofErr w:type="spellStart"/>
      <w:r>
        <w:rPr>
          <w:position w:val="-12"/>
          <w:szCs w:val="28"/>
        </w:rPr>
        <w:t>ω</w:t>
      </w:r>
      <w:r>
        <w:rPr>
          <w:position w:val="-12"/>
          <w:szCs w:val="28"/>
          <w:vertAlign w:val="subscript"/>
        </w:rPr>
        <w:t>max</w:t>
      </w:r>
      <w:proofErr w:type="spellEnd"/>
      <w:r w:rsidR="002A0D2D">
        <w:rPr>
          <w:position w:val="-12"/>
          <w:szCs w:val="28"/>
          <w:vertAlign w:val="subscript"/>
        </w:rPr>
        <w:t xml:space="preserve"> </w:t>
      </w:r>
      <w:r>
        <w:rPr>
          <w:position w:val="-12"/>
          <w:szCs w:val="28"/>
        </w:rPr>
        <w:t xml:space="preserve">до </w:t>
      </w:r>
      <w:proofErr w:type="spellStart"/>
      <w:r>
        <w:rPr>
          <w:position w:val="-12"/>
          <w:szCs w:val="28"/>
        </w:rPr>
        <w:t>ω</w:t>
      </w:r>
      <w:r>
        <w:rPr>
          <w:position w:val="-12"/>
          <w:szCs w:val="28"/>
          <w:vertAlign w:val="subscript"/>
        </w:rPr>
        <w:t>max</w:t>
      </w:r>
      <w:proofErr w:type="spellEnd"/>
      <w:r>
        <w:rPr>
          <w:position w:val="-12"/>
          <w:szCs w:val="28"/>
        </w:rPr>
        <w:t>.</w:t>
      </w:r>
    </w:p>
    <w:p w:rsidR="001D5CC1" w:rsidRPr="000A0A6F" w:rsidRDefault="001D5CC1" w:rsidP="00295CBF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В случае</w:t>
      </w:r>
      <w:proofErr w:type="gramStart"/>
      <w:r>
        <w:rPr>
          <w:position w:val="-12"/>
          <w:szCs w:val="28"/>
        </w:rPr>
        <w:t>,</w:t>
      </w:r>
      <w:proofErr w:type="gramEnd"/>
      <w:r>
        <w:rPr>
          <w:position w:val="-12"/>
          <w:szCs w:val="28"/>
        </w:rPr>
        <w:t xml:space="preserve"> если действительное расстояние </w:t>
      </w:r>
      <w:r w:rsidRPr="006A4C43">
        <w:rPr>
          <w:i/>
          <w:position w:val="-12"/>
          <w:szCs w:val="28"/>
        </w:rPr>
        <w:t>D</w:t>
      </w:r>
      <w:r>
        <w:rPr>
          <w:position w:val="-12"/>
          <w:szCs w:val="28"/>
        </w:rPr>
        <w:t xml:space="preserve"> от центра масс МРП до цели меньше либо равно минимальному расстоянию</w:t>
      </w:r>
      <w:r w:rsidR="002A0D2D">
        <w:rPr>
          <w:position w:val="-12"/>
          <w:szCs w:val="28"/>
        </w:rPr>
        <w:t xml:space="preserve"> </w:t>
      </w:r>
      <w:proofErr w:type="spellStart"/>
      <w:r w:rsidRPr="006A4C43">
        <w:rPr>
          <w:i/>
          <w:position w:val="-12"/>
          <w:szCs w:val="28"/>
        </w:rPr>
        <w:t>D</w:t>
      </w:r>
      <w:r w:rsidRPr="006A4C43">
        <w:rPr>
          <w:i/>
          <w:position w:val="-12"/>
          <w:szCs w:val="28"/>
          <w:vertAlign w:val="subscript"/>
        </w:rPr>
        <w:t>min</w:t>
      </w:r>
      <w:proofErr w:type="spellEnd"/>
      <w:r>
        <w:rPr>
          <w:position w:val="-12"/>
          <w:szCs w:val="28"/>
        </w:rPr>
        <w:t>, обе требуемые скорости будут заданы нулевыми.</w:t>
      </w:r>
    </w:p>
    <w:p w:rsidR="001D5CC1" w:rsidRPr="00B84EAB" w:rsidRDefault="001D5CC1" w:rsidP="00295CBF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65" w:name="_Toc453622008"/>
      <w:bookmarkStart w:id="66" w:name="_Toc454480494"/>
      <w:r w:rsidRPr="00B84EAB">
        <w:rPr>
          <w:rFonts w:ascii="Times New Roman" w:hAnsi="Times New Roman"/>
          <w:i w:val="0"/>
        </w:rPr>
        <w:t xml:space="preserve">6.2. </w:t>
      </w:r>
      <w:r w:rsidR="00DC0DE8">
        <w:rPr>
          <w:rFonts w:ascii="Times New Roman" w:hAnsi="Times New Roman"/>
          <w:i w:val="0"/>
        </w:rPr>
        <w:t>Контур</w:t>
      </w:r>
      <w:r w:rsidRPr="00B84EAB">
        <w:rPr>
          <w:rFonts w:ascii="Times New Roman" w:hAnsi="Times New Roman"/>
          <w:i w:val="0"/>
        </w:rPr>
        <w:t xml:space="preserve"> регулирования линейной скорости</w:t>
      </w:r>
      <w:bookmarkEnd w:id="65"/>
      <w:r w:rsidR="00DC0DE8">
        <w:rPr>
          <w:rFonts w:ascii="Times New Roman" w:hAnsi="Times New Roman"/>
          <w:i w:val="0"/>
        </w:rPr>
        <w:t xml:space="preserve"> МРП</w:t>
      </w:r>
      <w:bookmarkEnd w:id="66"/>
    </w:p>
    <w:p w:rsidR="001D5CC1" w:rsidRDefault="001D5CC1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Для поддержания скорости </w:t>
      </w:r>
      <w:r w:rsidRPr="00542D24">
        <w:rPr>
          <w:i/>
          <w:szCs w:val="28"/>
        </w:rPr>
        <w:t>v</w:t>
      </w:r>
      <w:r>
        <w:rPr>
          <w:szCs w:val="28"/>
        </w:rPr>
        <w:t xml:space="preserve"> движения МРП равной </w:t>
      </w:r>
      <w:r w:rsidR="002A0D2D" w:rsidRPr="00E01001">
        <w:rPr>
          <w:rFonts w:eastAsia="Times New Roman"/>
          <w:i/>
        </w:rPr>
        <w:t>v</w:t>
      </w:r>
      <w:r w:rsidR="002A0D2D">
        <w:rPr>
          <w:rFonts w:eastAsia="Times New Roman"/>
          <w:i/>
        </w:rPr>
        <w:t>*</w:t>
      </w:r>
      <w:r>
        <w:rPr>
          <w:szCs w:val="28"/>
        </w:rPr>
        <w:t xml:space="preserve"> была создана система автоматического регулирования (САР</w:t>
      </w:r>
      <w:r w:rsidR="00C34BC4">
        <w:rPr>
          <w:szCs w:val="28"/>
        </w:rPr>
        <w:t>). Система должна обладать астатизмом, а время регулирования в системе должно быть минимальным. Для этого в контуре регулирования применяется пропорционально-интегральный (ПИ) регулятор.</w:t>
      </w:r>
    </w:p>
    <w:p w:rsidR="001D5CC1" w:rsidRDefault="00DC0DE8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Настройка контура регулирования реализуется посредством методов математического моделирования</w:t>
      </w:r>
      <w:r w:rsidR="001D5CC1">
        <w:rPr>
          <w:szCs w:val="28"/>
        </w:rPr>
        <w:t xml:space="preserve"> в графическом редакторе </w:t>
      </w:r>
      <w:proofErr w:type="spellStart"/>
      <w:r w:rsidR="001D5CC1">
        <w:rPr>
          <w:szCs w:val="28"/>
        </w:rPr>
        <w:t>Scilab</w:t>
      </w:r>
      <w:proofErr w:type="spellEnd"/>
      <w:r w:rsidR="002A0D2D">
        <w:rPr>
          <w:szCs w:val="28"/>
        </w:rPr>
        <w:t xml:space="preserve"> </w:t>
      </w:r>
      <w:proofErr w:type="spellStart"/>
      <w:r w:rsidR="001D5CC1">
        <w:rPr>
          <w:szCs w:val="28"/>
        </w:rPr>
        <w:t>Xcos</w:t>
      </w:r>
      <w:proofErr w:type="spellEnd"/>
      <w:r w:rsidR="001D5CC1">
        <w:rPr>
          <w:szCs w:val="28"/>
        </w:rPr>
        <w:t>. Схема моделирования представлена на рисунке 6.2.</w:t>
      </w:r>
    </w:p>
    <w:p w:rsidR="001D5CC1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33C3E11" wp14:editId="192603EB">
            <wp:extent cx="5629524" cy="2042011"/>
            <wp:effectExtent l="0" t="0" r="0" b="0"/>
            <wp:docPr id="114" name="Рисунок 114" descr="screenshot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screenshot8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680" cy="204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C1" w:rsidRDefault="001D5CC1" w:rsidP="00295CBF">
      <w:pPr>
        <w:spacing w:before="240" w:after="240" w:line="360" w:lineRule="auto"/>
        <w:jc w:val="center"/>
        <w:rPr>
          <w:szCs w:val="28"/>
        </w:rPr>
      </w:pPr>
      <w:r>
        <w:rPr>
          <w:szCs w:val="28"/>
        </w:rPr>
        <w:t xml:space="preserve">Рис. 6.2. Схема моделирования САР скорости в </w:t>
      </w:r>
      <w:proofErr w:type="spellStart"/>
      <w:r>
        <w:rPr>
          <w:szCs w:val="28"/>
        </w:rPr>
        <w:t>Scilab</w:t>
      </w:r>
      <w:proofErr w:type="spellEnd"/>
      <w:r w:rsidR="002A0D2D">
        <w:rPr>
          <w:szCs w:val="28"/>
        </w:rPr>
        <w:t xml:space="preserve"> </w:t>
      </w:r>
      <w:proofErr w:type="spellStart"/>
      <w:r>
        <w:rPr>
          <w:szCs w:val="28"/>
        </w:rPr>
        <w:t>Xcos</w:t>
      </w:r>
      <w:proofErr w:type="spellEnd"/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На вход системы подаётся сту</w:t>
      </w:r>
      <w:r w:rsidR="00DC0DE8">
        <w:rPr>
          <w:szCs w:val="28"/>
        </w:rPr>
        <w:t xml:space="preserve">пенька величиной </w:t>
      </w:r>
      <w:r>
        <w:rPr>
          <w:szCs w:val="28"/>
        </w:rPr>
        <w:t>0,5 м/с. Это значение сравнивается с измеренной датчиком текущей скоростью. Для  моделиров</w:t>
      </w:r>
      <w:r>
        <w:rPr>
          <w:szCs w:val="28"/>
        </w:rPr>
        <w:t>а</w:t>
      </w:r>
      <w:r>
        <w:rPr>
          <w:szCs w:val="28"/>
        </w:rPr>
        <w:t>ния работы датчика в цепь обратной связи введён генератор шума с амплит</w:t>
      </w:r>
      <w:r>
        <w:rPr>
          <w:szCs w:val="28"/>
        </w:rPr>
        <w:t>у</w:t>
      </w:r>
      <w:r>
        <w:rPr>
          <w:szCs w:val="28"/>
        </w:rPr>
        <w:t>дой 0,05 м/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 xml:space="preserve">. </w:t>
      </w:r>
      <w:proofErr w:type="gramStart"/>
      <w:r>
        <w:rPr>
          <w:szCs w:val="28"/>
        </w:rPr>
        <w:t>В</w:t>
      </w:r>
      <w:proofErr w:type="gramEnd"/>
      <w:r>
        <w:rPr>
          <w:szCs w:val="28"/>
        </w:rPr>
        <w:t xml:space="preserve"> результате сравнения вырабатывается сигнал рассогласов</w:t>
      </w:r>
      <w:r>
        <w:rPr>
          <w:szCs w:val="28"/>
        </w:rPr>
        <w:t>а</w:t>
      </w:r>
      <w:r>
        <w:rPr>
          <w:szCs w:val="28"/>
        </w:rPr>
        <w:lastRenderedPageBreak/>
        <w:t>ния. Он подаётся на ПИ-регулятор. После ПИ-регулятора находится нел</w:t>
      </w:r>
      <w:r>
        <w:rPr>
          <w:szCs w:val="28"/>
        </w:rPr>
        <w:t>и</w:t>
      </w:r>
      <w:r>
        <w:rPr>
          <w:szCs w:val="28"/>
        </w:rPr>
        <w:t xml:space="preserve">нейный элемент – </w:t>
      </w:r>
      <w:r w:rsidR="00AE5DB9">
        <w:rPr>
          <w:szCs w:val="28"/>
        </w:rPr>
        <w:t>насыщение</w:t>
      </w:r>
      <w:r>
        <w:rPr>
          <w:szCs w:val="28"/>
        </w:rPr>
        <w:t xml:space="preserve">. </w:t>
      </w:r>
      <w:r w:rsidR="00AE5DB9">
        <w:rPr>
          <w:szCs w:val="28"/>
        </w:rPr>
        <w:t>Насыщение</w:t>
      </w:r>
      <w:r>
        <w:rPr>
          <w:szCs w:val="28"/>
        </w:rPr>
        <w:t xml:space="preserve"> связано с тем, что длительность импульсов управляющего ШИМ-сигнала не может превышать период их следования. Максимальное управляющее воздействие составляет </w:t>
      </w:r>
      <w:proofErr w:type="spellStart"/>
      <w:r w:rsidRPr="00402FBF">
        <w:rPr>
          <w:i/>
          <w:szCs w:val="28"/>
        </w:rPr>
        <w:t>u</w:t>
      </w:r>
      <w:r w:rsidRPr="00402FBF">
        <w:rPr>
          <w:szCs w:val="28"/>
          <w:vertAlign w:val="subscript"/>
        </w:rPr>
        <w:t>max</w:t>
      </w:r>
      <w:proofErr w:type="spellEnd"/>
      <w:r>
        <w:rPr>
          <w:szCs w:val="28"/>
        </w:rPr>
        <w:t>=255.</w:t>
      </w:r>
    </w:p>
    <w:p w:rsidR="001D5CC1" w:rsidRDefault="001D5CC1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>На объект управления (МРП) также действует возмущающее возде</w:t>
      </w:r>
      <w:r>
        <w:rPr>
          <w:szCs w:val="28"/>
        </w:rPr>
        <w:t>й</w:t>
      </w:r>
      <w:r>
        <w:rPr>
          <w:szCs w:val="28"/>
        </w:rPr>
        <w:t xml:space="preserve">ствие </w:t>
      </w:r>
      <w:proofErr w:type="spellStart"/>
      <w:r w:rsidRPr="003E4100">
        <w:rPr>
          <w:i/>
          <w:szCs w:val="28"/>
        </w:rPr>
        <w:t>f</w:t>
      </w:r>
      <w:r w:rsidRPr="003E4100">
        <w:rPr>
          <w:i/>
          <w:szCs w:val="28"/>
          <w:vertAlign w:val="subscript"/>
        </w:rPr>
        <w:t>v</w:t>
      </w:r>
      <w:proofErr w:type="spellEnd"/>
      <w:r>
        <w:rPr>
          <w:szCs w:val="28"/>
        </w:rPr>
        <w:t>=78. Оно вызвано силами сопротивления, поэтому всегда имеет знак, противоположный скорости движения. Сумма управляющего и возмуща</w:t>
      </w:r>
      <w:r>
        <w:rPr>
          <w:szCs w:val="28"/>
        </w:rPr>
        <w:t>ю</w:t>
      </w:r>
      <w:r>
        <w:rPr>
          <w:szCs w:val="28"/>
        </w:rPr>
        <w:t>щего воздействий подаются на модель МРП, представленную апериодич</w:t>
      </w:r>
      <w:r>
        <w:rPr>
          <w:szCs w:val="28"/>
        </w:rPr>
        <w:t>е</w:t>
      </w:r>
      <w:r>
        <w:rPr>
          <w:szCs w:val="28"/>
        </w:rPr>
        <w:t>ским звеном первого порядка. Значения коэффициентов передаточной фун</w:t>
      </w:r>
      <w:r>
        <w:rPr>
          <w:szCs w:val="28"/>
        </w:rPr>
        <w:t>к</w:t>
      </w:r>
      <w:r>
        <w:rPr>
          <w:szCs w:val="28"/>
        </w:rPr>
        <w:t>ции, описывающей это звено, были найдены в разделе 5 (</w:t>
      </w:r>
      <w:proofErr w:type="spellStart"/>
      <w:r w:rsidRPr="00752540">
        <w:rPr>
          <w:i/>
          <w:szCs w:val="28"/>
        </w:rPr>
        <w:t>K</w:t>
      </w:r>
      <w:r w:rsidRPr="00752540">
        <w:rPr>
          <w:i/>
          <w:szCs w:val="28"/>
          <w:vertAlign w:val="subscript"/>
        </w:rPr>
        <w:t>v</w:t>
      </w:r>
      <w:proofErr w:type="spellEnd"/>
      <w:r>
        <w:rPr>
          <w:szCs w:val="28"/>
        </w:rPr>
        <w:t xml:space="preserve">=0,0035; </w:t>
      </w:r>
      <w:proofErr w:type="spellStart"/>
      <w:r w:rsidRPr="00752540">
        <w:rPr>
          <w:i/>
          <w:szCs w:val="28"/>
        </w:rPr>
        <w:t>T</w:t>
      </w:r>
      <w:r w:rsidRPr="00752540">
        <w:rPr>
          <w:i/>
          <w:szCs w:val="28"/>
          <w:vertAlign w:val="subscript"/>
        </w:rPr>
        <w:t>v</w:t>
      </w:r>
      <w:proofErr w:type="spellEnd"/>
      <w:r>
        <w:rPr>
          <w:szCs w:val="28"/>
        </w:rPr>
        <w:t>=0,15).</w:t>
      </w:r>
    </w:p>
    <w:p w:rsidR="001D5CC1" w:rsidRDefault="001D5CC1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>В результате многократного моделирования был подобран коэффиц</w:t>
      </w:r>
      <w:r>
        <w:rPr>
          <w:szCs w:val="28"/>
        </w:rPr>
        <w:t>и</w:t>
      </w:r>
      <w:r>
        <w:rPr>
          <w:szCs w:val="28"/>
        </w:rPr>
        <w:t xml:space="preserve">ент пропорциональной составляющей регулятора </w:t>
      </w:r>
      <w:proofErr w:type="spellStart"/>
      <w:r w:rsidRPr="00473B7B">
        <w:rPr>
          <w:i/>
          <w:szCs w:val="28"/>
        </w:rPr>
        <w:t>K</w:t>
      </w:r>
      <w:r w:rsidRPr="00473B7B">
        <w:rPr>
          <w:i/>
          <w:szCs w:val="28"/>
          <w:vertAlign w:val="subscript"/>
        </w:rPr>
        <w:t>pv</w:t>
      </w:r>
      <w:proofErr w:type="spellEnd"/>
      <w:r>
        <w:rPr>
          <w:szCs w:val="28"/>
        </w:rPr>
        <w:t>, при котором обеспеч</w:t>
      </w:r>
      <w:r>
        <w:rPr>
          <w:szCs w:val="28"/>
        </w:rPr>
        <w:t>и</w:t>
      </w:r>
      <w:r>
        <w:rPr>
          <w:szCs w:val="28"/>
        </w:rPr>
        <w:t>вается требуемое время регулирования (0,3 с). Далее коэффициент инт</w:t>
      </w:r>
      <w:r>
        <w:rPr>
          <w:szCs w:val="28"/>
        </w:rPr>
        <w:t>е</w:t>
      </w:r>
      <w:r>
        <w:rPr>
          <w:szCs w:val="28"/>
        </w:rPr>
        <w:t xml:space="preserve">гральной составляющей </w:t>
      </w:r>
      <w:proofErr w:type="spellStart"/>
      <w:r w:rsidRPr="00473B7B">
        <w:rPr>
          <w:i/>
          <w:szCs w:val="28"/>
        </w:rPr>
        <w:t>K</w:t>
      </w:r>
      <w:r>
        <w:rPr>
          <w:i/>
          <w:szCs w:val="28"/>
          <w:vertAlign w:val="subscript"/>
        </w:rPr>
        <w:t>i</w:t>
      </w:r>
      <w:r w:rsidRPr="00473B7B">
        <w:rPr>
          <w:i/>
          <w:szCs w:val="28"/>
          <w:vertAlign w:val="subscript"/>
        </w:rPr>
        <w:t>v</w:t>
      </w:r>
      <w:proofErr w:type="spellEnd"/>
      <w:r>
        <w:rPr>
          <w:szCs w:val="28"/>
        </w:rPr>
        <w:t xml:space="preserve"> повышался до тех пор, пока в системе не начало возникать перерегулирование. Были подобраны следующие значения коэ</w:t>
      </w:r>
      <w:r>
        <w:rPr>
          <w:szCs w:val="28"/>
        </w:rPr>
        <w:t>ф</w:t>
      </w:r>
      <w:r>
        <w:rPr>
          <w:szCs w:val="28"/>
        </w:rPr>
        <w:t>фициентов:</w:t>
      </w:r>
    </w:p>
    <w:p w:rsidR="001D5CC1" w:rsidRDefault="001D5CC1" w:rsidP="00D913B8">
      <w:pPr>
        <w:spacing w:line="360" w:lineRule="auto"/>
        <w:contextualSpacing/>
        <w:jc w:val="center"/>
        <w:rPr>
          <w:szCs w:val="28"/>
        </w:rPr>
      </w:pPr>
      <w:proofErr w:type="spellStart"/>
      <w:r w:rsidRPr="00473B7B">
        <w:rPr>
          <w:i/>
          <w:szCs w:val="28"/>
        </w:rPr>
        <w:t>K</w:t>
      </w:r>
      <w:r w:rsidRPr="00473B7B">
        <w:rPr>
          <w:i/>
          <w:szCs w:val="28"/>
          <w:vertAlign w:val="subscript"/>
        </w:rPr>
        <w:t>pv</w:t>
      </w:r>
      <w:proofErr w:type="spellEnd"/>
      <w:r>
        <w:rPr>
          <w:szCs w:val="28"/>
        </w:rPr>
        <w:t>= 700;</w:t>
      </w:r>
      <w:r w:rsidR="00327C5A">
        <w:rPr>
          <w:szCs w:val="28"/>
        </w:rPr>
        <w:t xml:space="preserve"> </w:t>
      </w:r>
      <w:proofErr w:type="spellStart"/>
      <w:r w:rsidRPr="00473B7B">
        <w:rPr>
          <w:i/>
          <w:szCs w:val="28"/>
        </w:rPr>
        <w:t>K</w:t>
      </w:r>
      <w:r>
        <w:rPr>
          <w:i/>
          <w:szCs w:val="28"/>
          <w:vertAlign w:val="subscript"/>
        </w:rPr>
        <w:t>i</w:t>
      </w:r>
      <w:r w:rsidRPr="00473B7B">
        <w:rPr>
          <w:i/>
          <w:szCs w:val="28"/>
          <w:vertAlign w:val="subscript"/>
        </w:rPr>
        <w:t>v</w:t>
      </w:r>
      <w:proofErr w:type="spellEnd"/>
      <w:r>
        <w:rPr>
          <w:szCs w:val="28"/>
        </w:rPr>
        <w:t>= 5000.</w:t>
      </w:r>
    </w:p>
    <w:p w:rsidR="001D5CC1" w:rsidRDefault="001D5CC1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>Переходной процесс к значению 0,5 м/</w:t>
      </w:r>
      <w:proofErr w:type="gramStart"/>
      <w:r>
        <w:rPr>
          <w:szCs w:val="28"/>
        </w:rPr>
        <w:t>с</w:t>
      </w:r>
      <w:proofErr w:type="gramEnd"/>
      <w:r w:rsidR="00DC0DE8">
        <w:rPr>
          <w:szCs w:val="28"/>
        </w:rPr>
        <w:t xml:space="preserve"> </w:t>
      </w:r>
      <w:proofErr w:type="gramStart"/>
      <w:r>
        <w:rPr>
          <w:szCs w:val="28"/>
        </w:rPr>
        <w:t>при</w:t>
      </w:r>
      <w:proofErr w:type="gramEnd"/>
      <w:r>
        <w:rPr>
          <w:szCs w:val="28"/>
        </w:rPr>
        <w:t xml:space="preserve"> подобранных значениях коэффициентов приведён на рисунке 6.3.</w:t>
      </w:r>
    </w:p>
    <w:p w:rsidR="001D5CC1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2711DDE" wp14:editId="2893C323">
            <wp:extent cx="4142740" cy="2512695"/>
            <wp:effectExtent l="0" t="0" r="0" b="0"/>
            <wp:docPr id="115" name="Рисунок 115" descr="screenshot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screenshot8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C1" w:rsidRDefault="001D5CC1" w:rsidP="00AE5DB9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Рис. 6.3. </w:t>
      </w:r>
      <w:r w:rsidR="00AE5DB9">
        <w:rPr>
          <w:szCs w:val="28"/>
        </w:rPr>
        <w:t>Процесс регулирования линейной скорости в САР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lastRenderedPageBreak/>
        <w:t>Полученная система автоматического регулирования с нелинейным элементом</w:t>
      </w:r>
      <w:r w:rsidR="00DC0DE8">
        <w:rPr>
          <w:szCs w:val="28"/>
        </w:rPr>
        <w:t xml:space="preserve"> типа «насыщение»</w:t>
      </w:r>
      <w:r>
        <w:rPr>
          <w:szCs w:val="28"/>
        </w:rPr>
        <w:t xml:space="preserve"> была исследована на абсолютную устойч</w:t>
      </w:r>
      <w:r>
        <w:rPr>
          <w:szCs w:val="28"/>
        </w:rPr>
        <w:t>и</w:t>
      </w:r>
      <w:r>
        <w:rPr>
          <w:szCs w:val="28"/>
        </w:rPr>
        <w:t>вость с пом</w:t>
      </w:r>
      <w:r w:rsidR="00295CBF">
        <w:rPr>
          <w:szCs w:val="28"/>
        </w:rPr>
        <w:t>ощью частотного критерия Попова</w:t>
      </w:r>
      <w:r>
        <w:rPr>
          <w:szCs w:val="28"/>
        </w:rPr>
        <w:t xml:space="preserve"> [1</w:t>
      </w:r>
      <w:r w:rsidR="00EC31D9" w:rsidRPr="00EC31D9">
        <w:rPr>
          <w:szCs w:val="28"/>
        </w:rPr>
        <w:t>1</w:t>
      </w:r>
      <w:r>
        <w:rPr>
          <w:szCs w:val="28"/>
        </w:rPr>
        <w:t>]. Абсолютная устойч</w:t>
      </w:r>
      <w:r>
        <w:rPr>
          <w:szCs w:val="28"/>
        </w:rPr>
        <w:t>и</w:t>
      </w:r>
      <w:r>
        <w:rPr>
          <w:szCs w:val="28"/>
        </w:rPr>
        <w:t>вость – это с</w:t>
      </w:r>
      <w:r w:rsidRPr="00172788">
        <w:rPr>
          <w:szCs w:val="28"/>
        </w:rPr>
        <w:t>войство нелинейного объекта сохранять асимптотическую устойчивость в целом для любых значений параметров нелинейной характ</w:t>
      </w:r>
      <w:r w:rsidRPr="00172788">
        <w:rPr>
          <w:szCs w:val="28"/>
        </w:rPr>
        <w:t>е</w:t>
      </w:r>
      <w:r w:rsidRPr="00172788">
        <w:rPr>
          <w:szCs w:val="28"/>
        </w:rPr>
        <w:t>ристики объекта из заданного класса нелинейных характеристик.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 w:rsidRPr="00341996">
        <w:rPr>
          <w:szCs w:val="28"/>
        </w:rPr>
        <w:t>Критерий Попова позволяет установить устойчивость нелинейной с</w:t>
      </w:r>
      <w:r w:rsidRPr="00341996">
        <w:rPr>
          <w:szCs w:val="28"/>
        </w:rPr>
        <w:t>и</w:t>
      </w:r>
      <w:r w:rsidRPr="00341996">
        <w:rPr>
          <w:szCs w:val="28"/>
        </w:rPr>
        <w:t xml:space="preserve">стемы для нелинейностей, лежащих в секторе. </w:t>
      </w:r>
      <w:proofErr w:type="gramStart"/>
      <w:r>
        <w:rPr>
          <w:szCs w:val="28"/>
        </w:rPr>
        <w:t>Согласно критерию, нелине</w:t>
      </w:r>
      <w:r>
        <w:rPr>
          <w:szCs w:val="28"/>
        </w:rPr>
        <w:t>й</w:t>
      </w:r>
      <w:r>
        <w:rPr>
          <w:szCs w:val="28"/>
        </w:rPr>
        <w:t>ная САУ устойчива, если можно подобрать такую прямую, проходящую ч</w:t>
      </w:r>
      <w:r>
        <w:rPr>
          <w:szCs w:val="28"/>
        </w:rPr>
        <w:t>е</w:t>
      </w:r>
      <w:r>
        <w:rPr>
          <w:szCs w:val="28"/>
        </w:rPr>
        <w:t>рез точку (</w:t>
      </w:r>
      <w:r w:rsidRPr="00E969DD">
        <w:rPr>
          <w:position w:val="-28"/>
          <w:szCs w:val="28"/>
          <w:lang w:val="en-US"/>
        </w:rPr>
        <w:object w:dxaOrig="480" w:dyaOrig="720">
          <v:shape id="_x0000_i1115" type="#_x0000_t75" style="width:23.65pt;height:36.55pt" o:ole="">
            <v:imagedata r:id="rId211" o:title=""/>
          </v:shape>
          <o:OLEObject Type="Embed" ProgID="Equation.3" ShapeID="_x0000_i1115" DrawAspect="Content" ObjectID="_1528282859" r:id="rId212"/>
        </w:object>
      </w:r>
      <w:r>
        <w:rPr>
          <w:szCs w:val="28"/>
        </w:rPr>
        <w:t>; 0</w:t>
      </w:r>
      <w:r w:rsidRPr="0004169D">
        <w:rPr>
          <w:i/>
          <w:szCs w:val="28"/>
        </w:rPr>
        <w:t>j</w:t>
      </w:r>
      <w:r>
        <w:rPr>
          <w:szCs w:val="28"/>
        </w:rPr>
        <w:t xml:space="preserve">), чтобы модифицированная частотная характеристика </w:t>
      </w:r>
      <w:r w:rsidRPr="0004169D">
        <w:rPr>
          <w:i/>
          <w:szCs w:val="28"/>
        </w:rPr>
        <w:t>W</w:t>
      </w:r>
      <w:r>
        <w:rPr>
          <w:szCs w:val="28"/>
        </w:rPr>
        <w:t>*(</w:t>
      </w:r>
      <w:proofErr w:type="spellStart"/>
      <w:r w:rsidRPr="0004169D">
        <w:rPr>
          <w:i/>
          <w:szCs w:val="28"/>
        </w:rPr>
        <w:t>j</w:t>
      </w:r>
      <w:r>
        <w:rPr>
          <w:szCs w:val="28"/>
        </w:rPr>
        <w:t>ω</w:t>
      </w:r>
      <w:proofErr w:type="spellEnd"/>
      <w:r>
        <w:rPr>
          <w:szCs w:val="28"/>
        </w:rPr>
        <w:t xml:space="preserve">) располагалась справа от этой прямой. </w:t>
      </w:r>
      <w:proofErr w:type="gramEnd"/>
    </w:p>
    <w:p w:rsidR="001D5CC1" w:rsidRDefault="001D5CC1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04169D">
        <w:rPr>
          <w:i/>
          <w:szCs w:val="28"/>
        </w:rPr>
        <w:t>k</w:t>
      </w:r>
      <w:r>
        <w:rPr>
          <w:szCs w:val="28"/>
        </w:rPr>
        <w:t xml:space="preserve"> – граница сектора нелинейности (тангенс угла наклона прямой, огр</w:t>
      </w:r>
      <w:r>
        <w:rPr>
          <w:szCs w:val="28"/>
        </w:rPr>
        <w:t>а</w:t>
      </w:r>
      <w:r>
        <w:rPr>
          <w:szCs w:val="28"/>
        </w:rPr>
        <w:t>ничивающей нелинейность). Характеристика нелинейного элемента исслед</w:t>
      </w:r>
      <w:r>
        <w:rPr>
          <w:szCs w:val="28"/>
        </w:rPr>
        <w:t>у</w:t>
      </w:r>
      <w:r>
        <w:rPr>
          <w:szCs w:val="28"/>
        </w:rPr>
        <w:t xml:space="preserve">емой системы представлена на рисунке 6.4. В данном случае </w:t>
      </w:r>
      <w:r w:rsidRPr="004E3630">
        <w:rPr>
          <w:i/>
          <w:szCs w:val="28"/>
        </w:rPr>
        <w:t>k</w:t>
      </w:r>
      <w:r>
        <w:rPr>
          <w:szCs w:val="28"/>
        </w:rPr>
        <w:t>= 1.</w:t>
      </w:r>
    </w:p>
    <w:p w:rsidR="001D5CC1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7B1E85C" wp14:editId="0F2BF8AD">
            <wp:extent cx="2687320" cy="213868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C1" w:rsidRDefault="001D5CC1" w:rsidP="003166BA">
      <w:pPr>
        <w:spacing w:line="360" w:lineRule="auto"/>
        <w:jc w:val="center"/>
        <w:rPr>
          <w:szCs w:val="28"/>
        </w:rPr>
      </w:pPr>
      <w:r>
        <w:rPr>
          <w:szCs w:val="28"/>
        </w:rPr>
        <w:t>Рис. 6.4. Характеристика нелинейного элемента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Частотная передаточная функция линейной части системы имеет вид: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4A6E95">
        <w:rPr>
          <w:position w:val="-12"/>
          <w:szCs w:val="28"/>
        </w:rPr>
        <w:tab/>
      </w:r>
      <w:r w:rsidRPr="004E3630">
        <w:rPr>
          <w:position w:val="-34"/>
          <w:szCs w:val="28"/>
          <w:lang w:val="en-US"/>
        </w:rPr>
        <w:object w:dxaOrig="3019" w:dyaOrig="800">
          <v:shape id="_x0000_i1116" type="#_x0000_t75" style="width:151pt;height:40.3pt" o:ole="">
            <v:imagedata r:id="rId214" o:title=""/>
          </v:shape>
          <o:OLEObject Type="Embed" ProgID="Equation.3" ShapeID="_x0000_i1116" DrawAspect="Content" ObjectID="_1528282860" r:id="rId215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(6.3)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Для построения частотной характеристики необходимо выделить де</w:t>
      </w:r>
      <w:r>
        <w:rPr>
          <w:position w:val="-12"/>
          <w:szCs w:val="28"/>
        </w:rPr>
        <w:t>й</w:t>
      </w:r>
      <w:r>
        <w:rPr>
          <w:position w:val="-12"/>
          <w:szCs w:val="28"/>
        </w:rPr>
        <w:t>ствительную и мнимую части частотной передаточной функции: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4A6E95">
        <w:rPr>
          <w:position w:val="-12"/>
          <w:szCs w:val="28"/>
        </w:rPr>
        <w:tab/>
      </w:r>
      <w:r w:rsidRPr="0040557E">
        <w:rPr>
          <w:position w:val="-12"/>
          <w:szCs w:val="28"/>
          <w:lang w:val="en-US"/>
        </w:rPr>
        <w:object w:dxaOrig="2700" w:dyaOrig="360">
          <v:shape id="_x0000_i1117" type="#_x0000_t75" style="width:135.4pt;height:18.25pt" o:ole="">
            <v:imagedata r:id="rId216" o:title=""/>
          </v:shape>
          <o:OLEObject Type="Embed" ProgID="Equation.3" ShapeID="_x0000_i1117" DrawAspect="Content" ObjectID="_1528282861" r:id="rId217"/>
        </w:object>
      </w:r>
      <w:r>
        <w:rPr>
          <w:position w:val="-12"/>
          <w:szCs w:val="28"/>
        </w:rPr>
        <w:t>,</w:t>
      </w:r>
      <w:r>
        <w:rPr>
          <w:position w:val="-12"/>
          <w:szCs w:val="28"/>
        </w:rPr>
        <w:tab/>
        <w:t>(6.4)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596AAE">
        <w:rPr>
          <w:position w:val="-12"/>
          <w:szCs w:val="28"/>
        </w:rPr>
        <w:lastRenderedPageBreak/>
        <w:tab/>
      </w:r>
      <w:r w:rsidRPr="004E3630">
        <w:rPr>
          <w:position w:val="-34"/>
          <w:szCs w:val="28"/>
          <w:lang w:val="en-US"/>
        </w:rPr>
        <w:object w:dxaOrig="2760" w:dyaOrig="800">
          <v:shape id="_x0000_i1118" type="#_x0000_t75" style="width:137.55pt;height:40.3pt" o:ole="">
            <v:imagedata r:id="rId218" o:title=""/>
          </v:shape>
          <o:OLEObject Type="Embed" ProgID="Equation.3" ShapeID="_x0000_i1118" DrawAspect="Content" ObjectID="_1528282862" r:id="rId219"/>
        </w:object>
      </w:r>
      <w:r>
        <w:rPr>
          <w:position w:val="-12"/>
          <w:szCs w:val="28"/>
        </w:rPr>
        <w:t>,</w:t>
      </w:r>
      <w:r>
        <w:rPr>
          <w:position w:val="-12"/>
          <w:szCs w:val="28"/>
        </w:rPr>
        <w:tab/>
        <w:t>(6.5)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596AAE">
        <w:rPr>
          <w:position w:val="-12"/>
          <w:szCs w:val="28"/>
        </w:rPr>
        <w:tab/>
      </w:r>
      <w:r w:rsidRPr="004E3630">
        <w:rPr>
          <w:position w:val="-34"/>
          <w:szCs w:val="28"/>
          <w:lang w:val="en-US"/>
        </w:rPr>
        <w:object w:dxaOrig="3200" w:dyaOrig="820">
          <v:shape id="_x0000_i1119" type="#_x0000_t75" style="width:160.1pt;height:40.85pt" o:ole="">
            <v:imagedata r:id="rId220" o:title=""/>
          </v:shape>
          <o:OLEObject Type="Embed" ProgID="Equation.3" ShapeID="_x0000_i1119" DrawAspect="Content" ObjectID="_1528282863" r:id="rId221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(6.6)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Модифицированная частотная передаточная функция определяется следующим образом: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4A6E95">
        <w:rPr>
          <w:position w:val="-12"/>
          <w:szCs w:val="28"/>
        </w:rPr>
        <w:tab/>
      </w:r>
      <w:r w:rsidRPr="0040557E">
        <w:rPr>
          <w:position w:val="-12"/>
          <w:szCs w:val="28"/>
          <w:lang w:val="en-US"/>
        </w:rPr>
        <w:object w:dxaOrig="3100" w:dyaOrig="360">
          <v:shape id="_x0000_i1120" type="#_x0000_t75" style="width:155.3pt;height:18.25pt" o:ole="">
            <v:imagedata r:id="rId222" o:title=""/>
          </v:shape>
          <o:OLEObject Type="Embed" ProgID="Equation.3" ShapeID="_x0000_i1120" DrawAspect="Content" ObjectID="_1528282864" r:id="rId223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(6.7)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С помощью пакета GNU </w:t>
      </w:r>
      <w:proofErr w:type="spellStart"/>
      <w:r>
        <w:rPr>
          <w:position w:val="-12"/>
          <w:szCs w:val="28"/>
        </w:rPr>
        <w:t>Octave</w:t>
      </w:r>
      <w:proofErr w:type="spellEnd"/>
      <w:r>
        <w:rPr>
          <w:position w:val="-12"/>
          <w:szCs w:val="28"/>
        </w:rPr>
        <w:t xml:space="preserve"> была построена модифицированная ч</w:t>
      </w:r>
      <w:r>
        <w:rPr>
          <w:position w:val="-12"/>
          <w:szCs w:val="28"/>
        </w:rPr>
        <w:t>а</w:t>
      </w:r>
      <w:r>
        <w:rPr>
          <w:position w:val="-12"/>
          <w:szCs w:val="28"/>
        </w:rPr>
        <w:t xml:space="preserve">стотная характеристика. Она изображена на рисунке 6.5. </w:t>
      </w:r>
    </w:p>
    <w:p w:rsidR="001D5CC1" w:rsidRDefault="00E54D4D" w:rsidP="00D913B8">
      <w:pPr>
        <w:spacing w:line="360" w:lineRule="auto"/>
        <w:contextualSpacing/>
        <w:jc w:val="center"/>
        <w:rPr>
          <w:i/>
          <w:szCs w:val="28"/>
        </w:rPr>
      </w:pPr>
      <w:r>
        <w:rPr>
          <w:i/>
          <w:noProof/>
          <w:szCs w:val="28"/>
          <w:lang w:eastAsia="ru-RU"/>
        </w:rPr>
        <w:drawing>
          <wp:inline distT="0" distB="0" distL="0" distR="0" wp14:anchorId="24EFC3DD" wp14:editId="1D39C5E9">
            <wp:extent cx="4040682" cy="336359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screenshot85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682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C1" w:rsidRDefault="001D5CC1" w:rsidP="003166BA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Рис. 6.5. Модифицированная частотная характеристика </w:t>
      </w:r>
      <w:r w:rsidR="00327C5A">
        <w:rPr>
          <w:szCs w:val="28"/>
        </w:rPr>
        <w:t>линейной части САР линейной скорости</w:t>
      </w:r>
    </w:p>
    <w:p w:rsidR="001D5CC1" w:rsidRPr="00D755F2" w:rsidRDefault="00B37845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По рисунку 6.5 видно, что </w:t>
      </w:r>
      <w:r w:rsidRPr="00B37845">
        <w:rPr>
          <w:szCs w:val="28"/>
        </w:rPr>
        <w:t>через точку (-1, 0</w:t>
      </w:r>
      <w:r w:rsidRPr="00B37845">
        <w:rPr>
          <w:i/>
          <w:szCs w:val="28"/>
        </w:rPr>
        <w:t>j</w:t>
      </w:r>
      <w:r w:rsidRPr="00B37845">
        <w:rPr>
          <w:szCs w:val="28"/>
        </w:rPr>
        <w:t>)</w:t>
      </w:r>
      <w:r>
        <w:rPr>
          <w:szCs w:val="28"/>
        </w:rPr>
        <w:t xml:space="preserve"> можно провести линии,</w:t>
      </w:r>
      <w:r w:rsidRPr="00B37845">
        <w:rPr>
          <w:szCs w:val="28"/>
        </w:rPr>
        <w:t xml:space="preserve"> не пересекаю</w:t>
      </w:r>
      <w:r>
        <w:rPr>
          <w:szCs w:val="28"/>
        </w:rPr>
        <w:t>щие</w:t>
      </w:r>
      <w:r w:rsidRPr="00B37845">
        <w:rPr>
          <w:szCs w:val="28"/>
        </w:rPr>
        <w:t xml:space="preserve"> модифицированную частотную характеристику</w:t>
      </w:r>
      <w:r>
        <w:rPr>
          <w:szCs w:val="28"/>
        </w:rPr>
        <w:t xml:space="preserve">. </w:t>
      </w:r>
      <w:r w:rsidR="001D5CC1">
        <w:rPr>
          <w:szCs w:val="28"/>
        </w:rPr>
        <w:t>Таким о</w:t>
      </w:r>
      <w:r w:rsidR="001D5CC1">
        <w:rPr>
          <w:szCs w:val="28"/>
        </w:rPr>
        <w:t>б</w:t>
      </w:r>
      <w:r w:rsidR="001D5CC1">
        <w:rPr>
          <w:szCs w:val="28"/>
        </w:rPr>
        <w:t>разом, согласно критерию Попова было определено, что разработанная с</w:t>
      </w:r>
      <w:r w:rsidR="001D5CC1">
        <w:rPr>
          <w:szCs w:val="28"/>
        </w:rPr>
        <w:t>и</w:t>
      </w:r>
      <w:r w:rsidR="001D5CC1">
        <w:rPr>
          <w:szCs w:val="28"/>
        </w:rPr>
        <w:t>стема является абсолютно устойчивой.</w:t>
      </w:r>
    </w:p>
    <w:p w:rsidR="001D5CC1" w:rsidRPr="00B84EAB" w:rsidRDefault="001D5CC1" w:rsidP="00295CBF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67" w:name="_Toc453622009"/>
      <w:bookmarkStart w:id="68" w:name="_Toc454480495"/>
      <w:r w:rsidRPr="00B84EAB">
        <w:rPr>
          <w:rFonts w:ascii="Times New Roman" w:hAnsi="Times New Roman"/>
          <w:i w:val="0"/>
        </w:rPr>
        <w:lastRenderedPageBreak/>
        <w:t xml:space="preserve">6.3. </w:t>
      </w:r>
      <w:bookmarkEnd w:id="67"/>
      <w:r w:rsidR="00147D9A">
        <w:rPr>
          <w:rFonts w:ascii="Times New Roman" w:hAnsi="Times New Roman"/>
          <w:i w:val="0"/>
        </w:rPr>
        <w:t>Контур регулирования угловой скорости МРП</w:t>
      </w:r>
      <w:bookmarkEnd w:id="68"/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Для поддержания угловой скорости ω движения МРП равной ω</w:t>
      </w:r>
      <w:r w:rsidR="00327C5A" w:rsidRPr="00327C5A">
        <w:rPr>
          <w:szCs w:val="28"/>
        </w:rPr>
        <w:t>*</w:t>
      </w:r>
      <w:r>
        <w:rPr>
          <w:szCs w:val="28"/>
        </w:rPr>
        <w:t xml:space="preserve"> также была создан</w:t>
      </w:r>
      <w:r w:rsidR="00327C5A">
        <w:rPr>
          <w:szCs w:val="28"/>
        </w:rPr>
        <w:t xml:space="preserve"> контур регулирования. По своей структуре он</w:t>
      </w:r>
      <w:r>
        <w:rPr>
          <w:szCs w:val="28"/>
        </w:rPr>
        <w:t xml:space="preserve"> практически по</w:t>
      </w:r>
      <w:r>
        <w:rPr>
          <w:szCs w:val="28"/>
        </w:rPr>
        <w:t>л</w:t>
      </w:r>
      <w:r>
        <w:rPr>
          <w:szCs w:val="28"/>
        </w:rPr>
        <w:t>ностью аналоги</w:t>
      </w:r>
      <w:r w:rsidR="00327C5A">
        <w:rPr>
          <w:szCs w:val="28"/>
        </w:rPr>
        <w:t>чен контуру регулирования</w:t>
      </w:r>
      <w:r>
        <w:rPr>
          <w:szCs w:val="28"/>
        </w:rPr>
        <w:t xml:space="preserve"> линейной скорости. Различия з</w:t>
      </w:r>
      <w:r>
        <w:rPr>
          <w:szCs w:val="28"/>
        </w:rPr>
        <w:t>а</w:t>
      </w:r>
      <w:r>
        <w:rPr>
          <w:szCs w:val="28"/>
        </w:rPr>
        <w:t>ключаются в первую очередь в численных значениях параметров элементов. Эти значения были найдены в разделе 5 (</w:t>
      </w:r>
      <w:proofErr w:type="spellStart"/>
      <w:r w:rsidRPr="00752540">
        <w:rPr>
          <w:i/>
          <w:szCs w:val="28"/>
        </w:rPr>
        <w:t>K</w:t>
      </w:r>
      <w:r>
        <w:rPr>
          <w:i/>
          <w:szCs w:val="28"/>
          <w:vertAlign w:val="subscript"/>
        </w:rPr>
        <w:t>w</w:t>
      </w:r>
      <w:proofErr w:type="spellEnd"/>
      <w:r>
        <w:rPr>
          <w:szCs w:val="28"/>
        </w:rPr>
        <w:t xml:space="preserve">=0,02; </w:t>
      </w:r>
      <w:proofErr w:type="spellStart"/>
      <w:r w:rsidRPr="00752540">
        <w:rPr>
          <w:i/>
          <w:szCs w:val="28"/>
        </w:rPr>
        <w:t>T</w:t>
      </w:r>
      <w:r>
        <w:rPr>
          <w:i/>
          <w:szCs w:val="28"/>
          <w:vertAlign w:val="subscript"/>
        </w:rPr>
        <w:t>w</w:t>
      </w:r>
      <w:proofErr w:type="spellEnd"/>
      <w:r>
        <w:rPr>
          <w:szCs w:val="28"/>
        </w:rPr>
        <w:t>=0,16).</w:t>
      </w:r>
    </w:p>
    <w:p w:rsidR="003166BA" w:rsidRDefault="003166BA" w:rsidP="003166BA">
      <w:pPr>
        <w:spacing w:line="360" w:lineRule="auto"/>
        <w:ind w:firstLine="709"/>
        <w:contextualSpacing/>
        <w:jc w:val="both"/>
        <w:rPr>
          <w:szCs w:val="28"/>
        </w:rPr>
      </w:pPr>
      <w:proofErr w:type="gramStart"/>
      <w:r>
        <w:rPr>
          <w:szCs w:val="28"/>
        </w:rPr>
        <w:t>Структурные с</w:t>
      </w:r>
      <w:r w:rsidR="001D5CC1">
        <w:rPr>
          <w:szCs w:val="28"/>
        </w:rPr>
        <w:t>хемы моделирования САР угловой и линейной скор</w:t>
      </w:r>
      <w:r w:rsidR="001D5CC1">
        <w:rPr>
          <w:szCs w:val="28"/>
        </w:rPr>
        <w:t>о</w:t>
      </w:r>
      <w:r w:rsidR="001D5CC1">
        <w:rPr>
          <w:szCs w:val="28"/>
        </w:rPr>
        <w:t>стей</w:t>
      </w:r>
      <w:r>
        <w:rPr>
          <w:szCs w:val="28"/>
        </w:rPr>
        <w:t xml:space="preserve"> (рис</w:t>
      </w:r>
      <w:r w:rsidR="00295CBF" w:rsidRPr="00295CBF">
        <w:rPr>
          <w:szCs w:val="28"/>
        </w:rPr>
        <w:t>.</w:t>
      </w:r>
      <w:r>
        <w:rPr>
          <w:szCs w:val="28"/>
        </w:rPr>
        <w:t xml:space="preserve"> 6.2) в </w:t>
      </w:r>
      <w:proofErr w:type="spellStart"/>
      <w:r>
        <w:rPr>
          <w:szCs w:val="28"/>
        </w:rPr>
        <w:t>Scilab</w:t>
      </w:r>
      <w:proofErr w:type="spellEnd"/>
      <w:r w:rsidR="00327C5A">
        <w:rPr>
          <w:szCs w:val="28"/>
        </w:rPr>
        <w:t xml:space="preserve"> </w:t>
      </w:r>
      <w:proofErr w:type="spellStart"/>
      <w:r>
        <w:rPr>
          <w:szCs w:val="28"/>
        </w:rPr>
        <w:t>Xcos</w:t>
      </w:r>
      <w:proofErr w:type="spellEnd"/>
      <w:r>
        <w:rPr>
          <w:szCs w:val="28"/>
        </w:rPr>
        <w:t xml:space="preserve"> полностью аналогичны.</w:t>
      </w:r>
      <w:proofErr w:type="gramEnd"/>
    </w:p>
    <w:p w:rsidR="001D5CC1" w:rsidRDefault="001D5CC1" w:rsidP="003166BA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На объект подаётся управляющее воздействие и возмущающее </w:t>
      </w:r>
      <w:proofErr w:type="spellStart"/>
      <w:r w:rsidRPr="0099472D">
        <w:rPr>
          <w:i/>
          <w:szCs w:val="28"/>
        </w:rPr>
        <w:t>f</w:t>
      </w:r>
      <w:r w:rsidRPr="0099472D">
        <w:rPr>
          <w:i/>
          <w:szCs w:val="28"/>
          <w:vertAlign w:val="subscript"/>
        </w:rPr>
        <w:t>w</w:t>
      </w:r>
      <w:proofErr w:type="spellEnd"/>
      <w:r>
        <w:rPr>
          <w:i/>
          <w:szCs w:val="28"/>
        </w:rPr>
        <w:t>=</w:t>
      </w:r>
      <w:r w:rsidRPr="0099472D">
        <w:rPr>
          <w:szCs w:val="28"/>
        </w:rPr>
        <w:t>99</w:t>
      </w:r>
      <w:r>
        <w:rPr>
          <w:szCs w:val="28"/>
        </w:rPr>
        <w:t>. К выходному значению (угловой скорости) добавляе</w:t>
      </w:r>
      <w:r w:rsidR="003166BA">
        <w:rPr>
          <w:szCs w:val="28"/>
        </w:rPr>
        <w:t>тся шум с амплитудой 0,3 рад/</w:t>
      </w:r>
      <w:proofErr w:type="gramStart"/>
      <w:r w:rsidR="003166BA">
        <w:rPr>
          <w:szCs w:val="28"/>
        </w:rPr>
        <w:t>с</w:t>
      </w:r>
      <w:proofErr w:type="gramEnd"/>
      <w:r w:rsidR="003166BA">
        <w:rPr>
          <w:szCs w:val="28"/>
        </w:rPr>
        <w:t>.</w:t>
      </w:r>
    </w:p>
    <w:p w:rsidR="001D5CC1" w:rsidRDefault="001D5CC1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В результате моделирования подобраны следующие значения коэфф</w:t>
      </w:r>
      <w:r>
        <w:rPr>
          <w:szCs w:val="28"/>
        </w:rPr>
        <w:t>и</w:t>
      </w:r>
      <w:r>
        <w:rPr>
          <w:szCs w:val="28"/>
        </w:rPr>
        <w:t>циентов ПИ-регулятора:</w:t>
      </w:r>
    </w:p>
    <w:p w:rsidR="001D5CC1" w:rsidRDefault="001D5CC1" w:rsidP="00D913B8">
      <w:pPr>
        <w:spacing w:line="360" w:lineRule="auto"/>
        <w:contextualSpacing/>
        <w:jc w:val="center"/>
        <w:rPr>
          <w:szCs w:val="28"/>
        </w:rPr>
      </w:pPr>
      <w:proofErr w:type="spellStart"/>
      <w:r w:rsidRPr="00473B7B">
        <w:rPr>
          <w:i/>
          <w:szCs w:val="28"/>
        </w:rPr>
        <w:t>K</w:t>
      </w:r>
      <w:r w:rsidRPr="00473B7B">
        <w:rPr>
          <w:i/>
          <w:szCs w:val="28"/>
          <w:vertAlign w:val="subscript"/>
        </w:rPr>
        <w:t>p</w:t>
      </w:r>
      <w:r>
        <w:rPr>
          <w:i/>
          <w:szCs w:val="28"/>
          <w:vertAlign w:val="subscript"/>
        </w:rPr>
        <w:t>w</w:t>
      </w:r>
      <w:proofErr w:type="spellEnd"/>
      <w:r>
        <w:rPr>
          <w:szCs w:val="28"/>
        </w:rPr>
        <w:t>= 90;</w:t>
      </w:r>
      <w:r w:rsidR="00327C5A">
        <w:rPr>
          <w:szCs w:val="28"/>
        </w:rPr>
        <w:t xml:space="preserve"> </w:t>
      </w:r>
      <w:proofErr w:type="spellStart"/>
      <w:r w:rsidRPr="00473B7B">
        <w:rPr>
          <w:i/>
          <w:szCs w:val="28"/>
        </w:rPr>
        <w:t>K</w:t>
      </w:r>
      <w:r>
        <w:rPr>
          <w:i/>
          <w:szCs w:val="28"/>
          <w:vertAlign w:val="subscript"/>
        </w:rPr>
        <w:t>iw</w:t>
      </w:r>
      <w:proofErr w:type="spellEnd"/>
      <w:r>
        <w:rPr>
          <w:szCs w:val="28"/>
        </w:rPr>
        <w:t>= 800.</w:t>
      </w:r>
    </w:p>
    <w:p w:rsidR="001D5CC1" w:rsidRDefault="001D5CC1" w:rsidP="00D913B8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>Переходной процесс к значению 1 рад/</w:t>
      </w:r>
      <w:proofErr w:type="gramStart"/>
      <w:r>
        <w:rPr>
          <w:szCs w:val="28"/>
        </w:rPr>
        <w:t>с</w:t>
      </w:r>
      <w:proofErr w:type="gramEnd"/>
      <w:r w:rsidR="00327C5A">
        <w:rPr>
          <w:szCs w:val="28"/>
        </w:rPr>
        <w:t xml:space="preserve"> </w:t>
      </w:r>
      <w:proofErr w:type="gramStart"/>
      <w:r>
        <w:rPr>
          <w:szCs w:val="28"/>
        </w:rPr>
        <w:t>при</w:t>
      </w:r>
      <w:proofErr w:type="gramEnd"/>
      <w:r>
        <w:rPr>
          <w:szCs w:val="28"/>
        </w:rPr>
        <w:t xml:space="preserve"> подобранных значениях коэ</w:t>
      </w:r>
      <w:r>
        <w:rPr>
          <w:szCs w:val="28"/>
        </w:rPr>
        <w:t>ф</w:t>
      </w:r>
      <w:r>
        <w:rPr>
          <w:szCs w:val="28"/>
        </w:rPr>
        <w:t>фициентов приведён на рисунке 6.</w:t>
      </w:r>
      <w:r w:rsidR="003166BA">
        <w:rPr>
          <w:szCs w:val="28"/>
        </w:rPr>
        <w:t>6</w:t>
      </w:r>
      <w:r>
        <w:rPr>
          <w:szCs w:val="28"/>
        </w:rPr>
        <w:t>.</w:t>
      </w:r>
    </w:p>
    <w:p w:rsidR="001D5CC1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C6A4034" wp14:editId="232DEC73">
            <wp:extent cx="4190365" cy="2926080"/>
            <wp:effectExtent l="0" t="0" r="0" b="0"/>
            <wp:docPr id="125" name="Рисунок 125" descr="screenshot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creenshot87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C1" w:rsidRPr="00140C00" w:rsidRDefault="001D5CC1" w:rsidP="00327C5A">
      <w:pPr>
        <w:spacing w:after="240" w:line="360" w:lineRule="auto"/>
        <w:jc w:val="center"/>
        <w:rPr>
          <w:szCs w:val="28"/>
        </w:rPr>
      </w:pPr>
      <w:r>
        <w:rPr>
          <w:szCs w:val="28"/>
        </w:rPr>
        <w:t>Рис. 6.</w:t>
      </w:r>
      <w:r w:rsidR="003166BA">
        <w:rPr>
          <w:szCs w:val="28"/>
        </w:rPr>
        <w:t>6</w:t>
      </w:r>
      <w:r>
        <w:rPr>
          <w:szCs w:val="28"/>
        </w:rPr>
        <w:t>. П</w:t>
      </w:r>
      <w:r w:rsidR="00327C5A">
        <w:rPr>
          <w:szCs w:val="28"/>
        </w:rPr>
        <w:t>роцесс регулирования угловой скорости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САР имеет нелинейный элемент – ограничение. Выходное значение элемента изменяется пропорционально </w:t>
      </w:r>
      <w:proofErr w:type="gramStart"/>
      <w:r>
        <w:rPr>
          <w:szCs w:val="28"/>
        </w:rPr>
        <w:t>входному</w:t>
      </w:r>
      <w:proofErr w:type="gramEnd"/>
      <w:r>
        <w:rPr>
          <w:szCs w:val="28"/>
        </w:rPr>
        <w:t xml:space="preserve"> в диапазоне от -</w:t>
      </w:r>
      <w:proofErr w:type="spellStart"/>
      <w:r w:rsidRPr="00402FBF">
        <w:rPr>
          <w:i/>
          <w:szCs w:val="28"/>
        </w:rPr>
        <w:t>u</w:t>
      </w:r>
      <w:r w:rsidRPr="00402FBF">
        <w:rPr>
          <w:szCs w:val="28"/>
          <w:vertAlign w:val="subscript"/>
        </w:rPr>
        <w:t>max</w:t>
      </w:r>
      <w:proofErr w:type="spellEnd"/>
      <w:r>
        <w:rPr>
          <w:szCs w:val="28"/>
        </w:rPr>
        <w:t xml:space="preserve">= -255 </w:t>
      </w:r>
      <w:r>
        <w:rPr>
          <w:szCs w:val="28"/>
        </w:rPr>
        <w:lastRenderedPageBreak/>
        <w:t xml:space="preserve">до </w:t>
      </w:r>
      <w:proofErr w:type="spellStart"/>
      <w:r w:rsidRPr="00402FBF">
        <w:rPr>
          <w:i/>
          <w:szCs w:val="28"/>
        </w:rPr>
        <w:t>u</w:t>
      </w:r>
      <w:r w:rsidRPr="00402FBF">
        <w:rPr>
          <w:szCs w:val="28"/>
          <w:vertAlign w:val="subscript"/>
        </w:rPr>
        <w:t>max</w:t>
      </w:r>
      <w:proofErr w:type="spellEnd"/>
      <w:r>
        <w:rPr>
          <w:szCs w:val="28"/>
        </w:rPr>
        <w:t xml:space="preserve">=255. На линейном участке коэффициент усиления </w:t>
      </w:r>
      <w:r w:rsidRPr="00B73306">
        <w:rPr>
          <w:i/>
          <w:szCs w:val="28"/>
        </w:rPr>
        <w:t>k</w:t>
      </w:r>
      <w:r>
        <w:rPr>
          <w:szCs w:val="28"/>
        </w:rPr>
        <w:t>=1. Характер</w:t>
      </w:r>
      <w:r>
        <w:rPr>
          <w:szCs w:val="28"/>
        </w:rPr>
        <w:t>и</w:t>
      </w:r>
      <w:r>
        <w:rPr>
          <w:szCs w:val="28"/>
        </w:rPr>
        <w:t>стика этого элемента представлена на рисунке 6.</w:t>
      </w:r>
      <w:r w:rsidR="003166BA">
        <w:rPr>
          <w:szCs w:val="28"/>
        </w:rPr>
        <w:t>7</w:t>
      </w:r>
      <w:r>
        <w:rPr>
          <w:szCs w:val="28"/>
        </w:rPr>
        <w:t>.</w:t>
      </w:r>
    </w:p>
    <w:p w:rsidR="001D5CC1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3D4BE49" wp14:editId="0394CD71">
            <wp:extent cx="2950210" cy="2234565"/>
            <wp:effectExtent l="0" t="0" r="0" b="0"/>
            <wp:docPr id="126" name="Рисунок 126" descr="Характеристика нелинейности углов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Характеристика нелинейности угловая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C1" w:rsidRDefault="001D5CC1" w:rsidP="00D913B8">
      <w:pPr>
        <w:spacing w:line="360" w:lineRule="auto"/>
        <w:contextualSpacing/>
        <w:jc w:val="center"/>
        <w:rPr>
          <w:szCs w:val="28"/>
        </w:rPr>
      </w:pPr>
      <w:r>
        <w:rPr>
          <w:szCs w:val="28"/>
        </w:rPr>
        <w:t>Рис. 6.</w:t>
      </w:r>
      <w:r w:rsidR="003166BA">
        <w:rPr>
          <w:szCs w:val="28"/>
        </w:rPr>
        <w:t>7</w:t>
      </w:r>
      <w:r>
        <w:rPr>
          <w:szCs w:val="28"/>
        </w:rPr>
        <w:t>. Характеристика нелинейного звена САР угловой скорости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Абсолютная устойчивость САР проверяется с помощью критерия П</w:t>
      </w:r>
      <w:r>
        <w:rPr>
          <w:szCs w:val="28"/>
        </w:rPr>
        <w:t>о</w:t>
      </w:r>
      <w:r>
        <w:rPr>
          <w:szCs w:val="28"/>
        </w:rPr>
        <w:t>пова. Модифицированная частотная передаточная функция имеет вид: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3166BA">
        <w:rPr>
          <w:position w:val="-12"/>
          <w:szCs w:val="28"/>
        </w:rPr>
        <w:tab/>
      </w:r>
      <w:r w:rsidRPr="00B73306">
        <w:rPr>
          <w:position w:val="-34"/>
          <w:szCs w:val="28"/>
          <w:lang w:val="en-US"/>
        </w:rPr>
        <w:object w:dxaOrig="5920" w:dyaOrig="820">
          <v:shape id="_x0000_i1121" type="#_x0000_t75" style="width:296.05pt;height:40.85pt" o:ole="">
            <v:imagedata r:id="rId227" o:title=""/>
          </v:shape>
          <o:OLEObject Type="Embed" ProgID="Equation.3" ShapeID="_x0000_i1121" DrawAspect="Content" ObjectID="_1528282865" r:id="rId228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(6.8)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Модифицированная частотная характеристика изображена на рис</w:t>
      </w:r>
      <w:r w:rsidR="00295CBF" w:rsidRPr="00295CBF">
        <w:rPr>
          <w:position w:val="-12"/>
          <w:szCs w:val="28"/>
        </w:rPr>
        <w:t>.</w:t>
      </w:r>
      <w:r>
        <w:rPr>
          <w:position w:val="-12"/>
          <w:szCs w:val="28"/>
        </w:rPr>
        <w:t xml:space="preserve"> 6.</w:t>
      </w:r>
      <w:r w:rsidR="003166BA">
        <w:rPr>
          <w:position w:val="-12"/>
          <w:szCs w:val="28"/>
        </w:rPr>
        <w:t>8</w:t>
      </w:r>
      <w:r w:rsidR="00B37845">
        <w:rPr>
          <w:position w:val="-12"/>
          <w:szCs w:val="28"/>
        </w:rPr>
        <w:t>.</w:t>
      </w:r>
      <w:r>
        <w:rPr>
          <w:position w:val="-12"/>
          <w:szCs w:val="28"/>
        </w:rPr>
        <w:t xml:space="preserve"> </w:t>
      </w:r>
    </w:p>
    <w:p w:rsidR="001D5CC1" w:rsidRDefault="00E54D4D" w:rsidP="00D913B8">
      <w:pPr>
        <w:spacing w:line="360" w:lineRule="auto"/>
        <w:contextualSpacing/>
        <w:jc w:val="center"/>
        <w:rPr>
          <w:i/>
          <w:szCs w:val="28"/>
        </w:rPr>
      </w:pPr>
      <w:r>
        <w:rPr>
          <w:i/>
          <w:noProof/>
          <w:szCs w:val="28"/>
          <w:lang w:eastAsia="ru-RU"/>
        </w:rPr>
        <w:drawing>
          <wp:inline distT="0" distB="0" distL="0" distR="0" wp14:anchorId="7E9A1022" wp14:editId="7769EF5F">
            <wp:extent cx="3575720" cy="2878455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screenshot79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2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C1" w:rsidRDefault="001D5CC1" w:rsidP="003166BA">
      <w:pPr>
        <w:spacing w:line="360" w:lineRule="auto"/>
        <w:jc w:val="center"/>
        <w:rPr>
          <w:szCs w:val="28"/>
        </w:rPr>
      </w:pPr>
      <w:r>
        <w:rPr>
          <w:szCs w:val="28"/>
        </w:rPr>
        <w:t>Рис. 6.</w:t>
      </w:r>
      <w:r w:rsidR="003166BA">
        <w:rPr>
          <w:szCs w:val="28"/>
        </w:rPr>
        <w:t>8</w:t>
      </w:r>
      <w:r>
        <w:rPr>
          <w:szCs w:val="28"/>
        </w:rPr>
        <w:t xml:space="preserve">. </w:t>
      </w:r>
      <w:r w:rsidR="00327C5A">
        <w:rPr>
          <w:szCs w:val="28"/>
        </w:rPr>
        <w:t>Модифицированная частотная характеристика линейной части САР угловой скорости</w:t>
      </w:r>
    </w:p>
    <w:p w:rsidR="001D5CC1" w:rsidRPr="001D5CC1" w:rsidRDefault="00B37845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По рисунку 6.8 видно, что, согласно</w:t>
      </w:r>
      <w:r w:rsidR="001D5CC1">
        <w:rPr>
          <w:szCs w:val="28"/>
        </w:rPr>
        <w:t xml:space="preserve"> критери</w:t>
      </w:r>
      <w:r>
        <w:rPr>
          <w:szCs w:val="28"/>
        </w:rPr>
        <w:t>ю</w:t>
      </w:r>
      <w:r w:rsidR="001D5CC1">
        <w:rPr>
          <w:szCs w:val="28"/>
        </w:rPr>
        <w:t xml:space="preserve"> Попова</w:t>
      </w:r>
      <w:r>
        <w:rPr>
          <w:szCs w:val="28"/>
        </w:rPr>
        <w:t>,</w:t>
      </w:r>
      <w:r w:rsidR="001D5CC1">
        <w:rPr>
          <w:szCs w:val="28"/>
        </w:rPr>
        <w:t xml:space="preserve"> разработанная система является абсолютно устойчивой.</w:t>
      </w:r>
    </w:p>
    <w:p w:rsidR="001D5CC1" w:rsidRPr="00B84EAB" w:rsidRDefault="001D5CC1" w:rsidP="00295CBF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69" w:name="_Toc453622010"/>
      <w:bookmarkStart w:id="70" w:name="_Toc454480496"/>
      <w:r w:rsidRPr="00B84EAB">
        <w:rPr>
          <w:rFonts w:ascii="Times New Roman" w:hAnsi="Times New Roman"/>
          <w:i w:val="0"/>
        </w:rPr>
        <w:lastRenderedPageBreak/>
        <w:t xml:space="preserve">6.4. Реализация </w:t>
      </w:r>
      <w:bookmarkEnd w:id="69"/>
      <w:r w:rsidR="00F953B0">
        <w:rPr>
          <w:rFonts w:ascii="Times New Roman" w:hAnsi="Times New Roman"/>
          <w:i w:val="0"/>
        </w:rPr>
        <w:t>канала регулирования скорости движения</w:t>
      </w:r>
      <w:bookmarkEnd w:id="70"/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proofErr w:type="gramStart"/>
      <w:r>
        <w:rPr>
          <w:szCs w:val="28"/>
        </w:rPr>
        <w:t>Разработанные регуляторы для линейной и угловой скоростей были программно реализованы при помощи микроконтроллера.</w:t>
      </w:r>
      <w:proofErr w:type="gramEnd"/>
      <w:r>
        <w:rPr>
          <w:szCs w:val="28"/>
        </w:rPr>
        <w:t xml:space="preserve"> Для интегриров</w:t>
      </w:r>
      <w:r>
        <w:rPr>
          <w:szCs w:val="28"/>
        </w:rPr>
        <w:t>а</w:t>
      </w:r>
      <w:r>
        <w:rPr>
          <w:szCs w:val="28"/>
        </w:rPr>
        <w:t>ния сигнала рассогласования применялся метод Эйлера.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Текущие скорости гусениц измеряются косвенно путём измерения т</w:t>
      </w:r>
      <w:r>
        <w:rPr>
          <w:szCs w:val="28"/>
        </w:rPr>
        <w:t>о</w:t>
      </w:r>
      <w:r>
        <w:rPr>
          <w:szCs w:val="28"/>
        </w:rPr>
        <w:t>ков в обмотках двигателей и напряжения, подаваемого на них. Затем вычи</w:t>
      </w:r>
      <w:r>
        <w:rPr>
          <w:szCs w:val="28"/>
        </w:rPr>
        <w:t>с</w:t>
      </w:r>
      <w:r>
        <w:rPr>
          <w:szCs w:val="28"/>
        </w:rPr>
        <w:t xml:space="preserve">ляются среднее арифметическое скоростей – линейная скорость МРП </w:t>
      </w:r>
      <w:r w:rsidRPr="00564E87">
        <w:rPr>
          <w:i/>
          <w:szCs w:val="28"/>
        </w:rPr>
        <w:t>v</w:t>
      </w:r>
      <w:r>
        <w:rPr>
          <w:szCs w:val="28"/>
        </w:rPr>
        <w:t xml:space="preserve"> и разность скоростей, делённая на ширину МРП, – угловая скорость ω.</w:t>
      </w:r>
    </w:p>
    <w:p w:rsidR="001D5CC1" w:rsidRDefault="001D5CC1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Измеренные значения сравниваются с входными значениями системы, вырабатываются сигналы рассогласования. Они подаётся в ПИ-регуляторы. Для выработанного в регуляторе управляющего сигнала для угловой скор</w:t>
      </w:r>
      <w:r>
        <w:rPr>
          <w:szCs w:val="28"/>
        </w:rPr>
        <w:t>о</w:t>
      </w:r>
      <w:r>
        <w:rPr>
          <w:szCs w:val="28"/>
        </w:rPr>
        <w:t xml:space="preserve">сти </w:t>
      </w:r>
      <w:proofErr w:type="spellStart"/>
      <w:r w:rsidRPr="00527700">
        <w:rPr>
          <w:i/>
          <w:szCs w:val="28"/>
        </w:rPr>
        <w:t>u</w:t>
      </w:r>
      <w:r w:rsidRPr="00527700">
        <w:rPr>
          <w:i/>
          <w:szCs w:val="28"/>
          <w:vertAlign w:val="subscript"/>
        </w:rPr>
        <w:t>dif</w:t>
      </w:r>
      <w:proofErr w:type="spellEnd"/>
      <w:r>
        <w:rPr>
          <w:szCs w:val="28"/>
        </w:rPr>
        <w:t xml:space="preserve"> производится ограничение по величине в диапазоне [–255; 255]. Верхняя граница управляющего сигнала </w:t>
      </w:r>
      <w:proofErr w:type="spellStart"/>
      <w:r w:rsidRPr="00527700">
        <w:rPr>
          <w:i/>
          <w:szCs w:val="28"/>
        </w:rPr>
        <w:t>u</w:t>
      </w:r>
      <w:r>
        <w:rPr>
          <w:i/>
          <w:szCs w:val="28"/>
          <w:vertAlign w:val="subscript"/>
        </w:rPr>
        <w:t>mean</w:t>
      </w:r>
      <w:proofErr w:type="spellEnd"/>
      <w:r>
        <w:rPr>
          <w:szCs w:val="28"/>
        </w:rPr>
        <w:t xml:space="preserve"> для линейной скорости умен</w:t>
      </w:r>
      <w:r>
        <w:rPr>
          <w:szCs w:val="28"/>
        </w:rPr>
        <w:t>ь</w:t>
      </w:r>
      <w:r>
        <w:rPr>
          <w:szCs w:val="28"/>
        </w:rPr>
        <w:t>шается при увеличении управляющего сигнала угловой скорости: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szCs w:val="28"/>
        </w:rPr>
      </w:pPr>
      <w:r>
        <w:rPr>
          <w:i/>
          <w:szCs w:val="28"/>
        </w:rPr>
        <w:tab/>
      </w:r>
      <w:proofErr w:type="spellStart"/>
      <w:r w:rsidRPr="00527700">
        <w:rPr>
          <w:i/>
          <w:szCs w:val="28"/>
        </w:rPr>
        <w:t>u</w:t>
      </w:r>
      <w:r>
        <w:rPr>
          <w:i/>
          <w:szCs w:val="28"/>
          <w:vertAlign w:val="subscript"/>
        </w:rPr>
        <w:t>meanmax</w:t>
      </w:r>
      <w:proofErr w:type="spellEnd"/>
      <w:r>
        <w:rPr>
          <w:szCs w:val="28"/>
        </w:rPr>
        <w:t>=</w:t>
      </w:r>
      <w:proofErr w:type="spellStart"/>
      <w:r w:rsidRPr="00DD1B0C">
        <w:rPr>
          <w:i/>
          <w:szCs w:val="28"/>
        </w:rPr>
        <w:t>u</w:t>
      </w:r>
      <w:r w:rsidRPr="00DD1B0C">
        <w:rPr>
          <w:i/>
          <w:szCs w:val="28"/>
          <w:vertAlign w:val="subscript"/>
        </w:rPr>
        <w:t>max</w:t>
      </w:r>
      <w:proofErr w:type="spellEnd"/>
      <w:r>
        <w:rPr>
          <w:szCs w:val="28"/>
        </w:rPr>
        <w:t>–0,5|</w:t>
      </w:r>
      <w:r w:rsidRPr="00527700">
        <w:rPr>
          <w:i/>
          <w:szCs w:val="28"/>
        </w:rPr>
        <w:t>u</w:t>
      </w:r>
      <w:r w:rsidRPr="00527700">
        <w:rPr>
          <w:i/>
          <w:szCs w:val="28"/>
          <w:vertAlign w:val="subscript"/>
        </w:rPr>
        <w:t>dif</w:t>
      </w:r>
      <w:r>
        <w:rPr>
          <w:szCs w:val="28"/>
        </w:rPr>
        <w:t>|.</w:t>
      </w:r>
      <w:r>
        <w:rPr>
          <w:szCs w:val="28"/>
        </w:rPr>
        <w:tab/>
        <w:t>(6.9)</w:t>
      </w:r>
    </w:p>
    <w:p w:rsidR="001D5CC1" w:rsidRDefault="001D5CC1" w:rsidP="00D913B8">
      <w:pPr>
        <w:spacing w:line="360" w:lineRule="auto"/>
        <w:ind w:firstLine="709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 xml:space="preserve">Из полученных значений </w:t>
      </w:r>
      <w:proofErr w:type="spellStart"/>
      <w:r w:rsidRPr="00C42F38">
        <w:rPr>
          <w:i/>
          <w:position w:val="-12"/>
          <w:szCs w:val="28"/>
        </w:rPr>
        <w:t>u</w:t>
      </w:r>
      <w:r w:rsidRPr="00D94055">
        <w:rPr>
          <w:i/>
          <w:position w:val="-12"/>
          <w:szCs w:val="28"/>
          <w:vertAlign w:val="subscript"/>
        </w:rPr>
        <w:t>mean</w:t>
      </w:r>
      <w:proofErr w:type="spellEnd"/>
      <w:r>
        <w:rPr>
          <w:position w:val="-12"/>
          <w:szCs w:val="28"/>
        </w:rPr>
        <w:t xml:space="preserve"> и </w:t>
      </w:r>
      <w:proofErr w:type="spellStart"/>
      <w:r w:rsidRPr="00C42F38">
        <w:rPr>
          <w:i/>
          <w:position w:val="-12"/>
          <w:szCs w:val="28"/>
        </w:rPr>
        <w:t>u</w:t>
      </w:r>
      <w:r w:rsidRPr="00D94055">
        <w:rPr>
          <w:i/>
          <w:position w:val="-12"/>
          <w:szCs w:val="28"/>
          <w:vertAlign w:val="subscript"/>
        </w:rPr>
        <w:t>dif</w:t>
      </w:r>
      <w:proofErr w:type="spellEnd"/>
      <w:r>
        <w:rPr>
          <w:position w:val="-12"/>
          <w:szCs w:val="28"/>
        </w:rPr>
        <w:t xml:space="preserve"> формируются управляющие во</w:t>
      </w:r>
      <w:r>
        <w:rPr>
          <w:position w:val="-12"/>
          <w:szCs w:val="28"/>
        </w:rPr>
        <w:t>з</w:t>
      </w:r>
      <w:r>
        <w:rPr>
          <w:position w:val="-12"/>
          <w:szCs w:val="28"/>
        </w:rPr>
        <w:t>действия для двигателей, связанных с каждой из гусениц:</w:t>
      </w:r>
    </w:p>
    <w:p w:rsidR="001D5CC1" w:rsidRPr="00B73810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4A6E95">
        <w:rPr>
          <w:position w:val="-12"/>
          <w:szCs w:val="28"/>
        </w:rPr>
        <w:tab/>
      </w:r>
      <w:r w:rsidRPr="00B73810">
        <w:rPr>
          <w:position w:val="-26"/>
          <w:szCs w:val="28"/>
          <w:lang w:val="en-US"/>
        </w:rPr>
        <w:object w:dxaOrig="1520" w:dyaOrig="720">
          <v:shape id="_x0000_i1122" type="#_x0000_t75" style="width:75.75pt;height:36.55pt" o:ole="">
            <v:imagedata r:id="rId230" o:title=""/>
          </v:shape>
          <o:OLEObject Type="Embed" ProgID="Equation.3" ShapeID="_x0000_i1122" DrawAspect="Content" ObjectID="_1528282866" r:id="rId231"/>
        </w:object>
      </w:r>
      <w:r>
        <w:rPr>
          <w:position w:val="-12"/>
          <w:szCs w:val="28"/>
        </w:rPr>
        <w:t>,</w:t>
      </w:r>
      <w:r>
        <w:rPr>
          <w:position w:val="-12"/>
          <w:szCs w:val="28"/>
        </w:rPr>
        <w:tab/>
        <w:t>(6.10)</w:t>
      </w:r>
    </w:p>
    <w:p w:rsidR="001D5CC1" w:rsidRDefault="001D5CC1" w:rsidP="00D913B8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3166BA">
        <w:rPr>
          <w:position w:val="-12"/>
          <w:szCs w:val="28"/>
        </w:rPr>
        <w:tab/>
      </w:r>
      <w:r w:rsidRPr="00B73810">
        <w:rPr>
          <w:position w:val="-26"/>
          <w:szCs w:val="28"/>
          <w:lang w:val="en-US"/>
        </w:rPr>
        <w:object w:dxaOrig="1700" w:dyaOrig="720">
          <v:shape id="_x0000_i1123" type="#_x0000_t75" style="width:85.45pt;height:36.55pt" o:ole="">
            <v:imagedata r:id="rId232" o:title=""/>
          </v:shape>
          <o:OLEObject Type="Embed" ProgID="Equation.3" ShapeID="_x0000_i1123" DrawAspect="Content" ObjectID="_1528282867" r:id="rId233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(6.11)</w:t>
      </w:r>
    </w:p>
    <w:p w:rsidR="001D5CC1" w:rsidRPr="003166BA" w:rsidRDefault="00F953B0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Структурная схема реализации регуляторов</w:t>
      </w:r>
      <w:r w:rsidR="001D5CC1">
        <w:rPr>
          <w:szCs w:val="28"/>
        </w:rPr>
        <w:t xml:space="preserve"> приведена на рис</w:t>
      </w:r>
      <w:r w:rsidR="00295CBF" w:rsidRPr="00295CBF">
        <w:rPr>
          <w:szCs w:val="28"/>
        </w:rPr>
        <w:t>.</w:t>
      </w:r>
      <w:r w:rsidR="001D5CC1">
        <w:rPr>
          <w:szCs w:val="28"/>
        </w:rPr>
        <w:t xml:space="preserve"> 6.</w:t>
      </w:r>
      <w:r w:rsidR="003166BA">
        <w:rPr>
          <w:szCs w:val="28"/>
        </w:rPr>
        <w:t>9</w:t>
      </w:r>
      <w:r w:rsidR="001D5CC1">
        <w:rPr>
          <w:szCs w:val="28"/>
        </w:rPr>
        <w:t>.</w:t>
      </w:r>
    </w:p>
    <w:p w:rsidR="001D5CC1" w:rsidRDefault="00E54D4D" w:rsidP="003166BA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610F57D" wp14:editId="43A69E7E">
            <wp:extent cx="4555650" cy="187642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CD3" w:rsidRPr="00F83CD3" w:rsidRDefault="001D5CC1" w:rsidP="00295CBF">
      <w:pPr>
        <w:spacing w:line="360" w:lineRule="auto"/>
        <w:contextualSpacing/>
        <w:jc w:val="center"/>
        <w:rPr>
          <w:sz w:val="16"/>
          <w:szCs w:val="16"/>
        </w:rPr>
      </w:pPr>
      <w:r>
        <w:rPr>
          <w:szCs w:val="28"/>
        </w:rPr>
        <w:t>Рис. 6.</w:t>
      </w:r>
      <w:r w:rsidR="003166BA">
        <w:rPr>
          <w:szCs w:val="28"/>
        </w:rPr>
        <w:t>9</w:t>
      </w:r>
      <w:r>
        <w:rPr>
          <w:szCs w:val="28"/>
        </w:rPr>
        <w:t xml:space="preserve">. Структурная схема </w:t>
      </w:r>
      <w:r w:rsidR="00AC57F2">
        <w:rPr>
          <w:szCs w:val="28"/>
        </w:rPr>
        <w:t>канала регулирования</w:t>
      </w:r>
      <w:r>
        <w:rPr>
          <w:szCs w:val="28"/>
        </w:rPr>
        <w:t xml:space="preserve"> скорост</w:t>
      </w:r>
      <w:r w:rsidR="00AC57F2">
        <w:rPr>
          <w:szCs w:val="28"/>
        </w:rPr>
        <w:t>и движения</w:t>
      </w:r>
      <w:r>
        <w:rPr>
          <w:szCs w:val="28"/>
        </w:rPr>
        <w:t xml:space="preserve"> МРП</w:t>
      </w:r>
      <w:r w:rsidR="00F83CD3" w:rsidRPr="00F83CD3">
        <w:rPr>
          <w:sz w:val="16"/>
          <w:szCs w:val="16"/>
        </w:rPr>
        <w:br w:type="page"/>
      </w:r>
    </w:p>
    <w:p w:rsidR="004E0560" w:rsidRDefault="004E0560" w:rsidP="004E0560">
      <w:pPr>
        <w:spacing w:line="360" w:lineRule="auto"/>
        <w:contextualSpacing/>
        <w:jc w:val="center"/>
        <w:rPr>
          <w:szCs w:val="28"/>
        </w:rPr>
      </w:pPr>
    </w:p>
    <w:p w:rsidR="004E0560" w:rsidRPr="002400B3" w:rsidRDefault="004E0560" w:rsidP="004E0560">
      <w:pPr>
        <w:pStyle w:val="1"/>
        <w:spacing w:before="240" w:after="240" w:line="360" w:lineRule="auto"/>
        <w:jc w:val="center"/>
        <w:rPr>
          <w:rFonts w:ascii="Times New Roman" w:hAnsi="Times New Roman"/>
          <w:color w:val="auto"/>
          <w:sz w:val="32"/>
          <w:szCs w:val="32"/>
        </w:rPr>
      </w:pPr>
      <w:bookmarkStart w:id="71" w:name="_Toc453622011"/>
      <w:bookmarkStart w:id="72" w:name="_Toc454480497"/>
      <w:r w:rsidRPr="002400B3">
        <w:rPr>
          <w:rFonts w:ascii="Times New Roman" w:hAnsi="Times New Roman"/>
          <w:color w:val="auto"/>
          <w:sz w:val="32"/>
          <w:szCs w:val="32"/>
        </w:rPr>
        <w:t>7. Моделирование</w:t>
      </w:r>
      <w:r w:rsidR="00BF76D7" w:rsidRPr="002400B3">
        <w:rPr>
          <w:rFonts w:ascii="Times New Roman" w:hAnsi="Times New Roman"/>
          <w:color w:val="auto"/>
          <w:sz w:val="32"/>
          <w:szCs w:val="32"/>
        </w:rPr>
        <w:t xml:space="preserve"> управляемого</w:t>
      </w:r>
      <w:r w:rsidRPr="002400B3">
        <w:rPr>
          <w:rFonts w:ascii="Times New Roman" w:hAnsi="Times New Roman"/>
          <w:color w:val="auto"/>
          <w:sz w:val="32"/>
          <w:szCs w:val="32"/>
        </w:rPr>
        <w:t xml:space="preserve"> движения МРП</w:t>
      </w:r>
      <w:bookmarkEnd w:id="71"/>
      <w:bookmarkEnd w:id="72"/>
    </w:p>
    <w:p w:rsidR="004E0560" w:rsidRPr="00C82052" w:rsidRDefault="004E0560" w:rsidP="004E0560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>Для оценки качества работы системы слежения за целью и определения оптимальных коэффициентов в алгоритме управления было проведено мод</w:t>
      </w:r>
      <w:r>
        <w:rPr>
          <w:szCs w:val="28"/>
        </w:rPr>
        <w:t>е</w:t>
      </w:r>
      <w:r>
        <w:rPr>
          <w:szCs w:val="28"/>
        </w:rPr>
        <w:t>лирование движения МРП на плоскости. На основе функциональной схемы МРП и модели кинематики, рассмотренных в разделе 4, и алгоритмов упра</w:t>
      </w:r>
      <w:r>
        <w:rPr>
          <w:szCs w:val="28"/>
        </w:rPr>
        <w:t>в</w:t>
      </w:r>
      <w:r>
        <w:rPr>
          <w:szCs w:val="28"/>
        </w:rPr>
        <w:t xml:space="preserve">ления, рассмотренных в разделе 6, была построена схема моделирования. Она приведена на рисунке 7.1. Была разработана программа моделирования, основанная на методе Эйлера. Для этой цели использовался пакет </w:t>
      </w:r>
      <w:r w:rsidRPr="00C82052">
        <w:rPr>
          <w:i/>
          <w:szCs w:val="28"/>
        </w:rPr>
        <w:t xml:space="preserve">GNU </w:t>
      </w:r>
      <w:proofErr w:type="spellStart"/>
      <w:r w:rsidRPr="00C82052">
        <w:rPr>
          <w:i/>
          <w:szCs w:val="28"/>
        </w:rPr>
        <w:t>Octave</w:t>
      </w:r>
      <w:proofErr w:type="spellEnd"/>
      <w:r>
        <w:rPr>
          <w:szCs w:val="28"/>
        </w:rPr>
        <w:t>.</w:t>
      </w:r>
    </w:p>
    <w:p w:rsidR="004E0560" w:rsidRDefault="00E54D4D" w:rsidP="004E0560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A1B18B2" wp14:editId="2C8F4519">
            <wp:extent cx="5436699" cy="1574165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699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560" w:rsidRDefault="004E0560" w:rsidP="004E0560">
      <w:pPr>
        <w:spacing w:line="360" w:lineRule="auto"/>
        <w:contextualSpacing/>
        <w:jc w:val="center"/>
        <w:rPr>
          <w:szCs w:val="28"/>
        </w:rPr>
      </w:pPr>
      <w:r>
        <w:rPr>
          <w:szCs w:val="28"/>
        </w:rPr>
        <w:t>Рис. 7.1. Схема моделирования движения МРП</w:t>
      </w:r>
    </w:p>
    <w:p w:rsidR="004E0560" w:rsidRPr="00B84EAB" w:rsidRDefault="004E0560" w:rsidP="00295CBF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73" w:name="_Toc453622012"/>
      <w:bookmarkStart w:id="74" w:name="_Toc454480498"/>
      <w:r w:rsidRPr="00B84EAB">
        <w:rPr>
          <w:rFonts w:ascii="Times New Roman" w:hAnsi="Times New Roman"/>
          <w:i w:val="0"/>
        </w:rPr>
        <w:t xml:space="preserve">7.1. </w:t>
      </w:r>
      <w:r w:rsidR="001618DA">
        <w:rPr>
          <w:rFonts w:ascii="Times New Roman" w:hAnsi="Times New Roman"/>
          <w:i w:val="0"/>
        </w:rPr>
        <w:t>Кинематическая модель</w:t>
      </w:r>
      <w:r w:rsidRPr="00B84EAB">
        <w:rPr>
          <w:rFonts w:ascii="Times New Roman" w:hAnsi="Times New Roman"/>
          <w:i w:val="0"/>
        </w:rPr>
        <w:t xml:space="preserve"> МРП</w:t>
      </w:r>
      <w:bookmarkEnd w:id="73"/>
      <w:bookmarkEnd w:id="74"/>
    </w:p>
    <w:p w:rsidR="004E0560" w:rsidRDefault="004E0560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При помощи модели кинематики определяется положение МРП в пр</w:t>
      </w:r>
      <w:r>
        <w:rPr>
          <w:szCs w:val="28"/>
        </w:rPr>
        <w:t>о</w:t>
      </w:r>
      <w:r>
        <w:rPr>
          <w:szCs w:val="28"/>
        </w:rPr>
        <w:t xml:space="preserve">странстве (координаты </w:t>
      </w:r>
      <w:r w:rsidRPr="00566EB2">
        <w:rPr>
          <w:i/>
          <w:szCs w:val="28"/>
        </w:rPr>
        <w:t>x, y</w:t>
      </w:r>
      <w:r>
        <w:rPr>
          <w:szCs w:val="28"/>
        </w:rPr>
        <w:t xml:space="preserve">) в каждый момент времени, а также положение цели относительно МРП (дальность </w:t>
      </w:r>
      <w:r w:rsidRPr="00566EB2">
        <w:rPr>
          <w:i/>
          <w:szCs w:val="28"/>
        </w:rPr>
        <w:t>D</w:t>
      </w:r>
      <w:r>
        <w:rPr>
          <w:szCs w:val="28"/>
        </w:rPr>
        <w:t xml:space="preserve"> и угол φ между направлением на цель и оптической осью).</w:t>
      </w:r>
    </w:p>
    <w:p w:rsidR="004E0560" w:rsidRDefault="004E0560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Согласно модели кинематики гусеничной платформы (4.20) – (4.22) по линейной  скорости </w:t>
      </w:r>
      <w:r w:rsidRPr="002A7E6C">
        <w:rPr>
          <w:i/>
          <w:szCs w:val="28"/>
        </w:rPr>
        <w:t>v</w:t>
      </w:r>
      <w:r>
        <w:rPr>
          <w:szCs w:val="28"/>
        </w:rPr>
        <w:t xml:space="preserve"> и угловой скорости ω вычисляются координаты (</w:t>
      </w:r>
      <w:r>
        <w:rPr>
          <w:i/>
          <w:szCs w:val="28"/>
          <w:lang w:val="en-US"/>
        </w:rPr>
        <w:t>x</w:t>
      </w:r>
      <w:r w:rsidRPr="000F7699">
        <w:rPr>
          <w:i/>
          <w:szCs w:val="28"/>
        </w:rPr>
        <w:t xml:space="preserve"> , </w:t>
      </w:r>
      <w:r>
        <w:rPr>
          <w:i/>
          <w:szCs w:val="28"/>
          <w:lang w:val="en-US"/>
        </w:rPr>
        <w:t>y</w:t>
      </w:r>
      <w:r w:rsidRPr="002A7E6C">
        <w:rPr>
          <w:szCs w:val="28"/>
        </w:rPr>
        <w:t>)</w:t>
      </w:r>
      <w:r>
        <w:rPr>
          <w:szCs w:val="28"/>
        </w:rPr>
        <w:t xml:space="preserve"> определяющие </w:t>
      </w:r>
      <w:r w:rsidRPr="00454AFD">
        <w:rPr>
          <w:szCs w:val="28"/>
        </w:rPr>
        <w:t>текущее положение МР</w:t>
      </w:r>
      <w:r>
        <w:rPr>
          <w:szCs w:val="28"/>
        </w:rPr>
        <w:t xml:space="preserve">П, иα </w:t>
      </w:r>
      <w:r w:rsidRPr="00454AFD">
        <w:rPr>
          <w:szCs w:val="28"/>
        </w:rPr>
        <w:t xml:space="preserve">– угол между вектором скорости и осью </w:t>
      </w:r>
      <w:r>
        <w:rPr>
          <w:i/>
          <w:szCs w:val="28"/>
        </w:rPr>
        <w:t>X</w:t>
      </w:r>
      <w:r>
        <w:rPr>
          <w:szCs w:val="28"/>
        </w:rPr>
        <w:t>. Координаты МРП наносятся на траекторию движения.</w:t>
      </w:r>
    </w:p>
    <w:p w:rsidR="004E0560" w:rsidRPr="007D5BF6" w:rsidRDefault="004E0560" w:rsidP="00295CBF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Далее, согласно модели системы технического зрения, (4.26) – (4.31) вычисляются дальность до цели </w:t>
      </w:r>
      <w:r w:rsidRPr="00566EB2">
        <w:rPr>
          <w:i/>
          <w:szCs w:val="28"/>
        </w:rPr>
        <w:t>D</w:t>
      </w:r>
      <w:r>
        <w:rPr>
          <w:szCs w:val="28"/>
        </w:rPr>
        <w:t xml:space="preserve"> и угол φ между направлением на цель и </w:t>
      </w:r>
      <w:r>
        <w:rPr>
          <w:szCs w:val="28"/>
        </w:rPr>
        <w:lastRenderedPageBreak/>
        <w:t>оптической осью МРП. СТЗ работает в дискретном режиме, поэтому в мод</w:t>
      </w:r>
      <w:r>
        <w:rPr>
          <w:szCs w:val="28"/>
        </w:rPr>
        <w:t>е</w:t>
      </w:r>
      <w:r>
        <w:rPr>
          <w:szCs w:val="28"/>
        </w:rPr>
        <w:t xml:space="preserve">ли значения вычисляются один раз за период </w:t>
      </w:r>
      <w:proofErr w:type="spellStart"/>
      <w:r w:rsidRPr="006004A2">
        <w:rPr>
          <w:i/>
          <w:szCs w:val="28"/>
        </w:rPr>
        <w:t>T</w:t>
      </w:r>
      <w:r w:rsidRPr="006004A2">
        <w:rPr>
          <w:i/>
          <w:szCs w:val="28"/>
          <w:vertAlign w:val="subscript"/>
        </w:rPr>
        <w:t>d</w:t>
      </w:r>
      <w:proofErr w:type="spellEnd"/>
      <w:r w:rsidRPr="007D5BF6">
        <w:rPr>
          <w:szCs w:val="28"/>
        </w:rPr>
        <w:t>,</w:t>
      </w:r>
      <w:r>
        <w:rPr>
          <w:szCs w:val="28"/>
        </w:rPr>
        <w:t xml:space="preserve"> равный периоду работы СТЗ. В реальной системе он может изменяться оператором в пределах от 0,025 с до 0,16 с. В модели он принят равным </w:t>
      </w:r>
      <w:proofErr w:type="spellStart"/>
      <w:r w:rsidRPr="006004A2">
        <w:rPr>
          <w:i/>
          <w:szCs w:val="28"/>
        </w:rPr>
        <w:t>T</w:t>
      </w:r>
      <w:r w:rsidRPr="006004A2">
        <w:rPr>
          <w:i/>
          <w:szCs w:val="28"/>
          <w:vertAlign w:val="subscript"/>
        </w:rPr>
        <w:t>d</w:t>
      </w:r>
      <w:proofErr w:type="spellEnd"/>
      <w:r>
        <w:rPr>
          <w:szCs w:val="28"/>
        </w:rPr>
        <w:t xml:space="preserve"> = 0,1 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>. Структурная схема моделирования приведена на рисунке 7.2.</w:t>
      </w:r>
    </w:p>
    <w:p w:rsidR="004E0560" w:rsidRDefault="00E54D4D" w:rsidP="004E0560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F5AA128" wp14:editId="22E5438A">
            <wp:extent cx="5518150" cy="401510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560" w:rsidRDefault="004E0560" w:rsidP="004E0560">
      <w:pPr>
        <w:spacing w:line="360" w:lineRule="auto"/>
        <w:contextualSpacing/>
        <w:jc w:val="center"/>
        <w:rPr>
          <w:szCs w:val="28"/>
        </w:rPr>
      </w:pPr>
      <w:r>
        <w:rPr>
          <w:szCs w:val="28"/>
        </w:rPr>
        <w:t>Рис. 7.2. Структурная схема модели кинематики</w:t>
      </w:r>
    </w:p>
    <w:p w:rsidR="004E0560" w:rsidRPr="00B84EAB" w:rsidRDefault="004E0560" w:rsidP="00D1752A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75" w:name="_Toc453622013"/>
      <w:bookmarkStart w:id="76" w:name="_Toc454480499"/>
      <w:r w:rsidRPr="00B84EAB">
        <w:rPr>
          <w:rFonts w:ascii="Times New Roman" w:hAnsi="Times New Roman"/>
          <w:i w:val="0"/>
        </w:rPr>
        <w:t xml:space="preserve">7.2. </w:t>
      </w:r>
      <w:bookmarkEnd w:id="75"/>
      <w:r w:rsidR="002E2F71">
        <w:rPr>
          <w:rFonts w:ascii="Times New Roman" w:hAnsi="Times New Roman"/>
          <w:i w:val="0"/>
        </w:rPr>
        <w:t>Каналы управления дви</w:t>
      </w:r>
      <w:r w:rsidR="00C164A2">
        <w:rPr>
          <w:rFonts w:ascii="Times New Roman" w:hAnsi="Times New Roman"/>
          <w:i w:val="0"/>
        </w:rPr>
        <w:t>жителями</w:t>
      </w:r>
      <w:bookmarkEnd w:id="76"/>
    </w:p>
    <w:p w:rsidR="0078496D" w:rsidRDefault="0078496D" w:rsidP="00D1752A">
      <w:pPr>
        <w:spacing w:line="360" w:lineRule="auto"/>
        <w:ind w:firstLine="708"/>
        <w:contextualSpacing/>
        <w:jc w:val="both"/>
        <w:rPr>
          <w:szCs w:val="28"/>
        </w:rPr>
      </w:pPr>
      <w:r>
        <w:t xml:space="preserve">Каналы управления </w:t>
      </w:r>
      <w:r w:rsidR="00C164A2">
        <w:t>движителями</w:t>
      </w:r>
      <w:r>
        <w:t xml:space="preserve"> </w:t>
      </w:r>
      <w:r w:rsidR="00D1752A">
        <w:rPr>
          <w:szCs w:val="28"/>
        </w:rPr>
        <w:t>служа</w:t>
      </w:r>
      <w:r w:rsidRPr="00B3268A">
        <w:rPr>
          <w:szCs w:val="28"/>
        </w:rPr>
        <w:t xml:space="preserve">т для формирования </w:t>
      </w:r>
      <w:r>
        <w:rPr>
          <w:szCs w:val="28"/>
        </w:rPr>
        <w:t xml:space="preserve">значений </w:t>
      </w:r>
      <w:r w:rsidR="002E2F71">
        <w:rPr>
          <w:szCs w:val="28"/>
        </w:rPr>
        <w:t>управляющих</w:t>
      </w:r>
      <w:r>
        <w:rPr>
          <w:szCs w:val="28"/>
        </w:rPr>
        <w:t xml:space="preserve"> </w:t>
      </w:r>
      <w:r>
        <w:rPr>
          <w:i/>
          <w:szCs w:val="28"/>
          <w:lang w:val="en-US"/>
        </w:rPr>
        <w:t>u</w:t>
      </w:r>
      <w:r w:rsidRPr="0078496D">
        <w:rPr>
          <w:szCs w:val="28"/>
          <w:vertAlign w:val="subscript"/>
        </w:rPr>
        <w:t>1</w:t>
      </w:r>
      <w:r>
        <w:rPr>
          <w:szCs w:val="28"/>
        </w:rPr>
        <w:t xml:space="preserve"> и </w:t>
      </w:r>
      <w:r>
        <w:rPr>
          <w:i/>
          <w:szCs w:val="28"/>
          <w:lang w:val="en-US"/>
        </w:rPr>
        <w:t>u</w:t>
      </w:r>
      <w:r w:rsidRPr="0078496D">
        <w:rPr>
          <w:szCs w:val="28"/>
          <w:vertAlign w:val="subscript"/>
        </w:rPr>
        <w:t>2</w:t>
      </w:r>
      <w:r>
        <w:rPr>
          <w:szCs w:val="28"/>
        </w:rPr>
        <w:t xml:space="preserve"> для </w:t>
      </w:r>
      <w:r w:rsidR="002E2F71">
        <w:rPr>
          <w:szCs w:val="28"/>
        </w:rPr>
        <w:t>двигателей постоянного тока</w:t>
      </w:r>
      <w:r>
        <w:rPr>
          <w:szCs w:val="28"/>
        </w:rPr>
        <w:t>,</w:t>
      </w:r>
      <w:r w:rsidRPr="00B3268A">
        <w:rPr>
          <w:szCs w:val="28"/>
        </w:rPr>
        <w:t xml:space="preserve"> чтобы МРП </w:t>
      </w:r>
      <w:r>
        <w:rPr>
          <w:szCs w:val="28"/>
        </w:rPr>
        <w:t>следовала за целью на расстоянии</w:t>
      </w:r>
      <w:r w:rsidRPr="00A06F19">
        <w:rPr>
          <w:szCs w:val="28"/>
        </w:rPr>
        <w:t>,</w:t>
      </w:r>
      <w:r>
        <w:rPr>
          <w:szCs w:val="28"/>
        </w:rPr>
        <w:t xml:space="preserve"> не превышающем</w:t>
      </w:r>
      <w:r w:rsidRPr="00A06F19">
        <w:rPr>
          <w:szCs w:val="28"/>
        </w:rPr>
        <w:t xml:space="preserve"> </w:t>
      </w:r>
      <w:proofErr w:type="spellStart"/>
      <w:r w:rsidRPr="00B3268A">
        <w:rPr>
          <w:i/>
          <w:szCs w:val="28"/>
        </w:rPr>
        <w:t>D</w:t>
      </w:r>
      <w:r w:rsidRPr="00B3268A">
        <w:rPr>
          <w:i/>
          <w:szCs w:val="28"/>
          <w:vertAlign w:val="subscript"/>
        </w:rPr>
        <w:t>min</w:t>
      </w:r>
      <w:proofErr w:type="spellEnd"/>
      <w:r w:rsidRPr="00B3268A">
        <w:rPr>
          <w:szCs w:val="28"/>
        </w:rPr>
        <w:t>.</w:t>
      </w:r>
      <w:r>
        <w:rPr>
          <w:szCs w:val="28"/>
        </w:rPr>
        <w:t xml:space="preserve"> </w:t>
      </w:r>
    </w:p>
    <w:p w:rsidR="004E0560" w:rsidRDefault="004E0560" w:rsidP="004E0560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В программе моделирования </w:t>
      </w:r>
      <w:r w:rsidR="002E2F71">
        <w:rPr>
          <w:szCs w:val="28"/>
        </w:rPr>
        <w:t xml:space="preserve">каналы управления </w:t>
      </w:r>
      <w:r>
        <w:rPr>
          <w:szCs w:val="28"/>
        </w:rPr>
        <w:t>реализован</w:t>
      </w:r>
      <w:r w:rsidR="002E2F71">
        <w:rPr>
          <w:szCs w:val="28"/>
        </w:rPr>
        <w:t>ы</w:t>
      </w:r>
      <w:r>
        <w:rPr>
          <w:szCs w:val="28"/>
        </w:rPr>
        <w:t xml:space="preserve"> точно так ж</w:t>
      </w:r>
      <w:r w:rsidR="0078496D">
        <w:rPr>
          <w:szCs w:val="28"/>
        </w:rPr>
        <w:t>е, как и в системе автоматизации МРП</w:t>
      </w:r>
      <w:r>
        <w:rPr>
          <w:szCs w:val="28"/>
        </w:rPr>
        <w:t xml:space="preserve">. Алгоритм </w:t>
      </w:r>
      <w:r w:rsidR="002E2F71">
        <w:rPr>
          <w:szCs w:val="28"/>
        </w:rPr>
        <w:t>управления движением описан</w:t>
      </w:r>
      <w:r>
        <w:rPr>
          <w:szCs w:val="28"/>
        </w:rPr>
        <w:t xml:space="preserve"> в разделе 6.</w:t>
      </w:r>
    </w:p>
    <w:p w:rsidR="004E0560" w:rsidRDefault="004E0560" w:rsidP="00D1752A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lastRenderedPageBreak/>
        <w:t xml:space="preserve">При моделировании минимальное расстояние сближения было задано равным </w:t>
      </w:r>
      <w:proofErr w:type="spellStart"/>
      <w:r w:rsidRPr="00B3268A">
        <w:rPr>
          <w:i/>
          <w:szCs w:val="28"/>
        </w:rPr>
        <w:t>D</w:t>
      </w:r>
      <w:r w:rsidRPr="00B3268A">
        <w:rPr>
          <w:i/>
          <w:szCs w:val="28"/>
          <w:vertAlign w:val="subscript"/>
        </w:rPr>
        <w:t>min</w:t>
      </w:r>
      <w:proofErr w:type="spellEnd"/>
      <w:r>
        <w:rPr>
          <w:szCs w:val="28"/>
        </w:rPr>
        <w:t xml:space="preserve">=0,45 м. Коэффициенты </w:t>
      </w:r>
      <w:proofErr w:type="spellStart"/>
      <w:r w:rsidRPr="00143720">
        <w:rPr>
          <w:i/>
          <w:szCs w:val="28"/>
        </w:rPr>
        <w:t>K</w:t>
      </w:r>
      <w:r w:rsidRPr="00143720">
        <w:rPr>
          <w:i/>
          <w:szCs w:val="28"/>
          <w:vertAlign w:val="subscript"/>
        </w:rPr>
        <w:t>fi</w:t>
      </w:r>
      <w:proofErr w:type="spellEnd"/>
      <w:r>
        <w:rPr>
          <w:szCs w:val="28"/>
        </w:rPr>
        <w:t xml:space="preserve"> и </w:t>
      </w:r>
      <w:proofErr w:type="spellStart"/>
      <w:r w:rsidRPr="00143720">
        <w:rPr>
          <w:i/>
          <w:szCs w:val="28"/>
        </w:rPr>
        <w:t>K</w:t>
      </w:r>
      <w:r w:rsidRPr="00143720">
        <w:rPr>
          <w:i/>
          <w:szCs w:val="28"/>
          <w:vertAlign w:val="subscript"/>
        </w:rPr>
        <w:t>d</w:t>
      </w:r>
      <w:proofErr w:type="spellEnd"/>
      <w:r>
        <w:rPr>
          <w:szCs w:val="28"/>
        </w:rPr>
        <w:t xml:space="preserve"> были подобраны в результате многократного моделирования:</w:t>
      </w:r>
    </w:p>
    <w:p w:rsidR="004E0560" w:rsidRDefault="004E0560" w:rsidP="004E0560">
      <w:pPr>
        <w:spacing w:line="360" w:lineRule="auto"/>
        <w:contextualSpacing/>
        <w:jc w:val="center"/>
        <w:rPr>
          <w:szCs w:val="28"/>
        </w:rPr>
      </w:pPr>
      <w:proofErr w:type="spellStart"/>
      <w:r w:rsidRPr="00143720">
        <w:rPr>
          <w:i/>
          <w:szCs w:val="28"/>
        </w:rPr>
        <w:t>K</w:t>
      </w:r>
      <w:r w:rsidRPr="00143720">
        <w:rPr>
          <w:i/>
          <w:szCs w:val="28"/>
          <w:vertAlign w:val="subscript"/>
        </w:rPr>
        <w:t>fi</w:t>
      </w:r>
      <w:proofErr w:type="spellEnd"/>
      <w:r w:rsidRPr="00143720">
        <w:rPr>
          <w:szCs w:val="28"/>
        </w:rPr>
        <w:t>=</w:t>
      </w:r>
      <w:r>
        <w:rPr>
          <w:szCs w:val="28"/>
        </w:rPr>
        <w:t xml:space="preserve"> 6,54; </w:t>
      </w:r>
      <w:proofErr w:type="spellStart"/>
      <w:r w:rsidRPr="00143720">
        <w:rPr>
          <w:i/>
          <w:szCs w:val="28"/>
        </w:rPr>
        <w:t>K</w:t>
      </w:r>
      <w:r>
        <w:rPr>
          <w:i/>
          <w:szCs w:val="28"/>
          <w:vertAlign w:val="subscript"/>
        </w:rPr>
        <w:t>d</w:t>
      </w:r>
      <w:proofErr w:type="spellEnd"/>
      <w:r w:rsidRPr="00143720">
        <w:rPr>
          <w:szCs w:val="28"/>
        </w:rPr>
        <w:t>=</w:t>
      </w:r>
      <w:r>
        <w:rPr>
          <w:szCs w:val="28"/>
        </w:rPr>
        <w:t xml:space="preserve"> 2.</w:t>
      </w:r>
    </w:p>
    <w:p w:rsidR="004E0560" w:rsidRDefault="004E0560" w:rsidP="00D1752A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Структурная схема </w:t>
      </w:r>
      <w:r w:rsidR="002E2F71">
        <w:rPr>
          <w:szCs w:val="28"/>
        </w:rPr>
        <w:t>каналов</w:t>
      </w:r>
      <w:r>
        <w:rPr>
          <w:szCs w:val="28"/>
        </w:rPr>
        <w:t xml:space="preserve"> управления приведена на рисунке 7.3.</w:t>
      </w:r>
    </w:p>
    <w:p w:rsidR="004E0560" w:rsidRDefault="00E54D4D" w:rsidP="004E0560">
      <w:pPr>
        <w:spacing w:line="360" w:lineRule="auto"/>
        <w:contextualSpacing/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05CCDF6" wp14:editId="1356457D">
            <wp:extent cx="5931535" cy="2301862"/>
            <wp:effectExtent l="0" t="0" r="0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560" w:rsidRDefault="004E0560" w:rsidP="002E2F71">
      <w:pPr>
        <w:spacing w:before="240" w:after="240" w:line="360" w:lineRule="auto"/>
        <w:jc w:val="center"/>
        <w:rPr>
          <w:szCs w:val="28"/>
        </w:rPr>
      </w:pPr>
      <w:r>
        <w:rPr>
          <w:szCs w:val="28"/>
        </w:rPr>
        <w:t xml:space="preserve">Рис. 7.3. Структурная схема </w:t>
      </w:r>
      <w:r w:rsidR="002E2F71">
        <w:rPr>
          <w:szCs w:val="28"/>
        </w:rPr>
        <w:t>каналов</w:t>
      </w:r>
      <w:r>
        <w:rPr>
          <w:szCs w:val="28"/>
        </w:rPr>
        <w:t xml:space="preserve"> управления</w:t>
      </w:r>
      <w:r w:rsidR="002E2F71">
        <w:rPr>
          <w:szCs w:val="28"/>
        </w:rPr>
        <w:t xml:space="preserve"> двигателями</w:t>
      </w:r>
    </w:p>
    <w:p w:rsidR="004E0560" w:rsidRDefault="004E0560" w:rsidP="00D1752A">
      <w:pPr>
        <w:spacing w:line="360" w:lineRule="auto"/>
        <w:ind w:firstLine="360"/>
        <w:contextualSpacing/>
        <w:jc w:val="both"/>
        <w:rPr>
          <w:szCs w:val="28"/>
        </w:rPr>
      </w:pPr>
      <w:r>
        <w:rPr>
          <w:szCs w:val="28"/>
        </w:rPr>
        <w:t>Использовались следующие коэффициенты регулятора:</w:t>
      </w:r>
    </w:p>
    <w:p w:rsidR="004E0560" w:rsidRDefault="004E0560" w:rsidP="004E0560">
      <w:pPr>
        <w:widowControl w:val="0"/>
        <w:numPr>
          <w:ilvl w:val="0"/>
          <w:numId w:val="9"/>
        </w:numPr>
        <w:suppressAutoHyphens/>
        <w:spacing w:after="0" w:line="360" w:lineRule="auto"/>
        <w:contextualSpacing/>
        <w:rPr>
          <w:szCs w:val="28"/>
        </w:rPr>
      </w:pPr>
      <w:r>
        <w:rPr>
          <w:szCs w:val="28"/>
        </w:rPr>
        <w:t>для линейной скорости:</w:t>
      </w:r>
    </w:p>
    <w:p w:rsidR="004E0560" w:rsidRDefault="004E0560" w:rsidP="004E0560">
      <w:pPr>
        <w:widowControl w:val="0"/>
        <w:numPr>
          <w:ilvl w:val="1"/>
          <w:numId w:val="9"/>
        </w:numPr>
        <w:suppressAutoHyphens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коэффициент пропорциональной составляющей </w:t>
      </w:r>
      <w:proofErr w:type="spellStart"/>
      <w:r w:rsidRPr="001F3EF4">
        <w:rPr>
          <w:i/>
          <w:szCs w:val="28"/>
        </w:rPr>
        <w:t>K</w:t>
      </w:r>
      <w:r w:rsidRPr="001F3EF4">
        <w:rPr>
          <w:i/>
          <w:szCs w:val="28"/>
          <w:vertAlign w:val="subscript"/>
        </w:rPr>
        <w:t>pv</w:t>
      </w:r>
      <w:proofErr w:type="spellEnd"/>
      <w:r>
        <w:rPr>
          <w:szCs w:val="28"/>
        </w:rPr>
        <w:t>=700;</w:t>
      </w:r>
    </w:p>
    <w:p w:rsidR="004E0560" w:rsidRPr="001F3EF4" w:rsidRDefault="004E0560" w:rsidP="004E0560">
      <w:pPr>
        <w:widowControl w:val="0"/>
        <w:numPr>
          <w:ilvl w:val="1"/>
          <w:numId w:val="9"/>
        </w:numPr>
        <w:suppressAutoHyphens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коэффициент интегрирующей составляющей </w:t>
      </w:r>
      <w:proofErr w:type="spellStart"/>
      <w:r w:rsidRPr="001F3EF4">
        <w:rPr>
          <w:i/>
          <w:szCs w:val="28"/>
        </w:rPr>
        <w:t>K</w:t>
      </w:r>
      <w:r w:rsidRPr="001F3EF4">
        <w:rPr>
          <w:i/>
          <w:szCs w:val="28"/>
          <w:vertAlign w:val="subscript"/>
        </w:rPr>
        <w:t>iv</w:t>
      </w:r>
      <w:proofErr w:type="spellEnd"/>
      <w:r>
        <w:rPr>
          <w:szCs w:val="28"/>
        </w:rPr>
        <w:t>=5000;</w:t>
      </w:r>
    </w:p>
    <w:p w:rsidR="004E0560" w:rsidRDefault="004E0560" w:rsidP="004E0560">
      <w:pPr>
        <w:widowControl w:val="0"/>
        <w:numPr>
          <w:ilvl w:val="0"/>
          <w:numId w:val="9"/>
        </w:numPr>
        <w:suppressAutoHyphens/>
        <w:spacing w:after="0" w:line="360" w:lineRule="auto"/>
        <w:contextualSpacing/>
        <w:rPr>
          <w:szCs w:val="28"/>
        </w:rPr>
      </w:pPr>
      <w:r>
        <w:rPr>
          <w:szCs w:val="28"/>
        </w:rPr>
        <w:t>для угловой скорости:</w:t>
      </w:r>
    </w:p>
    <w:p w:rsidR="004E0560" w:rsidRPr="001F3EF4" w:rsidRDefault="004E0560" w:rsidP="004E0560">
      <w:pPr>
        <w:widowControl w:val="0"/>
        <w:numPr>
          <w:ilvl w:val="1"/>
          <w:numId w:val="9"/>
        </w:numPr>
        <w:suppressAutoHyphens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коэффициент пропорциональной составляющей </w:t>
      </w:r>
      <w:proofErr w:type="spellStart"/>
      <w:r w:rsidRPr="001F3EF4">
        <w:rPr>
          <w:i/>
          <w:szCs w:val="28"/>
        </w:rPr>
        <w:t>K</w:t>
      </w:r>
      <w:r w:rsidRPr="001F3EF4">
        <w:rPr>
          <w:i/>
          <w:szCs w:val="28"/>
          <w:vertAlign w:val="subscript"/>
        </w:rPr>
        <w:t>pw</w:t>
      </w:r>
      <w:proofErr w:type="spellEnd"/>
      <w:r>
        <w:rPr>
          <w:szCs w:val="28"/>
        </w:rPr>
        <w:t>=90;</w:t>
      </w:r>
    </w:p>
    <w:p w:rsidR="004E0560" w:rsidRPr="001F3EF4" w:rsidRDefault="004E0560" w:rsidP="004E0560">
      <w:pPr>
        <w:widowControl w:val="0"/>
        <w:numPr>
          <w:ilvl w:val="1"/>
          <w:numId w:val="9"/>
        </w:numPr>
        <w:suppressAutoHyphens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коэффициент интегрирующей составляющей </w:t>
      </w:r>
      <w:proofErr w:type="spellStart"/>
      <w:r w:rsidRPr="001F3EF4">
        <w:rPr>
          <w:i/>
          <w:szCs w:val="28"/>
        </w:rPr>
        <w:t>K</w:t>
      </w:r>
      <w:r w:rsidRPr="001F3EF4">
        <w:rPr>
          <w:i/>
          <w:szCs w:val="28"/>
          <w:vertAlign w:val="subscript"/>
        </w:rPr>
        <w:t>iv</w:t>
      </w:r>
      <w:proofErr w:type="spellEnd"/>
      <w:r>
        <w:rPr>
          <w:szCs w:val="28"/>
        </w:rPr>
        <w:t>=800.</w:t>
      </w:r>
    </w:p>
    <w:p w:rsidR="004E0560" w:rsidRPr="00B84EAB" w:rsidRDefault="004E0560" w:rsidP="00D1752A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77" w:name="_Toc453622014"/>
      <w:bookmarkStart w:id="78" w:name="_Toc454480500"/>
      <w:r w:rsidRPr="00B84EAB">
        <w:rPr>
          <w:rFonts w:ascii="Times New Roman" w:hAnsi="Times New Roman"/>
          <w:i w:val="0"/>
        </w:rPr>
        <w:t xml:space="preserve">7.3. </w:t>
      </w:r>
      <w:r w:rsidR="001618DA">
        <w:rPr>
          <w:rFonts w:ascii="Times New Roman" w:hAnsi="Times New Roman"/>
          <w:i w:val="0"/>
        </w:rPr>
        <w:t>Динамическая модель</w:t>
      </w:r>
      <w:r w:rsidRPr="00B84EAB">
        <w:rPr>
          <w:rFonts w:ascii="Times New Roman" w:hAnsi="Times New Roman"/>
          <w:i w:val="0"/>
        </w:rPr>
        <w:t xml:space="preserve"> гусеничной платформы</w:t>
      </w:r>
      <w:bookmarkEnd w:id="77"/>
      <w:bookmarkEnd w:id="78"/>
    </w:p>
    <w:p w:rsidR="004E0560" w:rsidRDefault="004E0560" w:rsidP="00D1752A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Модель динамики гусеничной платформы описывает изменение л</w:t>
      </w:r>
      <w:r>
        <w:rPr>
          <w:szCs w:val="28"/>
        </w:rPr>
        <w:t>и</w:t>
      </w:r>
      <w:r>
        <w:rPr>
          <w:szCs w:val="28"/>
        </w:rPr>
        <w:t xml:space="preserve">нейной </w:t>
      </w:r>
      <w:r w:rsidRPr="00B67618">
        <w:rPr>
          <w:i/>
          <w:szCs w:val="28"/>
        </w:rPr>
        <w:t>v</w:t>
      </w:r>
      <w:r>
        <w:rPr>
          <w:szCs w:val="28"/>
        </w:rPr>
        <w:t xml:space="preserve"> и угловой ω скоростей МРП. Управляющими воздействиями служат коэффициенты </w:t>
      </w:r>
      <w:proofErr w:type="spellStart"/>
      <w:r w:rsidRPr="00B67618">
        <w:rPr>
          <w:i/>
          <w:szCs w:val="28"/>
        </w:rPr>
        <w:t>u</w:t>
      </w:r>
      <w:r w:rsidRPr="00B67618"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>, задающие ширину импульсов ШИМ-сигнала.</w:t>
      </w:r>
    </w:p>
    <w:p w:rsidR="004E0560" w:rsidRDefault="004E0560" w:rsidP="004E0560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Модель МРП может быть представлена как совокупность двух апери</w:t>
      </w:r>
      <w:r>
        <w:rPr>
          <w:szCs w:val="28"/>
        </w:rPr>
        <w:t>о</w:t>
      </w:r>
      <w:r>
        <w:rPr>
          <w:szCs w:val="28"/>
        </w:rPr>
        <w:t>дических звеньев первого порядка. Коэффициенты их передаточных функций найдены в разделе 5. Первое звено описывает динамику линейной скорости, второе – угловой:</w:t>
      </w:r>
    </w:p>
    <w:p w:rsidR="004E0560" w:rsidRDefault="004E0560" w:rsidP="004E0560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7E3D33">
        <w:rPr>
          <w:position w:val="-12"/>
          <w:szCs w:val="28"/>
        </w:rPr>
        <w:lastRenderedPageBreak/>
        <w:tab/>
      </w:r>
      <w:r w:rsidRPr="001C7574">
        <w:rPr>
          <w:position w:val="-34"/>
          <w:szCs w:val="28"/>
          <w:lang w:val="en-US"/>
        </w:rPr>
        <w:object w:dxaOrig="1800" w:dyaOrig="780">
          <v:shape id="_x0000_i1124" type="#_x0000_t75" style="width:90.25pt;height:38.7pt" o:ole="">
            <v:imagedata r:id="rId238" o:title=""/>
          </v:shape>
          <o:OLEObject Type="Embed" ProgID="Equation.3" ShapeID="_x0000_i1124" DrawAspect="Content" ObjectID="_1528282868" r:id="rId239"/>
        </w:object>
      </w:r>
      <w:r>
        <w:rPr>
          <w:position w:val="-12"/>
          <w:szCs w:val="28"/>
        </w:rPr>
        <w:t>,</w:t>
      </w:r>
      <w:r>
        <w:rPr>
          <w:position w:val="-12"/>
          <w:szCs w:val="28"/>
        </w:rPr>
        <w:tab/>
        <w:t>(7.1)</w:t>
      </w:r>
    </w:p>
    <w:p w:rsidR="004E0560" w:rsidRDefault="004E0560" w:rsidP="004E0560">
      <w:pPr>
        <w:tabs>
          <w:tab w:val="center" w:pos="4677"/>
          <w:tab w:val="right" w:pos="9354"/>
        </w:tabs>
        <w:spacing w:line="360" w:lineRule="auto"/>
        <w:contextualSpacing/>
        <w:rPr>
          <w:position w:val="-12"/>
          <w:szCs w:val="28"/>
        </w:rPr>
      </w:pPr>
      <w:r w:rsidRPr="004E0560">
        <w:rPr>
          <w:position w:val="-12"/>
          <w:szCs w:val="28"/>
        </w:rPr>
        <w:tab/>
      </w:r>
      <w:r w:rsidRPr="001C7574">
        <w:rPr>
          <w:position w:val="-34"/>
          <w:szCs w:val="28"/>
          <w:lang w:val="en-US"/>
        </w:rPr>
        <w:object w:dxaOrig="1860" w:dyaOrig="780">
          <v:shape id="_x0000_i1125" type="#_x0000_t75" style="width:93.5pt;height:38.7pt" o:ole="">
            <v:imagedata r:id="rId240" o:title=""/>
          </v:shape>
          <o:OLEObject Type="Embed" ProgID="Equation.3" ShapeID="_x0000_i1125" DrawAspect="Content" ObjectID="_1528282869" r:id="rId241"/>
        </w:object>
      </w:r>
      <w:r>
        <w:rPr>
          <w:position w:val="-12"/>
          <w:szCs w:val="28"/>
        </w:rPr>
        <w:t>.</w:t>
      </w:r>
      <w:r>
        <w:rPr>
          <w:position w:val="-12"/>
          <w:szCs w:val="28"/>
        </w:rPr>
        <w:tab/>
        <w:t>(7.2)</w:t>
      </w:r>
    </w:p>
    <w:p w:rsidR="004E0560" w:rsidRPr="00D84FFE" w:rsidRDefault="004E0560" w:rsidP="00D1752A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Входным воздействие для первого звена является среднее арифметич</w:t>
      </w:r>
      <w:r>
        <w:rPr>
          <w:position w:val="-12"/>
          <w:szCs w:val="28"/>
        </w:rPr>
        <w:t>е</w:t>
      </w:r>
      <w:r>
        <w:rPr>
          <w:position w:val="-12"/>
          <w:szCs w:val="28"/>
        </w:rPr>
        <w:t xml:space="preserve">ское коэффициентов </w:t>
      </w:r>
      <w:proofErr w:type="spellStart"/>
      <w:r w:rsidRPr="00D84FFE">
        <w:rPr>
          <w:i/>
          <w:position w:val="-12"/>
          <w:szCs w:val="28"/>
        </w:rPr>
        <w:t>u</w:t>
      </w:r>
      <w:r w:rsidRPr="00D84FFE">
        <w:rPr>
          <w:i/>
          <w:position w:val="-12"/>
          <w:szCs w:val="28"/>
          <w:vertAlign w:val="subscript"/>
        </w:rPr>
        <w:t>i</w:t>
      </w:r>
      <w:proofErr w:type="spellEnd"/>
      <w:r>
        <w:rPr>
          <w:position w:val="-12"/>
          <w:szCs w:val="28"/>
        </w:rPr>
        <w:t>, для второго – их разность.</w:t>
      </w:r>
    </w:p>
    <w:p w:rsidR="004E0560" w:rsidRDefault="004E0560" w:rsidP="00D1752A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В ходе движения МРП за счёт сил сопротивления образуются возм</w:t>
      </w:r>
      <w:r>
        <w:rPr>
          <w:position w:val="-12"/>
          <w:szCs w:val="28"/>
        </w:rPr>
        <w:t>у</w:t>
      </w:r>
      <w:r>
        <w:rPr>
          <w:position w:val="-12"/>
          <w:szCs w:val="28"/>
        </w:rPr>
        <w:t xml:space="preserve">щающие воздействия </w:t>
      </w:r>
      <w:proofErr w:type="spellStart"/>
      <w:r w:rsidRPr="001C7574">
        <w:rPr>
          <w:i/>
          <w:position w:val="-12"/>
          <w:szCs w:val="28"/>
        </w:rPr>
        <w:t>f</w:t>
      </w:r>
      <w:r w:rsidRPr="001C7574">
        <w:rPr>
          <w:i/>
          <w:position w:val="-12"/>
          <w:szCs w:val="28"/>
          <w:vertAlign w:val="subscript"/>
        </w:rPr>
        <w:t>v</w:t>
      </w:r>
      <w:proofErr w:type="spellEnd"/>
      <w:r>
        <w:rPr>
          <w:position w:val="-12"/>
          <w:szCs w:val="28"/>
        </w:rPr>
        <w:t xml:space="preserve"> и </w:t>
      </w:r>
      <w:proofErr w:type="spellStart"/>
      <w:r w:rsidRPr="001C7574">
        <w:rPr>
          <w:i/>
          <w:position w:val="-12"/>
          <w:szCs w:val="28"/>
        </w:rPr>
        <w:t>f</w:t>
      </w:r>
      <w:r w:rsidRPr="001C7574">
        <w:rPr>
          <w:position w:val="-12"/>
          <w:szCs w:val="28"/>
          <w:vertAlign w:val="subscript"/>
        </w:rPr>
        <w:t>ω</w:t>
      </w:r>
      <w:proofErr w:type="spellEnd"/>
      <w:r>
        <w:rPr>
          <w:position w:val="-12"/>
          <w:szCs w:val="28"/>
        </w:rPr>
        <w:t>. Их величины при движении по поверхности пола лаборатории также найдены в разделе 5. Знаки возмущающих воздействий зависят от знаков соответствующих скоростей.</w:t>
      </w:r>
    </w:p>
    <w:p w:rsidR="004E0560" w:rsidRPr="001C7574" w:rsidRDefault="004E0560" w:rsidP="00D1752A">
      <w:pPr>
        <w:spacing w:line="360" w:lineRule="auto"/>
        <w:ind w:firstLine="708"/>
        <w:contextualSpacing/>
        <w:jc w:val="both"/>
        <w:rPr>
          <w:b/>
          <w:szCs w:val="28"/>
        </w:rPr>
      </w:pPr>
      <w:r>
        <w:rPr>
          <w:position w:val="-12"/>
          <w:szCs w:val="28"/>
        </w:rPr>
        <w:t>Структура модели динамики гусеничной платформы приведена на р</w:t>
      </w:r>
      <w:r>
        <w:rPr>
          <w:position w:val="-12"/>
          <w:szCs w:val="28"/>
        </w:rPr>
        <w:t>и</w:t>
      </w:r>
      <w:r>
        <w:rPr>
          <w:position w:val="-12"/>
          <w:szCs w:val="28"/>
        </w:rPr>
        <w:t>сунке 7.4.</w:t>
      </w:r>
    </w:p>
    <w:p w:rsidR="004E0560" w:rsidRDefault="00E54D4D" w:rsidP="004E0560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FB48E32" wp14:editId="7CC0006F">
            <wp:extent cx="2552065" cy="2425065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560" w:rsidRDefault="004E0560" w:rsidP="004E0560">
      <w:pPr>
        <w:spacing w:line="360" w:lineRule="auto"/>
        <w:jc w:val="center"/>
        <w:rPr>
          <w:position w:val="-12"/>
          <w:szCs w:val="28"/>
        </w:rPr>
      </w:pPr>
      <w:r>
        <w:rPr>
          <w:position w:val="-12"/>
          <w:szCs w:val="28"/>
        </w:rPr>
        <w:t>Рис. 7.4. Структура модели динамики гусеничной платформы</w:t>
      </w:r>
    </w:p>
    <w:p w:rsidR="004E0560" w:rsidRDefault="004E0560" w:rsidP="00D1752A">
      <w:pPr>
        <w:spacing w:line="360" w:lineRule="auto"/>
        <w:ind w:firstLine="708"/>
        <w:contextualSpacing/>
        <w:jc w:val="both"/>
        <w:rPr>
          <w:position w:val="-12"/>
          <w:szCs w:val="28"/>
        </w:rPr>
      </w:pPr>
      <w:r>
        <w:rPr>
          <w:position w:val="-12"/>
          <w:szCs w:val="28"/>
        </w:rPr>
        <w:t>При моделировании использовались следующие значения коэффицие</w:t>
      </w:r>
      <w:r>
        <w:rPr>
          <w:position w:val="-12"/>
          <w:szCs w:val="28"/>
        </w:rPr>
        <w:t>н</w:t>
      </w:r>
      <w:r>
        <w:rPr>
          <w:position w:val="-12"/>
          <w:szCs w:val="28"/>
        </w:rPr>
        <w:t>тов (см. раздел 5):</w:t>
      </w:r>
    </w:p>
    <w:p w:rsidR="004E0560" w:rsidRPr="007E3D33" w:rsidRDefault="004E0560" w:rsidP="004E0560">
      <w:pPr>
        <w:spacing w:line="360" w:lineRule="auto"/>
        <w:contextualSpacing/>
        <w:jc w:val="center"/>
        <w:rPr>
          <w:szCs w:val="28"/>
          <w:lang w:val="en-US"/>
        </w:rPr>
      </w:pPr>
      <w:proofErr w:type="spellStart"/>
      <w:r w:rsidRPr="007E3D33">
        <w:rPr>
          <w:i/>
          <w:szCs w:val="28"/>
          <w:lang w:val="en-US"/>
        </w:rPr>
        <w:t>K</w:t>
      </w:r>
      <w:r w:rsidRPr="007E3D33">
        <w:rPr>
          <w:i/>
          <w:szCs w:val="28"/>
          <w:vertAlign w:val="subscript"/>
          <w:lang w:val="en-US"/>
        </w:rPr>
        <w:t>v</w:t>
      </w:r>
      <w:proofErr w:type="spellEnd"/>
      <w:r w:rsidRPr="007E3D33">
        <w:rPr>
          <w:szCs w:val="28"/>
          <w:lang w:val="en-US"/>
        </w:rPr>
        <w:t>=0</w:t>
      </w:r>
      <w:proofErr w:type="gramStart"/>
      <w:r w:rsidRPr="007E3D33">
        <w:rPr>
          <w:szCs w:val="28"/>
          <w:lang w:val="en-US"/>
        </w:rPr>
        <w:t>,0035</w:t>
      </w:r>
      <w:proofErr w:type="gramEnd"/>
      <w:r w:rsidRPr="007E3D33">
        <w:rPr>
          <w:szCs w:val="28"/>
          <w:lang w:val="en-US"/>
        </w:rPr>
        <w:t>;</w:t>
      </w:r>
      <w:r w:rsidR="003D5F56" w:rsidRPr="00543DD3">
        <w:rPr>
          <w:szCs w:val="28"/>
          <w:lang w:val="en-US"/>
        </w:rPr>
        <w:t xml:space="preserve"> </w:t>
      </w:r>
      <w:proofErr w:type="spellStart"/>
      <w:r w:rsidRPr="007E3D33">
        <w:rPr>
          <w:i/>
          <w:szCs w:val="28"/>
          <w:lang w:val="en-US"/>
        </w:rPr>
        <w:t>T</w:t>
      </w:r>
      <w:r w:rsidRPr="007E3D33">
        <w:rPr>
          <w:i/>
          <w:szCs w:val="28"/>
          <w:vertAlign w:val="subscript"/>
          <w:lang w:val="en-US"/>
        </w:rPr>
        <w:t>v</w:t>
      </w:r>
      <w:proofErr w:type="spellEnd"/>
      <w:r w:rsidR="003D5F56">
        <w:rPr>
          <w:szCs w:val="28"/>
          <w:lang w:val="en-US"/>
        </w:rPr>
        <w:t>=0,15;</w:t>
      </w:r>
      <w:r w:rsidRPr="007E3D33">
        <w:rPr>
          <w:szCs w:val="28"/>
          <w:lang w:val="en-US"/>
        </w:rPr>
        <w:t xml:space="preserve"> </w:t>
      </w:r>
      <w:proofErr w:type="spellStart"/>
      <w:r w:rsidRPr="007E3D33">
        <w:rPr>
          <w:i/>
          <w:szCs w:val="28"/>
          <w:lang w:val="en-US"/>
        </w:rPr>
        <w:t>f</w:t>
      </w:r>
      <w:r w:rsidRPr="007E3D33">
        <w:rPr>
          <w:i/>
          <w:szCs w:val="28"/>
          <w:vertAlign w:val="subscript"/>
          <w:lang w:val="en-US"/>
        </w:rPr>
        <w:t>v</w:t>
      </w:r>
      <w:proofErr w:type="spellEnd"/>
      <w:r w:rsidRPr="007E3D33">
        <w:rPr>
          <w:szCs w:val="28"/>
          <w:lang w:val="en-US"/>
        </w:rPr>
        <w:t>=78;</w:t>
      </w:r>
      <w:r w:rsidR="003D5F56" w:rsidRPr="00543DD3">
        <w:rPr>
          <w:szCs w:val="28"/>
          <w:lang w:val="en-US"/>
        </w:rPr>
        <w:t xml:space="preserve"> </w:t>
      </w:r>
      <w:r w:rsidRPr="007E3D33">
        <w:rPr>
          <w:i/>
          <w:szCs w:val="28"/>
          <w:lang w:val="en-US"/>
        </w:rPr>
        <w:t>K</w:t>
      </w:r>
      <w:r w:rsidRPr="005536CF">
        <w:rPr>
          <w:szCs w:val="28"/>
          <w:vertAlign w:val="subscript"/>
        </w:rPr>
        <w:t>ω</w:t>
      </w:r>
      <w:r w:rsidRPr="007E3D33">
        <w:rPr>
          <w:szCs w:val="28"/>
          <w:lang w:val="en-US"/>
        </w:rPr>
        <w:t xml:space="preserve">=0,02; </w:t>
      </w:r>
      <w:r w:rsidRPr="007E3D33">
        <w:rPr>
          <w:i/>
          <w:szCs w:val="28"/>
          <w:lang w:val="en-US"/>
        </w:rPr>
        <w:t>T</w:t>
      </w:r>
      <w:r w:rsidRPr="005536CF">
        <w:rPr>
          <w:szCs w:val="28"/>
          <w:vertAlign w:val="subscript"/>
        </w:rPr>
        <w:t>ω</w:t>
      </w:r>
      <w:r w:rsidRPr="007E3D33">
        <w:rPr>
          <w:szCs w:val="28"/>
          <w:lang w:val="en-US"/>
        </w:rPr>
        <w:t xml:space="preserve">=0,16;  </w:t>
      </w:r>
      <w:r w:rsidRPr="007E3D33">
        <w:rPr>
          <w:i/>
          <w:szCs w:val="28"/>
          <w:lang w:val="en-US"/>
        </w:rPr>
        <w:t>f</w:t>
      </w:r>
      <w:r>
        <w:rPr>
          <w:i/>
          <w:szCs w:val="28"/>
          <w:vertAlign w:val="subscript"/>
        </w:rPr>
        <w:t>ω</w:t>
      </w:r>
      <w:r w:rsidRPr="007E3D33">
        <w:rPr>
          <w:szCs w:val="28"/>
          <w:lang w:val="en-US"/>
        </w:rPr>
        <w:t>=99.</w:t>
      </w:r>
    </w:p>
    <w:p w:rsidR="004E0560" w:rsidRPr="00B84EAB" w:rsidRDefault="004E0560" w:rsidP="00D1752A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79" w:name="_Toc453622015"/>
      <w:bookmarkStart w:id="80" w:name="_Toc454480501"/>
      <w:r w:rsidRPr="00B84EAB">
        <w:rPr>
          <w:rFonts w:ascii="Times New Roman" w:hAnsi="Times New Roman"/>
          <w:i w:val="0"/>
        </w:rPr>
        <w:t>7.4. Результаты</w:t>
      </w:r>
      <w:r w:rsidR="00D17B36">
        <w:rPr>
          <w:rFonts w:ascii="Times New Roman" w:hAnsi="Times New Roman"/>
          <w:i w:val="0"/>
        </w:rPr>
        <w:t xml:space="preserve"> компьютерного</w:t>
      </w:r>
      <w:r w:rsidRPr="00B84EAB">
        <w:rPr>
          <w:rFonts w:ascii="Times New Roman" w:hAnsi="Times New Roman"/>
          <w:i w:val="0"/>
        </w:rPr>
        <w:t xml:space="preserve"> моделирования</w:t>
      </w:r>
      <w:bookmarkEnd w:id="79"/>
      <w:bookmarkEnd w:id="80"/>
    </w:p>
    <w:p w:rsidR="004E0560" w:rsidRDefault="00D1752A" w:rsidP="00D1752A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Построенные модели были использованы при компьютерном модел</w:t>
      </w:r>
      <w:r>
        <w:rPr>
          <w:szCs w:val="28"/>
        </w:rPr>
        <w:t>и</w:t>
      </w:r>
      <w:r>
        <w:rPr>
          <w:szCs w:val="28"/>
        </w:rPr>
        <w:t>ровании</w:t>
      </w:r>
      <w:r w:rsidRPr="00D1752A">
        <w:rPr>
          <w:szCs w:val="28"/>
        </w:rPr>
        <w:t xml:space="preserve"> </w:t>
      </w:r>
      <w:r>
        <w:rPr>
          <w:szCs w:val="28"/>
        </w:rPr>
        <w:t>движения</w:t>
      </w:r>
      <w:r w:rsidR="004E0560">
        <w:rPr>
          <w:szCs w:val="28"/>
        </w:rPr>
        <w:t>.</w:t>
      </w:r>
      <w:r>
        <w:rPr>
          <w:szCs w:val="28"/>
        </w:rPr>
        <w:t xml:space="preserve"> Моделирование проводилось при следующих условиях.</w:t>
      </w:r>
      <w:r w:rsidR="004E0560">
        <w:rPr>
          <w:szCs w:val="28"/>
        </w:rPr>
        <w:t xml:space="preserve"> В начальный момент времени мобильный робот находился в начале координат </w:t>
      </w:r>
      <w:r w:rsidR="004E0560">
        <w:rPr>
          <w:szCs w:val="28"/>
        </w:rPr>
        <w:lastRenderedPageBreak/>
        <w:t>(</w:t>
      </w:r>
      <w:r w:rsidR="004E0560" w:rsidRPr="001E4A92">
        <w:rPr>
          <w:i/>
          <w:szCs w:val="28"/>
        </w:rPr>
        <w:t>x</w:t>
      </w:r>
      <w:r w:rsidR="004E0560">
        <w:rPr>
          <w:szCs w:val="28"/>
        </w:rPr>
        <w:t xml:space="preserve">=0; </w:t>
      </w:r>
      <w:r w:rsidR="004E0560" w:rsidRPr="001E4A92">
        <w:rPr>
          <w:i/>
          <w:szCs w:val="28"/>
        </w:rPr>
        <w:t>y</w:t>
      </w:r>
      <w:r w:rsidR="004E0560">
        <w:rPr>
          <w:szCs w:val="28"/>
        </w:rPr>
        <w:t xml:space="preserve">=0). Продольная ось платформы совпадала с осью </w:t>
      </w:r>
      <w:r w:rsidR="004E0560" w:rsidRPr="001E4A92">
        <w:rPr>
          <w:i/>
          <w:szCs w:val="28"/>
        </w:rPr>
        <w:t>X</w:t>
      </w:r>
      <w:r w:rsidR="003D5F56">
        <w:rPr>
          <w:i/>
          <w:szCs w:val="28"/>
        </w:rPr>
        <w:t xml:space="preserve"> </w:t>
      </w:r>
      <w:r w:rsidR="004E0560" w:rsidRPr="001E4A92">
        <w:rPr>
          <w:szCs w:val="28"/>
        </w:rPr>
        <w:t>(</w:t>
      </w:r>
      <w:r w:rsidR="004E0560">
        <w:rPr>
          <w:szCs w:val="28"/>
        </w:rPr>
        <w:t>α=0</w:t>
      </w:r>
      <w:r w:rsidR="004E0560" w:rsidRPr="001E4A92">
        <w:rPr>
          <w:szCs w:val="28"/>
        </w:rPr>
        <w:t>)</w:t>
      </w:r>
      <w:r w:rsidR="004E0560">
        <w:rPr>
          <w:szCs w:val="28"/>
        </w:rPr>
        <w:t>. Цель двиг</w:t>
      </w:r>
      <w:r w:rsidR="004E0560">
        <w:rPr>
          <w:szCs w:val="28"/>
        </w:rPr>
        <w:t>а</w:t>
      </w:r>
      <w:r w:rsidR="004E0560">
        <w:rPr>
          <w:szCs w:val="28"/>
        </w:rPr>
        <w:t>лась по окружности с центром (0; 2) и радиусом 2 м. Радиальная скорость ц</w:t>
      </w:r>
      <w:r w:rsidR="004E0560">
        <w:rPr>
          <w:szCs w:val="28"/>
        </w:rPr>
        <w:t>е</w:t>
      </w:r>
      <w:r w:rsidR="004E0560">
        <w:rPr>
          <w:szCs w:val="28"/>
        </w:rPr>
        <w:t>ли составляла 0,5 м/</w:t>
      </w:r>
      <w:proofErr w:type="gramStart"/>
      <w:r w:rsidR="004E0560">
        <w:rPr>
          <w:szCs w:val="28"/>
        </w:rPr>
        <w:t>с</w:t>
      </w:r>
      <w:proofErr w:type="gramEnd"/>
      <w:r w:rsidR="004E0560">
        <w:rPr>
          <w:szCs w:val="28"/>
        </w:rPr>
        <w:t xml:space="preserve">. </w:t>
      </w:r>
      <w:proofErr w:type="gramStart"/>
      <w:r w:rsidR="004E0560">
        <w:rPr>
          <w:szCs w:val="28"/>
        </w:rPr>
        <w:t>В</w:t>
      </w:r>
      <w:proofErr w:type="gramEnd"/>
      <w:r w:rsidR="004E0560">
        <w:rPr>
          <w:szCs w:val="28"/>
        </w:rPr>
        <w:t xml:space="preserve"> начальный момент времени угол между продольной осью робота и направлением на цель составлял φ=-7,5º, расстояние до цели составляло </w:t>
      </w:r>
      <w:r w:rsidR="004E0560" w:rsidRPr="001E4A92">
        <w:rPr>
          <w:i/>
          <w:szCs w:val="28"/>
        </w:rPr>
        <w:t>D</w:t>
      </w:r>
      <w:r w:rsidR="004E0560">
        <w:rPr>
          <w:szCs w:val="28"/>
        </w:rPr>
        <w:t>=0,</w:t>
      </w:r>
      <w:r w:rsidR="004E0560" w:rsidRPr="001E4A92">
        <w:rPr>
          <w:szCs w:val="28"/>
        </w:rPr>
        <w:t>5221</w:t>
      </w:r>
      <w:r w:rsidR="004E0560">
        <w:rPr>
          <w:szCs w:val="28"/>
        </w:rPr>
        <w:t xml:space="preserve"> м.</w:t>
      </w:r>
    </w:p>
    <w:p w:rsidR="004E0560" w:rsidRDefault="004E0560" w:rsidP="00D1752A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 xml:space="preserve">Время моделирования составило </w:t>
      </w:r>
      <w:r w:rsidRPr="00C61E26">
        <w:rPr>
          <w:i/>
          <w:szCs w:val="28"/>
        </w:rPr>
        <w:t>t</w:t>
      </w:r>
      <w:r>
        <w:rPr>
          <w:szCs w:val="28"/>
        </w:rPr>
        <w:t>=24,</w:t>
      </w:r>
      <w:r w:rsidRPr="00C61E26">
        <w:rPr>
          <w:szCs w:val="28"/>
        </w:rPr>
        <w:t>499</w:t>
      </w:r>
      <w:r>
        <w:rPr>
          <w:szCs w:val="28"/>
        </w:rPr>
        <w:t xml:space="preserve"> с. Шаг моделирования с</w:t>
      </w:r>
      <w:r>
        <w:rPr>
          <w:szCs w:val="28"/>
        </w:rPr>
        <w:t>о</w:t>
      </w:r>
      <w:r>
        <w:rPr>
          <w:szCs w:val="28"/>
        </w:rPr>
        <w:t xml:space="preserve">ставлял </w:t>
      </w:r>
      <w:r w:rsidRPr="00C61E26">
        <w:rPr>
          <w:i/>
          <w:szCs w:val="28"/>
        </w:rPr>
        <w:t>h</w:t>
      </w:r>
      <w:r>
        <w:rPr>
          <w:szCs w:val="28"/>
        </w:rPr>
        <w:t>=0,001 с.</w:t>
      </w:r>
    </w:p>
    <w:p w:rsidR="004E0560" w:rsidRDefault="004E0560" w:rsidP="00D1752A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Траектория движения робота, полученная в результате моделирования, представлена на рисунке 7.5. Траектория движения робота обозначена синим. Крестиком показано положение МРП в конечный момент времени. Красным цветом обозначена траектория движения цели.</w:t>
      </w:r>
    </w:p>
    <w:p w:rsidR="004E0560" w:rsidRDefault="00E54D4D" w:rsidP="004E0560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CDD8E4B" wp14:editId="0AA8C9B6">
            <wp:extent cx="3402965" cy="3188335"/>
            <wp:effectExtent l="0" t="0" r="0" b="0"/>
            <wp:docPr id="455" name="Рисунок 455" descr="screenshot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screenshot73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560" w:rsidRDefault="004E0560" w:rsidP="005E4054">
      <w:pPr>
        <w:spacing w:after="240" w:line="360" w:lineRule="auto"/>
        <w:jc w:val="center"/>
        <w:rPr>
          <w:szCs w:val="28"/>
        </w:rPr>
      </w:pPr>
      <w:r>
        <w:rPr>
          <w:szCs w:val="28"/>
        </w:rPr>
        <w:t>Рис. 7.5. Траектории движения робота (синяя) и цели (красная).</w:t>
      </w:r>
    </w:p>
    <w:p w:rsidR="004E0560" w:rsidRPr="00585752" w:rsidRDefault="004E0560" w:rsidP="00D1752A">
      <w:pPr>
        <w:spacing w:line="360" w:lineRule="auto"/>
        <w:ind w:firstLine="708"/>
        <w:contextualSpacing/>
        <w:jc w:val="both"/>
        <w:rPr>
          <w:b/>
          <w:szCs w:val="28"/>
        </w:rPr>
      </w:pPr>
      <w:r>
        <w:rPr>
          <w:szCs w:val="28"/>
        </w:rPr>
        <w:t>Также при моделировании были получены графики изменения рассто</w:t>
      </w:r>
      <w:r>
        <w:rPr>
          <w:szCs w:val="28"/>
        </w:rPr>
        <w:t>я</w:t>
      </w:r>
      <w:r>
        <w:rPr>
          <w:szCs w:val="28"/>
        </w:rPr>
        <w:t>ния от МРП до цели (рис. 7.6) и угла между продольной осью МРП и напра</w:t>
      </w:r>
      <w:r>
        <w:rPr>
          <w:szCs w:val="28"/>
        </w:rPr>
        <w:t>в</w:t>
      </w:r>
      <w:r>
        <w:rPr>
          <w:szCs w:val="28"/>
        </w:rPr>
        <w:t>лением на цель (рис. 7.7).</w:t>
      </w:r>
    </w:p>
    <w:p w:rsidR="004E0560" w:rsidRDefault="00E54D4D" w:rsidP="004E0560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084F0557" wp14:editId="5A8C9340">
            <wp:extent cx="4095115" cy="3641725"/>
            <wp:effectExtent l="0" t="0" r="0" b="0"/>
            <wp:docPr id="458" name="Рисунок 458" descr="screensho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screenshot75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560" w:rsidRDefault="004E0560" w:rsidP="005E4054">
      <w:pPr>
        <w:spacing w:before="240" w:after="240" w:line="360" w:lineRule="auto"/>
        <w:jc w:val="center"/>
        <w:rPr>
          <w:szCs w:val="28"/>
        </w:rPr>
      </w:pPr>
      <w:r>
        <w:rPr>
          <w:szCs w:val="28"/>
        </w:rPr>
        <w:t>Рис. 7.6. Изменение расстояния от МРП до цели в процессе слежения</w:t>
      </w:r>
    </w:p>
    <w:p w:rsidR="004E0560" w:rsidRDefault="00E54D4D" w:rsidP="004E0560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DF9E460" wp14:editId="56BB26D1">
            <wp:extent cx="3928110" cy="3442970"/>
            <wp:effectExtent l="0" t="0" r="0" b="0"/>
            <wp:docPr id="459" name="Рисунок 459" descr="screenshot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screenshot7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560" w:rsidRDefault="004E0560" w:rsidP="005E4054">
      <w:pPr>
        <w:spacing w:before="240" w:after="240" w:line="360" w:lineRule="auto"/>
        <w:jc w:val="center"/>
        <w:rPr>
          <w:szCs w:val="28"/>
        </w:rPr>
      </w:pPr>
      <w:r>
        <w:rPr>
          <w:szCs w:val="28"/>
        </w:rPr>
        <w:t>Рис. 7.7. Изменение угла между продольной осью МРП и направлением на цель в процессе слежения</w:t>
      </w:r>
    </w:p>
    <w:p w:rsidR="00F83CD3" w:rsidRDefault="004E0560" w:rsidP="00D1752A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Как видно по рисунку 7.6, в установившемся режиме МРП следует за целью на расстоянии 0,98 м, что существенно больше минимального расст</w:t>
      </w:r>
      <w:r>
        <w:rPr>
          <w:szCs w:val="28"/>
        </w:rPr>
        <w:t>о</w:t>
      </w:r>
      <w:r>
        <w:rPr>
          <w:szCs w:val="28"/>
        </w:rPr>
        <w:lastRenderedPageBreak/>
        <w:t xml:space="preserve">яния </w:t>
      </w:r>
      <w:proofErr w:type="spellStart"/>
      <w:r w:rsidRPr="00FF163B">
        <w:rPr>
          <w:i/>
          <w:szCs w:val="28"/>
        </w:rPr>
        <w:t>D</w:t>
      </w:r>
      <w:r w:rsidRPr="00FF163B">
        <w:rPr>
          <w:i/>
          <w:szCs w:val="28"/>
          <w:vertAlign w:val="subscript"/>
        </w:rPr>
        <w:t>min</w:t>
      </w:r>
      <w:proofErr w:type="spellEnd"/>
      <w:r>
        <w:rPr>
          <w:szCs w:val="28"/>
        </w:rPr>
        <w:t>=0,45</w:t>
      </w:r>
      <w:r w:rsidR="00543DD3">
        <w:rPr>
          <w:szCs w:val="28"/>
        </w:rPr>
        <w:t xml:space="preserve"> м</w:t>
      </w:r>
      <w:r>
        <w:rPr>
          <w:szCs w:val="28"/>
        </w:rPr>
        <w:t>. Рисунок 7.7 показывает, что угол φ в установившемся р</w:t>
      </w:r>
      <w:r>
        <w:rPr>
          <w:szCs w:val="28"/>
        </w:rPr>
        <w:t>е</w:t>
      </w:r>
      <w:r>
        <w:rPr>
          <w:szCs w:val="28"/>
        </w:rPr>
        <w:t>жиме составляет приблизительно -2,1º, что достаточно далеко от нулевого значения. Тем не менее, траектория робота близка к траектории цели, н</w:t>
      </w:r>
      <w:r>
        <w:rPr>
          <w:szCs w:val="28"/>
        </w:rPr>
        <w:t>е</w:t>
      </w:r>
      <w:r>
        <w:rPr>
          <w:szCs w:val="28"/>
        </w:rPr>
        <w:t>смотря на то, что скорость цели достаточно велика (</w:t>
      </w:r>
      <w:proofErr w:type="spellStart"/>
      <w:proofErr w:type="gramStart"/>
      <w:r w:rsidRPr="00FF163B">
        <w:rPr>
          <w:i/>
          <w:szCs w:val="28"/>
        </w:rPr>
        <w:t>v</w:t>
      </w:r>
      <w:proofErr w:type="gramEnd"/>
      <w:r w:rsidRPr="00FF163B">
        <w:rPr>
          <w:szCs w:val="28"/>
          <w:vertAlign w:val="subscript"/>
        </w:rPr>
        <w:t>ц</w:t>
      </w:r>
      <w:proofErr w:type="spellEnd"/>
      <w:r>
        <w:rPr>
          <w:szCs w:val="28"/>
        </w:rPr>
        <w:t>=0,5 м/с). Максимал</w:t>
      </w:r>
      <w:r>
        <w:rPr>
          <w:szCs w:val="28"/>
        </w:rPr>
        <w:t>ь</w:t>
      </w:r>
      <w:r>
        <w:rPr>
          <w:szCs w:val="28"/>
        </w:rPr>
        <w:t>ная скорость МРП составляет 0,62 м/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 xml:space="preserve">. Также </w:t>
      </w:r>
      <w:proofErr w:type="gramStart"/>
      <w:r>
        <w:rPr>
          <w:szCs w:val="28"/>
        </w:rPr>
        <w:t>робот</w:t>
      </w:r>
      <w:proofErr w:type="gramEnd"/>
      <w:r>
        <w:rPr>
          <w:szCs w:val="28"/>
        </w:rPr>
        <w:t xml:space="preserve"> не теряет цель из вида, угол φ не превышает 15º, а дальность </w:t>
      </w:r>
      <w:r w:rsidRPr="00BE7862">
        <w:rPr>
          <w:i/>
          <w:szCs w:val="28"/>
        </w:rPr>
        <w:t>D</w:t>
      </w:r>
      <w:r>
        <w:rPr>
          <w:szCs w:val="28"/>
        </w:rPr>
        <w:t xml:space="preserve"> существенно меньше 5 м в любой момент времени.</w:t>
      </w:r>
    </w:p>
    <w:p w:rsidR="00F83CD3" w:rsidRDefault="00F83CD3" w:rsidP="00F83CD3">
      <w:r>
        <w:br w:type="page"/>
      </w:r>
    </w:p>
    <w:p w:rsidR="004E0560" w:rsidRPr="004E0560" w:rsidRDefault="004E0560" w:rsidP="004E0560">
      <w:pPr>
        <w:spacing w:line="360" w:lineRule="auto"/>
        <w:contextualSpacing/>
        <w:jc w:val="both"/>
        <w:rPr>
          <w:szCs w:val="28"/>
        </w:rPr>
      </w:pPr>
    </w:p>
    <w:p w:rsidR="00D755F2" w:rsidRPr="005E4054" w:rsidRDefault="00D755F2" w:rsidP="004E0560">
      <w:pPr>
        <w:pStyle w:val="1"/>
        <w:widowControl w:val="0"/>
        <w:tabs>
          <w:tab w:val="num" w:pos="432"/>
        </w:tabs>
        <w:suppressAutoHyphens/>
        <w:spacing w:before="240" w:after="240" w:line="360" w:lineRule="auto"/>
        <w:ind w:left="431" w:hanging="431"/>
        <w:contextualSpacing/>
        <w:jc w:val="center"/>
        <w:rPr>
          <w:rFonts w:ascii="Times New Roman" w:hAnsi="Times New Roman"/>
          <w:color w:val="auto"/>
          <w:sz w:val="32"/>
          <w:szCs w:val="32"/>
        </w:rPr>
      </w:pPr>
      <w:bookmarkStart w:id="81" w:name="_Toc453622016"/>
      <w:bookmarkStart w:id="82" w:name="_Toc454480502"/>
      <w:r w:rsidRPr="005E4054">
        <w:rPr>
          <w:rFonts w:ascii="Times New Roman" w:hAnsi="Times New Roman"/>
          <w:color w:val="auto"/>
          <w:sz w:val="32"/>
          <w:szCs w:val="32"/>
        </w:rPr>
        <w:t>8. Программное обеспечение системы автоматизации МРП</w:t>
      </w:r>
      <w:bookmarkEnd w:id="81"/>
      <w:bookmarkEnd w:id="82"/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Программное обеспечение должно быть установлено как на мобильную платформу, так и на рабочую станцию оператора.</w:t>
      </w:r>
    </w:p>
    <w:p w:rsidR="00D755F2" w:rsidRPr="00B84EAB" w:rsidRDefault="00D755F2" w:rsidP="00D1752A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83" w:name="_Toc453622017"/>
      <w:bookmarkStart w:id="84" w:name="_Toc454480503"/>
      <w:r w:rsidRPr="00B84EAB">
        <w:rPr>
          <w:rFonts w:ascii="Times New Roman" w:hAnsi="Times New Roman"/>
          <w:i w:val="0"/>
        </w:rPr>
        <w:t>8.1. Операционная система</w:t>
      </w:r>
      <w:r w:rsidR="00D17B36">
        <w:rPr>
          <w:rFonts w:ascii="Times New Roman" w:hAnsi="Times New Roman"/>
          <w:i w:val="0"/>
        </w:rPr>
        <w:t xml:space="preserve"> бортовой</w:t>
      </w:r>
      <w:r w:rsidRPr="00B84EAB">
        <w:rPr>
          <w:rFonts w:ascii="Times New Roman" w:hAnsi="Times New Roman"/>
          <w:i w:val="0"/>
        </w:rPr>
        <w:t xml:space="preserve"> ЭВМ</w:t>
      </w:r>
      <w:bookmarkEnd w:id="83"/>
      <w:bookmarkEnd w:id="84"/>
    </w:p>
    <w:p w:rsidR="00D755F2" w:rsidRDefault="00D755F2" w:rsidP="00D1752A">
      <w:pPr>
        <w:spacing w:line="36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Бортовая электронно-вычислительная машина работает под управлен</w:t>
      </w:r>
      <w:r>
        <w:rPr>
          <w:szCs w:val="28"/>
        </w:rPr>
        <w:t>и</w:t>
      </w:r>
      <w:r>
        <w:rPr>
          <w:szCs w:val="28"/>
        </w:rPr>
        <w:t xml:space="preserve">ем </w:t>
      </w:r>
      <w:proofErr w:type="spellStart"/>
      <w:r>
        <w:rPr>
          <w:szCs w:val="28"/>
        </w:rPr>
        <w:t>Линукс</w:t>
      </w:r>
      <w:proofErr w:type="spellEnd"/>
      <w:r>
        <w:rPr>
          <w:szCs w:val="28"/>
        </w:rPr>
        <w:t xml:space="preserve">-системы (операционной системы семейства </w:t>
      </w:r>
      <w:r w:rsidRPr="009727D0">
        <w:rPr>
          <w:i/>
          <w:szCs w:val="28"/>
        </w:rPr>
        <w:t>GNU/</w:t>
      </w:r>
      <w:proofErr w:type="spellStart"/>
      <w:r w:rsidRPr="009727D0">
        <w:rPr>
          <w:i/>
          <w:szCs w:val="28"/>
        </w:rPr>
        <w:t>Linux</w:t>
      </w:r>
      <w:proofErr w:type="spellEnd"/>
      <w:r>
        <w:rPr>
          <w:szCs w:val="28"/>
        </w:rPr>
        <w:t xml:space="preserve">), а именно – </w:t>
      </w:r>
      <w:proofErr w:type="spellStart"/>
      <w:r>
        <w:rPr>
          <w:i/>
          <w:szCs w:val="28"/>
        </w:rPr>
        <w:t>L</w:t>
      </w:r>
      <w:r w:rsidRPr="009727D0">
        <w:rPr>
          <w:i/>
          <w:szCs w:val="28"/>
        </w:rPr>
        <w:t>ubuntu</w:t>
      </w:r>
      <w:proofErr w:type="spellEnd"/>
      <w:r w:rsidRPr="009727D0">
        <w:rPr>
          <w:i/>
          <w:szCs w:val="28"/>
        </w:rPr>
        <w:t xml:space="preserve"> 14.10</w:t>
      </w:r>
      <w:r>
        <w:rPr>
          <w:szCs w:val="28"/>
        </w:rPr>
        <w:t xml:space="preserve">. Операционная система имеет 32-х разрядную архитектуру </w:t>
      </w:r>
      <w:r w:rsidRPr="00E424BE">
        <w:rPr>
          <w:szCs w:val="28"/>
        </w:rPr>
        <w:t>i</w:t>
      </w:r>
      <w:r>
        <w:rPr>
          <w:szCs w:val="28"/>
        </w:rPr>
        <w:t xml:space="preserve">586. </w:t>
      </w:r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proofErr w:type="spellStart"/>
      <w:r w:rsidRPr="007B78CE">
        <w:rPr>
          <w:szCs w:val="28"/>
        </w:rPr>
        <w:t>Линукс</w:t>
      </w:r>
      <w:proofErr w:type="spellEnd"/>
      <w:r w:rsidRPr="007B78CE">
        <w:rPr>
          <w:szCs w:val="28"/>
        </w:rPr>
        <w:t xml:space="preserve">-системы представляют собой модульные </w:t>
      </w:r>
      <w:proofErr w:type="spellStart"/>
      <w:r w:rsidRPr="007B78CE">
        <w:rPr>
          <w:i/>
          <w:szCs w:val="28"/>
        </w:rPr>
        <w:t>Unix</w:t>
      </w:r>
      <w:proofErr w:type="spellEnd"/>
      <w:r>
        <w:rPr>
          <w:szCs w:val="28"/>
        </w:rPr>
        <w:t>-подобные оп</w:t>
      </w:r>
      <w:r>
        <w:rPr>
          <w:szCs w:val="28"/>
        </w:rPr>
        <w:t>е</w:t>
      </w:r>
      <w:r>
        <w:rPr>
          <w:szCs w:val="28"/>
        </w:rPr>
        <w:t xml:space="preserve">рационные системы. Данный термин обозначает </w:t>
      </w:r>
      <w:r w:rsidRPr="007B78CE">
        <w:rPr>
          <w:szCs w:val="28"/>
        </w:rPr>
        <w:t>операционн</w:t>
      </w:r>
      <w:r>
        <w:rPr>
          <w:szCs w:val="28"/>
        </w:rPr>
        <w:t xml:space="preserve">ые </w:t>
      </w:r>
      <w:r w:rsidRPr="007B78CE">
        <w:rPr>
          <w:szCs w:val="28"/>
        </w:rPr>
        <w:t>систем</w:t>
      </w:r>
      <w:r>
        <w:rPr>
          <w:szCs w:val="28"/>
        </w:rPr>
        <w:t>ы</w:t>
      </w:r>
      <w:r w:rsidRPr="007B78CE">
        <w:rPr>
          <w:szCs w:val="28"/>
        </w:rPr>
        <w:t>, к</w:t>
      </w:r>
      <w:r w:rsidRPr="007B78CE">
        <w:rPr>
          <w:szCs w:val="28"/>
        </w:rPr>
        <w:t>о</w:t>
      </w:r>
      <w:r w:rsidRPr="007B78CE">
        <w:rPr>
          <w:szCs w:val="28"/>
        </w:rPr>
        <w:t>торая образовалась под влиянием</w:t>
      </w:r>
      <w:r>
        <w:rPr>
          <w:szCs w:val="28"/>
        </w:rPr>
        <w:t xml:space="preserve"> ОС</w:t>
      </w:r>
      <w:r w:rsidR="000965BA">
        <w:rPr>
          <w:szCs w:val="28"/>
        </w:rPr>
        <w:t xml:space="preserve"> </w:t>
      </w:r>
      <w:r w:rsidRPr="007B78CE">
        <w:rPr>
          <w:i/>
          <w:szCs w:val="28"/>
        </w:rPr>
        <w:t>UNIX</w:t>
      </w:r>
      <w:r>
        <w:rPr>
          <w:szCs w:val="28"/>
        </w:rPr>
        <w:t xml:space="preserve"> компании </w:t>
      </w:r>
      <w:proofErr w:type="spellStart"/>
      <w:r w:rsidRPr="007B78CE">
        <w:rPr>
          <w:i/>
          <w:szCs w:val="28"/>
        </w:rPr>
        <w:t>Bell</w:t>
      </w:r>
      <w:proofErr w:type="spellEnd"/>
      <w:r w:rsidR="00543DD3">
        <w:rPr>
          <w:i/>
          <w:szCs w:val="28"/>
        </w:rPr>
        <w:t xml:space="preserve"> </w:t>
      </w:r>
      <w:proofErr w:type="spellStart"/>
      <w:r w:rsidRPr="007B78CE">
        <w:rPr>
          <w:i/>
          <w:szCs w:val="28"/>
        </w:rPr>
        <w:t>Labs</w:t>
      </w:r>
      <w:proofErr w:type="spellEnd"/>
      <w:r w:rsidRPr="007B78CE">
        <w:rPr>
          <w:szCs w:val="28"/>
        </w:rPr>
        <w:t>.</w:t>
      </w:r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proofErr w:type="spellStart"/>
      <w:r>
        <w:rPr>
          <w:szCs w:val="28"/>
        </w:rPr>
        <w:t>Линукс</w:t>
      </w:r>
      <w:proofErr w:type="spellEnd"/>
      <w:r>
        <w:rPr>
          <w:szCs w:val="28"/>
        </w:rPr>
        <w:t>-</w:t>
      </w:r>
      <w:r w:rsidRPr="007B78CE">
        <w:rPr>
          <w:szCs w:val="28"/>
        </w:rPr>
        <w:t>система использует монолитное ядро</w:t>
      </w:r>
      <w:r>
        <w:rPr>
          <w:szCs w:val="28"/>
        </w:rPr>
        <w:t xml:space="preserve"> с</w:t>
      </w:r>
      <w:r w:rsidRPr="00885BE8">
        <w:rPr>
          <w:szCs w:val="28"/>
        </w:rPr>
        <w:t xml:space="preserve"> поддержкой загружа</w:t>
      </w:r>
      <w:r w:rsidRPr="00885BE8">
        <w:rPr>
          <w:szCs w:val="28"/>
        </w:rPr>
        <w:t>е</w:t>
      </w:r>
      <w:r w:rsidRPr="00885BE8">
        <w:rPr>
          <w:szCs w:val="28"/>
        </w:rPr>
        <w:t>мых модулей,</w:t>
      </w:r>
      <w:r w:rsidRPr="007B78CE">
        <w:rPr>
          <w:szCs w:val="28"/>
        </w:rPr>
        <w:t xml:space="preserve"> которое управляет процессами, сетевыми функциями, периф</w:t>
      </w:r>
      <w:r w:rsidRPr="007B78CE">
        <w:rPr>
          <w:szCs w:val="28"/>
        </w:rPr>
        <w:t>е</w:t>
      </w:r>
      <w:r w:rsidRPr="007B78CE">
        <w:rPr>
          <w:szCs w:val="28"/>
        </w:rPr>
        <w:t>рией и доступом к файловой системе.</w:t>
      </w:r>
      <w:r w:rsidR="00543DD3">
        <w:rPr>
          <w:szCs w:val="28"/>
        </w:rPr>
        <w:t xml:space="preserve"> </w:t>
      </w:r>
      <w:r w:rsidRPr="007B78CE">
        <w:rPr>
          <w:szCs w:val="28"/>
        </w:rPr>
        <w:t>Все компоненты монолитного ядра находятся в одном адресном пространстве. Эта схема ОС, когда все части ее ядра - это составные части одной программы.</w:t>
      </w:r>
      <w:r>
        <w:rPr>
          <w:szCs w:val="28"/>
        </w:rPr>
        <w:t xml:space="preserve"> Основным достоинством такой архитектуры ядра является</w:t>
      </w:r>
      <w:r w:rsidRPr="007B78CE">
        <w:rPr>
          <w:szCs w:val="28"/>
        </w:rPr>
        <w:t xml:space="preserve"> высокая скорость рабо</w:t>
      </w:r>
      <w:r>
        <w:rPr>
          <w:szCs w:val="28"/>
        </w:rPr>
        <w:t>ты, простая разработка м</w:t>
      </w:r>
      <w:r>
        <w:rPr>
          <w:szCs w:val="28"/>
        </w:rPr>
        <w:t>о</w:t>
      </w:r>
      <w:r>
        <w:rPr>
          <w:szCs w:val="28"/>
        </w:rPr>
        <w:t>дулей. Главный недостаток состоит в том, что о</w:t>
      </w:r>
      <w:r w:rsidRPr="007B78CE">
        <w:rPr>
          <w:szCs w:val="28"/>
        </w:rPr>
        <w:t>шибка работы одного из ко</w:t>
      </w:r>
      <w:r w:rsidRPr="007B78CE">
        <w:rPr>
          <w:szCs w:val="28"/>
        </w:rPr>
        <w:t>м</w:t>
      </w:r>
      <w:r w:rsidRPr="007B78CE">
        <w:rPr>
          <w:szCs w:val="28"/>
        </w:rPr>
        <w:t xml:space="preserve">понентов ядра </w:t>
      </w:r>
      <w:r>
        <w:rPr>
          <w:szCs w:val="28"/>
        </w:rPr>
        <w:t>приводит к нарушению</w:t>
      </w:r>
      <w:r w:rsidRPr="007B78CE">
        <w:rPr>
          <w:szCs w:val="28"/>
        </w:rPr>
        <w:t xml:space="preserve"> работ</w:t>
      </w:r>
      <w:r>
        <w:rPr>
          <w:szCs w:val="28"/>
        </w:rPr>
        <w:t>ы</w:t>
      </w:r>
      <w:r w:rsidRPr="007B78CE">
        <w:rPr>
          <w:szCs w:val="28"/>
        </w:rPr>
        <w:t xml:space="preserve"> всей системы.</w:t>
      </w:r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7B78CE">
        <w:rPr>
          <w:szCs w:val="28"/>
        </w:rPr>
        <w:t>Драйверы устройств либо интегрированы непосредственно в ядро</w:t>
      </w:r>
      <w:r w:rsidR="00543DD3">
        <w:rPr>
          <w:szCs w:val="28"/>
        </w:rPr>
        <w:t xml:space="preserve"> </w:t>
      </w:r>
      <w:proofErr w:type="spellStart"/>
      <w:r w:rsidRPr="00E17346">
        <w:rPr>
          <w:i/>
          <w:szCs w:val="28"/>
        </w:rPr>
        <w:t>Linux</w:t>
      </w:r>
      <w:proofErr w:type="spellEnd"/>
      <w:r w:rsidRPr="007B78CE">
        <w:rPr>
          <w:szCs w:val="28"/>
        </w:rPr>
        <w:t>, либо добавлены в виде модулей, загружаемых во время работы сист</w:t>
      </w:r>
      <w:r w:rsidRPr="007B78CE">
        <w:rPr>
          <w:szCs w:val="28"/>
        </w:rPr>
        <w:t>е</w:t>
      </w:r>
      <w:r w:rsidRPr="007B78CE">
        <w:rPr>
          <w:szCs w:val="28"/>
        </w:rPr>
        <w:t>мы.</w:t>
      </w:r>
      <w:r w:rsidR="00543DD3">
        <w:rPr>
          <w:szCs w:val="28"/>
        </w:rPr>
        <w:t xml:space="preserve"> </w:t>
      </w:r>
      <w:r w:rsidRPr="007B78CE">
        <w:rPr>
          <w:szCs w:val="28"/>
        </w:rPr>
        <w:t>Отдельные программы, взаимодействуя с ядром, обеспечивают функции системы более высокого уровня. Например, пользовательские компоненты</w:t>
      </w:r>
      <w:r w:rsidRPr="00E17346">
        <w:rPr>
          <w:i/>
          <w:szCs w:val="28"/>
        </w:rPr>
        <w:t xml:space="preserve"> GNU</w:t>
      </w:r>
      <w:r w:rsidRPr="007B78CE">
        <w:rPr>
          <w:szCs w:val="28"/>
        </w:rPr>
        <w:t xml:space="preserve"> являются важной частью большинства </w:t>
      </w:r>
      <w:proofErr w:type="spellStart"/>
      <w:r w:rsidRPr="007B78CE">
        <w:rPr>
          <w:szCs w:val="28"/>
        </w:rPr>
        <w:t>Линукс</w:t>
      </w:r>
      <w:proofErr w:type="spellEnd"/>
      <w:r w:rsidRPr="007B78CE">
        <w:rPr>
          <w:szCs w:val="28"/>
        </w:rPr>
        <w:t>-систем, включающей в себя наиболее распространённые реализации библиотеки языка Си, популя</w:t>
      </w:r>
      <w:r w:rsidRPr="007B78CE">
        <w:rPr>
          <w:szCs w:val="28"/>
        </w:rPr>
        <w:t>р</w:t>
      </w:r>
      <w:r w:rsidRPr="007B78CE">
        <w:rPr>
          <w:szCs w:val="28"/>
        </w:rPr>
        <w:t xml:space="preserve">ных оболочек операционной системы, и многих других общих инструментов </w:t>
      </w:r>
      <w:proofErr w:type="spellStart"/>
      <w:r w:rsidRPr="00E17346">
        <w:rPr>
          <w:i/>
          <w:szCs w:val="28"/>
        </w:rPr>
        <w:t>Unix</w:t>
      </w:r>
      <w:proofErr w:type="spellEnd"/>
      <w:r w:rsidRPr="007B78CE">
        <w:rPr>
          <w:szCs w:val="28"/>
        </w:rPr>
        <w:t>, которые выполняют многие основные задачи операционной системы.</w:t>
      </w:r>
    </w:p>
    <w:p w:rsidR="00D755F2" w:rsidRDefault="00E54D4D" w:rsidP="008059DC">
      <w:pPr>
        <w:spacing w:before="120" w:after="240" w:line="360" w:lineRule="auto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64CD0800" wp14:editId="28B8CD4E">
            <wp:extent cx="3983355" cy="2266315"/>
            <wp:effectExtent l="0" t="0" r="0" b="0"/>
            <wp:docPr id="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F2" w:rsidRDefault="00D755F2" w:rsidP="004E0560">
      <w:pPr>
        <w:spacing w:line="360" w:lineRule="auto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Рис. 8.1. Фундаментальная структура Линукс-системы</w:t>
      </w:r>
    </w:p>
    <w:p w:rsidR="00D755F2" w:rsidRPr="00E17346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proofErr w:type="spellStart"/>
      <w:r>
        <w:rPr>
          <w:szCs w:val="28"/>
        </w:rPr>
        <w:t>Линукс</w:t>
      </w:r>
      <w:proofErr w:type="spellEnd"/>
      <w:r>
        <w:rPr>
          <w:szCs w:val="28"/>
        </w:rPr>
        <w:t>-системы имеют следующую фунда</w:t>
      </w:r>
      <w:r w:rsidR="00D1752A">
        <w:rPr>
          <w:szCs w:val="28"/>
        </w:rPr>
        <w:t>ментальную структуру (рис. 8.1)</w:t>
      </w:r>
      <w:r>
        <w:rPr>
          <w:szCs w:val="28"/>
        </w:rPr>
        <w:t xml:space="preserve"> [1</w:t>
      </w:r>
      <w:r w:rsidR="00EC31D9" w:rsidRPr="00EC31D9">
        <w:rPr>
          <w:szCs w:val="28"/>
        </w:rPr>
        <w:t>2</w:t>
      </w:r>
      <w:r>
        <w:rPr>
          <w:szCs w:val="28"/>
        </w:rPr>
        <w:t xml:space="preserve">]. </w:t>
      </w:r>
      <w:r w:rsidRPr="00E17346">
        <w:rPr>
          <w:szCs w:val="28"/>
        </w:rPr>
        <w:t>На верхнем уровне находится пользовательское пространство (пр</w:t>
      </w:r>
      <w:r w:rsidRPr="00E17346">
        <w:rPr>
          <w:szCs w:val="28"/>
        </w:rPr>
        <w:t>о</w:t>
      </w:r>
      <w:r w:rsidRPr="00E17346">
        <w:rPr>
          <w:szCs w:val="28"/>
        </w:rPr>
        <w:t>странство приложений). Здесь исполняются приложения пользователя. Под пользовательским пространством располагается пространство ядра.</w:t>
      </w:r>
    </w:p>
    <w:p w:rsidR="00D755F2" w:rsidRPr="00E17346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И</w:t>
      </w:r>
      <w:r w:rsidRPr="00E17346">
        <w:rPr>
          <w:szCs w:val="28"/>
        </w:rPr>
        <w:t>нтерфейс системных вызовов</w:t>
      </w:r>
      <w:r>
        <w:rPr>
          <w:szCs w:val="28"/>
        </w:rPr>
        <w:t xml:space="preserve"> представлен библиотекой </w:t>
      </w:r>
      <w:r w:rsidRPr="005E55B8">
        <w:rPr>
          <w:i/>
          <w:szCs w:val="28"/>
        </w:rPr>
        <w:t>GNU C (</w:t>
      </w:r>
      <w:proofErr w:type="spellStart"/>
      <w:r w:rsidRPr="005E55B8">
        <w:rPr>
          <w:i/>
          <w:szCs w:val="28"/>
        </w:rPr>
        <w:t>glibc</w:t>
      </w:r>
      <w:proofErr w:type="spellEnd"/>
      <w:r w:rsidRPr="005E55B8">
        <w:rPr>
          <w:i/>
          <w:szCs w:val="28"/>
        </w:rPr>
        <w:t>)</w:t>
      </w:r>
      <w:r w:rsidRPr="00E17346">
        <w:rPr>
          <w:szCs w:val="28"/>
        </w:rPr>
        <w:t xml:space="preserve">. </w:t>
      </w:r>
      <w:r>
        <w:rPr>
          <w:szCs w:val="28"/>
        </w:rPr>
        <w:t>Он</w:t>
      </w:r>
      <w:r w:rsidRPr="00E17346">
        <w:rPr>
          <w:szCs w:val="28"/>
        </w:rPr>
        <w:t xml:space="preserve"> обеспечивает связь с ядром и дает механизм для перехода от пр</w:t>
      </w:r>
      <w:r w:rsidRPr="00E17346">
        <w:rPr>
          <w:szCs w:val="28"/>
        </w:rPr>
        <w:t>и</w:t>
      </w:r>
      <w:r w:rsidRPr="00E17346">
        <w:rPr>
          <w:szCs w:val="28"/>
        </w:rPr>
        <w:t>ложения, работающего в пространстве пользователя, к ядру. Это важно, п</w:t>
      </w:r>
      <w:r w:rsidRPr="00E17346">
        <w:rPr>
          <w:szCs w:val="28"/>
        </w:rPr>
        <w:t>о</w:t>
      </w:r>
      <w:r w:rsidRPr="00E17346">
        <w:rPr>
          <w:szCs w:val="28"/>
        </w:rPr>
        <w:t>скольку ядро и пользовательское приложение располагаются в разных защ</w:t>
      </w:r>
      <w:r w:rsidRPr="00E17346">
        <w:rPr>
          <w:szCs w:val="28"/>
        </w:rPr>
        <w:t>и</w:t>
      </w:r>
      <w:r w:rsidRPr="00E17346">
        <w:rPr>
          <w:szCs w:val="28"/>
        </w:rPr>
        <w:t>щенных адресных пространствах. При этом</w:t>
      </w:r>
      <w:proofErr w:type="gramStart"/>
      <w:r w:rsidRPr="00E17346">
        <w:rPr>
          <w:szCs w:val="28"/>
        </w:rPr>
        <w:t>,</w:t>
      </w:r>
      <w:proofErr w:type="gramEnd"/>
      <w:r w:rsidRPr="00E17346">
        <w:rPr>
          <w:szCs w:val="28"/>
        </w:rPr>
        <w:t xml:space="preserve"> в то время как каждый процесс в пространстве пользователя имеет свое собственное виртуальное адресное пространство, ядро занимает одно общее адресное пространство.</w:t>
      </w:r>
    </w:p>
    <w:p w:rsidR="00D755F2" w:rsidRPr="00E17346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E17346">
        <w:rPr>
          <w:szCs w:val="28"/>
        </w:rPr>
        <w:t xml:space="preserve">Ядро </w:t>
      </w:r>
      <w:proofErr w:type="spellStart"/>
      <w:r w:rsidRPr="005E55B8">
        <w:rPr>
          <w:i/>
          <w:szCs w:val="28"/>
        </w:rPr>
        <w:t>Linux</w:t>
      </w:r>
      <w:proofErr w:type="spellEnd"/>
      <w:r w:rsidRPr="00E17346">
        <w:rPr>
          <w:szCs w:val="28"/>
        </w:rPr>
        <w:t xml:space="preserve"> можно, в свою очередь, разделить на три больших уровня. Наверху располагается интерфейс системных вызовов, который реализует б</w:t>
      </w:r>
      <w:r w:rsidRPr="00E17346">
        <w:rPr>
          <w:szCs w:val="28"/>
        </w:rPr>
        <w:t>а</w:t>
      </w:r>
      <w:r w:rsidRPr="00E17346">
        <w:rPr>
          <w:szCs w:val="28"/>
        </w:rPr>
        <w:t>зовые функции, например, чтение и запись. Ниже интерфейса системных в</w:t>
      </w:r>
      <w:r w:rsidRPr="00E17346">
        <w:rPr>
          <w:szCs w:val="28"/>
        </w:rPr>
        <w:t>ы</w:t>
      </w:r>
      <w:r w:rsidRPr="00E17346">
        <w:rPr>
          <w:szCs w:val="28"/>
        </w:rPr>
        <w:t>зовов располагается код ядра, точнее говоря, архитектурно-независимый код ядра. Этот код является общим для всех процессорных архитектур, подде</w:t>
      </w:r>
      <w:r w:rsidRPr="00E17346">
        <w:rPr>
          <w:szCs w:val="28"/>
        </w:rPr>
        <w:t>р</w:t>
      </w:r>
      <w:r w:rsidRPr="00E17346">
        <w:rPr>
          <w:szCs w:val="28"/>
        </w:rPr>
        <w:t xml:space="preserve">живаемых </w:t>
      </w:r>
      <w:proofErr w:type="spellStart"/>
      <w:r w:rsidRPr="005E55B8">
        <w:rPr>
          <w:i/>
          <w:szCs w:val="28"/>
        </w:rPr>
        <w:t>Linux</w:t>
      </w:r>
      <w:proofErr w:type="spellEnd"/>
      <w:r w:rsidRPr="00E17346">
        <w:rPr>
          <w:szCs w:val="28"/>
        </w:rPr>
        <w:t>. Еще ниже располагается архитектурно-зависимый код, о</w:t>
      </w:r>
      <w:r w:rsidRPr="00E17346">
        <w:rPr>
          <w:szCs w:val="28"/>
        </w:rPr>
        <w:t>б</w:t>
      </w:r>
      <w:r w:rsidRPr="00E17346">
        <w:rPr>
          <w:szCs w:val="28"/>
        </w:rPr>
        <w:t>разующий т</w:t>
      </w:r>
      <w:r>
        <w:rPr>
          <w:szCs w:val="28"/>
        </w:rPr>
        <w:t>ак называемый</w:t>
      </w:r>
      <w:r w:rsidR="00543DD3">
        <w:rPr>
          <w:szCs w:val="28"/>
        </w:rPr>
        <w:t xml:space="preserve"> </w:t>
      </w:r>
      <w:r w:rsidRPr="00FE6867">
        <w:rPr>
          <w:i/>
          <w:szCs w:val="28"/>
        </w:rPr>
        <w:t>BSP</w:t>
      </w:r>
      <w:r w:rsidRPr="00E17346">
        <w:rPr>
          <w:szCs w:val="28"/>
        </w:rPr>
        <w:t xml:space="preserve"> (</w:t>
      </w:r>
      <w:r>
        <w:rPr>
          <w:szCs w:val="28"/>
        </w:rPr>
        <w:t xml:space="preserve">англ. </w:t>
      </w:r>
      <w:proofErr w:type="spellStart"/>
      <w:r w:rsidRPr="005E55B8">
        <w:rPr>
          <w:i/>
          <w:szCs w:val="28"/>
        </w:rPr>
        <w:t>Board</w:t>
      </w:r>
      <w:proofErr w:type="spellEnd"/>
      <w:r w:rsidR="00543DD3">
        <w:rPr>
          <w:i/>
          <w:szCs w:val="28"/>
        </w:rPr>
        <w:t xml:space="preserve"> </w:t>
      </w:r>
      <w:proofErr w:type="spellStart"/>
      <w:r w:rsidRPr="005E55B8">
        <w:rPr>
          <w:i/>
          <w:szCs w:val="28"/>
        </w:rPr>
        <w:t>Support</w:t>
      </w:r>
      <w:proofErr w:type="spellEnd"/>
      <w:r w:rsidR="00543DD3">
        <w:rPr>
          <w:i/>
          <w:szCs w:val="28"/>
        </w:rPr>
        <w:t xml:space="preserve"> </w:t>
      </w:r>
      <w:proofErr w:type="spellStart"/>
      <w:r w:rsidRPr="005E55B8">
        <w:rPr>
          <w:i/>
          <w:szCs w:val="28"/>
        </w:rPr>
        <w:t>Package</w:t>
      </w:r>
      <w:proofErr w:type="spellEnd"/>
      <w:r w:rsidR="00D1752A">
        <w:rPr>
          <w:i/>
          <w:szCs w:val="28"/>
        </w:rPr>
        <w:t xml:space="preserve"> </w:t>
      </w:r>
      <w:r w:rsidR="00D1752A">
        <w:rPr>
          <w:szCs w:val="28"/>
        </w:rPr>
        <w:t xml:space="preserve">– </w:t>
      </w:r>
      <w:r>
        <w:rPr>
          <w:szCs w:val="28"/>
        </w:rPr>
        <w:t>«</w:t>
      </w:r>
      <w:r w:rsidRPr="00E17346">
        <w:rPr>
          <w:szCs w:val="28"/>
        </w:rPr>
        <w:t>пакет по</w:t>
      </w:r>
      <w:r w:rsidRPr="00E17346">
        <w:rPr>
          <w:szCs w:val="28"/>
        </w:rPr>
        <w:t>д</w:t>
      </w:r>
      <w:r w:rsidRPr="00E17346">
        <w:rPr>
          <w:szCs w:val="28"/>
        </w:rPr>
        <w:t>держки аппаратной платформы</w:t>
      </w:r>
      <w:r>
        <w:rPr>
          <w:szCs w:val="28"/>
        </w:rPr>
        <w:t>»</w:t>
      </w:r>
      <w:r w:rsidRPr="00E17346">
        <w:rPr>
          <w:szCs w:val="28"/>
        </w:rPr>
        <w:t>). Этот код зависит от процессора и пла</w:t>
      </w:r>
      <w:r w:rsidRPr="00E17346">
        <w:rPr>
          <w:szCs w:val="28"/>
        </w:rPr>
        <w:t>т</w:t>
      </w:r>
      <w:r w:rsidRPr="00E17346">
        <w:rPr>
          <w:szCs w:val="28"/>
        </w:rPr>
        <w:t>формы для конкретной архитектуры.</w:t>
      </w:r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E17346">
        <w:rPr>
          <w:szCs w:val="28"/>
        </w:rPr>
        <w:lastRenderedPageBreak/>
        <w:t>В ядре</w:t>
      </w:r>
      <w:r w:rsidR="00543DD3">
        <w:rPr>
          <w:szCs w:val="28"/>
        </w:rPr>
        <w:t xml:space="preserve"> </w:t>
      </w:r>
      <w:proofErr w:type="spellStart"/>
      <w:r w:rsidRPr="005E55B8">
        <w:rPr>
          <w:i/>
          <w:szCs w:val="28"/>
        </w:rPr>
        <w:t>Linux</w:t>
      </w:r>
      <w:proofErr w:type="spellEnd"/>
      <w:r w:rsidRPr="00E17346">
        <w:rPr>
          <w:szCs w:val="28"/>
        </w:rPr>
        <w:t xml:space="preserve"> реализован целый ряд важных архитектурных элементов. И на самом общем, и на более детальных уровнях ядро можно подразделить на множество различных подсистем. </w:t>
      </w:r>
      <w:r>
        <w:rPr>
          <w:szCs w:val="28"/>
        </w:rPr>
        <w:t>Тем не менее</w:t>
      </w:r>
      <w:r w:rsidRPr="00E17346">
        <w:rPr>
          <w:szCs w:val="28"/>
        </w:rPr>
        <w:t xml:space="preserve">, </w:t>
      </w:r>
      <w:proofErr w:type="spellStart"/>
      <w:r w:rsidRPr="005E55B8">
        <w:rPr>
          <w:i/>
          <w:szCs w:val="28"/>
        </w:rPr>
        <w:t>Linux</w:t>
      </w:r>
      <w:proofErr w:type="spellEnd"/>
      <w:r w:rsidR="00543DD3">
        <w:rPr>
          <w:i/>
          <w:szCs w:val="28"/>
        </w:rPr>
        <w:t xml:space="preserve"> </w:t>
      </w:r>
      <w:r>
        <w:rPr>
          <w:szCs w:val="28"/>
        </w:rPr>
        <w:t>рассматривается</w:t>
      </w:r>
      <w:r w:rsidRPr="00E17346">
        <w:rPr>
          <w:szCs w:val="28"/>
        </w:rPr>
        <w:t xml:space="preserve"> как монолитное целое, поскольку все базовые сервисы собраны в ядре системы. Такой подход отличается от архитектуры с микроядром, когда ядро пред</w:t>
      </w:r>
      <w:r w:rsidRPr="00E17346">
        <w:rPr>
          <w:szCs w:val="28"/>
        </w:rPr>
        <w:t>о</w:t>
      </w:r>
      <w:r w:rsidRPr="00E17346">
        <w:rPr>
          <w:szCs w:val="28"/>
        </w:rPr>
        <w:t xml:space="preserve">ставляет только самые общие сервисы, такие как </w:t>
      </w:r>
      <w:proofErr w:type="gramStart"/>
      <w:r w:rsidRPr="00E17346">
        <w:rPr>
          <w:szCs w:val="28"/>
        </w:rPr>
        <w:t>обмен</w:t>
      </w:r>
      <w:proofErr w:type="gramEnd"/>
      <w:r w:rsidRPr="00E17346">
        <w:rPr>
          <w:szCs w:val="28"/>
        </w:rPr>
        <w:t xml:space="preserve"> информаци</w:t>
      </w:r>
      <w:r w:rsidR="00543DD3">
        <w:rPr>
          <w:szCs w:val="28"/>
        </w:rPr>
        <w:t xml:space="preserve">ей, </w:t>
      </w:r>
      <w:r w:rsidRPr="00E17346">
        <w:rPr>
          <w:szCs w:val="28"/>
        </w:rPr>
        <w:t>ввод/вывод, управление памятью и процессами, а более конкретные сервисы реализуются в модулях, подключаемых к уровню микроядра.</w:t>
      </w:r>
    </w:p>
    <w:p w:rsidR="00D755F2" w:rsidRPr="00B84EAB" w:rsidRDefault="00D755F2" w:rsidP="00514D7E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85" w:name="_Toc453622018"/>
      <w:bookmarkStart w:id="86" w:name="_Toc454480504"/>
      <w:r w:rsidRPr="00B84EAB">
        <w:rPr>
          <w:rFonts w:ascii="Times New Roman" w:hAnsi="Times New Roman"/>
          <w:i w:val="0"/>
        </w:rPr>
        <w:t>8.</w:t>
      </w:r>
      <w:r w:rsidR="004E0560" w:rsidRPr="00B84EAB">
        <w:rPr>
          <w:rFonts w:ascii="Times New Roman" w:hAnsi="Times New Roman"/>
          <w:i w:val="0"/>
        </w:rPr>
        <w:t>2</w:t>
      </w:r>
      <w:r w:rsidRPr="00B84EAB">
        <w:rPr>
          <w:rFonts w:ascii="Times New Roman" w:hAnsi="Times New Roman"/>
          <w:i w:val="0"/>
        </w:rPr>
        <w:t xml:space="preserve">. </w:t>
      </w:r>
      <w:r w:rsidR="00D17B36">
        <w:rPr>
          <w:rFonts w:ascii="Times New Roman" w:hAnsi="Times New Roman"/>
          <w:i w:val="0"/>
        </w:rPr>
        <w:t>Б</w:t>
      </w:r>
      <w:r w:rsidRPr="00B84EAB">
        <w:rPr>
          <w:rFonts w:ascii="Times New Roman" w:hAnsi="Times New Roman"/>
          <w:i w:val="0"/>
        </w:rPr>
        <w:t>еспроводная точка доступа</w:t>
      </w:r>
      <w:bookmarkEnd w:id="85"/>
      <w:bookmarkEnd w:id="86"/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После загрузки операционной системы бортовая ЭВМ осуществляет запуск программной беспроводной точки доступа, к которой оператор по</w:t>
      </w:r>
      <w:r>
        <w:rPr>
          <w:szCs w:val="28"/>
        </w:rPr>
        <w:t>д</w:t>
      </w:r>
      <w:r>
        <w:rPr>
          <w:szCs w:val="28"/>
        </w:rPr>
        <w:t xml:space="preserve">ключает свой компьютер.  </w:t>
      </w:r>
      <w:r w:rsidRPr="00496D7D">
        <w:rPr>
          <w:szCs w:val="28"/>
        </w:rPr>
        <w:t xml:space="preserve">Программная точка доступа позволяет работать </w:t>
      </w:r>
      <w:r>
        <w:rPr>
          <w:szCs w:val="28"/>
        </w:rPr>
        <w:t xml:space="preserve">бортовому </w:t>
      </w:r>
      <w:r w:rsidRPr="00496D7D">
        <w:rPr>
          <w:szCs w:val="28"/>
        </w:rPr>
        <w:t xml:space="preserve">компьютеру в </w:t>
      </w:r>
      <w:r w:rsidRPr="00FE6867">
        <w:rPr>
          <w:szCs w:val="28"/>
        </w:rPr>
        <w:t xml:space="preserve">качестве </w:t>
      </w:r>
      <w:proofErr w:type="spellStart"/>
      <w:r w:rsidRPr="00FE6867">
        <w:rPr>
          <w:i/>
          <w:szCs w:val="28"/>
        </w:rPr>
        <w:t>Wi</w:t>
      </w:r>
      <w:proofErr w:type="spellEnd"/>
      <w:r w:rsidRPr="00FE6867">
        <w:rPr>
          <w:i/>
          <w:szCs w:val="28"/>
        </w:rPr>
        <w:t>-</w:t>
      </w:r>
      <w:proofErr w:type="spellStart"/>
      <w:r w:rsidRPr="00FE6867">
        <w:rPr>
          <w:i/>
          <w:szCs w:val="28"/>
        </w:rPr>
        <w:t>Fi</w:t>
      </w:r>
      <w:proofErr w:type="spellEnd"/>
      <w:r w:rsidRPr="00FE6867">
        <w:rPr>
          <w:szCs w:val="28"/>
        </w:rPr>
        <w:t>-</w:t>
      </w:r>
      <w:r>
        <w:rPr>
          <w:szCs w:val="28"/>
        </w:rPr>
        <w:t>м</w:t>
      </w:r>
      <w:r w:rsidRPr="00FE6867">
        <w:rPr>
          <w:szCs w:val="28"/>
        </w:rPr>
        <w:t>аршрутизатор</w:t>
      </w:r>
      <w:r>
        <w:rPr>
          <w:szCs w:val="28"/>
        </w:rPr>
        <w:t>а</w:t>
      </w:r>
      <w:r w:rsidRPr="00FE6867">
        <w:rPr>
          <w:szCs w:val="28"/>
        </w:rPr>
        <w:t xml:space="preserve">. </w:t>
      </w:r>
      <w:r>
        <w:rPr>
          <w:szCs w:val="28"/>
        </w:rPr>
        <w:t>Маршрутизатором называют с</w:t>
      </w:r>
      <w:r w:rsidRPr="002D25B6">
        <w:rPr>
          <w:szCs w:val="28"/>
        </w:rPr>
        <w:t>пециализированный сетевой компьютер</w:t>
      </w:r>
      <w:r>
        <w:rPr>
          <w:szCs w:val="28"/>
        </w:rPr>
        <w:t>,</w:t>
      </w:r>
      <w:r w:rsidRPr="002D25B6">
        <w:rPr>
          <w:szCs w:val="28"/>
        </w:rPr>
        <w:t xml:space="preserve"> пересылающий пакеты данных между различными сегментами сети</w:t>
      </w:r>
      <w:r>
        <w:rPr>
          <w:szCs w:val="28"/>
        </w:rPr>
        <w:t>. Для создания точки доступа на бортовой ЭВМ используется программа</w:t>
      </w:r>
      <w:r w:rsidR="00543DD3">
        <w:rPr>
          <w:szCs w:val="28"/>
        </w:rPr>
        <w:t xml:space="preserve"> </w:t>
      </w:r>
      <w:r w:rsidRPr="00FE6867">
        <w:rPr>
          <w:i/>
          <w:szCs w:val="28"/>
        </w:rPr>
        <w:t>AP-</w:t>
      </w:r>
      <w:proofErr w:type="spellStart"/>
      <w:r w:rsidRPr="00FE6867">
        <w:rPr>
          <w:i/>
          <w:szCs w:val="28"/>
        </w:rPr>
        <w:t>Hotspot</w:t>
      </w:r>
      <w:proofErr w:type="spellEnd"/>
      <w:r>
        <w:rPr>
          <w:szCs w:val="28"/>
        </w:rPr>
        <w:t>,</w:t>
      </w:r>
      <w:r w:rsidR="00543DD3">
        <w:rPr>
          <w:szCs w:val="28"/>
        </w:rPr>
        <w:t xml:space="preserve"> </w:t>
      </w:r>
      <w:r>
        <w:rPr>
          <w:szCs w:val="28"/>
        </w:rPr>
        <w:t>позволяющая</w:t>
      </w:r>
      <w:r w:rsidRPr="00496D7D">
        <w:rPr>
          <w:szCs w:val="28"/>
        </w:rPr>
        <w:t xml:space="preserve"> создать </w:t>
      </w:r>
      <w:proofErr w:type="spellStart"/>
      <w:r w:rsidRPr="00FE6867">
        <w:rPr>
          <w:i/>
          <w:szCs w:val="28"/>
        </w:rPr>
        <w:t>Wi-Fi</w:t>
      </w:r>
      <w:proofErr w:type="spellEnd"/>
      <w:r w:rsidRPr="00496D7D">
        <w:rPr>
          <w:szCs w:val="28"/>
        </w:rPr>
        <w:t xml:space="preserve"> сеть в </w:t>
      </w:r>
      <w:proofErr w:type="spellStart"/>
      <w:r>
        <w:rPr>
          <w:szCs w:val="28"/>
        </w:rPr>
        <w:t>Линукс</w:t>
      </w:r>
      <w:proofErr w:type="spellEnd"/>
      <w:r>
        <w:rPr>
          <w:szCs w:val="28"/>
        </w:rPr>
        <w:t>-системе</w:t>
      </w:r>
      <w:r w:rsidRPr="00496D7D">
        <w:rPr>
          <w:szCs w:val="28"/>
        </w:rPr>
        <w:t>, которая будет поддерживать практически все</w:t>
      </w:r>
      <w:r>
        <w:rPr>
          <w:szCs w:val="28"/>
        </w:rPr>
        <w:t xml:space="preserve"> современные устройства</w:t>
      </w:r>
      <w:r w:rsidRPr="00496D7D">
        <w:rPr>
          <w:szCs w:val="28"/>
        </w:rPr>
        <w:t>.</w:t>
      </w:r>
    </w:p>
    <w:p w:rsidR="00D755F2" w:rsidRPr="00B84EAB" w:rsidRDefault="00D755F2" w:rsidP="00514D7E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87" w:name="_Toc453622019"/>
      <w:bookmarkStart w:id="88" w:name="_Toc454480505"/>
      <w:r w:rsidRPr="00B84EAB">
        <w:rPr>
          <w:rFonts w:ascii="Times New Roman" w:hAnsi="Times New Roman"/>
          <w:i w:val="0"/>
        </w:rPr>
        <w:t>8.</w:t>
      </w:r>
      <w:r w:rsidR="004E0560" w:rsidRPr="00B84EAB">
        <w:rPr>
          <w:rFonts w:ascii="Times New Roman" w:hAnsi="Times New Roman"/>
          <w:i w:val="0"/>
        </w:rPr>
        <w:t>3</w:t>
      </w:r>
      <w:r w:rsidRPr="00B84EAB">
        <w:rPr>
          <w:rFonts w:ascii="Times New Roman" w:hAnsi="Times New Roman"/>
          <w:i w:val="0"/>
        </w:rPr>
        <w:t xml:space="preserve">. Среда выполнения </w:t>
      </w:r>
      <w:bookmarkEnd w:id="87"/>
      <w:r w:rsidR="00D17B36">
        <w:rPr>
          <w:rFonts w:ascii="Times New Roman" w:hAnsi="Times New Roman"/>
          <w:i w:val="0"/>
        </w:rPr>
        <w:t>программы управления движением МРП</w:t>
      </w:r>
      <w:bookmarkEnd w:id="88"/>
    </w:p>
    <w:p w:rsidR="00D755F2" w:rsidRDefault="00D17B36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Программа управления движением</w:t>
      </w:r>
      <w:r w:rsidR="00D755F2">
        <w:rPr>
          <w:szCs w:val="28"/>
        </w:rPr>
        <w:t xml:space="preserve"> МРП реализована с помощью языка </w:t>
      </w:r>
      <w:proofErr w:type="spellStart"/>
      <w:r w:rsidR="00D755F2" w:rsidRPr="002A142E">
        <w:rPr>
          <w:i/>
          <w:szCs w:val="28"/>
        </w:rPr>
        <w:t>Java</w:t>
      </w:r>
      <w:proofErr w:type="spellEnd"/>
      <w:r w:rsidR="00D755F2">
        <w:rPr>
          <w:szCs w:val="28"/>
        </w:rPr>
        <w:t xml:space="preserve">. </w:t>
      </w:r>
      <w:proofErr w:type="spellStart"/>
      <w:r w:rsidR="00D755F2" w:rsidRPr="002A142E">
        <w:rPr>
          <w:i/>
          <w:szCs w:val="28"/>
        </w:rPr>
        <w:t>Java</w:t>
      </w:r>
      <w:proofErr w:type="spellEnd"/>
      <w:r w:rsidR="008059DC">
        <w:rPr>
          <w:szCs w:val="28"/>
        </w:rPr>
        <w:t xml:space="preserve"> </w:t>
      </w:r>
      <w:r w:rsidR="008059DC" w:rsidRPr="000B52F3">
        <w:rPr>
          <w:rFonts w:eastAsia="Times New Roman"/>
          <w:kern w:val="1"/>
          <w:szCs w:val="28"/>
          <w:lang w:eastAsia="zh-CN" w:bidi="hi-IN"/>
        </w:rPr>
        <w:t>–</w:t>
      </w:r>
      <w:r w:rsidR="00D755F2" w:rsidRPr="002A142E">
        <w:rPr>
          <w:szCs w:val="28"/>
        </w:rPr>
        <w:t xml:space="preserve"> объектно-ориентированный язык программирования, разраб</w:t>
      </w:r>
      <w:r w:rsidR="00D755F2" w:rsidRPr="002A142E">
        <w:rPr>
          <w:szCs w:val="28"/>
        </w:rPr>
        <w:t>о</w:t>
      </w:r>
      <w:r w:rsidR="00D755F2" w:rsidRPr="002A142E">
        <w:rPr>
          <w:szCs w:val="28"/>
        </w:rPr>
        <w:t xml:space="preserve">танный компанией </w:t>
      </w:r>
      <w:proofErr w:type="spellStart"/>
      <w:r w:rsidR="00D755F2" w:rsidRPr="002A142E">
        <w:rPr>
          <w:i/>
          <w:szCs w:val="28"/>
        </w:rPr>
        <w:t>Sun</w:t>
      </w:r>
      <w:proofErr w:type="spellEnd"/>
      <w:r w:rsidR="005E4054">
        <w:rPr>
          <w:i/>
          <w:szCs w:val="28"/>
        </w:rPr>
        <w:t xml:space="preserve"> </w:t>
      </w:r>
      <w:proofErr w:type="spellStart"/>
      <w:r w:rsidR="00D755F2" w:rsidRPr="002A142E">
        <w:rPr>
          <w:i/>
          <w:szCs w:val="28"/>
        </w:rPr>
        <w:t>Microsystems</w:t>
      </w:r>
      <w:proofErr w:type="spellEnd"/>
      <w:r w:rsidR="00D755F2">
        <w:rPr>
          <w:szCs w:val="28"/>
        </w:rPr>
        <w:t xml:space="preserve">. </w:t>
      </w:r>
    </w:p>
    <w:p w:rsidR="00D755F2" w:rsidRDefault="00D755F2" w:rsidP="00D913B8"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szCs w:val="28"/>
        </w:rPr>
      </w:pPr>
      <w:proofErr w:type="spellStart"/>
      <w:r w:rsidRPr="002A142E">
        <w:rPr>
          <w:i/>
          <w:szCs w:val="28"/>
        </w:rPr>
        <w:t>Java</w:t>
      </w:r>
      <w:proofErr w:type="spellEnd"/>
      <w:r w:rsidR="008059DC">
        <w:rPr>
          <w:i/>
          <w:szCs w:val="28"/>
        </w:rPr>
        <w:t xml:space="preserve"> </w:t>
      </w:r>
      <w:r w:rsidR="008059DC" w:rsidRPr="000B52F3">
        <w:rPr>
          <w:rFonts w:eastAsia="Times New Roman"/>
          <w:kern w:val="1"/>
          <w:szCs w:val="28"/>
          <w:lang w:eastAsia="zh-CN" w:bidi="hi-IN"/>
        </w:rPr>
        <w:t>–</w:t>
      </w:r>
      <w:r w:rsidRPr="002A142E">
        <w:rPr>
          <w:szCs w:val="28"/>
        </w:rPr>
        <w:t xml:space="preserve"> это программная платформа, включающая мощную библиотеку, большой объем кода, пригодного для повторного использования, и среду для выполнения программ, которая обеспечивает безопасность, независимость от операционной системы и автоматическую </w:t>
      </w:r>
      <w:r w:rsidR="004E0560">
        <w:rPr>
          <w:szCs w:val="28"/>
        </w:rPr>
        <w:t>«</w:t>
      </w:r>
      <w:r w:rsidRPr="002A142E">
        <w:rPr>
          <w:szCs w:val="28"/>
        </w:rPr>
        <w:t>сборку мусо</w:t>
      </w:r>
      <w:r>
        <w:rPr>
          <w:szCs w:val="28"/>
        </w:rPr>
        <w:t>ра</w:t>
      </w:r>
      <w:r w:rsidR="004E0560">
        <w:rPr>
          <w:szCs w:val="28"/>
        </w:rPr>
        <w:t>»</w:t>
      </w:r>
      <w:r>
        <w:rPr>
          <w:szCs w:val="28"/>
        </w:rPr>
        <w:t>.</w:t>
      </w:r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Программы, написанные на</w:t>
      </w:r>
      <w:r w:rsidR="00543DD3">
        <w:rPr>
          <w:szCs w:val="28"/>
        </w:rPr>
        <w:t xml:space="preserve"> </w:t>
      </w:r>
      <w:proofErr w:type="spellStart"/>
      <w:r w:rsidRPr="002A142E">
        <w:rPr>
          <w:i/>
          <w:szCs w:val="28"/>
        </w:rPr>
        <w:t>Java</w:t>
      </w:r>
      <w:proofErr w:type="spellEnd"/>
      <w:r>
        <w:rPr>
          <w:szCs w:val="28"/>
        </w:rPr>
        <w:t>,</w:t>
      </w:r>
      <w:r w:rsidRPr="002A142E">
        <w:rPr>
          <w:szCs w:val="28"/>
        </w:rPr>
        <w:t xml:space="preserve"> транслируются в </w:t>
      </w:r>
      <w:r>
        <w:rPr>
          <w:szCs w:val="28"/>
        </w:rPr>
        <w:t>байт-код. П</w:t>
      </w:r>
      <w:r w:rsidRPr="002A142E">
        <w:rPr>
          <w:szCs w:val="28"/>
        </w:rPr>
        <w:t xml:space="preserve">оэтому они могут </w:t>
      </w:r>
      <w:r>
        <w:rPr>
          <w:szCs w:val="28"/>
        </w:rPr>
        <w:t>выполняться</w:t>
      </w:r>
      <w:r w:rsidRPr="002A142E">
        <w:rPr>
          <w:szCs w:val="28"/>
        </w:rPr>
        <w:t xml:space="preserve"> на любой виртуальной </w:t>
      </w:r>
      <w:proofErr w:type="spellStart"/>
      <w:r w:rsidRPr="002A142E">
        <w:rPr>
          <w:i/>
          <w:szCs w:val="28"/>
        </w:rPr>
        <w:t>Java</w:t>
      </w:r>
      <w:proofErr w:type="spellEnd"/>
      <w:r w:rsidRPr="002A142E">
        <w:rPr>
          <w:szCs w:val="28"/>
        </w:rPr>
        <w:t xml:space="preserve">-машине вне зависимости </w:t>
      </w:r>
      <w:r w:rsidRPr="002A142E">
        <w:rPr>
          <w:szCs w:val="28"/>
        </w:rPr>
        <w:lastRenderedPageBreak/>
        <w:t>от компьютерной архитектуры.</w:t>
      </w:r>
      <w:r>
        <w:rPr>
          <w:szCs w:val="28"/>
        </w:rPr>
        <w:t xml:space="preserve"> Для выполнения </w:t>
      </w:r>
      <w:proofErr w:type="spellStart"/>
      <w:r w:rsidRPr="001F5498">
        <w:rPr>
          <w:i/>
          <w:szCs w:val="28"/>
        </w:rPr>
        <w:t>Java</w:t>
      </w:r>
      <w:proofErr w:type="spellEnd"/>
      <w:r w:rsidRPr="001F5498">
        <w:rPr>
          <w:szCs w:val="28"/>
        </w:rPr>
        <w:t>-</w:t>
      </w:r>
      <w:r>
        <w:rPr>
          <w:szCs w:val="28"/>
        </w:rPr>
        <w:t xml:space="preserve">программ необходима виртуальная машина </w:t>
      </w:r>
      <w:proofErr w:type="spellStart"/>
      <w:r w:rsidRPr="001F5498">
        <w:rPr>
          <w:i/>
          <w:szCs w:val="28"/>
        </w:rPr>
        <w:t>Java</w:t>
      </w:r>
      <w:proofErr w:type="spellEnd"/>
      <w:r w:rsidR="00543DD3">
        <w:rPr>
          <w:i/>
          <w:szCs w:val="28"/>
        </w:rPr>
        <w:t xml:space="preserve"> </w:t>
      </w:r>
      <w:r w:rsidRPr="001F5498">
        <w:rPr>
          <w:szCs w:val="28"/>
        </w:rPr>
        <w:t>(</w:t>
      </w:r>
      <w:r w:rsidRPr="001F5498">
        <w:rPr>
          <w:i/>
          <w:szCs w:val="28"/>
        </w:rPr>
        <w:t>JVM</w:t>
      </w:r>
      <w:r w:rsidRPr="001F5498">
        <w:rPr>
          <w:szCs w:val="28"/>
        </w:rPr>
        <w:t>)</w:t>
      </w:r>
      <w:r>
        <w:rPr>
          <w:szCs w:val="28"/>
        </w:rPr>
        <w:t>.Она представляет собой программу</w:t>
      </w:r>
      <w:r w:rsidRPr="001F5498">
        <w:rPr>
          <w:szCs w:val="28"/>
        </w:rPr>
        <w:t>, обраб</w:t>
      </w:r>
      <w:r w:rsidRPr="001F5498">
        <w:rPr>
          <w:szCs w:val="28"/>
        </w:rPr>
        <w:t>а</w:t>
      </w:r>
      <w:r w:rsidRPr="001F5498">
        <w:rPr>
          <w:szCs w:val="28"/>
        </w:rPr>
        <w:t>тывающ</w:t>
      </w:r>
      <w:r>
        <w:rPr>
          <w:szCs w:val="28"/>
        </w:rPr>
        <w:t>ую</w:t>
      </w:r>
      <w:r w:rsidRPr="001F5498">
        <w:rPr>
          <w:szCs w:val="28"/>
        </w:rPr>
        <w:t xml:space="preserve"> байтовый код и передающей инструкции оборудованию как и</w:t>
      </w:r>
      <w:r w:rsidRPr="001F5498">
        <w:rPr>
          <w:szCs w:val="28"/>
        </w:rPr>
        <w:t>н</w:t>
      </w:r>
      <w:r w:rsidRPr="001F5498">
        <w:rPr>
          <w:szCs w:val="28"/>
        </w:rPr>
        <w:t>терпретатор.</w:t>
      </w:r>
      <w:r>
        <w:rPr>
          <w:szCs w:val="28"/>
        </w:rPr>
        <w:t xml:space="preserve"> На бортовой ЭВМ установлен интерпретатор </w:t>
      </w:r>
      <w:proofErr w:type="spellStart"/>
      <w:r w:rsidRPr="00496D7D">
        <w:rPr>
          <w:i/>
          <w:szCs w:val="28"/>
        </w:rPr>
        <w:t>Java</w:t>
      </w:r>
      <w:proofErr w:type="spellEnd"/>
      <w:r>
        <w:rPr>
          <w:szCs w:val="28"/>
        </w:rPr>
        <w:t xml:space="preserve"> версии 8.</w:t>
      </w:r>
    </w:p>
    <w:p w:rsidR="00D755F2" w:rsidRPr="00B84EAB" w:rsidRDefault="00D755F2" w:rsidP="00D1752A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89" w:name="_Toc453622020"/>
      <w:bookmarkStart w:id="90" w:name="_Toc454480506"/>
      <w:r w:rsidRPr="00B84EAB">
        <w:rPr>
          <w:rFonts w:ascii="Times New Roman" w:hAnsi="Times New Roman"/>
          <w:i w:val="0"/>
        </w:rPr>
        <w:t>8.</w:t>
      </w:r>
      <w:r w:rsidR="004E0560" w:rsidRPr="00B84EAB">
        <w:rPr>
          <w:rFonts w:ascii="Times New Roman" w:hAnsi="Times New Roman"/>
          <w:i w:val="0"/>
        </w:rPr>
        <w:t>4</w:t>
      </w:r>
      <w:r w:rsidRPr="00B84EAB">
        <w:rPr>
          <w:rFonts w:ascii="Times New Roman" w:hAnsi="Times New Roman"/>
          <w:i w:val="0"/>
        </w:rPr>
        <w:t xml:space="preserve">. </w:t>
      </w:r>
      <w:r w:rsidR="00CD517C">
        <w:rPr>
          <w:rFonts w:ascii="Times New Roman" w:hAnsi="Times New Roman"/>
          <w:i w:val="0"/>
        </w:rPr>
        <w:t>Блок-схема программы управления</w:t>
      </w:r>
      <w:r w:rsidRPr="00B84EAB">
        <w:rPr>
          <w:rFonts w:ascii="Times New Roman" w:hAnsi="Times New Roman"/>
          <w:i w:val="0"/>
        </w:rPr>
        <w:t xml:space="preserve"> МРП</w:t>
      </w:r>
      <w:bookmarkEnd w:id="89"/>
      <w:bookmarkEnd w:id="90"/>
    </w:p>
    <w:p w:rsidR="00D755F2" w:rsidRPr="0071095C" w:rsidRDefault="00D755F2" w:rsidP="00D1752A">
      <w:pPr>
        <w:spacing w:line="360" w:lineRule="auto"/>
        <w:ind w:firstLine="708"/>
        <w:contextualSpacing/>
        <w:jc w:val="both"/>
        <w:rPr>
          <w:szCs w:val="28"/>
        </w:rPr>
      </w:pPr>
      <w:r w:rsidRPr="0071095C">
        <w:rPr>
          <w:szCs w:val="28"/>
        </w:rPr>
        <w:t>Для реализации разработанных архитектуры системы автоматизации и алгоритма управления был разработан комплекс программ. Он включает в себя управляющую программу бортовой ЭВМ МРП, программу микр</w:t>
      </w:r>
      <w:r w:rsidRPr="0071095C">
        <w:rPr>
          <w:szCs w:val="28"/>
        </w:rPr>
        <w:t>о</w:t>
      </w:r>
      <w:r w:rsidRPr="0071095C">
        <w:rPr>
          <w:szCs w:val="28"/>
        </w:rPr>
        <w:t>контроллерной платы и программу, реализующую интерфейс рабочей ста</w:t>
      </w:r>
      <w:r w:rsidRPr="0071095C">
        <w:rPr>
          <w:szCs w:val="28"/>
        </w:rPr>
        <w:t>н</w:t>
      </w:r>
      <w:r w:rsidRPr="0071095C">
        <w:rPr>
          <w:szCs w:val="28"/>
        </w:rPr>
        <w:t>ции оператора.</w:t>
      </w:r>
    </w:p>
    <w:p w:rsidR="00D755F2" w:rsidRPr="00463E60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463E60">
        <w:rPr>
          <w:szCs w:val="28"/>
        </w:rPr>
        <w:t>Управляющая программа МРП может быть представлена в виде сов</w:t>
      </w:r>
      <w:r w:rsidRPr="00463E60">
        <w:rPr>
          <w:szCs w:val="28"/>
        </w:rPr>
        <w:t>о</w:t>
      </w:r>
      <w:r w:rsidRPr="00463E60">
        <w:rPr>
          <w:szCs w:val="28"/>
        </w:rPr>
        <w:t xml:space="preserve">купности взаимодействующих функциональных блоков. </w:t>
      </w:r>
      <w:r>
        <w:rPr>
          <w:szCs w:val="28"/>
        </w:rPr>
        <w:t>Эта</w:t>
      </w:r>
      <w:r w:rsidRPr="00463E60">
        <w:rPr>
          <w:szCs w:val="28"/>
        </w:rPr>
        <w:t xml:space="preserve"> программа в</w:t>
      </w:r>
      <w:r w:rsidRPr="00463E60">
        <w:rPr>
          <w:szCs w:val="28"/>
        </w:rPr>
        <w:t>ы</w:t>
      </w:r>
      <w:r w:rsidRPr="00463E60">
        <w:rPr>
          <w:szCs w:val="28"/>
        </w:rPr>
        <w:t>полняется на бортовой ЭВМ МРП. Она взаимодействует с рабочей станцией оператора при помощи сетевого соединения и передаёт управляющие кома</w:t>
      </w:r>
      <w:r w:rsidRPr="00463E60">
        <w:rPr>
          <w:szCs w:val="28"/>
        </w:rPr>
        <w:t>н</w:t>
      </w:r>
      <w:r w:rsidRPr="00463E60">
        <w:rPr>
          <w:szCs w:val="28"/>
        </w:rPr>
        <w:t xml:space="preserve">ды на микроконтроллерную плату. </w:t>
      </w:r>
      <w:r w:rsidR="00CD517C">
        <w:rPr>
          <w:szCs w:val="28"/>
        </w:rPr>
        <w:t xml:space="preserve">Блок-схема </w:t>
      </w:r>
      <w:r w:rsidRPr="00463E60">
        <w:rPr>
          <w:szCs w:val="28"/>
        </w:rPr>
        <w:t>программы представлена на рисунке 8.2.</w:t>
      </w:r>
    </w:p>
    <w:p w:rsidR="00D755F2" w:rsidRDefault="00E54D4D" w:rsidP="00D913B8">
      <w:pPr>
        <w:contextualSpacing/>
      </w:pPr>
      <w:r>
        <w:rPr>
          <w:noProof/>
          <w:lang w:eastAsia="ru-RU"/>
        </w:rPr>
        <w:lastRenderedPageBreak/>
        <w:drawing>
          <wp:inline distT="0" distB="0" distL="0" distR="0" wp14:anchorId="54A8F2FD" wp14:editId="707EC2F4">
            <wp:extent cx="5939790" cy="544639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F2" w:rsidRPr="003D73C7" w:rsidRDefault="00D755F2" w:rsidP="005E4054">
      <w:pPr>
        <w:spacing w:before="240" w:after="240" w:line="360" w:lineRule="auto"/>
        <w:jc w:val="center"/>
        <w:rPr>
          <w:szCs w:val="28"/>
        </w:rPr>
      </w:pPr>
      <w:r w:rsidRPr="003D73C7">
        <w:rPr>
          <w:szCs w:val="28"/>
        </w:rPr>
        <w:t xml:space="preserve">Рис. 8.2. </w:t>
      </w:r>
      <w:r w:rsidR="00CD517C">
        <w:rPr>
          <w:szCs w:val="28"/>
        </w:rPr>
        <w:t xml:space="preserve">Блок-схема программы управления </w:t>
      </w:r>
      <w:r w:rsidRPr="003D73C7">
        <w:rPr>
          <w:szCs w:val="28"/>
        </w:rPr>
        <w:t>МРП</w:t>
      </w:r>
    </w:p>
    <w:p w:rsidR="00D755F2" w:rsidRPr="003D73C7" w:rsidRDefault="00D755F2" w:rsidP="00D1752A">
      <w:pPr>
        <w:spacing w:line="360" w:lineRule="auto"/>
        <w:ind w:firstLine="360"/>
        <w:contextualSpacing/>
        <w:jc w:val="both"/>
        <w:rPr>
          <w:szCs w:val="28"/>
        </w:rPr>
      </w:pPr>
      <w:r w:rsidRPr="003D73C7">
        <w:rPr>
          <w:szCs w:val="28"/>
        </w:rPr>
        <w:t>Принцип работы</w:t>
      </w:r>
      <w:r w:rsidR="00D1752A">
        <w:rPr>
          <w:szCs w:val="28"/>
        </w:rPr>
        <w:t xml:space="preserve"> программы</w:t>
      </w:r>
      <w:r w:rsidRPr="003D73C7">
        <w:rPr>
          <w:szCs w:val="28"/>
        </w:rPr>
        <w:t xml:space="preserve"> заключается в следующем. Приёмник команд по протоколу TCP получает команды от оператора. Дешифратор определяет назначение команды и обращается к соответствующему функциональному блоку. Поступающие команды могут быть следующих видов:</w:t>
      </w:r>
    </w:p>
    <w:p w:rsidR="00D755F2" w:rsidRPr="003D73C7" w:rsidRDefault="00D755F2" w:rsidP="00D913B8">
      <w:pPr>
        <w:numPr>
          <w:ilvl w:val="0"/>
          <w:numId w:val="6"/>
        </w:numPr>
        <w:spacing w:line="360" w:lineRule="auto"/>
        <w:contextualSpacing/>
        <w:jc w:val="both"/>
        <w:rPr>
          <w:szCs w:val="28"/>
        </w:rPr>
      </w:pPr>
      <w:r w:rsidRPr="003D73C7">
        <w:rPr>
          <w:szCs w:val="28"/>
        </w:rPr>
        <w:t>команды переключения режимов – «Ручное управление», «</w:t>
      </w:r>
      <w:r>
        <w:rPr>
          <w:szCs w:val="28"/>
        </w:rPr>
        <w:t>Следование за целью</w:t>
      </w:r>
      <w:r w:rsidRPr="003D73C7">
        <w:rPr>
          <w:szCs w:val="28"/>
        </w:rPr>
        <w:t xml:space="preserve">», </w:t>
      </w:r>
      <w:r>
        <w:rPr>
          <w:szCs w:val="28"/>
        </w:rPr>
        <w:t xml:space="preserve">«Настройка», </w:t>
      </w:r>
      <w:r w:rsidRPr="003D73C7">
        <w:rPr>
          <w:szCs w:val="28"/>
        </w:rPr>
        <w:t>«</w:t>
      </w:r>
      <w:r>
        <w:rPr>
          <w:szCs w:val="28"/>
        </w:rPr>
        <w:t>Калибровка СТЗ</w:t>
      </w:r>
      <w:r w:rsidRPr="003D73C7">
        <w:rPr>
          <w:szCs w:val="28"/>
        </w:rPr>
        <w:t>»;</w:t>
      </w:r>
    </w:p>
    <w:p w:rsidR="00D755F2" w:rsidRPr="003D73C7" w:rsidRDefault="00D755F2" w:rsidP="00D913B8">
      <w:pPr>
        <w:numPr>
          <w:ilvl w:val="0"/>
          <w:numId w:val="6"/>
        </w:numPr>
        <w:spacing w:line="360" w:lineRule="auto"/>
        <w:contextualSpacing/>
        <w:jc w:val="both"/>
        <w:rPr>
          <w:szCs w:val="28"/>
        </w:rPr>
      </w:pPr>
      <w:r w:rsidRPr="003D73C7">
        <w:rPr>
          <w:szCs w:val="28"/>
        </w:rPr>
        <w:t>команды управления двигателями;</w:t>
      </w:r>
    </w:p>
    <w:p w:rsidR="00D755F2" w:rsidRPr="003D73C7" w:rsidRDefault="00D755F2" w:rsidP="00D913B8">
      <w:pPr>
        <w:numPr>
          <w:ilvl w:val="0"/>
          <w:numId w:val="6"/>
        </w:numPr>
        <w:spacing w:line="360" w:lineRule="auto"/>
        <w:contextualSpacing/>
        <w:jc w:val="both"/>
        <w:rPr>
          <w:szCs w:val="28"/>
        </w:rPr>
      </w:pPr>
      <w:r w:rsidRPr="003D73C7">
        <w:rPr>
          <w:szCs w:val="28"/>
        </w:rPr>
        <w:t>команды изменения параметров – изменение цвета маркера, изменение частоты дискретизации;</w:t>
      </w:r>
    </w:p>
    <w:p w:rsidR="00D755F2" w:rsidRPr="003D73C7" w:rsidRDefault="00D755F2" w:rsidP="00D913B8">
      <w:pPr>
        <w:numPr>
          <w:ilvl w:val="0"/>
          <w:numId w:val="6"/>
        </w:numPr>
        <w:spacing w:line="360" w:lineRule="auto"/>
        <w:contextualSpacing/>
        <w:jc w:val="both"/>
        <w:rPr>
          <w:szCs w:val="28"/>
        </w:rPr>
      </w:pPr>
      <w:r w:rsidRPr="003D73C7">
        <w:rPr>
          <w:szCs w:val="28"/>
        </w:rPr>
        <w:t>команда запроса времени обработки кадра;</w:t>
      </w:r>
    </w:p>
    <w:p w:rsidR="00D755F2" w:rsidRPr="003D73C7" w:rsidRDefault="00D755F2" w:rsidP="00D913B8">
      <w:pPr>
        <w:numPr>
          <w:ilvl w:val="0"/>
          <w:numId w:val="6"/>
        </w:numPr>
        <w:spacing w:line="360" w:lineRule="auto"/>
        <w:contextualSpacing/>
        <w:jc w:val="both"/>
        <w:rPr>
          <w:szCs w:val="28"/>
        </w:rPr>
      </w:pPr>
      <w:r w:rsidRPr="003D73C7">
        <w:rPr>
          <w:szCs w:val="28"/>
        </w:rPr>
        <w:lastRenderedPageBreak/>
        <w:t>команды включения/отключения трансляции видео оператору;</w:t>
      </w:r>
    </w:p>
    <w:p w:rsidR="00D755F2" w:rsidRPr="003D73C7" w:rsidRDefault="00D755F2" w:rsidP="00D913B8">
      <w:pPr>
        <w:numPr>
          <w:ilvl w:val="0"/>
          <w:numId w:val="6"/>
        </w:numPr>
        <w:spacing w:line="360" w:lineRule="auto"/>
        <w:contextualSpacing/>
        <w:jc w:val="both"/>
        <w:rPr>
          <w:szCs w:val="28"/>
        </w:rPr>
      </w:pPr>
      <w:r w:rsidRPr="003D73C7">
        <w:rPr>
          <w:szCs w:val="28"/>
        </w:rPr>
        <w:t xml:space="preserve">команды выключения МРП и перезапуска </w:t>
      </w:r>
      <w:proofErr w:type="gramStart"/>
      <w:r w:rsidRPr="003D73C7">
        <w:rPr>
          <w:szCs w:val="28"/>
        </w:rPr>
        <w:t>ПО</w:t>
      </w:r>
      <w:proofErr w:type="gramEnd"/>
      <w:r w:rsidRPr="003D73C7">
        <w:rPr>
          <w:szCs w:val="28"/>
        </w:rPr>
        <w:t>.</w:t>
      </w:r>
    </w:p>
    <w:p w:rsidR="00D755F2" w:rsidRPr="003D73C7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3D73C7">
        <w:rPr>
          <w:szCs w:val="28"/>
        </w:rPr>
        <w:t>Команды переключения режимов и включения/отключения трансляции видео оператору поступают в блок «Переключатель режимов». Этот блок включает камеру в режимах, где её работа необходима – «</w:t>
      </w:r>
      <w:r>
        <w:rPr>
          <w:szCs w:val="28"/>
        </w:rPr>
        <w:t>Следование за ц</w:t>
      </w:r>
      <w:r>
        <w:rPr>
          <w:szCs w:val="28"/>
        </w:rPr>
        <w:t>е</w:t>
      </w:r>
      <w:r>
        <w:rPr>
          <w:szCs w:val="28"/>
        </w:rPr>
        <w:t>лью</w:t>
      </w:r>
      <w:r w:rsidRPr="003D73C7">
        <w:rPr>
          <w:szCs w:val="28"/>
        </w:rPr>
        <w:t>»</w:t>
      </w:r>
      <w:r>
        <w:rPr>
          <w:szCs w:val="28"/>
        </w:rPr>
        <w:t>, «Настройка»</w:t>
      </w:r>
      <w:r w:rsidRPr="003D73C7">
        <w:rPr>
          <w:szCs w:val="28"/>
        </w:rPr>
        <w:t xml:space="preserve"> и «</w:t>
      </w:r>
      <w:r>
        <w:rPr>
          <w:szCs w:val="28"/>
        </w:rPr>
        <w:t>Калибровка СТЗ</w:t>
      </w:r>
      <w:r w:rsidRPr="003D73C7">
        <w:rPr>
          <w:szCs w:val="28"/>
        </w:rPr>
        <w:t>», и по команде трансляции видео оператору. В случае отсутствия необходимости получения оператором изо</w:t>
      </w:r>
      <w:r w:rsidRPr="003D73C7">
        <w:rPr>
          <w:szCs w:val="28"/>
        </w:rPr>
        <w:t>б</w:t>
      </w:r>
      <w:r w:rsidRPr="003D73C7">
        <w:rPr>
          <w:szCs w:val="28"/>
        </w:rPr>
        <w:t xml:space="preserve">ражения в режиме «Ручное управление» переключатель режимов выключает камеру. </w:t>
      </w:r>
    </w:p>
    <w:p w:rsidR="00D755F2" w:rsidRPr="003D73C7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3D73C7">
        <w:rPr>
          <w:szCs w:val="28"/>
        </w:rPr>
        <w:t>В режим</w:t>
      </w:r>
      <w:r>
        <w:rPr>
          <w:szCs w:val="28"/>
        </w:rPr>
        <w:t>е</w:t>
      </w:r>
      <w:r w:rsidRPr="003D73C7">
        <w:rPr>
          <w:szCs w:val="28"/>
        </w:rPr>
        <w:t xml:space="preserve"> «</w:t>
      </w:r>
      <w:r>
        <w:rPr>
          <w:szCs w:val="28"/>
        </w:rPr>
        <w:t>Следование за целью</w:t>
      </w:r>
      <w:r w:rsidRPr="003D73C7">
        <w:rPr>
          <w:szCs w:val="28"/>
        </w:rPr>
        <w:t xml:space="preserve">» </w:t>
      </w:r>
      <w:r>
        <w:rPr>
          <w:szCs w:val="28"/>
        </w:rPr>
        <w:t>программа</w:t>
      </w:r>
      <w:r w:rsidRPr="003D73C7">
        <w:rPr>
          <w:szCs w:val="28"/>
        </w:rPr>
        <w:t xml:space="preserve"> работает следующим о</w:t>
      </w:r>
      <w:r w:rsidRPr="003D73C7">
        <w:rPr>
          <w:szCs w:val="28"/>
        </w:rPr>
        <w:t>б</w:t>
      </w:r>
      <w:r w:rsidRPr="003D73C7">
        <w:rPr>
          <w:szCs w:val="28"/>
        </w:rPr>
        <w:t>разом. Распознаватель цели получает изображение с камеры и определяет на нём координаты цветного маркера. Координаты по обеим осям проходят ч</w:t>
      </w:r>
      <w:r w:rsidRPr="003D73C7">
        <w:rPr>
          <w:szCs w:val="28"/>
        </w:rPr>
        <w:t>е</w:t>
      </w:r>
      <w:r w:rsidRPr="003D73C7">
        <w:rPr>
          <w:szCs w:val="28"/>
        </w:rPr>
        <w:t xml:space="preserve">рез фильтр </w:t>
      </w:r>
      <w:proofErr w:type="spellStart"/>
      <w:r w:rsidRPr="003D73C7">
        <w:rPr>
          <w:szCs w:val="28"/>
        </w:rPr>
        <w:t>Баттерворта</w:t>
      </w:r>
      <w:proofErr w:type="spellEnd"/>
      <w:r w:rsidRPr="003D73C7">
        <w:rPr>
          <w:szCs w:val="28"/>
        </w:rPr>
        <w:t xml:space="preserve"> на измеритель </w:t>
      </w:r>
      <w:r w:rsidR="00D445E7">
        <w:rPr>
          <w:szCs w:val="28"/>
        </w:rPr>
        <w:t>дальности и измеритель угла. На</w:t>
      </w:r>
      <w:r w:rsidRPr="003D73C7">
        <w:rPr>
          <w:szCs w:val="28"/>
        </w:rPr>
        <w:t xml:space="preserve"> о</w:t>
      </w:r>
      <w:r w:rsidRPr="003D73C7">
        <w:rPr>
          <w:szCs w:val="28"/>
        </w:rPr>
        <w:t>с</w:t>
      </w:r>
      <w:r w:rsidRPr="003D73C7">
        <w:rPr>
          <w:szCs w:val="28"/>
        </w:rPr>
        <w:t xml:space="preserve">нове дальности </w:t>
      </w:r>
      <w:proofErr w:type="spellStart"/>
      <w:r w:rsidRPr="003D73C7">
        <w:rPr>
          <w:szCs w:val="28"/>
        </w:rPr>
        <w:t>задатчик</w:t>
      </w:r>
      <w:proofErr w:type="spellEnd"/>
      <w:r w:rsidRPr="003D73C7">
        <w:rPr>
          <w:szCs w:val="28"/>
        </w:rPr>
        <w:t xml:space="preserve"> средней скорости определяет среднее значение к</w:t>
      </w:r>
      <w:r w:rsidRPr="003D73C7">
        <w:rPr>
          <w:szCs w:val="28"/>
        </w:rPr>
        <w:t>о</w:t>
      </w:r>
      <w:r w:rsidRPr="003D73C7">
        <w:rPr>
          <w:szCs w:val="28"/>
        </w:rPr>
        <w:t xml:space="preserve">эффициентов </w:t>
      </w:r>
      <w:r>
        <w:rPr>
          <w:szCs w:val="28"/>
        </w:rPr>
        <w:t xml:space="preserve">длительности импульсов </w:t>
      </w:r>
      <w:proofErr w:type="spellStart"/>
      <w:r w:rsidRPr="003D73C7">
        <w:rPr>
          <w:i/>
          <w:szCs w:val="28"/>
        </w:rPr>
        <w:t>u</w:t>
      </w:r>
      <w:r w:rsidRPr="003D73C7">
        <w:rPr>
          <w:i/>
          <w:szCs w:val="28"/>
          <w:vertAlign w:val="subscript"/>
        </w:rPr>
        <w:t>i</w:t>
      </w:r>
      <w:proofErr w:type="spellEnd"/>
      <w:r w:rsidRPr="003D73C7">
        <w:rPr>
          <w:szCs w:val="28"/>
        </w:rPr>
        <w:t xml:space="preserve"> ШИМ-сигнала для управления л</w:t>
      </w:r>
      <w:r w:rsidRPr="003D73C7">
        <w:rPr>
          <w:szCs w:val="28"/>
        </w:rPr>
        <w:t>е</w:t>
      </w:r>
      <w:r w:rsidRPr="003D73C7">
        <w:rPr>
          <w:szCs w:val="28"/>
        </w:rPr>
        <w:t xml:space="preserve">вым </w:t>
      </w:r>
      <w:r w:rsidR="00D445E7">
        <w:rPr>
          <w:szCs w:val="28"/>
        </w:rPr>
        <w:t xml:space="preserve">и правым двигателями. </w:t>
      </w:r>
      <w:proofErr w:type="spellStart"/>
      <w:r w:rsidR="00D445E7">
        <w:rPr>
          <w:szCs w:val="28"/>
        </w:rPr>
        <w:t>Задатчик</w:t>
      </w:r>
      <w:proofErr w:type="spellEnd"/>
      <w:r w:rsidR="00D445E7">
        <w:rPr>
          <w:szCs w:val="28"/>
        </w:rPr>
        <w:t xml:space="preserve"> </w:t>
      </w:r>
      <w:r w:rsidRPr="003D73C7">
        <w:rPr>
          <w:szCs w:val="28"/>
        </w:rPr>
        <w:t>разности скоростей на основе велич</w:t>
      </w:r>
      <w:r w:rsidRPr="003D73C7">
        <w:rPr>
          <w:szCs w:val="28"/>
        </w:rPr>
        <w:t>и</w:t>
      </w:r>
      <w:r w:rsidRPr="003D73C7">
        <w:rPr>
          <w:szCs w:val="28"/>
        </w:rPr>
        <w:t>ны угла между продольной осью МРП и направлением на цель задаёт ра</w:t>
      </w:r>
      <w:r w:rsidRPr="003D73C7">
        <w:rPr>
          <w:szCs w:val="28"/>
        </w:rPr>
        <w:t>з</w:t>
      </w:r>
      <w:r w:rsidRPr="003D73C7">
        <w:rPr>
          <w:szCs w:val="28"/>
        </w:rPr>
        <w:t>ность коэффициентов модуляции сигналов левого и правого двигателей. По полученным коэффициентам формирователь управляющих команд выраб</w:t>
      </w:r>
      <w:r w:rsidRPr="003D73C7">
        <w:rPr>
          <w:szCs w:val="28"/>
        </w:rPr>
        <w:t>а</w:t>
      </w:r>
      <w:r w:rsidRPr="003D73C7">
        <w:rPr>
          <w:szCs w:val="28"/>
        </w:rPr>
        <w:t>тывает команды управления двигателями.</w:t>
      </w:r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3D73C7">
        <w:rPr>
          <w:szCs w:val="28"/>
        </w:rPr>
        <w:t>Длительность описанного выше процесса измеряется измерителем вр</w:t>
      </w:r>
      <w:r w:rsidRPr="003D73C7">
        <w:rPr>
          <w:szCs w:val="28"/>
        </w:rPr>
        <w:t>е</w:t>
      </w:r>
      <w:r w:rsidRPr="003D73C7">
        <w:rPr>
          <w:szCs w:val="28"/>
        </w:rPr>
        <w:t>мени обработки кадра. Этот измеритель задаёт время задержки, необходимое для обеспечения постоянного времени дискретизации. Для нормальной раб</w:t>
      </w:r>
      <w:r w:rsidRPr="003D73C7">
        <w:rPr>
          <w:szCs w:val="28"/>
        </w:rPr>
        <w:t>о</w:t>
      </w:r>
      <w:r w:rsidRPr="003D73C7">
        <w:rPr>
          <w:szCs w:val="28"/>
        </w:rPr>
        <w:t xml:space="preserve">ты цифрового фильтра </w:t>
      </w:r>
      <w:proofErr w:type="spellStart"/>
      <w:r w:rsidRPr="003D73C7">
        <w:rPr>
          <w:szCs w:val="28"/>
        </w:rPr>
        <w:t>Баттерворта</w:t>
      </w:r>
      <w:proofErr w:type="spellEnd"/>
      <w:r w:rsidRPr="003D73C7">
        <w:rPr>
          <w:szCs w:val="28"/>
        </w:rPr>
        <w:t xml:space="preserve"> необходимо, чтобы отсчёты фильтруем</w:t>
      </w:r>
      <w:r w:rsidRPr="003D73C7">
        <w:rPr>
          <w:szCs w:val="28"/>
        </w:rPr>
        <w:t>о</w:t>
      </w:r>
      <w:r w:rsidRPr="003D73C7">
        <w:rPr>
          <w:szCs w:val="28"/>
        </w:rPr>
        <w:t>го сигнала поступали через равные промежутки времени. Так как длител</w:t>
      </w:r>
      <w:r w:rsidRPr="003D73C7">
        <w:rPr>
          <w:szCs w:val="28"/>
        </w:rPr>
        <w:t>ь</w:t>
      </w:r>
      <w:r w:rsidRPr="003D73C7">
        <w:rPr>
          <w:szCs w:val="28"/>
        </w:rPr>
        <w:t>ность обработки изображения изменяется от кадра к кадру, после неё вводи</w:t>
      </w:r>
      <w:r w:rsidRPr="003D73C7">
        <w:rPr>
          <w:szCs w:val="28"/>
        </w:rPr>
        <w:t>т</w:t>
      </w:r>
      <w:r w:rsidRPr="003D73C7">
        <w:rPr>
          <w:szCs w:val="28"/>
        </w:rPr>
        <w:t>ся задержка. Время обработки в сумме с задержкой соответствует времени дискретизации,</w:t>
      </w:r>
      <w:r w:rsidR="00D445E7">
        <w:rPr>
          <w:szCs w:val="28"/>
        </w:rPr>
        <w:t xml:space="preserve"> заданному оператором. В случае</w:t>
      </w:r>
      <w:r w:rsidRPr="003D73C7">
        <w:rPr>
          <w:szCs w:val="28"/>
        </w:rPr>
        <w:t xml:space="preserve"> если обработка заняла больше времени, чем шаг дискретизации, задержка не производится. После </w:t>
      </w:r>
      <w:r w:rsidRPr="003D73C7">
        <w:rPr>
          <w:szCs w:val="28"/>
        </w:rPr>
        <w:lastRenderedPageBreak/>
        <w:t xml:space="preserve">задержки команды управления двигателями поступают </w:t>
      </w:r>
      <w:proofErr w:type="gramStart"/>
      <w:r w:rsidRPr="003D73C7">
        <w:rPr>
          <w:szCs w:val="28"/>
        </w:rPr>
        <w:t>в</w:t>
      </w:r>
      <w:proofErr w:type="gramEnd"/>
      <w:r w:rsidRPr="003D73C7">
        <w:rPr>
          <w:szCs w:val="28"/>
        </w:rPr>
        <w:t xml:space="preserve"> передатчик команд на микроконтроллерную плату</w:t>
      </w:r>
      <w:r>
        <w:rPr>
          <w:szCs w:val="28"/>
        </w:rPr>
        <w:t xml:space="preserve">. </w:t>
      </w:r>
    </w:p>
    <w:p w:rsidR="00D755F2" w:rsidRPr="003D73C7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Режим «Настройка» предназначен для настройки оператором периода снятия кадров и цвета маркера. В этом режиме на бортовой ЭВМ произв</w:t>
      </w:r>
      <w:r>
        <w:rPr>
          <w:szCs w:val="28"/>
        </w:rPr>
        <w:t>о</w:t>
      </w:r>
      <w:r>
        <w:rPr>
          <w:szCs w:val="28"/>
        </w:rPr>
        <w:t>дится определение координат цели на изображении и отправка обработанн</w:t>
      </w:r>
      <w:r>
        <w:rPr>
          <w:szCs w:val="28"/>
        </w:rPr>
        <w:t>о</w:t>
      </w:r>
      <w:r>
        <w:rPr>
          <w:szCs w:val="28"/>
        </w:rPr>
        <w:t>го кадра оператору. Измерители угла и дальности отключены, МРП всё время находится на месте. Оператор, используя полученное изображение, опред</w:t>
      </w:r>
      <w:r>
        <w:rPr>
          <w:szCs w:val="28"/>
        </w:rPr>
        <w:t>е</w:t>
      </w:r>
      <w:r>
        <w:rPr>
          <w:szCs w:val="28"/>
        </w:rPr>
        <w:t>ляет новые параметры и отправляет их управляющей программе бортовой ЭВМ. Параметры принимаются приёмником по протоколу TCP, дешифр</w:t>
      </w:r>
      <w:r>
        <w:rPr>
          <w:szCs w:val="28"/>
        </w:rPr>
        <w:t>и</w:t>
      </w:r>
      <w:r>
        <w:rPr>
          <w:szCs w:val="28"/>
        </w:rPr>
        <w:t>руются и заносятся в постоянную память с помощью блока изменения пар</w:t>
      </w:r>
      <w:r>
        <w:rPr>
          <w:szCs w:val="28"/>
        </w:rPr>
        <w:t>а</w:t>
      </w:r>
      <w:r>
        <w:rPr>
          <w:szCs w:val="28"/>
        </w:rPr>
        <w:t>метров.</w:t>
      </w:r>
    </w:p>
    <w:p w:rsidR="00D755F2" w:rsidRPr="003D73C7" w:rsidRDefault="00D755F2" w:rsidP="00D913B8">
      <w:pPr>
        <w:spacing w:line="360" w:lineRule="auto"/>
        <w:ind w:firstLine="708"/>
        <w:contextualSpacing/>
        <w:jc w:val="both"/>
        <w:rPr>
          <w:rFonts w:eastAsia="Times New Roman"/>
          <w:szCs w:val="28"/>
        </w:rPr>
      </w:pPr>
      <w:r w:rsidRPr="003D73C7">
        <w:rPr>
          <w:szCs w:val="28"/>
        </w:rPr>
        <w:t>Режим «</w:t>
      </w:r>
      <w:r>
        <w:rPr>
          <w:szCs w:val="28"/>
        </w:rPr>
        <w:t>Калибровка СТЗ</w:t>
      </w:r>
      <w:r w:rsidRPr="003D73C7">
        <w:rPr>
          <w:szCs w:val="28"/>
        </w:rPr>
        <w:t>» предназначен для автоматического опред</w:t>
      </w:r>
      <w:r w:rsidRPr="003D73C7">
        <w:rPr>
          <w:szCs w:val="28"/>
        </w:rPr>
        <w:t>е</w:t>
      </w:r>
      <w:r w:rsidRPr="003D73C7">
        <w:rPr>
          <w:szCs w:val="28"/>
        </w:rPr>
        <w:t xml:space="preserve">ления коэффициентов, необходимых для определения дальности до цели и угла между продольной осью МРП и направлением на цель. Для этого маркер помещается в эталонное положение – 1 м по продольной оси МРП и 0,2 м вправо от неё </w:t>
      </w:r>
      <w:r w:rsidRPr="003D73C7">
        <w:rPr>
          <w:rFonts w:eastAsia="Times New Roman"/>
          <w:szCs w:val="28"/>
          <w:cs/>
        </w:rPr>
        <w:t>(</w:t>
      </w:r>
      <w:r w:rsidRPr="003D73C7">
        <w:rPr>
          <w:rFonts w:eastAsia="Times New Roman"/>
          <w:i/>
          <w:szCs w:val="28"/>
        </w:rPr>
        <w:t>D</w:t>
      </w:r>
      <w:r w:rsidRPr="003D73C7">
        <w:rPr>
          <w:rFonts w:eastAsia="Times New Roman"/>
          <w:szCs w:val="28"/>
        </w:rPr>
        <w:t xml:space="preserve">=102 см, </w:t>
      </w:r>
      <w:r>
        <w:rPr>
          <w:rFonts w:eastAsia="Times New Roman"/>
          <w:szCs w:val="28"/>
        </w:rPr>
        <w:t xml:space="preserve">φ </w:t>
      </w:r>
      <w:r w:rsidRPr="003D73C7">
        <w:rPr>
          <w:rFonts w:eastAsia="Times New Roman"/>
          <w:szCs w:val="28"/>
        </w:rPr>
        <w:t xml:space="preserve">= 11,3º). В этом режиме изображение поступает на распознаватель цели. Распознанные координаты проходят через фильтр </w:t>
      </w:r>
      <w:proofErr w:type="spellStart"/>
      <w:r w:rsidRPr="003D73C7">
        <w:rPr>
          <w:rFonts w:eastAsia="Times New Roman"/>
          <w:szCs w:val="28"/>
        </w:rPr>
        <w:t>Баттерворта</w:t>
      </w:r>
      <w:proofErr w:type="spellEnd"/>
      <w:r w:rsidR="00543DD3">
        <w:rPr>
          <w:rFonts w:eastAsia="Times New Roman"/>
          <w:szCs w:val="28"/>
        </w:rPr>
        <w:t xml:space="preserve"> </w:t>
      </w:r>
      <w:proofErr w:type="gramStart"/>
      <w:r w:rsidRPr="003D73C7">
        <w:rPr>
          <w:rFonts w:eastAsia="Times New Roman"/>
          <w:szCs w:val="28"/>
        </w:rPr>
        <w:t>на</w:t>
      </w:r>
      <w:proofErr w:type="gramEnd"/>
      <w:r w:rsidRPr="003D73C7">
        <w:rPr>
          <w:rFonts w:eastAsia="Times New Roman"/>
          <w:szCs w:val="28"/>
        </w:rPr>
        <w:t xml:space="preserve"> «</w:t>
      </w:r>
      <w:proofErr w:type="gramStart"/>
      <w:r w:rsidRPr="003D73C7">
        <w:rPr>
          <w:rFonts w:eastAsia="Times New Roman"/>
          <w:szCs w:val="28"/>
        </w:rPr>
        <w:t>Калибровщик</w:t>
      </w:r>
      <w:proofErr w:type="gramEnd"/>
      <w:r w:rsidRPr="003D73C7">
        <w:rPr>
          <w:rFonts w:eastAsia="Times New Roman"/>
          <w:szCs w:val="28"/>
        </w:rPr>
        <w:t xml:space="preserve"> измерителей угла и дальности». Сами измер</w:t>
      </w:r>
      <w:r w:rsidRPr="003D73C7">
        <w:rPr>
          <w:rFonts w:eastAsia="Times New Roman"/>
          <w:szCs w:val="28"/>
        </w:rPr>
        <w:t>и</w:t>
      </w:r>
      <w:r w:rsidRPr="003D73C7">
        <w:rPr>
          <w:rFonts w:eastAsia="Times New Roman"/>
          <w:szCs w:val="28"/>
        </w:rPr>
        <w:t>тели угла и дальности в это время отключены переключателем режимов для предотвращения движения МРП. Калибровщик вычисляет требуемые коэ</w:t>
      </w:r>
      <w:r w:rsidRPr="003D73C7">
        <w:rPr>
          <w:rFonts w:eastAsia="Times New Roman"/>
          <w:szCs w:val="28"/>
        </w:rPr>
        <w:t>ф</w:t>
      </w:r>
      <w:r w:rsidRPr="003D73C7">
        <w:rPr>
          <w:rFonts w:eastAsia="Times New Roman"/>
          <w:szCs w:val="28"/>
        </w:rPr>
        <w:t>фициенты и заносит их в постоянную память с пом</w:t>
      </w:r>
      <w:r>
        <w:rPr>
          <w:rFonts w:eastAsia="Times New Roman"/>
          <w:szCs w:val="28"/>
        </w:rPr>
        <w:t>ощью блока изменения параметров.</w:t>
      </w:r>
    </w:p>
    <w:p w:rsidR="00D755F2" w:rsidRPr="003D73C7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3D73C7">
        <w:rPr>
          <w:szCs w:val="28"/>
        </w:rPr>
        <w:t>В режиме «Ручное управление» распознаватель цели отключается п</w:t>
      </w:r>
      <w:r w:rsidRPr="003D73C7">
        <w:rPr>
          <w:szCs w:val="28"/>
        </w:rPr>
        <w:t>е</w:t>
      </w:r>
      <w:r w:rsidRPr="003D73C7">
        <w:rPr>
          <w:szCs w:val="28"/>
        </w:rPr>
        <w:t>реключателем режимов, и бортовая ЭВМ самостоятельно не формирует н</w:t>
      </w:r>
      <w:r w:rsidRPr="003D73C7">
        <w:rPr>
          <w:szCs w:val="28"/>
        </w:rPr>
        <w:t>и</w:t>
      </w:r>
      <w:r w:rsidRPr="003D73C7">
        <w:rPr>
          <w:szCs w:val="28"/>
        </w:rPr>
        <w:t xml:space="preserve">каких управляющих команд. Команды управления двигателями приходят от оператора. </w:t>
      </w:r>
      <w:proofErr w:type="gramStart"/>
      <w:r w:rsidRPr="003D73C7">
        <w:rPr>
          <w:szCs w:val="28"/>
        </w:rPr>
        <w:t>Они поступают с дешифратора сразу на передатчик команд на микроконтроллерную плату.</w:t>
      </w:r>
      <w:proofErr w:type="gramEnd"/>
    </w:p>
    <w:p w:rsidR="00D755F2" w:rsidRPr="003D73C7" w:rsidRDefault="00D755F2" w:rsidP="00D913B8">
      <w:pPr>
        <w:spacing w:line="360" w:lineRule="auto"/>
        <w:ind w:firstLine="708"/>
        <w:contextualSpacing/>
        <w:jc w:val="both"/>
        <w:rPr>
          <w:rFonts w:eastAsia="Times New Roman"/>
          <w:szCs w:val="28"/>
          <w:cs/>
        </w:rPr>
      </w:pPr>
      <w:r w:rsidRPr="003D73C7">
        <w:rPr>
          <w:szCs w:val="28"/>
        </w:rPr>
        <w:t xml:space="preserve">Для трансляции видео оператору служат «Формирователь изображения для оператора» и «Передатчик по протоколу UDP».  </w:t>
      </w:r>
      <w:r w:rsidRPr="003D73C7">
        <w:rPr>
          <w:rFonts w:eastAsia="Times New Roman"/>
          <w:szCs w:val="28"/>
          <w:cs/>
        </w:rPr>
        <w:t xml:space="preserve">В режимах </w:t>
      </w:r>
      <w:r w:rsidRPr="003D73C7">
        <w:rPr>
          <w:szCs w:val="28"/>
        </w:rPr>
        <w:t>«</w:t>
      </w:r>
      <w:r>
        <w:rPr>
          <w:szCs w:val="28"/>
        </w:rPr>
        <w:t>Следование за целью</w:t>
      </w:r>
      <w:r w:rsidRPr="003D73C7">
        <w:rPr>
          <w:szCs w:val="28"/>
        </w:rPr>
        <w:t>»</w:t>
      </w:r>
      <w:r>
        <w:rPr>
          <w:szCs w:val="28"/>
        </w:rPr>
        <w:t>, «Настройка»</w:t>
      </w:r>
      <w:r w:rsidRPr="003D73C7">
        <w:rPr>
          <w:szCs w:val="28"/>
        </w:rPr>
        <w:t xml:space="preserve"> и «</w:t>
      </w:r>
      <w:r>
        <w:rPr>
          <w:szCs w:val="28"/>
        </w:rPr>
        <w:t>Калибровка СТЗ</w:t>
      </w:r>
      <w:r w:rsidRPr="003D73C7">
        <w:rPr>
          <w:szCs w:val="28"/>
        </w:rPr>
        <w:t xml:space="preserve">» формирователем изображения </w:t>
      </w:r>
      <w:r w:rsidRPr="003D73C7">
        <w:rPr>
          <w:szCs w:val="28"/>
        </w:rPr>
        <w:lastRenderedPageBreak/>
        <w:t>для оператора</w:t>
      </w:r>
      <w:r w:rsidRPr="003D73C7">
        <w:rPr>
          <w:rFonts w:eastAsia="Times New Roman"/>
          <w:szCs w:val="28"/>
          <w:cs/>
        </w:rPr>
        <w:t xml:space="preserve"> на каждый кадр накладывается дополнительная информация – время, потраченное на получение и обработку кадра (в левом верхнем углу) и зелёная окружность вокруг распознанного маркера. Сформированный кадр передаётся оператру по протоколу UDP.</w:t>
      </w:r>
    </w:p>
    <w:p w:rsidR="00D755F2" w:rsidRPr="00D755F2" w:rsidRDefault="00D755F2" w:rsidP="00D913B8">
      <w:pPr>
        <w:spacing w:line="360" w:lineRule="auto"/>
        <w:ind w:firstLine="708"/>
        <w:contextualSpacing/>
        <w:jc w:val="both"/>
        <w:rPr>
          <w:szCs w:val="28"/>
        </w:rPr>
      </w:pPr>
      <w:r w:rsidRPr="003D73C7">
        <w:rPr>
          <w:rFonts w:eastAsia="Times New Roman"/>
          <w:szCs w:val="28"/>
          <w:cs/>
        </w:rPr>
        <w:t xml:space="preserve">При возникновении исключительных ситуаций в работе программного обеспеченя бортовой ЭВМ </w:t>
      </w:r>
      <w:r w:rsidRPr="003D73C7">
        <w:rPr>
          <w:szCs w:val="28"/>
        </w:rPr>
        <w:t>«</w:t>
      </w:r>
      <w:r w:rsidRPr="003D73C7">
        <w:rPr>
          <w:rFonts w:eastAsia="Times New Roman"/>
          <w:szCs w:val="28"/>
          <w:cs/>
        </w:rPr>
        <w:t>Обработчик исключений</w:t>
      </w:r>
      <w:r w:rsidRPr="003D73C7">
        <w:rPr>
          <w:szCs w:val="28"/>
        </w:rPr>
        <w:t>» передаёт информацию о них по протоколу TCP. Также по этому протоколу по запросу оператора осуществляется передача информации о времени, потраченном</w:t>
      </w:r>
      <w:r>
        <w:rPr>
          <w:szCs w:val="28"/>
        </w:rPr>
        <w:t xml:space="preserve"> на обработку последнего кадра.</w:t>
      </w:r>
    </w:p>
    <w:p w:rsidR="00D755F2" w:rsidRPr="00B84EAB" w:rsidRDefault="00D755F2" w:rsidP="00D445E7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91" w:name="_Toc453622021"/>
      <w:bookmarkStart w:id="92" w:name="_Toc454480507"/>
      <w:r w:rsidRPr="00B84EAB">
        <w:rPr>
          <w:rFonts w:ascii="Times New Roman" w:hAnsi="Times New Roman"/>
          <w:i w:val="0"/>
        </w:rPr>
        <w:t>8.</w:t>
      </w:r>
      <w:r w:rsidR="004E0560" w:rsidRPr="00B84EAB">
        <w:rPr>
          <w:rFonts w:ascii="Times New Roman" w:hAnsi="Times New Roman"/>
          <w:i w:val="0"/>
        </w:rPr>
        <w:t>5</w:t>
      </w:r>
      <w:r w:rsidRPr="00B84EAB">
        <w:rPr>
          <w:rFonts w:ascii="Times New Roman" w:hAnsi="Times New Roman"/>
          <w:i w:val="0"/>
        </w:rPr>
        <w:t>. Реализация управляющей программы бортовой ЭВМ</w:t>
      </w:r>
      <w:bookmarkEnd w:id="91"/>
      <w:bookmarkEnd w:id="92"/>
    </w:p>
    <w:p w:rsidR="00D755F2" w:rsidRPr="006D250F" w:rsidRDefault="00D755F2" w:rsidP="00D913B8"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rFonts w:eastAsia="Times New Roman"/>
          <w:szCs w:val="28"/>
        </w:rPr>
      </w:pPr>
      <w:r w:rsidRPr="003B1986">
        <w:rPr>
          <w:rFonts w:eastAsia="Times New Roman"/>
          <w:szCs w:val="28"/>
        </w:rPr>
        <w:t>Описанная выше структура реализована в</w:t>
      </w:r>
      <w:r w:rsidRPr="006D250F">
        <w:rPr>
          <w:rFonts w:eastAsia="Times New Roman"/>
          <w:szCs w:val="28"/>
        </w:rPr>
        <w:t xml:space="preserve"> программ</w:t>
      </w:r>
      <w:r w:rsidRPr="003B1986">
        <w:rPr>
          <w:rFonts w:eastAsia="Times New Roman"/>
          <w:szCs w:val="28"/>
        </w:rPr>
        <w:t>е</w:t>
      </w:r>
      <w:r w:rsidRPr="006D250F">
        <w:rPr>
          <w:rFonts w:eastAsia="Times New Roman"/>
          <w:szCs w:val="28"/>
        </w:rPr>
        <w:t xml:space="preserve"> «</w:t>
      </w:r>
      <w:proofErr w:type="spellStart"/>
      <w:r w:rsidRPr="006D250F">
        <w:rPr>
          <w:rFonts w:eastAsia="Times New Roman"/>
          <w:szCs w:val="28"/>
        </w:rPr>
        <w:t>tank_server</w:t>
      </w:r>
      <w:proofErr w:type="spellEnd"/>
      <w:r w:rsidRPr="006D250F">
        <w:rPr>
          <w:rFonts w:eastAsia="Times New Roman"/>
          <w:szCs w:val="28"/>
        </w:rPr>
        <w:t>».</w:t>
      </w:r>
      <w:r w:rsidRPr="003B1986">
        <w:rPr>
          <w:rFonts w:eastAsia="Times New Roman"/>
          <w:szCs w:val="28"/>
        </w:rPr>
        <w:t xml:space="preserve"> Программа написана на языке </w:t>
      </w:r>
      <w:proofErr w:type="spellStart"/>
      <w:r w:rsidRPr="003B1986">
        <w:rPr>
          <w:rFonts w:eastAsia="Times New Roman"/>
          <w:szCs w:val="28"/>
        </w:rPr>
        <w:t>Java</w:t>
      </w:r>
      <w:proofErr w:type="spellEnd"/>
      <w:r w:rsidRPr="003B1986">
        <w:rPr>
          <w:rFonts w:eastAsia="Times New Roman"/>
          <w:szCs w:val="28"/>
        </w:rPr>
        <w:t xml:space="preserve"> с использованием набора библиотек ко</w:t>
      </w:r>
      <w:r w:rsidRPr="003B1986">
        <w:rPr>
          <w:rFonts w:eastAsia="Times New Roman"/>
          <w:szCs w:val="28"/>
        </w:rPr>
        <w:t>м</w:t>
      </w:r>
      <w:r w:rsidRPr="003B1986">
        <w:rPr>
          <w:rFonts w:eastAsia="Times New Roman"/>
          <w:szCs w:val="28"/>
        </w:rPr>
        <w:t xml:space="preserve">пьютерного зрения </w:t>
      </w:r>
      <w:proofErr w:type="spellStart"/>
      <w:r w:rsidRPr="003B1986">
        <w:rPr>
          <w:rFonts w:eastAsia="Times New Roman"/>
          <w:szCs w:val="28"/>
        </w:rPr>
        <w:t>JavaCV</w:t>
      </w:r>
      <w:proofErr w:type="spellEnd"/>
      <w:r w:rsidRPr="003B1986">
        <w:rPr>
          <w:rFonts w:eastAsia="Times New Roman"/>
          <w:szCs w:val="28"/>
        </w:rPr>
        <w:t xml:space="preserve">. Для передачи данных на микроконтроллерную плату используется библиотека для работы с COM-портом </w:t>
      </w:r>
      <w:proofErr w:type="spellStart"/>
      <w:r w:rsidRPr="003B1986">
        <w:rPr>
          <w:rFonts w:eastAsia="Times New Roman"/>
          <w:szCs w:val="28"/>
        </w:rPr>
        <w:t>jSSC</w:t>
      </w:r>
      <w:proofErr w:type="spellEnd"/>
      <w:r w:rsidRPr="003B1986">
        <w:rPr>
          <w:rFonts w:eastAsia="Times New Roman"/>
          <w:szCs w:val="28"/>
        </w:rPr>
        <w:t>.</w:t>
      </w:r>
    </w:p>
    <w:p w:rsidR="00D755F2" w:rsidRPr="006D250F" w:rsidRDefault="00D755F2" w:rsidP="00D445E7">
      <w:pPr>
        <w:autoSpaceDE w:val="0"/>
        <w:autoSpaceDN w:val="0"/>
        <w:adjustRightInd w:val="0"/>
        <w:spacing w:line="360" w:lineRule="auto"/>
        <w:ind w:firstLine="851"/>
        <w:contextualSpacing/>
        <w:rPr>
          <w:rFonts w:eastAsia="Times New Roman"/>
          <w:szCs w:val="28"/>
        </w:rPr>
      </w:pPr>
      <w:r w:rsidRPr="006D250F">
        <w:rPr>
          <w:rFonts w:eastAsia="Times New Roman"/>
          <w:szCs w:val="28"/>
        </w:rPr>
        <w:t>Программа состоит из 3-х классов:</w:t>
      </w:r>
    </w:p>
    <w:p w:rsidR="00D755F2" w:rsidRPr="006D250F" w:rsidRDefault="00D755F2" w:rsidP="00D913B8">
      <w:pPr>
        <w:widowControl w:val="0"/>
        <w:numPr>
          <w:ilvl w:val="0"/>
          <w:numId w:val="7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Cs w:val="28"/>
        </w:rPr>
      </w:pPr>
      <w:proofErr w:type="spellStart"/>
      <w:r w:rsidRPr="006D250F">
        <w:rPr>
          <w:rFonts w:eastAsia="Times New Roman"/>
          <w:b/>
          <w:szCs w:val="28"/>
        </w:rPr>
        <w:t>Tank_server</w:t>
      </w:r>
      <w:proofErr w:type="spellEnd"/>
      <w:r w:rsidRPr="006D250F">
        <w:rPr>
          <w:rFonts w:eastAsia="Times New Roman"/>
          <w:b/>
          <w:szCs w:val="28"/>
        </w:rPr>
        <w:t>.</w:t>
      </w:r>
      <w:r w:rsidRPr="006D250F">
        <w:rPr>
          <w:rFonts w:eastAsia="Times New Roman"/>
          <w:szCs w:val="28"/>
        </w:rPr>
        <w:t xml:space="preserve"> Этот класс содержит метод </w:t>
      </w:r>
      <w:proofErr w:type="spellStart"/>
      <w:r w:rsidRPr="006D250F">
        <w:rPr>
          <w:rFonts w:eastAsia="Times New Roman"/>
          <w:szCs w:val="28"/>
        </w:rPr>
        <w:t>main</w:t>
      </w:r>
      <w:proofErr w:type="spellEnd"/>
      <w:r w:rsidRPr="006D250F">
        <w:rPr>
          <w:rFonts w:eastAsia="Times New Roman"/>
          <w:szCs w:val="28"/>
        </w:rPr>
        <w:t xml:space="preserve">(), с которого начинается выполнение программы. Методы класса предназначены для получения команд с </w:t>
      </w:r>
      <w:r w:rsidRPr="003B1986">
        <w:rPr>
          <w:rFonts w:eastAsia="Times New Roman"/>
          <w:szCs w:val="28"/>
        </w:rPr>
        <w:t>рабочей станции</w:t>
      </w:r>
      <w:r w:rsidRPr="006D250F">
        <w:rPr>
          <w:rFonts w:eastAsia="Times New Roman"/>
          <w:szCs w:val="28"/>
        </w:rPr>
        <w:t xml:space="preserve"> оператора</w:t>
      </w:r>
      <w:r w:rsidRPr="003B1986">
        <w:rPr>
          <w:rFonts w:eastAsia="Times New Roman"/>
          <w:szCs w:val="28"/>
        </w:rPr>
        <w:t>, их дешифрации</w:t>
      </w:r>
      <w:r w:rsidRPr="006D250F">
        <w:rPr>
          <w:rFonts w:eastAsia="Times New Roman"/>
          <w:szCs w:val="28"/>
        </w:rPr>
        <w:t xml:space="preserve"> и запуска выполнения соответствующих действий. Также он позволяет подключаться к микроконтроллерной плате и передавать на неё управляющие команды от оператора.</w:t>
      </w:r>
    </w:p>
    <w:p w:rsidR="00D755F2" w:rsidRPr="006D250F" w:rsidRDefault="00D755F2" w:rsidP="00D913B8">
      <w:pPr>
        <w:widowControl w:val="0"/>
        <w:numPr>
          <w:ilvl w:val="0"/>
          <w:numId w:val="7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Cs w:val="28"/>
        </w:rPr>
      </w:pPr>
      <w:proofErr w:type="spellStart"/>
      <w:r w:rsidRPr="006D250F">
        <w:rPr>
          <w:rFonts w:eastAsia="Times New Roman"/>
          <w:b/>
          <w:szCs w:val="28"/>
        </w:rPr>
        <w:t>VideoProcess</w:t>
      </w:r>
      <w:proofErr w:type="spellEnd"/>
      <w:r>
        <w:rPr>
          <w:rFonts w:eastAsia="Times New Roman"/>
          <w:szCs w:val="28"/>
        </w:rPr>
        <w:t>.</w:t>
      </w:r>
      <w:r w:rsidR="00543DD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</w:t>
      </w:r>
      <w:r w:rsidRPr="006D250F">
        <w:rPr>
          <w:rFonts w:eastAsia="Times New Roman"/>
          <w:szCs w:val="28"/>
        </w:rPr>
        <w:t xml:space="preserve">етоды этого класса выполняются в отдельном потоке, параллельно с </w:t>
      </w:r>
      <w:proofErr w:type="spellStart"/>
      <w:r w:rsidRPr="006D250F">
        <w:rPr>
          <w:rFonts w:eastAsia="Times New Roman"/>
          <w:szCs w:val="28"/>
        </w:rPr>
        <w:t>Tank_server</w:t>
      </w:r>
      <w:proofErr w:type="spellEnd"/>
      <w:r w:rsidRPr="006D250F">
        <w:rPr>
          <w:rFonts w:eastAsia="Times New Roman"/>
          <w:szCs w:val="28"/>
        </w:rPr>
        <w:t xml:space="preserve">. Предназначены они для получения </w:t>
      </w:r>
      <w:r w:rsidRPr="003B1986">
        <w:rPr>
          <w:rFonts w:eastAsia="Times New Roman"/>
          <w:szCs w:val="28"/>
        </w:rPr>
        <w:t>изображения</w:t>
      </w:r>
      <w:r w:rsidRPr="006D250F">
        <w:rPr>
          <w:rFonts w:eastAsia="Times New Roman"/>
          <w:szCs w:val="28"/>
        </w:rPr>
        <w:t xml:space="preserve"> с камеры, его обработки (определения координат</w:t>
      </w:r>
      <w:r w:rsidRPr="003B1986">
        <w:rPr>
          <w:rFonts w:eastAsia="Times New Roman"/>
          <w:szCs w:val="28"/>
        </w:rPr>
        <w:t xml:space="preserve"> цели на кадре</w:t>
      </w:r>
      <w:r w:rsidRPr="006D250F">
        <w:rPr>
          <w:rFonts w:eastAsia="Times New Roman"/>
          <w:szCs w:val="28"/>
        </w:rPr>
        <w:t>)</w:t>
      </w:r>
      <w:r w:rsidRPr="003B1986">
        <w:rPr>
          <w:rFonts w:eastAsia="Times New Roman"/>
          <w:szCs w:val="28"/>
        </w:rPr>
        <w:t xml:space="preserve"> и передачи кадра оператору</w:t>
      </w:r>
      <w:r w:rsidRPr="006D250F">
        <w:rPr>
          <w:rFonts w:eastAsia="Times New Roman"/>
          <w:szCs w:val="28"/>
        </w:rPr>
        <w:t>.</w:t>
      </w:r>
    </w:p>
    <w:p w:rsidR="00D755F2" w:rsidRPr="006D250F" w:rsidRDefault="00D755F2" w:rsidP="00D913B8">
      <w:pPr>
        <w:widowControl w:val="0"/>
        <w:numPr>
          <w:ilvl w:val="0"/>
          <w:numId w:val="7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Cs w:val="28"/>
        </w:rPr>
      </w:pPr>
      <w:proofErr w:type="spellStart"/>
      <w:r w:rsidRPr="006D250F">
        <w:rPr>
          <w:rFonts w:eastAsia="Times New Roman"/>
          <w:b/>
          <w:szCs w:val="28"/>
        </w:rPr>
        <w:t>AutoSystem</w:t>
      </w:r>
      <w:proofErr w:type="spellEnd"/>
      <w:r>
        <w:rPr>
          <w:rFonts w:eastAsia="Times New Roman"/>
          <w:szCs w:val="28"/>
        </w:rPr>
        <w:t>.</w:t>
      </w:r>
      <w:r w:rsidR="002034F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</w:t>
      </w:r>
      <w:r w:rsidRPr="006D250F">
        <w:rPr>
          <w:rFonts w:eastAsia="Times New Roman"/>
          <w:szCs w:val="28"/>
        </w:rPr>
        <w:t xml:space="preserve">етоды класса выполняются в том же потоке, что и </w:t>
      </w:r>
      <w:proofErr w:type="spellStart"/>
      <w:r w:rsidRPr="006D250F">
        <w:rPr>
          <w:rFonts w:eastAsia="Times New Roman"/>
          <w:szCs w:val="28"/>
        </w:rPr>
        <w:t>VideoProcess</w:t>
      </w:r>
      <w:proofErr w:type="spellEnd"/>
      <w:r w:rsidRPr="006D250F">
        <w:rPr>
          <w:rFonts w:eastAsia="Times New Roman"/>
          <w:szCs w:val="28"/>
        </w:rPr>
        <w:t>. Выполняет функции цифровой фильтрации распознанных координат, определения угла</w:t>
      </w:r>
      <w:r w:rsidRPr="003B1986">
        <w:rPr>
          <w:rFonts w:eastAsia="Times New Roman"/>
          <w:szCs w:val="28"/>
        </w:rPr>
        <w:t xml:space="preserve"> между продольной осью МРП и направлением на цель, </w:t>
      </w:r>
      <w:r w:rsidRPr="006D250F">
        <w:rPr>
          <w:rFonts w:eastAsia="Times New Roman"/>
          <w:szCs w:val="28"/>
        </w:rPr>
        <w:t xml:space="preserve"> расстояния до </w:t>
      </w:r>
      <w:r w:rsidRPr="003B1986">
        <w:rPr>
          <w:rFonts w:eastAsia="Times New Roman"/>
          <w:szCs w:val="28"/>
        </w:rPr>
        <w:t>цели</w:t>
      </w:r>
      <w:r w:rsidRPr="006D250F">
        <w:rPr>
          <w:rFonts w:eastAsia="Times New Roman"/>
          <w:szCs w:val="28"/>
        </w:rPr>
        <w:t xml:space="preserve">. </w:t>
      </w:r>
      <w:r w:rsidRPr="003B1986">
        <w:rPr>
          <w:rFonts w:eastAsia="Times New Roman"/>
          <w:szCs w:val="28"/>
        </w:rPr>
        <w:t xml:space="preserve">В этом классе реализован </w:t>
      </w:r>
      <w:r w:rsidRPr="003B1986">
        <w:rPr>
          <w:rFonts w:eastAsia="Times New Roman"/>
          <w:szCs w:val="28"/>
        </w:rPr>
        <w:lastRenderedPageBreak/>
        <w:t xml:space="preserve">алгоритм управления. </w:t>
      </w:r>
      <w:r w:rsidRPr="006D250F">
        <w:rPr>
          <w:rFonts w:eastAsia="Times New Roman"/>
          <w:szCs w:val="28"/>
        </w:rPr>
        <w:t xml:space="preserve">На основе </w:t>
      </w:r>
      <w:proofErr w:type="gramStart"/>
      <w:r w:rsidRPr="006D250F">
        <w:rPr>
          <w:rFonts w:eastAsia="Times New Roman"/>
          <w:szCs w:val="28"/>
        </w:rPr>
        <w:t>найденных</w:t>
      </w:r>
      <w:proofErr w:type="gramEnd"/>
      <w:r w:rsidRPr="006D250F">
        <w:rPr>
          <w:rFonts w:eastAsia="Times New Roman"/>
          <w:szCs w:val="28"/>
        </w:rPr>
        <w:t xml:space="preserve"> угла и расстояния генерируются управляющие команды.</w:t>
      </w:r>
    </w:p>
    <w:p w:rsidR="00D755F2" w:rsidRPr="00B84EAB" w:rsidRDefault="00D755F2" w:rsidP="00D445E7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93" w:name="_Toc453622022"/>
      <w:bookmarkStart w:id="94" w:name="_Toc454480508"/>
      <w:r w:rsidRPr="00B84EAB">
        <w:rPr>
          <w:rFonts w:ascii="Times New Roman" w:hAnsi="Times New Roman"/>
          <w:i w:val="0"/>
        </w:rPr>
        <w:t>8.</w:t>
      </w:r>
      <w:r w:rsidR="004E0560" w:rsidRPr="00B84EAB">
        <w:rPr>
          <w:rFonts w:ascii="Times New Roman" w:hAnsi="Times New Roman"/>
          <w:i w:val="0"/>
        </w:rPr>
        <w:t>6</w:t>
      </w:r>
      <w:r w:rsidRPr="00B84EAB">
        <w:rPr>
          <w:rFonts w:ascii="Times New Roman" w:hAnsi="Times New Roman"/>
          <w:i w:val="0"/>
        </w:rPr>
        <w:t>. Программа микроконтроллерной платы</w:t>
      </w:r>
      <w:bookmarkEnd w:id="93"/>
      <w:bookmarkEnd w:id="94"/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Программа микроконтроллерной платы </w:t>
      </w:r>
      <w:proofErr w:type="spellStart"/>
      <w:r>
        <w:rPr>
          <w:szCs w:val="28"/>
        </w:rPr>
        <w:t>Arduino</w:t>
      </w:r>
      <w:proofErr w:type="spellEnd"/>
      <w:r>
        <w:rPr>
          <w:szCs w:val="28"/>
        </w:rPr>
        <w:t xml:space="preserve"> выполняет функции приёма команд от бортовой ЭВМ, их дешифрации и формирования ШИМ-сигналов на требуемых выходах. Также в программе реализованы регулят</w:t>
      </w:r>
      <w:r>
        <w:rPr>
          <w:szCs w:val="28"/>
        </w:rPr>
        <w:t>о</w:t>
      </w:r>
      <w:r>
        <w:rPr>
          <w:szCs w:val="28"/>
        </w:rPr>
        <w:t xml:space="preserve">ры линейной и угловой скоростей МРП. Программа написана на языке C++. </w:t>
      </w:r>
      <w:r w:rsidR="00CD517C">
        <w:rPr>
          <w:szCs w:val="28"/>
        </w:rPr>
        <w:t>Блок-схема</w:t>
      </w:r>
      <w:r>
        <w:rPr>
          <w:szCs w:val="28"/>
        </w:rPr>
        <w:t xml:space="preserve"> программы приведена на рисунке 8.3.</w:t>
      </w:r>
    </w:p>
    <w:p w:rsidR="00D755F2" w:rsidRDefault="00E54D4D" w:rsidP="00D913B8">
      <w:pPr>
        <w:spacing w:line="360" w:lineRule="auto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A09EBD3" wp14:editId="79A8C7C1">
            <wp:extent cx="3412469" cy="3458818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72" cy="346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F2" w:rsidRDefault="00D755F2" w:rsidP="005E4054">
      <w:pPr>
        <w:spacing w:before="240" w:after="240" w:line="360" w:lineRule="auto"/>
        <w:jc w:val="center"/>
        <w:rPr>
          <w:szCs w:val="28"/>
        </w:rPr>
      </w:pPr>
      <w:r>
        <w:rPr>
          <w:szCs w:val="28"/>
        </w:rPr>
        <w:t xml:space="preserve">Рис. 8.3. </w:t>
      </w:r>
      <w:r w:rsidR="00CD517C">
        <w:rPr>
          <w:szCs w:val="28"/>
        </w:rPr>
        <w:t>Блок-схема</w:t>
      </w:r>
      <w:r>
        <w:rPr>
          <w:szCs w:val="28"/>
        </w:rPr>
        <w:t xml:space="preserve"> программы микроконтроллерной платы</w:t>
      </w:r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Программа работает следующим образом. При поступлении на плату команды с бортовой ЭВМ она обрабатывается дешифратором.</w:t>
      </w:r>
      <w:r w:rsidR="006B393D">
        <w:rPr>
          <w:szCs w:val="28"/>
        </w:rPr>
        <w:t xml:space="preserve"> </w:t>
      </w:r>
      <w:proofErr w:type="gramStart"/>
      <w:r w:rsidRPr="003D73C7">
        <w:rPr>
          <w:szCs w:val="28"/>
        </w:rPr>
        <w:t>По дешифр</w:t>
      </w:r>
      <w:r w:rsidRPr="003D73C7">
        <w:rPr>
          <w:szCs w:val="28"/>
        </w:rPr>
        <w:t>о</w:t>
      </w:r>
      <w:r w:rsidRPr="003D73C7">
        <w:rPr>
          <w:szCs w:val="28"/>
        </w:rPr>
        <w:t>ванным командам</w:t>
      </w:r>
      <w:r>
        <w:rPr>
          <w:szCs w:val="28"/>
        </w:rPr>
        <w:t xml:space="preserve"> может непосредственно формироваться</w:t>
      </w:r>
      <w:r w:rsidRPr="003D73C7">
        <w:rPr>
          <w:szCs w:val="28"/>
        </w:rPr>
        <w:t xml:space="preserve"> ШИМ-сигнал, п</w:t>
      </w:r>
      <w:r w:rsidRPr="003D73C7">
        <w:rPr>
          <w:szCs w:val="28"/>
        </w:rPr>
        <w:t>о</w:t>
      </w:r>
      <w:r>
        <w:rPr>
          <w:szCs w:val="28"/>
        </w:rPr>
        <w:t>ступающий на драйвер двигателей, либо задаваться входные значения для системы автоматического регулирования скоростей.</w:t>
      </w:r>
      <w:proofErr w:type="gramEnd"/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При работе САР на каждом шаге цикла считываются данные с датч</w:t>
      </w:r>
      <w:r>
        <w:rPr>
          <w:szCs w:val="28"/>
        </w:rPr>
        <w:t>и</w:t>
      </w:r>
      <w:r>
        <w:rPr>
          <w:szCs w:val="28"/>
        </w:rPr>
        <w:t xml:space="preserve">ков тока. Также определяется значение ШИМ-сигнала (0 или 8,1 В) в данный </w:t>
      </w:r>
      <w:r>
        <w:rPr>
          <w:szCs w:val="28"/>
        </w:rPr>
        <w:lastRenderedPageBreak/>
        <w:t>момент. Исходя из этой информации, определяются текущие скорости гус</w:t>
      </w:r>
      <w:r>
        <w:rPr>
          <w:szCs w:val="28"/>
        </w:rPr>
        <w:t>е</w:t>
      </w:r>
      <w:r>
        <w:rPr>
          <w:szCs w:val="28"/>
        </w:rPr>
        <w:t>ниц МРП по формуле (5.24):</w:t>
      </w:r>
    </w:p>
    <w:p w:rsidR="00D755F2" w:rsidRDefault="00D755F2" w:rsidP="00D913B8">
      <w:pPr>
        <w:spacing w:line="360" w:lineRule="auto"/>
        <w:ind w:firstLine="709"/>
        <w:contextualSpacing/>
        <w:jc w:val="center"/>
        <w:rPr>
          <w:szCs w:val="28"/>
        </w:rPr>
      </w:pPr>
      <w:r w:rsidRPr="009175CD">
        <w:rPr>
          <w:position w:val="-14"/>
          <w:szCs w:val="28"/>
        </w:rPr>
        <w:object w:dxaOrig="2079" w:dyaOrig="400">
          <v:shape id="_x0000_i1126" type="#_x0000_t75" style="width:103.7pt;height:19.9pt" o:ole="">
            <v:imagedata r:id="rId188" o:title=""/>
          </v:shape>
          <o:OLEObject Type="Embed" ProgID="Equation.3" ShapeID="_x0000_i1126" DrawAspect="Content" ObjectID="_1528282870" r:id="rId249"/>
        </w:object>
      </w:r>
      <w:r>
        <w:rPr>
          <w:szCs w:val="28"/>
        </w:rPr>
        <w:t xml:space="preserve">, </w:t>
      </w:r>
      <w:r w:rsidRPr="000A403A">
        <w:rPr>
          <w:i/>
          <w:szCs w:val="28"/>
        </w:rPr>
        <w:t>i</w:t>
      </w:r>
      <w:r>
        <w:rPr>
          <w:szCs w:val="28"/>
        </w:rPr>
        <w:t>=1; 2.</w:t>
      </w:r>
    </w:p>
    <w:p w:rsidR="00D755F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Из-за того, что невозможно строго одновременно определить значения напряжения, подводимого к обмоткам двигателя, и тока, протекающего через них, возникают импульсные помехи. В целях необходимости исключения этих помех были программно реализованы медианные фильтры. По проше</w:t>
      </w:r>
      <w:r>
        <w:rPr>
          <w:szCs w:val="28"/>
        </w:rPr>
        <w:t>д</w:t>
      </w:r>
      <w:r>
        <w:rPr>
          <w:szCs w:val="28"/>
        </w:rPr>
        <w:t>шим фильтрацию значениям скоростей гусениц, согласно (4.1) и (4.2), опр</w:t>
      </w:r>
      <w:r>
        <w:rPr>
          <w:szCs w:val="28"/>
        </w:rPr>
        <w:t>е</w:t>
      </w:r>
      <w:r>
        <w:rPr>
          <w:szCs w:val="28"/>
        </w:rPr>
        <w:t>деляются величины угловой и линейной скоростей.</w:t>
      </w:r>
    </w:p>
    <w:p w:rsidR="00D755F2" w:rsidRPr="000C2B08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 Измеренные скорости сравниваются </w:t>
      </w:r>
      <w:proofErr w:type="gramStart"/>
      <w:r>
        <w:rPr>
          <w:szCs w:val="28"/>
        </w:rPr>
        <w:t>со</w:t>
      </w:r>
      <w:proofErr w:type="gramEnd"/>
      <w:r>
        <w:rPr>
          <w:szCs w:val="28"/>
        </w:rPr>
        <w:t xml:space="preserve"> входными значениями САР и их разности подаются в ПИ-регуляторы угловой и линейной скоростей. Для  программной реализации регуляторов применялся метод Эйлера. ПИ-регуляторы формируют среднее значение управляющих коэффициентов (</w:t>
      </w:r>
      <w:r w:rsidRPr="000C2B08">
        <w:rPr>
          <w:i/>
          <w:szCs w:val="28"/>
        </w:rPr>
        <w:t>u</w:t>
      </w:r>
      <w:r w:rsidRPr="000C2B08">
        <w:rPr>
          <w:szCs w:val="28"/>
          <w:vertAlign w:val="subscript"/>
        </w:rPr>
        <w:t>1</w:t>
      </w:r>
      <w:r>
        <w:rPr>
          <w:szCs w:val="28"/>
        </w:rPr>
        <w:t>+</w:t>
      </w:r>
      <w:r w:rsidRPr="000C2B08">
        <w:rPr>
          <w:i/>
          <w:szCs w:val="28"/>
        </w:rPr>
        <w:t>u</w:t>
      </w:r>
      <w:r w:rsidRPr="000C2B08">
        <w:rPr>
          <w:szCs w:val="28"/>
          <w:vertAlign w:val="subscript"/>
        </w:rPr>
        <w:t>2</w:t>
      </w:r>
      <w:r w:rsidRPr="000C2B08">
        <w:rPr>
          <w:szCs w:val="28"/>
        </w:rPr>
        <w:t>)</w:t>
      </w:r>
      <w:r>
        <w:rPr>
          <w:szCs w:val="28"/>
        </w:rPr>
        <w:t xml:space="preserve">/2 и их требуемую разность </w:t>
      </w:r>
      <w:r w:rsidRPr="000C2B08">
        <w:rPr>
          <w:i/>
          <w:szCs w:val="28"/>
        </w:rPr>
        <w:t>u</w:t>
      </w:r>
      <w:r>
        <w:rPr>
          <w:szCs w:val="28"/>
          <w:vertAlign w:val="subscript"/>
        </w:rPr>
        <w:t>2</w:t>
      </w:r>
      <w:r>
        <w:rPr>
          <w:szCs w:val="28"/>
        </w:rPr>
        <w:t>-</w:t>
      </w:r>
      <w:r w:rsidRPr="000C2B08">
        <w:rPr>
          <w:i/>
          <w:szCs w:val="28"/>
        </w:rPr>
        <w:t>u</w:t>
      </w:r>
      <w:r w:rsidRPr="000C2B08">
        <w:rPr>
          <w:szCs w:val="28"/>
          <w:vertAlign w:val="subscript"/>
        </w:rPr>
        <w:t>2</w:t>
      </w:r>
      <w:r>
        <w:rPr>
          <w:szCs w:val="28"/>
        </w:rPr>
        <w:t>. После чего из этих значений нах</w:t>
      </w:r>
      <w:r>
        <w:rPr>
          <w:szCs w:val="28"/>
        </w:rPr>
        <w:t>о</w:t>
      </w:r>
      <w:r>
        <w:rPr>
          <w:szCs w:val="28"/>
        </w:rPr>
        <w:t xml:space="preserve">дятся сами величины управляющих воздействий </w:t>
      </w:r>
      <w:r w:rsidRPr="000C2B08">
        <w:rPr>
          <w:i/>
          <w:szCs w:val="28"/>
        </w:rPr>
        <w:t>u</w:t>
      </w:r>
      <w:r w:rsidRPr="000C2B08">
        <w:rPr>
          <w:szCs w:val="28"/>
          <w:vertAlign w:val="subscript"/>
        </w:rPr>
        <w:t>1</w:t>
      </w:r>
      <w:r>
        <w:rPr>
          <w:szCs w:val="28"/>
        </w:rPr>
        <w:t xml:space="preserve"> и </w:t>
      </w:r>
      <w:r w:rsidRPr="000C2B08">
        <w:rPr>
          <w:i/>
          <w:szCs w:val="28"/>
        </w:rPr>
        <w:t>u</w:t>
      </w:r>
      <w:r w:rsidRPr="000C2B08">
        <w:rPr>
          <w:szCs w:val="28"/>
          <w:vertAlign w:val="subscript"/>
        </w:rPr>
        <w:t>2</w:t>
      </w:r>
      <w:r>
        <w:rPr>
          <w:szCs w:val="28"/>
        </w:rPr>
        <w:t>. Они поступают на формирователь ШИМ-сигнала.</w:t>
      </w:r>
    </w:p>
    <w:p w:rsidR="00D755F2" w:rsidRPr="000C4307" w:rsidRDefault="00D755F2" w:rsidP="00D445E7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95" w:name="_Toc454480509"/>
      <w:r w:rsidRPr="000C4307">
        <w:rPr>
          <w:rFonts w:ascii="Times New Roman" w:hAnsi="Times New Roman"/>
          <w:i w:val="0"/>
        </w:rPr>
        <w:t>8.</w:t>
      </w:r>
      <w:r w:rsidR="004E0560" w:rsidRPr="000C4307">
        <w:rPr>
          <w:rFonts w:ascii="Times New Roman" w:hAnsi="Times New Roman"/>
          <w:i w:val="0"/>
        </w:rPr>
        <w:t>7</w:t>
      </w:r>
      <w:r w:rsidRPr="000C4307">
        <w:rPr>
          <w:rFonts w:ascii="Times New Roman" w:hAnsi="Times New Roman"/>
          <w:i w:val="0"/>
        </w:rPr>
        <w:t>. Программное обеспечение рабочей станции оператора</w:t>
      </w:r>
      <w:bookmarkEnd w:id="95"/>
    </w:p>
    <w:p w:rsidR="00D755F2" w:rsidRPr="001B36EB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1B36EB">
        <w:rPr>
          <w:szCs w:val="28"/>
        </w:rPr>
        <w:t>Программное обеспечение, запускаемое на ЭВМ оператора, предоста</w:t>
      </w:r>
      <w:r w:rsidRPr="001B36EB">
        <w:rPr>
          <w:szCs w:val="28"/>
        </w:rPr>
        <w:t>в</w:t>
      </w:r>
      <w:r w:rsidRPr="001B36EB">
        <w:rPr>
          <w:szCs w:val="28"/>
        </w:rPr>
        <w:t>ляет интерфейс дистанционного управления МРП. Оператор при помощи м</w:t>
      </w:r>
      <w:r w:rsidRPr="001B36EB">
        <w:rPr>
          <w:szCs w:val="28"/>
        </w:rPr>
        <w:t>а</w:t>
      </w:r>
      <w:r w:rsidRPr="001B36EB">
        <w:rPr>
          <w:szCs w:val="28"/>
        </w:rPr>
        <w:t>нипулятора типа «мышь» и клавиатуры взаимодействует с графическим и</w:t>
      </w:r>
      <w:r w:rsidRPr="001B36EB">
        <w:rPr>
          <w:szCs w:val="28"/>
        </w:rPr>
        <w:t>н</w:t>
      </w:r>
      <w:r w:rsidRPr="001B36EB">
        <w:rPr>
          <w:szCs w:val="28"/>
        </w:rPr>
        <w:t>терфейсом программного обеспечения.</w:t>
      </w:r>
      <w:r>
        <w:rPr>
          <w:szCs w:val="28"/>
        </w:rPr>
        <w:t xml:space="preserve"> Внешний вид графического инте</w:t>
      </w:r>
      <w:r>
        <w:rPr>
          <w:szCs w:val="28"/>
        </w:rPr>
        <w:t>р</w:t>
      </w:r>
      <w:r>
        <w:rPr>
          <w:szCs w:val="28"/>
        </w:rPr>
        <w:t>фейса представлен на рисунке 8.4.</w:t>
      </w:r>
    </w:p>
    <w:p w:rsidR="00D755F2" w:rsidRPr="001B36EB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 w:rsidRPr="001B36EB">
        <w:rPr>
          <w:szCs w:val="28"/>
        </w:rPr>
        <w:t>Оператор задаёт режим работы системы. В режиме «Ручное управл</w:t>
      </w:r>
      <w:r w:rsidRPr="001B36EB">
        <w:rPr>
          <w:szCs w:val="28"/>
        </w:rPr>
        <w:t>е</w:t>
      </w:r>
      <w:r w:rsidRPr="001B36EB">
        <w:rPr>
          <w:szCs w:val="28"/>
        </w:rPr>
        <w:t>ние» он осуществляет непосредственное управление роботом при помощи клавиатуры либо экранных кнопок. В любом режиме работы системы авт</w:t>
      </w:r>
      <w:r w:rsidRPr="001B36EB">
        <w:rPr>
          <w:szCs w:val="28"/>
        </w:rPr>
        <w:t>о</w:t>
      </w:r>
      <w:r w:rsidRPr="001B36EB">
        <w:rPr>
          <w:szCs w:val="28"/>
        </w:rPr>
        <w:t>матизации оператор может получать изображение с камеры МРП.</w:t>
      </w:r>
      <w:r>
        <w:rPr>
          <w:szCs w:val="28"/>
        </w:rPr>
        <w:t xml:space="preserve"> Внизу пр</w:t>
      </w:r>
      <w:r>
        <w:rPr>
          <w:szCs w:val="28"/>
        </w:rPr>
        <w:t>о</w:t>
      </w:r>
      <w:r>
        <w:rPr>
          <w:szCs w:val="28"/>
        </w:rPr>
        <w:t>граммы расположена строка для отображения служебных сообщений от управляющей программы на бортовой ЭВМ.</w:t>
      </w:r>
      <w:r w:rsidRPr="001B36EB">
        <w:rPr>
          <w:szCs w:val="28"/>
        </w:rPr>
        <w:t xml:space="preserve"> Также с рабочей станции опер</w:t>
      </w:r>
      <w:r w:rsidRPr="001B36EB">
        <w:rPr>
          <w:szCs w:val="28"/>
        </w:rPr>
        <w:t>а</w:t>
      </w:r>
      <w:r w:rsidRPr="001B36EB">
        <w:rPr>
          <w:szCs w:val="28"/>
        </w:rPr>
        <w:lastRenderedPageBreak/>
        <w:t>тора производится настройка и калибровка параметров системы автоматиз</w:t>
      </w:r>
      <w:r w:rsidRPr="001B36EB">
        <w:rPr>
          <w:szCs w:val="28"/>
        </w:rPr>
        <w:t>а</w:t>
      </w:r>
      <w:r w:rsidRPr="001B36EB">
        <w:rPr>
          <w:szCs w:val="28"/>
        </w:rPr>
        <w:t>ции МРП.</w:t>
      </w:r>
    </w:p>
    <w:p w:rsidR="00D755F2" w:rsidRPr="00F26702" w:rsidRDefault="00D755F2" w:rsidP="00D913B8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Программа, предоставляющая интерфейс оператора, запускается на р</w:t>
      </w:r>
      <w:r>
        <w:rPr>
          <w:szCs w:val="28"/>
        </w:rPr>
        <w:t>а</w:t>
      </w:r>
      <w:r>
        <w:rPr>
          <w:szCs w:val="28"/>
        </w:rPr>
        <w:t xml:space="preserve">бочей станции. Она также написана на </w:t>
      </w:r>
      <w:proofErr w:type="spellStart"/>
      <w:r w:rsidRPr="00F26702">
        <w:rPr>
          <w:i/>
          <w:szCs w:val="28"/>
        </w:rPr>
        <w:t>Java</w:t>
      </w:r>
      <w:proofErr w:type="spellEnd"/>
      <w:r>
        <w:rPr>
          <w:szCs w:val="28"/>
        </w:rPr>
        <w:t>, и для её работы требуется ви</w:t>
      </w:r>
      <w:r>
        <w:rPr>
          <w:szCs w:val="28"/>
        </w:rPr>
        <w:t>р</w:t>
      </w:r>
      <w:r>
        <w:rPr>
          <w:szCs w:val="28"/>
        </w:rPr>
        <w:t xml:space="preserve">туальная машина </w:t>
      </w:r>
      <w:proofErr w:type="spellStart"/>
      <w:r w:rsidRPr="001F5498">
        <w:rPr>
          <w:i/>
          <w:szCs w:val="28"/>
        </w:rPr>
        <w:t>Java</w:t>
      </w:r>
      <w:proofErr w:type="spellEnd"/>
      <w:r>
        <w:rPr>
          <w:szCs w:val="28"/>
        </w:rPr>
        <w:t xml:space="preserve"> версии не ниже пятой. Виртуальные машины </w:t>
      </w:r>
      <w:proofErr w:type="spellStart"/>
      <w:r w:rsidRPr="00874E12">
        <w:rPr>
          <w:i/>
          <w:szCs w:val="28"/>
        </w:rPr>
        <w:t>Java</w:t>
      </w:r>
      <w:proofErr w:type="spellEnd"/>
      <w:r>
        <w:rPr>
          <w:szCs w:val="28"/>
        </w:rPr>
        <w:t xml:space="preserve"> д</w:t>
      </w:r>
      <w:r>
        <w:rPr>
          <w:szCs w:val="28"/>
        </w:rPr>
        <w:t>о</w:t>
      </w:r>
      <w:r>
        <w:rPr>
          <w:szCs w:val="28"/>
        </w:rPr>
        <w:t>ступны для различных операционных систем (</w:t>
      </w:r>
      <w:proofErr w:type="spellStart"/>
      <w:r w:rsidRPr="00874E12">
        <w:rPr>
          <w:i/>
          <w:szCs w:val="28"/>
        </w:rPr>
        <w:t>Microsoft</w:t>
      </w:r>
      <w:proofErr w:type="spellEnd"/>
      <w:r w:rsidR="006B393D">
        <w:rPr>
          <w:i/>
          <w:szCs w:val="28"/>
        </w:rPr>
        <w:t xml:space="preserve"> </w:t>
      </w:r>
      <w:proofErr w:type="spellStart"/>
      <w:r w:rsidRPr="00874E12">
        <w:rPr>
          <w:i/>
          <w:szCs w:val="28"/>
        </w:rPr>
        <w:t>Windows</w:t>
      </w:r>
      <w:proofErr w:type="spellEnd"/>
      <w:r w:rsidRPr="00874E12">
        <w:rPr>
          <w:i/>
          <w:szCs w:val="28"/>
        </w:rPr>
        <w:t>, GNU/</w:t>
      </w:r>
      <w:proofErr w:type="spellStart"/>
      <w:r w:rsidRPr="00874E12">
        <w:rPr>
          <w:i/>
          <w:szCs w:val="28"/>
        </w:rPr>
        <w:t>Linux</w:t>
      </w:r>
      <w:proofErr w:type="spellEnd"/>
      <w:r w:rsidRPr="00874E12">
        <w:rPr>
          <w:i/>
          <w:szCs w:val="28"/>
        </w:rPr>
        <w:t xml:space="preserve">, </w:t>
      </w:r>
      <w:proofErr w:type="spellStart"/>
      <w:r w:rsidRPr="00874E12">
        <w:rPr>
          <w:i/>
          <w:szCs w:val="28"/>
        </w:rPr>
        <w:t>Apple</w:t>
      </w:r>
      <w:proofErr w:type="spellEnd"/>
      <w:r w:rsidR="006B393D">
        <w:rPr>
          <w:i/>
          <w:szCs w:val="28"/>
        </w:rPr>
        <w:t xml:space="preserve"> </w:t>
      </w:r>
      <w:proofErr w:type="spellStart"/>
      <w:r w:rsidRPr="00874E12">
        <w:rPr>
          <w:i/>
          <w:szCs w:val="28"/>
        </w:rPr>
        <w:t>Mac</w:t>
      </w:r>
      <w:proofErr w:type="spellEnd"/>
      <w:r w:rsidRPr="00874E12">
        <w:rPr>
          <w:i/>
          <w:szCs w:val="28"/>
        </w:rPr>
        <w:t xml:space="preserve"> OS X</w:t>
      </w:r>
      <w:r>
        <w:rPr>
          <w:i/>
          <w:szCs w:val="28"/>
        </w:rPr>
        <w:t>, BSD</w:t>
      </w:r>
      <w:r>
        <w:rPr>
          <w:szCs w:val="28"/>
        </w:rPr>
        <w:t>) и для различных архитектур (</w:t>
      </w:r>
      <w:r w:rsidRPr="00874E12">
        <w:rPr>
          <w:i/>
          <w:szCs w:val="28"/>
        </w:rPr>
        <w:t>i</w:t>
      </w:r>
      <w:r>
        <w:rPr>
          <w:szCs w:val="28"/>
        </w:rPr>
        <w:t xml:space="preserve">386, </w:t>
      </w:r>
      <w:r w:rsidRPr="00874E12">
        <w:rPr>
          <w:i/>
          <w:szCs w:val="28"/>
        </w:rPr>
        <w:t>amd</w:t>
      </w:r>
      <w:r>
        <w:rPr>
          <w:szCs w:val="28"/>
        </w:rPr>
        <w:t xml:space="preserve">64, </w:t>
      </w:r>
      <w:r w:rsidRPr="00874E12">
        <w:rPr>
          <w:i/>
          <w:szCs w:val="28"/>
        </w:rPr>
        <w:t>ARM</w:t>
      </w:r>
      <w:r>
        <w:rPr>
          <w:szCs w:val="28"/>
        </w:rPr>
        <w:t>). И</w:t>
      </w:r>
      <w:r>
        <w:rPr>
          <w:szCs w:val="28"/>
        </w:rPr>
        <w:t>с</w:t>
      </w:r>
      <w:r>
        <w:rPr>
          <w:szCs w:val="28"/>
        </w:rPr>
        <w:t xml:space="preserve">пользоваться может как виртуальная машина, выпущенная компанией </w:t>
      </w:r>
      <w:proofErr w:type="spellStart"/>
      <w:r w:rsidRPr="005E6132">
        <w:rPr>
          <w:i/>
          <w:szCs w:val="28"/>
        </w:rPr>
        <w:t>Oracle</w:t>
      </w:r>
      <w:proofErr w:type="spellEnd"/>
      <w:r>
        <w:rPr>
          <w:szCs w:val="28"/>
        </w:rPr>
        <w:t>, так и полностью совместимая с ней альтернатива с открытым исходным к</w:t>
      </w:r>
      <w:r>
        <w:rPr>
          <w:szCs w:val="28"/>
        </w:rPr>
        <w:t>о</w:t>
      </w:r>
      <w:r>
        <w:rPr>
          <w:szCs w:val="28"/>
        </w:rPr>
        <w:t xml:space="preserve">дом – </w:t>
      </w:r>
      <w:proofErr w:type="spellStart"/>
      <w:r w:rsidRPr="005E6132">
        <w:rPr>
          <w:i/>
          <w:szCs w:val="28"/>
        </w:rPr>
        <w:t>OpenJDK</w:t>
      </w:r>
      <w:proofErr w:type="spellEnd"/>
      <w:r>
        <w:rPr>
          <w:szCs w:val="28"/>
        </w:rPr>
        <w:t>.</w:t>
      </w:r>
    </w:p>
    <w:p w:rsidR="00D755F2" w:rsidRPr="00704C88" w:rsidRDefault="00D755F2" w:rsidP="00D913B8">
      <w:pPr>
        <w:autoSpaceDE w:val="0"/>
        <w:autoSpaceDN w:val="0"/>
        <w:adjustRightInd w:val="0"/>
        <w:spacing w:line="360" w:lineRule="auto"/>
        <w:ind w:left="363" w:firstLine="345"/>
        <w:contextualSpacing/>
        <w:jc w:val="both"/>
        <w:rPr>
          <w:rFonts w:eastAsia="Times New Roman"/>
          <w:szCs w:val="28"/>
        </w:rPr>
      </w:pPr>
      <w:r w:rsidRPr="00704C88">
        <w:rPr>
          <w:rFonts w:eastAsia="Times New Roman"/>
          <w:szCs w:val="28"/>
        </w:rPr>
        <w:t>Интерфейс оператора реализован в программе «</w:t>
      </w:r>
      <w:proofErr w:type="spellStart"/>
      <w:r w:rsidRPr="00704C88">
        <w:rPr>
          <w:rFonts w:eastAsia="Times New Roman"/>
          <w:szCs w:val="28"/>
        </w:rPr>
        <w:t>Platform</w:t>
      </w:r>
      <w:proofErr w:type="spellEnd"/>
      <w:r w:rsidR="006B393D">
        <w:rPr>
          <w:rFonts w:eastAsia="Times New Roman"/>
          <w:szCs w:val="28"/>
        </w:rPr>
        <w:t xml:space="preserve"> </w:t>
      </w:r>
      <w:proofErr w:type="spellStart"/>
      <w:r w:rsidRPr="00704C88">
        <w:rPr>
          <w:rFonts w:eastAsia="Times New Roman"/>
          <w:szCs w:val="28"/>
        </w:rPr>
        <w:t>Controller</w:t>
      </w:r>
      <w:proofErr w:type="spellEnd"/>
      <w:r w:rsidRPr="00704C88">
        <w:rPr>
          <w:rFonts w:eastAsia="Times New Roman"/>
          <w:szCs w:val="28"/>
        </w:rPr>
        <w:t>». Программа также состоит из 3-х классов:</w:t>
      </w:r>
    </w:p>
    <w:p w:rsidR="00D755F2" w:rsidRPr="00704C88" w:rsidRDefault="004E0560" w:rsidP="00D913B8">
      <w:pPr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mainJFrame</w:t>
      </w:r>
      <w:proofErr w:type="spellEnd"/>
      <w:r>
        <w:rPr>
          <w:rFonts w:eastAsia="Times New Roman"/>
          <w:szCs w:val="28"/>
        </w:rPr>
        <w:t xml:space="preserve"> – отвечает за </w:t>
      </w:r>
      <w:r w:rsidR="00D755F2" w:rsidRPr="00704C88">
        <w:rPr>
          <w:rFonts w:eastAsia="Times New Roman"/>
          <w:szCs w:val="28"/>
        </w:rPr>
        <w:t>рисовку главного окна программы, обработку нажатий на кнопки, отправ</w:t>
      </w:r>
      <w:r>
        <w:rPr>
          <w:rFonts w:eastAsia="Times New Roman"/>
          <w:szCs w:val="28"/>
        </w:rPr>
        <w:t>ку команд на бортовой компьютер.</w:t>
      </w:r>
    </w:p>
    <w:p w:rsidR="00D755F2" w:rsidRPr="00704C88" w:rsidRDefault="00D755F2" w:rsidP="00D913B8">
      <w:pPr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Cs w:val="28"/>
        </w:rPr>
      </w:pPr>
      <w:proofErr w:type="spellStart"/>
      <w:r w:rsidRPr="00704C88">
        <w:rPr>
          <w:rFonts w:eastAsia="Times New Roman"/>
          <w:szCs w:val="28"/>
        </w:rPr>
        <w:t>ReadServer</w:t>
      </w:r>
      <w:proofErr w:type="spellEnd"/>
      <w:r w:rsidRPr="00704C88">
        <w:rPr>
          <w:rFonts w:eastAsia="Times New Roman"/>
          <w:szCs w:val="28"/>
        </w:rPr>
        <w:t xml:space="preserve"> – </w:t>
      </w:r>
      <w:proofErr w:type="gramStart"/>
      <w:r w:rsidRPr="00704C88">
        <w:rPr>
          <w:rFonts w:eastAsia="Times New Roman"/>
          <w:szCs w:val="28"/>
        </w:rPr>
        <w:t>предназначен</w:t>
      </w:r>
      <w:proofErr w:type="gramEnd"/>
      <w:r w:rsidRPr="00704C88">
        <w:rPr>
          <w:rFonts w:eastAsia="Times New Roman"/>
          <w:szCs w:val="28"/>
        </w:rPr>
        <w:t xml:space="preserve"> для получения сообщений с бортового компьютера. Выполняется в отдельном потоке</w:t>
      </w:r>
      <w:r w:rsidR="004E0560">
        <w:rPr>
          <w:rFonts w:eastAsia="Times New Roman"/>
          <w:szCs w:val="28"/>
        </w:rPr>
        <w:t>.</w:t>
      </w:r>
    </w:p>
    <w:p w:rsidR="00D755F2" w:rsidRPr="001B36EB" w:rsidRDefault="00D755F2" w:rsidP="00D913B8">
      <w:pPr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360" w:lineRule="auto"/>
        <w:ind w:left="426"/>
        <w:contextualSpacing/>
        <w:jc w:val="both"/>
        <w:rPr>
          <w:rFonts w:eastAsia="Times New Roman"/>
          <w:szCs w:val="28"/>
        </w:rPr>
      </w:pPr>
      <w:proofErr w:type="spellStart"/>
      <w:r w:rsidRPr="00704C88">
        <w:rPr>
          <w:rFonts w:eastAsia="Times New Roman"/>
          <w:szCs w:val="28"/>
        </w:rPr>
        <w:t>GetVideo</w:t>
      </w:r>
      <w:proofErr w:type="spellEnd"/>
      <w:r w:rsidRPr="00704C88">
        <w:rPr>
          <w:rFonts w:eastAsia="Times New Roman"/>
          <w:szCs w:val="28"/>
        </w:rPr>
        <w:t xml:space="preserve"> – получает с МРП транслируемое видео. Также выполняется в отдельном потоке.</w:t>
      </w:r>
    </w:p>
    <w:p w:rsidR="00D755F2" w:rsidRDefault="00E54D4D" w:rsidP="00514D7E">
      <w:pPr>
        <w:autoSpaceDE w:val="0"/>
        <w:autoSpaceDN w:val="0"/>
        <w:adjustRightInd w:val="0"/>
        <w:spacing w:before="240" w:after="24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5B04299A" wp14:editId="49BCE7C4">
            <wp:extent cx="4770783" cy="287991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86" cy="288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E4" w:rsidRPr="005E4054" w:rsidRDefault="00D755F2" w:rsidP="00514D7E">
      <w:pPr>
        <w:autoSpaceDE w:val="0"/>
        <w:autoSpaceDN w:val="0"/>
        <w:adjustRightInd w:val="0"/>
        <w:spacing w:line="360" w:lineRule="auto"/>
        <w:contextualSpacing/>
        <w:jc w:val="center"/>
        <w:rPr>
          <w:sz w:val="16"/>
          <w:szCs w:val="16"/>
        </w:rPr>
      </w:pPr>
      <w:r>
        <w:rPr>
          <w:rFonts w:eastAsia="Times New Roman"/>
          <w:szCs w:val="28"/>
        </w:rPr>
        <w:t>Рис. 8.4. Графический интерфейс ПО рабочей станции оператора</w:t>
      </w:r>
      <w:r w:rsidR="003723E4" w:rsidRPr="005E4054">
        <w:rPr>
          <w:sz w:val="16"/>
          <w:szCs w:val="16"/>
        </w:rPr>
        <w:br w:type="page"/>
      </w:r>
    </w:p>
    <w:p w:rsidR="00A3774F" w:rsidRPr="005E4054" w:rsidRDefault="00A3774F" w:rsidP="00A3774F">
      <w:pPr>
        <w:pStyle w:val="1"/>
        <w:spacing w:before="120" w:line="360" w:lineRule="auto"/>
        <w:jc w:val="center"/>
        <w:rPr>
          <w:rFonts w:ascii="Times New Roman" w:hAnsi="Times New Roman"/>
          <w:color w:val="auto"/>
          <w:sz w:val="32"/>
          <w:szCs w:val="32"/>
        </w:rPr>
      </w:pPr>
      <w:bookmarkStart w:id="96" w:name="_Toc453622024"/>
      <w:bookmarkStart w:id="97" w:name="_Toc454480510"/>
      <w:r w:rsidRPr="005E4054">
        <w:rPr>
          <w:rFonts w:ascii="Times New Roman" w:hAnsi="Times New Roman"/>
          <w:color w:val="auto"/>
          <w:sz w:val="32"/>
          <w:szCs w:val="32"/>
        </w:rPr>
        <w:lastRenderedPageBreak/>
        <w:t>9. Экономический раздел</w:t>
      </w:r>
      <w:bookmarkEnd w:id="96"/>
      <w:bookmarkEnd w:id="97"/>
    </w:p>
    <w:p w:rsidR="00A3774F" w:rsidRPr="00666088" w:rsidRDefault="00A3774F" w:rsidP="00666088">
      <w:pPr>
        <w:pStyle w:val="2"/>
        <w:jc w:val="center"/>
        <w:rPr>
          <w:rFonts w:ascii="Times New Roman" w:hAnsi="Times New Roman"/>
          <w:i w:val="0"/>
        </w:rPr>
      </w:pPr>
      <w:bookmarkStart w:id="98" w:name="_Toc453622025"/>
      <w:bookmarkStart w:id="99" w:name="_Toc454480511"/>
      <w:r w:rsidRPr="00666088">
        <w:rPr>
          <w:rFonts w:ascii="Times New Roman" w:hAnsi="Times New Roman"/>
          <w:i w:val="0"/>
        </w:rPr>
        <w:t>9.1. Аннотация</w:t>
      </w:r>
      <w:bookmarkEnd w:id="98"/>
      <w:bookmarkEnd w:id="99"/>
    </w:p>
    <w:p w:rsidR="00A3774F" w:rsidRPr="00574F54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jc w:val="both"/>
        <w:rPr>
          <w:rFonts w:eastAsia="Times New Roman"/>
          <w:color w:val="000000"/>
          <w:kern w:val="1"/>
          <w:szCs w:val="28"/>
        </w:rPr>
      </w:pPr>
      <w:r w:rsidRPr="00F5322A">
        <w:rPr>
          <w:rFonts w:eastAsia="Times New Roman"/>
          <w:color w:val="000000"/>
          <w:kern w:val="1"/>
          <w:szCs w:val="28"/>
        </w:rPr>
        <w:t>Данная выпускная квалификационная работа (ВКР) посвящена разработке программно-алгоритмического обеспечения для мобильной роботизированной платформы</w:t>
      </w:r>
      <w:r w:rsidRPr="00574F54">
        <w:rPr>
          <w:rFonts w:eastAsia="Times New Roman"/>
          <w:color w:val="000000"/>
          <w:kern w:val="1"/>
          <w:szCs w:val="28"/>
        </w:rPr>
        <w:t xml:space="preserve"> (МРП)</w:t>
      </w:r>
      <w:r w:rsidRPr="00F5322A">
        <w:rPr>
          <w:rFonts w:eastAsia="Times New Roman"/>
          <w:color w:val="000000"/>
          <w:kern w:val="1"/>
          <w:szCs w:val="28"/>
        </w:rPr>
        <w:t xml:space="preserve"> с </w:t>
      </w:r>
      <w:r w:rsidRPr="00574F54">
        <w:rPr>
          <w:rFonts w:eastAsia="Times New Roman"/>
          <w:color w:val="000000"/>
          <w:kern w:val="1"/>
          <w:szCs w:val="28"/>
        </w:rPr>
        <w:t>дистанционным управлением и автоматическим следованием за целью. Для испытания созданных алгоритмов строится макетный образец МРП.</w:t>
      </w:r>
    </w:p>
    <w:p w:rsidR="00A3774F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jc w:val="both"/>
        <w:rPr>
          <w:rFonts w:eastAsia="Times New Roman"/>
          <w:color w:val="000000"/>
          <w:szCs w:val="28"/>
          <w:lang w:eastAsia="ru-RU"/>
        </w:rPr>
      </w:pPr>
      <w:r w:rsidRPr="00F5322A">
        <w:rPr>
          <w:rFonts w:eastAsia="Times New Roman"/>
          <w:color w:val="000000"/>
          <w:szCs w:val="28"/>
          <w:lang w:eastAsia="ru-RU"/>
        </w:rPr>
        <w:t>Для того чтобы выполнить ВКР необходимо затратить время, труд сотрудников предприятия, а также привлечь финансовые средства. Данные средства необходимы для того, чтобы разработать необходимое программно-алгоритмическое обеспечение</w:t>
      </w:r>
      <w:r w:rsidRPr="00574F54">
        <w:rPr>
          <w:rFonts w:eastAsia="Times New Roman"/>
          <w:color w:val="000000"/>
          <w:szCs w:val="28"/>
          <w:lang w:eastAsia="ru-RU"/>
        </w:rPr>
        <w:t>, создать макетный образец, выполнить комплекс испытаний</w:t>
      </w:r>
      <w:r w:rsidRPr="00F5322A">
        <w:rPr>
          <w:rFonts w:eastAsia="Times New Roman"/>
          <w:color w:val="000000"/>
          <w:szCs w:val="28"/>
          <w:lang w:eastAsia="ru-RU"/>
        </w:rPr>
        <w:t xml:space="preserve"> и оплатить работу сотрудникам.</w:t>
      </w:r>
    </w:p>
    <w:p w:rsidR="00A3774F" w:rsidRPr="00F5322A" w:rsidRDefault="00A3774F" w:rsidP="00666088">
      <w:pPr>
        <w:suppressAutoHyphens/>
        <w:autoSpaceDE w:val="0"/>
        <w:autoSpaceDN w:val="0"/>
        <w:adjustRightInd w:val="0"/>
        <w:spacing w:before="280" w:after="0" w:line="360" w:lineRule="auto"/>
        <w:ind w:firstLine="680"/>
        <w:contextualSpacing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Целью экономической части ВКР является расчёт затрат на создание программно-алгоритмического обеспечения и определение эффективности разработки. Для этого необходимо составить план проведения работ, сформулировать основные разделы бизнес-плана проекта, определить договорную цену продукта и оценить экономическую целесообразность проведения работ.</w:t>
      </w:r>
    </w:p>
    <w:p w:rsidR="00A3774F" w:rsidRPr="00666088" w:rsidRDefault="00A3774F" w:rsidP="0037132B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  <w:lang w:eastAsia="ru-RU"/>
        </w:rPr>
      </w:pPr>
      <w:bookmarkStart w:id="100" w:name="_Toc453622026"/>
      <w:bookmarkStart w:id="101" w:name="_Toc454480512"/>
      <w:r w:rsidRPr="00666088">
        <w:rPr>
          <w:rFonts w:ascii="Times New Roman" w:hAnsi="Times New Roman"/>
          <w:i w:val="0"/>
          <w:lang w:eastAsia="ru-RU"/>
        </w:rPr>
        <w:t>9.2. Организация и планирование работ по теме</w:t>
      </w:r>
      <w:bookmarkEnd w:id="100"/>
      <w:bookmarkEnd w:id="101"/>
    </w:p>
    <w:p w:rsidR="00A3774F" w:rsidRPr="004D7036" w:rsidRDefault="00A3774F" w:rsidP="00A3774F">
      <w:pPr>
        <w:pStyle w:val="cef1edeee2edeee9"/>
        <w:rPr>
          <w:rFonts w:hAnsi="Times New Roman"/>
        </w:rPr>
      </w:pPr>
      <w:r w:rsidRPr="004D7036">
        <w:rPr>
          <w:rFonts w:hAnsi="Times New Roman"/>
          <w:lang w:eastAsia="ru-RU"/>
        </w:rPr>
        <w:tab/>
      </w:r>
      <w:r w:rsidRPr="004D7036">
        <w:rPr>
          <w:rFonts w:hAnsi="Times New Roman"/>
        </w:rPr>
        <w:t>Теоретические и экспериментальные исследования по данной т</w:t>
      </w:r>
      <w:r w:rsidRPr="004D7036">
        <w:rPr>
          <w:rFonts w:hAnsi="Times New Roman"/>
        </w:rPr>
        <w:t>е</w:t>
      </w:r>
      <w:r w:rsidRPr="004D7036">
        <w:rPr>
          <w:rFonts w:hAnsi="Times New Roman"/>
        </w:rPr>
        <w:t xml:space="preserve">ме проводит экспериментальная группа исследовательской лаборатории, в состав которой входят следующие специалисты: </w:t>
      </w:r>
    </w:p>
    <w:p w:rsidR="00A3774F" w:rsidRPr="004D7036" w:rsidRDefault="00A3774F" w:rsidP="00A3774F">
      <w:pPr>
        <w:pStyle w:val="c0e1e7e0f6f1efe8f1eae0"/>
        <w:numPr>
          <w:ilvl w:val="0"/>
          <w:numId w:val="11"/>
        </w:numPr>
        <w:tabs>
          <w:tab w:val="left" w:pos="1429"/>
        </w:tabs>
        <w:spacing w:line="360" w:lineRule="auto"/>
        <w:ind w:left="1440"/>
        <w:jc w:val="both"/>
        <w:rPr>
          <w:rFonts w:hAnsi="Times New Roman"/>
        </w:rPr>
      </w:pPr>
      <w:r w:rsidRPr="004D7036">
        <w:rPr>
          <w:rFonts w:hAnsi="Times New Roman"/>
          <w:sz w:val="28"/>
          <w:szCs w:val="28"/>
        </w:rPr>
        <w:t>Научный р</w:t>
      </w:r>
      <w:r w:rsidRPr="004D7036">
        <w:rPr>
          <w:rFonts w:hAnsi="Times New Roman"/>
          <w:sz w:val="28"/>
        </w:rPr>
        <w:t xml:space="preserve">уководитель проекта – профессор Филимонов А.Б.; </w:t>
      </w:r>
    </w:p>
    <w:p w:rsidR="00A3774F" w:rsidRPr="004D7036" w:rsidRDefault="00A3774F" w:rsidP="00A3774F">
      <w:pPr>
        <w:pStyle w:val="c0e1e7e0f6f1efe8f1eae0"/>
        <w:numPr>
          <w:ilvl w:val="0"/>
          <w:numId w:val="11"/>
        </w:numPr>
        <w:tabs>
          <w:tab w:val="left" w:pos="1429"/>
        </w:tabs>
        <w:spacing w:line="360" w:lineRule="auto"/>
        <w:ind w:left="1440"/>
        <w:jc w:val="both"/>
        <w:rPr>
          <w:rFonts w:hAnsi="Times New Roman"/>
        </w:rPr>
      </w:pPr>
      <w:r w:rsidRPr="004D7036">
        <w:rPr>
          <w:rFonts w:hAnsi="Times New Roman"/>
          <w:sz w:val="28"/>
        </w:rPr>
        <w:t>Разработчик – студент Барашков А.А.;</w:t>
      </w:r>
    </w:p>
    <w:p w:rsidR="00A3774F" w:rsidRPr="004D7036" w:rsidRDefault="00A3774F" w:rsidP="00A3774F">
      <w:pPr>
        <w:pStyle w:val="c0e1e7e0f6f1efe8f1eae0"/>
        <w:numPr>
          <w:ilvl w:val="0"/>
          <w:numId w:val="11"/>
        </w:numPr>
        <w:tabs>
          <w:tab w:val="left" w:pos="1429"/>
        </w:tabs>
        <w:spacing w:line="360" w:lineRule="auto"/>
        <w:ind w:left="1440"/>
        <w:jc w:val="both"/>
        <w:rPr>
          <w:rFonts w:hAnsi="Times New Roman"/>
        </w:rPr>
      </w:pPr>
      <w:r w:rsidRPr="004D7036">
        <w:rPr>
          <w:rFonts w:hAnsi="Times New Roman"/>
          <w:sz w:val="28"/>
        </w:rPr>
        <w:t xml:space="preserve">Первый ассистент – студент </w:t>
      </w:r>
      <w:proofErr w:type="spellStart"/>
      <w:r w:rsidRPr="004D7036">
        <w:rPr>
          <w:rFonts w:hAnsi="Times New Roman"/>
          <w:sz w:val="28"/>
        </w:rPr>
        <w:t>Безхмельнов</w:t>
      </w:r>
      <w:proofErr w:type="spellEnd"/>
      <w:r w:rsidRPr="004D7036">
        <w:rPr>
          <w:rFonts w:hAnsi="Times New Roman"/>
          <w:sz w:val="28"/>
        </w:rPr>
        <w:t xml:space="preserve"> А.Д.;</w:t>
      </w:r>
    </w:p>
    <w:p w:rsidR="00A3774F" w:rsidRPr="004D7036" w:rsidRDefault="00A3774F" w:rsidP="00A3774F">
      <w:pPr>
        <w:pStyle w:val="c0e1e7e0f6f1efe8f1eae0"/>
        <w:numPr>
          <w:ilvl w:val="0"/>
          <w:numId w:val="11"/>
        </w:numPr>
        <w:tabs>
          <w:tab w:val="left" w:pos="1429"/>
        </w:tabs>
        <w:spacing w:line="360" w:lineRule="auto"/>
        <w:ind w:left="1440"/>
        <w:jc w:val="both"/>
        <w:rPr>
          <w:rFonts w:hAnsi="Times New Roman"/>
        </w:rPr>
      </w:pPr>
      <w:r w:rsidRPr="004D7036">
        <w:rPr>
          <w:rFonts w:hAnsi="Times New Roman"/>
          <w:sz w:val="28"/>
        </w:rPr>
        <w:t xml:space="preserve">Второй ассистент – студент </w:t>
      </w:r>
      <w:proofErr w:type="spellStart"/>
      <w:r w:rsidRPr="004D7036">
        <w:rPr>
          <w:rFonts w:hAnsi="Times New Roman"/>
          <w:sz w:val="28"/>
        </w:rPr>
        <w:t>Гудилин</w:t>
      </w:r>
      <w:proofErr w:type="spellEnd"/>
      <w:r w:rsidRPr="004D7036">
        <w:rPr>
          <w:rFonts w:hAnsi="Times New Roman"/>
          <w:sz w:val="28"/>
        </w:rPr>
        <w:t xml:space="preserve"> Е.С.</w:t>
      </w:r>
    </w:p>
    <w:p w:rsidR="00A3774F" w:rsidRPr="004D7036" w:rsidRDefault="00A3774F" w:rsidP="00A3774F">
      <w:pPr>
        <w:pStyle w:val="cef1edeee2edeee9"/>
        <w:rPr>
          <w:rFonts w:hAnsi="Times New Roman"/>
          <w:szCs w:val="24"/>
        </w:rPr>
      </w:pPr>
      <w:r w:rsidRPr="004D7036">
        <w:rPr>
          <w:rFonts w:hAnsi="Times New Roman"/>
          <w:szCs w:val="24"/>
        </w:rPr>
        <w:lastRenderedPageBreak/>
        <w:t>Диаграмма взаимодействия участников разработки представлена на р</w:t>
      </w:r>
      <w:r w:rsidRPr="004D7036">
        <w:rPr>
          <w:rFonts w:hAnsi="Times New Roman"/>
          <w:szCs w:val="24"/>
        </w:rPr>
        <w:t>и</w:t>
      </w:r>
      <w:r w:rsidRPr="004D7036">
        <w:rPr>
          <w:rFonts w:hAnsi="Times New Roman"/>
          <w:szCs w:val="24"/>
        </w:rPr>
        <w:t xml:space="preserve">сунке </w:t>
      </w:r>
      <w:r>
        <w:rPr>
          <w:rFonts w:hAnsi="Times New Roman"/>
          <w:szCs w:val="24"/>
        </w:rPr>
        <w:t>9</w:t>
      </w:r>
      <w:r w:rsidRPr="004D7036">
        <w:rPr>
          <w:rFonts w:hAnsi="Times New Roman"/>
          <w:szCs w:val="24"/>
        </w:rPr>
        <w:t>.1.</w:t>
      </w:r>
    </w:p>
    <w:p w:rsidR="00A3774F" w:rsidRDefault="00A3774F" w:rsidP="00A3774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F14167A" wp14:editId="70AF4313">
            <wp:extent cx="2468612" cy="2417196"/>
            <wp:effectExtent l="19050" t="0" r="788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682" cy="241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4F" w:rsidRDefault="00A3774F" w:rsidP="00A3774F">
      <w:pPr>
        <w:jc w:val="center"/>
        <w:rPr>
          <w:szCs w:val="24"/>
        </w:rPr>
      </w:pPr>
      <w:r>
        <w:rPr>
          <w:lang w:eastAsia="ru-RU"/>
        </w:rPr>
        <w:t xml:space="preserve">Рис. 9.1. </w:t>
      </w:r>
      <w:r>
        <w:rPr>
          <w:szCs w:val="24"/>
        </w:rPr>
        <w:t>Диаграмма взаимодействия участников разработки</w:t>
      </w:r>
    </w:p>
    <w:p w:rsidR="00A3774F" w:rsidRDefault="00A3774F" w:rsidP="00A3774F">
      <w:pPr>
        <w:rPr>
          <w:szCs w:val="24"/>
        </w:rPr>
      </w:pPr>
      <w:r>
        <w:rPr>
          <w:szCs w:val="24"/>
        </w:rPr>
        <w:tab/>
        <w:t>Специалисты имеют следующие должностные оклады:</w:t>
      </w:r>
    </w:p>
    <w:p w:rsidR="00A3774F" w:rsidRDefault="00A3774F" w:rsidP="00A3774F">
      <w:pPr>
        <w:rPr>
          <w:szCs w:val="24"/>
        </w:rPr>
      </w:pPr>
      <w:r>
        <w:rPr>
          <w:szCs w:val="24"/>
        </w:rPr>
        <w:t>Научный руководитель – 44 000 р.</w:t>
      </w:r>
    </w:p>
    <w:p w:rsidR="00A3774F" w:rsidRDefault="00A3774F" w:rsidP="00A3774F">
      <w:pPr>
        <w:rPr>
          <w:szCs w:val="24"/>
        </w:rPr>
      </w:pPr>
      <w:r>
        <w:rPr>
          <w:szCs w:val="24"/>
        </w:rPr>
        <w:t>Разработчик – 22 000 р.</w:t>
      </w:r>
    </w:p>
    <w:p w:rsidR="00A3774F" w:rsidRDefault="00A3774F" w:rsidP="00A3774F">
      <w:pPr>
        <w:rPr>
          <w:szCs w:val="24"/>
        </w:rPr>
      </w:pPr>
      <w:r>
        <w:rPr>
          <w:szCs w:val="24"/>
        </w:rPr>
        <w:t>Первый ассистент – 11 000 р.</w:t>
      </w:r>
    </w:p>
    <w:p w:rsidR="00A3774F" w:rsidRDefault="00A3774F" w:rsidP="00A3774F">
      <w:pPr>
        <w:rPr>
          <w:szCs w:val="24"/>
        </w:rPr>
      </w:pPr>
      <w:r>
        <w:rPr>
          <w:szCs w:val="24"/>
        </w:rPr>
        <w:t>Второй ассистент – 11 000 р.</w:t>
      </w:r>
    </w:p>
    <w:p w:rsidR="00A3774F" w:rsidRDefault="00A3774F" w:rsidP="00A3774F">
      <w:pPr>
        <w:ind w:firstLine="708"/>
        <w:jc w:val="both"/>
        <w:rPr>
          <w:szCs w:val="24"/>
        </w:rPr>
      </w:pPr>
      <w:r>
        <w:rPr>
          <w:szCs w:val="24"/>
        </w:rPr>
        <w:t>Для чёткой и своевременной организации планирования работ вся тема разбивается на этапы с выделением ответственных исполнителей по каждому из этапов и установлением окончательных сроков выполнения работ.</w:t>
      </w:r>
    </w:p>
    <w:p w:rsidR="00A3774F" w:rsidRPr="002A5E94" w:rsidRDefault="00A3774F" w:rsidP="0037132B">
      <w:pPr>
        <w:autoSpaceDE w:val="0"/>
        <w:autoSpaceDN w:val="0"/>
        <w:adjustRightInd w:val="0"/>
        <w:spacing w:after="0" w:line="360" w:lineRule="auto"/>
        <w:contextualSpacing/>
        <w:jc w:val="right"/>
        <w:rPr>
          <w:szCs w:val="24"/>
        </w:rPr>
      </w:pPr>
      <w:r w:rsidRPr="003B5AA3">
        <w:rPr>
          <w:szCs w:val="24"/>
        </w:rPr>
        <w:t xml:space="preserve">Таблица </w:t>
      </w:r>
      <w:r>
        <w:rPr>
          <w:szCs w:val="24"/>
        </w:rPr>
        <w:t>9</w:t>
      </w:r>
      <w:r w:rsidRPr="002A5E94">
        <w:rPr>
          <w:szCs w:val="24"/>
        </w:rPr>
        <w:t>.1</w:t>
      </w:r>
    </w:p>
    <w:p w:rsidR="00A3774F" w:rsidRPr="003B5AA3" w:rsidRDefault="00A3774F" w:rsidP="0037132B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szCs w:val="24"/>
        </w:rPr>
      </w:pPr>
      <w:r w:rsidRPr="003B5AA3">
        <w:rPr>
          <w:szCs w:val="24"/>
        </w:rPr>
        <w:t>Планирование этапов проекта</w:t>
      </w:r>
    </w:p>
    <w:tbl>
      <w:tblPr>
        <w:tblW w:w="9356" w:type="dxa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828"/>
        <w:gridCol w:w="5528"/>
      </w:tblGrid>
      <w:tr w:rsidR="00A3774F" w:rsidRPr="003B5AA3" w:rsidTr="00A3774F"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Техническое задание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 xml:space="preserve">- </w:t>
            </w:r>
            <w:r w:rsidRPr="002A5E94">
              <w:rPr>
                <w:szCs w:val="24"/>
              </w:rPr>
              <w:t>ф</w:t>
            </w:r>
            <w:r w:rsidRPr="003B5AA3">
              <w:rPr>
                <w:szCs w:val="24"/>
              </w:rPr>
              <w:t>ормулирование задачи</w:t>
            </w:r>
          </w:p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- разработка технического задания</w:t>
            </w:r>
          </w:p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- утверждение технического задания</w:t>
            </w:r>
          </w:p>
        </w:tc>
      </w:tr>
      <w:tr w:rsidR="00A3774F" w:rsidRPr="003B5AA3" w:rsidTr="00A3774F"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Технический проект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774F" w:rsidRPr="003B5AA3" w:rsidRDefault="00A3774F" w:rsidP="00A3774F">
            <w:pPr>
              <w:widowControl w:val="0"/>
              <w:jc w:val="center"/>
              <w:rPr>
                <w:szCs w:val="28"/>
              </w:rPr>
            </w:pPr>
            <w:r w:rsidRPr="003B5AA3">
              <w:rPr>
                <w:szCs w:val="28"/>
              </w:rPr>
              <w:t xml:space="preserve">- </w:t>
            </w:r>
            <w:r w:rsidRPr="002A5E94">
              <w:rPr>
                <w:szCs w:val="28"/>
              </w:rPr>
              <w:t>р</w:t>
            </w:r>
            <w:r w:rsidRPr="002A5E94">
              <w:rPr>
                <w:bCs/>
                <w:szCs w:val="28"/>
              </w:rPr>
              <w:t>азработка технической и функциональной структуры МРП</w:t>
            </w:r>
          </w:p>
          <w:p w:rsidR="00A3774F" w:rsidRPr="003B5AA3" w:rsidRDefault="00A3774F" w:rsidP="00A3774F">
            <w:pPr>
              <w:widowControl w:val="0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 xml:space="preserve">- </w:t>
            </w:r>
            <w:r w:rsidRPr="002A5E94">
              <w:rPr>
                <w:szCs w:val="24"/>
              </w:rPr>
              <w:t>разработка архитектуры информационно-управляющей системы МРП</w:t>
            </w:r>
          </w:p>
        </w:tc>
      </w:tr>
      <w:tr w:rsidR="00A3774F" w:rsidRPr="003B5AA3" w:rsidTr="00A3774F"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lastRenderedPageBreak/>
              <w:t>Рабочий проект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774F" w:rsidRPr="002A5E94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 построение макетного образца МРП</w:t>
            </w:r>
          </w:p>
          <w:p w:rsidR="00A3774F" w:rsidRPr="002A5E94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 эксперименты с МРП</w:t>
            </w:r>
          </w:p>
          <w:p w:rsidR="00A3774F" w:rsidRPr="002A5E94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 р</w:t>
            </w:r>
            <w:r w:rsidRPr="002A5E94">
              <w:rPr>
                <w:szCs w:val="24"/>
              </w:rPr>
              <w:t>азработка алгоритмического обеспече</w:t>
            </w:r>
            <w:r>
              <w:rPr>
                <w:szCs w:val="24"/>
              </w:rPr>
              <w:t>ния системы автоматизации МРП</w:t>
            </w:r>
          </w:p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 п</w:t>
            </w:r>
            <w:r w:rsidRPr="002A5E94">
              <w:rPr>
                <w:szCs w:val="24"/>
              </w:rPr>
              <w:t>рограммная реализация алгоритмов</w:t>
            </w:r>
          </w:p>
        </w:tc>
      </w:tr>
      <w:tr w:rsidR="00A3774F" w:rsidRPr="003B5AA3" w:rsidTr="00A3774F"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Техническая документ</w:t>
            </w:r>
            <w:r w:rsidRPr="003B5AA3">
              <w:rPr>
                <w:szCs w:val="24"/>
              </w:rPr>
              <w:t>а</w:t>
            </w:r>
            <w:r w:rsidRPr="003B5AA3">
              <w:rPr>
                <w:szCs w:val="24"/>
              </w:rPr>
              <w:t>ция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- оформление отчета и подведение итогов</w:t>
            </w:r>
          </w:p>
        </w:tc>
      </w:tr>
    </w:tbl>
    <w:p w:rsidR="00A3774F" w:rsidRDefault="00A3774F" w:rsidP="00666088">
      <w:pPr>
        <w:autoSpaceDE w:val="0"/>
        <w:autoSpaceDN w:val="0"/>
        <w:adjustRightInd w:val="0"/>
        <w:spacing w:before="240" w:after="0" w:line="360" w:lineRule="auto"/>
        <w:ind w:firstLine="567"/>
        <w:jc w:val="right"/>
        <w:rPr>
          <w:szCs w:val="24"/>
        </w:rPr>
      </w:pPr>
      <w:r w:rsidRPr="003B5AA3">
        <w:rPr>
          <w:szCs w:val="24"/>
        </w:rPr>
        <w:t>Таблица</w:t>
      </w:r>
      <w:r w:rsidR="002F5605">
        <w:rPr>
          <w:szCs w:val="24"/>
        </w:rPr>
        <w:t xml:space="preserve"> </w:t>
      </w:r>
      <w:r w:rsidR="00766A4F">
        <w:rPr>
          <w:szCs w:val="24"/>
        </w:rPr>
        <w:t>9.2</w:t>
      </w:r>
    </w:p>
    <w:p w:rsidR="00A3774F" w:rsidRPr="003B5AA3" w:rsidRDefault="00A3774F" w:rsidP="00766A4F">
      <w:pPr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5AA3">
        <w:rPr>
          <w:szCs w:val="24"/>
        </w:rPr>
        <w:t>Этапы выполнения проекта, трудоем</w:t>
      </w:r>
      <w:r w:rsidR="00766A4F">
        <w:rPr>
          <w:szCs w:val="24"/>
        </w:rPr>
        <w:t>кость, продолжительность этапов</w:t>
      </w:r>
    </w:p>
    <w:tbl>
      <w:tblPr>
        <w:tblW w:w="9356" w:type="dxa"/>
        <w:tblInd w:w="1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3670"/>
        <w:gridCol w:w="2709"/>
        <w:gridCol w:w="1417"/>
        <w:gridCol w:w="1276"/>
      </w:tblGrid>
      <w:tr w:rsidR="00A3774F" w:rsidRPr="003B5AA3" w:rsidTr="00A3774F">
        <w:trPr>
          <w:trHeight w:val="23"/>
        </w:trPr>
        <w:tc>
          <w:tcPr>
            <w:tcW w:w="28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№</w:t>
            </w:r>
            <w:r>
              <w:rPr>
                <w:szCs w:val="24"/>
              </w:rPr>
              <w:t>№</w:t>
            </w:r>
          </w:p>
        </w:tc>
        <w:tc>
          <w:tcPr>
            <w:tcW w:w="367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Работа</w:t>
            </w:r>
          </w:p>
        </w:tc>
        <w:tc>
          <w:tcPr>
            <w:tcW w:w="270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Исполнители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Трудо</w:t>
            </w:r>
            <w:r>
              <w:rPr>
                <w:szCs w:val="24"/>
              </w:rPr>
              <w:t>ё</w:t>
            </w:r>
            <w:r>
              <w:rPr>
                <w:szCs w:val="24"/>
              </w:rPr>
              <w:t>м</w:t>
            </w:r>
            <w:r>
              <w:rPr>
                <w:szCs w:val="24"/>
              </w:rPr>
              <w:t xml:space="preserve">кость, </w:t>
            </w:r>
            <w:r w:rsidRPr="003B5AA3">
              <w:rPr>
                <w:szCs w:val="24"/>
              </w:rPr>
              <w:t>чел/дни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Длител</w:t>
            </w:r>
            <w:r>
              <w:rPr>
                <w:szCs w:val="24"/>
              </w:rPr>
              <w:t>ь</w:t>
            </w:r>
            <w:r>
              <w:rPr>
                <w:szCs w:val="24"/>
              </w:rPr>
              <w:t>ность,</w:t>
            </w:r>
            <w:r>
              <w:rPr>
                <w:szCs w:val="24"/>
              </w:rPr>
              <w:br/>
            </w:r>
            <w:r w:rsidRPr="003B5AA3">
              <w:rPr>
                <w:szCs w:val="24"/>
              </w:rPr>
              <w:t>дни</w:t>
            </w:r>
          </w:p>
        </w:tc>
      </w:tr>
      <w:tr w:rsidR="00A3774F" w:rsidRPr="003B5AA3" w:rsidTr="00A3774F">
        <w:trPr>
          <w:trHeight w:val="23"/>
        </w:trPr>
        <w:tc>
          <w:tcPr>
            <w:tcW w:w="2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1</w:t>
            </w:r>
          </w:p>
        </w:tc>
        <w:tc>
          <w:tcPr>
            <w:tcW w:w="3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Формулирование задачи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Научный руковод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тель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6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Разработка технического з</w:t>
            </w:r>
            <w:r w:rsidRPr="003B5AA3">
              <w:rPr>
                <w:szCs w:val="24"/>
              </w:rPr>
              <w:t>а</w:t>
            </w:r>
            <w:r w:rsidRPr="003B5AA3">
              <w:rPr>
                <w:szCs w:val="24"/>
              </w:rPr>
              <w:t>дания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Научный руковод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тель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27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trHeight w:val="23"/>
        </w:trPr>
        <w:tc>
          <w:tcPr>
            <w:tcW w:w="2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Утверждение технического задания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 w:val="restart"/>
            <w:tcBorders>
              <w:top w:val="single" w:sz="6" w:space="0" w:color="000000"/>
              <w:left w:val="single" w:sz="12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3670" w:type="dxa"/>
            <w:vMerge w:val="restart"/>
            <w:tcBorders>
              <w:top w:val="single" w:sz="6" w:space="0" w:color="000000"/>
              <w:left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widowControl w:val="0"/>
              <w:jc w:val="center"/>
              <w:rPr>
                <w:szCs w:val="28"/>
              </w:rPr>
            </w:pPr>
            <w:r>
              <w:rPr>
                <w:szCs w:val="28"/>
              </w:rPr>
              <w:t>Р</w:t>
            </w:r>
            <w:r w:rsidRPr="002A5E94">
              <w:rPr>
                <w:bCs/>
                <w:szCs w:val="28"/>
              </w:rPr>
              <w:t>азработка технической и функциональной структуры МРП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left w:val="single" w:sz="12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left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Первый ассистент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276" w:type="dxa"/>
            <w:vMerge/>
            <w:tcBorders>
              <w:left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Второй ассистент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276" w:type="dxa"/>
            <w:vMerge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36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Р</w:t>
            </w:r>
            <w:r w:rsidRPr="002A5E94">
              <w:rPr>
                <w:szCs w:val="24"/>
              </w:rPr>
              <w:t>азработка архитектуры и</w:t>
            </w:r>
            <w:r w:rsidRPr="002A5E94">
              <w:rPr>
                <w:szCs w:val="24"/>
              </w:rPr>
              <w:t>н</w:t>
            </w:r>
            <w:r w:rsidRPr="002A5E94">
              <w:rPr>
                <w:szCs w:val="24"/>
              </w:rPr>
              <w:t>формационно-управляющей системы МРП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Научный руковод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тель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  <w:r w:rsidRPr="003B5AA3">
              <w:rPr>
                <w:szCs w:val="24"/>
              </w:rPr>
              <w:t>0</w:t>
            </w: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27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 w:val="restart"/>
            <w:tcBorders>
              <w:top w:val="single" w:sz="6" w:space="0" w:color="000000"/>
              <w:left w:val="single" w:sz="12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3670" w:type="dxa"/>
            <w:vMerge w:val="restart"/>
            <w:tcBorders>
              <w:top w:val="single" w:sz="6" w:space="0" w:color="000000"/>
              <w:left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П</w:t>
            </w:r>
            <w:r w:rsidRPr="002A5E94">
              <w:rPr>
                <w:szCs w:val="24"/>
              </w:rPr>
              <w:t>остроение макетного обра</w:t>
            </w:r>
            <w:r w:rsidRPr="002A5E94">
              <w:rPr>
                <w:szCs w:val="24"/>
              </w:rPr>
              <w:t>з</w:t>
            </w:r>
            <w:r w:rsidRPr="002A5E94">
              <w:rPr>
                <w:szCs w:val="24"/>
              </w:rPr>
              <w:t>ца МРП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left w:val="single" w:sz="12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left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Первый ассистент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276" w:type="dxa"/>
            <w:vMerge/>
            <w:tcBorders>
              <w:left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Второй ассистент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276" w:type="dxa"/>
            <w:vMerge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lastRenderedPageBreak/>
              <w:t>7</w:t>
            </w:r>
          </w:p>
        </w:tc>
        <w:tc>
          <w:tcPr>
            <w:tcW w:w="36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Эксперименты с МРП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Первый ассистент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27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8</w:t>
            </w:r>
          </w:p>
        </w:tc>
        <w:tc>
          <w:tcPr>
            <w:tcW w:w="36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Р</w:t>
            </w:r>
            <w:r w:rsidRPr="002A5E94">
              <w:rPr>
                <w:szCs w:val="24"/>
              </w:rPr>
              <w:t>азработка алгоритмического обеспече</w:t>
            </w:r>
            <w:r>
              <w:rPr>
                <w:szCs w:val="24"/>
              </w:rPr>
              <w:t>ния системы автом</w:t>
            </w:r>
            <w:r>
              <w:rPr>
                <w:szCs w:val="24"/>
              </w:rPr>
              <w:t>а</w:t>
            </w:r>
            <w:r>
              <w:rPr>
                <w:szCs w:val="24"/>
              </w:rPr>
              <w:t>тизации МРП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Научный руковод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тель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12</w:t>
            </w: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27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cantSplit/>
          <w:trHeight w:val="23"/>
        </w:trPr>
        <w:tc>
          <w:tcPr>
            <w:tcW w:w="284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</w:p>
        </w:tc>
        <w:tc>
          <w:tcPr>
            <w:tcW w:w="36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Второй ассистент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4</w:t>
            </w:r>
          </w:p>
        </w:tc>
        <w:tc>
          <w:tcPr>
            <w:tcW w:w="127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</w:p>
        </w:tc>
      </w:tr>
      <w:tr w:rsidR="00A3774F" w:rsidRPr="003B5AA3" w:rsidTr="00A3774F">
        <w:trPr>
          <w:cantSplit/>
          <w:trHeight w:val="563"/>
        </w:trPr>
        <w:tc>
          <w:tcPr>
            <w:tcW w:w="2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3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П</w:t>
            </w:r>
            <w:r w:rsidRPr="002A5E94">
              <w:rPr>
                <w:szCs w:val="24"/>
              </w:rPr>
              <w:t>рограммная реализация а</w:t>
            </w:r>
            <w:r w:rsidRPr="002A5E94">
              <w:rPr>
                <w:szCs w:val="24"/>
              </w:rPr>
              <w:t>л</w:t>
            </w:r>
            <w:r w:rsidRPr="002A5E94">
              <w:rPr>
                <w:szCs w:val="24"/>
              </w:rPr>
              <w:t>горитмов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</w:tr>
      <w:tr w:rsidR="00A3774F" w:rsidRPr="003B5AA3" w:rsidTr="00A3774F">
        <w:trPr>
          <w:cantSplit/>
          <w:trHeight w:val="563"/>
        </w:trPr>
        <w:tc>
          <w:tcPr>
            <w:tcW w:w="2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3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О</w:t>
            </w:r>
            <w:r w:rsidRPr="003B5AA3">
              <w:rPr>
                <w:szCs w:val="24"/>
              </w:rPr>
              <w:t>формление отчета и подв</w:t>
            </w:r>
            <w:r w:rsidRPr="003B5AA3">
              <w:rPr>
                <w:szCs w:val="24"/>
              </w:rPr>
              <w:t>е</w:t>
            </w:r>
            <w:r w:rsidRPr="003B5AA3">
              <w:rPr>
                <w:szCs w:val="24"/>
              </w:rPr>
              <w:t>дение итогов</w:t>
            </w:r>
          </w:p>
        </w:tc>
        <w:tc>
          <w:tcPr>
            <w:tcW w:w="2709" w:type="dxa"/>
            <w:tcBorders>
              <w:top w:val="single" w:sz="6" w:space="0" w:color="000000"/>
              <w:left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Разработчик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right w:val="nil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3774F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</w:tr>
      <w:tr w:rsidR="00A3774F" w:rsidRPr="003B5AA3" w:rsidTr="00A3774F">
        <w:trPr>
          <w:trHeight w:val="23"/>
        </w:trPr>
        <w:tc>
          <w:tcPr>
            <w:tcW w:w="666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left="108" w:firstLine="540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ИТОГО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left="108" w:firstLine="4"/>
              <w:jc w:val="center"/>
              <w:rPr>
                <w:szCs w:val="24"/>
              </w:rPr>
            </w:pPr>
            <w:r w:rsidRPr="003C5FE8">
              <w:rPr>
                <w:szCs w:val="24"/>
              </w:rPr>
              <w:t>8</w:t>
            </w:r>
            <w:r>
              <w:rPr>
                <w:szCs w:val="24"/>
              </w:rPr>
              <w:t>2</w:t>
            </w:r>
          </w:p>
        </w:tc>
      </w:tr>
    </w:tbl>
    <w:p w:rsidR="00A3774F" w:rsidRPr="008652BE" w:rsidRDefault="00A3774F" w:rsidP="00A3774F">
      <w:pPr>
        <w:pStyle w:val="cef1edeee2edeee9"/>
        <w:rPr>
          <w:rFonts w:hAnsi="Times New Roman"/>
        </w:rPr>
      </w:pPr>
      <w:r w:rsidRPr="008652BE">
        <w:rPr>
          <w:rFonts w:eastAsia="MS Mincho" w:hAnsi="Times New Roman"/>
        </w:rPr>
        <w:t>На</w:t>
      </w:r>
      <w:r w:rsidR="0084709B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рисунке 9.2 представлен</w:t>
      </w:r>
      <w:r w:rsidR="0084709B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календарный</w:t>
      </w:r>
      <w:r w:rsidR="0084709B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график, отображающий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пр</w:t>
      </w:r>
      <w:r w:rsidRPr="008652BE">
        <w:rPr>
          <w:rFonts w:eastAsia="MS Mincho" w:hAnsi="Times New Roman"/>
        </w:rPr>
        <w:t>о</w:t>
      </w:r>
      <w:r w:rsidRPr="008652BE">
        <w:rPr>
          <w:rFonts w:eastAsia="MS Mincho" w:hAnsi="Times New Roman"/>
        </w:rPr>
        <w:t>должительность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каждого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вида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работ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и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их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исполнителей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в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виде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отрезков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вр</w:t>
      </w:r>
      <w:r w:rsidRPr="008652BE">
        <w:rPr>
          <w:rFonts w:eastAsia="MS Mincho" w:hAnsi="Times New Roman"/>
        </w:rPr>
        <w:t>е</w:t>
      </w:r>
      <w:r w:rsidRPr="008652BE">
        <w:rPr>
          <w:rFonts w:eastAsia="MS Mincho" w:hAnsi="Times New Roman"/>
        </w:rPr>
        <w:t>мени, которые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располагаются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в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соответствии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с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последовательностью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выпо</w:t>
      </w:r>
      <w:r w:rsidRPr="008652BE">
        <w:rPr>
          <w:rFonts w:eastAsia="MS Mincho" w:hAnsi="Times New Roman"/>
        </w:rPr>
        <w:t>л</w:t>
      </w:r>
      <w:r w:rsidRPr="008652BE">
        <w:rPr>
          <w:rFonts w:eastAsia="MS Mincho" w:hAnsi="Times New Roman"/>
        </w:rPr>
        <w:t>нения</w:t>
      </w:r>
      <w:r w:rsidR="008652BE" w:rsidRPr="008652BE">
        <w:rPr>
          <w:rFonts w:eastAsia="MS Mincho" w:hAnsi="Times New Roman"/>
        </w:rPr>
        <w:t xml:space="preserve"> </w:t>
      </w:r>
      <w:r w:rsidRPr="008652BE">
        <w:rPr>
          <w:rFonts w:eastAsia="MS Mincho" w:hAnsi="Times New Roman"/>
        </w:rPr>
        <w:t>работ (график</w:t>
      </w:r>
      <w:r w:rsidR="0084709B" w:rsidRPr="008652BE">
        <w:rPr>
          <w:rFonts w:eastAsia="MS Mincho" w:hAnsi="Times New Roman"/>
        </w:rPr>
        <w:t xml:space="preserve"> </w:t>
      </w:r>
      <w:proofErr w:type="spellStart"/>
      <w:r w:rsidRPr="008652BE">
        <w:rPr>
          <w:rFonts w:eastAsia="MS Mincho" w:hAnsi="Times New Roman"/>
        </w:rPr>
        <w:t>Ганта</w:t>
      </w:r>
      <w:proofErr w:type="spellEnd"/>
      <w:r w:rsidRPr="008652BE">
        <w:rPr>
          <w:rFonts w:eastAsia="MS Mincho" w:hAnsi="Times New Roman"/>
        </w:rPr>
        <w:t>)</w:t>
      </w:r>
      <w:r w:rsidRPr="008652BE">
        <w:rPr>
          <w:rFonts w:hAnsi="Times New Roman"/>
        </w:rPr>
        <w:t>.</w:t>
      </w:r>
    </w:p>
    <w:p w:rsidR="00A3774F" w:rsidRDefault="00A3774F" w:rsidP="00A3774F">
      <w:pPr>
        <w:rPr>
          <w:szCs w:val="24"/>
        </w:rPr>
        <w:sectPr w:rsidR="00A3774F" w:rsidSect="00C676B9">
          <w:footerReference w:type="default" r:id="rId252"/>
          <w:footerReference w:type="first" r:id="rId253"/>
          <w:pgSz w:w="11906" w:h="16838"/>
          <w:pgMar w:top="1134" w:right="850" w:bottom="1134" w:left="1701" w:header="708" w:footer="708" w:gutter="0"/>
          <w:pgNumType w:start="4"/>
          <w:cols w:space="708"/>
          <w:titlePg/>
          <w:docGrid w:linePitch="381"/>
        </w:sectPr>
      </w:pPr>
    </w:p>
    <w:p w:rsidR="00A3774F" w:rsidRDefault="00A3774F" w:rsidP="00A3774F">
      <w:pPr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0EAD1A61" wp14:editId="21D9B310">
            <wp:extent cx="9251950" cy="3578225"/>
            <wp:effectExtent l="19050" t="0" r="6350" b="0"/>
            <wp:docPr id="3" name="Рисунок 2" descr="График Га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ик Ганта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4F" w:rsidRDefault="00A3774F" w:rsidP="00A3774F">
      <w:pPr>
        <w:rPr>
          <w:szCs w:val="24"/>
        </w:rPr>
      </w:pPr>
    </w:p>
    <w:p w:rsidR="00A3774F" w:rsidRPr="00882DDF" w:rsidRDefault="00A3774F" w:rsidP="00A3774F">
      <w:pPr>
        <w:jc w:val="center"/>
        <w:rPr>
          <w:rFonts w:eastAsia="Times New Roman" w:hAnsi="Liberation Serif"/>
          <w:sz w:val="24"/>
          <w:szCs w:val="24"/>
          <w:lang w:eastAsia="zh-CN"/>
        </w:rPr>
      </w:pPr>
      <w:r>
        <w:rPr>
          <w:szCs w:val="24"/>
        </w:rPr>
        <w:t xml:space="preserve">Рис. 9.2. </w:t>
      </w:r>
      <w:r w:rsidRPr="00882DDF">
        <w:rPr>
          <w:rFonts w:eastAsia="MS Mincho" w:hAnsi="Liberation Serif"/>
          <w:szCs w:val="28"/>
          <w:lang w:eastAsia="zh-CN"/>
        </w:rPr>
        <w:t>Календарный</w:t>
      </w:r>
      <w:r w:rsidR="0084709B" w:rsidRPr="00602B16">
        <w:rPr>
          <w:rFonts w:eastAsia="MS Mincho" w:hAnsi="Liberation Serif"/>
          <w:szCs w:val="28"/>
          <w:lang w:eastAsia="zh-CN"/>
        </w:rPr>
        <w:t xml:space="preserve"> </w:t>
      </w:r>
      <w:r w:rsidRPr="00882DDF">
        <w:rPr>
          <w:rFonts w:eastAsia="MS Mincho" w:hAnsi="Liberation Serif"/>
          <w:szCs w:val="28"/>
          <w:lang w:eastAsia="zh-CN"/>
        </w:rPr>
        <w:t>график</w:t>
      </w:r>
      <w:r w:rsidR="0084709B" w:rsidRPr="00602B16">
        <w:rPr>
          <w:rFonts w:eastAsia="MS Mincho" w:hAnsi="Liberation Serif"/>
          <w:szCs w:val="28"/>
          <w:lang w:eastAsia="zh-CN"/>
        </w:rPr>
        <w:t xml:space="preserve"> </w:t>
      </w:r>
      <w:r w:rsidRPr="00882DDF">
        <w:rPr>
          <w:rFonts w:eastAsia="MS Mincho" w:hAnsi="Liberation Serif"/>
          <w:szCs w:val="28"/>
          <w:lang w:eastAsia="zh-CN"/>
        </w:rPr>
        <w:t>проекта</w:t>
      </w:r>
    </w:p>
    <w:p w:rsidR="00A3774F" w:rsidRDefault="00A3774F" w:rsidP="00A3774F">
      <w:pPr>
        <w:jc w:val="center"/>
        <w:rPr>
          <w:szCs w:val="24"/>
        </w:rPr>
        <w:sectPr w:rsidR="00A3774F" w:rsidSect="00A3774F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A3774F" w:rsidRPr="005F02C7" w:rsidRDefault="00A3774F" w:rsidP="00523A9A">
      <w:pPr>
        <w:spacing w:line="360" w:lineRule="auto"/>
        <w:ind w:firstLine="709"/>
        <w:contextualSpacing/>
      </w:pPr>
      <w:r w:rsidRPr="005F02C7">
        <w:lastRenderedPageBreak/>
        <w:t>Разработка системы управления МРП предусматривает заключение д</w:t>
      </w:r>
      <w:r w:rsidRPr="005F02C7">
        <w:t>о</w:t>
      </w:r>
      <w:r w:rsidRPr="005F02C7">
        <w:t>говора на выполнение научно-исследовательской работы. Научно-исследовательская работа (НИР) — работа научного характера, связанная с научным поиском, проведением исследований, экспериментами в целях ра</w:t>
      </w:r>
      <w:r w:rsidRPr="005F02C7">
        <w:t>с</w:t>
      </w:r>
      <w:r w:rsidRPr="005F02C7">
        <w:t>ширения имеющихся и получения новых знаний, проверки научных гипотез, установления закономерностей, проявляющихся в природе и в обществе, научных обобщений, научного обоснования проектов.</w:t>
      </w:r>
    </w:p>
    <w:p w:rsidR="00A3774F" w:rsidRDefault="00A3774F" w:rsidP="00A3774F">
      <w:pPr>
        <w:spacing w:line="360" w:lineRule="auto"/>
        <w:ind w:firstLine="709"/>
        <w:contextualSpacing/>
      </w:pPr>
      <w:r w:rsidRPr="005F02C7">
        <w:t xml:space="preserve">Различают фундаментальные НИР, поисковые НИР, прикладные НИР. Разработка программно-алгоритмического обеспечения системы управления МРП относится </w:t>
      </w:r>
      <w:proofErr w:type="gramStart"/>
      <w:r w:rsidRPr="005F02C7">
        <w:t>к</w:t>
      </w:r>
      <w:proofErr w:type="gramEnd"/>
      <w:r w:rsidRPr="005F02C7">
        <w:t xml:space="preserve"> прикладной НИР. Прикладные исследования — научные исследования, направленные на практическое решение технических и соц</w:t>
      </w:r>
      <w:r w:rsidRPr="005F02C7">
        <w:t>и</w:t>
      </w:r>
      <w:r w:rsidRPr="005F02C7">
        <w:t>альных проблем.</w:t>
      </w:r>
    </w:p>
    <w:p w:rsidR="00A3774F" w:rsidRPr="005F02C7" w:rsidRDefault="00A3774F" w:rsidP="00666088">
      <w:pPr>
        <w:spacing w:line="360" w:lineRule="auto"/>
        <w:ind w:firstLine="709"/>
        <w:contextualSpacing/>
      </w:pPr>
      <w:r>
        <w:t>По договору на выполнение научно-исследовательских работ исполн</w:t>
      </w:r>
      <w:r>
        <w:t>и</w:t>
      </w:r>
      <w:r>
        <w:t>тель обязуется провести обусловленные техническим заданием заказчика научные исследования, заказчик обязуется работу принять и оплатить. Дог</w:t>
      </w:r>
      <w:r>
        <w:t>о</w:t>
      </w:r>
      <w:r>
        <w:t>вор с исполнителем может в данном случае охватывает весь цикл проведения исследования. Риск случайной невозможности исполнения договора несёт заказчик, если иное не предусмотрено законом или договором.</w:t>
      </w:r>
    </w:p>
    <w:p w:rsidR="00A3774F" w:rsidRPr="00666088" w:rsidRDefault="00A3774F" w:rsidP="0037132B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02" w:name="_Toc453622027"/>
      <w:bookmarkStart w:id="103" w:name="_Toc454480513"/>
      <w:r w:rsidRPr="00666088">
        <w:rPr>
          <w:rFonts w:ascii="Times New Roman" w:hAnsi="Times New Roman"/>
          <w:i w:val="0"/>
        </w:rPr>
        <w:t>9.3. Разработка основных разделов бизнес-плана проекта</w:t>
      </w:r>
      <w:bookmarkEnd w:id="102"/>
      <w:bookmarkEnd w:id="103"/>
    </w:p>
    <w:p w:rsidR="00A3774F" w:rsidRPr="00666088" w:rsidRDefault="00A3774F" w:rsidP="00666088">
      <w:pPr>
        <w:spacing w:after="0" w:line="360" w:lineRule="auto"/>
        <w:jc w:val="center"/>
        <w:rPr>
          <w:b/>
        </w:rPr>
      </w:pPr>
      <w:r w:rsidRPr="00666088">
        <w:rPr>
          <w:b/>
        </w:rPr>
        <w:t>9.3.1. Описание продукта</w:t>
      </w:r>
    </w:p>
    <w:p w:rsidR="00A3774F" w:rsidRPr="008652BE" w:rsidRDefault="00A3774F" w:rsidP="00A3774F">
      <w:pPr>
        <w:spacing w:after="0" w:line="360" w:lineRule="auto"/>
        <w:ind w:firstLine="851"/>
        <w:contextualSpacing/>
        <w:jc w:val="both"/>
        <w:rPr>
          <w:rFonts w:eastAsia="Times New Roman"/>
          <w:szCs w:val="24"/>
          <w:lang w:eastAsia="zh-CN"/>
        </w:rPr>
      </w:pPr>
      <w:r w:rsidRPr="008652BE">
        <w:rPr>
          <w:rFonts w:eastAsia="Times New Roman"/>
          <w:szCs w:val="28"/>
          <w:lang w:eastAsia="zh-CN"/>
        </w:rPr>
        <w:t>Выпускная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квалификационная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работа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бакалавра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посвящена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разрабо</w:t>
      </w:r>
      <w:r w:rsidRPr="008652BE">
        <w:rPr>
          <w:rFonts w:eastAsia="Times New Roman"/>
          <w:szCs w:val="28"/>
          <w:lang w:eastAsia="zh-CN"/>
        </w:rPr>
        <w:t>т</w:t>
      </w:r>
      <w:r w:rsidRPr="008652BE">
        <w:rPr>
          <w:rFonts w:eastAsia="Times New Roman"/>
          <w:szCs w:val="28"/>
          <w:lang w:eastAsia="zh-CN"/>
        </w:rPr>
        <w:t>ке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системы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управления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мобильной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роботизированной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платформой (МРП) с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функцией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дистанционного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8"/>
          <w:lang w:eastAsia="zh-CN"/>
        </w:rPr>
        <w:t>управл</w:t>
      </w:r>
      <w:r w:rsidR="009159D0" w:rsidRPr="008652BE">
        <w:rPr>
          <w:rFonts w:eastAsia="Times New Roman"/>
          <w:szCs w:val="28"/>
          <w:lang w:eastAsia="zh-CN"/>
        </w:rPr>
        <w:t>е</w:t>
      </w:r>
      <w:r w:rsidRPr="008652BE">
        <w:rPr>
          <w:rFonts w:eastAsia="Times New Roman"/>
          <w:szCs w:val="28"/>
          <w:lang w:eastAsia="zh-CN"/>
        </w:rPr>
        <w:t>ния.</w:t>
      </w:r>
      <w:r w:rsidR="009159D0" w:rsidRPr="008652BE">
        <w:rPr>
          <w:rFonts w:eastAsia="Times New Roman"/>
          <w:szCs w:val="28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Деятельность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по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разработке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пре</w:t>
      </w:r>
      <w:r w:rsidRPr="008652BE">
        <w:rPr>
          <w:rFonts w:eastAsia="Times New Roman"/>
          <w:szCs w:val="24"/>
          <w:lang w:eastAsia="zh-CN"/>
        </w:rPr>
        <w:t>д</w:t>
      </w:r>
      <w:r w:rsidRPr="008652BE">
        <w:rPr>
          <w:rFonts w:eastAsia="Times New Roman"/>
          <w:szCs w:val="24"/>
          <w:lang w:eastAsia="zh-CN"/>
        </w:rPr>
        <w:t>ставляет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собой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bookmarkStart w:id="104" w:name="_GoBack"/>
      <w:bookmarkEnd w:id="104"/>
      <w:r w:rsidRPr="008652BE">
        <w:rPr>
          <w:rFonts w:eastAsia="Times New Roman"/>
          <w:szCs w:val="24"/>
          <w:lang w:eastAsia="zh-CN"/>
        </w:rPr>
        <w:t>создание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программно-алгоритмического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обеспечения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для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управления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МРП. Программное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обеспечение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делится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proofErr w:type="gramStart"/>
      <w:r w:rsidRPr="008652BE">
        <w:rPr>
          <w:rFonts w:eastAsia="Times New Roman"/>
          <w:szCs w:val="24"/>
          <w:lang w:eastAsia="zh-CN"/>
        </w:rPr>
        <w:t>на</w:t>
      </w:r>
      <w:proofErr w:type="gramEnd"/>
      <w:r w:rsidR="009159D0" w:rsidRPr="008652BE">
        <w:rPr>
          <w:rFonts w:eastAsia="Times New Roman"/>
          <w:szCs w:val="24"/>
          <w:lang w:eastAsia="zh-CN"/>
        </w:rPr>
        <w:t xml:space="preserve"> </w:t>
      </w:r>
      <w:proofErr w:type="gramStart"/>
      <w:r w:rsidRPr="008652BE">
        <w:rPr>
          <w:rFonts w:eastAsia="Times New Roman"/>
          <w:szCs w:val="24"/>
          <w:lang w:eastAsia="zh-CN"/>
        </w:rPr>
        <w:t>ПО</w:t>
      </w:r>
      <w:proofErr w:type="gramEnd"/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бортовой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ЭВМ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платформы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и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ПО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рабочей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станции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оператора.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Для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испытания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созданных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а</w:t>
      </w:r>
      <w:r w:rsidRPr="008652BE">
        <w:rPr>
          <w:rFonts w:eastAsia="Times New Roman"/>
          <w:szCs w:val="24"/>
          <w:lang w:eastAsia="zh-CN"/>
        </w:rPr>
        <w:t>л</w:t>
      </w:r>
      <w:r w:rsidRPr="008652BE">
        <w:rPr>
          <w:rFonts w:eastAsia="Times New Roman"/>
          <w:szCs w:val="24"/>
          <w:lang w:eastAsia="zh-CN"/>
        </w:rPr>
        <w:t>горитмов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строится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макетный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образец</w:t>
      </w:r>
      <w:r w:rsidR="009159D0" w:rsidRPr="008652BE">
        <w:rPr>
          <w:rFonts w:eastAsia="Times New Roman"/>
          <w:szCs w:val="24"/>
          <w:lang w:eastAsia="zh-CN"/>
        </w:rPr>
        <w:t xml:space="preserve"> </w:t>
      </w:r>
      <w:r w:rsidRPr="008652BE">
        <w:rPr>
          <w:rFonts w:eastAsia="Times New Roman"/>
          <w:szCs w:val="24"/>
          <w:lang w:eastAsia="zh-CN"/>
        </w:rPr>
        <w:t>МРП.</w:t>
      </w:r>
    </w:p>
    <w:p w:rsidR="00A3774F" w:rsidRPr="00617301" w:rsidRDefault="00A3774F" w:rsidP="00A3774F">
      <w:pPr>
        <w:spacing w:after="0" w:line="360" w:lineRule="auto"/>
        <w:ind w:firstLine="851"/>
        <w:contextualSpacing/>
        <w:jc w:val="both"/>
        <w:rPr>
          <w:rFonts w:eastAsia="Times New Roman"/>
          <w:kern w:val="1"/>
          <w:szCs w:val="28"/>
        </w:rPr>
      </w:pPr>
      <w:r w:rsidRPr="00617301">
        <w:rPr>
          <w:rFonts w:eastAsia="Times New Roman"/>
          <w:color w:val="000000"/>
          <w:kern w:val="1"/>
          <w:szCs w:val="28"/>
        </w:rPr>
        <w:t>Программно-алгоритмическое обеспечение позволяет:</w:t>
      </w:r>
    </w:p>
    <w:p w:rsidR="00A3774F" w:rsidRPr="00617301" w:rsidRDefault="00A3774F" w:rsidP="0066608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before="280" w:after="280" w:line="360" w:lineRule="auto"/>
        <w:ind w:left="426"/>
        <w:contextualSpacing/>
        <w:jc w:val="both"/>
        <w:rPr>
          <w:szCs w:val="28"/>
        </w:rPr>
      </w:pPr>
      <w:r w:rsidRPr="00617301">
        <w:rPr>
          <w:szCs w:val="28"/>
        </w:rPr>
        <w:t xml:space="preserve">дистанционно наблюдать за обстановкой </w:t>
      </w:r>
    </w:p>
    <w:p w:rsidR="00A3774F" w:rsidRPr="00617301" w:rsidRDefault="00A3774F" w:rsidP="0066608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before="280" w:after="280" w:line="360" w:lineRule="auto"/>
        <w:ind w:left="426"/>
        <w:contextualSpacing/>
        <w:jc w:val="both"/>
        <w:rPr>
          <w:szCs w:val="28"/>
        </w:rPr>
      </w:pPr>
      <w:r w:rsidRPr="00617301">
        <w:rPr>
          <w:szCs w:val="28"/>
        </w:rPr>
        <w:lastRenderedPageBreak/>
        <w:t>осуществлять дистанционное управление роботом с помощью беспроводной связи;</w:t>
      </w:r>
    </w:p>
    <w:p w:rsidR="00A3774F" w:rsidRPr="0085182F" w:rsidRDefault="00A3774F" w:rsidP="0066608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before="280" w:after="280" w:line="360" w:lineRule="auto"/>
        <w:ind w:left="426"/>
        <w:contextualSpacing/>
        <w:jc w:val="both"/>
        <w:rPr>
          <w:szCs w:val="28"/>
        </w:rPr>
      </w:pPr>
      <w:r w:rsidRPr="0085182F">
        <w:rPr>
          <w:rFonts w:eastAsia="Times New Roman"/>
          <w:color w:val="000000"/>
          <w:szCs w:val="28"/>
        </w:rPr>
        <w:t>распознавать цели;</w:t>
      </w:r>
    </w:p>
    <w:p w:rsidR="00A3774F" w:rsidRPr="0085182F" w:rsidRDefault="00A3774F" w:rsidP="0066608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before="280" w:after="280" w:line="360" w:lineRule="auto"/>
        <w:ind w:left="426"/>
        <w:contextualSpacing/>
        <w:jc w:val="both"/>
        <w:rPr>
          <w:szCs w:val="28"/>
        </w:rPr>
      </w:pPr>
      <w:r w:rsidRPr="0085182F">
        <w:rPr>
          <w:rFonts w:eastAsia="Times New Roman"/>
          <w:color w:val="000000"/>
          <w:szCs w:val="28"/>
        </w:rPr>
        <w:t>определять положение цели относительно робота;</w:t>
      </w:r>
    </w:p>
    <w:p w:rsidR="00A3774F" w:rsidRPr="0085182F" w:rsidRDefault="00A3774F" w:rsidP="0066608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before="280" w:after="280" w:line="360" w:lineRule="auto"/>
        <w:ind w:left="426"/>
        <w:contextualSpacing/>
        <w:jc w:val="both"/>
        <w:rPr>
          <w:szCs w:val="28"/>
        </w:rPr>
      </w:pPr>
      <w:r w:rsidRPr="00617301">
        <w:rPr>
          <w:rFonts w:eastAsia="Times New Roman"/>
          <w:color w:val="000000"/>
          <w:szCs w:val="28"/>
        </w:rPr>
        <w:t>осуществлять автоматическое движение по направлению к цели.</w:t>
      </w:r>
    </w:p>
    <w:p w:rsidR="00A3774F" w:rsidRPr="00617301" w:rsidRDefault="00A3774F" w:rsidP="00666088">
      <w:pPr>
        <w:widowControl w:val="0"/>
        <w:autoSpaceDE w:val="0"/>
        <w:autoSpaceDN w:val="0"/>
        <w:adjustRightInd w:val="0"/>
        <w:spacing w:after="0" w:line="360" w:lineRule="auto"/>
        <w:ind w:firstLine="680"/>
        <w:contextualSpacing/>
        <w:jc w:val="both"/>
        <w:rPr>
          <w:rFonts w:eastAsia="Times New Roman"/>
          <w:color w:val="000000"/>
          <w:szCs w:val="28"/>
        </w:rPr>
      </w:pPr>
      <w:r w:rsidRPr="0085182F">
        <w:rPr>
          <w:rFonts w:eastAsia="Times New Roman"/>
          <w:color w:val="000000"/>
          <w:szCs w:val="28"/>
        </w:rPr>
        <w:tab/>
        <w:t>Результаты выполнения выпускной квалификационной работы пре</w:t>
      </w:r>
      <w:r w:rsidRPr="0085182F">
        <w:rPr>
          <w:rFonts w:eastAsia="Times New Roman"/>
          <w:color w:val="000000"/>
          <w:szCs w:val="28"/>
        </w:rPr>
        <w:t>д</w:t>
      </w:r>
      <w:r w:rsidRPr="0085182F">
        <w:rPr>
          <w:rFonts w:eastAsia="Times New Roman"/>
          <w:color w:val="000000"/>
          <w:szCs w:val="28"/>
        </w:rPr>
        <w:t>ставляют не только научно-теоретическую ценность, но могут быть испол</w:t>
      </w:r>
      <w:r w:rsidRPr="0085182F">
        <w:rPr>
          <w:rFonts w:eastAsia="Times New Roman"/>
          <w:color w:val="000000"/>
          <w:szCs w:val="28"/>
        </w:rPr>
        <w:t>ь</w:t>
      </w:r>
      <w:r w:rsidRPr="0085182F">
        <w:rPr>
          <w:rFonts w:eastAsia="Times New Roman"/>
          <w:color w:val="000000"/>
          <w:szCs w:val="28"/>
        </w:rPr>
        <w:t xml:space="preserve">зованы и на практике, </w:t>
      </w:r>
      <w:r w:rsidRPr="00617301">
        <w:rPr>
          <w:rFonts w:eastAsia="Times New Roman"/>
          <w:color w:val="000000"/>
          <w:szCs w:val="28"/>
        </w:rPr>
        <w:t>в таких сферах как мобильная робототехника, системы автоматического управления наземными и летательными аппаратами.</w:t>
      </w:r>
    </w:p>
    <w:p w:rsidR="00A3774F" w:rsidRPr="00666088" w:rsidRDefault="00A3774F" w:rsidP="00666088">
      <w:pPr>
        <w:spacing w:after="0" w:line="360" w:lineRule="auto"/>
        <w:jc w:val="center"/>
        <w:rPr>
          <w:b/>
        </w:rPr>
      </w:pPr>
      <w:r w:rsidRPr="00666088">
        <w:rPr>
          <w:b/>
        </w:rPr>
        <w:t>9.3.2. Описание предприятия</w:t>
      </w:r>
    </w:p>
    <w:p w:rsidR="00A3774F" w:rsidRPr="001873FB" w:rsidRDefault="00A3774F" w:rsidP="00666088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contextualSpacing/>
        <w:jc w:val="both"/>
        <w:rPr>
          <w:rFonts w:eastAsia="Times New Roman"/>
          <w:color w:val="000000"/>
          <w:kern w:val="1"/>
          <w:szCs w:val="28"/>
        </w:rPr>
      </w:pPr>
      <w:r w:rsidRPr="00912FF0">
        <w:rPr>
          <w:rFonts w:eastAsia="Times New Roman"/>
          <w:color w:val="000000"/>
          <w:kern w:val="1"/>
          <w:szCs w:val="28"/>
        </w:rPr>
        <w:t xml:space="preserve">Разработка </w:t>
      </w:r>
      <w:r w:rsidRPr="001873FB">
        <w:rPr>
          <w:rFonts w:eastAsia="Times New Roman"/>
          <w:color w:val="000000"/>
          <w:kern w:val="1"/>
          <w:szCs w:val="28"/>
        </w:rPr>
        <w:t xml:space="preserve">аппаратной архитектуры и </w:t>
      </w:r>
      <w:r w:rsidRPr="00912FF0">
        <w:rPr>
          <w:rFonts w:eastAsia="Times New Roman"/>
          <w:color w:val="000000"/>
          <w:kern w:val="1"/>
          <w:szCs w:val="28"/>
        </w:rPr>
        <w:t>программно-алгоритмического обеспечения</w:t>
      </w:r>
      <w:r w:rsidRPr="001873FB">
        <w:rPr>
          <w:rFonts w:eastAsia="Times New Roman"/>
          <w:color w:val="000000"/>
          <w:kern w:val="1"/>
          <w:szCs w:val="28"/>
        </w:rPr>
        <w:t xml:space="preserve"> МРП</w:t>
      </w:r>
      <w:r w:rsidRPr="00912FF0">
        <w:rPr>
          <w:rFonts w:eastAsia="Times New Roman"/>
          <w:color w:val="000000"/>
          <w:kern w:val="1"/>
          <w:szCs w:val="28"/>
        </w:rPr>
        <w:t xml:space="preserve">, </w:t>
      </w:r>
      <w:proofErr w:type="gramStart"/>
      <w:r w:rsidRPr="001873FB">
        <w:rPr>
          <w:rFonts w:eastAsia="Times New Roman"/>
          <w:color w:val="000000"/>
          <w:kern w:val="1"/>
          <w:szCs w:val="28"/>
        </w:rPr>
        <w:t>предусмотренных</w:t>
      </w:r>
      <w:proofErr w:type="gramEnd"/>
      <w:r w:rsidRPr="00912FF0">
        <w:rPr>
          <w:rFonts w:eastAsia="Times New Roman"/>
          <w:color w:val="000000"/>
          <w:kern w:val="1"/>
          <w:szCs w:val="28"/>
        </w:rPr>
        <w:t xml:space="preserve"> рамками выпускной квалификационной работы, ведется на базе кафедры «</w:t>
      </w:r>
      <w:r w:rsidRPr="001873FB">
        <w:rPr>
          <w:rFonts w:eastAsia="Times New Roman"/>
          <w:color w:val="000000"/>
          <w:kern w:val="1"/>
          <w:szCs w:val="28"/>
        </w:rPr>
        <w:t>Автоматические системы</w:t>
      </w:r>
      <w:r w:rsidRPr="00912FF0">
        <w:rPr>
          <w:rFonts w:eastAsia="Times New Roman"/>
          <w:color w:val="000000"/>
          <w:kern w:val="1"/>
          <w:szCs w:val="28"/>
        </w:rPr>
        <w:t>».</w:t>
      </w:r>
      <w:r w:rsidR="0084709B" w:rsidRPr="0084709B">
        <w:rPr>
          <w:rFonts w:eastAsia="Times New Roman"/>
          <w:color w:val="000000"/>
          <w:kern w:val="1"/>
          <w:szCs w:val="28"/>
        </w:rPr>
        <w:t xml:space="preserve"> </w:t>
      </w:r>
      <w:r w:rsidRPr="001873FB">
        <w:rPr>
          <w:rFonts w:eastAsia="Times New Roman"/>
          <w:color w:val="000000"/>
          <w:kern w:val="1"/>
          <w:szCs w:val="28"/>
        </w:rPr>
        <w:t>Кафедра является основным учебно-научным структурным подразделением Университета, обеспечивающим проведение учебной, методической, научной и воспитательной работы.</w:t>
      </w:r>
    </w:p>
    <w:p w:rsidR="00A3774F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contextualSpacing/>
        <w:jc w:val="both"/>
        <w:rPr>
          <w:rFonts w:eastAsia="Times New Roman"/>
          <w:color w:val="000000"/>
          <w:kern w:val="1"/>
          <w:szCs w:val="28"/>
        </w:rPr>
      </w:pPr>
      <w:r w:rsidRPr="001873FB">
        <w:rPr>
          <w:rFonts w:eastAsia="Times New Roman"/>
          <w:color w:val="000000"/>
          <w:kern w:val="1"/>
          <w:szCs w:val="28"/>
        </w:rPr>
        <w:t>Кафедр</w:t>
      </w:r>
      <w:r>
        <w:rPr>
          <w:rFonts w:eastAsia="Times New Roman"/>
          <w:color w:val="000000"/>
          <w:kern w:val="1"/>
          <w:szCs w:val="28"/>
        </w:rPr>
        <w:t>а</w:t>
      </w:r>
      <w:r w:rsidRPr="001873FB">
        <w:rPr>
          <w:rFonts w:eastAsia="Times New Roman"/>
          <w:color w:val="000000"/>
          <w:kern w:val="1"/>
          <w:szCs w:val="28"/>
        </w:rPr>
        <w:t xml:space="preserve"> автоматических систем вход</w:t>
      </w:r>
      <w:r>
        <w:rPr>
          <w:rFonts w:eastAsia="Times New Roman"/>
          <w:color w:val="000000"/>
          <w:kern w:val="1"/>
          <w:szCs w:val="28"/>
        </w:rPr>
        <w:t>и</w:t>
      </w:r>
      <w:r w:rsidRPr="001873FB">
        <w:rPr>
          <w:rFonts w:eastAsia="Times New Roman"/>
          <w:color w:val="000000"/>
          <w:kern w:val="1"/>
          <w:szCs w:val="28"/>
        </w:rPr>
        <w:t xml:space="preserve">т в состав </w:t>
      </w:r>
      <w:r>
        <w:rPr>
          <w:rFonts w:eastAsia="Times New Roman"/>
          <w:color w:val="000000"/>
          <w:kern w:val="1"/>
          <w:szCs w:val="28"/>
        </w:rPr>
        <w:t>института</w:t>
      </w:r>
      <w:r w:rsidR="0084709B" w:rsidRPr="0084709B">
        <w:rPr>
          <w:rFonts w:eastAsia="Times New Roman"/>
          <w:color w:val="000000"/>
          <w:kern w:val="1"/>
          <w:szCs w:val="28"/>
        </w:rPr>
        <w:t xml:space="preserve"> </w:t>
      </w:r>
      <w:r>
        <w:rPr>
          <w:rFonts w:eastAsia="Times New Roman"/>
          <w:color w:val="000000"/>
          <w:kern w:val="1"/>
          <w:szCs w:val="28"/>
        </w:rPr>
        <w:t>«</w:t>
      </w:r>
      <w:r w:rsidRPr="001873FB">
        <w:rPr>
          <w:rFonts w:eastAsia="Times New Roman"/>
          <w:color w:val="000000"/>
          <w:kern w:val="1"/>
          <w:szCs w:val="28"/>
        </w:rPr>
        <w:t>Кибернетика</w:t>
      </w:r>
      <w:r>
        <w:rPr>
          <w:rFonts w:eastAsia="Times New Roman"/>
          <w:color w:val="000000"/>
          <w:kern w:val="1"/>
          <w:szCs w:val="28"/>
        </w:rPr>
        <w:t>»</w:t>
      </w:r>
      <w:r w:rsidRPr="001873FB">
        <w:rPr>
          <w:rFonts w:eastAsia="Times New Roman"/>
          <w:color w:val="000000"/>
          <w:kern w:val="1"/>
          <w:szCs w:val="28"/>
        </w:rPr>
        <w:t xml:space="preserve">. Заведующий кафедрой автоматических систем непосредственно подчиняется </w:t>
      </w:r>
      <w:r>
        <w:rPr>
          <w:rFonts w:eastAsia="Times New Roman"/>
          <w:color w:val="000000"/>
          <w:kern w:val="1"/>
          <w:szCs w:val="28"/>
        </w:rPr>
        <w:t>директору института</w:t>
      </w:r>
      <w:r w:rsidR="0084709B" w:rsidRPr="00602B16">
        <w:rPr>
          <w:rFonts w:eastAsia="Times New Roman"/>
          <w:color w:val="000000"/>
          <w:kern w:val="1"/>
          <w:szCs w:val="28"/>
        </w:rPr>
        <w:t xml:space="preserve"> </w:t>
      </w:r>
      <w:r>
        <w:rPr>
          <w:rFonts w:eastAsia="Times New Roman"/>
          <w:color w:val="000000"/>
          <w:kern w:val="1"/>
          <w:szCs w:val="28"/>
        </w:rPr>
        <w:t>«</w:t>
      </w:r>
      <w:r w:rsidRPr="001873FB">
        <w:rPr>
          <w:rFonts w:eastAsia="Times New Roman"/>
          <w:color w:val="000000"/>
          <w:kern w:val="1"/>
          <w:szCs w:val="28"/>
        </w:rPr>
        <w:t>Кибернетика</w:t>
      </w:r>
      <w:r>
        <w:rPr>
          <w:rFonts w:eastAsia="Times New Roman"/>
          <w:color w:val="000000"/>
          <w:kern w:val="1"/>
          <w:szCs w:val="28"/>
        </w:rPr>
        <w:t>».</w:t>
      </w:r>
    </w:p>
    <w:p w:rsidR="00A3774F" w:rsidRPr="001873FB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contextualSpacing/>
        <w:jc w:val="both"/>
        <w:rPr>
          <w:rFonts w:eastAsia="Times New Roman"/>
          <w:color w:val="000000"/>
          <w:kern w:val="1"/>
          <w:szCs w:val="28"/>
        </w:rPr>
      </w:pPr>
      <w:r w:rsidRPr="001873FB">
        <w:rPr>
          <w:rFonts w:eastAsia="Times New Roman"/>
          <w:color w:val="000000"/>
          <w:kern w:val="1"/>
          <w:szCs w:val="28"/>
        </w:rPr>
        <w:t>Кафедра автоматических систем является внутренней кафедрой.</w:t>
      </w:r>
    </w:p>
    <w:p w:rsidR="00A3774F" w:rsidRPr="001B3000" w:rsidRDefault="00A3774F" w:rsidP="00666088">
      <w:pPr>
        <w:suppressAutoHyphens/>
        <w:autoSpaceDE w:val="0"/>
        <w:autoSpaceDN w:val="0"/>
        <w:adjustRightInd w:val="0"/>
        <w:spacing w:after="0" w:line="360" w:lineRule="auto"/>
        <w:ind w:firstLine="680"/>
        <w:contextualSpacing/>
        <w:jc w:val="both"/>
        <w:rPr>
          <w:rFonts w:eastAsia="Times New Roman"/>
          <w:color w:val="000000"/>
          <w:kern w:val="1"/>
          <w:szCs w:val="28"/>
        </w:rPr>
      </w:pPr>
      <w:r w:rsidRPr="001B3000">
        <w:rPr>
          <w:rFonts w:eastAsia="Times New Roman"/>
          <w:color w:val="000000"/>
          <w:kern w:val="1"/>
          <w:szCs w:val="28"/>
        </w:rPr>
        <w:t>Главными задачами кафедры являются:</w:t>
      </w:r>
    </w:p>
    <w:p w:rsidR="00A3774F" w:rsidRPr="001B3000" w:rsidRDefault="00A3774F" w:rsidP="00A3774F">
      <w:pPr>
        <w:pStyle w:val="a5"/>
        <w:widowControl/>
        <w:numPr>
          <w:ilvl w:val="0"/>
          <w:numId w:val="12"/>
        </w:numPr>
        <w:spacing w:before="280" w:after="280" w:line="360" w:lineRule="auto"/>
        <w:jc w:val="both"/>
        <w:rPr>
          <w:rFonts w:ascii="Times New Roman" w:hAnsi="Times New Roman"/>
          <w:sz w:val="28"/>
          <w:szCs w:val="28"/>
        </w:rPr>
      </w:pPr>
      <w:r w:rsidRPr="001B3000">
        <w:rPr>
          <w:rFonts w:ascii="Times New Roman" w:hAnsi="Times New Roman"/>
          <w:sz w:val="28"/>
          <w:szCs w:val="28"/>
        </w:rPr>
        <w:t>Подготовка бакалавров по направлению 27.03.04 «Управление в технических системах», профиль обучения бакалавров «Управление и информатика в технических системах» (очная и очно-заочная формы обучения).</w:t>
      </w:r>
    </w:p>
    <w:p w:rsidR="00A3774F" w:rsidRPr="001B3000" w:rsidRDefault="00A3774F" w:rsidP="00A3774F">
      <w:pPr>
        <w:pStyle w:val="a5"/>
        <w:widowControl/>
        <w:numPr>
          <w:ilvl w:val="0"/>
          <w:numId w:val="12"/>
        </w:numPr>
        <w:spacing w:before="280" w:after="280" w:line="360" w:lineRule="auto"/>
        <w:jc w:val="both"/>
        <w:rPr>
          <w:rFonts w:ascii="Times New Roman" w:hAnsi="Times New Roman"/>
          <w:sz w:val="28"/>
          <w:szCs w:val="28"/>
        </w:rPr>
      </w:pPr>
      <w:r w:rsidRPr="001B3000">
        <w:rPr>
          <w:rFonts w:ascii="Times New Roman" w:hAnsi="Times New Roman"/>
          <w:sz w:val="28"/>
          <w:szCs w:val="28"/>
        </w:rPr>
        <w:t>Подготовка магистров по направлению 27.04.04 «Управление в технических системах» с профилем обучения «Компьютерное управление и обработка информации в технических системах».</w:t>
      </w:r>
    </w:p>
    <w:p w:rsidR="00A3774F" w:rsidRDefault="00A3774F" w:rsidP="00A3774F">
      <w:pPr>
        <w:pStyle w:val="a5"/>
        <w:widowControl/>
        <w:numPr>
          <w:ilvl w:val="0"/>
          <w:numId w:val="12"/>
        </w:numPr>
        <w:spacing w:before="280" w:after="280" w:line="360" w:lineRule="auto"/>
        <w:jc w:val="both"/>
        <w:rPr>
          <w:rFonts w:ascii="Times New Roman" w:hAnsi="Times New Roman"/>
          <w:sz w:val="28"/>
          <w:szCs w:val="28"/>
        </w:rPr>
      </w:pPr>
      <w:r w:rsidRPr="001B3000">
        <w:rPr>
          <w:rFonts w:ascii="Times New Roman" w:hAnsi="Times New Roman"/>
          <w:sz w:val="28"/>
          <w:szCs w:val="28"/>
        </w:rPr>
        <w:lastRenderedPageBreak/>
        <w:t>На кафедре проводится инициативная НИР объединенного направления, целью которой является разработка и исследование автоматических, автоматизированных, адаптивных и интеллектуальных систем управления, систем цифровой обработки информации и диагностики сложных динамических объектов, а также построение математического и программного обеспечения.</w:t>
      </w:r>
    </w:p>
    <w:p w:rsidR="00A3774F" w:rsidRPr="00E41629" w:rsidRDefault="00A3774F" w:rsidP="00666088">
      <w:pPr>
        <w:suppressAutoHyphens/>
        <w:spacing w:after="0" w:line="360" w:lineRule="auto"/>
        <w:ind w:firstLine="680"/>
        <w:contextualSpacing/>
        <w:jc w:val="both"/>
        <w:rPr>
          <w:rFonts w:eastAsia="Times New Roman"/>
          <w:kern w:val="1"/>
          <w:szCs w:val="28"/>
        </w:rPr>
      </w:pPr>
      <w:r>
        <w:rPr>
          <w:rFonts w:eastAsia="Times New Roman"/>
          <w:kern w:val="1"/>
          <w:szCs w:val="28"/>
        </w:rPr>
        <w:t>В распоряжении кафедры имеются компьютерные классы и лаборатории.</w:t>
      </w:r>
    </w:p>
    <w:p w:rsidR="00A3774F" w:rsidRPr="00666088" w:rsidRDefault="00A3774F" w:rsidP="00666088">
      <w:pPr>
        <w:jc w:val="center"/>
        <w:rPr>
          <w:b/>
        </w:rPr>
      </w:pPr>
      <w:r w:rsidRPr="00666088">
        <w:rPr>
          <w:b/>
        </w:rPr>
        <w:t>9.3.3. Конкуренция на рынках сбыта</w:t>
      </w:r>
    </w:p>
    <w:p w:rsidR="00A3774F" w:rsidRPr="0085182F" w:rsidRDefault="00A3774F" w:rsidP="00A3774F">
      <w:pPr>
        <w:widowControl w:val="0"/>
        <w:autoSpaceDE w:val="0"/>
        <w:autoSpaceDN w:val="0"/>
        <w:adjustRightInd w:val="0"/>
        <w:spacing w:before="280" w:after="280" w:line="360" w:lineRule="auto"/>
        <w:ind w:firstLine="680"/>
        <w:contextualSpacing/>
        <w:jc w:val="both"/>
        <w:rPr>
          <w:sz w:val="24"/>
          <w:szCs w:val="24"/>
        </w:rPr>
      </w:pPr>
      <w:r w:rsidRPr="0085182F">
        <w:rPr>
          <w:rFonts w:eastAsia="Times New Roman"/>
          <w:color w:val="000000"/>
          <w:szCs w:val="24"/>
        </w:rPr>
        <w:tab/>
        <w:t>На основе программно-алгоритмического обеспечения, разработанного в рамках данной выпускной квалификационной работы</w:t>
      </w:r>
      <w:r>
        <w:rPr>
          <w:rFonts w:eastAsia="Times New Roman"/>
          <w:color w:val="000000"/>
          <w:szCs w:val="24"/>
        </w:rPr>
        <w:t>,</w:t>
      </w:r>
      <w:r w:rsidRPr="0085182F">
        <w:rPr>
          <w:rFonts w:eastAsia="Times New Roman"/>
          <w:color w:val="000000"/>
          <w:szCs w:val="24"/>
        </w:rPr>
        <w:t xml:space="preserve"> в короткий срок м</w:t>
      </w:r>
      <w:r w:rsidRPr="0085182F">
        <w:rPr>
          <w:rFonts w:eastAsia="Times New Roman"/>
          <w:color w:val="000000"/>
          <w:szCs w:val="24"/>
        </w:rPr>
        <w:t>о</w:t>
      </w:r>
      <w:r w:rsidRPr="0085182F">
        <w:rPr>
          <w:rFonts w:eastAsia="Times New Roman"/>
          <w:color w:val="000000"/>
          <w:szCs w:val="24"/>
        </w:rPr>
        <w:t>жет быть создан целый ряд программных продуктов. Например:</w:t>
      </w:r>
    </w:p>
    <w:p w:rsidR="00A3774F" w:rsidRPr="001C2095" w:rsidRDefault="00A3774F" w:rsidP="00A3774F">
      <w:pPr>
        <w:numPr>
          <w:ilvl w:val="0"/>
          <w:numId w:val="11"/>
        </w:numPr>
        <w:suppressAutoHyphens/>
        <w:autoSpaceDE w:val="0"/>
        <w:autoSpaceDN w:val="0"/>
        <w:adjustRightInd w:val="0"/>
        <w:spacing w:before="280" w:after="280" w:line="360" w:lineRule="auto"/>
        <w:ind w:left="360"/>
        <w:contextualSpacing/>
        <w:jc w:val="both"/>
        <w:rPr>
          <w:sz w:val="24"/>
          <w:szCs w:val="24"/>
        </w:rPr>
      </w:pPr>
      <w:r w:rsidRPr="001C2095">
        <w:rPr>
          <w:rFonts w:eastAsia="Times New Roman"/>
          <w:color w:val="000000"/>
          <w:szCs w:val="24"/>
        </w:rPr>
        <w:t>робот, управляемый с помощью оптического сигнала</w:t>
      </w:r>
      <w:r w:rsidRPr="0085182F">
        <w:rPr>
          <w:rFonts w:eastAsia="Times New Roman"/>
          <w:color w:val="000000"/>
          <w:szCs w:val="24"/>
        </w:rPr>
        <w:t>;</w:t>
      </w:r>
    </w:p>
    <w:p w:rsidR="00A3774F" w:rsidRPr="0085182F" w:rsidRDefault="00A3774F" w:rsidP="00A3774F">
      <w:pPr>
        <w:numPr>
          <w:ilvl w:val="0"/>
          <w:numId w:val="11"/>
        </w:numPr>
        <w:suppressAutoHyphens/>
        <w:autoSpaceDE w:val="0"/>
        <w:autoSpaceDN w:val="0"/>
        <w:adjustRightInd w:val="0"/>
        <w:spacing w:before="280" w:after="280" w:line="360" w:lineRule="auto"/>
        <w:ind w:left="360"/>
        <w:contextualSpacing/>
        <w:jc w:val="both"/>
        <w:rPr>
          <w:sz w:val="24"/>
          <w:szCs w:val="24"/>
        </w:rPr>
      </w:pPr>
      <w:r w:rsidRPr="001C2095">
        <w:rPr>
          <w:rFonts w:eastAsia="Times New Roman"/>
          <w:color w:val="000000"/>
          <w:szCs w:val="24"/>
        </w:rPr>
        <w:t>система управления автомобилем для автоматического движения в колонне;</w:t>
      </w:r>
    </w:p>
    <w:p w:rsidR="00A3774F" w:rsidRPr="0085182F" w:rsidRDefault="00A3774F" w:rsidP="00A3774F">
      <w:pPr>
        <w:numPr>
          <w:ilvl w:val="0"/>
          <w:numId w:val="11"/>
        </w:numPr>
        <w:suppressAutoHyphens/>
        <w:autoSpaceDE w:val="0"/>
        <w:autoSpaceDN w:val="0"/>
        <w:adjustRightInd w:val="0"/>
        <w:spacing w:before="280" w:after="280" w:line="360" w:lineRule="auto"/>
        <w:ind w:left="360"/>
        <w:contextualSpacing/>
        <w:jc w:val="both"/>
        <w:rPr>
          <w:sz w:val="24"/>
          <w:szCs w:val="24"/>
        </w:rPr>
      </w:pPr>
      <w:r w:rsidRPr="0085182F">
        <w:rPr>
          <w:rFonts w:eastAsia="Times New Roman"/>
          <w:color w:val="000000"/>
          <w:szCs w:val="24"/>
        </w:rPr>
        <w:t xml:space="preserve">робот для поиска и обнаружения определенных объектов. </w:t>
      </w:r>
    </w:p>
    <w:p w:rsidR="00A3774F" w:rsidRPr="0085182F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contextualSpacing/>
        <w:jc w:val="both"/>
        <w:rPr>
          <w:rFonts w:eastAsia="Times New Roman"/>
          <w:kern w:val="1"/>
          <w:sz w:val="22"/>
          <w:szCs w:val="24"/>
        </w:rPr>
      </w:pPr>
      <w:r w:rsidRPr="0085182F">
        <w:rPr>
          <w:rFonts w:eastAsia="Times New Roman"/>
          <w:color w:val="000000"/>
          <w:kern w:val="1"/>
          <w:szCs w:val="24"/>
        </w:rPr>
        <w:tab/>
        <w:t xml:space="preserve">Рынками сбыта данной продукции являются кафедры технических университетов, а также </w:t>
      </w:r>
      <w:r w:rsidRPr="001C2095">
        <w:rPr>
          <w:rFonts w:eastAsia="Times New Roman"/>
          <w:color w:val="000000"/>
          <w:kern w:val="1"/>
          <w:szCs w:val="24"/>
        </w:rPr>
        <w:t>научно-исследовательские институты</w:t>
      </w:r>
      <w:r w:rsidRPr="0085182F">
        <w:rPr>
          <w:rFonts w:eastAsia="Times New Roman"/>
          <w:color w:val="000000"/>
          <w:kern w:val="1"/>
          <w:szCs w:val="24"/>
        </w:rPr>
        <w:t xml:space="preserve">, </w:t>
      </w:r>
      <w:r w:rsidRPr="001C2095">
        <w:rPr>
          <w:rFonts w:eastAsia="Times New Roman"/>
          <w:color w:val="000000"/>
          <w:kern w:val="1"/>
          <w:szCs w:val="24"/>
        </w:rPr>
        <w:t>ведущие работы в сфере автоматической навигации.</w:t>
      </w:r>
    </w:p>
    <w:p w:rsidR="00A3774F" w:rsidRPr="0085182F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contextualSpacing/>
        <w:jc w:val="both"/>
        <w:rPr>
          <w:rFonts w:eastAsia="Times New Roman"/>
          <w:kern w:val="1"/>
          <w:sz w:val="22"/>
          <w:szCs w:val="24"/>
        </w:rPr>
      </w:pPr>
      <w:r w:rsidRPr="0085182F">
        <w:rPr>
          <w:rFonts w:eastAsia="Times New Roman"/>
          <w:color w:val="000000"/>
          <w:kern w:val="1"/>
          <w:szCs w:val="24"/>
        </w:rPr>
        <w:tab/>
        <w:t>На текущий момент разработанное программно-алгоритмическое обеспечение является прототипом технологии, имеющей ряд качественных преимуще</w:t>
      </w:r>
      <w:proofErr w:type="gramStart"/>
      <w:r w:rsidRPr="0085182F">
        <w:rPr>
          <w:rFonts w:eastAsia="Times New Roman"/>
          <w:color w:val="000000"/>
          <w:kern w:val="1"/>
          <w:szCs w:val="24"/>
        </w:rPr>
        <w:t>ств в ср</w:t>
      </w:r>
      <w:proofErr w:type="gramEnd"/>
      <w:r w:rsidRPr="0085182F">
        <w:rPr>
          <w:rFonts w:eastAsia="Times New Roman"/>
          <w:color w:val="000000"/>
          <w:kern w:val="1"/>
          <w:szCs w:val="24"/>
        </w:rPr>
        <w:t>авнении со сходными системами, а потому является конкурентоспособным, что открывает возможности для успешного продвижения этого продукта.</w:t>
      </w:r>
    </w:p>
    <w:p w:rsidR="00A3774F" w:rsidRPr="00666088" w:rsidRDefault="00A3774F" w:rsidP="00666088">
      <w:pPr>
        <w:jc w:val="center"/>
        <w:rPr>
          <w:b/>
        </w:rPr>
      </w:pPr>
      <w:bookmarkStart w:id="105" w:name="_Toc422386938"/>
      <w:bookmarkEnd w:id="105"/>
      <w:r w:rsidRPr="00666088">
        <w:rPr>
          <w:b/>
        </w:rPr>
        <w:t>9.</w:t>
      </w:r>
      <w:r w:rsidR="00666088" w:rsidRPr="00666088">
        <w:rPr>
          <w:b/>
        </w:rPr>
        <w:t>3.</w:t>
      </w:r>
      <w:r w:rsidRPr="00666088">
        <w:rPr>
          <w:b/>
        </w:rPr>
        <w:t>4. План маркетинга</w:t>
      </w:r>
    </w:p>
    <w:p w:rsidR="00A3774F" w:rsidRPr="0085182F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jc w:val="both"/>
        <w:rPr>
          <w:rFonts w:eastAsia="Times New Roman"/>
          <w:kern w:val="1"/>
          <w:sz w:val="22"/>
          <w:szCs w:val="24"/>
        </w:rPr>
      </w:pPr>
      <w:r w:rsidRPr="0085182F">
        <w:rPr>
          <w:rFonts w:eastAsia="Times New Roman"/>
          <w:color w:val="000000"/>
          <w:kern w:val="1"/>
          <w:szCs w:val="24"/>
        </w:rPr>
        <w:tab/>
        <w:t>В задачи распределительного маркетинга входит продвижение продукта на рынке. Продвижение может осуществляться в первую очередь посредством размещения рекламы на тематических сайтах, посвященны</w:t>
      </w:r>
      <w:r>
        <w:rPr>
          <w:rFonts w:eastAsia="Times New Roman"/>
          <w:color w:val="000000"/>
          <w:kern w:val="1"/>
          <w:szCs w:val="24"/>
        </w:rPr>
        <w:t>х</w:t>
      </w:r>
      <w:r w:rsidR="0084709B" w:rsidRPr="0084709B">
        <w:rPr>
          <w:rFonts w:eastAsia="Times New Roman"/>
          <w:color w:val="000000"/>
          <w:kern w:val="1"/>
          <w:szCs w:val="24"/>
        </w:rPr>
        <w:t xml:space="preserve"> </w:t>
      </w:r>
      <w:r w:rsidRPr="0085182F">
        <w:rPr>
          <w:rFonts w:eastAsia="Times New Roman"/>
          <w:color w:val="000000"/>
          <w:kern w:val="1"/>
          <w:szCs w:val="24"/>
        </w:rPr>
        <w:lastRenderedPageBreak/>
        <w:t>мобильным роботам и сист</w:t>
      </w:r>
      <w:r>
        <w:rPr>
          <w:rFonts w:eastAsia="Times New Roman"/>
          <w:color w:val="000000"/>
          <w:kern w:val="1"/>
          <w:szCs w:val="24"/>
        </w:rPr>
        <w:t>емам распознавания целей. Также</w:t>
      </w:r>
      <w:r w:rsidRPr="0085182F">
        <w:rPr>
          <w:rFonts w:eastAsia="Times New Roman"/>
          <w:color w:val="000000"/>
          <w:kern w:val="1"/>
          <w:szCs w:val="24"/>
        </w:rPr>
        <w:t xml:space="preserve"> немалую роль будут играть публикации в различных научных изданиях, в которых будут присутствовать упоминания о данном программно-алгоритмическом обеспечении. </w:t>
      </w:r>
    </w:p>
    <w:p w:rsidR="00A3774F" w:rsidRPr="0085182F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jc w:val="both"/>
        <w:rPr>
          <w:rFonts w:eastAsia="Times New Roman"/>
          <w:kern w:val="1"/>
          <w:sz w:val="22"/>
          <w:szCs w:val="24"/>
        </w:rPr>
      </w:pPr>
      <w:r w:rsidRPr="0085182F">
        <w:rPr>
          <w:rFonts w:eastAsia="Times New Roman"/>
          <w:color w:val="000000"/>
          <w:kern w:val="1"/>
          <w:szCs w:val="24"/>
        </w:rPr>
        <w:tab/>
        <w:t>Функциональный и управленческий маркетинг также иг</w:t>
      </w:r>
      <w:r>
        <w:rPr>
          <w:rFonts w:eastAsia="Times New Roman"/>
          <w:color w:val="000000"/>
          <w:kern w:val="1"/>
          <w:szCs w:val="24"/>
        </w:rPr>
        <w:t xml:space="preserve">рают важную роль, в </w:t>
      </w:r>
      <w:proofErr w:type="gramStart"/>
      <w:r>
        <w:rPr>
          <w:rFonts w:eastAsia="Times New Roman"/>
          <w:color w:val="000000"/>
          <w:kern w:val="1"/>
          <w:szCs w:val="24"/>
        </w:rPr>
        <w:t>связи</w:t>
      </w:r>
      <w:proofErr w:type="gramEnd"/>
      <w:r>
        <w:rPr>
          <w:rFonts w:eastAsia="Times New Roman"/>
          <w:color w:val="000000"/>
          <w:kern w:val="1"/>
          <w:szCs w:val="24"/>
        </w:rPr>
        <w:t xml:space="preserve"> с чем</w:t>
      </w:r>
      <w:r w:rsidRPr="0085182F">
        <w:rPr>
          <w:rFonts w:eastAsia="Times New Roman"/>
          <w:color w:val="000000"/>
          <w:kern w:val="1"/>
          <w:szCs w:val="24"/>
        </w:rPr>
        <w:t xml:space="preserve"> предлагается более детально изучить рынок подобных программ не т</w:t>
      </w:r>
      <w:r>
        <w:rPr>
          <w:rFonts w:eastAsia="Times New Roman"/>
          <w:color w:val="000000"/>
          <w:kern w:val="1"/>
          <w:szCs w:val="24"/>
        </w:rPr>
        <w:t>олько в России, но и за рубежом</w:t>
      </w:r>
      <w:r w:rsidRPr="0085182F">
        <w:rPr>
          <w:rFonts w:eastAsia="Times New Roman"/>
          <w:color w:val="000000"/>
          <w:kern w:val="1"/>
          <w:szCs w:val="24"/>
        </w:rPr>
        <w:t xml:space="preserve"> с целью сформировать ценовую политику по продажам данного программно-алгоритмического обеспечения. В долгосрочной перспективе планируется привлечение дополнительной рабочей силы для доработки и расширения функциональности программно-алгоритмического обеспечения.</w:t>
      </w:r>
    </w:p>
    <w:p w:rsidR="00A3774F" w:rsidRPr="00596AAE" w:rsidRDefault="00A3774F" w:rsidP="0037132B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06" w:name="_Toc453622028"/>
      <w:bookmarkStart w:id="107" w:name="_Toc454480514"/>
      <w:r w:rsidRPr="00596AAE">
        <w:rPr>
          <w:rFonts w:ascii="Times New Roman" w:hAnsi="Times New Roman"/>
          <w:i w:val="0"/>
        </w:rPr>
        <w:t>9.4. Определение договорной цены</w:t>
      </w:r>
      <w:bookmarkEnd w:id="106"/>
      <w:bookmarkEnd w:id="107"/>
    </w:p>
    <w:p w:rsidR="00A3774F" w:rsidRPr="00666088" w:rsidRDefault="00A3774F" w:rsidP="00666088">
      <w:pPr>
        <w:jc w:val="center"/>
        <w:rPr>
          <w:b/>
        </w:rPr>
      </w:pPr>
      <w:r w:rsidRPr="00666088">
        <w:rPr>
          <w:b/>
        </w:rPr>
        <w:t>9.4.1. Расчёт затрат</w:t>
      </w:r>
    </w:p>
    <w:p w:rsidR="00A3774F" w:rsidRPr="00041405" w:rsidRDefault="00A3774F" w:rsidP="00A3774F">
      <w:pPr>
        <w:suppressAutoHyphens/>
        <w:autoSpaceDE w:val="0"/>
        <w:autoSpaceDN w:val="0"/>
        <w:adjustRightInd w:val="0"/>
        <w:spacing w:before="280" w:after="280" w:line="360" w:lineRule="auto"/>
        <w:ind w:firstLine="680"/>
        <w:contextualSpacing/>
        <w:jc w:val="both"/>
        <w:rPr>
          <w:rFonts w:eastAsia="Times New Roman"/>
          <w:kern w:val="1"/>
          <w:szCs w:val="28"/>
        </w:rPr>
      </w:pPr>
      <w:r w:rsidRPr="00041405">
        <w:rPr>
          <w:rFonts w:eastAsia="Times New Roman"/>
          <w:color w:val="000000"/>
          <w:kern w:val="1"/>
          <w:szCs w:val="28"/>
        </w:rPr>
        <w:t xml:space="preserve">Расчет затрат по материалам, </w:t>
      </w:r>
      <w:r w:rsidRPr="00041405">
        <w:rPr>
          <w:rFonts w:eastAsia="Times New Roman"/>
          <w:color w:val="000000"/>
          <w:kern w:val="1"/>
          <w:szCs w:val="28"/>
          <w:shd w:val="clear" w:color="auto" w:fill="FFFFFF"/>
        </w:rPr>
        <w:t>покупным изделиям и полуфабрикатам</w:t>
      </w:r>
      <w:r w:rsidRPr="00041405">
        <w:rPr>
          <w:rFonts w:eastAsia="Times New Roman"/>
          <w:color w:val="000000"/>
          <w:kern w:val="1"/>
          <w:szCs w:val="28"/>
        </w:rPr>
        <w:t xml:space="preserve"> представлен в </w:t>
      </w:r>
      <w:r>
        <w:rPr>
          <w:rFonts w:eastAsia="Times New Roman"/>
          <w:color w:val="000000"/>
          <w:kern w:val="1"/>
          <w:szCs w:val="28"/>
        </w:rPr>
        <w:t>т</w:t>
      </w:r>
      <w:r w:rsidRPr="00041405">
        <w:rPr>
          <w:rFonts w:eastAsia="Times New Roman"/>
          <w:color w:val="000000"/>
          <w:kern w:val="1"/>
          <w:szCs w:val="28"/>
        </w:rPr>
        <w:t xml:space="preserve">аблице </w:t>
      </w:r>
      <w:r>
        <w:rPr>
          <w:rFonts w:eastAsia="Times New Roman"/>
          <w:color w:val="000000"/>
          <w:kern w:val="1"/>
          <w:szCs w:val="28"/>
        </w:rPr>
        <w:t>9.3</w:t>
      </w:r>
      <w:r w:rsidRPr="00041405">
        <w:rPr>
          <w:rFonts w:eastAsia="Times New Roman"/>
          <w:color w:val="000000"/>
          <w:kern w:val="1"/>
          <w:szCs w:val="28"/>
        </w:rPr>
        <w:t>.</w:t>
      </w:r>
    </w:p>
    <w:p w:rsidR="00A3774F" w:rsidRPr="00041405" w:rsidRDefault="00A3774F" w:rsidP="0037132B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eastAsia="Times New Roman"/>
          <w:color w:val="000000"/>
          <w:szCs w:val="28"/>
        </w:rPr>
      </w:pPr>
      <w:r w:rsidRPr="00041405">
        <w:rPr>
          <w:rFonts w:eastAsia="Times New Roman"/>
          <w:color w:val="000000"/>
          <w:szCs w:val="28"/>
        </w:rPr>
        <w:t xml:space="preserve">Таблица </w:t>
      </w:r>
      <w:r>
        <w:rPr>
          <w:rFonts w:eastAsia="Times New Roman"/>
          <w:color w:val="000000"/>
          <w:szCs w:val="28"/>
        </w:rPr>
        <w:t>9</w:t>
      </w:r>
      <w:r w:rsidRPr="00041405">
        <w:rPr>
          <w:rFonts w:eastAsia="Times New Roman"/>
          <w:color w:val="000000"/>
          <w:szCs w:val="28"/>
        </w:rPr>
        <w:t>.</w:t>
      </w:r>
      <w:r>
        <w:rPr>
          <w:rFonts w:eastAsia="Times New Roman"/>
          <w:color w:val="000000"/>
          <w:szCs w:val="28"/>
        </w:rPr>
        <w:t>3</w:t>
      </w:r>
    </w:p>
    <w:p w:rsidR="00A3774F" w:rsidRPr="00041405" w:rsidRDefault="00A3774F" w:rsidP="00766A4F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szCs w:val="28"/>
        </w:rPr>
      </w:pPr>
      <w:r w:rsidRPr="00041405">
        <w:rPr>
          <w:rFonts w:eastAsia="Times New Roman"/>
          <w:color w:val="000000"/>
          <w:szCs w:val="28"/>
        </w:rPr>
        <w:t xml:space="preserve">Затраты на материалы, </w:t>
      </w:r>
      <w:r w:rsidRPr="00041405">
        <w:rPr>
          <w:rFonts w:eastAsia="Times New Roman"/>
          <w:color w:val="000000"/>
          <w:szCs w:val="28"/>
          <w:shd w:val="clear" w:color="auto" w:fill="FFFFFF"/>
        </w:rPr>
        <w:t>покупные изделия и полуфабрикаты</w:t>
      </w:r>
    </w:p>
    <w:tbl>
      <w:tblPr>
        <w:tblW w:w="9356" w:type="dxa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9"/>
        <w:gridCol w:w="2658"/>
        <w:gridCol w:w="1767"/>
        <w:gridCol w:w="1351"/>
        <w:gridCol w:w="1569"/>
        <w:gridCol w:w="1302"/>
      </w:tblGrid>
      <w:tr w:rsidR="00A3774F" w:rsidRPr="00041405" w:rsidTr="00A3774F">
        <w:trPr>
          <w:trHeight w:val="1484"/>
        </w:trPr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№</w:t>
            </w:r>
          </w:p>
        </w:tc>
        <w:tc>
          <w:tcPr>
            <w:tcW w:w="2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5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Наименование</w:t>
            </w:r>
          </w:p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материала</w:t>
            </w:r>
          </w:p>
        </w:tc>
        <w:tc>
          <w:tcPr>
            <w:tcW w:w="1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Единицы</w:t>
            </w:r>
          </w:p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измерения</w:t>
            </w:r>
          </w:p>
        </w:tc>
        <w:tc>
          <w:tcPr>
            <w:tcW w:w="13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Кол-во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Цена за ед</w:t>
            </w:r>
            <w:r w:rsidRPr="00041405">
              <w:rPr>
                <w:rFonts w:eastAsia="Times New Roman"/>
                <w:color w:val="000000"/>
                <w:szCs w:val="28"/>
              </w:rPr>
              <w:t>и</w:t>
            </w:r>
            <w:r w:rsidRPr="00041405">
              <w:rPr>
                <w:rFonts w:eastAsia="Times New Roman"/>
                <w:color w:val="000000"/>
                <w:szCs w:val="28"/>
              </w:rPr>
              <w:t>ницу</w:t>
            </w:r>
          </w:p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(руб.)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27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 xml:space="preserve">Сумма оплаты </w:t>
            </w:r>
          </w:p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(руб.)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2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Упаковка компь</w:t>
            </w:r>
            <w:r w:rsidRPr="00041405">
              <w:rPr>
                <w:rFonts w:eastAsia="Times New Roman"/>
                <w:color w:val="000000"/>
                <w:szCs w:val="28"/>
              </w:rPr>
              <w:t>ю</w:t>
            </w:r>
            <w:r w:rsidRPr="00041405">
              <w:rPr>
                <w:rFonts w:eastAsia="Times New Roman"/>
                <w:color w:val="000000"/>
                <w:szCs w:val="28"/>
              </w:rPr>
              <w:t>терной бумаги</w:t>
            </w:r>
          </w:p>
        </w:tc>
        <w:tc>
          <w:tcPr>
            <w:tcW w:w="1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proofErr w:type="spellStart"/>
            <w:proofErr w:type="gramStart"/>
            <w:r w:rsidRPr="00041405"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13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400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400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szCs w:val="28"/>
              </w:rPr>
              <w:t>2</w:t>
            </w:r>
          </w:p>
        </w:tc>
        <w:tc>
          <w:tcPr>
            <w:tcW w:w="2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szCs w:val="28"/>
              </w:rPr>
              <w:t>Картриджи для струйного принтера</w:t>
            </w:r>
          </w:p>
        </w:tc>
        <w:tc>
          <w:tcPr>
            <w:tcW w:w="1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proofErr w:type="spellStart"/>
            <w:proofErr w:type="gramStart"/>
            <w:r w:rsidRPr="00041405">
              <w:rPr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13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szCs w:val="28"/>
              </w:rPr>
              <w:t>2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szCs w:val="28"/>
              </w:rPr>
              <w:t>1000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szCs w:val="28"/>
              </w:rPr>
              <w:t>2000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3</w:t>
            </w:r>
          </w:p>
        </w:tc>
        <w:tc>
          <w:tcPr>
            <w:tcW w:w="2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Письменные прина</w:t>
            </w:r>
            <w:r w:rsidRPr="00041405">
              <w:rPr>
                <w:rFonts w:eastAsia="Times New Roman"/>
                <w:color w:val="000000"/>
                <w:szCs w:val="28"/>
              </w:rPr>
              <w:t>д</w:t>
            </w:r>
            <w:r w:rsidRPr="00041405">
              <w:rPr>
                <w:rFonts w:eastAsia="Times New Roman"/>
                <w:color w:val="000000"/>
                <w:szCs w:val="28"/>
              </w:rPr>
              <w:t>лежности</w:t>
            </w:r>
          </w:p>
        </w:tc>
        <w:tc>
          <w:tcPr>
            <w:tcW w:w="1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proofErr w:type="spellStart"/>
            <w:proofErr w:type="gramStart"/>
            <w:r w:rsidRPr="00041405"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13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8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50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400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4</w:t>
            </w:r>
          </w:p>
        </w:tc>
        <w:tc>
          <w:tcPr>
            <w:tcW w:w="2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Набор проводов</w:t>
            </w:r>
          </w:p>
        </w:tc>
        <w:tc>
          <w:tcPr>
            <w:tcW w:w="17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13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200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200</w:t>
            </w:r>
          </w:p>
        </w:tc>
      </w:tr>
      <w:tr w:rsidR="00A3774F" w:rsidRPr="00041405" w:rsidTr="00A3774F">
        <w:tc>
          <w:tcPr>
            <w:tcW w:w="8054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Итого: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30</w:t>
            </w:r>
            <w:r w:rsidRPr="00041405">
              <w:rPr>
                <w:rFonts w:eastAsia="Times New Roman"/>
                <w:color w:val="000000"/>
                <w:szCs w:val="28"/>
              </w:rPr>
              <w:t>00</w:t>
            </w:r>
          </w:p>
        </w:tc>
      </w:tr>
    </w:tbl>
    <w:p w:rsidR="00A3774F" w:rsidRPr="00041405" w:rsidRDefault="00A3774F" w:rsidP="0037132B">
      <w:pPr>
        <w:autoSpaceDE w:val="0"/>
        <w:autoSpaceDN w:val="0"/>
        <w:adjustRightInd w:val="0"/>
        <w:spacing w:before="120" w:after="120" w:line="360" w:lineRule="auto"/>
        <w:ind w:firstLine="680"/>
        <w:contextualSpacing/>
        <w:jc w:val="both"/>
        <w:rPr>
          <w:sz w:val="24"/>
          <w:szCs w:val="24"/>
        </w:rPr>
      </w:pPr>
      <w:r w:rsidRPr="002C7FFA">
        <w:rPr>
          <w:rFonts w:eastAsia="Times New Roman"/>
          <w:color w:val="000000"/>
          <w:szCs w:val="24"/>
        </w:rPr>
        <w:lastRenderedPageBreak/>
        <w:t>Специализированное оборудование необходимо для построения маке</w:t>
      </w:r>
      <w:r w:rsidRPr="002C7FFA">
        <w:rPr>
          <w:rFonts w:eastAsia="Times New Roman"/>
          <w:color w:val="000000"/>
          <w:szCs w:val="24"/>
        </w:rPr>
        <w:t>т</w:t>
      </w:r>
      <w:r w:rsidRPr="002C7FFA">
        <w:rPr>
          <w:rFonts w:eastAsia="Times New Roman"/>
          <w:color w:val="000000"/>
          <w:szCs w:val="24"/>
        </w:rPr>
        <w:t xml:space="preserve">ного образца. </w:t>
      </w:r>
      <w:r w:rsidRPr="00041405">
        <w:rPr>
          <w:rFonts w:eastAsia="Times New Roman"/>
          <w:color w:val="000000"/>
          <w:szCs w:val="24"/>
        </w:rPr>
        <w:t xml:space="preserve">Затраты на </w:t>
      </w:r>
      <w:r w:rsidRPr="002C7FFA">
        <w:rPr>
          <w:rFonts w:eastAsia="Times New Roman"/>
          <w:color w:val="000000"/>
          <w:szCs w:val="24"/>
        </w:rPr>
        <w:t>него</w:t>
      </w:r>
      <w:r w:rsidR="0084709B" w:rsidRPr="00602B16">
        <w:rPr>
          <w:rFonts w:eastAsia="Times New Roman"/>
          <w:color w:val="000000"/>
          <w:szCs w:val="24"/>
        </w:rPr>
        <w:t xml:space="preserve"> </w:t>
      </w:r>
      <w:r w:rsidRPr="002C7FFA">
        <w:rPr>
          <w:rFonts w:eastAsia="Times New Roman"/>
          <w:color w:val="000000"/>
          <w:szCs w:val="24"/>
        </w:rPr>
        <w:t xml:space="preserve">приведены в таблице </w:t>
      </w:r>
      <w:r>
        <w:rPr>
          <w:rFonts w:eastAsia="Times New Roman"/>
          <w:color w:val="000000"/>
          <w:szCs w:val="24"/>
        </w:rPr>
        <w:t>9</w:t>
      </w:r>
      <w:r w:rsidRPr="002C7FFA">
        <w:rPr>
          <w:rFonts w:eastAsia="Times New Roman"/>
          <w:color w:val="000000"/>
          <w:szCs w:val="24"/>
        </w:rPr>
        <w:t>.</w:t>
      </w:r>
      <w:r>
        <w:rPr>
          <w:rFonts w:eastAsia="Times New Roman"/>
          <w:color w:val="000000"/>
          <w:szCs w:val="24"/>
        </w:rPr>
        <w:t>4</w:t>
      </w:r>
      <w:r w:rsidRPr="002C7FFA">
        <w:rPr>
          <w:rFonts w:eastAsia="Times New Roman"/>
          <w:color w:val="000000"/>
          <w:szCs w:val="24"/>
        </w:rPr>
        <w:t>.</w:t>
      </w:r>
    </w:p>
    <w:p w:rsidR="00A3774F" w:rsidRPr="00041405" w:rsidRDefault="00A3774F" w:rsidP="0037132B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eastAsia="Times New Roman"/>
          <w:color w:val="000000"/>
          <w:szCs w:val="28"/>
        </w:rPr>
      </w:pPr>
      <w:r w:rsidRPr="00041405">
        <w:rPr>
          <w:rFonts w:eastAsia="Times New Roman"/>
          <w:color w:val="000000"/>
          <w:szCs w:val="28"/>
        </w:rPr>
        <w:t xml:space="preserve">Таблица </w:t>
      </w:r>
      <w:r>
        <w:rPr>
          <w:rFonts w:eastAsia="Times New Roman"/>
          <w:color w:val="000000"/>
          <w:szCs w:val="28"/>
        </w:rPr>
        <w:t>9</w:t>
      </w:r>
      <w:r w:rsidRPr="00041405">
        <w:rPr>
          <w:rFonts w:eastAsia="Times New Roman"/>
          <w:color w:val="000000"/>
          <w:szCs w:val="28"/>
        </w:rPr>
        <w:t>.</w:t>
      </w:r>
      <w:r>
        <w:rPr>
          <w:rFonts w:eastAsia="Times New Roman"/>
          <w:color w:val="000000"/>
          <w:szCs w:val="28"/>
        </w:rPr>
        <w:t>4</w:t>
      </w:r>
    </w:p>
    <w:p w:rsidR="00A3774F" w:rsidRPr="00041405" w:rsidRDefault="00A3774F" w:rsidP="0037132B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szCs w:val="28"/>
        </w:rPr>
      </w:pPr>
      <w:r w:rsidRPr="00041405">
        <w:rPr>
          <w:rFonts w:eastAsia="Times New Roman"/>
          <w:color w:val="000000"/>
          <w:szCs w:val="28"/>
        </w:rPr>
        <w:t xml:space="preserve">Затраты на </w:t>
      </w:r>
      <w:r>
        <w:rPr>
          <w:rFonts w:eastAsia="Times New Roman"/>
          <w:color w:val="000000"/>
          <w:szCs w:val="28"/>
        </w:rPr>
        <w:t>специализированное оборудование</w:t>
      </w:r>
    </w:p>
    <w:tbl>
      <w:tblPr>
        <w:tblW w:w="9356" w:type="dxa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9"/>
        <w:gridCol w:w="3260"/>
        <w:gridCol w:w="1560"/>
        <w:gridCol w:w="956"/>
        <w:gridCol w:w="1569"/>
        <w:gridCol w:w="1302"/>
      </w:tblGrid>
      <w:tr w:rsidR="00A3774F" w:rsidRPr="00041405" w:rsidTr="00A3774F">
        <w:trPr>
          <w:trHeight w:val="1484"/>
        </w:trPr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№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5" w:right="141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Наименование</w:t>
            </w:r>
          </w:p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материала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Единицы</w:t>
            </w:r>
          </w:p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измерения</w:t>
            </w:r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Кол-во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Цена за ед</w:t>
            </w:r>
            <w:r w:rsidRPr="00041405">
              <w:rPr>
                <w:rFonts w:eastAsia="Times New Roman"/>
                <w:color w:val="000000"/>
                <w:szCs w:val="28"/>
              </w:rPr>
              <w:t>и</w:t>
            </w:r>
            <w:r w:rsidRPr="00041405">
              <w:rPr>
                <w:rFonts w:eastAsia="Times New Roman"/>
                <w:color w:val="000000"/>
                <w:szCs w:val="28"/>
              </w:rPr>
              <w:t>ницу</w:t>
            </w:r>
          </w:p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(руб.)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27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 xml:space="preserve">Сумма оплаты </w:t>
            </w:r>
          </w:p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(руб.)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Микрокомпьютер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szCs w:val="28"/>
              </w:rPr>
            </w:pPr>
            <w:proofErr w:type="spellStart"/>
            <w:proofErr w:type="gramStart"/>
            <w:r w:rsidRPr="00041405"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60</w:t>
            </w:r>
            <w:r w:rsidRPr="00041405">
              <w:rPr>
                <w:rFonts w:eastAsia="Times New Roman"/>
                <w:color w:val="000000"/>
                <w:szCs w:val="28"/>
              </w:rPr>
              <w:t>00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60</w:t>
            </w:r>
            <w:r w:rsidRPr="00041405">
              <w:rPr>
                <w:rFonts w:eastAsia="Times New Roman"/>
                <w:color w:val="000000"/>
                <w:szCs w:val="28"/>
              </w:rPr>
              <w:t>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szCs w:val="28"/>
              </w:rPr>
              <w:t>2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Микроконтроллерная плата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szCs w:val="28"/>
              </w:rPr>
            </w:pPr>
            <w:proofErr w:type="spellStart"/>
            <w:proofErr w:type="gramStart"/>
            <w:r w:rsidRPr="00041405">
              <w:rPr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5</w:t>
            </w:r>
            <w:r w:rsidRPr="00041405">
              <w:rPr>
                <w:szCs w:val="28"/>
              </w:rPr>
              <w:t>00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5</w:t>
            </w:r>
            <w:r w:rsidRPr="00041405">
              <w:rPr>
                <w:szCs w:val="28"/>
              </w:rPr>
              <w:t>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Телекамера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4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Гусеничная платформа с двигателями постоянного тока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szCs w:val="28"/>
              </w:rPr>
            </w:pPr>
            <w:proofErr w:type="spellStart"/>
            <w:proofErr w:type="gramStart"/>
            <w:r w:rsidRPr="00041405"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4200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4200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5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proofErr w:type="spellStart"/>
            <w:r>
              <w:rPr>
                <w:szCs w:val="28"/>
              </w:rPr>
              <w:t>Двухмостовой</w:t>
            </w:r>
            <w:proofErr w:type="spellEnd"/>
            <w:r>
              <w:rPr>
                <w:szCs w:val="28"/>
              </w:rPr>
              <w:t xml:space="preserve"> драйвер двигателей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380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380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6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Датчик тока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2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350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700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7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Аккумулятор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2000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2000</w:t>
            </w:r>
          </w:p>
        </w:tc>
      </w:tr>
      <w:tr w:rsidR="00A3774F" w:rsidRPr="00041405" w:rsidTr="00A3774F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8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right="141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Повышающий преобр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зователь напряжения</w:t>
            </w:r>
          </w:p>
        </w:tc>
        <w:tc>
          <w:tcPr>
            <w:tcW w:w="15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ind w:left="142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/>
                <w:color w:val="000000"/>
                <w:szCs w:val="28"/>
              </w:rPr>
              <w:t>шт</w:t>
            </w:r>
            <w:proofErr w:type="spellEnd"/>
            <w:proofErr w:type="gramEnd"/>
          </w:p>
        </w:tc>
        <w:tc>
          <w:tcPr>
            <w:tcW w:w="9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320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320</w:t>
            </w:r>
          </w:p>
        </w:tc>
      </w:tr>
      <w:tr w:rsidR="00A3774F" w:rsidRPr="00041405" w:rsidTr="00A3774F">
        <w:tc>
          <w:tcPr>
            <w:tcW w:w="8054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041405">
              <w:rPr>
                <w:rFonts w:eastAsia="Times New Roman"/>
                <w:color w:val="000000"/>
                <w:szCs w:val="28"/>
              </w:rPr>
              <w:t>Итого: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04140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767AF4">
              <w:rPr>
                <w:szCs w:val="28"/>
              </w:rPr>
              <w:t>14600</w:t>
            </w:r>
          </w:p>
        </w:tc>
      </w:tr>
    </w:tbl>
    <w:p w:rsidR="00A3774F" w:rsidRPr="00666088" w:rsidRDefault="00A3774F" w:rsidP="00666088">
      <w:pPr>
        <w:spacing w:before="240" w:line="360" w:lineRule="auto"/>
        <w:jc w:val="center"/>
        <w:rPr>
          <w:b/>
        </w:rPr>
      </w:pPr>
      <w:r w:rsidRPr="00666088">
        <w:rPr>
          <w:b/>
        </w:rPr>
        <w:t>9.4.2. Основная заработная плата</w:t>
      </w:r>
    </w:p>
    <w:p w:rsidR="00A3774F" w:rsidRPr="008C1265" w:rsidRDefault="00A3774F" w:rsidP="00A3774F">
      <w:pPr>
        <w:autoSpaceDE w:val="0"/>
        <w:autoSpaceDN w:val="0"/>
        <w:adjustRightInd w:val="0"/>
        <w:spacing w:before="240" w:after="240" w:line="360" w:lineRule="auto"/>
        <w:ind w:firstLine="680"/>
        <w:contextualSpacing/>
        <w:jc w:val="both"/>
        <w:rPr>
          <w:szCs w:val="28"/>
        </w:rPr>
      </w:pPr>
      <w:r w:rsidRPr="008C1265">
        <w:rPr>
          <w:rFonts w:eastAsia="Times New Roman"/>
          <w:color w:val="000000"/>
          <w:szCs w:val="28"/>
        </w:rPr>
        <w:t>Сумма основной заработной платы по данной разработке определяется на основе трудоемкости выполнения каждого этапа работ (вида работ), ук</w:t>
      </w:r>
      <w:r w:rsidRPr="008C1265">
        <w:rPr>
          <w:rFonts w:eastAsia="Times New Roman"/>
          <w:color w:val="000000"/>
          <w:szCs w:val="28"/>
        </w:rPr>
        <w:t>а</w:t>
      </w:r>
      <w:r w:rsidRPr="008C1265">
        <w:rPr>
          <w:rFonts w:eastAsia="Times New Roman"/>
          <w:color w:val="000000"/>
          <w:szCs w:val="28"/>
        </w:rPr>
        <w:t>занного в разделе организация работ в человеко-днях, и величины устано</w:t>
      </w:r>
      <w:r w:rsidRPr="008C1265">
        <w:rPr>
          <w:rFonts w:eastAsia="Times New Roman"/>
          <w:color w:val="000000"/>
          <w:szCs w:val="28"/>
        </w:rPr>
        <w:t>в</w:t>
      </w:r>
      <w:r w:rsidRPr="008C1265">
        <w:rPr>
          <w:rFonts w:eastAsia="Times New Roman"/>
          <w:color w:val="000000"/>
          <w:szCs w:val="28"/>
        </w:rPr>
        <w:t>ленной исполнителю месячной заработной платы. Расчет основной зарабо</w:t>
      </w:r>
      <w:r w:rsidRPr="008C1265">
        <w:rPr>
          <w:rFonts w:eastAsia="Times New Roman"/>
          <w:color w:val="000000"/>
          <w:szCs w:val="28"/>
        </w:rPr>
        <w:t>т</w:t>
      </w:r>
      <w:r w:rsidRPr="008C1265">
        <w:rPr>
          <w:rFonts w:eastAsia="Times New Roman"/>
          <w:color w:val="000000"/>
          <w:szCs w:val="28"/>
        </w:rPr>
        <w:t xml:space="preserve">ной платы </w:t>
      </w:r>
      <w:r w:rsidRPr="00F24202">
        <w:rPr>
          <w:rFonts w:eastAsia="Times New Roman"/>
          <w:color w:val="000000"/>
          <w:szCs w:val="28"/>
        </w:rPr>
        <w:t>инженерно-технического работника (</w:t>
      </w:r>
      <w:r w:rsidRPr="008C1265">
        <w:rPr>
          <w:rFonts w:eastAsia="Times New Roman"/>
          <w:color w:val="000000"/>
          <w:szCs w:val="28"/>
        </w:rPr>
        <w:t>ИТР</w:t>
      </w:r>
      <w:r w:rsidRPr="00F24202">
        <w:rPr>
          <w:rFonts w:eastAsia="Times New Roman"/>
          <w:color w:val="000000"/>
          <w:szCs w:val="28"/>
        </w:rPr>
        <w:t>)</w:t>
      </w:r>
      <w:r w:rsidRPr="008C1265">
        <w:rPr>
          <w:rFonts w:eastAsia="Times New Roman"/>
          <w:color w:val="000000"/>
          <w:szCs w:val="28"/>
        </w:rPr>
        <w:t xml:space="preserve"> производится на базе стоимости 1 чел</w:t>
      </w:r>
      <w:proofErr w:type="gramStart"/>
      <w:r w:rsidRPr="008C1265">
        <w:rPr>
          <w:rFonts w:eastAsia="Times New Roman"/>
          <w:color w:val="000000"/>
          <w:szCs w:val="28"/>
        </w:rPr>
        <w:t>.-</w:t>
      </w:r>
      <w:proofErr w:type="gramEnd"/>
      <w:r w:rsidRPr="008C1265">
        <w:rPr>
          <w:rFonts w:eastAsia="Times New Roman"/>
          <w:color w:val="000000"/>
          <w:szCs w:val="28"/>
        </w:rPr>
        <w:t xml:space="preserve">дня, который определяется путем деления месячного оклада </w:t>
      </w:r>
      <w:r w:rsidRPr="008C1265">
        <w:rPr>
          <w:rFonts w:eastAsia="Times New Roman"/>
          <w:color w:val="000000"/>
          <w:szCs w:val="28"/>
        </w:rPr>
        <w:lastRenderedPageBreak/>
        <w:t xml:space="preserve">на 22 рабочих дня. Расчет основной заработной платы ИТР представлен в </w:t>
      </w:r>
      <w:r w:rsidRPr="00F24202">
        <w:rPr>
          <w:rFonts w:eastAsia="Times New Roman"/>
          <w:color w:val="000000"/>
          <w:szCs w:val="28"/>
        </w:rPr>
        <w:t>т</w:t>
      </w:r>
      <w:r w:rsidRPr="008C1265">
        <w:rPr>
          <w:rFonts w:eastAsia="Times New Roman"/>
          <w:color w:val="000000"/>
          <w:szCs w:val="28"/>
        </w:rPr>
        <w:t xml:space="preserve">аблице </w:t>
      </w:r>
      <w:r w:rsidR="00374A4B">
        <w:rPr>
          <w:rFonts w:eastAsia="Times New Roman"/>
          <w:color w:val="000000"/>
          <w:szCs w:val="28"/>
        </w:rPr>
        <w:t>9</w:t>
      </w:r>
      <w:r w:rsidRPr="008C1265">
        <w:rPr>
          <w:rFonts w:eastAsia="Times New Roman"/>
          <w:color w:val="000000"/>
          <w:szCs w:val="28"/>
        </w:rPr>
        <w:t>.</w:t>
      </w:r>
      <w:r w:rsidR="00374A4B">
        <w:rPr>
          <w:rFonts w:eastAsia="Times New Roman"/>
          <w:color w:val="000000"/>
          <w:szCs w:val="28"/>
        </w:rPr>
        <w:t>5</w:t>
      </w:r>
      <w:r w:rsidRPr="008C1265">
        <w:rPr>
          <w:rFonts w:eastAsia="Times New Roman"/>
          <w:color w:val="000000"/>
          <w:szCs w:val="28"/>
        </w:rPr>
        <w:t>.</w:t>
      </w:r>
    </w:p>
    <w:p w:rsidR="00A3774F" w:rsidRPr="00F24202" w:rsidRDefault="00A3774F" w:rsidP="0037132B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eastAsia="Times New Roman"/>
          <w:color w:val="000000"/>
          <w:szCs w:val="28"/>
        </w:rPr>
      </w:pPr>
      <w:r w:rsidRPr="008C1265">
        <w:rPr>
          <w:rFonts w:eastAsia="Times New Roman"/>
          <w:color w:val="000000"/>
          <w:szCs w:val="28"/>
        </w:rPr>
        <w:t>Таблица</w:t>
      </w:r>
      <w:r w:rsidR="00766A4F">
        <w:rPr>
          <w:rFonts w:eastAsia="Times New Roman"/>
          <w:color w:val="000000"/>
          <w:szCs w:val="28"/>
        </w:rPr>
        <w:t xml:space="preserve"> </w:t>
      </w:r>
      <w:r w:rsidR="00374A4B">
        <w:rPr>
          <w:rFonts w:eastAsia="Times New Roman"/>
          <w:color w:val="000000"/>
          <w:szCs w:val="28"/>
        </w:rPr>
        <w:t>9</w:t>
      </w:r>
      <w:r w:rsidRPr="008C1265">
        <w:rPr>
          <w:rFonts w:eastAsia="Times New Roman"/>
          <w:color w:val="000000"/>
          <w:szCs w:val="28"/>
        </w:rPr>
        <w:t>.</w:t>
      </w:r>
      <w:r w:rsidR="00374A4B">
        <w:rPr>
          <w:rFonts w:eastAsia="Times New Roman"/>
          <w:color w:val="000000"/>
          <w:szCs w:val="28"/>
        </w:rPr>
        <w:t>5</w:t>
      </w:r>
    </w:p>
    <w:p w:rsidR="00A3774F" w:rsidRPr="008C1265" w:rsidRDefault="00A3774F" w:rsidP="0037132B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szCs w:val="28"/>
        </w:rPr>
      </w:pPr>
      <w:r w:rsidRPr="008C1265">
        <w:rPr>
          <w:rFonts w:eastAsia="Times New Roman"/>
          <w:color w:val="000000"/>
          <w:szCs w:val="28"/>
        </w:rPr>
        <w:t>Основная заработная плата ИТР, участвующих в выполнении НИОКР</w:t>
      </w:r>
    </w:p>
    <w:tbl>
      <w:tblPr>
        <w:tblW w:w="9356" w:type="dxa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3"/>
        <w:gridCol w:w="2438"/>
        <w:gridCol w:w="1856"/>
        <w:gridCol w:w="1285"/>
        <w:gridCol w:w="1193"/>
        <w:gridCol w:w="1275"/>
        <w:gridCol w:w="896"/>
      </w:tblGrid>
      <w:tr w:rsidR="00A3774F" w:rsidRPr="008C1265" w:rsidTr="00A3774F">
        <w:tc>
          <w:tcPr>
            <w:tcW w:w="4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№</w:t>
            </w:r>
          </w:p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proofErr w:type="gramStart"/>
            <w:r w:rsidRPr="008C1265">
              <w:rPr>
                <w:rFonts w:eastAsia="Times New Roman"/>
                <w:color w:val="000000"/>
                <w:szCs w:val="28"/>
              </w:rPr>
              <w:t>п</w:t>
            </w:r>
            <w:proofErr w:type="gramEnd"/>
            <w:r w:rsidRPr="008C1265">
              <w:rPr>
                <w:rFonts w:eastAsia="Times New Roman"/>
                <w:color w:val="000000"/>
                <w:szCs w:val="28"/>
              </w:rPr>
              <w:t>/п</w:t>
            </w:r>
          </w:p>
        </w:tc>
        <w:tc>
          <w:tcPr>
            <w:tcW w:w="2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Наименование эт</w:t>
            </w:r>
            <w:r w:rsidRPr="008C1265">
              <w:rPr>
                <w:rFonts w:eastAsia="Times New Roman"/>
                <w:color w:val="000000"/>
                <w:szCs w:val="28"/>
              </w:rPr>
              <w:t>а</w:t>
            </w:r>
            <w:r w:rsidRPr="008C1265">
              <w:rPr>
                <w:rFonts w:eastAsia="Times New Roman"/>
                <w:color w:val="000000"/>
                <w:szCs w:val="28"/>
              </w:rPr>
              <w:t>пов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Исполнители по категориям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Трудое</w:t>
            </w:r>
            <w:r w:rsidRPr="008C1265">
              <w:rPr>
                <w:rFonts w:eastAsia="Times New Roman"/>
                <w:color w:val="000000"/>
                <w:szCs w:val="28"/>
              </w:rPr>
              <w:t>м</w:t>
            </w:r>
            <w:r w:rsidRPr="008C1265">
              <w:rPr>
                <w:rFonts w:eastAsia="Times New Roman"/>
                <w:color w:val="000000"/>
                <w:szCs w:val="28"/>
              </w:rPr>
              <w:t>кость</w:t>
            </w:r>
          </w:p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(чел. дни)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Дол</w:t>
            </w:r>
            <w:r w:rsidRPr="008C1265">
              <w:rPr>
                <w:rFonts w:eastAsia="Times New Roman"/>
                <w:color w:val="000000"/>
                <w:szCs w:val="28"/>
              </w:rPr>
              <w:t>ж</w:t>
            </w:r>
            <w:r w:rsidRPr="008C1265">
              <w:rPr>
                <w:rFonts w:eastAsia="Times New Roman"/>
                <w:color w:val="000000"/>
                <w:szCs w:val="28"/>
              </w:rPr>
              <w:t>ностной оклад</w:t>
            </w:r>
          </w:p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(руб.)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Сто</w:t>
            </w:r>
            <w:r w:rsidRPr="008C1265">
              <w:rPr>
                <w:rFonts w:eastAsia="Times New Roman"/>
                <w:color w:val="000000"/>
                <w:szCs w:val="28"/>
              </w:rPr>
              <w:t>и</w:t>
            </w:r>
            <w:r w:rsidRPr="008C1265">
              <w:rPr>
                <w:rFonts w:eastAsia="Times New Roman"/>
                <w:color w:val="000000"/>
                <w:szCs w:val="28"/>
              </w:rPr>
              <w:t>мость 1 чел. дня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Затр</w:t>
            </w:r>
            <w:r w:rsidRPr="008C1265">
              <w:rPr>
                <w:rFonts w:eastAsia="Times New Roman"/>
                <w:color w:val="000000"/>
                <w:szCs w:val="28"/>
              </w:rPr>
              <w:t>а</w:t>
            </w:r>
            <w:r w:rsidRPr="008C1265">
              <w:rPr>
                <w:rFonts w:eastAsia="Times New Roman"/>
                <w:color w:val="000000"/>
                <w:szCs w:val="28"/>
              </w:rPr>
              <w:t>ты по за</w:t>
            </w:r>
            <w:r w:rsidRPr="008C1265">
              <w:rPr>
                <w:rFonts w:eastAsia="Times New Roman"/>
                <w:color w:val="000000"/>
                <w:szCs w:val="28"/>
              </w:rPr>
              <w:t>р</w:t>
            </w:r>
            <w:r w:rsidRPr="008C1265">
              <w:rPr>
                <w:rFonts w:eastAsia="Times New Roman"/>
                <w:color w:val="000000"/>
                <w:szCs w:val="28"/>
              </w:rPr>
              <w:t>плате</w:t>
            </w:r>
          </w:p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(руб.)</w:t>
            </w:r>
          </w:p>
        </w:tc>
      </w:tr>
      <w:tr w:rsidR="00A3774F" w:rsidRPr="008C1265" w:rsidTr="00A3774F">
        <w:tc>
          <w:tcPr>
            <w:tcW w:w="4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</w:t>
            </w:r>
          </w:p>
        </w:tc>
        <w:tc>
          <w:tcPr>
            <w:tcW w:w="2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Формулирование задачи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Научный р</w:t>
            </w:r>
            <w:r w:rsidRPr="00F24202">
              <w:rPr>
                <w:szCs w:val="28"/>
              </w:rPr>
              <w:t>у</w:t>
            </w:r>
            <w:r w:rsidRPr="00F24202">
              <w:rPr>
                <w:szCs w:val="28"/>
              </w:rPr>
              <w:t>ководитель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44000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2000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2000</w:t>
            </w:r>
          </w:p>
        </w:tc>
      </w:tr>
      <w:tr w:rsidR="00A3774F" w:rsidRPr="00F24202" w:rsidTr="00A3774F">
        <w:tc>
          <w:tcPr>
            <w:tcW w:w="41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</w:t>
            </w:r>
          </w:p>
        </w:tc>
        <w:tc>
          <w:tcPr>
            <w:tcW w:w="243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Разработка техн</w:t>
            </w:r>
            <w:r w:rsidRPr="00F24202">
              <w:rPr>
                <w:szCs w:val="28"/>
              </w:rPr>
              <w:t>и</w:t>
            </w:r>
            <w:r w:rsidRPr="00F24202">
              <w:rPr>
                <w:szCs w:val="28"/>
              </w:rPr>
              <w:t>ческого задания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Научный р</w:t>
            </w:r>
            <w:r w:rsidRPr="00F24202">
              <w:rPr>
                <w:szCs w:val="28"/>
              </w:rPr>
              <w:t>у</w:t>
            </w:r>
            <w:r w:rsidRPr="00F24202">
              <w:rPr>
                <w:szCs w:val="28"/>
              </w:rPr>
              <w:t>ководитель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7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44000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2000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14000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15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15000</w:t>
            </w:r>
          </w:p>
        </w:tc>
      </w:tr>
      <w:tr w:rsidR="00A3774F" w:rsidRPr="008C1265" w:rsidTr="00A3774F">
        <w:tc>
          <w:tcPr>
            <w:tcW w:w="4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3</w:t>
            </w:r>
          </w:p>
        </w:tc>
        <w:tc>
          <w:tcPr>
            <w:tcW w:w="2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Утверждение те</w:t>
            </w:r>
            <w:r w:rsidRPr="00F24202">
              <w:rPr>
                <w:szCs w:val="28"/>
              </w:rPr>
              <w:t>х</w:t>
            </w:r>
            <w:r w:rsidRPr="00F24202">
              <w:rPr>
                <w:szCs w:val="28"/>
              </w:rPr>
              <w:t>нического задания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</w:tr>
      <w:tr w:rsidR="00A3774F" w:rsidRPr="00F24202" w:rsidTr="00A3774F">
        <w:tc>
          <w:tcPr>
            <w:tcW w:w="41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4</w:t>
            </w:r>
          </w:p>
        </w:tc>
        <w:tc>
          <w:tcPr>
            <w:tcW w:w="243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widowControl w:val="0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</w:t>
            </w:r>
            <w:r w:rsidRPr="00F24202">
              <w:rPr>
                <w:bCs/>
                <w:szCs w:val="28"/>
              </w:rPr>
              <w:t>азработка техн</w:t>
            </w:r>
            <w:r w:rsidRPr="00F24202">
              <w:rPr>
                <w:bCs/>
                <w:szCs w:val="28"/>
              </w:rPr>
              <w:t>и</w:t>
            </w:r>
            <w:r w:rsidRPr="00F24202">
              <w:rPr>
                <w:bCs/>
                <w:szCs w:val="28"/>
              </w:rPr>
              <w:t>ческой и функци</w:t>
            </w:r>
            <w:r w:rsidRPr="00F24202">
              <w:rPr>
                <w:bCs/>
                <w:szCs w:val="28"/>
              </w:rPr>
              <w:t>о</w:t>
            </w:r>
            <w:r w:rsidRPr="00F24202">
              <w:rPr>
                <w:bCs/>
                <w:szCs w:val="28"/>
              </w:rPr>
              <w:t>нальной структуры МРП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10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Первый асс</w:t>
            </w:r>
            <w:r w:rsidRPr="00F24202">
              <w:rPr>
                <w:szCs w:val="28"/>
              </w:rPr>
              <w:t>и</w:t>
            </w:r>
            <w:r w:rsidRPr="00F24202">
              <w:rPr>
                <w:szCs w:val="28"/>
              </w:rPr>
              <w:t>стент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5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11000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500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2500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Второй асс</w:t>
            </w:r>
            <w:r w:rsidRPr="00F24202">
              <w:rPr>
                <w:szCs w:val="28"/>
              </w:rPr>
              <w:t>и</w:t>
            </w:r>
            <w:r w:rsidRPr="00F24202">
              <w:rPr>
                <w:szCs w:val="28"/>
              </w:rPr>
              <w:t>стент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5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11000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500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2500</w:t>
            </w:r>
          </w:p>
        </w:tc>
      </w:tr>
      <w:tr w:rsidR="00A3774F" w:rsidRPr="00F24202" w:rsidTr="00A3774F">
        <w:tc>
          <w:tcPr>
            <w:tcW w:w="41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5</w:t>
            </w:r>
          </w:p>
        </w:tc>
        <w:tc>
          <w:tcPr>
            <w:tcW w:w="243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Разработка арх</w:t>
            </w:r>
            <w:r w:rsidRPr="00F24202">
              <w:rPr>
                <w:szCs w:val="28"/>
              </w:rPr>
              <w:t>и</w:t>
            </w:r>
            <w:r w:rsidRPr="00F24202">
              <w:rPr>
                <w:szCs w:val="28"/>
              </w:rPr>
              <w:t>тектуры информ</w:t>
            </w:r>
            <w:r w:rsidRPr="00F24202">
              <w:rPr>
                <w:szCs w:val="28"/>
              </w:rPr>
              <w:t>а</w:t>
            </w:r>
            <w:r w:rsidRPr="00F24202">
              <w:rPr>
                <w:szCs w:val="28"/>
              </w:rPr>
              <w:t>ционно-управляющей с</w:t>
            </w:r>
            <w:r w:rsidRPr="00F24202">
              <w:rPr>
                <w:szCs w:val="28"/>
              </w:rPr>
              <w:t>и</w:t>
            </w:r>
            <w:r w:rsidRPr="00F24202">
              <w:rPr>
                <w:szCs w:val="28"/>
              </w:rPr>
              <w:t>стемы МРП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Научный р</w:t>
            </w:r>
            <w:r w:rsidRPr="00F24202">
              <w:rPr>
                <w:szCs w:val="28"/>
              </w:rPr>
              <w:t>у</w:t>
            </w:r>
            <w:r w:rsidRPr="00F24202">
              <w:rPr>
                <w:szCs w:val="28"/>
              </w:rPr>
              <w:t>ководитель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5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44000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2000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10000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10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10000</w:t>
            </w:r>
          </w:p>
        </w:tc>
      </w:tr>
      <w:tr w:rsidR="00A3774F" w:rsidRPr="00F24202" w:rsidTr="00A3774F">
        <w:tc>
          <w:tcPr>
            <w:tcW w:w="41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6</w:t>
            </w:r>
          </w:p>
        </w:tc>
        <w:tc>
          <w:tcPr>
            <w:tcW w:w="243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Построение маке</w:t>
            </w:r>
            <w:r w:rsidRPr="00F24202">
              <w:rPr>
                <w:szCs w:val="28"/>
              </w:rPr>
              <w:t>т</w:t>
            </w:r>
            <w:r w:rsidRPr="00F24202">
              <w:rPr>
                <w:szCs w:val="28"/>
              </w:rPr>
              <w:t>ного образца МРП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5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5000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Первый асс</w:t>
            </w:r>
            <w:r w:rsidRPr="00F24202">
              <w:rPr>
                <w:szCs w:val="28"/>
              </w:rPr>
              <w:t>и</w:t>
            </w:r>
            <w:r w:rsidRPr="00F24202">
              <w:rPr>
                <w:szCs w:val="28"/>
              </w:rPr>
              <w:t>стент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10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11000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500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5000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Второй асс</w:t>
            </w:r>
            <w:r w:rsidRPr="00F24202">
              <w:rPr>
                <w:szCs w:val="28"/>
              </w:rPr>
              <w:t>и</w:t>
            </w:r>
            <w:r w:rsidRPr="00F24202">
              <w:rPr>
                <w:szCs w:val="28"/>
              </w:rPr>
              <w:t>стент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11000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500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</w:tr>
      <w:tr w:rsidR="00A3774F" w:rsidRPr="00F24202" w:rsidTr="00A3774F">
        <w:tc>
          <w:tcPr>
            <w:tcW w:w="41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7</w:t>
            </w:r>
          </w:p>
        </w:tc>
        <w:tc>
          <w:tcPr>
            <w:tcW w:w="243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Эксперименты с МРП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5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5000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Первый асс</w:t>
            </w:r>
            <w:r w:rsidRPr="00F24202">
              <w:rPr>
                <w:szCs w:val="28"/>
              </w:rPr>
              <w:t>и</w:t>
            </w:r>
            <w:r w:rsidRPr="00F24202">
              <w:rPr>
                <w:szCs w:val="28"/>
              </w:rPr>
              <w:t>стент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3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11000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500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1500</w:t>
            </w:r>
          </w:p>
        </w:tc>
      </w:tr>
      <w:tr w:rsidR="00A3774F" w:rsidRPr="00F24202" w:rsidTr="00A3774F">
        <w:tc>
          <w:tcPr>
            <w:tcW w:w="41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8</w:t>
            </w:r>
          </w:p>
        </w:tc>
        <w:tc>
          <w:tcPr>
            <w:tcW w:w="243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Разработка алг</w:t>
            </w:r>
            <w:r w:rsidRPr="00F24202">
              <w:rPr>
                <w:szCs w:val="28"/>
              </w:rPr>
              <w:t>о</w:t>
            </w:r>
            <w:r w:rsidRPr="00F24202">
              <w:rPr>
                <w:szCs w:val="28"/>
              </w:rPr>
              <w:t>ритмического обе</w:t>
            </w:r>
            <w:r w:rsidRPr="00F24202">
              <w:rPr>
                <w:szCs w:val="28"/>
              </w:rPr>
              <w:t>с</w:t>
            </w:r>
            <w:r w:rsidRPr="00F24202">
              <w:rPr>
                <w:szCs w:val="28"/>
              </w:rPr>
              <w:t>печения системы автоматизации МРП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Научный р</w:t>
            </w:r>
            <w:r w:rsidRPr="00F24202">
              <w:rPr>
                <w:szCs w:val="28"/>
              </w:rPr>
              <w:t>у</w:t>
            </w:r>
            <w:r w:rsidRPr="00F24202">
              <w:rPr>
                <w:szCs w:val="28"/>
              </w:rPr>
              <w:t>ководитель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5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44000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2000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12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12000</w:t>
            </w:r>
          </w:p>
        </w:tc>
      </w:tr>
      <w:tr w:rsidR="00A3774F" w:rsidRPr="00F24202" w:rsidTr="00A3774F">
        <w:tc>
          <w:tcPr>
            <w:tcW w:w="41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2438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4"/>
              </w:rPr>
            </w:pPr>
            <w:r>
              <w:rPr>
                <w:szCs w:val="24"/>
              </w:rPr>
              <w:t>Второй асс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стент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3B5AA3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4"/>
              </w:rPr>
            </w:pPr>
            <w:r w:rsidRPr="003B5AA3">
              <w:rPr>
                <w:szCs w:val="24"/>
              </w:rPr>
              <w:t>4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11000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500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2000</w:t>
            </w:r>
          </w:p>
        </w:tc>
      </w:tr>
      <w:tr w:rsidR="00A3774F" w:rsidRPr="00F24202" w:rsidTr="00A3774F">
        <w:tc>
          <w:tcPr>
            <w:tcW w:w="4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9</w:t>
            </w:r>
          </w:p>
        </w:tc>
        <w:tc>
          <w:tcPr>
            <w:tcW w:w="2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Программная ре</w:t>
            </w:r>
            <w:r w:rsidRPr="00F24202">
              <w:rPr>
                <w:szCs w:val="28"/>
              </w:rPr>
              <w:t>а</w:t>
            </w:r>
            <w:r w:rsidRPr="00F24202">
              <w:rPr>
                <w:szCs w:val="28"/>
              </w:rPr>
              <w:t>лизация алгоритмов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8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8000</w:t>
            </w:r>
          </w:p>
        </w:tc>
      </w:tr>
      <w:tr w:rsidR="00A3774F" w:rsidRPr="00F24202" w:rsidTr="00A3774F">
        <w:tc>
          <w:tcPr>
            <w:tcW w:w="4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10</w:t>
            </w:r>
          </w:p>
        </w:tc>
        <w:tc>
          <w:tcPr>
            <w:tcW w:w="2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Оформление отчета и подведение ит</w:t>
            </w:r>
            <w:r w:rsidRPr="00F24202">
              <w:rPr>
                <w:szCs w:val="28"/>
              </w:rPr>
              <w:t>о</w:t>
            </w:r>
            <w:r w:rsidRPr="00F24202">
              <w:rPr>
                <w:szCs w:val="28"/>
              </w:rPr>
              <w:t>гов</w:t>
            </w:r>
          </w:p>
        </w:tc>
        <w:tc>
          <w:tcPr>
            <w:tcW w:w="1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15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Разработчик</w:t>
            </w:r>
          </w:p>
        </w:tc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after="0" w:line="360" w:lineRule="auto"/>
              <w:ind w:firstLine="567"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10</w:t>
            </w:r>
          </w:p>
        </w:tc>
        <w:tc>
          <w:tcPr>
            <w:tcW w:w="1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szCs w:val="28"/>
              </w:rPr>
              <w:t>22000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8C1265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eastAsia="Times New Roman"/>
                <w:color w:val="000000"/>
                <w:szCs w:val="28"/>
              </w:rPr>
            </w:pPr>
            <w:r w:rsidRPr="00F24202">
              <w:rPr>
                <w:rFonts w:eastAsia="Times New Roman"/>
                <w:color w:val="000000"/>
                <w:szCs w:val="28"/>
              </w:rPr>
              <w:t>10000</w:t>
            </w:r>
          </w:p>
        </w:tc>
      </w:tr>
      <w:tr w:rsidR="00A3774F" w:rsidRPr="00F24202" w:rsidTr="00A3774F">
        <w:tc>
          <w:tcPr>
            <w:tcW w:w="846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:rsidR="00A3774F" w:rsidRPr="00F24202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both"/>
              <w:rPr>
                <w:rFonts w:eastAsia="Times New Roman"/>
                <w:color w:val="000000"/>
                <w:szCs w:val="28"/>
              </w:rPr>
            </w:pPr>
            <w:r w:rsidRPr="008C1265">
              <w:rPr>
                <w:rFonts w:eastAsia="Times New Roman"/>
                <w:color w:val="000000"/>
                <w:szCs w:val="28"/>
              </w:rPr>
              <w:t>Итого:</w:t>
            </w:r>
          </w:p>
        </w:tc>
        <w:tc>
          <w:tcPr>
            <w:tcW w:w="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A3774F" w:rsidRPr="0084429A" w:rsidRDefault="00A3774F" w:rsidP="00A3774F">
            <w:pPr>
              <w:autoSpaceDE w:val="0"/>
              <w:autoSpaceDN w:val="0"/>
              <w:adjustRightInd w:val="0"/>
              <w:spacing w:before="280" w:after="0" w:line="360" w:lineRule="auto"/>
              <w:contextualSpacing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84429A">
              <w:rPr>
                <w:rFonts w:eastAsia="Times New Roman"/>
                <w:color w:val="000000"/>
                <w:szCs w:val="28"/>
              </w:rPr>
              <w:t>126500</w:t>
            </w:r>
          </w:p>
        </w:tc>
      </w:tr>
    </w:tbl>
    <w:p w:rsidR="00A3774F" w:rsidRPr="00666088" w:rsidRDefault="00374A4B" w:rsidP="0037132B">
      <w:pPr>
        <w:spacing w:before="120" w:after="120" w:line="360" w:lineRule="auto"/>
        <w:jc w:val="center"/>
        <w:rPr>
          <w:b/>
        </w:rPr>
      </w:pPr>
      <w:r w:rsidRPr="00666088">
        <w:rPr>
          <w:b/>
        </w:rPr>
        <w:t>9.4</w:t>
      </w:r>
      <w:r w:rsidR="00A3774F" w:rsidRPr="00666088">
        <w:rPr>
          <w:b/>
        </w:rPr>
        <w:t>.3. Дополнительная заработная плата</w:t>
      </w:r>
    </w:p>
    <w:p w:rsidR="00A3774F" w:rsidRPr="001E6EF1" w:rsidRDefault="00A3774F" w:rsidP="0037132B">
      <w:pPr>
        <w:spacing w:before="100" w:beforeAutospacing="1" w:after="100" w:afterAutospacing="1" w:line="360" w:lineRule="auto"/>
        <w:ind w:firstLine="680"/>
        <w:contextualSpacing/>
        <w:jc w:val="both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t>Дополнительная заработная плата рассчитывается как 20% от основной</w:t>
      </w:r>
      <w:r w:rsidR="00766A4F">
        <w:rPr>
          <w:color w:val="000000" w:themeColor="text1"/>
          <w:szCs w:val="28"/>
        </w:rPr>
        <w:t xml:space="preserve"> </w:t>
      </w:r>
      <w:r w:rsidRPr="001E6EF1">
        <w:rPr>
          <w:color w:val="000000" w:themeColor="text1"/>
          <w:szCs w:val="28"/>
        </w:rPr>
        <w:t>заработной платы:</w:t>
      </w:r>
    </w:p>
    <w:p w:rsidR="00A3774F" w:rsidRPr="0084429A" w:rsidRDefault="00A3774F" w:rsidP="0037132B">
      <w:pPr>
        <w:pStyle w:val="a5"/>
        <w:spacing w:before="100" w:beforeAutospacing="1" w:after="100" w:afterAutospacing="1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Д.з.п.=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126 500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×0,2=25 300 р.</m:t>
          </m:r>
        </m:oMath>
      </m:oMathPara>
    </w:p>
    <w:p w:rsidR="00A3774F" w:rsidRPr="001E6EF1" w:rsidRDefault="00A3774F" w:rsidP="0037132B">
      <w:pPr>
        <w:spacing w:before="100" w:beforeAutospacing="1" w:after="100" w:afterAutospacing="1"/>
        <w:contextualSpacing/>
        <w:jc w:val="both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t>Сумма основной и дополнительной заработной платы равна:</w:t>
      </w:r>
    </w:p>
    <w:p w:rsidR="00A3774F" w:rsidRPr="001E6EF1" w:rsidRDefault="00A3774F" w:rsidP="0037132B">
      <w:pPr>
        <w:pStyle w:val="a5"/>
        <w:spacing w:before="100" w:beforeAutospacing="1" w:after="100" w:afterAutospacing="1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Сум.з.п.=О.з.п + Д.з.п.=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126 500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+25 300=151 800 р.</m:t>
          </m:r>
        </m:oMath>
      </m:oMathPara>
    </w:p>
    <w:p w:rsidR="00A3774F" w:rsidRPr="00666088" w:rsidRDefault="00374A4B" w:rsidP="0037132B">
      <w:pPr>
        <w:spacing w:before="120" w:after="120" w:line="360" w:lineRule="auto"/>
        <w:contextualSpacing/>
        <w:jc w:val="center"/>
        <w:rPr>
          <w:b/>
        </w:rPr>
      </w:pPr>
      <w:r w:rsidRPr="00666088">
        <w:rPr>
          <w:b/>
        </w:rPr>
        <w:t>9.4</w:t>
      </w:r>
      <w:r w:rsidR="00A3774F" w:rsidRPr="00666088">
        <w:rPr>
          <w:b/>
        </w:rPr>
        <w:t>.4. Страховые отчисления</w:t>
      </w:r>
    </w:p>
    <w:p w:rsidR="00A3774F" w:rsidRPr="001E6EF1" w:rsidRDefault="00A3774F" w:rsidP="0037132B">
      <w:pPr>
        <w:spacing w:before="100" w:beforeAutospacing="1" w:after="100" w:afterAutospacing="1" w:line="360" w:lineRule="auto"/>
        <w:ind w:firstLine="680"/>
        <w:contextualSpacing/>
        <w:jc w:val="both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t>Страховой взнос примем 30% от суммы основной заработной платы и дополнительной:</w:t>
      </w:r>
    </w:p>
    <w:p w:rsidR="00A3774F" w:rsidRPr="0084429A" w:rsidRDefault="00A3774F" w:rsidP="0037132B">
      <w:pPr>
        <w:pStyle w:val="a5"/>
        <w:spacing w:before="100" w:beforeAutospacing="1" w:after="100" w:afterAutospacing="1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Стр. взн. =Сум.з.п. ×0,3=45 540 р.</m:t>
          </m:r>
        </m:oMath>
      </m:oMathPara>
    </w:p>
    <w:p w:rsidR="00A3774F" w:rsidRPr="00666088" w:rsidRDefault="00374A4B" w:rsidP="0037132B">
      <w:pPr>
        <w:spacing w:before="120" w:after="120" w:line="360" w:lineRule="auto"/>
        <w:jc w:val="center"/>
        <w:rPr>
          <w:b/>
        </w:rPr>
      </w:pPr>
      <w:r w:rsidRPr="00666088">
        <w:rPr>
          <w:b/>
        </w:rPr>
        <w:lastRenderedPageBreak/>
        <w:t>9.4.</w:t>
      </w:r>
      <w:r w:rsidR="00A3774F" w:rsidRPr="00666088">
        <w:rPr>
          <w:b/>
        </w:rPr>
        <w:t>5. Контрагентские расходы</w:t>
      </w:r>
    </w:p>
    <w:p w:rsidR="00A3774F" w:rsidRPr="001E6EF1" w:rsidRDefault="00A3774F" w:rsidP="0037132B">
      <w:pPr>
        <w:pStyle w:val="a5"/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1E6EF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Выполнение всего производственного процесса обеспечивается самостоятельно и контрагентских расходов не предвидится. </w:t>
      </w:r>
      <w:bookmarkStart w:id="108" w:name="_Toc296267419"/>
      <w:bookmarkStart w:id="109" w:name="_Toc296267477"/>
      <w:bookmarkStart w:id="110" w:name="_Toc296550693"/>
    </w:p>
    <w:p w:rsidR="00A3774F" w:rsidRPr="00666088" w:rsidRDefault="00374A4B" w:rsidP="0037132B">
      <w:pPr>
        <w:spacing w:before="120" w:after="120" w:line="360" w:lineRule="auto"/>
        <w:jc w:val="center"/>
        <w:rPr>
          <w:b/>
        </w:rPr>
      </w:pPr>
      <w:r w:rsidRPr="00666088">
        <w:rPr>
          <w:b/>
        </w:rPr>
        <w:t>9.4.</w:t>
      </w:r>
      <w:r w:rsidR="00A3774F" w:rsidRPr="00666088">
        <w:rPr>
          <w:b/>
        </w:rPr>
        <w:t>6. Командировочные расход</w:t>
      </w:r>
      <w:bookmarkEnd w:id="108"/>
      <w:bookmarkEnd w:id="109"/>
      <w:bookmarkEnd w:id="110"/>
      <w:r w:rsidR="00A3774F" w:rsidRPr="00666088">
        <w:rPr>
          <w:b/>
        </w:rPr>
        <w:t>ы</w:t>
      </w:r>
    </w:p>
    <w:p w:rsidR="00A3774F" w:rsidRPr="001E6EF1" w:rsidRDefault="00A3774F" w:rsidP="00A3774F">
      <w:pPr>
        <w:pStyle w:val="ac"/>
        <w:spacing w:before="100" w:beforeAutospacing="1" w:after="100" w:afterAutospacing="1"/>
        <w:ind w:firstLine="680"/>
        <w:rPr>
          <w:color w:val="000000" w:themeColor="text1"/>
        </w:rPr>
      </w:pPr>
      <w:r w:rsidRPr="001E6EF1">
        <w:rPr>
          <w:color w:val="000000" w:themeColor="text1"/>
        </w:rPr>
        <w:t>Командировок сотрудников в связи с выполнение данного проекта не требуется.</w:t>
      </w:r>
    </w:p>
    <w:p w:rsidR="00A3774F" w:rsidRPr="00666088" w:rsidRDefault="00374A4B" w:rsidP="0037132B">
      <w:pPr>
        <w:spacing w:before="120" w:after="120" w:line="360" w:lineRule="auto"/>
        <w:jc w:val="center"/>
        <w:rPr>
          <w:b/>
        </w:rPr>
      </w:pPr>
      <w:r w:rsidRPr="00666088">
        <w:rPr>
          <w:b/>
        </w:rPr>
        <w:t>9.4.</w:t>
      </w:r>
      <w:r w:rsidR="00A3774F" w:rsidRPr="00666088">
        <w:rPr>
          <w:b/>
        </w:rPr>
        <w:t>7. Накладные расходы</w:t>
      </w:r>
    </w:p>
    <w:p w:rsidR="00A3774F" w:rsidRPr="001E6EF1" w:rsidRDefault="00A3774F" w:rsidP="00A3774F">
      <w:pPr>
        <w:pStyle w:val="a5"/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E6EF1">
        <w:rPr>
          <w:rFonts w:ascii="Times New Roman" w:hAnsi="Times New Roman"/>
          <w:color w:val="000000" w:themeColor="text1"/>
          <w:sz w:val="28"/>
          <w:szCs w:val="28"/>
        </w:rPr>
        <w:tab/>
        <w:t xml:space="preserve">Накладные расходы представляют собой расходы на организацию, управление и обслуживание производства. Они носят комплексный характер, то есть включают различные экономические элементы затрат при выпуске предприятием нескольких видов продукции и распределяются между ними косвенным способом. Эта статья </w:t>
      </w:r>
      <w:proofErr w:type="gramStart"/>
      <w:r w:rsidRPr="001E6EF1">
        <w:rPr>
          <w:rFonts w:ascii="Times New Roman" w:hAnsi="Times New Roman"/>
          <w:color w:val="000000" w:themeColor="text1"/>
          <w:sz w:val="28"/>
          <w:szCs w:val="28"/>
        </w:rPr>
        <w:t>интегрирует</w:t>
      </w:r>
      <w:proofErr w:type="gramEnd"/>
      <w:r w:rsidRPr="001E6EF1">
        <w:rPr>
          <w:rFonts w:ascii="Times New Roman" w:hAnsi="Times New Roman"/>
          <w:color w:val="000000" w:themeColor="text1"/>
          <w:sz w:val="28"/>
          <w:szCs w:val="28"/>
        </w:rPr>
        <w:t xml:space="preserve"> в том числе расходы по содержанию и ремонту зданий, сооружений, оборудования, инвентаря и другие расходы. Примем их равными 250% от основной заработной платы.</w:t>
      </w:r>
    </w:p>
    <w:p w:rsidR="00A3774F" w:rsidRPr="00A62E72" w:rsidRDefault="00A3774F" w:rsidP="00A3774F">
      <w:pPr>
        <w:pStyle w:val="a5"/>
        <w:spacing w:before="100" w:beforeAutospacing="1" w:after="100" w:afterAutospacing="1" w:line="360" w:lineRule="auto"/>
        <w:ind w:left="0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Накл.расх =О.з.п. ×2,5=316 250 р.</m:t>
          </m:r>
        </m:oMath>
      </m:oMathPara>
    </w:p>
    <w:p w:rsidR="00A3774F" w:rsidRPr="001E6EF1" w:rsidRDefault="00A3774F" w:rsidP="00A3774F">
      <w:pPr>
        <w:spacing w:before="100" w:beforeAutospacing="1" w:after="100" w:afterAutospacing="1"/>
        <w:jc w:val="both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t xml:space="preserve">Полная </w:t>
      </w:r>
      <w:proofErr w:type="gramStart"/>
      <w:r w:rsidRPr="001E6EF1">
        <w:rPr>
          <w:color w:val="000000" w:themeColor="text1"/>
          <w:szCs w:val="28"/>
        </w:rPr>
        <w:t>себестоимость</w:t>
      </w:r>
      <w:proofErr w:type="gramEnd"/>
      <w:r w:rsidRPr="001E6EF1">
        <w:rPr>
          <w:color w:val="000000" w:themeColor="text1"/>
          <w:szCs w:val="28"/>
        </w:rPr>
        <w:t xml:space="preserve"> таким образом составляет:</w:t>
      </w:r>
    </w:p>
    <w:p w:rsidR="00A3774F" w:rsidRPr="001E6EF1" w:rsidRDefault="00A3774F" w:rsidP="00A3774F">
      <w:pPr>
        <w:pStyle w:val="a5"/>
        <w:spacing w:before="100" w:beforeAutospacing="1" w:after="100" w:afterAutospacing="1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П.с.=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3000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+14600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+ 151800+ 45540+ 316250= 531 190 р.</m:t>
          </m:r>
        </m:oMath>
      </m:oMathPara>
    </w:p>
    <w:p w:rsidR="00A3774F" w:rsidRPr="00666088" w:rsidRDefault="00374A4B" w:rsidP="0037132B">
      <w:pPr>
        <w:spacing w:before="120" w:after="120" w:line="360" w:lineRule="auto"/>
        <w:jc w:val="center"/>
        <w:rPr>
          <w:b/>
        </w:rPr>
      </w:pPr>
      <w:r w:rsidRPr="00666088">
        <w:rPr>
          <w:b/>
        </w:rPr>
        <w:t>9.4</w:t>
      </w:r>
      <w:r w:rsidR="00A3774F" w:rsidRPr="00666088">
        <w:rPr>
          <w:b/>
        </w:rPr>
        <w:t>.8. Цена продукта</w:t>
      </w:r>
    </w:p>
    <w:p w:rsidR="00A3774F" w:rsidRPr="001E6EF1" w:rsidRDefault="00A3774F" w:rsidP="0037132B">
      <w:pPr>
        <w:spacing w:before="100" w:beforeAutospacing="1" w:after="100" w:afterAutospacing="1" w:line="360" w:lineRule="auto"/>
        <w:ind w:firstLine="708"/>
        <w:contextualSpacing/>
        <w:jc w:val="both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t>Ожидаемая прибыль составл</w:t>
      </w:r>
      <w:r>
        <w:rPr>
          <w:color w:val="000000" w:themeColor="text1"/>
          <w:szCs w:val="28"/>
        </w:rPr>
        <w:t>яет 25% от стоимости разработки:</w:t>
      </w:r>
    </w:p>
    <w:p w:rsidR="00A3774F" w:rsidRPr="00A62E72" w:rsidRDefault="00A3774F" w:rsidP="0037132B">
      <w:pPr>
        <w:pStyle w:val="a5"/>
        <w:spacing w:before="100" w:beforeAutospacing="1" w:after="100" w:afterAutospacing="1" w:line="360" w:lineRule="auto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Пр.= 531 190 ×0,25= 132 797,5 р.</m:t>
          </m:r>
        </m:oMath>
      </m:oMathPara>
    </w:p>
    <w:p w:rsidR="00A3774F" w:rsidRPr="001E6EF1" w:rsidRDefault="00A3774F" w:rsidP="0037132B">
      <w:pPr>
        <w:spacing w:before="100" w:beforeAutospacing="1" w:after="100" w:afterAutospacing="1" w:line="360" w:lineRule="auto"/>
        <w:ind w:firstLine="708"/>
        <w:contextualSpacing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Оптовая</w:t>
      </w:r>
      <w:r w:rsidRPr="001E6EF1">
        <w:rPr>
          <w:color w:val="000000" w:themeColor="text1"/>
          <w:szCs w:val="28"/>
        </w:rPr>
        <w:t xml:space="preserve"> цена</w:t>
      </w:r>
      <w:r>
        <w:rPr>
          <w:color w:val="000000" w:themeColor="text1"/>
          <w:szCs w:val="28"/>
        </w:rPr>
        <w:t xml:space="preserve"> предприятия обеспечивает компенсацию затрат на прои</w:t>
      </w:r>
      <w:r>
        <w:rPr>
          <w:color w:val="000000" w:themeColor="text1"/>
          <w:szCs w:val="28"/>
        </w:rPr>
        <w:t>з</w:t>
      </w:r>
      <w:r>
        <w:rPr>
          <w:color w:val="000000" w:themeColor="text1"/>
          <w:szCs w:val="28"/>
        </w:rPr>
        <w:t>водство и планируемую прибыль:</w:t>
      </w:r>
    </w:p>
    <w:p w:rsidR="00A3774F" w:rsidRPr="00A62E72" w:rsidRDefault="00A3774F" w:rsidP="0037132B">
      <w:pPr>
        <w:pStyle w:val="a5"/>
        <w:spacing w:before="100" w:beforeAutospacing="1" w:after="100" w:afterAutospacing="1" w:line="360" w:lineRule="auto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О.ц. п.=П.с. + Пр. = 531 190+ 132 797,5 =663 987,5 р.</m:t>
          </m:r>
        </m:oMath>
      </m:oMathPara>
    </w:p>
    <w:p w:rsidR="00A3774F" w:rsidRPr="001E6EF1" w:rsidRDefault="00A3774F" w:rsidP="0037132B">
      <w:pPr>
        <w:spacing w:before="100" w:beforeAutospacing="1" w:after="100" w:afterAutospacing="1" w:line="360" w:lineRule="auto"/>
        <w:ind w:firstLine="708"/>
        <w:contextualSpacing/>
        <w:jc w:val="both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lastRenderedPageBreak/>
        <w:t xml:space="preserve">НДС составляет 18% от </w:t>
      </w:r>
      <w:r>
        <w:rPr>
          <w:color w:val="000000" w:themeColor="text1"/>
          <w:szCs w:val="28"/>
        </w:rPr>
        <w:t>оптовой цены предприятия</w:t>
      </w:r>
      <w:r w:rsidRPr="001E6EF1">
        <w:rPr>
          <w:color w:val="000000" w:themeColor="text1"/>
          <w:szCs w:val="28"/>
        </w:rPr>
        <w:t>:</w:t>
      </w:r>
    </w:p>
    <w:p w:rsidR="00A3774F" w:rsidRPr="00D9266A" w:rsidRDefault="00A3774F" w:rsidP="0037132B">
      <w:pPr>
        <w:pStyle w:val="a5"/>
        <w:spacing w:before="100" w:beforeAutospacing="1" w:after="100" w:afterAutospacing="1" w:line="360" w:lineRule="auto"/>
        <w:ind w:left="0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 НДС=663 987,5×0,18=119 517,75 р.</m:t>
          </m:r>
        </m:oMath>
      </m:oMathPara>
    </w:p>
    <w:p w:rsidR="00A3774F" w:rsidRPr="001E6EF1" w:rsidRDefault="00A3774F" w:rsidP="0037132B">
      <w:pPr>
        <w:spacing w:before="100" w:beforeAutospacing="1" w:after="100" w:afterAutospacing="1" w:line="360" w:lineRule="auto"/>
        <w:ind w:firstLine="708"/>
        <w:contextualSpacing/>
        <w:jc w:val="both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t>Договорная цена составляет:</w:t>
      </w:r>
    </w:p>
    <w:p w:rsidR="00A3774F" w:rsidRPr="001E6EF1" w:rsidRDefault="00A3774F" w:rsidP="0037132B">
      <w:pPr>
        <w:pStyle w:val="a5"/>
        <w:spacing w:line="360" w:lineRule="auto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Д.ц.=О.ц.п. + НДС= 663 987,5+119 517,75 =783 505,25 р.</m:t>
          </m:r>
        </m:oMath>
      </m:oMathPara>
    </w:p>
    <w:p w:rsidR="00A3774F" w:rsidRDefault="00A3774F" w:rsidP="0037132B">
      <w:pPr>
        <w:spacing w:after="0" w:line="360" w:lineRule="auto"/>
        <w:ind w:firstLine="708"/>
        <w:contextualSpacing/>
        <w:jc w:val="both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t xml:space="preserve">Рассчитанные расходы и прибыль сведены в Таблице </w:t>
      </w:r>
      <w:r w:rsidR="00374A4B">
        <w:rPr>
          <w:color w:val="000000" w:themeColor="text1"/>
          <w:szCs w:val="28"/>
        </w:rPr>
        <w:t>9</w:t>
      </w:r>
      <w:r w:rsidRPr="001E6EF1">
        <w:rPr>
          <w:color w:val="000000" w:themeColor="text1"/>
          <w:szCs w:val="28"/>
        </w:rPr>
        <w:t>.</w:t>
      </w:r>
      <w:r w:rsidR="00374A4B">
        <w:rPr>
          <w:color w:val="000000" w:themeColor="text1"/>
          <w:szCs w:val="28"/>
        </w:rPr>
        <w:t>6</w:t>
      </w:r>
      <w:r w:rsidRPr="001E6EF1">
        <w:rPr>
          <w:color w:val="000000" w:themeColor="text1"/>
          <w:szCs w:val="28"/>
        </w:rPr>
        <w:t>.</w:t>
      </w:r>
    </w:p>
    <w:p w:rsidR="00A3774F" w:rsidRDefault="00A3774F" w:rsidP="0037132B">
      <w:pPr>
        <w:spacing w:after="0" w:line="360" w:lineRule="auto"/>
        <w:contextualSpacing/>
        <w:jc w:val="right"/>
        <w:rPr>
          <w:color w:val="000000" w:themeColor="text1"/>
          <w:szCs w:val="28"/>
        </w:rPr>
      </w:pPr>
      <w:r w:rsidRPr="001E6EF1">
        <w:rPr>
          <w:color w:val="000000" w:themeColor="text1"/>
          <w:szCs w:val="28"/>
        </w:rPr>
        <w:t xml:space="preserve">Таблица </w:t>
      </w:r>
      <w:r w:rsidR="00374A4B">
        <w:rPr>
          <w:color w:val="000000" w:themeColor="text1"/>
          <w:szCs w:val="28"/>
        </w:rPr>
        <w:t>9</w:t>
      </w:r>
      <w:r>
        <w:rPr>
          <w:color w:val="000000" w:themeColor="text1"/>
          <w:szCs w:val="28"/>
        </w:rPr>
        <w:t>.</w:t>
      </w:r>
      <w:r w:rsidR="00374A4B">
        <w:rPr>
          <w:color w:val="000000" w:themeColor="text1"/>
          <w:szCs w:val="28"/>
        </w:rPr>
        <w:t>6</w:t>
      </w:r>
    </w:p>
    <w:p w:rsidR="00A3774F" w:rsidRPr="00597A0F" w:rsidRDefault="00A3774F" w:rsidP="0037132B">
      <w:pPr>
        <w:spacing w:after="0" w:line="360" w:lineRule="auto"/>
        <w:contextualSpacing/>
        <w:jc w:val="center"/>
        <w:rPr>
          <w:color w:val="000000" w:themeColor="text1"/>
          <w:szCs w:val="28"/>
        </w:rPr>
      </w:pPr>
      <w:r w:rsidRPr="00597A0F">
        <w:rPr>
          <w:color w:val="000000" w:themeColor="text1"/>
          <w:szCs w:val="28"/>
        </w:rPr>
        <w:t>Расходы и прибыль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7088"/>
        <w:gridCol w:w="1559"/>
      </w:tblGrid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№</w:t>
            </w:r>
          </w:p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proofErr w:type="gramEnd"/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/п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Номенклатура статей расходов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34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Затраты (руб.)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34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Материалы, покупные изделия и полуфабрикаты (за вычетом отходов)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3 000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Специальное оборудование для научных (экспериментальных) работ</w:t>
            </w:r>
          </w:p>
        </w:tc>
        <w:tc>
          <w:tcPr>
            <w:tcW w:w="1559" w:type="dxa"/>
          </w:tcPr>
          <w:p w:rsidR="00A3774F" w:rsidRPr="00374A4B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4A4B">
              <w:rPr>
                <w:rFonts w:ascii="Times New Roman" w:hAnsi="Times New Roman" w:cs="Times New Roman"/>
                <w:sz w:val="28"/>
                <w:szCs w:val="28"/>
              </w:rPr>
              <w:t>14 600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Основная заработная плата научного и производственного персонала</w:t>
            </w:r>
          </w:p>
        </w:tc>
        <w:tc>
          <w:tcPr>
            <w:tcW w:w="1559" w:type="dxa"/>
          </w:tcPr>
          <w:p w:rsidR="00A3774F" w:rsidRPr="00374A4B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4A4B">
              <w:rPr>
                <w:rFonts w:ascii="Times New Roman" w:hAnsi="Times New Roman" w:cs="Times New Roman"/>
                <w:sz w:val="28"/>
                <w:szCs w:val="28"/>
              </w:rPr>
              <w:t>126 500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Дополнительная заработная плата научного и производственного персонала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6B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25 300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Страховые взносы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6B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45 540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Расходы на научные и производственные командировки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spacing w:before="100" w:beforeAutospacing="1" w:after="100" w:afterAutospacing="1" w:line="360" w:lineRule="auto"/>
              <w:jc w:val="both"/>
              <w:rPr>
                <w:color w:val="000000" w:themeColor="text1"/>
                <w:szCs w:val="28"/>
              </w:rPr>
            </w:pPr>
            <w:r w:rsidRPr="00597A0F">
              <w:rPr>
                <w:color w:val="000000" w:themeColor="text1"/>
                <w:szCs w:val="28"/>
              </w:rPr>
              <w:t>Оплата работ, выполненных сторонними организациями и предприятиями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34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Прочие прямые расходы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34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Накладные расходы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6B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316 250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Полная себестоимость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6B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531 190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Плановая прибыль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6B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132 797,5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Оптовая цена предприятия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6B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663 987,5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Налог на добавленную стоимость (НДС)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6B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119 517,75</w:t>
            </w:r>
          </w:p>
        </w:tc>
      </w:tr>
      <w:tr w:rsidR="00A3774F" w:rsidRPr="00597A0F" w:rsidTr="000965BA">
        <w:tc>
          <w:tcPr>
            <w:tcW w:w="70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14</w:t>
            </w:r>
          </w:p>
        </w:tc>
        <w:tc>
          <w:tcPr>
            <w:tcW w:w="7088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97A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Договорная цена</w:t>
            </w:r>
          </w:p>
        </w:tc>
        <w:tc>
          <w:tcPr>
            <w:tcW w:w="1559" w:type="dxa"/>
          </w:tcPr>
          <w:p w:rsidR="00A3774F" w:rsidRPr="00597A0F" w:rsidRDefault="00A3774F" w:rsidP="00A3774F">
            <w:pPr>
              <w:pStyle w:val="a5"/>
              <w:spacing w:before="100" w:beforeAutospacing="1" w:after="100" w:afterAutospacing="1"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6B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783 505,25</w:t>
            </w:r>
          </w:p>
        </w:tc>
      </w:tr>
    </w:tbl>
    <w:p w:rsidR="00A3774F" w:rsidRPr="00596AAE" w:rsidRDefault="00374A4B" w:rsidP="0037132B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11" w:name="_Toc453622029"/>
      <w:bookmarkStart w:id="112" w:name="_Toc454480515"/>
      <w:r w:rsidRPr="00596AAE">
        <w:rPr>
          <w:rFonts w:ascii="Times New Roman" w:hAnsi="Times New Roman"/>
          <w:i w:val="0"/>
        </w:rPr>
        <w:t>9.5</w:t>
      </w:r>
      <w:r w:rsidR="00A3774F" w:rsidRPr="00596AAE">
        <w:rPr>
          <w:rFonts w:ascii="Times New Roman" w:hAnsi="Times New Roman"/>
          <w:i w:val="0"/>
        </w:rPr>
        <w:t>. Оценка экономической целесообразности проведения работ по теме</w:t>
      </w:r>
      <w:bookmarkEnd w:id="111"/>
      <w:bookmarkEnd w:id="112"/>
    </w:p>
    <w:p w:rsidR="00A3774F" w:rsidRPr="001E6EF1" w:rsidRDefault="00A3774F" w:rsidP="0037132B">
      <w:pPr>
        <w:spacing w:after="0" w:line="360" w:lineRule="auto"/>
        <w:ind w:firstLine="680"/>
        <w:jc w:val="both"/>
        <w:rPr>
          <w:color w:val="000000" w:themeColor="text1"/>
          <w:szCs w:val="28"/>
        </w:rPr>
      </w:pPr>
      <w:r>
        <w:rPr>
          <w:kern w:val="1"/>
          <w:lang w:eastAsia="ru-RU"/>
        </w:rPr>
        <w:tab/>
      </w:r>
      <w:r w:rsidRPr="001E6EF1">
        <w:rPr>
          <w:color w:val="000000" w:themeColor="text1"/>
          <w:szCs w:val="28"/>
        </w:rPr>
        <w:t xml:space="preserve">Основная задача, поставленная перед разработчиком – это </w:t>
      </w:r>
      <w:r>
        <w:rPr>
          <w:color w:val="000000" w:themeColor="text1"/>
          <w:szCs w:val="28"/>
        </w:rPr>
        <w:t>создание</w:t>
      </w:r>
      <w:r w:rsidRPr="001E6EF1">
        <w:rPr>
          <w:color w:val="000000" w:themeColor="text1"/>
          <w:szCs w:val="28"/>
        </w:rPr>
        <w:t xml:space="preserve"> программно-алгоритмического обеспечения для мобильной роботизирова</w:t>
      </w:r>
      <w:r w:rsidRPr="001E6EF1">
        <w:rPr>
          <w:color w:val="000000" w:themeColor="text1"/>
          <w:szCs w:val="28"/>
        </w:rPr>
        <w:t>н</w:t>
      </w:r>
      <w:r w:rsidRPr="001E6EF1">
        <w:rPr>
          <w:color w:val="000000" w:themeColor="text1"/>
          <w:szCs w:val="28"/>
        </w:rPr>
        <w:t xml:space="preserve">ной платформы с </w:t>
      </w:r>
      <w:r>
        <w:rPr>
          <w:color w:val="000000" w:themeColor="text1"/>
          <w:szCs w:val="28"/>
        </w:rPr>
        <w:t>дистанционным управлением и автоматическим сопрово</w:t>
      </w:r>
      <w:r>
        <w:rPr>
          <w:color w:val="000000" w:themeColor="text1"/>
          <w:szCs w:val="28"/>
        </w:rPr>
        <w:t>ж</w:t>
      </w:r>
      <w:r>
        <w:rPr>
          <w:color w:val="000000" w:themeColor="text1"/>
          <w:szCs w:val="28"/>
        </w:rPr>
        <w:t>дением цели</w:t>
      </w:r>
      <w:r w:rsidRPr="001E6EF1">
        <w:rPr>
          <w:color w:val="000000" w:themeColor="text1"/>
          <w:szCs w:val="28"/>
        </w:rPr>
        <w:t>.</w:t>
      </w:r>
    </w:p>
    <w:p w:rsidR="00A3774F" w:rsidRPr="001E6EF1" w:rsidRDefault="00A3774F" w:rsidP="0037132B">
      <w:pPr>
        <w:pStyle w:val="14"/>
        <w:ind w:firstLine="680"/>
        <w:rPr>
          <w:color w:val="000000" w:themeColor="text1"/>
        </w:rPr>
      </w:pPr>
      <w:r w:rsidRPr="001E6EF1">
        <w:rPr>
          <w:color w:val="000000" w:themeColor="text1"/>
        </w:rPr>
        <w:t>В результате исследования рынка и анализа информации о подобных устройствах удалось обнаружить и выявить ряд достоинств разрабатываем</w:t>
      </w:r>
      <w:r w:rsidRPr="001E6EF1">
        <w:rPr>
          <w:color w:val="000000" w:themeColor="text1"/>
        </w:rPr>
        <w:t>о</w:t>
      </w:r>
      <w:r w:rsidRPr="001E6EF1">
        <w:rPr>
          <w:color w:val="000000" w:themeColor="text1"/>
        </w:rPr>
        <w:t xml:space="preserve">го программного обеспечения по сравнению </w:t>
      </w:r>
      <w:proofErr w:type="gramStart"/>
      <w:r w:rsidRPr="001E6EF1">
        <w:rPr>
          <w:color w:val="000000" w:themeColor="text1"/>
        </w:rPr>
        <w:t>с</w:t>
      </w:r>
      <w:proofErr w:type="gramEnd"/>
      <w:r w:rsidRPr="001E6EF1">
        <w:rPr>
          <w:color w:val="000000" w:themeColor="text1"/>
        </w:rPr>
        <w:t xml:space="preserve"> уже имеющимися на рынке:</w:t>
      </w:r>
    </w:p>
    <w:p w:rsidR="00A3774F" w:rsidRPr="001E6EF1" w:rsidRDefault="00A3774F" w:rsidP="0037132B">
      <w:pPr>
        <w:pStyle w:val="14"/>
        <w:numPr>
          <w:ilvl w:val="0"/>
          <w:numId w:val="15"/>
        </w:numPr>
        <w:ind w:left="426"/>
        <w:rPr>
          <w:color w:val="000000" w:themeColor="text1"/>
        </w:rPr>
      </w:pPr>
      <w:r>
        <w:rPr>
          <w:color w:val="000000" w:themeColor="text1"/>
        </w:rPr>
        <w:t>возможность использования в качестве рабочей станции оператора люб</w:t>
      </w:r>
      <w:r>
        <w:rPr>
          <w:color w:val="000000" w:themeColor="text1"/>
        </w:rPr>
        <w:t>о</w:t>
      </w:r>
      <w:r>
        <w:rPr>
          <w:color w:val="000000" w:themeColor="text1"/>
        </w:rPr>
        <w:t>го современного персонального компьютера, оснащённого модулем бе</w:t>
      </w:r>
      <w:r>
        <w:rPr>
          <w:color w:val="000000" w:themeColor="text1"/>
        </w:rPr>
        <w:t>с</w:t>
      </w:r>
      <w:r>
        <w:rPr>
          <w:color w:val="000000" w:themeColor="text1"/>
        </w:rPr>
        <w:t xml:space="preserve">проводной связи </w:t>
      </w:r>
      <w:proofErr w:type="spellStart"/>
      <w:r>
        <w:rPr>
          <w:color w:val="000000" w:themeColor="text1"/>
        </w:rPr>
        <w:t>Wi-Fi</w:t>
      </w:r>
      <w:proofErr w:type="spellEnd"/>
      <w:r w:rsidRPr="001E6EF1">
        <w:rPr>
          <w:color w:val="000000" w:themeColor="text1"/>
        </w:rPr>
        <w:t>;</w:t>
      </w:r>
    </w:p>
    <w:p w:rsidR="00A3774F" w:rsidRDefault="00A3774F" w:rsidP="0037132B">
      <w:pPr>
        <w:pStyle w:val="14"/>
        <w:numPr>
          <w:ilvl w:val="0"/>
          <w:numId w:val="15"/>
        </w:numPr>
        <w:ind w:left="426"/>
        <w:rPr>
          <w:color w:val="000000" w:themeColor="text1"/>
        </w:rPr>
      </w:pPr>
      <w:r>
        <w:rPr>
          <w:color w:val="000000" w:themeColor="text1"/>
        </w:rPr>
        <w:t>способность полностью автономно функционировать;</w:t>
      </w:r>
    </w:p>
    <w:p w:rsidR="00A3774F" w:rsidRPr="0045224B" w:rsidRDefault="00A3774F" w:rsidP="0037132B">
      <w:pPr>
        <w:pStyle w:val="14"/>
        <w:numPr>
          <w:ilvl w:val="0"/>
          <w:numId w:val="15"/>
        </w:numPr>
        <w:ind w:left="426"/>
        <w:rPr>
          <w:color w:val="000000" w:themeColor="text1"/>
        </w:rPr>
      </w:pPr>
      <w:r>
        <w:rPr>
          <w:color w:val="000000" w:themeColor="text1"/>
        </w:rPr>
        <w:t>для автоматической навигации требуется только видеосигнал с телекам</w:t>
      </w:r>
      <w:r>
        <w:rPr>
          <w:color w:val="000000" w:themeColor="text1"/>
        </w:rPr>
        <w:t>е</w:t>
      </w:r>
      <w:r>
        <w:rPr>
          <w:color w:val="000000" w:themeColor="text1"/>
        </w:rPr>
        <w:t>ры.</w:t>
      </w:r>
    </w:p>
    <w:p w:rsidR="00A3774F" w:rsidRPr="001E6EF1" w:rsidRDefault="00A3774F" w:rsidP="0037132B">
      <w:pPr>
        <w:pStyle w:val="14"/>
        <w:ind w:firstLine="680"/>
        <w:contextualSpacing/>
        <w:rPr>
          <w:color w:val="000000" w:themeColor="text1"/>
        </w:rPr>
      </w:pPr>
      <w:r w:rsidRPr="001E6EF1">
        <w:rPr>
          <w:color w:val="000000" w:themeColor="text1"/>
        </w:rPr>
        <w:t>Следовательно, использование программного продукта обеспечивает значительное расширение области применения роботов, решающих данный класс задач.</w:t>
      </w:r>
    </w:p>
    <w:p w:rsidR="00A3774F" w:rsidRPr="001E6EF1" w:rsidRDefault="00A3774F" w:rsidP="0037132B">
      <w:pPr>
        <w:pStyle w:val="14"/>
        <w:ind w:firstLine="680"/>
        <w:contextualSpacing/>
        <w:rPr>
          <w:rFonts w:eastAsiaTheme="majorEastAsia"/>
          <w:bCs/>
          <w:color w:val="000000" w:themeColor="text1"/>
        </w:rPr>
      </w:pPr>
      <w:r w:rsidRPr="001E6EF1">
        <w:rPr>
          <w:color w:val="000000" w:themeColor="text1"/>
        </w:rPr>
        <w:t>Данный программный продукт имеет большие перспективы в научной и промышленной области.</w:t>
      </w:r>
    </w:p>
    <w:p w:rsidR="00A3774F" w:rsidRPr="00596AAE" w:rsidRDefault="00374A4B" w:rsidP="0037132B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13" w:name="_Toc422386941"/>
      <w:bookmarkStart w:id="114" w:name="_Toc453622030"/>
      <w:bookmarkStart w:id="115" w:name="_Toc454480516"/>
      <w:r w:rsidRPr="00596AAE">
        <w:rPr>
          <w:rFonts w:ascii="Times New Roman" w:hAnsi="Times New Roman"/>
          <w:i w:val="0"/>
        </w:rPr>
        <w:t xml:space="preserve">9.6. </w:t>
      </w:r>
      <w:r w:rsidR="00A3774F" w:rsidRPr="00596AAE">
        <w:rPr>
          <w:rFonts w:ascii="Times New Roman" w:hAnsi="Times New Roman"/>
          <w:i w:val="0"/>
        </w:rPr>
        <w:t>Заключение</w:t>
      </w:r>
      <w:bookmarkEnd w:id="113"/>
      <w:bookmarkEnd w:id="114"/>
      <w:bookmarkEnd w:id="115"/>
    </w:p>
    <w:p w:rsidR="00A3774F" w:rsidRPr="0045224B" w:rsidRDefault="00A3774F" w:rsidP="0037132B">
      <w:pPr>
        <w:pStyle w:val="a5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E6EF1">
        <w:rPr>
          <w:rFonts w:ascii="Times New Roman" w:hAnsi="Times New Roman"/>
          <w:color w:val="000000" w:themeColor="text1"/>
          <w:sz w:val="28"/>
          <w:szCs w:val="28"/>
        </w:rPr>
        <w:t>В результате проделанной работы были получены следующие результаты:</w:t>
      </w:r>
    </w:p>
    <w:p w:rsidR="00A3774F" w:rsidRPr="00303284" w:rsidRDefault="00A3774F" w:rsidP="00A3774F">
      <w:pPr>
        <w:pStyle w:val="a5"/>
        <w:widowControl/>
        <w:numPr>
          <w:ilvl w:val="0"/>
          <w:numId w:val="16"/>
        </w:numPr>
        <w:spacing w:before="100" w:beforeAutospacing="1" w:after="100" w:afterAutospacing="1" w:line="360" w:lineRule="auto"/>
        <w:ind w:left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03284">
        <w:rPr>
          <w:rFonts w:ascii="Times New Roman" w:hAnsi="Times New Roman"/>
          <w:color w:val="000000" w:themeColor="text1"/>
          <w:sz w:val="28"/>
          <w:szCs w:val="28"/>
        </w:rPr>
        <w:t>составлен график проведения работ;</w:t>
      </w:r>
    </w:p>
    <w:p w:rsidR="00A3774F" w:rsidRPr="00303284" w:rsidRDefault="00A3774F" w:rsidP="00A3774F">
      <w:pPr>
        <w:pStyle w:val="a5"/>
        <w:widowControl/>
        <w:numPr>
          <w:ilvl w:val="0"/>
          <w:numId w:val="16"/>
        </w:numPr>
        <w:spacing w:before="100" w:beforeAutospacing="1" w:after="100" w:afterAutospacing="1" w:line="360" w:lineRule="auto"/>
        <w:ind w:left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03284">
        <w:rPr>
          <w:rFonts w:ascii="Times New Roman" w:hAnsi="Times New Roman"/>
          <w:color w:val="000000" w:themeColor="text1"/>
          <w:sz w:val="28"/>
          <w:szCs w:val="28"/>
        </w:rPr>
        <w:t>разработан бизнес-план проекта;</w:t>
      </w:r>
    </w:p>
    <w:p w:rsidR="00A3774F" w:rsidRPr="00303284" w:rsidRDefault="00A3774F" w:rsidP="00A3774F">
      <w:pPr>
        <w:pStyle w:val="a5"/>
        <w:widowControl/>
        <w:numPr>
          <w:ilvl w:val="0"/>
          <w:numId w:val="16"/>
        </w:numPr>
        <w:spacing w:before="100" w:beforeAutospacing="1" w:after="100" w:afterAutospacing="1" w:line="360" w:lineRule="auto"/>
        <w:ind w:left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03284">
        <w:rPr>
          <w:rFonts w:ascii="Times New Roman" w:hAnsi="Times New Roman"/>
          <w:color w:val="000000" w:themeColor="text1"/>
          <w:sz w:val="28"/>
          <w:szCs w:val="28"/>
        </w:rPr>
        <w:t>проведен расчет затрат и договорной цены;</w:t>
      </w:r>
    </w:p>
    <w:p w:rsidR="00A3774F" w:rsidRPr="00303284" w:rsidRDefault="00A3774F" w:rsidP="00A3774F">
      <w:pPr>
        <w:pStyle w:val="a5"/>
        <w:widowControl/>
        <w:numPr>
          <w:ilvl w:val="0"/>
          <w:numId w:val="16"/>
        </w:numPr>
        <w:spacing w:before="100" w:beforeAutospacing="1" w:after="100" w:afterAutospacing="1" w:line="360" w:lineRule="auto"/>
        <w:ind w:left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03284">
        <w:rPr>
          <w:rFonts w:ascii="Times New Roman" w:hAnsi="Times New Roman"/>
          <w:color w:val="000000" w:themeColor="text1"/>
          <w:sz w:val="28"/>
          <w:szCs w:val="28"/>
        </w:rPr>
        <w:t>оценена экономическая целесообразность.</w:t>
      </w:r>
    </w:p>
    <w:p w:rsidR="00F62E6C" w:rsidRDefault="00A3774F" w:rsidP="00666088">
      <w:pPr>
        <w:pStyle w:val="a5"/>
        <w:spacing w:before="100" w:beforeAutospacing="1" w:after="100" w:afterAutospacing="1" w:line="360" w:lineRule="auto"/>
        <w:ind w:left="0" w:firstLine="680"/>
        <w:jc w:val="both"/>
      </w:pPr>
      <w:r w:rsidRPr="001E6EF1">
        <w:rPr>
          <w:rFonts w:ascii="Times New Roman" w:hAnsi="Times New Roman"/>
          <w:color w:val="000000" w:themeColor="text1"/>
          <w:sz w:val="28"/>
          <w:szCs w:val="28"/>
        </w:rPr>
        <w:t xml:space="preserve">Подводя итоги, можно сказать, что данный проект является не только </w:t>
      </w:r>
      <w:r w:rsidRPr="001E6EF1">
        <w:rPr>
          <w:rFonts w:ascii="Times New Roman" w:hAnsi="Times New Roman"/>
          <w:color w:val="000000" w:themeColor="text1"/>
          <w:sz w:val="28"/>
          <w:szCs w:val="28"/>
        </w:rPr>
        <w:lastRenderedPageBreak/>
        <w:t>перспективным и практически значимым в области разработки систем управления мобильными роботами, но и разработка проекта также является эконо</w:t>
      </w:r>
      <w:r w:rsidR="00F62E6C">
        <w:rPr>
          <w:rFonts w:ascii="Times New Roman" w:hAnsi="Times New Roman"/>
          <w:color w:val="000000" w:themeColor="text1"/>
          <w:sz w:val="28"/>
          <w:szCs w:val="28"/>
        </w:rPr>
        <w:t>мически оправданной.</w:t>
      </w:r>
      <w:r w:rsidR="00F62E6C">
        <w:br w:type="page"/>
      </w:r>
    </w:p>
    <w:p w:rsidR="00F62E6C" w:rsidRPr="00766A4F" w:rsidRDefault="00F62E6C" w:rsidP="00F62E6C">
      <w:pPr>
        <w:pStyle w:val="1"/>
        <w:spacing w:after="120"/>
        <w:jc w:val="center"/>
        <w:rPr>
          <w:rFonts w:ascii="Times New Roman" w:hAnsi="Times New Roman"/>
          <w:color w:val="auto"/>
          <w:sz w:val="32"/>
          <w:szCs w:val="32"/>
        </w:rPr>
      </w:pPr>
      <w:bookmarkStart w:id="116" w:name="_Toc453622031"/>
      <w:bookmarkStart w:id="117" w:name="_Toc454480517"/>
      <w:r w:rsidRPr="00766A4F">
        <w:rPr>
          <w:rFonts w:ascii="Times New Roman" w:hAnsi="Times New Roman"/>
          <w:color w:val="auto"/>
          <w:sz w:val="32"/>
          <w:szCs w:val="32"/>
        </w:rPr>
        <w:lastRenderedPageBreak/>
        <w:t xml:space="preserve">10. </w:t>
      </w:r>
      <w:proofErr w:type="spellStart"/>
      <w:r w:rsidRPr="00766A4F">
        <w:rPr>
          <w:rFonts w:ascii="Times New Roman" w:hAnsi="Times New Roman"/>
          <w:color w:val="auto"/>
          <w:sz w:val="32"/>
          <w:szCs w:val="32"/>
        </w:rPr>
        <w:t>Экологичность</w:t>
      </w:r>
      <w:proofErr w:type="spellEnd"/>
      <w:r w:rsidRPr="00766A4F">
        <w:rPr>
          <w:rFonts w:ascii="Times New Roman" w:hAnsi="Times New Roman"/>
          <w:color w:val="auto"/>
          <w:sz w:val="32"/>
          <w:szCs w:val="32"/>
        </w:rPr>
        <w:t xml:space="preserve"> и безопасность</w:t>
      </w:r>
      <w:bookmarkEnd w:id="116"/>
      <w:bookmarkEnd w:id="117"/>
    </w:p>
    <w:p w:rsidR="00F62E6C" w:rsidRPr="00596AAE" w:rsidRDefault="00F62E6C" w:rsidP="0037132B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18" w:name="_Toc453622032"/>
      <w:bookmarkStart w:id="119" w:name="_Toc454480518"/>
      <w:r w:rsidRPr="00596AAE">
        <w:rPr>
          <w:rFonts w:ascii="Times New Roman" w:hAnsi="Times New Roman"/>
          <w:i w:val="0"/>
        </w:rPr>
        <w:t>10.1. Введение</w:t>
      </w:r>
      <w:bookmarkEnd w:id="118"/>
      <w:bookmarkEnd w:id="119"/>
    </w:p>
    <w:p w:rsidR="00F62E6C" w:rsidRPr="00171ED7" w:rsidRDefault="00F62E6C" w:rsidP="0037132B">
      <w:pPr>
        <w:spacing w:after="0" w:line="360" w:lineRule="auto"/>
        <w:ind w:firstLine="708"/>
        <w:jc w:val="both"/>
        <w:rPr>
          <w:rFonts w:eastAsia="Times New Roman"/>
          <w:szCs w:val="28"/>
          <w:lang w:eastAsia="zh-CN"/>
        </w:rPr>
      </w:pPr>
      <w:r w:rsidRPr="00171ED7">
        <w:rPr>
          <w:rFonts w:eastAsia="Times New Roman"/>
          <w:szCs w:val="28"/>
          <w:lang w:eastAsia="zh-CN"/>
        </w:rPr>
        <w:t xml:space="preserve">Выпускная квалификационная работа бакалавра посвящена разработке </w:t>
      </w:r>
      <w:r>
        <w:rPr>
          <w:rFonts w:eastAsia="Times New Roman"/>
          <w:szCs w:val="28"/>
          <w:lang w:eastAsia="zh-CN"/>
        </w:rPr>
        <w:t xml:space="preserve"> системы управления </w:t>
      </w:r>
      <w:r w:rsidRPr="00171ED7">
        <w:rPr>
          <w:rFonts w:eastAsia="Times New Roman"/>
          <w:szCs w:val="28"/>
          <w:lang w:eastAsia="zh-CN"/>
        </w:rPr>
        <w:t>мобильной роботизированной платформ</w:t>
      </w:r>
      <w:r>
        <w:rPr>
          <w:rFonts w:eastAsia="Times New Roman"/>
          <w:szCs w:val="28"/>
          <w:lang w:eastAsia="zh-CN"/>
        </w:rPr>
        <w:t>ой</w:t>
      </w:r>
      <w:r w:rsidRPr="00171ED7">
        <w:rPr>
          <w:rFonts w:eastAsia="Times New Roman"/>
          <w:szCs w:val="28"/>
          <w:lang w:eastAsia="zh-CN"/>
        </w:rPr>
        <w:t xml:space="preserve"> (МРП) с функцией дистанционного управления.</w:t>
      </w:r>
    </w:p>
    <w:p w:rsidR="00F62E6C" w:rsidRPr="00171ED7" w:rsidRDefault="00F62E6C" w:rsidP="0037132B">
      <w:pPr>
        <w:suppressAutoHyphens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t xml:space="preserve">МРП </w:t>
      </w:r>
      <w:proofErr w:type="gramStart"/>
      <w:r w:rsidRPr="00171ED7">
        <w:rPr>
          <w:rFonts w:eastAsia="Times New Roman"/>
          <w:szCs w:val="24"/>
          <w:lang w:eastAsia="zh-CN"/>
        </w:rPr>
        <w:t>выполнена</w:t>
      </w:r>
      <w:proofErr w:type="gramEnd"/>
      <w:r w:rsidRPr="00171ED7">
        <w:rPr>
          <w:rFonts w:eastAsia="Times New Roman"/>
          <w:szCs w:val="24"/>
          <w:lang w:eastAsia="zh-CN"/>
        </w:rPr>
        <w:t xml:space="preserve"> в виде компактной гусеничной платформы, оснащённой телекамерой. Дистанционное управление осуществляется с рабочей станции оператора, представляющей собой ПЭВМ</w:t>
      </w:r>
      <w:r w:rsidR="009159D0">
        <w:rPr>
          <w:rFonts w:eastAsia="Times New Roman"/>
          <w:szCs w:val="24"/>
          <w:lang w:eastAsia="zh-CN"/>
        </w:rPr>
        <w:t xml:space="preserve"> </w:t>
      </w:r>
      <w:r w:rsidRPr="00E2476F">
        <w:rPr>
          <w:rFonts w:eastAsia="Times New Roman"/>
          <w:szCs w:val="24"/>
          <w:lang w:eastAsia="zh-CN"/>
        </w:rPr>
        <w:t>(персональн</w:t>
      </w:r>
      <w:r>
        <w:rPr>
          <w:rFonts w:eastAsia="Times New Roman"/>
          <w:szCs w:val="24"/>
          <w:lang w:eastAsia="zh-CN"/>
        </w:rPr>
        <w:t xml:space="preserve">ую </w:t>
      </w:r>
      <w:r w:rsidRPr="00E2476F">
        <w:rPr>
          <w:rFonts w:eastAsia="Times New Roman"/>
          <w:szCs w:val="24"/>
          <w:lang w:eastAsia="zh-CN"/>
        </w:rPr>
        <w:t>электронно-вычислительн</w:t>
      </w:r>
      <w:r>
        <w:rPr>
          <w:rFonts w:eastAsia="Times New Roman"/>
          <w:szCs w:val="24"/>
          <w:lang w:eastAsia="zh-CN"/>
        </w:rPr>
        <w:t>ую</w:t>
      </w:r>
      <w:r w:rsidRPr="00E2476F">
        <w:rPr>
          <w:rFonts w:eastAsia="Times New Roman"/>
          <w:szCs w:val="24"/>
          <w:lang w:eastAsia="zh-CN"/>
        </w:rPr>
        <w:t xml:space="preserve"> машин</w:t>
      </w:r>
      <w:r>
        <w:rPr>
          <w:rFonts w:eastAsia="Times New Roman"/>
          <w:szCs w:val="24"/>
          <w:lang w:eastAsia="zh-CN"/>
        </w:rPr>
        <w:t>у</w:t>
      </w:r>
      <w:r w:rsidRPr="00E2476F">
        <w:rPr>
          <w:rFonts w:eastAsia="Times New Roman"/>
          <w:szCs w:val="24"/>
          <w:lang w:eastAsia="zh-CN"/>
        </w:rPr>
        <w:t>)</w:t>
      </w:r>
      <w:r w:rsidRPr="00171ED7">
        <w:rPr>
          <w:rFonts w:eastAsia="Times New Roman"/>
          <w:szCs w:val="24"/>
          <w:lang w:eastAsia="zh-CN"/>
        </w:rPr>
        <w:t xml:space="preserve">. </w:t>
      </w:r>
    </w:p>
    <w:p w:rsidR="00F62E6C" w:rsidRPr="00171ED7" w:rsidRDefault="00F62E6C" w:rsidP="0037132B">
      <w:pPr>
        <w:suppressAutoHyphens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t xml:space="preserve">Деятельность по разработке </w:t>
      </w:r>
      <w:r>
        <w:rPr>
          <w:rFonts w:eastAsia="Times New Roman"/>
          <w:szCs w:val="24"/>
          <w:lang w:eastAsia="zh-CN"/>
        </w:rPr>
        <w:t>представляет собой</w:t>
      </w:r>
      <w:r w:rsidRPr="00171ED7">
        <w:rPr>
          <w:rFonts w:eastAsia="Times New Roman"/>
          <w:szCs w:val="24"/>
          <w:lang w:eastAsia="zh-CN"/>
        </w:rPr>
        <w:t xml:space="preserve"> создание программного обеспечения для управления </w:t>
      </w:r>
      <w:r>
        <w:rPr>
          <w:rFonts w:eastAsia="Times New Roman"/>
          <w:szCs w:val="24"/>
          <w:lang w:eastAsia="zh-CN"/>
        </w:rPr>
        <w:t>МРП</w:t>
      </w:r>
      <w:r w:rsidRPr="00171ED7">
        <w:rPr>
          <w:rFonts w:eastAsia="Times New Roman"/>
          <w:szCs w:val="24"/>
          <w:lang w:eastAsia="zh-CN"/>
        </w:rPr>
        <w:t>. Программное обеспечение</w:t>
      </w:r>
      <w:r>
        <w:rPr>
          <w:rFonts w:eastAsia="Times New Roman"/>
          <w:szCs w:val="24"/>
          <w:lang w:eastAsia="zh-CN"/>
        </w:rPr>
        <w:t xml:space="preserve"> (</w:t>
      </w:r>
      <w:proofErr w:type="gramStart"/>
      <w:r>
        <w:rPr>
          <w:rFonts w:eastAsia="Times New Roman"/>
          <w:szCs w:val="24"/>
          <w:lang w:eastAsia="zh-CN"/>
        </w:rPr>
        <w:t>ПО</w:t>
      </w:r>
      <w:proofErr w:type="gramEnd"/>
      <w:r>
        <w:rPr>
          <w:rFonts w:eastAsia="Times New Roman"/>
          <w:szCs w:val="24"/>
          <w:lang w:eastAsia="zh-CN"/>
        </w:rPr>
        <w:t>)</w:t>
      </w:r>
      <w:r w:rsidRPr="00171ED7">
        <w:rPr>
          <w:rFonts w:eastAsia="Times New Roman"/>
          <w:szCs w:val="24"/>
          <w:lang w:eastAsia="zh-CN"/>
        </w:rPr>
        <w:t xml:space="preserve"> делится </w:t>
      </w:r>
      <w:proofErr w:type="gramStart"/>
      <w:r w:rsidRPr="00171ED7">
        <w:rPr>
          <w:rFonts w:eastAsia="Times New Roman"/>
          <w:szCs w:val="24"/>
          <w:lang w:eastAsia="zh-CN"/>
        </w:rPr>
        <w:t>на</w:t>
      </w:r>
      <w:proofErr w:type="gramEnd"/>
      <w:r w:rsidRPr="00171ED7">
        <w:rPr>
          <w:rFonts w:eastAsia="Times New Roman"/>
          <w:szCs w:val="24"/>
          <w:lang w:eastAsia="zh-CN"/>
        </w:rPr>
        <w:t xml:space="preserve"> ПО бортовой ЭВМ платформы и ПО рабочей станции оператора.</w:t>
      </w:r>
    </w:p>
    <w:p w:rsidR="00F62E6C" w:rsidRPr="00171ED7" w:rsidRDefault="00F62E6C" w:rsidP="0037132B">
      <w:pPr>
        <w:suppressAutoHyphens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/>
          <w:szCs w:val="24"/>
          <w:lang w:eastAsia="zh-CN"/>
        </w:rPr>
      </w:pPr>
      <w:r>
        <w:rPr>
          <w:rFonts w:eastAsia="Times New Roman"/>
          <w:szCs w:val="24"/>
          <w:lang w:eastAsia="zh-CN"/>
        </w:rPr>
        <w:t>Также для исследования динамических характеристик разработанной системы строится математическая модель МРП</w:t>
      </w:r>
      <w:r w:rsidRPr="00171ED7">
        <w:rPr>
          <w:rFonts w:eastAsia="Times New Roman"/>
          <w:szCs w:val="24"/>
          <w:lang w:eastAsia="zh-CN"/>
        </w:rPr>
        <w:t xml:space="preserve">. Исследование выполняется </w:t>
      </w:r>
      <w:r>
        <w:rPr>
          <w:rFonts w:eastAsia="Times New Roman"/>
          <w:szCs w:val="24"/>
          <w:lang w:eastAsia="zh-CN"/>
        </w:rPr>
        <w:t>с использованием</w:t>
      </w:r>
      <w:r w:rsidRPr="00171ED7">
        <w:rPr>
          <w:rFonts w:eastAsia="Times New Roman"/>
          <w:szCs w:val="24"/>
          <w:lang w:eastAsia="zh-CN"/>
        </w:rPr>
        <w:t xml:space="preserve"> лабораторн</w:t>
      </w:r>
      <w:r>
        <w:rPr>
          <w:rFonts w:eastAsia="Times New Roman"/>
          <w:szCs w:val="24"/>
          <w:lang w:eastAsia="zh-CN"/>
        </w:rPr>
        <w:t>ых</w:t>
      </w:r>
      <w:r w:rsidRPr="00171ED7">
        <w:rPr>
          <w:rFonts w:eastAsia="Times New Roman"/>
          <w:szCs w:val="24"/>
          <w:lang w:eastAsia="zh-CN"/>
        </w:rPr>
        <w:t xml:space="preserve"> ПЭВМ.</w:t>
      </w:r>
    </w:p>
    <w:p w:rsidR="00F62E6C" w:rsidRPr="00171ED7" w:rsidRDefault="00F62E6C" w:rsidP="0037132B">
      <w:pPr>
        <w:pStyle w:val="c4cef1edeee2edeee9"/>
        <w:ind w:firstLine="708"/>
        <w:rPr>
          <w:rFonts w:hAnsi="Times New Roman"/>
        </w:rPr>
      </w:pPr>
      <w:r w:rsidRPr="00171ED7">
        <w:rPr>
          <w:rFonts w:hAnsi="Times New Roman"/>
          <w:szCs w:val="24"/>
          <w:lang w:eastAsia="zh-CN"/>
        </w:rPr>
        <w:t xml:space="preserve">Всё это </w:t>
      </w:r>
      <w:r>
        <w:rPr>
          <w:rFonts w:hAnsi="Times New Roman"/>
          <w:szCs w:val="24"/>
          <w:lang w:eastAsia="zh-CN"/>
        </w:rPr>
        <w:t>требует</w:t>
      </w:r>
      <w:r w:rsidRPr="00171ED7">
        <w:rPr>
          <w:rFonts w:hAnsi="Times New Roman"/>
          <w:szCs w:val="24"/>
          <w:lang w:eastAsia="zh-CN"/>
        </w:rPr>
        <w:t xml:space="preserve"> решения вопросов обеспечения безопасности труда в процессе выполнения данной работы. </w:t>
      </w:r>
      <w:r w:rsidRPr="00171ED7">
        <w:rPr>
          <w:rFonts w:hAnsi="Times New Roman"/>
        </w:rPr>
        <w:t>Организация и улучшение условий труда на рабочем месте является одним из важных резервов производит</w:t>
      </w:r>
      <w:r>
        <w:rPr>
          <w:rFonts w:hAnsi="Times New Roman"/>
        </w:rPr>
        <w:t>ел</w:t>
      </w:r>
      <w:r>
        <w:rPr>
          <w:rFonts w:hAnsi="Times New Roman"/>
        </w:rPr>
        <w:t>ь</w:t>
      </w:r>
      <w:r>
        <w:rPr>
          <w:rFonts w:hAnsi="Times New Roman"/>
        </w:rPr>
        <w:t>ности и эффективности труда.</w:t>
      </w:r>
    </w:p>
    <w:p w:rsidR="00F62E6C" w:rsidRPr="00596AAE" w:rsidRDefault="00F62E6C" w:rsidP="0037132B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20" w:name="_Toc453622033"/>
      <w:bookmarkStart w:id="121" w:name="_Toc454480519"/>
      <w:r w:rsidRPr="00596AAE">
        <w:rPr>
          <w:rFonts w:ascii="Times New Roman" w:hAnsi="Times New Roman"/>
          <w:i w:val="0"/>
        </w:rPr>
        <w:t>10.2. Анализ условий труда на рабочем месте</w:t>
      </w:r>
      <w:bookmarkEnd w:id="120"/>
      <w:bookmarkEnd w:id="121"/>
    </w:p>
    <w:p w:rsidR="00F62E6C" w:rsidRPr="00171ED7" w:rsidRDefault="00F62E6C" w:rsidP="0037132B">
      <w:pPr>
        <w:spacing w:line="360" w:lineRule="auto"/>
        <w:ind w:firstLine="709"/>
        <w:contextualSpacing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8"/>
          <w:lang w:eastAsia="zh-CN"/>
        </w:rPr>
        <w:t>Разработка большую часть времени ведётся в лаборатории. Она пре</w:t>
      </w:r>
      <w:r w:rsidRPr="00171ED7">
        <w:rPr>
          <w:rFonts w:eastAsia="Times New Roman"/>
          <w:szCs w:val="28"/>
          <w:lang w:eastAsia="zh-CN"/>
        </w:rPr>
        <w:t>д</w:t>
      </w:r>
      <w:r w:rsidRPr="00171ED7">
        <w:rPr>
          <w:rFonts w:eastAsia="Times New Roman"/>
          <w:szCs w:val="28"/>
          <w:lang w:eastAsia="zh-CN"/>
        </w:rPr>
        <w:t>ставляет собой комнату, находящуюся на четвёртом этаже четырёхэтажного здания, и имеет следующие характеристики:</w:t>
      </w:r>
    </w:p>
    <w:p w:rsidR="00F62E6C" w:rsidRPr="00171ED7" w:rsidRDefault="00F62E6C" w:rsidP="00F62E6C">
      <w:pPr>
        <w:numPr>
          <w:ilvl w:val="0"/>
          <w:numId w:val="18"/>
        </w:numPr>
        <w:suppressAutoHyphens/>
        <w:autoSpaceDE w:val="0"/>
        <w:autoSpaceDN w:val="0"/>
        <w:adjustRightInd w:val="0"/>
        <w:spacing w:after="0" w:line="360" w:lineRule="auto"/>
        <w:ind w:left="709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t>длина помещения 6 м;</w:t>
      </w:r>
    </w:p>
    <w:p w:rsidR="00F62E6C" w:rsidRPr="00171ED7" w:rsidRDefault="00F62E6C" w:rsidP="00F62E6C">
      <w:pPr>
        <w:numPr>
          <w:ilvl w:val="0"/>
          <w:numId w:val="18"/>
        </w:numPr>
        <w:suppressAutoHyphens/>
        <w:autoSpaceDE w:val="0"/>
        <w:autoSpaceDN w:val="0"/>
        <w:adjustRightInd w:val="0"/>
        <w:spacing w:after="0" w:line="360" w:lineRule="auto"/>
        <w:ind w:left="709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softHyphen/>
        <w:t>ширина помещения 5 м;</w:t>
      </w:r>
    </w:p>
    <w:p w:rsidR="00F62E6C" w:rsidRPr="00171ED7" w:rsidRDefault="00F62E6C" w:rsidP="00F62E6C">
      <w:pPr>
        <w:numPr>
          <w:ilvl w:val="0"/>
          <w:numId w:val="18"/>
        </w:numPr>
        <w:suppressAutoHyphens/>
        <w:autoSpaceDE w:val="0"/>
        <w:autoSpaceDN w:val="0"/>
        <w:adjustRightInd w:val="0"/>
        <w:spacing w:after="0" w:line="360" w:lineRule="auto"/>
        <w:ind w:left="709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softHyphen/>
        <w:t xml:space="preserve">высота </w:t>
      </w:r>
      <w:r>
        <w:rPr>
          <w:rFonts w:eastAsia="Times New Roman"/>
          <w:szCs w:val="24"/>
          <w:lang w:eastAsia="zh-CN"/>
        </w:rPr>
        <w:t>4</w:t>
      </w:r>
      <w:r w:rsidRPr="00171ED7">
        <w:rPr>
          <w:rFonts w:eastAsia="Times New Roman"/>
          <w:szCs w:val="24"/>
          <w:lang w:eastAsia="zh-CN"/>
        </w:rPr>
        <w:t xml:space="preserve"> м;</w:t>
      </w:r>
    </w:p>
    <w:p w:rsidR="00F62E6C" w:rsidRPr="00171ED7" w:rsidRDefault="00F62E6C" w:rsidP="00F62E6C">
      <w:pPr>
        <w:numPr>
          <w:ilvl w:val="0"/>
          <w:numId w:val="18"/>
        </w:numPr>
        <w:suppressAutoHyphens/>
        <w:autoSpaceDE w:val="0"/>
        <w:autoSpaceDN w:val="0"/>
        <w:adjustRightInd w:val="0"/>
        <w:spacing w:after="0" w:line="360" w:lineRule="auto"/>
        <w:ind w:left="709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softHyphen/>
        <w:t>1 окно, площадью 2 х 3 м</w:t>
      </w:r>
      <w:proofErr w:type="gramStart"/>
      <w:r w:rsidRPr="00171ED7">
        <w:rPr>
          <w:rFonts w:eastAsia="Times New Roman"/>
          <w:szCs w:val="24"/>
          <w:vertAlign w:val="superscript"/>
          <w:lang w:eastAsia="zh-CN"/>
        </w:rPr>
        <w:t>2</w:t>
      </w:r>
      <w:proofErr w:type="gramEnd"/>
      <w:r w:rsidRPr="00171ED7">
        <w:rPr>
          <w:rFonts w:eastAsia="Times New Roman"/>
          <w:szCs w:val="24"/>
          <w:lang w:eastAsia="zh-CN"/>
        </w:rPr>
        <w:t>, двойное остекление, оборудовано жалюзи;</w:t>
      </w:r>
    </w:p>
    <w:p w:rsidR="00F62E6C" w:rsidRDefault="00F62E6C" w:rsidP="00F62E6C">
      <w:pPr>
        <w:numPr>
          <w:ilvl w:val="0"/>
          <w:numId w:val="18"/>
        </w:numPr>
        <w:suppressAutoHyphens/>
        <w:autoSpaceDE w:val="0"/>
        <w:autoSpaceDN w:val="0"/>
        <w:adjustRightInd w:val="0"/>
        <w:spacing w:after="0" w:line="360" w:lineRule="auto"/>
        <w:ind w:left="709"/>
        <w:jc w:val="both"/>
        <w:rPr>
          <w:rFonts w:eastAsia="Times New Roman"/>
          <w:szCs w:val="28"/>
          <w:lang w:eastAsia="zh-CN"/>
        </w:rPr>
      </w:pPr>
      <w:r w:rsidRPr="00171ED7">
        <w:rPr>
          <w:rFonts w:eastAsia="Times New Roman"/>
          <w:szCs w:val="28"/>
          <w:lang w:eastAsia="zh-CN"/>
        </w:rPr>
        <w:lastRenderedPageBreak/>
        <w:t xml:space="preserve"> освещение: естественное (через окно) и общее искусственное;</w:t>
      </w:r>
    </w:p>
    <w:p w:rsidR="00F62E6C" w:rsidRPr="00171ED7" w:rsidRDefault="00F62E6C" w:rsidP="00F62E6C">
      <w:pPr>
        <w:numPr>
          <w:ilvl w:val="0"/>
          <w:numId w:val="18"/>
        </w:numPr>
        <w:suppressAutoHyphens/>
        <w:autoSpaceDE w:val="0"/>
        <w:autoSpaceDN w:val="0"/>
        <w:adjustRightInd w:val="0"/>
        <w:spacing w:after="0" w:line="360" w:lineRule="auto"/>
        <w:ind w:left="709"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 xml:space="preserve"> используемые светильники: </w:t>
      </w:r>
      <w:r>
        <w:rPr>
          <w:szCs w:val="28"/>
        </w:rPr>
        <w:t>5 газоразрядных ламп;</w:t>
      </w:r>
    </w:p>
    <w:p w:rsidR="00F62E6C" w:rsidRPr="00171ED7" w:rsidRDefault="00F62E6C" w:rsidP="00F62E6C">
      <w:pPr>
        <w:numPr>
          <w:ilvl w:val="0"/>
          <w:numId w:val="18"/>
        </w:numPr>
        <w:suppressAutoHyphens/>
        <w:autoSpaceDE w:val="0"/>
        <w:autoSpaceDN w:val="0"/>
        <w:adjustRightInd w:val="0"/>
        <w:spacing w:after="0" w:line="360" w:lineRule="auto"/>
        <w:ind w:left="709"/>
        <w:jc w:val="both"/>
        <w:rPr>
          <w:rFonts w:eastAsia="Times New Roman"/>
          <w:szCs w:val="28"/>
          <w:lang w:eastAsia="zh-CN"/>
        </w:rPr>
      </w:pPr>
      <w:r w:rsidRPr="00171ED7">
        <w:rPr>
          <w:rFonts w:eastAsia="Times New Roman"/>
          <w:szCs w:val="28"/>
          <w:lang w:eastAsia="zh-CN"/>
        </w:rPr>
        <w:t>окраска интерьера: белый потолок, светло-оранжевые стены, пол, обтянут линолеумом светло-коричневого цвета;</w:t>
      </w:r>
    </w:p>
    <w:p w:rsidR="00F62E6C" w:rsidRPr="00171ED7" w:rsidRDefault="00F62E6C" w:rsidP="00F62E6C">
      <w:pPr>
        <w:numPr>
          <w:ilvl w:val="0"/>
          <w:numId w:val="18"/>
        </w:numPr>
        <w:suppressAutoHyphens/>
        <w:autoSpaceDE w:val="0"/>
        <w:autoSpaceDN w:val="0"/>
        <w:adjustRightInd w:val="0"/>
        <w:spacing w:after="0" w:line="360" w:lineRule="auto"/>
        <w:ind w:left="709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t>мебель в лаборатории: столы коричневого цвета, стулья черного цвета, компьютеры и оргтехника светлых тонов.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851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t>В помещении располагается четыре рабочих места, оборудованных ПЭВМ с жидкокристаллическими мониторами.</w:t>
      </w:r>
      <w:r>
        <w:rPr>
          <w:rFonts w:eastAsia="Times New Roman"/>
          <w:szCs w:val="24"/>
          <w:lang w:eastAsia="zh-CN"/>
        </w:rPr>
        <w:t xml:space="preserve"> План помещения представлен на рисунке 10.1.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851"/>
        <w:jc w:val="center"/>
        <w:rPr>
          <w:rFonts w:eastAsia="Times New Roman"/>
          <w:noProof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drawing>
          <wp:inline distT="0" distB="0" distL="0" distR="0" wp14:anchorId="37B72CA7" wp14:editId="0938D338">
            <wp:extent cx="4309745" cy="37452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6C" w:rsidRPr="00171ED7" w:rsidRDefault="00F62E6C" w:rsidP="00F62E6C">
      <w:pPr>
        <w:suppressAutoHyphens/>
        <w:autoSpaceDE w:val="0"/>
        <w:autoSpaceDN w:val="0"/>
        <w:adjustRightInd w:val="0"/>
        <w:spacing w:after="0" w:line="480" w:lineRule="auto"/>
        <w:jc w:val="center"/>
        <w:rPr>
          <w:rFonts w:eastAsia="Times New Roman"/>
          <w:szCs w:val="24"/>
          <w:lang w:eastAsia="zh-CN"/>
        </w:rPr>
      </w:pPr>
      <w:r>
        <w:rPr>
          <w:rFonts w:eastAsia="Times New Roman"/>
          <w:szCs w:val="24"/>
          <w:lang w:eastAsia="zh-CN"/>
        </w:rPr>
        <w:t>Рис. 10.1. План рабочего помещения</w:t>
      </w:r>
    </w:p>
    <w:p w:rsidR="00F62E6C" w:rsidRPr="00171ED7" w:rsidRDefault="00F62E6C" w:rsidP="00F62E6C">
      <w:pPr>
        <w:pStyle w:val="cef1edeee2edeee9f2e5eaf1f2f1eef2f1f2f3efeeec"/>
        <w:ind w:firstLine="720"/>
        <w:jc w:val="both"/>
        <w:rPr>
          <w:rFonts w:hAnsi="Times New Roman"/>
        </w:rPr>
      </w:pPr>
      <w:r w:rsidRPr="00171ED7">
        <w:rPr>
          <w:rFonts w:hAnsi="Times New Roman"/>
        </w:rPr>
        <w:t>Площадь на один компьютер составляет  7,5 м</w:t>
      </w:r>
      <w:proofErr w:type="gramStart"/>
      <w:r w:rsidRPr="00171ED7">
        <w:rPr>
          <w:rFonts w:hAnsi="Times New Roman"/>
          <w:vertAlign w:val="superscript"/>
        </w:rPr>
        <w:t>2</w:t>
      </w:r>
      <w:proofErr w:type="gramEnd"/>
      <w:r w:rsidRPr="00171ED7">
        <w:rPr>
          <w:rFonts w:hAnsi="Times New Roman"/>
        </w:rPr>
        <w:t xml:space="preserve">, объём – </w:t>
      </w:r>
      <w:r w:rsidRPr="008475D8">
        <w:rPr>
          <w:rFonts w:hAnsi="Times New Roman"/>
        </w:rPr>
        <w:t>30</w:t>
      </w:r>
      <w:r w:rsidRPr="00171ED7">
        <w:rPr>
          <w:rFonts w:hAnsi="Times New Roman"/>
        </w:rPr>
        <w:t xml:space="preserve"> м</w:t>
      </w:r>
      <w:r w:rsidRPr="00171ED7">
        <w:rPr>
          <w:rFonts w:hAnsi="Times New Roman"/>
          <w:vertAlign w:val="superscript"/>
        </w:rPr>
        <w:t>3</w:t>
      </w:r>
      <w:r w:rsidRPr="00171ED7">
        <w:rPr>
          <w:rFonts w:hAnsi="Times New Roman"/>
        </w:rPr>
        <w:t>.</w:t>
      </w:r>
    </w:p>
    <w:p w:rsidR="00F62E6C" w:rsidRPr="00171ED7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rFonts w:eastAsia="Times New Roman"/>
          <w:szCs w:val="24"/>
          <w:lang w:eastAsia="zh-CN"/>
        </w:rPr>
      </w:pPr>
      <w:r w:rsidRPr="00171ED7">
        <w:rPr>
          <w:rFonts w:eastAsia="Times New Roman"/>
          <w:szCs w:val="24"/>
          <w:lang w:eastAsia="zh-CN"/>
        </w:rPr>
        <w:t>Выполняемые работы представляют собой разработку программного обеспечения при помощи ПЭВМ.</w:t>
      </w:r>
    </w:p>
    <w:p w:rsidR="00F62E6C" w:rsidRPr="00171ED7" w:rsidRDefault="00F62E6C" w:rsidP="00F62E6C">
      <w:pPr>
        <w:pStyle w:val="cef1edeee2edeee9"/>
        <w:rPr>
          <w:rFonts w:hAnsi="Times New Roman"/>
        </w:rPr>
      </w:pPr>
      <w:r w:rsidRPr="00171ED7">
        <w:rPr>
          <w:rFonts w:hAnsi="Times New Roman"/>
        </w:rPr>
        <w:t>Опасные и вредные производственные факторы по природе возникн</w:t>
      </w:r>
      <w:r w:rsidRPr="00171ED7">
        <w:rPr>
          <w:rFonts w:hAnsi="Times New Roman"/>
        </w:rPr>
        <w:t>о</w:t>
      </w:r>
      <w:r w:rsidRPr="00171ED7">
        <w:rPr>
          <w:rFonts w:hAnsi="Times New Roman"/>
        </w:rPr>
        <w:t xml:space="preserve">вения делятся на следующие группы: </w:t>
      </w:r>
    </w:p>
    <w:p w:rsidR="00F62E6C" w:rsidRPr="00171ED7" w:rsidRDefault="00F62E6C" w:rsidP="00F62E6C">
      <w:pPr>
        <w:pStyle w:val="cfe5f0e5f7e8f1ebe5ede8e5"/>
        <w:numPr>
          <w:ilvl w:val="0"/>
          <w:numId w:val="19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физические;</w:t>
      </w:r>
    </w:p>
    <w:p w:rsidR="00F62E6C" w:rsidRPr="00171ED7" w:rsidRDefault="00F62E6C" w:rsidP="00F62E6C">
      <w:pPr>
        <w:pStyle w:val="cfe5f0e5f7e8f1ebe5ede8e5"/>
        <w:numPr>
          <w:ilvl w:val="0"/>
          <w:numId w:val="19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lastRenderedPageBreak/>
        <w:t xml:space="preserve"> химические;</w:t>
      </w:r>
    </w:p>
    <w:p w:rsidR="00F62E6C" w:rsidRPr="00171ED7" w:rsidRDefault="00F62E6C" w:rsidP="00F62E6C">
      <w:pPr>
        <w:pStyle w:val="cfe5f0e5f7e8f1ebe5ede8e5"/>
        <w:numPr>
          <w:ilvl w:val="0"/>
          <w:numId w:val="19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 xml:space="preserve"> психофизиологические;</w:t>
      </w:r>
    </w:p>
    <w:p w:rsidR="00F62E6C" w:rsidRPr="00171ED7" w:rsidRDefault="00F62E6C" w:rsidP="00F62E6C">
      <w:pPr>
        <w:pStyle w:val="cfe5f0e5f7e8f1ebe5ede8e5"/>
        <w:numPr>
          <w:ilvl w:val="0"/>
          <w:numId w:val="19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 xml:space="preserve"> биологические.</w:t>
      </w:r>
    </w:p>
    <w:p w:rsidR="00F62E6C" w:rsidRPr="00171ED7" w:rsidRDefault="00F62E6C" w:rsidP="00F62E6C">
      <w:pPr>
        <w:pStyle w:val="cef1edeee2edeee9"/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В помещении могут негативно действовать следующие физические факторы:</w:t>
      </w:r>
    </w:p>
    <w:p w:rsidR="00F62E6C" w:rsidRPr="00171ED7" w:rsidRDefault="00F62E6C" w:rsidP="00F62E6C">
      <w:pPr>
        <w:pStyle w:val="cfe5f0e5f7e8f1ebe5ede8e5"/>
        <w:numPr>
          <w:ilvl w:val="0"/>
          <w:numId w:val="20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повышенная и пониженная температура воздуха;</w:t>
      </w:r>
    </w:p>
    <w:p w:rsidR="00F62E6C" w:rsidRPr="00171ED7" w:rsidRDefault="00F62E6C" w:rsidP="00F62E6C">
      <w:pPr>
        <w:pStyle w:val="cfe5f0e5f7e8f1ebe5ede8e5"/>
        <w:numPr>
          <w:ilvl w:val="0"/>
          <w:numId w:val="20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чрезмерная запыленность и загазованность воздуха;</w:t>
      </w:r>
    </w:p>
    <w:p w:rsidR="00F62E6C" w:rsidRPr="00171ED7" w:rsidRDefault="00F62E6C" w:rsidP="00F62E6C">
      <w:pPr>
        <w:pStyle w:val="cfe5f0e5f7e8f1ebe5ede8e5"/>
        <w:numPr>
          <w:ilvl w:val="0"/>
          <w:numId w:val="20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повышенная и пониженная влажность воздуха;</w:t>
      </w:r>
    </w:p>
    <w:p w:rsidR="00F62E6C" w:rsidRPr="00171ED7" w:rsidRDefault="00F62E6C" w:rsidP="00F62E6C">
      <w:pPr>
        <w:pStyle w:val="cfe5f0e5f7e8f1ebe5ede8e5"/>
        <w:numPr>
          <w:ilvl w:val="0"/>
          <w:numId w:val="20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недостаточная освещенность рабочего места;</w:t>
      </w:r>
    </w:p>
    <w:p w:rsidR="00F62E6C" w:rsidRPr="00171ED7" w:rsidRDefault="00F62E6C" w:rsidP="00F62E6C">
      <w:pPr>
        <w:pStyle w:val="cfe5f0e5f7e8f1ebe5ede8e5"/>
        <w:numPr>
          <w:ilvl w:val="0"/>
          <w:numId w:val="20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превышающий допустимые нормы шум;</w:t>
      </w:r>
    </w:p>
    <w:p w:rsidR="00F62E6C" w:rsidRPr="00171ED7" w:rsidRDefault="00F62E6C" w:rsidP="00F62E6C">
      <w:pPr>
        <w:pStyle w:val="cfe5f0e5f7e8f1ebe5ede8e5"/>
        <w:numPr>
          <w:ilvl w:val="0"/>
          <w:numId w:val="20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опасность поражения электрическим током.</w:t>
      </w:r>
    </w:p>
    <w:p w:rsidR="00F62E6C" w:rsidRPr="00171ED7" w:rsidRDefault="00F62E6C" w:rsidP="00F62E6C">
      <w:pPr>
        <w:pStyle w:val="cef1edeee2edeee9"/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Биологические и химические вредные производственные факторы в данном помещении отсутствуют.</w:t>
      </w:r>
    </w:p>
    <w:p w:rsidR="00F62E6C" w:rsidRPr="00171ED7" w:rsidRDefault="00F62E6C" w:rsidP="00F62E6C">
      <w:pPr>
        <w:pStyle w:val="cef1edeee2edeee9"/>
        <w:rPr>
          <w:rFonts w:hAnsi="Times New Roman"/>
          <w:szCs w:val="24"/>
        </w:rPr>
      </w:pPr>
      <w:proofErr w:type="gramStart"/>
      <w:r w:rsidRPr="00171ED7">
        <w:rPr>
          <w:rFonts w:hAnsi="Times New Roman"/>
          <w:szCs w:val="24"/>
        </w:rPr>
        <w:t>К психологически вредным факторам, воздействующим в течение р</w:t>
      </w:r>
      <w:r w:rsidRPr="00171ED7">
        <w:rPr>
          <w:rFonts w:hAnsi="Times New Roman"/>
          <w:szCs w:val="24"/>
        </w:rPr>
        <w:t>а</w:t>
      </w:r>
      <w:r w:rsidRPr="00171ED7">
        <w:rPr>
          <w:rFonts w:hAnsi="Times New Roman"/>
          <w:szCs w:val="24"/>
        </w:rPr>
        <w:t>бочей смены можно отнести следующие:</w:t>
      </w:r>
      <w:proofErr w:type="gramEnd"/>
    </w:p>
    <w:p w:rsidR="00F62E6C" w:rsidRPr="00171ED7" w:rsidRDefault="00F62E6C" w:rsidP="00F62E6C">
      <w:pPr>
        <w:pStyle w:val="cfe5f0e5f7e8f1ebe5ede8e5"/>
        <w:numPr>
          <w:ilvl w:val="0"/>
          <w:numId w:val="21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нервно - эмоциональные перегрузки;</w:t>
      </w:r>
    </w:p>
    <w:p w:rsidR="00F62E6C" w:rsidRPr="00171ED7" w:rsidRDefault="00F62E6C" w:rsidP="00F62E6C">
      <w:pPr>
        <w:pStyle w:val="cfe5f0e5f7e8f1ebe5ede8e5"/>
        <w:numPr>
          <w:ilvl w:val="0"/>
          <w:numId w:val="21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умственное напряжение;</w:t>
      </w:r>
    </w:p>
    <w:p w:rsidR="00F62E6C" w:rsidRPr="00171ED7" w:rsidRDefault="00F62E6C" w:rsidP="00F62E6C">
      <w:pPr>
        <w:pStyle w:val="cfe5f0e5f7e8f1ebe5ede8e5"/>
        <w:numPr>
          <w:ilvl w:val="0"/>
          <w:numId w:val="21"/>
        </w:numPr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перенапряжение зр</w:t>
      </w:r>
      <w:r>
        <w:rPr>
          <w:rFonts w:hAnsi="Times New Roman"/>
          <w:szCs w:val="24"/>
        </w:rPr>
        <w:t>ения</w:t>
      </w:r>
      <w:r w:rsidRPr="00171ED7">
        <w:rPr>
          <w:rFonts w:hAnsi="Times New Roman"/>
          <w:szCs w:val="24"/>
        </w:rPr>
        <w:t>.</w:t>
      </w:r>
    </w:p>
    <w:p w:rsidR="00F62E6C" w:rsidRPr="00171ED7" w:rsidRDefault="00F62E6C" w:rsidP="00F62E6C">
      <w:pPr>
        <w:pStyle w:val="cef1edeee2edeee9f2e5eaf1f2f1eef2f1f2f3efeeec"/>
        <w:ind w:firstLine="720"/>
        <w:jc w:val="both"/>
        <w:rPr>
          <w:rFonts w:hAnsi="Times New Roman"/>
        </w:rPr>
      </w:pPr>
      <w:r w:rsidRPr="00171ED7">
        <w:rPr>
          <w:rFonts w:hAnsi="Times New Roman"/>
        </w:rPr>
        <w:t>Параметры помещения соответствуют СанПиН 2.2.2/2.4.1340-03 «Г</w:t>
      </w:r>
      <w:r w:rsidRPr="00171ED7">
        <w:rPr>
          <w:rFonts w:hAnsi="Times New Roman"/>
        </w:rPr>
        <w:t>и</w:t>
      </w:r>
      <w:r w:rsidRPr="00171ED7">
        <w:rPr>
          <w:rFonts w:hAnsi="Times New Roman"/>
        </w:rPr>
        <w:t>гиенические требования к персональным электронно-вычислительным м</w:t>
      </w:r>
      <w:r w:rsidRPr="00171ED7">
        <w:rPr>
          <w:rFonts w:hAnsi="Times New Roman"/>
        </w:rPr>
        <w:t>а</w:t>
      </w:r>
      <w:r w:rsidRPr="00171ED7">
        <w:rPr>
          <w:rFonts w:hAnsi="Times New Roman"/>
        </w:rPr>
        <w:t>шинам и организации работы»</w:t>
      </w:r>
      <w:r>
        <w:rPr>
          <w:rFonts w:hAnsi="Times New Roman"/>
        </w:rPr>
        <w:t>, [13]</w:t>
      </w:r>
      <w:r w:rsidRPr="00171ED7">
        <w:rPr>
          <w:rFonts w:hAnsi="Times New Roman"/>
        </w:rPr>
        <w:t>. В помещении имеются естественное и искусственное освещение. Окно ориентировано на северо-восток. Оконны</w:t>
      </w:r>
      <w:r>
        <w:rPr>
          <w:rFonts w:hAnsi="Times New Roman"/>
        </w:rPr>
        <w:t>й</w:t>
      </w:r>
      <w:r w:rsidRPr="00171ED7">
        <w:rPr>
          <w:rFonts w:hAnsi="Times New Roman"/>
        </w:rPr>
        <w:t xml:space="preserve"> про</w:t>
      </w:r>
      <w:r>
        <w:rPr>
          <w:rFonts w:hAnsi="Times New Roman"/>
        </w:rPr>
        <w:t>ём оборудован</w:t>
      </w:r>
      <w:r w:rsidRPr="00171ED7">
        <w:rPr>
          <w:rFonts w:hAnsi="Times New Roman"/>
        </w:rPr>
        <w:t xml:space="preserve"> регулируемым устройств</w:t>
      </w:r>
      <w:r>
        <w:rPr>
          <w:rFonts w:hAnsi="Times New Roman"/>
        </w:rPr>
        <w:t>ом</w:t>
      </w:r>
      <w:r w:rsidRPr="00171ED7">
        <w:rPr>
          <w:rFonts w:hAnsi="Times New Roman"/>
        </w:rPr>
        <w:t xml:space="preserve"> типа жалюзи. </w:t>
      </w:r>
    </w:p>
    <w:p w:rsidR="00F62E6C" w:rsidRPr="00171ED7" w:rsidRDefault="00F62E6C" w:rsidP="00F62E6C">
      <w:pPr>
        <w:pStyle w:val="cef1edeee2edeee9f2e5eaf1f2f1eef2f1f2f3efeeec"/>
        <w:ind w:firstLine="720"/>
        <w:jc w:val="both"/>
        <w:rPr>
          <w:rFonts w:hAnsi="Times New Roman"/>
        </w:rPr>
      </w:pPr>
      <w:r w:rsidRPr="00171ED7">
        <w:rPr>
          <w:rFonts w:hAnsi="Times New Roman"/>
        </w:rPr>
        <w:t xml:space="preserve">В помещении используются ПЭВМ с </w:t>
      </w:r>
      <w:proofErr w:type="spellStart"/>
      <w:r>
        <w:rPr>
          <w:rFonts w:hAnsi="Times New Roman"/>
        </w:rPr>
        <w:t>видеодисплейными</w:t>
      </w:r>
      <w:proofErr w:type="spellEnd"/>
      <w:r>
        <w:rPr>
          <w:rFonts w:hAnsi="Times New Roman"/>
        </w:rPr>
        <w:t xml:space="preserve"> терминалами (ВДТ)</w:t>
      </w:r>
      <w:r w:rsidRPr="00171ED7">
        <w:rPr>
          <w:rFonts w:hAnsi="Times New Roman"/>
        </w:rPr>
        <w:t xml:space="preserve"> на базе плоских дискретных экранов (жидкокристаллические). Пл</w:t>
      </w:r>
      <w:r w:rsidRPr="00171ED7">
        <w:rPr>
          <w:rFonts w:hAnsi="Times New Roman"/>
        </w:rPr>
        <w:t>о</w:t>
      </w:r>
      <w:r w:rsidRPr="00171ED7">
        <w:rPr>
          <w:rFonts w:hAnsi="Times New Roman"/>
        </w:rPr>
        <w:t>щадь на одно рабочее место составляет – 7,5 м</w:t>
      </w:r>
      <w:proofErr w:type="gramStart"/>
      <w:r w:rsidRPr="00171ED7">
        <w:rPr>
          <w:rFonts w:hAnsi="Times New Roman"/>
          <w:vertAlign w:val="superscript"/>
        </w:rPr>
        <w:t>2</w:t>
      </w:r>
      <w:proofErr w:type="gramEnd"/>
      <w:r w:rsidRPr="00171ED7">
        <w:rPr>
          <w:rFonts w:hAnsi="Times New Roman"/>
        </w:rPr>
        <w:t xml:space="preserve">. </w:t>
      </w:r>
    </w:p>
    <w:p w:rsidR="00F62E6C" w:rsidRPr="00171ED7" w:rsidRDefault="00F62E6C" w:rsidP="00F62E6C">
      <w:pPr>
        <w:pStyle w:val="cef1edeee2edeee9f2e5eaf1f2f1eef2f1f2f3efeeec"/>
        <w:ind w:firstLine="720"/>
        <w:jc w:val="both"/>
        <w:rPr>
          <w:rFonts w:hAnsi="Times New Roman"/>
        </w:rPr>
      </w:pPr>
      <w:r w:rsidRPr="00171ED7">
        <w:rPr>
          <w:rFonts w:hAnsi="Times New Roman"/>
        </w:rPr>
        <w:t>Для внутренней отделки интерьера помещения используются диффу</w:t>
      </w:r>
      <w:r w:rsidRPr="00171ED7">
        <w:rPr>
          <w:rFonts w:hAnsi="Times New Roman"/>
        </w:rPr>
        <w:t>з</w:t>
      </w:r>
      <w:r w:rsidRPr="00171ED7">
        <w:rPr>
          <w:rFonts w:hAnsi="Times New Roman"/>
        </w:rPr>
        <w:t xml:space="preserve">но-отражающие материалы с коэффициентом отражения для потолка – 0,8; для стен – 0,5; для пола – 0,4. </w:t>
      </w:r>
    </w:p>
    <w:p w:rsidR="00F62E6C" w:rsidRPr="00551C0D" w:rsidRDefault="00F62E6C" w:rsidP="00F62E6C">
      <w:pPr>
        <w:pStyle w:val="cef1edeee2edeee9"/>
        <w:rPr>
          <w:rFonts w:hAnsi="Times New Roman"/>
          <w:szCs w:val="24"/>
          <w:lang w:eastAsia="zh-CN"/>
        </w:rPr>
      </w:pPr>
      <w:r w:rsidRPr="00171ED7">
        <w:rPr>
          <w:rFonts w:hAnsi="Times New Roman"/>
        </w:rPr>
        <w:lastRenderedPageBreak/>
        <w:t xml:space="preserve">На рабочих местах имеется </w:t>
      </w:r>
      <w:proofErr w:type="spellStart"/>
      <w:r w:rsidRPr="00171ED7">
        <w:rPr>
          <w:rFonts w:hAnsi="Times New Roman"/>
        </w:rPr>
        <w:t>зануление</w:t>
      </w:r>
      <w:proofErr w:type="spellEnd"/>
      <w:r>
        <w:rPr>
          <w:rFonts w:hAnsi="Times New Roman"/>
        </w:rPr>
        <w:t xml:space="preserve"> для всех электронных устройств.</w:t>
      </w:r>
      <w:r w:rsidR="0084709B" w:rsidRPr="0084709B">
        <w:rPr>
          <w:rFonts w:hAnsi="Times New Roman"/>
        </w:rPr>
        <w:t xml:space="preserve"> </w:t>
      </w:r>
      <w:r w:rsidRPr="00171ED7">
        <w:rPr>
          <w:rFonts w:hAnsi="Times New Roman"/>
          <w:szCs w:val="24"/>
        </w:rPr>
        <w:t>Электропитание рабочего места подключено через рубильник, установле</w:t>
      </w:r>
      <w:r w:rsidRPr="00171ED7">
        <w:rPr>
          <w:rFonts w:hAnsi="Times New Roman"/>
          <w:szCs w:val="24"/>
        </w:rPr>
        <w:t>н</w:t>
      </w:r>
      <w:r w:rsidRPr="00171ED7">
        <w:rPr>
          <w:rFonts w:hAnsi="Times New Roman"/>
          <w:szCs w:val="24"/>
        </w:rPr>
        <w:t>ный в месте, удобном для быстрого отключения питания рабочего места.</w:t>
      </w:r>
    </w:p>
    <w:p w:rsidR="00F62E6C" w:rsidRPr="00596AAE" w:rsidRDefault="00F62E6C" w:rsidP="0037132B">
      <w:pPr>
        <w:pStyle w:val="2"/>
        <w:spacing w:before="120" w:after="120" w:line="240" w:lineRule="auto"/>
        <w:jc w:val="center"/>
        <w:rPr>
          <w:rFonts w:ascii="Times New Roman" w:hAnsi="Times New Roman"/>
          <w:i w:val="0"/>
        </w:rPr>
      </w:pPr>
      <w:bookmarkStart w:id="122" w:name="_Toc453622034"/>
      <w:bookmarkStart w:id="123" w:name="_Toc454480520"/>
      <w:r w:rsidRPr="00596AAE">
        <w:rPr>
          <w:rFonts w:ascii="Times New Roman" w:hAnsi="Times New Roman"/>
          <w:i w:val="0"/>
        </w:rPr>
        <w:t>10.3. Мероприятия, обеспечивающие безопасные условия труда</w:t>
      </w:r>
      <w:bookmarkEnd w:id="122"/>
      <w:bookmarkEnd w:id="123"/>
    </w:p>
    <w:p w:rsidR="00F62E6C" w:rsidRPr="00BD5303" w:rsidRDefault="00F62E6C" w:rsidP="00F62E6C">
      <w:pPr>
        <w:pStyle w:val="afa"/>
      </w:pPr>
      <w:r w:rsidRPr="00BD5303">
        <w:t>Необходимым условием обеспечения комфортности и жизнедеятельности человека  является хорошее освещение. Неудовлетворительное освещение является одной из причин повышенного утомления, особенно при напряженных зрительных работах. Продолжительная работа при недостаточном освещении приводит к снижению производительности и безопасности труда</w:t>
      </w:r>
      <w:r>
        <w:t xml:space="preserve">. </w:t>
      </w:r>
      <w:r w:rsidRPr="00BD5303">
        <w:t xml:space="preserve">Правильно спроецированное и рационально выполненное освещение производственных, учебных и жилых помещений оказывает положительное психофизиологическое воздействие на человека, снижает утомление и травматизм, способствует повышению эффективности труда и здоровья человека, прежде всего, зрения. </w:t>
      </w:r>
    </w:p>
    <w:p w:rsidR="00F62E6C" w:rsidRPr="00416767" w:rsidRDefault="00F62E6C" w:rsidP="00F62E6C">
      <w:pPr>
        <w:pStyle w:val="afa"/>
        <w:rPr>
          <w:b/>
        </w:rPr>
      </w:pPr>
      <w:r w:rsidRPr="00BD5303">
        <w:t xml:space="preserve">Искусственное освещение в помещении осуществляется системой общего равномерного освещения. Освещенность на поверхности стола в зоне размещения рабочего документа должна быть </w:t>
      </w:r>
      <w:r>
        <w:rPr>
          <w:i/>
        </w:rPr>
        <w:t xml:space="preserve">300-500 </w:t>
      </w:r>
      <w:proofErr w:type="spellStart"/>
      <w:r>
        <w:rPr>
          <w:i/>
        </w:rPr>
        <w:t>лк</w:t>
      </w:r>
      <w:proofErr w:type="spellEnd"/>
      <w:r w:rsidR="009159D0">
        <w:rPr>
          <w:i/>
        </w:rPr>
        <w:t xml:space="preserve"> </w:t>
      </w:r>
      <w:r w:rsidRPr="008E6347">
        <w:t xml:space="preserve">(согласно </w:t>
      </w:r>
      <w:r w:rsidRPr="008E6347">
        <w:rPr>
          <w:color w:val="222222"/>
          <w:shd w:val="clear" w:color="auto" w:fill="FFFFFF"/>
        </w:rPr>
        <w:t>СанПиН 2.2.2/2.4.1340-03</w:t>
      </w:r>
      <w:r>
        <w:rPr>
          <w:color w:val="222222"/>
          <w:shd w:val="clear" w:color="auto" w:fill="FFFFFF"/>
        </w:rPr>
        <w:t xml:space="preserve"> [13]</w:t>
      </w:r>
      <w:r w:rsidRPr="008E6347">
        <w:rPr>
          <w:color w:val="222222"/>
          <w:shd w:val="clear" w:color="auto" w:fill="FFFFFF"/>
        </w:rPr>
        <w:t>).</w:t>
      </w:r>
    </w:p>
    <w:p w:rsidR="00F62E6C" w:rsidRPr="00BD5303" w:rsidRDefault="00F62E6C" w:rsidP="00F62E6C">
      <w:pPr>
        <w:pStyle w:val="afb"/>
        <w:tabs>
          <w:tab w:val="left" w:pos="1134"/>
        </w:tabs>
        <w:ind w:firstLine="709"/>
      </w:pPr>
      <w:r w:rsidRPr="00BD5303">
        <w:t>Все меры, связанные с обеспечением безопасности эксплуатации электроустановок, делятся на две большие группы: организационные и технические. К организационным мероприятиям относятся мероприятия, связанные с периодическим медицинским контролем здоровья персонала и выявлением его пригодности к работе на электроустановках.</w:t>
      </w:r>
    </w:p>
    <w:p w:rsidR="00F62E6C" w:rsidRPr="00BD5303" w:rsidRDefault="00F62E6C" w:rsidP="00F62E6C">
      <w:pPr>
        <w:pStyle w:val="afb"/>
        <w:tabs>
          <w:tab w:val="left" w:pos="1134"/>
        </w:tabs>
        <w:ind w:firstLine="709"/>
      </w:pPr>
      <w:r w:rsidRPr="00BD5303">
        <w:t xml:space="preserve">Лица, обслуживающие и эксплуатирующие электроустановки, относятся к электротехническому персоналу. Электротехнический персонал должен быть физически здоровым, не иметь увечий и болезней, препятствующих или мешающих выполнению работы. Пригодность к обслуживанию электроустановок определяется при приеме на работу и </w:t>
      </w:r>
      <w:r w:rsidRPr="00BD5303">
        <w:lastRenderedPageBreak/>
        <w:t>периодически 1 раз в 2 года медицинским освидетельствованием. К работам в электроустановках допускаются лица в возрасте не моложе 18 лет.</w:t>
      </w:r>
    </w:p>
    <w:p w:rsidR="00F62E6C" w:rsidRPr="00BD5303" w:rsidRDefault="00F62E6C" w:rsidP="00F62E6C">
      <w:pPr>
        <w:pStyle w:val="afb"/>
        <w:tabs>
          <w:tab w:val="left" w:pos="1134"/>
        </w:tabs>
        <w:ind w:firstLine="709"/>
      </w:pPr>
      <w:r w:rsidRPr="00BD5303">
        <w:t xml:space="preserve">К мероприятиям технического порядка следует отнести: недоступность токоведущих частей, защитное заземление, защитное </w:t>
      </w:r>
      <w:proofErr w:type="spellStart"/>
      <w:r w:rsidRPr="00BD5303">
        <w:t>зануление</w:t>
      </w:r>
      <w:proofErr w:type="spellEnd"/>
      <w:r w:rsidRPr="00BD5303">
        <w:t>, защитное отключение.</w:t>
      </w:r>
    </w:p>
    <w:p w:rsidR="00F62E6C" w:rsidRDefault="00F62E6C" w:rsidP="00F62E6C">
      <w:pPr>
        <w:pStyle w:val="afb"/>
        <w:tabs>
          <w:tab w:val="left" w:pos="1134"/>
        </w:tabs>
        <w:ind w:firstLine="709"/>
      </w:pPr>
      <w:r w:rsidRPr="005D60D6">
        <w:rPr>
          <w:iCs/>
        </w:rPr>
        <w:t>Недоступность токоведущих частей для случайного прикосновения</w:t>
      </w:r>
      <w:r w:rsidR="0084709B" w:rsidRPr="0084709B">
        <w:rPr>
          <w:iCs/>
        </w:rPr>
        <w:t xml:space="preserve"> </w:t>
      </w:r>
      <w:r w:rsidRPr="00BD5303">
        <w:t xml:space="preserve">обеспечивается следующими способами: ограждением и расположением токоведущих частей на недосягаемой высоте или в недоступном месте, рабочая изоляция. Ограждения в виде корпусов, кожухов, оград выполняются </w:t>
      </w:r>
      <w:proofErr w:type="gramStart"/>
      <w:r w:rsidRPr="00BD5303">
        <w:t>сплошными</w:t>
      </w:r>
      <w:proofErr w:type="gramEnd"/>
      <w:r w:rsidRPr="00BD5303">
        <w:t xml:space="preserve"> или сетчатыми. Для доступа непосредственно к электрооборудованию или токоведущим частям последнего (при осмотре или ремонте) в ограждениях предусматриваются открывающиеся части: крышки, дверцы, двери и т. д. Эти части закрываются специальными запорами или снабжаются блокировками </w:t>
      </w:r>
      <w:r>
        <w:t>(</w:t>
      </w:r>
      <w:r w:rsidRPr="00BD5303">
        <w:t>электрически</w:t>
      </w:r>
      <w:r>
        <w:t>ми</w:t>
      </w:r>
      <w:r w:rsidRPr="00BD5303">
        <w:t xml:space="preserve"> и</w:t>
      </w:r>
      <w:r>
        <w:t>ли</w:t>
      </w:r>
      <w:r w:rsidRPr="00BD5303">
        <w:t xml:space="preserve"> механически</w:t>
      </w:r>
      <w:r>
        <w:t>ми)</w:t>
      </w:r>
      <w:r w:rsidRPr="00BD5303">
        <w:t>.</w:t>
      </w:r>
    </w:p>
    <w:p w:rsidR="00F62E6C" w:rsidRPr="00171ED7" w:rsidRDefault="00F62E6C" w:rsidP="00F62E6C">
      <w:pPr>
        <w:pStyle w:val="cfe5f0e5f7e8f1ebe5ede8e5"/>
        <w:ind w:firstLine="708"/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Нормы производственного микроклимата установлены в СанПиН 2.2.4.548-96 «Гигиенические требования к микроклимату производственных помещений»</w:t>
      </w:r>
      <w:r>
        <w:rPr>
          <w:rFonts w:hAnsi="Times New Roman"/>
          <w:szCs w:val="24"/>
        </w:rPr>
        <w:t xml:space="preserve"> [14]</w:t>
      </w:r>
      <w:r w:rsidRPr="00171ED7">
        <w:rPr>
          <w:rFonts w:hAnsi="Times New Roman"/>
          <w:szCs w:val="24"/>
        </w:rPr>
        <w:t xml:space="preserve"> и ССБТ ГОСТ 12.1.005-88 «Общие санитарно-гигиенические требования к воздуху рабочей зоны»</w:t>
      </w:r>
      <w:r>
        <w:rPr>
          <w:rFonts w:hAnsi="Times New Roman"/>
          <w:szCs w:val="24"/>
        </w:rPr>
        <w:t xml:space="preserve"> [15]</w:t>
      </w:r>
      <w:r w:rsidRPr="00171ED7">
        <w:rPr>
          <w:rFonts w:hAnsi="Times New Roman"/>
          <w:szCs w:val="24"/>
        </w:rPr>
        <w:t>.</w:t>
      </w:r>
    </w:p>
    <w:p w:rsidR="00F62E6C" w:rsidRPr="00171ED7" w:rsidRDefault="00F62E6C" w:rsidP="00F62E6C">
      <w:pPr>
        <w:pStyle w:val="cfe5f0e5f7e8f1ebe5ede8e5"/>
        <w:ind w:firstLine="708"/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Оптимальные микроклиматические условия установлены по критериям оптимального теплового и функционального состояния человека. Они обе</w:t>
      </w:r>
      <w:r w:rsidRPr="00171ED7">
        <w:rPr>
          <w:rFonts w:hAnsi="Times New Roman"/>
          <w:szCs w:val="24"/>
        </w:rPr>
        <w:t>с</w:t>
      </w:r>
      <w:r w:rsidRPr="00171ED7">
        <w:rPr>
          <w:rFonts w:hAnsi="Times New Roman"/>
          <w:szCs w:val="24"/>
        </w:rPr>
        <w:t>печивают общее и локальное ощущение теплового комфорта в течение 8-часовой рабочей смены при минимальном напряжении механизмов термор</w:t>
      </w:r>
      <w:r w:rsidRPr="00171ED7">
        <w:rPr>
          <w:rFonts w:hAnsi="Times New Roman"/>
          <w:szCs w:val="24"/>
        </w:rPr>
        <w:t>е</w:t>
      </w:r>
      <w:r w:rsidRPr="00171ED7">
        <w:rPr>
          <w:rFonts w:hAnsi="Times New Roman"/>
          <w:szCs w:val="24"/>
        </w:rPr>
        <w:t>гуляции, не вызывают отклонений в состоянии здоровья, создают предп</w:t>
      </w:r>
      <w:r w:rsidRPr="00171ED7">
        <w:rPr>
          <w:rFonts w:hAnsi="Times New Roman"/>
          <w:szCs w:val="24"/>
        </w:rPr>
        <w:t>о</w:t>
      </w:r>
      <w:r w:rsidRPr="00171ED7">
        <w:rPr>
          <w:rFonts w:hAnsi="Times New Roman"/>
          <w:szCs w:val="24"/>
        </w:rPr>
        <w:t>сылки для высокого уровня работоспособности и являются предпочтител</w:t>
      </w:r>
      <w:r w:rsidRPr="00171ED7">
        <w:rPr>
          <w:rFonts w:hAnsi="Times New Roman"/>
          <w:szCs w:val="24"/>
        </w:rPr>
        <w:t>ь</w:t>
      </w:r>
      <w:r w:rsidRPr="00171ED7">
        <w:rPr>
          <w:rFonts w:hAnsi="Times New Roman"/>
          <w:szCs w:val="24"/>
        </w:rPr>
        <w:t>ными на рабочих местах.</w:t>
      </w:r>
    </w:p>
    <w:p w:rsidR="00F62E6C" w:rsidRDefault="00F62E6C" w:rsidP="00F62E6C">
      <w:pPr>
        <w:pStyle w:val="cfe5f0e5f7e8f1ebe5ede8e5"/>
        <w:ind w:firstLine="708"/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 xml:space="preserve">Работа программиста относится к категории </w:t>
      </w:r>
      <w:proofErr w:type="spellStart"/>
      <w:r w:rsidRPr="00171ED7">
        <w:rPr>
          <w:rFonts w:hAnsi="Times New Roman"/>
          <w:szCs w:val="24"/>
        </w:rPr>
        <w:t>I</w:t>
      </w:r>
      <w:proofErr w:type="gramStart"/>
      <w:r w:rsidRPr="00171ED7">
        <w:rPr>
          <w:rFonts w:hAnsi="Times New Roman"/>
          <w:szCs w:val="24"/>
        </w:rPr>
        <w:t>а</w:t>
      </w:r>
      <w:proofErr w:type="spellEnd"/>
      <w:r w:rsidRPr="00171ED7">
        <w:rPr>
          <w:rFonts w:hAnsi="Times New Roman"/>
          <w:szCs w:val="24"/>
        </w:rPr>
        <w:t>–</w:t>
      </w:r>
      <w:proofErr w:type="gramEnd"/>
      <w:r w:rsidRPr="00171ED7">
        <w:rPr>
          <w:rFonts w:hAnsi="Times New Roman"/>
          <w:szCs w:val="24"/>
        </w:rPr>
        <w:t xml:space="preserve"> интенсивность </w:t>
      </w:r>
      <w:proofErr w:type="spellStart"/>
      <w:r w:rsidRPr="00171ED7">
        <w:rPr>
          <w:rFonts w:hAnsi="Times New Roman"/>
          <w:szCs w:val="24"/>
        </w:rPr>
        <w:t>энерг</w:t>
      </w:r>
      <w:r w:rsidRPr="00171ED7">
        <w:rPr>
          <w:rFonts w:hAnsi="Times New Roman"/>
          <w:szCs w:val="24"/>
        </w:rPr>
        <w:t>о</w:t>
      </w:r>
      <w:r w:rsidRPr="00171ED7">
        <w:rPr>
          <w:rFonts w:hAnsi="Times New Roman"/>
          <w:szCs w:val="24"/>
        </w:rPr>
        <w:t>затрат</w:t>
      </w:r>
      <w:proofErr w:type="spellEnd"/>
      <w:r w:rsidR="00766A4F">
        <w:rPr>
          <w:rFonts w:hAnsi="Times New Roman"/>
          <w:szCs w:val="24"/>
        </w:rPr>
        <w:t xml:space="preserve"> </w:t>
      </w:r>
      <w:r w:rsidRPr="00171ED7">
        <w:rPr>
          <w:rFonts w:hAnsi="Times New Roman"/>
          <w:szCs w:val="24"/>
        </w:rPr>
        <w:t>не превышает 120 ккал/ч (до 139 Вт). Работа производится сидя и с</w:t>
      </w:r>
      <w:r w:rsidRPr="00171ED7">
        <w:rPr>
          <w:rFonts w:hAnsi="Times New Roman"/>
          <w:szCs w:val="24"/>
        </w:rPr>
        <w:t>о</w:t>
      </w:r>
      <w:r w:rsidRPr="00171ED7">
        <w:rPr>
          <w:rFonts w:hAnsi="Times New Roman"/>
          <w:szCs w:val="24"/>
        </w:rPr>
        <w:t>провождается незначительным физическим напряжением. Оптимальные в</w:t>
      </w:r>
      <w:r w:rsidRPr="00171ED7">
        <w:rPr>
          <w:rFonts w:hAnsi="Times New Roman"/>
          <w:szCs w:val="24"/>
        </w:rPr>
        <w:t>е</w:t>
      </w:r>
      <w:r w:rsidRPr="00171ED7">
        <w:rPr>
          <w:rFonts w:hAnsi="Times New Roman"/>
          <w:szCs w:val="24"/>
        </w:rPr>
        <w:lastRenderedPageBreak/>
        <w:t>личины показателей микроклимата на рабочих местах производственных п</w:t>
      </w:r>
      <w:r w:rsidRPr="00171ED7">
        <w:rPr>
          <w:rFonts w:hAnsi="Times New Roman"/>
          <w:szCs w:val="24"/>
        </w:rPr>
        <w:t>о</w:t>
      </w:r>
      <w:r w:rsidRPr="00171ED7">
        <w:rPr>
          <w:rFonts w:hAnsi="Times New Roman"/>
          <w:szCs w:val="24"/>
        </w:rPr>
        <w:t xml:space="preserve">мещений для работ категории </w:t>
      </w:r>
      <w:proofErr w:type="spellStart"/>
      <w:proofErr w:type="gramStart"/>
      <w:r w:rsidRPr="00171ED7">
        <w:rPr>
          <w:rFonts w:hAnsi="Times New Roman"/>
          <w:szCs w:val="24"/>
        </w:rPr>
        <w:t>I</w:t>
      </w:r>
      <w:proofErr w:type="gramEnd"/>
      <w:r w:rsidRPr="00171ED7">
        <w:rPr>
          <w:rFonts w:hAnsi="Times New Roman"/>
          <w:szCs w:val="24"/>
        </w:rPr>
        <w:t>а</w:t>
      </w:r>
      <w:proofErr w:type="spellEnd"/>
      <w:r w:rsidRPr="00171ED7">
        <w:rPr>
          <w:rFonts w:hAnsi="Times New Roman"/>
          <w:szCs w:val="24"/>
        </w:rPr>
        <w:t xml:space="preserve"> приведены в таблице </w:t>
      </w:r>
      <w:r>
        <w:rPr>
          <w:rFonts w:hAnsi="Times New Roman"/>
          <w:szCs w:val="24"/>
        </w:rPr>
        <w:t>10.</w:t>
      </w:r>
      <w:r w:rsidRPr="00171ED7">
        <w:rPr>
          <w:rFonts w:hAnsi="Times New Roman"/>
          <w:szCs w:val="24"/>
        </w:rPr>
        <w:t>1.</w:t>
      </w:r>
    </w:p>
    <w:p w:rsidR="00F62E6C" w:rsidRDefault="00766A4F" w:rsidP="0037132B">
      <w:pPr>
        <w:pStyle w:val="cfe5f0e5f7e8f1ebe5ede8e5"/>
        <w:ind w:firstLine="0"/>
        <w:jc w:val="right"/>
        <w:rPr>
          <w:rFonts w:hAnsi="Times New Roman"/>
          <w:szCs w:val="24"/>
        </w:rPr>
      </w:pPr>
      <w:r>
        <w:rPr>
          <w:rFonts w:hAnsi="Times New Roman"/>
          <w:szCs w:val="24"/>
        </w:rPr>
        <w:t>Таблица 10.1</w:t>
      </w:r>
    </w:p>
    <w:p w:rsidR="00F62E6C" w:rsidRDefault="00F62E6C" w:rsidP="0037132B">
      <w:pPr>
        <w:pStyle w:val="cfe5f0e5f7e8f1ebe5ede8e5"/>
        <w:ind w:firstLine="0"/>
        <w:jc w:val="center"/>
        <w:rPr>
          <w:rFonts w:hAnsi="Times New Roman"/>
          <w:szCs w:val="24"/>
        </w:rPr>
      </w:pPr>
      <w:r w:rsidRPr="00171ED7">
        <w:rPr>
          <w:rFonts w:hAnsi="Times New Roman"/>
          <w:szCs w:val="24"/>
        </w:rPr>
        <w:t>Оптимальные величины показателей</w:t>
      </w:r>
      <w:r w:rsidR="00766A4F">
        <w:rPr>
          <w:rFonts w:hAnsi="Times New Roman"/>
          <w:szCs w:val="24"/>
        </w:rPr>
        <w:t xml:space="preserve"> микроклимата на рабочих местах</w:t>
      </w:r>
      <w:r w:rsidR="00766A4F">
        <w:rPr>
          <w:rFonts w:hAnsi="Times New Roman"/>
          <w:szCs w:val="24"/>
        </w:rPr>
        <w:br/>
      </w:r>
      <w:r w:rsidRPr="00171ED7">
        <w:rPr>
          <w:rFonts w:hAnsi="Times New Roman"/>
          <w:szCs w:val="24"/>
        </w:rPr>
        <w:t>производственных помещений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5"/>
        <w:gridCol w:w="1754"/>
        <w:gridCol w:w="1923"/>
        <w:gridCol w:w="2022"/>
        <w:gridCol w:w="2170"/>
      </w:tblGrid>
      <w:tr w:rsidR="00F62E6C" w:rsidRPr="009A0933" w:rsidTr="00596AAE">
        <w:tc>
          <w:tcPr>
            <w:tcW w:w="1595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Период г</w:t>
            </w:r>
            <w:r w:rsidRPr="009A0933">
              <w:rPr>
                <w:rFonts w:hAnsi="Times New Roman"/>
                <w:szCs w:val="24"/>
              </w:rPr>
              <w:t>о</w:t>
            </w:r>
            <w:r w:rsidRPr="009A0933">
              <w:rPr>
                <w:rFonts w:hAnsi="Times New Roman"/>
                <w:szCs w:val="24"/>
              </w:rPr>
              <w:t>да</w:t>
            </w:r>
          </w:p>
        </w:tc>
        <w:tc>
          <w:tcPr>
            <w:tcW w:w="1754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Температура воздуха, °C</w:t>
            </w:r>
          </w:p>
        </w:tc>
        <w:tc>
          <w:tcPr>
            <w:tcW w:w="1923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Температура поверхностей, °C</w:t>
            </w:r>
          </w:p>
        </w:tc>
        <w:tc>
          <w:tcPr>
            <w:tcW w:w="2022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Относительная влажность воздуха, %</w:t>
            </w:r>
          </w:p>
        </w:tc>
        <w:tc>
          <w:tcPr>
            <w:tcW w:w="2170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Скорость дв</w:t>
            </w:r>
            <w:r w:rsidRPr="009A0933">
              <w:rPr>
                <w:rFonts w:hAnsi="Times New Roman"/>
                <w:szCs w:val="24"/>
              </w:rPr>
              <w:t>и</w:t>
            </w:r>
            <w:r w:rsidRPr="009A0933">
              <w:rPr>
                <w:rFonts w:hAnsi="Times New Roman"/>
                <w:szCs w:val="24"/>
              </w:rPr>
              <w:t>жения воздуха, м/</w:t>
            </w:r>
            <w:proofErr w:type="gramStart"/>
            <w:r w:rsidRPr="009A0933">
              <w:rPr>
                <w:rFonts w:hAnsi="Times New Roman"/>
                <w:szCs w:val="24"/>
              </w:rPr>
              <w:t>с</w:t>
            </w:r>
            <w:proofErr w:type="gramEnd"/>
          </w:p>
        </w:tc>
      </w:tr>
      <w:tr w:rsidR="00F62E6C" w:rsidRPr="009A0933" w:rsidTr="00596AAE">
        <w:tc>
          <w:tcPr>
            <w:tcW w:w="1595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Холодный</w:t>
            </w:r>
          </w:p>
        </w:tc>
        <w:tc>
          <w:tcPr>
            <w:tcW w:w="1754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22 - 24</w:t>
            </w:r>
          </w:p>
        </w:tc>
        <w:tc>
          <w:tcPr>
            <w:tcW w:w="1923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21 - 25</w:t>
            </w:r>
          </w:p>
        </w:tc>
        <w:tc>
          <w:tcPr>
            <w:tcW w:w="2022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60 - 40</w:t>
            </w:r>
          </w:p>
        </w:tc>
        <w:tc>
          <w:tcPr>
            <w:tcW w:w="2170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0,1</w:t>
            </w:r>
          </w:p>
        </w:tc>
      </w:tr>
      <w:tr w:rsidR="00F62E6C" w:rsidRPr="009A0933" w:rsidTr="00596AAE">
        <w:tc>
          <w:tcPr>
            <w:tcW w:w="1595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Тёплый</w:t>
            </w:r>
          </w:p>
        </w:tc>
        <w:tc>
          <w:tcPr>
            <w:tcW w:w="1754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23 - 25</w:t>
            </w:r>
          </w:p>
        </w:tc>
        <w:tc>
          <w:tcPr>
            <w:tcW w:w="1923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22 - 26</w:t>
            </w:r>
          </w:p>
        </w:tc>
        <w:tc>
          <w:tcPr>
            <w:tcW w:w="2022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60 - 40</w:t>
            </w:r>
          </w:p>
        </w:tc>
        <w:tc>
          <w:tcPr>
            <w:tcW w:w="2170" w:type="dxa"/>
            <w:shd w:val="clear" w:color="auto" w:fill="auto"/>
          </w:tcPr>
          <w:p w:rsidR="00F62E6C" w:rsidRPr="009A0933" w:rsidRDefault="00F62E6C" w:rsidP="00596AAE">
            <w:pPr>
              <w:pStyle w:val="cfe5f0e5f7e8f1ebe5ede8e5"/>
              <w:ind w:firstLine="0"/>
              <w:jc w:val="center"/>
              <w:rPr>
                <w:rFonts w:hAnsi="Times New Roman"/>
                <w:szCs w:val="24"/>
              </w:rPr>
            </w:pPr>
            <w:r w:rsidRPr="009A0933">
              <w:rPr>
                <w:rFonts w:hAnsi="Times New Roman"/>
                <w:szCs w:val="24"/>
              </w:rPr>
              <w:t>0,1</w:t>
            </w:r>
          </w:p>
        </w:tc>
      </w:tr>
    </w:tbl>
    <w:p w:rsidR="00F62E6C" w:rsidRPr="00BD5303" w:rsidRDefault="00F62E6C" w:rsidP="00F62E6C">
      <w:pPr>
        <w:pStyle w:val="afa"/>
        <w:spacing w:before="240"/>
      </w:pPr>
      <w:r w:rsidRPr="00BD5303">
        <w:t>Для поддержания параметров микроклимата на уровне, необходимом для обеспечения комфортности</w:t>
      </w:r>
      <w:r w:rsidR="00D32575" w:rsidRPr="00D32575">
        <w:t xml:space="preserve"> </w:t>
      </w:r>
      <w:r w:rsidRPr="00BD5303">
        <w:t xml:space="preserve">жизнедеятельности, применяют вентиляцию помещений, где человек </w:t>
      </w:r>
      <w:r>
        <w:t>производит работы</w:t>
      </w:r>
      <w:r w:rsidRPr="00BD5303">
        <w:t xml:space="preserve">. Оптимальные параметры микроклимата обеспечиваются системами кондиционирования воздуха, а допустимые параметры – обычными системами вентиляции и отопления. Система вентиляции представляет собой комплекс устройств, обеспечивающих воздухообмен в помещении, т.е. удаление из помещения загрязнённого, нагретого, влажного воздуха и подачу в помещение свежего, чистого воздуха. По зоне действия вентиляция бывает </w:t>
      </w:r>
      <w:proofErr w:type="spellStart"/>
      <w:r w:rsidRPr="00BD5303">
        <w:t>общеообменной</w:t>
      </w:r>
      <w:proofErr w:type="spellEnd"/>
      <w:r w:rsidRPr="00BD5303">
        <w:t>, при которой воздухообмен охватывает всё помещение, и местное, когда обмен воздуха осуществляется на ограниченном участке помещения. По способу перемещения воздуха различают системы естественной и механической вентиляции. Система вентиляции, перемещение воздушных масс в которой осуществляется благодаря возникающей разности давлений снаружи и внутри здания, называется естественной вентиляцией. Для постоянного воздухообмена, требуемого по условиям поддержания чистоты воздуха в помещении, необходима организованная вентиляция, или аэрация.</w:t>
      </w:r>
    </w:p>
    <w:p w:rsidR="00F62E6C" w:rsidRPr="00596AAE" w:rsidRDefault="00F62E6C" w:rsidP="0037132B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24" w:name="_Toc453622035"/>
      <w:bookmarkStart w:id="125" w:name="_Toc454480521"/>
      <w:r w:rsidRPr="00596AAE">
        <w:rPr>
          <w:rFonts w:ascii="Times New Roman" w:hAnsi="Times New Roman"/>
          <w:i w:val="0"/>
        </w:rPr>
        <w:lastRenderedPageBreak/>
        <w:t>10.4. Расчёт механической приточно-вытяжной вентиляции</w:t>
      </w:r>
      <w:bookmarkEnd w:id="124"/>
      <w:bookmarkEnd w:id="125"/>
    </w:p>
    <w:p w:rsidR="00F62E6C" w:rsidRDefault="00F62E6C" w:rsidP="0037132B">
      <w:pPr>
        <w:spacing w:line="360" w:lineRule="auto"/>
        <w:ind w:firstLine="708"/>
        <w:contextualSpacing/>
        <w:jc w:val="both"/>
        <w:rPr>
          <w:szCs w:val="28"/>
        </w:rPr>
      </w:pPr>
      <w:r w:rsidRPr="008270DE">
        <w:rPr>
          <w:szCs w:val="28"/>
        </w:rPr>
        <w:t>Приточно-вытяжная система вентиляции состоит из двух отдельных систем — приточной и вытяжной, которые одновременно подают в помещ</w:t>
      </w:r>
      <w:r w:rsidRPr="008270DE">
        <w:rPr>
          <w:szCs w:val="28"/>
        </w:rPr>
        <w:t>е</w:t>
      </w:r>
      <w:r w:rsidRPr="008270DE">
        <w:rPr>
          <w:szCs w:val="28"/>
        </w:rPr>
        <w:t xml:space="preserve">ние чистый воздух и удаляют из него загрязненный. </w:t>
      </w:r>
    </w:p>
    <w:p w:rsidR="00F62E6C" w:rsidRPr="008270DE" w:rsidRDefault="00F62E6C" w:rsidP="0037132B">
      <w:pPr>
        <w:spacing w:line="360" w:lineRule="auto"/>
        <w:ind w:firstLine="708"/>
        <w:contextualSpacing/>
        <w:jc w:val="both"/>
        <w:rPr>
          <w:szCs w:val="28"/>
        </w:rPr>
      </w:pPr>
      <w:r w:rsidRPr="00314013">
        <w:rPr>
          <w:szCs w:val="28"/>
        </w:rPr>
        <w:t>При приточной системе вентиляции производится забор воздуха извне с помощью вентилятора через калорифер, где воздух нагревается и при нео</w:t>
      </w:r>
      <w:r w:rsidRPr="00314013">
        <w:rPr>
          <w:szCs w:val="28"/>
        </w:rPr>
        <w:t>б</w:t>
      </w:r>
      <w:r w:rsidRPr="00314013">
        <w:rPr>
          <w:szCs w:val="28"/>
        </w:rPr>
        <w:t>ходимости увлажняется, а затем подается в помещение.</w:t>
      </w:r>
    </w:p>
    <w:p w:rsidR="00F62E6C" w:rsidRDefault="00F62E6C" w:rsidP="0037132B">
      <w:pPr>
        <w:spacing w:line="360" w:lineRule="auto"/>
        <w:ind w:firstLine="708"/>
        <w:contextualSpacing/>
        <w:jc w:val="both"/>
        <w:rPr>
          <w:szCs w:val="28"/>
        </w:rPr>
      </w:pPr>
      <w:r w:rsidRPr="00314013">
        <w:rPr>
          <w:szCs w:val="28"/>
        </w:rPr>
        <w:t xml:space="preserve">При вытяжной системе вентиляции загрязненный и перегретый воздух удаляется из помещения через сеть воздуховодов с помощью вентилятора. </w:t>
      </w:r>
    </w:p>
    <w:p w:rsidR="00F62E6C" w:rsidRDefault="00F62E6C" w:rsidP="0037132B">
      <w:pPr>
        <w:spacing w:line="360" w:lineRule="auto"/>
        <w:ind w:firstLine="708"/>
        <w:contextualSpacing/>
        <w:jc w:val="both"/>
        <w:rPr>
          <w:szCs w:val="28"/>
        </w:rPr>
      </w:pPr>
      <w:r w:rsidRPr="005D60D6">
        <w:rPr>
          <w:szCs w:val="28"/>
        </w:rPr>
        <w:t>В помещении имеются избытки тепла. Теплопоступления исходят от людей, от солнечной радиации, от ПЭВМ и от источников искусственного освещения.</w:t>
      </w:r>
    </w:p>
    <w:p w:rsidR="00F62E6C" w:rsidRPr="005D60D6" w:rsidRDefault="00F62E6C" w:rsidP="0037132B">
      <w:pPr>
        <w:spacing w:line="360" w:lineRule="auto"/>
        <w:ind w:firstLine="708"/>
        <w:contextualSpacing/>
        <w:jc w:val="both"/>
        <w:rPr>
          <w:szCs w:val="28"/>
        </w:rPr>
      </w:pPr>
      <w:r w:rsidRPr="005D60D6">
        <w:rPr>
          <w:szCs w:val="28"/>
        </w:rPr>
        <w:t>Для улучшения условий работы персонала лаборатории на ПЭВМ ц</w:t>
      </w:r>
      <w:r w:rsidRPr="005D60D6">
        <w:rPr>
          <w:szCs w:val="28"/>
        </w:rPr>
        <w:t>е</w:t>
      </w:r>
      <w:r w:rsidRPr="005D60D6">
        <w:rPr>
          <w:szCs w:val="28"/>
        </w:rPr>
        <w:t xml:space="preserve">лесообразно использовать </w:t>
      </w:r>
      <w:proofErr w:type="spellStart"/>
      <w:r w:rsidRPr="005D60D6">
        <w:rPr>
          <w:szCs w:val="28"/>
        </w:rPr>
        <w:t>общеобменную</w:t>
      </w:r>
      <w:proofErr w:type="spellEnd"/>
      <w:r w:rsidRPr="005D60D6">
        <w:rPr>
          <w:szCs w:val="28"/>
        </w:rPr>
        <w:t xml:space="preserve"> механическую приточно-вытяжную вентиляцию.</w:t>
      </w:r>
    </w:p>
    <w:p w:rsidR="00F62E6C" w:rsidRPr="00596AAE" w:rsidRDefault="00F62E6C" w:rsidP="0037132B">
      <w:pPr>
        <w:spacing w:before="120" w:after="120" w:line="360" w:lineRule="auto"/>
        <w:jc w:val="center"/>
        <w:rPr>
          <w:b/>
          <w:szCs w:val="28"/>
          <w:lang w:eastAsia="zh-CN"/>
        </w:rPr>
      </w:pPr>
      <w:r w:rsidRPr="00596AAE">
        <w:rPr>
          <w:b/>
          <w:szCs w:val="28"/>
          <w:lang w:eastAsia="zh-CN"/>
        </w:rPr>
        <w:t>10.4.1. Теплопоступления от людей</w:t>
      </w:r>
    </w:p>
    <w:p w:rsidR="00F62E6C" w:rsidRDefault="00F62E6C" w:rsidP="00F62E6C">
      <w:pPr>
        <w:spacing w:line="360" w:lineRule="auto"/>
        <w:ind w:firstLine="709"/>
        <w:contextualSpacing/>
        <w:jc w:val="both"/>
        <w:rPr>
          <w:rFonts w:eastAsia="Times New Roman" w:hAnsi="Liberation Serif"/>
          <w:szCs w:val="28"/>
          <w:lang w:eastAsia="zh-CN"/>
        </w:rPr>
      </w:pPr>
      <w:r w:rsidRPr="00CB2620">
        <w:rPr>
          <w:rFonts w:eastAsia="Times New Roman"/>
          <w:szCs w:val="28"/>
          <w:lang w:eastAsia="zh-CN"/>
        </w:rPr>
        <w:t>Теплопоступления от одного человека зависят от тяжести выполняемой работы и температуры в помещении. Количество тепла, выделяемого одним человеком, приведено в табл</w:t>
      </w:r>
      <w:r w:rsidRPr="00E86703">
        <w:rPr>
          <w:rFonts w:eastAsia="Times New Roman"/>
          <w:szCs w:val="28"/>
          <w:lang w:eastAsia="zh-CN"/>
        </w:rPr>
        <w:t xml:space="preserve">ице </w:t>
      </w:r>
      <w:r>
        <w:rPr>
          <w:rFonts w:eastAsia="Times New Roman"/>
          <w:szCs w:val="28"/>
          <w:lang w:eastAsia="zh-CN"/>
        </w:rPr>
        <w:t>10.2</w:t>
      </w:r>
      <w:r w:rsidRPr="00E86703">
        <w:rPr>
          <w:rFonts w:eastAsia="Times New Roman"/>
          <w:szCs w:val="28"/>
          <w:lang w:eastAsia="zh-CN"/>
        </w:rPr>
        <w:t xml:space="preserve">. </w:t>
      </w:r>
      <w:proofErr w:type="spellStart"/>
      <w:proofErr w:type="gramStart"/>
      <w:r w:rsidRPr="00CB2620">
        <w:rPr>
          <w:rFonts w:eastAsia="Times New Roman"/>
          <w:i/>
          <w:szCs w:val="28"/>
          <w:lang w:eastAsia="zh-CN"/>
        </w:rPr>
        <w:t>q</w:t>
      </w:r>
      <w:proofErr w:type="gramEnd"/>
      <w:r w:rsidRPr="00CB2620">
        <w:rPr>
          <w:rFonts w:eastAsia="Times New Roman"/>
          <w:szCs w:val="28"/>
          <w:vertAlign w:val="subscript"/>
          <w:lang w:eastAsia="zh-CN"/>
        </w:rPr>
        <w:t>л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определяется методом линейной и</w:t>
      </w:r>
      <w:r w:rsidRPr="00CB2620">
        <w:rPr>
          <w:rFonts w:eastAsia="Times New Roman"/>
          <w:szCs w:val="28"/>
          <w:lang w:eastAsia="zh-CN"/>
        </w:rPr>
        <w:t>н</w:t>
      </w:r>
      <w:r w:rsidRPr="00CB2620">
        <w:rPr>
          <w:rFonts w:eastAsia="Times New Roman"/>
          <w:szCs w:val="28"/>
          <w:lang w:eastAsia="zh-CN"/>
        </w:rPr>
        <w:t>терполяции в зависимости от температуры окружающего воздуха по име</w:t>
      </w:r>
      <w:r w:rsidRPr="00CB2620">
        <w:rPr>
          <w:rFonts w:eastAsia="Times New Roman"/>
          <w:szCs w:val="28"/>
          <w:lang w:eastAsia="zh-CN"/>
        </w:rPr>
        <w:t>ю</w:t>
      </w:r>
      <w:r w:rsidRPr="00CB2620">
        <w:rPr>
          <w:rFonts w:eastAsia="Times New Roman"/>
          <w:szCs w:val="28"/>
          <w:lang w:eastAsia="zh-CN"/>
        </w:rPr>
        <w:t>щимся в таблице значениям</w:t>
      </w:r>
      <w:r>
        <w:rPr>
          <w:rFonts w:eastAsia="Times New Roman"/>
          <w:szCs w:val="28"/>
          <w:lang w:eastAsia="zh-CN"/>
        </w:rPr>
        <w:t xml:space="preserve"> [</w:t>
      </w:r>
      <w:r w:rsidR="00846817" w:rsidRPr="00846817">
        <w:rPr>
          <w:rFonts w:eastAsia="Times New Roman"/>
          <w:szCs w:val="28"/>
          <w:lang w:eastAsia="zh-CN"/>
        </w:rPr>
        <w:t>16</w:t>
      </w:r>
      <w:r>
        <w:rPr>
          <w:rFonts w:eastAsia="Times New Roman"/>
          <w:szCs w:val="28"/>
          <w:lang w:eastAsia="zh-CN"/>
        </w:rPr>
        <w:t>]</w:t>
      </w:r>
      <w:r w:rsidRPr="00CB2620">
        <w:rPr>
          <w:rFonts w:eastAsia="Times New Roman"/>
          <w:szCs w:val="28"/>
          <w:lang w:eastAsia="zh-CN"/>
        </w:rPr>
        <w:t>.</w:t>
      </w:r>
      <w:r w:rsidRPr="00E86703">
        <w:rPr>
          <w:rFonts w:eastAsia="Times New Roman" w:hAnsi="Liberation Serif"/>
          <w:szCs w:val="28"/>
          <w:lang w:eastAsia="zh-CN"/>
        </w:rPr>
        <w:t>В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расчетах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используется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явное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тепло</w:t>
      </w:r>
      <w:proofErr w:type="gramStart"/>
      <w:r w:rsidRPr="00E86703">
        <w:rPr>
          <w:rFonts w:eastAsia="Times New Roman" w:hAnsi="Liberation Serif"/>
          <w:szCs w:val="28"/>
          <w:lang w:eastAsia="zh-CN"/>
        </w:rPr>
        <w:t xml:space="preserve">,. </w:t>
      </w:r>
      <w:r>
        <w:rPr>
          <w:rFonts w:eastAsia="Times New Roman" w:hAnsi="Liberation Serif"/>
          <w:szCs w:val="28"/>
          <w:lang w:eastAsia="zh-CN"/>
        </w:rPr>
        <w:t>(</w:t>
      </w:r>
      <w:proofErr w:type="gramEnd"/>
      <w:r w:rsidRPr="00E86703">
        <w:rPr>
          <w:rFonts w:eastAsia="Times New Roman" w:hAnsi="Liberation Serif"/>
          <w:szCs w:val="28"/>
          <w:lang w:eastAsia="zh-CN"/>
        </w:rPr>
        <w:t>те</w:t>
      </w:r>
      <w:r w:rsidRPr="00E86703">
        <w:rPr>
          <w:rFonts w:eastAsia="Times New Roman" w:hAnsi="Liberation Serif"/>
          <w:szCs w:val="28"/>
          <w:lang w:eastAsia="zh-CN"/>
        </w:rPr>
        <w:t>п</w:t>
      </w:r>
      <w:r w:rsidRPr="00E86703">
        <w:rPr>
          <w:rFonts w:eastAsia="Times New Roman" w:hAnsi="Liberation Serif"/>
          <w:szCs w:val="28"/>
          <w:lang w:eastAsia="zh-CN"/>
        </w:rPr>
        <w:t>ло</w:t>
      </w:r>
      <w:r w:rsidRPr="00E86703">
        <w:rPr>
          <w:rFonts w:eastAsia="Times New Roman" w:hAnsi="Liberation Serif"/>
          <w:szCs w:val="28"/>
          <w:lang w:eastAsia="zh-CN"/>
        </w:rPr>
        <w:t xml:space="preserve">, </w:t>
      </w:r>
      <w:r w:rsidRPr="00E86703">
        <w:rPr>
          <w:rFonts w:eastAsia="Times New Roman" w:hAnsi="Liberation Serif"/>
          <w:szCs w:val="28"/>
          <w:lang w:eastAsia="zh-CN"/>
        </w:rPr>
        <w:t>воздействующее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на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изменение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температуры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воздуха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в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E86703">
        <w:rPr>
          <w:rFonts w:eastAsia="Times New Roman" w:hAnsi="Liberation Serif"/>
          <w:szCs w:val="28"/>
          <w:lang w:eastAsia="zh-CN"/>
        </w:rPr>
        <w:t>помещении</w:t>
      </w:r>
      <w:r>
        <w:rPr>
          <w:rFonts w:eastAsia="Times New Roman" w:hAnsi="Liberation Serif"/>
          <w:szCs w:val="28"/>
          <w:lang w:eastAsia="zh-CN"/>
        </w:rPr>
        <w:t>)</w:t>
      </w:r>
      <w:r w:rsidRPr="00E86703">
        <w:rPr>
          <w:rFonts w:eastAsia="Times New Roman" w:hAnsi="Liberation Serif"/>
          <w:szCs w:val="28"/>
          <w:lang w:eastAsia="zh-CN"/>
        </w:rPr>
        <w:t>.</w:t>
      </w:r>
    </w:p>
    <w:p w:rsidR="00F62E6C" w:rsidRPr="00E86703" w:rsidRDefault="00F62E6C" w:rsidP="0037132B">
      <w:pPr>
        <w:spacing w:after="0" w:line="360" w:lineRule="auto"/>
        <w:jc w:val="right"/>
        <w:rPr>
          <w:rFonts w:eastAsia="Times New Roman"/>
          <w:szCs w:val="28"/>
          <w:lang w:eastAsia="zh-CN"/>
        </w:rPr>
      </w:pPr>
      <w:r w:rsidRPr="00E86703">
        <w:rPr>
          <w:rFonts w:eastAsia="Times New Roman"/>
          <w:szCs w:val="28"/>
          <w:lang w:eastAsia="zh-CN"/>
        </w:rPr>
        <w:t xml:space="preserve">Таблица </w:t>
      </w:r>
      <w:r w:rsidR="00766A4F">
        <w:rPr>
          <w:rFonts w:eastAsia="Times New Roman"/>
          <w:szCs w:val="28"/>
          <w:lang w:eastAsia="zh-CN"/>
        </w:rPr>
        <w:t>10.2</w:t>
      </w:r>
    </w:p>
    <w:p w:rsidR="00F62E6C" w:rsidRPr="00E86703" w:rsidRDefault="00F62E6C" w:rsidP="0037132B">
      <w:pPr>
        <w:autoSpaceDE w:val="0"/>
        <w:autoSpaceDN w:val="0"/>
        <w:adjustRightInd w:val="0"/>
        <w:spacing w:after="0" w:line="360" w:lineRule="auto"/>
        <w:jc w:val="center"/>
        <w:rPr>
          <w:rFonts w:eastAsia="Times New Roman"/>
          <w:szCs w:val="28"/>
          <w:lang w:eastAsia="zh-CN"/>
        </w:rPr>
      </w:pPr>
      <w:r w:rsidRPr="00E86703">
        <w:rPr>
          <w:rFonts w:eastAsia="Times New Roman"/>
          <w:szCs w:val="28"/>
          <w:lang w:eastAsia="zh-CN"/>
        </w:rPr>
        <w:t>Количество тепла, выделяемо</w:t>
      </w:r>
      <w:r>
        <w:rPr>
          <w:rFonts w:eastAsia="Times New Roman"/>
          <w:szCs w:val="28"/>
          <w:lang w:eastAsia="zh-CN"/>
        </w:rPr>
        <w:t>го человеком</w:t>
      </w:r>
    </w:p>
    <w:tbl>
      <w:tblPr>
        <w:tblW w:w="0" w:type="auto"/>
        <w:jc w:val="center"/>
        <w:tblInd w:w="14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1"/>
        <w:gridCol w:w="1149"/>
        <w:gridCol w:w="1149"/>
        <w:gridCol w:w="1149"/>
        <w:gridCol w:w="1150"/>
      </w:tblGrid>
      <w:tr w:rsidR="00F62E6C" w:rsidRPr="00E86703" w:rsidTr="00596AAE">
        <w:trPr>
          <w:jc w:val="center"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Характер</w:t>
            </w:r>
          </w:p>
        </w:tc>
        <w:tc>
          <w:tcPr>
            <w:tcW w:w="459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 xml:space="preserve">Тепло, </w:t>
            </w:r>
            <w:proofErr w:type="gramStart"/>
            <w:r w:rsidRPr="00E86703">
              <w:rPr>
                <w:rFonts w:eastAsia="Times New Roman"/>
                <w:szCs w:val="28"/>
                <w:lang w:eastAsia="zh-CN"/>
              </w:rPr>
              <w:t>Вт</w:t>
            </w:r>
            <w:proofErr w:type="gramEnd"/>
          </w:p>
        </w:tc>
      </w:tr>
      <w:tr w:rsidR="00F62E6C" w:rsidRPr="00E86703" w:rsidTr="00596AAE">
        <w:trPr>
          <w:jc w:val="center"/>
        </w:trPr>
        <w:tc>
          <w:tcPr>
            <w:tcW w:w="2441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выполняемой</w:t>
            </w:r>
          </w:p>
        </w:tc>
        <w:tc>
          <w:tcPr>
            <w:tcW w:w="229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полное</w:t>
            </w:r>
          </w:p>
        </w:tc>
        <w:tc>
          <w:tcPr>
            <w:tcW w:w="22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явное</w:t>
            </w:r>
          </w:p>
        </w:tc>
      </w:tr>
      <w:tr w:rsidR="00F62E6C" w:rsidRPr="00E86703" w:rsidTr="00596AAE">
        <w:trPr>
          <w:jc w:val="center"/>
        </w:trPr>
        <w:tc>
          <w:tcPr>
            <w:tcW w:w="244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работы</w:t>
            </w:r>
          </w:p>
        </w:tc>
        <w:tc>
          <w:tcPr>
            <w:tcW w:w="11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при</w:t>
            </w:r>
          </w:p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10</w:t>
            </w:r>
            <w:proofErr w:type="gramStart"/>
            <w:r w:rsidRPr="009A0933">
              <w:rPr>
                <w:szCs w:val="24"/>
              </w:rPr>
              <w:t>°</w:t>
            </w:r>
            <w:r w:rsidRPr="00E86703">
              <w:rPr>
                <w:rFonts w:eastAsia="Times New Roman"/>
                <w:szCs w:val="28"/>
                <w:lang w:eastAsia="zh-CN"/>
              </w:rPr>
              <w:t>С</w:t>
            </w:r>
            <w:proofErr w:type="gramEnd"/>
          </w:p>
        </w:tc>
        <w:tc>
          <w:tcPr>
            <w:tcW w:w="11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при</w:t>
            </w:r>
          </w:p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35</w:t>
            </w:r>
            <w:proofErr w:type="gramStart"/>
            <w:r w:rsidRPr="009A0933">
              <w:rPr>
                <w:szCs w:val="24"/>
              </w:rPr>
              <w:t>°</w:t>
            </w:r>
            <w:r w:rsidRPr="00E86703">
              <w:rPr>
                <w:rFonts w:eastAsia="Times New Roman"/>
                <w:szCs w:val="28"/>
                <w:lang w:eastAsia="zh-CN"/>
              </w:rPr>
              <w:t>С</w:t>
            </w:r>
            <w:proofErr w:type="gramEnd"/>
          </w:p>
        </w:tc>
        <w:tc>
          <w:tcPr>
            <w:tcW w:w="11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при</w:t>
            </w:r>
          </w:p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10</w:t>
            </w:r>
            <w:proofErr w:type="gramStart"/>
            <w:r w:rsidRPr="009A0933">
              <w:rPr>
                <w:szCs w:val="24"/>
              </w:rPr>
              <w:t>°</w:t>
            </w:r>
            <w:r w:rsidRPr="00E86703">
              <w:rPr>
                <w:rFonts w:eastAsia="Times New Roman"/>
                <w:szCs w:val="28"/>
                <w:lang w:eastAsia="zh-CN"/>
              </w:rPr>
              <w:t>С</w:t>
            </w:r>
            <w:proofErr w:type="gramEnd"/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при</w:t>
            </w:r>
          </w:p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35</w:t>
            </w:r>
            <w:proofErr w:type="gramStart"/>
            <w:r w:rsidRPr="009A0933">
              <w:rPr>
                <w:szCs w:val="24"/>
              </w:rPr>
              <w:t>°</w:t>
            </w:r>
            <w:r w:rsidRPr="00E86703">
              <w:rPr>
                <w:rFonts w:eastAsia="Times New Roman"/>
                <w:szCs w:val="28"/>
                <w:lang w:eastAsia="zh-CN"/>
              </w:rPr>
              <w:t>С</w:t>
            </w:r>
            <w:proofErr w:type="gramEnd"/>
          </w:p>
        </w:tc>
      </w:tr>
      <w:tr w:rsidR="00F62E6C" w:rsidRPr="00E86703" w:rsidTr="00596AAE">
        <w:trPr>
          <w:jc w:val="center"/>
        </w:trPr>
        <w:tc>
          <w:tcPr>
            <w:tcW w:w="2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Умственная</w:t>
            </w:r>
          </w:p>
        </w:tc>
        <w:tc>
          <w:tcPr>
            <w:tcW w:w="11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>
              <w:rPr>
                <w:rFonts w:eastAsia="Times New Roman"/>
                <w:szCs w:val="28"/>
                <w:lang w:eastAsia="zh-CN"/>
              </w:rPr>
              <w:t>160</w:t>
            </w:r>
          </w:p>
        </w:tc>
        <w:tc>
          <w:tcPr>
            <w:tcW w:w="11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93</w:t>
            </w:r>
          </w:p>
        </w:tc>
        <w:tc>
          <w:tcPr>
            <w:tcW w:w="11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140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2E6C" w:rsidRPr="00E86703" w:rsidRDefault="00F62E6C" w:rsidP="00596A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Cs w:val="28"/>
                <w:lang w:eastAsia="zh-CN"/>
              </w:rPr>
            </w:pPr>
            <w:r w:rsidRPr="00E86703">
              <w:rPr>
                <w:rFonts w:eastAsia="Times New Roman"/>
                <w:szCs w:val="28"/>
                <w:lang w:eastAsia="zh-CN"/>
              </w:rPr>
              <w:t>16</w:t>
            </w:r>
          </w:p>
        </w:tc>
      </w:tr>
    </w:tbl>
    <w:p w:rsidR="00F62E6C" w:rsidRPr="00CB2620" w:rsidRDefault="00F62E6C" w:rsidP="00F62E6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hAnsi="Liberation Serif"/>
          <w:sz w:val="20"/>
          <w:szCs w:val="24"/>
          <w:lang w:eastAsia="zh-CN"/>
        </w:rPr>
      </w:pPr>
    </w:p>
    <w:p w:rsidR="00F62E6C" w:rsidRPr="0099431B" w:rsidRDefault="00F62E6C" w:rsidP="00F62E6C">
      <w:pPr>
        <w:spacing w:line="360" w:lineRule="auto"/>
        <w:ind w:firstLine="709"/>
        <w:jc w:val="both"/>
        <w:rPr>
          <w:rFonts w:eastAsia="Times New Roman"/>
          <w:szCs w:val="28"/>
          <w:lang w:eastAsia="zh-CN"/>
        </w:rPr>
      </w:pPr>
      <w:r w:rsidRPr="00E86703">
        <w:rPr>
          <w:rFonts w:eastAsia="Times New Roman"/>
          <w:szCs w:val="28"/>
          <w:lang w:eastAsia="zh-CN"/>
        </w:rPr>
        <w:lastRenderedPageBreak/>
        <w:t xml:space="preserve">Расчет теплопоступлений от </w:t>
      </w:r>
      <w:proofErr w:type="gramStart"/>
      <w:r w:rsidRPr="00E86703">
        <w:rPr>
          <w:rFonts w:eastAsia="Times New Roman"/>
          <w:szCs w:val="28"/>
          <w:lang w:eastAsia="zh-CN"/>
        </w:rPr>
        <w:t>людей, работающих в помещении ведется</w:t>
      </w:r>
      <w:proofErr w:type="gramEnd"/>
      <w:r w:rsidRPr="00E86703">
        <w:rPr>
          <w:rFonts w:eastAsia="Times New Roman"/>
          <w:szCs w:val="28"/>
          <w:lang w:eastAsia="zh-CN"/>
        </w:rPr>
        <w:t xml:space="preserve"> по формуле: </w:t>
      </w:r>
    </w:p>
    <w:p w:rsidR="00F62E6C" w:rsidRPr="00E86703" w:rsidRDefault="00F62E6C" w:rsidP="00F62E6C">
      <w:pPr>
        <w:tabs>
          <w:tab w:val="center" w:pos="5032"/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rPr>
          <w:rFonts w:eastAsia="Times New Roman"/>
          <w:szCs w:val="28"/>
          <w:lang w:eastAsia="zh-CN"/>
        </w:rPr>
      </w:pPr>
      <w:r>
        <w:rPr>
          <w:rFonts w:eastAsia="Times New Roman"/>
          <w:i/>
          <w:szCs w:val="28"/>
          <w:lang w:eastAsia="zh-CN"/>
        </w:rPr>
        <w:tab/>
      </w:r>
      <w:proofErr w:type="spellStart"/>
      <w:proofErr w:type="gramStart"/>
      <w:r w:rsidRPr="00E86703">
        <w:rPr>
          <w:rFonts w:eastAsia="Times New Roman"/>
          <w:i/>
          <w:szCs w:val="28"/>
          <w:lang w:eastAsia="zh-CN"/>
        </w:rPr>
        <w:t>Q</w:t>
      </w:r>
      <w:proofErr w:type="gramEnd"/>
      <w:r>
        <w:rPr>
          <w:rFonts w:eastAsia="Times New Roman"/>
          <w:szCs w:val="28"/>
          <w:vertAlign w:val="subscript"/>
          <w:lang w:eastAsia="zh-CN"/>
        </w:rPr>
        <w:t>л</w:t>
      </w:r>
      <w:proofErr w:type="spellEnd"/>
      <w:r w:rsidRPr="00E86703">
        <w:rPr>
          <w:rFonts w:eastAsia="Times New Roman"/>
          <w:szCs w:val="28"/>
          <w:lang w:eastAsia="zh-CN"/>
        </w:rPr>
        <w:t xml:space="preserve"> = </w:t>
      </w:r>
      <w:r w:rsidRPr="00E86703">
        <w:rPr>
          <w:rFonts w:eastAsia="Times New Roman"/>
          <w:i/>
          <w:szCs w:val="28"/>
          <w:lang w:val="es-ES_tradnl" w:eastAsia="zh-CN"/>
        </w:rPr>
        <w:t>n</w:t>
      </w:r>
      <w:r w:rsidRPr="0099431B">
        <w:rPr>
          <w:rFonts w:eastAsia="Times New Roman"/>
          <w:i/>
          <w:szCs w:val="28"/>
          <w:lang w:val="es-ES_tradnl" w:eastAsia="zh-CN"/>
        </w:rPr>
        <w:t>·</w:t>
      </w:r>
      <w:proofErr w:type="spellStart"/>
      <w:r w:rsidRPr="00E86703">
        <w:rPr>
          <w:rFonts w:eastAsia="Times New Roman"/>
          <w:i/>
          <w:szCs w:val="28"/>
          <w:lang w:eastAsia="zh-CN"/>
        </w:rPr>
        <w:t>q</w:t>
      </w:r>
      <w:r w:rsidRPr="00E86703">
        <w:rPr>
          <w:rFonts w:eastAsia="Times New Roman"/>
          <w:szCs w:val="28"/>
          <w:vertAlign w:val="subscript"/>
          <w:lang w:eastAsia="zh-CN"/>
        </w:rPr>
        <w:t>л</w:t>
      </w:r>
      <w:proofErr w:type="spellEnd"/>
      <w:r w:rsidRPr="00E86703">
        <w:rPr>
          <w:rFonts w:eastAsia="Times New Roman"/>
          <w:szCs w:val="28"/>
          <w:lang w:eastAsia="zh-CN"/>
        </w:rPr>
        <w:t>,</w:t>
      </w:r>
      <w:r>
        <w:rPr>
          <w:rFonts w:eastAsia="Times New Roman"/>
          <w:szCs w:val="28"/>
          <w:lang w:eastAsia="zh-CN"/>
        </w:rPr>
        <w:tab/>
        <w:t>(10.1)</w:t>
      </w:r>
    </w:p>
    <w:p w:rsidR="00F62E6C" w:rsidRPr="00E86703" w:rsidRDefault="00F62E6C" w:rsidP="00F62E6C">
      <w:pPr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E86703">
        <w:rPr>
          <w:rFonts w:eastAsia="Times New Roman"/>
          <w:szCs w:val="28"/>
          <w:lang w:eastAsia="zh-CN"/>
        </w:rPr>
        <w:t xml:space="preserve">где </w:t>
      </w:r>
      <w:proofErr w:type="spellStart"/>
      <w:proofErr w:type="gramStart"/>
      <w:r w:rsidRPr="00E86703">
        <w:rPr>
          <w:rFonts w:eastAsia="Times New Roman"/>
          <w:i/>
          <w:szCs w:val="28"/>
          <w:lang w:eastAsia="zh-CN"/>
        </w:rPr>
        <w:t>q</w:t>
      </w:r>
      <w:proofErr w:type="gramEnd"/>
      <w:r w:rsidRPr="00E86703">
        <w:rPr>
          <w:rFonts w:eastAsia="Times New Roman"/>
          <w:szCs w:val="28"/>
          <w:vertAlign w:val="subscript"/>
          <w:lang w:eastAsia="zh-CN"/>
        </w:rPr>
        <w:t>л</w:t>
      </w:r>
      <w:proofErr w:type="spellEnd"/>
      <w:r w:rsidRPr="00E86703">
        <w:rPr>
          <w:rFonts w:eastAsia="Times New Roman"/>
          <w:szCs w:val="28"/>
          <w:lang w:eastAsia="zh-CN"/>
        </w:rPr>
        <w:t xml:space="preserve"> - количество тепла, выделяемого одним человеком;</w:t>
      </w:r>
    </w:p>
    <w:p w:rsidR="00F62E6C" w:rsidRPr="00E86703" w:rsidRDefault="00F62E6C" w:rsidP="00F62E6C">
      <w:pPr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E86703">
        <w:rPr>
          <w:rFonts w:eastAsia="Times New Roman"/>
          <w:i/>
          <w:szCs w:val="28"/>
          <w:lang w:val="es-ES_tradnl" w:eastAsia="zh-CN"/>
        </w:rPr>
        <w:t>n</w:t>
      </w:r>
      <w:r w:rsidRPr="00E86703">
        <w:rPr>
          <w:rFonts w:eastAsia="Times New Roman"/>
          <w:szCs w:val="28"/>
          <w:lang w:eastAsia="zh-CN"/>
        </w:rPr>
        <w:t xml:space="preserve"> – число людей, работающих в помещении.</w:t>
      </w:r>
    </w:p>
    <w:p w:rsidR="00F62E6C" w:rsidRPr="0099431B" w:rsidRDefault="00F62E6C" w:rsidP="0037132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eastAsia="Times New Roman"/>
          <w:szCs w:val="28"/>
          <w:lang w:eastAsia="zh-CN"/>
        </w:rPr>
      </w:pPr>
      <w:r w:rsidRPr="0099431B">
        <w:rPr>
          <w:rFonts w:eastAsia="Times New Roman"/>
          <w:szCs w:val="28"/>
          <w:lang w:eastAsia="zh-CN"/>
        </w:rPr>
        <w:t>В лаборатории работает 4 человека. Характер их работы – умственный. В тёплый период года температура в помещении составляет 2</w:t>
      </w:r>
      <w:r>
        <w:rPr>
          <w:rFonts w:eastAsia="Times New Roman"/>
          <w:szCs w:val="28"/>
          <w:lang w:eastAsia="zh-CN"/>
        </w:rPr>
        <w:t>3</w:t>
      </w:r>
      <w:r w:rsidRPr="0099431B">
        <w:rPr>
          <w:szCs w:val="28"/>
        </w:rPr>
        <w:t>°</w:t>
      </w:r>
      <w:r w:rsidRPr="00E86703">
        <w:rPr>
          <w:rFonts w:eastAsia="Times New Roman"/>
          <w:szCs w:val="28"/>
          <w:lang w:eastAsia="zh-CN"/>
        </w:rPr>
        <w:t>С</w:t>
      </w:r>
      <w:r w:rsidRPr="0099431B">
        <w:rPr>
          <w:rFonts w:eastAsia="Times New Roman"/>
          <w:szCs w:val="28"/>
          <w:lang w:eastAsia="zh-CN"/>
        </w:rPr>
        <w:t>. Путём л</w:t>
      </w:r>
      <w:r w:rsidRPr="0099431B">
        <w:rPr>
          <w:rFonts w:eastAsia="Times New Roman"/>
          <w:szCs w:val="28"/>
          <w:lang w:eastAsia="zh-CN"/>
        </w:rPr>
        <w:t>и</w:t>
      </w:r>
      <w:r w:rsidRPr="0099431B">
        <w:rPr>
          <w:rFonts w:eastAsia="Times New Roman"/>
          <w:szCs w:val="28"/>
          <w:lang w:eastAsia="zh-CN"/>
        </w:rPr>
        <w:t xml:space="preserve">нейной интерполяции значений для явного тепла из таблицы 2 получаем, что </w:t>
      </w:r>
      <w:proofErr w:type="spellStart"/>
      <w:proofErr w:type="gramStart"/>
      <w:r w:rsidRPr="00E86703">
        <w:rPr>
          <w:rFonts w:eastAsia="Times New Roman"/>
          <w:i/>
          <w:szCs w:val="28"/>
          <w:lang w:eastAsia="zh-CN"/>
        </w:rPr>
        <w:t>q</w:t>
      </w:r>
      <w:proofErr w:type="gramEnd"/>
      <w:r w:rsidRPr="00E86703">
        <w:rPr>
          <w:rFonts w:eastAsia="Times New Roman"/>
          <w:szCs w:val="28"/>
          <w:vertAlign w:val="subscript"/>
          <w:lang w:eastAsia="zh-CN"/>
        </w:rPr>
        <w:t>л</w:t>
      </w:r>
      <w:proofErr w:type="spellEnd"/>
      <w:r w:rsidRPr="0099431B">
        <w:rPr>
          <w:rFonts w:eastAsia="Times New Roman"/>
          <w:szCs w:val="28"/>
          <w:lang w:eastAsia="zh-CN"/>
        </w:rPr>
        <w:t>=7</w:t>
      </w:r>
      <w:r>
        <w:rPr>
          <w:rFonts w:eastAsia="Times New Roman"/>
          <w:szCs w:val="28"/>
          <w:lang w:eastAsia="zh-CN"/>
        </w:rPr>
        <w:t>5,5</w:t>
      </w:r>
      <w:r w:rsidRPr="0099431B">
        <w:rPr>
          <w:rFonts w:eastAsia="Times New Roman"/>
          <w:szCs w:val="28"/>
          <w:lang w:eastAsia="zh-CN"/>
        </w:rPr>
        <w:t xml:space="preserve"> Вт.</w:t>
      </w:r>
    </w:p>
    <w:p w:rsidR="00F62E6C" w:rsidRPr="0099431B" w:rsidRDefault="00F62E6C" w:rsidP="0037132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eastAsia="Times New Roman"/>
          <w:szCs w:val="28"/>
          <w:lang w:eastAsia="zh-CN"/>
        </w:rPr>
      </w:pPr>
      <w:r w:rsidRPr="0099431B">
        <w:rPr>
          <w:rFonts w:eastAsia="Times New Roman"/>
          <w:szCs w:val="28"/>
          <w:lang w:eastAsia="zh-CN"/>
        </w:rPr>
        <w:t>Таким образом, теплопоступления от людей</w:t>
      </w:r>
      <w:r>
        <w:rPr>
          <w:rFonts w:eastAsia="Times New Roman"/>
          <w:szCs w:val="28"/>
          <w:lang w:eastAsia="zh-CN"/>
        </w:rPr>
        <w:t>, согласно (10.1)</w:t>
      </w:r>
      <w:r w:rsidRPr="0099431B">
        <w:rPr>
          <w:rFonts w:eastAsia="Times New Roman"/>
          <w:szCs w:val="28"/>
          <w:lang w:eastAsia="zh-CN"/>
        </w:rPr>
        <w:t xml:space="preserve"> составл</w:t>
      </w:r>
      <w:r w:rsidRPr="0099431B">
        <w:rPr>
          <w:rFonts w:eastAsia="Times New Roman"/>
          <w:szCs w:val="28"/>
          <w:lang w:eastAsia="zh-CN"/>
        </w:rPr>
        <w:t>я</w:t>
      </w:r>
      <w:r w:rsidRPr="0099431B">
        <w:rPr>
          <w:rFonts w:eastAsia="Times New Roman"/>
          <w:szCs w:val="28"/>
          <w:lang w:eastAsia="zh-CN"/>
        </w:rPr>
        <w:t>ют</w:t>
      </w:r>
    </w:p>
    <w:p w:rsidR="00F62E6C" w:rsidRPr="0099431B" w:rsidRDefault="00F62E6C" w:rsidP="00F62E6C">
      <w:pPr>
        <w:autoSpaceDE w:val="0"/>
        <w:autoSpaceDN w:val="0"/>
        <w:adjustRightInd w:val="0"/>
        <w:spacing w:after="0" w:line="360" w:lineRule="auto"/>
        <w:jc w:val="center"/>
        <w:rPr>
          <w:rFonts w:eastAsia="Times New Roman"/>
          <w:szCs w:val="28"/>
          <w:lang w:eastAsia="zh-CN"/>
        </w:rPr>
      </w:pPr>
      <w:proofErr w:type="spellStart"/>
      <w:proofErr w:type="gramStart"/>
      <w:r w:rsidRPr="00E86703">
        <w:rPr>
          <w:rFonts w:eastAsia="Times New Roman"/>
          <w:i/>
          <w:szCs w:val="28"/>
          <w:lang w:eastAsia="zh-CN"/>
        </w:rPr>
        <w:t>Q</w:t>
      </w:r>
      <w:proofErr w:type="gramEnd"/>
      <w:r>
        <w:rPr>
          <w:rFonts w:eastAsia="Times New Roman"/>
          <w:szCs w:val="28"/>
          <w:vertAlign w:val="subscript"/>
          <w:lang w:eastAsia="zh-CN"/>
        </w:rPr>
        <w:t>л</w:t>
      </w:r>
      <w:proofErr w:type="spellEnd"/>
      <w:r w:rsidRPr="00E86703">
        <w:rPr>
          <w:rFonts w:eastAsia="Times New Roman"/>
          <w:szCs w:val="28"/>
          <w:lang w:eastAsia="zh-CN"/>
        </w:rPr>
        <w:t xml:space="preserve"> = </w:t>
      </w:r>
      <w:r w:rsidRPr="0099431B">
        <w:rPr>
          <w:rFonts w:eastAsia="Times New Roman"/>
          <w:szCs w:val="28"/>
          <w:lang w:eastAsia="zh-CN"/>
        </w:rPr>
        <w:t>4 · 7</w:t>
      </w:r>
      <w:r>
        <w:rPr>
          <w:rFonts w:eastAsia="Times New Roman"/>
          <w:szCs w:val="28"/>
          <w:lang w:eastAsia="zh-CN"/>
        </w:rPr>
        <w:t>5</w:t>
      </w:r>
      <w:r w:rsidRPr="0099431B">
        <w:rPr>
          <w:rFonts w:eastAsia="Times New Roman"/>
          <w:szCs w:val="28"/>
          <w:lang w:eastAsia="zh-CN"/>
        </w:rPr>
        <w:t>,5=</w:t>
      </w:r>
      <w:r>
        <w:rPr>
          <w:rFonts w:eastAsia="Times New Roman"/>
          <w:szCs w:val="28"/>
          <w:lang w:eastAsia="zh-CN"/>
        </w:rPr>
        <w:t>302</w:t>
      </w:r>
      <w:r w:rsidRPr="0099431B">
        <w:rPr>
          <w:rFonts w:eastAsia="Times New Roman"/>
          <w:szCs w:val="28"/>
          <w:lang w:eastAsia="zh-CN"/>
        </w:rPr>
        <w:t xml:space="preserve"> Вт.</w:t>
      </w:r>
    </w:p>
    <w:p w:rsidR="00F62E6C" w:rsidRPr="00596AAE" w:rsidRDefault="00F62E6C" w:rsidP="0037132B">
      <w:pPr>
        <w:spacing w:before="120" w:after="120" w:line="360" w:lineRule="auto"/>
        <w:jc w:val="center"/>
        <w:rPr>
          <w:b/>
          <w:szCs w:val="28"/>
          <w:lang w:eastAsia="zh-CN"/>
        </w:rPr>
      </w:pPr>
      <w:r w:rsidRPr="00596AAE">
        <w:rPr>
          <w:b/>
          <w:szCs w:val="28"/>
          <w:lang w:eastAsia="zh-CN"/>
        </w:rPr>
        <w:t>10.4.2. Теплопоступления от солнечной радиации</w:t>
      </w:r>
    </w:p>
    <w:p w:rsidR="00F62E6C" w:rsidRPr="00CB2620" w:rsidRDefault="00F62E6C" w:rsidP="00F62E6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 New Roman"/>
          <w:szCs w:val="28"/>
          <w:lang w:eastAsia="zh-CN"/>
        </w:rPr>
      </w:pPr>
      <w:r w:rsidRPr="00CB2620">
        <w:rPr>
          <w:rFonts w:eastAsia="Times New Roman"/>
          <w:szCs w:val="28"/>
          <w:lang w:eastAsia="zh-CN"/>
        </w:rPr>
        <w:t xml:space="preserve">Расчет тепла, поступающего в помещение от солнечной радиации через остекленные поверхности </w:t>
      </w:r>
      <w:proofErr w:type="spellStart"/>
      <w:proofErr w:type="gramStart"/>
      <w:r w:rsidRPr="00CB2620">
        <w:rPr>
          <w:rFonts w:eastAsia="Times New Roman"/>
          <w:i/>
          <w:szCs w:val="28"/>
          <w:lang w:eastAsia="zh-CN"/>
        </w:rPr>
        <w:t>Q</w:t>
      </w:r>
      <w:proofErr w:type="gramEnd"/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и через перекрытия </w:t>
      </w:r>
      <w:proofErr w:type="spellStart"/>
      <w:r w:rsidRPr="00CB2620">
        <w:rPr>
          <w:rFonts w:eastAsia="Times New Roman"/>
          <w:i/>
          <w:szCs w:val="28"/>
          <w:lang w:eastAsia="zh-CN"/>
        </w:rPr>
        <w:t>Q</w:t>
      </w:r>
      <w:r w:rsidRPr="00CB2620"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(Вт), производится по следующим формулам:</w:t>
      </w:r>
    </w:p>
    <w:p w:rsidR="00F62E6C" w:rsidRPr="00CB2620" w:rsidRDefault="00F62E6C" w:rsidP="00F62E6C">
      <w:pPr>
        <w:tabs>
          <w:tab w:val="center" w:pos="4677"/>
          <w:tab w:val="right" w:pos="9355"/>
        </w:tabs>
        <w:autoSpaceDE w:val="0"/>
        <w:autoSpaceDN w:val="0"/>
        <w:adjustRightInd w:val="0"/>
        <w:spacing w:after="0" w:line="360" w:lineRule="auto"/>
        <w:rPr>
          <w:rFonts w:eastAsia="Times New Roman"/>
          <w:szCs w:val="28"/>
          <w:lang w:eastAsia="zh-CN"/>
        </w:rPr>
      </w:pPr>
      <w:r>
        <w:rPr>
          <w:rFonts w:eastAsia="Times New Roman"/>
          <w:i/>
          <w:szCs w:val="28"/>
          <w:lang w:eastAsia="zh-CN"/>
        </w:rPr>
        <w:tab/>
      </w:r>
      <w:proofErr w:type="spellStart"/>
      <w:proofErr w:type="gramStart"/>
      <w:r w:rsidRPr="00CB2620">
        <w:rPr>
          <w:rFonts w:eastAsia="Times New Roman"/>
          <w:i/>
          <w:szCs w:val="28"/>
          <w:lang w:eastAsia="zh-CN"/>
        </w:rPr>
        <w:t>Q</w:t>
      </w:r>
      <w:proofErr w:type="gramEnd"/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= </w:t>
      </w:r>
      <w:proofErr w:type="spellStart"/>
      <w:r w:rsidRPr="00CB2620">
        <w:rPr>
          <w:rFonts w:eastAsia="Times New Roman"/>
          <w:i/>
          <w:szCs w:val="28"/>
          <w:lang w:eastAsia="zh-CN"/>
        </w:rPr>
        <w:t>F</w:t>
      </w:r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 w:rsidRPr="00180859">
        <w:rPr>
          <w:rFonts w:eastAsia="Times New Roman"/>
          <w:i/>
          <w:szCs w:val="28"/>
          <w:lang w:val="es-ES_tradnl" w:eastAsia="zh-CN"/>
        </w:rPr>
        <w:t>·</w:t>
      </w:r>
      <w:proofErr w:type="spellStart"/>
      <w:r w:rsidRPr="00CB2620">
        <w:rPr>
          <w:rFonts w:eastAsia="Times New Roman"/>
          <w:i/>
          <w:szCs w:val="28"/>
          <w:lang w:eastAsia="zh-CN"/>
        </w:rPr>
        <w:t>q</w:t>
      </w:r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 w:rsidRPr="00180859">
        <w:rPr>
          <w:rFonts w:eastAsia="Times New Roman"/>
          <w:i/>
          <w:szCs w:val="28"/>
          <w:lang w:val="es-ES_tradnl" w:eastAsia="zh-CN"/>
        </w:rPr>
        <w:t>·</w:t>
      </w:r>
      <w:proofErr w:type="spellStart"/>
      <w:r w:rsidRPr="00CB2620">
        <w:rPr>
          <w:rFonts w:eastAsia="Times New Roman"/>
          <w:i/>
          <w:szCs w:val="28"/>
          <w:lang w:eastAsia="zh-CN"/>
        </w:rPr>
        <w:t>А</w:t>
      </w:r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 w:rsidRPr="00CB2620">
        <w:rPr>
          <w:rFonts w:eastAsia="Times New Roman"/>
          <w:szCs w:val="28"/>
          <w:lang w:eastAsia="zh-CN"/>
        </w:rPr>
        <w:t>,</w:t>
      </w:r>
      <w:r>
        <w:rPr>
          <w:rFonts w:eastAsia="Times New Roman"/>
          <w:szCs w:val="28"/>
          <w:lang w:eastAsia="zh-CN"/>
        </w:rPr>
        <w:tab/>
        <w:t>(10.2)</w:t>
      </w:r>
    </w:p>
    <w:p w:rsidR="00F62E6C" w:rsidRPr="00CB2620" w:rsidRDefault="00F62E6C" w:rsidP="00F62E6C">
      <w:pPr>
        <w:tabs>
          <w:tab w:val="center" w:pos="4677"/>
          <w:tab w:val="right" w:pos="9355"/>
        </w:tabs>
        <w:autoSpaceDE w:val="0"/>
        <w:autoSpaceDN w:val="0"/>
        <w:adjustRightInd w:val="0"/>
        <w:spacing w:after="0" w:line="360" w:lineRule="auto"/>
        <w:rPr>
          <w:rFonts w:eastAsia="Times New Roman"/>
          <w:szCs w:val="28"/>
          <w:lang w:eastAsia="zh-CN"/>
        </w:rPr>
      </w:pPr>
      <w:r>
        <w:rPr>
          <w:rFonts w:eastAsia="Times New Roman"/>
          <w:i/>
          <w:szCs w:val="28"/>
          <w:lang w:eastAsia="zh-CN"/>
        </w:rPr>
        <w:tab/>
      </w:r>
      <w:proofErr w:type="spellStart"/>
      <w:proofErr w:type="gramStart"/>
      <w:r w:rsidRPr="00CB2620">
        <w:rPr>
          <w:rFonts w:eastAsia="Times New Roman"/>
          <w:i/>
          <w:szCs w:val="28"/>
          <w:lang w:eastAsia="zh-CN"/>
        </w:rPr>
        <w:t>Q</w:t>
      </w:r>
      <w:proofErr w:type="gramEnd"/>
      <w:r w:rsidRPr="00CB2620"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= </w:t>
      </w:r>
      <w:proofErr w:type="spellStart"/>
      <w:r w:rsidRPr="00CB2620">
        <w:rPr>
          <w:rFonts w:eastAsia="Times New Roman"/>
          <w:i/>
          <w:szCs w:val="28"/>
          <w:lang w:eastAsia="zh-CN"/>
        </w:rPr>
        <w:t>F</w:t>
      </w:r>
      <w:r w:rsidRPr="00CB2620"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 w:rsidRPr="00180859">
        <w:rPr>
          <w:rFonts w:eastAsia="Times New Roman"/>
          <w:i/>
          <w:szCs w:val="28"/>
          <w:lang w:val="es-ES_tradnl" w:eastAsia="zh-CN"/>
        </w:rPr>
        <w:t>·</w:t>
      </w:r>
      <w:proofErr w:type="spellStart"/>
      <w:r w:rsidRPr="00CB2620">
        <w:rPr>
          <w:rFonts w:eastAsia="Times New Roman"/>
          <w:i/>
          <w:szCs w:val="28"/>
          <w:lang w:eastAsia="zh-CN"/>
        </w:rPr>
        <w:t>q</w:t>
      </w:r>
      <w:r w:rsidRPr="00CB2620"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 w:rsidRPr="00CB2620">
        <w:rPr>
          <w:rFonts w:eastAsia="Times New Roman"/>
          <w:szCs w:val="28"/>
          <w:lang w:eastAsia="zh-CN"/>
        </w:rPr>
        <w:t>,</w:t>
      </w:r>
      <w:r>
        <w:rPr>
          <w:rFonts w:eastAsia="Times New Roman"/>
          <w:szCs w:val="28"/>
          <w:lang w:eastAsia="zh-CN"/>
        </w:rPr>
        <w:tab/>
        <w:t>(10.3)</w:t>
      </w:r>
    </w:p>
    <w:p w:rsidR="00F62E6C" w:rsidRPr="00CB2620" w:rsidRDefault="00F62E6C" w:rsidP="00F62E6C">
      <w:pPr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r w:rsidRPr="00CB2620">
        <w:rPr>
          <w:rFonts w:eastAsia="Times New Roman"/>
          <w:szCs w:val="28"/>
          <w:lang w:eastAsia="zh-CN"/>
        </w:rPr>
        <w:t xml:space="preserve">где </w:t>
      </w:r>
      <w:proofErr w:type="spellStart"/>
      <w:r w:rsidRPr="00CB2620">
        <w:rPr>
          <w:rFonts w:eastAsia="Times New Roman"/>
          <w:i/>
          <w:szCs w:val="28"/>
          <w:lang w:eastAsia="zh-CN"/>
        </w:rPr>
        <w:t>F</w:t>
      </w:r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 w:rsidRPr="00CB2620">
        <w:rPr>
          <w:rFonts w:eastAsia="Times New Roman"/>
          <w:szCs w:val="28"/>
          <w:lang w:eastAsia="zh-CN"/>
        </w:rPr>
        <w:t xml:space="preserve">, </w:t>
      </w:r>
      <w:proofErr w:type="spellStart"/>
      <w:r w:rsidRPr="00CB2620">
        <w:rPr>
          <w:rFonts w:eastAsia="Times New Roman"/>
          <w:i/>
          <w:szCs w:val="28"/>
          <w:lang w:eastAsia="zh-CN"/>
        </w:rPr>
        <w:t>F</w:t>
      </w:r>
      <w:r w:rsidRPr="00CB2620"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– площади поверхности остекления и перекрытия, м</w:t>
      </w:r>
      <w:proofErr w:type="gramStart"/>
      <w:r w:rsidRPr="00CB2620">
        <w:rPr>
          <w:rFonts w:eastAsia="Times New Roman"/>
          <w:szCs w:val="28"/>
          <w:vertAlign w:val="superscript"/>
          <w:lang w:eastAsia="zh-CN"/>
        </w:rPr>
        <w:t>2</w:t>
      </w:r>
      <w:proofErr w:type="gramEnd"/>
      <w:r w:rsidRPr="00CB2620">
        <w:rPr>
          <w:rFonts w:eastAsia="Times New Roman"/>
          <w:szCs w:val="28"/>
          <w:lang w:eastAsia="zh-CN"/>
        </w:rPr>
        <w:t xml:space="preserve">; </w:t>
      </w:r>
    </w:p>
    <w:p w:rsidR="00F62E6C" w:rsidRDefault="00F62E6C" w:rsidP="00F62E6C">
      <w:pPr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proofErr w:type="spellStart"/>
      <w:r w:rsidRPr="00CB2620">
        <w:rPr>
          <w:rFonts w:eastAsia="Times New Roman"/>
          <w:i/>
          <w:szCs w:val="28"/>
          <w:lang w:eastAsia="zh-CN"/>
        </w:rPr>
        <w:t>q</w:t>
      </w:r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 w:rsidRPr="00CB2620">
        <w:rPr>
          <w:rFonts w:eastAsia="Times New Roman"/>
          <w:szCs w:val="28"/>
          <w:lang w:eastAsia="zh-CN"/>
        </w:rPr>
        <w:t xml:space="preserve">, </w:t>
      </w:r>
      <w:proofErr w:type="spellStart"/>
      <w:r w:rsidRPr="00CB2620">
        <w:rPr>
          <w:rFonts w:eastAsia="Times New Roman"/>
          <w:i/>
          <w:szCs w:val="28"/>
          <w:lang w:eastAsia="zh-CN"/>
        </w:rPr>
        <w:t>q</w:t>
      </w:r>
      <w:r w:rsidRPr="00CB2620"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– удельные теплопоступления от солнечной радиации через 1 м</w:t>
      </w:r>
      <w:proofErr w:type="gramStart"/>
      <w:r w:rsidRPr="00CB2620">
        <w:rPr>
          <w:rFonts w:eastAsia="Times New Roman"/>
          <w:szCs w:val="28"/>
          <w:vertAlign w:val="superscript"/>
          <w:lang w:eastAsia="zh-CN"/>
        </w:rPr>
        <w:t>2</w:t>
      </w:r>
      <w:proofErr w:type="gramEnd"/>
      <w:r w:rsidRPr="00CB2620">
        <w:rPr>
          <w:rFonts w:eastAsia="Times New Roman"/>
          <w:szCs w:val="28"/>
          <w:lang w:eastAsia="zh-CN"/>
        </w:rPr>
        <w:t xml:space="preserve"> п</w:t>
      </w:r>
      <w:r w:rsidRPr="00CB2620">
        <w:rPr>
          <w:rFonts w:eastAsia="Times New Roman"/>
          <w:szCs w:val="28"/>
          <w:lang w:eastAsia="zh-CN"/>
        </w:rPr>
        <w:t>о</w:t>
      </w:r>
      <w:r w:rsidRPr="00CB2620">
        <w:rPr>
          <w:rFonts w:eastAsia="Times New Roman"/>
          <w:szCs w:val="28"/>
          <w:lang w:eastAsia="zh-CN"/>
        </w:rPr>
        <w:t>верхности остекления (с учетом ориентации по сторона</w:t>
      </w:r>
      <w:r>
        <w:rPr>
          <w:rFonts w:eastAsia="Times New Roman"/>
          <w:szCs w:val="28"/>
          <w:lang w:eastAsia="zh-CN"/>
        </w:rPr>
        <w:t>м света и географич</w:t>
      </w:r>
      <w:r>
        <w:rPr>
          <w:rFonts w:eastAsia="Times New Roman"/>
          <w:szCs w:val="28"/>
          <w:lang w:eastAsia="zh-CN"/>
        </w:rPr>
        <w:t>е</w:t>
      </w:r>
      <w:r>
        <w:rPr>
          <w:rFonts w:eastAsia="Times New Roman"/>
          <w:szCs w:val="28"/>
          <w:lang w:eastAsia="zh-CN"/>
        </w:rPr>
        <w:t>ской широты</w:t>
      </w:r>
      <w:r w:rsidRPr="00CB2620">
        <w:rPr>
          <w:rFonts w:eastAsia="Times New Roman"/>
          <w:szCs w:val="28"/>
          <w:lang w:eastAsia="zh-CN"/>
        </w:rPr>
        <w:t>) и через 1 м</w:t>
      </w:r>
      <w:r w:rsidRPr="00CB2620">
        <w:rPr>
          <w:rFonts w:eastAsia="Times New Roman"/>
          <w:szCs w:val="28"/>
          <w:vertAlign w:val="superscript"/>
          <w:lang w:eastAsia="zh-CN"/>
        </w:rPr>
        <w:t>2</w:t>
      </w:r>
      <w:r w:rsidRPr="00CB2620">
        <w:rPr>
          <w:rFonts w:eastAsia="Times New Roman"/>
          <w:szCs w:val="28"/>
          <w:lang w:eastAsia="zh-CN"/>
        </w:rPr>
        <w:t xml:space="preserve"> перекрытия</w:t>
      </w:r>
      <w:r>
        <w:rPr>
          <w:rFonts w:eastAsia="Times New Roman"/>
          <w:szCs w:val="28"/>
          <w:lang w:eastAsia="zh-CN"/>
        </w:rPr>
        <w:t>,</w:t>
      </w:r>
      <w:r w:rsidRPr="00CB2620">
        <w:rPr>
          <w:rFonts w:eastAsia="Times New Roman"/>
          <w:szCs w:val="28"/>
          <w:lang w:eastAsia="zh-CN"/>
        </w:rPr>
        <w:t xml:space="preserve"> Вт/м</w:t>
      </w:r>
      <w:r w:rsidRPr="00CB2620">
        <w:rPr>
          <w:rFonts w:eastAsia="Times New Roman"/>
          <w:szCs w:val="28"/>
          <w:vertAlign w:val="superscript"/>
          <w:lang w:eastAsia="zh-CN"/>
        </w:rPr>
        <w:t>2</w:t>
      </w:r>
      <w:r w:rsidRPr="00CB2620">
        <w:rPr>
          <w:rFonts w:eastAsia="Times New Roman"/>
          <w:szCs w:val="28"/>
          <w:lang w:eastAsia="zh-CN"/>
        </w:rPr>
        <w:t xml:space="preserve">; </w:t>
      </w:r>
    </w:p>
    <w:p w:rsidR="00F62E6C" w:rsidRPr="0017150C" w:rsidRDefault="00F62E6C" w:rsidP="00F62E6C">
      <w:pPr>
        <w:autoSpaceDE w:val="0"/>
        <w:autoSpaceDN w:val="0"/>
        <w:adjustRightInd w:val="0"/>
        <w:spacing w:after="0" w:line="360" w:lineRule="auto"/>
        <w:jc w:val="both"/>
        <w:rPr>
          <w:rFonts w:eastAsia="Times New Roman"/>
          <w:szCs w:val="28"/>
          <w:lang w:eastAsia="zh-CN"/>
        </w:rPr>
      </w:pPr>
      <w:proofErr w:type="spellStart"/>
      <w:r w:rsidRPr="00CB2620">
        <w:rPr>
          <w:rFonts w:eastAsia="Times New Roman" w:hAnsi="Liberation Serif"/>
          <w:i/>
          <w:szCs w:val="28"/>
          <w:lang w:eastAsia="zh-CN"/>
        </w:rPr>
        <w:t>А</w:t>
      </w:r>
      <w:r w:rsidRPr="00CB2620">
        <w:rPr>
          <w:rFonts w:eastAsia="Times New Roman" w:hAnsi="Liberation Serif"/>
          <w:szCs w:val="28"/>
          <w:vertAlign w:val="subscript"/>
          <w:lang w:eastAsia="zh-CN"/>
        </w:rPr>
        <w:t>ост</w:t>
      </w:r>
      <w:proofErr w:type="spellEnd"/>
      <w:r w:rsidRPr="00CB2620">
        <w:rPr>
          <w:rFonts w:eastAsia="Times New Roman" w:hAnsi="Liberation Serif"/>
          <w:szCs w:val="28"/>
          <w:lang w:eastAsia="zh-CN"/>
        </w:rPr>
        <w:t>–коэффициент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CB2620">
        <w:rPr>
          <w:rFonts w:eastAsia="Times New Roman" w:hAnsi="Liberation Serif"/>
          <w:szCs w:val="28"/>
          <w:lang w:eastAsia="zh-CN"/>
        </w:rPr>
        <w:t>уч</w:t>
      </w:r>
      <w:r w:rsidR="00766A4F">
        <w:rPr>
          <w:rFonts w:eastAsia="Times New Roman" w:hAnsi="Liberation Serif"/>
          <w:szCs w:val="28"/>
          <w:lang w:eastAsia="zh-CN"/>
        </w:rPr>
        <w:t>ё</w:t>
      </w:r>
      <w:r w:rsidRPr="00CB2620">
        <w:rPr>
          <w:rFonts w:eastAsia="Times New Roman" w:hAnsi="Liberation Serif"/>
          <w:szCs w:val="28"/>
          <w:lang w:eastAsia="zh-CN"/>
        </w:rPr>
        <w:t>та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CB2620">
        <w:rPr>
          <w:rFonts w:eastAsia="Times New Roman" w:hAnsi="Liberation Serif"/>
          <w:szCs w:val="28"/>
          <w:lang w:eastAsia="zh-CN"/>
        </w:rPr>
        <w:t>характера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CB2620">
        <w:rPr>
          <w:rFonts w:eastAsia="Times New Roman" w:hAnsi="Liberation Serif"/>
          <w:szCs w:val="28"/>
          <w:lang w:eastAsia="zh-CN"/>
        </w:rPr>
        <w:t>остекления</w:t>
      </w:r>
      <w:r>
        <w:rPr>
          <w:rFonts w:eastAsia="Times New Roman" w:hAnsi="Liberation Serif"/>
          <w:szCs w:val="28"/>
          <w:lang w:eastAsia="zh-CN"/>
        </w:rPr>
        <w:t>.</w:t>
      </w:r>
    </w:p>
    <w:p w:rsidR="00F62E6C" w:rsidRDefault="00F62E6C" w:rsidP="00F62E6C">
      <w:pPr>
        <w:spacing w:line="360" w:lineRule="auto"/>
        <w:ind w:firstLine="709"/>
        <w:contextualSpacing/>
        <w:jc w:val="both"/>
        <w:rPr>
          <w:rFonts w:eastAsia="Times New Roman"/>
          <w:szCs w:val="28"/>
          <w:lang w:eastAsia="zh-CN"/>
        </w:rPr>
      </w:pPr>
      <w:r w:rsidRPr="00772753">
        <w:rPr>
          <w:rFonts w:eastAsia="Times New Roman"/>
          <w:szCs w:val="28"/>
          <w:lang w:eastAsia="zh-CN"/>
        </w:rPr>
        <w:t xml:space="preserve">Рассматриваемое помещение  находится на </w:t>
      </w:r>
      <w:r>
        <w:rPr>
          <w:rFonts w:eastAsia="Times New Roman"/>
          <w:szCs w:val="28"/>
          <w:lang w:eastAsia="zh-CN"/>
        </w:rPr>
        <w:t xml:space="preserve">четвёртом </w:t>
      </w:r>
      <w:r w:rsidRPr="00772753">
        <w:rPr>
          <w:rFonts w:eastAsia="Times New Roman"/>
          <w:szCs w:val="28"/>
          <w:lang w:eastAsia="zh-CN"/>
        </w:rPr>
        <w:t xml:space="preserve">этаже </w:t>
      </w:r>
      <w:r>
        <w:rPr>
          <w:rFonts w:eastAsia="Times New Roman"/>
          <w:szCs w:val="28"/>
          <w:lang w:eastAsia="zh-CN"/>
        </w:rPr>
        <w:t>четырё</w:t>
      </w:r>
      <w:r>
        <w:rPr>
          <w:rFonts w:eastAsia="Times New Roman"/>
          <w:szCs w:val="28"/>
          <w:lang w:eastAsia="zh-CN"/>
        </w:rPr>
        <w:t>х</w:t>
      </w:r>
      <w:r>
        <w:rPr>
          <w:rFonts w:eastAsia="Times New Roman"/>
          <w:szCs w:val="28"/>
          <w:lang w:eastAsia="zh-CN"/>
        </w:rPr>
        <w:t xml:space="preserve">этажного здания, окно ориентировано на северо-восток </w:t>
      </w:r>
      <w:r w:rsidRPr="00772753">
        <w:rPr>
          <w:rFonts w:eastAsia="Times New Roman"/>
          <w:szCs w:val="28"/>
          <w:lang w:eastAsia="zh-CN"/>
        </w:rPr>
        <w:t>и име</w:t>
      </w:r>
      <w:r>
        <w:rPr>
          <w:rFonts w:eastAsia="Times New Roman"/>
          <w:szCs w:val="28"/>
          <w:lang w:eastAsia="zh-CN"/>
        </w:rPr>
        <w:t>е</w:t>
      </w:r>
      <w:r w:rsidRPr="00772753">
        <w:rPr>
          <w:rFonts w:eastAsia="Times New Roman"/>
          <w:szCs w:val="28"/>
          <w:lang w:eastAsia="zh-CN"/>
        </w:rPr>
        <w:t xml:space="preserve">т двойное остекление в </w:t>
      </w:r>
      <w:r>
        <w:rPr>
          <w:rFonts w:eastAsia="Times New Roman"/>
          <w:szCs w:val="28"/>
          <w:lang w:eastAsia="zh-CN"/>
        </w:rPr>
        <w:t>металлической</w:t>
      </w:r>
      <w:r w:rsidRPr="00772753">
        <w:rPr>
          <w:rFonts w:eastAsia="Times New Roman"/>
          <w:szCs w:val="28"/>
          <w:lang w:eastAsia="zh-CN"/>
        </w:rPr>
        <w:t xml:space="preserve"> раме.</w:t>
      </w:r>
      <w:r>
        <w:rPr>
          <w:rFonts w:eastAsia="Times New Roman"/>
          <w:szCs w:val="28"/>
          <w:lang w:eastAsia="zh-CN"/>
        </w:rPr>
        <w:t xml:space="preserve"> Площадь остекления </w:t>
      </w:r>
      <w:proofErr w:type="spellStart"/>
      <w:proofErr w:type="gramStart"/>
      <w:r w:rsidRPr="00CB2620">
        <w:rPr>
          <w:rFonts w:eastAsia="Times New Roman"/>
          <w:i/>
          <w:szCs w:val="28"/>
          <w:lang w:eastAsia="zh-CN"/>
        </w:rPr>
        <w:t>F</w:t>
      </w:r>
      <w:proofErr w:type="gramEnd"/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>
        <w:rPr>
          <w:rFonts w:eastAsia="Times New Roman"/>
          <w:szCs w:val="28"/>
          <w:lang w:eastAsia="zh-CN"/>
        </w:rPr>
        <w:t>=6м</w:t>
      </w:r>
      <w:r w:rsidRPr="00772753">
        <w:rPr>
          <w:rFonts w:eastAsia="Times New Roman"/>
          <w:szCs w:val="28"/>
          <w:vertAlign w:val="superscript"/>
          <w:lang w:eastAsia="zh-CN"/>
        </w:rPr>
        <w:t>2</w:t>
      </w:r>
      <w:r>
        <w:rPr>
          <w:rFonts w:eastAsia="Times New Roman"/>
          <w:szCs w:val="28"/>
          <w:lang w:eastAsia="zh-CN"/>
        </w:rPr>
        <w:t>. Помещение расположено в Москве</w:t>
      </w:r>
      <w:r w:rsidR="00766A4F">
        <w:rPr>
          <w:rFonts w:eastAsia="Times New Roman"/>
          <w:szCs w:val="28"/>
          <w:lang w:eastAsia="zh-CN"/>
        </w:rPr>
        <w:t xml:space="preserve"> </w:t>
      </w:r>
      <w:r>
        <w:rPr>
          <w:rFonts w:eastAsia="Times New Roman"/>
          <w:szCs w:val="28"/>
          <w:lang w:eastAsia="zh-CN"/>
        </w:rPr>
        <w:t>(</w:t>
      </w:r>
      <w:r w:rsidRPr="00772753">
        <w:rPr>
          <w:rFonts w:eastAsia="Times New Roman"/>
          <w:szCs w:val="28"/>
          <w:lang w:eastAsia="zh-CN"/>
        </w:rPr>
        <w:t>на широте 56</w:t>
      </w:r>
      <w:r w:rsidRPr="001415E7">
        <w:rPr>
          <w:rFonts w:eastAsia="Times New Roman"/>
          <w:szCs w:val="28"/>
          <w:vertAlign w:val="superscript"/>
          <w:lang w:eastAsia="zh-CN"/>
        </w:rPr>
        <w:t>0</w:t>
      </w:r>
      <w:r>
        <w:rPr>
          <w:rFonts w:eastAsia="Times New Roman"/>
          <w:szCs w:val="28"/>
          <w:lang w:eastAsia="zh-CN"/>
        </w:rPr>
        <w:t xml:space="preserve">). Исходя из этих данных, определяем, что удельное теплопоступление </w:t>
      </w:r>
      <w:r w:rsidRPr="00CB2620">
        <w:rPr>
          <w:rFonts w:eastAsia="Times New Roman"/>
          <w:szCs w:val="28"/>
          <w:lang w:eastAsia="zh-CN"/>
        </w:rPr>
        <w:t>1 м</w:t>
      </w:r>
      <w:proofErr w:type="gramStart"/>
      <w:r w:rsidRPr="00CB2620">
        <w:rPr>
          <w:rFonts w:eastAsia="Times New Roman"/>
          <w:szCs w:val="28"/>
          <w:vertAlign w:val="superscript"/>
          <w:lang w:eastAsia="zh-CN"/>
        </w:rPr>
        <w:t>2</w:t>
      </w:r>
      <w:proofErr w:type="gramEnd"/>
      <w:r w:rsidRPr="00CB2620">
        <w:rPr>
          <w:rFonts w:eastAsia="Times New Roman"/>
          <w:szCs w:val="28"/>
          <w:lang w:eastAsia="zh-CN"/>
        </w:rPr>
        <w:t xml:space="preserve"> поверхности остекления</w:t>
      </w:r>
      <w:r w:rsidR="00766A4F">
        <w:rPr>
          <w:rFonts w:eastAsia="Times New Roman"/>
          <w:szCs w:val="28"/>
          <w:lang w:eastAsia="zh-CN"/>
        </w:rPr>
        <w:t xml:space="preserve"> </w:t>
      </w:r>
      <w:proofErr w:type="spellStart"/>
      <w:r w:rsidRPr="00CB2620">
        <w:rPr>
          <w:rFonts w:eastAsia="Times New Roman"/>
          <w:i/>
          <w:szCs w:val="28"/>
          <w:lang w:eastAsia="zh-CN"/>
        </w:rPr>
        <w:t>q</w:t>
      </w:r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>
        <w:rPr>
          <w:rFonts w:eastAsia="Times New Roman"/>
          <w:szCs w:val="28"/>
          <w:lang w:eastAsia="zh-CN"/>
        </w:rPr>
        <w:t xml:space="preserve"> составляет 95 </w:t>
      </w:r>
      <w:r w:rsidRPr="00CB2620">
        <w:rPr>
          <w:rFonts w:eastAsia="Times New Roman"/>
          <w:szCs w:val="28"/>
          <w:lang w:eastAsia="zh-CN"/>
        </w:rPr>
        <w:t>Вт/м</w:t>
      </w:r>
      <w:r w:rsidRPr="00CB2620">
        <w:rPr>
          <w:rFonts w:eastAsia="Times New Roman"/>
          <w:szCs w:val="28"/>
          <w:vertAlign w:val="superscript"/>
          <w:lang w:eastAsia="zh-CN"/>
        </w:rPr>
        <w:t>2</w:t>
      </w:r>
      <w:r>
        <w:rPr>
          <w:rFonts w:eastAsia="Times New Roman"/>
          <w:szCs w:val="28"/>
          <w:lang w:eastAsia="zh-CN"/>
        </w:rPr>
        <w:t xml:space="preserve">, а коэффициент учёта характера остекления </w:t>
      </w:r>
      <w:proofErr w:type="spellStart"/>
      <w:r w:rsidRPr="001415E7">
        <w:rPr>
          <w:rFonts w:eastAsia="Times New Roman"/>
          <w:i/>
          <w:szCs w:val="28"/>
          <w:lang w:eastAsia="zh-CN"/>
        </w:rPr>
        <w:t>А</w:t>
      </w:r>
      <w:r w:rsidRPr="001415E7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>
        <w:rPr>
          <w:rFonts w:eastAsia="Times New Roman"/>
          <w:szCs w:val="28"/>
          <w:lang w:eastAsia="zh-CN"/>
        </w:rPr>
        <w:t>=1,15.</w:t>
      </w:r>
    </w:p>
    <w:p w:rsidR="00F62E6C" w:rsidRDefault="00F62E6C" w:rsidP="00F62E6C">
      <w:pPr>
        <w:spacing w:line="360" w:lineRule="auto"/>
        <w:ind w:firstLine="709"/>
        <w:contextualSpacing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lastRenderedPageBreak/>
        <w:t>Тогда по формуле (</w:t>
      </w:r>
      <w:r w:rsidR="00846817">
        <w:rPr>
          <w:rFonts w:eastAsia="Times New Roman"/>
          <w:szCs w:val="28"/>
          <w:lang w:eastAsia="zh-CN"/>
        </w:rPr>
        <w:t>10.</w:t>
      </w:r>
      <w:r>
        <w:rPr>
          <w:rFonts w:eastAsia="Times New Roman"/>
          <w:szCs w:val="28"/>
          <w:lang w:eastAsia="zh-CN"/>
        </w:rPr>
        <w:t xml:space="preserve">2) можно вычислить количество </w:t>
      </w:r>
      <w:r w:rsidRPr="00CB2620">
        <w:rPr>
          <w:rFonts w:eastAsia="Times New Roman"/>
          <w:szCs w:val="28"/>
          <w:lang w:eastAsia="zh-CN"/>
        </w:rPr>
        <w:t>тепла, поступ</w:t>
      </w:r>
      <w:r w:rsidRPr="00CB2620">
        <w:rPr>
          <w:rFonts w:eastAsia="Times New Roman"/>
          <w:szCs w:val="28"/>
          <w:lang w:eastAsia="zh-CN"/>
        </w:rPr>
        <w:t>а</w:t>
      </w:r>
      <w:r w:rsidRPr="00CB2620">
        <w:rPr>
          <w:rFonts w:eastAsia="Times New Roman"/>
          <w:szCs w:val="28"/>
          <w:lang w:eastAsia="zh-CN"/>
        </w:rPr>
        <w:t>ющего в помещение от солнечной радиации через остекленные поверхности</w:t>
      </w:r>
      <w:r>
        <w:rPr>
          <w:rFonts w:eastAsia="Times New Roman"/>
          <w:szCs w:val="28"/>
          <w:lang w:eastAsia="zh-CN"/>
        </w:rPr>
        <w:t>:</w:t>
      </w:r>
    </w:p>
    <w:p w:rsidR="00F62E6C" w:rsidRDefault="00F62E6C" w:rsidP="00F62E6C">
      <w:pPr>
        <w:spacing w:line="360" w:lineRule="auto"/>
        <w:ind w:firstLine="709"/>
        <w:contextualSpacing/>
        <w:jc w:val="center"/>
        <w:rPr>
          <w:rFonts w:eastAsia="Times New Roman"/>
          <w:szCs w:val="28"/>
          <w:lang w:eastAsia="zh-CN"/>
        </w:rPr>
      </w:pPr>
      <w:proofErr w:type="spellStart"/>
      <w:proofErr w:type="gramStart"/>
      <w:r w:rsidRPr="00CB2620">
        <w:rPr>
          <w:rFonts w:eastAsia="Times New Roman"/>
          <w:i/>
          <w:szCs w:val="28"/>
          <w:lang w:eastAsia="zh-CN"/>
        </w:rPr>
        <w:t>Q</w:t>
      </w:r>
      <w:proofErr w:type="gramEnd"/>
      <w:r w:rsidRPr="00CB2620">
        <w:rPr>
          <w:rFonts w:eastAsia="Times New Roman"/>
          <w:szCs w:val="28"/>
          <w:vertAlign w:val="subscript"/>
          <w:lang w:eastAsia="zh-CN"/>
        </w:rPr>
        <w:t>ост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= </w:t>
      </w:r>
      <w:r w:rsidRPr="00F11C8E">
        <w:rPr>
          <w:rFonts w:eastAsia="Times New Roman"/>
          <w:szCs w:val="28"/>
          <w:lang w:eastAsia="zh-CN"/>
        </w:rPr>
        <w:t>6</w:t>
      </w:r>
      <w:r w:rsidRPr="00F11C8E">
        <w:rPr>
          <w:rFonts w:eastAsia="Times New Roman"/>
          <w:szCs w:val="28"/>
          <w:lang w:val="es-ES_tradnl" w:eastAsia="zh-CN"/>
        </w:rPr>
        <w:t>·</w:t>
      </w:r>
      <w:r w:rsidRPr="00F11C8E">
        <w:rPr>
          <w:rFonts w:eastAsia="Times New Roman"/>
          <w:szCs w:val="28"/>
          <w:lang w:eastAsia="zh-CN"/>
        </w:rPr>
        <w:t>95</w:t>
      </w:r>
      <w:r w:rsidRPr="00F11C8E">
        <w:rPr>
          <w:rFonts w:eastAsia="Times New Roman"/>
          <w:szCs w:val="28"/>
          <w:lang w:val="es-ES_tradnl" w:eastAsia="zh-CN"/>
        </w:rPr>
        <w:t>·</w:t>
      </w:r>
      <w:r w:rsidRPr="00F11C8E">
        <w:rPr>
          <w:rFonts w:eastAsia="Times New Roman"/>
          <w:szCs w:val="28"/>
          <w:lang w:eastAsia="zh-CN"/>
        </w:rPr>
        <w:t>1,15</w:t>
      </w:r>
      <w:r>
        <w:rPr>
          <w:rFonts w:eastAsia="Times New Roman"/>
          <w:szCs w:val="28"/>
          <w:lang w:eastAsia="zh-CN"/>
        </w:rPr>
        <w:t xml:space="preserve"> = </w:t>
      </w:r>
      <w:r w:rsidRPr="00F11C8E">
        <w:rPr>
          <w:rFonts w:eastAsia="Times New Roman"/>
          <w:szCs w:val="28"/>
          <w:lang w:eastAsia="zh-CN"/>
        </w:rPr>
        <w:t>655,5</w:t>
      </w:r>
      <w:r>
        <w:rPr>
          <w:rFonts w:eastAsia="Times New Roman"/>
          <w:szCs w:val="28"/>
          <w:lang w:eastAsia="zh-CN"/>
        </w:rPr>
        <w:t xml:space="preserve"> Вт.</w:t>
      </w:r>
    </w:p>
    <w:p w:rsidR="00F62E6C" w:rsidRDefault="00F62E6C" w:rsidP="00F62E6C">
      <w:pPr>
        <w:spacing w:line="360" w:lineRule="auto"/>
        <w:ind w:firstLine="709"/>
        <w:contextualSpacing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 xml:space="preserve">Площадь перекрытия </w:t>
      </w:r>
      <w:proofErr w:type="spellStart"/>
      <w:r w:rsidRPr="00CB2620">
        <w:rPr>
          <w:rFonts w:eastAsia="Times New Roman"/>
          <w:i/>
          <w:szCs w:val="28"/>
          <w:lang w:eastAsia="zh-CN"/>
        </w:rPr>
        <w:t>F</w:t>
      </w:r>
      <w:r w:rsidRPr="00CB2620"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>
        <w:rPr>
          <w:rFonts w:eastAsia="Times New Roman"/>
          <w:szCs w:val="28"/>
          <w:lang w:eastAsia="zh-CN"/>
        </w:rPr>
        <w:t xml:space="preserve"> равна 30 м</w:t>
      </w:r>
      <w:proofErr w:type="gramStart"/>
      <w:r w:rsidRPr="00F11C8E">
        <w:rPr>
          <w:rFonts w:eastAsia="Times New Roman"/>
          <w:szCs w:val="28"/>
          <w:vertAlign w:val="superscript"/>
          <w:lang w:eastAsia="zh-CN"/>
        </w:rPr>
        <w:t>2</w:t>
      </w:r>
      <w:proofErr w:type="gramEnd"/>
      <w:r>
        <w:rPr>
          <w:rFonts w:eastAsia="Times New Roman"/>
          <w:szCs w:val="28"/>
          <w:lang w:eastAsia="zh-CN"/>
        </w:rPr>
        <w:t>. Над помещением находится че</w:t>
      </w:r>
      <w:r>
        <w:rPr>
          <w:rFonts w:eastAsia="Times New Roman"/>
          <w:szCs w:val="28"/>
          <w:lang w:eastAsia="zh-CN"/>
        </w:rPr>
        <w:t>р</w:t>
      </w:r>
      <w:r>
        <w:rPr>
          <w:rFonts w:eastAsia="Times New Roman"/>
          <w:szCs w:val="28"/>
          <w:lang w:eastAsia="zh-CN"/>
        </w:rPr>
        <w:t xml:space="preserve">дак, поэтому </w:t>
      </w:r>
      <w:proofErr w:type="spellStart"/>
      <w:r w:rsidRPr="00CB2620">
        <w:rPr>
          <w:rFonts w:eastAsia="Times New Roman"/>
          <w:i/>
          <w:szCs w:val="28"/>
          <w:lang w:eastAsia="zh-CN"/>
        </w:rPr>
        <w:t>q</w:t>
      </w:r>
      <w:r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>
        <w:rPr>
          <w:rFonts w:eastAsia="Times New Roman"/>
          <w:szCs w:val="28"/>
          <w:lang w:eastAsia="zh-CN"/>
        </w:rPr>
        <w:t xml:space="preserve">=6 </w:t>
      </w:r>
      <w:r w:rsidRPr="00CB2620">
        <w:rPr>
          <w:rFonts w:eastAsia="Times New Roman"/>
          <w:szCs w:val="28"/>
          <w:lang w:eastAsia="zh-CN"/>
        </w:rPr>
        <w:t>Вт/м</w:t>
      </w:r>
      <w:proofErr w:type="gramStart"/>
      <w:r w:rsidRPr="00CB2620">
        <w:rPr>
          <w:rFonts w:eastAsia="Times New Roman"/>
          <w:szCs w:val="28"/>
          <w:vertAlign w:val="superscript"/>
          <w:lang w:eastAsia="zh-CN"/>
        </w:rPr>
        <w:t>2</w:t>
      </w:r>
      <w:proofErr w:type="gramEnd"/>
      <w:r>
        <w:rPr>
          <w:rFonts w:eastAsia="Times New Roman"/>
          <w:szCs w:val="28"/>
          <w:lang w:eastAsia="zh-CN"/>
        </w:rPr>
        <w:t>.</w:t>
      </w:r>
    </w:p>
    <w:p w:rsidR="00F62E6C" w:rsidRDefault="00F62E6C" w:rsidP="00F62E6C">
      <w:pPr>
        <w:spacing w:line="360" w:lineRule="auto"/>
        <w:ind w:firstLine="709"/>
        <w:contextualSpacing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 xml:space="preserve">Количество </w:t>
      </w:r>
      <w:r w:rsidRPr="00CB2620">
        <w:rPr>
          <w:rFonts w:eastAsia="Times New Roman"/>
          <w:szCs w:val="28"/>
          <w:lang w:eastAsia="zh-CN"/>
        </w:rPr>
        <w:t xml:space="preserve">тепла, поступающего в помещение от солнечной радиации через </w:t>
      </w:r>
      <w:r>
        <w:rPr>
          <w:rFonts w:eastAsia="Times New Roman"/>
          <w:szCs w:val="28"/>
          <w:lang w:eastAsia="zh-CN"/>
        </w:rPr>
        <w:t>перекрытия, считается по формуле (3):</w:t>
      </w:r>
    </w:p>
    <w:p w:rsidR="00F62E6C" w:rsidRDefault="00F62E6C" w:rsidP="00F62E6C">
      <w:pPr>
        <w:spacing w:line="360" w:lineRule="auto"/>
        <w:ind w:firstLine="709"/>
        <w:contextualSpacing/>
        <w:jc w:val="center"/>
        <w:rPr>
          <w:rFonts w:eastAsia="Times New Roman"/>
          <w:szCs w:val="28"/>
          <w:lang w:eastAsia="zh-CN"/>
        </w:rPr>
      </w:pPr>
      <w:proofErr w:type="spellStart"/>
      <w:proofErr w:type="gramStart"/>
      <w:r w:rsidRPr="00CB2620">
        <w:rPr>
          <w:rFonts w:eastAsia="Times New Roman"/>
          <w:i/>
          <w:szCs w:val="28"/>
          <w:lang w:eastAsia="zh-CN"/>
        </w:rPr>
        <w:t>Q</w:t>
      </w:r>
      <w:proofErr w:type="gramEnd"/>
      <w:r w:rsidRPr="00CB2620">
        <w:rPr>
          <w:rFonts w:eastAsia="Times New Roman"/>
          <w:szCs w:val="28"/>
          <w:vertAlign w:val="subscript"/>
          <w:lang w:eastAsia="zh-CN"/>
        </w:rPr>
        <w:t>п</w:t>
      </w:r>
      <w:proofErr w:type="spellEnd"/>
      <w:r w:rsidRPr="00CB2620">
        <w:rPr>
          <w:rFonts w:eastAsia="Times New Roman"/>
          <w:szCs w:val="28"/>
          <w:lang w:eastAsia="zh-CN"/>
        </w:rPr>
        <w:t xml:space="preserve"> = </w:t>
      </w:r>
      <w:r w:rsidRPr="00251CBA">
        <w:rPr>
          <w:rFonts w:eastAsia="Times New Roman"/>
          <w:szCs w:val="28"/>
          <w:lang w:eastAsia="zh-CN"/>
        </w:rPr>
        <w:t>30</w:t>
      </w:r>
      <w:r w:rsidRPr="00251CBA">
        <w:rPr>
          <w:rFonts w:eastAsia="Times New Roman"/>
          <w:szCs w:val="28"/>
          <w:lang w:val="es-ES_tradnl" w:eastAsia="zh-CN"/>
        </w:rPr>
        <w:t>·</w:t>
      </w:r>
      <w:r>
        <w:rPr>
          <w:rFonts w:eastAsia="Times New Roman"/>
          <w:szCs w:val="28"/>
          <w:lang w:eastAsia="zh-CN"/>
        </w:rPr>
        <w:t xml:space="preserve"> 6=180 Вт.</w:t>
      </w:r>
    </w:p>
    <w:p w:rsidR="00F62E6C" w:rsidRPr="00596AAE" w:rsidRDefault="00F62E6C" w:rsidP="0037132B">
      <w:pPr>
        <w:spacing w:before="120" w:after="120" w:line="240" w:lineRule="auto"/>
        <w:jc w:val="center"/>
        <w:rPr>
          <w:b/>
          <w:lang w:eastAsia="zh-CN"/>
        </w:rPr>
      </w:pPr>
      <w:r w:rsidRPr="00596AAE">
        <w:rPr>
          <w:b/>
          <w:lang w:eastAsia="zh-CN"/>
        </w:rPr>
        <w:t>10.4.3. Теплопоступлен</w:t>
      </w:r>
      <w:r w:rsidR="0037132B">
        <w:rPr>
          <w:b/>
          <w:lang w:eastAsia="zh-CN"/>
        </w:rPr>
        <w:t>ия от источников искусственного</w:t>
      </w:r>
      <w:r w:rsidR="0037132B">
        <w:rPr>
          <w:b/>
          <w:lang w:eastAsia="zh-CN"/>
        </w:rPr>
        <w:br/>
      </w:r>
      <w:r w:rsidRPr="00596AAE">
        <w:rPr>
          <w:b/>
          <w:lang w:eastAsia="zh-CN"/>
        </w:rPr>
        <w:t>освещения и ПЭВМ</w:t>
      </w:r>
    </w:p>
    <w:p w:rsidR="00F62E6C" w:rsidRPr="00765658" w:rsidRDefault="00F62E6C" w:rsidP="00F62E6C">
      <w:pPr>
        <w:spacing w:line="360" w:lineRule="auto"/>
        <w:ind w:firstLine="709"/>
        <w:contextualSpacing/>
        <w:jc w:val="both"/>
        <w:rPr>
          <w:szCs w:val="28"/>
        </w:rPr>
      </w:pPr>
      <w:r w:rsidRPr="00765658">
        <w:rPr>
          <w:szCs w:val="28"/>
        </w:rPr>
        <w:t xml:space="preserve">Расчет теплопоступлений от источников искусственного освещения </w:t>
      </w:r>
      <w:proofErr w:type="spellStart"/>
      <w:proofErr w:type="gramStart"/>
      <w:r w:rsidRPr="00765658">
        <w:rPr>
          <w:i/>
          <w:szCs w:val="28"/>
          <w:u w:val="single"/>
        </w:rPr>
        <w:t>Q</w:t>
      </w:r>
      <w:proofErr w:type="gramEnd"/>
      <w:r w:rsidRPr="00765658">
        <w:rPr>
          <w:szCs w:val="28"/>
          <w:vertAlign w:val="subscript"/>
        </w:rPr>
        <w:t>осв</w:t>
      </w:r>
      <w:proofErr w:type="spellEnd"/>
      <w:r w:rsidRPr="00765658">
        <w:rPr>
          <w:szCs w:val="28"/>
        </w:rPr>
        <w:t>, Вт, производится по формуле:</w:t>
      </w:r>
    </w:p>
    <w:p w:rsidR="00F62E6C" w:rsidRPr="00765658" w:rsidRDefault="00F62E6C" w:rsidP="00F62E6C">
      <w:pPr>
        <w:tabs>
          <w:tab w:val="center" w:pos="5032"/>
          <w:tab w:val="right" w:pos="9355"/>
        </w:tabs>
        <w:spacing w:line="360" w:lineRule="auto"/>
        <w:ind w:firstLine="709"/>
        <w:contextualSpacing/>
        <w:rPr>
          <w:szCs w:val="28"/>
        </w:rPr>
      </w:pPr>
      <w:r>
        <w:rPr>
          <w:i/>
          <w:szCs w:val="28"/>
        </w:rPr>
        <w:tab/>
      </w:r>
      <w:proofErr w:type="spellStart"/>
      <w:proofErr w:type="gramStart"/>
      <w:r w:rsidRPr="00765658">
        <w:rPr>
          <w:i/>
          <w:szCs w:val="28"/>
        </w:rPr>
        <w:t>Q</w:t>
      </w:r>
      <w:proofErr w:type="gramEnd"/>
      <w:r w:rsidRPr="00765658">
        <w:rPr>
          <w:szCs w:val="28"/>
          <w:vertAlign w:val="subscript"/>
        </w:rPr>
        <w:t>осв</w:t>
      </w:r>
      <w:proofErr w:type="spellEnd"/>
      <w:r w:rsidRPr="00765658">
        <w:rPr>
          <w:szCs w:val="28"/>
        </w:rPr>
        <w:t xml:space="preserve"> = </w:t>
      </w:r>
      <w:r w:rsidRPr="00765658">
        <w:rPr>
          <w:i/>
          <w:szCs w:val="28"/>
        </w:rPr>
        <w:t>N</w:t>
      </w:r>
      <w:r w:rsidRPr="00765658">
        <w:rPr>
          <w:szCs w:val="28"/>
        </w:rPr>
        <w:sym w:font="Symbol" w:char="F0D7"/>
      </w:r>
      <w:r w:rsidRPr="00765658">
        <w:rPr>
          <w:szCs w:val="28"/>
        </w:rPr>
        <w:sym w:font="Symbol" w:char="F068"/>
      </w:r>
      <w:r w:rsidRPr="00765658">
        <w:rPr>
          <w:szCs w:val="28"/>
        </w:rPr>
        <w:sym w:font="Symbol" w:char="F0D7"/>
      </w:r>
      <w:r w:rsidRPr="00765658">
        <w:rPr>
          <w:szCs w:val="28"/>
        </w:rPr>
        <w:t>10</w:t>
      </w:r>
      <w:r w:rsidRPr="00765658">
        <w:rPr>
          <w:position w:val="6"/>
          <w:szCs w:val="28"/>
          <w:vertAlign w:val="superscript"/>
        </w:rPr>
        <w:t>3</w:t>
      </w:r>
      <w:r w:rsidRPr="00765658">
        <w:rPr>
          <w:szCs w:val="28"/>
        </w:rPr>
        <w:t>,</w:t>
      </w:r>
      <w:r>
        <w:rPr>
          <w:szCs w:val="28"/>
        </w:rPr>
        <w:tab/>
        <w:t>(10.4)</w:t>
      </w:r>
    </w:p>
    <w:p w:rsidR="00F62E6C" w:rsidRPr="00765658" w:rsidRDefault="00F62E6C" w:rsidP="00F62E6C">
      <w:pPr>
        <w:spacing w:line="360" w:lineRule="auto"/>
        <w:contextualSpacing/>
        <w:jc w:val="both"/>
        <w:rPr>
          <w:szCs w:val="28"/>
        </w:rPr>
      </w:pPr>
      <w:r w:rsidRPr="00765658">
        <w:rPr>
          <w:szCs w:val="28"/>
        </w:rPr>
        <w:t xml:space="preserve">где </w:t>
      </w:r>
      <w:r w:rsidRPr="00765658">
        <w:rPr>
          <w:i/>
          <w:szCs w:val="28"/>
        </w:rPr>
        <w:t>N</w:t>
      </w:r>
      <w:r w:rsidRPr="00765658">
        <w:rPr>
          <w:szCs w:val="28"/>
        </w:rPr>
        <w:t xml:space="preserve"> – суммарная мощность источников освещения, кВт; </w:t>
      </w:r>
    </w:p>
    <w:p w:rsidR="00F62E6C" w:rsidRDefault="00F62E6C" w:rsidP="00F62E6C">
      <w:pPr>
        <w:spacing w:line="360" w:lineRule="auto"/>
        <w:contextualSpacing/>
        <w:jc w:val="both"/>
        <w:rPr>
          <w:szCs w:val="28"/>
        </w:rPr>
      </w:pPr>
      <w:r w:rsidRPr="00765658">
        <w:rPr>
          <w:szCs w:val="28"/>
        </w:rPr>
        <w:sym w:font="Symbol" w:char="F068"/>
      </w:r>
      <w:r w:rsidRPr="00765658">
        <w:rPr>
          <w:szCs w:val="28"/>
        </w:rPr>
        <w:t xml:space="preserve"> – коэффициент тепловых потерь (</w:t>
      </w:r>
      <w:r w:rsidRPr="00765658">
        <w:rPr>
          <w:szCs w:val="28"/>
        </w:rPr>
        <w:sym w:font="Symbol" w:char="F068"/>
      </w:r>
      <w:r w:rsidRPr="00765658">
        <w:rPr>
          <w:szCs w:val="28"/>
        </w:rPr>
        <w:t xml:space="preserve"> = 0,9 – для ламп накаливания и </w:t>
      </w:r>
      <w:r w:rsidRPr="00765658">
        <w:rPr>
          <w:szCs w:val="28"/>
        </w:rPr>
        <w:sym w:font="Symbol" w:char="F068"/>
      </w:r>
      <w:r w:rsidRPr="00765658">
        <w:rPr>
          <w:szCs w:val="28"/>
        </w:rPr>
        <w:t xml:space="preserve"> = 0,55 для газоразрядных ламп).</w:t>
      </w:r>
    </w:p>
    <w:p w:rsidR="00F62E6C" w:rsidRDefault="00F62E6C" w:rsidP="00F62E6C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ab/>
        <w:t>В рассматриваемом помещении установлено 5 газоразрядных ламп, суммарная мощность которых составляет 0,32 кВт. По формуле (</w:t>
      </w:r>
      <w:r w:rsidR="00846817">
        <w:rPr>
          <w:szCs w:val="28"/>
        </w:rPr>
        <w:t>10.</w:t>
      </w:r>
      <w:r>
        <w:rPr>
          <w:szCs w:val="28"/>
        </w:rPr>
        <w:t>4) вычи</w:t>
      </w:r>
      <w:r>
        <w:rPr>
          <w:szCs w:val="28"/>
        </w:rPr>
        <w:t>с</w:t>
      </w:r>
      <w:r>
        <w:rPr>
          <w:szCs w:val="28"/>
        </w:rPr>
        <w:t>ляем:</w:t>
      </w:r>
    </w:p>
    <w:p w:rsidR="00F62E6C" w:rsidRPr="009513A5" w:rsidRDefault="00F62E6C" w:rsidP="00F62E6C">
      <w:pPr>
        <w:spacing w:line="360" w:lineRule="auto"/>
        <w:contextualSpacing/>
        <w:jc w:val="center"/>
        <w:rPr>
          <w:szCs w:val="28"/>
        </w:rPr>
      </w:pPr>
      <w:proofErr w:type="spellStart"/>
      <w:proofErr w:type="gramStart"/>
      <w:r w:rsidRPr="00765658">
        <w:rPr>
          <w:i/>
          <w:szCs w:val="28"/>
        </w:rPr>
        <w:t>Q</w:t>
      </w:r>
      <w:proofErr w:type="gramEnd"/>
      <w:r w:rsidRPr="00765658">
        <w:rPr>
          <w:szCs w:val="28"/>
          <w:vertAlign w:val="subscript"/>
        </w:rPr>
        <w:t>осв</w:t>
      </w:r>
      <w:proofErr w:type="spellEnd"/>
      <w:r>
        <w:rPr>
          <w:szCs w:val="28"/>
        </w:rPr>
        <w:t>=0,32</w:t>
      </w:r>
      <w:r w:rsidRPr="00251CBA">
        <w:rPr>
          <w:rFonts w:eastAsia="Times New Roman"/>
          <w:szCs w:val="28"/>
          <w:lang w:val="es-ES_tradnl" w:eastAsia="zh-CN"/>
        </w:rPr>
        <w:t>·</w:t>
      </w:r>
      <w:r w:rsidRPr="00765658">
        <w:rPr>
          <w:szCs w:val="28"/>
        </w:rPr>
        <w:t>0,55</w:t>
      </w:r>
      <w:r w:rsidRPr="00251CBA">
        <w:rPr>
          <w:rFonts w:eastAsia="Times New Roman"/>
          <w:szCs w:val="28"/>
          <w:lang w:val="es-ES_tradnl" w:eastAsia="zh-CN"/>
        </w:rPr>
        <w:t>·</w:t>
      </w:r>
      <w:r>
        <w:rPr>
          <w:szCs w:val="28"/>
        </w:rPr>
        <w:t>10</w:t>
      </w:r>
      <w:r w:rsidRPr="009513A5">
        <w:rPr>
          <w:szCs w:val="28"/>
          <w:vertAlign w:val="superscript"/>
        </w:rPr>
        <w:t>3</w:t>
      </w:r>
      <w:r w:rsidRPr="009513A5">
        <w:rPr>
          <w:szCs w:val="28"/>
        </w:rPr>
        <w:t>=176</w:t>
      </w:r>
      <w:r>
        <w:rPr>
          <w:szCs w:val="28"/>
        </w:rPr>
        <w:t xml:space="preserve"> Вт.</w:t>
      </w:r>
    </w:p>
    <w:p w:rsidR="00F62E6C" w:rsidRDefault="00F62E6C" w:rsidP="00F62E6C">
      <w:pPr>
        <w:spacing w:line="360" w:lineRule="auto"/>
        <w:ind w:firstLine="709"/>
        <w:contextualSpacing/>
        <w:jc w:val="both"/>
        <w:rPr>
          <w:szCs w:val="28"/>
        </w:rPr>
      </w:pPr>
      <w:r w:rsidRPr="00765658">
        <w:rPr>
          <w:szCs w:val="28"/>
        </w:rPr>
        <w:t xml:space="preserve">Для расчета теплопоступлений от устройств вычислительной техники используется </w:t>
      </w:r>
      <w:r>
        <w:rPr>
          <w:szCs w:val="28"/>
        </w:rPr>
        <w:t>формула, аналогичная (</w:t>
      </w:r>
      <w:r w:rsidR="00846817">
        <w:rPr>
          <w:szCs w:val="28"/>
        </w:rPr>
        <w:t>10.</w:t>
      </w:r>
      <w:r>
        <w:rPr>
          <w:szCs w:val="28"/>
        </w:rPr>
        <w:t xml:space="preserve">4), в которой </w:t>
      </w:r>
      <w:r w:rsidRPr="00765658">
        <w:rPr>
          <w:szCs w:val="28"/>
        </w:rPr>
        <w:sym w:font="Symbol" w:char="F068"/>
      </w:r>
      <w:r w:rsidRPr="00765658">
        <w:rPr>
          <w:szCs w:val="28"/>
        </w:rPr>
        <w:t xml:space="preserve"> = 0,7 </w:t>
      </w:r>
      <w:r>
        <w:rPr>
          <w:szCs w:val="28"/>
        </w:rPr>
        <w:t xml:space="preserve">. В помещении работает 4 ПЭВМ, мощность каждой 200 Вт. Суммарная мощность в этом случае составляет </w:t>
      </w:r>
      <w:r w:rsidRPr="009513A5">
        <w:rPr>
          <w:i/>
          <w:szCs w:val="28"/>
        </w:rPr>
        <w:t>N</w:t>
      </w:r>
      <w:r>
        <w:rPr>
          <w:szCs w:val="28"/>
        </w:rPr>
        <w:t>=0,</w:t>
      </w:r>
      <w:r w:rsidRPr="009513A5">
        <w:rPr>
          <w:szCs w:val="28"/>
        </w:rPr>
        <w:t>8</w:t>
      </w:r>
      <w:r>
        <w:rPr>
          <w:szCs w:val="28"/>
        </w:rPr>
        <w:t xml:space="preserve"> кВт. Тогда теплопоступления от вычислительной техники составляют:</w:t>
      </w:r>
    </w:p>
    <w:p w:rsidR="00F62E6C" w:rsidRDefault="00F62E6C" w:rsidP="00F62E6C">
      <w:pPr>
        <w:spacing w:line="360" w:lineRule="auto"/>
        <w:contextualSpacing/>
        <w:jc w:val="center"/>
        <w:rPr>
          <w:szCs w:val="28"/>
        </w:rPr>
      </w:pPr>
      <w:proofErr w:type="spellStart"/>
      <w:proofErr w:type="gramStart"/>
      <w:r w:rsidRPr="00765658">
        <w:rPr>
          <w:i/>
          <w:szCs w:val="28"/>
        </w:rPr>
        <w:t>Q</w:t>
      </w:r>
      <w:proofErr w:type="gramEnd"/>
      <w:r>
        <w:rPr>
          <w:szCs w:val="28"/>
          <w:vertAlign w:val="subscript"/>
        </w:rPr>
        <w:t>выч</w:t>
      </w:r>
      <w:proofErr w:type="spellEnd"/>
      <w:r>
        <w:rPr>
          <w:szCs w:val="28"/>
        </w:rPr>
        <w:t>=0,8</w:t>
      </w:r>
      <w:r w:rsidRPr="00251CBA">
        <w:rPr>
          <w:rFonts w:eastAsia="Times New Roman"/>
          <w:szCs w:val="28"/>
          <w:lang w:val="es-ES_tradnl" w:eastAsia="zh-CN"/>
        </w:rPr>
        <w:t>·</w:t>
      </w:r>
      <w:r w:rsidRPr="00765658">
        <w:rPr>
          <w:szCs w:val="28"/>
        </w:rPr>
        <w:t>0,</w:t>
      </w:r>
      <w:r>
        <w:rPr>
          <w:szCs w:val="28"/>
        </w:rPr>
        <w:t>7</w:t>
      </w:r>
      <w:r w:rsidRPr="00251CBA">
        <w:rPr>
          <w:rFonts w:eastAsia="Times New Roman"/>
          <w:szCs w:val="28"/>
          <w:lang w:val="es-ES_tradnl" w:eastAsia="zh-CN"/>
        </w:rPr>
        <w:t>·</w:t>
      </w:r>
      <w:r>
        <w:rPr>
          <w:szCs w:val="28"/>
        </w:rPr>
        <w:t>10</w:t>
      </w:r>
      <w:r w:rsidRPr="009513A5">
        <w:rPr>
          <w:szCs w:val="28"/>
          <w:vertAlign w:val="superscript"/>
        </w:rPr>
        <w:t>3</w:t>
      </w:r>
      <w:r w:rsidRPr="009513A5">
        <w:rPr>
          <w:szCs w:val="28"/>
        </w:rPr>
        <w:t>=</w:t>
      </w:r>
      <w:r>
        <w:rPr>
          <w:szCs w:val="28"/>
        </w:rPr>
        <w:t>5</w:t>
      </w:r>
      <w:r w:rsidRPr="009513A5">
        <w:rPr>
          <w:szCs w:val="28"/>
        </w:rPr>
        <w:t>60</w:t>
      </w:r>
      <w:r>
        <w:rPr>
          <w:szCs w:val="28"/>
        </w:rPr>
        <w:t xml:space="preserve"> Вт.</w:t>
      </w:r>
    </w:p>
    <w:p w:rsidR="00F62E6C" w:rsidRPr="007208A4" w:rsidRDefault="00F62E6C" w:rsidP="00F62E6C">
      <w:pPr>
        <w:suppressAutoHyphens/>
        <w:autoSpaceDE w:val="0"/>
        <w:autoSpaceDN w:val="0"/>
        <w:adjustRightInd w:val="0"/>
        <w:spacing w:after="0" w:line="480" w:lineRule="auto"/>
        <w:ind w:right="-1" w:firstLine="851"/>
        <w:contextualSpacing/>
        <w:jc w:val="both"/>
        <w:rPr>
          <w:rFonts w:eastAsia="Times New Roman" w:hAnsi="Liberation Serif"/>
          <w:sz w:val="24"/>
          <w:szCs w:val="24"/>
          <w:lang w:eastAsia="zh-CN"/>
        </w:rPr>
      </w:pPr>
      <w:r w:rsidRPr="007208A4">
        <w:rPr>
          <w:rFonts w:eastAsia="Times New Roman" w:hAnsi="Liberation Serif"/>
          <w:szCs w:val="28"/>
          <w:lang w:eastAsia="zh-CN"/>
        </w:rPr>
        <w:t>Суммарные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7208A4">
        <w:rPr>
          <w:rFonts w:eastAsia="Times New Roman" w:hAnsi="Liberation Serif"/>
          <w:szCs w:val="28"/>
          <w:lang w:eastAsia="zh-CN"/>
        </w:rPr>
        <w:t>избыточные</w:t>
      </w:r>
      <w:r w:rsidR="00766A4F">
        <w:rPr>
          <w:rFonts w:eastAsia="Times New Roman" w:hAnsi="Liberation Serif"/>
          <w:szCs w:val="28"/>
          <w:lang w:eastAsia="zh-CN"/>
        </w:rPr>
        <w:t xml:space="preserve"> </w:t>
      </w:r>
      <w:r w:rsidRPr="007208A4">
        <w:rPr>
          <w:rFonts w:eastAsia="Times New Roman" w:hAnsi="Liberation Serif"/>
          <w:szCs w:val="28"/>
          <w:lang w:eastAsia="zh-CN"/>
        </w:rPr>
        <w:t>тепловыделения</w:t>
      </w:r>
      <w:r>
        <w:rPr>
          <w:rFonts w:eastAsia="Times New Roman" w:hAnsi="Liberation Serif"/>
          <w:szCs w:val="28"/>
          <w:lang w:eastAsia="zh-CN"/>
        </w:rPr>
        <w:t>:</w:t>
      </w:r>
    </w:p>
    <w:p w:rsidR="00F62E6C" w:rsidRPr="007208A4" w:rsidRDefault="00F62E6C" w:rsidP="00F62E6C">
      <w:pPr>
        <w:tabs>
          <w:tab w:val="center" w:pos="5103"/>
          <w:tab w:val="left" w:pos="7655"/>
          <w:tab w:val="right" w:pos="9356"/>
        </w:tabs>
        <w:suppressAutoHyphens/>
        <w:autoSpaceDE w:val="0"/>
        <w:autoSpaceDN w:val="0"/>
        <w:adjustRightInd w:val="0"/>
        <w:spacing w:after="0" w:line="480" w:lineRule="auto"/>
        <w:ind w:right="-1" w:firstLine="851"/>
        <w:contextualSpacing/>
        <w:rPr>
          <w:rFonts w:eastAsia="Times New Roman" w:hAnsi="Liberation Serif"/>
          <w:sz w:val="24"/>
          <w:szCs w:val="24"/>
          <w:lang w:eastAsia="zh-CN"/>
        </w:rPr>
      </w:pPr>
      <w:r>
        <w:rPr>
          <w:rFonts w:eastAsia="Times New Roman" w:hAnsi="Liberation Serif"/>
          <w:szCs w:val="24"/>
          <w:lang w:eastAsia="zh-CN"/>
        </w:rPr>
        <w:tab/>
      </w:r>
      <w:r w:rsidRPr="00B373CD">
        <w:rPr>
          <w:rFonts w:eastAsia="Times New Roman" w:hAnsi="Liberation Serif"/>
          <w:i/>
          <w:szCs w:val="24"/>
          <w:lang w:eastAsia="zh-CN"/>
        </w:rPr>
        <w:t>Q</w:t>
      </w:r>
      <w:r w:rsidRPr="007208A4">
        <w:rPr>
          <w:rFonts w:eastAsia="Times New Roman" w:hAnsi="Liberation Serif"/>
          <w:szCs w:val="24"/>
          <w:lang w:eastAsia="zh-CN"/>
        </w:rPr>
        <w:t xml:space="preserve"> =  </w:t>
      </w:r>
      <w:proofErr w:type="spellStart"/>
      <w:proofErr w:type="gramStart"/>
      <w:r w:rsidRPr="00B373CD">
        <w:rPr>
          <w:rFonts w:eastAsia="Times New Roman" w:hAnsi="Liberation Serif"/>
          <w:i/>
          <w:szCs w:val="24"/>
          <w:lang w:eastAsia="zh-CN"/>
        </w:rPr>
        <w:t>Q</w:t>
      </w:r>
      <w:proofErr w:type="gramEnd"/>
      <w:r w:rsidRPr="007208A4">
        <w:rPr>
          <w:rFonts w:eastAsia="Times New Roman" w:hAnsi="Liberation Serif"/>
          <w:szCs w:val="24"/>
          <w:vertAlign w:val="subscript"/>
          <w:lang w:eastAsia="zh-CN"/>
        </w:rPr>
        <w:t>л</w:t>
      </w:r>
      <w:proofErr w:type="spellEnd"/>
      <w:r w:rsidRPr="007208A4">
        <w:rPr>
          <w:rFonts w:eastAsia="Times New Roman" w:hAnsi="Liberation Serif"/>
          <w:szCs w:val="24"/>
          <w:lang w:eastAsia="zh-CN"/>
        </w:rPr>
        <w:t> </w:t>
      </w:r>
      <w:r w:rsidRPr="007208A4">
        <w:rPr>
          <w:rFonts w:eastAsia="Times New Roman" w:hAnsi="Liberation Serif"/>
          <w:szCs w:val="24"/>
          <w:lang w:eastAsia="zh-CN"/>
        </w:rPr>
        <w:t xml:space="preserve">+ </w:t>
      </w:r>
      <w:proofErr w:type="spellStart"/>
      <w:r w:rsidRPr="00B373CD">
        <w:rPr>
          <w:rFonts w:eastAsia="Times New Roman" w:hAnsi="Liberation Serif"/>
          <w:i/>
          <w:szCs w:val="24"/>
          <w:lang w:eastAsia="zh-CN"/>
        </w:rPr>
        <w:t>Q</w:t>
      </w:r>
      <w:r w:rsidRPr="007208A4">
        <w:rPr>
          <w:rFonts w:eastAsia="Times New Roman" w:hAnsi="Liberation Serif"/>
          <w:szCs w:val="24"/>
          <w:vertAlign w:val="subscript"/>
          <w:lang w:eastAsia="zh-CN"/>
        </w:rPr>
        <w:t>ост</w:t>
      </w:r>
      <w:proofErr w:type="spellEnd"/>
      <w:r w:rsidRPr="007208A4">
        <w:rPr>
          <w:rFonts w:eastAsia="Times New Roman" w:hAnsi="Liberation Serif"/>
          <w:szCs w:val="24"/>
          <w:lang w:eastAsia="zh-CN"/>
        </w:rPr>
        <w:t> </w:t>
      </w:r>
      <w:r w:rsidRPr="007208A4">
        <w:rPr>
          <w:rFonts w:eastAsia="Times New Roman" w:hAnsi="Liberation Serif"/>
          <w:szCs w:val="24"/>
          <w:lang w:eastAsia="zh-CN"/>
        </w:rPr>
        <w:t xml:space="preserve">+ </w:t>
      </w:r>
      <w:proofErr w:type="spellStart"/>
      <w:r w:rsidRPr="00B373CD">
        <w:rPr>
          <w:rFonts w:eastAsia="Times New Roman" w:hAnsi="Liberation Serif"/>
          <w:i/>
          <w:szCs w:val="24"/>
          <w:lang w:eastAsia="zh-CN"/>
        </w:rPr>
        <w:t>Q</w:t>
      </w:r>
      <w:r w:rsidRPr="007208A4">
        <w:rPr>
          <w:rFonts w:eastAsia="Times New Roman" w:hAnsi="Liberation Serif"/>
          <w:szCs w:val="24"/>
          <w:vertAlign w:val="subscript"/>
          <w:lang w:eastAsia="zh-CN"/>
        </w:rPr>
        <w:t>п</w:t>
      </w:r>
      <w:proofErr w:type="spellEnd"/>
      <w:r w:rsidRPr="007208A4">
        <w:rPr>
          <w:rFonts w:eastAsia="Times New Roman" w:hAnsi="Liberation Serif"/>
          <w:szCs w:val="24"/>
          <w:lang w:eastAsia="zh-CN"/>
        </w:rPr>
        <w:t> </w:t>
      </w:r>
      <w:r w:rsidRPr="007208A4">
        <w:rPr>
          <w:rFonts w:eastAsia="Times New Roman" w:hAnsi="Liberation Serif"/>
          <w:szCs w:val="24"/>
          <w:lang w:eastAsia="zh-CN"/>
        </w:rPr>
        <w:t xml:space="preserve">+ </w:t>
      </w:r>
      <w:proofErr w:type="spellStart"/>
      <w:r w:rsidRPr="00B373CD">
        <w:rPr>
          <w:rFonts w:eastAsia="Times New Roman" w:hAnsi="Liberation Serif"/>
          <w:i/>
          <w:szCs w:val="24"/>
          <w:lang w:eastAsia="zh-CN"/>
        </w:rPr>
        <w:t>Q</w:t>
      </w:r>
      <w:r w:rsidRPr="007208A4">
        <w:rPr>
          <w:rFonts w:eastAsia="Times New Roman" w:hAnsi="Liberation Serif"/>
          <w:szCs w:val="24"/>
          <w:vertAlign w:val="subscript"/>
          <w:lang w:eastAsia="zh-CN"/>
        </w:rPr>
        <w:t>осв</w:t>
      </w:r>
      <w:proofErr w:type="spellEnd"/>
      <w:r w:rsidRPr="007208A4">
        <w:rPr>
          <w:rFonts w:eastAsia="Times New Roman" w:hAnsi="Liberation Serif"/>
          <w:szCs w:val="24"/>
          <w:lang w:eastAsia="zh-CN"/>
        </w:rPr>
        <w:t xml:space="preserve">+ </w:t>
      </w:r>
      <w:proofErr w:type="spellStart"/>
      <w:r w:rsidRPr="00B373CD">
        <w:rPr>
          <w:rFonts w:eastAsia="Times New Roman" w:hAnsi="Liberation Serif"/>
          <w:i/>
          <w:szCs w:val="24"/>
          <w:lang w:eastAsia="zh-CN"/>
        </w:rPr>
        <w:t>Q</w:t>
      </w:r>
      <w:r w:rsidRPr="007208A4">
        <w:rPr>
          <w:rFonts w:eastAsia="Times New Roman" w:hAnsi="Liberation Serif"/>
          <w:szCs w:val="24"/>
          <w:vertAlign w:val="subscript"/>
          <w:lang w:eastAsia="zh-CN"/>
        </w:rPr>
        <w:t>выч</w:t>
      </w:r>
      <w:proofErr w:type="spellEnd"/>
      <w:r>
        <w:rPr>
          <w:rFonts w:eastAsia="Times New Roman" w:hAnsi="Liberation Serif"/>
          <w:szCs w:val="24"/>
          <w:lang w:eastAsia="zh-CN"/>
        </w:rPr>
        <w:t>,</w:t>
      </w:r>
      <w:r>
        <w:rPr>
          <w:rFonts w:eastAsia="Times New Roman" w:hAnsi="Liberation Serif"/>
          <w:szCs w:val="24"/>
          <w:lang w:eastAsia="zh-CN"/>
        </w:rPr>
        <w:tab/>
      </w:r>
      <w:r>
        <w:rPr>
          <w:rFonts w:eastAsia="Times New Roman" w:hAnsi="Liberation Serif"/>
          <w:szCs w:val="24"/>
          <w:lang w:eastAsia="zh-CN"/>
        </w:rPr>
        <w:tab/>
        <w:t>(</w:t>
      </w:r>
      <w:r w:rsidR="009E5729">
        <w:rPr>
          <w:rFonts w:eastAsia="Times New Roman" w:hAnsi="Liberation Serif"/>
          <w:szCs w:val="24"/>
          <w:lang w:eastAsia="zh-CN"/>
        </w:rPr>
        <w:t>10.</w:t>
      </w:r>
      <w:r>
        <w:rPr>
          <w:rFonts w:eastAsia="Times New Roman" w:hAnsi="Liberation Serif"/>
          <w:szCs w:val="24"/>
          <w:lang w:eastAsia="zh-CN"/>
        </w:rPr>
        <w:t>5)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480" w:lineRule="auto"/>
        <w:ind w:right="-1" w:firstLine="851"/>
        <w:contextualSpacing/>
        <w:jc w:val="center"/>
        <w:rPr>
          <w:rFonts w:eastAsia="Times New Roman" w:hAnsi="Liberation Serif"/>
          <w:szCs w:val="24"/>
          <w:lang w:eastAsia="zh-CN"/>
        </w:rPr>
      </w:pPr>
      <w:r w:rsidRPr="00B373CD">
        <w:rPr>
          <w:rFonts w:eastAsia="Times New Roman" w:hAnsi="Liberation Serif"/>
          <w:i/>
          <w:szCs w:val="24"/>
          <w:lang w:eastAsia="zh-CN"/>
        </w:rPr>
        <w:t>Q</w:t>
      </w:r>
      <w:r w:rsidRPr="007208A4">
        <w:rPr>
          <w:rFonts w:eastAsia="Times New Roman" w:hAnsi="Liberation Serif"/>
          <w:szCs w:val="24"/>
          <w:lang w:eastAsia="zh-CN"/>
        </w:rPr>
        <w:t xml:space="preserve"> = </w:t>
      </w:r>
      <w:r>
        <w:rPr>
          <w:rFonts w:eastAsia="Times New Roman"/>
          <w:szCs w:val="28"/>
          <w:lang w:eastAsia="zh-CN"/>
        </w:rPr>
        <w:t>302</w:t>
      </w:r>
      <w:r w:rsidRPr="007208A4">
        <w:rPr>
          <w:rFonts w:eastAsia="Times New Roman" w:hAnsi="Liberation Serif"/>
          <w:szCs w:val="24"/>
          <w:lang w:eastAsia="zh-CN"/>
        </w:rPr>
        <w:t xml:space="preserve"> + </w:t>
      </w:r>
      <w:r w:rsidRPr="00F11C8E">
        <w:rPr>
          <w:rFonts w:eastAsia="Times New Roman"/>
          <w:szCs w:val="28"/>
          <w:lang w:eastAsia="zh-CN"/>
        </w:rPr>
        <w:t>655,5</w:t>
      </w:r>
      <w:r w:rsidRPr="007208A4">
        <w:rPr>
          <w:rFonts w:eastAsia="Times New Roman" w:hAnsi="Liberation Serif"/>
          <w:szCs w:val="24"/>
          <w:lang w:eastAsia="zh-CN"/>
        </w:rPr>
        <w:t xml:space="preserve"> + </w:t>
      </w:r>
      <w:r>
        <w:rPr>
          <w:rFonts w:eastAsia="Times New Roman"/>
          <w:szCs w:val="28"/>
          <w:lang w:eastAsia="zh-CN"/>
        </w:rPr>
        <w:t>18</w:t>
      </w:r>
      <w:r w:rsidRPr="00251CBA">
        <w:rPr>
          <w:rFonts w:eastAsia="Times New Roman"/>
          <w:szCs w:val="28"/>
          <w:lang w:eastAsia="zh-CN"/>
        </w:rPr>
        <w:t>0</w:t>
      </w:r>
      <w:r w:rsidRPr="007208A4">
        <w:rPr>
          <w:rFonts w:eastAsia="Times New Roman" w:hAnsi="Liberation Serif"/>
          <w:szCs w:val="24"/>
          <w:lang w:eastAsia="zh-CN"/>
        </w:rPr>
        <w:t xml:space="preserve"> + </w:t>
      </w:r>
      <w:r w:rsidRPr="009513A5">
        <w:rPr>
          <w:szCs w:val="28"/>
        </w:rPr>
        <w:t>176</w:t>
      </w:r>
      <w:r>
        <w:rPr>
          <w:szCs w:val="28"/>
        </w:rPr>
        <w:t xml:space="preserve"> + 5</w:t>
      </w:r>
      <w:r w:rsidRPr="009513A5">
        <w:rPr>
          <w:szCs w:val="28"/>
        </w:rPr>
        <w:t>60</w:t>
      </w:r>
      <w:r w:rsidRPr="007208A4">
        <w:rPr>
          <w:rFonts w:eastAsia="Times New Roman" w:hAnsi="Liberation Serif"/>
          <w:szCs w:val="24"/>
          <w:lang w:eastAsia="zh-CN"/>
        </w:rPr>
        <w:t xml:space="preserve">= </w:t>
      </w:r>
      <w:r w:rsidRPr="00DA2D48">
        <w:rPr>
          <w:rFonts w:eastAsia="Times New Roman" w:hAnsi="Liberation Serif"/>
          <w:szCs w:val="24"/>
          <w:lang w:eastAsia="zh-CN"/>
        </w:rPr>
        <w:t>1873,5</w:t>
      </w:r>
      <w:r w:rsidRPr="007208A4">
        <w:rPr>
          <w:rFonts w:eastAsia="Times New Roman" w:hAnsi="Liberation Serif"/>
          <w:szCs w:val="24"/>
          <w:lang w:eastAsia="zh-CN"/>
        </w:rPr>
        <w:t>Вт</w:t>
      </w:r>
      <w:r w:rsidRPr="007208A4">
        <w:rPr>
          <w:rFonts w:eastAsia="Times New Roman" w:hAnsi="Liberation Serif"/>
          <w:szCs w:val="24"/>
          <w:lang w:eastAsia="zh-CN"/>
        </w:rPr>
        <w:t>.</w:t>
      </w:r>
    </w:p>
    <w:p w:rsidR="00F62E6C" w:rsidRPr="00596AAE" w:rsidRDefault="009E5729" w:rsidP="0037132B">
      <w:pPr>
        <w:spacing w:before="120" w:after="120" w:line="360" w:lineRule="auto"/>
        <w:jc w:val="center"/>
        <w:rPr>
          <w:b/>
          <w:lang w:eastAsia="zh-CN"/>
        </w:rPr>
      </w:pPr>
      <w:r w:rsidRPr="00596AAE">
        <w:rPr>
          <w:b/>
          <w:lang w:eastAsia="zh-CN"/>
        </w:rPr>
        <w:lastRenderedPageBreak/>
        <w:t>10.4</w:t>
      </w:r>
      <w:r w:rsidR="00F62E6C" w:rsidRPr="00596AAE">
        <w:rPr>
          <w:b/>
          <w:lang w:eastAsia="zh-CN"/>
        </w:rPr>
        <w:t>.4. Воздухообмен, обеспечивающий удаление избытков тепла</w:t>
      </w:r>
    </w:p>
    <w:p w:rsidR="00F62E6C" w:rsidRPr="00236B15" w:rsidRDefault="00F62E6C" w:rsidP="00F62E6C">
      <w:pPr>
        <w:spacing w:line="360" w:lineRule="auto"/>
        <w:ind w:firstLine="851"/>
        <w:contextualSpacing/>
        <w:jc w:val="both"/>
        <w:rPr>
          <w:szCs w:val="28"/>
        </w:rPr>
      </w:pPr>
      <w:r w:rsidRPr="00236B15">
        <w:rPr>
          <w:szCs w:val="28"/>
        </w:rPr>
        <w:t>Объём приточного воздуха,  необходимого для  поглощения избытков тепла определяется по формуле:</w:t>
      </w:r>
    </w:p>
    <w:p w:rsidR="00F62E6C" w:rsidRPr="00236B15" w:rsidRDefault="00F62E6C" w:rsidP="00F62E6C">
      <w:pPr>
        <w:tabs>
          <w:tab w:val="center" w:pos="5103"/>
          <w:tab w:val="left" w:pos="7655"/>
          <w:tab w:val="right" w:pos="9356"/>
        </w:tabs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ab/>
      </w:r>
      <w:r w:rsidR="0037132B" w:rsidRPr="0037132B">
        <w:rPr>
          <w:position w:val="-38"/>
          <w:szCs w:val="28"/>
        </w:rPr>
        <w:object w:dxaOrig="2320" w:dyaOrig="820">
          <v:shape id="_x0000_i1127" type="#_x0000_t75" style="width:193.45pt;height:60.2pt" o:ole="">
            <v:imagedata r:id="rId256" o:title=""/>
          </v:shape>
          <o:OLEObject Type="Embed" ProgID="Equation.3" ShapeID="_x0000_i1127" DrawAspect="Content" ObjectID="_1528282871" r:id="rId257"/>
        </w:object>
      </w:r>
      <w:r>
        <w:rPr>
          <w:szCs w:val="28"/>
        </w:rPr>
        <w:t xml:space="preserve">   </w:t>
      </w:r>
      <w:r>
        <w:rPr>
          <w:szCs w:val="28"/>
        </w:rPr>
        <w:tab/>
      </w:r>
      <w:r>
        <w:rPr>
          <w:szCs w:val="28"/>
        </w:rPr>
        <w:tab/>
        <w:t>(</w:t>
      </w:r>
      <w:r w:rsidR="009E5729">
        <w:rPr>
          <w:szCs w:val="28"/>
        </w:rPr>
        <w:t>10.</w:t>
      </w:r>
      <w:r>
        <w:rPr>
          <w:szCs w:val="28"/>
        </w:rPr>
        <w:t>6)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r w:rsidRPr="00236B15">
        <w:rPr>
          <w:szCs w:val="28"/>
        </w:rPr>
        <w:t xml:space="preserve">где </w:t>
      </w:r>
      <w:r w:rsidRPr="00B373CD">
        <w:rPr>
          <w:i/>
          <w:szCs w:val="28"/>
        </w:rPr>
        <w:t>G</w:t>
      </w:r>
      <w:r w:rsidRPr="00236B15">
        <w:rPr>
          <w:szCs w:val="28"/>
        </w:rPr>
        <w:t xml:space="preserve"> </w:t>
      </w:r>
      <w:r w:rsidR="0037132B" w:rsidRPr="00765658">
        <w:rPr>
          <w:szCs w:val="28"/>
        </w:rPr>
        <w:t>–</w:t>
      </w:r>
      <w:r w:rsidR="0037132B">
        <w:rPr>
          <w:szCs w:val="28"/>
        </w:rPr>
        <w:t xml:space="preserve"> </w:t>
      </w:r>
      <w:r w:rsidRPr="00236B15">
        <w:rPr>
          <w:szCs w:val="28"/>
        </w:rPr>
        <w:t>объём приточного воздуха,  м</w:t>
      </w:r>
      <w:r w:rsidRPr="00236B15">
        <w:rPr>
          <w:szCs w:val="28"/>
          <w:vertAlign w:val="superscript"/>
        </w:rPr>
        <w:t>3</w:t>
      </w:r>
      <w:r w:rsidRPr="00236B15">
        <w:rPr>
          <w:szCs w:val="28"/>
        </w:rPr>
        <w:t>/ч;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r w:rsidRPr="00B373CD">
        <w:rPr>
          <w:i/>
          <w:szCs w:val="28"/>
        </w:rPr>
        <w:t>Q</w:t>
      </w:r>
      <w:r w:rsidRPr="00236B15">
        <w:rPr>
          <w:szCs w:val="28"/>
        </w:rPr>
        <w:t xml:space="preserve"> </w:t>
      </w:r>
      <w:r w:rsidR="0037132B" w:rsidRPr="00765658">
        <w:rPr>
          <w:szCs w:val="28"/>
        </w:rPr>
        <w:t>–</w:t>
      </w:r>
      <w:r w:rsidR="0037132B">
        <w:rPr>
          <w:szCs w:val="28"/>
        </w:rPr>
        <w:t xml:space="preserve"> </w:t>
      </w:r>
      <w:proofErr w:type="spellStart"/>
      <w:r w:rsidRPr="00236B15">
        <w:rPr>
          <w:szCs w:val="28"/>
        </w:rPr>
        <w:t>теплоизбытки</w:t>
      </w:r>
      <w:proofErr w:type="spellEnd"/>
      <w:r w:rsidRPr="00236B15">
        <w:rPr>
          <w:szCs w:val="28"/>
        </w:rPr>
        <w:t>, Вт;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proofErr w:type="spellStart"/>
      <w:proofErr w:type="gramStart"/>
      <w:r w:rsidRPr="00B373CD">
        <w:rPr>
          <w:i/>
          <w:szCs w:val="28"/>
        </w:rPr>
        <w:t>C</w:t>
      </w:r>
      <w:proofErr w:type="gramEnd"/>
      <w:r w:rsidRPr="00236B15">
        <w:rPr>
          <w:szCs w:val="28"/>
          <w:vertAlign w:val="subscript"/>
        </w:rPr>
        <w:t>р</w:t>
      </w:r>
      <w:proofErr w:type="spellEnd"/>
      <w:r w:rsidRPr="00236B15">
        <w:rPr>
          <w:szCs w:val="28"/>
        </w:rPr>
        <w:t xml:space="preserve">  </w:t>
      </w:r>
      <w:r w:rsidR="0037132B" w:rsidRPr="00765658">
        <w:rPr>
          <w:szCs w:val="28"/>
        </w:rPr>
        <w:t>–</w:t>
      </w:r>
      <w:r w:rsidR="0037132B">
        <w:rPr>
          <w:szCs w:val="28"/>
        </w:rPr>
        <w:t xml:space="preserve"> </w:t>
      </w:r>
      <w:r w:rsidRPr="00236B15">
        <w:rPr>
          <w:szCs w:val="28"/>
        </w:rPr>
        <w:t>удельная теплоёмкость воздуха (1000 Дж/(</w:t>
      </w:r>
      <w:proofErr w:type="spellStart"/>
      <w:r w:rsidRPr="00236B15">
        <w:rPr>
          <w:szCs w:val="28"/>
        </w:rPr>
        <w:t>кг</w:t>
      </w:r>
      <w:r>
        <w:rPr>
          <w:szCs w:val="28"/>
        </w:rPr>
        <w:t>·</w:t>
      </w:r>
      <w:r w:rsidRPr="00236B15">
        <w:rPr>
          <w:szCs w:val="28"/>
          <w:vertAlign w:val="superscript"/>
        </w:rPr>
        <w:t>o</w:t>
      </w:r>
      <w:r w:rsidRPr="00236B15">
        <w:rPr>
          <w:szCs w:val="28"/>
        </w:rPr>
        <w:t>С</w:t>
      </w:r>
      <w:proofErr w:type="spellEnd"/>
      <w:r w:rsidRPr="00236B15">
        <w:rPr>
          <w:szCs w:val="28"/>
        </w:rPr>
        <w:t>));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r w:rsidRPr="00236B15">
        <w:rPr>
          <w:szCs w:val="28"/>
        </w:rPr>
        <w:sym w:font="Symbol" w:char="F072"/>
      </w:r>
      <w:r w:rsidRPr="00236B15">
        <w:rPr>
          <w:szCs w:val="28"/>
        </w:rPr>
        <w:t xml:space="preserve"> </w:t>
      </w:r>
      <w:r w:rsidR="0037132B" w:rsidRPr="00765658">
        <w:rPr>
          <w:szCs w:val="28"/>
        </w:rPr>
        <w:t>–</w:t>
      </w:r>
      <w:r w:rsidR="0037132B">
        <w:rPr>
          <w:szCs w:val="28"/>
        </w:rPr>
        <w:t xml:space="preserve"> </w:t>
      </w:r>
      <w:r w:rsidRPr="00236B15">
        <w:rPr>
          <w:szCs w:val="28"/>
        </w:rPr>
        <w:t>плотность воздуха (1,2 кг/м</w:t>
      </w:r>
      <w:r w:rsidRPr="00236B15">
        <w:rPr>
          <w:szCs w:val="28"/>
          <w:vertAlign w:val="superscript"/>
        </w:rPr>
        <w:t>3</w:t>
      </w:r>
      <w:r w:rsidRPr="00236B15">
        <w:rPr>
          <w:szCs w:val="28"/>
        </w:rPr>
        <w:t>);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proofErr w:type="spellStart"/>
      <w:proofErr w:type="gramStart"/>
      <w:r w:rsidRPr="00B373CD">
        <w:rPr>
          <w:i/>
          <w:szCs w:val="28"/>
        </w:rPr>
        <w:t>t</w:t>
      </w:r>
      <w:proofErr w:type="gramEnd"/>
      <w:r w:rsidRPr="00236B15">
        <w:rPr>
          <w:szCs w:val="28"/>
          <w:vertAlign w:val="subscript"/>
        </w:rPr>
        <w:t>уд</w:t>
      </w:r>
      <w:proofErr w:type="spellEnd"/>
      <w:r w:rsidRPr="00236B15">
        <w:rPr>
          <w:szCs w:val="28"/>
        </w:rPr>
        <w:t xml:space="preserve"> </w:t>
      </w:r>
      <w:r w:rsidR="0037132B" w:rsidRPr="00765658">
        <w:rPr>
          <w:szCs w:val="28"/>
        </w:rPr>
        <w:t>–</w:t>
      </w:r>
      <w:r w:rsidRPr="00236B15">
        <w:rPr>
          <w:szCs w:val="28"/>
        </w:rPr>
        <w:t xml:space="preserve"> температура удаляемого воздуха, </w:t>
      </w:r>
      <w:proofErr w:type="spellStart"/>
      <w:r w:rsidRPr="00236B15">
        <w:rPr>
          <w:szCs w:val="28"/>
          <w:vertAlign w:val="superscript"/>
        </w:rPr>
        <w:t>o</w:t>
      </w:r>
      <w:r w:rsidRPr="00236B15">
        <w:rPr>
          <w:szCs w:val="28"/>
        </w:rPr>
        <w:t>С</w:t>
      </w:r>
      <w:proofErr w:type="spellEnd"/>
      <w:r w:rsidRPr="00236B15">
        <w:rPr>
          <w:szCs w:val="28"/>
        </w:rPr>
        <w:t>;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proofErr w:type="spellStart"/>
      <w:proofErr w:type="gramStart"/>
      <w:r w:rsidRPr="00B373CD">
        <w:rPr>
          <w:i/>
          <w:szCs w:val="28"/>
        </w:rPr>
        <w:t>t</w:t>
      </w:r>
      <w:proofErr w:type="gramEnd"/>
      <w:r w:rsidRPr="00236B15">
        <w:rPr>
          <w:szCs w:val="28"/>
          <w:vertAlign w:val="subscript"/>
        </w:rPr>
        <w:t>пр</w:t>
      </w:r>
      <w:proofErr w:type="spellEnd"/>
      <w:r w:rsidRPr="00236B15">
        <w:rPr>
          <w:szCs w:val="28"/>
        </w:rPr>
        <w:t xml:space="preserve"> </w:t>
      </w:r>
      <w:r w:rsidR="0037132B" w:rsidRPr="00765658">
        <w:rPr>
          <w:szCs w:val="28"/>
        </w:rPr>
        <w:t>–</w:t>
      </w:r>
      <w:r w:rsidRPr="00236B15">
        <w:rPr>
          <w:szCs w:val="28"/>
        </w:rPr>
        <w:t xml:space="preserve"> температура приточного воздуха, </w:t>
      </w:r>
      <w:proofErr w:type="spellStart"/>
      <w:r w:rsidRPr="00236B15">
        <w:rPr>
          <w:szCs w:val="28"/>
          <w:vertAlign w:val="superscript"/>
        </w:rPr>
        <w:t>o</w:t>
      </w:r>
      <w:r w:rsidRPr="00236B15">
        <w:rPr>
          <w:szCs w:val="28"/>
        </w:rPr>
        <w:t>С</w:t>
      </w:r>
      <w:proofErr w:type="spellEnd"/>
      <w:r w:rsidRPr="00236B15">
        <w:rPr>
          <w:szCs w:val="28"/>
        </w:rPr>
        <w:t>.</w:t>
      </w:r>
    </w:p>
    <w:p w:rsidR="00F62E6C" w:rsidRPr="00236B15" w:rsidRDefault="00F62E6C" w:rsidP="00F62E6C">
      <w:pPr>
        <w:spacing w:line="360" w:lineRule="auto"/>
        <w:ind w:firstLine="851"/>
        <w:contextualSpacing/>
        <w:jc w:val="both"/>
        <w:rPr>
          <w:szCs w:val="28"/>
        </w:rPr>
      </w:pPr>
      <w:r w:rsidRPr="00236B15">
        <w:rPr>
          <w:szCs w:val="28"/>
        </w:rPr>
        <w:t xml:space="preserve">Температура приточного воздуха в тёплый период года для широты Москвы принимается равной </w:t>
      </w:r>
      <w:r w:rsidR="0042162C">
        <w:rPr>
          <w:szCs w:val="28"/>
        </w:rPr>
        <w:t>21</w:t>
      </w:r>
      <w:r w:rsidRPr="00236B15">
        <w:rPr>
          <w:szCs w:val="28"/>
        </w:rPr>
        <w:t xml:space="preserve"> </w:t>
      </w:r>
      <w:proofErr w:type="spellStart"/>
      <w:proofErr w:type="gramStart"/>
      <w:r w:rsidRPr="002A488C">
        <w:rPr>
          <w:szCs w:val="28"/>
          <w:vertAlign w:val="superscript"/>
        </w:rPr>
        <w:t>o</w:t>
      </w:r>
      <w:proofErr w:type="gramEnd"/>
      <w:r w:rsidRPr="00236B15">
        <w:rPr>
          <w:szCs w:val="28"/>
        </w:rPr>
        <w:t>С</w:t>
      </w:r>
      <w:proofErr w:type="spellEnd"/>
      <w:r w:rsidRPr="00236B15">
        <w:rPr>
          <w:szCs w:val="28"/>
        </w:rPr>
        <w:t>. Температура удаляемого воздуха опред</w:t>
      </w:r>
      <w:r w:rsidRPr="00236B15">
        <w:rPr>
          <w:szCs w:val="28"/>
        </w:rPr>
        <w:t>е</w:t>
      </w:r>
      <w:r w:rsidRPr="00236B15">
        <w:rPr>
          <w:szCs w:val="28"/>
        </w:rPr>
        <w:t>ляется по формуле:</w:t>
      </w:r>
    </w:p>
    <w:p w:rsidR="00F62E6C" w:rsidRPr="00236B15" w:rsidRDefault="00F62E6C" w:rsidP="00F62E6C">
      <w:pPr>
        <w:tabs>
          <w:tab w:val="center" w:pos="5103"/>
          <w:tab w:val="left" w:pos="7655"/>
          <w:tab w:val="right" w:pos="9356"/>
        </w:tabs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ab/>
      </w:r>
      <w:proofErr w:type="spellStart"/>
      <w:proofErr w:type="gramStart"/>
      <w:r w:rsidRPr="00B373CD">
        <w:rPr>
          <w:i/>
          <w:szCs w:val="28"/>
        </w:rPr>
        <w:t>t</w:t>
      </w:r>
      <w:proofErr w:type="gramEnd"/>
      <w:r w:rsidRPr="002A488C">
        <w:rPr>
          <w:szCs w:val="28"/>
          <w:vertAlign w:val="subscript"/>
        </w:rPr>
        <w:t>уд</w:t>
      </w:r>
      <w:proofErr w:type="spellEnd"/>
      <w:r w:rsidRPr="00236B15">
        <w:rPr>
          <w:szCs w:val="28"/>
        </w:rPr>
        <w:t xml:space="preserve"> = </w:t>
      </w:r>
      <w:proofErr w:type="spellStart"/>
      <w:r w:rsidRPr="00B373CD">
        <w:rPr>
          <w:i/>
          <w:szCs w:val="28"/>
        </w:rPr>
        <w:t>t</w:t>
      </w:r>
      <w:r w:rsidRPr="002A488C">
        <w:rPr>
          <w:szCs w:val="28"/>
          <w:vertAlign w:val="subscript"/>
        </w:rPr>
        <w:t>рз</w:t>
      </w:r>
      <w:proofErr w:type="spellEnd"/>
      <w:r w:rsidRPr="00236B15">
        <w:rPr>
          <w:szCs w:val="28"/>
        </w:rPr>
        <w:t xml:space="preserve"> + </w:t>
      </w:r>
      <w:r w:rsidRPr="00B373CD">
        <w:rPr>
          <w:i/>
          <w:szCs w:val="28"/>
        </w:rPr>
        <w:t>a</w:t>
      </w:r>
      <w:r w:rsidRPr="00236B15">
        <w:rPr>
          <w:szCs w:val="28"/>
        </w:rPr>
        <w:t> </w:t>
      </w:r>
      <w:r>
        <w:rPr>
          <w:szCs w:val="28"/>
        </w:rPr>
        <w:t>·</w:t>
      </w:r>
      <w:r w:rsidRPr="00236B15">
        <w:rPr>
          <w:szCs w:val="28"/>
        </w:rPr>
        <w:t xml:space="preserve"> (</w:t>
      </w:r>
      <w:r w:rsidRPr="00B373CD">
        <w:rPr>
          <w:i/>
          <w:szCs w:val="28"/>
        </w:rPr>
        <w:t>H</w:t>
      </w:r>
      <w:r w:rsidRPr="00236B15">
        <w:rPr>
          <w:szCs w:val="28"/>
        </w:rPr>
        <w:t>-2),</w:t>
      </w:r>
      <w:r>
        <w:rPr>
          <w:szCs w:val="28"/>
        </w:rPr>
        <w:tab/>
      </w:r>
      <w:r>
        <w:rPr>
          <w:szCs w:val="28"/>
        </w:rPr>
        <w:tab/>
        <w:t>(</w:t>
      </w:r>
      <w:r w:rsidR="009E5729">
        <w:rPr>
          <w:szCs w:val="28"/>
        </w:rPr>
        <w:t>10.</w:t>
      </w:r>
      <w:r>
        <w:rPr>
          <w:szCs w:val="28"/>
        </w:rPr>
        <w:t>7)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r w:rsidRPr="00236B15">
        <w:rPr>
          <w:szCs w:val="28"/>
        </w:rPr>
        <w:t xml:space="preserve">где </w:t>
      </w:r>
      <w:proofErr w:type="spellStart"/>
      <w:proofErr w:type="gramStart"/>
      <w:r w:rsidRPr="00B373CD">
        <w:rPr>
          <w:i/>
          <w:szCs w:val="28"/>
        </w:rPr>
        <w:t>t</w:t>
      </w:r>
      <w:proofErr w:type="gramEnd"/>
      <w:r w:rsidRPr="00B373CD">
        <w:rPr>
          <w:szCs w:val="28"/>
          <w:vertAlign w:val="subscript"/>
        </w:rPr>
        <w:t>уд</w:t>
      </w:r>
      <w:proofErr w:type="spellEnd"/>
      <w:r w:rsidRPr="00236B15">
        <w:rPr>
          <w:szCs w:val="28"/>
        </w:rPr>
        <w:t xml:space="preserve">  </w:t>
      </w:r>
      <w:r w:rsidR="0037132B" w:rsidRPr="00765658">
        <w:rPr>
          <w:szCs w:val="28"/>
        </w:rPr>
        <w:t>–</w:t>
      </w:r>
      <w:r w:rsidRPr="00236B15">
        <w:rPr>
          <w:szCs w:val="28"/>
        </w:rPr>
        <w:t xml:space="preserve"> температура удаляемого воздуха,  </w:t>
      </w:r>
      <w:proofErr w:type="spellStart"/>
      <w:r w:rsidRPr="002A488C">
        <w:rPr>
          <w:szCs w:val="28"/>
          <w:vertAlign w:val="superscript"/>
        </w:rPr>
        <w:t>o</w:t>
      </w:r>
      <w:r w:rsidRPr="00236B15">
        <w:rPr>
          <w:szCs w:val="28"/>
        </w:rPr>
        <w:t>С</w:t>
      </w:r>
      <w:proofErr w:type="spellEnd"/>
      <w:r w:rsidRPr="00236B15">
        <w:rPr>
          <w:szCs w:val="28"/>
        </w:rPr>
        <w:t>;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proofErr w:type="spellStart"/>
      <w:proofErr w:type="gramStart"/>
      <w:r w:rsidRPr="00B373CD">
        <w:rPr>
          <w:i/>
          <w:szCs w:val="28"/>
        </w:rPr>
        <w:t>t</w:t>
      </w:r>
      <w:proofErr w:type="gramEnd"/>
      <w:r w:rsidRPr="00B373CD">
        <w:rPr>
          <w:szCs w:val="28"/>
          <w:vertAlign w:val="subscript"/>
        </w:rPr>
        <w:t>рз</w:t>
      </w:r>
      <w:proofErr w:type="spellEnd"/>
      <w:r w:rsidRPr="00236B15">
        <w:rPr>
          <w:szCs w:val="28"/>
        </w:rPr>
        <w:t xml:space="preserve">  </w:t>
      </w:r>
      <w:r w:rsidR="0037132B" w:rsidRPr="00765658">
        <w:rPr>
          <w:szCs w:val="28"/>
        </w:rPr>
        <w:t>–</w:t>
      </w:r>
      <w:r w:rsidR="0037132B">
        <w:rPr>
          <w:szCs w:val="28"/>
        </w:rPr>
        <w:t xml:space="preserve"> </w:t>
      </w:r>
      <w:r w:rsidRPr="00236B15">
        <w:rPr>
          <w:szCs w:val="28"/>
        </w:rPr>
        <w:t>о</w:t>
      </w:r>
      <w:r w:rsidR="0037132B">
        <w:rPr>
          <w:szCs w:val="28"/>
        </w:rPr>
        <w:t xml:space="preserve">птимальная температура воздуха в </w:t>
      </w:r>
      <w:r w:rsidRPr="00236B15">
        <w:rPr>
          <w:szCs w:val="28"/>
        </w:rPr>
        <w:t xml:space="preserve">рабочей зоне (23 </w:t>
      </w:r>
      <w:proofErr w:type="spellStart"/>
      <w:r w:rsidRPr="002A488C">
        <w:rPr>
          <w:szCs w:val="28"/>
          <w:vertAlign w:val="superscript"/>
        </w:rPr>
        <w:t>o</w:t>
      </w:r>
      <w:r w:rsidRPr="00236B15">
        <w:rPr>
          <w:szCs w:val="28"/>
        </w:rPr>
        <w:t>С</w:t>
      </w:r>
      <w:proofErr w:type="spellEnd"/>
      <w:r w:rsidRPr="00236B15">
        <w:rPr>
          <w:szCs w:val="28"/>
        </w:rPr>
        <w:t>);</w:t>
      </w:r>
    </w:p>
    <w:p w:rsidR="00F62E6C" w:rsidRPr="00236B15" w:rsidRDefault="00F62E6C" w:rsidP="00F62E6C">
      <w:pPr>
        <w:spacing w:line="360" w:lineRule="auto"/>
        <w:contextualSpacing/>
        <w:jc w:val="both"/>
        <w:rPr>
          <w:szCs w:val="28"/>
        </w:rPr>
      </w:pPr>
      <w:r w:rsidRPr="00B373CD">
        <w:rPr>
          <w:i/>
          <w:szCs w:val="28"/>
        </w:rPr>
        <w:t>a</w:t>
      </w:r>
      <w:r w:rsidR="0037132B">
        <w:rPr>
          <w:szCs w:val="28"/>
        </w:rPr>
        <w:t xml:space="preserve"> </w:t>
      </w:r>
      <w:r w:rsidR="0037132B" w:rsidRPr="00765658">
        <w:rPr>
          <w:szCs w:val="28"/>
        </w:rPr>
        <w:t>–</w:t>
      </w:r>
      <w:r w:rsidR="0037132B">
        <w:rPr>
          <w:szCs w:val="28"/>
        </w:rPr>
        <w:t xml:space="preserve"> </w:t>
      </w:r>
      <w:r>
        <w:rPr>
          <w:szCs w:val="28"/>
        </w:rPr>
        <w:t>температурный градиент (</w:t>
      </w:r>
      <w:r w:rsidRPr="00236B15">
        <w:rPr>
          <w:szCs w:val="28"/>
        </w:rPr>
        <w:t xml:space="preserve">1 </w:t>
      </w:r>
      <w:proofErr w:type="spellStart"/>
      <w:proofErr w:type="gramStart"/>
      <w:r w:rsidRPr="00B373CD">
        <w:rPr>
          <w:szCs w:val="28"/>
          <w:vertAlign w:val="superscript"/>
        </w:rPr>
        <w:t>o</w:t>
      </w:r>
      <w:proofErr w:type="gramEnd"/>
      <w:r w:rsidRPr="00236B15">
        <w:rPr>
          <w:szCs w:val="28"/>
        </w:rPr>
        <w:t>С</w:t>
      </w:r>
      <w:proofErr w:type="spellEnd"/>
      <w:r w:rsidRPr="00236B15">
        <w:rPr>
          <w:szCs w:val="28"/>
        </w:rPr>
        <w:t>/м);</w:t>
      </w:r>
    </w:p>
    <w:p w:rsidR="00F62E6C" w:rsidRDefault="00F62E6C" w:rsidP="00F62E6C">
      <w:pPr>
        <w:spacing w:line="360" w:lineRule="auto"/>
        <w:contextualSpacing/>
        <w:jc w:val="both"/>
        <w:rPr>
          <w:szCs w:val="28"/>
        </w:rPr>
      </w:pPr>
      <w:r w:rsidRPr="00B373CD">
        <w:rPr>
          <w:i/>
          <w:szCs w:val="28"/>
        </w:rPr>
        <w:t>H</w:t>
      </w:r>
      <w:r w:rsidRPr="00236B15">
        <w:rPr>
          <w:szCs w:val="28"/>
        </w:rPr>
        <w:t xml:space="preserve"> </w:t>
      </w:r>
      <w:r w:rsidR="0037132B" w:rsidRPr="00765658">
        <w:rPr>
          <w:szCs w:val="28"/>
        </w:rPr>
        <w:t>–</w:t>
      </w:r>
      <w:r w:rsidRPr="00236B15">
        <w:rPr>
          <w:szCs w:val="28"/>
        </w:rPr>
        <w:t xml:space="preserve"> высота помещения (</w:t>
      </w:r>
      <w:r w:rsidR="0042162C">
        <w:rPr>
          <w:szCs w:val="28"/>
        </w:rPr>
        <w:t>4</w:t>
      </w:r>
      <w:r w:rsidRPr="00236B15">
        <w:rPr>
          <w:szCs w:val="28"/>
        </w:rPr>
        <w:t xml:space="preserve"> м).</w:t>
      </w:r>
    </w:p>
    <w:p w:rsidR="00F62E6C" w:rsidRPr="00236B15" w:rsidRDefault="00F62E6C" w:rsidP="00F62E6C">
      <w:pPr>
        <w:spacing w:line="360" w:lineRule="auto"/>
        <w:ind w:right="-1" w:firstLine="851"/>
        <w:jc w:val="both"/>
        <w:rPr>
          <w:szCs w:val="28"/>
        </w:rPr>
      </w:pPr>
      <w:r>
        <w:rPr>
          <w:szCs w:val="28"/>
        </w:rPr>
        <w:t>Таким образом:</w:t>
      </w:r>
    </w:p>
    <w:p w:rsidR="00F62E6C" w:rsidRPr="00236B15" w:rsidRDefault="00F62E6C" w:rsidP="00F62E6C">
      <w:pPr>
        <w:spacing w:line="360" w:lineRule="auto"/>
        <w:ind w:right="-1" w:firstLine="851"/>
        <w:jc w:val="center"/>
        <w:rPr>
          <w:szCs w:val="28"/>
        </w:rPr>
      </w:pPr>
      <w:proofErr w:type="spellStart"/>
      <w:proofErr w:type="gramStart"/>
      <w:r w:rsidRPr="00B373CD">
        <w:rPr>
          <w:i/>
          <w:szCs w:val="28"/>
        </w:rPr>
        <w:t>t</w:t>
      </w:r>
      <w:proofErr w:type="gramEnd"/>
      <w:r w:rsidRPr="00B373CD">
        <w:rPr>
          <w:szCs w:val="28"/>
          <w:vertAlign w:val="subscript"/>
        </w:rPr>
        <w:t>уд</w:t>
      </w:r>
      <w:proofErr w:type="spellEnd"/>
      <w:r w:rsidRPr="00236B15">
        <w:rPr>
          <w:szCs w:val="28"/>
        </w:rPr>
        <w:t>  = 23 + 3</w:t>
      </w:r>
      <w:r>
        <w:rPr>
          <w:szCs w:val="28"/>
        </w:rPr>
        <w:t xml:space="preserve"> ·</w:t>
      </w:r>
      <w:r w:rsidRPr="00236B15">
        <w:rPr>
          <w:szCs w:val="28"/>
        </w:rPr>
        <w:t xml:space="preserve"> (</w:t>
      </w:r>
      <w:r w:rsidR="0042162C">
        <w:rPr>
          <w:szCs w:val="28"/>
        </w:rPr>
        <w:t>4</w:t>
      </w:r>
      <w:r w:rsidRPr="00236B15">
        <w:rPr>
          <w:szCs w:val="28"/>
        </w:rPr>
        <w:t>-2) = 2</w:t>
      </w:r>
      <w:r w:rsidR="0042162C">
        <w:rPr>
          <w:szCs w:val="28"/>
        </w:rPr>
        <w:t>9</w:t>
      </w:r>
      <w:r w:rsidRPr="00236B15">
        <w:rPr>
          <w:szCs w:val="28"/>
        </w:rPr>
        <w:t xml:space="preserve">  </w:t>
      </w:r>
      <w:proofErr w:type="spellStart"/>
      <w:r w:rsidRPr="00B373CD">
        <w:rPr>
          <w:szCs w:val="28"/>
          <w:vertAlign w:val="superscript"/>
        </w:rPr>
        <w:t>o</w:t>
      </w:r>
      <w:r w:rsidRPr="00236B15">
        <w:rPr>
          <w:szCs w:val="28"/>
        </w:rPr>
        <w:t>С</w:t>
      </w:r>
      <w:proofErr w:type="spellEnd"/>
      <w:r w:rsidRPr="00236B15">
        <w:rPr>
          <w:szCs w:val="28"/>
        </w:rPr>
        <w:t>.</w:t>
      </w:r>
    </w:p>
    <w:p w:rsidR="00F62E6C" w:rsidRPr="00236B15" w:rsidRDefault="00F62E6C" w:rsidP="00F62E6C">
      <w:pPr>
        <w:spacing w:line="360" w:lineRule="auto"/>
        <w:ind w:right="-1" w:firstLine="851"/>
        <w:jc w:val="both"/>
        <w:rPr>
          <w:szCs w:val="28"/>
        </w:rPr>
      </w:pPr>
      <w:r w:rsidRPr="00236B15">
        <w:rPr>
          <w:szCs w:val="28"/>
        </w:rPr>
        <w:t>Тогда</w:t>
      </w:r>
      <w:r>
        <w:rPr>
          <w:szCs w:val="28"/>
        </w:rPr>
        <w:t xml:space="preserve"> необходимый объём приточного воздуха можно рассчитать</w:t>
      </w:r>
      <w:r w:rsidRPr="00236B15">
        <w:rPr>
          <w:szCs w:val="28"/>
        </w:rPr>
        <w:t xml:space="preserve"> по формуле (</w:t>
      </w:r>
      <w:r w:rsidR="00846817">
        <w:rPr>
          <w:szCs w:val="28"/>
        </w:rPr>
        <w:t>10.</w:t>
      </w:r>
      <w:r>
        <w:rPr>
          <w:szCs w:val="28"/>
        </w:rPr>
        <w:t>6</w:t>
      </w:r>
      <w:r w:rsidRPr="00236B15">
        <w:rPr>
          <w:szCs w:val="28"/>
        </w:rPr>
        <w:t>):</w:t>
      </w:r>
    </w:p>
    <w:p w:rsidR="00F62E6C" w:rsidRDefault="0042162C" w:rsidP="00F62E6C">
      <w:pPr>
        <w:tabs>
          <w:tab w:val="left" w:pos="7655"/>
        </w:tabs>
        <w:spacing w:line="360" w:lineRule="auto"/>
        <w:ind w:right="-1" w:firstLine="851"/>
        <w:jc w:val="center"/>
        <w:rPr>
          <w:szCs w:val="28"/>
        </w:rPr>
      </w:pPr>
      <w:r w:rsidRPr="00EB0458">
        <w:rPr>
          <w:position w:val="-32"/>
          <w:szCs w:val="28"/>
        </w:rPr>
        <w:object w:dxaOrig="5040" w:dyaOrig="760">
          <v:shape id="_x0000_i1128" type="#_x0000_t75" style="width:317pt;height:41.9pt" o:ole="">
            <v:imagedata r:id="rId258" o:title=""/>
          </v:shape>
          <o:OLEObject Type="Embed" ProgID="Equation.3" ShapeID="_x0000_i1128" DrawAspect="Content" ObjectID="_1528282872" r:id="rId259"/>
        </w:object>
      </w:r>
      <w:r w:rsidR="00F62E6C" w:rsidRPr="00236B15">
        <w:rPr>
          <w:szCs w:val="28"/>
        </w:rPr>
        <w:t xml:space="preserve"> м</w:t>
      </w:r>
      <w:r w:rsidR="00F62E6C" w:rsidRPr="00236B15">
        <w:rPr>
          <w:szCs w:val="28"/>
          <w:vertAlign w:val="superscript"/>
        </w:rPr>
        <w:t>3</w:t>
      </w:r>
      <w:r w:rsidR="00F62E6C" w:rsidRPr="00236B15">
        <w:rPr>
          <w:szCs w:val="28"/>
        </w:rPr>
        <w:t>/ч.</w:t>
      </w:r>
    </w:p>
    <w:p w:rsidR="0042162C" w:rsidRDefault="0042162C" w:rsidP="0042162C">
      <w:pPr>
        <w:spacing w:before="120" w:after="120" w:line="360" w:lineRule="auto"/>
        <w:jc w:val="center"/>
        <w:rPr>
          <w:b/>
          <w:lang w:eastAsia="zh-CN"/>
        </w:rPr>
      </w:pPr>
    </w:p>
    <w:p w:rsidR="0042162C" w:rsidRDefault="009E5729" w:rsidP="0042162C">
      <w:pPr>
        <w:spacing w:before="120" w:after="120" w:line="360" w:lineRule="auto"/>
        <w:jc w:val="center"/>
        <w:rPr>
          <w:b/>
          <w:lang w:eastAsia="zh-CN"/>
        </w:rPr>
      </w:pPr>
      <w:r w:rsidRPr="00596AAE">
        <w:rPr>
          <w:b/>
          <w:lang w:eastAsia="zh-CN"/>
        </w:rPr>
        <w:lastRenderedPageBreak/>
        <w:t>10.4</w:t>
      </w:r>
      <w:r w:rsidR="00F62E6C" w:rsidRPr="00596AAE">
        <w:rPr>
          <w:b/>
          <w:lang w:eastAsia="zh-CN"/>
        </w:rPr>
        <w:t>.5. Кратность вентиляции в помещении</w:t>
      </w:r>
    </w:p>
    <w:p w:rsidR="00F62E6C" w:rsidRPr="0042162C" w:rsidRDefault="00F62E6C" w:rsidP="0042162C">
      <w:pPr>
        <w:spacing w:before="120" w:after="120" w:line="360" w:lineRule="auto"/>
        <w:ind w:firstLine="708"/>
        <w:jc w:val="both"/>
        <w:rPr>
          <w:b/>
          <w:lang w:eastAsia="zh-CN"/>
        </w:rPr>
      </w:pPr>
      <w:r w:rsidRPr="00D71653">
        <w:rPr>
          <w:szCs w:val="28"/>
        </w:rPr>
        <w:t>Определим  к</w:t>
      </w:r>
      <w:r w:rsidR="00766A4F">
        <w:rPr>
          <w:szCs w:val="28"/>
        </w:rPr>
        <w:t>ратность вентиляции в помещении:</w:t>
      </w:r>
    </w:p>
    <w:p w:rsidR="00F62E6C" w:rsidRPr="00D71653" w:rsidRDefault="00F62E6C" w:rsidP="00F62E6C">
      <w:pPr>
        <w:tabs>
          <w:tab w:val="center" w:pos="5103"/>
          <w:tab w:val="left" w:pos="7655"/>
          <w:tab w:val="right" w:pos="9356"/>
        </w:tabs>
        <w:spacing w:line="360" w:lineRule="auto"/>
        <w:ind w:right="-1" w:firstLine="851"/>
        <w:contextualSpacing/>
        <w:rPr>
          <w:szCs w:val="28"/>
        </w:rPr>
      </w:pPr>
      <w:r w:rsidRPr="00D71653">
        <w:rPr>
          <w:szCs w:val="28"/>
        </w:rPr>
        <w:tab/>
      </w:r>
      <w:r w:rsidRPr="00D71653">
        <w:rPr>
          <w:position w:val="-30"/>
          <w:szCs w:val="28"/>
        </w:rPr>
        <w:object w:dxaOrig="940" w:dyaOrig="680">
          <v:shape id="_x0000_i1129" type="#_x0000_t75" style="width:60.7pt;height:44.6pt" o:ole="">
            <v:imagedata r:id="rId260" o:title=""/>
          </v:shape>
          <o:OLEObject Type="Embed" ProgID="Equation.3" ShapeID="_x0000_i1129" DrawAspect="Content" ObjectID="_1528282873" r:id="rId261"/>
        </w:object>
      </w:r>
      <w:r w:rsidRPr="00D71653">
        <w:rPr>
          <w:szCs w:val="28"/>
        </w:rPr>
        <w:t xml:space="preserve"> ,</w:t>
      </w:r>
      <w:r w:rsidRPr="00D71653">
        <w:rPr>
          <w:szCs w:val="28"/>
        </w:rPr>
        <w:tab/>
      </w:r>
      <w:r w:rsidRPr="00D71653">
        <w:rPr>
          <w:szCs w:val="28"/>
        </w:rPr>
        <w:tab/>
        <w:t>(</w:t>
      </w:r>
      <w:r w:rsidR="009E5729">
        <w:rPr>
          <w:szCs w:val="28"/>
        </w:rPr>
        <w:t>10.</w:t>
      </w:r>
      <w:r w:rsidRPr="00D71653">
        <w:rPr>
          <w:szCs w:val="28"/>
        </w:rPr>
        <w:t>8)</w:t>
      </w:r>
    </w:p>
    <w:p w:rsidR="00F62E6C" w:rsidRPr="00D71653" w:rsidRDefault="00F62E6C" w:rsidP="00766A4F">
      <w:pPr>
        <w:spacing w:line="360" w:lineRule="auto"/>
        <w:ind w:right="-1"/>
        <w:contextualSpacing/>
        <w:jc w:val="both"/>
        <w:rPr>
          <w:szCs w:val="28"/>
        </w:rPr>
      </w:pPr>
      <w:r w:rsidRPr="00D71653">
        <w:rPr>
          <w:szCs w:val="28"/>
        </w:rPr>
        <w:t xml:space="preserve">где </w:t>
      </w:r>
      <w:proofErr w:type="spellStart"/>
      <w:proofErr w:type="gramStart"/>
      <w:r w:rsidRPr="00D71653">
        <w:rPr>
          <w:i/>
          <w:szCs w:val="28"/>
        </w:rPr>
        <w:t>V</w:t>
      </w:r>
      <w:proofErr w:type="gramEnd"/>
      <w:r w:rsidRPr="00D71653">
        <w:rPr>
          <w:szCs w:val="28"/>
          <w:vertAlign w:val="subscript"/>
        </w:rPr>
        <w:t>пом</w:t>
      </w:r>
      <w:proofErr w:type="spellEnd"/>
      <w:r w:rsidRPr="00D71653">
        <w:rPr>
          <w:szCs w:val="28"/>
        </w:rPr>
        <w:sym w:font="Symbol" w:char="F02D"/>
      </w:r>
      <w:r w:rsidRPr="00D71653">
        <w:rPr>
          <w:szCs w:val="28"/>
        </w:rPr>
        <w:t xml:space="preserve"> объем рабочего помещения. Он рассчитывается</w:t>
      </w:r>
      <w:r w:rsidR="00766A4F">
        <w:rPr>
          <w:szCs w:val="28"/>
        </w:rPr>
        <w:t xml:space="preserve"> </w:t>
      </w:r>
      <w:r w:rsidRPr="00D71653">
        <w:rPr>
          <w:szCs w:val="28"/>
        </w:rPr>
        <w:t>по формуле:</w:t>
      </w:r>
    </w:p>
    <w:p w:rsidR="00F62E6C" w:rsidRPr="00D71653" w:rsidRDefault="00F62E6C" w:rsidP="00F62E6C">
      <w:pPr>
        <w:tabs>
          <w:tab w:val="center" w:pos="5103"/>
          <w:tab w:val="left" w:pos="7655"/>
          <w:tab w:val="right" w:pos="9356"/>
        </w:tabs>
        <w:spacing w:line="360" w:lineRule="auto"/>
        <w:ind w:right="-1" w:firstLine="851"/>
        <w:contextualSpacing/>
        <w:rPr>
          <w:szCs w:val="28"/>
        </w:rPr>
      </w:pPr>
      <w:r w:rsidRPr="008475D8">
        <w:rPr>
          <w:i/>
          <w:szCs w:val="28"/>
        </w:rPr>
        <w:tab/>
      </w:r>
      <w:r w:rsidRPr="00D71653">
        <w:rPr>
          <w:i/>
          <w:szCs w:val="28"/>
          <w:lang w:val="en-US"/>
        </w:rPr>
        <w:t>V</w:t>
      </w:r>
      <w:proofErr w:type="spellStart"/>
      <w:r w:rsidRPr="00D71653">
        <w:rPr>
          <w:szCs w:val="28"/>
          <w:vertAlign w:val="subscript"/>
        </w:rPr>
        <w:t>пом</w:t>
      </w:r>
      <w:proofErr w:type="spellEnd"/>
      <w:r w:rsidRPr="00D71653">
        <w:rPr>
          <w:szCs w:val="28"/>
        </w:rPr>
        <w:t>=</w:t>
      </w:r>
      <w:r w:rsidRPr="00D71653">
        <w:rPr>
          <w:i/>
          <w:szCs w:val="28"/>
          <w:lang w:val="en-US"/>
        </w:rPr>
        <w:t>A</w:t>
      </w:r>
      <w:r w:rsidRPr="00D71653">
        <w:rPr>
          <w:i/>
          <w:szCs w:val="28"/>
        </w:rPr>
        <w:t xml:space="preserve"> · </w:t>
      </w:r>
      <w:r w:rsidRPr="00D71653">
        <w:rPr>
          <w:i/>
          <w:szCs w:val="28"/>
          <w:lang w:val="en-US"/>
        </w:rPr>
        <w:t>B</w:t>
      </w:r>
      <w:r w:rsidRPr="00D71653">
        <w:rPr>
          <w:i/>
          <w:szCs w:val="28"/>
        </w:rPr>
        <w:t xml:space="preserve"> · </w:t>
      </w:r>
      <w:r w:rsidRPr="00D71653">
        <w:rPr>
          <w:i/>
          <w:szCs w:val="28"/>
          <w:lang w:val="en-US"/>
        </w:rPr>
        <w:t>H</w:t>
      </w:r>
      <w:r w:rsidRPr="00D71653">
        <w:rPr>
          <w:szCs w:val="28"/>
        </w:rPr>
        <w:t>,</w:t>
      </w:r>
      <w:r w:rsidRPr="008475D8">
        <w:rPr>
          <w:szCs w:val="28"/>
        </w:rPr>
        <w:tab/>
      </w:r>
      <w:r w:rsidRPr="008475D8">
        <w:rPr>
          <w:szCs w:val="28"/>
        </w:rPr>
        <w:tab/>
      </w:r>
      <w:r w:rsidRPr="00D71653">
        <w:rPr>
          <w:szCs w:val="28"/>
        </w:rPr>
        <w:t>(</w:t>
      </w:r>
      <w:r w:rsidR="009E5729">
        <w:rPr>
          <w:szCs w:val="28"/>
        </w:rPr>
        <w:t>10.</w:t>
      </w:r>
      <w:r w:rsidRPr="00D71653">
        <w:rPr>
          <w:szCs w:val="28"/>
        </w:rPr>
        <w:t>9)</w:t>
      </w:r>
    </w:p>
    <w:p w:rsidR="00F62E6C" w:rsidRPr="00D71653" w:rsidRDefault="00766A4F" w:rsidP="00766A4F">
      <w:pPr>
        <w:tabs>
          <w:tab w:val="left" w:pos="7655"/>
        </w:tabs>
        <w:spacing w:line="360" w:lineRule="auto"/>
        <w:ind w:right="-1"/>
        <w:contextualSpacing/>
        <w:jc w:val="both"/>
        <w:rPr>
          <w:szCs w:val="28"/>
        </w:rPr>
      </w:pPr>
      <w:r>
        <w:rPr>
          <w:szCs w:val="28"/>
        </w:rPr>
        <w:t>г</w:t>
      </w:r>
      <w:r w:rsidR="00F62E6C" w:rsidRPr="00D71653">
        <w:rPr>
          <w:szCs w:val="28"/>
        </w:rPr>
        <w:t>де</w:t>
      </w:r>
      <w:proofErr w:type="gramStart"/>
      <w:r>
        <w:rPr>
          <w:szCs w:val="28"/>
        </w:rPr>
        <w:t xml:space="preserve"> </w:t>
      </w:r>
      <w:r w:rsidR="00F62E6C" w:rsidRPr="00D71653">
        <w:rPr>
          <w:i/>
          <w:szCs w:val="28"/>
        </w:rPr>
        <w:t>А</w:t>
      </w:r>
      <w:proofErr w:type="gramEnd"/>
      <w:r w:rsidR="00F62E6C" w:rsidRPr="00D71653">
        <w:rPr>
          <w:szCs w:val="28"/>
        </w:rPr>
        <w:t xml:space="preserve"> – длина помещения (6 м)</w:t>
      </w:r>
      <w:r w:rsidR="00F62E6C">
        <w:rPr>
          <w:szCs w:val="28"/>
        </w:rPr>
        <w:t>;</w:t>
      </w:r>
    </w:p>
    <w:p w:rsidR="00F62E6C" w:rsidRPr="00D71653" w:rsidRDefault="00F62E6C" w:rsidP="00766A4F">
      <w:pPr>
        <w:tabs>
          <w:tab w:val="left" w:pos="7655"/>
        </w:tabs>
        <w:spacing w:line="360" w:lineRule="auto"/>
        <w:ind w:right="-1"/>
        <w:contextualSpacing/>
        <w:jc w:val="both"/>
        <w:rPr>
          <w:szCs w:val="28"/>
        </w:rPr>
      </w:pPr>
      <w:r w:rsidRPr="00D71653">
        <w:rPr>
          <w:i/>
          <w:szCs w:val="28"/>
          <w:lang w:val="en-US"/>
        </w:rPr>
        <w:t>B</w:t>
      </w:r>
      <w:r w:rsidRPr="00D71653">
        <w:rPr>
          <w:szCs w:val="28"/>
        </w:rPr>
        <w:t xml:space="preserve"> – </w:t>
      </w:r>
      <w:proofErr w:type="gramStart"/>
      <w:r w:rsidRPr="00D71653">
        <w:rPr>
          <w:szCs w:val="28"/>
        </w:rPr>
        <w:t>ширина</w:t>
      </w:r>
      <w:proofErr w:type="gramEnd"/>
      <w:r w:rsidRPr="00D71653">
        <w:rPr>
          <w:szCs w:val="28"/>
        </w:rPr>
        <w:t xml:space="preserve"> помещения (5 м)</w:t>
      </w:r>
      <w:r>
        <w:rPr>
          <w:szCs w:val="28"/>
        </w:rPr>
        <w:t>;</w:t>
      </w:r>
    </w:p>
    <w:p w:rsidR="00F62E6C" w:rsidRPr="00D71653" w:rsidRDefault="00F62E6C" w:rsidP="00766A4F">
      <w:pPr>
        <w:tabs>
          <w:tab w:val="left" w:pos="7655"/>
        </w:tabs>
        <w:spacing w:line="360" w:lineRule="auto"/>
        <w:ind w:right="-1"/>
        <w:contextualSpacing/>
        <w:jc w:val="both"/>
        <w:rPr>
          <w:szCs w:val="28"/>
        </w:rPr>
      </w:pPr>
      <w:r w:rsidRPr="00D71653">
        <w:rPr>
          <w:i/>
          <w:szCs w:val="28"/>
          <w:lang w:val="en-US"/>
        </w:rPr>
        <w:t>H</w:t>
      </w:r>
      <w:r w:rsidRPr="00D71653">
        <w:rPr>
          <w:szCs w:val="28"/>
        </w:rPr>
        <w:t xml:space="preserve"> – Высота помещения (</w:t>
      </w:r>
      <w:r>
        <w:rPr>
          <w:szCs w:val="28"/>
        </w:rPr>
        <w:t>4</w:t>
      </w:r>
      <w:r w:rsidRPr="00D71653">
        <w:rPr>
          <w:szCs w:val="28"/>
        </w:rPr>
        <w:t xml:space="preserve"> м)</w:t>
      </w:r>
      <w:r>
        <w:rPr>
          <w:szCs w:val="28"/>
        </w:rPr>
        <w:t>.</w:t>
      </w:r>
    </w:p>
    <w:p w:rsidR="00F62E6C" w:rsidRPr="00D71653" w:rsidRDefault="00F62E6C" w:rsidP="00F62E6C">
      <w:pPr>
        <w:tabs>
          <w:tab w:val="left" w:pos="7655"/>
        </w:tabs>
        <w:spacing w:line="360" w:lineRule="auto"/>
        <w:ind w:right="-1" w:firstLine="851"/>
        <w:contextualSpacing/>
        <w:jc w:val="center"/>
        <w:rPr>
          <w:szCs w:val="28"/>
        </w:rPr>
      </w:pPr>
      <w:r w:rsidRPr="00D71653">
        <w:rPr>
          <w:i/>
          <w:szCs w:val="28"/>
          <w:lang w:val="en-US"/>
        </w:rPr>
        <w:t>V</w:t>
      </w:r>
      <w:proofErr w:type="spellStart"/>
      <w:r w:rsidRPr="00D71653">
        <w:rPr>
          <w:szCs w:val="28"/>
          <w:vertAlign w:val="subscript"/>
        </w:rPr>
        <w:t>пом</w:t>
      </w:r>
      <w:proofErr w:type="spellEnd"/>
      <w:r w:rsidRPr="00D71653">
        <w:rPr>
          <w:szCs w:val="28"/>
        </w:rPr>
        <w:t>=</w:t>
      </w:r>
      <w:r>
        <w:rPr>
          <w:szCs w:val="28"/>
        </w:rPr>
        <w:t>6</w:t>
      </w:r>
      <w:r w:rsidRPr="00D71653">
        <w:rPr>
          <w:i/>
          <w:szCs w:val="28"/>
        </w:rPr>
        <w:t xml:space="preserve"> · </w:t>
      </w:r>
      <w:r>
        <w:rPr>
          <w:szCs w:val="28"/>
        </w:rPr>
        <w:t>5</w:t>
      </w:r>
      <w:r w:rsidRPr="00D71653">
        <w:rPr>
          <w:i/>
          <w:szCs w:val="28"/>
        </w:rPr>
        <w:t xml:space="preserve"> · </w:t>
      </w:r>
      <w:r>
        <w:rPr>
          <w:szCs w:val="28"/>
        </w:rPr>
        <w:t>4</w:t>
      </w:r>
      <w:r w:rsidRPr="00D71653">
        <w:rPr>
          <w:szCs w:val="28"/>
        </w:rPr>
        <w:t>=</w:t>
      </w:r>
      <w:r>
        <w:rPr>
          <w:szCs w:val="28"/>
        </w:rPr>
        <w:t>120</w:t>
      </w:r>
      <w:r w:rsidRPr="00D71653">
        <w:rPr>
          <w:szCs w:val="28"/>
        </w:rPr>
        <w:t xml:space="preserve"> м</w:t>
      </w:r>
      <w:r w:rsidRPr="00D71653">
        <w:rPr>
          <w:szCs w:val="28"/>
          <w:vertAlign w:val="superscript"/>
        </w:rPr>
        <w:t>3</w:t>
      </w:r>
    </w:p>
    <w:p w:rsidR="00F62E6C" w:rsidRPr="00D71653" w:rsidRDefault="00F62E6C" w:rsidP="00F62E6C">
      <w:pPr>
        <w:spacing w:line="360" w:lineRule="auto"/>
        <w:ind w:right="-1" w:firstLine="851"/>
        <w:contextualSpacing/>
        <w:jc w:val="both"/>
        <w:rPr>
          <w:szCs w:val="28"/>
        </w:rPr>
      </w:pPr>
      <w:r w:rsidRPr="00D71653">
        <w:rPr>
          <w:szCs w:val="28"/>
        </w:rPr>
        <w:t>Имея эти данные</w:t>
      </w:r>
      <w:r>
        <w:rPr>
          <w:szCs w:val="28"/>
        </w:rPr>
        <w:t>,</w:t>
      </w:r>
      <w:r w:rsidRPr="00D71653">
        <w:rPr>
          <w:szCs w:val="28"/>
        </w:rPr>
        <w:t xml:space="preserve"> рассчитаем</w:t>
      </w:r>
      <w:r>
        <w:rPr>
          <w:szCs w:val="28"/>
        </w:rPr>
        <w:t xml:space="preserve"> по формуле (</w:t>
      </w:r>
      <w:r w:rsidR="00846817">
        <w:rPr>
          <w:szCs w:val="28"/>
        </w:rPr>
        <w:t>10.</w:t>
      </w:r>
      <w:r>
        <w:rPr>
          <w:szCs w:val="28"/>
        </w:rPr>
        <w:t>8)</w:t>
      </w:r>
      <w:r w:rsidRPr="00D71653">
        <w:rPr>
          <w:szCs w:val="28"/>
        </w:rPr>
        <w:t xml:space="preserve"> кратность вентиляции</w:t>
      </w:r>
      <w:r>
        <w:rPr>
          <w:szCs w:val="28"/>
        </w:rPr>
        <w:t xml:space="preserve"> (</w:t>
      </w:r>
      <w:r w:rsidRPr="00D71653">
        <w:rPr>
          <w:szCs w:val="28"/>
        </w:rPr>
        <w:t xml:space="preserve">сколько раз в </w:t>
      </w:r>
      <w:r>
        <w:rPr>
          <w:szCs w:val="28"/>
        </w:rPr>
        <w:t xml:space="preserve">час в </w:t>
      </w:r>
      <w:r w:rsidRPr="00D71653">
        <w:rPr>
          <w:szCs w:val="28"/>
        </w:rPr>
        <w:t>помещении сменяется воздух</w:t>
      </w:r>
      <w:r>
        <w:rPr>
          <w:szCs w:val="28"/>
        </w:rPr>
        <w:t>):</w:t>
      </w:r>
    </w:p>
    <w:p w:rsidR="00F62E6C" w:rsidRDefault="00F62E6C" w:rsidP="00F62E6C">
      <w:pPr>
        <w:spacing w:after="0" w:line="360" w:lineRule="auto"/>
        <w:ind w:firstLine="709"/>
        <w:contextualSpacing/>
        <w:jc w:val="center"/>
        <w:rPr>
          <w:szCs w:val="28"/>
        </w:rPr>
      </w:pPr>
      <w:r w:rsidRPr="008475D8">
        <w:rPr>
          <w:position w:val="-24"/>
          <w:szCs w:val="28"/>
        </w:rPr>
        <w:object w:dxaOrig="1820" w:dyaOrig="620">
          <v:shape id="_x0000_i1130" type="#_x0000_t75" style="width:117.65pt;height:40.3pt" o:ole="">
            <v:imagedata r:id="rId262" o:title=""/>
          </v:shape>
          <o:OLEObject Type="Embed" ProgID="Equation.3" ShapeID="_x0000_i1130" DrawAspect="Content" ObjectID="_1528282874" r:id="rId263"/>
        </w:object>
      </w:r>
      <w:r w:rsidRPr="00D71653">
        <w:rPr>
          <w:szCs w:val="28"/>
        </w:rPr>
        <w:t>раз/час</w:t>
      </w:r>
      <w:r>
        <w:rPr>
          <w:szCs w:val="28"/>
        </w:rPr>
        <w:t>.</w:t>
      </w:r>
    </w:p>
    <w:p w:rsidR="00F62E6C" w:rsidRPr="00596AAE" w:rsidRDefault="009E5729" w:rsidP="00596AAE">
      <w:pPr>
        <w:jc w:val="center"/>
        <w:rPr>
          <w:b/>
          <w:lang w:eastAsia="zh-CN"/>
        </w:rPr>
      </w:pPr>
      <w:r w:rsidRPr="00596AAE">
        <w:rPr>
          <w:b/>
          <w:lang w:eastAsia="zh-CN"/>
        </w:rPr>
        <w:t>10.4</w:t>
      </w:r>
      <w:r w:rsidR="00F62E6C" w:rsidRPr="00596AAE">
        <w:rPr>
          <w:b/>
          <w:lang w:eastAsia="zh-CN"/>
        </w:rPr>
        <w:t>.6. Конфигурация воздуховодов</w:t>
      </w:r>
    </w:p>
    <w:p w:rsidR="00F62E6C" w:rsidRPr="00AF0662" w:rsidRDefault="00F62E6C" w:rsidP="00766A4F">
      <w:pPr>
        <w:tabs>
          <w:tab w:val="left" w:pos="-1843"/>
        </w:tabs>
        <w:spacing w:line="360" w:lineRule="auto"/>
        <w:ind w:firstLine="709"/>
        <w:jc w:val="both"/>
        <w:rPr>
          <w:rFonts w:eastAsia="Times New Roman" w:hAnsi="Liberation Serif"/>
          <w:sz w:val="20"/>
          <w:szCs w:val="20"/>
          <w:lang w:eastAsia="zh-CN"/>
        </w:rPr>
      </w:pPr>
      <w:r w:rsidRPr="005024AA">
        <w:rPr>
          <w:szCs w:val="28"/>
        </w:rPr>
        <w:t>Вентиляционная система включает в себя приточную и вытяжную по</w:t>
      </w:r>
      <w:r w:rsidRPr="005024AA">
        <w:rPr>
          <w:szCs w:val="28"/>
        </w:rPr>
        <w:t>д</w:t>
      </w:r>
      <w:r w:rsidRPr="005024AA">
        <w:rPr>
          <w:szCs w:val="28"/>
        </w:rPr>
        <w:t>системы</w:t>
      </w:r>
      <w:r>
        <w:rPr>
          <w:szCs w:val="28"/>
        </w:rPr>
        <w:t xml:space="preserve"> (рис. </w:t>
      </w:r>
      <w:r w:rsidR="009E5729">
        <w:rPr>
          <w:szCs w:val="28"/>
        </w:rPr>
        <w:t>10.</w:t>
      </w:r>
      <w:r>
        <w:rPr>
          <w:szCs w:val="28"/>
        </w:rPr>
        <w:t>2)</w:t>
      </w:r>
      <w:r w:rsidRPr="005024AA">
        <w:rPr>
          <w:szCs w:val="28"/>
        </w:rPr>
        <w:t>.</w:t>
      </w:r>
      <w:r w:rsidRPr="00473E5A">
        <w:rPr>
          <w:rFonts w:eastAsia="Times New Roman"/>
          <w:szCs w:val="28"/>
          <w:lang w:eastAsia="zh-CN"/>
        </w:rPr>
        <w:t>Объём приточного воздуха соответствует объёму вытя</w:t>
      </w:r>
      <w:r w:rsidRPr="00473E5A">
        <w:rPr>
          <w:rFonts w:eastAsia="Times New Roman"/>
          <w:szCs w:val="28"/>
          <w:lang w:eastAsia="zh-CN"/>
        </w:rPr>
        <w:t>ж</w:t>
      </w:r>
      <w:r w:rsidRPr="00473E5A">
        <w:rPr>
          <w:rFonts w:eastAsia="Times New Roman"/>
          <w:szCs w:val="28"/>
          <w:lang w:eastAsia="zh-CN"/>
        </w:rPr>
        <w:t>ного. Приток воздуха производится в рабочую зону, а вытяжка – из верхней зоны помещения.</w:t>
      </w:r>
    </w:p>
    <w:p w:rsidR="00F62E6C" w:rsidRDefault="00F62E6C" w:rsidP="00F62E6C">
      <w:pPr>
        <w:spacing w:line="360" w:lineRule="auto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640BC8EF" wp14:editId="33285E81">
            <wp:extent cx="6154420" cy="46755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6C" w:rsidRPr="005A70B4" w:rsidRDefault="00F62E6C" w:rsidP="00F62E6C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t xml:space="preserve">Рис. </w:t>
      </w:r>
      <w:r w:rsidR="009E5729">
        <w:rPr>
          <w:noProof/>
          <w:szCs w:val="28"/>
          <w:lang w:eastAsia="ru-RU"/>
        </w:rPr>
        <w:t>10.</w:t>
      </w:r>
      <w:r>
        <w:rPr>
          <w:noProof/>
          <w:szCs w:val="28"/>
          <w:lang w:eastAsia="ru-RU"/>
        </w:rPr>
        <w:t>2. Схема приточно-вытяжной вентиляции в лаборатории.</w:t>
      </w:r>
    </w:p>
    <w:p w:rsidR="00F62E6C" w:rsidRDefault="00F62E6C" w:rsidP="00F62E6C">
      <w:pPr>
        <w:spacing w:line="360" w:lineRule="auto"/>
        <w:ind w:firstLine="851"/>
        <w:contextualSpacing/>
        <w:jc w:val="both"/>
        <w:rPr>
          <w:szCs w:val="28"/>
        </w:rPr>
      </w:pPr>
      <w:r w:rsidRPr="005024AA">
        <w:rPr>
          <w:szCs w:val="28"/>
        </w:rPr>
        <w:t>Приточная система состоит элементов:</w:t>
      </w:r>
    </w:p>
    <w:p w:rsidR="00F62E6C" w:rsidRPr="005024AA" w:rsidRDefault="00F62E6C" w:rsidP="00F62E6C">
      <w:pPr>
        <w:numPr>
          <w:ilvl w:val="0"/>
          <w:numId w:val="23"/>
        </w:numPr>
        <w:spacing w:line="360" w:lineRule="auto"/>
        <w:ind w:left="709"/>
        <w:contextualSpacing/>
        <w:jc w:val="both"/>
        <w:rPr>
          <w:szCs w:val="28"/>
        </w:rPr>
      </w:pPr>
      <w:r w:rsidRPr="005024AA">
        <w:rPr>
          <w:szCs w:val="28"/>
        </w:rPr>
        <w:t>приточной камеры,  в состав которой входят вентилятор с электродв</w:t>
      </w:r>
      <w:r w:rsidRPr="005024AA">
        <w:rPr>
          <w:szCs w:val="28"/>
        </w:rPr>
        <w:t>и</w:t>
      </w:r>
      <w:r w:rsidRPr="005024AA">
        <w:rPr>
          <w:szCs w:val="28"/>
        </w:rPr>
        <w:t>гателем,  калорифер для подогрева воздуха  в холодное время года и жалюзийная решётка для  регулирования объёма поступающего возд</w:t>
      </w:r>
      <w:r w:rsidRPr="005024AA">
        <w:rPr>
          <w:szCs w:val="28"/>
        </w:rPr>
        <w:t>у</w:t>
      </w:r>
      <w:r w:rsidRPr="005024AA">
        <w:rPr>
          <w:szCs w:val="28"/>
        </w:rPr>
        <w:t>ха;</w:t>
      </w:r>
    </w:p>
    <w:p w:rsidR="00F62E6C" w:rsidRPr="005024AA" w:rsidRDefault="00F62E6C" w:rsidP="00F62E6C">
      <w:pPr>
        <w:numPr>
          <w:ilvl w:val="0"/>
          <w:numId w:val="23"/>
        </w:numPr>
        <w:spacing w:line="360" w:lineRule="auto"/>
        <w:ind w:left="709"/>
        <w:contextualSpacing/>
        <w:jc w:val="both"/>
        <w:rPr>
          <w:szCs w:val="28"/>
        </w:rPr>
      </w:pPr>
      <w:r w:rsidRPr="005024AA">
        <w:rPr>
          <w:szCs w:val="28"/>
        </w:rPr>
        <w:t xml:space="preserve">круглого стального воздуховода длиной </w:t>
      </w:r>
      <w:proofErr w:type="spellStart"/>
      <w:proofErr w:type="gramStart"/>
      <w:r w:rsidRPr="00815646">
        <w:rPr>
          <w:i/>
          <w:szCs w:val="28"/>
        </w:rPr>
        <w:t>l</w:t>
      </w:r>
      <w:proofErr w:type="gramEnd"/>
      <w:r w:rsidRPr="00815646">
        <w:rPr>
          <w:szCs w:val="28"/>
          <w:vertAlign w:val="subscript"/>
        </w:rPr>
        <w:t>п</w:t>
      </w:r>
      <w:proofErr w:type="spellEnd"/>
      <w:r>
        <w:rPr>
          <w:szCs w:val="28"/>
        </w:rPr>
        <w:t>=3</w:t>
      </w:r>
      <w:r w:rsidRPr="005024AA">
        <w:rPr>
          <w:szCs w:val="28"/>
        </w:rPr>
        <w:t>,</w:t>
      </w:r>
      <w:r>
        <w:rPr>
          <w:szCs w:val="28"/>
        </w:rPr>
        <w:t>77</w:t>
      </w:r>
      <w:r w:rsidRPr="005024AA">
        <w:rPr>
          <w:szCs w:val="28"/>
        </w:rPr>
        <w:t xml:space="preserve"> м;</w:t>
      </w:r>
    </w:p>
    <w:p w:rsidR="00F62E6C" w:rsidRPr="005024AA" w:rsidRDefault="00F62E6C" w:rsidP="00F62E6C">
      <w:pPr>
        <w:numPr>
          <w:ilvl w:val="0"/>
          <w:numId w:val="23"/>
        </w:numPr>
        <w:spacing w:line="360" w:lineRule="auto"/>
        <w:ind w:left="709"/>
        <w:contextualSpacing/>
        <w:jc w:val="both"/>
        <w:rPr>
          <w:szCs w:val="28"/>
        </w:rPr>
      </w:pPr>
      <w:r w:rsidRPr="005024AA">
        <w:rPr>
          <w:szCs w:val="28"/>
        </w:rPr>
        <w:t>воздухораспределителя ВП</w:t>
      </w:r>
      <w:r>
        <w:rPr>
          <w:szCs w:val="28"/>
        </w:rPr>
        <w:t>-</w:t>
      </w:r>
      <w:r w:rsidRPr="00802075">
        <w:rPr>
          <w:szCs w:val="28"/>
        </w:rPr>
        <w:t>3</w:t>
      </w:r>
      <w:r w:rsidRPr="005024AA">
        <w:rPr>
          <w:szCs w:val="28"/>
        </w:rPr>
        <w:t xml:space="preserve"> для подачи воздуха в помещение.</w:t>
      </w:r>
    </w:p>
    <w:p w:rsidR="00F62E6C" w:rsidRDefault="00F62E6C" w:rsidP="00F62E6C">
      <w:pPr>
        <w:spacing w:line="360" w:lineRule="auto"/>
        <w:ind w:firstLine="709"/>
        <w:contextualSpacing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>Вытяжная система состоит из следующих элементов:</w:t>
      </w:r>
    </w:p>
    <w:p w:rsidR="00F62E6C" w:rsidRDefault="00F62E6C" w:rsidP="00F62E6C">
      <w:pPr>
        <w:numPr>
          <w:ilvl w:val="0"/>
          <w:numId w:val="22"/>
        </w:numPr>
        <w:spacing w:line="360" w:lineRule="auto"/>
        <w:contextualSpacing/>
        <w:jc w:val="both"/>
        <w:rPr>
          <w:rFonts w:eastAsia="Times New Roman"/>
          <w:szCs w:val="28"/>
          <w:lang w:eastAsia="zh-CN"/>
        </w:rPr>
      </w:pPr>
      <w:r w:rsidRPr="005627D0">
        <w:rPr>
          <w:rFonts w:eastAsia="Times New Roman"/>
          <w:szCs w:val="28"/>
          <w:lang w:eastAsia="zh-CN"/>
        </w:rPr>
        <w:t>вытяжн</w:t>
      </w:r>
      <w:r>
        <w:rPr>
          <w:rFonts w:eastAsia="Times New Roman"/>
          <w:szCs w:val="28"/>
          <w:lang w:eastAsia="zh-CN"/>
        </w:rPr>
        <w:t>ого</w:t>
      </w:r>
      <w:r w:rsidRPr="005627D0">
        <w:rPr>
          <w:rFonts w:eastAsia="Times New Roman"/>
          <w:szCs w:val="28"/>
          <w:lang w:eastAsia="zh-CN"/>
        </w:rPr>
        <w:t xml:space="preserve"> отверст</w:t>
      </w:r>
      <w:r>
        <w:rPr>
          <w:rFonts w:eastAsia="Times New Roman"/>
          <w:szCs w:val="28"/>
          <w:lang w:eastAsia="zh-CN"/>
        </w:rPr>
        <w:t>ия</w:t>
      </w:r>
      <w:r w:rsidRPr="005627D0">
        <w:rPr>
          <w:rFonts w:eastAsia="Times New Roman"/>
          <w:szCs w:val="28"/>
          <w:lang w:eastAsia="zh-CN"/>
        </w:rPr>
        <w:t>, снабженн</w:t>
      </w:r>
      <w:r>
        <w:rPr>
          <w:rFonts w:eastAsia="Times New Roman"/>
          <w:szCs w:val="28"/>
          <w:lang w:eastAsia="zh-CN"/>
        </w:rPr>
        <w:t>ого жалюзийной решеткой;</w:t>
      </w:r>
    </w:p>
    <w:p w:rsidR="00F62E6C" w:rsidRPr="005627D0" w:rsidRDefault="00F62E6C" w:rsidP="00F62E6C">
      <w:pPr>
        <w:numPr>
          <w:ilvl w:val="0"/>
          <w:numId w:val="22"/>
        </w:numPr>
        <w:spacing w:line="360" w:lineRule="auto"/>
        <w:contextualSpacing/>
        <w:jc w:val="both"/>
        <w:rPr>
          <w:szCs w:val="28"/>
        </w:rPr>
      </w:pPr>
      <w:r w:rsidRPr="005024AA">
        <w:rPr>
          <w:szCs w:val="28"/>
        </w:rPr>
        <w:t>круглого стал</w:t>
      </w:r>
      <w:r>
        <w:rPr>
          <w:szCs w:val="28"/>
        </w:rPr>
        <w:t xml:space="preserve">ьного воздуховода длиной </w:t>
      </w:r>
      <w:proofErr w:type="spellStart"/>
      <w:proofErr w:type="gramStart"/>
      <w:r w:rsidRPr="00815646">
        <w:rPr>
          <w:i/>
          <w:szCs w:val="28"/>
        </w:rPr>
        <w:t>l</w:t>
      </w:r>
      <w:proofErr w:type="gramEnd"/>
      <w:r>
        <w:rPr>
          <w:szCs w:val="28"/>
          <w:vertAlign w:val="subscript"/>
        </w:rPr>
        <w:t>в</w:t>
      </w:r>
      <w:proofErr w:type="spellEnd"/>
      <w:r>
        <w:rPr>
          <w:szCs w:val="28"/>
        </w:rPr>
        <w:t>=4,6 м;</w:t>
      </w:r>
    </w:p>
    <w:p w:rsidR="00F62E6C" w:rsidRDefault="00F62E6C" w:rsidP="00F62E6C">
      <w:pPr>
        <w:numPr>
          <w:ilvl w:val="0"/>
          <w:numId w:val="22"/>
        </w:numPr>
        <w:spacing w:line="360" w:lineRule="auto"/>
        <w:contextualSpacing/>
        <w:jc w:val="both"/>
        <w:rPr>
          <w:rFonts w:eastAsia="Times New Roman"/>
          <w:szCs w:val="28"/>
          <w:lang w:eastAsia="zh-CN"/>
        </w:rPr>
      </w:pPr>
      <w:r w:rsidRPr="005627D0">
        <w:rPr>
          <w:rFonts w:eastAsia="Times New Roman"/>
          <w:szCs w:val="28"/>
          <w:lang w:eastAsia="zh-CN"/>
        </w:rPr>
        <w:t>вытяжной камеры, в которой устанавливается вентилятор с электр</w:t>
      </w:r>
      <w:r w:rsidRPr="005627D0">
        <w:rPr>
          <w:rFonts w:eastAsia="Times New Roman"/>
          <w:szCs w:val="28"/>
          <w:lang w:eastAsia="zh-CN"/>
        </w:rPr>
        <w:t>о</w:t>
      </w:r>
      <w:r w:rsidRPr="005627D0">
        <w:rPr>
          <w:rFonts w:eastAsia="Times New Roman"/>
          <w:szCs w:val="28"/>
          <w:lang w:eastAsia="zh-CN"/>
        </w:rPr>
        <w:t>двигателем</w:t>
      </w:r>
      <w:r>
        <w:rPr>
          <w:rFonts w:eastAsia="Times New Roman"/>
          <w:szCs w:val="28"/>
          <w:lang w:eastAsia="zh-CN"/>
        </w:rPr>
        <w:t xml:space="preserve"> и защитная жалюзийная решётка.</w:t>
      </w:r>
    </w:p>
    <w:p w:rsidR="00F62E6C" w:rsidRPr="005C1EE5" w:rsidRDefault="00F62E6C" w:rsidP="00F62E6C">
      <w:pPr>
        <w:tabs>
          <w:tab w:val="left" w:pos="-1843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eastAsia="Times New Roman"/>
          <w:kern w:val="1"/>
          <w:szCs w:val="28"/>
          <w:lang w:eastAsia="zh-CN"/>
        </w:rPr>
      </w:pPr>
      <w:r w:rsidRPr="005C1EE5">
        <w:rPr>
          <w:rFonts w:eastAsia="Times New Roman"/>
          <w:kern w:val="1"/>
          <w:szCs w:val="28"/>
          <w:lang w:eastAsia="zh-CN"/>
        </w:rPr>
        <w:lastRenderedPageBreak/>
        <w:t xml:space="preserve">Площадь воздуховода   </w:t>
      </w:r>
      <w:r w:rsidRPr="005C1EE5">
        <w:rPr>
          <w:rFonts w:eastAsia="Times New Roman"/>
          <w:i/>
          <w:kern w:val="1"/>
          <w:szCs w:val="28"/>
          <w:lang w:eastAsia="zh-CN"/>
        </w:rPr>
        <w:t>f</w:t>
      </w:r>
      <w:r w:rsidRPr="005C1EE5">
        <w:rPr>
          <w:rFonts w:eastAsia="Times New Roman"/>
          <w:kern w:val="1"/>
          <w:szCs w:val="28"/>
          <w:lang w:eastAsia="zh-CN"/>
        </w:rPr>
        <w:t>, м</w:t>
      </w:r>
      <w:proofErr w:type="gramStart"/>
      <w:r w:rsidRPr="005C1EE5">
        <w:rPr>
          <w:rFonts w:eastAsia="Times New Roman"/>
          <w:kern w:val="1"/>
          <w:szCs w:val="28"/>
          <w:vertAlign w:val="superscript"/>
          <w:lang w:eastAsia="zh-CN"/>
        </w:rPr>
        <w:t>2</w:t>
      </w:r>
      <w:proofErr w:type="gramEnd"/>
      <w:r w:rsidRPr="005C1EE5">
        <w:rPr>
          <w:rFonts w:eastAsia="Times New Roman"/>
          <w:kern w:val="1"/>
          <w:szCs w:val="28"/>
          <w:lang w:eastAsia="zh-CN"/>
        </w:rPr>
        <w:t>, определяется по формуле:</w:t>
      </w:r>
    </w:p>
    <w:p w:rsidR="00F62E6C" w:rsidRDefault="00F62E6C" w:rsidP="00F62E6C">
      <w:pPr>
        <w:tabs>
          <w:tab w:val="left" w:pos="-1843"/>
          <w:tab w:val="center" w:pos="5032"/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contextualSpacing/>
        <w:rPr>
          <w:szCs w:val="28"/>
        </w:rPr>
      </w:pPr>
      <w:r w:rsidRPr="007B2517">
        <w:rPr>
          <w:szCs w:val="28"/>
        </w:rPr>
        <w:tab/>
      </w:r>
      <w:r w:rsidRPr="007B2517">
        <w:rPr>
          <w:position w:val="-24"/>
          <w:szCs w:val="28"/>
        </w:rPr>
        <w:object w:dxaOrig="1240" w:dyaOrig="620">
          <v:shape id="_x0000_i1131" type="#_x0000_t75" style="width:63.95pt;height:31.7pt" o:ole="">
            <v:imagedata r:id="rId265" o:title=""/>
          </v:shape>
          <o:OLEObject Type="Embed" ProgID="Equation.3" ShapeID="_x0000_i1131" DrawAspect="Content" ObjectID="_1528282875" r:id="rId266"/>
        </w:object>
      </w:r>
      <w:r>
        <w:rPr>
          <w:szCs w:val="28"/>
        </w:rPr>
        <w:t>,</w:t>
      </w:r>
      <w:r w:rsidRPr="007B2517">
        <w:rPr>
          <w:szCs w:val="28"/>
        </w:rPr>
        <w:tab/>
        <w:t>(</w:t>
      </w:r>
      <w:r w:rsidR="009E5729">
        <w:rPr>
          <w:szCs w:val="28"/>
        </w:rPr>
        <w:t>10.</w:t>
      </w:r>
      <w:r w:rsidRPr="007B2517">
        <w:rPr>
          <w:szCs w:val="28"/>
        </w:rPr>
        <w:t>10)</w:t>
      </w:r>
    </w:p>
    <w:p w:rsidR="00F62E6C" w:rsidRDefault="00F62E6C" w:rsidP="00F62E6C">
      <w:pPr>
        <w:tabs>
          <w:tab w:val="left" w:pos="-1843"/>
          <w:tab w:val="center" w:pos="5032"/>
          <w:tab w:val="right" w:pos="9355"/>
        </w:tabs>
        <w:autoSpaceDE w:val="0"/>
        <w:autoSpaceDN w:val="0"/>
        <w:adjustRightInd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где </w:t>
      </w:r>
      <w:r w:rsidRPr="00B35F50">
        <w:rPr>
          <w:i/>
          <w:szCs w:val="28"/>
        </w:rPr>
        <w:t>v</w:t>
      </w:r>
      <w:r>
        <w:rPr>
          <w:szCs w:val="28"/>
        </w:rPr>
        <w:t xml:space="preserve"> – скорость движения воздуха в воздуховоде, м/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>;</w:t>
      </w:r>
    </w:p>
    <w:p w:rsidR="00F62E6C" w:rsidRPr="007B2517" w:rsidRDefault="00F62E6C" w:rsidP="00F62E6C">
      <w:pPr>
        <w:spacing w:line="360" w:lineRule="auto"/>
        <w:ind w:right="-1"/>
        <w:contextualSpacing/>
        <w:jc w:val="both"/>
        <w:rPr>
          <w:rFonts w:eastAsia="Times New Roman"/>
          <w:kern w:val="1"/>
          <w:szCs w:val="28"/>
          <w:lang w:eastAsia="zh-CN"/>
        </w:rPr>
      </w:pPr>
      <w:r w:rsidRPr="00B373CD">
        <w:rPr>
          <w:i/>
          <w:szCs w:val="28"/>
        </w:rPr>
        <w:t>G</w:t>
      </w:r>
      <w:r w:rsidRPr="00236B15">
        <w:rPr>
          <w:szCs w:val="28"/>
        </w:rPr>
        <w:t xml:space="preserve">   - </w:t>
      </w:r>
      <w:r>
        <w:rPr>
          <w:szCs w:val="28"/>
        </w:rPr>
        <w:t>воздухообмен</w:t>
      </w:r>
      <w:r w:rsidRPr="00236B15">
        <w:rPr>
          <w:szCs w:val="28"/>
        </w:rPr>
        <w:t>,  м</w:t>
      </w:r>
      <w:r w:rsidRPr="00236B15">
        <w:rPr>
          <w:szCs w:val="28"/>
          <w:vertAlign w:val="superscript"/>
        </w:rPr>
        <w:t>3</w:t>
      </w:r>
      <w:r>
        <w:rPr>
          <w:szCs w:val="28"/>
        </w:rPr>
        <w:t>/ч;</w:t>
      </w:r>
    </w:p>
    <w:p w:rsidR="00F62E6C" w:rsidRDefault="00F62E6C" w:rsidP="00F62E6C">
      <w:pPr>
        <w:spacing w:line="360" w:lineRule="auto"/>
        <w:ind w:firstLine="709"/>
        <w:jc w:val="both"/>
        <w:rPr>
          <w:rFonts w:eastAsia="Times New Roman"/>
          <w:szCs w:val="28"/>
          <w:lang w:eastAsia="zh-CN"/>
        </w:rPr>
      </w:pPr>
      <w:r>
        <w:rPr>
          <w:rFonts w:eastAsia="Times New Roman"/>
          <w:szCs w:val="28"/>
          <w:lang w:eastAsia="zh-CN"/>
        </w:rPr>
        <w:t xml:space="preserve">Для проектируемой системы выбираем скорость </w:t>
      </w:r>
      <w:r w:rsidRPr="007B2517">
        <w:rPr>
          <w:rFonts w:eastAsia="Times New Roman"/>
          <w:i/>
          <w:szCs w:val="28"/>
          <w:lang w:eastAsia="zh-CN"/>
        </w:rPr>
        <w:t>v</w:t>
      </w:r>
      <w:r>
        <w:rPr>
          <w:rFonts w:eastAsia="Times New Roman"/>
          <w:szCs w:val="28"/>
          <w:lang w:eastAsia="zh-CN"/>
        </w:rPr>
        <w:t>=5 м/</w:t>
      </w:r>
      <w:proofErr w:type="gramStart"/>
      <w:r>
        <w:rPr>
          <w:rFonts w:eastAsia="Times New Roman"/>
          <w:szCs w:val="28"/>
          <w:lang w:eastAsia="zh-CN"/>
        </w:rPr>
        <w:t>с</w:t>
      </w:r>
      <w:proofErr w:type="gramEnd"/>
      <w:r>
        <w:rPr>
          <w:rFonts w:eastAsia="Times New Roman"/>
          <w:szCs w:val="28"/>
          <w:lang w:eastAsia="zh-CN"/>
        </w:rPr>
        <w:t xml:space="preserve">. </w:t>
      </w:r>
      <w:proofErr w:type="gramStart"/>
      <w:r>
        <w:rPr>
          <w:rFonts w:eastAsia="Times New Roman"/>
          <w:szCs w:val="28"/>
          <w:lang w:eastAsia="zh-CN"/>
        </w:rPr>
        <w:t>Для</w:t>
      </w:r>
      <w:proofErr w:type="gramEnd"/>
      <w:r>
        <w:rPr>
          <w:rFonts w:eastAsia="Times New Roman"/>
          <w:szCs w:val="28"/>
          <w:lang w:eastAsia="zh-CN"/>
        </w:rPr>
        <w:t xml:space="preserve"> этого значения расчётная площадь воздуховода вычисляется по (</w:t>
      </w:r>
      <w:r w:rsidR="00846817">
        <w:rPr>
          <w:rFonts w:eastAsia="Times New Roman"/>
          <w:szCs w:val="28"/>
          <w:lang w:eastAsia="zh-CN"/>
        </w:rPr>
        <w:t>10.</w:t>
      </w:r>
      <w:r>
        <w:rPr>
          <w:rFonts w:eastAsia="Times New Roman"/>
          <w:szCs w:val="28"/>
          <w:lang w:eastAsia="zh-CN"/>
        </w:rPr>
        <w:t>10):</w:t>
      </w:r>
    </w:p>
    <w:p w:rsidR="00F62E6C" w:rsidRDefault="00F62E6C" w:rsidP="00F62E6C">
      <w:pPr>
        <w:spacing w:line="360" w:lineRule="auto"/>
        <w:ind w:firstLine="709"/>
        <w:jc w:val="center"/>
        <w:rPr>
          <w:szCs w:val="28"/>
        </w:rPr>
      </w:pPr>
      <w:r w:rsidRPr="00FF423F">
        <w:rPr>
          <w:position w:val="-28"/>
          <w:szCs w:val="28"/>
        </w:rPr>
        <w:object w:dxaOrig="2320" w:dyaOrig="720">
          <v:shape id="_x0000_i1132" type="#_x0000_t75" style="width:118.75pt;height:37.05pt" o:ole="">
            <v:imagedata r:id="rId267" o:title=""/>
          </v:shape>
          <o:OLEObject Type="Embed" ProgID="Equation.3" ShapeID="_x0000_i1132" DrawAspect="Content" ObjectID="_1528282876" r:id="rId268"/>
        </w:object>
      </w:r>
      <w:r>
        <w:rPr>
          <w:szCs w:val="28"/>
        </w:rPr>
        <w:t>м</w:t>
      </w:r>
      <w:proofErr w:type="gramStart"/>
      <w:r w:rsidRPr="00E23FF8">
        <w:rPr>
          <w:szCs w:val="28"/>
          <w:vertAlign w:val="superscript"/>
        </w:rPr>
        <w:t>2</w:t>
      </w:r>
      <w:proofErr w:type="gramEnd"/>
      <w:r>
        <w:rPr>
          <w:szCs w:val="28"/>
        </w:rPr>
        <w:t>.</w:t>
      </w:r>
    </w:p>
    <w:p w:rsidR="00F62E6C" w:rsidRDefault="00F62E6C" w:rsidP="00F62E6C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Так как в системе используются круглые воздуховоды, их диаметр </w:t>
      </w:r>
      <w:r w:rsidRPr="00E23FF8">
        <w:rPr>
          <w:i/>
          <w:szCs w:val="28"/>
        </w:rPr>
        <w:t>d</w:t>
      </w:r>
      <w:r>
        <w:rPr>
          <w:szCs w:val="28"/>
        </w:rPr>
        <w:t xml:space="preserve"> определяется по формуле:</w:t>
      </w:r>
    </w:p>
    <w:p w:rsidR="00F62E6C" w:rsidRDefault="00F62E6C" w:rsidP="00F62E6C">
      <w:pPr>
        <w:tabs>
          <w:tab w:val="center" w:pos="5032"/>
          <w:tab w:val="right" w:pos="9355"/>
        </w:tabs>
        <w:spacing w:line="360" w:lineRule="auto"/>
        <w:ind w:firstLine="709"/>
        <w:rPr>
          <w:szCs w:val="28"/>
        </w:rPr>
      </w:pPr>
      <w:r>
        <w:rPr>
          <w:szCs w:val="28"/>
        </w:rPr>
        <w:tab/>
      </w:r>
      <w:r w:rsidRPr="00E23FF8">
        <w:rPr>
          <w:position w:val="-26"/>
          <w:szCs w:val="28"/>
        </w:rPr>
        <w:object w:dxaOrig="980" w:dyaOrig="700">
          <v:shape id="_x0000_i1133" type="#_x0000_t75" style="width:49.95pt;height:36.55pt" o:ole="">
            <v:imagedata r:id="rId269" o:title=""/>
          </v:shape>
          <o:OLEObject Type="Embed" ProgID="Equation.3" ShapeID="_x0000_i1133" DrawAspect="Content" ObjectID="_1528282877" r:id="rId270"/>
        </w:object>
      </w:r>
      <w:r>
        <w:rPr>
          <w:szCs w:val="28"/>
        </w:rPr>
        <w:t>.</w:t>
      </w:r>
      <w:r>
        <w:rPr>
          <w:szCs w:val="28"/>
        </w:rPr>
        <w:tab/>
        <w:t>(</w:t>
      </w:r>
      <w:r w:rsidR="009E5729">
        <w:rPr>
          <w:szCs w:val="28"/>
        </w:rPr>
        <w:t>10.</w:t>
      </w:r>
      <w:r>
        <w:rPr>
          <w:szCs w:val="28"/>
        </w:rPr>
        <w:t>11)</w:t>
      </w:r>
    </w:p>
    <w:p w:rsidR="00F62E6C" w:rsidRDefault="00F62E6C" w:rsidP="00F62E6C">
      <w:pPr>
        <w:tabs>
          <w:tab w:val="center" w:pos="5032"/>
          <w:tab w:val="right" w:pos="9355"/>
        </w:tabs>
        <w:spacing w:line="360" w:lineRule="auto"/>
        <w:ind w:firstLine="709"/>
        <w:jc w:val="center"/>
        <w:rPr>
          <w:rFonts w:eastAsia="Times New Roman"/>
          <w:szCs w:val="28"/>
          <w:lang w:eastAsia="zh-CN"/>
        </w:rPr>
      </w:pPr>
      <w:r w:rsidRPr="00FF423F">
        <w:rPr>
          <w:position w:val="-34"/>
          <w:szCs w:val="28"/>
        </w:rPr>
        <w:object w:dxaOrig="2299" w:dyaOrig="820">
          <v:shape id="_x0000_i1134" type="#_x0000_t75" style="width:118.2pt;height:41.9pt" o:ole="">
            <v:imagedata r:id="rId271" o:title=""/>
          </v:shape>
          <o:OLEObject Type="Embed" ProgID="Equation.3" ShapeID="_x0000_i1134" DrawAspect="Content" ObjectID="_1528282878" r:id="rId272"/>
        </w:object>
      </w:r>
      <w:r>
        <w:rPr>
          <w:szCs w:val="28"/>
        </w:rPr>
        <w:t>м</w:t>
      </w:r>
    </w:p>
    <w:p w:rsidR="00F62E6C" w:rsidRPr="00E23FF8" w:rsidRDefault="00F62E6C" w:rsidP="00F62E6C">
      <w:pPr>
        <w:ind w:firstLine="709"/>
        <w:jc w:val="both"/>
        <w:rPr>
          <w:rFonts w:eastAsia="Times New Roman"/>
          <w:szCs w:val="28"/>
          <w:lang w:eastAsia="zh-CN"/>
        </w:rPr>
      </w:pPr>
      <w:r>
        <w:rPr>
          <w:szCs w:val="28"/>
        </w:rPr>
        <w:t>Полученный диаметр соответствует стандартной величине</w:t>
      </w:r>
      <w:r w:rsidRPr="00E23FF8">
        <w:rPr>
          <w:szCs w:val="28"/>
        </w:rPr>
        <w:t xml:space="preserve"> - 0,</w:t>
      </w:r>
      <w:r>
        <w:rPr>
          <w:szCs w:val="28"/>
        </w:rPr>
        <w:t>25</w:t>
      </w:r>
      <w:r w:rsidRPr="00E23FF8">
        <w:rPr>
          <w:szCs w:val="28"/>
        </w:rPr>
        <w:t xml:space="preserve"> м.</w:t>
      </w:r>
    </w:p>
    <w:p w:rsidR="00F62E6C" w:rsidRPr="00596AAE" w:rsidRDefault="009E5729" w:rsidP="0042162C">
      <w:pPr>
        <w:spacing w:before="120" w:after="120" w:line="360" w:lineRule="auto"/>
        <w:jc w:val="center"/>
        <w:rPr>
          <w:b/>
          <w:lang w:eastAsia="zh-CN"/>
        </w:rPr>
      </w:pPr>
      <w:r w:rsidRPr="00596AAE">
        <w:rPr>
          <w:b/>
          <w:lang w:eastAsia="zh-CN"/>
        </w:rPr>
        <w:t>10.4</w:t>
      </w:r>
      <w:r w:rsidR="00F62E6C" w:rsidRPr="00596AAE">
        <w:rPr>
          <w:b/>
          <w:lang w:eastAsia="zh-CN"/>
        </w:rPr>
        <w:t>.7. Определение сопротивления сети</w:t>
      </w:r>
    </w:p>
    <w:p w:rsidR="00F62E6C" w:rsidRPr="00C71C3C" w:rsidRDefault="00F62E6C" w:rsidP="0042162C">
      <w:pPr>
        <w:spacing w:after="0" w:line="360" w:lineRule="auto"/>
        <w:ind w:firstLine="709"/>
        <w:jc w:val="both"/>
        <w:rPr>
          <w:szCs w:val="28"/>
        </w:rPr>
      </w:pPr>
      <w:r w:rsidRPr="00C71C3C">
        <w:rPr>
          <w:szCs w:val="28"/>
        </w:rPr>
        <w:t>Для расчета сопротивлений приточной и вытяжной систем используе</w:t>
      </w:r>
      <w:r w:rsidRPr="00C71C3C">
        <w:rPr>
          <w:szCs w:val="28"/>
        </w:rPr>
        <w:t>т</w:t>
      </w:r>
      <w:r w:rsidRPr="00C71C3C">
        <w:rPr>
          <w:szCs w:val="28"/>
        </w:rPr>
        <w:t>ся формула:</w:t>
      </w:r>
    </w:p>
    <w:p w:rsidR="00F62E6C" w:rsidRPr="00C71C3C" w:rsidRDefault="00F62E6C" w:rsidP="0042162C">
      <w:pPr>
        <w:tabs>
          <w:tab w:val="center" w:pos="5032"/>
          <w:tab w:val="right" w:pos="9355"/>
        </w:tabs>
        <w:spacing w:after="0" w:line="360" w:lineRule="auto"/>
        <w:ind w:firstLine="709"/>
        <w:rPr>
          <w:szCs w:val="28"/>
        </w:rPr>
      </w:pPr>
      <w:r w:rsidRPr="00C71C3C">
        <w:rPr>
          <w:szCs w:val="28"/>
        </w:rPr>
        <w:tab/>
      </w:r>
      <w:r w:rsidRPr="00C71C3C">
        <w:rPr>
          <w:i/>
          <w:szCs w:val="28"/>
        </w:rPr>
        <w:t>P</w:t>
      </w:r>
      <w:r w:rsidRPr="00C71C3C">
        <w:rPr>
          <w:szCs w:val="28"/>
        </w:rPr>
        <w:t xml:space="preserve"> = </w:t>
      </w:r>
      <w:r w:rsidRPr="00C71C3C">
        <w:rPr>
          <w:i/>
          <w:szCs w:val="28"/>
        </w:rPr>
        <w:t>R</w:t>
      </w:r>
      <w:r w:rsidRPr="00C71C3C">
        <w:rPr>
          <w:szCs w:val="28"/>
        </w:rPr>
        <w:sym w:font="Symbol" w:char="F0D7"/>
      </w:r>
      <w:r w:rsidRPr="00C71C3C">
        <w:rPr>
          <w:i/>
          <w:szCs w:val="28"/>
        </w:rPr>
        <w:t>l</w:t>
      </w:r>
      <w:r w:rsidRPr="00C71C3C">
        <w:rPr>
          <w:szCs w:val="28"/>
        </w:rPr>
        <w:t xml:space="preserve"> + </w:t>
      </w:r>
      <w:r w:rsidRPr="00C71C3C">
        <w:rPr>
          <w:szCs w:val="28"/>
        </w:rPr>
        <w:sym w:font="Symbol" w:char="F078"/>
      </w:r>
      <w:r w:rsidRPr="00C71C3C">
        <w:rPr>
          <w:szCs w:val="28"/>
        </w:rPr>
        <w:sym w:font="Symbol" w:char="F0D7"/>
      </w:r>
      <w:r w:rsidRPr="007B2517">
        <w:rPr>
          <w:position w:val="-24"/>
          <w:szCs w:val="28"/>
        </w:rPr>
        <w:object w:dxaOrig="620" w:dyaOrig="660">
          <v:shape id="_x0000_i1135" type="#_x0000_t75" style="width:31.7pt;height:33.85pt" o:ole="">
            <v:imagedata r:id="rId273" o:title=""/>
          </v:shape>
          <o:OLEObject Type="Embed" ProgID="Equation.3" ShapeID="_x0000_i1135" DrawAspect="Content" ObjectID="_1528282879" r:id="rId274"/>
        </w:object>
      </w:r>
      <w:r w:rsidRPr="00C71C3C">
        <w:rPr>
          <w:szCs w:val="28"/>
        </w:rPr>
        <w:t>,</w:t>
      </w:r>
      <w:r w:rsidRPr="00C71C3C">
        <w:rPr>
          <w:szCs w:val="28"/>
        </w:rPr>
        <w:tab/>
        <w:t>(</w:t>
      </w:r>
      <w:r w:rsidR="009E5729">
        <w:rPr>
          <w:szCs w:val="28"/>
        </w:rPr>
        <w:t>10.</w:t>
      </w:r>
      <w:r>
        <w:rPr>
          <w:szCs w:val="28"/>
        </w:rPr>
        <w:t>12</w:t>
      </w:r>
      <w:r w:rsidRPr="00C71C3C">
        <w:rPr>
          <w:szCs w:val="28"/>
        </w:rPr>
        <w:t>)</w:t>
      </w:r>
    </w:p>
    <w:p w:rsidR="00F62E6C" w:rsidRPr="00C71C3C" w:rsidRDefault="00F62E6C" w:rsidP="0042162C">
      <w:pPr>
        <w:spacing w:after="0" w:line="360" w:lineRule="auto"/>
        <w:jc w:val="both"/>
        <w:rPr>
          <w:szCs w:val="28"/>
        </w:rPr>
      </w:pPr>
      <w:r w:rsidRPr="00C71C3C">
        <w:rPr>
          <w:szCs w:val="28"/>
        </w:rPr>
        <w:t xml:space="preserve">где </w:t>
      </w:r>
      <w:r w:rsidRPr="00C71C3C">
        <w:rPr>
          <w:i/>
          <w:szCs w:val="28"/>
        </w:rPr>
        <w:t>R</w:t>
      </w:r>
      <w:r w:rsidRPr="00C71C3C">
        <w:rPr>
          <w:szCs w:val="28"/>
        </w:rPr>
        <w:t xml:space="preserve">– удельные потери давления на трение, определяются для зависимости от диаметра воздуховода </w:t>
      </w:r>
      <w:r w:rsidRPr="002824EA">
        <w:rPr>
          <w:i/>
          <w:szCs w:val="28"/>
        </w:rPr>
        <w:t>d</w:t>
      </w:r>
      <w:r w:rsidRPr="00C71C3C">
        <w:rPr>
          <w:szCs w:val="28"/>
        </w:rPr>
        <w:t xml:space="preserve"> и скорости воздуха </w:t>
      </w:r>
      <w:r w:rsidRPr="002824EA">
        <w:rPr>
          <w:i/>
          <w:szCs w:val="28"/>
        </w:rPr>
        <w:t>v</w:t>
      </w:r>
      <w:r w:rsidRPr="00C71C3C">
        <w:rPr>
          <w:szCs w:val="28"/>
        </w:rPr>
        <w:t xml:space="preserve"> из номограммы</w:t>
      </w:r>
      <w:r>
        <w:rPr>
          <w:szCs w:val="28"/>
        </w:rPr>
        <w:t>;</w:t>
      </w:r>
    </w:p>
    <w:p w:rsidR="00F62E6C" w:rsidRPr="00C71C3C" w:rsidRDefault="00F62E6C" w:rsidP="0042162C">
      <w:pPr>
        <w:spacing w:after="0" w:line="360" w:lineRule="auto"/>
        <w:jc w:val="both"/>
        <w:rPr>
          <w:szCs w:val="28"/>
        </w:rPr>
      </w:pPr>
      <w:r w:rsidRPr="00C71C3C">
        <w:rPr>
          <w:i/>
          <w:szCs w:val="28"/>
        </w:rPr>
        <w:t>l</w:t>
      </w:r>
      <w:r w:rsidRPr="00C71C3C">
        <w:rPr>
          <w:szCs w:val="28"/>
        </w:rPr>
        <w:t xml:space="preserve">– длина воздуховода, </w:t>
      </w:r>
      <w:proofErr w:type="gramStart"/>
      <w:r w:rsidRPr="00C71C3C">
        <w:rPr>
          <w:szCs w:val="28"/>
        </w:rPr>
        <w:t>м</w:t>
      </w:r>
      <w:proofErr w:type="gramEnd"/>
      <w:r w:rsidRPr="00C71C3C">
        <w:rPr>
          <w:szCs w:val="28"/>
        </w:rPr>
        <w:t>;</w:t>
      </w:r>
    </w:p>
    <w:p w:rsidR="00F62E6C" w:rsidRPr="00C71C3C" w:rsidRDefault="00F62E6C" w:rsidP="0042162C">
      <w:pPr>
        <w:spacing w:after="0" w:line="360" w:lineRule="auto"/>
        <w:jc w:val="both"/>
        <w:rPr>
          <w:szCs w:val="28"/>
        </w:rPr>
      </w:pPr>
      <w:r w:rsidRPr="00C71C3C">
        <w:rPr>
          <w:szCs w:val="28"/>
        </w:rPr>
        <w:sym w:font="Symbol" w:char="F078"/>
      </w:r>
      <w:r w:rsidRPr="00C71C3C">
        <w:rPr>
          <w:szCs w:val="28"/>
        </w:rPr>
        <w:t xml:space="preserve"> – сумма коэффициентов местных потерь, определяется в зависимости от элементов воздуховодов;</w:t>
      </w:r>
    </w:p>
    <w:p w:rsidR="00F62E6C" w:rsidRPr="00C71C3C" w:rsidRDefault="00F62E6C" w:rsidP="0042162C">
      <w:pPr>
        <w:spacing w:after="0" w:line="360" w:lineRule="auto"/>
        <w:jc w:val="both"/>
        <w:rPr>
          <w:szCs w:val="28"/>
        </w:rPr>
      </w:pPr>
      <w:r w:rsidRPr="002824EA">
        <w:rPr>
          <w:i/>
          <w:szCs w:val="28"/>
        </w:rPr>
        <w:t>v</w:t>
      </w:r>
      <w:r w:rsidRPr="00C71C3C">
        <w:rPr>
          <w:szCs w:val="28"/>
        </w:rPr>
        <w:t>– скорость воздуха, м/</w:t>
      </w:r>
      <w:proofErr w:type="gramStart"/>
      <w:r w:rsidRPr="00C71C3C">
        <w:rPr>
          <w:szCs w:val="28"/>
        </w:rPr>
        <w:t>с</w:t>
      </w:r>
      <w:proofErr w:type="gramEnd"/>
      <w:r w:rsidRPr="00C71C3C">
        <w:rPr>
          <w:szCs w:val="28"/>
        </w:rPr>
        <w:t>;</w:t>
      </w:r>
    </w:p>
    <w:p w:rsidR="00F62E6C" w:rsidRDefault="00F62E6C" w:rsidP="0042162C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 w:rsidRPr="00C71C3C">
        <w:rPr>
          <w:szCs w:val="28"/>
        </w:rPr>
        <w:sym w:font="Symbol" w:char="F072"/>
      </w:r>
      <w:r w:rsidRPr="00C71C3C">
        <w:rPr>
          <w:szCs w:val="28"/>
        </w:rPr>
        <w:t xml:space="preserve"> – плотность воздуха (</w:t>
      </w:r>
      <w:r w:rsidRPr="00C71C3C">
        <w:rPr>
          <w:szCs w:val="28"/>
        </w:rPr>
        <w:sym w:font="Symbol" w:char="F072"/>
      </w:r>
      <w:r w:rsidRPr="00C71C3C">
        <w:rPr>
          <w:szCs w:val="28"/>
        </w:rPr>
        <w:t> = 1,2 кг/м</w:t>
      </w:r>
      <w:r w:rsidRPr="00C71C3C">
        <w:rPr>
          <w:szCs w:val="28"/>
          <w:vertAlign w:val="superscript"/>
        </w:rPr>
        <w:t>3</w:t>
      </w:r>
      <w:r w:rsidRPr="00C71C3C">
        <w:rPr>
          <w:szCs w:val="28"/>
        </w:rPr>
        <w:t>).</w:t>
      </w:r>
    </w:p>
    <w:p w:rsidR="00F62E6C" w:rsidRDefault="00F62E6C" w:rsidP="0042162C">
      <w:pPr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szCs w:val="28"/>
        </w:rPr>
      </w:pPr>
      <w:r w:rsidRPr="00346EDD">
        <w:rPr>
          <w:szCs w:val="28"/>
        </w:rPr>
        <w:lastRenderedPageBreak/>
        <w:t xml:space="preserve">Для воздуховода диаметра </w:t>
      </w:r>
      <w:r w:rsidRPr="00346EDD">
        <w:rPr>
          <w:i/>
          <w:szCs w:val="28"/>
        </w:rPr>
        <w:t>d</w:t>
      </w:r>
      <w:r w:rsidRPr="00346EDD">
        <w:rPr>
          <w:szCs w:val="28"/>
        </w:rPr>
        <w:t>=0,</w:t>
      </w:r>
      <w:r>
        <w:rPr>
          <w:szCs w:val="28"/>
        </w:rPr>
        <w:t xml:space="preserve">25 </w:t>
      </w:r>
      <w:r w:rsidRPr="00346EDD">
        <w:rPr>
          <w:szCs w:val="28"/>
        </w:rPr>
        <w:t xml:space="preserve">м  удельные потери давления на трение </w:t>
      </w:r>
      <w:r w:rsidRPr="00346EDD">
        <w:rPr>
          <w:i/>
          <w:szCs w:val="28"/>
        </w:rPr>
        <w:t>R</w:t>
      </w:r>
      <w:r w:rsidRPr="00346EDD">
        <w:rPr>
          <w:szCs w:val="28"/>
        </w:rPr>
        <w:t>=</w:t>
      </w:r>
      <w:r>
        <w:rPr>
          <w:szCs w:val="28"/>
        </w:rPr>
        <w:t xml:space="preserve"> 1,28</w:t>
      </w:r>
      <w:r w:rsidRPr="00346EDD">
        <w:rPr>
          <w:szCs w:val="28"/>
        </w:rPr>
        <w:t xml:space="preserve"> Па/м.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szCs w:val="28"/>
        </w:rPr>
      </w:pPr>
      <w:r w:rsidRPr="00802075">
        <w:rPr>
          <w:szCs w:val="28"/>
        </w:rPr>
        <w:t>В приточной системе местные потери возникают в жалюзийной решётке  (</w:t>
      </w:r>
      <w:r w:rsidRPr="00802075">
        <w:rPr>
          <w:szCs w:val="28"/>
        </w:rPr>
        <w:sym w:font="Symbol" w:char="F078"/>
      </w:r>
      <w:r w:rsidRPr="00802075">
        <w:rPr>
          <w:szCs w:val="28"/>
        </w:rPr>
        <w:t>=1,2), воздухораспределителе  (</w:t>
      </w:r>
      <w:r w:rsidRPr="00802075">
        <w:rPr>
          <w:szCs w:val="28"/>
        </w:rPr>
        <w:sym w:font="Symbol" w:char="F078"/>
      </w:r>
      <w:r w:rsidRPr="00802075">
        <w:rPr>
          <w:szCs w:val="28"/>
        </w:rPr>
        <w:t>=1,4)  и калорифере (</w:t>
      </w:r>
      <w:r w:rsidRPr="00802075">
        <w:rPr>
          <w:szCs w:val="28"/>
        </w:rPr>
        <w:sym w:font="Symbol" w:char="F078"/>
      </w:r>
      <w:r w:rsidRPr="00802075">
        <w:rPr>
          <w:szCs w:val="28"/>
        </w:rPr>
        <w:t>=2,2).  Тогда суммарный коэффициент  </w:t>
      </w:r>
      <w:r w:rsidRPr="00802075">
        <w:rPr>
          <w:szCs w:val="28"/>
        </w:rPr>
        <w:sym w:font="Symbol" w:char="F078"/>
      </w:r>
      <w:proofErr w:type="gramStart"/>
      <w:r w:rsidRPr="00152470">
        <w:rPr>
          <w:szCs w:val="28"/>
          <w:vertAlign w:val="subscript"/>
        </w:rPr>
        <w:t>п</w:t>
      </w:r>
      <w:proofErr w:type="gramEnd"/>
      <w:r w:rsidRPr="00802075">
        <w:rPr>
          <w:szCs w:val="28"/>
        </w:rPr>
        <w:t xml:space="preserve"> = 1,2+1,4+2,2 = 4,8.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Потери давления в приточной системе, согласно (</w:t>
      </w:r>
      <w:r w:rsidR="00846817">
        <w:rPr>
          <w:szCs w:val="28"/>
        </w:rPr>
        <w:t>10.</w:t>
      </w:r>
      <w:r>
        <w:rPr>
          <w:szCs w:val="28"/>
        </w:rPr>
        <w:t>12) составляют: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szCs w:val="28"/>
        </w:rPr>
      </w:pPr>
      <w:proofErr w:type="spellStart"/>
      <w:proofErr w:type="gramStart"/>
      <w:r w:rsidRPr="00C71C3C">
        <w:rPr>
          <w:i/>
          <w:szCs w:val="28"/>
        </w:rPr>
        <w:t>P</w:t>
      </w:r>
      <w:proofErr w:type="gramEnd"/>
      <w:r w:rsidRPr="00152470">
        <w:rPr>
          <w:szCs w:val="28"/>
          <w:vertAlign w:val="subscript"/>
        </w:rPr>
        <w:t>п</w:t>
      </w:r>
      <w:proofErr w:type="spellEnd"/>
      <w:r>
        <w:rPr>
          <w:szCs w:val="28"/>
        </w:rPr>
        <w:t>=1,28 · 3</w:t>
      </w:r>
      <w:r w:rsidRPr="005024AA">
        <w:rPr>
          <w:szCs w:val="28"/>
        </w:rPr>
        <w:t>,</w:t>
      </w:r>
      <w:r>
        <w:rPr>
          <w:szCs w:val="28"/>
        </w:rPr>
        <w:t xml:space="preserve">77 + </w:t>
      </w:r>
      <w:r w:rsidRPr="00802075">
        <w:rPr>
          <w:szCs w:val="28"/>
        </w:rPr>
        <w:t>4,8</w:t>
      </w:r>
      <w:r>
        <w:rPr>
          <w:szCs w:val="28"/>
        </w:rPr>
        <w:t xml:space="preserve"> · </w:t>
      </w:r>
      <w:r w:rsidRPr="007B2517">
        <w:rPr>
          <w:position w:val="-24"/>
          <w:szCs w:val="28"/>
        </w:rPr>
        <w:object w:dxaOrig="700" w:dyaOrig="660">
          <v:shape id="_x0000_i1136" type="#_x0000_t75" style="width:36.55pt;height:33.85pt" o:ole="">
            <v:imagedata r:id="rId275" o:title=""/>
          </v:shape>
          <o:OLEObject Type="Embed" ProgID="Equation.3" ShapeID="_x0000_i1136" DrawAspect="Content" ObjectID="_1528282880" r:id="rId276"/>
        </w:object>
      </w:r>
      <w:r>
        <w:rPr>
          <w:szCs w:val="28"/>
        </w:rPr>
        <w:t>=</w:t>
      </w:r>
      <w:r w:rsidRPr="00152470">
        <w:rPr>
          <w:szCs w:val="28"/>
        </w:rPr>
        <w:t>7</w:t>
      </w:r>
      <w:r>
        <w:rPr>
          <w:szCs w:val="28"/>
        </w:rPr>
        <w:t>6</w:t>
      </w:r>
      <w:r w:rsidRPr="00152470">
        <w:rPr>
          <w:szCs w:val="28"/>
        </w:rPr>
        <w:t>,</w:t>
      </w:r>
      <w:r>
        <w:rPr>
          <w:szCs w:val="28"/>
        </w:rPr>
        <w:t>8</w:t>
      </w:r>
      <w:r w:rsidRPr="00152470">
        <w:rPr>
          <w:szCs w:val="28"/>
        </w:rPr>
        <w:t>3</w:t>
      </w:r>
      <w:r>
        <w:rPr>
          <w:szCs w:val="28"/>
        </w:rPr>
        <w:t xml:space="preserve"> Па.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szCs w:val="28"/>
        </w:rPr>
      </w:pPr>
      <w:r w:rsidRPr="00802075">
        <w:rPr>
          <w:szCs w:val="28"/>
        </w:rPr>
        <w:t xml:space="preserve">В </w:t>
      </w:r>
      <w:r>
        <w:rPr>
          <w:szCs w:val="28"/>
        </w:rPr>
        <w:t>вытяжной</w:t>
      </w:r>
      <w:r w:rsidRPr="00802075">
        <w:rPr>
          <w:szCs w:val="28"/>
        </w:rPr>
        <w:t xml:space="preserve"> системе местные потери возникают в жалюзийн</w:t>
      </w:r>
      <w:r>
        <w:rPr>
          <w:szCs w:val="28"/>
        </w:rPr>
        <w:t>ых</w:t>
      </w:r>
      <w:r w:rsidRPr="00802075">
        <w:rPr>
          <w:szCs w:val="28"/>
        </w:rPr>
        <w:t xml:space="preserve"> решётк</w:t>
      </w:r>
      <w:r>
        <w:rPr>
          <w:szCs w:val="28"/>
        </w:rPr>
        <w:t>ах на входе</w:t>
      </w:r>
      <w:r w:rsidRPr="00802075">
        <w:rPr>
          <w:szCs w:val="28"/>
        </w:rPr>
        <w:t xml:space="preserve">  (</w:t>
      </w:r>
      <w:r w:rsidRPr="00802075">
        <w:rPr>
          <w:szCs w:val="28"/>
        </w:rPr>
        <w:sym w:font="Symbol" w:char="F078"/>
      </w:r>
      <w:r w:rsidRPr="00802075">
        <w:rPr>
          <w:szCs w:val="28"/>
        </w:rPr>
        <w:t>=1,2)</w:t>
      </w:r>
      <w:r>
        <w:rPr>
          <w:szCs w:val="28"/>
        </w:rPr>
        <w:t xml:space="preserve"> и на выходе</w:t>
      </w:r>
      <w:r w:rsidRPr="00802075">
        <w:rPr>
          <w:szCs w:val="28"/>
        </w:rPr>
        <w:t xml:space="preserve"> (</w:t>
      </w:r>
      <w:r w:rsidRPr="00802075">
        <w:rPr>
          <w:szCs w:val="28"/>
        </w:rPr>
        <w:sym w:font="Symbol" w:char="F078"/>
      </w:r>
      <w:r>
        <w:rPr>
          <w:szCs w:val="28"/>
        </w:rPr>
        <w:t>=2</w:t>
      </w:r>
      <w:r w:rsidRPr="00802075">
        <w:rPr>
          <w:szCs w:val="28"/>
        </w:rPr>
        <w:t>,2)</w:t>
      </w:r>
      <w:r>
        <w:rPr>
          <w:szCs w:val="28"/>
        </w:rPr>
        <w:t xml:space="preserve">. </w:t>
      </w:r>
      <w:r w:rsidRPr="00802075">
        <w:rPr>
          <w:szCs w:val="28"/>
        </w:rPr>
        <w:t>Тогда суммарный коэффициент  </w:t>
      </w:r>
      <w:r w:rsidRPr="00802075">
        <w:rPr>
          <w:szCs w:val="28"/>
        </w:rPr>
        <w:sym w:font="Symbol" w:char="F078"/>
      </w:r>
      <w:proofErr w:type="gramStart"/>
      <w:r w:rsidRPr="00152470">
        <w:rPr>
          <w:szCs w:val="28"/>
          <w:vertAlign w:val="subscript"/>
        </w:rPr>
        <w:t>п</w:t>
      </w:r>
      <w:proofErr w:type="gramEnd"/>
      <w:r w:rsidRPr="00802075">
        <w:rPr>
          <w:szCs w:val="28"/>
        </w:rPr>
        <w:t xml:space="preserve"> = 1,2+2,2 = </w:t>
      </w:r>
      <w:r>
        <w:rPr>
          <w:szCs w:val="28"/>
        </w:rPr>
        <w:t>3</w:t>
      </w:r>
      <w:r w:rsidRPr="00802075">
        <w:rPr>
          <w:szCs w:val="28"/>
        </w:rPr>
        <w:t>,</w:t>
      </w:r>
      <w:r>
        <w:rPr>
          <w:szCs w:val="28"/>
        </w:rPr>
        <w:t>4</w:t>
      </w:r>
      <w:r w:rsidRPr="00802075">
        <w:rPr>
          <w:szCs w:val="28"/>
        </w:rPr>
        <w:t>.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Потери давления в вытяжной системе, согласно (</w:t>
      </w:r>
      <w:r w:rsidR="00846817">
        <w:rPr>
          <w:szCs w:val="28"/>
        </w:rPr>
        <w:t>10.</w:t>
      </w:r>
      <w:r>
        <w:rPr>
          <w:szCs w:val="28"/>
        </w:rPr>
        <w:t>12) составляют: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szCs w:val="28"/>
        </w:rPr>
      </w:pPr>
      <w:proofErr w:type="spellStart"/>
      <w:proofErr w:type="gramStart"/>
      <w:r w:rsidRPr="00C71C3C">
        <w:rPr>
          <w:i/>
          <w:szCs w:val="28"/>
        </w:rPr>
        <w:t>P</w:t>
      </w:r>
      <w:proofErr w:type="gramEnd"/>
      <w:r>
        <w:rPr>
          <w:szCs w:val="28"/>
          <w:vertAlign w:val="subscript"/>
        </w:rPr>
        <w:t>в</w:t>
      </w:r>
      <w:proofErr w:type="spellEnd"/>
      <w:r>
        <w:rPr>
          <w:szCs w:val="28"/>
        </w:rPr>
        <w:t>=</w:t>
      </w:r>
      <w:r w:rsidRPr="00346EDD">
        <w:rPr>
          <w:szCs w:val="28"/>
        </w:rPr>
        <w:t>0,</w:t>
      </w:r>
      <w:r w:rsidRPr="00815646">
        <w:rPr>
          <w:szCs w:val="28"/>
        </w:rPr>
        <w:t>9</w:t>
      </w:r>
      <w:r>
        <w:rPr>
          <w:szCs w:val="28"/>
        </w:rPr>
        <w:t xml:space="preserve">1 · 4,6 + 3,4 · </w:t>
      </w:r>
      <w:r w:rsidRPr="007B2517">
        <w:rPr>
          <w:position w:val="-24"/>
          <w:szCs w:val="28"/>
        </w:rPr>
        <w:object w:dxaOrig="700" w:dyaOrig="660">
          <v:shape id="_x0000_i1137" type="#_x0000_t75" style="width:36.55pt;height:33.85pt" o:ole="">
            <v:imagedata r:id="rId275" o:title=""/>
          </v:shape>
          <o:OLEObject Type="Embed" ProgID="Equation.3" ShapeID="_x0000_i1137" DrawAspect="Content" ObjectID="_1528282881" r:id="rId277"/>
        </w:object>
      </w:r>
      <w:r>
        <w:rPr>
          <w:szCs w:val="28"/>
        </w:rPr>
        <w:t>=</w:t>
      </w:r>
      <w:r w:rsidRPr="00B85B06">
        <w:rPr>
          <w:szCs w:val="28"/>
        </w:rPr>
        <w:t>5</w:t>
      </w:r>
      <w:r>
        <w:rPr>
          <w:szCs w:val="28"/>
        </w:rPr>
        <w:t>6</w:t>
      </w:r>
      <w:r w:rsidRPr="00B85B06">
        <w:rPr>
          <w:szCs w:val="28"/>
        </w:rPr>
        <w:t>,</w:t>
      </w:r>
      <w:r>
        <w:rPr>
          <w:szCs w:val="28"/>
        </w:rPr>
        <w:t>89 Па.</w:t>
      </w:r>
    </w:p>
    <w:p w:rsidR="00F62E6C" w:rsidRPr="00596AAE" w:rsidRDefault="009E5729" w:rsidP="0042162C">
      <w:pPr>
        <w:spacing w:before="120" w:after="120" w:line="360" w:lineRule="auto"/>
        <w:jc w:val="center"/>
        <w:rPr>
          <w:b/>
          <w:lang w:eastAsia="zh-CN"/>
        </w:rPr>
      </w:pPr>
      <w:r w:rsidRPr="00596AAE">
        <w:rPr>
          <w:b/>
          <w:lang w:eastAsia="zh-CN"/>
        </w:rPr>
        <w:t>10.4</w:t>
      </w:r>
      <w:r w:rsidR="00F62E6C" w:rsidRPr="00596AAE">
        <w:rPr>
          <w:b/>
          <w:lang w:eastAsia="zh-CN"/>
        </w:rPr>
        <w:t>.8. Подбор вентилятора и электродвигателя</w:t>
      </w:r>
    </w:p>
    <w:p w:rsidR="00F62E6C" w:rsidRDefault="00F62E6C" w:rsidP="00F62E6C">
      <w:pPr>
        <w:pStyle w:val="af9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ED742C">
        <w:rPr>
          <w:rFonts w:ascii="Times New Roman" w:hAnsi="Times New Roman"/>
          <w:sz w:val="28"/>
          <w:szCs w:val="28"/>
        </w:rPr>
        <w:t>Вентиляторы подбирают по зависимостям между полным давлением (</w:t>
      </w:r>
      <w:proofErr w:type="spellStart"/>
      <w:r w:rsidRPr="00ED742C">
        <w:rPr>
          <w:rFonts w:ascii="Times New Roman" w:hAnsi="Times New Roman"/>
          <w:i/>
          <w:sz w:val="28"/>
          <w:szCs w:val="28"/>
        </w:rPr>
        <w:t>Р</w:t>
      </w:r>
      <w:r w:rsidRPr="00ED742C">
        <w:rPr>
          <w:rFonts w:ascii="Times New Roman" w:hAnsi="Times New Roman"/>
          <w:sz w:val="28"/>
          <w:szCs w:val="28"/>
          <w:vertAlign w:val="subscript"/>
        </w:rPr>
        <w:t>тр</w:t>
      </w:r>
      <w:proofErr w:type="spellEnd"/>
      <w:r w:rsidRPr="00ED742C">
        <w:rPr>
          <w:rFonts w:ascii="Times New Roman" w:hAnsi="Times New Roman"/>
          <w:sz w:val="28"/>
          <w:szCs w:val="28"/>
        </w:rPr>
        <w:t>, Па), создаваемым вентилятором, и производительностью (</w:t>
      </w:r>
      <w:proofErr w:type="spellStart"/>
      <w:proofErr w:type="gramStart"/>
      <w:r w:rsidRPr="00ED742C">
        <w:rPr>
          <w:rFonts w:ascii="Times New Roman" w:hAnsi="Times New Roman"/>
          <w:i/>
          <w:sz w:val="28"/>
          <w:szCs w:val="28"/>
        </w:rPr>
        <w:t>G</w:t>
      </w:r>
      <w:proofErr w:type="gramEnd"/>
      <w:r w:rsidRPr="00ED742C">
        <w:rPr>
          <w:rFonts w:ascii="Times New Roman" w:hAnsi="Times New Roman"/>
          <w:sz w:val="28"/>
          <w:szCs w:val="28"/>
          <w:vertAlign w:val="subscript"/>
        </w:rPr>
        <w:t>тр</w:t>
      </w:r>
      <w:proofErr w:type="spellEnd"/>
      <w:r w:rsidRPr="00ED742C">
        <w:rPr>
          <w:rFonts w:ascii="Times New Roman" w:hAnsi="Times New Roman"/>
          <w:sz w:val="28"/>
          <w:szCs w:val="28"/>
        </w:rPr>
        <w:t>, м</w:t>
      </w:r>
      <w:r w:rsidRPr="00ED742C">
        <w:rPr>
          <w:rFonts w:ascii="Times New Roman" w:hAnsi="Times New Roman"/>
          <w:sz w:val="28"/>
          <w:szCs w:val="28"/>
          <w:vertAlign w:val="superscript"/>
        </w:rPr>
        <w:t>3</w:t>
      </w:r>
      <w:r w:rsidRPr="00ED742C">
        <w:rPr>
          <w:rFonts w:ascii="Times New Roman" w:hAnsi="Times New Roman"/>
          <w:sz w:val="28"/>
          <w:szCs w:val="28"/>
        </w:rPr>
        <w:t>/ч). С учетом запаса требуемое давление и потребная производительность вентил</w:t>
      </w:r>
      <w:r w:rsidRPr="00ED742C">
        <w:rPr>
          <w:rFonts w:ascii="Times New Roman" w:hAnsi="Times New Roman"/>
          <w:sz w:val="28"/>
          <w:szCs w:val="28"/>
        </w:rPr>
        <w:t>я</w:t>
      </w:r>
      <w:r w:rsidRPr="00ED742C">
        <w:rPr>
          <w:rFonts w:ascii="Times New Roman" w:hAnsi="Times New Roman"/>
          <w:sz w:val="28"/>
          <w:szCs w:val="28"/>
        </w:rPr>
        <w:t>тора увеличиваются на 10%</w:t>
      </w:r>
      <w:r>
        <w:rPr>
          <w:rFonts w:ascii="Times New Roman" w:hAnsi="Times New Roman"/>
          <w:sz w:val="28"/>
          <w:szCs w:val="28"/>
        </w:rPr>
        <w:t>: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center"/>
        <w:rPr>
          <w:szCs w:val="28"/>
        </w:rPr>
      </w:pPr>
      <w:proofErr w:type="spellStart"/>
      <w:proofErr w:type="gramStart"/>
      <w:r w:rsidRPr="00ED742C">
        <w:rPr>
          <w:i/>
          <w:szCs w:val="28"/>
        </w:rPr>
        <w:t>G</w:t>
      </w:r>
      <w:proofErr w:type="gramEnd"/>
      <w:r w:rsidRPr="00ED742C">
        <w:rPr>
          <w:szCs w:val="28"/>
          <w:vertAlign w:val="subscript"/>
        </w:rPr>
        <w:t>тр</w:t>
      </w:r>
      <w:proofErr w:type="spellEnd"/>
      <w:r>
        <w:rPr>
          <w:szCs w:val="28"/>
        </w:rPr>
        <w:t xml:space="preserve">=1,1 · 702,56 = 772,82 </w:t>
      </w:r>
      <w:r w:rsidRPr="00ED742C">
        <w:rPr>
          <w:szCs w:val="28"/>
        </w:rPr>
        <w:t>м</w:t>
      </w:r>
      <w:r w:rsidRPr="00ED742C">
        <w:rPr>
          <w:szCs w:val="28"/>
          <w:vertAlign w:val="superscript"/>
        </w:rPr>
        <w:t>3</w:t>
      </w:r>
      <w:r w:rsidRPr="00ED742C">
        <w:rPr>
          <w:szCs w:val="28"/>
        </w:rPr>
        <w:t>/ч</w:t>
      </w:r>
      <w:r>
        <w:rPr>
          <w:szCs w:val="28"/>
        </w:rPr>
        <w:t>;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center"/>
        <w:rPr>
          <w:szCs w:val="28"/>
        </w:rPr>
      </w:pPr>
      <w:proofErr w:type="spellStart"/>
      <w:proofErr w:type="gramStart"/>
      <w:r w:rsidRPr="00C71C3C">
        <w:rPr>
          <w:i/>
          <w:szCs w:val="28"/>
        </w:rPr>
        <w:t>P</w:t>
      </w:r>
      <w:proofErr w:type="gramEnd"/>
      <w:r w:rsidRPr="00152470">
        <w:rPr>
          <w:szCs w:val="28"/>
          <w:vertAlign w:val="subscript"/>
        </w:rPr>
        <w:t>п</w:t>
      </w:r>
      <w:r>
        <w:rPr>
          <w:szCs w:val="28"/>
          <w:vertAlign w:val="subscript"/>
        </w:rPr>
        <w:t>тр</w:t>
      </w:r>
      <w:proofErr w:type="spellEnd"/>
      <w:r>
        <w:rPr>
          <w:szCs w:val="28"/>
        </w:rPr>
        <w:t xml:space="preserve">= 1,1 · </w:t>
      </w:r>
      <w:r w:rsidRPr="00152470">
        <w:rPr>
          <w:szCs w:val="28"/>
        </w:rPr>
        <w:t>7</w:t>
      </w:r>
      <w:r>
        <w:rPr>
          <w:szCs w:val="28"/>
        </w:rPr>
        <w:t>6</w:t>
      </w:r>
      <w:r w:rsidRPr="00152470">
        <w:rPr>
          <w:szCs w:val="28"/>
        </w:rPr>
        <w:t>,</w:t>
      </w:r>
      <w:r>
        <w:rPr>
          <w:szCs w:val="28"/>
        </w:rPr>
        <w:t>8</w:t>
      </w:r>
      <w:r w:rsidRPr="00152470">
        <w:rPr>
          <w:szCs w:val="28"/>
        </w:rPr>
        <w:t>3</w:t>
      </w:r>
      <w:r>
        <w:rPr>
          <w:szCs w:val="28"/>
        </w:rPr>
        <w:t xml:space="preserve"> = </w:t>
      </w:r>
      <w:r w:rsidRPr="005452D2">
        <w:rPr>
          <w:szCs w:val="28"/>
        </w:rPr>
        <w:t>84,51</w:t>
      </w:r>
      <w:r>
        <w:rPr>
          <w:szCs w:val="28"/>
        </w:rPr>
        <w:t xml:space="preserve"> Па;</w:t>
      </w:r>
    </w:p>
    <w:p w:rsidR="00F62E6C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center"/>
        <w:rPr>
          <w:szCs w:val="28"/>
        </w:rPr>
      </w:pPr>
      <w:proofErr w:type="spellStart"/>
      <w:proofErr w:type="gramStart"/>
      <w:r w:rsidRPr="00C71C3C">
        <w:rPr>
          <w:i/>
          <w:szCs w:val="28"/>
        </w:rPr>
        <w:t>P</w:t>
      </w:r>
      <w:proofErr w:type="gramEnd"/>
      <w:r>
        <w:rPr>
          <w:szCs w:val="28"/>
          <w:vertAlign w:val="subscript"/>
        </w:rPr>
        <w:t>втр</w:t>
      </w:r>
      <w:proofErr w:type="spellEnd"/>
      <w:r>
        <w:rPr>
          <w:szCs w:val="28"/>
        </w:rPr>
        <w:t xml:space="preserve">= 1,1 · </w:t>
      </w:r>
      <w:r w:rsidRPr="00B85B06">
        <w:rPr>
          <w:szCs w:val="28"/>
        </w:rPr>
        <w:t>5</w:t>
      </w:r>
      <w:r>
        <w:rPr>
          <w:szCs w:val="28"/>
        </w:rPr>
        <w:t>6</w:t>
      </w:r>
      <w:r w:rsidRPr="00B85B06">
        <w:rPr>
          <w:szCs w:val="28"/>
        </w:rPr>
        <w:t>,</w:t>
      </w:r>
      <w:r>
        <w:rPr>
          <w:szCs w:val="28"/>
        </w:rPr>
        <w:t>89 = 62,58 Па.</w:t>
      </w:r>
    </w:p>
    <w:p w:rsidR="00F62E6C" w:rsidRPr="008270DE" w:rsidRDefault="00F62E6C" w:rsidP="00F62E6C">
      <w:pPr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szCs w:val="28"/>
        </w:rPr>
      </w:pPr>
      <w:r w:rsidRPr="00F213E3">
        <w:rPr>
          <w:szCs w:val="28"/>
        </w:rPr>
        <w:t>По каталогу</w:t>
      </w:r>
      <w:r>
        <w:rPr>
          <w:szCs w:val="28"/>
        </w:rPr>
        <w:t xml:space="preserve"> [</w:t>
      </w:r>
      <w:r w:rsidR="00846817" w:rsidRPr="00846817">
        <w:rPr>
          <w:szCs w:val="28"/>
        </w:rPr>
        <w:t>17</w:t>
      </w:r>
      <w:r>
        <w:rPr>
          <w:szCs w:val="28"/>
        </w:rPr>
        <w:t>]</w:t>
      </w:r>
      <w:r w:rsidRPr="00F213E3">
        <w:rPr>
          <w:szCs w:val="28"/>
        </w:rPr>
        <w:t xml:space="preserve"> выбираем центробежный вентилятор серии ВЦ 14-46-3,15 - АИР71А6. </w:t>
      </w:r>
      <w:proofErr w:type="gramStart"/>
      <w:r w:rsidRPr="00F213E3">
        <w:rPr>
          <w:szCs w:val="28"/>
        </w:rPr>
        <w:t>Вентилятор этой модели будет использоваться для приточной и вытяжной систем.</w:t>
      </w:r>
      <w:proofErr w:type="gramEnd"/>
      <w:r w:rsidRPr="00F213E3">
        <w:rPr>
          <w:szCs w:val="28"/>
        </w:rPr>
        <w:t xml:space="preserve"> Параметры вентилятора </w:t>
      </w:r>
      <w:r w:rsidRPr="00F213E3">
        <w:rPr>
          <w:szCs w:val="28"/>
        </w:rPr>
        <w:sym w:font="Symbol" w:char="F02D"/>
      </w:r>
      <w:r w:rsidRPr="00F213E3">
        <w:rPr>
          <w:szCs w:val="28"/>
        </w:rPr>
        <w:t xml:space="preserve"> давление </w:t>
      </w:r>
      <w:r w:rsidRPr="00F213E3">
        <w:rPr>
          <w:szCs w:val="28"/>
        </w:rPr>
        <w:sym w:font="Symbol" w:char="F02D"/>
      </w:r>
      <w:r w:rsidRPr="00F213E3">
        <w:rPr>
          <w:szCs w:val="28"/>
        </w:rPr>
        <w:t xml:space="preserve"> 320 Па, скорость вращения </w:t>
      </w:r>
      <w:r w:rsidRPr="00F213E3">
        <w:rPr>
          <w:szCs w:val="28"/>
        </w:rPr>
        <w:sym w:font="Symbol" w:char="F02D"/>
      </w:r>
      <w:r w:rsidRPr="00F213E3">
        <w:rPr>
          <w:szCs w:val="28"/>
        </w:rPr>
        <w:t xml:space="preserve"> 915 </w:t>
      </w:r>
      <w:proofErr w:type="gramStart"/>
      <w:r w:rsidRPr="00F213E3">
        <w:rPr>
          <w:szCs w:val="28"/>
        </w:rPr>
        <w:t>об</w:t>
      </w:r>
      <w:proofErr w:type="gramEnd"/>
      <w:r w:rsidRPr="00F213E3">
        <w:rPr>
          <w:szCs w:val="28"/>
        </w:rPr>
        <w:t>/</w:t>
      </w:r>
      <w:proofErr w:type="gramStart"/>
      <w:r w:rsidRPr="00F213E3">
        <w:rPr>
          <w:szCs w:val="28"/>
        </w:rPr>
        <w:t>мин</w:t>
      </w:r>
      <w:proofErr w:type="gramEnd"/>
      <w:r w:rsidRPr="00F213E3">
        <w:rPr>
          <w:szCs w:val="28"/>
        </w:rPr>
        <w:t xml:space="preserve">, диаметр колеса </w:t>
      </w:r>
      <w:r w:rsidRPr="00F213E3">
        <w:rPr>
          <w:szCs w:val="28"/>
        </w:rPr>
        <w:sym w:font="Symbol" w:char="F02D"/>
      </w:r>
      <w:r w:rsidRPr="00F213E3">
        <w:rPr>
          <w:szCs w:val="28"/>
        </w:rPr>
        <w:t xml:space="preserve"> 300 мм, мощность электродвигателя </w:t>
      </w:r>
      <w:r w:rsidRPr="00F213E3">
        <w:rPr>
          <w:szCs w:val="28"/>
        </w:rPr>
        <w:sym w:font="Symbol" w:char="F02D"/>
      </w:r>
      <w:r w:rsidRPr="00F213E3">
        <w:rPr>
          <w:szCs w:val="28"/>
        </w:rPr>
        <w:t xml:space="preserve"> 0,37 кВт, производительность </w:t>
      </w:r>
      <w:r w:rsidRPr="00F213E3">
        <w:rPr>
          <w:szCs w:val="28"/>
        </w:rPr>
        <w:sym w:font="Symbol" w:char="F02D"/>
      </w:r>
      <w:r w:rsidRPr="00F213E3">
        <w:rPr>
          <w:szCs w:val="28"/>
        </w:rPr>
        <w:t xml:space="preserve"> до 1950 м</w:t>
      </w:r>
      <w:r w:rsidRPr="00F213E3">
        <w:rPr>
          <w:szCs w:val="28"/>
          <w:vertAlign w:val="superscript"/>
        </w:rPr>
        <w:t>3</w:t>
      </w:r>
      <w:r>
        <w:rPr>
          <w:szCs w:val="28"/>
        </w:rPr>
        <w:t>/ч.</w:t>
      </w:r>
    </w:p>
    <w:p w:rsidR="00F62E6C" w:rsidRPr="00596AAE" w:rsidRDefault="009E5729" w:rsidP="0042162C">
      <w:pPr>
        <w:pStyle w:val="2"/>
        <w:spacing w:before="120" w:after="120" w:line="360" w:lineRule="auto"/>
        <w:jc w:val="center"/>
        <w:rPr>
          <w:rFonts w:ascii="Times New Roman" w:hAnsi="Times New Roman"/>
          <w:i w:val="0"/>
        </w:rPr>
      </w:pPr>
      <w:bookmarkStart w:id="126" w:name="_Toc453622036"/>
      <w:bookmarkStart w:id="127" w:name="_Toc454480522"/>
      <w:r w:rsidRPr="00596AAE">
        <w:rPr>
          <w:rFonts w:ascii="Times New Roman" w:hAnsi="Times New Roman"/>
          <w:i w:val="0"/>
        </w:rPr>
        <w:lastRenderedPageBreak/>
        <w:t xml:space="preserve">10.5. </w:t>
      </w:r>
      <w:r w:rsidR="00F62E6C" w:rsidRPr="00596AAE">
        <w:rPr>
          <w:rFonts w:ascii="Times New Roman" w:hAnsi="Times New Roman"/>
          <w:i w:val="0"/>
        </w:rPr>
        <w:t>Заключение</w:t>
      </w:r>
      <w:bookmarkEnd w:id="126"/>
      <w:bookmarkEnd w:id="127"/>
    </w:p>
    <w:p w:rsidR="00846817" w:rsidRDefault="00F62E6C" w:rsidP="00F62E6C">
      <w:pPr>
        <w:pStyle w:val="af8"/>
        <w:spacing w:before="150" w:beforeAutospacing="0" w:after="150" w:afterAutospacing="0" w:line="360" w:lineRule="auto"/>
        <w:ind w:firstLine="709"/>
        <w:jc w:val="both"/>
        <w:rPr>
          <w:sz w:val="28"/>
          <w:szCs w:val="28"/>
        </w:rPr>
      </w:pPr>
      <w:r w:rsidRPr="00814012">
        <w:rPr>
          <w:sz w:val="28"/>
          <w:szCs w:val="28"/>
        </w:rPr>
        <w:t xml:space="preserve">В данной части </w:t>
      </w:r>
      <w:r>
        <w:rPr>
          <w:sz w:val="28"/>
          <w:szCs w:val="28"/>
        </w:rPr>
        <w:t>выпускной квалификационной</w:t>
      </w:r>
      <w:r w:rsidRPr="00814012">
        <w:rPr>
          <w:sz w:val="28"/>
          <w:szCs w:val="28"/>
        </w:rPr>
        <w:t xml:space="preserve"> работы </w:t>
      </w:r>
      <w:r>
        <w:rPr>
          <w:sz w:val="28"/>
          <w:szCs w:val="28"/>
        </w:rPr>
        <w:t>были проанал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зированы условия труда и </w:t>
      </w:r>
      <w:r w:rsidRPr="00814012">
        <w:rPr>
          <w:sz w:val="28"/>
          <w:szCs w:val="28"/>
        </w:rPr>
        <w:t>разработаны мероприятия по созданию оптимал</w:t>
      </w:r>
      <w:r w:rsidRPr="00814012">
        <w:rPr>
          <w:sz w:val="28"/>
          <w:szCs w:val="28"/>
        </w:rPr>
        <w:t>ь</w:t>
      </w:r>
      <w:r w:rsidRPr="00814012">
        <w:rPr>
          <w:sz w:val="28"/>
          <w:szCs w:val="28"/>
        </w:rPr>
        <w:t>ного рабочего места инженера-программиста</w:t>
      </w:r>
      <w:r>
        <w:rPr>
          <w:sz w:val="28"/>
          <w:szCs w:val="28"/>
        </w:rPr>
        <w:t>.</w:t>
      </w:r>
      <w:r w:rsidR="00766A4F">
        <w:rPr>
          <w:sz w:val="28"/>
          <w:szCs w:val="28"/>
        </w:rPr>
        <w:t xml:space="preserve"> </w:t>
      </w:r>
      <w:r>
        <w:rPr>
          <w:sz w:val="28"/>
          <w:szCs w:val="28"/>
        </w:rPr>
        <w:t>В частности, для обеспечения оптимального микроклимата</w:t>
      </w:r>
      <w:r w:rsidRPr="00814012">
        <w:rPr>
          <w:sz w:val="28"/>
          <w:szCs w:val="28"/>
        </w:rPr>
        <w:t xml:space="preserve"> была рассчитана и спроектирована </w:t>
      </w:r>
      <w:proofErr w:type="spellStart"/>
      <w:r w:rsidRPr="00814012">
        <w:rPr>
          <w:sz w:val="28"/>
          <w:szCs w:val="28"/>
        </w:rPr>
        <w:t>общеобме</w:t>
      </w:r>
      <w:r w:rsidRPr="00814012">
        <w:rPr>
          <w:sz w:val="28"/>
          <w:szCs w:val="28"/>
        </w:rPr>
        <w:t>н</w:t>
      </w:r>
      <w:r w:rsidRPr="00814012">
        <w:rPr>
          <w:sz w:val="28"/>
          <w:szCs w:val="28"/>
        </w:rPr>
        <w:t>ная</w:t>
      </w:r>
      <w:proofErr w:type="spellEnd"/>
      <w:r>
        <w:rPr>
          <w:sz w:val="28"/>
          <w:szCs w:val="28"/>
        </w:rPr>
        <w:t xml:space="preserve"> приточно-вытяжная </w:t>
      </w:r>
      <w:r w:rsidRPr="00814012">
        <w:rPr>
          <w:sz w:val="28"/>
          <w:szCs w:val="28"/>
        </w:rPr>
        <w:t>вентиляция</w:t>
      </w:r>
      <w:r>
        <w:rPr>
          <w:sz w:val="28"/>
          <w:szCs w:val="28"/>
        </w:rPr>
        <w:t>.</w:t>
      </w:r>
    </w:p>
    <w:p w:rsidR="00846817" w:rsidRDefault="00846817" w:rsidP="00846817">
      <w:r>
        <w:br w:type="page"/>
      </w:r>
    </w:p>
    <w:p w:rsidR="004C1B80" w:rsidRPr="005E4054" w:rsidRDefault="004C1B80" w:rsidP="004C1B80">
      <w:pPr>
        <w:pStyle w:val="1"/>
        <w:widowControl w:val="0"/>
        <w:tabs>
          <w:tab w:val="num" w:pos="432"/>
        </w:tabs>
        <w:suppressAutoHyphens/>
        <w:spacing w:before="120" w:after="240" w:line="360" w:lineRule="auto"/>
        <w:ind w:left="431" w:hanging="431"/>
        <w:jc w:val="center"/>
        <w:rPr>
          <w:rFonts w:ascii="Times New Roman" w:hAnsi="Times New Roman"/>
          <w:color w:val="auto"/>
          <w:sz w:val="32"/>
          <w:szCs w:val="32"/>
        </w:rPr>
      </w:pPr>
      <w:bookmarkStart w:id="128" w:name="_Toc453622023"/>
      <w:bookmarkStart w:id="129" w:name="_Toc454480523"/>
      <w:r w:rsidRPr="005E4054">
        <w:rPr>
          <w:rFonts w:ascii="Times New Roman" w:hAnsi="Times New Roman"/>
          <w:color w:val="auto"/>
          <w:sz w:val="32"/>
          <w:szCs w:val="32"/>
        </w:rPr>
        <w:lastRenderedPageBreak/>
        <w:t>Заключение</w:t>
      </w:r>
      <w:bookmarkEnd w:id="128"/>
      <w:bookmarkEnd w:id="129"/>
    </w:p>
    <w:p w:rsidR="004C1B80" w:rsidRDefault="004C1B80" w:rsidP="004C1B80">
      <w:pPr>
        <w:spacing w:after="0" w:line="360" w:lineRule="auto"/>
        <w:ind w:firstLine="851"/>
        <w:jc w:val="both"/>
        <w:rPr>
          <w:szCs w:val="28"/>
        </w:rPr>
      </w:pPr>
      <w:r w:rsidRPr="00F20645">
        <w:rPr>
          <w:szCs w:val="28"/>
        </w:rPr>
        <w:t>Цель выпускной работы состоит в разработке системы дистанционн</w:t>
      </w:r>
      <w:r w:rsidRPr="00F20645">
        <w:rPr>
          <w:szCs w:val="28"/>
        </w:rPr>
        <w:t>о</w:t>
      </w:r>
      <w:r w:rsidRPr="00F20645">
        <w:rPr>
          <w:szCs w:val="28"/>
        </w:rPr>
        <w:t>го управления движением мобильной роботизированной платформы (МРП).</w:t>
      </w:r>
    </w:p>
    <w:p w:rsidR="004C1B80" w:rsidRPr="00F20645" w:rsidRDefault="004C1B80" w:rsidP="004C1B80">
      <w:pPr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Основные результаты выполненной работы</w:t>
      </w:r>
      <w:r w:rsidRPr="00F20645">
        <w:rPr>
          <w:szCs w:val="28"/>
        </w:rPr>
        <w:t>:</w:t>
      </w:r>
    </w:p>
    <w:p w:rsidR="004C1B80" w:rsidRDefault="004C1B80" w:rsidP="004C1B80">
      <w:pPr>
        <w:widowControl w:val="0"/>
        <w:numPr>
          <w:ilvl w:val="0"/>
          <w:numId w:val="10"/>
        </w:numPr>
        <w:suppressAutoHyphens/>
        <w:spacing w:after="0" w:line="360" w:lineRule="auto"/>
        <w:jc w:val="both"/>
        <w:rPr>
          <w:szCs w:val="28"/>
        </w:rPr>
      </w:pPr>
      <w:r w:rsidRPr="00F20645">
        <w:rPr>
          <w:szCs w:val="28"/>
        </w:rPr>
        <w:t>Разработан</w:t>
      </w:r>
      <w:r>
        <w:rPr>
          <w:szCs w:val="28"/>
        </w:rPr>
        <w:t>а</w:t>
      </w:r>
      <w:r w:rsidRPr="00F20645">
        <w:rPr>
          <w:szCs w:val="28"/>
        </w:rPr>
        <w:t xml:space="preserve"> техническая</w:t>
      </w:r>
      <w:r>
        <w:rPr>
          <w:szCs w:val="28"/>
        </w:rPr>
        <w:t xml:space="preserve"> и </w:t>
      </w:r>
      <w:r w:rsidRPr="00F20645">
        <w:rPr>
          <w:szCs w:val="28"/>
        </w:rPr>
        <w:t>функциональная структур</w:t>
      </w:r>
      <w:r>
        <w:rPr>
          <w:szCs w:val="28"/>
        </w:rPr>
        <w:t xml:space="preserve">а системы </w:t>
      </w:r>
      <w:proofErr w:type="gramStart"/>
      <w:r>
        <w:rPr>
          <w:szCs w:val="28"/>
        </w:rPr>
        <w:t>авто-</w:t>
      </w:r>
      <w:proofErr w:type="spellStart"/>
      <w:r>
        <w:rPr>
          <w:szCs w:val="28"/>
        </w:rPr>
        <w:t>матизации</w:t>
      </w:r>
      <w:proofErr w:type="spellEnd"/>
      <w:proofErr w:type="gramEnd"/>
      <w:r>
        <w:rPr>
          <w:szCs w:val="28"/>
        </w:rPr>
        <w:t xml:space="preserve"> МРП.</w:t>
      </w:r>
    </w:p>
    <w:p w:rsidR="004C1B80" w:rsidRDefault="004C1B80" w:rsidP="004C1B80">
      <w:pPr>
        <w:widowControl w:val="0"/>
        <w:numPr>
          <w:ilvl w:val="0"/>
          <w:numId w:val="10"/>
        </w:numPr>
        <w:suppressAutoHyphens/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Решена задача позиционирования МРП на базе методов </w:t>
      </w:r>
      <w:proofErr w:type="gramStart"/>
      <w:r>
        <w:rPr>
          <w:szCs w:val="28"/>
        </w:rPr>
        <w:t>компьютер-</w:t>
      </w:r>
      <w:proofErr w:type="spellStart"/>
      <w:r>
        <w:rPr>
          <w:szCs w:val="28"/>
        </w:rPr>
        <w:t>ного</w:t>
      </w:r>
      <w:proofErr w:type="spellEnd"/>
      <w:proofErr w:type="gramEnd"/>
      <w:r>
        <w:rPr>
          <w:szCs w:val="28"/>
        </w:rPr>
        <w:t xml:space="preserve"> зрения.</w:t>
      </w:r>
    </w:p>
    <w:p w:rsidR="004C1B80" w:rsidRDefault="004C1B80" w:rsidP="004C1B80">
      <w:pPr>
        <w:widowControl w:val="0"/>
        <w:numPr>
          <w:ilvl w:val="0"/>
          <w:numId w:val="10"/>
        </w:numPr>
        <w:suppressAutoHyphens/>
        <w:spacing w:after="0" w:line="360" w:lineRule="auto"/>
        <w:jc w:val="both"/>
        <w:rPr>
          <w:szCs w:val="28"/>
        </w:rPr>
      </w:pPr>
      <w:r>
        <w:rPr>
          <w:szCs w:val="28"/>
        </w:rPr>
        <w:t>Исследованы динамические характеристики МРП как объекта управления.</w:t>
      </w:r>
    </w:p>
    <w:p w:rsidR="004C1B80" w:rsidRDefault="004C1B80" w:rsidP="004C1B80">
      <w:pPr>
        <w:widowControl w:val="0"/>
        <w:numPr>
          <w:ilvl w:val="0"/>
          <w:numId w:val="10"/>
        </w:numPr>
        <w:suppressAutoHyphens/>
        <w:spacing w:after="0" w:line="360" w:lineRule="auto"/>
        <w:jc w:val="both"/>
        <w:rPr>
          <w:szCs w:val="28"/>
        </w:rPr>
      </w:pPr>
      <w:r>
        <w:rPr>
          <w:szCs w:val="28"/>
        </w:rPr>
        <w:t>Разработана двухконтурная САР скорости движения МРП.</w:t>
      </w:r>
    </w:p>
    <w:p w:rsidR="004C1B80" w:rsidRDefault="004C1B80" w:rsidP="004C1B80">
      <w:pPr>
        <w:widowControl w:val="0"/>
        <w:numPr>
          <w:ilvl w:val="0"/>
          <w:numId w:val="10"/>
        </w:numPr>
        <w:suppressAutoHyphens/>
        <w:spacing w:after="0" w:line="360" w:lineRule="auto"/>
        <w:jc w:val="both"/>
      </w:pPr>
      <w:r>
        <w:rPr>
          <w:szCs w:val="28"/>
        </w:rPr>
        <w:t>Разработано программное обеспечение системы автоматизации МРП.</w:t>
      </w:r>
      <w:r>
        <w:t xml:space="preserve"> </w:t>
      </w:r>
      <w:r>
        <w:br w:type="page"/>
      </w:r>
    </w:p>
    <w:p w:rsidR="004C1B80" w:rsidRDefault="004C1B80" w:rsidP="00846817">
      <w:pPr>
        <w:rPr>
          <w:rFonts w:eastAsia="Times New Roman"/>
          <w:lang w:eastAsia="ru-RU"/>
        </w:rPr>
      </w:pPr>
    </w:p>
    <w:p w:rsidR="00846817" w:rsidRPr="000D7AEA" w:rsidRDefault="00846817" w:rsidP="00846817">
      <w:pPr>
        <w:pStyle w:val="1"/>
        <w:spacing w:after="240" w:line="360" w:lineRule="auto"/>
        <w:ind w:left="431" w:hanging="431"/>
        <w:jc w:val="center"/>
        <w:rPr>
          <w:rFonts w:ascii="Times New Roman" w:hAnsi="Times New Roman"/>
          <w:color w:val="auto"/>
          <w:sz w:val="32"/>
          <w:szCs w:val="32"/>
        </w:rPr>
      </w:pPr>
      <w:bookmarkStart w:id="130" w:name="_Toc453622037"/>
      <w:bookmarkStart w:id="131" w:name="_Toc454480524"/>
      <w:r w:rsidRPr="000D7AEA">
        <w:rPr>
          <w:rFonts w:ascii="Times New Roman" w:hAnsi="Times New Roman"/>
          <w:color w:val="auto"/>
          <w:sz w:val="32"/>
          <w:szCs w:val="32"/>
        </w:rPr>
        <w:t>Литература</w:t>
      </w:r>
      <w:bookmarkEnd w:id="130"/>
      <w:bookmarkEnd w:id="131"/>
    </w:p>
    <w:p w:rsidR="006B2EF5" w:rsidRPr="006F0062" w:rsidRDefault="006B2EF5" w:rsidP="00AF14F4">
      <w:pPr>
        <w:spacing w:after="0" w:line="360" w:lineRule="auto"/>
        <w:jc w:val="both"/>
      </w:pPr>
      <w:r w:rsidRPr="006F0062">
        <w:t>1. Карпов В.Э. Коллективное поведение роботов. Желаемое и действительное //</w:t>
      </w:r>
      <w:proofErr w:type="gramStart"/>
      <w:r w:rsidRPr="006F0062">
        <w:t>Современная</w:t>
      </w:r>
      <w:proofErr w:type="gramEnd"/>
      <w:r w:rsidRPr="006F0062">
        <w:t xml:space="preserve"> </w:t>
      </w:r>
      <w:proofErr w:type="spellStart"/>
      <w:r w:rsidRPr="006F0062">
        <w:t>мехатроника</w:t>
      </w:r>
      <w:proofErr w:type="spellEnd"/>
      <w:r w:rsidRPr="006F0062">
        <w:t xml:space="preserve">. Сб. </w:t>
      </w:r>
      <w:proofErr w:type="spellStart"/>
      <w:r w:rsidRPr="006F0062">
        <w:t>научн</w:t>
      </w:r>
      <w:proofErr w:type="spellEnd"/>
      <w:r w:rsidRPr="006F0062">
        <w:t>. трудов Всероссийской научной шк</w:t>
      </w:r>
      <w:r w:rsidRPr="006F0062">
        <w:t>о</w:t>
      </w:r>
      <w:r w:rsidRPr="006F0062">
        <w:t xml:space="preserve">лы (г. Орехово-Зуево, 22-23 сентября 2011) Орехово-Зуево, 2011, </w:t>
      </w:r>
      <w:r w:rsidR="00AB2830" w:rsidRPr="006F0062">
        <w:t>– С</w:t>
      </w:r>
      <w:r w:rsidRPr="006F0062">
        <w:t>.35</w:t>
      </w:r>
      <w:r w:rsidR="00AB2830" w:rsidRPr="006F0062">
        <w:t>–51.</w:t>
      </w:r>
    </w:p>
    <w:p w:rsidR="00846817" w:rsidRPr="006F0062" w:rsidRDefault="00AB2830" w:rsidP="00AF14F4">
      <w:pPr>
        <w:spacing w:after="0" w:line="360" w:lineRule="auto"/>
        <w:jc w:val="both"/>
      </w:pPr>
      <w:r w:rsidRPr="006F0062">
        <w:t>2</w:t>
      </w:r>
      <w:r w:rsidR="00846817" w:rsidRPr="006F0062">
        <w:t xml:space="preserve">. Радж </w:t>
      </w:r>
      <w:proofErr w:type="spellStart"/>
      <w:r w:rsidR="00846817" w:rsidRPr="006F0062">
        <w:t>Бхатт</w:t>
      </w:r>
      <w:proofErr w:type="spellEnd"/>
      <w:r w:rsidR="00846817" w:rsidRPr="006F0062">
        <w:t xml:space="preserve"> (</w:t>
      </w:r>
      <w:proofErr w:type="spellStart"/>
      <w:r w:rsidR="00846817" w:rsidRPr="006F0062">
        <w:t>Raj</w:t>
      </w:r>
      <w:proofErr w:type="spellEnd"/>
      <w:r w:rsidRPr="006F0062">
        <w:t xml:space="preserve"> </w:t>
      </w:r>
      <w:proofErr w:type="spellStart"/>
      <w:r w:rsidR="00846817" w:rsidRPr="006F0062">
        <w:t>Bhatt</w:t>
      </w:r>
      <w:proofErr w:type="spellEnd"/>
      <w:r w:rsidR="00846817" w:rsidRPr="006F0062">
        <w:t>). Использование датчика тока ACS712. Ч</w:t>
      </w:r>
      <w:r w:rsidR="006F0062">
        <w:t>.</w:t>
      </w:r>
      <w:r w:rsidR="00846817" w:rsidRPr="006F0062">
        <w:t xml:space="preserve"> 1 </w:t>
      </w:r>
      <w:r w:rsidR="006F0062">
        <w:t>–</w:t>
      </w:r>
      <w:r w:rsidR="00846817" w:rsidRPr="006F0062">
        <w:t xml:space="preserve"> Теория</w:t>
      </w:r>
      <w:r w:rsidR="006F0062">
        <w:t xml:space="preserve"> </w:t>
      </w:r>
      <w:r w:rsidR="00846817" w:rsidRPr="006F0062">
        <w:t xml:space="preserve">[Электронный ресурс] // </w:t>
      </w:r>
      <w:proofErr w:type="spellStart"/>
      <w:r w:rsidR="00846817" w:rsidRPr="006F0062">
        <w:t>РадиоЛоцман</w:t>
      </w:r>
      <w:proofErr w:type="spellEnd"/>
      <w:r w:rsidR="00846817" w:rsidRPr="006F0062">
        <w:t xml:space="preserve"> – портал и журнал по электронике, 2012. URL: http://rlocman.ru/shem/schematics.html?di=113339 (дата обращения: 30.04.2016).</w:t>
      </w:r>
    </w:p>
    <w:p w:rsidR="00846817" w:rsidRPr="006F0062" w:rsidRDefault="006B2EF5" w:rsidP="00AF14F4">
      <w:pPr>
        <w:spacing w:after="0" w:line="360" w:lineRule="auto"/>
        <w:jc w:val="both"/>
      </w:pPr>
      <w:r w:rsidRPr="006F0062">
        <w:t>3</w:t>
      </w:r>
      <w:r w:rsidR="00846817" w:rsidRPr="006F0062">
        <w:t xml:space="preserve">. Алиев Т.И. Сети ЭВМ и телекоммуникации. </w:t>
      </w:r>
      <w:r w:rsidR="006F0062" w:rsidRPr="006F0062">
        <w:t>–</w:t>
      </w:r>
      <w:r w:rsidR="00846817" w:rsidRPr="006F0062">
        <w:t xml:space="preserve"> СПб</w:t>
      </w:r>
      <w:proofErr w:type="gramStart"/>
      <w:r w:rsidR="00846817" w:rsidRPr="006F0062">
        <w:t xml:space="preserve">.: </w:t>
      </w:r>
      <w:proofErr w:type="gramEnd"/>
      <w:r w:rsidR="00846817" w:rsidRPr="006F0062">
        <w:t>СПбГУ ИТМО, 2011.</w:t>
      </w:r>
    </w:p>
    <w:p w:rsidR="00846817" w:rsidRPr="006F0062" w:rsidRDefault="006B2EF5" w:rsidP="00AF14F4">
      <w:pPr>
        <w:spacing w:after="0" w:line="360" w:lineRule="auto"/>
        <w:jc w:val="both"/>
      </w:pPr>
      <w:r w:rsidRPr="006F0062">
        <w:t>4</w:t>
      </w:r>
      <w:r w:rsidR="00846817" w:rsidRPr="006F0062">
        <w:t>. Васильев В.Е., Морозов А.В. Компьютерная графика</w:t>
      </w:r>
      <w:r w:rsidR="006F0062">
        <w:t xml:space="preserve"> </w:t>
      </w:r>
      <w:r w:rsidR="006F0062" w:rsidRPr="000B52F3">
        <w:rPr>
          <w:rFonts w:eastAsia="Times New Roman"/>
          <w:kern w:val="1"/>
          <w:szCs w:val="28"/>
          <w:lang w:eastAsia="zh-CN" w:bidi="hi-IN"/>
        </w:rPr>
        <w:t>–</w:t>
      </w:r>
      <w:r w:rsidR="00846817" w:rsidRPr="006F0062">
        <w:t xml:space="preserve"> СПб</w:t>
      </w:r>
      <w:proofErr w:type="gramStart"/>
      <w:r w:rsidR="00846817" w:rsidRPr="006F0062">
        <w:t xml:space="preserve">.: </w:t>
      </w:r>
      <w:proofErr w:type="gramEnd"/>
      <w:r w:rsidR="00846817" w:rsidRPr="006F0062">
        <w:t>СЗТУ, 2005.</w:t>
      </w:r>
    </w:p>
    <w:p w:rsidR="006B2EF5" w:rsidRPr="006F0062" w:rsidRDefault="006B2EF5" w:rsidP="00AF14F4">
      <w:pPr>
        <w:spacing w:after="0" w:line="360" w:lineRule="auto"/>
        <w:jc w:val="both"/>
        <w:rPr>
          <w:lang w:val="en-US"/>
        </w:rPr>
      </w:pPr>
      <w:r w:rsidRPr="006F0062">
        <w:rPr>
          <w:lang w:val="en-US"/>
        </w:rPr>
        <w:t xml:space="preserve">5. </w:t>
      </w:r>
      <w:proofErr w:type="spellStart"/>
      <w:r w:rsidRPr="006F0062">
        <w:rPr>
          <w:lang w:val="en-US"/>
        </w:rPr>
        <w:t>Bradski</w:t>
      </w:r>
      <w:proofErr w:type="spellEnd"/>
      <w:r w:rsidRPr="006F0062">
        <w:rPr>
          <w:lang w:val="en-US"/>
        </w:rPr>
        <w:t xml:space="preserve"> G., </w:t>
      </w:r>
      <w:proofErr w:type="spellStart"/>
      <w:r w:rsidRPr="006F0062">
        <w:rPr>
          <w:lang w:val="en-US"/>
        </w:rPr>
        <w:t>Kaehler</w:t>
      </w:r>
      <w:proofErr w:type="spellEnd"/>
      <w:r w:rsidRPr="006F0062">
        <w:rPr>
          <w:lang w:val="en-US"/>
        </w:rPr>
        <w:t xml:space="preserve"> A. Learning </w:t>
      </w:r>
      <w:proofErr w:type="spellStart"/>
      <w:r w:rsidRPr="006F0062">
        <w:rPr>
          <w:lang w:val="en-US"/>
        </w:rPr>
        <w:t>OpenCV</w:t>
      </w:r>
      <w:proofErr w:type="spellEnd"/>
      <w:r w:rsidRPr="006F0062">
        <w:rPr>
          <w:lang w:val="en-US"/>
        </w:rPr>
        <w:t xml:space="preserve">. </w:t>
      </w:r>
      <w:r w:rsidR="006F0062" w:rsidRPr="006F0062">
        <w:rPr>
          <w:rFonts w:eastAsia="Times New Roman"/>
          <w:kern w:val="1"/>
          <w:szCs w:val="28"/>
          <w:lang w:val="en-US" w:eastAsia="zh-CN" w:bidi="hi-IN"/>
        </w:rPr>
        <w:t>–</w:t>
      </w:r>
      <w:r w:rsidRPr="006F0062">
        <w:rPr>
          <w:lang w:val="en-US"/>
        </w:rPr>
        <w:t xml:space="preserve"> Sebastopol: O'Reilly Media, 2011.</w:t>
      </w:r>
    </w:p>
    <w:p w:rsidR="00846817" w:rsidRPr="006F0062" w:rsidRDefault="006B2EF5" w:rsidP="00AF14F4">
      <w:pPr>
        <w:spacing w:after="0" w:line="360" w:lineRule="auto"/>
        <w:jc w:val="both"/>
      </w:pPr>
      <w:r w:rsidRPr="006F0062">
        <w:t>6</w:t>
      </w:r>
      <w:r w:rsidR="00846817" w:rsidRPr="006F0062">
        <w:t xml:space="preserve">. Солонина А.И., </w:t>
      </w:r>
      <w:proofErr w:type="spellStart"/>
      <w:r w:rsidR="00846817" w:rsidRPr="006F0062">
        <w:t>Клионский</w:t>
      </w:r>
      <w:proofErr w:type="spellEnd"/>
      <w:r w:rsidR="00846817" w:rsidRPr="006F0062">
        <w:t xml:space="preserve"> Д.М. и др. Цифровая обработка сигналов в MATLAB. </w:t>
      </w:r>
      <w:r w:rsidR="006F0062" w:rsidRPr="000B52F3">
        <w:rPr>
          <w:rFonts w:eastAsia="Times New Roman"/>
          <w:kern w:val="1"/>
          <w:szCs w:val="28"/>
          <w:lang w:eastAsia="zh-CN" w:bidi="hi-IN"/>
        </w:rPr>
        <w:t>–</w:t>
      </w:r>
      <w:r w:rsidR="00846817" w:rsidRPr="006F0062">
        <w:t xml:space="preserve"> СПб</w:t>
      </w:r>
      <w:proofErr w:type="gramStart"/>
      <w:r w:rsidR="00846817" w:rsidRPr="006F0062">
        <w:t>.: «</w:t>
      </w:r>
      <w:proofErr w:type="gramEnd"/>
      <w:r w:rsidR="00846817" w:rsidRPr="006F0062">
        <w:t>БХВ-Петербург», 2013.</w:t>
      </w:r>
    </w:p>
    <w:p w:rsidR="00846817" w:rsidRPr="006F0062" w:rsidRDefault="006B2EF5" w:rsidP="00AF14F4">
      <w:pPr>
        <w:spacing w:after="0" w:line="360" w:lineRule="auto"/>
        <w:jc w:val="both"/>
      </w:pPr>
      <w:r w:rsidRPr="006F0062">
        <w:t>7</w:t>
      </w:r>
      <w:r w:rsidR="00846817" w:rsidRPr="006F0062">
        <w:t xml:space="preserve">. </w:t>
      </w:r>
      <w:proofErr w:type="spellStart"/>
      <w:r w:rsidR="00846817" w:rsidRPr="006F0062">
        <w:t>Грузман</w:t>
      </w:r>
      <w:proofErr w:type="spellEnd"/>
      <w:r w:rsidR="00846817" w:rsidRPr="006F0062">
        <w:t xml:space="preserve"> И.С., Киричук В.С., Косых В.П., Перетягин Г.И., </w:t>
      </w:r>
      <w:proofErr w:type="spellStart"/>
      <w:r w:rsidR="00846817" w:rsidRPr="006F0062">
        <w:t>Спектор</w:t>
      </w:r>
      <w:proofErr w:type="spellEnd"/>
      <w:r w:rsidR="00846817" w:rsidRPr="006F0062">
        <w:t xml:space="preserve"> А.А.  Цифровая обработка изображений в информационных системах: Учебное п</w:t>
      </w:r>
      <w:r w:rsidR="00846817" w:rsidRPr="006F0062">
        <w:t>о</w:t>
      </w:r>
      <w:r w:rsidR="00846817" w:rsidRPr="006F0062">
        <w:t xml:space="preserve">собие. </w:t>
      </w:r>
      <w:r w:rsidR="006F0062" w:rsidRPr="000B52F3">
        <w:rPr>
          <w:rFonts w:eastAsia="Times New Roman"/>
          <w:kern w:val="1"/>
          <w:szCs w:val="28"/>
          <w:lang w:eastAsia="zh-CN" w:bidi="hi-IN"/>
        </w:rPr>
        <w:t>–</w:t>
      </w:r>
      <w:r w:rsidR="00846817" w:rsidRPr="006F0062">
        <w:t xml:space="preserve"> </w:t>
      </w:r>
      <w:proofErr w:type="spellStart"/>
      <w:r w:rsidR="00846817" w:rsidRPr="006F0062">
        <w:t>Новосибисрк</w:t>
      </w:r>
      <w:proofErr w:type="spellEnd"/>
      <w:r w:rsidR="00846817" w:rsidRPr="006F0062">
        <w:t>: Изд-во НГТУ, 2000.</w:t>
      </w:r>
    </w:p>
    <w:p w:rsidR="00846817" w:rsidRPr="006F0062" w:rsidRDefault="006B2EF5" w:rsidP="00AF14F4">
      <w:pPr>
        <w:spacing w:after="0" w:line="360" w:lineRule="auto"/>
        <w:jc w:val="both"/>
      </w:pPr>
      <w:r w:rsidRPr="006F0062">
        <w:t>8</w:t>
      </w:r>
      <w:r w:rsidR="00846817" w:rsidRPr="006F0062">
        <w:t>. Кабанов А.А. Моделирование и управление движением гусеничного м</w:t>
      </w:r>
      <w:r w:rsidR="00846817" w:rsidRPr="006F0062">
        <w:t>о</w:t>
      </w:r>
      <w:r w:rsidR="00846817" w:rsidRPr="006F0062">
        <w:t>бильного робота // Управление в</w:t>
      </w:r>
      <w:r w:rsidR="00766A4F" w:rsidRPr="006F0062">
        <w:t xml:space="preserve"> </w:t>
      </w:r>
      <w:r w:rsidR="00846817" w:rsidRPr="006F0062">
        <w:t xml:space="preserve">технических, </w:t>
      </w:r>
      <w:proofErr w:type="spellStart"/>
      <w:r w:rsidR="00846817" w:rsidRPr="006F0062">
        <w:t>эргатехнических</w:t>
      </w:r>
      <w:proofErr w:type="spellEnd"/>
      <w:r w:rsidR="00846817" w:rsidRPr="006F0062">
        <w:t>, организац</w:t>
      </w:r>
      <w:r w:rsidR="00846817" w:rsidRPr="006F0062">
        <w:t>и</w:t>
      </w:r>
      <w:r w:rsidR="00846817" w:rsidRPr="006F0062">
        <w:t>онных и сетевых системах – УТЭОСС-2012. С. 740.</w:t>
      </w:r>
    </w:p>
    <w:p w:rsidR="00846817" w:rsidRPr="006F0062" w:rsidRDefault="006B2EF5" w:rsidP="00AF14F4">
      <w:pPr>
        <w:spacing w:after="0" w:line="360" w:lineRule="auto"/>
        <w:jc w:val="both"/>
      </w:pPr>
      <w:r w:rsidRPr="006F0062">
        <w:t>9</w:t>
      </w:r>
      <w:r w:rsidR="00846817" w:rsidRPr="006F0062">
        <w:t xml:space="preserve">. Виноградов И.М. Элементы высшей математики. </w:t>
      </w:r>
      <w:proofErr w:type="gramStart"/>
      <w:r w:rsidR="00846817" w:rsidRPr="006F0062">
        <w:t>(Аналитическая геоме</w:t>
      </w:r>
      <w:r w:rsidR="00846817" w:rsidRPr="006F0062">
        <w:t>т</w:t>
      </w:r>
      <w:r w:rsidR="00846817" w:rsidRPr="006F0062">
        <w:t>рия.</w:t>
      </w:r>
      <w:proofErr w:type="gramEnd"/>
      <w:r w:rsidR="00846817" w:rsidRPr="006F0062">
        <w:t xml:space="preserve"> Дифференциальное исчисление. </w:t>
      </w:r>
      <w:proofErr w:type="gramStart"/>
      <w:r w:rsidR="00846817" w:rsidRPr="006F0062">
        <w:t>Основы теории чисел).</w:t>
      </w:r>
      <w:proofErr w:type="gramEnd"/>
      <w:r w:rsidR="00846817" w:rsidRPr="006F0062">
        <w:t xml:space="preserve"> Учеб</w:t>
      </w:r>
      <w:proofErr w:type="gramStart"/>
      <w:r w:rsidR="00846817" w:rsidRPr="006F0062">
        <w:t>.</w:t>
      </w:r>
      <w:proofErr w:type="gramEnd"/>
      <w:r w:rsidR="003F6C46" w:rsidRPr="006F0062">
        <w:t xml:space="preserve"> </w:t>
      </w:r>
      <w:proofErr w:type="gramStart"/>
      <w:r w:rsidR="00846817" w:rsidRPr="006F0062">
        <w:t>д</w:t>
      </w:r>
      <w:proofErr w:type="gramEnd"/>
      <w:r w:rsidR="00846817" w:rsidRPr="006F0062">
        <w:t>ля вузов.</w:t>
      </w:r>
      <w:r w:rsidR="006F0062" w:rsidRPr="006F0062">
        <w:rPr>
          <w:rFonts w:eastAsia="Times New Roman"/>
          <w:kern w:val="1"/>
          <w:szCs w:val="28"/>
          <w:lang w:eastAsia="zh-CN" w:bidi="hi-IN"/>
        </w:rPr>
        <w:t xml:space="preserve"> </w:t>
      </w:r>
      <w:r w:rsidR="006F0062" w:rsidRPr="000B52F3">
        <w:rPr>
          <w:rFonts w:eastAsia="Times New Roman"/>
          <w:kern w:val="1"/>
          <w:szCs w:val="28"/>
          <w:lang w:eastAsia="zh-CN" w:bidi="hi-IN"/>
        </w:rPr>
        <w:t>–</w:t>
      </w:r>
      <w:r w:rsidR="00846817" w:rsidRPr="006F0062">
        <w:t xml:space="preserve">  М.: </w:t>
      </w:r>
      <w:proofErr w:type="spellStart"/>
      <w:r w:rsidR="00846817" w:rsidRPr="006F0062">
        <w:t>Высш</w:t>
      </w:r>
      <w:proofErr w:type="spellEnd"/>
      <w:r w:rsidR="00846817" w:rsidRPr="006F0062">
        <w:t xml:space="preserve">. </w:t>
      </w:r>
      <w:proofErr w:type="spellStart"/>
      <w:r w:rsidR="00846817" w:rsidRPr="006F0062">
        <w:t>шк</w:t>
      </w:r>
      <w:proofErr w:type="spellEnd"/>
      <w:r w:rsidR="00846817" w:rsidRPr="006F0062">
        <w:t>., 1999.</w:t>
      </w:r>
    </w:p>
    <w:p w:rsidR="003F6C46" w:rsidRPr="006F0062" w:rsidRDefault="006B2EF5" w:rsidP="00AF14F4">
      <w:pPr>
        <w:spacing w:after="0" w:line="360" w:lineRule="auto"/>
        <w:jc w:val="both"/>
      </w:pPr>
      <w:r w:rsidRPr="006F0062">
        <w:t>10</w:t>
      </w:r>
      <w:r w:rsidR="00846817" w:rsidRPr="006F0062">
        <w:t>. Дилигенская А.Н. Идентификация объектов управления</w:t>
      </w:r>
      <w:r w:rsidR="006F0062">
        <w:t xml:space="preserve"> </w:t>
      </w:r>
      <w:r w:rsidR="006F0062" w:rsidRPr="000B52F3">
        <w:rPr>
          <w:rFonts w:eastAsia="Times New Roman"/>
          <w:kern w:val="1"/>
          <w:szCs w:val="28"/>
          <w:lang w:eastAsia="zh-CN" w:bidi="hi-IN"/>
        </w:rPr>
        <w:t>–</w:t>
      </w:r>
      <w:r w:rsidR="00846817" w:rsidRPr="006F0062">
        <w:t xml:space="preserve"> Самара: </w:t>
      </w:r>
      <w:proofErr w:type="spellStart"/>
      <w:r w:rsidR="006F0062">
        <w:t>С</w:t>
      </w:r>
      <w:r w:rsidR="00AF14F4">
        <w:t>ам</w:t>
      </w:r>
      <w:r w:rsidR="006F0062">
        <w:t>ГТУ</w:t>
      </w:r>
      <w:proofErr w:type="spellEnd"/>
      <w:r w:rsidR="00846817" w:rsidRPr="006F0062">
        <w:t>, 2009.</w:t>
      </w:r>
    </w:p>
    <w:p w:rsidR="00846817" w:rsidRPr="006F0062" w:rsidRDefault="00846817" w:rsidP="00AF14F4">
      <w:pPr>
        <w:spacing w:after="0" w:line="360" w:lineRule="auto"/>
        <w:jc w:val="both"/>
      </w:pPr>
      <w:r w:rsidRPr="006F0062">
        <w:t>1</w:t>
      </w:r>
      <w:r w:rsidR="006B2EF5" w:rsidRPr="006F0062">
        <w:t>1</w:t>
      </w:r>
      <w:r w:rsidRPr="006F0062">
        <w:t>. Ким Д.П. Теория автоматического управления. Том 2. Многомерные, н</w:t>
      </w:r>
      <w:r w:rsidRPr="006F0062">
        <w:t>е</w:t>
      </w:r>
      <w:r w:rsidRPr="006F0062">
        <w:t>линейные, оптимальные и адаптивные системы. — М.: «</w:t>
      </w:r>
      <w:proofErr w:type="spellStart"/>
      <w:r w:rsidR="006F0062">
        <w:t>Ф</w:t>
      </w:r>
      <w:r w:rsidR="006F0062" w:rsidRPr="006F0062">
        <w:t>изматлит</w:t>
      </w:r>
      <w:proofErr w:type="spellEnd"/>
      <w:r w:rsidRPr="006F0062">
        <w:t>», 2004.</w:t>
      </w:r>
    </w:p>
    <w:p w:rsidR="00846817" w:rsidRPr="006F0062" w:rsidRDefault="00846817" w:rsidP="00AF14F4">
      <w:pPr>
        <w:spacing w:after="0" w:line="360" w:lineRule="auto"/>
        <w:jc w:val="both"/>
      </w:pPr>
      <w:r w:rsidRPr="006F0062">
        <w:lastRenderedPageBreak/>
        <w:t>1</w:t>
      </w:r>
      <w:r w:rsidR="006B2EF5" w:rsidRPr="006F0062">
        <w:t>2</w:t>
      </w:r>
      <w:r w:rsidRPr="006F0062">
        <w:t xml:space="preserve">. </w:t>
      </w:r>
      <w:r w:rsidR="00AF14F4">
        <w:t>Тим Джонс</w:t>
      </w:r>
      <w:r w:rsidR="006F0062">
        <w:t xml:space="preserve"> М.</w:t>
      </w:r>
      <w:r w:rsidRPr="006F0062">
        <w:t xml:space="preserve"> Анатомия ядра </w:t>
      </w:r>
      <w:proofErr w:type="spellStart"/>
      <w:r w:rsidRPr="006F0062">
        <w:t>Linux</w:t>
      </w:r>
      <w:proofErr w:type="spellEnd"/>
      <w:r w:rsidRPr="006F0062">
        <w:t>: История и архитектурная организ</w:t>
      </w:r>
      <w:r w:rsidRPr="006F0062">
        <w:t>а</w:t>
      </w:r>
      <w:r w:rsidRPr="006F0062">
        <w:t>ция</w:t>
      </w:r>
      <w:proofErr w:type="gramStart"/>
      <w:r w:rsidRPr="006F0062">
        <w:t>.[</w:t>
      </w:r>
      <w:proofErr w:type="gramEnd"/>
      <w:r w:rsidRPr="006F0062">
        <w:t xml:space="preserve">Электронный ресурс] // IBM </w:t>
      </w:r>
      <w:proofErr w:type="spellStart"/>
      <w:r w:rsidRPr="006F0062">
        <w:t>developer</w:t>
      </w:r>
      <w:proofErr w:type="spellEnd"/>
      <w:r w:rsidR="003F6C46" w:rsidRPr="006F0062">
        <w:t xml:space="preserve"> </w:t>
      </w:r>
      <w:proofErr w:type="spellStart"/>
      <w:r w:rsidRPr="006F0062">
        <w:t>Works</w:t>
      </w:r>
      <w:proofErr w:type="spellEnd"/>
      <w:r w:rsidRPr="006F0062">
        <w:t xml:space="preserve"> Россия: Ресурс IBM для разработчиков и IT профессионалов, 2007. URL: http://www.ibm.com/developerworks/ru/library/l-linux-kernel/ (дата обращения: 04.06.2016).</w:t>
      </w:r>
    </w:p>
    <w:p w:rsidR="00F62E6C" w:rsidRPr="006F0062" w:rsidRDefault="00F62E6C" w:rsidP="00AF14F4">
      <w:pPr>
        <w:spacing w:after="0" w:line="360" w:lineRule="auto"/>
        <w:jc w:val="both"/>
      </w:pPr>
      <w:r w:rsidRPr="006F0062">
        <w:t>1</w:t>
      </w:r>
      <w:r w:rsidR="00846817" w:rsidRPr="006F0062">
        <w:t>3</w:t>
      </w:r>
      <w:r w:rsidRPr="006F0062">
        <w:t>. Гигиенические требования к персональным электронно-вычислительным машинам и организации работы: санитарно-эпидемиологические правила и нормативы СанПиН 2.2.2/2.4.1340-03:</w:t>
      </w:r>
      <w:r w:rsidR="003F6C46" w:rsidRPr="006F0062">
        <w:t xml:space="preserve"> </w:t>
      </w:r>
      <w:r w:rsidRPr="006F0062">
        <w:t>утверждены</w:t>
      </w:r>
      <w:r w:rsidR="003F6C46" w:rsidRPr="006F0062">
        <w:t xml:space="preserve"> </w:t>
      </w:r>
      <w:r w:rsidRPr="006F0062">
        <w:t>Главным</w:t>
      </w:r>
      <w:r w:rsidR="003F6C46" w:rsidRPr="006F0062">
        <w:t xml:space="preserve"> </w:t>
      </w:r>
      <w:r w:rsidRPr="006F0062">
        <w:t>государстве</w:t>
      </w:r>
      <w:r w:rsidRPr="006F0062">
        <w:t>н</w:t>
      </w:r>
      <w:r w:rsidRPr="006F0062">
        <w:t>ным санитарным врачом Российской</w:t>
      </w:r>
      <w:r w:rsidR="003F6C46" w:rsidRPr="006F0062">
        <w:t xml:space="preserve"> </w:t>
      </w:r>
      <w:r w:rsidRPr="006F0062">
        <w:t>Федерации 30 мая 2003 г. // Российская газета. - 2003. –21июня.</w:t>
      </w:r>
    </w:p>
    <w:p w:rsidR="00F62E6C" w:rsidRPr="006F0062" w:rsidRDefault="00846817" w:rsidP="00AF14F4">
      <w:pPr>
        <w:spacing w:after="0" w:line="360" w:lineRule="auto"/>
        <w:jc w:val="both"/>
      </w:pPr>
      <w:r w:rsidRPr="006F0062">
        <w:t>14</w:t>
      </w:r>
      <w:r w:rsidR="00F62E6C" w:rsidRPr="006F0062">
        <w:t>. Гигиенические требования к микроклимату производственных помещ</w:t>
      </w:r>
      <w:r w:rsidR="00F62E6C" w:rsidRPr="006F0062">
        <w:t>е</w:t>
      </w:r>
      <w:r w:rsidR="00F62E6C" w:rsidRPr="006F0062">
        <w:t>ний: санитарно-эпидемиологические правила и нормативы СанПиН 2.2.4.548-96: утверждены и введены в действие Постановлением</w:t>
      </w:r>
      <w:r w:rsidR="003F6C46" w:rsidRPr="006F0062">
        <w:t xml:space="preserve"> </w:t>
      </w:r>
      <w:r w:rsidR="00F62E6C" w:rsidRPr="006F0062">
        <w:t>Го</w:t>
      </w:r>
      <w:r w:rsidR="00F62E6C" w:rsidRPr="006F0062">
        <w:t>с</w:t>
      </w:r>
      <w:r w:rsidR="00F62E6C" w:rsidRPr="006F0062">
        <w:t>комсанэпиднадзора России от 1 октября 1996 г.// Российская газета. - 1996. –1 октября.</w:t>
      </w:r>
    </w:p>
    <w:p w:rsidR="00F62E6C" w:rsidRPr="006F0062" w:rsidRDefault="00846817" w:rsidP="00AF14F4">
      <w:pPr>
        <w:spacing w:after="0" w:line="360" w:lineRule="auto"/>
        <w:jc w:val="both"/>
      </w:pPr>
      <w:r w:rsidRPr="006F0062">
        <w:t>15</w:t>
      </w:r>
      <w:r w:rsidR="00F62E6C" w:rsidRPr="006F0062">
        <w:t>. Общие санитарно-гигиенические требования к воздуху рабочей зоны: ГОСТ 12.1.005-88. – М.</w:t>
      </w:r>
      <w:proofErr w:type="gramStart"/>
      <w:r w:rsidR="00F62E6C" w:rsidRPr="006F0062">
        <w:t xml:space="preserve"> :</w:t>
      </w:r>
      <w:proofErr w:type="gramEnd"/>
      <w:r w:rsidR="003F6C46" w:rsidRPr="006F0062">
        <w:t xml:space="preserve"> </w:t>
      </w:r>
      <w:proofErr w:type="spellStart"/>
      <w:r w:rsidR="00F62E6C" w:rsidRPr="006F0062">
        <w:t>Стандартинформ</w:t>
      </w:r>
      <w:proofErr w:type="spellEnd"/>
      <w:r w:rsidR="00F62E6C" w:rsidRPr="006F0062">
        <w:t>, 2008.</w:t>
      </w:r>
    </w:p>
    <w:p w:rsidR="00F62E6C" w:rsidRPr="006F0062" w:rsidRDefault="00846817" w:rsidP="00AF14F4">
      <w:pPr>
        <w:spacing w:after="0" w:line="360" w:lineRule="auto"/>
        <w:jc w:val="both"/>
      </w:pPr>
      <w:r w:rsidRPr="006F0062">
        <w:t>16</w:t>
      </w:r>
      <w:r w:rsidR="00F62E6C" w:rsidRPr="006F0062">
        <w:t>. Розанов В.С., Рязанов А.В. Обеспечение оптимальных параметров во</w:t>
      </w:r>
      <w:r w:rsidR="00F62E6C" w:rsidRPr="006F0062">
        <w:t>з</w:t>
      </w:r>
      <w:r w:rsidR="00F62E6C" w:rsidRPr="006F0062">
        <w:t>душной среды в рабочей зоне. Учебное пособие. –</w:t>
      </w:r>
      <w:r w:rsidR="003F6C46" w:rsidRPr="006F0062">
        <w:t xml:space="preserve"> </w:t>
      </w:r>
      <w:r w:rsidR="00F62E6C" w:rsidRPr="006F0062">
        <w:t>М</w:t>
      </w:r>
      <w:r w:rsidR="00AF14F4">
        <w:t>., МИРЭА, 1989.</w:t>
      </w:r>
    </w:p>
    <w:p w:rsidR="00596AAE" w:rsidRPr="006F0062" w:rsidRDefault="00846817" w:rsidP="00AF14F4">
      <w:pPr>
        <w:spacing w:after="0" w:line="360" w:lineRule="auto"/>
        <w:jc w:val="both"/>
      </w:pPr>
      <w:r w:rsidRPr="006F0062">
        <w:t>17</w:t>
      </w:r>
      <w:r w:rsidR="00F62E6C" w:rsidRPr="006F0062">
        <w:t>. Каталог промышленной вентиляции: радиальные вентиляторы, осевые</w:t>
      </w:r>
      <w:r w:rsidR="003F6C46" w:rsidRPr="006F0062">
        <w:t xml:space="preserve"> </w:t>
      </w:r>
      <w:r w:rsidR="00F62E6C" w:rsidRPr="006F0062">
        <w:t>вентиляторы, тепловые завесы. [Электронный ресурс]. 2012. URL: http://www.ventstroy.ru/products/ (дата обращения: 23.04.2016).</w:t>
      </w:r>
    </w:p>
    <w:p w:rsidR="00596AAE" w:rsidRPr="00B37845" w:rsidRDefault="00596AAE" w:rsidP="00596AAE">
      <w:pPr>
        <w:rPr>
          <w:rFonts w:eastAsia="Times New Roman"/>
          <w:lang w:eastAsia="ru-RU"/>
        </w:rPr>
      </w:pPr>
    </w:p>
    <w:sectPr w:rsidR="00596AAE" w:rsidRPr="00B37845" w:rsidSect="00AB271E">
      <w:pgSz w:w="11906" w:h="16838"/>
      <w:pgMar w:top="1134" w:right="851" w:bottom="1418" w:left="1701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0D6A" w:rsidRDefault="00500D6A">
      <w:pPr>
        <w:spacing w:after="0" w:line="240" w:lineRule="auto"/>
      </w:pPr>
      <w:r>
        <w:separator/>
      </w:r>
    </w:p>
  </w:endnote>
  <w:endnote w:type="continuationSeparator" w:id="0">
    <w:p w:rsidR="00500D6A" w:rsidRDefault="00500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CC"/>
    <w:family w:val="roman"/>
    <w:pitch w:val="variable"/>
    <w:sig w:usb0="A00002AF" w:usb1="500078FB" w:usb2="00000000" w:usb3="00000000" w:csb0="0000009F" w:csb1="00000000"/>
  </w:font>
  <w:font w:name="Droid Sans Fallback">
    <w:altName w:val="Arial Unicode MS"/>
    <w:charset w:val="80"/>
    <w:family w:val="swiss"/>
    <w:pitch w:val="variable"/>
    <w:sig w:usb0="00000000" w:usb1="2BDFFCFB" w:usb2="00000036" w:usb3="00000000" w:csb0="003F01FF" w:csb1="00000000"/>
  </w:font>
  <w:font w:name="FreeSans">
    <w:altName w:val="Arial"/>
    <w:charset w:val="CC"/>
    <w:family w:val="swiss"/>
    <w:pitch w:val="variable"/>
    <w:sig w:usb0="00000000" w:usb1="4200FDFF" w:usb2="000030A0" w:usb3="00000000" w:csb0="000001B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0890820"/>
    </w:sdtPr>
    <w:sdtEndPr/>
    <w:sdtContent>
      <w:p w:rsidR="005645AC" w:rsidRDefault="005645AC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490E">
          <w:rPr>
            <w:noProof/>
          </w:rPr>
          <w:t>83</w:t>
        </w:r>
        <w:r>
          <w:fldChar w:fldCharType="end"/>
        </w:r>
      </w:p>
    </w:sdtContent>
  </w:sdt>
  <w:p w:rsidR="005645AC" w:rsidRDefault="005645AC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06426951"/>
      <w:docPartObj>
        <w:docPartGallery w:val="Page Numbers (Bottom of Page)"/>
        <w:docPartUnique/>
      </w:docPartObj>
    </w:sdtPr>
    <w:sdtEndPr/>
    <w:sdtContent>
      <w:p w:rsidR="00C676B9" w:rsidRDefault="00C676B9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490E">
          <w:rPr>
            <w:noProof/>
          </w:rPr>
          <w:t>4</w:t>
        </w:r>
        <w:r>
          <w:fldChar w:fldCharType="end"/>
        </w:r>
      </w:p>
    </w:sdtContent>
  </w:sdt>
  <w:p w:rsidR="00C676B9" w:rsidRDefault="00C676B9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0D6A" w:rsidRDefault="00500D6A">
      <w:pPr>
        <w:spacing w:after="0" w:line="240" w:lineRule="auto"/>
      </w:pPr>
      <w:r>
        <w:separator/>
      </w:r>
    </w:p>
  </w:footnote>
  <w:footnote w:type="continuationSeparator" w:id="0">
    <w:p w:rsidR="00500D6A" w:rsidRDefault="00500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8C925D7E"/>
    <w:lvl w:ilvl="0">
      <w:start w:val="1"/>
      <w:numFmt w:val="none"/>
      <w:suff w:val="nothing"/>
      <w:lvlText w:val="."/>
      <w:lvlJc w:val="left"/>
      <w:pPr>
        <w:ind w:left="884" w:hanging="360"/>
      </w:pPr>
    </w:lvl>
    <w:lvl w:ilvl="1">
      <w:start w:val="1"/>
      <w:numFmt w:val="none"/>
      <w:suff w:val="nothing"/>
      <w:lvlText w:val="."/>
      <w:lvlJc w:val="left"/>
      <w:pPr>
        <w:ind w:left="1440" w:hanging="360"/>
      </w:pPr>
    </w:lvl>
    <w:lvl w:ilvl="2">
      <w:start w:val="1"/>
      <w:numFmt w:val="none"/>
      <w:suff w:val="nothing"/>
      <w:lvlText w:val="."/>
      <w:lvlJc w:val="left"/>
      <w:pPr>
        <w:ind w:left="2340" w:hanging="360"/>
      </w:pPr>
      <w:rPr>
        <w:b/>
        <w:bCs/>
      </w:rPr>
    </w:lvl>
    <w:lvl w:ilvl="3">
      <w:start w:val="1"/>
      <w:numFmt w:val="none"/>
      <w:suff w:val="nothing"/>
      <w:lvlText w:val="."/>
      <w:lvlJc w:val="left"/>
      <w:pPr>
        <w:ind w:left="288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8"/>
        <w:szCs w:val="28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"/>
      <w:lvlJc w:val="left"/>
      <w:pPr>
        <w:ind w:left="720" w:hanging="360"/>
      </w:pPr>
      <w:rPr>
        <w:rFonts w:ascii="Symbol" w:eastAsia="Times New Roman" w:hAnsi="Symbol" w:cs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7B026BC"/>
    <w:multiLevelType w:val="hybridMultilevel"/>
    <w:tmpl w:val="AB2AF0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BA20191"/>
    <w:multiLevelType w:val="multilevel"/>
    <w:tmpl w:val="922C0E7A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4581534"/>
    <w:multiLevelType w:val="hybridMultilevel"/>
    <w:tmpl w:val="2B92DA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8028F5"/>
    <w:multiLevelType w:val="multilevel"/>
    <w:tmpl w:val="08783700"/>
    <w:lvl w:ilvl="0">
      <w:start w:val="1"/>
      <w:numFmt w:val="bullet"/>
      <w:lvlText w:val=""/>
      <w:lvlJc w:val="left"/>
      <w:pPr>
        <w:ind w:left="884" w:hanging="360"/>
      </w:pPr>
      <w:rPr>
        <w:rFonts w:ascii="Symbol" w:hAnsi="Symbol" w:hint="default"/>
      </w:rPr>
    </w:lvl>
    <w:lvl w:ilvl="1">
      <w:start w:val="1"/>
      <w:numFmt w:val="none"/>
      <w:suff w:val="nothing"/>
      <w:lvlText w:val="."/>
      <w:lvlJc w:val="left"/>
      <w:pPr>
        <w:ind w:left="1440" w:hanging="360"/>
      </w:pPr>
    </w:lvl>
    <w:lvl w:ilvl="2">
      <w:start w:val="1"/>
      <w:numFmt w:val="none"/>
      <w:suff w:val="nothing"/>
      <w:lvlText w:val="."/>
      <w:lvlJc w:val="left"/>
      <w:pPr>
        <w:ind w:left="2340" w:hanging="360"/>
      </w:pPr>
      <w:rPr>
        <w:b/>
        <w:bCs/>
      </w:rPr>
    </w:lvl>
    <w:lvl w:ilvl="3">
      <w:start w:val="1"/>
      <w:numFmt w:val="none"/>
      <w:suff w:val="nothing"/>
      <w:lvlText w:val="."/>
      <w:lvlJc w:val="left"/>
      <w:pPr>
        <w:ind w:left="288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8"/>
        <w:szCs w:val="28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707C46"/>
    <w:multiLevelType w:val="multilevel"/>
    <w:tmpl w:val="D9C289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E3C674C"/>
    <w:multiLevelType w:val="hybridMultilevel"/>
    <w:tmpl w:val="36D2A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805162"/>
    <w:multiLevelType w:val="hybridMultilevel"/>
    <w:tmpl w:val="DB0E6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2B78D2"/>
    <w:multiLevelType w:val="hybridMultilevel"/>
    <w:tmpl w:val="D21E849E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>
    <w:nsid w:val="38EB4035"/>
    <w:multiLevelType w:val="hybridMultilevel"/>
    <w:tmpl w:val="EE8294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E5E5C48"/>
    <w:multiLevelType w:val="hybridMultilevel"/>
    <w:tmpl w:val="0D281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94411A"/>
    <w:multiLevelType w:val="hybridMultilevel"/>
    <w:tmpl w:val="9C3A0E12"/>
    <w:lvl w:ilvl="0" w:tplc="041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13">
    <w:nsid w:val="40647190"/>
    <w:multiLevelType w:val="hybridMultilevel"/>
    <w:tmpl w:val="EC9C9BF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3F8406C"/>
    <w:multiLevelType w:val="hybridMultilevel"/>
    <w:tmpl w:val="45FAE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7E5BEF"/>
    <w:multiLevelType w:val="hybridMultilevel"/>
    <w:tmpl w:val="53984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9442EA"/>
    <w:multiLevelType w:val="hybridMultilevel"/>
    <w:tmpl w:val="8B1409C6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>
    <w:nsid w:val="4EC352C5"/>
    <w:multiLevelType w:val="hybridMultilevel"/>
    <w:tmpl w:val="4EEC3370"/>
    <w:lvl w:ilvl="0" w:tplc="55AABFF0">
      <w:start w:val="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5DE5B98"/>
    <w:multiLevelType w:val="hybridMultilevel"/>
    <w:tmpl w:val="207CBC04"/>
    <w:lvl w:ilvl="0" w:tplc="55AABFF0">
      <w:start w:val="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756532C"/>
    <w:multiLevelType w:val="multilevel"/>
    <w:tmpl w:val="116EED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5A676169"/>
    <w:multiLevelType w:val="multilevel"/>
    <w:tmpl w:val="638445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5A9A0DE1"/>
    <w:multiLevelType w:val="hybridMultilevel"/>
    <w:tmpl w:val="33E67EE8"/>
    <w:lvl w:ilvl="0" w:tplc="627CAB0A">
      <w:start w:val="1"/>
      <w:numFmt w:val="lowerLetter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5C2410B4"/>
    <w:multiLevelType w:val="hybridMultilevel"/>
    <w:tmpl w:val="E17AA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1D3F82"/>
    <w:multiLevelType w:val="multilevel"/>
    <w:tmpl w:val="3F3434A0"/>
    <w:lvl w:ilvl="0">
      <w:start w:val="1"/>
      <w:numFmt w:val="decimal"/>
      <w:lvlText w:val="%1)"/>
      <w:lvlJc w:val="left"/>
      <w:pPr>
        <w:ind w:left="884" w:hanging="360"/>
      </w:pPr>
    </w:lvl>
    <w:lvl w:ilvl="1">
      <w:start w:val="1"/>
      <w:numFmt w:val="none"/>
      <w:suff w:val="nothing"/>
      <w:lvlText w:val="."/>
      <w:lvlJc w:val="left"/>
      <w:pPr>
        <w:ind w:left="1440" w:hanging="360"/>
      </w:pPr>
    </w:lvl>
    <w:lvl w:ilvl="2">
      <w:start w:val="1"/>
      <w:numFmt w:val="none"/>
      <w:suff w:val="nothing"/>
      <w:lvlText w:val="."/>
      <w:lvlJc w:val="left"/>
      <w:pPr>
        <w:ind w:left="2340" w:hanging="360"/>
      </w:pPr>
      <w:rPr>
        <w:b/>
        <w:bCs/>
      </w:rPr>
    </w:lvl>
    <w:lvl w:ilvl="3">
      <w:start w:val="1"/>
      <w:numFmt w:val="none"/>
      <w:suff w:val="nothing"/>
      <w:lvlText w:val="."/>
      <w:lvlJc w:val="left"/>
      <w:pPr>
        <w:ind w:left="288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8"/>
        <w:szCs w:val="28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F465A1"/>
    <w:multiLevelType w:val="hybridMultilevel"/>
    <w:tmpl w:val="3DC29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B06E1E"/>
    <w:multiLevelType w:val="multilevel"/>
    <w:tmpl w:val="64F475A0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675E4165"/>
    <w:multiLevelType w:val="multilevel"/>
    <w:tmpl w:val="E12E340E"/>
    <w:lvl w:ilvl="0">
      <w:start w:val="1"/>
      <w:numFmt w:val="bullet"/>
      <w:lvlText w:val=""/>
      <w:lvlJc w:val="left"/>
      <w:pPr>
        <w:ind w:left="884" w:hanging="360"/>
      </w:pPr>
      <w:rPr>
        <w:rFonts w:ascii="Symbol" w:hAnsi="Symbol" w:hint="default"/>
      </w:rPr>
    </w:lvl>
    <w:lvl w:ilvl="1">
      <w:start w:val="1"/>
      <w:numFmt w:val="none"/>
      <w:suff w:val="nothing"/>
      <w:lvlText w:val="."/>
      <w:lvlJc w:val="left"/>
      <w:pPr>
        <w:ind w:left="1440" w:hanging="360"/>
      </w:pPr>
    </w:lvl>
    <w:lvl w:ilvl="2">
      <w:start w:val="1"/>
      <w:numFmt w:val="none"/>
      <w:suff w:val="nothing"/>
      <w:lvlText w:val="."/>
      <w:lvlJc w:val="left"/>
      <w:pPr>
        <w:ind w:left="2340" w:hanging="360"/>
      </w:pPr>
      <w:rPr>
        <w:b/>
        <w:bCs/>
      </w:rPr>
    </w:lvl>
    <w:lvl w:ilvl="3">
      <w:start w:val="1"/>
      <w:numFmt w:val="none"/>
      <w:suff w:val="nothing"/>
      <w:lvlText w:val="."/>
      <w:lvlJc w:val="left"/>
      <w:pPr>
        <w:ind w:left="288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8"/>
        <w:szCs w:val="28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587131"/>
    <w:multiLevelType w:val="hybridMultilevel"/>
    <w:tmpl w:val="D110CDFE"/>
    <w:lvl w:ilvl="0" w:tplc="B1A6A412">
      <w:start w:val="1"/>
      <w:numFmt w:val="decimal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>
    <w:nsid w:val="78F52C8D"/>
    <w:multiLevelType w:val="multilevel"/>
    <w:tmpl w:val="B60A418E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7B03799D"/>
    <w:multiLevelType w:val="multilevel"/>
    <w:tmpl w:val="FCD2C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num w:numId="1">
    <w:abstractNumId w:val="29"/>
  </w:num>
  <w:num w:numId="2">
    <w:abstractNumId w:val="14"/>
  </w:num>
  <w:num w:numId="3">
    <w:abstractNumId w:val="12"/>
  </w:num>
  <w:num w:numId="4">
    <w:abstractNumId w:val="0"/>
  </w:num>
  <w:num w:numId="5">
    <w:abstractNumId w:val="22"/>
  </w:num>
  <w:num w:numId="6">
    <w:abstractNumId w:val="8"/>
  </w:num>
  <w:num w:numId="7">
    <w:abstractNumId w:val="16"/>
  </w:num>
  <w:num w:numId="8">
    <w:abstractNumId w:val="9"/>
  </w:num>
  <w:num w:numId="9">
    <w:abstractNumId w:val="24"/>
  </w:num>
  <w:num w:numId="10">
    <w:abstractNumId w:val="4"/>
  </w:num>
  <w:num w:numId="11">
    <w:abstractNumId w:val="1"/>
  </w:num>
  <w:num w:numId="12">
    <w:abstractNumId w:val="21"/>
  </w:num>
  <w:num w:numId="13">
    <w:abstractNumId w:val="17"/>
  </w:num>
  <w:num w:numId="14">
    <w:abstractNumId w:val="18"/>
  </w:num>
  <w:num w:numId="15">
    <w:abstractNumId w:val="13"/>
  </w:num>
  <w:num w:numId="16">
    <w:abstractNumId w:val="7"/>
  </w:num>
  <w:num w:numId="17">
    <w:abstractNumId w:val="11"/>
  </w:num>
  <w:num w:numId="18">
    <w:abstractNumId w:val="2"/>
  </w:num>
  <w:num w:numId="19">
    <w:abstractNumId w:val="28"/>
  </w:num>
  <w:num w:numId="20">
    <w:abstractNumId w:val="3"/>
  </w:num>
  <w:num w:numId="21">
    <w:abstractNumId w:val="25"/>
  </w:num>
  <w:num w:numId="22">
    <w:abstractNumId w:val="15"/>
  </w:num>
  <w:num w:numId="23">
    <w:abstractNumId w:val="10"/>
  </w:num>
  <w:num w:numId="24">
    <w:abstractNumId w:val="26"/>
  </w:num>
  <w:num w:numId="25">
    <w:abstractNumId w:val="27"/>
  </w:num>
  <w:num w:numId="26">
    <w:abstractNumId w:val="23"/>
  </w:num>
  <w:num w:numId="27">
    <w:abstractNumId w:val="5"/>
  </w:num>
  <w:num w:numId="28">
    <w:abstractNumId w:val="19"/>
  </w:num>
  <w:num w:numId="29">
    <w:abstractNumId w:val="6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B271E"/>
    <w:rsid w:val="000044DD"/>
    <w:rsid w:val="00015508"/>
    <w:rsid w:val="00024B9B"/>
    <w:rsid w:val="000274CA"/>
    <w:rsid w:val="00032A23"/>
    <w:rsid w:val="00046FD7"/>
    <w:rsid w:val="0006176C"/>
    <w:rsid w:val="000644A1"/>
    <w:rsid w:val="00067D37"/>
    <w:rsid w:val="00070C85"/>
    <w:rsid w:val="00075A79"/>
    <w:rsid w:val="0007762A"/>
    <w:rsid w:val="00083671"/>
    <w:rsid w:val="000965BA"/>
    <w:rsid w:val="000A115E"/>
    <w:rsid w:val="000C42DF"/>
    <w:rsid w:val="000C4307"/>
    <w:rsid w:val="000D7AEA"/>
    <w:rsid w:val="000F4712"/>
    <w:rsid w:val="00103B64"/>
    <w:rsid w:val="00104F3D"/>
    <w:rsid w:val="00112440"/>
    <w:rsid w:val="00130ED9"/>
    <w:rsid w:val="00137B39"/>
    <w:rsid w:val="00147D9A"/>
    <w:rsid w:val="0015016D"/>
    <w:rsid w:val="00160970"/>
    <w:rsid w:val="001618DA"/>
    <w:rsid w:val="001648B0"/>
    <w:rsid w:val="0017175F"/>
    <w:rsid w:val="00174A97"/>
    <w:rsid w:val="001A074D"/>
    <w:rsid w:val="001C0D0D"/>
    <w:rsid w:val="001D0222"/>
    <w:rsid w:val="001D5CC1"/>
    <w:rsid w:val="001E0EDB"/>
    <w:rsid w:val="002034FC"/>
    <w:rsid w:val="00205901"/>
    <w:rsid w:val="00206C97"/>
    <w:rsid w:val="00207DD4"/>
    <w:rsid w:val="002400B3"/>
    <w:rsid w:val="00241519"/>
    <w:rsid w:val="00254B54"/>
    <w:rsid w:val="002614C9"/>
    <w:rsid w:val="00282F03"/>
    <w:rsid w:val="00295CBF"/>
    <w:rsid w:val="002A0D2D"/>
    <w:rsid w:val="002D419A"/>
    <w:rsid w:val="002D4730"/>
    <w:rsid w:val="002E2F71"/>
    <w:rsid w:val="002F1A81"/>
    <w:rsid w:val="002F5605"/>
    <w:rsid w:val="003004D3"/>
    <w:rsid w:val="00300B45"/>
    <w:rsid w:val="00300D91"/>
    <w:rsid w:val="003166BA"/>
    <w:rsid w:val="00321654"/>
    <w:rsid w:val="00327ADF"/>
    <w:rsid w:val="00327C5A"/>
    <w:rsid w:val="00327C74"/>
    <w:rsid w:val="00352229"/>
    <w:rsid w:val="003572E8"/>
    <w:rsid w:val="00357407"/>
    <w:rsid w:val="0037132B"/>
    <w:rsid w:val="003723E4"/>
    <w:rsid w:val="00373382"/>
    <w:rsid w:val="00374A4B"/>
    <w:rsid w:val="00392205"/>
    <w:rsid w:val="003B4C75"/>
    <w:rsid w:val="003B513B"/>
    <w:rsid w:val="003B7F90"/>
    <w:rsid w:val="003C11C6"/>
    <w:rsid w:val="003C22AC"/>
    <w:rsid w:val="003D5F56"/>
    <w:rsid w:val="003E347F"/>
    <w:rsid w:val="003F3D91"/>
    <w:rsid w:val="003F6C46"/>
    <w:rsid w:val="0040226B"/>
    <w:rsid w:val="004164AA"/>
    <w:rsid w:val="0042162C"/>
    <w:rsid w:val="00424CD8"/>
    <w:rsid w:val="00466136"/>
    <w:rsid w:val="004711CB"/>
    <w:rsid w:val="00475E04"/>
    <w:rsid w:val="00481F2C"/>
    <w:rsid w:val="004C1B80"/>
    <w:rsid w:val="004C1E40"/>
    <w:rsid w:val="004C3D83"/>
    <w:rsid w:val="004E0560"/>
    <w:rsid w:val="004E3408"/>
    <w:rsid w:val="004F6F90"/>
    <w:rsid w:val="00500D6A"/>
    <w:rsid w:val="00501A87"/>
    <w:rsid w:val="005120B0"/>
    <w:rsid w:val="00514D7E"/>
    <w:rsid w:val="00516AD8"/>
    <w:rsid w:val="00523A9A"/>
    <w:rsid w:val="005321E4"/>
    <w:rsid w:val="00543DD3"/>
    <w:rsid w:val="00555BA8"/>
    <w:rsid w:val="005645AC"/>
    <w:rsid w:val="00571695"/>
    <w:rsid w:val="00573BA3"/>
    <w:rsid w:val="00583773"/>
    <w:rsid w:val="0058419C"/>
    <w:rsid w:val="005913B6"/>
    <w:rsid w:val="00596AAE"/>
    <w:rsid w:val="005B2121"/>
    <w:rsid w:val="005C64AC"/>
    <w:rsid w:val="005D304B"/>
    <w:rsid w:val="005E4054"/>
    <w:rsid w:val="00602B16"/>
    <w:rsid w:val="00621D56"/>
    <w:rsid w:val="0062571B"/>
    <w:rsid w:val="00625FD7"/>
    <w:rsid w:val="00627DE4"/>
    <w:rsid w:val="00631EBF"/>
    <w:rsid w:val="00641122"/>
    <w:rsid w:val="00646D89"/>
    <w:rsid w:val="00666088"/>
    <w:rsid w:val="00667280"/>
    <w:rsid w:val="006700FD"/>
    <w:rsid w:val="006719AA"/>
    <w:rsid w:val="00674F24"/>
    <w:rsid w:val="00675D30"/>
    <w:rsid w:val="0068193A"/>
    <w:rsid w:val="006964CC"/>
    <w:rsid w:val="006B2EF5"/>
    <w:rsid w:val="006B393D"/>
    <w:rsid w:val="006B7818"/>
    <w:rsid w:val="006C6BF8"/>
    <w:rsid w:val="006D4889"/>
    <w:rsid w:val="006E1DA8"/>
    <w:rsid w:val="006F0062"/>
    <w:rsid w:val="00701570"/>
    <w:rsid w:val="00702B09"/>
    <w:rsid w:val="0071103B"/>
    <w:rsid w:val="00711286"/>
    <w:rsid w:val="00715B66"/>
    <w:rsid w:val="00723A42"/>
    <w:rsid w:val="007512AF"/>
    <w:rsid w:val="00754E1D"/>
    <w:rsid w:val="00761AE4"/>
    <w:rsid w:val="0076490E"/>
    <w:rsid w:val="00766A4F"/>
    <w:rsid w:val="00775371"/>
    <w:rsid w:val="0078496D"/>
    <w:rsid w:val="007B41EC"/>
    <w:rsid w:val="008059DC"/>
    <w:rsid w:val="00820931"/>
    <w:rsid w:val="00834BA1"/>
    <w:rsid w:val="00846817"/>
    <w:rsid w:val="0084709B"/>
    <w:rsid w:val="00853A30"/>
    <w:rsid w:val="008652BE"/>
    <w:rsid w:val="008958C0"/>
    <w:rsid w:val="008973C4"/>
    <w:rsid w:val="008976E9"/>
    <w:rsid w:val="008A6E3E"/>
    <w:rsid w:val="008C1A30"/>
    <w:rsid w:val="008C6F8F"/>
    <w:rsid w:val="008E161A"/>
    <w:rsid w:val="008F0BDC"/>
    <w:rsid w:val="009138AD"/>
    <w:rsid w:val="009159D0"/>
    <w:rsid w:val="009238AD"/>
    <w:rsid w:val="00976B2C"/>
    <w:rsid w:val="009821AC"/>
    <w:rsid w:val="009850F8"/>
    <w:rsid w:val="009A1AB6"/>
    <w:rsid w:val="009C4BD7"/>
    <w:rsid w:val="009C532F"/>
    <w:rsid w:val="009E32A7"/>
    <w:rsid w:val="009E5729"/>
    <w:rsid w:val="00A0081F"/>
    <w:rsid w:val="00A06F19"/>
    <w:rsid w:val="00A17436"/>
    <w:rsid w:val="00A17E2A"/>
    <w:rsid w:val="00A360B1"/>
    <w:rsid w:val="00A3774F"/>
    <w:rsid w:val="00A45198"/>
    <w:rsid w:val="00A632BE"/>
    <w:rsid w:val="00A87626"/>
    <w:rsid w:val="00AB271E"/>
    <w:rsid w:val="00AB2830"/>
    <w:rsid w:val="00AC14F1"/>
    <w:rsid w:val="00AC57F2"/>
    <w:rsid w:val="00AE5DB9"/>
    <w:rsid w:val="00AF14F4"/>
    <w:rsid w:val="00AF7817"/>
    <w:rsid w:val="00B04DD1"/>
    <w:rsid w:val="00B23F7A"/>
    <w:rsid w:val="00B34A9E"/>
    <w:rsid w:val="00B37845"/>
    <w:rsid w:val="00B630E1"/>
    <w:rsid w:val="00B64CBD"/>
    <w:rsid w:val="00B7450A"/>
    <w:rsid w:val="00B84EAB"/>
    <w:rsid w:val="00BA46EB"/>
    <w:rsid w:val="00BA6301"/>
    <w:rsid w:val="00BC0E89"/>
    <w:rsid w:val="00BD56C5"/>
    <w:rsid w:val="00BE00BA"/>
    <w:rsid w:val="00BE066C"/>
    <w:rsid w:val="00BF76D7"/>
    <w:rsid w:val="00C164A2"/>
    <w:rsid w:val="00C34BC4"/>
    <w:rsid w:val="00C41750"/>
    <w:rsid w:val="00C4416B"/>
    <w:rsid w:val="00C471EB"/>
    <w:rsid w:val="00C51AA8"/>
    <w:rsid w:val="00C61ACE"/>
    <w:rsid w:val="00C651A7"/>
    <w:rsid w:val="00C676B9"/>
    <w:rsid w:val="00C8364E"/>
    <w:rsid w:val="00C87BBC"/>
    <w:rsid w:val="00CA755B"/>
    <w:rsid w:val="00CC3D50"/>
    <w:rsid w:val="00CD01FB"/>
    <w:rsid w:val="00CD3144"/>
    <w:rsid w:val="00CD517C"/>
    <w:rsid w:val="00CF6794"/>
    <w:rsid w:val="00D1752A"/>
    <w:rsid w:val="00D17B36"/>
    <w:rsid w:val="00D32575"/>
    <w:rsid w:val="00D41BAD"/>
    <w:rsid w:val="00D434B7"/>
    <w:rsid w:val="00D445E7"/>
    <w:rsid w:val="00D54575"/>
    <w:rsid w:val="00D56D92"/>
    <w:rsid w:val="00D61574"/>
    <w:rsid w:val="00D65087"/>
    <w:rsid w:val="00D755F2"/>
    <w:rsid w:val="00D80599"/>
    <w:rsid w:val="00D913B8"/>
    <w:rsid w:val="00DC0DE8"/>
    <w:rsid w:val="00DC4198"/>
    <w:rsid w:val="00E23FA6"/>
    <w:rsid w:val="00E26ACD"/>
    <w:rsid w:val="00E44AD0"/>
    <w:rsid w:val="00E54D4D"/>
    <w:rsid w:val="00E70386"/>
    <w:rsid w:val="00E95EBD"/>
    <w:rsid w:val="00EB50E8"/>
    <w:rsid w:val="00EC1A5F"/>
    <w:rsid w:val="00EC2E10"/>
    <w:rsid w:val="00EC31D9"/>
    <w:rsid w:val="00ED51BB"/>
    <w:rsid w:val="00F24FEF"/>
    <w:rsid w:val="00F251B1"/>
    <w:rsid w:val="00F32C22"/>
    <w:rsid w:val="00F5048E"/>
    <w:rsid w:val="00F62E6C"/>
    <w:rsid w:val="00F67BB8"/>
    <w:rsid w:val="00F72136"/>
    <w:rsid w:val="00F83CD3"/>
    <w:rsid w:val="00F86251"/>
    <w:rsid w:val="00F953B0"/>
    <w:rsid w:val="00F978FA"/>
    <w:rsid w:val="00FA6362"/>
    <w:rsid w:val="00FB1FB5"/>
    <w:rsid w:val="00FB6D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32A7"/>
    <w:pPr>
      <w:spacing w:after="200" w:line="276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B271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92205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46D89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3774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AB271E"/>
    <w:rPr>
      <w:rFonts w:ascii="Cambria" w:eastAsia="Times New Roman" w:hAnsi="Cambria" w:cs="Times New Roman"/>
      <w:b/>
      <w:bCs/>
      <w:color w:val="365F91"/>
      <w:szCs w:val="28"/>
    </w:rPr>
  </w:style>
  <w:style w:type="character" w:customStyle="1" w:styleId="20">
    <w:name w:val="Заголовок 2 Знак"/>
    <w:link w:val="2"/>
    <w:uiPriority w:val="9"/>
    <w:rsid w:val="00392205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646D89"/>
    <w:rPr>
      <w:rFonts w:ascii="Cambria" w:eastAsia="Times New Roman" w:hAnsi="Cambria"/>
      <w:b/>
      <w:bCs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A3774F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2"/>
      <w:lang w:eastAsia="en-US"/>
    </w:rPr>
  </w:style>
  <w:style w:type="paragraph" w:customStyle="1" w:styleId="3f3f3f3f3f3f3f3f3f1">
    <w:name w:val="З3fа3fг3fо3fл3fо3fв3fо3fк3f 1"/>
    <w:basedOn w:val="a"/>
    <w:uiPriority w:val="99"/>
    <w:rsid w:val="00AB271E"/>
    <w:pPr>
      <w:keepNext/>
      <w:keepLines/>
      <w:autoSpaceDE w:val="0"/>
      <w:autoSpaceDN w:val="0"/>
      <w:adjustRightInd w:val="0"/>
      <w:spacing w:before="480" w:after="0" w:line="240" w:lineRule="auto"/>
    </w:pPr>
    <w:rPr>
      <w:rFonts w:ascii="Cambria" w:eastAsia="Times New Roman" w:cs="Cambria"/>
      <w:b/>
      <w:bCs/>
      <w:color w:val="365F91"/>
      <w:szCs w:val="28"/>
    </w:rPr>
  </w:style>
  <w:style w:type="paragraph" w:styleId="a3">
    <w:name w:val="Subtitle"/>
    <w:basedOn w:val="a"/>
    <w:next w:val="a"/>
    <w:link w:val="a4"/>
    <w:uiPriority w:val="11"/>
    <w:qFormat/>
    <w:rsid w:val="00CA755B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a4">
    <w:name w:val="Подзаголовок Знак"/>
    <w:link w:val="a3"/>
    <w:uiPriority w:val="11"/>
    <w:rsid w:val="00CA755B"/>
    <w:rPr>
      <w:rFonts w:ascii="Cambria" w:eastAsia="Times New Roman" w:hAnsi="Cambria" w:cs="Times New Roman"/>
      <w:sz w:val="24"/>
      <w:szCs w:val="24"/>
      <w:lang w:eastAsia="en-US"/>
    </w:rPr>
  </w:style>
  <w:style w:type="paragraph" w:styleId="a5">
    <w:name w:val="List Paragraph"/>
    <w:basedOn w:val="a"/>
    <w:link w:val="a6"/>
    <w:uiPriority w:val="34"/>
    <w:qFormat/>
    <w:rsid w:val="00646D89"/>
    <w:pPr>
      <w:widowControl w:val="0"/>
      <w:suppressAutoHyphens/>
      <w:autoSpaceDE w:val="0"/>
      <w:autoSpaceDN w:val="0"/>
      <w:adjustRightInd w:val="0"/>
      <w:spacing w:after="0" w:line="240" w:lineRule="auto"/>
      <w:ind w:left="720"/>
      <w:contextualSpacing/>
    </w:pPr>
    <w:rPr>
      <w:rFonts w:ascii="Liberation Serif" w:eastAsia="Times New Roman" w:hAnsi="Calibri" w:cs="Liberation Serif"/>
      <w:kern w:val="1"/>
      <w:sz w:val="24"/>
      <w:szCs w:val="24"/>
      <w:lang w:eastAsia="zh-CN" w:bidi="hi-IN"/>
    </w:rPr>
  </w:style>
  <w:style w:type="character" w:customStyle="1" w:styleId="a6">
    <w:name w:val="Абзац списка Знак"/>
    <w:link w:val="a5"/>
    <w:uiPriority w:val="34"/>
    <w:locked/>
    <w:rsid w:val="00A3774F"/>
    <w:rPr>
      <w:rFonts w:ascii="Liberation Serif" w:eastAsia="Times New Roman" w:hAnsi="Calibri" w:cs="Liberation Serif"/>
      <w:kern w:val="1"/>
      <w:sz w:val="24"/>
      <w:szCs w:val="24"/>
      <w:lang w:eastAsia="zh-CN" w:bidi="hi-IN"/>
    </w:rPr>
  </w:style>
  <w:style w:type="paragraph" w:styleId="a7">
    <w:name w:val="Body Text"/>
    <w:basedOn w:val="a"/>
    <w:link w:val="a8"/>
    <w:rsid w:val="00646D89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customStyle="1" w:styleId="a8">
    <w:name w:val="Основной текст Знак"/>
    <w:link w:val="a7"/>
    <w:rsid w:val="00646D89"/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customStyle="1" w:styleId="cef1edeee2edeee9f2e5eaf1f2">
    <w:name w:val="Оceсf1нedоeeвe2нedоeeйe9 тf2еe5кeaсf1тf2"/>
    <w:basedOn w:val="a"/>
    <w:uiPriority w:val="99"/>
    <w:rsid w:val="00646D89"/>
    <w:pPr>
      <w:widowControl w:val="0"/>
      <w:suppressAutoHyphens/>
      <w:autoSpaceDE w:val="0"/>
      <w:autoSpaceDN w:val="0"/>
      <w:adjustRightInd w:val="0"/>
      <w:spacing w:after="140" w:line="288" w:lineRule="auto"/>
    </w:pPr>
    <w:rPr>
      <w:rFonts w:ascii="Liberation Serif" w:eastAsia="Times New Roman" w:hAnsi="Liberation Serif" w:cs="Liberation Serif"/>
      <w:kern w:val="1"/>
      <w:sz w:val="24"/>
      <w:szCs w:val="24"/>
      <w:lang w:eastAsia="zh-CN" w:bidi="hi-IN"/>
    </w:rPr>
  </w:style>
  <w:style w:type="paragraph" w:styleId="a9">
    <w:name w:val="Balloon Text"/>
    <w:basedOn w:val="a"/>
    <w:link w:val="aa"/>
    <w:uiPriority w:val="99"/>
    <w:semiHidden/>
    <w:unhideWhenUsed/>
    <w:rsid w:val="00E54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54D4D"/>
    <w:rPr>
      <w:rFonts w:ascii="Tahoma" w:hAnsi="Tahoma" w:cs="Tahoma"/>
      <w:sz w:val="16"/>
      <w:szCs w:val="16"/>
      <w:lang w:eastAsia="en-US"/>
    </w:rPr>
  </w:style>
  <w:style w:type="paragraph" w:customStyle="1" w:styleId="cef1edeee2edeee9">
    <w:name w:val="Оceсf1нedоeeвe2нedоeeйe9"/>
    <w:basedOn w:val="a"/>
    <w:uiPriority w:val="99"/>
    <w:rsid w:val="00A3774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eastAsia="Times New Roman" w:hAnsi="Liberation Serif"/>
      <w:szCs w:val="28"/>
    </w:rPr>
  </w:style>
  <w:style w:type="paragraph" w:customStyle="1" w:styleId="c0e1e7e0f6f1efe8f1eae0">
    <w:name w:val="Аc0бe1зe7аe0цf6 сf1пefиe8сf1кeaаe0"/>
    <w:basedOn w:val="a"/>
    <w:uiPriority w:val="99"/>
    <w:rsid w:val="00A3774F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eastAsia="Times New Roman" w:hAnsi="Liberation Serif"/>
      <w:sz w:val="24"/>
      <w:szCs w:val="24"/>
    </w:rPr>
  </w:style>
  <w:style w:type="paragraph" w:customStyle="1" w:styleId="3f3f3f3f3f3f3f3f3f2">
    <w:name w:val="З3fа3fг3fо3fл3fо3fв3fо3fк3f 2"/>
    <w:basedOn w:val="a"/>
    <w:uiPriority w:val="99"/>
    <w:rsid w:val="00A3774F"/>
    <w:pPr>
      <w:keepNext/>
      <w:keepLines/>
      <w:autoSpaceDE w:val="0"/>
      <w:autoSpaceDN w:val="0"/>
      <w:adjustRightInd w:val="0"/>
      <w:spacing w:before="40" w:after="0" w:line="240" w:lineRule="auto"/>
    </w:pPr>
    <w:rPr>
      <w:rFonts w:ascii="Calibri Light" w:eastAsia="Times New Roman" w:hAnsi="Calibri" w:cs="Calibri Light"/>
      <w:color w:val="2E74B5"/>
      <w:sz w:val="26"/>
      <w:szCs w:val="26"/>
    </w:rPr>
  </w:style>
  <w:style w:type="paragraph" w:customStyle="1" w:styleId="3f3f3f3f3f3f3f3f">
    <w:name w:val="О3fс3fн3fо3fв3fн3fо3fй3f"/>
    <w:basedOn w:val="a"/>
    <w:uiPriority w:val="99"/>
    <w:rsid w:val="00A3774F"/>
    <w:pPr>
      <w:autoSpaceDE w:val="0"/>
      <w:autoSpaceDN w:val="0"/>
      <w:adjustRightInd w:val="0"/>
      <w:spacing w:after="0" w:line="240" w:lineRule="auto"/>
      <w:ind w:firstLine="709"/>
      <w:jc w:val="both"/>
    </w:pPr>
    <w:rPr>
      <w:rFonts w:eastAsia="Times New Roman" w:hAnsi="Calibri"/>
      <w:szCs w:val="28"/>
      <w:lang w:eastAsia="ru-RU"/>
    </w:rPr>
  </w:style>
  <w:style w:type="table" w:styleId="ab">
    <w:name w:val="Table Grid"/>
    <w:basedOn w:val="a1"/>
    <w:uiPriority w:val="39"/>
    <w:rsid w:val="00A3774F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Основной"/>
    <w:basedOn w:val="ad"/>
    <w:link w:val="ae"/>
    <w:qFormat/>
    <w:rsid w:val="00A3774F"/>
    <w:pPr>
      <w:spacing w:after="0" w:line="360" w:lineRule="auto"/>
      <w:ind w:left="0" w:firstLine="709"/>
      <w:jc w:val="both"/>
    </w:pPr>
    <w:rPr>
      <w:rFonts w:eastAsia="Times New Roman"/>
      <w:szCs w:val="28"/>
      <w:lang w:eastAsia="ru-RU"/>
    </w:rPr>
  </w:style>
  <w:style w:type="paragraph" w:styleId="ad">
    <w:name w:val="Body Text Indent"/>
    <w:basedOn w:val="a"/>
    <w:link w:val="af"/>
    <w:uiPriority w:val="99"/>
    <w:semiHidden/>
    <w:unhideWhenUsed/>
    <w:rsid w:val="00A3774F"/>
    <w:pPr>
      <w:spacing w:after="120"/>
      <w:ind w:left="283"/>
    </w:pPr>
    <w:rPr>
      <w:rFonts w:eastAsiaTheme="minorHAnsi"/>
    </w:rPr>
  </w:style>
  <w:style w:type="character" w:customStyle="1" w:styleId="af">
    <w:name w:val="Основной текст с отступом Знак"/>
    <w:basedOn w:val="a0"/>
    <w:link w:val="ad"/>
    <w:uiPriority w:val="99"/>
    <w:semiHidden/>
    <w:rsid w:val="00A3774F"/>
    <w:rPr>
      <w:rFonts w:eastAsiaTheme="minorHAnsi"/>
      <w:sz w:val="28"/>
      <w:szCs w:val="22"/>
      <w:lang w:eastAsia="en-US"/>
    </w:rPr>
  </w:style>
  <w:style w:type="character" w:customStyle="1" w:styleId="ae">
    <w:name w:val="Основной Знак"/>
    <w:link w:val="ac"/>
    <w:rsid w:val="00A3774F"/>
    <w:rPr>
      <w:rFonts w:eastAsia="Times New Roman"/>
      <w:sz w:val="28"/>
      <w:szCs w:val="28"/>
    </w:rPr>
  </w:style>
  <w:style w:type="paragraph" w:customStyle="1" w:styleId="14">
    <w:name w:val="Обычный + 14 пт"/>
    <w:aliases w:val="По ширине,Первая строка:  1,25 см,Междустр.интервал:  полу......"/>
    <w:basedOn w:val="a"/>
    <w:link w:val="14125"/>
    <w:rsid w:val="00A3774F"/>
    <w:pPr>
      <w:spacing w:after="0" w:line="360" w:lineRule="auto"/>
      <w:ind w:firstLine="720"/>
      <w:jc w:val="both"/>
    </w:pPr>
    <w:rPr>
      <w:rFonts w:eastAsia="Times New Roman"/>
      <w:color w:val="339966"/>
      <w:szCs w:val="28"/>
      <w:lang w:eastAsia="ru-RU"/>
    </w:rPr>
  </w:style>
  <w:style w:type="character" w:customStyle="1" w:styleId="14125">
    <w:name w:val="Обычный + 14 пт;По ширине;Первая строка:  1;25 см;Междустр.интервал:  полу...... Знак Знак"/>
    <w:basedOn w:val="a0"/>
    <w:link w:val="14"/>
    <w:rsid w:val="00A3774F"/>
    <w:rPr>
      <w:rFonts w:eastAsia="Times New Roman"/>
      <w:color w:val="339966"/>
      <w:sz w:val="28"/>
      <w:szCs w:val="28"/>
    </w:rPr>
  </w:style>
  <w:style w:type="paragraph" w:styleId="af0">
    <w:name w:val="header"/>
    <w:basedOn w:val="a"/>
    <w:link w:val="af1"/>
    <w:uiPriority w:val="99"/>
    <w:unhideWhenUsed/>
    <w:rsid w:val="00A3774F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1">
    <w:name w:val="Верхний колонтитул Знак"/>
    <w:basedOn w:val="a0"/>
    <w:link w:val="af0"/>
    <w:uiPriority w:val="99"/>
    <w:rsid w:val="00A3774F"/>
    <w:rPr>
      <w:rFonts w:eastAsiaTheme="minorHAnsi"/>
      <w:sz w:val="28"/>
      <w:szCs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A3774F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3">
    <w:name w:val="Нижний колонтитул Знак"/>
    <w:basedOn w:val="a0"/>
    <w:link w:val="af2"/>
    <w:uiPriority w:val="99"/>
    <w:rsid w:val="00A3774F"/>
    <w:rPr>
      <w:rFonts w:eastAsiaTheme="minorHAnsi"/>
      <w:sz w:val="28"/>
      <w:szCs w:val="22"/>
      <w:lang w:eastAsia="en-US"/>
    </w:rPr>
  </w:style>
  <w:style w:type="character" w:customStyle="1" w:styleId="af4">
    <w:name w:val="Текст примечания Знак"/>
    <w:basedOn w:val="a0"/>
    <w:link w:val="af5"/>
    <w:uiPriority w:val="99"/>
    <w:semiHidden/>
    <w:rsid w:val="00A3774F"/>
    <w:rPr>
      <w:rFonts w:eastAsiaTheme="minorHAnsi"/>
      <w:lang w:eastAsia="en-US"/>
    </w:rPr>
  </w:style>
  <w:style w:type="paragraph" w:styleId="af5">
    <w:name w:val="annotation text"/>
    <w:basedOn w:val="a"/>
    <w:link w:val="af4"/>
    <w:uiPriority w:val="99"/>
    <w:semiHidden/>
    <w:unhideWhenUsed/>
    <w:rsid w:val="00A3774F"/>
    <w:pPr>
      <w:spacing w:line="240" w:lineRule="auto"/>
    </w:pPr>
    <w:rPr>
      <w:rFonts w:eastAsiaTheme="minorHAnsi"/>
      <w:sz w:val="20"/>
      <w:szCs w:val="20"/>
    </w:rPr>
  </w:style>
  <w:style w:type="character" w:customStyle="1" w:styleId="af6">
    <w:name w:val="Тема примечания Знак"/>
    <w:basedOn w:val="af4"/>
    <w:link w:val="af7"/>
    <w:uiPriority w:val="99"/>
    <w:semiHidden/>
    <w:rsid w:val="00A3774F"/>
    <w:rPr>
      <w:rFonts w:eastAsiaTheme="minorHAnsi"/>
      <w:b/>
      <w:bCs/>
      <w:lang w:eastAsia="en-US"/>
    </w:rPr>
  </w:style>
  <w:style w:type="paragraph" w:styleId="af7">
    <w:name w:val="annotation subject"/>
    <w:basedOn w:val="af5"/>
    <w:next w:val="af5"/>
    <w:link w:val="af6"/>
    <w:uiPriority w:val="99"/>
    <w:semiHidden/>
    <w:unhideWhenUsed/>
    <w:rsid w:val="00A3774F"/>
    <w:rPr>
      <w:b/>
      <w:bCs/>
    </w:rPr>
  </w:style>
  <w:style w:type="paragraph" w:customStyle="1" w:styleId="c4cef1edeee2edeee9">
    <w:name w:val="Дc4. Оceсf1нedоeeвe2нedоeeйe9"/>
    <w:basedOn w:val="a"/>
    <w:uiPriority w:val="99"/>
    <w:rsid w:val="00F62E6C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eastAsia="Times New Roman" w:hAnsi="Liberation Serif"/>
      <w:szCs w:val="28"/>
      <w:lang w:eastAsia="ru-RU"/>
    </w:rPr>
  </w:style>
  <w:style w:type="paragraph" w:customStyle="1" w:styleId="cfe5f0e5f7e8f1ebe5ede8e5">
    <w:name w:val="Пcfеe5рf0еe5чf7иe8сf1лebеe5нedиe8еe5"/>
    <w:basedOn w:val="cef1edeee2edeee9"/>
    <w:uiPriority w:val="99"/>
    <w:rsid w:val="00F62E6C"/>
    <w:pPr>
      <w:ind w:firstLine="284"/>
    </w:pPr>
    <w:rPr>
      <w:lang w:eastAsia="ru-RU"/>
    </w:rPr>
  </w:style>
  <w:style w:type="paragraph" w:customStyle="1" w:styleId="cef1edeee2edeee9f2e5eaf1f2f1eef2f1f2f3efeeec">
    <w:name w:val="Оceсf1нedоeeвe2нedоeeйe9 тf2еe5кeaсf1тf2 сf1 оeeтf2сf1тf2уf3пefоeeмec"/>
    <w:basedOn w:val="a"/>
    <w:uiPriority w:val="99"/>
    <w:rsid w:val="00F62E6C"/>
    <w:pPr>
      <w:autoSpaceDE w:val="0"/>
      <w:autoSpaceDN w:val="0"/>
      <w:adjustRightInd w:val="0"/>
      <w:spacing w:after="0" w:line="360" w:lineRule="auto"/>
      <w:ind w:firstLine="567"/>
      <w:jc w:val="center"/>
    </w:pPr>
    <w:rPr>
      <w:rFonts w:eastAsia="Times New Roman" w:hAnsi="Liberation Serif"/>
      <w:szCs w:val="28"/>
      <w:lang w:eastAsia="ru-RU"/>
    </w:rPr>
  </w:style>
  <w:style w:type="paragraph" w:styleId="af8">
    <w:name w:val="Normal (Web)"/>
    <w:basedOn w:val="a"/>
    <w:uiPriority w:val="99"/>
    <w:unhideWhenUsed/>
    <w:rsid w:val="00F62E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f9">
    <w:name w:val="кр.стр"/>
    <w:basedOn w:val="a"/>
    <w:rsid w:val="00F62E6C"/>
    <w:pPr>
      <w:spacing w:after="0" w:line="240" w:lineRule="auto"/>
      <w:ind w:firstLine="1134"/>
      <w:jc w:val="both"/>
    </w:pPr>
    <w:rPr>
      <w:rFonts w:ascii="Arial" w:eastAsia="Times New Roman" w:hAnsi="Arial"/>
      <w:sz w:val="24"/>
      <w:szCs w:val="20"/>
      <w:lang w:eastAsia="ru-RU"/>
    </w:rPr>
  </w:style>
  <w:style w:type="paragraph" w:customStyle="1" w:styleId="afa">
    <w:name w:val="Танечка"/>
    <w:basedOn w:val="a7"/>
    <w:rsid w:val="00F62E6C"/>
    <w:pPr>
      <w:spacing w:after="0" w:line="360" w:lineRule="auto"/>
      <w:ind w:firstLine="720"/>
      <w:jc w:val="both"/>
    </w:pPr>
    <w:rPr>
      <w:rFonts w:ascii="Times New Roman" w:eastAsia="Arial" w:hAnsi="Times New Roman" w:cs="Times New Roman"/>
      <w:sz w:val="28"/>
      <w:szCs w:val="20"/>
      <w:lang w:eastAsia="ru-RU" w:bidi="ar-SA"/>
    </w:rPr>
  </w:style>
  <w:style w:type="paragraph" w:customStyle="1" w:styleId="afb">
    <w:name w:val="отчет"/>
    <w:basedOn w:val="a"/>
    <w:next w:val="a"/>
    <w:rsid w:val="00F62E6C"/>
    <w:pPr>
      <w:suppressAutoHyphens/>
      <w:spacing w:after="0" w:line="360" w:lineRule="auto"/>
      <w:ind w:firstLine="720"/>
      <w:jc w:val="both"/>
    </w:pPr>
    <w:rPr>
      <w:rFonts w:eastAsia="SimSun"/>
      <w:szCs w:val="28"/>
      <w:lang w:eastAsia="ar-SA"/>
    </w:rPr>
  </w:style>
  <w:style w:type="paragraph" w:styleId="afc">
    <w:name w:val="TOC Heading"/>
    <w:basedOn w:val="1"/>
    <w:next w:val="a"/>
    <w:uiPriority w:val="39"/>
    <w:semiHidden/>
    <w:unhideWhenUsed/>
    <w:qFormat/>
    <w:rsid w:val="005120B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20B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20B0"/>
    <w:pPr>
      <w:spacing w:after="100"/>
      <w:ind w:left="280"/>
    </w:pPr>
  </w:style>
  <w:style w:type="character" w:styleId="afd">
    <w:name w:val="Hyperlink"/>
    <w:basedOn w:val="a0"/>
    <w:uiPriority w:val="99"/>
    <w:unhideWhenUsed/>
    <w:rsid w:val="005120B0"/>
    <w:rPr>
      <w:color w:val="0000FF" w:themeColor="hyperlink"/>
      <w:u w:val="single"/>
    </w:rPr>
  </w:style>
  <w:style w:type="paragraph" w:customStyle="1" w:styleId="3f3f3f3f3f3f3f3f3f3f3f3f3f3f3f3fLTGliederung1">
    <w:name w:val="З3fа3fг3fо3fл3fо3fв3fо3fк3f и3f о3fб3fъ3fе3fк3fт3f~LT~Gliederung 1"/>
    <w:uiPriority w:val="99"/>
    <w:rsid w:val="006B2EF5"/>
    <w:pPr>
      <w:autoSpaceDE w:val="0"/>
      <w:autoSpaceDN w:val="0"/>
      <w:adjustRightInd w:val="0"/>
      <w:spacing w:before="283" w:line="200" w:lineRule="atLeast"/>
    </w:pPr>
    <w:rPr>
      <w:rFonts w:ascii="FreeSans" w:eastAsia="Droid Sans Fallback" w:hAnsi="FreeSans" w:cs="FreeSans"/>
      <w:color w:val="000000"/>
      <w:kern w:val="1"/>
      <w:sz w:val="64"/>
      <w:szCs w:val="6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32A7"/>
    <w:pPr>
      <w:spacing w:after="200" w:line="276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B271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92205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46D89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3774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AB271E"/>
    <w:rPr>
      <w:rFonts w:ascii="Cambria" w:eastAsia="Times New Roman" w:hAnsi="Cambria" w:cs="Times New Roman"/>
      <w:b/>
      <w:bCs/>
      <w:color w:val="365F91"/>
      <w:szCs w:val="28"/>
    </w:rPr>
  </w:style>
  <w:style w:type="character" w:customStyle="1" w:styleId="20">
    <w:name w:val="Заголовок 2 Знак"/>
    <w:link w:val="2"/>
    <w:uiPriority w:val="9"/>
    <w:rsid w:val="00392205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646D89"/>
    <w:rPr>
      <w:rFonts w:ascii="Cambria" w:eastAsia="Times New Roman" w:hAnsi="Cambria"/>
      <w:b/>
      <w:bCs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A3774F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2"/>
      <w:lang w:eastAsia="en-US"/>
    </w:rPr>
  </w:style>
  <w:style w:type="paragraph" w:customStyle="1" w:styleId="3f3f3f3f3f3f3f3f3f1">
    <w:name w:val="З3fа3fг3fо3fл3fо3fв3fо3fк3f 1"/>
    <w:basedOn w:val="a"/>
    <w:uiPriority w:val="99"/>
    <w:rsid w:val="00AB271E"/>
    <w:pPr>
      <w:keepNext/>
      <w:keepLines/>
      <w:autoSpaceDE w:val="0"/>
      <w:autoSpaceDN w:val="0"/>
      <w:adjustRightInd w:val="0"/>
      <w:spacing w:before="480" w:after="0" w:line="240" w:lineRule="auto"/>
    </w:pPr>
    <w:rPr>
      <w:rFonts w:ascii="Cambria" w:eastAsia="Times New Roman" w:cs="Cambria"/>
      <w:b/>
      <w:bCs/>
      <w:color w:val="365F91"/>
      <w:szCs w:val="28"/>
    </w:rPr>
  </w:style>
  <w:style w:type="paragraph" w:styleId="a3">
    <w:name w:val="Subtitle"/>
    <w:basedOn w:val="a"/>
    <w:next w:val="a"/>
    <w:link w:val="a4"/>
    <w:uiPriority w:val="11"/>
    <w:qFormat/>
    <w:rsid w:val="00CA755B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a4">
    <w:name w:val="Подзаголовок Знак"/>
    <w:link w:val="a3"/>
    <w:uiPriority w:val="11"/>
    <w:rsid w:val="00CA755B"/>
    <w:rPr>
      <w:rFonts w:ascii="Cambria" w:eastAsia="Times New Roman" w:hAnsi="Cambria" w:cs="Times New Roman"/>
      <w:sz w:val="24"/>
      <w:szCs w:val="24"/>
      <w:lang w:eastAsia="en-US"/>
    </w:rPr>
  </w:style>
  <w:style w:type="paragraph" w:styleId="a5">
    <w:name w:val="List Paragraph"/>
    <w:basedOn w:val="a"/>
    <w:link w:val="a6"/>
    <w:uiPriority w:val="34"/>
    <w:qFormat/>
    <w:rsid w:val="00646D89"/>
    <w:pPr>
      <w:widowControl w:val="0"/>
      <w:suppressAutoHyphens/>
      <w:autoSpaceDE w:val="0"/>
      <w:autoSpaceDN w:val="0"/>
      <w:adjustRightInd w:val="0"/>
      <w:spacing w:after="0" w:line="240" w:lineRule="auto"/>
      <w:ind w:left="720"/>
      <w:contextualSpacing/>
    </w:pPr>
    <w:rPr>
      <w:rFonts w:ascii="Liberation Serif" w:eastAsia="Times New Roman" w:hAnsi="Calibri" w:cs="Liberation Serif"/>
      <w:kern w:val="1"/>
      <w:sz w:val="24"/>
      <w:szCs w:val="24"/>
      <w:lang w:eastAsia="zh-CN" w:bidi="hi-IN"/>
    </w:rPr>
  </w:style>
  <w:style w:type="character" w:customStyle="1" w:styleId="a6">
    <w:name w:val="Абзац списка Знак"/>
    <w:link w:val="a5"/>
    <w:uiPriority w:val="34"/>
    <w:locked/>
    <w:rsid w:val="00A3774F"/>
    <w:rPr>
      <w:rFonts w:ascii="Liberation Serif" w:eastAsia="Times New Roman" w:hAnsi="Calibri" w:cs="Liberation Serif"/>
      <w:kern w:val="1"/>
      <w:sz w:val="24"/>
      <w:szCs w:val="24"/>
      <w:lang w:eastAsia="zh-CN" w:bidi="hi-IN"/>
    </w:rPr>
  </w:style>
  <w:style w:type="paragraph" w:styleId="a7">
    <w:name w:val="Body Text"/>
    <w:basedOn w:val="a"/>
    <w:link w:val="a8"/>
    <w:rsid w:val="00646D89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customStyle="1" w:styleId="a8">
    <w:name w:val="Основной текст Знак"/>
    <w:link w:val="a7"/>
    <w:rsid w:val="00646D89"/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customStyle="1" w:styleId="cef1edeee2edeee9f2e5eaf1f2">
    <w:name w:val="Оceсf1нedоeeвe2нedоeeйe9 тf2еe5кeaсf1тf2"/>
    <w:basedOn w:val="a"/>
    <w:uiPriority w:val="99"/>
    <w:rsid w:val="00646D89"/>
    <w:pPr>
      <w:widowControl w:val="0"/>
      <w:suppressAutoHyphens/>
      <w:autoSpaceDE w:val="0"/>
      <w:autoSpaceDN w:val="0"/>
      <w:adjustRightInd w:val="0"/>
      <w:spacing w:after="140" w:line="288" w:lineRule="auto"/>
    </w:pPr>
    <w:rPr>
      <w:rFonts w:ascii="Liberation Serif" w:eastAsia="Times New Roman" w:hAnsi="Liberation Serif" w:cs="Liberation Serif"/>
      <w:kern w:val="1"/>
      <w:sz w:val="24"/>
      <w:szCs w:val="24"/>
      <w:lang w:eastAsia="zh-CN" w:bidi="hi-IN"/>
    </w:rPr>
  </w:style>
  <w:style w:type="paragraph" w:styleId="a9">
    <w:name w:val="Balloon Text"/>
    <w:basedOn w:val="a"/>
    <w:link w:val="aa"/>
    <w:uiPriority w:val="99"/>
    <w:semiHidden/>
    <w:unhideWhenUsed/>
    <w:rsid w:val="00E54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54D4D"/>
    <w:rPr>
      <w:rFonts w:ascii="Tahoma" w:hAnsi="Tahoma" w:cs="Tahoma"/>
      <w:sz w:val="16"/>
      <w:szCs w:val="16"/>
      <w:lang w:eastAsia="en-US"/>
    </w:rPr>
  </w:style>
  <w:style w:type="paragraph" w:customStyle="1" w:styleId="cef1edeee2edeee9">
    <w:name w:val="Оceсf1нedоeeвe2нedоeeйe9"/>
    <w:basedOn w:val="a"/>
    <w:uiPriority w:val="99"/>
    <w:rsid w:val="00A3774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eastAsia="Times New Roman" w:hAnsi="Liberation Serif"/>
      <w:szCs w:val="28"/>
    </w:rPr>
  </w:style>
  <w:style w:type="paragraph" w:customStyle="1" w:styleId="c0e1e7e0f6f1efe8f1eae0">
    <w:name w:val="Аc0бe1зe7аe0цf6 сf1пefиe8сf1кeaаe0"/>
    <w:basedOn w:val="a"/>
    <w:uiPriority w:val="99"/>
    <w:rsid w:val="00A3774F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eastAsia="Times New Roman" w:hAnsi="Liberation Serif"/>
      <w:sz w:val="24"/>
      <w:szCs w:val="24"/>
    </w:rPr>
  </w:style>
  <w:style w:type="paragraph" w:customStyle="1" w:styleId="3f3f3f3f3f3f3f3f3f2">
    <w:name w:val="З3fа3fг3fо3fл3fо3fв3fо3fк3f 2"/>
    <w:basedOn w:val="a"/>
    <w:uiPriority w:val="99"/>
    <w:rsid w:val="00A3774F"/>
    <w:pPr>
      <w:keepNext/>
      <w:keepLines/>
      <w:autoSpaceDE w:val="0"/>
      <w:autoSpaceDN w:val="0"/>
      <w:adjustRightInd w:val="0"/>
      <w:spacing w:before="40" w:after="0" w:line="240" w:lineRule="auto"/>
    </w:pPr>
    <w:rPr>
      <w:rFonts w:ascii="Calibri Light" w:eastAsia="Times New Roman" w:hAnsi="Calibri" w:cs="Calibri Light"/>
      <w:color w:val="2E74B5"/>
      <w:sz w:val="26"/>
      <w:szCs w:val="26"/>
    </w:rPr>
  </w:style>
  <w:style w:type="paragraph" w:customStyle="1" w:styleId="3f3f3f3f3f3f3f3f">
    <w:name w:val="О3fс3fн3fо3fв3fн3fо3fй3f"/>
    <w:basedOn w:val="a"/>
    <w:uiPriority w:val="99"/>
    <w:rsid w:val="00A3774F"/>
    <w:pPr>
      <w:autoSpaceDE w:val="0"/>
      <w:autoSpaceDN w:val="0"/>
      <w:adjustRightInd w:val="0"/>
      <w:spacing w:after="0" w:line="240" w:lineRule="auto"/>
      <w:ind w:firstLine="709"/>
      <w:jc w:val="both"/>
    </w:pPr>
    <w:rPr>
      <w:rFonts w:eastAsia="Times New Roman" w:hAnsi="Calibri"/>
      <w:szCs w:val="28"/>
      <w:lang w:eastAsia="ru-RU"/>
    </w:rPr>
  </w:style>
  <w:style w:type="table" w:styleId="ab">
    <w:name w:val="Table Grid"/>
    <w:basedOn w:val="a1"/>
    <w:uiPriority w:val="39"/>
    <w:rsid w:val="00A3774F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Основной"/>
    <w:basedOn w:val="ad"/>
    <w:link w:val="ae"/>
    <w:qFormat/>
    <w:rsid w:val="00A3774F"/>
    <w:pPr>
      <w:spacing w:after="0" w:line="360" w:lineRule="auto"/>
      <w:ind w:left="0" w:firstLine="709"/>
      <w:jc w:val="both"/>
    </w:pPr>
    <w:rPr>
      <w:rFonts w:eastAsia="Times New Roman"/>
      <w:szCs w:val="28"/>
      <w:lang w:eastAsia="ru-RU"/>
    </w:rPr>
  </w:style>
  <w:style w:type="paragraph" w:styleId="ad">
    <w:name w:val="Body Text Indent"/>
    <w:basedOn w:val="a"/>
    <w:link w:val="af"/>
    <w:uiPriority w:val="99"/>
    <w:semiHidden/>
    <w:unhideWhenUsed/>
    <w:rsid w:val="00A3774F"/>
    <w:pPr>
      <w:spacing w:after="120"/>
      <w:ind w:left="283"/>
    </w:pPr>
    <w:rPr>
      <w:rFonts w:eastAsiaTheme="minorHAnsi"/>
    </w:rPr>
  </w:style>
  <w:style w:type="character" w:customStyle="1" w:styleId="af">
    <w:name w:val="Основной текст с отступом Знак"/>
    <w:basedOn w:val="a0"/>
    <w:link w:val="ad"/>
    <w:uiPriority w:val="99"/>
    <w:semiHidden/>
    <w:rsid w:val="00A3774F"/>
    <w:rPr>
      <w:rFonts w:eastAsiaTheme="minorHAnsi"/>
      <w:sz w:val="28"/>
      <w:szCs w:val="22"/>
      <w:lang w:eastAsia="en-US"/>
    </w:rPr>
  </w:style>
  <w:style w:type="character" w:customStyle="1" w:styleId="ae">
    <w:name w:val="Основной Знак"/>
    <w:link w:val="ac"/>
    <w:rsid w:val="00A3774F"/>
    <w:rPr>
      <w:rFonts w:eastAsia="Times New Roman"/>
      <w:sz w:val="28"/>
      <w:szCs w:val="28"/>
    </w:rPr>
  </w:style>
  <w:style w:type="paragraph" w:customStyle="1" w:styleId="14">
    <w:name w:val="Обычный + 14 пт"/>
    <w:aliases w:val="По ширине,Первая строка:  1,25 см,Междустр.интервал:  полу......"/>
    <w:basedOn w:val="a"/>
    <w:link w:val="14125"/>
    <w:rsid w:val="00A3774F"/>
    <w:pPr>
      <w:spacing w:after="0" w:line="360" w:lineRule="auto"/>
      <w:ind w:firstLine="720"/>
      <w:jc w:val="both"/>
    </w:pPr>
    <w:rPr>
      <w:rFonts w:eastAsia="Times New Roman"/>
      <w:color w:val="339966"/>
      <w:szCs w:val="28"/>
      <w:lang w:eastAsia="ru-RU"/>
    </w:rPr>
  </w:style>
  <w:style w:type="character" w:customStyle="1" w:styleId="14125">
    <w:name w:val="Обычный + 14 пт;По ширине;Первая строка:  1;25 см;Междустр.интервал:  полу...... Знак Знак"/>
    <w:basedOn w:val="a0"/>
    <w:link w:val="14"/>
    <w:rsid w:val="00A3774F"/>
    <w:rPr>
      <w:rFonts w:eastAsia="Times New Roman"/>
      <w:color w:val="339966"/>
      <w:sz w:val="28"/>
      <w:szCs w:val="28"/>
    </w:rPr>
  </w:style>
  <w:style w:type="paragraph" w:styleId="af0">
    <w:name w:val="header"/>
    <w:basedOn w:val="a"/>
    <w:link w:val="af1"/>
    <w:uiPriority w:val="99"/>
    <w:unhideWhenUsed/>
    <w:rsid w:val="00A3774F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1">
    <w:name w:val="Верхний колонтитул Знак"/>
    <w:basedOn w:val="a0"/>
    <w:link w:val="af0"/>
    <w:uiPriority w:val="99"/>
    <w:rsid w:val="00A3774F"/>
    <w:rPr>
      <w:rFonts w:eastAsiaTheme="minorHAnsi"/>
      <w:sz w:val="28"/>
      <w:szCs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A3774F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3">
    <w:name w:val="Нижний колонтитул Знак"/>
    <w:basedOn w:val="a0"/>
    <w:link w:val="af2"/>
    <w:uiPriority w:val="99"/>
    <w:rsid w:val="00A3774F"/>
    <w:rPr>
      <w:rFonts w:eastAsiaTheme="minorHAnsi"/>
      <w:sz w:val="28"/>
      <w:szCs w:val="22"/>
      <w:lang w:eastAsia="en-US"/>
    </w:rPr>
  </w:style>
  <w:style w:type="character" w:customStyle="1" w:styleId="af4">
    <w:name w:val="Текст примечания Знак"/>
    <w:basedOn w:val="a0"/>
    <w:link w:val="af5"/>
    <w:uiPriority w:val="99"/>
    <w:semiHidden/>
    <w:rsid w:val="00A3774F"/>
    <w:rPr>
      <w:rFonts w:eastAsiaTheme="minorHAnsi"/>
      <w:lang w:eastAsia="en-US"/>
    </w:rPr>
  </w:style>
  <w:style w:type="paragraph" w:styleId="af5">
    <w:name w:val="annotation text"/>
    <w:basedOn w:val="a"/>
    <w:link w:val="af4"/>
    <w:uiPriority w:val="99"/>
    <w:semiHidden/>
    <w:unhideWhenUsed/>
    <w:rsid w:val="00A3774F"/>
    <w:pPr>
      <w:spacing w:line="240" w:lineRule="auto"/>
    </w:pPr>
    <w:rPr>
      <w:rFonts w:eastAsiaTheme="minorHAnsi"/>
      <w:sz w:val="20"/>
      <w:szCs w:val="20"/>
    </w:rPr>
  </w:style>
  <w:style w:type="character" w:customStyle="1" w:styleId="af6">
    <w:name w:val="Тема примечания Знак"/>
    <w:basedOn w:val="af4"/>
    <w:link w:val="af7"/>
    <w:uiPriority w:val="99"/>
    <w:semiHidden/>
    <w:rsid w:val="00A3774F"/>
    <w:rPr>
      <w:rFonts w:eastAsiaTheme="minorHAnsi"/>
      <w:b/>
      <w:bCs/>
      <w:lang w:eastAsia="en-US"/>
    </w:rPr>
  </w:style>
  <w:style w:type="paragraph" w:styleId="af7">
    <w:name w:val="annotation subject"/>
    <w:basedOn w:val="af5"/>
    <w:next w:val="af5"/>
    <w:link w:val="af6"/>
    <w:uiPriority w:val="99"/>
    <w:semiHidden/>
    <w:unhideWhenUsed/>
    <w:rsid w:val="00A3774F"/>
    <w:rPr>
      <w:b/>
      <w:bCs/>
    </w:rPr>
  </w:style>
  <w:style w:type="paragraph" w:customStyle="1" w:styleId="c4cef1edeee2edeee9">
    <w:name w:val="Дc4. Оceсf1нedоeeвe2нedоeeйe9"/>
    <w:basedOn w:val="a"/>
    <w:uiPriority w:val="99"/>
    <w:rsid w:val="00F62E6C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eastAsia="Times New Roman" w:hAnsi="Liberation Serif"/>
      <w:szCs w:val="28"/>
      <w:lang w:eastAsia="ru-RU"/>
    </w:rPr>
  </w:style>
  <w:style w:type="paragraph" w:customStyle="1" w:styleId="cfe5f0e5f7e8f1ebe5ede8e5">
    <w:name w:val="Пcfеe5рf0еe5чf7иe8сf1лebеe5нedиe8еe5"/>
    <w:basedOn w:val="cef1edeee2edeee9"/>
    <w:uiPriority w:val="99"/>
    <w:rsid w:val="00F62E6C"/>
    <w:pPr>
      <w:ind w:firstLine="284"/>
    </w:pPr>
    <w:rPr>
      <w:lang w:val="x-none" w:eastAsia="ru-RU"/>
    </w:rPr>
  </w:style>
  <w:style w:type="paragraph" w:customStyle="1" w:styleId="cef1edeee2edeee9f2e5eaf1f2f1eef2f1f2f3efeeec">
    <w:name w:val="Оceсf1нedоeeвe2нedоeeйe9 тf2еe5кeaсf1тf2 сf1 оeeтf2сf1тf2уf3пefоeeмec"/>
    <w:basedOn w:val="a"/>
    <w:uiPriority w:val="99"/>
    <w:rsid w:val="00F62E6C"/>
    <w:pPr>
      <w:autoSpaceDE w:val="0"/>
      <w:autoSpaceDN w:val="0"/>
      <w:adjustRightInd w:val="0"/>
      <w:spacing w:after="0" w:line="360" w:lineRule="auto"/>
      <w:ind w:firstLine="567"/>
      <w:jc w:val="center"/>
    </w:pPr>
    <w:rPr>
      <w:rFonts w:eastAsia="Times New Roman" w:hAnsi="Liberation Serif"/>
      <w:szCs w:val="28"/>
      <w:lang w:eastAsia="ru-RU"/>
    </w:rPr>
  </w:style>
  <w:style w:type="paragraph" w:styleId="af8">
    <w:name w:val="Normal (Web)"/>
    <w:basedOn w:val="a"/>
    <w:uiPriority w:val="99"/>
    <w:unhideWhenUsed/>
    <w:rsid w:val="00F62E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f9">
    <w:name w:val="кр.стр"/>
    <w:basedOn w:val="a"/>
    <w:rsid w:val="00F62E6C"/>
    <w:pPr>
      <w:spacing w:after="0" w:line="240" w:lineRule="auto"/>
      <w:ind w:firstLine="1134"/>
      <w:jc w:val="both"/>
    </w:pPr>
    <w:rPr>
      <w:rFonts w:ascii="Arial" w:eastAsia="Times New Roman" w:hAnsi="Arial"/>
      <w:sz w:val="24"/>
      <w:szCs w:val="20"/>
      <w:lang w:eastAsia="ru-RU"/>
    </w:rPr>
  </w:style>
  <w:style w:type="paragraph" w:customStyle="1" w:styleId="afa">
    <w:name w:val="Танечка"/>
    <w:basedOn w:val="a7"/>
    <w:rsid w:val="00F62E6C"/>
    <w:pPr>
      <w:spacing w:after="0" w:line="360" w:lineRule="auto"/>
      <w:ind w:firstLine="720"/>
      <w:jc w:val="both"/>
    </w:pPr>
    <w:rPr>
      <w:rFonts w:ascii="Times New Roman" w:eastAsia="Arial" w:hAnsi="Times New Roman" w:cs="Times New Roman"/>
      <w:sz w:val="28"/>
      <w:szCs w:val="20"/>
      <w:lang w:val="x-none" w:eastAsia="ru-RU" w:bidi="ar-SA"/>
    </w:rPr>
  </w:style>
  <w:style w:type="paragraph" w:customStyle="1" w:styleId="afb">
    <w:name w:val="отчет"/>
    <w:basedOn w:val="a"/>
    <w:next w:val="a"/>
    <w:rsid w:val="00F62E6C"/>
    <w:pPr>
      <w:suppressAutoHyphens/>
      <w:spacing w:after="0" w:line="360" w:lineRule="auto"/>
      <w:ind w:firstLine="720"/>
      <w:jc w:val="both"/>
    </w:pPr>
    <w:rPr>
      <w:rFonts w:eastAsia="SimSun"/>
      <w:szCs w:val="28"/>
      <w:lang w:eastAsia="ar-SA"/>
    </w:rPr>
  </w:style>
  <w:style w:type="paragraph" w:styleId="afc">
    <w:name w:val="TOC Heading"/>
    <w:basedOn w:val="1"/>
    <w:next w:val="a"/>
    <w:uiPriority w:val="39"/>
    <w:semiHidden/>
    <w:unhideWhenUsed/>
    <w:qFormat/>
    <w:rsid w:val="005120B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20B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20B0"/>
    <w:pPr>
      <w:spacing w:after="100"/>
      <w:ind w:left="280"/>
    </w:pPr>
  </w:style>
  <w:style w:type="character" w:styleId="afd">
    <w:name w:val="Hyperlink"/>
    <w:basedOn w:val="a0"/>
    <w:uiPriority w:val="99"/>
    <w:unhideWhenUsed/>
    <w:rsid w:val="005120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wmf"/><Relationship Id="rId21" Type="http://schemas.openxmlformats.org/officeDocument/2006/relationships/oleObject" Target="embeddings/oleObject1.bin"/><Relationship Id="rId42" Type="http://schemas.openxmlformats.org/officeDocument/2006/relationships/oleObject" Target="embeddings/oleObject11.bin"/><Relationship Id="rId63" Type="http://schemas.openxmlformats.org/officeDocument/2006/relationships/oleObject" Target="embeddings/oleObject21.bin"/><Relationship Id="rId84" Type="http://schemas.openxmlformats.org/officeDocument/2006/relationships/oleObject" Target="embeddings/oleObject30.bin"/><Relationship Id="rId138" Type="http://schemas.openxmlformats.org/officeDocument/2006/relationships/oleObject" Target="embeddings/oleObject56.bin"/><Relationship Id="rId159" Type="http://schemas.openxmlformats.org/officeDocument/2006/relationships/oleObject" Target="embeddings/oleObject67.bin"/><Relationship Id="rId170" Type="http://schemas.openxmlformats.org/officeDocument/2006/relationships/oleObject" Target="embeddings/oleObject73.bin"/><Relationship Id="rId191" Type="http://schemas.openxmlformats.org/officeDocument/2006/relationships/image" Target="media/image101.wmf"/><Relationship Id="rId205" Type="http://schemas.openxmlformats.org/officeDocument/2006/relationships/oleObject" Target="embeddings/oleObject89.bin"/><Relationship Id="rId226" Type="http://schemas.openxmlformats.org/officeDocument/2006/relationships/image" Target="media/image122.png"/><Relationship Id="rId247" Type="http://schemas.openxmlformats.org/officeDocument/2006/relationships/image" Target="media/image138.png"/><Relationship Id="rId107" Type="http://schemas.openxmlformats.org/officeDocument/2006/relationships/image" Target="media/image58.wmf"/><Relationship Id="rId268" Type="http://schemas.openxmlformats.org/officeDocument/2006/relationships/oleObject" Target="embeddings/oleObject108.bin"/><Relationship Id="rId11" Type="http://schemas.openxmlformats.org/officeDocument/2006/relationships/image" Target="media/image3.emf"/><Relationship Id="rId32" Type="http://schemas.openxmlformats.org/officeDocument/2006/relationships/image" Target="media/image18.png"/><Relationship Id="rId53" Type="http://schemas.openxmlformats.org/officeDocument/2006/relationships/image" Target="media/image29.wmf"/><Relationship Id="rId74" Type="http://schemas.openxmlformats.org/officeDocument/2006/relationships/oleObject" Target="embeddings/oleObject25.bin"/><Relationship Id="rId128" Type="http://schemas.openxmlformats.org/officeDocument/2006/relationships/image" Target="media/image69.wmf"/><Relationship Id="rId149" Type="http://schemas.openxmlformats.org/officeDocument/2006/relationships/image" Target="media/image80.wmf"/><Relationship Id="rId5" Type="http://schemas.openxmlformats.org/officeDocument/2006/relationships/settings" Target="settings.xml"/><Relationship Id="rId95" Type="http://schemas.openxmlformats.org/officeDocument/2006/relationships/image" Target="media/image52.wmf"/><Relationship Id="rId160" Type="http://schemas.openxmlformats.org/officeDocument/2006/relationships/image" Target="media/image85.wmf"/><Relationship Id="rId181" Type="http://schemas.openxmlformats.org/officeDocument/2006/relationships/oleObject" Target="embeddings/oleObject78.bin"/><Relationship Id="rId216" Type="http://schemas.openxmlformats.org/officeDocument/2006/relationships/image" Target="media/image116.wmf"/><Relationship Id="rId237" Type="http://schemas.openxmlformats.org/officeDocument/2006/relationships/image" Target="media/image130.png"/><Relationship Id="rId258" Type="http://schemas.openxmlformats.org/officeDocument/2006/relationships/image" Target="media/image145.wmf"/><Relationship Id="rId279" Type="http://schemas.openxmlformats.org/officeDocument/2006/relationships/theme" Target="theme/theme1.xml"/><Relationship Id="rId22" Type="http://schemas.openxmlformats.org/officeDocument/2006/relationships/image" Target="media/image13.wmf"/><Relationship Id="rId43" Type="http://schemas.openxmlformats.org/officeDocument/2006/relationships/image" Target="media/image24.wmf"/><Relationship Id="rId64" Type="http://schemas.openxmlformats.org/officeDocument/2006/relationships/image" Target="media/image35.wmf"/><Relationship Id="rId118" Type="http://schemas.openxmlformats.org/officeDocument/2006/relationships/oleObject" Target="embeddings/oleObject47.bin"/><Relationship Id="rId139" Type="http://schemas.openxmlformats.org/officeDocument/2006/relationships/image" Target="media/image75.wmf"/><Relationship Id="rId85" Type="http://schemas.openxmlformats.org/officeDocument/2006/relationships/image" Target="media/image47.wmf"/><Relationship Id="rId150" Type="http://schemas.openxmlformats.org/officeDocument/2006/relationships/oleObject" Target="embeddings/oleObject62.bin"/><Relationship Id="rId171" Type="http://schemas.openxmlformats.org/officeDocument/2006/relationships/image" Target="media/image90.wmf"/><Relationship Id="rId192" Type="http://schemas.openxmlformats.org/officeDocument/2006/relationships/oleObject" Target="embeddings/oleObject83.bin"/><Relationship Id="rId206" Type="http://schemas.openxmlformats.org/officeDocument/2006/relationships/image" Target="media/image109.wmf"/><Relationship Id="rId227" Type="http://schemas.openxmlformats.org/officeDocument/2006/relationships/image" Target="media/image123.wmf"/><Relationship Id="rId248" Type="http://schemas.openxmlformats.org/officeDocument/2006/relationships/image" Target="media/image139.png"/><Relationship Id="rId269" Type="http://schemas.openxmlformats.org/officeDocument/2006/relationships/image" Target="media/image151.wmf"/><Relationship Id="rId12" Type="http://schemas.openxmlformats.org/officeDocument/2006/relationships/image" Target="media/image4.jpeg"/><Relationship Id="rId33" Type="http://schemas.openxmlformats.org/officeDocument/2006/relationships/image" Target="media/image19.wmf"/><Relationship Id="rId108" Type="http://schemas.openxmlformats.org/officeDocument/2006/relationships/oleObject" Target="embeddings/oleObject42.bin"/><Relationship Id="rId129" Type="http://schemas.openxmlformats.org/officeDocument/2006/relationships/oleObject" Target="embeddings/oleObject52.bin"/><Relationship Id="rId54" Type="http://schemas.openxmlformats.org/officeDocument/2006/relationships/oleObject" Target="embeddings/oleObject17.bin"/><Relationship Id="rId75" Type="http://schemas.openxmlformats.org/officeDocument/2006/relationships/image" Target="media/image42.wmf"/><Relationship Id="rId96" Type="http://schemas.openxmlformats.org/officeDocument/2006/relationships/oleObject" Target="embeddings/oleObject36.bin"/><Relationship Id="rId140" Type="http://schemas.openxmlformats.org/officeDocument/2006/relationships/oleObject" Target="embeddings/oleObject57.bin"/><Relationship Id="rId161" Type="http://schemas.openxmlformats.org/officeDocument/2006/relationships/oleObject" Target="embeddings/oleObject68.bin"/><Relationship Id="rId182" Type="http://schemas.openxmlformats.org/officeDocument/2006/relationships/image" Target="media/image96.wmf"/><Relationship Id="rId217" Type="http://schemas.openxmlformats.org/officeDocument/2006/relationships/oleObject" Target="embeddings/oleObject93.bin"/><Relationship Id="rId6" Type="http://schemas.openxmlformats.org/officeDocument/2006/relationships/webSettings" Target="webSettings.xml"/><Relationship Id="rId238" Type="http://schemas.openxmlformats.org/officeDocument/2006/relationships/image" Target="media/image131.wmf"/><Relationship Id="rId259" Type="http://schemas.openxmlformats.org/officeDocument/2006/relationships/oleObject" Target="embeddings/oleObject104.bin"/><Relationship Id="rId23" Type="http://schemas.openxmlformats.org/officeDocument/2006/relationships/oleObject" Target="embeddings/oleObject2.bin"/><Relationship Id="rId119" Type="http://schemas.openxmlformats.org/officeDocument/2006/relationships/image" Target="media/image64.wmf"/><Relationship Id="rId270" Type="http://schemas.openxmlformats.org/officeDocument/2006/relationships/oleObject" Target="embeddings/oleObject109.bin"/><Relationship Id="rId44" Type="http://schemas.openxmlformats.org/officeDocument/2006/relationships/oleObject" Target="embeddings/oleObject12.bin"/><Relationship Id="rId65" Type="http://schemas.openxmlformats.org/officeDocument/2006/relationships/oleObject" Target="embeddings/oleObject22.bin"/><Relationship Id="rId86" Type="http://schemas.openxmlformats.org/officeDocument/2006/relationships/oleObject" Target="embeddings/oleObject31.bin"/><Relationship Id="rId130" Type="http://schemas.openxmlformats.org/officeDocument/2006/relationships/image" Target="media/image70.wmf"/><Relationship Id="rId151" Type="http://schemas.openxmlformats.org/officeDocument/2006/relationships/image" Target="media/image81.wmf"/><Relationship Id="rId172" Type="http://schemas.openxmlformats.org/officeDocument/2006/relationships/oleObject" Target="embeddings/oleObject74.bin"/><Relationship Id="rId193" Type="http://schemas.openxmlformats.org/officeDocument/2006/relationships/image" Target="media/image102.wmf"/><Relationship Id="rId202" Type="http://schemas.openxmlformats.org/officeDocument/2006/relationships/image" Target="media/image107.wmf"/><Relationship Id="rId207" Type="http://schemas.openxmlformats.org/officeDocument/2006/relationships/oleObject" Target="embeddings/oleObject90.bin"/><Relationship Id="rId223" Type="http://schemas.openxmlformats.org/officeDocument/2006/relationships/oleObject" Target="embeddings/oleObject96.bin"/><Relationship Id="rId228" Type="http://schemas.openxmlformats.org/officeDocument/2006/relationships/oleObject" Target="embeddings/oleObject97.bin"/><Relationship Id="rId244" Type="http://schemas.openxmlformats.org/officeDocument/2006/relationships/image" Target="media/image135.png"/><Relationship Id="rId249" Type="http://schemas.openxmlformats.org/officeDocument/2006/relationships/oleObject" Target="embeddings/oleObject102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wmf"/><Relationship Id="rId109" Type="http://schemas.openxmlformats.org/officeDocument/2006/relationships/image" Target="media/image59.wmf"/><Relationship Id="rId260" Type="http://schemas.openxmlformats.org/officeDocument/2006/relationships/image" Target="media/image146.wmf"/><Relationship Id="rId265" Type="http://schemas.openxmlformats.org/officeDocument/2006/relationships/image" Target="media/image149.wmf"/><Relationship Id="rId34" Type="http://schemas.openxmlformats.org/officeDocument/2006/relationships/oleObject" Target="embeddings/oleObject7.bin"/><Relationship Id="rId50" Type="http://schemas.openxmlformats.org/officeDocument/2006/relationships/oleObject" Target="embeddings/oleObject15.bin"/><Relationship Id="rId55" Type="http://schemas.openxmlformats.org/officeDocument/2006/relationships/image" Target="media/image30.wmf"/><Relationship Id="rId76" Type="http://schemas.openxmlformats.org/officeDocument/2006/relationships/oleObject" Target="embeddings/oleObject26.bin"/><Relationship Id="rId97" Type="http://schemas.openxmlformats.org/officeDocument/2006/relationships/image" Target="media/image53.wmf"/><Relationship Id="rId104" Type="http://schemas.openxmlformats.org/officeDocument/2006/relationships/oleObject" Target="embeddings/oleObject40.bin"/><Relationship Id="rId120" Type="http://schemas.openxmlformats.org/officeDocument/2006/relationships/oleObject" Target="embeddings/oleObject48.bin"/><Relationship Id="rId125" Type="http://schemas.openxmlformats.org/officeDocument/2006/relationships/image" Target="media/image67.wmf"/><Relationship Id="rId141" Type="http://schemas.openxmlformats.org/officeDocument/2006/relationships/image" Target="media/image76.wmf"/><Relationship Id="rId146" Type="http://schemas.openxmlformats.org/officeDocument/2006/relationships/oleObject" Target="embeddings/oleObject60.bin"/><Relationship Id="rId167" Type="http://schemas.openxmlformats.org/officeDocument/2006/relationships/image" Target="media/image88.wmf"/><Relationship Id="rId188" Type="http://schemas.openxmlformats.org/officeDocument/2006/relationships/image" Target="media/image99.wmf"/><Relationship Id="rId7" Type="http://schemas.openxmlformats.org/officeDocument/2006/relationships/footnotes" Target="footnotes.xml"/><Relationship Id="rId71" Type="http://schemas.openxmlformats.org/officeDocument/2006/relationships/image" Target="media/image40.wmf"/><Relationship Id="rId92" Type="http://schemas.openxmlformats.org/officeDocument/2006/relationships/oleObject" Target="embeddings/oleObject34.bin"/><Relationship Id="rId162" Type="http://schemas.openxmlformats.org/officeDocument/2006/relationships/oleObject" Target="embeddings/oleObject69.bin"/><Relationship Id="rId183" Type="http://schemas.openxmlformats.org/officeDocument/2006/relationships/oleObject" Target="embeddings/oleObject79.bin"/><Relationship Id="rId213" Type="http://schemas.openxmlformats.org/officeDocument/2006/relationships/image" Target="media/image114.png"/><Relationship Id="rId218" Type="http://schemas.openxmlformats.org/officeDocument/2006/relationships/image" Target="media/image117.wmf"/><Relationship Id="rId234" Type="http://schemas.openxmlformats.org/officeDocument/2006/relationships/image" Target="media/image127.png"/><Relationship Id="rId239" Type="http://schemas.openxmlformats.org/officeDocument/2006/relationships/oleObject" Target="embeddings/oleObject100.bin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50" Type="http://schemas.openxmlformats.org/officeDocument/2006/relationships/image" Target="media/image140.png"/><Relationship Id="rId255" Type="http://schemas.openxmlformats.org/officeDocument/2006/relationships/image" Target="media/image143.png"/><Relationship Id="rId271" Type="http://schemas.openxmlformats.org/officeDocument/2006/relationships/image" Target="media/image152.wmf"/><Relationship Id="rId276" Type="http://schemas.openxmlformats.org/officeDocument/2006/relationships/oleObject" Target="embeddings/oleObject112.bin"/><Relationship Id="rId24" Type="http://schemas.openxmlformats.org/officeDocument/2006/relationships/image" Target="media/image14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wmf"/><Relationship Id="rId66" Type="http://schemas.openxmlformats.org/officeDocument/2006/relationships/image" Target="media/image36.png"/><Relationship Id="rId87" Type="http://schemas.openxmlformats.org/officeDocument/2006/relationships/image" Target="media/image48.wmf"/><Relationship Id="rId110" Type="http://schemas.openxmlformats.org/officeDocument/2006/relationships/oleObject" Target="embeddings/oleObject43.bin"/><Relationship Id="rId115" Type="http://schemas.openxmlformats.org/officeDocument/2006/relationships/image" Target="media/image62.wmf"/><Relationship Id="rId131" Type="http://schemas.openxmlformats.org/officeDocument/2006/relationships/oleObject" Target="embeddings/oleObject53.bin"/><Relationship Id="rId136" Type="http://schemas.openxmlformats.org/officeDocument/2006/relationships/oleObject" Target="embeddings/oleObject55.bin"/><Relationship Id="rId157" Type="http://schemas.openxmlformats.org/officeDocument/2006/relationships/image" Target="media/image84.wmf"/><Relationship Id="rId178" Type="http://schemas.openxmlformats.org/officeDocument/2006/relationships/image" Target="media/image94.wmf"/><Relationship Id="rId61" Type="http://schemas.openxmlformats.org/officeDocument/2006/relationships/oleObject" Target="embeddings/oleObject20.bin"/><Relationship Id="rId82" Type="http://schemas.openxmlformats.org/officeDocument/2006/relationships/oleObject" Target="embeddings/oleObject29.bin"/><Relationship Id="rId152" Type="http://schemas.openxmlformats.org/officeDocument/2006/relationships/oleObject" Target="embeddings/oleObject63.bin"/><Relationship Id="rId173" Type="http://schemas.openxmlformats.org/officeDocument/2006/relationships/image" Target="media/image91.wmf"/><Relationship Id="rId194" Type="http://schemas.openxmlformats.org/officeDocument/2006/relationships/oleObject" Target="embeddings/oleObject84.bin"/><Relationship Id="rId199" Type="http://schemas.openxmlformats.org/officeDocument/2006/relationships/oleObject" Target="embeddings/oleObject86.bin"/><Relationship Id="rId203" Type="http://schemas.openxmlformats.org/officeDocument/2006/relationships/oleObject" Target="embeddings/oleObject88.bin"/><Relationship Id="rId208" Type="http://schemas.openxmlformats.org/officeDocument/2006/relationships/image" Target="media/image110.png"/><Relationship Id="rId229" Type="http://schemas.openxmlformats.org/officeDocument/2006/relationships/image" Target="media/image124.png"/><Relationship Id="rId19" Type="http://schemas.openxmlformats.org/officeDocument/2006/relationships/image" Target="media/image11.png"/><Relationship Id="rId224" Type="http://schemas.openxmlformats.org/officeDocument/2006/relationships/image" Target="media/image120.png"/><Relationship Id="rId240" Type="http://schemas.openxmlformats.org/officeDocument/2006/relationships/image" Target="media/image132.wmf"/><Relationship Id="rId245" Type="http://schemas.openxmlformats.org/officeDocument/2006/relationships/image" Target="media/image136.png"/><Relationship Id="rId261" Type="http://schemas.openxmlformats.org/officeDocument/2006/relationships/oleObject" Target="embeddings/oleObject105.bin"/><Relationship Id="rId266" Type="http://schemas.openxmlformats.org/officeDocument/2006/relationships/oleObject" Target="embeddings/oleObject107.bin"/><Relationship Id="rId14" Type="http://schemas.openxmlformats.org/officeDocument/2006/relationships/image" Target="media/image6.png"/><Relationship Id="rId30" Type="http://schemas.openxmlformats.org/officeDocument/2006/relationships/image" Target="media/image17.wmf"/><Relationship Id="rId35" Type="http://schemas.openxmlformats.org/officeDocument/2006/relationships/image" Target="media/image20.wmf"/><Relationship Id="rId56" Type="http://schemas.openxmlformats.org/officeDocument/2006/relationships/oleObject" Target="embeddings/oleObject18.bin"/><Relationship Id="rId77" Type="http://schemas.openxmlformats.org/officeDocument/2006/relationships/image" Target="media/image43.wmf"/><Relationship Id="rId100" Type="http://schemas.openxmlformats.org/officeDocument/2006/relationships/oleObject" Target="embeddings/oleObject38.bin"/><Relationship Id="rId105" Type="http://schemas.openxmlformats.org/officeDocument/2006/relationships/image" Target="media/image57.wmf"/><Relationship Id="rId126" Type="http://schemas.openxmlformats.org/officeDocument/2006/relationships/oleObject" Target="embeddings/oleObject51.bin"/><Relationship Id="rId147" Type="http://schemas.openxmlformats.org/officeDocument/2006/relationships/image" Target="media/image79.wmf"/><Relationship Id="rId168" Type="http://schemas.openxmlformats.org/officeDocument/2006/relationships/oleObject" Target="embeddings/oleObject72.bin"/><Relationship Id="rId8" Type="http://schemas.openxmlformats.org/officeDocument/2006/relationships/endnotes" Target="endnotes.xml"/><Relationship Id="rId51" Type="http://schemas.openxmlformats.org/officeDocument/2006/relationships/image" Target="media/image28.wmf"/><Relationship Id="rId72" Type="http://schemas.openxmlformats.org/officeDocument/2006/relationships/oleObject" Target="embeddings/oleObject24.bin"/><Relationship Id="rId93" Type="http://schemas.openxmlformats.org/officeDocument/2006/relationships/image" Target="media/image51.wmf"/><Relationship Id="rId98" Type="http://schemas.openxmlformats.org/officeDocument/2006/relationships/oleObject" Target="embeddings/oleObject37.bin"/><Relationship Id="rId121" Type="http://schemas.openxmlformats.org/officeDocument/2006/relationships/image" Target="media/image65.wmf"/><Relationship Id="rId142" Type="http://schemas.openxmlformats.org/officeDocument/2006/relationships/oleObject" Target="embeddings/oleObject58.bin"/><Relationship Id="rId163" Type="http://schemas.openxmlformats.org/officeDocument/2006/relationships/image" Target="media/image86.wmf"/><Relationship Id="rId184" Type="http://schemas.openxmlformats.org/officeDocument/2006/relationships/image" Target="media/image97.wmf"/><Relationship Id="rId189" Type="http://schemas.openxmlformats.org/officeDocument/2006/relationships/oleObject" Target="embeddings/oleObject82.bin"/><Relationship Id="rId219" Type="http://schemas.openxmlformats.org/officeDocument/2006/relationships/oleObject" Target="embeddings/oleObject94.bin"/><Relationship Id="rId3" Type="http://schemas.openxmlformats.org/officeDocument/2006/relationships/styles" Target="styles.xml"/><Relationship Id="rId214" Type="http://schemas.openxmlformats.org/officeDocument/2006/relationships/image" Target="media/image115.wmf"/><Relationship Id="rId230" Type="http://schemas.openxmlformats.org/officeDocument/2006/relationships/image" Target="media/image125.wmf"/><Relationship Id="rId235" Type="http://schemas.openxmlformats.org/officeDocument/2006/relationships/image" Target="media/image128.png"/><Relationship Id="rId251" Type="http://schemas.openxmlformats.org/officeDocument/2006/relationships/image" Target="media/image141.png"/><Relationship Id="rId256" Type="http://schemas.openxmlformats.org/officeDocument/2006/relationships/image" Target="media/image144.wmf"/><Relationship Id="rId277" Type="http://schemas.openxmlformats.org/officeDocument/2006/relationships/oleObject" Target="embeddings/oleObject113.bin"/><Relationship Id="rId25" Type="http://schemas.openxmlformats.org/officeDocument/2006/relationships/oleObject" Target="embeddings/oleObject3.bin"/><Relationship Id="rId46" Type="http://schemas.openxmlformats.org/officeDocument/2006/relationships/oleObject" Target="embeddings/oleObject13.bin"/><Relationship Id="rId67" Type="http://schemas.openxmlformats.org/officeDocument/2006/relationships/image" Target="media/image37.png"/><Relationship Id="rId116" Type="http://schemas.openxmlformats.org/officeDocument/2006/relationships/oleObject" Target="embeddings/oleObject46.bin"/><Relationship Id="rId137" Type="http://schemas.openxmlformats.org/officeDocument/2006/relationships/image" Target="media/image74.wmf"/><Relationship Id="rId158" Type="http://schemas.openxmlformats.org/officeDocument/2006/relationships/oleObject" Target="embeddings/oleObject66.bin"/><Relationship Id="rId272" Type="http://schemas.openxmlformats.org/officeDocument/2006/relationships/oleObject" Target="embeddings/oleObject110.bin"/><Relationship Id="rId20" Type="http://schemas.openxmlformats.org/officeDocument/2006/relationships/image" Target="media/image12.wmf"/><Relationship Id="rId41" Type="http://schemas.openxmlformats.org/officeDocument/2006/relationships/image" Target="media/image23.wmf"/><Relationship Id="rId62" Type="http://schemas.openxmlformats.org/officeDocument/2006/relationships/image" Target="media/image34.wmf"/><Relationship Id="rId83" Type="http://schemas.openxmlformats.org/officeDocument/2006/relationships/image" Target="media/image46.wmf"/><Relationship Id="rId88" Type="http://schemas.openxmlformats.org/officeDocument/2006/relationships/oleObject" Target="embeddings/oleObject32.bin"/><Relationship Id="rId111" Type="http://schemas.openxmlformats.org/officeDocument/2006/relationships/image" Target="media/image60.wmf"/><Relationship Id="rId132" Type="http://schemas.openxmlformats.org/officeDocument/2006/relationships/image" Target="media/image71.wmf"/><Relationship Id="rId153" Type="http://schemas.openxmlformats.org/officeDocument/2006/relationships/image" Target="media/image82.wmf"/><Relationship Id="rId174" Type="http://schemas.openxmlformats.org/officeDocument/2006/relationships/oleObject" Target="embeddings/oleObject75.bin"/><Relationship Id="rId179" Type="http://schemas.openxmlformats.org/officeDocument/2006/relationships/oleObject" Target="embeddings/oleObject77.bin"/><Relationship Id="rId195" Type="http://schemas.openxmlformats.org/officeDocument/2006/relationships/image" Target="media/image103.png"/><Relationship Id="rId209" Type="http://schemas.openxmlformats.org/officeDocument/2006/relationships/image" Target="media/image111.png"/><Relationship Id="rId190" Type="http://schemas.openxmlformats.org/officeDocument/2006/relationships/image" Target="media/image100.png"/><Relationship Id="rId204" Type="http://schemas.openxmlformats.org/officeDocument/2006/relationships/image" Target="media/image108.wmf"/><Relationship Id="rId220" Type="http://schemas.openxmlformats.org/officeDocument/2006/relationships/image" Target="media/image118.wmf"/><Relationship Id="rId225" Type="http://schemas.openxmlformats.org/officeDocument/2006/relationships/image" Target="media/image121.png"/><Relationship Id="rId241" Type="http://schemas.openxmlformats.org/officeDocument/2006/relationships/oleObject" Target="embeddings/oleObject101.bin"/><Relationship Id="rId246" Type="http://schemas.openxmlformats.org/officeDocument/2006/relationships/image" Target="media/image137.png"/><Relationship Id="rId267" Type="http://schemas.openxmlformats.org/officeDocument/2006/relationships/image" Target="media/image150.wmf"/><Relationship Id="rId15" Type="http://schemas.openxmlformats.org/officeDocument/2006/relationships/image" Target="media/image7.jpeg"/><Relationship Id="rId36" Type="http://schemas.openxmlformats.org/officeDocument/2006/relationships/oleObject" Target="embeddings/oleObject8.bin"/><Relationship Id="rId57" Type="http://schemas.openxmlformats.org/officeDocument/2006/relationships/image" Target="media/image31.png"/><Relationship Id="rId106" Type="http://schemas.openxmlformats.org/officeDocument/2006/relationships/oleObject" Target="embeddings/oleObject41.bin"/><Relationship Id="rId127" Type="http://schemas.openxmlformats.org/officeDocument/2006/relationships/image" Target="media/image68.png"/><Relationship Id="rId262" Type="http://schemas.openxmlformats.org/officeDocument/2006/relationships/image" Target="media/image147.wmf"/><Relationship Id="rId10" Type="http://schemas.openxmlformats.org/officeDocument/2006/relationships/image" Target="media/image2.png"/><Relationship Id="rId31" Type="http://schemas.openxmlformats.org/officeDocument/2006/relationships/oleObject" Target="embeddings/oleObject6.bin"/><Relationship Id="rId52" Type="http://schemas.openxmlformats.org/officeDocument/2006/relationships/oleObject" Target="embeddings/oleObject16.bin"/><Relationship Id="rId73" Type="http://schemas.openxmlformats.org/officeDocument/2006/relationships/image" Target="media/image41.wmf"/><Relationship Id="rId78" Type="http://schemas.openxmlformats.org/officeDocument/2006/relationships/oleObject" Target="embeddings/oleObject27.bin"/><Relationship Id="rId94" Type="http://schemas.openxmlformats.org/officeDocument/2006/relationships/oleObject" Target="embeddings/oleObject35.bin"/><Relationship Id="rId99" Type="http://schemas.openxmlformats.org/officeDocument/2006/relationships/image" Target="media/image54.wmf"/><Relationship Id="rId101" Type="http://schemas.openxmlformats.org/officeDocument/2006/relationships/image" Target="media/image55.wmf"/><Relationship Id="rId122" Type="http://schemas.openxmlformats.org/officeDocument/2006/relationships/oleObject" Target="embeddings/oleObject49.bin"/><Relationship Id="rId143" Type="http://schemas.openxmlformats.org/officeDocument/2006/relationships/image" Target="media/image77.wmf"/><Relationship Id="rId148" Type="http://schemas.openxmlformats.org/officeDocument/2006/relationships/oleObject" Target="embeddings/oleObject61.bin"/><Relationship Id="rId164" Type="http://schemas.openxmlformats.org/officeDocument/2006/relationships/oleObject" Target="embeddings/oleObject70.bin"/><Relationship Id="rId169" Type="http://schemas.openxmlformats.org/officeDocument/2006/relationships/image" Target="media/image89.wmf"/><Relationship Id="rId185" Type="http://schemas.openxmlformats.org/officeDocument/2006/relationships/oleObject" Target="embeddings/oleObject80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95.wmf"/><Relationship Id="rId210" Type="http://schemas.openxmlformats.org/officeDocument/2006/relationships/image" Target="media/image112.png"/><Relationship Id="rId215" Type="http://schemas.openxmlformats.org/officeDocument/2006/relationships/oleObject" Target="embeddings/oleObject92.bin"/><Relationship Id="rId236" Type="http://schemas.openxmlformats.org/officeDocument/2006/relationships/image" Target="media/image129.png"/><Relationship Id="rId257" Type="http://schemas.openxmlformats.org/officeDocument/2006/relationships/oleObject" Target="embeddings/oleObject103.bin"/><Relationship Id="rId278" Type="http://schemas.openxmlformats.org/officeDocument/2006/relationships/fontTable" Target="fontTable.xml"/><Relationship Id="rId26" Type="http://schemas.openxmlformats.org/officeDocument/2006/relationships/image" Target="media/image15.wmf"/><Relationship Id="rId231" Type="http://schemas.openxmlformats.org/officeDocument/2006/relationships/oleObject" Target="embeddings/oleObject98.bin"/><Relationship Id="rId252" Type="http://schemas.openxmlformats.org/officeDocument/2006/relationships/footer" Target="footer1.xml"/><Relationship Id="rId273" Type="http://schemas.openxmlformats.org/officeDocument/2006/relationships/image" Target="media/image153.wmf"/><Relationship Id="rId47" Type="http://schemas.openxmlformats.org/officeDocument/2006/relationships/image" Target="media/image26.wmf"/><Relationship Id="rId68" Type="http://schemas.openxmlformats.org/officeDocument/2006/relationships/image" Target="media/image38.wmf"/><Relationship Id="rId89" Type="http://schemas.openxmlformats.org/officeDocument/2006/relationships/image" Target="media/image49.wmf"/><Relationship Id="rId112" Type="http://schemas.openxmlformats.org/officeDocument/2006/relationships/oleObject" Target="embeddings/oleObject44.bin"/><Relationship Id="rId133" Type="http://schemas.openxmlformats.org/officeDocument/2006/relationships/image" Target="media/image72.wmf"/><Relationship Id="rId154" Type="http://schemas.openxmlformats.org/officeDocument/2006/relationships/oleObject" Target="embeddings/oleObject64.bin"/><Relationship Id="rId175" Type="http://schemas.openxmlformats.org/officeDocument/2006/relationships/image" Target="media/image92.png"/><Relationship Id="rId196" Type="http://schemas.openxmlformats.org/officeDocument/2006/relationships/image" Target="media/image104.wmf"/><Relationship Id="rId200" Type="http://schemas.openxmlformats.org/officeDocument/2006/relationships/image" Target="media/image106.wmf"/><Relationship Id="rId16" Type="http://schemas.openxmlformats.org/officeDocument/2006/relationships/image" Target="media/image8.png"/><Relationship Id="rId221" Type="http://schemas.openxmlformats.org/officeDocument/2006/relationships/oleObject" Target="embeddings/oleObject95.bin"/><Relationship Id="rId242" Type="http://schemas.openxmlformats.org/officeDocument/2006/relationships/image" Target="media/image133.emf"/><Relationship Id="rId263" Type="http://schemas.openxmlformats.org/officeDocument/2006/relationships/oleObject" Target="embeddings/oleObject106.bin"/><Relationship Id="rId37" Type="http://schemas.openxmlformats.org/officeDocument/2006/relationships/image" Target="media/image21.wmf"/><Relationship Id="rId58" Type="http://schemas.openxmlformats.org/officeDocument/2006/relationships/image" Target="media/image32.wmf"/><Relationship Id="rId79" Type="http://schemas.openxmlformats.org/officeDocument/2006/relationships/image" Target="media/image44.wmf"/><Relationship Id="rId102" Type="http://schemas.openxmlformats.org/officeDocument/2006/relationships/oleObject" Target="embeddings/oleObject39.bin"/><Relationship Id="rId123" Type="http://schemas.openxmlformats.org/officeDocument/2006/relationships/image" Target="media/image66.wmf"/><Relationship Id="rId144" Type="http://schemas.openxmlformats.org/officeDocument/2006/relationships/oleObject" Target="embeddings/oleObject59.bin"/><Relationship Id="rId90" Type="http://schemas.openxmlformats.org/officeDocument/2006/relationships/oleObject" Target="embeddings/oleObject33.bin"/><Relationship Id="rId165" Type="http://schemas.openxmlformats.org/officeDocument/2006/relationships/image" Target="media/image87.wmf"/><Relationship Id="rId186" Type="http://schemas.openxmlformats.org/officeDocument/2006/relationships/image" Target="media/image98.wmf"/><Relationship Id="rId211" Type="http://schemas.openxmlformats.org/officeDocument/2006/relationships/image" Target="media/image113.wmf"/><Relationship Id="rId232" Type="http://schemas.openxmlformats.org/officeDocument/2006/relationships/image" Target="media/image126.wmf"/><Relationship Id="rId253" Type="http://schemas.openxmlformats.org/officeDocument/2006/relationships/footer" Target="footer2.xml"/><Relationship Id="rId274" Type="http://schemas.openxmlformats.org/officeDocument/2006/relationships/oleObject" Target="embeddings/oleObject111.bin"/><Relationship Id="rId27" Type="http://schemas.openxmlformats.org/officeDocument/2006/relationships/oleObject" Target="embeddings/oleObject4.bin"/><Relationship Id="rId48" Type="http://schemas.openxmlformats.org/officeDocument/2006/relationships/oleObject" Target="embeddings/oleObject14.bin"/><Relationship Id="rId69" Type="http://schemas.openxmlformats.org/officeDocument/2006/relationships/oleObject" Target="embeddings/oleObject23.bin"/><Relationship Id="rId113" Type="http://schemas.openxmlformats.org/officeDocument/2006/relationships/image" Target="media/image61.wmf"/><Relationship Id="rId134" Type="http://schemas.openxmlformats.org/officeDocument/2006/relationships/oleObject" Target="embeddings/oleObject54.bin"/><Relationship Id="rId80" Type="http://schemas.openxmlformats.org/officeDocument/2006/relationships/oleObject" Target="embeddings/oleObject28.bin"/><Relationship Id="rId155" Type="http://schemas.openxmlformats.org/officeDocument/2006/relationships/image" Target="media/image83.wmf"/><Relationship Id="rId176" Type="http://schemas.openxmlformats.org/officeDocument/2006/relationships/image" Target="media/image93.wmf"/><Relationship Id="rId197" Type="http://schemas.openxmlformats.org/officeDocument/2006/relationships/oleObject" Target="embeddings/oleObject85.bin"/><Relationship Id="rId201" Type="http://schemas.openxmlformats.org/officeDocument/2006/relationships/oleObject" Target="embeddings/oleObject87.bin"/><Relationship Id="rId222" Type="http://schemas.openxmlformats.org/officeDocument/2006/relationships/image" Target="media/image119.wmf"/><Relationship Id="rId243" Type="http://schemas.openxmlformats.org/officeDocument/2006/relationships/image" Target="media/image134.png"/><Relationship Id="rId264" Type="http://schemas.openxmlformats.org/officeDocument/2006/relationships/image" Target="media/image148.png"/><Relationship Id="rId17" Type="http://schemas.openxmlformats.org/officeDocument/2006/relationships/image" Target="media/image9.png"/><Relationship Id="rId38" Type="http://schemas.openxmlformats.org/officeDocument/2006/relationships/oleObject" Target="embeddings/oleObject9.bin"/><Relationship Id="rId59" Type="http://schemas.openxmlformats.org/officeDocument/2006/relationships/oleObject" Target="embeddings/oleObject19.bin"/><Relationship Id="rId103" Type="http://schemas.openxmlformats.org/officeDocument/2006/relationships/image" Target="media/image56.wmf"/><Relationship Id="rId124" Type="http://schemas.openxmlformats.org/officeDocument/2006/relationships/oleObject" Target="embeddings/oleObject50.bin"/><Relationship Id="rId70" Type="http://schemas.openxmlformats.org/officeDocument/2006/relationships/image" Target="media/image39.png"/><Relationship Id="rId91" Type="http://schemas.openxmlformats.org/officeDocument/2006/relationships/image" Target="media/image50.wmf"/><Relationship Id="rId145" Type="http://schemas.openxmlformats.org/officeDocument/2006/relationships/image" Target="media/image78.wmf"/><Relationship Id="rId166" Type="http://schemas.openxmlformats.org/officeDocument/2006/relationships/oleObject" Target="embeddings/oleObject71.bin"/><Relationship Id="rId187" Type="http://schemas.openxmlformats.org/officeDocument/2006/relationships/oleObject" Target="embeddings/oleObject81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1.bin"/><Relationship Id="rId233" Type="http://schemas.openxmlformats.org/officeDocument/2006/relationships/oleObject" Target="embeddings/oleObject99.bin"/><Relationship Id="rId254" Type="http://schemas.openxmlformats.org/officeDocument/2006/relationships/image" Target="media/image142.png"/><Relationship Id="rId28" Type="http://schemas.openxmlformats.org/officeDocument/2006/relationships/image" Target="media/image16.wmf"/><Relationship Id="rId49" Type="http://schemas.openxmlformats.org/officeDocument/2006/relationships/image" Target="media/image27.wmf"/><Relationship Id="rId114" Type="http://schemas.openxmlformats.org/officeDocument/2006/relationships/oleObject" Target="embeddings/oleObject45.bin"/><Relationship Id="rId275" Type="http://schemas.openxmlformats.org/officeDocument/2006/relationships/image" Target="media/image154.wmf"/><Relationship Id="rId60" Type="http://schemas.openxmlformats.org/officeDocument/2006/relationships/image" Target="media/image33.wmf"/><Relationship Id="rId81" Type="http://schemas.openxmlformats.org/officeDocument/2006/relationships/image" Target="media/image45.wmf"/><Relationship Id="rId135" Type="http://schemas.openxmlformats.org/officeDocument/2006/relationships/image" Target="media/image73.wmf"/><Relationship Id="rId156" Type="http://schemas.openxmlformats.org/officeDocument/2006/relationships/oleObject" Target="embeddings/oleObject65.bin"/><Relationship Id="rId177" Type="http://schemas.openxmlformats.org/officeDocument/2006/relationships/oleObject" Target="embeddings/oleObject76.bin"/><Relationship Id="rId198" Type="http://schemas.openxmlformats.org/officeDocument/2006/relationships/image" Target="media/image10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63D77E-482B-483D-9662-24C97E60F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</Pages>
  <Words>19072</Words>
  <Characters>108713</Characters>
  <Application>Microsoft Office Word</Application>
  <DocSecurity>0</DocSecurity>
  <Lines>905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МИРЭА</Company>
  <LinksUpToDate>false</LinksUpToDate>
  <CharactersWithSpaces>127530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Alexey</cp:lastModifiedBy>
  <cp:revision>143</cp:revision>
  <cp:lastPrinted>2016-06-24T10:02:00Z</cp:lastPrinted>
  <dcterms:created xsi:type="dcterms:W3CDTF">2016-06-13T15:51:00Z</dcterms:created>
  <dcterms:modified xsi:type="dcterms:W3CDTF">2016-06-24T10:07:00Z</dcterms:modified>
</cp:coreProperties>
</file>