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26B" w:rsidRDefault="0097726B" w:rsidP="0097726B">
      <w:pPr>
        <w:widowControl/>
        <w:jc w:val="center"/>
        <w:rPr>
          <w:sz w:val="28"/>
          <w:szCs w:val="28"/>
          <w:lang w:val="ru-RU"/>
        </w:rPr>
      </w:pPr>
      <w:r>
        <w:rPr>
          <w:sz w:val="28"/>
          <w:szCs w:val="28"/>
          <w:lang w:val="ru-RU"/>
        </w:rPr>
        <w:t>ОТЧЕТ</w:t>
      </w:r>
    </w:p>
    <w:p w:rsidR="0097726B" w:rsidRDefault="0097726B" w:rsidP="0097726B">
      <w:pPr>
        <w:widowControl/>
        <w:jc w:val="center"/>
        <w:rPr>
          <w:sz w:val="28"/>
          <w:szCs w:val="28"/>
          <w:lang w:val="ru-RU"/>
        </w:rPr>
      </w:pPr>
      <w:r>
        <w:rPr>
          <w:sz w:val="28"/>
          <w:szCs w:val="28"/>
          <w:lang w:val="ru-RU"/>
        </w:rPr>
        <w:t>о выполнении НИОКР по теме:</w:t>
      </w:r>
    </w:p>
    <w:p w:rsidR="00FC4F7C" w:rsidRDefault="0097726B" w:rsidP="0097726B">
      <w:pPr>
        <w:widowControl/>
        <w:jc w:val="center"/>
        <w:rPr>
          <w:sz w:val="28"/>
          <w:szCs w:val="28"/>
          <w:lang w:val="ru-RU"/>
        </w:rPr>
      </w:pPr>
      <w:r>
        <w:rPr>
          <w:sz w:val="28"/>
          <w:szCs w:val="28"/>
          <w:lang w:val="ru-RU"/>
        </w:rPr>
        <w:t>«Разработка учебно-демонстрационного стенда для изучения</w:t>
      </w:r>
      <w:r>
        <w:rPr>
          <w:sz w:val="28"/>
          <w:szCs w:val="28"/>
          <w:lang w:val="ru-RU"/>
        </w:rPr>
        <w:br/>
        <w:t>технологических процессов изготовления деталей из полимерных</w:t>
      </w:r>
      <w:r>
        <w:rPr>
          <w:sz w:val="28"/>
          <w:szCs w:val="28"/>
          <w:lang w:val="ru-RU"/>
        </w:rPr>
        <w:br/>
        <w:t>композиционных мат</w:t>
      </w:r>
      <w:r>
        <w:rPr>
          <w:sz w:val="28"/>
          <w:szCs w:val="28"/>
          <w:lang w:val="ru-RU"/>
        </w:rPr>
        <w:t>е</w:t>
      </w:r>
      <w:r>
        <w:rPr>
          <w:sz w:val="28"/>
          <w:szCs w:val="28"/>
          <w:lang w:val="ru-RU"/>
        </w:rPr>
        <w:t xml:space="preserve">риалов методом </w:t>
      </w:r>
      <w:proofErr w:type="gramStart"/>
      <w:r>
        <w:rPr>
          <w:sz w:val="28"/>
          <w:szCs w:val="28"/>
          <w:lang w:val="ru-RU"/>
        </w:rPr>
        <w:t>вакуумной</w:t>
      </w:r>
      <w:proofErr w:type="gramEnd"/>
      <w:r>
        <w:rPr>
          <w:sz w:val="28"/>
          <w:szCs w:val="28"/>
          <w:lang w:val="ru-RU"/>
        </w:rPr>
        <w:t xml:space="preserve"> </w:t>
      </w:r>
      <w:proofErr w:type="spellStart"/>
      <w:r>
        <w:rPr>
          <w:sz w:val="28"/>
          <w:szCs w:val="28"/>
          <w:lang w:val="ru-RU"/>
        </w:rPr>
        <w:t>инфузии</w:t>
      </w:r>
      <w:proofErr w:type="spellEnd"/>
      <w:r>
        <w:rPr>
          <w:sz w:val="28"/>
          <w:szCs w:val="28"/>
          <w:lang w:val="ru-RU"/>
        </w:rPr>
        <w:t>»</w:t>
      </w:r>
    </w:p>
    <w:p w:rsidR="00FC4F7C" w:rsidRDefault="00FC4F7C">
      <w:pPr>
        <w:widowControl/>
        <w:rPr>
          <w:sz w:val="28"/>
          <w:szCs w:val="28"/>
          <w:lang w:val="ru-RU"/>
        </w:rPr>
      </w:pPr>
      <w:r>
        <w:rPr>
          <w:sz w:val="28"/>
          <w:szCs w:val="28"/>
          <w:lang w:val="ru-RU"/>
        </w:rPr>
        <w:br w:type="page"/>
      </w:r>
    </w:p>
    <w:sdt>
      <w:sdtPr>
        <w:id w:val="-1200393898"/>
        <w:docPartObj>
          <w:docPartGallery w:val="Table of Contents"/>
          <w:docPartUnique/>
        </w:docPartObj>
      </w:sdtPr>
      <w:sdtEndPr>
        <w:rPr>
          <w:rFonts w:ascii="Times New Roman" w:eastAsia="SimSun" w:hAnsi="Times New Roman" w:cs="Times New Roman"/>
          <w:color w:val="auto"/>
          <w:kern w:val="1"/>
          <w:sz w:val="20"/>
          <w:szCs w:val="20"/>
          <w:lang w:val="en-US" w:eastAsia="zh-CN"/>
        </w:rPr>
      </w:sdtEndPr>
      <w:sdtContent>
        <w:p w:rsidR="00FC4F7C" w:rsidRPr="00FC4F7C" w:rsidRDefault="00FC4F7C" w:rsidP="00FC4F7C">
          <w:pPr>
            <w:pStyle w:val="af3"/>
            <w:jc w:val="center"/>
            <w:rPr>
              <w:rFonts w:asciiTheme="minorHAnsi" w:hAnsiTheme="minorHAnsi" w:cstheme="minorHAnsi"/>
              <w:color w:val="auto"/>
            </w:rPr>
          </w:pPr>
          <w:r w:rsidRPr="00FC4F7C">
            <w:rPr>
              <w:rFonts w:asciiTheme="minorHAnsi" w:hAnsiTheme="minorHAnsi" w:cstheme="minorHAnsi"/>
              <w:color w:val="auto"/>
            </w:rPr>
            <w:t>Содержание</w:t>
          </w:r>
        </w:p>
        <w:p w:rsidR="00FC4F7C" w:rsidRPr="00164367" w:rsidRDefault="00FC4F7C">
          <w:pPr>
            <w:pStyle w:val="10"/>
            <w:tabs>
              <w:tab w:val="right" w:leader="dot" w:pos="9350"/>
            </w:tabs>
            <w:rPr>
              <w:noProof/>
              <w:sz w:val="28"/>
              <w:szCs w:val="28"/>
            </w:rPr>
          </w:pPr>
          <w:r w:rsidRPr="00164367">
            <w:rPr>
              <w:sz w:val="28"/>
              <w:szCs w:val="28"/>
            </w:rPr>
            <w:fldChar w:fldCharType="begin"/>
          </w:r>
          <w:r w:rsidRPr="00164367">
            <w:rPr>
              <w:sz w:val="28"/>
              <w:szCs w:val="28"/>
            </w:rPr>
            <w:instrText xml:space="preserve"> TOC \o "1-3" \h \z \u </w:instrText>
          </w:r>
          <w:r w:rsidRPr="00164367">
            <w:rPr>
              <w:sz w:val="28"/>
              <w:szCs w:val="28"/>
            </w:rPr>
            <w:fldChar w:fldCharType="separate"/>
          </w:r>
          <w:hyperlink w:anchor="_Toc536553022" w:history="1">
            <w:r w:rsidRPr="00164367">
              <w:rPr>
                <w:rStyle w:val="a9"/>
                <w:noProof/>
                <w:sz w:val="28"/>
                <w:szCs w:val="28"/>
                <w:lang w:val="ru-RU"/>
              </w:rPr>
              <w:t>1. Моделирование процесса вакуумной инфузии методом клеточных автоматов</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_Toc536553022 \h </w:instrText>
            </w:r>
            <w:r w:rsidRPr="00164367">
              <w:rPr>
                <w:noProof/>
                <w:webHidden/>
                <w:sz w:val="28"/>
                <w:szCs w:val="28"/>
              </w:rPr>
            </w:r>
            <w:r w:rsidRPr="00164367">
              <w:rPr>
                <w:noProof/>
                <w:webHidden/>
                <w:sz w:val="28"/>
                <w:szCs w:val="28"/>
              </w:rPr>
              <w:fldChar w:fldCharType="separate"/>
            </w:r>
            <w:r w:rsidR="00164367">
              <w:rPr>
                <w:noProof/>
                <w:webHidden/>
                <w:sz w:val="28"/>
                <w:szCs w:val="28"/>
              </w:rPr>
              <w:t>3</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3" w:history="1">
            <w:r w:rsidRPr="00164367">
              <w:rPr>
                <w:rStyle w:val="a9"/>
                <w:rFonts w:cstheme="minorHAnsi"/>
                <w:noProof/>
                <w:sz w:val="28"/>
                <w:szCs w:val="28"/>
                <w:lang w:val="ru-RU"/>
              </w:rPr>
              <w:t>1.1. Вычисление давления в узлах</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_Toc536553023 \h </w:instrText>
            </w:r>
            <w:r w:rsidRPr="00164367">
              <w:rPr>
                <w:noProof/>
                <w:webHidden/>
                <w:sz w:val="28"/>
                <w:szCs w:val="28"/>
              </w:rPr>
            </w:r>
            <w:r w:rsidRPr="00164367">
              <w:rPr>
                <w:noProof/>
                <w:webHidden/>
                <w:sz w:val="28"/>
                <w:szCs w:val="28"/>
              </w:rPr>
              <w:fldChar w:fldCharType="separate"/>
            </w:r>
            <w:r w:rsidR="00164367">
              <w:rPr>
                <w:noProof/>
                <w:webHidden/>
                <w:sz w:val="28"/>
                <w:szCs w:val="28"/>
              </w:rPr>
              <w:t>3</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4" w:history="1">
            <w:r w:rsidRPr="00164367">
              <w:rPr>
                <w:rStyle w:val="a9"/>
                <w:rFonts w:cstheme="minorHAnsi"/>
                <w:noProof/>
                <w:sz w:val="28"/>
                <w:szCs w:val="28"/>
                <w:lang w:val="ru-RU"/>
              </w:rPr>
              <w:t>1.2. Определение степени заполнения узла</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_Toc536553024 \h </w:instrText>
            </w:r>
            <w:r w:rsidRPr="00164367">
              <w:rPr>
                <w:noProof/>
                <w:webHidden/>
                <w:sz w:val="28"/>
                <w:szCs w:val="28"/>
              </w:rPr>
            </w:r>
            <w:r w:rsidRPr="00164367">
              <w:rPr>
                <w:noProof/>
                <w:webHidden/>
                <w:sz w:val="28"/>
                <w:szCs w:val="28"/>
              </w:rPr>
              <w:fldChar w:fldCharType="separate"/>
            </w:r>
            <w:r w:rsidR="00164367">
              <w:rPr>
                <w:noProof/>
                <w:webHidden/>
                <w:sz w:val="28"/>
                <w:szCs w:val="28"/>
              </w:rPr>
              <w:t>5</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5" w:history="1">
            <w:r w:rsidRPr="00164367">
              <w:rPr>
                <w:rStyle w:val="a9"/>
                <w:rFonts w:cstheme="minorHAnsi"/>
                <w:noProof/>
                <w:sz w:val="28"/>
                <w:szCs w:val="28"/>
                <w:lang w:val="ru-RU"/>
              </w:rPr>
              <w:t>1.3. Вычисление времени шага</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_Toc536553025 \h </w:instrText>
            </w:r>
            <w:r w:rsidRPr="00164367">
              <w:rPr>
                <w:noProof/>
                <w:webHidden/>
                <w:sz w:val="28"/>
                <w:szCs w:val="28"/>
              </w:rPr>
            </w:r>
            <w:r w:rsidRPr="00164367">
              <w:rPr>
                <w:noProof/>
                <w:webHidden/>
                <w:sz w:val="28"/>
                <w:szCs w:val="28"/>
              </w:rPr>
              <w:fldChar w:fldCharType="separate"/>
            </w:r>
            <w:r w:rsidR="00164367">
              <w:rPr>
                <w:noProof/>
                <w:webHidden/>
                <w:sz w:val="28"/>
                <w:szCs w:val="28"/>
              </w:rPr>
              <w:t>6</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6" w:history="1">
            <w:r w:rsidRPr="00164367">
              <w:rPr>
                <w:rStyle w:val="a9"/>
                <w:rFonts w:cstheme="minorHAnsi"/>
                <w:noProof/>
                <w:sz w:val="28"/>
                <w:szCs w:val="28"/>
                <w:lang w:val="ru-RU"/>
              </w:rPr>
              <w:t>1.4. Вязкости связующего</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_Toc536553026 \h </w:instrText>
            </w:r>
            <w:r w:rsidRPr="00164367">
              <w:rPr>
                <w:noProof/>
                <w:webHidden/>
                <w:sz w:val="28"/>
                <w:szCs w:val="28"/>
              </w:rPr>
            </w:r>
            <w:r w:rsidRPr="00164367">
              <w:rPr>
                <w:noProof/>
                <w:webHidden/>
                <w:sz w:val="28"/>
                <w:szCs w:val="28"/>
              </w:rPr>
              <w:fldChar w:fldCharType="separate"/>
            </w:r>
            <w:r w:rsidR="00164367">
              <w:rPr>
                <w:noProof/>
                <w:webHidden/>
                <w:sz w:val="28"/>
                <w:szCs w:val="28"/>
              </w:rPr>
              <w:t>7</w:t>
            </w:r>
            <w:r w:rsidRPr="00164367">
              <w:rPr>
                <w:noProof/>
                <w:webHidden/>
                <w:sz w:val="28"/>
                <w:szCs w:val="28"/>
              </w:rPr>
              <w:fldChar w:fldCharType="end"/>
            </w:r>
          </w:hyperlink>
        </w:p>
        <w:p w:rsidR="00FC4F7C" w:rsidRPr="00164367" w:rsidRDefault="00FC4F7C">
          <w:pPr>
            <w:pStyle w:val="10"/>
            <w:tabs>
              <w:tab w:val="right" w:leader="dot" w:pos="9350"/>
            </w:tabs>
            <w:rPr>
              <w:noProof/>
              <w:sz w:val="28"/>
              <w:szCs w:val="28"/>
            </w:rPr>
          </w:pPr>
          <w:hyperlink w:anchor="_Toc536553027" w:history="1">
            <w:r w:rsidRPr="00164367">
              <w:rPr>
                <w:rStyle w:val="a9"/>
                <w:noProof/>
                <w:sz w:val="28"/>
                <w:szCs w:val="28"/>
                <w:lang w:val="ru-RU"/>
              </w:rPr>
              <w:t>2. Параметры, необходимые для работы алгоритма моделирования</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_Toc536553027 \h </w:instrText>
            </w:r>
            <w:r w:rsidRPr="00164367">
              <w:rPr>
                <w:noProof/>
                <w:webHidden/>
                <w:sz w:val="28"/>
                <w:szCs w:val="28"/>
              </w:rPr>
            </w:r>
            <w:r w:rsidRPr="00164367">
              <w:rPr>
                <w:noProof/>
                <w:webHidden/>
                <w:sz w:val="28"/>
                <w:szCs w:val="28"/>
              </w:rPr>
              <w:fldChar w:fldCharType="separate"/>
            </w:r>
            <w:r w:rsidR="00164367">
              <w:rPr>
                <w:noProof/>
                <w:webHidden/>
                <w:sz w:val="28"/>
                <w:szCs w:val="28"/>
              </w:rPr>
              <w:t>7</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8" w:history="1">
            <w:r w:rsidRPr="00164367">
              <w:rPr>
                <w:rStyle w:val="a9"/>
                <w:rFonts w:cstheme="minorHAnsi"/>
                <w:noProof/>
                <w:sz w:val="28"/>
                <w:szCs w:val="28"/>
                <w:lang w:val="ru-RU"/>
              </w:rPr>
              <w:t>2.1. Сетка преформы</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_Toc536553028 \h </w:instrText>
            </w:r>
            <w:r w:rsidRPr="00164367">
              <w:rPr>
                <w:noProof/>
                <w:webHidden/>
                <w:sz w:val="28"/>
                <w:szCs w:val="28"/>
              </w:rPr>
            </w:r>
            <w:r w:rsidRPr="00164367">
              <w:rPr>
                <w:noProof/>
                <w:webHidden/>
                <w:sz w:val="28"/>
                <w:szCs w:val="28"/>
              </w:rPr>
              <w:fldChar w:fldCharType="separate"/>
            </w:r>
            <w:r w:rsidR="00164367">
              <w:rPr>
                <w:noProof/>
                <w:webHidden/>
                <w:sz w:val="28"/>
                <w:szCs w:val="28"/>
              </w:rPr>
              <w:t>7</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29" w:history="1">
            <w:r w:rsidRPr="00164367">
              <w:rPr>
                <w:rStyle w:val="a9"/>
                <w:rFonts w:cstheme="minorHAnsi"/>
                <w:noProof/>
                <w:sz w:val="28"/>
                <w:szCs w:val="28"/>
                <w:lang w:val="ru-RU"/>
              </w:rPr>
              <w:t>2.2. Параметры наполнителей преформы</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_Toc536553029 \h </w:instrText>
            </w:r>
            <w:r w:rsidRPr="00164367">
              <w:rPr>
                <w:noProof/>
                <w:webHidden/>
                <w:sz w:val="28"/>
                <w:szCs w:val="28"/>
              </w:rPr>
            </w:r>
            <w:r w:rsidRPr="00164367">
              <w:rPr>
                <w:noProof/>
                <w:webHidden/>
                <w:sz w:val="28"/>
                <w:szCs w:val="28"/>
              </w:rPr>
              <w:fldChar w:fldCharType="separate"/>
            </w:r>
            <w:r w:rsidR="00164367">
              <w:rPr>
                <w:noProof/>
                <w:webHidden/>
                <w:sz w:val="28"/>
                <w:szCs w:val="28"/>
              </w:rPr>
              <w:t>8</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0" w:history="1">
            <w:r w:rsidRPr="00164367">
              <w:rPr>
                <w:rStyle w:val="a9"/>
                <w:rFonts w:cstheme="minorHAnsi"/>
                <w:noProof/>
                <w:sz w:val="28"/>
                <w:szCs w:val="28"/>
                <w:lang w:val="ru-RU"/>
              </w:rPr>
              <w:t>2.3. Параметры связующего</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_Toc536553030 \h </w:instrText>
            </w:r>
            <w:r w:rsidRPr="00164367">
              <w:rPr>
                <w:noProof/>
                <w:webHidden/>
                <w:sz w:val="28"/>
                <w:szCs w:val="28"/>
              </w:rPr>
            </w:r>
            <w:r w:rsidRPr="00164367">
              <w:rPr>
                <w:noProof/>
                <w:webHidden/>
                <w:sz w:val="28"/>
                <w:szCs w:val="28"/>
              </w:rPr>
              <w:fldChar w:fldCharType="separate"/>
            </w:r>
            <w:r w:rsidR="00164367">
              <w:rPr>
                <w:noProof/>
                <w:webHidden/>
                <w:sz w:val="28"/>
                <w:szCs w:val="28"/>
              </w:rPr>
              <w:t>9</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1" w:history="1">
            <w:r w:rsidRPr="00164367">
              <w:rPr>
                <w:rStyle w:val="a9"/>
                <w:rFonts w:cstheme="minorHAnsi"/>
                <w:noProof/>
                <w:sz w:val="28"/>
                <w:szCs w:val="28"/>
                <w:lang w:val="ru-RU"/>
              </w:rPr>
              <w:t>2.4. Параметры подачи и съёма связующего</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_Toc536553031 \h </w:instrText>
            </w:r>
            <w:r w:rsidRPr="00164367">
              <w:rPr>
                <w:noProof/>
                <w:webHidden/>
                <w:sz w:val="28"/>
                <w:szCs w:val="28"/>
              </w:rPr>
            </w:r>
            <w:r w:rsidRPr="00164367">
              <w:rPr>
                <w:noProof/>
                <w:webHidden/>
                <w:sz w:val="28"/>
                <w:szCs w:val="28"/>
              </w:rPr>
              <w:fldChar w:fldCharType="separate"/>
            </w:r>
            <w:r w:rsidR="00164367">
              <w:rPr>
                <w:noProof/>
                <w:webHidden/>
                <w:sz w:val="28"/>
                <w:szCs w:val="28"/>
              </w:rPr>
              <w:t>9</w:t>
            </w:r>
            <w:r w:rsidRPr="00164367">
              <w:rPr>
                <w:noProof/>
                <w:webHidden/>
                <w:sz w:val="28"/>
                <w:szCs w:val="28"/>
              </w:rPr>
              <w:fldChar w:fldCharType="end"/>
            </w:r>
          </w:hyperlink>
        </w:p>
        <w:p w:rsidR="00FC4F7C" w:rsidRPr="00164367" w:rsidRDefault="00FC4F7C">
          <w:pPr>
            <w:pStyle w:val="10"/>
            <w:tabs>
              <w:tab w:val="right" w:leader="dot" w:pos="9350"/>
            </w:tabs>
            <w:rPr>
              <w:noProof/>
              <w:sz w:val="28"/>
              <w:szCs w:val="28"/>
            </w:rPr>
          </w:pPr>
          <w:hyperlink w:anchor="_Toc536553032" w:history="1">
            <w:r w:rsidRPr="00164367">
              <w:rPr>
                <w:rStyle w:val="a9"/>
                <w:noProof/>
                <w:sz w:val="28"/>
                <w:szCs w:val="28"/>
                <w:lang w:val="ru-RU"/>
              </w:rPr>
              <w:t>3. Методика измерения основных параметров</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_Toc536553032 \h </w:instrText>
            </w:r>
            <w:r w:rsidRPr="00164367">
              <w:rPr>
                <w:noProof/>
                <w:webHidden/>
                <w:sz w:val="28"/>
                <w:szCs w:val="28"/>
              </w:rPr>
            </w:r>
            <w:r w:rsidRPr="00164367">
              <w:rPr>
                <w:noProof/>
                <w:webHidden/>
                <w:sz w:val="28"/>
                <w:szCs w:val="28"/>
              </w:rPr>
              <w:fldChar w:fldCharType="separate"/>
            </w:r>
            <w:r w:rsidR="00164367">
              <w:rPr>
                <w:noProof/>
                <w:webHidden/>
                <w:sz w:val="28"/>
                <w:szCs w:val="28"/>
              </w:rPr>
              <w:t>10</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3" w:history="1">
            <w:r w:rsidRPr="00164367">
              <w:rPr>
                <w:rStyle w:val="a9"/>
                <w:rFonts w:cstheme="minorHAnsi"/>
                <w:noProof/>
                <w:sz w:val="28"/>
                <w:szCs w:val="28"/>
                <w:lang w:val="ru-RU"/>
              </w:rPr>
              <w:t>3.1. Методика измерения вязкости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_Toc536553033 \h </w:instrText>
            </w:r>
            <w:r w:rsidRPr="00164367">
              <w:rPr>
                <w:noProof/>
                <w:webHidden/>
                <w:sz w:val="28"/>
                <w:szCs w:val="28"/>
              </w:rPr>
            </w:r>
            <w:r w:rsidRPr="00164367">
              <w:rPr>
                <w:noProof/>
                <w:webHidden/>
                <w:sz w:val="28"/>
                <w:szCs w:val="28"/>
              </w:rPr>
              <w:fldChar w:fldCharType="separate"/>
            </w:r>
            <w:r w:rsidR="00164367">
              <w:rPr>
                <w:noProof/>
                <w:webHidden/>
                <w:sz w:val="28"/>
                <w:szCs w:val="28"/>
              </w:rPr>
              <w:t>10</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4" w:history="1">
            <w:r w:rsidRPr="00164367">
              <w:rPr>
                <w:rStyle w:val="a9"/>
                <w:rFonts w:cstheme="minorHAnsi"/>
                <w:noProof/>
                <w:sz w:val="28"/>
                <w:szCs w:val="28"/>
                <w:lang w:val="ru-RU"/>
              </w:rPr>
              <w:t>3.2. Методика измерения температурного коэффициента</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_Toc536553034 \h </w:instrText>
            </w:r>
            <w:r w:rsidRPr="00164367">
              <w:rPr>
                <w:noProof/>
                <w:webHidden/>
                <w:sz w:val="28"/>
                <w:szCs w:val="28"/>
              </w:rPr>
            </w:r>
            <w:r w:rsidRPr="00164367">
              <w:rPr>
                <w:noProof/>
                <w:webHidden/>
                <w:sz w:val="28"/>
                <w:szCs w:val="28"/>
              </w:rPr>
              <w:fldChar w:fldCharType="separate"/>
            </w:r>
            <w:r w:rsidR="00164367">
              <w:rPr>
                <w:noProof/>
                <w:webHidden/>
                <w:sz w:val="28"/>
                <w:szCs w:val="28"/>
              </w:rPr>
              <w:t>12</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5" w:history="1">
            <w:r w:rsidRPr="00164367">
              <w:rPr>
                <w:rStyle w:val="a9"/>
                <w:rFonts w:cstheme="minorHAnsi"/>
                <w:noProof/>
                <w:sz w:val="28"/>
                <w:szCs w:val="28"/>
                <w:lang w:val="ru-RU"/>
              </w:rPr>
              <w:t>3.3. Методика измерения проницаемости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_Toc536553035 \h </w:instrText>
            </w:r>
            <w:r w:rsidRPr="00164367">
              <w:rPr>
                <w:noProof/>
                <w:webHidden/>
                <w:sz w:val="28"/>
                <w:szCs w:val="28"/>
              </w:rPr>
            </w:r>
            <w:r w:rsidRPr="00164367">
              <w:rPr>
                <w:noProof/>
                <w:webHidden/>
                <w:sz w:val="28"/>
                <w:szCs w:val="28"/>
              </w:rPr>
              <w:fldChar w:fldCharType="separate"/>
            </w:r>
            <w:r w:rsidR="00164367">
              <w:rPr>
                <w:noProof/>
                <w:webHidden/>
                <w:sz w:val="28"/>
                <w:szCs w:val="28"/>
              </w:rPr>
              <w:t>13</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6" w:history="1">
            <w:r w:rsidRPr="00164367">
              <w:rPr>
                <w:rStyle w:val="a9"/>
                <w:rFonts w:cstheme="minorHAnsi"/>
                <w:noProof/>
                <w:sz w:val="28"/>
                <w:szCs w:val="28"/>
                <w:lang w:val="ru-RU"/>
              </w:rPr>
              <w:t>3.4. Методика измерения пористости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_Toc536553036 \h </w:instrText>
            </w:r>
            <w:r w:rsidRPr="00164367">
              <w:rPr>
                <w:noProof/>
                <w:webHidden/>
                <w:sz w:val="28"/>
                <w:szCs w:val="28"/>
              </w:rPr>
            </w:r>
            <w:r w:rsidRPr="00164367">
              <w:rPr>
                <w:noProof/>
                <w:webHidden/>
                <w:sz w:val="28"/>
                <w:szCs w:val="28"/>
              </w:rPr>
              <w:fldChar w:fldCharType="separate"/>
            </w:r>
            <w:r w:rsidR="00164367">
              <w:rPr>
                <w:noProof/>
                <w:webHidden/>
                <w:sz w:val="28"/>
                <w:szCs w:val="28"/>
              </w:rPr>
              <w:t>14</w:t>
            </w:r>
            <w:r w:rsidRPr="00164367">
              <w:rPr>
                <w:noProof/>
                <w:webHidden/>
                <w:sz w:val="28"/>
                <w:szCs w:val="28"/>
              </w:rPr>
              <w:fldChar w:fldCharType="end"/>
            </w:r>
          </w:hyperlink>
        </w:p>
        <w:p w:rsidR="00FC4F7C" w:rsidRPr="00164367" w:rsidRDefault="00FC4F7C">
          <w:pPr>
            <w:pStyle w:val="10"/>
            <w:tabs>
              <w:tab w:val="right" w:leader="dot" w:pos="9350"/>
            </w:tabs>
            <w:rPr>
              <w:noProof/>
              <w:sz w:val="28"/>
              <w:szCs w:val="28"/>
            </w:rPr>
          </w:pPr>
          <w:hyperlink w:anchor="_Toc536553037" w:history="1">
            <w:r w:rsidRPr="00164367">
              <w:rPr>
                <w:rStyle w:val="a9"/>
                <w:noProof/>
                <w:sz w:val="28"/>
                <w:szCs w:val="28"/>
                <w:lang w:val="ru-RU"/>
              </w:rPr>
              <w:t>4. Основные концепции, использованные при алгоритмизации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_Toc536553037 \h </w:instrText>
            </w:r>
            <w:r w:rsidRPr="00164367">
              <w:rPr>
                <w:noProof/>
                <w:webHidden/>
                <w:sz w:val="28"/>
                <w:szCs w:val="28"/>
              </w:rPr>
            </w:r>
            <w:r w:rsidRPr="00164367">
              <w:rPr>
                <w:noProof/>
                <w:webHidden/>
                <w:sz w:val="28"/>
                <w:szCs w:val="28"/>
              </w:rPr>
              <w:fldChar w:fldCharType="separate"/>
            </w:r>
            <w:r w:rsidR="00164367">
              <w:rPr>
                <w:noProof/>
                <w:webHidden/>
                <w:sz w:val="28"/>
                <w:szCs w:val="28"/>
              </w:rPr>
              <w:t>15</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8" w:history="1">
            <w:r w:rsidRPr="00164367">
              <w:rPr>
                <w:rStyle w:val="a9"/>
                <w:rFonts w:cstheme="minorHAnsi"/>
                <w:noProof/>
                <w:sz w:val="28"/>
                <w:szCs w:val="28"/>
                <w:lang w:val="ru-RU"/>
              </w:rPr>
              <w:t>4.1. Общее описание алгоритма моделирования</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_Toc536553038 \h </w:instrText>
            </w:r>
            <w:r w:rsidRPr="00164367">
              <w:rPr>
                <w:noProof/>
                <w:webHidden/>
                <w:sz w:val="28"/>
                <w:szCs w:val="28"/>
              </w:rPr>
            </w:r>
            <w:r w:rsidRPr="00164367">
              <w:rPr>
                <w:noProof/>
                <w:webHidden/>
                <w:sz w:val="28"/>
                <w:szCs w:val="28"/>
              </w:rPr>
              <w:fldChar w:fldCharType="separate"/>
            </w:r>
            <w:r w:rsidR="00164367">
              <w:rPr>
                <w:noProof/>
                <w:webHidden/>
                <w:sz w:val="28"/>
                <w:szCs w:val="28"/>
              </w:rPr>
              <w:t>15</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39" w:history="1">
            <w:r w:rsidRPr="00164367">
              <w:rPr>
                <w:rStyle w:val="a9"/>
                <w:rFonts w:cstheme="minorHAnsi"/>
                <w:noProof/>
                <w:sz w:val="28"/>
                <w:szCs w:val="28"/>
                <w:lang w:val="ru-RU"/>
              </w:rPr>
              <w:t>4.2. Автоматическое соединение узлов различных слоёв</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_Toc536553039 \h </w:instrText>
            </w:r>
            <w:r w:rsidRPr="00164367">
              <w:rPr>
                <w:noProof/>
                <w:webHidden/>
                <w:sz w:val="28"/>
                <w:szCs w:val="28"/>
              </w:rPr>
            </w:r>
            <w:r w:rsidRPr="00164367">
              <w:rPr>
                <w:noProof/>
                <w:webHidden/>
                <w:sz w:val="28"/>
                <w:szCs w:val="28"/>
              </w:rPr>
              <w:fldChar w:fldCharType="separate"/>
            </w:r>
            <w:r w:rsidR="00164367">
              <w:rPr>
                <w:noProof/>
                <w:webHidden/>
                <w:sz w:val="28"/>
                <w:szCs w:val="28"/>
              </w:rPr>
              <w:t>17</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0" w:history="1">
            <w:r w:rsidRPr="00164367">
              <w:rPr>
                <w:rStyle w:val="a9"/>
                <w:rFonts w:cstheme="minorHAnsi"/>
                <w:noProof/>
                <w:sz w:val="28"/>
                <w:szCs w:val="28"/>
                <w:lang w:val="ru-RU"/>
              </w:rPr>
              <w:t>4.3. Многопоточность</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_Toc536553040 \h </w:instrText>
            </w:r>
            <w:r w:rsidRPr="00164367">
              <w:rPr>
                <w:noProof/>
                <w:webHidden/>
                <w:sz w:val="28"/>
                <w:szCs w:val="28"/>
              </w:rPr>
            </w:r>
            <w:r w:rsidRPr="00164367">
              <w:rPr>
                <w:noProof/>
                <w:webHidden/>
                <w:sz w:val="28"/>
                <w:szCs w:val="28"/>
              </w:rPr>
              <w:fldChar w:fldCharType="separate"/>
            </w:r>
            <w:r w:rsidR="00164367">
              <w:rPr>
                <w:noProof/>
                <w:webHidden/>
                <w:sz w:val="28"/>
                <w:szCs w:val="28"/>
              </w:rPr>
              <w:t>19</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1" w:history="1">
            <w:r w:rsidRPr="00164367">
              <w:rPr>
                <w:rStyle w:val="a9"/>
                <w:rFonts w:cstheme="minorHAnsi"/>
                <w:noProof/>
                <w:sz w:val="28"/>
                <w:szCs w:val="28"/>
                <w:lang w:val="ru-RU"/>
              </w:rPr>
              <w:t>4.4. Визуализация при помощи трёхмерной графики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_Toc536553041 \h </w:instrText>
            </w:r>
            <w:r w:rsidRPr="00164367">
              <w:rPr>
                <w:noProof/>
                <w:webHidden/>
                <w:sz w:val="28"/>
                <w:szCs w:val="28"/>
              </w:rPr>
            </w:r>
            <w:r w:rsidRPr="00164367">
              <w:rPr>
                <w:noProof/>
                <w:webHidden/>
                <w:sz w:val="28"/>
                <w:szCs w:val="28"/>
              </w:rPr>
              <w:fldChar w:fldCharType="separate"/>
            </w:r>
            <w:r w:rsidR="00164367">
              <w:rPr>
                <w:noProof/>
                <w:webHidden/>
                <w:sz w:val="28"/>
                <w:szCs w:val="28"/>
              </w:rPr>
              <w:t>26</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2" w:history="1">
            <w:r w:rsidRPr="00164367">
              <w:rPr>
                <w:rStyle w:val="a9"/>
                <w:rFonts w:cstheme="minorHAnsi"/>
                <w:noProof/>
                <w:sz w:val="28"/>
                <w:szCs w:val="28"/>
                <w:lang w:val="ru-RU"/>
              </w:rPr>
              <w:t>4.5. Формат хранения детали в файле</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_Toc536553042 \h </w:instrText>
            </w:r>
            <w:r w:rsidRPr="00164367">
              <w:rPr>
                <w:noProof/>
                <w:webHidden/>
                <w:sz w:val="28"/>
                <w:szCs w:val="28"/>
              </w:rPr>
            </w:r>
            <w:r w:rsidRPr="00164367">
              <w:rPr>
                <w:noProof/>
                <w:webHidden/>
                <w:sz w:val="28"/>
                <w:szCs w:val="28"/>
              </w:rPr>
              <w:fldChar w:fldCharType="separate"/>
            </w:r>
            <w:r w:rsidR="00164367">
              <w:rPr>
                <w:noProof/>
                <w:webHidden/>
                <w:sz w:val="28"/>
                <w:szCs w:val="28"/>
              </w:rPr>
              <w:t>29</w:t>
            </w:r>
            <w:r w:rsidRPr="00164367">
              <w:rPr>
                <w:noProof/>
                <w:webHidden/>
                <w:sz w:val="28"/>
                <w:szCs w:val="28"/>
              </w:rPr>
              <w:fldChar w:fldCharType="end"/>
            </w:r>
          </w:hyperlink>
        </w:p>
        <w:p w:rsidR="00FC4F7C" w:rsidRPr="00164367" w:rsidRDefault="00FC4F7C">
          <w:pPr>
            <w:pStyle w:val="10"/>
            <w:tabs>
              <w:tab w:val="right" w:leader="dot" w:pos="9350"/>
            </w:tabs>
            <w:rPr>
              <w:noProof/>
              <w:sz w:val="28"/>
              <w:szCs w:val="28"/>
            </w:rPr>
          </w:pPr>
          <w:hyperlink w:anchor="_Toc536553043" w:history="1">
            <w:r w:rsidRPr="00164367">
              <w:rPr>
                <w:rStyle w:val="a9"/>
                <w:noProof/>
                <w:sz w:val="28"/>
                <w:szCs w:val="28"/>
                <w:lang w:val="ru-RU"/>
              </w:rPr>
              <w:t>5. Внутренняя структура программного обеспечения</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_Toc536553043 \h </w:instrText>
            </w:r>
            <w:r w:rsidRPr="00164367">
              <w:rPr>
                <w:noProof/>
                <w:webHidden/>
                <w:sz w:val="28"/>
                <w:szCs w:val="28"/>
              </w:rPr>
            </w:r>
            <w:r w:rsidRPr="00164367">
              <w:rPr>
                <w:noProof/>
                <w:webHidden/>
                <w:sz w:val="28"/>
                <w:szCs w:val="28"/>
              </w:rPr>
              <w:fldChar w:fldCharType="separate"/>
            </w:r>
            <w:r w:rsidR="00164367">
              <w:rPr>
                <w:noProof/>
                <w:webHidden/>
                <w:sz w:val="28"/>
                <w:szCs w:val="28"/>
              </w:rPr>
              <w:t>31</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4" w:history="1">
            <w:r w:rsidRPr="00164367">
              <w:rPr>
                <w:rStyle w:val="a9"/>
                <w:rFonts w:cstheme="minorHAnsi"/>
                <w:noProof/>
                <w:sz w:val="28"/>
                <w:szCs w:val="28"/>
                <w:lang w:val="ru-RU"/>
              </w:rPr>
              <w:t>5.1. Основные классы</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_Toc536553044 \h </w:instrText>
            </w:r>
            <w:r w:rsidRPr="00164367">
              <w:rPr>
                <w:noProof/>
                <w:webHidden/>
                <w:sz w:val="28"/>
                <w:szCs w:val="28"/>
              </w:rPr>
            </w:r>
            <w:r w:rsidRPr="00164367">
              <w:rPr>
                <w:noProof/>
                <w:webHidden/>
                <w:sz w:val="28"/>
                <w:szCs w:val="28"/>
              </w:rPr>
              <w:fldChar w:fldCharType="separate"/>
            </w:r>
            <w:r w:rsidR="00164367">
              <w:rPr>
                <w:noProof/>
                <w:webHidden/>
                <w:sz w:val="28"/>
                <w:szCs w:val="28"/>
              </w:rPr>
              <w:t>32</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5" w:history="1">
            <w:r w:rsidRPr="00164367">
              <w:rPr>
                <w:rStyle w:val="a9"/>
                <w:rFonts w:cstheme="minorHAnsi"/>
                <w:noProof/>
                <w:sz w:val="28"/>
                <w:szCs w:val="28"/>
                <w:lang w:val="ru-RU"/>
              </w:rPr>
              <w:t>5.2. Классы элементов пропитываемой детали, используемые в расчётах</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_Toc536553045 \h </w:instrText>
            </w:r>
            <w:r w:rsidRPr="00164367">
              <w:rPr>
                <w:noProof/>
                <w:webHidden/>
                <w:sz w:val="28"/>
                <w:szCs w:val="28"/>
              </w:rPr>
            </w:r>
            <w:r w:rsidRPr="00164367">
              <w:rPr>
                <w:noProof/>
                <w:webHidden/>
                <w:sz w:val="28"/>
                <w:szCs w:val="28"/>
              </w:rPr>
              <w:fldChar w:fldCharType="separate"/>
            </w:r>
            <w:r w:rsidR="00164367">
              <w:rPr>
                <w:noProof/>
                <w:webHidden/>
                <w:sz w:val="28"/>
                <w:szCs w:val="28"/>
              </w:rPr>
              <w:t>33</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6" w:history="1">
            <w:r w:rsidRPr="00164367">
              <w:rPr>
                <w:rStyle w:val="a9"/>
                <w:rFonts w:cstheme="minorHAnsi"/>
                <w:noProof/>
                <w:sz w:val="28"/>
                <w:szCs w:val="28"/>
                <w:lang w:val="ru-RU"/>
              </w:rPr>
              <w:t>5.3. Классы визуализации элементов пропитываемой детали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_Toc536553046 \h </w:instrText>
            </w:r>
            <w:r w:rsidRPr="00164367">
              <w:rPr>
                <w:noProof/>
                <w:webHidden/>
                <w:sz w:val="28"/>
                <w:szCs w:val="28"/>
              </w:rPr>
            </w:r>
            <w:r w:rsidRPr="00164367">
              <w:rPr>
                <w:noProof/>
                <w:webHidden/>
                <w:sz w:val="28"/>
                <w:szCs w:val="28"/>
              </w:rPr>
              <w:fldChar w:fldCharType="separate"/>
            </w:r>
            <w:r w:rsidR="00164367">
              <w:rPr>
                <w:noProof/>
                <w:webHidden/>
                <w:sz w:val="28"/>
                <w:szCs w:val="28"/>
              </w:rPr>
              <w:t>33</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7" w:history="1">
            <w:r w:rsidRPr="00164367">
              <w:rPr>
                <w:rStyle w:val="a9"/>
                <w:rFonts w:cstheme="minorHAnsi"/>
                <w:noProof/>
                <w:sz w:val="28"/>
                <w:szCs w:val="28"/>
                <w:lang w:val="ru-RU"/>
              </w:rPr>
              <w:t>5.4. Классы создания сеток слоёв</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_Toc536553047 \h </w:instrText>
            </w:r>
            <w:r w:rsidRPr="00164367">
              <w:rPr>
                <w:noProof/>
                <w:webHidden/>
                <w:sz w:val="28"/>
                <w:szCs w:val="28"/>
              </w:rPr>
            </w:r>
            <w:r w:rsidRPr="00164367">
              <w:rPr>
                <w:noProof/>
                <w:webHidden/>
                <w:sz w:val="28"/>
                <w:szCs w:val="28"/>
              </w:rPr>
              <w:fldChar w:fldCharType="separate"/>
            </w:r>
            <w:r w:rsidR="00164367">
              <w:rPr>
                <w:noProof/>
                <w:webHidden/>
                <w:sz w:val="28"/>
                <w:szCs w:val="28"/>
              </w:rPr>
              <w:t>34</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8" w:history="1">
            <w:r w:rsidRPr="00164367">
              <w:rPr>
                <w:rStyle w:val="a9"/>
                <w:rFonts w:cstheme="minorHAnsi"/>
                <w:noProof/>
                <w:sz w:val="28"/>
                <w:szCs w:val="28"/>
                <w:lang w:val="ru-RU"/>
              </w:rPr>
              <w:t>5.5. Классы сохранения и загрузки созданной детали</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_Toc536553048 \h </w:instrText>
            </w:r>
            <w:r w:rsidRPr="00164367">
              <w:rPr>
                <w:noProof/>
                <w:webHidden/>
                <w:sz w:val="28"/>
                <w:szCs w:val="28"/>
              </w:rPr>
            </w:r>
            <w:r w:rsidRPr="00164367">
              <w:rPr>
                <w:noProof/>
                <w:webHidden/>
                <w:sz w:val="28"/>
                <w:szCs w:val="28"/>
              </w:rPr>
              <w:fldChar w:fldCharType="separate"/>
            </w:r>
            <w:r w:rsidR="00164367">
              <w:rPr>
                <w:noProof/>
                <w:webHidden/>
                <w:sz w:val="28"/>
                <w:szCs w:val="28"/>
              </w:rPr>
              <w:t>35</w:t>
            </w:r>
            <w:r w:rsidRPr="00164367">
              <w:rPr>
                <w:noProof/>
                <w:webHidden/>
                <w:sz w:val="28"/>
                <w:szCs w:val="28"/>
              </w:rPr>
              <w:fldChar w:fldCharType="end"/>
            </w:r>
          </w:hyperlink>
        </w:p>
        <w:p w:rsidR="00FC4F7C" w:rsidRPr="00164367" w:rsidRDefault="00FC4F7C">
          <w:pPr>
            <w:pStyle w:val="21"/>
            <w:tabs>
              <w:tab w:val="right" w:leader="dot" w:pos="9350"/>
            </w:tabs>
            <w:rPr>
              <w:noProof/>
              <w:sz w:val="28"/>
              <w:szCs w:val="28"/>
            </w:rPr>
          </w:pPr>
          <w:hyperlink w:anchor="_Toc536553049" w:history="1">
            <w:r w:rsidRPr="00164367">
              <w:rPr>
                <w:rStyle w:val="a9"/>
                <w:rFonts w:cstheme="minorHAnsi"/>
                <w:noProof/>
                <w:sz w:val="28"/>
                <w:szCs w:val="28"/>
                <w:lang w:val="ru-RU"/>
              </w:rPr>
              <w:t>5.6. Вспомогательные структуры и классы</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_Toc536553049 \h </w:instrText>
            </w:r>
            <w:r w:rsidRPr="00164367">
              <w:rPr>
                <w:noProof/>
                <w:webHidden/>
                <w:sz w:val="28"/>
                <w:szCs w:val="28"/>
              </w:rPr>
            </w:r>
            <w:r w:rsidRPr="00164367">
              <w:rPr>
                <w:noProof/>
                <w:webHidden/>
                <w:sz w:val="28"/>
                <w:szCs w:val="28"/>
              </w:rPr>
              <w:fldChar w:fldCharType="separate"/>
            </w:r>
            <w:r w:rsidR="00164367">
              <w:rPr>
                <w:noProof/>
                <w:webHidden/>
                <w:sz w:val="28"/>
                <w:szCs w:val="28"/>
              </w:rPr>
              <w:t>35</w:t>
            </w:r>
            <w:r w:rsidRPr="00164367">
              <w:rPr>
                <w:noProof/>
                <w:webHidden/>
                <w:sz w:val="28"/>
                <w:szCs w:val="28"/>
              </w:rPr>
              <w:fldChar w:fldCharType="end"/>
            </w:r>
          </w:hyperlink>
        </w:p>
        <w:p w:rsidR="00164367" w:rsidRDefault="00FC4F7C" w:rsidP="00164367">
          <w:pPr>
            <w:pStyle w:val="10"/>
            <w:tabs>
              <w:tab w:val="right" w:leader="dot" w:pos="9350"/>
            </w:tabs>
            <w:rPr>
              <w:b/>
              <w:bCs/>
            </w:rPr>
          </w:pPr>
          <w:hyperlink w:anchor="_Toc536553050" w:history="1">
            <w:r w:rsidRPr="00164367">
              <w:rPr>
                <w:rStyle w:val="a9"/>
                <w:noProof/>
                <w:sz w:val="28"/>
                <w:szCs w:val="28"/>
                <w:lang w:val="ru-RU"/>
              </w:rPr>
              <w:t>Литер</w:t>
            </w:r>
            <w:r w:rsidRPr="00164367">
              <w:rPr>
                <w:rStyle w:val="a9"/>
                <w:noProof/>
                <w:sz w:val="28"/>
                <w:szCs w:val="28"/>
                <w:lang w:val="ru-RU"/>
              </w:rPr>
              <w:t>а</w:t>
            </w:r>
            <w:r w:rsidRPr="00164367">
              <w:rPr>
                <w:rStyle w:val="a9"/>
                <w:noProof/>
                <w:sz w:val="28"/>
                <w:szCs w:val="28"/>
                <w:lang w:val="ru-RU"/>
              </w:rPr>
              <w:t>тура</w:t>
            </w:r>
            <w:r w:rsidRPr="00164367">
              <w:rPr>
                <w:noProof/>
                <w:webHidden/>
                <w:sz w:val="28"/>
                <w:szCs w:val="28"/>
              </w:rPr>
              <w:tab/>
            </w:r>
            <w:r w:rsidRPr="00164367">
              <w:rPr>
                <w:noProof/>
                <w:webHidden/>
                <w:sz w:val="28"/>
                <w:szCs w:val="28"/>
              </w:rPr>
              <w:fldChar w:fldCharType="begin"/>
            </w:r>
            <w:r w:rsidRPr="00164367">
              <w:rPr>
                <w:noProof/>
                <w:webHidden/>
                <w:sz w:val="28"/>
                <w:szCs w:val="28"/>
              </w:rPr>
              <w:instrText xml:space="preserve"> PAGEREF _Toc536553050 \h </w:instrText>
            </w:r>
            <w:r w:rsidRPr="00164367">
              <w:rPr>
                <w:noProof/>
                <w:webHidden/>
                <w:sz w:val="28"/>
                <w:szCs w:val="28"/>
              </w:rPr>
            </w:r>
            <w:r w:rsidRPr="00164367">
              <w:rPr>
                <w:noProof/>
                <w:webHidden/>
                <w:sz w:val="28"/>
                <w:szCs w:val="28"/>
              </w:rPr>
              <w:fldChar w:fldCharType="separate"/>
            </w:r>
            <w:r w:rsidR="00164367">
              <w:rPr>
                <w:noProof/>
                <w:webHidden/>
                <w:sz w:val="28"/>
                <w:szCs w:val="28"/>
              </w:rPr>
              <w:t>37</w:t>
            </w:r>
            <w:r w:rsidRPr="00164367">
              <w:rPr>
                <w:noProof/>
                <w:webHidden/>
                <w:sz w:val="28"/>
                <w:szCs w:val="28"/>
              </w:rPr>
              <w:fldChar w:fldCharType="end"/>
            </w:r>
          </w:hyperlink>
          <w:r w:rsidRPr="00164367">
            <w:rPr>
              <w:b/>
              <w:bCs/>
              <w:sz w:val="28"/>
              <w:szCs w:val="28"/>
            </w:rPr>
            <w:fldChar w:fldCharType="end"/>
          </w:r>
        </w:p>
      </w:sdtContent>
    </w:sdt>
    <w:p w:rsidR="00A72284" w:rsidRPr="00164367" w:rsidRDefault="0097726B" w:rsidP="00164367">
      <w:pPr>
        <w:pStyle w:val="1"/>
        <w:jc w:val="center"/>
        <w:rPr>
          <w:rFonts w:asciiTheme="minorHAnsi" w:hAnsiTheme="minorHAnsi" w:cstheme="minorHAnsi"/>
          <w:sz w:val="28"/>
          <w:szCs w:val="28"/>
          <w:lang w:val="ru-RU"/>
        </w:rPr>
      </w:pPr>
      <w:r>
        <w:rPr>
          <w:lang w:val="ru-RU"/>
        </w:rPr>
        <w:br w:type="page"/>
      </w:r>
      <w:bookmarkStart w:id="0" w:name="_Toc536553022"/>
      <w:r w:rsidR="00F50D1F" w:rsidRPr="00164367">
        <w:rPr>
          <w:rFonts w:asciiTheme="minorHAnsi" w:hAnsiTheme="minorHAnsi" w:cstheme="minorHAnsi"/>
          <w:sz w:val="28"/>
          <w:szCs w:val="28"/>
          <w:lang w:val="ru-RU"/>
        </w:rPr>
        <w:lastRenderedPageBreak/>
        <w:t xml:space="preserve">1. </w:t>
      </w:r>
      <w:r w:rsidR="001F0D26" w:rsidRPr="00164367">
        <w:rPr>
          <w:rFonts w:asciiTheme="minorHAnsi" w:hAnsiTheme="minorHAnsi" w:cstheme="minorHAnsi"/>
          <w:sz w:val="28"/>
          <w:szCs w:val="28"/>
          <w:lang w:val="ru-RU"/>
        </w:rPr>
        <w:t>Моделирование</w:t>
      </w:r>
      <w:r w:rsidR="00F50D1F" w:rsidRPr="00164367">
        <w:rPr>
          <w:rFonts w:asciiTheme="minorHAnsi" w:hAnsiTheme="minorHAnsi" w:cstheme="minorHAnsi"/>
          <w:sz w:val="28"/>
          <w:szCs w:val="28"/>
          <w:lang w:val="ru-RU"/>
        </w:rPr>
        <w:t xml:space="preserve"> процесса </w:t>
      </w:r>
      <w:proofErr w:type="gramStart"/>
      <w:r w:rsidR="00F50D1F" w:rsidRPr="00164367">
        <w:rPr>
          <w:rFonts w:asciiTheme="minorHAnsi" w:hAnsiTheme="minorHAnsi" w:cstheme="minorHAnsi"/>
          <w:sz w:val="28"/>
          <w:szCs w:val="28"/>
          <w:lang w:val="ru-RU"/>
        </w:rPr>
        <w:t>вакуумной</w:t>
      </w:r>
      <w:proofErr w:type="gramEnd"/>
      <w:r w:rsidR="00F50D1F" w:rsidRPr="00164367">
        <w:rPr>
          <w:rFonts w:asciiTheme="minorHAnsi" w:hAnsiTheme="minorHAnsi" w:cstheme="minorHAnsi"/>
          <w:sz w:val="28"/>
          <w:szCs w:val="28"/>
          <w:lang w:val="ru-RU"/>
        </w:rPr>
        <w:t xml:space="preserve"> </w:t>
      </w:r>
      <w:proofErr w:type="spellStart"/>
      <w:r w:rsidR="00F50D1F" w:rsidRPr="00164367">
        <w:rPr>
          <w:rFonts w:asciiTheme="minorHAnsi" w:hAnsiTheme="minorHAnsi" w:cstheme="minorHAnsi"/>
          <w:sz w:val="28"/>
          <w:szCs w:val="28"/>
          <w:lang w:val="ru-RU"/>
        </w:rPr>
        <w:t>инфузии</w:t>
      </w:r>
      <w:proofErr w:type="spellEnd"/>
      <w:r w:rsidR="00F50D1F" w:rsidRPr="00164367">
        <w:rPr>
          <w:rFonts w:asciiTheme="minorHAnsi" w:hAnsiTheme="minorHAnsi" w:cstheme="minorHAnsi"/>
          <w:sz w:val="28"/>
          <w:szCs w:val="28"/>
          <w:lang w:val="ru-RU"/>
        </w:rPr>
        <w:br/>
      </w:r>
      <w:r w:rsidR="001F0D26" w:rsidRPr="00164367">
        <w:rPr>
          <w:rFonts w:asciiTheme="minorHAnsi" w:hAnsiTheme="minorHAnsi" w:cstheme="minorHAnsi"/>
          <w:sz w:val="28"/>
          <w:szCs w:val="28"/>
          <w:lang w:val="ru-RU"/>
        </w:rPr>
        <w:t>методом клеточных автоматов</w:t>
      </w:r>
      <w:bookmarkEnd w:id="0"/>
    </w:p>
    <w:p w:rsidR="00A72284" w:rsidRDefault="00A72284" w:rsidP="00A72284">
      <w:pPr>
        <w:pStyle w:val="2"/>
        <w:jc w:val="center"/>
        <w:rPr>
          <w:sz w:val="28"/>
          <w:szCs w:val="28"/>
          <w:lang w:val="ru-RU"/>
        </w:rPr>
      </w:pPr>
      <w:bookmarkStart w:id="1" w:name="_Toc536553023"/>
      <w:r>
        <w:rPr>
          <w:rFonts w:asciiTheme="minorHAnsi" w:hAnsiTheme="minorHAnsi" w:cstheme="minorHAnsi"/>
          <w:sz w:val="28"/>
          <w:szCs w:val="28"/>
          <w:lang w:val="ru-RU"/>
        </w:rPr>
        <w:t>1</w:t>
      </w:r>
      <w:r w:rsidRPr="00F50D1F">
        <w:rPr>
          <w:rFonts w:asciiTheme="minorHAnsi" w:hAnsiTheme="minorHAnsi" w:cstheme="minorHAnsi"/>
          <w:sz w:val="28"/>
          <w:szCs w:val="28"/>
          <w:lang w:val="ru-RU"/>
        </w:rPr>
        <w:t xml:space="preserve">.1. </w:t>
      </w:r>
      <w:r>
        <w:rPr>
          <w:rFonts w:asciiTheme="minorHAnsi" w:hAnsiTheme="minorHAnsi" w:cstheme="minorHAnsi"/>
          <w:sz w:val="28"/>
          <w:szCs w:val="28"/>
          <w:lang w:val="ru-RU"/>
        </w:rPr>
        <w:t>Вычисление давления в узлах</w:t>
      </w:r>
      <w:bookmarkEnd w:id="1"/>
    </w:p>
    <w:p w:rsidR="007E586E" w:rsidRPr="004E2188" w:rsidRDefault="00861198" w:rsidP="004E2188">
      <w:pPr>
        <w:spacing w:line="360" w:lineRule="auto"/>
        <w:ind w:firstLine="720"/>
        <w:jc w:val="both"/>
        <w:rPr>
          <w:sz w:val="28"/>
          <w:szCs w:val="28"/>
          <w:lang w:val="ru-RU"/>
        </w:rPr>
      </w:pPr>
      <w:r w:rsidRPr="004E2188">
        <w:rPr>
          <w:sz w:val="28"/>
          <w:szCs w:val="28"/>
          <w:lang w:val="ru-RU"/>
        </w:rPr>
        <w:t>Течение связующего через армирующий наполнитель моделируется з</w:t>
      </w:r>
      <w:r w:rsidRPr="004E2188">
        <w:rPr>
          <w:sz w:val="28"/>
          <w:szCs w:val="28"/>
          <w:lang w:val="ru-RU"/>
        </w:rPr>
        <w:t>а</w:t>
      </w:r>
      <w:r w:rsidRPr="004E2188">
        <w:rPr>
          <w:sz w:val="28"/>
          <w:szCs w:val="28"/>
          <w:lang w:val="ru-RU"/>
        </w:rPr>
        <w:t>коном Дарси, который устанавливает линейное отношение между скоростью потока и градиентом прикладываемого давления:</w:t>
      </w:r>
    </w:p>
    <w:p w:rsidR="007E586E" w:rsidRPr="004E2188" w:rsidRDefault="00861198" w:rsidP="004E2188">
      <w:pPr>
        <w:spacing w:line="360" w:lineRule="auto"/>
        <w:jc w:val="right"/>
        <w:rPr>
          <w:rFonts w:eastAsia="Times New Roman"/>
          <w:sz w:val="28"/>
          <w:szCs w:val="28"/>
          <w:lang w:val="ru-RU"/>
        </w:rPr>
      </w:pPr>
      <w:r w:rsidRPr="004E2188">
        <w:rPr>
          <w:i/>
          <w:iCs/>
          <w:sz w:val="28"/>
          <w:szCs w:val="28"/>
        </w:rPr>
        <w:t>u</w:t>
      </w:r>
      <w:r w:rsidRPr="004E2188">
        <w:rPr>
          <w:sz w:val="28"/>
          <w:szCs w:val="28"/>
          <w:lang w:val="ru-RU"/>
        </w:rPr>
        <w:t xml:space="preserve"> = – [</w:t>
      </w:r>
      <w:r w:rsidRPr="004E2188">
        <w:rPr>
          <w:i/>
          <w:iCs/>
          <w:sz w:val="28"/>
          <w:szCs w:val="28"/>
        </w:rPr>
        <w:t>K</w:t>
      </w:r>
      <w:r w:rsidRPr="004E2188">
        <w:rPr>
          <w:sz w:val="28"/>
          <w:szCs w:val="28"/>
          <w:lang w:val="ru-RU"/>
        </w:rPr>
        <w:t xml:space="preserve">] / </w:t>
      </w:r>
      <w:r w:rsidRPr="004E2188">
        <w:rPr>
          <w:rFonts w:eastAsia="Times New Roman"/>
          <w:sz w:val="28"/>
          <w:szCs w:val="28"/>
        </w:rPr>
        <w:t>μ</w:t>
      </w:r>
      <w:r w:rsidRPr="004E2188">
        <w:rPr>
          <w:rFonts w:eastAsia="Times New Roman"/>
          <w:sz w:val="28"/>
          <w:szCs w:val="28"/>
          <w:lang w:val="ru-RU"/>
        </w:rPr>
        <w:t xml:space="preserve"> ·</w:t>
      </w:r>
      <w:r w:rsidRPr="004E2188">
        <w:rPr>
          <w:sz w:val="28"/>
          <w:szCs w:val="28"/>
          <w:lang w:val="ru-RU"/>
        </w:rPr>
        <w:t xml:space="preserve"> </w:t>
      </w:r>
      <w:r w:rsidRPr="004E2188">
        <w:rPr>
          <w:rFonts w:ascii="Symbol" w:eastAsia="Symbol" w:hAnsi="Symbol" w:cs="Symbol"/>
          <w:sz w:val="28"/>
          <w:szCs w:val="28"/>
        </w:rPr>
        <w:t></w:t>
      </w:r>
      <w:r w:rsidRPr="004E2188">
        <w:rPr>
          <w:rFonts w:eastAsia="Times New Roman"/>
          <w:i/>
          <w:iCs/>
          <w:sz w:val="28"/>
          <w:szCs w:val="28"/>
        </w:rPr>
        <w:t>p</w:t>
      </w:r>
      <w:r w:rsidRPr="004E2188">
        <w:rPr>
          <w:rFonts w:eastAsia="Times New Roman"/>
          <w:sz w:val="28"/>
          <w:szCs w:val="28"/>
          <w:lang w:val="ru-RU"/>
        </w:rPr>
        <w:t xml:space="preserve">, </w:t>
      </w:r>
      <w:r w:rsidRPr="004E2188">
        <w:rPr>
          <w:rFonts w:eastAsia="Times New Roman"/>
          <w:sz w:val="28"/>
          <w:szCs w:val="28"/>
          <w:lang w:val="ru-RU"/>
        </w:rPr>
        <w:tab/>
      </w:r>
      <w:r w:rsidRPr="004E2188">
        <w:rPr>
          <w:rFonts w:eastAsia="Times New Roman"/>
          <w:sz w:val="28"/>
          <w:szCs w:val="28"/>
          <w:lang w:val="ru-RU"/>
        </w:rPr>
        <w:tab/>
      </w:r>
      <w:r w:rsidRPr="004E2188">
        <w:rPr>
          <w:rFonts w:eastAsia="Times New Roman"/>
          <w:sz w:val="28"/>
          <w:szCs w:val="28"/>
          <w:lang w:val="ru-RU"/>
        </w:rPr>
        <w:tab/>
      </w:r>
      <w:r w:rsidRPr="004E2188">
        <w:rPr>
          <w:rFonts w:eastAsia="Times New Roman"/>
          <w:sz w:val="28"/>
          <w:szCs w:val="28"/>
          <w:lang w:val="ru-RU"/>
        </w:rPr>
        <w:tab/>
      </w:r>
      <w:r w:rsidRPr="004E2188">
        <w:rPr>
          <w:rFonts w:eastAsia="Times New Roman"/>
          <w:sz w:val="28"/>
          <w:szCs w:val="28"/>
          <w:lang w:val="ru-RU"/>
        </w:rPr>
        <w:tab/>
        <w:t>(</w:t>
      </w:r>
      <w:r w:rsidR="00790C01">
        <w:rPr>
          <w:rFonts w:eastAsia="Times New Roman"/>
          <w:sz w:val="28"/>
          <w:szCs w:val="28"/>
          <w:lang w:val="ru-RU"/>
        </w:rPr>
        <w:t>1.</w:t>
      </w:r>
      <w:r w:rsidRPr="004E2188">
        <w:rPr>
          <w:rFonts w:eastAsia="Times New Roman"/>
          <w:sz w:val="28"/>
          <w:szCs w:val="28"/>
          <w:lang w:val="ru-RU"/>
        </w:rPr>
        <w:t>1)</w:t>
      </w:r>
    </w:p>
    <w:p w:rsidR="007E586E" w:rsidRPr="004E2188" w:rsidRDefault="00861198" w:rsidP="004E2188">
      <w:pPr>
        <w:spacing w:line="360" w:lineRule="auto"/>
        <w:jc w:val="both"/>
        <w:rPr>
          <w:sz w:val="28"/>
          <w:szCs w:val="28"/>
          <w:lang w:val="ru-RU"/>
        </w:rPr>
      </w:pPr>
      <w:r w:rsidRPr="004E2188">
        <w:rPr>
          <w:sz w:val="28"/>
          <w:szCs w:val="28"/>
          <w:lang w:val="ru-RU"/>
        </w:rPr>
        <w:t xml:space="preserve">где </w:t>
      </w:r>
      <w:r w:rsidRPr="004E2188">
        <w:rPr>
          <w:sz w:val="28"/>
          <w:szCs w:val="28"/>
        </w:rPr>
        <w:t>u</w:t>
      </w:r>
      <w:r w:rsidRPr="004E2188">
        <w:rPr>
          <w:sz w:val="28"/>
          <w:szCs w:val="28"/>
          <w:lang w:val="ru-RU"/>
        </w:rPr>
        <w:t xml:space="preserve"> – скорость потока, м/с; [</w:t>
      </w:r>
      <w:r w:rsidRPr="004E2188">
        <w:rPr>
          <w:sz w:val="28"/>
          <w:szCs w:val="28"/>
        </w:rPr>
        <w:t>K</w:t>
      </w:r>
      <w:r w:rsidRPr="004E2188">
        <w:rPr>
          <w:sz w:val="28"/>
          <w:szCs w:val="28"/>
          <w:lang w:val="ru-RU"/>
        </w:rPr>
        <w:t>] – тензор проницаемости, м</w:t>
      </w:r>
      <w:proofErr w:type="gramStart"/>
      <w:r w:rsidRPr="004E2188">
        <w:rPr>
          <w:sz w:val="28"/>
          <w:szCs w:val="28"/>
          <w:vertAlign w:val="superscript"/>
          <w:lang w:val="ru-RU"/>
        </w:rPr>
        <w:t>2</w:t>
      </w:r>
      <w:proofErr w:type="gramEnd"/>
      <w:r w:rsidRPr="004E2188">
        <w:rPr>
          <w:sz w:val="28"/>
          <w:szCs w:val="28"/>
          <w:lang w:val="ru-RU"/>
        </w:rPr>
        <w:t xml:space="preserve">; </w:t>
      </w:r>
      <w:r w:rsidRPr="004E2188">
        <w:rPr>
          <w:rFonts w:eastAsia="Times New Roman"/>
          <w:sz w:val="28"/>
          <w:szCs w:val="28"/>
        </w:rPr>
        <w:t>μ</w:t>
      </w:r>
      <w:r w:rsidRPr="004E2188">
        <w:rPr>
          <w:sz w:val="28"/>
          <w:szCs w:val="28"/>
          <w:lang w:val="ru-RU"/>
        </w:rPr>
        <w:t xml:space="preserve"> – вязкость смолы, Па · с; </w:t>
      </w:r>
      <w:r w:rsidRPr="004E2188">
        <w:rPr>
          <w:i/>
          <w:iCs/>
          <w:sz w:val="28"/>
          <w:szCs w:val="28"/>
        </w:rPr>
        <w:t>p</w:t>
      </w:r>
      <w:r w:rsidRPr="004E2188">
        <w:rPr>
          <w:sz w:val="28"/>
          <w:szCs w:val="28"/>
          <w:lang w:val="ru-RU"/>
        </w:rPr>
        <w:t xml:space="preserve"> – давление в смоле, Па; </w:t>
      </w:r>
      <w:r w:rsidRPr="004E2188">
        <w:rPr>
          <w:rFonts w:ascii="Symbol" w:eastAsia="Symbol" w:hAnsi="Symbol" w:cs="Symbol"/>
          <w:sz w:val="28"/>
          <w:szCs w:val="28"/>
        </w:rPr>
        <w:t></w:t>
      </w:r>
      <w:r w:rsidRPr="004E2188">
        <w:rPr>
          <w:sz w:val="28"/>
          <w:szCs w:val="28"/>
          <w:lang w:val="ru-RU"/>
        </w:rPr>
        <w:t xml:space="preserve"> – оператор Гамильтона.</w:t>
      </w:r>
    </w:p>
    <w:p w:rsidR="007E586E" w:rsidRPr="004E2188" w:rsidRDefault="00861198" w:rsidP="004E2188">
      <w:pPr>
        <w:spacing w:line="360" w:lineRule="auto"/>
        <w:jc w:val="both"/>
        <w:rPr>
          <w:sz w:val="28"/>
          <w:szCs w:val="28"/>
          <w:lang w:val="ru-RU"/>
        </w:rPr>
      </w:pPr>
      <w:r w:rsidRPr="004E2188">
        <w:rPr>
          <w:sz w:val="28"/>
          <w:szCs w:val="28"/>
          <w:lang w:val="ru-RU"/>
        </w:rPr>
        <w:t>вверх.</w:t>
      </w:r>
    </w:p>
    <w:p w:rsidR="007E586E" w:rsidRPr="004E2188" w:rsidRDefault="00861198" w:rsidP="004E2188">
      <w:pPr>
        <w:spacing w:line="360" w:lineRule="auto"/>
        <w:ind w:firstLine="720"/>
        <w:jc w:val="both"/>
        <w:rPr>
          <w:sz w:val="28"/>
          <w:szCs w:val="28"/>
          <w:lang w:val="ru-RU"/>
        </w:rPr>
      </w:pPr>
      <w:r w:rsidRPr="004E2188">
        <w:rPr>
          <w:sz w:val="28"/>
          <w:szCs w:val="28"/>
          <w:lang w:val="ru-RU"/>
        </w:rPr>
        <w:t>Также необходимо учитывать уравнение неразрывности:</w:t>
      </w:r>
    </w:p>
    <w:p w:rsidR="007E586E" w:rsidRPr="004E2188" w:rsidRDefault="00861198" w:rsidP="004E2188">
      <w:pPr>
        <w:spacing w:line="360" w:lineRule="auto"/>
        <w:jc w:val="right"/>
        <w:rPr>
          <w:sz w:val="28"/>
          <w:szCs w:val="28"/>
          <w:lang w:val="ru-RU"/>
        </w:rPr>
      </w:pPr>
      <w:r w:rsidRPr="004E2188">
        <w:rPr>
          <w:rFonts w:ascii="Symbol" w:eastAsia="Symbol" w:hAnsi="Symbol" w:cs="Symbol"/>
          <w:sz w:val="28"/>
          <w:szCs w:val="28"/>
        </w:rPr>
        <w:t></w:t>
      </w:r>
      <w:r w:rsidRPr="004E2188">
        <w:rPr>
          <w:rFonts w:eastAsia="Times New Roman"/>
          <w:sz w:val="28"/>
          <w:szCs w:val="28"/>
          <w:lang w:val="ru-RU"/>
        </w:rPr>
        <w:t xml:space="preserve"> · </w:t>
      </w:r>
      <w:r w:rsidRPr="004E2188">
        <w:rPr>
          <w:i/>
          <w:iCs/>
          <w:sz w:val="28"/>
          <w:szCs w:val="28"/>
        </w:rPr>
        <w:t>u</w:t>
      </w:r>
      <w:r w:rsidRPr="004E2188">
        <w:rPr>
          <w:sz w:val="28"/>
          <w:szCs w:val="28"/>
          <w:lang w:val="ru-RU"/>
        </w:rPr>
        <w:t xml:space="preserve"> = 0.</w:t>
      </w:r>
      <w:r w:rsidRPr="004E2188">
        <w:rPr>
          <w:sz w:val="28"/>
          <w:szCs w:val="28"/>
          <w:lang w:val="ru-RU"/>
        </w:rPr>
        <w:tab/>
      </w:r>
      <w:r w:rsidRPr="004E2188">
        <w:rPr>
          <w:sz w:val="28"/>
          <w:szCs w:val="28"/>
          <w:lang w:val="ru-RU"/>
        </w:rPr>
        <w:tab/>
      </w:r>
      <w:r w:rsidRPr="004E2188">
        <w:rPr>
          <w:sz w:val="28"/>
          <w:szCs w:val="28"/>
          <w:lang w:val="ru-RU"/>
        </w:rPr>
        <w:tab/>
      </w:r>
      <w:r w:rsidRPr="004E2188">
        <w:rPr>
          <w:sz w:val="28"/>
          <w:szCs w:val="28"/>
          <w:lang w:val="ru-RU"/>
        </w:rPr>
        <w:tab/>
      </w:r>
      <w:r w:rsidRPr="004E2188">
        <w:rPr>
          <w:sz w:val="28"/>
          <w:szCs w:val="28"/>
          <w:lang w:val="ru-RU"/>
        </w:rPr>
        <w:tab/>
        <w:t>(</w:t>
      </w:r>
      <w:r w:rsidR="00790C01">
        <w:rPr>
          <w:sz w:val="28"/>
          <w:szCs w:val="28"/>
          <w:lang w:val="ru-RU"/>
        </w:rPr>
        <w:t>1.</w:t>
      </w:r>
      <w:r w:rsidRPr="004E2188">
        <w:rPr>
          <w:sz w:val="28"/>
          <w:szCs w:val="28"/>
          <w:lang w:val="ru-RU"/>
        </w:rPr>
        <w:t>2)</w:t>
      </w:r>
    </w:p>
    <w:p w:rsidR="007E586E" w:rsidRPr="004E2188" w:rsidRDefault="00861198" w:rsidP="004E2188">
      <w:pPr>
        <w:spacing w:line="360" w:lineRule="auto"/>
        <w:ind w:firstLine="720"/>
        <w:jc w:val="both"/>
        <w:rPr>
          <w:sz w:val="28"/>
          <w:szCs w:val="28"/>
          <w:lang w:val="ru-RU"/>
        </w:rPr>
      </w:pPr>
      <w:r w:rsidRPr="004E2188">
        <w:rPr>
          <w:sz w:val="28"/>
          <w:szCs w:val="28"/>
          <w:lang w:val="ru-RU"/>
        </w:rPr>
        <w:t>Подставляя (</w:t>
      </w:r>
      <w:r w:rsidR="00790C01">
        <w:rPr>
          <w:sz w:val="28"/>
          <w:szCs w:val="28"/>
          <w:lang w:val="ru-RU"/>
        </w:rPr>
        <w:t>1.</w:t>
      </w:r>
      <w:r w:rsidRPr="004E2188">
        <w:rPr>
          <w:sz w:val="28"/>
          <w:szCs w:val="28"/>
          <w:lang w:val="ru-RU"/>
        </w:rPr>
        <w:t>1) в (</w:t>
      </w:r>
      <w:r w:rsidR="00790C01">
        <w:rPr>
          <w:sz w:val="28"/>
          <w:szCs w:val="28"/>
          <w:lang w:val="ru-RU"/>
        </w:rPr>
        <w:t>1.</w:t>
      </w:r>
      <w:r w:rsidRPr="004E2188">
        <w:rPr>
          <w:sz w:val="28"/>
          <w:szCs w:val="28"/>
          <w:lang w:val="ru-RU"/>
        </w:rPr>
        <w:t xml:space="preserve">2), исключаем </w:t>
      </w:r>
      <w:r w:rsidRPr="00790C01">
        <w:rPr>
          <w:i/>
          <w:sz w:val="28"/>
          <w:szCs w:val="28"/>
        </w:rPr>
        <w:t>u</w:t>
      </w:r>
      <w:r w:rsidRPr="004E2188">
        <w:rPr>
          <w:sz w:val="28"/>
          <w:szCs w:val="28"/>
          <w:lang w:val="ru-RU"/>
        </w:rPr>
        <w:t xml:space="preserve"> и получаем уравнение для опр</w:t>
      </w:r>
      <w:r w:rsidRPr="004E2188">
        <w:rPr>
          <w:sz w:val="28"/>
          <w:szCs w:val="28"/>
          <w:lang w:val="ru-RU"/>
        </w:rPr>
        <w:t>е</w:t>
      </w:r>
      <w:r w:rsidRPr="004E2188">
        <w:rPr>
          <w:sz w:val="28"/>
          <w:szCs w:val="28"/>
          <w:lang w:val="ru-RU"/>
        </w:rPr>
        <w:t xml:space="preserve">деления давления </w:t>
      </w:r>
      <w:r w:rsidRPr="004E2188">
        <w:rPr>
          <w:i/>
          <w:iCs/>
          <w:sz w:val="28"/>
          <w:szCs w:val="28"/>
        </w:rPr>
        <w:t>p</w:t>
      </w:r>
      <w:r w:rsidRPr="004E2188">
        <w:rPr>
          <w:sz w:val="28"/>
          <w:szCs w:val="28"/>
          <w:lang w:val="ru-RU"/>
        </w:rPr>
        <w:t>:</w:t>
      </w:r>
    </w:p>
    <w:p w:rsidR="007E586E" w:rsidRPr="004E2188" w:rsidRDefault="00861198" w:rsidP="004E2188">
      <w:pPr>
        <w:spacing w:line="360" w:lineRule="auto"/>
        <w:jc w:val="right"/>
        <w:rPr>
          <w:sz w:val="28"/>
          <w:szCs w:val="28"/>
          <w:lang w:val="ru-RU"/>
        </w:rPr>
      </w:pPr>
      <w:r w:rsidRPr="004E2188">
        <w:rPr>
          <w:rFonts w:ascii="Symbol" w:eastAsia="Symbol" w:hAnsi="Symbol" w:cs="Symbol"/>
          <w:sz w:val="28"/>
          <w:szCs w:val="28"/>
        </w:rPr>
        <w:t></w:t>
      </w:r>
      <w:r w:rsidRPr="004E2188">
        <w:rPr>
          <w:rFonts w:eastAsia="Times New Roman"/>
          <w:sz w:val="28"/>
          <w:szCs w:val="28"/>
          <w:lang w:val="ru-RU"/>
        </w:rPr>
        <w:t xml:space="preserve"> · </w:t>
      </w:r>
      <w:proofErr w:type="gramStart"/>
      <w:r w:rsidRPr="004E2188">
        <w:rPr>
          <w:sz w:val="28"/>
          <w:szCs w:val="28"/>
          <w:lang w:val="ru-RU"/>
        </w:rPr>
        <w:t>{ (</w:t>
      </w:r>
      <w:proofErr w:type="gramEnd"/>
      <w:r w:rsidRPr="004E2188">
        <w:rPr>
          <w:sz w:val="28"/>
          <w:szCs w:val="28"/>
          <w:lang w:val="ru-RU"/>
        </w:rPr>
        <w:t xml:space="preserve"> 1/</w:t>
      </w:r>
      <w:r w:rsidRPr="004E2188">
        <w:rPr>
          <w:rFonts w:eastAsia="Times New Roman"/>
          <w:sz w:val="28"/>
          <w:szCs w:val="28"/>
        </w:rPr>
        <w:t>μ</w:t>
      </w:r>
      <w:r w:rsidRPr="004E2188">
        <w:rPr>
          <w:sz w:val="28"/>
          <w:szCs w:val="28"/>
          <w:lang w:val="ru-RU"/>
        </w:rPr>
        <w:t xml:space="preserve"> ) [</w:t>
      </w:r>
      <w:r w:rsidRPr="004E2188">
        <w:rPr>
          <w:i/>
          <w:iCs/>
          <w:sz w:val="28"/>
          <w:szCs w:val="28"/>
        </w:rPr>
        <w:t>K</w:t>
      </w:r>
      <w:r w:rsidRPr="004E2188">
        <w:rPr>
          <w:sz w:val="28"/>
          <w:szCs w:val="28"/>
          <w:lang w:val="ru-RU"/>
        </w:rPr>
        <w:t xml:space="preserve">]  </w:t>
      </w:r>
      <w:r w:rsidRPr="004E2188">
        <w:rPr>
          <w:rFonts w:ascii="Symbol" w:eastAsia="Symbol" w:hAnsi="Symbol" w:cs="Symbol"/>
          <w:sz w:val="28"/>
          <w:szCs w:val="28"/>
        </w:rPr>
        <w:t></w:t>
      </w:r>
      <w:r w:rsidRPr="004E2188">
        <w:rPr>
          <w:rFonts w:eastAsia="Times New Roman"/>
          <w:i/>
          <w:iCs/>
          <w:sz w:val="28"/>
          <w:szCs w:val="28"/>
        </w:rPr>
        <w:t>p</w:t>
      </w:r>
      <w:r w:rsidRPr="004E2188">
        <w:rPr>
          <w:sz w:val="28"/>
          <w:szCs w:val="28"/>
          <w:lang w:val="ru-RU"/>
        </w:rPr>
        <w:t xml:space="preserve"> } = 0.</w:t>
      </w:r>
      <w:r w:rsidRPr="004E2188">
        <w:rPr>
          <w:sz w:val="28"/>
          <w:szCs w:val="28"/>
          <w:lang w:val="ru-RU"/>
        </w:rPr>
        <w:tab/>
      </w:r>
      <w:r w:rsidRPr="004E2188">
        <w:rPr>
          <w:sz w:val="28"/>
          <w:szCs w:val="28"/>
          <w:lang w:val="ru-RU"/>
        </w:rPr>
        <w:tab/>
      </w:r>
      <w:r w:rsidRPr="004E2188">
        <w:rPr>
          <w:sz w:val="28"/>
          <w:szCs w:val="28"/>
          <w:lang w:val="ru-RU"/>
        </w:rPr>
        <w:tab/>
      </w:r>
      <w:r w:rsidRPr="004E2188">
        <w:rPr>
          <w:sz w:val="28"/>
          <w:szCs w:val="28"/>
          <w:lang w:val="ru-RU"/>
        </w:rPr>
        <w:tab/>
        <w:t>(</w:t>
      </w:r>
      <w:r w:rsidR="00790C01">
        <w:rPr>
          <w:sz w:val="28"/>
          <w:szCs w:val="28"/>
          <w:lang w:val="ru-RU"/>
        </w:rPr>
        <w:t>1.</w:t>
      </w:r>
      <w:r w:rsidRPr="004E2188">
        <w:rPr>
          <w:sz w:val="28"/>
          <w:szCs w:val="28"/>
          <w:lang w:val="ru-RU"/>
        </w:rPr>
        <w:t>3)</w:t>
      </w:r>
    </w:p>
    <w:p w:rsidR="007E586E" w:rsidRPr="004E2188" w:rsidRDefault="00861198" w:rsidP="004E2188">
      <w:pPr>
        <w:spacing w:line="360" w:lineRule="auto"/>
        <w:ind w:firstLine="720"/>
        <w:jc w:val="both"/>
        <w:rPr>
          <w:sz w:val="28"/>
          <w:szCs w:val="28"/>
          <w:lang w:val="ru-RU"/>
        </w:rPr>
      </w:pPr>
      <w:r w:rsidRPr="004E2188">
        <w:rPr>
          <w:sz w:val="28"/>
          <w:szCs w:val="28"/>
          <w:lang w:val="ru-RU"/>
        </w:rPr>
        <w:t>Уравнение (</w:t>
      </w:r>
      <w:r w:rsidR="00790C01">
        <w:rPr>
          <w:sz w:val="28"/>
          <w:szCs w:val="28"/>
          <w:lang w:val="ru-RU"/>
        </w:rPr>
        <w:t>1.</w:t>
      </w:r>
      <w:r w:rsidRPr="004E2188">
        <w:rPr>
          <w:sz w:val="28"/>
          <w:szCs w:val="28"/>
          <w:lang w:val="ru-RU"/>
        </w:rPr>
        <w:t>3) является эллиптическим уравнением второго порядка в частных производных относительно давления.</w:t>
      </w:r>
    </w:p>
    <w:p w:rsidR="007E586E" w:rsidRPr="004E2188" w:rsidRDefault="00861198" w:rsidP="004E2188">
      <w:pPr>
        <w:spacing w:line="360" w:lineRule="auto"/>
        <w:ind w:firstLine="720"/>
        <w:jc w:val="both"/>
        <w:rPr>
          <w:sz w:val="28"/>
          <w:szCs w:val="28"/>
          <w:lang w:val="ru-RU"/>
        </w:rPr>
      </w:pPr>
      <w:r w:rsidRPr="004E2188">
        <w:rPr>
          <w:sz w:val="28"/>
          <w:szCs w:val="28"/>
          <w:lang w:val="ru-RU"/>
        </w:rPr>
        <w:t>В данном продукте используется подход к имитационному моделир</w:t>
      </w:r>
      <w:r w:rsidRPr="004E2188">
        <w:rPr>
          <w:sz w:val="28"/>
          <w:szCs w:val="28"/>
          <w:lang w:val="ru-RU"/>
        </w:rPr>
        <w:t>о</w:t>
      </w:r>
      <w:r w:rsidRPr="004E2188">
        <w:rPr>
          <w:sz w:val="28"/>
          <w:szCs w:val="28"/>
          <w:lang w:val="ru-RU"/>
        </w:rPr>
        <w:t>ванию, основанный на идее клеточных автоматов. Клеточные автоматы были предложены в 1940 году Джоном фон Нейманом, Станис</w:t>
      </w:r>
      <w:r w:rsidR="005301F9">
        <w:rPr>
          <w:sz w:val="28"/>
          <w:szCs w:val="28"/>
          <w:lang w:val="ru-RU"/>
        </w:rPr>
        <w:t xml:space="preserve">лавом </w:t>
      </w:r>
      <w:proofErr w:type="spellStart"/>
      <w:r w:rsidR="005301F9">
        <w:rPr>
          <w:sz w:val="28"/>
          <w:szCs w:val="28"/>
          <w:lang w:val="ru-RU"/>
        </w:rPr>
        <w:t>Уламом</w:t>
      </w:r>
      <w:proofErr w:type="spellEnd"/>
      <w:r w:rsidR="005301F9">
        <w:rPr>
          <w:sz w:val="28"/>
          <w:szCs w:val="28"/>
          <w:lang w:val="ru-RU"/>
        </w:rPr>
        <w:t xml:space="preserve"> и Аланом Тьюрингом</w:t>
      </w:r>
      <w:r w:rsidRPr="004E2188">
        <w:rPr>
          <w:sz w:val="28"/>
          <w:szCs w:val="28"/>
          <w:lang w:val="ru-RU"/>
        </w:rPr>
        <w:t>.</w:t>
      </w:r>
    </w:p>
    <w:p w:rsidR="007E586E" w:rsidRPr="004E2188" w:rsidRDefault="00861198" w:rsidP="004E2188">
      <w:pPr>
        <w:spacing w:line="360" w:lineRule="auto"/>
        <w:ind w:firstLine="720"/>
        <w:jc w:val="both"/>
        <w:rPr>
          <w:sz w:val="28"/>
          <w:szCs w:val="28"/>
          <w:lang w:val="ru-RU"/>
        </w:rPr>
      </w:pPr>
      <w:r w:rsidRPr="004E2188">
        <w:rPr>
          <w:sz w:val="28"/>
          <w:szCs w:val="28"/>
          <w:lang w:val="ru-RU"/>
        </w:rPr>
        <w:t xml:space="preserve">Клеточные автоматы представляют собой </w:t>
      </w:r>
      <w:proofErr w:type="spellStart"/>
      <w:r w:rsidRPr="004E2188">
        <w:rPr>
          <w:sz w:val="28"/>
          <w:szCs w:val="28"/>
          <w:lang w:val="ru-RU"/>
        </w:rPr>
        <w:t>пространственно</w:t>
      </w:r>
      <w:proofErr w:type="spellEnd"/>
      <w:r w:rsidRPr="004E2188">
        <w:rPr>
          <w:sz w:val="28"/>
          <w:szCs w:val="28"/>
          <w:lang w:val="ru-RU"/>
        </w:rPr>
        <w:t xml:space="preserve"> дискретную систему, зависящую от времени, в которой каждое следующее состояние и</w:t>
      </w:r>
      <w:r w:rsidRPr="004E2188">
        <w:rPr>
          <w:sz w:val="28"/>
          <w:szCs w:val="28"/>
          <w:lang w:val="ru-RU"/>
        </w:rPr>
        <w:t>н</w:t>
      </w:r>
      <w:r w:rsidRPr="004E2188">
        <w:rPr>
          <w:sz w:val="28"/>
          <w:szCs w:val="28"/>
          <w:lang w:val="ru-RU"/>
        </w:rPr>
        <w:t>дивидуальной клетки через заданный период времени зависит от её со</w:t>
      </w:r>
      <w:r w:rsidRPr="004E2188">
        <w:rPr>
          <w:sz w:val="28"/>
          <w:szCs w:val="28"/>
          <w:lang w:val="ru-RU"/>
        </w:rPr>
        <w:t>б</w:t>
      </w:r>
      <w:r w:rsidRPr="004E2188">
        <w:rPr>
          <w:sz w:val="28"/>
          <w:szCs w:val="28"/>
          <w:lang w:val="ru-RU"/>
        </w:rPr>
        <w:t>ственного предыдущего состояния и предыдущих состояний конечного числа заданных соседних клеток.</w:t>
      </w:r>
    </w:p>
    <w:p w:rsidR="007E586E" w:rsidRPr="004E2188" w:rsidRDefault="00861198" w:rsidP="004E2188">
      <w:pPr>
        <w:spacing w:line="360" w:lineRule="auto"/>
        <w:ind w:firstLine="720"/>
        <w:jc w:val="both"/>
        <w:rPr>
          <w:sz w:val="28"/>
          <w:szCs w:val="28"/>
          <w:lang w:val="ru-RU"/>
        </w:rPr>
      </w:pPr>
      <w:r w:rsidRPr="004E2188">
        <w:rPr>
          <w:sz w:val="28"/>
          <w:szCs w:val="28"/>
          <w:lang w:val="ru-RU"/>
        </w:rPr>
        <w:lastRenderedPageBreak/>
        <w:t>В сравнении с наиболее популярным методом моделирования физич</w:t>
      </w:r>
      <w:r w:rsidRPr="004E2188">
        <w:rPr>
          <w:sz w:val="28"/>
          <w:szCs w:val="28"/>
          <w:lang w:val="ru-RU"/>
        </w:rPr>
        <w:t>е</w:t>
      </w:r>
      <w:r w:rsidRPr="004E2188">
        <w:rPr>
          <w:sz w:val="28"/>
          <w:szCs w:val="28"/>
          <w:lang w:val="ru-RU"/>
        </w:rPr>
        <w:t>ских явлений, описываемых уравнен</w:t>
      </w:r>
      <w:r w:rsidR="00191DFE" w:rsidRPr="004E2188">
        <w:rPr>
          <w:sz w:val="28"/>
          <w:szCs w:val="28"/>
          <w:lang w:val="ru-RU"/>
        </w:rPr>
        <w:t>и</w:t>
      </w:r>
      <w:r w:rsidRPr="004E2188">
        <w:rPr>
          <w:sz w:val="28"/>
          <w:szCs w:val="28"/>
          <w:lang w:val="ru-RU"/>
        </w:rPr>
        <w:t>ями в частных производных, методом конечных элементов, метод клеточных автоматов имеет как достоинства, так и недостатки.</w:t>
      </w:r>
    </w:p>
    <w:p w:rsidR="007E586E" w:rsidRPr="004E2188" w:rsidRDefault="00861198" w:rsidP="004E2188">
      <w:pPr>
        <w:spacing w:line="360" w:lineRule="auto"/>
        <w:ind w:firstLine="720"/>
        <w:jc w:val="both"/>
        <w:rPr>
          <w:sz w:val="28"/>
          <w:szCs w:val="28"/>
          <w:lang w:val="ru-RU"/>
        </w:rPr>
      </w:pPr>
      <w:r w:rsidRPr="004E2188">
        <w:rPr>
          <w:sz w:val="28"/>
          <w:szCs w:val="28"/>
          <w:lang w:val="ru-RU"/>
        </w:rPr>
        <w:t>Основным и наиболее существенным достоинством является меньший объём необходимых вычислений. Это приводит к со</w:t>
      </w:r>
      <w:r w:rsidR="00191DFE" w:rsidRPr="004E2188">
        <w:rPr>
          <w:sz w:val="28"/>
          <w:szCs w:val="28"/>
          <w:lang w:val="ru-RU"/>
        </w:rPr>
        <w:t>к</w:t>
      </w:r>
      <w:r w:rsidRPr="004E2188">
        <w:rPr>
          <w:sz w:val="28"/>
          <w:szCs w:val="28"/>
          <w:lang w:val="ru-RU"/>
        </w:rPr>
        <w:t>р</w:t>
      </w:r>
      <w:r w:rsidR="00191DFE" w:rsidRPr="004E2188">
        <w:rPr>
          <w:sz w:val="28"/>
          <w:szCs w:val="28"/>
          <w:lang w:val="ru-RU"/>
        </w:rPr>
        <w:t>а</w:t>
      </w:r>
      <w:r w:rsidRPr="004E2188">
        <w:rPr>
          <w:sz w:val="28"/>
          <w:szCs w:val="28"/>
          <w:lang w:val="ru-RU"/>
        </w:rPr>
        <w:t>щению времени мод</w:t>
      </w:r>
      <w:r w:rsidRPr="004E2188">
        <w:rPr>
          <w:sz w:val="28"/>
          <w:szCs w:val="28"/>
          <w:lang w:val="ru-RU"/>
        </w:rPr>
        <w:t>е</w:t>
      </w:r>
      <w:r w:rsidRPr="004E2188">
        <w:rPr>
          <w:sz w:val="28"/>
          <w:szCs w:val="28"/>
          <w:lang w:val="ru-RU"/>
        </w:rPr>
        <w:t>лирования и снижению требований к аппаратному обеспе</w:t>
      </w:r>
      <w:r w:rsidR="00191DFE" w:rsidRPr="004E2188">
        <w:rPr>
          <w:sz w:val="28"/>
          <w:szCs w:val="28"/>
          <w:lang w:val="ru-RU"/>
        </w:rPr>
        <w:t>чению компьютера, на котором пр</w:t>
      </w:r>
      <w:r w:rsidRPr="004E2188">
        <w:rPr>
          <w:sz w:val="28"/>
          <w:szCs w:val="28"/>
          <w:lang w:val="ru-RU"/>
        </w:rPr>
        <w:t>о</w:t>
      </w:r>
      <w:r w:rsidR="00191DFE" w:rsidRPr="004E2188">
        <w:rPr>
          <w:sz w:val="28"/>
          <w:szCs w:val="28"/>
          <w:lang w:val="ru-RU"/>
        </w:rPr>
        <w:t>и</w:t>
      </w:r>
      <w:r w:rsidRPr="004E2188">
        <w:rPr>
          <w:sz w:val="28"/>
          <w:szCs w:val="28"/>
          <w:lang w:val="ru-RU"/>
        </w:rPr>
        <w:t>зводится моделирование.</w:t>
      </w:r>
    </w:p>
    <w:p w:rsidR="007E586E" w:rsidRPr="004E2188" w:rsidRDefault="00861198" w:rsidP="004E2188">
      <w:pPr>
        <w:spacing w:line="360" w:lineRule="auto"/>
        <w:ind w:firstLine="720"/>
        <w:jc w:val="both"/>
        <w:rPr>
          <w:sz w:val="28"/>
          <w:szCs w:val="28"/>
          <w:lang w:val="ru-RU"/>
        </w:rPr>
      </w:pPr>
      <w:r w:rsidRPr="004E2188">
        <w:rPr>
          <w:sz w:val="28"/>
          <w:szCs w:val="28"/>
          <w:lang w:val="ru-RU"/>
        </w:rPr>
        <w:t>К недостаткам можно отнести более низкую точность. Также при мод</w:t>
      </w:r>
      <w:r w:rsidRPr="004E2188">
        <w:rPr>
          <w:sz w:val="28"/>
          <w:szCs w:val="28"/>
          <w:lang w:val="ru-RU"/>
        </w:rPr>
        <w:t>е</w:t>
      </w:r>
      <w:r w:rsidRPr="004E2188">
        <w:rPr>
          <w:sz w:val="28"/>
          <w:szCs w:val="28"/>
          <w:lang w:val="ru-RU"/>
        </w:rPr>
        <w:t xml:space="preserve">лировании с использованием клеточных автоматов для сохранения точности </w:t>
      </w:r>
      <w:r w:rsidR="00800197" w:rsidRPr="004E2188">
        <w:rPr>
          <w:sz w:val="28"/>
          <w:szCs w:val="28"/>
          <w:lang w:val="ru-RU"/>
        </w:rPr>
        <w:t>плотность расположения клеток (узлов</w:t>
      </w:r>
      <w:r w:rsidRPr="004E2188">
        <w:rPr>
          <w:sz w:val="28"/>
          <w:szCs w:val="28"/>
          <w:lang w:val="ru-RU"/>
        </w:rPr>
        <w:t xml:space="preserve"> сетки, на которые разбита деталь) должн</w:t>
      </w:r>
      <w:r w:rsidR="00800197" w:rsidRPr="004E2188">
        <w:rPr>
          <w:sz w:val="28"/>
          <w:szCs w:val="28"/>
          <w:lang w:val="ru-RU"/>
        </w:rPr>
        <w:t>а</w:t>
      </w:r>
      <w:r w:rsidRPr="004E2188">
        <w:rPr>
          <w:sz w:val="28"/>
          <w:szCs w:val="28"/>
          <w:lang w:val="ru-RU"/>
        </w:rPr>
        <w:t xml:space="preserve"> быть максимально </w:t>
      </w:r>
      <w:r w:rsidR="00800197" w:rsidRPr="004E2188">
        <w:rPr>
          <w:sz w:val="28"/>
          <w:szCs w:val="28"/>
          <w:lang w:val="ru-RU"/>
        </w:rPr>
        <w:t>однородной</w:t>
      </w:r>
      <w:r w:rsidRPr="004E2188">
        <w:rPr>
          <w:sz w:val="28"/>
          <w:szCs w:val="28"/>
          <w:lang w:val="ru-RU"/>
        </w:rPr>
        <w:t>. Метод конечных элементов же треб</w:t>
      </w:r>
      <w:r w:rsidRPr="004E2188">
        <w:rPr>
          <w:sz w:val="28"/>
          <w:szCs w:val="28"/>
          <w:lang w:val="ru-RU"/>
        </w:rPr>
        <w:t>у</w:t>
      </w:r>
      <w:r w:rsidRPr="004E2188">
        <w:rPr>
          <w:sz w:val="28"/>
          <w:szCs w:val="28"/>
          <w:lang w:val="ru-RU"/>
        </w:rPr>
        <w:t xml:space="preserve">ет разбиения детали на треугольники, максимально близкие к </w:t>
      </w:r>
      <w:proofErr w:type="gramStart"/>
      <w:r w:rsidRPr="004E2188">
        <w:rPr>
          <w:sz w:val="28"/>
          <w:szCs w:val="28"/>
          <w:lang w:val="ru-RU"/>
        </w:rPr>
        <w:t>равносторо</w:t>
      </w:r>
      <w:r w:rsidRPr="004E2188">
        <w:rPr>
          <w:sz w:val="28"/>
          <w:szCs w:val="28"/>
          <w:lang w:val="ru-RU"/>
        </w:rPr>
        <w:t>н</w:t>
      </w:r>
      <w:r w:rsidRPr="004E2188">
        <w:rPr>
          <w:sz w:val="28"/>
          <w:szCs w:val="28"/>
          <w:lang w:val="ru-RU"/>
        </w:rPr>
        <w:t>ним</w:t>
      </w:r>
      <w:proofErr w:type="gramEnd"/>
      <w:r w:rsidRPr="004E2188">
        <w:rPr>
          <w:sz w:val="28"/>
          <w:szCs w:val="28"/>
          <w:lang w:val="ru-RU"/>
        </w:rPr>
        <w:t>.</w:t>
      </w:r>
    </w:p>
    <w:p w:rsidR="007E586E" w:rsidRPr="004E2188" w:rsidRDefault="00861198" w:rsidP="004E2188">
      <w:pPr>
        <w:spacing w:line="360" w:lineRule="auto"/>
        <w:ind w:firstLine="720"/>
        <w:jc w:val="both"/>
        <w:rPr>
          <w:sz w:val="28"/>
          <w:szCs w:val="28"/>
          <w:lang w:val="ru-RU"/>
        </w:rPr>
      </w:pPr>
      <w:r w:rsidRPr="004E2188">
        <w:rPr>
          <w:sz w:val="28"/>
          <w:szCs w:val="28"/>
          <w:lang w:val="ru-RU"/>
        </w:rPr>
        <w:t xml:space="preserve">На основе закона Дарси была выведена формула </w:t>
      </w:r>
      <w:r w:rsidR="005301F9" w:rsidRPr="005301F9">
        <w:rPr>
          <w:sz w:val="28"/>
          <w:szCs w:val="28"/>
          <w:lang w:val="ru-RU"/>
        </w:rPr>
        <w:t>[1</w:t>
      </w:r>
      <w:r w:rsidRPr="005301F9">
        <w:rPr>
          <w:sz w:val="28"/>
          <w:szCs w:val="28"/>
          <w:lang w:val="ru-RU"/>
        </w:rPr>
        <w:t>]</w:t>
      </w:r>
      <w:r w:rsidRPr="004E2188">
        <w:rPr>
          <w:sz w:val="28"/>
          <w:szCs w:val="28"/>
          <w:lang w:val="ru-RU"/>
        </w:rPr>
        <w:t xml:space="preserve"> для обновления значения давления в клетке:</w:t>
      </w:r>
    </w:p>
    <w:p w:rsidR="007E586E" w:rsidRPr="004E2188" w:rsidRDefault="006E125E" w:rsidP="004E2188">
      <w:pPr>
        <w:tabs>
          <w:tab w:val="center" w:pos="4680"/>
          <w:tab w:val="right" w:pos="9360"/>
        </w:tabs>
        <w:spacing w:line="360" w:lineRule="auto"/>
        <w:rPr>
          <w:sz w:val="28"/>
          <w:szCs w:val="28"/>
          <w:lang w:val="ru-RU"/>
        </w:rPr>
      </w:pPr>
      <w:r w:rsidRPr="004E2188">
        <w:rPr>
          <w:sz w:val="28"/>
          <w:szCs w:val="28"/>
          <w:lang w:val="ru-RU"/>
        </w:rPr>
        <w:tab/>
      </w:r>
      <m:oMath>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t</m:t>
            </m:r>
          </m:sub>
        </m:sSub>
        <m:r>
          <w:rPr>
            <w:rFonts w:ascii="Cambria Math" w:hAnsi="Cambria Math"/>
            <w:sz w:val="28"/>
            <w:szCs w:val="28"/>
            <w:lang w:val="ru-RU"/>
          </w:rPr>
          <m:t>+</m:t>
        </m:r>
        <m:limLow>
          <m:limLowPr>
            <m:ctrlPr>
              <w:rPr>
                <w:rFonts w:ascii="Cambria Math" w:hAnsi="Cambria Math"/>
                <w:i/>
                <w:sz w:val="28"/>
                <w:szCs w:val="28"/>
                <w:lang w:val="ru-RU"/>
              </w:rPr>
            </m:ctrlPr>
          </m:limLowPr>
          <m:e>
            <m:groupChr>
              <m:groupChrPr>
                <m:ctrlPr>
                  <w:rPr>
                    <w:rFonts w:ascii="Cambria Math" w:hAnsi="Cambria Math"/>
                    <w:i/>
                    <w:sz w:val="28"/>
                    <w:szCs w:val="28"/>
                    <w:lang w:val="ru-RU"/>
                  </w:rPr>
                </m:ctrlPr>
              </m:groupChrPr>
              <m:e>
                <m:sSup>
                  <m:sSupPr>
                    <m:ctrlPr>
                      <w:rPr>
                        <w:rFonts w:ascii="Cambria Math" w:hAnsi="Cambria Math"/>
                        <w:i/>
                        <w:sz w:val="28"/>
                        <w:szCs w:val="28"/>
                        <w:lang w:val="ru-RU"/>
                      </w:rPr>
                    </m:ctrlPr>
                  </m:sSupPr>
                  <m:e>
                    <m:d>
                      <m:dPr>
                        <m:ctrlPr>
                          <w:rPr>
                            <w:rFonts w:ascii="Cambria Math" w:hAnsi="Cambria Math"/>
                            <w:i/>
                            <w:sz w:val="28"/>
                            <w:szCs w:val="28"/>
                            <w:lang w:val="ru-RU"/>
                          </w:rPr>
                        </m:ctrlPr>
                      </m:dPr>
                      <m:e>
                        <m:f>
                          <m:fPr>
                            <m:ctrlPr>
                              <w:rPr>
                                <w:rFonts w:ascii="Cambria Math" w:hAnsi="Cambria Math"/>
                                <w:i/>
                                <w:sz w:val="28"/>
                                <w:szCs w:val="28"/>
                                <w:lang w:val="ru-RU"/>
                              </w:rPr>
                            </m:ctrlPr>
                          </m:fPr>
                          <m:num>
                            <m:r>
                              <w:rPr>
                                <w:rFonts w:ascii="Cambria Math" w:hAnsi="Cambria Math"/>
                                <w:sz w:val="28"/>
                                <w:szCs w:val="28"/>
                                <w:lang w:val="ru-RU"/>
                              </w:rPr>
                              <m:t>K</m:t>
                            </m:r>
                          </m:num>
                          <m:den>
                            <m:acc>
                              <m:accPr>
                                <m:chr m:val="̅"/>
                                <m:ctrlPr>
                                  <w:rPr>
                                    <w:rFonts w:ascii="Cambria Math" w:hAnsi="Cambria Math"/>
                                    <w:i/>
                                    <w:sz w:val="28"/>
                                    <w:szCs w:val="28"/>
                                    <w:lang w:val="ru-RU"/>
                                  </w:rPr>
                                </m:ctrlPr>
                              </m:accPr>
                              <m:e>
                                <m:r>
                                  <w:rPr>
                                    <w:rFonts w:ascii="Cambria Math" w:hAnsi="Cambria Math"/>
                                    <w:sz w:val="28"/>
                                    <w:szCs w:val="28"/>
                                    <w:lang w:val="ru-RU"/>
                                  </w:rPr>
                                  <m:t>K</m:t>
                                </m:r>
                              </m:e>
                            </m:acc>
                          </m:den>
                        </m:f>
                      </m:e>
                    </m:d>
                  </m:e>
                  <m:sup>
                    <m:r>
                      <w:rPr>
                        <w:rFonts w:ascii="Cambria Math" w:hAnsi="Cambria Math"/>
                        <w:sz w:val="28"/>
                        <w:szCs w:val="28"/>
                        <w:lang w:val="ru-RU"/>
                      </w:rPr>
                      <m:t>q</m:t>
                    </m:r>
                  </m:sup>
                </m:sSup>
              </m:e>
            </m:groupChr>
          </m:e>
          <m:lim>
            <m:r>
              <w:rPr>
                <w:rFonts w:ascii="Cambria Math" w:hAnsi="Cambria Math"/>
                <w:sz w:val="28"/>
                <w:szCs w:val="28"/>
                <w:lang w:val="ru-RU"/>
              </w:rPr>
              <m:t>A</m:t>
            </m:r>
          </m:lim>
        </m:limLow>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1</m:t>
            </m:r>
          </m:num>
          <m:den>
            <m:r>
              <w:rPr>
                <w:rFonts w:ascii="Cambria Math" w:hAnsi="Cambria Math"/>
                <w:sz w:val="28"/>
                <w:szCs w:val="28"/>
                <w:lang w:val="ru-RU"/>
              </w:rPr>
              <m:t>m</m:t>
            </m:r>
          </m:den>
        </m:f>
        <m:r>
          <w:rPr>
            <w:rFonts w:ascii="Cambria Math" w:hAnsi="Cambria Math"/>
            <w:sz w:val="28"/>
            <w:szCs w:val="28"/>
            <w:lang w:val="ru-RU"/>
          </w:rPr>
          <m:t>∙</m:t>
        </m:r>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lang w:val="ru-RU"/>
              </w:rPr>
              <m:t>m</m:t>
            </m:r>
          </m:sup>
          <m:e>
            <m:limLow>
              <m:limLowPr>
                <m:ctrlPr>
                  <w:rPr>
                    <w:rFonts w:ascii="Cambria Math" w:hAnsi="Cambria Math"/>
                    <w:i/>
                    <w:sz w:val="28"/>
                    <w:szCs w:val="28"/>
                    <w:lang w:val="ru-RU"/>
                  </w:rPr>
                </m:ctrlPr>
              </m:limLowPr>
              <m:e>
                <m:groupChr>
                  <m:groupChrPr>
                    <m:ctrlPr>
                      <w:rPr>
                        <w:rFonts w:ascii="Cambria Math" w:hAnsi="Cambria Math"/>
                        <w:i/>
                        <w:sz w:val="28"/>
                        <w:szCs w:val="28"/>
                        <w:lang w:val="ru-RU"/>
                      </w:rPr>
                    </m:ctrlPr>
                  </m:groupChrPr>
                  <m:e>
                    <m:sSup>
                      <m:sSupPr>
                        <m:ctrlPr>
                          <w:rPr>
                            <w:rFonts w:ascii="Cambria Math" w:hAnsi="Cambria Math"/>
                            <w:i/>
                            <w:sz w:val="28"/>
                            <w:szCs w:val="28"/>
                            <w:lang w:val="ru-RU"/>
                          </w:rPr>
                        </m:ctrlPr>
                      </m:sSupPr>
                      <m:e>
                        <m:d>
                          <m:dPr>
                            <m:ctrlPr>
                              <w:rPr>
                                <w:rFonts w:ascii="Cambria Math" w:hAnsi="Cambria Math"/>
                                <w:i/>
                                <w:sz w:val="28"/>
                                <w:szCs w:val="28"/>
                                <w:lang w:val="ru-RU"/>
                              </w:rPr>
                            </m:ctrlPr>
                          </m:dPr>
                          <m:e>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П</m:t>
                                    </m:r>
                                  </m:e>
                                  <m:sub>
                                    <m:r>
                                      <w:rPr>
                                        <w:rFonts w:ascii="Cambria Math" w:hAnsi="Cambria Math"/>
                                        <w:sz w:val="28"/>
                                        <w:szCs w:val="28"/>
                                      </w:rPr>
                                      <m:t>i</m:t>
                                    </m:r>
                                  </m:sub>
                                </m:sSub>
                              </m:num>
                              <m:den>
                                <m:r>
                                  <w:rPr>
                                    <w:rFonts w:ascii="Cambria Math" w:hAnsi="Cambria Math"/>
                                    <w:sz w:val="28"/>
                                    <w:szCs w:val="28"/>
                                    <w:lang w:val="ru-RU"/>
                                  </w:rPr>
                                  <m:t>d∙П</m:t>
                                </m:r>
                              </m:den>
                            </m:f>
                          </m:e>
                        </m:d>
                      </m:e>
                      <m:sup>
                        <m:r>
                          <w:rPr>
                            <w:rFonts w:ascii="Cambria Math" w:hAnsi="Cambria Math"/>
                            <w:sz w:val="28"/>
                            <w:szCs w:val="28"/>
                            <w:lang w:val="ru-RU"/>
                          </w:rPr>
                          <m:t>r</m:t>
                        </m:r>
                      </m:sup>
                    </m:sSup>
                  </m:e>
                </m:groupChr>
              </m:e>
              <m:lim>
                <m:r>
                  <w:rPr>
                    <w:rFonts w:ascii="Cambria Math" w:hAnsi="Cambria Math"/>
                    <w:sz w:val="28"/>
                    <w:szCs w:val="28"/>
                    <w:lang w:val="ru-RU"/>
                  </w:rPr>
                  <m:t>B</m:t>
                </m:r>
              </m:lim>
            </m:limLow>
            <m:r>
              <w:rPr>
                <w:rFonts w:ascii="Cambria Math" w:hAnsi="Cambria Math"/>
                <w:sz w:val="28"/>
                <w:szCs w:val="28"/>
                <w:lang w:val="ru-RU"/>
              </w:rPr>
              <m:t>∙</m:t>
            </m:r>
            <m:limLow>
              <m:limLowPr>
                <m:ctrlPr>
                  <w:rPr>
                    <w:rFonts w:ascii="Cambria Math" w:hAnsi="Cambria Math"/>
                    <w:i/>
                    <w:sz w:val="28"/>
                    <w:szCs w:val="28"/>
                    <w:lang w:val="ru-RU"/>
                  </w:rPr>
                </m:ctrlPr>
              </m:limLowPr>
              <m:e>
                <m:groupChr>
                  <m:groupChrPr>
                    <m:ctrlPr>
                      <w:rPr>
                        <w:rFonts w:ascii="Cambria Math" w:hAnsi="Cambria Math"/>
                        <w:i/>
                        <w:sz w:val="28"/>
                        <w:szCs w:val="28"/>
                        <w:lang w:val="ru-RU"/>
                      </w:rPr>
                    </m:ctrlPr>
                  </m:groupChrPr>
                  <m:e>
                    <m:sSup>
                      <m:sSupPr>
                        <m:ctrlPr>
                          <w:rPr>
                            <w:rFonts w:ascii="Cambria Math" w:hAnsi="Cambria Math"/>
                            <w:i/>
                            <w:sz w:val="28"/>
                            <w:szCs w:val="28"/>
                            <w:lang w:val="ru-RU"/>
                          </w:rPr>
                        </m:ctrlPr>
                      </m:sSupPr>
                      <m:e>
                        <m:d>
                          <m:dPr>
                            <m:ctrlPr>
                              <w:rPr>
                                <w:rFonts w:ascii="Cambria Math" w:hAnsi="Cambria Math"/>
                                <w:i/>
                                <w:sz w:val="28"/>
                                <w:szCs w:val="28"/>
                                <w:lang w:val="ru-RU"/>
                              </w:rPr>
                            </m:ctrlPr>
                          </m:dPr>
                          <m:e>
                            <m:f>
                              <m:fPr>
                                <m:ctrlPr>
                                  <w:rPr>
                                    <w:rFonts w:ascii="Cambria Math" w:hAnsi="Cambria Math"/>
                                    <w:i/>
                                    <w:sz w:val="28"/>
                                    <w:szCs w:val="28"/>
                                    <w:lang w:val="ru-RU"/>
                                  </w:rPr>
                                </m:ctrlPr>
                              </m:fPr>
                              <m:num>
                                <m:acc>
                                  <m:accPr>
                                    <m:chr m:val="̅"/>
                                    <m:ctrlPr>
                                      <w:rPr>
                                        <w:rFonts w:ascii="Cambria Math" w:hAnsi="Cambria Math"/>
                                        <w:i/>
                                        <w:sz w:val="28"/>
                                        <w:szCs w:val="28"/>
                                        <w:lang w:val="ru-RU"/>
                                      </w:rPr>
                                    </m:ctrlPr>
                                  </m:accPr>
                                  <m:e>
                                    <m:r>
                                      <w:rPr>
                                        <w:rFonts w:ascii="Cambria Math" w:hAnsi="Cambria Math"/>
                                        <w:sz w:val="28"/>
                                        <w:szCs w:val="28"/>
                                        <w:lang w:val="ru-RU"/>
                                      </w:rPr>
                                      <m:t>l</m:t>
                                    </m:r>
                                  </m:e>
                                </m:acc>
                              </m:num>
                              <m:den>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den>
                            </m:f>
                          </m:e>
                        </m:d>
                      </m:e>
                      <m:sup>
                        <m:r>
                          <w:rPr>
                            <w:rFonts w:ascii="Cambria Math" w:hAnsi="Cambria Math"/>
                            <w:sz w:val="28"/>
                            <w:szCs w:val="28"/>
                            <w:lang w:val="ru-RU"/>
                          </w:rPr>
                          <m:t>s</m:t>
                        </m:r>
                      </m:sup>
                    </m:sSup>
                  </m:e>
                </m:groupChr>
              </m:e>
              <m:lim>
                <m:r>
                  <w:rPr>
                    <w:rFonts w:ascii="Cambria Math" w:hAnsi="Cambria Math"/>
                    <w:sz w:val="28"/>
                    <w:szCs w:val="28"/>
                    <w:lang w:val="ru-RU"/>
                  </w:rPr>
                  <m:t>C</m:t>
                </m:r>
              </m:lim>
            </m:limLow>
            <m:r>
              <w:rPr>
                <w:rFonts w:ascii="Cambria Math" w:hAnsi="Cambria Math"/>
                <w:sz w:val="28"/>
                <w:szCs w:val="28"/>
                <w:lang w:val="ru-RU"/>
              </w:rPr>
              <m:t>∙</m:t>
            </m:r>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i,t</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t</m:t>
                    </m:r>
                  </m:sub>
                </m:sSub>
              </m:e>
            </m:d>
          </m:e>
        </m:nary>
      </m:oMath>
      <w:r w:rsidRPr="004E2188">
        <w:rPr>
          <w:sz w:val="28"/>
          <w:szCs w:val="28"/>
          <w:lang w:val="ru-RU"/>
        </w:rPr>
        <w:t>,</w:t>
      </w:r>
      <w:r w:rsidRPr="004E2188">
        <w:rPr>
          <w:sz w:val="28"/>
          <w:szCs w:val="28"/>
          <w:lang w:val="ru-RU"/>
        </w:rPr>
        <w:tab/>
        <w:t>(</w:t>
      </w:r>
      <w:r w:rsidR="00790C01">
        <w:rPr>
          <w:sz w:val="28"/>
          <w:szCs w:val="28"/>
          <w:lang w:val="ru-RU"/>
        </w:rPr>
        <w:t>1.4</w:t>
      </w:r>
      <w:r w:rsidRPr="004E2188">
        <w:rPr>
          <w:sz w:val="28"/>
          <w:szCs w:val="28"/>
          <w:lang w:val="ru-RU"/>
        </w:rPr>
        <w:t>)</w:t>
      </w:r>
    </w:p>
    <w:p w:rsidR="00427037" w:rsidRPr="004E2188" w:rsidRDefault="00405C78" w:rsidP="004E2188">
      <w:pPr>
        <w:spacing w:line="360" w:lineRule="auto"/>
        <w:jc w:val="both"/>
        <w:rPr>
          <w:sz w:val="28"/>
          <w:szCs w:val="28"/>
          <w:lang w:val="ru-RU"/>
        </w:rPr>
      </w:pPr>
      <w:r w:rsidRPr="004E2188">
        <w:rPr>
          <w:sz w:val="28"/>
          <w:szCs w:val="28"/>
          <w:lang w:val="ru-RU"/>
        </w:rPr>
        <w:t xml:space="preserve">где </w:t>
      </w:r>
      <w:proofErr w:type="spellStart"/>
      <w:r w:rsidRPr="004E2188">
        <w:rPr>
          <w:i/>
          <w:sz w:val="28"/>
          <w:szCs w:val="28"/>
        </w:rPr>
        <w:t>p</w:t>
      </w:r>
      <w:r w:rsidR="00B3423B" w:rsidRPr="004E2188">
        <w:rPr>
          <w:i/>
          <w:sz w:val="28"/>
          <w:szCs w:val="28"/>
          <w:vertAlign w:val="subscript"/>
        </w:rPr>
        <w:t>t</w:t>
      </w:r>
      <w:proofErr w:type="spellEnd"/>
      <w:r w:rsidRPr="004E2188">
        <w:rPr>
          <w:sz w:val="28"/>
          <w:szCs w:val="28"/>
          <w:lang w:val="ru-RU"/>
        </w:rPr>
        <w:t xml:space="preserve"> – давление в</w:t>
      </w:r>
      <w:r w:rsidR="00B3423B" w:rsidRPr="004E2188">
        <w:rPr>
          <w:sz w:val="28"/>
          <w:szCs w:val="28"/>
          <w:lang w:val="ru-RU"/>
        </w:rPr>
        <w:t xml:space="preserve"> данной</w:t>
      </w:r>
      <w:r w:rsidRPr="004E2188">
        <w:rPr>
          <w:sz w:val="28"/>
          <w:szCs w:val="28"/>
          <w:lang w:val="ru-RU"/>
        </w:rPr>
        <w:t xml:space="preserve"> клетке</w:t>
      </w:r>
      <w:r w:rsidR="00B3423B" w:rsidRPr="004E2188">
        <w:rPr>
          <w:sz w:val="28"/>
          <w:szCs w:val="28"/>
          <w:lang w:val="ru-RU"/>
        </w:rPr>
        <w:t xml:space="preserve"> на шаге </w:t>
      </w:r>
      <w:r w:rsidR="00B3423B" w:rsidRPr="004E2188">
        <w:rPr>
          <w:i/>
          <w:sz w:val="28"/>
          <w:szCs w:val="28"/>
        </w:rPr>
        <w:t>t</w:t>
      </w:r>
      <w:r w:rsidRPr="004E2188">
        <w:rPr>
          <w:sz w:val="28"/>
          <w:szCs w:val="28"/>
          <w:lang w:val="ru-RU"/>
        </w:rPr>
        <w:t>, Па</w:t>
      </w:r>
      <w:r w:rsidR="007F526C" w:rsidRPr="004E2188">
        <w:rPr>
          <w:sz w:val="28"/>
          <w:szCs w:val="28"/>
          <w:lang w:val="ru-RU"/>
        </w:rPr>
        <w:t>;</w:t>
      </w:r>
    </w:p>
    <w:p w:rsidR="00B3423B" w:rsidRPr="004E2188" w:rsidRDefault="00B3423B" w:rsidP="004E2188">
      <w:pPr>
        <w:spacing w:line="360" w:lineRule="auto"/>
        <w:jc w:val="both"/>
        <w:rPr>
          <w:sz w:val="28"/>
          <w:szCs w:val="28"/>
          <w:lang w:val="ru-RU"/>
        </w:rPr>
      </w:pPr>
      <w:proofErr w:type="gramStart"/>
      <w:r w:rsidRPr="004E2188">
        <w:rPr>
          <w:i/>
          <w:sz w:val="28"/>
          <w:szCs w:val="28"/>
        </w:rPr>
        <w:t>p</w:t>
      </w:r>
      <w:r w:rsidRPr="004E2188">
        <w:rPr>
          <w:i/>
          <w:sz w:val="28"/>
          <w:szCs w:val="28"/>
          <w:vertAlign w:val="subscript"/>
        </w:rPr>
        <w:t>i</w:t>
      </w:r>
      <w:r w:rsidRPr="004E2188">
        <w:rPr>
          <w:i/>
          <w:sz w:val="28"/>
          <w:szCs w:val="28"/>
          <w:vertAlign w:val="subscript"/>
          <w:lang w:val="ru-RU"/>
        </w:rPr>
        <w:t>,</w:t>
      </w:r>
      <w:proofErr w:type="gramEnd"/>
      <w:r w:rsidRPr="004E2188">
        <w:rPr>
          <w:i/>
          <w:sz w:val="28"/>
          <w:szCs w:val="28"/>
          <w:vertAlign w:val="subscript"/>
        </w:rPr>
        <w:t>t</w:t>
      </w:r>
      <w:r w:rsidRPr="004E2188">
        <w:rPr>
          <w:sz w:val="28"/>
          <w:szCs w:val="28"/>
          <w:lang w:val="ru-RU"/>
        </w:rPr>
        <w:t xml:space="preserve"> – давление в </w:t>
      </w:r>
      <w:proofErr w:type="spellStart"/>
      <w:r w:rsidRPr="004E2188">
        <w:rPr>
          <w:i/>
          <w:sz w:val="28"/>
          <w:szCs w:val="28"/>
        </w:rPr>
        <w:t>i</w:t>
      </w:r>
      <w:proofErr w:type="spellEnd"/>
      <w:r w:rsidRPr="004E2188">
        <w:rPr>
          <w:sz w:val="28"/>
          <w:szCs w:val="28"/>
          <w:lang w:val="ru-RU"/>
        </w:rPr>
        <w:t xml:space="preserve">-й соседней клетке на шаге </w:t>
      </w:r>
      <w:r w:rsidRPr="004E2188">
        <w:rPr>
          <w:i/>
          <w:sz w:val="28"/>
          <w:szCs w:val="28"/>
        </w:rPr>
        <w:t>t</w:t>
      </w:r>
      <w:r w:rsidRPr="004E2188">
        <w:rPr>
          <w:sz w:val="28"/>
          <w:szCs w:val="28"/>
          <w:lang w:val="ru-RU"/>
        </w:rPr>
        <w:t>, Па;</w:t>
      </w:r>
    </w:p>
    <w:p w:rsidR="00427037" w:rsidRPr="004E2188" w:rsidRDefault="00427037" w:rsidP="004E2188">
      <w:pPr>
        <w:spacing w:line="360" w:lineRule="auto"/>
        <w:jc w:val="both"/>
        <w:rPr>
          <w:sz w:val="28"/>
          <w:szCs w:val="28"/>
          <w:lang w:val="ru-RU"/>
        </w:rPr>
      </w:pPr>
      <w:r w:rsidRPr="004E2188">
        <w:rPr>
          <w:i/>
          <w:sz w:val="28"/>
          <w:szCs w:val="28"/>
        </w:rPr>
        <w:t>K</w:t>
      </w:r>
      <w:r w:rsidRPr="004E2188">
        <w:rPr>
          <w:sz w:val="28"/>
          <w:szCs w:val="28"/>
          <w:lang w:val="ru-RU"/>
        </w:rPr>
        <w:t xml:space="preserve"> - </w:t>
      </w:r>
      <w:proofErr w:type="gramStart"/>
      <w:r w:rsidRPr="004E2188">
        <w:rPr>
          <w:sz w:val="28"/>
          <w:szCs w:val="28"/>
          <w:lang w:val="ru-RU"/>
        </w:rPr>
        <w:t>проницаемость</w:t>
      </w:r>
      <w:proofErr w:type="gramEnd"/>
      <w:r w:rsidRPr="004E2188">
        <w:rPr>
          <w:sz w:val="28"/>
          <w:szCs w:val="28"/>
          <w:lang w:val="ru-RU"/>
        </w:rPr>
        <w:t xml:space="preserve"> для данной клетки, м</w:t>
      </w:r>
      <w:r w:rsidRPr="004E2188">
        <w:rPr>
          <w:sz w:val="28"/>
          <w:szCs w:val="28"/>
          <w:vertAlign w:val="superscript"/>
          <w:lang w:val="ru-RU"/>
        </w:rPr>
        <w:t>2</w:t>
      </w:r>
      <w:r w:rsidRPr="004E2188">
        <w:rPr>
          <w:sz w:val="28"/>
          <w:szCs w:val="28"/>
          <w:lang w:val="ru-RU"/>
        </w:rPr>
        <w:t>;</w:t>
      </w:r>
    </w:p>
    <w:p w:rsidR="007F526C" w:rsidRPr="004E2188" w:rsidRDefault="008661BD" w:rsidP="004E2188">
      <w:pPr>
        <w:spacing w:line="360" w:lineRule="auto"/>
        <w:jc w:val="both"/>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lang w:val="ru-RU"/>
              </w:rPr>
              <m:t>K</m:t>
            </m:r>
          </m:e>
        </m:acc>
      </m:oMath>
      <w:r w:rsidR="007F526C" w:rsidRPr="004E2188">
        <w:rPr>
          <w:sz w:val="28"/>
          <w:szCs w:val="28"/>
          <w:lang w:val="ru-RU"/>
        </w:rPr>
        <w:t>- средняя проницаемость</w:t>
      </w:r>
      <w:r w:rsidR="00880ABE" w:rsidRPr="004E2188">
        <w:rPr>
          <w:sz w:val="28"/>
          <w:szCs w:val="28"/>
          <w:lang w:val="ru-RU"/>
        </w:rPr>
        <w:t>, м</w:t>
      </w:r>
      <w:proofErr w:type="gramStart"/>
      <w:r w:rsidR="00880ABE" w:rsidRPr="004E2188">
        <w:rPr>
          <w:sz w:val="28"/>
          <w:szCs w:val="28"/>
          <w:vertAlign w:val="superscript"/>
          <w:lang w:val="ru-RU"/>
        </w:rPr>
        <w:t>2</w:t>
      </w:r>
      <w:proofErr w:type="gramEnd"/>
      <w:r w:rsidR="00880ABE" w:rsidRPr="004E2188">
        <w:rPr>
          <w:sz w:val="28"/>
          <w:szCs w:val="28"/>
          <w:lang w:val="ru-RU"/>
        </w:rPr>
        <w:t>;</w:t>
      </w:r>
    </w:p>
    <w:p w:rsidR="00861198" w:rsidRPr="004E2188" w:rsidRDefault="00880ABE" w:rsidP="004E2188">
      <w:pPr>
        <w:spacing w:line="360" w:lineRule="auto"/>
        <w:jc w:val="both"/>
        <w:rPr>
          <w:sz w:val="28"/>
          <w:szCs w:val="28"/>
          <w:lang w:val="ru-RU"/>
        </w:rPr>
      </w:pPr>
      <w:r w:rsidRPr="004E2188">
        <w:rPr>
          <w:i/>
          <w:sz w:val="28"/>
          <w:szCs w:val="28"/>
        </w:rPr>
        <w:t>d</w:t>
      </w:r>
      <w:r w:rsidRPr="004E2188">
        <w:rPr>
          <w:sz w:val="28"/>
          <w:szCs w:val="28"/>
          <w:lang w:val="ru-RU"/>
        </w:rPr>
        <w:t xml:space="preserve"> – </w:t>
      </w:r>
      <w:proofErr w:type="gramStart"/>
      <w:r w:rsidR="00427037" w:rsidRPr="004E2188">
        <w:rPr>
          <w:sz w:val="28"/>
          <w:szCs w:val="28"/>
          <w:lang w:val="ru-RU"/>
        </w:rPr>
        <w:t>толщина</w:t>
      </w:r>
      <w:proofErr w:type="gramEnd"/>
      <w:r w:rsidR="00427037" w:rsidRPr="004E2188">
        <w:rPr>
          <w:sz w:val="28"/>
          <w:szCs w:val="28"/>
          <w:lang w:val="ru-RU"/>
        </w:rPr>
        <w:t xml:space="preserve"> (</w:t>
      </w:r>
      <w:r w:rsidRPr="004E2188">
        <w:rPr>
          <w:sz w:val="28"/>
          <w:szCs w:val="28"/>
          <w:lang w:val="ru-RU"/>
        </w:rPr>
        <w:t>высота полос</w:t>
      </w:r>
      <w:r w:rsidR="00427037" w:rsidRPr="004E2188">
        <w:rPr>
          <w:sz w:val="28"/>
          <w:szCs w:val="28"/>
          <w:lang w:val="ru-RU"/>
        </w:rPr>
        <w:t>ти)</w:t>
      </w:r>
      <w:r w:rsidR="00861198" w:rsidRPr="004E2188">
        <w:rPr>
          <w:sz w:val="28"/>
          <w:szCs w:val="28"/>
          <w:lang w:val="ru-RU"/>
        </w:rPr>
        <w:t xml:space="preserve"> для данной клетки</w:t>
      </w:r>
      <w:r w:rsidR="00427037" w:rsidRPr="004E2188">
        <w:rPr>
          <w:sz w:val="28"/>
          <w:szCs w:val="28"/>
          <w:lang w:val="ru-RU"/>
        </w:rPr>
        <w:t>, м;</w:t>
      </w:r>
      <w:r w:rsidR="00861198" w:rsidRPr="004E2188">
        <w:rPr>
          <w:sz w:val="28"/>
          <w:szCs w:val="28"/>
          <w:lang w:val="ru-RU"/>
        </w:rPr>
        <w:t xml:space="preserve"> </w:t>
      </w:r>
    </w:p>
    <w:p w:rsidR="00861198" w:rsidRPr="004E2188" w:rsidRDefault="00861198" w:rsidP="004E2188">
      <w:pPr>
        <w:spacing w:line="360" w:lineRule="auto"/>
        <w:jc w:val="both"/>
        <w:rPr>
          <w:sz w:val="28"/>
          <w:szCs w:val="28"/>
          <w:lang w:val="ru-RU"/>
        </w:rPr>
      </w:pPr>
      <w:proofErr w:type="gramStart"/>
      <w:r w:rsidRPr="004E2188">
        <w:rPr>
          <w:i/>
          <w:sz w:val="28"/>
          <w:szCs w:val="28"/>
        </w:rPr>
        <w:t>d</w:t>
      </w:r>
      <w:r w:rsidRPr="004E2188">
        <w:rPr>
          <w:i/>
          <w:sz w:val="28"/>
          <w:szCs w:val="28"/>
          <w:vertAlign w:val="subscript"/>
        </w:rPr>
        <w:t>i</w:t>
      </w:r>
      <w:proofErr w:type="gramEnd"/>
      <w:r w:rsidRPr="004E2188">
        <w:rPr>
          <w:sz w:val="28"/>
          <w:szCs w:val="28"/>
          <w:lang w:val="ru-RU"/>
        </w:rPr>
        <w:t xml:space="preserve"> – толщина (высота полости) для </w:t>
      </w:r>
      <w:proofErr w:type="spellStart"/>
      <w:r w:rsidRPr="004E2188">
        <w:rPr>
          <w:i/>
          <w:sz w:val="28"/>
          <w:szCs w:val="28"/>
        </w:rPr>
        <w:t>i</w:t>
      </w:r>
      <w:proofErr w:type="spellEnd"/>
      <w:r w:rsidRPr="004E2188">
        <w:rPr>
          <w:sz w:val="28"/>
          <w:szCs w:val="28"/>
          <w:lang w:val="ru-RU"/>
        </w:rPr>
        <w:t>-й соседней клетки, м;</w:t>
      </w:r>
    </w:p>
    <w:p w:rsidR="00861198" w:rsidRPr="004E2188" w:rsidRDefault="00861198" w:rsidP="004E2188">
      <w:pPr>
        <w:spacing w:line="360" w:lineRule="auto"/>
        <w:jc w:val="both"/>
        <w:rPr>
          <w:sz w:val="28"/>
          <w:szCs w:val="28"/>
          <w:lang w:val="ru-RU"/>
        </w:rPr>
      </w:pPr>
      <w:proofErr w:type="gramStart"/>
      <w:r w:rsidRPr="004E2188">
        <w:rPr>
          <w:sz w:val="28"/>
          <w:szCs w:val="28"/>
          <w:lang w:val="ru-RU"/>
        </w:rPr>
        <w:t>П</w:t>
      </w:r>
      <w:proofErr w:type="gramEnd"/>
      <w:r w:rsidRPr="004E2188">
        <w:rPr>
          <w:sz w:val="28"/>
          <w:szCs w:val="28"/>
          <w:lang w:val="ru-RU"/>
        </w:rPr>
        <w:t xml:space="preserve"> – пористость для данной клетки, безразмерная; </w:t>
      </w:r>
    </w:p>
    <w:p w:rsidR="00861198" w:rsidRPr="004E2188" w:rsidRDefault="00861198" w:rsidP="004E2188">
      <w:pPr>
        <w:spacing w:line="360" w:lineRule="auto"/>
        <w:jc w:val="both"/>
        <w:rPr>
          <w:sz w:val="28"/>
          <w:szCs w:val="28"/>
          <w:lang w:val="ru-RU"/>
        </w:rPr>
      </w:pPr>
      <w:proofErr w:type="gramStart"/>
      <w:r w:rsidRPr="004E2188">
        <w:rPr>
          <w:sz w:val="28"/>
          <w:szCs w:val="28"/>
          <w:lang w:val="ru-RU"/>
        </w:rPr>
        <w:t>П</w:t>
      </w:r>
      <w:proofErr w:type="gramEnd"/>
      <w:r w:rsidRPr="004E2188">
        <w:rPr>
          <w:i/>
          <w:sz w:val="28"/>
          <w:szCs w:val="28"/>
          <w:vertAlign w:val="subscript"/>
          <w:lang w:val="ru-RU"/>
        </w:rPr>
        <w:t xml:space="preserve"> </w:t>
      </w:r>
      <w:proofErr w:type="spellStart"/>
      <w:r w:rsidRPr="004E2188">
        <w:rPr>
          <w:i/>
          <w:sz w:val="28"/>
          <w:szCs w:val="28"/>
          <w:vertAlign w:val="subscript"/>
        </w:rPr>
        <w:t>i</w:t>
      </w:r>
      <w:proofErr w:type="spellEnd"/>
      <w:r w:rsidRPr="004E2188">
        <w:rPr>
          <w:sz w:val="28"/>
          <w:szCs w:val="28"/>
          <w:lang w:val="ru-RU"/>
        </w:rPr>
        <w:t xml:space="preserve"> – пористость для </w:t>
      </w:r>
      <w:proofErr w:type="spellStart"/>
      <w:r w:rsidRPr="004E2188">
        <w:rPr>
          <w:i/>
          <w:sz w:val="28"/>
          <w:szCs w:val="28"/>
        </w:rPr>
        <w:t>i</w:t>
      </w:r>
      <w:proofErr w:type="spellEnd"/>
      <w:r w:rsidRPr="004E2188">
        <w:rPr>
          <w:sz w:val="28"/>
          <w:szCs w:val="28"/>
          <w:lang w:val="ru-RU"/>
        </w:rPr>
        <w:t xml:space="preserve">-й соседней клетки, безразмерная; </w:t>
      </w:r>
    </w:p>
    <w:p w:rsidR="00861198" w:rsidRPr="004E2188" w:rsidRDefault="00861198" w:rsidP="004E2188">
      <w:pPr>
        <w:spacing w:line="360" w:lineRule="auto"/>
        <w:jc w:val="both"/>
        <w:rPr>
          <w:sz w:val="28"/>
          <w:szCs w:val="28"/>
          <w:lang w:val="ru-RU"/>
        </w:rPr>
      </w:pPr>
      <w:proofErr w:type="gramStart"/>
      <w:r w:rsidRPr="004E2188">
        <w:rPr>
          <w:i/>
          <w:sz w:val="28"/>
          <w:szCs w:val="28"/>
        </w:rPr>
        <w:lastRenderedPageBreak/>
        <w:t>l</w:t>
      </w:r>
      <w:r w:rsidRPr="004E2188">
        <w:rPr>
          <w:i/>
          <w:sz w:val="28"/>
          <w:szCs w:val="28"/>
          <w:vertAlign w:val="subscript"/>
        </w:rPr>
        <w:t>i</w:t>
      </w:r>
      <w:proofErr w:type="gramEnd"/>
      <w:r w:rsidRPr="004E2188">
        <w:rPr>
          <w:sz w:val="28"/>
          <w:szCs w:val="28"/>
          <w:lang w:val="ru-RU"/>
        </w:rPr>
        <w:t xml:space="preserve"> – расстояние до </w:t>
      </w:r>
      <w:proofErr w:type="spellStart"/>
      <w:r w:rsidRPr="004E2188">
        <w:rPr>
          <w:i/>
          <w:sz w:val="28"/>
          <w:szCs w:val="28"/>
        </w:rPr>
        <w:t>i</w:t>
      </w:r>
      <w:proofErr w:type="spellEnd"/>
      <w:r w:rsidRPr="004E2188">
        <w:rPr>
          <w:sz w:val="28"/>
          <w:szCs w:val="28"/>
          <w:lang w:val="ru-RU"/>
        </w:rPr>
        <w:t>-й соседней клетки, м;</w:t>
      </w:r>
    </w:p>
    <w:p w:rsidR="00861198" w:rsidRPr="004E2188" w:rsidRDefault="008661BD" w:rsidP="004E2188">
      <w:pPr>
        <w:spacing w:line="360" w:lineRule="auto"/>
        <w:jc w:val="both"/>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lang w:val="ru-RU"/>
              </w:rPr>
              <m:t>l</m:t>
            </m:r>
          </m:e>
        </m:acc>
      </m:oMath>
      <w:r w:rsidR="00861198" w:rsidRPr="004E2188">
        <w:rPr>
          <w:sz w:val="28"/>
          <w:szCs w:val="28"/>
          <w:lang w:val="ru-RU"/>
        </w:rPr>
        <w:t xml:space="preserve"> – среднее расстояние между клетками, </w:t>
      </w:r>
      <w:proofErr w:type="gramStart"/>
      <w:r w:rsidR="00861198" w:rsidRPr="004E2188">
        <w:rPr>
          <w:sz w:val="28"/>
          <w:szCs w:val="28"/>
          <w:lang w:val="ru-RU"/>
        </w:rPr>
        <w:t>м</w:t>
      </w:r>
      <w:proofErr w:type="gramEnd"/>
      <w:r w:rsidR="00861198" w:rsidRPr="004E2188">
        <w:rPr>
          <w:sz w:val="28"/>
          <w:szCs w:val="28"/>
          <w:lang w:val="ru-RU"/>
        </w:rPr>
        <w:t>;</w:t>
      </w:r>
    </w:p>
    <w:p w:rsidR="00861198" w:rsidRPr="004E2188" w:rsidRDefault="00861198" w:rsidP="004E2188">
      <w:pPr>
        <w:spacing w:line="360" w:lineRule="auto"/>
        <w:jc w:val="both"/>
        <w:rPr>
          <w:sz w:val="28"/>
          <w:szCs w:val="28"/>
          <w:lang w:val="ru-RU"/>
        </w:rPr>
      </w:pPr>
      <w:r w:rsidRPr="004E2188">
        <w:rPr>
          <w:i/>
          <w:iCs/>
          <w:kern w:val="0"/>
          <w:sz w:val="28"/>
          <w:szCs w:val="28"/>
          <w:lang w:val="ru-RU"/>
        </w:rPr>
        <w:t>q</w:t>
      </w:r>
      <w:r w:rsidRPr="004E2188">
        <w:rPr>
          <w:kern w:val="0"/>
          <w:sz w:val="28"/>
          <w:szCs w:val="28"/>
          <w:lang w:val="ru-RU"/>
        </w:rPr>
        <w:t xml:space="preserve">, </w:t>
      </w:r>
      <w:r w:rsidRPr="004E2188">
        <w:rPr>
          <w:i/>
          <w:iCs/>
          <w:kern w:val="0"/>
          <w:sz w:val="28"/>
          <w:szCs w:val="28"/>
          <w:lang w:val="ru-RU"/>
        </w:rPr>
        <w:t>r</w:t>
      </w:r>
      <w:r w:rsidRPr="004E2188">
        <w:rPr>
          <w:kern w:val="0"/>
          <w:sz w:val="28"/>
          <w:szCs w:val="28"/>
          <w:lang w:val="ru-RU"/>
        </w:rPr>
        <w:t xml:space="preserve">, </w:t>
      </w:r>
      <w:r w:rsidRPr="004E2188">
        <w:rPr>
          <w:i/>
          <w:iCs/>
          <w:kern w:val="0"/>
          <w:sz w:val="28"/>
          <w:szCs w:val="28"/>
          <w:lang w:val="ru-RU"/>
        </w:rPr>
        <w:t>s</w:t>
      </w:r>
      <w:r w:rsidRPr="004E2188">
        <w:rPr>
          <w:iCs/>
          <w:kern w:val="0"/>
          <w:sz w:val="28"/>
          <w:szCs w:val="28"/>
          <w:lang w:val="ru-RU"/>
        </w:rPr>
        <w:t xml:space="preserve"> </w:t>
      </w:r>
      <w:r w:rsidRPr="004E2188">
        <w:rPr>
          <w:sz w:val="28"/>
          <w:szCs w:val="28"/>
          <w:lang w:val="ru-RU"/>
        </w:rPr>
        <w:t>–</w:t>
      </w:r>
      <w:r w:rsidRPr="004E2188">
        <w:rPr>
          <w:iCs/>
          <w:kern w:val="0"/>
          <w:sz w:val="28"/>
          <w:szCs w:val="28"/>
          <w:lang w:val="ru-RU"/>
        </w:rPr>
        <w:t xml:space="preserve"> весовые коэффициенты, приняты равными 1, 1 и 2 соответственно;</w:t>
      </w:r>
    </w:p>
    <w:p w:rsidR="008928DB" w:rsidRPr="004E2188" w:rsidRDefault="00861198" w:rsidP="004E2188">
      <w:pPr>
        <w:spacing w:line="360" w:lineRule="auto"/>
        <w:jc w:val="both"/>
        <w:rPr>
          <w:sz w:val="28"/>
          <w:szCs w:val="28"/>
          <w:lang w:val="ru-RU"/>
        </w:rPr>
      </w:pPr>
      <w:r w:rsidRPr="004E2188">
        <w:rPr>
          <w:i/>
          <w:sz w:val="28"/>
          <w:szCs w:val="28"/>
        </w:rPr>
        <w:t>m</w:t>
      </w:r>
      <w:r w:rsidRPr="004E2188">
        <w:rPr>
          <w:sz w:val="28"/>
          <w:szCs w:val="28"/>
          <w:lang w:val="ru-RU"/>
        </w:rPr>
        <w:t xml:space="preserve"> – </w:t>
      </w:r>
      <w:proofErr w:type="gramStart"/>
      <w:r w:rsidRPr="004E2188">
        <w:rPr>
          <w:sz w:val="28"/>
          <w:szCs w:val="28"/>
          <w:lang w:val="ru-RU"/>
        </w:rPr>
        <w:t>число</w:t>
      </w:r>
      <w:proofErr w:type="gramEnd"/>
      <w:r w:rsidRPr="004E2188">
        <w:rPr>
          <w:sz w:val="28"/>
          <w:szCs w:val="28"/>
          <w:lang w:val="ru-RU"/>
        </w:rPr>
        <w:t xml:space="preserve"> соседей.</w:t>
      </w:r>
    </w:p>
    <w:p w:rsidR="00FE4160" w:rsidRPr="004E2188" w:rsidRDefault="00FE4160" w:rsidP="004E2188">
      <w:pPr>
        <w:spacing w:line="360" w:lineRule="auto"/>
        <w:ind w:firstLine="709"/>
        <w:jc w:val="both"/>
        <w:rPr>
          <w:sz w:val="28"/>
          <w:szCs w:val="28"/>
          <w:lang w:val="ru-RU"/>
        </w:rPr>
      </w:pPr>
      <w:r w:rsidRPr="004E2188">
        <w:rPr>
          <w:sz w:val="28"/>
          <w:szCs w:val="28"/>
          <w:lang w:val="ru-RU"/>
        </w:rPr>
        <w:t xml:space="preserve">Все влияющие параметры, такие как проницаемость (часть </w:t>
      </w:r>
      <w:r w:rsidRPr="004E2188">
        <w:rPr>
          <w:i/>
          <w:sz w:val="28"/>
          <w:szCs w:val="28"/>
        </w:rPr>
        <w:t>A</w:t>
      </w:r>
      <w:r w:rsidR="00790C01" w:rsidRPr="00790C01">
        <w:rPr>
          <w:sz w:val="28"/>
          <w:szCs w:val="28"/>
          <w:lang w:val="ru-RU"/>
        </w:rPr>
        <w:t xml:space="preserve"> </w:t>
      </w:r>
      <w:r w:rsidR="00790C01">
        <w:rPr>
          <w:sz w:val="28"/>
          <w:szCs w:val="28"/>
          <w:lang w:val="ru-RU"/>
        </w:rPr>
        <w:t>формулы (1.4)</w:t>
      </w:r>
      <w:r w:rsidRPr="004E2188">
        <w:rPr>
          <w:sz w:val="28"/>
          <w:szCs w:val="28"/>
          <w:lang w:val="ru-RU"/>
        </w:rPr>
        <w:t>), рабочий объём клетки, представленный высотой полости и порист</w:t>
      </w:r>
      <w:r w:rsidRPr="004E2188">
        <w:rPr>
          <w:sz w:val="28"/>
          <w:szCs w:val="28"/>
          <w:lang w:val="ru-RU"/>
        </w:rPr>
        <w:t>о</w:t>
      </w:r>
      <w:r w:rsidRPr="004E2188">
        <w:rPr>
          <w:sz w:val="28"/>
          <w:szCs w:val="28"/>
          <w:lang w:val="ru-RU"/>
        </w:rPr>
        <w:t xml:space="preserve">стью (часть </w:t>
      </w:r>
      <w:r w:rsidRPr="004E2188">
        <w:rPr>
          <w:i/>
          <w:sz w:val="28"/>
          <w:szCs w:val="28"/>
        </w:rPr>
        <w:t>B</w:t>
      </w:r>
      <w:r w:rsidRPr="004E2188">
        <w:rPr>
          <w:sz w:val="28"/>
          <w:szCs w:val="28"/>
          <w:lang w:val="ru-RU"/>
        </w:rPr>
        <w:t xml:space="preserve">), </w:t>
      </w:r>
      <w:r w:rsidR="00EF0432" w:rsidRPr="004E2188">
        <w:rPr>
          <w:sz w:val="28"/>
          <w:szCs w:val="28"/>
          <w:lang w:val="ru-RU"/>
        </w:rPr>
        <w:t xml:space="preserve">а также расстояния между клетками (часть </w:t>
      </w:r>
      <w:r w:rsidR="00EF0432" w:rsidRPr="004E2188">
        <w:rPr>
          <w:sz w:val="28"/>
          <w:szCs w:val="28"/>
        </w:rPr>
        <w:t>C</w:t>
      </w:r>
      <w:r w:rsidR="00EF0432" w:rsidRPr="004E2188">
        <w:rPr>
          <w:sz w:val="28"/>
          <w:szCs w:val="28"/>
          <w:lang w:val="ru-RU"/>
        </w:rPr>
        <w:t xml:space="preserve">) нормализуются. Часть </w:t>
      </w:r>
      <w:r w:rsidR="00EF0432" w:rsidRPr="004E2188">
        <w:rPr>
          <w:i/>
          <w:sz w:val="28"/>
          <w:szCs w:val="28"/>
        </w:rPr>
        <w:t>A</w:t>
      </w:r>
      <w:r w:rsidR="00EF0432" w:rsidRPr="004E2188">
        <w:rPr>
          <w:sz w:val="28"/>
          <w:szCs w:val="28"/>
          <w:lang w:val="ru-RU"/>
        </w:rPr>
        <w:t xml:space="preserve"> учитывает локальную проницаемость клетки. Часть </w:t>
      </w:r>
      <w:r w:rsidR="00EF0432" w:rsidRPr="004E2188">
        <w:rPr>
          <w:i/>
          <w:sz w:val="28"/>
          <w:szCs w:val="28"/>
        </w:rPr>
        <w:t>B</w:t>
      </w:r>
      <w:r w:rsidR="00EF0432" w:rsidRPr="004E2188">
        <w:rPr>
          <w:sz w:val="28"/>
          <w:szCs w:val="28"/>
          <w:lang w:val="ru-RU"/>
        </w:rPr>
        <w:t xml:space="preserve"> </w:t>
      </w:r>
      <w:r w:rsidR="00191DFE" w:rsidRPr="004E2188">
        <w:rPr>
          <w:sz w:val="28"/>
          <w:szCs w:val="28"/>
          <w:lang w:val="ru-RU"/>
        </w:rPr>
        <w:t xml:space="preserve">задаёт вес клетки относительно её соседей, в зависимости от их параметров. Часть </w:t>
      </w:r>
      <w:r w:rsidR="00191DFE" w:rsidRPr="004E2188">
        <w:rPr>
          <w:i/>
          <w:sz w:val="28"/>
          <w:szCs w:val="28"/>
        </w:rPr>
        <w:t>C</w:t>
      </w:r>
      <w:r w:rsidR="00191DFE" w:rsidRPr="004E2188">
        <w:rPr>
          <w:sz w:val="28"/>
          <w:szCs w:val="28"/>
          <w:lang w:val="ru-RU"/>
        </w:rPr>
        <w:t xml:space="preserve"> </w:t>
      </w:r>
      <w:r w:rsidR="000858D3" w:rsidRPr="004E2188">
        <w:rPr>
          <w:sz w:val="28"/>
          <w:szCs w:val="28"/>
          <w:lang w:val="ru-RU"/>
        </w:rPr>
        <w:t>делает клеточный</w:t>
      </w:r>
      <w:r w:rsidR="00BE1859" w:rsidRPr="004E2188">
        <w:rPr>
          <w:sz w:val="28"/>
          <w:szCs w:val="28"/>
          <w:lang w:val="ru-RU"/>
        </w:rPr>
        <w:t xml:space="preserve"> автомат независимым от плотности клеток, т.е. </w:t>
      </w:r>
      <w:r w:rsidR="009F515F" w:rsidRPr="004E2188">
        <w:rPr>
          <w:sz w:val="28"/>
          <w:szCs w:val="28"/>
          <w:lang w:val="ru-RU"/>
        </w:rPr>
        <w:t>позволяет сделать поведение заполнения всегда одинаковым для клеток с одинаковыми параметрами, вне зависимости от плотности.</w:t>
      </w:r>
    </w:p>
    <w:p w:rsidR="009F515F" w:rsidRPr="004E2188" w:rsidRDefault="009F515F" w:rsidP="004E2188">
      <w:pPr>
        <w:spacing w:line="360" w:lineRule="auto"/>
        <w:ind w:firstLine="709"/>
        <w:jc w:val="both"/>
        <w:rPr>
          <w:sz w:val="28"/>
          <w:szCs w:val="28"/>
          <w:lang w:val="ru-RU"/>
        </w:rPr>
      </w:pPr>
      <w:r w:rsidRPr="004E2188">
        <w:rPr>
          <w:sz w:val="28"/>
          <w:szCs w:val="28"/>
          <w:lang w:val="ru-RU"/>
        </w:rPr>
        <w:t xml:space="preserve">Параметр </w:t>
      </w:r>
      <w:r w:rsidRPr="004E2188">
        <w:rPr>
          <w:i/>
          <w:sz w:val="28"/>
          <w:szCs w:val="28"/>
        </w:rPr>
        <w:t>m</w:t>
      </w:r>
      <w:r w:rsidRPr="004E2188">
        <w:rPr>
          <w:sz w:val="28"/>
          <w:szCs w:val="28"/>
          <w:lang w:val="ru-RU"/>
        </w:rPr>
        <w:t xml:space="preserve"> предписывает число соседних клеток, учитываемых при расчёте давления, т.е. одно и то же число соседей использу</w:t>
      </w:r>
      <w:r w:rsidR="001702EA" w:rsidRPr="004E2188">
        <w:rPr>
          <w:sz w:val="28"/>
          <w:szCs w:val="28"/>
          <w:lang w:val="ru-RU"/>
        </w:rPr>
        <w:t>ется, вне завис</w:t>
      </w:r>
      <w:r w:rsidR="001702EA" w:rsidRPr="004E2188">
        <w:rPr>
          <w:sz w:val="28"/>
          <w:szCs w:val="28"/>
          <w:lang w:val="ru-RU"/>
        </w:rPr>
        <w:t>и</w:t>
      </w:r>
      <w:r w:rsidR="001702EA" w:rsidRPr="004E2188">
        <w:rPr>
          <w:sz w:val="28"/>
          <w:szCs w:val="28"/>
          <w:lang w:val="ru-RU"/>
        </w:rPr>
        <w:t>мости от их плотности.</w:t>
      </w:r>
    </w:p>
    <w:p w:rsidR="001702EA" w:rsidRPr="004E2188" w:rsidRDefault="001702EA" w:rsidP="004E2188">
      <w:pPr>
        <w:spacing w:line="360" w:lineRule="auto"/>
        <w:ind w:firstLine="709"/>
        <w:jc w:val="both"/>
        <w:rPr>
          <w:iCs/>
          <w:kern w:val="0"/>
          <w:sz w:val="28"/>
          <w:szCs w:val="28"/>
          <w:lang w:val="ru-RU"/>
        </w:rPr>
      </w:pPr>
      <w:r w:rsidRPr="004E2188">
        <w:rPr>
          <w:sz w:val="28"/>
          <w:szCs w:val="28"/>
          <w:lang w:val="ru-RU"/>
        </w:rPr>
        <w:t xml:space="preserve">Весовые коэффициенты </w:t>
      </w:r>
      <w:r w:rsidRPr="004E2188">
        <w:rPr>
          <w:i/>
          <w:iCs/>
          <w:kern w:val="0"/>
          <w:sz w:val="28"/>
          <w:szCs w:val="28"/>
          <w:lang w:val="ru-RU"/>
        </w:rPr>
        <w:t>q</w:t>
      </w:r>
      <w:r w:rsidRPr="004E2188">
        <w:rPr>
          <w:kern w:val="0"/>
          <w:sz w:val="28"/>
          <w:szCs w:val="28"/>
          <w:lang w:val="ru-RU"/>
        </w:rPr>
        <w:t xml:space="preserve">, </w:t>
      </w:r>
      <w:r w:rsidRPr="004E2188">
        <w:rPr>
          <w:i/>
          <w:iCs/>
          <w:kern w:val="0"/>
          <w:sz w:val="28"/>
          <w:szCs w:val="28"/>
          <w:lang w:val="ru-RU"/>
        </w:rPr>
        <w:t>r</w:t>
      </w:r>
      <w:r w:rsidRPr="004E2188">
        <w:rPr>
          <w:kern w:val="0"/>
          <w:sz w:val="28"/>
          <w:szCs w:val="28"/>
          <w:lang w:val="ru-RU"/>
        </w:rPr>
        <w:t xml:space="preserve"> и </w:t>
      </w:r>
      <w:r w:rsidRPr="004E2188">
        <w:rPr>
          <w:i/>
          <w:iCs/>
          <w:kern w:val="0"/>
          <w:sz w:val="28"/>
          <w:szCs w:val="28"/>
          <w:lang w:val="ru-RU"/>
        </w:rPr>
        <w:t>s</w:t>
      </w:r>
      <w:r w:rsidRPr="004E2188">
        <w:rPr>
          <w:iCs/>
          <w:kern w:val="0"/>
          <w:sz w:val="28"/>
          <w:szCs w:val="28"/>
          <w:lang w:val="ru-RU"/>
        </w:rPr>
        <w:t xml:space="preserve"> должны быть подобраны так, чтобы обеспечить наилучшую аппроксимацию поведения реального потока.</w:t>
      </w:r>
    </w:p>
    <w:p w:rsidR="001702EA" w:rsidRDefault="006F1B97" w:rsidP="004E2188">
      <w:pPr>
        <w:spacing w:line="360" w:lineRule="auto"/>
        <w:ind w:firstLine="709"/>
        <w:jc w:val="both"/>
        <w:rPr>
          <w:iCs/>
          <w:kern w:val="0"/>
          <w:sz w:val="28"/>
          <w:szCs w:val="28"/>
          <w:lang w:val="ru-RU"/>
        </w:rPr>
      </w:pPr>
      <w:r w:rsidRPr="004E2188">
        <w:rPr>
          <w:iCs/>
          <w:kern w:val="0"/>
          <w:sz w:val="28"/>
          <w:szCs w:val="28"/>
          <w:lang w:val="ru-RU"/>
        </w:rPr>
        <w:t xml:space="preserve">В данном алгоритме используется изотропное значение проницаемости </w:t>
      </w:r>
      <w:r w:rsidRPr="004E2188">
        <w:rPr>
          <w:i/>
          <w:iCs/>
          <w:kern w:val="0"/>
          <w:sz w:val="28"/>
          <w:szCs w:val="28"/>
        </w:rPr>
        <w:t>K</w:t>
      </w:r>
      <w:r w:rsidRPr="004E2188">
        <w:rPr>
          <w:iCs/>
          <w:kern w:val="0"/>
          <w:sz w:val="28"/>
          <w:szCs w:val="28"/>
          <w:lang w:val="ru-RU"/>
        </w:rPr>
        <w:t>. В случае необходимости клеточный автомат может быть расширен для и</w:t>
      </w:r>
      <w:r w:rsidRPr="004E2188">
        <w:rPr>
          <w:iCs/>
          <w:kern w:val="0"/>
          <w:sz w:val="28"/>
          <w:szCs w:val="28"/>
          <w:lang w:val="ru-RU"/>
        </w:rPr>
        <w:t>с</w:t>
      </w:r>
      <w:r w:rsidRPr="004E2188">
        <w:rPr>
          <w:iCs/>
          <w:kern w:val="0"/>
          <w:sz w:val="28"/>
          <w:szCs w:val="28"/>
          <w:lang w:val="ru-RU"/>
        </w:rPr>
        <w:t>пользования анизотропной проницаемости.</w:t>
      </w:r>
    </w:p>
    <w:p w:rsidR="00A72284" w:rsidRPr="00A72284" w:rsidRDefault="00A72284" w:rsidP="00A72284">
      <w:pPr>
        <w:pStyle w:val="2"/>
        <w:jc w:val="center"/>
        <w:rPr>
          <w:sz w:val="28"/>
          <w:szCs w:val="28"/>
          <w:lang w:val="ru-RU"/>
        </w:rPr>
      </w:pPr>
      <w:bookmarkStart w:id="2" w:name="_Toc536553024"/>
      <w:r>
        <w:rPr>
          <w:rFonts w:asciiTheme="minorHAnsi" w:hAnsiTheme="minorHAnsi" w:cstheme="minorHAnsi"/>
          <w:sz w:val="28"/>
          <w:szCs w:val="28"/>
          <w:lang w:val="ru-RU"/>
        </w:rPr>
        <w:t>1</w:t>
      </w:r>
      <w:r w:rsidRPr="00F50D1F">
        <w:rPr>
          <w:rFonts w:asciiTheme="minorHAnsi" w:hAnsiTheme="minorHAnsi" w:cstheme="minorHAnsi"/>
          <w:sz w:val="28"/>
          <w:szCs w:val="28"/>
          <w:lang w:val="ru-RU"/>
        </w:rPr>
        <w:t>.</w:t>
      </w:r>
      <w:r>
        <w:rPr>
          <w:rFonts w:asciiTheme="minorHAnsi" w:hAnsiTheme="minorHAnsi" w:cstheme="minorHAnsi"/>
          <w:sz w:val="28"/>
          <w:szCs w:val="28"/>
          <w:lang w:val="ru-RU"/>
        </w:rPr>
        <w:t>2</w:t>
      </w:r>
      <w:r w:rsidRPr="00F50D1F">
        <w:rPr>
          <w:rFonts w:asciiTheme="minorHAnsi" w:hAnsiTheme="minorHAnsi" w:cstheme="minorHAnsi"/>
          <w:sz w:val="28"/>
          <w:szCs w:val="28"/>
          <w:lang w:val="ru-RU"/>
        </w:rPr>
        <w:t xml:space="preserve">. </w:t>
      </w:r>
      <w:r>
        <w:rPr>
          <w:rFonts w:asciiTheme="minorHAnsi" w:hAnsiTheme="minorHAnsi" w:cstheme="minorHAnsi"/>
          <w:sz w:val="28"/>
          <w:szCs w:val="28"/>
          <w:lang w:val="ru-RU"/>
        </w:rPr>
        <w:t>Определение степени заполнения узла</w:t>
      </w:r>
      <w:bookmarkEnd w:id="2"/>
    </w:p>
    <w:p w:rsidR="002B6F3D" w:rsidRPr="004E2188" w:rsidRDefault="006F1B97" w:rsidP="004E2188">
      <w:pPr>
        <w:spacing w:line="360" w:lineRule="auto"/>
        <w:ind w:firstLine="709"/>
        <w:jc w:val="both"/>
        <w:rPr>
          <w:iCs/>
          <w:kern w:val="0"/>
          <w:sz w:val="28"/>
          <w:szCs w:val="28"/>
          <w:lang w:val="ru-RU"/>
        </w:rPr>
      </w:pPr>
      <w:r w:rsidRPr="004E2188">
        <w:rPr>
          <w:iCs/>
          <w:kern w:val="0"/>
          <w:sz w:val="28"/>
          <w:szCs w:val="28"/>
          <w:lang w:val="ru-RU"/>
        </w:rPr>
        <w:t xml:space="preserve">Изначально все клетки являются пустыми и имеют нулевое давление </w:t>
      </w:r>
      <w:proofErr w:type="gramStart"/>
      <w:r w:rsidRPr="004E2188">
        <w:rPr>
          <w:iCs/>
          <w:kern w:val="0"/>
          <w:sz w:val="28"/>
          <w:szCs w:val="28"/>
          <w:lang w:val="ru-RU"/>
        </w:rPr>
        <w:t>связующего</w:t>
      </w:r>
      <w:proofErr w:type="gramEnd"/>
      <w:r w:rsidR="00EE46EC" w:rsidRPr="004E2188">
        <w:rPr>
          <w:iCs/>
          <w:kern w:val="0"/>
          <w:sz w:val="28"/>
          <w:szCs w:val="28"/>
          <w:lang w:val="ru-RU"/>
        </w:rPr>
        <w:t xml:space="preserve"> </w:t>
      </w:r>
      <w:r w:rsidR="00EE46EC" w:rsidRPr="004E2188">
        <w:rPr>
          <w:i/>
          <w:iCs/>
          <w:kern w:val="0"/>
          <w:sz w:val="28"/>
          <w:szCs w:val="28"/>
        </w:rPr>
        <w:t>p</w:t>
      </w:r>
      <w:r w:rsidRPr="004E2188">
        <w:rPr>
          <w:iCs/>
          <w:kern w:val="0"/>
          <w:sz w:val="28"/>
          <w:szCs w:val="28"/>
          <w:lang w:val="ru-RU"/>
        </w:rPr>
        <w:t>. В клетках, непосредственно соединённых с устройством под</w:t>
      </w:r>
      <w:r w:rsidRPr="004E2188">
        <w:rPr>
          <w:iCs/>
          <w:kern w:val="0"/>
          <w:sz w:val="28"/>
          <w:szCs w:val="28"/>
          <w:lang w:val="ru-RU"/>
        </w:rPr>
        <w:t>а</w:t>
      </w:r>
      <w:r w:rsidRPr="004E2188">
        <w:rPr>
          <w:iCs/>
          <w:kern w:val="0"/>
          <w:sz w:val="28"/>
          <w:szCs w:val="28"/>
          <w:lang w:val="ru-RU"/>
        </w:rPr>
        <w:t xml:space="preserve">чи </w:t>
      </w:r>
      <w:proofErr w:type="gramStart"/>
      <w:r w:rsidRPr="004E2188">
        <w:rPr>
          <w:iCs/>
          <w:kern w:val="0"/>
          <w:sz w:val="28"/>
          <w:szCs w:val="28"/>
          <w:lang w:val="ru-RU"/>
        </w:rPr>
        <w:t>связующего</w:t>
      </w:r>
      <w:proofErr w:type="gramEnd"/>
      <w:r w:rsidR="002B6F3D" w:rsidRPr="004E2188">
        <w:rPr>
          <w:iCs/>
          <w:kern w:val="0"/>
          <w:sz w:val="28"/>
          <w:szCs w:val="28"/>
          <w:lang w:val="ru-RU"/>
        </w:rPr>
        <w:t>, давление является постоянным и</w:t>
      </w:r>
      <w:r w:rsidR="002F5D77" w:rsidRPr="004E2188">
        <w:rPr>
          <w:iCs/>
          <w:kern w:val="0"/>
          <w:sz w:val="28"/>
          <w:szCs w:val="28"/>
          <w:lang w:val="ru-RU"/>
        </w:rPr>
        <w:t xml:space="preserve"> в случае вакуумной </w:t>
      </w:r>
      <w:proofErr w:type="spellStart"/>
      <w:r w:rsidR="002F5D77" w:rsidRPr="004E2188">
        <w:rPr>
          <w:iCs/>
          <w:kern w:val="0"/>
          <w:sz w:val="28"/>
          <w:szCs w:val="28"/>
          <w:lang w:val="ru-RU"/>
        </w:rPr>
        <w:t>инф</w:t>
      </w:r>
      <w:r w:rsidR="002F5D77" w:rsidRPr="004E2188">
        <w:rPr>
          <w:iCs/>
          <w:kern w:val="0"/>
          <w:sz w:val="28"/>
          <w:szCs w:val="28"/>
          <w:lang w:val="ru-RU"/>
        </w:rPr>
        <w:t>у</w:t>
      </w:r>
      <w:r w:rsidR="002F5D77" w:rsidRPr="004E2188">
        <w:rPr>
          <w:iCs/>
          <w:kern w:val="0"/>
          <w:sz w:val="28"/>
          <w:szCs w:val="28"/>
          <w:lang w:val="ru-RU"/>
        </w:rPr>
        <w:t>зии</w:t>
      </w:r>
      <w:proofErr w:type="spellEnd"/>
      <w:r w:rsidR="002B6F3D" w:rsidRPr="004E2188">
        <w:rPr>
          <w:iCs/>
          <w:kern w:val="0"/>
          <w:sz w:val="28"/>
          <w:szCs w:val="28"/>
          <w:lang w:val="ru-RU"/>
        </w:rPr>
        <w:t xml:space="preserve"> равно атмосферному давлению</w:t>
      </w:r>
      <w:r w:rsidR="00EE46EC" w:rsidRPr="004E2188">
        <w:rPr>
          <w:iCs/>
          <w:kern w:val="0"/>
          <w:sz w:val="28"/>
          <w:szCs w:val="28"/>
          <w:lang w:val="ru-RU"/>
        </w:rPr>
        <w:t xml:space="preserve"> </w:t>
      </w:r>
      <w:proofErr w:type="spellStart"/>
      <w:r w:rsidR="00EE46EC" w:rsidRPr="004E2188">
        <w:rPr>
          <w:i/>
          <w:iCs/>
          <w:kern w:val="0"/>
          <w:sz w:val="28"/>
          <w:szCs w:val="28"/>
        </w:rPr>
        <w:t>p</w:t>
      </w:r>
      <w:r w:rsidR="00EE46EC" w:rsidRPr="004E2188">
        <w:rPr>
          <w:i/>
          <w:iCs/>
          <w:kern w:val="0"/>
          <w:sz w:val="28"/>
          <w:szCs w:val="28"/>
          <w:vertAlign w:val="subscript"/>
        </w:rPr>
        <w:t>atm</w:t>
      </w:r>
      <w:proofErr w:type="spellEnd"/>
      <w:r w:rsidR="002B6F3D" w:rsidRPr="004E2188">
        <w:rPr>
          <w:iCs/>
          <w:kern w:val="0"/>
          <w:sz w:val="28"/>
          <w:szCs w:val="28"/>
          <w:lang w:val="ru-RU"/>
        </w:rPr>
        <w:t>.</w:t>
      </w:r>
      <w:r w:rsidR="008433B7" w:rsidRPr="004E2188">
        <w:rPr>
          <w:iCs/>
          <w:kern w:val="0"/>
          <w:sz w:val="28"/>
          <w:szCs w:val="28"/>
          <w:lang w:val="ru-RU"/>
        </w:rPr>
        <w:t xml:space="preserve"> </w:t>
      </w:r>
      <w:r w:rsidR="002B6F3D" w:rsidRPr="004E2188">
        <w:rPr>
          <w:iCs/>
          <w:kern w:val="0"/>
          <w:sz w:val="28"/>
          <w:szCs w:val="28"/>
          <w:lang w:val="ru-RU"/>
        </w:rPr>
        <w:t>Когда расчёт начинается, эт</w:t>
      </w:r>
      <w:r w:rsidR="008433B7" w:rsidRPr="004E2188">
        <w:rPr>
          <w:iCs/>
          <w:kern w:val="0"/>
          <w:sz w:val="28"/>
          <w:szCs w:val="28"/>
          <w:lang w:val="ru-RU"/>
        </w:rPr>
        <w:t>о давл</w:t>
      </w:r>
      <w:r w:rsidR="008433B7" w:rsidRPr="004E2188">
        <w:rPr>
          <w:iCs/>
          <w:kern w:val="0"/>
          <w:sz w:val="28"/>
          <w:szCs w:val="28"/>
          <w:lang w:val="ru-RU"/>
        </w:rPr>
        <w:t>е</w:t>
      </w:r>
      <w:r w:rsidR="008433B7" w:rsidRPr="004E2188">
        <w:rPr>
          <w:iCs/>
          <w:kern w:val="0"/>
          <w:sz w:val="28"/>
          <w:szCs w:val="28"/>
          <w:lang w:val="ru-RU"/>
        </w:rPr>
        <w:t>ние распространяется через окружающие точки.</w:t>
      </w:r>
      <w:r w:rsidR="006E125E" w:rsidRPr="004E2188">
        <w:rPr>
          <w:iCs/>
          <w:kern w:val="0"/>
          <w:sz w:val="28"/>
          <w:szCs w:val="28"/>
          <w:lang w:val="ru-RU"/>
        </w:rPr>
        <w:t xml:space="preserve"> В точке </w:t>
      </w:r>
      <w:proofErr w:type="spellStart"/>
      <w:r w:rsidR="006E125E" w:rsidRPr="004E2188">
        <w:rPr>
          <w:iCs/>
          <w:kern w:val="0"/>
          <w:sz w:val="28"/>
          <w:szCs w:val="28"/>
          <w:lang w:val="ru-RU"/>
        </w:rPr>
        <w:t>вакуумирования</w:t>
      </w:r>
      <w:proofErr w:type="spellEnd"/>
      <w:r w:rsidR="006E125E" w:rsidRPr="004E2188">
        <w:rPr>
          <w:iCs/>
          <w:kern w:val="0"/>
          <w:sz w:val="28"/>
          <w:szCs w:val="28"/>
          <w:lang w:val="ru-RU"/>
        </w:rPr>
        <w:t xml:space="preserve"> </w:t>
      </w:r>
      <w:r w:rsidR="006E125E" w:rsidRPr="004E2188">
        <w:rPr>
          <w:iCs/>
          <w:kern w:val="0"/>
          <w:sz w:val="28"/>
          <w:szCs w:val="28"/>
          <w:lang w:val="ru-RU"/>
        </w:rPr>
        <w:lastRenderedPageBreak/>
        <w:t>давление связующего не может подняться выше создаваемого давления вак</w:t>
      </w:r>
      <w:r w:rsidR="006E125E" w:rsidRPr="004E2188">
        <w:rPr>
          <w:iCs/>
          <w:kern w:val="0"/>
          <w:sz w:val="28"/>
          <w:szCs w:val="28"/>
          <w:lang w:val="ru-RU"/>
        </w:rPr>
        <w:t>у</w:t>
      </w:r>
      <w:r w:rsidR="006E125E" w:rsidRPr="004E2188">
        <w:rPr>
          <w:iCs/>
          <w:kern w:val="0"/>
          <w:sz w:val="28"/>
          <w:szCs w:val="28"/>
          <w:lang w:val="ru-RU"/>
        </w:rPr>
        <w:t>ума</w:t>
      </w:r>
      <w:r w:rsidR="00EE46EC" w:rsidRPr="004E2188">
        <w:rPr>
          <w:iCs/>
          <w:kern w:val="0"/>
          <w:sz w:val="28"/>
          <w:szCs w:val="28"/>
          <w:lang w:val="ru-RU"/>
        </w:rPr>
        <w:t xml:space="preserve"> </w:t>
      </w:r>
      <w:proofErr w:type="spellStart"/>
      <w:r w:rsidR="00EE46EC" w:rsidRPr="004E2188">
        <w:rPr>
          <w:i/>
          <w:iCs/>
          <w:kern w:val="0"/>
          <w:sz w:val="28"/>
          <w:szCs w:val="28"/>
        </w:rPr>
        <w:t>p</w:t>
      </w:r>
      <w:r w:rsidR="00EE46EC" w:rsidRPr="004E2188">
        <w:rPr>
          <w:i/>
          <w:iCs/>
          <w:kern w:val="0"/>
          <w:sz w:val="28"/>
          <w:szCs w:val="28"/>
          <w:vertAlign w:val="subscript"/>
        </w:rPr>
        <w:t>vac</w:t>
      </w:r>
      <w:proofErr w:type="spellEnd"/>
      <w:r w:rsidR="006E125E" w:rsidRPr="004E2188">
        <w:rPr>
          <w:iCs/>
          <w:kern w:val="0"/>
          <w:sz w:val="28"/>
          <w:szCs w:val="28"/>
          <w:lang w:val="ru-RU"/>
        </w:rPr>
        <w:t>.</w:t>
      </w:r>
      <w:r w:rsidR="008433B7" w:rsidRPr="004E2188">
        <w:rPr>
          <w:iCs/>
          <w:kern w:val="0"/>
          <w:sz w:val="28"/>
          <w:szCs w:val="28"/>
          <w:lang w:val="ru-RU"/>
        </w:rPr>
        <w:t xml:space="preserve"> На каждом шаге расчёта оценива</w:t>
      </w:r>
      <w:r w:rsidR="00301551" w:rsidRPr="004E2188">
        <w:rPr>
          <w:iCs/>
          <w:kern w:val="0"/>
          <w:sz w:val="28"/>
          <w:szCs w:val="28"/>
          <w:lang w:val="ru-RU"/>
        </w:rPr>
        <w:t>ю</w:t>
      </w:r>
      <w:r w:rsidR="008433B7" w:rsidRPr="004E2188">
        <w:rPr>
          <w:iCs/>
          <w:kern w:val="0"/>
          <w:sz w:val="28"/>
          <w:szCs w:val="28"/>
          <w:lang w:val="ru-RU"/>
        </w:rPr>
        <w:t>тся величина давления</w:t>
      </w:r>
      <w:r w:rsidR="00301551" w:rsidRPr="004E2188">
        <w:rPr>
          <w:iCs/>
          <w:kern w:val="0"/>
          <w:sz w:val="28"/>
          <w:szCs w:val="28"/>
          <w:lang w:val="ru-RU"/>
        </w:rPr>
        <w:t xml:space="preserve"> </w:t>
      </w:r>
      <w:r w:rsidR="00301551" w:rsidRPr="004E2188">
        <w:rPr>
          <w:i/>
          <w:iCs/>
          <w:kern w:val="0"/>
          <w:sz w:val="28"/>
          <w:szCs w:val="28"/>
        </w:rPr>
        <w:t>p</w:t>
      </w:r>
      <w:r w:rsidR="008433B7" w:rsidRPr="004E2188">
        <w:rPr>
          <w:iCs/>
          <w:kern w:val="0"/>
          <w:sz w:val="28"/>
          <w:szCs w:val="28"/>
          <w:lang w:val="ru-RU"/>
        </w:rPr>
        <w:t xml:space="preserve"> в клетках и</w:t>
      </w:r>
      <w:r w:rsidR="001B668B" w:rsidRPr="004E2188">
        <w:rPr>
          <w:iCs/>
          <w:kern w:val="0"/>
          <w:sz w:val="28"/>
          <w:szCs w:val="28"/>
          <w:lang w:val="ru-RU"/>
        </w:rPr>
        <w:t xml:space="preserve"> степень</w:t>
      </w:r>
      <w:r w:rsidR="00301551" w:rsidRPr="004E2188">
        <w:rPr>
          <w:iCs/>
          <w:kern w:val="0"/>
          <w:sz w:val="28"/>
          <w:szCs w:val="28"/>
          <w:lang w:val="ru-RU"/>
        </w:rPr>
        <w:t xml:space="preserve"> её</w:t>
      </w:r>
      <w:r w:rsidR="001B668B" w:rsidRPr="004E2188">
        <w:rPr>
          <w:iCs/>
          <w:kern w:val="0"/>
          <w:sz w:val="28"/>
          <w:szCs w:val="28"/>
          <w:lang w:val="ru-RU"/>
        </w:rPr>
        <w:t xml:space="preserve"> заполнения</w:t>
      </w:r>
      <w:r w:rsidR="00301551" w:rsidRPr="004E2188">
        <w:rPr>
          <w:iCs/>
          <w:kern w:val="0"/>
          <w:sz w:val="28"/>
          <w:szCs w:val="28"/>
          <w:lang w:val="ru-RU"/>
        </w:rPr>
        <w:t xml:space="preserve"> </w:t>
      </w:r>
      <w:r w:rsidR="00301551" w:rsidRPr="004E2188">
        <w:rPr>
          <w:i/>
          <w:iCs/>
          <w:kern w:val="0"/>
          <w:sz w:val="28"/>
          <w:szCs w:val="28"/>
        </w:rPr>
        <w:t>f</w:t>
      </w:r>
      <w:r w:rsidR="00301551" w:rsidRPr="004E2188">
        <w:rPr>
          <w:iCs/>
          <w:kern w:val="0"/>
          <w:sz w:val="28"/>
          <w:szCs w:val="28"/>
          <w:lang w:val="ru-RU"/>
        </w:rPr>
        <w:t>.</w:t>
      </w:r>
      <w:r w:rsidR="001B668B" w:rsidRPr="004E2188">
        <w:rPr>
          <w:iCs/>
          <w:kern w:val="0"/>
          <w:sz w:val="28"/>
          <w:szCs w:val="28"/>
          <w:lang w:val="ru-RU"/>
        </w:rPr>
        <w:t xml:space="preserve"> </w:t>
      </w:r>
      <w:r w:rsidR="00301551" w:rsidRPr="004E2188">
        <w:rPr>
          <w:iCs/>
          <w:kern w:val="0"/>
          <w:sz w:val="28"/>
          <w:szCs w:val="28"/>
          <w:lang w:val="ru-RU"/>
        </w:rPr>
        <w:t xml:space="preserve">Степень заполнения </w:t>
      </w:r>
      <w:r w:rsidR="00301551" w:rsidRPr="004E2188">
        <w:rPr>
          <w:i/>
          <w:iCs/>
          <w:kern w:val="0"/>
          <w:sz w:val="28"/>
          <w:szCs w:val="28"/>
        </w:rPr>
        <w:t>f</w:t>
      </w:r>
      <w:r w:rsidR="00301551" w:rsidRPr="004E2188">
        <w:rPr>
          <w:iCs/>
          <w:kern w:val="0"/>
          <w:sz w:val="28"/>
          <w:szCs w:val="28"/>
          <w:lang w:val="ru-RU"/>
        </w:rPr>
        <w:t xml:space="preserve"> определяется </w:t>
      </w:r>
      <w:r w:rsidR="001B668B" w:rsidRPr="004E2188">
        <w:rPr>
          <w:iCs/>
          <w:kern w:val="0"/>
          <w:sz w:val="28"/>
          <w:szCs w:val="28"/>
          <w:lang w:val="ru-RU"/>
        </w:rPr>
        <w:t xml:space="preserve">как отношение давления связующего в клетке </w:t>
      </w:r>
      <w:r w:rsidR="001B668B" w:rsidRPr="004E2188">
        <w:rPr>
          <w:i/>
          <w:iCs/>
          <w:kern w:val="0"/>
          <w:sz w:val="28"/>
          <w:szCs w:val="28"/>
        </w:rPr>
        <w:t>p</w:t>
      </w:r>
      <w:r w:rsidR="001B668B" w:rsidRPr="004E2188">
        <w:rPr>
          <w:iCs/>
          <w:kern w:val="0"/>
          <w:sz w:val="28"/>
          <w:szCs w:val="28"/>
          <w:lang w:val="ru-RU"/>
        </w:rPr>
        <w:t xml:space="preserve"> к давлению вакуума </w:t>
      </w:r>
      <w:proofErr w:type="spellStart"/>
      <w:r w:rsidR="001B668B" w:rsidRPr="004E2188">
        <w:rPr>
          <w:i/>
          <w:iCs/>
          <w:kern w:val="0"/>
          <w:sz w:val="28"/>
          <w:szCs w:val="28"/>
        </w:rPr>
        <w:t>p</w:t>
      </w:r>
      <w:r w:rsidR="001B668B" w:rsidRPr="004E2188">
        <w:rPr>
          <w:i/>
          <w:iCs/>
          <w:kern w:val="0"/>
          <w:sz w:val="28"/>
          <w:szCs w:val="28"/>
          <w:vertAlign w:val="subscript"/>
        </w:rPr>
        <w:t>vac</w:t>
      </w:r>
      <w:proofErr w:type="spellEnd"/>
      <w:r w:rsidR="006E125E" w:rsidRPr="004E2188">
        <w:rPr>
          <w:iCs/>
          <w:kern w:val="0"/>
          <w:sz w:val="28"/>
          <w:szCs w:val="28"/>
          <w:lang w:val="ru-RU"/>
        </w:rPr>
        <w:t>.</w:t>
      </w:r>
      <w:r w:rsidR="00EE46EC" w:rsidRPr="004E2188">
        <w:rPr>
          <w:iCs/>
          <w:kern w:val="0"/>
          <w:sz w:val="28"/>
          <w:szCs w:val="28"/>
          <w:lang w:val="ru-RU"/>
        </w:rPr>
        <w:t xml:space="preserve"> Клетка считается заполненной, если в ней давление связующего </w:t>
      </w:r>
      <w:r w:rsidR="00EE46EC" w:rsidRPr="004E2188">
        <w:rPr>
          <w:i/>
          <w:iCs/>
          <w:kern w:val="0"/>
          <w:sz w:val="28"/>
          <w:szCs w:val="28"/>
        </w:rPr>
        <w:t>p</w:t>
      </w:r>
      <w:r w:rsidR="00EE46EC" w:rsidRPr="004E2188">
        <w:rPr>
          <w:iCs/>
          <w:kern w:val="0"/>
          <w:sz w:val="28"/>
          <w:szCs w:val="28"/>
          <w:lang w:val="ru-RU"/>
        </w:rPr>
        <w:t xml:space="preserve"> достигло давления вакуума </w:t>
      </w:r>
      <w:proofErr w:type="spellStart"/>
      <w:r w:rsidR="00EE46EC" w:rsidRPr="004E2188">
        <w:rPr>
          <w:i/>
          <w:iCs/>
          <w:kern w:val="0"/>
          <w:sz w:val="28"/>
          <w:szCs w:val="28"/>
        </w:rPr>
        <w:t>p</w:t>
      </w:r>
      <w:r w:rsidR="00EE46EC" w:rsidRPr="004E2188">
        <w:rPr>
          <w:i/>
          <w:iCs/>
          <w:kern w:val="0"/>
          <w:sz w:val="28"/>
          <w:szCs w:val="28"/>
          <w:vertAlign w:val="subscript"/>
        </w:rPr>
        <w:t>vac</w:t>
      </w:r>
      <w:proofErr w:type="spellEnd"/>
      <w:r w:rsidR="00301551" w:rsidRPr="004E2188">
        <w:rPr>
          <w:iCs/>
          <w:kern w:val="0"/>
          <w:sz w:val="28"/>
          <w:szCs w:val="28"/>
          <w:lang w:val="ru-RU"/>
        </w:rPr>
        <w:t xml:space="preserve"> (</w:t>
      </w:r>
      <w:r w:rsidR="00790C01">
        <w:rPr>
          <w:iCs/>
          <w:kern w:val="0"/>
          <w:sz w:val="28"/>
          <w:szCs w:val="28"/>
          <w:lang w:val="ru-RU"/>
        </w:rPr>
        <w:t>1.5</w:t>
      </w:r>
      <w:r w:rsidR="00301551" w:rsidRPr="004E2188">
        <w:rPr>
          <w:iCs/>
          <w:kern w:val="0"/>
          <w:sz w:val="28"/>
          <w:szCs w:val="28"/>
          <w:lang w:val="ru-RU"/>
        </w:rPr>
        <w:t>).</w:t>
      </w:r>
    </w:p>
    <w:p w:rsidR="001702EA" w:rsidRPr="004E2188" w:rsidRDefault="00301551" w:rsidP="004E2188">
      <w:pPr>
        <w:tabs>
          <w:tab w:val="center" w:pos="4680"/>
          <w:tab w:val="right" w:pos="9360"/>
        </w:tabs>
        <w:spacing w:line="360" w:lineRule="auto"/>
        <w:rPr>
          <w:iCs/>
          <w:kern w:val="0"/>
          <w:sz w:val="28"/>
          <w:szCs w:val="28"/>
          <w:lang w:val="ru-RU"/>
        </w:rPr>
      </w:pPr>
      <w:r w:rsidRPr="004E2188">
        <w:rPr>
          <w:iCs/>
          <w:kern w:val="0"/>
          <w:sz w:val="28"/>
          <w:szCs w:val="28"/>
          <w:lang w:val="ru-RU"/>
        </w:rPr>
        <w:tab/>
      </w:r>
      <m:oMath>
        <m:r>
          <w:rPr>
            <w:rFonts w:ascii="Cambria Math" w:hAnsi="Cambria Math"/>
            <w:kern w:val="0"/>
            <w:sz w:val="28"/>
            <w:szCs w:val="28"/>
            <w:lang w:val="ru-RU"/>
          </w:rPr>
          <m:t>f=</m:t>
        </m:r>
        <m:func>
          <m:funcPr>
            <m:ctrlPr>
              <w:rPr>
                <w:rFonts w:ascii="Cambria Math" w:hAnsi="Cambria Math"/>
                <w:i/>
                <w:iCs/>
                <w:kern w:val="0"/>
                <w:sz w:val="28"/>
                <w:szCs w:val="28"/>
                <w:lang w:val="ru-RU"/>
              </w:rPr>
            </m:ctrlPr>
          </m:funcPr>
          <m:fName>
            <m:r>
              <m:rPr>
                <m:sty m:val="p"/>
              </m:rPr>
              <w:rPr>
                <w:rFonts w:ascii="Cambria Math" w:hAnsi="Cambria Math"/>
                <w:kern w:val="0"/>
                <w:sz w:val="28"/>
                <w:szCs w:val="28"/>
                <w:lang w:val="ru-RU"/>
              </w:rPr>
              <m:t>min</m:t>
            </m:r>
          </m:fName>
          <m:e>
            <m:d>
              <m:dPr>
                <m:ctrlPr>
                  <w:rPr>
                    <w:rFonts w:ascii="Cambria Math" w:hAnsi="Cambria Math"/>
                    <w:i/>
                    <w:iCs/>
                    <w:kern w:val="0"/>
                    <w:sz w:val="28"/>
                    <w:szCs w:val="28"/>
                    <w:lang w:val="ru-RU"/>
                  </w:rPr>
                </m:ctrlPr>
              </m:dPr>
              <m:e>
                <m:f>
                  <m:fPr>
                    <m:ctrlPr>
                      <w:rPr>
                        <w:rFonts w:ascii="Cambria Math" w:hAnsi="Cambria Math"/>
                        <w:i/>
                        <w:iCs/>
                        <w:kern w:val="0"/>
                        <w:sz w:val="28"/>
                        <w:szCs w:val="28"/>
                        <w:lang w:val="ru-RU"/>
                      </w:rPr>
                    </m:ctrlPr>
                  </m:fPr>
                  <m:num>
                    <m:r>
                      <w:rPr>
                        <w:rFonts w:ascii="Cambria Math" w:hAnsi="Cambria Math"/>
                        <w:kern w:val="0"/>
                        <w:sz w:val="28"/>
                        <w:szCs w:val="28"/>
                        <w:lang w:val="ru-RU"/>
                      </w:rPr>
                      <m:t>p</m:t>
                    </m:r>
                  </m:num>
                  <m:den>
                    <m:sSub>
                      <m:sSubPr>
                        <m:ctrlPr>
                          <w:rPr>
                            <w:rFonts w:ascii="Cambria Math" w:hAnsi="Cambria Math"/>
                            <w:i/>
                            <w:iCs/>
                            <w:kern w:val="0"/>
                            <w:sz w:val="28"/>
                            <w:szCs w:val="28"/>
                          </w:rPr>
                        </m:ctrlPr>
                      </m:sSubPr>
                      <m:e>
                        <m:r>
                          <w:rPr>
                            <w:rFonts w:ascii="Cambria Math" w:hAnsi="Cambria Math"/>
                            <w:kern w:val="0"/>
                            <w:sz w:val="28"/>
                            <w:szCs w:val="28"/>
                          </w:rPr>
                          <m:t>p</m:t>
                        </m:r>
                      </m:e>
                      <m:sub>
                        <m:r>
                          <w:rPr>
                            <w:rFonts w:ascii="Cambria Math" w:hAnsi="Cambria Math"/>
                            <w:kern w:val="0"/>
                            <w:sz w:val="28"/>
                            <w:szCs w:val="28"/>
                          </w:rPr>
                          <m:t>vac</m:t>
                        </m:r>
                      </m:sub>
                    </m:sSub>
                  </m:den>
                </m:f>
                <m:r>
                  <w:rPr>
                    <w:rFonts w:ascii="Cambria Math" w:hAnsi="Cambria Math"/>
                    <w:kern w:val="0"/>
                    <w:sz w:val="28"/>
                    <w:szCs w:val="28"/>
                    <w:lang w:val="ru-RU"/>
                  </w:rPr>
                  <m:t>, 1</m:t>
                </m:r>
              </m:e>
            </m:d>
          </m:e>
        </m:func>
      </m:oMath>
      <w:r w:rsidRPr="004E2188">
        <w:rPr>
          <w:iCs/>
          <w:kern w:val="0"/>
          <w:sz w:val="28"/>
          <w:szCs w:val="28"/>
          <w:lang w:val="ru-RU"/>
        </w:rPr>
        <w:t>.</w:t>
      </w:r>
      <w:r w:rsidRPr="004E2188">
        <w:rPr>
          <w:iCs/>
          <w:kern w:val="0"/>
          <w:sz w:val="28"/>
          <w:szCs w:val="28"/>
          <w:lang w:val="ru-RU"/>
        </w:rPr>
        <w:tab/>
        <w:t>(</w:t>
      </w:r>
      <w:r w:rsidR="00790C01">
        <w:rPr>
          <w:iCs/>
          <w:kern w:val="0"/>
          <w:sz w:val="28"/>
          <w:szCs w:val="28"/>
          <w:lang w:val="ru-RU"/>
        </w:rPr>
        <w:t>1.5</w:t>
      </w:r>
      <w:r w:rsidRPr="004E2188">
        <w:rPr>
          <w:iCs/>
          <w:kern w:val="0"/>
          <w:sz w:val="28"/>
          <w:szCs w:val="28"/>
          <w:lang w:val="ru-RU"/>
        </w:rPr>
        <w:t>)</w:t>
      </w:r>
    </w:p>
    <w:p w:rsidR="00854902" w:rsidRDefault="00854902" w:rsidP="004E2188">
      <w:pPr>
        <w:spacing w:line="360" w:lineRule="auto"/>
        <w:ind w:firstLine="709"/>
        <w:jc w:val="both"/>
        <w:rPr>
          <w:iCs/>
          <w:kern w:val="0"/>
          <w:sz w:val="28"/>
          <w:szCs w:val="28"/>
          <w:lang w:val="ru-RU"/>
        </w:rPr>
      </w:pPr>
      <w:r w:rsidRPr="004E2188">
        <w:rPr>
          <w:iCs/>
          <w:kern w:val="0"/>
          <w:sz w:val="28"/>
          <w:szCs w:val="28"/>
          <w:lang w:val="ru-RU"/>
        </w:rPr>
        <w:tab/>
        <w:t xml:space="preserve">Вычисления </w:t>
      </w:r>
      <w:proofErr w:type="gramStart"/>
      <w:r w:rsidRPr="004E2188">
        <w:rPr>
          <w:iCs/>
          <w:kern w:val="0"/>
          <w:sz w:val="28"/>
          <w:szCs w:val="28"/>
          <w:lang w:val="ru-RU"/>
        </w:rPr>
        <w:t>оканчиваются</w:t>
      </w:r>
      <w:proofErr w:type="gramEnd"/>
      <w:r w:rsidRPr="004E2188">
        <w:rPr>
          <w:iCs/>
          <w:kern w:val="0"/>
          <w:sz w:val="28"/>
          <w:szCs w:val="28"/>
          <w:lang w:val="ru-RU"/>
        </w:rPr>
        <w:t xml:space="preserve"> когда все клетки становятся заполненными (</w:t>
      </w:r>
      <w:r w:rsidR="002F5D77" w:rsidRPr="004E2188">
        <w:rPr>
          <w:iCs/>
          <w:kern w:val="0"/>
          <w:sz w:val="28"/>
          <w:szCs w:val="28"/>
          <w:lang w:val="ru-RU"/>
        </w:rPr>
        <w:t xml:space="preserve">для всех клеток </w:t>
      </w:r>
      <w:r w:rsidRPr="004E2188">
        <w:rPr>
          <w:i/>
          <w:iCs/>
          <w:kern w:val="0"/>
          <w:sz w:val="28"/>
          <w:szCs w:val="28"/>
        </w:rPr>
        <w:t>f</w:t>
      </w:r>
      <w:r w:rsidR="002F5D77" w:rsidRPr="004E2188">
        <w:rPr>
          <w:iCs/>
          <w:kern w:val="0"/>
          <w:sz w:val="28"/>
          <w:szCs w:val="28"/>
          <w:lang w:val="ru-RU"/>
        </w:rPr>
        <w:t xml:space="preserve"> = 1</w:t>
      </w:r>
      <w:r w:rsidRPr="004E2188">
        <w:rPr>
          <w:iCs/>
          <w:kern w:val="0"/>
          <w:sz w:val="28"/>
          <w:szCs w:val="28"/>
          <w:lang w:val="ru-RU"/>
        </w:rPr>
        <w:t>)</w:t>
      </w:r>
      <w:r w:rsidR="002F5D77" w:rsidRPr="004E2188">
        <w:rPr>
          <w:iCs/>
          <w:kern w:val="0"/>
          <w:sz w:val="28"/>
          <w:szCs w:val="28"/>
          <w:lang w:val="ru-RU"/>
        </w:rPr>
        <w:t>, либо на последнем шаге не обновилась величина да</w:t>
      </w:r>
      <w:r w:rsidR="002F5D77" w:rsidRPr="004E2188">
        <w:rPr>
          <w:iCs/>
          <w:kern w:val="0"/>
          <w:sz w:val="28"/>
          <w:szCs w:val="28"/>
          <w:lang w:val="ru-RU"/>
        </w:rPr>
        <w:t>в</w:t>
      </w:r>
      <w:r w:rsidR="002F5D77" w:rsidRPr="004E2188">
        <w:rPr>
          <w:iCs/>
          <w:kern w:val="0"/>
          <w:sz w:val="28"/>
          <w:szCs w:val="28"/>
          <w:lang w:val="ru-RU"/>
        </w:rPr>
        <w:t xml:space="preserve">ления ни для одной клетки (для всех клеток </w:t>
      </w:r>
      <w:proofErr w:type="spellStart"/>
      <w:r w:rsidR="002F5D77" w:rsidRPr="004E2188">
        <w:rPr>
          <w:i/>
          <w:iCs/>
          <w:kern w:val="0"/>
          <w:sz w:val="28"/>
          <w:szCs w:val="28"/>
        </w:rPr>
        <w:t>p</w:t>
      </w:r>
      <w:r w:rsidR="002F5D77" w:rsidRPr="004E2188">
        <w:rPr>
          <w:i/>
          <w:iCs/>
          <w:kern w:val="0"/>
          <w:sz w:val="28"/>
          <w:szCs w:val="28"/>
          <w:vertAlign w:val="subscript"/>
        </w:rPr>
        <w:t>t</w:t>
      </w:r>
      <w:proofErr w:type="spellEnd"/>
      <w:r w:rsidR="002F5D77" w:rsidRPr="004E2188">
        <w:rPr>
          <w:iCs/>
          <w:kern w:val="0"/>
          <w:sz w:val="28"/>
          <w:szCs w:val="28"/>
          <w:lang w:val="ru-RU"/>
        </w:rPr>
        <w:t xml:space="preserve"> = </w:t>
      </w:r>
      <w:proofErr w:type="spellStart"/>
      <w:r w:rsidR="002F5D77" w:rsidRPr="004E2188">
        <w:rPr>
          <w:i/>
          <w:iCs/>
          <w:kern w:val="0"/>
          <w:sz w:val="28"/>
          <w:szCs w:val="28"/>
        </w:rPr>
        <w:t>p</w:t>
      </w:r>
      <w:r w:rsidR="002F5D77" w:rsidRPr="004E2188">
        <w:rPr>
          <w:i/>
          <w:iCs/>
          <w:kern w:val="0"/>
          <w:sz w:val="28"/>
          <w:szCs w:val="28"/>
          <w:vertAlign w:val="subscript"/>
        </w:rPr>
        <w:t>t</w:t>
      </w:r>
      <w:proofErr w:type="spellEnd"/>
      <w:r w:rsidR="002F5D77" w:rsidRPr="004E2188">
        <w:rPr>
          <w:iCs/>
          <w:kern w:val="0"/>
          <w:sz w:val="28"/>
          <w:szCs w:val="28"/>
          <w:vertAlign w:val="subscript"/>
          <w:lang w:val="ru-RU"/>
        </w:rPr>
        <w:t>+1</w:t>
      </w:r>
      <w:r w:rsidR="002F5D77" w:rsidRPr="004E2188">
        <w:rPr>
          <w:iCs/>
          <w:kern w:val="0"/>
          <w:sz w:val="28"/>
          <w:szCs w:val="28"/>
          <w:lang w:val="ru-RU"/>
        </w:rPr>
        <w:t>).</w:t>
      </w:r>
    </w:p>
    <w:p w:rsidR="00A72284" w:rsidRPr="00A72284" w:rsidRDefault="00A72284" w:rsidP="00A72284">
      <w:pPr>
        <w:pStyle w:val="2"/>
        <w:jc w:val="center"/>
        <w:rPr>
          <w:sz w:val="28"/>
          <w:szCs w:val="28"/>
          <w:lang w:val="ru-RU"/>
        </w:rPr>
      </w:pPr>
      <w:bookmarkStart w:id="3" w:name="_Toc536553025"/>
      <w:r>
        <w:rPr>
          <w:rFonts w:asciiTheme="minorHAnsi" w:hAnsiTheme="minorHAnsi" w:cstheme="minorHAnsi"/>
          <w:sz w:val="28"/>
          <w:szCs w:val="28"/>
          <w:lang w:val="ru-RU"/>
        </w:rPr>
        <w:t>1</w:t>
      </w:r>
      <w:r w:rsidRPr="00F50D1F">
        <w:rPr>
          <w:rFonts w:asciiTheme="minorHAnsi" w:hAnsiTheme="minorHAnsi" w:cstheme="minorHAnsi"/>
          <w:sz w:val="28"/>
          <w:szCs w:val="28"/>
          <w:lang w:val="ru-RU"/>
        </w:rPr>
        <w:t>.</w:t>
      </w:r>
      <w:r>
        <w:rPr>
          <w:rFonts w:asciiTheme="minorHAnsi" w:hAnsiTheme="minorHAnsi" w:cstheme="minorHAnsi"/>
          <w:sz w:val="28"/>
          <w:szCs w:val="28"/>
          <w:lang w:val="ru-RU"/>
        </w:rPr>
        <w:t>3</w:t>
      </w:r>
      <w:r w:rsidRPr="00F50D1F">
        <w:rPr>
          <w:rFonts w:asciiTheme="minorHAnsi" w:hAnsiTheme="minorHAnsi" w:cstheme="minorHAnsi"/>
          <w:sz w:val="28"/>
          <w:szCs w:val="28"/>
          <w:lang w:val="ru-RU"/>
        </w:rPr>
        <w:t xml:space="preserve">. </w:t>
      </w:r>
      <w:r>
        <w:rPr>
          <w:rFonts w:asciiTheme="minorHAnsi" w:hAnsiTheme="minorHAnsi" w:cstheme="minorHAnsi"/>
          <w:sz w:val="28"/>
          <w:szCs w:val="28"/>
          <w:lang w:val="ru-RU"/>
        </w:rPr>
        <w:t>Вычисление времени шага</w:t>
      </w:r>
      <w:bookmarkEnd w:id="3"/>
    </w:p>
    <w:p w:rsidR="00991D9A" w:rsidRPr="004E2188" w:rsidRDefault="00991D9A" w:rsidP="004E2188">
      <w:pPr>
        <w:spacing w:line="360" w:lineRule="auto"/>
        <w:ind w:firstLine="709"/>
        <w:jc w:val="both"/>
        <w:rPr>
          <w:iCs/>
          <w:kern w:val="0"/>
          <w:sz w:val="28"/>
          <w:szCs w:val="28"/>
          <w:lang w:val="ru-RU"/>
        </w:rPr>
      </w:pPr>
      <w:r w:rsidRPr="004E2188">
        <w:rPr>
          <w:iCs/>
          <w:kern w:val="0"/>
          <w:sz w:val="28"/>
          <w:szCs w:val="28"/>
          <w:lang w:val="ru-RU"/>
        </w:rPr>
        <w:t>Шаги вычисления име</w:t>
      </w:r>
      <w:r w:rsidR="00800197" w:rsidRPr="004E2188">
        <w:rPr>
          <w:iCs/>
          <w:kern w:val="0"/>
          <w:sz w:val="28"/>
          <w:szCs w:val="28"/>
          <w:lang w:val="ru-RU"/>
        </w:rPr>
        <w:t>е</w:t>
      </w:r>
      <w:r w:rsidRPr="004E2188">
        <w:rPr>
          <w:iCs/>
          <w:kern w:val="0"/>
          <w:sz w:val="28"/>
          <w:szCs w:val="28"/>
          <w:lang w:val="ru-RU"/>
        </w:rPr>
        <w:t xml:space="preserve">т переменную длительность. </w:t>
      </w:r>
      <w:r w:rsidR="00800197" w:rsidRPr="004E2188">
        <w:rPr>
          <w:iCs/>
          <w:kern w:val="0"/>
          <w:sz w:val="28"/>
          <w:szCs w:val="28"/>
          <w:lang w:val="ru-RU"/>
        </w:rPr>
        <w:t>Длительность</w:t>
      </w:r>
      <w:r w:rsidR="001233BA" w:rsidRPr="004E2188">
        <w:rPr>
          <w:iCs/>
          <w:kern w:val="0"/>
          <w:sz w:val="28"/>
          <w:szCs w:val="28"/>
          <w:lang w:val="ru-RU"/>
        </w:rPr>
        <w:t xml:space="preserve"> </w:t>
      </w:r>
      <w:r w:rsidR="001233BA" w:rsidRPr="004E2188">
        <w:rPr>
          <w:i/>
          <w:iCs/>
          <w:kern w:val="0"/>
          <w:sz w:val="28"/>
          <w:szCs w:val="28"/>
        </w:rPr>
        <w:t>t</w:t>
      </w:r>
      <w:r w:rsidR="001233BA" w:rsidRPr="004E2188">
        <w:rPr>
          <w:iCs/>
          <w:kern w:val="0"/>
          <w:sz w:val="28"/>
          <w:szCs w:val="28"/>
          <w:lang w:val="ru-RU"/>
        </w:rPr>
        <w:t>-го</w:t>
      </w:r>
      <w:r w:rsidR="00800197" w:rsidRPr="004E2188">
        <w:rPr>
          <w:iCs/>
          <w:kern w:val="0"/>
          <w:sz w:val="28"/>
          <w:szCs w:val="28"/>
          <w:lang w:val="ru-RU"/>
        </w:rPr>
        <w:t xml:space="preserve"> шага </w:t>
      </w:r>
      <w:r w:rsidR="00801457" w:rsidRPr="004E2188">
        <w:rPr>
          <w:iCs/>
          <w:kern w:val="0"/>
          <w:sz w:val="28"/>
          <w:szCs w:val="28"/>
          <w:lang w:val="ru-RU"/>
        </w:rPr>
        <w:t>определяется по формуле (</w:t>
      </w:r>
      <w:r w:rsidR="00790C01">
        <w:rPr>
          <w:iCs/>
          <w:kern w:val="0"/>
          <w:sz w:val="28"/>
          <w:szCs w:val="28"/>
          <w:lang w:val="ru-RU"/>
        </w:rPr>
        <w:t>1.</w:t>
      </w:r>
      <w:r w:rsidR="00801457" w:rsidRPr="004E2188">
        <w:rPr>
          <w:iCs/>
          <w:kern w:val="0"/>
          <w:sz w:val="28"/>
          <w:szCs w:val="28"/>
          <w:lang w:val="ru-RU"/>
        </w:rPr>
        <w:t>5):</w:t>
      </w:r>
    </w:p>
    <w:p w:rsidR="00801457" w:rsidRPr="00790C01" w:rsidRDefault="00801457" w:rsidP="004E2188">
      <w:pPr>
        <w:tabs>
          <w:tab w:val="center" w:pos="4680"/>
          <w:tab w:val="right" w:pos="9360"/>
        </w:tabs>
        <w:spacing w:line="360" w:lineRule="auto"/>
        <w:rPr>
          <w:iCs/>
          <w:kern w:val="0"/>
          <w:sz w:val="28"/>
          <w:szCs w:val="28"/>
          <w:lang w:val="ru-RU"/>
        </w:rPr>
      </w:pPr>
      <w:r w:rsidRPr="00790C01">
        <w:rPr>
          <w:iCs/>
          <w:kern w:val="0"/>
          <w:sz w:val="28"/>
          <w:szCs w:val="28"/>
          <w:lang w:val="ru-RU"/>
        </w:rPr>
        <w:tab/>
      </w:r>
      <m:oMath>
        <m:sSub>
          <m:sSubPr>
            <m:ctrlPr>
              <w:rPr>
                <w:rFonts w:ascii="Cambria Math" w:hAnsi="Cambria Math"/>
                <w:iCs/>
                <w:kern w:val="0"/>
                <w:sz w:val="28"/>
                <w:szCs w:val="28"/>
                <w:lang w:val="ru-RU"/>
              </w:rPr>
            </m:ctrlPr>
          </m:sSubPr>
          <m:e>
            <m:r>
              <m:rPr>
                <m:sty m:val="p"/>
              </m:rPr>
              <w:rPr>
                <w:rFonts w:ascii="Cambria Math" w:hAnsi="Cambria Math"/>
                <w:kern w:val="0"/>
                <w:sz w:val="28"/>
                <w:szCs w:val="28"/>
                <w:lang w:val="ru-RU"/>
              </w:rPr>
              <m:t>τ</m:t>
            </m:r>
          </m:e>
          <m:sub>
            <m:r>
              <w:rPr>
                <w:rFonts w:ascii="Cambria Math" w:hAnsi="Cambria Math"/>
                <w:kern w:val="0"/>
                <w:sz w:val="28"/>
                <w:szCs w:val="28"/>
                <w:lang w:val="ru-RU"/>
              </w:rPr>
              <m:t>t</m:t>
            </m:r>
          </m:sub>
        </m:sSub>
        <m:r>
          <m:rPr>
            <m:sty m:val="p"/>
          </m:rPr>
          <w:rPr>
            <w:rFonts w:ascii="Cambria Math"/>
            <w:kern w:val="0"/>
            <w:sz w:val="28"/>
            <w:szCs w:val="28"/>
            <w:lang w:val="ru-RU"/>
          </w:rPr>
          <m:t>=</m:t>
        </m:r>
        <m:f>
          <m:fPr>
            <m:ctrlPr>
              <w:rPr>
                <w:rFonts w:ascii="Cambria Math" w:hAnsi="Cambria Math"/>
                <w:iCs/>
                <w:kern w:val="0"/>
                <w:sz w:val="28"/>
                <w:szCs w:val="28"/>
                <w:lang w:val="ru-RU"/>
              </w:rPr>
            </m:ctrlPr>
          </m:fPr>
          <m:num>
            <m:r>
              <m:rPr>
                <m:sty m:val="p"/>
              </m:rPr>
              <w:rPr>
                <w:rFonts w:ascii="Cambria Math" w:hAnsi="Cambria Math"/>
                <w:kern w:val="0"/>
                <w:sz w:val="28"/>
                <w:szCs w:val="28"/>
                <w:lang w:val="ru-RU"/>
              </w:rPr>
              <m:t>μ</m:t>
            </m:r>
            <m:r>
              <w:rPr>
                <w:rFonts w:ascii="Cambria Math" w:hAnsi="Cambria Math"/>
                <w:kern w:val="0"/>
                <w:sz w:val="28"/>
                <w:szCs w:val="28"/>
                <w:lang w:val="ru-RU"/>
              </w:rPr>
              <m:t>∙</m:t>
            </m:r>
            <m:rad>
              <m:radPr>
                <m:degHide m:val="1"/>
                <m:ctrlPr>
                  <w:rPr>
                    <w:rFonts w:ascii="Cambria Math" w:hAnsi="Cambria Math"/>
                    <w:i/>
                    <w:iCs/>
                    <w:kern w:val="0"/>
                    <w:sz w:val="28"/>
                    <w:szCs w:val="28"/>
                    <w:lang w:val="ru-RU"/>
                  </w:rPr>
                </m:ctrlPr>
              </m:radPr>
              <m:deg/>
              <m:e>
                <m:sSub>
                  <m:sSubPr>
                    <m:ctrlPr>
                      <w:rPr>
                        <w:rFonts w:ascii="Cambria Math" w:hAnsi="Cambria Math"/>
                        <w:i/>
                        <w:iCs/>
                        <w:kern w:val="0"/>
                        <w:sz w:val="28"/>
                        <w:szCs w:val="28"/>
                        <w:lang w:val="ru-RU"/>
                      </w:rPr>
                    </m:ctrlPr>
                  </m:sSubPr>
                  <m:e>
                    <m:r>
                      <w:rPr>
                        <w:rFonts w:ascii="Cambria Math"/>
                        <w:kern w:val="0"/>
                        <w:sz w:val="28"/>
                        <w:szCs w:val="28"/>
                        <w:lang w:val="ru-RU"/>
                      </w:rPr>
                      <m:t>n</m:t>
                    </m:r>
                  </m:e>
                  <m:sub>
                    <m:r>
                      <w:rPr>
                        <w:rFonts w:ascii="Cambria Math"/>
                        <w:kern w:val="0"/>
                        <w:sz w:val="28"/>
                        <w:szCs w:val="28"/>
                        <w:lang w:val="ru-RU"/>
                      </w:rPr>
                      <m:t>t</m:t>
                    </m:r>
                  </m:sub>
                </m:sSub>
                <m:r>
                  <w:rPr>
                    <w:rFonts w:ascii="Cambria Math" w:hAnsi="Cambria Math"/>
                    <w:kern w:val="0"/>
                    <w:sz w:val="28"/>
                    <w:szCs w:val="28"/>
                    <w:lang w:val="ru-RU"/>
                  </w:rPr>
                  <m:t>∙</m:t>
                </m:r>
                <m:acc>
                  <m:accPr>
                    <m:chr m:val="̅"/>
                    <m:ctrlPr>
                      <w:rPr>
                        <w:rFonts w:ascii="Cambria Math" w:hAnsi="Cambria Math"/>
                        <w:i/>
                        <w:sz w:val="28"/>
                        <w:szCs w:val="28"/>
                        <w:lang w:val="ru-RU"/>
                      </w:rPr>
                    </m:ctrlPr>
                  </m:accPr>
                  <m:e>
                    <m:r>
                      <w:rPr>
                        <w:rFonts w:ascii="Cambria Math" w:hAnsi="Cambria Math"/>
                        <w:sz w:val="28"/>
                        <w:szCs w:val="28"/>
                        <w:lang w:val="ru-RU"/>
                      </w:rPr>
                      <m:t>l</m:t>
                    </m:r>
                  </m:e>
                </m:acc>
              </m:e>
            </m:rad>
          </m:num>
          <m:den>
            <m:acc>
              <m:accPr>
                <m:chr m:val="̅"/>
                <m:ctrlPr>
                  <w:rPr>
                    <w:rFonts w:ascii="Cambria Math" w:hAnsi="Cambria Math"/>
                    <w:i/>
                    <w:sz w:val="28"/>
                    <w:szCs w:val="28"/>
                    <w:lang w:val="ru-RU"/>
                  </w:rPr>
                </m:ctrlPr>
              </m:accPr>
              <m:e>
                <m:r>
                  <w:rPr>
                    <w:rFonts w:ascii="Cambria Math" w:hAnsi="Cambria Math"/>
                    <w:sz w:val="28"/>
                    <w:szCs w:val="28"/>
                    <w:lang w:val="ru-RU"/>
                  </w:rPr>
                  <m:t>K</m:t>
                </m:r>
              </m:e>
            </m:acc>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atm</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p</m:t>
                </m:r>
              </m:e>
              <m:sub>
                <m:r>
                  <w:rPr>
                    <w:rFonts w:ascii="Cambria Math" w:hAnsi="Cambria Math"/>
                    <w:sz w:val="28"/>
                    <w:szCs w:val="28"/>
                    <w:lang w:val="ru-RU"/>
                  </w:rPr>
                  <m:t>v</m:t>
                </m:r>
                <m:r>
                  <w:rPr>
                    <w:rFonts w:ascii="Cambria Math" w:hAnsi="Cambria Math"/>
                    <w:sz w:val="28"/>
                    <w:szCs w:val="28"/>
                    <w:lang w:val="ru-RU"/>
                  </w:rPr>
                  <m:t>ac</m:t>
                </m:r>
              </m:sub>
            </m:sSub>
            <m:r>
              <w:rPr>
                <w:rFonts w:ascii="Cambria Math" w:hAnsi="Cambria Math"/>
                <w:sz w:val="28"/>
                <w:szCs w:val="28"/>
                <w:lang w:val="ru-RU"/>
              </w:rPr>
              <m:t>)</m:t>
            </m:r>
          </m:den>
        </m:f>
      </m:oMath>
      <w:r w:rsidRPr="00790C01">
        <w:rPr>
          <w:iCs/>
          <w:kern w:val="0"/>
          <w:sz w:val="28"/>
          <w:szCs w:val="28"/>
          <w:lang w:val="ru-RU"/>
        </w:rPr>
        <w:t>,</w:t>
      </w:r>
      <w:r w:rsidRPr="00790C01">
        <w:rPr>
          <w:iCs/>
          <w:kern w:val="0"/>
          <w:sz w:val="28"/>
          <w:szCs w:val="28"/>
          <w:lang w:val="ru-RU"/>
        </w:rPr>
        <w:tab/>
        <w:t>(</w:t>
      </w:r>
      <w:r w:rsidR="00790C01" w:rsidRPr="00790C01">
        <w:rPr>
          <w:iCs/>
          <w:kern w:val="0"/>
          <w:sz w:val="28"/>
          <w:szCs w:val="28"/>
          <w:lang w:val="ru-RU"/>
        </w:rPr>
        <w:t>1.</w:t>
      </w:r>
      <w:r w:rsidR="00790C01">
        <w:rPr>
          <w:iCs/>
          <w:kern w:val="0"/>
          <w:sz w:val="28"/>
          <w:szCs w:val="28"/>
          <w:lang w:val="ru-RU"/>
        </w:rPr>
        <w:t>6</w:t>
      </w:r>
      <w:r w:rsidRPr="00790C01">
        <w:rPr>
          <w:iCs/>
          <w:kern w:val="0"/>
          <w:sz w:val="28"/>
          <w:szCs w:val="28"/>
          <w:lang w:val="ru-RU"/>
        </w:rPr>
        <w:t>)</w:t>
      </w:r>
    </w:p>
    <w:p w:rsidR="00801457" w:rsidRPr="004E2188" w:rsidRDefault="00790C01" w:rsidP="004E2188">
      <w:pPr>
        <w:spacing w:line="360" w:lineRule="auto"/>
        <w:jc w:val="both"/>
        <w:rPr>
          <w:iCs/>
          <w:kern w:val="0"/>
          <w:sz w:val="28"/>
          <w:szCs w:val="28"/>
          <w:lang w:val="ru-RU"/>
        </w:rPr>
      </w:pPr>
      <w:r>
        <w:rPr>
          <w:iCs/>
          <w:kern w:val="0"/>
          <w:sz w:val="28"/>
          <w:szCs w:val="28"/>
          <w:lang w:val="ru-RU"/>
        </w:rPr>
        <w:t xml:space="preserve">где </w:t>
      </w:r>
      <w:r w:rsidR="00801457" w:rsidRPr="004E2188">
        <w:rPr>
          <w:iCs/>
          <w:kern w:val="0"/>
          <w:sz w:val="28"/>
          <w:szCs w:val="28"/>
          <w:lang w:val="ru-RU"/>
        </w:rPr>
        <w:t>τ</w:t>
      </w:r>
      <w:r w:rsidR="00854902" w:rsidRPr="004E2188">
        <w:rPr>
          <w:i/>
          <w:iCs/>
          <w:kern w:val="0"/>
          <w:sz w:val="28"/>
          <w:szCs w:val="28"/>
          <w:vertAlign w:val="subscript"/>
        </w:rPr>
        <w:t>t</w:t>
      </w:r>
      <w:r w:rsidR="00801457" w:rsidRPr="004E2188">
        <w:rPr>
          <w:iCs/>
          <w:kern w:val="0"/>
          <w:sz w:val="28"/>
          <w:szCs w:val="28"/>
          <w:lang w:val="ru-RU"/>
        </w:rPr>
        <w:t xml:space="preserve"> – длительность шага</w:t>
      </w:r>
      <w:r w:rsidR="00854902" w:rsidRPr="004E2188">
        <w:rPr>
          <w:iCs/>
          <w:kern w:val="0"/>
          <w:sz w:val="28"/>
          <w:szCs w:val="28"/>
          <w:lang w:val="ru-RU"/>
        </w:rPr>
        <w:t xml:space="preserve"> </w:t>
      </w:r>
      <w:r w:rsidR="00854902" w:rsidRPr="004E2188">
        <w:rPr>
          <w:iCs/>
          <w:kern w:val="0"/>
          <w:sz w:val="28"/>
          <w:szCs w:val="28"/>
        </w:rPr>
        <w:t>t</w:t>
      </w:r>
      <w:r w:rsidR="00801457" w:rsidRPr="004E2188">
        <w:rPr>
          <w:iCs/>
          <w:kern w:val="0"/>
          <w:sz w:val="28"/>
          <w:szCs w:val="28"/>
          <w:lang w:val="ru-RU"/>
        </w:rPr>
        <w:t xml:space="preserve">, </w:t>
      </w:r>
      <w:proofErr w:type="gramStart"/>
      <w:r w:rsidR="00801457" w:rsidRPr="004E2188">
        <w:rPr>
          <w:iCs/>
          <w:kern w:val="0"/>
          <w:sz w:val="28"/>
          <w:szCs w:val="28"/>
          <w:lang w:val="ru-RU"/>
        </w:rPr>
        <w:t>с</w:t>
      </w:r>
      <w:proofErr w:type="gramEnd"/>
      <w:r w:rsidR="00801457" w:rsidRPr="004E2188">
        <w:rPr>
          <w:iCs/>
          <w:kern w:val="0"/>
          <w:sz w:val="28"/>
          <w:szCs w:val="28"/>
          <w:lang w:val="ru-RU"/>
        </w:rPr>
        <w:t>;</w:t>
      </w:r>
    </w:p>
    <w:p w:rsidR="00854902" w:rsidRPr="004E2188" w:rsidRDefault="00854902" w:rsidP="004E2188">
      <w:pPr>
        <w:spacing w:line="360" w:lineRule="auto"/>
        <w:jc w:val="both"/>
        <w:rPr>
          <w:sz w:val="28"/>
          <w:szCs w:val="28"/>
          <w:lang w:val="ru-RU"/>
        </w:rPr>
      </w:pPr>
      <w:r w:rsidRPr="004E2188">
        <w:rPr>
          <w:rFonts w:eastAsia="Times New Roman"/>
          <w:sz w:val="28"/>
          <w:szCs w:val="28"/>
        </w:rPr>
        <w:t>μ</w:t>
      </w:r>
      <w:r w:rsidRPr="004E2188">
        <w:rPr>
          <w:sz w:val="28"/>
          <w:szCs w:val="28"/>
          <w:lang w:val="ru-RU"/>
        </w:rPr>
        <w:t xml:space="preserve"> – </w:t>
      </w:r>
      <w:proofErr w:type="gramStart"/>
      <w:r w:rsidRPr="004E2188">
        <w:rPr>
          <w:sz w:val="28"/>
          <w:szCs w:val="28"/>
          <w:lang w:val="ru-RU"/>
        </w:rPr>
        <w:t>вязкость</w:t>
      </w:r>
      <w:proofErr w:type="gramEnd"/>
      <w:r w:rsidR="00F50D1F">
        <w:rPr>
          <w:sz w:val="28"/>
          <w:szCs w:val="28"/>
          <w:lang w:val="ru-RU"/>
        </w:rPr>
        <w:t xml:space="preserve"> связующего</w:t>
      </w:r>
      <w:r w:rsidRPr="004E2188">
        <w:rPr>
          <w:sz w:val="28"/>
          <w:szCs w:val="28"/>
          <w:lang w:val="ru-RU"/>
        </w:rPr>
        <w:t xml:space="preserve"> </w:t>
      </w:r>
      <w:r w:rsidR="00F50D1F">
        <w:rPr>
          <w:sz w:val="28"/>
          <w:szCs w:val="28"/>
          <w:lang w:val="ru-RU"/>
        </w:rPr>
        <w:t>(</w:t>
      </w:r>
      <w:r w:rsidRPr="004E2188">
        <w:rPr>
          <w:sz w:val="28"/>
          <w:szCs w:val="28"/>
          <w:lang w:val="ru-RU"/>
        </w:rPr>
        <w:t>смолы</w:t>
      </w:r>
      <w:r w:rsidR="00F50D1F">
        <w:rPr>
          <w:sz w:val="28"/>
          <w:szCs w:val="28"/>
          <w:lang w:val="ru-RU"/>
        </w:rPr>
        <w:t>)</w:t>
      </w:r>
      <w:r w:rsidRPr="004E2188">
        <w:rPr>
          <w:sz w:val="28"/>
          <w:szCs w:val="28"/>
          <w:lang w:val="ru-RU"/>
        </w:rPr>
        <w:t>, Па · с:</w:t>
      </w:r>
    </w:p>
    <w:p w:rsidR="002F5D77" w:rsidRPr="004E2188" w:rsidRDefault="00854902" w:rsidP="004E2188">
      <w:pPr>
        <w:spacing w:line="360" w:lineRule="auto"/>
        <w:jc w:val="both"/>
        <w:rPr>
          <w:sz w:val="28"/>
          <w:szCs w:val="28"/>
          <w:lang w:val="ru-RU"/>
        </w:rPr>
      </w:pPr>
      <w:proofErr w:type="spellStart"/>
      <w:proofErr w:type="gramStart"/>
      <w:r w:rsidRPr="004E2188">
        <w:rPr>
          <w:i/>
          <w:sz w:val="28"/>
          <w:szCs w:val="28"/>
        </w:rPr>
        <w:t>n</w:t>
      </w:r>
      <w:r w:rsidRPr="004E2188">
        <w:rPr>
          <w:i/>
          <w:iCs/>
          <w:kern w:val="0"/>
          <w:sz w:val="28"/>
          <w:szCs w:val="28"/>
          <w:vertAlign w:val="subscript"/>
        </w:rPr>
        <w:t>t</w:t>
      </w:r>
      <w:proofErr w:type="spellEnd"/>
      <w:proofErr w:type="gramEnd"/>
      <w:r w:rsidRPr="004E2188">
        <w:rPr>
          <w:sz w:val="28"/>
          <w:szCs w:val="28"/>
          <w:lang w:val="ru-RU"/>
        </w:rPr>
        <w:t xml:space="preserve"> – число полностью заполненных клеток (</w:t>
      </w:r>
      <w:r w:rsidR="002F5D77" w:rsidRPr="004E2188">
        <w:rPr>
          <w:sz w:val="28"/>
          <w:szCs w:val="28"/>
          <w:lang w:val="ru-RU"/>
        </w:rPr>
        <w:t xml:space="preserve">для которых </w:t>
      </w:r>
      <w:r w:rsidR="002F5D77" w:rsidRPr="004E2188">
        <w:rPr>
          <w:i/>
          <w:sz w:val="28"/>
          <w:szCs w:val="28"/>
        </w:rPr>
        <w:t>f</w:t>
      </w:r>
      <w:r w:rsidR="002F5D77" w:rsidRPr="004E2188">
        <w:rPr>
          <w:sz w:val="28"/>
          <w:szCs w:val="28"/>
          <w:lang w:val="ru-RU"/>
        </w:rPr>
        <w:t xml:space="preserve"> = 1</w:t>
      </w:r>
      <w:r w:rsidRPr="004E2188">
        <w:rPr>
          <w:sz w:val="28"/>
          <w:szCs w:val="28"/>
          <w:lang w:val="ru-RU"/>
        </w:rPr>
        <w:t xml:space="preserve">) на шаге </w:t>
      </w:r>
      <w:r w:rsidRPr="004E2188">
        <w:rPr>
          <w:i/>
          <w:iCs/>
          <w:kern w:val="0"/>
          <w:sz w:val="28"/>
          <w:szCs w:val="28"/>
        </w:rPr>
        <w:t>t</w:t>
      </w:r>
      <w:r w:rsidR="002F5D77" w:rsidRPr="004E2188">
        <w:rPr>
          <w:sz w:val="28"/>
          <w:szCs w:val="28"/>
          <w:lang w:val="ru-RU"/>
        </w:rPr>
        <w:t>;</w:t>
      </w:r>
    </w:p>
    <w:p w:rsidR="002F5D77" w:rsidRPr="004E2188" w:rsidRDefault="008661BD" w:rsidP="004E2188">
      <w:pPr>
        <w:spacing w:line="360" w:lineRule="auto"/>
        <w:jc w:val="both"/>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lang w:val="ru-RU"/>
              </w:rPr>
              <m:t>l</m:t>
            </m:r>
          </m:e>
        </m:acc>
      </m:oMath>
      <w:r w:rsidR="002F5D77" w:rsidRPr="004E2188">
        <w:rPr>
          <w:sz w:val="28"/>
          <w:szCs w:val="28"/>
          <w:lang w:val="ru-RU"/>
        </w:rPr>
        <w:t xml:space="preserve"> – среднее расстояние между клетками, </w:t>
      </w:r>
      <w:proofErr w:type="gramStart"/>
      <w:r w:rsidR="002F5D77" w:rsidRPr="004E2188">
        <w:rPr>
          <w:sz w:val="28"/>
          <w:szCs w:val="28"/>
          <w:lang w:val="ru-RU"/>
        </w:rPr>
        <w:t>м</w:t>
      </w:r>
      <w:proofErr w:type="gramEnd"/>
      <w:r w:rsidR="002F5D77" w:rsidRPr="004E2188">
        <w:rPr>
          <w:sz w:val="28"/>
          <w:szCs w:val="28"/>
          <w:lang w:val="ru-RU"/>
        </w:rPr>
        <w:t xml:space="preserve">; </w:t>
      </w:r>
    </w:p>
    <w:p w:rsidR="002F5D77" w:rsidRPr="004E2188" w:rsidRDefault="008661BD" w:rsidP="004E2188">
      <w:pPr>
        <w:spacing w:line="360" w:lineRule="auto"/>
        <w:jc w:val="both"/>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lang w:val="ru-RU"/>
              </w:rPr>
              <m:t>K</m:t>
            </m:r>
          </m:e>
        </m:acc>
      </m:oMath>
      <w:r w:rsidR="002F5D77" w:rsidRPr="004E2188">
        <w:rPr>
          <w:sz w:val="28"/>
          <w:szCs w:val="28"/>
          <w:lang w:val="ru-RU"/>
        </w:rPr>
        <w:t>- средняя проницаемость, м</w:t>
      </w:r>
      <w:proofErr w:type="gramStart"/>
      <w:r w:rsidR="002F5D77" w:rsidRPr="004E2188">
        <w:rPr>
          <w:sz w:val="28"/>
          <w:szCs w:val="28"/>
          <w:vertAlign w:val="superscript"/>
          <w:lang w:val="ru-RU"/>
        </w:rPr>
        <w:t>2</w:t>
      </w:r>
      <w:proofErr w:type="gramEnd"/>
      <w:r w:rsidR="002F5D77" w:rsidRPr="004E2188">
        <w:rPr>
          <w:sz w:val="28"/>
          <w:szCs w:val="28"/>
          <w:lang w:val="ru-RU"/>
        </w:rPr>
        <w:t>;</w:t>
      </w:r>
    </w:p>
    <w:p w:rsidR="002F5D77" w:rsidRPr="004E2188" w:rsidRDefault="002F5D77" w:rsidP="004E2188">
      <w:pPr>
        <w:spacing w:line="360" w:lineRule="auto"/>
        <w:jc w:val="both"/>
        <w:rPr>
          <w:sz w:val="28"/>
          <w:szCs w:val="28"/>
          <w:lang w:val="ru-RU"/>
        </w:rPr>
      </w:pPr>
      <w:proofErr w:type="spellStart"/>
      <w:proofErr w:type="gramStart"/>
      <w:r w:rsidRPr="004E2188">
        <w:rPr>
          <w:i/>
          <w:iCs/>
          <w:kern w:val="0"/>
          <w:sz w:val="28"/>
          <w:szCs w:val="28"/>
        </w:rPr>
        <w:t>p</w:t>
      </w:r>
      <w:r w:rsidRPr="004E2188">
        <w:rPr>
          <w:i/>
          <w:iCs/>
          <w:kern w:val="0"/>
          <w:sz w:val="28"/>
          <w:szCs w:val="28"/>
          <w:vertAlign w:val="subscript"/>
        </w:rPr>
        <w:t>atm</w:t>
      </w:r>
      <w:proofErr w:type="spellEnd"/>
      <w:proofErr w:type="gramEnd"/>
      <w:r w:rsidRPr="004E2188">
        <w:rPr>
          <w:iCs/>
          <w:kern w:val="0"/>
          <w:sz w:val="28"/>
          <w:szCs w:val="28"/>
          <w:lang w:val="ru-RU"/>
        </w:rPr>
        <w:t xml:space="preserve"> – давление, с которым осуществляется подвод связующего, Па;</w:t>
      </w:r>
      <w:r w:rsidRPr="004E2188">
        <w:rPr>
          <w:sz w:val="28"/>
          <w:szCs w:val="28"/>
          <w:lang w:val="ru-RU"/>
        </w:rPr>
        <w:t xml:space="preserve"> </w:t>
      </w:r>
    </w:p>
    <w:p w:rsidR="002F5D77" w:rsidRPr="004E2188" w:rsidRDefault="002F5D77" w:rsidP="004E2188">
      <w:pPr>
        <w:spacing w:line="360" w:lineRule="auto"/>
        <w:jc w:val="both"/>
        <w:rPr>
          <w:sz w:val="28"/>
          <w:szCs w:val="28"/>
          <w:lang w:val="ru-RU"/>
        </w:rPr>
      </w:pPr>
      <w:proofErr w:type="spellStart"/>
      <w:proofErr w:type="gramStart"/>
      <w:r w:rsidRPr="004E2188">
        <w:rPr>
          <w:i/>
          <w:iCs/>
          <w:kern w:val="0"/>
          <w:sz w:val="28"/>
          <w:szCs w:val="28"/>
        </w:rPr>
        <w:t>p</w:t>
      </w:r>
      <w:r w:rsidRPr="004E2188">
        <w:rPr>
          <w:i/>
          <w:iCs/>
          <w:kern w:val="0"/>
          <w:sz w:val="28"/>
          <w:szCs w:val="28"/>
          <w:vertAlign w:val="subscript"/>
        </w:rPr>
        <w:t>vac</w:t>
      </w:r>
      <w:proofErr w:type="spellEnd"/>
      <w:proofErr w:type="gramEnd"/>
      <w:r w:rsidRPr="004E2188">
        <w:rPr>
          <w:iCs/>
          <w:kern w:val="0"/>
          <w:sz w:val="28"/>
          <w:szCs w:val="28"/>
          <w:lang w:val="ru-RU"/>
        </w:rPr>
        <w:t xml:space="preserve"> – давление вакуума, Па.</w:t>
      </w:r>
    </w:p>
    <w:p w:rsidR="00991D9A" w:rsidRDefault="00DC2A9C" w:rsidP="004E2188">
      <w:pPr>
        <w:spacing w:line="360" w:lineRule="auto"/>
        <w:ind w:firstLine="709"/>
        <w:jc w:val="both"/>
        <w:rPr>
          <w:iCs/>
          <w:kern w:val="0"/>
          <w:sz w:val="28"/>
          <w:szCs w:val="28"/>
          <w:lang w:val="ru-RU"/>
        </w:rPr>
      </w:pPr>
      <w:r w:rsidRPr="004E2188">
        <w:rPr>
          <w:iCs/>
          <w:kern w:val="0"/>
          <w:sz w:val="28"/>
          <w:szCs w:val="28"/>
          <w:lang w:val="ru-RU"/>
        </w:rPr>
        <w:t>Точность подсчёта времени</w:t>
      </w:r>
      <w:r w:rsidR="00E90CF8" w:rsidRPr="004E2188">
        <w:rPr>
          <w:iCs/>
          <w:kern w:val="0"/>
          <w:sz w:val="28"/>
          <w:szCs w:val="28"/>
          <w:lang w:val="ru-RU"/>
        </w:rPr>
        <w:t xml:space="preserve"> с использованием (</w:t>
      </w:r>
      <w:r w:rsidR="00790C01">
        <w:rPr>
          <w:iCs/>
          <w:kern w:val="0"/>
          <w:sz w:val="28"/>
          <w:szCs w:val="28"/>
          <w:lang w:val="ru-RU"/>
        </w:rPr>
        <w:t>1.6</w:t>
      </w:r>
      <w:r w:rsidR="00E90CF8" w:rsidRPr="004E2188">
        <w:rPr>
          <w:iCs/>
          <w:kern w:val="0"/>
          <w:sz w:val="28"/>
          <w:szCs w:val="28"/>
          <w:lang w:val="ru-RU"/>
        </w:rPr>
        <w:t>)</w:t>
      </w:r>
      <w:r w:rsidRPr="004E2188">
        <w:rPr>
          <w:iCs/>
          <w:kern w:val="0"/>
          <w:sz w:val="28"/>
          <w:szCs w:val="28"/>
          <w:lang w:val="ru-RU"/>
        </w:rPr>
        <w:t xml:space="preserve"> имеет сильную з</w:t>
      </w:r>
      <w:r w:rsidRPr="004E2188">
        <w:rPr>
          <w:iCs/>
          <w:kern w:val="0"/>
          <w:sz w:val="28"/>
          <w:szCs w:val="28"/>
          <w:lang w:val="ru-RU"/>
        </w:rPr>
        <w:t>а</w:t>
      </w:r>
      <w:r w:rsidRPr="004E2188">
        <w:rPr>
          <w:iCs/>
          <w:kern w:val="0"/>
          <w:sz w:val="28"/>
          <w:szCs w:val="28"/>
          <w:lang w:val="ru-RU"/>
        </w:rPr>
        <w:t xml:space="preserve">висимость от </w:t>
      </w:r>
      <w:r w:rsidR="00800197" w:rsidRPr="004E2188">
        <w:rPr>
          <w:iCs/>
          <w:kern w:val="0"/>
          <w:sz w:val="28"/>
          <w:szCs w:val="28"/>
          <w:lang w:val="ru-RU"/>
        </w:rPr>
        <w:t>однородности</w:t>
      </w:r>
      <w:r w:rsidRPr="004E2188">
        <w:rPr>
          <w:iCs/>
          <w:kern w:val="0"/>
          <w:sz w:val="28"/>
          <w:szCs w:val="28"/>
          <w:lang w:val="ru-RU"/>
        </w:rPr>
        <w:t xml:space="preserve"> плотности</w:t>
      </w:r>
      <w:r w:rsidR="00800197" w:rsidRPr="004E2188">
        <w:rPr>
          <w:iCs/>
          <w:kern w:val="0"/>
          <w:sz w:val="28"/>
          <w:szCs w:val="28"/>
          <w:lang w:val="ru-RU"/>
        </w:rPr>
        <w:t xml:space="preserve"> пространственного расположения</w:t>
      </w:r>
      <w:r w:rsidRPr="004E2188">
        <w:rPr>
          <w:iCs/>
          <w:kern w:val="0"/>
          <w:sz w:val="28"/>
          <w:szCs w:val="28"/>
          <w:lang w:val="ru-RU"/>
        </w:rPr>
        <w:t xml:space="preserve"> клеток</w:t>
      </w:r>
      <w:r w:rsidR="00800197" w:rsidRPr="004E2188">
        <w:rPr>
          <w:iCs/>
          <w:kern w:val="0"/>
          <w:sz w:val="28"/>
          <w:szCs w:val="28"/>
          <w:lang w:val="ru-RU"/>
        </w:rPr>
        <w:t>.</w:t>
      </w:r>
    </w:p>
    <w:p w:rsidR="00A72284" w:rsidRPr="00A72284" w:rsidRDefault="00A72284" w:rsidP="00A72284">
      <w:pPr>
        <w:pStyle w:val="2"/>
        <w:jc w:val="center"/>
        <w:rPr>
          <w:sz w:val="28"/>
          <w:szCs w:val="28"/>
          <w:lang w:val="ru-RU"/>
        </w:rPr>
      </w:pPr>
      <w:bookmarkStart w:id="4" w:name="_Toc536553026"/>
      <w:r>
        <w:rPr>
          <w:rFonts w:asciiTheme="minorHAnsi" w:hAnsiTheme="minorHAnsi" w:cstheme="minorHAnsi"/>
          <w:sz w:val="28"/>
          <w:szCs w:val="28"/>
          <w:lang w:val="ru-RU"/>
        </w:rPr>
        <w:lastRenderedPageBreak/>
        <w:t>1</w:t>
      </w:r>
      <w:r w:rsidRPr="00F50D1F">
        <w:rPr>
          <w:rFonts w:asciiTheme="minorHAnsi" w:hAnsiTheme="minorHAnsi" w:cstheme="minorHAnsi"/>
          <w:sz w:val="28"/>
          <w:szCs w:val="28"/>
          <w:lang w:val="ru-RU"/>
        </w:rPr>
        <w:t>.</w:t>
      </w:r>
      <w:r>
        <w:rPr>
          <w:rFonts w:asciiTheme="minorHAnsi" w:hAnsiTheme="minorHAnsi" w:cstheme="minorHAnsi"/>
          <w:sz w:val="28"/>
          <w:szCs w:val="28"/>
          <w:lang w:val="ru-RU"/>
        </w:rPr>
        <w:t>4</w:t>
      </w:r>
      <w:r w:rsidRPr="00F50D1F">
        <w:rPr>
          <w:rFonts w:asciiTheme="minorHAnsi" w:hAnsiTheme="minorHAnsi" w:cstheme="minorHAnsi"/>
          <w:sz w:val="28"/>
          <w:szCs w:val="28"/>
          <w:lang w:val="ru-RU"/>
        </w:rPr>
        <w:t xml:space="preserve">. </w:t>
      </w:r>
      <w:r>
        <w:rPr>
          <w:rFonts w:asciiTheme="minorHAnsi" w:hAnsiTheme="minorHAnsi" w:cstheme="minorHAnsi"/>
          <w:sz w:val="28"/>
          <w:szCs w:val="28"/>
          <w:lang w:val="ru-RU"/>
        </w:rPr>
        <w:t xml:space="preserve">Вязкости </w:t>
      </w:r>
      <w:proofErr w:type="gramStart"/>
      <w:r>
        <w:rPr>
          <w:rFonts w:asciiTheme="minorHAnsi" w:hAnsiTheme="minorHAnsi" w:cstheme="minorHAnsi"/>
          <w:sz w:val="28"/>
          <w:szCs w:val="28"/>
          <w:lang w:val="ru-RU"/>
        </w:rPr>
        <w:t>связующего</w:t>
      </w:r>
      <w:bookmarkEnd w:id="4"/>
      <w:proofErr w:type="gramEnd"/>
    </w:p>
    <w:p w:rsidR="00990A1E" w:rsidRDefault="00990A1E" w:rsidP="00990A1E">
      <w:pPr>
        <w:spacing w:line="360" w:lineRule="auto"/>
        <w:ind w:firstLine="709"/>
        <w:jc w:val="both"/>
        <w:rPr>
          <w:bCs/>
          <w:sz w:val="28"/>
          <w:szCs w:val="28"/>
          <w:lang w:val="ru-RU"/>
        </w:rPr>
      </w:pPr>
      <w:r>
        <w:rPr>
          <w:bCs/>
          <w:sz w:val="28"/>
          <w:szCs w:val="28"/>
          <w:lang w:val="ru-RU"/>
        </w:rPr>
        <w:t xml:space="preserve">Вязкость </w:t>
      </w:r>
      <w:proofErr w:type="gramStart"/>
      <w:r>
        <w:rPr>
          <w:bCs/>
          <w:sz w:val="28"/>
          <w:szCs w:val="28"/>
          <w:lang w:val="ru-RU"/>
        </w:rPr>
        <w:t>связующего</w:t>
      </w:r>
      <w:proofErr w:type="gramEnd"/>
      <w:r>
        <w:rPr>
          <w:bCs/>
          <w:sz w:val="28"/>
          <w:szCs w:val="28"/>
          <w:lang w:val="ru-RU"/>
        </w:rPr>
        <w:t xml:space="preserve"> имеет зависимость от температуры. Связь вязк</w:t>
      </w:r>
      <w:r>
        <w:rPr>
          <w:bCs/>
          <w:sz w:val="28"/>
          <w:szCs w:val="28"/>
          <w:lang w:val="ru-RU"/>
        </w:rPr>
        <w:t>о</w:t>
      </w:r>
      <w:r>
        <w:rPr>
          <w:bCs/>
          <w:sz w:val="28"/>
          <w:szCs w:val="28"/>
          <w:lang w:val="ru-RU"/>
        </w:rPr>
        <w:t>сти и температуры может быть выражена при помощи формулы Френкеля-</w:t>
      </w:r>
      <w:proofErr w:type="spellStart"/>
      <w:r>
        <w:rPr>
          <w:bCs/>
          <w:sz w:val="28"/>
          <w:szCs w:val="28"/>
          <w:lang w:val="ru-RU"/>
        </w:rPr>
        <w:t>Андраде</w:t>
      </w:r>
      <w:proofErr w:type="spellEnd"/>
      <w:r w:rsidRPr="00014EB5">
        <w:rPr>
          <w:bCs/>
          <w:sz w:val="28"/>
          <w:szCs w:val="28"/>
          <w:lang w:val="ru-RU"/>
        </w:rPr>
        <w:t xml:space="preserve"> [</w:t>
      </w:r>
      <w:r w:rsidR="00014EB5" w:rsidRPr="00014EB5">
        <w:rPr>
          <w:bCs/>
          <w:sz w:val="28"/>
          <w:szCs w:val="28"/>
          <w:lang w:val="ru-RU"/>
        </w:rPr>
        <w:t>2</w:t>
      </w:r>
      <w:r w:rsidRPr="00014EB5">
        <w:rPr>
          <w:bCs/>
          <w:sz w:val="28"/>
          <w:szCs w:val="28"/>
          <w:lang w:val="ru-RU"/>
        </w:rPr>
        <w:t>]</w:t>
      </w:r>
      <w:r>
        <w:rPr>
          <w:bCs/>
          <w:sz w:val="28"/>
          <w:szCs w:val="28"/>
          <w:lang w:val="ru-RU"/>
        </w:rPr>
        <w:t xml:space="preserve">, </w:t>
      </w:r>
      <w:proofErr w:type="gramStart"/>
      <w:r>
        <w:rPr>
          <w:bCs/>
          <w:sz w:val="28"/>
          <w:szCs w:val="28"/>
          <w:lang w:val="ru-RU"/>
        </w:rPr>
        <w:t>которое</w:t>
      </w:r>
      <w:proofErr w:type="gramEnd"/>
      <w:r>
        <w:rPr>
          <w:bCs/>
          <w:sz w:val="28"/>
          <w:szCs w:val="28"/>
          <w:lang w:val="ru-RU"/>
        </w:rPr>
        <w:t xml:space="preserve"> основывается на соображениях о движениях молекул:</w:t>
      </w:r>
    </w:p>
    <w:p w:rsidR="00990A1E" w:rsidRPr="00ED2699" w:rsidRDefault="00990A1E" w:rsidP="00990A1E">
      <w:pPr>
        <w:tabs>
          <w:tab w:val="center" w:pos="4680"/>
          <w:tab w:val="right" w:pos="9360"/>
        </w:tabs>
        <w:spacing w:line="360" w:lineRule="auto"/>
        <w:rPr>
          <w:bCs/>
          <w:sz w:val="28"/>
          <w:szCs w:val="28"/>
          <w:lang w:val="ru-RU"/>
        </w:rPr>
      </w:pPr>
      <w:r>
        <w:rPr>
          <w:bCs/>
          <w:sz w:val="40"/>
          <w:szCs w:val="40"/>
          <w:lang w:val="ru-RU"/>
        </w:rPr>
        <w:tab/>
      </w:r>
      <m:oMath>
        <m:r>
          <w:rPr>
            <w:rFonts w:ascii="Cambria Math" w:hAnsi="Cambria Math"/>
            <w:sz w:val="28"/>
            <w:szCs w:val="28"/>
            <w:lang w:val="ru-RU"/>
          </w:rPr>
          <m:t>μ(</m:t>
        </m:r>
        <m:r>
          <w:rPr>
            <w:rFonts w:ascii="Cambria Math" w:hAnsi="Cambria Math"/>
            <w:sz w:val="28"/>
            <w:szCs w:val="28"/>
          </w:rPr>
          <m:t>T</m:t>
        </m:r>
        <m:r>
          <w:rPr>
            <w:rFonts w:ascii="Cambria Math" w:hAnsi="Cambria Math"/>
            <w:sz w:val="28"/>
            <w:szCs w:val="28"/>
            <w:lang w:val="ru-RU"/>
          </w:rPr>
          <m:t>)=A</m:t>
        </m:r>
        <m:sSup>
          <m:sSupPr>
            <m:ctrlPr>
              <w:rPr>
                <w:rFonts w:ascii="Cambria Math" w:hAnsi="Cambria Math"/>
                <w:bCs/>
                <w:i/>
                <w:sz w:val="28"/>
                <w:szCs w:val="28"/>
                <w:lang w:val="ru-RU"/>
              </w:rPr>
            </m:ctrlPr>
          </m:sSupPr>
          <m:e>
            <m:r>
              <w:rPr>
                <w:rFonts w:ascii="Cambria Math" w:hAnsi="Cambria Math"/>
                <w:sz w:val="28"/>
                <w:szCs w:val="28"/>
                <w:lang w:val="ru-RU"/>
              </w:rPr>
              <m:t>e</m:t>
            </m:r>
          </m:e>
          <m:sup>
            <m:f>
              <m:fPr>
                <m:ctrlPr>
                  <w:rPr>
                    <w:rFonts w:ascii="Cambria Math" w:hAnsi="Cambria Math"/>
                    <w:bCs/>
                    <w:i/>
                    <w:sz w:val="28"/>
                    <w:szCs w:val="28"/>
                    <w:lang w:val="ru-RU"/>
                  </w:rPr>
                </m:ctrlPr>
              </m:fPr>
              <m:num>
                <m:r>
                  <w:rPr>
                    <w:rFonts w:ascii="Cambria Math" w:hAnsi="Cambria Math"/>
                    <w:sz w:val="28"/>
                    <w:szCs w:val="28"/>
                    <w:lang w:val="ru-RU"/>
                  </w:rPr>
                  <m:t>w</m:t>
                </m:r>
              </m:num>
              <m:den>
                <m:r>
                  <w:rPr>
                    <w:rFonts w:ascii="Cambria Math" w:hAnsi="Cambria Math"/>
                    <w:sz w:val="28"/>
                    <w:szCs w:val="28"/>
                    <w:lang w:val="ru-RU"/>
                  </w:rPr>
                  <m:t>kT</m:t>
                </m:r>
              </m:den>
            </m:f>
          </m:sup>
        </m:sSup>
      </m:oMath>
      <w:r w:rsidRPr="0060375A">
        <w:rPr>
          <w:bCs/>
          <w:sz w:val="28"/>
          <w:szCs w:val="28"/>
          <w:lang w:val="ru-RU"/>
        </w:rPr>
        <w:t>,</w:t>
      </w:r>
      <w:r>
        <w:rPr>
          <w:bCs/>
          <w:sz w:val="28"/>
          <w:szCs w:val="28"/>
          <w:lang w:val="ru-RU"/>
        </w:rPr>
        <w:tab/>
      </w:r>
      <w:r w:rsidRPr="00ED2699">
        <w:rPr>
          <w:bCs/>
          <w:sz w:val="28"/>
          <w:szCs w:val="28"/>
          <w:lang w:val="ru-RU"/>
        </w:rPr>
        <w:t>(</w:t>
      </w:r>
      <w:r>
        <w:rPr>
          <w:bCs/>
          <w:sz w:val="28"/>
          <w:szCs w:val="28"/>
          <w:lang w:val="ru-RU"/>
        </w:rPr>
        <w:t>1.7</w:t>
      </w:r>
      <w:r w:rsidRPr="00ED2699">
        <w:rPr>
          <w:bCs/>
          <w:sz w:val="28"/>
          <w:szCs w:val="28"/>
          <w:lang w:val="ru-RU"/>
        </w:rPr>
        <w:t>)</w:t>
      </w:r>
    </w:p>
    <w:p w:rsidR="00990A1E" w:rsidRPr="00ED2699" w:rsidRDefault="00990A1E" w:rsidP="00990A1E">
      <w:pPr>
        <w:spacing w:line="360" w:lineRule="auto"/>
        <w:jc w:val="both"/>
        <w:rPr>
          <w:bCs/>
          <w:sz w:val="28"/>
          <w:szCs w:val="28"/>
          <w:lang w:val="ru-RU"/>
        </w:rPr>
      </w:pPr>
      <w:r w:rsidRPr="00ED2699">
        <w:rPr>
          <w:bCs/>
          <w:sz w:val="28"/>
          <w:szCs w:val="28"/>
          <w:lang w:val="ru-RU"/>
        </w:rPr>
        <w:t>где:</w:t>
      </w:r>
    </w:p>
    <w:p w:rsidR="00990A1E" w:rsidRPr="00ED2699" w:rsidRDefault="00990A1E" w:rsidP="00990A1E">
      <w:pPr>
        <w:spacing w:line="360" w:lineRule="auto"/>
        <w:jc w:val="both"/>
        <w:rPr>
          <w:bCs/>
          <w:sz w:val="28"/>
          <w:szCs w:val="28"/>
          <w:lang w:val="ru-RU"/>
        </w:rPr>
      </w:pPr>
      <w:r w:rsidRPr="00ED2699">
        <w:rPr>
          <w:bCs/>
          <w:sz w:val="28"/>
          <w:szCs w:val="28"/>
          <w:lang w:val="ru-RU"/>
        </w:rPr>
        <w:t>μ – динамическая вязкость,  Па</w:t>
      </w:r>
      <w:r w:rsidRPr="00ED2699">
        <w:rPr>
          <w:rFonts w:eastAsia="Times New Roman"/>
          <w:sz w:val="28"/>
          <w:szCs w:val="28"/>
          <w:lang w:val="ru-RU"/>
        </w:rPr>
        <w:t xml:space="preserve"> · </w:t>
      </w:r>
      <w:proofErr w:type="gramStart"/>
      <w:r w:rsidRPr="00ED2699">
        <w:rPr>
          <w:rFonts w:eastAsia="Times New Roman"/>
          <w:sz w:val="28"/>
          <w:szCs w:val="28"/>
          <w:lang w:val="ru-RU"/>
        </w:rPr>
        <w:t>с</w:t>
      </w:r>
      <w:proofErr w:type="gramEnd"/>
      <w:r w:rsidRPr="00ED2699">
        <w:rPr>
          <w:rFonts w:eastAsia="Times New Roman"/>
          <w:sz w:val="28"/>
          <w:szCs w:val="28"/>
          <w:lang w:val="ru-RU"/>
        </w:rPr>
        <w:t>;</w:t>
      </w:r>
    </w:p>
    <w:p w:rsidR="00990A1E" w:rsidRPr="00ED2699" w:rsidRDefault="00990A1E" w:rsidP="00990A1E">
      <w:pPr>
        <w:spacing w:line="360" w:lineRule="auto"/>
        <w:jc w:val="both"/>
        <w:rPr>
          <w:bCs/>
          <w:sz w:val="28"/>
          <w:szCs w:val="28"/>
          <w:lang w:val="ru-RU"/>
        </w:rPr>
      </w:pPr>
      <w:r w:rsidRPr="00ED2699">
        <w:rPr>
          <w:bCs/>
          <w:i/>
          <w:sz w:val="28"/>
          <w:szCs w:val="28"/>
        </w:rPr>
        <w:t>T</w:t>
      </w:r>
      <w:r w:rsidRPr="00ED2699">
        <w:rPr>
          <w:bCs/>
          <w:sz w:val="28"/>
          <w:szCs w:val="28"/>
          <w:lang w:val="ru-RU"/>
        </w:rPr>
        <w:t xml:space="preserve"> – </w:t>
      </w:r>
      <w:proofErr w:type="gramStart"/>
      <w:r w:rsidRPr="00ED2699">
        <w:rPr>
          <w:bCs/>
          <w:sz w:val="28"/>
          <w:szCs w:val="28"/>
          <w:lang w:val="ru-RU"/>
        </w:rPr>
        <w:t>температура</w:t>
      </w:r>
      <w:proofErr w:type="gramEnd"/>
      <w:r w:rsidRPr="00ED2699">
        <w:rPr>
          <w:bCs/>
          <w:sz w:val="28"/>
          <w:szCs w:val="28"/>
          <w:lang w:val="ru-RU"/>
        </w:rPr>
        <w:t>, К;</w:t>
      </w:r>
    </w:p>
    <w:p w:rsidR="00990A1E" w:rsidRPr="00ED2699" w:rsidRDefault="00990A1E" w:rsidP="00990A1E">
      <w:pPr>
        <w:spacing w:line="360" w:lineRule="auto"/>
        <w:jc w:val="both"/>
        <w:rPr>
          <w:bCs/>
          <w:sz w:val="28"/>
          <w:szCs w:val="28"/>
          <w:lang w:val="ru-RU"/>
        </w:rPr>
      </w:pPr>
      <w:r w:rsidRPr="00ED2699">
        <w:rPr>
          <w:bCs/>
          <w:i/>
          <w:sz w:val="28"/>
          <w:szCs w:val="28"/>
        </w:rPr>
        <w:t>w</w:t>
      </w:r>
      <w:r w:rsidRPr="00ED2699">
        <w:rPr>
          <w:bCs/>
          <w:sz w:val="28"/>
          <w:szCs w:val="28"/>
          <w:lang w:val="ru-RU"/>
        </w:rPr>
        <w:t xml:space="preserve"> – </w:t>
      </w:r>
      <w:proofErr w:type="gramStart"/>
      <w:r w:rsidRPr="00ED2699">
        <w:rPr>
          <w:bCs/>
          <w:sz w:val="28"/>
          <w:szCs w:val="28"/>
          <w:lang w:val="ru-RU"/>
        </w:rPr>
        <w:t>константа</w:t>
      </w:r>
      <w:proofErr w:type="gramEnd"/>
      <w:r w:rsidRPr="00ED2699">
        <w:rPr>
          <w:bCs/>
          <w:sz w:val="28"/>
          <w:szCs w:val="28"/>
          <w:lang w:val="ru-RU"/>
        </w:rPr>
        <w:t>, определяемая природой жидкости, Дж;</w:t>
      </w:r>
    </w:p>
    <w:p w:rsidR="00990A1E" w:rsidRPr="00ED2699" w:rsidRDefault="00990A1E" w:rsidP="00990A1E">
      <w:pPr>
        <w:spacing w:line="360" w:lineRule="auto"/>
        <w:jc w:val="both"/>
        <w:rPr>
          <w:bCs/>
          <w:sz w:val="28"/>
          <w:szCs w:val="28"/>
          <w:lang w:val="ru-RU"/>
        </w:rPr>
      </w:pPr>
      <w:r w:rsidRPr="00ED2699">
        <w:rPr>
          <w:bCs/>
          <w:i/>
          <w:sz w:val="28"/>
          <w:szCs w:val="28"/>
        </w:rPr>
        <w:t>A</w:t>
      </w:r>
      <w:r w:rsidRPr="00ED2699">
        <w:rPr>
          <w:bCs/>
          <w:sz w:val="28"/>
          <w:szCs w:val="28"/>
          <w:lang w:val="ru-RU"/>
        </w:rPr>
        <w:t xml:space="preserve"> – </w:t>
      </w:r>
      <w:proofErr w:type="gramStart"/>
      <w:r w:rsidRPr="00ED2699">
        <w:rPr>
          <w:bCs/>
          <w:sz w:val="28"/>
          <w:szCs w:val="28"/>
          <w:lang w:val="ru-RU"/>
        </w:rPr>
        <w:t>константа</w:t>
      </w:r>
      <w:proofErr w:type="gramEnd"/>
      <w:r w:rsidRPr="00ED2699">
        <w:rPr>
          <w:bCs/>
          <w:sz w:val="28"/>
          <w:szCs w:val="28"/>
          <w:lang w:val="ru-RU"/>
        </w:rPr>
        <w:t>, определяемая природой жидкости, Па</w:t>
      </w:r>
      <w:r w:rsidRPr="00ED2699">
        <w:rPr>
          <w:rFonts w:eastAsia="Times New Roman"/>
          <w:sz w:val="28"/>
          <w:szCs w:val="28"/>
          <w:lang w:val="ru-RU"/>
        </w:rPr>
        <w:t xml:space="preserve"> · с;</w:t>
      </w:r>
      <w:r w:rsidRPr="00ED2699">
        <w:rPr>
          <w:bCs/>
          <w:sz w:val="28"/>
          <w:szCs w:val="28"/>
          <w:lang w:val="ru-RU"/>
        </w:rPr>
        <w:t xml:space="preserve"> </w:t>
      </w:r>
    </w:p>
    <w:p w:rsidR="00990A1E" w:rsidRPr="00ED2699" w:rsidRDefault="00990A1E" w:rsidP="00990A1E">
      <w:pPr>
        <w:spacing w:line="360" w:lineRule="auto"/>
        <w:jc w:val="both"/>
        <w:rPr>
          <w:bCs/>
          <w:sz w:val="28"/>
          <w:szCs w:val="28"/>
          <w:lang w:val="ru-RU"/>
        </w:rPr>
      </w:pPr>
      <w:r w:rsidRPr="00ED2699">
        <w:rPr>
          <w:bCs/>
          <w:i/>
          <w:sz w:val="28"/>
          <w:szCs w:val="28"/>
        </w:rPr>
        <w:t>k</w:t>
      </w:r>
      <w:r w:rsidRPr="00ED2699">
        <w:rPr>
          <w:bCs/>
          <w:sz w:val="28"/>
          <w:szCs w:val="28"/>
          <w:lang w:val="ru-RU"/>
        </w:rPr>
        <w:t xml:space="preserve"> = 1</w:t>
      </w:r>
      <w:proofErr w:type="gramStart"/>
      <w:r w:rsidRPr="00ED2699">
        <w:rPr>
          <w:bCs/>
          <w:sz w:val="28"/>
          <w:szCs w:val="28"/>
          <w:lang w:val="ru-RU"/>
        </w:rPr>
        <w:t>,38</w:t>
      </w:r>
      <w:proofErr w:type="gramEnd"/>
      <w:r w:rsidRPr="00ED2699">
        <w:rPr>
          <w:bCs/>
          <w:sz w:val="28"/>
          <w:szCs w:val="28"/>
          <w:lang w:val="ru-RU"/>
        </w:rPr>
        <w:t xml:space="preserve"> </w:t>
      </w:r>
      <w:r w:rsidRPr="00ED2699">
        <w:rPr>
          <w:rFonts w:eastAsia="Times New Roman"/>
          <w:sz w:val="28"/>
          <w:szCs w:val="28"/>
          <w:lang w:val="ru-RU"/>
        </w:rPr>
        <w:t>· 10</w:t>
      </w:r>
      <w:r w:rsidRPr="00ED2699">
        <w:rPr>
          <w:rFonts w:eastAsia="Times New Roman"/>
          <w:sz w:val="28"/>
          <w:szCs w:val="28"/>
          <w:vertAlign w:val="superscript"/>
          <w:lang w:val="ru-RU"/>
        </w:rPr>
        <w:t>-23</w:t>
      </w:r>
      <w:r w:rsidRPr="00ED2699">
        <w:rPr>
          <w:bCs/>
          <w:sz w:val="28"/>
          <w:szCs w:val="28"/>
          <w:lang w:val="ru-RU"/>
        </w:rPr>
        <w:t xml:space="preserve"> Дж/К – постоянная Больцмана.</w:t>
      </w:r>
    </w:p>
    <w:p w:rsidR="00990A1E" w:rsidRPr="0041012B" w:rsidRDefault="00990A1E" w:rsidP="00990A1E">
      <w:pPr>
        <w:spacing w:line="360" w:lineRule="auto"/>
        <w:jc w:val="both"/>
        <w:rPr>
          <w:bCs/>
          <w:sz w:val="28"/>
          <w:szCs w:val="28"/>
          <w:lang w:val="ru-RU"/>
        </w:rPr>
      </w:pPr>
      <w:r w:rsidRPr="00ED2699">
        <w:rPr>
          <w:bCs/>
          <w:sz w:val="28"/>
          <w:szCs w:val="28"/>
          <w:lang w:val="ru-RU"/>
        </w:rPr>
        <w:tab/>
        <w:t>Формулу Френкеля-</w:t>
      </w:r>
      <w:proofErr w:type="spellStart"/>
      <w:r w:rsidRPr="00ED2699">
        <w:rPr>
          <w:bCs/>
          <w:sz w:val="28"/>
          <w:szCs w:val="28"/>
          <w:lang w:val="ru-RU"/>
        </w:rPr>
        <w:t>Андраде</w:t>
      </w:r>
      <w:proofErr w:type="spellEnd"/>
      <w:r w:rsidRPr="00ED2699">
        <w:rPr>
          <w:bCs/>
          <w:sz w:val="28"/>
          <w:szCs w:val="28"/>
          <w:lang w:val="ru-RU"/>
        </w:rPr>
        <w:t xml:space="preserve"> (</w:t>
      </w:r>
      <w:r>
        <w:rPr>
          <w:bCs/>
          <w:sz w:val="28"/>
          <w:szCs w:val="28"/>
          <w:lang w:val="ru-RU"/>
        </w:rPr>
        <w:t>1.7</w:t>
      </w:r>
      <w:r w:rsidRPr="00ED2699">
        <w:rPr>
          <w:bCs/>
          <w:sz w:val="28"/>
          <w:szCs w:val="28"/>
          <w:lang w:val="ru-RU"/>
        </w:rPr>
        <w:t xml:space="preserve">) </w:t>
      </w:r>
      <w:r>
        <w:rPr>
          <w:bCs/>
          <w:sz w:val="28"/>
          <w:szCs w:val="28"/>
          <w:lang w:val="ru-RU"/>
        </w:rPr>
        <w:t>можно преобразовать для вычисл</w:t>
      </w:r>
      <w:r>
        <w:rPr>
          <w:bCs/>
          <w:sz w:val="28"/>
          <w:szCs w:val="28"/>
          <w:lang w:val="ru-RU"/>
        </w:rPr>
        <w:t>е</w:t>
      </w:r>
      <w:r>
        <w:rPr>
          <w:bCs/>
          <w:sz w:val="28"/>
          <w:szCs w:val="28"/>
          <w:lang w:val="ru-RU"/>
        </w:rPr>
        <w:t>ния вязкости относительно некоторой номинальной вязкости μ(</w:t>
      </w:r>
      <w:r w:rsidRPr="00AB7F0C">
        <w:rPr>
          <w:bCs/>
          <w:i/>
          <w:sz w:val="28"/>
          <w:szCs w:val="28"/>
        </w:rPr>
        <w:t>T</w:t>
      </w:r>
      <w:r w:rsidRPr="00AB7F0C">
        <w:rPr>
          <w:bCs/>
          <w:sz w:val="28"/>
          <w:szCs w:val="28"/>
          <w:vertAlign w:val="subscript"/>
          <w:lang w:val="ru-RU"/>
        </w:rPr>
        <w:t>0</w:t>
      </w:r>
      <w:r>
        <w:rPr>
          <w:bCs/>
          <w:sz w:val="28"/>
          <w:szCs w:val="28"/>
          <w:lang w:val="ru-RU"/>
        </w:rPr>
        <w:t>)</w:t>
      </w:r>
      <w:r w:rsidRPr="00AB7F0C">
        <w:rPr>
          <w:bCs/>
          <w:sz w:val="28"/>
          <w:szCs w:val="28"/>
          <w:lang w:val="ru-RU"/>
        </w:rPr>
        <w:t xml:space="preserve"> =</w:t>
      </w:r>
      <w:r>
        <w:rPr>
          <w:bCs/>
          <w:sz w:val="28"/>
          <w:szCs w:val="28"/>
          <w:lang w:val="ru-RU"/>
        </w:rPr>
        <w:t xml:space="preserve"> μ</w:t>
      </w:r>
      <w:r w:rsidRPr="00AB7F0C">
        <w:rPr>
          <w:bCs/>
          <w:sz w:val="28"/>
          <w:szCs w:val="28"/>
          <w:vertAlign w:val="subscript"/>
          <w:lang w:val="ru-RU"/>
        </w:rPr>
        <w:t>0</w:t>
      </w:r>
      <w:r w:rsidRPr="00AB7F0C">
        <w:rPr>
          <w:bCs/>
          <w:sz w:val="28"/>
          <w:szCs w:val="28"/>
          <w:lang w:val="ru-RU"/>
        </w:rPr>
        <w:t xml:space="preserve">, </w:t>
      </w:r>
      <w:r>
        <w:rPr>
          <w:bCs/>
          <w:sz w:val="28"/>
          <w:szCs w:val="28"/>
          <w:lang w:val="ru-RU"/>
        </w:rPr>
        <w:t>изм</w:t>
      </w:r>
      <w:r>
        <w:rPr>
          <w:bCs/>
          <w:sz w:val="28"/>
          <w:szCs w:val="28"/>
          <w:lang w:val="ru-RU"/>
        </w:rPr>
        <w:t>е</w:t>
      </w:r>
      <w:r>
        <w:rPr>
          <w:bCs/>
          <w:sz w:val="28"/>
          <w:szCs w:val="28"/>
          <w:lang w:val="ru-RU"/>
        </w:rPr>
        <w:t xml:space="preserve">ренной при номинальной температуре </w:t>
      </w:r>
      <w:r w:rsidRPr="00AB7F0C">
        <w:rPr>
          <w:bCs/>
          <w:i/>
          <w:sz w:val="28"/>
          <w:szCs w:val="28"/>
        </w:rPr>
        <w:t>T</w:t>
      </w:r>
      <w:r w:rsidRPr="00AB7F0C">
        <w:rPr>
          <w:bCs/>
          <w:sz w:val="28"/>
          <w:szCs w:val="28"/>
          <w:vertAlign w:val="subscript"/>
          <w:lang w:val="ru-RU"/>
        </w:rPr>
        <w:t>0</w:t>
      </w:r>
      <w:r w:rsidRPr="00F84BBD">
        <w:rPr>
          <w:bCs/>
          <w:sz w:val="28"/>
          <w:szCs w:val="28"/>
          <w:lang w:val="ru-RU"/>
        </w:rPr>
        <w:t xml:space="preserve"> (</w:t>
      </w:r>
      <w:r>
        <w:rPr>
          <w:bCs/>
          <w:sz w:val="28"/>
          <w:szCs w:val="28"/>
          <w:lang w:val="ru-RU"/>
        </w:rPr>
        <w:t xml:space="preserve">в данном случае нужно принять </w:t>
      </w:r>
      <w:r w:rsidRPr="0041012B">
        <w:rPr>
          <w:bCs/>
          <w:i/>
          <w:sz w:val="28"/>
          <w:szCs w:val="28"/>
        </w:rPr>
        <w:t>T</w:t>
      </w:r>
      <w:r w:rsidRPr="003821A9">
        <w:rPr>
          <w:bCs/>
          <w:sz w:val="28"/>
          <w:szCs w:val="28"/>
          <w:vertAlign w:val="subscript"/>
          <w:lang w:val="ru-RU"/>
        </w:rPr>
        <w:t>0</w:t>
      </w:r>
      <w:r w:rsidRPr="0041012B">
        <w:rPr>
          <w:bCs/>
          <w:sz w:val="28"/>
          <w:szCs w:val="28"/>
          <w:lang w:val="ru-RU"/>
        </w:rPr>
        <w:t xml:space="preserve"> = 298,15</w:t>
      </w:r>
      <w:proofErr w:type="gramStart"/>
      <w:r w:rsidRPr="0041012B">
        <w:rPr>
          <w:bCs/>
          <w:sz w:val="28"/>
          <w:szCs w:val="28"/>
          <w:lang w:val="ru-RU"/>
        </w:rPr>
        <w:t xml:space="preserve"> К</w:t>
      </w:r>
      <w:proofErr w:type="gramEnd"/>
      <w:r w:rsidRPr="0041012B">
        <w:rPr>
          <w:bCs/>
          <w:sz w:val="28"/>
          <w:szCs w:val="28"/>
          <w:lang w:val="ru-RU"/>
        </w:rPr>
        <w:t xml:space="preserve"> = 25 </w:t>
      </w:r>
      <w:r w:rsidRPr="0041012B">
        <w:rPr>
          <w:b/>
          <w:sz w:val="28"/>
          <w:szCs w:val="28"/>
          <w:lang w:val="ru-RU"/>
        </w:rPr>
        <w:t>°</w:t>
      </w:r>
      <w:r w:rsidRPr="0041012B">
        <w:rPr>
          <w:bCs/>
          <w:sz w:val="28"/>
          <w:szCs w:val="28"/>
        </w:rPr>
        <w:t>C</w:t>
      </w:r>
      <w:r w:rsidRPr="0041012B">
        <w:rPr>
          <w:bCs/>
          <w:sz w:val="28"/>
          <w:szCs w:val="28"/>
          <w:lang w:val="ru-RU"/>
        </w:rPr>
        <w:t>):</w:t>
      </w:r>
    </w:p>
    <w:p w:rsidR="00990A1E" w:rsidRPr="0041012B" w:rsidRDefault="008661BD" w:rsidP="00990A1E">
      <w:pPr>
        <w:spacing w:line="360" w:lineRule="auto"/>
        <w:jc w:val="center"/>
        <w:rPr>
          <w:bCs/>
          <w:sz w:val="28"/>
          <w:szCs w:val="28"/>
          <w:lang w:val="ru-RU"/>
        </w:rPr>
      </w:pPr>
      <m:oMath>
        <m:sSub>
          <m:sSubPr>
            <m:ctrlPr>
              <w:rPr>
                <w:rFonts w:ascii="Cambria Math" w:hAnsi="Cambria Math"/>
                <w:bCs/>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0</m:t>
            </m:r>
          </m:sub>
        </m:sSub>
        <m:r>
          <w:rPr>
            <w:rFonts w:ascii="Cambria Math" w:hAnsi="Cambria Math"/>
            <w:sz w:val="28"/>
            <w:szCs w:val="28"/>
            <w:lang w:val="ru-RU"/>
          </w:rPr>
          <m:t>=A</m:t>
        </m:r>
        <m:sSup>
          <m:sSupPr>
            <m:ctrlPr>
              <w:rPr>
                <w:rFonts w:ascii="Cambria Math" w:hAnsi="Cambria Math"/>
                <w:bCs/>
                <w:i/>
                <w:sz w:val="28"/>
                <w:szCs w:val="28"/>
                <w:lang w:val="ru-RU"/>
              </w:rPr>
            </m:ctrlPr>
          </m:sSupPr>
          <m:e>
            <m:r>
              <w:rPr>
                <w:rFonts w:ascii="Cambria Math" w:hAnsi="Cambria Math"/>
                <w:sz w:val="28"/>
                <w:szCs w:val="28"/>
                <w:lang w:val="ru-RU"/>
              </w:rPr>
              <m:t>e</m:t>
            </m:r>
          </m:e>
          <m:sup>
            <m:f>
              <m:fPr>
                <m:ctrlPr>
                  <w:rPr>
                    <w:rFonts w:ascii="Cambria Math" w:hAnsi="Cambria Math"/>
                    <w:bCs/>
                    <w:i/>
                    <w:sz w:val="28"/>
                    <w:szCs w:val="28"/>
                    <w:lang w:val="ru-RU"/>
                  </w:rPr>
                </m:ctrlPr>
              </m:fPr>
              <m:num>
                <m:r>
                  <w:rPr>
                    <w:rFonts w:ascii="Cambria Math" w:hAnsi="Cambria Math"/>
                    <w:sz w:val="28"/>
                    <w:szCs w:val="28"/>
                    <w:lang w:val="ru-RU"/>
                  </w:rPr>
                  <m:t>w</m:t>
                </m:r>
              </m:num>
              <m:den>
                <m:r>
                  <w:rPr>
                    <w:rFonts w:ascii="Cambria Math" w:hAnsi="Cambria Math"/>
                    <w:sz w:val="28"/>
                    <w:szCs w:val="28"/>
                    <w:lang w:val="ru-RU"/>
                  </w:rPr>
                  <m:t>k</m:t>
                </m:r>
                <m:sSub>
                  <m:sSubPr>
                    <m:ctrlPr>
                      <w:rPr>
                        <w:rFonts w:ascii="Cambria Math" w:hAnsi="Cambria Math"/>
                        <w:bCs/>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0</m:t>
                    </m:r>
                  </m:sub>
                </m:sSub>
              </m:den>
            </m:f>
          </m:sup>
        </m:sSup>
      </m:oMath>
      <w:r w:rsidR="00990A1E" w:rsidRPr="0041012B">
        <w:rPr>
          <w:bCs/>
          <w:sz w:val="28"/>
          <w:szCs w:val="28"/>
          <w:lang w:val="ru-RU"/>
        </w:rPr>
        <w:t>,</w:t>
      </w:r>
    </w:p>
    <w:p w:rsidR="00990A1E" w:rsidRPr="0041012B" w:rsidRDefault="00990A1E" w:rsidP="00990A1E">
      <w:pPr>
        <w:tabs>
          <w:tab w:val="left" w:pos="720"/>
          <w:tab w:val="left" w:pos="1440"/>
          <w:tab w:val="left" w:pos="2160"/>
          <w:tab w:val="left" w:pos="2880"/>
          <w:tab w:val="left" w:pos="3402"/>
          <w:tab w:val="left" w:pos="3600"/>
          <w:tab w:val="left" w:pos="4320"/>
          <w:tab w:val="center" w:pos="4680"/>
          <w:tab w:val="left" w:pos="5040"/>
          <w:tab w:val="left" w:pos="5760"/>
          <w:tab w:val="right" w:pos="9360"/>
        </w:tabs>
        <w:spacing w:line="360" w:lineRule="auto"/>
        <w:rPr>
          <w:bCs/>
          <w:sz w:val="28"/>
          <w:szCs w:val="28"/>
          <w:lang w:val="ru-RU"/>
        </w:rPr>
      </w:pPr>
      <w:r w:rsidRPr="0041012B">
        <w:rPr>
          <w:bCs/>
          <w:sz w:val="28"/>
          <w:szCs w:val="28"/>
          <w:lang w:val="ru-RU"/>
        </w:rPr>
        <w:tab/>
      </w:r>
      <w:r w:rsidRPr="0041012B">
        <w:rPr>
          <w:bCs/>
          <w:sz w:val="28"/>
          <w:szCs w:val="28"/>
          <w:lang w:val="ru-RU"/>
        </w:rPr>
        <w:tab/>
      </w:r>
      <w:r w:rsidRPr="0041012B">
        <w:rPr>
          <w:bCs/>
          <w:sz w:val="28"/>
          <w:szCs w:val="28"/>
          <w:lang w:val="ru-RU"/>
        </w:rPr>
        <w:tab/>
      </w:r>
      <w:r w:rsidRPr="0041012B">
        <w:rPr>
          <w:bCs/>
          <w:sz w:val="28"/>
          <w:szCs w:val="28"/>
          <w:lang w:val="ru-RU"/>
        </w:rPr>
        <w:tab/>
      </w:r>
      <w:r w:rsidRPr="0041012B">
        <w:rPr>
          <w:bCs/>
          <w:sz w:val="28"/>
          <w:szCs w:val="28"/>
          <w:lang w:val="ru-RU"/>
        </w:rPr>
        <w:tab/>
      </w:r>
      <w:r w:rsidR="001E5F84">
        <w:rPr>
          <w:bCs/>
          <w:sz w:val="28"/>
          <w:szCs w:val="28"/>
          <w:lang w:val="ru-RU"/>
        </w:rPr>
        <w:tab/>
      </w:r>
      <m:oMath>
        <m:r>
          <w:rPr>
            <w:rFonts w:ascii="Cambria Math" w:hAnsi="Cambria Math"/>
            <w:sz w:val="28"/>
            <w:szCs w:val="28"/>
          </w:rPr>
          <m:t>w</m:t>
        </m:r>
        <m:r>
          <w:rPr>
            <w:rFonts w:ascii="Cambria Math" w:hAnsi="Cambria Math"/>
            <w:sz w:val="28"/>
            <w:szCs w:val="28"/>
            <w:lang w:val="ru-RU"/>
          </w:rPr>
          <m:t>=</m:t>
        </m:r>
        <m:func>
          <m:funcPr>
            <m:ctrlPr>
              <w:rPr>
                <w:rFonts w:ascii="Cambria Math" w:hAnsi="Cambria Math"/>
                <w:bCs/>
                <w:i/>
                <w:sz w:val="28"/>
                <w:szCs w:val="28"/>
                <w:lang w:val="ru-RU"/>
              </w:rPr>
            </m:ctrlPr>
          </m:funcPr>
          <m:fName>
            <m:r>
              <m:rPr>
                <m:sty m:val="p"/>
              </m:rPr>
              <w:rPr>
                <w:rFonts w:ascii="Cambria Math" w:hAnsi="Cambria Math"/>
                <w:sz w:val="28"/>
                <w:szCs w:val="28"/>
                <w:lang w:val="ru-RU"/>
              </w:rPr>
              <m:t>ln</m:t>
            </m:r>
          </m:fName>
          <m:e>
            <m:d>
              <m:dPr>
                <m:ctrlPr>
                  <w:rPr>
                    <w:rFonts w:ascii="Cambria Math" w:hAnsi="Cambria Math"/>
                    <w:bCs/>
                    <w:i/>
                    <w:sz w:val="28"/>
                    <w:szCs w:val="28"/>
                    <w:lang w:val="ru-RU"/>
                  </w:rPr>
                </m:ctrlPr>
              </m:dPr>
              <m:e>
                <m:f>
                  <m:fPr>
                    <m:ctrlPr>
                      <w:rPr>
                        <w:rFonts w:ascii="Cambria Math" w:hAnsi="Cambria Math"/>
                        <w:bCs/>
                        <w:i/>
                        <w:sz w:val="28"/>
                        <w:szCs w:val="28"/>
                        <w:lang w:val="ru-RU"/>
                      </w:rPr>
                    </m:ctrlPr>
                  </m:fPr>
                  <m:num>
                    <m:sSub>
                      <m:sSubPr>
                        <m:ctrlPr>
                          <w:rPr>
                            <w:rFonts w:ascii="Cambria Math" w:hAnsi="Cambria Math"/>
                            <w:bCs/>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0</m:t>
                        </m:r>
                      </m:sub>
                    </m:sSub>
                  </m:num>
                  <m:den>
                    <m:r>
                      <w:rPr>
                        <w:rFonts w:ascii="Cambria Math" w:hAnsi="Cambria Math"/>
                        <w:sz w:val="28"/>
                        <w:szCs w:val="28"/>
                        <w:lang w:val="ru-RU"/>
                      </w:rPr>
                      <m:t>A</m:t>
                    </m:r>
                  </m:den>
                </m:f>
              </m:e>
            </m:d>
          </m:e>
        </m:func>
        <m:r>
          <w:rPr>
            <w:rFonts w:ascii="Cambria Math" w:hAnsi="Cambria Math"/>
            <w:sz w:val="28"/>
            <w:szCs w:val="28"/>
            <w:lang w:val="ru-RU"/>
          </w:rPr>
          <m:t>k</m:t>
        </m:r>
        <m:sSub>
          <m:sSubPr>
            <m:ctrlPr>
              <w:rPr>
                <w:rFonts w:ascii="Cambria Math" w:hAnsi="Cambria Math"/>
                <w:bCs/>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0</m:t>
            </m:r>
          </m:sub>
        </m:sSub>
      </m:oMath>
      <w:r w:rsidR="0041012B">
        <w:rPr>
          <w:bCs/>
          <w:sz w:val="28"/>
          <w:szCs w:val="28"/>
          <w:lang w:val="ru-RU"/>
        </w:rPr>
        <w:t>,</w:t>
      </w:r>
      <w:r w:rsidR="0041012B" w:rsidRPr="0041012B">
        <w:rPr>
          <w:bCs/>
          <w:sz w:val="28"/>
          <w:szCs w:val="28"/>
          <w:lang w:val="ru-RU"/>
        </w:rPr>
        <w:tab/>
      </w:r>
      <w:r w:rsidR="0041012B" w:rsidRPr="0041012B">
        <w:rPr>
          <w:bCs/>
          <w:sz w:val="28"/>
          <w:szCs w:val="28"/>
          <w:lang w:val="ru-RU"/>
        </w:rPr>
        <w:tab/>
      </w:r>
      <w:r w:rsidRPr="0041012B">
        <w:rPr>
          <w:bCs/>
          <w:sz w:val="28"/>
          <w:szCs w:val="28"/>
          <w:lang w:val="ru-RU"/>
        </w:rPr>
        <w:t>(</w:t>
      </w:r>
      <w:r w:rsidR="0041012B" w:rsidRPr="0041012B">
        <w:rPr>
          <w:bCs/>
          <w:sz w:val="28"/>
          <w:szCs w:val="28"/>
          <w:lang w:val="ru-RU"/>
        </w:rPr>
        <w:t>1.8</w:t>
      </w:r>
      <w:r w:rsidRPr="0041012B">
        <w:rPr>
          <w:bCs/>
          <w:sz w:val="28"/>
          <w:szCs w:val="28"/>
          <w:lang w:val="ru-RU"/>
        </w:rPr>
        <w:t>)</w:t>
      </w:r>
    </w:p>
    <w:p w:rsidR="00990A1E" w:rsidRPr="0041012B" w:rsidRDefault="00990A1E" w:rsidP="0041012B">
      <w:pPr>
        <w:tabs>
          <w:tab w:val="left" w:pos="720"/>
          <w:tab w:val="left" w:pos="1440"/>
          <w:tab w:val="left" w:pos="2160"/>
          <w:tab w:val="left" w:pos="2880"/>
          <w:tab w:val="left" w:pos="3402"/>
          <w:tab w:val="left" w:pos="3600"/>
          <w:tab w:val="left" w:pos="4320"/>
          <w:tab w:val="center" w:pos="4680"/>
          <w:tab w:val="left" w:pos="5040"/>
          <w:tab w:val="left" w:pos="5760"/>
          <w:tab w:val="right" w:pos="9360"/>
        </w:tabs>
        <w:spacing w:line="360" w:lineRule="auto"/>
        <w:jc w:val="both"/>
        <w:rPr>
          <w:bCs/>
          <w:sz w:val="28"/>
          <w:szCs w:val="28"/>
          <w:lang w:val="ru-RU"/>
        </w:rPr>
      </w:pPr>
      <w:r w:rsidRPr="0041012B">
        <w:rPr>
          <w:bCs/>
          <w:sz w:val="28"/>
          <w:szCs w:val="28"/>
          <w:lang w:val="ru-RU"/>
        </w:rPr>
        <w:tab/>
        <w:t>Подставив (</w:t>
      </w:r>
      <w:r w:rsidR="0041012B" w:rsidRPr="0041012B">
        <w:rPr>
          <w:bCs/>
          <w:sz w:val="28"/>
          <w:szCs w:val="28"/>
          <w:lang w:val="ru-RU"/>
        </w:rPr>
        <w:t>1.8</w:t>
      </w:r>
      <w:r w:rsidRPr="0041012B">
        <w:rPr>
          <w:bCs/>
          <w:sz w:val="28"/>
          <w:szCs w:val="28"/>
          <w:lang w:val="ru-RU"/>
        </w:rPr>
        <w:t>) в (</w:t>
      </w:r>
      <w:r w:rsidR="0041012B" w:rsidRPr="0041012B">
        <w:rPr>
          <w:bCs/>
          <w:sz w:val="28"/>
          <w:szCs w:val="28"/>
          <w:lang w:val="ru-RU"/>
        </w:rPr>
        <w:t>1.7</w:t>
      </w:r>
      <w:r w:rsidRPr="0041012B">
        <w:rPr>
          <w:bCs/>
          <w:sz w:val="28"/>
          <w:szCs w:val="28"/>
          <w:lang w:val="ru-RU"/>
        </w:rPr>
        <w:t>), получаем</w:t>
      </w:r>
      <w:r w:rsidR="0041012B" w:rsidRPr="0041012B">
        <w:rPr>
          <w:bCs/>
          <w:sz w:val="28"/>
          <w:szCs w:val="28"/>
          <w:lang w:val="ru-RU"/>
        </w:rPr>
        <w:t xml:space="preserve"> </w:t>
      </w:r>
      <w:r w:rsidR="0041012B">
        <w:rPr>
          <w:bCs/>
          <w:sz w:val="28"/>
          <w:szCs w:val="28"/>
          <w:lang w:val="ru-RU"/>
        </w:rPr>
        <w:t>формулу для вычисления вязкости с учётом температурной зависимости</w:t>
      </w:r>
      <w:r w:rsidRPr="0041012B">
        <w:rPr>
          <w:bCs/>
          <w:sz w:val="28"/>
          <w:szCs w:val="28"/>
          <w:lang w:val="ru-RU"/>
        </w:rPr>
        <w:t>:</w:t>
      </w:r>
    </w:p>
    <w:p w:rsidR="00990A1E" w:rsidRPr="0041012B" w:rsidRDefault="00990A1E" w:rsidP="00990A1E">
      <w:pPr>
        <w:tabs>
          <w:tab w:val="left" w:pos="720"/>
          <w:tab w:val="left" w:pos="1440"/>
          <w:tab w:val="left" w:pos="2160"/>
          <w:tab w:val="left" w:pos="2880"/>
          <w:tab w:val="left" w:pos="3600"/>
          <w:tab w:val="left" w:pos="4320"/>
          <w:tab w:val="center" w:pos="4680"/>
          <w:tab w:val="left" w:pos="5040"/>
          <w:tab w:val="left" w:pos="5760"/>
          <w:tab w:val="right" w:pos="9360"/>
        </w:tabs>
        <w:spacing w:line="360" w:lineRule="auto"/>
        <w:rPr>
          <w:bCs/>
          <w:sz w:val="28"/>
          <w:szCs w:val="28"/>
          <w:lang w:val="ru-RU"/>
        </w:rPr>
      </w:pPr>
      <w:r w:rsidRPr="0041012B">
        <w:rPr>
          <w:bCs/>
          <w:sz w:val="28"/>
          <w:szCs w:val="28"/>
          <w:lang w:val="ru-RU"/>
        </w:rPr>
        <w:tab/>
      </w:r>
      <w:r w:rsidRPr="0041012B">
        <w:rPr>
          <w:bCs/>
          <w:sz w:val="28"/>
          <w:szCs w:val="28"/>
          <w:lang w:val="ru-RU"/>
        </w:rPr>
        <w:tab/>
      </w:r>
      <w:r w:rsidRPr="0041012B">
        <w:rPr>
          <w:bCs/>
          <w:sz w:val="28"/>
          <w:szCs w:val="28"/>
          <w:lang w:val="ru-RU"/>
        </w:rPr>
        <w:tab/>
      </w:r>
      <w:r w:rsidRPr="0041012B">
        <w:rPr>
          <w:bCs/>
          <w:sz w:val="28"/>
          <w:szCs w:val="28"/>
          <w:lang w:val="ru-RU"/>
        </w:rPr>
        <w:tab/>
      </w:r>
      <w:r w:rsidRPr="0041012B">
        <w:rPr>
          <w:bCs/>
          <w:sz w:val="28"/>
          <w:szCs w:val="28"/>
          <w:lang w:val="ru-RU"/>
        </w:rPr>
        <w:tab/>
      </w:r>
      <m:oMath>
        <m:r>
          <w:rPr>
            <w:rFonts w:ascii="Cambria Math" w:hAnsi="Cambria Math"/>
            <w:sz w:val="28"/>
            <w:szCs w:val="28"/>
            <w:lang w:val="ru-RU"/>
          </w:rPr>
          <m:t>μ(</m:t>
        </m:r>
        <m:r>
          <w:rPr>
            <w:rFonts w:ascii="Cambria Math" w:hAnsi="Cambria Math"/>
            <w:sz w:val="28"/>
            <w:szCs w:val="28"/>
          </w:rPr>
          <m:t>T</m:t>
        </m:r>
        <m:r>
          <w:rPr>
            <w:rFonts w:ascii="Cambria Math" w:hAnsi="Cambria Math"/>
            <w:sz w:val="28"/>
            <w:szCs w:val="28"/>
            <w:lang w:val="ru-RU"/>
          </w:rPr>
          <m:t>)=A</m:t>
        </m:r>
        <m:sSup>
          <m:sSupPr>
            <m:ctrlPr>
              <w:rPr>
                <w:rFonts w:ascii="Cambria Math" w:hAnsi="Cambria Math"/>
                <w:bCs/>
                <w:i/>
                <w:sz w:val="28"/>
                <w:szCs w:val="28"/>
                <w:lang w:val="ru-RU"/>
              </w:rPr>
            </m:ctrlPr>
          </m:sSupPr>
          <m:e>
            <m:d>
              <m:dPr>
                <m:ctrlPr>
                  <w:rPr>
                    <w:rFonts w:ascii="Cambria Math" w:hAnsi="Cambria Math"/>
                    <w:bCs/>
                    <w:i/>
                    <w:sz w:val="28"/>
                    <w:szCs w:val="28"/>
                    <w:lang w:val="ru-RU"/>
                  </w:rPr>
                </m:ctrlPr>
              </m:dPr>
              <m:e>
                <m:f>
                  <m:fPr>
                    <m:ctrlPr>
                      <w:rPr>
                        <w:rFonts w:ascii="Cambria Math" w:hAnsi="Cambria Math"/>
                        <w:bCs/>
                        <w:i/>
                        <w:sz w:val="28"/>
                        <w:szCs w:val="28"/>
                      </w:rPr>
                    </m:ctrlPr>
                  </m:fPr>
                  <m:num>
                    <m:sSub>
                      <m:sSubPr>
                        <m:ctrlPr>
                          <w:rPr>
                            <w:rFonts w:ascii="Cambria Math" w:hAnsi="Cambria Math"/>
                            <w:bCs/>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0</m:t>
                        </m:r>
                      </m:sub>
                    </m:sSub>
                    <m:ctrlPr>
                      <w:rPr>
                        <w:rFonts w:ascii="Cambria Math" w:hAnsi="Cambria Math"/>
                        <w:bCs/>
                        <w:i/>
                        <w:sz w:val="28"/>
                        <w:szCs w:val="28"/>
                        <w:lang w:val="ru-RU"/>
                      </w:rPr>
                    </m:ctrlPr>
                  </m:num>
                  <m:den>
                    <m:r>
                      <w:rPr>
                        <w:rFonts w:ascii="Cambria Math" w:hAnsi="Cambria Math"/>
                        <w:sz w:val="28"/>
                        <w:szCs w:val="28"/>
                      </w:rPr>
                      <m:t>A</m:t>
                    </m:r>
                  </m:den>
                </m:f>
              </m:e>
            </m:d>
          </m:e>
          <m:sup>
            <m:f>
              <m:fPr>
                <m:ctrlPr>
                  <w:rPr>
                    <w:rFonts w:ascii="Cambria Math" w:hAnsi="Cambria Math"/>
                    <w:bCs/>
                    <w:i/>
                    <w:sz w:val="28"/>
                    <w:szCs w:val="28"/>
                    <w:lang w:val="ru-RU"/>
                  </w:rPr>
                </m:ctrlPr>
              </m:fPr>
              <m:num>
                <m:sSub>
                  <m:sSubPr>
                    <m:ctrlPr>
                      <w:rPr>
                        <w:rFonts w:ascii="Cambria Math" w:hAnsi="Cambria Math"/>
                        <w:bCs/>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0</m:t>
                    </m:r>
                  </m:sub>
                </m:sSub>
              </m:num>
              <m:den>
                <m:r>
                  <w:rPr>
                    <w:rFonts w:ascii="Cambria Math" w:hAnsi="Cambria Math"/>
                    <w:sz w:val="28"/>
                    <w:szCs w:val="28"/>
                    <w:lang w:val="ru-RU"/>
                  </w:rPr>
                  <m:t>T</m:t>
                </m:r>
              </m:den>
            </m:f>
          </m:sup>
        </m:sSup>
      </m:oMath>
      <w:r w:rsidRPr="0041012B">
        <w:rPr>
          <w:bCs/>
          <w:sz w:val="28"/>
          <w:szCs w:val="28"/>
          <w:lang w:val="ru-RU"/>
        </w:rPr>
        <w:t>.</w:t>
      </w:r>
      <w:r w:rsidR="0041012B" w:rsidRPr="008F04E8">
        <w:rPr>
          <w:bCs/>
          <w:sz w:val="28"/>
          <w:szCs w:val="28"/>
          <w:lang w:val="ru-RU"/>
        </w:rPr>
        <w:tab/>
      </w:r>
      <w:r w:rsidR="0041012B" w:rsidRPr="008F04E8">
        <w:rPr>
          <w:bCs/>
          <w:sz w:val="28"/>
          <w:szCs w:val="28"/>
          <w:lang w:val="ru-RU"/>
        </w:rPr>
        <w:tab/>
      </w:r>
      <w:r w:rsidRPr="0041012B">
        <w:rPr>
          <w:bCs/>
          <w:sz w:val="28"/>
          <w:szCs w:val="28"/>
          <w:lang w:val="ru-RU"/>
        </w:rPr>
        <w:t>(</w:t>
      </w:r>
      <w:r w:rsidR="0041012B" w:rsidRPr="0041012B">
        <w:rPr>
          <w:bCs/>
          <w:sz w:val="28"/>
          <w:szCs w:val="28"/>
          <w:lang w:val="ru-RU"/>
        </w:rPr>
        <w:t>1.9</w:t>
      </w:r>
      <w:r w:rsidRPr="0041012B">
        <w:rPr>
          <w:bCs/>
          <w:sz w:val="28"/>
          <w:szCs w:val="28"/>
          <w:lang w:val="ru-RU"/>
        </w:rPr>
        <w:t>)</w:t>
      </w:r>
    </w:p>
    <w:p w:rsidR="001262A0" w:rsidRPr="00F50D1F" w:rsidRDefault="00F50D1F" w:rsidP="00F50D1F">
      <w:pPr>
        <w:pStyle w:val="1"/>
        <w:jc w:val="center"/>
        <w:rPr>
          <w:rFonts w:ascii="Times New Roman" w:hAnsi="Times New Roman" w:cs="Times New Roman"/>
          <w:sz w:val="28"/>
          <w:szCs w:val="28"/>
          <w:lang w:val="ru-RU"/>
        </w:rPr>
      </w:pPr>
      <w:bookmarkStart w:id="5" w:name="_Toc536553027"/>
      <w:r w:rsidRPr="00F50D1F">
        <w:rPr>
          <w:rFonts w:ascii="Times New Roman" w:hAnsi="Times New Roman" w:cs="Times New Roman"/>
          <w:sz w:val="28"/>
          <w:szCs w:val="28"/>
          <w:lang w:val="ru-RU"/>
        </w:rPr>
        <w:t xml:space="preserve">2. </w:t>
      </w:r>
      <w:r w:rsidR="001262A0" w:rsidRPr="00F50D1F">
        <w:rPr>
          <w:rFonts w:ascii="Times New Roman" w:hAnsi="Times New Roman" w:cs="Times New Roman"/>
          <w:sz w:val="28"/>
          <w:szCs w:val="28"/>
          <w:lang w:val="ru-RU"/>
        </w:rPr>
        <w:t>Параметры, необходимые для работы алгоритма</w:t>
      </w:r>
      <w:r w:rsidRPr="00F50D1F">
        <w:rPr>
          <w:rFonts w:ascii="Times New Roman" w:hAnsi="Times New Roman" w:cs="Times New Roman"/>
          <w:sz w:val="28"/>
          <w:szCs w:val="28"/>
          <w:lang w:val="ru-RU"/>
        </w:rPr>
        <w:t xml:space="preserve"> моделирования</w:t>
      </w:r>
      <w:bookmarkEnd w:id="5"/>
    </w:p>
    <w:p w:rsidR="008B3727" w:rsidRPr="00F50D1F" w:rsidRDefault="00F50D1F" w:rsidP="00F50D1F">
      <w:pPr>
        <w:pStyle w:val="2"/>
        <w:jc w:val="center"/>
        <w:rPr>
          <w:rFonts w:asciiTheme="minorHAnsi" w:hAnsiTheme="minorHAnsi" w:cstheme="minorHAnsi"/>
          <w:sz w:val="28"/>
          <w:szCs w:val="28"/>
          <w:lang w:val="ru-RU"/>
        </w:rPr>
      </w:pPr>
      <w:bookmarkStart w:id="6" w:name="_Toc536553028"/>
      <w:r w:rsidRPr="00F50D1F">
        <w:rPr>
          <w:rFonts w:asciiTheme="minorHAnsi" w:hAnsiTheme="minorHAnsi" w:cstheme="minorHAnsi"/>
          <w:sz w:val="28"/>
          <w:szCs w:val="28"/>
          <w:lang w:val="ru-RU"/>
        </w:rPr>
        <w:t>2.</w:t>
      </w:r>
      <w:r w:rsidR="001262A0" w:rsidRPr="00F50D1F">
        <w:rPr>
          <w:rFonts w:asciiTheme="minorHAnsi" w:hAnsiTheme="minorHAnsi" w:cstheme="minorHAnsi"/>
          <w:sz w:val="28"/>
          <w:szCs w:val="28"/>
          <w:lang w:val="ru-RU"/>
        </w:rPr>
        <w:t xml:space="preserve">1. Сетка </w:t>
      </w:r>
      <w:proofErr w:type="spellStart"/>
      <w:r w:rsidR="00C6505D" w:rsidRPr="00F50D1F">
        <w:rPr>
          <w:rFonts w:asciiTheme="minorHAnsi" w:hAnsiTheme="minorHAnsi" w:cstheme="minorHAnsi"/>
          <w:sz w:val="28"/>
          <w:szCs w:val="28"/>
          <w:lang w:val="ru-RU"/>
        </w:rPr>
        <w:t>преформы</w:t>
      </w:r>
      <w:bookmarkEnd w:id="6"/>
      <w:proofErr w:type="spellEnd"/>
    </w:p>
    <w:p w:rsidR="0005076D" w:rsidRPr="004E2188" w:rsidRDefault="00FD5166" w:rsidP="004E2188">
      <w:pPr>
        <w:spacing w:line="360" w:lineRule="auto"/>
        <w:ind w:firstLine="709"/>
        <w:jc w:val="both"/>
        <w:rPr>
          <w:iCs/>
          <w:kern w:val="0"/>
          <w:sz w:val="28"/>
          <w:szCs w:val="28"/>
          <w:lang w:val="ru-RU"/>
        </w:rPr>
      </w:pPr>
      <w:r w:rsidRPr="004E2188">
        <w:rPr>
          <w:iCs/>
          <w:kern w:val="0"/>
          <w:sz w:val="28"/>
          <w:szCs w:val="28"/>
          <w:lang w:val="ru-RU"/>
        </w:rPr>
        <w:t>Сетка должна содержать</w:t>
      </w:r>
      <w:r w:rsidR="00C6505D" w:rsidRPr="004E2188">
        <w:rPr>
          <w:iCs/>
          <w:kern w:val="0"/>
          <w:sz w:val="28"/>
          <w:szCs w:val="28"/>
          <w:lang w:val="ru-RU"/>
        </w:rPr>
        <w:t xml:space="preserve"> набор</w:t>
      </w:r>
      <w:r w:rsidRPr="004E2188">
        <w:rPr>
          <w:iCs/>
          <w:kern w:val="0"/>
          <w:sz w:val="28"/>
          <w:szCs w:val="28"/>
          <w:lang w:val="ru-RU"/>
        </w:rPr>
        <w:t xml:space="preserve"> координат узлов</w:t>
      </w:r>
      <w:r w:rsidR="00C6505D" w:rsidRPr="004E2188">
        <w:rPr>
          <w:iCs/>
          <w:kern w:val="0"/>
          <w:sz w:val="28"/>
          <w:szCs w:val="28"/>
          <w:lang w:val="ru-RU"/>
        </w:rPr>
        <w:t xml:space="preserve"> </w:t>
      </w:r>
      <w:r w:rsidRPr="004E2188">
        <w:rPr>
          <w:iCs/>
          <w:kern w:val="0"/>
          <w:sz w:val="28"/>
          <w:szCs w:val="28"/>
          <w:lang w:val="ru-RU"/>
        </w:rPr>
        <w:t>(</w:t>
      </w:r>
      <w:r w:rsidR="00C6505D" w:rsidRPr="004E2188">
        <w:rPr>
          <w:iCs/>
          <w:kern w:val="0"/>
          <w:sz w:val="28"/>
          <w:szCs w:val="28"/>
          <w:lang w:val="ru-RU"/>
        </w:rPr>
        <w:t>клеточных автоматов)</w:t>
      </w:r>
      <w:r w:rsidR="00EF4CED" w:rsidRPr="004E2188">
        <w:rPr>
          <w:iCs/>
          <w:kern w:val="0"/>
          <w:sz w:val="28"/>
          <w:szCs w:val="28"/>
          <w:lang w:val="ru-RU"/>
        </w:rPr>
        <w:t>,</w:t>
      </w:r>
      <w:r w:rsidR="00C6505D" w:rsidRPr="004E2188">
        <w:rPr>
          <w:iCs/>
          <w:kern w:val="0"/>
          <w:sz w:val="28"/>
          <w:szCs w:val="28"/>
          <w:lang w:val="ru-RU"/>
        </w:rPr>
        <w:t xml:space="preserve"> а также набор связей узлов </w:t>
      </w:r>
      <w:r w:rsidR="00EF4CED" w:rsidRPr="004E2188">
        <w:rPr>
          <w:iCs/>
          <w:kern w:val="0"/>
          <w:sz w:val="28"/>
          <w:szCs w:val="28"/>
          <w:lang w:val="ru-RU"/>
        </w:rPr>
        <w:t>друг с другом</w:t>
      </w:r>
      <w:r w:rsidR="00C6505D" w:rsidRPr="004E2188">
        <w:rPr>
          <w:iCs/>
          <w:kern w:val="0"/>
          <w:sz w:val="28"/>
          <w:szCs w:val="28"/>
          <w:lang w:val="ru-RU"/>
        </w:rPr>
        <w:t xml:space="preserve"> (для задания соседних клеточных автоматов).</w:t>
      </w:r>
    </w:p>
    <w:p w:rsidR="001949FA" w:rsidRDefault="0005076D" w:rsidP="004E2188">
      <w:pPr>
        <w:spacing w:line="360" w:lineRule="auto"/>
        <w:ind w:firstLine="709"/>
        <w:jc w:val="both"/>
        <w:rPr>
          <w:iCs/>
          <w:kern w:val="0"/>
          <w:sz w:val="28"/>
          <w:szCs w:val="28"/>
          <w:lang w:val="ru-RU"/>
        </w:rPr>
      </w:pPr>
      <w:r w:rsidRPr="004E2188">
        <w:rPr>
          <w:iCs/>
          <w:kern w:val="0"/>
          <w:sz w:val="28"/>
          <w:szCs w:val="28"/>
          <w:lang w:val="ru-RU"/>
        </w:rPr>
        <w:lastRenderedPageBreak/>
        <w:t xml:space="preserve">Координаты задаются </w:t>
      </w:r>
      <w:r w:rsidRPr="004E2188">
        <w:rPr>
          <w:b/>
          <w:iCs/>
          <w:kern w:val="0"/>
          <w:sz w:val="28"/>
          <w:szCs w:val="28"/>
          <w:lang w:val="ru-RU"/>
        </w:rPr>
        <w:t>в метрах</w:t>
      </w:r>
      <w:r w:rsidRPr="004E2188">
        <w:rPr>
          <w:iCs/>
          <w:kern w:val="0"/>
          <w:sz w:val="28"/>
          <w:szCs w:val="28"/>
          <w:lang w:val="ru-RU"/>
        </w:rPr>
        <w:t>. В разработанном программном обе</w:t>
      </w:r>
      <w:r w:rsidRPr="004E2188">
        <w:rPr>
          <w:iCs/>
          <w:kern w:val="0"/>
          <w:sz w:val="28"/>
          <w:szCs w:val="28"/>
          <w:lang w:val="ru-RU"/>
        </w:rPr>
        <w:t>с</w:t>
      </w:r>
      <w:r w:rsidRPr="004E2188">
        <w:rPr>
          <w:iCs/>
          <w:kern w:val="0"/>
          <w:sz w:val="28"/>
          <w:szCs w:val="28"/>
          <w:lang w:val="ru-RU"/>
        </w:rPr>
        <w:t>печении предусмотрена функция перевода координат в метры из миллиме</w:t>
      </w:r>
      <w:r w:rsidRPr="004E2188">
        <w:rPr>
          <w:iCs/>
          <w:kern w:val="0"/>
          <w:sz w:val="28"/>
          <w:szCs w:val="28"/>
          <w:lang w:val="ru-RU"/>
        </w:rPr>
        <w:t>т</w:t>
      </w:r>
      <w:r w:rsidRPr="004E2188">
        <w:rPr>
          <w:iCs/>
          <w:kern w:val="0"/>
          <w:sz w:val="28"/>
          <w:szCs w:val="28"/>
          <w:lang w:val="ru-RU"/>
        </w:rPr>
        <w:t>ров при загрузке файла сетки.</w:t>
      </w:r>
    </w:p>
    <w:p w:rsidR="00501C01" w:rsidRPr="004E2188" w:rsidRDefault="00501C01" w:rsidP="00501C01">
      <w:pPr>
        <w:spacing w:line="360" w:lineRule="auto"/>
        <w:ind w:firstLine="709"/>
        <w:jc w:val="both"/>
        <w:rPr>
          <w:iCs/>
          <w:kern w:val="0"/>
          <w:sz w:val="28"/>
          <w:szCs w:val="28"/>
          <w:lang w:val="ru-RU"/>
        </w:rPr>
      </w:pPr>
      <w:r w:rsidRPr="004E2188">
        <w:rPr>
          <w:iCs/>
          <w:kern w:val="0"/>
          <w:sz w:val="28"/>
          <w:szCs w:val="28"/>
          <w:lang w:val="ru-RU"/>
        </w:rPr>
        <w:t>При добавлении нескольких слоёв, каждый слой представляется о</w:t>
      </w:r>
      <w:r w:rsidRPr="004E2188">
        <w:rPr>
          <w:iCs/>
          <w:kern w:val="0"/>
          <w:sz w:val="28"/>
          <w:szCs w:val="28"/>
          <w:lang w:val="ru-RU"/>
        </w:rPr>
        <w:t>т</w:t>
      </w:r>
      <w:r w:rsidRPr="004E2188">
        <w:rPr>
          <w:iCs/>
          <w:kern w:val="0"/>
          <w:sz w:val="28"/>
          <w:szCs w:val="28"/>
          <w:lang w:val="ru-RU"/>
        </w:rPr>
        <w:t>дельной сеткой, загружаемой из файла. Соединения между узлами различных слоёв создаются автоматически перед началом процесса моделирования.</w:t>
      </w:r>
    </w:p>
    <w:p w:rsidR="00EF4CED" w:rsidRDefault="00DB6885" w:rsidP="004E2188">
      <w:pPr>
        <w:spacing w:line="360" w:lineRule="auto"/>
        <w:ind w:firstLine="709"/>
        <w:jc w:val="both"/>
        <w:rPr>
          <w:iCs/>
          <w:kern w:val="0"/>
          <w:sz w:val="28"/>
          <w:szCs w:val="28"/>
          <w:lang w:val="ru-RU"/>
        </w:rPr>
      </w:pPr>
      <w:r w:rsidRPr="004E2188">
        <w:rPr>
          <w:iCs/>
          <w:kern w:val="0"/>
          <w:sz w:val="28"/>
          <w:szCs w:val="28"/>
          <w:lang w:val="ru-RU"/>
        </w:rPr>
        <w:t>Сетка должна быть создана заранее в сторонней программе. Существ</w:t>
      </w:r>
      <w:r w:rsidRPr="004E2188">
        <w:rPr>
          <w:iCs/>
          <w:kern w:val="0"/>
          <w:sz w:val="28"/>
          <w:szCs w:val="28"/>
          <w:lang w:val="ru-RU"/>
        </w:rPr>
        <w:t>у</w:t>
      </w:r>
      <w:r w:rsidRPr="004E2188">
        <w:rPr>
          <w:iCs/>
          <w:kern w:val="0"/>
          <w:sz w:val="28"/>
          <w:szCs w:val="28"/>
          <w:lang w:val="ru-RU"/>
        </w:rPr>
        <w:t>ет ряд решений, как свободных, так и коммерческих, позволяющих создавать подобные сетки</w:t>
      </w:r>
      <w:r w:rsidRPr="008A1192">
        <w:rPr>
          <w:iCs/>
          <w:kern w:val="0"/>
          <w:sz w:val="28"/>
          <w:szCs w:val="28"/>
          <w:lang w:val="ru-RU"/>
        </w:rPr>
        <w:t>.</w:t>
      </w:r>
      <w:r w:rsidR="008B3727" w:rsidRPr="008A1192">
        <w:rPr>
          <w:iCs/>
          <w:kern w:val="0"/>
          <w:sz w:val="28"/>
          <w:szCs w:val="28"/>
          <w:lang w:val="ru-RU"/>
        </w:rPr>
        <w:t xml:space="preserve"> Наибо</w:t>
      </w:r>
      <w:r w:rsidR="00534E59" w:rsidRPr="008A1192">
        <w:rPr>
          <w:iCs/>
          <w:kern w:val="0"/>
          <w:sz w:val="28"/>
          <w:szCs w:val="28"/>
          <w:lang w:val="ru-RU"/>
        </w:rPr>
        <w:t xml:space="preserve">лее популярным </w:t>
      </w:r>
      <w:r w:rsidR="008B3727" w:rsidRPr="008A1192">
        <w:rPr>
          <w:iCs/>
          <w:kern w:val="0"/>
          <w:sz w:val="28"/>
          <w:szCs w:val="28"/>
          <w:lang w:val="ru-RU"/>
        </w:rPr>
        <w:t>программным пакетом</w:t>
      </w:r>
      <w:r w:rsidR="00534E59" w:rsidRPr="008A1192">
        <w:rPr>
          <w:iCs/>
          <w:kern w:val="0"/>
          <w:sz w:val="28"/>
          <w:szCs w:val="28"/>
          <w:lang w:val="ru-RU"/>
        </w:rPr>
        <w:t xml:space="preserve"> с открытым исходным кодом</w:t>
      </w:r>
      <w:r w:rsidR="008B3727" w:rsidRPr="008A1192">
        <w:rPr>
          <w:iCs/>
          <w:kern w:val="0"/>
          <w:sz w:val="28"/>
          <w:szCs w:val="28"/>
          <w:lang w:val="ru-RU"/>
        </w:rPr>
        <w:t xml:space="preserve"> для создания сеток является </w:t>
      </w:r>
      <w:proofErr w:type="spellStart"/>
      <w:r w:rsidR="008B3727" w:rsidRPr="008A1192">
        <w:rPr>
          <w:iCs/>
          <w:kern w:val="0"/>
          <w:sz w:val="28"/>
          <w:szCs w:val="28"/>
        </w:rPr>
        <w:t>Gmsh</w:t>
      </w:r>
      <w:proofErr w:type="spellEnd"/>
      <w:r w:rsidR="008B3727" w:rsidRPr="008A1192">
        <w:rPr>
          <w:iCs/>
          <w:kern w:val="0"/>
          <w:sz w:val="28"/>
          <w:szCs w:val="28"/>
          <w:lang w:val="ru-RU"/>
        </w:rPr>
        <w:t>.</w:t>
      </w:r>
    </w:p>
    <w:p w:rsidR="00501C01" w:rsidRPr="00E25638" w:rsidRDefault="00501C01" w:rsidP="00501C01">
      <w:pPr>
        <w:spacing w:line="360" w:lineRule="auto"/>
        <w:ind w:firstLine="709"/>
        <w:jc w:val="both"/>
        <w:rPr>
          <w:iCs/>
          <w:kern w:val="0"/>
          <w:sz w:val="28"/>
          <w:szCs w:val="28"/>
          <w:lang w:val="ru-RU"/>
        </w:rPr>
      </w:pPr>
      <w:r w:rsidRPr="00E25638">
        <w:rPr>
          <w:iCs/>
          <w:kern w:val="0"/>
          <w:sz w:val="28"/>
          <w:szCs w:val="28"/>
          <w:lang w:val="ru-RU"/>
        </w:rPr>
        <w:t>Разработанное программное обеспечение для импорта сеток слоёв и</w:t>
      </w:r>
      <w:r w:rsidRPr="00E25638">
        <w:rPr>
          <w:iCs/>
          <w:kern w:val="0"/>
          <w:sz w:val="28"/>
          <w:szCs w:val="28"/>
          <w:lang w:val="ru-RU"/>
        </w:rPr>
        <w:t>с</w:t>
      </w:r>
      <w:r w:rsidRPr="00E25638">
        <w:rPr>
          <w:iCs/>
          <w:kern w:val="0"/>
          <w:sz w:val="28"/>
          <w:szCs w:val="28"/>
          <w:lang w:val="ru-RU"/>
        </w:rPr>
        <w:t>пользует файлы формата .</w:t>
      </w:r>
      <w:r w:rsidRPr="00E25638">
        <w:rPr>
          <w:iCs/>
          <w:kern w:val="0"/>
          <w:sz w:val="28"/>
          <w:szCs w:val="28"/>
        </w:rPr>
        <w:t>MSH</w:t>
      </w:r>
      <w:r w:rsidR="00D9564E" w:rsidRPr="00E25638">
        <w:rPr>
          <w:iCs/>
          <w:kern w:val="0"/>
          <w:sz w:val="28"/>
          <w:szCs w:val="28"/>
          <w:lang w:val="ru-RU"/>
        </w:rPr>
        <w:t xml:space="preserve">. Данный формат был </w:t>
      </w:r>
      <w:r w:rsidR="009B0EEC" w:rsidRPr="00E25638">
        <w:rPr>
          <w:iCs/>
          <w:kern w:val="0"/>
          <w:sz w:val="28"/>
          <w:szCs w:val="28"/>
          <w:lang w:val="ru-RU"/>
        </w:rPr>
        <w:t>создан для хранения с</w:t>
      </w:r>
      <w:r w:rsidR="009B0EEC" w:rsidRPr="00E25638">
        <w:rPr>
          <w:iCs/>
          <w:kern w:val="0"/>
          <w:sz w:val="28"/>
          <w:szCs w:val="28"/>
          <w:lang w:val="ru-RU"/>
        </w:rPr>
        <w:t>е</w:t>
      </w:r>
      <w:r w:rsidR="009B0EEC" w:rsidRPr="00E25638">
        <w:rPr>
          <w:iCs/>
          <w:kern w:val="0"/>
          <w:sz w:val="28"/>
          <w:szCs w:val="28"/>
          <w:lang w:val="ru-RU"/>
        </w:rPr>
        <w:t xml:space="preserve">ток разработчиками программы </w:t>
      </w:r>
      <w:proofErr w:type="spellStart"/>
      <w:r w:rsidR="009B0EEC" w:rsidRPr="00E25638">
        <w:rPr>
          <w:iCs/>
          <w:kern w:val="0"/>
          <w:sz w:val="28"/>
          <w:szCs w:val="28"/>
        </w:rPr>
        <w:t>Gmsh</w:t>
      </w:r>
      <w:proofErr w:type="spellEnd"/>
      <w:r w:rsidR="009B0EEC" w:rsidRPr="00E25638">
        <w:rPr>
          <w:iCs/>
          <w:kern w:val="0"/>
          <w:sz w:val="28"/>
          <w:szCs w:val="28"/>
          <w:lang w:val="ru-RU"/>
        </w:rPr>
        <w:t>.</w:t>
      </w:r>
    </w:p>
    <w:p w:rsidR="009B0EEC" w:rsidRPr="008F04E8" w:rsidRDefault="00FF5CAF" w:rsidP="00501C01">
      <w:pPr>
        <w:spacing w:line="360" w:lineRule="auto"/>
        <w:ind w:firstLine="709"/>
        <w:jc w:val="both"/>
        <w:rPr>
          <w:iCs/>
          <w:kern w:val="0"/>
          <w:sz w:val="28"/>
          <w:szCs w:val="28"/>
          <w:lang w:val="ru-RU"/>
        </w:rPr>
      </w:pPr>
      <w:r w:rsidRPr="00D317F3">
        <w:rPr>
          <w:iCs/>
          <w:kern w:val="0"/>
          <w:sz w:val="28"/>
          <w:szCs w:val="28"/>
          <w:lang w:val="ru-RU"/>
        </w:rPr>
        <w:t>Структура</w:t>
      </w:r>
      <w:r w:rsidRPr="008F04E8">
        <w:rPr>
          <w:iCs/>
          <w:kern w:val="0"/>
          <w:sz w:val="28"/>
          <w:szCs w:val="28"/>
          <w:lang w:val="ru-RU"/>
        </w:rPr>
        <w:t xml:space="preserve"> </w:t>
      </w:r>
      <w:r w:rsidRPr="00D317F3">
        <w:rPr>
          <w:iCs/>
          <w:kern w:val="0"/>
          <w:sz w:val="28"/>
          <w:szCs w:val="28"/>
          <w:lang w:val="ru-RU"/>
        </w:rPr>
        <w:t>файлов</w:t>
      </w:r>
      <w:r w:rsidRPr="008F04E8">
        <w:rPr>
          <w:iCs/>
          <w:kern w:val="0"/>
          <w:sz w:val="28"/>
          <w:szCs w:val="28"/>
          <w:lang w:val="ru-RU"/>
        </w:rPr>
        <w:t xml:space="preserve"> </w:t>
      </w:r>
      <w:r w:rsidRPr="00D317F3">
        <w:rPr>
          <w:iCs/>
          <w:kern w:val="0"/>
          <w:sz w:val="28"/>
          <w:szCs w:val="28"/>
          <w:lang w:val="ru-RU"/>
        </w:rPr>
        <w:t>формата</w:t>
      </w:r>
      <w:r w:rsidRPr="008F04E8">
        <w:rPr>
          <w:iCs/>
          <w:kern w:val="0"/>
          <w:sz w:val="28"/>
          <w:szCs w:val="28"/>
          <w:lang w:val="ru-RU"/>
        </w:rPr>
        <w:t>:</w:t>
      </w:r>
    </w:p>
    <w:p w:rsidR="00FF5CAF" w:rsidRPr="008F04E8" w:rsidRDefault="00FF5CAF" w:rsidP="00501C01">
      <w:pPr>
        <w:spacing w:line="360" w:lineRule="auto"/>
        <w:ind w:firstLine="709"/>
        <w:jc w:val="both"/>
        <w:rPr>
          <w:lang w:val="ru-RU"/>
        </w:rPr>
      </w:pPr>
      <w:r w:rsidRPr="008F04E8">
        <w:rPr>
          <w:lang w:val="ru-RU"/>
        </w:rPr>
        <w:t>$</w:t>
      </w:r>
      <w:proofErr w:type="spellStart"/>
      <w:r w:rsidRPr="00D317F3">
        <w:t>MeshFormat</w:t>
      </w:r>
      <w:proofErr w:type="spellEnd"/>
    </w:p>
    <w:p w:rsidR="00FF5CAF" w:rsidRPr="00D317F3" w:rsidRDefault="00A454EA" w:rsidP="00501C01">
      <w:pPr>
        <w:spacing w:line="360" w:lineRule="auto"/>
        <w:ind w:firstLine="709"/>
        <w:jc w:val="both"/>
        <w:rPr>
          <w:i/>
          <w:lang w:val="ru-RU"/>
        </w:rPr>
      </w:pPr>
      <w:r w:rsidRPr="00D317F3">
        <w:rPr>
          <w:i/>
          <w:lang w:val="ru-RU"/>
        </w:rPr>
        <w:t>[номер версии]</w:t>
      </w:r>
      <w:r w:rsidR="00FF5CAF" w:rsidRPr="00D317F3">
        <w:rPr>
          <w:lang w:val="ru-RU"/>
        </w:rPr>
        <w:t xml:space="preserve"> 0 </w:t>
      </w:r>
      <w:r w:rsidR="00FF5CAF" w:rsidRPr="00D317F3">
        <w:rPr>
          <w:i/>
          <w:lang w:val="ru-RU"/>
        </w:rPr>
        <w:t>[размер числа с плавающей точкой]</w:t>
      </w:r>
    </w:p>
    <w:p w:rsidR="00FF5CAF" w:rsidRPr="008F04E8" w:rsidRDefault="00FF5CAF" w:rsidP="00501C01">
      <w:pPr>
        <w:spacing w:line="360" w:lineRule="auto"/>
        <w:ind w:firstLine="709"/>
        <w:jc w:val="both"/>
        <w:rPr>
          <w:lang w:val="ru-RU"/>
        </w:rPr>
      </w:pPr>
      <w:r w:rsidRPr="008F04E8">
        <w:rPr>
          <w:lang w:val="ru-RU"/>
        </w:rPr>
        <w:t>$</w:t>
      </w:r>
      <w:proofErr w:type="spellStart"/>
      <w:r w:rsidRPr="00D317F3">
        <w:t>EndMeshFormat</w:t>
      </w:r>
      <w:proofErr w:type="spellEnd"/>
    </w:p>
    <w:p w:rsidR="00FF5CAF" w:rsidRPr="008F04E8" w:rsidRDefault="00FF5CAF" w:rsidP="00501C01">
      <w:pPr>
        <w:spacing w:line="360" w:lineRule="auto"/>
        <w:ind w:firstLine="709"/>
        <w:jc w:val="both"/>
        <w:rPr>
          <w:lang w:val="ru-RU"/>
        </w:rPr>
      </w:pPr>
      <w:r w:rsidRPr="008F04E8">
        <w:rPr>
          <w:lang w:val="ru-RU"/>
        </w:rPr>
        <w:t>$</w:t>
      </w:r>
      <w:r w:rsidRPr="00D317F3">
        <w:t>Nodes</w:t>
      </w:r>
    </w:p>
    <w:p w:rsidR="00FF5CAF" w:rsidRPr="00D317F3" w:rsidRDefault="00FF5CAF" w:rsidP="00501C01">
      <w:pPr>
        <w:spacing w:line="360" w:lineRule="auto"/>
        <w:ind w:firstLine="709"/>
        <w:jc w:val="both"/>
        <w:rPr>
          <w:i/>
          <w:lang w:val="ru-RU"/>
        </w:rPr>
      </w:pPr>
      <w:r w:rsidRPr="00D317F3">
        <w:rPr>
          <w:i/>
          <w:lang w:val="ru-RU"/>
        </w:rPr>
        <w:t>[число слоёв в сетке]</w:t>
      </w:r>
    </w:p>
    <w:p w:rsidR="00FF5CAF" w:rsidRPr="00D317F3" w:rsidRDefault="00A454EA" w:rsidP="00501C01">
      <w:pPr>
        <w:spacing w:line="360" w:lineRule="auto"/>
        <w:ind w:firstLine="709"/>
        <w:jc w:val="both"/>
        <w:rPr>
          <w:i/>
          <w:lang w:val="ru-RU"/>
        </w:rPr>
      </w:pPr>
      <w:r w:rsidRPr="00D317F3">
        <w:rPr>
          <w:i/>
          <w:lang w:val="ru-RU"/>
        </w:rPr>
        <w:t>[номер слоя]</w:t>
      </w:r>
      <w:r w:rsidR="00FF5CAF" w:rsidRPr="00D317F3">
        <w:rPr>
          <w:i/>
          <w:lang w:val="ru-RU"/>
        </w:rPr>
        <w:t xml:space="preserve"> </w:t>
      </w:r>
      <w:r w:rsidRPr="00D317F3">
        <w:rPr>
          <w:i/>
          <w:lang w:val="ru-RU"/>
        </w:rPr>
        <w:t>[</w:t>
      </w:r>
      <w:r w:rsidRPr="00D317F3">
        <w:rPr>
          <w:i/>
        </w:rPr>
        <w:t>x</w:t>
      </w:r>
      <w:r w:rsidRPr="00D317F3">
        <w:rPr>
          <w:i/>
          <w:lang w:val="ru-RU"/>
        </w:rPr>
        <w:t>-координата] [</w:t>
      </w:r>
      <w:r w:rsidRPr="00D317F3">
        <w:rPr>
          <w:i/>
        </w:rPr>
        <w:t>y</w:t>
      </w:r>
      <w:r w:rsidRPr="00D317F3">
        <w:rPr>
          <w:i/>
          <w:lang w:val="ru-RU"/>
        </w:rPr>
        <w:t>-координата] [</w:t>
      </w:r>
      <w:r w:rsidRPr="00D317F3">
        <w:rPr>
          <w:i/>
        </w:rPr>
        <w:t>z</w:t>
      </w:r>
      <w:r w:rsidRPr="00D317F3">
        <w:rPr>
          <w:i/>
          <w:lang w:val="ru-RU"/>
        </w:rPr>
        <w:t>-координата]</w:t>
      </w:r>
    </w:p>
    <w:p w:rsidR="00FF5CAF" w:rsidRPr="008F04E8" w:rsidRDefault="00FF5CAF" w:rsidP="00501C01">
      <w:pPr>
        <w:spacing w:line="360" w:lineRule="auto"/>
        <w:ind w:firstLine="709"/>
        <w:jc w:val="both"/>
        <w:rPr>
          <w:lang w:val="ru-RU"/>
        </w:rPr>
      </w:pPr>
      <w:r w:rsidRPr="008F04E8">
        <w:rPr>
          <w:lang w:val="ru-RU"/>
        </w:rPr>
        <w:t>...</w:t>
      </w:r>
    </w:p>
    <w:p w:rsidR="00FF5CAF" w:rsidRPr="00D317F3" w:rsidRDefault="00FF5CAF" w:rsidP="00501C01">
      <w:pPr>
        <w:spacing w:line="360" w:lineRule="auto"/>
        <w:ind w:firstLine="709"/>
        <w:jc w:val="both"/>
        <w:rPr>
          <w:lang w:val="ru-RU"/>
        </w:rPr>
      </w:pPr>
      <w:r w:rsidRPr="008F04E8">
        <w:rPr>
          <w:lang w:val="ru-RU"/>
        </w:rPr>
        <w:t>$</w:t>
      </w:r>
      <w:proofErr w:type="spellStart"/>
      <w:r w:rsidRPr="00D317F3">
        <w:t>EndNodes</w:t>
      </w:r>
      <w:proofErr w:type="spellEnd"/>
    </w:p>
    <w:p w:rsidR="00FF5CAF" w:rsidRPr="00D317F3" w:rsidRDefault="00FF5CAF" w:rsidP="00501C01">
      <w:pPr>
        <w:spacing w:line="360" w:lineRule="auto"/>
        <w:ind w:firstLine="709"/>
        <w:jc w:val="both"/>
        <w:rPr>
          <w:lang w:val="ru-RU"/>
        </w:rPr>
      </w:pPr>
      <w:r w:rsidRPr="008F04E8">
        <w:rPr>
          <w:lang w:val="ru-RU"/>
        </w:rPr>
        <w:t>$</w:t>
      </w:r>
      <w:r w:rsidRPr="00D317F3">
        <w:t>Elements</w:t>
      </w:r>
    </w:p>
    <w:p w:rsidR="00A454EA" w:rsidRPr="008F04E8" w:rsidRDefault="00A454EA" w:rsidP="00501C01">
      <w:pPr>
        <w:spacing w:line="360" w:lineRule="auto"/>
        <w:ind w:firstLine="709"/>
        <w:jc w:val="both"/>
        <w:rPr>
          <w:i/>
          <w:lang w:val="ru-RU"/>
        </w:rPr>
      </w:pPr>
      <w:r w:rsidRPr="008F04E8">
        <w:rPr>
          <w:i/>
          <w:lang w:val="ru-RU"/>
        </w:rPr>
        <w:t>[</w:t>
      </w:r>
      <w:r w:rsidRPr="00D317F3">
        <w:rPr>
          <w:i/>
          <w:lang w:val="ru-RU"/>
        </w:rPr>
        <w:t>число</w:t>
      </w:r>
      <w:r w:rsidRPr="008F04E8">
        <w:rPr>
          <w:i/>
          <w:lang w:val="ru-RU"/>
        </w:rPr>
        <w:t xml:space="preserve"> </w:t>
      </w:r>
      <w:r w:rsidRPr="00D317F3">
        <w:rPr>
          <w:i/>
          <w:lang w:val="ru-RU"/>
        </w:rPr>
        <w:t>элементов</w:t>
      </w:r>
      <w:r w:rsidRPr="008F04E8">
        <w:rPr>
          <w:i/>
          <w:lang w:val="ru-RU"/>
        </w:rPr>
        <w:t>]</w:t>
      </w:r>
    </w:p>
    <w:p w:rsidR="00D317F3" w:rsidRPr="00D317F3" w:rsidRDefault="00A454EA" w:rsidP="00A454EA">
      <w:pPr>
        <w:spacing w:line="360" w:lineRule="auto"/>
        <w:ind w:firstLine="709"/>
        <w:jc w:val="both"/>
        <w:rPr>
          <w:i/>
          <w:lang w:val="ru-RU"/>
        </w:rPr>
      </w:pPr>
      <w:r w:rsidRPr="00D317F3">
        <w:rPr>
          <w:i/>
          <w:lang w:val="ru-RU"/>
        </w:rPr>
        <w:t>[номер элемента] [тип элемента]</w:t>
      </w:r>
      <w:r w:rsidR="00FF5CAF" w:rsidRPr="00D317F3">
        <w:rPr>
          <w:i/>
          <w:lang w:val="ru-RU"/>
        </w:rPr>
        <w:t xml:space="preserve"> </w:t>
      </w:r>
      <w:r w:rsidR="00D317F3" w:rsidRPr="00D317F3">
        <w:rPr>
          <w:i/>
          <w:lang w:val="ru-RU"/>
        </w:rPr>
        <w:t>[число тегов] &lt;теги&gt;</w:t>
      </w:r>
      <w:r w:rsidR="00FF5CAF" w:rsidRPr="00D317F3">
        <w:rPr>
          <w:i/>
          <w:lang w:val="ru-RU"/>
        </w:rPr>
        <w:t xml:space="preserve"> </w:t>
      </w:r>
      <w:r w:rsidR="00D317F3" w:rsidRPr="00D317F3">
        <w:rPr>
          <w:i/>
          <w:lang w:val="ru-RU"/>
        </w:rPr>
        <w:t>[список узлов, с которыми связан элемент]</w:t>
      </w:r>
    </w:p>
    <w:p w:rsidR="00FF5CAF" w:rsidRPr="00D317F3" w:rsidRDefault="00FF5CAF" w:rsidP="00A454EA">
      <w:pPr>
        <w:spacing w:line="360" w:lineRule="auto"/>
        <w:ind w:firstLine="709"/>
        <w:jc w:val="both"/>
        <w:rPr>
          <w:lang w:val="ru-RU"/>
        </w:rPr>
      </w:pPr>
      <w:r w:rsidRPr="00D317F3">
        <w:rPr>
          <w:lang w:val="ru-RU"/>
        </w:rPr>
        <w:t>...</w:t>
      </w:r>
    </w:p>
    <w:p w:rsidR="00FF5CAF" w:rsidRPr="008F04E8" w:rsidRDefault="00FF5CAF" w:rsidP="00501C01">
      <w:pPr>
        <w:spacing w:line="360" w:lineRule="auto"/>
        <w:ind w:firstLine="709"/>
        <w:jc w:val="both"/>
        <w:rPr>
          <w:iCs/>
          <w:kern w:val="0"/>
          <w:lang w:val="ru-RU"/>
        </w:rPr>
      </w:pPr>
      <w:r w:rsidRPr="008F04E8">
        <w:rPr>
          <w:lang w:val="ru-RU"/>
        </w:rPr>
        <w:t>$</w:t>
      </w:r>
      <w:proofErr w:type="spellStart"/>
      <w:r w:rsidRPr="00D317F3">
        <w:t>EndElements</w:t>
      </w:r>
      <w:proofErr w:type="spellEnd"/>
    </w:p>
    <w:p w:rsidR="008B3727" w:rsidRPr="00F50D1F" w:rsidRDefault="00F50D1F" w:rsidP="00F50D1F">
      <w:pPr>
        <w:pStyle w:val="2"/>
        <w:jc w:val="center"/>
        <w:rPr>
          <w:rFonts w:asciiTheme="minorHAnsi" w:hAnsiTheme="minorHAnsi" w:cstheme="minorHAnsi"/>
          <w:sz w:val="28"/>
          <w:szCs w:val="28"/>
          <w:lang w:val="ru-RU"/>
        </w:rPr>
      </w:pPr>
      <w:bookmarkStart w:id="7" w:name="_Toc536553029"/>
      <w:r w:rsidRPr="008F04E8">
        <w:rPr>
          <w:rFonts w:asciiTheme="minorHAnsi" w:hAnsiTheme="minorHAnsi" w:cstheme="minorHAnsi"/>
          <w:sz w:val="28"/>
          <w:szCs w:val="28"/>
          <w:lang w:val="ru-RU"/>
        </w:rPr>
        <w:t>2.</w:t>
      </w:r>
      <w:r w:rsidR="00534E59" w:rsidRPr="008F04E8">
        <w:rPr>
          <w:rFonts w:asciiTheme="minorHAnsi" w:hAnsiTheme="minorHAnsi" w:cstheme="minorHAnsi"/>
          <w:sz w:val="28"/>
          <w:szCs w:val="28"/>
          <w:lang w:val="ru-RU"/>
        </w:rPr>
        <w:t xml:space="preserve">2. </w:t>
      </w:r>
      <w:r w:rsidR="00534E59" w:rsidRPr="00F50D1F">
        <w:rPr>
          <w:rFonts w:asciiTheme="minorHAnsi" w:hAnsiTheme="minorHAnsi" w:cstheme="minorHAnsi"/>
          <w:sz w:val="28"/>
          <w:szCs w:val="28"/>
          <w:lang w:val="ru-RU"/>
        </w:rPr>
        <w:t>Параметры</w:t>
      </w:r>
      <w:r w:rsidR="00534E59" w:rsidRPr="008F04E8">
        <w:rPr>
          <w:rFonts w:asciiTheme="minorHAnsi" w:hAnsiTheme="minorHAnsi" w:cstheme="minorHAnsi"/>
          <w:sz w:val="28"/>
          <w:szCs w:val="28"/>
          <w:lang w:val="ru-RU"/>
        </w:rPr>
        <w:t xml:space="preserve"> </w:t>
      </w:r>
      <w:r w:rsidR="00534E59" w:rsidRPr="00F50D1F">
        <w:rPr>
          <w:rFonts w:asciiTheme="minorHAnsi" w:hAnsiTheme="minorHAnsi" w:cstheme="minorHAnsi"/>
          <w:sz w:val="28"/>
          <w:szCs w:val="28"/>
          <w:lang w:val="ru-RU"/>
        </w:rPr>
        <w:t xml:space="preserve">наполнителей </w:t>
      </w:r>
      <w:proofErr w:type="spellStart"/>
      <w:r w:rsidR="00534E59" w:rsidRPr="00F50D1F">
        <w:rPr>
          <w:rFonts w:asciiTheme="minorHAnsi" w:hAnsiTheme="minorHAnsi" w:cstheme="minorHAnsi"/>
          <w:sz w:val="28"/>
          <w:szCs w:val="28"/>
          <w:lang w:val="ru-RU"/>
        </w:rPr>
        <w:t>преформы</w:t>
      </w:r>
      <w:bookmarkEnd w:id="7"/>
      <w:proofErr w:type="spellEnd"/>
    </w:p>
    <w:p w:rsidR="00B416DD" w:rsidRPr="004E2188" w:rsidRDefault="00B416DD" w:rsidP="004E2188">
      <w:pPr>
        <w:spacing w:line="360" w:lineRule="auto"/>
        <w:ind w:firstLine="709"/>
        <w:jc w:val="both"/>
        <w:rPr>
          <w:iCs/>
          <w:kern w:val="0"/>
          <w:sz w:val="28"/>
          <w:szCs w:val="28"/>
          <w:lang w:val="ru-RU"/>
        </w:rPr>
      </w:pPr>
      <w:proofErr w:type="spellStart"/>
      <w:r w:rsidRPr="004E2188">
        <w:rPr>
          <w:iCs/>
          <w:kern w:val="0"/>
          <w:sz w:val="28"/>
          <w:szCs w:val="28"/>
          <w:lang w:val="ru-RU"/>
        </w:rPr>
        <w:t>Преформа</w:t>
      </w:r>
      <w:proofErr w:type="spellEnd"/>
      <w:r w:rsidRPr="004E2188">
        <w:rPr>
          <w:iCs/>
          <w:kern w:val="0"/>
          <w:sz w:val="28"/>
          <w:szCs w:val="28"/>
          <w:lang w:val="ru-RU"/>
        </w:rPr>
        <w:t xml:space="preserve"> может состоять из множества слоёв </w:t>
      </w:r>
      <w:r w:rsidR="001A293B" w:rsidRPr="004E2188">
        <w:rPr>
          <w:iCs/>
          <w:kern w:val="0"/>
          <w:sz w:val="28"/>
          <w:szCs w:val="28"/>
          <w:lang w:val="ru-RU"/>
        </w:rPr>
        <w:t>из различных матери</w:t>
      </w:r>
      <w:r w:rsidR="001A293B" w:rsidRPr="004E2188">
        <w:rPr>
          <w:iCs/>
          <w:kern w:val="0"/>
          <w:sz w:val="28"/>
          <w:szCs w:val="28"/>
          <w:lang w:val="ru-RU"/>
        </w:rPr>
        <w:t>а</w:t>
      </w:r>
      <w:r w:rsidR="001A293B" w:rsidRPr="004E2188">
        <w:rPr>
          <w:iCs/>
          <w:kern w:val="0"/>
          <w:sz w:val="28"/>
          <w:szCs w:val="28"/>
          <w:lang w:val="ru-RU"/>
        </w:rPr>
        <w:t>лов</w:t>
      </w:r>
      <w:r w:rsidRPr="004E2188">
        <w:rPr>
          <w:iCs/>
          <w:kern w:val="0"/>
          <w:sz w:val="28"/>
          <w:szCs w:val="28"/>
          <w:lang w:val="ru-RU"/>
        </w:rPr>
        <w:t>.</w:t>
      </w:r>
      <w:r w:rsidR="001A293B" w:rsidRPr="004E2188">
        <w:rPr>
          <w:iCs/>
          <w:kern w:val="0"/>
          <w:sz w:val="28"/>
          <w:szCs w:val="28"/>
          <w:lang w:val="ru-RU"/>
        </w:rPr>
        <w:t xml:space="preserve"> Используются следующие параметры:</w:t>
      </w:r>
    </w:p>
    <w:p w:rsidR="00B416DD" w:rsidRPr="004E2188" w:rsidRDefault="00B416DD" w:rsidP="00F50D1F">
      <w:pPr>
        <w:pStyle w:val="a6"/>
        <w:numPr>
          <w:ilvl w:val="0"/>
          <w:numId w:val="2"/>
        </w:numPr>
        <w:spacing w:line="360" w:lineRule="auto"/>
        <w:ind w:left="426"/>
        <w:rPr>
          <w:iCs/>
          <w:kern w:val="0"/>
          <w:sz w:val="28"/>
          <w:szCs w:val="28"/>
          <w:lang w:val="ru-RU"/>
        </w:rPr>
      </w:pPr>
      <w:r w:rsidRPr="004E2188">
        <w:rPr>
          <w:b/>
          <w:iCs/>
          <w:kern w:val="0"/>
          <w:sz w:val="28"/>
          <w:szCs w:val="28"/>
          <w:lang w:val="ru-RU"/>
        </w:rPr>
        <w:lastRenderedPageBreak/>
        <w:t>Толщина</w:t>
      </w:r>
      <w:r w:rsidRPr="004E2188">
        <w:rPr>
          <w:iCs/>
          <w:kern w:val="0"/>
          <w:sz w:val="28"/>
          <w:szCs w:val="28"/>
          <w:lang w:val="ru-RU"/>
        </w:rPr>
        <w:t xml:space="preserve"> – толщина</w:t>
      </w:r>
      <w:r w:rsidR="004E2188" w:rsidRPr="004E2188">
        <w:rPr>
          <w:iCs/>
          <w:kern w:val="0"/>
          <w:sz w:val="28"/>
          <w:szCs w:val="28"/>
          <w:lang w:val="ru-RU"/>
        </w:rPr>
        <w:t xml:space="preserve"> ткани</w:t>
      </w:r>
      <w:r w:rsidR="004E2188" w:rsidRPr="008F04E8">
        <w:rPr>
          <w:iCs/>
          <w:kern w:val="0"/>
          <w:sz w:val="28"/>
          <w:szCs w:val="28"/>
          <w:lang w:val="ru-RU"/>
        </w:rPr>
        <w:t xml:space="preserve"> </w:t>
      </w:r>
      <w:r w:rsidR="004E2188" w:rsidRPr="004E2188">
        <w:rPr>
          <w:iCs/>
          <w:kern w:val="0"/>
          <w:sz w:val="28"/>
          <w:szCs w:val="28"/>
          <w:lang w:val="ru-RU"/>
        </w:rPr>
        <w:t>материала. Задаёт высоту полости в клетке.</w:t>
      </w:r>
    </w:p>
    <w:p w:rsidR="004E2188" w:rsidRPr="004E2188" w:rsidRDefault="004E2188" w:rsidP="00F50D1F">
      <w:pPr>
        <w:pBdr>
          <w:top w:val="nil"/>
          <w:left w:val="nil"/>
          <w:bottom w:val="nil"/>
          <w:right w:val="nil"/>
          <w:between w:val="nil"/>
        </w:pBdr>
        <w:spacing w:line="360" w:lineRule="auto"/>
        <w:ind w:left="426"/>
        <w:jc w:val="center"/>
        <w:rPr>
          <w:iCs/>
          <w:kern w:val="0"/>
          <w:sz w:val="28"/>
          <w:szCs w:val="28"/>
          <w:lang w:val="ru-RU"/>
        </w:rPr>
      </w:pPr>
      <w:r w:rsidRPr="004E2188">
        <w:rPr>
          <w:rFonts w:eastAsia="Times New Roman"/>
          <w:sz w:val="28"/>
          <w:szCs w:val="28"/>
          <w:lang w:val="ru-RU"/>
        </w:rPr>
        <w:t>[</w:t>
      </w:r>
      <w:r w:rsidRPr="004E2188">
        <w:rPr>
          <w:rFonts w:eastAsia="Times New Roman"/>
          <w:i/>
          <w:iCs/>
          <w:sz w:val="28"/>
          <w:szCs w:val="28"/>
        </w:rPr>
        <w:t>d</w:t>
      </w:r>
      <w:r w:rsidRPr="004E2188">
        <w:rPr>
          <w:rFonts w:eastAsia="Times New Roman"/>
          <w:sz w:val="28"/>
          <w:szCs w:val="28"/>
          <w:lang w:val="ru-RU"/>
        </w:rPr>
        <w:t>] = [м]</w:t>
      </w:r>
    </w:p>
    <w:p w:rsidR="00B416DD" w:rsidRPr="004E2188" w:rsidRDefault="00B416DD" w:rsidP="00F50D1F">
      <w:pPr>
        <w:pStyle w:val="a6"/>
        <w:numPr>
          <w:ilvl w:val="0"/>
          <w:numId w:val="2"/>
        </w:numPr>
        <w:pBdr>
          <w:top w:val="nil"/>
          <w:left w:val="nil"/>
          <w:bottom w:val="nil"/>
          <w:right w:val="nil"/>
          <w:between w:val="nil"/>
        </w:pBdr>
        <w:spacing w:line="360" w:lineRule="auto"/>
        <w:ind w:left="426"/>
        <w:jc w:val="both"/>
        <w:rPr>
          <w:rFonts w:eastAsia="Times New Roman"/>
          <w:color w:val="000000"/>
          <w:sz w:val="28"/>
          <w:szCs w:val="28"/>
          <w:lang w:val="ru-RU"/>
        </w:rPr>
      </w:pPr>
      <w:r w:rsidRPr="004E2188">
        <w:rPr>
          <w:rFonts w:eastAsia="Times New Roman"/>
          <w:b/>
          <w:color w:val="000000"/>
          <w:sz w:val="28"/>
          <w:szCs w:val="28"/>
          <w:lang w:val="ru-RU"/>
        </w:rPr>
        <w:t>Проницаемость</w:t>
      </w:r>
      <w:r w:rsidRPr="004E2188">
        <w:rPr>
          <w:rFonts w:eastAsia="Times New Roman"/>
          <w:color w:val="000000"/>
          <w:sz w:val="28"/>
          <w:szCs w:val="28"/>
          <w:lang w:val="ru-RU"/>
        </w:rPr>
        <w:t xml:space="preserve"> – параметр, характеризующий свойство вещества пр</w:t>
      </w:r>
      <w:r w:rsidRPr="004E2188">
        <w:rPr>
          <w:rFonts w:eastAsia="Times New Roman"/>
          <w:color w:val="000000"/>
          <w:sz w:val="28"/>
          <w:szCs w:val="28"/>
          <w:lang w:val="ru-RU"/>
        </w:rPr>
        <w:t>о</w:t>
      </w:r>
      <w:r w:rsidRPr="004E2188">
        <w:rPr>
          <w:rFonts w:eastAsia="Times New Roman"/>
          <w:color w:val="000000"/>
          <w:sz w:val="28"/>
          <w:szCs w:val="28"/>
          <w:lang w:val="ru-RU"/>
        </w:rPr>
        <w:t>пускать сквозь себя жидкости и газы при наличии перепада давления.</w:t>
      </w:r>
    </w:p>
    <w:p w:rsidR="00B416DD" w:rsidRPr="004E2188" w:rsidRDefault="00B416DD" w:rsidP="00F50D1F">
      <w:pPr>
        <w:pBdr>
          <w:top w:val="nil"/>
          <w:left w:val="nil"/>
          <w:bottom w:val="nil"/>
          <w:right w:val="nil"/>
          <w:between w:val="nil"/>
        </w:pBdr>
        <w:spacing w:line="360" w:lineRule="auto"/>
        <w:ind w:left="426"/>
        <w:jc w:val="center"/>
        <w:rPr>
          <w:rFonts w:eastAsia="Times New Roman"/>
          <w:sz w:val="28"/>
          <w:szCs w:val="28"/>
          <w:lang w:val="ru-RU"/>
        </w:rPr>
      </w:pPr>
      <w:r w:rsidRPr="004E2188">
        <w:rPr>
          <w:rFonts w:eastAsia="Times New Roman"/>
          <w:sz w:val="28"/>
          <w:szCs w:val="28"/>
          <w:lang w:val="ru-RU"/>
        </w:rPr>
        <w:t>[</w:t>
      </w:r>
      <w:r w:rsidRPr="004E2188">
        <w:rPr>
          <w:rFonts w:eastAsia="Times New Roman"/>
          <w:i/>
          <w:iCs/>
          <w:sz w:val="28"/>
          <w:szCs w:val="28"/>
        </w:rPr>
        <w:t>K</w:t>
      </w:r>
      <w:r w:rsidRPr="004E2188">
        <w:rPr>
          <w:rFonts w:eastAsia="Times New Roman"/>
          <w:sz w:val="28"/>
          <w:szCs w:val="28"/>
          <w:lang w:val="ru-RU"/>
        </w:rPr>
        <w:t>] = [м</w:t>
      </w:r>
      <w:proofErr w:type="gramStart"/>
      <w:r w:rsidRPr="004E2188">
        <w:rPr>
          <w:rFonts w:eastAsia="Times New Roman"/>
          <w:sz w:val="28"/>
          <w:szCs w:val="28"/>
          <w:vertAlign w:val="superscript"/>
          <w:lang w:val="ru-RU"/>
        </w:rPr>
        <w:t>2</w:t>
      </w:r>
      <w:proofErr w:type="gramEnd"/>
      <w:r w:rsidRPr="004E2188">
        <w:rPr>
          <w:rFonts w:eastAsia="Times New Roman"/>
          <w:sz w:val="28"/>
          <w:szCs w:val="28"/>
          <w:lang w:val="ru-RU"/>
        </w:rPr>
        <w:t>]</w:t>
      </w:r>
    </w:p>
    <w:p w:rsidR="00B416DD" w:rsidRPr="004E2188" w:rsidRDefault="00B416DD" w:rsidP="00F50D1F">
      <w:pPr>
        <w:pStyle w:val="a6"/>
        <w:numPr>
          <w:ilvl w:val="0"/>
          <w:numId w:val="2"/>
        </w:numPr>
        <w:pBdr>
          <w:top w:val="nil"/>
          <w:left w:val="nil"/>
          <w:bottom w:val="nil"/>
          <w:right w:val="nil"/>
          <w:between w:val="nil"/>
        </w:pBdr>
        <w:spacing w:line="360" w:lineRule="auto"/>
        <w:ind w:left="426"/>
        <w:jc w:val="both"/>
        <w:rPr>
          <w:sz w:val="28"/>
          <w:szCs w:val="28"/>
          <w:lang w:val="ru-RU"/>
        </w:rPr>
      </w:pPr>
      <w:r w:rsidRPr="004E2188">
        <w:rPr>
          <w:b/>
          <w:bCs/>
          <w:sz w:val="28"/>
          <w:szCs w:val="28"/>
          <w:lang w:val="ru-RU"/>
        </w:rPr>
        <w:t>Пористость</w:t>
      </w:r>
      <w:r w:rsidRPr="004E2188">
        <w:rPr>
          <w:rFonts w:eastAsia="Times New Roman"/>
          <w:color w:val="000000"/>
          <w:sz w:val="28"/>
          <w:szCs w:val="28"/>
          <w:lang w:val="ru-RU"/>
        </w:rPr>
        <w:t xml:space="preserve"> – </w:t>
      </w:r>
      <w:r w:rsidRPr="004E2188">
        <w:rPr>
          <w:sz w:val="28"/>
          <w:szCs w:val="28"/>
          <w:lang w:val="ru-RU"/>
        </w:rPr>
        <w:t>доля объёма пор в общем объёме пористого тела. Является безразмерной величиной от 0 до 1. 0 соответствует материалу без пор; п</w:t>
      </w:r>
      <w:r w:rsidRPr="004E2188">
        <w:rPr>
          <w:sz w:val="28"/>
          <w:szCs w:val="28"/>
          <w:lang w:val="ru-RU"/>
        </w:rPr>
        <w:t>о</w:t>
      </w:r>
      <w:r w:rsidRPr="004E2188">
        <w:rPr>
          <w:sz w:val="28"/>
          <w:szCs w:val="28"/>
          <w:lang w:val="ru-RU"/>
        </w:rPr>
        <w:t>ристость 1 недостижима. Пористость равна отношению свободного объ</w:t>
      </w:r>
      <w:r w:rsidRPr="004E2188">
        <w:rPr>
          <w:sz w:val="28"/>
          <w:szCs w:val="28"/>
          <w:lang w:val="ru-RU"/>
        </w:rPr>
        <w:t>ё</w:t>
      </w:r>
      <w:r w:rsidRPr="004E2188">
        <w:rPr>
          <w:sz w:val="28"/>
          <w:szCs w:val="28"/>
          <w:lang w:val="ru-RU"/>
        </w:rPr>
        <w:t xml:space="preserve">ма </w:t>
      </w:r>
      <w:proofErr w:type="spellStart"/>
      <w:r w:rsidRPr="004E2188">
        <w:rPr>
          <w:i/>
          <w:iCs/>
          <w:sz w:val="28"/>
          <w:szCs w:val="28"/>
        </w:rPr>
        <w:t>V</w:t>
      </w:r>
      <w:r w:rsidRPr="004E2188">
        <w:rPr>
          <w:i/>
          <w:iCs/>
          <w:sz w:val="28"/>
          <w:szCs w:val="28"/>
          <w:vertAlign w:val="subscript"/>
        </w:rPr>
        <w:t>c</w:t>
      </w:r>
      <w:proofErr w:type="spellEnd"/>
      <w:r w:rsidRPr="004E2188">
        <w:rPr>
          <w:sz w:val="28"/>
          <w:szCs w:val="28"/>
          <w:lang w:val="ru-RU"/>
        </w:rPr>
        <w:t>, не заполненного элементарными структурными частицами, к о</w:t>
      </w:r>
      <w:r w:rsidRPr="004E2188">
        <w:rPr>
          <w:sz w:val="28"/>
          <w:szCs w:val="28"/>
          <w:lang w:val="ru-RU"/>
        </w:rPr>
        <w:t>б</w:t>
      </w:r>
      <w:r w:rsidRPr="004E2188">
        <w:rPr>
          <w:sz w:val="28"/>
          <w:szCs w:val="28"/>
          <w:lang w:val="ru-RU"/>
        </w:rPr>
        <w:t xml:space="preserve">щему объёму </w:t>
      </w:r>
      <w:r w:rsidRPr="004E2188">
        <w:rPr>
          <w:i/>
          <w:iCs/>
          <w:sz w:val="28"/>
          <w:szCs w:val="28"/>
        </w:rPr>
        <w:t>V</w:t>
      </w:r>
      <w:r w:rsidRPr="004E2188">
        <w:rPr>
          <w:sz w:val="28"/>
          <w:szCs w:val="28"/>
          <w:lang w:val="ru-RU"/>
        </w:rPr>
        <w:t xml:space="preserve"> тела:</w:t>
      </w:r>
    </w:p>
    <w:p w:rsidR="00B416DD" w:rsidRPr="004E2188" w:rsidRDefault="00B416DD" w:rsidP="00F50D1F">
      <w:pPr>
        <w:pStyle w:val="a6"/>
        <w:pBdr>
          <w:top w:val="nil"/>
          <w:left w:val="nil"/>
          <w:bottom w:val="nil"/>
          <w:right w:val="nil"/>
          <w:between w:val="nil"/>
        </w:pBdr>
        <w:tabs>
          <w:tab w:val="center" w:pos="4680"/>
          <w:tab w:val="right" w:pos="9360"/>
        </w:tabs>
        <w:spacing w:line="360" w:lineRule="auto"/>
        <w:ind w:left="426"/>
        <w:jc w:val="center"/>
        <w:rPr>
          <w:i/>
          <w:sz w:val="28"/>
          <w:szCs w:val="28"/>
          <w:lang w:val="ru-RU"/>
        </w:rPr>
      </w:pPr>
      <m:oMath>
        <m:r>
          <w:rPr>
            <w:rFonts w:ascii="Cambria Math" w:hAnsi="Cambria Math"/>
            <w:sz w:val="28"/>
            <w:szCs w:val="28"/>
            <w:lang w:val="ru-RU"/>
          </w:rPr>
          <m:t>П=</m:t>
        </m:r>
        <m:f>
          <m:fPr>
            <m:ctrlPr>
              <w:rPr>
                <w:rFonts w:ascii="Cambria Math" w:hAnsi="Cambria Math"/>
                <w:i/>
                <w:sz w:val="28"/>
                <w:szCs w:val="28"/>
                <w:lang w:val="ru-RU"/>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lang w:val="ru-RU"/>
                  </w:rPr>
                  <m:t>с</m:t>
                </m:r>
              </m:sub>
            </m:sSub>
          </m:num>
          <m:den>
            <m:r>
              <w:rPr>
                <w:rFonts w:ascii="Cambria Math" w:hAnsi="Cambria Math"/>
                <w:sz w:val="28"/>
                <w:szCs w:val="28"/>
                <w:lang w:val="ru-RU"/>
              </w:rPr>
              <m:t>V</m:t>
            </m:r>
          </m:den>
        </m:f>
        <m:r>
          <w:rPr>
            <w:rFonts w:ascii="Cambria Math" w:hAnsi="Cambria Math"/>
            <w:sz w:val="28"/>
            <w:szCs w:val="28"/>
            <w:lang w:val="ru-RU"/>
          </w:rPr>
          <m:t>=1-</m:t>
        </m:r>
        <m:f>
          <m:fPr>
            <m:ctrlPr>
              <w:rPr>
                <w:rFonts w:ascii="Cambria Math" w:hAnsi="Cambria Math"/>
                <w:i/>
                <w:sz w:val="28"/>
                <w:szCs w:val="28"/>
                <w:lang w:val="ru-RU"/>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lang w:val="ru-RU"/>
                  </w:rPr>
                  <m:t>Т</m:t>
                </m:r>
              </m:sub>
            </m:sSub>
          </m:num>
          <m:den>
            <m:r>
              <w:rPr>
                <w:rFonts w:ascii="Cambria Math" w:hAnsi="Cambria Math"/>
                <w:sz w:val="28"/>
                <w:szCs w:val="28"/>
                <w:lang w:val="ru-RU"/>
              </w:rPr>
              <m:t>V</m:t>
            </m:r>
          </m:den>
        </m:f>
      </m:oMath>
      <w:r w:rsidRPr="004E2188">
        <w:rPr>
          <w:i/>
          <w:sz w:val="28"/>
          <w:szCs w:val="28"/>
          <w:lang w:val="ru-RU"/>
        </w:rPr>
        <w:t>,</w:t>
      </w:r>
    </w:p>
    <w:p w:rsidR="00B416DD" w:rsidRPr="009418CC" w:rsidRDefault="00B416DD" w:rsidP="00F50D1F">
      <w:pPr>
        <w:pBdr>
          <w:top w:val="nil"/>
          <w:left w:val="nil"/>
          <w:bottom w:val="nil"/>
          <w:right w:val="nil"/>
          <w:between w:val="nil"/>
        </w:pBdr>
        <w:spacing w:line="360" w:lineRule="auto"/>
        <w:ind w:left="426"/>
        <w:jc w:val="center"/>
        <w:rPr>
          <w:sz w:val="28"/>
          <w:szCs w:val="28"/>
          <w:lang w:val="ru-RU"/>
        </w:rPr>
      </w:pPr>
      <w:r w:rsidRPr="004E2188">
        <w:rPr>
          <w:sz w:val="28"/>
          <w:szCs w:val="28"/>
          <w:lang w:val="ru-RU"/>
        </w:rPr>
        <w:t>[</w:t>
      </w:r>
      <w:proofErr w:type="gramStart"/>
      <w:r w:rsidRPr="004E2188">
        <w:rPr>
          <w:rFonts w:eastAsia="Times New Roman"/>
          <w:sz w:val="28"/>
          <w:szCs w:val="28"/>
          <w:lang w:val="ru-RU"/>
        </w:rPr>
        <w:t>П</w:t>
      </w:r>
      <w:proofErr w:type="gramEnd"/>
      <w:r w:rsidR="009418CC">
        <w:rPr>
          <w:sz w:val="28"/>
          <w:szCs w:val="28"/>
          <w:lang w:val="ru-RU"/>
        </w:rPr>
        <w:t xml:space="preserve">] </w:t>
      </w:r>
      <w:r w:rsidR="009418CC" w:rsidRPr="004E2188">
        <w:rPr>
          <w:sz w:val="28"/>
          <w:szCs w:val="28"/>
          <w:lang w:val="ru-RU"/>
        </w:rPr>
        <w:t>= [м</w:t>
      </w:r>
      <w:r w:rsidR="009418CC" w:rsidRPr="004E2188">
        <w:rPr>
          <w:sz w:val="28"/>
          <w:szCs w:val="28"/>
          <w:vertAlign w:val="superscript"/>
          <w:lang w:val="ru-RU"/>
        </w:rPr>
        <w:t>3</w:t>
      </w:r>
      <w:r w:rsidR="009418CC" w:rsidRPr="004E2188">
        <w:rPr>
          <w:sz w:val="28"/>
          <w:szCs w:val="28"/>
          <w:lang w:val="ru-RU"/>
        </w:rPr>
        <w:t>] / [м</w:t>
      </w:r>
      <w:r w:rsidR="009418CC" w:rsidRPr="004E2188">
        <w:rPr>
          <w:sz w:val="28"/>
          <w:szCs w:val="28"/>
          <w:vertAlign w:val="superscript"/>
          <w:lang w:val="ru-RU"/>
        </w:rPr>
        <w:t>3</w:t>
      </w:r>
      <w:r w:rsidR="009418CC" w:rsidRPr="004E2188">
        <w:rPr>
          <w:sz w:val="28"/>
          <w:szCs w:val="28"/>
          <w:lang w:val="ru-RU"/>
        </w:rPr>
        <w:t>]</w:t>
      </w:r>
      <w:r w:rsidR="009418CC" w:rsidRPr="009418CC">
        <w:rPr>
          <w:sz w:val="28"/>
          <w:szCs w:val="28"/>
          <w:lang w:val="ru-RU"/>
        </w:rPr>
        <w:t xml:space="preserve"> </w:t>
      </w:r>
      <w:r w:rsidR="009418CC">
        <w:rPr>
          <w:sz w:val="28"/>
          <w:szCs w:val="28"/>
          <w:lang w:val="ru-RU"/>
        </w:rPr>
        <w:t>= []</w:t>
      </w:r>
    </w:p>
    <w:p w:rsidR="00534E59" w:rsidRPr="00F50D1F" w:rsidRDefault="00B416DD" w:rsidP="00440BD2">
      <w:pPr>
        <w:pStyle w:val="a6"/>
        <w:pBdr>
          <w:top w:val="nil"/>
          <w:left w:val="nil"/>
          <w:bottom w:val="nil"/>
          <w:right w:val="nil"/>
          <w:between w:val="nil"/>
        </w:pBdr>
        <w:spacing w:line="360" w:lineRule="auto"/>
        <w:ind w:left="426"/>
        <w:jc w:val="both"/>
        <w:rPr>
          <w:sz w:val="28"/>
          <w:szCs w:val="28"/>
          <w:lang w:val="ru-RU"/>
        </w:rPr>
      </w:pPr>
      <w:r w:rsidRPr="004E2188">
        <w:rPr>
          <w:sz w:val="28"/>
          <w:szCs w:val="28"/>
          <w:lang w:val="ru-RU"/>
        </w:rPr>
        <w:t xml:space="preserve">где </w:t>
      </w:r>
      <w:proofErr w:type="gramStart"/>
      <w:r w:rsidRPr="004E2188">
        <w:rPr>
          <w:i/>
          <w:iCs/>
          <w:sz w:val="28"/>
          <w:szCs w:val="28"/>
        </w:rPr>
        <w:t>V</w:t>
      </w:r>
      <w:proofErr w:type="gramEnd"/>
      <w:r w:rsidRPr="004E2188">
        <w:rPr>
          <w:i/>
          <w:iCs/>
          <w:sz w:val="28"/>
          <w:szCs w:val="28"/>
          <w:vertAlign w:val="subscript"/>
          <w:lang w:val="ru-RU"/>
        </w:rPr>
        <w:t>Т</w:t>
      </w:r>
      <w:r w:rsidRPr="004E2188">
        <w:rPr>
          <w:sz w:val="28"/>
          <w:szCs w:val="28"/>
          <w:lang w:val="ru-RU"/>
        </w:rPr>
        <w:t xml:space="preserve"> — объём твёрдого скелета или матрицы</w:t>
      </w:r>
      <w:r w:rsidR="00635CC2">
        <w:rPr>
          <w:sz w:val="28"/>
          <w:szCs w:val="28"/>
          <w:lang w:val="ru-RU"/>
        </w:rPr>
        <w:t>.</w:t>
      </w:r>
    </w:p>
    <w:p w:rsidR="00534E59" w:rsidRDefault="00F50D1F" w:rsidP="00440BD2">
      <w:pPr>
        <w:pStyle w:val="2"/>
        <w:spacing w:line="360" w:lineRule="auto"/>
        <w:jc w:val="center"/>
        <w:rPr>
          <w:rFonts w:asciiTheme="minorHAnsi" w:hAnsiTheme="minorHAnsi" w:cstheme="minorHAnsi"/>
          <w:sz w:val="28"/>
          <w:szCs w:val="28"/>
          <w:lang w:val="ru-RU"/>
        </w:rPr>
      </w:pPr>
      <w:bookmarkStart w:id="8" w:name="_Toc536553030"/>
      <w:r w:rsidRPr="00F50D1F">
        <w:rPr>
          <w:rFonts w:asciiTheme="minorHAnsi" w:hAnsiTheme="minorHAnsi" w:cstheme="minorHAnsi"/>
          <w:sz w:val="28"/>
          <w:szCs w:val="28"/>
          <w:lang w:val="ru-RU"/>
        </w:rPr>
        <w:t>2.</w:t>
      </w:r>
      <w:r w:rsidR="00534E59" w:rsidRPr="00F50D1F">
        <w:rPr>
          <w:rFonts w:asciiTheme="minorHAnsi" w:hAnsiTheme="minorHAnsi" w:cstheme="minorHAnsi"/>
          <w:sz w:val="28"/>
          <w:szCs w:val="28"/>
          <w:lang w:val="ru-RU"/>
        </w:rPr>
        <w:t xml:space="preserve">3. Параметры </w:t>
      </w:r>
      <w:proofErr w:type="gramStart"/>
      <w:r w:rsidR="00534E59" w:rsidRPr="00F50D1F">
        <w:rPr>
          <w:rFonts w:asciiTheme="minorHAnsi" w:hAnsiTheme="minorHAnsi" w:cstheme="minorHAnsi"/>
          <w:sz w:val="28"/>
          <w:szCs w:val="28"/>
          <w:lang w:val="ru-RU"/>
        </w:rPr>
        <w:t>связующего</w:t>
      </w:r>
      <w:bookmarkEnd w:id="8"/>
      <w:proofErr w:type="gramEnd"/>
    </w:p>
    <w:p w:rsidR="00713B93" w:rsidRDefault="00440BD2" w:rsidP="00635CC2">
      <w:pPr>
        <w:spacing w:line="360" w:lineRule="auto"/>
        <w:ind w:firstLine="709"/>
        <w:jc w:val="both"/>
        <w:rPr>
          <w:sz w:val="28"/>
          <w:szCs w:val="28"/>
          <w:lang w:val="ru-RU"/>
        </w:rPr>
      </w:pPr>
      <w:proofErr w:type="gramStart"/>
      <w:r>
        <w:rPr>
          <w:sz w:val="28"/>
          <w:szCs w:val="28"/>
          <w:lang w:val="ru-RU"/>
        </w:rPr>
        <w:t>Связующее</w:t>
      </w:r>
      <w:proofErr w:type="gramEnd"/>
      <w:r>
        <w:rPr>
          <w:sz w:val="28"/>
          <w:szCs w:val="28"/>
          <w:lang w:val="ru-RU"/>
        </w:rPr>
        <w:t xml:space="preserve"> характеризуется</w:t>
      </w:r>
      <w:r w:rsidR="00635CC2">
        <w:rPr>
          <w:sz w:val="28"/>
          <w:szCs w:val="28"/>
          <w:lang w:val="ru-RU"/>
        </w:rPr>
        <w:t xml:space="preserve"> </w:t>
      </w:r>
      <w:r w:rsidR="00713B93">
        <w:rPr>
          <w:sz w:val="28"/>
          <w:szCs w:val="28"/>
          <w:lang w:val="ru-RU"/>
        </w:rPr>
        <w:t>н</w:t>
      </w:r>
      <w:r w:rsidR="00635CC2">
        <w:rPr>
          <w:sz w:val="28"/>
          <w:szCs w:val="28"/>
          <w:lang w:val="ru-RU"/>
        </w:rPr>
        <w:t>оминальн</w:t>
      </w:r>
      <w:r w:rsidR="00713B93">
        <w:rPr>
          <w:sz w:val="28"/>
          <w:szCs w:val="28"/>
          <w:lang w:val="ru-RU"/>
        </w:rPr>
        <w:t>ой</w:t>
      </w:r>
      <w:r w:rsidR="00635CC2">
        <w:rPr>
          <w:sz w:val="28"/>
          <w:szCs w:val="28"/>
          <w:lang w:val="ru-RU"/>
        </w:rPr>
        <w:t xml:space="preserve"> вязкость</w:t>
      </w:r>
      <w:r w:rsidR="00713B93">
        <w:rPr>
          <w:sz w:val="28"/>
          <w:szCs w:val="28"/>
          <w:lang w:val="ru-RU"/>
        </w:rPr>
        <w:t>ю и температурным коэффициентом.</w:t>
      </w:r>
    </w:p>
    <w:p w:rsidR="00635CC2" w:rsidRPr="00713B93" w:rsidRDefault="00713B93" w:rsidP="00713B93">
      <w:pPr>
        <w:pStyle w:val="a6"/>
        <w:numPr>
          <w:ilvl w:val="0"/>
          <w:numId w:val="2"/>
        </w:numPr>
        <w:spacing w:line="360" w:lineRule="auto"/>
        <w:ind w:left="426"/>
        <w:jc w:val="both"/>
        <w:rPr>
          <w:sz w:val="28"/>
          <w:szCs w:val="28"/>
          <w:lang w:val="ru-RU"/>
        </w:rPr>
      </w:pPr>
      <w:r w:rsidRPr="00713B93">
        <w:rPr>
          <w:b/>
          <w:sz w:val="28"/>
          <w:szCs w:val="28"/>
          <w:lang w:val="ru-RU"/>
        </w:rPr>
        <w:t>Номинальная вязкость</w:t>
      </w:r>
      <w:r w:rsidRPr="00713B93">
        <w:rPr>
          <w:sz w:val="28"/>
          <w:szCs w:val="28"/>
          <w:lang w:val="ru-RU"/>
        </w:rPr>
        <w:t xml:space="preserve"> – д</w:t>
      </w:r>
      <w:r w:rsidR="00635CC2" w:rsidRPr="00713B93">
        <w:rPr>
          <w:sz w:val="28"/>
          <w:szCs w:val="28"/>
          <w:lang w:val="ru-RU"/>
        </w:rPr>
        <w:t xml:space="preserve">инамическая вязкость жидкости, измеренная при температуре 25  °C (298,15 К). </w:t>
      </w:r>
    </w:p>
    <w:p w:rsidR="00713B93" w:rsidRPr="00A356F7" w:rsidRDefault="00713B93" w:rsidP="00A356F7">
      <w:pPr>
        <w:pBdr>
          <w:top w:val="nil"/>
          <w:left w:val="nil"/>
          <w:bottom w:val="nil"/>
          <w:right w:val="nil"/>
          <w:between w:val="nil"/>
        </w:pBdr>
        <w:spacing w:line="360" w:lineRule="auto"/>
        <w:jc w:val="center"/>
        <w:rPr>
          <w:rFonts w:eastAsia="Times New Roman"/>
          <w:sz w:val="28"/>
          <w:szCs w:val="28"/>
          <w:lang w:val="ru-RU"/>
        </w:rPr>
      </w:pPr>
      <w:r w:rsidRPr="00A356F7">
        <w:rPr>
          <w:rFonts w:eastAsia="Times New Roman"/>
          <w:sz w:val="28"/>
          <w:szCs w:val="28"/>
          <w:lang w:val="ru-RU"/>
        </w:rPr>
        <w:t>[</w:t>
      </w:r>
      <w:r w:rsidRPr="00A356F7">
        <w:rPr>
          <w:rFonts w:eastAsia="Times New Roman"/>
          <w:iCs/>
          <w:sz w:val="28"/>
          <w:szCs w:val="28"/>
        </w:rPr>
        <w:t>μ</w:t>
      </w:r>
      <w:r w:rsidRPr="00A356F7">
        <w:rPr>
          <w:rFonts w:eastAsia="Times New Roman"/>
          <w:sz w:val="28"/>
          <w:szCs w:val="28"/>
          <w:vertAlign w:val="subscript"/>
          <w:lang w:val="ru-RU"/>
        </w:rPr>
        <w:t>0</w:t>
      </w:r>
      <w:r w:rsidRPr="00A356F7">
        <w:rPr>
          <w:rFonts w:eastAsia="Times New Roman"/>
          <w:sz w:val="28"/>
          <w:szCs w:val="28"/>
          <w:lang w:val="ru-RU"/>
        </w:rPr>
        <w:t>] = [</w:t>
      </w:r>
      <w:r w:rsidRPr="00A356F7">
        <w:rPr>
          <w:bCs/>
          <w:sz w:val="28"/>
          <w:szCs w:val="28"/>
          <w:lang w:val="ru-RU"/>
        </w:rPr>
        <w:t>Па</w:t>
      </w:r>
      <w:r w:rsidRPr="00A356F7">
        <w:rPr>
          <w:rFonts w:eastAsia="Times New Roman"/>
          <w:sz w:val="28"/>
          <w:szCs w:val="28"/>
          <w:lang w:val="ru-RU"/>
        </w:rPr>
        <w:t xml:space="preserve"> </w:t>
      </w:r>
      <w:r w:rsidRPr="00A356F7">
        <w:rPr>
          <w:rFonts w:eastAsia="Times New Roman"/>
          <w:color w:val="000000"/>
          <w:sz w:val="28"/>
          <w:szCs w:val="28"/>
          <w:lang w:val="ru-RU"/>
        </w:rPr>
        <w:t>·</w:t>
      </w:r>
      <w:r w:rsidRPr="00A356F7">
        <w:rPr>
          <w:rFonts w:eastAsia="Times New Roman"/>
          <w:sz w:val="28"/>
          <w:szCs w:val="28"/>
          <w:lang w:val="ru-RU"/>
        </w:rPr>
        <w:t xml:space="preserve"> </w:t>
      </w:r>
      <w:proofErr w:type="gramStart"/>
      <w:r w:rsidRPr="00A356F7">
        <w:rPr>
          <w:rFonts w:eastAsia="Times New Roman"/>
          <w:sz w:val="28"/>
          <w:szCs w:val="28"/>
          <w:lang w:val="ru-RU"/>
        </w:rPr>
        <w:t>с</w:t>
      </w:r>
      <w:proofErr w:type="gramEnd"/>
      <w:r w:rsidRPr="00A356F7">
        <w:rPr>
          <w:rFonts w:eastAsia="Times New Roman"/>
          <w:sz w:val="28"/>
          <w:szCs w:val="28"/>
          <w:lang w:val="ru-RU"/>
        </w:rPr>
        <w:t>]</w:t>
      </w:r>
    </w:p>
    <w:p w:rsidR="00635CC2" w:rsidRPr="00713B93" w:rsidRDefault="00635CC2" w:rsidP="00713B93">
      <w:pPr>
        <w:pStyle w:val="a6"/>
        <w:numPr>
          <w:ilvl w:val="0"/>
          <w:numId w:val="2"/>
        </w:numPr>
        <w:spacing w:line="360" w:lineRule="auto"/>
        <w:ind w:left="426"/>
        <w:jc w:val="both"/>
        <w:rPr>
          <w:sz w:val="28"/>
          <w:szCs w:val="28"/>
          <w:lang w:val="ru-RU"/>
        </w:rPr>
      </w:pPr>
      <w:r w:rsidRPr="00713B93">
        <w:rPr>
          <w:b/>
          <w:sz w:val="28"/>
          <w:szCs w:val="28"/>
          <w:lang w:val="ru-RU"/>
        </w:rPr>
        <w:t>Температурный коэффициент</w:t>
      </w:r>
      <w:r w:rsidRPr="00713B93">
        <w:rPr>
          <w:sz w:val="28"/>
          <w:szCs w:val="28"/>
          <w:lang w:val="ru-RU"/>
        </w:rPr>
        <w:t xml:space="preserve"> –</w:t>
      </w:r>
      <w:r w:rsidR="00713B93" w:rsidRPr="00713B93">
        <w:rPr>
          <w:sz w:val="28"/>
          <w:szCs w:val="28"/>
          <w:lang w:val="ru-RU"/>
        </w:rPr>
        <w:t xml:space="preserve"> число, используемое</w:t>
      </w:r>
      <w:r w:rsidRPr="00713B93">
        <w:rPr>
          <w:sz w:val="28"/>
          <w:szCs w:val="28"/>
          <w:lang w:val="ru-RU"/>
        </w:rPr>
        <w:t xml:space="preserve"> для определения вязкости жидкости при заданной температуре. Измеряется в Паскалях на секунду (</w:t>
      </w:r>
      <w:r w:rsidRPr="00713B93">
        <w:rPr>
          <w:bCs/>
          <w:sz w:val="28"/>
          <w:szCs w:val="28"/>
          <w:lang w:val="ru-RU"/>
        </w:rPr>
        <w:t>Па</w:t>
      </w:r>
      <w:r w:rsidRPr="00713B93">
        <w:rPr>
          <w:rFonts w:eastAsia="Times New Roman"/>
          <w:sz w:val="28"/>
          <w:szCs w:val="28"/>
          <w:lang w:val="ru-RU"/>
        </w:rPr>
        <w:t xml:space="preserve"> </w:t>
      </w:r>
      <w:r w:rsidRPr="00713B93">
        <w:rPr>
          <w:rFonts w:eastAsia="Times New Roman"/>
          <w:color w:val="000000"/>
          <w:sz w:val="28"/>
          <w:szCs w:val="28"/>
          <w:lang w:val="ru-RU"/>
        </w:rPr>
        <w:t>·</w:t>
      </w:r>
      <w:r w:rsidRPr="00713B93">
        <w:rPr>
          <w:rFonts w:eastAsia="Times New Roman"/>
          <w:sz w:val="28"/>
          <w:szCs w:val="28"/>
          <w:lang w:val="ru-RU"/>
        </w:rPr>
        <w:t xml:space="preserve"> с</w:t>
      </w:r>
      <w:r w:rsidRPr="00713B93">
        <w:rPr>
          <w:sz w:val="28"/>
          <w:szCs w:val="28"/>
          <w:lang w:val="ru-RU"/>
        </w:rPr>
        <w:t>).</w:t>
      </w:r>
    </w:p>
    <w:p w:rsidR="00440BD2" w:rsidRPr="00713B93" w:rsidRDefault="00713B93" w:rsidP="00A356F7">
      <w:pPr>
        <w:pStyle w:val="a6"/>
        <w:pBdr>
          <w:top w:val="nil"/>
          <w:left w:val="nil"/>
          <w:bottom w:val="nil"/>
          <w:right w:val="nil"/>
          <w:between w:val="nil"/>
        </w:pBdr>
        <w:spacing w:line="360" w:lineRule="auto"/>
        <w:ind w:left="0"/>
        <w:jc w:val="center"/>
        <w:rPr>
          <w:rFonts w:eastAsia="Times New Roman"/>
          <w:sz w:val="28"/>
          <w:szCs w:val="28"/>
          <w:lang w:val="ru-RU"/>
        </w:rPr>
      </w:pPr>
      <w:r w:rsidRPr="00713B93">
        <w:rPr>
          <w:rFonts w:eastAsia="Times New Roman"/>
          <w:sz w:val="28"/>
          <w:szCs w:val="28"/>
          <w:lang w:val="ru-RU"/>
        </w:rPr>
        <w:t>[</w:t>
      </w:r>
      <w:r w:rsidRPr="00713B93">
        <w:rPr>
          <w:rFonts w:eastAsia="Times New Roman"/>
          <w:i/>
          <w:iCs/>
          <w:sz w:val="28"/>
          <w:szCs w:val="28"/>
        </w:rPr>
        <w:t>A</w:t>
      </w:r>
      <w:r w:rsidRPr="00713B93">
        <w:rPr>
          <w:rFonts w:eastAsia="Times New Roman"/>
          <w:sz w:val="28"/>
          <w:szCs w:val="28"/>
          <w:lang w:val="ru-RU"/>
        </w:rPr>
        <w:t>] = [</w:t>
      </w:r>
      <w:r w:rsidRPr="00713B93">
        <w:rPr>
          <w:bCs/>
          <w:sz w:val="28"/>
          <w:szCs w:val="28"/>
          <w:lang w:val="ru-RU"/>
        </w:rPr>
        <w:t>Па</w:t>
      </w:r>
      <w:r w:rsidRPr="00713B93">
        <w:rPr>
          <w:rFonts w:eastAsia="Times New Roman"/>
          <w:sz w:val="28"/>
          <w:szCs w:val="28"/>
          <w:lang w:val="ru-RU"/>
        </w:rPr>
        <w:t xml:space="preserve"> </w:t>
      </w:r>
      <w:r w:rsidRPr="00713B93">
        <w:rPr>
          <w:rFonts w:eastAsia="Times New Roman"/>
          <w:color w:val="000000"/>
          <w:sz w:val="28"/>
          <w:szCs w:val="28"/>
          <w:lang w:val="ru-RU"/>
        </w:rPr>
        <w:t>·</w:t>
      </w:r>
      <w:r w:rsidRPr="00713B93">
        <w:rPr>
          <w:rFonts w:eastAsia="Times New Roman"/>
          <w:sz w:val="28"/>
          <w:szCs w:val="28"/>
          <w:lang w:val="ru-RU"/>
        </w:rPr>
        <w:t xml:space="preserve"> </w:t>
      </w:r>
      <w:proofErr w:type="gramStart"/>
      <w:r w:rsidRPr="00713B93">
        <w:rPr>
          <w:rFonts w:eastAsia="Times New Roman"/>
          <w:sz w:val="28"/>
          <w:szCs w:val="28"/>
          <w:lang w:val="ru-RU"/>
        </w:rPr>
        <w:t>с</w:t>
      </w:r>
      <w:proofErr w:type="gramEnd"/>
      <w:r w:rsidRPr="00713B93">
        <w:rPr>
          <w:rFonts w:eastAsia="Times New Roman"/>
          <w:sz w:val="28"/>
          <w:szCs w:val="28"/>
          <w:lang w:val="ru-RU"/>
        </w:rPr>
        <w:t>]</w:t>
      </w:r>
    </w:p>
    <w:p w:rsidR="00534E59" w:rsidRPr="00713B93" w:rsidRDefault="00F50D1F" w:rsidP="00713B93">
      <w:pPr>
        <w:pStyle w:val="2"/>
        <w:spacing w:line="360" w:lineRule="auto"/>
        <w:jc w:val="center"/>
        <w:rPr>
          <w:rFonts w:asciiTheme="minorHAnsi" w:hAnsiTheme="minorHAnsi" w:cstheme="minorHAnsi"/>
          <w:sz w:val="28"/>
          <w:szCs w:val="28"/>
          <w:lang w:val="ru-RU"/>
        </w:rPr>
      </w:pPr>
      <w:bookmarkStart w:id="9" w:name="_Toc536553031"/>
      <w:r w:rsidRPr="00713B93">
        <w:rPr>
          <w:rFonts w:asciiTheme="minorHAnsi" w:hAnsiTheme="minorHAnsi" w:cstheme="minorHAnsi"/>
          <w:sz w:val="28"/>
          <w:szCs w:val="28"/>
          <w:lang w:val="ru-RU"/>
        </w:rPr>
        <w:t>2.</w:t>
      </w:r>
      <w:r w:rsidR="00534E59" w:rsidRPr="00713B93">
        <w:rPr>
          <w:rFonts w:asciiTheme="minorHAnsi" w:hAnsiTheme="minorHAnsi" w:cstheme="minorHAnsi"/>
          <w:sz w:val="28"/>
          <w:szCs w:val="28"/>
          <w:lang w:val="ru-RU"/>
        </w:rPr>
        <w:t>4. Параметры подачи и съёма связующего</w:t>
      </w:r>
      <w:bookmarkEnd w:id="9"/>
    </w:p>
    <w:p w:rsidR="00534E59" w:rsidRDefault="007F044C" w:rsidP="007F044C">
      <w:pPr>
        <w:spacing w:line="360" w:lineRule="auto"/>
        <w:ind w:firstLine="709"/>
        <w:rPr>
          <w:iCs/>
          <w:kern w:val="0"/>
          <w:sz w:val="28"/>
          <w:szCs w:val="28"/>
          <w:lang w:val="ru-RU"/>
        </w:rPr>
      </w:pPr>
      <w:r>
        <w:rPr>
          <w:iCs/>
          <w:kern w:val="0"/>
          <w:sz w:val="28"/>
          <w:szCs w:val="28"/>
          <w:lang w:val="ru-RU"/>
        </w:rPr>
        <w:t xml:space="preserve">Источник </w:t>
      </w:r>
      <w:proofErr w:type="gramStart"/>
      <w:r>
        <w:rPr>
          <w:iCs/>
          <w:kern w:val="0"/>
          <w:sz w:val="28"/>
          <w:szCs w:val="28"/>
          <w:lang w:val="ru-RU"/>
        </w:rPr>
        <w:t>связующего</w:t>
      </w:r>
      <w:proofErr w:type="gramEnd"/>
      <w:r>
        <w:rPr>
          <w:iCs/>
          <w:kern w:val="0"/>
          <w:sz w:val="28"/>
          <w:szCs w:val="28"/>
          <w:lang w:val="ru-RU"/>
        </w:rPr>
        <w:t xml:space="preserve"> определяется </w:t>
      </w:r>
      <w:r w:rsidR="00922D90">
        <w:rPr>
          <w:iCs/>
          <w:kern w:val="0"/>
          <w:sz w:val="28"/>
          <w:szCs w:val="28"/>
          <w:lang w:val="ru-RU"/>
        </w:rPr>
        <w:t xml:space="preserve">положением на детали, диаметром </w:t>
      </w:r>
      <w:r w:rsidR="00922D90">
        <w:rPr>
          <w:iCs/>
          <w:kern w:val="0"/>
          <w:sz w:val="28"/>
          <w:szCs w:val="28"/>
          <w:lang w:val="ru-RU"/>
        </w:rPr>
        <w:lastRenderedPageBreak/>
        <w:t>трубки и давлением подачи.</w:t>
      </w:r>
    </w:p>
    <w:p w:rsidR="007F044C" w:rsidRPr="00922D90" w:rsidRDefault="007F044C" w:rsidP="00922D90">
      <w:pPr>
        <w:pStyle w:val="a6"/>
        <w:numPr>
          <w:ilvl w:val="0"/>
          <w:numId w:val="2"/>
        </w:numPr>
        <w:spacing w:line="360" w:lineRule="auto"/>
        <w:ind w:left="426"/>
        <w:rPr>
          <w:iCs/>
          <w:kern w:val="0"/>
          <w:sz w:val="28"/>
          <w:szCs w:val="28"/>
          <w:lang w:val="ru-RU"/>
        </w:rPr>
      </w:pPr>
      <w:r w:rsidRPr="00922D90">
        <w:rPr>
          <w:b/>
          <w:iCs/>
          <w:kern w:val="0"/>
          <w:sz w:val="28"/>
          <w:szCs w:val="28"/>
          <w:lang w:val="ru-RU"/>
        </w:rPr>
        <w:t>Диаметр источника</w:t>
      </w:r>
      <w:r w:rsidRPr="00922D90">
        <w:rPr>
          <w:iCs/>
          <w:kern w:val="0"/>
          <w:sz w:val="28"/>
          <w:szCs w:val="28"/>
          <w:lang w:val="ru-RU"/>
        </w:rPr>
        <w:t xml:space="preserve"> – диаметр трубки, подключённой к </w:t>
      </w:r>
      <w:proofErr w:type="spellStart"/>
      <w:r w:rsidRPr="00922D90">
        <w:rPr>
          <w:iCs/>
          <w:kern w:val="0"/>
          <w:sz w:val="28"/>
          <w:szCs w:val="28"/>
          <w:lang w:val="ru-RU"/>
        </w:rPr>
        <w:t>преформе</w:t>
      </w:r>
      <w:proofErr w:type="spellEnd"/>
      <w:r w:rsidRPr="00922D90">
        <w:rPr>
          <w:iCs/>
          <w:kern w:val="0"/>
          <w:sz w:val="28"/>
          <w:szCs w:val="28"/>
          <w:lang w:val="ru-RU"/>
        </w:rPr>
        <w:t xml:space="preserve">, по которой подаётся </w:t>
      </w:r>
      <w:proofErr w:type="gramStart"/>
      <w:r w:rsidRPr="00922D90">
        <w:rPr>
          <w:iCs/>
          <w:kern w:val="0"/>
          <w:sz w:val="28"/>
          <w:szCs w:val="28"/>
          <w:lang w:val="ru-RU"/>
        </w:rPr>
        <w:t>связующее</w:t>
      </w:r>
      <w:proofErr w:type="gramEnd"/>
      <w:r w:rsidR="001E5F84" w:rsidRPr="00922D90">
        <w:rPr>
          <w:iCs/>
          <w:kern w:val="0"/>
          <w:sz w:val="28"/>
          <w:szCs w:val="28"/>
          <w:lang w:val="ru-RU"/>
        </w:rPr>
        <w:t>.</w:t>
      </w:r>
    </w:p>
    <w:p w:rsidR="001E5F84" w:rsidRPr="00922D90" w:rsidRDefault="001E5F84" w:rsidP="00922D90">
      <w:pPr>
        <w:pBdr>
          <w:top w:val="nil"/>
          <w:left w:val="nil"/>
          <w:bottom w:val="nil"/>
          <w:right w:val="nil"/>
          <w:between w:val="nil"/>
        </w:pBdr>
        <w:spacing w:line="360" w:lineRule="auto"/>
        <w:jc w:val="center"/>
        <w:rPr>
          <w:rFonts w:eastAsia="Times New Roman"/>
          <w:sz w:val="28"/>
          <w:szCs w:val="28"/>
          <w:lang w:val="ru-RU"/>
        </w:rPr>
      </w:pPr>
      <w:r w:rsidRPr="00922D90">
        <w:rPr>
          <w:rFonts w:eastAsia="Times New Roman"/>
          <w:sz w:val="28"/>
          <w:szCs w:val="28"/>
          <w:lang w:val="ru-RU"/>
        </w:rPr>
        <w:t>[</w:t>
      </w:r>
      <w:proofErr w:type="spellStart"/>
      <w:r w:rsidRPr="00922D90">
        <w:rPr>
          <w:rFonts w:eastAsia="Times New Roman"/>
          <w:i/>
          <w:iCs/>
          <w:sz w:val="28"/>
          <w:szCs w:val="28"/>
        </w:rPr>
        <w:t>D</w:t>
      </w:r>
      <w:r w:rsidRPr="00922D90">
        <w:rPr>
          <w:rFonts w:eastAsia="Times New Roman"/>
          <w:i/>
          <w:iCs/>
          <w:sz w:val="28"/>
          <w:szCs w:val="28"/>
          <w:vertAlign w:val="subscript"/>
        </w:rPr>
        <w:t>inj</w:t>
      </w:r>
      <w:proofErr w:type="spellEnd"/>
      <w:r w:rsidRPr="00922D90">
        <w:rPr>
          <w:rFonts w:eastAsia="Times New Roman"/>
          <w:sz w:val="28"/>
          <w:szCs w:val="28"/>
          <w:lang w:val="ru-RU"/>
        </w:rPr>
        <w:t>] = [</w:t>
      </w:r>
      <w:r w:rsidRPr="00922D90">
        <w:rPr>
          <w:bCs/>
          <w:sz w:val="28"/>
          <w:szCs w:val="28"/>
          <w:lang w:val="ru-RU"/>
        </w:rPr>
        <w:t>м</w:t>
      </w:r>
      <w:r w:rsidRPr="00922D90">
        <w:rPr>
          <w:rFonts w:eastAsia="Times New Roman"/>
          <w:sz w:val="28"/>
          <w:szCs w:val="28"/>
          <w:lang w:val="ru-RU"/>
        </w:rPr>
        <w:t>]</w:t>
      </w:r>
    </w:p>
    <w:p w:rsidR="001E5F84" w:rsidRPr="00922D90" w:rsidRDefault="001E5F84" w:rsidP="00922D90">
      <w:pPr>
        <w:pStyle w:val="a6"/>
        <w:numPr>
          <w:ilvl w:val="0"/>
          <w:numId w:val="2"/>
        </w:numPr>
        <w:spacing w:line="360" w:lineRule="auto"/>
        <w:ind w:left="426"/>
        <w:jc w:val="both"/>
        <w:rPr>
          <w:iCs/>
          <w:kern w:val="0"/>
          <w:sz w:val="28"/>
          <w:szCs w:val="28"/>
          <w:lang w:val="ru-RU"/>
        </w:rPr>
      </w:pPr>
      <w:r w:rsidRPr="00922D90">
        <w:rPr>
          <w:b/>
          <w:iCs/>
          <w:kern w:val="0"/>
          <w:sz w:val="28"/>
          <w:szCs w:val="28"/>
          <w:lang w:val="ru-RU"/>
        </w:rPr>
        <w:t>Давление подачи</w:t>
      </w:r>
      <w:r w:rsidRPr="00922D90">
        <w:rPr>
          <w:iCs/>
          <w:kern w:val="0"/>
          <w:sz w:val="28"/>
          <w:szCs w:val="28"/>
          <w:lang w:val="ru-RU"/>
        </w:rPr>
        <w:t xml:space="preserve"> – давление, с которым осуществляется впрыск </w:t>
      </w:r>
      <w:proofErr w:type="gramStart"/>
      <w:r w:rsidRPr="00922D90">
        <w:rPr>
          <w:iCs/>
          <w:kern w:val="0"/>
          <w:sz w:val="28"/>
          <w:szCs w:val="28"/>
          <w:lang w:val="ru-RU"/>
        </w:rPr>
        <w:t>связ</w:t>
      </w:r>
      <w:r w:rsidRPr="00922D90">
        <w:rPr>
          <w:iCs/>
          <w:kern w:val="0"/>
          <w:sz w:val="28"/>
          <w:szCs w:val="28"/>
          <w:lang w:val="ru-RU"/>
        </w:rPr>
        <w:t>у</w:t>
      </w:r>
      <w:r w:rsidRPr="00922D90">
        <w:rPr>
          <w:iCs/>
          <w:kern w:val="0"/>
          <w:sz w:val="28"/>
          <w:szCs w:val="28"/>
          <w:lang w:val="ru-RU"/>
        </w:rPr>
        <w:t>ющего</w:t>
      </w:r>
      <w:proofErr w:type="gramEnd"/>
      <w:r w:rsidRPr="00922D90">
        <w:rPr>
          <w:iCs/>
          <w:kern w:val="0"/>
          <w:sz w:val="28"/>
          <w:szCs w:val="28"/>
          <w:lang w:val="ru-RU"/>
        </w:rPr>
        <w:t xml:space="preserve">. Для процесса </w:t>
      </w:r>
      <w:proofErr w:type="gramStart"/>
      <w:r w:rsidRPr="00922D90">
        <w:rPr>
          <w:iCs/>
          <w:kern w:val="0"/>
          <w:sz w:val="28"/>
          <w:szCs w:val="28"/>
          <w:lang w:val="ru-RU"/>
        </w:rPr>
        <w:t>вакуумной</w:t>
      </w:r>
      <w:proofErr w:type="gramEnd"/>
      <w:r w:rsidRPr="00922D90">
        <w:rPr>
          <w:iCs/>
          <w:kern w:val="0"/>
          <w:sz w:val="28"/>
          <w:szCs w:val="28"/>
          <w:lang w:val="ru-RU"/>
        </w:rPr>
        <w:t xml:space="preserve"> </w:t>
      </w:r>
      <w:proofErr w:type="spellStart"/>
      <w:r w:rsidRPr="00922D90">
        <w:rPr>
          <w:iCs/>
          <w:kern w:val="0"/>
          <w:sz w:val="28"/>
          <w:szCs w:val="28"/>
          <w:lang w:val="ru-RU"/>
        </w:rPr>
        <w:t>инфузии</w:t>
      </w:r>
      <w:proofErr w:type="spellEnd"/>
      <w:r w:rsidRPr="00922D90">
        <w:rPr>
          <w:iCs/>
          <w:kern w:val="0"/>
          <w:sz w:val="28"/>
          <w:szCs w:val="28"/>
          <w:lang w:val="ru-RU"/>
        </w:rPr>
        <w:t xml:space="preserve"> соответствует атмосферному давлению. По умолчанию принимается </w:t>
      </w:r>
      <w:proofErr w:type="spellStart"/>
      <w:r w:rsidRPr="00922D90">
        <w:rPr>
          <w:rFonts w:eastAsia="Times New Roman"/>
          <w:i/>
          <w:iCs/>
          <w:sz w:val="28"/>
          <w:szCs w:val="28"/>
        </w:rPr>
        <w:t>p</w:t>
      </w:r>
      <w:r w:rsidRPr="00922D90">
        <w:rPr>
          <w:rFonts w:eastAsia="Times New Roman"/>
          <w:i/>
          <w:iCs/>
          <w:sz w:val="28"/>
          <w:szCs w:val="28"/>
          <w:vertAlign w:val="subscript"/>
        </w:rPr>
        <w:t>atm</w:t>
      </w:r>
      <w:proofErr w:type="spellEnd"/>
      <w:r w:rsidRPr="00922D90">
        <w:rPr>
          <w:rFonts w:eastAsia="Times New Roman"/>
          <w:iCs/>
          <w:sz w:val="28"/>
          <w:szCs w:val="28"/>
          <w:lang w:val="ru-RU"/>
        </w:rPr>
        <w:t xml:space="preserve"> = 10</w:t>
      </w:r>
      <w:r w:rsidRPr="00922D90">
        <w:rPr>
          <w:rFonts w:eastAsia="Times New Roman"/>
          <w:iCs/>
          <w:sz w:val="28"/>
          <w:szCs w:val="28"/>
          <w:vertAlign w:val="superscript"/>
          <w:lang w:val="ru-RU"/>
        </w:rPr>
        <w:t>5</w:t>
      </w:r>
      <w:r w:rsidRPr="00922D90">
        <w:rPr>
          <w:rFonts w:eastAsia="Times New Roman"/>
          <w:iCs/>
          <w:sz w:val="28"/>
          <w:szCs w:val="28"/>
          <w:lang w:val="ru-RU"/>
        </w:rPr>
        <w:t xml:space="preserve"> Па.</w:t>
      </w:r>
    </w:p>
    <w:p w:rsidR="001E5F84" w:rsidRPr="00922D90" w:rsidRDefault="001E5F84" w:rsidP="00922D90">
      <w:pPr>
        <w:pBdr>
          <w:top w:val="nil"/>
          <w:left w:val="nil"/>
          <w:bottom w:val="nil"/>
          <w:right w:val="nil"/>
          <w:between w:val="nil"/>
        </w:pBdr>
        <w:spacing w:line="360" w:lineRule="auto"/>
        <w:jc w:val="center"/>
        <w:rPr>
          <w:rFonts w:eastAsia="Times New Roman"/>
          <w:sz w:val="28"/>
          <w:szCs w:val="28"/>
          <w:lang w:val="ru-RU"/>
        </w:rPr>
      </w:pPr>
      <w:r w:rsidRPr="00922D90">
        <w:rPr>
          <w:rFonts w:eastAsia="Times New Roman"/>
          <w:sz w:val="28"/>
          <w:szCs w:val="28"/>
          <w:lang w:val="ru-RU"/>
        </w:rPr>
        <w:t>[</w:t>
      </w:r>
      <w:proofErr w:type="spellStart"/>
      <w:r w:rsidRPr="00922D90">
        <w:rPr>
          <w:rFonts w:eastAsia="Times New Roman"/>
          <w:i/>
          <w:iCs/>
          <w:sz w:val="28"/>
          <w:szCs w:val="28"/>
        </w:rPr>
        <w:t>p</w:t>
      </w:r>
      <w:r w:rsidRPr="00922D90">
        <w:rPr>
          <w:rFonts w:eastAsia="Times New Roman"/>
          <w:i/>
          <w:iCs/>
          <w:sz w:val="28"/>
          <w:szCs w:val="28"/>
          <w:vertAlign w:val="subscript"/>
        </w:rPr>
        <w:t>atm</w:t>
      </w:r>
      <w:proofErr w:type="spellEnd"/>
      <w:r w:rsidRPr="00922D90">
        <w:rPr>
          <w:rFonts w:eastAsia="Times New Roman"/>
          <w:sz w:val="28"/>
          <w:szCs w:val="28"/>
          <w:lang w:val="ru-RU"/>
        </w:rPr>
        <w:t>] = [</w:t>
      </w:r>
      <w:r w:rsidRPr="00922D90">
        <w:rPr>
          <w:bCs/>
          <w:sz w:val="28"/>
          <w:szCs w:val="28"/>
          <w:lang w:val="ru-RU"/>
        </w:rPr>
        <w:t>Па</w:t>
      </w:r>
      <w:r w:rsidRPr="00922D90">
        <w:rPr>
          <w:rFonts w:eastAsia="Times New Roman"/>
          <w:sz w:val="28"/>
          <w:szCs w:val="28"/>
          <w:lang w:val="ru-RU"/>
        </w:rPr>
        <w:t>]</w:t>
      </w:r>
    </w:p>
    <w:p w:rsidR="00922D90" w:rsidRDefault="00922D90" w:rsidP="00922D90">
      <w:pPr>
        <w:spacing w:line="360" w:lineRule="auto"/>
        <w:ind w:firstLine="709"/>
        <w:rPr>
          <w:iCs/>
          <w:kern w:val="0"/>
          <w:sz w:val="28"/>
          <w:szCs w:val="28"/>
          <w:lang w:val="ru-RU"/>
        </w:rPr>
      </w:pPr>
      <w:r>
        <w:rPr>
          <w:iCs/>
          <w:kern w:val="0"/>
          <w:sz w:val="28"/>
          <w:szCs w:val="28"/>
          <w:lang w:val="ru-RU"/>
        </w:rPr>
        <w:t xml:space="preserve">Источник </w:t>
      </w:r>
      <w:proofErr w:type="gramStart"/>
      <w:r>
        <w:rPr>
          <w:iCs/>
          <w:kern w:val="0"/>
          <w:sz w:val="28"/>
          <w:szCs w:val="28"/>
          <w:lang w:val="ru-RU"/>
        </w:rPr>
        <w:t>связующего</w:t>
      </w:r>
      <w:proofErr w:type="gramEnd"/>
      <w:r>
        <w:rPr>
          <w:iCs/>
          <w:kern w:val="0"/>
          <w:sz w:val="28"/>
          <w:szCs w:val="28"/>
          <w:lang w:val="ru-RU"/>
        </w:rPr>
        <w:t xml:space="preserve"> определяется положением трубки откачки на д</w:t>
      </w:r>
      <w:r>
        <w:rPr>
          <w:iCs/>
          <w:kern w:val="0"/>
          <w:sz w:val="28"/>
          <w:szCs w:val="28"/>
          <w:lang w:val="ru-RU"/>
        </w:rPr>
        <w:t>е</w:t>
      </w:r>
      <w:r>
        <w:rPr>
          <w:iCs/>
          <w:kern w:val="0"/>
          <w:sz w:val="28"/>
          <w:szCs w:val="28"/>
          <w:lang w:val="ru-RU"/>
        </w:rPr>
        <w:t xml:space="preserve">тали, диаметром этой трубки и давлением </w:t>
      </w:r>
      <w:proofErr w:type="spellStart"/>
      <w:r>
        <w:rPr>
          <w:iCs/>
          <w:kern w:val="0"/>
          <w:sz w:val="28"/>
          <w:szCs w:val="28"/>
          <w:lang w:val="ru-RU"/>
        </w:rPr>
        <w:t>вакуумирования</w:t>
      </w:r>
      <w:proofErr w:type="spellEnd"/>
      <w:r>
        <w:rPr>
          <w:iCs/>
          <w:kern w:val="0"/>
          <w:sz w:val="28"/>
          <w:szCs w:val="28"/>
          <w:lang w:val="ru-RU"/>
        </w:rPr>
        <w:t>.</w:t>
      </w:r>
    </w:p>
    <w:p w:rsidR="00922D90" w:rsidRPr="00922D90" w:rsidRDefault="00922D90" w:rsidP="00922D90">
      <w:pPr>
        <w:pStyle w:val="a6"/>
        <w:numPr>
          <w:ilvl w:val="0"/>
          <w:numId w:val="2"/>
        </w:numPr>
        <w:spacing w:line="360" w:lineRule="auto"/>
        <w:ind w:left="426"/>
        <w:rPr>
          <w:iCs/>
          <w:kern w:val="0"/>
          <w:sz w:val="28"/>
          <w:szCs w:val="28"/>
          <w:lang w:val="ru-RU"/>
        </w:rPr>
      </w:pPr>
      <w:r w:rsidRPr="00922D90">
        <w:rPr>
          <w:b/>
          <w:iCs/>
          <w:kern w:val="0"/>
          <w:sz w:val="28"/>
          <w:szCs w:val="28"/>
          <w:lang w:val="ru-RU"/>
        </w:rPr>
        <w:t>Диаметр источника</w:t>
      </w:r>
      <w:r w:rsidRPr="00922D90">
        <w:rPr>
          <w:iCs/>
          <w:kern w:val="0"/>
          <w:sz w:val="28"/>
          <w:szCs w:val="28"/>
          <w:lang w:val="ru-RU"/>
        </w:rPr>
        <w:t xml:space="preserve"> – диаметр трубки, подключённой к </w:t>
      </w:r>
      <w:proofErr w:type="spellStart"/>
      <w:r w:rsidRPr="00922D90">
        <w:rPr>
          <w:iCs/>
          <w:kern w:val="0"/>
          <w:sz w:val="28"/>
          <w:szCs w:val="28"/>
          <w:lang w:val="ru-RU"/>
        </w:rPr>
        <w:t>преформе</w:t>
      </w:r>
      <w:proofErr w:type="spellEnd"/>
      <w:r w:rsidRPr="00922D90">
        <w:rPr>
          <w:iCs/>
          <w:kern w:val="0"/>
          <w:sz w:val="28"/>
          <w:szCs w:val="28"/>
          <w:lang w:val="ru-RU"/>
        </w:rPr>
        <w:t xml:space="preserve">, по которой подаётся </w:t>
      </w:r>
      <w:proofErr w:type="gramStart"/>
      <w:r w:rsidRPr="00922D90">
        <w:rPr>
          <w:iCs/>
          <w:kern w:val="0"/>
          <w:sz w:val="28"/>
          <w:szCs w:val="28"/>
          <w:lang w:val="ru-RU"/>
        </w:rPr>
        <w:t>связующее</w:t>
      </w:r>
      <w:proofErr w:type="gramEnd"/>
      <w:r w:rsidRPr="00922D90">
        <w:rPr>
          <w:iCs/>
          <w:kern w:val="0"/>
          <w:sz w:val="28"/>
          <w:szCs w:val="28"/>
          <w:lang w:val="ru-RU"/>
        </w:rPr>
        <w:t>.</w:t>
      </w:r>
    </w:p>
    <w:p w:rsidR="00922D90" w:rsidRPr="00922D90" w:rsidRDefault="00922D90" w:rsidP="00922D90">
      <w:pPr>
        <w:pBdr>
          <w:top w:val="nil"/>
          <w:left w:val="nil"/>
          <w:bottom w:val="nil"/>
          <w:right w:val="nil"/>
          <w:between w:val="nil"/>
        </w:pBdr>
        <w:spacing w:line="360" w:lineRule="auto"/>
        <w:jc w:val="center"/>
        <w:rPr>
          <w:rFonts w:eastAsia="Times New Roman"/>
          <w:sz w:val="28"/>
          <w:szCs w:val="28"/>
          <w:lang w:val="ru-RU"/>
        </w:rPr>
      </w:pPr>
      <w:r w:rsidRPr="00922D90">
        <w:rPr>
          <w:rFonts w:eastAsia="Times New Roman"/>
          <w:sz w:val="28"/>
          <w:szCs w:val="28"/>
          <w:lang w:val="ru-RU"/>
        </w:rPr>
        <w:t>[</w:t>
      </w:r>
      <w:proofErr w:type="spellStart"/>
      <w:r w:rsidRPr="00922D90">
        <w:rPr>
          <w:rFonts w:eastAsia="Times New Roman"/>
          <w:i/>
          <w:iCs/>
          <w:sz w:val="28"/>
          <w:szCs w:val="28"/>
        </w:rPr>
        <w:t>D</w:t>
      </w:r>
      <w:r w:rsidRPr="00922D90">
        <w:rPr>
          <w:rFonts w:eastAsia="Times New Roman"/>
          <w:i/>
          <w:iCs/>
          <w:sz w:val="28"/>
          <w:szCs w:val="28"/>
          <w:vertAlign w:val="subscript"/>
        </w:rPr>
        <w:t>vac</w:t>
      </w:r>
      <w:proofErr w:type="spellEnd"/>
      <w:r w:rsidRPr="00922D90">
        <w:rPr>
          <w:rFonts w:eastAsia="Times New Roman"/>
          <w:sz w:val="28"/>
          <w:szCs w:val="28"/>
          <w:lang w:val="ru-RU"/>
        </w:rPr>
        <w:t>] = [</w:t>
      </w:r>
      <w:r w:rsidRPr="00922D90">
        <w:rPr>
          <w:bCs/>
          <w:sz w:val="28"/>
          <w:szCs w:val="28"/>
          <w:lang w:val="ru-RU"/>
        </w:rPr>
        <w:t>м</w:t>
      </w:r>
      <w:r w:rsidRPr="00922D90">
        <w:rPr>
          <w:rFonts w:eastAsia="Times New Roman"/>
          <w:sz w:val="28"/>
          <w:szCs w:val="28"/>
          <w:lang w:val="ru-RU"/>
        </w:rPr>
        <w:t>]</w:t>
      </w:r>
    </w:p>
    <w:p w:rsidR="00922D90" w:rsidRPr="00922D90" w:rsidRDefault="00922D90" w:rsidP="00922D90">
      <w:pPr>
        <w:pStyle w:val="a6"/>
        <w:numPr>
          <w:ilvl w:val="0"/>
          <w:numId w:val="2"/>
        </w:numPr>
        <w:spacing w:line="360" w:lineRule="auto"/>
        <w:ind w:left="426"/>
        <w:jc w:val="both"/>
        <w:rPr>
          <w:iCs/>
          <w:kern w:val="0"/>
          <w:sz w:val="28"/>
          <w:szCs w:val="28"/>
          <w:lang w:val="ru-RU"/>
        </w:rPr>
      </w:pPr>
      <w:r w:rsidRPr="00922D90">
        <w:rPr>
          <w:b/>
          <w:iCs/>
          <w:kern w:val="0"/>
          <w:sz w:val="28"/>
          <w:szCs w:val="28"/>
          <w:lang w:val="ru-RU"/>
        </w:rPr>
        <w:t>Давление вакуума</w:t>
      </w:r>
      <w:r w:rsidRPr="00922D90">
        <w:rPr>
          <w:iCs/>
          <w:kern w:val="0"/>
          <w:sz w:val="28"/>
          <w:szCs w:val="28"/>
          <w:lang w:val="ru-RU"/>
        </w:rPr>
        <w:t xml:space="preserve"> – давление, создаваемое компрессором в рабочей о</w:t>
      </w:r>
      <w:r w:rsidRPr="00922D90">
        <w:rPr>
          <w:iCs/>
          <w:kern w:val="0"/>
          <w:sz w:val="28"/>
          <w:szCs w:val="28"/>
          <w:lang w:val="ru-RU"/>
        </w:rPr>
        <w:t>б</w:t>
      </w:r>
      <w:r w:rsidRPr="00922D90">
        <w:rPr>
          <w:iCs/>
          <w:kern w:val="0"/>
          <w:sz w:val="28"/>
          <w:szCs w:val="28"/>
          <w:lang w:val="ru-RU"/>
        </w:rPr>
        <w:t>ласти детали</w:t>
      </w:r>
      <w:r w:rsidRPr="00922D90">
        <w:rPr>
          <w:rFonts w:eastAsia="Times New Roman"/>
          <w:iCs/>
          <w:sz w:val="28"/>
          <w:szCs w:val="28"/>
          <w:lang w:val="ru-RU"/>
        </w:rPr>
        <w:t>. Величина больше нуля и меньше атмосферного давления.</w:t>
      </w:r>
    </w:p>
    <w:p w:rsidR="001E5F84" w:rsidRPr="0023102F" w:rsidRDefault="00922D90" w:rsidP="0023102F">
      <w:pPr>
        <w:pBdr>
          <w:top w:val="nil"/>
          <w:left w:val="nil"/>
          <w:bottom w:val="nil"/>
          <w:right w:val="nil"/>
          <w:between w:val="nil"/>
        </w:pBdr>
        <w:spacing w:line="360" w:lineRule="auto"/>
        <w:jc w:val="center"/>
        <w:rPr>
          <w:rFonts w:eastAsia="Times New Roman"/>
          <w:sz w:val="28"/>
          <w:szCs w:val="28"/>
          <w:lang w:val="ru-RU"/>
        </w:rPr>
      </w:pPr>
      <w:r w:rsidRPr="00922D90">
        <w:rPr>
          <w:rFonts w:eastAsia="Times New Roman"/>
          <w:sz w:val="28"/>
          <w:szCs w:val="28"/>
          <w:lang w:val="ru-RU"/>
        </w:rPr>
        <w:t>[</w:t>
      </w:r>
      <w:proofErr w:type="spellStart"/>
      <w:r w:rsidRPr="00922D90">
        <w:rPr>
          <w:rFonts w:eastAsia="Times New Roman"/>
          <w:i/>
          <w:iCs/>
          <w:sz w:val="28"/>
          <w:szCs w:val="28"/>
        </w:rPr>
        <w:t>p</w:t>
      </w:r>
      <w:r w:rsidRPr="00922D90">
        <w:rPr>
          <w:rFonts w:eastAsia="Times New Roman"/>
          <w:i/>
          <w:iCs/>
          <w:sz w:val="28"/>
          <w:szCs w:val="28"/>
          <w:vertAlign w:val="subscript"/>
        </w:rPr>
        <w:t>vac</w:t>
      </w:r>
      <w:proofErr w:type="spellEnd"/>
      <w:r w:rsidRPr="00922D90">
        <w:rPr>
          <w:rFonts w:eastAsia="Times New Roman"/>
          <w:sz w:val="28"/>
          <w:szCs w:val="28"/>
          <w:lang w:val="ru-RU"/>
        </w:rPr>
        <w:t>] = [</w:t>
      </w:r>
      <w:r w:rsidRPr="00922D90">
        <w:rPr>
          <w:bCs/>
          <w:sz w:val="28"/>
          <w:szCs w:val="28"/>
          <w:lang w:val="ru-RU"/>
        </w:rPr>
        <w:t>Па</w:t>
      </w:r>
      <w:r w:rsidR="0023102F">
        <w:rPr>
          <w:rFonts w:eastAsia="Times New Roman"/>
          <w:sz w:val="28"/>
          <w:szCs w:val="28"/>
          <w:lang w:val="ru-RU"/>
        </w:rPr>
        <w:t>]</w:t>
      </w:r>
    </w:p>
    <w:p w:rsidR="00713B93" w:rsidRPr="00713B93" w:rsidRDefault="00713B93" w:rsidP="00713B93">
      <w:pPr>
        <w:pStyle w:val="1"/>
        <w:jc w:val="center"/>
        <w:rPr>
          <w:rFonts w:ascii="Times New Roman" w:hAnsi="Times New Roman" w:cs="Times New Roman"/>
          <w:sz w:val="28"/>
          <w:szCs w:val="28"/>
          <w:lang w:val="ru-RU"/>
        </w:rPr>
      </w:pPr>
      <w:bookmarkStart w:id="10" w:name="_Toc536553032"/>
      <w:r w:rsidRPr="00713B93">
        <w:rPr>
          <w:rFonts w:ascii="Times New Roman" w:hAnsi="Times New Roman" w:cs="Times New Roman"/>
          <w:sz w:val="28"/>
          <w:szCs w:val="28"/>
          <w:lang w:val="ru-RU"/>
        </w:rPr>
        <w:t>3</w:t>
      </w:r>
      <w:r w:rsidRPr="00F50D1F">
        <w:rPr>
          <w:rFonts w:ascii="Times New Roman" w:hAnsi="Times New Roman" w:cs="Times New Roman"/>
          <w:sz w:val="28"/>
          <w:szCs w:val="28"/>
          <w:lang w:val="ru-RU"/>
        </w:rPr>
        <w:t>.</w:t>
      </w:r>
      <w:r w:rsidRPr="00A356F7">
        <w:rPr>
          <w:rFonts w:ascii="Times New Roman" w:hAnsi="Times New Roman" w:cs="Times New Roman"/>
          <w:sz w:val="28"/>
          <w:szCs w:val="28"/>
          <w:lang w:val="ru-RU"/>
        </w:rPr>
        <w:t xml:space="preserve"> </w:t>
      </w:r>
      <w:r>
        <w:rPr>
          <w:rFonts w:ascii="Times New Roman" w:hAnsi="Times New Roman" w:cs="Times New Roman"/>
          <w:sz w:val="28"/>
          <w:szCs w:val="28"/>
          <w:lang w:val="ru-RU"/>
        </w:rPr>
        <w:t>Методик</w:t>
      </w:r>
      <w:r w:rsidR="00511018">
        <w:rPr>
          <w:rFonts w:ascii="Times New Roman" w:hAnsi="Times New Roman" w:cs="Times New Roman"/>
          <w:sz w:val="28"/>
          <w:szCs w:val="28"/>
          <w:lang w:val="ru-RU"/>
        </w:rPr>
        <w:t>а</w:t>
      </w:r>
      <w:r>
        <w:rPr>
          <w:rFonts w:ascii="Times New Roman" w:hAnsi="Times New Roman" w:cs="Times New Roman"/>
          <w:sz w:val="28"/>
          <w:szCs w:val="28"/>
          <w:lang w:val="ru-RU"/>
        </w:rPr>
        <w:t xml:space="preserve"> измерения основных параметров</w:t>
      </w:r>
      <w:bookmarkEnd w:id="10"/>
    </w:p>
    <w:p w:rsidR="00511018" w:rsidRPr="00ED2699" w:rsidRDefault="00511018" w:rsidP="00511018">
      <w:pPr>
        <w:pStyle w:val="2"/>
        <w:jc w:val="center"/>
        <w:rPr>
          <w:rFonts w:asciiTheme="minorHAnsi" w:hAnsiTheme="minorHAnsi" w:cstheme="minorHAnsi"/>
          <w:sz w:val="28"/>
          <w:szCs w:val="28"/>
          <w:lang w:val="ru-RU"/>
        </w:rPr>
      </w:pPr>
      <w:bookmarkStart w:id="11" w:name="_Toc531367321"/>
      <w:bookmarkStart w:id="12" w:name="_Toc536553033"/>
      <w:r>
        <w:rPr>
          <w:rFonts w:asciiTheme="minorHAnsi" w:hAnsiTheme="minorHAnsi" w:cstheme="minorHAnsi"/>
          <w:sz w:val="28"/>
          <w:szCs w:val="28"/>
          <w:lang w:val="ru-RU"/>
        </w:rPr>
        <w:t>3</w:t>
      </w:r>
      <w:r w:rsidRPr="00ED2699">
        <w:rPr>
          <w:rFonts w:asciiTheme="minorHAnsi" w:hAnsiTheme="minorHAnsi" w:cstheme="minorHAnsi"/>
          <w:sz w:val="28"/>
          <w:szCs w:val="28"/>
          <w:lang w:val="ru-RU"/>
        </w:rPr>
        <w:t xml:space="preserve">.1. </w:t>
      </w:r>
      <w:r>
        <w:rPr>
          <w:rFonts w:asciiTheme="minorHAnsi" w:hAnsiTheme="minorHAnsi" w:cstheme="minorHAnsi"/>
          <w:sz w:val="28"/>
          <w:szCs w:val="28"/>
          <w:lang w:val="ru-RU"/>
        </w:rPr>
        <w:t>Методика измерения в</w:t>
      </w:r>
      <w:r w:rsidRPr="00ED2699">
        <w:rPr>
          <w:rFonts w:asciiTheme="minorHAnsi" w:hAnsiTheme="minorHAnsi" w:cstheme="minorHAnsi"/>
          <w:sz w:val="28"/>
          <w:szCs w:val="28"/>
          <w:lang w:val="ru-RU"/>
        </w:rPr>
        <w:t>язкост</w:t>
      </w:r>
      <w:bookmarkEnd w:id="11"/>
      <w:r>
        <w:rPr>
          <w:rFonts w:asciiTheme="minorHAnsi" w:hAnsiTheme="minorHAnsi" w:cstheme="minorHAnsi"/>
          <w:sz w:val="28"/>
          <w:szCs w:val="28"/>
          <w:lang w:val="ru-RU"/>
        </w:rPr>
        <w:t>и</w:t>
      </w:r>
      <w:bookmarkEnd w:id="12"/>
    </w:p>
    <w:p w:rsidR="00511018" w:rsidRPr="00EE08C8" w:rsidRDefault="00511018" w:rsidP="00511018">
      <w:pPr>
        <w:pBdr>
          <w:top w:val="nil"/>
          <w:left w:val="nil"/>
          <w:bottom w:val="nil"/>
          <w:right w:val="nil"/>
          <w:between w:val="nil"/>
        </w:pBdr>
        <w:spacing w:line="360" w:lineRule="auto"/>
        <w:ind w:firstLine="720"/>
        <w:jc w:val="both"/>
        <w:rPr>
          <w:rFonts w:eastAsia="Times New Roman"/>
          <w:color w:val="000000"/>
          <w:sz w:val="28"/>
          <w:szCs w:val="28"/>
          <w:lang w:val="ru-RU"/>
        </w:rPr>
      </w:pPr>
      <w:r w:rsidRPr="00EE08C8">
        <w:rPr>
          <w:rFonts w:eastAsia="Times New Roman"/>
          <w:sz w:val="28"/>
          <w:szCs w:val="28"/>
          <w:lang w:val="ru-RU"/>
        </w:rPr>
        <w:t>Динамическая вязкость – характеристика вещества, численно равная силе трения, возникающей между двумя слоями жидкости площадью по 1 м</w:t>
      </w:r>
      <w:proofErr w:type="gramStart"/>
      <w:r w:rsidRPr="00EE08C8">
        <w:rPr>
          <w:rFonts w:eastAsia="Times New Roman"/>
          <w:sz w:val="28"/>
          <w:szCs w:val="28"/>
          <w:vertAlign w:val="superscript"/>
          <w:lang w:val="ru-RU"/>
        </w:rPr>
        <w:t>2</w:t>
      </w:r>
      <w:proofErr w:type="gramEnd"/>
      <w:r w:rsidRPr="00EE08C8">
        <w:rPr>
          <w:rFonts w:eastAsia="Times New Roman"/>
          <w:sz w:val="28"/>
          <w:szCs w:val="28"/>
          <w:lang w:val="ru-RU"/>
        </w:rPr>
        <w:t xml:space="preserve"> каждый при градиенте скорости, равном 1 м/с на метр. Размерность динам</w:t>
      </w:r>
      <w:r w:rsidRPr="00EE08C8">
        <w:rPr>
          <w:rFonts w:eastAsia="Times New Roman"/>
          <w:sz w:val="28"/>
          <w:szCs w:val="28"/>
          <w:lang w:val="ru-RU"/>
        </w:rPr>
        <w:t>и</w:t>
      </w:r>
      <w:r w:rsidRPr="00EE08C8">
        <w:rPr>
          <w:rFonts w:eastAsia="Times New Roman"/>
          <w:sz w:val="28"/>
          <w:szCs w:val="28"/>
          <w:lang w:val="ru-RU"/>
        </w:rPr>
        <w:t>ческой вязкости [µ] = [</w:t>
      </w:r>
      <w:proofErr w:type="spellStart"/>
      <w:r w:rsidRPr="00EE08C8">
        <w:rPr>
          <w:rFonts w:eastAsia="Times New Roman"/>
          <w:color w:val="000000"/>
          <w:sz w:val="28"/>
          <w:szCs w:val="28"/>
          <w:lang w:val="ru-RU"/>
        </w:rPr>
        <w:t>Па·</w:t>
      </w:r>
      <w:proofErr w:type="gramStart"/>
      <w:r w:rsidRPr="00EE08C8">
        <w:rPr>
          <w:rFonts w:eastAsia="Times New Roman"/>
          <w:color w:val="000000"/>
          <w:sz w:val="28"/>
          <w:szCs w:val="28"/>
          <w:lang w:val="ru-RU"/>
        </w:rPr>
        <w:t>с</w:t>
      </w:r>
      <w:proofErr w:type="spellEnd"/>
      <w:proofErr w:type="gramEnd"/>
      <w:r w:rsidRPr="00EE08C8">
        <w:rPr>
          <w:rFonts w:eastAsia="Times New Roman"/>
          <w:color w:val="000000"/>
          <w:sz w:val="28"/>
          <w:szCs w:val="28"/>
          <w:lang w:val="ru-RU"/>
        </w:rPr>
        <w:t>].</w:t>
      </w:r>
    </w:p>
    <w:p w:rsidR="00511018" w:rsidRPr="0019453D" w:rsidRDefault="00511018" w:rsidP="00511018">
      <w:pPr>
        <w:pStyle w:val="a7"/>
        <w:ind w:firstLine="709"/>
        <w:rPr>
          <w:szCs w:val="28"/>
        </w:rPr>
      </w:pPr>
      <w:r>
        <w:rPr>
          <w:szCs w:val="28"/>
        </w:rPr>
        <w:t>Коэффициент динамической вязкости зависит от природы жидкости и для жидкости с повышением температуры уменьшается.</w:t>
      </w:r>
    </w:p>
    <w:p w:rsidR="00511018" w:rsidRPr="006609D1" w:rsidRDefault="00511018" w:rsidP="00511018">
      <w:pPr>
        <w:pStyle w:val="a7"/>
        <w:ind w:firstLine="709"/>
        <w:rPr>
          <w:bCs/>
          <w:color w:val="000000"/>
          <w:szCs w:val="28"/>
        </w:rPr>
      </w:pPr>
      <w:r w:rsidRPr="006609D1">
        <w:rPr>
          <w:szCs w:val="28"/>
        </w:rPr>
        <w:lastRenderedPageBreak/>
        <w:t>Для измерения вязкости (виско</w:t>
      </w:r>
      <w:r>
        <w:rPr>
          <w:szCs w:val="28"/>
        </w:rPr>
        <w:t>зиметрии) применяют ряд экспери</w:t>
      </w:r>
      <w:r w:rsidRPr="006609D1">
        <w:rPr>
          <w:szCs w:val="28"/>
        </w:rPr>
        <w:t>ме</w:t>
      </w:r>
      <w:r w:rsidRPr="006609D1">
        <w:rPr>
          <w:szCs w:val="28"/>
        </w:rPr>
        <w:t>н</w:t>
      </w:r>
      <w:r w:rsidRPr="006609D1">
        <w:rPr>
          <w:szCs w:val="28"/>
        </w:rPr>
        <w:t>тальных методов</w:t>
      </w:r>
      <w:r>
        <w:rPr>
          <w:szCs w:val="28"/>
        </w:rPr>
        <w:t>. Измерить динамическую вязкость при определённой те</w:t>
      </w:r>
      <w:r>
        <w:rPr>
          <w:szCs w:val="28"/>
        </w:rPr>
        <w:t>м</w:t>
      </w:r>
      <w:r>
        <w:rPr>
          <w:szCs w:val="28"/>
        </w:rPr>
        <w:t xml:space="preserve">пературе можно при помощи </w:t>
      </w:r>
      <w:r w:rsidRPr="006609D1">
        <w:rPr>
          <w:b/>
          <w:szCs w:val="28"/>
        </w:rPr>
        <w:t>метода Стокса</w:t>
      </w:r>
      <w:r w:rsidRPr="00014EB5">
        <w:rPr>
          <w:szCs w:val="28"/>
        </w:rPr>
        <w:t xml:space="preserve"> [</w:t>
      </w:r>
      <w:r w:rsidR="00014EB5" w:rsidRPr="00014EB5">
        <w:rPr>
          <w:szCs w:val="28"/>
        </w:rPr>
        <w:t>3</w:t>
      </w:r>
      <w:r w:rsidRPr="00014EB5">
        <w:rPr>
          <w:szCs w:val="28"/>
        </w:rPr>
        <w:t>].</w:t>
      </w:r>
    </w:p>
    <w:p w:rsidR="00511018" w:rsidRPr="007C32FC" w:rsidRDefault="00511018" w:rsidP="00511018">
      <w:pPr>
        <w:pStyle w:val="a7"/>
        <w:ind w:firstLine="709"/>
        <w:rPr>
          <w:szCs w:val="28"/>
        </w:rPr>
      </w:pPr>
      <w:r w:rsidRPr="007C32FC">
        <w:rPr>
          <w:szCs w:val="28"/>
        </w:rPr>
        <w:t>Для определения вязкости жидкост</w:t>
      </w:r>
      <w:r>
        <w:rPr>
          <w:szCs w:val="28"/>
        </w:rPr>
        <w:t>и по методу Стокса берётся высо</w:t>
      </w:r>
      <w:r w:rsidRPr="007C32FC">
        <w:rPr>
          <w:szCs w:val="28"/>
        </w:rPr>
        <w:t xml:space="preserve">кий цилиндрический сосуд с исследуемой </w:t>
      </w:r>
      <w:r w:rsidRPr="00ED2699">
        <w:rPr>
          <w:szCs w:val="28"/>
        </w:rPr>
        <w:t xml:space="preserve">жидкостью (рис. </w:t>
      </w:r>
      <w:r>
        <w:rPr>
          <w:szCs w:val="28"/>
        </w:rPr>
        <w:t>3.1</w:t>
      </w:r>
      <w:r w:rsidRPr="00ED2699">
        <w:rPr>
          <w:szCs w:val="28"/>
        </w:rPr>
        <w:t xml:space="preserve">). На </w:t>
      </w:r>
      <w:r w:rsidRPr="007C32FC">
        <w:rPr>
          <w:szCs w:val="28"/>
        </w:rPr>
        <w:t>сосуде</w:t>
      </w:r>
      <w:r>
        <w:rPr>
          <w:szCs w:val="28"/>
        </w:rPr>
        <w:t xml:space="preserve"> </w:t>
      </w:r>
      <w:r w:rsidRPr="007C32FC">
        <w:rPr>
          <w:szCs w:val="28"/>
        </w:rPr>
        <w:t>им</w:t>
      </w:r>
      <w:r w:rsidRPr="007C32FC">
        <w:rPr>
          <w:szCs w:val="28"/>
        </w:rPr>
        <w:t>е</w:t>
      </w:r>
      <w:r w:rsidRPr="007C32FC">
        <w:rPr>
          <w:szCs w:val="28"/>
        </w:rPr>
        <w:t>ются две кольцевые метки</w:t>
      </w:r>
      <w:proofErr w:type="gramStart"/>
      <w:r w:rsidRPr="007C32FC">
        <w:rPr>
          <w:szCs w:val="28"/>
        </w:rPr>
        <w:t xml:space="preserve"> </w:t>
      </w:r>
      <w:r w:rsidRPr="001A3EDB">
        <w:rPr>
          <w:b/>
          <w:szCs w:val="28"/>
        </w:rPr>
        <w:t>А</w:t>
      </w:r>
      <w:proofErr w:type="gramEnd"/>
      <w:r w:rsidRPr="007C32FC">
        <w:rPr>
          <w:szCs w:val="28"/>
        </w:rPr>
        <w:t xml:space="preserve"> и </w:t>
      </w:r>
      <w:r w:rsidRPr="001A3EDB">
        <w:rPr>
          <w:b/>
          <w:szCs w:val="28"/>
        </w:rPr>
        <w:t>В</w:t>
      </w:r>
      <w:r w:rsidRPr="007C32FC">
        <w:rPr>
          <w:szCs w:val="28"/>
        </w:rPr>
        <w:t xml:space="preserve">, расположенные на расстоянии </w:t>
      </w:r>
      <w:r w:rsidRPr="001A3EDB">
        <w:rPr>
          <w:i/>
          <w:szCs w:val="28"/>
        </w:rPr>
        <w:t>l</w:t>
      </w:r>
      <w:r w:rsidRPr="007C32FC">
        <w:rPr>
          <w:szCs w:val="28"/>
        </w:rPr>
        <w:t xml:space="preserve"> друг</w:t>
      </w:r>
      <w:r>
        <w:rPr>
          <w:szCs w:val="28"/>
        </w:rPr>
        <w:t xml:space="preserve"> </w:t>
      </w:r>
      <w:r w:rsidRPr="007C32FC">
        <w:rPr>
          <w:szCs w:val="28"/>
        </w:rPr>
        <w:t>от друга. Уровень жидкости</w:t>
      </w:r>
      <w:r>
        <w:rPr>
          <w:szCs w:val="28"/>
        </w:rPr>
        <w:t xml:space="preserve"> </w:t>
      </w:r>
      <w:r w:rsidRPr="007C32FC">
        <w:rPr>
          <w:szCs w:val="28"/>
        </w:rPr>
        <w:t xml:space="preserve">должен быть выше верхней метки на </w:t>
      </w:r>
      <w:r w:rsidRPr="001A3EDB">
        <w:rPr>
          <w:i/>
          <w:szCs w:val="28"/>
        </w:rPr>
        <w:t>l</w:t>
      </w:r>
      <w:r w:rsidRPr="001A3EDB">
        <w:rPr>
          <w:szCs w:val="28"/>
          <w:vertAlign w:val="subscript"/>
        </w:rPr>
        <w:t>0</w:t>
      </w:r>
      <w:r>
        <w:rPr>
          <w:szCs w:val="28"/>
        </w:rPr>
        <w:t xml:space="preserve"> = 4…5 см, чтобы к моменту про</w:t>
      </w:r>
      <w:r w:rsidRPr="007C32FC">
        <w:rPr>
          <w:szCs w:val="28"/>
        </w:rPr>
        <w:t>хождения шарика мимо верхней метки его скорость можно было считать</w:t>
      </w:r>
      <w:r>
        <w:rPr>
          <w:szCs w:val="28"/>
        </w:rPr>
        <w:t xml:space="preserve"> установившейся.</w:t>
      </w:r>
    </w:p>
    <w:p w:rsidR="00511018" w:rsidRDefault="00511018" w:rsidP="00511018">
      <w:pPr>
        <w:pStyle w:val="a7"/>
        <w:ind w:firstLine="709"/>
        <w:rPr>
          <w:szCs w:val="28"/>
        </w:rPr>
      </w:pPr>
      <w:r w:rsidRPr="007C32FC">
        <w:rPr>
          <w:szCs w:val="28"/>
        </w:rPr>
        <w:t>Бросая шар</w:t>
      </w:r>
      <w:r>
        <w:rPr>
          <w:szCs w:val="28"/>
        </w:rPr>
        <w:t>ик</w:t>
      </w:r>
      <w:r w:rsidRPr="0098454F">
        <w:rPr>
          <w:szCs w:val="28"/>
        </w:rPr>
        <w:t xml:space="preserve"> </w:t>
      </w:r>
      <w:r>
        <w:rPr>
          <w:szCs w:val="28"/>
        </w:rPr>
        <w:t xml:space="preserve">с радиусом </w:t>
      </w:r>
      <w:r w:rsidRPr="0098454F">
        <w:rPr>
          <w:i/>
          <w:szCs w:val="28"/>
          <w:lang w:val="en-US"/>
        </w:rPr>
        <w:t>r</w:t>
      </w:r>
      <w:r w:rsidRPr="0098454F">
        <w:rPr>
          <w:szCs w:val="28"/>
        </w:rPr>
        <w:t xml:space="preserve"> </w:t>
      </w:r>
      <w:r>
        <w:rPr>
          <w:szCs w:val="28"/>
        </w:rPr>
        <w:t>и плотностью ρ в сосуд, наполненный и</w:t>
      </w:r>
      <w:r>
        <w:rPr>
          <w:szCs w:val="28"/>
        </w:rPr>
        <w:t>с</w:t>
      </w:r>
      <w:r>
        <w:rPr>
          <w:szCs w:val="28"/>
        </w:rPr>
        <w:t>следуемой жидкостью с известной плотностью ρ</w:t>
      </w:r>
      <w:r w:rsidRPr="0098454F">
        <w:rPr>
          <w:szCs w:val="28"/>
          <w:vertAlign w:val="subscript"/>
        </w:rPr>
        <w:t>0</w:t>
      </w:r>
      <w:r>
        <w:rPr>
          <w:szCs w:val="28"/>
        </w:rPr>
        <w:t>, отмечают по секундо</w:t>
      </w:r>
      <w:r w:rsidRPr="007C32FC">
        <w:rPr>
          <w:szCs w:val="28"/>
        </w:rPr>
        <w:t xml:space="preserve">меру время </w:t>
      </w:r>
      <w:r w:rsidRPr="001A3EDB">
        <w:rPr>
          <w:i/>
          <w:szCs w:val="28"/>
        </w:rPr>
        <w:t>t</w:t>
      </w:r>
      <w:r w:rsidRPr="007C32FC">
        <w:rPr>
          <w:szCs w:val="28"/>
        </w:rPr>
        <w:t xml:space="preserve"> прохождения шариком расстояния</w:t>
      </w:r>
      <w:r>
        <w:rPr>
          <w:szCs w:val="28"/>
        </w:rPr>
        <w:t xml:space="preserve"> </w:t>
      </w:r>
      <w:r w:rsidRPr="001A3EDB">
        <w:rPr>
          <w:i/>
          <w:szCs w:val="28"/>
        </w:rPr>
        <w:t>l</w:t>
      </w:r>
      <w:r w:rsidRPr="007C32FC">
        <w:rPr>
          <w:szCs w:val="28"/>
        </w:rPr>
        <w:t xml:space="preserve"> = </w:t>
      </w:r>
      <w:r w:rsidRPr="001A3EDB">
        <w:rPr>
          <w:b/>
          <w:szCs w:val="28"/>
        </w:rPr>
        <w:t>АВ</w:t>
      </w:r>
      <w:r w:rsidRPr="007C32FC">
        <w:rPr>
          <w:szCs w:val="28"/>
        </w:rPr>
        <w:t xml:space="preserve"> между двумя метками.</w:t>
      </w:r>
    </w:p>
    <w:p w:rsidR="00511018" w:rsidRDefault="00511018" w:rsidP="00511018">
      <w:pPr>
        <w:pStyle w:val="a7"/>
        <w:ind w:firstLine="0"/>
        <w:jc w:val="center"/>
        <w:rPr>
          <w:szCs w:val="28"/>
        </w:rPr>
      </w:pPr>
      <w:r>
        <w:rPr>
          <w:noProof/>
        </w:rPr>
        <w:drawing>
          <wp:inline distT="0" distB="0" distL="0" distR="0" wp14:anchorId="2549C48F" wp14:editId="1A066C35">
            <wp:extent cx="1259457" cy="27071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0277" cy="2708871"/>
                    </a:xfrm>
                    <a:prstGeom prst="rect">
                      <a:avLst/>
                    </a:prstGeom>
                  </pic:spPr>
                </pic:pic>
              </a:graphicData>
            </a:graphic>
          </wp:inline>
        </w:drawing>
      </w:r>
    </w:p>
    <w:p w:rsidR="00511018" w:rsidRDefault="00511018" w:rsidP="00511018">
      <w:pPr>
        <w:pStyle w:val="a7"/>
        <w:ind w:firstLine="0"/>
        <w:jc w:val="center"/>
        <w:rPr>
          <w:szCs w:val="28"/>
        </w:rPr>
      </w:pPr>
      <w:r w:rsidRPr="00ED2699">
        <w:rPr>
          <w:szCs w:val="28"/>
        </w:rPr>
        <w:t xml:space="preserve">Рис. </w:t>
      </w:r>
      <w:r>
        <w:rPr>
          <w:szCs w:val="28"/>
        </w:rPr>
        <w:t>3.1</w:t>
      </w:r>
      <w:r w:rsidRPr="00ED2699">
        <w:rPr>
          <w:szCs w:val="28"/>
        </w:rPr>
        <w:t xml:space="preserve">. Лабораторная </w:t>
      </w:r>
      <w:r>
        <w:rPr>
          <w:szCs w:val="28"/>
        </w:rPr>
        <w:t>установка для измерения вязкости</w:t>
      </w:r>
    </w:p>
    <w:p w:rsidR="00511018" w:rsidRDefault="00511018" w:rsidP="00511018">
      <w:pPr>
        <w:pStyle w:val="a7"/>
        <w:ind w:firstLine="709"/>
        <w:rPr>
          <w:szCs w:val="28"/>
        </w:rPr>
      </w:pPr>
      <w:r w:rsidRPr="001A3EDB">
        <w:rPr>
          <w:szCs w:val="28"/>
        </w:rPr>
        <w:t xml:space="preserve">При падении шарика радиусом </w:t>
      </w:r>
      <w:r w:rsidRPr="0098454F">
        <w:rPr>
          <w:i/>
          <w:szCs w:val="28"/>
        </w:rPr>
        <w:t>r</w:t>
      </w:r>
      <w:r w:rsidRPr="001A3EDB">
        <w:rPr>
          <w:szCs w:val="28"/>
        </w:rPr>
        <w:t xml:space="preserve"> в цилиндрической трубе радиусом </w:t>
      </w:r>
      <w:r w:rsidRPr="001A3EDB">
        <w:rPr>
          <w:i/>
          <w:szCs w:val="28"/>
        </w:rPr>
        <w:t>R</w:t>
      </w:r>
      <w:r w:rsidRPr="001A3EDB">
        <w:rPr>
          <w:szCs w:val="28"/>
          <w:vertAlign w:val="subscript"/>
        </w:rPr>
        <w:t>0</w:t>
      </w:r>
      <w:r w:rsidRPr="001A3EDB">
        <w:rPr>
          <w:szCs w:val="28"/>
        </w:rPr>
        <w:t>,</w:t>
      </w:r>
      <w:r>
        <w:rPr>
          <w:szCs w:val="28"/>
        </w:rPr>
        <w:t xml:space="preserve"> </w:t>
      </w:r>
      <w:r w:rsidRPr="001A3EDB">
        <w:rPr>
          <w:szCs w:val="28"/>
        </w:rPr>
        <w:t xml:space="preserve">высотой </w:t>
      </w:r>
      <w:r w:rsidRPr="001A3EDB">
        <w:rPr>
          <w:i/>
          <w:szCs w:val="28"/>
        </w:rPr>
        <w:t>h</w:t>
      </w:r>
      <w:r w:rsidRPr="001A3EDB">
        <w:rPr>
          <w:szCs w:val="28"/>
        </w:rPr>
        <w:t xml:space="preserve"> </w:t>
      </w:r>
      <w:r>
        <w:rPr>
          <w:szCs w:val="28"/>
        </w:rPr>
        <w:t>с учётом влияния границ формула Стокса преобразуется к виду:</w:t>
      </w:r>
    </w:p>
    <w:p w:rsidR="00511018" w:rsidRPr="00511018" w:rsidRDefault="00511018" w:rsidP="00511018">
      <w:pPr>
        <w:pStyle w:val="a7"/>
        <w:tabs>
          <w:tab w:val="center" w:pos="4680"/>
          <w:tab w:val="right" w:pos="9360"/>
        </w:tabs>
        <w:ind w:firstLine="0"/>
        <w:jc w:val="left"/>
        <w:rPr>
          <w:szCs w:val="28"/>
        </w:rPr>
      </w:pPr>
      <w:r>
        <w:rPr>
          <w:sz w:val="40"/>
          <w:szCs w:val="40"/>
        </w:rPr>
        <w:tab/>
      </w:r>
      <m:oMath>
        <m:r>
          <w:rPr>
            <w:rFonts w:ascii="Cambria Math" w:hAnsi="Cambria Math"/>
            <w:szCs w:val="28"/>
          </w:rPr>
          <m:t>μ=</m:t>
        </m:r>
        <m:f>
          <m:fPr>
            <m:ctrlPr>
              <w:rPr>
                <w:rFonts w:ascii="Cambria Math" w:hAnsi="Cambria Math"/>
                <w:i/>
                <w:szCs w:val="28"/>
              </w:rPr>
            </m:ctrlPr>
          </m:fPr>
          <m:num>
            <m:r>
              <w:rPr>
                <w:rFonts w:ascii="Cambria Math" w:hAnsi="Cambria Math"/>
                <w:szCs w:val="28"/>
              </w:rPr>
              <m:t>2</m:t>
            </m:r>
            <m:r>
              <w:rPr>
                <w:rFonts w:ascii="Cambria Math" w:hAnsi="Cambria Math"/>
                <w:szCs w:val="28"/>
                <w:lang w:val="en-US"/>
              </w:rPr>
              <m:t>g</m:t>
            </m:r>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rPr>
                  <m:t>2</m:t>
                </m:r>
              </m:sup>
            </m:sSup>
            <m:r>
              <w:rPr>
                <w:rFonts w:ascii="Cambria Math" w:hAnsi="Cambria Math"/>
                <w:szCs w:val="28"/>
                <w:lang w:val="en-US"/>
              </w:rPr>
              <m:t>t</m:t>
            </m:r>
            <m:d>
              <m:dPr>
                <m:ctrlPr>
                  <w:rPr>
                    <w:rFonts w:ascii="Cambria Math" w:hAnsi="Cambria Math"/>
                    <w:i/>
                    <w:szCs w:val="28"/>
                    <w:lang w:val="en-US"/>
                  </w:rPr>
                </m:ctrlPr>
              </m:dPr>
              <m:e>
                <m:r>
                  <w:rPr>
                    <w:rFonts w:ascii="Cambria Math" w:hAnsi="Cambria Math"/>
                    <w:szCs w:val="28"/>
                    <w:lang w:val="en-US"/>
                  </w:rPr>
                  <m:t>ρ</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0</m:t>
                    </m:r>
                  </m:sub>
                </m:sSub>
              </m:e>
            </m:d>
          </m:num>
          <m:den>
            <m:r>
              <w:rPr>
                <w:rFonts w:ascii="Cambria Math" w:hAnsi="Cambria Math"/>
                <w:szCs w:val="28"/>
              </w:rPr>
              <m:t>9l</m:t>
            </m:r>
            <m:d>
              <m:dPr>
                <m:ctrlPr>
                  <w:rPr>
                    <w:rFonts w:ascii="Cambria Math" w:hAnsi="Cambria Math"/>
                    <w:i/>
                    <w:szCs w:val="28"/>
                  </w:rPr>
                </m:ctrlPr>
              </m:dPr>
              <m:e>
                <m:r>
                  <w:rPr>
                    <w:rFonts w:ascii="Cambria Math" w:hAnsi="Cambria Math"/>
                    <w:szCs w:val="28"/>
                  </w:rPr>
                  <m:t>1+2,1</m:t>
                </m:r>
                <m:f>
                  <m:fPr>
                    <m:ctrlPr>
                      <w:rPr>
                        <w:rFonts w:ascii="Cambria Math" w:hAnsi="Cambria Math"/>
                        <w:i/>
                        <w:szCs w:val="28"/>
                      </w:rPr>
                    </m:ctrlPr>
                  </m:fPr>
                  <m:num>
                    <m:r>
                      <w:rPr>
                        <w:rFonts w:ascii="Cambria Math" w:hAnsi="Cambria Math"/>
                        <w:szCs w:val="28"/>
                      </w:rPr>
                      <m:t>r</m:t>
                    </m:r>
                  </m:num>
                  <m:den>
                    <m:sSub>
                      <m:sSubPr>
                        <m:ctrlPr>
                          <w:rPr>
                            <w:rFonts w:ascii="Cambria Math" w:hAnsi="Cambria Math"/>
                            <w:i/>
                            <w:szCs w:val="28"/>
                          </w:rPr>
                        </m:ctrlPr>
                      </m:sSubPr>
                      <m:e>
                        <m:r>
                          <w:rPr>
                            <w:rFonts w:ascii="Cambria Math" w:hAnsi="Cambria Math"/>
                            <w:szCs w:val="28"/>
                          </w:rPr>
                          <m:t>R</m:t>
                        </m:r>
                      </m:e>
                      <m:sub>
                        <m:r>
                          <w:rPr>
                            <w:rFonts w:ascii="Cambria Math" w:hAnsi="Cambria Math"/>
                            <w:szCs w:val="28"/>
                          </w:rPr>
                          <m:t>0</m:t>
                        </m:r>
                      </m:sub>
                    </m:sSub>
                  </m:den>
                </m:f>
              </m:e>
            </m:d>
            <m:d>
              <m:dPr>
                <m:ctrlPr>
                  <w:rPr>
                    <w:rFonts w:ascii="Cambria Math" w:hAnsi="Cambria Math"/>
                    <w:i/>
                    <w:szCs w:val="28"/>
                  </w:rPr>
                </m:ctrlPr>
              </m:dPr>
              <m:e>
                <m:r>
                  <w:rPr>
                    <w:rFonts w:ascii="Cambria Math" w:hAnsi="Cambria Math"/>
                    <w:szCs w:val="28"/>
                  </w:rPr>
                  <m:t>1+1,33</m:t>
                </m:r>
                <m:f>
                  <m:fPr>
                    <m:ctrlPr>
                      <w:rPr>
                        <w:rFonts w:ascii="Cambria Math" w:hAnsi="Cambria Math"/>
                        <w:i/>
                        <w:szCs w:val="28"/>
                      </w:rPr>
                    </m:ctrlPr>
                  </m:fPr>
                  <m:num>
                    <m:r>
                      <w:rPr>
                        <w:rFonts w:ascii="Cambria Math" w:hAnsi="Cambria Math"/>
                        <w:szCs w:val="28"/>
                      </w:rPr>
                      <m:t>r</m:t>
                    </m:r>
                  </m:num>
                  <m:den>
                    <m:r>
                      <w:rPr>
                        <w:rFonts w:ascii="Cambria Math" w:hAnsi="Cambria Math"/>
                        <w:szCs w:val="28"/>
                      </w:rPr>
                      <m:t>h</m:t>
                    </m:r>
                  </m:den>
                </m:f>
              </m:e>
            </m:d>
          </m:den>
        </m:f>
      </m:oMath>
      <w:r w:rsidRPr="00511018">
        <w:rPr>
          <w:szCs w:val="28"/>
        </w:rPr>
        <w:t>,</w:t>
      </w:r>
      <w:r w:rsidRPr="00511018">
        <w:rPr>
          <w:szCs w:val="28"/>
        </w:rPr>
        <w:tab/>
        <w:t>(3.1)</w:t>
      </w:r>
    </w:p>
    <w:p w:rsidR="00511018" w:rsidRPr="00511018" w:rsidRDefault="008661BD" w:rsidP="00511018">
      <w:pPr>
        <w:pStyle w:val="a7"/>
        <w:ind w:firstLine="0"/>
        <w:jc w:val="center"/>
        <w:rPr>
          <w:i/>
          <w:szCs w:val="28"/>
        </w:rPr>
      </w:pPr>
      <m:oMath>
        <m:d>
          <m:dPr>
            <m:begChr m:val="["/>
            <m:endChr m:val="]"/>
            <m:ctrlPr>
              <w:rPr>
                <w:rFonts w:ascii="Cambria Math" w:hAnsi="Cambria Math"/>
                <w:i/>
                <w:szCs w:val="28"/>
              </w:rPr>
            </m:ctrlPr>
          </m:dPr>
          <m:e>
            <m:r>
              <w:rPr>
                <w:rFonts w:ascii="Cambria Math" w:hAnsi="Cambria Math"/>
                <w:szCs w:val="28"/>
              </w:rPr>
              <m:t>μ</m:t>
            </m:r>
            <m:ctrlPr>
              <w:rPr>
                <w:rFonts w:ascii="Cambria Math" w:hAnsi="Cambria Math"/>
                <w:i/>
                <w:szCs w:val="28"/>
                <w:lang w:val="en-US"/>
              </w:rPr>
            </m:ctrlPr>
          </m:e>
        </m:d>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f>
                  <m:fPr>
                    <m:ctrlPr>
                      <w:rPr>
                        <w:rFonts w:ascii="Cambria Math" w:hAnsi="Cambria Math"/>
                        <w:i/>
                        <w:szCs w:val="28"/>
                        <w:lang w:val="en-US"/>
                      </w:rPr>
                    </m:ctrlPr>
                  </m:fPr>
                  <m:num>
                    <m:r>
                      <w:rPr>
                        <w:rFonts w:ascii="Cambria Math" w:hAnsi="Cambria Math"/>
                        <w:szCs w:val="28"/>
                      </w:rPr>
                      <m:t>м</m:t>
                    </m:r>
                    <m:ctrlPr>
                      <w:rPr>
                        <w:rFonts w:ascii="Cambria Math" w:hAnsi="Cambria Math"/>
                        <w:i/>
                        <w:szCs w:val="28"/>
                      </w:rPr>
                    </m:ctrlPr>
                  </m:num>
                  <m:den>
                    <m:sSup>
                      <m:sSupPr>
                        <m:ctrlPr>
                          <w:rPr>
                            <w:rFonts w:ascii="Cambria Math" w:hAnsi="Cambria Math"/>
                            <w:i/>
                            <w:szCs w:val="28"/>
                            <w:lang w:val="en-US"/>
                          </w:rPr>
                        </m:ctrlPr>
                      </m:sSupPr>
                      <m:e>
                        <m:r>
                          <w:rPr>
                            <w:rFonts w:ascii="Cambria Math" w:hAnsi="Cambria Math"/>
                            <w:szCs w:val="28"/>
                          </w:rPr>
                          <m:t>с</m:t>
                        </m:r>
                      </m:e>
                      <m:sup>
                        <m:r>
                          <w:rPr>
                            <w:rFonts w:ascii="Cambria Math" w:hAnsi="Cambria Math"/>
                            <w:szCs w:val="28"/>
                          </w:rPr>
                          <m:t>2</m:t>
                        </m:r>
                      </m:sup>
                    </m:sSup>
                  </m:den>
                </m:f>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м</m:t>
                    </m:r>
                  </m:e>
                  <m:sup>
                    <m:r>
                      <w:rPr>
                        <w:rFonts w:ascii="Cambria Math" w:hAnsi="Cambria Math"/>
                        <w:szCs w:val="28"/>
                      </w:rPr>
                      <m:t>2</m:t>
                    </m:r>
                  </m:sup>
                </m:sSup>
                <m:r>
                  <w:rPr>
                    <w:rFonts w:ascii="Cambria Math" w:hAnsi="Cambria Math"/>
                    <w:szCs w:val="28"/>
                  </w:rPr>
                  <m:t>∙с∙</m:t>
                </m:r>
                <m:f>
                  <m:fPr>
                    <m:ctrlPr>
                      <w:rPr>
                        <w:rFonts w:ascii="Cambria Math" w:hAnsi="Cambria Math"/>
                        <w:i/>
                        <w:szCs w:val="28"/>
                        <w:lang w:val="en-US"/>
                      </w:rPr>
                    </m:ctrlPr>
                  </m:fPr>
                  <m:num>
                    <m:r>
                      <w:rPr>
                        <w:rFonts w:ascii="Cambria Math" w:hAnsi="Cambria Math"/>
                        <w:szCs w:val="28"/>
                      </w:rPr>
                      <m:t>кг</m:t>
                    </m:r>
                  </m:num>
                  <m:den>
                    <m:sSup>
                      <m:sSupPr>
                        <m:ctrlPr>
                          <w:rPr>
                            <w:rFonts w:ascii="Cambria Math" w:hAnsi="Cambria Math"/>
                            <w:i/>
                            <w:szCs w:val="28"/>
                          </w:rPr>
                        </m:ctrlPr>
                      </m:sSupPr>
                      <m:e>
                        <m:r>
                          <w:rPr>
                            <w:rFonts w:ascii="Cambria Math" w:hAnsi="Cambria Math"/>
                            <w:szCs w:val="28"/>
                          </w:rPr>
                          <m:t>м</m:t>
                        </m:r>
                      </m:e>
                      <m:sup>
                        <m:r>
                          <w:rPr>
                            <w:rFonts w:ascii="Cambria Math" w:hAnsi="Cambria Math"/>
                            <w:szCs w:val="28"/>
                          </w:rPr>
                          <m:t>3</m:t>
                        </m:r>
                      </m:sup>
                    </m:sSup>
                  </m:den>
                </m:f>
              </m:num>
              <m:den>
                <m:r>
                  <w:rPr>
                    <w:rFonts w:ascii="Cambria Math" w:hAnsi="Cambria Math"/>
                    <w:szCs w:val="28"/>
                  </w:rPr>
                  <m:t>м</m:t>
                </m:r>
              </m:den>
            </m:f>
          </m:e>
        </m:d>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кг</m:t>
                </m:r>
              </m:num>
              <m:den>
                <m:r>
                  <w:rPr>
                    <w:rFonts w:ascii="Cambria Math" w:hAnsi="Cambria Math"/>
                    <w:szCs w:val="28"/>
                  </w:rPr>
                  <m:t>м∙с</m:t>
                </m:r>
              </m:den>
            </m:f>
          </m:e>
        </m:d>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кг</m:t>
                </m:r>
              </m:num>
              <m:den>
                <m:r>
                  <w:rPr>
                    <w:rFonts w:ascii="Cambria Math" w:hAnsi="Cambria Math"/>
                    <w:szCs w:val="28"/>
                  </w:rPr>
                  <m:t>м∙</m:t>
                </m:r>
                <m:sSup>
                  <m:sSupPr>
                    <m:ctrlPr>
                      <w:rPr>
                        <w:rFonts w:ascii="Cambria Math" w:hAnsi="Cambria Math"/>
                        <w:i/>
                        <w:szCs w:val="28"/>
                        <w:lang w:val="en-US"/>
                      </w:rPr>
                    </m:ctrlPr>
                  </m:sSupPr>
                  <m:e>
                    <m:r>
                      <w:rPr>
                        <w:rFonts w:ascii="Cambria Math" w:hAnsi="Cambria Math"/>
                        <w:szCs w:val="28"/>
                      </w:rPr>
                      <m:t>с</m:t>
                    </m:r>
                  </m:e>
                  <m:sup>
                    <m:r>
                      <w:rPr>
                        <w:rFonts w:ascii="Cambria Math" w:hAnsi="Cambria Math"/>
                        <w:szCs w:val="28"/>
                      </w:rPr>
                      <m:t>2</m:t>
                    </m:r>
                  </m:sup>
                </m:sSup>
              </m:den>
            </m:f>
            <m:r>
              <w:rPr>
                <w:rFonts w:ascii="Cambria Math" w:hAnsi="Cambria Math"/>
                <w:szCs w:val="28"/>
              </w:rPr>
              <m:t>∙с</m:t>
            </m:r>
          </m:e>
        </m:d>
        <m:r>
          <w:rPr>
            <w:rFonts w:ascii="Cambria Math" w:hAnsi="Cambria Math"/>
            <w:szCs w:val="28"/>
          </w:rPr>
          <m:t>=[Па∙с]</m:t>
        </m:r>
      </m:oMath>
      <w:r w:rsidR="00511018" w:rsidRPr="00511018">
        <w:rPr>
          <w:i/>
          <w:szCs w:val="28"/>
        </w:rPr>
        <w:t>,</w:t>
      </w:r>
    </w:p>
    <w:p w:rsidR="00511018" w:rsidRDefault="00511018" w:rsidP="00511018">
      <w:pPr>
        <w:pStyle w:val="a7"/>
        <w:ind w:firstLine="0"/>
        <w:rPr>
          <w:szCs w:val="28"/>
        </w:rPr>
      </w:pPr>
      <w:r>
        <w:rPr>
          <w:szCs w:val="28"/>
        </w:rPr>
        <w:t>где:</w:t>
      </w:r>
    </w:p>
    <w:p w:rsidR="00511018" w:rsidRDefault="00511018" w:rsidP="00511018">
      <w:pPr>
        <w:pStyle w:val="a7"/>
        <w:ind w:firstLine="0"/>
        <w:rPr>
          <w:szCs w:val="28"/>
        </w:rPr>
      </w:pPr>
      <w:r w:rsidRPr="002E146C">
        <w:rPr>
          <w:i/>
          <w:szCs w:val="28"/>
          <w:lang w:val="en-US"/>
        </w:rPr>
        <w:t>g</w:t>
      </w:r>
      <w:r w:rsidRPr="002E146C">
        <w:rPr>
          <w:szCs w:val="28"/>
        </w:rPr>
        <w:t xml:space="preserve"> = 9</w:t>
      </w:r>
      <w:proofErr w:type="gramStart"/>
      <w:r w:rsidRPr="002E146C">
        <w:rPr>
          <w:szCs w:val="28"/>
        </w:rPr>
        <w:t>,8</w:t>
      </w:r>
      <w:proofErr w:type="gramEnd"/>
      <w:r w:rsidRPr="002E146C">
        <w:rPr>
          <w:szCs w:val="28"/>
        </w:rPr>
        <w:t xml:space="preserve"> </w:t>
      </w:r>
      <w:r>
        <w:rPr>
          <w:szCs w:val="28"/>
        </w:rPr>
        <w:t>м/с</w:t>
      </w:r>
      <w:r w:rsidRPr="002E146C">
        <w:rPr>
          <w:szCs w:val="28"/>
          <w:vertAlign w:val="superscript"/>
        </w:rPr>
        <w:t>2</w:t>
      </w:r>
      <w:r>
        <w:rPr>
          <w:szCs w:val="28"/>
        </w:rPr>
        <w:t xml:space="preserve"> – ускорение свободного падения;</w:t>
      </w:r>
    </w:p>
    <w:p w:rsidR="00511018" w:rsidRPr="002E146C" w:rsidRDefault="00511018" w:rsidP="00511018">
      <w:pPr>
        <w:pStyle w:val="a7"/>
        <w:ind w:firstLine="0"/>
        <w:rPr>
          <w:szCs w:val="28"/>
        </w:rPr>
      </w:pPr>
      <w:r w:rsidRPr="002E146C">
        <w:rPr>
          <w:i/>
          <w:szCs w:val="28"/>
          <w:lang w:val="en-US"/>
        </w:rPr>
        <w:t>r</w:t>
      </w:r>
      <w:r w:rsidRPr="002E146C">
        <w:rPr>
          <w:szCs w:val="28"/>
        </w:rPr>
        <w:t xml:space="preserve"> – </w:t>
      </w:r>
      <w:proofErr w:type="gramStart"/>
      <w:r>
        <w:rPr>
          <w:szCs w:val="28"/>
        </w:rPr>
        <w:t>радиус</w:t>
      </w:r>
      <w:proofErr w:type="gramEnd"/>
      <w:r>
        <w:rPr>
          <w:szCs w:val="28"/>
        </w:rPr>
        <w:t xml:space="preserve"> шарика, м</w:t>
      </w:r>
      <w:r w:rsidRPr="002E146C">
        <w:rPr>
          <w:szCs w:val="28"/>
        </w:rPr>
        <w:t>;</w:t>
      </w:r>
    </w:p>
    <w:p w:rsidR="00511018" w:rsidRPr="002E146C" w:rsidRDefault="00511018" w:rsidP="00511018">
      <w:pPr>
        <w:pStyle w:val="a7"/>
        <w:ind w:firstLine="0"/>
        <w:rPr>
          <w:szCs w:val="28"/>
        </w:rPr>
      </w:pPr>
      <w:r w:rsidRPr="002E146C">
        <w:rPr>
          <w:i/>
          <w:szCs w:val="28"/>
          <w:lang w:val="en-US"/>
        </w:rPr>
        <w:t>R</w:t>
      </w:r>
      <w:r w:rsidRPr="002E146C">
        <w:rPr>
          <w:szCs w:val="28"/>
          <w:vertAlign w:val="subscript"/>
        </w:rPr>
        <w:t>0</w:t>
      </w:r>
      <w:r w:rsidRPr="002E146C">
        <w:rPr>
          <w:szCs w:val="28"/>
        </w:rPr>
        <w:t xml:space="preserve"> </w:t>
      </w:r>
      <w:r>
        <w:rPr>
          <w:szCs w:val="28"/>
        </w:rPr>
        <w:t>–</w:t>
      </w:r>
      <w:r w:rsidRPr="002E146C">
        <w:rPr>
          <w:szCs w:val="28"/>
        </w:rPr>
        <w:t xml:space="preserve"> </w:t>
      </w:r>
      <w:r>
        <w:rPr>
          <w:szCs w:val="28"/>
        </w:rPr>
        <w:t>радиус сосуда, м</w:t>
      </w:r>
      <w:r w:rsidRPr="002E146C">
        <w:rPr>
          <w:szCs w:val="28"/>
        </w:rPr>
        <w:t>;</w:t>
      </w:r>
    </w:p>
    <w:p w:rsidR="00511018" w:rsidRPr="002E146C" w:rsidRDefault="00511018" w:rsidP="00511018">
      <w:pPr>
        <w:pStyle w:val="a7"/>
        <w:ind w:firstLine="0"/>
        <w:rPr>
          <w:szCs w:val="28"/>
        </w:rPr>
      </w:pPr>
      <w:r w:rsidRPr="002E146C">
        <w:rPr>
          <w:i/>
          <w:szCs w:val="28"/>
          <w:lang w:val="en-US"/>
        </w:rPr>
        <w:t>h</w:t>
      </w:r>
      <w:r w:rsidRPr="002E146C">
        <w:rPr>
          <w:szCs w:val="28"/>
        </w:rPr>
        <w:t xml:space="preserve"> – </w:t>
      </w:r>
      <w:proofErr w:type="gramStart"/>
      <w:r>
        <w:rPr>
          <w:szCs w:val="28"/>
        </w:rPr>
        <w:t>высота</w:t>
      </w:r>
      <w:proofErr w:type="gramEnd"/>
      <w:r>
        <w:rPr>
          <w:szCs w:val="28"/>
        </w:rPr>
        <w:t xml:space="preserve"> сосуда, м</w:t>
      </w:r>
      <w:r w:rsidRPr="002E146C">
        <w:rPr>
          <w:szCs w:val="28"/>
        </w:rPr>
        <w:t>;</w:t>
      </w:r>
    </w:p>
    <w:p w:rsidR="00511018" w:rsidRDefault="00511018" w:rsidP="00511018">
      <w:pPr>
        <w:pStyle w:val="a7"/>
        <w:ind w:firstLine="0"/>
        <w:rPr>
          <w:szCs w:val="28"/>
        </w:rPr>
      </w:pPr>
      <w:r>
        <w:rPr>
          <w:szCs w:val="28"/>
          <w:lang w:val="en-US"/>
        </w:rPr>
        <w:t>ρ</w:t>
      </w:r>
      <w:r w:rsidRPr="002E146C">
        <w:rPr>
          <w:szCs w:val="28"/>
        </w:rPr>
        <w:t xml:space="preserve"> – </w:t>
      </w:r>
      <w:proofErr w:type="gramStart"/>
      <w:r>
        <w:rPr>
          <w:szCs w:val="28"/>
        </w:rPr>
        <w:t>плотность</w:t>
      </w:r>
      <w:proofErr w:type="gramEnd"/>
      <w:r>
        <w:rPr>
          <w:szCs w:val="28"/>
        </w:rPr>
        <w:t xml:space="preserve"> шарика, кг/м</w:t>
      </w:r>
      <w:r w:rsidRPr="002E146C">
        <w:rPr>
          <w:szCs w:val="28"/>
          <w:vertAlign w:val="superscript"/>
        </w:rPr>
        <w:t>3</w:t>
      </w:r>
      <w:r>
        <w:rPr>
          <w:szCs w:val="28"/>
        </w:rPr>
        <w:t>;</w:t>
      </w:r>
    </w:p>
    <w:p w:rsidR="00511018" w:rsidRPr="0019453D" w:rsidRDefault="00511018" w:rsidP="00511018">
      <w:pPr>
        <w:pStyle w:val="a7"/>
        <w:ind w:firstLine="0"/>
        <w:rPr>
          <w:szCs w:val="28"/>
        </w:rPr>
      </w:pPr>
      <w:r>
        <w:rPr>
          <w:szCs w:val="28"/>
          <w:lang w:val="en-US"/>
        </w:rPr>
        <w:t>ρ</w:t>
      </w:r>
      <w:r w:rsidRPr="002E146C">
        <w:rPr>
          <w:szCs w:val="28"/>
          <w:vertAlign w:val="subscript"/>
        </w:rPr>
        <w:t>0</w:t>
      </w:r>
      <w:r w:rsidRPr="002E146C">
        <w:rPr>
          <w:szCs w:val="28"/>
        </w:rPr>
        <w:t xml:space="preserve"> – </w:t>
      </w:r>
      <w:r>
        <w:rPr>
          <w:szCs w:val="28"/>
        </w:rPr>
        <w:t>плотность шарика, кг/м</w:t>
      </w:r>
      <w:r w:rsidRPr="002E146C">
        <w:rPr>
          <w:szCs w:val="28"/>
          <w:vertAlign w:val="superscript"/>
        </w:rPr>
        <w:t>3</w:t>
      </w:r>
      <w:r>
        <w:rPr>
          <w:szCs w:val="28"/>
        </w:rPr>
        <w:t>;</w:t>
      </w:r>
    </w:p>
    <w:p w:rsidR="00511018" w:rsidRPr="002E146C" w:rsidRDefault="00511018" w:rsidP="00511018">
      <w:pPr>
        <w:pStyle w:val="a7"/>
        <w:ind w:firstLine="0"/>
        <w:rPr>
          <w:szCs w:val="28"/>
        </w:rPr>
      </w:pPr>
      <w:r w:rsidRPr="009C143A">
        <w:rPr>
          <w:i/>
          <w:szCs w:val="28"/>
          <w:lang w:val="en-US"/>
        </w:rPr>
        <w:t>l</w:t>
      </w:r>
      <w:r w:rsidRPr="002E146C">
        <w:rPr>
          <w:szCs w:val="28"/>
        </w:rPr>
        <w:t xml:space="preserve"> – </w:t>
      </w:r>
      <w:proofErr w:type="gramStart"/>
      <w:r>
        <w:rPr>
          <w:szCs w:val="28"/>
        </w:rPr>
        <w:t>расстояние</w:t>
      </w:r>
      <w:proofErr w:type="gramEnd"/>
      <w:r>
        <w:rPr>
          <w:szCs w:val="28"/>
        </w:rPr>
        <w:t xml:space="preserve"> между метками сосуда, м;</w:t>
      </w:r>
    </w:p>
    <w:p w:rsidR="00511018" w:rsidRPr="002E146C" w:rsidRDefault="00511018" w:rsidP="00511018">
      <w:pPr>
        <w:pStyle w:val="a7"/>
        <w:ind w:firstLine="0"/>
        <w:rPr>
          <w:szCs w:val="28"/>
        </w:rPr>
      </w:pPr>
      <w:r w:rsidRPr="002E146C">
        <w:rPr>
          <w:i/>
          <w:szCs w:val="28"/>
          <w:lang w:val="en-US"/>
        </w:rPr>
        <w:t>t</w:t>
      </w:r>
      <w:r w:rsidRPr="009C143A">
        <w:rPr>
          <w:szCs w:val="28"/>
        </w:rPr>
        <w:t xml:space="preserve"> –</w:t>
      </w:r>
      <w:r>
        <w:rPr>
          <w:szCs w:val="28"/>
        </w:rPr>
        <w:t xml:space="preserve"> </w:t>
      </w:r>
      <w:proofErr w:type="gramStart"/>
      <w:r>
        <w:rPr>
          <w:szCs w:val="28"/>
        </w:rPr>
        <w:t>время</w:t>
      </w:r>
      <w:proofErr w:type="gramEnd"/>
      <w:r>
        <w:rPr>
          <w:szCs w:val="28"/>
        </w:rPr>
        <w:t xml:space="preserve"> прохождения шариком расстояния между метками, с.</w:t>
      </w:r>
    </w:p>
    <w:p w:rsidR="00511018" w:rsidRDefault="00511018" w:rsidP="00511018">
      <w:pPr>
        <w:pStyle w:val="a7"/>
        <w:rPr>
          <w:szCs w:val="28"/>
        </w:rPr>
      </w:pPr>
      <w:r w:rsidRPr="0098454F">
        <w:rPr>
          <w:szCs w:val="28"/>
        </w:rPr>
        <w:t xml:space="preserve">Таким образом, зная плотности </w:t>
      </w:r>
      <w:r>
        <w:rPr>
          <w:szCs w:val="28"/>
        </w:rPr>
        <w:t>материала шарика</w:t>
      </w:r>
      <w:r w:rsidRPr="0098454F">
        <w:rPr>
          <w:szCs w:val="28"/>
        </w:rPr>
        <w:t xml:space="preserve"> </w:t>
      </w:r>
      <w:r>
        <w:rPr>
          <w:szCs w:val="28"/>
        </w:rPr>
        <w:t>и жидкости, ра</w:t>
      </w:r>
      <w:r w:rsidRPr="0098454F">
        <w:rPr>
          <w:szCs w:val="28"/>
        </w:rPr>
        <w:t>диусы шарика и сосуда, скорость у</w:t>
      </w:r>
      <w:r>
        <w:rPr>
          <w:szCs w:val="28"/>
        </w:rPr>
        <w:t>становившегося движения шарика</w:t>
      </w:r>
      <w:r w:rsidRPr="0098454F">
        <w:rPr>
          <w:szCs w:val="28"/>
        </w:rPr>
        <w:t xml:space="preserve">, </w:t>
      </w:r>
      <w:r>
        <w:rPr>
          <w:szCs w:val="28"/>
        </w:rPr>
        <w:t xml:space="preserve">по формуле (3.1) </w:t>
      </w:r>
      <w:r w:rsidRPr="0098454F">
        <w:rPr>
          <w:szCs w:val="28"/>
        </w:rPr>
        <w:t>можно вычислить динамическую вязкость жидкости.</w:t>
      </w:r>
    </w:p>
    <w:p w:rsidR="00511018" w:rsidRDefault="00511018" w:rsidP="00511018">
      <w:pPr>
        <w:pStyle w:val="a7"/>
        <w:ind w:firstLine="0"/>
        <w:rPr>
          <w:b/>
          <w:szCs w:val="28"/>
        </w:rPr>
      </w:pPr>
      <w:r w:rsidRPr="002E146C">
        <w:rPr>
          <w:b/>
          <w:szCs w:val="28"/>
        </w:rPr>
        <w:tab/>
        <w:t>Выполнять измерение динамической вязкости следует при темп</w:t>
      </w:r>
      <w:r w:rsidRPr="002E146C">
        <w:rPr>
          <w:b/>
          <w:szCs w:val="28"/>
        </w:rPr>
        <w:t>е</w:t>
      </w:r>
      <w:r w:rsidRPr="002E146C">
        <w:rPr>
          <w:b/>
          <w:szCs w:val="28"/>
        </w:rPr>
        <w:t>ратуре, соответствующей стандартному состоянию</w:t>
      </w:r>
      <w:r>
        <w:rPr>
          <w:b/>
          <w:szCs w:val="28"/>
        </w:rPr>
        <w:t>,</w:t>
      </w:r>
      <w:r w:rsidRPr="002E146C">
        <w:rPr>
          <w:b/>
          <w:szCs w:val="28"/>
        </w:rPr>
        <w:t xml:space="preserve"> – 25  °</w:t>
      </w:r>
      <w:r w:rsidRPr="002E146C">
        <w:rPr>
          <w:b/>
          <w:szCs w:val="28"/>
          <w:lang w:val="en-US"/>
        </w:rPr>
        <w:t>C</w:t>
      </w:r>
      <w:r w:rsidRPr="002E146C">
        <w:rPr>
          <w:b/>
          <w:szCs w:val="28"/>
        </w:rPr>
        <w:t xml:space="preserve"> (298,15 К).</w:t>
      </w:r>
    </w:p>
    <w:p w:rsidR="00511018" w:rsidRPr="00ED2699" w:rsidRDefault="00511018" w:rsidP="00511018">
      <w:pPr>
        <w:pStyle w:val="2"/>
        <w:jc w:val="center"/>
        <w:rPr>
          <w:rFonts w:asciiTheme="minorHAnsi" w:hAnsiTheme="minorHAnsi" w:cstheme="minorHAnsi"/>
          <w:sz w:val="28"/>
          <w:szCs w:val="28"/>
          <w:lang w:val="ru-RU"/>
        </w:rPr>
      </w:pPr>
      <w:bookmarkStart w:id="13" w:name="_Toc531367322"/>
      <w:bookmarkStart w:id="14" w:name="_Toc536553034"/>
      <w:r>
        <w:rPr>
          <w:rFonts w:asciiTheme="minorHAnsi" w:hAnsiTheme="minorHAnsi" w:cstheme="minorHAnsi"/>
          <w:sz w:val="28"/>
          <w:szCs w:val="28"/>
          <w:lang w:val="ru-RU"/>
        </w:rPr>
        <w:t>3</w:t>
      </w:r>
      <w:r w:rsidRPr="00ED2699">
        <w:rPr>
          <w:rFonts w:asciiTheme="minorHAnsi" w:hAnsiTheme="minorHAnsi" w:cstheme="minorHAnsi"/>
          <w:sz w:val="28"/>
          <w:szCs w:val="28"/>
          <w:lang w:val="ru-RU"/>
        </w:rPr>
        <w:t>.2.</w:t>
      </w:r>
      <w:r w:rsidR="00396D91">
        <w:rPr>
          <w:rFonts w:asciiTheme="minorHAnsi" w:hAnsiTheme="minorHAnsi" w:cstheme="minorHAnsi"/>
          <w:sz w:val="28"/>
          <w:szCs w:val="28"/>
          <w:lang w:val="ru-RU"/>
        </w:rPr>
        <w:t xml:space="preserve"> Методика измерения температурного</w:t>
      </w:r>
      <w:r w:rsidRPr="00ED2699">
        <w:rPr>
          <w:rFonts w:asciiTheme="minorHAnsi" w:hAnsiTheme="minorHAnsi" w:cstheme="minorHAnsi"/>
          <w:sz w:val="28"/>
          <w:szCs w:val="28"/>
          <w:lang w:val="ru-RU"/>
        </w:rPr>
        <w:t xml:space="preserve"> коэффициент</w:t>
      </w:r>
      <w:bookmarkEnd w:id="13"/>
      <w:r w:rsidR="00396D91">
        <w:rPr>
          <w:rFonts w:asciiTheme="minorHAnsi" w:hAnsiTheme="minorHAnsi" w:cstheme="minorHAnsi"/>
          <w:sz w:val="28"/>
          <w:szCs w:val="28"/>
          <w:lang w:val="ru-RU"/>
        </w:rPr>
        <w:t>а</w:t>
      </w:r>
      <w:bookmarkEnd w:id="14"/>
    </w:p>
    <w:p w:rsidR="00511018" w:rsidRDefault="00511018" w:rsidP="00511018">
      <w:pPr>
        <w:spacing w:line="360" w:lineRule="auto"/>
        <w:jc w:val="both"/>
        <w:rPr>
          <w:bCs/>
          <w:sz w:val="28"/>
          <w:szCs w:val="28"/>
          <w:lang w:val="ru-RU"/>
        </w:rPr>
      </w:pPr>
      <w:r>
        <w:rPr>
          <w:b/>
          <w:bCs/>
          <w:sz w:val="28"/>
          <w:szCs w:val="28"/>
          <w:lang w:val="ru-RU"/>
        </w:rPr>
        <w:tab/>
      </w:r>
      <w:r>
        <w:rPr>
          <w:bCs/>
          <w:sz w:val="28"/>
          <w:szCs w:val="28"/>
          <w:lang w:val="ru-RU"/>
        </w:rPr>
        <w:t xml:space="preserve">Вязкость </w:t>
      </w:r>
      <w:proofErr w:type="gramStart"/>
      <w:r>
        <w:rPr>
          <w:bCs/>
          <w:sz w:val="28"/>
          <w:szCs w:val="28"/>
          <w:lang w:val="ru-RU"/>
        </w:rPr>
        <w:t>связующего</w:t>
      </w:r>
      <w:proofErr w:type="gramEnd"/>
      <w:r>
        <w:rPr>
          <w:bCs/>
          <w:sz w:val="28"/>
          <w:szCs w:val="28"/>
          <w:lang w:val="ru-RU"/>
        </w:rPr>
        <w:t xml:space="preserve"> имеет зависимость от температуры. Связь вязк</w:t>
      </w:r>
      <w:r>
        <w:rPr>
          <w:bCs/>
          <w:sz w:val="28"/>
          <w:szCs w:val="28"/>
          <w:lang w:val="ru-RU"/>
        </w:rPr>
        <w:t>о</w:t>
      </w:r>
      <w:r>
        <w:rPr>
          <w:bCs/>
          <w:sz w:val="28"/>
          <w:szCs w:val="28"/>
          <w:lang w:val="ru-RU"/>
        </w:rPr>
        <w:t>сти и температуры, выведенная из формулы Френкеля-</w:t>
      </w:r>
      <w:proofErr w:type="spellStart"/>
      <w:r>
        <w:rPr>
          <w:bCs/>
          <w:sz w:val="28"/>
          <w:szCs w:val="28"/>
          <w:lang w:val="ru-RU"/>
        </w:rPr>
        <w:t>Андраде</w:t>
      </w:r>
      <w:proofErr w:type="spellEnd"/>
      <w:r>
        <w:rPr>
          <w:bCs/>
          <w:sz w:val="28"/>
          <w:szCs w:val="28"/>
          <w:lang w:val="ru-RU"/>
        </w:rPr>
        <w:t>, определяется выражением (1.9).</w:t>
      </w:r>
    </w:p>
    <w:p w:rsidR="00511018" w:rsidRDefault="00511018" w:rsidP="00511018">
      <w:pPr>
        <w:spacing w:line="360" w:lineRule="auto"/>
        <w:jc w:val="both"/>
        <w:rPr>
          <w:bCs/>
          <w:sz w:val="28"/>
          <w:szCs w:val="28"/>
          <w:lang w:val="ru-RU"/>
        </w:rPr>
      </w:pPr>
      <w:r w:rsidRPr="003821A9">
        <w:rPr>
          <w:bCs/>
          <w:sz w:val="28"/>
          <w:szCs w:val="28"/>
          <w:lang w:val="ru-RU"/>
        </w:rPr>
        <w:tab/>
      </w:r>
      <w:r>
        <w:rPr>
          <w:bCs/>
          <w:sz w:val="28"/>
          <w:szCs w:val="28"/>
          <w:lang w:val="ru-RU"/>
        </w:rPr>
        <w:t xml:space="preserve">Значение температурного коэффициента </w:t>
      </w:r>
      <w:r w:rsidRPr="003821A9">
        <w:rPr>
          <w:bCs/>
          <w:i/>
          <w:sz w:val="28"/>
          <w:szCs w:val="28"/>
        </w:rPr>
        <w:t>A</w:t>
      </w:r>
      <w:r w:rsidRPr="003821A9">
        <w:rPr>
          <w:bCs/>
          <w:sz w:val="28"/>
          <w:szCs w:val="28"/>
          <w:lang w:val="ru-RU"/>
        </w:rPr>
        <w:t xml:space="preserve"> </w:t>
      </w:r>
      <w:r>
        <w:rPr>
          <w:bCs/>
          <w:sz w:val="28"/>
          <w:szCs w:val="28"/>
          <w:lang w:val="ru-RU"/>
        </w:rPr>
        <w:t>можно получить, произведя измерения вязкостей</w:t>
      </w:r>
      <w:r w:rsidRPr="003821A9">
        <w:rPr>
          <w:bCs/>
          <w:i/>
          <w:sz w:val="28"/>
          <w:szCs w:val="28"/>
          <w:lang w:val="ru-RU"/>
        </w:rPr>
        <w:t xml:space="preserve"> </w:t>
      </w:r>
      <w:r>
        <w:rPr>
          <w:bCs/>
          <w:sz w:val="28"/>
          <w:szCs w:val="28"/>
          <w:lang w:val="ru-RU"/>
        </w:rPr>
        <w:t>μ</w:t>
      </w:r>
      <w:r w:rsidRPr="003821A9">
        <w:rPr>
          <w:bCs/>
          <w:sz w:val="28"/>
          <w:szCs w:val="28"/>
          <w:vertAlign w:val="subscript"/>
          <w:lang w:val="ru-RU"/>
        </w:rPr>
        <w:t>0</w:t>
      </w:r>
      <w:r w:rsidRPr="003821A9">
        <w:rPr>
          <w:bCs/>
          <w:sz w:val="28"/>
          <w:szCs w:val="28"/>
          <w:lang w:val="ru-RU"/>
        </w:rPr>
        <w:t xml:space="preserve"> </w:t>
      </w:r>
      <w:r>
        <w:rPr>
          <w:bCs/>
          <w:sz w:val="28"/>
          <w:szCs w:val="28"/>
          <w:lang w:val="ru-RU"/>
        </w:rPr>
        <w:t>и μ</w:t>
      </w:r>
      <w:r w:rsidRPr="003821A9">
        <w:rPr>
          <w:bCs/>
          <w:sz w:val="28"/>
          <w:szCs w:val="28"/>
          <w:vertAlign w:val="subscript"/>
          <w:lang w:val="ru-RU"/>
        </w:rPr>
        <w:t>1</w:t>
      </w:r>
      <w:r w:rsidRPr="003821A9">
        <w:rPr>
          <w:bCs/>
          <w:sz w:val="28"/>
          <w:szCs w:val="28"/>
          <w:lang w:val="ru-RU"/>
        </w:rPr>
        <w:t xml:space="preserve"> </w:t>
      </w:r>
      <w:r>
        <w:rPr>
          <w:bCs/>
          <w:sz w:val="28"/>
          <w:szCs w:val="28"/>
          <w:lang w:val="ru-RU"/>
        </w:rPr>
        <w:t xml:space="preserve">при двух различных температурах </w:t>
      </w:r>
      <w:r w:rsidRPr="003821A9">
        <w:rPr>
          <w:bCs/>
          <w:i/>
          <w:sz w:val="28"/>
          <w:szCs w:val="28"/>
        </w:rPr>
        <w:t>T</w:t>
      </w:r>
      <w:r w:rsidRPr="003821A9">
        <w:rPr>
          <w:bCs/>
          <w:sz w:val="28"/>
          <w:szCs w:val="28"/>
          <w:vertAlign w:val="subscript"/>
          <w:lang w:val="ru-RU"/>
        </w:rPr>
        <w:t>0</w:t>
      </w:r>
      <w:r w:rsidRPr="003821A9">
        <w:rPr>
          <w:bCs/>
          <w:sz w:val="28"/>
          <w:szCs w:val="28"/>
          <w:lang w:val="ru-RU"/>
        </w:rPr>
        <w:t xml:space="preserve"> </w:t>
      </w:r>
      <w:r>
        <w:rPr>
          <w:bCs/>
          <w:sz w:val="28"/>
          <w:szCs w:val="28"/>
          <w:lang w:val="ru-RU"/>
        </w:rPr>
        <w:t xml:space="preserve">и </w:t>
      </w:r>
      <w:r w:rsidRPr="003821A9">
        <w:rPr>
          <w:bCs/>
          <w:i/>
          <w:sz w:val="28"/>
          <w:szCs w:val="28"/>
        </w:rPr>
        <w:t>T</w:t>
      </w:r>
      <w:r w:rsidRPr="003821A9">
        <w:rPr>
          <w:bCs/>
          <w:sz w:val="28"/>
          <w:szCs w:val="28"/>
          <w:vertAlign w:val="subscript"/>
          <w:lang w:val="ru-RU"/>
        </w:rPr>
        <w:t>1</w:t>
      </w:r>
      <w:r w:rsidRPr="003821A9">
        <w:rPr>
          <w:bCs/>
          <w:sz w:val="28"/>
          <w:szCs w:val="28"/>
          <w:lang w:val="ru-RU"/>
        </w:rPr>
        <w:t xml:space="preserve"> </w:t>
      </w:r>
      <w:r>
        <w:rPr>
          <w:bCs/>
          <w:sz w:val="28"/>
          <w:szCs w:val="28"/>
          <w:lang w:val="ru-RU"/>
        </w:rPr>
        <w:t>соо</w:t>
      </w:r>
      <w:r>
        <w:rPr>
          <w:bCs/>
          <w:sz w:val="28"/>
          <w:szCs w:val="28"/>
          <w:lang w:val="ru-RU"/>
        </w:rPr>
        <w:t>т</w:t>
      </w:r>
      <w:r>
        <w:rPr>
          <w:bCs/>
          <w:sz w:val="28"/>
          <w:szCs w:val="28"/>
          <w:lang w:val="ru-RU"/>
        </w:rPr>
        <w:t>ветственно</w:t>
      </w:r>
      <w:r w:rsidRPr="003821A9">
        <w:rPr>
          <w:bCs/>
          <w:sz w:val="28"/>
          <w:szCs w:val="28"/>
          <w:lang w:val="ru-RU"/>
        </w:rPr>
        <w:t xml:space="preserve"> </w:t>
      </w:r>
      <w:r>
        <w:rPr>
          <w:bCs/>
          <w:sz w:val="28"/>
          <w:szCs w:val="28"/>
          <w:lang w:val="ru-RU"/>
        </w:rPr>
        <w:t xml:space="preserve">и решив систему из двух </w:t>
      </w:r>
      <w:r w:rsidRPr="00ED2699">
        <w:rPr>
          <w:bCs/>
          <w:sz w:val="28"/>
          <w:szCs w:val="28"/>
          <w:lang w:val="ru-RU"/>
        </w:rPr>
        <w:t>уравнений (</w:t>
      </w:r>
      <w:r>
        <w:rPr>
          <w:bCs/>
          <w:sz w:val="28"/>
          <w:szCs w:val="28"/>
          <w:lang w:val="ru-RU"/>
        </w:rPr>
        <w:t>1.9</w:t>
      </w:r>
      <w:r w:rsidRPr="00ED2699">
        <w:rPr>
          <w:bCs/>
          <w:sz w:val="28"/>
          <w:szCs w:val="28"/>
          <w:lang w:val="ru-RU"/>
        </w:rPr>
        <w:t>):</w:t>
      </w:r>
    </w:p>
    <w:p w:rsidR="00511018" w:rsidRPr="00511018" w:rsidRDefault="00511018" w:rsidP="00511018">
      <w:pPr>
        <w:spacing w:line="360" w:lineRule="auto"/>
        <w:jc w:val="center"/>
        <w:rPr>
          <w:bCs/>
          <w:sz w:val="28"/>
          <w:szCs w:val="28"/>
          <w:lang w:val="ru-RU"/>
        </w:rPr>
      </w:pPr>
      <m:oMath>
        <m:r>
          <w:rPr>
            <w:rFonts w:ascii="Cambria Math" w:hAnsi="Cambria Math"/>
            <w:sz w:val="28"/>
            <w:szCs w:val="28"/>
            <w:lang w:val="ru-RU"/>
          </w:rPr>
          <m:t>A=</m:t>
        </m:r>
        <m:sSup>
          <m:sSupPr>
            <m:ctrlPr>
              <w:rPr>
                <w:rFonts w:ascii="Cambria Math" w:hAnsi="Cambria Math"/>
                <w:bCs/>
                <w:i/>
                <w:sz w:val="28"/>
                <w:szCs w:val="28"/>
                <w:lang w:val="ru-RU"/>
              </w:rPr>
            </m:ctrlPr>
          </m:sSupPr>
          <m:e>
            <m:sSub>
              <m:sSubPr>
                <m:ctrlPr>
                  <w:rPr>
                    <w:rFonts w:ascii="Cambria Math" w:hAnsi="Cambria Math"/>
                    <w:bCs/>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1</m:t>
                </m:r>
              </m:sub>
            </m:sSub>
          </m:e>
          <m:sup>
            <m:f>
              <m:fPr>
                <m:ctrlPr>
                  <w:rPr>
                    <w:rFonts w:ascii="Cambria Math" w:hAnsi="Cambria Math"/>
                    <w:bCs/>
                    <w:i/>
                    <w:sz w:val="28"/>
                    <w:szCs w:val="28"/>
                    <w:lang w:val="ru-RU"/>
                  </w:rPr>
                </m:ctrlPr>
              </m:fPr>
              <m:num>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den>
            </m:f>
          </m:sup>
        </m:sSup>
        <m:r>
          <w:rPr>
            <w:rFonts w:ascii="Cambria Math" w:hAnsi="Cambria Math"/>
            <w:sz w:val="28"/>
            <w:szCs w:val="28"/>
            <w:lang w:val="ru-RU"/>
          </w:rPr>
          <m:t>∙</m:t>
        </m:r>
        <m:sSup>
          <m:sSupPr>
            <m:ctrlPr>
              <w:rPr>
                <w:rFonts w:ascii="Cambria Math" w:hAnsi="Cambria Math"/>
                <w:bCs/>
                <w:i/>
                <w:sz w:val="28"/>
                <w:szCs w:val="28"/>
                <w:lang w:val="ru-RU"/>
              </w:rPr>
            </m:ctrlPr>
          </m:sSupPr>
          <m:e>
            <m:sSub>
              <m:sSubPr>
                <m:ctrlPr>
                  <w:rPr>
                    <w:rFonts w:ascii="Cambria Math" w:hAnsi="Cambria Math"/>
                    <w:bCs/>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0</m:t>
                </m:r>
              </m:sub>
            </m:sSub>
          </m:e>
          <m:sup>
            <m:r>
              <w:rPr>
                <w:rFonts w:ascii="Cambria Math" w:hAnsi="Cambria Math"/>
                <w:sz w:val="28"/>
                <w:szCs w:val="28"/>
                <w:lang w:val="ru-RU"/>
              </w:rPr>
              <m:t>-</m:t>
            </m:r>
            <m:f>
              <m:fPr>
                <m:ctrlPr>
                  <w:rPr>
                    <w:rFonts w:ascii="Cambria Math" w:hAnsi="Cambria Math"/>
                    <w:bCs/>
                    <w:i/>
                    <w:sz w:val="28"/>
                    <w:szCs w:val="28"/>
                    <w:lang w:val="ru-RU"/>
                  </w:rPr>
                </m:ctrlPr>
              </m:fPr>
              <m:num>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den>
            </m:f>
          </m:sup>
        </m:sSup>
      </m:oMath>
      <w:r w:rsidRPr="00511018">
        <w:rPr>
          <w:bCs/>
          <w:sz w:val="28"/>
          <w:szCs w:val="28"/>
          <w:lang w:val="ru-RU"/>
        </w:rPr>
        <w:t>,</w:t>
      </w:r>
    </w:p>
    <w:p w:rsidR="00511018" w:rsidRPr="00511018" w:rsidRDefault="00511018" w:rsidP="00511018">
      <w:pPr>
        <w:spacing w:line="360" w:lineRule="auto"/>
        <w:jc w:val="center"/>
        <w:rPr>
          <w:i/>
          <w:sz w:val="28"/>
          <w:szCs w:val="28"/>
          <w:lang w:val="ru-RU"/>
        </w:rPr>
      </w:pPr>
      <w:r w:rsidRPr="00511018">
        <w:rPr>
          <w:sz w:val="28"/>
          <w:szCs w:val="28"/>
          <w:lang w:val="ru-RU"/>
        </w:rPr>
        <w:t>[</w:t>
      </w:r>
      <m:oMath>
        <m:r>
          <w:rPr>
            <w:rFonts w:ascii="Cambria Math" w:hAnsi="Cambria Math"/>
            <w:sz w:val="28"/>
            <w:szCs w:val="28"/>
            <w:lang w:val="ru-RU"/>
          </w:rPr>
          <m:t>A]=</m:t>
        </m:r>
        <m:d>
          <m:dPr>
            <m:begChr m:val="["/>
            <m:endChr m:val="]"/>
            <m:ctrlPr>
              <w:rPr>
                <w:rFonts w:ascii="Cambria Math" w:hAnsi="Cambria Math"/>
                <w:bCs/>
                <w:i/>
                <w:sz w:val="28"/>
                <w:szCs w:val="28"/>
                <w:lang w:val="ru-RU"/>
              </w:rPr>
            </m:ctrlPr>
          </m:dPr>
          <m:e>
            <m:sSup>
              <m:sSupPr>
                <m:ctrlPr>
                  <w:rPr>
                    <w:rFonts w:ascii="Cambria Math" w:hAnsi="Cambria Math"/>
                    <w:bCs/>
                    <w:i/>
                    <w:sz w:val="28"/>
                    <w:szCs w:val="28"/>
                    <w:lang w:val="ru-RU"/>
                  </w:rPr>
                </m:ctrlPr>
              </m:sSupPr>
              <m:e>
                <m:d>
                  <m:dPr>
                    <m:ctrlPr>
                      <w:rPr>
                        <w:rFonts w:ascii="Cambria Math" w:hAnsi="Cambria Math"/>
                        <w:bCs/>
                        <w:i/>
                        <w:sz w:val="28"/>
                        <w:szCs w:val="28"/>
                        <w:lang w:val="ru-RU"/>
                      </w:rPr>
                    </m:ctrlPr>
                  </m:dPr>
                  <m:e>
                    <m:r>
                      <w:rPr>
                        <w:rFonts w:ascii="Cambria Math" w:hAnsi="Cambria Math"/>
                        <w:sz w:val="28"/>
                        <w:szCs w:val="28"/>
                        <w:lang w:val="ru-RU"/>
                      </w:rPr>
                      <m:t>Па∙с</m:t>
                    </m:r>
                  </m:e>
                </m:d>
              </m:e>
              <m:sup>
                <m:f>
                  <m:fPr>
                    <m:ctrlPr>
                      <w:rPr>
                        <w:rFonts w:ascii="Cambria Math" w:hAnsi="Cambria Math"/>
                        <w:bCs/>
                        <w:i/>
                        <w:sz w:val="28"/>
                        <w:szCs w:val="28"/>
                        <w:lang w:val="ru-RU"/>
                      </w:rPr>
                    </m:ctrlPr>
                  </m:fPr>
                  <m:num>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den>
                </m:f>
              </m:sup>
            </m:sSup>
            <m:r>
              <w:rPr>
                <w:rFonts w:ascii="Cambria Math" w:hAnsi="Cambria Math"/>
                <w:sz w:val="28"/>
                <w:szCs w:val="28"/>
                <w:lang w:val="ru-RU"/>
              </w:rPr>
              <m:t xml:space="preserve"> ∙ </m:t>
            </m:r>
            <m:sSup>
              <m:sSupPr>
                <m:ctrlPr>
                  <w:rPr>
                    <w:rFonts w:ascii="Cambria Math" w:hAnsi="Cambria Math"/>
                    <w:bCs/>
                    <w:i/>
                    <w:sz w:val="28"/>
                    <w:szCs w:val="28"/>
                    <w:lang w:val="ru-RU"/>
                  </w:rPr>
                </m:ctrlPr>
              </m:sSupPr>
              <m:e>
                <m:d>
                  <m:dPr>
                    <m:ctrlPr>
                      <w:rPr>
                        <w:rFonts w:ascii="Cambria Math" w:hAnsi="Cambria Math"/>
                        <w:bCs/>
                        <w:i/>
                        <w:sz w:val="28"/>
                        <w:szCs w:val="28"/>
                        <w:lang w:val="ru-RU"/>
                      </w:rPr>
                    </m:ctrlPr>
                  </m:dPr>
                  <m:e>
                    <m:r>
                      <w:rPr>
                        <w:rFonts w:ascii="Cambria Math" w:hAnsi="Cambria Math"/>
                        <w:sz w:val="28"/>
                        <w:szCs w:val="28"/>
                        <w:lang w:val="ru-RU"/>
                      </w:rPr>
                      <m:t>Па∙с</m:t>
                    </m:r>
                  </m:e>
                </m:d>
              </m:e>
              <m:sup>
                <m:r>
                  <w:rPr>
                    <w:rFonts w:ascii="Cambria Math" w:hAnsi="Cambria Math"/>
                    <w:sz w:val="28"/>
                    <w:szCs w:val="28"/>
                    <w:lang w:val="ru-RU"/>
                  </w:rPr>
                  <m:t>-</m:t>
                </m:r>
                <m:f>
                  <m:fPr>
                    <m:ctrlPr>
                      <w:rPr>
                        <w:rFonts w:ascii="Cambria Math" w:hAnsi="Cambria Math"/>
                        <w:bCs/>
                        <w:i/>
                        <w:sz w:val="28"/>
                        <w:szCs w:val="28"/>
                        <w:lang w:val="ru-RU"/>
                      </w:rPr>
                    </m:ctrlPr>
                  </m:fPr>
                  <m:num>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num>
                  <m:den>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0</m:t>
                        </m:r>
                      </m:sub>
                    </m:sSub>
                  </m:den>
                </m:f>
              </m:sup>
            </m:sSup>
          </m:e>
        </m:d>
        <m:r>
          <w:rPr>
            <w:rFonts w:ascii="Cambria Math" w:hAnsi="Cambria Math"/>
            <w:sz w:val="28"/>
            <w:szCs w:val="28"/>
            <w:lang w:val="ru-RU"/>
          </w:rPr>
          <m:t>=</m:t>
        </m:r>
        <m:d>
          <m:dPr>
            <m:begChr m:val="["/>
            <m:endChr m:val="]"/>
            <m:ctrlPr>
              <w:rPr>
                <w:rFonts w:ascii="Cambria Math" w:hAnsi="Cambria Math"/>
                <w:bCs/>
                <w:i/>
                <w:sz w:val="28"/>
                <w:szCs w:val="28"/>
              </w:rPr>
            </m:ctrlPr>
          </m:dPr>
          <m:e>
            <m:r>
              <w:rPr>
                <w:rFonts w:ascii="Cambria Math" w:hAnsi="Cambria Math"/>
                <w:sz w:val="28"/>
                <w:szCs w:val="28"/>
                <w:lang w:val="ru-RU"/>
              </w:rPr>
              <m:t>Па∙с</m:t>
            </m:r>
          </m:e>
        </m:d>
      </m:oMath>
      <w:r w:rsidRPr="00511018">
        <w:rPr>
          <w:bCs/>
          <w:sz w:val="28"/>
          <w:szCs w:val="28"/>
          <w:lang w:val="ru-RU"/>
        </w:rPr>
        <w:t>.</w:t>
      </w:r>
    </w:p>
    <w:p w:rsidR="00396D91" w:rsidRPr="00396D91" w:rsidRDefault="00396D91" w:rsidP="00396D91">
      <w:pPr>
        <w:pStyle w:val="2"/>
        <w:jc w:val="center"/>
        <w:rPr>
          <w:rFonts w:asciiTheme="minorHAnsi" w:hAnsiTheme="minorHAnsi" w:cstheme="minorHAnsi"/>
          <w:sz w:val="28"/>
          <w:szCs w:val="28"/>
          <w:lang w:val="ru-RU"/>
        </w:rPr>
      </w:pPr>
      <w:bookmarkStart w:id="15" w:name="_Toc536553035"/>
      <w:r>
        <w:rPr>
          <w:rFonts w:asciiTheme="minorHAnsi" w:hAnsiTheme="minorHAnsi" w:cstheme="minorHAnsi"/>
          <w:sz w:val="28"/>
          <w:szCs w:val="28"/>
          <w:lang w:val="ru-RU"/>
        </w:rPr>
        <w:lastRenderedPageBreak/>
        <w:t>3</w:t>
      </w:r>
      <w:r w:rsidRPr="00ED2699">
        <w:rPr>
          <w:rFonts w:asciiTheme="minorHAnsi" w:hAnsiTheme="minorHAnsi" w:cstheme="minorHAnsi"/>
          <w:sz w:val="28"/>
          <w:szCs w:val="28"/>
          <w:lang w:val="ru-RU"/>
        </w:rPr>
        <w:t>.</w:t>
      </w:r>
      <w:r>
        <w:rPr>
          <w:rFonts w:asciiTheme="minorHAnsi" w:hAnsiTheme="minorHAnsi" w:cstheme="minorHAnsi"/>
          <w:sz w:val="28"/>
          <w:szCs w:val="28"/>
          <w:lang w:val="ru-RU"/>
        </w:rPr>
        <w:t>3</w:t>
      </w:r>
      <w:r w:rsidRPr="00ED2699">
        <w:rPr>
          <w:rFonts w:asciiTheme="minorHAnsi" w:hAnsiTheme="minorHAnsi" w:cstheme="minorHAnsi"/>
          <w:sz w:val="28"/>
          <w:szCs w:val="28"/>
          <w:lang w:val="ru-RU"/>
        </w:rPr>
        <w:t>.</w:t>
      </w:r>
      <w:r>
        <w:rPr>
          <w:rFonts w:asciiTheme="minorHAnsi" w:hAnsiTheme="minorHAnsi" w:cstheme="minorHAnsi"/>
          <w:sz w:val="28"/>
          <w:szCs w:val="28"/>
          <w:lang w:val="ru-RU"/>
        </w:rPr>
        <w:t xml:space="preserve"> Методика измерения проницаемости</w:t>
      </w:r>
      <w:bookmarkEnd w:id="15"/>
    </w:p>
    <w:p w:rsidR="00396D91" w:rsidRPr="00EE08C8" w:rsidRDefault="00396D91" w:rsidP="00396D91">
      <w:pPr>
        <w:pBdr>
          <w:top w:val="nil"/>
          <w:left w:val="nil"/>
          <w:bottom w:val="nil"/>
          <w:right w:val="nil"/>
          <w:between w:val="nil"/>
        </w:pBdr>
        <w:spacing w:line="360" w:lineRule="auto"/>
        <w:ind w:firstLine="720"/>
        <w:jc w:val="both"/>
        <w:rPr>
          <w:color w:val="000000"/>
          <w:sz w:val="28"/>
          <w:szCs w:val="28"/>
          <w:lang w:val="ru-RU"/>
        </w:rPr>
      </w:pPr>
      <w:r w:rsidRPr="00270840">
        <w:rPr>
          <w:sz w:val="28"/>
          <w:szCs w:val="28"/>
          <w:lang w:val="ru-RU"/>
        </w:rPr>
        <w:t>В общем случае, когда среда я</w:t>
      </w:r>
      <w:r w:rsidRPr="00ED5769">
        <w:rPr>
          <w:sz w:val="28"/>
          <w:szCs w:val="28"/>
          <w:lang w:val="ru-RU"/>
        </w:rPr>
        <w:t>вляется анизотропной, проницаемость характеризуется тензором [</w:t>
      </w:r>
      <w:r w:rsidRPr="00ED5769">
        <w:rPr>
          <w:i/>
          <w:iCs/>
          <w:sz w:val="28"/>
          <w:szCs w:val="28"/>
        </w:rPr>
        <w:t>K</w:t>
      </w:r>
      <w:r w:rsidRPr="00ED5769">
        <w:rPr>
          <w:sz w:val="28"/>
          <w:szCs w:val="28"/>
          <w:lang w:val="ru-RU"/>
        </w:rPr>
        <w:t>]. В [</w:t>
      </w:r>
      <w:r w:rsidR="00ED5769" w:rsidRPr="00ED5769">
        <w:rPr>
          <w:sz w:val="28"/>
          <w:szCs w:val="28"/>
          <w:lang w:val="ru-RU"/>
        </w:rPr>
        <w:t>4</w:t>
      </w:r>
      <w:r w:rsidRPr="00ED5769">
        <w:rPr>
          <w:sz w:val="28"/>
          <w:szCs w:val="28"/>
          <w:lang w:val="ru-RU"/>
        </w:rPr>
        <w:t>] п</w:t>
      </w:r>
      <w:r w:rsidRPr="00270840">
        <w:rPr>
          <w:sz w:val="28"/>
          <w:szCs w:val="28"/>
          <w:lang w:val="ru-RU"/>
        </w:rPr>
        <w:t xml:space="preserve">риведён одномерный </w:t>
      </w:r>
      <w:r w:rsidRPr="00EE08C8">
        <w:rPr>
          <w:color w:val="000000"/>
          <w:sz w:val="28"/>
          <w:szCs w:val="28"/>
          <w:lang w:val="ru-RU"/>
        </w:rPr>
        <w:t>канальный метод, позволяющий определить плоскостные компоненты тензора проницаемости в главной системе координат. В случае изотропной среды достаточно опред</w:t>
      </w:r>
      <w:r w:rsidRPr="00EE08C8">
        <w:rPr>
          <w:color w:val="000000"/>
          <w:sz w:val="28"/>
          <w:szCs w:val="28"/>
          <w:lang w:val="ru-RU"/>
        </w:rPr>
        <w:t>е</w:t>
      </w:r>
      <w:r w:rsidRPr="00EE08C8">
        <w:rPr>
          <w:color w:val="000000"/>
          <w:sz w:val="28"/>
          <w:szCs w:val="28"/>
          <w:lang w:val="ru-RU"/>
        </w:rPr>
        <w:t>лить только одну компоненту тензора.</w:t>
      </w:r>
    </w:p>
    <w:p w:rsidR="00396D91" w:rsidRPr="00EE08C8" w:rsidRDefault="00396D91" w:rsidP="00396D91">
      <w:pPr>
        <w:pBdr>
          <w:top w:val="nil"/>
          <w:left w:val="nil"/>
          <w:bottom w:val="nil"/>
          <w:right w:val="nil"/>
          <w:between w:val="nil"/>
        </w:pBdr>
        <w:spacing w:line="360" w:lineRule="auto"/>
        <w:ind w:firstLine="720"/>
        <w:jc w:val="both"/>
        <w:rPr>
          <w:color w:val="000000"/>
          <w:sz w:val="28"/>
          <w:szCs w:val="28"/>
          <w:lang w:val="ru-RU"/>
        </w:rPr>
      </w:pPr>
      <w:r w:rsidRPr="00EE08C8">
        <w:rPr>
          <w:color w:val="000000"/>
          <w:sz w:val="28"/>
          <w:szCs w:val="28"/>
          <w:lang w:val="ru-RU"/>
        </w:rPr>
        <w:t xml:space="preserve">Эксперимент проводится путём осуществления </w:t>
      </w:r>
      <w:proofErr w:type="gramStart"/>
      <w:r w:rsidRPr="00EE08C8">
        <w:rPr>
          <w:color w:val="000000"/>
          <w:sz w:val="28"/>
          <w:szCs w:val="28"/>
          <w:lang w:val="ru-RU"/>
        </w:rPr>
        <w:t>вакуумной</w:t>
      </w:r>
      <w:proofErr w:type="gramEnd"/>
      <w:r w:rsidRPr="00EE08C8">
        <w:rPr>
          <w:color w:val="000000"/>
          <w:sz w:val="28"/>
          <w:szCs w:val="28"/>
          <w:lang w:val="ru-RU"/>
        </w:rPr>
        <w:t xml:space="preserve"> </w:t>
      </w:r>
      <w:proofErr w:type="spellStart"/>
      <w:r w:rsidRPr="00EE08C8">
        <w:rPr>
          <w:color w:val="000000"/>
          <w:sz w:val="28"/>
          <w:szCs w:val="28"/>
          <w:lang w:val="ru-RU"/>
        </w:rPr>
        <w:t>инфузии</w:t>
      </w:r>
      <w:proofErr w:type="spellEnd"/>
      <w:r w:rsidRPr="00EE08C8">
        <w:rPr>
          <w:color w:val="000000"/>
          <w:sz w:val="28"/>
          <w:szCs w:val="28"/>
          <w:lang w:val="ru-RU"/>
        </w:rPr>
        <w:t xml:space="preserve"> прямоугольных образцов. Смола поступает с одного края образца через л</w:t>
      </w:r>
      <w:r w:rsidRPr="00EE08C8">
        <w:rPr>
          <w:color w:val="000000"/>
          <w:sz w:val="28"/>
          <w:szCs w:val="28"/>
          <w:lang w:val="ru-RU"/>
        </w:rPr>
        <w:t>и</w:t>
      </w:r>
      <w:r w:rsidRPr="00EE08C8">
        <w:rPr>
          <w:color w:val="000000"/>
          <w:sz w:val="28"/>
          <w:szCs w:val="28"/>
          <w:lang w:val="ru-RU"/>
        </w:rPr>
        <w:t>нейный источник, на противоположной стороне поддерживается постоянный уровень вакуума. Экспериментально найденная зависимость координаты фронта от времени подставляется в аналитическое выражение для проница</w:t>
      </w:r>
      <w:r w:rsidRPr="00EE08C8">
        <w:rPr>
          <w:color w:val="000000"/>
          <w:sz w:val="28"/>
          <w:szCs w:val="28"/>
          <w:lang w:val="ru-RU"/>
        </w:rPr>
        <w:t>е</w:t>
      </w:r>
      <w:r w:rsidRPr="00EE08C8">
        <w:rPr>
          <w:color w:val="000000"/>
          <w:sz w:val="28"/>
          <w:szCs w:val="28"/>
          <w:lang w:val="ru-RU"/>
        </w:rPr>
        <w:t>мости</w:t>
      </w:r>
      <w:r w:rsidRPr="00ED2699">
        <w:rPr>
          <w:sz w:val="28"/>
          <w:szCs w:val="28"/>
          <w:lang w:val="ru-RU"/>
        </w:rPr>
        <w:t xml:space="preserve">. На рис. </w:t>
      </w:r>
      <w:r>
        <w:rPr>
          <w:sz w:val="28"/>
          <w:szCs w:val="28"/>
          <w:lang w:val="ru-RU"/>
        </w:rPr>
        <w:t>3.2</w:t>
      </w:r>
      <w:r w:rsidRPr="00ED2699">
        <w:rPr>
          <w:sz w:val="28"/>
          <w:szCs w:val="28"/>
          <w:lang w:val="ru-RU"/>
        </w:rPr>
        <w:t xml:space="preserve"> представлена схема эксперимента, на рис. </w:t>
      </w:r>
      <w:r>
        <w:rPr>
          <w:sz w:val="28"/>
          <w:szCs w:val="28"/>
          <w:lang w:val="ru-RU"/>
        </w:rPr>
        <w:t>3.2</w:t>
      </w:r>
      <w:proofErr w:type="gramStart"/>
      <w:r w:rsidRPr="00ED2699">
        <w:rPr>
          <w:sz w:val="28"/>
          <w:szCs w:val="28"/>
          <w:lang w:val="ru-RU"/>
        </w:rPr>
        <w:t>Б</w:t>
      </w:r>
      <w:proofErr w:type="gramEnd"/>
      <w:r w:rsidRPr="00ED2699">
        <w:rPr>
          <w:sz w:val="28"/>
          <w:szCs w:val="28"/>
          <w:lang w:val="ru-RU"/>
        </w:rPr>
        <w:t xml:space="preserve"> – пример экспериментальной установки. На рис. </w:t>
      </w:r>
      <w:r>
        <w:rPr>
          <w:sz w:val="28"/>
          <w:szCs w:val="28"/>
          <w:lang w:val="ru-RU"/>
        </w:rPr>
        <w:t>3.2</w:t>
      </w:r>
      <w:r w:rsidRPr="00ED2699">
        <w:rPr>
          <w:sz w:val="28"/>
          <w:szCs w:val="28"/>
          <w:lang w:val="ru-RU"/>
        </w:rPr>
        <w:t xml:space="preserve"> введены </w:t>
      </w:r>
      <w:r w:rsidRPr="00EE08C8">
        <w:rPr>
          <w:color w:val="000000"/>
          <w:sz w:val="28"/>
          <w:szCs w:val="28"/>
          <w:lang w:val="ru-RU"/>
        </w:rPr>
        <w:t>следующие обозначения: 1 - пропитанная зона, 2 – фронт пропитки, 3 – непропитанная зона.</w:t>
      </w:r>
    </w:p>
    <w:p w:rsidR="00396D91" w:rsidRPr="0019453D" w:rsidRDefault="00396D91" w:rsidP="00396D91">
      <w:pPr>
        <w:pBdr>
          <w:top w:val="nil"/>
          <w:left w:val="nil"/>
          <w:bottom w:val="nil"/>
          <w:right w:val="nil"/>
          <w:between w:val="nil"/>
        </w:pBdr>
        <w:spacing w:line="360" w:lineRule="auto"/>
        <w:jc w:val="center"/>
        <w:rPr>
          <w:color w:val="000000"/>
          <w:sz w:val="28"/>
          <w:szCs w:val="28"/>
          <w:lang w:val="ru-RU"/>
        </w:rPr>
      </w:pPr>
      <w:r>
        <w:rPr>
          <w:noProof/>
          <w:lang w:val="ru-RU" w:eastAsia="ru-RU"/>
        </w:rPr>
        <w:drawing>
          <wp:inline distT="0" distB="0" distL="0" distR="0" wp14:anchorId="349FE0CB" wp14:editId="747F9519">
            <wp:extent cx="6477000" cy="1962150"/>
            <wp:effectExtent l="0" t="0" r="0" b="0"/>
            <wp:docPr id="4"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WicB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wAAAAAggAAAAAAAAAAAAAAAAAAAgAAAOX+//8BAAAAAgAAAJURAADYJwAAEgwAAAIAAACFBAAAEyoAAA=="/>
                        </a:ext>
                      </a:extLst>
                    </pic:cNvPicPr>
                  </pic:nvPicPr>
                  <pic:blipFill>
                    <a:blip r:embed="rId10">
                      <a:extLst>
                        <a:ext uri="{28A0092B-C50C-407E-A947-70E740481C1C}">
                          <a14:useLocalDpi xmlns:a14="http://schemas.microsoft.com/office/drawing/2010/main" val="0"/>
                        </a:ext>
                      </a:extLst>
                    </a:blip>
                    <a:stretch>
                      <a:fillRect/>
                    </a:stretch>
                  </pic:blipFill>
                  <pic:spPr>
                    <a:xfrm>
                      <a:off x="0" y="0"/>
                      <a:ext cx="6477000" cy="1962150"/>
                    </a:xfrm>
                    <a:prstGeom prst="rect">
                      <a:avLst/>
                    </a:prstGeom>
                    <a:noFill/>
                    <a:ln w="12700">
                      <a:noFill/>
                    </a:ln>
                  </pic:spPr>
                </pic:pic>
              </a:graphicData>
            </a:graphic>
          </wp:inline>
        </w:drawing>
      </w:r>
      <w:r w:rsidRPr="00ED2699">
        <w:rPr>
          <w:sz w:val="28"/>
          <w:szCs w:val="28"/>
          <w:lang w:val="ru-RU"/>
        </w:rPr>
        <w:t>Рис. 3.</w:t>
      </w:r>
      <w:r>
        <w:rPr>
          <w:sz w:val="28"/>
          <w:szCs w:val="28"/>
          <w:lang w:val="ru-RU"/>
        </w:rPr>
        <w:t>2.</w:t>
      </w:r>
      <w:r w:rsidRPr="00ED2699">
        <w:rPr>
          <w:sz w:val="28"/>
          <w:szCs w:val="28"/>
          <w:lang w:val="ru-RU"/>
        </w:rPr>
        <w:t xml:space="preserve"> Схема </w:t>
      </w:r>
      <w:r w:rsidRPr="00EE08C8">
        <w:rPr>
          <w:color w:val="000000"/>
          <w:sz w:val="28"/>
          <w:szCs w:val="28"/>
          <w:lang w:val="ru-RU"/>
        </w:rPr>
        <w:t xml:space="preserve">одноканального метода (А) и экспериментальная установка (Б). 1 – Пропитанная зона. </w:t>
      </w:r>
      <w:r w:rsidRPr="0019453D">
        <w:rPr>
          <w:color w:val="000000"/>
          <w:sz w:val="28"/>
          <w:szCs w:val="28"/>
          <w:lang w:val="ru-RU"/>
        </w:rPr>
        <w:t>2 – Фронт пропитки. 3 – Непропитанная зона</w:t>
      </w:r>
    </w:p>
    <w:p w:rsidR="00396D91" w:rsidRDefault="00396D91" w:rsidP="00396D91">
      <w:pPr>
        <w:pBdr>
          <w:top w:val="nil"/>
          <w:left w:val="nil"/>
          <w:bottom w:val="nil"/>
          <w:right w:val="nil"/>
          <w:between w:val="nil"/>
        </w:pBdr>
        <w:spacing w:line="360" w:lineRule="auto"/>
        <w:ind w:firstLine="720"/>
        <w:jc w:val="both"/>
        <w:rPr>
          <w:color w:val="000000"/>
          <w:sz w:val="28"/>
          <w:szCs w:val="28"/>
          <w:lang w:val="ru-RU"/>
        </w:rPr>
      </w:pPr>
      <w:r w:rsidRPr="00EE08C8">
        <w:rPr>
          <w:color w:val="000000"/>
          <w:sz w:val="28"/>
          <w:szCs w:val="28"/>
          <w:lang w:val="ru-RU"/>
        </w:rPr>
        <w:t xml:space="preserve">Проницаемость вдоль направления </w:t>
      </w:r>
      <w:r>
        <w:rPr>
          <w:i/>
          <w:iCs/>
          <w:color w:val="000000"/>
          <w:sz w:val="28"/>
          <w:szCs w:val="28"/>
        </w:rPr>
        <w:t>x</w:t>
      </w:r>
      <w:r w:rsidRPr="00EE08C8">
        <w:rPr>
          <w:color w:val="000000"/>
          <w:sz w:val="28"/>
          <w:szCs w:val="28"/>
          <w:lang w:val="ru-RU"/>
        </w:rPr>
        <w:t xml:space="preserve"> определяется по следующей фо</w:t>
      </w:r>
      <w:r w:rsidRPr="00EE08C8">
        <w:rPr>
          <w:color w:val="000000"/>
          <w:sz w:val="28"/>
          <w:szCs w:val="28"/>
          <w:lang w:val="ru-RU"/>
        </w:rPr>
        <w:t>р</w:t>
      </w:r>
      <w:r w:rsidRPr="00EE08C8">
        <w:rPr>
          <w:color w:val="000000"/>
          <w:sz w:val="28"/>
          <w:szCs w:val="28"/>
          <w:lang w:val="ru-RU"/>
        </w:rPr>
        <w:t>муле:</w:t>
      </w:r>
    </w:p>
    <w:p w:rsidR="00396D91" w:rsidRPr="00EE08C8" w:rsidRDefault="008661BD" w:rsidP="00396D91">
      <w:pPr>
        <w:pBdr>
          <w:top w:val="nil"/>
          <w:left w:val="nil"/>
          <w:bottom w:val="nil"/>
          <w:right w:val="nil"/>
          <w:between w:val="nil"/>
        </w:pBdr>
        <w:spacing w:line="360" w:lineRule="auto"/>
        <w:jc w:val="center"/>
        <w:rPr>
          <w:color w:val="000000"/>
          <w:sz w:val="48"/>
          <w:szCs w:val="48"/>
          <w:lang w:val="ru-RU"/>
        </w:rPr>
      </w:pPr>
      <m:oMath>
        <m:sSub>
          <m:sSubPr>
            <m:ctrlPr>
              <w:rPr>
                <w:rFonts w:ascii="Cambria Math" w:hAnsi="Cambria Math"/>
                <w:i/>
                <w:color w:val="000000"/>
                <w:sz w:val="28"/>
                <w:szCs w:val="28"/>
                <w:lang w:val="ru-RU"/>
              </w:rPr>
            </m:ctrlPr>
          </m:sSubPr>
          <m:e>
            <m:r>
              <w:rPr>
                <w:rFonts w:ascii="Cambria Math" w:hAnsi="Cambria Math"/>
                <w:color w:val="000000"/>
                <w:sz w:val="28"/>
                <w:szCs w:val="28"/>
                <w:lang w:val="ru-RU"/>
              </w:rPr>
              <m:t>K</m:t>
            </m:r>
          </m:e>
          <m:sub>
            <m:r>
              <w:rPr>
                <w:rFonts w:ascii="Cambria Math" w:hAnsi="Cambria Math"/>
                <w:color w:val="000000"/>
                <w:sz w:val="28"/>
                <w:szCs w:val="28"/>
                <w:lang w:val="ru-RU"/>
              </w:rPr>
              <m:t>x</m:t>
            </m:r>
          </m:sub>
        </m:sSub>
        <m:r>
          <w:rPr>
            <w:rFonts w:ascii="Cambria Math" w:hAnsi="Cambria Math"/>
            <w:color w:val="000000"/>
            <w:sz w:val="28"/>
            <w:szCs w:val="28"/>
            <w:lang w:val="ru-RU"/>
          </w:rPr>
          <m:t>=</m:t>
        </m:r>
        <m:f>
          <m:fPr>
            <m:ctrlPr>
              <w:rPr>
                <w:rFonts w:ascii="Cambria Math" w:hAnsi="Cambria Math"/>
                <w:i/>
                <w:color w:val="000000"/>
                <w:sz w:val="28"/>
                <w:szCs w:val="28"/>
                <w:lang w:val="ru-RU"/>
              </w:rPr>
            </m:ctrlPr>
          </m:fPr>
          <m:num>
            <m:r>
              <w:rPr>
                <w:rFonts w:ascii="Cambria Math" w:hAnsi="Cambria Math"/>
                <w:color w:val="000000"/>
                <w:sz w:val="28"/>
                <w:szCs w:val="28"/>
                <w:lang w:val="ru-RU"/>
              </w:rPr>
              <m:t>μ∙</m:t>
            </m:r>
            <m:d>
              <m:dPr>
                <m:begChr m:val="["/>
                <m:endChr m:val="]"/>
                <m:ctrlPr>
                  <w:rPr>
                    <w:rFonts w:ascii="Cambria Math" w:hAnsi="Cambria Math"/>
                    <w:i/>
                    <w:color w:val="000000"/>
                    <w:sz w:val="28"/>
                    <w:szCs w:val="28"/>
                  </w:rPr>
                </m:ctrlPr>
              </m:dPr>
              <m:e>
                <m:sSubSup>
                  <m:sSubSupPr>
                    <m:ctrlPr>
                      <w:rPr>
                        <w:rFonts w:ascii="Cambria Math" w:hAnsi="Cambria Math"/>
                        <w:i/>
                        <w:color w:val="000000"/>
                        <w:sz w:val="28"/>
                        <w:szCs w:val="28"/>
                      </w:rPr>
                    </m:ctrlPr>
                  </m:sSubSupPr>
                  <m:e>
                    <m:r>
                      <w:rPr>
                        <w:rFonts w:ascii="Cambria Math" w:hAnsi="Cambria Math"/>
                        <w:color w:val="000000"/>
                        <w:sz w:val="28"/>
                        <w:szCs w:val="28"/>
                      </w:rPr>
                      <m:t>x</m:t>
                    </m:r>
                  </m:e>
                  <m:sub>
                    <m:r>
                      <w:rPr>
                        <w:rFonts w:ascii="Cambria Math" w:hAnsi="Cambria Math"/>
                        <w:color w:val="000000"/>
                        <w:sz w:val="28"/>
                        <w:szCs w:val="28"/>
                      </w:rPr>
                      <m:t>f</m:t>
                    </m:r>
                  </m:sub>
                  <m:sup>
                    <m:r>
                      <w:rPr>
                        <w:rFonts w:ascii="Cambria Math" w:hAnsi="Cambria Math"/>
                        <w:color w:val="000000"/>
                        <w:sz w:val="28"/>
                        <w:szCs w:val="28"/>
                        <w:lang w:val="ru-RU"/>
                      </w:rPr>
                      <m:t>2</m:t>
                    </m:r>
                  </m:sup>
                </m:sSubSup>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rPr>
                          <m:t>f</m:t>
                        </m:r>
                      </m:sub>
                    </m:sSub>
                  </m:e>
                </m:d>
                <m:r>
                  <w:rPr>
                    <w:rFonts w:ascii="Cambria Math" w:hAnsi="Cambria Math"/>
                    <w:color w:val="000000"/>
                    <w:sz w:val="28"/>
                    <w:szCs w:val="28"/>
                    <w:lang w:val="ru-RU"/>
                  </w:rPr>
                  <m:t>-</m:t>
                </m:r>
                <m:sSubSup>
                  <m:sSubSupPr>
                    <m:ctrlPr>
                      <w:rPr>
                        <w:rFonts w:ascii="Cambria Math" w:hAnsi="Cambria Math"/>
                        <w:i/>
                        <w:color w:val="000000"/>
                        <w:sz w:val="28"/>
                        <w:szCs w:val="28"/>
                      </w:rPr>
                    </m:ctrlPr>
                  </m:sSubSupPr>
                  <m:e>
                    <m:r>
                      <w:rPr>
                        <w:rFonts w:ascii="Cambria Math" w:hAnsi="Cambria Math"/>
                        <w:color w:val="000000"/>
                        <w:sz w:val="28"/>
                        <w:szCs w:val="28"/>
                      </w:rPr>
                      <m:t>x</m:t>
                    </m:r>
                  </m:e>
                  <m:sub>
                    <m:r>
                      <w:rPr>
                        <w:rFonts w:ascii="Cambria Math" w:hAnsi="Cambria Math"/>
                        <w:color w:val="000000"/>
                        <w:sz w:val="28"/>
                        <w:szCs w:val="28"/>
                      </w:rPr>
                      <m:t>f</m:t>
                    </m:r>
                  </m:sub>
                  <m:sup>
                    <m:r>
                      <w:rPr>
                        <w:rFonts w:ascii="Cambria Math" w:hAnsi="Cambria Math"/>
                        <w:color w:val="000000"/>
                        <w:sz w:val="28"/>
                        <w:szCs w:val="28"/>
                        <w:lang w:val="ru-RU"/>
                      </w:rPr>
                      <m:t>2</m:t>
                    </m:r>
                  </m:sup>
                </m:sSubSup>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t</m:t>
                        </m:r>
                      </m:e>
                      <m:sub>
                        <m:r>
                          <w:rPr>
                            <w:rFonts w:ascii="Cambria Math" w:hAnsi="Cambria Math"/>
                            <w:color w:val="000000"/>
                            <w:sz w:val="28"/>
                            <w:szCs w:val="28"/>
                            <w:lang w:val="ru-RU"/>
                          </w:rPr>
                          <m:t>0</m:t>
                        </m:r>
                      </m:sub>
                    </m:sSub>
                  </m:e>
                </m:d>
              </m:e>
            </m:d>
          </m:num>
          <m:den>
            <m:r>
              <w:rPr>
                <w:rFonts w:ascii="Cambria Math" w:hAnsi="Cambria Math"/>
                <w:color w:val="000000"/>
                <w:sz w:val="28"/>
                <w:szCs w:val="28"/>
                <w:lang w:val="ru-RU"/>
              </w:rPr>
              <m:t>2∆p∆t</m:t>
            </m:r>
          </m:den>
        </m:f>
      </m:oMath>
      <w:r w:rsidR="00396D91" w:rsidRPr="00EE08C8">
        <w:rPr>
          <w:i/>
          <w:color w:val="000000"/>
          <w:sz w:val="28"/>
          <w:szCs w:val="28"/>
          <w:lang w:val="ru-RU"/>
        </w:rPr>
        <w:t>,</w:t>
      </w:r>
    </w:p>
    <w:p w:rsidR="00396D91" w:rsidRPr="00EE08C8" w:rsidRDefault="00396D91" w:rsidP="00396D91">
      <w:pPr>
        <w:pBdr>
          <w:top w:val="nil"/>
          <w:left w:val="nil"/>
          <w:bottom w:val="nil"/>
          <w:right w:val="nil"/>
          <w:between w:val="nil"/>
        </w:pBdr>
        <w:spacing w:line="360" w:lineRule="auto"/>
        <w:jc w:val="center"/>
        <w:rPr>
          <w:rFonts w:eastAsia="Times New Roman"/>
          <w:sz w:val="28"/>
          <w:szCs w:val="28"/>
          <w:lang w:val="ru-RU"/>
        </w:rPr>
      </w:pPr>
      <w:r w:rsidRPr="00EE08C8">
        <w:rPr>
          <w:rFonts w:eastAsia="Times New Roman"/>
          <w:sz w:val="28"/>
          <w:szCs w:val="28"/>
          <w:lang w:val="ru-RU"/>
        </w:rPr>
        <w:t>[</w:t>
      </w:r>
      <w:proofErr w:type="spellStart"/>
      <w:r>
        <w:rPr>
          <w:rFonts w:eastAsia="Times New Roman"/>
          <w:i/>
          <w:iCs/>
          <w:sz w:val="28"/>
          <w:szCs w:val="28"/>
        </w:rPr>
        <w:t>K</w:t>
      </w:r>
      <w:r>
        <w:rPr>
          <w:rFonts w:eastAsia="Times New Roman"/>
          <w:i/>
          <w:iCs/>
          <w:sz w:val="28"/>
          <w:szCs w:val="28"/>
          <w:vertAlign w:val="subscript"/>
        </w:rPr>
        <w:t>x</w:t>
      </w:r>
      <w:proofErr w:type="spellEnd"/>
      <w:r w:rsidRPr="00EE08C8">
        <w:rPr>
          <w:rFonts w:eastAsia="Times New Roman"/>
          <w:sz w:val="28"/>
          <w:szCs w:val="28"/>
          <w:lang w:val="ru-RU"/>
        </w:rPr>
        <w:t xml:space="preserve">] = </w:t>
      </w:r>
      <w:proofErr w:type="gramStart"/>
      <w:r w:rsidRPr="00EE08C8">
        <w:rPr>
          <w:rFonts w:eastAsia="Times New Roman"/>
          <w:sz w:val="28"/>
          <w:szCs w:val="28"/>
          <w:lang w:val="ru-RU"/>
        </w:rPr>
        <w:t xml:space="preserve">[ </w:t>
      </w:r>
      <w:proofErr w:type="gramEnd"/>
      <w:r w:rsidRPr="00EE08C8">
        <w:rPr>
          <w:rFonts w:eastAsia="Times New Roman"/>
          <w:sz w:val="28"/>
          <w:szCs w:val="28"/>
          <w:lang w:val="ru-RU"/>
        </w:rPr>
        <w:t xml:space="preserve">(Па </w:t>
      </w:r>
      <w:r w:rsidRPr="00EE08C8">
        <w:rPr>
          <w:rFonts w:eastAsia="Times New Roman"/>
          <w:color w:val="000000"/>
          <w:sz w:val="28"/>
          <w:szCs w:val="28"/>
          <w:lang w:val="ru-RU"/>
        </w:rPr>
        <w:t>·</w:t>
      </w:r>
      <w:r w:rsidRPr="00EE08C8">
        <w:rPr>
          <w:rFonts w:eastAsia="Times New Roman"/>
          <w:sz w:val="28"/>
          <w:szCs w:val="28"/>
          <w:lang w:val="ru-RU"/>
        </w:rPr>
        <w:t xml:space="preserve"> с </w:t>
      </w:r>
      <w:r w:rsidRPr="00EE08C8">
        <w:rPr>
          <w:rFonts w:eastAsia="Times New Roman"/>
          <w:color w:val="000000"/>
          <w:sz w:val="28"/>
          <w:szCs w:val="28"/>
          <w:lang w:val="ru-RU"/>
        </w:rPr>
        <w:t>·</w:t>
      </w:r>
      <w:r w:rsidRPr="00EE08C8">
        <w:rPr>
          <w:rFonts w:eastAsia="Times New Roman"/>
          <w:sz w:val="28"/>
          <w:szCs w:val="28"/>
          <w:lang w:val="ru-RU"/>
        </w:rPr>
        <w:t xml:space="preserve"> м</w:t>
      </w:r>
      <w:r w:rsidRPr="00EE08C8">
        <w:rPr>
          <w:rFonts w:eastAsia="Times New Roman"/>
          <w:sz w:val="28"/>
          <w:szCs w:val="28"/>
          <w:vertAlign w:val="superscript"/>
          <w:lang w:val="ru-RU"/>
        </w:rPr>
        <w:t>2</w:t>
      </w:r>
      <w:r w:rsidRPr="00EE08C8">
        <w:rPr>
          <w:rFonts w:eastAsia="Times New Roman"/>
          <w:sz w:val="28"/>
          <w:szCs w:val="28"/>
          <w:lang w:val="ru-RU"/>
        </w:rPr>
        <w:t xml:space="preserve">) / (Па </w:t>
      </w:r>
      <w:r w:rsidRPr="00EE08C8">
        <w:rPr>
          <w:rFonts w:eastAsia="Times New Roman"/>
          <w:color w:val="000000"/>
          <w:sz w:val="28"/>
          <w:szCs w:val="28"/>
          <w:lang w:val="ru-RU"/>
        </w:rPr>
        <w:t>·</w:t>
      </w:r>
      <w:r w:rsidRPr="00EE08C8">
        <w:rPr>
          <w:rFonts w:eastAsia="Times New Roman"/>
          <w:sz w:val="28"/>
          <w:szCs w:val="28"/>
          <w:lang w:val="ru-RU"/>
        </w:rPr>
        <w:t xml:space="preserve"> с) ]</w:t>
      </w:r>
      <w:r w:rsidR="009418CC" w:rsidRPr="009418CC">
        <w:rPr>
          <w:rFonts w:eastAsia="Times New Roman"/>
          <w:sz w:val="28"/>
          <w:szCs w:val="28"/>
          <w:lang w:val="ru-RU"/>
        </w:rPr>
        <w:t xml:space="preserve"> </w:t>
      </w:r>
      <w:r w:rsidR="009418CC" w:rsidRPr="00EE08C8">
        <w:rPr>
          <w:rFonts w:eastAsia="Times New Roman"/>
          <w:sz w:val="28"/>
          <w:szCs w:val="28"/>
          <w:lang w:val="ru-RU"/>
        </w:rPr>
        <w:t>= [м</w:t>
      </w:r>
      <w:r w:rsidR="009418CC" w:rsidRPr="00EE08C8">
        <w:rPr>
          <w:rFonts w:eastAsia="Times New Roman"/>
          <w:sz w:val="28"/>
          <w:szCs w:val="28"/>
          <w:vertAlign w:val="superscript"/>
          <w:lang w:val="ru-RU"/>
        </w:rPr>
        <w:t>2</w:t>
      </w:r>
      <w:r w:rsidR="009418CC" w:rsidRPr="00EE08C8">
        <w:rPr>
          <w:rFonts w:eastAsia="Times New Roman"/>
          <w:sz w:val="28"/>
          <w:szCs w:val="28"/>
          <w:lang w:val="ru-RU"/>
        </w:rPr>
        <w:t>]</w:t>
      </w:r>
      <w:r w:rsidRPr="00EE08C8">
        <w:rPr>
          <w:rFonts w:eastAsia="Times New Roman"/>
          <w:sz w:val="28"/>
          <w:szCs w:val="28"/>
          <w:lang w:val="ru-RU"/>
        </w:rPr>
        <w:t>,</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r w:rsidRPr="00EE08C8">
        <w:rPr>
          <w:rFonts w:eastAsia="Times New Roman"/>
          <w:sz w:val="28"/>
          <w:szCs w:val="28"/>
          <w:lang w:val="ru-RU"/>
        </w:rPr>
        <w:lastRenderedPageBreak/>
        <w:t xml:space="preserve">где: </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r>
        <w:rPr>
          <w:rFonts w:eastAsia="Times New Roman"/>
          <w:i/>
          <w:iCs/>
          <w:sz w:val="28"/>
          <w:szCs w:val="28"/>
        </w:rPr>
        <w:t>t</w:t>
      </w:r>
      <w:r w:rsidRPr="00EE08C8">
        <w:rPr>
          <w:rFonts w:eastAsia="Times New Roman"/>
          <w:i/>
          <w:iCs/>
          <w:sz w:val="28"/>
          <w:szCs w:val="28"/>
          <w:vertAlign w:val="subscript"/>
          <w:lang w:val="ru-RU"/>
        </w:rPr>
        <w:t>0</w:t>
      </w:r>
      <w:r w:rsidRPr="00EE08C8">
        <w:rPr>
          <w:rFonts w:eastAsia="Times New Roman"/>
          <w:i/>
          <w:iCs/>
          <w:sz w:val="28"/>
          <w:szCs w:val="28"/>
          <w:lang w:val="ru-RU"/>
        </w:rPr>
        <w:t xml:space="preserve"> </w:t>
      </w:r>
      <w:r w:rsidRPr="00EE08C8">
        <w:rPr>
          <w:rFonts w:eastAsia="Times New Roman"/>
          <w:sz w:val="28"/>
          <w:szCs w:val="28"/>
          <w:lang w:val="ru-RU"/>
        </w:rPr>
        <w:t>- момент времени начала измерения, с;</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proofErr w:type="spellStart"/>
      <w:proofErr w:type="gramStart"/>
      <w:r>
        <w:rPr>
          <w:rFonts w:eastAsia="Times New Roman"/>
          <w:i/>
          <w:iCs/>
          <w:sz w:val="28"/>
          <w:szCs w:val="28"/>
        </w:rPr>
        <w:t>t</w:t>
      </w:r>
      <w:r>
        <w:rPr>
          <w:rFonts w:eastAsia="Times New Roman"/>
          <w:i/>
          <w:iCs/>
          <w:sz w:val="28"/>
          <w:szCs w:val="28"/>
          <w:vertAlign w:val="subscript"/>
        </w:rPr>
        <w:t>f</w:t>
      </w:r>
      <w:proofErr w:type="spellEnd"/>
      <w:proofErr w:type="gramEnd"/>
      <w:r w:rsidRPr="00EE08C8">
        <w:rPr>
          <w:rFonts w:eastAsia="Times New Roman"/>
          <w:i/>
          <w:iCs/>
          <w:sz w:val="28"/>
          <w:szCs w:val="28"/>
          <w:lang w:val="ru-RU"/>
        </w:rPr>
        <w:t xml:space="preserve"> </w:t>
      </w:r>
      <w:r w:rsidRPr="00EE08C8">
        <w:rPr>
          <w:rFonts w:eastAsia="Times New Roman"/>
          <w:sz w:val="28"/>
          <w:szCs w:val="28"/>
          <w:lang w:val="ru-RU"/>
        </w:rPr>
        <w:t>- момент времени окончания измерения, с;</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r w:rsidRPr="00EE08C8">
        <w:rPr>
          <w:rFonts w:eastAsia="Times New Roman"/>
          <w:sz w:val="28"/>
          <w:szCs w:val="28"/>
          <w:lang w:val="ru-RU"/>
        </w:rPr>
        <w:t>∆</w:t>
      </w:r>
      <w:r>
        <w:rPr>
          <w:rFonts w:eastAsia="Times New Roman"/>
          <w:i/>
          <w:iCs/>
          <w:sz w:val="28"/>
          <w:szCs w:val="28"/>
        </w:rPr>
        <w:t>t</w:t>
      </w:r>
      <w:r w:rsidRPr="00EE08C8">
        <w:rPr>
          <w:rFonts w:eastAsia="Times New Roman"/>
          <w:sz w:val="28"/>
          <w:szCs w:val="28"/>
          <w:lang w:val="ru-RU"/>
        </w:rPr>
        <w:t xml:space="preserve"> = </w:t>
      </w:r>
      <w:proofErr w:type="spellStart"/>
      <w:r>
        <w:rPr>
          <w:rFonts w:eastAsia="Times New Roman"/>
          <w:i/>
          <w:iCs/>
          <w:sz w:val="28"/>
          <w:szCs w:val="28"/>
        </w:rPr>
        <w:t>t</w:t>
      </w:r>
      <w:r>
        <w:rPr>
          <w:rFonts w:eastAsia="Times New Roman"/>
          <w:i/>
          <w:iCs/>
          <w:sz w:val="28"/>
          <w:szCs w:val="28"/>
          <w:vertAlign w:val="subscript"/>
        </w:rPr>
        <w:t>f</w:t>
      </w:r>
      <w:proofErr w:type="spellEnd"/>
      <w:r w:rsidRPr="00EE08C8">
        <w:rPr>
          <w:rFonts w:eastAsia="Times New Roman"/>
          <w:i/>
          <w:iCs/>
          <w:sz w:val="28"/>
          <w:szCs w:val="28"/>
          <w:lang w:val="ru-RU"/>
        </w:rPr>
        <w:t xml:space="preserve">  - </w:t>
      </w:r>
      <w:r>
        <w:rPr>
          <w:rFonts w:eastAsia="Times New Roman"/>
          <w:i/>
          <w:iCs/>
          <w:sz w:val="28"/>
          <w:szCs w:val="28"/>
        </w:rPr>
        <w:t>t</w:t>
      </w:r>
      <w:r w:rsidRPr="00EE08C8">
        <w:rPr>
          <w:rFonts w:eastAsia="Times New Roman"/>
          <w:i/>
          <w:iCs/>
          <w:sz w:val="28"/>
          <w:szCs w:val="28"/>
          <w:vertAlign w:val="subscript"/>
          <w:lang w:val="ru-RU"/>
        </w:rPr>
        <w:t>0</w:t>
      </w:r>
      <w:r w:rsidRPr="00EE08C8">
        <w:rPr>
          <w:rFonts w:eastAsia="Times New Roman"/>
          <w:i/>
          <w:iCs/>
          <w:sz w:val="28"/>
          <w:szCs w:val="28"/>
          <w:lang w:val="ru-RU"/>
        </w:rPr>
        <w:t xml:space="preserve"> </w:t>
      </w:r>
      <w:r w:rsidRPr="00EE08C8">
        <w:rPr>
          <w:rFonts w:eastAsia="Times New Roman"/>
          <w:sz w:val="28"/>
          <w:szCs w:val="28"/>
          <w:lang w:val="ru-RU"/>
        </w:rPr>
        <w:t xml:space="preserve">- время измерения процесса, </w:t>
      </w:r>
      <w:proofErr w:type="gramStart"/>
      <w:r w:rsidRPr="00EE08C8">
        <w:rPr>
          <w:rFonts w:eastAsia="Times New Roman"/>
          <w:sz w:val="28"/>
          <w:szCs w:val="28"/>
          <w:lang w:val="ru-RU"/>
        </w:rPr>
        <w:t>с</w:t>
      </w:r>
      <w:proofErr w:type="gramEnd"/>
      <w:r w:rsidRPr="00EE08C8">
        <w:rPr>
          <w:rFonts w:eastAsia="Times New Roman"/>
          <w:sz w:val="28"/>
          <w:szCs w:val="28"/>
          <w:lang w:val="ru-RU"/>
        </w:rPr>
        <w:t>;</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proofErr w:type="spellStart"/>
      <w:proofErr w:type="gramStart"/>
      <w:r>
        <w:rPr>
          <w:rFonts w:eastAsia="Times New Roman"/>
          <w:i/>
          <w:iCs/>
          <w:sz w:val="28"/>
          <w:szCs w:val="28"/>
        </w:rPr>
        <w:t>x</w:t>
      </w:r>
      <w:r>
        <w:rPr>
          <w:rFonts w:eastAsia="Times New Roman"/>
          <w:i/>
          <w:iCs/>
          <w:sz w:val="28"/>
          <w:szCs w:val="28"/>
          <w:vertAlign w:val="subscript"/>
        </w:rPr>
        <w:t>f</w:t>
      </w:r>
      <w:proofErr w:type="spellEnd"/>
      <w:r w:rsidRPr="00EE08C8">
        <w:rPr>
          <w:rFonts w:eastAsia="Times New Roman"/>
          <w:sz w:val="28"/>
          <w:szCs w:val="28"/>
          <w:lang w:val="ru-RU"/>
        </w:rPr>
        <w:t>(</w:t>
      </w:r>
      <w:proofErr w:type="gramEnd"/>
      <w:r>
        <w:rPr>
          <w:rFonts w:eastAsia="Times New Roman"/>
          <w:i/>
          <w:iCs/>
          <w:sz w:val="28"/>
          <w:szCs w:val="28"/>
        </w:rPr>
        <w:t>t</w:t>
      </w:r>
      <w:r w:rsidRPr="00EE08C8">
        <w:rPr>
          <w:rFonts w:eastAsia="Times New Roman"/>
          <w:sz w:val="28"/>
          <w:szCs w:val="28"/>
          <w:lang w:val="ru-RU"/>
        </w:rPr>
        <w:t>) - координата фронта пропитки (начало координат совпадает с положен</w:t>
      </w:r>
      <w:r w:rsidRPr="00EE08C8">
        <w:rPr>
          <w:rFonts w:eastAsia="Times New Roman"/>
          <w:sz w:val="28"/>
          <w:szCs w:val="28"/>
          <w:lang w:val="ru-RU"/>
        </w:rPr>
        <w:t>и</w:t>
      </w:r>
      <w:r w:rsidRPr="00EE08C8">
        <w:rPr>
          <w:rFonts w:eastAsia="Times New Roman"/>
          <w:sz w:val="28"/>
          <w:szCs w:val="28"/>
          <w:lang w:val="ru-RU"/>
        </w:rPr>
        <w:t>ем источника), м;</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r w:rsidRPr="00EE08C8">
        <w:rPr>
          <w:rFonts w:eastAsia="Times New Roman"/>
          <w:sz w:val="28"/>
          <w:szCs w:val="28"/>
          <w:lang w:val="ru-RU"/>
        </w:rPr>
        <w:t xml:space="preserve">µ - вязкость смолы, </w:t>
      </w:r>
      <w:proofErr w:type="spellStart"/>
      <w:r w:rsidRPr="00EE08C8">
        <w:rPr>
          <w:rFonts w:eastAsia="Times New Roman"/>
          <w:color w:val="000000"/>
          <w:sz w:val="28"/>
          <w:szCs w:val="28"/>
          <w:lang w:val="ru-RU"/>
        </w:rPr>
        <w:t>Па·</w:t>
      </w:r>
      <w:proofErr w:type="gramStart"/>
      <w:r w:rsidRPr="00EE08C8">
        <w:rPr>
          <w:rFonts w:eastAsia="Times New Roman"/>
          <w:color w:val="000000"/>
          <w:sz w:val="28"/>
          <w:szCs w:val="28"/>
          <w:lang w:val="ru-RU"/>
        </w:rPr>
        <w:t>с</w:t>
      </w:r>
      <w:proofErr w:type="spellEnd"/>
      <w:proofErr w:type="gramEnd"/>
      <w:r w:rsidRPr="00EE08C8">
        <w:rPr>
          <w:rFonts w:eastAsia="Times New Roman"/>
          <w:sz w:val="28"/>
          <w:szCs w:val="28"/>
          <w:lang w:val="ru-RU"/>
        </w:rPr>
        <w:t>;</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r w:rsidRPr="00EE08C8">
        <w:rPr>
          <w:rFonts w:eastAsia="Times New Roman"/>
          <w:sz w:val="28"/>
          <w:szCs w:val="28"/>
          <w:lang w:val="ru-RU"/>
        </w:rPr>
        <w:t>∆</w:t>
      </w:r>
      <w:r>
        <w:rPr>
          <w:rFonts w:eastAsia="Times New Roman"/>
          <w:i/>
          <w:iCs/>
          <w:sz w:val="28"/>
          <w:szCs w:val="28"/>
        </w:rPr>
        <w:t>p</w:t>
      </w:r>
      <w:r w:rsidRPr="00EE08C8">
        <w:rPr>
          <w:rFonts w:eastAsia="Times New Roman"/>
          <w:sz w:val="28"/>
          <w:szCs w:val="28"/>
          <w:lang w:val="ru-RU"/>
        </w:rPr>
        <w:t xml:space="preserve"> - разность давлений на источнике впуска свя</w:t>
      </w:r>
      <w:r>
        <w:rPr>
          <w:rFonts w:eastAsia="Times New Roman"/>
          <w:sz w:val="28"/>
          <w:szCs w:val="28"/>
          <w:lang w:val="ru-RU"/>
        </w:rPr>
        <w:t>з</w:t>
      </w:r>
      <w:r w:rsidRPr="00EE08C8">
        <w:rPr>
          <w:rFonts w:eastAsia="Times New Roman"/>
          <w:sz w:val="28"/>
          <w:szCs w:val="28"/>
          <w:lang w:val="ru-RU"/>
        </w:rPr>
        <w:t>ующего и давления на фро</w:t>
      </w:r>
      <w:r w:rsidRPr="00EE08C8">
        <w:rPr>
          <w:rFonts w:eastAsia="Times New Roman"/>
          <w:sz w:val="28"/>
          <w:szCs w:val="28"/>
          <w:lang w:val="ru-RU"/>
        </w:rPr>
        <w:t>н</w:t>
      </w:r>
      <w:r w:rsidRPr="00EE08C8">
        <w:rPr>
          <w:rFonts w:eastAsia="Times New Roman"/>
          <w:sz w:val="28"/>
          <w:szCs w:val="28"/>
          <w:lang w:val="ru-RU"/>
        </w:rPr>
        <w:t>те, Па:</w:t>
      </w:r>
    </w:p>
    <w:p w:rsidR="00396D91" w:rsidRPr="009418CC" w:rsidRDefault="00396D91" w:rsidP="00396D91">
      <w:pPr>
        <w:pBdr>
          <w:top w:val="nil"/>
          <w:left w:val="nil"/>
          <w:bottom w:val="nil"/>
          <w:right w:val="nil"/>
          <w:between w:val="nil"/>
        </w:pBdr>
        <w:spacing w:line="360" w:lineRule="auto"/>
        <w:jc w:val="center"/>
        <w:rPr>
          <w:i/>
          <w:iCs/>
          <w:color w:val="000000"/>
          <w:sz w:val="28"/>
          <w:szCs w:val="28"/>
          <w:lang w:val="ru-RU"/>
        </w:rPr>
      </w:pPr>
      <w:r w:rsidRPr="009418CC">
        <w:rPr>
          <w:color w:val="000000"/>
          <w:sz w:val="28"/>
          <w:szCs w:val="28"/>
          <w:lang w:val="ru-RU"/>
        </w:rPr>
        <w:t>∆</w:t>
      </w:r>
      <w:r w:rsidRPr="009418CC">
        <w:rPr>
          <w:i/>
          <w:iCs/>
          <w:color w:val="000000"/>
          <w:sz w:val="28"/>
          <w:szCs w:val="28"/>
        </w:rPr>
        <w:t>p</w:t>
      </w:r>
      <w:r w:rsidRPr="009418CC">
        <w:rPr>
          <w:i/>
          <w:iCs/>
          <w:color w:val="000000"/>
          <w:sz w:val="28"/>
          <w:szCs w:val="28"/>
          <w:lang w:val="ru-RU"/>
        </w:rPr>
        <w:t xml:space="preserve"> = </w:t>
      </w:r>
      <w:proofErr w:type="spellStart"/>
      <w:r w:rsidRPr="009418CC">
        <w:rPr>
          <w:i/>
          <w:iCs/>
          <w:color w:val="000000"/>
          <w:sz w:val="28"/>
          <w:szCs w:val="28"/>
        </w:rPr>
        <w:t>p</w:t>
      </w:r>
      <w:r w:rsidRPr="009418CC">
        <w:rPr>
          <w:i/>
          <w:color w:val="000000"/>
          <w:sz w:val="28"/>
          <w:szCs w:val="28"/>
          <w:vertAlign w:val="subscript"/>
        </w:rPr>
        <w:t>atm</w:t>
      </w:r>
      <w:proofErr w:type="spellEnd"/>
      <w:r w:rsidRPr="009418CC">
        <w:rPr>
          <w:i/>
          <w:iCs/>
          <w:color w:val="000000"/>
          <w:sz w:val="28"/>
          <w:szCs w:val="28"/>
          <w:lang w:val="ru-RU"/>
        </w:rPr>
        <w:t xml:space="preserve"> - </w:t>
      </w:r>
      <w:r w:rsidRPr="009418CC">
        <w:rPr>
          <w:i/>
          <w:iCs/>
          <w:color w:val="000000"/>
          <w:sz w:val="28"/>
          <w:szCs w:val="28"/>
        </w:rPr>
        <w:t>p</w:t>
      </w:r>
      <w:r w:rsidRPr="009418CC">
        <w:rPr>
          <w:i/>
          <w:iCs/>
          <w:color w:val="000000"/>
          <w:sz w:val="28"/>
          <w:szCs w:val="28"/>
          <w:vertAlign w:val="subscript"/>
        </w:rPr>
        <w:t>f</w:t>
      </w:r>
      <w:r w:rsidRPr="009418CC">
        <w:rPr>
          <w:i/>
          <w:iCs/>
          <w:color w:val="000000"/>
          <w:sz w:val="28"/>
          <w:szCs w:val="28"/>
          <w:lang w:val="ru-RU"/>
        </w:rPr>
        <w:t xml:space="preserve"> ,</w:t>
      </w:r>
    </w:p>
    <w:p w:rsidR="00396D91" w:rsidRPr="00EE08C8" w:rsidRDefault="00396D91" w:rsidP="00396D91">
      <w:pPr>
        <w:pBdr>
          <w:top w:val="nil"/>
          <w:left w:val="nil"/>
          <w:bottom w:val="nil"/>
          <w:right w:val="nil"/>
          <w:between w:val="nil"/>
        </w:pBdr>
        <w:spacing w:line="360" w:lineRule="auto"/>
        <w:jc w:val="both"/>
        <w:rPr>
          <w:rFonts w:eastAsia="Times New Roman"/>
          <w:sz w:val="28"/>
          <w:szCs w:val="28"/>
          <w:lang w:val="ru-RU"/>
        </w:rPr>
      </w:pPr>
      <w:proofErr w:type="spellStart"/>
      <w:proofErr w:type="gramStart"/>
      <w:r>
        <w:rPr>
          <w:rFonts w:eastAsia="Times New Roman"/>
          <w:i/>
          <w:iCs/>
          <w:sz w:val="28"/>
          <w:szCs w:val="28"/>
        </w:rPr>
        <w:t>p</w:t>
      </w:r>
      <w:r w:rsidRPr="00396D91">
        <w:rPr>
          <w:i/>
          <w:color w:val="000000"/>
          <w:sz w:val="40"/>
          <w:szCs w:val="40"/>
          <w:vertAlign w:val="subscript"/>
        </w:rPr>
        <w:t>atm</w:t>
      </w:r>
      <w:proofErr w:type="spellEnd"/>
      <w:proofErr w:type="gramEnd"/>
      <w:r w:rsidRPr="00EE08C8">
        <w:rPr>
          <w:rFonts w:eastAsia="Times New Roman"/>
          <w:sz w:val="28"/>
          <w:szCs w:val="28"/>
          <w:lang w:val="ru-RU"/>
        </w:rPr>
        <w:t xml:space="preserve"> - давление в источнике впуска связующего, Па;</w:t>
      </w:r>
    </w:p>
    <w:p w:rsidR="00396D91" w:rsidRPr="009418CC" w:rsidRDefault="00396D91" w:rsidP="009418CC">
      <w:pPr>
        <w:pBdr>
          <w:top w:val="nil"/>
          <w:left w:val="nil"/>
          <w:bottom w:val="nil"/>
          <w:right w:val="nil"/>
          <w:between w:val="nil"/>
        </w:pBdr>
        <w:spacing w:line="360" w:lineRule="auto"/>
        <w:jc w:val="both"/>
        <w:rPr>
          <w:rFonts w:eastAsia="Times New Roman"/>
          <w:sz w:val="28"/>
          <w:szCs w:val="28"/>
          <w:lang w:val="ru-RU"/>
        </w:rPr>
      </w:pPr>
      <w:proofErr w:type="gramStart"/>
      <w:r>
        <w:rPr>
          <w:rFonts w:eastAsia="Times New Roman"/>
          <w:i/>
          <w:iCs/>
          <w:sz w:val="28"/>
          <w:szCs w:val="28"/>
        </w:rPr>
        <w:t>p</w:t>
      </w:r>
      <w:r>
        <w:rPr>
          <w:rFonts w:eastAsia="Times New Roman"/>
          <w:i/>
          <w:iCs/>
          <w:sz w:val="28"/>
          <w:szCs w:val="28"/>
          <w:vertAlign w:val="subscript"/>
        </w:rPr>
        <w:t>f</w:t>
      </w:r>
      <w:proofErr w:type="gramEnd"/>
      <w:r w:rsidRPr="00EE08C8">
        <w:rPr>
          <w:rFonts w:eastAsia="Times New Roman"/>
          <w:sz w:val="28"/>
          <w:szCs w:val="28"/>
          <w:lang w:val="ru-RU"/>
        </w:rPr>
        <w:t xml:space="preserve"> - давление </w:t>
      </w:r>
      <w:proofErr w:type="spellStart"/>
      <w:r w:rsidRPr="00EE08C8">
        <w:rPr>
          <w:rFonts w:eastAsia="Times New Roman"/>
          <w:sz w:val="28"/>
          <w:szCs w:val="28"/>
          <w:lang w:val="ru-RU"/>
        </w:rPr>
        <w:t>вакуумирования</w:t>
      </w:r>
      <w:proofErr w:type="spellEnd"/>
      <w:r w:rsidRPr="00EE08C8">
        <w:rPr>
          <w:rFonts w:eastAsia="Times New Roman"/>
          <w:sz w:val="28"/>
          <w:szCs w:val="28"/>
          <w:lang w:val="ru-RU"/>
        </w:rPr>
        <w:t xml:space="preserve"> (давление на фронте течения), Па.</w:t>
      </w:r>
    </w:p>
    <w:p w:rsidR="00396D91" w:rsidRPr="00ED2699" w:rsidRDefault="009418CC" w:rsidP="00396D91">
      <w:pPr>
        <w:pStyle w:val="2"/>
        <w:jc w:val="center"/>
        <w:rPr>
          <w:rFonts w:asciiTheme="minorHAnsi" w:hAnsiTheme="minorHAnsi" w:cstheme="minorHAnsi"/>
          <w:sz w:val="28"/>
          <w:szCs w:val="28"/>
          <w:lang w:val="ru-RU"/>
        </w:rPr>
      </w:pPr>
      <w:bookmarkStart w:id="16" w:name="_Toc531367325"/>
      <w:bookmarkStart w:id="17" w:name="_Toc536553036"/>
      <w:r w:rsidRPr="00456F19">
        <w:rPr>
          <w:rFonts w:asciiTheme="minorHAnsi" w:hAnsiTheme="minorHAnsi" w:cstheme="minorHAnsi"/>
          <w:sz w:val="28"/>
          <w:szCs w:val="28"/>
          <w:lang w:val="ru-RU"/>
        </w:rPr>
        <w:t>3</w:t>
      </w:r>
      <w:r w:rsidR="00396D91" w:rsidRPr="00ED2699">
        <w:rPr>
          <w:rFonts w:asciiTheme="minorHAnsi" w:hAnsiTheme="minorHAnsi" w:cstheme="minorHAnsi"/>
          <w:sz w:val="28"/>
          <w:szCs w:val="28"/>
          <w:lang w:val="ru-RU"/>
        </w:rPr>
        <w:t>.</w:t>
      </w:r>
      <w:r w:rsidRPr="00456F19">
        <w:rPr>
          <w:rFonts w:asciiTheme="minorHAnsi" w:hAnsiTheme="minorHAnsi" w:cstheme="minorHAnsi"/>
          <w:sz w:val="28"/>
          <w:szCs w:val="28"/>
          <w:lang w:val="ru-RU"/>
        </w:rPr>
        <w:t>4</w:t>
      </w:r>
      <w:r w:rsidR="00396D91" w:rsidRPr="00ED2699">
        <w:rPr>
          <w:rFonts w:asciiTheme="minorHAnsi" w:hAnsiTheme="minorHAnsi" w:cstheme="minorHAnsi"/>
          <w:sz w:val="28"/>
          <w:szCs w:val="28"/>
          <w:lang w:val="ru-RU"/>
        </w:rPr>
        <w:t xml:space="preserve">. </w:t>
      </w:r>
      <w:r w:rsidR="00456F19">
        <w:rPr>
          <w:rFonts w:asciiTheme="minorHAnsi" w:hAnsiTheme="minorHAnsi" w:cstheme="minorHAnsi"/>
          <w:sz w:val="28"/>
          <w:szCs w:val="28"/>
          <w:lang w:val="ru-RU"/>
        </w:rPr>
        <w:t>Методика измерения п</w:t>
      </w:r>
      <w:r w:rsidR="00396D91" w:rsidRPr="00ED2699">
        <w:rPr>
          <w:rFonts w:asciiTheme="minorHAnsi" w:hAnsiTheme="minorHAnsi" w:cstheme="minorHAnsi"/>
          <w:sz w:val="28"/>
          <w:szCs w:val="28"/>
          <w:lang w:val="ru-RU"/>
        </w:rPr>
        <w:t>ористост</w:t>
      </w:r>
      <w:bookmarkEnd w:id="16"/>
      <w:r w:rsidR="00456F19">
        <w:rPr>
          <w:rFonts w:asciiTheme="minorHAnsi" w:hAnsiTheme="minorHAnsi" w:cstheme="minorHAnsi"/>
          <w:sz w:val="28"/>
          <w:szCs w:val="28"/>
          <w:lang w:val="ru-RU"/>
        </w:rPr>
        <w:t>и</w:t>
      </w:r>
      <w:bookmarkEnd w:id="17"/>
    </w:p>
    <w:p w:rsidR="00396D91" w:rsidRDefault="00396D91" w:rsidP="00396D91">
      <w:pPr>
        <w:pBdr>
          <w:top w:val="nil"/>
          <w:left w:val="nil"/>
          <w:bottom w:val="nil"/>
          <w:right w:val="nil"/>
          <w:between w:val="nil"/>
        </w:pBdr>
        <w:spacing w:line="360" w:lineRule="auto"/>
        <w:ind w:firstLine="720"/>
        <w:jc w:val="both"/>
        <w:rPr>
          <w:sz w:val="28"/>
          <w:szCs w:val="28"/>
          <w:lang w:val="ru-RU"/>
        </w:rPr>
      </w:pPr>
      <w:r w:rsidRPr="00270840">
        <w:rPr>
          <w:sz w:val="28"/>
          <w:szCs w:val="28"/>
          <w:lang w:val="ru-RU"/>
        </w:rPr>
        <w:t xml:space="preserve">Методы исследования пористых структур </w:t>
      </w:r>
      <w:r w:rsidRPr="00ED5769">
        <w:rPr>
          <w:sz w:val="28"/>
          <w:szCs w:val="28"/>
          <w:lang w:val="ru-RU"/>
        </w:rPr>
        <w:t>описаны в [</w:t>
      </w:r>
      <w:r w:rsidR="00ED5769" w:rsidRPr="00ED5769">
        <w:rPr>
          <w:sz w:val="28"/>
          <w:szCs w:val="28"/>
          <w:lang w:val="ru-RU"/>
        </w:rPr>
        <w:t>5</w:t>
      </w:r>
      <w:r w:rsidRPr="00ED5769">
        <w:rPr>
          <w:sz w:val="28"/>
          <w:szCs w:val="28"/>
          <w:lang w:val="ru-RU"/>
        </w:rPr>
        <w:t>].</w:t>
      </w:r>
    </w:p>
    <w:p w:rsidR="00396D91" w:rsidRPr="00EE08C8" w:rsidRDefault="00396D91" w:rsidP="00396D91">
      <w:pPr>
        <w:pBdr>
          <w:top w:val="nil"/>
          <w:left w:val="nil"/>
          <w:bottom w:val="nil"/>
          <w:right w:val="nil"/>
          <w:between w:val="nil"/>
        </w:pBdr>
        <w:spacing w:line="360" w:lineRule="auto"/>
        <w:ind w:firstLine="720"/>
        <w:jc w:val="both"/>
        <w:rPr>
          <w:sz w:val="28"/>
          <w:szCs w:val="28"/>
          <w:lang w:val="ru-RU"/>
        </w:rPr>
      </w:pPr>
      <w:r w:rsidRPr="00EE08C8">
        <w:rPr>
          <w:sz w:val="28"/>
          <w:szCs w:val="28"/>
          <w:lang w:val="ru-RU"/>
        </w:rPr>
        <w:t>Пористость материала, не содержащего закрытых пор (не сообща</w:t>
      </w:r>
      <w:r w:rsidRPr="00EE08C8">
        <w:rPr>
          <w:sz w:val="28"/>
          <w:szCs w:val="28"/>
          <w:lang w:val="ru-RU"/>
        </w:rPr>
        <w:t>ю</w:t>
      </w:r>
      <w:r w:rsidRPr="00EE08C8">
        <w:rPr>
          <w:sz w:val="28"/>
          <w:szCs w:val="28"/>
          <w:lang w:val="ru-RU"/>
        </w:rPr>
        <w:t>щихся с поверхностью тела), можно измерить следующим образом:</w:t>
      </w:r>
    </w:p>
    <w:p w:rsidR="00396D91" w:rsidRPr="00EE08C8" w:rsidRDefault="00396D91" w:rsidP="00396D91">
      <w:pPr>
        <w:pBdr>
          <w:top w:val="nil"/>
          <w:left w:val="nil"/>
          <w:bottom w:val="nil"/>
          <w:right w:val="nil"/>
          <w:between w:val="nil"/>
        </w:pBdr>
        <w:spacing w:line="360" w:lineRule="auto"/>
        <w:jc w:val="both"/>
        <w:rPr>
          <w:i/>
          <w:iCs/>
          <w:sz w:val="28"/>
          <w:szCs w:val="28"/>
          <w:lang w:val="ru-RU"/>
        </w:rPr>
      </w:pPr>
      <w:r w:rsidRPr="00EE08C8">
        <w:rPr>
          <w:sz w:val="28"/>
          <w:szCs w:val="28"/>
          <w:lang w:val="ru-RU"/>
        </w:rPr>
        <w:t xml:space="preserve">1) Измерить габариты образца и по результатам измерений вычислить его общий объём </w:t>
      </w:r>
      <w:r>
        <w:rPr>
          <w:i/>
          <w:iCs/>
          <w:sz w:val="28"/>
          <w:szCs w:val="28"/>
        </w:rPr>
        <w:t>V</w:t>
      </w:r>
      <w:r w:rsidRPr="00EE08C8">
        <w:rPr>
          <w:i/>
          <w:iCs/>
          <w:sz w:val="28"/>
          <w:szCs w:val="28"/>
          <w:lang w:val="ru-RU"/>
        </w:rPr>
        <w:t>.</w:t>
      </w:r>
    </w:p>
    <w:p w:rsidR="00396D91" w:rsidRPr="00EE08C8" w:rsidRDefault="00396D91" w:rsidP="00396D91">
      <w:pPr>
        <w:pBdr>
          <w:top w:val="nil"/>
          <w:left w:val="nil"/>
          <w:bottom w:val="nil"/>
          <w:right w:val="nil"/>
          <w:between w:val="nil"/>
        </w:pBdr>
        <w:spacing w:line="360" w:lineRule="auto"/>
        <w:jc w:val="both"/>
        <w:rPr>
          <w:sz w:val="28"/>
          <w:szCs w:val="28"/>
          <w:lang w:val="ru-RU"/>
        </w:rPr>
      </w:pPr>
      <w:r w:rsidRPr="00EE08C8">
        <w:rPr>
          <w:sz w:val="28"/>
          <w:szCs w:val="28"/>
          <w:lang w:val="ru-RU"/>
        </w:rPr>
        <w:t xml:space="preserve">2) Поместить образец в жидкостный </w:t>
      </w:r>
      <w:proofErr w:type="spellStart"/>
      <w:r w:rsidRPr="00EE08C8">
        <w:rPr>
          <w:sz w:val="28"/>
          <w:szCs w:val="28"/>
          <w:lang w:val="ru-RU"/>
        </w:rPr>
        <w:t>волюмометр</w:t>
      </w:r>
      <w:proofErr w:type="spellEnd"/>
      <w:r w:rsidRPr="00EE08C8">
        <w:rPr>
          <w:sz w:val="28"/>
          <w:szCs w:val="28"/>
          <w:lang w:val="ru-RU"/>
        </w:rPr>
        <w:t xml:space="preserve"> (сосуд, проградуированный в единицах объёма). Рабочая жидкость должна обладать хорошей смачива</w:t>
      </w:r>
      <w:r w:rsidRPr="00EE08C8">
        <w:rPr>
          <w:sz w:val="28"/>
          <w:szCs w:val="28"/>
          <w:lang w:val="ru-RU"/>
        </w:rPr>
        <w:t>ю</w:t>
      </w:r>
      <w:r w:rsidRPr="00EE08C8">
        <w:rPr>
          <w:sz w:val="28"/>
          <w:szCs w:val="28"/>
          <w:lang w:val="ru-RU"/>
        </w:rPr>
        <w:t xml:space="preserve">щей способностью и не взаимодействовать с телом. Объём скелета образца </w:t>
      </w:r>
      <w:proofErr w:type="gramStart"/>
      <w:r>
        <w:rPr>
          <w:i/>
          <w:iCs/>
          <w:sz w:val="28"/>
          <w:szCs w:val="28"/>
        </w:rPr>
        <w:t>V</w:t>
      </w:r>
      <w:proofErr w:type="gramEnd"/>
      <w:r w:rsidRPr="00EE08C8">
        <w:rPr>
          <w:i/>
          <w:iCs/>
          <w:sz w:val="28"/>
          <w:szCs w:val="28"/>
          <w:vertAlign w:val="subscript"/>
          <w:lang w:val="ru-RU"/>
        </w:rPr>
        <w:t>Т</w:t>
      </w:r>
      <w:r w:rsidRPr="00EE08C8">
        <w:rPr>
          <w:sz w:val="28"/>
          <w:szCs w:val="28"/>
          <w:lang w:val="ru-RU"/>
        </w:rPr>
        <w:t xml:space="preserve"> определяется по объёму вытесненной им жидкости.</w:t>
      </w:r>
    </w:p>
    <w:p w:rsidR="00396D91" w:rsidRPr="00ED2699" w:rsidRDefault="00396D91" w:rsidP="00396D91">
      <w:pPr>
        <w:pBdr>
          <w:top w:val="nil"/>
          <w:left w:val="nil"/>
          <w:bottom w:val="nil"/>
          <w:right w:val="nil"/>
          <w:between w:val="nil"/>
        </w:pBdr>
        <w:spacing w:line="360" w:lineRule="auto"/>
        <w:jc w:val="both"/>
        <w:rPr>
          <w:sz w:val="28"/>
          <w:szCs w:val="28"/>
          <w:lang w:val="ru-RU"/>
        </w:rPr>
      </w:pPr>
      <w:r w:rsidRPr="00EE08C8">
        <w:rPr>
          <w:sz w:val="28"/>
          <w:szCs w:val="28"/>
          <w:lang w:val="ru-RU"/>
        </w:rPr>
        <w:t>3) По полученным значениям вычислить величину пористости</w:t>
      </w:r>
      <w:r>
        <w:rPr>
          <w:sz w:val="28"/>
          <w:szCs w:val="28"/>
          <w:lang w:val="ru-RU"/>
        </w:rPr>
        <w:t xml:space="preserve">  по </w:t>
      </w:r>
      <w:r w:rsidR="00456F19">
        <w:rPr>
          <w:sz w:val="28"/>
          <w:szCs w:val="28"/>
          <w:lang w:val="ru-RU"/>
        </w:rPr>
        <w:t>формуле</w:t>
      </w:r>
      <w:r w:rsidRPr="00EE08C8">
        <w:rPr>
          <w:sz w:val="28"/>
          <w:szCs w:val="28"/>
          <w:lang w:val="ru-RU"/>
        </w:rPr>
        <w:t>:</w:t>
      </w:r>
    </w:p>
    <w:p w:rsidR="00396D91" w:rsidRPr="008F04E8" w:rsidRDefault="00396D91" w:rsidP="00396D91">
      <w:pPr>
        <w:pBdr>
          <w:top w:val="nil"/>
          <w:left w:val="nil"/>
          <w:bottom w:val="nil"/>
          <w:right w:val="nil"/>
          <w:between w:val="nil"/>
        </w:pBdr>
        <w:spacing w:line="360" w:lineRule="auto"/>
        <w:jc w:val="center"/>
        <w:rPr>
          <w:sz w:val="28"/>
          <w:szCs w:val="28"/>
          <w:lang w:val="ru-RU"/>
        </w:rPr>
      </w:pPr>
      <m:oMath>
        <m:r>
          <w:rPr>
            <w:rFonts w:ascii="Cambria Math" w:hAnsi="Cambria Math"/>
            <w:sz w:val="28"/>
            <w:szCs w:val="28"/>
            <w:lang w:val="ru-RU"/>
          </w:rPr>
          <m:t>П=1-</m:t>
        </m:r>
        <m:f>
          <m:fPr>
            <m:ctrlPr>
              <w:rPr>
                <w:rFonts w:ascii="Cambria Math" w:hAnsi="Cambria Math"/>
                <w:i/>
                <w:sz w:val="28"/>
                <w:szCs w:val="28"/>
                <w:lang w:val="ru-RU"/>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lang w:val="ru-RU"/>
                  </w:rPr>
                  <m:t>Т</m:t>
                </m:r>
              </m:sub>
            </m:sSub>
          </m:num>
          <m:den>
            <m:r>
              <w:rPr>
                <w:rFonts w:ascii="Cambria Math" w:hAnsi="Cambria Math"/>
                <w:sz w:val="28"/>
                <w:szCs w:val="28"/>
                <w:lang w:val="ru-RU"/>
              </w:rPr>
              <m:t>V</m:t>
            </m:r>
          </m:den>
        </m:f>
      </m:oMath>
      <w:r w:rsidRPr="00456F19">
        <w:rPr>
          <w:sz w:val="28"/>
          <w:szCs w:val="28"/>
          <w:lang w:val="ru-RU"/>
        </w:rPr>
        <w:t>.</w:t>
      </w:r>
    </w:p>
    <w:p w:rsidR="00B47C7F" w:rsidRDefault="00B47C7F" w:rsidP="00B47C7F">
      <w:pPr>
        <w:pStyle w:val="1"/>
        <w:jc w:val="center"/>
        <w:rPr>
          <w:rFonts w:ascii="Times New Roman" w:hAnsi="Times New Roman" w:cs="Times New Roman"/>
          <w:sz w:val="28"/>
          <w:szCs w:val="28"/>
          <w:lang w:val="ru-RU"/>
        </w:rPr>
      </w:pPr>
      <w:bookmarkStart w:id="18" w:name="_Toc536553037"/>
      <w:r w:rsidRPr="00B47C7F">
        <w:rPr>
          <w:rFonts w:ascii="Times New Roman" w:hAnsi="Times New Roman" w:cs="Times New Roman"/>
          <w:sz w:val="28"/>
          <w:szCs w:val="28"/>
          <w:lang w:val="ru-RU"/>
        </w:rPr>
        <w:lastRenderedPageBreak/>
        <w:t>4</w:t>
      </w:r>
      <w:r w:rsidRPr="00F50D1F">
        <w:rPr>
          <w:rFonts w:ascii="Times New Roman" w:hAnsi="Times New Roman" w:cs="Times New Roman"/>
          <w:sz w:val="28"/>
          <w:szCs w:val="28"/>
          <w:lang w:val="ru-RU"/>
        </w:rPr>
        <w:t>.</w:t>
      </w:r>
      <w:r w:rsidRPr="00A356F7">
        <w:rPr>
          <w:rFonts w:ascii="Times New Roman" w:hAnsi="Times New Roman" w:cs="Times New Roman"/>
          <w:sz w:val="28"/>
          <w:szCs w:val="28"/>
          <w:lang w:val="ru-RU"/>
        </w:rPr>
        <w:t xml:space="preserve"> </w:t>
      </w:r>
      <w:r w:rsidR="00FA691F">
        <w:rPr>
          <w:rFonts w:ascii="Times New Roman" w:hAnsi="Times New Roman" w:cs="Times New Roman"/>
          <w:sz w:val="28"/>
          <w:szCs w:val="28"/>
          <w:lang w:val="ru-RU"/>
        </w:rPr>
        <w:t>Основные концепции, использованные при алгоритмизации</w:t>
      </w:r>
      <w:bookmarkEnd w:id="18"/>
    </w:p>
    <w:p w:rsidR="001D6E51" w:rsidRDefault="001D6E51" w:rsidP="001D6E51">
      <w:pPr>
        <w:pStyle w:val="2"/>
        <w:jc w:val="center"/>
        <w:rPr>
          <w:rFonts w:asciiTheme="minorHAnsi" w:hAnsiTheme="minorHAnsi" w:cstheme="minorHAnsi"/>
          <w:sz w:val="28"/>
          <w:szCs w:val="28"/>
          <w:lang w:val="ru-RU"/>
        </w:rPr>
      </w:pPr>
      <w:bookmarkStart w:id="19" w:name="_Toc536553038"/>
      <w:r>
        <w:rPr>
          <w:rFonts w:asciiTheme="minorHAnsi" w:hAnsiTheme="minorHAnsi" w:cstheme="minorHAnsi"/>
          <w:sz w:val="28"/>
          <w:szCs w:val="28"/>
          <w:lang w:val="ru-RU"/>
        </w:rPr>
        <w:t xml:space="preserve">4.1. </w:t>
      </w:r>
      <w:r w:rsidR="009B0A23">
        <w:rPr>
          <w:rFonts w:asciiTheme="minorHAnsi" w:hAnsiTheme="minorHAnsi" w:cstheme="minorHAnsi"/>
          <w:sz w:val="28"/>
          <w:szCs w:val="28"/>
          <w:lang w:val="ru-RU"/>
        </w:rPr>
        <w:t>Общее описание алгоритма моделирования</w:t>
      </w:r>
      <w:bookmarkEnd w:id="19"/>
    </w:p>
    <w:p w:rsidR="005C3BB2" w:rsidRPr="005C3BB2" w:rsidRDefault="005C3BB2" w:rsidP="00674E84">
      <w:pPr>
        <w:spacing w:line="360" w:lineRule="auto"/>
        <w:ind w:firstLine="709"/>
        <w:jc w:val="both"/>
        <w:rPr>
          <w:sz w:val="28"/>
          <w:szCs w:val="28"/>
          <w:lang w:val="ru-RU"/>
        </w:rPr>
      </w:pPr>
      <w:r>
        <w:rPr>
          <w:sz w:val="28"/>
          <w:szCs w:val="28"/>
          <w:lang w:val="ru-RU"/>
        </w:rPr>
        <w:t xml:space="preserve">Описанный выше метод моделирования был реализован на языке </w:t>
      </w:r>
      <w:r w:rsidRPr="00806E61">
        <w:rPr>
          <w:sz w:val="28"/>
          <w:szCs w:val="28"/>
        </w:rPr>
        <w:t>C</w:t>
      </w:r>
      <w:r>
        <w:rPr>
          <w:sz w:val="28"/>
          <w:szCs w:val="28"/>
          <w:lang w:val="ru-RU"/>
        </w:rPr>
        <w:t xml:space="preserve">++ с использованием возможностей стандарта </w:t>
      </w:r>
      <w:r w:rsidRPr="00806E61">
        <w:rPr>
          <w:sz w:val="28"/>
          <w:szCs w:val="28"/>
        </w:rPr>
        <w:t>C</w:t>
      </w:r>
      <w:r w:rsidRPr="005C3BB2">
        <w:rPr>
          <w:sz w:val="28"/>
          <w:szCs w:val="28"/>
          <w:lang w:val="ru-RU"/>
        </w:rPr>
        <w:t>++11.</w:t>
      </w:r>
    </w:p>
    <w:p w:rsidR="006C41E2" w:rsidRDefault="008F04E8" w:rsidP="00674E84">
      <w:pPr>
        <w:spacing w:line="360" w:lineRule="auto"/>
        <w:ind w:firstLine="709"/>
        <w:jc w:val="both"/>
        <w:rPr>
          <w:sz w:val="28"/>
          <w:szCs w:val="28"/>
          <w:lang w:val="ru-RU"/>
        </w:rPr>
      </w:pPr>
      <w:r>
        <w:rPr>
          <w:sz w:val="28"/>
          <w:szCs w:val="28"/>
          <w:lang w:val="ru-RU"/>
        </w:rPr>
        <w:t>В разработанной программе каждый узел (клеточный автомат) хранится в отдельном объекте</w:t>
      </w:r>
      <w:r w:rsidR="006C41E2">
        <w:rPr>
          <w:sz w:val="28"/>
          <w:szCs w:val="28"/>
          <w:lang w:val="ru-RU"/>
        </w:rPr>
        <w:t xml:space="preserve"> класса </w:t>
      </w:r>
      <w:proofErr w:type="spellStart"/>
      <w:r w:rsidR="006C41E2" w:rsidRPr="006C41E2">
        <w:rPr>
          <w:i/>
          <w:sz w:val="28"/>
          <w:szCs w:val="28"/>
        </w:rPr>
        <w:t>VSimNode</w:t>
      </w:r>
      <w:proofErr w:type="spellEnd"/>
      <w:r w:rsidR="006C41E2" w:rsidRPr="006C41E2">
        <w:rPr>
          <w:sz w:val="28"/>
          <w:szCs w:val="28"/>
          <w:lang w:val="ru-RU"/>
        </w:rPr>
        <w:t xml:space="preserve">. </w:t>
      </w:r>
      <w:r w:rsidR="006C41E2">
        <w:rPr>
          <w:sz w:val="28"/>
          <w:szCs w:val="28"/>
          <w:lang w:val="ru-RU"/>
        </w:rPr>
        <w:t>В узле хранится следующая информ</w:t>
      </w:r>
      <w:r w:rsidR="006C41E2">
        <w:rPr>
          <w:sz w:val="28"/>
          <w:szCs w:val="28"/>
          <w:lang w:val="ru-RU"/>
        </w:rPr>
        <w:t>а</w:t>
      </w:r>
      <w:r w:rsidR="006C41E2">
        <w:rPr>
          <w:sz w:val="28"/>
          <w:szCs w:val="28"/>
          <w:lang w:val="ru-RU"/>
        </w:rPr>
        <w:t>ция:</w:t>
      </w:r>
    </w:p>
    <w:p w:rsidR="006C41E2" w:rsidRPr="00A15383" w:rsidRDefault="006C41E2" w:rsidP="00A15383">
      <w:pPr>
        <w:pStyle w:val="a6"/>
        <w:numPr>
          <w:ilvl w:val="0"/>
          <w:numId w:val="2"/>
        </w:numPr>
        <w:spacing w:line="360" w:lineRule="auto"/>
        <w:ind w:left="426"/>
        <w:rPr>
          <w:sz w:val="28"/>
          <w:szCs w:val="28"/>
          <w:lang w:val="ru-RU"/>
        </w:rPr>
      </w:pPr>
      <w:r w:rsidRPr="00A15383">
        <w:rPr>
          <w:i/>
          <w:sz w:val="28"/>
          <w:szCs w:val="28"/>
        </w:rPr>
        <w:t>x</w:t>
      </w:r>
      <w:r w:rsidRPr="00A15383">
        <w:rPr>
          <w:sz w:val="28"/>
          <w:szCs w:val="28"/>
          <w:lang w:val="ru-RU"/>
        </w:rPr>
        <w:t xml:space="preserve">, </w:t>
      </w:r>
      <w:r w:rsidRPr="00A15383">
        <w:rPr>
          <w:i/>
          <w:sz w:val="28"/>
          <w:szCs w:val="28"/>
        </w:rPr>
        <w:t>y</w:t>
      </w:r>
      <w:r w:rsidRPr="00A15383">
        <w:rPr>
          <w:sz w:val="28"/>
          <w:szCs w:val="28"/>
          <w:lang w:val="ru-RU"/>
        </w:rPr>
        <w:t xml:space="preserve">, </w:t>
      </w:r>
      <w:r w:rsidRPr="00A15383">
        <w:rPr>
          <w:i/>
          <w:sz w:val="28"/>
          <w:szCs w:val="28"/>
        </w:rPr>
        <w:t>z</w:t>
      </w:r>
      <w:r w:rsidR="00A15383" w:rsidRPr="00A15383">
        <w:rPr>
          <w:sz w:val="28"/>
          <w:szCs w:val="28"/>
          <w:lang w:val="ru-RU"/>
        </w:rPr>
        <w:t xml:space="preserve"> –</w:t>
      </w:r>
      <w:r w:rsidRPr="00A15383">
        <w:rPr>
          <w:sz w:val="28"/>
          <w:szCs w:val="28"/>
          <w:lang w:val="ru-RU"/>
        </w:rPr>
        <w:t xml:space="preserve"> координаты узла</w:t>
      </w:r>
      <w:r w:rsidR="00A15383">
        <w:rPr>
          <w:sz w:val="28"/>
          <w:szCs w:val="28"/>
          <w:lang w:val="ru-RU"/>
        </w:rPr>
        <w:t>, м</w:t>
      </w:r>
      <w:r w:rsidR="00A15383" w:rsidRPr="00A15383">
        <w:rPr>
          <w:sz w:val="28"/>
          <w:szCs w:val="28"/>
          <w:lang w:val="ru-RU"/>
        </w:rPr>
        <w:t>;</w:t>
      </w:r>
    </w:p>
    <w:p w:rsidR="00A15383" w:rsidRDefault="00A15383" w:rsidP="00A15383">
      <w:pPr>
        <w:pStyle w:val="a6"/>
        <w:numPr>
          <w:ilvl w:val="0"/>
          <w:numId w:val="2"/>
        </w:numPr>
        <w:spacing w:line="360" w:lineRule="auto"/>
        <w:ind w:left="426"/>
        <w:rPr>
          <w:sz w:val="28"/>
          <w:szCs w:val="28"/>
          <w:lang w:val="ru-RU"/>
        </w:rPr>
      </w:pPr>
      <w:r>
        <w:rPr>
          <w:sz w:val="28"/>
          <w:szCs w:val="28"/>
          <w:lang w:val="ru-RU"/>
        </w:rPr>
        <w:t>текущее значение давления, Па;</w:t>
      </w:r>
    </w:p>
    <w:p w:rsidR="00A15383" w:rsidRDefault="00A15383" w:rsidP="00A15383">
      <w:pPr>
        <w:pStyle w:val="a6"/>
        <w:numPr>
          <w:ilvl w:val="0"/>
          <w:numId w:val="2"/>
        </w:numPr>
        <w:spacing w:line="360" w:lineRule="auto"/>
        <w:ind w:left="426"/>
        <w:rPr>
          <w:sz w:val="28"/>
          <w:szCs w:val="28"/>
          <w:lang w:val="ru-RU"/>
        </w:rPr>
      </w:pPr>
      <w:r>
        <w:rPr>
          <w:sz w:val="28"/>
          <w:szCs w:val="28"/>
          <w:lang w:val="ru-RU"/>
        </w:rPr>
        <w:t>значение давления, рассчитанное для следующего шага, Па;</w:t>
      </w:r>
    </w:p>
    <w:p w:rsidR="00A15383" w:rsidRDefault="00674E84" w:rsidP="00A15383">
      <w:pPr>
        <w:pStyle w:val="a6"/>
        <w:numPr>
          <w:ilvl w:val="0"/>
          <w:numId w:val="2"/>
        </w:numPr>
        <w:spacing w:line="360" w:lineRule="auto"/>
        <w:ind w:left="426"/>
        <w:rPr>
          <w:sz w:val="28"/>
          <w:szCs w:val="28"/>
          <w:lang w:val="ru-RU"/>
        </w:rPr>
      </w:pPr>
      <w:r>
        <w:rPr>
          <w:sz w:val="28"/>
          <w:szCs w:val="28"/>
          <w:lang w:val="ru-RU"/>
        </w:rPr>
        <w:t>тип узла: обычный, точка подвода связующего, точка съёма связующего;</w:t>
      </w:r>
    </w:p>
    <w:p w:rsidR="00674E84" w:rsidRDefault="00674E84" w:rsidP="00A15383">
      <w:pPr>
        <w:pStyle w:val="a6"/>
        <w:numPr>
          <w:ilvl w:val="0"/>
          <w:numId w:val="2"/>
        </w:numPr>
        <w:spacing w:line="360" w:lineRule="auto"/>
        <w:ind w:left="426"/>
        <w:rPr>
          <w:sz w:val="28"/>
          <w:szCs w:val="28"/>
          <w:lang w:val="ru-RU"/>
        </w:rPr>
      </w:pPr>
      <w:r>
        <w:rPr>
          <w:sz w:val="28"/>
          <w:szCs w:val="28"/>
          <w:lang w:val="ru-RU"/>
        </w:rPr>
        <w:t>список указателей на соседние узлы;</w:t>
      </w:r>
    </w:p>
    <w:p w:rsidR="00674E84" w:rsidRPr="00A15383" w:rsidRDefault="00674E84" w:rsidP="00A15383">
      <w:pPr>
        <w:pStyle w:val="a6"/>
        <w:numPr>
          <w:ilvl w:val="0"/>
          <w:numId w:val="2"/>
        </w:numPr>
        <w:spacing w:line="360" w:lineRule="auto"/>
        <w:ind w:left="426"/>
        <w:rPr>
          <w:sz w:val="28"/>
          <w:szCs w:val="28"/>
          <w:lang w:val="ru-RU"/>
        </w:rPr>
      </w:pPr>
      <w:r>
        <w:rPr>
          <w:sz w:val="28"/>
          <w:szCs w:val="28"/>
          <w:lang w:val="ru-RU"/>
        </w:rPr>
        <w:t xml:space="preserve">указатель на объект, хранящий параметры материала (структура </w:t>
      </w:r>
      <w:proofErr w:type="spellStart"/>
      <w:r w:rsidRPr="006C41E2">
        <w:rPr>
          <w:i/>
          <w:sz w:val="28"/>
          <w:szCs w:val="28"/>
        </w:rPr>
        <w:t>VCloth</w:t>
      </w:r>
      <w:proofErr w:type="spellEnd"/>
      <w:r>
        <w:rPr>
          <w:sz w:val="28"/>
          <w:szCs w:val="28"/>
          <w:lang w:val="ru-RU"/>
        </w:rPr>
        <w:t>).</w:t>
      </w:r>
    </w:p>
    <w:p w:rsidR="00DA5AC6" w:rsidRDefault="00674E84" w:rsidP="00674E84">
      <w:pPr>
        <w:spacing w:line="360" w:lineRule="auto"/>
        <w:ind w:firstLine="709"/>
        <w:jc w:val="both"/>
        <w:rPr>
          <w:sz w:val="28"/>
          <w:szCs w:val="28"/>
          <w:lang w:val="ru-RU"/>
        </w:rPr>
      </w:pPr>
      <w:r>
        <w:rPr>
          <w:sz w:val="28"/>
          <w:szCs w:val="28"/>
          <w:lang w:val="ru-RU"/>
        </w:rPr>
        <w:t>Поверхность трёхмерной модели разбивается на треугольники. Инфо</w:t>
      </w:r>
      <w:r>
        <w:rPr>
          <w:sz w:val="28"/>
          <w:szCs w:val="28"/>
          <w:lang w:val="ru-RU"/>
        </w:rPr>
        <w:t>р</w:t>
      </w:r>
      <w:r>
        <w:rPr>
          <w:sz w:val="28"/>
          <w:szCs w:val="28"/>
          <w:lang w:val="ru-RU"/>
        </w:rPr>
        <w:t xml:space="preserve">мация о треугольниках хранится в объектах класса </w:t>
      </w:r>
      <w:proofErr w:type="spellStart"/>
      <w:r w:rsidRPr="00674E84">
        <w:rPr>
          <w:i/>
          <w:sz w:val="28"/>
          <w:szCs w:val="28"/>
        </w:rPr>
        <w:t>VSimTriangle</w:t>
      </w:r>
      <w:proofErr w:type="spellEnd"/>
      <w:r w:rsidRPr="00674E84">
        <w:rPr>
          <w:sz w:val="28"/>
          <w:szCs w:val="28"/>
          <w:lang w:val="ru-RU"/>
        </w:rPr>
        <w:t>.</w:t>
      </w:r>
      <w:r w:rsidR="0088781B" w:rsidRPr="0088781B">
        <w:rPr>
          <w:sz w:val="28"/>
          <w:szCs w:val="28"/>
          <w:lang w:val="ru-RU"/>
        </w:rPr>
        <w:t xml:space="preserve"> </w:t>
      </w:r>
      <w:r w:rsidR="0088781B">
        <w:rPr>
          <w:sz w:val="28"/>
          <w:szCs w:val="28"/>
          <w:lang w:val="ru-RU"/>
        </w:rPr>
        <w:t>Треугольник содержит указатели на узлы, являющиеся его вершинами. Информация о ст</w:t>
      </w:r>
      <w:r w:rsidR="0088781B">
        <w:rPr>
          <w:sz w:val="28"/>
          <w:szCs w:val="28"/>
          <w:lang w:val="ru-RU"/>
        </w:rPr>
        <w:t>е</w:t>
      </w:r>
      <w:r w:rsidR="0088781B">
        <w:rPr>
          <w:sz w:val="28"/>
          <w:szCs w:val="28"/>
          <w:lang w:val="ru-RU"/>
        </w:rPr>
        <w:t>пени заполнения элемента поверхности, представленного треугольником, х</w:t>
      </w:r>
      <w:r w:rsidR="0088781B">
        <w:rPr>
          <w:sz w:val="28"/>
          <w:szCs w:val="28"/>
          <w:lang w:val="ru-RU"/>
        </w:rPr>
        <w:t>а</w:t>
      </w:r>
      <w:r w:rsidR="0088781B">
        <w:rPr>
          <w:sz w:val="28"/>
          <w:szCs w:val="28"/>
          <w:lang w:val="ru-RU"/>
        </w:rPr>
        <w:t xml:space="preserve">рактеризуется цветом треугольника. Цвет треугольника </w:t>
      </w:r>
      <w:r w:rsidR="00F510ED">
        <w:rPr>
          <w:sz w:val="28"/>
          <w:szCs w:val="28"/>
          <w:lang w:val="ru-RU"/>
        </w:rPr>
        <w:t>характеризует сре</w:t>
      </w:r>
      <w:r w:rsidR="00F510ED">
        <w:rPr>
          <w:sz w:val="28"/>
          <w:szCs w:val="28"/>
          <w:lang w:val="ru-RU"/>
        </w:rPr>
        <w:t>д</w:t>
      </w:r>
      <w:r w:rsidR="00F510ED">
        <w:rPr>
          <w:sz w:val="28"/>
          <w:szCs w:val="28"/>
          <w:lang w:val="ru-RU"/>
        </w:rPr>
        <w:t>нюю степень заполнения узлов, находящихся в его вершинах. Шкала цветов представлена на рис. 4.1.</w:t>
      </w:r>
    </w:p>
    <w:p w:rsidR="00F510ED" w:rsidRDefault="00F510ED" w:rsidP="00F510ED">
      <w:pPr>
        <w:spacing w:line="360" w:lineRule="auto"/>
        <w:jc w:val="center"/>
        <w:rPr>
          <w:sz w:val="28"/>
          <w:szCs w:val="28"/>
          <w:lang w:val="ru-RU"/>
        </w:rPr>
      </w:pPr>
      <w:r>
        <w:rPr>
          <w:noProof/>
          <w:sz w:val="28"/>
          <w:szCs w:val="28"/>
          <w:lang w:val="ru-RU" w:eastAsia="ru-RU"/>
        </w:rPr>
        <w:lastRenderedPageBreak/>
        <w:drawing>
          <wp:inline distT="0" distB="0" distL="0" distR="0">
            <wp:extent cx="390476" cy="27904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map.png"/>
                    <pic:cNvPicPr/>
                  </pic:nvPicPr>
                  <pic:blipFill>
                    <a:blip r:embed="rId11">
                      <a:extLst>
                        <a:ext uri="{28A0092B-C50C-407E-A947-70E740481C1C}">
                          <a14:useLocalDpi xmlns:a14="http://schemas.microsoft.com/office/drawing/2010/main" val="0"/>
                        </a:ext>
                      </a:extLst>
                    </a:blip>
                    <a:stretch>
                      <a:fillRect/>
                    </a:stretch>
                  </pic:blipFill>
                  <pic:spPr>
                    <a:xfrm>
                      <a:off x="0" y="0"/>
                      <a:ext cx="390476" cy="2790476"/>
                    </a:xfrm>
                    <a:prstGeom prst="rect">
                      <a:avLst/>
                    </a:prstGeom>
                  </pic:spPr>
                </pic:pic>
              </a:graphicData>
            </a:graphic>
          </wp:inline>
        </w:drawing>
      </w:r>
    </w:p>
    <w:p w:rsidR="00F510ED" w:rsidRPr="00F510ED" w:rsidRDefault="00F510ED" w:rsidP="00F510ED">
      <w:pPr>
        <w:spacing w:line="360" w:lineRule="auto"/>
        <w:jc w:val="center"/>
        <w:rPr>
          <w:sz w:val="28"/>
          <w:szCs w:val="28"/>
          <w:lang w:val="ru-RU"/>
        </w:rPr>
      </w:pPr>
      <w:r w:rsidRPr="00F510ED">
        <w:rPr>
          <w:sz w:val="28"/>
          <w:szCs w:val="28"/>
          <w:lang w:val="ru-RU"/>
        </w:rPr>
        <w:t>Рис. 4.1. Шкала цветовых обозначений степени пропитки</w:t>
      </w:r>
    </w:p>
    <w:p w:rsidR="009B0A23" w:rsidRPr="009B0A23" w:rsidRDefault="009B0A23" w:rsidP="00F510ED">
      <w:pPr>
        <w:spacing w:line="360" w:lineRule="auto"/>
        <w:ind w:firstLine="709"/>
        <w:jc w:val="both"/>
        <w:rPr>
          <w:sz w:val="28"/>
          <w:szCs w:val="28"/>
          <w:lang w:val="ru-RU"/>
        </w:rPr>
      </w:pPr>
      <w:r>
        <w:rPr>
          <w:sz w:val="28"/>
          <w:szCs w:val="28"/>
          <w:lang w:val="ru-RU"/>
        </w:rPr>
        <w:t xml:space="preserve">За процесс симуляции отвечает объект класса </w:t>
      </w:r>
      <w:proofErr w:type="spellStart"/>
      <w:r w:rsidRPr="00F510ED">
        <w:rPr>
          <w:i/>
          <w:sz w:val="28"/>
          <w:szCs w:val="28"/>
        </w:rPr>
        <w:t>VSimulator</w:t>
      </w:r>
      <w:proofErr w:type="spellEnd"/>
      <w:r>
        <w:rPr>
          <w:sz w:val="28"/>
          <w:szCs w:val="28"/>
          <w:lang w:val="ru-RU"/>
        </w:rPr>
        <w:t xml:space="preserve">. Он содержит указатели на все активные узлы и треугольники, параметры симуляции (класс </w:t>
      </w:r>
      <w:proofErr w:type="spellStart"/>
      <w:r w:rsidRPr="009B0A23">
        <w:rPr>
          <w:i/>
          <w:sz w:val="28"/>
          <w:szCs w:val="28"/>
        </w:rPr>
        <w:t>VSimulationParameters</w:t>
      </w:r>
      <w:proofErr w:type="spellEnd"/>
      <w:r>
        <w:rPr>
          <w:sz w:val="28"/>
          <w:szCs w:val="28"/>
          <w:lang w:val="ru-RU"/>
        </w:rPr>
        <w:t>)</w:t>
      </w:r>
      <w:r w:rsidRPr="009B0A23">
        <w:rPr>
          <w:sz w:val="28"/>
          <w:szCs w:val="28"/>
          <w:lang w:val="ru-RU"/>
        </w:rPr>
        <w:t xml:space="preserve">, </w:t>
      </w:r>
      <w:r>
        <w:rPr>
          <w:sz w:val="28"/>
          <w:szCs w:val="28"/>
          <w:lang w:val="ru-RU"/>
        </w:rPr>
        <w:t xml:space="preserve">информацию о протекании симуляции (структура </w:t>
      </w:r>
      <w:proofErr w:type="spellStart"/>
      <w:r w:rsidRPr="00E25638">
        <w:rPr>
          <w:i/>
          <w:sz w:val="28"/>
          <w:szCs w:val="28"/>
        </w:rPr>
        <w:t>VS</w:t>
      </w:r>
      <w:r w:rsidR="00E25638" w:rsidRPr="00E25638">
        <w:rPr>
          <w:i/>
          <w:sz w:val="28"/>
          <w:szCs w:val="28"/>
        </w:rPr>
        <w:t>imulationInfo</w:t>
      </w:r>
      <w:proofErr w:type="spellEnd"/>
      <w:r>
        <w:rPr>
          <w:sz w:val="28"/>
          <w:szCs w:val="28"/>
          <w:lang w:val="ru-RU"/>
        </w:rPr>
        <w:t>).</w:t>
      </w:r>
    </w:p>
    <w:p w:rsidR="00F510ED" w:rsidRDefault="00F510ED" w:rsidP="00F510ED">
      <w:pPr>
        <w:spacing w:line="360" w:lineRule="auto"/>
        <w:ind w:firstLine="709"/>
        <w:jc w:val="both"/>
        <w:rPr>
          <w:sz w:val="28"/>
          <w:szCs w:val="28"/>
          <w:lang w:val="ru-RU"/>
        </w:rPr>
      </w:pPr>
      <w:r>
        <w:rPr>
          <w:sz w:val="28"/>
          <w:szCs w:val="28"/>
          <w:lang w:val="ru-RU"/>
        </w:rPr>
        <w:t>На каждо</w:t>
      </w:r>
      <w:r w:rsidR="00160B63">
        <w:rPr>
          <w:sz w:val="28"/>
          <w:szCs w:val="28"/>
          <w:lang w:val="ru-RU"/>
        </w:rPr>
        <w:t xml:space="preserve">м шаге </w:t>
      </w:r>
      <w:r>
        <w:rPr>
          <w:sz w:val="28"/>
          <w:szCs w:val="28"/>
          <w:lang w:val="ru-RU"/>
        </w:rPr>
        <w:t xml:space="preserve">процесса симуляции, происходящего в объекте класса </w:t>
      </w:r>
      <w:proofErr w:type="spellStart"/>
      <w:r w:rsidRPr="00F510ED">
        <w:rPr>
          <w:i/>
          <w:sz w:val="28"/>
          <w:szCs w:val="28"/>
        </w:rPr>
        <w:t>VSimulator</w:t>
      </w:r>
      <w:proofErr w:type="spellEnd"/>
      <w:r w:rsidRPr="00F510ED">
        <w:rPr>
          <w:sz w:val="28"/>
          <w:szCs w:val="28"/>
          <w:lang w:val="ru-RU"/>
        </w:rPr>
        <w:t xml:space="preserve">, </w:t>
      </w:r>
      <w:r w:rsidR="009B0A23">
        <w:rPr>
          <w:sz w:val="28"/>
          <w:szCs w:val="28"/>
          <w:lang w:val="ru-RU"/>
        </w:rPr>
        <w:t>осуществляются следующие действия:</w:t>
      </w:r>
    </w:p>
    <w:p w:rsidR="009B0A23" w:rsidRPr="00E25638" w:rsidRDefault="00E25638" w:rsidP="00056FDF">
      <w:pPr>
        <w:pStyle w:val="a6"/>
        <w:numPr>
          <w:ilvl w:val="0"/>
          <w:numId w:val="4"/>
        </w:numPr>
        <w:spacing w:line="360" w:lineRule="auto"/>
        <w:ind w:left="426"/>
        <w:jc w:val="both"/>
        <w:rPr>
          <w:sz w:val="28"/>
          <w:szCs w:val="28"/>
          <w:lang w:val="ru-RU"/>
        </w:rPr>
      </w:pPr>
      <w:r>
        <w:rPr>
          <w:sz w:val="28"/>
          <w:szCs w:val="28"/>
          <w:lang w:val="ru-RU"/>
        </w:rPr>
        <w:t>р</w:t>
      </w:r>
      <w:r w:rsidRPr="00E25638">
        <w:rPr>
          <w:sz w:val="28"/>
          <w:szCs w:val="28"/>
          <w:lang w:val="ru-RU"/>
        </w:rPr>
        <w:t xml:space="preserve">асчёт длительности </w:t>
      </w:r>
      <w:r>
        <w:rPr>
          <w:sz w:val="28"/>
          <w:szCs w:val="28"/>
          <w:lang w:val="ru-RU"/>
        </w:rPr>
        <w:t>последнего</w:t>
      </w:r>
      <w:r w:rsidRPr="00E25638">
        <w:rPr>
          <w:sz w:val="28"/>
          <w:szCs w:val="28"/>
          <w:lang w:val="ru-RU"/>
        </w:rPr>
        <w:t xml:space="preserve"> шага </w:t>
      </w:r>
      <w:r w:rsidRPr="00E25638">
        <w:rPr>
          <w:iCs/>
          <w:kern w:val="0"/>
          <w:sz w:val="28"/>
          <w:szCs w:val="28"/>
          <w:lang w:val="ru-RU"/>
        </w:rPr>
        <w:t>τ</w:t>
      </w:r>
      <w:r w:rsidRPr="00E25638">
        <w:rPr>
          <w:sz w:val="28"/>
          <w:szCs w:val="28"/>
          <w:lang w:val="ru-RU"/>
        </w:rPr>
        <w:t xml:space="preserve"> по формуле (1.6)</w:t>
      </w:r>
      <w:r w:rsidR="00F40105">
        <w:rPr>
          <w:sz w:val="28"/>
          <w:szCs w:val="28"/>
          <w:lang w:val="ru-RU"/>
        </w:rPr>
        <w:t xml:space="preserve"> , </w:t>
      </w:r>
      <w:proofErr w:type="gramStart"/>
      <w:r w:rsidR="00F40105">
        <w:rPr>
          <w:sz w:val="28"/>
          <w:szCs w:val="28"/>
          <w:lang w:val="ru-RU"/>
        </w:rPr>
        <w:t>с</w:t>
      </w:r>
      <w:proofErr w:type="gramEnd"/>
      <w:r>
        <w:rPr>
          <w:sz w:val="28"/>
          <w:szCs w:val="28"/>
          <w:lang w:val="ru-RU"/>
        </w:rPr>
        <w:t>;</w:t>
      </w:r>
    </w:p>
    <w:p w:rsidR="00E25638" w:rsidRDefault="00F40105" w:rsidP="00056FDF">
      <w:pPr>
        <w:pStyle w:val="a6"/>
        <w:numPr>
          <w:ilvl w:val="0"/>
          <w:numId w:val="4"/>
        </w:numPr>
        <w:spacing w:line="360" w:lineRule="auto"/>
        <w:ind w:left="426"/>
        <w:jc w:val="both"/>
        <w:rPr>
          <w:sz w:val="28"/>
          <w:szCs w:val="28"/>
          <w:lang w:val="ru-RU"/>
        </w:rPr>
      </w:pPr>
      <w:r>
        <w:rPr>
          <w:sz w:val="28"/>
          <w:szCs w:val="28"/>
          <w:lang w:val="ru-RU"/>
        </w:rPr>
        <w:t xml:space="preserve">измерение времени, ушедшего на моделирование последнего шага </w:t>
      </w:r>
      <w:proofErr w:type="spellStart"/>
      <w:r w:rsidRPr="00E25638">
        <w:rPr>
          <w:iCs/>
          <w:kern w:val="0"/>
          <w:sz w:val="28"/>
          <w:szCs w:val="28"/>
          <w:lang w:val="ru-RU"/>
        </w:rPr>
        <w:t>τ</w:t>
      </w:r>
      <w:r w:rsidRPr="00F40105">
        <w:rPr>
          <w:iCs/>
          <w:kern w:val="0"/>
          <w:sz w:val="28"/>
          <w:szCs w:val="28"/>
          <w:vertAlign w:val="subscript"/>
          <w:lang w:val="ru-RU"/>
        </w:rPr>
        <w:t>м</w:t>
      </w:r>
      <w:proofErr w:type="spellEnd"/>
      <w:r>
        <w:rPr>
          <w:sz w:val="28"/>
          <w:szCs w:val="28"/>
          <w:lang w:val="ru-RU"/>
        </w:rPr>
        <w:t xml:space="preserve">, </w:t>
      </w:r>
      <w:proofErr w:type="gramStart"/>
      <w:r>
        <w:rPr>
          <w:sz w:val="28"/>
          <w:szCs w:val="28"/>
          <w:lang w:val="ru-RU"/>
        </w:rPr>
        <w:t>с</w:t>
      </w:r>
      <w:proofErr w:type="gramEnd"/>
      <w:r>
        <w:rPr>
          <w:sz w:val="28"/>
          <w:szCs w:val="28"/>
          <w:lang w:val="ru-RU"/>
        </w:rPr>
        <w:t>;</w:t>
      </w:r>
    </w:p>
    <w:p w:rsidR="00F40105" w:rsidRPr="00F40105" w:rsidRDefault="00F40105" w:rsidP="00056FDF">
      <w:pPr>
        <w:pStyle w:val="a6"/>
        <w:numPr>
          <w:ilvl w:val="0"/>
          <w:numId w:val="4"/>
        </w:numPr>
        <w:spacing w:line="360" w:lineRule="auto"/>
        <w:ind w:left="426"/>
        <w:jc w:val="both"/>
        <w:rPr>
          <w:sz w:val="28"/>
          <w:szCs w:val="28"/>
          <w:lang w:val="ru-RU"/>
        </w:rPr>
      </w:pPr>
      <w:r>
        <w:rPr>
          <w:sz w:val="28"/>
          <w:szCs w:val="28"/>
          <w:lang w:val="ru-RU"/>
        </w:rPr>
        <w:t xml:space="preserve">расчёт фактора реального времени: </w:t>
      </w:r>
      <w:r w:rsidRPr="00E25638">
        <w:rPr>
          <w:iCs/>
          <w:kern w:val="0"/>
          <w:sz w:val="28"/>
          <w:szCs w:val="28"/>
          <w:lang w:val="ru-RU"/>
        </w:rPr>
        <w:t>τ</w:t>
      </w:r>
      <w:r>
        <w:rPr>
          <w:iCs/>
          <w:kern w:val="0"/>
          <w:sz w:val="28"/>
          <w:szCs w:val="28"/>
          <w:lang w:val="ru-RU"/>
        </w:rPr>
        <w:t xml:space="preserve"> </w:t>
      </w:r>
      <w:r w:rsidRPr="00F40105">
        <w:rPr>
          <w:iCs/>
          <w:kern w:val="0"/>
          <w:sz w:val="28"/>
          <w:szCs w:val="28"/>
          <w:lang w:val="ru-RU"/>
        </w:rPr>
        <w:t xml:space="preserve">/ </w:t>
      </w:r>
      <w:proofErr w:type="spellStart"/>
      <w:r w:rsidRPr="00E25638">
        <w:rPr>
          <w:iCs/>
          <w:kern w:val="0"/>
          <w:sz w:val="28"/>
          <w:szCs w:val="28"/>
          <w:lang w:val="ru-RU"/>
        </w:rPr>
        <w:t>τ</w:t>
      </w:r>
      <w:proofErr w:type="gramStart"/>
      <w:r w:rsidRPr="00F40105">
        <w:rPr>
          <w:iCs/>
          <w:kern w:val="0"/>
          <w:sz w:val="28"/>
          <w:szCs w:val="28"/>
          <w:vertAlign w:val="subscript"/>
          <w:lang w:val="ru-RU"/>
        </w:rPr>
        <w:t>м</w:t>
      </w:r>
      <w:proofErr w:type="spellEnd"/>
      <w:proofErr w:type="gramEnd"/>
      <w:r w:rsidRPr="00F40105">
        <w:rPr>
          <w:iCs/>
          <w:kern w:val="0"/>
          <w:sz w:val="28"/>
          <w:szCs w:val="28"/>
          <w:lang w:val="ru-RU"/>
        </w:rPr>
        <w:t>;</w:t>
      </w:r>
    </w:p>
    <w:p w:rsidR="00F40105" w:rsidRPr="00010BB6" w:rsidRDefault="00F40105" w:rsidP="00056FDF">
      <w:pPr>
        <w:pStyle w:val="a6"/>
        <w:numPr>
          <w:ilvl w:val="0"/>
          <w:numId w:val="4"/>
        </w:numPr>
        <w:spacing w:line="360" w:lineRule="auto"/>
        <w:ind w:left="426"/>
        <w:jc w:val="both"/>
        <w:rPr>
          <w:sz w:val="28"/>
          <w:szCs w:val="28"/>
          <w:lang w:val="ru-RU"/>
        </w:rPr>
      </w:pPr>
      <w:r>
        <w:rPr>
          <w:iCs/>
          <w:kern w:val="0"/>
          <w:sz w:val="28"/>
          <w:szCs w:val="28"/>
          <w:lang w:val="ru-RU"/>
        </w:rPr>
        <w:t xml:space="preserve">определение текущей степени </w:t>
      </w:r>
      <w:r w:rsidR="00010BB6">
        <w:rPr>
          <w:iCs/>
          <w:kern w:val="0"/>
          <w:sz w:val="28"/>
          <w:szCs w:val="28"/>
          <w:lang w:val="ru-RU"/>
        </w:rPr>
        <w:t>пропитки детали</w:t>
      </w:r>
      <w:proofErr w:type="gramStart"/>
      <w:r w:rsidR="00010BB6">
        <w:rPr>
          <w:iCs/>
          <w:kern w:val="0"/>
          <w:sz w:val="28"/>
          <w:szCs w:val="28"/>
          <w:lang w:val="ru-RU"/>
        </w:rPr>
        <w:t xml:space="preserve">, </w:t>
      </w:r>
      <w:r>
        <w:rPr>
          <w:iCs/>
          <w:kern w:val="0"/>
          <w:sz w:val="28"/>
          <w:szCs w:val="28"/>
          <w:lang w:val="ru-RU"/>
        </w:rPr>
        <w:t>%</w:t>
      </w:r>
      <w:r w:rsidR="00010BB6">
        <w:rPr>
          <w:iCs/>
          <w:kern w:val="0"/>
          <w:sz w:val="28"/>
          <w:szCs w:val="28"/>
          <w:lang w:val="ru-RU"/>
        </w:rPr>
        <w:t>;</w:t>
      </w:r>
      <w:proofErr w:type="gramEnd"/>
    </w:p>
    <w:p w:rsidR="00010BB6" w:rsidRPr="00010BB6" w:rsidRDefault="00010BB6" w:rsidP="00056FDF">
      <w:pPr>
        <w:pStyle w:val="a6"/>
        <w:numPr>
          <w:ilvl w:val="0"/>
          <w:numId w:val="4"/>
        </w:numPr>
        <w:spacing w:line="360" w:lineRule="auto"/>
        <w:ind w:left="426"/>
        <w:jc w:val="both"/>
        <w:rPr>
          <w:sz w:val="28"/>
          <w:szCs w:val="28"/>
          <w:lang w:val="ru-RU"/>
        </w:rPr>
      </w:pPr>
      <w:r>
        <w:rPr>
          <w:iCs/>
          <w:kern w:val="0"/>
          <w:sz w:val="28"/>
          <w:szCs w:val="28"/>
          <w:lang w:val="ru-RU"/>
        </w:rPr>
        <w:t>определение среднего давления связующего в детали, Па;</w:t>
      </w:r>
    </w:p>
    <w:p w:rsidR="00010BB6" w:rsidRPr="00010BB6" w:rsidRDefault="00010BB6" w:rsidP="00056FDF">
      <w:pPr>
        <w:pStyle w:val="a6"/>
        <w:numPr>
          <w:ilvl w:val="0"/>
          <w:numId w:val="4"/>
        </w:numPr>
        <w:spacing w:line="360" w:lineRule="auto"/>
        <w:ind w:left="426"/>
        <w:jc w:val="both"/>
        <w:rPr>
          <w:sz w:val="28"/>
          <w:szCs w:val="28"/>
          <w:lang w:val="ru-RU"/>
        </w:rPr>
      </w:pPr>
      <w:r>
        <w:rPr>
          <w:iCs/>
          <w:kern w:val="0"/>
          <w:sz w:val="28"/>
          <w:szCs w:val="28"/>
          <w:lang w:val="ru-RU"/>
        </w:rPr>
        <w:t>вычисление новых величин давления для каждого из узлов по формуле (</w:t>
      </w:r>
      <w:r>
        <w:rPr>
          <w:sz w:val="28"/>
          <w:szCs w:val="28"/>
          <w:lang w:val="ru-RU"/>
        </w:rPr>
        <w:t>1.4</w:t>
      </w:r>
      <w:r>
        <w:rPr>
          <w:iCs/>
          <w:kern w:val="0"/>
          <w:sz w:val="28"/>
          <w:szCs w:val="28"/>
          <w:lang w:val="ru-RU"/>
        </w:rPr>
        <w:t>);</w:t>
      </w:r>
    </w:p>
    <w:p w:rsidR="00A97BE5" w:rsidRDefault="00056FDF" w:rsidP="00A97BE5">
      <w:pPr>
        <w:pStyle w:val="a6"/>
        <w:numPr>
          <w:ilvl w:val="0"/>
          <w:numId w:val="4"/>
        </w:numPr>
        <w:spacing w:line="360" w:lineRule="auto"/>
        <w:ind w:left="426"/>
        <w:jc w:val="both"/>
        <w:rPr>
          <w:sz w:val="28"/>
          <w:szCs w:val="28"/>
          <w:lang w:val="ru-RU"/>
        </w:rPr>
      </w:pPr>
      <w:r>
        <w:rPr>
          <w:sz w:val="28"/>
          <w:szCs w:val="28"/>
          <w:lang w:val="ru-RU"/>
        </w:rPr>
        <w:t>обновление значения давления в каждом из узлов</w:t>
      </w:r>
      <w:r w:rsidR="00A97BE5">
        <w:rPr>
          <w:sz w:val="28"/>
          <w:szCs w:val="28"/>
          <w:lang w:val="ru-RU"/>
        </w:rPr>
        <w:t>;</w:t>
      </w:r>
      <w:r w:rsidR="00A97BE5" w:rsidRPr="00A97BE5">
        <w:rPr>
          <w:sz w:val="28"/>
          <w:szCs w:val="28"/>
          <w:lang w:val="ru-RU"/>
        </w:rPr>
        <w:t xml:space="preserve"> </w:t>
      </w:r>
    </w:p>
    <w:p w:rsidR="00A97BE5" w:rsidRPr="00A97BE5" w:rsidRDefault="00A97BE5" w:rsidP="00A97BE5">
      <w:pPr>
        <w:pStyle w:val="a6"/>
        <w:numPr>
          <w:ilvl w:val="0"/>
          <w:numId w:val="4"/>
        </w:numPr>
        <w:spacing w:line="360" w:lineRule="auto"/>
        <w:ind w:left="426"/>
        <w:jc w:val="both"/>
        <w:rPr>
          <w:sz w:val="28"/>
          <w:szCs w:val="28"/>
          <w:lang w:val="ru-RU"/>
        </w:rPr>
      </w:pPr>
      <w:r>
        <w:rPr>
          <w:sz w:val="28"/>
          <w:szCs w:val="28"/>
          <w:lang w:val="ru-RU"/>
        </w:rPr>
        <w:t>определение, обновилось ли значение давления хотя бы в одном из узлов;</w:t>
      </w:r>
    </w:p>
    <w:p w:rsidR="00A97BE5" w:rsidRDefault="00A97BE5" w:rsidP="00A97BE5">
      <w:pPr>
        <w:pStyle w:val="a6"/>
        <w:numPr>
          <w:ilvl w:val="0"/>
          <w:numId w:val="4"/>
        </w:numPr>
        <w:spacing w:line="360" w:lineRule="auto"/>
        <w:ind w:left="426"/>
        <w:jc w:val="both"/>
        <w:rPr>
          <w:sz w:val="28"/>
          <w:szCs w:val="28"/>
          <w:lang w:val="ru-RU"/>
        </w:rPr>
      </w:pPr>
      <w:r>
        <w:rPr>
          <w:sz w:val="28"/>
          <w:szCs w:val="28"/>
          <w:lang w:val="ru-RU"/>
        </w:rPr>
        <w:t xml:space="preserve">определение количества полностью заполненных узлов </w:t>
      </w:r>
      <w:r w:rsidRPr="00A97BE5">
        <w:rPr>
          <w:i/>
          <w:sz w:val="28"/>
          <w:szCs w:val="28"/>
        </w:rPr>
        <w:t>n</w:t>
      </w:r>
      <w:r w:rsidRPr="00A97BE5">
        <w:rPr>
          <w:sz w:val="28"/>
          <w:szCs w:val="28"/>
          <w:lang w:val="ru-RU"/>
        </w:rPr>
        <w:t xml:space="preserve">, </w:t>
      </w:r>
      <w:r>
        <w:rPr>
          <w:sz w:val="28"/>
          <w:szCs w:val="28"/>
          <w:lang w:val="ru-RU"/>
        </w:rPr>
        <w:t xml:space="preserve">используемого </w:t>
      </w:r>
      <w:r>
        <w:rPr>
          <w:sz w:val="28"/>
          <w:szCs w:val="28"/>
          <w:lang w:val="ru-RU"/>
        </w:rPr>
        <w:lastRenderedPageBreak/>
        <w:t xml:space="preserve">при подсчёте времени по формуле (1.6); </w:t>
      </w:r>
    </w:p>
    <w:p w:rsidR="00A97BE5" w:rsidRDefault="00A97BE5" w:rsidP="00A97BE5">
      <w:pPr>
        <w:pStyle w:val="a6"/>
        <w:numPr>
          <w:ilvl w:val="0"/>
          <w:numId w:val="4"/>
        </w:numPr>
        <w:spacing w:line="360" w:lineRule="auto"/>
        <w:ind w:left="426"/>
        <w:jc w:val="both"/>
        <w:rPr>
          <w:sz w:val="28"/>
          <w:szCs w:val="28"/>
          <w:lang w:val="ru-RU"/>
        </w:rPr>
      </w:pPr>
      <w:r>
        <w:rPr>
          <w:sz w:val="28"/>
          <w:szCs w:val="28"/>
          <w:lang w:val="ru-RU"/>
        </w:rPr>
        <w:t>обновление цветов треугольников;</w:t>
      </w:r>
    </w:p>
    <w:p w:rsidR="00A97BE5" w:rsidRDefault="00A97BE5" w:rsidP="00A97BE5">
      <w:pPr>
        <w:pStyle w:val="a6"/>
        <w:numPr>
          <w:ilvl w:val="0"/>
          <w:numId w:val="4"/>
        </w:numPr>
        <w:spacing w:line="360" w:lineRule="auto"/>
        <w:ind w:left="426"/>
        <w:jc w:val="both"/>
        <w:rPr>
          <w:sz w:val="28"/>
          <w:szCs w:val="28"/>
          <w:lang w:val="ru-RU"/>
        </w:rPr>
      </w:pPr>
      <w:r>
        <w:rPr>
          <w:sz w:val="28"/>
          <w:szCs w:val="28"/>
          <w:lang w:val="ru-RU"/>
        </w:rPr>
        <w:t xml:space="preserve">оповещение </w:t>
      </w:r>
      <w:r w:rsidR="00160B63">
        <w:rPr>
          <w:sz w:val="28"/>
          <w:szCs w:val="28"/>
          <w:lang w:val="ru-RU"/>
        </w:rPr>
        <w:t>объекта графической визуализации (</w:t>
      </w:r>
      <w:proofErr w:type="spellStart"/>
      <w:r w:rsidR="00160B63" w:rsidRPr="00160B63">
        <w:rPr>
          <w:i/>
          <w:sz w:val="28"/>
          <w:szCs w:val="28"/>
        </w:rPr>
        <w:t>VGraphicsViewer</w:t>
      </w:r>
      <w:proofErr w:type="spellEnd"/>
      <w:r w:rsidR="00160B63">
        <w:rPr>
          <w:sz w:val="28"/>
          <w:szCs w:val="28"/>
          <w:lang w:val="ru-RU"/>
        </w:rPr>
        <w:t>)</w:t>
      </w:r>
      <w:r w:rsidR="00160B63" w:rsidRPr="00160B63">
        <w:rPr>
          <w:sz w:val="28"/>
          <w:szCs w:val="28"/>
          <w:lang w:val="ru-RU"/>
        </w:rPr>
        <w:t xml:space="preserve"> </w:t>
      </w:r>
      <w:r w:rsidR="00160B63">
        <w:rPr>
          <w:sz w:val="28"/>
          <w:szCs w:val="28"/>
          <w:lang w:val="ru-RU"/>
        </w:rPr>
        <w:t>о том, что был произведён новый шаг симуляции.</w:t>
      </w:r>
    </w:p>
    <w:p w:rsidR="00A97BE5" w:rsidRPr="00A97BE5" w:rsidRDefault="00A97BE5" w:rsidP="00A97BE5">
      <w:pPr>
        <w:spacing w:line="360" w:lineRule="auto"/>
        <w:ind w:firstLine="709"/>
        <w:jc w:val="both"/>
        <w:rPr>
          <w:sz w:val="28"/>
          <w:szCs w:val="28"/>
          <w:lang w:val="ru-RU"/>
        </w:rPr>
      </w:pPr>
      <w:r>
        <w:rPr>
          <w:sz w:val="28"/>
          <w:szCs w:val="28"/>
          <w:lang w:val="ru-RU"/>
        </w:rPr>
        <w:t xml:space="preserve">Если </w:t>
      </w:r>
      <w:r w:rsidR="00160B63">
        <w:rPr>
          <w:sz w:val="28"/>
          <w:szCs w:val="28"/>
          <w:lang w:val="ru-RU"/>
        </w:rPr>
        <w:t>за шаг не обновилось значение давления ни для одного из узлов, либо все узлы заполнились, симуляция останавливается.</w:t>
      </w:r>
    </w:p>
    <w:p w:rsidR="004955D5" w:rsidRDefault="001D6E51" w:rsidP="004955D5">
      <w:pPr>
        <w:pStyle w:val="2"/>
        <w:jc w:val="center"/>
        <w:rPr>
          <w:rFonts w:asciiTheme="minorHAnsi" w:hAnsiTheme="minorHAnsi" w:cstheme="minorHAnsi"/>
          <w:sz w:val="28"/>
          <w:szCs w:val="28"/>
          <w:lang w:val="ru-RU"/>
        </w:rPr>
      </w:pPr>
      <w:bookmarkStart w:id="20" w:name="_Toc536553039"/>
      <w:r>
        <w:rPr>
          <w:rFonts w:asciiTheme="minorHAnsi" w:hAnsiTheme="minorHAnsi" w:cstheme="minorHAnsi"/>
          <w:sz w:val="28"/>
          <w:szCs w:val="28"/>
          <w:lang w:val="ru-RU"/>
        </w:rPr>
        <w:t>4.2. Автоматическое соединение узлов различных слоёв</w:t>
      </w:r>
      <w:bookmarkEnd w:id="20"/>
    </w:p>
    <w:p w:rsidR="004D50A0" w:rsidRDefault="00BF06B7" w:rsidP="00BF06B7">
      <w:pPr>
        <w:spacing w:line="360" w:lineRule="auto"/>
        <w:ind w:firstLine="709"/>
        <w:jc w:val="both"/>
        <w:rPr>
          <w:sz w:val="28"/>
          <w:szCs w:val="28"/>
          <w:lang w:val="ru-RU"/>
        </w:rPr>
      </w:pPr>
      <w:r>
        <w:rPr>
          <w:sz w:val="28"/>
          <w:szCs w:val="28"/>
          <w:lang w:val="ru-RU"/>
        </w:rPr>
        <w:t>Одной из задач, возникшей при разработке программы имитационного моделирования, является соединение (добавление в соседи) близлежащих у</w:t>
      </w:r>
      <w:r>
        <w:rPr>
          <w:sz w:val="28"/>
          <w:szCs w:val="28"/>
          <w:lang w:val="ru-RU"/>
        </w:rPr>
        <w:t>з</w:t>
      </w:r>
      <w:r>
        <w:rPr>
          <w:sz w:val="28"/>
          <w:szCs w:val="28"/>
          <w:lang w:val="ru-RU"/>
        </w:rPr>
        <w:t>лов различных слоёв. Необходимо это для обеспечения взаимного влияния процессов пропитки в различных слоях.</w:t>
      </w:r>
    </w:p>
    <w:p w:rsidR="00BF06B7" w:rsidRDefault="00BF06B7" w:rsidP="00BF06B7">
      <w:pPr>
        <w:spacing w:line="360" w:lineRule="auto"/>
        <w:ind w:firstLine="709"/>
        <w:jc w:val="both"/>
        <w:rPr>
          <w:sz w:val="28"/>
          <w:szCs w:val="28"/>
          <w:lang w:val="ru-RU"/>
        </w:rPr>
      </w:pPr>
      <w:r>
        <w:rPr>
          <w:sz w:val="28"/>
          <w:szCs w:val="28"/>
          <w:lang w:val="ru-RU"/>
        </w:rPr>
        <w:t xml:space="preserve">Для сохранения точности </w:t>
      </w:r>
      <w:r w:rsidR="009B1761">
        <w:rPr>
          <w:sz w:val="28"/>
          <w:szCs w:val="28"/>
          <w:lang w:val="ru-RU"/>
        </w:rPr>
        <w:t>расчётов при использовании метода клето</w:t>
      </w:r>
      <w:r w:rsidR="009B1761">
        <w:rPr>
          <w:sz w:val="28"/>
          <w:szCs w:val="28"/>
          <w:lang w:val="ru-RU"/>
        </w:rPr>
        <w:t>ч</w:t>
      </w:r>
      <w:r w:rsidR="009B1761">
        <w:rPr>
          <w:sz w:val="28"/>
          <w:szCs w:val="28"/>
          <w:lang w:val="ru-RU"/>
        </w:rPr>
        <w:t>ных автоматов, необходимо соединять только те узлы, расстояние между к</w:t>
      </w:r>
      <w:r w:rsidR="009B1761">
        <w:rPr>
          <w:sz w:val="28"/>
          <w:szCs w:val="28"/>
          <w:lang w:val="ru-RU"/>
        </w:rPr>
        <w:t>о</w:t>
      </w:r>
      <w:r w:rsidR="009B1761">
        <w:rPr>
          <w:sz w:val="28"/>
          <w:szCs w:val="28"/>
          <w:lang w:val="ru-RU"/>
        </w:rPr>
        <w:t>торыми не сильно отличается от среднего расстояния между узлами внутри слоя.</w:t>
      </w:r>
      <w:r w:rsidR="0009005F">
        <w:rPr>
          <w:sz w:val="28"/>
          <w:szCs w:val="28"/>
          <w:lang w:val="ru-RU"/>
        </w:rPr>
        <w:t xml:space="preserve"> Было принято решение соединять узлы, расстояние между которыми находится в диапазоне ±10% относительно среднего расстояния</w:t>
      </w:r>
      <w:r w:rsidR="00922849" w:rsidRPr="00922849">
        <w:rPr>
          <w:sz w:val="28"/>
          <w:szCs w:val="28"/>
          <w:lang w:val="ru-RU"/>
        </w:rPr>
        <w:t xml:space="preserve"> </w:t>
      </w:r>
      <m:oMath>
        <m:acc>
          <m:accPr>
            <m:chr m:val="̅"/>
            <m:ctrlPr>
              <w:rPr>
                <w:rFonts w:ascii="Cambria Math" w:hAnsi="Cambria Math"/>
                <w:i/>
                <w:sz w:val="28"/>
                <w:szCs w:val="28"/>
                <w:lang w:val="ru-RU"/>
              </w:rPr>
            </m:ctrlPr>
          </m:accPr>
          <m:e>
            <m:r>
              <w:rPr>
                <w:rFonts w:ascii="Cambria Math" w:hAnsi="Cambria Math"/>
                <w:sz w:val="28"/>
                <w:szCs w:val="28"/>
                <w:lang w:val="ru-RU"/>
              </w:rPr>
              <m:t>l</m:t>
            </m:r>
          </m:e>
        </m:acc>
      </m:oMath>
      <w:r w:rsidR="00922849">
        <w:rPr>
          <w:sz w:val="28"/>
          <w:szCs w:val="28"/>
          <w:lang w:val="ru-RU"/>
        </w:rPr>
        <w:t xml:space="preserve"> </w:t>
      </w:r>
      <w:r w:rsidR="0009005F">
        <w:rPr>
          <w:sz w:val="28"/>
          <w:szCs w:val="28"/>
          <w:lang w:val="ru-RU"/>
        </w:rPr>
        <w:t>между у</w:t>
      </w:r>
      <w:r w:rsidR="0009005F">
        <w:rPr>
          <w:sz w:val="28"/>
          <w:szCs w:val="28"/>
          <w:lang w:val="ru-RU"/>
        </w:rPr>
        <w:t>з</w:t>
      </w:r>
      <w:r w:rsidR="0009005F">
        <w:rPr>
          <w:sz w:val="28"/>
          <w:szCs w:val="28"/>
          <w:lang w:val="ru-RU"/>
        </w:rPr>
        <w:t>лами одного из соединяемых слоёв.</w:t>
      </w:r>
    </w:p>
    <w:p w:rsidR="00A23C36" w:rsidRDefault="00A23C36" w:rsidP="00BF06B7">
      <w:pPr>
        <w:spacing w:line="360" w:lineRule="auto"/>
        <w:ind w:firstLine="709"/>
        <w:jc w:val="both"/>
        <w:rPr>
          <w:sz w:val="28"/>
          <w:szCs w:val="28"/>
          <w:lang w:val="ru-RU"/>
        </w:rPr>
      </w:pPr>
      <w:r>
        <w:rPr>
          <w:sz w:val="28"/>
          <w:szCs w:val="28"/>
          <w:lang w:val="ru-RU"/>
        </w:rPr>
        <w:t>Очевидным подходом к выполнению соединения узлов является их п</w:t>
      </w:r>
      <w:r>
        <w:rPr>
          <w:sz w:val="28"/>
          <w:szCs w:val="28"/>
          <w:lang w:val="ru-RU"/>
        </w:rPr>
        <w:t>о</w:t>
      </w:r>
      <w:r>
        <w:rPr>
          <w:sz w:val="28"/>
          <w:szCs w:val="28"/>
          <w:lang w:val="ru-RU"/>
        </w:rPr>
        <w:t>следовательный перебор. Необходимо перебрать все узлы первого слоя и для каждого из них вычислить расстояние для каждого из узлов второго слоя. Т.е. для каждого из узлов первого слоя перебираются все узлы второго слоя. Т</w:t>
      </w:r>
      <w:r>
        <w:rPr>
          <w:sz w:val="28"/>
          <w:szCs w:val="28"/>
          <w:lang w:val="ru-RU"/>
        </w:rPr>
        <w:t>а</w:t>
      </w:r>
      <w:r>
        <w:rPr>
          <w:sz w:val="28"/>
          <w:szCs w:val="28"/>
          <w:lang w:val="ru-RU"/>
        </w:rPr>
        <w:t xml:space="preserve">ким образом, сложность вычислений составляет </w:t>
      </w:r>
      <w:r w:rsidRPr="00A23C36">
        <w:rPr>
          <w:i/>
          <w:sz w:val="28"/>
          <w:szCs w:val="28"/>
        </w:rPr>
        <w:t>O</w:t>
      </w:r>
      <w:r w:rsidRPr="00A23C36">
        <w:rPr>
          <w:sz w:val="28"/>
          <w:szCs w:val="28"/>
          <w:lang w:val="ru-RU"/>
        </w:rPr>
        <w:t>(</w:t>
      </w:r>
      <w:r w:rsidRPr="00A23C36">
        <w:rPr>
          <w:i/>
          <w:sz w:val="28"/>
          <w:szCs w:val="28"/>
        </w:rPr>
        <w:t>n</w:t>
      </w:r>
      <w:r w:rsidRPr="00A23C36">
        <w:rPr>
          <w:sz w:val="28"/>
          <w:szCs w:val="28"/>
          <w:lang w:val="ru-RU"/>
        </w:rPr>
        <w:t xml:space="preserve"> · </w:t>
      </w:r>
      <w:r w:rsidRPr="00A23C36">
        <w:rPr>
          <w:i/>
          <w:sz w:val="28"/>
          <w:szCs w:val="28"/>
        </w:rPr>
        <w:t>m</w:t>
      </w:r>
      <w:r w:rsidRPr="00A23C36">
        <w:rPr>
          <w:sz w:val="28"/>
          <w:szCs w:val="28"/>
          <w:lang w:val="ru-RU"/>
        </w:rPr>
        <w:t xml:space="preserve">), </w:t>
      </w:r>
      <w:r>
        <w:rPr>
          <w:sz w:val="28"/>
          <w:szCs w:val="28"/>
          <w:lang w:val="ru-RU"/>
        </w:rPr>
        <w:t xml:space="preserve">где </w:t>
      </w:r>
      <w:r w:rsidRPr="004C16AF">
        <w:rPr>
          <w:i/>
          <w:sz w:val="28"/>
          <w:szCs w:val="28"/>
        </w:rPr>
        <w:t>n</w:t>
      </w:r>
      <w:r w:rsidRPr="00A23C36">
        <w:rPr>
          <w:sz w:val="28"/>
          <w:szCs w:val="28"/>
          <w:lang w:val="ru-RU"/>
        </w:rPr>
        <w:t xml:space="preserve"> </w:t>
      </w:r>
      <w:r>
        <w:rPr>
          <w:sz w:val="28"/>
          <w:szCs w:val="28"/>
          <w:lang w:val="ru-RU"/>
        </w:rPr>
        <w:t xml:space="preserve">и </w:t>
      </w:r>
      <w:r w:rsidRPr="004C16AF">
        <w:rPr>
          <w:i/>
          <w:sz w:val="28"/>
          <w:szCs w:val="28"/>
        </w:rPr>
        <w:t>m</w:t>
      </w:r>
      <w:r w:rsidRPr="00A23C36">
        <w:rPr>
          <w:sz w:val="28"/>
          <w:szCs w:val="28"/>
          <w:lang w:val="ru-RU"/>
        </w:rPr>
        <w:t xml:space="preserve"> </w:t>
      </w:r>
      <w:r>
        <w:rPr>
          <w:sz w:val="28"/>
          <w:szCs w:val="28"/>
          <w:lang w:val="ru-RU"/>
        </w:rPr>
        <w:t>–</w:t>
      </w:r>
      <w:r w:rsidRPr="00A23C36">
        <w:rPr>
          <w:sz w:val="28"/>
          <w:szCs w:val="28"/>
          <w:lang w:val="ru-RU"/>
        </w:rPr>
        <w:t xml:space="preserve"> </w:t>
      </w:r>
      <w:r>
        <w:rPr>
          <w:sz w:val="28"/>
          <w:szCs w:val="28"/>
          <w:lang w:val="ru-RU"/>
        </w:rPr>
        <w:t xml:space="preserve">число </w:t>
      </w:r>
      <w:r w:rsidR="004C16AF">
        <w:rPr>
          <w:sz w:val="28"/>
          <w:szCs w:val="28"/>
          <w:lang w:val="ru-RU"/>
        </w:rPr>
        <w:t>узлов на первом и на втором слое соответственно. При большой степени д</w:t>
      </w:r>
      <w:r w:rsidR="004C16AF">
        <w:rPr>
          <w:sz w:val="28"/>
          <w:szCs w:val="28"/>
          <w:lang w:val="ru-RU"/>
        </w:rPr>
        <w:t>е</w:t>
      </w:r>
      <w:r w:rsidR="004C16AF">
        <w:rPr>
          <w:sz w:val="28"/>
          <w:szCs w:val="28"/>
          <w:lang w:val="ru-RU"/>
        </w:rPr>
        <w:t>тализации число узлов на каждом из слоёв может достигать десятков тысяч. В этом случае для соединения слоёв потребуется длительное время.</w:t>
      </w:r>
    </w:p>
    <w:p w:rsidR="004C16AF" w:rsidRPr="0059318B" w:rsidRDefault="004C16AF" w:rsidP="00BF06B7">
      <w:pPr>
        <w:spacing w:line="360" w:lineRule="auto"/>
        <w:ind w:firstLine="709"/>
        <w:jc w:val="both"/>
        <w:rPr>
          <w:sz w:val="28"/>
          <w:szCs w:val="28"/>
          <w:lang w:val="ru-RU"/>
        </w:rPr>
      </w:pPr>
      <w:r>
        <w:rPr>
          <w:sz w:val="28"/>
          <w:szCs w:val="28"/>
          <w:lang w:val="ru-RU"/>
        </w:rPr>
        <w:t xml:space="preserve">Для решения данной проблемы было решено создать структуру данных </w:t>
      </w:r>
      <w:r>
        <w:rPr>
          <w:sz w:val="28"/>
          <w:szCs w:val="28"/>
          <w:lang w:val="ru-RU"/>
        </w:rPr>
        <w:lastRenderedPageBreak/>
        <w:t xml:space="preserve">с константной сложностью поиска </w:t>
      </w:r>
      <w:r w:rsidRPr="004C16AF">
        <w:rPr>
          <w:i/>
          <w:sz w:val="28"/>
          <w:szCs w:val="28"/>
        </w:rPr>
        <w:t>O</w:t>
      </w:r>
      <w:r w:rsidRPr="004C16AF">
        <w:rPr>
          <w:sz w:val="28"/>
          <w:szCs w:val="28"/>
          <w:lang w:val="ru-RU"/>
        </w:rPr>
        <w:t>(1)</w:t>
      </w:r>
      <w:r>
        <w:rPr>
          <w:sz w:val="28"/>
          <w:szCs w:val="28"/>
          <w:lang w:val="ru-RU"/>
        </w:rPr>
        <w:t xml:space="preserve"> узлов по координатам</w:t>
      </w:r>
      <w:r w:rsidRPr="004C16AF">
        <w:rPr>
          <w:sz w:val="28"/>
          <w:szCs w:val="28"/>
          <w:lang w:val="ru-RU"/>
        </w:rPr>
        <w:t>.</w:t>
      </w:r>
      <w:r w:rsidR="00E26998">
        <w:rPr>
          <w:sz w:val="28"/>
          <w:szCs w:val="28"/>
          <w:lang w:val="ru-RU"/>
        </w:rPr>
        <w:t xml:space="preserve"> Такая структ</w:t>
      </w:r>
      <w:r w:rsidR="00E26998">
        <w:rPr>
          <w:sz w:val="28"/>
          <w:szCs w:val="28"/>
          <w:lang w:val="ru-RU"/>
        </w:rPr>
        <w:t>у</w:t>
      </w:r>
      <w:r w:rsidR="00E26998">
        <w:rPr>
          <w:sz w:val="28"/>
          <w:szCs w:val="28"/>
          <w:lang w:val="ru-RU"/>
        </w:rPr>
        <w:t xml:space="preserve">ра данных была реализована в классе </w:t>
      </w:r>
      <w:proofErr w:type="spellStart"/>
      <w:r w:rsidR="00E26998" w:rsidRPr="00E26998">
        <w:rPr>
          <w:i/>
          <w:sz w:val="28"/>
          <w:szCs w:val="28"/>
        </w:rPr>
        <w:t>VNodesVolume</w:t>
      </w:r>
      <w:proofErr w:type="spellEnd"/>
      <w:r w:rsidR="00E26998" w:rsidRPr="0059318B">
        <w:rPr>
          <w:sz w:val="28"/>
          <w:szCs w:val="28"/>
          <w:lang w:val="ru-RU"/>
        </w:rPr>
        <w:t>.</w:t>
      </w:r>
    </w:p>
    <w:p w:rsidR="00C10E8C" w:rsidRDefault="00A646D0" w:rsidP="00515D80">
      <w:pPr>
        <w:spacing w:line="360" w:lineRule="auto"/>
        <w:ind w:firstLine="709"/>
        <w:jc w:val="both"/>
        <w:rPr>
          <w:sz w:val="28"/>
          <w:szCs w:val="28"/>
          <w:lang w:val="ru-RU"/>
        </w:rPr>
      </w:pPr>
      <w:r>
        <w:rPr>
          <w:sz w:val="28"/>
          <w:szCs w:val="28"/>
          <w:lang w:val="ru-RU"/>
        </w:rPr>
        <w:t>В основе реализации данного класса лежит построение вокруг слоя описывающего параллелепипеда,</w:t>
      </w:r>
      <w:r w:rsidR="00C10E8C">
        <w:rPr>
          <w:sz w:val="28"/>
          <w:szCs w:val="28"/>
          <w:lang w:val="ru-RU"/>
        </w:rPr>
        <w:t xml:space="preserve"> который разбивается на кубические ячейки одинакового размера. В каждой ячейке содержится список указателей на узлы, координаты которых попадают в данную ячейку. Такой параллелепипед хр</w:t>
      </w:r>
      <w:r w:rsidR="00C10E8C">
        <w:rPr>
          <w:sz w:val="28"/>
          <w:szCs w:val="28"/>
          <w:lang w:val="ru-RU"/>
        </w:rPr>
        <w:t>а</w:t>
      </w:r>
      <w:r w:rsidR="00C10E8C">
        <w:rPr>
          <w:sz w:val="28"/>
          <w:szCs w:val="28"/>
          <w:lang w:val="ru-RU"/>
        </w:rPr>
        <w:t>нится в трёхмерном массиве.</w:t>
      </w:r>
    </w:p>
    <w:p w:rsidR="00515D80" w:rsidRDefault="00515D80" w:rsidP="00515D80">
      <w:pPr>
        <w:spacing w:line="360" w:lineRule="auto"/>
        <w:ind w:firstLine="709"/>
        <w:jc w:val="both"/>
        <w:rPr>
          <w:sz w:val="28"/>
          <w:szCs w:val="28"/>
          <w:lang w:val="ru-RU"/>
        </w:rPr>
      </w:pPr>
      <w:r>
        <w:rPr>
          <w:sz w:val="28"/>
          <w:szCs w:val="28"/>
          <w:lang w:val="ru-RU"/>
        </w:rPr>
        <w:t>В таком массиве при поиске узлов можно не перебирать все элементы, а просматривать только те, которые находятся в ячейках, удовлетворяющих з</w:t>
      </w:r>
      <w:r>
        <w:rPr>
          <w:sz w:val="28"/>
          <w:szCs w:val="28"/>
          <w:lang w:val="ru-RU"/>
        </w:rPr>
        <w:t>а</w:t>
      </w:r>
      <w:r>
        <w:rPr>
          <w:sz w:val="28"/>
          <w:szCs w:val="28"/>
          <w:lang w:val="ru-RU"/>
        </w:rPr>
        <w:t>данным требованиям (рис. 4.2).</w:t>
      </w:r>
    </w:p>
    <w:p w:rsidR="007C1ADD" w:rsidRPr="007C1ADD" w:rsidRDefault="007C1ADD" w:rsidP="00515D80">
      <w:pPr>
        <w:spacing w:line="360" w:lineRule="auto"/>
        <w:ind w:firstLine="709"/>
        <w:jc w:val="both"/>
        <w:rPr>
          <w:sz w:val="28"/>
          <w:szCs w:val="28"/>
          <w:lang w:val="ru-RU"/>
        </w:rPr>
      </w:pPr>
      <w:r>
        <w:rPr>
          <w:sz w:val="28"/>
          <w:szCs w:val="28"/>
          <w:lang w:val="ru-RU"/>
        </w:rPr>
        <w:t>При соединении слоёв рассматриваются узлы только из тех ячеек, кот</w:t>
      </w:r>
      <w:r>
        <w:rPr>
          <w:sz w:val="28"/>
          <w:szCs w:val="28"/>
          <w:lang w:val="ru-RU"/>
        </w:rPr>
        <w:t>о</w:t>
      </w:r>
      <w:r>
        <w:rPr>
          <w:sz w:val="28"/>
          <w:szCs w:val="28"/>
          <w:lang w:val="ru-RU"/>
        </w:rPr>
        <w:t xml:space="preserve">рые попадают в пространство между двумя сферами радиусами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1</m:t>
            </m:r>
          </m:sub>
        </m:sSub>
        <m:r>
          <w:rPr>
            <w:rFonts w:ascii="Cambria Math" w:hAnsi="Cambria Math"/>
            <w:sz w:val="28"/>
            <w:szCs w:val="28"/>
            <w:lang w:val="ru-RU"/>
          </w:rPr>
          <m:t>=0.9</m:t>
        </m:r>
        <m:acc>
          <m:accPr>
            <m:chr m:val="̅"/>
            <m:ctrlPr>
              <w:rPr>
                <w:rFonts w:ascii="Cambria Math" w:hAnsi="Cambria Math"/>
                <w:i/>
                <w:sz w:val="28"/>
                <w:szCs w:val="28"/>
                <w:lang w:val="ru-RU"/>
              </w:rPr>
            </m:ctrlPr>
          </m:accPr>
          <m:e>
            <m:r>
              <w:rPr>
                <w:rFonts w:ascii="Cambria Math" w:hAnsi="Cambria Math"/>
                <w:sz w:val="28"/>
                <w:szCs w:val="28"/>
                <w:lang w:val="ru-RU"/>
              </w:rPr>
              <m:t>l</m:t>
            </m:r>
          </m:e>
        </m:acc>
      </m:oMath>
      <w:r w:rsidR="00BF777C" w:rsidRPr="00BF777C">
        <w:rPr>
          <w:sz w:val="28"/>
          <w:szCs w:val="28"/>
          <w:lang w:val="ru-RU"/>
        </w:rPr>
        <w:t xml:space="preserve"> </w:t>
      </w:r>
      <w:r>
        <w:rPr>
          <w:sz w:val="28"/>
          <w:szCs w:val="28"/>
          <w:lang w:val="ru-RU"/>
        </w:rPr>
        <w:t xml:space="preserve">и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ru-RU"/>
              </w:rPr>
              <m:t>2</m:t>
            </m:r>
          </m:sub>
        </m:sSub>
        <m:r>
          <w:rPr>
            <w:rFonts w:ascii="Cambria Math" w:hAnsi="Cambria Math"/>
            <w:sz w:val="28"/>
            <w:szCs w:val="28"/>
            <w:lang w:val="ru-RU"/>
          </w:rPr>
          <m:t>=1.1</m:t>
        </m:r>
        <m:acc>
          <m:accPr>
            <m:chr m:val="̅"/>
            <m:ctrlPr>
              <w:rPr>
                <w:rFonts w:ascii="Cambria Math" w:hAnsi="Cambria Math"/>
                <w:i/>
                <w:sz w:val="28"/>
                <w:szCs w:val="28"/>
                <w:lang w:val="ru-RU"/>
              </w:rPr>
            </m:ctrlPr>
          </m:accPr>
          <m:e>
            <m:r>
              <w:rPr>
                <w:rFonts w:ascii="Cambria Math" w:hAnsi="Cambria Math"/>
                <w:sz w:val="28"/>
                <w:szCs w:val="28"/>
                <w:lang w:val="ru-RU"/>
              </w:rPr>
              <m:t>l</m:t>
            </m:r>
          </m:e>
        </m:acc>
      </m:oMath>
      <w:r w:rsidRPr="007C1ADD">
        <w:rPr>
          <w:sz w:val="28"/>
          <w:szCs w:val="28"/>
          <w:lang w:val="ru-RU"/>
        </w:rPr>
        <w:t xml:space="preserve">. </w:t>
      </w:r>
      <w:r>
        <w:rPr>
          <w:sz w:val="28"/>
          <w:szCs w:val="28"/>
          <w:lang w:val="ru-RU"/>
        </w:rPr>
        <w:t>Центр сфер – координата узла другого слоя, с которым необходимо выполнить соединение.</w:t>
      </w:r>
      <w:r w:rsidR="00BF777C">
        <w:rPr>
          <w:sz w:val="28"/>
          <w:szCs w:val="28"/>
          <w:lang w:val="ru-RU"/>
        </w:rPr>
        <w:t xml:space="preserve"> Количество рассматриваемых ячеек не зависит от общего числа узлов в слое.</w:t>
      </w:r>
    </w:p>
    <w:p w:rsidR="00515D80" w:rsidRDefault="007C1ADD" w:rsidP="007C1ADD">
      <w:pPr>
        <w:spacing w:line="360" w:lineRule="auto"/>
        <w:jc w:val="center"/>
        <w:rPr>
          <w:sz w:val="28"/>
          <w:szCs w:val="28"/>
          <w:lang w:val="ru-RU"/>
        </w:rPr>
      </w:pPr>
      <w:r>
        <w:rPr>
          <w:noProof/>
          <w:sz w:val="28"/>
          <w:szCs w:val="28"/>
          <w:lang w:val="ru-RU" w:eastAsia="ru-RU"/>
        </w:rPr>
        <w:drawing>
          <wp:inline distT="0" distB="0" distL="0" distR="0">
            <wp:extent cx="1609725" cy="1409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09700"/>
                    </a:xfrm>
                    <a:prstGeom prst="rect">
                      <a:avLst/>
                    </a:prstGeom>
                    <a:noFill/>
                    <a:ln>
                      <a:noFill/>
                    </a:ln>
                  </pic:spPr>
                </pic:pic>
              </a:graphicData>
            </a:graphic>
          </wp:inline>
        </w:drawing>
      </w:r>
    </w:p>
    <w:p w:rsidR="007C1ADD" w:rsidRDefault="007C1ADD" w:rsidP="007C1ADD">
      <w:pPr>
        <w:spacing w:line="360" w:lineRule="auto"/>
        <w:jc w:val="center"/>
        <w:rPr>
          <w:sz w:val="28"/>
          <w:szCs w:val="28"/>
          <w:lang w:val="ru-RU"/>
        </w:rPr>
      </w:pPr>
      <w:r>
        <w:rPr>
          <w:sz w:val="28"/>
          <w:szCs w:val="28"/>
          <w:lang w:val="ru-RU"/>
        </w:rPr>
        <w:t>Рис. 4.2. Выбор списков узлов, потенциально удовлетворяющих критерию</w:t>
      </w:r>
    </w:p>
    <w:p w:rsidR="007C1ADD" w:rsidRDefault="00BF777C" w:rsidP="00BF777C">
      <w:pPr>
        <w:spacing w:line="360" w:lineRule="auto"/>
        <w:ind w:firstLine="709"/>
        <w:rPr>
          <w:sz w:val="28"/>
          <w:szCs w:val="28"/>
          <w:lang w:val="ru-RU"/>
        </w:rPr>
      </w:pPr>
      <w:r>
        <w:rPr>
          <w:sz w:val="28"/>
          <w:szCs w:val="28"/>
          <w:lang w:val="ru-RU"/>
        </w:rPr>
        <w:t>При использовании данного алгоритма сложность соединения слоёв с</w:t>
      </w:r>
      <w:r>
        <w:rPr>
          <w:sz w:val="28"/>
          <w:szCs w:val="28"/>
          <w:lang w:val="ru-RU"/>
        </w:rPr>
        <w:t>о</w:t>
      </w:r>
      <w:r>
        <w:rPr>
          <w:sz w:val="28"/>
          <w:szCs w:val="28"/>
          <w:lang w:val="ru-RU"/>
        </w:rPr>
        <w:t xml:space="preserve">ставляет </w:t>
      </w:r>
      <w:r w:rsidRPr="00BF777C">
        <w:rPr>
          <w:i/>
          <w:sz w:val="28"/>
          <w:szCs w:val="28"/>
        </w:rPr>
        <w:t>O</w:t>
      </w:r>
      <w:r w:rsidRPr="00BF777C">
        <w:rPr>
          <w:sz w:val="28"/>
          <w:szCs w:val="28"/>
          <w:lang w:val="ru-RU"/>
        </w:rPr>
        <w:t>(</w:t>
      </w:r>
      <w:r w:rsidRPr="00BF777C">
        <w:rPr>
          <w:i/>
          <w:sz w:val="28"/>
          <w:szCs w:val="28"/>
        </w:rPr>
        <w:t>n</w:t>
      </w:r>
      <w:r w:rsidRPr="00BF777C">
        <w:rPr>
          <w:sz w:val="28"/>
          <w:szCs w:val="28"/>
          <w:lang w:val="ru-RU"/>
        </w:rPr>
        <w:t xml:space="preserve">). </w:t>
      </w:r>
      <w:r>
        <w:rPr>
          <w:sz w:val="28"/>
          <w:szCs w:val="28"/>
          <w:lang w:val="ru-RU"/>
        </w:rPr>
        <w:t xml:space="preserve">Также </w:t>
      </w:r>
      <w:r w:rsidRPr="00BF777C">
        <w:rPr>
          <w:i/>
          <w:sz w:val="28"/>
          <w:szCs w:val="28"/>
        </w:rPr>
        <w:t>O</w:t>
      </w:r>
      <w:r w:rsidRPr="00D45988">
        <w:rPr>
          <w:sz w:val="28"/>
          <w:szCs w:val="28"/>
          <w:lang w:val="ru-RU"/>
        </w:rPr>
        <w:t>(</w:t>
      </w:r>
      <w:r w:rsidRPr="00BF777C">
        <w:rPr>
          <w:i/>
          <w:sz w:val="28"/>
          <w:szCs w:val="28"/>
        </w:rPr>
        <w:t>n</w:t>
      </w:r>
      <w:r w:rsidRPr="00D45988">
        <w:rPr>
          <w:sz w:val="28"/>
          <w:szCs w:val="28"/>
          <w:lang w:val="ru-RU"/>
        </w:rPr>
        <w:t xml:space="preserve">) </w:t>
      </w:r>
      <w:r>
        <w:rPr>
          <w:sz w:val="28"/>
          <w:szCs w:val="28"/>
          <w:lang w:val="ru-RU"/>
        </w:rPr>
        <w:t xml:space="preserve">составляет сложность построения </w:t>
      </w:r>
      <w:r w:rsidR="00D45988">
        <w:rPr>
          <w:sz w:val="28"/>
          <w:szCs w:val="28"/>
          <w:lang w:val="ru-RU"/>
        </w:rPr>
        <w:t>параллелепипеда, содержащего списки указателей на узлы.</w:t>
      </w:r>
    </w:p>
    <w:p w:rsidR="00D45988" w:rsidRDefault="00D45988" w:rsidP="00D45988">
      <w:pPr>
        <w:spacing w:line="360" w:lineRule="auto"/>
        <w:ind w:firstLine="709"/>
        <w:jc w:val="both"/>
        <w:rPr>
          <w:sz w:val="28"/>
          <w:szCs w:val="28"/>
          <w:lang w:val="ru-RU"/>
        </w:rPr>
      </w:pPr>
      <w:r>
        <w:rPr>
          <w:sz w:val="28"/>
          <w:szCs w:val="28"/>
          <w:lang w:val="ru-RU"/>
        </w:rPr>
        <w:t>Недостатком является увеличение объёма потребляемой оперативной памяти. Для обеспечения максимального быстродействия требуется подб</w:t>
      </w:r>
      <w:r>
        <w:rPr>
          <w:sz w:val="28"/>
          <w:szCs w:val="28"/>
          <w:lang w:val="ru-RU"/>
        </w:rPr>
        <w:t>и</w:t>
      </w:r>
      <w:r>
        <w:rPr>
          <w:sz w:val="28"/>
          <w:szCs w:val="28"/>
          <w:lang w:val="ru-RU"/>
        </w:rPr>
        <w:t>рать такой размер стороны ячейки, чтобы</w:t>
      </w:r>
      <w:r w:rsidR="00C23B98">
        <w:rPr>
          <w:sz w:val="28"/>
          <w:szCs w:val="28"/>
          <w:lang w:val="ru-RU"/>
        </w:rPr>
        <w:t xml:space="preserve"> в каждую ячейку попадало по о</w:t>
      </w:r>
      <w:r w:rsidR="00C23B98">
        <w:rPr>
          <w:sz w:val="28"/>
          <w:szCs w:val="28"/>
          <w:lang w:val="ru-RU"/>
        </w:rPr>
        <w:t>д</w:t>
      </w:r>
      <w:r w:rsidR="00C23B98">
        <w:rPr>
          <w:sz w:val="28"/>
          <w:szCs w:val="28"/>
          <w:lang w:val="ru-RU"/>
        </w:rPr>
        <w:lastRenderedPageBreak/>
        <w:t>ному узлу, и при этом число пустых ячеек было минимальным. Также при возрастании числа ячеек возрастает размер потребляемой памяти.</w:t>
      </w:r>
    </w:p>
    <w:p w:rsidR="00C23B98" w:rsidRDefault="00C23B98" w:rsidP="00D45988">
      <w:pPr>
        <w:spacing w:line="360" w:lineRule="auto"/>
        <w:ind w:firstLine="709"/>
        <w:jc w:val="both"/>
        <w:rPr>
          <w:sz w:val="28"/>
          <w:szCs w:val="28"/>
          <w:lang w:val="ru-RU"/>
        </w:rPr>
      </w:pPr>
      <w:r>
        <w:rPr>
          <w:sz w:val="28"/>
          <w:szCs w:val="28"/>
          <w:lang w:val="ru-RU"/>
        </w:rPr>
        <w:t xml:space="preserve">Пустой объект класса список на 64-х разрядном компьютере занимает 24 байта. Таким образом, например, для слоя с габаритами 2 м </w:t>
      </w:r>
      <w:r>
        <w:rPr>
          <w:sz w:val="28"/>
          <w:szCs w:val="28"/>
        </w:rPr>
        <w:t>x</w:t>
      </w:r>
      <w:r w:rsidRPr="00C23B98">
        <w:rPr>
          <w:sz w:val="28"/>
          <w:szCs w:val="28"/>
          <w:lang w:val="ru-RU"/>
        </w:rPr>
        <w:t xml:space="preserve"> 4 </w:t>
      </w:r>
      <w:r>
        <w:rPr>
          <w:sz w:val="28"/>
          <w:szCs w:val="28"/>
          <w:lang w:val="ru-RU"/>
        </w:rPr>
        <w:t xml:space="preserve">м </w:t>
      </w:r>
      <w:r>
        <w:rPr>
          <w:sz w:val="28"/>
          <w:szCs w:val="28"/>
        </w:rPr>
        <w:t>x</w:t>
      </w:r>
      <w:r w:rsidRPr="00C23B98">
        <w:rPr>
          <w:sz w:val="28"/>
          <w:szCs w:val="28"/>
          <w:lang w:val="ru-RU"/>
        </w:rPr>
        <w:t xml:space="preserve"> 0</w:t>
      </w:r>
      <w:r>
        <w:rPr>
          <w:sz w:val="28"/>
          <w:szCs w:val="28"/>
          <w:lang w:val="ru-RU"/>
        </w:rPr>
        <w:t>,</w:t>
      </w:r>
      <w:r w:rsidRPr="00C23B98">
        <w:rPr>
          <w:sz w:val="28"/>
          <w:szCs w:val="28"/>
          <w:lang w:val="ru-RU"/>
        </w:rPr>
        <w:t xml:space="preserve">04 </w:t>
      </w:r>
      <w:r>
        <w:rPr>
          <w:sz w:val="28"/>
          <w:szCs w:val="28"/>
          <w:lang w:val="ru-RU"/>
        </w:rPr>
        <w:t xml:space="preserve">м при создании ячеек со стороной </w:t>
      </w:r>
      <w:r w:rsidRPr="00C23B98">
        <w:rPr>
          <w:sz w:val="28"/>
          <w:szCs w:val="28"/>
          <w:lang w:val="ru-RU"/>
        </w:rPr>
        <w:t xml:space="preserve">0,01 </w:t>
      </w:r>
      <w:r>
        <w:rPr>
          <w:sz w:val="28"/>
          <w:szCs w:val="28"/>
          <w:lang w:val="ru-RU"/>
        </w:rPr>
        <w:t xml:space="preserve">м потребуется выделить 7,32 </w:t>
      </w:r>
      <w:proofErr w:type="spellStart"/>
      <w:r>
        <w:rPr>
          <w:sz w:val="28"/>
          <w:szCs w:val="28"/>
          <w:lang w:val="ru-RU"/>
        </w:rPr>
        <w:t>МиБ</w:t>
      </w:r>
      <w:proofErr w:type="spellEnd"/>
      <w:r>
        <w:rPr>
          <w:sz w:val="28"/>
          <w:szCs w:val="28"/>
          <w:lang w:val="ru-RU"/>
        </w:rPr>
        <w:t xml:space="preserve"> пам</w:t>
      </w:r>
      <w:r>
        <w:rPr>
          <w:sz w:val="28"/>
          <w:szCs w:val="28"/>
          <w:lang w:val="ru-RU"/>
        </w:rPr>
        <w:t>я</w:t>
      </w:r>
      <w:r>
        <w:rPr>
          <w:sz w:val="28"/>
          <w:szCs w:val="28"/>
          <w:lang w:val="ru-RU"/>
        </w:rPr>
        <w:t>ти.</w:t>
      </w:r>
    </w:p>
    <w:p w:rsidR="00EE0A85" w:rsidRPr="00C23B98" w:rsidRDefault="00EE0A85" w:rsidP="00D45988">
      <w:pPr>
        <w:spacing w:line="360" w:lineRule="auto"/>
        <w:ind w:firstLine="709"/>
        <w:jc w:val="both"/>
        <w:rPr>
          <w:sz w:val="28"/>
          <w:szCs w:val="28"/>
          <w:lang w:val="ru-RU"/>
        </w:rPr>
      </w:pPr>
      <w:r>
        <w:rPr>
          <w:sz w:val="28"/>
          <w:szCs w:val="28"/>
          <w:lang w:val="ru-RU"/>
        </w:rPr>
        <w:t xml:space="preserve">Эмпирическим путём было получено, что наилучшее значение размера стороны ячейки составляет </w:t>
      </w:r>
      <m:oMath>
        <m:rad>
          <m:radPr>
            <m:degHide m:val="1"/>
            <m:ctrlPr>
              <w:rPr>
                <w:rFonts w:ascii="Cambria Math" w:hAnsi="Cambria Math"/>
                <w:i/>
                <w:sz w:val="28"/>
                <w:szCs w:val="28"/>
                <w:lang w:val="ru-RU"/>
              </w:rPr>
            </m:ctrlPr>
          </m:radPr>
          <m:deg/>
          <m:e>
            <m:f>
              <m:fPr>
                <m:ctrlPr>
                  <w:rPr>
                    <w:rFonts w:ascii="Cambria Math" w:hAnsi="Cambria Math"/>
                    <w:i/>
                    <w:sz w:val="28"/>
                    <w:szCs w:val="28"/>
                    <w:lang w:val="ru-RU"/>
                  </w:rPr>
                </m:ctrlPr>
              </m:fPr>
              <m:num>
                <m:r>
                  <w:rPr>
                    <w:rFonts w:ascii="Cambria Math" w:hAnsi="Cambria Math"/>
                    <w:sz w:val="28"/>
                    <w:szCs w:val="28"/>
                    <w:lang w:val="ru-RU"/>
                  </w:rPr>
                  <m:t>2</m:t>
                </m:r>
              </m:num>
              <m:den>
                <m:r>
                  <w:rPr>
                    <w:rFonts w:ascii="Cambria Math" w:hAnsi="Cambria Math"/>
                    <w:sz w:val="28"/>
                    <w:szCs w:val="28"/>
                    <w:lang w:val="ru-RU"/>
                  </w:rPr>
                  <m:t>3</m:t>
                </m:r>
              </m:den>
            </m:f>
          </m:e>
        </m:rad>
        <m:acc>
          <m:accPr>
            <m:chr m:val="̅"/>
            <m:ctrlPr>
              <w:rPr>
                <w:rFonts w:ascii="Cambria Math" w:hAnsi="Cambria Math"/>
                <w:i/>
                <w:sz w:val="28"/>
                <w:szCs w:val="28"/>
                <w:lang w:val="ru-RU"/>
              </w:rPr>
            </m:ctrlPr>
          </m:accPr>
          <m:e>
            <m:r>
              <w:rPr>
                <w:rFonts w:ascii="Cambria Math" w:hAnsi="Cambria Math"/>
                <w:sz w:val="28"/>
                <w:szCs w:val="28"/>
                <w:lang w:val="ru-RU"/>
              </w:rPr>
              <m:t>l</m:t>
            </m:r>
          </m:e>
        </m:acc>
      </m:oMath>
      <w:r w:rsidR="00A65E71">
        <w:rPr>
          <w:sz w:val="28"/>
          <w:szCs w:val="28"/>
          <w:lang w:val="ru-RU"/>
        </w:rPr>
        <w:t>.</w:t>
      </w:r>
    </w:p>
    <w:p w:rsidR="00FA691F" w:rsidRDefault="001D6E51" w:rsidP="001D6E51">
      <w:pPr>
        <w:pStyle w:val="2"/>
        <w:jc w:val="center"/>
        <w:rPr>
          <w:rFonts w:asciiTheme="minorHAnsi" w:hAnsiTheme="minorHAnsi" w:cstheme="minorHAnsi"/>
          <w:sz w:val="28"/>
          <w:szCs w:val="28"/>
          <w:lang w:val="ru-RU"/>
        </w:rPr>
      </w:pPr>
      <w:bookmarkStart w:id="21" w:name="_Toc536553040"/>
      <w:r>
        <w:rPr>
          <w:rFonts w:asciiTheme="minorHAnsi" w:hAnsiTheme="minorHAnsi" w:cstheme="minorHAnsi"/>
          <w:sz w:val="28"/>
          <w:szCs w:val="28"/>
          <w:lang w:val="ru-RU"/>
        </w:rPr>
        <w:t>4.</w:t>
      </w:r>
      <w:r w:rsidR="009455F9">
        <w:rPr>
          <w:rFonts w:asciiTheme="minorHAnsi" w:hAnsiTheme="minorHAnsi" w:cstheme="minorHAnsi"/>
          <w:sz w:val="28"/>
          <w:szCs w:val="28"/>
          <w:lang w:val="ru-RU"/>
        </w:rPr>
        <w:t>3</w:t>
      </w:r>
      <w:r>
        <w:rPr>
          <w:rFonts w:asciiTheme="minorHAnsi" w:hAnsiTheme="minorHAnsi" w:cstheme="minorHAnsi"/>
          <w:sz w:val="28"/>
          <w:szCs w:val="28"/>
          <w:lang w:val="ru-RU"/>
        </w:rPr>
        <w:t xml:space="preserve">. </w:t>
      </w:r>
      <w:proofErr w:type="spellStart"/>
      <w:r>
        <w:rPr>
          <w:rFonts w:asciiTheme="minorHAnsi" w:hAnsiTheme="minorHAnsi" w:cstheme="minorHAnsi"/>
          <w:sz w:val="28"/>
          <w:szCs w:val="28"/>
          <w:lang w:val="ru-RU"/>
        </w:rPr>
        <w:t>Многопоточность</w:t>
      </w:r>
      <w:bookmarkEnd w:id="21"/>
      <w:proofErr w:type="spellEnd"/>
    </w:p>
    <w:p w:rsidR="00251931" w:rsidRDefault="009455F9" w:rsidP="00865E62">
      <w:pPr>
        <w:spacing w:line="360" w:lineRule="auto"/>
        <w:ind w:firstLine="709"/>
        <w:jc w:val="both"/>
        <w:rPr>
          <w:sz w:val="28"/>
          <w:szCs w:val="28"/>
          <w:lang w:val="ru-RU"/>
        </w:rPr>
      </w:pPr>
      <w:r>
        <w:rPr>
          <w:sz w:val="28"/>
          <w:szCs w:val="28"/>
          <w:lang w:val="ru-RU"/>
        </w:rPr>
        <w:t xml:space="preserve">Процесс моделирования </w:t>
      </w:r>
      <w:r w:rsidR="0024791C">
        <w:rPr>
          <w:sz w:val="28"/>
          <w:szCs w:val="28"/>
          <w:lang w:val="ru-RU"/>
        </w:rPr>
        <w:t>может занимать длительное время</w:t>
      </w:r>
      <w:r w:rsidR="0024791C" w:rsidRPr="00697973">
        <w:rPr>
          <w:iCs/>
          <w:color w:val="000000"/>
          <w:sz w:val="28"/>
          <w:szCs w:val="28"/>
          <w:lang w:val="ru-RU"/>
        </w:rPr>
        <w:t>.</w:t>
      </w:r>
      <w:r w:rsidR="0024791C">
        <w:rPr>
          <w:iCs/>
          <w:color w:val="000000"/>
          <w:sz w:val="28"/>
          <w:szCs w:val="28"/>
          <w:lang w:val="ru-RU"/>
        </w:rPr>
        <w:t xml:space="preserve"> </w:t>
      </w:r>
      <w:r>
        <w:rPr>
          <w:sz w:val="28"/>
          <w:szCs w:val="28"/>
          <w:lang w:val="ru-RU"/>
        </w:rPr>
        <w:t>Так как п</w:t>
      </w:r>
      <w:r>
        <w:rPr>
          <w:sz w:val="28"/>
          <w:szCs w:val="28"/>
          <w:lang w:val="ru-RU"/>
        </w:rPr>
        <w:t>о</w:t>
      </w:r>
      <w:r>
        <w:rPr>
          <w:sz w:val="28"/>
          <w:szCs w:val="28"/>
          <w:lang w:val="ru-RU"/>
        </w:rPr>
        <w:t>давляющее большинство современных компьютеров оснащен</w:t>
      </w:r>
      <w:r w:rsidR="0024791C">
        <w:rPr>
          <w:sz w:val="28"/>
          <w:szCs w:val="28"/>
          <w:lang w:val="ru-RU"/>
        </w:rPr>
        <w:t>о</w:t>
      </w:r>
      <w:r>
        <w:rPr>
          <w:sz w:val="28"/>
          <w:szCs w:val="28"/>
          <w:lang w:val="ru-RU"/>
        </w:rPr>
        <w:t xml:space="preserve"> многояде</w:t>
      </w:r>
      <w:r>
        <w:rPr>
          <w:sz w:val="28"/>
          <w:szCs w:val="28"/>
          <w:lang w:val="ru-RU"/>
        </w:rPr>
        <w:t>р</w:t>
      </w:r>
      <w:r>
        <w:rPr>
          <w:sz w:val="28"/>
          <w:szCs w:val="28"/>
          <w:lang w:val="ru-RU"/>
        </w:rPr>
        <w:t>ными процессорами</w:t>
      </w:r>
      <w:r w:rsidRPr="00CA769D">
        <w:rPr>
          <w:sz w:val="28"/>
          <w:szCs w:val="28"/>
          <w:lang w:val="ru-RU"/>
        </w:rPr>
        <w:t>,</w:t>
      </w:r>
      <w:r w:rsidR="0024791C" w:rsidRPr="00CA769D">
        <w:rPr>
          <w:sz w:val="28"/>
          <w:szCs w:val="28"/>
          <w:lang w:val="ru-RU"/>
        </w:rPr>
        <w:t xml:space="preserve"> </w:t>
      </w:r>
      <w:r w:rsidR="0024791C" w:rsidRPr="00CA769D">
        <w:rPr>
          <w:iCs/>
          <w:sz w:val="28"/>
          <w:szCs w:val="28"/>
          <w:lang w:val="ru-RU"/>
        </w:rPr>
        <w:t>если требуется, чтобы программа выигрывала от увел</w:t>
      </w:r>
      <w:r w:rsidR="0024791C" w:rsidRPr="00CA769D">
        <w:rPr>
          <w:iCs/>
          <w:sz w:val="28"/>
          <w:szCs w:val="28"/>
          <w:lang w:val="ru-RU"/>
        </w:rPr>
        <w:t>и</w:t>
      </w:r>
      <w:r w:rsidR="0024791C" w:rsidRPr="00CA769D">
        <w:rPr>
          <w:iCs/>
          <w:sz w:val="28"/>
          <w:szCs w:val="28"/>
          <w:lang w:val="ru-RU"/>
        </w:rPr>
        <w:t>чения вычислительной мощности, то её необходимо проектировать как набор параллельных задач [</w:t>
      </w:r>
      <w:r w:rsidR="00CA769D" w:rsidRPr="00CA769D">
        <w:rPr>
          <w:iCs/>
          <w:sz w:val="28"/>
          <w:szCs w:val="28"/>
          <w:lang w:val="ru-RU"/>
        </w:rPr>
        <w:t>6</w:t>
      </w:r>
      <w:r w:rsidR="0024791C" w:rsidRPr="00CA769D">
        <w:rPr>
          <w:iCs/>
          <w:sz w:val="28"/>
          <w:szCs w:val="28"/>
          <w:lang w:val="ru-RU"/>
        </w:rPr>
        <w:t>]</w:t>
      </w:r>
      <w:r w:rsidR="0024791C" w:rsidRPr="00CA769D">
        <w:rPr>
          <w:sz w:val="28"/>
          <w:szCs w:val="28"/>
          <w:lang w:val="ru-RU"/>
        </w:rPr>
        <w:t>.</w:t>
      </w:r>
    </w:p>
    <w:p w:rsidR="0024791C" w:rsidRPr="0024791C" w:rsidRDefault="0024791C" w:rsidP="00865E62">
      <w:pPr>
        <w:spacing w:line="360" w:lineRule="auto"/>
        <w:ind w:firstLine="709"/>
        <w:jc w:val="both"/>
        <w:rPr>
          <w:sz w:val="28"/>
          <w:szCs w:val="28"/>
          <w:lang w:val="ru-RU"/>
        </w:rPr>
      </w:pPr>
      <w:r w:rsidRPr="0024791C">
        <w:rPr>
          <w:color w:val="000000"/>
          <w:sz w:val="28"/>
          <w:szCs w:val="28"/>
          <w:lang w:val="ru-RU"/>
        </w:rPr>
        <w:t>Параллелизм – это одновременное выполнение двух или более опер</w:t>
      </w:r>
      <w:r w:rsidRPr="0024791C">
        <w:rPr>
          <w:color w:val="000000"/>
          <w:sz w:val="28"/>
          <w:szCs w:val="28"/>
          <w:lang w:val="ru-RU"/>
        </w:rPr>
        <w:t>а</w:t>
      </w:r>
      <w:r w:rsidRPr="0024791C">
        <w:rPr>
          <w:color w:val="000000"/>
          <w:sz w:val="28"/>
          <w:szCs w:val="28"/>
          <w:lang w:val="ru-RU"/>
        </w:rPr>
        <w:t>ций.</w:t>
      </w:r>
      <w:r>
        <w:rPr>
          <w:color w:val="000000"/>
          <w:sz w:val="28"/>
          <w:szCs w:val="28"/>
          <w:lang w:val="ru-RU"/>
        </w:rPr>
        <w:t xml:space="preserve"> </w:t>
      </w:r>
      <w:r w:rsidR="00865E62">
        <w:rPr>
          <w:color w:val="000000"/>
          <w:sz w:val="28"/>
          <w:szCs w:val="28"/>
          <w:lang w:val="ru-RU"/>
        </w:rPr>
        <w:t>Наиболее применяемый в наше время подход к реализации</w:t>
      </w:r>
      <w:r w:rsidRPr="0024791C">
        <w:rPr>
          <w:color w:val="000000"/>
          <w:sz w:val="28"/>
          <w:szCs w:val="28"/>
          <w:lang w:val="ru-RU"/>
        </w:rPr>
        <w:t xml:space="preserve"> параллели</w:t>
      </w:r>
      <w:r w:rsidRPr="0024791C">
        <w:rPr>
          <w:color w:val="000000"/>
          <w:sz w:val="28"/>
          <w:szCs w:val="28"/>
          <w:lang w:val="ru-RU"/>
        </w:rPr>
        <w:t>з</w:t>
      </w:r>
      <w:r w:rsidRPr="0024791C">
        <w:rPr>
          <w:color w:val="000000"/>
          <w:sz w:val="28"/>
          <w:szCs w:val="28"/>
          <w:lang w:val="ru-RU"/>
        </w:rPr>
        <w:t>ма – запуск нескольких потоков в одном процессе</w:t>
      </w:r>
      <w:r w:rsidR="00865E62">
        <w:rPr>
          <w:color w:val="000000"/>
          <w:sz w:val="28"/>
          <w:szCs w:val="28"/>
          <w:lang w:val="ru-RU"/>
        </w:rPr>
        <w:t xml:space="preserve"> (</w:t>
      </w:r>
      <w:proofErr w:type="spellStart"/>
      <w:r w:rsidR="00865E62">
        <w:rPr>
          <w:color w:val="000000"/>
          <w:sz w:val="28"/>
          <w:szCs w:val="28"/>
          <w:lang w:val="ru-RU"/>
        </w:rPr>
        <w:t>многопоточность</w:t>
      </w:r>
      <w:proofErr w:type="spellEnd"/>
      <w:r w:rsidR="00865E62">
        <w:rPr>
          <w:color w:val="000000"/>
          <w:sz w:val="28"/>
          <w:szCs w:val="28"/>
          <w:lang w:val="ru-RU"/>
        </w:rPr>
        <w:t>)</w:t>
      </w:r>
      <w:r w:rsidRPr="0024791C">
        <w:rPr>
          <w:color w:val="000000"/>
          <w:sz w:val="28"/>
          <w:szCs w:val="28"/>
          <w:lang w:val="ru-RU"/>
        </w:rPr>
        <w:t>.</w:t>
      </w:r>
    </w:p>
    <w:p w:rsidR="009455F9" w:rsidRPr="0024791C" w:rsidRDefault="0024791C" w:rsidP="00865E62">
      <w:pPr>
        <w:spacing w:line="360" w:lineRule="auto"/>
        <w:ind w:firstLine="709"/>
        <w:jc w:val="both"/>
        <w:rPr>
          <w:color w:val="222222"/>
          <w:sz w:val="28"/>
          <w:szCs w:val="28"/>
          <w:shd w:val="clear" w:color="auto" w:fill="FFFFFF"/>
          <w:lang w:val="ru-RU"/>
        </w:rPr>
      </w:pPr>
      <w:proofErr w:type="spellStart"/>
      <w:r w:rsidRPr="0024791C">
        <w:rPr>
          <w:bCs/>
          <w:color w:val="222222"/>
          <w:sz w:val="28"/>
          <w:szCs w:val="28"/>
          <w:shd w:val="clear" w:color="auto" w:fill="FFFFFF"/>
          <w:lang w:val="ru-RU"/>
        </w:rPr>
        <w:t>Многопото</w:t>
      </w:r>
      <w:r w:rsidR="009455F9" w:rsidRPr="0024791C">
        <w:rPr>
          <w:bCs/>
          <w:color w:val="222222"/>
          <w:sz w:val="28"/>
          <w:szCs w:val="28"/>
          <w:shd w:val="clear" w:color="auto" w:fill="FFFFFF"/>
          <w:lang w:val="ru-RU"/>
        </w:rPr>
        <w:t>чность</w:t>
      </w:r>
      <w:proofErr w:type="spellEnd"/>
      <w:r w:rsidR="00697973" w:rsidRPr="0024791C">
        <w:rPr>
          <w:color w:val="222222"/>
          <w:sz w:val="28"/>
          <w:szCs w:val="28"/>
          <w:shd w:val="clear" w:color="auto" w:fill="FFFFFF"/>
          <w:lang w:val="ru-RU"/>
        </w:rPr>
        <w:t xml:space="preserve"> – свойство платформы</w:t>
      </w:r>
      <w:r w:rsidR="009455F9" w:rsidRPr="0024791C">
        <w:rPr>
          <w:color w:val="222222"/>
          <w:sz w:val="28"/>
          <w:szCs w:val="28"/>
          <w:shd w:val="clear" w:color="auto" w:fill="FFFFFF"/>
          <w:lang w:val="ru-RU"/>
        </w:rPr>
        <w:t>, состоящее в том, что</w:t>
      </w:r>
      <w:r w:rsidR="00697973" w:rsidRPr="0024791C">
        <w:rPr>
          <w:color w:val="222222"/>
          <w:sz w:val="28"/>
          <w:szCs w:val="28"/>
          <w:shd w:val="clear" w:color="auto" w:fill="FFFFFF"/>
          <w:lang w:val="ru-RU"/>
        </w:rPr>
        <w:t xml:space="preserve"> </w:t>
      </w:r>
      <w:r w:rsidR="009455F9" w:rsidRPr="0024791C">
        <w:rPr>
          <w:sz w:val="28"/>
          <w:szCs w:val="28"/>
          <w:shd w:val="clear" w:color="auto" w:fill="FFFFFF"/>
          <w:lang w:val="ru-RU"/>
        </w:rPr>
        <w:t>процесс</w:t>
      </w:r>
      <w:r w:rsidR="009455F9" w:rsidRPr="0024791C">
        <w:rPr>
          <w:color w:val="222222"/>
          <w:sz w:val="28"/>
          <w:szCs w:val="28"/>
          <w:shd w:val="clear" w:color="auto" w:fill="FFFFFF"/>
          <w:lang w:val="ru-RU"/>
        </w:rPr>
        <w:t>, порождённый в операционной системе, может состоять из нескольких</w:t>
      </w:r>
      <w:r w:rsidR="00697973" w:rsidRPr="0024791C">
        <w:rPr>
          <w:color w:val="222222"/>
          <w:sz w:val="28"/>
          <w:szCs w:val="28"/>
          <w:shd w:val="clear" w:color="auto" w:fill="FFFFFF"/>
          <w:lang w:val="ru-RU"/>
        </w:rPr>
        <w:t xml:space="preserve"> </w:t>
      </w:r>
      <w:r w:rsidR="009455F9" w:rsidRPr="0024791C">
        <w:rPr>
          <w:iCs/>
          <w:color w:val="222222"/>
          <w:sz w:val="28"/>
          <w:szCs w:val="28"/>
          <w:shd w:val="clear" w:color="auto" w:fill="FFFFFF"/>
          <w:lang w:val="ru-RU"/>
        </w:rPr>
        <w:t>пот</w:t>
      </w:r>
      <w:r w:rsidR="009455F9" w:rsidRPr="0024791C">
        <w:rPr>
          <w:iCs/>
          <w:color w:val="222222"/>
          <w:sz w:val="28"/>
          <w:szCs w:val="28"/>
          <w:shd w:val="clear" w:color="auto" w:fill="FFFFFF"/>
          <w:lang w:val="ru-RU"/>
        </w:rPr>
        <w:t>о</w:t>
      </w:r>
      <w:r w:rsidR="009455F9" w:rsidRPr="0024791C">
        <w:rPr>
          <w:iCs/>
          <w:color w:val="222222"/>
          <w:sz w:val="28"/>
          <w:szCs w:val="28"/>
          <w:shd w:val="clear" w:color="auto" w:fill="FFFFFF"/>
          <w:lang w:val="ru-RU"/>
        </w:rPr>
        <w:t>ков</w:t>
      </w:r>
      <w:r w:rsidR="009455F9" w:rsidRPr="0024791C">
        <w:rPr>
          <w:color w:val="222222"/>
          <w:sz w:val="28"/>
          <w:szCs w:val="28"/>
          <w:shd w:val="clear" w:color="auto" w:fill="FFFFFF"/>
          <w:lang w:val="ru-RU"/>
        </w:rPr>
        <w:t>, выполняющихся «</w:t>
      </w:r>
      <w:r w:rsidR="009455F9" w:rsidRPr="0024791C">
        <w:rPr>
          <w:sz w:val="28"/>
          <w:szCs w:val="28"/>
          <w:shd w:val="clear" w:color="auto" w:fill="FFFFFF"/>
          <w:lang w:val="ru-RU"/>
        </w:rPr>
        <w:t>параллельно</w:t>
      </w:r>
      <w:r w:rsidR="009455F9" w:rsidRPr="0024791C">
        <w:rPr>
          <w:color w:val="222222"/>
          <w:sz w:val="28"/>
          <w:szCs w:val="28"/>
          <w:shd w:val="clear" w:color="auto" w:fill="FFFFFF"/>
          <w:lang w:val="ru-RU"/>
        </w:rPr>
        <w:t>», то есть без предписанного порядка во</w:t>
      </w:r>
      <w:r w:rsidR="00697973" w:rsidRPr="0024791C">
        <w:rPr>
          <w:color w:val="222222"/>
          <w:sz w:val="28"/>
          <w:szCs w:val="28"/>
          <w:shd w:val="clear" w:color="auto" w:fill="FFFFFF"/>
          <w:lang w:val="ru-RU"/>
        </w:rPr>
        <w:t xml:space="preserve"> </w:t>
      </w:r>
      <w:r w:rsidR="009455F9" w:rsidRPr="0024791C">
        <w:rPr>
          <w:sz w:val="28"/>
          <w:szCs w:val="28"/>
          <w:shd w:val="clear" w:color="auto" w:fill="FFFFFF"/>
          <w:lang w:val="ru-RU"/>
        </w:rPr>
        <w:t>времени</w:t>
      </w:r>
      <w:r w:rsidR="009455F9" w:rsidRPr="0024791C">
        <w:rPr>
          <w:color w:val="222222"/>
          <w:sz w:val="28"/>
          <w:szCs w:val="28"/>
          <w:shd w:val="clear" w:color="auto" w:fill="FFFFFF"/>
          <w:lang w:val="ru-RU"/>
        </w:rPr>
        <w:t>.</w:t>
      </w:r>
      <w:r w:rsidR="009455F9" w:rsidRPr="0024791C">
        <w:rPr>
          <w:color w:val="222222"/>
          <w:sz w:val="28"/>
          <w:szCs w:val="28"/>
          <w:shd w:val="clear" w:color="auto" w:fill="FFFFFF"/>
        </w:rPr>
        <w:t> </w:t>
      </w:r>
    </w:p>
    <w:p w:rsidR="00EE26AA" w:rsidRPr="00865E62" w:rsidRDefault="009455F9" w:rsidP="00865E62">
      <w:pPr>
        <w:spacing w:line="360" w:lineRule="auto"/>
        <w:ind w:firstLine="709"/>
        <w:jc w:val="both"/>
        <w:rPr>
          <w:color w:val="222222"/>
          <w:sz w:val="28"/>
          <w:szCs w:val="28"/>
          <w:shd w:val="clear" w:color="auto" w:fill="FFFFFF"/>
          <w:lang w:val="ru-RU"/>
        </w:rPr>
      </w:pPr>
      <w:r w:rsidRPr="0024791C">
        <w:rPr>
          <w:color w:val="222222"/>
          <w:sz w:val="28"/>
          <w:szCs w:val="28"/>
          <w:shd w:val="clear" w:color="auto" w:fill="FFFFFF"/>
          <w:lang w:val="ru-RU"/>
        </w:rPr>
        <w:t xml:space="preserve">Сутью </w:t>
      </w:r>
      <w:proofErr w:type="spellStart"/>
      <w:r w:rsidRPr="0024791C">
        <w:rPr>
          <w:color w:val="222222"/>
          <w:sz w:val="28"/>
          <w:szCs w:val="28"/>
          <w:shd w:val="clear" w:color="auto" w:fill="FFFFFF"/>
          <w:lang w:val="ru-RU"/>
        </w:rPr>
        <w:t>многопоточности</w:t>
      </w:r>
      <w:proofErr w:type="spellEnd"/>
      <w:r w:rsidRPr="0024791C">
        <w:rPr>
          <w:color w:val="222222"/>
          <w:sz w:val="28"/>
          <w:szCs w:val="28"/>
          <w:shd w:val="clear" w:color="auto" w:fill="FFFFFF"/>
          <w:lang w:val="ru-RU"/>
        </w:rPr>
        <w:t xml:space="preserve"> является </w:t>
      </w:r>
      <w:proofErr w:type="spellStart"/>
      <w:r w:rsidRPr="0024791C">
        <w:rPr>
          <w:color w:val="222222"/>
          <w:sz w:val="28"/>
          <w:szCs w:val="28"/>
          <w:shd w:val="clear" w:color="auto" w:fill="FFFFFF"/>
          <w:lang w:val="ru-RU"/>
        </w:rPr>
        <w:t>квазимногозадачность</w:t>
      </w:r>
      <w:proofErr w:type="spellEnd"/>
      <w:r w:rsidRPr="0024791C">
        <w:rPr>
          <w:color w:val="222222"/>
          <w:sz w:val="28"/>
          <w:szCs w:val="28"/>
          <w:shd w:val="clear" w:color="auto" w:fill="FFFFFF"/>
          <w:lang w:val="ru-RU"/>
        </w:rPr>
        <w:t xml:space="preserve"> на уровне о</w:t>
      </w:r>
      <w:r w:rsidRPr="0024791C">
        <w:rPr>
          <w:color w:val="222222"/>
          <w:sz w:val="28"/>
          <w:szCs w:val="28"/>
          <w:shd w:val="clear" w:color="auto" w:fill="FFFFFF"/>
          <w:lang w:val="ru-RU"/>
        </w:rPr>
        <w:t>д</w:t>
      </w:r>
      <w:r w:rsidRPr="0024791C">
        <w:rPr>
          <w:color w:val="222222"/>
          <w:sz w:val="28"/>
          <w:szCs w:val="28"/>
          <w:shd w:val="clear" w:color="auto" w:fill="FFFFFF"/>
          <w:lang w:val="ru-RU"/>
        </w:rPr>
        <w:t>ного исполняемого процесса, то есть все потоки выполняются в</w:t>
      </w:r>
      <w:r w:rsidR="00697973" w:rsidRPr="0024791C">
        <w:rPr>
          <w:color w:val="222222"/>
          <w:sz w:val="28"/>
          <w:szCs w:val="28"/>
          <w:shd w:val="clear" w:color="auto" w:fill="FFFFFF"/>
          <w:lang w:val="ru-RU"/>
        </w:rPr>
        <w:t xml:space="preserve"> </w:t>
      </w:r>
      <w:r w:rsidRPr="0024791C">
        <w:rPr>
          <w:sz w:val="28"/>
          <w:szCs w:val="28"/>
          <w:shd w:val="clear" w:color="auto" w:fill="FFFFFF"/>
          <w:lang w:val="ru-RU"/>
        </w:rPr>
        <w:t>адресном пространстве</w:t>
      </w:r>
      <w:r w:rsidR="00697973" w:rsidRPr="0024791C">
        <w:rPr>
          <w:sz w:val="28"/>
          <w:szCs w:val="28"/>
          <w:lang w:val="ru-RU"/>
        </w:rPr>
        <w:t xml:space="preserve"> </w:t>
      </w:r>
      <w:r w:rsidRPr="0024791C">
        <w:rPr>
          <w:color w:val="222222"/>
          <w:sz w:val="28"/>
          <w:szCs w:val="28"/>
          <w:shd w:val="clear" w:color="auto" w:fill="FFFFFF"/>
          <w:lang w:val="ru-RU"/>
        </w:rPr>
        <w:t>процесса. Кроме этого, все потоки процесса имеют не только общее адресное пространство, но и общие</w:t>
      </w:r>
      <w:r w:rsidR="00697973" w:rsidRPr="0024791C">
        <w:rPr>
          <w:color w:val="222222"/>
          <w:sz w:val="28"/>
          <w:szCs w:val="28"/>
          <w:shd w:val="clear" w:color="auto" w:fill="FFFFFF"/>
          <w:lang w:val="ru-RU"/>
        </w:rPr>
        <w:t xml:space="preserve"> </w:t>
      </w:r>
      <w:r w:rsidRPr="0024791C">
        <w:rPr>
          <w:sz w:val="28"/>
          <w:szCs w:val="28"/>
          <w:shd w:val="clear" w:color="auto" w:fill="FFFFFF"/>
          <w:lang w:val="ru-RU"/>
        </w:rPr>
        <w:t>дескрипторы файлов</w:t>
      </w:r>
      <w:r w:rsidRPr="0024791C">
        <w:rPr>
          <w:color w:val="222222"/>
          <w:sz w:val="28"/>
          <w:szCs w:val="28"/>
          <w:shd w:val="clear" w:color="auto" w:fill="FFFFFF"/>
          <w:lang w:val="ru-RU"/>
        </w:rPr>
        <w:t xml:space="preserve">. </w:t>
      </w:r>
      <w:r w:rsidR="00697973" w:rsidRPr="0024791C">
        <w:rPr>
          <w:color w:val="222222"/>
          <w:sz w:val="28"/>
          <w:szCs w:val="28"/>
          <w:shd w:val="clear" w:color="auto" w:fill="FFFFFF"/>
          <w:lang w:val="ru-RU"/>
        </w:rPr>
        <w:t>Любой в</w:t>
      </w:r>
      <w:r w:rsidRPr="0024791C">
        <w:rPr>
          <w:color w:val="222222"/>
          <w:sz w:val="28"/>
          <w:szCs w:val="28"/>
          <w:shd w:val="clear" w:color="auto" w:fill="FFFFFF"/>
          <w:lang w:val="ru-RU"/>
        </w:rPr>
        <w:t>ы</w:t>
      </w:r>
      <w:r w:rsidRPr="0024791C">
        <w:rPr>
          <w:color w:val="222222"/>
          <w:sz w:val="28"/>
          <w:szCs w:val="28"/>
          <w:shd w:val="clear" w:color="auto" w:fill="FFFFFF"/>
          <w:lang w:val="ru-RU"/>
        </w:rPr>
        <w:t>полняющийся процесс имеет как минимум один (главный) поток.</w:t>
      </w:r>
    </w:p>
    <w:p w:rsidR="00EE26AA" w:rsidRPr="00865E62" w:rsidRDefault="00EE26AA" w:rsidP="00865E62">
      <w:pPr>
        <w:pStyle w:val="book"/>
        <w:spacing w:before="0" w:beforeAutospacing="0" w:after="0" w:afterAutospacing="0" w:line="360" w:lineRule="auto"/>
        <w:ind w:firstLine="709"/>
        <w:jc w:val="both"/>
        <w:rPr>
          <w:color w:val="000000"/>
          <w:sz w:val="28"/>
          <w:szCs w:val="28"/>
        </w:rPr>
      </w:pPr>
      <w:r w:rsidRPr="00CA769D">
        <w:rPr>
          <w:sz w:val="28"/>
          <w:szCs w:val="28"/>
        </w:rPr>
        <w:lastRenderedPageBreak/>
        <w:t>Существует два способа применить распараллеливание для повышения производительности [</w:t>
      </w:r>
      <w:r w:rsidR="00CA769D" w:rsidRPr="00CA769D">
        <w:rPr>
          <w:sz w:val="28"/>
          <w:szCs w:val="28"/>
        </w:rPr>
        <w:t>6</w:t>
      </w:r>
      <w:r w:rsidRPr="00CA769D">
        <w:rPr>
          <w:sz w:val="28"/>
          <w:szCs w:val="28"/>
        </w:rPr>
        <w:t xml:space="preserve">]. Первый </w:t>
      </w:r>
      <w:r w:rsidRPr="00865E62">
        <w:rPr>
          <w:color w:val="000000"/>
          <w:sz w:val="28"/>
          <w:szCs w:val="28"/>
        </w:rPr>
        <w:t xml:space="preserve">подход – </w:t>
      </w:r>
      <w:r w:rsidRPr="00865E62">
        <w:rPr>
          <w:i/>
          <w:iCs/>
          <w:color w:val="000000"/>
          <w:sz w:val="28"/>
          <w:szCs w:val="28"/>
        </w:rPr>
        <w:t>распараллеливание по зад</w:t>
      </w:r>
      <w:r w:rsidR="00865E62">
        <w:rPr>
          <w:i/>
          <w:iCs/>
          <w:color w:val="000000"/>
          <w:sz w:val="28"/>
          <w:szCs w:val="28"/>
        </w:rPr>
        <w:t>а</w:t>
      </w:r>
      <w:r w:rsidRPr="00865E62">
        <w:rPr>
          <w:i/>
          <w:iCs/>
          <w:color w:val="000000"/>
          <w:sz w:val="28"/>
          <w:szCs w:val="28"/>
        </w:rPr>
        <w:t>чам</w:t>
      </w:r>
      <w:r w:rsidRPr="00865E62">
        <w:rPr>
          <w:iCs/>
          <w:color w:val="000000"/>
          <w:sz w:val="28"/>
          <w:szCs w:val="28"/>
        </w:rPr>
        <w:t>.</w:t>
      </w:r>
      <w:r w:rsidRPr="00865E62">
        <w:rPr>
          <w:color w:val="000000"/>
          <w:sz w:val="28"/>
          <w:szCs w:val="28"/>
        </w:rPr>
        <w:t xml:space="preserve"> Он заключается в разбиении задачи на части и их параллельном запуске, в р</w:t>
      </w:r>
      <w:r w:rsidRPr="00865E62">
        <w:rPr>
          <w:color w:val="000000"/>
          <w:sz w:val="28"/>
          <w:szCs w:val="28"/>
        </w:rPr>
        <w:t>е</w:t>
      </w:r>
      <w:r w:rsidRPr="00865E62">
        <w:rPr>
          <w:color w:val="000000"/>
          <w:sz w:val="28"/>
          <w:szCs w:val="28"/>
        </w:rPr>
        <w:t>зультате чего уменьшается общее время её выполнения. Трудности при ре</w:t>
      </w:r>
      <w:r w:rsidRPr="00865E62">
        <w:rPr>
          <w:color w:val="000000"/>
          <w:sz w:val="28"/>
          <w:szCs w:val="28"/>
        </w:rPr>
        <w:t>а</w:t>
      </w:r>
      <w:r w:rsidRPr="00865E62">
        <w:rPr>
          <w:color w:val="000000"/>
          <w:sz w:val="28"/>
          <w:szCs w:val="28"/>
        </w:rPr>
        <w:t>лизации этой процедуры на практике возникают из-за наличия многочисле</w:t>
      </w:r>
      <w:r w:rsidRPr="00865E62">
        <w:rPr>
          <w:color w:val="000000"/>
          <w:sz w:val="28"/>
          <w:szCs w:val="28"/>
        </w:rPr>
        <w:t>н</w:t>
      </w:r>
      <w:r w:rsidRPr="00865E62">
        <w:rPr>
          <w:color w:val="000000"/>
          <w:sz w:val="28"/>
          <w:szCs w:val="28"/>
        </w:rPr>
        <w:t xml:space="preserve">ных зависимостей между разными частями. </w:t>
      </w:r>
    </w:p>
    <w:p w:rsidR="00EE26AA" w:rsidRDefault="00EE26AA" w:rsidP="00865E62">
      <w:pPr>
        <w:pStyle w:val="book"/>
        <w:spacing w:before="0" w:beforeAutospacing="0" w:after="0" w:afterAutospacing="0" w:line="360" w:lineRule="auto"/>
        <w:ind w:firstLine="709"/>
        <w:jc w:val="both"/>
        <w:rPr>
          <w:color w:val="000000"/>
          <w:sz w:val="28"/>
          <w:szCs w:val="28"/>
        </w:rPr>
      </w:pPr>
      <w:r w:rsidRPr="00865E62">
        <w:rPr>
          <w:color w:val="000000"/>
          <w:sz w:val="28"/>
          <w:szCs w:val="28"/>
        </w:rPr>
        <w:t xml:space="preserve">Второй </w:t>
      </w:r>
      <w:r w:rsidR="00C76C5D" w:rsidRPr="00865E62">
        <w:rPr>
          <w:color w:val="000000"/>
          <w:sz w:val="28"/>
          <w:szCs w:val="28"/>
        </w:rPr>
        <w:t xml:space="preserve">подход – </w:t>
      </w:r>
      <w:r w:rsidR="00C76C5D" w:rsidRPr="00865E62">
        <w:rPr>
          <w:i/>
          <w:iCs/>
          <w:color w:val="000000"/>
          <w:sz w:val="28"/>
          <w:szCs w:val="28"/>
        </w:rPr>
        <w:t>распараллеливание по данным</w:t>
      </w:r>
      <w:r w:rsidR="00697973" w:rsidRPr="00865E62">
        <w:rPr>
          <w:color w:val="000000"/>
          <w:sz w:val="28"/>
          <w:szCs w:val="28"/>
        </w:rPr>
        <w:t xml:space="preserve">. </w:t>
      </w:r>
      <w:r w:rsidR="00C76C5D" w:rsidRPr="00865E62">
        <w:rPr>
          <w:color w:val="000000"/>
          <w:sz w:val="28"/>
          <w:szCs w:val="28"/>
        </w:rPr>
        <w:t xml:space="preserve">В этом случае каждый поток выполняет одну и ту же операцию, но с разными данными. </w:t>
      </w:r>
      <w:r w:rsidRPr="00865E62">
        <w:rPr>
          <w:color w:val="000000"/>
          <w:sz w:val="28"/>
          <w:szCs w:val="28"/>
        </w:rPr>
        <w:t>Для обр</w:t>
      </w:r>
      <w:r w:rsidRPr="00865E62">
        <w:rPr>
          <w:color w:val="000000"/>
          <w:sz w:val="28"/>
          <w:szCs w:val="28"/>
        </w:rPr>
        <w:t>а</w:t>
      </w:r>
      <w:r w:rsidRPr="00865E62">
        <w:rPr>
          <w:color w:val="000000"/>
          <w:sz w:val="28"/>
          <w:szCs w:val="28"/>
        </w:rPr>
        <w:t>ботки одной порции данных требуется столько же времени, сколько и ран</w:t>
      </w:r>
      <w:r w:rsidRPr="00865E62">
        <w:rPr>
          <w:color w:val="000000"/>
          <w:sz w:val="28"/>
          <w:szCs w:val="28"/>
        </w:rPr>
        <w:t>ь</w:t>
      </w:r>
      <w:r w:rsidRPr="00865E62">
        <w:rPr>
          <w:color w:val="000000"/>
          <w:sz w:val="28"/>
          <w:szCs w:val="28"/>
        </w:rPr>
        <w:t>ше, но за фиксированное время можно обработать больше данных. Очевидно, что и у этого подхода есть ограничения, и не во всех случаях он дает выи</w:t>
      </w:r>
      <w:r w:rsidRPr="00865E62">
        <w:rPr>
          <w:color w:val="000000"/>
          <w:sz w:val="28"/>
          <w:szCs w:val="28"/>
        </w:rPr>
        <w:t>г</w:t>
      </w:r>
      <w:r w:rsidRPr="00865E62">
        <w:rPr>
          <w:color w:val="000000"/>
          <w:sz w:val="28"/>
          <w:szCs w:val="28"/>
        </w:rPr>
        <w:t>рыш, но достигаемое повышение производительности иногда открывает н</w:t>
      </w:r>
      <w:r w:rsidRPr="00865E62">
        <w:rPr>
          <w:color w:val="000000"/>
          <w:sz w:val="28"/>
          <w:szCs w:val="28"/>
        </w:rPr>
        <w:t>о</w:t>
      </w:r>
      <w:r w:rsidRPr="00865E62">
        <w:rPr>
          <w:color w:val="000000"/>
          <w:sz w:val="28"/>
          <w:szCs w:val="28"/>
        </w:rPr>
        <w:t xml:space="preserve">вые возможности. </w:t>
      </w:r>
    </w:p>
    <w:p w:rsidR="0059318B" w:rsidRPr="002B6D02" w:rsidRDefault="00940F8F" w:rsidP="0042460A">
      <w:pPr>
        <w:pStyle w:val="ac"/>
        <w:shd w:val="clear" w:color="auto" w:fill="FFFFFF"/>
        <w:spacing w:before="0" w:beforeAutospacing="0" w:after="150" w:afterAutospacing="0" w:line="360" w:lineRule="auto"/>
        <w:ind w:firstLine="360"/>
        <w:jc w:val="both"/>
        <w:rPr>
          <w:sz w:val="28"/>
          <w:szCs w:val="28"/>
        </w:rPr>
      </w:pPr>
      <w:r w:rsidRPr="002B6D02">
        <w:rPr>
          <w:sz w:val="28"/>
          <w:szCs w:val="28"/>
          <w:shd w:val="clear" w:color="auto" w:fill="FFFFFF"/>
        </w:rPr>
        <w:t>В C++11 работа с потокам</w:t>
      </w:r>
      <w:r w:rsidR="005C3BB2" w:rsidRPr="002B6D02">
        <w:rPr>
          <w:sz w:val="28"/>
          <w:szCs w:val="28"/>
          <w:shd w:val="clear" w:color="auto" w:fill="FFFFFF"/>
        </w:rPr>
        <w:t>и</w:t>
      </w:r>
      <w:r w:rsidRPr="002B6D02">
        <w:rPr>
          <w:sz w:val="28"/>
          <w:szCs w:val="28"/>
          <w:shd w:val="clear" w:color="auto" w:fill="FFFFFF"/>
        </w:rPr>
        <w:t xml:space="preserve"> осуществляется по средствам класса</w:t>
      </w:r>
      <w:r w:rsidR="005C3BB2" w:rsidRPr="002B6D02">
        <w:rPr>
          <w:sz w:val="28"/>
          <w:szCs w:val="28"/>
          <w:shd w:val="clear" w:color="auto" w:fill="FFFFFF"/>
        </w:rPr>
        <w:t xml:space="preserve"> </w:t>
      </w:r>
      <w:proofErr w:type="spellStart"/>
      <w:r w:rsidRPr="002B6D02">
        <w:rPr>
          <w:rStyle w:val="HTML"/>
          <w:rFonts w:ascii="Times New Roman" w:hAnsi="Times New Roman" w:cs="Times New Roman"/>
          <w:i/>
          <w:sz w:val="28"/>
          <w:szCs w:val="28"/>
          <w:shd w:val="clear" w:color="auto" w:fill="FFFFFF"/>
        </w:rPr>
        <w:t>std</w:t>
      </w:r>
      <w:proofErr w:type="spellEnd"/>
      <w:r w:rsidRPr="002B6D02">
        <w:rPr>
          <w:rStyle w:val="HTML"/>
          <w:rFonts w:ascii="Times New Roman" w:hAnsi="Times New Roman" w:cs="Times New Roman"/>
          <w:i/>
          <w:sz w:val="28"/>
          <w:szCs w:val="28"/>
          <w:shd w:val="clear" w:color="auto" w:fill="FFFFFF"/>
        </w:rPr>
        <w:t>::</w:t>
      </w:r>
      <w:proofErr w:type="spellStart"/>
      <w:r w:rsidRPr="002B6D02">
        <w:rPr>
          <w:rStyle w:val="HTML"/>
          <w:rFonts w:ascii="Times New Roman" w:hAnsi="Times New Roman" w:cs="Times New Roman"/>
          <w:i/>
          <w:sz w:val="28"/>
          <w:szCs w:val="28"/>
          <w:shd w:val="clear" w:color="auto" w:fill="FFFFFF"/>
        </w:rPr>
        <w:t>thread</w:t>
      </w:r>
      <w:proofErr w:type="spellEnd"/>
      <w:r w:rsidR="0059318B" w:rsidRPr="002B6D02">
        <w:rPr>
          <w:rStyle w:val="HTML"/>
          <w:rFonts w:ascii="Times New Roman" w:hAnsi="Times New Roman" w:cs="Times New Roman"/>
          <w:sz w:val="28"/>
          <w:szCs w:val="28"/>
          <w:shd w:val="clear" w:color="auto" w:fill="FFFFFF"/>
        </w:rPr>
        <w:t>.</w:t>
      </w:r>
      <w:r w:rsidRPr="002B6D02">
        <w:rPr>
          <w:rStyle w:val="HTML"/>
          <w:rFonts w:ascii="Times New Roman" w:hAnsi="Times New Roman" w:cs="Times New Roman"/>
          <w:sz w:val="28"/>
          <w:szCs w:val="28"/>
          <w:shd w:val="clear" w:color="auto" w:fill="FFFFFF"/>
        </w:rPr>
        <w:t xml:space="preserve"> </w:t>
      </w:r>
      <w:r w:rsidR="0059318B" w:rsidRPr="002B6D02">
        <w:rPr>
          <w:sz w:val="28"/>
          <w:szCs w:val="28"/>
        </w:rPr>
        <w:t xml:space="preserve">Функция, подаваемая в качестве аргумента конструктору </w:t>
      </w:r>
      <w:proofErr w:type="spellStart"/>
      <w:r w:rsidR="0059318B" w:rsidRPr="002B6D02">
        <w:rPr>
          <w:i/>
          <w:iCs/>
          <w:sz w:val="28"/>
          <w:szCs w:val="28"/>
        </w:rPr>
        <w:t>std</w:t>
      </w:r>
      <w:proofErr w:type="spellEnd"/>
      <w:r w:rsidR="0059318B" w:rsidRPr="002B6D02">
        <w:rPr>
          <w:i/>
          <w:iCs/>
          <w:sz w:val="28"/>
          <w:szCs w:val="28"/>
        </w:rPr>
        <w:t>::</w:t>
      </w:r>
      <w:proofErr w:type="spellStart"/>
      <w:r w:rsidR="0059318B" w:rsidRPr="002B6D02">
        <w:rPr>
          <w:i/>
          <w:iCs/>
          <w:sz w:val="28"/>
          <w:szCs w:val="28"/>
        </w:rPr>
        <w:t>thread</w:t>
      </w:r>
      <w:proofErr w:type="spellEnd"/>
      <w:r w:rsidR="005C3BB2" w:rsidRPr="002B6D02">
        <w:rPr>
          <w:sz w:val="28"/>
          <w:szCs w:val="28"/>
        </w:rPr>
        <w:t xml:space="preserve">, </w:t>
      </w:r>
      <w:r w:rsidR="0059318B" w:rsidRPr="002B6D02">
        <w:rPr>
          <w:sz w:val="28"/>
          <w:szCs w:val="28"/>
        </w:rPr>
        <w:t>начинает свое исполнения сразу по окончании работы констру</w:t>
      </w:r>
      <w:r w:rsidR="0059318B" w:rsidRPr="002B6D02">
        <w:rPr>
          <w:sz w:val="28"/>
          <w:szCs w:val="28"/>
        </w:rPr>
        <w:t>к</w:t>
      </w:r>
      <w:r w:rsidR="0059318B" w:rsidRPr="002B6D02">
        <w:rPr>
          <w:sz w:val="28"/>
          <w:szCs w:val="28"/>
        </w:rPr>
        <w:t>тора. Завершение потока происходит по завершении работы исполняемой функции. После того, как объект</w:t>
      </w:r>
      <w:r w:rsidR="00A005FB" w:rsidRPr="002B6D02">
        <w:rPr>
          <w:sz w:val="28"/>
          <w:szCs w:val="28"/>
        </w:rPr>
        <w:t xml:space="preserve"> </w:t>
      </w:r>
      <w:proofErr w:type="spellStart"/>
      <w:r w:rsidR="0059318B" w:rsidRPr="002B6D02">
        <w:rPr>
          <w:i/>
          <w:iCs/>
          <w:sz w:val="28"/>
          <w:szCs w:val="28"/>
        </w:rPr>
        <w:t>std</w:t>
      </w:r>
      <w:proofErr w:type="spellEnd"/>
      <w:r w:rsidR="0059318B" w:rsidRPr="002B6D02">
        <w:rPr>
          <w:i/>
          <w:iCs/>
          <w:sz w:val="28"/>
          <w:szCs w:val="28"/>
        </w:rPr>
        <w:t>::</w:t>
      </w:r>
      <w:proofErr w:type="spellStart"/>
      <w:r w:rsidR="0059318B" w:rsidRPr="002B6D02">
        <w:rPr>
          <w:i/>
          <w:iCs/>
          <w:sz w:val="28"/>
          <w:szCs w:val="28"/>
        </w:rPr>
        <w:t>thread</w:t>
      </w:r>
      <w:proofErr w:type="spellEnd"/>
      <w:r w:rsidR="00A005FB" w:rsidRPr="002B6D02">
        <w:rPr>
          <w:sz w:val="28"/>
          <w:szCs w:val="28"/>
        </w:rPr>
        <w:t xml:space="preserve"> </w:t>
      </w:r>
      <w:proofErr w:type="gramStart"/>
      <w:r w:rsidR="0059318B" w:rsidRPr="002B6D02">
        <w:rPr>
          <w:sz w:val="28"/>
          <w:szCs w:val="28"/>
        </w:rPr>
        <w:t>создан</w:t>
      </w:r>
      <w:proofErr w:type="gramEnd"/>
      <w:r w:rsidR="0059318B" w:rsidRPr="002B6D02">
        <w:rPr>
          <w:sz w:val="28"/>
          <w:szCs w:val="28"/>
        </w:rPr>
        <w:t xml:space="preserve"> возможны три вариа</w:t>
      </w:r>
      <w:r w:rsidR="0059318B" w:rsidRPr="002B6D02">
        <w:rPr>
          <w:sz w:val="28"/>
          <w:szCs w:val="28"/>
        </w:rPr>
        <w:t>н</w:t>
      </w:r>
      <w:r w:rsidR="0059318B" w:rsidRPr="002B6D02">
        <w:rPr>
          <w:sz w:val="28"/>
          <w:szCs w:val="28"/>
        </w:rPr>
        <w:t>та развития событий:</w:t>
      </w:r>
    </w:p>
    <w:p w:rsidR="0059318B" w:rsidRPr="002B6D02" w:rsidRDefault="008661BD" w:rsidP="0042460A">
      <w:pPr>
        <w:widowControl/>
        <w:numPr>
          <w:ilvl w:val="0"/>
          <w:numId w:val="5"/>
        </w:numPr>
        <w:shd w:val="clear" w:color="auto" w:fill="FFFFFF"/>
        <w:tabs>
          <w:tab w:val="clear" w:pos="720"/>
        </w:tabs>
        <w:spacing w:before="100" w:beforeAutospacing="1" w:after="100" w:afterAutospacing="1" w:line="360" w:lineRule="auto"/>
        <w:ind w:left="426"/>
        <w:jc w:val="both"/>
        <w:rPr>
          <w:rFonts w:eastAsia="Times New Roman"/>
          <w:kern w:val="0"/>
          <w:sz w:val="28"/>
          <w:szCs w:val="28"/>
          <w:lang w:val="ru-RU" w:eastAsia="ru-RU"/>
        </w:rPr>
      </w:pPr>
      <w:r w:rsidRPr="002B6D02">
        <w:rPr>
          <w:rFonts w:eastAsia="Times New Roman"/>
          <w:kern w:val="0"/>
          <w:sz w:val="28"/>
          <w:szCs w:val="28"/>
          <w:lang w:val="ru-RU" w:eastAsia="ru-RU"/>
        </w:rPr>
        <w:t>Другой п</w:t>
      </w:r>
      <w:r w:rsidR="0059318B" w:rsidRPr="002B6D02">
        <w:rPr>
          <w:rFonts w:eastAsia="Times New Roman"/>
          <w:kern w:val="0"/>
          <w:sz w:val="28"/>
          <w:szCs w:val="28"/>
          <w:lang w:val="ru-RU" w:eastAsia="ru-RU"/>
        </w:rPr>
        <w:t>оток исполнения</w:t>
      </w:r>
      <w:r w:rsidRPr="002B6D02">
        <w:rPr>
          <w:rFonts w:eastAsia="Times New Roman"/>
          <w:kern w:val="0"/>
          <w:sz w:val="28"/>
          <w:szCs w:val="28"/>
          <w:lang w:val="ru-RU" w:eastAsia="ru-RU"/>
        </w:rPr>
        <w:t xml:space="preserve"> </w:t>
      </w:r>
      <w:r w:rsidR="0059318B" w:rsidRPr="002B6D02">
        <w:rPr>
          <w:rFonts w:eastAsia="Times New Roman"/>
          <w:kern w:val="0"/>
          <w:sz w:val="28"/>
          <w:szCs w:val="28"/>
          <w:lang w:val="ru-RU" w:eastAsia="ru-RU"/>
        </w:rPr>
        <w:t>будет ожидать завершения исполнения</w:t>
      </w:r>
      <w:r w:rsidRPr="002B6D02">
        <w:rPr>
          <w:rFonts w:eastAsia="Times New Roman"/>
          <w:kern w:val="0"/>
          <w:sz w:val="28"/>
          <w:szCs w:val="28"/>
          <w:lang w:val="ru-RU" w:eastAsia="ru-RU"/>
        </w:rPr>
        <w:t xml:space="preserve"> </w:t>
      </w:r>
      <w:r w:rsidR="0059318B" w:rsidRPr="002B6D02">
        <w:rPr>
          <w:rFonts w:eastAsia="Times New Roman"/>
          <w:bCs/>
          <w:kern w:val="0"/>
          <w:sz w:val="28"/>
          <w:szCs w:val="28"/>
          <w:lang w:val="ru-RU" w:eastAsia="ru-RU"/>
        </w:rPr>
        <w:t>созда</w:t>
      </w:r>
      <w:r w:rsidR="0059318B" w:rsidRPr="002B6D02">
        <w:rPr>
          <w:rFonts w:eastAsia="Times New Roman"/>
          <w:bCs/>
          <w:kern w:val="0"/>
          <w:sz w:val="28"/>
          <w:szCs w:val="28"/>
          <w:lang w:val="ru-RU" w:eastAsia="ru-RU"/>
        </w:rPr>
        <w:t>н</w:t>
      </w:r>
      <w:r w:rsidR="0059318B" w:rsidRPr="002B6D02">
        <w:rPr>
          <w:rFonts w:eastAsia="Times New Roman"/>
          <w:bCs/>
          <w:kern w:val="0"/>
          <w:sz w:val="28"/>
          <w:szCs w:val="28"/>
          <w:lang w:val="ru-RU" w:eastAsia="ru-RU"/>
        </w:rPr>
        <w:t>ного потока</w:t>
      </w:r>
      <w:r w:rsidR="0059318B" w:rsidRPr="002B6D02">
        <w:rPr>
          <w:rFonts w:eastAsia="Times New Roman"/>
          <w:kern w:val="0"/>
          <w:sz w:val="28"/>
          <w:szCs w:val="28"/>
          <w:lang w:val="ru-RU" w:eastAsia="ru-RU"/>
        </w:rPr>
        <w:t xml:space="preserve">. </w:t>
      </w:r>
      <w:r w:rsidRPr="002B6D02">
        <w:rPr>
          <w:rFonts w:eastAsia="Times New Roman"/>
          <w:kern w:val="0"/>
          <w:sz w:val="28"/>
          <w:szCs w:val="28"/>
          <w:lang w:val="ru-RU" w:eastAsia="ru-RU"/>
        </w:rPr>
        <w:t xml:space="preserve">Для этого в ожидающем потоке осуществляется вызов </w:t>
      </w:r>
      <w:proofErr w:type="spellStart"/>
      <w:r w:rsidRPr="002B6D02">
        <w:rPr>
          <w:rFonts w:eastAsia="Times New Roman"/>
          <w:i/>
          <w:iCs/>
          <w:kern w:val="0"/>
          <w:sz w:val="28"/>
          <w:szCs w:val="28"/>
          <w:lang w:val="ru-RU" w:eastAsia="ru-RU"/>
        </w:rPr>
        <w:t>thread.join</w:t>
      </w:r>
      <w:proofErr w:type="spellEnd"/>
      <w:r w:rsidRPr="002B6D02">
        <w:rPr>
          <w:rFonts w:eastAsia="Times New Roman"/>
          <w:i/>
          <w:iCs/>
          <w:kern w:val="0"/>
          <w:sz w:val="28"/>
          <w:szCs w:val="28"/>
          <w:lang w:val="ru-RU" w:eastAsia="ru-RU"/>
        </w:rPr>
        <w:t>()</w:t>
      </w:r>
      <w:r w:rsidRPr="002B6D02">
        <w:rPr>
          <w:rFonts w:eastAsia="Times New Roman"/>
          <w:kern w:val="0"/>
          <w:sz w:val="28"/>
          <w:szCs w:val="28"/>
          <w:lang w:val="ru-RU" w:eastAsia="ru-RU"/>
        </w:rPr>
        <w:t>. Этот вызов б</w:t>
      </w:r>
      <w:r w:rsidR="0059318B" w:rsidRPr="002B6D02">
        <w:rPr>
          <w:rFonts w:eastAsia="Times New Roman"/>
          <w:kern w:val="0"/>
          <w:sz w:val="28"/>
          <w:szCs w:val="28"/>
          <w:lang w:val="ru-RU" w:eastAsia="ru-RU"/>
        </w:rPr>
        <w:t>локирует вызывающий п</w:t>
      </w:r>
      <w:r w:rsidR="0059318B" w:rsidRPr="002B6D02">
        <w:rPr>
          <w:rFonts w:eastAsia="Times New Roman"/>
          <w:kern w:val="0"/>
          <w:sz w:val="28"/>
          <w:szCs w:val="28"/>
          <w:lang w:val="ru-RU" w:eastAsia="ru-RU"/>
        </w:rPr>
        <w:t>о</w:t>
      </w:r>
      <w:r w:rsidR="0059318B" w:rsidRPr="002B6D02">
        <w:rPr>
          <w:rFonts w:eastAsia="Times New Roman"/>
          <w:kern w:val="0"/>
          <w:sz w:val="28"/>
          <w:szCs w:val="28"/>
          <w:lang w:val="ru-RU" w:eastAsia="ru-RU"/>
        </w:rPr>
        <w:t>ток.</w:t>
      </w:r>
    </w:p>
    <w:p w:rsidR="0059318B" w:rsidRPr="002B6D02" w:rsidRDefault="008661BD" w:rsidP="0042460A">
      <w:pPr>
        <w:widowControl/>
        <w:numPr>
          <w:ilvl w:val="0"/>
          <w:numId w:val="5"/>
        </w:numPr>
        <w:shd w:val="clear" w:color="auto" w:fill="FFFFFF"/>
        <w:tabs>
          <w:tab w:val="clear" w:pos="720"/>
        </w:tabs>
        <w:spacing w:before="100" w:beforeAutospacing="1" w:after="100" w:afterAutospacing="1" w:line="360" w:lineRule="auto"/>
        <w:ind w:left="426"/>
        <w:jc w:val="both"/>
        <w:rPr>
          <w:rFonts w:eastAsia="Times New Roman"/>
          <w:kern w:val="0"/>
          <w:sz w:val="28"/>
          <w:szCs w:val="28"/>
          <w:lang w:val="ru-RU" w:eastAsia="ru-RU"/>
        </w:rPr>
      </w:pPr>
      <w:r w:rsidRPr="002B6D02">
        <w:rPr>
          <w:rFonts w:eastAsia="Times New Roman"/>
          <w:kern w:val="0"/>
          <w:sz w:val="28"/>
          <w:szCs w:val="28"/>
          <w:lang w:val="ru-RU" w:eastAsia="ru-RU"/>
        </w:rPr>
        <w:t xml:space="preserve">Главный поток исполнения может </w:t>
      </w:r>
      <w:proofErr w:type="gramStart"/>
      <w:r w:rsidRPr="002B6D02">
        <w:rPr>
          <w:rFonts w:eastAsia="Times New Roman"/>
          <w:kern w:val="0"/>
          <w:sz w:val="28"/>
          <w:szCs w:val="28"/>
          <w:lang w:val="ru-RU" w:eastAsia="ru-RU"/>
        </w:rPr>
        <w:t>завершится</w:t>
      </w:r>
      <w:proofErr w:type="gramEnd"/>
      <w:r w:rsidRPr="002B6D02">
        <w:rPr>
          <w:rFonts w:eastAsia="Times New Roman"/>
          <w:kern w:val="0"/>
          <w:sz w:val="28"/>
          <w:szCs w:val="28"/>
          <w:lang w:val="ru-RU" w:eastAsia="ru-RU"/>
        </w:rPr>
        <w:t xml:space="preserve"> до того как будет заве</w:t>
      </w:r>
      <w:r w:rsidRPr="002B6D02">
        <w:rPr>
          <w:rFonts w:eastAsia="Times New Roman"/>
          <w:kern w:val="0"/>
          <w:sz w:val="28"/>
          <w:szCs w:val="28"/>
          <w:lang w:val="ru-RU" w:eastAsia="ru-RU"/>
        </w:rPr>
        <w:t>р</w:t>
      </w:r>
      <w:r w:rsidRPr="002B6D02">
        <w:rPr>
          <w:rFonts w:eastAsia="Times New Roman"/>
          <w:kern w:val="0"/>
          <w:sz w:val="28"/>
          <w:szCs w:val="28"/>
          <w:lang w:val="ru-RU" w:eastAsia="ru-RU"/>
        </w:rPr>
        <w:t>шён созданный поток. Блокировки вызывающего потока происходить не б</w:t>
      </w:r>
      <w:r w:rsidRPr="002B6D02">
        <w:rPr>
          <w:rFonts w:eastAsia="Times New Roman"/>
          <w:kern w:val="0"/>
          <w:sz w:val="28"/>
          <w:szCs w:val="28"/>
          <w:lang w:val="ru-RU" w:eastAsia="ru-RU"/>
        </w:rPr>
        <w:t>у</w:t>
      </w:r>
      <w:r w:rsidRPr="002B6D02">
        <w:rPr>
          <w:rFonts w:eastAsia="Times New Roman"/>
          <w:kern w:val="0"/>
          <w:sz w:val="28"/>
          <w:szCs w:val="28"/>
          <w:lang w:val="ru-RU" w:eastAsia="ru-RU"/>
        </w:rPr>
        <w:t>дет.</w:t>
      </w:r>
      <w:r w:rsidR="00A005FB" w:rsidRPr="002B6D02">
        <w:rPr>
          <w:rFonts w:eastAsia="Times New Roman"/>
          <w:kern w:val="0"/>
          <w:sz w:val="28"/>
          <w:szCs w:val="28"/>
          <w:lang w:val="ru-RU" w:eastAsia="ru-RU"/>
        </w:rPr>
        <w:t xml:space="preserve"> Для этого осуществляется вызов </w:t>
      </w:r>
      <w:proofErr w:type="spellStart"/>
      <w:r w:rsidR="00A005FB" w:rsidRPr="002B6D02">
        <w:rPr>
          <w:rFonts w:eastAsia="Times New Roman"/>
          <w:i/>
          <w:iCs/>
          <w:kern w:val="0"/>
          <w:sz w:val="28"/>
          <w:szCs w:val="28"/>
          <w:lang w:val="ru-RU" w:eastAsia="ru-RU"/>
        </w:rPr>
        <w:t>thread.detach</w:t>
      </w:r>
      <w:proofErr w:type="spellEnd"/>
      <w:r w:rsidR="00A005FB" w:rsidRPr="002B6D02">
        <w:rPr>
          <w:rFonts w:eastAsia="Times New Roman"/>
          <w:i/>
          <w:iCs/>
          <w:kern w:val="0"/>
          <w:sz w:val="28"/>
          <w:szCs w:val="28"/>
          <w:lang w:val="ru-RU" w:eastAsia="ru-RU"/>
        </w:rPr>
        <w:t>().</w:t>
      </w:r>
      <w:r w:rsidRPr="002B6D02">
        <w:rPr>
          <w:rFonts w:eastAsia="Times New Roman"/>
          <w:kern w:val="0"/>
          <w:sz w:val="28"/>
          <w:szCs w:val="28"/>
          <w:lang w:val="ru-RU" w:eastAsia="ru-RU"/>
        </w:rPr>
        <w:t xml:space="preserve"> </w:t>
      </w:r>
    </w:p>
    <w:p w:rsidR="0059318B" w:rsidRPr="002B6D02" w:rsidRDefault="00A005FB" w:rsidP="0042460A">
      <w:pPr>
        <w:widowControl/>
        <w:numPr>
          <w:ilvl w:val="0"/>
          <w:numId w:val="5"/>
        </w:numPr>
        <w:shd w:val="clear" w:color="auto" w:fill="FFFFFF"/>
        <w:tabs>
          <w:tab w:val="clear" w:pos="720"/>
        </w:tabs>
        <w:spacing w:before="100" w:beforeAutospacing="1" w:after="100" w:afterAutospacing="1" w:line="360" w:lineRule="auto"/>
        <w:ind w:left="426"/>
        <w:jc w:val="both"/>
        <w:rPr>
          <w:rFonts w:eastAsia="Times New Roman"/>
          <w:kern w:val="0"/>
          <w:sz w:val="28"/>
          <w:szCs w:val="28"/>
          <w:lang w:val="ru-RU" w:eastAsia="ru-RU"/>
        </w:rPr>
      </w:pPr>
      <w:r w:rsidRPr="002B6D02">
        <w:rPr>
          <w:rFonts w:eastAsia="Times New Roman"/>
          <w:kern w:val="0"/>
          <w:sz w:val="28"/>
          <w:szCs w:val="28"/>
          <w:lang w:val="ru-RU" w:eastAsia="ru-RU"/>
        </w:rPr>
        <w:lastRenderedPageBreak/>
        <w:t>В случае</w:t>
      </w:r>
      <w:proofErr w:type="gramStart"/>
      <w:r w:rsidRPr="002B6D02">
        <w:rPr>
          <w:rFonts w:eastAsia="Times New Roman"/>
          <w:kern w:val="0"/>
          <w:sz w:val="28"/>
          <w:szCs w:val="28"/>
          <w:lang w:val="ru-RU" w:eastAsia="ru-RU"/>
        </w:rPr>
        <w:t>,</w:t>
      </w:r>
      <w:proofErr w:type="gramEnd"/>
      <w:r w:rsidRPr="002B6D02">
        <w:rPr>
          <w:rFonts w:eastAsia="Times New Roman"/>
          <w:kern w:val="0"/>
          <w:sz w:val="28"/>
          <w:szCs w:val="28"/>
          <w:lang w:val="ru-RU" w:eastAsia="ru-RU"/>
        </w:rPr>
        <w:t xml:space="preserve"> если не было выполнено ни то, ни другое, при вызове дестру</w:t>
      </w:r>
      <w:r w:rsidRPr="002B6D02">
        <w:rPr>
          <w:rFonts w:eastAsia="Times New Roman"/>
          <w:kern w:val="0"/>
          <w:sz w:val="28"/>
          <w:szCs w:val="28"/>
          <w:lang w:val="ru-RU" w:eastAsia="ru-RU"/>
        </w:rPr>
        <w:t>к</w:t>
      </w:r>
      <w:r w:rsidRPr="002B6D02">
        <w:rPr>
          <w:rFonts w:eastAsia="Times New Roman"/>
          <w:kern w:val="0"/>
          <w:sz w:val="28"/>
          <w:szCs w:val="28"/>
          <w:lang w:val="ru-RU" w:eastAsia="ru-RU"/>
        </w:rPr>
        <w:t>тора о</w:t>
      </w:r>
      <w:r w:rsidR="0059318B" w:rsidRPr="002B6D02">
        <w:rPr>
          <w:rFonts w:eastAsia="Times New Roman"/>
          <w:kern w:val="0"/>
          <w:sz w:val="28"/>
          <w:szCs w:val="28"/>
          <w:lang w:val="ru-RU" w:eastAsia="ru-RU"/>
        </w:rPr>
        <w:t xml:space="preserve">бъекта </w:t>
      </w:r>
      <w:proofErr w:type="spellStart"/>
      <w:r w:rsidR="0059318B" w:rsidRPr="002B6D02">
        <w:rPr>
          <w:rFonts w:eastAsia="Times New Roman"/>
          <w:kern w:val="0"/>
          <w:sz w:val="28"/>
          <w:szCs w:val="28"/>
          <w:lang w:val="ru-RU" w:eastAsia="ru-RU"/>
        </w:rPr>
        <w:t>thread</w:t>
      </w:r>
      <w:proofErr w:type="spellEnd"/>
      <w:r w:rsidR="0042460A" w:rsidRPr="002B6D02">
        <w:rPr>
          <w:rFonts w:eastAsia="Times New Roman"/>
          <w:kern w:val="0"/>
          <w:sz w:val="28"/>
          <w:szCs w:val="28"/>
          <w:lang w:val="ru-RU" w:eastAsia="ru-RU"/>
        </w:rPr>
        <w:t xml:space="preserve"> произойдёт аварий</w:t>
      </w:r>
      <w:r w:rsidRPr="002B6D02">
        <w:rPr>
          <w:rFonts w:eastAsia="Times New Roman"/>
          <w:kern w:val="0"/>
          <w:sz w:val="28"/>
          <w:szCs w:val="28"/>
          <w:lang w:val="ru-RU" w:eastAsia="ru-RU"/>
        </w:rPr>
        <w:t>ное завершение.</w:t>
      </w:r>
      <w:r w:rsidR="0059318B" w:rsidRPr="002B6D02">
        <w:rPr>
          <w:rFonts w:eastAsia="Times New Roman"/>
          <w:kern w:val="0"/>
          <w:sz w:val="28"/>
          <w:szCs w:val="28"/>
          <w:lang w:val="ru-RU" w:eastAsia="ru-RU"/>
        </w:rPr>
        <w:t>.</w:t>
      </w:r>
    </w:p>
    <w:p w:rsidR="0059318B" w:rsidRPr="002B6D02" w:rsidRDefault="00A005FB" w:rsidP="00D01BDB">
      <w:pPr>
        <w:widowControl/>
        <w:shd w:val="clear" w:color="auto" w:fill="FFFFFF"/>
        <w:spacing w:before="100" w:beforeAutospacing="1" w:after="100" w:afterAutospacing="1" w:line="360" w:lineRule="auto"/>
        <w:ind w:firstLine="709"/>
        <w:jc w:val="both"/>
        <w:rPr>
          <w:rFonts w:eastAsia="Times New Roman"/>
          <w:kern w:val="0"/>
          <w:sz w:val="28"/>
          <w:szCs w:val="28"/>
          <w:lang w:val="ru-RU" w:eastAsia="ru-RU"/>
        </w:rPr>
      </w:pPr>
      <w:r w:rsidRPr="002B6D02">
        <w:rPr>
          <w:sz w:val="28"/>
          <w:szCs w:val="28"/>
          <w:shd w:val="clear" w:color="auto" w:fill="FFFFFF"/>
          <w:lang w:val="ru-RU"/>
        </w:rPr>
        <w:t>И</w:t>
      </w:r>
      <w:r w:rsidR="0059318B" w:rsidRPr="002B6D02">
        <w:rPr>
          <w:sz w:val="28"/>
          <w:szCs w:val="28"/>
          <w:shd w:val="clear" w:color="auto" w:fill="FFFFFF"/>
          <w:lang w:val="ru-RU"/>
        </w:rPr>
        <w:t>спользование</w:t>
      </w:r>
      <w:r w:rsidRPr="002B6D02">
        <w:rPr>
          <w:sz w:val="28"/>
          <w:szCs w:val="28"/>
          <w:shd w:val="clear" w:color="auto" w:fill="FFFFFF"/>
          <w:lang w:val="ru-RU"/>
        </w:rPr>
        <w:t xml:space="preserve"> </w:t>
      </w:r>
      <w:r w:rsidR="0059318B" w:rsidRPr="002B6D02">
        <w:rPr>
          <w:rStyle w:val="ab"/>
          <w:sz w:val="28"/>
          <w:szCs w:val="28"/>
          <w:shd w:val="clear" w:color="auto" w:fill="FFFFFF"/>
        </w:rPr>
        <w:t>join</w:t>
      </w:r>
      <w:r w:rsidRPr="002B6D02">
        <w:rPr>
          <w:sz w:val="28"/>
          <w:szCs w:val="28"/>
          <w:shd w:val="clear" w:color="auto" w:fill="FFFFFF"/>
          <w:lang w:val="ru-RU"/>
        </w:rPr>
        <w:t xml:space="preserve"> является более </w:t>
      </w:r>
      <w:r w:rsidR="0059318B" w:rsidRPr="002B6D02">
        <w:rPr>
          <w:sz w:val="28"/>
          <w:szCs w:val="28"/>
          <w:shd w:val="clear" w:color="auto" w:fill="FFFFFF"/>
          <w:lang w:val="ru-RU"/>
        </w:rPr>
        <w:t>предпочтительн</w:t>
      </w:r>
      <w:r w:rsidRPr="002B6D02">
        <w:rPr>
          <w:sz w:val="28"/>
          <w:szCs w:val="28"/>
          <w:shd w:val="clear" w:color="auto" w:fill="FFFFFF"/>
          <w:lang w:val="ru-RU"/>
        </w:rPr>
        <w:t>ым,</w:t>
      </w:r>
      <w:r w:rsidR="0059318B" w:rsidRPr="002B6D02">
        <w:rPr>
          <w:sz w:val="28"/>
          <w:szCs w:val="28"/>
          <w:shd w:val="clear" w:color="auto" w:fill="FFFFFF"/>
          <w:lang w:val="ru-RU"/>
        </w:rPr>
        <w:t xml:space="preserve"> </w:t>
      </w:r>
      <w:r w:rsidRPr="002B6D02">
        <w:rPr>
          <w:sz w:val="28"/>
          <w:szCs w:val="28"/>
          <w:shd w:val="clear" w:color="auto" w:fill="FFFFFF"/>
          <w:lang w:val="ru-RU"/>
        </w:rPr>
        <w:t>т</w:t>
      </w:r>
      <w:r w:rsidR="0059318B" w:rsidRPr="002B6D02">
        <w:rPr>
          <w:sz w:val="28"/>
          <w:szCs w:val="28"/>
          <w:shd w:val="clear" w:color="auto" w:fill="FFFFFF"/>
          <w:lang w:val="ru-RU"/>
        </w:rPr>
        <w:t>ак как</w:t>
      </w:r>
      <w:r w:rsidRPr="002B6D02">
        <w:rPr>
          <w:sz w:val="28"/>
          <w:szCs w:val="28"/>
          <w:shd w:val="clear" w:color="auto" w:fill="FFFFFF"/>
          <w:lang w:val="ru-RU"/>
        </w:rPr>
        <w:t xml:space="preserve"> </w:t>
      </w:r>
      <w:r w:rsidR="0059318B" w:rsidRPr="002B6D02">
        <w:rPr>
          <w:rStyle w:val="ab"/>
          <w:sz w:val="28"/>
          <w:szCs w:val="28"/>
          <w:shd w:val="clear" w:color="auto" w:fill="FFFFFF"/>
        </w:rPr>
        <w:t>detach</w:t>
      </w:r>
      <w:r w:rsidRPr="002B6D02">
        <w:rPr>
          <w:sz w:val="28"/>
          <w:szCs w:val="28"/>
          <w:shd w:val="clear" w:color="auto" w:fill="FFFFFF"/>
          <w:lang w:val="ru-RU"/>
        </w:rPr>
        <w:t xml:space="preserve"> </w:t>
      </w:r>
      <w:r w:rsidR="0059318B" w:rsidRPr="002B6D02">
        <w:rPr>
          <w:sz w:val="28"/>
          <w:szCs w:val="28"/>
          <w:shd w:val="clear" w:color="auto" w:fill="FFFFFF"/>
          <w:lang w:val="ru-RU"/>
        </w:rPr>
        <w:t xml:space="preserve">представляет меньше </w:t>
      </w:r>
      <w:proofErr w:type="gramStart"/>
      <w:r w:rsidR="0059318B" w:rsidRPr="002B6D02">
        <w:rPr>
          <w:sz w:val="28"/>
          <w:szCs w:val="28"/>
          <w:shd w:val="clear" w:color="auto" w:fill="FFFFFF"/>
          <w:lang w:val="ru-RU"/>
        </w:rPr>
        <w:t>ко</w:t>
      </w:r>
      <w:r w:rsidR="0059318B" w:rsidRPr="002B6D02">
        <w:rPr>
          <w:sz w:val="28"/>
          <w:szCs w:val="28"/>
          <w:shd w:val="clear" w:color="auto" w:fill="FFFFFF"/>
          <w:lang w:val="ru-RU"/>
        </w:rPr>
        <w:t>н</w:t>
      </w:r>
      <w:r w:rsidR="0059318B" w:rsidRPr="002B6D02">
        <w:rPr>
          <w:sz w:val="28"/>
          <w:szCs w:val="28"/>
          <w:shd w:val="clear" w:color="auto" w:fill="FFFFFF"/>
          <w:lang w:val="ru-RU"/>
        </w:rPr>
        <w:t>троля за</w:t>
      </w:r>
      <w:proofErr w:type="gramEnd"/>
      <w:r w:rsidR="0059318B" w:rsidRPr="002B6D02">
        <w:rPr>
          <w:sz w:val="28"/>
          <w:szCs w:val="28"/>
          <w:shd w:val="clear" w:color="auto" w:fill="FFFFFF"/>
          <w:lang w:val="ru-RU"/>
        </w:rPr>
        <w:t xml:space="preserve"> исполнением.</w:t>
      </w:r>
    </w:p>
    <w:p w:rsidR="00940F8F" w:rsidRPr="002B6D02" w:rsidRDefault="0059318B" w:rsidP="0042460A">
      <w:pPr>
        <w:pStyle w:val="book"/>
        <w:spacing w:before="0" w:beforeAutospacing="0" w:after="0" w:afterAutospacing="0" w:line="360" w:lineRule="auto"/>
        <w:ind w:firstLine="709"/>
        <w:jc w:val="both"/>
        <w:rPr>
          <w:sz w:val="28"/>
          <w:szCs w:val="28"/>
          <w:shd w:val="clear" w:color="auto" w:fill="FFFFFF"/>
        </w:rPr>
      </w:pPr>
      <w:r w:rsidRPr="002B6D02">
        <w:rPr>
          <w:sz w:val="28"/>
          <w:szCs w:val="28"/>
          <w:shd w:val="clear" w:color="auto" w:fill="FFFFFF"/>
        </w:rPr>
        <w:t>В классе</w:t>
      </w:r>
      <w:r w:rsidR="005C3BB2" w:rsidRPr="002B6D02">
        <w:rPr>
          <w:sz w:val="28"/>
          <w:szCs w:val="28"/>
          <w:shd w:val="clear" w:color="auto" w:fill="FFFFFF"/>
        </w:rPr>
        <w:t xml:space="preserve"> </w:t>
      </w:r>
      <w:proofErr w:type="spellStart"/>
      <w:r w:rsidRPr="002B6D02">
        <w:rPr>
          <w:rStyle w:val="ab"/>
          <w:sz w:val="28"/>
          <w:szCs w:val="28"/>
          <w:shd w:val="clear" w:color="auto" w:fill="FFFFFF"/>
        </w:rPr>
        <w:t>thread</w:t>
      </w:r>
      <w:proofErr w:type="spellEnd"/>
      <w:r w:rsidR="002615DE" w:rsidRPr="002B6D02">
        <w:rPr>
          <w:sz w:val="28"/>
          <w:szCs w:val="28"/>
          <w:shd w:val="clear" w:color="auto" w:fill="FFFFFF"/>
        </w:rPr>
        <w:t>, так</w:t>
      </w:r>
      <w:r w:rsidRPr="002B6D02">
        <w:rPr>
          <w:sz w:val="28"/>
          <w:szCs w:val="28"/>
          <w:shd w:val="clear" w:color="auto" w:fill="FFFFFF"/>
        </w:rPr>
        <w:t>же существует статическая функция</w:t>
      </w:r>
      <w:r w:rsidR="00D01BDB" w:rsidRPr="002B6D02">
        <w:rPr>
          <w:sz w:val="28"/>
          <w:szCs w:val="28"/>
          <w:shd w:val="clear" w:color="auto" w:fill="FFFFFF"/>
        </w:rPr>
        <w:t xml:space="preserve"> </w:t>
      </w:r>
      <w:proofErr w:type="spellStart"/>
      <w:r w:rsidRPr="002B6D02">
        <w:rPr>
          <w:rStyle w:val="ab"/>
          <w:sz w:val="28"/>
          <w:szCs w:val="28"/>
          <w:shd w:val="clear" w:color="auto" w:fill="FFFFFF"/>
        </w:rPr>
        <w:t>std</w:t>
      </w:r>
      <w:proofErr w:type="spellEnd"/>
      <w:r w:rsidRPr="002B6D02">
        <w:rPr>
          <w:rStyle w:val="ab"/>
          <w:sz w:val="28"/>
          <w:szCs w:val="28"/>
          <w:shd w:val="clear" w:color="auto" w:fill="FFFFFF"/>
        </w:rPr>
        <w:t>::</w:t>
      </w:r>
      <w:proofErr w:type="spellStart"/>
      <w:r w:rsidR="002615DE" w:rsidRPr="002B6D02">
        <w:rPr>
          <w:rStyle w:val="ab"/>
          <w:sz w:val="28"/>
          <w:szCs w:val="28"/>
          <w:shd w:val="clear" w:color="auto" w:fill="FFFFFF"/>
        </w:rPr>
        <w:t>thread</w:t>
      </w:r>
      <w:proofErr w:type="spellEnd"/>
      <w:r w:rsidR="002615DE" w:rsidRPr="002B6D02">
        <w:rPr>
          <w:rStyle w:val="ab"/>
          <w:sz w:val="28"/>
          <w:szCs w:val="28"/>
          <w:shd w:val="clear" w:color="auto" w:fill="FFFFFF"/>
        </w:rPr>
        <w:t>::</w:t>
      </w:r>
      <w:proofErr w:type="spellStart"/>
      <w:r w:rsidRPr="002B6D02">
        <w:rPr>
          <w:rStyle w:val="ab"/>
          <w:sz w:val="28"/>
          <w:szCs w:val="28"/>
          <w:shd w:val="clear" w:color="auto" w:fill="FFFFFF"/>
        </w:rPr>
        <w:t>hardware_concurrency</w:t>
      </w:r>
      <w:proofErr w:type="spellEnd"/>
      <w:r w:rsidRPr="002B6D02">
        <w:rPr>
          <w:sz w:val="28"/>
          <w:szCs w:val="28"/>
          <w:shd w:val="clear" w:color="auto" w:fill="FFFFFF"/>
        </w:rPr>
        <w:t>, которая может вернуть количество пот</w:t>
      </w:r>
      <w:r w:rsidRPr="002B6D02">
        <w:rPr>
          <w:sz w:val="28"/>
          <w:szCs w:val="28"/>
          <w:shd w:val="clear" w:color="auto" w:fill="FFFFFF"/>
        </w:rPr>
        <w:t>о</w:t>
      </w:r>
      <w:r w:rsidRPr="002B6D02">
        <w:rPr>
          <w:sz w:val="28"/>
          <w:szCs w:val="28"/>
          <w:shd w:val="clear" w:color="auto" w:fill="FFFFFF"/>
        </w:rPr>
        <w:t>ков, которые могут выполнят</w:t>
      </w:r>
      <w:r w:rsidR="0042460A" w:rsidRPr="002B6D02">
        <w:rPr>
          <w:sz w:val="28"/>
          <w:szCs w:val="28"/>
          <w:shd w:val="clear" w:color="auto" w:fill="FFFFFF"/>
        </w:rPr>
        <w:t>ь</w:t>
      </w:r>
      <w:r w:rsidRPr="002B6D02">
        <w:rPr>
          <w:sz w:val="28"/>
          <w:szCs w:val="28"/>
          <w:shd w:val="clear" w:color="auto" w:fill="FFFFFF"/>
        </w:rPr>
        <w:t>ся параллельно на апп</w:t>
      </w:r>
      <w:r w:rsidRPr="002B6D02">
        <w:rPr>
          <w:sz w:val="28"/>
          <w:szCs w:val="28"/>
          <w:shd w:val="clear" w:color="auto" w:fill="FFFFFF"/>
        </w:rPr>
        <w:t>а</w:t>
      </w:r>
      <w:r w:rsidRPr="002B6D02">
        <w:rPr>
          <w:sz w:val="28"/>
          <w:szCs w:val="28"/>
          <w:shd w:val="clear" w:color="auto" w:fill="FFFFFF"/>
        </w:rPr>
        <w:t>ратном уровне.</w:t>
      </w:r>
    </w:p>
    <w:p w:rsidR="005C3BB2" w:rsidRPr="002B6D02" w:rsidRDefault="0042460A" w:rsidP="00D01BDB">
      <w:pPr>
        <w:pStyle w:val="book"/>
        <w:spacing w:before="0" w:beforeAutospacing="0" w:after="0" w:afterAutospacing="0" w:line="360" w:lineRule="auto"/>
        <w:ind w:firstLine="709"/>
        <w:jc w:val="both"/>
        <w:rPr>
          <w:sz w:val="28"/>
          <w:szCs w:val="28"/>
          <w:shd w:val="clear" w:color="auto" w:fill="FFFFFF"/>
        </w:rPr>
      </w:pPr>
      <w:r w:rsidRPr="002B6D02">
        <w:rPr>
          <w:sz w:val="28"/>
          <w:szCs w:val="28"/>
          <w:shd w:val="clear" w:color="auto" w:fill="FFFFFF"/>
        </w:rPr>
        <w:t>Когда появляется возможность параллельного исполнения кода, очень часто возникает необходимость конкурентного доступа к разделяемому р</w:t>
      </w:r>
      <w:r w:rsidRPr="002B6D02">
        <w:rPr>
          <w:sz w:val="28"/>
          <w:szCs w:val="28"/>
          <w:shd w:val="clear" w:color="auto" w:fill="FFFFFF"/>
        </w:rPr>
        <w:t>е</w:t>
      </w:r>
      <w:r w:rsidRPr="002B6D02">
        <w:rPr>
          <w:sz w:val="28"/>
          <w:szCs w:val="28"/>
          <w:shd w:val="clear" w:color="auto" w:fill="FFFFFF"/>
        </w:rPr>
        <w:t>сурсу. Для получения предсказуемого результата от операции над разделя</w:t>
      </w:r>
      <w:r w:rsidRPr="002B6D02">
        <w:rPr>
          <w:sz w:val="28"/>
          <w:szCs w:val="28"/>
          <w:shd w:val="clear" w:color="auto" w:fill="FFFFFF"/>
        </w:rPr>
        <w:t>е</w:t>
      </w:r>
      <w:r w:rsidRPr="002B6D02">
        <w:rPr>
          <w:sz w:val="28"/>
          <w:szCs w:val="28"/>
          <w:shd w:val="clear" w:color="auto" w:fill="FFFFFF"/>
        </w:rPr>
        <w:t>мым ресурсом, необходимо упорядочивать доступ к оному</w:t>
      </w:r>
      <w:r w:rsidR="005C3BB2" w:rsidRPr="002B6D02">
        <w:rPr>
          <w:sz w:val="28"/>
          <w:szCs w:val="28"/>
          <w:shd w:val="clear" w:color="auto" w:fill="FFFFFF"/>
        </w:rPr>
        <w:t>. Существует н</w:t>
      </w:r>
      <w:r w:rsidR="005C3BB2" w:rsidRPr="002B6D02">
        <w:rPr>
          <w:sz w:val="28"/>
          <w:szCs w:val="28"/>
          <w:shd w:val="clear" w:color="auto" w:fill="FFFFFF"/>
        </w:rPr>
        <w:t>е</w:t>
      </w:r>
      <w:r w:rsidR="005C3BB2" w:rsidRPr="002B6D02">
        <w:rPr>
          <w:sz w:val="28"/>
          <w:szCs w:val="28"/>
          <w:shd w:val="clear" w:color="auto" w:fill="FFFFFF"/>
        </w:rPr>
        <w:t xml:space="preserve">сколько программных инструментов, помогающих защитить разделяемые данные и сделать код </w:t>
      </w:r>
      <w:proofErr w:type="spellStart"/>
      <w:r w:rsidR="005C3BB2" w:rsidRPr="002B6D02">
        <w:rPr>
          <w:sz w:val="28"/>
          <w:szCs w:val="28"/>
          <w:shd w:val="clear" w:color="auto" w:fill="FFFFFF"/>
        </w:rPr>
        <w:t>потокобезопасным</w:t>
      </w:r>
      <w:proofErr w:type="spellEnd"/>
      <w:r w:rsidR="005C3BB2" w:rsidRPr="002B6D02">
        <w:rPr>
          <w:sz w:val="28"/>
          <w:szCs w:val="28"/>
          <w:shd w:val="clear" w:color="auto" w:fill="FFFFFF"/>
        </w:rPr>
        <w:t>. Их называют примитивами си</w:t>
      </w:r>
      <w:r w:rsidR="005C3BB2" w:rsidRPr="002B6D02">
        <w:rPr>
          <w:sz w:val="28"/>
          <w:szCs w:val="28"/>
          <w:shd w:val="clear" w:color="auto" w:fill="FFFFFF"/>
        </w:rPr>
        <w:t>н</w:t>
      </w:r>
      <w:r w:rsidR="005C3BB2" w:rsidRPr="002B6D02">
        <w:rPr>
          <w:sz w:val="28"/>
          <w:szCs w:val="28"/>
          <w:shd w:val="clear" w:color="auto" w:fill="FFFFFF"/>
        </w:rPr>
        <w:t>хронизации. Наиболее распростране</w:t>
      </w:r>
      <w:r w:rsidR="005C3BB2" w:rsidRPr="002B6D02">
        <w:rPr>
          <w:sz w:val="28"/>
          <w:szCs w:val="28"/>
          <w:shd w:val="clear" w:color="auto" w:fill="FFFFFF"/>
        </w:rPr>
        <w:t>н</w:t>
      </w:r>
      <w:r w:rsidR="005C3BB2" w:rsidRPr="002B6D02">
        <w:rPr>
          <w:sz w:val="28"/>
          <w:szCs w:val="28"/>
          <w:shd w:val="clear" w:color="auto" w:fill="FFFFFF"/>
        </w:rPr>
        <w:t xml:space="preserve">ными являются следующие примитивы: </w:t>
      </w:r>
      <w:proofErr w:type="spellStart"/>
      <w:r w:rsidR="005C3BB2" w:rsidRPr="002B6D02">
        <w:rPr>
          <w:sz w:val="28"/>
          <w:szCs w:val="28"/>
          <w:shd w:val="clear" w:color="auto" w:fill="FFFFFF"/>
        </w:rPr>
        <w:t>мьютексы</w:t>
      </w:r>
      <w:proofErr w:type="spellEnd"/>
      <w:r w:rsidR="005C3BB2" w:rsidRPr="002B6D02">
        <w:rPr>
          <w:sz w:val="28"/>
          <w:szCs w:val="28"/>
          <w:shd w:val="clear" w:color="auto" w:fill="FFFFFF"/>
        </w:rPr>
        <w:t xml:space="preserve">, семафоры, условные переменные и </w:t>
      </w:r>
      <w:proofErr w:type="gramStart"/>
      <w:r w:rsidR="005C3BB2" w:rsidRPr="002B6D02">
        <w:rPr>
          <w:sz w:val="28"/>
          <w:szCs w:val="28"/>
          <w:shd w:val="clear" w:color="auto" w:fill="FFFFFF"/>
        </w:rPr>
        <w:t>спин-блокировки</w:t>
      </w:r>
      <w:proofErr w:type="gramEnd"/>
      <w:r w:rsidR="005C3BB2" w:rsidRPr="002B6D02">
        <w:rPr>
          <w:sz w:val="28"/>
          <w:szCs w:val="28"/>
          <w:shd w:val="clear" w:color="auto" w:fill="FFFFFF"/>
        </w:rPr>
        <w:t>. Все они я</w:t>
      </w:r>
      <w:r w:rsidR="005C3BB2" w:rsidRPr="002B6D02">
        <w:rPr>
          <w:sz w:val="28"/>
          <w:szCs w:val="28"/>
          <w:shd w:val="clear" w:color="auto" w:fill="FFFFFF"/>
        </w:rPr>
        <w:t>в</w:t>
      </w:r>
      <w:r w:rsidR="005C3BB2" w:rsidRPr="002B6D02">
        <w:rPr>
          <w:sz w:val="28"/>
          <w:szCs w:val="28"/>
          <w:shd w:val="clear" w:color="auto" w:fill="FFFFFF"/>
        </w:rPr>
        <w:t>ляются вариантами одной и той же концепции: они защищают кусок кода, давая только определенному потоку право получать доступ к данным и бл</w:t>
      </w:r>
      <w:r w:rsidR="005C3BB2" w:rsidRPr="002B6D02">
        <w:rPr>
          <w:sz w:val="28"/>
          <w:szCs w:val="28"/>
          <w:shd w:val="clear" w:color="auto" w:fill="FFFFFF"/>
        </w:rPr>
        <w:t>о</w:t>
      </w:r>
      <w:r w:rsidR="005C3BB2" w:rsidRPr="002B6D02">
        <w:rPr>
          <w:sz w:val="28"/>
          <w:szCs w:val="28"/>
          <w:shd w:val="clear" w:color="auto" w:fill="FFFFFF"/>
        </w:rPr>
        <w:t>кируя остальные.</w:t>
      </w:r>
    </w:p>
    <w:p w:rsidR="005C3BB2" w:rsidRPr="00671253" w:rsidRDefault="005C3BB2" w:rsidP="00D01BDB">
      <w:pPr>
        <w:pStyle w:val="book"/>
        <w:spacing w:before="0" w:beforeAutospacing="0" w:after="0" w:afterAutospacing="0" w:line="360" w:lineRule="auto"/>
        <w:ind w:firstLine="709"/>
        <w:jc w:val="both"/>
        <w:rPr>
          <w:rFonts w:asciiTheme="minorHAnsi" w:hAnsiTheme="minorHAnsi" w:cstheme="minorHAnsi"/>
          <w:sz w:val="28"/>
          <w:szCs w:val="28"/>
          <w:shd w:val="clear" w:color="auto" w:fill="FFFFFF"/>
        </w:rPr>
      </w:pPr>
      <w:r w:rsidRPr="002B6D02">
        <w:rPr>
          <w:sz w:val="28"/>
          <w:szCs w:val="28"/>
          <w:shd w:val="clear" w:color="auto" w:fill="FFFFFF"/>
        </w:rPr>
        <w:t xml:space="preserve">Наиболее распространенным (и используемым) примитивом является </w:t>
      </w:r>
      <w:proofErr w:type="spellStart"/>
      <w:r w:rsidRPr="002B6D02">
        <w:rPr>
          <w:sz w:val="28"/>
          <w:szCs w:val="28"/>
          <w:shd w:val="clear" w:color="auto" w:fill="FFFFFF"/>
        </w:rPr>
        <w:t>мьютекс</w:t>
      </w:r>
      <w:proofErr w:type="spellEnd"/>
      <w:r w:rsidRPr="002B6D02">
        <w:rPr>
          <w:sz w:val="28"/>
          <w:szCs w:val="28"/>
          <w:shd w:val="clear" w:color="auto" w:fill="FFFFFF"/>
        </w:rPr>
        <w:t xml:space="preserve">. </w:t>
      </w:r>
      <w:proofErr w:type="spellStart"/>
      <w:r w:rsidRPr="002B6D02">
        <w:rPr>
          <w:sz w:val="28"/>
          <w:szCs w:val="28"/>
          <w:shd w:val="clear" w:color="auto" w:fill="FFFFFF"/>
        </w:rPr>
        <w:t>Мьютекс</w:t>
      </w:r>
      <w:proofErr w:type="spellEnd"/>
      <w:r w:rsidRPr="002B6D02">
        <w:rPr>
          <w:sz w:val="28"/>
          <w:szCs w:val="28"/>
          <w:shd w:val="clear" w:color="auto" w:fill="FFFFFF"/>
        </w:rPr>
        <w:t xml:space="preserve"> расшифровывается как «Взаимное исключение». Это </w:t>
      </w:r>
      <w:r w:rsidRPr="00671253">
        <w:rPr>
          <w:rFonts w:asciiTheme="minorHAnsi" w:hAnsiTheme="minorHAnsi" w:cstheme="minorHAnsi"/>
          <w:sz w:val="28"/>
          <w:szCs w:val="28"/>
          <w:shd w:val="clear" w:color="auto" w:fill="FFFFFF"/>
        </w:rPr>
        <w:t>г</w:t>
      </w:r>
      <w:r w:rsidRPr="00671253">
        <w:rPr>
          <w:rFonts w:asciiTheme="minorHAnsi" w:hAnsiTheme="minorHAnsi" w:cstheme="minorHAnsi"/>
          <w:sz w:val="28"/>
          <w:szCs w:val="28"/>
          <w:shd w:val="clear" w:color="auto" w:fill="FFFFFF"/>
        </w:rPr>
        <w:t>а</w:t>
      </w:r>
      <w:r w:rsidRPr="00671253">
        <w:rPr>
          <w:rFonts w:asciiTheme="minorHAnsi" w:hAnsiTheme="minorHAnsi" w:cstheme="minorHAnsi"/>
          <w:sz w:val="28"/>
          <w:szCs w:val="28"/>
          <w:shd w:val="clear" w:color="auto" w:fill="FFFFFF"/>
        </w:rPr>
        <w:t>рантия, что тол</w:t>
      </w:r>
      <w:r w:rsidRPr="00671253">
        <w:rPr>
          <w:rFonts w:asciiTheme="minorHAnsi" w:hAnsiTheme="minorHAnsi" w:cstheme="minorHAnsi"/>
          <w:sz w:val="28"/>
          <w:szCs w:val="28"/>
          <w:shd w:val="clear" w:color="auto" w:fill="FFFFFF"/>
        </w:rPr>
        <w:t>ь</w:t>
      </w:r>
      <w:r w:rsidRPr="00671253">
        <w:rPr>
          <w:rFonts w:asciiTheme="minorHAnsi" w:hAnsiTheme="minorHAnsi" w:cstheme="minorHAnsi"/>
          <w:sz w:val="28"/>
          <w:szCs w:val="28"/>
          <w:shd w:val="clear" w:color="auto" w:fill="FFFFFF"/>
        </w:rPr>
        <w:t>ко один поток может выполнять код.</w:t>
      </w:r>
    </w:p>
    <w:p w:rsidR="005C3BB2" w:rsidRPr="00671253" w:rsidRDefault="005C3BB2" w:rsidP="00D01BDB">
      <w:pPr>
        <w:widowControl/>
        <w:shd w:val="clear" w:color="auto" w:fill="FFFFFF"/>
        <w:spacing w:after="150" w:line="360" w:lineRule="auto"/>
        <w:jc w:val="both"/>
        <w:rPr>
          <w:rFonts w:asciiTheme="minorHAnsi" w:eastAsia="Times New Roman" w:hAnsiTheme="minorHAnsi" w:cstheme="minorHAnsi"/>
          <w:kern w:val="0"/>
          <w:sz w:val="28"/>
          <w:szCs w:val="28"/>
          <w:lang w:val="ru-RU" w:eastAsia="ru-RU"/>
        </w:rPr>
      </w:pPr>
      <w:r w:rsidRPr="00671253">
        <w:rPr>
          <w:rFonts w:asciiTheme="minorHAnsi" w:eastAsia="Times New Roman" w:hAnsiTheme="minorHAnsi" w:cstheme="minorHAnsi"/>
          <w:kern w:val="0"/>
          <w:sz w:val="28"/>
          <w:szCs w:val="28"/>
          <w:lang w:val="ru-RU" w:eastAsia="ru-RU"/>
        </w:rPr>
        <w:t>С++</w:t>
      </w:r>
      <w:r w:rsidR="002615DE" w:rsidRPr="00671253">
        <w:rPr>
          <w:rFonts w:asciiTheme="minorHAnsi" w:eastAsia="Times New Roman" w:hAnsiTheme="minorHAnsi" w:cstheme="minorHAnsi"/>
          <w:kern w:val="0"/>
          <w:sz w:val="28"/>
          <w:szCs w:val="28"/>
          <w:lang w:val="ru-RU" w:eastAsia="ru-RU"/>
        </w:rPr>
        <w:t>11</w:t>
      </w:r>
      <w:r w:rsidRPr="00671253">
        <w:rPr>
          <w:rFonts w:asciiTheme="minorHAnsi" w:eastAsia="Times New Roman" w:hAnsiTheme="minorHAnsi" w:cstheme="minorHAnsi"/>
          <w:kern w:val="0"/>
          <w:sz w:val="28"/>
          <w:szCs w:val="28"/>
          <w:lang w:val="ru-RU" w:eastAsia="ru-RU"/>
        </w:rPr>
        <w:t xml:space="preserve"> предоставляет 3 типа операций над </w:t>
      </w:r>
      <w:proofErr w:type="gramStart"/>
      <w:r w:rsidRPr="00671253">
        <w:rPr>
          <w:rFonts w:asciiTheme="minorHAnsi" w:eastAsia="Times New Roman" w:hAnsiTheme="minorHAnsi" w:cstheme="minorHAnsi"/>
          <w:kern w:val="0"/>
          <w:sz w:val="28"/>
          <w:szCs w:val="28"/>
          <w:lang w:val="ru-RU" w:eastAsia="ru-RU"/>
        </w:rPr>
        <w:t>базовыми</w:t>
      </w:r>
      <w:proofErr w:type="gramEnd"/>
      <w:r w:rsidRPr="00671253">
        <w:rPr>
          <w:rFonts w:asciiTheme="minorHAnsi" w:eastAsia="Times New Roman" w:hAnsiTheme="minorHAnsi" w:cstheme="minorHAnsi"/>
          <w:kern w:val="0"/>
          <w:sz w:val="28"/>
          <w:szCs w:val="28"/>
          <w:lang w:val="ru-RU" w:eastAsia="ru-RU"/>
        </w:rPr>
        <w:t xml:space="preserve"> </w:t>
      </w:r>
      <w:proofErr w:type="spellStart"/>
      <w:r w:rsidRPr="00671253">
        <w:rPr>
          <w:rFonts w:asciiTheme="minorHAnsi" w:eastAsia="Times New Roman" w:hAnsiTheme="minorHAnsi" w:cstheme="minorHAnsi"/>
          <w:kern w:val="0"/>
          <w:sz w:val="28"/>
          <w:szCs w:val="28"/>
          <w:lang w:val="ru-RU" w:eastAsia="ru-RU"/>
        </w:rPr>
        <w:t>мьютексами</w:t>
      </w:r>
      <w:proofErr w:type="spellEnd"/>
      <w:r w:rsidRPr="00671253">
        <w:rPr>
          <w:rFonts w:asciiTheme="minorHAnsi" w:eastAsia="Times New Roman" w:hAnsiTheme="minorHAnsi" w:cstheme="minorHAnsi"/>
          <w:kern w:val="0"/>
          <w:sz w:val="28"/>
          <w:szCs w:val="28"/>
          <w:lang w:val="ru-RU" w:eastAsia="ru-RU"/>
        </w:rPr>
        <w:t>:</w:t>
      </w:r>
    </w:p>
    <w:p w:rsidR="005C3BB2" w:rsidRPr="00671253" w:rsidRDefault="005C3BB2" w:rsidP="00D01BDB">
      <w:pPr>
        <w:widowControl/>
        <w:numPr>
          <w:ilvl w:val="0"/>
          <w:numId w:val="6"/>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lock</w:t>
      </w:r>
      <w:proofErr w:type="spellEnd"/>
      <w:r w:rsidRPr="00671253">
        <w:rPr>
          <w:rFonts w:asciiTheme="minorHAnsi" w:eastAsia="Times New Roman" w:hAnsiTheme="minorHAnsi" w:cstheme="minorHAnsi"/>
          <w:i/>
          <w:iCs/>
          <w:kern w:val="0"/>
          <w:sz w:val="28"/>
          <w:szCs w:val="28"/>
          <w:lang w:val="ru-RU" w:eastAsia="ru-RU"/>
        </w:rPr>
        <w:t xml:space="preserve"> – </w:t>
      </w:r>
      <w:r w:rsidRPr="00671253">
        <w:rPr>
          <w:rFonts w:asciiTheme="minorHAnsi" w:eastAsia="Times New Roman" w:hAnsiTheme="minorHAnsi" w:cstheme="minorHAnsi"/>
          <w:kern w:val="0"/>
          <w:sz w:val="28"/>
          <w:szCs w:val="28"/>
          <w:lang w:val="ru-RU" w:eastAsia="ru-RU"/>
        </w:rPr>
        <w:t xml:space="preserve">если </w:t>
      </w:r>
      <w:proofErr w:type="spellStart"/>
      <w:r w:rsidRPr="00671253">
        <w:rPr>
          <w:rFonts w:asciiTheme="minorHAnsi" w:eastAsia="Times New Roman" w:hAnsiTheme="minorHAnsi" w:cstheme="minorHAnsi"/>
          <w:kern w:val="0"/>
          <w:sz w:val="28"/>
          <w:szCs w:val="28"/>
          <w:lang w:val="ru-RU" w:eastAsia="ru-RU"/>
        </w:rPr>
        <w:t>мьютекс</w:t>
      </w:r>
      <w:proofErr w:type="spellEnd"/>
      <w:r w:rsidRPr="00671253">
        <w:rPr>
          <w:rFonts w:asciiTheme="minorHAnsi" w:eastAsia="Times New Roman" w:hAnsiTheme="minorHAnsi" w:cstheme="minorHAnsi"/>
          <w:kern w:val="0"/>
          <w:sz w:val="28"/>
          <w:szCs w:val="28"/>
          <w:lang w:val="ru-RU" w:eastAsia="ru-RU"/>
        </w:rPr>
        <w:t xml:space="preserve"> не принадлежит никакому потоку, тогда поток, в</w:t>
      </w:r>
      <w:r w:rsidRPr="00671253">
        <w:rPr>
          <w:rFonts w:asciiTheme="minorHAnsi" w:eastAsia="Times New Roman" w:hAnsiTheme="minorHAnsi" w:cstheme="minorHAnsi"/>
          <w:kern w:val="0"/>
          <w:sz w:val="28"/>
          <w:szCs w:val="28"/>
          <w:lang w:val="ru-RU" w:eastAsia="ru-RU"/>
        </w:rPr>
        <w:t>ы</w:t>
      </w:r>
      <w:r w:rsidRPr="00671253">
        <w:rPr>
          <w:rFonts w:asciiTheme="minorHAnsi" w:eastAsia="Times New Roman" w:hAnsiTheme="minorHAnsi" w:cstheme="minorHAnsi"/>
          <w:kern w:val="0"/>
          <w:sz w:val="28"/>
          <w:szCs w:val="28"/>
          <w:lang w:val="ru-RU" w:eastAsia="ru-RU"/>
        </w:rPr>
        <w:t>звавший </w:t>
      </w:r>
      <w:proofErr w:type="spellStart"/>
      <w:r w:rsidRPr="00671253">
        <w:rPr>
          <w:rFonts w:asciiTheme="minorHAnsi" w:eastAsia="Times New Roman" w:hAnsiTheme="minorHAnsi" w:cstheme="minorHAnsi"/>
          <w:i/>
          <w:iCs/>
          <w:kern w:val="0"/>
          <w:sz w:val="28"/>
          <w:szCs w:val="28"/>
          <w:lang w:val="ru-RU" w:eastAsia="ru-RU"/>
        </w:rPr>
        <w:t>lock</w:t>
      </w:r>
      <w:proofErr w:type="spellEnd"/>
      <w:r w:rsidRPr="00671253">
        <w:rPr>
          <w:rFonts w:asciiTheme="minorHAnsi" w:eastAsia="Times New Roman" w:hAnsiTheme="minorHAnsi" w:cstheme="minorHAnsi"/>
          <w:kern w:val="0"/>
          <w:sz w:val="28"/>
          <w:szCs w:val="28"/>
          <w:lang w:val="ru-RU" w:eastAsia="ru-RU"/>
        </w:rPr>
        <w:t>, становится его обладателем. Если же некий п</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 xml:space="preserve">ток уже владеет </w:t>
      </w:r>
      <w:proofErr w:type="spellStart"/>
      <w:r w:rsidRPr="00671253">
        <w:rPr>
          <w:rFonts w:asciiTheme="minorHAnsi" w:eastAsia="Times New Roman" w:hAnsiTheme="minorHAnsi" w:cstheme="minorHAnsi"/>
          <w:kern w:val="0"/>
          <w:sz w:val="28"/>
          <w:szCs w:val="28"/>
          <w:lang w:val="ru-RU" w:eastAsia="ru-RU"/>
        </w:rPr>
        <w:t>мьютексом</w:t>
      </w:r>
      <w:proofErr w:type="spellEnd"/>
      <w:r w:rsidRPr="00671253">
        <w:rPr>
          <w:rFonts w:asciiTheme="minorHAnsi" w:eastAsia="Times New Roman" w:hAnsiTheme="minorHAnsi" w:cstheme="minorHAnsi"/>
          <w:kern w:val="0"/>
          <w:sz w:val="28"/>
          <w:szCs w:val="28"/>
          <w:lang w:val="ru-RU" w:eastAsia="ru-RU"/>
        </w:rPr>
        <w:t>, то текущий поток</w:t>
      </w:r>
      <w:r w:rsidR="002615DE" w:rsidRPr="00671253">
        <w:rPr>
          <w:rFonts w:asciiTheme="minorHAnsi" w:eastAsia="Times New Roman" w:hAnsiTheme="minorHAnsi" w:cstheme="minorHAnsi"/>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 xml:space="preserve">(который пытается овладеть им) блокируется </w:t>
      </w:r>
      <w:r w:rsidRPr="00671253">
        <w:rPr>
          <w:rFonts w:asciiTheme="minorHAnsi" w:eastAsia="Times New Roman" w:hAnsiTheme="minorHAnsi" w:cstheme="minorHAnsi"/>
          <w:kern w:val="0"/>
          <w:sz w:val="28"/>
          <w:szCs w:val="28"/>
          <w:lang w:val="ru-RU" w:eastAsia="ru-RU"/>
        </w:rPr>
        <w:lastRenderedPageBreak/>
        <w:t xml:space="preserve">до тех пор, пока </w:t>
      </w:r>
      <w:proofErr w:type="spellStart"/>
      <w:r w:rsidRPr="00671253">
        <w:rPr>
          <w:rFonts w:asciiTheme="minorHAnsi" w:eastAsia="Times New Roman" w:hAnsiTheme="minorHAnsi" w:cstheme="minorHAnsi"/>
          <w:kern w:val="0"/>
          <w:sz w:val="28"/>
          <w:szCs w:val="28"/>
          <w:lang w:val="ru-RU" w:eastAsia="ru-RU"/>
        </w:rPr>
        <w:t>мьютекс</w:t>
      </w:r>
      <w:proofErr w:type="spellEnd"/>
      <w:r w:rsidRPr="00671253">
        <w:rPr>
          <w:rFonts w:asciiTheme="minorHAnsi" w:eastAsia="Times New Roman" w:hAnsiTheme="minorHAnsi" w:cstheme="minorHAnsi"/>
          <w:kern w:val="0"/>
          <w:sz w:val="28"/>
          <w:szCs w:val="28"/>
          <w:lang w:val="ru-RU" w:eastAsia="ru-RU"/>
        </w:rPr>
        <w:t xml:space="preserve"> не будет освобо</w:t>
      </w:r>
      <w:r w:rsidRPr="00671253">
        <w:rPr>
          <w:rFonts w:asciiTheme="minorHAnsi" w:eastAsia="Times New Roman" w:hAnsiTheme="minorHAnsi" w:cstheme="minorHAnsi"/>
          <w:kern w:val="0"/>
          <w:sz w:val="28"/>
          <w:szCs w:val="28"/>
          <w:lang w:val="ru-RU" w:eastAsia="ru-RU"/>
        </w:rPr>
        <w:t>ж</w:t>
      </w:r>
      <w:r w:rsidRPr="00671253">
        <w:rPr>
          <w:rFonts w:asciiTheme="minorHAnsi" w:eastAsia="Times New Roman" w:hAnsiTheme="minorHAnsi" w:cstheme="minorHAnsi"/>
          <w:kern w:val="0"/>
          <w:sz w:val="28"/>
          <w:szCs w:val="28"/>
          <w:lang w:val="ru-RU" w:eastAsia="ru-RU"/>
        </w:rPr>
        <w:t>ден и у него не появится шанса овладеть им.</w:t>
      </w:r>
    </w:p>
    <w:p w:rsidR="005C3BB2" w:rsidRPr="00671253" w:rsidRDefault="005C3BB2" w:rsidP="00D01BDB">
      <w:pPr>
        <w:widowControl/>
        <w:numPr>
          <w:ilvl w:val="0"/>
          <w:numId w:val="6"/>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try_lock</w:t>
      </w:r>
      <w:proofErr w:type="spellEnd"/>
      <w:r w:rsidRPr="00671253">
        <w:rPr>
          <w:rFonts w:asciiTheme="minorHAnsi" w:eastAsia="Times New Roman" w:hAnsiTheme="minorHAnsi" w:cstheme="minorHAnsi"/>
          <w:i/>
          <w:iCs/>
          <w:kern w:val="0"/>
          <w:sz w:val="28"/>
          <w:szCs w:val="28"/>
          <w:lang w:val="ru-RU" w:eastAsia="ru-RU"/>
        </w:rPr>
        <w:t xml:space="preserve"> -</w:t>
      </w:r>
      <w:r w:rsidR="002615DE" w:rsidRPr="00671253">
        <w:rPr>
          <w:rFonts w:asciiTheme="minorHAnsi" w:eastAsia="Times New Roman" w:hAnsiTheme="minorHAnsi" w:cstheme="minorHAnsi"/>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 xml:space="preserve">если </w:t>
      </w:r>
      <w:proofErr w:type="spellStart"/>
      <w:r w:rsidRPr="00671253">
        <w:rPr>
          <w:rFonts w:asciiTheme="minorHAnsi" w:eastAsia="Times New Roman" w:hAnsiTheme="minorHAnsi" w:cstheme="minorHAnsi"/>
          <w:kern w:val="0"/>
          <w:sz w:val="28"/>
          <w:szCs w:val="28"/>
          <w:lang w:val="ru-RU" w:eastAsia="ru-RU"/>
        </w:rPr>
        <w:t>мьютекс</w:t>
      </w:r>
      <w:proofErr w:type="spellEnd"/>
      <w:r w:rsidRPr="00671253">
        <w:rPr>
          <w:rFonts w:asciiTheme="minorHAnsi" w:eastAsia="Times New Roman" w:hAnsiTheme="minorHAnsi" w:cstheme="minorHAnsi"/>
          <w:kern w:val="0"/>
          <w:sz w:val="28"/>
          <w:szCs w:val="28"/>
          <w:lang w:val="ru-RU" w:eastAsia="ru-RU"/>
        </w:rPr>
        <w:t xml:space="preserve"> не принадлежит никакому потоку, тогда поток, вызвавший</w:t>
      </w:r>
      <w:r w:rsidR="002615DE" w:rsidRPr="00671253">
        <w:rPr>
          <w:rFonts w:asciiTheme="minorHAnsi" w:eastAsia="Times New Roman" w:hAnsiTheme="minorHAnsi" w:cstheme="minorHAnsi"/>
          <w:kern w:val="0"/>
          <w:sz w:val="28"/>
          <w:szCs w:val="28"/>
          <w:lang w:val="ru-RU" w:eastAsia="ru-RU"/>
        </w:rPr>
        <w:t xml:space="preserve"> </w:t>
      </w:r>
      <w:proofErr w:type="spellStart"/>
      <w:r w:rsidRPr="00671253">
        <w:rPr>
          <w:rFonts w:asciiTheme="minorHAnsi" w:eastAsia="Times New Roman" w:hAnsiTheme="minorHAnsi" w:cstheme="minorHAnsi"/>
          <w:i/>
          <w:iCs/>
          <w:kern w:val="0"/>
          <w:sz w:val="28"/>
          <w:szCs w:val="28"/>
          <w:lang w:val="ru-RU" w:eastAsia="ru-RU"/>
        </w:rPr>
        <w:t>try_lock</w:t>
      </w:r>
      <w:proofErr w:type="spellEnd"/>
      <w:r w:rsidRPr="00671253">
        <w:rPr>
          <w:rFonts w:asciiTheme="minorHAnsi" w:eastAsia="Times New Roman" w:hAnsiTheme="minorHAnsi" w:cstheme="minorHAnsi"/>
          <w:kern w:val="0"/>
          <w:sz w:val="28"/>
          <w:szCs w:val="28"/>
          <w:lang w:val="ru-RU" w:eastAsia="ru-RU"/>
        </w:rPr>
        <w:t>, становится его обладателем и метод во</w:t>
      </w:r>
      <w:r w:rsidRPr="00671253">
        <w:rPr>
          <w:rFonts w:asciiTheme="minorHAnsi" w:eastAsia="Times New Roman" w:hAnsiTheme="minorHAnsi" w:cstheme="minorHAnsi"/>
          <w:kern w:val="0"/>
          <w:sz w:val="28"/>
          <w:szCs w:val="28"/>
          <w:lang w:val="ru-RU" w:eastAsia="ru-RU"/>
        </w:rPr>
        <w:t>з</w:t>
      </w:r>
      <w:r w:rsidRPr="00671253">
        <w:rPr>
          <w:rFonts w:asciiTheme="minorHAnsi" w:eastAsia="Times New Roman" w:hAnsiTheme="minorHAnsi" w:cstheme="minorHAnsi"/>
          <w:kern w:val="0"/>
          <w:sz w:val="28"/>
          <w:szCs w:val="28"/>
          <w:lang w:val="ru-RU" w:eastAsia="ru-RU"/>
        </w:rPr>
        <w:t>вращает</w:t>
      </w:r>
      <w:r w:rsidR="002615DE" w:rsidRPr="00671253">
        <w:rPr>
          <w:rFonts w:asciiTheme="minorHAnsi" w:eastAsia="Times New Roman" w:hAnsiTheme="minorHAnsi" w:cstheme="minorHAnsi"/>
          <w:kern w:val="0"/>
          <w:sz w:val="28"/>
          <w:szCs w:val="28"/>
          <w:lang w:val="ru-RU" w:eastAsia="ru-RU"/>
        </w:rPr>
        <w:t xml:space="preserve"> </w:t>
      </w:r>
      <w:proofErr w:type="spellStart"/>
      <w:r w:rsidRPr="00671253">
        <w:rPr>
          <w:rFonts w:asciiTheme="minorHAnsi" w:eastAsia="Times New Roman" w:hAnsiTheme="minorHAnsi" w:cstheme="minorHAnsi"/>
          <w:i/>
          <w:iCs/>
          <w:kern w:val="0"/>
          <w:sz w:val="28"/>
          <w:szCs w:val="28"/>
          <w:lang w:val="ru-RU" w:eastAsia="ru-RU"/>
        </w:rPr>
        <w:t>true</w:t>
      </w:r>
      <w:proofErr w:type="spellEnd"/>
      <w:r w:rsidRPr="00671253">
        <w:rPr>
          <w:rFonts w:asciiTheme="minorHAnsi" w:eastAsia="Times New Roman" w:hAnsiTheme="minorHAnsi" w:cstheme="minorHAnsi"/>
          <w:i/>
          <w:iCs/>
          <w:kern w:val="0"/>
          <w:sz w:val="28"/>
          <w:szCs w:val="28"/>
          <w:lang w:val="ru-RU" w:eastAsia="ru-RU"/>
        </w:rPr>
        <w:t>.</w:t>
      </w:r>
      <w:r w:rsidR="002615DE"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В противном слу</w:t>
      </w:r>
      <w:r w:rsidR="002615DE" w:rsidRPr="00671253">
        <w:rPr>
          <w:rFonts w:asciiTheme="minorHAnsi" w:eastAsia="Times New Roman" w:hAnsiTheme="minorHAnsi" w:cstheme="minorHAnsi"/>
          <w:kern w:val="0"/>
          <w:sz w:val="28"/>
          <w:szCs w:val="28"/>
          <w:lang w:val="ru-RU" w:eastAsia="ru-RU"/>
        </w:rPr>
        <w:t xml:space="preserve">чае возвращает </w:t>
      </w:r>
      <w:proofErr w:type="spellStart"/>
      <w:r w:rsidRPr="00671253">
        <w:rPr>
          <w:rFonts w:asciiTheme="minorHAnsi" w:eastAsia="Times New Roman" w:hAnsiTheme="minorHAnsi" w:cstheme="minorHAnsi"/>
          <w:i/>
          <w:iCs/>
          <w:kern w:val="0"/>
          <w:sz w:val="28"/>
          <w:szCs w:val="28"/>
          <w:lang w:val="ru-RU" w:eastAsia="ru-RU"/>
        </w:rPr>
        <w:t>false</w:t>
      </w:r>
      <w:proofErr w:type="spellEnd"/>
      <w:r w:rsidR="002615DE" w:rsidRPr="00671253">
        <w:rPr>
          <w:rFonts w:asciiTheme="minorHAnsi" w:eastAsia="Times New Roman" w:hAnsiTheme="minorHAnsi" w:cstheme="minorHAnsi"/>
          <w:kern w:val="0"/>
          <w:sz w:val="28"/>
          <w:szCs w:val="28"/>
          <w:lang w:val="ru-RU" w:eastAsia="ru-RU"/>
        </w:rPr>
        <w:t xml:space="preserve">. </w:t>
      </w:r>
      <w:proofErr w:type="spellStart"/>
      <w:r w:rsidR="002615DE" w:rsidRPr="00671253">
        <w:rPr>
          <w:rFonts w:asciiTheme="minorHAnsi" w:eastAsia="Times New Roman" w:hAnsiTheme="minorHAnsi" w:cstheme="minorHAnsi"/>
          <w:i/>
          <w:iCs/>
          <w:kern w:val="0"/>
          <w:sz w:val="28"/>
          <w:szCs w:val="28"/>
          <w:lang w:val="ru-RU" w:eastAsia="ru-RU"/>
        </w:rPr>
        <w:t>try_lock</w:t>
      </w:r>
      <w:proofErr w:type="spellEnd"/>
      <w:r w:rsidR="002615DE" w:rsidRPr="00671253">
        <w:rPr>
          <w:rFonts w:asciiTheme="minorHAnsi" w:eastAsia="Times New Roman" w:hAnsiTheme="minorHAnsi" w:cstheme="minorHAnsi"/>
          <w:i/>
          <w:iCs/>
          <w:kern w:val="0"/>
          <w:sz w:val="28"/>
          <w:szCs w:val="28"/>
          <w:lang w:val="ru-RU" w:eastAsia="ru-RU"/>
        </w:rPr>
        <w:t xml:space="preserve"> </w:t>
      </w:r>
      <w:r w:rsidR="002615DE" w:rsidRPr="00671253">
        <w:rPr>
          <w:rFonts w:asciiTheme="minorHAnsi" w:eastAsia="Times New Roman" w:hAnsiTheme="minorHAnsi" w:cstheme="minorHAnsi"/>
          <w:b/>
          <w:bCs/>
          <w:kern w:val="0"/>
          <w:sz w:val="28"/>
          <w:szCs w:val="28"/>
          <w:lang w:val="ru-RU" w:eastAsia="ru-RU"/>
        </w:rPr>
        <w:t xml:space="preserve">не </w:t>
      </w:r>
      <w:r w:rsidRPr="00671253">
        <w:rPr>
          <w:rFonts w:asciiTheme="minorHAnsi" w:eastAsia="Times New Roman" w:hAnsiTheme="minorHAnsi" w:cstheme="minorHAnsi"/>
          <w:kern w:val="0"/>
          <w:sz w:val="28"/>
          <w:szCs w:val="28"/>
          <w:lang w:val="ru-RU" w:eastAsia="ru-RU"/>
        </w:rPr>
        <w:t>блок</w:t>
      </w:r>
      <w:r w:rsidRPr="00671253">
        <w:rPr>
          <w:rFonts w:asciiTheme="minorHAnsi" w:eastAsia="Times New Roman" w:hAnsiTheme="minorHAnsi" w:cstheme="minorHAnsi"/>
          <w:kern w:val="0"/>
          <w:sz w:val="28"/>
          <w:szCs w:val="28"/>
          <w:lang w:val="ru-RU" w:eastAsia="ru-RU"/>
        </w:rPr>
        <w:t>и</w:t>
      </w:r>
      <w:r w:rsidRPr="00671253">
        <w:rPr>
          <w:rFonts w:asciiTheme="minorHAnsi" w:eastAsia="Times New Roman" w:hAnsiTheme="minorHAnsi" w:cstheme="minorHAnsi"/>
          <w:kern w:val="0"/>
          <w:sz w:val="28"/>
          <w:szCs w:val="28"/>
          <w:lang w:val="ru-RU" w:eastAsia="ru-RU"/>
        </w:rPr>
        <w:t>рует текущий поток.</w:t>
      </w:r>
    </w:p>
    <w:p w:rsidR="005C3BB2" w:rsidRPr="00671253" w:rsidRDefault="005C3BB2" w:rsidP="00D01BDB">
      <w:pPr>
        <w:widowControl/>
        <w:numPr>
          <w:ilvl w:val="0"/>
          <w:numId w:val="6"/>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unlock</w:t>
      </w:r>
      <w:proofErr w:type="spellEnd"/>
      <w:r w:rsidRPr="00671253">
        <w:rPr>
          <w:rFonts w:asciiTheme="minorHAnsi" w:eastAsia="Times New Roman" w:hAnsiTheme="minorHAnsi" w:cstheme="minorHAnsi"/>
          <w:i/>
          <w:iCs/>
          <w:kern w:val="0"/>
          <w:sz w:val="28"/>
          <w:szCs w:val="28"/>
          <w:lang w:val="ru-RU" w:eastAsia="ru-RU"/>
        </w:rPr>
        <w:t xml:space="preserve"> –</w:t>
      </w:r>
      <w:r w:rsidR="002B6D02"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 xml:space="preserve">освобождает ранее захваченный </w:t>
      </w:r>
      <w:proofErr w:type="spellStart"/>
      <w:r w:rsidRPr="00671253">
        <w:rPr>
          <w:rFonts w:asciiTheme="minorHAnsi" w:eastAsia="Times New Roman" w:hAnsiTheme="minorHAnsi" w:cstheme="minorHAnsi"/>
          <w:kern w:val="0"/>
          <w:sz w:val="28"/>
          <w:szCs w:val="28"/>
          <w:lang w:val="ru-RU" w:eastAsia="ru-RU"/>
        </w:rPr>
        <w:t>мьютекс</w:t>
      </w:r>
      <w:proofErr w:type="spellEnd"/>
      <w:r w:rsidRPr="00671253">
        <w:rPr>
          <w:rFonts w:asciiTheme="minorHAnsi" w:eastAsia="Times New Roman" w:hAnsiTheme="minorHAnsi" w:cstheme="minorHAnsi"/>
          <w:kern w:val="0"/>
          <w:sz w:val="28"/>
          <w:szCs w:val="28"/>
          <w:lang w:val="ru-RU" w:eastAsia="ru-RU"/>
        </w:rPr>
        <w:t>.</w:t>
      </w:r>
    </w:p>
    <w:p w:rsidR="002615DE" w:rsidRPr="00671253" w:rsidRDefault="002615DE" w:rsidP="00D01BDB">
      <w:pPr>
        <w:widowControl/>
        <w:shd w:val="clear" w:color="auto" w:fill="FFFFFF"/>
        <w:spacing w:before="100" w:beforeAutospacing="1" w:after="100" w:afterAutospacing="1" w:line="360" w:lineRule="auto"/>
        <w:ind w:firstLine="709"/>
        <w:jc w:val="both"/>
        <w:rPr>
          <w:rStyle w:val="HTML"/>
          <w:rFonts w:asciiTheme="minorHAnsi" w:eastAsia="SimSun" w:hAnsiTheme="minorHAnsi" w:cstheme="minorHAnsi"/>
          <w:sz w:val="28"/>
          <w:szCs w:val="28"/>
          <w:shd w:val="clear" w:color="auto" w:fill="FFFFFF"/>
          <w:lang w:val="ru-RU"/>
        </w:rPr>
      </w:pPr>
      <w:r w:rsidRPr="00671253">
        <w:rPr>
          <w:rStyle w:val="HTML"/>
          <w:rFonts w:asciiTheme="minorHAnsi" w:eastAsia="SimSun" w:hAnsiTheme="minorHAnsi" w:cstheme="minorHAnsi"/>
          <w:sz w:val="28"/>
          <w:szCs w:val="28"/>
          <w:shd w:val="clear" w:color="auto" w:fill="FFFFFF"/>
          <w:lang w:val="ru-RU"/>
        </w:rPr>
        <w:t xml:space="preserve">В </w:t>
      </w:r>
      <w:r w:rsidRPr="00671253">
        <w:rPr>
          <w:rStyle w:val="HTML"/>
          <w:rFonts w:asciiTheme="minorHAnsi" w:eastAsia="SimSun" w:hAnsiTheme="minorHAnsi" w:cstheme="minorHAnsi"/>
          <w:sz w:val="28"/>
          <w:szCs w:val="28"/>
          <w:shd w:val="clear" w:color="auto" w:fill="FFFFFF"/>
        </w:rPr>
        <w:t>C</w:t>
      </w:r>
      <w:r w:rsidRPr="00671253">
        <w:rPr>
          <w:rStyle w:val="HTML"/>
          <w:rFonts w:asciiTheme="minorHAnsi" w:eastAsia="SimSun" w:hAnsiTheme="minorHAnsi" w:cstheme="minorHAnsi"/>
          <w:sz w:val="28"/>
          <w:szCs w:val="28"/>
          <w:shd w:val="clear" w:color="auto" w:fill="FFFFFF"/>
          <w:lang w:val="ru-RU"/>
        </w:rPr>
        <w:t xml:space="preserve">++11 представлено четыре вида </w:t>
      </w:r>
      <w:proofErr w:type="spellStart"/>
      <w:r w:rsidRPr="00671253">
        <w:rPr>
          <w:rStyle w:val="HTML"/>
          <w:rFonts w:asciiTheme="minorHAnsi" w:eastAsia="SimSun" w:hAnsiTheme="minorHAnsi" w:cstheme="minorHAnsi"/>
          <w:sz w:val="28"/>
          <w:szCs w:val="28"/>
          <w:shd w:val="clear" w:color="auto" w:fill="FFFFFF"/>
          <w:lang w:val="ru-RU"/>
        </w:rPr>
        <w:t>мьютексов</w:t>
      </w:r>
      <w:proofErr w:type="spellEnd"/>
      <w:r w:rsidRPr="00671253">
        <w:rPr>
          <w:rStyle w:val="HTML"/>
          <w:rFonts w:asciiTheme="minorHAnsi" w:eastAsia="SimSun" w:hAnsiTheme="minorHAnsi" w:cstheme="minorHAnsi"/>
          <w:sz w:val="28"/>
          <w:szCs w:val="28"/>
          <w:shd w:val="clear" w:color="auto" w:fill="FFFFFF"/>
          <w:lang w:val="ru-RU"/>
        </w:rPr>
        <w:t>:</w:t>
      </w:r>
    </w:p>
    <w:p w:rsidR="002615DE" w:rsidRPr="00671253" w:rsidRDefault="002615DE" w:rsidP="00D01BDB">
      <w:pPr>
        <w:pStyle w:val="a6"/>
        <w:widowControl/>
        <w:numPr>
          <w:ilvl w:val="0"/>
          <w:numId w:val="7"/>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mutex</w:t>
      </w:r>
      <w:proofErr w:type="spellEnd"/>
      <w:r w:rsidRPr="00671253">
        <w:rPr>
          <w:rFonts w:asciiTheme="minorHAnsi" w:eastAsia="Times New Roman" w:hAnsiTheme="minorHAnsi" w:cstheme="minorHAnsi"/>
          <w:kern w:val="0"/>
          <w:sz w:val="28"/>
          <w:szCs w:val="28"/>
          <w:lang w:val="ru-RU" w:eastAsia="ru-RU"/>
        </w:rPr>
        <w:t xml:space="preserve"> – базовый </w:t>
      </w:r>
      <w:proofErr w:type="spellStart"/>
      <w:r w:rsidRPr="00671253">
        <w:rPr>
          <w:rFonts w:asciiTheme="minorHAnsi" w:eastAsia="Times New Roman" w:hAnsiTheme="minorHAnsi" w:cstheme="minorHAnsi"/>
          <w:i/>
          <w:iCs/>
          <w:kern w:val="0"/>
          <w:sz w:val="28"/>
          <w:szCs w:val="28"/>
          <w:lang w:val="ru-RU" w:eastAsia="ru-RU"/>
        </w:rPr>
        <w:t>mutex</w:t>
      </w:r>
      <w:proofErr w:type="spellEnd"/>
      <w:r w:rsidRPr="00671253">
        <w:rPr>
          <w:rFonts w:asciiTheme="minorHAnsi" w:eastAsia="Times New Roman" w:hAnsiTheme="minorHAnsi" w:cstheme="minorHAnsi"/>
          <w:kern w:val="0"/>
          <w:sz w:val="28"/>
          <w:szCs w:val="28"/>
          <w:lang w:val="ru-RU" w:eastAsia="ru-RU"/>
        </w:rPr>
        <w:t xml:space="preserve">, </w:t>
      </w:r>
      <w:proofErr w:type="gramStart"/>
      <w:r w:rsidRPr="00671253">
        <w:rPr>
          <w:rFonts w:asciiTheme="minorHAnsi" w:eastAsia="Times New Roman" w:hAnsiTheme="minorHAnsi" w:cstheme="minorHAnsi"/>
          <w:kern w:val="0"/>
          <w:sz w:val="28"/>
          <w:szCs w:val="28"/>
          <w:lang w:val="ru-RU" w:eastAsia="ru-RU"/>
        </w:rPr>
        <w:t>которым</w:t>
      </w:r>
      <w:proofErr w:type="gramEnd"/>
      <w:r w:rsidRPr="00671253">
        <w:rPr>
          <w:rFonts w:asciiTheme="minorHAnsi" w:eastAsia="Times New Roman" w:hAnsiTheme="minorHAnsi" w:cstheme="minorHAnsi"/>
          <w:kern w:val="0"/>
          <w:sz w:val="28"/>
          <w:szCs w:val="28"/>
          <w:lang w:val="ru-RU" w:eastAsia="ru-RU"/>
        </w:rPr>
        <w:t xml:space="preserve"> может владеть один поток в ед</w:t>
      </w:r>
      <w:r w:rsidRPr="00671253">
        <w:rPr>
          <w:rFonts w:asciiTheme="minorHAnsi" w:eastAsia="Times New Roman" w:hAnsiTheme="minorHAnsi" w:cstheme="minorHAnsi"/>
          <w:kern w:val="0"/>
          <w:sz w:val="28"/>
          <w:szCs w:val="28"/>
          <w:lang w:val="ru-RU" w:eastAsia="ru-RU"/>
        </w:rPr>
        <w:t>и</w:t>
      </w:r>
      <w:r w:rsidRPr="00671253">
        <w:rPr>
          <w:rFonts w:asciiTheme="minorHAnsi" w:eastAsia="Times New Roman" w:hAnsiTheme="minorHAnsi" w:cstheme="minorHAnsi"/>
          <w:kern w:val="0"/>
          <w:sz w:val="28"/>
          <w:szCs w:val="28"/>
          <w:lang w:val="ru-RU" w:eastAsia="ru-RU"/>
        </w:rPr>
        <w:t xml:space="preserve">ницу времени. При попытке повторного овладения </w:t>
      </w:r>
      <w:proofErr w:type="spellStart"/>
      <w:r w:rsidRPr="00671253">
        <w:rPr>
          <w:rFonts w:asciiTheme="minorHAnsi" w:eastAsia="Times New Roman" w:hAnsiTheme="minorHAnsi" w:cstheme="minorHAnsi"/>
          <w:i/>
          <w:iCs/>
          <w:kern w:val="0"/>
          <w:sz w:val="28"/>
          <w:szCs w:val="28"/>
          <w:lang w:val="ru-RU" w:eastAsia="ru-RU"/>
        </w:rPr>
        <w:t>мьютексом</w:t>
      </w:r>
      <w:proofErr w:type="spellEnd"/>
      <w:r w:rsidRPr="00671253">
        <w:rPr>
          <w:rFonts w:asciiTheme="minorHAnsi" w:eastAsia="Times New Roman" w:hAnsiTheme="minorHAnsi" w:cstheme="minorHAnsi"/>
          <w:kern w:val="0"/>
          <w:sz w:val="28"/>
          <w:szCs w:val="28"/>
          <w:lang w:val="ru-RU" w:eastAsia="ru-RU"/>
        </w:rPr>
        <w:t xml:space="preserve"> п</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током, уже владеющим им, произой</w:t>
      </w:r>
      <w:r w:rsidR="00D01BDB" w:rsidRPr="00671253">
        <w:rPr>
          <w:rFonts w:asciiTheme="minorHAnsi" w:eastAsia="Times New Roman" w:hAnsiTheme="minorHAnsi" w:cstheme="minorHAnsi"/>
          <w:kern w:val="0"/>
          <w:sz w:val="28"/>
          <w:szCs w:val="28"/>
          <w:lang w:val="ru-RU" w:eastAsia="ru-RU"/>
        </w:rPr>
        <w:t>дёт взаимная блокировка (</w:t>
      </w:r>
      <w:proofErr w:type="spellStart"/>
      <w:r w:rsidRPr="00671253">
        <w:rPr>
          <w:rFonts w:asciiTheme="minorHAnsi" w:eastAsia="Times New Roman" w:hAnsiTheme="minorHAnsi" w:cstheme="minorHAnsi"/>
          <w:i/>
          <w:iCs/>
          <w:kern w:val="0"/>
          <w:sz w:val="28"/>
          <w:szCs w:val="28"/>
          <w:lang w:val="ru-RU" w:eastAsia="ru-RU"/>
        </w:rPr>
        <w:t>deadlock</w:t>
      </w:r>
      <w:proofErr w:type="spellEnd"/>
      <w:r w:rsidR="00D01BDB"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или будет бр</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 xml:space="preserve">шено исключение с кодом </w:t>
      </w:r>
      <w:proofErr w:type="spellStart"/>
      <w:r w:rsidRPr="00671253">
        <w:rPr>
          <w:rFonts w:asciiTheme="minorHAnsi" w:eastAsia="Times New Roman" w:hAnsiTheme="minorHAnsi" w:cstheme="minorHAnsi"/>
          <w:kern w:val="0"/>
          <w:sz w:val="28"/>
          <w:szCs w:val="28"/>
          <w:lang w:val="ru-RU" w:eastAsia="ru-RU"/>
        </w:rPr>
        <w:t>ош</w:t>
      </w:r>
      <w:r w:rsidRPr="00671253">
        <w:rPr>
          <w:rFonts w:asciiTheme="minorHAnsi" w:eastAsia="Times New Roman" w:hAnsiTheme="minorHAnsi" w:cstheme="minorHAnsi"/>
          <w:kern w:val="0"/>
          <w:sz w:val="28"/>
          <w:szCs w:val="28"/>
          <w:lang w:val="ru-RU" w:eastAsia="ru-RU"/>
        </w:rPr>
        <w:t>и</w:t>
      </w:r>
      <w:r w:rsidR="00D01BDB" w:rsidRPr="00671253">
        <w:rPr>
          <w:rFonts w:asciiTheme="minorHAnsi" w:eastAsia="Times New Roman" w:hAnsiTheme="minorHAnsi" w:cstheme="minorHAnsi"/>
          <w:kern w:val="0"/>
          <w:sz w:val="28"/>
          <w:szCs w:val="28"/>
          <w:lang w:val="ru-RU" w:eastAsia="ru-RU"/>
        </w:rPr>
        <w:t>к</w:t>
      </w:r>
      <w:r w:rsidRPr="00671253">
        <w:rPr>
          <w:rFonts w:asciiTheme="minorHAnsi" w:eastAsia="Times New Roman" w:hAnsiTheme="minorHAnsi" w:cstheme="minorHAnsi"/>
          <w:kern w:val="0"/>
          <w:sz w:val="28"/>
          <w:szCs w:val="28"/>
          <w:lang w:val="ru-RU" w:eastAsia="ru-RU"/>
        </w:rPr>
        <w:t>и</w:t>
      </w:r>
      <w:proofErr w:type="spellEnd"/>
      <w:r w:rsidRPr="00671253">
        <w:rPr>
          <w:rFonts w:asciiTheme="minorHAnsi" w:eastAsia="Times New Roman" w:hAnsiTheme="minorHAnsi" w:cstheme="minorHAnsi"/>
          <w:kern w:val="0"/>
          <w:sz w:val="28"/>
          <w:szCs w:val="28"/>
          <w:lang w:val="ru-RU" w:eastAsia="ru-RU"/>
        </w:rPr>
        <w:t>  </w:t>
      </w:r>
      <w:proofErr w:type="spellStart"/>
      <w:r w:rsidR="00D01BDB" w:rsidRPr="00671253">
        <w:rPr>
          <w:rFonts w:asciiTheme="minorHAnsi" w:eastAsia="Times New Roman" w:hAnsiTheme="minorHAnsi" w:cstheme="minorHAnsi"/>
          <w:i/>
          <w:iCs/>
          <w:kern w:val="0"/>
          <w:sz w:val="28"/>
          <w:szCs w:val="28"/>
          <w:lang w:val="ru-RU" w:eastAsia="ru-RU"/>
        </w:rPr>
        <w:t>resource_deadlock_would_occur</w:t>
      </w:r>
      <w:proofErr w:type="spellEnd"/>
      <w:r w:rsidRPr="00671253">
        <w:rPr>
          <w:rFonts w:asciiTheme="minorHAnsi" w:eastAsia="Times New Roman" w:hAnsiTheme="minorHAnsi" w:cstheme="minorHAnsi"/>
          <w:kern w:val="0"/>
          <w:sz w:val="28"/>
          <w:szCs w:val="28"/>
          <w:lang w:val="ru-RU" w:eastAsia="ru-RU"/>
        </w:rPr>
        <w:t>. </w:t>
      </w:r>
    </w:p>
    <w:p w:rsidR="002615DE" w:rsidRPr="00671253" w:rsidRDefault="002615DE" w:rsidP="00D01BDB">
      <w:pPr>
        <w:widowControl/>
        <w:numPr>
          <w:ilvl w:val="0"/>
          <w:numId w:val="7"/>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recursive_mutex</w:t>
      </w:r>
      <w:proofErr w:type="spellEnd"/>
      <w:r w:rsidRPr="00671253">
        <w:rPr>
          <w:rFonts w:asciiTheme="minorHAnsi" w:eastAsia="Times New Roman" w:hAnsiTheme="minorHAnsi" w:cstheme="minorHAnsi"/>
          <w:kern w:val="0"/>
          <w:sz w:val="28"/>
          <w:szCs w:val="28"/>
          <w:lang w:val="ru-RU" w:eastAsia="ru-RU"/>
        </w:rPr>
        <w:t> – обладает теми же свойствами, что и </w:t>
      </w: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mutex</w:t>
      </w:r>
      <w:proofErr w:type="spellEnd"/>
      <w:r w:rsidRPr="00671253">
        <w:rPr>
          <w:rFonts w:asciiTheme="minorHAnsi" w:eastAsia="Times New Roman" w:hAnsiTheme="minorHAnsi" w:cstheme="minorHAnsi"/>
          <w:kern w:val="0"/>
          <w:sz w:val="28"/>
          <w:szCs w:val="28"/>
          <w:lang w:val="ru-RU" w:eastAsia="ru-RU"/>
        </w:rPr>
        <w:t>, но позволяет рекурси</w:t>
      </w:r>
      <w:r w:rsidR="00D01BDB" w:rsidRPr="00671253">
        <w:rPr>
          <w:rFonts w:asciiTheme="minorHAnsi" w:eastAsia="Times New Roman" w:hAnsiTheme="minorHAnsi" w:cstheme="minorHAnsi"/>
          <w:kern w:val="0"/>
          <w:sz w:val="28"/>
          <w:szCs w:val="28"/>
          <w:lang w:val="ru-RU" w:eastAsia="ru-RU"/>
        </w:rPr>
        <w:t xml:space="preserve">вное овладение </w:t>
      </w:r>
      <w:proofErr w:type="spellStart"/>
      <w:r w:rsidR="00D01BDB" w:rsidRPr="00671253">
        <w:rPr>
          <w:rFonts w:asciiTheme="minorHAnsi" w:eastAsia="Times New Roman" w:hAnsiTheme="minorHAnsi" w:cstheme="minorHAnsi"/>
          <w:kern w:val="0"/>
          <w:sz w:val="28"/>
          <w:szCs w:val="28"/>
          <w:lang w:val="ru-RU" w:eastAsia="ru-RU"/>
        </w:rPr>
        <w:t>мьютексом</w:t>
      </w:r>
      <w:proofErr w:type="spellEnd"/>
      <w:r w:rsidR="00D01BDB" w:rsidRPr="00671253">
        <w:rPr>
          <w:rFonts w:asciiTheme="minorHAnsi" w:eastAsia="Times New Roman" w:hAnsiTheme="minorHAnsi" w:cstheme="minorHAnsi"/>
          <w:kern w:val="0"/>
          <w:sz w:val="28"/>
          <w:szCs w:val="28"/>
          <w:lang w:val="ru-RU" w:eastAsia="ru-RU"/>
        </w:rPr>
        <w:t>, т.е.</w:t>
      </w:r>
      <w:r w:rsidRPr="00671253">
        <w:rPr>
          <w:rFonts w:asciiTheme="minorHAnsi" w:eastAsia="Times New Roman" w:hAnsiTheme="minorHAnsi" w:cstheme="minorHAnsi"/>
          <w:kern w:val="0"/>
          <w:sz w:val="28"/>
          <w:szCs w:val="28"/>
          <w:lang w:val="ru-RU" w:eastAsia="ru-RU"/>
        </w:rPr>
        <w:t xml:space="preserve"> многократный вызов мет</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да </w:t>
      </w:r>
      <w:proofErr w:type="spellStart"/>
      <w:r w:rsidRPr="00671253">
        <w:rPr>
          <w:rFonts w:asciiTheme="minorHAnsi" w:eastAsia="Times New Roman" w:hAnsiTheme="minorHAnsi" w:cstheme="minorHAnsi"/>
          <w:i/>
          <w:iCs/>
          <w:kern w:val="0"/>
          <w:sz w:val="28"/>
          <w:szCs w:val="28"/>
          <w:lang w:val="ru-RU" w:eastAsia="ru-RU"/>
        </w:rPr>
        <w:t>lock</w:t>
      </w:r>
      <w:proofErr w:type="spellEnd"/>
      <w:r w:rsidRPr="00671253">
        <w:rPr>
          <w:rFonts w:asciiTheme="minorHAnsi" w:eastAsia="Times New Roman" w:hAnsiTheme="minorHAnsi" w:cstheme="minorHAnsi"/>
          <w:i/>
          <w:iCs/>
          <w:kern w:val="0"/>
          <w:sz w:val="28"/>
          <w:szCs w:val="28"/>
          <w:lang w:val="ru-RU" w:eastAsia="ru-RU"/>
        </w:rPr>
        <w:t>()</w:t>
      </w:r>
      <w:r w:rsidRPr="00671253">
        <w:rPr>
          <w:rFonts w:asciiTheme="minorHAnsi" w:eastAsia="Times New Roman" w:hAnsiTheme="minorHAnsi" w:cstheme="minorHAnsi"/>
          <w:kern w:val="0"/>
          <w:sz w:val="28"/>
          <w:szCs w:val="28"/>
          <w:lang w:val="ru-RU" w:eastAsia="ru-RU"/>
        </w:rPr>
        <w:t xml:space="preserve"> в потоке, который владеет </w:t>
      </w:r>
      <w:proofErr w:type="spellStart"/>
      <w:r w:rsidRPr="00671253">
        <w:rPr>
          <w:rFonts w:asciiTheme="minorHAnsi" w:eastAsia="Times New Roman" w:hAnsiTheme="minorHAnsi" w:cstheme="minorHAnsi"/>
          <w:kern w:val="0"/>
          <w:sz w:val="28"/>
          <w:szCs w:val="28"/>
          <w:lang w:val="ru-RU" w:eastAsia="ru-RU"/>
        </w:rPr>
        <w:t>мьютексом</w:t>
      </w:r>
      <w:proofErr w:type="spellEnd"/>
      <w:r w:rsidRPr="00671253">
        <w:rPr>
          <w:rFonts w:asciiTheme="minorHAnsi" w:eastAsia="Times New Roman" w:hAnsiTheme="minorHAnsi" w:cstheme="minorHAnsi"/>
          <w:kern w:val="0"/>
          <w:sz w:val="28"/>
          <w:szCs w:val="28"/>
          <w:lang w:val="ru-RU" w:eastAsia="ru-RU"/>
        </w:rPr>
        <w:t>. При этом</w:t>
      </w:r>
      <w:proofErr w:type="gramStart"/>
      <w:r w:rsidRPr="00671253">
        <w:rPr>
          <w:rFonts w:asciiTheme="minorHAnsi" w:eastAsia="Times New Roman" w:hAnsiTheme="minorHAnsi" w:cstheme="minorHAnsi"/>
          <w:kern w:val="0"/>
          <w:sz w:val="28"/>
          <w:szCs w:val="28"/>
          <w:lang w:val="ru-RU" w:eastAsia="ru-RU"/>
        </w:rPr>
        <w:t>,</w:t>
      </w:r>
      <w:proofErr w:type="gramEnd"/>
      <w:r w:rsidRPr="00671253">
        <w:rPr>
          <w:rFonts w:asciiTheme="minorHAnsi" w:eastAsia="Times New Roman" w:hAnsiTheme="minorHAnsi" w:cstheme="minorHAnsi"/>
          <w:kern w:val="0"/>
          <w:sz w:val="28"/>
          <w:szCs w:val="28"/>
          <w:lang w:val="ru-RU" w:eastAsia="ru-RU"/>
        </w:rPr>
        <w:t xml:space="preserve"> м</w:t>
      </w:r>
      <w:r w:rsidRPr="00671253">
        <w:rPr>
          <w:rFonts w:asciiTheme="minorHAnsi" w:eastAsia="Times New Roman" w:hAnsiTheme="minorHAnsi" w:cstheme="minorHAnsi"/>
          <w:kern w:val="0"/>
          <w:sz w:val="28"/>
          <w:szCs w:val="28"/>
          <w:lang w:val="ru-RU" w:eastAsia="ru-RU"/>
        </w:rPr>
        <w:t>е</w:t>
      </w:r>
      <w:r w:rsidRPr="00671253">
        <w:rPr>
          <w:rFonts w:asciiTheme="minorHAnsi" w:eastAsia="Times New Roman" w:hAnsiTheme="minorHAnsi" w:cstheme="minorHAnsi"/>
          <w:kern w:val="0"/>
          <w:sz w:val="28"/>
          <w:szCs w:val="28"/>
          <w:lang w:val="ru-RU" w:eastAsia="ru-RU"/>
        </w:rPr>
        <w:t>тод </w:t>
      </w:r>
      <w:proofErr w:type="spellStart"/>
      <w:r w:rsidRPr="00671253">
        <w:rPr>
          <w:rFonts w:asciiTheme="minorHAnsi" w:eastAsia="Times New Roman" w:hAnsiTheme="minorHAnsi" w:cstheme="minorHAnsi"/>
          <w:i/>
          <w:iCs/>
          <w:kern w:val="0"/>
          <w:sz w:val="28"/>
          <w:szCs w:val="28"/>
          <w:lang w:val="ru-RU" w:eastAsia="ru-RU"/>
        </w:rPr>
        <w:t>unlock</w:t>
      </w:r>
      <w:proofErr w:type="spellEnd"/>
      <w:r w:rsidRPr="00671253">
        <w:rPr>
          <w:rFonts w:asciiTheme="minorHAnsi" w:eastAsia="Times New Roman" w:hAnsiTheme="minorHAnsi" w:cstheme="minorHAnsi"/>
          <w:i/>
          <w:iCs/>
          <w:kern w:val="0"/>
          <w:sz w:val="28"/>
          <w:szCs w:val="28"/>
          <w:lang w:val="ru-RU" w:eastAsia="ru-RU"/>
        </w:rPr>
        <w:t>()</w:t>
      </w:r>
      <w:r w:rsidRPr="00671253">
        <w:rPr>
          <w:rFonts w:asciiTheme="minorHAnsi" w:eastAsia="Times New Roman" w:hAnsiTheme="minorHAnsi" w:cstheme="minorHAnsi"/>
          <w:kern w:val="0"/>
          <w:sz w:val="28"/>
          <w:szCs w:val="28"/>
          <w:lang w:val="ru-RU" w:eastAsia="ru-RU"/>
        </w:rPr>
        <w:t> должен быть вызван не меньшее количество раз, чем был в</w:t>
      </w:r>
      <w:r w:rsidRPr="00671253">
        <w:rPr>
          <w:rFonts w:asciiTheme="minorHAnsi" w:eastAsia="Times New Roman" w:hAnsiTheme="minorHAnsi" w:cstheme="minorHAnsi"/>
          <w:kern w:val="0"/>
          <w:sz w:val="28"/>
          <w:szCs w:val="28"/>
          <w:lang w:val="ru-RU" w:eastAsia="ru-RU"/>
        </w:rPr>
        <w:t>ы</w:t>
      </w:r>
      <w:r w:rsidRPr="00671253">
        <w:rPr>
          <w:rFonts w:asciiTheme="minorHAnsi" w:eastAsia="Times New Roman" w:hAnsiTheme="minorHAnsi" w:cstheme="minorHAnsi"/>
          <w:kern w:val="0"/>
          <w:sz w:val="28"/>
          <w:szCs w:val="28"/>
          <w:lang w:val="ru-RU" w:eastAsia="ru-RU"/>
        </w:rPr>
        <w:t>зван </w:t>
      </w:r>
      <w:proofErr w:type="spellStart"/>
      <w:r w:rsidRPr="00671253">
        <w:rPr>
          <w:rFonts w:asciiTheme="minorHAnsi" w:eastAsia="Times New Roman" w:hAnsiTheme="minorHAnsi" w:cstheme="minorHAnsi"/>
          <w:i/>
          <w:iCs/>
          <w:kern w:val="0"/>
          <w:sz w:val="28"/>
          <w:szCs w:val="28"/>
          <w:lang w:val="ru-RU" w:eastAsia="ru-RU"/>
        </w:rPr>
        <w:t>lock</w:t>
      </w:r>
      <w:proofErr w:type="spellEnd"/>
      <w:r w:rsidRPr="00671253">
        <w:rPr>
          <w:rFonts w:asciiTheme="minorHAnsi" w:eastAsia="Times New Roman" w:hAnsiTheme="minorHAnsi" w:cstheme="minorHAnsi"/>
          <w:i/>
          <w:iCs/>
          <w:kern w:val="0"/>
          <w:sz w:val="28"/>
          <w:szCs w:val="28"/>
          <w:lang w:val="ru-RU" w:eastAsia="ru-RU"/>
        </w:rPr>
        <w:t>().</w:t>
      </w:r>
      <w:r w:rsidRPr="00671253">
        <w:rPr>
          <w:rFonts w:asciiTheme="minorHAnsi" w:eastAsia="Times New Roman" w:hAnsiTheme="minorHAnsi" w:cstheme="minorHAnsi"/>
          <w:kern w:val="0"/>
          <w:sz w:val="28"/>
          <w:szCs w:val="28"/>
          <w:lang w:val="ru-RU" w:eastAsia="ru-RU"/>
        </w:rPr>
        <w:t xml:space="preserve"> В противном случае </w:t>
      </w:r>
      <w:r w:rsidR="00D01BDB" w:rsidRPr="00671253">
        <w:rPr>
          <w:rFonts w:asciiTheme="minorHAnsi" w:eastAsia="Times New Roman" w:hAnsiTheme="minorHAnsi" w:cstheme="minorHAnsi"/>
          <w:kern w:val="0"/>
          <w:sz w:val="28"/>
          <w:szCs w:val="28"/>
          <w:lang w:val="ru-RU" w:eastAsia="ru-RU"/>
        </w:rPr>
        <w:t>произойдёт вз</w:t>
      </w:r>
      <w:r w:rsidR="00D01BDB" w:rsidRPr="00671253">
        <w:rPr>
          <w:rFonts w:asciiTheme="minorHAnsi" w:eastAsia="Times New Roman" w:hAnsiTheme="minorHAnsi" w:cstheme="minorHAnsi"/>
          <w:kern w:val="0"/>
          <w:sz w:val="28"/>
          <w:szCs w:val="28"/>
          <w:lang w:val="ru-RU" w:eastAsia="ru-RU"/>
        </w:rPr>
        <w:t>а</w:t>
      </w:r>
      <w:r w:rsidR="00D01BDB" w:rsidRPr="00671253">
        <w:rPr>
          <w:rFonts w:asciiTheme="minorHAnsi" w:eastAsia="Times New Roman" w:hAnsiTheme="minorHAnsi" w:cstheme="minorHAnsi"/>
          <w:kern w:val="0"/>
          <w:sz w:val="28"/>
          <w:szCs w:val="28"/>
          <w:lang w:val="ru-RU" w:eastAsia="ru-RU"/>
        </w:rPr>
        <w:t>имная блокировка</w:t>
      </w:r>
      <w:r w:rsidRPr="00671253">
        <w:rPr>
          <w:rFonts w:asciiTheme="minorHAnsi" w:eastAsia="Times New Roman" w:hAnsiTheme="minorHAnsi" w:cstheme="minorHAnsi"/>
          <w:kern w:val="0"/>
          <w:sz w:val="28"/>
          <w:szCs w:val="28"/>
          <w:lang w:val="ru-RU" w:eastAsia="ru-RU"/>
        </w:rPr>
        <w:t>, т.к. этот поток никогда не освободит </w:t>
      </w:r>
      <w:proofErr w:type="spellStart"/>
      <w:r w:rsidRPr="00671253">
        <w:rPr>
          <w:rFonts w:asciiTheme="minorHAnsi" w:eastAsia="Times New Roman" w:hAnsiTheme="minorHAnsi" w:cstheme="minorHAnsi"/>
          <w:i/>
          <w:iCs/>
          <w:kern w:val="0"/>
          <w:sz w:val="28"/>
          <w:szCs w:val="28"/>
          <w:lang w:val="ru-RU" w:eastAsia="ru-RU"/>
        </w:rPr>
        <w:t>мьютекс</w:t>
      </w:r>
      <w:proofErr w:type="spellEnd"/>
      <w:r w:rsidRPr="00671253">
        <w:rPr>
          <w:rFonts w:asciiTheme="minorHAnsi" w:eastAsia="Times New Roman" w:hAnsiTheme="minorHAnsi" w:cstheme="minorHAnsi"/>
          <w:kern w:val="0"/>
          <w:sz w:val="28"/>
          <w:szCs w:val="28"/>
          <w:lang w:val="ru-RU" w:eastAsia="ru-RU"/>
        </w:rPr>
        <w:t> и остальные потоки будут находиться в вечном ожидании.</w:t>
      </w:r>
    </w:p>
    <w:p w:rsidR="002615DE" w:rsidRPr="00671253" w:rsidRDefault="002615DE" w:rsidP="00D01BDB">
      <w:pPr>
        <w:widowControl/>
        <w:numPr>
          <w:ilvl w:val="0"/>
          <w:numId w:val="7"/>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timed_mutex</w:t>
      </w:r>
      <w:proofErr w:type="spellEnd"/>
      <w:r w:rsidRPr="00671253">
        <w:rPr>
          <w:rFonts w:asciiTheme="minorHAnsi" w:eastAsia="Times New Roman" w:hAnsiTheme="minorHAnsi" w:cstheme="minorHAnsi"/>
          <w:i/>
          <w:iCs/>
          <w:kern w:val="0"/>
          <w:sz w:val="28"/>
          <w:szCs w:val="28"/>
          <w:lang w:val="ru-RU" w:eastAsia="ru-RU"/>
        </w:rPr>
        <w:t xml:space="preserve"> – </w:t>
      </w:r>
      <w:r w:rsidRPr="00671253">
        <w:rPr>
          <w:rFonts w:asciiTheme="minorHAnsi" w:eastAsia="Times New Roman" w:hAnsiTheme="minorHAnsi" w:cstheme="minorHAnsi"/>
          <w:kern w:val="0"/>
          <w:sz w:val="28"/>
          <w:szCs w:val="28"/>
          <w:lang w:val="ru-RU" w:eastAsia="ru-RU"/>
        </w:rPr>
        <w:t>обладая свойствами </w:t>
      </w: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mutex</w:t>
      </w:r>
      <w:proofErr w:type="spellEnd"/>
      <w:r w:rsidRPr="00671253">
        <w:rPr>
          <w:rFonts w:asciiTheme="minorHAnsi" w:eastAsia="Times New Roman" w:hAnsiTheme="minorHAnsi" w:cstheme="minorHAnsi"/>
          <w:i/>
          <w:iCs/>
          <w:kern w:val="0"/>
          <w:sz w:val="28"/>
          <w:szCs w:val="28"/>
          <w:lang w:val="ru-RU" w:eastAsia="ru-RU"/>
        </w:rPr>
        <w:t xml:space="preserve">, </w:t>
      </w: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timed_mutex</w:t>
      </w:r>
      <w:proofErr w:type="spellEnd"/>
      <w:r w:rsidRPr="00671253">
        <w:rPr>
          <w:rFonts w:asciiTheme="minorHAnsi" w:eastAsia="Times New Roman" w:hAnsiTheme="minorHAnsi" w:cstheme="minorHAnsi"/>
          <w:i/>
          <w:iCs/>
          <w:kern w:val="0"/>
          <w:sz w:val="28"/>
          <w:szCs w:val="28"/>
          <w:lang w:val="ru-RU" w:eastAsia="ru-RU"/>
        </w:rPr>
        <w:t>,</w:t>
      </w:r>
      <w:r w:rsidR="00D01BDB" w:rsidRPr="00671253">
        <w:rPr>
          <w:rFonts w:asciiTheme="minorHAnsi" w:eastAsia="Times New Roman" w:hAnsiTheme="minorHAnsi" w:cstheme="minorHAnsi"/>
          <w:kern w:val="0"/>
          <w:sz w:val="28"/>
          <w:szCs w:val="28"/>
          <w:lang w:val="ru-RU" w:eastAsia="ru-RU"/>
        </w:rPr>
        <w:t xml:space="preserve"> так</w:t>
      </w:r>
      <w:r w:rsidRPr="00671253">
        <w:rPr>
          <w:rFonts w:asciiTheme="minorHAnsi" w:eastAsia="Times New Roman" w:hAnsiTheme="minorHAnsi" w:cstheme="minorHAnsi"/>
          <w:kern w:val="0"/>
          <w:sz w:val="28"/>
          <w:szCs w:val="28"/>
          <w:lang w:val="ru-RU" w:eastAsia="ru-RU"/>
        </w:rPr>
        <w:t>же</w:t>
      </w:r>
      <w:r w:rsidRPr="00671253">
        <w:rPr>
          <w:rFonts w:asciiTheme="minorHAnsi" w:eastAsia="Times New Roman" w:hAnsiTheme="minorHAnsi" w:cstheme="minorHAnsi"/>
          <w:i/>
          <w:iCs/>
          <w:kern w:val="0"/>
          <w:sz w:val="28"/>
          <w:szCs w:val="28"/>
          <w:lang w:val="ru-RU" w:eastAsia="ru-RU"/>
        </w:rPr>
        <w:t>,</w:t>
      </w:r>
      <w:r w:rsidR="00D01BDB" w:rsidRPr="00671253">
        <w:rPr>
          <w:rFonts w:asciiTheme="minorHAnsi" w:eastAsia="Times New Roman" w:hAnsiTheme="minorHAnsi" w:cstheme="minorHAnsi"/>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обладает дополнительными методами позволяющ</w:t>
      </w:r>
      <w:r w:rsidRPr="00671253">
        <w:rPr>
          <w:rFonts w:asciiTheme="minorHAnsi" w:eastAsia="Times New Roman" w:hAnsiTheme="minorHAnsi" w:cstheme="minorHAnsi"/>
          <w:kern w:val="0"/>
          <w:sz w:val="28"/>
          <w:szCs w:val="28"/>
          <w:lang w:val="ru-RU" w:eastAsia="ru-RU"/>
        </w:rPr>
        <w:t>и</w:t>
      </w:r>
      <w:r w:rsidRPr="00671253">
        <w:rPr>
          <w:rFonts w:asciiTheme="minorHAnsi" w:eastAsia="Times New Roman" w:hAnsiTheme="minorHAnsi" w:cstheme="minorHAnsi"/>
          <w:kern w:val="0"/>
          <w:sz w:val="28"/>
          <w:szCs w:val="28"/>
          <w:lang w:val="ru-RU" w:eastAsia="ru-RU"/>
        </w:rPr>
        <w:t>ми блокировку на время.</w:t>
      </w:r>
    </w:p>
    <w:p w:rsidR="002615DE" w:rsidRPr="00671253" w:rsidRDefault="002615DE" w:rsidP="00D01BDB">
      <w:pPr>
        <w:widowControl/>
        <w:numPr>
          <w:ilvl w:val="0"/>
          <w:numId w:val="7"/>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eastAsia="ru-RU"/>
        </w:rPr>
      </w:pPr>
      <w:proofErr w:type="spellStart"/>
      <w:r w:rsidRPr="00671253">
        <w:rPr>
          <w:rFonts w:asciiTheme="minorHAnsi" w:eastAsia="Times New Roman" w:hAnsiTheme="minorHAnsi" w:cstheme="minorHAnsi"/>
          <w:kern w:val="0"/>
          <w:sz w:val="28"/>
          <w:szCs w:val="28"/>
          <w:lang w:eastAsia="ru-RU"/>
        </w:rPr>
        <w:t>std</w:t>
      </w:r>
      <w:proofErr w:type="spellEnd"/>
      <w:r w:rsidRPr="00671253">
        <w:rPr>
          <w:rFonts w:asciiTheme="minorHAnsi" w:eastAsia="Times New Roman" w:hAnsiTheme="minorHAnsi" w:cstheme="minorHAnsi"/>
          <w:kern w:val="0"/>
          <w:sz w:val="28"/>
          <w:szCs w:val="28"/>
          <w:lang w:eastAsia="ru-RU"/>
        </w:rPr>
        <w:t>::</w:t>
      </w:r>
      <w:proofErr w:type="spellStart"/>
      <w:r w:rsidRPr="00671253">
        <w:rPr>
          <w:rFonts w:asciiTheme="minorHAnsi" w:eastAsia="Times New Roman" w:hAnsiTheme="minorHAnsi" w:cstheme="minorHAnsi"/>
          <w:kern w:val="0"/>
          <w:sz w:val="28"/>
          <w:szCs w:val="28"/>
          <w:lang w:eastAsia="ru-RU"/>
        </w:rPr>
        <w:t>recursive_timed_mutex</w:t>
      </w:r>
      <w:proofErr w:type="spellEnd"/>
      <w:r w:rsidRPr="00671253">
        <w:rPr>
          <w:rFonts w:asciiTheme="minorHAnsi" w:eastAsia="Times New Roman" w:hAnsiTheme="minorHAnsi" w:cstheme="minorHAnsi"/>
          <w:kern w:val="0"/>
          <w:sz w:val="28"/>
          <w:szCs w:val="28"/>
          <w:lang w:eastAsia="ru-RU"/>
        </w:rPr>
        <w:t xml:space="preserve"> – </w:t>
      </w:r>
      <w:r w:rsidRPr="00671253">
        <w:rPr>
          <w:rFonts w:asciiTheme="minorHAnsi" w:eastAsia="Times New Roman" w:hAnsiTheme="minorHAnsi" w:cstheme="minorHAnsi"/>
          <w:kern w:val="0"/>
          <w:sz w:val="28"/>
          <w:szCs w:val="28"/>
          <w:lang w:val="ru-RU" w:eastAsia="ru-RU"/>
        </w:rPr>
        <w:t>рекуррентная</w:t>
      </w:r>
      <w:r w:rsidRPr="00671253">
        <w:rPr>
          <w:rFonts w:asciiTheme="minorHAnsi" w:eastAsia="Times New Roman" w:hAnsiTheme="minorHAnsi" w:cstheme="minorHAnsi"/>
          <w:kern w:val="0"/>
          <w:sz w:val="28"/>
          <w:szCs w:val="28"/>
          <w:lang w:eastAsia="ru-RU"/>
        </w:rPr>
        <w:t xml:space="preserve"> </w:t>
      </w:r>
      <w:r w:rsidRPr="00671253">
        <w:rPr>
          <w:rFonts w:asciiTheme="minorHAnsi" w:eastAsia="Times New Roman" w:hAnsiTheme="minorHAnsi" w:cstheme="minorHAnsi"/>
          <w:kern w:val="0"/>
          <w:sz w:val="28"/>
          <w:szCs w:val="28"/>
          <w:lang w:val="ru-RU" w:eastAsia="ru-RU"/>
        </w:rPr>
        <w:t>версия</w:t>
      </w:r>
      <w:r w:rsidRPr="00671253">
        <w:rPr>
          <w:rFonts w:asciiTheme="minorHAnsi" w:eastAsia="Times New Roman" w:hAnsiTheme="minorHAnsi" w:cstheme="minorHAnsi"/>
          <w:kern w:val="0"/>
          <w:sz w:val="28"/>
          <w:szCs w:val="28"/>
          <w:lang w:eastAsia="ru-RU"/>
        </w:rPr>
        <w:t> </w:t>
      </w:r>
      <w:proofErr w:type="spellStart"/>
      <w:r w:rsidRPr="00671253">
        <w:rPr>
          <w:rFonts w:asciiTheme="minorHAnsi" w:eastAsia="Times New Roman" w:hAnsiTheme="minorHAnsi" w:cstheme="minorHAnsi"/>
          <w:i/>
          <w:iCs/>
          <w:kern w:val="0"/>
          <w:sz w:val="28"/>
          <w:szCs w:val="28"/>
          <w:lang w:eastAsia="ru-RU"/>
        </w:rPr>
        <w:t>std</w:t>
      </w:r>
      <w:proofErr w:type="spellEnd"/>
      <w:r w:rsidRPr="00671253">
        <w:rPr>
          <w:rFonts w:asciiTheme="minorHAnsi" w:eastAsia="Times New Roman" w:hAnsiTheme="minorHAnsi" w:cstheme="minorHAnsi"/>
          <w:i/>
          <w:iCs/>
          <w:kern w:val="0"/>
          <w:sz w:val="28"/>
          <w:szCs w:val="28"/>
          <w:lang w:eastAsia="ru-RU"/>
        </w:rPr>
        <w:t>::</w:t>
      </w:r>
      <w:proofErr w:type="spellStart"/>
      <w:r w:rsidRPr="00671253">
        <w:rPr>
          <w:rFonts w:asciiTheme="minorHAnsi" w:eastAsia="Times New Roman" w:hAnsiTheme="minorHAnsi" w:cstheme="minorHAnsi"/>
          <w:i/>
          <w:iCs/>
          <w:kern w:val="0"/>
          <w:sz w:val="28"/>
          <w:szCs w:val="28"/>
          <w:lang w:eastAsia="ru-RU"/>
        </w:rPr>
        <w:t>timed_mutex</w:t>
      </w:r>
      <w:proofErr w:type="spellEnd"/>
      <w:r w:rsidR="00D01BDB" w:rsidRPr="00671253">
        <w:rPr>
          <w:rFonts w:asciiTheme="minorHAnsi" w:eastAsia="Times New Roman" w:hAnsiTheme="minorHAnsi" w:cstheme="minorHAnsi"/>
          <w:i/>
          <w:iCs/>
          <w:kern w:val="0"/>
          <w:sz w:val="28"/>
          <w:szCs w:val="28"/>
          <w:lang w:eastAsia="ru-RU"/>
        </w:rPr>
        <w:t>.</w:t>
      </w:r>
    </w:p>
    <w:p w:rsidR="005C3BB2" w:rsidRPr="00671253" w:rsidRDefault="00D01BDB" w:rsidP="00087647">
      <w:pPr>
        <w:pStyle w:val="book"/>
        <w:spacing w:before="0" w:beforeAutospacing="0" w:after="0" w:afterAutospacing="0" w:line="360" w:lineRule="auto"/>
        <w:ind w:firstLine="709"/>
        <w:jc w:val="both"/>
        <w:rPr>
          <w:rFonts w:asciiTheme="minorHAnsi" w:hAnsiTheme="minorHAnsi" w:cstheme="minorHAnsi"/>
          <w:sz w:val="28"/>
          <w:szCs w:val="28"/>
          <w:shd w:val="clear" w:color="auto" w:fill="FFFFFF"/>
        </w:rPr>
      </w:pPr>
      <w:r w:rsidRPr="00671253">
        <w:rPr>
          <w:rStyle w:val="ab"/>
          <w:rFonts w:asciiTheme="minorHAnsi" w:hAnsiTheme="minorHAnsi" w:cstheme="minorHAnsi"/>
          <w:i w:val="0"/>
          <w:sz w:val="28"/>
          <w:szCs w:val="28"/>
          <w:shd w:val="clear" w:color="auto" w:fill="FFFFFF"/>
        </w:rPr>
        <w:t xml:space="preserve">Для облегчения работы с </w:t>
      </w:r>
      <w:proofErr w:type="spellStart"/>
      <w:r w:rsidRPr="00671253">
        <w:rPr>
          <w:rStyle w:val="ab"/>
          <w:rFonts w:asciiTheme="minorHAnsi" w:hAnsiTheme="minorHAnsi" w:cstheme="minorHAnsi"/>
          <w:i w:val="0"/>
          <w:sz w:val="28"/>
          <w:szCs w:val="28"/>
          <w:shd w:val="clear" w:color="auto" w:fill="FFFFFF"/>
        </w:rPr>
        <w:t>мьютексами</w:t>
      </w:r>
      <w:proofErr w:type="spellEnd"/>
      <w:r w:rsidRPr="00671253">
        <w:rPr>
          <w:rStyle w:val="ab"/>
          <w:rFonts w:asciiTheme="minorHAnsi" w:hAnsiTheme="minorHAnsi" w:cstheme="minorHAnsi"/>
          <w:i w:val="0"/>
          <w:sz w:val="28"/>
          <w:szCs w:val="28"/>
          <w:shd w:val="clear" w:color="auto" w:fill="FFFFFF"/>
        </w:rPr>
        <w:t xml:space="preserve"> в </w:t>
      </w:r>
      <w:r w:rsidRPr="00671253">
        <w:rPr>
          <w:rStyle w:val="ab"/>
          <w:rFonts w:asciiTheme="minorHAnsi" w:hAnsiTheme="minorHAnsi" w:cstheme="minorHAnsi"/>
          <w:i w:val="0"/>
          <w:sz w:val="28"/>
          <w:szCs w:val="28"/>
          <w:shd w:val="clear" w:color="auto" w:fill="FFFFFF"/>
          <w:lang w:val="en-US"/>
        </w:rPr>
        <w:t>C</w:t>
      </w:r>
      <w:r w:rsidRPr="00671253">
        <w:rPr>
          <w:rStyle w:val="ab"/>
          <w:rFonts w:asciiTheme="minorHAnsi" w:hAnsiTheme="minorHAnsi" w:cstheme="minorHAnsi"/>
          <w:i w:val="0"/>
          <w:sz w:val="28"/>
          <w:szCs w:val="28"/>
          <w:shd w:val="clear" w:color="auto" w:fill="FFFFFF"/>
        </w:rPr>
        <w:t>++11 существу</w:t>
      </w:r>
      <w:r w:rsidR="0074456B" w:rsidRPr="00671253">
        <w:rPr>
          <w:rStyle w:val="ab"/>
          <w:rFonts w:asciiTheme="minorHAnsi" w:hAnsiTheme="minorHAnsi" w:cstheme="minorHAnsi"/>
          <w:i w:val="0"/>
          <w:sz w:val="28"/>
          <w:szCs w:val="28"/>
          <w:shd w:val="clear" w:color="auto" w:fill="FFFFFF"/>
        </w:rPr>
        <w:t>ют средства для применения для них принципа «</w:t>
      </w:r>
      <w:r w:rsidR="0074456B" w:rsidRPr="00671253">
        <w:rPr>
          <w:rFonts w:asciiTheme="minorHAnsi" w:hAnsiTheme="minorHAnsi" w:cstheme="minorHAnsi"/>
          <w:b/>
          <w:bCs/>
          <w:sz w:val="28"/>
          <w:szCs w:val="28"/>
          <w:shd w:val="clear" w:color="auto" w:fill="FFFFFF"/>
        </w:rPr>
        <w:t>Получение ресурса есть инициализ</w:t>
      </w:r>
      <w:r w:rsidR="0074456B" w:rsidRPr="00671253">
        <w:rPr>
          <w:rFonts w:asciiTheme="minorHAnsi" w:hAnsiTheme="minorHAnsi" w:cstheme="minorHAnsi"/>
          <w:b/>
          <w:bCs/>
          <w:sz w:val="28"/>
          <w:szCs w:val="28"/>
          <w:shd w:val="clear" w:color="auto" w:fill="FFFFFF"/>
        </w:rPr>
        <w:t>а</w:t>
      </w:r>
      <w:r w:rsidR="0074456B" w:rsidRPr="00671253">
        <w:rPr>
          <w:rFonts w:asciiTheme="minorHAnsi" w:hAnsiTheme="minorHAnsi" w:cstheme="minorHAnsi"/>
          <w:b/>
          <w:bCs/>
          <w:sz w:val="28"/>
          <w:szCs w:val="28"/>
          <w:shd w:val="clear" w:color="auto" w:fill="FFFFFF"/>
        </w:rPr>
        <w:lastRenderedPageBreak/>
        <w:t>ция» (</w:t>
      </w:r>
      <w:r w:rsidR="0074456B" w:rsidRPr="00671253">
        <w:rPr>
          <w:rFonts w:asciiTheme="minorHAnsi" w:hAnsiTheme="minorHAnsi" w:cstheme="minorHAnsi"/>
          <w:b/>
          <w:bCs/>
          <w:sz w:val="28"/>
          <w:szCs w:val="28"/>
          <w:shd w:val="clear" w:color="auto" w:fill="FFFFFF"/>
          <w:lang w:val="en-US"/>
        </w:rPr>
        <w:t>RAII</w:t>
      </w:r>
      <w:r w:rsidR="0074456B" w:rsidRPr="00671253">
        <w:rPr>
          <w:rFonts w:asciiTheme="minorHAnsi" w:hAnsiTheme="minorHAnsi" w:cstheme="minorHAnsi"/>
          <w:b/>
          <w:bCs/>
          <w:sz w:val="28"/>
          <w:szCs w:val="28"/>
          <w:shd w:val="clear" w:color="auto" w:fill="FFFFFF"/>
        </w:rPr>
        <w:t>).</w:t>
      </w:r>
      <w:r w:rsidRPr="00671253">
        <w:rPr>
          <w:rStyle w:val="ab"/>
          <w:rFonts w:asciiTheme="minorHAnsi" w:hAnsiTheme="minorHAnsi" w:cstheme="minorHAnsi"/>
          <w:i w:val="0"/>
          <w:sz w:val="28"/>
          <w:szCs w:val="28"/>
          <w:shd w:val="clear" w:color="auto" w:fill="FFFFFF"/>
        </w:rPr>
        <w:t xml:space="preserve"> </w:t>
      </w:r>
      <w:r w:rsidR="0074456B" w:rsidRPr="00671253">
        <w:rPr>
          <w:rStyle w:val="ab"/>
          <w:rFonts w:asciiTheme="minorHAnsi" w:hAnsiTheme="minorHAnsi" w:cstheme="minorHAnsi"/>
          <w:i w:val="0"/>
          <w:sz w:val="28"/>
          <w:szCs w:val="28"/>
          <w:shd w:val="clear" w:color="auto" w:fill="FFFFFF"/>
        </w:rPr>
        <w:t xml:space="preserve">Эти средства реализованы в </w:t>
      </w:r>
      <w:proofErr w:type="spellStart"/>
      <w:r w:rsidR="0074456B" w:rsidRPr="00671253">
        <w:rPr>
          <w:rStyle w:val="ab"/>
          <w:rFonts w:asciiTheme="minorHAnsi" w:hAnsiTheme="minorHAnsi" w:cstheme="minorHAnsi"/>
          <w:sz w:val="28"/>
          <w:szCs w:val="28"/>
          <w:shd w:val="clear" w:color="auto" w:fill="FFFFFF"/>
          <w:lang w:val="en-US"/>
        </w:rPr>
        <w:t>std</w:t>
      </w:r>
      <w:proofErr w:type="spellEnd"/>
      <w:r w:rsidR="0074456B" w:rsidRPr="00671253">
        <w:rPr>
          <w:rStyle w:val="ab"/>
          <w:rFonts w:asciiTheme="minorHAnsi" w:hAnsiTheme="minorHAnsi" w:cstheme="minorHAnsi"/>
          <w:sz w:val="28"/>
          <w:szCs w:val="28"/>
          <w:shd w:val="clear" w:color="auto" w:fill="FFFFFF"/>
        </w:rPr>
        <w:t>::</w:t>
      </w:r>
      <w:proofErr w:type="spellStart"/>
      <w:r w:rsidRPr="00671253">
        <w:rPr>
          <w:rStyle w:val="ab"/>
          <w:rFonts w:asciiTheme="minorHAnsi" w:hAnsiTheme="minorHAnsi" w:cstheme="minorHAnsi"/>
          <w:sz w:val="28"/>
          <w:szCs w:val="28"/>
          <w:shd w:val="clear" w:color="auto" w:fill="FFFFFF"/>
        </w:rPr>
        <w:t>lock_guard</w:t>
      </w:r>
      <w:proofErr w:type="spellEnd"/>
      <w:r w:rsidRPr="00671253">
        <w:rPr>
          <w:rFonts w:asciiTheme="minorHAnsi" w:hAnsiTheme="minorHAnsi" w:cstheme="minorHAnsi"/>
          <w:sz w:val="28"/>
          <w:szCs w:val="28"/>
          <w:shd w:val="clear" w:color="auto" w:fill="FFFFFF"/>
        </w:rPr>
        <w:t>. При создании об</w:t>
      </w:r>
      <w:r w:rsidRPr="00671253">
        <w:rPr>
          <w:rFonts w:asciiTheme="minorHAnsi" w:hAnsiTheme="minorHAnsi" w:cstheme="minorHAnsi"/>
          <w:sz w:val="28"/>
          <w:szCs w:val="28"/>
          <w:shd w:val="clear" w:color="auto" w:fill="FFFFFF"/>
        </w:rPr>
        <w:t>ъ</w:t>
      </w:r>
      <w:r w:rsidRPr="00671253">
        <w:rPr>
          <w:rFonts w:asciiTheme="minorHAnsi" w:hAnsiTheme="minorHAnsi" w:cstheme="minorHAnsi"/>
          <w:sz w:val="28"/>
          <w:szCs w:val="28"/>
          <w:shd w:val="clear" w:color="auto" w:fill="FFFFFF"/>
        </w:rPr>
        <w:t>екта</w:t>
      </w:r>
      <w:r w:rsidR="0074456B" w:rsidRPr="00671253">
        <w:rPr>
          <w:rFonts w:asciiTheme="minorHAnsi" w:hAnsiTheme="minorHAnsi" w:cstheme="minorHAnsi"/>
          <w:sz w:val="28"/>
          <w:szCs w:val="28"/>
          <w:shd w:val="clear" w:color="auto" w:fill="FFFFFF"/>
        </w:rPr>
        <w:t xml:space="preserve"> </w:t>
      </w:r>
      <w:proofErr w:type="spellStart"/>
      <w:r w:rsidRPr="00671253">
        <w:rPr>
          <w:rStyle w:val="ab"/>
          <w:rFonts w:asciiTheme="minorHAnsi" w:hAnsiTheme="minorHAnsi" w:cstheme="minorHAnsi"/>
          <w:sz w:val="28"/>
          <w:szCs w:val="28"/>
          <w:shd w:val="clear" w:color="auto" w:fill="FFFFFF"/>
        </w:rPr>
        <w:t>lock_guard</w:t>
      </w:r>
      <w:proofErr w:type="spellEnd"/>
      <w:r w:rsidR="0074456B" w:rsidRPr="00671253">
        <w:rPr>
          <w:rFonts w:asciiTheme="minorHAnsi" w:hAnsiTheme="minorHAnsi" w:cstheme="minorHAnsi"/>
          <w:sz w:val="28"/>
          <w:szCs w:val="28"/>
          <w:shd w:val="clear" w:color="auto" w:fill="FFFFFF"/>
        </w:rPr>
        <w:t xml:space="preserve"> </w:t>
      </w:r>
      <w:r w:rsidRPr="00671253">
        <w:rPr>
          <w:rFonts w:asciiTheme="minorHAnsi" w:hAnsiTheme="minorHAnsi" w:cstheme="minorHAnsi"/>
          <w:sz w:val="28"/>
          <w:szCs w:val="28"/>
          <w:shd w:val="clear" w:color="auto" w:fill="FFFFFF"/>
        </w:rPr>
        <w:t xml:space="preserve">захватывается </w:t>
      </w:r>
      <w:proofErr w:type="spellStart"/>
      <w:r w:rsidRPr="00671253">
        <w:rPr>
          <w:rFonts w:asciiTheme="minorHAnsi" w:hAnsiTheme="minorHAnsi" w:cstheme="minorHAnsi"/>
          <w:sz w:val="28"/>
          <w:szCs w:val="28"/>
          <w:shd w:val="clear" w:color="auto" w:fill="FFFFFF"/>
        </w:rPr>
        <w:t>мьютекс</w:t>
      </w:r>
      <w:proofErr w:type="spellEnd"/>
      <w:r w:rsidRPr="00671253">
        <w:rPr>
          <w:rFonts w:asciiTheme="minorHAnsi" w:hAnsiTheme="minorHAnsi" w:cstheme="minorHAnsi"/>
          <w:sz w:val="28"/>
          <w:szCs w:val="28"/>
          <w:shd w:val="clear" w:color="auto" w:fill="FFFFFF"/>
        </w:rPr>
        <w:t xml:space="preserve">, </w:t>
      </w:r>
      <w:proofErr w:type="gramStart"/>
      <w:r w:rsidRPr="00671253">
        <w:rPr>
          <w:rFonts w:asciiTheme="minorHAnsi" w:hAnsiTheme="minorHAnsi" w:cstheme="minorHAnsi"/>
          <w:sz w:val="28"/>
          <w:szCs w:val="28"/>
          <w:shd w:val="clear" w:color="auto" w:fill="FFFFFF"/>
        </w:rPr>
        <w:t>переданный</w:t>
      </w:r>
      <w:proofErr w:type="gramEnd"/>
      <w:r w:rsidRPr="00671253">
        <w:rPr>
          <w:rFonts w:asciiTheme="minorHAnsi" w:hAnsiTheme="minorHAnsi" w:cstheme="minorHAnsi"/>
          <w:sz w:val="28"/>
          <w:szCs w:val="28"/>
          <w:shd w:val="clear" w:color="auto" w:fill="FFFFFF"/>
        </w:rPr>
        <w:t xml:space="preserve"> ему в ко</w:t>
      </w:r>
      <w:r w:rsidRPr="00671253">
        <w:rPr>
          <w:rFonts w:asciiTheme="minorHAnsi" w:hAnsiTheme="minorHAnsi" w:cstheme="minorHAnsi"/>
          <w:sz w:val="28"/>
          <w:szCs w:val="28"/>
          <w:shd w:val="clear" w:color="auto" w:fill="FFFFFF"/>
        </w:rPr>
        <w:t>н</w:t>
      </w:r>
      <w:r w:rsidRPr="00671253">
        <w:rPr>
          <w:rFonts w:asciiTheme="minorHAnsi" w:hAnsiTheme="minorHAnsi" w:cstheme="minorHAnsi"/>
          <w:sz w:val="28"/>
          <w:szCs w:val="28"/>
          <w:shd w:val="clear" w:color="auto" w:fill="FFFFFF"/>
        </w:rPr>
        <w:t>структоре. В деструкторе, же, пр</w:t>
      </w:r>
      <w:r w:rsidR="0074456B" w:rsidRPr="00671253">
        <w:rPr>
          <w:rFonts w:asciiTheme="minorHAnsi" w:hAnsiTheme="minorHAnsi" w:cstheme="minorHAnsi"/>
          <w:sz w:val="28"/>
          <w:szCs w:val="28"/>
          <w:shd w:val="clear" w:color="auto" w:fill="FFFFFF"/>
        </w:rPr>
        <w:t xml:space="preserve">оисходит освобождение </w:t>
      </w:r>
      <w:proofErr w:type="spellStart"/>
      <w:r w:rsidR="0074456B" w:rsidRPr="00671253">
        <w:rPr>
          <w:rFonts w:asciiTheme="minorHAnsi" w:hAnsiTheme="minorHAnsi" w:cstheme="minorHAnsi"/>
          <w:sz w:val="28"/>
          <w:szCs w:val="28"/>
          <w:shd w:val="clear" w:color="auto" w:fill="FFFFFF"/>
        </w:rPr>
        <w:t>мьютекса</w:t>
      </w:r>
      <w:proofErr w:type="spellEnd"/>
      <w:r w:rsidR="0074456B" w:rsidRPr="00671253">
        <w:rPr>
          <w:rFonts w:asciiTheme="minorHAnsi" w:hAnsiTheme="minorHAnsi" w:cstheme="minorHAnsi"/>
          <w:sz w:val="28"/>
          <w:szCs w:val="28"/>
          <w:shd w:val="clear" w:color="auto" w:fill="FFFFFF"/>
        </w:rPr>
        <w:t>.</w:t>
      </w:r>
    </w:p>
    <w:p w:rsidR="0074456B" w:rsidRPr="00671253" w:rsidRDefault="0074456B" w:rsidP="00855A66">
      <w:pPr>
        <w:widowControl/>
        <w:shd w:val="clear" w:color="auto" w:fill="FFFFFF"/>
        <w:spacing w:line="360" w:lineRule="auto"/>
        <w:ind w:firstLine="709"/>
        <w:rPr>
          <w:rFonts w:asciiTheme="minorHAnsi" w:eastAsia="Times New Roman" w:hAnsiTheme="minorHAnsi" w:cstheme="minorHAnsi"/>
          <w:kern w:val="0"/>
          <w:sz w:val="28"/>
          <w:szCs w:val="28"/>
          <w:lang w:val="ru-RU" w:eastAsia="ru-RU"/>
        </w:rPr>
      </w:pPr>
      <w:r w:rsidRPr="00671253">
        <w:rPr>
          <w:rFonts w:asciiTheme="minorHAnsi" w:eastAsia="Times New Roman" w:hAnsiTheme="minorHAnsi" w:cstheme="minorHAnsi"/>
          <w:kern w:val="0"/>
          <w:sz w:val="28"/>
          <w:szCs w:val="28"/>
          <w:lang w:val="ru-RU" w:eastAsia="ru-RU"/>
        </w:rPr>
        <w:t>Ещё одним блокирующим примитивом в C++</w:t>
      </w:r>
      <w:r w:rsidR="00087647" w:rsidRPr="00671253">
        <w:rPr>
          <w:rFonts w:asciiTheme="minorHAnsi" w:eastAsia="Times New Roman" w:hAnsiTheme="minorHAnsi" w:cstheme="minorHAnsi"/>
          <w:kern w:val="0"/>
          <w:sz w:val="28"/>
          <w:szCs w:val="28"/>
          <w:lang w:val="ru-RU" w:eastAsia="ru-RU"/>
        </w:rPr>
        <w:t>11</w:t>
      </w:r>
      <w:r w:rsidRPr="00671253">
        <w:rPr>
          <w:rFonts w:asciiTheme="minorHAnsi" w:eastAsia="Times New Roman" w:hAnsiTheme="minorHAnsi" w:cstheme="minorHAnsi"/>
          <w:kern w:val="0"/>
          <w:sz w:val="28"/>
          <w:szCs w:val="28"/>
          <w:lang w:val="ru-RU" w:eastAsia="ru-RU"/>
        </w:rPr>
        <w:t xml:space="preserve"> является</w:t>
      </w:r>
      <w:r w:rsidR="00087647" w:rsidRPr="00671253">
        <w:rPr>
          <w:rFonts w:asciiTheme="minorHAnsi" w:eastAsia="Times New Roman" w:hAnsiTheme="minorHAnsi" w:cstheme="minorHAnsi"/>
          <w:kern w:val="0"/>
          <w:sz w:val="28"/>
          <w:szCs w:val="28"/>
          <w:lang w:val="ru-RU" w:eastAsia="ru-RU"/>
        </w:rPr>
        <w:t xml:space="preserve"> условная п</w:t>
      </w:r>
      <w:r w:rsidR="00087647" w:rsidRPr="00671253">
        <w:rPr>
          <w:rFonts w:asciiTheme="minorHAnsi" w:eastAsia="Times New Roman" w:hAnsiTheme="minorHAnsi" w:cstheme="minorHAnsi"/>
          <w:kern w:val="0"/>
          <w:sz w:val="28"/>
          <w:szCs w:val="28"/>
          <w:lang w:val="ru-RU" w:eastAsia="ru-RU"/>
        </w:rPr>
        <w:t>е</w:t>
      </w:r>
      <w:r w:rsidR="00087647" w:rsidRPr="00671253">
        <w:rPr>
          <w:rFonts w:asciiTheme="minorHAnsi" w:eastAsia="Times New Roman" w:hAnsiTheme="minorHAnsi" w:cstheme="minorHAnsi"/>
          <w:kern w:val="0"/>
          <w:sz w:val="28"/>
          <w:szCs w:val="28"/>
          <w:lang w:val="ru-RU" w:eastAsia="ru-RU"/>
        </w:rPr>
        <w:t xml:space="preserve">ременная – </w:t>
      </w:r>
      <w:proofErr w:type="spellStart"/>
      <w:r w:rsidRPr="00671253">
        <w:rPr>
          <w:rFonts w:asciiTheme="minorHAnsi" w:eastAsia="Times New Roman" w:hAnsiTheme="minorHAnsi" w:cstheme="minorHAnsi"/>
          <w:i/>
          <w:iCs/>
          <w:kern w:val="0"/>
          <w:sz w:val="28"/>
          <w:szCs w:val="28"/>
          <w:lang w:val="ru-RU" w:eastAsia="ru-RU"/>
        </w:rPr>
        <w:t>std</w:t>
      </w:r>
      <w:proofErr w:type="spellEnd"/>
      <w:r w:rsidRPr="00671253">
        <w:rPr>
          <w:rFonts w:asciiTheme="minorHAnsi" w:eastAsia="Times New Roman" w:hAnsiTheme="minorHAnsi" w:cstheme="minorHAnsi"/>
          <w:i/>
          <w:iCs/>
          <w:kern w:val="0"/>
          <w:sz w:val="28"/>
          <w:szCs w:val="28"/>
          <w:lang w:val="ru-RU" w:eastAsia="ru-RU"/>
        </w:rPr>
        <w:t>::</w:t>
      </w:r>
      <w:proofErr w:type="spellStart"/>
      <w:r w:rsidRPr="00671253">
        <w:rPr>
          <w:rFonts w:asciiTheme="minorHAnsi" w:eastAsia="Times New Roman" w:hAnsiTheme="minorHAnsi" w:cstheme="minorHAnsi"/>
          <w:i/>
          <w:iCs/>
          <w:kern w:val="0"/>
          <w:sz w:val="28"/>
          <w:szCs w:val="28"/>
          <w:lang w:val="ru-RU" w:eastAsia="ru-RU"/>
        </w:rPr>
        <w:t>condition_variable</w:t>
      </w:r>
      <w:proofErr w:type="spellEnd"/>
      <w:r w:rsidRPr="00671253">
        <w:rPr>
          <w:rFonts w:asciiTheme="minorHAnsi" w:eastAsia="Times New Roman" w:hAnsiTheme="minorHAnsi" w:cstheme="minorHAnsi"/>
          <w:kern w:val="0"/>
          <w:sz w:val="28"/>
          <w:szCs w:val="28"/>
          <w:lang w:val="ru-RU" w:eastAsia="ru-RU"/>
        </w:rPr>
        <w:t>. Привычным шаблоном использования п</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добного примитива является ожидание одного потока, насту</w:t>
      </w:r>
      <w:r w:rsidRPr="00671253">
        <w:rPr>
          <w:rFonts w:asciiTheme="minorHAnsi" w:eastAsia="Times New Roman" w:hAnsiTheme="minorHAnsi" w:cstheme="minorHAnsi"/>
          <w:kern w:val="0"/>
          <w:sz w:val="28"/>
          <w:szCs w:val="28"/>
          <w:lang w:val="ru-RU" w:eastAsia="ru-RU"/>
        </w:rPr>
        <w:t>п</w:t>
      </w:r>
      <w:r w:rsidRPr="00671253">
        <w:rPr>
          <w:rFonts w:asciiTheme="minorHAnsi" w:eastAsia="Times New Roman" w:hAnsiTheme="minorHAnsi" w:cstheme="minorHAnsi"/>
          <w:kern w:val="0"/>
          <w:sz w:val="28"/>
          <w:szCs w:val="28"/>
          <w:lang w:val="ru-RU" w:eastAsia="ru-RU"/>
        </w:rPr>
        <w:t xml:space="preserve">ления события в другом потоке. </w:t>
      </w:r>
      <w:r w:rsidR="00087647" w:rsidRPr="00671253">
        <w:rPr>
          <w:rFonts w:asciiTheme="minorHAnsi" w:eastAsia="Times New Roman" w:hAnsiTheme="minorHAnsi" w:cstheme="minorHAnsi"/>
          <w:kern w:val="0"/>
          <w:sz w:val="28"/>
          <w:szCs w:val="28"/>
          <w:lang w:val="ru-RU" w:eastAsia="ru-RU"/>
        </w:rPr>
        <w:t>Этот примитив можно рассматривать как некий</w:t>
      </w:r>
      <w:r w:rsidRPr="00671253">
        <w:rPr>
          <w:rFonts w:asciiTheme="minorHAnsi" w:eastAsia="Times New Roman" w:hAnsiTheme="minorHAnsi" w:cstheme="minorHAnsi"/>
          <w:kern w:val="0"/>
          <w:sz w:val="28"/>
          <w:szCs w:val="28"/>
          <w:lang w:val="ru-RU" w:eastAsia="ru-RU"/>
        </w:rPr>
        <w:t xml:space="preserve"> сигнал, п</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явления которого необходимо ожидать.</w:t>
      </w:r>
    </w:p>
    <w:p w:rsidR="0074456B" w:rsidRPr="00671253" w:rsidRDefault="0074456B" w:rsidP="00855A66">
      <w:pPr>
        <w:widowControl/>
        <w:shd w:val="clear" w:color="auto" w:fill="FFFFFF"/>
        <w:spacing w:line="360" w:lineRule="auto"/>
        <w:ind w:firstLine="709"/>
        <w:rPr>
          <w:rFonts w:asciiTheme="minorHAnsi" w:eastAsia="Times New Roman" w:hAnsiTheme="minorHAnsi" w:cstheme="minorHAnsi"/>
          <w:kern w:val="0"/>
          <w:sz w:val="28"/>
          <w:szCs w:val="28"/>
          <w:lang w:val="ru-RU" w:eastAsia="ru-RU"/>
        </w:rPr>
      </w:pPr>
      <w:r w:rsidRPr="00671253">
        <w:rPr>
          <w:rFonts w:asciiTheme="minorHAnsi" w:eastAsia="Times New Roman" w:hAnsiTheme="minorHAnsi" w:cstheme="minorHAnsi"/>
          <w:kern w:val="0"/>
          <w:sz w:val="28"/>
          <w:szCs w:val="28"/>
          <w:lang w:val="ru-RU" w:eastAsia="ru-RU"/>
        </w:rPr>
        <w:t>Основными методами</w:t>
      </w:r>
      <w:r w:rsidR="006C1C60" w:rsidRPr="00671253">
        <w:rPr>
          <w:rFonts w:asciiTheme="minorHAnsi" w:eastAsia="Times New Roman" w:hAnsiTheme="minorHAnsi" w:cstheme="minorHAnsi"/>
          <w:kern w:val="0"/>
          <w:sz w:val="28"/>
          <w:szCs w:val="28"/>
          <w:lang w:val="ru-RU" w:eastAsia="ru-RU"/>
        </w:rPr>
        <w:t xml:space="preserve"> </w:t>
      </w:r>
      <w:proofErr w:type="spellStart"/>
      <w:r w:rsidRPr="00671253">
        <w:rPr>
          <w:rFonts w:asciiTheme="minorHAnsi" w:eastAsia="Times New Roman" w:hAnsiTheme="minorHAnsi" w:cstheme="minorHAnsi"/>
          <w:i/>
          <w:iCs/>
          <w:kern w:val="0"/>
          <w:sz w:val="28"/>
          <w:szCs w:val="28"/>
          <w:lang w:val="ru-RU" w:eastAsia="ru-RU"/>
        </w:rPr>
        <w:t>condition_variable</w:t>
      </w:r>
      <w:proofErr w:type="spellEnd"/>
      <w:r w:rsidR="006C1C60" w:rsidRPr="00671253">
        <w:rPr>
          <w:rFonts w:asciiTheme="minorHAnsi" w:eastAsia="Times New Roman" w:hAnsiTheme="minorHAnsi" w:cstheme="minorHAnsi"/>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являются:</w:t>
      </w:r>
    </w:p>
    <w:p w:rsidR="0074456B" w:rsidRPr="00671253" w:rsidRDefault="0074456B" w:rsidP="006C1C60">
      <w:pPr>
        <w:widowControl/>
        <w:numPr>
          <w:ilvl w:val="0"/>
          <w:numId w:val="8"/>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wait</w:t>
      </w:r>
      <w:proofErr w:type="spellEnd"/>
      <w:r w:rsidRPr="00671253">
        <w:rPr>
          <w:rFonts w:asciiTheme="minorHAnsi" w:eastAsia="Times New Roman" w:hAnsiTheme="minorHAnsi" w:cstheme="minorHAnsi"/>
          <w:i/>
          <w:iCs/>
          <w:kern w:val="0"/>
          <w:sz w:val="28"/>
          <w:szCs w:val="28"/>
          <w:lang w:val="ru-RU" w:eastAsia="ru-RU"/>
        </w:rPr>
        <w:t xml:space="preserve"> –</w:t>
      </w:r>
      <w:r w:rsidR="006C1C60"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ставит поток в ожидание сигнала. Ожидание не лимитировано временем. Может принимать в качестве аргумента предикат, от результата которого будет зависеть выход потока из ожидания. Т.е. если даже</w:t>
      </w:r>
      <w:r w:rsidR="00087647" w:rsidRPr="00671253">
        <w:rPr>
          <w:rFonts w:asciiTheme="minorHAnsi" w:eastAsia="Times New Roman" w:hAnsiTheme="minorHAnsi" w:cstheme="minorHAnsi"/>
          <w:kern w:val="0"/>
          <w:sz w:val="28"/>
          <w:szCs w:val="28"/>
          <w:lang w:val="ru-RU" w:eastAsia="ru-RU"/>
        </w:rPr>
        <w:t xml:space="preserve"> </w:t>
      </w:r>
      <w:proofErr w:type="spellStart"/>
      <w:r w:rsidRPr="00671253">
        <w:rPr>
          <w:rFonts w:asciiTheme="minorHAnsi" w:eastAsia="Times New Roman" w:hAnsiTheme="minorHAnsi" w:cstheme="minorHAnsi"/>
          <w:i/>
          <w:iCs/>
          <w:kern w:val="0"/>
          <w:sz w:val="28"/>
          <w:szCs w:val="28"/>
          <w:lang w:val="ru-RU" w:eastAsia="ru-RU"/>
        </w:rPr>
        <w:t>wait</w:t>
      </w:r>
      <w:proofErr w:type="spellEnd"/>
      <w:r w:rsidR="00087647" w:rsidRPr="00671253">
        <w:rPr>
          <w:rFonts w:asciiTheme="minorHAnsi" w:eastAsia="Times New Roman" w:hAnsiTheme="minorHAnsi" w:cstheme="minorHAnsi"/>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 xml:space="preserve">был завершен благодаря сигналу, происходит проверка </w:t>
      </w:r>
      <w:proofErr w:type="gramStart"/>
      <w:r w:rsidRPr="00671253">
        <w:rPr>
          <w:rFonts w:asciiTheme="minorHAnsi" w:eastAsia="Times New Roman" w:hAnsiTheme="minorHAnsi" w:cstheme="minorHAnsi"/>
          <w:kern w:val="0"/>
          <w:sz w:val="28"/>
          <w:szCs w:val="28"/>
          <w:lang w:val="ru-RU" w:eastAsia="ru-RU"/>
        </w:rPr>
        <w:t>предиката</w:t>
      </w:r>
      <w:proofErr w:type="gramEnd"/>
      <w:r w:rsidRPr="00671253">
        <w:rPr>
          <w:rFonts w:asciiTheme="minorHAnsi" w:eastAsia="Times New Roman" w:hAnsiTheme="minorHAnsi" w:cstheme="minorHAnsi"/>
          <w:kern w:val="0"/>
          <w:sz w:val="28"/>
          <w:szCs w:val="28"/>
          <w:lang w:val="ru-RU" w:eastAsia="ru-RU"/>
        </w:rPr>
        <w:t xml:space="preserve"> после чего п</w:t>
      </w:r>
      <w:r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 xml:space="preserve">ток снова становится в ожидание, если предикат ложен. </w:t>
      </w:r>
      <w:r w:rsidR="00087647" w:rsidRPr="00671253">
        <w:rPr>
          <w:rFonts w:asciiTheme="minorHAnsi" w:eastAsia="Times New Roman" w:hAnsiTheme="minorHAnsi" w:cstheme="minorHAnsi"/>
          <w:kern w:val="0"/>
          <w:sz w:val="28"/>
          <w:szCs w:val="28"/>
          <w:lang w:val="ru-RU" w:eastAsia="ru-RU"/>
        </w:rPr>
        <w:t>Н</w:t>
      </w:r>
      <w:r w:rsidRPr="00671253">
        <w:rPr>
          <w:rFonts w:asciiTheme="minorHAnsi" w:eastAsia="Times New Roman" w:hAnsiTheme="minorHAnsi" w:cstheme="minorHAnsi"/>
          <w:kern w:val="0"/>
          <w:sz w:val="28"/>
          <w:szCs w:val="28"/>
          <w:lang w:val="ru-RU" w:eastAsia="ru-RU"/>
        </w:rPr>
        <w:t>ужно это, в первую очередь, для того, чтобы избежать реагирования на </w:t>
      </w:r>
      <w:r w:rsidRPr="00671253">
        <w:rPr>
          <w:rFonts w:asciiTheme="minorHAnsi" w:eastAsia="Times New Roman" w:hAnsiTheme="minorHAnsi" w:cstheme="minorHAnsi"/>
          <w:i/>
          <w:iCs/>
          <w:kern w:val="0"/>
          <w:sz w:val="28"/>
          <w:szCs w:val="28"/>
          <w:lang w:val="ru-RU" w:eastAsia="ru-RU"/>
        </w:rPr>
        <w:t>фальшивое</w:t>
      </w:r>
      <w:r w:rsidR="00087647"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пробуждение.</w:t>
      </w:r>
    </w:p>
    <w:p w:rsidR="0074456B" w:rsidRPr="00671253" w:rsidRDefault="0074456B" w:rsidP="006C1C60">
      <w:pPr>
        <w:widowControl/>
        <w:numPr>
          <w:ilvl w:val="0"/>
          <w:numId w:val="8"/>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wait_for</w:t>
      </w:r>
      <w:proofErr w:type="spellEnd"/>
      <w:r w:rsidRPr="00671253">
        <w:rPr>
          <w:rFonts w:asciiTheme="minorHAnsi" w:eastAsia="Times New Roman" w:hAnsiTheme="minorHAnsi" w:cstheme="minorHAnsi"/>
          <w:i/>
          <w:iCs/>
          <w:kern w:val="0"/>
          <w:sz w:val="28"/>
          <w:szCs w:val="28"/>
          <w:lang w:val="ru-RU" w:eastAsia="ru-RU"/>
        </w:rPr>
        <w:t xml:space="preserve"> –</w:t>
      </w:r>
      <w:r w:rsidRPr="00671253">
        <w:rPr>
          <w:rFonts w:asciiTheme="minorHAnsi" w:eastAsia="Times New Roman" w:hAnsiTheme="minorHAnsi" w:cstheme="minorHAnsi"/>
          <w:kern w:val="0"/>
          <w:sz w:val="28"/>
          <w:szCs w:val="28"/>
          <w:lang w:val="ru-RU" w:eastAsia="ru-RU"/>
        </w:rPr>
        <w:t> </w:t>
      </w:r>
      <w:r w:rsidR="00087647"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жидание лимитировано согласно аргументу</w:t>
      </w:r>
      <w:r w:rsidR="00087647" w:rsidRPr="00671253">
        <w:rPr>
          <w:rFonts w:asciiTheme="minorHAnsi" w:eastAsia="Times New Roman" w:hAnsiTheme="minorHAnsi" w:cstheme="minorHAnsi"/>
          <w:kern w:val="0"/>
          <w:sz w:val="28"/>
          <w:szCs w:val="28"/>
          <w:lang w:val="ru-RU" w:eastAsia="ru-RU"/>
        </w:rPr>
        <w:t>.</w:t>
      </w:r>
    </w:p>
    <w:p w:rsidR="0074456B" w:rsidRPr="00671253" w:rsidRDefault="0074456B" w:rsidP="006C1C60">
      <w:pPr>
        <w:widowControl/>
        <w:numPr>
          <w:ilvl w:val="0"/>
          <w:numId w:val="8"/>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wait_until</w:t>
      </w:r>
      <w:proofErr w:type="spellEnd"/>
      <w:r w:rsidRPr="00671253">
        <w:rPr>
          <w:rFonts w:asciiTheme="minorHAnsi" w:eastAsia="Times New Roman" w:hAnsiTheme="minorHAnsi" w:cstheme="minorHAnsi"/>
          <w:kern w:val="0"/>
          <w:sz w:val="28"/>
          <w:szCs w:val="28"/>
          <w:lang w:val="ru-RU" w:eastAsia="ru-RU"/>
        </w:rPr>
        <w:t xml:space="preserve"> - </w:t>
      </w:r>
      <w:r w:rsidR="00087647" w:rsidRPr="00671253">
        <w:rPr>
          <w:rFonts w:asciiTheme="minorHAnsi" w:eastAsia="Times New Roman" w:hAnsiTheme="minorHAnsi" w:cstheme="minorHAnsi"/>
          <w:kern w:val="0"/>
          <w:sz w:val="28"/>
          <w:szCs w:val="28"/>
          <w:lang w:val="ru-RU" w:eastAsia="ru-RU"/>
        </w:rPr>
        <w:t>о</w:t>
      </w:r>
      <w:r w:rsidRPr="00671253">
        <w:rPr>
          <w:rFonts w:asciiTheme="minorHAnsi" w:eastAsia="Times New Roman" w:hAnsiTheme="minorHAnsi" w:cstheme="minorHAnsi"/>
          <w:kern w:val="0"/>
          <w:sz w:val="28"/>
          <w:szCs w:val="28"/>
          <w:lang w:val="ru-RU" w:eastAsia="ru-RU"/>
        </w:rPr>
        <w:t>жидание лимитировано согласно аргументу</w:t>
      </w:r>
      <w:r w:rsidR="00087647" w:rsidRPr="00671253">
        <w:rPr>
          <w:rFonts w:asciiTheme="minorHAnsi" w:eastAsia="Times New Roman" w:hAnsiTheme="minorHAnsi" w:cstheme="minorHAnsi"/>
          <w:kern w:val="0"/>
          <w:sz w:val="28"/>
          <w:szCs w:val="28"/>
          <w:lang w:val="ru-RU" w:eastAsia="ru-RU"/>
        </w:rPr>
        <w:t>.</w:t>
      </w:r>
    </w:p>
    <w:p w:rsidR="0074456B" w:rsidRPr="00671253" w:rsidRDefault="0074456B" w:rsidP="006C1C60">
      <w:pPr>
        <w:widowControl/>
        <w:numPr>
          <w:ilvl w:val="0"/>
          <w:numId w:val="8"/>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notify_one</w:t>
      </w:r>
      <w:proofErr w:type="spellEnd"/>
      <w:r w:rsidRPr="00671253">
        <w:rPr>
          <w:rFonts w:asciiTheme="minorHAnsi" w:eastAsia="Times New Roman" w:hAnsiTheme="minorHAnsi" w:cstheme="minorHAnsi"/>
          <w:i/>
          <w:iCs/>
          <w:kern w:val="0"/>
          <w:sz w:val="28"/>
          <w:szCs w:val="28"/>
          <w:lang w:val="ru-RU" w:eastAsia="ru-RU"/>
        </w:rPr>
        <w:t xml:space="preserve"> – </w:t>
      </w:r>
      <w:r w:rsidR="00087647" w:rsidRPr="00671253">
        <w:rPr>
          <w:rFonts w:asciiTheme="minorHAnsi" w:eastAsia="Times New Roman" w:hAnsiTheme="minorHAnsi" w:cstheme="minorHAnsi"/>
          <w:kern w:val="0"/>
          <w:sz w:val="28"/>
          <w:szCs w:val="28"/>
          <w:lang w:val="ru-RU" w:eastAsia="ru-RU"/>
        </w:rPr>
        <w:t>п</w:t>
      </w:r>
      <w:r w:rsidRPr="00671253">
        <w:rPr>
          <w:rFonts w:asciiTheme="minorHAnsi" w:eastAsia="Times New Roman" w:hAnsiTheme="minorHAnsi" w:cstheme="minorHAnsi"/>
          <w:kern w:val="0"/>
          <w:sz w:val="28"/>
          <w:szCs w:val="28"/>
          <w:lang w:val="ru-RU" w:eastAsia="ru-RU"/>
        </w:rPr>
        <w:t>осылает сигнал одному из ожидающих потоков; т.е. ра</w:t>
      </w:r>
      <w:r w:rsidRPr="00671253">
        <w:rPr>
          <w:rFonts w:asciiTheme="minorHAnsi" w:eastAsia="Times New Roman" w:hAnsiTheme="minorHAnsi" w:cstheme="minorHAnsi"/>
          <w:kern w:val="0"/>
          <w:sz w:val="28"/>
          <w:szCs w:val="28"/>
          <w:lang w:val="ru-RU" w:eastAsia="ru-RU"/>
        </w:rPr>
        <w:t>з</w:t>
      </w:r>
      <w:r w:rsidRPr="00671253">
        <w:rPr>
          <w:rFonts w:asciiTheme="minorHAnsi" w:eastAsia="Times New Roman" w:hAnsiTheme="minorHAnsi" w:cstheme="minorHAnsi"/>
          <w:kern w:val="0"/>
          <w:sz w:val="28"/>
          <w:szCs w:val="28"/>
          <w:lang w:val="ru-RU" w:eastAsia="ru-RU"/>
        </w:rPr>
        <w:t>блокирует один поток. Какой поток будет разбужен – не известно. Гарант</w:t>
      </w:r>
      <w:r w:rsidRPr="00671253">
        <w:rPr>
          <w:rFonts w:asciiTheme="minorHAnsi" w:eastAsia="Times New Roman" w:hAnsiTheme="minorHAnsi" w:cstheme="minorHAnsi"/>
          <w:kern w:val="0"/>
          <w:sz w:val="28"/>
          <w:szCs w:val="28"/>
          <w:lang w:val="ru-RU" w:eastAsia="ru-RU"/>
        </w:rPr>
        <w:t>и</w:t>
      </w:r>
      <w:r w:rsidRPr="00671253">
        <w:rPr>
          <w:rFonts w:asciiTheme="minorHAnsi" w:eastAsia="Times New Roman" w:hAnsiTheme="minorHAnsi" w:cstheme="minorHAnsi"/>
          <w:kern w:val="0"/>
          <w:sz w:val="28"/>
          <w:szCs w:val="28"/>
          <w:lang w:val="ru-RU" w:eastAsia="ru-RU"/>
        </w:rPr>
        <w:t>ровано лишь то, что один из них будет.</w:t>
      </w:r>
    </w:p>
    <w:p w:rsidR="0074456B" w:rsidRPr="00671253" w:rsidRDefault="0074456B" w:rsidP="006C1C60">
      <w:pPr>
        <w:widowControl/>
        <w:numPr>
          <w:ilvl w:val="0"/>
          <w:numId w:val="8"/>
        </w:numPr>
        <w:shd w:val="clear" w:color="auto" w:fill="FFFFFF"/>
        <w:tabs>
          <w:tab w:val="clear" w:pos="720"/>
        </w:tabs>
        <w:spacing w:before="100" w:beforeAutospacing="1" w:after="100" w:afterAutospacing="1" w:line="360" w:lineRule="auto"/>
        <w:ind w:left="0" w:firstLine="0"/>
        <w:jc w:val="both"/>
        <w:rPr>
          <w:rFonts w:asciiTheme="minorHAnsi" w:eastAsia="Times New Roman" w:hAnsiTheme="minorHAnsi" w:cstheme="minorHAnsi"/>
          <w:kern w:val="0"/>
          <w:sz w:val="28"/>
          <w:szCs w:val="28"/>
          <w:lang w:val="ru-RU" w:eastAsia="ru-RU"/>
        </w:rPr>
      </w:pPr>
      <w:proofErr w:type="spellStart"/>
      <w:r w:rsidRPr="00671253">
        <w:rPr>
          <w:rFonts w:asciiTheme="minorHAnsi" w:eastAsia="Times New Roman" w:hAnsiTheme="minorHAnsi" w:cstheme="minorHAnsi"/>
          <w:i/>
          <w:iCs/>
          <w:kern w:val="0"/>
          <w:sz w:val="28"/>
          <w:szCs w:val="28"/>
          <w:lang w:val="ru-RU" w:eastAsia="ru-RU"/>
        </w:rPr>
        <w:t>notify_all</w:t>
      </w:r>
      <w:proofErr w:type="spellEnd"/>
      <w:r w:rsidRPr="00671253">
        <w:rPr>
          <w:rFonts w:asciiTheme="minorHAnsi" w:eastAsia="Times New Roman" w:hAnsiTheme="minorHAnsi" w:cstheme="minorHAnsi"/>
          <w:i/>
          <w:iCs/>
          <w:kern w:val="0"/>
          <w:sz w:val="28"/>
          <w:szCs w:val="28"/>
          <w:lang w:val="ru-RU" w:eastAsia="ru-RU"/>
        </w:rPr>
        <w:t xml:space="preserve"> – </w:t>
      </w:r>
      <w:r w:rsidR="00087647" w:rsidRPr="00671253">
        <w:rPr>
          <w:rFonts w:asciiTheme="minorHAnsi" w:eastAsia="Times New Roman" w:hAnsiTheme="minorHAnsi" w:cstheme="minorHAnsi"/>
          <w:kern w:val="0"/>
          <w:sz w:val="28"/>
          <w:szCs w:val="28"/>
          <w:lang w:val="ru-RU" w:eastAsia="ru-RU"/>
        </w:rPr>
        <w:t>п</w:t>
      </w:r>
      <w:r w:rsidRPr="00671253">
        <w:rPr>
          <w:rFonts w:asciiTheme="minorHAnsi" w:eastAsia="Times New Roman" w:hAnsiTheme="minorHAnsi" w:cstheme="minorHAnsi"/>
          <w:kern w:val="0"/>
          <w:sz w:val="28"/>
          <w:szCs w:val="28"/>
          <w:lang w:val="ru-RU" w:eastAsia="ru-RU"/>
        </w:rPr>
        <w:t>осылает сигнал всем ожидающим потокам; т.е. разблок</w:t>
      </w:r>
      <w:r w:rsidRPr="00671253">
        <w:rPr>
          <w:rFonts w:asciiTheme="minorHAnsi" w:eastAsia="Times New Roman" w:hAnsiTheme="minorHAnsi" w:cstheme="minorHAnsi"/>
          <w:kern w:val="0"/>
          <w:sz w:val="28"/>
          <w:szCs w:val="28"/>
          <w:lang w:val="ru-RU" w:eastAsia="ru-RU"/>
        </w:rPr>
        <w:t>и</w:t>
      </w:r>
      <w:r w:rsidRPr="00671253">
        <w:rPr>
          <w:rFonts w:asciiTheme="minorHAnsi" w:eastAsia="Times New Roman" w:hAnsiTheme="minorHAnsi" w:cstheme="minorHAnsi"/>
          <w:kern w:val="0"/>
          <w:sz w:val="28"/>
          <w:szCs w:val="28"/>
          <w:lang w:val="ru-RU" w:eastAsia="ru-RU"/>
        </w:rPr>
        <w:t xml:space="preserve">рует все </w:t>
      </w:r>
      <w:proofErr w:type="gramStart"/>
      <w:r w:rsidRPr="00671253">
        <w:rPr>
          <w:rFonts w:asciiTheme="minorHAnsi" w:eastAsia="Times New Roman" w:hAnsiTheme="minorHAnsi" w:cstheme="minorHAnsi"/>
          <w:kern w:val="0"/>
          <w:sz w:val="28"/>
          <w:szCs w:val="28"/>
          <w:lang w:val="ru-RU" w:eastAsia="ru-RU"/>
        </w:rPr>
        <w:t>потоки</w:t>
      </w:r>
      <w:proofErr w:type="gramEnd"/>
      <w:r w:rsidRPr="00671253">
        <w:rPr>
          <w:rFonts w:asciiTheme="minorHAnsi" w:eastAsia="Times New Roman" w:hAnsiTheme="minorHAnsi" w:cstheme="minorHAnsi"/>
          <w:kern w:val="0"/>
          <w:sz w:val="28"/>
          <w:szCs w:val="28"/>
          <w:lang w:val="ru-RU" w:eastAsia="ru-RU"/>
        </w:rPr>
        <w:t xml:space="preserve"> ожидающие на данном объе</w:t>
      </w:r>
      <w:r w:rsidRPr="00671253">
        <w:rPr>
          <w:rFonts w:asciiTheme="minorHAnsi" w:eastAsia="Times New Roman" w:hAnsiTheme="minorHAnsi" w:cstheme="minorHAnsi"/>
          <w:kern w:val="0"/>
          <w:sz w:val="28"/>
          <w:szCs w:val="28"/>
          <w:lang w:val="ru-RU" w:eastAsia="ru-RU"/>
        </w:rPr>
        <w:t>к</w:t>
      </w:r>
      <w:r w:rsidRPr="00671253">
        <w:rPr>
          <w:rFonts w:asciiTheme="minorHAnsi" w:eastAsia="Times New Roman" w:hAnsiTheme="minorHAnsi" w:cstheme="minorHAnsi"/>
          <w:kern w:val="0"/>
          <w:sz w:val="28"/>
          <w:szCs w:val="28"/>
          <w:lang w:val="ru-RU" w:eastAsia="ru-RU"/>
        </w:rPr>
        <w:t>те </w:t>
      </w:r>
      <w:proofErr w:type="spellStart"/>
      <w:r w:rsidRPr="00671253">
        <w:rPr>
          <w:rFonts w:asciiTheme="minorHAnsi" w:eastAsia="Times New Roman" w:hAnsiTheme="minorHAnsi" w:cstheme="minorHAnsi"/>
          <w:i/>
          <w:iCs/>
          <w:kern w:val="0"/>
          <w:sz w:val="28"/>
          <w:szCs w:val="28"/>
          <w:lang w:val="ru-RU" w:eastAsia="ru-RU"/>
        </w:rPr>
        <w:t>condition_variable</w:t>
      </w:r>
      <w:proofErr w:type="spellEnd"/>
      <w:r w:rsidR="00087647" w:rsidRPr="00671253">
        <w:rPr>
          <w:rFonts w:asciiTheme="minorHAnsi" w:eastAsia="Times New Roman" w:hAnsiTheme="minorHAnsi" w:cstheme="minorHAnsi"/>
          <w:i/>
          <w:iCs/>
          <w:kern w:val="0"/>
          <w:sz w:val="28"/>
          <w:szCs w:val="28"/>
          <w:lang w:val="ru-RU" w:eastAsia="ru-RU"/>
        </w:rPr>
        <w:t>.</w:t>
      </w:r>
    </w:p>
    <w:p w:rsidR="0074456B" w:rsidRPr="00671253" w:rsidRDefault="00087647" w:rsidP="006C1C60">
      <w:pPr>
        <w:pStyle w:val="book"/>
        <w:spacing w:before="0" w:beforeAutospacing="0" w:after="0" w:afterAutospacing="0" w:line="360" w:lineRule="auto"/>
        <w:jc w:val="both"/>
        <w:rPr>
          <w:rFonts w:asciiTheme="minorHAnsi" w:hAnsiTheme="minorHAnsi" w:cstheme="minorHAnsi"/>
          <w:i/>
          <w:iCs/>
          <w:sz w:val="28"/>
          <w:szCs w:val="28"/>
        </w:rPr>
      </w:pPr>
      <w:r w:rsidRPr="00671253">
        <w:rPr>
          <w:rStyle w:val="HTML"/>
          <w:rFonts w:asciiTheme="minorHAnsi" w:hAnsiTheme="minorHAnsi" w:cstheme="minorHAnsi"/>
          <w:sz w:val="28"/>
          <w:szCs w:val="28"/>
          <w:shd w:val="clear" w:color="auto" w:fill="FFFFFF"/>
        </w:rPr>
        <w:t>В разработанной программе для сообщения другим потокам информ</w:t>
      </w:r>
      <w:r w:rsidRPr="00671253">
        <w:rPr>
          <w:rStyle w:val="HTML"/>
          <w:rFonts w:asciiTheme="minorHAnsi" w:hAnsiTheme="minorHAnsi" w:cstheme="minorHAnsi"/>
          <w:sz w:val="28"/>
          <w:szCs w:val="28"/>
          <w:shd w:val="clear" w:color="auto" w:fill="FFFFFF"/>
        </w:rPr>
        <w:t>а</w:t>
      </w:r>
      <w:r w:rsidRPr="00671253">
        <w:rPr>
          <w:rStyle w:val="HTML"/>
          <w:rFonts w:asciiTheme="minorHAnsi" w:hAnsiTheme="minorHAnsi" w:cstheme="minorHAnsi"/>
          <w:sz w:val="28"/>
          <w:szCs w:val="28"/>
          <w:shd w:val="clear" w:color="auto" w:fill="FFFFFF"/>
        </w:rPr>
        <w:t xml:space="preserve">ции о наступлении событий был создан класс </w:t>
      </w:r>
      <w:proofErr w:type="spellStart"/>
      <w:r w:rsidRPr="00671253">
        <w:rPr>
          <w:rStyle w:val="HTML"/>
          <w:rFonts w:asciiTheme="minorHAnsi" w:hAnsiTheme="minorHAnsi" w:cstheme="minorHAnsi"/>
          <w:i/>
          <w:sz w:val="28"/>
          <w:szCs w:val="28"/>
          <w:shd w:val="clear" w:color="auto" w:fill="FFFFFF"/>
          <w:lang w:val="en-US"/>
        </w:rPr>
        <w:t>VNotify</w:t>
      </w:r>
      <w:proofErr w:type="spellEnd"/>
      <w:r w:rsidRPr="00671253">
        <w:rPr>
          <w:rStyle w:val="HTML"/>
          <w:rFonts w:asciiTheme="minorHAnsi" w:hAnsiTheme="minorHAnsi" w:cstheme="minorHAnsi"/>
          <w:sz w:val="28"/>
          <w:szCs w:val="28"/>
          <w:shd w:val="clear" w:color="auto" w:fill="FFFFFF"/>
        </w:rPr>
        <w:t xml:space="preserve">, реализующий обёртку над </w:t>
      </w:r>
      <w:proofErr w:type="spellStart"/>
      <w:r w:rsidRPr="00671253">
        <w:rPr>
          <w:rFonts w:asciiTheme="minorHAnsi" w:hAnsiTheme="minorHAnsi" w:cstheme="minorHAnsi"/>
          <w:i/>
          <w:iCs/>
          <w:sz w:val="28"/>
          <w:szCs w:val="28"/>
        </w:rPr>
        <w:t>std</w:t>
      </w:r>
      <w:proofErr w:type="spellEnd"/>
      <w:r w:rsidRPr="00671253">
        <w:rPr>
          <w:rFonts w:asciiTheme="minorHAnsi" w:hAnsiTheme="minorHAnsi" w:cstheme="minorHAnsi"/>
          <w:i/>
          <w:iCs/>
          <w:sz w:val="28"/>
          <w:szCs w:val="28"/>
        </w:rPr>
        <w:t>::</w:t>
      </w:r>
      <w:proofErr w:type="spellStart"/>
      <w:r w:rsidRPr="00671253">
        <w:rPr>
          <w:rFonts w:asciiTheme="minorHAnsi" w:hAnsiTheme="minorHAnsi" w:cstheme="minorHAnsi"/>
          <w:i/>
          <w:iCs/>
          <w:sz w:val="28"/>
          <w:szCs w:val="28"/>
        </w:rPr>
        <w:t>condition_variable</w:t>
      </w:r>
      <w:proofErr w:type="spellEnd"/>
      <w:r w:rsidRPr="00671253">
        <w:rPr>
          <w:rFonts w:asciiTheme="minorHAnsi" w:hAnsiTheme="minorHAnsi" w:cstheme="minorHAnsi"/>
          <w:i/>
          <w:iCs/>
          <w:sz w:val="28"/>
          <w:szCs w:val="28"/>
        </w:rPr>
        <w:t>.</w:t>
      </w:r>
    </w:p>
    <w:p w:rsidR="004A62D0" w:rsidRPr="00671253" w:rsidRDefault="004A62D0" w:rsidP="00C0631D">
      <w:pPr>
        <w:pStyle w:val="book"/>
        <w:spacing w:before="0" w:beforeAutospacing="0" w:after="0" w:afterAutospacing="0" w:line="360" w:lineRule="auto"/>
        <w:ind w:firstLine="709"/>
        <w:jc w:val="both"/>
        <w:rPr>
          <w:rStyle w:val="HTML"/>
          <w:rFonts w:asciiTheme="minorHAnsi" w:hAnsiTheme="minorHAnsi" w:cstheme="minorHAnsi"/>
          <w:sz w:val="28"/>
          <w:szCs w:val="28"/>
          <w:shd w:val="clear" w:color="auto" w:fill="FFFFFF"/>
        </w:rPr>
      </w:pPr>
      <w:r w:rsidRPr="00671253">
        <w:rPr>
          <w:rFonts w:asciiTheme="minorHAnsi" w:hAnsiTheme="minorHAnsi" w:cstheme="minorHAnsi"/>
          <w:iCs/>
          <w:sz w:val="28"/>
          <w:szCs w:val="28"/>
        </w:rPr>
        <w:lastRenderedPageBreak/>
        <w:t xml:space="preserve">Также в </w:t>
      </w:r>
      <w:r w:rsidRPr="00671253">
        <w:rPr>
          <w:rFonts w:asciiTheme="minorHAnsi" w:hAnsiTheme="minorHAnsi" w:cstheme="minorHAnsi"/>
          <w:iCs/>
          <w:sz w:val="28"/>
          <w:szCs w:val="28"/>
          <w:lang w:val="en-US"/>
        </w:rPr>
        <w:t>C</w:t>
      </w:r>
      <w:r w:rsidRPr="00671253">
        <w:rPr>
          <w:rFonts w:asciiTheme="minorHAnsi" w:hAnsiTheme="minorHAnsi" w:cstheme="minorHAnsi"/>
          <w:iCs/>
          <w:sz w:val="28"/>
          <w:szCs w:val="28"/>
        </w:rPr>
        <w:t>++11 реализованы атомарные переменные</w:t>
      </w:r>
      <w:r w:rsidR="00C0631D" w:rsidRPr="00671253">
        <w:rPr>
          <w:rFonts w:asciiTheme="minorHAnsi" w:hAnsiTheme="minorHAnsi" w:cstheme="minorHAnsi"/>
          <w:iCs/>
          <w:sz w:val="28"/>
          <w:szCs w:val="28"/>
        </w:rPr>
        <w:t xml:space="preserve"> </w:t>
      </w:r>
      <w:proofErr w:type="spellStart"/>
      <w:r w:rsidR="00C0631D" w:rsidRPr="00671253">
        <w:rPr>
          <w:rFonts w:asciiTheme="minorHAnsi" w:hAnsiTheme="minorHAnsi" w:cstheme="minorHAnsi"/>
          <w:i/>
          <w:iCs/>
          <w:sz w:val="28"/>
          <w:szCs w:val="28"/>
          <w:lang w:val="en-US"/>
        </w:rPr>
        <w:t>std</w:t>
      </w:r>
      <w:proofErr w:type="spellEnd"/>
      <w:r w:rsidR="00C0631D" w:rsidRPr="00671253">
        <w:rPr>
          <w:rFonts w:asciiTheme="minorHAnsi" w:hAnsiTheme="minorHAnsi" w:cstheme="minorHAnsi"/>
          <w:i/>
          <w:iCs/>
          <w:sz w:val="28"/>
          <w:szCs w:val="28"/>
        </w:rPr>
        <w:t>::</w:t>
      </w:r>
      <w:r w:rsidR="00C0631D" w:rsidRPr="00671253">
        <w:rPr>
          <w:rFonts w:asciiTheme="minorHAnsi" w:hAnsiTheme="minorHAnsi" w:cstheme="minorHAnsi"/>
          <w:i/>
          <w:iCs/>
          <w:sz w:val="28"/>
          <w:szCs w:val="28"/>
          <w:lang w:val="en-US"/>
        </w:rPr>
        <w:t>atomic</w:t>
      </w:r>
      <w:r w:rsidRPr="00671253">
        <w:rPr>
          <w:rFonts w:asciiTheme="minorHAnsi" w:hAnsiTheme="minorHAnsi" w:cstheme="minorHAnsi"/>
          <w:iCs/>
          <w:sz w:val="28"/>
          <w:szCs w:val="28"/>
        </w:rPr>
        <w:t xml:space="preserve">. </w:t>
      </w:r>
      <w:r w:rsidR="00C0631D" w:rsidRPr="00671253">
        <w:rPr>
          <w:rFonts w:asciiTheme="minorHAnsi" w:hAnsiTheme="minorHAnsi" w:cstheme="minorHAnsi"/>
          <w:iCs/>
          <w:sz w:val="28"/>
          <w:szCs w:val="28"/>
        </w:rPr>
        <w:t xml:space="preserve">Они характеризуются тем, что </w:t>
      </w:r>
      <w:r w:rsidR="00C0631D" w:rsidRPr="00671253">
        <w:rPr>
          <w:rFonts w:asciiTheme="minorHAnsi" w:hAnsiTheme="minorHAnsi" w:cstheme="minorHAnsi"/>
          <w:sz w:val="28"/>
          <w:szCs w:val="28"/>
          <w:shd w:val="clear" w:color="auto" w:fill="FFFFFF"/>
        </w:rPr>
        <w:t>как только начинается процесс их чтения или зап</w:t>
      </w:r>
      <w:r w:rsidR="00C0631D" w:rsidRPr="00671253">
        <w:rPr>
          <w:rFonts w:asciiTheme="minorHAnsi" w:hAnsiTheme="minorHAnsi" w:cstheme="minorHAnsi"/>
          <w:sz w:val="28"/>
          <w:szCs w:val="28"/>
          <w:shd w:val="clear" w:color="auto" w:fill="FFFFFF"/>
        </w:rPr>
        <w:t>и</w:t>
      </w:r>
      <w:r w:rsidR="00C0631D" w:rsidRPr="00671253">
        <w:rPr>
          <w:rFonts w:asciiTheme="minorHAnsi" w:hAnsiTheme="minorHAnsi" w:cstheme="minorHAnsi"/>
          <w:sz w:val="28"/>
          <w:szCs w:val="28"/>
          <w:shd w:val="clear" w:color="auto" w:fill="FFFFFF"/>
        </w:rPr>
        <w:t>си, ничто не может его прервать и ничто не может произойти с этой пер</w:t>
      </w:r>
      <w:r w:rsidR="00C0631D" w:rsidRPr="00671253">
        <w:rPr>
          <w:rFonts w:asciiTheme="minorHAnsi" w:hAnsiTheme="minorHAnsi" w:cstheme="minorHAnsi"/>
          <w:sz w:val="28"/>
          <w:szCs w:val="28"/>
          <w:shd w:val="clear" w:color="auto" w:fill="FFFFFF"/>
        </w:rPr>
        <w:t>е</w:t>
      </w:r>
      <w:r w:rsidR="00C0631D" w:rsidRPr="00671253">
        <w:rPr>
          <w:rFonts w:asciiTheme="minorHAnsi" w:hAnsiTheme="minorHAnsi" w:cstheme="minorHAnsi"/>
          <w:sz w:val="28"/>
          <w:szCs w:val="28"/>
          <w:shd w:val="clear" w:color="auto" w:fill="FFFFFF"/>
        </w:rPr>
        <w:t>менной в с</w:t>
      </w:r>
      <w:r w:rsidR="00C0631D" w:rsidRPr="00671253">
        <w:rPr>
          <w:rFonts w:asciiTheme="minorHAnsi" w:hAnsiTheme="minorHAnsi" w:cstheme="minorHAnsi"/>
          <w:sz w:val="28"/>
          <w:szCs w:val="28"/>
          <w:shd w:val="clear" w:color="auto" w:fill="FFFFFF"/>
        </w:rPr>
        <w:t>е</w:t>
      </w:r>
      <w:r w:rsidR="00C0631D" w:rsidRPr="00671253">
        <w:rPr>
          <w:rFonts w:asciiTheme="minorHAnsi" w:hAnsiTheme="minorHAnsi" w:cstheme="minorHAnsi"/>
          <w:sz w:val="28"/>
          <w:szCs w:val="28"/>
          <w:shd w:val="clear" w:color="auto" w:fill="FFFFFF"/>
        </w:rPr>
        <w:t>редине.</w:t>
      </w:r>
    </w:p>
    <w:p w:rsidR="008C42D8" w:rsidRPr="00671253" w:rsidRDefault="00865E62" w:rsidP="009455F9">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В разработанной программе были применены оба подхода к распара</w:t>
      </w:r>
      <w:r w:rsidRPr="00671253">
        <w:rPr>
          <w:rFonts w:asciiTheme="minorHAnsi" w:hAnsiTheme="minorHAnsi" w:cstheme="minorHAnsi"/>
          <w:sz w:val="28"/>
          <w:szCs w:val="28"/>
          <w:lang w:val="ru-RU"/>
        </w:rPr>
        <w:t>л</w:t>
      </w:r>
      <w:r w:rsidR="00960F28" w:rsidRPr="00671253">
        <w:rPr>
          <w:rFonts w:asciiTheme="minorHAnsi" w:hAnsiTheme="minorHAnsi" w:cstheme="minorHAnsi"/>
          <w:sz w:val="28"/>
          <w:szCs w:val="28"/>
          <w:lang w:val="ru-RU"/>
        </w:rPr>
        <w:t>леливанию.</w:t>
      </w:r>
    </w:p>
    <w:p w:rsidR="008C42D8" w:rsidRPr="00671253" w:rsidRDefault="00960F28" w:rsidP="009455F9">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Распараллеливание по задачам реализовано за счёт о</w:t>
      </w:r>
      <w:r w:rsidR="00865E62" w:rsidRPr="00671253">
        <w:rPr>
          <w:rFonts w:asciiTheme="minorHAnsi" w:hAnsiTheme="minorHAnsi" w:cstheme="minorHAnsi"/>
          <w:sz w:val="28"/>
          <w:szCs w:val="28"/>
          <w:lang w:val="ru-RU"/>
        </w:rPr>
        <w:t>дновременно</w:t>
      </w:r>
      <w:r w:rsidRPr="00671253">
        <w:rPr>
          <w:rFonts w:asciiTheme="minorHAnsi" w:hAnsiTheme="minorHAnsi" w:cstheme="minorHAnsi"/>
          <w:sz w:val="28"/>
          <w:szCs w:val="28"/>
          <w:lang w:val="ru-RU"/>
        </w:rPr>
        <w:t>го</w:t>
      </w:r>
      <w:r w:rsidR="00865E62" w:rsidRPr="00671253">
        <w:rPr>
          <w:rFonts w:asciiTheme="minorHAnsi" w:hAnsiTheme="minorHAnsi" w:cstheme="minorHAnsi"/>
          <w:sz w:val="28"/>
          <w:szCs w:val="28"/>
          <w:lang w:val="ru-RU"/>
        </w:rPr>
        <w:t xml:space="preserve"> расчёт</w:t>
      </w:r>
      <w:r w:rsidRPr="00671253">
        <w:rPr>
          <w:rFonts w:asciiTheme="minorHAnsi" w:hAnsiTheme="minorHAnsi" w:cstheme="minorHAnsi"/>
          <w:sz w:val="28"/>
          <w:szCs w:val="28"/>
          <w:lang w:val="ru-RU"/>
        </w:rPr>
        <w:t>а данных</w:t>
      </w:r>
      <w:r w:rsidR="00865E62" w:rsidRPr="00671253">
        <w:rPr>
          <w:rFonts w:asciiTheme="minorHAnsi" w:hAnsiTheme="minorHAnsi" w:cstheme="minorHAnsi"/>
          <w:sz w:val="28"/>
          <w:szCs w:val="28"/>
          <w:lang w:val="ru-RU"/>
        </w:rPr>
        <w:t xml:space="preserve"> и </w:t>
      </w:r>
      <w:r w:rsidRPr="00671253">
        <w:rPr>
          <w:rFonts w:asciiTheme="minorHAnsi" w:hAnsiTheme="minorHAnsi" w:cstheme="minorHAnsi"/>
          <w:sz w:val="28"/>
          <w:szCs w:val="28"/>
          <w:lang w:val="ru-RU"/>
        </w:rPr>
        <w:t>их визуализации на трёхмерной модели.</w:t>
      </w:r>
      <w:r w:rsidR="00C0631D" w:rsidRPr="00671253">
        <w:rPr>
          <w:rFonts w:asciiTheme="minorHAnsi" w:hAnsiTheme="minorHAnsi" w:cstheme="minorHAnsi"/>
          <w:sz w:val="28"/>
          <w:szCs w:val="28"/>
          <w:lang w:val="ru-RU"/>
        </w:rPr>
        <w:t xml:space="preserve"> После каждой ит</w:t>
      </w:r>
      <w:r w:rsidR="00C0631D" w:rsidRPr="00671253">
        <w:rPr>
          <w:rFonts w:asciiTheme="minorHAnsi" w:hAnsiTheme="minorHAnsi" w:cstheme="minorHAnsi"/>
          <w:sz w:val="28"/>
          <w:szCs w:val="28"/>
          <w:lang w:val="ru-RU"/>
        </w:rPr>
        <w:t>е</w:t>
      </w:r>
      <w:r w:rsidR="00C0631D" w:rsidRPr="00671253">
        <w:rPr>
          <w:rFonts w:asciiTheme="minorHAnsi" w:hAnsiTheme="minorHAnsi" w:cstheme="minorHAnsi"/>
          <w:sz w:val="28"/>
          <w:szCs w:val="28"/>
          <w:lang w:val="ru-RU"/>
        </w:rPr>
        <w:t>рации расчёта объекту, отвечающему за визуализацию, при помощи условной переменной отправляется сигнал о завершении итерации расчёта. Если об</w:t>
      </w:r>
      <w:r w:rsidR="00C0631D" w:rsidRPr="00671253">
        <w:rPr>
          <w:rFonts w:asciiTheme="minorHAnsi" w:hAnsiTheme="minorHAnsi" w:cstheme="minorHAnsi"/>
          <w:sz w:val="28"/>
          <w:szCs w:val="28"/>
          <w:lang w:val="ru-RU"/>
        </w:rPr>
        <w:t>ъ</w:t>
      </w:r>
      <w:r w:rsidR="00C0631D" w:rsidRPr="00671253">
        <w:rPr>
          <w:rFonts w:asciiTheme="minorHAnsi" w:hAnsiTheme="minorHAnsi" w:cstheme="minorHAnsi"/>
          <w:sz w:val="28"/>
          <w:szCs w:val="28"/>
          <w:lang w:val="ru-RU"/>
        </w:rPr>
        <w:t>ект визуализации в данный момент</w:t>
      </w:r>
      <w:r w:rsidR="002B6D02" w:rsidRPr="00671253">
        <w:rPr>
          <w:rFonts w:asciiTheme="minorHAnsi" w:hAnsiTheme="minorHAnsi" w:cstheme="minorHAnsi"/>
          <w:sz w:val="28"/>
          <w:szCs w:val="28"/>
          <w:lang w:val="ru-RU"/>
        </w:rPr>
        <w:t xml:space="preserve"> уже завершил </w:t>
      </w:r>
      <w:proofErr w:type="spellStart"/>
      <w:r w:rsidR="002B6D02" w:rsidRPr="00671253">
        <w:rPr>
          <w:rFonts w:asciiTheme="minorHAnsi" w:hAnsiTheme="minorHAnsi" w:cstheme="minorHAnsi"/>
          <w:sz w:val="28"/>
          <w:szCs w:val="28"/>
          <w:lang w:val="ru-RU"/>
        </w:rPr>
        <w:t>отрисовку</w:t>
      </w:r>
      <w:proofErr w:type="spellEnd"/>
      <w:r w:rsidR="002B6D02" w:rsidRPr="00671253">
        <w:rPr>
          <w:rFonts w:asciiTheme="minorHAnsi" w:hAnsiTheme="minorHAnsi" w:cstheme="minorHAnsi"/>
          <w:sz w:val="28"/>
          <w:szCs w:val="28"/>
          <w:lang w:val="ru-RU"/>
        </w:rPr>
        <w:t xml:space="preserve"> результатов предыдущего шага расчёта</w:t>
      </w:r>
      <w:r w:rsidR="00C0631D" w:rsidRPr="00671253">
        <w:rPr>
          <w:rFonts w:asciiTheme="minorHAnsi" w:hAnsiTheme="minorHAnsi" w:cstheme="minorHAnsi"/>
          <w:sz w:val="28"/>
          <w:szCs w:val="28"/>
          <w:lang w:val="ru-RU"/>
        </w:rPr>
        <w:t xml:space="preserve">, он к </w:t>
      </w:r>
      <w:proofErr w:type="spellStart"/>
      <w:r w:rsidR="002B6D02" w:rsidRPr="00671253">
        <w:rPr>
          <w:rFonts w:asciiTheme="minorHAnsi" w:hAnsiTheme="minorHAnsi" w:cstheme="minorHAnsi"/>
          <w:sz w:val="28"/>
          <w:szCs w:val="28"/>
          <w:lang w:val="ru-RU"/>
        </w:rPr>
        <w:t>отрисовке</w:t>
      </w:r>
      <w:proofErr w:type="spellEnd"/>
      <w:r w:rsidR="002B6D02" w:rsidRPr="00671253">
        <w:rPr>
          <w:rFonts w:asciiTheme="minorHAnsi" w:hAnsiTheme="minorHAnsi" w:cstheme="minorHAnsi"/>
          <w:sz w:val="28"/>
          <w:szCs w:val="28"/>
          <w:lang w:val="ru-RU"/>
        </w:rPr>
        <w:t xml:space="preserve"> результатов нового. Если итерация расчётов занимает в несколько меньше времени, чем итерация </w:t>
      </w:r>
      <w:proofErr w:type="spellStart"/>
      <w:r w:rsidR="002B6D02" w:rsidRPr="00671253">
        <w:rPr>
          <w:rFonts w:asciiTheme="minorHAnsi" w:hAnsiTheme="minorHAnsi" w:cstheme="minorHAnsi"/>
          <w:sz w:val="28"/>
          <w:szCs w:val="28"/>
          <w:lang w:val="ru-RU"/>
        </w:rPr>
        <w:t>отрисовки</w:t>
      </w:r>
      <w:proofErr w:type="spellEnd"/>
      <w:r w:rsidR="002B6D02" w:rsidRPr="00671253">
        <w:rPr>
          <w:rFonts w:asciiTheme="minorHAnsi" w:hAnsiTheme="minorHAnsi" w:cstheme="minorHAnsi"/>
          <w:sz w:val="28"/>
          <w:szCs w:val="28"/>
          <w:lang w:val="ru-RU"/>
        </w:rPr>
        <w:t>, в</w:t>
      </w:r>
      <w:r w:rsidR="002B6D02" w:rsidRPr="00671253">
        <w:rPr>
          <w:rFonts w:asciiTheme="minorHAnsi" w:hAnsiTheme="minorHAnsi" w:cstheme="minorHAnsi"/>
          <w:sz w:val="28"/>
          <w:szCs w:val="28"/>
          <w:lang w:val="ru-RU"/>
        </w:rPr>
        <w:t>и</w:t>
      </w:r>
      <w:r w:rsidR="002B6D02" w:rsidRPr="00671253">
        <w:rPr>
          <w:rFonts w:asciiTheme="minorHAnsi" w:hAnsiTheme="minorHAnsi" w:cstheme="minorHAnsi"/>
          <w:sz w:val="28"/>
          <w:szCs w:val="28"/>
          <w:lang w:val="ru-RU"/>
        </w:rPr>
        <w:t>зуализация будет происходить не для каждого шага. Данные о визуализиру</w:t>
      </w:r>
      <w:r w:rsidR="002B6D02" w:rsidRPr="00671253">
        <w:rPr>
          <w:rFonts w:asciiTheme="minorHAnsi" w:hAnsiTheme="minorHAnsi" w:cstheme="minorHAnsi"/>
          <w:sz w:val="28"/>
          <w:szCs w:val="28"/>
          <w:lang w:val="ru-RU"/>
        </w:rPr>
        <w:t>е</w:t>
      </w:r>
      <w:r w:rsidR="002B6D02" w:rsidRPr="00671253">
        <w:rPr>
          <w:rFonts w:asciiTheme="minorHAnsi" w:hAnsiTheme="minorHAnsi" w:cstheme="minorHAnsi"/>
          <w:sz w:val="28"/>
          <w:szCs w:val="28"/>
          <w:lang w:val="ru-RU"/>
        </w:rPr>
        <w:t>мых цветах</w:t>
      </w:r>
      <w:r w:rsidR="00325C83" w:rsidRPr="00671253">
        <w:rPr>
          <w:rFonts w:asciiTheme="minorHAnsi" w:hAnsiTheme="minorHAnsi" w:cstheme="minorHAnsi"/>
          <w:sz w:val="28"/>
          <w:szCs w:val="28"/>
          <w:lang w:val="ru-RU"/>
        </w:rPr>
        <w:t xml:space="preserve"> (массив элементов </w:t>
      </w:r>
      <w:proofErr w:type="spellStart"/>
      <w:r w:rsidR="00325C83" w:rsidRPr="00671253">
        <w:rPr>
          <w:rFonts w:asciiTheme="minorHAnsi" w:hAnsiTheme="minorHAnsi" w:cstheme="minorHAnsi"/>
          <w:i/>
          <w:sz w:val="28"/>
          <w:szCs w:val="28"/>
        </w:rPr>
        <w:t>VSimTriangle</w:t>
      </w:r>
      <w:proofErr w:type="spellEnd"/>
      <w:r w:rsidR="00325C83" w:rsidRPr="00671253">
        <w:rPr>
          <w:rFonts w:asciiTheme="minorHAnsi" w:hAnsiTheme="minorHAnsi" w:cstheme="minorHAnsi"/>
          <w:sz w:val="28"/>
          <w:szCs w:val="28"/>
          <w:lang w:val="ru-RU"/>
        </w:rPr>
        <w:t>)</w:t>
      </w:r>
      <w:r w:rsidR="002B6D02" w:rsidRPr="00671253">
        <w:rPr>
          <w:rFonts w:asciiTheme="minorHAnsi" w:hAnsiTheme="minorHAnsi" w:cstheme="minorHAnsi"/>
          <w:sz w:val="28"/>
          <w:szCs w:val="28"/>
          <w:lang w:val="ru-RU"/>
        </w:rPr>
        <w:t xml:space="preserve"> защищаются </w:t>
      </w:r>
      <w:proofErr w:type="spellStart"/>
      <w:r w:rsidR="002B6D02" w:rsidRPr="00671253">
        <w:rPr>
          <w:rFonts w:asciiTheme="minorHAnsi" w:hAnsiTheme="minorHAnsi" w:cstheme="minorHAnsi"/>
          <w:sz w:val="28"/>
          <w:szCs w:val="28"/>
          <w:lang w:val="ru-RU"/>
        </w:rPr>
        <w:t>мьютексом</w:t>
      </w:r>
      <w:proofErr w:type="spellEnd"/>
      <w:r w:rsidR="00325C83" w:rsidRPr="00671253">
        <w:rPr>
          <w:rFonts w:asciiTheme="minorHAnsi" w:hAnsiTheme="minorHAnsi" w:cstheme="minorHAnsi"/>
          <w:sz w:val="28"/>
          <w:szCs w:val="28"/>
          <w:lang w:val="ru-RU"/>
        </w:rPr>
        <w:t>.</w:t>
      </w:r>
    </w:p>
    <w:p w:rsidR="00865E62" w:rsidRPr="00671253" w:rsidRDefault="00B82650" w:rsidP="009455F9">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Распараллеливание по данным реализовано за счёт одновременно ра</w:t>
      </w:r>
      <w:r w:rsidRPr="00671253">
        <w:rPr>
          <w:rFonts w:asciiTheme="minorHAnsi" w:hAnsiTheme="minorHAnsi" w:cstheme="minorHAnsi"/>
          <w:sz w:val="28"/>
          <w:szCs w:val="28"/>
          <w:lang w:val="ru-RU"/>
        </w:rPr>
        <w:t>с</w:t>
      </w:r>
      <w:r w:rsidRPr="00671253">
        <w:rPr>
          <w:rFonts w:asciiTheme="minorHAnsi" w:hAnsiTheme="minorHAnsi" w:cstheme="minorHAnsi"/>
          <w:sz w:val="28"/>
          <w:szCs w:val="28"/>
          <w:lang w:val="ru-RU"/>
        </w:rPr>
        <w:t>чёта новых давлений и степеней заполнения для различных частей узлов. Для этого массив указателей на узлы разбивается на приблизительно равные ч</w:t>
      </w:r>
      <w:r w:rsidRPr="00671253">
        <w:rPr>
          <w:rFonts w:asciiTheme="minorHAnsi" w:hAnsiTheme="minorHAnsi" w:cstheme="minorHAnsi"/>
          <w:sz w:val="28"/>
          <w:szCs w:val="28"/>
          <w:lang w:val="ru-RU"/>
        </w:rPr>
        <w:t>а</w:t>
      </w:r>
      <w:r w:rsidRPr="00671253">
        <w:rPr>
          <w:rFonts w:asciiTheme="minorHAnsi" w:hAnsiTheme="minorHAnsi" w:cstheme="minorHAnsi"/>
          <w:sz w:val="28"/>
          <w:szCs w:val="28"/>
          <w:lang w:val="ru-RU"/>
        </w:rPr>
        <w:t>сти, расчёт которых осуществляется параллельно.</w:t>
      </w:r>
      <w:r w:rsidR="008C42D8" w:rsidRPr="00671253">
        <w:rPr>
          <w:rFonts w:asciiTheme="minorHAnsi" w:hAnsiTheme="minorHAnsi" w:cstheme="minorHAnsi"/>
          <w:sz w:val="28"/>
          <w:szCs w:val="28"/>
          <w:lang w:val="ru-RU"/>
        </w:rPr>
        <w:t xml:space="preserve"> Число параллельно рассч</w:t>
      </w:r>
      <w:r w:rsidR="008C42D8" w:rsidRPr="00671253">
        <w:rPr>
          <w:rFonts w:asciiTheme="minorHAnsi" w:hAnsiTheme="minorHAnsi" w:cstheme="minorHAnsi"/>
          <w:sz w:val="28"/>
          <w:szCs w:val="28"/>
          <w:lang w:val="ru-RU"/>
        </w:rPr>
        <w:t>и</w:t>
      </w:r>
      <w:r w:rsidR="008C42D8" w:rsidRPr="00671253">
        <w:rPr>
          <w:rFonts w:asciiTheme="minorHAnsi" w:hAnsiTheme="minorHAnsi" w:cstheme="minorHAnsi"/>
          <w:sz w:val="28"/>
          <w:szCs w:val="28"/>
          <w:lang w:val="ru-RU"/>
        </w:rPr>
        <w:t>тываемых частей равно числу возможных выполняемых потоков</w:t>
      </w:r>
      <w:r w:rsidR="00A005FB" w:rsidRPr="00671253">
        <w:rPr>
          <w:rFonts w:asciiTheme="minorHAnsi" w:hAnsiTheme="minorHAnsi" w:cstheme="minorHAnsi"/>
          <w:sz w:val="28"/>
          <w:szCs w:val="28"/>
          <w:lang w:val="ru-RU"/>
        </w:rPr>
        <w:t xml:space="preserve"> на аппара</w:t>
      </w:r>
      <w:r w:rsidR="00A005FB" w:rsidRPr="00671253">
        <w:rPr>
          <w:rFonts w:asciiTheme="minorHAnsi" w:hAnsiTheme="minorHAnsi" w:cstheme="minorHAnsi"/>
          <w:sz w:val="28"/>
          <w:szCs w:val="28"/>
          <w:lang w:val="ru-RU"/>
        </w:rPr>
        <w:t>т</w:t>
      </w:r>
      <w:r w:rsidR="00A005FB" w:rsidRPr="00671253">
        <w:rPr>
          <w:rFonts w:asciiTheme="minorHAnsi" w:hAnsiTheme="minorHAnsi" w:cstheme="minorHAnsi"/>
          <w:sz w:val="28"/>
          <w:szCs w:val="28"/>
          <w:lang w:val="ru-RU"/>
        </w:rPr>
        <w:t>ном уровне</w:t>
      </w:r>
      <w:r w:rsidR="008C42D8" w:rsidRPr="00671253">
        <w:rPr>
          <w:rFonts w:asciiTheme="minorHAnsi" w:hAnsiTheme="minorHAnsi" w:cstheme="minorHAnsi"/>
          <w:sz w:val="28"/>
          <w:szCs w:val="28"/>
          <w:lang w:val="ru-RU"/>
        </w:rPr>
        <w:t xml:space="preserve"> минус единица</w:t>
      </w:r>
      <w:r w:rsidR="001B7EA7" w:rsidRPr="00671253">
        <w:rPr>
          <w:rFonts w:asciiTheme="minorHAnsi" w:hAnsiTheme="minorHAnsi" w:cstheme="minorHAnsi"/>
          <w:sz w:val="28"/>
          <w:szCs w:val="28"/>
          <w:lang w:val="ru-RU"/>
        </w:rPr>
        <w:t xml:space="preserve"> (но не менее одной части)</w:t>
      </w:r>
      <w:r w:rsidR="008C42D8" w:rsidRPr="00671253">
        <w:rPr>
          <w:rFonts w:asciiTheme="minorHAnsi" w:hAnsiTheme="minorHAnsi" w:cstheme="minorHAnsi"/>
          <w:sz w:val="28"/>
          <w:szCs w:val="28"/>
          <w:lang w:val="ru-RU"/>
        </w:rPr>
        <w:t xml:space="preserve">. </w:t>
      </w:r>
    </w:p>
    <w:p w:rsidR="00325C83" w:rsidRPr="00671253" w:rsidRDefault="005C588B" w:rsidP="009455F9">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Было проведено сравнение результатов выполнения многопоточного кода и однопоточного. Для этого было измерено время моделирования пр</w:t>
      </w:r>
      <w:r w:rsidRPr="00671253">
        <w:rPr>
          <w:rFonts w:asciiTheme="minorHAnsi" w:hAnsiTheme="minorHAnsi" w:cstheme="minorHAnsi"/>
          <w:sz w:val="28"/>
          <w:szCs w:val="28"/>
          <w:lang w:val="ru-RU"/>
        </w:rPr>
        <w:t>о</w:t>
      </w:r>
      <w:r w:rsidRPr="00671253">
        <w:rPr>
          <w:rFonts w:asciiTheme="minorHAnsi" w:hAnsiTheme="minorHAnsi" w:cstheme="minorHAnsi"/>
          <w:sz w:val="28"/>
          <w:szCs w:val="28"/>
          <w:lang w:val="ru-RU"/>
        </w:rPr>
        <w:t>питки трёх деталей (табл. 4.1). Использовались следующие параметры:</w:t>
      </w:r>
    </w:p>
    <w:p w:rsidR="005C588B" w:rsidRPr="00671253" w:rsidRDefault="005C588B"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давление подачи связующего: 10</w:t>
      </w:r>
      <w:r w:rsidRPr="00671253">
        <w:rPr>
          <w:rFonts w:asciiTheme="minorHAnsi" w:hAnsiTheme="minorHAnsi" w:cstheme="minorHAnsi"/>
          <w:sz w:val="28"/>
          <w:szCs w:val="28"/>
          <w:vertAlign w:val="superscript"/>
          <w:lang w:val="ru-RU"/>
        </w:rPr>
        <w:t>5</w:t>
      </w:r>
      <w:r w:rsidRPr="00671253">
        <w:rPr>
          <w:rFonts w:asciiTheme="minorHAnsi" w:hAnsiTheme="minorHAnsi" w:cstheme="minorHAnsi"/>
          <w:sz w:val="28"/>
          <w:szCs w:val="28"/>
          <w:lang w:val="ru-RU"/>
        </w:rPr>
        <w:t xml:space="preserve"> Па;</w:t>
      </w:r>
    </w:p>
    <w:p w:rsidR="005C588B" w:rsidRPr="00671253" w:rsidRDefault="005C588B"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давление вакуум</w:t>
      </w:r>
      <w:r w:rsidR="008F7EDA">
        <w:rPr>
          <w:rFonts w:asciiTheme="minorHAnsi" w:hAnsiTheme="minorHAnsi" w:cstheme="minorHAnsi"/>
          <w:sz w:val="28"/>
          <w:szCs w:val="28"/>
          <w:lang w:val="ru-RU"/>
        </w:rPr>
        <w:t>а</w:t>
      </w:r>
      <w:r w:rsidRPr="00671253">
        <w:rPr>
          <w:rFonts w:asciiTheme="minorHAnsi" w:hAnsiTheme="minorHAnsi" w:cstheme="minorHAnsi"/>
          <w:sz w:val="28"/>
          <w:szCs w:val="28"/>
          <w:lang w:val="ru-RU"/>
        </w:rPr>
        <w:t>: 10</w:t>
      </w:r>
      <w:r w:rsidRPr="00671253">
        <w:rPr>
          <w:rFonts w:asciiTheme="minorHAnsi" w:hAnsiTheme="minorHAnsi" w:cstheme="minorHAnsi"/>
          <w:sz w:val="28"/>
          <w:szCs w:val="28"/>
          <w:vertAlign w:val="superscript"/>
          <w:lang w:val="ru-RU"/>
        </w:rPr>
        <w:t>3</w:t>
      </w:r>
      <w:r w:rsidRPr="00671253">
        <w:rPr>
          <w:rFonts w:asciiTheme="minorHAnsi" w:hAnsiTheme="minorHAnsi" w:cstheme="minorHAnsi"/>
          <w:sz w:val="28"/>
          <w:szCs w:val="28"/>
          <w:lang w:val="ru-RU"/>
        </w:rPr>
        <w:t xml:space="preserve"> Па;</w:t>
      </w:r>
    </w:p>
    <w:p w:rsidR="005C588B" w:rsidRPr="00671253" w:rsidRDefault="005C588B"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вязкость связующего при 25°</w:t>
      </w:r>
      <w:r w:rsidRPr="00671253">
        <w:rPr>
          <w:rFonts w:asciiTheme="minorHAnsi" w:hAnsiTheme="minorHAnsi" w:cstheme="minorHAnsi"/>
          <w:sz w:val="28"/>
          <w:szCs w:val="28"/>
        </w:rPr>
        <w:t>C</w:t>
      </w:r>
      <w:r w:rsidRPr="00671253">
        <w:rPr>
          <w:rFonts w:asciiTheme="minorHAnsi" w:hAnsiTheme="minorHAnsi" w:cstheme="minorHAnsi"/>
          <w:sz w:val="28"/>
          <w:szCs w:val="28"/>
          <w:lang w:val="ru-RU"/>
        </w:rPr>
        <w:t xml:space="preserve">: 0,1 </w:t>
      </w:r>
      <w:proofErr w:type="spellStart"/>
      <w:r w:rsidRPr="00671253">
        <w:rPr>
          <w:rFonts w:asciiTheme="minorHAnsi" w:hAnsiTheme="minorHAnsi" w:cstheme="minorHAnsi"/>
          <w:sz w:val="28"/>
          <w:szCs w:val="28"/>
          <w:lang w:val="ru-RU"/>
        </w:rPr>
        <w:t>Па·</w:t>
      </w:r>
      <w:proofErr w:type="gramStart"/>
      <w:r w:rsidRPr="00671253">
        <w:rPr>
          <w:rFonts w:asciiTheme="minorHAnsi" w:hAnsiTheme="minorHAnsi" w:cstheme="minorHAnsi"/>
          <w:sz w:val="28"/>
          <w:szCs w:val="28"/>
          <w:lang w:val="ru-RU"/>
        </w:rPr>
        <w:t>с</w:t>
      </w:r>
      <w:proofErr w:type="spellEnd"/>
      <w:proofErr w:type="gramEnd"/>
      <w:r w:rsidRPr="00671253">
        <w:rPr>
          <w:rFonts w:asciiTheme="minorHAnsi" w:hAnsiTheme="minorHAnsi" w:cstheme="minorHAnsi"/>
          <w:sz w:val="28"/>
          <w:szCs w:val="28"/>
          <w:lang w:val="ru-RU"/>
        </w:rPr>
        <w:t>;</w:t>
      </w:r>
    </w:p>
    <w:p w:rsidR="005C588B" w:rsidRPr="00671253" w:rsidRDefault="005C588B"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lastRenderedPageBreak/>
        <w:t>температура: 25°</w:t>
      </w:r>
      <w:r w:rsidRPr="00671253">
        <w:rPr>
          <w:rFonts w:asciiTheme="minorHAnsi" w:hAnsiTheme="minorHAnsi" w:cstheme="minorHAnsi"/>
          <w:sz w:val="28"/>
          <w:szCs w:val="28"/>
        </w:rPr>
        <w:t>C</w:t>
      </w:r>
      <w:r w:rsidRPr="00671253">
        <w:rPr>
          <w:rFonts w:asciiTheme="minorHAnsi" w:hAnsiTheme="minorHAnsi" w:cstheme="minorHAnsi"/>
          <w:sz w:val="28"/>
          <w:szCs w:val="28"/>
          <w:lang w:val="ru-RU"/>
        </w:rPr>
        <w:t>;</w:t>
      </w:r>
    </w:p>
    <w:p w:rsidR="00201E34" w:rsidRPr="00671253" w:rsidRDefault="00201E34"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проницаемость 2·10</w:t>
      </w:r>
      <w:r w:rsidRPr="00671253">
        <w:rPr>
          <w:rFonts w:asciiTheme="minorHAnsi" w:hAnsiTheme="minorHAnsi" w:cstheme="minorHAnsi"/>
          <w:sz w:val="28"/>
          <w:szCs w:val="28"/>
          <w:vertAlign w:val="superscript"/>
          <w:lang w:val="ru-RU"/>
        </w:rPr>
        <w:t>-9</w:t>
      </w:r>
      <w:r w:rsidRPr="00671253">
        <w:rPr>
          <w:rFonts w:asciiTheme="minorHAnsi" w:hAnsiTheme="minorHAnsi" w:cstheme="minorHAnsi"/>
          <w:sz w:val="28"/>
          <w:szCs w:val="28"/>
          <w:lang w:val="ru-RU"/>
        </w:rPr>
        <w:t>м</w:t>
      </w:r>
      <w:r w:rsidRPr="00671253">
        <w:rPr>
          <w:rFonts w:asciiTheme="minorHAnsi" w:hAnsiTheme="minorHAnsi" w:cstheme="minorHAnsi"/>
          <w:sz w:val="28"/>
          <w:szCs w:val="28"/>
          <w:vertAlign w:val="superscript"/>
          <w:lang w:val="ru-RU"/>
        </w:rPr>
        <w:t>2</w:t>
      </w:r>
      <w:r w:rsidRPr="00671253">
        <w:rPr>
          <w:rFonts w:asciiTheme="minorHAnsi" w:hAnsiTheme="minorHAnsi" w:cstheme="minorHAnsi"/>
          <w:sz w:val="28"/>
          <w:szCs w:val="28"/>
          <w:lang w:val="ru-RU"/>
        </w:rPr>
        <w:t>;</w:t>
      </w:r>
    </w:p>
    <w:p w:rsidR="005C588B" w:rsidRPr="00671253" w:rsidRDefault="005C588B"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толщина (высота полости): 0,002 м;</w:t>
      </w:r>
    </w:p>
    <w:p w:rsidR="005C588B" w:rsidRPr="00671253" w:rsidRDefault="00AD3958" w:rsidP="00AD3958">
      <w:pPr>
        <w:pStyle w:val="a6"/>
        <w:numPr>
          <w:ilvl w:val="0"/>
          <w:numId w:val="8"/>
        </w:numPr>
        <w:tabs>
          <w:tab w:val="clear" w:pos="720"/>
        </w:tabs>
        <w:spacing w:line="360" w:lineRule="auto"/>
        <w:ind w:left="0" w:firstLine="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пористость: 0,5.</w:t>
      </w:r>
    </w:p>
    <w:p w:rsidR="00AF61A4" w:rsidRPr="00671253" w:rsidRDefault="00AF61A4" w:rsidP="00AF61A4">
      <w:pPr>
        <w:pStyle w:val="a6"/>
        <w:spacing w:line="360" w:lineRule="auto"/>
        <w:ind w:left="0"/>
        <w:jc w:val="right"/>
        <w:rPr>
          <w:rFonts w:asciiTheme="minorHAnsi" w:hAnsiTheme="minorHAnsi" w:cstheme="minorHAnsi"/>
          <w:sz w:val="28"/>
          <w:szCs w:val="28"/>
          <w:lang w:val="ru-RU"/>
        </w:rPr>
      </w:pPr>
      <w:r w:rsidRPr="00671253">
        <w:rPr>
          <w:rFonts w:asciiTheme="minorHAnsi" w:hAnsiTheme="minorHAnsi" w:cstheme="minorHAnsi"/>
          <w:sz w:val="28"/>
          <w:szCs w:val="28"/>
          <w:lang w:val="ru-RU"/>
        </w:rPr>
        <w:t>Таблица 4.1.</w:t>
      </w:r>
    </w:p>
    <w:p w:rsidR="00AF61A4" w:rsidRPr="00671253" w:rsidRDefault="003176E4" w:rsidP="003176E4">
      <w:pPr>
        <w:pStyle w:val="a6"/>
        <w:spacing w:line="360" w:lineRule="auto"/>
        <w:ind w:left="0"/>
        <w:jc w:val="center"/>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Измерение времени моделирования с использованием </w:t>
      </w:r>
      <w:proofErr w:type="spellStart"/>
      <w:r w:rsidRPr="00671253">
        <w:rPr>
          <w:rFonts w:asciiTheme="minorHAnsi" w:hAnsiTheme="minorHAnsi" w:cstheme="minorHAnsi"/>
          <w:sz w:val="28"/>
          <w:szCs w:val="28"/>
          <w:lang w:val="ru-RU"/>
        </w:rPr>
        <w:t>многопотончости</w:t>
      </w:r>
      <w:proofErr w:type="spellEnd"/>
      <w:r w:rsidRPr="00671253">
        <w:rPr>
          <w:rFonts w:asciiTheme="minorHAnsi" w:hAnsiTheme="minorHAnsi" w:cstheme="minorHAnsi"/>
          <w:sz w:val="28"/>
          <w:szCs w:val="28"/>
          <w:lang w:val="ru-RU"/>
        </w:rPr>
        <w:t xml:space="preserve"> и без</w:t>
      </w:r>
    </w:p>
    <w:tbl>
      <w:tblPr>
        <w:tblStyle w:val="ae"/>
        <w:tblW w:w="0" w:type="auto"/>
        <w:tblLayout w:type="fixed"/>
        <w:tblLook w:val="04A0" w:firstRow="1" w:lastRow="0" w:firstColumn="1" w:lastColumn="0" w:noHBand="0" w:noVBand="1"/>
      </w:tblPr>
      <w:tblGrid>
        <w:gridCol w:w="2376"/>
        <w:gridCol w:w="851"/>
        <w:gridCol w:w="992"/>
        <w:gridCol w:w="1134"/>
        <w:gridCol w:w="1276"/>
        <w:gridCol w:w="1417"/>
        <w:gridCol w:w="1530"/>
      </w:tblGrid>
      <w:tr w:rsidR="00AF61A4" w:rsidRPr="00671253" w:rsidTr="00AF61A4">
        <w:tc>
          <w:tcPr>
            <w:tcW w:w="2376"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Имя файла</w:t>
            </w:r>
          </w:p>
        </w:tc>
        <w:tc>
          <w:tcPr>
            <w:tcW w:w="851"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Чи</w:t>
            </w:r>
            <w:r w:rsidRPr="00671253">
              <w:rPr>
                <w:rFonts w:asciiTheme="minorHAnsi" w:hAnsiTheme="minorHAnsi" w:cstheme="minorHAnsi"/>
                <w:sz w:val="28"/>
                <w:szCs w:val="28"/>
                <w:lang w:val="ru-RU"/>
              </w:rPr>
              <w:t>с</w:t>
            </w:r>
            <w:r w:rsidRPr="00671253">
              <w:rPr>
                <w:rFonts w:asciiTheme="minorHAnsi" w:hAnsiTheme="minorHAnsi" w:cstheme="minorHAnsi"/>
                <w:sz w:val="28"/>
                <w:szCs w:val="28"/>
                <w:lang w:val="ru-RU"/>
              </w:rPr>
              <w:t>ло у</w:t>
            </w:r>
            <w:r w:rsidRPr="00671253">
              <w:rPr>
                <w:rFonts w:asciiTheme="minorHAnsi" w:hAnsiTheme="minorHAnsi" w:cstheme="minorHAnsi"/>
                <w:sz w:val="28"/>
                <w:szCs w:val="28"/>
                <w:lang w:val="ru-RU"/>
              </w:rPr>
              <w:t>з</w:t>
            </w:r>
            <w:r w:rsidRPr="00671253">
              <w:rPr>
                <w:rFonts w:asciiTheme="minorHAnsi" w:hAnsiTheme="minorHAnsi" w:cstheme="minorHAnsi"/>
                <w:sz w:val="28"/>
                <w:szCs w:val="28"/>
                <w:lang w:val="ru-RU"/>
              </w:rPr>
              <w:t>лов</w:t>
            </w:r>
          </w:p>
        </w:tc>
        <w:tc>
          <w:tcPr>
            <w:tcW w:w="992"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Число</w:t>
            </w:r>
            <w:r w:rsidRPr="00671253">
              <w:rPr>
                <w:rFonts w:asciiTheme="minorHAnsi" w:hAnsiTheme="minorHAnsi" w:cstheme="minorHAnsi"/>
                <w:sz w:val="28"/>
                <w:szCs w:val="28"/>
                <w:lang w:val="ru-RU"/>
              </w:rPr>
              <w:br/>
              <w:t>тр</w:t>
            </w:r>
            <w:r w:rsidRPr="00671253">
              <w:rPr>
                <w:rFonts w:asciiTheme="minorHAnsi" w:hAnsiTheme="minorHAnsi" w:cstheme="minorHAnsi"/>
                <w:sz w:val="28"/>
                <w:szCs w:val="28"/>
                <w:lang w:val="ru-RU"/>
              </w:rPr>
              <w:t>е</w:t>
            </w:r>
            <w:r w:rsidRPr="00671253">
              <w:rPr>
                <w:rFonts w:asciiTheme="minorHAnsi" w:hAnsiTheme="minorHAnsi" w:cstheme="minorHAnsi"/>
                <w:sz w:val="28"/>
                <w:szCs w:val="28"/>
                <w:lang w:val="ru-RU"/>
              </w:rPr>
              <w:t>угольников</w:t>
            </w:r>
          </w:p>
        </w:tc>
        <w:tc>
          <w:tcPr>
            <w:tcW w:w="1134"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Габ</w:t>
            </w:r>
            <w:r w:rsidRPr="00671253">
              <w:rPr>
                <w:rFonts w:asciiTheme="minorHAnsi" w:hAnsiTheme="minorHAnsi" w:cstheme="minorHAnsi"/>
                <w:sz w:val="28"/>
                <w:szCs w:val="28"/>
                <w:lang w:val="ru-RU"/>
              </w:rPr>
              <w:t>а</w:t>
            </w:r>
            <w:r w:rsidRPr="00671253">
              <w:rPr>
                <w:rFonts w:asciiTheme="minorHAnsi" w:hAnsiTheme="minorHAnsi" w:cstheme="minorHAnsi"/>
                <w:sz w:val="28"/>
                <w:szCs w:val="28"/>
                <w:lang w:val="ru-RU"/>
              </w:rPr>
              <w:t>риты</w:t>
            </w:r>
            <w:r w:rsidR="006B3203" w:rsidRPr="00671253">
              <w:rPr>
                <w:rFonts w:asciiTheme="minorHAnsi" w:hAnsiTheme="minorHAnsi" w:cstheme="minorHAnsi"/>
                <w:sz w:val="28"/>
                <w:szCs w:val="28"/>
                <w:lang w:val="ru-RU"/>
              </w:rPr>
              <w:t>,</w:t>
            </w:r>
            <w:r w:rsidR="00AF61A4" w:rsidRPr="00671253">
              <w:rPr>
                <w:rFonts w:asciiTheme="minorHAnsi" w:hAnsiTheme="minorHAnsi" w:cstheme="minorHAnsi"/>
                <w:sz w:val="28"/>
                <w:szCs w:val="28"/>
                <w:lang w:val="ru-RU"/>
              </w:rPr>
              <w:t xml:space="preserve"> </w:t>
            </w:r>
            <w:r w:rsidR="00AF61A4" w:rsidRPr="00671253">
              <w:rPr>
                <w:rFonts w:asciiTheme="minorHAnsi" w:hAnsiTheme="minorHAnsi" w:cstheme="minorHAnsi"/>
                <w:i/>
                <w:sz w:val="28"/>
                <w:szCs w:val="28"/>
              </w:rPr>
              <w:t>x</w:t>
            </w:r>
            <w:r w:rsidR="00AF61A4" w:rsidRPr="00671253">
              <w:rPr>
                <w:rFonts w:asciiTheme="minorHAnsi" w:hAnsiTheme="minorHAnsi" w:cstheme="minorHAnsi"/>
                <w:i/>
                <w:sz w:val="28"/>
                <w:szCs w:val="28"/>
                <w:lang w:val="ru-RU"/>
              </w:rPr>
              <w:t xml:space="preserve">, </w:t>
            </w:r>
            <w:r w:rsidR="00AF61A4" w:rsidRPr="00671253">
              <w:rPr>
                <w:rFonts w:asciiTheme="minorHAnsi" w:hAnsiTheme="minorHAnsi" w:cstheme="minorHAnsi"/>
                <w:i/>
                <w:sz w:val="28"/>
                <w:szCs w:val="28"/>
              </w:rPr>
              <w:t>y</w:t>
            </w:r>
            <w:r w:rsidR="00AF61A4" w:rsidRPr="00671253">
              <w:rPr>
                <w:rFonts w:asciiTheme="minorHAnsi" w:hAnsiTheme="minorHAnsi" w:cstheme="minorHAnsi"/>
                <w:i/>
                <w:sz w:val="28"/>
                <w:szCs w:val="28"/>
                <w:lang w:val="ru-RU"/>
              </w:rPr>
              <w:t xml:space="preserve">, </w:t>
            </w:r>
            <w:r w:rsidR="00AF61A4" w:rsidRPr="00671253">
              <w:rPr>
                <w:rFonts w:asciiTheme="minorHAnsi" w:hAnsiTheme="minorHAnsi" w:cstheme="minorHAnsi"/>
                <w:i/>
                <w:sz w:val="28"/>
                <w:szCs w:val="28"/>
              </w:rPr>
              <w:t>z</w:t>
            </w:r>
            <w:r w:rsidR="00AF61A4" w:rsidRPr="00671253">
              <w:rPr>
                <w:rFonts w:asciiTheme="minorHAnsi" w:hAnsiTheme="minorHAnsi" w:cstheme="minorHAnsi"/>
                <w:sz w:val="28"/>
                <w:szCs w:val="28"/>
                <w:lang w:val="ru-RU"/>
              </w:rPr>
              <w:t>,</w:t>
            </w:r>
            <w:r w:rsidR="006B3203" w:rsidRPr="00671253">
              <w:rPr>
                <w:rFonts w:asciiTheme="minorHAnsi" w:hAnsiTheme="minorHAnsi" w:cstheme="minorHAnsi"/>
                <w:sz w:val="28"/>
                <w:szCs w:val="28"/>
                <w:lang w:val="ru-RU"/>
              </w:rPr>
              <w:t xml:space="preserve"> м</w:t>
            </w:r>
          </w:p>
        </w:tc>
        <w:tc>
          <w:tcPr>
            <w:tcW w:w="1276"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Ди</w:t>
            </w:r>
            <w:r w:rsidRPr="00671253">
              <w:rPr>
                <w:rFonts w:asciiTheme="minorHAnsi" w:hAnsiTheme="minorHAnsi" w:cstheme="minorHAnsi"/>
                <w:sz w:val="28"/>
                <w:szCs w:val="28"/>
                <w:lang w:val="ru-RU"/>
              </w:rPr>
              <w:t>а</w:t>
            </w:r>
            <w:r w:rsidRPr="00671253">
              <w:rPr>
                <w:rFonts w:asciiTheme="minorHAnsi" w:hAnsiTheme="minorHAnsi" w:cstheme="minorHAnsi"/>
                <w:sz w:val="28"/>
                <w:szCs w:val="28"/>
                <w:lang w:val="ru-RU"/>
              </w:rPr>
              <w:t>метр исто</w:t>
            </w:r>
            <w:r w:rsidRPr="00671253">
              <w:rPr>
                <w:rFonts w:asciiTheme="minorHAnsi" w:hAnsiTheme="minorHAnsi" w:cstheme="minorHAnsi"/>
                <w:sz w:val="28"/>
                <w:szCs w:val="28"/>
                <w:lang w:val="ru-RU"/>
              </w:rPr>
              <w:t>ч</w:t>
            </w:r>
            <w:r w:rsidRPr="00671253">
              <w:rPr>
                <w:rFonts w:asciiTheme="minorHAnsi" w:hAnsiTheme="minorHAnsi" w:cstheme="minorHAnsi"/>
                <w:sz w:val="28"/>
                <w:szCs w:val="28"/>
                <w:lang w:val="ru-RU"/>
              </w:rPr>
              <w:t>ника</w:t>
            </w:r>
            <w:r w:rsidR="006B3203" w:rsidRPr="00671253">
              <w:rPr>
                <w:rFonts w:asciiTheme="minorHAnsi" w:hAnsiTheme="minorHAnsi" w:cstheme="minorHAnsi"/>
                <w:sz w:val="28"/>
                <w:szCs w:val="28"/>
                <w:lang w:val="ru-RU"/>
              </w:rPr>
              <w:t xml:space="preserve">, </w:t>
            </w:r>
            <w:proofErr w:type="gramStart"/>
            <w:r w:rsidR="006B3203" w:rsidRPr="00671253">
              <w:rPr>
                <w:rFonts w:asciiTheme="minorHAnsi" w:hAnsiTheme="minorHAnsi" w:cstheme="minorHAnsi"/>
                <w:sz w:val="28"/>
                <w:szCs w:val="28"/>
                <w:lang w:val="ru-RU"/>
              </w:rPr>
              <w:t>м</w:t>
            </w:r>
            <w:proofErr w:type="gramEnd"/>
          </w:p>
        </w:tc>
        <w:tc>
          <w:tcPr>
            <w:tcW w:w="1417"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Время</w:t>
            </w:r>
            <w:r w:rsidRPr="00671253">
              <w:rPr>
                <w:rFonts w:asciiTheme="minorHAnsi" w:hAnsiTheme="minorHAnsi" w:cstheme="minorHAnsi"/>
                <w:b/>
                <w:sz w:val="28"/>
                <w:szCs w:val="28"/>
                <w:lang w:val="ru-RU"/>
              </w:rPr>
              <w:br/>
              <w:t>одноп</w:t>
            </w:r>
            <w:r w:rsidRPr="00671253">
              <w:rPr>
                <w:rFonts w:asciiTheme="minorHAnsi" w:hAnsiTheme="minorHAnsi" w:cstheme="minorHAnsi"/>
                <w:b/>
                <w:sz w:val="28"/>
                <w:szCs w:val="28"/>
                <w:lang w:val="ru-RU"/>
              </w:rPr>
              <w:t>о</w:t>
            </w:r>
            <w:r w:rsidRPr="00671253">
              <w:rPr>
                <w:rFonts w:asciiTheme="minorHAnsi" w:hAnsiTheme="minorHAnsi" w:cstheme="minorHAnsi"/>
                <w:b/>
                <w:sz w:val="28"/>
                <w:szCs w:val="28"/>
                <w:lang w:val="ru-RU"/>
              </w:rPr>
              <w:t>точного модел</w:t>
            </w:r>
            <w:r w:rsidRPr="00671253">
              <w:rPr>
                <w:rFonts w:asciiTheme="minorHAnsi" w:hAnsiTheme="minorHAnsi" w:cstheme="minorHAnsi"/>
                <w:b/>
                <w:sz w:val="28"/>
                <w:szCs w:val="28"/>
                <w:lang w:val="ru-RU"/>
              </w:rPr>
              <w:t>и</w:t>
            </w:r>
            <w:r w:rsidRPr="00671253">
              <w:rPr>
                <w:rFonts w:asciiTheme="minorHAnsi" w:hAnsiTheme="minorHAnsi" w:cstheme="minorHAnsi"/>
                <w:b/>
                <w:sz w:val="28"/>
                <w:szCs w:val="28"/>
                <w:lang w:val="ru-RU"/>
              </w:rPr>
              <w:t xml:space="preserve">рования, </w:t>
            </w:r>
            <w:proofErr w:type="gramStart"/>
            <w:r w:rsidRPr="00671253">
              <w:rPr>
                <w:rFonts w:asciiTheme="minorHAnsi" w:hAnsiTheme="minorHAnsi" w:cstheme="minorHAnsi"/>
                <w:b/>
                <w:sz w:val="28"/>
                <w:szCs w:val="28"/>
                <w:lang w:val="ru-RU"/>
              </w:rPr>
              <w:t>с</w:t>
            </w:r>
            <w:proofErr w:type="gramEnd"/>
          </w:p>
        </w:tc>
        <w:tc>
          <w:tcPr>
            <w:tcW w:w="1530"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Время</w:t>
            </w:r>
            <w:r w:rsidRPr="00671253">
              <w:rPr>
                <w:rFonts w:asciiTheme="minorHAnsi" w:hAnsiTheme="minorHAnsi" w:cstheme="minorHAnsi"/>
                <w:b/>
                <w:sz w:val="28"/>
                <w:szCs w:val="28"/>
                <w:lang w:val="ru-RU"/>
              </w:rPr>
              <w:br/>
              <w:t>многоп</w:t>
            </w:r>
            <w:r w:rsidRPr="00671253">
              <w:rPr>
                <w:rFonts w:asciiTheme="minorHAnsi" w:hAnsiTheme="minorHAnsi" w:cstheme="minorHAnsi"/>
                <w:b/>
                <w:sz w:val="28"/>
                <w:szCs w:val="28"/>
                <w:lang w:val="ru-RU"/>
              </w:rPr>
              <w:t>о</w:t>
            </w:r>
            <w:r w:rsidRPr="00671253">
              <w:rPr>
                <w:rFonts w:asciiTheme="minorHAnsi" w:hAnsiTheme="minorHAnsi" w:cstheme="minorHAnsi"/>
                <w:b/>
                <w:sz w:val="28"/>
                <w:szCs w:val="28"/>
                <w:lang w:val="ru-RU"/>
              </w:rPr>
              <w:t>точн</w:t>
            </w:r>
            <w:r w:rsidRPr="00671253">
              <w:rPr>
                <w:rFonts w:asciiTheme="minorHAnsi" w:hAnsiTheme="minorHAnsi" w:cstheme="minorHAnsi"/>
                <w:b/>
                <w:sz w:val="28"/>
                <w:szCs w:val="28"/>
                <w:lang w:val="ru-RU"/>
              </w:rPr>
              <w:t>о</w:t>
            </w:r>
            <w:r w:rsidRPr="00671253">
              <w:rPr>
                <w:rFonts w:asciiTheme="minorHAnsi" w:hAnsiTheme="minorHAnsi" w:cstheme="minorHAnsi"/>
                <w:b/>
                <w:sz w:val="28"/>
                <w:szCs w:val="28"/>
                <w:lang w:val="ru-RU"/>
              </w:rPr>
              <w:t>го модел</w:t>
            </w:r>
            <w:r w:rsidRPr="00671253">
              <w:rPr>
                <w:rFonts w:asciiTheme="minorHAnsi" w:hAnsiTheme="minorHAnsi" w:cstheme="minorHAnsi"/>
                <w:b/>
                <w:sz w:val="28"/>
                <w:szCs w:val="28"/>
                <w:lang w:val="ru-RU"/>
              </w:rPr>
              <w:t>и</w:t>
            </w:r>
            <w:r w:rsidRPr="00671253">
              <w:rPr>
                <w:rFonts w:asciiTheme="minorHAnsi" w:hAnsiTheme="minorHAnsi" w:cstheme="minorHAnsi"/>
                <w:b/>
                <w:sz w:val="28"/>
                <w:szCs w:val="28"/>
                <w:lang w:val="ru-RU"/>
              </w:rPr>
              <w:t xml:space="preserve">рования, </w:t>
            </w:r>
            <w:proofErr w:type="gramStart"/>
            <w:r w:rsidRPr="00671253">
              <w:rPr>
                <w:rFonts w:asciiTheme="minorHAnsi" w:hAnsiTheme="minorHAnsi" w:cstheme="minorHAnsi"/>
                <w:b/>
                <w:sz w:val="28"/>
                <w:szCs w:val="28"/>
                <w:lang w:val="ru-RU"/>
              </w:rPr>
              <w:t>с</w:t>
            </w:r>
            <w:proofErr w:type="gramEnd"/>
          </w:p>
        </w:tc>
      </w:tr>
      <w:tr w:rsidR="00AF61A4" w:rsidRPr="00671253" w:rsidTr="00AF61A4">
        <w:tc>
          <w:tcPr>
            <w:tcW w:w="2376"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proofErr w:type="spellStart"/>
            <w:r w:rsidRPr="00671253">
              <w:rPr>
                <w:rFonts w:asciiTheme="minorHAnsi" w:hAnsiTheme="minorHAnsi" w:cstheme="minorHAnsi"/>
                <w:sz w:val="28"/>
                <w:szCs w:val="28"/>
              </w:rPr>
              <w:t>gmsh</w:t>
            </w:r>
            <w:proofErr w:type="spellEnd"/>
            <w:r w:rsidRPr="00671253">
              <w:rPr>
                <w:rFonts w:asciiTheme="minorHAnsi" w:hAnsiTheme="minorHAnsi" w:cstheme="minorHAnsi"/>
                <w:sz w:val="28"/>
                <w:szCs w:val="28"/>
                <w:lang w:val="ru-RU"/>
              </w:rPr>
              <w:t>_</w:t>
            </w:r>
            <w:r w:rsidRPr="00671253">
              <w:rPr>
                <w:rFonts w:asciiTheme="minorHAnsi" w:hAnsiTheme="minorHAnsi" w:cstheme="minorHAnsi"/>
                <w:sz w:val="28"/>
                <w:szCs w:val="28"/>
              </w:rPr>
              <w:t>simple</w:t>
            </w:r>
            <w:r w:rsidRPr="00671253">
              <w:rPr>
                <w:rFonts w:asciiTheme="minorHAnsi" w:hAnsiTheme="minorHAnsi" w:cstheme="minorHAnsi"/>
                <w:sz w:val="28"/>
                <w:szCs w:val="28"/>
                <w:lang w:val="ru-RU"/>
              </w:rPr>
              <w:t>.</w:t>
            </w:r>
            <w:proofErr w:type="spellStart"/>
            <w:r w:rsidRPr="00671253">
              <w:rPr>
                <w:rFonts w:asciiTheme="minorHAnsi" w:hAnsiTheme="minorHAnsi" w:cstheme="minorHAnsi"/>
                <w:sz w:val="28"/>
                <w:szCs w:val="28"/>
              </w:rPr>
              <w:t>msh</w:t>
            </w:r>
            <w:proofErr w:type="spellEnd"/>
          </w:p>
        </w:tc>
        <w:tc>
          <w:tcPr>
            <w:tcW w:w="851"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5589</w:t>
            </w:r>
          </w:p>
        </w:tc>
        <w:tc>
          <w:tcPr>
            <w:tcW w:w="992"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10832</w:t>
            </w:r>
          </w:p>
        </w:tc>
        <w:tc>
          <w:tcPr>
            <w:tcW w:w="1134" w:type="dxa"/>
          </w:tcPr>
          <w:p w:rsidR="00B93C39" w:rsidRPr="00671253" w:rsidRDefault="006B3203" w:rsidP="00AF61A4">
            <w:pPr>
              <w:pStyle w:val="a6"/>
              <w:spacing w:line="360" w:lineRule="auto"/>
              <w:ind w:left="0"/>
              <w:jc w:val="both"/>
              <w:rPr>
                <w:rFonts w:asciiTheme="minorHAnsi" w:hAnsiTheme="minorHAnsi" w:cstheme="minorHAnsi"/>
                <w:sz w:val="28"/>
                <w:szCs w:val="28"/>
              </w:rPr>
            </w:pPr>
            <w:r w:rsidRPr="00671253">
              <w:rPr>
                <w:rFonts w:asciiTheme="minorHAnsi" w:hAnsiTheme="minorHAnsi" w:cstheme="minorHAnsi"/>
                <w:sz w:val="28"/>
                <w:szCs w:val="28"/>
                <w:lang w:val="ru-RU"/>
              </w:rPr>
              <w:t>2</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lang w:val="ru-RU"/>
              </w:rPr>
              <w:br/>
            </w:r>
            <w:r w:rsidRPr="00671253">
              <w:rPr>
                <w:rFonts w:asciiTheme="minorHAnsi" w:hAnsiTheme="minorHAnsi" w:cstheme="minorHAnsi"/>
                <w:sz w:val="28"/>
                <w:szCs w:val="28"/>
                <w:lang w:val="ru-RU"/>
              </w:rPr>
              <w:t>4</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lang w:val="ru-RU"/>
              </w:rPr>
              <w:br/>
            </w:r>
            <w:r w:rsidRPr="00671253">
              <w:rPr>
                <w:rFonts w:asciiTheme="minorHAnsi" w:hAnsiTheme="minorHAnsi" w:cstheme="minorHAnsi"/>
                <w:sz w:val="28"/>
                <w:szCs w:val="28"/>
                <w:lang w:val="ru-RU"/>
              </w:rPr>
              <w:t>0,0</w:t>
            </w:r>
            <w:r w:rsidR="00AF61A4" w:rsidRPr="00671253">
              <w:rPr>
                <w:rFonts w:asciiTheme="minorHAnsi" w:hAnsiTheme="minorHAnsi" w:cstheme="minorHAnsi"/>
                <w:sz w:val="28"/>
                <w:szCs w:val="28"/>
              </w:rPr>
              <w:t>4</w:t>
            </w:r>
          </w:p>
        </w:tc>
        <w:tc>
          <w:tcPr>
            <w:tcW w:w="1276" w:type="dxa"/>
          </w:tcPr>
          <w:p w:rsidR="00B93C39" w:rsidRPr="00671253" w:rsidRDefault="006B3203"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0,1</w:t>
            </w:r>
          </w:p>
        </w:tc>
        <w:tc>
          <w:tcPr>
            <w:tcW w:w="1417" w:type="dxa"/>
          </w:tcPr>
          <w:p w:rsidR="00B93C39" w:rsidRPr="00671253" w:rsidRDefault="006B3203"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492</w:t>
            </w:r>
          </w:p>
        </w:tc>
        <w:tc>
          <w:tcPr>
            <w:tcW w:w="1530"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25</w:t>
            </w:r>
          </w:p>
        </w:tc>
      </w:tr>
      <w:tr w:rsidR="00AF61A4" w:rsidRPr="00671253" w:rsidTr="00AF61A4">
        <w:tc>
          <w:tcPr>
            <w:tcW w:w="2376"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1</w:t>
            </w:r>
            <w:r w:rsidRPr="00671253">
              <w:rPr>
                <w:rFonts w:asciiTheme="minorHAnsi" w:hAnsiTheme="minorHAnsi" w:cstheme="minorHAnsi"/>
                <w:sz w:val="28"/>
                <w:szCs w:val="28"/>
              </w:rPr>
              <w:t>x</w:t>
            </w:r>
            <w:r w:rsidRPr="00671253">
              <w:rPr>
                <w:rFonts w:asciiTheme="minorHAnsi" w:hAnsiTheme="minorHAnsi" w:cstheme="minorHAnsi"/>
                <w:sz w:val="28"/>
                <w:szCs w:val="28"/>
                <w:lang w:val="ru-RU"/>
              </w:rPr>
              <w:t>0.5</w:t>
            </w:r>
            <w:r w:rsidRPr="00671253">
              <w:rPr>
                <w:rFonts w:asciiTheme="minorHAnsi" w:hAnsiTheme="minorHAnsi" w:cstheme="minorHAnsi"/>
                <w:sz w:val="28"/>
                <w:szCs w:val="28"/>
              </w:rPr>
              <w:t>m</w:t>
            </w:r>
            <w:r w:rsidRPr="00671253">
              <w:rPr>
                <w:rFonts w:asciiTheme="minorHAnsi" w:hAnsiTheme="minorHAnsi" w:cstheme="minorHAnsi"/>
                <w:sz w:val="28"/>
                <w:szCs w:val="28"/>
                <w:lang w:val="ru-RU"/>
              </w:rPr>
              <w:t>.</w:t>
            </w:r>
            <w:proofErr w:type="spellStart"/>
            <w:r w:rsidRPr="00671253">
              <w:rPr>
                <w:rFonts w:asciiTheme="minorHAnsi" w:hAnsiTheme="minorHAnsi" w:cstheme="minorHAnsi"/>
                <w:sz w:val="28"/>
                <w:szCs w:val="28"/>
              </w:rPr>
              <w:t>msh</w:t>
            </w:r>
            <w:proofErr w:type="spellEnd"/>
          </w:p>
        </w:tc>
        <w:tc>
          <w:tcPr>
            <w:tcW w:w="851"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6764</w:t>
            </w:r>
          </w:p>
        </w:tc>
        <w:tc>
          <w:tcPr>
            <w:tcW w:w="992"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13226</w:t>
            </w:r>
          </w:p>
        </w:tc>
        <w:tc>
          <w:tcPr>
            <w:tcW w:w="1134" w:type="dxa"/>
          </w:tcPr>
          <w:p w:rsidR="00B93C39" w:rsidRPr="00671253" w:rsidRDefault="003F6E4F" w:rsidP="00AF61A4">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1</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rPr>
              <w:br/>
            </w:r>
            <w:r w:rsidRPr="00671253">
              <w:rPr>
                <w:rFonts w:asciiTheme="minorHAnsi" w:hAnsiTheme="minorHAnsi" w:cstheme="minorHAnsi"/>
                <w:sz w:val="28"/>
                <w:szCs w:val="28"/>
                <w:lang w:val="ru-RU"/>
              </w:rPr>
              <w:t>0,5</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rPr>
              <w:br/>
            </w:r>
            <w:r w:rsidRPr="00671253">
              <w:rPr>
                <w:rFonts w:asciiTheme="minorHAnsi" w:hAnsiTheme="minorHAnsi" w:cstheme="minorHAnsi"/>
                <w:sz w:val="28"/>
                <w:szCs w:val="28"/>
                <w:lang w:val="ru-RU"/>
              </w:rPr>
              <w:t>0</w:t>
            </w:r>
          </w:p>
        </w:tc>
        <w:tc>
          <w:tcPr>
            <w:tcW w:w="1276" w:type="dxa"/>
          </w:tcPr>
          <w:p w:rsidR="00B93C39" w:rsidRPr="00671253" w:rsidRDefault="006B3203"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0,05</w:t>
            </w:r>
          </w:p>
        </w:tc>
        <w:tc>
          <w:tcPr>
            <w:tcW w:w="1417" w:type="dxa"/>
          </w:tcPr>
          <w:p w:rsidR="00B93C39" w:rsidRPr="00671253" w:rsidRDefault="006B3203"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256</w:t>
            </w:r>
          </w:p>
        </w:tc>
        <w:tc>
          <w:tcPr>
            <w:tcW w:w="1530"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12</w:t>
            </w:r>
          </w:p>
        </w:tc>
      </w:tr>
      <w:tr w:rsidR="00AF61A4" w:rsidRPr="00671253" w:rsidTr="00AF61A4">
        <w:tc>
          <w:tcPr>
            <w:tcW w:w="2376"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proofErr w:type="spellStart"/>
            <w:r w:rsidRPr="00671253">
              <w:rPr>
                <w:rFonts w:asciiTheme="minorHAnsi" w:hAnsiTheme="minorHAnsi" w:cstheme="minorHAnsi"/>
                <w:sz w:val="28"/>
                <w:szCs w:val="28"/>
              </w:rPr>
              <w:t>pa</w:t>
            </w:r>
            <w:r w:rsidRPr="00671253">
              <w:rPr>
                <w:rFonts w:asciiTheme="minorHAnsi" w:hAnsiTheme="minorHAnsi" w:cstheme="minorHAnsi"/>
                <w:sz w:val="28"/>
                <w:szCs w:val="28"/>
              </w:rPr>
              <w:t>d</w:t>
            </w:r>
            <w:r w:rsidRPr="00671253">
              <w:rPr>
                <w:rFonts w:asciiTheme="minorHAnsi" w:hAnsiTheme="minorHAnsi" w:cstheme="minorHAnsi"/>
                <w:sz w:val="28"/>
                <w:szCs w:val="28"/>
              </w:rPr>
              <w:t>del</w:t>
            </w:r>
            <w:proofErr w:type="spellEnd"/>
            <w:r w:rsidRPr="00671253">
              <w:rPr>
                <w:rFonts w:asciiTheme="minorHAnsi" w:hAnsiTheme="minorHAnsi" w:cstheme="minorHAnsi"/>
                <w:sz w:val="28"/>
                <w:szCs w:val="28"/>
                <w:lang w:val="ru-RU"/>
              </w:rPr>
              <w:t>_</w:t>
            </w:r>
            <w:proofErr w:type="spellStart"/>
            <w:r w:rsidRPr="00671253">
              <w:rPr>
                <w:rFonts w:asciiTheme="minorHAnsi" w:hAnsiTheme="minorHAnsi" w:cstheme="minorHAnsi"/>
                <w:sz w:val="28"/>
                <w:szCs w:val="28"/>
              </w:rPr>
              <w:t>einfach</w:t>
            </w:r>
            <w:proofErr w:type="spellEnd"/>
            <w:r w:rsidRPr="00671253">
              <w:rPr>
                <w:rFonts w:asciiTheme="minorHAnsi" w:hAnsiTheme="minorHAnsi" w:cstheme="minorHAnsi"/>
                <w:sz w:val="28"/>
                <w:szCs w:val="28"/>
                <w:lang w:val="ru-RU"/>
              </w:rPr>
              <w:t>.</w:t>
            </w:r>
            <w:proofErr w:type="spellStart"/>
            <w:r w:rsidRPr="00671253">
              <w:rPr>
                <w:rFonts w:asciiTheme="minorHAnsi" w:hAnsiTheme="minorHAnsi" w:cstheme="minorHAnsi"/>
                <w:sz w:val="28"/>
                <w:szCs w:val="28"/>
              </w:rPr>
              <w:t>db</w:t>
            </w:r>
            <w:proofErr w:type="spellEnd"/>
          </w:p>
        </w:tc>
        <w:tc>
          <w:tcPr>
            <w:tcW w:w="851"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526</w:t>
            </w:r>
          </w:p>
        </w:tc>
        <w:tc>
          <w:tcPr>
            <w:tcW w:w="992" w:type="dxa"/>
          </w:tcPr>
          <w:p w:rsidR="00B93C39" w:rsidRPr="00671253" w:rsidRDefault="00B93C39"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949</w:t>
            </w:r>
          </w:p>
        </w:tc>
        <w:tc>
          <w:tcPr>
            <w:tcW w:w="1134" w:type="dxa"/>
          </w:tcPr>
          <w:p w:rsidR="00B93C39" w:rsidRPr="00671253" w:rsidRDefault="003F6E4F" w:rsidP="00AF61A4">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0,</w:t>
            </w:r>
            <w:r w:rsidR="00AF61A4" w:rsidRPr="00671253">
              <w:rPr>
                <w:rFonts w:asciiTheme="minorHAnsi" w:hAnsiTheme="minorHAnsi" w:cstheme="minorHAnsi"/>
                <w:sz w:val="28"/>
                <w:szCs w:val="28"/>
                <w:lang w:val="ru-RU"/>
              </w:rPr>
              <w:t>22</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lang w:val="ru-RU"/>
              </w:rPr>
              <w:t xml:space="preserve"> 0,98</w:t>
            </w:r>
            <w:r w:rsidR="00AF61A4" w:rsidRPr="00671253">
              <w:rPr>
                <w:rFonts w:asciiTheme="minorHAnsi" w:hAnsiTheme="minorHAnsi" w:cstheme="minorHAnsi"/>
                <w:sz w:val="28"/>
                <w:szCs w:val="28"/>
              </w:rPr>
              <w:t>;</w:t>
            </w:r>
            <w:r w:rsidR="00AF61A4" w:rsidRPr="00671253">
              <w:rPr>
                <w:rFonts w:asciiTheme="minorHAnsi" w:hAnsiTheme="minorHAnsi" w:cstheme="minorHAnsi"/>
                <w:sz w:val="28"/>
                <w:szCs w:val="28"/>
                <w:lang w:val="ru-RU"/>
              </w:rPr>
              <w:t xml:space="preserve"> 0,05</w:t>
            </w:r>
          </w:p>
        </w:tc>
        <w:tc>
          <w:tcPr>
            <w:tcW w:w="1276" w:type="dxa"/>
          </w:tcPr>
          <w:p w:rsidR="00B93C39" w:rsidRPr="00671253" w:rsidRDefault="006B3203" w:rsidP="00AD3958">
            <w:pPr>
              <w:pStyle w:val="a6"/>
              <w:spacing w:line="360" w:lineRule="auto"/>
              <w:ind w:left="0"/>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0,02</w:t>
            </w:r>
          </w:p>
        </w:tc>
        <w:tc>
          <w:tcPr>
            <w:tcW w:w="1417"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8</w:t>
            </w:r>
          </w:p>
        </w:tc>
        <w:tc>
          <w:tcPr>
            <w:tcW w:w="1530" w:type="dxa"/>
          </w:tcPr>
          <w:p w:rsidR="00B93C39" w:rsidRPr="00671253" w:rsidRDefault="00B93C39" w:rsidP="00AD3958">
            <w:pPr>
              <w:pStyle w:val="a6"/>
              <w:spacing w:line="360" w:lineRule="auto"/>
              <w:ind w:left="0"/>
              <w:jc w:val="both"/>
              <w:rPr>
                <w:rFonts w:asciiTheme="minorHAnsi" w:hAnsiTheme="minorHAnsi" w:cstheme="minorHAnsi"/>
                <w:b/>
                <w:sz w:val="28"/>
                <w:szCs w:val="28"/>
                <w:lang w:val="ru-RU"/>
              </w:rPr>
            </w:pPr>
            <w:r w:rsidRPr="00671253">
              <w:rPr>
                <w:rFonts w:asciiTheme="minorHAnsi" w:hAnsiTheme="minorHAnsi" w:cstheme="minorHAnsi"/>
                <w:b/>
                <w:sz w:val="28"/>
                <w:szCs w:val="28"/>
                <w:lang w:val="ru-RU"/>
              </w:rPr>
              <w:t>2</w:t>
            </w:r>
          </w:p>
        </w:tc>
      </w:tr>
    </w:tbl>
    <w:p w:rsidR="004955D5" w:rsidRPr="00671253" w:rsidRDefault="000E40BB" w:rsidP="003176E4">
      <w:pPr>
        <w:spacing w:line="360" w:lineRule="auto"/>
        <w:ind w:firstLine="709"/>
        <w:jc w:val="both"/>
        <w:rPr>
          <w:rFonts w:asciiTheme="minorHAnsi" w:hAnsiTheme="minorHAnsi" w:cstheme="minorHAnsi"/>
          <w:lang w:val="ru-RU"/>
        </w:rPr>
      </w:pPr>
      <w:r w:rsidRPr="00671253">
        <w:rPr>
          <w:rFonts w:asciiTheme="minorHAnsi" w:hAnsiTheme="minorHAnsi" w:cstheme="minorHAnsi"/>
          <w:sz w:val="28"/>
          <w:szCs w:val="28"/>
          <w:lang w:val="ru-RU"/>
        </w:rPr>
        <w:t xml:space="preserve">По таблице 4.1 видно, что использование </w:t>
      </w:r>
      <w:proofErr w:type="spellStart"/>
      <w:r w:rsidRPr="00671253">
        <w:rPr>
          <w:rFonts w:asciiTheme="minorHAnsi" w:hAnsiTheme="minorHAnsi" w:cstheme="minorHAnsi"/>
          <w:sz w:val="28"/>
          <w:szCs w:val="28"/>
          <w:lang w:val="ru-RU"/>
        </w:rPr>
        <w:t>многопоточности</w:t>
      </w:r>
      <w:proofErr w:type="spellEnd"/>
      <w:r w:rsidRPr="00671253">
        <w:rPr>
          <w:rFonts w:asciiTheme="minorHAnsi" w:hAnsiTheme="minorHAnsi" w:cstheme="minorHAnsi"/>
          <w:sz w:val="28"/>
          <w:szCs w:val="28"/>
          <w:lang w:val="ru-RU"/>
        </w:rPr>
        <w:t xml:space="preserve"> позволяет добиться в десятки раз большей производительности, особенно при испол</w:t>
      </w:r>
      <w:r w:rsidRPr="00671253">
        <w:rPr>
          <w:rFonts w:asciiTheme="minorHAnsi" w:hAnsiTheme="minorHAnsi" w:cstheme="minorHAnsi"/>
          <w:sz w:val="28"/>
          <w:szCs w:val="28"/>
          <w:lang w:val="ru-RU"/>
        </w:rPr>
        <w:t>ь</w:t>
      </w:r>
      <w:r w:rsidRPr="00671253">
        <w:rPr>
          <w:rFonts w:asciiTheme="minorHAnsi" w:hAnsiTheme="minorHAnsi" w:cstheme="minorHAnsi"/>
          <w:sz w:val="28"/>
          <w:szCs w:val="28"/>
          <w:lang w:val="ru-RU"/>
        </w:rPr>
        <w:t xml:space="preserve">зовании слоёв с большим количеством узлов. </w:t>
      </w:r>
      <w:r w:rsidR="005C588B" w:rsidRPr="00671253">
        <w:rPr>
          <w:rFonts w:asciiTheme="minorHAnsi" w:hAnsiTheme="minorHAnsi" w:cstheme="minorHAnsi"/>
          <w:sz w:val="28"/>
          <w:szCs w:val="28"/>
          <w:lang w:val="ru-RU"/>
        </w:rPr>
        <w:t>Во многом столь большая ра</w:t>
      </w:r>
      <w:r w:rsidR="005C588B" w:rsidRPr="00671253">
        <w:rPr>
          <w:rFonts w:asciiTheme="minorHAnsi" w:hAnsiTheme="minorHAnsi" w:cstheme="minorHAnsi"/>
          <w:sz w:val="28"/>
          <w:szCs w:val="28"/>
          <w:lang w:val="ru-RU"/>
        </w:rPr>
        <w:t>з</w:t>
      </w:r>
      <w:r w:rsidR="005C588B" w:rsidRPr="00671253">
        <w:rPr>
          <w:rFonts w:asciiTheme="minorHAnsi" w:hAnsiTheme="minorHAnsi" w:cstheme="minorHAnsi"/>
          <w:sz w:val="28"/>
          <w:szCs w:val="28"/>
          <w:lang w:val="ru-RU"/>
        </w:rPr>
        <w:t>ница в производительности обусловлена тем, что при однопоточном выпо</w:t>
      </w:r>
      <w:r w:rsidR="005C588B" w:rsidRPr="00671253">
        <w:rPr>
          <w:rFonts w:asciiTheme="minorHAnsi" w:hAnsiTheme="minorHAnsi" w:cstheme="minorHAnsi"/>
          <w:sz w:val="28"/>
          <w:szCs w:val="28"/>
          <w:lang w:val="ru-RU"/>
        </w:rPr>
        <w:t>л</w:t>
      </w:r>
      <w:r w:rsidR="005C588B" w:rsidRPr="00671253">
        <w:rPr>
          <w:rFonts w:asciiTheme="minorHAnsi" w:hAnsiTheme="minorHAnsi" w:cstheme="minorHAnsi"/>
          <w:sz w:val="28"/>
          <w:szCs w:val="28"/>
          <w:lang w:val="ru-RU"/>
        </w:rPr>
        <w:t>нении визуализация результата осуществлялась на каждом шаге, а при мн</w:t>
      </w:r>
      <w:r w:rsidR="005C588B" w:rsidRPr="00671253">
        <w:rPr>
          <w:rFonts w:asciiTheme="minorHAnsi" w:hAnsiTheme="minorHAnsi" w:cstheme="minorHAnsi"/>
          <w:sz w:val="28"/>
          <w:szCs w:val="28"/>
          <w:lang w:val="ru-RU"/>
        </w:rPr>
        <w:t>о</w:t>
      </w:r>
      <w:r w:rsidR="005C588B" w:rsidRPr="00671253">
        <w:rPr>
          <w:rFonts w:asciiTheme="minorHAnsi" w:hAnsiTheme="minorHAnsi" w:cstheme="minorHAnsi"/>
          <w:sz w:val="28"/>
          <w:szCs w:val="28"/>
          <w:lang w:val="ru-RU"/>
        </w:rPr>
        <w:t>гопоточном часть шагов визуал</w:t>
      </w:r>
      <w:r w:rsidR="005C588B" w:rsidRPr="00671253">
        <w:rPr>
          <w:rFonts w:asciiTheme="minorHAnsi" w:hAnsiTheme="minorHAnsi" w:cstheme="minorHAnsi"/>
          <w:sz w:val="28"/>
          <w:szCs w:val="28"/>
          <w:lang w:val="ru-RU"/>
        </w:rPr>
        <w:t>и</w:t>
      </w:r>
      <w:r w:rsidR="005C588B" w:rsidRPr="00671253">
        <w:rPr>
          <w:rFonts w:asciiTheme="minorHAnsi" w:hAnsiTheme="minorHAnsi" w:cstheme="minorHAnsi"/>
          <w:sz w:val="28"/>
          <w:szCs w:val="28"/>
          <w:lang w:val="ru-RU"/>
        </w:rPr>
        <w:t>зации пропускалась.</w:t>
      </w:r>
    </w:p>
    <w:p w:rsidR="009455F9" w:rsidRPr="00671253" w:rsidRDefault="009455F9" w:rsidP="009455F9">
      <w:pPr>
        <w:pStyle w:val="2"/>
        <w:jc w:val="center"/>
        <w:rPr>
          <w:rFonts w:asciiTheme="minorHAnsi" w:hAnsiTheme="minorHAnsi" w:cstheme="minorHAnsi"/>
          <w:sz w:val="28"/>
          <w:szCs w:val="28"/>
          <w:lang w:val="ru-RU"/>
        </w:rPr>
      </w:pPr>
      <w:bookmarkStart w:id="22" w:name="_Toc536553041"/>
      <w:r w:rsidRPr="00671253">
        <w:rPr>
          <w:rFonts w:asciiTheme="minorHAnsi" w:hAnsiTheme="minorHAnsi" w:cstheme="minorHAnsi"/>
          <w:sz w:val="28"/>
          <w:szCs w:val="28"/>
          <w:lang w:val="ru-RU"/>
        </w:rPr>
        <w:lastRenderedPageBreak/>
        <w:t>4.4. Визуализация при помощи трёхмерной графики</w:t>
      </w:r>
      <w:bookmarkEnd w:id="22"/>
    </w:p>
    <w:p w:rsidR="0077005C" w:rsidRPr="00671253" w:rsidRDefault="009926F8" w:rsidP="0077005C">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Для визуализации результатов моделирования </w:t>
      </w:r>
      <w:r w:rsidR="00855A66" w:rsidRPr="00671253">
        <w:rPr>
          <w:rFonts w:asciiTheme="minorHAnsi" w:hAnsiTheme="minorHAnsi" w:cstheme="minorHAnsi"/>
          <w:sz w:val="28"/>
          <w:szCs w:val="28"/>
          <w:lang w:val="ru-RU"/>
        </w:rPr>
        <w:t>требуется отображать на трёхмерной сцене слои, состоящие из множества окрашенных треугольников. Для этой цели применяется графический движок. Для взаимодействия с гр</w:t>
      </w:r>
      <w:r w:rsidR="00855A66" w:rsidRPr="00671253">
        <w:rPr>
          <w:rFonts w:asciiTheme="minorHAnsi" w:hAnsiTheme="minorHAnsi" w:cstheme="minorHAnsi"/>
          <w:sz w:val="28"/>
          <w:szCs w:val="28"/>
          <w:lang w:val="ru-RU"/>
        </w:rPr>
        <w:t>а</w:t>
      </w:r>
      <w:r w:rsidR="00855A66" w:rsidRPr="00671253">
        <w:rPr>
          <w:rFonts w:asciiTheme="minorHAnsi" w:hAnsiTheme="minorHAnsi" w:cstheme="minorHAnsi"/>
          <w:sz w:val="28"/>
          <w:szCs w:val="28"/>
          <w:lang w:val="ru-RU"/>
        </w:rPr>
        <w:t>фическим движком и упр</w:t>
      </w:r>
      <w:r w:rsidR="000313E2" w:rsidRPr="00671253">
        <w:rPr>
          <w:rFonts w:asciiTheme="minorHAnsi" w:hAnsiTheme="minorHAnsi" w:cstheme="minorHAnsi"/>
          <w:sz w:val="28"/>
          <w:szCs w:val="28"/>
          <w:lang w:val="ru-RU"/>
        </w:rPr>
        <w:t xml:space="preserve">авления процессом отображения элементов на экране был создан класс </w:t>
      </w:r>
      <w:proofErr w:type="spellStart"/>
      <w:r w:rsidR="000313E2" w:rsidRPr="00671253">
        <w:rPr>
          <w:rFonts w:asciiTheme="minorHAnsi" w:hAnsiTheme="minorHAnsi" w:cstheme="minorHAnsi"/>
          <w:i/>
          <w:sz w:val="28"/>
          <w:szCs w:val="28"/>
        </w:rPr>
        <w:t>VGraphicsViewer</w:t>
      </w:r>
      <w:proofErr w:type="spellEnd"/>
      <w:r w:rsidR="000313E2" w:rsidRPr="00671253">
        <w:rPr>
          <w:rFonts w:asciiTheme="minorHAnsi" w:hAnsiTheme="minorHAnsi" w:cstheme="minorHAnsi"/>
          <w:sz w:val="28"/>
          <w:szCs w:val="28"/>
          <w:lang w:val="ru-RU"/>
        </w:rPr>
        <w:t>.</w:t>
      </w:r>
      <w:r w:rsidR="0077005C" w:rsidRPr="00671253">
        <w:rPr>
          <w:rFonts w:asciiTheme="minorHAnsi" w:hAnsiTheme="minorHAnsi" w:cstheme="minorHAnsi"/>
          <w:sz w:val="28"/>
          <w:szCs w:val="28"/>
          <w:lang w:val="ru-RU"/>
        </w:rPr>
        <w:t xml:space="preserve"> </w:t>
      </w:r>
    </w:p>
    <w:p w:rsidR="0077005C" w:rsidRPr="00671253" w:rsidRDefault="0077005C" w:rsidP="0077005C">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Для управления отображением каждого слоя был создан класс </w:t>
      </w:r>
      <w:proofErr w:type="spellStart"/>
      <w:r w:rsidRPr="00671253">
        <w:rPr>
          <w:rFonts w:asciiTheme="minorHAnsi" w:hAnsiTheme="minorHAnsi" w:cstheme="minorHAnsi"/>
          <w:i/>
          <w:sz w:val="28"/>
          <w:szCs w:val="28"/>
        </w:rPr>
        <w:t>VGraphicsLayer</w:t>
      </w:r>
      <w:proofErr w:type="spellEnd"/>
      <w:r w:rsidRPr="00671253">
        <w:rPr>
          <w:rFonts w:asciiTheme="minorHAnsi" w:hAnsiTheme="minorHAnsi" w:cstheme="minorHAnsi"/>
          <w:sz w:val="28"/>
          <w:szCs w:val="28"/>
          <w:lang w:val="ru-RU"/>
        </w:rPr>
        <w:t>. Он включает в себя указатели на элементы, управляющие отображением каждым треугольником и узлом (отображается как небольшой к</w:t>
      </w:r>
      <w:r w:rsidRPr="00671253">
        <w:rPr>
          <w:rFonts w:asciiTheme="minorHAnsi" w:hAnsiTheme="minorHAnsi" w:cstheme="minorHAnsi"/>
          <w:sz w:val="28"/>
          <w:szCs w:val="28"/>
          <w:lang w:val="ru-RU"/>
        </w:rPr>
        <w:t>у</w:t>
      </w:r>
      <w:r w:rsidRPr="00671253">
        <w:rPr>
          <w:rFonts w:asciiTheme="minorHAnsi" w:hAnsiTheme="minorHAnsi" w:cstheme="minorHAnsi"/>
          <w:sz w:val="28"/>
          <w:szCs w:val="28"/>
          <w:lang w:val="ru-RU"/>
        </w:rPr>
        <w:t>бик).</w:t>
      </w:r>
    </w:p>
    <w:p w:rsidR="0077005C" w:rsidRPr="00671253" w:rsidRDefault="0077005C" w:rsidP="0077005C">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За управление отображением треугольников отвечает класс </w:t>
      </w:r>
      <w:proofErr w:type="spellStart"/>
      <w:r w:rsidRPr="00671253">
        <w:rPr>
          <w:rFonts w:asciiTheme="minorHAnsi" w:hAnsiTheme="minorHAnsi" w:cstheme="minorHAnsi"/>
          <w:i/>
          <w:sz w:val="28"/>
          <w:szCs w:val="28"/>
        </w:rPr>
        <w:t>VGraphi</w:t>
      </w:r>
      <w:r w:rsidRPr="00671253">
        <w:rPr>
          <w:rFonts w:asciiTheme="minorHAnsi" w:hAnsiTheme="minorHAnsi" w:cstheme="minorHAnsi"/>
          <w:i/>
          <w:sz w:val="28"/>
          <w:szCs w:val="28"/>
        </w:rPr>
        <w:t>c</w:t>
      </w:r>
      <w:r w:rsidRPr="00671253">
        <w:rPr>
          <w:rFonts w:asciiTheme="minorHAnsi" w:hAnsiTheme="minorHAnsi" w:cstheme="minorHAnsi"/>
          <w:i/>
          <w:sz w:val="28"/>
          <w:szCs w:val="28"/>
        </w:rPr>
        <w:t>sTriangle</w:t>
      </w:r>
      <w:proofErr w:type="spellEnd"/>
      <w:r w:rsidRPr="00671253">
        <w:rPr>
          <w:rFonts w:asciiTheme="minorHAnsi" w:hAnsiTheme="minorHAnsi" w:cstheme="minorHAnsi"/>
          <w:sz w:val="28"/>
          <w:szCs w:val="28"/>
          <w:lang w:val="ru-RU"/>
        </w:rPr>
        <w:t xml:space="preserve">. Он содержит указатель на объект класса </w:t>
      </w:r>
      <w:proofErr w:type="spellStart"/>
      <w:r w:rsidRPr="00671253">
        <w:rPr>
          <w:rFonts w:asciiTheme="minorHAnsi" w:hAnsiTheme="minorHAnsi" w:cstheme="minorHAnsi"/>
          <w:i/>
          <w:sz w:val="28"/>
          <w:szCs w:val="28"/>
        </w:rPr>
        <w:t>VSimTriangle</w:t>
      </w:r>
      <w:proofErr w:type="spellEnd"/>
      <w:r w:rsidRPr="00671253">
        <w:rPr>
          <w:rFonts w:asciiTheme="minorHAnsi" w:hAnsiTheme="minorHAnsi" w:cstheme="minorHAnsi"/>
          <w:sz w:val="28"/>
          <w:szCs w:val="28"/>
          <w:lang w:val="ru-RU"/>
        </w:rPr>
        <w:t xml:space="preserve">, имеет те же координаты вершин и </w:t>
      </w:r>
      <w:r w:rsidR="006B18F6" w:rsidRPr="00671253">
        <w:rPr>
          <w:rFonts w:asciiTheme="minorHAnsi" w:hAnsiTheme="minorHAnsi" w:cstheme="minorHAnsi"/>
          <w:sz w:val="28"/>
          <w:szCs w:val="28"/>
          <w:lang w:val="ru-RU"/>
        </w:rPr>
        <w:t xml:space="preserve">при необходимости обновляет свой отображаемый цвет на цвет, записанный в объекте класса </w:t>
      </w:r>
      <w:proofErr w:type="spellStart"/>
      <w:r w:rsidR="006B18F6" w:rsidRPr="00671253">
        <w:rPr>
          <w:rFonts w:asciiTheme="minorHAnsi" w:hAnsiTheme="minorHAnsi" w:cstheme="minorHAnsi"/>
          <w:i/>
          <w:sz w:val="28"/>
          <w:szCs w:val="28"/>
        </w:rPr>
        <w:t>VSimTriangle</w:t>
      </w:r>
      <w:proofErr w:type="spellEnd"/>
      <w:r w:rsidR="006B18F6" w:rsidRPr="00671253">
        <w:rPr>
          <w:rFonts w:asciiTheme="minorHAnsi" w:hAnsiTheme="minorHAnsi" w:cstheme="minorHAnsi"/>
          <w:sz w:val="28"/>
          <w:szCs w:val="28"/>
          <w:lang w:val="ru-RU"/>
        </w:rPr>
        <w:t>.</w:t>
      </w:r>
    </w:p>
    <w:p w:rsidR="0077005C" w:rsidRPr="00671253" w:rsidRDefault="006B18F6" w:rsidP="0077005C">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За управление отображением узлов отвечает класс </w:t>
      </w:r>
      <w:proofErr w:type="spellStart"/>
      <w:r w:rsidRPr="00671253">
        <w:rPr>
          <w:rFonts w:asciiTheme="minorHAnsi" w:hAnsiTheme="minorHAnsi" w:cstheme="minorHAnsi"/>
          <w:i/>
          <w:sz w:val="28"/>
          <w:szCs w:val="28"/>
        </w:rPr>
        <w:t>VGraphicsNode</w:t>
      </w:r>
      <w:proofErr w:type="spellEnd"/>
      <w:r w:rsidRPr="00671253">
        <w:rPr>
          <w:rFonts w:asciiTheme="minorHAnsi" w:hAnsiTheme="minorHAnsi" w:cstheme="minorHAnsi"/>
          <w:sz w:val="28"/>
          <w:szCs w:val="28"/>
          <w:lang w:val="ru-RU"/>
        </w:rPr>
        <w:t xml:space="preserve">. Он содержит указатель на объект класса </w:t>
      </w:r>
      <w:proofErr w:type="spellStart"/>
      <w:r w:rsidRPr="00671253">
        <w:rPr>
          <w:rFonts w:asciiTheme="minorHAnsi" w:hAnsiTheme="minorHAnsi" w:cstheme="minorHAnsi"/>
          <w:i/>
          <w:sz w:val="28"/>
          <w:szCs w:val="28"/>
        </w:rPr>
        <w:t>VSimNode</w:t>
      </w:r>
      <w:proofErr w:type="spellEnd"/>
      <w:r w:rsidRPr="00671253">
        <w:rPr>
          <w:rFonts w:asciiTheme="minorHAnsi" w:hAnsiTheme="minorHAnsi" w:cstheme="minorHAnsi"/>
          <w:sz w:val="28"/>
          <w:szCs w:val="28"/>
          <w:lang w:val="ru-RU"/>
        </w:rPr>
        <w:t xml:space="preserve"> и отображает небольшой куб в позиции, соответствующей данному узлу.</w:t>
      </w:r>
    </w:p>
    <w:p w:rsidR="006B18F6" w:rsidRPr="00671253" w:rsidRDefault="009926F8" w:rsidP="006B18F6">
      <w:pPr>
        <w:pStyle w:val="ac"/>
        <w:shd w:val="clear" w:color="auto" w:fill="FFFFFF"/>
        <w:spacing w:before="0" w:beforeAutospacing="0" w:after="0" w:afterAutospacing="0" w:line="360" w:lineRule="auto"/>
        <w:ind w:firstLine="709"/>
        <w:jc w:val="both"/>
        <w:rPr>
          <w:rFonts w:asciiTheme="minorHAnsi" w:hAnsiTheme="minorHAnsi" w:cstheme="minorHAnsi"/>
          <w:b/>
          <w:bCs/>
          <w:sz w:val="28"/>
          <w:szCs w:val="28"/>
        </w:rPr>
      </w:pPr>
      <w:r w:rsidRPr="00671253">
        <w:rPr>
          <w:rFonts w:asciiTheme="minorHAnsi" w:hAnsiTheme="minorHAnsi" w:cstheme="minorHAnsi"/>
          <w:bCs/>
          <w:sz w:val="28"/>
          <w:szCs w:val="28"/>
        </w:rPr>
        <w:t>В графических движках отображаемые на экране элементы описываю</w:t>
      </w:r>
      <w:r w:rsidRPr="00671253">
        <w:rPr>
          <w:rFonts w:asciiTheme="minorHAnsi" w:hAnsiTheme="minorHAnsi" w:cstheme="minorHAnsi"/>
          <w:bCs/>
          <w:sz w:val="28"/>
          <w:szCs w:val="28"/>
        </w:rPr>
        <w:t>т</w:t>
      </w:r>
      <w:r w:rsidRPr="00671253">
        <w:rPr>
          <w:rFonts w:asciiTheme="minorHAnsi" w:hAnsiTheme="minorHAnsi" w:cstheme="minorHAnsi"/>
          <w:bCs/>
          <w:sz w:val="28"/>
          <w:szCs w:val="28"/>
        </w:rPr>
        <w:t xml:space="preserve">ся </w:t>
      </w:r>
      <w:r w:rsidRPr="00671253">
        <w:rPr>
          <w:rFonts w:asciiTheme="minorHAnsi" w:hAnsiTheme="minorHAnsi" w:cstheme="minorHAnsi"/>
          <w:b/>
          <w:bCs/>
          <w:sz w:val="28"/>
          <w:szCs w:val="28"/>
        </w:rPr>
        <w:t>графом сц</w:t>
      </w:r>
      <w:r w:rsidRPr="00671253">
        <w:rPr>
          <w:rFonts w:asciiTheme="minorHAnsi" w:hAnsiTheme="minorHAnsi" w:cstheme="minorHAnsi"/>
          <w:b/>
          <w:bCs/>
          <w:sz w:val="28"/>
          <w:szCs w:val="28"/>
        </w:rPr>
        <w:t>е</w:t>
      </w:r>
      <w:r w:rsidRPr="00671253">
        <w:rPr>
          <w:rFonts w:asciiTheme="minorHAnsi" w:hAnsiTheme="minorHAnsi" w:cstheme="minorHAnsi"/>
          <w:b/>
          <w:bCs/>
          <w:sz w:val="28"/>
          <w:szCs w:val="28"/>
        </w:rPr>
        <w:t>ны.</w:t>
      </w:r>
    </w:p>
    <w:p w:rsidR="00F173B1" w:rsidRPr="00671253" w:rsidRDefault="009926F8" w:rsidP="009926F8">
      <w:pPr>
        <w:pStyle w:val="ac"/>
        <w:shd w:val="clear" w:color="auto" w:fill="FFFFFF"/>
        <w:spacing w:before="0" w:beforeAutospacing="0" w:after="0" w:afterAutospacing="0" w:line="360" w:lineRule="auto"/>
        <w:ind w:firstLine="709"/>
        <w:jc w:val="both"/>
        <w:rPr>
          <w:rFonts w:asciiTheme="minorHAnsi" w:hAnsiTheme="minorHAnsi" w:cstheme="minorHAnsi"/>
          <w:sz w:val="28"/>
          <w:szCs w:val="28"/>
        </w:rPr>
      </w:pPr>
      <w:r w:rsidRPr="00671253">
        <w:rPr>
          <w:rFonts w:asciiTheme="minorHAnsi" w:hAnsiTheme="minorHAnsi" w:cstheme="minorHAnsi"/>
          <w:sz w:val="28"/>
          <w:szCs w:val="28"/>
        </w:rPr>
        <w:t>Граф сцены представляет структуру, которая содержит логическое и зачастую пространственное представление графической сц</w:t>
      </w:r>
      <w:r w:rsidRPr="00671253">
        <w:rPr>
          <w:rFonts w:asciiTheme="minorHAnsi" w:hAnsiTheme="minorHAnsi" w:cstheme="minorHAnsi"/>
          <w:sz w:val="28"/>
          <w:szCs w:val="28"/>
        </w:rPr>
        <w:t>е</w:t>
      </w:r>
      <w:r w:rsidRPr="00671253">
        <w:rPr>
          <w:rFonts w:asciiTheme="minorHAnsi" w:hAnsiTheme="minorHAnsi" w:cstheme="minorHAnsi"/>
          <w:sz w:val="28"/>
          <w:szCs w:val="28"/>
        </w:rPr>
        <w:t>ны.  Граф сцены представляет собой набор узлов такой структуры, как граф или дерево. Узел дерева (в предельной структуре дерева графа сцены) может иметь множество потомков, но зачастую только одного предка, причём действие предка ра</w:t>
      </w:r>
      <w:r w:rsidRPr="00671253">
        <w:rPr>
          <w:rFonts w:asciiTheme="minorHAnsi" w:hAnsiTheme="minorHAnsi" w:cstheme="minorHAnsi"/>
          <w:sz w:val="28"/>
          <w:szCs w:val="28"/>
        </w:rPr>
        <w:t>с</w:t>
      </w:r>
      <w:r w:rsidRPr="00671253">
        <w:rPr>
          <w:rFonts w:asciiTheme="minorHAnsi" w:hAnsiTheme="minorHAnsi" w:cstheme="minorHAnsi"/>
          <w:sz w:val="28"/>
          <w:szCs w:val="28"/>
        </w:rPr>
        <w:t>пространяется на все его доче</w:t>
      </w:r>
      <w:r w:rsidRPr="00671253">
        <w:rPr>
          <w:rFonts w:asciiTheme="minorHAnsi" w:hAnsiTheme="minorHAnsi" w:cstheme="minorHAnsi"/>
          <w:sz w:val="28"/>
          <w:szCs w:val="28"/>
        </w:rPr>
        <w:t>р</w:t>
      </w:r>
      <w:r w:rsidRPr="00671253">
        <w:rPr>
          <w:rFonts w:asciiTheme="minorHAnsi" w:hAnsiTheme="minorHAnsi" w:cstheme="minorHAnsi"/>
          <w:sz w:val="28"/>
          <w:szCs w:val="28"/>
        </w:rPr>
        <w:t xml:space="preserve">ние узлы; эффект действия, выполненного над группой, автоматически распространяется на все её элементы. Во многих программах ассоциирование матрицы преобразования на уровне любой </w:t>
      </w:r>
      <w:r w:rsidRPr="00671253">
        <w:rPr>
          <w:rFonts w:asciiTheme="minorHAnsi" w:hAnsiTheme="minorHAnsi" w:cstheme="minorHAnsi"/>
          <w:sz w:val="28"/>
          <w:szCs w:val="28"/>
        </w:rPr>
        <w:lastRenderedPageBreak/>
        <w:t>группы и умножение таких матриц представляет собой эффективный и ест</w:t>
      </w:r>
      <w:r w:rsidRPr="00671253">
        <w:rPr>
          <w:rFonts w:asciiTheme="minorHAnsi" w:hAnsiTheme="minorHAnsi" w:cstheme="minorHAnsi"/>
          <w:sz w:val="28"/>
          <w:szCs w:val="28"/>
        </w:rPr>
        <w:t>е</w:t>
      </w:r>
      <w:r w:rsidRPr="00671253">
        <w:rPr>
          <w:rFonts w:asciiTheme="minorHAnsi" w:hAnsiTheme="minorHAnsi" w:cstheme="minorHAnsi"/>
          <w:sz w:val="28"/>
          <w:szCs w:val="28"/>
        </w:rPr>
        <w:t>ственный способ обработки таких действий. Общей особенностью, к прим</w:t>
      </w:r>
      <w:r w:rsidRPr="00671253">
        <w:rPr>
          <w:rFonts w:asciiTheme="minorHAnsi" w:hAnsiTheme="minorHAnsi" w:cstheme="minorHAnsi"/>
          <w:sz w:val="28"/>
          <w:szCs w:val="28"/>
        </w:rPr>
        <w:t>е</w:t>
      </w:r>
      <w:r w:rsidRPr="00671253">
        <w:rPr>
          <w:rFonts w:asciiTheme="minorHAnsi" w:hAnsiTheme="minorHAnsi" w:cstheme="minorHAnsi"/>
          <w:sz w:val="28"/>
          <w:szCs w:val="28"/>
        </w:rPr>
        <w:t>ру, является способность группировать связанные формы/объекты в соста</w:t>
      </w:r>
      <w:r w:rsidRPr="00671253">
        <w:rPr>
          <w:rFonts w:asciiTheme="minorHAnsi" w:hAnsiTheme="minorHAnsi" w:cstheme="minorHAnsi"/>
          <w:sz w:val="28"/>
          <w:szCs w:val="28"/>
        </w:rPr>
        <w:t>в</w:t>
      </w:r>
      <w:r w:rsidRPr="00671253">
        <w:rPr>
          <w:rFonts w:asciiTheme="minorHAnsi" w:hAnsiTheme="minorHAnsi" w:cstheme="minorHAnsi"/>
          <w:sz w:val="28"/>
          <w:szCs w:val="28"/>
        </w:rPr>
        <w:t>ной объект, который можно перемещать, трансформир</w:t>
      </w:r>
      <w:r w:rsidRPr="00671253">
        <w:rPr>
          <w:rFonts w:asciiTheme="minorHAnsi" w:hAnsiTheme="minorHAnsi" w:cstheme="minorHAnsi"/>
          <w:sz w:val="28"/>
          <w:szCs w:val="28"/>
        </w:rPr>
        <w:t>о</w:t>
      </w:r>
      <w:r w:rsidRPr="00671253">
        <w:rPr>
          <w:rFonts w:asciiTheme="minorHAnsi" w:hAnsiTheme="minorHAnsi" w:cstheme="minorHAnsi"/>
          <w:sz w:val="28"/>
          <w:szCs w:val="28"/>
        </w:rPr>
        <w:t>вать, выбирать и т.д. так же просто, как и одиночный объект.</w:t>
      </w:r>
    </w:p>
    <w:p w:rsidR="009455F9" w:rsidRPr="00671253" w:rsidRDefault="00273C2E" w:rsidP="009455F9">
      <w:pPr>
        <w:spacing w:line="360" w:lineRule="auto"/>
        <w:ind w:firstLine="709"/>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Узлы в графе считываются сверху вниз и слева направо. </w:t>
      </w:r>
      <w:r w:rsidR="000E40BB" w:rsidRPr="00671253">
        <w:rPr>
          <w:rFonts w:asciiTheme="minorHAnsi" w:hAnsiTheme="minorHAnsi" w:cstheme="minorHAnsi"/>
          <w:sz w:val="28"/>
          <w:szCs w:val="28"/>
          <w:lang w:val="ru-RU"/>
        </w:rPr>
        <w:t>Каждый узел, в зависимости от своего типа определяет, каким образом будет нарисована сц</w:t>
      </w:r>
      <w:r w:rsidR="000E40BB" w:rsidRPr="00671253">
        <w:rPr>
          <w:rFonts w:asciiTheme="minorHAnsi" w:hAnsiTheme="minorHAnsi" w:cstheme="minorHAnsi"/>
          <w:sz w:val="28"/>
          <w:szCs w:val="28"/>
          <w:lang w:val="ru-RU"/>
        </w:rPr>
        <w:t>е</w:t>
      </w:r>
      <w:r w:rsidR="000E40BB" w:rsidRPr="00671253">
        <w:rPr>
          <w:rFonts w:asciiTheme="minorHAnsi" w:hAnsiTheme="minorHAnsi" w:cstheme="minorHAnsi"/>
          <w:sz w:val="28"/>
          <w:szCs w:val="28"/>
          <w:lang w:val="ru-RU"/>
        </w:rPr>
        <w:t>на. Узлы графа наследуют своё состояние от посещённых ранее узлов.</w:t>
      </w:r>
    </w:p>
    <w:p w:rsidR="006B18F6" w:rsidRPr="00671253" w:rsidRDefault="006B18F6" w:rsidP="006B18F6">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sz w:val="28"/>
          <w:szCs w:val="28"/>
          <w:lang w:val="ru-RU"/>
        </w:rPr>
        <w:t>Граф сцены, используемой для визуализации процесса пропитки, пре</w:t>
      </w:r>
      <w:r w:rsidRPr="00671253">
        <w:rPr>
          <w:rFonts w:asciiTheme="minorHAnsi" w:hAnsiTheme="minorHAnsi" w:cstheme="minorHAnsi"/>
          <w:sz w:val="28"/>
          <w:szCs w:val="28"/>
          <w:lang w:val="ru-RU"/>
        </w:rPr>
        <w:t>д</w:t>
      </w:r>
      <w:r w:rsidRPr="00671253">
        <w:rPr>
          <w:rFonts w:asciiTheme="minorHAnsi" w:hAnsiTheme="minorHAnsi" w:cstheme="minorHAnsi"/>
          <w:sz w:val="28"/>
          <w:szCs w:val="28"/>
          <w:lang w:val="ru-RU"/>
        </w:rPr>
        <w:t xml:space="preserve">ставлен на рис. </w:t>
      </w:r>
      <w:r w:rsidR="00C6050B" w:rsidRPr="00671253">
        <w:rPr>
          <w:rFonts w:asciiTheme="minorHAnsi" w:hAnsiTheme="minorHAnsi" w:cstheme="minorHAnsi"/>
          <w:sz w:val="28"/>
          <w:szCs w:val="28"/>
          <w:lang w:val="ru-RU"/>
        </w:rPr>
        <w:t>4.3.</w:t>
      </w:r>
    </w:p>
    <w:p w:rsidR="00C6050B" w:rsidRPr="00671253" w:rsidRDefault="004E2481" w:rsidP="00C6050B">
      <w:pPr>
        <w:spacing w:line="360" w:lineRule="auto"/>
        <w:jc w:val="center"/>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lastRenderedPageBreak/>
        <w:drawing>
          <wp:inline distT="0" distB="0" distL="0" distR="0" wp14:anchorId="658DA4C0" wp14:editId="05F63ADC">
            <wp:extent cx="5943600" cy="59080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_grap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rsidR="004E2481" w:rsidRPr="00671253" w:rsidRDefault="004E2481" w:rsidP="00C6050B">
      <w:pPr>
        <w:spacing w:line="360" w:lineRule="auto"/>
        <w:jc w:val="center"/>
        <w:rPr>
          <w:rFonts w:asciiTheme="minorHAnsi" w:hAnsiTheme="minorHAnsi" w:cstheme="minorHAnsi"/>
          <w:sz w:val="28"/>
          <w:szCs w:val="28"/>
          <w:lang w:val="ru-RU"/>
        </w:rPr>
      </w:pPr>
      <w:r w:rsidRPr="00671253">
        <w:rPr>
          <w:rFonts w:asciiTheme="minorHAnsi" w:hAnsiTheme="minorHAnsi" w:cstheme="minorHAnsi"/>
          <w:sz w:val="28"/>
          <w:szCs w:val="28"/>
          <w:lang w:val="ru-RU"/>
        </w:rPr>
        <w:t>Рис. 4.3. Граф сцены для визуализации процесса пропитки</w:t>
      </w:r>
    </w:p>
    <w:p w:rsidR="000E40BB" w:rsidRPr="00671253" w:rsidRDefault="000E40BB" w:rsidP="00F173B1">
      <w:pPr>
        <w:spacing w:line="360" w:lineRule="auto"/>
        <w:ind w:firstLine="709"/>
        <w:rPr>
          <w:rFonts w:asciiTheme="minorHAnsi" w:hAnsiTheme="minorHAnsi" w:cstheme="minorHAnsi"/>
          <w:sz w:val="28"/>
          <w:szCs w:val="28"/>
          <w:lang w:val="ru-RU"/>
        </w:rPr>
      </w:pPr>
      <w:r w:rsidRPr="00671253">
        <w:rPr>
          <w:rFonts w:asciiTheme="minorHAnsi" w:hAnsiTheme="minorHAnsi" w:cstheme="minorHAnsi"/>
          <w:sz w:val="28"/>
          <w:szCs w:val="28"/>
          <w:lang w:val="ru-RU"/>
        </w:rPr>
        <w:t xml:space="preserve">Используемые </w:t>
      </w:r>
      <w:r w:rsidR="000B574E" w:rsidRPr="00671253">
        <w:rPr>
          <w:rFonts w:asciiTheme="minorHAnsi" w:hAnsiTheme="minorHAnsi" w:cstheme="minorHAnsi"/>
          <w:sz w:val="28"/>
          <w:szCs w:val="28"/>
          <w:lang w:val="ru-RU"/>
        </w:rPr>
        <w:t>на рис. 4.3  обозначения типов</w:t>
      </w:r>
      <w:r w:rsidRPr="00671253">
        <w:rPr>
          <w:rFonts w:asciiTheme="minorHAnsi" w:hAnsiTheme="minorHAnsi" w:cstheme="minorHAnsi"/>
          <w:sz w:val="28"/>
          <w:szCs w:val="28"/>
          <w:lang w:val="ru-RU"/>
        </w:rPr>
        <w:t xml:space="preserve"> узлов:</w:t>
      </w:r>
    </w:p>
    <w:p w:rsidR="000E40BB" w:rsidRPr="00671253" w:rsidRDefault="004E2481"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523CCCFB" wp14:editId="0190A8D5">
            <wp:extent cx="428625" cy="39513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395139"/>
                    </a:xfrm>
                    <a:prstGeom prst="rect">
                      <a:avLst/>
                    </a:prstGeom>
                    <a:noFill/>
                    <a:ln>
                      <a:noFill/>
                    </a:ln>
                  </pic:spPr>
                </pic:pic>
              </a:graphicData>
            </a:graphic>
          </wp:inline>
        </w:drawing>
      </w:r>
      <w:r w:rsidRPr="00671253">
        <w:rPr>
          <w:rFonts w:asciiTheme="minorHAnsi" w:hAnsiTheme="minorHAnsi" w:cstheme="minorHAnsi"/>
          <w:sz w:val="28"/>
          <w:szCs w:val="28"/>
          <w:lang w:val="ru-RU"/>
        </w:rPr>
        <w:t xml:space="preserve"> –</w:t>
      </w:r>
      <w:r w:rsidR="000E40BB" w:rsidRPr="00671253">
        <w:rPr>
          <w:rFonts w:asciiTheme="minorHAnsi" w:hAnsiTheme="minorHAnsi" w:cstheme="minorHAnsi"/>
          <w:sz w:val="28"/>
          <w:szCs w:val="28"/>
          <w:lang w:val="ru-RU"/>
        </w:rPr>
        <w:t xml:space="preserve"> разделитель. </w:t>
      </w:r>
      <w:r w:rsidR="0056282F" w:rsidRPr="00671253">
        <w:rPr>
          <w:rFonts w:asciiTheme="minorHAnsi" w:hAnsiTheme="minorHAnsi" w:cstheme="minorHAnsi"/>
          <w:sz w:val="28"/>
          <w:szCs w:val="28"/>
          <w:lang w:val="ru-RU"/>
        </w:rPr>
        <w:t>Сохраняет состояние пред посещением своих доче</w:t>
      </w:r>
      <w:r w:rsidR="0056282F" w:rsidRPr="00671253">
        <w:rPr>
          <w:rFonts w:asciiTheme="minorHAnsi" w:hAnsiTheme="minorHAnsi" w:cstheme="minorHAnsi"/>
          <w:sz w:val="28"/>
          <w:szCs w:val="28"/>
          <w:lang w:val="ru-RU"/>
        </w:rPr>
        <w:t>р</w:t>
      </w:r>
      <w:r w:rsidR="0056282F" w:rsidRPr="00671253">
        <w:rPr>
          <w:rFonts w:asciiTheme="minorHAnsi" w:hAnsiTheme="minorHAnsi" w:cstheme="minorHAnsi"/>
          <w:sz w:val="28"/>
          <w:szCs w:val="28"/>
          <w:lang w:val="ru-RU"/>
        </w:rPr>
        <w:t>них элементов, а после их обхода вновь восстанавливает его.</w:t>
      </w:r>
    </w:p>
    <w:p w:rsidR="0056282F" w:rsidRPr="00671253" w:rsidRDefault="004E2481"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25A99938" wp14:editId="7667C8C4">
            <wp:extent cx="381000" cy="374542"/>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74542"/>
                    </a:xfrm>
                    <a:prstGeom prst="rect">
                      <a:avLst/>
                    </a:prstGeom>
                    <a:noFill/>
                    <a:ln>
                      <a:noFill/>
                    </a:ln>
                  </pic:spPr>
                </pic:pic>
              </a:graphicData>
            </a:graphic>
          </wp:inline>
        </w:drawing>
      </w:r>
      <w:r w:rsidRPr="00671253">
        <w:rPr>
          <w:rFonts w:asciiTheme="minorHAnsi" w:hAnsiTheme="minorHAnsi" w:cstheme="minorHAnsi"/>
          <w:sz w:val="28"/>
          <w:szCs w:val="28"/>
          <w:lang w:val="ru-RU"/>
        </w:rPr>
        <w:t xml:space="preserve"> – </w:t>
      </w:r>
      <w:r w:rsidR="0056282F" w:rsidRPr="00671253">
        <w:rPr>
          <w:rFonts w:asciiTheme="minorHAnsi" w:hAnsiTheme="minorHAnsi" w:cstheme="minorHAnsi"/>
          <w:sz w:val="28"/>
          <w:szCs w:val="28"/>
          <w:lang w:val="ru-RU"/>
        </w:rPr>
        <w:t>отображение. Определяет внешний вид элементов.</w:t>
      </w:r>
    </w:p>
    <w:p w:rsidR="0056282F" w:rsidRPr="00671253" w:rsidRDefault="000B574E"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lastRenderedPageBreak/>
        <w:drawing>
          <wp:inline distT="0" distB="0" distL="0" distR="0" wp14:anchorId="068E013A" wp14:editId="10D1CD3D">
            <wp:extent cx="590550" cy="38322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 cy="383229"/>
                    </a:xfrm>
                    <a:prstGeom prst="rect">
                      <a:avLst/>
                    </a:prstGeom>
                    <a:noFill/>
                    <a:ln>
                      <a:noFill/>
                    </a:ln>
                  </pic:spPr>
                </pic:pic>
              </a:graphicData>
            </a:graphic>
          </wp:inline>
        </w:drawing>
      </w:r>
      <w:r w:rsidRPr="00671253">
        <w:rPr>
          <w:rFonts w:asciiTheme="minorHAnsi" w:hAnsiTheme="minorHAnsi" w:cstheme="minorHAnsi"/>
          <w:sz w:val="28"/>
          <w:szCs w:val="28"/>
          <w:lang w:val="ru-RU"/>
        </w:rPr>
        <w:t xml:space="preserve"> – функция обратного вызова</w:t>
      </w:r>
      <w:r w:rsidR="0056282F" w:rsidRPr="00671253">
        <w:rPr>
          <w:rFonts w:asciiTheme="minorHAnsi" w:hAnsiTheme="minorHAnsi" w:cstheme="minorHAnsi"/>
          <w:sz w:val="28"/>
          <w:szCs w:val="28"/>
          <w:lang w:val="ru-RU"/>
        </w:rPr>
        <w:t xml:space="preserve">. Задаёт </w:t>
      </w:r>
      <w:r w:rsidRPr="00671253">
        <w:rPr>
          <w:rFonts w:asciiTheme="minorHAnsi" w:hAnsiTheme="minorHAnsi" w:cstheme="minorHAnsi"/>
          <w:sz w:val="28"/>
          <w:szCs w:val="28"/>
          <w:lang w:val="ru-RU"/>
        </w:rPr>
        <w:t>функцию, которая будет вызв</w:t>
      </w:r>
      <w:r w:rsidRPr="00671253">
        <w:rPr>
          <w:rFonts w:asciiTheme="minorHAnsi" w:hAnsiTheme="minorHAnsi" w:cstheme="minorHAnsi"/>
          <w:sz w:val="28"/>
          <w:szCs w:val="28"/>
          <w:lang w:val="ru-RU"/>
        </w:rPr>
        <w:t>а</w:t>
      </w:r>
      <w:r w:rsidRPr="00671253">
        <w:rPr>
          <w:rFonts w:asciiTheme="minorHAnsi" w:hAnsiTheme="minorHAnsi" w:cstheme="minorHAnsi"/>
          <w:sz w:val="28"/>
          <w:szCs w:val="28"/>
          <w:lang w:val="ru-RU"/>
        </w:rPr>
        <w:t>на</w:t>
      </w:r>
      <w:r w:rsidR="0056282F" w:rsidRPr="00671253">
        <w:rPr>
          <w:rFonts w:asciiTheme="minorHAnsi" w:hAnsiTheme="minorHAnsi" w:cstheme="minorHAnsi"/>
          <w:sz w:val="28"/>
          <w:szCs w:val="28"/>
          <w:lang w:val="ru-RU"/>
        </w:rPr>
        <w:t xml:space="preserve"> </w:t>
      </w:r>
      <w:r w:rsidRPr="00671253">
        <w:rPr>
          <w:rFonts w:asciiTheme="minorHAnsi" w:hAnsiTheme="minorHAnsi" w:cstheme="minorHAnsi"/>
          <w:sz w:val="28"/>
          <w:szCs w:val="28"/>
          <w:lang w:val="ru-RU"/>
        </w:rPr>
        <w:t>в результате</w:t>
      </w:r>
      <w:r w:rsidR="0056282F" w:rsidRPr="00671253">
        <w:rPr>
          <w:rFonts w:asciiTheme="minorHAnsi" w:hAnsiTheme="minorHAnsi" w:cstheme="minorHAnsi"/>
          <w:sz w:val="28"/>
          <w:szCs w:val="28"/>
          <w:lang w:val="ru-RU"/>
        </w:rPr>
        <w:t xml:space="preserve"> реакции сцены на с</w:t>
      </w:r>
      <w:r w:rsidR="0056282F" w:rsidRPr="00671253">
        <w:rPr>
          <w:rFonts w:asciiTheme="minorHAnsi" w:hAnsiTheme="minorHAnsi" w:cstheme="minorHAnsi"/>
          <w:sz w:val="28"/>
          <w:szCs w:val="28"/>
          <w:lang w:val="ru-RU"/>
        </w:rPr>
        <w:t>о</w:t>
      </w:r>
      <w:r w:rsidR="0056282F" w:rsidRPr="00671253">
        <w:rPr>
          <w:rFonts w:asciiTheme="minorHAnsi" w:hAnsiTheme="minorHAnsi" w:cstheme="minorHAnsi"/>
          <w:sz w:val="28"/>
          <w:szCs w:val="28"/>
          <w:lang w:val="ru-RU"/>
        </w:rPr>
        <w:t>бытие.</w:t>
      </w:r>
    </w:p>
    <w:p w:rsidR="0056282F" w:rsidRPr="00671253" w:rsidRDefault="007D4A19"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5BBB555B" wp14:editId="3CC666BD">
            <wp:extent cx="400050" cy="400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671253">
        <w:rPr>
          <w:rFonts w:asciiTheme="minorHAnsi" w:hAnsiTheme="minorHAnsi" w:cstheme="minorHAnsi"/>
          <w:sz w:val="28"/>
          <w:szCs w:val="28"/>
          <w:lang w:val="ru-RU"/>
        </w:rPr>
        <w:t xml:space="preserve"> </w:t>
      </w:r>
      <w:r w:rsidR="000B574E" w:rsidRPr="00671253">
        <w:rPr>
          <w:rFonts w:asciiTheme="minorHAnsi" w:hAnsiTheme="minorHAnsi" w:cstheme="minorHAnsi"/>
          <w:sz w:val="28"/>
          <w:szCs w:val="28"/>
          <w:lang w:val="ru-RU"/>
        </w:rPr>
        <w:t xml:space="preserve">– </w:t>
      </w:r>
      <w:r w:rsidR="0056282F" w:rsidRPr="00671253">
        <w:rPr>
          <w:rFonts w:asciiTheme="minorHAnsi" w:hAnsiTheme="minorHAnsi" w:cstheme="minorHAnsi"/>
          <w:sz w:val="28"/>
          <w:szCs w:val="28"/>
          <w:lang w:val="ru-RU"/>
        </w:rPr>
        <w:t xml:space="preserve">камера. Задаёт способ </w:t>
      </w:r>
      <w:r w:rsidR="004E2481" w:rsidRPr="00671253">
        <w:rPr>
          <w:rFonts w:asciiTheme="minorHAnsi" w:hAnsiTheme="minorHAnsi" w:cstheme="minorHAnsi"/>
          <w:sz w:val="28"/>
          <w:szCs w:val="28"/>
          <w:lang w:val="ru-RU"/>
        </w:rPr>
        <w:t xml:space="preserve">отображения </w:t>
      </w:r>
      <w:r w:rsidR="0056282F" w:rsidRPr="00671253">
        <w:rPr>
          <w:rFonts w:asciiTheme="minorHAnsi" w:hAnsiTheme="minorHAnsi" w:cstheme="minorHAnsi"/>
          <w:sz w:val="28"/>
          <w:szCs w:val="28"/>
          <w:lang w:val="ru-RU"/>
        </w:rPr>
        <w:t>(перспективная и</w:t>
      </w:r>
      <w:r w:rsidR="004E2481" w:rsidRPr="00671253">
        <w:rPr>
          <w:rFonts w:asciiTheme="minorHAnsi" w:hAnsiTheme="minorHAnsi" w:cstheme="minorHAnsi"/>
          <w:sz w:val="28"/>
          <w:szCs w:val="28"/>
          <w:lang w:val="ru-RU"/>
        </w:rPr>
        <w:t>ли</w:t>
      </w:r>
      <w:r w:rsidR="0056282F" w:rsidRPr="00671253">
        <w:rPr>
          <w:rFonts w:asciiTheme="minorHAnsi" w:hAnsiTheme="minorHAnsi" w:cstheme="minorHAnsi"/>
          <w:sz w:val="28"/>
          <w:szCs w:val="28"/>
          <w:lang w:val="ru-RU"/>
        </w:rPr>
        <w:t xml:space="preserve"> ортографич</w:t>
      </w:r>
      <w:r w:rsidR="0056282F" w:rsidRPr="00671253">
        <w:rPr>
          <w:rFonts w:asciiTheme="minorHAnsi" w:hAnsiTheme="minorHAnsi" w:cstheme="minorHAnsi"/>
          <w:sz w:val="28"/>
          <w:szCs w:val="28"/>
          <w:lang w:val="ru-RU"/>
        </w:rPr>
        <w:t>е</w:t>
      </w:r>
      <w:r w:rsidR="0056282F" w:rsidRPr="00671253">
        <w:rPr>
          <w:rFonts w:asciiTheme="minorHAnsi" w:hAnsiTheme="minorHAnsi" w:cstheme="minorHAnsi"/>
          <w:sz w:val="28"/>
          <w:szCs w:val="28"/>
          <w:lang w:val="ru-RU"/>
        </w:rPr>
        <w:t>ская</w:t>
      </w:r>
      <w:r w:rsidR="004E2481" w:rsidRPr="00671253">
        <w:rPr>
          <w:rFonts w:asciiTheme="minorHAnsi" w:hAnsiTheme="minorHAnsi" w:cstheme="minorHAnsi"/>
          <w:sz w:val="28"/>
          <w:szCs w:val="28"/>
          <w:lang w:val="ru-RU"/>
        </w:rPr>
        <w:t xml:space="preserve"> проекции</w:t>
      </w:r>
      <w:r w:rsidR="0056282F" w:rsidRPr="00671253">
        <w:rPr>
          <w:rFonts w:asciiTheme="minorHAnsi" w:hAnsiTheme="minorHAnsi" w:cstheme="minorHAnsi"/>
          <w:sz w:val="28"/>
          <w:szCs w:val="28"/>
          <w:lang w:val="ru-RU"/>
        </w:rPr>
        <w:t>) и позицию обзора сцены.</w:t>
      </w:r>
    </w:p>
    <w:p w:rsidR="004E2481" w:rsidRPr="00671253" w:rsidRDefault="007446AB"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226042F8" wp14:editId="61F5E38E">
            <wp:extent cx="400050" cy="40660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6608"/>
                    </a:xfrm>
                    <a:prstGeom prst="rect">
                      <a:avLst/>
                    </a:prstGeom>
                    <a:noFill/>
                    <a:ln>
                      <a:noFill/>
                    </a:ln>
                  </pic:spPr>
                </pic:pic>
              </a:graphicData>
            </a:graphic>
          </wp:inline>
        </w:drawing>
      </w:r>
      <w:r w:rsidRPr="00671253">
        <w:rPr>
          <w:rFonts w:asciiTheme="minorHAnsi" w:hAnsiTheme="minorHAnsi" w:cstheme="minorHAnsi"/>
          <w:sz w:val="28"/>
          <w:szCs w:val="28"/>
          <w:lang w:val="ru-RU"/>
        </w:rPr>
        <w:t xml:space="preserve"> </w:t>
      </w:r>
      <w:r w:rsidR="000B574E" w:rsidRPr="00671253">
        <w:rPr>
          <w:rFonts w:asciiTheme="minorHAnsi" w:hAnsiTheme="minorHAnsi" w:cstheme="minorHAnsi"/>
          <w:sz w:val="28"/>
          <w:szCs w:val="28"/>
          <w:lang w:val="ru-RU"/>
        </w:rPr>
        <w:t xml:space="preserve">– </w:t>
      </w:r>
      <w:r w:rsidR="004E2481" w:rsidRPr="00671253">
        <w:rPr>
          <w:rFonts w:asciiTheme="minorHAnsi" w:hAnsiTheme="minorHAnsi" w:cstheme="minorHAnsi"/>
          <w:sz w:val="28"/>
          <w:szCs w:val="28"/>
          <w:lang w:val="ru-RU"/>
        </w:rPr>
        <w:t>выбор. Позволяет пользователю при помощи мыши выбирать доче</w:t>
      </w:r>
      <w:r w:rsidR="004E2481" w:rsidRPr="00671253">
        <w:rPr>
          <w:rFonts w:asciiTheme="minorHAnsi" w:hAnsiTheme="minorHAnsi" w:cstheme="minorHAnsi"/>
          <w:sz w:val="28"/>
          <w:szCs w:val="28"/>
          <w:lang w:val="ru-RU"/>
        </w:rPr>
        <w:t>р</w:t>
      </w:r>
      <w:r w:rsidR="004E2481" w:rsidRPr="00671253">
        <w:rPr>
          <w:rFonts w:asciiTheme="minorHAnsi" w:hAnsiTheme="minorHAnsi" w:cstheme="minorHAnsi"/>
          <w:sz w:val="28"/>
          <w:szCs w:val="28"/>
          <w:lang w:val="ru-RU"/>
        </w:rPr>
        <w:t>ние узлы.</w:t>
      </w:r>
    </w:p>
    <w:p w:rsidR="0056282F" w:rsidRPr="00671253" w:rsidRDefault="004130C9"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3127B905" wp14:editId="5BF1C703">
            <wp:extent cx="400050" cy="39338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393383"/>
                    </a:xfrm>
                    <a:prstGeom prst="rect">
                      <a:avLst/>
                    </a:prstGeom>
                    <a:noFill/>
                    <a:ln>
                      <a:noFill/>
                    </a:ln>
                  </pic:spPr>
                </pic:pic>
              </a:graphicData>
            </a:graphic>
          </wp:inline>
        </w:drawing>
      </w:r>
      <w:r w:rsidR="007446AB" w:rsidRPr="00671253">
        <w:rPr>
          <w:rFonts w:asciiTheme="minorHAnsi" w:hAnsiTheme="minorHAnsi" w:cstheme="minorHAnsi"/>
          <w:sz w:val="28"/>
          <w:szCs w:val="28"/>
          <w:lang w:val="ru-RU"/>
        </w:rPr>
        <w:t xml:space="preserve"> </w:t>
      </w:r>
      <w:r w:rsidR="000B574E" w:rsidRPr="00671253">
        <w:rPr>
          <w:rFonts w:asciiTheme="minorHAnsi" w:hAnsiTheme="minorHAnsi" w:cstheme="minorHAnsi"/>
          <w:sz w:val="28"/>
          <w:szCs w:val="28"/>
          <w:lang w:val="ru-RU"/>
        </w:rPr>
        <w:t xml:space="preserve">– </w:t>
      </w:r>
      <w:r w:rsidR="0056282F" w:rsidRPr="00671253">
        <w:rPr>
          <w:rFonts w:asciiTheme="minorHAnsi" w:hAnsiTheme="minorHAnsi" w:cstheme="minorHAnsi"/>
          <w:sz w:val="28"/>
          <w:szCs w:val="28"/>
          <w:lang w:val="ru-RU"/>
        </w:rPr>
        <w:t>трансформация. Задаёт пространственное положение узла</w:t>
      </w:r>
      <w:r w:rsidR="00F173B1" w:rsidRPr="00671253">
        <w:rPr>
          <w:rFonts w:asciiTheme="minorHAnsi" w:hAnsiTheme="minorHAnsi" w:cstheme="minorHAnsi"/>
          <w:sz w:val="28"/>
          <w:szCs w:val="28"/>
          <w:lang w:val="ru-RU"/>
        </w:rPr>
        <w:t xml:space="preserve"> при пом</w:t>
      </w:r>
      <w:r w:rsidR="00F173B1" w:rsidRPr="00671253">
        <w:rPr>
          <w:rFonts w:asciiTheme="minorHAnsi" w:hAnsiTheme="minorHAnsi" w:cstheme="minorHAnsi"/>
          <w:sz w:val="28"/>
          <w:szCs w:val="28"/>
          <w:lang w:val="ru-RU"/>
        </w:rPr>
        <w:t>о</w:t>
      </w:r>
      <w:r w:rsidR="00F173B1" w:rsidRPr="00671253">
        <w:rPr>
          <w:rFonts w:asciiTheme="minorHAnsi" w:hAnsiTheme="minorHAnsi" w:cstheme="minorHAnsi"/>
          <w:sz w:val="28"/>
          <w:szCs w:val="28"/>
          <w:lang w:val="ru-RU"/>
        </w:rPr>
        <w:t>щи матрицы трансформации.</w:t>
      </w:r>
    </w:p>
    <w:p w:rsidR="00F173B1" w:rsidRPr="00671253" w:rsidRDefault="004130C9" w:rsidP="000E40BB">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656CA1E4" wp14:editId="138BA5EF">
            <wp:extent cx="440690" cy="42647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97" cy="429093"/>
                    </a:xfrm>
                    <a:prstGeom prst="rect">
                      <a:avLst/>
                    </a:prstGeom>
                    <a:noFill/>
                    <a:ln>
                      <a:noFill/>
                    </a:ln>
                  </pic:spPr>
                </pic:pic>
              </a:graphicData>
            </a:graphic>
          </wp:inline>
        </w:drawing>
      </w:r>
      <w:r w:rsidR="007446AB" w:rsidRPr="00671253">
        <w:rPr>
          <w:rFonts w:asciiTheme="minorHAnsi" w:hAnsiTheme="minorHAnsi" w:cstheme="minorHAnsi"/>
          <w:sz w:val="28"/>
          <w:szCs w:val="28"/>
          <w:lang w:val="ru-RU"/>
        </w:rPr>
        <w:t xml:space="preserve"> </w:t>
      </w:r>
      <w:r w:rsidR="000B574E" w:rsidRPr="00671253">
        <w:rPr>
          <w:rFonts w:asciiTheme="minorHAnsi" w:hAnsiTheme="minorHAnsi" w:cstheme="minorHAnsi"/>
          <w:sz w:val="28"/>
          <w:szCs w:val="28"/>
          <w:lang w:val="ru-RU"/>
        </w:rPr>
        <w:t xml:space="preserve">– </w:t>
      </w:r>
      <w:r w:rsidR="00F173B1" w:rsidRPr="00671253">
        <w:rPr>
          <w:rFonts w:asciiTheme="minorHAnsi" w:hAnsiTheme="minorHAnsi" w:cstheme="minorHAnsi"/>
          <w:sz w:val="28"/>
          <w:szCs w:val="28"/>
          <w:lang w:val="ru-RU"/>
        </w:rPr>
        <w:t>фигура. Определяет геометрию отображаемого объекта.</w:t>
      </w:r>
    </w:p>
    <w:p w:rsidR="009455F9" w:rsidRPr="00671253" w:rsidRDefault="004130C9" w:rsidP="00FD5F93">
      <w:pPr>
        <w:spacing w:line="360" w:lineRule="auto"/>
        <w:rPr>
          <w:rFonts w:asciiTheme="minorHAnsi" w:hAnsiTheme="minorHAnsi" w:cstheme="minorHAnsi"/>
          <w:sz w:val="28"/>
          <w:szCs w:val="28"/>
          <w:lang w:val="ru-RU"/>
        </w:rPr>
      </w:pPr>
      <w:r w:rsidRPr="00671253">
        <w:rPr>
          <w:rFonts w:asciiTheme="minorHAnsi" w:hAnsiTheme="minorHAnsi" w:cstheme="minorHAnsi"/>
          <w:noProof/>
          <w:sz w:val="28"/>
          <w:szCs w:val="28"/>
          <w:lang w:val="ru-RU" w:eastAsia="ru-RU"/>
        </w:rPr>
        <w:drawing>
          <wp:inline distT="0" distB="0" distL="0" distR="0" wp14:anchorId="6F699032" wp14:editId="3FCDCE38">
            <wp:extent cx="400050" cy="400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007446AB" w:rsidRPr="00671253">
        <w:rPr>
          <w:rFonts w:asciiTheme="minorHAnsi" w:hAnsiTheme="minorHAnsi" w:cstheme="minorHAnsi"/>
          <w:sz w:val="28"/>
          <w:szCs w:val="28"/>
          <w:lang w:val="ru-RU"/>
        </w:rPr>
        <w:t xml:space="preserve"> </w:t>
      </w:r>
      <w:r w:rsidR="000B574E" w:rsidRPr="00671253">
        <w:rPr>
          <w:rFonts w:asciiTheme="minorHAnsi" w:hAnsiTheme="minorHAnsi" w:cstheme="minorHAnsi"/>
          <w:sz w:val="28"/>
          <w:szCs w:val="28"/>
          <w:lang w:val="ru-RU"/>
        </w:rPr>
        <w:t xml:space="preserve">– </w:t>
      </w:r>
      <w:r w:rsidR="00F173B1" w:rsidRPr="00671253">
        <w:rPr>
          <w:rFonts w:asciiTheme="minorHAnsi" w:hAnsiTheme="minorHAnsi" w:cstheme="minorHAnsi"/>
          <w:sz w:val="28"/>
          <w:szCs w:val="28"/>
          <w:lang w:val="ru-RU"/>
        </w:rPr>
        <w:t xml:space="preserve">топология. Определяет </w:t>
      </w:r>
      <w:r w:rsidR="007446AB" w:rsidRPr="00671253">
        <w:rPr>
          <w:rFonts w:asciiTheme="minorHAnsi" w:hAnsiTheme="minorHAnsi" w:cstheme="minorHAnsi"/>
          <w:sz w:val="28"/>
          <w:szCs w:val="28"/>
          <w:lang w:val="ru-RU"/>
        </w:rPr>
        <w:t>координаты в пространстве</w:t>
      </w:r>
      <w:r w:rsidR="00F173B1" w:rsidRPr="00671253">
        <w:rPr>
          <w:rFonts w:asciiTheme="minorHAnsi" w:hAnsiTheme="minorHAnsi" w:cstheme="minorHAnsi"/>
          <w:sz w:val="28"/>
          <w:szCs w:val="28"/>
          <w:lang w:val="ru-RU"/>
        </w:rPr>
        <w:t>.</w:t>
      </w:r>
    </w:p>
    <w:p w:rsidR="00FA691F" w:rsidRDefault="001D6E51" w:rsidP="001D6E51">
      <w:pPr>
        <w:pStyle w:val="2"/>
        <w:jc w:val="center"/>
        <w:rPr>
          <w:rFonts w:asciiTheme="minorHAnsi" w:hAnsiTheme="minorHAnsi" w:cstheme="minorHAnsi"/>
          <w:sz w:val="28"/>
          <w:szCs w:val="28"/>
          <w:lang w:val="ru-RU"/>
        </w:rPr>
      </w:pPr>
      <w:bookmarkStart w:id="23" w:name="_Toc536553042"/>
      <w:r>
        <w:rPr>
          <w:rFonts w:asciiTheme="minorHAnsi" w:hAnsiTheme="minorHAnsi" w:cstheme="minorHAnsi"/>
          <w:sz w:val="28"/>
          <w:szCs w:val="28"/>
          <w:lang w:val="ru-RU"/>
        </w:rPr>
        <w:t xml:space="preserve">4.5. </w:t>
      </w:r>
      <w:r w:rsidR="00FA691F" w:rsidRPr="001D6E51">
        <w:rPr>
          <w:rFonts w:asciiTheme="minorHAnsi" w:hAnsiTheme="minorHAnsi" w:cstheme="minorHAnsi"/>
          <w:sz w:val="28"/>
          <w:szCs w:val="28"/>
          <w:lang w:val="ru-RU"/>
        </w:rPr>
        <w:t xml:space="preserve">Формат </w:t>
      </w:r>
      <w:r>
        <w:rPr>
          <w:rFonts w:asciiTheme="minorHAnsi" w:hAnsiTheme="minorHAnsi" w:cstheme="minorHAnsi"/>
          <w:sz w:val="28"/>
          <w:szCs w:val="28"/>
          <w:lang w:val="ru-RU"/>
        </w:rPr>
        <w:t>хранения</w:t>
      </w:r>
      <w:r w:rsidR="00FA691F" w:rsidRPr="001D6E51">
        <w:rPr>
          <w:rFonts w:asciiTheme="minorHAnsi" w:hAnsiTheme="minorHAnsi" w:cstheme="minorHAnsi"/>
          <w:sz w:val="28"/>
          <w:szCs w:val="28"/>
          <w:lang w:val="ru-RU"/>
        </w:rPr>
        <w:t xml:space="preserve"> д</w:t>
      </w:r>
      <w:r>
        <w:rPr>
          <w:rFonts w:asciiTheme="minorHAnsi" w:hAnsiTheme="minorHAnsi" w:cstheme="minorHAnsi"/>
          <w:sz w:val="28"/>
          <w:szCs w:val="28"/>
          <w:lang w:val="ru-RU"/>
        </w:rPr>
        <w:t>етали в файле</w:t>
      </w:r>
      <w:bookmarkEnd w:id="23"/>
    </w:p>
    <w:p w:rsidR="00FD5F93" w:rsidRPr="00671253" w:rsidRDefault="004C4D89" w:rsidP="004C4D89">
      <w:pPr>
        <w:spacing w:line="360" w:lineRule="auto"/>
        <w:ind w:firstLine="709"/>
        <w:jc w:val="both"/>
        <w:rPr>
          <w:rFonts w:asciiTheme="minorHAnsi" w:hAnsiTheme="minorHAnsi" w:cstheme="minorHAnsi"/>
          <w:sz w:val="28"/>
          <w:szCs w:val="28"/>
          <w:lang w:val="ru-RU"/>
        </w:rPr>
      </w:pPr>
      <w:r>
        <w:rPr>
          <w:sz w:val="28"/>
          <w:szCs w:val="28"/>
          <w:lang w:val="ru-RU"/>
        </w:rPr>
        <w:t xml:space="preserve">В программе присутствует возможность сохранения обрабатываемой </w:t>
      </w:r>
      <w:r w:rsidRPr="00671253">
        <w:rPr>
          <w:rFonts w:asciiTheme="minorHAnsi" w:hAnsiTheme="minorHAnsi" w:cstheme="minorHAnsi"/>
          <w:sz w:val="28"/>
          <w:szCs w:val="28"/>
          <w:lang w:val="ru-RU"/>
        </w:rPr>
        <w:t>детали в файл с возможностью последующей загрузки и продолжения мод</w:t>
      </w:r>
      <w:r w:rsidRPr="00671253">
        <w:rPr>
          <w:rFonts w:asciiTheme="minorHAnsi" w:hAnsiTheme="minorHAnsi" w:cstheme="minorHAnsi"/>
          <w:sz w:val="28"/>
          <w:szCs w:val="28"/>
          <w:lang w:val="ru-RU"/>
        </w:rPr>
        <w:t>е</w:t>
      </w:r>
      <w:r w:rsidRPr="00671253">
        <w:rPr>
          <w:rFonts w:asciiTheme="minorHAnsi" w:hAnsiTheme="minorHAnsi" w:cstheme="minorHAnsi"/>
          <w:sz w:val="28"/>
          <w:szCs w:val="28"/>
          <w:lang w:val="ru-RU"/>
        </w:rPr>
        <w:t xml:space="preserve">лирования. Для хранения данных </w:t>
      </w:r>
      <w:r w:rsidR="008B31AD" w:rsidRPr="00671253">
        <w:rPr>
          <w:rFonts w:asciiTheme="minorHAnsi" w:hAnsiTheme="minorHAnsi" w:cstheme="minorHAnsi"/>
          <w:sz w:val="28"/>
          <w:szCs w:val="28"/>
          <w:lang w:val="ru-RU"/>
        </w:rPr>
        <w:t xml:space="preserve">применяется язык разметки </w:t>
      </w:r>
      <w:r w:rsidRPr="00671253">
        <w:rPr>
          <w:rFonts w:asciiTheme="minorHAnsi" w:hAnsiTheme="minorHAnsi" w:cstheme="minorHAnsi"/>
          <w:sz w:val="28"/>
          <w:szCs w:val="28"/>
        </w:rPr>
        <w:t>XML</w:t>
      </w:r>
      <w:r w:rsidRPr="00671253">
        <w:rPr>
          <w:rFonts w:asciiTheme="minorHAnsi" w:hAnsiTheme="minorHAnsi" w:cstheme="minorHAnsi"/>
          <w:sz w:val="28"/>
          <w:szCs w:val="28"/>
          <w:lang w:val="ru-RU"/>
        </w:rPr>
        <w:t>.</w:t>
      </w:r>
    </w:p>
    <w:p w:rsidR="00671253" w:rsidRPr="00671253" w:rsidRDefault="00671253" w:rsidP="004C4D89">
      <w:pPr>
        <w:spacing w:line="360" w:lineRule="auto"/>
        <w:ind w:firstLine="709"/>
        <w:jc w:val="both"/>
        <w:rPr>
          <w:rFonts w:asciiTheme="minorHAnsi" w:hAnsiTheme="minorHAnsi" w:cstheme="minorHAnsi"/>
          <w:sz w:val="28"/>
          <w:szCs w:val="28"/>
          <w:lang w:val="ru-RU"/>
        </w:rPr>
      </w:pPr>
      <w:r w:rsidRPr="00671253">
        <w:rPr>
          <w:rFonts w:asciiTheme="minorHAnsi" w:hAnsiTheme="minorHAnsi" w:cstheme="minorHAnsi"/>
          <w:color w:val="222222"/>
          <w:sz w:val="28"/>
          <w:szCs w:val="28"/>
          <w:shd w:val="clear" w:color="auto" w:fill="FFFFFF"/>
          <w:lang w:val="ru-RU"/>
        </w:rPr>
        <w:t xml:space="preserve">Стандарт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был впервые опубликован </w:t>
      </w:r>
      <w:r w:rsidRPr="00671253">
        <w:rPr>
          <w:rFonts w:asciiTheme="minorHAnsi" w:hAnsiTheme="minorHAnsi" w:cstheme="minorHAnsi"/>
          <w:sz w:val="28"/>
          <w:szCs w:val="28"/>
          <w:shd w:val="clear" w:color="auto" w:fill="FFFFFF"/>
          <w:lang w:val="ru-RU"/>
        </w:rPr>
        <w:t>Консорциумом Всемирной паутины</w:t>
      </w:r>
      <w:r w:rsidRPr="00671253">
        <w:rPr>
          <w:rFonts w:asciiTheme="minorHAnsi" w:hAnsiTheme="minorHAnsi" w:cstheme="minorHAnsi"/>
          <w:sz w:val="28"/>
          <w:szCs w:val="28"/>
          <w:lang w:val="ru-RU"/>
        </w:rPr>
        <w:t xml:space="preserve"> в 1998 году</w:t>
      </w:r>
      <w:r w:rsidRPr="00671253">
        <w:rPr>
          <w:rFonts w:asciiTheme="minorHAnsi" w:hAnsiTheme="minorHAnsi" w:cstheme="minorHAnsi"/>
          <w:color w:val="222222"/>
          <w:sz w:val="28"/>
          <w:szCs w:val="28"/>
          <w:shd w:val="clear" w:color="auto" w:fill="FFFFFF"/>
          <w:lang w:val="ru-RU"/>
        </w:rPr>
        <w:t xml:space="preserve">. Спецификация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описывает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-документы и ч</w:t>
      </w:r>
      <w:r w:rsidRPr="00671253">
        <w:rPr>
          <w:rFonts w:asciiTheme="minorHAnsi" w:hAnsiTheme="minorHAnsi" w:cstheme="minorHAnsi"/>
          <w:color w:val="222222"/>
          <w:sz w:val="28"/>
          <w:szCs w:val="28"/>
          <w:shd w:val="clear" w:color="auto" w:fill="FFFFFF"/>
          <w:lang w:val="ru-RU"/>
        </w:rPr>
        <w:t>а</w:t>
      </w:r>
      <w:r w:rsidRPr="00671253">
        <w:rPr>
          <w:rFonts w:asciiTheme="minorHAnsi" w:hAnsiTheme="minorHAnsi" w:cstheme="minorHAnsi"/>
          <w:color w:val="222222"/>
          <w:sz w:val="28"/>
          <w:szCs w:val="28"/>
          <w:shd w:val="clear" w:color="auto" w:fill="FFFFFF"/>
          <w:lang w:val="ru-RU"/>
        </w:rPr>
        <w:t xml:space="preserve">стично описывает поведение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-процессоров (пр</w:t>
      </w:r>
      <w:r w:rsidRPr="00671253">
        <w:rPr>
          <w:rFonts w:asciiTheme="minorHAnsi" w:hAnsiTheme="minorHAnsi" w:cstheme="minorHAnsi"/>
          <w:color w:val="222222"/>
          <w:sz w:val="28"/>
          <w:szCs w:val="28"/>
          <w:shd w:val="clear" w:color="auto" w:fill="FFFFFF"/>
          <w:lang w:val="ru-RU"/>
        </w:rPr>
        <w:t>о</w:t>
      </w:r>
      <w:r w:rsidRPr="00671253">
        <w:rPr>
          <w:rFonts w:asciiTheme="minorHAnsi" w:hAnsiTheme="minorHAnsi" w:cstheme="minorHAnsi"/>
          <w:color w:val="222222"/>
          <w:sz w:val="28"/>
          <w:szCs w:val="28"/>
          <w:shd w:val="clear" w:color="auto" w:fill="FFFFFF"/>
          <w:lang w:val="ru-RU"/>
        </w:rPr>
        <w:t xml:space="preserve">грамм, читающих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-документы и обеспечивающих доступ к их содержимому). </w:t>
      </w:r>
      <w:proofErr w:type="gramStart"/>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разрабат</w:t>
      </w:r>
      <w:r w:rsidRPr="00671253">
        <w:rPr>
          <w:rFonts w:asciiTheme="minorHAnsi" w:hAnsiTheme="minorHAnsi" w:cstheme="minorHAnsi"/>
          <w:color w:val="222222"/>
          <w:sz w:val="28"/>
          <w:szCs w:val="28"/>
          <w:shd w:val="clear" w:color="auto" w:fill="FFFFFF"/>
          <w:lang w:val="ru-RU"/>
        </w:rPr>
        <w:t>ы</w:t>
      </w:r>
      <w:r w:rsidRPr="00671253">
        <w:rPr>
          <w:rFonts w:asciiTheme="minorHAnsi" w:hAnsiTheme="minorHAnsi" w:cstheme="minorHAnsi"/>
          <w:color w:val="222222"/>
          <w:sz w:val="28"/>
          <w:szCs w:val="28"/>
          <w:shd w:val="clear" w:color="auto" w:fill="FFFFFF"/>
          <w:lang w:val="ru-RU"/>
        </w:rPr>
        <w:t xml:space="preserve">вался как язык с простым формальным </w:t>
      </w:r>
      <w:r w:rsidRPr="00671253">
        <w:rPr>
          <w:rFonts w:asciiTheme="minorHAnsi" w:hAnsiTheme="minorHAnsi" w:cstheme="minorHAnsi"/>
          <w:sz w:val="28"/>
          <w:szCs w:val="28"/>
          <w:shd w:val="clear" w:color="auto" w:fill="FFFFFF"/>
          <w:lang w:val="ru-RU"/>
        </w:rPr>
        <w:t>синтаксисом</w:t>
      </w:r>
      <w:r w:rsidRPr="00671253">
        <w:rPr>
          <w:rFonts w:asciiTheme="minorHAnsi" w:hAnsiTheme="minorHAnsi" w:cstheme="minorHAnsi"/>
          <w:color w:val="222222"/>
          <w:sz w:val="28"/>
          <w:szCs w:val="28"/>
          <w:shd w:val="clear" w:color="auto" w:fill="FFFFFF"/>
          <w:lang w:val="ru-RU"/>
        </w:rPr>
        <w:t xml:space="preserve">, удобный для </w:t>
      </w:r>
      <w:r w:rsidRPr="00671253">
        <w:rPr>
          <w:rFonts w:asciiTheme="minorHAnsi" w:hAnsiTheme="minorHAnsi" w:cstheme="minorHAnsi"/>
          <w:bCs/>
          <w:color w:val="222222"/>
          <w:sz w:val="28"/>
          <w:szCs w:val="28"/>
          <w:shd w:val="clear" w:color="auto" w:fill="FFFFFF"/>
          <w:lang w:val="ru-RU"/>
        </w:rPr>
        <w:t>создания</w:t>
      </w:r>
      <w:r w:rsidRPr="00671253">
        <w:rPr>
          <w:rFonts w:asciiTheme="minorHAnsi" w:hAnsiTheme="minorHAnsi" w:cstheme="minorHAnsi"/>
          <w:color w:val="222222"/>
          <w:sz w:val="28"/>
          <w:szCs w:val="28"/>
          <w:shd w:val="clear" w:color="auto" w:fill="FFFFFF"/>
          <w:lang w:val="ru-RU"/>
        </w:rPr>
        <w:t xml:space="preserve"> и обработки документов програ</w:t>
      </w:r>
      <w:r w:rsidRPr="00671253">
        <w:rPr>
          <w:rFonts w:asciiTheme="minorHAnsi" w:hAnsiTheme="minorHAnsi" w:cstheme="minorHAnsi"/>
          <w:color w:val="222222"/>
          <w:sz w:val="28"/>
          <w:szCs w:val="28"/>
          <w:shd w:val="clear" w:color="auto" w:fill="FFFFFF"/>
          <w:lang w:val="ru-RU"/>
        </w:rPr>
        <w:t>м</w:t>
      </w:r>
      <w:r w:rsidRPr="00671253">
        <w:rPr>
          <w:rFonts w:asciiTheme="minorHAnsi" w:hAnsiTheme="minorHAnsi" w:cstheme="minorHAnsi"/>
          <w:color w:val="222222"/>
          <w:sz w:val="28"/>
          <w:szCs w:val="28"/>
          <w:shd w:val="clear" w:color="auto" w:fill="FFFFFF"/>
          <w:lang w:val="ru-RU"/>
        </w:rPr>
        <w:t>мами и одновременно удобный для чтения и создания документов ч</w:t>
      </w:r>
      <w:r w:rsidRPr="00671253">
        <w:rPr>
          <w:rFonts w:asciiTheme="minorHAnsi" w:hAnsiTheme="minorHAnsi" w:cstheme="minorHAnsi"/>
          <w:color w:val="222222"/>
          <w:sz w:val="28"/>
          <w:szCs w:val="28"/>
          <w:shd w:val="clear" w:color="auto" w:fill="FFFFFF"/>
          <w:lang w:val="ru-RU"/>
        </w:rPr>
        <w:t>е</w:t>
      </w:r>
      <w:r w:rsidRPr="00671253">
        <w:rPr>
          <w:rFonts w:asciiTheme="minorHAnsi" w:hAnsiTheme="minorHAnsi" w:cstheme="minorHAnsi"/>
          <w:color w:val="222222"/>
          <w:sz w:val="28"/>
          <w:szCs w:val="28"/>
          <w:shd w:val="clear" w:color="auto" w:fill="FFFFFF"/>
          <w:lang w:val="ru-RU"/>
        </w:rPr>
        <w:t>ловеком.</w:t>
      </w:r>
      <w:proofErr w:type="gramEnd"/>
      <w:r w:rsidRPr="00671253">
        <w:rPr>
          <w:rFonts w:asciiTheme="minorHAnsi" w:hAnsiTheme="minorHAnsi" w:cstheme="minorHAnsi"/>
          <w:color w:val="222222"/>
          <w:sz w:val="28"/>
          <w:szCs w:val="28"/>
          <w:shd w:val="clear" w:color="auto" w:fill="FFFFFF"/>
          <w:lang w:val="ru-RU"/>
        </w:rPr>
        <w:t xml:space="preserve"> Язык называется расширяемым, поскольку он не фиксирует разметку, используемую в документах: разработчик волен </w:t>
      </w:r>
      <w:r w:rsidRPr="00671253">
        <w:rPr>
          <w:rFonts w:asciiTheme="minorHAnsi" w:hAnsiTheme="minorHAnsi" w:cstheme="minorHAnsi"/>
          <w:color w:val="222222"/>
          <w:sz w:val="28"/>
          <w:szCs w:val="28"/>
          <w:shd w:val="clear" w:color="auto" w:fill="FFFFFF"/>
          <w:lang w:val="ru-RU"/>
        </w:rPr>
        <w:lastRenderedPageBreak/>
        <w:t>создать разметку в соответствии с потребностями к конкретной области, б</w:t>
      </w:r>
      <w:r w:rsidRPr="00671253">
        <w:rPr>
          <w:rFonts w:asciiTheme="minorHAnsi" w:hAnsiTheme="minorHAnsi" w:cstheme="minorHAnsi"/>
          <w:color w:val="222222"/>
          <w:sz w:val="28"/>
          <w:szCs w:val="28"/>
          <w:shd w:val="clear" w:color="auto" w:fill="FFFFFF"/>
          <w:lang w:val="ru-RU"/>
        </w:rPr>
        <w:t>у</w:t>
      </w:r>
      <w:r w:rsidRPr="00671253">
        <w:rPr>
          <w:rFonts w:asciiTheme="minorHAnsi" w:hAnsiTheme="minorHAnsi" w:cstheme="minorHAnsi"/>
          <w:color w:val="222222"/>
          <w:sz w:val="28"/>
          <w:szCs w:val="28"/>
          <w:shd w:val="clear" w:color="auto" w:fill="FFFFFF"/>
          <w:lang w:val="ru-RU"/>
        </w:rPr>
        <w:t xml:space="preserve">дучи ограниченным лишь синтаксическими правилами языка. </w:t>
      </w:r>
      <w:r w:rsidRPr="00671253">
        <w:rPr>
          <w:rFonts w:asciiTheme="minorHAnsi" w:hAnsiTheme="minorHAnsi" w:cstheme="minorHAnsi"/>
          <w:i/>
          <w:iCs/>
          <w:color w:val="222222"/>
          <w:sz w:val="28"/>
          <w:szCs w:val="28"/>
          <w:shd w:val="clear" w:color="auto" w:fill="FFFFFF"/>
          <w:lang w:val="ru-RU"/>
        </w:rPr>
        <w:t>Расш</w:t>
      </w:r>
      <w:r w:rsidRPr="00671253">
        <w:rPr>
          <w:rFonts w:asciiTheme="minorHAnsi" w:hAnsiTheme="minorHAnsi" w:cstheme="minorHAnsi"/>
          <w:i/>
          <w:iCs/>
          <w:color w:val="222222"/>
          <w:sz w:val="28"/>
          <w:szCs w:val="28"/>
          <w:shd w:val="clear" w:color="auto" w:fill="FFFFFF"/>
          <w:lang w:val="ru-RU"/>
        </w:rPr>
        <w:t>и</w:t>
      </w:r>
      <w:r w:rsidRPr="00671253">
        <w:rPr>
          <w:rFonts w:asciiTheme="minorHAnsi" w:hAnsiTheme="minorHAnsi" w:cstheme="minorHAnsi"/>
          <w:i/>
          <w:iCs/>
          <w:color w:val="222222"/>
          <w:sz w:val="28"/>
          <w:szCs w:val="28"/>
          <w:shd w:val="clear" w:color="auto" w:fill="FFFFFF"/>
          <w:lang w:val="ru-RU"/>
        </w:rPr>
        <w:t xml:space="preserve">рение </w:t>
      </w:r>
      <w:r w:rsidRPr="00671253">
        <w:rPr>
          <w:rFonts w:asciiTheme="minorHAnsi" w:hAnsiTheme="minorHAnsi" w:cstheme="minorHAnsi"/>
          <w:i/>
          <w:iCs/>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это конкретная </w:t>
      </w:r>
      <w:r w:rsidRPr="00671253">
        <w:rPr>
          <w:rFonts w:asciiTheme="minorHAnsi" w:hAnsiTheme="minorHAnsi" w:cstheme="minorHAnsi"/>
          <w:sz w:val="28"/>
          <w:szCs w:val="28"/>
          <w:shd w:val="clear" w:color="auto" w:fill="FFFFFF"/>
          <w:lang w:val="ru-RU"/>
        </w:rPr>
        <w:t>грамматика</w:t>
      </w:r>
      <w:r w:rsidRPr="00671253">
        <w:rPr>
          <w:rFonts w:asciiTheme="minorHAnsi" w:hAnsiTheme="minorHAnsi" w:cstheme="minorHAnsi"/>
          <w:color w:val="222222"/>
          <w:sz w:val="28"/>
          <w:szCs w:val="28"/>
          <w:shd w:val="clear" w:color="auto" w:fill="FFFFFF"/>
          <w:lang w:val="ru-RU"/>
        </w:rPr>
        <w:t xml:space="preserve">, созданная на базе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и представленная словарём тегов и их атрибутов, а также набором </w:t>
      </w:r>
      <w:proofErr w:type="gramStart"/>
      <w:r w:rsidRPr="00671253">
        <w:rPr>
          <w:rFonts w:asciiTheme="minorHAnsi" w:hAnsiTheme="minorHAnsi" w:cstheme="minorHAnsi"/>
          <w:color w:val="222222"/>
          <w:sz w:val="28"/>
          <w:szCs w:val="28"/>
          <w:shd w:val="clear" w:color="auto" w:fill="FFFFFF"/>
          <w:lang w:val="ru-RU"/>
        </w:rPr>
        <w:t>пр</w:t>
      </w:r>
      <w:r w:rsidRPr="00671253">
        <w:rPr>
          <w:rFonts w:asciiTheme="minorHAnsi" w:hAnsiTheme="minorHAnsi" w:cstheme="minorHAnsi"/>
          <w:color w:val="222222"/>
          <w:sz w:val="28"/>
          <w:szCs w:val="28"/>
          <w:shd w:val="clear" w:color="auto" w:fill="FFFFFF"/>
          <w:lang w:val="ru-RU"/>
        </w:rPr>
        <w:t>а</w:t>
      </w:r>
      <w:r w:rsidRPr="00671253">
        <w:rPr>
          <w:rFonts w:asciiTheme="minorHAnsi" w:hAnsiTheme="minorHAnsi" w:cstheme="minorHAnsi"/>
          <w:color w:val="222222"/>
          <w:sz w:val="28"/>
          <w:szCs w:val="28"/>
          <w:shd w:val="clear" w:color="auto" w:fill="FFFFFF"/>
          <w:lang w:val="ru-RU"/>
        </w:rPr>
        <w:t>вил, определяющих какие атрибуты и элементы могут</w:t>
      </w:r>
      <w:proofErr w:type="gramEnd"/>
      <w:r w:rsidRPr="00671253">
        <w:rPr>
          <w:rFonts w:asciiTheme="minorHAnsi" w:hAnsiTheme="minorHAnsi" w:cstheme="minorHAnsi"/>
          <w:color w:val="222222"/>
          <w:sz w:val="28"/>
          <w:szCs w:val="28"/>
          <w:shd w:val="clear" w:color="auto" w:fill="FFFFFF"/>
          <w:lang w:val="ru-RU"/>
        </w:rPr>
        <w:t xml:space="preserve"> входить в состав других элементов. Преимущ</w:t>
      </w:r>
      <w:r w:rsidRPr="00671253">
        <w:rPr>
          <w:rFonts w:asciiTheme="minorHAnsi" w:hAnsiTheme="minorHAnsi" w:cstheme="minorHAnsi"/>
          <w:color w:val="222222"/>
          <w:sz w:val="28"/>
          <w:szCs w:val="28"/>
          <w:shd w:val="clear" w:color="auto" w:fill="FFFFFF"/>
          <w:lang w:val="ru-RU"/>
        </w:rPr>
        <w:t>е</w:t>
      </w:r>
      <w:r w:rsidRPr="00671253">
        <w:rPr>
          <w:rFonts w:asciiTheme="minorHAnsi" w:hAnsiTheme="minorHAnsi" w:cstheme="minorHAnsi"/>
          <w:color w:val="222222"/>
          <w:sz w:val="28"/>
          <w:szCs w:val="28"/>
          <w:shd w:val="clear" w:color="auto" w:fill="FFFFFF"/>
          <w:lang w:val="ru-RU"/>
        </w:rPr>
        <w:t xml:space="preserve">ствами </w:t>
      </w:r>
      <w:r w:rsidRPr="00671253">
        <w:rPr>
          <w:rFonts w:asciiTheme="minorHAnsi" w:hAnsiTheme="minorHAnsi" w:cstheme="minorHAnsi"/>
          <w:color w:val="222222"/>
          <w:sz w:val="28"/>
          <w:szCs w:val="28"/>
          <w:shd w:val="clear" w:color="auto" w:fill="FFFFFF"/>
        </w:rPr>
        <w:t>XML</w:t>
      </w:r>
      <w:r w:rsidRPr="00671253">
        <w:rPr>
          <w:rFonts w:asciiTheme="minorHAnsi" w:hAnsiTheme="minorHAnsi" w:cstheme="minorHAnsi"/>
          <w:color w:val="222222"/>
          <w:sz w:val="28"/>
          <w:szCs w:val="28"/>
          <w:shd w:val="clear" w:color="auto" w:fill="FFFFFF"/>
          <w:lang w:val="ru-RU"/>
        </w:rPr>
        <w:t xml:space="preserve"> являются сочетание простого формального синтаксиса, удобства для человека, расширяемости, а также баз</w:t>
      </w:r>
      <w:r w:rsidRPr="00671253">
        <w:rPr>
          <w:rFonts w:asciiTheme="minorHAnsi" w:hAnsiTheme="minorHAnsi" w:cstheme="minorHAnsi"/>
          <w:color w:val="222222"/>
          <w:sz w:val="28"/>
          <w:szCs w:val="28"/>
          <w:shd w:val="clear" w:color="auto" w:fill="FFFFFF"/>
          <w:lang w:val="ru-RU"/>
        </w:rPr>
        <w:t>и</w:t>
      </w:r>
      <w:r w:rsidRPr="00671253">
        <w:rPr>
          <w:rFonts w:asciiTheme="minorHAnsi" w:hAnsiTheme="minorHAnsi" w:cstheme="minorHAnsi"/>
          <w:color w:val="222222"/>
          <w:sz w:val="28"/>
          <w:szCs w:val="28"/>
          <w:shd w:val="clear" w:color="auto" w:fill="FFFFFF"/>
          <w:lang w:val="ru-RU"/>
        </w:rPr>
        <w:t xml:space="preserve">рование на кодировках </w:t>
      </w:r>
      <w:r w:rsidRPr="00671253">
        <w:rPr>
          <w:rFonts w:asciiTheme="minorHAnsi" w:hAnsiTheme="minorHAnsi" w:cstheme="minorHAnsi"/>
          <w:sz w:val="28"/>
          <w:szCs w:val="28"/>
          <w:shd w:val="clear" w:color="auto" w:fill="FFFFFF"/>
          <w:lang w:val="ru-RU"/>
        </w:rPr>
        <w:t>Юникод</w:t>
      </w:r>
      <w:r w:rsidRPr="00671253">
        <w:rPr>
          <w:rFonts w:asciiTheme="minorHAnsi" w:hAnsiTheme="minorHAnsi" w:cstheme="minorHAnsi"/>
          <w:color w:val="222222"/>
          <w:sz w:val="28"/>
          <w:szCs w:val="28"/>
          <w:shd w:val="clear" w:color="auto" w:fill="FFFFFF"/>
          <w:lang w:val="ru-RU"/>
        </w:rPr>
        <w:t xml:space="preserve"> для представления содержания документов.</w:t>
      </w:r>
    </w:p>
    <w:p w:rsidR="004C4D89" w:rsidRPr="004C4D89" w:rsidRDefault="006C515E" w:rsidP="004C4D89">
      <w:pPr>
        <w:spacing w:line="360" w:lineRule="auto"/>
        <w:ind w:firstLine="709"/>
        <w:jc w:val="both"/>
        <w:rPr>
          <w:sz w:val="28"/>
          <w:szCs w:val="28"/>
          <w:lang w:val="ru-RU"/>
        </w:rPr>
      </w:pPr>
      <w:r>
        <w:rPr>
          <w:rFonts w:asciiTheme="minorHAnsi" w:hAnsiTheme="minorHAnsi" w:cstheme="minorHAnsi"/>
          <w:sz w:val="28"/>
          <w:szCs w:val="28"/>
          <w:lang w:val="ru-RU"/>
        </w:rPr>
        <w:t>Для реализации сохранения и загрузки детали из файла было разраб</w:t>
      </w:r>
      <w:r>
        <w:rPr>
          <w:rFonts w:asciiTheme="minorHAnsi" w:hAnsiTheme="minorHAnsi" w:cstheme="minorHAnsi"/>
          <w:sz w:val="28"/>
          <w:szCs w:val="28"/>
          <w:lang w:val="ru-RU"/>
        </w:rPr>
        <w:t>о</w:t>
      </w:r>
      <w:r>
        <w:rPr>
          <w:rFonts w:asciiTheme="minorHAnsi" w:hAnsiTheme="minorHAnsi" w:cstheme="minorHAnsi"/>
          <w:sz w:val="28"/>
          <w:szCs w:val="28"/>
          <w:lang w:val="ru-RU"/>
        </w:rPr>
        <w:t xml:space="preserve">тано три класса. </w:t>
      </w:r>
      <w:r w:rsidR="004C4D89" w:rsidRPr="00671253">
        <w:rPr>
          <w:rFonts w:asciiTheme="minorHAnsi" w:hAnsiTheme="minorHAnsi" w:cstheme="minorHAnsi"/>
          <w:sz w:val="28"/>
          <w:szCs w:val="28"/>
          <w:lang w:val="ru-RU"/>
        </w:rPr>
        <w:t xml:space="preserve">Используемые теги хранятся в классе </w:t>
      </w:r>
      <w:proofErr w:type="spellStart"/>
      <w:r w:rsidR="004C4D89" w:rsidRPr="00671253">
        <w:rPr>
          <w:rFonts w:asciiTheme="minorHAnsi" w:hAnsiTheme="minorHAnsi" w:cstheme="minorHAnsi"/>
          <w:i/>
          <w:sz w:val="28"/>
          <w:szCs w:val="28"/>
        </w:rPr>
        <w:t>VModelImportExport</w:t>
      </w:r>
      <w:proofErr w:type="spellEnd"/>
      <w:r w:rsidR="004C4D89" w:rsidRPr="00671253">
        <w:rPr>
          <w:rFonts w:asciiTheme="minorHAnsi" w:hAnsiTheme="minorHAnsi" w:cstheme="minorHAnsi"/>
          <w:sz w:val="28"/>
          <w:szCs w:val="28"/>
          <w:lang w:val="ru-RU"/>
        </w:rPr>
        <w:t>. За</w:t>
      </w:r>
      <w:r w:rsidR="004C4D89">
        <w:rPr>
          <w:sz w:val="28"/>
          <w:szCs w:val="28"/>
          <w:lang w:val="ru-RU"/>
        </w:rPr>
        <w:t xml:space="preserve"> сохранение в файл отвечает класс </w:t>
      </w:r>
      <w:proofErr w:type="spellStart"/>
      <w:r w:rsidR="004C4D89" w:rsidRPr="004C4D89">
        <w:rPr>
          <w:i/>
          <w:sz w:val="28"/>
          <w:szCs w:val="28"/>
        </w:rPr>
        <w:t>VModelExport</w:t>
      </w:r>
      <w:proofErr w:type="spellEnd"/>
      <w:r w:rsidR="004C4D89" w:rsidRPr="004C4D89">
        <w:rPr>
          <w:sz w:val="28"/>
          <w:szCs w:val="28"/>
          <w:lang w:val="ru-RU"/>
        </w:rPr>
        <w:t xml:space="preserve">. </w:t>
      </w:r>
      <w:r w:rsidR="004C4D89">
        <w:rPr>
          <w:sz w:val="28"/>
          <w:szCs w:val="28"/>
          <w:lang w:val="ru-RU"/>
        </w:rPr>
        <w:t>За загрузку из файла о</w:t>
      </w:r>
      <w:r w:rsidR="004C4D89">
        <w:rPr>
          <w:sz w:val="28"/>
          <w:szCs w:val="28"/>
          <w:lang w:val="ru-RU"/>
        </w:rPr>
        <w:t>т</w:t>
      </w:r>
      <w:r w:rsidR="004C4D89">
        <w:rPr>
          <w:sz w:val="28"/>
          <w:szCs w:val="28"/>
          <w:lang w:val="ru-RU"/>
        </w:rPr>
        <w:t xml:space="preserve">вечает класс </w:t>
      </w:r>
      <w:proofErr w:type="spellStart"/>
      <w:r w:rsidR="004C4D89" w:rsidRPr="004C4D89">
        <w:rPr>
          <w:i/>
          <w:sz w:val="28"/>
          <w:szCs w:val="28"/>
        </w:rPr>
        <w:t>VModelImport</w:t>
      </w:r>
      <w:proofErr w:type="spellEnd"/>
      <w:r w:rsidR="004C4D89" w:rsidRPr="004C4D89">
        <w:rPr>
          <w:sz w:val="28"/>
          <w:szCs w:val="28"/>
          <w:lang w:val="ru-RU"/>
        </w:rPr>
        <w:t>.</w:t>
      </w:r>
    </w:p>
    <w:p w:rsidR="004C4D89" w:rsidRDefault="004C4D89" w:rsidP="004C4D89">
      <w:pPr>
        <w:spacing w:line="360" w:lineRule="auto"/>
        <w:ind w:firstLine="709"/>
        <w:jc w:val="both"/>
        <w:rPr>
          <w:sz w:val="28"/>
          <w:szCs w:val="28"/>
          <w:lang w:val="ru-RU"/>
        </w:rPr>
      </w:pPr>
      <w:r>
        <w:rPr>
          <w:sz w:val="28"/>
          <w:szCs w:val="28"/>
          <w:lang w:val="ru-RU"/>
        </w:rPr>
        <w:t>В</w:t>
      </w:r>
      <w:r w:rsidR="006C515E">
        <w:rPr>
          <w:sz w:val="28"/>
          <w:szCs w:val="28"/>
          <w:lang w:val="ru-RU"/>
        </w:rPr>
        <w:t xml:space="preserve"> сохраняемый</w:t>
      </w:r>
      <w:r>
        <w:rPr>
          <w:sz w:val="28"/>
          <w:szCs w:val="28"/>
          <w:lang w:val="ru-RU"/>
        </w:rPr>
        <w:t xml:space="preserve"> файл записываются:</w:t>
      </w:r>
    </w:p>
    <w:p w:rsidR="006C515E" w:rsidRPr="008F7EDA" w:rsidRDefault="006C515E" w:rsidP="008F7EDA">
      <w:pPr>
        <w:pStyle w:val="a6"/>
        <w:numPr>
          <w:ilvl w:val="0"/>
          <w:numId w:val="8"/>
        </w:numPr>
        <w:tabs>
          <w:tab w:val="clear" w:pos="720"/>
        </w:tabs>
        <w:spacing w:line="360" w:lineRule="auto"/>
        <w:ind w:left="426"/>
        <w:jc w:val="both"/>
        <w:rPr>
          <w:sz w:val="28"/>
          <w:szCs w:val="28"/>
          <w:lang w:val="ru-RU"/>
        </w:rPr>
      </w:pPr>
      <w:r w:rsidRPr="008F7EDA">
        <w:rPr>
          <w:sz w:val="28"/>
          <w:szCs w:val="28"/>
          <w:lang w:val="ru-RU"/>
        </w:rPr>
        <w:t>информация о состоянии симуляции: время процесса, время моделиров</w:t>
      </w:r>
      <w:r w:rsidRPr="008F7EDA">
        <w:rPr>
          <w:sz w:val="28"/>
          <w:szCs w:val="28"/>
          <w:lang w:val="ru-RU"/>
        </w:rPr>
        <w:t>а</w:t>
      </w:r>
      <w:r w:rsidRPr="008F7EDA">
        <w:rPr>
          <w:sz w:val="28"/>
          <w:szCs w:val="28"/>
          <w:lang w:val="ru-RU"/>
        </w:rPr>
        <w:t>ния, фактор реального времени, процент выполнения задачи, среднее да</w:t>
      </w:r>
      <w:r w:rsidRPr="008F7EDA">
        <w:rPr>
          <w:sz w:val="28"/>
          <w:szCs w:val="28"/>
          <w:lang w:val="ru-RU"/>
        </w:rPr>
        <w:t>в</w:t>
      </w:r>
      <w:r w:rsidRPr="008F7EDA">
        <w:rPr>
          <w:sz w:val="28"/>
          <w:szCs w:val="28"/>
          <w:lang w:val="ru-RU"/>
        </w:rPr>
        <w:t>ление связующего, номер итерации;</w:t>
      </w:r>
    </w:p>
    <w:p w:rsidR="008F7EDA" w:rsidRDefault="006C515E" w:rsidP="008F7EDA">
      <w:pPr>
        <w:pStyle w:val="a6"/>
        <w:numPr>
          <w:ilvl w:val="0"/>
          <w:numId w:val="8"/>
        </w:numPr>
        <w:tabs>
          <w:tab w:val="clear" w:pos="720"/>
        </w:tabs>
        <w:spacing w:line="360" w:lineRule="auto"/>
        <w:ind w:left="426"/>
        <w:jc w:val="both"/>
        <w:rPr>
          <w:sz w:val="28"/>
          <w:szCs w:val="28"/>
          <w:lang w:val="ru-RU"/>
        </w:rPr>
      </w:pPr>
      <w:r w:rsidRPr="008F7EDA">
        <w:rPr>
          <w:sz w:val="28"/>
          <w:szCs w:val="28"/>
          <w:lang w:val="ru-RU"/>
        </w:rPr>
        <w:t xml:space="preserve">параметры </w:t>
      </w:r>
      <w:r w:rsidR="00B61C65">
        <w:rPr>
          <w:sz w:val="28"/>
          <w:szCs w:val="28"/>
          <w:lang w:val="ru-RU"/>
        </w:rPr>
        <w:t>моделирования</w:t>
      </w:r>
      <w:r w:rsidRPr="008F7EDA">
        <w:rPr>
          <w:sz w:val="28"/>
          <w:szCs w:val="28"/>
          <w:lang w:val="ru-RU"/>
        </w:rPr>
        <w:t>: диаметр трубки подачи связующего, диаметр трубки съёма связующего, температура, давление подачи, давление вак</w:t>
      </w:r>
      <w:r w:rsidRPr="008F7EDA">
        <w:rPr>
          <w:sz w:val="28"/>
          <w:szCs w:val="28"/>
          <w:lang w:val="ru-RU"/>
        </w:rPr>
        <w:t>у</w:t>
      </w:r>
      <w:r w:rsidRPr="008F7EDA">
        <w:rPr>
          <w:sz w:val="28"/>
          <w:szCs w:val="28"/>
          <w:lang w:val="ru-RU"/>
        </w:rPr>
        <w:t>ум</w:t>
      </w:r>
      <w:r w:rsidR="008F7EDA" w:rsidRPr="008F7EDA">
        <w:rPr>
          <w:sz w:val="28"/>
          <w:szCs w:val="28"/>
          <w:lang w:val="ru-RU"/>
        </w:rPr>
        <w:t>а</w:t>
      </w:r>
      <w:r w:rsidRPr="008F7EDA">
        <w:rPr>
          <w:sz w:val="28"/>
          <w:szCs w:val="28"/>
          <w:lang w:val="ru-RU"/>
        </w:rPr>
        <w:t xml:space="preserve">, коэффициенты </w:t>
      </w:r>
      <w:r w:rsidRPr="008F7EDA">
        <w:rPr>
          <w:i/>
          <w:sz w:val="28"/>
          <w:szCs w:val="28"/>
        </w:rPr>
        <w:t>q</w:t>
      </w:r>
      <w:r w:rsidRPr="008F7EDA">
        <w:rPr>
          <w:sz w:val="28"/>
          <w:szCs w:val="28"/>
          <w:lang w:val="ru-RU"/>
        </w:rPr>
        <w:t xml:space="preserve">, </w:t>
      </w:r>
      <w:r w:rsidRPr="008F7EDA">
        <w:rPr>
          <w:i/>
          <w:sz w:val="28"/>
          <w:szCs w:val="28"/>
        </w:rPr>
        <w:t>r</w:t>
      </w:r>
      <w:r w:rsidRPr="008F7EDA">
        <w:rPr>
          <w:sz w:val="28"/>
          <w:szCs w:val="28"/>
          <w:lang w:val="ru-RU"/>
        </w:rPr>
        <w:t xml:space="preserve">, </w:t>
      </w:r>
      <w:r w:rsidRPr="008F7EDA">
        <w:rPr>
          <w:i/>
          <w:sz w:val="28"/>
          <w:szCs w:val="28"/>
        </w:rPr>
        <w:t>s</w:t>
      </w:r>
      <w:r w:rsidRPr="008F7EDA">
        <w:rPr>
          <w:sz w:val="28"/>
          <w:szCs w:val="28"/>
          <w:lang w:val="ru-RU"/>
        </w:rPr>
        <w:t xml:space="preserve">, </w:t>
      </w:r>
      <w:r w:rsidR="008F7EDA" w:rsidRPr="008F7EDA">
        <w:rPr>
          <w:sz w:val="28"/>
          <w:szCs w:val="28"/>
          <w:lang w:val="ru-RU"/>
        </w:rPr>
        <w:t>средняя дистанция между клетками, средняя проницаемость, число узлов</w:t>
      </w:r>
      <w:r w:rsidR="00F14BB7">
        <w:rPr>
          <w:sz w:val="28"/>
          <w:szCs w:val="28"/>
          <w:lang w:val="ru-RU"/>
        </w:rPr>
        <w:t>,</w:t>
      </w:r>
    </w:p>
    <w:p w:rsidR="008F7EDA" w:rsidRDefault="004C4D89" w:rsidP="008F7EDA">
      <w:pPr>
        <w:pStyle w:val="a6"/>
        <w:numPr>
          <w:ilvl w:val="1"/>
          <w:numId w:val="8"/>
        </w:numPr>
        <w:spacing w:line="360" w:lineRule="auto"/>
        <w:jc w:val="both"/>
        <w:rPr>
          <w:sz w:val="28"/>
          <w:szCs w:val="28"/>
          <w:lang w:val="ru-RU"/>
        </w:rPr>
      </w:pPr>
      <w:r>
        <w:rPr>
          <w:sz w:val="28"/>
          <w:szCs w:val="28"/>
          <w:lang w:val="ru-RU"/>
        </w:rPr>
        <w:t>характеристики связующего: температурный коэффициент, ном</w:t>
      </w:r>
      <w:r>
        <w:rPr>
          <w:sz w:val="28"/>
          <w:szCs w:val="28"/>
          <w:lang w:val="ru-RU"/>
        </w:rPr>
        <w:t>и</w:t>
      </w:r>
      <w:r>
        <w:rPr>
          <w:sz w:val="28"/>
          <w:szCs w:val="28"/>
          <w:lang w:val="ru-RU"/>
        </w:rPr>
        <w:t>нальная вязкость, имя материала;</w:t>
      </w:r>
    </w:p>
    <w:p w:rsidR="008F7EDA" w:rsidRDefault="008F7EDA" w:rsidP="008F7EDA">
      <w:pPr>
        <w:pStyle w:val="a6"/>
        <w:numPr>
          <w:ilvl w:val="0"/>
          <w:numId w:val="8"/>
        </w:numPr>
        <w:tabs>
          <w:tab w:val="clear" w:pos="720"/>
        </w:tabs>
        <w:spacing w:line="360" w:lineRule="auto"/>
        <w:ind w:left="426"/>
        <w:jc w:val="both"/>
        <w:rPr>
          <w:sz w:val="28"/>
          <w:szCs w:val="28"/>
          <w:lang w:val="ru-RU"/>
        </w:rPr>
      </w:pPr>
      <w:r>
        <w:rPr>
          <w:sz w:val="28"/>
          <w:szCs w:val="28"/>
          <w:lang w:val="ru-RU"/>
        </w:rPr>
        <w:t>находится симуляция на паузе или была остановлена;</w:t>
      </w:r>
    </w:p>
    <w:p w:rsidR="008F7EDA" w:rsidRDefault="004D44C0" w:rsidP="008F7EDA">
      <w:pPr>
        <w:pStyle w:val="a6"/>
        <w:numPr>
          <w:ilvl w:val="0"/>
          <w:numId w:val="8"/>
        </w:numPr>
        <w:tabs>
          <w:tab w:val="clear" w:pos="720"/>
        </w:tabs>
        <w:spacing w:line="360" w:lineRule="auto"/>
        <w:ind w:left="426"/>
        <w:jc w:val="both"/>
        <w:rPr>
          <w:sz w:val="28"/>
          <w:szCs w:val="28"/>
          <w:lang w:val="ru-RU"/>
        </w:rPr>
      </w:pPr>
      <w:r>
        <w:rPr>
          <w:sz w:val="28"/>
          <w:szCs w:val="28"/>
          <w:lang w:val="ru-RU"/>
        </w:rPr>
        <w:t xml:space="preserve">ограничение на время моделирования, необходимо ли его ограничивать; </w:t>
      </w:r>
    </w:p>
    <w:p w:rsidR="004D44C0" w:rsidRDefault="004D44C0" w:rsidP="008F7EDA">
      <w:pPr>
        <w:pStyle w:val="a6"/>
        <w:numPr>
          <w:ilvl w:val="0"/>
          <w:numId w:val="8"/>
        </w:numPr>
        <w:tabs>
          <w:tab w:val="clear" w:pos="720"/>
        </w:tabs>
        <w:spacing w:line="360" w:lineRule="auto"/>
        <w:ind w:left="426"/>
        <w:jc w:val="both"/>
        <w:rPr>
          <w:sz w:val="28"/>
          <w:szCs w:val="28"/>
          <w:lang w:val="ru-RU"/>
        </w:rPr>
      </w:pPr>
      <w:r>
        <w:rPr>
          <w:sz w:val="28"/>
          <w:szCs w:val="28"/>
          <w:lang w:val="ru-RU"/>
        </w:rPr>
        <w:t>список слоёв:</w:t>
      </w:r>
    </w:p>
    <w:p w:rsidR="004D44C0" w:rsidRDefault="00F14BB7" w:rsidP="004D44C0">
      <w:pPr>
        <w:pStyle w:val="a6"/>
        <w:numPr>
          <w:ilvl w:val="1"/>
          <w:numId w:val="8"/>
        </w:numPr>
        <w:spacing w:line="360" w:lineRule="auto"/>
        <w:jc w:val="both"/>
        <w:rPr>
          <w:sz w:val="28"/>
          <w:szCs w:val="28"/>
          <w:lang w:val="ru-RU"/>
        </w:rPr>
      </w:pPr>
      <w:r>
        <w:rPr>
          <w:sz w:val="28"/>
          <w:szCs w:val="28"/>
          <w:lang w:val="ru-RU"/>
        </w:rPr>
        <w:t>х</w:t>
      </w:r>
      <w:r w:rsidR="004D44C0">
        <w:rPr>
          <w:sz w:val="28"/>
          <w:szCs w:val="28"/>
          <w:lang w:val="ru-RU"/>
        </w:rPr>
        <w:t>арактеристики слоя: используется ли при расчётах, отображае</w:t>
      </w:r>
      <w:r w:rsidR="004D44C0">
        <w:rPr>
          <w:sz w:val="28"/>
          <w:szCs w:val="28"/>
          <w:lang w:val="ru-RU"/>
        </w:rPr>
        <w:t>т</w:t>
      </w:r>
      <w:r w:rsidR="004D44C0">
        <w:rPr>
          <w:sz w:val="28"/>
          <w:szCs w:val="28"/>
          <w:lang w:val="ru-RU"/>
        </w:rPr>
        <w:t>ся ли на экране, минимальный идентификатор</w:t>
      </w:r>
      <w:r w:rsidR="004D44C0" w:rsidRPr="004D44C0">
        <w:rPr>
          <w:sz w:val="28"/>
          <w:szCs w:val="28"/>
          <w:lang w:val="ru-RU"/>
        </w:rPr>
        <w:t xml:space="preserve"> </w:t>
      </w:r>
      <w:r w:rsidR="004D44C0">
        <w:rPr>
          <w:sz w:val="28"/>
          <w:szCs w:val="28"/>
          <w:lang w:val="ru-RU"/>
        </w:rPr>
        <w:t>узла в слое, ма</w:t>
      </w:r>
      <w:r w:rsidR="004D44C0">
        <w:rPr>
          <w:sz w:val="28"/>
          <w:szCs w:val="28"/>
          <w:lang w:val="ru-RU"/>
        </w:rPr>
        <w:t>к</w:t>
      </w:r>
      <w:r w:rsidR="004D44C0">
        <w:rPr>
          <w:sz w:val="28"/>
          <w:szCs w:val="28"/>
          <w:lang w:val="ru-RU"/>
        </w:rPr>
        <w:lastRenderedPageBreak/>
        <w:t>симальный идентификатор узла в слое, минимальный идентиф</w:t>
      </w:r>
      <w:r w:rsidR="004D44C0">
        <w:rPr>
          <w:sz w:val="28"/>
          <w:szCs w:val="28"/>
          <w:lang w:val="ru-RU"/>
        </w:rPr>
        <w:t>и</w:t>
      </w:r>
      <w:r w:rsidR="004D44C0">
        <w:rPr>
          <w:sz w:val="28"/>
          <w:szCs w:val="28"/>
          <w:lang w:val="ru-RU"/>
        </w:rPr>
        <w:t>катор</w:t>
      </w:r>
      <w:r w:rsidR="004D44C0" w:rsidRPr="004D44C0">
        <w:rPr>
          <w:sz w:val="28"/>
          <w:szCs w:val="28"/>
          <w:lang w:val="ru-RU"/>
        </w:rPr>
        <w:t xml:space="preserve"> </w:t>
      </w:r>
      <w:r w:rsidR="004D44C0">
        <w:rPr>
          <w:sz w:val="28"/>
          <w:szCs w:val="28"/>
          <w:lang w:val="ru-RU"/>
        </w:rPr>
        <w:t>треугольника в слое, максимальный идентификатор тр</w:t>
      </w:r>
      <w:r w:rsidR="004D44C0">
        <w:rPr>
          <w:sz w:val="28"/>
          <w:szCs w:val="28"/>
          <w:lang w:val="ru-RU"/>
        </w:rPr>
        <w:t>е</w:t>
      </w:r>
      <w:r w:rsidR="004D44C0">
        <w:rPr>
          <w:sz w:val="28"/>
          <w:szCs w:val="28"/>
          <w:lang w:val="ru-RU"/>
        </w:rPr>
        <w:t>угольника в слое</w:t>
      </w:r>
      <w:r>
        <w:rPr>
          <w:sz w:val="28"/>
          <w:szCs w:val="28"/>
          <w:lang w:val="ru-RU"/>
        </w:rPr>
        <w:t>, число узлов, число треугольников,</w:t>
      </w:r>
    </w:p>
    <w:p w:rsidR="00F14BB7" w:rsidRDefault="00F14BB7" w:rsidP="00F14BB7">
      <w:pPr>
        <w:pStyle w:val="a6"/>
        <w:numPr>
          <w:ilvl w:val="2"/>
          <w:numId w:val="8"/>
        </w:numPr>
        <w:spacing w:line="360" w:lineRule="auto"/>
        <w:jc w:val="both"/>
        <w:rPr>
          <w:sz w:val="28"/>
          <w:szCs w:val="28"/>
          <w:lang w:val="ru-RU"/>
        </w:rPr>
      </w:pPr>
      <w:proofErr w:type="gramStart"/>
      <w:r>
        <w:rPr>
          <w:sz w:val="28"/>
          <w:szCs w:val="28"/>
          <w:lang w:val="ru-RU"/>
        </w:rPr>
        <w:t>характеристики материала слоя: высота полости, прониц</w:t>
      </w:r>
      <w:r>
        <w:rPr>
          <w:sz w:val="28"/>
          <w:szCs w:val="28"/>
          <w:lang w:val="ru-RU"/>
        </w:rPr>
        <w:t>а</w:t>
      </w:r>
      <w:r>
        <w:rPr>
          <w:sz w:val="28"/>
          <w:szCs w:val="28"/>
          <w:lang w:val="ru-RU"/>
        </w:rPr>
        <w:t>емость, пористость, цвет (до пропитки), имя,</w:t>
      </w:r>
      <w:proofErr w:type="gramEnd"/>
    </w:p>
    <w:p w:rsidR="00F14BB7" w:rsidRDefault="00F14BB7" w:rsidP="00F14BB7">
      <w:pPr>
        <w:pStyle w:val="a6"/>
        <w:numPr>
          <w:ilvl w:val="2"/>
          <w:numId w:val="8"/>
        </w:numPr>
        <w:spacing w:line="360" w:lineRule="auto"/>
        <w:jc w:val="both"/>
        <w:rPr>
          <w:sz w:val="28"/>
          <w:szCs w:val="28"/>
          <w:lang w:val="ru-RU"/>
        </w:rPr>
      </w:pPr>
      <w:r>
        <w:rPr>
          <w:sz w:val="28"/>
          <w:szCs w:val="28"/>
          <w:lang w:val="ru-RU"/>
        </w:rPr>
        <w:t>список узлов:</w:t>
      </w:r>
    </w:p>
    <w:p w:rsidR="00F14BB7" w:rsidRDefault="00F14BB7" w:rsidP="00F14BB7">
      <w:pPr>
        <w:pStyle w:val="a6"/>
        <w:numPr>
          <w:ilvl w:val="3"/>
          <w:numId w:val="8"/>
        </w:numPr>
        <w:spacing w:line="360" w:lineRule="auto"/>
        <w:jc w:val="both"/>
        <w:rPr>
          <w:sz w:val="28"/>
          <w:szCs w:val="28"/>
          <w:lang w:val="ru-RU"/>
        </w:rPr>
      </w:pPr>
      <w:r>
        <w:rPr>
          <w:sz w:val="28"/>
          <w:szCs w:val="28"/>
          <w:lang w:val="ru-RU"/>
        </w:rPr>
        <w:t xml:space="preserve">характеристики узла: идентификатор, давление, роль (обычный, связан с устройством подачи, связан с устройством снятия связующего), </w:t>
      </w:r>
      <w:r w:rsidRPr="00F14BB7">
        <w:rPr>
          <w:i/>
          <w:sz w:val="28"/>
          <w:szCs w:val="28"/>
        </w:rPr>
        <w:t>x</w:t>
      </w:r>
      <w:r w:rsidRPr="00F14BB7">
        <w:rPr>
          <w:sz w:val="28"/>
          <w:szCs w:val="28"/>
          <w:lang w:val="ru-RU"/>
        </w:rPr>
        <w:t xml:space="preserve">, </w:t>
      </w:r>
      <w:r w:rsidRPr="00F14BB7">
        <w:rPr>
          <w:i/>
          <w:sz w:val="28"/>
          <w:szCs w:val="28"/>
        </w:rPr>
        <w:t>y</w:t>
      </w:r>
      <w:r w:rsidRPr="00F14BB7">
        <w:rPr>
          <w:sz w:val="28"/>
          <w:szCs w:val="28"/>
          <w:lang w:val="ru-RU"/>
        </w:rPr>
        <w:t xml:space="preserve">, </w:t>
      </w:r>
      <w:r w:rsidRPr="00F14BB7">
        <w:rPr>
          <w:i/>
          <w:sz w:val="28"/>
          <w:szCs w:val="28"/>
        </w:rPr>
        <w:t>z</w:t>
      </w:r>
      <w:r w:rsidRPr="00F14BB7">
        <w:rPr>
          <w:sz w:val="28"/>
          <w:szCs w:val="28"/>
          <w:lang w:val="ru-RU"/>
        </w:rPr>
        <w:t xml:space="preserve"> </w:t>
      </w:r>
      <w:r w:rsidR="00532263">
        <w:rPr>
          <w:sz w:val="28"/>
          <w:szCs w:val="28"/>
          <w:lang w:val="ru-RU"/>
        </w:rPr>
        <w:t>координаты,</w:t>
      </w:r>
    </w:p>
    <w:p w:rsidR="00F14BB7" w:rsidRDefault="00F14BB7" w:rsidP="00F14BB7">
      <w:pPr>
        <w:pStyle w:val="a6"/>
        <w:numPr>
          <w:ilvl w:val="2"/>
          <w:numId w:val="8"/>
        </w:numPr>
        <w:spacing w:line="360" w:lineRule="auto"/>
        <w:jc w:val="both"/>
        <w:rPr>
          <w:sz w:val="28"/>
          <w:szCs w:val="28"/>
          <w:lang w:val="ru-RU"/>
        </w:rPr>
      </w:pPr>
      <w:r>
        <w:rPr>
          <w:sz w:val="28"/>
          <w:szCs w:val="28"/>
          <w:lang w:val="ru-RU"/>
        </w:rPr>
        <w:t>список треугольников:</w:t>
      </w:r>
    </w:p>
    <w:p w:rsidR="004C4D89" w:rsidRDefault="00532263" w:rsidP="008F6A35">
      <w:pPr>
        <w:pStyle w:val="a6"/>
        <w:numPr>
          <w:ilvl w:val="3"/>
          <w:numId w:val="8"/>
        </w:numPr>
        <w:spacing w:line="360" w:lineRule="auto"/>
        <w:jc w:val="both"/>
        <w:rPr>
          <w:sz w:val="28"/>
          <w:szCs w:val="28"/>
          <w:lang w:val="ru-RU"/>
        </w:rPr>
      </w:pPr>
      <w:r>
        <w:rPr>
          <w:sz w:val="28"/>
          <w:szCs w:val="28"/>
          <w:lang w:val="ru-RU"/>
        </w:rPr>
        <w:t>характеристики треугольника: идентификатор, цвет, три идентификатора узлов, нахо</w:t>
      </w:r>
      <w:r w:rsidR="008F6A35">
        <w:rPr>
          <w:sz w:val="28"/>
          <w:szCs w:val="28"/>
          <w:lang w:val="ru-RU"/>
        </w:rPr>
        <w:t>дящихся в вершинах треугольника;</w:t>
      </w:r>
    </w:p>
    <w:p w:rsidR="008F6A35" w:rsidRDefault="008F6A35" w:rsidP="008F6A35">
      <w:pPr>
        <w:pStyle w:val="a6"/>
        <w:numPr>
          <w:ilvl w:val="0"/>
          <w:numId w:val="8"/>
        </w:numPr>
        <w:spacing w:line="360" w:lineRule="auto"/>
        <w:jc w:val="both"/>
        <w:rPr>
          <w:sz w:val="28"/>
          <w:szCs w:val="28"/>
          <w:lang w:val="ru-RU"/>
        </w:rPr>
      </w:pPr>
      <w:r>
        <w:rPr>
          <w:sz w:val="28"/>
          <w:szCs w:val="28"/>
          <w:lang w:val="ru-RU"/>
        </w:rPr>
        <w:t>список соединений узлов:</w:t>
      </w:r>
    </w:p>
    <w:p w:rsidR="008F6A35" w:rsidRPr="008F6A35" w:rsidRDefault="008F6A35" w:rsidP="008F6A35">
      <w:pPr>
        <w:pStyle w:val="a6"/>
        <w:numPr>
          <w:ilvl w:val="1"/>
          <w:numId w:val="8"/>
        </w:numPr>
        <w:spacing w:line="360" w:lineRule="auto"/>
        <w:jc w:val="both"/>
        <w:rPr>
          <w:sz w:val="28"/>
          <w:szCs w:val="28"/>
          <w:lang w:val="ru-RU"/>
        </w:rPr>
      </w:pPr>
      <w:r>
        <w:rPr>
          <w:sz w:val="28"/>
          <w:szCs w:val="28"/>
          <w:lang w:val="ru-RU"/>
        </w:rPr>
        <w:t>характеристики соединения: идентификатор узла, список иде</w:t>
      </w:r>
      <w:r>
        <w:rPr>
          <w:sz w:val="28"/>
          <w:szCs w:val="28"/>
          <w:lang w:val="ru-RU"/>
        </w:rPr>
        <w:t>н</w:t>
      </w:r>
      <w:r>
        <w:rPr>
          <w:sz w:val="28"/>
          <w:szCs w:val="28"/>
          <w:lang w:val="ru-RU"/>
        </w:rPr>
        <w:t>тификаторов соседних узлов.</w:t>
      </w:r>
    </w:p>
    <w:p w:rsidR="00B47C7F" w:rsidRDefault="00B47C7F" w:rsidP="00B47C7F">
      <w:pPr>
        <w:pStyle w:val="1"/>
        <w:jc w:val="center"/>
        <w:rPr>
          <w:rFonts w:ascii="Times New Roman" w:hAnsi="Times New Roman" w:cs="Times New Roman"/>
          <w:sz w:val="28"/>
          <w:szCs w:val="28"/>
          <w:lang w:val="ru-RU"/>
        </w:rPr>
      </w:pPr>
      <w:bookmarkStart w:id="24" w:name="_Toc536553043"/>
      <w:r w:rsidRPr="00B47C7F">
        <w:rPr>
          <w:rFonts w:ascii="Times New Roman" w:hAnsi="Times New Roman" w:cs="Times New Roman"/>
          <w:sz w:val="28"/>
          <w:szCs w:val="28"/>
          <w:lang w:val="ru-RU"/>
        </w:rPr>
        <w:t>5</w:t>
      </w:r>
      <w:r w:rsidRPr="00F50D1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FA691F">
        <w:rPr>
          <w:rFonts w:ascii="Times New Roman" w:hAnsi="Times New Roman" w:cs="Times New Roman"/>
          <w:sz w:val="28"/>
          <w:szCs w:val="28"/>
          <w:lang w:val="ru-RU"/>
        </w:rPr>
        <w:t>Внутренняя структура программного обеспечения</w:t>
      </w:r>
      <w:bookmarkEnd w:id="24"/>
    </w:p>
    <w:p w:rsidR="008F6A35" w:rsidRPr="00A66489" w:rsidRDefault="008F6A35" w:rsidP="00A66489">
      <w:pPr>
        <w:spacing w:line="360" w:lineRule="auto"/>
        <w:rPr>
          <w:sz w:val="28"/>
          <w:szCs w:val="28"/>
          <w:lang w:val="ru-RU"/>
        </w:rPr>
      </w:pPr>
      <w:r>
        <w:rPr>
          <w:lang w:val="ru-RU"/>
        </w:rPr>
        <w:tab/>
      </w:r>
      <w:r w:rsidR="00543A92">
        <w:rPr>
          <w:sz w:val="28"/>
          <w:szCs w:val="28"/>
          <w:lang w:val="ru-RU"/>
        </w:rPr>
        <w:t>Модуль</w:t>
      </w:r>
      <w:r w:rsidR="00543A92" w:rsidRPr="00A66489">
        <w:rPr>
          <w:sz w:val="28"/>
          <w:szCs w:val="28"/>
          <w:lang w:val="ru-RU"/>
        </w:rPr>
        <w:t xml:space="preserve"> </w:t>
      </w:r>
      <w:r w:rsidR="00543A92">
        <w:rPr>
          <w:sz w:val="28"/>
          <w:szCs w:val="28"/>
          <w:lang w:val="ru-RU"/>
        </w:rPr>
        <w:t>весь алгоритм моделирования реализован</w:t>
      </w:r>
      <w:r w:rsidR="00A66489">
        <w:rPr>
          <w:sz w:val="28"/>
          <w:szCs w:val="28"/>
          <w:lang w:val="ru-RU"/>
        </w:rPr>
        <w:t xml:space="preserve"> в модуле</w:t>
      </w:r>
      <w:r w:rsidR="00543A92">
        <w:rPr>
          <w:sz w:val="28"/>
          <w:szCs w:val="28"/>
          <w:lang w:val="ru-RU"/>
        </w:rPr>
        <w:t xml:space="preserve"> </w:t>
      </w:r>
      <w:r w:rsidR="00543A92" w:rsidRPr="00543A92">
        <w:rPr>
          <w:i/>
          <w:sz w:val="28"/>
          <w:szCs w:val="28"/>
        </w:rPr>
        <w:t>v</w:t>
      </w:r>
      <w:r w:rsidR="00543A92" w:rsidRPr="00A66489">
        <w:rPr>
          <w:i/>
          <w:sz w:val="28"/>
          <w:szCs w:val="28"/>
          <w:lang w:val="ru-RU"/>
        </w:rPr>
        <w:t>_</w:t>
      </w:r>
      <w:r w:rsidR="00543A92" w:rsidRPr="00543A92">
        <w:rPr>
          <w:i/>
          <w:sz w:val="28"/>
          <w:szCs w:val="28"/>
        </w:rPr>
        <w:t>sim</w:t>
      </w:r>
      <w:r w:rsidR="00A66489">
        <w:rPr>
          <w:sz w:val="28"/>
          <w:szCs w:val="28"/>
          <w:lang w:val="ru-RU"/>
        </w:rPr>
        <w:t>. Ди</w:t>
      </w:r>
      <w:r w:rsidR="00A66489">
        <w:rPr>
          <w:sz w:val="28"/>
          <w:szCs w:val="28"/>
          <w:lang w:val="ru-RU"/>
        </w:rPr>
        <w:t>а</w:t>
      </w:r>
      <w:r w:rsidR="00A66489">
        <w:rPr>
          <w:sz w:val="28"/>
          <w:szCs w:val="28"/>
          <w:lang w:val="ru-RU"/>
        </w:rPr>
        <w:t>грамма классов данного модуля представлена на рис. 5.1.</w:t>
      </w:r>
    </w:p>
    <w:p w:rsidR="0089091E" w:rsidRDefault="00AB7779" w:rsidP="0089091E">
      <w:pPr>
        <w:spacing w:line="360" w:lineRule="auto"/>
        <w:rPr>
          <w:sz w:val="28"/>
          <w:szCs w:val="28"/>
          <w:lang w:val="ru-RU"/>
        </w:rPr>
      </w:pPr>
      <w:r>
        <w:rPr>
          <w:noProof/>
          <w:sz w:val="28"/>
          <w:szCs w:val="28"/>
          <w:lang w:val="ru-RU" w:eastAsia="ru-RU"/>
        </w:rPr>
        <w:lastRenderedPageBreak/>
        <w:drawing>
          <wp:inline distT="0" distB="0" distL="0" distR="0">
            <wp:extent cx="5943600" cy="37306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классов 2 clea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rsidR="00A66489" w:rsidRDefault="00A66489" w:rsidP="00A66489">
      <w:pPr>
        <w:spacing w:line="360" w:lineRule="auto"/>
        <w:jc w:val="center"/>
        <w:rPr>
          <w:sz w:val="28"/>
          <w:szCs w:val="28"/>
          <w:lang w:val="ru-RU"/>
        </w:rPr>
      </w:pPr>
      <w:r>
        <w:rPr>
          <w:sz w:val="28"/>
          <w:szCs w:val="28"/>
          <w:lang w:val="ru-RU"/>
        </w:rPr>
        <w:t>Рис. 5.1. Диаграмма классов программы моделирования</w:t>
      </w:r>
    </w:p>
    <w:p w:rsidR="00806E61" w:rsidRPr="00806E61" w:rsidRDefault="00806E61" w:rsidP="00806E61">
      <w:pPr>
        <w:pStyle w:val="2"/>
        <w:jc w:val="center"/>
        <w:rPr>
          <w:rFonts w:asciiTheme="minorHAnsi" w:hAnsiTheme="minorHAnsi" w:cstheme="minorHAnsi"/>
          <w:sz w:val="28"/>
          <w:szCs w:val="28"/>
          <w:lang w:val="ru-RU"/>
        </w:rPr>
      </w:pPr>
      <w:bookmarkStart w:id="25" w:name="_Toc536553044"/>
      <w:r w:rsidRPr="00806E61">
        <w:rPr>
          <w:rFonts w:asciiTheme="minorHAnsi" w:hAnsiTheme="minorHAnsi" w:cstheme="minorHAnsi"/>
          <w:sz w:val="28"/>
          <w:szCs w:val="28"/>
          <w:lang w:val="ru-RU"/>
        </w:rPr>
        <w:t>5.1. Основные классы</w:t>
      </w:r>
      <w:bookmarkEnd w:id="25"/>
    </w:p>
    <w:p w:rsidR="00A66489" w:rsidRDefault="00A66489" w:rsidP="0023102F">
      <w:pPr>
        <w:spacing w:line="360" w:lineRule="auto"/>
        <w:ind w:firstLine="720"/>
        <w:jc w:val="both"/>
        <w:rPr>
          <w:sz w:val="28"/>
          <w:szCs w:val="28"/>
          <w:lang w:val="ru-RU"/>
        </w:rPr>
      </w:pPr>
      <w:r>
        <w:rPr>
          <w:sz w:val="28"/>
          <w:szCs w:val="28"/>
          <w:lang w:val="ru-RU"/>
        </w:rPr>
        <w:t>Основные классы</w:t>
      </w:r>
      <w:r w:rsidR="0023102F">
        <w:rPr>
          <w:sz w:val="28"/>
          <w:szCs w:val="28"/>
          <w:lang w:val="ru-RU"/>
        </w:rPr>
        <w:t xml:space="preserve">, реализующие </w:t>
      </w:r>
      <w:r w:rsidR="00806E61">
        <w:rPr>
          <w:sz w:val="28"/>
          <w:szCs w:val="28"/>
          <w:lang w:val="ru-RU"/>
        </w:rPr>
        <w:t>процесс моделирования</w:t>
      </w:r>
      <w:r>
        <w:rPr>
          <w:sz w:val="28"/>
          <w:szCs w:val="28"/>
          <w:lang w:val="ru-RU"/>
        </w:rPr>
        <w:t>:</w:t>
      </w:r>
    </w:p>
    <w:p w:rsidR="00A66489" w:rsidRPr="009616DA" w:rsidRDefault="00A66489" w:rsidP="00A66489">
      <w:pPr>
        <w:spacing w:line="360" w:lineRule="auto"/>
        <w:jc w:val="both"/>
        <w:rPr>
          <w:sz w:val="28"/>
          <w:szCs w:val="28"/>
          <w:lang w:val="ru-RU"/>
        </w:rPr>
      </w:pPr>
      <w:proofErr w:type="spellStart"/>
      <w:proofErr w:type="gramStart"/>
      <w:r w:rsidRPr="00A66489">
        <w:rPr>
          <w:b/>
          <w:i/>
          <w:sz w:val="28"/>
          <w:szCs w:val="28"/>
        </w:rPr>
        <w:t>VSimulationFacade</w:t>
      </w:r>
      <w:proofErr w:type="spellEnd"/>
      <w:r w:rsidRPr="009616DA">
        <w:rPr>
          <w:sz w:val="28"/>
          <w:szCs w:val="28"/>
          <w:lang w:val="ru-RU"/>
        </w:rPr>
        <w:t xml:space="preserve"> – </w:t>
      </w:r>
      <w:r w:rsidR="009616DA">
        <w:rPr>
          <w:sz w:val="28"/>
          <w:szCs w:val="28"/>
          <w:lang w:val="ru-RU"/>
        </w:rPr>
        <w:t>класс, обеспечивающий внешний интерфейс</w:t>
      </w:r>
      <w:r w:rsidR="00806E61">
        <w:rPr>
          <w:sz w:val="28"/>
          <w:szCs w:val="28"/>
          <w:lang w:val="ru-RU"/>
        </w:rPr>
        <w:t xml:space="preserve"> взаим</w:t>
      </w:r>
      <w:r w:rsidR="00806E61">
        <w:rPr>
          <w:sz w:val="28"/>
          <w:szCs w:val="28"/>
          <w:lang w:val="ru-RU"/>
        </w:rPr>
        <w:t>о</w:t>
      </w:r>
      <w:r w:rsidR="00806E61">
        <w:rPr>
          <w:sz w:val="28"/>
          <w:szCs w:val="28"/>
          <w:lang w:val="ru-RU"/>
        </w:rPr>
        <w:t>действия</w:t>
      </w:r>
      <w:r w:rsidR="009616DA">
        <w:rPr>
          <w:sz w:val="28"/>
          <w:szCs w:val="28"/>
          <w:lang w:val="ru-RU"/>
        </w:rPr>
        <w:t xml:space="preserve"> со всей системой моделирования и организующий её работу</w:t>
      </w:r>
      <w:r w:rsidR="009616DA" w:rsidRPr="009616DA">
        <w:rPr>
          <w:sz w:val="28"/>
          <w:szCs w:val="28"/>
          <w:lang w:val="ru-RU"/>
        </w:rPr>
        <w:t>.</w:t>
      </w:r>
      <w:proofErr w:type="gramEnd"/>
    </w:p>
    <w:p w:rsidR="009616DA" w:rsidRDefault="009616DA" w:rsidP="00A66489">
      <w:pPr>
        <w:spacing w:line="360" w:lineRule="auto"/>
        <w:jc w:val="both"/>
        <w:rPr>
          <w:sz w:val="28"/>
          <w:szCs w:val="28"/>
        </w:rPr>
      </w:pPr>
      <w:proofErr w:type="spellStart"/>
      <w:r w:rsidRPr="00A66489">
        <w:rPr>
          <w:b/>
          <w:i/>
          <w:sz w:val="28"/>
          <w:szCs w:val="28"/>
        </w:rPr>
        <w:t>VSimulation</w:t>
      </w:r>
      <w:r>
        <w:rPr>
          <w:b/>
          <w:i/>
          <w:sz w:val="28"/>
          <w:szCs w:val="28"/>
        </w:rPr>
        <w:t>Class</w:t>
      </w:r>
      <w:proofErr w:type="spellEnd"/>
      <w:r w:rsidRPr="00506B80">
        <w:rPr>
          <w:sz w:val="28"/>
          <w:szCs w:val="28"/>
          <w:lang w:val="ru-RU"/>
        </w:rPr>
        <w:t xml:space="preserve"> – </w:t>
      </w:r>
      <w:r>
        <w:rPr>
          <w:sz w:val="28"/>
          <w:szCs w:val="28"/>
          <w:lang w:val="ru-RU"/>
        </w:rPr>
        <w:t>базовый класс для</w:t>
      </w:r>
      <w:r w:rsidR="00506B80">
        <w:rPr>
          <w:sz w:val="28"/>
          <w:szCs w:val="28"/>
          <w:lang w:val="ru-RU"/>
        </w:rPr>
        <w:t xml:space="preserve"> классов </w:t>
      </w:r>
      <w:proofErr w:type="spellStart"/>
      <w:r w:rsidR="00506B80" w:rsidRPr="00506B80">
        <w:rPr>
          <w:i/>
          <w:sz w:val="28"/>
          <w:szCs w:val="28"/>
        </w:rPr>
        <w:t>VSimulator</w:t>
      </w:r>
      <w:proofErr w:type="spellEnd"/>
      <w:r w:rsidR="00506B80" w:rsidRPr="00506B80">
        <w:rPr>
          <w:sz w:val="28"/>
          <w:szCs w:val="28"/>
          <w:lang w:val="ru-RU"/>
        </w:rPr>
        <w:t xml:space="preserve">, </w:t>
      </w:r>
      <w:proofErr w:type="spellStart"/>
      <w:r w:rsidR="00506B80" w:rsidRPr="00506B80">
        <w:rPr>
          <w:i/>
          <w:sz w:val="28"/>
          <w:szCs w:val="28"/>
        </w:rPr>
        <w:t>VGraphicsViewer</w:t>
      </w:r>
      <w:proofErr w:type="spellEnd"/>
      <w:r w:rsidR="00506B80" w:rsidRPr="00506B80">
        <w:rPr>
          <w:sz w:val="28"/>
          <w:szCs w:val="28"/>
          <w:lang w:val="ru-RU"/>
        </w:rPr>
        <w:t xml:space="preserve">, </w:t>
      </w:r>
      <w:proofErr w:type="spellStart"/>
      <w:r w:rsidR="00506B80" w:rsidRPr="00506B80">
        <w:rPr>
          <w:i/>
          <w:sz w:val="28"/>
          <w:szCs w:val="28"/>
        </w:rPr>
        <w:t>VLayersProcessor</w:t>
      </w:r>
      <w:proofErr w:type="spellEnd"/>
      <w:r w:rsidR="00506B80">
        <w:rPr>
          <w:sz w:val="28"/>
          <w:szCs w:val="28"/>
          <w:lang w:val="ru-RU"/>
        </w:rPr>
        <w:t>, отвечающих за моделирование. Реализует функции для р</w:t>
      </w:r>
      <w:r w:rsidR="00506B80">
        <w:rPr>
          <w:sz w:val="28"/>
          <w:szCs w:val="28"/>
          <w:lang w:val="ru-RU"/>
        </w:rPr>
        <w:t>а</w:t>
      </w:r>
      <w:r w:rsidR="00506B80">
        <w:rPr>
          <w:sz w:val="28"/>
          <w:szCs w:val="28"/>
          <w:lang w:val="ru-RU"/>
        </w:rPr>
        <w:t xml:space="preserve">боты с </w:t>
      </w:r>
      <w:proofErr w:type="spellStart"/>
      <w:r w:rsidR="00506B80">
        <w:rPr>
          <w:sz w:val="28"/>
          <w:szCs w:val="28"/>
          <w:lang w:val="ru-RU"/>
        </w:rPr>
        <w:t>мьютексами</w:t>
      </w:r>
      <w:proofErr w:type="spellEnd"/>
      <w:r w:rsidR="00506B80">
        <w:rPr>
          <w:sz w:val="28"/>
          <w:szCs w:val="28"/>
          <w:lang w:val="ru-RU"/>
        </w:rPr>
        <w:t xml:space="preserve"> для защиты наборов узлов и треугольников, общие для этих трёх кла</w:t>
      </w:r>
      <w:r w:rsidR="00506B80">
        <w:rPr>
          <w:sz w:val="28"/>
          <w:szCs w:val="28"/>
          <w:lang w:val="ru-RU"/>
        </w:rPr>
        <w:t>с</w:t>
      </w:r>
      <w:r w:rsidR="00506B80">
        <w:rPr>
          <w:sz w:val="28"/>
          <w:szCs w:val="28"/>
          <w:lang w:val="ru-RU"/>
        </w:rPr>
        <w:t>сов.</w:t>
      </w:r>
    </w:p>
    <w:p w:rsidR="00506B80" w:rsidRPr="001377E9" w:rsidRDefault="00506B80" w:rsidP="00A66489">
      <w:pPr>
        <w:spacing w:line="360" w:lineRule="auto"/>
        <w:jc w:val="both"/>
        <w:rPr>
          <w:sz w:val="28"/>
          <w:szCs w:val="28"/>
          <w:lang w:val="ru-RU"/>
        </w:rPr>
      </w:pPr>
      <w:proofErr w:type="spellStart"/>
      <w:proofErr w:type="gramStart"/>
      <w:r w:rsidRPr="00155942">
        <w:rPr>
          <w:b/>
          <w:i/>
          <w:sz w:val="28"/>
          <w:szCs w:val="28"/>
        </w:rPr>
        <w:t>VSimulator</w:t>
      </w:r>
      <w:proofErr w:type="spellEnd"/>
      <w:r w:rsidRPr="00506B80">
        <w:rPr>
          <w:sz w:val="28"/>
          <w:szCs w:val="28"/>
          <w:lang w:val="ru-RU"/>
        </w:rPr>
        <w:t xml:space="preserve"> – </w:t>
      </w:r>
      <w:r w:rsidR="001377E9">
        <w:rPr>
          <w:sz w:val="28"/>
          <w:szCs w:val="28"/>
          <w:lang w:val="ru-RU"/>
        </w:rPr>
        <w:t>основной класс.</w:t>
      </w:r>
      <w:proofErr w:type="gramEnd"/>
      <w:r w:rsidR="001377E9">
        <w:rPr>
          <w:sz w:val="28"/>
          <w:szCs w:val="28"/>
          <w:lang w:val="ru-RU"/>
        </w:rPr>
        <w:t xml:space="preserve"> Реализует </w:t>
      </w:r>
      <w:r w:rsidR="00A72284">
        <w:rPr>
          <w:sz w:val="28"/>
          <w:szCs w:val="28"/>
          <w:lang w:val="ru-RU"/>
        </w:rPr>
        <w:t>алгоритм моделирования, описанный в пункте 4.1.</w:t>
      </w:r>
    </w:p>
    <w:p w:rsidR="00506B80" w:rsidRPr="00A72284" w:rsidRDefault="00506B80" w:rsidP="00A66489">
      <w:pPr>
        <w:spacing w:line="360" w:lineRule="auto"/>
        <w:jc w:val="both"/>
        <w:rPr>
          <w:sz w:val="28"/>
          <w:szCs w:val="28"/>
          <w:lang w:val="ru-RU"/>
        </w:rPr>
      </w:pPr>
      <w:proofErr w:type="spellStart"/>
      <w:proofErr w:type="gramStart"/>
      <w:r w:rsidRPr="00155942">
        <w:rPr>
          <w:b/>
          <w:i/>
          <w:sz w:val="28"/>
          <w:szCs w:val="28"/>
        </w:rPr>
        <w:t>VGraphicsViewer</w:t>
      </w:r>
      <w:proofErr w:type="spellEnd"/>
      <w:r w:rsidRPr="00506B80">
        <w:rPr>
          <w:sz w:val="28"/>
          <w:szCs w:val="28"/>
          <w:lang w:val="ru-RU"/>
        </w:rPr>
        <w:t xml:space="preserve"> – </w:t>
      </w:r>
      <w:r w:rsidR="0023102F">
        <w:rPr>
          <w:sz w:val="28"/>
          <w:szCs w:val="28"/>
          <w:lang w:val="ru-RU"/>
        </w:rPr>
        <w:t>класс, реализующий</w:t>
      </w:r>
      <w:r w:rsidR="00A72284">
        <w:rPr>
          <w:sz w:val="28"/>
          <w:szCs w:val="28"/>
          <w:lang w:val="ru-RU"/>
        </w:rPr>
        <w:t xml:space="preserve"> визуализацию процесса пропи</w:t>
      </w:r>
      <w:r w:rsidR="00A72284">
        <w:rPr>
          <w:sz w:val="28"/>
          <w:szCs w:val="28"/>
          <w:lang w:val="ru-RU"/>
        </w:rPr>
        <w:t>т</w:t>
      </w:r>
      <w:r w:rsidR="00A72284">
        <w:rPr>
          <w:sz w:val="28"/>
          <w:szCs w:val="28"/>
          <w:lang w:val="ru-RU"/>
        </w:rPr>
        <w:t>ки.</w:t>
      </w:r>
      <w:proofErr w:type="gramEnd"/>
      <w:r w:rsidR="00A72284">
        <w:rPr>
          <w:sz w:val="28"/>
          <w:szCs w:val="28"/>
          <w:lang w:val="ru-RU"/>
        </w:rPr>
        <w:t xml:space="preserve"> Строит трёхмерную сцену</w:t>
      </w:r>
      <w:r w:rsidR="0023102F">
        <w:rPr>
          <w:sz w:val="28"/>
          <w:szCs w:val="28"/>
          <w:lang w:val="ru-RU"/>
        </w:rPr>
        <w:t>, описанную в пункте 4.4.</w:t>
      </w:r>
    </w:p>
    <w:p w:rsidR="00506B80" w:rsidRDefault="00506B80" w:rsidP="00A66489">
      <w:pPr>
        <w:spacing w:line="360" w:lineRule="auto"/>
        <w:jc w:val="both"/>
        <w:rPr>
          <w:sz w:val="28"/>
          <w:szCs w:val="28"/>
          <w:lang w:val="ru-RU"/>
        </w:rPr>
      </w:pPr>
      <w:proofErr w:type="spellStart"/>
      <w:proofErr w:type="gramStart"/>
      <w:r w:rsidRPr="00155942">
        <w:rPr>
          <w:b/>
          <w:i/>
          <w:sz w:val="28"/>
          <w:szCs w:val="28"/>
        </w:rPr>
        <w:t>VLayersProcessor</w:t>
      </w:r>
      <w:proofErr w:type="spellEnd"/>
      <w:r w:rsidRPr="00506B80">
        <w:rPr>
          <w:sz w:val="28"/>
          <w:szCs w:val="28"/>
          <w:lang w:val="ru-RU"/>
        </w:rPr>
        <w:t xml:space="preserve"> –</w:t>
      </w:r>
      <w:r w:rsidR="0023102F">
        <w:rPr>
          <w:sz w:val="28"/>
          <w:szCs w:val="28"/>
          <w:lang w:val="ru-RU"/>
        </w:rPr>
        <w:t xml:space="preserve"> </w:t>
      </w:r>
      <w:r w:rsidR="00D438BD">
        <w:rPr>
          <w:sz w:val="28"/>
          <w:szCs w:val="28"/>
          <w:lang w:val="ru-RU"/>
        </w:rPr>
        <w:t>класс для работы со слоями.</w:t>
      </w:r>
      <w:proofErr w:type="gramEnd"/>
      <w:r w:rsidR="00D438BD">
        <w:rPr>
          <w:sz w:val="28"/>
          <w:szCs w:val="28"/>
          <w:lang w:val="ru-RU"/>
        </w:rPr>
        <w:t xml:space="preserve"> Содержит в себе набор всех </w:t>
      </w:r>
      <w:r w:rsidR="00D438BD">
        <w:rPr>
          <w:sz w:val="28"/>
          <w:szCs w:val="28"/>
          <w:lang w:val="ru-RU"/>
        </w:rPr>
        <w:lastRenderedPageBreak/>
        <w:t xml:space="preserve">слоёв. Предоставляет </w:t>
      </w:r>
      <w:r w:rsidR="005A703D">
        <w:rPr>
          <w:sz w:val="28"/>
          <w:szCs w:val="28"/>
          <w:lang w:val="ru-RU"/>
        </w:rPr>
        <w:t>интерфейсы для добавления, удаления, включения, о</w:t>
      </w:r>
      <w:r w:rsidR="005A703D">
        <w:rPr>
          <w:sz w:val="28"/>
          <w:szCs w:val="28"/>
          <w:lang w:val="ru-RU"/>
        </w:rPr>
        <w:t>т</w:t>
      </w:r>
      <w:r w:rsidR="005A703D">
        <w:rPr>
          <w:sz w:val="28"/>
          <w:szCs w:val="28"/>
          <w:lang w:val="ru-RU"/>
        </w:rPr>
        <w:t>ключения, отображения, скрытия, соединения слоёв; для определения габар</w:t>
      </w:r>
      <w:r w:rsidR="005A703D">
        <w:rPr>
          <w:sz w:val="28"/>
          <w:szCs w:val="28"/>
          <w:lang w:val="ru-RU"/>
        </w:rPr>
        <w:t>и</w:t>
      </w:r>
      <w:r w:rsidR="005A703D">
        <w:rPr>
          <w:sz w:val="28"/>
          <w:szCs w:val="28"/>
          <w:lang w:val="ru-RU"/>
        </w:rPr>
        <w:t>тов детали; для указания на слоях позиций подвода и съёма связующего.</w:t>
      </w:r>
    </w:p>
    <w:p w:rsidR="00806E61" w:rsidRPr="00806E61" w:rsidRDefault="00806E61" w:rsidP="00806E61">
      <w:pPr>
        <w:pStyle w:val="2"/>
        <w:jc w:val="center"/>
        <w:rPr>
          <w:rFonts w:asciiTheme="minorHAnsi" w:hAnsiTheme="minorHAnsi" w:cstheme="minorHAnsi"/>
          <w:sz w:val="28"/>
          <w:szCs w:val="28"/>
          <w:lang w:val="ru-RU"/>
        </w:rPr>
      </w:pPr>
      <w:bookmarkStart w:id="26" w:name="_Toc536553045"/>
      <w:r w:rsidRPr="00806E61">
        <w:rPr>
          <w:rFonts w:asciiTheme="minorHAnsi" w:hAnsiTheme="minorHAnsi" w:cstheme="minorHAnsi"/>
          <w:sz w:val="28"/>
          <w:szCs w:val="28"/>
          <w:lang w:val="ru-RU"/>
        </w:rPr>
        <w:t>5.</w:t>
      </w:r>
      <w:r>
        <w:rPr>
          <w:rFonts w:asciiTheme="minorHAnsi" w:hAnsiTheme="minorHAnsi" w:cstheme="minorHAnsi"/>
          <w:sz w:val="28"/>
          <w:szCs w:val="28"/>
          <w:lang w:val="ru-RU"/>
        </w:rPr>
        <w:t>2</w:t>
      </w:r>
      <w:r w:rsidRPr="00806E61">
        <w:rPr>
          <w:rFonts w:asciiTheme="minorHAnsi" w:hAnsiTheme="minorHAnsi" w:cstheme="minorHAnsi"/>
          <w:sz w:val="28"/>
          <w:szCs w:val="28"/>
          <w:lang w:val="ru-RU"/>
        </w:rPr>
        <w:t xml:space="preserve">. </w:t>
      </w:r>
      <w:r>
        <w:rPr>
          <w:rFonts w:asciiTheme="minorHAnsi" w:hAnsiTheme="minorHAnsi" w:cstheme="minorHAnsi"/>
          <w:sz w:val="28"/>
          <w:szCs w:val="28"/>
          <w:lang w:val="ru-RU"/>
        </w:rPr>
        <w:t xml:space="preserve">Классы элементов </w:t>
      </w:r>
      <w:r w:rsidR="00321914">
        <w:rPr>
          <w:rFonts w:asciiTheme="minorHAnsi" w:hAnsiTheme="minorHAnsi" w:cstheme="minorHAnsi"/>
          <w:sz w:val="28"/>
          <w:szCs w:val="28"/>
          <w:lang w:val="ru-RU"/>
        </w:rPr>
        <w:t>пропитываемой детали</w:t>
      </w:r>
      <w:r w:rsidR="006C1A56">
        <w:rPr>
          <w:rFonts w:asciiTheme="minorHAnsi" w:hAnsiTheme="minorHAnsi" w:cstheme="minorHAnsi"/>
          <w:sz w:val="28"/>
          <w:szCs w:val="28"/>
          <w:lang w:val="ru-RU"/>
        </w:rPr>
        <w:t>, используемые в расчётах</w:t>
      </w:r>
      <w:bookmarkEnd w:id="26"/>
    </w:p>
    <w:p w:rsidR="00806E61" w:rsidRDefault="008074A8" w:rsidP="00806E61">
      <w:pPr>
        <w:spacing w:line="360" w:lineRule="auto"/>
        <w:ind w:firstLine="720"/>
        <w:jc w:val="both"/>
        <w:rPr>
          <w:sz w:val="28"/>
          <w:szCs w:val="28"/>
          <w:lang w:val="ru-RU"/>
        </w:rPr>
      </w:pPr>
      <w:r>
        <w:rPr>
          <w:sz w:val="28"/>
          <w:szCs w:val="28"/>
          <w:lang w:val="ru-RU"/>
        </w:rPr>
        <w:t>К</w:t>
      </w:r>
      <w:r w:rsidR="00806E61">
        <w:rPr>
          <w:sz w:val="28"/>
          <w:szCs w:val="28"/>
          <w:lang w:val="ru-RU"/>
        </w:rPr>
        <w:t>лассы, характеризующие структурные единицы</w:t>
      </w:r>
      <w:r w:rsidR="00AF11C8">
        <w:rPr>
          <w:sz w:val="28"/>
          <w:szCs w:val="28"/>
          <w:lang w:val="ru-RU"/>
        </w:rPr>
        <w:t xml:space="preserve"> пропитываемой</w:t>
      </w:r>
      <w:r w:rsidR="00806E61">
        <w:rPr>
          <w:sz w:val="28"/>
          <w:szCs w:val="28"/>
          <w:lang w:val="ru-RU"/>
        </w:rPr>
        <w:t xml:space="preserve"> дет</w:t>
      </w:r>
      <w:r w:rsidR="00806E61">
        <w:rPr>
          <w:sz w:val="28"/>
          <w:szCs w:val="28"/>
          <w:lang w:val="ru-RU"/>
        </w:rPr>
        <w:t>а</w:t>
      </w:r>
      <w:r w:rsidR="00806E61">
        <w:rPr>
          <w:sz w:val="28"/>
          <w:szCs w:val="28"/>
          <w:lang w:val="ru-RU"/>
        </w:rPr>
        <w:t>ли, используемые в процессе расчёта</w:t>
      </w:r>
      <w:r w:rsidR="00AF11C8">
        <w:rPr>
          <w:sz w:val="28"/>
          <w:szCs w:val="28"/>
          <w:lang w:val="ru-RU"/>
        </w:rPr>
        <w:t>,</w:t>
      </w:r>
      <w:r w:rsidR="00806E61">
        <w:rPr>
          <w:sz w:val="28"/>
          <w:szCs w:val="28"/>
          <w:lang w:val="ru-RU"/>
        </w:rPr>
        <w:t xml:space="preserve"> хранятся в модуле </w:t>
      </w:r>
      <w:r w:rsidR="00806E61" w:rsidRPr="00806E61">
        <w:rPr>
          <w:i/>
          <w:sz w:val="28"/>
          <w:szCs w:val="28"/>
        </w:rPr>
        <w:t>v</w:t>
      </w:r>
      <w:r w:rsidR="00806E61" w:rsidRPr="00806E61">
        <w:rPr>
          <w:i/>
          <w:sz w:val="28"/>
          <w:szCs w:val="28"/>
          <w:lang w:val="ru-RU"/>
        </w:rPr>
        <w:t>_</w:t>
      </w:r>
      <w:r w:rsidR="00806E61" w:rsidRPr="00806E61">
        <w:rPr>
          <w:i/>
          <w:sz w:val="28"/>
          <w:szCs w:val="28"/>
        </w:rPr>
        <w:t>sim</w:t>
      </w:r>
      <w:r w:rsidR="00806E61" w:rsidRPr="00806E61">
        <w:rPr>
          <w:i/>
          <w:sz w:val="28"/>
          <w:szCs w:val="28"/>
          <w:lang w:val="ru-RU"/>
        </w:rPr>
        <w:t>_</w:t>
      </w:r>
      <w:r w:rsidR="00806E61" w:rsidRPr="00806E61">
        <w:rPr>
          <w:i/>
          <w:sz w:val="28"/>
          <w:szCs w:val="28"/>
        </w:rPr>
        <w:t>elements</w:t>
      </w:r>
      <w:r w:rsidR="00806E61" w:rsidRPr="00806E61">
        <w:rPr>
          <w:sz w:val="28"/>
          <w:szCs w:val="28"/>
          <w:lang w:val="ru-RU"/>
        </w:rPr>
        <w:t xml:space="preserve">. </w:t>
      </w:r>
      <w:r w:rsidR="00806E61">
        <w:rPr>
          <w:sz w:val="28"/>
          <w:szCs w:val="28"/>
          <w:lang w:val="ru-RU"/>
        </w:rPr>
        <w:t>М</w:t>
      </w:r>
      <w:r w:rsidR="00806E61">
        <w:rPr>
          <w:sz w:val="28"/>
          <w:szCs w:val="28"/>
          <w:lang w:val="ru-RU"/>
        </w:rPr>
        <w:t>о</w:t>
      </w:r>
      <w:r w:rsidR="00806E61">
        <w:rPr>
          <w:sz w:val="28"/>
          <w:szCs w:val="28"/>
          <w:lang w:val="ru-RU"/>
        </w:rPr>
        <w:t>дуль содержит следующие классы:</w:t>
      </w:r>
    </w:p>
    <w:p w:rsidR="007861B1" w:rsidRPr="00AF11C8" w:rsidRDefault="007861B1" w:rsidP="007861B1">
      <w:pPr>
        <w:spacing w:line="360" w:lineRule="auto"/>
        <w:jc w:val="both"/>
        <w:rPr>
          <w:sz w:val="28"/>
          <w:szCs w:val="28"/>
          <w:lang w:val="ru-RU"/>
        </w:rPr>
      </w:pPr>
      <w:proofErr w:type="spellStart"/>
      <w:r w:rsidRPr="00A66489">
        <w:rPr>
          <w:b/>
          <w:i/>
          <w:sz w:val="28"/>
          <w:szCs w:val="28"/>
        </w:rPr>
        <w:t>V</w:t>
      </w:r>
      <w:r>
        <w:rPr>
          <w:b/>
          <w:i/>
          <w:sz w:val="28"/>
          <w:szCs w:val="28"/>
        </w:rPr>
        <w:t>SimElement</w:t>
      </w:r>
      <w:proofErr w:type="spellEnd"/>
      <w:r w:rsidRPr="009616DA">
        <w:rPr>
          <w:sz w:val="28"/>
          <w:szCs w:val="28"/>
          <w:lang w:val="ru-RU"/>
        </w:rPr>
        <w:t xml:space="preserve"> –</w:t>
      </w:r>
      <w:r w:rsidRPr="007861B1">
        <w:rPr>
          <w:sz w:val="28"/>
          <w:szCs w:val="28"/>
          <w:lang w:val="ru-RU"/>
        </w:rPr>
        <w:t xml:space="preserve"> </w:t>
      </w:r>
      <w:r>
        <w:rPr>
          <w:sz w:val="28"/>
          <w:szCs w:val="28"/>
          <w:lang w:val="ru-RU"/>
        </w:rPr>
        <w:t>абстрактный базовый</w:t>
      </w:r>
      <w:r w:rsidRPr="009616DA">
        <w:rPr>
          <w:sz w:val="28"/>
          <w:szCs w:val="28"/>
          <w:lang w:val="ru-RU"/>
        </w:rPr>
        <w:t xml:space="preserve"> </w:t>
      </w:r>
      <w:r>
        <w:rPr>
          <w:sz w:val="28"/>
          <w:szCs w:val="28"/>
          <w:lang w:val="ru-RU"/>
        </w:rPr>
        <w:t xml:space="preserve">класс, определяющий основные методы взаимодействия с </w:t>
      </w:r>
      <w:r w:rsidR="00AF11C8">
        <w:rPr>
          <w:sz w:val="28"/>
          <w:szCs w:val="28"/>
          <w:lang w:val="ru-RU"/>
        </w:rPr>
        <w:t>элементарными структурными единицами, на которые ра</w:t>
      </w:r>
      <w:r w:rsidR="00AF11C8">
        <w:rPr>
          <w:sz w:val="28"/>
          <w:szCs w:val="28"/>
          <w:lang w:val="ru-RU"/>
        </w:rPr>
        <w:t>з</w:t>
      </w:r>
      <w:r w:rsidR="00AF11C8">
        <w:rPr>
          <w:sz w:val="28"/>
          <w:szCs w:val="28"/>
          <w:lang w:val="ru-RU"/>
        </w:rPr>
        <w:t xml:space="preserve">бивается пропитываемая деталь: узлами (класс </w:t>
      </w:r>
      <w:proofErr w:type="spellStart"/>
      <w:r w:rsidR="00AF11C8" w:rsidRPr="00AF11C8">
        <w:rPr>
          <w:i/>
          <w:sz w:val="28"/>
          <w:szCs w:val="28"/>
        </w:rPr>
        <w:t>VSimNode</w:t>
      </w:r>
      <w:proofErr w:type="spellEnd"/>
      <w:r w:rsidR="00AF11C8">
        <w:rPr>
          <w:sz w:val="28"/>
          <w:szCs w:val="28"/>
          <w:lang w:val="ru-RU"/>
        </w:rPr>
        <w:t>)</w:t>
      </w:r>
      <w:r w:rsidR="00AF11C8" w:rsidRPr="00AF11C8">
        <w:rPr>
          <w:sz w:val="28"/>
          <w:szCs w:val="28"/>
          <w:lang w:val="ru-RU"/>
        </w:rPr>
        <w:t xml:space="preserve"> </w:t>
      </w:r>
      <w:r w:rsidR="00AF11C8">
        <w:rPr>
          <w:sz w:val="28"/>
          <w:szCs w:val="28"/>
          <w:lang w:val="ru-RU"/>
        </w:rPr>
        <w:t xml:space="preserve">и треугольниками (класс </w:t>
      </w:r>
      <w:proofErr w:type="spellStart"/>
      <w:r w:rsidR="00AF11C8" w:rsidRPr="00AF11C8">
        <w:rPr>
          <w:i/>
          <w:sz w:val="28"/>
          <w:szCs w:val="28"/>
        </w:rPr>
        <w:t>VSimTriangle</w:t>
      </w:r>
      <w:proofErr w:type="spellEnd"/>
      <w:r w:rsidR="00AF11C8">
        <w:rPr>
          <w:sz w:val="28"/>
          <w:szCs w:val="28"/>
          <w:lang w:val="ru-RU"/>
        </w:rPr>
        <w:t>)</w:t>
      </w:r>
      <w:r w:rsidR="00AF11C8" w:rsidRPr="00AF11C8">
        <w:rPr>
          <w:sz w:val="28"/>
          <w:szCs w:val="28"/>
          <w:lang w:val="ru-RU"/>
        </w:rPr>
        <w:t>.</w:t>
      </w:r>
    </w:p>
    <w:p w:rsidR="00806E61" w:rsidRPr="00AE2D96" w:rsidRDefault="00806E61" w:rsidP="00806E61">
      <w:pPr>
        <w:spacing w:line="360" w:lineRule="auto"/>
        <w:jc w:val="both"/>
        <w:rPr>
          <w:sz w:val="28"/>
          <w:szCs w:val="28"/>
          <w:lang w:val="ru-RU"/>
        </w:rPr>
      </w:pPr>
      <w:proofErr w:type="spellStart"/>
      <w:proofErr w:type="gramStart"/>
      <w:r w:rsidRPr="00A66489">
        <w:rPr>
          <w:b/>
          <w:i/>
          <w:sz w:val="28"/>
          <w:szCs w:val="28"/>
        </w:rPr>
        <w:t>V</w:t>
      </w:r>
      <w:r w:rsidR="00DB72A0">
        <w:rPr>
          <w:b/>
          <w:i/>
          <w:sz w:val="28"/>
          <w:szCs w:val="28"/>
        </w:rPr>
        <w:t>SimNode</w:t>
      </w:r>
      <w:proofErr w:type="spellEnd"/>
      <w:r w:rsidRPr="009616DA">
        <w:rPr>
          <w:sz w:val="28"/>
          <w:szCs w:val="28"/>
          <w:lang w:val="ru-RU"/>
        </w:rPr>
        <w:t xml:space="preserve"> – </w:t>
      </w:r>
      <w:r>
        <w:rPr>
          <w:sz w:val="28"/>
          <w:szCs w:val="28"/>
          <w:lang w:val="ru-RU"/>
        </w:rPr>
        <w:t xml:space="preserve">класс, </w:t>
      </w:r>
      <w:r w:rsidR="00DB72A0">
        <w:rPr>
          <w:sz w:val="28"/>
          <w:szCs w:val="28"/>
          <w:lang w:val="ru-RU"/>
        </w:rPr>
        <w:t>созданный для хранения информации, характеризующей узел моделирования (клеточный автомат) на текущей итерации.</w:t>
      </w:r>
      <w:proofErr w:type="gramEnd"/>
      <w:r w:rsidR="00DB72A0">
        <w:rPr>
          <w:sz w:val="28"/>
          <w:szCs w:val="28"/>
          <w:lang w:val="ru-RU"/>
        </w:rPr>
        <w:t xml:space="preserve"> Подробнее об информации, хранящейся в </w:t>
      </w:r>
      <w:r w:rsidR="00AE2D96">
        <w:rPr>
          <w:sz w:val="28"/>
          <w:szCs w:val="28"/>
          <w:lang w:val="ru-RU"/>
        </w:rPr>
        <w:t>экземплярах</w:t>
      </w:r>
      <w:r w:rsidR="00DB72A0">
        <w:rPr>
          <w:sz w:val="28"/>
          <w:szCs w:val="28"/>
          <w:lang w:val="ru-RU"/>
        </w:rPr>
        <w:t xml:space="preserve"> данного класса, написано в пункте 4.1.</w:t>
      </w:r>
    </w:p>
    <w:p w:rsidR="00AF11C8" w:rsidRDefault="00AF11C8" w:rsidP="00806E61">
      <w:pPr>
        <w:spacing w:line="360" w:lineRule="auto"/>
        <w:jc w:val="both"/>
        <w:rPr>
          <w:sz w:val="28"/>
          <w:szCs w:val="28"/>
          <w:lang w:val="ru-RU"/>
        </w:rPr>
      </w:pPr>
      <w:proofErr w:type="spellStart"/>
      <w:proofErr w:type="gramStart"/>
      <w:r w:rsidRPr="00AF11C8">
        <w:rPr>
          <w:b/>
          <w:i/>
          <w:sz w:val="28"/>
          <w:szCs w:val="28"/>
        </w:rPr>
        <w:t>VSimTriangle</w:t>
      </w:r>
      <w:proofErr w:type="spellEnd"/>
      <w:r>
        <w:rPr>
          <w:sz w:val="28"/>
          <w:szCs w:val="28"/>
          <w:lang w:val="ru-RU"/>
        </w:rPr>
        <w:t xml:space="preserve"> </w:t>
      </w:r>
      <w:r w:rsidRPr="00AF11C8">
        <w:rPr>
          <w:sz w:val="28"/>
          <w:szCs w:val="28"/>
          <w:lang w:val="ru-RU"/>
        </w:rPr>
        <w:t xml:space="preserve">– </w:t>
      </w:r>
      <w:r>
        <w:rPr>
          <w:sz w:val="28"/>
          <w:szCs w:val="28"/>
          <w:lang w:val="ru-RU"/>
        </w:rPr>
        <w:t>класс, созданный для хранения информации о треугольниках, на которые разбивается трёхмерная деталь (см. пункт 4.1).</w:t>
      </w:r>
      <w:proofErr w:type="gramEnd"/>
    </w:p>
    <w:p w:rsidR="00806E61" w:rsidRPr="00AF11C8" w:rsidRDefault="00806E61" w:rsidP="00806E61">
      <w:pPr>
        <w:spacing w:line="360" w:lineRule="auto"/>
        <w:jc w:val="both"/>
        <w:rPr>
          <w:sz w:val="28"/>
          <w:szCs w:val="28"/>
          <w:lang w:val="ru-RU"/>
        </w:rPr>
      </w:pPr>
      <w:proofErr w:type="spellStart"/>
      <w:proofErr w:type="gramStart"/>
      <w:r w:rsidRPr="00A66489">
        <w:rPr>
          <w:b/>
          <w:i/>
          <w:sz w:val="28"/>
          <w:szCs w:val="28"/>
        </w:rPr>
        <w:t>V</w:t>
      </w:r>
      <w:r w:rsidR="00AF11C8">
        <w:rPr>
          <w:b/>
          <w:i/>
          <w:sz w:val="28"/>
          <w:szCs w:val="28"/>
        </w:rPr>
        <w:t>Layer</w:t>
      </w:r>
      <w:proofErr w:type="spellEnd"/>
      <w:r w:rsidRPr="00506B80">
        <w:rPr>
          <w:sz w:val="28"/>
          <w:szCs w:val="28"/>
          <w:lang w:val="ru-RU"/>
        </w:rPr>
        <w:t xml:space="preserve"> – </w:t>
      </w:r>
      <w:r w:rsidR="00AF11C8">
        <w:rPr>
          <w:sz w:val="28"/>
          <w:szCs w:val="28"/>
          <w:lang w:val="ru-RU"/>
        </w:rPr>
        <w:t>класс, объекты которого позволяют манипулировать сло</w:t>
      </w:r>
      <w:r w:rsidR="00321914">
        <w:rPr>
          <w:sz w:val="28"/>
          <w:szCs w:val="28"/>
          <w:lang w:val="ru-RU"/>
        </w:rPr>
        <w:t>я</w:t>
      </w:r>
      <w:r w:rsidR="00AF11C8">
        <w:rPr>
          <w:sz w:val="28"/>
          <w:szCs w:val="28"/>
          <w:lang w:val="ru-RU"/>
        </w:rPr>
        <w:t>м</w:t>
      </w:r>
      <w:r w:rsidR="00321914">
        <w:rPr>
          <w:sz w:val="28"/>
          <w:szCs w:val="28"/>
          <w:lang w:val="ru-RU"/>
        </w:rPr>
        <w:t>и в целом.</w:t>
      </w:r>
      <w:proofErr w:type="gramEnd"/>
      <w:r w:rsidR="00321914">
        <w:rPr>
          <w:sz w:val="28"/>
          <w:szCs w:val="28"/>
          <w:lang w:val="ru-RU"/>
        </w:rPr>
        <w:t xml:space="preserve"> Содержит в себе указатели на все узлы и все треугольники слоя.</w:t>
      </w:r>
    </w:p>
    <w:p w:rsidR="00806E61" w:rsidRPr="001377E9" w:rsidRDefault="00806E61" w:rsidP="00806E61">
      <w:pPr>
        <w:spacing w:line="360" w:lineRule="auto"/>
        <w:jc w:val="both"/>
        <w:rPr>
          <w:sz w:val="28"/>
          <w:szCs w:val="28"/>
          <w:lang w:val="ru-RU"/>
        </w:rPr>
      </w:pPr>
      <w:proofErr w:type="spellStart"/>
      <w:proofErr w:type="gramStart"/>
      <w:r w:rsidRPr="00155942">
        <w:rPr>
          <w:b/>
          <w:i/>
          <w:sz w:val="28"/>
          <w:szCs w:val="28"/>
        </w:rPr>
        <w:t>V</w:t>
      </w:r>
      <w:r w:rsidR="00321914">
        <w:rPr>
          <w:b/>
          <w:i/>
          <w:sz w:val="28"/>
          <w:szCs w:val="28"/>
        </w:rPr>
        <w:t>NodesVolume</w:t>
      </w:r>
      <w:proofErr w:type="spellEnd"/>
      <w:r w:rsidRPr="00506B80">
        <w:rPr>
          <w:sz w:val="28"/>
          <w:szCs w:val="28"/>
          <w:lang w:val="ru-RU"/>
        </w:rPr>
        <w:t xml:space="preserve"> – </w:t>
      </w:r>
      <w:r w:rsidR="00321914">
        <w:rPr>
          <w:sz w:val="28"/>
          <w:szCs w:val="28"/>
          <w:lang w:val="ru-RU"/>
        </w:rPr>
        <w:t>структура данных</w:t>
      </w:r>
      <w:r w:rsidR="006C1A56">
        <w:rPr>
          <w:sz w:val="28"/>
          <w:szCs w:val="28"/>
          <w:lang w:val="ru-RU"/>
        </w:rPr>
        <w:t>,</w:t>
      </w:r>
      <w:r w:rsidR="00321914">
        <w:rPr>
          <w:sz w:val="28"/>
          <w:szCs w:val="28"/>
          <w:lang w:val="ru-RU"/>
        </w:rPr>
        <w:t xml:space="preserve"> </w:t>
      </w:r>
      <w:r w:rsidR="006C1A56">
        <w:rPr>
          <w:sz w:val="28"/>
          <w:szCs w:val="28"/>
          <w:lang w:val="ru-RU"/>
        </w:rPr>
        <w:t>хранящая указатели на узлы в ячейках трёхмерного массива (представляющего параллелограмм).</w:t>
      </w:r>
      <w:proofErr w:type="gramEnd"/>
      <w:r w:rsidR="006C1A56">
        <w:rPr>
          <w:sz w:val="28"/>
          <w:szCs w:val="28"/>
          <w:lang w:val="ru-RU"/>
        </w:rPr>
        <w:t xml:space="preserve"> Содержит методы для быстрого поиска узлов в заданном геометрическом месте точек (см. </w:t>
      </w:r>
      <w:proofErr w:type="spellStart"/>
      <w:r w:rsidR="006C1A56">
        <w:rPr>
          <w:sz w:val="28"/>
          <w:szCs w:val="28"/>
          <w:lang w:val="ru-RU"/>
        </w:rPr>
        <w:t>пунк</w:t>
      </w:r>
      <w:proofErr w:type="spellEnd"/>
      <w:r w:rsidR="006C1A56">
        <w:rPr>
          <w:sz w:val="28"/>
          <w:szCs w:val="28"/>
          <w:lang w:val="ru-RU"/>
        </w:rPr>
        <w:t xml:space="preserve"> </w:t>
      </w:r>
      <w:r>
        <w:rPr>
          <w:sz w:val="28"/>
          <w:szCs w:val="28"/>
          <w:lang w:val="ru-RU"/>
        </w:rPr>
        <w:t>4.</w:t>
      </w:r>
      <w:r w:rsidR="00321914">
        <w:rPr>
          <w:sz w:val="28"/>
          <w:szCs w:val="28"/>
          <w:lang w:val="ru-RU"/>
        </w:rPr>
        <w:t>2</w:t>
      </w:r>
      <w:r w:rsidR="006C1A56">
        <w:rPr>
          <w:sz w:val="28"/>
          <w:szCs w:val="28"/>
          <w:lang w:val="ru-RU"/>
        </w:rPr>
        <w:t>)</w:t>
      </w:r>
      <w:r>
        <w:rPr>
          <w:sz w:val="28"/>
          <w:szCs w:val="28"/>
          <w:lang w:val="ru-RU"/>
        </w:rPr>
        <w:t>.</w:t>
      </w:r>
    </w:p>
    <w:p w:rsidR="006C1A56" w:rsidRPr="00806E61" w:rsidRDefault="006C1A56" w:rsidP="006C1A56">
      <w:pPr>
        <w:pStyle w:val="2"/>
        <w:jc w:val="center"/>
        <w:rPr>
          <w:rFonts w:asciiTheme="minorHAnsi" w:hAnsiTheme="minorHAnsi" w:cstheme="minorHAnsi"/>
          <w:sz w:val="28"/>
          <w:szCs w:val="28"/>
          <w:lang w:val="ru-RU"/>
        </w:rPr>
      </w:pPr>
      <w:bookmarkStart w:id="27" w:name="_Toc536553046"/>
      <w:r w:rsidRPr="00806E61">
        <w:rPr>
          <w:rFonts w:asciiTheme="minorHAnsi" w:hAnsiTheme="minorHAnsi" w:cstheme="minorHAnsi"/>
          <w:sz w:val="28"/>
          <w:szCs w:val="28"/>
          <w:lang w:val="ru-RU"/>
        </w:rPr>
        <w:t>5.</w:t>
      </w:r>
      <w:r>
        <w:rPr>
          <w:rFonts w:asciiTheme="minorHAnsi" w:hAnsiTheme="minorHAnsi" w:cstheme="minorHAnsi"/>
          <w:sz w:val="28"/>
          <w:szCs w:val="28"/>
          <w:lang w:val="ru-RU"/>
        </w:rPr>
        <w:t>3</w:t>
      </w:r>
      <w:r w:rsidRPr="00806E61">
        <w:rPr>
          <w:rFonts w:asciiTheme="minorHAnsi" w:hAnsiTheme="minorHAnsi" w:cstheme="minorHAnsi"/>
          <w:sz w:val="28"/>
          <w:szCs w:val="28"/>
          <w:lang w:val="ru-RU"/>
        </w:rPr>
        <w:t xml:space="preserve">. </w:t>
      </w:r>
      <w:r>
        <w:rPr>
          <w:rFonts w:asciiTheme="minorHAnsi" w:hAnsiTheme="minorHAnsi" w:cstheme="minorHAnsi"/>
          <w:sz w:val="28"/>
          <w:szCs w:val="28"/>
          <w:lang w:val="ru-RU"/>
        </w:rPr>
        <w:t>Классы визуализации элементов пропитываемой детали</w:t>
      </w:r>
      <w:bookmarkEnd w:id="27"/>
    </w:p>
    <w:p w:rsidR="006C1A56" w:rsidRDefault="008074A8" w:rsidP="006C1A56">
      <w:pPr>
        <w:spacing w:line="360" w:lineRule="auto"/>
        <w:ind w:firstLine="720"/>
        <w:jc w:val="both"/>
        <w:rPr>
          <w:sz w:val="28"/>
          <w:szCs w:val="28"/>
          <w:lang w:val="ru-RU"/>
        </w:rPr>
      </w:pPr>
      <w:r>
        <w:rPr>
          <w:sz w:val="28"/>
          <w:szCs w:val="28"/>
          <w:lang w:val="ru-RU"/>
        </w:rPr>
        <w:t>К</w:t>
      </w:r>
      <w:r w:rsidR="006C1A56">
        <w:rPr>
          <w:sz w:val="28"/>
          <w:szCs w:val="28"/>
          <w:lang w:val="ru-RU"/>
        </w:rPr>
        <w:t xml:space="preserve">лассы, </w:t>
      </w:r>
      <w:r>
        <w:rPr>
          <w:sz w:val="28"/>
          <w:szCs w:val="28"/>
          <w:lang w:val="ru-RU"/>
        </w:rPr>
        <w:t>отвечающие за графическое отображение</w:t>
      </w:r>
      <w:r w:rsidR="006C1A56">
        <w:rPr>
          <w:sz w:val="28"/>
          <w:szCs w:val="28"/>
          <w:lang w:val="ru-RU"/>
        </w:rPr>
        <w:t xml:space="preserve"> структурны</w:t>
      </w:r>
      <w:r>
        <w:rPr>
          <w:sz w:val="28"/>
          <w:szCs w:val="28"/>
          <w:lang w:val="ru-RU"/>
        </w:rPr>
        <w:t>х</w:t>
      </w:r>
      <w:r w:rsidR="006C1A56">
        <w:rPr>
          <w:sz w:val="28"/>
          <w:szCs w:val="28"/>
          <w:lang w:val="ru-RU"/>
        </w:rPr>
        <w:t xml:space="preserve"> един</w:t>
      </w:r>
      <w:r w:rsidR="006C1A56">
        <w:rPr>
          <w:sz w:val="28"/>
          <w:szCs w:val="28"/>
          <w:lang w:val="ru-RU"/>
        </w:rPr>
        <w:t>и</w:t>
      </w:r>
      <w:r>
        <w:rPr>
          <w:sz w:val="28"/>
          <w:szCs w:val="28"/>
          <w:lang w:val="ru-RU"/>
        </w:rPr>
        <w:t>ц</w:t>
      </w:r>
      <w:r w:rsidR="006C1A56">
        <w:rPr>
          <w:sz w:val="28"/>
          <w:szCs w:val="28"/>
          <w:lang w:val="ru-RU"/>
        </w:rPr>
        <w:t xml:space="preserve"> пропитываемой детали, хранятся в модуле </w:t>
      </w:r>
      <w:r w:rsidR="006C1A56" w:rsidRPr="00806E61">
        <w:rPr>
          <w:i/>
          <w:sz w:val="28"/>
          <w:szCs w:val="28"/>
        </w:rPr>
        <w:t>v</w:t>
      </w:r>
      <w:r w:rsidR="006C1A56" w:rsidRPr="00806E61">
        <w:rPr>
          <w:i/>
          <w:sz w:val="28"/>
          <w:szCs w:val="28"/>
          <w:lang w:val="ru-RU"/>
        </w:rPr>
        <w:t>_</w:t>
      </w:r>
      <w:r>
        <w:rPr>
          <w:i/>
          <w:sz w:val="28"/>
          <w:szCs w:val="28"/>
        </w:rPr>
        <w:t>graphics</w:t>
      </w:r>
      <w:r w:rsidR="006C1A56" w:rsidRPr="00806E61">
        <w:rPr>
          <w:i/>
          <w:sz w:val="28"/>
          <w:szCs w:val="28"/>
          <w:lang w:val="ru-RU"/>
        </w:rPr>
        <w:t>_</w:t>
      </w:r>
      <w:r w:rsidR="006C1A56" w:rsidRPr="00806E61">
        <w:rPr>
          <w:i/>
          <w:sz w:val="28"/>
          <w:szCs w:val="28"/>
        </w:rPr>
        <w:t>elements</w:t>
      </w:r>
      <w:r w:rsidR="006C1A56" w:rsidRPr="00806E61">
        <w:rPr>
          <w:sz w:val="28"/>
          <w:szCs w:val="28"/>
          <w:lang w:val="ru-RU"/>
        </w:rPr>
        <w:t>.</w:t>
      </w:r>
      <w:r w:rsidR="006C1A56">
        <w:rPr>
          <w:sz w:val="28"/>
          <w:szCs w:val="28"/>
          <w:lang w:val="ru-RU"/>
        </w:rPr>
        <w:t xml:space="preserve"> Данные кла</w:t>
      </w:r>
      <w:r w:rsidR="006C1A56">
        <w:rPr>
          <w:sz w:val="28"/>
          <w:szCs w:val="28"/>
          <w:lang w:val="ru-RU"/>
        </w:rPr>
        <w:t>с</w:t>
      </w:r>
      <w:r w:rsidR="006C1A56">
        <w:rPr>
          <w:sz w:val="28"/>
          <w:szCs w:val="28"/>
          <w:lang w:val="ru-RU"/>
        </w:rPr>
        <w:lastRenderedPageBreak/>
        <w:t>сы реализуют подграфы графа сцены</w:t>
      </w:r>
      <w:r w:rsidR="00AE2D96">
        <w:rPr>
          <w:sz w:val="28"/>
          <w:szCs w:val="28"/>
          <w:lang w:val="ru-RU"/>
        </w:rPr>
        <w:t xml:space="preserve"> (пункт 4.4)</w:t>
      </w:r>
      <w:r w:rsidR="006C1A56">
        <w:rPr>
          <w:sz w:val="28"/>
          <w:szCs w:val="28"/>
          <w:lang w:val="ru-RU"/>
        </w:rPr>
        <w:t>.</w:t>
      </w:r>
      <w:r w:rsidR="006C1A56" w:rsidRPr="00806E61">
        <w:rPr>
          <w:sz w:val="28"/>
          <w:szCs w:val="28"/>
          <w:lang w:val="ru-RU"/>
        </w:rPr>
        <w:t xml:space="preserve"> </w:t>
      </w:r>
      <w:r w:rsidR="006C1A56">
        <w:rPr>
          <w:sz w:val="28"/>
          <w:szCs w:val="28"/>
          <w:lang w:val="ru-RU"/>
        </w:rPr>
        <w:t>Модуль содержит следу</w:t>
      </w:r>
      <w:r w:rsidR="006C1A56">
        <w:rPr>
          <w:sz w:val="28"/>
          <w:szCs w:val="28"/>
          <w:lang w:val="ru-RU"/>
        </w:rPr>
        <w:t>ю</w:t>
      </w:r>
      <w:r w:rsidR="006C1A56">
        <w:rPr>
          <w:sz w:val="28"/>
          <w:szCs w:val="28"/>
          <w:lang w:val="ru-RU"/>
        </w:rPr>
        <w:t>щие классы:</w:t>
      </w:r>
    </w:p>
    <w:p w:rsidR="006C1A56" w:rsidRPr="00AF11C8" w:rsidRDefault="006C1A56" w:rsidP="006C1A56">
      <w:pPr>
        <w:spacing w:line="360" w:lineRule="auto"/>
        <w:jc w:val="both"/>
        <w:rPr>
          <w:sz w:val="28"/>
          <w:szCs w:val="28"/>
          <w:lang w:val="ru-RU"/>
        </w:rPr>
      </w:pPr>
      <w:proofErr w:type="spellStart"/>
      <w:r w:rsidRPr="00A66489">
        <w:rPr>
          <w:b/>
          <w:i/>
          <w:sz w:val="28"/>
          <w:szCs w:val="28"/>
        </w:rPr>
        <w:t>V</w:t>
      </w:r>
      <w:r w:rsidR="008074A8">
        <w:rPr>
          <w:b/>
          <w:i/>
          <w:sz w:val="28"/>
          <w:szCs w:val="28"/>
        </w:rPr>
        <w:t>Graphics</w:t>
      </w:r>
      <w:r>
        <w:rPr>
          <w:b/>
          <w:i/>
          <w:sz w:val="28"/>
          <w:szCs w:val="28"/>
        </w:rPr>
        <w:t>Element</w:t>
      </w:r>
      <w:proofErr w:type="spellEnd"/>
      <w:r w:rsidRPr="009616DA">
        <w:rPr>
          <w:sz w:val="28"/>
          <w:szCs w:val="28"/>
          <w:lang w:val="ru-RU"/>
        </w:rPr>
        <w:t xml:space="preserve"> –</w:t>
      </w:r>
      <w:r w:rsidRPr="007861B1">
        <w:rPr>
          <w:sz w:val="28"/>
          <w:szCs w:val="28"/>
          <w:lang w:val="ru-RU"/>
        </w:rPr>
        <w:t xml:space="preserve"> </w:t>
      </w:r>
      <w:r>
        <w:rPr>
          <w:sz w:val="28"/>
          <w:szCs w:val="28"/>
          <w:lang w:val="ru-RU"/>
        </w:rPr>
        <w:t>абстрактный базовый</w:t>
      </w:r>
      <w:r w:rsidRPr="009616DA">
        <w:rPr>
          <w:sz w:val="28"/>
          <w:szCs w:val="28"/>
          <w:lang w:val="ru-RU"/>
        </w:rPr>
        <w:t xml:space="preserve"> </w:t>
      </w:r>
      <w:r>
        <w:rPr>
          <w:sz w:val="28"/>
          <w:szCs w:val="28"/>
          <w:lang w:val="ru-RU"/>
        </w:rPr>
        <w:t xml:space="preserve">класс, определяющий основные </w:t>
      </w:r>
      <w:r w:rsidR="001F6641">
        <w:rPr>
          <w:sz w:val="28"/>
          <w:szCs w:val="28"/>
          <w:lang w:val="ru-RU"/>
        </w:rPr>
        <w:t>свойства отображения элементов детали</w:t>
      </w:r>
      <w:r>
        <w:rPr>
          <w:sz w:val="28"/>
          <w:szCs w:val="28"/>
          <w:lang w:val="ru-RU"/>
        </w:rPr>
        <w:t>: узл</w:t>
      </w:r>
      <w:r w:rsidR="001F6641">
        <w:rPr>
          <w:sz w:val="28"/>
          <w:szCs w:val="28"/>
          <w:lang w:val="ru-RU"/>
        </w:rPr>
        <w:t>ов</w:t>
      </w:r>
      <w:r>
        <w:rPr>
          <w:sz w:val="28"/>
          <w:szCs w:val="28"/>
          <w:lang w:val="ru-RU"/>
        </w:rPr>
        <w:t xml:space="preserve"> (класс </w:t>
      </w:r>
      <w:proofErr w:type="spellStart"/>
      <w:r w:rsidRPr="00AF11C8">
        <w:rPr>
          <w:i/>
          <w:sz w:val="28"/>
          <w:szCs w:val="28"/>
        </w:rPr>
        <w:t>V</w:t>
      </w:r>
      <w:r w:rsidR="001F6641">
        <w:rPr>
          <w:i/>
          <w:sz w:val="28"/>
          <w:szCs w:val="28"/>
        </w:rPr>
        <w:t>Graphics</w:t>
      </w:r>
      <w:r w:rsidRPr="00AF11C8">
        <w:rPr>
          <w:i/>
          <w:sz w:val="28"/>
          <w:szCs w:val="28"/>
        </w:rPr>
        <w:t>Node</w:t>
      </w:r>
      <w:proofErr w:type="spellEnd"/>
      <w:r>
        <w:rPr>
          <w:sz w:val="28"/>
          <w:szCs w:val="28"/>
          <w:lang w:val="ru-RU"/>
        </w:rPr>
        <w:t>)</w:t>
      </w:r>
      <w:r w:rsidRPr="00AF11C8">
        <w:rPr>
          <w:sz w:val="28"/>
          <w:szCs w:val="28"/>
          <w:lang w:val="ru-RU"/>
        </w:rPr>
        <w:t xml:space="preserve"> </w:t>
      </w:r>
      <w:r>
        <w:rPr>
          <w:sz w:val="28"/>
          <w:szCs w:val="28"/>
          <w:lang w:val="ru-RU"/>
        </w:rPr>
        <w:t>и тр</w:t>
      </w:r>
      <w:r>
        <w:rPr>
          <w:sz w:val="28"/>
          <w:szCs w:val="28"/>
          <w:lang w:val="ru-RU"/>
        </w:rPr>
        <w:t>е</w:t>
      </w:r>
      <w:r>
        <w:rPr>
          <w:sz w:val="28"/>
          <w:szCs w:val="28"/>
          <w:lang w:val="ru-RU"/>
        </w:rPr>
        <w:t>угольник</w:t>
      </w:r>
      <w:r w:rsidR="001F6641">
        <w:rPr>
          <w:sz w:val="28"/>
          <w:szCs w:val="28"/>
          <w:lang w:val="ru-RU"/>
        </w:rPr>
        <w:t>ов</w:t>
      </w:r>
      <w:r>
        <w:rPr>
          <w:sz w:val="28"/>
          <w:szCs w:val="28"/>
          <w:lang w:val="ru-RU"/>
        </w:rPr>
        <w:t xml:space="preserve"> (класс </w:t>
      </w:r>
      <w:proofErr w:type="spellStart"/>
      <w:r w:rsidRPr="00AF11C8">
        <w:rPr>
          <w:i/>
          <w:sz w:val="28"/>
          <w:szCs w:val="28"/>
        </w:rPr>
        <w:t>V</w:t>
      </w:r>
      <w:r w:rsidR="001F6641">
        <w:rPr>
          <w:i/>
          <w:sz w:val="28"/>
          <w:szCs w:val="28"/>
        </w:rPr>
        <w:t>Graphics</w:t>
      </w:r>
      <w:r w:rsidRPr="00AF11C8">
        <w:rPr>
          <w:i/>
          <w:sz w:val="28"/>
          <w:szCs w:val="28"/>
        </w:rPr>
        <w:t>Triangle</w:t>
      </w:r>
      <w:proofErr w:type="spellEnd"/>
      <w:r>
        <w:rPr>
          <w:sz w:val="28"/>
          <w:szCs w:val="28"/>
          <w:lang w:val="ru-RU"/>
        </w:rPr>
        <w:t>)</w:t>
      </w:r>
      <w:r w:rsidRPr="00AF11C8">
        <w:rPr>
          <w:sz w:val="28"/>
          <w:szCs w:val="28"/>
          <w:lang w:val="ru-RU"/>
        </w:rPr>
        <w:t>.</w:t>
      </w:r>
    </w:p>
    <w:p w:rsidR="006C1A56" w:rsidRPr="00FF46D0" w:rsidRDefault="006C1A56" w:rsidP="006C1A56">
      <w:pPr>
        <w:spacing w:line="360" w:lineRule="auto"/>
        <w:jc w:val="both"/>
        <w:rPr>
          <w:sz w:val="28"/>
          <w:szCs w:val="28"/>
          <w:lang w:val="ru-RU"/>
        </w:rPr>
      </w:pPr>
      <w:proofErr w:type="spellStart"/>
      <w:proofErr w:type="gramStart"/>
      <w:r w:rsidRPr="00AE2D96">
        <w:rPr>
          <w:b/>
          <w:i/>
          <w:sz w:val="28"/>
          <w:szCs w:val="28"/>
        </w:rPr>
        <w:t>V</w:t>
      </w:r>
      <w:r w:rsidR="008074A8" w:rsidRPr="00AE2D96">
        <w:rPr>
          <w:b/>
          <w:i/>
          <w:sz w:val="28"/>
          <w:szCs w:val="28"/>
        </w:rPr>
        <w:t>Graphics</w:t>
      </w:r>
      <w:r w:rsidRPr="00AE2D96">
        <w:rPr>
          <w:b/>
          <w:i/>
          <w:sz w:val="28"/>
          <w:szCs w:val="28"/>
        </w:rPr>
        <w:t>Node</w:t>
      </w:r>
      <w:proofErr w:type="spellEnd"/>
      <w:r w:rsidRPr="00AE2D96">
        <w:rPr>
          <w:sz w:val="28"/>
          <w:szCs w:val="28"/>
          <w:lang w:val="ru-RU"/>
        </w:rPr>
        <w:t xml:space="preserve"> – класс, </w:t>
      </w:r>
      <w:r w:rsidR="00FF46D0">
        <w:rPr>
          <w:sz w:val="28"/>
          <w:szCs w:val="28"/>
          <w:lang w:val="ru-RU"/>
        </w:rPr>
        <w:t>определяющий</w:t>
      </w:r>
      <w:r w:rsidR="00AE2D96" w:rsidRPr="00AE2D96">
        <w:rPr>
          <w:sz w:val="28"/>
          <w:szCs w:val="28"/>
          <w:lang w:val="ru-RU"/>
        </w:rPr>
        <w:t xml:space="preserve"> параметры отображения узлов</w:t>
      </w:r>
      <w:r w:rsidRPr="00AE2D96">
        <w:rPr>
          <w:sz w:val="28"/>
          <w:szCs w:val="28"/>
          <w:lang w:val="ru-RU"/>
        </w:rPr>
        <w:t>.</w:t>
      </w:r>
      <w:proofErr w:type="gramEnd"/>
      <w:r w:rsidR="00AE2D96" w:rsidRPr="00AE2D96">
        <w:rPr>
          <w:sz w:val="28"/>
          <w:szCs w:val="28"/>
          <w:lang w:val="ru-RU"/>
        </w:rPr>
        <w:t xml:space="preserve"> Узлы </w:t>
      </w:r>
      <w:r w:rsidR="00AE2D96" w:rsidRPr="00FF46D0">
        <w:rPr>
          <w:sz w:val="28"/>
          <w:szCs w:val="28"/>
          <w:lang w:val="ru-RU"/>
        </w:rPr>
        <w:t>отображаются в виде небольших кубов. Объекты данного класса содерж</w:t>
      </w:r>
      <w:r w:rsidR="00FF46D0" w:rsidRPr="00FF46D0">
        <w:rPr>
          <w:sz w:val="28"/>
          <w:szCs w:val="28"/>
          <w:lang w:val="ru-RU"/>
        </w:rPr>
        <w:t>а</w:t>
      </w:r>
      <w:r w:rsidR="00AE2D96" w:rsidRPr="00FF46D0">
        <w:rPr>
          <w:sz w:val="28"/>
          <w:szCs w:val="28"/>
          <w:lang w:val="ru-RU"/>
        </w:rPr>
        <w:t>т указател</w:t>
      </w:r>
      <w:r w:rsidR="00FF46D0" w:rsidRPr="00FF46D0">
        <w:rPr>
          <w:sz w:val="28"/>
          <w:szCs w:val="28"/>
          <w:lang w:val="ru-RU"/>
        </w:rPr>
        <w:t>и</w:t>
      </w:r>
      <w:r w:rsidR="00AE2D96" w:rsidRPr="00FF46D0">
        <w:rPr>
          <w:sz w:val="28"/>
          <w:szCs w:val="28"/>
          <w:lang w:val="ru-RU"/>
        </w:rPr>
        <w:t xml:space="preserve"> на с</w:t>
      </w:r>
      <w:r w:rsidR="00AE2D96" w:rsidRPr="00FF46D0">
        <w:rPr>
          <w:sz w:val="28"/>
          <w:szCs w:val="28"/>
          <w:lang w:val="ru-RU"/>
        </w:rPr>
        <w:t>о</w:t>
      </w:r>
      <w:r w:rsidR="00AE2D96" w:rsidRPr="00FF46D0">
        <w:rPr>
          <w:sz w:val="28"/>
          <w:szCs w:val="28"/>
          <w:lang w:val="ru-RU"/>
        </w:rPr>
        <w:t xml:space="preserve">ответствующие им объекты класса </w:t>
      </w:r>
      <w:proofErr w:type="spellStart"/>
      <w:r w:rsidR="00AE2D96" w:rsidRPr="00FF46D0">
        <w:rPr>
          <w:i/>
          <w:sz w:val="28"/>
          <w:szCs w:val="28"/>
        </w:rPr>
        <w:t>VSimNode</w:t>
      </w:r>
      <w:proofErr w:type="spellEnd"/>
      <w:r w:rsidR="00AE2D96" w:rsidRPr="00FF46D0">
        <w:rPr>
          <w:sz w:val="28"/>
          <w:szCs w:val="28"/>
          <w:lang w:val="ru-RU"/>
        </w:rPr>
        <w:t>.</w:t>
      </w:r>
    </w:p>
    <w:p w:rsidR="006C1A56" w:rsidRPr="00FF46D0" w:rsidRDefault="006C1A56" w:rsidP="006C1A56">
      <w:pPr>
        <w:spacing w:line="360" w:lineRule="auto"/>
        <w:jc w:val="both"/>
        <w:rPr>
          <w:sz w:val="28"/>
          <w:szCs w:val="28"/>
          <w:lang w:val="ru-RU"/>
        </w:rPr>
      </w:pPr>
      <w:proofErr w:type="spellStart"/>
      <w:proofErr w:type="gramStart"/>
      <w:r w:rsidRPr="00FF46D0">
        <w:rPr>
          <w:b/>
          <w:i/>
          <w:sz w:val="28"/>
          <w:szCs w:val="28"/>
        </w:rPr>
        <w:t>V</w:t>
      </w:r>
      <w:r w:rsidR="008074A8" w:rsidRPr="00FF46D0">
        <w:rPr>
          <w:b/>
          <w:i/>
          <w:sz w:val="28"/>
          <w:szCs w:val="28"/>
        </w:rPr>
        <w:t>Graphics</w:t>
      </w:r>
      <w:r w:rsidRPr="00FF46D0">
        <w:rPr>
          <w:b/>
          <w:i/>
          <w:sz w:val="28"/>
          <w:szCs w:val="28"/>
        </w:rPr>
        <w:t>Triangle</w:t>
      </w:r>
      <w:proofErr w:type="spellEnd"/>
      <w:r w:rsidRPr="00FF46D0">
        <w:rPr>
          <w:sz w:val="28"/>
          <w:szCs w:val="28"/>
          <w:lang w:val="ru-RU"/>
        </w:rPr>
        <w:t xml:space="preserve"> – класс, </w:t>
      </w:r>
      <w:r w:rsidR="00FF46D0" w:rsidRPr="00FF46D0">
        <w:rPr>
          <w:sz w:val="28"/>
          <w:szCs w:val="28"/>
          <w:lang w:val="ru-RU"/>
        </w:rPr>
        <w:t>определяющий параметры отображения треугол</w:t>
      </w:r>
      <w:r w:rsidR="00FF46D0" w:rsidRPr="00FF46D0">
        <w:rPr>
          <w:sz w:val="28"/>
          <w:szCs w:val="28"/>
          <w:lang w:val="ru-RU"/>
        </w:rPr>
        <w:t>ь</w:t>
      </w:r>
      <w:r w:rsidR="00FF46D0" w:rsidRPr="00FF46D0">
        <w:rPr>
          <w:sz w:val="28"/>
          <w:szCs w:val="28"/>
          <w:lang w:val="ru-RU"/>
        </w:rPr>
        <w:t>ников.</w:t>
      </w:r>
      <w:proofErr w:type="gramEnd"/>
      <w:r w:rsidR="00FF46D0" w:rsidRPr="00FF46D0">
        <w:rPr>
          <w:sz w:val="28"/>
          <w:szCs w:val="28"/>
          <w:lang w:val="ru-RU"/>
        </w:rPr>
        <w:t xml:space="preserve"> Объекты данного класса содержат указатель на с</w:t>
      </w:r>
      <w:r w:rsidR="00FF46D0" w:rsidRPr="00FF46D0">
        <w:rPr>
          <w:sz w:val="28"/>
          <w:szCs w:val="28"/>
          <w:lang w:val="ru-RU"/>
        </w:rPr>
        <w:t>о</w:t>
      </w:r>
      <w:r w:rsidR="00FF46D0" w:rsidRPr="00FF46D0">
        <w:rPr>
          <w:sz w:val="28"/>
          <w:szCs w:val="28"/>
          <w:lang w:val="ru-RU"/>
        </w:rPr>
        <w:t xml:space="preserve">ответствующие им объекты класса </w:t>
      </w:r>
      <w:proofErr w:type="spellStart"/>
      <w:r w:rsidR="00FF46D0" w:rsidRPr="00FF46D0">
        <w:rPr>
          <w:i/>
          <w:sz w:val="28"/>
          <w:szCs w:val="28"/>
        </w:rPr>
        <w:t>VSimTriangle</w:t>
      </w:r>
      <w:proofErr w:type="spellEnd"/>
      <w:r w:rsidR="00FF46D0" w:rsidRPr="00FF46D0">
        <w:rPr>
          <w:sz w:val="28"/>
          <w:szCs w:val="28"/>
          <w:lang w:val="ru-RU"/>
        </w:rPr>
        <w:t>.</w:t>
      </w:r>
    </w:p>
    <w:p w:rsidR="006C1A56" w:rsidRPr="00FF46D0" w:rsidRDefault="006C1A56" w:rsidP="006C1A56">
      <w:pPr>
        <w:spacing w:line="360" w:lineRule="auto"/>
        <w:jc w:val="both"/>
        <w:rPr>
          <w:sz w:val="28"/>
          <w:szCs w:val="28"/>
          <w:lang w:val="ru-RU"/>
        </w:rPr>
      </w:pPr>
      <w:proofErr w:type="spellStart"/>
      <w:proofErr w:type="gramStart"/>
      <w:r w:rsidRPr="00FF46D0">
        <w:rPr>
          <w:b/>
          <w:i/>
          <w:sz w:val="28"/>
          <w:szCs w:val="28"/>
        </w:rPr>
        <w:t>V</w:t>
      </w:r>
      <w:r w:rsidR="008074A8" w:rsidRPr="00FF46D0">
        <w:rPr>
          <w:b/>
          <w:i/>
          <w:sz w:val="28"/>
          <w:szCs w:val="28"/>
        </w:rPr>
        <w:t>Graphics</w:t>
      </w:r>
      <w:r w:rsidRPr="00FF46D0">
        <w:rPr>
          <w:b/>
          <w:i/>
          <w:sz w:val="28"/>
          <w:szCs w:val="28"/>
        </w:rPr>
        <w:t>Layer</w:t>
      </w:r>
      <w:proofErr w:type="spellEnd"/>
      <w:r w:rsidRPr="00FF46D0">
        <w:rPr>
          <w:sz w:val="28"/>
          <w:szCs w:val="28"/>
          <w:lang w:val="ru-RU"/>
        </w:rPr>
        <w:t xml:space="preserve"> – класс, </w:t>
      </w:r>
      <w:r w:rsidR="00FF46D0" w:rsidRPr="00FF46D0">
        <w:rPr>
          <w:sz w:val="28"/>
          <w:szCs w:val="28"/>
          <w:lang w:val="ru-RU"/>
        </w:rPr>
        <w:t xml:space="preserve">определяющий параметры отображения слоя </w:t>
      </w:r>
      <w:r w:rsidRPr="00FF46D0">
        <w:rPr>
          <w:sz w:val="28"/>
          <w:szCs w:val="28"/>
          <w:lang w:val="ru-RU"/>
        </w:rPr>
        <w:t>в ц</w:t>
      </w:r>
      <w:r w:rsidRPr="00FF46D0">
        <w:rPr>
          <w:sz w:val="28"/>
          <w:szCs w:val="28"/>
          <w:lang w:val="ru-RU"/>
        </w:rPr>
        <w:t>е</w:t>
      </w:r>
      <w:r w:rsidRPr="00FF46D0">
        <w:rPr>
          <w:sz w:val="28"/>
          <w:szCs w:val="28"/>
          <w:lang w:val="ru-RU"/>
        </w:rPr>
        <w:t>лом.</w:t>
      </w:r>
      <w:proofErr w:type="gramEnd"/>
      <w:r w:rsidRPr="00FF46D0">
        <w:rPr>
          <w:sz w:val="28"/>
          <w:szCs w:val="28"/>
          <w:lang w:val="ru-RU"/>
        </w:rPr>
        <w:t xml:space="preserve"> </w:t>
      </w:r>
      <w:r w:rsidR="00FF46D0" w:rsidRPr="00FF46D0">
        <w:rPr>
          <w:sz w:val="28"/>
          <w:szCs w:val="28"/>
          <w:lang w:val="ru-RU"/>
        </w:rPr>
        <w:t xml:space="preserve">Объекты данного класса содержат указатели на весе объекты классов </w:t>
      </w:r>
      <w:proofErr w:type="spellStart"/>
      <w:r w:rsidR="00FF46D0" w:rsidRPr="00FF46D0">
        <w:rPr>
          <w:i/>
          <w:sz w:val="28"/>
          <w:szCs w:val="28"/>
        </w:rPr>
        <w:t>VGraphicsNode</w:t>
      </w:r>
      <w:proofErr w:type="spellEnd"/>
      <w:r w:rsidR="00FF46D0" w:rsidRPr="00FF46D0">
        <w:rPr>
          <w:sz w:val="28"/>
          <w:szCs w:val="28"/>
          <w:lang w:val="ru-RU"/>
        </w:rPr>
        <w:t xml:space="preserve"> и </w:t>
      </w:r>
      <w:proofErr w:type="spellStart"/>
      <w:r w:rsidR="00FF46D0" w:rsidRPr="00FF46D0">
        <w:rPr>
          <w:i/>
          <w:sz w:val="28"/>
          <w:szCs w:val="28"/>
        </w:rPr>
        <w:t>VGraphicsTriangle</w:t>
      </w:r>
      <w:proofErr w:type="spellEnd"/>
      <w:r w:rsidR="00FF46D0" w:rsidRPr="00FF46D0">
        <w:rPr>
          <w:sz w:val="28"/>
          <w:szCs w:val="28"/>
          <w:lang w:val="ru-RU"/>
        </w:rPr>
        <w:t>, относящихся к данному слою.</w:t>
      </w:r>
    </w:p>
    <w:p w:rsidR="00FF46D0" w:rsidRPr="00806E61" w:rsidRDefault="00FF46D0" w:rsidP="00FF46D0">
      <w:pPr>
        <w:pStyle w:val="2"/>
        <w:jc w:val="center"/>
        <w:rPr>
          <w:rFonts w:asciiTheme="minorHAnsi" w:hAnsiTheme="minorHAnsi" w:cstheme="minorHAnsi"/>
          <w:sz w:val="28"/>
          <w:szCs w:val="28"/>
          <w:lang w:val="ru-RU"/>
        </w:rPr>
      </w:pPr>
      <w:bookmarkStart w:id="28" w:name="_Toc536553047"/>
      <w:r w:rsidRPr="00806E61">
        <w:rPr>
          <w:rFonts w:asciiTheme="minorHAnsi" w:hAnsiTheme="minorHAnsi" w:cstheme="minorHAnsi"/>
          <w:sz w:val="28"/>
          <w:szCs w:val="28"/>
          <w:lang w:val="ru-RU"/>
        </w:rPr>
        <w:t>5.</w:t>
      </w:r>
      <w:r>
        <w:rPr>
          <w:rFonts w:asciiTheme="minorHAnsi" w:hAnsiTheme="minorHAnsi" w:cstheme="minorHAnsi"/>
          <w:sz w:val="28"/>
          <w:szCs w:val="28"/>
          <w:lang w:val="ru-RU"/>
        </w:rPr>
        <w:t>4</w:t>
      </w:r>
      <w:r w:rsidRPr="00806E61">
        <w:rPr>
          <w:rFonts w:asciiTheme="minorHAnsi" w:hAnsiTheme="minorHAnsi" w:cstheme="minorHAnsi"/>
          <w:sz w:val="28"/>
          <w:szCs w:val="28"/>
          <w:lang w:val="ru-RU"/>
        </w:rPr>
        <w:t xml:space="preserve">. </w:t>
      </w:r>
      <w:r>
        <w:rPr>
          <w:rFonts w:asciiTheme="minorHAnsi" w:hAnsiTheme="minorHAnsi" w:cstheme="minorHAnsi"/>
          <w:sz w:val="28"/>
          <w:szCs w:val="28"/>
          <w:lang w:val="ru-RU"/>
        </w:rPr>
        <w:t>Классы создания сеток слоёв</w:t>
      </w:r>
      <w:bookmarkEnd w:id="28"/>
    </w:p>
    <w:p w:rsidR="00FF46D0" w:rsidRPr="00FF46D0" w:rsidRDefault="00FF46D0" w:rsidP="00FF46D0">
      <w:pPr>
        <w:spacing w:line="360" w:lineRule="auto"/>
        <w:ind w:firstLine="720"/>
        <w:jc w:val="both"/>
        <w:rPr>
          <w:sz w:val="28"/>
          <w:szCs w:val="28"/>
          <w:lang w:val="ru-RU"/>
        </w:rPr>
      </w:pPr>
      <w:r>
        <w:rPr>
          <w:sz w:val="28"/>
          <w:szCs w:val="28"/>
          <w:lang w:val="ru-RU"/>
        </w:rPr>
        <w:t>Классы, отвечающие за создание сеток слоёв</w:t>
      </w:r>
      <w:r w:rsidR="005564BE">
        <w:rPr>
          <w:sz w:val="28"/>
          <w:szCs w:val="28"/>
          <w:lang w:val="ru-RU"/>
        </w:rPr>
        <w:t xml:space="preserve"> (см. пункт 2.1)</w:t>
      </w:r>
      <w:r>
        <w:rPr>
          <w:sz w:val="28"/>
          <w:szCs w:val="28"/>
          <w:lang w:val="ru-RU"/>
        </w:rPr>
        <w:t xml:space="preserve">, хранятся в модуле </w:t>
      </w:r>
      <w:r w:rsidRPr="00806E61">
        <w:rPr>
          <w:i/>
          <w:sz w:val="28"/>
          <w:szCs w:val="28"/>
        </w:rPr>
        <w:t>v</w:t>
      </w:r>
      <w:r w:rsidRPr="00806E61">
        <w:rPr>
          <w:i/>
          <w:sz w:val="28"/>
          <w:szCs w:val="28"/>
          <w:lang w:val="ru-RU"/>
        </w:rPr>
        <w:t>_</w:t>
      </w:r>
      <w:r>
        <w:rPr>
          <w:i/>
          <w:sz w:val="28"/>
          <w:szCs w:val="28"/>
        </w:rPr>
        <w:t>layer</w:t>
      </w:r>
      <w:r w:rsidRPr="00FF46D0">
        <w:rPr>
          <w:i/>
          <w:sz w:val="28"/>
          <w:szCs w:val="28"/>
          <w:lang w:val="ru-RU"/>
        </w:rPr>
        <w:t>_</w:t>
      </w:r>
      <w:r>
        <w:rPr>
          <w:i/>
          <w:sz w:val="28"/>
          <w:szCs w:val="28"/>
        </w:rPr>
        <w:t>builders</w:t>
      </w:r>
      <w:r w:rsidRPr="00806E61">
        <w:rPr>
          <w:sz w:val="28"/>
          <w:szCs w:val="28"/>
          <w:lang w:val="ru-RU"/>
        </w:rPr>
        <w:t>.</w:t>
      </w:r>
      <w:r>
        <w:rPr>
          <w:sz w:val="28"/>
          <w:szCs w:val="28"/>
          <w:lang w:val="ru-RU"/>
        </w:rPr>
        <w:t xml:space="preserve"> На данный момент реализовано только создания с</w:t>
      </w:r>
      <w:r>
        <w:rPr>
          <w:sz w:val="28"/>
          <w:szCs w:val="28"/>
          <w:lang w:val="ru-RU"/>
        </w:rPr>
        <w:t>е</w:t>
      </w:r>
      <w:r>
        <w:rPr>
          <w:sz w:val="28"/>
          <w:szCs w:val="28"/>
          <w:lang w:val="ru-RU"/>
        </w:rPr>
        <w:t>ток слоёв за счёт их импорта из файлов.</w:t>
      </w:r>
      <w:r w:rsidR="005564BE">
        <w:rPr>
          <w:sz w:val="28"/>
          <w:szCs w:val="28"/>
          <w:lang w:val="ru-RU"/>
        </w:rPr>
        <w:t xml:space="preserve"> Классы модуля:</w:t>
      </w:r>
    </w:p>
    <w:p w:rsidR="00FF46D0" w:rsidRPr="00AF11C8" w:rsidRDefault="00FF46D0" w:rsidP="00FF46D0">
      <w:pPr>
        <w:spacing w:line="360" w:lineRule="auto"/>
        <w:jc w:val="both"/>
        <w:rPr>
          <w:sz w:val="28"/>
          <w:szCs w:val="28"/>
          <w:lang w:val="ru-RU"/>
        </w:rPr>
      </w:pPr>
      <w:proofErr w:type="spellStart"/>
      <w:proofErr w:type="gramStart"/>
      <w:r w:rsidRPr="00A66489">
        <w:rPr>
          <w:b/>
          <w:i/>
          <w:sz w:val="28"/>
          <w:szCs w:val="28"/>
        </w:rPr>
        <w:t>V</w:t>
      </w:r>
      <w:r w:rsidR="00743A40">
        <w:rPr>
          <w:b/>
          <w:i/>
          <w:sz w:val="28"/>
          <w:szCs w:val="28"/>
        </w:rPr>
        <w:t>LayerAbstractBuilder</w:t>
      </w:r>
      <w:proofErr w:type="spellEnd"/>
      <w:r w:rsidRPr="009616DA">
        <w:rPr>
          <w:sz w:val="28"/>
          <w:szCs w:val="28"/>
          <w:lang w:val="ru-RU"/>
        </w:rPr>
        <w:t xml:space="preserve"> –</w:t>
      </w:r>
      <w:r w:rsidRPr="007861B1">
        <w:rPr>
          <w:sz w:val="28"/>
          <w:szCs w:val="28"/>
          <w:lang w:val="ru-RU"/>
        </w:rPr>
        <w:t xml:space="preserve"> </w:t>
      </w:r>
      <w:r>
        <w:rPr>
          <w:sz w:val="28"/>
          <w:szCs w:val="28"/>
          <w:lang w:val="ru-RU"/>
        </w:rPr>
        <w:t>абстрактный базовый</w:t>
      </w:r>
      <w:r w:rsidRPr="009616DA">
        <w:rPr>
          <w:sz w:val="28"/>
          <w:szCs w:val="28"/>
          <w:lang w:val="ru-RU"/>
        </w:rPr>
        <w:t xml:space="preserve"> </w:t>
      </w:r>
      <w:r>
        <w:rPr>
          <w:sz w:val="28"/>
          <w:szCs w:val="28"/>
          <w:lang w:val="ru-RU"/>
        </w:rPr>
        <w:t xml:space="preserve">класс, </w:t>
      </w:r>
      <w:r w:rsidR="00743A40">
        <w:rPr>
          <w:sz w:val="28"/>
          <w:szCs w:val="28"/>
          <w:lang w:val="ru-RU"/>
        </w:rPr>
        <w:t>определяющий инте</w:t>
      </w:r>
      <w:r w:rsidR="00743A40">
        <w:rPr>
          <w:sz w:val="28"/>
          <w:szCs w:val="28"/>
          <w:lang w:val="ru-RU"/>
        </w:rPr>
        <w:t>р</w:t>
      </w:r>
      <w:r w:rsidR="00743A40">
        <w:rPr>
          <w:sz w:val="28"/>
          <w:szCs w:val="28"/>
          <w:lang w:val="ru-RU"/>
        </w:rPr>
        <w:t>фейс класса, создающего слой</w:t>
      </w:r>
      <w:r w:rsidRPr="00AF11C8">
        <w:rPr>
          <w:sz w:val="28"/>
          <w:szCs w:val="28"/>
          <w:lang w:val="ru-RU"/>
        </w:rPr>
        <w:t>.</w:t>
      </w:r>
      <w:proofErr w:type="gramEnd"/>
    </w:p>
    <w:p w:rsidR="00743A40" w:rsidRDefault="00FF46D0" w:rsidP="00FF46D0">
      <w:pPr>
        <w:spacing w:line="360" w:lineRule="auto"/>
        <w:jc w:val="both"/>
        <w:rPr>
          <w:sz w:val="28"/>
          <w:szCs w:val="28"/>
        </w:rPr>
      </w:pPr>
      <w:proofErr w:type="spellStart"/>
      <w:proofErr w:type="gramStart"/>
      <w:r w:rsidRPr="00AE2D96">
        <w:rPr>
          <w:b/>
          <w:i/>
          <w:sz w:val="28"/>
          <w:szCs w:val="28"/>
        </w:rPr>
        <w:t>V</w:t>
      </w:r>
      <w:r w:rsidR="00743A40">
        <w:rPr>
          <w:b/>
          <w:i/>
          <w:sz w:val="28"/>
          <w:szCs w:val="28"/>
        </w:rPr>
        <w:t>LayerFromFileBuilder</w:t>
      </w:r>
      <w:proofErr w:type="spellEnd"/>
      <w:r w:rsidRPr="00AE2D96">
        <w:rPr>
          <w:sz w:val="28"/>
          <w:szCs w:val="28"/>
          <w:lang w:val="ru-RU"/>
        </w:rPr>
        <w:t xml:space="preserve"> –</w:t>
      </w:r>
      <w:r w:rsidR="00743A40" w:rsidRPr="00743A40">
        <w:rPr>
          <w:sz w:val="28"/>
          <w:szCs w:val="28"/>
          <w:lang w:val="ru-RU"/>
        </w:rPr>
        <w:t xml:space="preserve"> </w:t>
      </w:r>
      <w:r w:rsidR="00743A40">
        <w:rPr>
          <w:sz w:val="28"/>
          <w:szCs w:val="28"/>
          <w:lang w:val="ru-RU"/>
        </w:rPr>
        <w:t>класс, содержащий основные методы, необходимые для импорта сетки слоя из файла, вне зависимости от формата файла.</w:t>
      </w:r>
      <w:proofErr w:type="gramEnd"/>
      <w:r w:rsidRPr="00AE2D96">
        <w:rPr>
          <w:sz w:val="28"/>
          <w:szCs w:val="28"/>
          <w:lang w:val="ru-RU"/>
        </w:rPr>
        <w:t xml:space="preserve"> </w:t>
      </w:r>
    </w:p>
    <w:p w:rsidR="00DB3948" w:rsidRPr="00DB3948" w:rsidRDefault="00DB3948" w:rsidP="00FF46D0">
      <w:pPr>
        <w:spacing w:line="360" w:lineRule="auto"/>
        <w:jc w:val="both"/>
        <w:rPr>
          <w:sz w:val="28"/>
          <w:szCs w:val="28"/>
          <w:lang w:val="ru-RU"/>
        </w:rPr>
      </w:pPr>
      <w:proofErr w:type="spellStart"/>
      <w:proofErr w:type="gramStart"/>
      <w:r w:rsidRPr="00AE2D96">
        <w:rPr>
          <w:b/>
          <w:i/>
          <w:sz w:val="28"/>
          <w:szCs w:val="28"/>
        </w:rPr>
        <w:t>V</w:t>
      </w:r>
      <w:r>
        <w:rPr>
          <w:b/>
          <w:i/>
          <w:sz w:val="28"/>
          <w:szCs w:val="28"/>
        </w:rPr>
        <w:t>LayerFromGmeshBuilder</w:t>
      </w:r>
      <w:proofErr w:type="spellEnd"/>
      <w:r w:rsidRPr="00AE2D96">
        <w:rPr>
          <w:sz w:val="28"/>
          <w:szCs w:val="28"/>
          <w:lang w:val="ru-RU"/>
        </w:rPr>
        <w:t xml:space="preserve"> –</w:t>
      </w:r>
      <w:r w:rsidRPr="00743A40">
        <w:rPr>
          <w:sz w:val="28"/>
          <w:szCs w:val="28"/>
          <w:lang w:val="ru-RU"/>
        </w:rPr>
        <w:t xml:space="preserve"> </w:t>
      </w:r>
      <w:r>
        <w:rPr>
          <w:sz w:val="28"/>
          <w:szCs w:val="28"/>
          <w:lang w:val="ru-RU"/>
        </w:rPr>
        <w:t>класс, содержащий методы, необходимые для импорта сетки слоя из файла</w:t>
      </w:r>
      <w:r w:rsidRPr="00DB3948">
        <w:rPr>
          <w:sz w:val="28"/>
          <w:szCs w:val="28"/>
          <w:lang w:val="ru-RU"/>
        </w:rPr>
        <w:t xml:space="preserve"> </w:t>
      </w:r>
      <w:r>
        <w:rPr>
          <w:sz w:val="28"/>
          <w:szCs w:val="28"/>
          <w:lang w:val="ru-RU"/>
        </w:rPr>
        <w:t xml:space="preserve">формата </w:t>
      </w:r>
      <w:proofErr w:type="spellStart"/>
      <w:r w:rsidRPr="00DB3948">
        <w:rPr>
          <w:i/>
          <w:sz w:val="28"/>
          <w:szCs w:val="28"/>
        </w:rPr>
        <w:t>Gmsh</w:t>
      </w:r>
      <w:proofErr w:type="spellEnd"/>
      <w:r w:rsidRPr="00DB3948">
        <w:rPr>
          <w:sz w:val="28"/>
          <w:szCs w:val="28"/>
          <w:lang w:val="ru-RU"/>
        </w:rPr>
        <w:t>.</w:t>
      </w:r>
      <w:proofErr w:type="gramEnd"/>
    </w:p>
    <w:p w:rsidR="00FF46D0" w:rsidRDefault="00743A40" w:rsidP="002D70A9">
      <w:pPr>
        <w:spacing w:line="360" w:lineRule="auto"/>
        <w:jc w:val="both"/>
        <w:rPr>
          <w:sz w:val="28"/>
          <w:szCs w:val="28"/>
        </w:rPr>
      </w:pPr>
      <w:proofErr w:type="spellStart"/>
      <w:proofErr w:type="gramStart"/>
      <w:r w:rsidRPr="00AE2D96">
        <w:rPr>
          <w:b/>
          <w:i/>
          <w:sz w:val="28"/>
          <w:szCs w:val="28"/>
        </w:rPr>
        <w:t>V</w:t>
      </w:r>
      <w:r>
        <w:rPr>
          <w:b/>
          <w:i/>
          <w:sz w:val="28"/>
          <w:szCs w:val="28"/>
        </w:rPr>
        <w:t>LayerFrom</w:t>
      </w:r>
      <w:r w:rsidR="00DB3948">
        <w:rPr>
          <w:b/>
          <w:i/>
          <w:sz w:val="28"/>
          <w:szCs w:val="28"/>
        </w:rPr>
        <w:t>Ansys</w:t>
      </w:r>
      <w:r>
        <w:rPr>
          <w:b/>
          <w:i/>
          <w:sz w:val="28"/>
          <w:szCs w:val="28"/>
        </w:rPr>
        <w:t>Builder</w:t>
      </w:r>
      <w:proofErr w:type="spellEnd"/>
      <w:r w:rsidRPr="00AE2D96">
        <w:rPr>
          <w:sz w:val="28"/>
          <w:szCs w:val="28"/>
          <w:lang w:val="ru-RU"/>
        </w:rPr>
        <w:t xml:space="preserve"> –</w:t>
      </w:r>
      <w:r w:rsidRPr="00743A40">
        <w:rPr>
          <w:sz w:val="28"/>
          <w:szCs w:val="28"/>
          <w:lang w:val="ru-RU"/>
        </w:rPr>
        <w:t xml:space="preserve"> </w:t>
      </w:r>
      <w:r w:rsidR="002D70A9">
        <w:rPr>
          <w:sz w:val="28"/>
          <w:szCs w:val="28"/>
          <w:lang w:val="ru-RU"/>
        </w:rPr>
        <w:t xml:space="preserve">класс, </w:t>
      </w:r>
      <w:r w:rsidR="002D70A9" w:rsidRPr="002D70A9">
        <w:rPr>
          <w:sz w:val="28"/>
          <w:szCs w:val="28"/>
          <w:lang w:val="ru-RU"/>
        </w:rPr>
        <w:t>содержащий методы, необходимые для и</w:t>
      </w:r>
      <w:r w:rsidR="002D70A9" w:rsidRPr="002D70A9">
        <w:rPr>
          <w:sz w:val="28"/>
          <w:szCs w:val="28"/>
          <w:lang w:val="ru-RU"/>
        </w:rPr>
        <w:t>м</w:t>
      </w:r>
      <w:r w:rsidR="002D70A9" w:rsidRPr="002D70A9">
        <w:rPr>
          <w:sz w:val="28"/>
          <w:szCs w:val="28"/>
          <w:lang w:val="ru-RU"/>
        </w:rPr>
        <w:t xml:space="preserve">порта сетки слоя из файла формата </w:t>
      </w:r>
      <w:proofErr w:type="spellStart"/>
      <w:r w:rsidR="002D70A9" w:rsidRPr="002D70A9">
        <w:rPr>
          <w:i/>
          <w:sz w:val="28"/>
          <w:szCs w:val="28"/>
        </w:rPr>
        <w:t>Ansys</w:t>
      </w:r>
      <w:proofErr w:type="spellEnd"/>
      <w:r w:rsidR="002D70A9" w:rsidRPr="002D70A9">
        <w:rPr>
          <w:sz w:val="28"/>
          <w:szCs w:val="28"/>
          <w:lang w:val="ru-RU"/>
        </w:rPr>
        <w:t>.</w:t>
      </w:r>
      <w:proofErr w:type="gramEnd"/>
    </w:p>
    <w:p w:rsidR="002D70A9" w:rsidRPr="002D70A9" w:rsidRDefault="002D70A9" w:rsidP="002D70A9">
      <w:pPr>
        <w:pStyle w:val="2"/>
        <w:jc w:val="center"/>
        <w:rPr>
          <w:rFonts w:asciiTheme="minorHAnsi" w:hAnsiTheme="minorHAnsi" w:cstheme="minorHAnsi"/>
          <w:sz w:val="28"/>
          <w:szCs w:val="28"/>
          <w:lang w:val="ru-RU"/>
        </w:rPr>
      </w:pPr>
      <w:bookmarkStart w:id="29" w:name="_Toc536553048"/>
      <w:r w:rsidRPr="00806E61">
        <w:rPr>
          <w:rFonts w:asciiTheme="minorHAnsi" w:hAnsiTheme="minorHAnsi" w:cstheme="minorHAnsi"/>
          <w:sz w:val="28"/>
          <w:szCs w:val="28"/>
          <w:lang w:val="ru-RU"/>
        </w:rPr>
        <w:lastRenderedPageBreak/>
        <w:t>5.</w:t>
      </w:r>
      <w:r w:rsidRPr="002D70A9">
        <w:rPr>
          <w:rFonts w:asciiTheme="minorHAnsi" w:hAnsiTheme="minorHAnsi" w:cstheme="minorHAnsi"/>
          <w:sz w:val="28"/>
          <w:szCs w:val="28"/>
          <w:lang w:val="ru-RU"/>
        </w:rPr>
        <w:t>5</w:t>
      </w:r>
      <w:r w:rsidRPr="00806E61">
        <w:rPr>
          <w:rFonts w:asciiTheme="minorHAnsi" w:hAnsiTheme="minorHAnsi" w:cstheme="minorHAnsi"/>
          <w:sz w:val="28"/>
          <w:szCs w:val="28"/>
          <w:lang w:val="ru-RU"/>
        </w:rPr>
        <w:t xml:space="preserve">. </w:t>
      </w:r>
      <w:r>
        <w:rPr>
          <w:rFonts w:asciiTheme="minorHAnsi" w:hAnsiTheme="minorHAnsi" w:cstheme="minorHAnsi"/>
          <w:sz w:val="28"/>
          <w:szCs w:val="28"/>
          <w:lang w:val="ru-RU"/>
        </w:rPr>
        <w:t xml:space="preserve">Классы </w:t>
      </w:r>
      <w:r w:rsidR="00F62CBC">
        <w:rPr>
          <w:rFonts w:asciiTheme="minorHAnsi" w:hAnsiTheme="minorHAnsi" w:cstheme="minorHAnsi"/>
          <w:sz w:val="28"/>
          <w:szCs w:val="28"/>
          <w:lang w:val="ru-RU"/>
        </w:rPr>
        <w:t>сохранения и загрузки</w:t>
      </w:r>
      <w:r>
        <w:rPr>
          <w:rFonts w:asciiTheme="minorHAnsi" w:hAnsiTheme="minorHAnsi" w:cstheme="minorHAnsi"/>
          <w:sz w:val="28"/>
          <w:szCs w:val="28"/>
          <w:lang w:val="ru-RU"/>
        </w:rPr>
        <w:t xml:space="preserve"> созданной детали</w:t>
      </w:r>
      <w:bookmarkEnd w:id="29"/>
    </w:p>
    <w:p w:rsidR="002D70A9" w:rsidRPr="00FF46D0" w:rsidRDefault="002D70A9" w:rsidP="002D70A9">
      <w:pPr>
        <w:spacing w:line="360" w:lineRule="auto"/>
        <w:ind w:firstLine="720"/>
        <w:jc w:val="both"/>
        <w:rPr>
          <w:sz w:val="28"/>
          <w:szCs w:val="28"/>
          <w:lang w:val="ru-RU"/>
        </w:rPr>
      </w:pPr>
      <w:r>
        <w:rPr>
          <w:sz w:val="28"/>
          <w:szCs w:val="28"/>
          <w:lang w:val="ru-RU"/>
        </w:rPr>
        <w:t>Классы, отвечающие за сохранение пропитываемых деталей в файл и их последующую загрузку</w:t>
      </w:r>
      <w:r w:rsidR="005564BE" w:rsidRPr="005564BE">
        <w:rPr>
          <w:sz w:val="28"/>
          <w:szCs w:val="28"/>
          <w:lang w:val="ru-RU"/>
        </w:rPr>
        <w:t xml:space="preserve"> (</w:t>
      </w:r>
      <w:r w:rsidR="005564BE">
        <w:rPr>
          <w:sz w:val="28"/>
          <w:szCs w:val="28"/>
          <w:lang w:val="ru-RU"/>
        </w:rPr>
        <w:t>см. пункт 4.5</w:t>
      </w:r>
      <w:r w:rsidR="005564BE" w:rsidRPr="005564BE">
        <w:rPr>
          <w:sz w:val="28"/>
          <w:szCs w:val="28"/>
          <w:lang w:val="ru-RU"/>
        </w:rPr>
        <w:t>)</w:t>
      </w:r>
      <w:r>
        <w:rPr>
          <w:sz w:val="28"/>
          <w:szCs w:val="28"/>
          <w:lang w:val="ru-RU"/>
        </w:rPr>
        <w:t xml:space="preserve">, хранятся в модуле </w:t>
      </w:r>
      <w:r w:rsidRPr="00806E61">
        <w:rPr>
          <w:i/>
          <w:sz w:val="28"/>
          <w:szCs w:val="28"/>
        </w:rPr>
        <w:t>v</w:t>
      </w:r>
      <w:r w:rsidRPr="00806E61">
        <w:rPr>
          <w:i/>
          <w:sz w:val="28"/>
          <w:szCs w:val="28"/>
          <w:lang w:val="ru-RU"/>
        </w:rPr>
        <w:t>_</w:t>
      </w:r>
      <w:r w:rsidR="005564BE">
        <w:rPr>
          <w:i/>
          <w:sz w:val="28"/>
          <w:szCs w:val="28"/>
        </w:rPr>
        <w:t>import</w:t>
      </w:r>
      <w:r w:rsidRPr="00FF46D0">
        <w:rPr>
          <w:i/>
          <w:sz w:val="28"/>
          <w:szCs w:val="28"/>
          <w:lang w:val="ru-RU"/>
        </w:rPr>
        <w:t>_</w:t>
      </w:r>
      <w:r w:rsidR="005564BE">
        <w:rPr>
          <w:i/>
          <w:sz w:val="28"/>
          <w:szCs w:val="28"/>
        </w:rPr>
        <w:t>export</w:t>
      </w:r>
      <w:r w:rsidRPr="00806E61">
        <w:rPr>
          <w:sz w:val="28"/>
          <w:szCs w:val="28"/>
          <w:lang w:val="ru-RU"/>
        </w:rPr>
        <w:t>.</w:t>
      </w:r>
      <w:r w:rsidR="005564BE" w:rsidRPr="005564BE">
        <w:rPr>
          <w:sz w:val="28"/>
          <w:szCs w:val="28"/>
          <w:lang w:val="ru-RU"/>
        </w:rPr>
        <w:t xml:space="preserve"> </w:t>
      </w:r>
      <w:r w:rsidR="005564BE">
        <w:rPr>
          <w:sz w:val="28"/>
          <w:szCs w:val="28"/>
          <w:lang w:val="ru-RU"/>
        </w:rPr>
        <w:t>Классы модуля:</w:t>
      </w:r>
    </w:p>
    <w:p w:rsidR="002D70A9" w:rsidRPr="00AF11C8" w:rsidRDefault="002D70A9" w:rsidP="002D70A9">
      <w:pPr>
        <w:spacing w:line="360" w:lineRule="auto"/>
        <w:jc w:val="both"/>
        <w:rPr>
          <w:sz w:val="28"/>
          <w:szCs w:val="28"/>
          <w:lang w:val="ru-RU"/>
        </w:rPr>
      </w:pPr>
      <w:proofErr w:type="spellStart"/>
      <w:proofErr w:type="gramStart"/>
      <w:r w:rsidRPr="00A66489">
        <w:rPr>
          <w:b/>
          <w:i/>
          <w:sz w:val="28"/>
          <w:szCs w:val="28"/>
        </w:rPr>
        <w:t>V</w:t>
      </w:r>
      <w:r w:rsidR="005564BE">
        <w:rPr>
          <w:b/>
          <w:i/>
          <w:sz w:val="28"/>
          <w:szCs w:val="28"/>
        </w:rPr>
        <w:t>ModelImportExport</w:t>
      </w:r>
      <w:proofErr w:type="spellEnd"/>
      <w:r w:rsidRPr="009616DA">
        <w:rPr>
          <w:sz w:val="28"/>
          <w:szCs w:val="28"/>
          <w:lang w:val="ru-RU"/>
        </w:rPr>
        <w:t xml:space="preserve"> –</w:t>
      </w:r>
      <w:r w:rsidRPr="007861B1">
        <w:rPr>
          <w:sz w:val="28"/>
          <w:szCs w:val="28"/>
          <w:lang w:val="ru-RU"/>
        </w:rPr>
        <w:t xml:space="preserve"> </w:t>
      </w:r>
      <w:r>
        <w:rPr>
          <w:sz w:val="28"/>
          <w:szCs w:val="28"/>
          <w:lang w:val="ru-RU"/>
        </w:rPr>
        <w:t>абстрактный базовый</w:t>
      </w:r>
      <w:r w:rsidRPr="009616DA">
        <w:rPr>
          <w:sz w:val="28"/>
          <w:szCs w:val="28"/>
          <w:lang w:val="ru-RU"/>
        </w:rPr>
        <w:t xml:space="preserve"> </w:t>
      </w:r>
      <w:r>
        <w:rPr>
          <w:sz w:val="28"/>
          <w:szCs w:val="28"/>
          <w:lang w:val="ru-RU"/>
        </w:rPr>
        <w:t>класс, оп</w:t>
      </w:r>
      <w:r w:rsidR="005564BE">
        <w:rPr>
          <w:sz w:val="28"/>
          <w:szCs w:val="28"/>
          <w:lang w:val="ru-RU"/>
        </w:rPr>
        <w:t xml:space="preserve">исывающий </w:t>
      </w:r>
      <w:r w:rsidR="005564BE">
        <w:rPr>
          <w:sz w:val="28"/>
          <w:szCs w:val="28"/>
        </w:rPr>
        <w:t>XML</w:t>
      </w:r>
      <w:r w:rsidR="005564BE" w:rsidRPr="005564BE">
        <w:rPr>
          <w:sz w:val="28"/>
          <w:szCs w:val="28"/>
          <w:lang w:val="ru-RU"/>
        </w:rPr>
        <w:t>-</w:t>
      </w:r>
      <w:r w:rsidR="005564BE">
        <w:rPr>
          <w:sz w:val="28"/>
          <w:szCs w:val="28"/>
          <w:lang w:val="ru-RU"/>
        </w:rPr>
        <w:t xml:space="preserve">теги, используемые при сохранении </w:t>
      </w:r>
      <w:r w:rsidR="004549B5">
        <w:rPr>
          <w:sz w:val="28"/>
          <w:szCs w:val="28"/>
          <w:lang w:val="ru-RU"/>
        </w:rPr>
        <w:t>и загрузке детали</w:t>
      </w:r>
      <w:r w:rsidRPr="00AF11C8">
        <w:rPr>
          <w:sz w:val="28"/>
          <w:szCs w:val="28"/>
          <w:lang w:val="ru-RU"/>
        </w:rPr>
        <w:t>.</w:t>
      </w:r>
      <w:proofErr w:type="gramEnd"/>
    </w:p>
    <w:p w:rsidR="002D70A9" w:rsidRPr="002D70A9" w:rsidRDefault="004549B5" w:rsidP="002D70A9">
      <w:pPr>
        <w:spacing w:line="360" w:lineRule="auto"/>
        <w:jc w:val="both"/>
        <w:rPr>
          <w:sz w:val="28"/>
          <w:szCs w:val="28"/>
          <w:lang w:val="ru-RU"/>
        </w:rPr>
      </w:pPr>
      <w:proofErr w:type="spellStart"/>
      <w:proofErr w:type="gramStart"/>
      <w:r w:rsidRPr="00A66489">
        <w:rPr>
          <w:b/>
          <w:i/>
          <w:sz w:val="28"/>
          <w:szCs w:val="28"/>
        </w:rPr>
        <w:t>V</w:t>
      </w:r>
      <w:r>
        <w:rPr>
          <w:b/>
          <w:i/>
          <w:sz w:val="28"/>
          <w:szCs w:val="28"/>
        </w:rPr>
        <w:t>ModelExport</w:t>
      </w:r>
      <w:proofErr w:type="spellEnd"/>
      <w:r w:rsidRPr="009616DA">
        <w:rPr>
          <w:sz w:val="28"/>
          <w:szCs w:val="28"/>
          <w:lang w:val="ru-RU"/>
        </w:rPr>
        <w:t xml:space="preserve"> </w:t>
      </w:r>
      <w:r w:rsidR="002D70A9" w:rsidRPr="00AE2D96">
        <w:rPr>
          <w:sz w:val="28"/>
          <w:szCs w:val="28"/>
          <w:lang w:val="ru-RU"/>
        </w:rPr>
        <w:t>–</w:t>
      </w:r>
      <w:r w:rsidR="002D70A9" w:rsidRPr="00743A40">
        <w:rPr>
          <w:sz w:val="28"/>
          <w:szCs w:val="28"/>
          <w:lang w:val="ru-RU"/>
        </w:rPr>
        <w:t xml:space="preserve"> </w:t>
      </w:r>
      <w:r w:rsidR="002D70A9">
        <w:rPr>
          <w:sz w:val="28"/>
          <w:szCs w:val="28"/>
          <w:lang w:val="ru-RU"/>
        </w:rPr>
        <w:t xml:space="preserve">класс, содержащий методы, необходимые для </w:t>
      </w:r>
      <w:r>
        <w:rPr>
          <w:sz w:val="28"/>
          <w:szCs w:val="28"/>
          <w:lang w:val="ru-RU"/>
        </w:rPr>
        <w:t>сохранения модели в файл</w:t>
      </w:r>
      <w:r w:rsidR="002D70A9">
        <w:rPr>
          <w:sz w:val="28"/>
          <w:szCs w:val="28"/>
          <w:lang w:val="ru-RU"/>
        </w:rPr>
        <w:t>.</w:t>
      </w:r>
      <w:proofErr w:type="gramEnd"/>
      <w:r w:rsidR="002D70A9" w:rsidRPr="00AE2D96">
        <w:rPr>
          <w:sz w:val="28"/>
          <w:szCs w:val="28"/>
          <w:lang w:val="ru-RU"/>
        </w:rPr>
        <w:t xml:space="preserve"> </w:t>
      </w:r>
    </w:p>
    <w:p w:rsidR="002D70A9" w:rsidRPr="002D70A9" w:rsidRDefault="004549B5" w:rsidP="004549B5">
      <w:pPr>
        <w:spacing w:line="360" w:lineRule="auto"/>
        <w:jc w:val="both"/>
        <w:rPr>
          <w:sz w:val="28"/>
          <w:szCs w:val="28"/>
          <w:lang w:val="ru-RU"/>
        </w:rPr>
      </w:pPr>
      <w:proofErr w:type="spellStart"/>
      <w:proofErr w:type="gramStart"/>
      <w:r w:rsidRPr="00A66489">
        <w:rPr>
          <w:b/>
          <w:i/>
          <w:sz w:val="28"/>
          <w:szCs w:val="28"/>
        </w:rPr>
        <w:t>V</w:t>
      </w:r>
      <w:r>
        <w:rPr>
          <w:b/>
          <w:i/>
          <w:sz w:val="28"/>
          <w:szCs w:val="28"/>
        </w:rPr>
        <w:t>ModelImport</w:t>
      </w:r>
      <w:proofErr w:type="spellEnd"/>
      <w:r w:rsidRPr="00743A40">
        <w:rPr>
          <w:sz w:val="28"/>
          <w:szCs w:val="28"/>
          <w:lang w:val="ru-RU"/>
        </w:rPr>
        <w:t xml:space="preserve"> </w:t>
      </w:r>
      <w:r w:rsidR="002D70A9" w:rsidRPr="00AE2D96">
        <w:rPr>
          <w:sz w:val="28"/>
          <w:szCs w:val="28"/>
          <w:lang w:val="ru-RU"/>
        </w:rPr>
        <w:t>–</w:t>
      </w:r>
      <w:r w:rsidR="002D70A9" w:rsidRPr="00743A40">
        <w:rPr>
          <w:sz w:val="28"/>
          <w:szCs w:val="28"/>
          <w:lang w:val="ru-RU"/>
        </w:rPr>
        <w:t xml:space="preserve"> </w:t>
      </w:r>
      <w:r>
        <w:rPr>
          <w:sz w:val="28"/>
          <w:szCs w:val="28"/>
          <w:lang w:val="ru-RU"/>
        </w:rPr>
        <w:t>класс, содержащий методы, необходимые для загрузки с</w:t>
      </w:r>
      <w:r>
        <w:rPr>
          <w:sz w:val="28"/>
          <w:szCs w:val="28"/>
          <w:lang w:val="ru-RU"/>
        </w:rPr>
        <w:t>о</w:t>
      </w:r>
      <w:r>
        <w:rPr>
          <w:sz w:val="28"/>
          <w:szCs w:val="28"/>
          <w:lang w:val="ru-RU"/>
        </w:rPr>
        <w:t>хранённой модели из файла.</w:t>
      </w:r>
      <w:proofErr w:type="gramEnd"/>
    </w:p>
    <w:p w:rsidR="009846CB" w:rsidRPr="002D70A9" w:rsidRDefault="009846CB" w:rsidP="009846CB">
      <w:pPr>
        <w:pStyle w:val="2"/>
        <w:jc w:val="center"/>
        <w:rPr>
          <w:rFonts w:asciiTheme="minorHAnsi" w:hAnsiTheme="minorHAnsi" w:cstheme="minorHAnsi"/>
          <w:sz w:val="28"/>
          <w:szCs w:val="28"/>
          <w:lang w:val="ru-RU"/>
        </w:rPr>
      </w:pPr>
      <w:bookmarkStart w:id="30" w:name="_Toc536553049"/>
      <w:r w:rsidRPr="00806E61">
        <w:rPr>
          <w:rFonts w:asciiTheme="minorHAnsi" w:hAnsiTheme="minorHAnsi" w:cstheme="minorHAnsi"/>
          <w:sz w:val="28"/>
          <w:szCs w:val="28"/>
          <w:lang w:val="ru-RU"/>
        </w:rPr>
        <w:t>5.</w:t>
      </w:r>
      <w:r>
        <w:rPr>
          <w:rFonts w:asciiTheme="minorHAnsi" w:hAnsiTheme="minorHAnsi" w:cstheme="minorHAnsi"/>
          <w:sz w:val="28"/>
          <w:szCs w:val="28"/>
          <w:lang w:val="ru-RU"/>
        </w:rPr>
        <w:t>6</w:t>
      </w:r>
      <w:r w:rsidR="003507A3">
        <w:rPr>
          <w:rFonts w:asciiTheme="minorHAnsi" w:hAnsiTheme="minorHAnsi" w:cstheme="minorHAnsi"/>
          <w:sz w:val="28"/>
          <w:szCs w:val="28"/>
          <w:lang w:val="ru-RU"/>
        </w:rPr>
        <w:t>. Вспомогательные структуры и классы</w:t>
      </w:r>
      <w:bookmarkEnd w:id="30"/>
    </w:p>
    <w:p w:rsidR="009846CB" w:rsidRPr="00FF46D0" w:rsidRDefault="00EB75B8" w:rsidP="009846CB">
      <w:pPr>
        <w:spacing w:line="360" w:lineRule="auto"/>
        <w:ind w:firstLine="720"/>
        <w:jc w:val="both"/>
        <w:rPr>
          <w:sz w:val="28"/>
          <w:szCs w:val="28"/>
          <w:lang w:val="ru-RU"/>
        </w:rPr>
      </w:pPr>
      <w:r>
        <w:rPr>
          <w:sz w:val="28"/>
          <w:szCs w:val="28"/>
          <w:lang w:val="ru-RU"/>
        </w:rPr>
        <w:t>Вспомогательные классы</w:t>
      </w:r>
      <w:r w:rsidR="009846CB">
        <w:rPr>
          <w:sz w:val="28"/>
          <w:szCs w:val="28"/>
          <w:lang w:val="ru-RU"/>
        </w:rPr>
        <w:t xml:space="preserve"> хранятся в модуле </w:t>
      </w:r>
      <w:r w:rsidR="009846CB" w:rsidRPr="00806E61">
        <w:rPr>
          <w:i/>
          <w:sz w:val="28"/>
          <w:szCs w:val="28"/>
        </w:rPr>
        <w:t>v</w:t>
      </w:r>
      <w:r w:rsidR="009846CB" w:rsidRPr="00806E61">
        <w:rPr>
          <w:i/>
          <w:sz w:val="28"/>
          <w:szCs w:val="28"/>
          <w:lang w:val="ru-RU"/>
        </w:rPr>
        <w:t>_</w:t>
      </w:r>
      <w:r>
        <w:rPr>
          <w:i/>
          <w:sz w:val="28"/>
          <w:szCs w:val="28"/>
        </w:rPr>
        <w:t>structures</w:t>
      </w:r>
      <w:r w:rsidR="009846CB" w:rsidRPr="00806E61">
        <w:rPr>
          <w:sz w:val="28"/>
          <w:szCs w:val="28"/>
          <w:lang w:val="ru-RU"/>
        </w:rPr>
        <w:t>.</w:t>
      </w:r>
      <w:r w:rsidR="009846CB" w:rsidRPr="005564BE">
        <w:rPr>
          <w:sz w:val="28"/>
          <w:szCs w:val="28"/>
          <w:lang w:val="ru-RU"/>
        </w:rPr>
        <w:t xml:space="preserve"> </w:t>
      </w:r>
      <w:r w:rsidR="009846CB">
        <w:rPr>
          <w:sz w:val="28"/>
          <w:szCs w:val="28"/>
          <w:lang w:val="ru-RU"/>
        </w:rPr>
        <w:t xml:space="preserve">Классы </w:t>
      </w:r>
      <w:r>
        <w:rPr>
          <w:sz w:val="28"/>
          <w:szCs w:val="28"/>
          <w:lang w:val="ru-RU"/>
        </w:rPr>
        <w:t xml:space="preserve">(структуры) </w:t>
      </w:r>
      <w:r w:rsidR="009846CB">
        <w:rPr>
          <w:sz w:val="28"/>
          <w:szCs w:val="28"/>
          <w:lang w:val="ru-RU"/>
        </w:rPr>
        <w:t>модуля:</w:t>
      </w:r>
    </w:p>
    <w:p w:rsidR="009846CB" w:rsidRPr="00AF11C8" w:rsidRDefault="009846CB" w:rsidP="009846CB">
      <w:pPr>
        <w:spacing w:line="360" w:lineRule="auto"/>
        <w:jc w:val="both"/>
        <w:rPr>
          <w:sz w:val="28"/>
          <w:szCs w:val="28"/>
          <w:lang w:val="ru-RU"/>
        </w:rPr>
      </w:pPr>
      <w:proofErr w:type="spellStart"/>
      <w:proofErr w:type="gramStart"/>
      <w:r w:rsidRPr="00A66489">
        <w:rPr>
          <w:b/>
          <w:i/>
          <w:sz w:val="28"/>
          <w:szCs w:val="28"/>
        </w:rPr>
        <w:t>V</w:t>
      </w:r>
      <w:r w:rsidR="000F2FE1">
        <w:rPr>
          <w:b/>
          <w:i/>
          <w:sz w:val="28"/>
          <w:szCs w:val="28"/>
        </w:rPr>
        <w:t>SimulationInfo</w:t>
      </w:r>
      <w:proofErr w:type="spellEnd"/>
      <w:r w:rsidR="000F2FE1" w:rsidRPr="007861B1">
        <w:rPr>
          <w:sz w:val="28"/>
          <w:szCs w:val="28"/>
          <w:lang w:val="ru-RU"/>
        </w:rPr>
        <w:t xml:space="preserve"> </w:t>
      </w:r>
      <w:r w:rsidRPr="009616DA">
        <w:rPr>
          <w:sz w:val="28"/>
          <w:szCs w:val="28"/>
          <w:lang w:val="ru-RU"/>
        </w:rPr>
        <w:t>–</w:t>
      </w:r>
      <w:r w:rsidRPr="007861B1">
        <w:rPr>
          <w:sz w:val="28"/>
          <w:szCs w:val="28"/>
          <w:lang w:val="ru-RU"/>
        </w:rPr>
        <w:t xml:space="preserve"> </w:t>
      </w:r>
      <w:r w:rsidR="000F2FE1">
        <w:rPr>
          <w:sz w:val="28"/>
          <w:szCs w:val="28"/>
          <w:lang w:val="ru-RU"/>
        </w:rPr>
        <w:t>структура, хранящая информацию о текущем состоянии процесса моделирования.</w:t>
      </w:r>
      <w:proofErr w:type="gramEnd"/>
      <w:r w:rsidR="000F2FE1">
        <w:rPr>
          <w:sz w:val="28"/>
          <w:szCs w:val="28"/>
          <w:lang w:val="ru-RU"/>
        </w:rPr>
        <w:t xml:space="preserve"> Информация включает: прошедшее время пропитки, время моделирования, фактор реального времени, процент выполнения зад</w:t>
      </w:r>
      <w:r w:rsidR="000F2FE1">
        <w:rPr>
          <w:sz w:val="28"/>
          <w:szCs w:val="28"/>
          <w:lang w:val="ru-RU"/>
        </w:rPr>
        <w:t>а</w:t>
      </w:r>
      <w:r w:rsidR="000F2FE1">
        <w:rPr>
          <w:sz w:val="28"/>
          <w:szCs w:val="28"/>
          <w:lang w:val="ru-RU"/>
        </w:rPr>
        <w:t>чи, среднее давление, номер итерации</w:t>
      </w:r>
      <w:r w:rsidRPr="00AF11C8">
        <w:rPr>
          <w:sz w:val="28"/>
          <w:szCs w:val="28"/>
          <w:lang w:val="ru-RU"/>
        </w:rPr>
        <w:t>.</w:t>
      </w:r>
    </w:p>
    <w:p w:rsidR="005D0305" w:rsidRDefault="009846CB" w:rsidP="005B34F9">
      <w:pPr>
        <w:spacing w:line="360" w:lineRule="auto"/>
        <w:jc w:val="both"/>
        <w:rPr>
          <w:sz w:val="28"/>
          <w:szCs w:val="28"/>
        </w:rPr>
      </w:pPr>
      <w:proofErr w:type="spellStart"/>
      <w:r w:rsidRPr="00B61C65">
        <w:rPr>
          <w:b/>
          <w:i/>
          <w:sz w:val="28"/>
          <w:szCs w:val="28"/>
        </w:rPr>
        <w:t>V</w:t>
      </w:r>
      <w:r w:rsidR="000F2FE1" w:rsidRPr="00B61C65">
        <w:rPr>
          <w:b/>
          <w:i/>
          <w:sz w:val="28"/>
          <w:szCs w:val="28"/>
        </w:rPr>
        <w:t>SimulationParameters</w:t>
      </w:r>
      <w:proofErr w:type="spellEnd"/>
      <w:r w:rsidRPr="00B61C65">
        <w:rPr>
          <w:sz w:val="28"/>
          <w:szCs w:val="28"/>
          <w:lang w:val="ru-RU"/>
        </w:rPr>
        <w:t xml:space="preserve"> – класс, </w:t>
      </w:r>
      <w:r w:rsidR="000F2FE1" w:rsidRPr="00B61C65">
        <w:rPr>
          <w:sz w:val="28"/>
          <w:szCs w:val="28"/>
          <w:lang w:val="ru-RU"/>
        </w:rPr>
        <w:t>хранящий текущие параметры, необход</w:t>
      </w:r>
      <w:r w:rsidR="000F2FE1" w:rsidRPr="00B61C65">
        <w:rPr>
          <w:sz w:val="28"/>
          <w:szCs w:val="28"/>
          <w:lang w:val="ru-RU"/>
        </w:rPr>
        <w:t>и</w:t>
      </w:r>
      <w:r w:rsidR="000F2FE1" w:rsidRPr="00B61C65">
        <w:rPr>
          <w:sz w:val="28"/>
          <w:szCs w:val="28"/>
          <w:lang w:val="ru-RU"/>
        </w:rPr>
        <w:t>мые</w:t>
      </w:r>
      <w:r w:rsidR="00B61C65" w:rsidRPr="00B61C65">
        <w:rPr>
          <w:sz w:val="28"/>
          <w:szCs w:val="28"/>
          <w:lang w:val="ru-RU"/>
        </w:rPr>
        <w:t xml:space="preserve"> для</w:t>
      </w:r>
      <w:r w:rsidR="000F2FE1" w:rsidRPr="00B61C65">
        <w:rPr>
          <w:sz w:val="28"/>
          <w:szCs w:val="28"/>
          <w:lang w:val="ru-RU"/>
        </w:rPr>
        <w:t xml:space="preserve"> моделирования.</w:t>
      </w:r>
      <w:r w:rsidR="00B61C65" w:rsidRPr="00B61C65">
        <w:rPr>
          <w:sz w:val="28"/>
          <w:szCs w:val="28"/>
          <w:lang w:val="ru-RU"/>
        </w:rPr>
        <w:t xml:space="preserve"> Такими параметрами являются: диаметр трубки подачи связующего, диаметр трубки съёма связующего, температура, давление под</w:t>
      </w:r>
      <w:r w:rsidR="00B61C65" w:rsidRPr="00B61C65">
        <w:rPr>
          <w:sz w:val="28"/>
          <w:szCs w:val="28"/>
          <w:lang w:val="ru-RU"/>
        </w:rPr>
        <w:t>а</w:t>
      </w:r>
      <w:r w:rsidR="00B61C65" w:rsidRPr="00B61C65">
        <w:rPr>
          <w:sz w:val="28"/>
          <w:szCs w:val="28"/>
          <w:lang w:val="ru-RU"/>
        </w:rPr>
        <w:t xml:space="preserve">чи, давление вакуума, коэффициенты </w:t>
      </w:r>
      <w:r w:rsidR="00B61C65" w:rsidRPr="00B61C65">
        <w:rPr>
          <w:i/>
          <w:sz w:val="28"/>
          <w:szCs w:val="28"/>
        </w:rPr>
        <w:t>q</w:t>
      </w:r>
      <w:r w:rsidR="00B61C65" w:rsidRPr="00B61C65">
        <w:rPr>
          <w:sz w:val="28"/>
          <w:szCs w:val="28"/>
          <w:lang w:val="ru-RU"/>
        </w:rPr>
        <w:t xml:space="preserve">, </w:t>
      </w:r>
      <w:r w:rsidR="00B61C65" w:rsidRPr="00B61C65">
        <w:rPr>
          <w:i/>
          <w:sz w:val="28"/>
          <w:szCs w:val="28"/>
        </w:rPr>
        <w:t>r</w:t>
      </w:r>
      <w:r w:rsidR="00B61C65" w:rsidRPr="00B61C65">
        <w:rPr>
          <w:sz w:val="28"/>
          <w:szCs w:val="28"/>
          <w:lang w:val="ru-RU"/>
        </w:rPr>
        <w:t xml:space="preserve">, </w:t>
      </w:r>
      <w:r w:rsidR="00B61C65" w:rsidRPr="00B61C65">
        <w:rPr>
          <w:i/>
          <w:sz w:val="28"/>
          <w:szCs w:val="28"/>
        </w:rPr>
        <w:t>s</w:t>
      </w:r>
      <w:r w:rsidR="00B61C65" w:rsidRPr="00B61C65">
        <w:rPr>
          <w:sz w:val="28"/>
          <w:szCs w:val="28"/>
          <w:lang w:val="ru-RU"/>
        </w:rPr>
        <w:t>, средняя дистанция между кле</w:t>
      </w:r>
      <w:r w:rsidR="00B61C65" w:rsidRPr="00B61C65">
        <w:rPr>
          <w:sz w:val="28"/>
          <w:szCs w:val="28"/>
          <w:lang w:val="ru-RU"/>
        </w:rPr>
        <w:t>т</w:t>
      </w:r>
      <w:r w:rsidR="00B61C65" w:rsidRPr="00B61C65">
        <w:rPr>
          <w:sz w:val="28"/>
          <w:szCs w:val="28"/>
          <w:lang w:val="ru-RU"/>
        </w:rPr>
        <w:t>ками, средняя проницаемость, число узлов,</w:t>
      </w:r>
      <w:r w:rsidR="00B61C65">
        <w:rPr>
          <w:sz w:val="28"/>
          <w:szCs w:val="28"/>
          <w:lang w:val="ru-RU"/>
        </w:rPr>
        <w:t xml:space="preserve"> </w:t>
      </w:r>
      <w:r w:rsidR="00B61C65" w:rsidRPr="00B61C65">
        <w:rPr>
          <w:sz w:val="28"/>
          <w:szCs w:val="28"/>
          <w:lang w:val="ru-RU"/>
        </w:rPr>
        <w:t>характеристики связующего</w:t>
      </w:r>
      <w:r w:rsidR="00B61C65">
        <w:rPr>
          <w:sz w:val="28"/>
          <w:szCs w:val="28"/>
          <w:lang w:val="ru-RU"/>
        </w:rPr>
        <w:t xml:space="preserve"> (э</w:t>
      </w:r>
      <w:r w:rsidR="00B61C65">
        <w:rPr>
          <w:sz w:val="28"/>
          <w:szCs w:val="28"/>
          <w:lang w:val="ru-RU"/>
        </w:rPr>
        <w:t>к</w:t>
      </w:r>
      <w:r w:rsidR="00B61C65">
        <w:rPr>
          <w:sz w:val="28"/>
          <w:szCs w:val="28"/>
          <w:lang w:val="ru-RU"/>
        </w:rPr>
        <w:t xml:space="preserve">земпляр структуры </w:t>
      </w:r>
      <w:proofErr w:type="spellStart"/>
      <w:r w:rsidR="00B61C65" w:rsidRPr="00B61C65">
        <w:rPr>
          <w:i/>
          <w:sz w:val="28"/>
          <w:szCs w:val="28"/>
        </w:rPr>
        <w:t>VResin</w:t>
      </w:r>
      <w:proofErr w:type="spellEnd"/>
      <w:r w:rsidR="00B61C65">
        <w:rPr>
          <w:sz w:val="28"/>
          <w:szCs w:val="28"/>
          <w:lang w:val="ru-RU"/>
        </w:rPr>
        <w:t>)</w:t>
      </w:r>
      <w:r w:rsidR="005D0305" w:rsidRPr="005D0305">
        <w:rPr>
          <w:sz w:val="28"/>
          <w:szCs w:val="28"/>
          <w:lang w:val="ru-RU"/>
        </w:rPr>
        <w:t>.</w:t>
      </w:r>
    </w:p>
    <w:p w:rsidR="005D0305" w:rsidRDefault="005D0305" w:rsidP="005D0305">
      <w:pPr>
        <w:spacing w:line="360" w:lineRule="auto"/>
        <w:jc w:val="both"/>
        <w:rPr>
          <w:sz w:val="28"/>
          <w:szCs w:val="28"/>
          <w:lang w:val="ru-RU"/>
        </w:rPr>
      </w:pPr>
      <w:proofErr w:type="spellStart"/>
      <w:proofErr w:type="gramStart"/>
      <w:r>
        <w:rPr>
          <w:b/>
          <w:i/>
          <w:sz w:val="28"/>
          <w:szCs w:val="28"/>
        </w:rPr>
        <w:t>VCloth</w:t>
      </w:r>
      <w:proofErr w:type="spellEnd"/>
      <w:r w:rsidRPr="007861B1">
        <w:rPr>
          <w:sz w:val="28"/>
          <w:szCs w:val="28"/>
          <w:lang w:val="ru-RU"/>
        </w:rPr>
        <w:t xml:space="preserve"> </w:t>
      </w:r>
      <w:r w:rsidRPr="009616DA">
        <w:rPr>
          <w:sz w:val="28"/>
          <w:szCs w:val="28"/>
          <w:lang w:val="ru-RU"/>
        </w:rPr>
        <w:t>–</w:t>
      </w:r>
      <w:r w:rsidRPr="007861B1">
        <w:rPr>
          <w:sz w:val="28"/>
          <w:szCs w:val="28"/>
          <w:lang w:val="ru-RU"/>
        </w:rPr>
        <w:t xml:space="preserve"> </w:t>
      </w:r>
      <w:r>
        <w:rPr>
          <w:sz w:val="28"/>
          <w:szCs w:val="28"/>
          <w:lang w:val="ru-RU"/>
        </w:rPr>
        <w:t>структура, хранящая информацию о параметрах материала наполн</w:t>
      </w:r>
      <w:r>
        <w:rPr>
          <w:sz w:val="28"/>
          <w:szCs w:val="28"/>
          <w:lang w:val="ru-RU"/>
        </w:rPr>
        <w:t>и</w:t>
      </w:r>
      <w:r>
        <w:rPr>
          <w:sz w:val="28"/>
          <w:szCs w:val="28"/>
          <w:lang w:val="ru-RU"/>
        </w:rPr>
        <w:t>теля.</w:t>
      </w:r>
      <w:proofErr w:type="gramEnd"/>
      <w:r>
        <w:rPr>
          <w:sz w:val="28"/>
          <w:szCs w:val="28"/>
          <w:lang w:val="ru-RU"/>
        </w:rPr>
        <w:t xml:space="preserve"> Информация включает: проницаемость, высоту полости, пористость, цвет (которым обозначается слой до начала пропитки), имя материала</w:t>
      </w:r>
      <w:r w:rsidRPr="00AF11C8">
        <w:rPr>
          <w:sz w:val="28"/>
          <w:szCs w:val="28"/>
          <w:lang w:val="ru-RU"/>
        </w:rPr>
        <w:t>.</w:t>
      </w:r>
    </w:p>
    <w:p w:rsidR="005D0305" w:rsidRPr="00AF11C8" w:rsidRDefault="005D0305" w:rsidP="005D0305">
      <w:pPr>
        <w:spacing w:line="360" w:lineRule="auto"/>
        <w:jc w:val="both"/>
        <w:rPr>
          <w:sz w:val="28"/>
          <w:szCs w:val="28"/>
          <w:lang w:val="ru-RU"/>
        </w:rPr>
      </w:pPr>
      <w:proofErr w:type="spellStart"/>
      <w:proofErr w:type="gramStart"/>
      <w:r>
        <w:rPr>
          <w:b/>
          <w:i/>
          <w:sz w:val="28"/>
          <w:szCs w:val="28"/>
        </w:rPr>
        <w:t>VResin</w:t>
      </w:r>
      <w:proofErr w:type="spellEnd"/>
      <w:r w:rsidRPr="007861B1">
        <w:rPr>
          <w:sz w:val="28"/>
          <w:szCs w:val="28"/>
          <w:lang w:val="ru-RU"/>
        </w:rPr>
        <w:t xml:space="preserve"> </w:t>
      </w:r>
      <w:r w:rsidRPr="009616DA">
        <w:rPr>
          <w:sz w:val="28"/>
          <w:szCs w:val="28"/>
          <w:lang w:val="ru-RU"/>
        </w:rPr>
        <w:t>–</w:t>
      </w:r>
      <w:r w:rsidRPr="007861B1">
        <w:rPr>
          <w:sz w:val="28"/>
          <w:szCs w:val="28"/>
          <w:lang w:val="ru-RU"/>
        </w:rPr>
        <w:t xml:space="preserve"> </w:t>
      </w:r>
      <w:r>
        <w:rPr>
          <w:sz w:val="28"/>
          <w:szCs w:val="28"/>
          <w:lang w:val="ru-RU"/>
        </w:rPr>
        <w:t xml:space="preserve">структура, хранящая информацию о параметрах материала </w:t>
      </w:r>
      <w:r w:rsidR="00CD78FD">
        <w:rPr>
          <w:sz w:val="28"/>
          <w:szCs w:val="28"/>
          <w:lang w:val="ru-RU"/>
        </w:rPr>
        <w:t>связу</w:t>
      </w:r>
      <w:r w:rsidR="00CD78FD">
        <w:rPr>
          <w:sz w:val="28"/>
          <w:szCs w:val="28"/>
          <w:lang w:val="ru-RU"/>
        </w:rPr>
        <w:t>ю</w:t>
      </w:r>
      <w:r w:rsidR="00CD78FD">
        <w:rPr>
          <w:sz w:val="28"/>
          <w:szCs w:val="28"/>
          <w:lang w:val="ru-RU"/>
        </w:rPr>
        <w:lastRenderedPageBreak/>
        <w:t>щего</w:t>
      </w:r>
      <w:r>
        <w:rPr>
          <w:sz w:val="28"/>
          <w:szCs w:val="28"/>
          <w:lang w:val="ru-RU"/>
        </w:rPr>
        <w:t>.</w:t>
      </w:r>
      <w:proofErr w:type="gramEnd"/>
      <w:r>
        <w:rPr>
          <w:sz w:val="28"/>
          <w:szCs w:val="28"/>
          <w:lang w:val="ru-RU"/>
        </w:rPr>
        <w:t xml:space="preserve"> Информация включает:</w:t>
      </w:r>
      <w:r w:rsidR="00CD78FD">
        <w:rPr>
          <w:sz w:val="28"/>
          <w:szCs w:val="28"/>
          <w:lang w:val="ru-RU"/>
        </w:rPr>
        <w:t xml:space="preserve"> номинальную вязкость (вязкость при темпер</w:t>
      </w:r>
      <w:r w:rsidR="00CD78FD">
        <w:rPr>
          <w:sz w:val="28"/>
          <w:szCs w:val="28"/>
          <w:lang w:val="ru-RU"/>
        </w:rPr>
        <w:t>а</w:t>
      </w:r>
      <w:r w:rsidR="00CD78FD">
        <w:rPr>
          <w:sz w:val="28"/>
          <w:szCs w:val="28"/>
          <w:lang w:val="ru-RU"/>
        </w:rPr>
        <w:t>туре 25 °</w:t>
      </w:r>
      <w:r w:rsidR="00CD78FD">
        <w:rPr>
          <w:sz w:val="28"/>
          <w:szCs w:val="28"/>
        </w:rPr>
        <w:t>C</w:t>
      </w:r>
      <w:r w:rsidR="00CD78FD">
        <w:rPr>
          <w:sz w:val="28"/>
          <w:szCs w:val="28"/>
          <w:lang w:val="ru-RU"/>
        </w:rPr>
        <w:t>)</w:t>
      </w:r>
      <w:r w:rsidR="00CD78FD" w:rsidRPr="00CD78FD">
        <w:rPr>
          <w:sz w:val="28"/>
          <w:szCs w:val="28"/>
          <w:lang w:val="ru-RU"/>
        </w:rPr>
        <w:t xml:space="preserve">, </w:t>
      </w:r>
      <w:r w:rsidR="00CD78FD">
        <w:rPr>
          <w:sz w:val="28"/>
          <w:szCs w:val="28"/>
          <w:lang w:val="ru-RU"/>
        </w:rPr>
        <w:t>температурный коэффициент</w:t>
      </w:r>
      <w:r>
        <w:rPr>
          <w:sz w:val="28"/>
          <w:szCs w:val="28"/>
          <w:lang w:val="ru-RU"/>
        </w:rPr>
        <w:t>, имя мат</w:t>
      </w:r>
      <w:r>
        <w:rPr>
          <w:sz w:val="28"/>
          <w:szCs w:val="28"/>
          <w:lang w:val="ru-RU"/>
        </w:rPr>
        <w:t>е</w:t>
      </w:r>
      <w:r>
        <w:rPr>
          <w:sz w:val="28"/>
          <w:szCs w:val="28"/>
          <w:lang w:val="ru-RU"/>
        </w:rPr>
        <w:t>риала</w:t>
      </w:r>
      <w:r w:rsidRPr="00AF11C8">
        <w:rPr>
          <w:sz w:val="28"/>
          <w:szCs w:val="28"/>
          <w:lang w:val="ru-RU"/>
        </w:rPr>
        <w:t>.</w:t>
      </w:r>
    </w:p>
    <w:p w:rsidR="002342BB" w:rsidRDefault="002342BB" w:rsidP="002342BB">
      <w:pPr>
        <w:spacing w:line="360" w:lineRule="auto"/>
        <w:jc w:val="both"/>
        <w:rPr>
          <w:sz w:val="28"/>
          <w:szCs w:val="28"/>
          <w:lang w:val="ru-RU"/>
        </w:rPr>
      </w:pPr>
      <w:proofErr w:type="spellStart"/>
      <w:proofErr w:type="gramStart"/>
      <w:r>
        <w:rPr>
          <w:b/>
          <w:i/>
          <w:sz w:val="28"/>
          <w:szCs w:val="28"/>
        </w:rPr>
        <w:t>VNotify</w:t>
      </w:r>
      <w:proofErr w:type="spellEnd"/>
      <w:r w:rsidRPr="007861B1">
        <w:rPr>
          <w:sz w:val="28"/>
          <w:szCs w:val="28"/>
          <w:lang w:val="ru-RU"/>
        </w:rPr>
        <w:t xml:space="preserve"> </w:t>
      </w:r>
      <w:r w:rsidRPr="009616DA">
        <w:rPr>
          <w:sz w:val="28"/>
          <w:szCs w:val="28"/>
          <w:lang w:val="ru-RU"/>
        </w:rPr>
        <w:t>–</w:t>
      </w:r>
      <w:r>
        <w:rPr>
          <w:sz w:val="28"/>
          <w:szCs w:val="28"/>
          <w:lang w:val="ru-RU"/>
        </w:rPr>
        <w:t xml:space="preserve"> класс, созданный для оповещения других потоков о произошедших событиях (см. пункт 4.3)</w:t>
      </w:r>
      <w:r w:rsidRPr="00AF11C8">
        <w:rPr>
          <w:sz w:val="28"/>
          <w:szCs w:val="28"/>
          <w:lang w:val="ru-RU"/>
        </w:rPr>
        <w:t>.</w:t>
      </w:r>
      <w:proofErr w:type="gramEnd"/>
    </w:p>
    <w:p w:rsidR="002342BB" w:rsidRPr="005B34F9" w:rsidRDefault="002342BB" w:rsidP="002342BB">
      <w:pPr>
        <w:spacing w:line="360" w:lineRule="auto"/>
        <w:jc w:val="both"/>
        <w:rPr>
          <w:sz w:val="28"/>
          <w:szCs w:val="28"/>
          <w:lang w:val="ru-RU"/>
        </w:rPr>
      </w:pPr>
      <w:proofErr w:type="spellStart"/>
      <w:proofErr w:type="gramStart"/>
      <w:r w:rsidRPr="002342BB">
        <w:rPr>
          <w:b/>
          <w:i/>
          <w:sz w:val="28"/>
          <w:szCs w:val="28"/>
        </w:rPr>
        <w:t>VException</w:t>
      </w:r>
      <w:proofErr w:type="spellEnd"/>
      <w:r w:rsidRPr="007861B1">
        <w:rPr>
          <w:sz w:val="28"/>
          <w:szCs w:val="28"/>
          <w:lang w:val="ru-RU"/>
        </w:rPr>
        <w:t xml:space="preserve"> </w:t>
      </w:r>
      <w:r w:rsidRPr="009616DA">
        <w:rPr>
          <w:sz w:val="28"/>
          <w:szCs w:val="28"/>
          <w:lang w:val="ru-RU"/>
        </w:rPr>
        <w:t>–</w:t>
      </w:r>
      <w:r w:rsidRPr="005B34F9">
        <w:rPr>
          <w:sz w:val="28"/>
          <w:szCs w:val="28"/>
          <w:lang w:val="ru-RU"/>
        </w:rPr>
        <w:t xml:space="preserve"> </w:t>
      </w:r>
      <w:r w:rsidR="005B34F9">
        <w:rPr>
          <w:sz w:val="28"/>
          <w:szCs w:val="28"/>
          <w:lang w:val="ru-RU"/>
        </w:rPr>
        <w:t>базовый класс исключения, вырабатываемого модулем симул</w:t>
      </w:r>
      <w:r w:rsidR="005B34F9">
        <w:rPr>
          <w:sz w:val="28"/>
          <w:szCs w:val="28"/>
          <w:lang w:val="ru-RU"/>
        </w:rPr>
        <w:t>я</w:t>
      </w:r>
      <w:r w:rsidR="005B34F9">
        <w:rPr>
          <w:sz w:val="28"/>
          <w:szCs w:val="28"/>
          <w:lang w:val="ru-RU"/>
        </w:rPr>
        <w:t>ции.</w:t>
      </w:r>
      <w:proofErr w:type="gramEnd"/>
    </w:p>
    <w:p w:rsidR="005B34F9" w:rsidRPr="005B34F9" w:rsidRDefault="005B34F9" w:rsidP="005B34F9">
      <w:pPr>
        <w:spacing w:line="360" w:lineRule="auto"/>
        <w:jc w:val="both"/>
        <w:rPr>
          <w:sz w:val="28"/>
          <w:szCs w:val="28"/>
          <w:lang w:val="ru-RU"/>
        </w:rPr>
      </w:pPr>
      <w:proofErr w:type="spellStart"/>
      <w:proofErr w:type="gramStart"/>
      <w:r w:rsidRPr="002342BB">
        <w:rPr>
          <w:b/>
          <w:i/>
          <w:sz w:val="28"/>
          <w:szCs w:val="28"/>
        </w:rPr>
        <w:t>V</w:t>
      </w:r>
      <w:r>
        <w:rPr>
          <w:b/>
          <w:i/>
          <w:sz w:val="28"/>
          <w:szCs w:val="28"/>
        </w:rPr>
        <w:t>Simulator</w:t>
      </w:r>
      <w:r w:rsidRPr="002342BB">
        <w:rPr>
          <w:b/>
          <w:i/>
          <w:sz w:val="28"/>
          <w:szCs w:val="28"/>
        </w:rPr>
        <w:t>Exception</w:t>
      </w:r>
      <w:proofErr w:type="spellEnd"/>
      <w:r w:rsidRPr="007861B1">
        <w:rPr>
          <w:sz w:val="28"/>
          <w:szCs w:val="28"/>
          <w:lang w:val="ru-RU"/>
        </w:rPr>
        <w:t xml:space="preserve"> </w:t>
      </w:r>
      <w:r w:rsidRPr="009616DA">
        <w:rPr>
          <w:sz w:val="28"/>
          <w:szCs w:val="28"/>
          <w:lang w:val="ru-RU"/>
        </w:rPr>
        <w:t>–</w:t>
      </w:r>
      <w:r w:rsidR="004775FF" w:rsidRPr="004775FF">
        <w:rPr>
          <w:sz w:val="28"/>
          <w:szCs w:val="28"/>
          <w:lang w:val="ru-RU"/>
        </w:rPr>
        <w:t xml:space="preserve"> </w:t>
      </w:r>
      <w:r>
        <w:rPr>
          <w:sz w:val="28"/>
          <w:szCs w:val="28"/>
          <w:lang w:val="ru-RU"/>
        </w:rPr>
        <w:t>класс исключения, возникающего при некорректном изменении модели в то время, как запущен процесс симуляции.</w:t>
      </w:r>
      <w:proofErr w:type="gramEnd"/>
    </w:p>
    <w:p w:rsidR="005B34F9" w:rsidRPr="004775FF" w:rsidRDefault="005B34F9" w:rsidP="005B34F9">
      <w:pPr>
        <w:spacing w:line="360" w:lineRule="auto"/>
        <w:jc w:val="both"/>
        <w:rPr>
          <w:sz w:val="28"/>
          <w:szCs w:val="28"/>
          <w:lang w:val="ru-RU"/>
        </w:rPr>
      </w:pPr>
      <w:proofErr w:type="spellStart"/>
      <w:proofErr w:type="gramStart"/>
      <w:r w:rsidRPr="002342BB">
        <w:rPr>
          <w:b/>
          <w:i/>
          <w:sz w:val="28"/>
          <w:szCs w:val="28"/>
        </w:rPr>
        <w:t>V</w:t>
      </w:r>
      <w:r w:rsidR="004775FF">
        <w:rPr>
          <w:b/>
          <w:i/>
          <w:sz w:val="28"/>
          <w:szCs w:val="28"/>
        </w:rPr>
        <w:t>Layers</w:t>
      </w:r>
      <w:r w:rsidRPr="002342BB">
        <w:rPr>
          <w:b/>
          <w:i/>
          <w:sz w:val="28"/>
          <w:szCs w:val="28"/>
        </w:rPr>
        <w:t>Exception</w:t>
      </w:r>
      <w:proofErr w:type="spellEnd"/>
      <w:r w:rsidRPr="007861B1">
        <w:rPr>
          <w:sz w:val="28"/>
          <w:szCs w:val="28"/>
          <w:lang w:val="ru-RU"/>
        </w:rPr>
        <w:t xml:space="preserve"> </w:t>
      </w:r>
      <w:r w:rsidRPr="009616DA">
        <w:rPr>
          <w:sz w:val="28"/>
          <w:szCs w:val="28"/>
          <w:lang w:val="ru-RU"/>
        </w:rPr>
        <w:t>–</w:t>
      </w:r>
      <w:r w:rsidRPr="005B34F9">
        <w:rPr>
          <w:sz w:val="28"/>
          <w:szCs w:val="28"/>
          <w:lang w:val="ru-RU"/>
        </w:rPr>
        <w:t xml:space="preserve"> </w:t>
      </w:r>
      <w:r w:rsidR="004775FF">
        <w:rPr>
          <w:sz w:val="28"/>
          <w:szCs w:val="28"/>
          <w:lang w:val="ru-RU"/>
        </w:rPr>
        <w:t>класс исключения</w:t>
      </w:r>
      <w:r>
        <w:rPr>
          <w:sz w:val="28"/>
          <w:szCs w:val="28"/>
          <w:lang w:val="ru-RU"/>
        </w:rPr>
        <w:t xml:space="preserve">, </w:t>
      </w:r>
      <w:r w:rsidR="004775FF">
        <w:rPr>
          <w:sz w:val="28"/>
          <w:szCs w:val="28"/>
          <w:lang w:val="ru-RU"/>
        </w:rPr>
        <w:t>возникающего при некорректном и</w:t>
      </w:r>
      <w:r w:rsidR="004775FF">
        <w:rPr>
          <w:sz w:val="28"/>
          <w:szCs w:val="28"/>
          <w:lang w:val="ru-RU"/>
        </w:rPr>
        <w:t>з</w:t>
      </w:r>
      <w:r w:rsidR="004775FF">
        <w:rPr>
          <w:sz w:val="28"/>
          <w:szCs w:val="28"/>
          <w:lang w:val="ru-RU"/>
        </w:rPr>
        <w:t>менении конфигурации слоёв детали</w:t>
      </w:r>
      <w:r w:rsidR="004775FF" w:rsidRPr="004775FF">
        <w:rPr>
          <w:sz w:val="28"/>
          <w:szCs w:val="28"/>
          <w:lang w:val="ru-RU"/>
        </w:rPr>
        <w:t>.</w:t>
      </w:r>
      <w:proofErr w:type="gramEnd"/>
    </w:p>
    <w:p w:rsidR="005B34F9" w:rsidRPr="004775FF" w:rsidRDefault="005B34F9" w:rsidP="005B34F9">
      <w:pPr>
        <w:spacing w:line="360" w:lineRule="auto"/>
        <w:jc w:val="both"/>
        <w:rPr>
          <w:sz w:val="28"/>
          <w:szCs w:val="28"/>
          <w:lang w:val="ru-RU"/>
        </w:rPr>
      </w:pPr>
      <w:proofErr w:type="spellStart"/>
      <w:proofErr w:type="gramStart"/>
      <w:r w:rsidRPr="002342BB">
        <w:rPr>
          <w:b/>
          <w:i/>
          <w:sz w:val="28"/>
          <w:szCs w:val="28"/>
        </w:rPr>
        <w:t>V</w:t>
      </w:r>
      <w:r w:rsidR="004775FF">
        <w:rPr>
          <w:b/>
          <w:i/>
          <w:sz w:val="28"/>
          <w:szCs w:val="28"/>
        </w:rPr>
        <w:t>Import</w:t>
      </w:r>
      <w:r w:rsidRPr="002342BB">
        <w:rPr>
          <w:b/>
          <w:i/>
          <w:sz w:val="28"/>
          <w:szCs w:val="28"/>
        </w:rPr>
        <w:t>Exception</w:t>
      </w:r>
      <w:proofErr w:type="spellEnd"/>
      <w:r w:rsidRPr="007861B1">
        <w:rPr>
          <w:sz w:val="28"/>
          <w:szCs w:val="28"/>
          <w:lang w:val="ru-RU"/>
        </w:rPr>
        <w:t xml:space="preserve"> </w:t>
      </w:r>
      <w:r w:rsidRPr="009616DA">
        <w:rPr>
          <w:sz w:val="28"/>
          <w:szCs w:val="28"/>
          <w:lang w:val="ru-RU"/>
        </w:rPr>
        <w:t>–</w:t>
      </w:r>
      <w:r w:rsidRPr="005B34F9">
        <w:rPr>
          <w:sz w:val="28"/>
          <w:szCs w:val="28"/>
          <w:lang w:val="ru-RU"/>
        </w:rPr>
        <w:t xml:space="preserve"> </w:t>
      </w:r>
      <w:r w:rsidR="004775FF">
        <w:rPr>
          <w:sz w:val="28"/>
          <w:szCs w:val="28"/>
          <w:lang w:val="ru-RU"/>
        </w:rPr>
        <w:t>класс исключения, возникающего в результате ошибки импорта информации из файла.</w:t>
      </w:r>
      <w:proofErr w:type="gramEnd"/>
    </w:p>
    <w:p w:rsidR="004775FF" w:rsidRDefault="004775FF" w:rsidP="004775FF">
      <w:pPr>
        <w:spacing w:line="360" w:lineRule="auto"/>
        <w:jc w:val="both"/>
        <w:rPr>
          <w:sz w:val="28"/>
          <w:szCs w:val="28"/>
          <w:lang w:val="ru-RU"/>
        </w:rPr>
      </w:pPr>
      <w:proofErr w:type="spellStart"/>
      <w:proofErr w:type="gramStart"/>
      <w:r w:rsidRPr="002342BB">
        <w:rPr>
          <w:b/>
          <w:i/>
          <w:sz w:val="28"/>
          <w:szCs w:val="28"/>
        </w:rPr>
        <w:t>VException</w:t>
      </w:r>
      <w:proofErr w:type="spellEnd"/>
      <w:r w:rsidRPr="007861B1">
        <w:rPr>
          <w:sz w:val="28"/>
          <w:szCs w:val="28"/>
          <w:lang w:val="ru-RU"/>
        </w:rPr>
        <w:t xml:space="preserve"> </w:t>
      </w:r>
      <w:r w:rsidRPr="009616DA">
        <w:rPr>
          <w:sz w:val="28"/>
          <w:szCs w:val="28"/>
          <w:lang w:val="ru-RU"/>
        </w:rPr>
        <w:t>–</w:t>
      </w:r>
      <w:r w:rsidRPr="005B34F9">
        <w:rPr>
          <w:sz w:val="28"/>
          <w:szCs w:val="28"/>
          <w:lang w:val="ru-RU"/>
        </w:rPr>
        <w:t xml:space="preserve"> </w:t>
      </w:r>
      <w:r>
        <w:rPr>
          <w:sz w:val="28"/>
          <w:szCs w:val="28"/>
          <w:lang w:val="ru-RU"/>
        </w:rPr>
        <w:t>класс исключения, возникающего в результате ошибки сохран</w:t>
      </w:r>
      <w:r>
        <w:rPr>
          <w:sz w:val="28"/>
          <w:szCs w:val="28"/>
          <w:lang w:val="ru-RU"/>
        </w:rPr>
        <w:t>е</w:t>
      </w:r>
      <w:r>
        <w:rPr>
          <w:sz w:val="28"/>
          <w:szCs w:val="28"/>
          <w:lang w:val="ru-RU"/>
        </w:rPr>
        <w:t>ния информации в файл.</w:t>
      </w:r>
      <w:proofErr w:type="gramEnd"/>
    </w:p>
    <w:p w:rsidR="004775FF" w:rsidRDefault="004775FF" w:rsidP="004775FF">
      <w:pPr>
        <w:rPr>
          <w:lang w:val="ru-RU"/>
        </w:rPr>
      </w:pPr>
      <w:r>
        <w:rPr>
          <w:lang w:val="ru-RU"/>
        </w:rPr>
        <w:br w:type="page"/>
      </w:r>
    </w:p>
    <w:p w:rsidR="00456F19" w:rsidRPr="0059318B" w:rsidRDefault="00456F19" w:rsidP="00456F19">
      <w:pPr>
        <w:pStyle w:val="1"/>
        <w:jc w:val="center"/>
        <w:rPr>
          <w:rFonts w:ascii="Times New Roman" w:hAnsi="Times New Roman" w:cs="Times New Roman"/>
          <w:sz w:val="28"/>
          <w:szCs w:val="28"/>
        </w:rPr>
      </w:pPr>
      <w:bookmarkStart w:id="31" w:name="_Toc536553050"/>
      <w:bookmarkStart w:id="32" w:name="_GoBack"/>
      <w:bookmarkEnd w:id="32"/>
      <w:r>
        <w:rPr>
          <w:rFonts w:ascii="Times New Roman" w:hAnsi="Times New Roman" w:cs="Times New Roman"/>
          <w:sz w:val="28"/>
          <w:szCs w:val="28"/>
          <w:lang w:val="ru-RU"/>
        </w:rPr>
        <w:lastRenderedPageBreak/>
        <w:t>Литература</w:t>
      </w:r>
      <w:bookmarkEnd w:id="31"/>
    </w:p>
    <w:p w:rsidR="00534E59" w:rsidRDefault="005301F9" w:rsidP="004E2188">
      <w:pPr>
        <w:spacing w:line="360" w:lineRule="auto"/>
        <w:jc w:val="both"/>
        <w:rPr>
          <w:color w:val="222222"/>
          <w:sz w:val="28"/>
          <w:szCs w:val="28"/>
          <w:shd w:val="clear" w:color="auto" w:fill="FFFFFF"/>
        </w:rPr>
      </w:pPr>
      <w:r w:rsidRPr="008F04E8">
        <w:rPr>
          <w:iCs/>
          <w:kern w:val="0"/>
          <w:sz w:val="28"/>
          <w:szCs w:val="28"/>
        </w:rPr>
        <w:t xml:space="preserve">1. </w:t>
      </w:r>
      <w:proofErr w:type="spellStart"/>
      <w:r w:rsidRPr="005301F9">
        <w:rPr>
          <w:color w:val="222222"/>
          <w:sz w:val="28"/>
          <w:szCs w:val="28"/>
          <w:shd w:val="clear" w:color="auto" w:fill="FFFFFF"/>
        </w:rPr>
        <w:t>Henne</w:t>
      </w:r>
      <w:proofErr w:type="spellEnd"/>
      <w:r w:rsidRPr="008F04E8">
        <w:rPr>
          <w:color w:val="222222"/>
          <w:sz w:val="28"/>
          <w:szCs w:val="28"/>
          <w:shd w:val="clear" w:color="auto" w:fill="FFFFFF"/>
        </w:rPr>
        <w:t xml:space="preserve"> </w:t>
      </w:r>
      <w:r w:rsidRPr="005301F9">
        <w:rPr>
          <w:color w:val="222222"/>
          <w:sz w:val="28"/>
          <w:szCs w:val="28"/>
          <w:shd w:val="clear" w:color="auto" w:fill="FFFFFF"/>
        </w:rPr>
        <w:t>M</w:t>
      </w:r>
      <w:r w:rsidRPr="008F04E8">
        <w:rPr>
          <w:color w:val="222222"/>
          <w:sz w:val="28"/>
          <w:szCs w:val="28"/>
          <w:shd w:val="clear" w:color="auto" w:fill="FFFFFF"/>
        </w:rPr>
        <w:t xml:space="preserve">., </w:t>
      </w:r>
      <w:proofErr w:type="spellStart"/>
      <w:r w:rsidRPr="005301F9">
        <w:rPr>
          <w:color w:val="222222"/>
          <w:sz w:val="28"/>
          <w:szCs w:val="28"/>
          <w:shd w:val="clear" w:color="auto" w:fill="FFFFFF"/>
        </w:rPr>
        <w:t>Barandun</w:t>
      </w:r>
      <w:proofErr w:type="spellEnd"/>
      <w:r w:rsidRPr="008F04E8">
        <w:rPr>
          <w:color w:val="222222"/>
          <w:sz w:val="28"/>
          <w:szCs w:val="28"/>
          <w:shd w:val="clear" w:color="auto" w:fill="FFFFFF"/>
        </w:rPr>
        <w:t xml:space="preserve"> </w:t>
      </w:r>
      <w:r w:rsidRPr="005301F9">
        <w:rPr>
          <w:color w:val="222222"/>
          <w:sz w:val="28"/>
          <w:szCs w:val="28"/>
          <w:shd w:val="clear" w:color="auto" w:fill="FFFFFF"/>
        </w:rPr>
        <w:t>G</w:t>
      </w:r>
      <w:r w:rsidRPr="008F04E8">
        <w:rPr>
          <w:color w:val="222222"/>
          <w:sz w:val="28"/>
          <w:szCs w:val="28"/>
          <w:shd w:val="clear" w:color="auto" w:fill="FFFFFF"/>
        </w:rPr>
        <w:t xml:space="preserve">. </w:t>
      </w:r>
      <w:r w:rsidRPr="005301F9">
        <w:rPr>
          <w:color w:val="222222"/>
          <w:sz w:val="28"/>
          <w:szCs w:val="28"/>
          <w:shd w:val="clear" w:color="auto" w:fill="FFFFFF"/>
        </w:rPr>
        <w:t>A</w:t>
      </w:r>
      <w:r w:rsidRPr="008F04E8">
        <w:rPr>
          <w:color w:val="222222"/>
          <w:sz w:val="28"/>
          <w:szCs w:val="28"/>
          <w:shd w:val="clear" w:color="auto" w:fill="FFFFFF"/>
        </w:rPr>
        <w:t xml:space="preserve">. </w:t>
      </w:r>
      <w:r w:rsidRPr="005301F9">
        <w:rPr>
          <w:color w:val="222222"/>
          <w:sz w:val="28"/>
          <w:szCs w:val="28"/>
          <w:shd w:val="clear" w:color="auto" w:fill="FFFFFF"/>
        </w:rPr>
        <w:t>Simulation</w:t>
      </w:r>
      <w:r w:rsidRPr="008F04E8">
        <w:rPr>
          <w:color w:val="222222"/>
          <w:sz w:val="28"/>
          <w:szCs w:val="28"/>
          <w:shd w:val="clear" w:color="auto" w:fill="FFFFFF"/>
        </w:rPr>
        <w:t xml:space="preserve"> </w:t>
      </w:r>
      <w:r w:rsidRPr="005301F9">
        <w:rPr>
          <w:color w:val="222222"/>
          <w:sz w:val="28"/>
          <w:szCs w:val="28"/>
          <w:shd w:val="clear" w:color="auto" w:fill="FFFFFF"/>
        </w:rPr>
        <w:t>of</w:t>
      </w:r>
      <w:r w:rsidRPr="008F04E8">
        <w:rPr>
          <w:color w:val="222222"/>
          <w:sz w:val="28"/>
          <w:szCs w:val="28"/>
          <w:shd w:val="clear" w:color="auto" w:fill="FFFFFF"/>
        </w:rPr>
        <w:t xml:space="preserve"> </w:t>
      </w:r>
      <w:r w:rsidRPr="005301F9">
        <w:rPr>
          <w:color w:val="222222"/>
          <w:sz w:val="28"/>
          <w:szCs w:val="28"/>
          <w:shd w:val="clear" w:color="auto" w:fill="FFFFFF"/>
        </w:rPr>
        <w:t>LCM</w:t>
      </w:r>
      <w:r w:rsidRPr="008F04E8">
        <w:rPr>
          <w:color w:val="222222"/>
          <w:sz w:val="28"/>
          <w:szCs w:val="28"/>
          <w:shd w:val="clear" w:color="auto" w:fill="FFFFFF"/>
        </w:rPr>
        <w:t xml:space="preserve"> </w:t>
      </w:r>
      <w:r w:rsidRPr="005301F9">
        <w:rPr>
          <w:color w:val="222222"/>
          <w:sz w:val="28"/>
          <w:szCs w:val="28"/>
          <w:shd w:val="clear" w:color="auto" w:fill="FFFFFF"/>
        </w:rPr>
        <w:t>processes</w:t>
      </w:r>
      <w:r w:rsidRPr="008F04E8">
        <w:rPr>
          <w:color w:val="222222"/>
          <w:sz w:val="28"/>
          <w:szCs w:val="28"/>
          <w:shd w:val="clear" w:color="auto" w:fill="FFFFFF"/>
        </w:rPr>
        <w:t xml:space="preserve"> </w:t>
      </w:r>
      <w:r w:rsidRPr="005301F9">
        <w:rPr>
          <w:color w:val="222222"/>
          <w:sz w:val="28"/>
          <w:szCs w:val="28"/>
          <w:shd w:val="clear" w:color="auto" w:fill="FFFFFF"/>
        </w:rPr>
        <w:t>using</w:t>
      </w:r>
      <w:r w:rsidRPr="008F04E8">
        <w:rPr>
          <w:color w:val="222222"/>
          <w:sz w:val="28"/>
          <w:szCs w:val="28"/>
          <w:shd w:val="clear" w:color="auto" w:fill="FFFFFF"/>
        </w:rPr>
        <w:t xml:space="preserve"> </w:t>
      </w:r>
      <w:r w:rsidRPr="005301F9">
        <w:rPr>
          <w:color w:val="222222"/>
          <w:sz w:val="28"/>
          <w:szCs w:val="28"/>
          <w:shd w:val="clear" w:color="auto" w:fill="FFFFFF"/>
        </w:rPr>
        <w:t>cellular aut</w:t>
      </w:r>
      <w:r w:rsidRPr="005301F9">
        <w:rPr>
          <w:color w:val="222222"/>
          <w:sz w:val="28"/>
          <w:szCs w:val="28"/>
          <w:shd w:val="clear" w:color="auto" w:fill="FFFFFF"/>
        </w:rPr>
        <w:t>o</w:t>
      </w:r>
      <w:r w:rsidRPr="005301F9">
        <w:rPr>
          <w:color w:val="222222"/>
          <w:sz w:val="28"/>
          <w:szCs w:val="28"/>
          <w:shd w:val="clear" w:color="auto" w:fill="FFFFFF"/>
        </w:rPr>
        <w:t>mats //The 10th International Conference on Flow Processes in Composite Mater</w:t>
      </w:r>
      <w:r w:rsidRPr="005301F9">
        <w:rPr>
          <w:color w:val="222222"/>
          <w:sz w:val="28"/>
          <w:szCs w:val="28"/>
          <w:shd w:val="clear" w:color="auto" w:fill="FFFFFF"/>
        </w:rPr>
        <w:t>i</w:t>
      </w:r>
      <w:r w:rsidRPr="005301F9">
        <w:rPr>
          <w:color w:val="222222"/>
          <w:sz w:val="28"/>
          <w:szCs w:val="28"/>
          <w:shd w:val="clear" w:color="auto" w:fill="FFFFFF"/>
        </w:rPr>
        <w:t>als (FPCM10)</w:t>
      </w:r>
      <w:r w:rsidR="007D565D">
        <w:rPr>
          <w:color w:val="222222"/>
          <w:sz w:val="28"/>
          <w:szCs w:val="28"/>
          <w:shd w:val="clear" w:color="auto" w:fill="FFFFFF"/>
        </w:rPr>
        <w:t xml:space="preserve"> – 2010</w:t>
      </w:r>
      <w:r w:rsidRPr="005301F9">
        <w:rPr>
          <w:color w:val="222222"/>
          <w:sz w:val="28"/>
          <w:szCs w:val="28"/>
          <w:shd w:val="clear" w:color="auto" w:fill="FFFFFF"/>
        </w:rPr>
        <w:t xml:space="preserve">. </w:t>
      </w:r>
    </w:p>
    <w:p w:rsidR="00014EB5" w:rsidRPr="0018212F" w:rsidRDefault="00014EB5" w:rsidP="00014EB5">
      <w:pPr>
        <w:pBdr>
          <w:top w:val="nil"/>
          <w:left w:val="nil"/>
          <w:bottom w:val="nil"/>
          <w:right w:val="nil"/>
          <w:between w:val="nil"/>
        </w:pBdr>
        <w:spacing w:line="360" w:lineRule="auto"/>
        <w:jc w:val="both"/>
        <w:rPr>
          <w:sz w:val="28"/>
          <w:szCs w:val="28"/>
          <w:lang w:val="ru-RU"/>
        </w:rPr>
      </w:pPr>
      <w:r w:rsidRPr="0018212F">
        <w:rPr>
          <w:sz w:val="28"/>
          <w:szCs w:val="28"/>
          <w:lang w:val="ru-RU"/>
        </w:rPr>
        <w:t>2. Френкель Я. И. Кинетическая теория жидкостей. Наука. – 1975.</w:t>
      </w:r>
    </w:p>
    <w:p w:rsidR="00014EB5" w:rsidRPr="008F04E8" w:rsidRDefault="00014EB5" w:rsidP="004E2188">
      <w:pPr>
        <w:spacing w:line="360" w:lineRule="auto"/>
        <w:jc w:val="both"/>
        <w:rPr>
          <w:sz w:val="28"/>
          <w:szCs w:val="28"/>
          <w:lang w:val="ru-RU"/>
        </w:rPr>
      </w:pPr>
      <w:r w:rsidRPr="00014EB5">
        <w:rPr>
          <w:sz w:val="28"/>
          <w:szCs w:val="28"/>
          <w:lang w:val="ru-RU"/>
        </w:rPr>
        <w:t xml:space="preserve">3. </w:t>
      </w:r>
      <w:r w:rsidRPr="0018212F">
        <w:rPr>
          <w:sz w:val="28"/>
          <w:szCs w:val="28"/>
          <w:lang w:val="ru-RU"/>
        </w:rPr>
        <w:t>Никулин С.С., Чех А.С. Определение вязкости жидкости методом Стокса: методические указания. – Тамбов: Изд-во ГОУ ВПО ТГТУ, 2011.</w:t>
      </w:r>
    </w:p>
    <w:p w:rsidR="00014EB5" w:rsidRPr="008F04E8" w:rsidRDefault="00ED5769" w:rsidP="004E2188">
      <w:pPr>
        <w:spacing w:line="360" w:lineRule="auto"/>
        <w:jc w:val="both"/>
        <w:rPr>
          <w:sz w:val="28"/>
          <w:szCs w:val="28"/>
          <w:lang w:val="ru-RU"/>
        </w:rPr>
      </w:pPr>
      <w:r w:rsidRPr="00ED5769">
        <w:rPr>
          <w:iCs/>
          <w:kern w:val="0"/>
          <w:sz w:val="28"/>
          <w:szCs w:val="28"/>
          <w:lang w:val="ru-RU"/>
        </w:rPr>
        <w:t xml:space="preserve">4. </w:t>
      </w:r>
      <w:r w:rsidRPr="0018212F">
        <w:rPr>
          <w:sz w:val="28"/>
          <w:szCs w:val="28"/>
          <w:lang w:val="ru-RU"/>
        </w:rPr>
        <w:t>Щеглов Б. А., Сафонов А. А. Теоретические основы и прикладные задачи технологии композитов. – 2015.</w:t>
      </w:r>
    </w:p>
    <w:p w:rsidR="00ED5769" w:rsidRDefault="00ED5769" w:rsidP="004E2188">
      <w:pPr>
        <w:spacing w:line="360" w:lineRule="auto"/>
        <w:jc w:val="both"/>
        <w:rPr>
          <w:sz w:val="28"/>
          <w:szCs w:val="28"/>
          <w:lang w:val="ru-RU"/>
        </w:rPr>
      </w:pPr>
      <w:r w:rsidRPr="00ED5769">
        <w:rPr>
          <w:sz w:val="28"/>
          <w:szCs w:val="28"/>
          <w:lang w:val="ru-RU"/>
        </w:rPr>
        <w:t xml:space="preserve">5. </w:t>
      </w:r>
      <w:r w:rsidRPr="0018212F">
        <w:rPr>
          <w:sz w:val="28"/>
          <w:szCs w:val="28"/>
          <w:lang w:val="ru-RU"/>
        </w:rPr>
        <w:t xml:space="preserve">Фандеев В. П., Самохина К. С. Методы исследования пористых структур //Интернет-журнал </w:t>
      </w:r>
      <w:proofErr w:type="spellStart"/>
      <w:r w:rsidRPr="0018212F">
        <w:rPr>
          <w:sz w:val="28"/>
          <w:szCs w:val="28"/>
          <w:lang w:val="ru-RU"/>
        </w:rPr>
        <w:t>Науковедение</w:t>
      </w:r>
      <w:proofErr w:type="spellEnd"/>
      <w:r w:rsidRPr="0018212F">
        <w:rPr>
          <w:sz w:val="28"/>
          <w:szCs w:val="28"/>
          <w:lang w:val="ru-RU"/>
        </w:rPr>
        <w:t>. – 2015. – Т. 7. – №. 4 (29).</w:t>
      </w:r>
    </w:p>
    <w:p w:rsidR="001377E9" w:rsidRPr="001377E9" w:rsidRDefault="001377E9" w:rsidP="004E2188">
      <w:pPr>
        <w:spacing w:line="360" w:lineRule="auto"/>
        <w:jc w:val="both"/>
        <w:rPr>
          <w:iCs/>
          <w:kern w:val="0"/>
          <w:sz w:val="28"/>
          <w:szCs w:val="28"/>
          <w:lang w:val="ru-RU"/>
        </w:rPr>
      </w:pPr>
      <w:r>
        <w:rPr>
          <w:sz w:val="28"/>
          <w:szCs w:val="28"/>
          <w:lang w:val="ru-RU"/>
        </w:rPr>
        <w:t>6</w:t>
      </w:r>
      <w:r w:rsidRPr="00ED5769">
        <w:rPr>
          <w:sz w:val="28"/>
          <w:szCs w:val="28"/>
          <w:lang w:val="ru-RU"/>
        </w:rPr>
        <w:t xml:space="preserve">. </w:t>
      </w:r>
      <w:r w:rsidRPr="001377E9">
        <w:rPr>
          <w:sz w:val="28"/>
          <w:szCs w:val="28"/>
          <w:lang w:val="ru-RU"/>
        </w:rPr>
        <w:t xml:space="preserve">Уильямс Э. Параллельное программирование на C++ в действии. Практика разработки многопоточных программ. – </w:t>
      </w:r>
      <w:proofErr w:type="spellStart"/>
      <w:r w:rsidRPr="001377E9">
        <w:rPr>
          <w:sz w:val="28"/>
          <w:szCs w:val="28"/>
          <w:lang w:val="ru-RU"/>
        </w:rPr>
        <w:t>Litres</w:t>
      </w:r>
      <w:proofErr w:type="spellEnd"/>
      <w:r w:rsidRPr="001377E9">
        <w:rPr>
          <w:sz w:val="28"/>
          <w:szCs w:val="28"/>
          <w:lang w:val="ru-RU"/>
        </w:rPr>
        <w:t>, 2017.</w:t>
      </w:r>
    </w:p>
    <w:sectPr w:rsidR="001377E9" w:rsidRPr="001377E9">
      <w:footerReference w:type="default" r:id="rId23"/>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1E" w:rsidRDefault="0017671E" w:rsidP="0097726B">
      <w:r>
        <w:separator/>
      </w:r>
    </w:p>
  </w:endnote>
  <w:endnote w:type="continuationSeparator" w:id="0">
    <w:p w:rsidR="0017671E" w:rsidRDefault="0017671E" w:rsidP="0097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728430"/>
      <w:docPartObj>
        <w:docPartGallery w:val="Page Numbers (Bottom of Page)"/>
        <w:docPartUnique/>
      </w:docPartObj>
    </w:sdtPr>
    <w:sdtContent>
      <w:p w:rsidR="00FC4F7C" w:rsidRPr="00164367" w:rsidRDefault="00FC4F7C" w:rsidP="00164367">
        <w:pPr>
          <w:pStyle w:val="af1"/>
          <w:jc w:val="center"/>
        </w:pPr>
        <w:r>
          <w:fldChar w:fldCharType="begin"/>
        </w:r>
        <w:r>
          <w:instrText>PAGE   \* MERGEFORMAT</w:instrText>
        </w:r>
        <w:r>
          <w:fldChar w:fldCharType="separate"/>
        </w:r>
        <w:r w:rsidR="00164367" w:rsidRPr="00164367">
          <w:rPr>
            <w:noProof/>
            <w:lang w:val="ru-RU"/>
          </w:rPr>
          <w:t>36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1E" w:rsidRDefault="0017671E" w:rsidP="0097726B">
      <w:r>
        <w:separator/>
      </w:r>
    </w:p>
  </w:footnote>
  <w:footnote w:type="continuationSeparator" w:id="0">
    <w:p w:rsidR="0017671E" w:rsidRDefault="0017671E" w:rsidP="009772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EB3"/>
    <w:multiLevelType w:val="singleLevel"/>
    <w:tmpl w:val="84D0B1DA"/>
    <w:name w:val="Bullet 1"/>
    <w:lvl w:ilvl="0">
      <w:numFmt w:val="bullet"/>
      <w:lvlText w:val=""/>
      <w:lvlJc w:val="left"/>
      <w:pPr>
        <w:ind w:left="0" w:firstLine="0"/>
      </w:pPr>
      <w:rPr>
        <w:rFonts w:ascii="Wingdings" w:eastAsia="Wingdings" w:hAnsi="Wingdings" w:cs="Wingdings"/>
      </w:rPr>
    </w:lvl>
  </w:abstractNum>
  <w:abstractNum w:abstractNumId="1">
    <w:nsid w:val="08AC6205"/>
    <w:multiLevelType w:val="multilevel"/>
    <w:tmpl w:val="42C4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A05C7"/>
    <w:multiLevelType w:val="multilevel"/>
    <w:tmpl w:val="AFC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1344F"/>
    <w:multiLevelType w:val="hybridMultilevel"/>
    <w:tmpl w:val="14AC7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8B1D18"/>
    <w:multiLevelType w:val="multilevel"/>
    <w:tmpl w:val="B9F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F4E1F"/>
    <w:multiLevelType w:val="hybridMultilevel"/>
    <w:tmpl w:val="A22A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AC1048F"/>
    <w:multiLevelType w:val="hybridMultilevel"/>
    <w:tmpl w:val="2DAEC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3C6DE2"/>
    <w:multiLevelType w:val="multilevel"/>
    <w:tmpl w:val="B9F6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283"/>
  <w:drawingGridVerticalSpacing w:val="283"/>
  <w:doNotShadeFormData/>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4"/>
  </w:compat>
  <w:rsids>
    <w:rsidRoot w:val="007E586E"/>
    <w:rsid w:val="00010BB6"/>
    <w:rsid w:val="00014EB5"/>
    <w:rsid w:val="000313E2"/>
    <w:rsid w:val="00047C4A"/>
    <w:rsid w:val="0005076D"/>
    <w:rsid w:val="00056FDF"/>
    <w:rsid w:val="000858D3"/>
    <w:rsid w:val="00087647"/>
    <w:rsid w:val="0009005F"/>
    <w:rsid w:val="000B574E"/>
    <w:rsid w:val="000E40BB"/>
    <w:rsid w:val="000F2FE1"/>
    <w:rsid w:val="001233BA"/>
    <w:rsid w:val="001262A0"/>
    <w:rsid w:val="001377E9"/>
    <w:rsid w:val="00155942"/>
    <w:rsid w:val="00160B63"/>
    <w:rsid w:val="00164367"/>
    <w:rsid w:val="001702EA"/>
    <w:rsid w:val="0017671E"/>
    <w:rsid w:val="00191DFE"/>
    <w:rsid w:val="001949FA"/>
    <w:rsid w:val="00194A48"/>
    <w:rsid w:val="001A293B"/>
    <w:rsid w:val="001B668B"/>
    <w:rsid w:val="001B7EA7"/>
    <w:rsid w:val="001D6E51"/>
    <w:rsid w:val="001E5F84"/>
    <w:rsid w:val="001F0D26"/>
    <w:rsid w:val="001F6641"/>
    <w:rsid w:val="00201E34"/>
    <w:rsid w:val="0023102F"/>
    <w:rsid w:val="002342BB"/>
    <w:rsid w:val="0024791C"/>
    <w:rsid w:val="00251931"/>
    <w:rsid w:val="002615DE"/>
    <w:rsid w:val="00273C2E"/>
    <w:rsid w:val="002B6D02"/>
    <w:rsid w:val="002B6F3D"/>
    <w:rsid w:val="002D70A9"/>
    <w:rsid w:val="002F5D77"/>
    <w:rsid w:val="00301551"/>
    <w:rsid w:val="003176E4"/>
    <w:rsid w:val="00321914"/>
    <w:rsid w:val="00325C83"/>
    <w:rsid w:val="003507A3"/>
    <w:rsid w:val="00355BC7"/>
    <w:rsid w:val="00396D91"/>
    <w:rsid w:val="003B48AE"/>
    <w:rsid w:val="003F6E4F"/>
    <w:rsid w:val="00405C78"/>
    <w:rsid w:val="0041012B"/>
    <w:rsid w:val="004130C9"/>
    <w:rsid w:val="0042460A"/>
    <w:rsid w:val="00427037"/>
    <w:rsid w:val="00440BD2"/>
    <w:rsid w:val="004443B1"/>
    <w:rsid w:val="004549B5"/>
    <w:rsid w:val="00456F19"/>
    <w:rsid w:val="00466285"/>
    <w:rsid w:val="004775FF"/>
    <w:rsid w:val="004955D5"/>
    <w:rsid w:val="004A62D0"/>
    <w:rsid w:val="004C16AF"/>
    <w:rsid w:val="004C4D89"/>
    <w:rsid w:val="004D44C0"/>
    <w:rsid w:val="004D50A0"/>
    <w:rsid w:val="004E2188"/>
    <w:rsid w:val="004E2481"/>
    <w:rsid w:val="00501C01"/>
    <w:rsid w:val="00506B80"/>
    <w:rsid w:val="00511018"/>
    <w:rsid w:val="00515D80"/>
    <w:rsid w:val="005301F9"/>
    <w:rsid w:val="00532263"/>
    <w:rsid w:val="00534E59"/>
    <w:rsid w:val="00540C46"/>
    <w:rsid w:val="00543A92"/>
    <w:rsid w:val="005564BE"/>
    <w:rsid w:val="0056282F"/>
    <w:rsid w:val="0059318B"/>
    <w:rsid w:val="005A54D7"/>
    <w:rsid w:val="005A703D"/>
    <w:rsid w:val="005B34F9"/>
    <w:rsid w:val="005B7C85"/>
    <w:rsid w:val="005C3BB2"/>
    <w:rsid w:val="005C588B"/>
    <w:rsid w:val="005D0305"/>
    <w:rsid w:val="00635CC2"/>
    <w:rsid w:val="00671253"/>
    <w:rsid w:val="00674E84"/>
    <w:rsid w:val="00697973"/>
    <w:rsid w:val="006B18F6"/>
    <w:rsid w:val="006B3203"/>
    <w:rsid w:val="006C1A56"/>
    <w:rsid w:val="006C1C60"/>
    <w:rsid w:val="006C41E2"/>
    <w:rsid w:val="006C515E"/>
    <w:rsid w:val="006E125E"/>
    <w:rsid w:val="006F1B97"/>
    <w:rsid w:val="00713B93"/>
    <w:rsid w:val="00743A40"/>
    <w:rsid w:val="0074456B"/>
    <w:rsid w:val="007446AB"/>
    <w:rsid w:val="0077005C"/>
    <w:rsid w:val="007861B1"/>
    <w:rsid w:val="00790C01"/>
    <w:rsid w:val="007C1ADD"/>
    <w:rsid w:val="007D4A19"/>
    <w:rsid w:val="007D565D"/>
    <w:rsid w:val="007E586E"/>
    <w:rsid w:val="007F044C"/>
    <w:rsid w:val="007F526C"/>
    <w:rsid w:val="00800197"/>
    <w:rsid w:val="00801457"/>
    <w:rsid w:val="00806E61"/>
    <w:rsid w:val="008074A8"/>
    <w:rsid w:val="008433B7"/>
    <w:rsid w:val="00854902"/>
    <w:rsid w:val="00855A66"/>
    <w:rsid w:val="00861198"/>
    <w:rsid w:val="00865E62"/>
    <w:rsid w:val="008661BD"/>
    <w:rsid w:val="00870D34"/>
    <w:rsid w:val="00880ABE"/>
    <w:rsid w:val="0088781B"/>
    <w:rsid w:val="0089091E"/>
    <w:rsid w:val="008928DB"/>
    <w:rsid w:val="008A1192"/>
    <w:rsid w:val="008B31AD"/>
    <w:rsid w:val="008B3727"/>
    <w:rsid w:val="008C42D8"/>
    <w:rsid w:val="008F04E8"/>
    <w:rsid w:val="008F6A35"/>
    <w:rsid w:val="008F7EDA"/>
    <w:rsid w:val="00922849"/>
    <w:rsid w:val="00922D90"/>
    <w:rsid w:val="00940F8F"/>
    <w:rsid w:val="009418CC"/>
    <w:rsid w:val="009455F9"/>
    <w:rsid w:val="00960F28"/>
    <w:rsid w:val="009616DA"/>
    <w:rsid w:val="0097726B"/>
    <w:rsid w:val="009846CB"/>
    <w:rsid w:val="00990A1E"/>
    <w:rsid w:val="00991D9A"/>
    <w:rsid w:val="009926F8"/>
    <w:rsid w:val="009B0A23"/>
    <w:rsid w:val="009B0EEC"/>
    <w:rsid w:val="009B1761"/>
    <w:rsid w:val="009F515F"/>
    <w:rsid w:val="00A005FB"/>
    <w:rsid w:val="00A00AB9"/>
    <w:rsid w:val="00A12996"/>
    <w:rsid w:val="00A15383"/>
    <w:rsid w:val="00A23C36"/>
    <w:rsid w:val="00A356F7"/>
    <w:rsid w:val="00A454EA"/>
    <w:rsid w:val="00A646D0"/>
    <w:rsid w:val="00A65E71"/>
    <w:rsid w:val="00A66489"/>
    <w:rsid w:val="00A72284"/>
    <w:rsid w:val="00A97BE5"/>
    <w:rsid w:val="00AB7779"/>
    <w:rsid w:val="00AD3958"/>
    <w:rsid w:val="00AE2D96"/>
    <w:rsid w:val="00AF11C8"/>
    <w:rsid w:val="00AF61A4"/>
    <w:rsid w:val="00B3423B"/>
    <w:rsid w:val="00B416DD"/>
    <w:rsid w:val="00B47C7F"/>
    <w:rsid w:val="00B61C65"/>
    <w:rsid w:val="00B82650"/>
    <w:rsid w:val="00B93C39"/>
    <w:rsid w:val="00BE1859"/>
    <w:rsid w:val="00BF06B7"/>
    <w:rsid w:val="00BF51B7"/>
    <w:rsid w:val="00BF777C"/>
    <w:rsid w:val="00C0631D"/>
    <w:rsid w:val="00C10D1F"/>
    <w:rsid w:val="00C10E8C"/>
    <w:rsid w:val="00C23B98"/>
    <w:rsid w:val="00C6050B"/>
    <w:rsid w:val="00C61A76"/>
    <w:rsid w:val="00C6505D"/>
    <w:rsid w:val="00C76C5D"/>
    <w:rsid w:val="00CA769D"/>
    <w:rsid w:val="00CD78FD"/>
    <w:rsid w:val="00CE5C09"/>
    <w:rsid w:val="00D01BDB"/>
    <w:rsid w:val="00D317F3"/>
    <w:rsid w:val="00D438BD"/>
    <w:rsid w:val="00D45988"/>
    <w:rsid w:val="00D537FD"/>
    <w:rsid w:val="00D9564E"/>
    <w:rsid w:val="00DA5AC6"/>
    <w:rsid w:val="00DB3948"/>
    <w:rsid w:val="00DB6885"/>
    <w:rsid w:val="00DB72A0"/>
    <w:rsid w:val="00DC2A9C"/>
    <w:rsid w:val="00E25638"/>
    <w:rsid w:val="00E26998"/>
    <w:rsid w:val="00E473C1"/>
    <w:rsid w:val="00E90CF8"/>
    <w:rsid w:val="00EB75B8"/>
    <w:rsid w:val="00ED5769"/>
    <w:rsid w:val="00EE0A85"/>
    <w:rsid w:val="00EE26AA"/>
    <w:rsid w:val="00EE46EC"/>
    <w:rsid w:val="00EF0432"/>
    <w:rsid w:val="00EF36B3"/>
    <w:rsid w:val="00EF4CED"/>
    <w:rsid w:val="00F11F42"/>
    <w:rsid w:val="00F14BB7"/>
    <w:rsid w:val="00F173B1"/>
    <w:rsid w:val="00F40105"/>
    <w:rsid w:val="00F50D1F"/>
    <w:rsid w:val="00F510ED"/>
    <w:rsid w:val="00F62CBC"/>
    <w:rsid w:val="00F808E2"/>
    <w:rsid w:val="00F975A6"/>
    <w:rsid w:val="00FA691F"/>
    <w:rsid w:val="00FC1B33"/>
    <w:rsid w:val="00FC4F7C"/>
    <w:rsid w:val="00FD5166"/>
    <w:rsid w:val="00FD5F93"/>
    <w:rsid w:val="00FE4160"/>
    <w:rsid w:val="00FF46D0"/>
    <w:rsid w:val="00FF5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Body Text Indent" w:uiPriority="0" w:qFormat="1"/>
    <w:lsdException w:name="Strong" w:uiPriority="22" w:qFormat="1"/>
    <w:lsdException w:name="Emphasis" w:uiPriority="20" w:qFormat="1"/>
    <w:lsdException w:name="TOC Heading" w:uiPriority="39" w:qFormat="1"/>
  </w:latentStyles>
  <w:style w:type="paragraph" w:default="1" w:styleId="a">
    <w:name w:val="Normal"/>
    <w:qFormat/>
    <w:pPr>
      <w:widowControl w:val="0"/>
    </w:pPr>
  </w:style>
  <w:style w:type="paragraph" w:styleId="1">
    <w:name w:val="heading 1"/>
    <w:basedOn w:val="a"/>
    <w:next w:val="a"/>
    <w:qFormat/>
    <w:pPr>
      <w:keepNext/>
      <w:keepLines/>
      <w:spacing w:before="240" w:after="60"/>
      <w:outlineLvl w:val="0"/>
    </w:pPr>
    <w:rPr>
      <w:rFonts w:ascii="Arial" w:hAnsi="Arial" w:cs="Arial"/>
      <w:b/>
      <w:bCs/>
      <w:sz w:val="36"/>
      <w:szCs w:val="36"/>
    </w:rPr>
  </w:style>
  <w:style w:type="paragraph" w:styleId="2">
    <w:name w:val="heading 2"/>
    <w:basedOn w:val="1"/>
    <w:next w:val="a"/>
    <w:link w:val="20"/>
    <w:qFormat/>
    <w:pPr>
      <w:outlineLvl w:val="1"/>
    </w:pPr>
    <w:rPr>
      <w:sz w:val="32"/>
      <w:szCs w:val="32"/>
    </w:rPr>
  </w:style>
  <w:style w:type="paragraph" w:styleId="3">
    <w:name w:val="heading 3"/>
    <w:basedOn w:val="2"/>
    <w:next w:val="a"/>
    <w:qFormat/>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40C46"/>
    <w:rPr>
      <w:color w:val="808080"/>
    </w:rPr>
  </w:style>
  <w:style w:type="paragraph" w:styleId="a4">
    <w:name w:val="Balloon Text"/>
    <w:basedOn w:val="a"/>
    <w:link w:val="a5"/>
    <w:uiPriority w:val="99"/>
    <w:semiHidden/>
    <w:unhideWhenUsed/>
    <w:rsid w:val="00540C46"/>
    <w:rPr>
      <w:rFonts w:ascii="Tahoma" w:hAnsi="Tahoma" w:cs="Tahoma"/>
      <w:sz w:val="16"/>
      <w:szCs w:val="16"/>
    </w:rPr>
  </w:style>
  <w:style w:type="character" w:customStyle="1" w:styleId="a5">
    <w:name w:val="Текст выноски Знак"/>
    <w:basedOn w:val="a0"/>
    <w:link w:val="a4"/>
    <w:uiPriority w:val="99"/>
    <w:semiHidden/>
    <w:rsid w:val="00540C46"/>
    <w:rPr>
      <w:rFonts w:ascii="Tahoma" w:hAnsi="Tahoma" w:cs="Tahoma"/>
      <w:sz w:val="16"/>
      <w:szCs w:val="16"/>
    </w:rPr>
  </w:style>
  <w:style w:type="paragraph" w:styleId="a6">
    <w:name w:val="List Paragraph"/>
    <w:basedOn w:val="a"/>
    <w:uiPriority w:val="99"/>
    <w:unhideWhenUsed/>
    <w:rsid w:val="001949FA"/>
    <w:pPr>
      <w:ind w:left="720"/>
      <w:contextualSpacing/>
    </w:pPr>
  </w:style>
  <w:style w:type="paragraph" w:styleId="a7">
    <w:name w:val="Body Text Indent"/>
    <w:basedOn w:val="a"/>
    <w:link w:val="a8"/>
    <w:qFormat/>
    <w:rsid w:val="00511018"/>
    <w:pPr>
      <w:widowControl/>
      <w:pBdr>
        <w:top w:val="nil"/>
        <w:left w:val="nil"/>
        <w:bottom w:val="nil"/>
        <w:right w:val="nil"/>
        <w:between w:val="nil"/>
      </w:pBdr>
      <w:spacing w:line="360" w:lineRule="auto"/>
      <w:ind w:firstLine="720"/>
      <w:jc w:val="both"/>
    </w:pPr>
    <w:rPr>
      <w:rFonts w:eastAsia="Times New Roman"/>
      <w:kern w:val="0"/>
      <w:sz w:val="28"/>
      <w:lang w:val="ru-RU" w:eastAsia="ru-RU"/>
    </w:rPr>
  </w:style>
  <w:style w:type="character" w:customStyle="1" w:styleId="a8">
    <w:name w:val="Основной текст с отступом Знак"/>
    <w:basedOn w:val="a0"/>
    <w:link w:val="a7"/>
    <w:rsid w:val="00511018"/>
    <w:rPr>
      <w:rFonts w:eastAsia="Times New Roman"/>
      <w:kern w:val="0"/>
      <w:sz w:val="28"/>
      <w:lang w:val="ru-RU" w:eastAsia="ru-RU"/>
    </w:rPr>
  </w:style>
  <w:style w:type="character" w:styleId="a9">
    <w:name w:val="Hyperlink"/>
    <w:basedOn w:val="a0"/>
    <w:uiPriority w:val="99"/>
    <w:unhideWhenUsed/>
    <w:rsid w:val="009455F9"/>
    <w:rPr>
      <w:color w:val="0000FF"/>
      <w:u w:val="single"/>
    </w:rPr>
  </w:style>
  <w:style w:type="paragraph" w:customStyle="1" w:styleId="book">
    <w:name w:val="book"/>
    <w:basedOn w:val="a"/>
    <w:rsid w:val="00EE26AA"/>
    <w:pPr>
      <w:widowControl/>
      <w:spacing w:before="100" w:beforeAutospacing="1" w:after="100" w:afterAutospacing="1"/>
    </w:pPr>
    <w:rPr>
      <w:rFonts w:eastAsia="Times New Roman"/>
      <w:kern w:val="0"/>
      <w:sz w:val="24"/>
      <w:szCs w:val="24"/>
      <w:lang w:val="ru-RU" w:eastAsia="ru-RU"/>
    </w:rPr>
  </w:style>
  <w:style w:type="character" w:styleId="aa">
    <w:name w:val="FollowedHyperlink"/>
    <w:basedOn w:val="a0"/>
    <w:uiPriority w:val="99"/>
    <w:semiHidden/>
    <w:unhideWhenUsed/>
    <w:rsid w:val="00697973"/>
    <w:rPr>
      <w:color w:val="800080" w:themeColor="followedHyperlink"/>
      <w:u w:val="single"/>
    </w:rPr>
  </w:style>
  <w:style w:type="character" w:styleId="HTML">
    <w:name w:val="HTML Code"/>
    <w:basedOn w:val="a0"/>
    <w:uiPriority w:val="99"/>
    <w:semiHidden/>
    <w:unhideWhenUsed/>
    <w:rsid w:val="00940F8F"/>
    <w:rPr>
      <w:rFonts w:ascii="Courier New" w:eastAsia="Times New Roman" w:hAnsi="Courier New" w:cs="Courier New"/>
      <w:sz w:val="20"/>
      <w:szCs w:val="20"/>
    </w:rPr>
  </w:style>
  <w:style w:type="character" w:styleId="ab">
    <w:name w:val="Emphasis"/>
    <w:basedOn w:val="a0"/>
    <w:uiPriority w:val="20"/>
    <w:qFormat/>
    <w:rsid w:val="0059318B"/>
    <w:rPr>
      <w:i/>
      <w:iCs/>
    </w:rPr>
  </w:style>
  <w:style w:type="paragraph" w:styleId="ac">
    <w:name w:val="Normal (Web)"/>
    <w:basedOn w:val="a"/>
    <w:uiPriority w:val="99"/>
    <w:unhideWhenUsed/>
    <w:rsid w:val="0059318B"/>
    <w:pPr>
      <w:widowControl/>
      <w:spacing w:before="100" w:beforeAutospacing="1" w:after="100" w:afterAutospacing="1"/>
    </w:pPr>
    <w:rPr>
      <w:rFonts w:eastAsia="Times New Roman"/>
      <w:kern w:val="0"/>
      <w:sz w:val="24"/>
      <w:szCs w:val="24"/>
      <w:lang w:val="ru-RU" w:eastAsia="ru-RU"/>
    </w:rPr>
  </w:style>
  <w:style w:type="character" w:styleId="ad">
    <w:name w:val="Strong"/>
    <w:basedOn w:val="a0"/>
    <w:uiPriority w:val="22"/>
    <w:qFormat/>
    <w:rsid w:val="0059318B"/>
    <w:rPr>
      <w:b/>
      <w:bCs/>
    </w:rPr>
  </w:style>
  <w:style w:type="table" w:styleId="ae">
    <w:name w:val="Table Grid"/>
    <w:basedOn w:val="a1"/>
    <w:uiPriority w:val="99"/>
    <w:unhideWhenUsed/>
    <w:rsid w:val="00AD3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A72284"/>
    <w:rPr>
      <w:rFonts w:ascii="Arial" w:hAnsi="Arial" w:cs="Arial"/>
      <w:b/>
      <w:bCs/>
      <w:sz w:val="32"/>
      <w:szCs w:val="32"/>
    </w:rPr>
  </w:style>
  <w:style w:type="paragraph" w:styleId="af">
    <w:name w:val="header"/>
    <w:basedOn w:val="a"/>
    <w:link w:val="af0"/>
    <w:uiPriority w:val="99"/>
    <w:unhideWhenUsed/>
    <w:rsid w:val="0097726B"/>
    <w:pPr>
      <w:tabs>
        <w:tab w:val="center" w:pos="4677"/>
        <w:tab w:val="right" w:pos="9355"/>
      </w:tabs>
    </w:pPr>
  </w:style>
  <w:style w:type="character" w:customStyle="1" w:styleId="af0">
    <w:name w:val="Верхний колонтитул Знак"/>
    <w:basedOn w:val="a0"/>
    <w:link w:val="af"/>
    <w:uiPriority w:val="99"/>
    <w:rsid w:val="0097726B"/>
  </w:style>
  <w:style w:type="paragraph" w:styleId="af1">
    <w:name w:val="footer"/>
    <w:basedOn w:val="a"/>
    <w:link w:val="af2"/>
    <w:uiPriority w:val="99"/>
    <w:unhideWhenUsed/>
    <w:rsid w:val="0097726B"/>
    <w:pPr>
      <w:tabs>
        <w:tab w:val="center" w:pos="4677"/>
        <w:tab w:val="right" w:pos="9355"/>
      </w:tabs>
    </w:pPr>
  </w:style>
  <w:style w:type="character" w:customStyle="1" w:styleId="af2">
    <w:name w:val="Нижний колонтитул Знак"/>
    <w:basedOn w:val="a0"/>
    <w:link w:val="af1"/>
    <w:uiPriority w:val="99"/>
    <w:rsid w:val="0097726B"/>
  </w:style>
  <w:style w:type="paragraph" w:styleId="af3">
    <w:name w:val="TOC Heading"/>
    <w:basedOn w:val="1"/>
    <w:next w:val="a"/>
    <w:uiPriority w:val="39"/>
    <w:semiHidden/>
    <w:unhideWhenUsed/>
    <w:qFormat/>
    <w:rsid w:val="00FC4F7C"/>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10">
    <w:name w:val="toc 1"/>
    <w:basedOn w:val="a"/>
    <w:next w:val="a"/>
    <w:autoRedefine/>
    <w:uiPriority w:val="39"/>
    <w:unhideWhenUsed/>
    <w:rsid w:val="00FC4F7C"/>
    <w:pPr>
      <w:spacing w:after="100"/>
    </w:pPr>
  </w:style>
  <w:style w:type="paragraph" w:styleId="21">
    <w:name w:val="toc 2"/>
    <w:basedOn w:val="a"/>
    <w:next w:val="a"/>
    <w:autoRedefine/>
    <w:uiPriority w:val="39"/>
    <w:unhideWhenUsed/>
    <w:rsid w:val="00FC4F7C"/>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Body Text Indent" w:uiPriority="0" w:qFormat="1"/>
    <w:lsdException w:name="Strong" w:uiPriority="22" w:qFormat="1"/>
    <w:lsdException w:name="Emphasis" w:uiPriority="20" w:qFormat="1"/>
    <w:lsdException w:name="TOC Heading" w:uiPriority="39" w:qFormat="1"/>
  </w:latentStyles>
  <w:style w:type="paragraph" w:default="1" w:styleId="a">
    <w:name w:val="Normal"/>
    <w:qFormat/>
    <w:pPr>
      <w:widowControl w:val="0"/>
    </w:pPr>
  </w:style>
  <w:style w:type="paragraph" w:styleId="1">
    <w:name w:val="heading 1"/>
    <w:basedOn w:val="a"/>
    <w:next w:val="a"/>
    <w:qFormat/>
    <w:pPr>
      <w:keepNext/>
      <w:keepLines/>
      <w:spacing w:before="240" w:after="60"/>
      <w:outlineLvl w:val="0"/>
    </w:pPr>
    <w:rPr>
      <w:rFonts w:ascii="Arial" w:hAnsi="Arial" w:cs="Arial"/>
      <w:b/>
      <w:bCs/>
      <w:sz w:val="36"/>
      <w:szCs w:val="36"/>
    </w:rPr>
  </w:style>
  <w:style w:type="paragraph" w:styleId="2">
    <w:name w:val="heading 2"/>
    <w:basedOn w:val="1"/>
    <w:next w:val="a"/>
    <w:link w:val="20"/>
    <w:qFormat/>
    <w:pPr>
      <w:outlineLvl w:val="1"/>
    </w:pPr>
    <w:rPr>
      <w:sz w:val="32"/>
      <w:szCs w:val="32"/>
    </w:rPr>
  </w:style>
  <w:style w:type="paragraph" w:styleId="3">
    <w:name w:val="heading 3"/>
    <w:basedOn w:val="2"/>
    <w:next w:val="a"/>
    <w:qFormat/>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40C46"/>
    <w:rPr>
      <w:color w:val="808080"/>
    </w:rPr>
  </w:style>
  <w:style w:type="paragraph" w:styleId="a4">
    <w:name w:val="Balloon Text"/>
    <w:basedOn w:val="a"/>
    <w:link w:val="a5"/>
    <w:uiPriority w:val="99"/>
    <w:semiHidden/>
    <w:unhideWhenUsed/>
    <w:rsid w:val="00540C46"/>
    <w:rPr>
      <w:rFonts w:ascii="Tahoma" w:hAnsi="Tahoma" w:cs="Tahoma"/>
      <w:sz w:val="16"/>
      <w:szCs w:val="16"/>
    </w:rPr>
  </w:style>
  <w:style w:type="character" w:customStyle="1" w:styleId="a5">
    <w:name w:val="Текст выноски Знак"/>
    <w:basedOn w:val="a0"/>
    <w:link w:val="a4"/>
    <w:uiPriority w:val="99"/>
    <w:semiHidden/>
    <w:rsid w:val="00540C46"/>
    <w:rPr>
      <w:rFonts w:ascii="Tahoma" w:hAnsi="Tahoma" w:cs="Tahoma"/>
      <w:sz w:val="16"/>
      <w:szCs w:val="16"/>
    </w:rPr>
  </w:style>
  <w:style w:type="paragraph" w:styleId="a6">
    <w:name w:val="List Paragraph"/>
    <w:basedOn w:val="a"/>
    <w:uiPriority w:val="99"/>
    <w:unhideWhenUsed/>
    <w:rsid w:val="001949FA"/>
    <w:pPr>
      <w:ind w:left="720"/>
      <w:contextualSpacing/>
    </w:pPr>
  </w:style>
  <w:style w:type="paragraph" w:styleId="a7">
    <w:name w:val="Body Text Indent"/>
    <w:basedOn w:val="a"/>
    <w:link w:val="a8"/>
    <w:qFormat/>
    <w:rsid w:val="00511018"/>
    <w:pPr>
      <w:widowControl/>
      <w:pBdr>
        <w:top w:val="nil"/>
        <w:left w:val="nil"/>
        <w:bottom w:val="nil"/>
        <w:right w:val="nil"/>
        <w:between w:val="nil"/>
      </w:pBdr>
      <w:spacing w:line="360" w:lineRule="auto"/>
      <w:ind w:firstLine="720"/>
      <w:jc w:val="both"/>
    </w:pPr>
    <w:rPr>
      <w:rFonts w:eastAsia="Times New Roman"/>
      <w:kern w:val="0"/>
      <w:sz w:val="28"/>
      <w:lang w:val="ru-RU" w:eastAsia="ru-RU"/>
    </w:rPr>
  </w:style>
  <w:style w:type="character" w:customStyle="1" w:styleId="a8">
    <w:name w:val="Основной текст с отступом Знак"/>
    <w:basedOn w:val="a0"/>
    <w:link w:val="a7"/>
    <w:rsid w:val="00511018"/>
    <w:rPr>
      <w:rFonts w:eastAsia="Times New Roman"/>
      <w:kern w:val="0"/>
      <w:sz w:val="28"/>
      <w:lang w:val="ru-RU" w:eastAsia="ru-RU"/>
    </w:rPr>
  </w:style>
  <w:style w:type="character" w:styleId="a9">
    <w:name w:val="Hyperlink"/>
    <w:basedOn w:val="a0"/>
    <w:uiPriority w:val="99"/>
    <w:unhideWhenUsed/>
    <w:rsid w:val="009455F9"/>
    <w:rPr>
      <w:color w:val="0000FF"/>
      <w:u w:val="single"/>
    </w:rPr>
  </w:style>
  <w:style w:type="paragraph" w:customStyle="1" w:styleId="book">
    <w:name w:val="book"/>
    <w:basedOn w:val="a"/>
    <w:rsid w:val="00EE26AA"/>
    <w:pPr>
      <w:widowControl/>
      <w:spacing w:before="100" w:beforeAutospacing="1" w:after="100" w:afterAutospacing="1"/>
    </w:pPr>
    <w:rPr>
      <w:rFonts w:eastAsia="Times New Roman"/>
      <w:kern w:val="0"/>
      <w:sz w:val="24"/>
      <w:szCs w:val="24"/>
      <w:lang w:val="ru-RU" w:eastAsia="ru-RU"/>
    </w:rPr>
  </w:style>
  <w:style w:type="character" w:styleId="aa">
    <w:name w:val="FollowedHyperlink"/>
    <w:basedOn w:val="a0"/>
    <w:uiPriority w:val="99"/>
    <w:semiHidden/>
    <w:unhideWhenUsed/>
    <w:rsid w:val="00697973"/>
    <w:rPr>
      <w:color w:val="800080" w:themeColor="followedHyperlink"/>
      <w:u w:val="single"/>
    </w:rPr>
  </w:style>
  <w:style w:type="character" w:styleId="HTML">
    <w:name w:val="HTML Code"/>
    <w:basedOn w:val="a0"/>
    <w:uiPriority w:val="99"/>
    <w:semiHidden/>
    <w:unhideWhenUsed/>
    <w:rsid w:val="00940F8F"/>
    <w:rPr>
      <w:rFonts w:ascii="Courier New" w:eastAsia="Times New Roman" w:hAnsi="Courier New" w:cs="Courier New"/>
      <w:sz w:val="20"/>
      <w:szCs w:val="20"/>
    </w:rPr>
  </w:style>
  <w:style w:type="character" w:styleId="ab">
    <w:name w:val="Emphasis"/>
    <w:basedOn w:val="a0"/>
    <w:uiPriority w:val="20"/>
    <w:qFormat/>
    <w:rsid w:val="0059318B"/>
    <w:rPr>
      <w:i/>
      <w:iCs/>
    </w:rPr>
  </w:style>
  <w:style w:type="paragraph" w:styleId="ac">
    <w:name w:val="Normal (Web)"/>
    <w:basedOn w:val="a"/>
    <w:uiPriority w:val="99"/>
    <w:unhideWhenUsed/>
    <w:rsid w:val="0059318B"/>
    <w:pPr>
      <w:widowControl/>
      <w:spacing w:before="100" w:beforeAutospacing="1" w:after="100" w:afterAutospacing="1"/>
    </w:pPr>
    <w:rPr>
      <w:rFonts w:eastAsia="Times New Roman"/>
      <w:kern w:val="0"/>
      <w:sz w:val="24"/>
      <w:szCs w:val="24"/>
      <w:lang w:val="ru-RU" w:eastAsia="ru-RU"/>
    </w:rPr>
  </w:style>
  <w:style w:type="character" w:styleId="ad">
    <w:name w:val="Strong"/>
    <w:basedOn w:val="a0"/>
    <w:uiPriority w:val="22"/>
    <w:qFormat/>
    <w:rsid w:val="0059318B"/>
    <w:rPr>
      <w:b/>
      <w:bCs/>
    </w:rPr>
  </w:style>
  <w:style w:type="table" w:styleId="ae">
    <w:name w:val="Table Grid"/>
    <w:basedOn w:val="a1"/>
    <w:uiPriority w:val="99"/>
    <w:unhideWhenUsed/>
    <w:rsid w:val="00AD3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A72284"/>
    <w:rPr>
      <w:rFonts w:ascii="Arial" w:hAnsi="Arial" w:cs="Arial"/>
      <w:b/>
      <w:bCs/>
      <w:sz w:val="32"/>
      <w:szCs w:val="32"/>
    </w:rPr>
  </w:style>
  <w:style w:type="paragraph" w:styleId="af">
    <w:name w:val="header"/>
    <w:basedOn w:val="a"/>
    <w:link w:val="af0"/>
    <w:uiPriority w:val="99"/>
    <w:unhideWhenUsed/>
    <w:rsid w:val="0097726B"/>
    <w:pPr>
      <w:tabs>
        <w:tab w:val="center" w:pos="4677"/>
        <w:tab w:val="right" w:pos="9355"/>
      </w:tabs>
    </w:pPr>
  </w:style>
  <w:style w:type="character" w:customStyle="1" w:styleId="af0">
    <w:name w:val="Верхний колонтитул Знак"/>
    <w:basedOn w:val="a0"/>
    <w:link w:val="af"/>
    <w:uiPriority w:val="99"/>
    <w:rsid w:val="0097726B"/>
  </w:style>
  <w:style w:type="paragraph" w:styleId="af1">
    <w:name w:val="footer"/>
    <w:basedOn w:val="a"/>
    <w:link w:val="af2"/>
    <w:uiPriority w:val="99"/>
    <w:unhideWhenUsed/>
    <w:rsid w:val="0097726B"/>
    <w:pPr>
      <w:tabs>
        <w:tab w:val="center" w:pos="4677"/>
        <w:tab w:val="right" w:pos="9355"/>
      </w:tabs>
    </w:pPr>
  </w:style>
  <w:style w:type="character" w:customStyle="1" w:styleId="af2">
    <w:name w:val="Нижний колонтитул Знак"/>
    <w:basedOn w:val="a0"/>
    <w:link w:val="af1"/>
    <w:uiPriority w:val="99"/>
    <w:rsid w:val="0097726B"/>
  </w:style>
  <w:style w:type="paragraph" w:styleId="af3">
    <w:name w:val="TOC Heading"/>
    <w:basedOn w:val="1"/>
    <w:next w:val="a"/>
    <w:uiPriority w:val="39"/>
    <w:semiHidden/>
    <w:unhideWhenUsed/>
    <w:qFormat/>
    <w:rsid w:val="00FC4F7C"/>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10">
    <w:name w:val="toc 1"/>
    <w:basedOn w:val="a"/>
    <w:next w:val="a"/>
    <w:autoRedefine/>
    <w:uiPriority w:val="39"/>
    <w:unhideWhenUsed/>
    <w:rsid w:val="00FC4F7C"/>
    <w:pPr>
      <w:spacing w:after="100"/>
    </w:pPr>
  </w:style>
  <w:style w:type="paragraph" w:styleId="21">
    <w:name w:val="toc 2"/>
    <w:basedOn w:val="a"/>
    <w:next w:val="a"/>
    <w:autoRedefine/>
    <w:uiPriority w:val="39"/>
    <w:unhideWhenUsed/>
    <w:rsid w:val="00FC4F7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8681">
      <w:bodyDiv w:val="1"/>
      <w:marLeft w:val="0"/>
      <w:marRight w:val="0"/>
      <w:marTop w:val="0"/>
      <w:marBottom w:val="0"/>
      <w:divBdr>
        <w:top w:val="none" w:sz="0" w:space="0" w:color="auto"/>
        <w:left w:val="none" w:sz="0" w:space="0" w:color="auto"/>
        <w:bottom w:val="none" w:sz="0" w:space="0" w:color="auto"/>
        <w:right w:val="none" w:sz="0" w:space="0" w:color="auto"/>
      </w:divBdr>
    </w:div>
    <w:div w:id="865290342">
      <w:bodyDiv w:val="1"/>
      <w:marLeft w:val="0"/>
      <w:marRight w:val="0"/>
      <w:marTop w:val="0"/>
      <w:marBottom w:val="0"/>
      <w:divBdr>
        <w:top w:val="none" w:sz="0" w:space="0" w:color="auto"/>
        <w:left w:val="none" w:sz="0" w:space="0" w:color="auto"/>
        <w:bottom w:val="none" w:sz="0" w:space="0" w:color="auto"/>
        <w:right w:val="none" w:sz="0" w:space="0" w:color="auto"/>
      </w:divBdr>
    </w:div>
    <w:div w:id="992030874">
      <w:bodyDiv w:val="1"/>
      <w:marLeft w:val="0"/>
      <w:marRight w:val="0"/>
      <w:marTop w:val="0"/>
      <w:marBottom w:val="0"/>
      <w:divBdr>
        <w:top w:val="none" w:sz="0" w:space="0" w:color="auto"/>
        <w:left w:val="none" w:sz="0" w:space="0" w:color="auto"/>
        <w:bottom w:val="none" w:sz="0" w:space="0" w:color="auto"/>
        <w:right w:val="none" w:sz="0" w:space="0" w:color="auto"/>
      </w:divBdr>
    </w:div>
    <w:div w:id="1506284894">
      <w:bodyDiv w:val="1"/>
      <w:marLeft w:val="0"/>
      <w:marRight w:val="0"/>
      <w:marTop w:val="0"/>
      <w:marBottom w:val="0"/>
      <w:divBdr>
        <w:top w:val="none" w:sz="0" w:space="0" w:color="auto"/>
        <w:left w:val="none" w:sz="0" w:space="0" w:color="auto"/>
        <w:bottom w:val="none" w:sz="0" w:space="0" w:color="auto"/>
        <w:right w:val="none" w:sz="0" w:space="0" w:color="auto"/>
      </w:divBdr>
    </w:div>
    <w:div w:id="1635716148">
      <w:bodyDiv w:val="1"/>
      <w:marLeft w:val="0"/>
      <w:marRight w:val="0"/>
      <w:marTop w:val="0"/>
      <w:marBottom w:val="0"/>
      <w:divBdr>
        <w:top w:val="none" w:sz="0" w:space="0" w:color="auto"/>
        <w:left w:val="none" w:sz="0" w:space="0" w:color="auto"/>
        <w:bottom w:val="none" w:sz="0" w:space="0" w:color="auto"/>
        <w:right w:val="none" w:sz="0" w:space="0" w:color="auto"/>
      </w:divBdr>
    </w:div>
    <w:div w:id="21453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A9C54-59D1-4A74-B5CC-ED16B9AC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37</Pages>
  <Words>6924</Words>
  <Characters>39473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Notebook</cp:lastModifiedBy>
  <cp:revision>73</cp:revision>
  <dcterms:created xsi:type="dcterms:W3CDTF">2019-01-24T14:35:00Z</dcterms:created>
  <dcterms:modified xsi:type="dcterms:W3CDTF">2019-01-29T16:24:00Z</dcterms:modified>
</cp:coreProperties>
</file>