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585" w:rsidRDefault="00620585" w:rsidP="00620585">
      <w:pPr>
        <w:numPr>
          <w:ilvl w:val="0"/>
          <w:numId w:val="2"/>
        </w:numPr>
        <w:tabs>
          <w:tab w:val="left" w:pos="20"/>
          <w:tab w:val="left" w:pos="26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Opencv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: face detection (medium issues)</w:t>
      </w:r>
    </w:p>
    <w:p w:rsidR="00620585" w:rsidRDefault="00620585" w:rsidP="0062058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+ CV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 xml:space="preserve">2 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can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not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be used in Android Studio since it is a python class.</w:t>
      </w:r>
    </w:p>
    <w:p w:rsidR="00620585" w:rsidRDefault="00620585" w:rsidP="0062058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+ Python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can not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be used for Android &amp;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opencv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in case we wanted to code the whole </w:t>
      </w:r>
      <w:r>
        <w:rPr>
          <w:rFonts w:ascii="Helvetica Neue" w:hAnsi="Helvetica Neue" w:cs="Helvetica Neue"/>
          <w:color w:val="00000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sz w:val="22"/>
          <w:szCs w:val="22"/>
        </w:rPr>
        <w:tab/>
        <w:t>thing on python</w:t>
      </w:r>
    </w:p>
    <w:p w:rsidR="00620585" w:rsidRDefault="00620585" w:rsidP="0062058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+ All of the cv2 functions (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cascadeClassifier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detectMultiscale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), we need to find </w:t>
      </w:r>
      <w:r>
        <w:rPr>
          <w:rFonts w:ascii="Helvetica Neue" w:hAnsi="Helvetica Neue" w:cs="Helvetica Neue"/>
          <w:color w:val="00000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sz w:val="22"/>
          <w:szCs w:val="22"/>
        </w:rPr>
        <w:tab/>
        <w:t>somethings similar when we translate.</w:t>
      </w:r>
    </w:p>
    <w:p w:rsidR="00620585" w:rsidRDefault="00620585" w:rsidP="0062058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+ As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Numpy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is unavailable in Java we would need a lot of dynamic allocation since we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can not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know the dimensions of the image (4xN which N is number of faces &amp; frame)</w:t>
      </w:r>
    </w:p>
    <w:p w:rsidR="00620585" w:rsidRDefault="00620585" w:rsidP="00620585">
      <w:pPr>
        <w:numPr>
          <w:ilvl w:val="0"/>
          <w:numId w:val="3"/>
        </w:numPr>
        <w:tabs>
          <w:tab w:val="left" w:pos="20"/>
          <w:tab w:val="left" w:pos="260"/>
        </w:tabs>
        <w:autoSpaceDE w:val="0"/>
        <w:autoSpaceDN w:val="0"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TENSOR FLOW (big issue)</w:t>
      </w:r>
    </w:p>
    <w:p w:rsidR="00620585" w:rsidRDefault="00620585" w:rsidP="0062058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+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 xml:space="preserve">TF 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can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not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use in Android Studio since it uses python</w:t>
      </w:r>
    </w:p>
    <w:p w:rsidR="00620585" w:rsidRDefault="00620585" w:rsidP="0062058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+ Python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can not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be used for Android &amp; TF, in case we wanted to code the whole </w:t>
      </w:r>
      <w:r>
        <w:rPr>
          <w:rFonts w:ascii="Helvetica Neue" w:hAnsi="Helvetica Neue" w:cs="Helvetica Neue"/>
          <w:color w:val="00000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sz w:val="22"/>
          <w:szCs w:val="22"/>
        </w:rPr>
        <w:tab/>
        <w:t>thing on python</w:t>
      </w:r>
    </w:p>
    <w:p w:rsidR="00620585" w:rsidRDefault="00620585" w:rsidP="0062058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+ All of the TF functions (graph,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import_graph_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def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,…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5 or 6 more functions), we need to find somethings similar when we translate.</w:t>
      </w:r>
    </w:p>
    <w:p w:rsidR="00620585" w:rsidRDefault="00620585" w:rsidP="0062058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+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Argparse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(only python package) is a problem when parsing argument to TF, if not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Argparse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, we have to figure out what data type by our own (derived data type).</w:t>
      </w:r>
    </w:p>
    <w:p w:rsidR="00620585" w:rsidRDefault="00620585" w:rsidP="0062058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+ .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pb</w:t>
      </w:r>
      <w:proofErr w:type="spellEnd"/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file need to be open with TF only.</w:t>
      </w:r>
    </w:p>
    <w:p w:rsidR="00620585" w:rsidRDefault="00620585" w:rsidP="0062058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620585" w:rsidRDefault="00620585" w:rsidP="0062058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DO:</w:t>
      </w:r>
    </w:p>
    <w:p w:rsidR="00620585" w:rsidRDefault="00620585" w:rsidP="0062058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- Read classifier.py file, look at to tensor flow and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numpy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and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argparse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, and see if we </w:t>
      </w:r>
      <w:r>
        <w:rPr>
          <w:rFonts w:ascii="Helvetica Neue" w:hAnsi="Helvetica Neue" w:cs="Helvetica Neue"/>
          <w:color w:val="00000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sz w:val="22"/>
          <w:szCs w:val="22"/>
        </w:rPr>
        <w:tab/>
        <w:t>can translate them</w:t>
      </w:r>
    </w:p>
    <w:p w:rsidR="00620585" w:rsidRDefault="00620585" w:rsidP="0062058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- Decide whether we stick with translating or writing our own CNN (writing in Android </w:t>
      </w:r>
      <w:r>
        <w:rPr>
          <w:rFonts w:ascii="Helvetica Neue" w:hAnsi="Helvetica Neue" w:cs="Helvetica Neue"/>
          <w:color w:val="00000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only).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Trade offs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: For training our own CNN a paper recently published had an accuracy of 69% and the facial expressions were on the dramatic end which I doubt the children</w:t>
      </w:r>
      <w:bookmarkStart w:id="0" w:name="_GoBack"/>
      <w:bookmarkEnd w:id="0"/>
      <w:r>
        <w:rPr>
          <w:rFonts w:ascii="Helvetica Neue" w:hAnsi="Helvetica Neue" w:cs="Helvetica Neue"/>
          <w:color w:val="000000"/>
          <w:sz w:val="22"/>
          <w:szCs w:val="22"/>
        </w:rPr>
        <w:t xml:space="preserve"> we would get would have. </w:t>
      </w:r>
    </w:p>
    <w:p w:rsidR="00333607" w:rsidRDefault="00620585" w:rsidP="00620585">
      <w:pPr>
        <w:pStyle w:val="ListParagraph"/>
      </w:pPr>
      <w:hyperlink r:id="rId5" w:history="1">
        <w:r w:rsidRPr="00620585">
          <w:rPr>
            <w:rStyle w:val="Hyperlink"/>
            <w:rFonts w:ascii="Helvetica Neue" w:hAnsi="Helvetica Neue" w:cs="Helvetica Neue"/>
            <w:sz w:val="22"/>
            <w:szCs w:val="22"/>
          </w:rPr>
          <w:t>https://www.sciencedirect.com/science/article/pii/S1877050917305264</w:t>
        </w:r>
      </w:hyperlink>
    </w:p>
    <w:sectPr w:rsidR="00333607" w:rsidSect="009D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D3B1B55"/>
    <w:multiLevelType w:val="hybridMultilevel"/>
    <w:tmpl w:val="48C879DA"/>
    <w:lvl w:ilvl="0" w:tplc="FC40A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85"/>
    <w:rsid w:val="00620585"/>
    <w:rsid w:val="00966852"/>
    <w:rsid w:val="009D487C"/>
    <w:rsid w:val="00F3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3F285"/>
  <w15:chartTrackingRefBased/>
  <w15:docId w15:val="{51F062F3-D9F9-0F42-8476-5DC3CE0E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5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5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opencv:%20face%20detection%20(medium%20issues)%20+%20CV2%20%20can%20not%20be%20used%20in%20Android%20Studio%20since%20it%20is%20a%20python%20class.%20+%20Python%20can%20not%20be%20used%20for%20Android%20&amp;%20opencv%20in%20case%20we%20wanted%20to%20code%20the%20whole%20thing%20on%20python%20+%20All%20of%20the%20cv2%20functions%20(cascadeClassifier,%20detectMultiscale),%20we%20need%20to%20find%20somethings%20similar%20when%20we%20translate.%20+%20As%20Numpy%20is%20unavailable%20in%20Java%20we%20would%20need%20a%20lot%20of%20dynamic%20allocation%20since%20we%20can%20not%20know%20the%20dimensions%20of%20the%20image%20(4xN%20which%20N%20is%20number%20of%20faces%20&amp;%20frame)%20TENSOR%20FLOW%20(big%20issue)%20+%20TF%20%20can%20not%20use%20in%20Android%20Studio%20since%20it%20uses%20python%20+%20Python%20can%20not%20be%20used%20for%20Android%20&amp;%20TF,%20in%20case%20we%20wanted%20to%20code%20the%20whole%20thing%20on%20python%20+%20All%20of%20the%20TF%20functions%20(graph,%20import_graph_def,&#8230;%205%20or%206%20more%20functions),%20we%20need%20to%20find%20somethings%20similar%20when%20we%20translate.%20+%20Argparse%20(only%20python%20package)%20is%20a%20problem%20when%20parsing%20argument%20to%20TF,%20if%20not%20Argparse,%20we%20have%20to%20figure%20out%20what%20data%20type%20by%20our%20own%20(derived%20data%20type).%20+%20.pb%20file%20need%20to%20be%20open%20with%20TF%20only.%20%20DO:%20-%20Read%20classifier.py%20file,%20look%20at%20to%20tensor%20flow%20and%20numpy%20and%20argparse,%20and%20see%20if%20we%20can%20translate%20them%20-%20Decide%20whether%20we%20stick%20with%20translating%20or%20writing%20our%20own%20CNN%20(writing%20in%20Android%20only).%20Trade%20offs:%20For%20training%20our%20own%20CNN%20a%20paper%20recently%20published%20had%20an%20accuracy%20of%2069%25%20and%20the%20facial%20expressions%20were%20on%20the%20dramatic%20end%20which%20I%20doubt%20the%20children%20we%20would%20get%20would%20have.%20%20https://www.sciencedirect.com/science/article/pii/S18770509173052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Vinh</dc:creator>
  <cp:keywords/>
  <dc:description/>
  <cp:lastModifiedBy>Tran, Vinh</cp:lastModifiedBy>
  <cp:revision>1</cp:revision>
  <dcterms:created xsi:type="dcterms:W3CDTF">2018-09-26T18:17:00Z</dcterms:created>
  <dcterms:modified xsi:type="dcterms:W3CDTF">2018-09-26T18:38:00Z</dcterms:modified>
</cp:coreProperties>
</file>