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0"/>
          <w:szCs w:val="30"/>
        </w:rPr>
      </w:pPr>
      <w:bookmarkStart w:colFirst="0" w:colLast="0" w:name="_v1v4es31xpbu" w:id="0"/>
      <w:bookmarkEnd w:id="0"/>
      <w:r w:rsidDel="00000000" w:rsidR="00000000" w:rsidRPr="00000000">
        <w:rPr>
          <w:b w:val="1"/>
          <w:bCs w:val="1"/>
          <w:color w:val="000000"/>
          <w:sz w:val="30"/>
          <w:szCs w:val="30"/>
          <w:rtl w:val="0"/>
        </w:rPr>
        <w:t xml:space="preserve">Cookie Policy</w:t>
      </w:r>
    </w:p>
    <w:p w:rsidR="00000000" w:rsidDel="00000000" w:rsidP="00000000" w:rsidRDefault="00000000" w:rsidRPr="00000000" w14:paraId="00000002">
      <w:pPr>
        <w:rPr/>
      </w:pPr>
      <w:r w:rsidDel="00000000" w:rsidR="00000000" w:rsidRPr="00000000">
        <w:rPr>
          <w:b w:val="1"/>
          <w:bCs w:val="1"/>
          <w:rtl w:val="0"/>
        </w:rPr>
        <w:t xml:space="preserve">FastLearners App</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Effective Date: 10 April 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Data Controller:</w:t>
      </w:r>
      <w:r w:rsidDel="00000000" w:rsidR="00000000" w:rsidRPr="00000000">
        <w:rPr>
          <w:rtl w:val="0"/>
        </w:rPr>
        <w:t xml:space="preserve"> FastLearners Limited</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xta4zy3l2z6e" w:id="1"/>
      <w:bookmarkEnd w:id="1"/>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FastLearners Limited (“FastLearners”, “we”, “us”, or “our”) uses cookies and similar tracking technologies (such as local storage, session storage, and device identifiers) on our website and mobile application to ensure the Platform functions properly, improve user experience, analyse performance, and provide personalised learning features.</w:t>
      </w:r>
    </w:p>
    <w:p w:rsidR="00000000" w:rsidDel="00000000" w:rsidP="00000000" w:rsidRDefault="00000000" w:rsidRPr="00000000" w14:paraId="00000007">
      <w:pPr>
        <w:spacing w:after="240" w:before="240" w:lineRule="auto"/>
        <w:rPr/>
      </w:pPr>
      <w:r w:rsidDel="00000000" w:rsidR="00000000" w:rsidRPr="00000000">
        <w:rPr>
          <w:rtl w:val="0"/>
        </w:rPr>
        <w:t xml:space="preserve">This Cookie Policy explains what cookies and similar technologies we use, why we use them, and how you can manage or control them. It should be read together with our </w:t>
      </w:r>
      <w:r w:rsidDel="00000000" w:rsidR="00000000" w:rsidRPr="00000000">
        <w:rPr>
          <w:b w:val="1"/>
          <w:bCs w:val="1"/>
          <w:rtl w:val="0"/>
        </w:rPr>
        <w:t xml:space="preserve">[Privacy Policy]</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We are committed to complying with the </w:t>
      </w:r>
      <w:r w:rsidDel="00000000" w:rsidR="00000000" w:rsidRPr="00000000">
        <w:rPr>
          <w:b w:val="1"/>
          <w:bCs w:val="1"/>
          <w:rtl w:val="0"/>
        </w:rPr>
        <w:t xml:space="preserve">Nigeria Data Protection Act 2023 (NDPA)</w:t>
      </w:r>
      <w:r w:rsidDel="00000000" w:rsidR="00000000" w:rsidRPr="00000000">
        <w:rPr>
          <w:rtl w:val="0"/>
        </w:rPr>
        <w:t xml:space="preserve"> and relevant guidelines from the Nigeria Data Protection Commission (NDPC).</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vnxkgcufxzrl" w:id="2"/>
      <w:bookmarkEnd w:id="2"/>
      <w:r w:rsidDel="00000000" w:rsidR="00000000" w:rsidRPr="00000000">
        <w:rPr>
          <w:b w:val="1"/>
          <w:bCs w:val="1"/>
          <w:color w:val="000000"/>
          <w:sz w:val="22"/>
          <w:szCs w:val="22"/>
          <w:rtl w:val="0"/>
        </w:rPr>
        <w:t xml:space="preserve">2. What Are Cookies and Similar Technologies?</w:t>
      </w:r>
    </w:p>
    <w:p w:rsidR="00000000" w:rsidDel="00000000" w:rsidP="00000000" w:rsidRDefault="00000000" w:rsidRPr="00000000" w14:paraId="0000000A">
      <w:pPr>
        <w:spacing w:after="240" w:before="240" w:lineRule="auto"/>
        <w:rPr/>
      </w:pPr>
      <w:r w:rsidDel="00000000" w:rsidR="00000000" w:rsidRPr="00000000">
        <w:rPr>
          <w:rtl w:val="0"/>
        </w:rPr>
        <w:t xml:space="preserve">Cookies are small text files that are placed on your device (computer, tablet, or mobile phone) when you visit our website or use our app. They help us remember your preferences and understand how you interact with the Platform.</w:t>
      </w:r>
    </w:p>
    <w:p w:rsidR="00000000" w:rsidDel="00000000" w:rsidP="00000000" w:rsidRDefault="00000000" w:rsidRPr="00000000" w14:paraId="0000000B">
      <w:pPr>
        <w:spacing w:after="240" w:before="240" w:lineRule="auto"/>
        <w:rPr/>
      </w:pPr>
      <w:r w:rsidDel="00000000" w:rsidR="00000000" w:rsidRPr="00000000">
        <w:rPr>
          <w:rtl w:val="0"/>
        </w:rPr>
        <w:t xml:space="preserve">We also use other similar technologies, including:</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Local storage and session storage</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SDKs and device identifiers (primarily for app functionality and security)</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hd33il5jracw" w:id="3"/>
      <w:bookmarkEnd w:id="3"/>
      <w:r w:rsidDel="00000000" w:rsidR="00000000" w:rsidRPr="00000000">
        <w:rPr>
          <w:b w:val="1"/>
          <w:bCs w:val="1"/>
          <w:color w:val="000000"/>
          <w:sz w:val="22"/>
          <w:szCs w:val="22"/>
          <w:rtl w:val="0"/>
        </w:rPr>
        <w:t xml:space="preserve">3. Types of Cookies and Technologies We Use</w:t>
      </w:r>
    </w:p>
    <w:p w:rsidR="00000000" w:rsidDel="00000000" w:rsidP="00000000" w:rsidRDefault="00000000" w:rsidRPr="00000000" w14:paraId="0000000F">
      <w:pPr>
        <w:rPr/>
      </w:pPr>
      <w:r w:rsidDel="00000000" w:rsidR="00000000" w:rsidRPr="00000000">
        <w:rPr>
          <w:b w:val="1"/>
          <w:bCs w:val="1"/>
          <w:rtl w:val="0"/>
        </w:rPr>
        <w:t xml:space="preserve">a. Strictly Necessary Cookies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These cookies are essential for the Platform to function correctly and cannot be disabled.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Examples include: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Authentication and login cookies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Security and fraud-prevention cookies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Session management cookies</w:t>
      </w:r>
    </w:p>
    <w:p w:rsidR="00000000" w:rsidDel="00000000" w:rsidP="00000000" w:rsidRDefault="00000000" w:rsidRPr="00000000" w14:paraId="00000015">
      <w:pPr>
        <w:rPr/>
      </w:pPr>
      <w:r w:rsidDel="00000000" w:rsidR="00000000" w:rsidRPr="00000000">
        <w:rPr>
          <w:b w:val="1"/>
          <w:bCs w:val="1"/>
          <w:rtl w:val="0"/>
        </w:rPr>
        <w:t xml:space="preserve">b. Functional Cookies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These improve usability and allow the Platform to remember your choices.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Examples include:</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Saving your login state across sessions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Remembering preferences (e.g., language, theme, or class level)</w:t>
      </w:r>
    </w:p>
    <w:p w:rsidR="00000000" w:rsidDel="00000000" w:rsidP="00000000" w:rsidRDefault="00000000" w:rsidRPr="00000000" w14:paraId="0000001A">
      <w:pPr>
        <w:rPr/>
      </w:pPr>
      <w:r w:rsidDel="00000000" w:rsidR="00000000" w:rsidRPr="00000000">
        <w:rPr>
          <w:b w:val="1"/>
          <w:bCs w:val="1"/>
          <w:rtl w:val="0"/>
        </w:rPr>
        <w:t xml:space="preserve">c. Analytics and Performance Cookies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These help us understand how users interact with the Platform, measure performance, and improve our services.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Examples include:</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Usage and engagement analytics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Crash reports and performance metrics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IP addresses (anonymised where possible)</w:t>
      </w:r>
    </w:p>
    <w:p w:rsidR="00000000" w:rsidDel="00000000" w:rsidP="00000000" w:rsidRDefault="00000000" w:rsidRPr="00000000" w14:paraId="00000020">
      <w:pPr>
        <w:rPr/>
      </w:pPr>
      <w:r w:rsidDel="00000000" w:rsidR="00000000" w:rsidRPr="00000000">
        <w:rPr>
          <w:b w:val="1"/>
          <w:bCs w:val="1"/>
          <w:rtl w:val="0"/>
        </w:rPr>
        <w:t xml:space="preserve">d. Third-Party Cookies</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Some cookies may be set by third-party service providers (e.g., cloud hosting providers, analytics tools, or future payment gateways).</w:t>
      </w:r>
    </w:p>
    <w:p w:rsidR="00000000" w:rsidDel="00000000" w:rsidP="00000000" w:rsidRDefault="00000000" w:rsidRPr="00000000" w14:paraId="00000022">
      <w:pPr>
        <w:spacing w:after="240" w:before="240" w:lineRule="auto"/>
        <w:rPr/>
      </w:pPr>
      <w:r w:rsidDel="00000000" w:rsidR="00000000" w:rsidRPr="00000000">
        <w:rPr>
          <w:rtl w:val="0"/>
        </w:rPr>
        <w:t xml:space="preserve">We ensure that all third parties we work with are bound by appropriate data protection agreements and comply with the NDPA.</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edepzy1ew823" w:id="4"/>
      <w:bookmarkEnd w:id="4"/>
      <w:r w:rsidDel="00000000" w:rsidR="00000000" w:rsidRPr="00000000">
        <w:rPr>
          <w:b w:val="1"/>
          <w:bCs w:val="1"/>
          <w:color w:val="000000"/>
          <w:sz w:val="22"/>
          <w:szCs w:val="22"/>
          <w:rtl w:val="0"/>
        </w:rPr>
        <w:t xml:space="preserve">4. Purposes of Using Cookies</w:t>
      </w:r>
    </w:p>
    <w:p w:rsidR="00000000" w:rsidDel="00000000" w:rsidP="00000000" w:rsidRDefault="00000000" w:rsidRPr="00000000" w14:paraId="00000024">
      <w:pPr>
        <w:spacing w:after="240" w:before="240" w:lineRule="auto"/>
        <w:rPr/>
      </w:pPr>
      <w:r w:rsidDel="00000000" w:rsidR="00000000" w:rsidRPr="00000000">
        <w:rPr>
          <w:rtl w:val="0"/>
        </w:rPr>
        <w:t xml:space="preserve">We use cookies and similar technologies to:</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Keep you signed in securely</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Provide a smooth and personalised learning experience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Analyse Platform performance and user behaviour</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Detect and prevent fraud or security threats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Improve the overall quality and speed of our services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h36r7u22ryc5" w:id="5"/>
      <w:bookmarkEnd w:id="5"/>
      <w:r w:rsidDel="00000000" w:rsidR="00000000" w:rsidRPr="00000000">
        <w:rPr>
          <w:b w:val="1"/>
          <w:bCs w:val="1"/>
          <w:color w:val="000000"/>
          <w:sz w:val="22"/>
          <w:szCs w:val="22"/>
          <w:rtl w:val="0"/>
        </w:rPr>
        <w:t xml:space="preserve">5. Legal Basis for Using Cookies</w:t>
      </w:r>
    </w:p>
    <w:p w:rsidR="00000000" w:rsidDel="00000000" w:rsidP="00000000" w:rsidRDefault="00000000" w:rsidRPr="00000000" w14:paraId="0000002B">
      <w:pPr>
        <w:spacing w:after="240" w:before="240" w:lineRule="auto"/>
        <w:rPr/>
      </w:pPr>
      <w:r w:rsidDel="00000000" w:rsidR="00000000" w:rsidRPr="00000000">
        <w:rPr>
          <w:rtl w:val="0"/>
        </w:rPr>
        <w:t xml:space="preserve">Under the Nigeria Data Protection Act 2023 (NDPA), we rely on the following lawful bases: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b w:val="1"/>
          <w:bCs w:val="1"/>
          <w:rtl w:val="0"/>
        </w:rPr>
        <w:t xml:space="preserve">Legitimate interests</w:t>
      </w:r>
      <w:r w:rsidDel="00000000" w:rsidR="00000000" w:rsidRPr="00000000">
        <w:rPr>
          <w:rtl w:val="0"/>
        </w:rPr>
        <w:t xml:space="preserve"> — for strictly necessary, functional, security, and performance cookies.</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b w:val="1"/>
          <w:bCs w:val="1"/>
          <w:rtl w:val="0"/>
        </w:rPr>
        <w:t xml:space="preserve">Consent</w:t>
      </w:r>
      <w:r w:rsidDel="00000000" w:rsidR="00000000" w:rsidRPr="00000000">
        <w:rPr>
          <w:rtl w:val="0"/>
        </w:rPr>
        <w:t xml:space="preserve"> — for non-essential cookies, particularly analytics and tracking cookies.</w:t>
      </w:r>
    </w:p>
    <w:p w:rsidR="00000000" w:rsidDel="00000000" w:rsidP="00000000" w:rsidRDefault="00000000" w:rsidRPr="00000000" w14:paraId="0000002E">
      <w:pPr>
        <w:spacing w:after="240" w:before="240" w:lineRule="auto"/>
        <w:rPr/>
      </w:pPr>
      <w:r w:rsidDel="00000000" w:rsidR="00000000" w:rsidRPr="00000000">
        <w:rPr>
          <w:rtl w:val="0"/>
        </w:rPr>
        <w:t xml:space="preserve">You can withdraw your consent for optional cookies at any time (see Section 6 below).</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okunnpxrfygp" w:id="6"/>
      <w:bookmarkEnd w:id="6"/>
      <w:r w:rsidDel="00000000" w:rsidR="00000000" w:rsidRPr="00000000">
        <w:rPr>
          <w:b w:val="1"/>
          <w:bCs w:val="1"/>
          <w:color w:val="000000"/>
          <w:sz w:val="22"/>
          <w:szCs w:val="22"/>
          <w:rtl w:val="0"/>
        </w:rPr>
        <w:t xml:space="preserve">6. How to Manage or Disable Cookies</w:t>
      </w:r>
    </w:p>
    <w:p w:rsidR="00000000" w:rsidDel="00000000" w:rsidP="00000000" w:rsidRDefault="00000000" w:rsidRPr="00000000" w14:paraId="00000030">
      <w:pPr>
        <w:spacing w:after="240" w:before="240" w:lineRule="auto"/>
        <w:rPr/>
      </w:pPr>
      <w:r w:rsidDel="00000000" w:rsidR="00000000" w:rsidRPr="00000000">
        <w:rPr>
          <w:rtl w:val="0"/>
        </w:rPr>
        <w:t xml:space="preserve">You have control over cookies and can manage them in the following ways:</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Through your browser or device settings (most browsers allow you to block or delete cookies).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Via in-app privacy/settings options (where available).</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By clearing your browser cache or app data.</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Important Note:</w:t>
      </w:r>
      <w:r w:rsidDel="00000000" w:rsidR="00000000" w:rsidRPr="00000000">
        <w:rPr>
          <w:rtl w:val="0"/>
        </w:rPr>
        <w:t xml:space="preserve"> Disabling strictly necessary cookies may prevent the Platform from functioning properly or limit your ability to use certain features.</w:t>
      </w:r>
    </w:p>
    <w:p w:rsidR="00000000" w:rsidDel="00000000" w:rsidP="00000000" w:rsidRDefault="00000000" w:rsidRPr="00000000" w14:paraId="00000035">
      <w:pPr>
        <w:spacing w:after="240" w:before="240" w:lineRule="auto"/>
        <w:rPr/>
      </w:pPr>
      <w:r w:rsidDel="00000000" w:rsidR="00000000" w:rsidRPr="00000000">
        <w:rPr>
          <w:rtl w:val="0"/>
        </w:rPr>
        <w:t xml:space="preserve">We may also provide a cookie consent banner or preference centre on the website to allow you to accept or reject categories of cookies.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fatbp8kaqkip" w:id="7"/>
      <w:bookmarkEnd w:id="7"/>
      <w:r w:rsidDel="00000000" w:rsidR="00000000" w:rsidRPr="00000000">
        <w:rPr>
          <w:b w:val="1"/>
          <w:bCs w:val="1"/>
          <w:color w:val="000000"/>
          <w:sz w:val="22"/>
          <w:szCs w:val="22"/>
          <w:rtl w:val="0"/>
        </w:rPr>
        <w:t xml:space="preserve">7. Changes to This Cookie Policy</w:t>
      </w:r>
    </w:p>
    <w:p w:rsidR="00000000" w:rsidDel="00000000" w:rsidP="00000000" w:rsidRDefault="00000000" w:rsidRPr="00000000" w14:paraId="00000037">
      <w:pPr>
        <w:spacing w:after="240" w:before="240" w:lineRule="auto"/>
        <w:rPr/>
      </w:pPr>
      <w:r w:rsidDel="00000000" w:rsidR="00000000" w:rsidRPr="00000000">
        <w:rPr>
          <w:rtl w:val="0"/>
        </w:rPr>
        <w:t xml:space="preserve">We may update this Cookie Policy from time to time to reflect changes in our practices or legal requirements. Any material changes will be notified by updating the effective date and, where appropriate, through a prominent notice on the Platform. Your continued use of the Platform after such changes constitutes acceptance of the updated policy.</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rxjxk8oub6cy" w:id="8"/>
      <w:bookmarkEnd w:id="8"/>
      <w:r w:rsidDel="00000000" w:rsidR="00000000" w:rsidRPr="00000000">
        <w:rPr>
          <w:b w:val="1"/>
          <w:bCs w:val="1"/>
          <w:color w:val="000000"/>
          <w:sz w:val="22"/>
          <w:szCs w:val="22"/>
          <w:rtl w:val="0"/>
        </w:rPr>
        <w:t xml:space="preserve">8. Contact and Data Protection Officer</w:t>
      </w:r>
    </w:p>
    <w:p w:rsidR="00000000" w:rsidDel="00000000" w:rsidP="00000000" w:rsidRDefault="00000000" w:rsidRPr="00000000" w14:paraId="00000039">
      <w:pPr>
        <w:spacing w:after="240" w:before="240" w:lineRule="auto"/>
        <w:rPr/>
      </w:pPr>
      <w:r w:rsidDel="00000000" w:rsidR="00000000" w:rsidRPr="00000000">
        <w:rPr>
          <w:rtl w:val="0"/>
        </w:rPr>
        <w:t xml:space="preserve">If you have any questions about this Cookie Policy or our use of cookies, please contact us:</w:t>
      </w:r>
    </w:p>
    <w:p w:rsidR="00000000" w:rsidDel="00000000" w:rsidP="00000000" w:rsidRDefault="00000000" w:rsidRPr="00000000" w14:paraId="0000003A">
      <w:pPr>
        <w:rPr/>
      </w:pPr>
      <w:r w:rsidDel="00000000" w:rsidR="00000000" w:rsidRPr="00000000">
        <w:rPr>
          <w:b w:val="1"/>
          <w:bCs w:val="1"/>
          <w:rtl w:val="0"/>
        </w:rPr>
        <w:t xml:space="preserve">Data Protection Officer (DPO):</w:t>
      </w:r>
      <w:r w:rsidDel="00000000" w:rsidR="00000000" w:rsidRPr="00000000">
        <w:rPr>
          <w:rtl w:val="0"/>
        </w:rPr>
        <w:t xml:space="preserve"> Oladele Joshua O.</w:t>
        <w:br w:type="textWrapping"/>
      </w:r>
      <w:r w:rsidDel="00000000" w:rsidR="00000000" w:rsidRPr="00000000">
        <w:rPr>
          <w:b w:val="1"/>
          <w:bCs w:val="1"/>
          <w:rtl w:val="0"/>
        </w:rPr>
        <w:t xml:space="preserve">Email:</w:t>
      </w:r>
      <w:r w:rsidDel="00000000" w:rsidR="00000000" w:rsidRPr="00000000">
        <w:rPr>
          <w:rtl w:val="0"/>
        </w:rPr>
        <w:t xml:space="preserve"> </w:t>
        <w:br w:type="textWrapping"/>
      </w:r>
    </w:p>
    <w:p w:rsidR="00000000" w:rsidDel="00000000" w:rsidP="00000000" w:rsidRDefault="00000000" w:rsidRPr="00000000" w14:paraId="0000003B">
      <w:pPr>
        <w:rPr/>
      </w:pPr>
      <w:r w:rsidDel="00000000" w:rsidR="00000000" w:rsidRPr="00000000">
        <w:rPr>
          <w:rtl w:val="0"/>
        </w:rPr>
        <w:t xml:space="preserve">FastLearners Limited</w:t>
        <w:br w:type="textWrapping"/>
        <w:t xml:space="preserve">Email: </w:t>
      </w:r>
      <w:hyperlink r:id="rId6">
        <w:r w:rsidDel="00000000" w:rsidR="00000000" w:rsidRPr="00000000">
          <w:rPr>
            <w:color w:val="1155cc"/>
            <w:u w:val="single"/>
            <w:rtl w:val="0"/>
          </w:rPr>
          <w:t xml:space="preserve">support@fastlearnersapp.com</w:t>
        </w:r>
      </w:hyperlink>
      <w:r w:rsidDel="00000000" w:rsidR="00000000" w:rsidRPr="00000000">
        <w:rPr>
          <w:rtl w:val="0"/>
        </w:rPr>
        <w:br w:type="textWrapping"/>
        <w:t xml:space="preserve">Telephone: +234 706 544 7436</w:t>
        <w:br w:type="textWrapping"/>
        <w:t xml:space="preserve">Address: 3 Chief Aaron Nteubong Street, Okorombokho, Eastern Obolo, Akwa Ibom State, Nigeria</w:t>
      </w:r>
    </w:p>
    <w:p w:rsidR="00000000" w:rsidDel="00000000" w:rsidP="00000000" w:rsidRDefault="00000000" w:rsidRPr="00000000" w14:paraId="0000003C">
      <w:pPr>
        <w:spacing w:after="240" w:before="240" w:lineRule="auto"/>
        <w:rPr/>
      </w:pPr>
      <w:r w:rsidDel="00000000" w:rsidR="00000000" w:rsidRPr="00000000">
        <w:rPr>
          <w:rtl w:val="0"/>
        </w:rPr>
        <w:t xml:space="preserve">You may also contact the Nigeria Data Protection Commission (NDPC) if needed.</w:t>
      </w:r>
    </w:p>
    <w:p w:rsidR="00000000" w:rsidDel="00000000" w:rsidP="00000000" w:rsidRDefault="00000000" w:rsidRPr="00000000" w14:paraId="0000003D">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pict>
        <v:shape id="WordPictureWatermark1" style="position:absolute;width:451.27559055118115pt;height:55.28873129269438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fastlearnersapp.com"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