
<file path=[Content_Types].xml><?xml version="1.0" encoding="utf-8"?>
<Types xmlns="http://schemas.openxmlformats.org/package/2006/content-types">
  <Default ContentType="application/xml" Extension="xml"/>
  <Default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79v3vqgtipu" w:id="0"/>
      <w:bookmarkEnd w:id="0"/>
      <w:r w:rsidDel="00000000" w:rsidR="00000000" w:rsidRPr="00000000">
        <w:rPr>
          <w:rtl w:val="0"/>
        </w:rPr>
        <w:t xml:space="preserve">Terms of Service</w:t>
      </w:r>
    </w:p>
    <w:p w:rsidR="00000000" w:rsidDel="00000000" w:rsidP="00000000" w:rsidRDefault="00000000" w:rsidRPr="00000000" w14:paraId="00000002">
      <w:pPr>
        <w:rPr/>
      </w:pPr>
      <w:r w:rsidDel="00000000" w:rsidR="00000000" w:rsidRPr="00000000">
        <w:rPr>
          <w:b w:val="1"/>
          <w:bCs w:val="1"/>
          <w:rtl w:val="0"/>
        </w:rPr>
        <w:t xml:space="preserve">Effective Date: 10 April 2026</w:t>
      </w:r>
      <w:r w:rsidDel="00000000" w:rsidR="00000000" w:rsidRPr="00000000">
        <w:rPr>
          <w:rtl w:val="0"/>
        </w:rPr>
        <w:t xml:space="preserve"> (or your preferred update date)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fzas20ct4et9" w:id="1"/>
      <w:bookmarkEnd w:id="1"/>
      <w:r w:rsidDel="00000000" w:rsidR="00000000" w:rsidRPr="00000000">
        <w:rPr>
          <w:b w:val="1"/>
          <w:bCs w:val="1"/>
          <w:color w:val="000000"/>
          <w:sz w:val="22"/>
          <w:szCs w:val="22"/>
          <w:rtl w:val="0"/>
        </w:rPr>
        <w:t xml:space="preserve">1. Acceptance of Terms</w:t>
      </w:r>
    </w:p>
    <w:p w:rsidR="00000000" w:rsidDel="00000000" w:rsidP="00000000" w:rsidRDefault="00000000" w:rsidRPr="00000000" w14:paraId="00000004">
      <w:pPr>
        <w:rPr/>
      </w:pPr>
      <w:r w:rsidDel="00000000" w:rsidR="00000000" w:rsidRPr="00000000">
        <w:rPr>
          <w:rtl w:val="0"/>
        </w:rPr>
        <w:t xml:space="preserve">By accessing or using the FastLearners App, website, or any related services (collectively, the “Platform”), you agree to be bound by these Terms of Service (“Terms”). If you do not agree to these Terms, you must not use the Platform.</w:t>
      </w:r>
    </w:p>
    <w:p w:rsidR="00000000" w:rsidDel="00000000" w:rsidP="00000000" w:rsidRDefault="00000000" w:rsidRPr="00000000" w14:paraId="00000005">
      <w:pPr>
        <w:rPr/>
      </w:pPr>
      <w:r w:rsidDel="00000000" w:rsidR="00000000" w:rsidRPr="00000000">
        <w:rPr>
          <w:rtl w:val="0"/>
        </w:rPr>
        <w:t xml:space="preserve">These Terms form a legally binding agreement between you and </w:t>
      </w:r>
      <w:r w:rsidDel="00000000" w:rsidR="00000000" w:rsidRPr="00000000">
        <w:rPr>
          <w:b w:val="1"/>
          <w:bCs w:val="1"/>
          <w:rtl w:val="0"/>
        </w:rPr>
        <w:t xml:space="preserve">FastLearners Limited</w:t>
      </w:r>
      <w:r w:rsidDel="00000000" w:rsidR="00000000" w:rsidRPr="00000000">
        <w:rPr>
          <w:rtl w:val="0"/>
        </w:rPr>
        <w:t xml:space="preserve"> (“FastLearners”, “we”, “us”, or “our”).</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9vef5ivme2dl" w:id="2"/>
      <w:bookmarkEnd w:id="2"/>
      <w:r w:rsidDel="00000000" w:rsidR="00000000" w:rsidRPr="00000000">
        <w:rPr>
          <w:b w:val="1"/>
          <w:bCs w:val="1"/>
          <w:color w:val="000000"/>
          <w:sz w:val="22"/>
          <w:szCs w:val="22"/>
          <w:rtl w:val="0"/>
        </w:rPr>
        <w:t xml:space="preserve">2. Eligibility and Children’s Use</w:t>
      </w:r>
    </w:p>
    <w:p w:rsidR="00000000" w:rsidDel="00000000" w:rsidP="00000000" w:rsidRDefault="00000000" w:rsidRPr="00000000" w14:paraId="00000007">
      <w:pPr>
        <w:numPr>
          <w:ilvl w:val="0"/>
          <w:numId w:val="3"/>
        </w:numPr>
        <w:spacing w:after="0" w:lineRule="auto"/>
        <w:ind w:left="720" w:hanging="360"/>
        <w:rPr/>
      </w:pPr>
      <w:r w:rsidDel="00000000" w:rsidR="00000000" w:rsidRPr="00000000">
        <w:rPr>
          <w:rtl w:val="0"/>
        </w:rPr>
        <w:t xml:space="preserve">You must be at least 18 years old to use the Platform independently..</w:t>
      </w:r>
    </w:p>
    <w:p w:rsidR="00000000" w:rsidDel="00000000" w:rsidP="00000000" w:rsidRDefault="00000000" w:rsidRPr="00000000" w14:paraId="00000008">
      <w:pPr>
        <w:numPr>
          <w:ilvl w:val="0"/>
          <w:numId w:val="3"/>
        </w:numPr>
        <w:spacing w:after="0" w:before="0" w:lineRule="auto"/>
        <w:ind w:left="720" w:hanging="360"/>
        <w:rPr/>
      </w:pPr>
      <w:r w:rsidDel="00000000" w:rsidR="00000000" w:rsidRPr="00000000">
        <w:rPr>
          <w:rtl w:val="0"/>
        </w:rPr>
        <w:t xml:space="preserve">Parents or legal guardians are fully responsible for supervising their Child’s use of the Platform, including all activities, communications, and content accessed or created by the Minor.</w:t>
      </w:r>
    </w:p>
    <w:p w:rsidR="00000000" w:rsidDel="00000000" w:rsidP="00000000" w:rsidRDefault="00000000" w:rsidRPr="00000000" w14:paraId="00000009">
      <w:pPr>
        <w:numPr>
          <w:ilvl w:val="0"/>
          <w:numId w:val="3"/>
        </w:numPr>
        <w:spacing w:before="0" w:lineRule="auto"/>
        <w:ind w:left="720" w:hanging="360"/>
        <w:rPr/>
      </w:pPr>
      <w:r w:rsidDel="00000000" w:rsidR="00000000" w:rsidRPr="00000000">
        <w:rPr>
          <w:rtl w:val="0"/>
        </w:rPr>
        <w:t xml:space="preserve">We strongly encourage parents/guardians to review our </w:t>
      </w:r>
      <w:r w:rsidDel="00000000" w:rsidR="00000000" w:rsidRPr="00000000">
        <w:rPr>
          <w:b w:val="1"/>
          <w:bCs w:val="1"/>
          <w:rtl w:val="0"/>
        </w:rPr>
        <w:t xml:space="preserve">[Children’s Data Protection Policy]</w:t>
      </w:r>
      <w:r w:rsidDel="00000000" w:rsidR="00000000" w:rsidRPr="00000000">
        <w:rPr>
          <w:rtl w:val="0"/>
        </w:rPr>
        <w:t xml:space="preserve"> and </w:t>
      </w:r>
      <w:r w:rsidDel="00000000" w:rsidR="00000000" w:rsidRPr="00000000">
        <w:rPr>
          <w:b w:val="1"/>
          <w:bCs w:val="1"/>
          <w:rtl w:val="0"/>
        </w:rPr>
        <w:t xml:space="preserve">[Privacy Policy]</w:t>
      </w:r>
      <w:r w:rsidDel="00000000" w:rsidR="00000000" w:rsidRPr="00000000">
        <w:rPr>
          <w:rtl w:val="0"/>
        </w:rPr>
        <w:t xml:space="preserve"> before granting consent.</w:t>
      </w:r>
    </w:p>
    <w:p w:rsidR="00000000" w:rsidDel="00000000" w:rsidP="00000000" w:rsidRDefault="00000000" w:rsidRPr="00000000" w14:paraId="0000000A">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tl w:val="0"/>
        </w:rPr>
        <w:t xml:space="preserve">We do not assume that payment alone automatically constitutes parental consent</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l64fhtraa8pl" w:id="3"/>
      <w:bookmarkEnd w:id="3"/>
      <w:r w:rsidDel="00000000" w:rsidR="00000000" w:rsidRPr="00000000">
        <w:rPr>
          <w:b w:val="1"/>
          <w:bCs w:val="1"/>
          <w:color w:val="000000"/>
          <w:sz w:val="22"/>
          <w:szCs w:val="22"/>
          <w:rtl w:val="0"/>
        </w:rPr>
        <w:t xml:space="preserve">3. User Responsibilities</w:t>
      </w:r>
    </w:p>
    <w:p w:rsidR="00000000" w:rsidDel="00000000" w:rsidP="00000000" w:rsidRDefault="00000000" w:rsidRPr="00000000" w14:paraId="0000000C">
      <w:pPr>
        <w:rPr/>
      </w:pPr>
      <w:r w:rsidDel="00000000" w:rsidR="00000000" w:rsidRPr="00000000">
        <w:rPr>
          <w:rtl w:val="0"/>
        </w:rPr>
        <w:t xml:space="preserve">You agree to:</w:t>
      </w:r>
    </w:p>
    <w:p w:rsidR="00000000" w:rsidDel="00000000" w:rsidP="00000000" w:rsidRDefault="00000000" w:rsidRPr="00000000" w14:paraId="0000000D">
      <w:pPr>
        <w:numPr>
          <w:ilvl w:val="0"/>
          <w:numId w:val="4"/>
        </w:numPr>
        <w:spacing w:after="0" w:lineRule="auto"/>
        <w:ind w:left="720" w:hanging="360"/>
        <w:rPr/>
      </w:pPr>
      <w:r w:rsidDel="00000000" w:rsidR="00000000" w:rsidRPr="00000000">
        <w:rPr>
          <w:rtl w:val="0"/>
        </w:rPr>
        <w:t xml:space="preserve">Provide accurate, complete, and up-to-date information during registration and use.</w:t>
      </w:r>
    </w:p>
    <w:p w:rsidR="00000000" w:rsidDel="00000000" w:rsidP="00000000" w:rsidRDefault="00000000" w:rsidRPr="00000000" w14:paraId="0000000E">
      <w:pPr>
        <w:numPr>
          <w:ilvl w:val="0"/>
          <w:numId w:val="4"/>
        </w:numPr>
        <w:spacing w:after="0" w:before="0" w:lineRule="auto"/>
        <w:ind w:left="720" w:hanging="360"/>
        <w:rPr/>
      </w:pPr>
      <w:r w:rsidDel="00000000" w:rsidR="00000000" w:rsidRPr="00000000">
        <w:rPr>
          <w:rtl w:val="0"/>
        </w:rPr>
        <w:t xml:space="preserve">Keep your login credentials confidential and secure.</w:t>
      </w:r>
    </w:p>
    <w:p w:rsidR="00000000" w:rsidDel="00000000" w:rsidP="00000000" w:rsidRDefault="00000000" w:rsidRPr="00000000" w14:paraId="0000000F">
      <w:pPr>
        <w:numPr>
          <w:ilvl w:val="0"/>
          <w:numId w:val="4"/>
        </w:numPr>
        <w:spacing w:after="0" w:before="0" w:lineRule="auto"/>
        <w:ind w:left="720" w:hanging="360"/>
        <w:rPr/>
      </w:pPr>
      <w:r w:rsidDel="00000000" w:rsidR="00000000" w:rsidRPr="00000000">
        <w:rPr>
          <w:rtl w:val="0"/>
        </w:rPr>
        <w:t xml:space="preserve">Use the Platform only for lawful, legitimate educational purposes.</w:t>
      </w:r>
    </w:p>
    <w:p w:rsidR="00000000" w:rsidDel="00000000" w:rsidP="00000000" w:rsidRDefault="00000000" w:rsidRPr="00000000" w14:paraId="00000010">
      <w:pPr>
        <w:numPr>
          <w:ilvl w:val="0"/>
          <w:numId w:val="4"/>
        </w:numPr>
        <w:spacing w:before="0" w:lineRule="auto"/>
        <w:ind w:left="720" w:hanging="360"/>
        <w:rPr/>
      </w:pPr>
      <w:r w:rsidDel="00000000" w:rsidR="00000000" w:rsidRPr="00000000">
        <w:rPr>
          <w:rtl w:val="0"/>
        </w:rPr>
        <w:t xml:space="preserve">Comply with all applicable laws, including the Nigeria Data Protection Act 2023.</w:t>
      </w:r>
    </w:p>
    <w:p w:rsidR="00000000" w:rsidDel="00000000" w:rsidP="00000000" w:rsidRDefault="00000000" w:rsidRPr="00000000" w14:paraId="00000011">
      <w:pPr>
        <w:rPr/>
      </w:pPr>
      <w:r w:rsidDel="00000000" w:rsidR="00000000" w:rsidRPr="00000000">
        <w:rPr>
          <w:rtl w:val="0"/>
        </w:rPr>
        <w:t xml:space="preserve">You must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12">
      <w:pPr>
        <w:numPr>
          <w:ilvl w:val="0"/>
          <w:numId w:val="2"/>
        </w:numPr>
        <w:spacing w:after="0" w:lineRule="auto"/>
        <w:ind w:left="720" w:hanging="360"/>
        <w:rPr/>
      </w:pPr>
      <w:r w:rsidDel="00000000" w:rsidR="00000000" w:rsidRPr="00000000">
        <w:rPr>
          <w:rtl w:val="0"/>
        </w:rPr>
        <w:t xml:space="preserve">Copy, reproduce, modify, distribute, or publicly display any of our educational content, materials, or software without prior written permission.</w:t>
      </w:r>
    </w:p>
    <w:p w:rsidR="00000000" w:rsidDel="00000000" w:rsidP="00000000" w:rsidRDefault="00000000" w:rsidRPr="00000000" w14:paraId="00000013">
      <w:pPr>
        <w:numPr>
          <w:ilvl w:val="0"/>
          <w:numId w:val="2"/>
        </w:numPr>
        <w:spacing w:after="0" w:before="0" w:lineRule="auto"/>
        <w:ind w:left="720" w:hanging="360"/>
        <w:rPr/>
      </w:pPr>
      <w:r w:rsidDel="00000000" w:rsidR="00000000" w:rsidRPr="00000000">
        <w:rPr>
          <w:rtl w:val="0"/>
        </w:rPr>
        <w:t xml:space="preserve">Use the Platform to engage in cheating, academic malpractice, plagiarism, or any form of examination fraud.</w:t>
      </w:r>
    </w:p>
    <w:p w:rsidR="00000000" w:rsidDel="00000000" w:rsidP="00000000" w:rsidRDefault="00000000" w:rsidRPr="00000000" w14:paraId="00000014">
      <w:pPr>
        <w:numPr>
          <w:ilvl w:val="0"/>
          <w:numId w:val="2"/>
        </w:numPr>
        <w:spacing w:after="0" w:before="0" w:lineRule="auto"/>
        <w:ind w:left="720" w:hanging="360"/>
        <w:rPr/>
      </w:pPr>
      <w:r w:rsidDel="00000000" w:rsidR="00000000" w:rsidRPr="00000000">
        <w:rPr>
          <w:rtl w:val="0"/>
        </w:rPr>
        <w:t xml:space="preserve">Attempt to interfere with, disrupt, or gain unauthorised access to the Platform or its systems.</w:t>
      </w:r>
    </w:p>
    <w:p w:rsidR="00000000" w:rsidDel="00000000" w:rsidP="00000000" w:rsidRDefault="00000000" w:rsidRPr="00000000" w14:paraId="00000015">
      <w:pPr>
        <w:numPr>
          <w:ilvl w:val="0"/>
          <w:numId w:val="2"/>
        </w:numPr>
        <w:spacing w:after="0" w:before="0" w:lineRule="auto"/>
        <w:ind w:left="720" w:hanging="360"/>
        <w:rPr/>
      </w:pPr>
      <w:r w:rsidDel="00000000" w:rsidR="00000000" w:rsidRPr="00000000">
        <w:rPr>
          <w:rtl w:val="0"/>
        </w:rPr>
        <w:t xml:space="preserve">Upload or transmit any harmful code, viruses, or content that violates these Terms or infringes third-party rights.</w:t>
      </w:r>
    </w:p>
    <w:p w:rsidR="00000000" w:rsidDel="00000000" w:rsidP="00000000" w:rsidRDefault="00000000" w:rsidRPr="00000000" w14:paraId="00000016">
      <w:pPr>
        <w:numPr>
          <w:ilvl w:val="0"/>
          <w:numId w:val="2"/>
        </w:numPr>
        <w:spacing w:before="0" w:lineRule="auto"/>
        <w:ind w:left="720" w:hanging="360"/>
        <w:rPr/>
      </w:pPr>
      <w:r w:rsidDel="00000000" w:rsidR="00000000" w:rsidRPr="00000000">
        <w:rPr>
          <w:rtl w:val="0"/>
        </w:rPr>
        <w:t xml:space="preserve">Use automated tools (bots, scrapers, etc.) to access or collect data from the Platform without our consent.</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5b8eyns1kum" w:id="4"/>
      <w:bookmarkEnd w:id="4"/>
      <w:r w:rsidDel="00000000" w:rsidR="00000000" w:rsidRPr="00000000">
        <w:rPr>
          <w:b w:val="1"/>
          <w:bCs w:val="1"/>
          <w:color w:val="000000"/>
          <w:sz w:val="22"/>
          <w:szCs w:val="22"/>
          <w:rtl w:val="0"/>
        </w:rPr>
        <w:t xml:space="preserve">4. Intellectual Property</w:t>
      </w:r>
    </w:p>
    <w:p w:rsidR="00000000" w:rsidDel="00000000" w:rsidP="00000000" w:rsidRDefault="00000000" w:rsidRPr="00000000" w14:paraId="00000018">
      <w:pPr>
        <w:rPr/>
      </w:pPr>
      <w:r w:rsidDel="00000000" w:rsidR="00000000" w:rsidRPr="00000000">
        <w:rPr>
          <w:rtl w:val="0"/>
        </w:rPr>
        <w:t xml:space="preserve">All content on the Platform, including but not limited to logos, designs, text, graphics, videos, quizzes, courses, software code, and educational materials, is the exclusive property of FastLearners Limited or its licensors and is protected by copyright, trademark, and other intellectual property laws.</w:t>
      </w:r>
    </w:p>
    <w:p w:rsidR="00000000" w:rsidDel="00000000" w:rsidP="00000000" w:rsidRDefault="00000000" w:rsidRPr="00000000" w14:paraId="00000019">
      <w:pPr>
        <w:rPr/>
      </w:pPr>
      <w:r w:rsidDel="00000000" w:rsidR="00000000" w:rsidRPr="00000000">
        <w:rPr>
          <w:rtl w:val="0"/>
        </w:rPr>
        <w:t xml:space="preserve">We grant you a </w:t>
      </w:r>
      <w:r w:rsidDel="00000000" w:rsidR="00000000" w:rsidRPr="00000000">
        <w:rPr>
          <w:b w:val="1"/>
          <w:bCs w:val="1"/>
          <w:rtl w:val="0"/>
        </w:rPr>
        <w:t xml:space="preserve">limited, non-exclusive, non-transferable, revocable licence</w:t>
      </w:r>
      <w:r w:rsidDel="00000000" w:rsidR="00000000" w:rsidRPr="00000000">
        <w:rPr>
          <w:rtl w:val="0"/>
        </w:rPr>
        <w:t xml:space="preserve"> to access and use the Platform solely for your personal or authorised educational purposes during the term of your access.</w:t>
      </w:r>
    </w:p>
    <w:p w:rsidR="00000000" w:rsidDel="00000000" w:rsidP="00000000" w:rsidRDefault="00000000" w:rsidRPr="00000000" w14:paraId="0000001A">
      <w:pPr>
        <w:rPr/>
      </w:pPr>
      <w:r w:rsidDel="00000000" w:rsidR="00000000" w:rsidRPr="00000000">
        <w:rPr>
          <w:rtl w:val="0"/>
        </w:rPr>
        <w:t xml:space="preserve">Any unauthorised use of our intellectual property will constitute a breach of these Terms and may result in termination of your account and legal action.</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x027eksez7vc" w:id="5"/>
      <w:bookmarkEnd w:id="5"/>
      <w:r w:rsidDel="00000000" w:rsidR="00000000" w:rsidRPr="00000000">
        <w:rPr>
          <w:b w:val="1"/>
          <w:bCs w:val="1"/>
          <w:color w:val="000000"/>
          <w:sz w:val="22"/>
          <w:szCs w:val="22"/>
          <w:rtl w:val="0"/>
        </w:rPr>
        <w:t xml:space="preserve">5. Third-Party Services</w:t>
      </w:r>
    </w:p>
    <w:p w:rsidR="00000000" w:rsidDel="00000000" w:rsidP="00000000" w:rsidRDefault="00000000" w:rsidRPr="00000000" w14:paraId="0000001C">
      <w:pPr>
        <w:rPr/>
      </w:pPr>
      <w:r w:rsidDel="00000000" w:rsidR="00000000" w:rsidRPr="00000000">
        <w:rPr>
          <w:rtl w:val="0"/>
        </w:rPr>
        <w:t xml:space="preserve">The Platform may integrate or link to third-party services (e.g., cloud hosting providers, payment processors, analytics tools). Your use of such third-party services is subject to their own terms and privacy policies. We are not responsible for the practices or content of any third parties.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p0cd0bula5p9" w:id="6"/>
      <w:bookmarkEnd w:id="6"/>
      <w:r w:rsidDel="00000000" w:rsidR="00000000" w:rsidRPr="00000000">
        <w:rPr>
          <w:b w:val="1"/>
          <w:bCs w:val="1"/>
          <w:color w:val="000000"/>
          <w:sz w:val="22"/>
          <w:szCs w:val="22"/>
          <w:rtl w:val="0"/>
        </w:rPr>
        <w:t xml:space="preserve">6. Termination and Suspension</w:t>
      </w:r>
    </w:p>
    <w:p w:rsidR="00000000" w:rsidDel="00000000" w:rsidP="00000000" w:rsidRDefault="00000000" w:rsidRPr="00000000" w14:paraId="0000001E">
      <w:pPr>
        <w:rPr/>
      </w:pPr>
      <w:r w:rsidDel="00000000" w:rsidR="00000000" w:rsidRPr="00000000">
        <w:rPr>
          <w:rtl w:val="0"/>
        </w:rPr>
        <w:t xml:space="preserve">We may, at our sole discretion, suspend or terminate your account or access to the Platform immediately and without notice if:</w:t>
      </w:r>
    </w:p>
    <w:p w:rsidR="00000000" w:rsidDel="00000000" w:rsidP="00000000" w:rsidRDefault="00000000" w:rsidRPr="00000000" w14:paraId="0000001F">
      <w:pPr>
        <w:numPr>
          <w:ilvl w:val="0"/>
          <w:numId w:val="1"/>
        </w:numPr>
        <w:spacing w:after="0" w:lineRule="auto"/>
        <w:ind w:left="720" w:hanging="360"/>
        <w:rPr/>
      </w:pPr>
      <w:r w:rsidDel="00000000" w:rsidR="00000000" w:rsidRPr="00000000">
        <w:rPr>
          <w:rtl w:val="0"/>
        </w:rPr>
        <w:t xml:space="preserve">You breach any provision of these Terms.</w:t>
      </w:r>
    </w:p>
    <w:p w:rsidR="00000000" w:rsidDel="00000000" w:rsidP="00000000" w:rsidRDefault="00000000" w:rsidRPr="00000000" w14:paraId="00000020">
      <w:pPr>
        <w:numPr>
          <w:ilvl w:val="0"/>
          <w:numId w:val="1"/>
        </w:numPr>
        <w:spacing w:after="0" w:before="0" w:lineRule="auto"/>
        <w:ind w:left="720" w:hanging="360"/>
        <w:rPr/>
      </w:pPr>
      <w:r w:rsidDel="00000000" w:rsidR="00000000" w:rsidRPr="00000000">
        <w:rPr>
          <w:rtl w:val="0"/>
        </w:rPr>
        <w:t xml:space="preserve">We suspect fraudulent, abusive, or unlawful activity.</w:t>
      </w:r>
    </w:p>
    <w:p w:rsidR="00000000" w:rsidDel="00000000" w:rsidP="00000000" w:rsidRDefault="00000000" w:rsidRPr="00000000" w14:paraId="00000021">
      <w:pPr>
        <w:numPr>
          <w:ilvl w:val="0"/>
          <w:numId w:val="1"/>
        </w:numPr>
        <w:spacing w:before="0" w:lineRule="auto"/>
        <w:ind w:left="720" w:hanging="360"/>
        <w:rPr/>
      </w:pPr>
      <w:r w:rsidDel="00000000" w:rsidR="00000000" w:rsidRPr="00000000">
        <w:rPr>
          <w:rtl w:val="0"/>
        </w:rPr>
        <w:t xml:space="preserve">Your continued use poses a risk to the Platform, other users, or our compliance obligations.</w:t>
      </w:r>
    </w:p>
    <w:p w:rsidR="00000000" w:rsidDel="00000000" w:rsidP="00000000" w:rsidRDefault="00000000" w:rsidRPr="00000000" w14:paraId="00000022">
      <w:pPr>
        <w:rPr/>
      </w:pPr>
      <w:r w:rsidDel="00000000" w:rsidR="00000000" w:rsidRPr="00000000">
        <w:rPr>
          <w:rtl w:val="0"/>
        </w:rPr>
        <w:t xml:space="preserve">Upon termination, your right to use the Platform ceases immediately, but provisions that by their nature should survive (e.g., Intellectual Property, Limitation of Liability, Governing Law) will continue to apply.</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zhdz37auwony" w:id="7"/>
      <w:bookmarkEnd w:id="7"/>
      <w:r w:rsidDel="00000000" w:rsidR="00000000" w:rsidRPr="00000000">
        <w:rPr>
          <w:b w:val="1"/>
          <w:bCs w:val="1"/>
          <w:color w:val="000000"/>
          <w:sz w:val="22"/>
          <w:szCs w:val="22"/>
          <w:rtl w:val="0"/>
        </w:rPr>
        <w:t xml:space="preserve">7. Disclaimer of Warranties</w:t>
      </w:r>
    </w:p>
    <w:p w:rsidR="00000000" w:rsidDel="00000000" w:rsidP="00000000" w:rsidRDefault="00000000" w:rsidRPr="00000000" w14:paraId="00000024">
      <w:pPr>
        <w:rPr/>
      </w:pPr>
      <w:r w:rsidDel="00000000" w:rsidR="00000000" w:rsidRPr="00000000">
        <w:rPr>
          <w:rtl w:val="0"/>
        </w:rPr>
        <w:t xml:space="preserve">The Platform and all content are provided on an </w:t>
      </w:r>
      <w:r w:rsidDel="00000000" w:rsidR="00000000" w:rsidRPr="00000000">
        <w:rPr>
          <w:b w:val="1"/>
          <w:bCs w:val="1"/>
          <w:rtl w:val="0"/>
        </w:rPr>
        <w:t xml:space="preserve">“as is”</w:t>
      </w:r>
      <w:r w:rsidDel="00000000" w:rsidR="00000000" w:rsidRPr="00000000">
        <w:rPr>
          <w:rtl w:val="0"/>
        </w:rPr>
        <w:t xml:space="preserve"> and </w:t>
      </w:r>
      <w:r w:rsidDel="00000000" w:rsidR="00000000" w:rsidRPr="00000000">
        <w:rPr>
          <w:b w:val="1"/>
          <w:bCs w:val="1"/>
          <w:rtl w:val="0"/>
        </w:rPr>
        <w:t xml:space="preserve">“as available”</w:t>
      </w:r>
      <w:r w:rsidDel="00000000" w:rsidR="00000000" w:rsidRPr="00000000">
        <w:rPr>
          <w:rtl w:val="0"/>
        </w:rPr>
        <w:t xml:space="preserve"> basis without any warranties of any kind, express or implied. We do not guarantee that the Platform will be uninterrupted, error-free, or free from security vulnerabilities.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tfucjyvy4ew0" w:id="8"/>
      <w:bookmarkEnd w:id="8"/>
      <w:r w:rsidDel="00000000" w:rsidR="00000000" w:rsidRPr="00000000">
        <w:rPr>
          <w:b w:val="1"/>
          <w:bCs w:val="1"/>
          <w:color w:val="000000"/>
          <w:sz w:val="22"/>
          <w:szCs w:val="22"/>
          <w:rtl w:val="0"/>
        </w:rPr>
        <w:t xml:space="preserve">8. Limitation of Liability</w:t>
      </w:r>
    </w:p>
    <w:p w:rsidR="00000000" w:rsidDel="00000000" w:rsidP="00000000" w:rsidRDefault="00000000" w:rsidRPr="00000000" w14:paraId="00000026">
      <w:pPr>
        <w:rPr/>
      </w:pPr>
      <w:r w:rsidDel="00000000" w:rsidR="00000000" w:rsidRPr="00000000">
        <w:rPr>
          <w:rtl w:val="0"/>
        </w:rPr>
        <w:t xml:space="preserve">To the fullest extent permitted by law, FastLearners and its affiliates shall not be liable for any indirect, incidental, special, consequential, or punitive damages arising out of or in connection with your use of the Platform, including but not limited to data loss, loss of profits, or interruption of service.</w:t>
      </w:r>
    </w:p>
    <w:p w:rsidR="00000000" w:rsidDel="00000000" w:rsidP="00000000" w:rsidRDefault="00000000" w:rsidRPr="00000000" w14:paraId="00000027">
      <w:pPr>
        <w:rPr/>
      </w:pPr>
      <w:r w:rsidDel="00000000" w:rsidR="00000000" w:rsidRPr="00000000">
        <w:rPr>
          <w:rtl w:val="0"/>
        </w:rPr>
        <w:t xml:space="preserve">Our total aggregate liability to you for any claim shall not exceed the total amount you paid to us (if any) in the twelve (12) months preceding the claim.</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hhbj3vkkw9zh" w:id="9"/>
      <w:bookmarkEnd w:id="9"/>
      <w:r w:rsidDel="00000000" w:rsidR="00000000" w:rsidRPr="00000000">
        <w:rPr>
          <w:b w:val="1"/>
          <w:bCs w:val="1"/>
          <w:color w:val="000000"/>
          <w:sz w:val="22"/>
          <w:szCs w:val="22"/>
          <w:rtl w:val="0"/>
        </w:rPr>
        <w:t xml:space="preserve">9. Governing Law and Dispute Resolution</w:t>
      </w:r>
    </w:p>
    <w:p w:rsidR="00000000" w:rsidDel="00000000" w:rsidP="00000000" w:rsidRDefault="00000000" w:rsidRPr="00000000" w14:paraId="00000029">
      <w:pPr>
        <w:rPr/>
      </w:pPr>
      <w:r w:rsidDel="00000000" w:rsidR="00000000" w:rsidRPr="00000000">
        <w:rPr>
          <w:rtl w:val="0"/>
        </w:rPr>
        <w:t xml:space="preserve">These Terms shall be governed by and construed in accordance with the laws of the </w:t>
      </w:r>
      <w:r w:rsidDel="00000000" w:rsidR="00000000" w:rsidRPr="00000000">
        <w:rPr>
          <w:b w:val="1"/>
          <w:bCs w:val="1"/>
          <w:rtl w:val="0"/>
        </w:rPr>
        <w:t xml:space="preserve">Federal Republic of Nigeria</w:t>
      </w: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Any disputes arising from these Terms or your use of the Platform shall be subject to the exclusive jurisdiction of the courts of Nigeria.</w:t>
      </w:r>
    </w:p>
    <w:p w:rsidR="00000000" w:rsidDel="00000000" w:rsidP="00000000" w:rsidRDefault="00000000" w:rsidRPr="00000000" w14:paraId="0000002B">
      <w:pPr>
        <w:rPr/>
      </w:pPr>
      <w:r w:rsidDel="00000000" w:rsidR="00000000" w:rsidRPr="00000000">
        <w:rPr>
          <w:rtl w:val="0"/>
        </w:rPr>
        <w:t xml:space="preserve">We are committed to complying with the </w:t>
      </w:r>
      <w:r w:rsidDel="00000000" w:rsidR="00000000" w:rsidRPr="00000000">
        <w:rPr>
          <w:b w:val="1"/>
          <w:bCs w:val="1"/>
          <w:rtl w:val="0"/>
        </w:rPr>
        <w:t xml:space="preserve">Nigeria Data Protection Act 2023 (NDPA)</w:t>
      </w:r>
      <w:r w:rsidDel="00000000" w:rsidR="00000000" w:rsidRPr="00000000">
        <w:rPr>
          <w:rtl w:val="0"/>
        </w:rPr>
        <w:t xml:space="preserve"> and related directives issued by the Nigeria Data Protection Commission (NDPC). Please refer to our </w:t>
      </w:r>
      <w:r w:rsidDel="00000000" w:rsidR="00000000" w:rsidRPr="00000000">
        <w:rPr>
          <w:b w:val="1"/>
          <w:bCs w:val="1"/>
          <w:rtl w:val="0"/>
        </w:rPr>
        <w:t xml:space="preserve">[Privacy Policy]</w:t>
      </w:r>
      <w:r w:rsidDel="00000000" w:rsidR="00000000" w:rsidRPr="00000000">
        <w:rPr>
          <w:rtl w:val="0"/>
        </w:rPr>
        <w:t xml:space="preserve">, </w:t>
      </w:r>
      <w:r w:rsidDel="00000000" w:rsidR="00000000" w:rsidRPr="00000000">
        <w:rPr>
          <w:b w:val="1"/>
          <w:bCs w:val="1"/>
          <w:rtl w:val="0"/>
        </w:rPr>
        <w:t xml:space="preserve">[Children’s Data Protection Policy]</w:t>
      </w:r>
      <w:r w:rsidDel="00000000" w:rsidR="00000000" w:rsidRPr="00000000">
        <w:rPr>
          <w:rtl w:val="0"/>
        </w:rPr>
        <w:t xml:space="preserve">, and </w:t>
      </w:r>
      <w:r w:rsidDel="00000000" w:rsidR="00000000" w:rsidRPr="00000000">
        <w:rPr>
          <w:b w:val="1"/>
          <w:bCs w:val="1"/>
          <w:rtl w:val="0"/>
        </w:rPr>
        <w:t xml:space="preserve">[Data Breach Response Policy]</w:t>
      </w:r>
      <w:r w:rsidDel="00000000" w:rsidR="00000000" w:rsidRPr="00000000">
        <w:rPr>
          <w:rtl w:val="0"/>
        </w:rPr>
        <w:t xml:space="preserve"> for details on how we handle personal data.</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i3pp9ffk2gsu" w:id="10"/>
      <w:bookmarkEnd w:id="10"/>
      <w:r w:rsidDel="00000000" w:rsidR="00000000" w:rsidRPr="00000000">
        <w:rPr>
          <w:b w:val="1"/>
          <w:bCs w:val="1"/>
          <w:color w:val="000000"/>
          <w:sz w:val="22"/>
          <w:szCs w:val="22"/>
          <w:rtl w:val="0"/>
        </w:rPr>
        <w:t xml:space="preserve">10. Changes to These Terms</w:t>
      </w:r>
    </w:p>
    <w:p w:rsidR="00000000" w:rsidDel="00000000" w:rsidP="00000000" w:rsidRDefault="00000000" w:rsidRPr="00000000" w14:paraId="0000002D">
      <w:pPr>
        <w:rPr/>
      </w:pPr>
      <w:r w:rsidDel="00000000" w:rsidR="00000000" w:rsidRPr="00000000">
        <w:rPr>
          <w:rtl w:val="0"/>
        </w:rPr>
        <w:t xml:space="preserve">We may update these Terms from time to time. We will notify you of material changes by posting the new Terms on the Platform and updating the effective date. Your continued use after such changes constitutes acceptance of the revised Terms.</w:t>
      </w:r>
    </w:p>
    <w:p w:rsidR="00000000" w:rsidDel="00000000" w:rsidP="00000000" w:rsidRDefault="00000000" w:rsidRPr="00000000" w14:paraId="0000002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Heading3"/>
      <w:keepNext w:val="0"/>
      <w:keepLines w:val="0"/>
      <w:spacing w:before="280" w:lineRule="auto"/>
      <w:jc w:val="left"/>
      <w:rPr/>
    </w:pPr>
    <w:bookmarkStart w:colFirst="0" w:colLast="0" w:name="_o9mrubqzm4fe" w:id="11"/>
    <w:bookmarkEnd w:id="11"/>
    <w:r w:rsidDel="00000000" w:rsidR="00000000" w:rsidRPr="00000000">
      <w:rPr/>
      <w:pict>
        <v:shape id="WordPictureWatermark1" style="position:absolute;width:451.3pt;height:55.3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lineRule="auto"/>
    </w:pPr>
    <w:rPr>
      <w:color w:val="666666"/>
    </w:rPr>
  </w:style>
  <w:style w:type="paragraph" w:styleId="Heading6">
    <w:name w:val="heading 6"/>
    <w:basedOn w:val="Normal"/>
    <w:next w:val="Normal"/>
    <w:pPr>
      <w:keepNext w:val="1"/>
      <w:keepLines w:val="1"/>
      <w:spacing w:after="8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