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Calibri" w:eastAsia="Calibri" w:hAnsi="Calibri" w:cs="Times New Roman"/>
          <w:b/>
          <w:sz w:val="48"/>
          <w:szCs w:val="48"/>
          <w:u w:val="single"/>
          <w:lang w:val="en-US"/>
        </w:rPr>
      </w:pPr>
      <w:r w:rsidRPr="004C4D4B">
        <w:rPr>
          <w:rFonts w:ascii="Times New Roman" w:eastAsia="Calibri" w:hAnsi="Times New Roman" w:cs="Times New Roman"/>
          <w:b/>
          <w:sz w:val="44"/>
          <w:szCs w:val="44"/>
          <w:u w:val="single"/>
          <w:lang w:val="en-US"/>
        </w:rPr>
        <w:t xml:space="preserve">PADRE CONCEIÇÃO COLLEGE OF ENGG </w:t>
      </w: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32"/>
          <w:szCs w:val="32"/>
          <w:u w:val="single"/>
          <w:lang w:val="en-US"/>
        </w:rPr>
      </w:pPr>
      <w:r w:rsidRPr="004C4D4B">
        <w:rPr>
          <w:rFonts w:ascii="Times New Roman" w:eastAsia="Calibri" w:hAnsi="Times New Roman" w:cs="Times New Roman"/>
          <w:sz w:val="32"/>
          <w:szCs w:val="32"/>
          <w:u w:val="single"/>
          <w:lang w:val="en-US"/>
        </w:rPr>
        <w:t xml:space="preserve">WORKSHOP-1 PRACTICAL SCHEDULE FOR  </w:t>
      </w: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32"/>
          <w:szCs w:val="32"/>
          <w:u w:val="single"/>
          <w:lang w:val="en-US"/>
        </w:rPr>
      </w:pPr>
      <w:r w:rsidRPr="004C4D4B">
        <w:rPr>
          <w:rFonts w:ascii="Times New Roman" w:eastAsia="Calibri" w:hAnsi="Times New Roman" w:cs="Times New Roman"/>
          <w:sz w:val="32"/>
          <w:szCs w:val="32"/>
          <w:u w:val="single"/>
          <w:lang w:val="en-US"/>
        </w:rPr>
        <w:t xml:space="preserve">FIRST YEAR SEMESTER-1 STUDENTS </w:t>
      </w: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</w:pPr>
      <w:r w:rsidRPr="004C4D4B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SCHEDULED PRACTICAL CLASS IN ROTATION</w:t>
      </w: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4C4D4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FE Sem-1 C4a, C4b and C4c batches all Thursdays-3pm to 5pm</w:t>
      </w:r>
    </w:p>
    <w:tbl>
      <w:tblPr>
        <w:tblStyle w:val="TableGrid1"/>
        <w:tblpPr w:leftFromText="180" w:rightFromText="180" w:vertAnchor="text" w:horzAnchor="margin" w:tblpXSpec="center" w:tblpY="181"/>
        <w:tblW w:w="0" w:type="auto"/>
        <w:tblLook w:val="04A0" w:firstRow="1" w:lastRow="0" w:firstColumn="1" w:lastColumn="0" w:noHBand="0" w:noVBand="1"/>
      </w:tblPr>
      <w:tblGrid>
        <w:gridCol w:w="1548"/>
        <w:gridCol w:w="2070"/>
        <w:gridCol w:w="1710"/>
        <w:gridCol w:w="2250"/>
      </w:tblGrid>
      <w:tr w:rsidR="004C4D4B" w:rsidRPr="004C4D4B" w:rsidTr="0073134B">
        <w:trPr>
          <w:trHeight w:val="368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DATE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CARPENTRY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FITTING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FORGING &amp;WELDING</w:t>
            </w:r>
          </w:p>
        </w:tc>
      </w:tr>
      <w:tr w:rsidR="004C4D4B" w:rsidRPr="004C4D4B" w:rsidTr="0073134B">
        <w:trPr>
          <w:trHeight w:val="332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14-10-2021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C4b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C4a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C4c</w:t>
            </w:r>
          </w:p>
        </w:tc>
      </w:tr>
      <w:tr w:rsidR="004C4D4B" w:rsidRPr="004C4D4B" w:rsidTr="0073134B">
        <w:trPr>
          <w:trHeight w:val="368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21-10-2021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C4b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C4a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C4c</w:t>
            </w:r>
          </w:p>
        </w:tc>
      </w:tr>
      <w:tr w:rsidR="004C4D4B" w:rsidRPr="004C4D4B" w:rsidTr="0073134B">
        <w:trPr>
          <w:trHeight w:val="332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28-10-2021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C4b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C4a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C4c</w:t>
            </w:r>
          </w:p>
        </w:tc>
      </w:tr>
      <w:tr w:rsidR="004C4D4B" w:rsidRPr="004C4D4B" w:rsidTr="0073134B">
        <w:trPr>
          <w:trHeight w:val="368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11-11-2021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C4b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C4a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C4c</w:t>
            </w:r>
          </w:p>
        </w:tc>
      </w:tr>
      <w:tr w:rsidR="004C4D4B" w:rsidRPr="004C4D4B" w:rsidTr="0073134B">
        <w:trPr>
          <w:trHeight w:val="332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18-11-2021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C4b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C4a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C4c</w:t>
            </w:r>
          </w:p>
        </w:tc>
      </w:tr>
      <w:tr w:rsidR="004C4D4B" w:rsidRPr="004C4D4B" w:rsidTr="0073134B">
        <w:trPr>
          <w:trHeight w:val="368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25-11-2021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C4a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C4c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C4b</w:t>
            </w:r>
          </w:p>
        </w:tc>
      </w:tr>
      <w:tr w:rsidR="004C4D4B" w:rsidRPr="004C4D4B" w:rsidTr="0073134B">
        <w:trPr>
          <w:trHeight w:val="332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02-12-2021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C4a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C4c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C4b</w:t>
            </w:r>
          </w:p>
        </w:tc>
      </w:tr>
      <w:tr w:rsidR="004C4D4B" w:rsidRPr="004C4D4B" w:rsidTr="0073134B">
        <w:trPr>
          <w:trHeight w:val="368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09-12-2021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C4a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C4c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C4b</w:t>
            </w:r>
          </w:p>
        </w:tc>
      </w:tr>
      <w:tr w:rsidR="004C4D4B" w:rsidRPr="004C4D4B" w:rsidTr="0073134B">
        <w:trPr>
          <w:trHeight w:val="332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16-12-2021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C4a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C4c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C4b</w:t>
            </w:r>
          </w:p>
        </w:tc>
      </w:tr>
      <w:tr w:rsidR="004C4D4B" w:rsidRPr="004C4D4B" w:rsidTr="0073134B">
        <w:trPr>
          <w:trHeight w:val="368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30-12-2021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C4a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C4c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C4b</w:t>
            </w:r>
          </w:p>
        </w:tc>
      </w:tr>
      <w:tr w:rsidR="004C4D4B" w:rsidRPr="004C4D4B" w:rsidTr="0073134B">
        <w:trPr>
          <w:trHeight w:val="332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06-01-2022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C4c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C4b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C4a</w:t>
            </w:r>
          </w:p>
        </w:tc>
      </w:tr>
      <w:tr w:rsidR="004C4D4B" w:rsidRPr="004C4D4B" w:rsidTr="0073134B">
        <w:trPr>
          <w:trHeight w:val="368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13-01-2022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C4c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C4b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C4a</w:t>
            </w:r>
          </w:p>
        </w:tc>
      </w:tr>
      <w:tr w:rsidR="004C4D4B" w:rsidRPr="004C4D4B" w:rsidTr="0073134B">
        <w:trPr>
          <w:trHeight w:val="332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20-01-2022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C4c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C4b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C4a</w:t>
            </w:r>
          </w:p>
        </w:tc>
      </w:tr>
      <w:tr w:rsidR="004C4D4B" w:rsidRPr="004C4D4B" w:rsidTr="0073134B">
        <w:trPr>
          <w:trHeight w:val="368"/>
        </w:trPr>
        <w:tc>
          <w:tcPr>
            <w:tcW w:w="1548" w:type="dxa"/>
          </w:tcPr>
          <w:p w:rsidR="004C4D4B" w:rsidRPr="004C4D4B" w:rsidRDefault="004C4D4B" w:rsidP="004C4D4B">
            <w:pPr>
              <w:spacing w:before="100" w:after="100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27-01-2022</w:t>
            </w:r>
          </w:p>
        </w:tc>
        <w:tc>
          <w:tcPr>
            <w:tcW w:w="207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C4c</w:t>
            </w:r>
          </w:p>
        </w:tc>
        <w:tc>
          <w:tcPr>
            <w:tcW w:w="171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C4b</w:t>
            </w:r>
          </w:p>
        </w:tc>
        <w:tc>
          <w:tcPr>
            <w:tcW w:w="2250" w:type="dxa"/>
          </w:tcPr>
          <w:p w:rsidR="004C4D4B" w:rsidRPr="004C4D4B" w:rsidRDefault="004C4D4B" w:rsidP="004C4D4B">
            <w:pPr>
              <w:spacing w:before="100" w:after="10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4D4B">
              <w:rPr>
                <w:rFonts w:ascii="Calibri" w:eastAsia="Calibri" w:hAnsi="Calibri" w:cs="Times New Roman"/>
                <w:lang w:val="en-US"/>
              </w:rPr>
              <w:t>C4a</w:t>
            </w:r>
          </w:p>
        </w:tc>
      </w:tr>
    </w:tbl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  <w:r w:rsidRPr="004C4D4B">
        <w:rPr>
          <w:rFonts w:ascii="Times New Roman" w:eastAsia="Calibri" w:hAnsi="Times New Roman" w:cs="Times New Roman"/>
          <w:b/>
          <w:lang w:val="en-US"/>
        </w:rPr>
        <w:t xml:space="preserve">                                                                                                           C4a- batch- Roll no. 61 to 66</w:t>
      </w: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  <w:r w:rsidRPr="004C4D4B">
        <w:rPr>
          <w:rFonts w:ascii="Times New Roman" w:eastAsia="Calibri" w:hAnsi="Times New Roman" w:cs="Times New Roman"/>
          <w:b/>
          <w:lang w:val="en-US"/>
        </w:rPr>
        <w:t>Mr.  JOSEPH J.PEREIRA, ME, MIE,                                          C4b- batch-Roll no. 67 to 72</w:t>
      </w: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  <w:r w:rsidRPr="004C4D4B">
        <w:rPr>
          <w:rFonts w:ascii="Times New Roman" w:eastAsia="Calibri" w:hAnsi="Times New Roman" w:cs="Times New Roman"/>
          <w:b/>
          <w:lang w:val="en-US"/>
        </w:rPr>
        <w:t>Associate Workshop Superintendent                                             C4c-batch-Roll no. 73 to 79</w:t>
      </w:r>
    </w:p>
    <w:p w:rsidR="004C4D4B" w:rsidRPr="004C4D4B" w:rsidRDefault="004C4D4B" w:rsidP="004C4D4B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lang w:val="en-US"/>
        </w:rPr>
      </w:pPr>
      <w:r w:rsidRPr="004C4D4B">
        <w:rPr>
          <w:rFonts w:ascii="Times New Roman" w:eastAsia="Calibri" w:hAnsi="Times New Roman" w:cs="Times New Roman"/>
          <w:b/>
          <w:lang w:val="en-US"/>
        </w:rPr>
        <w:t xml:space="preserve">PCCE, Mech. </w:t>
      </w:r>
      <w:proofErr w:type="spellStart"/>
      <w:r w:rsidRPr="004C4D4B">
        <w:rPr>
          <w:rFonts w:ascii="Times New Roman" w:eastAsia="Calibri" w:hAnsi="Times New Roman" w:cs="Times New Roman"/>
          <w:b/>
          <w:lang w:val="en-US"/>
        </w:rPr>
        <w:t>Engg</w:t>
      </w:r>
      <w:proofErr w:type="spellEnd"/>
      <w:r w:rsidRPr="004C4D4B">
        <w:rPr>
          <w:rFonts w:ascii="Times New Roman" w:eastAsia="Calibri" w:hAnsi="Times New Roman" w:cs="Times New Roman"/>
          <w:b/>
          <w:lang w:val="en-US"/>
        </w:rPr>
        <w:t xml:space="preserve">. Dept.,                             </w:t>
      </w:r>
    </w:p>
    <w:p w:rsidR="004C4D4B" w:rsidRPr="004C4D4B" w:rsidRDefault="004C4D4B" w:rsidP="004C4D4B">
      <w:pPr>
        <w:tabs>
          <w:tab w:val="left" w:pos="7035"/>
        </w:tabs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r w:rsidRPr="004C4D4B">
        <w:rPr>
          <w:rFonts w:ascii="Times New Roman" w:eastAsia="Calibri" w:hAnsi="Times New Roman" w:cs="Times New Roman"/>
          <w:b/>
          <w:sz w:val="40"/>
          <w:szCs w:val="40"/>
          <w:lang w:val="en-US"/>
        </w:rPr>
        <w:t xml:space="preserve">                      “WORK IS WORSHIP”</w:t>
      </w:r>
      <w:r w:rsidRPr="004C4D4B">
        <w:rPr>
          <w:rFonts w:ascii="Times New Roman" w:eastAsia="Calibri" w:hAnsi="Times New Roman" w:cs="Times New Roman"/>
          <w:b/>
          <w:sz w:val="40"/>
          <w:szCs w:val="40"/>
          <w:lang w:val="en-US"/>
        </w:rPr>
        <w:tab/>
      </w:r>
    </w:p>
    <w:p w:rsidR="006D0EED" w:rsidRDefault="006D0EED">
      <w:bookmarkStart w:id="0" w:name="_GoBack"/>
      <w:bookmarkEnd w:id="0"/>
    </w:p>
    <w:sectPr w:rsidR="006D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4B"/>
    <w:rsid w:val="004C4D4B"/>
    <w:rsid w:val="006D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33B13-0285-441D-9883-31E4D3AF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C4D4B"/>
    <w:pPr>
      <w:spacing w:beforeAutospacing="1" w:after="0" w:afterAutospacing="1" w:line="240" w:lineRule="auto"/>
    </w:pPr>
    <w:rPr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C4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C87013C12AC44BF91468366B88485" ma:contentTypeVersion="0" ma:contentTypeDescription="Create a new document." ma:contentTypeScope="" ma:versionID="8112f114d310ba602993d2f3a5e829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ECDBD-7771-4128-93F7-681E4A8EF5F9}"/>
</file>

<file path=customXml/itemProps2.xml><?xml version="1.0" encoding="utf-8"?>
<ds:datastoreItem xmlns:ds="http://schemas.openxmlformats.org/officeDocument/2006/customXml" ds:itemID="{4C4BD605-C58C-4C68-A679-D00B714ACB18}"/>
</file>

<file path=customXml/itemProps3.xml><?xml version="1.0" encoding="utf-8"?>
<ds:datastoreItem xmlns:ds="http://schemas.openxmlformats.org/officeDocument/2006/customXml" ds:itemID="{187CEEC2-5D15-467E-B163-CB07D817C3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2021-11-06T13:42:00Z</dcterms:created>
  <dcterms:modified xsi:type="dcterms:W3CDTF">2021-11-06T13:43:00Z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0x0101003F9C87013C12AC44BF91468366B88485</vt:lpwstr>
  </property>
</Properties>
</file>