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1DEA" w14:paraId="6BBF5FCC" w14:textId="77777777" w:rsidTr="00931DEA">
        <w:tc>
          <w:tcPr>
            <w:tcW w:w="4508" w:type="dxa"/>
            <w:shd w:val="clear" w:color="auto" w:fill="C5E0B3" w:themeFill="accent6" w:themeFillTint="66"/>
          </w:tcPr>
          <w:p w14:paraId="44D830B7" w14:textId="38F8564A" w:rsidR="00931DEA" w:rsidRPr="00931DEA" w:rsidRDefault="00931DEA" w:rsidP="00931DEA">
            <w:pPr>
              <w:jc w:val="center"/>
              <w:rPr>
                <w:sz w:val="36"/>
                <w:szCs w:val="36"/>
              </w:rPr>
            </w:pPr>
            <w:r w:rsidRPr="00931DEA">
              <w:rPr>
                <w:sz w:val="36"/>
                <w:szCs w:val="36"/>
              </w:rPr>
              <w:t>Script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34D1B2A6" w14:textId="33B8BF82" w:rsidR="00931DEA" w:rsidRPr="00931DEA" w:rsidRDefault="00931DEA" w:rsidP="00931DEA">
            <w:pPr>
              <w:jc w:val="center"/>
              <w:rPr>
                <w:sz w:val="36"/>
                <w:szCs w:val="36"/>
              </w:rPr>
            </w:pPr>
            <w:r w:rsidRPr="00931DEA">
              <w:rPr>
                <w:sz w:val="36"/>
                <w:szCs w:val="36"/>
              </w:rPr>
              <w:t>Outcome</w:t>
            </w:r>
          </w:p>
        </w:tc>
      </w:tr>
      <w:tr w:rsidR="00931DEA" w14:paraId="7E5BEC8F" w14:textId="77777777" w:rsidTr="00931DEA">
        <w:tc>
          <w:tcPr>
            <w:tcW w:w="4508" w:type="dxa"/>
          </w:tcPr>
          <w:p w14:paraId="27CAF89E" w14:textId="2F60BF30" w:rsidR="00931DEA" w:rsidRDefault="00931DEA"/>
        </w:tc>
        <w:tc>
          <w:tcPr>
            <w:tcW w:w="4508" w:type="dxa"/>
          </w:tcPr>
          <w:p w14:paraId="30B08144" w14:textId="77777777" w:rsidR="00931DEA" w:rsidRDefault="00931DEA"/>
        </w:tc>
      </w:tr>
      <w:tr w:rsidR="00931DEA" w14:paraId="536A36C5" w14:textId="77777777" w:rsidTr="00931DEA">
        <w:tc>
          <w:tcPr>
            <w:tcW w:w="4508" w:type="dxa"/>
          </w:tcPr>
          <w:p w14:paraId="278F2881" w14:textId="77777777" w:rsidR="00931DEA" w:rsidRDefault="00931DEA"/>
        </w:tc>
        <w:tc>
          <w:tcPr>
            <w:tcW w:w="4508" w:type="dxa"/>
          </w:tcPr>
          <w:p w14:paraId="3A11AEC3" w14:textId="77777777" w:rsidR="00931DEA" w:rsidRDefault="00931DEA"/>
        </w:tc>
      </w:tr>
      <w:tr w:rsidR="00931DEA" w14:paraId="7B33B689" w14:textId="77777777" w:rsidTr="00931DEA">
        <w:tc>
          <w:tcPr>
            <w:tcW w:w="4508" w:type="dxa"/>
          </w:tcPr>
          <w:p w14:paraId="2CC40BCB" w14:textId="77777777" w:rsidR="00931DEA" w:rsidRDefault="00931DEA"/>
        </w:tc>
        <w:tc>
          <w:tcPr>
            <w:tcW w:w="4508" w:type="dxa"/>
          </w:tcPr>
          <w:p w14:paraId="7805379F" w14:textId="77777777" w:rsidR="00931DEA" w:rsidRDefault="00931DEA"/>
        </w:tc>
      </w:tr>
    </w:tbl>
    <w:p w14:paraId="19D9B674" w14:textId="5719164C" w:rsidR="00931DEA" w:rsidRDefault="00931DEA"/>
    <w:sectPr w:rsidR="0093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EA"/>
    <w:rsid w:val="008D108A"/>
    <w:rsid w:val="00931DEA"/>
    <w:rsid w:val="00B9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4BB6"/>
  <w15:chartTrackingRefBased/>
  <w15:docId w15:val="{2710D47A-781C-4BB8-916B-53D0A7D7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Byrman</dc:creator>
  <cp:keywords/>
  <dc:description/>
  <cp:lastModifiedBy>Travis Byrman</cp:lastModifiedBy>
  <cp:revision>1</cp:revision>
  <dcterms:created xsi:type="dcterms:W3CDTF">2021-03-23T01:50:00Z</dcterms:created>
  <dcterms:modified xsi:type="dcterms:W3CDTF">2021-03-23T04:15:00Z</dcterms:modified>
</cp:coreProperties>
</file>