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78A70" w14:textId="77777777" w:rsidR="005C092D" w:rsidRPr="00FA1C9F" w:rsidRDefault="00525A68" w:rsidP="00525A68">
      <w:pPr>
        <w:spacing w:after="0" w:line="240" w:lineRule="auto"/>
        <w:rPr>
          <w:sz w:val="21"/>
          <w:szCs w:val="21"/>
        </w:rPr>
      </w:pPr>
      <w:r w:rsidRPr="00FA1C9F">
        <w:rPr>
          <w:b/>
          <w:sz w:val="21"/>
          <w:szCs w:val="21"/>
          <w:u w:val="single"/>
        </w:rPr>
        <w:t>Data</w:t>
      </w:r>
    </w:p>
    <w:p w14:paraId="0C26D65E" w14:textId="77777777" w:rsidR="00525A68" w:rsidRPr="00FA1C9F" w:rsidRDefault="00525A68" w:rsidP="00525A68">
      <w:pPr>
        <w:spacing w:after="0" w:line="240" w:lineRule="auto"/>
        <w:rPr>
          <w:sz w:val="21"/>
          <w:szCs w:val="21"/>
        </w:rPr>
      </w:pPr>
    </w:p>
    <w:p w14:paraId="48FA78F0" w14:textId="103078B6" w:rsidR="00525A68" w:rsidRPr="00FA1C9F" w:rsidRDefault="0064344A" w:rsidP="00525A68">
      <w:pPr>
        <w:spacing w:after="0" w:line="240" w:lineRule="auto"/>
        <w:rPr>
          <w:rFonts w:eastAsiaTheme="minorEastAsia"/>
          <w:sz w:val="21"/>
          <w:szCs w:val="21"/>
        </w:rPr>
      </w:pPr>
      <m:oMath>
        <m:r>
          <w:rPr>
            <w:rFonts w:ascii="Cambria Math" w:hAnsi="Cambria Math"/>
            <w:sz w:val="21"/>
            <w:szCs w:val="21"/>
          </w:rPr>
          <m:t>I=</m:t>
        </m:r>
      </m:oMath>
      <w:r w:rsidR="00423121" w:rsidRPr="00FA1C9F">
        <w:rPr>
          <w:rFonts w:eastAsiaTheme="minorEastAsia"/>
          <w:sz w:val="21"/>
          <w:szCs w:val="21"/>
        </w:rPr>
        <w:t xml:space="preserve"> </w:t>
      </w:r>
      <w:r w:rsidRPr="00FA1C9F">
        <w:rPr>
          <w:rFonts w:eastAsiaTheme="minorEastAsia"/>
          <w:sz w:val="21"/>
          <w:szCs w:val="21"/>
        </w:rPr>
        <w:t>Set of PO types</w:t>
      </w:r>
    </w:p>
    <w:p w14:paraId="4BFE7025" w14:textId="248913B4" w:rsidR="00525A68" w:rsidRPr="00FA1C9F" w:rsidRDefault="0064344A" w:rsidP="00525A68">
      <w:pPr>
        <w:spacing w:after="0" w:line="240" w:lineRule="auto"/>
        <w:rPr>
          <w:rFonts w:eastAsiaTheme="minorEastAsia"/>
          <w:sz w:val="21"/>
          <w:szCs w:val="21"/>
        </w:rPr>
      </w:pPr>
      <m:oMath>
        <m:r>
          <w:rPr>
            <w:rFonts w:ascii="Cambria Math" w:hAnsi="Cambria Math"/>
            <w:sz w:val="21"/>
            <w:szCs w:val="21"/>
          </w:rPr>
          <m:t>J=</m:t>
        </m:r>
      </m:oMath>
      <w:r w:rsidRPr="00FA1C9F">
        <w:rPr>
          <w:rFonts w:eastAsiaTheme="minorEastAsia"/>
          <w:sz w:val="21"/>
          <w:szCs w:val="21"/>
        </w:rPr>
        <w:t xml:space="preserve"> Set of assignments</w:t>
      </w:r>
    </w:p>
    <w:p w14:paraId="7B2116ED" w14:textId="49D67034" w:rsidR="00525A68" w:rsidRPr="00FA1C9F" w:rsidRDefault="0064344A" w:rsidP="00525A68">
      <w:pPr>
        <w:spacing w:after="0" w:line="240" w:lineRule="auto"/>
        <w:rPr>
          <w:rFonts w:eastAsiaTheme="minorEastAsia"/>
          <w:sz w:val="21"/>
          <w:szCs w:val="21"/>
        </w:rPr>
      </w:pPr>
      <m:oMath>
        <m:r>
          <w:rPr>
            <w:rFonts w:ascii="Cambria Math" w:hAnsi="Cambria Math"/>
            <w:sz w:val="21"/>
            <w:szCs w:val="21"/>
          </w:rPr>
          <m:t>K=</m:t>
        </m:r>
      </m:oMath>
      <w:r w:rsidRPr="00FA1C9F">
        <w:rPr>
          <w:rFonts w:eastAsiaTheme="minorEastAsia"/>
          <w:sz w:val="21"/>
          <w:szCs w:val="21"/>
        </w:rPr>
        <w:t xml:space="preserve"> Set of carriers</w:t>
      </w:r>
    </w:p>
    <w:p w14:paraId="429B6584" w14:textId="4FB4E732" w:rsidR="0053091B" w:rsidRPr="00FA1C9F" w:rsidRDefault="0053091B" w:rsidP="00525A68">
      <w:pPr>
        <w:spacing w:after="0" w:line="240" w:lineRule="auto"/>
        <w:rPr>
          <w:rFonts w:eastAsiaTheme="minorEastAsia"/>
          <w:sz w:val="21"/>
          <w:szCs w:val="21"/>
        </w:rPr>
      </w:pPr>
      <m:oMath>
        <m:r>
          <w:rPr>
            <w:rFonts w:ascii="Cambria Math" w:eastAsiaTheme="minorEastAsia" w:hAnsi="Cambria Math"/>
            <w:sz w:val="21"/>
            <w:szCs w:val="21"/>
          </w:rPr>
          <m:t>L=</m:t>
        </m:r>
      </m:oMath>
      <w:r w:rsidRPr="00FA1C9F">
        <w:rPr>
          <w:rFonts w:eastAsiaTheme="minorEastAsia"/>
          <w:sz w:val="21"/>
          <w:szCs w:val="21"/>
        </w:rPr>
        <w:t xml:space="preserve"> Set of lanes</w:t>
      </w:r>
    </w:p>
    <w:p w14:paraId="3F7979FC" w14:textId="77777777" w:rsidR="00423121" w:rsidRPr="00FA1C9F" w:rsidRDefault="00423121" w:rsidP="00525A68">
      <w:pPr>
        <w:spacing w:after="0" w:line="240" w:lineRule="auto"/>
        <w:rPr>
          <w:rFonts w:eastAsiaTheme="minorEastAsia"/>
          <w:sz w:val="21"/>
          <w:szCs w:val="21"/>
        </w:rPr>
      </w:pPr>
    </w:p>
    <w:p w14:paraId="32498400" w14:textId="2A90C6DD" w:rsidR="00525A68" w:rsidRPr="00FA1C9F" w:rsidRDefault="00525A68" w:rsidP="00525A68">
      <w:pPr>
        <w:spacing w:after="0" w:line="240" w:lineRule="auto"/>
        <w:rPr>
          <w:sz w:val="21"/>
          <w:szCs w:val="21"/>
        </w:rPr>
      </w:pPr>
      <m:oMath>
        <m:r>
          <w:rPr>
            <w:rFonts w:ascii="Cambria Math" w:hAnsi="Cambria Math"/>
            <w:sz w:val="21"/>
            <w:szCs w:val="21"/>
          </w:rPr>
          <m:t>coun</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r>
          <w:rPr>
            <w:rFonts w:ascii="Cambria Math" w:hAnsi="Cambria Math"/>
            <w:sz w:val="21"/>
            <w:szCs w:val="21"/>
          </w:rPr>
          <m:t>=</m:t>
        </m:r>
      </m:oMath>
      <w:r w:rsidR="0064344A" w:rsidRPr="00FA1C9F">
        <w:rPr>
          <w:rFonts w:eastAsiaTheme="minorEastAsia"/>
          <w:sz w:val="21"/>
          <w:szCs w:val="21"/>
        </w:rPr>
        <w:t xml:space="preserve"> Number of POs of type </w:t>
      </w:r>
      <m:oMath>
        <m:r>
          <w:rPr>
            <w:rFonts w:ascii="Cambria Math" w:eastAsiaTheme="minorEastAsia" w:hAnsi="Cambria Math"/>
            <w:sz w:val="21"/>
            <w:szCs w:val="21"/>
          </w:rPr>
          <m:t>i</m:t>
        </m:r>
      </m:oMath>
      <w:r w:rsidR="00423121" w:rsidRPr="00FA1C9F">
        <w:rPr>
          <w:sz w:val="21"/>
          <w:szCs w:val="21"/>
        </w:rPr>
        <w:t xml:space="preserve"> </w:t>
      </w:r>
    </w:p>
    <w:p w14:paraId="6B601F0F" w14:textId="69DB2C1E" w:rsidR="005B1FC1" w:rsidRPr="00FA1C9F" w:rsidRDefault="005B1FC1" w:rsidP="00525A68">
      <w:pPr>
        <w:spacing w:after="0" w:line="240" w:lineRule="auto"/>
        <w:rPr>
          <w:rFonts w:eastAsiaTheme="minorEastAsia"/>
          <w:sz w:val="21"/>
          <w:szCs w:val="21"/>
        </w:rPr>
      </w:pPr>
      <m:oMath>
        <m:r>
          <w:rPr>
            <w:rFonts w:ascii="Cambria Math" w:eastAsiaTheme="minorEastAsia" w:hAnsi="Cambria Math"/>
            <w:sz w:val="21"/>
            <w:szCs w:val="21"/>
          </w:rPr>
          <m:t>siz</m:t>
        </m:r>
        <m:sSub>
          <m:sSubPr>
            <m:ctrlPr>
              <w:rPr>
                <w:rFonts w:ascii="Cambria Math" w:eastAsiaTheme="minorEastAsia" w:hAnsi="Cambria Math"/>
                <w:i/>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i</m:t>
            </m:r>
          </m:sub>
        </m:sSub>
        <m:r>
          <w:rPr>
            <w:rFonts w:ascii="Cambria Math" w:eastAsiaTheme="minorEastAsia" w:hAnsi="Cambria Math"/>
            <w:sz w:val="21"/>
            <w:szCs w:val="21"/>
          </w:rPr>
          <m:t>=</m:t>
        </m:r>
      </m:oMath>
      <w:r w:rsidRPr="00FA1C9F">
        <w:rPr>
          <w:rFonts w:eastAsiaTheme="minorEastAsia"/>
          <w:sz w:val="21"/>
          <w:szCs w:val="21"/>
        </w:rPr>
        <w:t xml:space="preserve"> FEU for PO of type </w:t>
      </w:r>
      <m:oMath>
        <m:r>
          <w:rPr>
            <w:rFonts w:ascii="Cambria Math" w:eastAsiaTheme="minorEastAsia" w:hAnsi="Cambria Math"/>
            <w:sz w:val="21"/>
            <w:szCs w:val="21"/>
          </w:rPr>
          <m:t>i</m:t>
        </m:r>
      </m:oMath>
      <w:r w:rsidRPr="00FA1C9F">
        <w:rPr>
          <w:rFonts w:eastAsiaTheme="minorEastAsia"/>
          <w:sz w:val="21"/>
          <w:szCs w:val="21"/>
        </w:rPr>
        <w:t xml:space="preserve"> </w:t>
      </w:r>
    </w:p>
    <w:p w14:paraId="4959CA78" w14:textId="42D47382" w:rsidR="00525A68" w:rsidRPr="00FA1C9F" w:rsidRDefault="00525A68" w:rsidP="00525A68">
      <w:pPr>
        <w:spacing w:after="0" w:line="240" w:lineRule="auto"/>
        <w:rPr>
          <w:rFonts w:eastAsiaTheme="minorEastAsia"/>
          <w:sz w:val="21"/>
          <w:szCs w:val="21"/>
        </w:rPr>
      </w:pPr>
      <m:oMath>
        <m:r>
          <w:rPr>
            <w:rFonts w:ascii="Cambria Math" w:hAnsi="Cambria Math"/>
            <w:sz w:val="21"/>
            <w:szCs w:val="21"/>
          </w:rPr>
          <m:t>cos</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j</m:t>
            </m:r>
          </m:sub>
        </m:sSub>
        <m:r>
          <w:rPr>
            <w:rFonts w:ascii="Cambria Math" w:hAnsi="Cambria Math"/>
            <w:sz w:val="21"/>
            <w:szCs w:val="21"/>
          </w:rPr>
          <m:t>=</m:t>
        </m:r>
      </m:oMath>
      <w:r w:rsidR="0064344A" w:rsidRPr="00FA1C9F">
        <w:rPr>
          <w:rFonts w:eastAsiaTheme="minorEastAsia"/>
          <w:sz w:val="21"/>
          <w:szCs w:val="21"/>
        </w:rPr>
        <w:t xml:space="preserve"> Cost of sending a PO with assignment </w:t>
      </w:r>
      <m:oMath>
        <m:r>
          <w:rPr>
            <w:rFonts w:ascii="Cambria Math" w:eastAsiaTheme="minorEastAsia" w:hAnsi="Cambria Math"/>
            <w:sz w:val="21"/>
            <w:szCs w:val="21"/>
          </w:rPr>
          <m:t>j</m:t>
        </m:r>
      </m:oMath>
      <w:r w:rsidR="00423121" w:rsidRPr="00FA1C9F">
        <w:rPr>
          <w:rFonts w:eastAsiaTheme="minorEastAsia"/>
          <w:sz w:val="21"/>
          <w:szCs w:val="21"/>
        </w:rPr>
        <w:t xml:space="preserve"> </w:t>
      </w:r>
    </w:p>
    <w:p w14:paraId="14B9289A" w14:textId="3C61AB4C" w:rsidR="00525A68" w:rsidRPr="00FA1C9F" w:rsidRDefault="00525A68" w:rsidP="00525A68">
      <w:pPr>
        <w:spacing w:after="0" w:line="240" w:lineRule="auto"/>
        <w:rPr>
          <w:rFonts w:eastAsiaTheme="minorEastAsia"/>
          <w:sz w:val="21"/>
          <w:szCs w:val="21"/>
        </w:rPr>
      </w:pPr>
      <m:oMath>
        <m:r>
          <w:rPr>
            <w:rFonts w:ascii="Cambria Math" w:hAnsi="Cambria Math"/>
            <w:sz w:val="21"/>
            <w:szCs w:val="21"/>
          </w:rPr>
          <m:t>MQ</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r>
          <w:rPr>
            <w:rFonts w:ascii="Cambria Math" w:hAnsi="Cambria Math"/>
            <w:sz w:val="21"/>
            <w:szCs w:val="21"/>
          </w:rPr>
          <m:t>=</m:t>
        </m:r>
      </m:oMath>
      <w:r w:rsidR="0064344A" w:rsidRPr="00FA1C9F">
        <w:rPr>
          <w:rFonts w:eastAsiaTheme="minorEastAsia"/>
          <w:sz w:val="21"/>
          <w:szCs w:val="21"/>
        </w:rPr>
        <w:t xml:space="preserve"> Minimum quantity commitment for carrier </w:t>
      </w:r>
      <m:oMath>
        <m:r>
          <w:rPr>
            <w:rFonts w:ascii="Cambria Math" w:eastAsiaTheme="minorEastAsia" w:hAnsi="Cambria Math"/>
            <w:sz w:val="21"/>
            <w:szCs w:val="21"/>
          </w:rPr>
          <m:t>k</m:t>
        </m:r>
      </m:oMath>
    </w:p>
    <w:p w14:paraId="1E57489B" w14:textId="37A1BAA1" w:rsidR="00525A68" w:rsidRPr="00FA1C9F" w:rsidRDefault="00525A68" w:rsidP="00525A68">
      <w:pPr>
        <w:spacing w:after="0" w:line="240" w:lineRule="auto"/>
        <w:rPr>
          <w:rFonts w:eastAsiaTheme="minorEastAsia"/>
          <w:sz w:val="21"/>
          <w:szCs w:val="21"/>
        </w:rPr>
      </w:pPr>
      <m:oMath>
        <m:r>
          <w:rPr>
            <w:rFonts w:ascii="Cambria Math" w:hAnsi="Cambria Math"/>
            <w:sz w:val="21"/>
            <w:szCs w:val="21"/>
          </w:rPr>
          <m:t>targe</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k,l</m:t>
            </m:r>
          </m:sub>
        </m:sSub>
        <m:r>
          <w:rPr>
            <w:rFonts w:ascii="Cambria Math" w:hAnsi="Cambria Math"/>
            <w:sz w:val="21"/>
            <w:szCs w:val="21"/>
          </w:rPr>
          <m:t>=</m:t>
        </m:r>
      </m:oMath>
      <w:r w:rsidR="0064344A" w:rsidRPr="00FA1C9F">
        <w:rPr>
          <w:rFonts w:eastAsiaTheme="minorEastAsia"/>
          <w:sz w:val="21"/>
          <w:szCs w:val="21"/>
        </w:rPr>
        <w:t xml:space="preserve"> Target quantity for carrier </w:t>
      </w:r>
      <m:oMath>
        <m:r>
          <w:rPr>
            <w:rFonts w:ascii="Cambria Math" w:eastAsiaTheme="minorEastAsia" w:hAnsi="Cambria Math"/>
            <w:sz w:val="21"/>
            <w:szCs w:val="21"/>
          </w:rPr>
          <m:t>k</m:t>
        </m:r>
      </m:oMath>
      <w:r w:rsidR="0053091B" w:rsidRPr="00FA1C9F">
        <w:rPr>
          <w:rFonts w:eastAsiaTheme="minorEastAsia"/>
          <w:sz w:val="21"/>
          <w:szCs w:val="21"/>
        </w:rPr>
        <w:t xml:space="preserve"> on lane </w:t>
      </w:r>
      <m:oMath>
        <m:r>
          <w:rPr>
            <w:rFonts w:ascii="Cambria Math" w:eastAsiaTheme="minorEastAsia" w:hAnsi="Cambria Math"/>
            <w:sz w:val="21"/>
            <w:szCs w:val="21"/>
          </w:rPr>
          <m:t>l</m:t>
        </m:r>
      </m:oMath>
      <w:r w:rsidR="00423121" w:rsidRPr="00FA1C9F">
        <w:rPr>
          <w:rFonts w:eastAsiaTheme="minorEastAsia"/>
          <w:sz w:val="21"/>
          <w:szCs w:val="21"/>
        </w:rPr>
        <w:t xml:space="preserve"> </w:t>
      </w:r>
    </w:p>
    <w:p w14:paraId="15891FAE" w14:textId="56048384" w:rsidR="00525A68" w:rsidRPr="00FA1C9F" w:rsidRDefault="00525A68" w:rsidP="00525A68">
      <w:pPr>
        <w:spacing w:after="0" w:line="240" w:lineRule="auto"/>
        <w:rPr>
          <w:rFonts w:eastAsiaTheme="minorEastAsia"/>
          <w:sz w:val="21"/>
          <w:szCs w:val="21"/>
        </w:rPr>
      </w:pPr>
      <m:oMath>
        <m:r>
          <w:rPr>
            <w:rFonts w:ascii="Cambria Math" w:hAnsi="Cambria Math"/>
            <w:sz w:val="21"/>
            <w:szCs w:val="21"/>
          </w:rPr>
          <m:t>tim</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j</m:t>
            </m:r>
          </m:sub>
        </m:sSub>
        <m:r>
          <w:rPr>
            <w:rFonts w:ascii="Cambria Math" w:hAnsi="Cambria Math"/>
            <w:sz w:val="21"/>
            <w:szCs w:val="21"/>
          </w:rPr>
          <m:t>=</m:t>
        </m:r>
      </m:oMath>
      <w:r w:rsidR="0064344A" w:rsidRPr="00FA1C9F">
        <w:rPr>
          <w:rFonts w:eastAsiaTheme="minorEastAsia"/>
          <w:sz w:val="21"/>
          <w:szCs w:val="21"/>
        </w:rPr>
        <w:t xml:space="preserve"> Days from now that assignment </w:t>
      </w:r>
      <m:oMath>
        <m:r>
          <w:rPr>
            <w:rFonts w:ascii="Cambria Math" w:eastAsiaTheme="minorEastAsia" w:hAnsi="Cambria Math"/>
            <w:sz w:val="21"/>
            <w:szCs w:val="21"/>
          </w:rPr>
          <m:t>j</m:t>
        </m:r>
      </m:oMath>
      <w:r w:rsidR="0064344A" w:rsidRPr="00FA1C9F">
        <w:rPr>
          <w:rFonts w:eastAsiaTheme="minorEastAsia"/>
          <w:sz w:val="21"/>
          <w:szCs w:val="21"/>
        </w:rPr>
        <w:t xml:space="preserve"> is expected to be completed</w:t>
      </w:r>
    </w:p>
    <w:p w14:paraId="4891009F" w14:textId="04B624CC" w:rsidR="00423121" w:rsidRPr="00FA1C9F" w:rsidRDefault="00423121" w:rsidP="00525A68">
      <w:pPr>
        <w:spacing w:after="0" w:line="240" w:lineRule="auto"/>
        <w:rPr>
          <w:rFonts w:eastAsiaTheme="minorEastAsia"/>
          <w:sz w:val="21"/>
          <w:szCs w:val="21"/>
        </w:rPr>
      </w:pPr>
    </w:p>
    <w:p w14:paraId="7DD1A641" w14:textId="21879823" w:rsidR="00525A68" w:rsidRPr="00FA1C9F" w:rsidRDefault="000A3DF6">
      <w:pPr>
        <w:spacing w:after="0" w:line="240" w:lineRule="auto"/>
        <w:rPr>
          <w:rFonts w:eastAsiaTheme="minorEastAsia"/>
          <w:sz w:val="21"/>
          <w:szCs w:val="21"/>
        </w:rPr>
      </w:pP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m:t>
        </m:r>
      </m:oMath>
      <w:r w:rsidR="0064344A" w:rsidRPr="00FA1C9F">
        <w:rPr>
          <w:rFonts w:eastAsiaTheme="minorEastAsia"/>
          <w:sz w:val="21"/>
          <w:szCs w:val="21"/>
        </w:rPr>
        <w:t xml:space="preserve"> Set of possible assignments for </w:t>
      </w:r>
      <m:oMath>
        <m:r>
          <w:rPr>
            <w:rFonts w:ascii="Cambria Math" w:eastAsiaTheme="minorEastAsia" w:hAnsi="Cambria Math"/>
            <w:sz w:val="21"/>
            <w:szCs w:val="21"/>
          </w:rPr>
          <m:t>i</m:t>
        </m:r>
      </m:oMath>
    </w:p>
    <w:p w14:paraId="6EE40B4A" w14:textId="4E2209BD" w:rsidR="00525A68" w:rsidRPr="00FA1C9F" w:rsidRDefault="000A3DF6">
      <w:pPr>
        <w:spacing w:after="0" w:line="240" w:lineRule="auto"/>
        <w:rPr>
          <w:rFonts w:eastAsiaTheme="minorEastAsia"/>
          <w:sz w:val="21"/>
          <w:szCs w:val="21"/>
        </w:rPr>
      </w:pP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r>
          <w:rPr>
            <w:rFonts w:ascii="Cambria Math" w:hAnsi="Cambria Math"/>
            <w:sz w:val="21"/>
            <w:szCs w:val="21"/>
          </w:rPr>
          <m:t>=</m:t>
        </m:r>
      </m:oMath>
      <w:r w:rsidR="0064344A" w:rsidRPr="00FA1C9F">
        <w:rPr>
          <w:rFonts w:eastAsiaTheme="minorEastAsia"/>
          <w:sz w:val="21"/>
          <w:szCs w:val="21"/>
        </w:rPr>
        <w:t xml:space="preserve"> </w:t>
      </w:r>
      <w:r w:rsidR="009C539E" w:rsidRPr="00FA1C9F">
        <w:rPr>
          <w:rFonts w:eastAsiaTheme="minorEastAsia"/>
          <w:sz w:val="21"/>
          <w:szCs w:val="21"/>
        </w:rPr>
        <w:t>Set o</w:t>
      </w:r>
      <w:r w:rsidR="0064344A" w:rsidRPr="00FA1C9F">
        <w:rPr>
          <w:rFonts w:eastAsiaTheme="minorEastAsia"/>
          <w:sz w:val="21"/>
          <w:szCs w:val="21"/>
        </w:rPr>
        <w:t xml:space="preserve">f assignments that use carrier </w:t>
      </w:r>
      <m:oMath>
        <m:r>
          <w:rPr>
            <w:rFonts w:ascii="Cambria Math" w:eastAsiaTheme="minorEastAsia" w:hAnsi="Cambria Math"/>
            <w:sz w:val="21"/>
            <w:szCs w:val="21"/>
          </w:rPr>
          <m:t>k</m:t>
        </m:r>
      </m:oMath>
    </w:p>
    <w:p w14:paraId="3D920381" w14:textId="71BFA9F7" w:rsidR="00423121" w:rsidRPr="00FA1C9F" w:rsidRDefault="000A3DF6">
      <w:pPr>
        <w:spacing w:after="0" w:line="240" w:lineRule="auto"/>
        <w:rPr>
          <w:rFonts w:eastAsiaTheme="minorEastAsia"/>
          <w:sz w:val="21"/>
          <w:szCs w:val="21"/>
        </w:rPr>
      </w:pPr>
      <m:oMath>
        <m:sSub>
          <m:sSubPr>
            <m:ctrlPr>
              <w:rPr>
                <w:rFonts w:ascii="Cambria Math" w:hAnsi="Cambria Math"/>
                <w:i/>
                <w:sz w:val="21"/>
                <w:szCs w:val="21"/>
                <w:vertAlign w:val="subscript"/>
              </w:rPr>
            </m:ctrlPr>
          </m:sSubPr>
          <m:e>
            <m:r>
              <w:rPr>
                <w:rFonts w:ascii="Cambria Math" w:hAnsi="Cambria Math"/>
                <w:sz w:val="21"/>
                <w:szCs w:val="21"/>
                <w:vertAlign w:val="subscript"/>
              </w:rPr>
              <m:t>P</m:t>
            </m:r>
          </m:e>
          <m:sub>
            <m:r>
              <w:rPr>
                <w:rFonts w:ascii="Cambria Math" w:hAnsi="Cambria Math"/>
                <w:sz w:val="21"/>
                <w:szCs w:val="21"/>
                <w:vertAlign w:val="subscript"/>
              </w:rPr>
              <m:t>j</m:t>
            </m:r>
          </m:sub>
        </m:sSub>
        <m:r>
          <w:rPr>
            <w:rFonts w:ascii="Cambria Math" w:hAnsi="Cambria Math"/>
            <w:sz w:val="21"/>
            <w:szCs w:val="21"/>
            <w:vertAlign w:val="subscript"/>
          </w:rPr>
          <m:t>=</m:t>
        </m:r>
      </m:oMath>
      <w:r w:rsidR="0064344A" w:rsidRPr="00FA1C9F">
        <w:rPr>
          <w:rFonts w:eastAsiaTheme="minorEastAsia"/>
          <w:sz w:val="21"/>
          <w:szCs w:val="21"/>
        </w:rPr>
        <w:t xml:space="preserve"> Set of POs that can go on</w:t>
      </w:r>
      <w:r w:rsidR="009C539E" w:rsidRPr="00FA1C9F">
        <w:rPr>
          <w:rFonts w:eastAsiaTheme="minorEastAsia"/>
          <w:sz w:val="21"/>
          <w:szCs w:val="21"/>
        </w:rPr>
        <w:t xml:space="preserve"> assignment</w:t>
      </w:r>
      <w:r w:rsidR="0064344A" w:rsidRPr="00FA1C9F">
        <w:rPr>
          <w:rFonts w:eastAsiaTheme="minorEastAsia"/>
          <w:sz w:val="21"/>
          <w:szCs w:val="21"/>
        </w:rPr>
        <w:t xml:space="preserve"> </w:t>
      </w:r>
      <m:oMath>
        <m:r>
          <w:rPr>
            <w:rFonts w:ascii="Cambria Math" w:eastAsiaTheme="minorEastAsia" w:hAnsi="Cambria Math"/>
            <w:sz w:val="21"/>
            <w:szCs w:val="21"/>
          </w:rPr>
          <m:t>j</m:t>
        </m:r>
      </m:oMath>
    </w:p>
    <w:p w14:paraId="60E86077" w14:textId="0D458821" w:rsidR="0053091B" w:rsidRPr="00FA1C9F" w:rsidRDefault="000A3DF6">
      <w:pPr>
        <w:spacing w:after="0" w:line="240" w:lineRule="auto"/>
        <w:rPr>
          <w:rFonts w:eastAsiaTheme="minorEastAsia"/>
          <w:sz w:val="21"/>
          <w:szCs w:val="21"/>
        </w:rPr>
      </w:pPr>
      <m:oMath>
        <m:sSub>
          <m:sSubPr>
            <m:ctrlPr>
              <w:rPr>
                <w:rFonts w:ascii="Cambria Math" w:eastAsiaTheme="minorEastAsia" w:hAnsi="Cambria Math"/>
                <w:i/>
                <w:sz w:val="21"/>
                <w:szCs w:val="21"/>
              </w:rPr>
            </m:ctrlPr>
          </m:sSubPr>
          <m:e>
            <m:r>
              <w:rPr>
                <w:rFonts w:ascii="Cambria Math" w:eastAsiaTheme="minorEastAsia" w:hAnsi="Cambria Math"/>
                <w:sz w:val="21"/>
                <w:szCs w:val="21"/>
              </w:rPr>
              <m:t>O</m:t>
            </m:r>
          </m:e>
          <m:sub>
            <m:r>
              <w:rPr>
                <w:rFonts w:ascii="Cambria Math" w:eastAsiaTheme="minorEastAsia" w:hAnsi="Cambria Math"/>
                <w:sz w:val="21"/>
                <w:szCs w:val="21"/>
              </w:rPr>
              <m:t>l</m:t>
            </m:r>
          </m:sub>
        </m:sSub>
        <m:r>
          <w:rPr>
            <w:rFonts w:ascii="Cambria Math" w:eastAsiaTheme="minorEastAsia" w:hAnsi="Cambria Math"/>
            <w:sz w:val="21"/>
            <w:szCs w:val="21"/>
          </w:rPr>
          <m:t>=</m:t>
        </m:r>
      </m:oMath>
      <w:r w:rsidR="00BF7052" w:rsidRPr="00FA1C9F">
        <w:rPr>
          <w:rFonts w:eastAsiaTheme="minorEastAsia"/>
          <w:sz w:val="21"/>
          <w:szCs w:val="21"/>
        </w:rPr>
        <w:t xml:space="preserve"> Set of POs that are being sent on lane </w:t>
      </w:r>
      <m:oMath>
        <m:r>
          <w:rPr>
            <w:rFonts w:ascii="Cambria Math" w:eastAsiaTheme="minorEastAsia" w:hAnsi="Cambria Math"/>
            <w:sz w:val="21"/>
            <w:szCs w:val="21"/>
          </w:rPr>
          <m:t>l</m:t>
        </m:r>
      </m:oMath>
      <w:r w:rsidR="0053091B" w:rsidRPr="00FA1C9F">
        <w:rPr>
          <w:rFonts w:eastAsiaTheme="minorEastAsia"/>
          <w:sz w:val="21"/>
          <w:szCs w:val="21"/>
        </w:rPr>
        <w:t xml:space="preserve"> </w:t>
      </w:r>
    </w:p>
    <w:p w14:paraId="020031BD" w14:textId="565E2CB8" w:rsidR="00B5463A" w:rsidRPr="00FA1C9F" w:rsidRDefault="00B5463A">
      <w:pPr>
        <w:spacing w:after="0" w:line="240" w:lineRule="auto"/>
        <w:rPr>
          <w:rFonts w:eastAsiaTheme="minorEastAsia"/>
          <w:sz w:val="21"/>
          <w:szCs w:val="21"/>
        </w:rPr>
      </w:pPr>
    </w:p>
    <w:p w14:paraId="75E66F0C" w14:textId="29E942AF" w:rsidR="00B5463A" w:rsidRPr="00FA1C9F" w:rsidRDefault="000A3DF6">
      <w:pPr>
        <w:spacing w:after="0" w:line="240" w:lineRule="auto"/>
        <w:rPr>
          <w:rFonts w:eastAsiaTheme="minorEastAsia"/>
          <w:sz w:val="21"/>
          <w:szCs w:val="21"/>
        </w:rPr>
      </w:pPr>
      <m:oMath>
        <m:sSub>
          <m:sSubPr>
            <m:ctrlPr>
              <w:rPr>
                <w:rFonts w:ascii="Cambria Math" w:eastAsiaTheme="minorEastAsia" w:hAnsi="Cambria Math"/>
                <w:i/>
                <w:sz w:val="21"/>
                <w:szCs w:val="21"/>
              </w:rPr>
            </m:ctrlPr>
          </m:sSubPr>
          <m:e>
            <m:r>
              <w:rPr>
                <w:rFonts w:ascii="Cambria Math" w:eastAsiaTheme="minorEastAsia" w:hAnsi="Cambria Math"/>
                <w:sz w:val="21"/>
                <w:szCs w:val="21"/>
              </w:rPr>
              <m:t>λ</m:t>
            </m:r>
          </m:e>
          <m:sub>
            <m:r>
              <w:rPr>
                <w:rFonts w:ascii="Cambria Math" w:eastAsiaTheme="minorEastAsia" w:hAnsi="Cambria Math"/>
                <w:sz w:val="21"/>
                <w:szCs w:val="21"/>
              </w:rPr>
              <m:t>k</m:t>
            </m:r>
          </m:sub>
        </m:sSub>
        <m:r>
          <w:rPr>
            <w:rFonts w:ascii="Cambria Math" w:eastAsiaTheme="minorEastAsia" w:hAnsi="Cambria Math"/>
            <w:sz w:val="21"/>
            <w:szCs w:val="21"/>
          </w:rPr>
          <m:t>=</m:t>
        </m:r>
      </m:oMath>
      <w:r w:rsidR="00B5463A" w:rsidRPr="00FA1C9F">
        <w:rPr>
          <w:rFonts w:eastAsiaTheme="minorEastAsia"/>
          <w:sz w:val="21"/>
          <w:szCs w:val="21"/>
        </w:rPr>
        <w:t xml:space="preserve"> Penalty cost for missing </w:t>
      </w:r>
      <m:oMath>
        <m:r>
          <w:rPr>
            <w:rFonts w:ascii="Cambria Math" w:eastAsiaTheme="minorEastAsia" w:hAnsi="Cambria Math"/>
            <w:sz w:val="21"/>
            <w:szCs w:val="21"/>
          </w:rPr>
          <m:t>MQ</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k</m:t>
            </m:r>
          </m:sub>
        </m:sSub>
      </m:oMath>
      <w:r w:rsidR="00B5463A" w:rsidRPr="00FA1C9F">
        <w:rPr>
          <w:rFonts w:eastAsiaTheme="minorEastAsia"/>
          <w:sz w:val="21"/>
          <w:szCs w:val="21"/>
        </w:rPr>
        <w:t xml:space="preserve"> for a carrier </w:t>
      </w:r>
      <m:oMath>
        <m:r>
          <w:rPr>
            <w:rFonts w:ascii="Cambria Math" w:eastAsiaTheme="minorEastAsia" w:hAnsi="Cambria Math"/>
            <w:sz w:val="21"/>
            <w:szCs w:val="21"/>
          </w:rPr>
          <m:t>k</m:t>
        </m:r>
      </m:oMath>
    </w:p>
    <w:p w14:paraId="259D3BD0" w14:textId="722B6A86" w:rsidR="00423121" w:rsidRPr="00FA1C9F" w:rsidRDefault="000A3DF6">
      <w:pPr>
        <w:spacing w:after="0" w:line="240" w:lineRule="auto"/>
        <w:rPr>
          <w:rFonts w:eastAsiaTheme="minorEastAsia"/>
          <w:sz w:val="21"/>
          <w:szCs w:val="21"/>
        </w:rPr>
      </w:pPr>
      <m:oMath>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k,l</m:t>
            </m:r>
          </m:sub>
        </m:sSub>
        <m:r>
          <w:rPr>
            <w:rFonts w:ascii="Cambria Math" w:eastAsiaTheme="minorEastAsia" w:hAnsi="Cambria Math"/>
            <w:sz w:val="21"/>
            <w:szCs w:val="21"/>
          </w:rPr>
          <m:t>=</m:t>
        </m:r>
      </m:oMath>
      <w:r w:rsidR="00B5463A" w:rsidRPr="00FA1C9F">
        <w:rPr>
          <w:rFonts w:eastAsiaTheme="minorEastAsia"/>
          <w:sz w:val="21"/>
          <w:szCs w:val="21"/>
        </w:rPr>
        <w:t xml:space="preserve"> Penalty cost for missing </w:t>
      </w:r>
      <m:oMath>
        <m:r>
          <w:rPr>
            <w:rFonts w:ascii="Cambria Math" w:eastAsiaTheme="minorEastAsia" w:hAnsi="Cambria Math"/>
            <w:sz w:val="21"/>
            <w:szCs w:val="21"/>
          </w:rPr>
          <m:t>targe</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k,l</m:t>
            </m:r>
          </m:sub>
        </m:sSub>
      </m:oMath>
      <w:r w:rsidR="00B5463A" w:rsidRPr="00FA1C9F">
        <w:rPr>
          <w:rFonts w:eastAsiaTheme="minorEastAsia"/>
          <w:sz w:val="21"/>
          <w:szCs w:val="21"/>
        </w:rPr>
        <w:t xml:space="preserve"> for a carrier </w:t>
      </w:r>
      <m:oMath>
        <m:r>
          <w:rPr>
            <w:rFonts w:ascii="Cambria Math" w:eastAsiaTheme="minorEastAsia" w:hAnsi="Cambria Math"/>
            <w:sz w:val="21"/>
            <w:szCs w:val="21"/>
          </w:rPr>
          <m:t>k</m:t>
        </m:r>
      </m:oMath>
      <w:r w:rsidR="00BF7052" w:rsidRPr="00FA1C9F">
        <w:rPr>
          <w:rFonts w:eastAsiaTheme="minorEastAsia"/>
          <w:sz w:val="21"/>
          <w:szCs w:val="21"/>
        </w:rPr>
        <w:t xml:space="preserve"> on lane </w:t>
      </w:r>
      <m:oMath>
        <m:r>
          <w:rPr>
            <w:rFonts w:ascii="Cambria Math" w:eastAsiaTheme="minorEastAsia" w:hAnsi="Cambria Math"/>
            <w:sz w:val="21"/>
            <w:szCs w:val="21"/>
          </w:rPr>
          <m:t>l</m:t>
        </m:r>
      </m:oMath>
    </w:p>
    <w:p w14:paraId="4BCF49CC" w14:textId="6805A41C" w:rsidR="00B5463A" w:rsidRPr="00FA1C9F" w:rsidRDefault="00B5463A">
      <w:pPr>
        <w:spacing w:after="0" w:line="240" w:lineRule="auto"/>
        <w:rPr>
          <w:rFonts w:eastAsiaTheme="minorEastAsia"/>
          <w:sz w:val="21"/>
          <w:szCs w:val="21"/>
        </w:rPr>
      </w:pPr>
      <m:oMath>
        <m:r>
          <w:rPr>
            <w:rFonts w:ascii="Cambria Math" w:eastAsiaTheme="minorEastAsia" w:hAnsi="Cambria Math"/>
            <w:sz w:val="21"/>
            <w:szCs w:val="21"/>
          </w:rPr>
          <m:t>I</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m:t>
            </m:r>
          </m:sub>
        </m:sSub>
        <m:r>
          <w:rPr>
            <w:rFonts w:ascii="Cambria Math" w:eastAsiaTheme="minorEastAsia" w:hAnsi="Cambria Math"/>
            <w:sz w:val="21"/>
            <w:szCs w:val="21"/>
          </w:rPr>
          <m:t>=</m:t>
        </m:r>
      </m:oMath>
      <w:r w:rsidRPr="00FA1C9F">
        <w:rPr>
          <w:rFonts w:eastAsiaTheme="minorEastAsia"/>
          <w:sz w:val="21"/>
          <w:szCs w:val="21"/>
        </w:rPr>
        <w:t xml:space="preserve"> Daily inventory cost for a PO </w:t>
      </w:r>
      <m:oMath>
        <m:r>
          <w:rPr>
            <w:rFonts w:ascii="Cambria Math" w:eastAsiaTheme="minorEastAsia" w:hAnsi="Cambria Math"/>
            <w:sz w:val="21"/>
            <w:szCs w:val="21"/>
          </w:rPr>
          <m:t>i</m:t>
        </m:r>
      </m:oMath>
    </w:p>
    <w:p w14:paraId="277F9EE9" w14:textId="77777777" w:rsidR="00B5463A" w:rsidRPr="00FA1C9F" w:rsidRDefault="00B5463A">
      <w:pPr>
        <w:spacing w:after="0" w:line="240" w:lineRule="auto"/>
        <w:rPr>
          <w:rFonts w:eastAsiaTheme="minorEastAsia"/>
          <w:sz w:val="21"/>
          <w:szCs w:val="21"/>
        </w:rPr>
      </w:pPr>
    </w:p>
    <w:p w14:paraId="1C0C6D23" w14:textId="77777777" w:rsidR="00423121" w:rsidRPr="00FA1C9F" w:rsidRDefault="00423121">
      <w:pPr>
        <w:spacing w:after="0" w:line="240" w:lineRule="auto"/>
        <w:rPr>
          <w:rFonts w:eastAsiaTheme="minorEastAsia"/>
          <w:b/>
          <w:sz w:val="21"/>
          <w:szCs w:val="21"/>
          <w:u w:val="single"/>
        </w:rPr>
      </w:pPr>
      <w:r w:rsidRPr="00FA1C9F">
        <w:rPr>
          <w:rFonts w:eastAsiaTheme="minorEastAsia"/>
          <w:b/>
          <w:sz w:val="21"/>
          <w:szCs w:val="21"/>
          <w:u w:val="single"/>
        </w:rPr>
        <w:t>Variables</w:t>
      </w:r>
    </w:p>
    <w:p w14:paraId="23C391A3" w14:textId="77777777" w:rsidR="00423121" w:rsidRPr="00FA1C9F" w:rsidRDefault="00423121">
      <w:pPr>
        <w:spacing w:after="0" w:line="240" w:lineRule="auto"/>
        <w:rPr>
          <w:rFonts w:eastAsiaTheme="minorEastAsia"/>
          <w:b/>
          <w:sz w:val="21"/>
          <w:szCs w:val="21"/>
          <w:u w:val="single"/>
        </w:rPr>
      </w:pPr>
    </w:p>
    <w:p w14:paraId="20B6DD5A" w14:textId="3E67FBE9" w:rsidR="00423121" w:rsidRPr="00FA1C9F" w:rsidRDefault="000A3DF6">
      <w:pPr>
        <w:spacing w:after="0" w:line="240" w:lineRule="auto"/>
        <w:rPr>
          <w:rFonts w:eastAsiaTheme="minorEastAsia"/>
          <w:sz w:val="21"/>
          <w:szCs w:val="21"/>
        </w:rPr>
      </w:pP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r>
          <w:rPr>
            <w:rFonts w:ascii="Cambria Math" w:eastAsiaTheme="minorEastAsia" w:hAnsi="Cambria Math"/>
            <w:sz w:val="21"/>
            <w:szCs w:val="21"/>
          </w:rPr>
          <m:t>=</m:t>
        </m:r>
      </m:oMath>
      <w:r w:rsidR="0064344A" w:rsidRPr="00FA1C9F">
        <w:rPr>
          <w:rFonts w:eastAsiaTheme="minorEastAsia"/>
          <w:b/>
          <w:sz w:val="21"/>
          <w:szCs w:val="21"/>
          <w:u w:val="single"/>
        </w:rPr>
        <w:t xml:space="preserve"> </w:t>
      </w:r>
      <w:r w:rsidR="0064344A" w:rsidRPr="00FA1C9F">
        <w:rPr>
          <w:rFonts w:eastAsiaTheme="minorEastAsia"/>
          <w:sz w:val="21"/>
          <w:szCs w:val="21"/>
        </w:rPr>
        <w:t xml:space="preserve">Number of POs of type </w:t>
      </w:r>
      <m:oMath>
        <m:r>
          <w:rPr>
            <w:rFonts w:ascii="Cambria Math" w:eastAsiaTheme="minorEastAsia" w:hAnsi="Cambria Math"/>
            <w:sz w:val="21"/>
            <w:szCs w:val="21"/>
          </w:rPr>
          <m:t>i</m:t>
        </m:r>
      </m:oMath>
      <w:r w:rsidR="0064344A" w:rsidRPr="00FA1C9F">
        <w:rPr>
          <w:rFonts w:eastAsiaTheme="minorEastAsia"/>
          <w:sz w:val="21"/>
          <w:szCs w:val="21"/>
        </w:rPr>
        <w:t xml:space="preserve"> assigned to </w:t>
      </w:r>
      <m:oMath>
        <m:r>
          <w:rPr>
            <w:rFonts w:ascii="Cambria Math" w:eastAsiaTheme="minorEastAsia" w:hAnsi="Cambria Math"/>
            <w:sz w:val="21"/>
            <w:szCs w:val="21"/>
          </w:rPr>
          <m:t>j</m:t>
        </m:r>
      </m:oMath>
    </w:p>
    <w:p w14:paraId="225695F2" w14:textId="77777777" w:rsidR="00423121" w:rsidRPr="00FA1C9F" w:rsidRDefault="00423121">
      <w:pPr>
        <w:spacing w:after="0" w:line="240" w:lineRule="auto"/>
        <w:rPr>
          <w:rFonts w:eastAsiaTheme="minorEastAsia"/>
          <w:b/>
          <w:sz w:val="21"/>
          <w:szCs w:val="21"/>
          <w:u w:val="single"/>
        </w:rPr>
      </w:pPr>
    </w:p>
    <w:p w14:paraId="6EC32CFE" w14:textId="20DB51FD" w:rsidR="00423121" w:rsidRPr="00FA1C9F" w:rsidRDefault="000A3DF6">
      <w:pPr>
        <w:spacing w:after="0" w:line="240" w:lineRule="auto"/>
        <w:rPr>
          <w:rFonts w:eastAsiaTheme="minorEastAsia"/>
          <w:sz w:val="21"/>
          <w:szCs w:val="21"/>
        </w:rPr>
      </w:pPr>
      <m:oMath>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k</m:t>
            </m:r>
          </m:sub>
        </m:sSub>
        <m:r>
          <w:rPr>
            <w:rFonts w:ascii="Cambria Math" w:eastAsiaTheme="minorEastAsia" w:hAnsi="Cambria Math"/>
            <w:sz w:val="21"/>
            <w:szCs w:val="21"/>
          </w:rPr>
          <m:t>=</m:t>
        </m:r>
      </m:oMath>
      <w:r w:rsidR="00423121" w:rsidRPr="00FA1C9F">
        <w:rPr>
          <w:rFonts w:eastAsiaTheme="minorEastAsia"/>
          <w:sz w:val="21"/>
          <w:szCs w:val="21"/>
        </w:rPr>
        <w:t xml:space="preserve"> </w:t>
      </w:r>
      <w:r w:rsidR="0064344A" w:rsidRPr="00FA1C9F">
        <w:rPr>
          <w:rFonts w:eastAsiaTheme="minorEastAsia"/>
          <w:sz w:val="21"/>
          <w:szCs w:val="21"/>
        </w:rPr>
        <w:t xml:space="preserve">Dummy variable corresponding to the penalty for missing </w:t>
      </w:r>
      <m:oMath>
        <m:r>
          <w:rPr>
            <w:rFonts w:ascii="Cambria Math" w:eastAsiaTheme="minorEastAsia" w:hAnsi="Cambria Math"/>
            <w:sz w:val="21"/>
            <w:szCs w:val="21"/>
          </w:rPr>
          <m:t>MQ</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k</m:t>
            </m:r>
          </m:sub>
        </m:sSub>
      </m:oMath>
      <w:r w:rsidR="0064344A" w:rsidRPr="00FA1C9F">
        <w:rPr>
          <w:rFonts w:eastAsiaTheme="minorEastAsia"/>
          <w:sz w:val="21"/>
          <w:szCs w:val="21"/>
        </w:rPr>
        <w:t xml:space="preserve"> for carrier </w:t>
      </w:r>
      <m:oMath>
        <m:r>
          <w:rPr>
            <w:rFonts w:ascii="Cambria Math" w:eastAsiaTheme="minorEastAsia" w:hAnsi="Cambria Math"/>
            <w:sz w:val="21"/>
            <w:szCs w:val="21"/>
          </w:rPr>
          <m:t>k</m:t>
        </m:r>
      </m:oMath>
    </w:p>
    <w:p w14:paraId="50A2026F" w14:textId="6C671B96" w:rsidR="00423121" w:rsidRPr="00FA1C9F" w:rsidRDefault="000A3DF6">
      <w:pPr>
        <w:spacing w:after="0" w:line="240" w:lineRule="auto"/>
        <w:rPr>
          <w:rFonts w:eastAsiaTheme="minorEastAsia"/>
          <w:sz w:val="21"/>
          <w:szCs w:val="21"/>
        </w:rPr>
      </w:pPr>
      <m:oMath>
        <m:sSub>
          <m:sSubPr>
            <m:ctrlPr>
              <w:rPr>
                <w:rFonts w:ascii="Cambria Math" w:eastAsiaTheme="minorEastAsia" w:hAnsi="Cambria Math"/>
                <w:i/>
                <w:sz w:val="21"/>
                <w:szCs w:val="21"/>
              </w:rPr>
            </m:ctrlPr>
          </m:sSubPr>
          <m:e>
            <m:r>
              <w:rPr>
                <w:rFonts w:ascii="Cambria Math" w:eastAsiaTheme="minorEastAsia" w:hAnsi="Cambria Math"/>
                <w:sz w:val="21"/>
                <w:szCs w:val="21"/>
              </w:rPr>
              <m:t>z</m:t>
            </m:r>
          </m:e>
          <m:sub>
            <m:r>
              <w:rPr>
                <w:rFonts w:ascii="Cambria Math" w:eastAsiaTheme="minorEastAsia" w:hAnsi="Cambria Math"/>
                <w:sz w:val="21"/>
                <w:szCs w:val="21"/>
              </w:rPr>
              <m:t>k,l</m:t>
            </m:r>
          </m:sub>
        </m:sSub>
        <m:r>
          <w:rPr>
            <w:rFonts w:ascii="Cambria Math" w:eastAsiaTheme="minorEastAsia" w:hAnsi="Cambria Math"/>
            <w:sz w:val="21"/>
            <w:szCs w:val="21"/>
          </w:rPr>
          <m:t>=</m:t>
        </m:r>
      </m:oMath>
      <w:r w:rsidR="0064344A" w:rsidRPr="00FA1C9F">
        <w:rPr>
          <w:rFonts w:eastAsiaTheme="minorEastAsia"/>
          <w:sz w:val="21"/>
          <w:szCs w:val="21"/>
        </w:rPr>
        <w:t xml:space="preserve"> Dummy variable corresponding to the penalty for missing </w:t>
      </w:r>
      <m:oMath>
        <m:r>
          <w:rPr>
            <w:rFonts w:ascii="Cambria Math" w:eastAsiaTheme="minorEastAsia" w:hAnsi="Cambria Math"/>
            <w:sz w:val="21"/>
            <w:szCs w:val="21"/>
          </w:rPr>
          <m:t>targe</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k,l</m:t>
            </m:r>
          </m:sub>
        </m:sSub>
      </m:oMath>
      <w:r w:rsidR="0064344A" w:rsidRPr="00FA1C9F">
        <w:rPr>
          <w:rFonts w:eastAsiaTheme="minorEastAsia"/>
          <w:sz w:val="21"/>
          <w:szCs w:val="21"/>
        </w:rPr>
        <w:t xml:space="preserve">  for carrier </w:t>
      </w:r>
      <m:oMath>
        <m:r>
          <w:rPr>
            <w:rFonts w:ascii="Cambria Math" w:eastAsiaTheme="minorEastAsia" w:hAnsi="Cambria Math"/>
            <w:sz w:val="21"/>
            <w:szCs w:val="21"/>
          </w:rPr>
          <m:t>k</m:t>
        </m:r>
      </m:oMath>
      <w:r w:rsidR="00423121" w:rsidRPr="00FA1C9F">
        <w:rPr>
          <w:rFonts w:eastAsiaTheme="minorEastAsia"/>
          <w:sz w:val="21"/>
          <w:szCs w:val="21"/>
        </w:rPr>
        <w:t xml:space="preserve"> </w:t>
      </w:r>
      <w:r w:rsidR="00BF7052" w:rsidRPr="00FA1C9F">
        <w:rPr>
          <w:rFonts w:eastAsiaTheme="minorEastAsia"/>
          <w:sz w:val="21"/>
          <w:szCs w:val="21"/>
        </w:rPr>
        <w:t xml:space="preserve">on lane </w:t>
      </w:r>
      <m:oMath>
        <m:r>
          <w:rPr>
            <w:rFonts w:ascii="Cambria Math" w:eastAsiaTheme="minorEastAsia" w:hAnsi="Cambria Math"/>
            <w:sz w:val="21"/>
            <w:szCs w:val="21"/>
          </w:rPr>
          <m:t>l</m:t>
        </m:r>
      </m:oMath>
    </w:p>
    <w:p w14:paraId="72444765" w14:textId="77777777" w:rsidR="00423121" w:rsidRPr="00FA1C9F" w:rsidRDefault="00423121">
      <w:pPr>
        <w:spacing w:after="0" w:line="240" w:lineRule="auto"/>
        <w:rPr>
          <w:rFonts w:eastAsiaTheme="minorEastAsia"/>
          <w:sz w:val="21"/>
          <w:szCs w:val="21"/>
        </w:rPr>
      </w:pPr>
    </w:p>
    <w:p w14:paraId="4073DD2F" w14:textId="2205069E" w:rsidR="00423121" w:rsidRPr="00FA1C9F" w:rsidRDefault="009C539E">
      <w:pPr>
        <w:spacing w:after="0" w:line="240" w:lineRule="auto"/>
        <w:rPr>
          <w:rFonts w:eastAsiaTheme="minorEastAsia"/>
          <w:sz w:val="21"/>
          <w:szCs w:val="21"/>
        </w:rPr>
      </w:pPr>
      <w:r w:rsidRPr="00FA1C9F">
        <w:rPr>
          <w:rFonts w:eastAsiaTheme="minorEastAsia"/>
          <w:b/>
          <w:sz w:val="21"/>
          <w:szCs w:val="21"/>
          <w:u w:val="single"/>
        </w:rPr>
        <w:t>Formulation</w:t>
      </w:r>
    </w:p>
    <w:p w14:paraId="37F938B4" w14:textId="77777777" w:rsidR="00423121" w:rsidRPr="00FA1C9F" w:rsidRDefault="00423121">
      <w:pPr>
        <w:spacing w:after="0" w:line="240" w:lineRule="auto"/>
        <w:rPr>
          <w:rFonts w:eastAsiaTheme="minorEastAsia"/>
          <w:sz w:val="21"/>
          <w:szCs w:val="21"/>
        </w:rPr>
      </w:pPr>
    </w:p>
    <w:p w14:paraId="6718DA71" w14:textId="286B95A5" w:rsidR="00F51683" w:rsidRPr="00FA1C9F" w:rsidRDefault="000A3DF6">
      <w:pPr>
        <w:spacing w:after="0" w:line="240" w:lineRule="auto"/>
        <w:rPr>
          <w:rFonts w:eastAsiaTheme="minorEastAsia"/>
          <w:sz w:val="21"/>
          <w:szCs w:val="21"/>
        </w:rPr>
      </w:pPr>
      <m:oMathPara>
        <m:oMathParaPr>
          <m:jc m:val="left"/>
        </m:oMathParaPr>
        <m:oMath>
          <m:func>
            <m:funcPr>
              <m:ctrlPr>
                <w:rPr>
                  <w:rFonts w:ascii="Cambria Math" w:eastAsiaTheme="minorEastAsia" w:hAnsi="Cambria Math"/>
                  <w:i/>
                  <w:sz w:val="21"/>
                  <w:szCs w:val="21"/>
                </w:rPr>
              </m:ctrlPr>
            </m:funcPr>
            <m:fName>
              <m:r>
                <m:rPr>
                  <m:sty m:val="p"/>
                </m:rPr>
                <w:rPr>
                  <w:rFonts w:ascii="Cambria Math" w:eastAsiaTheme="minorEastAsia" w:hAnsi="Cambria Math"/>
                  <w:sz w:val="21"/>
                  <w:szCs w:val="21"/>
                </w:rPr>
                <m:t>min</m:t>
              </m:r>
            </m:fName>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i∈I</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r>
                        <w:rPr>
                          <w:rFonts w:ascii="Cambria Math" w:eastAsiaTheme="minorEastAsia" w:hAnsi="Cambria Math"/>
                          <w:sz w:val="21"/>
                          <w:szCs w:val="21"/>
                        </w:rPr>
                        <m:t>cos</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j</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e>
                  </m:nary>
                </m:e>
              </m:nary>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k∈K</m:t>
                  </m:r>
                </m:sub>
                <m:sup/>
                <m:e>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k</m:t>
                      </m:r>
                    </m:sub>
                  </m:sSub>
                </m:e>
              </m:nary>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k∈K</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l∈L</m:t>
                      </m:r>
                    </m:sub>
                    <m:sup/>
                    <m:e>
                      <m:sSub>
                        <m:sSubPr>
                          <m:ctrlPr>
                            <w:rPr>
                              <w:rFonts w:ascii="Cambria Math" w:eastAsiaTheme="minorEastAsia" w:hAnsi="Cambria Math"/>
                              <w:i/>
                              <w:sz w:val="21"/>
                              <w:szCs w:val="21"/>
                            </w:rPr>
                          </m:ctrlPr>
                        </m:sSubPr>
                        <m:e>
                          <m:r>
                            <w:rPr>
                              <w:rFonts w:ascii="Cambria Math" w:eastAsiaTheme="minorEastAsia" w:hAnsi="Cambria Math"/>
                              <w:sz w:val="21"/>
                              <w:szCs w:val="21"/>
                            </w:rPr>
                            <m:t>z</m:t>
                          </m:r>
                        </m:e>
                        <m:sub>
                          <m:r>
                            <w:rPr>
                              <w:rFonts w:ascii="Cambria Math" w:eastAsiaTheme="minorEastAsia" w:hAnsi="Cambria Math"/>
                              <w:sz w:val="21"/>
                              <w:szCs w:val="21"/>
                            </w:rPr>
                            <m:t>k,l</m:t>
                          </m:r>
                        </m:sub>
                      </m:sSub>
                    </m:e>
                  </m:nary>
                </m:e>
              </m:nary>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i∈I</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r>
                        <w:rPr>
                          <w:rFonts w:ascii="Cambria Math" w:eastAsiaTheme="minorEastAsia" w:hAnsi="Cambria Math"/>
                          <w:sz w:val="21"/>
                          <w:szCs w:val="21"/>
                        </w:rPr>
                        <m:t>I</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m:t>
                          </m:r>
                        </m:sub>
                      </m:sSub>
                      <m:r>
                        <w:rPr>
                          <w:rFonts w:ascii="Cambria Math" w:eastAsiaTheme="minorEastAsia" w:hAnsi="Cambria Math"/>
                          <w:sz w:val="21"/>
                          <w:szCs w:val="21"/>
                        </w:rPr>
                        <m:t>*tim</m:t>
                      </m:r>
                      <m:sSub>
                        <m:sSubPr>
                          <m:ctrlPr>
                            <w:rPr>
                              <w:rFonts w:ascii="Cambria Math" w:eastAsiaTheme="minorEastAsia" w:hAnsi="Cambria Math"/>
                              <w:i/>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j</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e>
                  </m:nary>
                </m:e>
              </m:nary>
            </m:e>
          </m:func>
          <m:r>
            <m:rPr>
              <m:sty m:val="p"/>
            </m:rPr>
            <w:rPr>
              <w:rFonts w:eastAsiaTheme="minorEastAsia"/>
              <w:sz w:val="21"/>
              <w:szCs w:val="21"/>
            </w:rPr>
            <w:br/>
          </m:r>
        </m:oMath>
      </m:oMathPara>
      <w:r w:rsidR="00D42143" w:rsidRPr="00FA1C9F">
        <w:rPr>
          <w:rFonts w:eastAsiaTheme="minorEastAsia"/>
          <w:sz w:val="21"/>
          <w:szCs w:val="21"/>
        </w:rPr>
        <w:t xml:space="preserve">                                                        </w:t>
      </w:r>
    </w:p>
    <w:p w14:paraId="7F013451" w14:textId="696F33E2" w:rsidR="00F51683" w:rsidRPr="00FA1C9F" w:rsidRDefault="00F51683">
      <w:pPr>
        <w:spacing w:after="0" w:line="240" w:lineRule="auto"/>
        <w:rPr>
          <w:rFonts w:eastAsiaTheme="minorEastAsia"/>
          <w:sz w:val="21"/>
          <w:szCs w:val="21"/>
        </w:rPr>
      </w:pPr>
      <m:oMath>
        <m:r>
          <w:rPr>
            <w:rFonts w:ascii="Cambria Math" w:eastAsiaTheme="minorEastAsia" w:hAnsi="Cambria Math"/>
            <w:sz w:val="21"/>
            <w:szCs w:val="21"/>
          </w:rPr>
          <m:t>s.t.</m:t>
        </m:r>
      </m:oMath>
      <w:r w:rsidRPr="00FA1C9F">
        <w:rPr>
          <w:rFonts w:eastAsiaTheme="minorEastAsia"/>
          <w:sz w:val="21"/>
          <w:szCs w:val="21"/>
        </w:rPr>
        <w:t xml:space="preserve"> </w:t>
      </w:r>
    </w:p>
    <w:p w14:paraId="3A410E0A" w14:textId="290BC324" w:rsidR="00F51683" w:rsidRPr="00FA1C9F" w:rsidRDefault="00F51683">
      <w:pPr>
        <w:spacing w:after="0" w:line="240" w:lineRule="auto"/>
        <w:rPr>
          <w:rFonts w:eastAsiaTheme="minorEastAsia"/>
          <w:sz w:val="21"/>
          <w:szCs w:val="21"/>
        </w:rPr>
      </w:pPr>
    </w:p>
    <w:p w14:paraId="434A0CDA" w14:textId="2DE0D8D9" w:rsidR="00F51683" w:rsidRPr="00FA1C9F" w:rsidRDefault="000A3DF6">
      <w:pPr>
        <w:spacing w:after="0" w:line="240" w:lineRule="auto"/>
        <w:rPr>
          <w:rFonts w:eastAsiaTheme="minorEastAsia"/>
          <w:sz w:val="21"/>
          <w:szCs w:val="21"/>
        </w:rPr>
      </w:pPr>
      <m:oMath>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k</m:t>
            </m:r>
          </m:sub>
        </m:sSub>
        <m:r>
          <w:rPr>
            <w:rFonts w:ascii="Cambria Math" w:eastAsiaTheme="minorEastAsia" w:hAnsi="Cambria Math"/>
            <w:sz w:val="21"/>
            <w:szCs w:val="21"/>
          </w:rPr>
          <m:t>≥0     ∀k∈K</m:t>
        </m:r>
      </m:oMath>
      <w:r w:rsidR="00C205F8" w:rsidRPr="00FA1C9F">
        <w:rPr>
          <w:rFonts w:eastAsiaTheme="minorEastAsia"/>
          <w:sz w:val="21"/>
          <w:szCs w:val="21"/>
        </w:rPr>
        <w:t xml:space="preserve"> </w:t>
      </w:r>
    </w:p>
    <w:p w14:paraId="2F5F30D0" w14:textId="44C8D295" w:rsidR="0084225D" w:rsidRPr="00FA1C9F" w:rsidRDefault="000A3DF6">
      <w:pPr>
        <w:spacing w:after="0" w:line="240" w:lineRule="auto"/>
        <w:rPr>
          <w:rFonts w:eastAsiaTheme="minorEastAsia"/>
          <w:sz w:val="21"/>
          <w:szCs w:val="21"/>
        </w:rPr>
      </w:pPr>
      <m:oMathPara>
        <m:oMathParaPr>
          <m:jc m:val="left"/>
        </m:oMathParaPr>
        <m:oMath>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k</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λ</m:t>
              </m:r>
            </m:e>
            <m:sub>
              <m:r>
                <w:rPr>
                  <w:rFonts w:ascii="Cambria Math" w:eastAsiaTheme="minorEastAsia" w:hAnsi="Cambria Math"/>
                  <w:sz w:val="21"/>
                  <w:szCs w:val="21"/>
                </w:rPr>
                <m:t>k</m:t>
              </m:r>
            </m:sub>
          </m:sSub>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MQ</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k</m:t>
                  </m:r>
                </m:sub>
              </m:sSub>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k</m:t>
                      </m:r>
                    </m:sub>
                  </m:sSub>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m:t>
                      </m:r>
                      <m:sSub>
                        <m:sSubPr>
                          <m:ctrlPr>
                            <w:rPr>
                              <w:rFonts w:ascii="Cambria Math" w:eastAsiaTheme="minorEastAsia" w:hAnsi="Cambria Math"/>
                              <w:i/>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j</m:t>
                          </m:r>
                        </m:sub>
                      </m:sSub>
                    </m:sub>
                    <m:sup/>
                    <m:e>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r>
                        <w:rPr>
                          <w:rFonts w:ascii="Cambria Math" w:eastAsiaTheme="minorEastAsia" w:hAnsi="Cambria Math"/>
                          <w:sz w:val="21"/>
                          <w:szCs w:val="21"/>
                        </w:rPr>
                        <m:t>*siz</m:t>
                      </m:r>
                      <m:sSub>
                        <m:sSubPr>
                          <m:ctrlPr>
                            <w:rPr>
                              <w:rFonts w:ascii="Cambria Math" w:eastAsiaTheme="minorEastAsia" w:hAnsi="Cambria Math"/>
                              <w:i/>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i</m:t>
                          </m:r>
                        </m:sub>
                      </m:sSub>
                    </m:e>
                  </m:nary>
                </m:e>
              </m:nary>
            </m:e>
          </m:d>
          <m:r>
            <w:rPr>
              <w:rFonts w:ascii="Cambria Math" w:eastAsiaTheme="minorEastAsia" w:hAnsi="Cambria Math"/>
              <w:sz w:val="21"/>
              <w:szCs w:val="21"/>
            </w:rPr>
            <m:t xml:space="preserve">     ∀k∈K</m:t>
          </m:r>
        </m:oMath>
      </m:oMathPara>
    </w:p>
    <w:p w14:paraId="7594B173" w14:textId="6BFBF8DF" w:rsidR="00F63661" w:rsidRPr="00FA1C9F" w:rsidRDefault="000A3DF6" w:rsidP="00F63661">
      <w:pPr>
        <w:spacing w:after="0" w:line="240" w:lineRule="auto"/>
        <w:rPr>
          <w:rFonts w:eastAsiaTheme="minorEastAsia"/>
          <w:sz w:val="21"/>
          <w:szCs w:val="21"/>
        </w:rPr>
      </w:pPr>
      <m:oMathPara>
        <m:oMathParaPr>
          <m:jc m:val="left"/>
        </m:oMathParaPr>
        <m:oMath>
          <m:sSub>
            <m:sSubPr>
              <m:ctrlPr>
                <w:rPr>
                  <w:rFonts w:ascii="Cambria Math" w:eastAsiaTheme="minorEastAsia" w:hAnsi="Cambria Math"/>
                  <w:i/>
                  <w:sz w:val="21"/>
                  <w:szCs w:val="21"/>
                </w:rPr>
              </m:ctrlPr>
            </m:sSubPr>
            <m:e>
              <m:r>
                <w:rPr>
                  <w:rFonts w:ascii="Cambria Math" w:eastAsiaTheme="minorEastAsia" w:hAnsi="Cambria Math"/>
                  <w:sz w:val="21"/>
                  <w:szCs w:val="21"/>
                </w:rPr>
                <m:t>z</m:t>
              </m:r>
            </m:e>
            <m:sub>
              <m:r>
                <w:rPr>
                  <w:rFonts w:ascii="Cambria Math" w:eastAsiaTheme="minorEastAsia" w:hAnsi="Cambria Math"/>
                  <w:sz w:val="21"/>
                  <w:szCs w:val="21"/>
                </w:rPr>
                <m:t>k,l</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k,l</m:t>
              </m:r>
            </m:sub>
          </m:sSub>
          <m:d>
            <m:dPr>
              <m:begChr m:val="["/>
              <m:endChr m:val="]"/>
              <m:ctrlPr>
                <w:rPr>
                  <w:rFonts w:ascii="Cambria Math" w:eastAsiaTheme="minorEastAsia" w:hAnsi="Cambria Math"/>
                  <w:i/>
                  <w:sz w:val="21"/>
                  <w:szCs w:val="21"/>
                </w:rPr>
              </m:ctrlPr>
            </m:dPr>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m:t>
                  </m:r>
                  <m:sSub>
                    <m:sSubPr>
                      <m:ctrlPr>
                        <w:rPr>
                          <w:rFonts w:ascii="Cambria Math" w:eastAsiaTheme="minorEastAsia" w:hAnsi="Cambria Math"/>
                          <w:i/>
                          <w:sz w:val="21"/>
                          <w:szCs w:val="21"/>
                        </w:rPr>
                      </m:ctrlPr>
                    </m:sSubPr>
                    <m:e>
                      <m:r>
                        <w:rPr>
                          <w:rFonts w:ascii="Cambria Math" w:eastAsiaTheme="minorEastAsia" w:hAnsi="Cambria Math"/>
                          <w:sz w:val="21"/>
                          <w:szCs w:val="21"/>
                        </w:rPr>
                        <m:t>O</m:t>
                      </m:r>
                    </m:e>
                    <m:sub>
                      <m:r>
                        <w:rPr>
                          <w:rFonts w:ascii="Cambria Math" w:eastAsiaTheme="minorEastAsia" w:hAnsi="Cambria Math"/>
                          <w:sz w:val="21"/>
                          <w:szCs w:val="21"/>
                        </w:rPr>
                        <m:t>l</m:t>
                      </m:r>
                    </m:sub>
                  </m:sSub>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k</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r>
                        <w:rPr>
                          <w:rFonts w:ascii="Cambria Math" w:eastAsiaTheme="minorEastAsia" w:hAnsi="Cambria Math"/>
                          <w:sz w:val="21"/>
                          <w:szCs w:val="21"/>
                        </w:rPr>
                        <m:t>*siz</m:t>
                      </m:r>
                      <m:sSub>
                        <m:sSubPr>
                          <m:ctrlPr>
                            <w:rPr>
                              <w:rFonts w:ascii="Cambria Math" w:eastAsiaTheme="minorEastAsia" w:hAnsi="Cambria Math"/>
                              <w:i/>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i</m:t>
                          </m:r>
                        </m:sub>
                      </m:sSub>
                    </m:e>
                  </m:nary>
                </m:e>
              </m:nary>
              <m:r>
                <w:rPr>
                  <w:rFonts w:ascii="Cambria Math" w:eastAsiaTheme="minorEastAsia" w:hAnsi="Cambria Math"/>
                  <w:sz w:val="21"/>
                  <w:szCs w:val="21"/>
                </w:rPr>
                <m:t>-targe</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k,l</m:t>
                  </m:r>
                </m:sub>
              </m:sSub>
            </m:e>
          </m:d>
          <m:r>
            <w:rPr>
              <w:rFonts w:ascii="Cambria Math" w:eastAsiaTheme="minorEastAsia" w:hAnsi="Cambria Math"/>
              <w:sz w:val="21"/>
              <w:szCs w:val="21"/>
            </w:rPr>
            <m:t xml:space="preserve">     ∀k∈K,l∈L</m:t>
          </m:r>
        </m:oMath>
      </m:oMathPara>
    </w:p>
    <w:p w14:paraId="267A9C68" w14:textId="6FCA7F67" w:rsidR="00F63661" w:rsidRPr="00FA1C9F" w:rsidRDefault="000A3DF6" w:rsidP="00F63661">
      <w:pPr>
        <w:spacing w:after="0" w:line="240" w:lineRule="auto"/>
        <w:rPr>
          <w:rFonts w:eastAsiaTheme="minorEastAsia"/>
          <w:sz w:val="21"/>
          <w:szCs w:val="21"/>
        </w:rPr>
      </w:pPr>
      <m:oMathPara>
        <m:oMathParaPr>
          <m:jc m:val="left"/>
        </m:oMathParaPr>
        <m:oMath>
          <m:sSub>
            <m:sSubPr>
              <m:ctrlPr>
                <w:rPr>
                  <w:rFonts w:ascii="Cambria Math" w:eastAsiaTheme="minorEastAsia" w:hAnsi="Cambria Math"/>
                  <w:i/>
                  <w:sz w:val="21"/>
                  <w:szCs w:val="21"/>
                </w:rPr>
              </m:ctrlPr>
            </m:sSubPr>
            <m:e>
              <m:r>
                <w:rPr>
                  <w:rFonts w:ascii="Cambria Math" w:eastAsiaTheme="minorEastAsia" w:hAnsi="Cambria Math"/>
                  <w:sz w:val="21"/>
                  <w:szCs w:val="21"/>
                </w:rPr>
                <m:t>z</m:t>
              </m:r>
            </m:e>
            <m:sub>
              <m:r>
                <w:rPr>
                  <w:rFonts w:ascii="Cambria Math" w:eastAsiaTheme="minorEastAsia" w:hAnsi="Cambria Math"/>
                  <w:sz w:val="21"/>
                  <w:szCs w:val="21"/>
                </w:rPr>
                <m:t>k</m:t>
              </m:r>
              <m:r>
                <w:rPr>
                  <w:rFonts w:ascii="Cambria Math" w:eastAsiaTheme="minorEastAsia" w:hAnsi="Cambria Math"/>
                  <w:sz w:val="21"/>
                  <w:szCs w:val="21"/>
                </w:rPr>
                <m:t>,l</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k</m:t>
              </m:r>
              <m:r>
                <w:rPr>
                  <w:rFonts w:ascii="Cambria Math" w:eastAsiaTheme="minorEastAsia" w:hAnsi="Cambria Math"/>
                  <w:sz w:val="21"/>
                  <w:szCs w:val="21"/>
                </w:rPr>
                <m:t>,l</m:t>
              </m:r>
            </m:sub>
          </m:sSub>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targe</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k</m:t>
                  </m:r>
                  <m:r>
                    <w:rPr>
                      <w:rFonts w:ascii="Cambria Math" w:eastAsiaTheme="minorEastAsia" w:hAnsi="Cambria Math"/>
                      <w:sz w:val="21"/>
                      <w:szCs w:val="21"/>
                    </w:rPr>
                    <m:t>,l</m:t>
                  </m:r>
                </m:sub>
              </m:sSub>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m:t>
                  </m:r>
                  <m:sSub>
                    <m:sSubPr>
                      <m:ctrlPr>
                        <w:rPr>
                          <w:rFonts w:ascii="Cambria Math" w:eastAsiaTheme="minorEastAsia" w:hAnsi="Cambria Math"/>
                          <w:i/>
                          <w:sz w:val="21"/>
                          <w:szCs w:val="21"/>
                        </w:rPr>
                      </m:ctrlPr>
                    </m:sSubPr>
                    <m:e>
                      <m:r>
                        <w:rPr>
                          <w:rFonts w:ascii="Cambria Math" w:eastAsiaTheme="minorEastAsia" w:hAnsi="Cambria Math"/>
                          <w:sz w:val="21"/>
                          <w:szCs w:val="21"/>
                        </w:rPr>
                        <m:t>O</m:t>
                      </m:r>
                    </m:e>
                    <m:sub>
                      <m:r>
                        <w:rPr>
                          <w:rFonts w:ascii="Cambria Math" w:eastAsiaTheme="minorEastAsia" w:hAnsi="Cambria Math"/>
                          <w:sz w:val="21"/>
                          <w:szCs w:val="21"/>
                        </w:rPr>
                        <m:t>l</m:t>
                      </m:r>
                    </m:sub>
                  </m:sSub>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k</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r>
                        <w:rPr>
                          <w:rFonts w:ascii="Cambria Math" w:eastAsiaTheme="minorEastAsia" w:hAnsi="Cambria Math"/>
                          <w:sz w:val="21"/>
                          <w:szCs w:val="21"/>
                        </w:rPr>
                        <m:t>*siz</m:t>
                      </m:r>
                      <m:sSub>
                        <m:sSubPr>
                          <m:ctrlPr>
                            <w:rPr>
                              <w:rFonts w:ascii="Cambria Math" w:eastAsiaTheme="minorEastAsia" w:hAnsi="Cambria Math"/>
                              <w:i/>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i</m:t>
                          </m:r>
                        </m:sub>
                      </m:sSub>
                    </m:e>
                  </m:nary>
                </m:e>
              </m:nary>
            </m:e>
          </m:d>
          <m:r>
            <w:rPr>
              <w:rFonts w:ascii="Cambria Math" w:eastAsiaTheme="minorEastAsia" w:hAnsi="Cambria Math"/>
              <w:sz w:val="21"/>
              <w:szCs w:val="21"/>
            </w:rPr>
            <m:t xml:space="preserve">     ∀k∈K</m:t>
          </m:r>
          <m:r>
            <w:rPr>
              <w:rFonts w:ascii="Cambria Math" w:eastAsiaTheme="minorEastAsia" w:hAnsi="Cambria Math"/>
              <w:sz w:val="21"/>
              <w:szCs w:val="21"/>
            </w:rPr>
            <m:t>,l∈L</m:t>
          </m:r>
        </m:oMath>
      </m:oMathPara>
      <w:bookmarkStart w:id="0" w:name="_GoBack"/>
      <w:bookmarkEnd w:id="0"/>
    </w:p>
    <w:p w14:paraId="3DA16B5B" w14:textId="6529A4FB" w:rsidR="0064344A" w:rsidRPr="00FA1C9F" w:rsidRDefault="000A3DF6" w:rsidP="00F63661">
      <w:pPr>
        <w:spacing w:after="0" w:line="240" w:lineRule="auto"/>
        <w:rPr>
          <w:rFonts w:eastAsiaTheme="minorEastAsia"/>
          <w:sz w:val="21"/>
          <w:szCs w:val="21"/>
        </w:rPr>
      </w:pPr>
      <m:oMathPara>
        <m:oMathParaPr>
          <m:jc m:val="left"/>
        </m:oMathParaPr>
        <m:oMath>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 xml:space="preserve">i,j </m:t>
                  </m:r>
                </m:sub>
              </m:sSub>
            </m:e>
          </m:nary>
          <m:r>
            <w:rPr>
              <w:rFonts w:ascii="Cambria Math" w:eastAsiaTheme="minorEastAsia" w:hAnsi="Cambria Math"/>
              <w:sz w:val="21"/>
              <w:szCs w:val="21"/>
            </w:rPr>
            <m:t>=coun</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j</m:t>
              </m:r>
            </m:sub>
          </m:sSub>
          <m:r>
            <w:rPr>
              <w:rFonts w:ascii="Cambria Math" w:eastAsiaTheme="minorEastAsia" w:hAnsi="Cambria Math"/>
              <w:sz w:val="21"/>
              <w:szCs w:val="21"/>
            </w:rPr>
            <m:t xml:space="preserve">    ∀i∈I</m:t>
          </m:r>
        </m:oMath>
      </m:oMathPara>
    </w:p>
    <w:p w14:paraId="7D3E1967" w14:textId="2E8C1289" w:rsidR="00F63661" w:rsidRPr="00FA1C9F" w:rsidRDefault="00E603C5">
      <w:pPr>
        <w:spacing w:after="0" w:line="240" w:lineRule="auto"/>
        <w:rPr>
          <w:rFonts w:eastAsiaTheme="minorEastAsia"/>
          <w:sz w:val="21"/>
          <w:szCs w:val="21"/>
        </w:rPr>
      </w:pPr>
      <w:r w:rsidRPr="00FA1C9F">
        <w:rPr>
          <w:rFonts w:eastAsiaTheme="minorEastAsia"/>
          <w:b/>
          <w:sz w:val="21"/>
          <w:szCs w:val="21"/>
          <w:u w:val="single"/>
        </w:rPr>
        <w:lastRenderedPageBreak/>
        <w:t>Overview</w:t>
      </w:r>
    </w:p>
    <w:p w14:paraId="5C44B13D" w14:textId="789EB9EA" w:rsidR="00AC2041" w:rsidRPr="00FA1C9F" w:rsidRDefault="00AC2041">
      <w:pPr>
        <w:spacing w:after="0" w:line="240" w:lineRule="auto"/>
        <w:rPr>
          <w:rFonts w:eastAsiaTheme="minorEastAsia"/>
          <w:sz w:val="21"/>
          <w:szCs w:val="21"/>
        </w:rPr>
      </w:pPr>
    </w:p>
    <w:p w14:paraId="7C4F4921" w14:textId="164FB544" w:rsidR="00AC2041" w:rsidRPr="00FA1C9F" w:rsidRDefault="00AC2041">
      <w:pPr>
        <w:spacing w:after="0" w:line="240" w:lineRule="auto"/>
        <w:rPr>
          <w:rFonts w:eastAsiaTheme="minorEastAsia"/>
          <w:sz w:val="21"/>
          <w:szCs w:val="21"/>
        </w:rPr>
      </w:pPr>
      <w:r w:rsidRPr="00FA1C9F">
        <w:rPr>
          <w:rFonts w:eastAsiaTheme="minorEastAsia"/>
          <w:sz w:val="21"/>
          <w:szCs w:val="21"/>
        </w:rPr>
        <w:t xml:space="preserve">This is a </w:t>
      </w:r>
      <w:hyperlink r:id="rId4" w:history="1">
        <w:r w:rsidRPr="00FA1C9F">
          <w:rPr>
            <w:rStyle w:val="Hyperlink"/>
            <w:rFonts w:eastAsiaTheme="minorEastAsia"/>
            <w:sz w:val="21"/>
            <w:szCs w:val="21"/>
          </w:rPr>
          <w:t>linear programming</w:t>
        </w:r>
      </w:hyperlink>
      <w:r w:rsidRPr="00FA1C9F">
        <w:rPr>
          <w:rFonts w:eastAsiaTheme="minorEastAsia"/>
          <w:sz w:val="21"/>
          <w:szCs w:val="21"/>
        </w:rPr>
        <w:t xml:space="preserve"> optimization model that </w:t>
      </w:r>
      <w:r w:rsidR="00E603C5" w:rsidRPr="00FA1C9F">
        <w:rPr>
          <w:rFonts w:eastAsiaTheme="minorEastAsia"/>
          <w:sz w:val="21"/>
          <w:szCs w:val="21"/>
        </w:rPr>
        <w:t>considers origin dwell time, minimum quantity commitments</w:t>
      </w:r>
      <w:r w:rsidR="00A366C8">
        <w:rPr>
          <w:rFonts w:eastAsiaTheme="minorEastAsia"/>
          <w:sz w:val="21"/>
          <w:szCs w:val="21"/>
        </w:rPr>
        <w:t xml:space="preserve"> for each carrier</w:t>
      </w:r>
      <w:r w:rsidR="00E603C5" w:rsidRPr="00FA1C9F">
        <w:rPr>
          <w:rFonts w:eastAsiaTheme="minorEastAsia"/>
          <w:sz w:val="21"/>
          <w:szCs w:val="21"/>
        </w:rPr>
        <w:t>, target percentages</w:t>
      </w:r>
      <w:r w:rsidR="00A366C8">
        <w:rPr>
          <w:rFonts w:eastAsiaTheme="minorEastAsia"/>
          <w:sz w:val="21"/>
          <w:szCs w:val="21"/>
        </w:rPr>
        <w:t xml:space="preserve"> for each lane</w:t>
      </w:r>
      <w:r w:rsidR="00E603C5" w:rsidRPr="00FA1C9F">
        <w:rPr>
          <w:rFonts w:eastAsiaTheme="minorEastAsia"/>
          <w:sz w:val="21"/>
          <w:szCs w:val="21"/>
        </w:rPr>
        <w:t>, and transit time. The model does not consider volume allocation (MQC and target percentages) as hard constraints, instead</w:t>
      </w:r>
      <w:r w:rsidR="00D42143" w:rsidRPr="00FA1C9F">
        <w:rPr>
          <w:rFonts w:eastAsiaTheme="minorEastAsia"/>
          <w:sz w:val="21"/>
          <w:szCs w:val="21"/>
        </w:rPr>
        <w:t xml:space="preserve"> the target</w:t>
      </w:r>
      <w:r w:rsidR="00E603C5" w:rsidRPr="00FA1C9F">
        <w:rPr>
          <w:rFonts w:eastAsiaTheme="minorEastAsia"/>
          <w:sz w:val="21"/>
          <w:szCs w:val="21"/>
        </w:rPr>
        <w:t xml:space="preserve"> volume allocation</w:t>
      </w:r>
      <w:r w:rsidR="00D42143" w:rsidRPr="00FA1C9F">
        <w:rPr>
          <w:rFonts w:eastAsiaTheme="minorEastAsia"/>
          <w:sz w:val="21"/>
          <w:szCs w:val="21"/>
        </w:rPr>
        <w:t>s are</w:t>
      </w:r>
      <w:r w:rsidR="00E603C5" w:rsidRPr="00FA1C9F">
        <w:rPr>
          <w:rFonts w:eastAsiaTheme="minorEastAsia"/>
          <w:sz w:val="21"/>
          <w:szCs w:val="21"/>
        </w:rPr>
        <w:t xml:space="preserve"> “preferred”</w:t>
      </w:r>
      <w:r w:rsidR="00D42143" w:rsidRPr="00FA1C9F">
        <w:rPr>
          <w:rFonts w:eastAsiaTheme="minorEastAsia"/>
          <w:sz w:val="21"/>
          <w:szCs w:val="21"/>
        </w:rPr>
        <w:t xml:space="preserve"> by the model. Meaning the model will attempt to hit the percentages as close as possible, but it allows itself a small amount of leeway if it can cut costs.</w:t>
      </w:r>
    </w:p>
    <w:p w14:paraId="40058558" w14:textId="62E0DBAC" w:rsidR="00D42143" w:rsidRPr="00FA1C9F" w:rsidRDefault="00D42143">
      <w:pPr>
        <w:spacing w:after="0" w:line="240" w:lineRule="auto"/>
        <w:rPr>
          <w:rFonts w:eastAsiaTheme="minorEastAsia"/>
          <w:sz w:val="21"/>
          <w:szCs w:val="21"/>
        </w:rPr>
      </w:pPr>
    </w:p>
    <w:p w14:paraId="67582F2C" w14:textId="695D5B66" w:rsidR="00D42143" w:rsidRPr="00FA1C9F" w:rsidRDefault="00D42143">
      <w:pPr>
        <w:spacing w:after="0" w:line="240" w:lineRule="auto"/>
        <w:rPr>
          <w:rFonts w:eastAsiaTheme="minorEastAsia"/>
          <w:sz w:val="21"/>
          <w:szCs w:val="21"/>
        </w:rPr>
      </w:pPr>
      <w:r w:rsidRPr="00FA1C9F">
        <w:rPr>
          <w:rFonts w:eastAsiaTheme="minorEastAsia"/>
          <w:sz w:val="21"/>
          <w:szCs w:val="21"/>
        </w:rPr>
        <w:t>This is the objective function of the model:</w:t>
      </w:r>
    </w:p>
    <w:p w14:paraId="0852CDD5" w14:textId="4FB33546" w:rsidR="00D42143" w:rsidRPr="00FA1C9F" w:rsidRDefault="00D42143">
      <w:pPr>
        <w:spacing w:after="0" w:line="240" w:lineRule="auto"/>
        <w:rPr>
          <w:rFonts w:eastAsiaTheme="minorEastAsia"/>
          <w:sz w:val="21"/>
          <w:szCs w:val="21"/>
        </w:rPr>
      </w:pPr>
    </w:p>
    <w:p w14:paraId="75B745D2" w14:textId="72C65E99" w:rsidR="0003349A" w:rsidRPr="00FA1C9F" w:rsidRDefault="000A3DF6">
      <w:pPr>
        <w:spacing w:after="0" w:line="240" w:lineRule="auto"/>
        <w:rPr>
          <w:rFonts w:eastAsiaTheme="minorEastAsia"/>
          <w:sz w:val="21"/>
          <w:szCs w:val="21"/>
        </w:rPr>
      </w:pPr>
      <m:oMathPara>
        <m:oMathParaPr>
          <m:jc m:val="left"/>
        </m:oMathParaPr>
        <m:oMath>
          <m:func>
            <m:funcPr>
              <m:ctrlPr>
                <w:rPr>
                  <w:rFonts w:ascii="Cambria Math" w:eastAsiaTheme="minorEastAsia" w:hAnsi="Cambria Math"/>
                  <w:i/>
                  <w:sz w:val="21"/>
                  <w:szCs w:val="21"/>
                </w:rPr>
              </m:ctrlPr>
            </m:funcPr>
            <m:fName>
              <m:r>
                <m:rPr>
                  <m:sty m:val="p"/>
                </m:rPr>
                <w:rPr>
                  <w:rFonts w:ascii="Cambria Math" w:eastAsiaTheme="minorEastAsia" w:hAnsi="Cambria Math"/>
                  <w:sz w:val="21"/>
                  <w:szCs w:val="21"/>
                </w:rPr>
                <m:t>min</m:t>
              </m:r>
            </m:fName>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i∈I</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r>
                        <w:rPr>
                          <w:rFonts w:ascii="Cambria Math" w:eastAsiaTheme="minorEastAsia" w:hAnsi="Cambria Math"/>
                          <w:sz w:val="21"/>
                          <w:szCs w:val="21"/>
                        </w:rPr>
                        <m:t>cos</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j</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e>
                  </m:nary>
                </m:e>
              </m:nary>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k∈K</m:t>
                  </m:r>
                </m:sub>
                <m:sup/>
                <m:e>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k</m:t>
                      </m:r>
                    </m:sub>
                  </m:sSub>
                </m:e>
              </m:nary>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k∈K</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l∈L</m:t>
                      </m:r>
                    </m:sub>
                    <m:sup/>
                    <m:e>
                      <m:sSub>
                        <m:sSubPr>
                          <m:ctrlPr>
                            <w:rPr>
                              <w:rFonts w:ascii="Cambria Math" w:eastAsiaTheme="minorEastAsia" w:hAnsi="Cambria Math"/>
                              <w:i/>
                              <w:sz w:val="21"/>
                              <w:szCs w:val="21"/>
                            </w:rPr>
                          </m:ctrlPr>
                        </m:sSubPr>
                        <m:e>
                          <m:r>
                            <w:rPr>
                              <w:rFonts w:ascii="Cambria Math" w:eastAsiaTheme="minorEastAsia" w:hAnsi="Cambria Math"/>
                              <w:sz w:val="21"/>
                              <w:szCs w:val="21"/>
                            </w:rPr>
                            <m:t>z</m:t>
                          </m:r>
                        </m:e>
                        <m:sub>
                          <m:r>
                            <w:rPr>
                              <w:rFonts w:ascii="Cambria Math" w:eastAsiaTheme="minorEastAsia" w:hAnsi="Cambria Math"/>
                              <w:sz w:val="21"/>
                              <w:szCs w:val="21"/>
                            </w:rPr>
                            <m:t>k,l</m:t>
                          </m:r>
                        </m:sub>
                      </m:sSub>
                    </m:e>
                  </m:nary>
                </m:e>
              </m:nary>
              <m:r>
                <w:rPr>
                  <w:rFonts w:ascii="Cambria Math" w:eastAsiaTheme="minorEastAsia" w:hAnsi="Cambria Math"/>
                  <w:sz w:val="21"/>
                  <w:szCs w:val="21"/>
                </w:rPr>
                <m:t>+</m:t>
              </m:r>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i∈I</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r>
                        <w:rPr>
                          <w:rFonts w:ascii="Cambria Math" w:eastAsiaTheme="minorEastAsia" w:hAnsi="Cambria Math"/>
                          <w:sz w:val="21"/>
                          <w:szCs w:val="21"/>
                        </w:rPr>
                        <m:t>I</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m:t>
                          </m:r>
                        </m:sub>
                      </m:sSub>
                      <m:r>
                        <w:rPr>
                          <w:rFonts w:ascii="Cambria Math" w:eastAsiaTheme="minorEastAsia" w:hAnsi="Cambria Math"/>
                          <w:sz w:val="21"/>
                          <w:szCs w:val="21"/>
                        </w:rPr>
                        <m:t>*tim</m:t>
                      </m:r>
                      <m:sSub>
                        <m:sSubPr>
                          <m:ctrlPr>
                            <w:rPr>
                              <w:rFonts w:ascii="Cambria Math" w:eastAsiaTheme="minorEastAsia" w:hAnsi="Cambria Math"/>
                              <w:i/>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j</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e>
                  </m:nary>
                </m:e>
              </m:nary>
            </m:e>
          </m:func>
          <m:r>
            <w:rPr>
              <w:rFonts w:ascii="Cambria Math" w:eastAsiaTheme="minorEastAsia" w:hAnsi="Cambria Math"/>
              <w:sz w:val="21"/>
              <w:szCs w:val="21"/>
            </w:rPr>
            <w:br/>
          </m:r>
        </m:oMath>
      </m:oMathPara>
    </w:p>
    <w:p w14:paraId="7FBEC9C7" w14:textId="37455D5C" w:rsidR="0003349A" w:rsidRPr="00FA1C9F" w:rsidRDefault="0003349A">
      <w:pPr>
        <w:spacing w:after="0" w:line="240" w:lineRule="auto"/>
        <w:rPr>
          <w:rFonts w:eastAsiaTheme="minorEastAsia"/>
          <w:sz w:val="21"/>
          <w:szCs w:val="21"/>
        </w:rPr>
      </w:pPr>
      <w:r w:rsidRPr="00FA1C9F">
        <w:rPr>
          <w:rFonts w:eastAsiaTheme="minorEastAsia"/>
          <w:sz w:val="21"/>
          <w:szCs w:val="21"/>
        </w:rPr>
        <w:t>The objective function has four components, which allows it to consider four different criteria when the model makes its allocation. The model will have to be “tuned” to allow it to make tradeoffs between costs and preferred allocations:</w:t>
      </w:r>
    </w:p>
    <w:p w14:paraId="0876939E" w14:textId="77777777" w:rsidR="0003349A" w:rsidRPr="00FA1C9F" w:rsidRDefault="0003349A">
      <w:pPr>
        <w:spacing w:after="0" w:line="240" w:lineRule="auto"/>
        <w:rPr>
          <w:rFonts w:eastAsiaTheme="minorEastAsia"/>
          <w:sz w:val="21"/>
          <w:szCs w:val="21"/>
        </w:rPr>
      </w:pPr>
    </w:p>
    <w:p w14:paraId="77A2A521" w14:textId="7648891B" w:rsidR="00D42143" w:rsidRPr="00FA1C9F" w:rsidRDefault="000A3DF6">
      <w:pPr>
        <w:spacing w:after="0" w:line="240" w:lineRule="auto"/>
        <w:rPr>
          <w:rFonts w:eastAsiaTheme="minorEastAsia"/>
          <w:sz w:val="21"/>
          <w:szCs w:val="21"/>
        </w:rPr>
      </w:pPr>
      <m:oMathPara>
        <m:oMathParaPr>
          <m:jc m:val="left"/>
        </m:oMathParaPr>
        <m:oMath>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i∈I</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r>
                    <w:rPr>
                      <w:rFonts w:ascii="Cambria Math" w:eastAsiaTheme="minorEastAsia" w:hAnsi="Cambria Math"/>
                      <w:sz w:val="21"/>
                      <w:szCs w:val="21"/>
                    </w:rPr>
                    <m:t>cos</m:t>
                  </m:r>
                  <m:sSub>
                    <m:sSubPr>
                      <m:ctrlPr>
                        <w:rPr>
                          <w:rFonts w:ascii="Cambria Math" w:eastAsiaTheme="minorEastAsia" w:hAnsi="Cambria Math"/>
                          <w:i/>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j</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e>
              </m:nary>
            </m:e>
          </m:nary>
          <m:r>
            <m:rPr>
              <m:sty m:val="p"/>
            </m:rPr>
            <w:rPr>
              <w:rFonts w:eastAsiaTheme="minorEastAsia"/>
              <w:sz w:val="21"/>
              <w:szCs w:val="21"/>
            </w:rPr>
            <w:br/>
          </m:r>
        </m:oMath>
      </m:oMathPara>
      <w:r w:rsidR="0003349A" w:rsidRPr="00FA1C9F">
        <w:rPr>
          <w:rFonts w:eastAsiaTheme="minorEastAsia"/>
          <w:sz w:val="21"/>
          <w:szCs w:val="21"/>
        </w:rPr>
        <w:t>The above component takes into account overall cost of the allocation</w:t>
      </w:r>
    </w:p>
    <w:p w14:paraId="3CC7703F" w14:textId="54DC8BA3" w:rsidR="0003349A" w:rsidRPr="00FA1C9F" w:rsidRDefault="0003349A">
      <w:pPr>
        <w:spacing w:after="0" w:line="240" w:lineRule="auto"/>
        <w:rPr>
          <w:rFonts w:eastAsiaTheme="minorEastAsia"/>
          <w:sz w:val="21"/>
          <w:szCs w:val="21"/>
        </w:rPr>
      </w:pPr>
    </w:p>
    <w:p w14:paraId="2BE5CB00" w14:textId="536CCD94" w:rsidR="0003349A" w:rsidRPr="00FA1C9F" w:rsidRDefault="000A3DF6">
      <w:pPr>
        <w:spacing w:after="0" w:line="240" w:lineRule="auto"/>
        <w:rPr>
          <w:rFonts w:eastAsiaTheme="minorEastAsia"/>
          <w:sz w:val="21"/>
          <w:szCs w:val="21"/>
        </w:rPr>
      </w:pPr>
      <m:oMathPara>
        <m:oMathParaPr>
          <m:jc m:val="left"/>
        </m:oMathParaPr>
        <m:oMath>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k</m:t>
              </m:r>
            </m:sub>
            <m:sup/>
            <m:e>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k</m:t>
                  </m:r>
                </m:sub>
              </m:sSub>
            </m:e>
          </m:nary>
        </m:oMath>
      </m:oMathPara>
    </w:p>
    <w:p w14:paraId="52A0601A" w14:textId="4664CE4E" w:rsidR="0003349A" w:rsidRPr="00FA1C9F" w:rsidRDefault="0003349A">
      <w:pPr>
        <w:spacing w:after="0" w:line="240" w:lineRule="auto"/>
        <w:rPr>
          <w:rFonts w:eastAsiaTheme="minorEastAsia"/>
          <w:sz w:val="21"/>
          <w:szCs w:val="21"/>
        </w:rPr>
      </w:pPr>
      <w:r w:rsidRPr="00FA1C9F">
        <w:rPr>
          <w:rFonts w:eastAsiaTheme="minorEastAsia"/>
          <w:sz w:val="21"/>
          <w:szCs w:val="21"/>
        </w:rPr>
        <w:t>This component takes into account the MQC for each carrier</w:t>
      </w:r>
    </w:p>
    <w:p w14:paraId="244B51CA" w14:textId="7C712F42" w:rsidR="0003349A" w:rsidRPr="00FA1C9F" w:rsidRDefault="0003349A">
      <w:pPr>
        <w:spacing w:after="0" w:line="240" w:lineRule="auto"/>
        <w:rPr>
          <w:rFonts w:eastAsiaTheme="minorEastAsia"/>
          <w:sz w:val="21"/>
          <w:szCs w:val="21"/>
        </w:rPr>
      </w:pPr>
    </w:p>
    <w:p w14:paraId="2B678874" w14:textId="75C7C7A8" w:rsidR="0003349A" w:rsidRPr="00FA1C9F" w:rsidRDefault="000A3DF6">
      <w:pPr>
        <w:spacing w:after="0" w:line="240" w:lineRule="auto"/>
        <w:rPr>
          <w:rFonts w:eastAsiaTheme="minorEastAsia"/>
          <w:sz w:val="21"/>
          <w:szCs w:val="21"/>
        </w:rPr>
      </w:pPr>
      <m:oMathPara>
        <m:oMathParaPr>
          <m:jc m:val="left"/>
        </m:oMathParaPr>
        <m:oMath>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k∈K</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l∈L</m:t>
                  </m:r>
                </m:sub>
                <m:sup/>
                <m:e>
                  <m:sSub>
                    <m:sSubPr>
                      <m:ctrlPr>
                        <w:rPr>
                          <w:rFonts w:ascii="Cambria Math" w:eastAsiaTheme="minorEastAsia" w:hAnsi="Cambria Math"/>
                          <w:i/>
                          <w:sz w:val="21"/>
                          <w:szCs w:val="21"/>
                        </w:rPr>
                      </m:ctrlPr>
                    </m:sSubPr>
                    <m:e>
                      <m:r>
                        <w:rPr>
                          <w:rFonts w:ascii="Cambria Math" w:eastAsiaTheme="minorEastAsia" w:hAnsi="Cambria Math"/>
                          <w:sz w:val="21"/>
                          <w:szCs w:val="21"/>
                        </w:rPr>
                        <m:t>z</m:t>
                      </m:r>
                    </m:e>
                    <m:sub>
                      <m:r>
                        <w:rPr>
                          <w:rFonts w:ascii="Cambria Math" w:eastAsiaTheme="minorEastAsia" w:hAnsi="Cambria Math"/>
                          <w:sz w:val="21"/>
                          <w:szCs w:val="21"/>
                        </w:rPr>
                        <m:t>k,l</m:t>
                      </m:r>
                    </m:sub>
                  </m:sSub>
                </m:e>
              </m:nary>
            </m:e>
          </m:nary>
          <m:r>
            <m:rPr>
              <m:sty m:val="p"/>
            </m:rPr>
            <w:rPr>
              <w:rFonts w:eastAsiaTheme="minorEastAsia"/>
              <w:sz w:val="21"/>
              <w:szCs w:val="21"/>
            </w:rPr>
            <w:br/>
          </m:r>
        </m:oMath>
      </m:oMathPara>
      <w:r w:rsidR="0003349A" w:rsidRPr="00FA1C9F">
        <w:rPr>
          <w:rFonts w:eastAsiaTheme="minorEastAsia"/>
          <w:sz w:val="21"/>
          <w:szCs w:val="21"/>
        </w:rPr>
        <w:t>This component takes into account the target allocation percentage for each carrier</w:t>
      </w:r>
      <w:r w:rsidR="00A366C8">
        <w:rPr>
          <w:rFonts w:eastAsiaTheme="minorEastAsia"/>
          <w:sz w:val="21"/>
          <w:szCs w:val="21"/>
        </w:rPr>
        <w:t xml:space="preserve"> on each lane</w:t>
      </w:r>
    </w:p>
    <w:p w14:paraId="3906AB73" w14:textId="34FC98B7" w:rsidR="0003349A" w:rsidRPr="00FA1C9F" w:rsidRDefault="0003349A">
      <w:pPr>
        <w:spacing w:after="0" w:line="240" w:lineRule="auto"/>
        <w:rPr>
          <w:rFonts w:eastAsiaTheme="minorEastAsia"/>
          <w:sz w:val="21"/>
          <w:szCs w:val="21"/>
        </w:rPr>
      </w:pPr>
    </w:p>
    <w:p w14:paraId="597B6212" w14:textId="2009D88C" w:rsidR="0003349A" w:rsidRPr="00FA1C9F" w:rsidRDefault="000A3DF6">
      <w:pPr>
        <w:spacing w:after="0" w:line="240" w:lineRule="auto"/>
        <w:rPr>
          <w:rFonts w:eastAsiaTheme="minorEastAsia"/>
          <w:sz w:val="21"/>
          <w:szCs w:val="21"/>
        </w:rPr>
      </w:pPr>
      <m:oMathPara>
        <m:oMathParaPr>
          <m:jc m:val="left"/>
        </m:oMathParaPr>
        <m:oMath>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i</m:t>
              </m:r>
            </m:sub>
            <m:sup/>
            <m:e>
              <m:nary>
                <m:naryPr>
                  <m:chr m:val="∑"/>
                  <m:limLoc m:val="undOvr"/>
                  <m:supHide m:val="1"/>
                  <m:ctrlPr>
                    <w:rPr>
                      <w:rFonts w:ascii="Cambria Math" w:eastAsiaTheme="minorEastAsia" w:hAnsi="Cambria Math"/>
                      <w:i/>
                      <w:sz w:val="21"/>
                      <w:szCs w:val="21"/>
                    </w:rPr>
                  </m:ctrlPr>
                </m:naryPr>
                <m:sub>
                  <m:r>
                    <w:rPr>
                      <w:rFonts w:ascii="Cambria Math" w:eastAsiaTheme="minorEastAsia" w:hAnsi="Cambria Math"/>
                      <w:sz w:val="21"/>
                      <w:szCs w:val="21"/>
                    </w:rPr>
                    <m:t>j∈</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i</m:t>
                      </m:r>
                    </m:sub>
                  </m:sSub>
                </m:sub>
                <m:sup/>
                <m:e>
                  <m:r>
                    <w:rPr>
                      <w:rFonts w:ascii="Cambria Math" w:eastAsiaTheme="minorEastAsia" w:hAnsi="Cambria Math"/>
                      <w:sz w:val="21"/>
                      <w:szCs w:val="21"/>
                    </w:rPr>
                    <m:t>I</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i</m:t>
                      </m:r>
                    </m:sub>
                  </m:sSub>
                  <m:r>
                    <w:rPr>
                      <w:rFonts w:ascii="Cambria Math" w:eastAsiaTheme="minorEastAsia" w:hAnsi="Cambria Math"/>
                      <w:sz w:val="21"/>
                      <w:szCs w:val="21"/>
                    </w:rPr>
                    <m:t>*tim</m:t>
                  </m:r>
                  <m:sSub>
                    <m:sSubPr>
                      <m:ctrlPr>
                        <w:rPr>
                          <w:rFonts w:ascii="Cambria Math" w:eastAsiaTheme="minorEastAsia" w:hAnsi="Cambria Math"/>
                          <w:i/>
                          <w:sz w:val="21"/>
                          <w:szCs w:val="21"/>
                        </w:rPr>
                      </m:ctrlPr>
                    </m:sSubPr>
                    <m:e>
                      <m:r>
                        <w:rPr>
                          <w:rFonts w:ascii="Cambria Math" w:eastAsiaTheme="minorEastAsia" w:hAnsi="Cambria Math"/>
                          <w:sz w:val="21"/>
                          <w:szCs w:val="21"/>
                        </w:rPr>
                        <m:t>e</m:t>
                      </m:r>
                    </m:e>
                    <m:sub>
                      <m:r>
                        <w:rPr>
                          <w:rFonts w:ascii="Cambria Math" w:eastAsiaTheme="minorEastAsia" w:hAnsi="Cambria Math"/>
                          <w:sz w:val="21"/>
                          <w:szCs w:val="21"/>
                        </w:rPr>
                        <m:t>j</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i,j</m:t>
                      </m:r>
                    </m:sub>
                  </m:sSub>
                </m:e>
              </m:nary>
            </m:e>
          </m:nary>
        </m:oMath>
      </m:oMathPara>
    </w:p>
    <w:p w14:paraId="34C53672" w14:textId="7B1B58DA" w:rsidR="0003349A" w:rsidRPr="00FA1C9F" w:rsidRDefault="0003349A">
      <w:pPr>
        <w:spacing w:after="0" w:line="240" w:lineRule="auto"/>
        <w:rPr>
          <w:rFonts w:eastAsiaTheme="minorEastAsia"/>
          <w:sz w:val="21"/>
          <w:szCs w:val="21"/>
        </w:rPr>
      </w:pPr>
      <w:r w:rsidRPr="00FA1C9F">
        <w:rPr>
          <w:rFonts w:eastAsiaTheme="minorEastAsia"/>
          <w:sz w:val="21"/>
          <w:szCs w:val="21"/>
        </w:rPr>
        <w:t>This component takes into account how long each route takes – that is, it attempts to minimize transit time</w:t>
      </w:r>
    </w:p>
    <w:p w14:paraId="632C9981" w14:textId="1DA30BBA" w:rsidR="0003349A" w:rsidRPr="00FA1C9F" w:rsidRDefault="0003349A">
      <w:pPr>
        <w:spacing w:after="0" w:line="240" w:lineRule="auto"/>
        <w:rPr>
          <w:rFonts w:eastAsiaTheme="minorEastAsia"/>
          <w:sz w:val="21"/>
          <w:szCs w:val="21"/>
        </w:rPr>
      </w:pPr>
    </w:p>
    <w:p w14:paraId="1F6D3A56" w14:textId="791C366A" w:rsidR="0003349A" w:rsidRPr="00FA1C9F" w:rsidRDefault="0003349A">
      <w:pPr>
        <w:spacing w:after="0" w:line="240" w:lineRule="auto"/>
        <w:rPr>
          <w:rFonts w:eastAsiaTheme="minorEastAsia"/>
          <w:sz w:val="21"/>
          <w:szCs w:val="21"/>
        </w:rPr>
      </w:pPr>
      <w:r w:rsidRPr="00FA1C9F">
        <w:rPr>
          <w:rFonts w:eastAsiaTheme="minorEastAsia"/>
          <w:sz w:val="21"/>
          <w:szCs w:val="21"/>
        </w:rPr>
        <w:t>The rest of the model is just equations that ensure that the objective function is mathematically correct.</w:t>
      </w:r>
    </w:p>
    <w:sectPr w:rsidR="0003349A" w:rsidRPr="00FA1C9F" w:rsidSect="00E6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68"/>
    <w:rsid w:val="0003349A"/>
    <w:rsid w:val="000A3DF6"/>
    <w:rsid w:val="002B4BE3"/>
    <w:rsid w:val="003F3C9F"/>
    <w:rsid w:val="00423121"/>
    <w:rsid w:val="00525A68"/>
    <w:rsid w:val="0053091B"/>
    <w:rsid w:val="0053448A"/>
    <w:rsid w:val="005B1FC1"/>
    <w:rsid w:val="005C092D"/>
    <w:rsid w:val="00607A59"/>
    <w:rsid w:val="0064344A"/>
    <w:rsid w:val="0084225D"/>
    <w:rsid w:val="009C539E"/>
    <w:rsid w:val="00A366C8"/>
    <w:rsid w:val="00AC2041"/>
    <w:rsid w:val="00B5463A"/>
    <w:rsid w:val="00BF7052"/>
    <w:rsid w:val="00C205F8"/>
    <w:rsid w:val="00CA08C3"/>
    <w:rsid w:val="00D23190"/>
    <w:rsid w:val="00D42143"/>
    <w:rsid w:val="00DE0301"/>
    <w:rsid w:val="00E603C5"/>
    <w:rsid w:val="00EA356B"/>
    <w:rsid w:val="00EE065B"/>
    <w:rsid w:val="00F4471C"/>
    <w:rsid w:val="00F51683"/>
    <w:rsid w:val="00F63661"/>
    <w:rsid w:val="00FA1C9F"/>
    <w:rsid w:val="00FE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23B5"/>
  <w15:chartTrackingRefBased/>
  <w15:docId w15:val="{904F3CA4-3C0A-4865-BD84-5D244975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A68"/>
    <w:rPr>
      <w:color w:val="808080"/>
    </w:rPr>
  </w:style>
  <w:style w:type="character" w:styleId="Hyperlink">
    <w:name w:val="Hyperlink"/>
    <w:basedOn w:val="DefaultParagraphFont"/>
    <w:uiPriority w:val="99"/>
    <w:unhideWhenUsed/>
    <w:rsid w:val="00AC2041"/>
    <w:rPr>
      <w:color w:val="0563C1" w:themeColor="hyperlink"/>
      <w:u w:val="single"/>
    </w:rPr>
  </w:style>
  <w:style w:type="character" w:styleId="FollowedHyperlink">
    <w:name w:val="FollowedHyperlink"/>
    <w:basedOn w:val="DefaultParagraphFont"/>
    <w:uiPriority w:val="99"/>
    <w:semiHidden/>
    <w:unhideWhenUsed/>
    <w:rsid w:val="00AC20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nea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Hanly</dc:creator>
  <cp:keywords/>
  <dc:description/>
  <cp:lastModifiedBy>Travis Hanly</cp:lastModifiedBy>
  <cp:revision>6</cp:revision>
  <dcterms:created xsi:type="dcterms:W3CDTF">2016-02-11T19:05:00Z</dcterms:created>
  <dcterms:modified xsi:type="dcterms:W3CDTF">2016-03-02T17:46:00Z</dcterms:modified>
</cp:coreProperties>
</file>