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TRAVIS HOKI</w:t>
      </w:r>
    </w:p>
    <w:p>
      <w:pPr>
        <w:pStyle w:val="Normal"/>
        <w:spacing w:after="60" w:line="240" w:lineRule="auto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Senior Software Engineer</w:t>
      </w:r>
    </w:p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sz w:val="18"/>
          <w:szCs w:val="18"/>
        </w:rPr>
        <w:t xml:space="preserve">Pleasant Grove, Utah</w:t>
      </w:r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uivdsn4v79xmtf-pvexvr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801-691-2373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ztpmd8fynudq43ddy2etx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travis.hoki@gmail.com</w:t>
        </w:r>
      </w:hyperlink>
    </w:p>
    <w:p>
      <w:pPr>
        <w:pStyle w:val="Normal"/>
        <w:spacing w:after="160" w:line="240" w:lineRule="auto"/>
        <w:jc w:val="center"/>
      </w:pPr>
      <w:hyperlink w:history="1" r:id="rIddc1rm3igb2kmhxa0qcfkb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TravisHoki.com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0duytuhmcrc5btgr8ujef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linkedin.com/in/travishoki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15tnaomfsaeocq2s_ucc2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github.com/travishoki</w:t>
        </w:r>
      </w:hyperlink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Senior Software Engineer with 14+ years of experience building, scaling, and modernizing web applications. Frontend specialist in React and TypeScript who uses Cursor AI and Claude Code daily in production development, not as a novelty but as how I actually ship. I have a proven, repeated pattern of experimentation: features I A/B tested at Overstock won on conversion, not on opinion. I also have hands-on experience translating an AI model’s raw capability into an interface people can understand and refine: my Food Cards project resolves natural-language queries into structured filters, with schema-validated output so ambiguous responses degrade gracefully instead of breaking the UI. Joined Spiff as an early frontend engineer and stayed through its acquisition by Salesforce.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 &amp; TOOLS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AI-Assisted Development: </w:t>
      </w:r>
      <w:r>
        <w:rPr>
          <w:rFonts w:ascii="Arial" w:cs="Arial" w:eastAsia="Arial" w:hAnsi="Arial"/>
          <w:sz w:val="19"/>
          <w:szCs w:val="19"/>
        </w:rPr>
        <w:t xml:space="preserve">Claude Code, Cursor AI, AI-assisted production development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TypeScript, JavaScript (ES6+), HTML5, CSS3, Sass/SCSS, Less, PHP, Python, SQL, Ruby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React, React Native, Redux, AngularJS, jQuery, Handlebars, Lexical, Storybook, Server-Side Rendering (SSR), Responsive UI, Internationalization (i18n/l10n), Accessibility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&amp; Data: </w:t>
      </w:r>
      <w:r>
        <w:rPr>
          <w:rFonts w:ascii="Arial" w:cs="Arial" w:eastAsia="Arial" w:hAnsi="Arial"/>
          <w:sz w:val="19"/>
          <w:szCs w:val="19"/>
        </w:rPr>
        <w:t xml:space="preserve">Node.js, Express, Django, PostgreSQL, MySQL, Firebase/Firestore, GraphQL, REST APIs and API integration, Stripe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 &amp; Code Quality: </w:t>
      </w:r>
      <w:r>
        <w:rPr>
          <w:rFonts w:ascii="Arial" w:cs="Arial" w:eastAsia="Arial" w:hAnsi="Arial"/>
          <w:sz w:val="19"/>
          <w:szCs w:val="19"/>
        </w:rPr>
        <w:t xml:space="preserve">Jest, Vitest, React Testing Library, Cypress, TDD, ESLint (custom rule sets), Prettier, Stylelint, Husky pre-commit hooks, coverage enforcement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Build &amp; Platform: </w:t>
      </w:r>
      <w:r>
        <w:rPr>
          <w:rFonts w:ascii="Arial" w:cs="Arial" w:eastAsia="Arial" w:hAnsi="Arial"/>
          <w:sz w:val="19"/>
          <w:szCs w:val="19"/>
        </w:rPr>
        <w:t xml:space="preserve">Webpack, Vite, Git/GitHub, CI automation, AWS S3, WordPress/WooCommerce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HISTORY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Member of the Technical Staff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2024 – May 2026)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Stayed on for two years after Salesforce acquired Spiff in March 2024, scaling the product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Raised the frontend codebase to Salesforce’s post-acquisition quality standards, expanding Jest coverage and establishing strict ESLint rule sets. That work drove company-wide TypeScript adoption.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Adopted Claude Code and Cursor AI into daily development, pair programming with them on refactors, debugging, and test-coverage work.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Shipped a document composer on the Lexical editor framework after evaluating several WYSIWYG options, customizing it heavily for document workflows. Added a Handlebars-style merge-field system that resolves placeholders to live profile values at render time. Extended the server-side Ruby layer to customize PDF output.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Frontend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Spiff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acquired by 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(Aug. 2021 – Mar. 2024)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Built core platform infrastructure at the startup, through to acquisition.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Architected the frontend internationalization infrastructure from the ground up and migrated thousands of hardcoded strings across the application. Launched the product in Japanese, Spanish, and additional locales, supporting a major expansion priority for Spiff and Salesforce.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Created a pseudo-localization tool that became the team’s standard pre-merge check for untranslated UI. It renders every translated string as X’s, letting any engineer spot gaps in seconds.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Wrote custom automated tooling scripts (dead-code detection, unused-export pruning, lint enforcement) that systematically drove down technical debt across the repository.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 recursive component tree that renders company org hierarchies at any depth, powering team-based commission structures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features against GraphQL APIs and practiced TDD, writing Jest and React Testing Library specs before implementation.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Software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XANT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formerly InsideSales.com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2020 – Aug. 2021)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Authored the frontend architectural standards adopted across the engineering organization, defining code conventions, lint rules, and component structure.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Mentored mid-level and junior developers through pair programming, working alongside them on their own projects to unblock delivery and grow their skills.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Modernized legacy frontend architecture and JavaScript patterns, improving runtime performance and reducing ongoing maintenance burden.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Web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Chatbooks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2019 – Aug. 2020)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book creation flow, one of the company’s core revenue paths, in React. Unlocked Premium Layflat book creation on desktop, giving customers a far better large-format editing experience.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Executed a progressive, zero-downtime migration from legacy AngularJS to React across the customer-facing site, preserving production stability throughout.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Cards taxonomy pages with category browsing and search filters using Node.js server-side rendering, accelerating page loads and improving SEO discoverability.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Implemented Branch deep links and platform-specific quick-flow screens routing customers from Instagram’s storefront into the iOS and Android apps.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Front-End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Overstock.com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now Bed Bath &amp; Beyond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(Sept. 2015 – Mar. 2019)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Owned the frontend for all User Generated Content on a high-traffic national e-commerce site: ratings, reviews, customer photos, and Q&amp;A. Brought these templates into ADA accessibility compliance.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Launched customer review images end to end, validating and formatting uploads client-side before pushing to AWS S3. Real customer photos let shoppers see products in use before buying.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Led the site-wide migration of star ratings behind feature flags, coordinating simultaneous multi-department deploys. Introduced rating-only reviews, measurably increasing review volume.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responsive See All Reviews page and embedded a reusable React Add To Cart module into the mobile review flow. A two-week A/B test showed conversion lift.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Delivered an internal SEO admin portal (React, Redux, Node.js, Express) letting business users manage SEO titles and taxonomy display names.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Ported featured-product logic into an AMP search page using amp-bind, optimizing CSS to meet strict AMP size limits. Rearchitected a WordPress plugin into the embeddable affiliate-links widget that launched the affiliate program.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Full Stack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Room Choice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2014 – Aug. 2015)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full-stack features for student-housing management software using AngularJS/CoffeeScript on the frontend and Python/Django with PostgreSQL on the backend.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Optimized queries, reporting, and application performance as the platform scaled to a rapidly growing number of students and institutional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and integrated the RESTful APIs between frontend and backend layers, collaborating with an international, distributed engineering team.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Custom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Enspark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(Nov. 2011 – Dec. 2014)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company’s Learning Management System in PHP, MySQL, JavaScript, and jQuery, implementing user-account progress tracking across the eLearning catalog.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custom web applications and features for small-business clients, spanning design, frontend, backend, and WordPress theme development.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Produced interactive eLearning courses and marketing banners in Adobe Flash using ActionScript 3.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PERSONAL PROJECTS</w:t>
      </w:r>
    </w:p>
    <w:p>
      <w:pPr>
        <w:pStyle w:val="Normal"/>
        <w:spacing w:after="20" w:before="120" w:line="240" w:lineRule="auto"/>
      </w:pPr>
      <w:hyperlink w:history="1" r:id="rIdnwusrhpy4yalc-kba2ata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Food Cards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Firebase, Anthropic Claude API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23ruxtkabghbq76ejikjb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food-cards.travishoki.com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 safe-foods catalog built for my son, who has food avoidance issues. Integrated Claude via the Anthropic SDK (@anthropic-ai/sdk) so users filter the collection in plain English. “Easy breakfast ideas” resolves to category, difficulty, sort order, and keyword filters at once. Prompt engineering enforces schema-validated JSON, so ambiguous output degrades gracefully rather than breaking the UI. Also implemented scored fuzzy search.</w:t>
      </w:r>
    </w:p>
    <w:p>
      <w:pPr>
        <w:pStyle w:val="Normal"/>
        <w:spacing w:after="20" w:before="120" w:line="240" w:lineRule="auto"/>
      </w:pPr>
      <w:hyperlink w:history="1" r:id="rIdi7wqq_scywzb_rtowklmd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Website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PHP, WordPress, WooCommerce, JavaScript, Stripe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5elucuzbqlgtz4svhwr8y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Founded a skateboard company selling skateboards, apparel, and a self-published children’s book. Designed the brand and built the storefront on a custom WordPress theme, with WooCommerce and Stripe handling retail and checkout.</w:t>
      </w:r>
    </w:p>
    <w:p>
      <w:pPr>
        <w:pStyle w:val="Normal"/>
        <w:spacing w:after="20" w:before="120" w:line="240" w:lineRule="auto"/>
      </w:pPr>
      <w:hyperlink w:history="1" r:id="rIddp9oxlnzqqmn_tdm74ilc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App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 Native, TypeScript, React Native Game Engine, Matter.js, Firebase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_ic10b7jkex3pnumh_vf9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hokiskateboards.com/app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Designed, illustrated, and built a mobile game in React Native, shipping one codebase to iOS and Android as real native UI. Published on the </w:t>
      </w:r>
      <w:hyperlink w:history="1" r:id="rId2-duc8u9ej8dwfolhb_j4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Apple App Store</w:t>
        </w:r>
      </w:hyperlink>
      <w:r>
        <w:rPr>
          <w:rFonts w:ascii="Arial" w:cs="Arial" w:eastAsia="Arial" w:hAnsi="Arial"/>
          <w:sz w:val="19"/>
          <w:szCs w:val="19"/>
        </w:rPr>
        <w:t xml:space="preserve"> and </w:t>
      </w:r>
      <w:hyperlink w:history="1" r:id="rIdo24o8h8olcujbqzengmy4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Google Play Store</w:t>
        </w:r>
      </w:hyperlink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Bachelor of Science, Digital Media</w:t>
      </w:r>
      <w:r>
        <w:rPr>
          <w:rFonts w:ascii="Arial" w:cs="Arial" w:eastAsia="Arial" w:hAnsi="Arial"/>
          <w:sz w:val="19"/>
          <w:szCs w:val="19"/>
        </w:rPr>
        <w:t xml:space="preserve"> (Emphasis in Internet Technology)  –  Utah Valley University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Associate in Applied Science, Digital Communication Technology</w:t>
      </w:r>
      <w:r>
        <w:rPr>
          <w:rFonts w:ascii="Arial" w:cs="Arial" w:eastAsia="Arial" w:hAnsi="Arial"/>
          <w:sz w:val="19"/>
          <w:szCs w:val="19"/>
        </w:rPr>
        <w:t xml:space="preserve">  –  Utah Valley University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BEYOND ENGINEERING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Illustrator and self-published author of two children’s books, one Kickstarter-funded. Improv Broadway stand-up comedy graduate and volunteer Cub Scouts den leader.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PORTFOLIO</w:t>
      </w:r>
    </w:p>
    <w:p>
      <w:pPr>
        <w:pStyle w:val="Normal"/>
        <w:spacing w:after="20" w:before="120" w:line="240" w:lineRule="auto"/>
      </w:pPr>
      <w:hyperlink w:history="1" r:id="rIdly7wazrtk5oglc_agejru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TravisHoki.com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Vite, Storybook, Jest/Vitest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difvdhbbtiykc0oexyzpz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Check out my portfolio to see this work in detail: case studies, screenshots, and write-ups for the projects above plus 20+ more from across my career.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2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19"/>
      <w:szCs w:val="19"/>
    </w:rPr>
  </w:style>
  <w:style w:type="paragraph" w:styleId="SectionHeading">
    <w:name w:val="Section Heading"/>
    <w:basedOn w:val="Normal"/>
    <w:next w:val="Normal"/>
    <w:qFormat/>
    <w:pPr>
      <w:pBdr>
        <w:bottom w:val="single" w:color="1F4E79" w:sz="4" w:space="0"/>
      </w:pBdr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ivdsn4v79xmtf-pvexvr" Type="http://schemas.openxmlformats.org/officeDocument/2006/relationships/hyperlink" Target="tel:+18016912373" TargetMode="External"/><Relationship Id="rIdztpmd8fynudq43ddy2etx" Type="http://schemas.openxmlformats.org/officeDocument/2006/relationships/hyperlink" Target="mailto:travis.hoki@gmail.com" TargetMode="External"/><Relationship Id="rIddc1rm3igb2kmhxa0qcfkb" Type="http://schemas.openxmlformats.org/officeDocument/2006/relationships/hyperlink" Target="https://travishoki.com" TargetMode="External"/><Relationship Id="rId0duytuhmcrc5btgr8ujef" Type="http://schemas.openxmlformats.org/officeDocument/2006/relationships/hyperlink" Target="https://www.linkedin.com/in/travishoki" TargetMode="External"/><Relationship Id="rId15tnaomfsaeocq2s_ucc2" Type="http://schemas.openxmlformats.org/officeDocument/2006/relationships/hyperlink" Target="https://github.com/travishoki" TargetMode="External"/><Relationship Id="rIdnwusrhpy4yalc-kba2ata" Type="http://schemas.openxmlformats.org/officeDocument/2006/relationships/hyperlink" Target="https://food-cards.travishoki.com/" TargetMode="External"/><Relationship Id="rId23ruxtkabghbq76ejikjb" Type="http://schemas.openxmlformats.org/officeDocument/2006/relationships/hyperlink" Target="https://food-cards.travishoki.com/" TargetMode="External"/><Relationship Id="rIdi7wqq_scywzb_rtowklmd" Type="http://schemas.openxmlformats.org/officeDocument/2006/relationships/hyperlink" Target="https://hokiskateboards.com/" TargetMode="External"/><Relationship Id="rId5elucuzbqlgtz4svhwr8y" Type="http://schemas.openxmlformats.org/officeDocument/2006/relationships/hyperlink" Target="https://hokiskateboards.com/" TargetMode="External"/><Relationship Id="rIddp9oxlnzqqmn_tdm74ilc" Type="http://schemas.openxmlformats.org/officeDocument/2006/relationships/hyperlink" Target="https://www.hokiskateboards.com/app/" TargetMode="External"/><Relationship Id="rId_ic10b7jkex3pnumh_vf9" Type="http://schemas.openxmlformats.org/officeDocument/2006/relationships/hyperlink" Target="https://www.hokiskateboards.com/app/" TargetMode="External"/><Relationship Id="rId2-duc8u9ej8dwfolhb_j4" Type="http://schemas.openxmlformats.org/officeDocument/2006/relationships/hyperlink" Target="https://apps.apple.com/us/app/hoki-skateboards/id1622675312" TargetMode="External"/><Relationship Id="rIdo24o8h8olcujbqzengmy4" Type="http://schemas.openxmlformats.org/officeDocument/2006/relationships/hyperlink" Target="https://play.google.com/store/apps/details?id=com.hokiskateboards.app" TargetMode="External"/><Relationship Id="rIdly7wazrtk5oglc_agejru" Type="http://schemas.openxmlformats.org/officeDocument/2006/relationships/hyperlink" Target="https://travishoki.com" TargetMode="External"/><Relationship Id="rIddifvdhbbtiykc0oexyzpz" Type="http://schemas.openxmlformats.org/officeDocument/2006/relationships/hyperlink" Target="https://travishoki.com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Travis Hoki  –  Senior Software Engineer Resume</dc:title>
  <dc:creator>Travis Hoki</dc:creator>
  <cp:lastModifiedBy>Un-named</cp:lastModifiedBy>
  <cp:revision>1</cp:revision>
  <dcterms:created xsi:type="dcterms:W3CDTF">2026-09-04T04:31:27.701Z</dcterms:created>
  <dcterms:modified xsi:type="dcterms:W3CDTF">2026-09-04T04:31:27.702Z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