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D00" w:rsidRPr="00874D00" w:rsidRDefault="000E4F1C" w:rsidP="00874D00">
      <w:pPr>
        <w:pStyle w:val="Subtitle"/>
        <w:rPr>
          <w:sz w:val="18"/>
          <w:szCs w:val="18"/>
        </w:rPr>
      </w:pPr>
      <w:r>
        <w:t>Extra Credit</w:t>
      </w:r>
      <w:r w:rsidR="00E51649">
        <w:t xml:space="preserve">: </w:t>
      </w:r>
      <w:r w:rsidR="00AF4638">
        <w:t>Stacks</w:t>
      </w:r>
    </w:p>
    <w:p w:rsidR="009E3240" w:rsidRDefault="009E3240" w:rsidP="009E3240">
      <w:pPr>
        <w:rPr>
          <w:rFonts w:ascii="Tahoma" w:hAnsi="Tahoma" w:cs="Tahoma"/>
          <w:b/>
          <w:bCs/>
          <w:sz w:val="16"/>
          <w:szCs w:val="16"/>
        </w:rPr>
      </w:pPr>
    </w:p>
    <w:p w:rsidR="00D65259" w:rsidRDefault="009E3240" w:rsidP="009E3240">
      <w:pPr>
        <w:rPr>
          <w:rFonts w:ascii="Tahoma" w:hAnsi="Tahoma" w:cs="Tahoma"/>
          <w:b/>
          <w:bCs/>
          <w:sz w:val="20"/>
          <w:szCs w:val="20"/>
        </w:rPr>
      </w:pPr>
      <w:r>
        <w:rPr>
          <w:rFonts w:ascii="Tahoma" w:hAnsi="Tahoma" w:cs="Tahoma"/>
          <w:b/>
          <w:bCs/>
          <w:sz w:val="20"/>
          <w:szCs w:val="20"/>
          <w:u w:val="single"/>
        </w:rPr>
        <w:t>Objectives:</w:t>
      </w:r>
    </w:p>
    <w:p w:rsidR="009E3240" w:rsidRDefault="009E3240" w:rsidP="009E3240">
      <w:pPr>
        <w:rPr>
          <w:rFonts w:ascii="Tahoma" w:hAnsi="Tahoma" w:cs="Tahoma"/>
          <w:b/>
          <w:bCs/>
          <w:sz w:val="20"/>
          <w:szCs w:val="20"/>
        </w:rPr>
      </w:pPr>
      <w:r w:rsidRPr="00D65259">
        <w:rPr>
          <w:rFonts w:ascii="Tahoma" w:hAnsi="Tahoma" w:cs="Tahoma"/>
          <w:bCs/>
          <w:sz w:val="20"/>
          <w:szCs w:val="20"/>
        </w:rPr>
        <w:t>The focus of this assignment is understanding of the Stack structure and implementing one of its uses</w:t>
      </w:r>
      <w:r w:rsidR="00D65259">
        <w:rPr>
          <w:rFonts w:ascii="Tahoma" w:hAnsi="Tahoma" w:cs="Tahoma"/>
          <w:bCs/>
          <w:sz w:val="20"/>
          <w:szCs w:val="20"/>
        </w:rPr>
        <w:t xml:space="preserve">. Use the Stack class that is defined in the java API, in the </w:t>
      </w:r>
      <w:proofErr w:type="spellStart"/>
      <w:r w:rsidR="00D65259">
        <w:rPr>
          <w:rFonts w:ascii="Tahoma" w:hAnsi="Tahoma" w:cs="Tahoma"/>
          <w:bCs/>
          <w:sz w:val="20"/>
          <w:szCs w:val="20"/>
        </w:rPr>
        <w:t>java.util</w:t>
      </w:r>
      <w:proofErr w:type="spellEnd"/>
      <w:r w:rsidR="00D65259">
        <w:rPr>
          <w:rFonts w:ascii="Tahoma" w:hAnsi="Tahoma" w:cs="Tahoma"/>
          <w:bCs/>
          <w:sz w:val="20"/>
          <w:szCs w:val="20"/>
        </w:rPr>
        <w:t xml:space="preserve"> package.</w:t>
      </w:r>
    </w:p>
    <w:p w:rsidR="009E3240" w:rsidRDefault="009E3240" w:rsidP="009E3240">
      <w:pPr>
        <w:rPr>
          <w:rFonts w:ascii="Tahoma" w:hAnsi="Tahoma" w:cs="Tahoma"/>
          <w:bCs/>
          <w:sz w:val="20"/>
          <w:szCs w:val="16"/>
        </w:rPr>
      </w:pPr>
    </w:p>
    <w:p w:rsidR="009E3240" w:rsidRDefault="00A2342A" w:rsidP="009E3240">
      <w:pPr>
        <w:rPr>
          <w:rFonts w:ascii="Tahoma" w:hAnsi="Tahoma" w:cs="Tahoma"/>
          <w:b/>
          <w:bCs/>
          <w:sz w:val="20"/>
          <w:szCs w:val="16"/>
          <w:u w:val="single"/>
        </w:rPr>
      </w:pPr>
      <w:r>
        <w:rPr>
          <w:rFonts w:ascii="Tahoma" w:hAnsi="Tahoma" w:cs="Tahoma"/>
          <w:b/>
          <w:bCs/>
          <w:sz w:val="20"/>
          <w:szCs w:val="16"/>
          <w:u w:val="single"/>
        </w:rPr>
        <w:t>Program Background</w:t>
      </w:r>
      <w:r w:rsidR="009E3240">
        <w:rPr>
          <w:rFonts w:ascii="Tahoma" w:hAnsi="Tahoma" w:cs="Tahoma"/>
          <w:b/>
          <w:bCs/>
          <w:sz w:val="20"/>
          <w:szCs w:val="16"/>
          <w:u w:val="single"/>
        </w:rPr>
        <w:t>:</w:t>
      </w:r>
    </w:p>
    <w:p w:rsidR="009E3240" w:rsidRDefault="009E3240" w:rsidP="009E3240">
      <w:pPr>
        <w:rPr>
          <w:rFonts w:ascii="Tahoma" w:hAnsi="Tahoma" w:cs="Tahoma"/>
          <w:b/>
          <w:bCs/>
          <w:sz w:val="20"/>
          <w:szCs w:val="16"/>
          <w:u w:val="single"/>
        </w:rPr>
      </w:pPr>
    </w:p>
    <w:p w:rsidR="009E3240" w:rsidRDefault="00AF4638" w:rsidP="009E3240">
      <w:pPr>
        <w:rPr>
          <w:rFonts w:ascii="Tahoma" w:hAnsi="Tahoma" w:cs="Tahoma"/>
          <w:bCs/>
          <w:sz w:val="20"/>
          <w:szCs w:val="16"/>
        </w:rPr>
      </w:pPr>
      <w:r>
        <w:rPr>
          <w:rFonts w:ascii="Tahoma" w:hAnsi="Tahoma" w:cs="Tahoma"/>
          <w:bCs/>
          <w:sz w:val="20"/>
          <w:szCs w:val="16"/>
        </w:rPr>
        <w:t xml:space="preserve">A </w:t>
      </w:r>
      <w:r>
        <w:rPr>
          <w:rFonts w:ascii="Tahoma" w:hAnsi="Tahoma" w:cs="Tahoma"/>
          <w:b/>
          <w:bCs/>
          <w:sz w:val="20"/>
          <w:szCs w:val="16"/>
        </w:rPr>
        <w:t>molecule</w:t>
      </w:r>
      <w:r>
        <w:rPr>
          <w:rFonts w:ascii="Tahoma" w:hAnsi="Tahoma" w:cs="Tahoma"/>
          <w:bCs/>
          <w:sz w:val="20"/>
          <w:szCs w:val="16"/>
        </w:rPr>
        <w:t xml:space="preserve"> is a grouping of two or more atoms</w:t>
      </w:r>
      <w:r w:rsidR="00EE5F66">
        <w:rPr>
          <w:rFonts w:ascii="Tahoma" w:hAnsi="Tahoma" w:cs="Tahoma"/>
          <w:bCs/>
          <w:sz w:val="20"/>
          <w:szCs w:val="16"/>
        </w:rPr>
        <w:t xml:space="preserve">. A molecule can be written as a sequence of the symbols of its atoms. For example, H denotes an atom of hydrogen, C denotes an atom of carbon, and O denotes an atom of oxygen. </w:t>
      </w:r>
      <w:r w:rsidR="00EE5F66">
        <w:rPr>
          <w:rFonts w:ascii="Tahoma" w:hAnsi="Tahoma" w:cs="Tahoma"/>
          <w:b/>
          <w:bCs/>
          <w:sz w:val="20"/>
          <w:szCs w:val="16"/>
        </w:rPr>
        <w:t>Formic Acid</w:t>
      </w:r>
      <w:r w:rsidR="00EE5F66">
        <w:rPr>
          <w:rFonts w:ascii="Tahoma" w:hAnsi="Tahoma" w:cs="Tahoma"/>
          <w:bCs/>
          <w:sz w:val="20"/>
          <w:szCs w:val="16"/>
        </w:rPr>
        <w:t xml:space="preserve"> is defined by the sequence HCOOH, which is a hydrogen, carbon, oxygen, oxygen, hydrogen. </w:t>
      </w:r>
      <w:r w:rsidR="00013512">
        <w:rPr>
          <w:rFonts w:ascii="Tahoma" w:hAnsi="Tahoma" w:cs="Tahoma"/>
          <w:bCs/>
          <w:sz w:val="20"/>
          <w:szCs w:val="16"/>
        </w:rPr>
        <w:t xml:space="preserve">If a digit is placed after a symbol it means there are that many of those atoms in the molecule, such as </w:t>
      </w:r>
      <w:r w:rsidR="00013512">
        <w:rPr>
          <w:rFonts w:ascii="Tahoma" w:hAnsi="Tahoma" w:cs="Tahoma"/>
          <w:b/>
          <w:bCs/>
          <w:sz w:val="20"/>
          <w:szCs w:val="16"/>
        </w:rPr>
        <w:t>water</w:t>
      </w:r>
      <w:r w:rsidR="00013512">
        <w:rPr>
          <w:rFonts w:ascii="Tahoma" w:hAnsi="Tahoma" w:cs="Tahoma"/>
          <w:bCs/>
          <w:sz w:val="20"/>
          <w:szCs w:val="16"/>
        </w:rPr>
        <w:t>, H2O is two hydrogen atoms and an oxygen. Digits can also be placed after groupings such as (CH</w:t>
      </w:r>
      <w:proofErr w:type="gramStart"/>
      <w:r w:rsidR="00013512">
        <w:rPr>
          <w:rFonts w:ascii="Tahoma" w:hAnsi="Tahoma" w:cs="Tahoma"/>
          <w:bCs/>
          <w:sz w:val="20"/>
          <w:szCs w:val="16"/>
        </w:rPr>
        <w:t>)3</w:t>
      </w:r>
      <w:proofErr w:type="gramEnd"/>
      <w:r w:rsidR="00013512">
        <w:rPr>
          <w:rFonts w:ascii="Tahoma" w:hAnsi="Tahoma" w:cs="Tahoma"/>
          <w:bCs/>
          <w:sz w:val="20"/>
          <w:szCs w:val="16"/>
        </w:rPr>
        <w:t xml:space="preserve"> which is three carbon/hydrogen groupings, (CH)(CH)(CH). The weight of a molecule is simply the weight of all the atoms in it.</w:t>
      </w:r>
      <w:r w:rsidR="0086706C">
        <w:rPr>
          <w:rFonts w:ascii="Tahoma" w:hAnsi="Tahoma" w:cs="Tahoma"/>
          <w:bCs/>
          <w:sz w:val="20"/>
          <w:szCs w:val="16"/>
        </w:rPr>
        <w:t xml:space="preserve"> Given the weight of hydrogen is 1, carbon is 12, and oxygen is 16, Formic Acid has a weight of 46, Water has a weight of 18, and (CH</w:t>
      </w:r>
      <w:proofErr w:type="gramStart"/>
      <w:r w:rsidR="0086706C">
        <w:rPr>
          <w:rFonts w:ascii="Tahoma" w:hAnsi="Tahoma" w:cs="Tahoma"/>
          <w:bCs/>
          <w:sz w:val="20"/>
          <w:szCs w:val="16"/>
        </w:rPr>
        <w:t>)3</w:t>
      </w:r>
      <w:proofErr w:type="gramEnd"/>
      <w:r w:rsidR="0086706C">
        <w:rPr>
          <w:rFonts w:ascii="Tahoma" w:hAnsi="Tahoma" w:cs="Tahoma"/>
          <w:bCs/>
          <w:sz w:val="20"/>
          <w:szCs w:val="16"/>
        </w:rPr>
        <w:t xml:space="preserve"> has a weight of 39. More complex molecules sequences can be created by nesting groupings such as </w:t>
      </w:r>
      <w:proofErr w:type="gramStart"/>
      <w:r w:rsidR="0086706C">
        <w:rPr>
          <w:rFonts w:ascii="Tahoma" w:hAnsi="Tahoma" w:cs="Tahoma"/>
          <w:bCs/>
          <w:sz w:val="20"/>
          <w:szCs w:val="16"/>
        </w:rPr>
        <w:t>H(</w:t>
      </w:r>
      <w:proofErr w:type="gramEnd"/>
      <w:r w:rsidR="0086706C">
        <w:rPr>
          <w:rFonts w:ascii="Tahoma" w:hAnsi="Tahoma" w:cs="Tahoma"/>
          <w:bCs/>
          <w:sz w:val="20"/>
          <w:szCs w:val="16"/>
        </w:rPr>
        <w:t>(OH)2C3H)2, which has a weight of 143.</w:t>
      </w:r>
    </w:p>
    <w:p w:rsidR="0086706C" w:rsidRDefault="0086706C" w:rsidP="009E3240">
      <w:pPr>
        <w:rPr>
          <w:rFonts w:ascii="Tahoma" w:hAnsi="Tahoma" w:cs="Tahoma"/>
          <w:bCs/>
          <w:sz w:val="20"/>
          <w:szCs w:val="16"/>
        </w:rPr>
      </w:pPr>
    </w:p>
    <w:p w:rsidR="0086706C" w:rsidRDefault="0086706C" w:rsidP="009E3240">
      <w:pPr>
        <w:rPr>
          <w:rFonts w:ascii="Tahoma" w:hAnsi="Tahoma" w:cs="Tahoma"/>
          <w:bCs/>
          <w:sz w:val="20"/>
          <w:szCs w:val="16"/>
        </w:rPr>
      </w:pPr>
      <w:r>
        <w:rPr>
          <w:rFonts w:ascii="Tahoma" w:hAnsi="Tahoma" w:cs="Tahoma"/>
          <w:bCs/>
          <w:sz w:val="20"/>
          <w:szCs w:val="16"/>
        </w:rPr>
        <w:t>Parenthesis and other types of braces must follow rules in order for an expression to be valid. Stacks are often used for processing of parenthesis in text, such as compilers making s</w:t>
      </w:r>
      <w:r w:rsidR="00A2342A">
        <w:rPr>
          <w:rFonts w:ascii="Tahoma" w:hAnsi="Tahoma" w:cs="Tahoma"/>
          <w:bCs/>
          <w:sz w:val="20"/>
          <w:szCs w:val="16"/>
        </w:rPr>
        <w:t>ure braces match up correctly. A Stack can also be used to evaluate parenthesized expressions like we have here.</w:t>
      </w:r>
    </w:p>
    <w:p w:rsidR="00A2342A" w:rsidRDefault="00A2342A" w:rsidP="009E3240">
      <w:pPr>
        <w:rPr>
          <w:rFonts w:ascii="Tahoma" w:hAnsi="Tahoma" w:cs="Tahoma"/>
          <w:bCs/>
          <w:sz w:val="20"/>
          <w:szCs w:val="16"/>
        </w:rPr>
      </w:pPr>
    </w:p>
    <w:p w:rsidR="00A2342A" w:rsidRDefault="00A2342A" w:rsidP="009E3240">
      <w:pPr>
        <w:rPr>
          <w:rFonts w:ascii="Tahoma" w:hAnsi="Tahoma" w:cs="Tahoma"/>
          <w:bCs/>
          <w:sz w:val="20"/>
          <w:szCs w:val="16"/>
        </w:rPr>
      </w:pPr>
      <w:r>
        <w:rPr>
          <w:rFonts w:ascii="Tahoma" w:hAnsi="Tahoma" w:cs="Tahoma"/>
          <w:bCs/>
          <w:sz w:val="20"/>
          <w:szCs w:val="16"/>
        </w:rPr>
        <w:t xml:space="preserve">Every opening and closing parenthesis must have a matching of the other. It is also important to note that in valid text the matching opening parenthesis to a closing one is </w:t>
      </w:r>
      <w:r>
        <w:rPr>
          <w:rFonts w:ascii="Tahoma" w:hAnsi="Tahoma" w:cs="Tahoma"/>
          <w:b/>
          <w:bCs/>
          <w:sz w:val="20"/>
          <w:szCs w:val="16"/>
        </w:rPr>
        <w:t>last one</w:t>
      </w:r>
      <w:r>
        <w:rPr>
          <w:rFonts w:ascii="Tahoma" w:hAnsi="Tahoma" w:cs="Tahoma"/>
          <w:bCs/>
          <w:sz w:val="20"/>
          <w:szCs w:val="16"/>
        </w:rPr>
        <w:t xml:space="preserve"> encountered. This is what makes the Stack the perfect structure for such problems. Open parenthesis signify the beginning of a grouping, nested groupings can be added to the stack. Once a closing parenthesis is reached it closes the group at the top of the stack, which can then be evaluated.</w:t>
      </w:r>
    </w:p>
    <w:p w:rsidR="00A2342A" w:rsidRDefault="00A2342A" w:rsidP="009E3240">
      <w:pPr>
        <w:rPr>
          <w:rFonts w:ascii="Tahoma" w:hAnsi="Tahoma" w:cs="Tahoma"/>
          <w:bCs/>
          <w:sz w:val="20"/>
          <w:szCs w:val="16"/>
        </w:rPr>
      </w:pPr>
    </w:p>
    <w:p w:rsidR="00A2342A" w:rsidRDefault="00A2342A" w:rsidP="009E3240">
      <w:pPr>
        <w:rPr>
          <w:rFonts w:ascii="Tahoma" w:hAnsi="Tahoma" w:cs="Tahoma"/>
          <w:bCs/>
          <w:sz w:val="20"/>
          <w:szCs w:val="16"/>
          <w:u w:val="single"/>
        </w:rPr>
      </w:pPr>
      <w:r>
        <w:rPr>
          <w:rFonts w:ascii="Tahoma" w:hAnsi="Tahoma" w:cs="Tahoma"/>
          <w:b/>
          <w:bCs/>
          <w:sz w:val="20"/>
          <w:szCs w:val="16"/>
          <w:u w:val="single"/>
        </w:rPr>
        <w:t>Program Description:</w:t>
      </w:r>
    </w:p>
    <w:p w:rsidR="006A663A" w:rsidRDefault="00A2342A" w:rsidP="009E3240">
      <w:pPr>
        <w:rPr>
          <w:rFonts w:ascii="Tahoma" w:hAnsi="Tahoma" w:cs="Tahoma"/>
          <w:bCs/>
          <w:sz w:val="20"/>
          <w:szCs w:val="16"/>
        </w:rPr>
      </w:pPr>
      <w:r>
        <w:rPr>
          <w:rFonts w:ascii="Tahoma" w:hAnsi="Tahoma" w:cs="Tahoma"/>
          <w:bCs/>
          <w:sz w:val="20"/>
          <w:szCs w:val="16"/>
        </w:rPr>
        <w:t>The program will accept a number of molecule sequ</w:t>
      </w:r>
      <w:r w:rsidR="006A663A">
        <w:rPr>
          <w:rFonts w:ascii="Tahoma" w:hAnsi="Tahoma" w:cs="Tahoma"/>
          <w:bCs/>
          <w:sz w:val="20"/>
          <w:szCs w:val="16"/>
        </w:rPr>
        <w:t>ences and report their weights.</w:t>
      </w:r>
    </w:p>
    <w:p w:rsidR="006A663A" w:rsidRDefault="006A663A" w:rsidP="009E3240">
      <w:pPr>
        <w:rPr>
          <w:rFonts w:ascii="Tahoma" w:hAnsi="Tahoma" w:cs="Tahoma"/>
          <w:bCs/>
          <w:sz w:val="20"/>
          <w:szCs w:val="16"/>
        </w:rPr>
      </w:pPr>
    </w:p>
    <w:p w:rsidR="00A2342A" w:rsidRDefault="00A2342A" w:rsidP="009E3240">
      <w:pPr>
        <w:rPr>
          <w:rFonts w:ascii="Tahoma" w:hAnsi="Tahoma" w:cs="Tahoma"/>
          <w:bCs/>
          <w:sz w:val="20"/>
          <w:szCs w:val="16"/>
        </w:rPr>
      </w:pPr>
      <w:r>
        <w:rPr>
          <w:rFonts w:ascii="Tahoma" w:hAnsi="Tahoma" w:cs="Tahoma"/>
          <w:bCs/>
          <w:sz w:val="20"/>
          <w:szCs w:val="16"/>
        </w:rPr>
        <w:t>The following classes are required:</w:t>
      </w:r>
    </w:p>
    <w:p w:rsidR="00A2342A" w:rsidRDefault="00A2342A" w:rsidP="00A2342A">
      <w:pPr>
        <w:pStyle w:val="ListParagraph"/>
        <w:numPr>
          <w:ilvl w:val="0"/>
          <w:numId w:val="5"/>
        </w:numPr>
        <w:rPr>
          <w:rFonts w:ascii="Tahoma" w:hAnsi="Tahoma" w:cs="Tahoma"/>
          <w:bCs/>
          <w:sz w:val="20"/>
          <w:szCs w:val="16"/>
        </w:rPr>
      </w:pPr>
      <w:proofErr w:type="spellStart"/>
      <w:r>
        <w:rPr>
          <w:rFonts w:ascii="Tahoma" w:hAnsi="Tahoma" w:cs="Tahoma"/>
          <w:bCs/>
          <w:sz w:val="20"/>
          <w:szCs w:val="16"/>
        </w:rPr>
        <w:t>InvalidAtomException</w:t>
      </w:r>
      <w:proofErr w:type="spellEnd"/>
    </w:p>
    <w:p w:rsidR="00A2342A" w:rsidRPr="00A2342A" w:rsidRDefault="00A2342A" w:rsidP="00A2342A">
      <w:pPr>
        <w:pStyle w:val="ListParagraph"/>
        <w:numPr>
          <w:ilvl w:val="0"/>
          <w:numId w:val="5"/>
        </w:numPr>
        <w:rPr>
          <w:rFonts w:ascii="Tahoma" w:hAnsi="Tahoma" w:cs="Tahoma"/>
          <w:bCs/>
          <w:sz w:val="20"/>
          <w:szCs w:val="16"/>
        </w:rPr>
      </w:pPr>
      <w:proofErr w:type="spellStart"/>
      <w:r>
        <w:rPr>
          <w:rFonts w:ascii="Tahoma" w:hAnsi="Tahoma" w:cs="Tahoma"/>
          <w:bCs/>
          <w:sz w:val="20"/>
          <w:szCs w:val="16"/>
        </w:rPr>
        <w:t>InvalidSequenceException</w:t>
      </w:r>
      <w:proofErr w:type="spellEnd"/>
    </w:p>
    <w:p w:rsidR="00A2342A" w:rsidRDefault="00A2342A" w:rsidP="00A2342A">
      <w:pPr>
        <w:pStyle w:val="ListParagraph"/>
        <w:numPr>
          <w:ilvl w:val="0"/>
          <w:numId w:val="5"/>
        </w:numPr>
        <w:rPr>
          <w:rFonts w:ascii="Tahoma" w:hAnsi="Tahoma" w:cs="Tahoma"/>
          <w:bCs/>
          <w:sz w:val="20"/>
          <w:szCs w:val="16"/>
        </w:rPr>
      </w:pPr>
      <w:r>
        <w:rPr>
          <w:rFonts w:ascii="Tahoma" w:hAnsi="Tahoma" w:cs="Tahoma"/>
          <w:bCs/>
          <w:sz w:val="20"/>
          <w:szCs w:val="16"/>
        </w:rPr>
        <w:t>Molecule</w:t>
      </w:r>
    </w:p>
    <w:p w:rsidR="00A2342A" w:rsidRPr="00A2342A" w:rsidRDefault="00A2342A" w:rsidP="00A2342A">
      <w:pPr>
        <w:pStyle w:val="ListParagraph"/>
        <w:numPr>
          <w:ilvl w:val="0"/>
          <w:numId w:val="5"/>
        </w:numPr>
        <w:rPr>
          <w:rFonts w:ascii="Tahoma" w:hAnsi="Tahoma" w:cs="Tahoma"/>
          <w:bCs/>
          <w:sz w:val="20"/>
          <w:szCs w:val="16"/>
        </w:rPr>
      </w:pPr>
      <w:proofErr w:type="spellStart"/>
      <w:r>
        <w:rPr>
          <w:rFonts w:ascii="Tahoma" w:hAnsi="Tahoma" w:cs="Tahoma"/>
          <w:bCs/>
          <w:sz w:val="20"/>
          <w:szCs w:val="16"/>
        </w:rPr>
        <w:t>MoleculeDriver</w:t>
      </w:r>
      <w:proofErr w:type="spellEnd"/>
    </w:p>
    <w:p w:rsidR="009E3240" w:rsidRDefault="009E3240" w:rsidP="009E3240">
      <w:pPr>
        <w:rPr>
          <w:rFonts w:ascii="Tahoma" w:hAnsi="Tahoma" w:cs="Tahoma"/>
          <w:bCs/>
          <w:sz w:val="20"/>
          <w:szCs w:val="16"/>
        </w:rPr>
      </w:pPr>
    </w:p>
    <w:p w:rsidR="009E3240" w:rsidRDefault="009E3240" w:rsidP="009E3240">
      <w:pPr>
        <w:rPr>
          <w:rFonts w:ascii="Tahoma" w:hAnsi="Tahoma" w:cs="Tahoma"/>
          <w:b/>
          <w:bCs/>
          <w:sz w:val="20"/>
          <w:szCs w:val="16"/>
          <w:u w:val="single"/>
        </w:rPr>
      </w:pPr>
      <w:r>
        <w:rPr>
          <w:rFonts w:ascii="Tahoma" w:hAnsi="Tahoma" w:cs="Tahoma"/>
          <w:b/>
          <w:bCs/>
          <w:sz w:val="20"/>
          <w:szCs w:val="16"/>
          <w:u w:val="single"/>
        </w:rPr>
        <w:t>UML DIAG</w:t>
      </w:r>
      <w:r w:rsidR="00A2342A">
        <w:rPr>
          <w:rFonts w:ascii="Tahoma" w:hAnsi="Tahoma" w:cs="Tahoma"/>
          <w:b/>
          <w:bCs/>
          <w:sz w:val="20"/>
          <w:szCs w:val="16"/>
          <w:u w:val="single"/>
        </w:rPr>
        <w:t xml:space="preserve">RAM FOR AND DISCUSSION FOR </w:t>
      </w:r>
      <w:proofErr w:type="spellStart"/>
      <w:r w:rsidR="00A2342A">
        <w:rPr>
          <w:rFonts w:ascii="Tahoma" w:hAnsi="Tahoma" w:cs="Tahoma"/>
          <w:b/>
          <w:bCs/>
          <w:sz w:val="20"/>
          <w:szCs w:val="16"/>
          <w:u w:val="single"/>
        </w:rPr>
        <w:t>InvalidAtomException</w:t>
      </w:r>
      <w:proofErr w:type="spellEnd"/>
    </w:p>
    <w:p w:rsidR="009E3240" w:rsidRDefault="009E3240" w:rsidP="009E3240">
      <w:pPr>
        <w:rPr>
          <w:rFonts w:ascii="Tahoma" w:hAnsi="Tahoma" w:cs="Tahoma"/>
          <w:b/>
          <w:bCs/>
          <w:sz w:val="20"/>
          <w:szCs w:val="16"/>
          <w:u w:val="single"/>
        </w:rPr>
      </w:pPr>
    </w:p>
    <w:p w:rsidR="009E3240" w:rsidRDefault="009E3240" w:rsidP="009E3240">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9E3240" w:rsidTr="00CE6163">
        <w:trPr>
          <w:trHeight w:val="232"/>
        </w:trPr>
        <w:tc>
          <w:tcPr>
            <w:tcW w:w="9472" w:type="dxa"/>
            <w:tcBorders>
              <w:top w:val="single" w:sz="4" w:space="0" w:color="000000"/>
              <w:left w:val="single" w:sz="4" w:space="0" w:color="000000"/>
              <w:bottom w:val="single" w:sz="4" w:space="0" w:color="000000"/>
              <w:right w:val="single" w:sz="4" w:space="0" w:color="000000"/>
            </w:tcBorders>
          </w:tcPr>
          <w:p w:rsidR="009E3240" w:rsidRDefault="00A2342A" w:rsidP="00CE6163">
            <w:pPr>
              <w:snapToGrid w:val="0"/>
              <w:jc w:val="center"/>
              <w:rPr>
                <w:rFonts w:ascii="Tahoma" w:hAnsi="Tahoma" w:cs="Tahoma"/>
                <w:bCs/>
                <w:sz w:val="20"/>
                <w:szCs w:val="16"/>
              </w:rPr>
            </w:pPr>
            <w:proofErr w:type="spellStart"/>
            <w:r>
              <w:rPr>
                <w:rFonts w:ascii="Tahoma" w:hAnsi="Tahoma" w:cs="Tahoma"/>
                <w:bCs/>
                <w:sz w:val="20"/>
                <w:szCs w:val="16"/>
              </w:rPr>
              <w:t>InvalidAtomException</w:t>
            </w:r>
            <w:proofErr w:type="spellEnd"/>
            <w:r w:rsidR="00D02F13">
              <w:rPr>
                <w:rFonts w:ascii="Tahoma" w:hAnsi="Tahoma" w:cs="Tahoma"/>
                <w:bCs/>
                <w:sz w:val="20"/>
                <w:szCs w:val="16"/>
              </w:rPr>
              <w:t xml:space="preserve"> extends </w:t>
            </w:r>
            <w:proofErr w:type="spellStart"/>
            <w:r w:rsidR="00D02F13">
              <w:rPr>
                <w:rFonts w:ascii="Tahoma" w:hAnsi="Tahoma" w:cs="Tahoma"/>
                <w:bCs/>
                <w:sz w:val="20"/>
                <w:szCs w:val="16"/>
              </w:rPr>
              <w:t>RuntimeException</w:t>
            </w:r>
            <w:proofErr w:type="spellEnd"/>
          </w:p>
        </w:tc>
      </w:tr>
      <w:tr w:rsidR="009E3240" w:rsidTr="00CE6163">
        <w:trPr>
          <w:trHeight w:val="453"/>
        </w:trPr>
        <w:tc>
          <w:tcPr>
            <w:tcW w:w="9472" w:type="dxa"/>
            <w:tcBorders>
              <w:left w:val="single" w:sz="4" w:space="0" w:color="000000"/>
              <w:bottom w:val="single" w:sz="4" w:space="0" w:color="000000"/>
              <w:right w:val="single" w:sz="4" w:space="0" w:color="000000"/>
            </w:tcBorders>
          </w:tcPr>
          <w:p w:rsidR="009E3240" w:rsidRDefault="009E3240" w:rsidP="00A2342A">
            <w:pPr>
              <w:snapToGrid w:val="0"/>
              <w:rPr>
                <w:rFonts w:ascii="Tahoma" w:hAnsi="Tahoma" w:cs="Tahoma"/>
                <w:bCs/>
                <w:sz w:val="20"/>
                <w:szCs w:val="16"/>
              </w:rPr>
            </w:pPr>
          </w:p>
        </w:tc>
      </w:tr>
      <w:tr w:rsidR="009E3240" w:rsidTr="00CE6163">
        <w:trPr>
          <w:trHeight w:val="645"/>
        </w:trPr>
        <w:tc>
          <w:tcPr>
            <w:tcW w:w="9472" w:type="dxa"/>
            <w:tcBorders>
              <w:left w:val="single" w:sz="4" w:space="0" w:color="000000"/>
              <w:bottom w:val="single" w:sz="4" w:space="0" w:color="000000"/>
              <w:right w:val="single" w:sz="4" w:space="0" w:color="000000"/>
            </w:tcBorders>
          </w:tcPr>
          <w:p w:rsidR="009E3240" w:rsidRDefault="009E3240" w:rsidP="00CE6163">
            <w:pPr>
              <w:snapToGrid w:val="0"/>
              <w:rPr>
                <w:rFonts w:ascii="Tahoma" w:hAnsi="Tahoma" w:cs="Tahoma"/>
                <w:bCs/>
                <w:sz w:val="20"/>
                <w:szCs w:val="16"/>
              </w:rPr>
            </w:pPr>
            <w:r>
              <w:rPr>
                <w:rFonts w:ascii="Tahoma" w:hAnsi="Tahoma" w:cs="Tahoma"/>
                <w:bCs/>
                <w:sz w:val="20"/>
                <w:szCs w:val="16"/>
              </w:rPr>
              <w:t xml:space="preserve">&lt;&lt;constructor&gt;&gt;  </w:t>
            </w:r>
            <w:proofErr w:type="spellStart"/>
            <w:r w:rsidR="00D02F13">
              <w:rPr>
                <w:rFonts w:ascii="Tahoma" w:hAnsi="Tahoma" w:cs="Tahoma"/>
                <w:bCs/>
                <w:sz w:val="20"/>
                <w:szCs w:val="16"/>
              </w:rPr>
              <w:t>InvalidAtomException</w:t>
            </w:r>
            <w:proofErr w:type="spellEnd"/>
            <w:r w:rsidR="00D02F13">
              <w:rPr>
                <w:rFonts w:ascii="Tahoma" w:hAnsi="Tahoma" w:cs="Tahoma"/>
                <w:bCs/>
                <w:sz w:val="20"/>
                <w:szCs w:val="16"/>
              </w:rPr>
              <w:t>(atom : char)</w:t>
            </w:r>
          </w:p>
        </w:tc>
      </w:tr>
    </w:tbl>
    <w:p w:rsidR="009E3240" w:rsidRDefault="009E3240" w:rsidP="009E3240">
      <w:pPr>
        <w:rPr>
          <w:rFonts w:ascii="Tahoma" w:hAnsi="Tahoma" w:cs="Tahoma"/>
          <w:bCs/>
          <w:sz w:val="20"/>
          <w:szCs w:val="16"/>
        </w:rPr>
      </w:pPr>
    </w:p>
    <w:p w:rsidR="009E3240" w:rsidRDefault="009E3240" w:rsidP="009E3240">
      <w:pPr>
        <w:rPr>
          <w:rFonts w:ascii="Tahoma" w:hAnsi="Tahoma" w:cs="Tahoma"/>
          <w:bCs/>
          <w:sz w:val="20"/>
          <w:szCs w:val="16"/>
          <w:u w:val="single"/>
        </w:rPr>
      </w:pPr>
    </w:p>
    <w:p w:rsidR="009E3240" w:rsidRPr="00D02F13" w:rsidRDefault="00D02F13" w:rsidP="009E3240">
      <w:pPr>
        <w:rPr>
          <w:rFonts w:ascii="Tahoma" w:hAnsi="Tahoma" w:cs="Tahoma"/>
          <w:bCs/>
          <w:sz w:val="20"/>
          <w:szCs w:val="16"/>
          <w:u w:val="single"/>
        </w:rPr>
      </w:pPr>
      <w:r>
        <w:rPr>
          <w:rFonts w:ascii="Tahoma" w:hAnsi="Tahoma" w:cs="Tahoma"/>
          <w:bCs/>
          <w:sz w:val="20"/>
          <w:szCs w:val="16"/>
          <w:u w:val="single"/>
        </w:rPr>
        <w:t>Methods:</w:t>
      </w:r>
    </w:p>
    <w:p w:rsidR="00D02F13" w:rsidRDefault="00D02F13" w:rsidP="009E3240">
      <w:pPr>
        <w:rPr>
          <w:rFonts w:ascii="Tahoma" w:hAnsi="Tahoma" w:cs="Tahoma"/>
          <w:bCs/>
          <w:sz w:val="20"/>
          <w:szCs w:val="16"/>
        </w:rPr>
      </w:pPr>
      <w:proofErr w:type="spellStart"/>
      <w:proofErr w:type="gramStart"/>
      <w:r w:rsidRPr="00994AE1">
        <w:rPr>
          <w:rFonts w:ascii="Tahoma" w:hAnsi="Tahoma" w:cs="Tahoma"/>
          <w:bCs/>
          <w:sz w:val="20"/>
          <w:szCs w:val="16"/>
          <w:u w:val="single"/>
        </w:rPr>
        <w:t>InvalidAtomException</w:t>
      </w:r>
      <w:proofErr w:type="spellEnd"/>
      <w:r w:rsidR="006A663A" w:rsidRPr="00994AE1">
        <w:rPr>
          <w:rFonts w:ascii="Tahoma" w:hAnsi="Tahoma" w:cs="Tahoma"/>
          <w:bCs/>
          <w:sz w:val="20"/>
          <w:szCs w:val="16"/>
          <w:u w:val="single"/>
        </w:rPr>
        <w:t>(</w:t>
      </w:r>
      <w:proofErr w:type="gramEnd"/>
      <w:r w:rsidR="006A663A" w:rsidRPr="00994AE1">
        <w:rPr>
          <w:rFonts w:ascii="Tahoma" w:hAnsi="Tahoma" w:cs="Tahoma"/>
          <w:bCs/>
          <w:sz w:val="20"/>
          <w:szCs w:val="16"/>
          <w:u w:val="single"/>
        </w:rPr>
        <w:t>atom : char)</w:t>
      </w:r>
      <w:r>
        <w:rPr>
          <w:rFonts w:ascii="Tahoma" w:hAnsi="Tahoma" w:cs="Tahoma"/>
          <w:bCs/>
          <w:sz w:val="20"/>
          <w:szCs w:val="16"/>
        </w:rPr>
        <w:t xml:space="preserve"> – Class constructor. Calls upon super class constructor with the String</w:t>
      </w:r>
      <w:r w:rsidR="006A663A">
        <w:rPr>
          <w:rFonts w:ascii="Tahoma" w:hAnsi="Tahoma" w:cs="Tahoma"/>
          <w:bCs/>
          <w:sz w:val="20"/>
          <w:szCs w:val="16"/>
        </w:rPr>
        <w:t>, “Invalid atom value: “,</w:t>
      </w:r>
      <w:r>
        <w:rPr>
          <w:rFonts w:ascii="Tahoma" w:hAnsi="Tahoma" w:cs="Tahoma"/>
          <w:bCs/>
          <w:sz w:val="20"/>
          <w:szCs w:val="16"/>
        </w:rPr>
        <w:t xml:space="preserve"> followed by the character that is passed.</w:t>
      </w:r>
    </w:p>
    <w:p w:rsidR="00D02F13" w:rsidRDefault="00D02F13" w:rsidP="009E3240">
      <w:pPr>
        <w:rPr>
          <w:rFonts w:ascii="Tahoma" w:hAnsi="Tahoma" w:cs="Tahoma"/>
          <w:bCs/>
          <w:sz w:val="20"/>
          <w:szCs w:val="16"/>
        </w:rPr>
      </w:pPr>
    </w:p>
    <w:p w:rsidR="00D02F13" w:rsidRDefault="00D02F13" w:rsidP="009E3240">
      <w:pPr>
        <w:rPr>
          <w:rFonts w:ascii="Tahoma" w:hAnsi="Tahoma" w:cs="Tahoma"/>
          <w:bCs/>
          <w:sz w:val="20"/>
          <w:szCs w:val="16"/>
        </w:rPr>
      </w:pPr>
    </w:p>
    <w:p w:rsidR="00D02F13" w:rsidRDefault="00D02F13" w:rsidP="009E3240">
      <w:pPr>
        <w:rPr>
          <w:rFonts w:ascii="Tahoma" w:hAnsi="Tahoma" w:cs="Tahoma"/>
          <w:bCs/>
          <w:sz w:val="20"/>
          <w:szCs w:val="16"/>
        </w:rPr>
      </w:pPr>
    </w:p>
    <w:p w:rsidR="00D02F13" w:rsidRDefault="00D02F13" w:rsidP="009E3240">
      <w:pPr>
        <w:rPr>
          <w:rFonts w:ascii="Tahoma" w:hAnsi="Tahoma" w:cs="Tahoma"/>
          <w:bCs/>
          <w:sz w:val="20"/>
          <w:szCs w:val="16"/>
        </w:rPr>
      </w:pPr>
    </w:p>
    <w:p w:rsidR="00D02F13" w:rsidRDefault="00D02F13" w:rsidP="009E3240">
      <w:pPr>
        <w:rPr>
          <w:rFonts w:ascii="Tahoma" w:hAnsi="Tahoma" w:cs="Tahoma"/>
          <w:bCs/>
          <w:sz w:val="20"/>
          <w:szCs w:val="16"/>
        </w:rPr>
      </w:pPr>
    </w:p>
    <w:p w:rsidR="00D02F13" w:rsidRDefault="00D02F13" w:rsidP="00D02F13">
      <w:pPr>
        <w:rPr>
          <w:rFonts w:ascii="Tahoma" w:hAnsi="Tahoma" w:cs="Tahoma"/>
          <w:b/>
          <w:bCs/>
          <w:sz w:val="20"/>
          <w:szCs w:val="16"/>
          <w:u w:val="single"/>
        </w:rPr>
      </w:pPr>
    </w:p>
    <w:p w:rsidR="00D02F13" w:rsidRDefault="00D02F13" w:rsidP="00D02F13">
      <w:pPr>
        <w:rPr>
          <w:rFonts w:ascii="Tahoma" w:hAnsi="Tahoma" w:cs="Tahoma"/>
          <w:b/>
          <w:bCs/>
          <w:sz w:val="20"/>
          <w:szCs w:val="16"/>
          <w:u w:val="single"/>
        </w:rPr>
      </w:pPr>
      <w:r>
        <w:rPr>
          <w:rFonts w:ascii="Tahoma" w:hAnsi="Tahoma" w:cs="Tahoma"/>
          <w:b/>
          <w:bCs/>
          <w:sz w:val="20"/>
          <w:szCs w:val="16"/>
          <w:u w:val="single"/>
        </w:rPr>
        <w:t xml:space="preserve">UML DIAGRAM FOR AND DISCUSSION FOR </w:t>
      </w:r>
      <w:proofErr w:type="spellStart"/>
      <w:r>
        <w:rPr>
          <w:rFonts w:ascii="Tahoma" w:hAnsi="Tahoma" w:cs="Tahoma"/>
          <w:b/>
          <w:bCs/>
          <w:sz w:val="20"/>
          <w:szCs w:val="16"/>
          <w:u w:val="single"/>
        </w:rPr>
        <w:t>InvalidSequenceException</w:t>
      </w:r>
      <w:proofErr w:type="spellEnd"/>
    </w:p>
    <w:p w:rsidR="00D02F13" w:rsidRDefault="00D02F13" w:rsidP="00D02F13">
      <w:pPr>
        <w:rPr>
          <w:rFonts w:ascii="Tahoma" w:hAnsi="Tahoma" w:cs="Tahoma"/>
          <w:b/>
          <w:bCs/>
          <w:sz w:val="20"/>
          <w:szCs w:val="16"/>
          <w:u w:val="single"/>
        </w:rPr>
      </w:pPr>
    </w:p>
    <w:p w:rsidR="00D02F13" w:rsidRDefault="00D02F13" w:rsidP="00D02F13">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D02F13" w:rsidTr="001F3DD9">
        <w:trPr>
          <w:trHeight w:val="232"/>
        </w:trPr>
        <w:tc>
          <w:tcPr>
            <w:tcW w:w="9472" w:type="dxa"/>
            <w:tcBorders>
              <w:top w:val="single" w:sz="4" w:space="0" w:color="000000"/>
              <w:left w:val="single" w:sz="4" w:space="0" w:color="000000"/>
              <w:bottom w:val="single" w:sz="4" w:space="0" w:color="000000"/>
              <w:right w:val="single" w:sz="4" w:space="0" w:color="000000"/>
            </w:tcBorders>
          </w:tcPr>
          <w:p w:rsidR="00D02F13" w:rsidRDefault="00D02F13" w:rsidP="001F3DD9">
            <w:pPr>
              <w:snapToGrid w:val="0"/>
              <w:jc w:val="center"/>
              <w:rPr>
                <w:rFonts w:ascii="Tahoma" w:hAnsi="Tahoma" w:cs="Tahoma"/>
                <w:bCs/>
                <w:sz w:val="20"/>
                <w:szCs w:val="16"/>
              </w:rPr>
            </w:pPr>
            <w:proofErr w:type="spellStart"/>
            <w:r>
              <w:rPr>
                <w:rFonts w:ascii="Tahoma" w:hAnsi="Tahoma" w:cs="Tahoma"/>
                <w:bCs/>
                <w:sz w:val="20"/>
                <w:szCs w:val="16"/>
              </w:rPr>
              <w:t>InvalidSequenceException</w:t>
            </w:r>
            <w:proofErr w:type="spellEnd"/>
            <w:r>
              <w:rPr>
                <w:rFonts w:ascii="Tahoma" w:hAnsi="Tahoma" w:cs="Tahoma"/>
                <w:bCs/>
                <w:sz w:val="20"/>
                <w:szCs w:val="16"/>
              </w:rPr>
              <w:t xml:space="preserve"> extends </w:t>
            </w:r>
            <w:proofErr w:type="spellStart"/>
            <w:r>
              <w:rPr>
                <w:rFonts w:ascii="Tahoma" w:hAnsi="Tahoma" w:cs="Tahoma"/>
                <w:bCs/>
                <w:sz w:val="20"/>
                <w:szCs w:val="16"/>
              </w:rPr>
              <w:t>RuntimeException</w:t>
            </w:r>
            <w:proofErr w:type="spellEnd"/>
          </w:p>
        </w:tc>
      </w:tr>
      <w:tr w:rsidR="00D02F13" w:rsidTr="001F3DD9">
        <w:trPr>
          <w:trHeight w:val="453"/>
        </w:trPr>
        <w:tc>
          <w:tcPr>
            <w:tcW w:w="9472" w:type="dxa"/>
            <w:tcBorders>
              <w:left w:val="single" w:sz="4" w:space="0" w:color="000000"/>
              <w:bottom w:val="single" w:sz="4" w:space="0" w:color="000000"/>
              <w:right w:val="single" w:sz="4" w:space="0" w:color="000000"/>
            </w:tcBorders>
          </w:tcPr>
          <w:p w:rsidR="00D02F13" w:rsidRDefault="00D02F13" w:rsidP="001F3DD9">
            <w:pPr>
              <w:snapToGrid w:val="0"/>
              <w:rPr>
                <w:rFonts w:ascii="Tahoma" w:hAnsi="Tahoma" w:cs="Tahoma"/>
                <w:bCs/>
                <w:sz w:val="20"/>
                <w:szCs w:val="16"/>
              </w:rPr>
            </w:pPr>
          </w:p>
        </w:tc>
      </w:tr>
      <w:tr w:rsidR="00D02F13" w:rsidTr="001F3DD9">
        <w:trPr>
          <w:trHeight w:val="645"/>
        </w:trPr>
        <w:tc>
          <w:tcPr>
            <w:tcW w:w="9472" w:type="dxa"/>
            <w:tcBorders>
              <w:left w:val="single" w:sz="4" w:space="0" w:color="000000"/>
              <w:bottom w:val="single" w:sz="4" w:space="0" w:color="000000"/>
              <w:right w:val="single" w:sz="4" w:space="0" w:color="000000"/>
            </w:tcBorders>
          </w:tcPr>
          <w:p w:rsidR="00D02F13" w:rsidRDefault="00D02F13" w:rsidP="001F3DD9">
            <w:pPr>
              <w:snapToGrid w:val="0"/>
              <w:rPr>
                <w:rFonts w:ascii="Tahoma" w:hAnsi="Tahoma" w:cs="Tahoma"/>
                <w:bCs/>
                <w:sz w:val="20"/>
                <w:szCs w:val="16"/>
              </w:rPr>
            </w:pPr>
            <w:r>
              <w:rPr>
                <w:rFonts w:ascii="Tahoma" w:hAnsi="Tahoma" w:cs="Tahoma"/>
                <w:bCs/>
                <w:sz w:val="20"/>
                <w:szCs w:val="16"/>
              </w:rPr>
              <w:t xml:space="preserve">&lt;&lt;constructor&gt;&gt;  </w:t>
            </w:r>
            <w:proofErr w:type="spellStart"/>
            <w:r>
              <w:rPr>
                <w:rFonts w:ascii="Tahoma" w:hAnsi="Tahoma" w:cs="Tahoma"/>
                <w:bCs/>
                <w:sz w:val="20"/>
                <w:szCs w:val="16"/>
              </w:rPr>
              <w:t>InvalidSequenceException</w:t>
            </w:r>
            <w:proofErr w:type="spellEnd"/>
            <w:r>
              <w:rPr>
                <w:rFonts w:ascii="Tahoma" w:hAnsi="Tahoma" w:cs="Tahoma"/>
                <w:bCs/>
                <w:sz w:val="20"/>
                <w:szCs w:val="16"/>
              </w:rPr>
              <w:t>()</w:t>
            </w:r>
          </w:p>
        </w:tc>
      </w:tr>
    </w:tbl>
    <w:p w:rsidR="00D02F13" w:rsidRDefault="00D02F13" w:rsidP="00D02F13">
      <w:pPr>
        <w:rPr>
          <w:rFonts w:ascii="Tahoma" w:hAnsi="Tahoma" w:cs="Tahoma"/>
          <w:bCs/>
          <w:sz w:val="20"/>
          <w:szCs w:val="16"/>
        </w:rPr>
      </w:pPr>
    </w:p>
    <w:p w:rsidR="00D02F13" w:rsidRPr="00D02F13" w:rsidRDefault="00D02F13" w:rsidP="00D02F13">
      <w:pPr>
        <w:rPr>
          <w:rFonts w:ascii="Tahoma" w:hAnsi="Tahoma" w:cs="Tahoma"/>
          <w:bCs/>
          <w:sz w:val="20"/>
          <w:szCs w:val="16"/>
          <w:u w:val="single"/>
        </w:rPr>
      </w:pPr>
      <w:r>
        <w:rPr>
          <w:rFonts w:ascii="Tahoma" w:hAnsi="Tahoma" w:cs="Tahoma"/>
          <w:bCs/>
          <w:sz w:val="20"/>
          <w:szCs w:val="16"/>
          <w:u w:val="single"/>
        </w:rPr>
        <w:t>Methods:</w:t>
      </w:r>
    </w:p>
    <w:p w:rsidR="00D02F13" w:rsidRDefault="00D02F13" w:rsidP="00D02F13">
      <w:pPr>
        <w:rPr>
          <w:rFonts w:ascii="Tahoma" w:hAnsi="Tahoma" w:cs="Tahoma"/>
          <w:bCs/>
          <w:sz w:val="20"/>
          <w:szCs w:val="16"/>
        </w:rPr>
      </w:pPr>
      <w:proofErr w:type="spellStart"/>
      <w:proofErr w:type="gramStart"/>
      <w:r w:rsidRPr="00994AE1">
        <w:rPr>
          <w:rFonts w:ascii="Tahoma" w:hAnsi="Tahoma" w:cs="Tahoma"/>
          <w:bCs/>
          <w:sz w:val="20"/>
          <w:szCs w:val="16"/>
          <w:u w:val="single"/>
        </w:rPr>
        <w:t>InvalidSequenceException</w:t>
      </w:r>
      <w:proofErr w:type="spellEnd"/>
      <w:r w:rsidR="00994AE1" w:rsidRPr="00994AE1">
        <w:rPr>
          <w:rFonts w:ascii="Tahoma" w:hAnsi="Tahoma" w:cs="Tahoma"/>
          <w:bCs/>
          <w:sz w:val="20"/>
          <w:szCs w:val="16"/>
          <w:u w:val="single"/>
        </w:rPr>
        <w:t>(</w:t>
      </w:r>
      <w:proofErr w:type="gramEnd"/>
      <w:r w:rsidR="00994AE1" w:rsidRPr="00994AE1">
        <w:rPr>
          <w:rFonts w:ascii="Tahoma" w:hAnsi="Tahoma" w:cs="Tahoma"/>
          <w:bCs/>
          <w:sz w:val="20"/>
          <w:szCs w:val="16"/>
          <w:u w:val="single"/>
        </w:rPr>
        <w:t xml:space="preserve"> )</w:t>
      </w:r>
      <w:r>
        <w:rPr>
          <w:rFonts w:ascii="Tahoma" w:hAnsi="Tahoma" w:cs="Tahoma"/>
          <w:bCs/>
          <w:sz w:val="20"/>
          <w:szCs w:val="16"/>
        </w:rPr>
        <w:t xml:space="preserve"> – Class constructor. Calls upon super class constructor with the String “Invalid molecule sequence“.</w:t>
      </w:r>
    </w:p>
    <w:p w:rsidR="00D02F13" w:rsidRDefault="00D02F13" w:rsidP="009E3240">
      <w:pPr>
        <w:rPr>
          <w:rFonts w:ascii="Tahoma" w:hAnsi="Tahoma" w:cs="Tahoma"/>
          <w:bCs/>
          <w:sz w:val="20"/>
          <w:szCs w:val="16"/>
        </w:rPr>
      </w:pPr>
    </w:p>
    <w:p w:rsidR="009E3240" w:rsidRDefault="009E3240" w:rsidP="009E3240">
      <w:pPr>
        <w:rPr>
          <w:rFonts w:ascii="Tahoma" w:hAnsi="Tahoma" w:cs="Tahoma"/>
          <w:bCs/>
          <w:sz w:val="20"/>
          <w:szCs w:val="16"/>
        </w:rPr>
      </w:pPr>
    </w:p>
    <w:p w:rsidR="00D64281" w:rsidRDefault="00D64281" w:rsidP="00D64281">
      <w:pPr>
        <w:rPr>
          <w:rFonts w:ascii="Tahoma" w:hAnsi="Tahoma" w:cs="Tahoma"/>
          <w:b/>
          <w:bCs/>
          <w:sz w:val="20"/>
          <w:szCs w:val="16"/>
          <w:u w:val="single"/>
        </w:rPr>
      </w:pPr>
      <w:r>
        <w:rPr>
          <w:rFonts w:ascii="Tahoma" w:hAnsi="Tahoma" w:cs="Tahoma"/>
          <w:b/>
          <w:bCs/>
          <w:sz w:val="20"/>
          <w:szCs w:val="16"/>
          <w:u w:val="single"/>
        </w:rPr>
        <w:t>UML DIAGRAM FOR AND DISCUSSION FOR Molecule</w:t>
      </w:r>
    </w:p>
    <w:p w:rsidR="00D64281" w:rsidRDefault="00D64281" w:rsidP="00D64281">
      <w:pPr>
        <w:rPr>
          <w:rFonts w:ascii="Tahoma" w:hAnsi="Tahoma" w:cs="Tahoma"/>
          <w:b/>
          <w:bCs/>
          <w:sz w:val="20"/>
          <w:szCs w:val="16"/>
          <w:u w:val="single"/>
        </w:rPr>
      </w:pPr>
    </w:p>
    <w:p w:rsidR="00D64281" w:rsidRDefault="00D64281" w:rsidP="00D64281">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D64281" w:rsidTr="001F3DD9">
        <w:trPr>
          <w:trHeight w:val="232"/>
        </w:trPr>
        <w:tc>
          <w:tcPr>
            <w:tcW w:w="9472" w:type="dxa"/>
            <w:tcBorders>
              <w:top w:val="single" w:sz="4" w:space="0" w:color="000000"/>
              <w:left w:val="single" w:sz="4" w:space="0" w:color="000000"/>
              <w:bottom w:val="single" w:sz="4" w:space="0" w:color="000000"/>
              <w:right w:val="single" w:sz="4" w:space="0" w:color="000000"/>
            </w:tcBorders>
          </w:tcPr>
          <w:p w:rsidR="00D64281" w:rsidRDefault="00D64281" w:rsidP="001F3DD9">
            <w:pPr>
              <w:snapToGrid w:val="0"/>
              <w:jc w:val="center"/>
              <w:rPr>
                <w:rFonts w:ascii="Tahoma" w:hAnsi="Tahoma" w:cs="Tahoma"/>
                <w:bCs/>
                <w:sz w:val="20"/>
                <w:szCs w:val="16"/>
              </w:rPr>
            </w:pPr>
            <w:r>
              <w:rPr>
                <w:rFonts w:ascii="Tahoma" w:hAnsi="Tahoma" w:cs="Tahoma"/>
                <w:bCs/>
                <w:sz w:val="20"/>
                <w:szCs w:val="16"/>
              </w:rPr>
              <w:t>Molecule</w:t>
            </w:r>
          </w:p>
        </w:tc>
      </w:tr>
      <w:tr w:rsidR="00D64281" w:rsidTr="001F3DD9">
        <w:trPr>
          <w:trHeight w:val="453"/>
        </w:trPr>
        <w:tc>
          <w:tcPr>
            <w:tcW w:w="9472" w:type="dxa"/>
            <w:tcBorders>
              <w:left w:val="single" w:sz="4" w:space="0" w:color="000000"/>
              <w:bottom w:val="single" w:sz="4" w:space="0" w:color="000000"/>
              <w:right w:val="single" w:sz="4" w:space="0" w:color="000000"/>
            </w:tcBorders>
          </w:tcPr>
          <w:p w:rsidR="00D64281" w:rsidRDefault="00D64281" w:rsidP="00D64281">
            <w:pPr>
              <w:pStyle w:val="ListParagraph"/>
              <w:numPr>
                <w:ilvl w:val="0"/>
                <w:numId w:val="6"/>
              </w:numPr>
              <w:snapToGrid w:val="0"/>
              <w:rPr>
                <w:rFonts w:ascii="Tahoma" w:hAnsi="Tahoma" w:cs="Tahoma"/>
                <w:bCs/>
                <w:sz w:val="20"/>
                <w:szCs w:val="16"/>
              </w:rPr>
            </w:pPr>
            <w:r>
              <w:rPr>
                <w:rFonts w:ascii="Tahoma" w:hAnsi="Tahoma" w:cs="Tahoma"/>
                <w:bCs/>
                <w:sz w:val="20"/>
                <w:szCs w:val="16"/>
              </w:rPr>
              <w:t>sequence : String</w:t>
            </w:r>
          </w:p>
          <w:p w:rsidR="00D64281" w:rsidRPr="00D64281" w:rsidRDefault="00D64281" w:rsidP="00D64281">
            <w:pPr>
              <w:pStyle w:val="ListParagraph"/>
              <w:numPr>
                <w:ilvl w:val="0"/>
                <w:numId w:val="6"/>
              </w:numPr>
              <w:snapToGrid w:val="0"/>
              <w:rPr>
                <w:rFonts w:ascii="Tahoma" w:hAnsi="Tahoma" w:cs="Tahoma"/>
                <w:bCs/>
                <w:sz w:val="20"/>
                <w:szCs w:val="16"/>
              </w:rPr>
            </w:pPr>
            <w:r>
              <w:rPr>
                <w:rFonts w:ascii="Tahoma" w:hAnsi="Tahoma" w:cs="Tahoma"/>
                <w:bCs/>
                <w:sz w:val="20"/>
                <w:szCs w:val="16"/>
              </w:rPr>
              <w:t xml:space="preserve">weight : </w:t>
            </w:r>
            <w:proofErr w:type="spellStart"/>
            <w:r>
              <w:rPr>
                <w:rFonts w:ascii="Tahoma" w:hAnsi="Tahoma" w:cs="Tahoma"/>
                <w:bCs/>
                <w:sz w:val="20"/>
                <w:szCs w:val="16"/>
              </w:rPr>
              <w:t>int</w:t>
            </w:r>
            <w:proofErr w:type="spellEnd"/>
          </w:p>
        </w:tc>
      </w:tr>
      <w:tr w:rsidR="00D64281" w:rsidTr="00D64281">
        <w:trPr>
          <w:trHeight w:val="447"/>
        </w:trPr>
        <w:tc>
          <w:tcPr>
            <w:tcW w:w="9472" w:type="dxa"/>
            <w:tcBorders>
              <w:left w:val="single" w:sz="4" w:space="0" w:color="000000"/>
              <w:right w:val="single" w:sz="4" w:space="0" w:color="000000"/>
            </w:tcBorders>
          </w:tcPr>
          <w:p w:rsidR="00D64281" w:rsidRDefault="00D64281" w:rsidP="00D64281">
            <w:pPr>
              <w:snapToGrid w:val="0"/>
              <w:rPr>
                <w:rFonts w:ascii="Tahoma" w:hAnsi="Tahoma" w:cs="Tahoma"/>
                <w:bCs/>
                <w:sz w:val="20"/>
                <w:szCs w:val="16"/>
              </w:rPr>
            </w:pPr>
            <w:r>
              <w:rPr>
                <w:rFonts w:ascii="Tahoma" w:hAnsi="Tahoma" w:cs="Tahoma"/>
                <w:bCs/>
                <w:sz w:val="20"/>
                <w:szCs w:val="16"/>
              </w:rPr>
              <w:t>&lt;&lt;constructor&gt;&gt;  Molecule(</w:t>
            </w:r>
            <w:proofErr w:type="spellStart"/>
            <w:r>
              <w:rPr>
                <w:rFonts w:ascii="Tahoma" w:hAnsi="Tahoma" w:cs="Tahoma"/>
                <w:bCs/>
                <w:sz w:val="20"/>
                <w:szCs w:val="16"/>
              </w:rPr>
              <w:t>seq</w:t>
            </w:r>
            <w:proofErr w:type="spellEnd"/>
            <w:r>
              <w:rPr>
                <w:rFonts w:ascii="Tahoma" w:hAnsi="Tahoma" w:cs="Tahoma"/>
                <w:bCs/>
                <w:sz w:val="20"/>
                <w:szCs w:val="16"/>
              </w:rPr>
              <w:t xml:space="preserve"> : String)</w:t>
            </w:r>
          </w:p>
          <w:p w:rsidR="00D64281" w:rsidRDefault="00D64281" w:rsidP="00D64281">
            <w:pPr>
              <w:snapToGrid w:val="0"/>
              <w:rPr>
                <w:rFonts w:ascii="Tahoma" w:hAnsi="Tahoma" w:cs="Tahoma"/>
                <w:bCs/>
                <w:sz w:val="20"/>
                <w:szCs w:val="16"/>
              </w:rPr>
            </w:pPr>
            <w:r>
              <w:rPr>
                <w:rFonts w:ascii="Tahoma" w:hAnsi="Tahoma" w:cs="Tahoma"/>
                <w:bCs/>
                <w:sz w:val="20"/>
                <w:szCs w:val="16"/>
              </w:rPr>
              <w:t xml:space="preserve">     +    </w:t>
            </w:r>
            <w:proofErr w:type="spellStart"/>
            <w:r>
              <w:rPr>
                <w:rFonts w:ascii="Tahoma" w:hAnsi="Tahoma" w:cs="Tahoma"/>
                <w:bCs/>
                <w:sz w:val="20"/>
                <w:szCs w:val="16"/>
              </w:rPr>
              <w:t>toString</w:t>
            </w:r>
            <w:proofErr w:type="spellEnd"/>
            <w:r>
              <w:rPr>
                <w:rFonts w:ascii="Tahoma" w:hAnsi="Tahoma" w:cs="Tahoma"/>
                <w:bCs/>
                <w:sz w:val="20"/>
                <w:szCs w:val="16"/>
              </w:rPr>
              <w:t>() : String</w:t>
            </w:r>
          </w:p>
        </w:tc>
      </w:tr>
      <w:tr w:rsidR="00D64281" w:rsidTr="00D64281">
        <w:trPr>
          <w:trHeight w:val="448"/>
        </w:trPr>
        <w:tc>
          <w:tcPr>
            <w:tcW w:w="9472" w:type="dxa"/>
            <w:tcBorders>
              <w:left w:val="single" w:sz="4" w:space="0" w:color="000000"/>
              <w:bottom w:val="single" w:sz="4" w:space="0" w:color="000000"/>
              <w:right w:val="single" w:sz="4" w:space="0" w:color="000000"/>
            </w:tcBorders>
          </w:tcPr>
          <w:p w:rsidR="00D64281" w:rsidRDefault="00D64281" w:rsidP="00D64281">
            <w:pPr>
              <w:snapToGrid w:val="0"/>
              <w:rPr>
                <w:rFonts w:ascii="Tahoma" w:hAnsi="Tahoma" w:cs="Tahoma"/>
                <w:bCs/>
                <w:sz w:val="20"/>
                <w:szCs w:val="16"/>
              </w:rPr>
            </w:pPr>
            <w:r>
              <w:rPr>
                <w:rFonts w:ascii="Tahoma" w:hAnsi="Tahoma" w:cs="Tahoma"/>
                <w:bCs/>
                <w:sz w:val="20"/>
                <w:szCs w:val="16"/>
              </w:rPr>
              <w:t xml:space="preserve">     +    </w:t>
            </w:r>
            <w:proofErr w:type="spellStart"/>
            <w:r>
              <w:rPr>
                <w:rFonts w:ascii="Tahoma" w:hAnsi="Tahoma" w:cs="Tahoma"/>
                <w:bCs/>
                <w:sz w:val="20"/>
                <w:szCs w:val="16"/>
              </w:rPr>
              <w:t>atomWeight</w:t>
            </w:r>
            <w:proofErr w:type="spellEnd"/>
            <w:r>
              <w:rPr>
                <w:rFonts w:ascii="Tahoma" w:hAnsi="Tahoma" w:cs="Tahoma"/>
                <w:bCs/>
                <w:sz w:val="20"/>
                <w:szCs w:val="16"/>
              </w:rPr>
              <w:t xml:space="preserve">(atom : char) </w:t>
            </w:r>
            <w:r w:rsidR="006468C0">
              <w:rPr>
                <w:rFonts w:ascii="Tahoma" w:hAnsi="Tahoma" w:cs="Tahoma"/>
                <w:bCs/>
                <w:sz w:val="20"/>
                <w:szCs w:val="16"/>
              </w:rPr>
              <w:t xml:space="preserve">: </w:t>
            </w:r>
            <w:proofErr w:type="spellStart"/>
            <w:r>
              <w:rPr>
                <w:rFonts w:ascii="Tahoma" w:hAnsi="Tahoma" w:cs="Tahoma"/>
                <w:bCs/>
                <w:sz w:val="20"/>
                <w:szCs w:val="16"/>
              </w:rPr>
              <w:t>int</w:t>
            </w:r>
            <w:proofErr w:type="spellEnd"/>
          </w:p>
          <w:p w:rsidR="00D64281" w:rsidRDefault="00D64281" w:rsidP="00D64281">
            <w:pPr>
              <w:snapToGrid w:val="0"/>
              <w:rPr>
                <w:rFonts w:ascii="Tahoma" w:hAnsi="Tahoma" w:cs="Tahoma"/>
                <w:bCs/>
                <w:sz w:val="20"/>
                <w:szCs w:val="16"/>
              </w:rPr>
            </w:pPr>
            <w:r>
              <w:rPr>
                <w:rFonts w:ascii="Tahoma" w:hAnsi="Tahoma" w:cs="Tahoma"/>
                <w:bCs/>
                <w:sz w:val="20"/>
                <w:szCs w:val="16"/>
              </w:rPr>
              <w:t xml:space="preserve">     +    </w:t>
            </w:r>
            <w:proofErr w:type="spellStart"/>
            <w:r>
              <w:rPr>
                <w:rFonts w:ascii="Tahoma" w:hAnsi="Tahoma" w:cs="Tahoma"/>
                <w:bCs/>
                <w:sz w:val="20"/>
                <w:szCs w:val="16"/>
              </w:rPr>
              <w:t>calculateWeight</w:t>
            </w:r>
            <w:proofErr w:type="spellEnd"/>
            <w:r>
              <w:rPr>
                <w:rFonts w:ascii="Tahoma" w:hAnsi="Tahoma" w:cs="Tahoma"/>
                <w:bCs/>
                <w:sz w:val="20"/>
                <w:szCs w:val="16"/>
              </w:rPr>
              <w:t>()</w:t>
            </w:r>
          </w:p>
          <w:p w:rsidR="00D64281" w:rsidRPr="00D64281" w:rsidRDefault="00D64281" w:rsidP="00D64281">
            <w:pPr>
              <w:snapToGrid w:val="0"/>
              <w:rPr>
                <w:rFonts w:ascii="Tahoma" w:hAnsi="Tahoma" w:cs="Tahoma"/>
                <w:bCs/>
                <w:sz w:val="20"/>
                <w:szCs w:val="16"/>
              </w:rPr>
            </w:pPr>
            <w:r>
              <w:rPr>
                <w:rFonts w:ascii="Tahoma" w:hAnsi="Tahoma" w:cs="Tahoma"/>
                <w:bCs/>
                <w:sz w:val="20"/>
                <w:szCs w:val="16"/>
              </w:rPr>
              <w:t xml:space="preserve">  </w:t>
            </w:r>
          </w:p>
        </w:tc>
      </w:tr>
    </w:tbl>
    <w:p w:rsidR="00D64281" w:rsidRDefault="00D64281" w:rsidP="00D64281">
      <w:pPr>
        <w:rPr>
          <w:rFonts w:ascii="Tahoma" w:hAnsi="Tahoma" w:cs="Tahoma"/>
          <w:bCs/>
          <w:sz w:val="20"/>
          <w:szCs w:val="16"/>
        </w:rPr>
      </w:pPr>
    </w:p>
    <w:p w:rsidR="00D64281" w:rsidRDefault="00D64281" w:rsidP="00D64281">
      <w:pPr>
        <w:rPr>
          <w:rFonts w:ascii="Tahoma" w:hAnsi="Tahoma" w:cs="Tahoma"/>
          <w:bCs/>
          <w:sz w:val="20"/>
          <w:szCs w:val="16"/>
          <w:u w:val="single"/>
        </w:rPr>
      </w:pPr>
      <w:r>
        <w:rPr>
          <w:rFonts w:ascii="Tahoma" w:hAnsi="Tahoma" w:cs="Tahoma"/>
          <w:bCs/>
          <w:sz w:val="20"/>
          <w:szCs w:val="16"/>
          <w:u w:val="single"/>
        </w:rPr>
        <w:t>Data Members:</w:t>
      </w:r>
    </w:p>
    <w:p w:rsidR="00D64281" w:rsidRDefault="00D64281" w:rsidP="00D64281">
      <w:pPr>
        <w:rPr>
          <w:rFonts w:ascii="Tahoma" w:hAnsi="Tahoma" w:cs="Tahoma"/>
          <w:bCs/>
          <w:sz w:val="20"/>
          <w:szCs w:val="16"/>
        </w:rPr>
      </w:pPr>
      <w:proofErr w:type="gramStart"/>
      <w:r w:rsidRPr="00994AE1">
        <w:rPr>
          <w:rFonts w:ascii="Tahoma" w:hAnsi="Tahoma" w:cs="Tahoma"/>
          <w:bCs/>
          <w:sz w:val="20"/>
          <w:szCs w:val="16"/>
          <w:u w:val="single"/>
        </w:rPr>
        <w:t>sequence</w:t>
      </w:r>
      <w:proofErr w:type="gramEnd"/>
      <w:r>
        <w:rPr>
          <w:rFonts w:ascii="Tahoma" w:hAnsi="Tahoma" w:cs="Tahoma"/>
          <w:bCs/>
          <w:sz w:val="20"/>
          <w:szCs w:val="16"/>
        </w:rPr>
        <w:t xml:space="preserve"> </w:t>
      </w:r>
      <w:r w:rsidR="00421915">
        <w:rPr>
          <w:rFonts w:ascii="Tahoma" w:hAnsi="Tahoma" w:cs="Tahoma"/>
          <w:bCs/>
          <w:sz w:val="20"/>
          <w:szCs w:val="16"/>
        </w:rPr>
        <w:t>– String representation of the Molecule</w:t>
      </w:r>
    </w:p>
    <w:p w:rsidR="00421915" w:rsidRDefault="00421915" w:rsidP="00D64281">
      <w:pPr>
        <w:rPr>
          <w:rFonts w:ascii="Tahoma" w:hAnsi="Tahoma" w:cs="Tahoma"/>
          <w:bCs/>
          <w:sz w:val="20"/>
          <w:szCs w:val="16"/>
        </w:rPr>
      </w:pPr>
    </w:p>
    <w:p w:rsidR="00421915" w:rsidRDefault="00421915" w:rsidP="00D64281">
      <w:pPr>
        <w:rPr>
          <w:rFonts w:ascii="Tahoma" w:hAnsi="Tahoma" w:cs="Tahoma"/>
          <w:bCs/>
          <w:sz w:val="20"/>
          <w:szCs w:val="16"/>
        </w:rPr>
      </w:pPr>
      <w:proofErr w:type="gramStart"/>
      <w:r w:rsidRPr="00994AE1">
        <w:rPr>
          <w:rFonts w:ascii="Tahoma" w:hAnsi="Tahoma" w:cs="Tahoma"/>
          <w:bCs/>
          <w:sz w:val="20"/>
          <w:szCs w:val="16"/>
          <w:u w:val="single"/>
        </w:rPr>
        <w:t>weight</w:t>
      </w:r>
      <w:proofErr w:type="gramEnd"/>
      <w:r>
        <w:rPr>
          <w:rFonts w:ascii="Tahoma" w:hAnsi="Tahoma" w:cs="Tahoma"/>
          <w:bCs/>
          <w:sz w:val="20"/>
          <w:szCs w:val="16"/>
        </w:rPr>
        <w:t xml:space="preserve"> – Weight of the Molecule</w:t>
      </w:r>
    </w:p>
    <w:p w:rsidR="00421915" w:rsidRDefault="00421915" w:rsidP="00D64281">
      <w:pPr>
        <w:rPr>
          <w:rFonts w:ascii="Tahoma" w:hAnsi="Tahoma" w:cs="Tahoma"/>
          <w:bCs/>
          <w:sz w:val="20"/>
          <w:szCs w:val="16"/>
        </w:rPr>
      </w:pPr>
    </w:p>
    <w:p w:rsidR="00421915" w:rsidRDefault="00421915" w:rsidP="00D64281">
      <w:pPr>
        <w:rPr>
          <w:rFonts w:ascii="Tahoma" w:hAnsi="Tahoma" w:cs="Tahoma"/>
          <w:bCs/>
          <w:sz w:val="20"/>
          <w:szCs w:val="16"/>
          <w:u w:val="single"/>
        </w:rPr>
      </w:pPr>
      <w:r>
        <w:rPr>
          <w:rFonts w:ascii="Tahoma" w:hAnsi="Tahoma" w:cs="Tahoma"/>
          <w:bCs/>
          <w:sz w:val="20"/>
          <w:szCs w:val="16"/>
          <w:u w:val="single"/>
        </w:rPr>
        <w:t>Methods:</w:t>
      </w:r>
    </w:p>
    <w:p w:rsidR="00421915" w:rsidRDefault="00421915" w:rsidP="00D64281">
      <w:pPr>
        <w:rPr>
          <w:rFonts w:ascii="Tahoma" w:hAnsi="Tahoma" w:cs="Tahoma"/>
          <w:bCs/>
          <w:sz w:val="20"/>
          <w:szCs w:val="16"/>
        </w:rPr>
      </w:pPr>
      <w:proofErr w:type="gramStart"/>
      <w:r w:rsidRPr="00994AE1">
        <w:rPr>
          <w:rFonts w:ascii="Tahoma" w:hAnsi="Tahoma" w:cs="Tahoma"/>
          <w:bCs/>
          <w:sz w:val="20"/>
          <w:szCs w:val="16"/>
          <w:u w:val="single"/>
        </w:rPr>
        <w:t>Molecule</w:t>
      </w:r>
      <w:r w:rsidR="00994AE1" w:rsidRPr="00994AE1">
        <w:rPr>
          <w:rFonts w:ascii="Tahoma" w:hAnsi="Tahoma" w:cs="Tahoma"/>
          <w:bCs/>
          <w:sz w:val="20"/>
          <w:szCs w:val="16"/>
          <w:u w:val="single"/>
        </w:rPr>
        <w:t>(</w:t>
      </w:r>
      <w:proofErr w:type="spellStart"/>
      <w:proofErr w:type="gramEnd"/>
      <w:r w:rsidR="00994AE1" w:rsidRPr="00994AE1">
        <w:rPr>
          <w:rFonts w:ascii="Tahoma" w:hAnsi="Tahoma" w:cs="Tahoma"/>
          <w:bCs/>
          <w:sz w:val="20"/>
          <w:szCs w:val="16"/>
          <w:u w:val="single"/>
        </w:rPr>
        <w:t>seq</w:t>
      </w:r>
      <w:proofErr w:type="spellEnd"/>
      <w:r w:rsidR="00994AE1" w:rsidRPr="00994AE1">
        <w:rPr>
          <w:rFonts w:ascii="Tahoma" w:hAnsi="Tahoma" w:cs="Tahoma"/>
          <w:bCs/>
          <w:sz w:val="20"/>
          <w:szCs w:val="16"/>
          <w:u w:val="single"/>
        </w:rPr>
        <w:t xml:space="preserve"> : String)</w:t>
      </w:r>
      <w:r>
        <w:rPr>
          <w:rFonts w:ascii="Tahoma" w:hAnsi="Tahoma" w:cs="Tahoma"/>
          <w:bCs/>
          <w:sz w:val="20"/>
          <w:szCs w:val="16"/>
        </w:rPr>
        <w:t xml:space="preserve"> – Class constructor. Sets data member, sequence, to the String passed. Calls upon </w:t>
      </w:r>
      <w:proofErr w:type="spellStart"/>
      <w:r>
        <w:rPr>
          <w:rFonts w:ascii="Tahoma" w:hAnsi="Tahoma" w:cs="Tahoma"/>
          <w:bCs/>
          <w:sz w:val="20"/>
          <w:szCs w:val="16"/>
        </w:rPr>
        <w:t>calculateWeight</w:t>
      </w:r>
      <w:proofErr w:type="spellEnd"/>
      <w:r>
        <w:rPr>
          <w:rFonts w:ascii="Tahoma" w:hAnsi="Tahoma" w:cs="Tahoma"/>
          <w:bCs/>
          <w:sz w:val="20"/>
          <w:szCs w:val="16"/>
        </w:rPr>
        <w:t xml:space="preserve"> method.</w:t>
      </w:r>
    </w:p>
    <w:p w:rsidR="00421915" w:rsidRDefault="00421915" w:rsidP="00D64281">
      <w:pPr>
        <w:rPr>
          <w:rFonts w:ascii="Tahoma" w:hAnsi="Tahoma" w:cs="Tahoma"/>
          <w:bCs/>
          <w:sz w:val="20"/>
          <w:szCs w:val="16"/>
        </w:rPr>
      </w:pPr>
    </w:p>
    <w:p w:rsidR="00421915" w:rsidRDefault="00421915" w:rsidP="00D64281">
      <w:pPr>
        <w:rPr>
          <w:rFonts w:ascii="Tahoma" w:hAnsi="Tahoma" w:cs="Tahoma"/>
          <w:bCs/>
          <w:sz w:val="20"/>
          <w:szCs w:val="16"/>
        </w:rPr>
      </w:pPr>
      <w:proofErr w:type="spellStart"/>
      <w:r w:rsidRPr="006468C0">
        <w:rPr>
          <w:rFonts w:ascii="Tahoma" w:hAnsi="Tahoma" w:cs="Tahoma"/>
          <w:bCs/>
          <w:sz w:val="20"/>
          <w:szCs w:val="16"/>
          <w:u w:val="single"/>
        </w:rPr>
        <w:t>toString</w:t>
      </w:r>
      <w:proofErr w:type="spellEnd"/>
      <w:r w:rsidR="00994AE1" w:rsidRPr="006468C0">
        <w:rPr>
          <w:rFonts w:ascii="Tahoma" w:hAnsi="Tahoma" w:cs="Tahoma"/>
          <w:bCs/>
          <w:sz w:val="20"/>
          <w:szCs w:val="16"/>
          <w:u w:val="single"/>
        </w:rPr>
        <w:t>( )</w:t>
      </w:r>
      <w:r w:rsidR="006468C0" w:rsidRPr="006468C0">
        <w:rPr>
          <w:rFonts w:ascii="Tahoma" w:hAnsi="Tahoma" w:cs="Tahoma"/>
          <w:bCs/>
          <w:sz w:val="20"/>
          <w:szCs w:val="16"/>
          <w:u w:val="single"/>
        </w:rPr>
        <w:t xml:space="preserve"> : String</w:t>
      </w:r>
      <w:r>
        <w:rPr>
          <w:rFonts w:ascii="Tahoma" w:hAnsi="Tahoma" w:cs="Tahoma"/>
          <w:bCs/>
          <w:sz w:val="20"/>
          <w:szCs w:val="16"/>
        </w:rPr>
        <w:t xml:space="preserve"> – Returns a String with the Molecule sequence formatted with width of 25, left justified, followed by the molecule weight, separated by a space padded colon. Example:</w:t>
      </w:r>
    </w:p>
    <w:p w:rsidR="00421915" w:rsidRDefault="00421915" w:rsidP="00D64281">
      <w:pPr>
        <w:rPr>
          <w:rFonts w:ascii="Tahoma" w:hAnsi="Tahoma" w:cs="Tahoma"/>
          <w:bCs/>
          <w:sz w:val="20"/>
          <w:szCs w:val="16"/>
        </w:rPr>
      </w:pPr>
      <w:proofErr w:type="gramStart"/>
      <w:r w:rsidRPr="00421915">
        <w:rPr>
          <w:rFonts w:ascii="Tahoma" w:hAnsi="Tahoma" w:cs="Tahoma"/>
          <w:bCs/>
          <w:sz w:val="20"/>
          <w:szCs w:val="16"/>
        </w:rPr>
        <w:t>H(</w:t>
      </w:r>
      <w:proofErr w:type="gramEnd"/>
      <w:r w:rsidRPr="00421915">
        <w:rPr>
          <w:rFonts w:ascii="Tahoma" w:hAnsi="Tahoma" w:cs="Tahoma"/>
          <w:bCs/>
          <w:sz w:val="20"/>
          <w:szCs w:val="16"/>
        </w:rPr>
        <w:t>(OH)2C3H)2              : 143</w:t>
      </w:r>
    </w:p>
    <w:p w:rsidR="00421915" w:rsidRDefault="00421915" w:rsidP="00D64281">
      <w:pPr>
        <w:rPr>
          <w:rFonts w:ascii="Tahoma" w:hAnsi="Tahoma" w:cs="Tahoma"/>
          <w:bCs/>
          <w:sz w:val="20"/>
          <w:szCs w:val="16"/>
        </w:rPr>
      </w:pPr>
    </w:p>
    <w:p w:rsidR="00421915" w:rsidRPr="00421915" w:rsidRDefault="00421915" w:rsidP="00D64281">
      <w:pPr>
        <w:rPr>
          <w:rFonts w:ascii="Tahoma" w:hAnsi="Tahoma" w:cs="Tahoma"/>
          <w:bCs/>
          <w:sz w:val="20"/>
          <w:szCs w:val="16"/>
        </w:rPr>
      </w:pPr>
      <w:proofErr w:type="spellStart"/>
      <w:proofErr w:type="gramStart"/>
      <w:r w:rsidRPr="006468C0">
        <w:rPr>
          <w:rFonts w:ascii="Tahoma" w:hAnsi="Tahoma" w:cs="Tahoma"/>
          <w:bCs/>
          <w:sz w:val="20"/>
          <w:szCs w:val="16"/>
          <w:u w:val="single"/>
        </w:rPr>
        <w:t>atomWeight</w:t>
      </w:r>
      <w:proofErr w:type="spellEnd"/>
      <w:r w:rsidR="006468C0" w:rsidRPr="006468C0">
        <w:rPr>
          <w:rFonts w:ascii="Tahoma" w:hAnsi="Tahoma" w:cs="Tahoma"/>
          <w:bCs/>
          <w:sz w:val="20"/>
          <w:szCs w:val="16"/>
          <w:u w:val="single"/>
        </w:rPr>
        <w:t>(</w:t>
      </w:r>
      <w:proofErr w:type="gramEnd"/>
      <w:r w:rsidR="006468C0" w:rsidRPr="006468C0">
        <w:rPr>
          <w:rFonts w:ascii="Tahoma" w:hAnsi="Tahoma" w:cs="Tahoma"/>
          <w:bCs/>
          <w:sz w:val="20"/>
          <w:szCs w:val="16"/>
          <w:u w:val="single"/>
        </w:rPr>
        <w:t xml:space="preserve">atom : char) : </w:t>
      </w:r>
      <w:proofErr w:type="spellStart"/>
      <w:r w:rsidR="006468C0" w:rsidRPr="006468C0">
        <w:rPr>
          <w:rFonts w:ascii="Tahoma" w:hAnsi="Tahoma" w:cs="Tahoma"/>
          <w:bCs/>
          <w:sz w:val="20"/>
          <w:szCs w:val="16"/>
          <w:u w:val="single"/>
        </w:rPr>
        <w:t>int</w:t>
      </w:r>
      <w:proofErr w:type="spellEnd"/>
      <w:r>
        <w:rPr>
          <w:rFonts w:ascii="Tahoma" w:hAnsi="Tahoma" w:cs="Tahoma"/>
          <w:bCs/>
          <w:sz w:val="20"/>
          <w:szCs w:val="16"/>
        </w:rPr>
        <w:t xml:space="preserve"> – Accepts a char representing an atom symbol, returns the weight of that atom. We are only using hydrogen, carbo</w:t>
      </w:r>
      <w:r w:rsidR="00D35832">
        <w:rPr>
          <w:rFonts w:ascii="Tahoma" w:hAnsi="Tahoma" w:cs="Tahoma"/>
          <w:bCs/>
          <w:sz w:val="20"/>
          <w:szCs w:val="16"/>
        </w:rPr>
        <w:t>n, and oxygen, with the respective</w:t>
      </w:r>
      <w:r>
        <w:rPr>
          <w:rFonts w:ascii="Tahoma" w:hAnsi="Tahoma" w:cs="Tahoma"/>
          <w:bCs/>
          <w:sz w:val="20"/>
          <w:szCs w:val="16"/>
        </w:rPr>
        <w:t xml:space="preserve"> weights of 1, 12, and 16. If any other character is passed this method with throw an </w:t>
      </w:r>
      <w:proofErr w:type="spellStart"/>
      <w:r>
        <w:rPr>
          <w:rFonts w:ascii="Tahoma" w:hAnsi="Tahoma" w:cs="Tahoma"/>
          <w:bCs/>
          <w:sz w:val="20"/>
          <w:szCs w:val="16"/>
        </w:rPr>
        <w:t>InvalidAtomException</w:t>
      </w:r>
      <w:proofErr w:type="spellEnd"/>
      <w:r>
        <w:rPr>
          <w:rFonts w:ascii="Tahoma" w:hAnsi="Tahoma" w:cs="Tahoma"/>
          <w:bCs/>
          <w:sz w:val="20"/>
          <w:szCs w:val="16"/>
        </w:rPr>
        <w:t>, giving the character passed to this method to its constructor.</w:t>
      </w:r>
    </w:p>
    <w:p w:rsidR="009E3240" w:rsidRDefault="009E3240" w:rsidP="009E3240">
      <w:pPr>
        <w:rPr>
          <w:rFonts w:ascii="Tahoma" w:hAnsi="Tahoma" w:cs="Tahoma"/>
          <w:bCs/>
          <w:sz w:val="20"/>
          <w:szCs w:val="16"/>
        </w:rPr>
      </w:pPr>
    </w:p>
    <w:p w:rsidR="00C373A4" w:rsidRDefault="00C373A4" w:rsidP="009E3240">
      <w:pPr>
        <w:rPr>
          <w:rFonts w:ascii="Tahoma" w:hAnsi="Tahoma" w:cs="Tahoma"/>
          <w:bCs/>
          <w:sz w:val="20"/>
          <w:szCs w:val="16"/>
        </w:rPr>
      </w:pPr>
      <w:proofErr w:type="spellStart"/>
      <w:proofErr w:type="gramStart"/>
      <w:r w:rsidRPr="006468C0">
        <w:rPr>
          <w:rFonts w:ascii="Tahoma" w:hAnsi="Tahoma" w:cs="Tahoma"/>
          <w:bCs/>
          <w:sz w:val="20"/>
          <w:szCs w:val="16"/>
          <w:u w:val="single"/>
        </w:rPr>
        <w:t>calculateWeight</w:t>
      </w:r>
      <w:proofErr w:type="spellEnd"/>
      <w:r w:rsidR="006468C0" w:rsidRPr="006468C0">
        <w:rPr>
          <w:rFonts w:ascii="Tahoma" w:hAnsi="Tahoma" w:cs="Tahoma"/>
          <w:bCs/>
          <w:sz w:val="20"/>
          <w:szCs w:val="16"/>
          <w:u w:val="single"/>
        </w:rPr>
        <w:t>(</w:t>
      </w:r>
      <w:proofErr w:type="gramEnd"/>
      <w:r w:rsidR="006468C0" w:rsidRPr="006468C0">
        <w:rPr>
          <w:rFonts w:ascii="Tahoma" w:hAnsi="Tahoma" w:cs="Tahoma"/>
          <w:bCs/>
          <w:sz w:val="20"/>
          <w:szCs w:val="16"/>
          <w:u w:val="single"/>
        </w:rPr>
        <w:t xml:space="preserve"> )</w:t>
      </w:r>
      <w:r w:rsidR="000D0478">
        <w:rPr>
          <w:rFonts w:ascii="Tahoma" w:hAnsi="Tahoma" w:cs="Tahoma"/>
          <w:bCs/>
          <w:sz w:val="20"/>
          <w:szCs w:val="16"/>
        </w:rPr>
        <w:t xml:space="preserve"> – Sets the weight data member using the Molecule’s sequence. The algorithm is described below. For this problem we need to have a Stack that holds both Integers and something to indicate an open parenthesis. Since all values will be positive</w:t>
      </w:r>
      <w:r w:rsidR="0013065E">
        <w:rPr>
          <w:rFonts w:ascii="Tahoma" w:hAnsi="Tahoma" w:cs="Tahoma"/>
          <w:bCs/>
          <w:sz w:val="20"/>
          <w:szCs w:val="16"/>
        </w:rPr>
        <w:t xml:space="preserve"> a</w:t>
      </w:r>
      <w:r w:rsidR="000D0478">
        <w:rPr>
          <w:rFonts w:ascii="Tahoma" w:hAnsi="Tahoma" w:cs="Tahoma"/>
          <w:bCs/>
          <w:sz w:val="20"/>
          <w:szCs w:val="16"/>
        </w:rPr>
        <w:t xml:space="preserve"> -1 will be used to represent an open parenthesis.</w:t>
      </w:r>
    </w:p>
    <w:p w:rsidR="000D0478" w:rsidRDefault="000D0478" w:rsidP="009E3240">
      <w:pPr>
        <w:rPr>
          <w:rFonts w:ascii="Tahoma" w:hAnsi="Tahoma" w:cs="Tahoma"/>
          <w:bCs/>
          <w:sz w:val="20"/>
          <w:szCs w:val="16"/>
        </w:rPr>
      </w:pPr>
    </w:p>
    <w:p w:rsidR="00D35832" w:rsidRDefault="00D35832" w:rsidP="009E3240">
      <w:pPr>
        <w:rPr>
          <w:rFonts w:ascii="Tahoma" w:hAnsi="Tahoma" w:cs="Tahoma"/>
          <w:bCs/>
          <w:sz w:val="20"/>
          <w:szCs w:val="16"/>
        </w:rPr>
      </w:pPr>
    </w:p>
    <w:p w:rsidR="00D35832" w:rsidRDefault="00D35832" w:rsidP="009E3240">
      <w:pPr>
        <w:rPr>
          <w:rFonts w:ascii="Tahoma" w:hAnsi="Tahoma" w:cs="Tahoma"/>
          <w:bCs/>
          <w:sz w:val="20"/>
          <w:szCs w:val="16"/>
        </w:rPr>
      </w:pPr>
    </w:p>
    <w:p w:rsidR="00D35832" w:rsidRDefault="00D35832" w:rsidP="009E3240">
      <w:pPr>
        <w:rPr>
          <w:rFonts w:ascii="Tahoma" w:hAnsi="Tahoma" w:cs="Tahoma"/>
          <w:bCs/>
          <w:sz w:val="20"/>
          <w:szCs w:val="16"/>
        </w:rPr>
      </w:pPr>
    </w:p>
    <w:p w:rsidR="00D35832" w:rsidRDefault="00D35832" w:rsidP="009E3240">
      <w:pPr>
        <w:rPr>
          <w:rFonts w:ascii="Tahoma" w:hAnsi="Tahoma" w:cs="Tahoma"/>
          <w:bCs/>
          <w:sz w:val="20"/>
          <w:szCs w:val="16"/>
        </w:rPr>
      </w:pPr>
    </w:p>
    <w:p w:rsidR="00D35832" w:rsidRDefault="00D35832" w:rsidP="009E3240">
      <w:pPr>
        <w:rPr>
          <w:rFonts w:ascii="Tahoma" w:hAnsi="Tahoma" w:cs="Tahoma"/>
          <w:bCs/>
          <w:sz w:val="20"/>
          <w:szCs w:val="16"/>
        </w:rPr>
      </w:pPr>
    </w:p>
    <w:p w:rsidR="00D35832" w:rsidRDefault="00D35832" w:rsidP="009E3240">
      <w:pPr>
        <w:rPr>
          <w:rFonts w:ascii="Tahoma" w:hAnsi="Tahoma" w:cs="Tahoma"/>
          <w:bCs/>
          <w:sz w:val="20"/>
          <w:szCs w:val="16"/>
        </w:rPr>
      </w:pPr>
    </w:p>
    <w:p w:rsidR="000D0478" w:rsidRDefault="000D0478" w:rsidP="009E3240">
      <w:pPr>
        <w:rPr>
          <w:rFonts w:ascii="Tahoma" w:hAnsi="Tahoma" w:cs="Tahoma"/>
          <w:bCs/>
          <w:sz w:val="20"/>
          <w:szCs w:val="16"/>
        </w:rPr>
      </w:pPr>
      <w:r>
        <w:rPr>
          <w:rFonts w:ascii="Tahoma" w:hAnsi="Tahoma" w:cs="Tahoma"/>
          <w:bCs/>
          <w:sz w:val="20"/>
          <w:szCs w:val="16"/>
        </w:rPr>
        <w:t>1. Create a Stack of Integers</w:t>
      </w:r>
    </w:p>
    <w:p w:rsidR="000D0478" w:rsidRDefault="000D0478" w:rsidP="009E3240">
      <w:pPr>
        <w:rPr>
          <w:rFonts w:ascii="Tahoma" w:hAnsi="Tahoma" w:cs="Tahoma"/>
          <w:bCs/>
          <w:sz w:val="20"/>
          <w:szCs w:val="16"/>
        </w:rPr>
      </w:pPr>
      <w:r>
        <w:rPr>
          <w:rFonts w:ascii="Tahoma" w:hAnsi="Tahoma" w:cs="Tahoma"/>
          <w:bCs/>
          <w:sz w:val="20"/>
          <w:szCs w:val="16"/>
        </w:rPr>
        <w:t>2. Create a new sequence String with ( ) surrounding it (if original sequence is H20, create new local String (H20), DO NOT change the original sequence data member</w:t>
      </w:r>
    </w:p>
    <w:p w:rsidR="000D0478" w:rsidRDefault="000D0478" w:rsidP="009E3240">
      <w:pPr>
        <w:rPr>
          <w:rFonts w:ascii="Tahoma" w:hAnsi="Tahoma" w:cs="Tahoma"/>
          <w:bCs/>
          <w:sz w:val="20"/>
          <w:szCs w:val="16"/>
        </w:rPr>
      </w:pPr>
      <w:r>
        <w:rPr>
          <w:rFonts w:ascii="Tahoma" w:hAnsi="Tahoma" w:cs="Tahoma"/>
          <w:bCs/>
          <w:sz w:val="20"/>
          <w:szCs w:val="16"/>
        </w:rPr>
        <w:t>3. For each character in the new sequence String from left to right</w:t>
      </w:r>
      <w:r w:rsidR="00D35832">
        <w:rPr>
          <w:rFonts w:ascii="Tahoma" w:hAnsi="Tahoma" w:cs="Tahoma"/>
          <w:bCs/>
          <w:sz w:val="20"/>
          <w:szCs w:val="16"/>
        </w:rPr>
        <w:t xml:space="preserve"> do the following:</w:t>
      </w:r>
    </w:p>
    <w:p w:rsidR="000D0478" w:rsidRDefault="000D0478" w:rsidP="009E3240">
      <w:pPr>
        <w:rPr>
          <w:rFonts w:ascii="Tahoma" w:hAnsi="Tahoma" w:cs="Tahoma"/>
          <w:bCs/>
          <w:sz w:val="20"/>
          <w:szCs w:val="16"/>
        </w:rPr>
      </w:pPr>
      <w:r>
        <w:rPr>
          <w:rFonts w:ascii="Tahoma" w:hAnsi="Tahoma" w:cs="Tahoma"/>
          <w:bCs/>
          <w:sz w:val="20"/>
          <w:szCs w:val="16"/>
        </w:rPr>
        <w:tab/>
        <w:t>If the character is an open parenthesis</w:t>
      </w:r>
      <w:r w:rsidR="0013065E">
        <w:rPr>
          <w:rFonts w:ascii="Tahoma" w:hAnsi="Tahoma" w:cs="Tahoma"/>
          <w:bCs/>
          <w:sz w:val="20"/>
          <w:szCs w:val="16"/>
        </w:rPr>
        <w:t xml:space="preserve"> push it onto the S</w:t>
      </w:r>
      <w:r>
        <w:rPr>
          <w:rFonts w:ascii="Tahoma" w:hAnsi="Tahoma" w:cs="Tahoma"/>
          <w:bCs/>
          <w:sz w:val="20"/>
          <w:szCs w:val="16"/>
        </w:rPr>
        <w:t>tack</w:t>
      </w:r>
    </w:p>
    <w:p w:rsidR="000D0478" w:rsidRDefault="000D0478" w:rsidP="009E3240">
      <w:pPr>
        <w:rPr>
          <w:rFonts w:ascii="Tahoma" w:hAnsi="Tahoma" w:cs="Tahoma"/>
          <w:bCs/>
          <w:sz w:val="20"/>
          <w:szCs w:val="16"/>
        </w:rPr>
      </w:pPr>
      <w:r>
        <w:rPr>
          <w:rFonts w:ascii="Tahoma" w:hAnsi="Tahoma" w:cs="Tahoma"/>
          <w:bCs/>
          <w:sz w:val="20"/>
          <w:szCs w:val="16"/>
        </w:rPr>
        <w:tab/>
        <w:t>If the character is an atom</w:t>
      </w:r>
      <w:r w:rsidR="0013065E">
        <w:rPr>
          <w:rFonts w:ascii="Tahoma" w:hAnsi="Tahoma" w:cs="Tahoma"/>
          <w:bCs/>
          <w:sz w:val="20"/>
          <w:szCs w:val="16"/>
        </w:rPr>
        <w:t xml:space="preserve"> push it onto the Stack</w:t>
      </w:r>
    </w:p>
    <w:p w:rsidR="0013065E" w:rsidRDefault="0013065E" w:rsidP="009E3240">
      <w:pPr>
        <w:rPr>
          <w:rFonts w:ascii="Tahoma" w:hAnsi="Tahoma" w:cs="Tahoma"/>
          <w:bCs/>
          <w:sz w:val="20"/>
          <w:szCs w:val="16"/>
        </w:rPr>
      </w:pPr>
      <w:r>
        <w:rPr>
          <w:rFonts w:ascii="Tahoma" w:hAnsi="Tahoma" w:cs="Tahoma"/>
          <w:bCs/>
          <w:sz w:val="20"/>
          <w:szCs w:val="16"/>
        </w:rPr>
        <w:tab/>
        <w:t>If the character is a digit pop the top value off the Stack and multiply this by the digit, push the result onto the</w:t>
      </w:r>
    </w:p>
    <w:p w:rsidR="0013065E" w:rsidRDefault="0013065E" w:rsidP="0013065E">
      <w:pPr>
        <w:ind w:firstLine="720"/>
        <w:rPr>
          <w:rFonts w:ascii="Tahoma" w:hAnsi="Tahoma" w:cs="Tahoma"/>
          <w:bCs/>
          <w:sz w:val="20"/>
          <w:szCs w:val="16"/>
        </w:rPr>
      </w:pPr>
      <w:r>
        <w:rPr>
          <w:rFonts w:ascii="Tahoma" w:hAnsi="Tahoma" w:cs="Tahoma"/>
          <w:bCs/>
          <w:sz w:val="20"/>
          <w:szCs w:val="16"/>
        </w:rPr>
        <w:t>Stack</w:t>
      </w:r>
    </w:p>
    <w:p w:rsidR="0013065E" w:rsidRDefault="0013065E" w:rsidP="0013065E">
      <w:pPr>
        <w:ind w:firstLine="720"/>
        <w:rPr>
          <w:rFonts w:ascii="Tahoma" w:hAnsi="Tahoma" w:cs="Tahoma"/>
          <w:bCs/>
          <w:sz w:val="20"/>
          <w:szCs w:val="16"/>
        </w:rPr>
      </w:pPr>
      <w:r>
        <w:rPr>
          <w:rFonts w:ascii="Tahoma" w:hAnsi="Tahoma" w:cs="Tahoma"/>
          <w:bCs/>
          <w:sz w:val="20"/>
          <w:szCs w:val="16"/>
        </w:rPr>
        <w:t>If the character is a close parenthesis pop all values off the Stack, summing them up as you go until an open</w:t>
      </w:r>
    </w:p>
    <w:p w:rsidR="0013065E" w:rsidRDefault="0013065E" w:rsidP="0013065E">
      <w:pPr>
        <w:ind w:firstLine="720"/>
        <w:rPr>
          <w:rFonts w:ascii="Tahoma" w:hAnsi="Tahoma" w:cs="Tahoma"/>
          <w:bCs/>
          <w:sz w:val="20"/>
          <w:szCs w:val="16"/>
        </w:rPr>
      </w:pPr>
      <w:proofErr w:type="gramStart"/>
      <w:r>
        <w:rPr>
          <w:rFonts w:ascii="Tahoma" w:hAnsi="Tahoma" w:cs="Tahoma"/>
          <w:bCs/>
          <w:sz w:val="20"/>
          <w:szCs w:val="16"/>
        </w:rPr>
        <w:t>parenthesis</w:t>
      </w:r>
      <w:proofErr w:type="gramEnd"/>
      <w:r>
        <w:rPr>
          <w:rFonts w:ascii="Tahoma" w:hAnsi="Tahoma" w:cs="Tahoma"/>
          <w:bCs/>
          <w:sz w:val="20"/>
          <w:szCs w:val="16"/>
        </w:rPr>
        <w:t xml:space="preserve"> is reached, pop the open parenthesis off the Stack, push the sum onto the Stack</w:t>
      </w:r>
    </w:p>
    <w:p w:rsidR="00D35832" w:rsidRDefault="00D35832" w:rsidP="00D35832">
      <w:pPr>
        <w:rPr>
          <w:rFonts w:ascii="Tahoma" w:hAnsi="Tahoma" w:cs="Tahoma"/>
          <w:bCs/>
          <w:sz w:val="20"/>
          <w:szCs w:val="16"/>
        </w:rPr>
      </w:pPr>
      <w:r>
        <w:rPr>
          <w:rFonts w:ascii="Tahoma" w:hAnsi="Tahoma" w:cs="Tahoma"/>
          <w:bCs/>
          <w:sz w:val="20"/>
          <w:szCs w:val="16"/>
        </w:rPr>
        <w:t>4. The final weight will be the only item left on the Stack</w:t>
      </w:r>
    </w:p>
    <w:p w:rsidR="00D35832" w:rsidRDefault="00D35832" w:rsidP="00D35832">
      <w:pPr>
        <w:rPr>
          <w:rFonts w:ascii="Tahoma" w:hAnsi="Tahoma" w:cs="Tahoma"/>
          <w:bCs/>
          <w:sz w:val="20"/>
          <w:szCs w:val="16"/>
        </w:rPr>
      </w:pPr>
    </w:p>
    <w:p w:rsidR="00D35832" w:rsidRPr="00D35832" w:rsidRDefault="00D35832" w:rsidP="00D35832">
      <w:pPr>
        <w:rPr>
          <w:rFonts w:ascii="Tahoma" w:hAnsi="Tahoma" w:cs="Tahoma"/>
          <w:bCs/>
          <w:sz w:val="20"/>
          <w:szCs w:val="16"/>
          <w:u w:val="single"/>
        </w:rPr>
      </w:pPr>
      <w:r>
        <w:rPr>
          <w:rFonts w:ascii="Tahoma" w:hAnsi="Tahoma" w:cs="Tahoma"/>
          <w:bCs/>
          <w:sz w:val="20"/>
          <w:szCs w:val="16"/>
          <w:u w:val="single"/>
        </w:rPr>
        <w:t>Invalid Sequences</w:t>
      </w:r>
    </w:p>
    <w:p w:rsidR="00D35832" w:rsidRDefault="00D35832" w:rsidP="00D35832">
      <w:pPr>
        <w:rPr>
          <w:rFonts w:ascii="Tahoma" w:hAnsi="Tahoma" w:cs="Tahoma"/>
          <w:bCs/>
          <w:sz w:val="20"/>
          <w:szCs w:val="16"/>
        </w:rPr>
      </w:pPr>
      <w:r>
        <w:rPr>
          <w:rFonts w:ascii="Tahoma" w:hAnsi="Tahoma" w:cs="Tahoma"/>
          <w:bCs/>
          <w:sz w:val="20"/>
          <w:szCs w:val="16"/>
        </w:rPr>
        <w:t xml:space="preserve">This algorithm assumes the sequence String is constructed correctly. I suggest writing it this way first, then altering it to handle invalid sequences. The following are examples of </w:t>
      </w:r>
      <w:r w:rsidR="00952BD4">
        <w:rPr>
          <w:rFonts w:ascii="Tahoma" w:hAnsi="Tahoma" w:cs="Tahoma"/>
          <w:bCs/>
          <w:sz w:val="20"/>
          <w:szCs w:val="16"/>
        </w:rPr>
        <w:t>invalid sequences:</w:t>
      </w:r>
    </w:p>
    <w:p w:rsidR="00952BD4" w:rsidRDefault="00952BD4" w:rsidP="00D35832">
      <w:pPr>
        <w:rPr>
          <w:rFonts w:ascii="Tahoma" w:hAnsi="Tahoma" w:cs="Tahoma"/>
          <w:bCs/>
          <w:sz w:val="20"/>
          <w:szCs w:val="16"/>
        </w:rPr>
      </w:pPr>
    </w:p>
    <w:p w:rsidR="00952BD4" w:rsidRDefault="00952BD4" w:rsidP="00D35832">
      <w:pPr>
        <w:rPr>
          <w:rFonts w:ascii="Tahoma" w:hAnsi="Tahoma" w:cs="Tahoma"/>
          <w:bCs/>
          <w:sz w:val="20"/>
          <w:szCs w:val="16"/>
        </w:rPr>
      </w:pPr>
      <w:proofErr w:type="gramStart"/>
      <w:r>
        <w:rPr>
          <w:rFonts w:ascii="Tahoma" w:hAnsi="Tahoma" w:cs="Tahoma"/>
          <w:bCs/>
          <w:sz w:val="20"/>
          <w:szCs w:val="16"/>
        </w:rPr>
        <w:t>)(</w:t>
      </w:r>
      <w:proofErr w:type="gramEnd"/>
      <w:r>
        <w:rPr>
          <w:rFonts w:ascii="Tahoma" w:hAnsi="Tahoma" w:cs="Tahoma"/>
          <w:bCs/>
          <w:sz w:val="20"/>
          <w:szCs w:val="16"/>
        </w:rPr>
        <w:t>HOC)2</w:t>
      </w:r>
    </w:p>
    <w:p w:rsidR="00952BD4" w:rsidRDefault="00952BD4" w:rsidP="00D35832">
      <w:pPr>
        <w:rPr>
          <w:rFonts w:ascii="Tahoma" w:hAnsi="Tahoma" w:cs="Tahoma"/>
          <w:bCs/>
          <w:sz w:val="20"/>
          <w:szCs w:val="16"/>
        </w:rPr>
      </w:pPr>
      <w:r>
        <w:rPr>
          <w:rFonts w:ascii="Tahoma" w:hAnsi="Tahoma" w:cs="Tahoma"/>
          <w:bCs/>
          <w:sz w:val="20"/>
          <w:szCs w:val="16"/>
        </w:rPr>
        <w:t>(OH</w:t>
      </w:r>
    </w:p>
    <w:p w:rsidR="00952BD4" w:rsidRDefault="00952BD4" w:rsidP="00D35832">
      <w:pPr>
        <w:rPr>
          <w:rFonts w:ascii="Tahoma" w:hAnsi="Tahoma" w:cs="Tahoma"/>
          <w:bCs/>
          <w:sz w:val="20"/>
          <w:szCs w:val="16"/>
        </w:rPr>
      </w:pPr>
      <w:r>
        <w:rPr>
          <w:rFonts w:ascii="Tahoma" w:hAnsi="Tahoma" w:cs="Tahoma"/>
          <w:bCs/>
          <w:sz w:val="20"/>
          <w:szCs w:val="16"/>
        </w:rPr>
        <w:t>(((H))))</w:t>
      </w:r>
    </w:p>
    <w:p w:rsidR="00952BD4" w:rsidRDefault="00952BD4" w:rsidP="00D35832">
      <w:pPr>
        <w:rPr>
          <w:rFonts w:ascii="Tahoma" w:hAnsi="Tahoma" w:cs="Tahoma"/>
          <w:bCs/>
          <w:sz w:val="20"/>
          <w:szCs w:val="16"/>
        </w:rPr>
      </w:pPr>
    </w:p>
    <w:p w:rsidR="00952BD4" w:rsidRPr="00C373A4" w:rsidRDefault="00952BD4" w:rsidP="00D35832">
      <w:pPr>
        <w:rPr>
          <w:rFonts w:ascii="Tahoma" w:hAnsi="Tahoma" w:cs="Tahoma"/>
          <w:bCs/>
          <w:sz w:val="20"/>
          <w:szCs w:val="16"/>
        </w:rPr>
      </w:pPr>
      <w:r>
        <w:rPr>
          <w:rFonts w:ascii="Tahoma" w:hAnsi="Tahoma" w:cs="Tahoma"/>
          <w:bCs/>
          <w:sz w:val="20"/>
          <w:szCs w:val="16"/>
        </w:rPr>
        <w:t>You do not have to test for the case of multiple digits in a row, something like (OH</w:t>
      </w:r>
      <w:proofErr w:type="gramStart"/>
      <w:r>
        <w:rPr>
          <w:rFonts w:ascii="Tahoma" w:hAnsi="Tahoma" w:cs="Tahoma"/>
          <w:bCs/>
          <w:sz w:val="20"/>
          <w:szCs w:val="16"/>
        </w:rPr>
        <w:t>)23</w:t>
      </w:r>
      <w:proofErr w:type="gramEnd"/>
      <w:r>
        <w:rPr>
          <w:rFonts w:ascii="Tahoma" w:hAnsi="Tahoma" w:cs="Tahoma"/>
          <w:bCs/>
          <w:sz w:val="20"/>
          <w:szCs w:val="16"/>
        </w:rPr>
        <w:t xml:space="preserve"> will not be tested.</w:t>
      </w:r>
    </w:p>
    <w:p w:rsidR="00C373A4" w:rsidRDefault="00C373A4" w:rsidP="009E3240">
      <w:pPr>
        <w:rPr>
          <w:rFonts w:ascii="Tahoma" w:hAnsi="Tahoma" w:cs="Tahoma"/>
          <w:b/>
          <w:bCs/>
          <w:sz w:val="20"/>
          <w:szCs w:val="16"/>
          <w:u w:val="single"/>
        </w:rPr>
      </w:pPr>
    </w:p>
    <w:p w:rsidR="00C373A4" w:rsidRDefault="00C373A4" w:rsidP="009E3240">
      <w:pPr>
        <w:rPr>
          <w:rFonts w:ascii="Tahoma" w:hAnsi="Tahoma" w:cs="Tahoma"/>
          <w:b/>
          <w:bCs/>
          <w:sz w:val="20"/>
          <w:szCs w:val="16"/>
          <w:u w:val="single"/>
        </w:rPr>
      </w:pPr>
    </w:p>
    <w:p w:rsidR="00C373A4" w:rsidRDefault="00BE2B50" w:rsidP="009E3240">
      <w:pPr>
        <w:rPr>
          <w:rFonts w:ascii="Tahoma" w:hAnsi="Tahoma" w:cs="Tahoma"/>
          <w:bCs/>
          <w:sz w:val="20"/>
          <w:szCs w:val="16"/>
        </w:rPr>
      </w:pPr>
      <w:r>
        <w:rPr>
          <w:rFonts w:ascii="Tahoma" w:hAnsi="Tahoma" w:cs="Tahoma"/>
          <w:b/>
          <w:bCs/>
          <w:sz w:val="20"/>
          <w:szCs w:val="16"/>
          <w:u w:val="single"/>
        </w:rPr>
        <w:t xml:space="preserve">DISCUSSION FOR </w:t>
      </w:r>
      <w:proofErr w:type="spellStart"/>
      <w:r>
        <w:rPr>
          <w:rFonts w:ascii="Tahoma" w:hAnsi="Tahoma" w:cs="Tahoma"/>
          <w:b/>
          <w:bCs/>
          <w:sz w:val="20"/>
          <w:szCs w:val="16"/>
          <w:u w:val="single"/>
        </w:rPr>
        <w:t>MoleculeDriver</w:t>
      </w:r>
      <w:proofErr w:type="spellEnd"/>
    </w:p>
    <w:p w:rsidR="00BE2B50" w:rsidRDefault="00BE2B50" w:rsidP="009E3240">
      <w:pPr>
        <w:rPr>
          <w:rFonts w:ascii="Tahoma" w:hAnsi="Tahoma" w:cs="Tahoma"/>
          <w:bCs/>
          <w:sz w:val="20"/>
          <w:szCs w:val="16"/>
        </w:rPr>
      </w:pPr>
    </w:p>
    <w:p w:rsidR="00BE2B50" w:rsidRDefault="00BE2B50" w:rsidP="009E3240">
      <w:pPr>
        <w:rPr>
          <w:rFonts w:ascii="Tahoma" w:hAnsi="Tahoma" w:cs="Tahoma"/>
          <w:bCs/>
          <w:sz w:val="20"/>
          <w:szCs w:val="16"/>
        </w:rPr>
      </w:pPr>
      <w:r>
        <w:rPr>
          <w:rFonts w:ascii="Tahoma" w:hAnsi="Tahoma" w:cs="Tahoma"/>
          <w:bCs/>
          <w:sz w:val="20"/>
          <w:szCs w:val="16"/>
          <w:u w:val="single"/>
        </w:rPr>
        <w:t>See expected output below discussion, if your output is different in any way you are subject to losing points.</w:t>
      </w:r>
    </w:p>
    <w:p w:rsidR="00BE2B50" w:rsidRDefault="00BE2B50" w:rsidP="009E3240">
      <w:pPr>
        <w:rPr>
          <w:rFonts w:ascii="Tahoma" w:hAnsi="Tahoma" w:cs="Tahoma"/>
          <w:bCs/>
          <w:sz w:val="20"/>
          <w:szCs w:val="16"/>
        </w:rPr>
      </w:pPr>
    </w:p>
    <w:p w:rsidR="00BE2B50" w:rsidRDefault="00BE2B50" w:rsidP="009E3240">
      <w:pPr>
        <w:rPr>
          <w:rFonts w:ascii="Tahoma" w:hAnsi="Tahoma" w:cs="Tahoma"/>
          <w:bCs/>
          <w:sz w:val="20"/>
          <w:szCs w:val="16"/>
        </w:rPr>
      </w:pPr>
      <w:r>
        <w:rPr>
          <w:rFonts w:ascii="Tahoma" w:hAnsi="Tahoma" w:cs="Tahoma"/>
          <w:bCs/>
          <w:sz w:val="20"/>
          <w:szCs w:val="16"/>
        </w:rPr>
        <w:t xml:space="preserve">The user is asked for the number of Molecule sequences they would like to enter, check for </w:t>
      </w:r>
      <w:proofErr w:type="spellStart"/>
      <w:r>
        <w:rPr>
          <w:rFonts w:ascii="Tahoma" w:hAnsi="Tahoma" w:cs="Tahoma"/>
          <w:bCs/>
          <w:sz w:val="20"/>
          <w:szCs w:val="16"/>
        </w:rPr>
        <w:t>InputMismatchException</w:t>
      </w:r>
      <w:proofErr w:type="spellEnd"/>
      <w:r>
        <w:rPr>
          <w:rFonts w:ascii="Tahoma" w:hAnsi="Tahoma" w:cs="Tahoma"/>
          <w:bCs/>
          <w:sz w:val="20"/>
          <w:szCs w:val="16"/>
        </w:rPr>
        <w:t xml:space="preserve"> and ensure value is greater than 0, </w:t>
      </w:r>
      <w:proofErr w:type="spellStart"/>
      <w:r>
        <w:rPr>
          <w:rFonts w:ascii="Tahoma" w:hAnsi="Tahoma" w:cs="Tahoma"/>
          <w:bCs/>
          <w:sz w:val="20"/>
          <w:szCs w:val="16"/>
        </w:rPr>
        <w:t>reprompt</w:t>
      </w:r>
      <w:proofErr w:type="spellEnd"/>
      <w:r>
        <w:rPr>
          <w:rFonts w:ascii="Tahoma" w:hAnsi="Tahoma" w:cs="Tahoma"/>
          <w:bCs/>
          <w:sz w:val="20"/>
          <w:szCs w:val="16"/>
        </w:rPr>
        <w:t xml:space="preserve"> until a valid </w:t>
      </w:r>
      <w:proofErr w:type="spellStart"/>
      <w:r>
        <w:rPr>
          <w:rFonts w:ascii="Tahoma" w:hAnsi="Tahoma" w:cs="Tahoma"/>
          <w:bCs/>
          <w:sz w:val="20"/>
          <w:szCs w:val="16"/>
        </w:rPr>
        <w:t>int</w:t>
      </w:r>
      <w:proofErr w:type="spellEnd"/>
      <w:r>
        <w:rPr>
          <w:rFonts w:ascii="Tahoma" w:hAnsi="Tahoma" w:cs="Tahoma"/>
          <w:bCs/>
          <w:sz w:val="20"/>
          <w:szCs w:val="16"/>
        </w:rPr>
        <w:t xml:space="preserve"> is entered.</w:t>
      </w:r>
    </w:p>
    <w:p w:rsidR="00BE2B50" w:rsidRDefault="00BE2B50" w:rsidP="009E3240">
      <w:pPr>
        <w:rPr>
          <w:rFonts w:ascii="Tahoma" w:hAnsi="Tahoma" w:cs="Tahoma"/>
          <w:bCs/>
          <w:sz w:val="20"/>
          <w:szCs w:val="16"/>
        </w:rPr>
      </w:pPr>
    </w:p>
    <w:p w:rsidR="00BE2B50" w:rsidRDefault="00BE2B50" w:rsidP="009E3240">
      <w:pPr>
        <w:rPr>
          <w:rFonts w:ascii="Tahoma" w:hAnsi="Tahoma" w:cs="Tahoma"/>
          <w:bCs/>
          <w:sz w:val="20"/>
          <w:szCs w:val="16"/>
        </w:rPr>
      </w:pPr>
      <w:r>
        <w:rPr>
          <w:rFonts w:ascii="Tahoma" w:hAnsi="Tahoma" w:cs="Tahoma"/>
          <w:bCs/>
          <w:sz w:val="20"/>
          <w:szCs w:val="16"/>
        </w:rPr>
        <w:t>Create an array of Molecules of the given size.</w:t>
      </w:r>
    </w:p>
    <w:p w:rsidR="00BE2B50" w:rsidRDefault="00BE2B50" w:rsidP="009E3240">
      <w:pPr>
        <w:rPr>
          <w:rFonts w:ascii="Tahoma" w:hAnsi="Tahoma" w:cs="Tahoma"/>
          <w:bCs/>
          <w:sz w:val="20"/>
          <w:szCs w:val="16"/>
        </w:rPr>
      </w:pPr>
    </w:p>
    <w:p w:rsidR="00BE2B50" w:rsidRDefault="00BE2B50" w:rsidP="009E3240">
      <w:pPr>
        <w:rPr>
          <w:rFonts w:ascii="Tahoma" w:hAnsi="Tahoma" w:cs="Tahoma"/>
          <w:bCs/>
          <w:sz w:val="20"/>
          <w:szCs w:val="16"/>
        </w:rPr>
      </w:pPr>
      <w:r>
        <w:rPr>
          <w:rFonts w:ascii="Tahoma" w:hAnsi="Tahoma" w:cs="Tahoma"/>
          <w:bCs/>
          <w:sz w:val="20"/>
          <w:szCs w:val="16"/>
        </w:rPr>
        <w:t xml:space="preserve">Ask the user for sequences </w:t>
      </w:r>
      <w:r w:rsidRPr="004A6224">
        <w:rPr>
          <w:rFonts w:ascii="Tahoma" w:hAnsi="Tahoma" w:cs="Tahoma"/>
          <w:b/>
          <w:bCs/>
          <w:sz w:val="20"/>
          <w:szCs w:val="16"/>
        </w:rPr>
        <w:t>stating which seq</w:t>
      </w:r>
      <w:r w:rsidR="004A6224" w:rsidRPr="004A6224">
        <w:rPr>
          <w:rFonts w:ascii="Tahoma" w:hAnsi="Tahoma" w:cs="Tahoma"/>
          <w:b/>
          <w:bCs/>
          <w:sz w:val="20"/>
          <w:szCs w:val="16"/>
        </w:rPr>
        <w:t>uence number</w:t>
      </w:r>
      <w:r w:rsidR="004A6224">
        <w:rPr>
          <w:rFonts w:ascii="Tahoma" w:hAnsi="Tahoma" w:cs="Tahoma"/>
          <w:bCs/>
          <w:sz w:val="20"/>
          <w:szCs w:val="16"/>
        </w:rPr>
        <w:t xml:space="preserve"> they are entering as shown in the example output.</w:t>
      </w:r>
    </w:p>
    <w:p w:rsidR="004A6224" w:rsidRDefault="004A6224" w:rsidP="009E3240">
      <w:pPr>
        <w:rPr>
          <w:rFonts w:ascii="Tahoma" w:hAnsi="Tahoma" w:cs="Tahoma"/>
          <w:bCs/>
          <w:sz w:val="20"/>
          <w:szCs w:val="16"/>
        </w:rPr>
      </w:pPr>
      <w:r>
        <w:rPr>
          <w:rFonts w:ascii="Tahoma" w:hAnsi="Tahoma" w:cs="Tahoma"/>
          <w:bCs/>
          <w:sz w:val="20"/>
          <w:szCs w:val="16"/>
        </w:rPr>
        <w:t xml:space="preserve">Create an instance of Molecule and place it in the array. If the Molecule constructor throws an exception output what was wrong by outputting the exception’s message and </w:t>
      </w:r>
      <w:proofErr w:type="spellStart"/>
      <w:r>
        <w:rPr>
          <w:rFonts w:ascii="Tahoma" w:hAnsi="Tahoma" w:cs="Tahoma"/>
          <w:bCs/>
          <w:sz w:val="20"/>
          <w:szCs w:val="16"/>
        </w:rPr>
        <w:t>reprom</w:t>
      </w:r>
      <w:r w:rsidR="0083344F">
        <w:rPr>
          <w:rFonts w:ascii="Tahoma" w:hAnsi="Tahoma" w:cs="Tahoma"/>
          <w:bCs/>
          <w:sz w:val="20"/>
          <w:szCs w:val="16"/>
        </w:rPr>
        <w:t>p</w:t>
      </w:r>
      <w:r>
        <w:rPr>
          <w:rFonts w:ascii="Tahoma" w:hAnsi="Tahoma" w:cs="Tahoma"/>
          <w:bCs/>
          <w:sz w:val="20"/>
          <w:szCs w:val="16"/>
        </w:rPr>
        <w:t>t</w:t>
      </w:r>
      <w:proofErr w:type="spellEnd"/>
      <w:r>
        <w:rPr>
          <w:rFonts w:ascii="Tahoma" w:hAnsi="Tahoma" w:cs="Tahoma"/>
          <w:bCs/>
          <w:sz w:val="20"/>
          <w:szCs w:val="16"/>
        </w:rPr>
        <w:t xml:space="preserve"> them for another String for </w:t>
      </w:r>
      <w:r>
        <w:rPr>
          <w:rFonts w:ascii="Tahoma" w:hAnsi="Tahoma" w:cs="Tahoma"/>
          <w:bCs/>
          <w:i/>
          <w:sz w:val="20"/>
          <w:szCs w:val="16"/>
        </w:rPr>
        <w:t>the same</w:t>
      </w:r>
      <w:r>
        <w:rPr>
          <w:rFonts w:ascii="Tahoma" w:hAnsi="Tahoma" w:cs="Tahoma"/>
          <w:bCs/>
          <w:sz w:val="20"/>
          <w:szCs w:val="16"/>
        </w:rPr>
        <w:t xml:space="preserve"> Molecule. That is, don’t skip it and go to the next. Do not move on to the next Molecule until a valid one has been created.</w:t>
      </w:r>
    </w:p>
    <w:p w:rsidR="004A6224" w:rsidRDefault="004A6224" w:rsidP="009E3240">
      <w:pPr>
        <w:rPr>
          <w:rFonts w:ascii="Tahoma" w:hAnsi="Tahoma" w:cs="Tahoma"/>
          <w:bCs/>
          <w:sz w:val="20"/>
          <w:szCs w:val="16"/>
        </w:rPr>
      </w:pPr>
    </w:p>
    <w:p w:rsidR="004A6224" w:rsidRPr="004A6224" w:rsidRDefault="004A6224" w:rsidP="009E3240">
      <w:pPr>
        <w:rPr>
          <w:rFonts w:ascii="Tahoma" w:hAnsi="Tahoma" w:cs="Tahoma"/>
          <w:bCs/>
          <w:sz w:val="20"/>
          <w:szCs w:val="16"/>
        </w:rPr>
      </w:pPr>
      <w:r>
        <w:rPr>
          <w:rFonts w:ascii="Tahoma" w:hAnsi="Tahoma" w:cs="Tahoma"/>
          <w:bCs/>
          <w:sz w:val="20"/>
          <w:szCs w:val="16"/>
        </w:rPr>
        <w:t>Output all of the Molecules.</w:t>
      </w:r>
    </w:p>
    <w:p w:rsidR="00C373A4" w:rsidRDefault="00C373A4" w:rsidP="009E3240">
      <w:pPr>
        <w:rPr>
          <w:rFonts w:ascii="Tahoma" w:hAnsi="Tahoma" w:cs="Tahoma"/>
          <w:b/>
          <w:bCs/>
          <w:sz w:val="20"/>
          <w:szCs w:val="16"/>
          <w:u w:val="single"/>
        </w:rPr>
      </w:pPr>
    </w:p>
    <w:p w:rsidR="00C373A4" w:rsidRPr="006576B3" w:rsidRDefault="006576B3" w:rsidP="009E3240">
      <w:pPr>
        <w:rPr>
          <w:rFonts w:ascii="Tahoma" w:hAnsi="Tahoma" w:cs="Tahoma"/>
          <w:bCs/>
          <w:sz w:val="20"/>
          <w:szCs w:val="16"/>
        </w:rPr>
      </w:pPr>
      <w:r>
        <w:rPr>
          <w:rFonts w:ascii="Tahoma" w:hAnsi="Tahoma" w:cs="Tahoma"/>
          <w:bCs/>
          <w:sz w:val="20"/>
          <w:szCs w:val="16"/>
        </w:rPr>
        <w:t>The example output below contains examples of both valid and invalid inputs and how they should resolve. These cases are a good place to start your testing, however you should make your own test cases as well.</w:t>
      </w:r>
    </w:p>
    <w:p w:rsidR="009E3240" w:rsidRDefault="009E3240" w:rsidP="009E3240">
      <w:pPr>
        <w:rPr>
          <w:rFonts w:ascii="Tahoma" w:hAnsi="Tahoma" w:cs="Tahoma"/>
          <w:b/>
          <w:bCs/>
          <w:sz w:val="20"/>
          <w:szCs w:val="16"/>
          <w:u w:val="single"/>
        </w:rPr>
      </w:pPr>
    </w:p>
    <w:p w:rsidR="009E3240" w:rsidRDefault="009E3240" w:rsidP="009E3240">
      <w:pPr>
        <w:rPr>
          <w:b/>
        </w:rPr>
      </w:pPr>
    </w:p>
    <w:p w:rsidR="00D96B64" w:rsidRDefault="00D96B64">
      <w:pPr>
        <w:suppressAutoHyphens w:val="0"/>
        <w:spacing w:after="200" w:line="276" w:lineRule="auto"/>
        <w:rPr>
          <w:rFonts w:ascii="Tahoma" w:hAnsi="Tahoma" w:cs="Tahoma"/>
          <w:b/>
          <w:bCs/>
          <w:sz w:val="20"/>
          <w:szCs w:val="16"/>
          <w:u w:val="single"/>
        </w:rPr>
      </w:pPr>
      <w:r>
        <w:rPr>
          <w:rFonts w:ascii="Tahoma" w:hAnsi="Tahoma" w:cs="Tahoma"/>
          <w:b/>
          <w:bCs/>
          <w:sz w:val="20"/>
          <w:szCs w:val="16"/>
          <w:u w:val="single"/>
        </w:rPr>
        <w:br w:type="page"/>
      </w:r>
    </w:p>
    <w:p w:rsidR="00D96B64" w:rsidRDefault="00D96B64" w:rsidP="00D96B64">
      <w:pPr>
        <w:spacing w:after="200" w:line="276" w:lineRule="auto"/>
        <w:rPr>
          <w:rFonts w:ascii="Tahoma" w:hAnsi="Tahoma" w:cs="Tahoma"/>
          <w:b/>
          <w:bCs/>
          <w:sz w:val="20"/>
          <w:szCs w:val="16"/>
          <w:u w:val="single"/>
          <w:lang w:eastAsia="en-US"/>
        </w:rPr>
      </w:pPr>
      <w:r>
        <w:rPr>
          <w:rFonts w:ascii="Tahoma" w:hAnsi="Tahoma" w:cs="Tahoma"/>
          <w:b/>
          <w:bCs/>
          <w:sz w:val="20"/>
          <w:szCs w:val="16"/>
          <w:u w:val="single"/>
        </w:rPr>
        <w:lastRenderedPageBreak/>
        <w:t>Helpful methods:</w:t>
      </w:r>
    </w:p>
    <w:p w:rsidR="00D96B64" w:rsidRDefault="00D96B64" w:rsidP="00D96B64">
      <w:pPr>
        <w:spacing w:after="200" w:line="276" w:lineRule="auto"/>
        <w:rPr>
          <w:bCs/>
        </w:rPr>
      </w:pPr>
      <w:r>
        <w:rPr>
          <w:bCs/>
        </w:rPr>
        <w:t>You may find the following methods in the java API helpful</w:t>
      </w:r>
    </w:p>
    <w:p w:rsidR="008155C0" w:rsidRDefault="00D96B64" w:rsidP="009E3240">
      <w:r>
        <w:t>Character class methods:</w:t>
      </w:r>
    </w:p>
    <w:p w:rsidR="00D96B64" w:rsidRDefault="00D96B64" w:rsidP="009E3240">
      <w:pPr>
        <w:rPr>
          <w:color w:val="353833"/>
          <w:shd w:val="clear" w:color="auto" w:fill="FFFFFF"/>
        </w:rPr>
      </w:pPr>
      <w:proofErr w:type="gramStart"/>
      <w:r>
        <w:t>public</w:t>
      </w:r>
      <w:proofErr w:type="gramEnd"/>
      <w:r>
        <w:t xml:space="preserve"> static </w:t>
      </w:r>
      <w:proofErr w:type="spellStart"/>
      <w:r>
        <w:t>int</w:t>
      </w:r>
      <w:proofErr w:type="spellEnd"/>
      <w:r>
        <w:t xml:space="preserve"> </w:t>
      </w:r>
      <w:proofErr w:type="spellStart"/>
      <w:r>
        <w:t>getNumericValue</w:t>
      </w:r>
      <w:proofErr w:type="spellEnd"/>
      <w:r>
        <w:t xml:space="preserve">(char c) - </w:t>
      </w:r>
      <w:r w:rsidRPr="00D96B64">
        <w:rPr>
          <w:color w:val="353833"/>
          <w:shd w:val="clear" w:color="auto" w:fill="FFFFFF"/>
        </w:rPr>
        <w:t>Returns the</w:t>
      </w:r>
      <w:r w:rsidRPr="00D96B64">
        <w:rPr>
          <w:rStyle w:val="apple-converted-space"/>
          <w:color w:val="353833"/>
          <w:shd w:val="clear" w:color="auto" w:fill="FFFFFF"/>
        </w:rPr>
        <w:t> </w:t>
      </w:r>
      <w:proofErr w:type="spellStart"/>
      <w:r w:rsidRPr="00D96B64">
        <w:rPr>
          <w:rStyle w:val="HTMLCode"/>
          <w:rFonts w:ascii="Times New Roman" w:hAnsi="Times New Roman" w:cs="Times New Roman"/>
          <w:color w:val="353833"/>
          <w:sz w:val="24"/>
          <w:szCs w:val="24"/>
          <w:shd w:val="clear" w:color="auto" w:fill="FFFFFF"/>
        </w:rPr>
        <w:t>int</w:t>
      </w:r>
      <w:proofErr w:type="spellEnd"/>
      <w:r w:rsidRPr="00D96B64">
        <w:rPr>
          <w:rStyle w:val="apple-converted-space"/>
          <w:color w:val="353833"/>
          <w:shd w:val="clear" w:color="auto" w:fill="FFFFFF"/>
        </w:rPr>
        <w:t> </w:t>
      </w:r>
      <w:r w:rsidRPr="00D96B64">
        <w:rPr>
          <w:color w:val="353833"/>
          <w:shd w:val="clear" w:color="auto" w:fill="FFFFFF"/>
        </w:rPr>
        <w:t>value that the specified Unicode character represents. For example, the character</w:t>
      </w:r>
      <w:r w:rsidRPr="00D96B64">
        <w:rPr>
          <w:rStyle w:val="apple-converted-space"/>
          <w:color w:val="353833"/>
          <w:shd w:val="clear" w:color="auto" w:fill="FFFFFF"/>
        </w:rPr>
        <w:t> </w:t>
      </w:r>
      <w:r w:rsidRPr="00D96B64">
        <w:rPr>
          <w:rStyle w:val="HTMLCode"/>
          <w:rFonts w:ascii="Times New Roman" w:hAnsi="Times New Roman" w:cs="Times New Roman"/>
          <w:color w:val="353833"/>
          <w:sz w:val="24"/>
          <w:szCs w:val="24"/>
          <w:shd w:val="clear" w:color="auto" w:fill="FFFFFF"/>
        </w:rPr>
        <w:t>'\u216C'</w:t>
      </w:r>
      <w:r w:rsidRPr="00D96B64">
        <w:rPr>
          <w:rStyle w:val="apple-converted-space"/>
          <w:color w:val="353833"/>
          <w:shd w:val="clear" w:color="auto" w:fill="FFFFFF"/>
        </w:rPr>
        <w:t> </w:t>
      </w:r>
      <w:r w:rsidRPr="00D96B64">
        <w:rPr>
          <w:color w:val="353833"/>
          <w:shd w:val="clear" w:color="auto" w:fill="FFFFFF"/>
        </w:rPr>
        <w:t xml:space="preserve">(the </w:t>
      </w:r>
      <w:proofErr w:type="gramStart"/>
      <w:r w:rsidRPr="00D96B64">
        <w:rPr>
          <w:color w:val="353833"/>
          <w:shd w:val="clear" w:color="auto" w:fill="FFFFFF"/>
        </w:rPr>
        <w:t>roman</w:t>
      </w:r>
      <w:proofErr w:type="gramEnd"/>
      <w:r w:rsidRPr="00D96B64">
        <w:rPr>
          <w:color w:val="353833"/>
          <w:shd w:val="clear" w:color="auto" w:fill="FFFFFF"/>
        </w:rPr>
        <w:t xml:space="preserve"> numeral fifty) will return an </w:t>
      </w:r>
      <w:proofErr w:type="spellStart"/>
      <w:r w:rsidRPr="00D96B64">
        <w:rPr>
          <w:color w:val="353833"/>
          <w:shd w:val="clear" w:color="auto" w:fill="FFFFFF"/>
        </w:rPr>
        <w:t>int</w:t>
      </w:r>
      <w:proofErr w:type="spellEnd"/>
      <w:r w:rsidRPr="00D96B64">
        <w:rPr>
          <w:color w:val="353833"/>
          <w:shd w:val="clear" w:color="auto" w:fill="FFFFFF"/>
        </w:rPr>
        <w:t xml:space="preserve"> with a value of 50.</w:t>
      </w:r>
      <w:r>
        <w:rPr>
          <w:color w:val="353833"/>
          <w:shd w:val="clear" w:color="auto" w:fill="FFFFFF"/>
        </w:rPr>
        <w:t xml:space="preserve"> </w:t>
      </w:r>
      <w:r w:rsidR="00C74FA1">
        <w:rPr>
          <w:color w:val="353833"/>
          <w:shd w:val="clear" w:color="auto" w:fill="FFFFFF"/>
        </w:rPr>
        <w:t xml:space="preserve">The character ‘6’ will return an </w:t>
      </w:r>
      <w:proofErr w:type="spellStart"/>
      <w:r w:rsidR="00C74FA1">
        <w:rPr>
          <w:color w:val="353833"/>
          <w:shd w:val="clear" w:color="auto" w:fill="FFFFFF"/>
        </w:rPr>
        <w:t>int</w:t>
      </w:r>
      <w:proofErr w:type="spellEnd"/>
      <w:r w:rsidR="00C74FA1">
        <w:rPr>
          <w:color w:val="353833"/>
          <w:shd w:val="clear" w:color="auto" w:fill="FFFFFF"/>
        </w:rPr>
        <w:t xml:space="preserve"> with the value of 6</w:t>
      </w:r>
      <w:r w:rsidR="00C74FA1" w:rsidRPr="00C74FA1">
        <w:rPr>
          <w:color w:val="353833"/>
          <w:shd w:val="clear" w:color="auto" w:fill="FFFFFF"/>
        </w:rPr>
        <w:t>. If the character does not have a numeric value, then -1 is returned.</w:t>
      </w:r>
    </w:p>
    <w:p w:rsidR="00C74FA1" w:rsidRDefault="00C74FA1" w:rsidP="009E3240">
      <w:pPr>
        <w:rPr>
          <w:color w:val="353833"/>
          <w:shd w:val="clear" w:color="auto" w:fill="FFFFFF"/>
        </w:rPr>
      </w:pPr>
    </w:p>
    <w:p w:rsidR="00C74FA1" w:rsidRPr="00D96B64" w:rsidRDefault="00C74FA1" w:rsidP="009E3240">
      <w:proofErr w:type="gramStart"/>
      <w:r>
        <w:rPr>
          <w:color w:val="353833"/>
          <w:shd w:val="clear" w:color="auto" w:fill="FFFFFF"/>
        </w:rPr>
        <w:t>public</w:t>
      </w:r>
      <w:proofErr w:type="gramEnd"/>
      <w:r>
        <w:rPr>
          <w:color w:val="353833"/>
          <w:shd w:val="clear" w:color="auto" w:fill="FFFFFF"/>
        </w:rPr>
        <w:t xml:space="preserve"> static </w:t>
      </w:r>
      <w:proofErr w:type="spellStart"/>
      <w:r>
        <w:rPr>
          <w:color w:val="353833"/>
          <w:shd w:val="clear" w:color="auto" w:fill="FFFFFF"/>
        </w:rPr>
        <w:t>boolean</w:t>
      </w:r>
      <w:proofErr w:type="spellEnd"/>
      <w:r>
        <w:rPr>
          <w:color w:val="353833"/>
          <w:shd w:val="clear" w:color="auto" w:fill="FFFFFF"/>
        </w:rPr>
        <w:t xml:space="preserve"> </w:t>
      </w:r>
      <w:proofErr w:type="spellStart"/>
      <w:r>
        <w:rPr>
          <w:color w:val="353833"/>
          <w:shd w:val="clear" w:color="auto" w:fill="FFFFFF"/>
        </w:rPr>
        <w:t>isDigit</w:t>
      </w:r>
      <w:proofErr w:type="spellEnd"/>
      <w:r>
        <w:rPr>
          <w:color w:val="353833"/>
          <w:shd w:val="clear" w:color="auto" w:fill="FFFFFF"/>
        </w:rPr>
        <w:t xml:space="preserve">(char </w:t>
      </w:r>
      <w:proofErr w:type="spellStart"/>
      <w:r>
        <w:rPr>
          <w:color w:val="353833"/>
          <w:shd w:val="clear" w:color="auto" w:fill="FFFFFF"/>
        </w:rPr>
        <w:t>ch</w:t>
      </w:r>
      <w:proofErr w:type="spellEnd"/>
      <w:r>
        <w:rPr>
          <w:color w:val="353833"/>
          <w:shd w:val="clear" w:color="auto" w:fill="FFFFFF"/>
        </w:rPr>
        <w:t>) – Determines if the specified character is a digit.</w:t>
      </w:r>
    </w:p>
    <w:p w:rsidR="008155C0" w:rsidRDefault="008155C0" w:rsidP="009E3240">
      <w:pPr>
        <w:rPr>
          <w:b/>
          <w:u w:val="single"/>
        </w:rPr>
      </w:pPr>
    </w:p>
    <w:p w:rsidR="009E3240" w:rsidRDefault="006576B3" w:rsidP="009E3240">
      <w:pPr>
        <w:rPr>
          <w:b/>
          <w:u w:val="single"/>
        </w:rPr>
      </w:pPr>
      <w:r>
        <w:rPr>
          <w:b/>
          <w:u w:val="single"/>
        </w:rPr>
        <w:t>Example Run</w:t>
      </w:r>
      <w:r w:rsidR="009E3240">
        <w:rPr>
          <w:b/>
          <w:u w:val="single"/>
        </w:rPr>
        <w:t xml:space="preserve"> (User input underlined)</w:t>
      </w:r>
    </w:p>
    <w:p w:rsidR="009E3240" w:rsidRDefault="009E3240" w:rsidP="009E3240"/>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 xml:space="preserve">Number of molecules: </w:t>
      </w:r>
      <w:r w:rsidRPr="006576B3">
        <w:rPr>
          <w:rFonts w:ascii="Consolas" w:hAnsi="Consolas" w:cs="Consolas"/>
          <w:bCs/>
          <w:sz w:val="22"/>
          <w:szCs w:val="22"/>
          <w:u w:val="single"/>
        </w:rPr>
        <w:t>-5</w:t>
      </w:r>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 xml:space="preserve">Number of molecules: </w:t>
      </w:r>
      <w:r w:rsidRPr="006576B3">
        <w:rPr>
          <w:rFonts w:ascii="Consolas" w:hAnsi="Consolas" w:cs="Consolas"/>
          <w:bCs/>
          <w:sz w:val="22"/>
          <w:szCs w:val="22"/>
          <w:u w:val="single"/>
        </w:rPr>
        <w:t>0</w:t>
      </w:r>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 xml:space="preserve">Number of molecules: </w:t>
      </w:r>
      <w:r w:rsidRPr="006576B3">
        <w:rPr>
          <w:rFonts w:ascii="Consolas" w:hAnsi="Consolas" w:cs="Consolas"/>
          <w:bCs/>
          <w:sz w:val="22"/>
          <w:szCs w:val="22"/>
          <w:u w:val="single"/>
        </w:rPr>
        <w:t>6</w:t>
      </w:r>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 xml:space="preserve">Enter sequence 1: </w:t>
      </w:r>
      <w:r w:rsidRPr="006576B3">
        <w:rPr>
          <w:rFonts w:ascii="Consolas" w:hAnsi="Consolas" w:cs="Consolas"/>
          <w:bCs/>
          <w:sz w:val="22"/>
          <w:szCs w:val="22"/>
          <w:u w:val="single"/>
        </w:rPr>
        <w:t>H2O</w:t>
      </w:r>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 xml:space="preserve">Enter sequence 2: </w:t>
      </w:r>
      <w:proofErr w:type="spellStart"/>
      <w:r w:rsidRPr="006576B3">
        <w:rPr>
          <w:rFonts w:ascii="Consolas" w:hAnsi="Consolas" w:cs="Consolas"/>
          <w:bCs/>
          <w:sz w:val="22"/>
          <w:szCs w:val="22"/>
          <w:u w:val="single"/>
        </w:rPr>
        <w:t>hcooh</w:t>
      </w:r>
      <w:proofErr w:type="spellEnd"/>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 xml:space="preserve">Enter sequence 3: </w:t>
      </w:r>
      <w:proofErr w:type="gramStart"/>
      <w:r w:rsidRPr="006576B3">
        <w:rPr>
          <w:rFonts w:ascii="Consolas" w:hAnsi="Consolas" w:cs="Consolas"/>
          <w:bCs/>
          <w:sz w:val="22"/>
          <w:szCs w:val="22"/>
          <w:u w:val="single"/>
        </w:rPr>
        <w:t>H(</w:t>
      </w:r>
      <w:proofErr w:type="gramEnd"/>
      <w:r w:rsidRPr="006576B3">
        <w:rPr>
          <w:rFonts w:ascii="Consolas" w:hAnsi="Consolas" w:cs="Consolas"/>
          <w:bCs/>
          <w:sz w:val="22"/>
          <w:szCs w:val="22"/>
          <w:u w:val="single"/>
        </w:rPr>
        <w:t>(OH)2C3H)2</w:t>
      </w:r>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 xml:space="preserve">Enter sequence 4: </w:t>
      </w:r>
      <w:r w:rsidRPr="006576B3">
        <w:rPr>
          <w:rFonts w:ascii="Consolas" w:hAnsi="Consolas" w:cs="Consolas"/>
          <w:bCs/>
          <w:sz w:val="22"/>
          <w:szCs w:val="22"/>
          <w:u w:val="single"/>
        </w:rPr>
        <w:t>((CH</w:t>
      </w:r>
      <w:proofErr w:type="gramStart"/>
      <w:r w:rsidRPr="006576B3">
        <w:rPr>
          <w:rFonts w:ascii="Consolas" w:hAnsi="Consolas" w:cs="Consolas"/>
          <w:bCs/>
          <w:sz w:val="22"/>
          <w:szCs w:val="22"/>
          <w:u w:val="single"/>
        </w:rPr>
        <w:t>)2</w:t>
      </w:r>
      <w:proofErr w:type="gramEnd"/>
      <w:r w:rsidRPr="006576B3">
        <w:rPr>
          <w:rFonts w:ascii="Consolas" w:hAnsi="Consolas" w:cs="Consolas"/>
          <w:bCs/>
          <w:sz w:val="22"/>
          <w:szCs w:val="22"/>
          <w:u w:val="single"/>
        </w:rPr>
        <w:t>(OH2H)(C(H))O)3</w:t>
      </w:r>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 xml:space="preserve">Enter sequence 5: </w:t>
      </w:r>
      <w:r w:rsidRPr="006576B3">
        <w:rPr>
          <w:rFonts w:ascii="Consolas" w:hAnsi="Consolas" w:cs="Consolas"/>
          <w:bCs/>
          <w:sz w:val="22"/>
          <w:szCs w:val="22"/>
          <w:u w:val="single"/>
        </w:rPr>
        <w:t>((((O2)))</w:t>
      </w:r>
      <w:proofErr w:type="gramStart"/>
      <w:r w:rsidRPr="006576B3">
        <w:rPr>
          <w:rFonts w:ascii="Consolas" w:hAnsi="Consolas" w:cs="Consolas"/>
          <w:bCs/>
          <w:sz w:val="22"/>
          <w:szCs w:val="22"/>
          <w:u w:val="single"/>
        </w:rPr>
        <w:t>)()</w:t>
      </w:r>
      <w:proofErr w:type="gramEnd"/>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Enter sequence 6</w:t>
      </w:r>
      <w:proofErr w:type="gramStart"/>
      <w:r w:rsidRPr="008155C0">
        <w:rPr>
          <w:rFonts w:ascii="Consolas" w:hAnsi="Consolas" w:cs="Consolas"/>
          <w:bCs/>
          <w:sz w:val="22"/>
          <w:szCs w:val="22"/>
        </w:rPr>
        <w:t xml:space="preserve">: </w:t>
      </w:r>
      <w:r w:rsidRPr="006576B3">
        <w:rPr>
          <w:rFonts w:ascii="Consolas" w:hAnsi="Consolas" w:cs="Consolas"/>
          <w:bCs/>
          <w:sz w:val="22"/>
          <w:szCs w:val="22"/>
          <w:u w:val="single"/>
        </w:rPr>
        <w:t>)(</w:t>
      </w:r>
      <w:proofErr w:type="gramEnd"/>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Invalid molecule sequence</w:t>
      </w:r>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Please try again</w:t>
      </w:r>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 xml:space="preserve">Enter sequence 6: </w:t>
      </w:r>
      <w:r w:rsidRPr="006576B3">
        <w:rPr>
          <w:rFonts w:ascii="Consolas" w:hAnsi="Consolas" w:cs="Consolas"/>
          <w:bCs/>
          <w:sz w:val="22"/>
          <w:szCs w:val="22"/>
          <w:u w:val="single"/>
        </w:rPr>
        <w:t>(COOH</w:t>
      </w:r>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Invalid molecule sequence</w:t>
      </w:r>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Please try again</w:t>
      </w:r>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 xml:space="preserve">Enter sequence 6: </w:t>
      </w:r>
      <w:r w:rsidRPr="006576B3">
        <w:rPr>
          <w:rFonts w:ascii="Consolas" w:hAnsi="Consolas" w:cs="Consolas"/>
          <w:bCs/>
          <w:sz w:val="22"/>
          <w:szCs w:val="22"/>
          <w:u w:val="single"/>
        </w:rPr>
        <w:t>(OOH))</w:t>
      </w:r>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Invalid molecule sequence</w:t>
      </w:r>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Please try again</w:t>
      </w:r>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 xml:space="preserve">Enter sequence 6: </w:t>
      </w:r>
      <w:r w:rsidRPr="006576B3">
        <w:rPr>
          <w:rFonts w:ascii="Consolas" w:hAnsi="Consolas" w:cs="Consolas"/>
          <w:bCs/>
          <w:sz w:val="22"/>
          <w:szCs w:val="22"/>
          <w:u w:val="single"/>
        </w:rPr>
        <w:t>DOH</w:t>
      </w:r>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Invalid atom value: D</w:t>
      </w:r>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Please try again</w:t>
      </w:r>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 xml:space="preserve">Enter sequence 6: </w:t>
      </w:r>
      <w:r w:rsidRPr="006576B3">
        <w:rPr>
          <w:rFonts w:ascii="Consolas" w:hAnsi="Consolas" w:cs="Consolas"/>
          <w:bCs/>
          <w:sz w:val="22"/>
          <w:szCs w:val="22"/>
          <w:u w:val="single"/>
        </w:rPr>
        <w:t>((CO</w:t>
      </w:r>
      <w:proofErr w:type="gramStart"/>
      <w:r w:rsidRPr="006576B3">
        <w:rPr>
          <w:rFonts w:ascii="Consolas" w:hAnsi="Consolas" w:cs="Consolas"/>
          <w:bCs/>
          <w:sz w:val="22"/>
          <w:szCs w:val="22"/>
          <w:u w:val="single"/>
        </w:rPr>
        <w:t>)2H</w:t>
      </w:r>
      <w:proofErr w:type="gramEnd"/>
      <w:r w:rsidRPr="006576B3">
        <w:rPr>
          <w:rFonts w:ascii="Consolas" w:hAnsi="Consolas" w:cs="Consolas"/>
          <w:bCs/>
          <w:sz w:val="22"/>
          <w:szCs w:val="22"/>
          <w:u w:val="single"/>
        </w:rPr>
        <w:t>)3</w:t>
      </w:r>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H2O                       : 18</w:t>
      </w:r>
    </w:p>
    <w:p w:rsidR="008155C0" w:rsidRPr="008155C0" w:rsidRDefault="008155C0" w:rsidP="008155C0">
      <w:pPr>
        <w:rPr>
          <w:rFonts w:ascii="Consolas" w:hAnsi="Consolas" w:cs="Consolas"/>
          <w:bCs/>
          <w:sz w:val="22"/>
          <w:szCs w:val="22"/>
        </w:rPr>
      </w:pPr>
      <w:proofErr w:type="spellStart"/>
      <w:proofErr w:type="gramStart"/>
      <w:r w:rsidRPr="008155C0">
        <w:rPr>
          <w:rFonts w:ascii="Consolas" w:hAnsi="Consolas" w:cs="Consolas"/>
          <w:bCs/>
          <w:sz w:val="22"/>
          <w:szCs w:val="22"/>
        </w:rPr>
        <w:t>hcooh</w:t>
      </w:r>
      <w:proofErr w:type="spellEnd"/>
      <w:proofErr w:type="gramEnd"/>
      <w:r w:rsidRPr="008155C0">
        <w:rPr>
          <w:rFonts w:ascii="Consolas" w:hAnsi="Consolas" w:cs="Consolas"/>
          <w:bCs/>
          <w:sz w:val="22"/>
          <w:szCs w:val="22"/>
        </w:rPr>
        <w:t xml:space="preserve">                     : 46</w:t>
      </w:r>
    </w:p>
    <w:p w:rsidR="008155C0" w:rsidRPr="008155C0" w:rsidRDefault="008155C0" w:rsidP="008155C0">
      <w:pPr>
        <w:rPr>
          <w:rFonts w:ascii="Consolas" w:hAnsi="Consolas" w:cs="Consolas"/>
          <w:bCs/>
          <w:sz w:val="22"/>
          <w:szCs w:val="22"/>
        </w:rPr>
      </w:pPr>
      <w:proofErr w:type="gramStart"/>
      <w:r w:rsidRPr="008155C0">
        <w:rPr>
          <w:rFonts w:ascii="Consolas" w:hAnsi="Consolas" w:cs="Consolas"/>
          <w:bCs/>
          <w:sz w:val="22"/>
          <w:szCs w:val="22"/>
        </w:rPr>
        <w:t>H(</w:t>
      </w:r>
      <w:proofErr w:type="gramEnd"/>
      <w:r w:rsidRPr="008155C0">
        <w:rPr>
          <w:rFonts w:ascii="Consolas" w:hAnsi="Consolas" w:cs="Consolas"/>
          <w:bCs/>
          <w:sz w:val="22"/>
          <w:szCs w:val="22"/>
        </w:rPr>
        <w:t>(OH)2C3H)2              : 143</w:t>
      </w:r>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((CH</w:t>
      </w:r>
      <w:proofErr w:type="gramStart"/>
      <w:r w:rsidRPr="008155C0">
        <w:rPr>
          <w:rFonts w:ascii="Consolas" w:hAnsi="Consolas" w:cs="Consolas"/>
          <w:bCs/>
          <w:sz w:val="22"/>
          <w:szCs w:val="22"/>
        </w:rPr>
        <w:t>)2</w:t>
      </w:r>
      <w:proofErr w:type="gramEnd"/>
      <w:r w:rsidRPr="008155C0">
        <w:rPr>
          <w:rFonts w:ascii="Consolas" w:hAnsi="Consolas" w:cs="Consolas"/>
          <w:bCs/>
          <w:sz w:val="22"/>
          <w:szCs w:val="22"/>
        </w:rPr>
        <w:t>(OH2H)(C(H))O)3     : 222</w:t>
      </w:r>
    </w:p>
    <w:p w:rsidR="008155C0" w:rsidRPr="008155C0" w:rsidRDefault="008155C0" w:rsidP="008155C0">
      <w:pPr>
        <w:rPr>
          <w:rFonts w:ascii="Consolas" w:hAnsi="Consolas" w:cs="Consolas"/>
          <w:bCs/>
          <w:sz w:val="22"/>
          <w:szCs w:val="22"/>
        </w:rPr>
      </w:pPr>
      <w:r w:rsidRPr="008155C0">
        <w:rPr>
          <w:rFonts w:ascii="Consolas" w:hAnsi="Consolas" w:cs="Consolas"/>
          <w:bCs/>
          <w:sz w:val="22"/>
          <w:szCs w:val="22"/>
        </w:rPr>
        <w:t>((((O2))))()              : 32</w:t>
      </w:r>
    </w:p>
    <w:p w:rsidR="009E3240" w:rsidRPr="008155C0" w:rsidRDefault="008155C0" w:rsidP="008155C0">
      <w:pPr>
        <w:rPr>
          <w:rFonts w:ascii="Consolas" w:hAnsi="Consolas" w:cs="Consolas"/>
          <w:bCs/>
          <w:sz w:val="22"/>
          <w:szCs w:val="22"/>
        </w:rPr>
      </w:pPr>
      <w:r w:rsidRPr="008155C0">
        <w:rPr>
          <w:rFonts w:ascii="Consolas" w:hAnsi="Consolas" w:cs="Consolas"/>
          <w:bCs/>
          <w:sz w:val="22"/>
          <w:szCs w:val="22"/>
        </w:rPr>
        <w:t>((CO</w:t>
      </w:r>
      <w:proofErr w:type="gramStart"/>
      <w:r w:rsidRPr="008155C0">
        <w:rPr>
          <w:rFonts w:ascii="Consolas" w:hAnsi="Consolas" w:cs="Consolas"/>
          <w:bCs/>
          <w:sz w:val="22"/>
          <w:szCs w:val="22"/>
        </w:rPr>
        <w:t>)2H</w:t>
      </w:r>
      <w:proofErr w:type="gramEnd"/>
      <w:r w:rsidRPr="008155C0">
        <w:rPr>
          <w:rFonts w:ascii="Consolas" w:hAnsi="Consolas" w:cs="Consolas"/>
          <w:bCs/>
          <w:sz w:val="22"/>
          <w:szCs w:val="22"/>
        </w:rPr>
        <w:t>)3                 : 171</w:t>
      </w:r>
    </w:p>
    <w:p w:rsidR="008155C0" w:rsidRPr="00B46FC7" w:rsidRDefault="008155C0" w:rsidP="008155C0">
      <w:pPr>
        <w:rPr>
          <w:bCs/>
          <w:sz w:val="22"/>
          <w:szCs w:val="22"/>
        </w:rPr>
      </w:pPr>
    </w:p>
    <w:p w:rsidR="00084FC2" w:rsidRDefault="00084FC2"/>
    <w:p w:rsidR="00C74FA1" w:rsidRDefault="00C74FA1">
      <w:pPr>
        <w:suppressAutoHyphens w:val="0"/>
        <w:spacing w:after="200" w:line="276" w:lineRule="auto"/>
        <w:rPr>
          <w:b/>
          <w:u w:val="single"/>
        </w:rPr>
      </w:pPr>
      <w:r>
        <w:rPr>
          <w:b/>
          <w:u w:val="single"/>
        </w:rPr>
        <w:br w:type="page"/>
      </w:r>
    </w:p>
    <w:p w:rsidR="006576B3" w:rsidRDefault="006576B3">
      <w:r>
        <w:rPr>
          <w:b/>
          <w:u w:val="single"/>
        </w:rPr>
        <w:lastRenderedPageBreak/>
        <w:t>Assignment Questions</w:t>
      </w:r>
    </w:p>
    <w:p w:rsidR="006576B3" w:rsidRDefault="006576B3">
      <w:r>
        <w:t xml:space="preserve">Provide the answers to these questions in your submission directory </w:t>
      </w:r>
      <w:r w:rsidR="00EF6B1A">
        <w:t>within a file called AssignmentEC</w:t>
      </w:r>
      <w:bookmarkStart w:id="0" w:name="_GoBack"/>
      <w:bookmarkEnd w:id="0"/>
      <w:r>
        <w:t>Questions.</w:t>
      </w:r>
    </w:p>
    <w:p w:rsidR="006576B3" w:rsidRDefault="006576B3"/>
    <w:p w:rsidR="006576B3" w:rsidRDefault="006576B3">
      <w:r>
        <w:t>1. As is, this program only works for molecules made of hy</w:t>
      </w:r>
      <w:r w:rsidR="0083344F">
        <w:t>drogen, carbon, and oxygen. Which</w:t>
      </w:r>
      <w:r>
        <w:t xml:space="preserve"> </w:t>
      </w:r>
      <w:proofErr w:type="gramStart"/>
      <w:r>
        <w:t>class(</w:t>
      </w:r>
      <w:proofErr w:type="spellStart"/>
      <w:proofErr w:type="gramEnd"/>
      <w:r>
        <w:t>es</w:t>
      </w:r>
      <w:proofErr w:type="spellEnd"/>
      <w:r>
        <w:t>) and method(s) would need to be changed and how in order for it t</w:t>
      </w:r>
      <w:r w:rsidR="0083344F">
        <w:t>o work with all stable atoms on the Periodic Table of Elements</w:t>
      </w:r>
      <w:r>
        <w:t>?</w:t>
      </w:r>
    </w:p>
    <w:p w:rsidR="006576B3" w:rsidRDefault="006576B3"/>
    <w:p w:rsidR="003C54F9" w:rsidRDefault="003C54F9">
      <w:r>
        <w:t>2. Why did you have to put parenthesis around the original expression in order for the given algorithm to work?</w:t>
      </w:r>
    </w:p>
    <w:p w:rsidR="003C54F9" w:rsidRDefault="003C54F9"/>
    <w:p w:rsidR="006576B3" w:rsidRPr="006576B3" w:rsidRDefault="003C54F9">
      <w:r>
        <w:t>3</w:t>
      </w:r>
      <w:r w:rsidR="006576B3">
        <w:t>. Create six of your own test case sequences, some valid, some invalid. What were your test cases and their results?</w:t>
      </w:r>
    </w:p>
    <w:sectPr w:rsidR="006576B3" w:rsidRPr="006576B3">
      <w:headerReference w:type="default" r:id="rId8"/>
      <w:footerReference w:type="default" r:id="rId9"/>
      <w:footnotePr>
        <w:pos w:val="beneathText"/>
      </w:footnotePr>
      <w:pgSz w:w="12240" w:h="15840"/>
      <w:pgMar w:top="776" w:right="720" w:bottom="776"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E3C" w:rsidRDefault="004D08D9">
      <w:r>
        <w:separator/>
      </w:r>
    </w:p>
  </w:endnote>
  <w:endnote w:type="continuationSeparator" w:id="0">
    <w:p w:rsidR="00FF1E3C" w:rsidRDefault="004D0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3C1" w:rsidRDefault="009E3240">
    <w:pPr>
      <w:pStyle w:val="Footer"/>
      <w:rPr>
        <w:rFonts w:ascii="Tahoma" w:hAnsi="Tahoma" w:cs="Tahoma"/>
        <w:sz w:val="18"/>
      </w:rPr>
    </w:pPr>
    <w:r>
      <w:rPr>
        <w:rFonts w:ascii="Tahoma" w:hAnsi="Tahoma" w:cs="Tahoma"/>
        <w:sz w:val="18"/>
      </w:rPr>
      <w:t xml:space="preserve">© University of </w:t>
    </w:r>
    <w:smartTag w:uri="urn:schemas-microsoft-com:office:smarttags" w:element="State">
      <w:r>
        <w:rPr>
          <w:rFonts w:ascii="Tahoma" w:hAnsi="Tahoma" w:cs="Tahoma"/>
          <w:sz w:val="18"/>
        </w:rPr>
        <w:t>Nebraska</w:t>
      </w:r>
    </w:smartTag>
    <w:r>
      <w:rPr>
        <w:rFonts w:ascii="Tahoma" w:hAnsi="Tahoma" w:cs="Tahoma"/>
        <w:sz w:val="18"/>
      </w:rPr>
      <w:t xml:space="preserve"> at </w:t>
    </w:r>
    <w:smartTag w:uri="urn:schemas-microsoft-com:office:smarttags" w:element="City">
      <w:r>
        <w:rPr>
          <w:rFonts w:ascii="Tahoma" w:hAnsi="Tahoma" w:cs="Tahoma"/>
          <w:sz w:val="18"/>
        </w:rPr>
        <w:t>Omaha</w:t>
      </w:r>
    </w:smartTag>
    <w:r>
      <w:rPr>
        <w:rFonts w:ascii="Tahoma" w:hAnsi="Tahoma" w:cs="Tahoma"/>
        <w:sz w:val="18"/>
      </w:rPr>
      <w:t xml:space="preserve">, </w:t>
    </w:r>
    <w:smartTag w:uri="urn:schemas-microsoft-com:office:smarttags" w:element="place">
      <w:smartTag w:uri="urn:schemas-microsoft-com:office:smarttags" w:element="PlaceType">
        <w:r>
          <w:rPr>
            <w:rFonts w:ascii="Tahoma" w:hAnsi="Tahoma" w:cs="Tahoma"/>
            <w:sz w:val="18"/>
          </w:rPr>
          <w:t>College</w:t>
        </w:r>
      </w:smartTag>
      <w:r>
        <w:rPr>
          <w:rFonts w:ascii="Tahoma" w:hAnsi="Tahoma" w:cs="Tahoma"/>
          <w:sz w:val="18"/>
        </w:rPr>
        <w:t xml:space="preserve"> of </w:t>
      </w:r>
      <w:smartTag w:uri="urn:schemas-microsoft-com:office:smarttags" w:element="PlaceName">
        <w:r>
          <w:rPr>
            <w:rFonts w:ascii="Tahoma" w:hAnsi="Tahoma" w:cs="Tahoma"/>
            <w:sz w:val="18"/>
          </w:rPr>
          <w:t>Information Science</w:t>
        </w:r>
      </w:smartTag>
    </w:smartTag>
    <w:r>
      <w:rPr>
        <w:rFonts w:ascii="Tahoma" w:hAnsi="Tahoma" w:cs="Tahoma"/>
        <w:sz w:val="18"/>
      </w:rPr>
      <w:t xml:space="preserve"> and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E3C" w:rsidRDefault="004D08D9">
      <w:r>
        <w:separator/>
      </w:r>
    </w:p>
  </w:footnote>
  <w:footnote w:type="continuationSeparator" w:id="0">
    <w:p w:rsidR="00FF1E3C" w:rsidRDefault="004D08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8856"/>
    </w:tblGrid>
    <w:tr w:rsidR="001173C1">
      <w:tc>
        <w:tcPr>
          <w:tcW w:w="8856" w:type="dxa"/>
        </w:tcPr>
        <w:p w:rsidR="001173C1" w:rsidRDefault="009E3240">
          <w:pPr>
            <w:pStyle w:val="Header"/>
            <w:snapToGrid w:val="0"/>
            <w:rPr>
              <w:rFonts w:ascii="Tahoma" w:hAnsi="Tahoma" w:cs="Tahoma"/>
            </w:rPr>
          </w:pPr>
          <w:r>
            <w:rPr>
              <w:rFonts w:ascii="Tahoma" w:hAnsi="Tahoma" w:cs="Tahoma"/>
              <w:sz w:val="22"/>
            </w:rPr>
            <w:br/>
            <w:t>CSCI 1620, Introduction to Computer Programming II</w:t>
          </w:r>
        </w:p>
        <w:p w:rsidR="001173C1" w:rsidRDefault="0086706C">
          <w:pPr>
            <w:pStyle w:val="Header"/>
            <w:rPr>
              <w:rFonts w:ascii="Tahoma" w:hAnsi="Tahoma" w:cs="Tahoma"/>
            </w:rPr>
          </w:pPr>
          <w:r>
            <w:rPr>
              <w:noProof/>
              <w:lang w:eastAsia="en-US"/>
            </w:rPr>
            <w:drawing>
              <wp:anchor distT="0" distB="0" distL="114935" distR="114935" simplePos="0" relativeHeight="251660288" behindDoc="0" locked="0" layoutInCell="1" allowOverlap="1">
                <wp:simplePos x="0" y="0"/>
                <wp:positionH relativeFrom="column">
                  <wp:posOffset>-1390650</wp:posOffset>
                </wp:positionH>
                <wp:positionV relativeFrom="paragraph">
                  <wp:posOffset>-337185</wp:posOffset>
                </wp:positionV>
                <wp:extent cx="1059815" cy="603250"/>
                <wp:effectExtent l="0" t="0" r="698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9815" cy="6032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720A47">
            <w:rPr>
              <w:rFonts w:ascii="Tahoma" w:hAnsi="Tahoma" w:cs="Tahoma"/>
              <w:sz w:val="22"/>
            </w:rPr>
            <w:t>Programming Assignmen</w:t>
          </w:r>
          <w:r w:rsidR="00811345">
            <w:rPr>
              <w:rFonts w:ascii="Tahoma" w:hAnsi="Tahoma" w:cs="Tahoma"/>
              <w:sz w:val="22"/>
            </w:rPr>
            <w:t>t – Extra Credit</w:t>
          </w:r>
        </w:p>
      </w:tc>
    </w:tr>
  </w:tbl>
  <w:p w:rsidR="001173C1" w:rsidRDefault="00EF6B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5"/>
    <w:lvl w:ilvl="0">
      <w:start w:val="1"/>
      <w:numFmt w:val="bullet"/>
      <w:lvlText w:val=""/>
      <w:lvlJc w:val="left"/>
      <w:pPr>
        <w:tabs>
          <w:tab w:val="num" w:pos="792"/>
        </w:tabs>
        <w:ind w:left="792" w:hanging="360"/>
      </w:pPr>
      <w:rPr>
        <w:rFonts w:ascii="Symbol" w:hAnsi="Symbol"/>
      </w:rPr>
    </w:lvl>
    <w:lvl w:ilvl="1">
      <w:start w:val="1"/>
      <w:numFmt w:val="bullet"/>
      <w:lvlText w:val="o"/>
      <w:lvlJc w:val="left"/>
      <w:pPr>
        <w:tabs>
          <w:tab w:val="num" w:pos="1512"/>
        </w:tabs>
        <w:ind w:left="1512" w:hanging="360"/>
      </w:pPr>
      <w:rPr>
        <w:rFonts w:ascii="Courier New" w:hAnsi="Courier New" w:cs="Courier New"/>
      </w:rPr>
    </w:lvl>
    <w:lvl w:ilvl="2">
      <w:start w:val="1"/>
      <w:numFmt w:val="bullet"/>
      <w:lvlText w:val=""/>
      <w:lvlJc w:val="left"/>
      <w:pPr>
        <w:tabs>
          <w:tab w:val="num" w:pos="2232"/>
        </w:tabs>
        <w:ind w:left="2232" w:hanging="360"/>
      </w:pPr>
      <w:rPr>
        <w:rFonts w:ascii="Wingdings" w:hAnsi="Wingdings"/>
      </w:rPr>
    </w:lvl>
    <w:lvl w:ilvl="3">
      <w:start w:val="1"/>
      <w:numFmt w:val="bullet"/>
      <w:lvlText w:val=""/>
      <w:lvlJc w:val="left"/>
      <w:pPr>
        <w:tabs>
          <w:tab w:val="num" w:pos="2952"/>
        </w:tabs>
        <w:ind w:left="2952" w:hanging="360"/>
      </w:pPr>
      <w:rPr>
        <w:rFonts w:ascii="Symbol" w:hAnsi="Symbol"/>
      </w:rPr>
    </w:lvl>
    <w:lvl w:ilvl="4">
      <w:start w:val="1"/>
      <w:numFmt w:val="bullet"/>
      <w:lvlText w:val="o"/>
      <w:lvlJc w:val="left"/>
      <w:pPr>
        <w:tabs>
          <w:tab w:val="num" w:pos="3672"/>
        </w:tabs>
        <w:ind w:left="3672" w:hanging="360"/>
      </w:pPr>
      <w:rPr>
        <w:rFonts w:ascii="Courier New" w:hAnsi="Courier New" w:cs="Courier New"/>
      </w:rPr>
    </w:lvl>
    <w:lvl w:ilvl="5">
      <w:start w:val="1"/>
      <w:numFmt w:val="bullet"/>
      <w:lvlText w:val=""/>
      <w:lvlJc w:val="left"/>
      <w:pPr>
        <w:tabs>
          <w:tab w:val="num" w:pos="4392"/>
        </w:tabs>
        <w:ind w:left="4392" w:hanging="360"/>
      </w:pPr>
      <w:rPr>
        <w:rFonts w:ascii="Wingdings" w:hAnsi="Wingdings"/>
      </w:rPr>
    </w:lvl>
    <w:lvl w:ilvl="6">
      <w:start w:val="1"/>
      <w:numFmt w:val="bullet"/>
      <w:lvlText w:val=""/>
      <w:lvlJc w:val="left"/>
      <w:pPr>
        <w:tabs>
          <w:tab w:val="num" w:pos="5112"/>
        </w:tabs>
        <w:ind w:left="5112" w:hanging="360"/>
      </w:pPr>
      <w:rPr>
        <w:rFonts w:ascii="Symbol" w:hAnsi="Symbol"/>
      </w:rPr>
    </w:lvl>
    <w:lvl w:ilvl="7">
      <w:start w:val="1"/>
      <w:numFmt w:val="bullet"/>
      <w:lvlText w:val="o"/>
      <w:lvlJc w:val="left"/>
      <w:pPr>
        <w:tabs>
          <w:tab w:val="num" w:pos="5832"/>
        </w:tabs>
        <w:ind w:left="5832" w:hanging="360"/>
      </w:pPr>
      <w:rPr>
        <w:rFonts w:ascii="Courier New" w:hAnsi="Courier New" w:cs="Courier New"/>
      </w:rPr>
    </w:lvl>
    <w:lvl w:ilvl="8">
      <w:start w:val="1"/>
      <w:numFmt w:val="bullet"/>
      <w:lvlText w:val=""/>
      <w:lvlJc w:val="left"/>
      <w:pPr>
        <w:tabs>
          <w:tab w:val="num" w:pos="6552"/>
        </w:tabs>
        <w:ind w:left="6552" w:hanging="360"/>
      </w:pPr>
      <w:rPr>
        <w:rFonts w:ascii="Wingdings" w:hAnsi="Wingdings"/>
      </w:rPr>
    </w:lvl>
  </w:abstractNum>
  <w:abstractNum w:abstractNumId="2" w15:restartNumberingAfterBreak="0">
    <w:nsid w:val="00000006"/>
    <w:multiLevelType w:val="singleLevel"/>
    <w:tmpl w:val="00000006"/>
    <w:name w:val="WW8Num24"/>
    <w:lvl w:ilvl="0">
      <w:start w:val="1"/>
      <w:numFmt w:val="bullet"/>
      <w:lvlText w:val=""/>
      <w:lvlJc w:val="left"/>
      <w:pPr>
        <w:tabs>
          <w:tab w:val="num" w:pos="432"/>
        </w:tabs>
        <w:ind w:left="432" w:hanging="360"/>
      </w:pPr>
      <w:rPr>
        <w:rFonts w:ascii="Symbol" w:hAnsi="Symbol"/>
        <w:sz w:val="20"/>
      </w:rPr>
    </w:lvl>
  </w:abstractNum>
  <w:abstractNum w:abstractNumId="3" w15:restartNumberingAfterBreak="0">
    <w:nsid w:val="1BA54771"/>
    <w:multiLevelType w:val="hybridMultilevel"/>
    <w:tmpl w:val="CEB6DCC2"/>
    <w:lvl w:ilvl="0" w:tplc="50FC5A68">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AE39D6"/>
    <w:multiLevelType w:val="hybridMultilevel"/>
    <w:tmpl w:val="F462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1E0AB1"/>
    <w:multiLevelType w:val="hybridMultilevel"/>
    <w:tmpl w:val="481A7CA6"/>
    <w:lvl w:ilvl="0" w:tplc="90CC73C8">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240"/>
    <w:rsid w:val="00013512"/>
    <w:rsid w:val="00084FC2"/>
    <w:rsid w:val="000D0478"/>
    <w:rsid w:val="000E4F1C"/>
    <w:rsid w:val="0013065E"/>
    <w:rsid w:val="00212C91"/>
    <w:rsid w:val="00392D8B"/>
    <w:rsid w:val="003C54F9"/>
    <w:rsid w:val="00421915"/>
    <w:rsid w:val="00441934"/>
    <w:rsid w:val="00462960"/>
    <w:rsid w:val="004A6224"/>
    <w:rsid w:val="004D08D9"/>
    <w:rsid w:val="006468C0"/>
    <w:rsid w:val="00653B53"/>
    <w:rsid w:val="006576B3"/>
    <w:rsid w:val="006A663A"/>
    <w:rsid w:val="00720A47"/>
    <w:rsid w:val="00811345"/>
    <w:rsid w:val="008155C0"/>
    <w:rsid w:val="0083344F"/>
    <w:rsid w:val="0086706C"/>
    <w:rsid w:val="00874D00"/>
    <w:rsid w:val="00952BD4"/>
    <w:rsid w:val="00994AE1"/>
    <w:rsid w:val="009E3240"/>
    <w:rsid w:val="00A2342A"/>
    <w:rsid w:val="00AF4638"/>
    <w:rsid w:val="00BE2B50"/>
    <w:rsid w:val="00C373A4"/>
    <w:rsid w:val="00C74FA1"/>
    <w:rsid w:val="00D02F13"/>
    <w:rsid w:val="00D35832"/>
    <w:rsid w:val="00D64281"/>
    <w:rsid w:val="00D65259"/>
    <w:rsid w:val="00D96B64"/>
    <w:rsid w:val="00DB63A9"/>
    <w:rsid w:val="00DF3D3E"/>
    <w:rsid w:val="00E27299"/>
    <w:rsid w:val="00E35FFB"/>
    <w:rsid w:val="00E51649"/>
    <w:rsid w:val="00EE5F66"/>
    <w:rsid w:val="00EF6B1A"/>
    <w:rsid w:val="00FF1E3C"/>
    <w:rsid w:val="00FF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hapeDefaults>
    <o:shapedefaults v:ext="edit" spidmax="2050"/>
    <o:shapelayout v:ext="edit">
      <o:idmap v:ext="edit" data="2"/>
    </o:shapelayout>
  </w:shapeDefaults>
  <w:decimalSymbol w:val="."/>
  <w:listSeparator w:val=","/>
  <w15:docId w15:val="{DE4B4FCA-8A6E-4C30-9C65-D488C09D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240"/>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9E3240"/>
    <w:pPr>
      <w:keepNext/>
      <w:numPr>
        <w:numId w:val="1"/>
      </w:numPr>
      <w:outlineLvl w:val="0"/>
    </w:pPr>
    <w:rPr>
      <w:rFonts w:ascii="Tahoma" w:hAnsi="Tahoma" w:cs="Tahom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3240"/>
    <w:rPr>
      <w:rFonts w:ascii="Tahoma" w:eastAsia="Times New Roman" w:hAnsi="Tahoma" w:cs="Tahoma"/>
      <w:sz w:val="24"/>
      <w:szCs w:val="24"/>
      <w:u w:val="single"/>
      <w:lang w:eastAsia="ar-SA"/>
    </w:rPr>
  </w:style>
  <w:style w:type="character" w:styleId="Hyperlink">
    <w:name w:val="Hyperlink"/>
    <w:rsid w:val="009E3240"/>
    <w:rPr>
      <w:color w:val="0000FF"/>
      <w:u w:val="single"/>
    </w:rPr>
  </w:style>
  <w:style w:type="paragraph" w:styleId="Header">
    <w:name w:val="header"/>
    <w:basedOn w:val="Normal"/>
    <w:link w:val="HeaderChar"/>
    <w:rsid w:val="009E3240"/>
    <w:pPr>
      <w:tabs>
        <w:tab w:val="center" w:pos="4320"/>
        <w:tab w:val="right" w:pos="8640"/>
      </w:tabs>
    </w:pPr>
  </w:style>
  <w:style w:type="character" w:customStyle="1" w:styleId="HeaderChar">
    <w:name w:val="Header Char"/>
    <w:basedOn w:val="DefaultParagraphFont"/>
    <w:link w:val="Header"/>
    <w:rsid w:val="009E3240"/>
    <w:rPr>
      <w:rFonts w:ascii="Times New Roman" w:eastAsia="Times New Roman" w:hAnsi="Times New Roman" w:cs="Times New Roman"/>
      <w:sz w:val="24"/>
      <w:szCs w:val="24"/>
      <w:lang w:eastAsia="ar-SA"/>
    </w:rPr>
  </w:style>
  <w:style w:type="paragraph" w:styleId="Footer">
    <w:name w:val="footer"/>
    <w:basedOn w:val="Normal"/>
    <w:link w:val="FooterChar"/>
    <w:rsid w:val="009E3240"/>
    <w:pPr>
      <w:tabs>
        <w:tab w:val="center" w:pos="4320"/>
        <w:tab w:val="right" w:pos="8640"/>
      </w:tabs>
    </w:pPr>
  </w:style>
  <w:style w:type="character" w:customStyle="1" w:styleId="FooterChar">
    <w:name w:val="Footer Char"/>
    <w:basedOn w:val="DefaultParagraphFont"/>
    <w:link w:val="Footer"/>
    <w:rsid w:val="009E3240"/>
    <w:rPr>
      <w:rFonts w:ascii="Times New Roman" w:eastAsia="Times New Roman" w:hAnsi="Times New Roman" w:cs="Times New Roman"/>
      <w:sz w:val="24"/>
      <w:szCs w:val="24"/>
      <w:lang w:eastAsia="ar-SA"/>
    </w:rPr>
  </w:style>
  <w:style w:type="paragraph" w:styleId="Subtitle">
    <w:name w:val="Subtitle"/>
    <w:basedOn w:val="Normal"/>
    <w:next w:val="Normal"/>
    <w:link w:val="SubtitleChar"/>
    <w:qFormat/>
    <w:rsid w:val="009E3240"/>
    <w:pPr>
      <w:pBdr>
        <w:top w:val="single" w:sz="4" w:space="1" w:color="000000" w:shadow="1"/>
        <w:left w:val="single" w:sz="4" w:space="4" w:color="000000" w:shadow="1"/>
        <w:bottom w:val="single" w:sz="4" w:space="1" w:color="000000" w:shadow="1"/>
        <w:right w:val="single" w:sz="4" w:space="4" w:color="000000" w:shadow="1"/>
      </w:pBdr>
    </w:pPr>
    <w:rPr>
      <w:rFonts w:ascii="Tahoma" w:hAnsi="Tahoma" w:cs="Tahoma"/>
      <w:b/>
      <w:bCs/>
      <w:sz w:val="20"/>
      <w:szCs w:val="20"/>
    </w:rPr>
  </w:style>
  <w:style w:type="character" w:customStyle="1" w:styleId="SubtitleChar">
    <w:name w:val="Subtitle Char"/>
    <w:basedOn w:val="DefaultParagraphFont"/>
    <w:link w:val="Subtitle"/>
    <w:rsid w:val="009E3240"/>
    <w:rPr>
      <w:rFonts w:ascii="Tahoma" w:eastAsia="Times New Roman" w:hAnsi="Tahoma" w:cs="Tahoma"/>
      <w:b/>
      <w:bCs/>
      <w:sz w:val="20"/>
      <w:szCs w:val="20"/>
      <w:lang w:eastAsia="ar-SA"/>
    </w:rPr>
  </w:style>
  <w:style w:type="paragraph" w:styleId="BodyText">
    <w:name w:val="Body Text"/>
    <w:basedOn w:val="Normal"/>
    <w:link w:val="BodyTextChar"/>
    <w:uiPriority w:val="99"/>
    <w:semiHidden/>
    <w:unhideWhenUsed/>
    <w:rsid w:val="009E3240"/>
    <w:pPr>
      <w:spacing w:after="120"/>
    </w:pPr>
  </w:style>
  <w:style w:type="character" w:customStyle="1" w:styleId="BodyTextChar">
    <w:name w:val="Body Text Char"/>
    <w:basedOn w:val="DefaultParagraphFont"/>
    <w:link w:val="BodyText"/>
    <w:uiPriority w:val="99"/>
    <w:semiHidden/>
    <w:rsid w:val="009E3240"/>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A2342A"/>
    <w:pPr>
      <w:ind w:left="720"/>
      <w:contextualSpacing/>
    </w:pPr>
  </w:style>
  <w:style w:type="character" w:customStyle="1" w:styleId="apple-converted-space">
    <w:name w:val="apple-converted-space"/>
    <w:basedOn w:val="DefaultParagraphFont"/>
    <w:rsid w:val="00D96B64"/>
  </w:style>
  <w:style w:type="character" w:styleId="HTMLCode">
    <w:name w:val="HTML Code"/>
    <w:basedOn w:val="DefaultParagraphFont"/>
    <w:uiPriority w:val="99"/>
    <w:semiHidden/>
    <w:unhideWhenUsed/>
    <w:rsid w:val="00D96B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EFAA1-3DFA-43B7-9827-E15F6E135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5</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College of IS&amp;T</Company>
  <LinksUpToDate>false</LinksUpToDate>
  <CharactersWithSpaces>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pcavanaugh</dc:creator>
  <cp:lastModifiedBy>Microsoft account</cp:lastModifiedBy>
  <cp:revision>21</cp:revision>
  <dcterms:created xsi:type="dcterms:W3CDTF">2016-05-24T22:50:00Z</dcterms:created>
  <dcterms:modified xsi:type="dcterms:W3CDTF">2016-11-23T17:26:00Z</dcterms:modified>
</cp:coreProperties>
</file>