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Tammy Duckworth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Tammy Duckworth, U.S. Representative, IL-SEN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Tammy Duckworth represents Illinois's IL-SEN, </w:t>
      </w:r>
      <w:r>
        <w:t xml:space="preserve">which includes Statewide. </w:t>
      </w:r>
    </w:p>
    <w:p>
      <w:r>
        <w:br/>
        <w:t>District Transportation Funding Summary (FY2026):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