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pStyle w:val="Subtitle"/>
        <w:jc w:val="center"/>
      </w:pPr>
      <w:r>
        <w:t>CHAPTER 9</w:t>
      </w:r>
    </w:p>
    <w:p>
      <w:pPr>
        <w:pStyle w:val="Title"/>
        <w:jc w:val="center"/>
      </w:pPr>
      <w:r>
        <w:t>TACTICAL DECISION MAKING</w:t>
      </w:r>
    </w:p>
    <w:p>
      <w:pPr>
        <w:pStyle w:val="Subtitle"/>
        <w:jc w:val="center"/>
      </w:pPr>
      <w:r>
        <w:t>TD-001 to TD-100</w:t>
      </w:r>
    </w:p>
    <w:p>
      <w:pPr>
        <w:spacing w:before="360" w:after="400"/>
        <w:jc w:val="center"/>
      </w:pPr>
      <w:r>
        <w:t>A progressive coaching library from scanning and game-state awareness through risk, option selection, batter-bowler contests, adaptive plans, match scenarios and complete assessment.</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2592"/>
            <w:vAlign w:val="center"/>
            <w:tcMar>
              <w:top w:w="60" w:type="dxa"/>
              <w:start w:w="90" w:type="dxa"/>
              <w:bottom w:w="60" w:type="dxa"/>
              <w:end w:w="90" w:type="dxa"/>
            </w:tcMar>
            <w:shd w:fill="17365D"/>
          </w:tcPr>
          <w:p>
            <w:pPr>
              <w:spacing w:after="0" w:before="0"/>
            </w:pPr>
            <w:r>
              <w:rPr>
                <w:rFonts w:ascii="Calibri" w:hAnsi="Calibri"/>
                <w:b/>
                <w:color w:val="FFFFFF"/>
                <w:sz w:val="15"/>
              </w:rPr>
              <w:t>Controlled range</w:t>
            </w:r>
          </w:p>
        </w:tc>
        <w:tc>
          <w:tcPr>
            <w:tcW w:type="dxa" w:w="6480"/>
            <w:vAlign w:val="center"/>
            <w:tcMar>
              <w:top w:w="60" w:type="dxa"/>
              <w:start w:w="90" w:type="dxa"/>
              <w:bottom w:w="60" w:type="dxa"/>
              <w:end w:w="90" w:type="dxa"/>
            </w:tcMar>
            <w:shd w:fill="17365D"/>
          </w:tcPr>
          <w:p>
            <w:pPr>
              <w:spacing w:after="0" w:before="0"/>
            </w:pPr>
            <w:r>
              <w:rPr>
                <w:rFonts w:ascii="Calibri" w:hAnsi="Calibri"/>
                <w:b/>
                <w:color w:val="FFFFFF"/>
                <w:sz w:val="15"/>
              </w:rPr>
              <w:t>TD-001 - TD-100</w:t>
            </w:r>
          </w:p>
        </w:tc>
      </w:tr>
      <w:tr>
        <w:tc>
          <w:tcPr>
            <w:tcW w:type="dxa" w:w="2592"/>
            <w:vAlign w:val="center"/>
            <w:tcMar>
              <w:top w:w="60" w:type="dxa"/>
              <w:start w:w="90" w:type="dxa"/>
              <w:bottom w:w="60" w:type="dxa"/>
              <w:end w:w="90" w:type="dxa"/>
            </w:tcMar>
          </w:tcPr>
          <w:p>
            <w:pPr>
              <w:spacing w:after="0" w:before="0"/>
            </w:pPr>
            <w:r>
              <w:rPr>
                <w:rFonts w:ascii="Calibri" w:hAnsi="Calibri"/>
                <w:sz w:val="15"/>
              </w:rPr>
              <w:t>Records</w:t>
            </w:r>
          </w:p>
        </w:tc>
        <w:tc>
          <w:tcPr>
            <w:tcW w:type="dxa" w:w="6480"/>
            <w:vAlign w:val="center"/>
            <w:tcMar>
              <w:top w:w="60" w:type="dxa"/>
              <w:start w:w="90" w:type="dxa"/>
              <w:bottom w:w="60" w:type="dxa"/>
              <w:end w:w="90" w:type="dxa"/>
            </w:tcMar>
          </w:tcPr>
          <w:p>
            <w:pPr>
              <w:spacing w:after="0" w:before="0"/>
            </w:pPr>
            <w:r>
              <w:rPr>
                <w:rFonts w:ascii="Calibri" w:hAnsi="Calibri"/>
                <w:sz w:val="15"/>
              </w:rPr>
              <w:t>100 complete practices</w:t>
            </w:r>
          </w:p>
        </w:tc>
      </w:tr>
      <w:tr>
        <w:tc>
          <w:tcPr>
            <w:tcW w:type="dxa" w:w="2592"/>
            <w:vAlign w:val="center"/>
            <w:tcMar>
              <w:top w:w="60" w:type="dxa"/>
              <w:start w:w="90" w:type="dxa"/>
              <w:bottom w:w="60" w:type="dxa"/>
              <w:end w:w="90" w:type="dxa"/>
            </w:tcMar>
          </w:tcPr>
          <w:p>
            <w:pPr>
              <w:spacing w:after="0" w:before="0"/>
            </w:pPr>
            <w:r>
              <w:rPr>
                <w:rFonts w:ascii="Calibri" w:hAnsi="Calibri"/>
                <w:sz w:val="15"/>
              </w:rPr>
              <w:t>Primary audience</w:t>
            </w:r>
          </w:p>
        </w:tc>
        <w:tc>
          <w:tcPr>
            <w:tcW w:type="dxa" w:w="6480"/>
            <w:vAlign w:val="center"/>
            <w:tcMar>
              <w:top w:w="60" w:type="dxa"/>
              <w:start w:w="90" w:type="dxa"/>
              <w:bottom w:w="60" w:type="dxa"/>
              <w:end w:w="90" w:type="dxa"/>
            </w:tcMar>
          </w:tcPr>
          <w:p>
            <w:pPr>
              <w:spacing w:after="0" w:before="0"/>
            </w:pPr>
            <w:r>
              <w:rPr>
                <w:rFonts w:ascii="Calibri" w:hAnsi="Calibri"/>
                <w:sz w:val="15"/>
              </w:rPr>
              <w:t>Community, pathway and high-performance coaches</w:t>
            </w:r>
          </w:p>
        </w:tc>
      </w:tr>
      <w:tr>
        <w:tc>
          <w:tcPr>
            <w:tcW w:type="dxa" w:w="2592"/>
            <w:vAlign w:val="center"/>
            <w:tcMar>
              <w:top w:w="60" w:type="dxa"/>
              <w:start w:w="90" w:type="dxa"/>
              <w:bottom w:w="60" w:type="dxa"/>
              <w:end w:w="90" w:type="dxa"/>
            </w:tcMar>
          </w:tcPr>
          <w:p>
            <w:pPr>
              <w:spacing w:after="0" w:before="0"/>
            </w:pPr>
            <w:r>
              <w:rPr>
                <w:rFonts w:ascii="Calibri" w:hAnsi="Calibri"/>
                <w:sz w:val="15"/>
              </w:rPr>
              <w:t>Version</w:t>
            </w:r>
          </w:p>
        </w:tc>
        <w:tc>
          <w:tcPr>
            <w:tcW w:type="dxa" w:w="6480"/>
            <w:vAlign w:val="center"/>
            <w:tcMar>
              <w:top w:w="60" w:type="dxa"/>
              <w:start w:w="90" w:type="dxa"/>
              <w:bottom w:w="60" w:type="dxa"/>
              <w:end w:w="90" w:type="dxa"/>
            </w:tcMar>
          </w:tcPr>
          <w:p>
            <w:pPr>
              <w:spacing w:after="0" w:before="0"/>
            </w:pPr>
            <w:r>
              <w:rPr>
                <w:rFonts w:ascii="Calibri" w:hAnsi="Calibri"/>
                <w:sz w:val="15"/>
              </w:rPr>
              <w:t>1.0 | 24 July 2026</w:t>
            </w:r>
          </w:p>
        </w:tc>
      </w:tr>
    </w:tbl>
    <w:p>
      <w:r>
        <w:br w:type="page"/>
      </w:r>
    </w:p>
    <w:p>
      <w:pPr>
        <w:pStyle w:val="Heading1"/>
      </w:pPr>
      <w:r>
        <w:t>Chapter Scope</w:t>
      </w:r>
    </w:p>
    <w:p>
      <w:r>
        <w:t>This chapter develops safe, adaptable and match-relevant tactical decision making across batting, bowling, fielding and leadership roles. It begins with scanning, objectives and simple choices; adds risk-reward judgement and game state; develops batter-bowler contests and adaptive team plans; then tests decisions in format-specific scenarios and complete assessment.</w:t>
      </w:r>
    </w:p>
    <w:p>
      <w:pPr>
        <w:pStyle w:val="Heading2"/>
      </w:pPr>
      <w:r>
        <w:t>Operating Standards</w:t>
      </w:r>
    </w:p>
    <w:p>
      <w:pPr>
        <w:pStyle w:val="ListBullet"/>
      </w:pPr>
      <w:r>
        <w:t>Use soft or age-approved balls before increasing speed, height, distance or live-batter exposure.</w:t>
      </w:r>
    </w:p>
    <w:p>
      <w:pPr>
        <w:pStyle w:val="ListBullet"/>
      </w:pPr>
      <w:r>
        <w:t>Check that any live cricket activity has safe nets, run-off, protective equipment and separated lanes before decision work begins.</w:t>
      </w:r>
    </w:p>
    <w:p>
      <w:pPr>
        <w:pStyle w:val="ListBullet"/>
      </w:pPr>
      <w:r>
        <w:t>Define roles, information available, decision time and stop conditions; never use tactical pressure to reward unsafe execution.</w:t>
      </w:r>
    </w:p>
    <w:p>
      <w:pPr>
        <w:pStyle w:val="ListBullet"/>
      </w:pPr>
      <w:r>
        <w:t>Teach safe diving and landing progressively on suitable grass or mats; never require a dive onto a hard, wet, uneven or obstructed surface.</w:t>
      </w:r>
    </w:p>
    <w:p>
      <w:pPr>
        <w:pStyle w:val="ListBullet"/>
      </w:pPr>
      <w:r>
        <w:t>Reduce ball speed, height, distance, movement demand and repetition volume before adding reaction pressure or match consequence.</w:t>
      </w:r>
    </w:p>
    <w:p>
      <w:pPr>
        <w:pStyle w:val="Heading2"/>
      </w:pPr>
      <w:r>
        <w:t>Development Map</w:t>
      </w:r>
    </w:p>
    <w:tbl>
      <w:tblPr>
        <w:tblStyle w:val="TableGrid"/>
        <w:tblW w:type="auto" w:w="0"/>
        <w:jc w:val="center"/>
        <w:tblLayout w:type="fixed"/>
        <w:tblLook w:firstColumn="1" w:firstRow="1" w:lastColumn="0" w:lastRow="0" w:noHBand="0" w:noVBand="1" w:val="04A0"/>
      </w:tblPr>
      <w:tblGrid>
        <w:gridCol w:w="3317"/>
        <w:gridCol w:w="3317"/>
        <w:gridCol w:w="3317"/>
      </w:tblGrid>
      <w:tr>
        <w:trPr>
          <w:tblHeader w:val="true"/>
        </w:trPr>
        <w:tc>
          <w:tcPr>
            <w:tcW w:type="dxa" w:w="1800"/>
            <w:vAlign w:val="center"/>
            <w:tcMar>
              <w:top w:w="60" w:type="dxa"/>
              <w:start w:w="90" w:type="dxa"/>
              <w:bottom w:w="60" w:type="dxa"/>
              <w:end w:w="90" w:type="dxa"/>
            </w:tcMar>
            <w:shd w:fill="17365D"/>
          </w:tcPr>
          <w:p>
            <w:pPr>
              <w:spacing w:after="0" w:before="0"/>
            </w:pPr>
            <w:r>
              <w:rPr>
                <w:rFonts w:ascii="Calibri" w:hAnsi="Calibri"/>
                <w:b/>
                <w:color w:val="FFFFFF"/>
                <w:sz w:val="15"/>
              </w:rPr>
              <w:t>Range</w:t>
            </w:r>
          </w:p>
        </w:tc>
        <w:tc>
          <w:tcPr>
            <w:tcW w:type="dxa" w:w="2952"/>
            <w:vAlign w:val="center"/>
            <w:tcMar>
              <w:top w:w="60" w:type="dxa"/>
              <w:start w:w="90" w:type="dxa"/>
              <w:bottom w:w="60" w:type="dxa"/>
              <w:end w:w="90" w:type="dxa"/>
            </w:tcMar>
            <w:shd w:fill="17365D"/>
          </w:tcPr>
          <w:p>
            <w:pPr>
              <w:spacing w:after="0" w:before="0"/>
            </w:pPr>
            <w:r>
              <w:rPr>
                <w:rFonts w:ascii="Calibri" w:hAnsi="Calibri"/>
                <w:b/>
                <w:color w:val="FFFFFF"/>
                <w:sz w:val="15"/>
              </w:rPr>
              <w:t>Stage</w:t>
            </w:r>
          </w:p>
        </w:tc>
        <w:tc>
          <w:tcPr>
            <w:tcW w:type="dxa" w:w="4320"/>
            <w:vAlign w:val="center"/>
            <w:tcMar>
              <w:top w:w="60" w:type="dxa"/>
              <w:start w:w="90" w:type="dxa"/>
              <w:bottom w:w="60" w:type="dxa"/>
              <w:end w:w="90" w:type="dxa"/>
            </w:tcMar>
            <w:shd w:fill="17365D"/>
          </w:tcPr>
          <w:p>
            <w:pPr>
              <w:spacing w:after="0" w:before="0"/>
            </w:pPr>
            <w:r>
              <w:rPr>
                <w:rFonts w:ascii="Calibri" w:hAnsi="Calibri"/>
                <w:b/>
                <w:color w:val="FFFFFF"/>
                <w:sz w:val="15"/>
              </w:rPr>
              <w:t>Primary Outcome</w:t>
            </w:r>
          </w:p>
        </w:tc>
      </w:tr>
      <w:tr>
        <w:tc>
          <w:tcPr>
            <w:tcW w:type="dxa" w:w="1800"/>
            <w:vAlign w:val="center"/>
            <w:tcMar>
              <w:top w:w="60" w:type="dxa"/>
              <w:start w:w="90" w:type="dxa"/>
              <w:bottom w:w="60" w:type="dxa"/>
              <w:end w:w="90" w:type="dxa"/>
            </w:tcMar>
          </w:tcPr>
          <w:p>
            <w:pPr>
              <w:spacing w:after="0" w:before="0"/>
            </w:pPr>
            <w:r>
              <w:rPr>
                <w:rFonts w:ascii="Calibri" w:hAnsi="Calibri"/>
                <w:sz w:val="15"/>
              </w:rPr>
              <w:t>TD-001-020</w:t>
            </w:r>
          </w:p>
        </w:tc>
        <w:tc>
          <w:tcPr>
            <w:tcW w:type="dxa" w:w="2952"/>
            <w:vAlign w:val="center"/>
            <w:tcMar>
              <w:top w:w="60" w:type="dxa"/>
              <w:start w:w="90" w:type="dxa"/>
              <w:bottom w:w="60" w:type="dxa"/>
              <w:end w:w="90" w:type="dxa"/>
            </w:tcMar>
          </w:tcPr>
          <w:p>
            <w:pPr>
              <w:spacing w:after="0" w:before="0"/>
            </w:pPr>
            <w:r>
              <w:rPr>
                <w:rFonts w:ascii="Calibri" w:hAnsi="Calibri"/>
                <w:sz w:val="15"/>
              </w:rPr>
              <w:t>Foundations</w:t>
            </w:r>
          </w:p>
        </w:tc>
        <w:tc>
          <w:tcPr>
            <w:tcW w:type="dxa" w:w="4320"/>
            <w:vAlign w:val="center"/>
            <w:tcMar>
              <w:top w:w="60" w:type="dxa"/>
              <w:start w:w="90" w:type="dxa"/>
              <w:bottom w:w="60" w:type="dxa"/>
              <w:end w:w="90" w:type="dxa"/>
            </w:tcMar>
          </w:tcPr>
          <w:p>
            <w:pPr>
              <w:spacing w:after="0" w:before="0"/>
            </w:pPr>
            <w:r>
              <w:rPr>
                <w:rFonts w:ascii="Calibri" w:hAnsi="Calibri"/>
                <w:sz w:val="15"/>
              </w:rPr>
              <w:t>Scan information, identify objectives, choose and reset.</w:t>
            </w:r>
          </w:p>
        </w:tc>
      </w:tr>
      <w:tr>
        <w:tc>
          <w:tcPr>
            <w:tcW w:type="dxa" w:w="1800"/>
            <w:vAlign w:val="center"/>
            <w:tcMar>
              <w:top w:w="60" w:type="dxa"/>
              <w:start w:w="90" w:type="dxa"/>
              <w:bottom w:w="60" w:type="dxa"/>
              <w:end w:w="90" w:type="dxa"/>
            </w:tcMar>
          </w:tcPr>
          <w:p>
            <w:pPr>
              <w:spacing w:after="0" w:before="0"/>
            </w:pPr>
            <w:r>
              <w:rPr>
                <w:rFonts w:ascii="Calibri" w:hAnsi="Calibri"/>
                <w:sz w:val="15"/>
              </w:rPr>
              <w:t>TD-021-040</w:t>
            </w:r>
          </w:p>
        </w:tc>
        <w:tc>
          <w:tcPr>
            <w:tcW w:type="dxa" w:w="2952"/>
            <w:vAlign w:val="center"/>
            <w:tcMar>
              <w:top w:w="60" w:type="dxa"/>
              <w:start w:w="90" w:type="dxa"/>
              <w:bottom w:w="60" w:type="dxa"/>
              <w:end w:w="90" w:type="dxa"/>
            </w:tcMar>
          </w:tcPr>
          <w:p>
            <w:pPr>
              <w:spacing w:after="0" w:before="0"/>
            </w:pPr>
            <w:r>
              <w:rPr>
                <w:rFonts w:ascii="Calibri" w:hAnsi="Calibri"/>
                <w:sz w:val="15"/>
              </w:rPr>
              <w:t>Risk and option selection</w:t>
            </w:r>
          </w:p>
        </w:tc>
        <w:tc>
          <w:tcPr>
            <w:tcW w:type="dxa" w:w="4320"/>
            <w:vAlign w:val="center"/>
            <w:tcMar>
              <w:top w:w="60" w:type="dxa"/>
              <w:start w:w="90" w:type="dxa"/>
              <w:bottom w:w="60" w:type="dxa"/>
              <w:end w:w="90" w:type="dxa"/>
            </w:tcMar>
          </w:tcPr>
          <w:p>
            <w:pPr>
              <w:spacing w:after="0" w:before="0"/>
            </w:pPr>
            <w:r>
              <w:rPr>
                <w:rFonts w:ascii="Calibri" w:hAnsi="Calibri"/>
                <w:sz w:val="15"/>
              </w:rPr>
              <w:t>Compare reward, consequence, role and team need.</w:t>
            </w:r>
          </w:p>
        </w:tc>
      </w:tr>
      <w:tr>
        <w:tc>
          <w:tcPr>
            <w:tcW w:type="dxa" w:w="1800"/>
            <w:vAlign w:val="center"/>
            <w:tcMar>
              <w:top w:w="60" w:type="dxa"/>
              <w:start w:w="90" w:type="dxa"/>
              <w:bottom w:w="60" w:type="dxa"/>
              <w:end w:w="90" w:type="dxa"/>
            </w:tcMar>
          </w:tcPr>
          <w:p>
            <w:pPr>
              <w:spacing w:after="0" w:before="0"/>
            </w:pPr>
            <w:r>
              <w:rPr>
                <w:rFonts w:ascii="Calibri" w:hAnsi="Calibri"/>
                <w:sz w:val="15"/>
              </w:rPr>
              <w:t>TD-041-060</w:t>
            </w:r>
          </w:p>
        </w:tc>
        <w:tc>
          <w:tcPr>
            <w:tcW w:type="dxa" w:w="2952"/>
            <w:vAlign w:val="center"/>
            <w:tcMar>
              <w:top w:w="60" w:type="dxa"/>
              <w:start w:w="90" w:type="dxa"/>
              <w:bottom w:w="60" w:type="dxa"/>
              <w:end w:w="90" w:type="dxa"/>
            </w:tcMar>
          </w:tcPr>
          <w:p>
            <w:pPr>
              <w:spacing w:after="0" w:before="0"/>
            </w:pPr>
            <w:r>
              <w:rPr>
                <w:rFonts w:ascii="Calibri" w:hAnsi="Calibri"/>
                <w:sz w:val="15"/>
              </w:rPr>
              <w:t>Batter-bowler contests</w:t>
            </w:r>
          </w:p>
        </w:tc>
        <w:tc>
          <w:tcPr>
            <w:tcW w:type="dxa" w:w="4320"/>
            <w:vAlign w:val="center"/>
            <w:tcMar>
              <w:top w:w="60" w:type="dxa"/>
              <w:start w:w="90" w:type="dxa"/>
              <w:bottom w:w="60" w:type="dxa"/>
              <w:end w:w="90" w:type="dxa"/>
            </w:tcMar>
          </w:tcPr>
          <w:p>
            <w:pPr>
              <w:spacing w:after="0" w:before="0"/>
            </w:pPr>
            <w:r>
              <w:rPr>
                <w:rFonts w:ascii="Calibri" w:hAnsi="Calibri"/>
                <w:sz w:val="15"/>
              </w:rPr>
              <w:t>Read patterns, set up opponents and counter-adjust.</w:t>
            </w:r>
          </w:p>
        </w:tc>
      </w:tr>
      <w:tr>
        <w:tc>
          <w:tcPr>
            <w:tcW w:type="dxa" w:w="1800"/>
            <w:vAlign w:val="center"/>
            <w:tcMar>
              <w:top w:w="60" w:type="dxa"/>
              <w:start w:w="90" w:type="dxa"/>
              <w:bottom w:w="60" w:type="dxa"/>
              <w:end w:w="90" w:type="dxa"/>
            </w:tcMar>
          </w:tcPr>
          <w:p>
            <w:pPr>
              <w:spacing w:after="0" w:before="0"/>
            </w:pPr>
            <w:r>
              <w:rPr>
                <w:rFonts w:ascii="Calibri" w:hAnsi="Calibri"/>
                <w:sz w:val="15"/>
              </w:rPr>
              <w:t>TD-061-080</w:t>
            </w:r>
          </w:p>
        </w:tc>
        <w:tc>
          <w:tcPr>
            <w:tcW w:type="dxa" w:w="2952"/>
            <w:vAlign w:val="center"/>
            <w:tcMar>
              <w:top w:w="60" w:type="dxa"/>
              <w:start w:w="90" w:type="dxa"/>
              <w:bottom w:w="60" w:type="dxa"/>
              <w:end w:w="90" w:type="dxa"/>
            </w:tcMar>
          </w:tcPr>
          <w:p>
            <w:pPr>
              <w:spacing w:after="0" w:before="0"/>
            </w:pPr>
            <w:r>
              <w:rPr>
                <w:rFonts w:ascii="Calibri" w:hAnsi="Calibri"/>
                <w:sz w:val="15"/>
              </w:rPr>
              <w:t>Adaptive and team plans</w:t>
            </w:r>
          </w:p>
        </w:tc>
        <w:tc>
          <w:tcPr>
            <w:tcW w:type="dxa" w:w="4320"/>
            <w:vAlign w:val="center"/>
            <w:tcMar>
              <w:top w:w="60" w:type="dxa"/>
              <w:start w:w="90" w:type="dxa"/>
              <w:bottom w:w="60" w:type="dxa"/>
              <w:end w:w="90" w:type="dxa"/>
            </w:tcMar>
          </w:tcPr>
          <w:p>
            <w:pPr>
              <w:spacing w:after="0" w:before="0"/>
            </w:pPr>
            <w:r>
              <w:rPr>
                <w:rFonts w:ascii="Calibri" w:hAnsi="Calibri"/>
                <w:sz w:val="15"/>
              </w:rPr>
              <w:t>Communicate triggers and update plans from evidence.</w:t>
            </w:r>
          </w:p>
        </w:tc>
      </w:tr>
      <w:tr>
        <w:tc>
          <w:tcPr>
            <w:tcW w:type="dxa" w:w="1800"/>
            <w:vAlign w:val="center"/>
            <w:tcMar>
              <w:top w:w="60" w:type="dxa"/>
              <w:start w:w="90" w:type="dxa"/>
              <w:bottom w:w="60" w:type="dxa"/>
              <w:end w:w="90" w:type="dxa"/>
            </w:tcMar>
          </w:tcPr>
          <w:p>
            <w:pPr>
              <w:spacing w:after="0" w:before="0"/>
            </w:pPr>
            <w:r>
              <w:rPr>
                <w:rFonts w:ascii="Calibri" w:hAnsi="Calibri"/>
                <w:sz w:val="15"/>
              </w:rPr>
              <w:t>TD-081-094</w:t>
            </w:r>
          </w:p>
        </w:tc>
        <w:tc>
          <w:tcPr>
            <w:tcW w:type="dxa" w:w="2952"/>
            <w:vAlign w:val="center"/>
            <w:tcMar>
              <w:top w:w="60" w:type="dxa"/>
              <w:start w:w="90" w:type="dxa"/>
              <w:bottom w:w="60" w:type="dxa"/>
              <w:end w:w="90" w:type="dxa"/>
            </w:tcMar>
          </w:tcPr>
          <w:p>
            <w:pPr>
              <w:spacing w:after="0" w:before="0"/>
            </w:pPr>
            <w:r>
              <w:rPr>
                <w:rFonts w:ascii="Calibri" w:hAnsi="Calibri"/>
                <w:sz w:val="15"/>
              </w:rPr>
              <w:t>Match scenarios</w:t>
            </w:r>
          </w:p>
        </w:tc>
        <w:tc>
          <w:tcPr>
            <w:tcW w:type="dxa" w:w="4320"/>
            <w:vAlign w:val="center"/>
            <w:tcMar>
              <w:top w:w="60" w:type="dxa"/>
              <w:start w:w="90" w:type="dxa"/>
              <w:bottom w:w="60" w:type="dxa"/>
              <w:end w:w="90" w:type="dxa"/>
            </w:tcMar>
          </w:tcPr>
          <w:p>
            <w:pPr>
              <w:spacing w:after="0" w:before="0"/>
            </w:pPr>
            <w:r>
              <w:rPr>
                <w:rFonts w:ascii="Calibri" w:hAnsi="Calibri"/>
                <w:sz w:val="15"/>
              </w:rPr>
              <w:t>Solve score, phase, match-up and momentum problems.</w:t>
            </w:r>
          </w:p>
        </w:tc>
      </w:tr>
      <w:tr>
        <w:tc>
          <w:tcPr>
            <w:tcW w:type="dxa" w:w="1800"/>
            <w:vAlign w:val="center"/>
            <w:tcMar>
              <w:top w:w="60" w:type="dxa"/>
              <w:start w:w="90" w:type="dxa"/>
              <w:bottom w:w="60" w:type="dxa"/>
              <w:end w:w="90" w:type="dxa"/>
            </w:tcMar>
          </w:tcPr>
          <w:p>
            <w:pPr>
              <w:spacing w:after="0" w:before="0"/>
            </w:pPr>
            <w:r>
              <w:rPr>
                <w:rFonts w:ascii="Calibri" w:hAnsi="Calibri"/>
                <w:sz w:val="15"/>
              </w:rPr>
              <w:t>TD-095-100</w:t>
            </w:r>
          </w:p>
        </w:tc>
        <w:tc>
          <w:tcPr>
            <w:tcW w:type="dxa" w:w="2952"/>
            <w:vAlign w:val="center"/>
            <w:tcMar>
              <w:top w:w="60" w:type="dxa"/>
              <w:start w:w="90" w:type="dxa"/>
              <w:bottom w:w="60" w:type="dxa"/>
              <w:end w:w="90" w:type="dxa"/>
            </w:tcMar>
          </w:tcPr>
          <w:p>
            <w:pPr>
              <w:spacing w:after="0" w:before="0"/>
            </w:pPr>
            <w:r>
              <w:rPr>
                <w:rFonts w:ascii="Calibri" w:hAnsi="Calibri"/>
                <w:sz w:val="15"/>
              </w:rPr>
              <w:t>Assessment</w:t>
            </w:r>
          </w:p>
        </w:tc>
        <w:tc>
          <w:tcPr>
            <w:tcW w:type="dxa" w:w="4320"/>
            <w:vAlign w:val="center"/>
            <w:tcMar>
              <w:top w:w="60" w:type="dxa"/>
              <w:start w:w="90" w:type="dxa"/>
              <w:bottom w:w="60" w:type="dxa"/>
              <w:end w:w="90" w:type="dxa"/>
            </w:tcMar>
          </w:tcPr>
          <w:p>
            <w:pPr>
              <w:spacing w:after="0" w:before="0"/>
            </w:pPr>
            <w:r>
              <w:rPr>
                <w:rFonts w:ascii="Calibri" w:hAnsi="Calibri"/>
                <w:sz w:val="15"/>
              </w:rPr>
              <w:t>Profile scanning, risk, contest, adaptation and pressure decisions.</w:t>
            </w:r>
          </w:p>
        </w:tc>
      </w:tr>
    </w:tbl>
    <w:p>
      <w:r>
        <w:br w:type="page"/>
      </w:r>
    </w:p>
    <w:p>
      <w:pPr>
        <w:pStyle w:val="Heading1"/>
      </w:pPr>
      <w:r>
        <w:t>Drill Index</w:t>
      </w:r>
    </w:p>
    <w:p>
      <w:pPr>
        <w:pStyle w:val="Heading2"/>
      </w:pPr>
      <w:r>
        <w:t>TD-001 to TD-020 - Foundations</w:t>
      </w:r>
    </w:p>
    <w:tbl>
      <w:tblPr>
        <w:tblStyle w:val="TableGrid"/>
        <w:tblW w:type="auto" w:w="0"/>
        <w:jc w:val="center"/>
        <w:tblLayout w:type="fixed"/>
        <w:tblLook w:firstColumn="1" w:firstRow="1" w:lastColumn="0" w:lastRow="0" w:noHBand="0" w:noVBand="1" w:val="04A0"/>
      </w:tblPr>
      <w:tblGrid>
        <w:gridCol w:w="3317"/>
        <w:gridCol w:w="3317"/>
        <w:gridCol w:w="3317"/>
      </w:tblGrid>
      <w:tr>
        <w:trPr>
          <w:tblHeader w:val="true"/>
        </w:trPr>
        <w:tc>
          <w:tcPr>
            <w:tcW w:type="dxa" w:w="1008"/>
            <w:vAlign w:val="center"/>
            <w:tcMar>
              <w:top w:w="60" w:type="dxa"/>
              <w:start w:w="90" w:type="dxa"/>
              <w:bottom w:w="60" w:type="dxa"/>
              <w:end w:w="90" w:type="dxa"/>
            </w:tcMar>
            <w:shd w:fill="17365D"/>
          </w:tcPr>
          <w:p>
            <w:pPr>
              <w:spacing w:after="0" w:before="0"/>
            </w:pPr>
            <w:r>
              <w:rPr>
                <w:rFonts w:ascii="Calibri" w:hAnsi="Calibri"/>
                <w:b/>
                <w:color w:val="FFFFFF"/>
                <w:sz w:val="15"/>
              </w:rPr>
              <w:t>ID</w:t>
            </w:r>
          </w:p>
        </w:tc>
        <w:tc>
          <w:tcPr>
            <w:tcW w:type="dxa" w:w="5112"/>
            <w:vAlign w:val="center"/>
            <w:tcMar>
              <w:top w:w="60" w:type="dxa"/>
              <w:start w:w="90" w:type="dxa"/>
              <w:bottom w:w="60" w:type="dxa"/>
              <w:end w:w="90" w:type="dxa"/>
            </w:tcMar>
            <w:shd w:fill="17365D"/>
          </w:tcPr>
          <w:p>
            <w:pPr>
              <w:spacing w:after="0" w:before="0"/>
            </w:pPr>
            <w:r>
              <w:rPr>
                <w:rFonts w:ascii="Calibri" w:hAnsi="Calibri"/>
                <w:b/>
                <w:color w:val="FFFFFF"/>
                <w:sz w:val="15"/>
              </w:rPr>
              <w:t>Drill</w:t>
            </w:r>
          </w:p>
        </w:tc>
        <w:tc>
          <w:tcPr>
            <w:tcW w:type="dxa" w:w="2952"/>
            <w:vAlign w:val="center"/>
            <w:tcMar>
              <w:top w:w="60" w:type="dxa"/>
              <w:start w:w="90" w:type="dxa"/>
              <w:bottom w:w="60" w:type="dxa"/>
              <w:end w:w="90" w:type="dxa"/>
            </w:tcMar>
            <w:shd w:fill="17365D"/>
          </w:tcPr>
          <w:p>
            <w:pPr>
              <w:spacing w:after="0" w:before="0"/>
            </w:pPr>
            <w:r>
              <w:rPr>
                <w:rFonts w:ascii="Calibri" w:hAnsi="Calibri"/>
                <w:b/>
                <w:color w:val="FFFFFF"/>
                <w:sz w:val="15"/>
              </w:rPr>
              <w:t>Primary Skill</w:t>
            </w:r>
          </w:p>
        </w:tc>
      </w:tr>
      <w:tr>
        <w:tc>
          <w:tcPr>
            <w:tcW w:type="dxa" w:w="1008"/>
            <w:vAlign w:val="center"/>
            <w:tcMar>
              <w:top w:w="60" w:type="dxa"/>
              <w:start w:w="90" w:type="dxa"/>
              <w:bottom w:w="60" w:type="dxa"/>
              <w:end w:w="90" w:type="dxa"/>
            </w:tcMar>
          </w:tcPr>
          <w:p>
            <w:pPr>
              <w:spacing w:after="0" w:before="0"/>
            </w:pPr>
            <w:r>
              <w:rPr>
                <w:rFonts w:ascii="Calibri" w:hAnsi="Calibri"/>
                <w:sz w:val="15"/>
              </w:rPr>
              <w:t>TD-001</w:t>
            </w:r>
          </w:p>
        </w:tc>
        <w:tc>
          <w:tcPr>
            <w:tcW w:type="dxa" w:w="5112"/>
            <w:vAlign w:val="center"/>
            <w:tcMar>
              <w:top w:w="60" w:type="dxa"/>
              <w:start w:w="90" w:type="dxa"/>
              <w:bottom w:w="60" w:type="dxa"/>
              <w:end w:w="90" w:type="dxa"/>
            </w:tcMar>
          </w:tcPr>
          <w:p>
            <w:pPr>
              <w:spacing w:after="0" w:before="0"/>
            </w:pPr>
            <w:r>
              <w:rPr>
                <w:rFonts w:ascii="Calibri" w:hAnsi="Calibri"/>
                <w:sz w:val="15"/>
              </w:rPr>
              <w:t>Pre-Ball Information Scan</w:t>
            </w:r>
          </w:p>
        </w:tc>
        <w:tc>
          <w:tcPr>
            <w:tcW w:type="dxa" w:w="2952"/>
            <w:vAlign w:val="center"/>
            <w:tcMar>
              <w:top w:w="60" w:type="dxa"/>
              <w:start w:w="90" w:type="dxa"/>
              <w:bottom w:w="60" w:type="dxa"/>
              <w:end w:w="90" w:type="dxa"/>
            </w:tcMar>
          </w:tcPr>
          <w:p>
            <w:pPr>
              <w:spacing w:after="0" w:before="0"/>
            </w:pPr>
            <w:r>
              <w:rPr>
                <w:rFonts w:ascii="Calibri" w:hAnsi="Calibri"/>
                <w:sz w:val="15"/>
              </w:rPr>
              <w:t>Information scanning</w:t>
            </w:r>
          </w:p>
        </w:tc>
      </w:tr>
      <w:tr>
        <w:tc>
          <w:tcPr>
            <w:tcW w:type="dxa" w:w="1008"/>
            <w:vAlign w:val="center"/>
            <w:tcMar>
              <w:top w:w="60" w:type="dxa"/>
              <w:start w:w="90" w:type="dxa"/>
              <w:bottom w:w="60" w:type="dxa"/>
              <w:end w:w="90" w:type="dxa"/>
            </w:tcMar>
          </w:tcPr>
          <w:p>
            <w:pPr>
              <w:spacing w:after="0" w:before="0"/>
            </w:pPr>
            <w:r>
              <w:rPr>
                <w:rFonts w:ascii="Calibri" w:hAnsi="Calibri"/>
                <w:sz w:val="15"/>
              </w:rPr>
              <w:t>TD-002</w:t>
            </w:r>
          </w:p>
        </w:tc>
        <w:tc>
          <w:tcPr>
            <w:tcW w:type="dxa" w:w="5112"/>
            <w:vAlign w:val="center"/>
            <w:tcMar>
              <w:top w:w="60" w:type="dxa"/>
              <w:start w:w="90" w:type="dxa"/>
              <w:bottom w:w="60" w:type="dxa"/>
              <w:end w:w="90" w:type="dxa"/>
            </w:tcMar>
          </w:tcPr>
          <w:p>
            <w:pPr>
              <w:spacing w:after="0" w:before="0"/>
            </w:pPr>
            <w:r>
              <w:rPr>
                <w:rFonts w:ascii="Calibri" w:hAnsi="Calibri"/>
                <w:sz w:val="15"/>
              </w:rPr>
              <w:t>Scoreboard Awareness</w:t>
            </w:r>
          </w:p>
        </w:tc>
        <w:tc>
          <w:tcPr>
            <w:tcW w:type="dxa" w:w="2952"/>
            <w:vAlign w:val="center"/>
            <w:tcMar>
              <w:top w:w="60" w:type="dxa"/>
              <w:start w:w="90" w:type="dxa"/>
              <w:bottom w:w="60" w:type="dxa"/>
              <w:end w:w="90" w:type="dxa"/>
            </w:tcMar>
          </w:tcPr>
          <w:p>
            <w:pPr>
              <w:spacing w:after="0" w:before="0"/>
            </w:pPr>
            <w:r>
              <w:rPr>
                <w:rFonts w:ascii="Calibri" w:hAnsi="Calibri"/>
                <w:sz w:val="15"/>
              </w:rPr>
              <w:t>Game-state awareness</w:t>
            </w:r>
          </w:p>
        </w:tc>
      </w:tr>
      <w:tr>
        <w:tc>
          <w:tcPr>
            <w:tcW w:type="dxa" w:w="1008"/>
            <w:vAlign w:val="center"/>
            <w:tcMar>
              <w:top w:w="60" w:type="dxa"/>
              <w:start w:w="90" w:type="dxa"/>
              <w:bottom w:w="60" w:type="dxa"/>
              <w:end w:w="90" w:type="dxa"/>
            </w:tcMar>
          </w:tcPr>
          <w:p>
            <w:pPr>
              <w:spacing w:after="0" w:before="0"/>
            </w:pPr>
            <w:r>
              <w:rPr>
                <w:rFonts w:ascii="Calibri" w:hAnsi="Calibri"/>
                <w:sz w:val="15"/>
              </w:rPr>
              <w:t>TD-003</w:t>
            </w:r>
          </w:p>
        </w:tc>
        <w:tc>
          <w:tcPr>
            <w:tcW w:type="dxa" w:w="5112"/>
            <w:vAlign w:val="center"/>
            <w:tcMar>
              <w:top w:w="60" w:type="dxa"/>
              <w:start w:w="90" w:type="dxa"/>
              <w:bottom w:w="60" w:type="dxa"/>
              <w:end w:w="90" w:type="dxa"/>
            </w:tcMar>
          </w:tcPr>
          <w:p>
            <w:pPr>
              <w:spacing w:after="0" w:before="0"/>
            </w:pPr>
            <w:r>
              <w:rPr>
                <w:rFonts w:ascii="Calibri" w:hAnsi="Calibri"/>
                <w:sz w:val="15"/>
              </w:rPr>
              <w:t>Overs and Balls Remaining</w:t>
            </w:r>
          </w:p>
        </w:tc>
        <w:tc>
          <w:tcPr>
            <w:tcW w:type="dxa" w:w="2952"/>
            <w:vAlign w:val="center"/>
            <w:tcMar>
              <w:top w:w="60" w:type="dxa"/>
              <w:start w:w="90" w:type="dxa"/>
              <w:bottom w:w="60" w:type="dxa"/>
              <w:end w:w="90" w:type="dxa"/>
            </w:tcMar>
          </w:tcPr>
          <w:p>
            <w:pPr>
              <w:spacing w:after="0" w:before="0"/>
            </w:pPr>
            <w:r>
              <w:rPr>
                <w:rFonts w:ascii="Calibri" w:hAnsi="Calibri"/>
                <w:sz w:val="15"/>
              </w:rPr>
              <w:t>Tactical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TD-004</w:t>
            </w:r>
          </w:p>
        </w:tc>
        <w:tc>
          <w:tcPr>
            <w:tcW w:type="dxa" w:w="5112"/>
            <w:vAlign w:val="center"/>
            <w:tcMar>
              <w:top w:w="60" w:type="dxa"/>
              <w:start w:w="90" w:type="dxa"/>
              <w:bottom w:w="60" w:type="dxa"/>
              <w:end w:w="90" w:type="dxa"/>
            </w:tcMar>
          </w:tcPr>
          <w:p>
            <w:pPr>
              <w:spacing w:after="0" w:before="0"/>
            </w:pPr>
            <w:r>
              <w:rPr>
                <w:rFonts w:ascii="Calibri" w:hAnsi="Calibri"/>
                <w:sz w:val="15"/>
              </w:rPr>
              <w:t>Wickets and Resources</w:t>
            </w:r>
          </w:p>
        </w:tc>
        <w:tc>
          <w:tcPr>
            <w:tcW w:type="dxa" w:w="2952"/>
            <w:vAlign w:val="center"/>
            <w:tcMar>
              <w:top w:w="60" w:type="dxa"/>
              <w:start w:w="90" w:type="dxa"/>
              <w:bottom w:w="60" w:type="dxa"/>
              <w:end w:w="90" w:type="dxa"/>
            </w:tcMar>
          </w:tcPr>
          <w:p>
            <w:pPr>
              <w:spacing w:after="0" w:before="0"/>
            </w:pPr>
            <w:r>
              <w:rPr>
                <w:rFonts w:ascii="Calibri" w:hAnsi="Calibri"/>
                <w:sz w:val="15"/>
              </w:rPr>
              <w:t>Tactical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TD-005</w:t>
            </w:r>
          </w:p>
        </w:tc>
        <w:tc>
          <w:tcPr>
            <w:tcW w:type="dxa" w:w="5112"/>
            <w:vAlign w:val="center"/>
            <w:tcMar>
              <w:top w:w="60" w:type="dxa"/>
              <w:start w:w="90" w:type="dxa"/>
              <w:bottom w:w="60" w:type="dxa"/>
              <w:end w:w="90" w:type="dxa"/>
            </w:tcMar>
          </w:tcPr>
          <w:p>
            <w:pPr>
              <w:spacing w:after="0" w:before="0"/>
            </w:pPr>
            <w:r>
              <w:rPr>
                <w:rFonts w:ascii="Calibri" w:hAnsi="Calibri"/>
                <w:sz w:val="15"/>
              </w:rPr>
              <w:t>Field-Position Recognition</w:t>
            </w:r>
          </w:p>
        </w:tc>
        <w:tc>
          <w:tcPr>
            <w:tcW w:type="dxa" w:w="2952"/>
            <w:vAlign w:val="center"/>
            <w:tcMar>
              <w:top w:w="60" w:type="dxa"/>
              <w:start w:w="90" w:type="dxa"/>
              <w:bottom w:w="60" w:type="dxa"/>
              <w:end w:w="90" w:type="dxa"/>
            </w:tcMar>
          </w:tcPr>
          <w:p>
            <w:pPr>
              <w:spacing w:after="0" w:before="0"/>
            </w:pPr>
            <w:r>
              <w:rPr>
                <w:rFonts w:ascii="Calibri" w:hAnsi="Calibri"/>
                <w:sz w:val="15"/>
              </w:rPr>
              <w:t>Field-based decision</w:t>
            </w:r>
          </w:p>
        </w:tc>
      </w:tr>
      <w:tr>
        <w:tc>
          <w:tcPr>
            <w:tcW w:type="dxa" w:w="1008"/>
            <w:vAlign w:val="center"/>
            <w:tcMar>
              <w:top w:w="60" w:type="dxa"/>
              <w:start w:w="90" w:type="dxa"/>
              <w:bottom w:w="60" w:type="dxa"/>
              <w:end w:w="90" w:type="dxa"/>
            </w:tcMar>
          </w:tcPr>
          <w:p>
            <w:pPr>
              <w:spacing w:after="0" w:before="0"/>
            </w:pPr>
            <w:r>
              <w:rPr>
                <w:rFonts w:ascii="Calibri" w:hAnsi="Calibri"/>
                <w:sz w:val="15"/>
              </w:rPr>
              <w:t>TD-006</w:t>
            </w:r>
          </w:p>
        </w:tc>
        <w:tc>
          <w:tcPr>
            <w:tcW w:type="dxa" w:w="5112"/>
            <w:vAlign w:val="center"/>
            <w:tcMar>
              <w:top w:w="60" w:type="dxa"/>
              <w:start w:w="90" w:type="dxa"/>
              <w:bottom w:w="60" w:type="dxa"/>
              <w:end w:w="90" w:type="dxa"/>
            </w:tcMar>
          </w:tcPr>
          <w:p>
            <w:pPr>
              <w:spacing w:after="0" w:before="0"/>
            </w:pPr>
            <w:r>
              <w:rPr>
                <w:rFonts w:ascii="Calibri" w:hAnsi="Calibri"/>
                <w:sz w:val="15"/>
              </w:rPr>
              <w:t>Boundary and Wind Awareness</w:t>
            </w:r>
          </w:p>
        </w:tc>
        <w:tc>
          <w:tcPr>
            <w:tcW w:type="dxa" w:w="2952"/>
            <w:vAlign w:val="center"/>
            <w:tcMar>
              <w:top w:w="60" w:type="dxa"/>
              <w:start w:w="90" w:type="dxa"/>
              <w:bottom w:w="60" w:type="dxa"/>
              <w:end w:w="90" w:type="dxa"/>
            </w:tcMar>
          </w:tcPr>
          <w:p>
            <w:pPr>
              <w:spacing w:after="0" w:before="0"/>
            </w:pPr>
            <w:r>
              <w:rPr>
                <w:rFonts w:ascii="Calibri" w:hAnsi="Calibri"/>
                <w:sz w:val="15"/>
              </w:rPr>
              <w:t>Tactical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TD-007</w:t>
            </w:r>
          </w:p>
        </w:tc>
        <w:tc>
          <w:tcPr>
            <w:tcW w:type="dxa" w:w="5112"/>
            <w:vAlign w:val="center"/>
            <w:tcMar>
              <w:top w:w="60" w:type="dxa"/>
              <w:start w:w="90" w:type="dxa"/>
              <w:bottom w:w="60" w:type="dxa"/>
              <w:end w:w="90" w:type="dxa"/>
            </w:tcMar>
          </w:tcPr>
          <w:p>
            <w:pPr>
              <w:spacing w:after="0" w:before="0"/>
            </w:pPr>
            <w:r>
              <w:rPr>
                <w:rFonts w:ascii="Calibri" w:hAnsi="Calibri"/>
                <w:sz w:val="15"/>
              </w:rPr>
              <w:t>Pitch and Surface Clues</w:t>
            </w:r>
          </w:p>
        </w:tc>
        <w:tc>
          <w:tcPr>
            <w:tcW w:type="dxa" w:w="2952"/>
            <w:vAlign w:val="center"/>
            <w:tcMar>
              <w:top w:w="60" w:type="dxa"/>
              <w:start w:w="90" w:type="dxa"/>
              <w:bottom w:w="60" w:type="dxa"/>
              <w:end w:w="90" w:type="dxa"/>
            </w:tcMar>
          </w:tcPr>
          <w:p>
            <w:pPr>
              <w:spacing w:after="0" w:before="0"/>
            </w:pPr>
            <w:r>
              <w:rPr>
                <w:rFonts w:ascii="Calibri" w:hAnsi="Calibri"/>
                <w:sz w:val="15"/>
              </w:rPr>
              <w:t>Tactical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TD-008</w:t>
            </w:r>
          </w:p>
        </w:tc>
        <w:tc>
          <w:tcPr>
            <w:tcW w:type="dxa" w:w="5112"/>
            <w:vAlign w:val="center"/>
            <w:tcMar>
              <w:top w:w="60" w:type="dxa"/>
              <w:start w:w="90" w:type="dxa"/>
              <w:bottom w:w="60" w:type="dxa"/>
              <w:end w:w="90" w:type="dxa"/>
            </w:tcMar>
          </w:tcPr>
          <w:p>
            <w:pPr>
              <w:spacing w:after="0" w:before="0"/>
            </w:pPr>
            <w:r>
              <w:rPr>
                <w:rFonts w:ascii="Calibri" w:hAnsi="Calibri"/>
                <w:sz w:val="15"/>
              </w:rPr>
              <w:t>Batter Role Recognition</w:t>
            </w:r>
          </w:p>
        </w:tc>
        <w:tc>
          <w:tcPr>
            <w:tcW w:type="dxa" w:w="2952"/>
            <w:vAlign w:val="center"/>
            <w:tcMar>
              <w:top w:w="60" w:type="dxa"/>
              <w:start w:w="90" w:type="dxa"/>
              <w:bottom w:w="60" w:type="dxa"/>
              <w:end w:w="90" w:type="dxa"/>
            </w:tcMar>
          </w:tcPr>
          <w:p>
            <w:pPr>
              <w:spacing w:after="0" w:before="0"/>
            </w:pPr>
            <w:r>
              <w:rPr>
                <w:rFonts w:ascii="Calibri" w:hAnsi="Calibri"/>
                <w:sz w:val="15"/>
              </w:rPr>
              <w:t>Batter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TD-009</w:t>
            </w:r>
          </w:p>
        </w:tc>
        <w:tc>
          <w:tcPr>
            <w:tcW w:type="dxa" w:w="5112"/>
            <w:vAlign w:val="center"/>
            <w:tcMar>
              <w:top w:w="60" w:type="dxa"/>
              <w:start w:w="90" w:type="dxa"/>
              <w:bottom w:w="60" w:type="dxa"/>
              <w:end w:w="90" w:type="dxa"/>
            </w:tcMar>
          </w:tcPr>
          <w:p>
            <w:pPr>
              <w:spacing w:after="0" w:before="0"/>
            </w:pPr>
            <w:r>
              <w:rPr>
                <w:rFonts w:ascii="Calibri" w:hAnsi="Calibri"/>
                <w:sz w:val="15"/>
              </w:rPr>
              <w:t>Bowler Role Recognition</w:t>
            </w:r>
          </w:p>
        </w:tc>
        <w:tc>
          <w:tcPr>
            <w:tcW w:type="dxa" w:w="2952"/>
            <w:vAlign w:val="center"/>
            <w:tcMar>
              <w:top w:w="60" w:type="dxa"/>
              <w:start w:w="90" w:type="dxa"/>
              <w:bottom w:w="60" w:type="dxa"/>
              <w:end w:w="90" w:type="dxa"/>
            </w:tcMar>
          </w:tcPr>
          <w:p>
            <w:pPr>
              <w:spacing w:after="0" w:before="0"/>
            </w:pPr>
            <w:r>
              <w:rPr>
                <w:rFonts w:ascii="Calibri" w:hAnsi="Calibri"/>
                <w:sz w:val="15"/>
              </w:rPr>
              <w:t>Bowler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TD-010</w:t>
            </w:r>
          </w:p>
        </w:tc>
        <w:tc>
          <w:tcPr>
            <w:tcW w:type="dxa" w:w="5112"/>
            <w:vAlign w:val="center"/>
            <w:tcMar>
              <w:top w:w="60" w:type="dxa"/>
              <w:start w:w="90" w:type="dxa"/>
              <w:bottom w:w="60" w:type="dxa"/>
              <w:end w:w="90" w:type="dxa"/>
            </w:tcMar>
          </w:tcPr>
          <w:p>
            <w:pPr>
              <w:spacing w:after="0" w:before="0"/>
            </w:pPr>
            <w:r>
              <w:rPr>
                <w:rFonts w:ascii="Calibri" w:hAnsi="Calibri"/>
                <w:sz w:val="15"/>
              </w:rPr>
              <w:t>Format and Phase Recognition</w:t>
            </w:r>
          </w:p>
        </w:tc>
        <w:tc>
          <w:tcPr>
            <w:tcW w:type="dxa" w:w="2952"/>
            <w:vAlign w:val="center"/>
            <w:tcMar>
              <w:top w:w="60" w:type="dxa"/>
              <w:start w:w="90" w:type="dxa"/>
              <w:bottom w:w="60" w:type="dxa"/>
              <w:end w:w="90" w:type="dxa"/>
            </w:tcMar>
          </w:tcPr>
          <w:p>
            <w:pPr>
              <w:spacing w:after="0" w:before="0"/>
            </w:pPr>
            <w:r>
              <w:rPr>
                <w:rFonts w:ascii="Calibri" w:hAnsi="Calibri"/>
                <w:sz w:val="15"/>
              </w:rPr>
              <w:t>Tactical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TD-011</w:t>
            </w:r>
          </w:p>
        </w:tc>
        <w:tc>
          <w:tcPr>
            <w:tcW w:type="dxa" w:w="5112"/>
            <w:vAlign w:val="center"/>
            <w:tcMar>
              <w:top w:w="60" w:type="dxa"/>
              <w:start w:w="90" w:type="dxa"/>
              <w:bottom w:w="60" w:type="dxa"/>
              <w:end w:w="90" w:type="dxa"/>
            </w:tcMar>
          </w:tcPr>
          <w:p>
            <w:pPr>
              <w:spacing w:after="0" w:before="0"/>
            </w:pPr>
            <w:r>
              <w:rPr>
                <w:rFonts w:ascii="Calibri" w:hAnsi="Calibri"/>
                <w:sz w:val="15"/>
              </w:rPr>
              <w:t>Identify the Immediate Objective</w:t>
            </w:r>
          </w:p>
        </w:tc>
        <w:tc>
          <w:tcPr>
            <w:tcW w:type="dxa" w:w="2952"/>
            <w:vAlign w:val="center"/>
            <w:tcMar>
              <w:top w:w="60" w:type="dxa"/>
              <w:start w:w="90" w:type="dxa"/>
              <w:bottom w:w="60" w:type="dxa"/>
              <w:end w:w="90" w:type="dxa"/>
            </w:tcMar>
          </w:tcPr>
          <w:p>
            <w:pPr>
              <w:spacing w:after="0" w:before="0"/>
            </w:pPr>
            <w:r>
              <w:rPr>
                <w:rFonts w:ascii="Calibri" w:hAnsi="Calibri"/>
                <w:sz w:val="15"/>
              </w:rPr>
              <w:t>Tactical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TD-012</w:t>
            </w:r>
          </w:p>
        </w:tc>
        <w:tc>
          <w:tcPr>
            <w:tcW w:type="dxa" w:w="5112"/>
            <w:vAlign w:val="center"/>
            <w:tcMar>
              <w:top w:w="60" w:type="dxa"/>
              <w:start w:w="90" w:type="dxa"/>
              <w:bottom w:w="60" w:type="dxa"/>
              <w:end w:w="90" w:type="dxa"/>
            </w:tcMar>
          </w:tcPr>
          <w:p>
            <w:pPr>
              <w:spacing w:after="0" w:before="0"/>
            </w:pPr>
            <w:r>
              <w:rPr>
                <w:rFonts w:ascii="Calibri" w:hAnsi="Calibri"/>
                <w:sz w:val="15"/>
              </w:rPr>
              <w:t>Separate Fact from Assumption</w:t>
            </w:r>
          </w:p>
        </w:tc>
        <w:tc>
          <w:tcPr>
            <w:tcW w:type="dxa" w:w="2952"/>
            <w:vAlign w:val="center"/>
            <w:tcMar>
              <w:top w:w="60" w:type="dxa"/>
              <w:start w:w="90" w:type="dxa"/>
              <w:bottom w:w="60" w:type="dxa"/>
              <w:end w:w="90" w:type="dxa"/>
            </w:tcMar>
          </w:tcPr>
          <w:p>
            <w:pPr>
              <w:spacing w:after="0" w:before="0"/>
            </w:pPr>
            <w:r>
              <w:rPr>
                <w:rFonts w:ascii="Calibri" w:hAnsi="Calibri"/>
                <w:sz w:val="15"/>
              </w:rPr>
              <w:t>Tactical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TD-013</w:t>
            </w:r>
          </w:p>
        </w:tc>
        <w:tc>
          <w:tcPr>
            <w:tcW w:type="dxa" w:w="5112"/>
            <w:vAlign w:val="center"/>
            <w:tcMar>
              <w:top w:w="60" w:type="dxa"/>
              <w:start w:w="90" w:type="dxa"/>
              <w:bottom w:w="60" w:type="dxa"/>
              <w:end w:w="90" w:type="dxa"/>
            </w:tcMar>
          </w:tcPr>
          <w:p>
            <w:pPr>
              <w:spacing w:after="0" w:before="0"/>
            </w:pPr>
            <w:r>
              <w:rPr>
                <w:rFonts w:ascii="Calibri" w:hAnsi="Calibri"/>
                <w:sz w:val="15"/>
              </w:rPr>
              <w:t>Two-Option Decision Foundations</w:t>
            </w:r>
          </w:p>
        </w:tc>
        <w:tc>
          <w:tcPr>
            <w:tcW w:type="dxa" w:w="2952"/>
            <w:vAlign w:val="center"/>
            <w:tcMar>
              <w:top w:w="60" w:type="dxa"/>
              <w:start w:w="90" w:type="dxa"/>
              <w:bottom w:w="60" w:type="dxa"/>
              <w:end w:w="90" w:type="dxa"/>
            </w:tcMar>
          </w:tcPr>
          <w:p>
            <w:pPr>
              <w:spacing w:after="0" w:before="0"/>
            </w:pPr>
            <w:r>
              <w:rPr>
                <w:rFonts w:ascii="Calibri" w:hAnsi="Calibri"/>
                <w:sz w:val="15"/>
              </w:rPr>
              <w:t>Tactical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TD-014</w:t>
            </w:r>
          </w:p>
        </w:tc>
        <w:tc>
          <w:tcPr>
            <w:tcW w:type="dxa" w:w="5112"/>
            <w:vAlign w:val="center"/>
            <w:tcMar>
              <w:top w:w="60" w:type="dxa"/>
              <w:start w:w="90" w:type="dxa"/>
              <w:bottom w:w="60" w:type="dxa"/>
              <w:end w:w="90" w:type="dxa"/>
            </w:tcMar>
          </w:tcPr>
          <w:p>
            <w:pPr>
              <w:spacing w:after="0" w:before="0"/>
            </w:pPr>
            <w:r>
              <w:rPr>
                <w:rFonts w:ascii="Calibri" w:hAnsi="Calibri"/>
                <w:sz w:val="15"/>
              </w:rPr>
              <w:t>Commit after the Cue</w:t>
            </w:r>
          </w:p>
        </w:tc>
        <w:tc>
          <w:tcPr>
            <w:tcW w:type="dxa" w:w="2952"/>
            <w:vAlign w:val="center"/>
            <w:tcMar>
              <w:top w:w="60" w:type="dxa"/>
              <w:start w:w="90" w:type="dxa"/>
              <w:bottom w:w="60" w:type="dxa"/>
              <w:end w:w="90" w:type="dxa"/>
            </w:tcMar>
          </w:tcPr>
          <w:p>
            <w:pPr>
              <w:spacing w:after="0" w:before="0"/>
            </w:pPr>
            <w:r>
              <w:rPr>
                <w:rFonts w:ascii="Calibri" w:hAnsi="Calibri"/>
                <w:sz w:val="15"/>
              </w:rPr>
              <w:t>Tactical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TD-015</w:t>
            </w:r>
          </w:p>
        </w:tc>
        <w:tc>
          <w:tcPr>
            <w:tcW w:type="dxa" w:w="5112"/>
            <w:vAlign w:val="center"/>
            <w:tcMar>
              <w:top w:w="60" w:type="dxa"/>
              <w:start w:w="90" w:type="dxa"/>
              <w:bottom w:w="60" w:type="dxa"/>
              <w:end w:w="90" w:type="dxa"/>
            </w:tcMar>
          </w:tcPr>
          <w:p>
            <w:pPr>
              <w:spacing w:after="0" w:before="0"/>
            </w:pPr>
            <w:r>
              <w:rPr>
                <w:rFonts w:ascii="Calibri" w:hAnsi="Calibri"/>
                <w:sz w:val="15"/>
              </w:rPr>
              <w:t>Review without Outcome Bias</w:t>
            </w:r>
          </w:p>
        </w:tc>
        <w:tc>
          <w:tcPr>
            <w:tcW w:type="dxa" w:w="2952"/>
            <w:vAlign w:val="center"/>
            <w:tcMar>
              <w:top w:w="60" w:type="dxa"/>
              <w:start w:w="90" w:type="dxa"/>
              <w:bottom w:w="60" w:type="dxa"/>
              <w:end w:w="90" w:type="dxa"/>
            </w:tcMar>
          </w:tcPr>
          <w:p>
            <w:pPr>
              <w:spacing w:after="0" w:before="0"/>
            </w:pPr>
            <w:r>
              <w:rPr>
                <w:rFonts w:ascii="Calibri" w:hAnsi="Calibri"/>
                <w:sz w:val="15"/>
              </w:rPr>
              <w:t>Tactical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TD-016</w:t>
            </w:r>
          </w:p>
        </w:tc>
        <w:tc>
          <w:tcPr>
            <w:tcW w:type="dxa" w:w="5112"/>
            <w:vAlign w:val="center"/>
            <w:tcMar>
              <w:top w:w="60" w:type="dxa"/>
              <w:start w:w="90" w:type="dxa"/>
              <w:bottom w:w="60" w:type="dxa"/>
              <w:end w:w="90" w:type="dxa"/>
            </w:tcMar>
          </w:tcPr>
          <w:p>
            <w:pPr>
              <w:spacing w:after="0" w:before="0"/>
            </w:pPr>
            <w:r>
              <w:rPr>
                <w:rFonts w:ascii="Calibri" w:hAnsi="Calibri"/>
                <w:sz w:val="15"/>
              </w:rPr>
              <w:t>Reset after an Error</w:t>
            </w:r>
          </w:p>
        </w:tc>
        <w:tc>
          <w:tcPr>
            <w:tcW w:type="dxa" w:w="2952"/>
            <w:vAlign w:val="center"/>
            <w:tcMar>
              <w:top w:w="60" w:type="dxa"/>
              <w:start w:w="90" w:type="dxa"/>
              <w:bottom w:w="60" w:type="dxa"/>
              <w:end w:w="90" w:type="dxa"/>
            </w:tcMar>
          </w:tcPr>
          <w:p>
            <w:pPr>
              <w:spacing w:after="0" w:before="0"/>
            </w:pPr>
            <w:r>
              <w:rPr>
                <w:rFonts w:ascii="Calibri" w:hAnsi="Calibri"/>
                <w:sz w:val="15"/>
              </w:rPr>
              <w:t>Tactical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TD-017</w:t>
            </w:r>
          </w:p>
        </w:tc>
        <w:tc>
          <w:tcPr>
            <w:tcW w:type="dxa" w:w="5112"/>
            <w:vAlign w:val="center"/>
            <w:tcMar>
              <w:top w:w="60" w:type="dxa"/>
              <w:start w:w="90" w:type="dxa"/>
              <w:bottom w:w="60" w:type="dxa"/>
              <w:end w:w="90" w:type="dxa"/>
            </w:tcMar>
          </w:tcPr>
          <w:p>
            <w:pPr>
              <w:spacing w:after="0" w:before="0"/>
            </w:pPr>
            <w:r>
              <w:rPr>
                <w:rFonts w:ascii="Calibri" w:hAnsi="Calibri"/>
                <w:sz w:val="15"/>
              </w:rPr>
              <w:t>Communicate the Plan</w:t>
            </w:r>
          </w:p>
        </w:tc>
        <w:tc>
          <w:tcPr>
            <w:tcW w:type="dxa" w:w="2952"/>
            <w:vAlign w:val="center"/>
            <w:tcMar>
              <w:top w:w="60" w:type="dxa"/>
              <w:start w:w="90" w:type="dxa"/>
              <w:bottom w:w="60" w:type="dxa"/>
              <w:end w:w="90" w:type="dxa"/>
            </w:tcMar>
          </w:tcPr>
          <w:p>
            <w:pPr>
              <w:spacing w:after="0" w:before="0"/>
            </w:pPr>
            <w:r>
              <w:rPr>
                <w:rFonts w:ascii="Calibri" w:hAnsi="Calibri"/>
                <w:sz w:val="15"/>
              </w:rPr>
              <w:t>Tactical planning</w:t>
            </w:r>
          </w:p>
        </w:tc>
      </w:tr>
      <w:tr>
        <w:tc>
          <w:tcPr>
            <w:tcW w:type="dxa" w:w="1008"/>
            <w:vAlign w:val="center"/>
            <w:tcMar>
              <w:top w:w="60" w:type="dxa"/>
              <w:start w:w="90" w:type="dxa"/>
              <w:bottom w:w="60" w:type="dxa"/>
              <w:end w:w="90" w:type="dxa"/>
            </w:tcMar>
          </w:tcPr>
          <w:p>
            <w:pPr>
              <w:spacing w:after="0" w:before="0"/>
            </w:pPr>
            <w:r>
              <w:rPr>
                <w:rFonts w:ascii="Calibri" w:hAnsi="Calibri"/>
                <w:sz w:val="15"/>
              </w:rPr>
              <w:t>TD-018</w:t>
            </w:r>
          </w:p>
        </w:tc>
        <w:tc>
          <w:tcPr>
            <w:tcW w:type="dxa" w:w="5112"/>
            <w:vAlign w:val="center"/>
            <w:tcMar>
              <w:top w:w="60" w:type="dxa"/>
              <w:start w:w="90" w:type="dxa"/>
              <w:bottom w:w="60" w:type="dxa"/>
              <w:end w:w="90" w:type="dxa"/>
            </w:tcMar>
          </w:tcPr>
          <w:p>
            <w:pPr>
              <w:spacing w:after="0" w:before="0"/>
            </w:pPr>
            <w:r>
              <w:rPr>
                <w:rFonts w:ascii="Calibri" w:hAnsi="Calibri"/>
                <w:sz w:val="15"/>
              </w:rPr>
              <w:t>Notice a Pattern</w:t>
            </w:r>
          </w:p>
        </w:tc>
        <w:tc>
          <w:tcPr>
            <w:tcW w:type="dxa" w:w="2952"/>
            <w:vAlign w:val="center"/>
            <w:tcMar>
              <w:top w:w="60" w:type="dxa"/>
              <w:start w:w="90" w:type="dxa"/>
              <w:bottom w:w="60" w:type="dxa"/>
              <w:end w:w="90" w:type="dxa"/>
            </w:tcMar>
          </w:tcPr>
          <w:p>
            <w:pPr>
              <w:spacing w:after="0" w:before="0"/>
            </w:pPr>
            <w:r>
              <w:rPr>
                <w:rFonts w:ascii="Calibri" w:hAnsi="Calibri"/>
                <w:sz w:val="15"/>
              </w:rPr>
              <w:t>Tactical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TD-019</w:t>
            </w:r>
          </w:p>
        </w:tc>
        <w:tc>
          <w:tcPr>
            <w:tcW w:type="dxa" w:w="5112"/>
            <w:vAlign w:val="center"/>
            <w:tcMar>
              <w:top w:w="60" w:type="dxa"/>
              <w:start w:w="90" w:type="dxa"/>
              <w:bottom w:w="60" w:type="dxa"/>
              <w:end w:w="90" w:type="dxa"/>
            </w:tcMar>
          </w:tcPr>
          <w:p>
            <w:pPr>
              <w:spacing w:after="0" w:before="0"/>
            </w:pPr>
            <w:r>
              <w:rPr>
                <w:rFonts w:ascii="Calibri" w:hAnsi="Calibri"/>
                <w:sz w:val="15"/>
              </w:rPr>
              <w:t>Update after New Information</w:t>
            </w:r>
          </w:p>
        </w:tc>
        <w:tc>
          <w:tcPr>
            <w:tcW w:type="dxa" w:w="2952"/>
            <w:vAlign w:val="center"/>
            <w:tcMar>
              <w:top w:w="60" w:type="dxa"/>
              <w:start w:w="90" w:type="dxa"/>
              <w:bottom w:w="60" w:type="dxa"/>
              <w:end w:w="90" w:type="dxa"/>
            </w:tcMar>
          </w:tcPr>
          <w:p>
            <w:pPr>
              <w:spacing w:after="0" w:before="0"/>
            </w:pPr>
            <w:r>
              <w:rPr>
                <w:rFonts w:ascii="Calibri" w:hAnsi="Calibri"/>
                <w:sz w:val="15"/>
              </w:rPr>
              <w:t>Tactical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TD-020</w:t>
            </w:r>
          </w:p>
        </w:tc>
        <w:tc>
          <w:tcPr>
            <w:tcW w:type="dxa" w:w="5112"/>
            <w:vAlign w:val="center"/>
            <w:tcMar>
              <w:top w:w="60" w:type="dxa"/>
              <w:start w:w="90" w:type="dxa"/>
              <w:bottom w:w="60" w:type="dxa"/>
              <w:end w:w="90" w:type="dxa"/>
            </w:tcMar>
          </w:tcPr>
          <w:p>
            <w:pPr>
              <w:spacing w:after="0" w:before="0"/>
            </w:pPr>
            <w:r>
              <w:rPr>
                <w:rFonts w:ascii="Calibri" w:hAnsi="Calibri"/>
                <w:sz w:val="15"/>
              </w:rPr>
              <w:t>Foundation Decision Review</w:t>
            </w:r>
          </w:p>
        </w:tc>
        <w:tc>
          <w:tcPr>
            <w:tcW w:type="dxa" w:w="2952"/>
            <w:vAlign w:val="center"/>
            <w:tcMar>
              <w:top w:w="60" w:type="dxa"/>
              <w:start w:w="90" w:type="dxa"/>
              <w:bottom w:w="60" w:type="dxa"/>
              <w:end w:w="90" w:type="dxa"/>
            </w:tcMar>
          </w:tcPr>
          <w:p>
            <w:pPr>
              <w:spacing w:after="0" w:before="0"/>
            </w:pPr>
            <w:r>
              <w:rPr>
                <w:rFonts w:ascii="Calibri" w:hAnsi="Calibri"/>
                <w:sz w:val="15"/>
              </w:rPr>
              <w:t>Tactical decision making</w:t>
            </w:r>
          </w:p>
        </w:tc>
      </w:tr>
    </w:tbl>
    <w:p>
      <w:r>
        <w:br w:type="page"/>
      </w:r>
    </w:p>
    <w:p>
      <w:pPr>
        <w:pStyle w:val="Heading2"/>
      </w:pPr>
      <w:r>
        <w:t>TD-021 to TD-040 - Risk and Option Selection</w:t>
      </w:r>
    </w:p>
    <w:tbl>
      <w:tblPr>
        <w:tblStyle w:val="TableGrid"/>
        <w:tblW w:type="auto" w:w="0"/>
        <w:jc w:val="center"/>
        <w:tblLayout w:type="fixed"/>
        <w:tblLook w:firstColumn="1" w:firstRow="1" w:lastColumn="0" w:lastRow="0" w:noHBand="0" w:noVBand="1" w:val="04A0"/>
      </w:tblPr>
      <w:tblGrid>
        <w:gridCol w:w="3317"/>
        <w:gridCol w:w="3317"/>
        <w:gridCol w:w="3317"/>
      </w:tblGrid>
      <w:tr>
        <w:trPr>
          <w:tblHeader w:val="true"/>
        </w:trPr>
        <w:tc>
          <w:tcPr>
            <w:tcW w:type="dxa" w:w="1008"/>
            <w:vAlign w:val="center"/>
            <w:tcMar>
              <w:top w:w="60" w:type="dxa"/>
              <w:start w:w="90" w:type="dxa"/>
              <w:bottom w:w="60" w:type="dxa"/>
              <w:end w:w="90" w:type="dxa"/>
            </w:tcMar>
            <w:shd w:fill="17365D"/>
          </w:tcPr>
          <w:p>
            <w:pPr>
              <w:spacing w:after="0" w:before="0"/>
            </w:pPr>
            <w:r>
              <w:rPr>
                <w:rFonts w:ascii="Calibri" w:hAnsi="Calibri"/>
                <w:b/>
                <w:color w:val="FFFFFF"/>
                <w:sz w:val="15"/>
              </w:rPr>
              <w:t>ID</w:t>
            </w:r>
          </w:p>
        </w:tc>
        <w:tc>
          <w:tcPr>
            <w:tcW w:type="dxa" w:w="5112"/>
            <w:vAlign w:val="center"/>
            <w:tcMar>
              <w:top w:w="60" w:type="dxa"/>
              <w:start w:w="90" w:type="dxa"/>
              <w:bottom w:w="60" w:type="dxa"/>
              <w:end w:w="90" w:type="dxa"/>
            </w:tcMar>
            <w:shd w:fill="17365D"/>
          </w:tcPr>
          <w:p>
            <w:pPr>
              <w:spacing w:after="0" w:before="0"/>
            </w:pPr>
            <w:r>
              <w:rPr>
                <w:rFonts w:ascii="Calibri" w:hAnsi="Calibri"/>
                <w:b/>
                <w:color w:val="FFFFFF"/>
                <w:sz w:val="15"/>
              </w:rPr>
              <w:t>Drill</w:t>
            </w:r>
          </w:p>
        </w:tc>
        <w:tc>
          <w:tcPr>
            <w:tcW w:type="dxa" w:w="2952"/>
            <w:vAlign w:val="center"/>
            <w:tcMar>
              <w:top w:w="60" w:type="dxa"/>
              <w:start w:w="90" w:type="dxa"/>
              <w:bottom w:w="60" w:type="dxa"/>
              <w:end w:w="90" w:type="dxa"/>
            </w:tcMar>
            <w:shd w:fill="17365D"/>
          </w:tcPr>
          <w:p>
            <w:pPr>
              <w:spacing w:after="0" w:before="0"/>
            </w:pPr>
            <w:r>
              <w:rPr>
                <w:rFonts w:ascii="Calibri" w:hAnsi="Calibri"/>
                <w:b/>
                <w:color w:val="FFFFFF"/>
                <w:sz w:val="15"/>
              </w:rPr>
              <w:t>Primary Skill</w:t>
            </w:r>
          </w:p>
        </w:tc>
      </w:tr>
      <w:tr>
        <w:tc>
          <w:tcPr>
            <w:tcW w:type="dxa" w:w="1008"/>
            <w:vAlign w:val="center"/>
            <w:tcMar>
              <w:top w:w="60" w:type="dxa"/>
              <w:start w:w="90" w:type="dxa"/>
              <w:bottom w:w="60" w:type="dxa"/>
              <w:end w:w="90" w:type="dxa"/>
            </w:tcMar>
          </w:tcPr>
          <w:p>
            <w:pPr>
              <w:spacing w:after="0" w:before="0"/>
            </w:pPr>
            <w:r>
              <w:rPr>
                <w:rFonts w:ascii="Calibri" w:hAnsi="Calibri"/>
                <w:sz w:val="15"/>
              </w:rPr>
              <w:t>TD-021</w:t>
            </w:r>
          </w:p>
        </w:tc>
        <w:tc>
          <w:tcPr>
            <w:tcW w:type="dxa" w:w="5112"/>
            <w:vAlign w:val="center"/>
            <w:tcMar>
              <w:top w:w="60" w:type="dxa"/>
              <w:start w:w="90" w:type="dxa"/>
              <w:bottom w:w="60" w:type="dxa"/>
              <w:end w:w="90" w:type="dxa"/>
            </w:tcMar>
          </w:tcPr>
          <w:p>
            <w:pPr>
              <w:spacing w:after="0" w:before="0"/>
            </w:pPr>
            <w:r>
              <w:rPr>
                <w:rFonts w:ascii="Calibri" w:hAnsi="Calibri"/>
                <w:sz w:val="15"/>
              </w:rPr>
              <w:t>Risk and Reward Scale</w:t>
            </w:r>
          </w:p>
        </w:tc>
        <w:tc>
          <w:tcPr>
            <w:tcW w:type="dxa" w:w="2952"/>
            <w:vAlign w:val="center"/>
            <w:tcMar>
              <w:top w:w="60" w:type="dxa"/>
              <w:start w:w="90" w:type="dxa"/>
              <w:bottom w:w="60" w:type="dxa"/>
              <w:end w:w="90" w:type="dxa"/>
            </w:tcMar>
          </w:tcPr>
          <w:p>
            <w:pPr>
              <w:spacing w:after="0" w:before="0"/>
            </w:pPr>
            <w:r>
              <w:rPr>
                <w:rFonts w:ascii="Calibri" w:hAnsi="Calibri"/>
                <w:sz w:val="15"/>
              </w:rPr>
              <w:t>Risk assessment</w:t>
            </w:r>
          </w:p>
        </w:tc>
      </w:tr>
      <w:tr>
        <w:tc>
          <w:tcPr>
            <w:tcW w:type="dxa" w:w="1008"/>
            <w:vAlign w:val="center"/>
            <w:tcMar>
              <w:top w:w="60" w:type="dxa"/>
              <w:start w:w="90" w:type="dxa"/>
              <w:bottom w:w="60" w:type="dxa"/>
              <w:end w:w="90" w:type="dxa"/>
            </w:tcMar>
          </w:tcPr>
          <w:p>
            <w:pPr>
              <w:spacing w:after="0" w:before="0"/>
            </w:pPr>
            <w:r>
              <w:rPr>
                <w:rFonts w:ascii="Calibri" w:hAnsi="Calibri"/>
                <w:sz w:val="15"/>
              </w:rPr>
              <w:t>TD-022</w:t>
            </w:r>
          </w:p>
        </w:tc>
        <w:tc>
          <w:tcPr>
            <w:tcW w:type="dxa" w:w="5112"/>
            <w:vAlign w:val="center"/>
            <w:tcMar>
              <w:top w:w="60" w:type="dxa"/>
              <w:start w:w="90" w:type="dxa"/>
              <w:bottom w:w="60" w:type="dxa"/>
              <w:end w:w="90" w:type="dxa"/>
            </w:tcMar>
          </w:tcPr>
          <w:p>
            <w:pPr>
              <w:spacing w:after="0" w:before="0"/>
            </w:pPr>
            <w:r>
              <w:rPr>
                <w:rFonts w:ascii="Calibri" w:hAnsi="Calibri"/>
                <w:sz w:val="15"/>
              </w:rPr>
              <w:t>Safe Option versus High Upside</w:t>
            </w:r>
          </w:p>
        </w:tc>
        <w:tc>
          <w:tcPr>
            <w:tcW w:type="dxa" w:w="2952"/>
            <w:vAlign w:val="center"/>
            <w:tcMar>
              <w:top w:w="60" w:type="dxa"/>
              <w:start w:w="90" w:type="dxa"/>
              <w:bottom w:w="60" w:type="dxa"/>
              <w:end w:w="90" w:type="dxa"/>
            </w:tcMar>
          </w:tcPr>
          <w:p>
            <w:pPr>
              <w:spacing w:after="0" w:before="0"/>
            </w:pPr>
            <w:r>
              <w:rPr>
                <w:rFonts w:ascii="Calibri" w:hAnsi="Calibri"/>
                <w:sz w:val="15"/>
              </w:rPr>
              <w:t>Tactical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TD-023</w:t>
            </w:r>
          </w:p>
        </w:tc>
        <w:tc>
          <w:tcPr>
            <w:tcW w:type="dxa" w:w="5112"/>
            <w:vAlign w:val="center"/>
            <w:tcMar>
              <w:top w:w="60" w:type="dxa"/>
              <w:start w:w="90" w:type="dxa"/>
              <w:bottom w:w="60" w:type="dxa"/>
              <w:end w:w="90" w:type="dxa"/>
            </w:tcMar>
          </w:tcPr>
          <w:p>
            <w:pPr>
              <w:spacing w:after="0" w:before="0"/>
            </w:pPr>
            <w:r>
              <w:rPr>
                <w:rFonts w:ascii="Calibri" w:hAnsi="Calibri"/>
                <w:sz w:val="15"/>
              </w:rPr>
              <w:t>Dismissal Risk Mapping</w:t>
            </w:r>
          </w:p>
        </w:tc>
        <w:tc>
          <w:tcPr>
            <w:tcW w:type="dxa" w:w="2952"/>
            <w:vAlign w:val="center"/>
            <w:tcMar>
              <w:top w:w="60" w:type="dxa"/>
              <w:start w:w="90" w:type="dxa"/>
              <w:bottom w:w="60" w:type="dxa"/>
              <w:end w:w="90" w:type="dxa"/>
            </w:tcMar>
          </w:tcPr>
          <w:p>
            <w:pPr>
              <w:spacing w:after="0" w:before="0"/>
            </w:pPr>
            <w:r>
              <w:rPr>
                <w:rFonts w:ascii="Calibri" w:hAnsi="Calibri"/>
                <w:sz w:val="15"/>
              </w:rPr>
              <w:t>Risk assessment</w:t>
            </w:r>
          </w:p>
        </w:tc>
      </w:tr>
      <w:tr>
        <w:tc>
          <w:tcPr>
            <w:tcW w:type="dxa" w:w="1008"/>
            <w:vAlign w:val="center"/>
            <w:tcMar>
              <w:top w:w="60" w:type="dxa"/>
              <w:start w:w="90" w:type="dxa"/>
              <w:bottom w:w="60" w:type="dxa"/>
              <w:end w:w="90" w:type="dxa"/>
            </w:tcMar>
          </w:tcPr>
          <w:p>
            <w:pPr>
              <w:spacing w:after="0" w:before="0"/>
            </w:pPr>
            <w:r>
              <w:rPr>
                <w:rFonts w:ascii="Calibri" w:hAnsi="Calibri"/>
                <w:sz w:val="15"/>
              </w:rPr>
              <w:t>TD-024</w:t>
            </w:r>
          </w:p>
        </w:tc>
        <w:tc>
          <w:tcPr>
            <w:tcW w:type="dxa" w:w="5112"/>
            <w:vAlign w:val="center"/>
            <w:tcMar>
              <w:top w:w="60" w:type="dxa"/>
              <w:start w:w="90" w:type="dxa"/>
              <w:bottom w:w="60" w:type="dxa"/>
              <w:end w:w="90" w:type="dxa"/>
            </w:tcMar>
          </w:tcPr>
          <w:p>
            <w:pPr>
              <w:spacing w:after="0" w:before="0"/>
            </w:pPr>
            <w:r>
              <w:rPr>
                <w:rFonts w:ascii="Calibri" w:hAnsi="Calibri"/>
                <w:sz w:val="15"/>
              </w:rPr>
              <w:t>Boundary Risk Mapping</w:t>
            </w:r>
          </w:p>
        </w:tc>
        <w:tc>
          <w:tcPr>
            <w:tcW w:type="dxa" w:w="2952"/>
            <w:vAlign w:val="center"/>
            <w:tcMar>
              <w:top w:w="60" w:type="dxa"/>
              <w:start w:w="90" w:type="dxa"/>
              <w:bottom w:w="60" w:type="dxa"/>
              <w:end w:w="90" w:type="dxa"/>
            </w:tcMar>
          </w:tcPr>
          <w:p>
            <w:pPr>
              <w:spacing w:after="0" w:before="0"/>
            </w:pPr>
            <w:r>
              <w:rPr>
                <w:rFonts w:ascii="Calibri" w:hAnsi="Calibri"/>
                <w:sz w:val="15"/>
              </w:rPr>
              <w:t>Risk assessment</w:t>
            </w:r>
          </w:p>
        </w:tc>
      </w:tr>
      <w:tr>
        <w:tc>
          <w:tcPr>
            <w:tcW w:type="dxa" w:w="1008"/>
            <w:vAlign w:val="center"/>
            <w:tcMar>
              <w:top w:w="60" w:type="dxa"/>
              <w:start w:w="90" w:type="dxa"/>
              <w:bottom w:w="60" w:type="dxa"/>
              <w:end w:w="90" w:type="dxa"/>
            </w:tcMar>
          </w:tcPr>
          <w:p>
            <w:pPr>
              <w:spacing w:after="0" w:before="0"/>
            </w:pPr>
            <w:r>
              <w:rPr>
                <w:rFonts w:ascii="Calibri" w:hAnsi="Calibri"/>
                <w:sz w:val="15"/>
              </w:rPr>
              <w:t>TD-025</w:t>
            </w:r>
          </w:p>
        </w:tc>
        <w:tc>
          <w:tcPr>
            <w:tcW w:type="dxa" w:w="5112"/>
            <w:vAlign w:val="center"/>
            <w:tcMar>
              <w:top w:w="60" w:type="dxa"/>
              <w:start w:w="90" w:type="dxa"/>
              <w:bottom w:w="60" w:type="dxa"/>
              <w:end w:w="90" w:type="dxa"/>
            </w:tcMar>
          </w:tcPr>
          <w:p>
            <w:pPr>
              <w:spacing w:after="0" w:before="0"/>
            </w:pPr>
            <w:r>
              <w:rPr>
                <w:rFonts w:ascii="Calibri" w:hAnsi="Calibri"/>
                <w:sz w:val="15"/>
              </w:rPr>
              <w:t>Single-Run Risk Mapping</w:t>
            </w:r>
          </w:p>
        </w:tc>
        <w:tc>
          <w:tcPr>
            <w:tcW w:type="dxa" w:w="2952"/>
            <w:vAlign w:val="center"/>
            <w:tcMar>
              <w:top w:w="60" w:type="dxa"/>
              <w:start w:w="90" w:type="dxa"/>
              <w:bottom w:w="60" w:type="dxa"/>
              <w:end w:w="90" w:type="dxa"/>
            </w:tcMar>
          </w:tcPr>
          <w:p>
            <w:pPr>
              <w:spacing w:after="0" w:before="0"/>
            </w:pPr>
            <w:r>
              <w:rPr>
                <w:rFonts w:ascii="Calibri" w:hAnsi="Calibri"/>
                <w:sz w:val="15"/>
              </w:rPr>
              <w:t>Risk assessment</w:t>
            </w:r>
          </w:p>
        </w:tc>
      </w:tr>
      <w:tr>
        <w:tc>
          <w:tcPr>
            <w:tcW w:type="dxa" w:w="1008"/>
            <w:vAlign w:val="center"/>
            <w:tcMar>
              <w:top w:w="60" w:type="dxa"/>
              <w:start w:w="90" w:type="dxa"/>
              <w:bottom w:w="60" w:type="dxa"/>
              <w:end w:w="90" w:type="dxa"/>
            </w:tcMar>
          </w:tcPr>
          <w:p>
            <w:pPr>
              <w:spacing w:after="0" w:before="0"/>
            </w:pPr>
            <w:r>
              <w:rPr>
                <w:rFonts w:ascii="Calibri" w:hAnsi="Calibri"/>
                <w:sz w:val="15"/>
              </w:rPr>
              <w:t>TD-026</w:t>
            </w:r>
          </w:p>
        </w:tc>
        <w:tc>
          <w:tcPr>
            <w:tcW w:type="dxa" w:w="5112"/>
            <w:vAlign w:val="center"/>
            <w:tcMar>
              <w:top w:w="60" w:type="dxa"/>
              <w:start w:w="90" w:type="dxa"/>
              <w:bottom w:w="60" w:type="dxa"/>
              <w:end w:w="90" w:type="dxa"/>
            </w:tcMar>
          </w:tcPr>
          <w:p>
            <w:pPr>
              <w:spacing w:after="0" w:before="0"/>
            </w:pPr>
            <w:r>
              <w:rPr>
                <w:rFonts w:ascii="Calibri" w:hAnsi="Calibri"/>
                <w:sz w:val="15"/>
              </w:rPr>
              <w:t>Dot-Ball Pressure Decision</w:t>
            </w:r>
          </w:p>
        </w:tc>
        <w:tc>
          <w:tcPr>
            <w:tcW w:type="dxa" w:w="2952"/>
            <w:vAlign w:val="center"/>
            <w:tcMar>
              <w:top w:w="60" w:type="dxa"/>
              <w:start w:w="90" w:type="dxa"/>
              <w:bottom w:w="60" w:type="dxa"/>
              <w:end w:w="90" w:type="dxa"/>
            </w:tcMar>
          </w:tcPr>
          <w:p>
            <w:pPr>
              <w:spacing w:after="0" w:before="0"/>
            </w:pPr>
            <w:r>
              <w:rPr>
                <w:rFonts w:ascii="Calibri" w:hAnsi="Calibri"/>
                <w:sz w:val="15"/>
              </w:rPr>
              <w:t>Decision making under pressure</w:t>
            </w:r>
          </w:p>
        </w:tc>
      </w:tr>
      <w:tr>
        <w:tc>
          <w:tcPr>
            <w:tcW w:type="dxa" w:w="1008"/>
            <w:vAlign w:val="center"/>
            <w:tcMar>
              <w:top w:w="60" w:type="dxa"/>
              <w:start w:w="90" w:type="dxa"/>
              <w:bottom w:w="60" w:type="dxa"/>
              <w:end w:w="90" w:type="dxa"/>
            </w:tcMar>
          </w:tcPr>
          <w:p>
            <w:pPr>
              <w:spacing w:after="0" w:before="0"/>
            </w:pPr>
            <w:r>
              <w:rPr>
                <w:rFonts w:ascii="Calibri" w:hAnsi="Calibri"/>
                <w:sz w:val="15"/>
              </w:rPr>
              <w:t>TD-027</w:t>
            </w:r>
          </w:p>
        </w:tc>
        <w:tc>
          <w:tcPr>
            <w:tcW w:type="dxa" w:w="5112"/>
            <w:vAlign w:val="center"/>
            <w:tcMar>
              <w:top w:w="60" w:type="dxa"/>
              <w:start w:w="90" w:type="dxa"/>
              <w:bottom w:w="60" w:type="dxa"/>
              <w:end w:w="90" w:type="dxa"/>
            </w:tcMar>
          </w:tcPr>
          <w:p>
            <w:pPr>
              <w:spacing w:after="0" w:before="0"/>
            </w:pPr>
            <w:r>
              <w:rPr>
                <w:rFonts w:ascii="Calibri" w:hAnsi="Calibri"/>
                <w:sz w:val="15"/>
              </w:rPr>
              <w:t>Protect versus Attack Choice</w:t>
            </w:r>
          </w:p>
        </w:tc>
        <w:tc>
          <w:tcPr>
            <w:tcW w:type="dxa" w:w="2952"/>
            <w:vAlign w:val="center"/>
            <w:tcMar>
              <w:top w:w="60" w:type="dxa"/>
              <w:start w:w="90" w:type="dxa"/>
              <w:bottom w:w="60" w:type="dxa"/>
              <w:end w:w="90" w:type="dxa"/>
            </w:tcMar>
          </w:tcPr>
          <w:p>
            <w:pPr>
              <w:spacing w:after="0" w:before="0"/>
            </w:pPr>
            <w:r>
              <w:rPr>
                <w:rFonts w:ascii="Calibri" w:hAnsi="Calibri"/>
                <w:sz w:val="15"/>
              </w:rPr>
              <w:t>Tactical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TD-028</w:t>
            </w:r>
          </w:p>
        </w:tc>
        <w:tc>
          <w:tcPr>
            <w:tcW w:type="dxa" w:w="5112"/>
            <w:vAlign w:val="center"/>
            <w:tcMar>
              <w:top w:w="60" w:type="dxa"/>
              <w:start w:w="90" w:type="dxa"/>
              <w:bottom w:w="60" w:type="dxa"/>
              <w:end w:w="90" w:type="dxa"/>
            </w:tcMar>
          </w:tcPr>
          <w:p>
            <w:pPr>
              <w:spacing w:after="0" w:before="0"/>
            </w:pPr>
            <w:r>
              <w:rPr>
                <w:rFonts w:ascii="Calibri" w:hAnsi="Calibri"/>
                <w:sz w:val="15"/>
              </w:rPr>
              <w:t>Target the Weakest Fielder</w:t>
            </w:r>
          </w:p>
        </w:tc>
        <w:tc>
          <w:tcPr>
            <w:tcW w:type="dxa" w:w="2952"/>
            <w:vAlign w:val="center"/>
            <w:tcMar>
              <w:top w:w="60" w:type="dxa"/>
              <w:start w:w="90" w:type="dxa"/>
              <w:bottom w:w="60" w:type="dxa"/>
              <w:end w:w="90" w:type="dxa"/>
            </w:tcMar>
          </w:tcPr>
          <w:p>
            <w:pPr>
              <w:spacing w:after="0" w:before="0"/>
            </w:pPr>
            <w:r>
              <w:rPr>
                <w:rFonts w:ascii="Calibri" w:hAnsi="Calibri"/>
                <w:sz w:val="15"/>
              </w:rPr>
              <w:t>Field-based decision</w:t>
            </w:r>
          </w:p>
        </w:tc>
      </w:tr>
      <w:tr>
        <w:tc>
          <w:tcPr>
            <w:tcW w:type="dxa" w:w="1008"/>
            <w:vAlign w:val="center"/>
            <w:tcMar>
              <w:top w:w="60" w:type="dxa"/>
              <w:start w:w="90" w:type="dxa"/>
              <w:bottom w:w="60" w:type="dxa"/>
              <w:end w:w="90" w:type="dxa"/>
            </w:tcMar>
          </w:tcPr>
          <w:p>
            <w:pPr>
              <w:spacing w:after="0" w:before="0"/>
            </w:pPr>
            <w:r>
              <w:rPr>
                <w:rFonts w:ascii="Calibri" w:hAnsi="Calibri"/>
                <w:sz w:val="15"/>
              </w:rPr>
              <w:t>TD-029</w:t>
            </w:r>
          </w:p>
        </w:tc>
        <w:tc>
          <w:tcPr>
            <w:tcW w:type="dxa" w:w="5112"/>
            <w:vAlign w:val="center"/>
            <w:tcMar>
              <w:top w:w="60" w:type="dxa"/>
              <w:start w:w="90" w:type="dxa"/>
              <w:bottom w:w="60" w:type="dxa"/>
              <w:end w:w="90" w:type="dxa"/>
            </w:tcMar>
          </w:tcPr>
          <w:p>
            <w:pPr>
              <w:spacing w:after="0" w:before="0"/>
            </w:pPr>
            <w:r>
              <w:rPr>
                <w:rFonts w:ascii="Calibri" w:hAnsi="Calibri"/>
                <w:sz w:val="15"/>
              </w:rPr>
              <w:t>Use the Strongest Skill</w:t>
            </w:r>
          </w:p>
        </w:tc>
        <w:tc>
          <w:tcPr>
            <w:tcW w:type="dxa" w:w="2952"/>
            <w:vAlign w:val="center"/>
            <w:tcMar>
              <w:top w:w="60" w:type="dxa"/>
              <w:start w:w="90" w:type="dxa"/>
              <w:bottom w:w="60" w:type="dxa"/>
              <w:end w:w="90" w:type="dxa"/>
            </w:tcMar>
          </w:tcPr>
          <w:p>
            <w:pPr>
              <w:spacing w:after="0" w:before="0"/>
            </w:pPr>
            <w:r>
              <w:rPr>
                <w:rFonts w:ascii="Calibri" w:hAnsi="Calibri"/>
                <w:sz w:val="15"/>
              </w:rPr>
              <w:t>Tactical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TD-030</w:t>
            </w:r>
          </w:p>
        </w:tc>
        <w:tc>
          <w:tcPr>
            <w:tcW w:type="dxa" w:w="5112"/>
            <w:vAlign w:val="center"/>
            <w:tcMar>
              <w:top w:w="60" w:type="dxa"/>
              <w:start w:w="90" w:type="dxa"/>
              <w:bottom w:w="60" w:type="dxa"/>
              <w:end w:w="90" w:type="dxa"/>
            </w:tcMar>
          </w:tcPr>
          <w:p>
            <w:pPr>
              <w:spacing w:after="0" w:before="0"/>
            </w:pPr>
            <w:r>
              <w:rPr>
                <w:rFonts w:ascii="Calibri" w:hAnsi="Calibri"/>
                <w:sz w:val="15"/>
              </w:rPr>
              <w:t>Choose under Time Pressure</w:t>
            </w:r>
          </w:p>
        </w:tc>
        <w:tc>
          <w:tcPr>
            <w:tcW w:type="dxa" w:w="2952"/>
            <w:vAlign w:val="center"/>
            <w:tcMar>
              <w:top w:w="60" w:type="dxa"/>
              <w:start w:w="90" w:type="dxa"/>
              <w:bottom w:w="60" w:type="dxa"/>
              <w:end w:w="90" w:type="dxa"/>
            </w:tcMar>
          </w:tcPr>
          <w:p>
            <w:pPr>
              <w:spacing w:after="0" w:before="0"/>
            </w:pPr>
            <w:r>
              <w:rPr>
                <w:rFonts w:ascii="Calibri" w:hAnsi="Calibri"/>
                <w:sz w:val="15"/>
              </w:rPr>
              <w:t>Decision making under pressure</w:t>
            </w:r>
          </w:p>
        </w:tc>
      </w:tr>
      <w:tr>
        <w:tc>
          <w:tcPr>
            <w:tcW w:type="dxa" w:w="1008"/>
            <w:vAlign w:val="center"/>
            <w:tcMar>
              <w:top w:w="60" w:type="dxa"/>
              <w:start w:w="90" w:type="dxa"/>
              <w:bottom w:w="60" w:type="dxa"/>
              <w:end w:w="90" w:type="dxa"/>
            </w:tcMar>
          </w:tcPr>
          <w:p>
            <w:pPr>
              <w:spacing w:after="0" w:before="0"/>
            </w:pPr>
            <w:r>
              <w:rPr>
                <w:rFonts w:ascii="Calibri" w:hAnsi="Calibri"/>
                <w:sz w:val="15"/>
              </w:rPr>
              <w:t>TD-031</w:t>
            </w:r>
          </w:p>
        </w:tc>
        <w:tc>
          <w:tcPr>
            <w:tcW w:type="dxa" w:w="5112"/>
            <w:vAlign w:val="center"/>
            <w:tcMar>
              <w:top w:w="60" w:type="dxa"/>
              <w:start w:w="90" w:type="dxa"/>
              <w:bottom w:w="60" w:type="dxa"/>
              <w:end w:w="90" w:type="dxa"/>
            </w:tcMar>
          </w:tcPr>
          <w:p>
            <w:pPr>
              <w:spacing w:after="0" w:before="0"/>
            </w:pPr>
            <w:r>
              <w:rPr>
                <w:rFonts w:ascii="Calibri" w:hAnsi="Calibri"/>
                <w:sz w:val="15"/>
              </w:rPr>
              <w:t>Decision with Incomplete Information</w:t>
            </w:r>
          </w:p>
        </w:tc>
        <w:tc>
          <w:tcPr>
            <w:tcW w:type="dxa" w:w="2952"/>
            <w:vAlign w:val="center"/>
            <w:tcMar>
              <w:top w:w="60" w:type="dxa"/>
              <w:start w:w="90" w:type="dxa"/>
              <w:bottom w:w="60" w:type="dxa"/>
              <w:end w:w="90" w:type="dxa"/>
            </w:tcMar>
          </w:tcPr>
          <w:p>
            <w:pPr>
              <w:spacing w:after="0" w:before="0"/>
            </w:pPr>
            <w:r>
              <w:rPr>
                <w:rFonts w:ascii="Calibri" w:hAnsi="Calibri"/>
                <w:sz w:val="15"/>
              </w:rPr>
              <w:t>Tactical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TD-032</w:t>
            </w:r>
          </w:p>
        </w:tc>
        <w:tc>
          <w:tcPr>
            <w:tcW w:type="dxa" w:w="5112"/>
            <w:vAlign w:val="center"/>
            <w:tcMar>
              <w:top w:w="60" w:type="dxa"/>
              <w:start w:w="90" w:type="dxa"/>
              <w:bottom w:w="60" w:type="dxa"/>
              <w:end w:w="90" w:type="dxa"/>
            </w:tcMar>
          </w:tcPr>
          <w:p>
            <w:pPr>
              <w:spacing w:after="0" w:before="0"/>
            </w:pPr>
            <w:r>
              <w:rPr>
                <w:rFonts w:ascii="Calibri" w:hAnsi="Calibri"/>
                <w:sz w:val="15"/>
              </w:rPr>
              <w:t>Decision after a Surprise</w:t>
            </w:r>
          </w:p>
        </w:tc>
        <w:tc>
          <w:tcPr>
            <w:tcW w:type="dxa" w:w="2952"/>
            <w:vAlign w:val="center"/>
            <w:tcMar>
              <w:top w:w="60" w:type="dxa"/>
              <w:start w:w="90" w:type="dxa"/>
              <w:bottom w:w="60" w:type="dxa"/>
              <w:end w:w="90" w:type="dxa"/>
            </w:tcMar>
          </w:tcPr>
          <w:p>
            <w:pPr>
              <w:spacing w:after="0" w:before="0"/>
            </w:pPr>
            <w:r>
              <w:rPr>
                <w:rFonts w:ascii="Calibri" w:hAnsi="Calibri"/>
                <w:sz w:val="15"/>
              </w:rPr>
              <w:t>Tactical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TD-033</w:t>
            </w:r>
          </w:p>
        </w:tc>
        <w:tc>
          <w:tcPr>
            <w:tcW w:type="dxa" w:w="5112"/>
            <w:vAlign w:val="center"/>
            <w:tcMar>
              <w:top w:w="60" w:type="dxa"/>
              <w:start w:w="90" w:type="dxa"/>
              <w:bottom w:w="60" w:type="dxa"/>
              <w:end w:w="90" w:type="dxa"/>
            </w:tcMar>
          </w:tcPr>
          <w:p>
            <w:pPr>
              <w:spacing w:after="0" w:before="0"/>
            </w:pPr>
            <w:r>
              <w:rPr>
                <w:rFonts w:ascii="Calibri" w:hAnsi="Calibri"/>
                <w:sz w:val="15"/>
              </w:rPr>
              <w:t>Plan A and Plan B</w:t>
            </w:r>
          </w:p>
        </w:tc>
        <w:tc>
          <w:tcPr>
            <w:tcW w:type="dxa" w:w="2952"/>
            <w:vAlign w:val="center"/>
            <w:tcMar>
              <w:top w:w="60" w:type="dxa"/>
              <w:start w:w="90" w:type="dxa"/>
              <w:bottom w:w="60" w:type="dxa"/>
              <w:end w:w="90" w:type="dxa"/>
            </w:tcMar>
          </w:tcPr>
          <w:p>
            <w:pPr>
              <w:spacing w:after="0" w:before="0"/>
            </w:pPr>
            <w:r>
              <w:rPr>
                <w:rFonts w:ascii="Calibri" w:hAnsi="Calibri"/>
                <w:sz w:val="15"/>
              </w:rPr>
              <w:t>Tactical planning</w:t>
            </w:r>
          </w:p>
        </w:tc>
      </w:tr>
      <w:tr>
        <w:tc>
          <w:tcPr>
            <w:tcW w:type="dxa" w:w="1008"/>
            <w:vAlign w:val="center"/>
            <w:tcMar>
              <w:top w:w="60" w:type="dxa"/>
              <w:start w:w="90" w:type="dxa"/>
              <w:bottom w:w="60" w:type="dxa"/>
              <w:end w:w="90" w:type="dxa"/>
            </w:tcMar>
          </w:tcPr>
          <w:p>
            <w:pPr>
              <w:spacing w:after="0" w:before="0"/>
            </w:pPr>
            <w:r>
              <w:rPr>
                <w:rFonts w:ascii="Calibri" w:hAnsi="Calibri"/>
                <w:sz w:val="15"/>
              </w:rPr>
              <w:t>TD-034</w:t>
            </w:r>
          </w:p>
        </w:tc>
        <w:tc>
          <w:tcPr>
            <w:tcW w:type="dxa" w:w="5112"/>
            <w:vAlign w:val="center"/>
            <w:tcMar>
              <w:top w:w="60" w:type="dxa"/>
              <w:start w:w="90" w:type="dxa"/>
              <w:bottom w:w="60" w:type="dxa"/>
              <w:end w:w="90" w:type="dxa"/>
            </w:tcMar>
          </w:tcPr>
          <w:p>
            <w:pPr>
              <w:spacing w:after="0" w:before="0"/>
            </w:pPr>
            <w:r>
              <w:rPr>
                <w:rFonts w:ascii="Calibri" w:hAnsi="Calibri"/>
                <w:sz w:val="15"/>
              </w:rPr>
              <w:t>Trigger for a Plan Change</w:t>
            </w:r>
          </w:p>
        </w:tc>
        <w:tc>
          <w:tcPr>
            <w:tcW w:type="dxa" w:w="2952"/>
            <w:vAlign w:val="center"/>
            <w:tcMar>
              <w:top w:w="60" w:type="dxa"/>
              <w:start w:w="90" w:type="dxa"/>
              <w:bottom w:w="60" w:type="dxa"/>
              <w:end w:w="90" w:type="dxa"/>
            </w:tcMar>
          </w:tcPr>
          <w:p>
            <w:pPr>
              <w:spacing w:after="0" w:before="0"/>
            </w:pPr>
            <w:r>
              <w:rPr>
                <w:rFonts w:ascii="Calibri" w:hAnsi="Calibri"/>
                <w:sz w:val="15"/>
              </w:rPr>
              <w:t>Tactical planning</w:t>
            </w:r>
          </w:p>
        </w:tc>
      </w:tr>
      <w:tr>
        <w:tc>
          <w:tcPr>
            <w:tcW w:type="dxa" w:w="1008"/>
            <w:vAlign w:val="center"/>
            <w:tcMar>
              <w:top w:w="60" w:type="dxa"/>
              <w:start w:w="90" w:type="dxa"/>
              <w:bottom w:w="60" w:type="dxa"/>
              <w:end w:w="90" w:type="dxa"/>
            </w:tcMar>
          </w:tcPr>
          <w:p>
            <w:pPr>
              <w:spacing w:after="0" w:before="0"/>
            </w:pPr>
            <w:r>
              <w:rPr>
                <w:rFonts w:ascii="Calibri" w:hAnsi="Calibri"/>
                <w:sz w:val="15"/>
              </w:rPr>
              <w:t>TD-035</w:t>
            </w:r>
          </w:p>
        </w:tc>
        <w:tc>
          <w:tcPr>
            <w:tcW w:type="dxa" w:w="5112"/>
            <w:vAlign w:val="center"/>
            <w:tcMar>
              <w:top w:w="60" w:type="dxa"/>
              <w:start w:w="90" w:type="dxa"/>
              <w:bottom w:w="60" w:type="dxa"/>
              <w:end w:w="90" w:type="dxa"/>
            </w:tcMar>
          </w:tcPr>
          <w:p>
            <w:pPr>
              <w:spacing w:after="0" w:before="0"/>
            </w:pPr>
            <w:r>
              <w:rPr>
                <w:rFonts w:ascii="Calibri" w:hAnsi="Calibri"/>
                <w:sz w:val="15"/>
              </w:rPr>
              <w:t>Consequence without Recklessness</w:t>
            </w:r>
          </w:p>
        </w:tc>
        <w:tc>
          <w:tcPr>
            <w:tcW w:type="dxa" w:w="2952"/>
            <w:vAlign w:val="center"/>
            <w:tcMar>
              <w:top w:w="60" w:type="dxa"/>
              <w:start w:w="90" w:type="dxa"/>
              <w:bottom w:w="60" w:type="dxa"/>
              <w:end w:w="90" w:type="dxa"/>
            </w:tcMar>
          </w:tcPr>
          <w:p>
            <w:pPr>
              <w:spacing w:after="0" w:before="0"/>
            </w:pPr>
            <w:r>
              <w:rPr>
                <w:rFonts w:ascii="Calibri" w:hAnsi="Calibri"/>
                <w:sz w:val="15"/>
              </w:rPr>
              <w:t>Tactical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TD-036</w:t>
            </w:r>
          </w:p>
        </w:tc>
        <w:tc>
          <w:tcPr>
            <w:tcW w:type="dxa" w:w="5112"/>
            <w:vAlign w:val="center"/>
            <w:tcMar>
              <w:top w:w="60" w:type="dxa"/>
              <w:start w:w="90" w:type="dxa"/>
              <w:bottom w:w="60" w:type="dxa"/>
              <w:end w:w="90" w:type="dxa"/>
            </w:tcMar>
          </w:tcPr>
          <w:p>
            <w:pPr>
              <w:spacing w:after="0" w:before="0"/>
            </w:pPr>
            <w:r>
              <w:rPr>
                <w:rFonts w:ascii="Calibri" w:hAnsi="Calibri"/>
                <w:sz w:val="15"/>
              </w:rPr>
              <w:t>Expected Value Introduction</w:t>
            </w:r>
          </w:p>
        </w:tc>
        <w:tc>
          <w:tcPr>
            <w:tcW w:type="dxa" w:w="2952"/>
            <w:vAlign w:val="center"/>
            <w:tcMar>
              <w:top w:w="60" w:type="dxa"/>
              <w:start w:w="90" w:type="dxa"/>
              <w:bottom w:w="60" w:type="dxa"/>
              <w:end w:w="90" w:type="dxa"/>
            </w:tcMar>
          </w:tcPr>
          <w:p>
            <w:pPr>
              <w:spacing w:after="0" w:before="0"/>
            </w:pPr>
            <w:r>
              <w:rPr>
                <w:rFonts w:ascii="Calibri" w:hAnsi="Calibri"/>
                <w:sz w:val="15"/>
              </w:rPr>
              <w:t>Tactical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TD-037</w:t>
            </w:r>
          </w:p>
        </w:tc>
        <w:tc>
          <w:tcPr>
            <w:tcW w:type="dxa" w:w="5112"/>
            <w:vAlign w:val="center"/>
            <w:tcMar>
              <w:top w:w="60" w:type="dxa"/>
              <w:start w:w="90" w:type="dxa"/>
              <w:bottom w:w="60" w:type="dxa"/>
              <w:end w:w="90" w:type="dxa"/>
            </w:tcMar>
          </w:tcPr>
          <w:p>
            <w:pPr>
              <w:spacing w:after="0" w:before="0"/>
            </w:pPr>
            <w:r>
              <w:rPr>
                <w:rFonts w:ascii="Calibri" w:hAnsi="Calibri"/>
                <w:sz w:val="15"/>
              </w:rPr>
              <w:t>Short-Term versus Innings Value</w:t>
            </w:r>
          </w:p>
        </w:tc>
        <w:tc>
          <w:tcPr>
            <w:tcW w:type="dxa" w:w="2952"/>
            <w:vAlign w:val="center"/>
            <w:tcMar>
              <w:top w:w="60" w:type="dxa"/>
              <w:start w:w="90" w:type="dxa"/>
              <w:bottom w:w="60" w:type="dxa"/>
              <w:end w:w="90" w:type="dxa"/>
            </w:tcMar>
          </w:tcPr>
          <w:p>
            <w:pPr>
              <w:spacing w:after="0" w:before="0"/>
            </w:pPr>
            <w:r>
              <w:rPr>
                <w:rFonts w:ascii="Calibri" w:hAnsi="Calibri"/>
                <w:sz w:val="15"/>
              </w:rPr>
              <w:t>Tactical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TD-038</w:t>
            </w:r>
          </w:p>
        </w:tc>
        <w:tc>
          <w:tcPr>
            <w:tcW w:type="dxa" w:w="5112"/>
            <w:vAlign w:val="center"/>
            <w:tcMar>
              <w:top w:w="60" w:type="dxa"/>
              <w:start w:w="90" w:type="dxa"/>
              <w:bottom w:w="60" w:type="dxa"/>
              <w:end w:w="90" w:type="dxa"/>
            </w:tcMar>
          </w:tcPr>
          <w:p>
            <w:pPr>
              <w:spacing w:after="0" w:before="0"/>
            </w:pPr>
            <w:r>
              <w:rPr>
                <w:rFonts w:ascii="Calibri" w:hAnsi="Calibri"/>
                <w:sz w:val="15"/>
              </w:rPr>
              <w:t>Personal Role versus Team Need</w:t>
            </w:r>
          </w:p>
        </w:tc>
        <w:tc>
          <w:tcPr>
            <w:tcW w:type="dxa" w:w="2952"/>
            <w:vAlign w:val="center"/>
            <w:tcMar>
              <w:top w:w="60" w:type="dxa"/>
              <w:start w:w="90" w:type="dxa"/>
              <w:bottom w:w="60" w:type="dxa"/>
              <w:end w:w="90" w:type="dxa"/>
            </w:tcMar>
          </w:tcPr>
          <w:p>
            <w:pPr>
              <w:spacing w:after="0" w:before="0"/>
            </w:pPr>
            <w:r>
              <w:rPr>
                <w:rFonts w:ascii="Calibri" w:hAnsi="Calibri"/>
                <w:sz w:val="15"/>
              </w:rPr>
              <w:t>Tactical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TD-039</w:t>
            </w:r>
          </w:p>
        </w:tc>
        <w:tc>
          <w:tcPr>
            <w:tcW w:type="dxa" w:w="5112"/>
            <w:vAlign w:val="center"/>
            <w:tcMar>
              <w:top w:w="60" w:type="dxa"/>
              <w:start w:w="90" w:type="dxa"/>
              <w:bottom w:w="60" w:type="dxa"/>
              <w:end w:w="90" w:type="dxa"/>
            </w:tcMar>
          </w:tcPr>
          <w:p>
            <w:pPr>
              <w:spacing w:after="0" w:before="0"/>
            </w:pPr>
            <w:r>
              <w:rPr>
                <w:rFonts w:ascii="Calibri" w:hAnsi="Calibri"/>
                <w:sz w:val="15"/>
              </w:rPr>
              <w:t>Confidence versus Evidence</w:t>
            </w:r>
          </w:p>
        </w:tc>
        <w:tc>
          <w:tcPr>
            <w:tcW w:type="dxa" w:w="2952"/>
            <w:vAlign w:val="center"/>
            <w:tcMar>
              <w:top w:w="60" w:type="dxa"/>
              <w:start w:w="90" w:type="dxa"/>
              <w:bottom w:w="60" w:type="dxa"/>
              <w:end w:w="90" w:type="dxa"/>
            </w:tcMar>
          </w:tcPr>
          <w:p>
            <w:pPr>
              <w:spacing w:after="0" w:before="0"/>
            </w:pPr>
            <w:r>
              <w:rPr>
                <w:rFonts w:ascii="Calibri" w:hAnsi="Calibri"/>
                <w:sz w:val="15"/>
              </w:rPr>
              <w:t>Tactical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TD-040</w:t>
            </w:r>
          </w:p>
        </w:tc>
        <w:tc>
          <w:tcPr>
            <w:tcW w:type="dxa" w:w="5112"/>
            <w:vAlign w:val="center"/>
            <w:tcMar>
              <w:top w:w="60" w:type="dxa"/>
              <w:start w:w="90" w:type="dxa"/>
              <w:bottom w:w="60" w:type="dxa"/>
              <w:end w:w="90" w:type="dxa"/>
            </w:tcMar>
          </w:tcPr>
          <w:p>
            <w:pPr>
              <w:spacing w:after="0" w:before="0"/>
            </w:pPr>
            <w:r>
              <w:rPr>
                <w:rFonts w:ascii="Calibri" w:hAnsi="Calibri"/>
                <w:sz w:val="15"/>
              </w:rPr>
              <w:t>Risk and Option Review</w:t>
            </w:r>
          </w:p>
        </w:tc>
        <w:tc>
          <w:tcPr>
            <w:tcW w:type="dxa" w:w="2952"/>
            <w:vAlign w:val="center"/>
            <w:tcMar>
              <w:top w:w="60" w:type="dxa"/>
              <w:start w:w="90" w:type="dxa"/>
              <w:bottom w:w="60" w:type="dxa"/>
              <w:end w:w="90" w:type="dxa"/>
            </w:tcMar>
          </w:tcPr>
          <w:p>
            <w:pPr>
              <w:spacing w:after="0" w:before="0"/>
            </w:pPr>
            <w:r>
              <w:rPr>
                <w:rFonts w:ascii="Calibri" w:hAnsi="Calibri"/>
                <w:sz w:val="15"/>
              </w:rPr>
              <w:t>Risk assessment</w:t>
            </w:r>
          </w:p>
        </w:tc>
      </w:tr>
    </w:tbl>
    <w:p>
      <w:r>
        <w:br w:type="page"/>
      </w:r>
    </w:p>
    <w:p>
      <w:pPr>
        <w:pStyle w:val="Heading2"/>
      </w:pPr>
      <w:r>
        <w:t>TD-041 to TD-060 - Batter-Bowler Contests</w:t>
      </w:r>
    </w:p>
    <w:tbl>
      <w:tblPr>
        <w:tblStyle w:val="TableGrid"/>
        <w:tblW w:type="auto" w:w="0"/>
        <w:jc w:val="center"/>
        <w:tblLayout w:type="fixed"/>
        <w:tblLook w:firstColumn="1" w:firstRow="1" w:lastColumn="0" w:lastRow="0" w:noHBand="0" w:noVBand="1" w:val="04A0"/>
      </w:tblPr>
      <w:tblGrid>
        <w:gridCol w:w="3317"/>
        <w:gridCol w:w="3317"/>
        <w:gridCol w:w="3317"/>
      </w:tblGrid>
      <w:tr>
        <w:trPr>
          <w:tblHeader w:val="true"/>
        </w:trPr>
        <w:tc>
          <w:tcPr>
            <w:tcW w:type="dxa" w:w="1008"/>
            <w:vAlign w:val="center"/>
            <w:tcMar>
              <w:top w:w="60" w:type="dxa"/>
              <w:start w:w="90" w:type="dxa"/>
              <w:bottom w:w="60" w:type="dxa"/>
              <w:end w:w="90" w:type="dxa"/>
            </w:tcMar>
            <w:shd w:fill="17365D"/>
          </w:tcPr>
          <w:p>
            <w:pPr>
              <w:spacing w:after="0" w:before="0"/>
            </w:pPr>
            <w:r>
              <w:rPr>
                <w:rFonts w:ascii="Calibri" w:hAnsi="Calibri"/>
                <w:b/>
                <w:color w:val="FFFFFF"/>
                <w:sz w:val="15"/>
              </w:rPr>
              <w:t>ID</w:t>
            </w:r>
          </w:p>
        </w:tc>
        <w:tc>
          <w:tcPr>
            <w:tcW w:type="dxa" w:w="5112"/>
            <w:vAlign w:val="center"/>
            <w:tcMar>
              <w:top w:w="60" w:type="dxa"/>
              <w:start w:w="90" w:type="dxa"/>
              <w:bottom w:w="60" w:type="dxa"/>
              <w:end w:w="90" w:type="dxa"/>
            </w:tcMar>
            <w:shd w:fill="17365D"/>
          </w:tcPr>
          <w:p>
            <w:pPr>
              <w:spacing w:after="0" w:before="0"/>
            </w:pPr>
            <w:r>
              <w:rPr>
                <w:rFonts w:ascii="Calibri" w:hAnsi="Calibri"/>
                <w:b/>
                <w:color w:val="FFFFFF"/>
                <w:sz w:val="15"/>
              </w:rPr>
              <w:t>Drill</w:t>
            </w:r>
          </w:p>
        </w:tc>
        <w:tc>
          <w:tcPr>
            <w:tcW w:type="dxa" w:w="2952"/>
            <w:vAlign w:val="center"/>
            <w:tcMar>
              <w:top w:w="60" w:type="dxa"/>
              <w:start w:w="90" w:type="dxa"/>
              <w:bottom w:w="60" w:type="dxa"/>
              <w:end w:w="90" w:type="dxa"/>
            </w:tcMar>
            <w:shd w:fill="17365D"/>
          </w:tcPr>
          <w:p>
            <w:pPr>
              <w:spacing w:after="0" w:before="0"/>
            </w:pPr>
            <w:r>
              <w:rPr>
                <w:rFonts w:ascii="Calibri" w:hAnsi="Calibri"/>
                <w:b/>
                <w:color w:val="FFFFFF"/>
                <w:sz w:val="15"/>
              </w:rPr>
              <w:t>Primary Skill</w:t>
            </w:r>
          </w:p>
        </w:tc>
      </w:tr>
      <w:tr>
        <w:tc>
          <w:tcPr>
            <w:tcW w:type="dxa" w:w="1008"/>
            <w:vAlign w:val="center"/>
            <w:tcMar>
              <w:top w:w="60" w:type="dxa"/>
              <w:start w:w="90" w:type="dxa"/>
              <w:bottom w:w="60" w:type="dxa"/>
              <w:end w:w="90" w:type="dxa"/>
            </w:tcMar>
          </w:tcPr>
          <w:p>
            <w:pPr>
              <w:spacing w:after="0" w:before="0"/>
            </w:pPr>
            <w:r>
              <w:rPr>
                <w:rFonts w:ascii="Calibri" w:hAnsi="Calibri"/>
                <w:sz w:val="15"/>
              </w:rPr>
              <w:t>TD-041</w:t>
            </w:r>
          </w:p>
        </w:tc>
        <w:tc>
          <w:tcPr>
            <w:tcW w:type="dxa" w:w="5112"/>
            <w:vAlign w:val="center"/>
            <w:tcMar>
              <w:top w:w="60" w:type="dxa"/>
              <w:start w:w="90" w:type="dxa"/>
              <w:bottom w:w="60" w:type="dxa"/>
              <w:end w:w="90" w:type="dxa"/>
            </w:tcMar>
          </w:tcPr>
          <w:p>
            <w:pPr>
              <w:spacing w:after="0" w:before="0"/>
            </w:pPr>
            <w:r>
              <w:rPr>
                <w:rFonts w:ascii="Calibri" w:hAnsi="Calibri"/>
                <w:sz w:val="15"/>
              </w:rPr>
              <w:t>Batter Reads Bowler Release</w:t>
            </w:r>
          </w:p>
        </w:tc>
        <w:tc>
          <w:tcPr>
            <w:tcW w:type="dxa" w:w="2952"/>
            <w:vAlign w:val="center"/>
            <w:tcMar>
              <w:top w:w="60" w:type="dxa"/>
              <w:start w:w="90" w:type="dxa"/>
              <w:bottom w:w="60" w:type="dxa"/>
              <w:end w:w="90" w:type="dxa"/>
            </w:tcMar>
          </w:tcPr>
          <w:p>
            <w:pPr>
              <w:spacing w:after="0" w:before="0"/>
            </w:pPr>
            <w:r>
              <w:rPr>
                <w:rFonts w:ascii="Calibri" w:hAnsi="Calibri"/>
                <w:sz w:val="15"/>
              </w:rPr>
              <w:t>Batter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TD-042</w:t>
            </w:r>
          </w:p>
        </w:tc>
        <w:tc>
          <w:tcPr>
            <w:tcW w:type="dxa" w:w="5112"/>
            <w:vAlign w:val="center"/>
            <w:tcMar>
              <w:top w:w="60" w:type="dxa"/>
              <w:start w:w="90" w:type="dxa"/>
              <w:bottom w:w="60" w:type="dxa"/>
              <w:end w:w="90" w:type="dxa"/>
            </w:tcMar>
          </w:tcPr>
          <w:p>
            <w:pPr>
              <w:spacing w:after="0" w:before="0"/>
            </w:pPr>
            <w:r>
              <w:rPr>
                <w:rFonts w:ascii="Calibri" w:hAnsi="Calibri"/>
                <w:sz w:val="15"/>
              </w:rPr>
              <w:t>Batter Reads Line and Length</w:t>
            </w:r>
          </w:p>
        </w:tc>
        <w:tc>
          <w:tcPr>
            <w:tcW w:type="dxa" w:w="2952"/>
            <w:vAlign w:val="center"/>
            <w:tcMar>
              <w:top w:w="60" w:type="dxa"/>
              <w:start w:w="90" w:type="dxa"/>
              <w:bottom w:w="60" w:type="dxa"/>
              <w:end w:w="90" w:type="dxa"/>
            </w:tcMar>
          </w:tcPr>
          <w:p>
            <w:pPr>
              <w:spacing w:after="0" w:before="0"/>
            </w:pPr>
            <w:r>
              <w:rPr>
                <w:rFonts w:ascii="Calibri" w:hAnsi="Calibri"/>
                <w:sz w:val="15"/>
              </w:rPr>
              <w:t>Batter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TD-043</w:t>
            </w:r>
          </w:p>
        </w:tc>
        <w:tc>
          <w:tcPr>
            <w:tcW w:type="dxa" w:w="5112"/>
            <w:vAlign w:val="center"/>
            <w:tcMar>
              <w:top w:w="60" w:type="dxa"/>
              <w:start w:w="90" w:type="dxa"/>
              <w:bottom w:w="60" w:type="dxa"/>
              <w:end w:w="90" w:type="dxa"/>
            </w:tcMar>
          </w:tcPr>
          <w:p>
            <w:pPr>
              <w:spacing w:after="0" w:before="0"/>
            </w:pPr>
            <w:r>
              <w:rPr>
                <w:rFonts w:ascii="Calibri" w:hAnsi="Calibri"/>
                <w:sz w:val="15"/>
              </w:rPr>
              <w:t>Batter Reads Pace and Variation</w:t>
            </w:r>
          </w:p>
        </w:tc>
        <w:tc>
          <w:tcPr>
            <w:tcW w:type="dxa" w:w="2952"/>
            <w:vAlign w:val="center"/>
            <w:tcMar>
              <w:top w:w="60" w:type="dxa"/>
              <w:start w:w="90" w:type="dxa"/>
              <w:bottom w:w="60" w:type="dxa"/>
              <w:end w:w="90" w:type="dxa"/>
            </w:tcMar>
          </w:tcPr>
          <w:p>
            <w:pPr>
              <w:spacing w:after="0" w:before="0"/>
            </w:pPr>
            <w:r>
              <w:rPr>
                <w:rFonts w:ascii="Calibri" w:hAnsi="Calibri"/>
                <w:sz w:val="15"/>
              </w:rPr>
              <w:t>Batter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TD-044</w:t>
            </w:r>
          </w:p>
        </w:tc>
        <w:tc>
          <w:tcPr>
            <w:tcW w:type="dxa" w:w="5112"/>
            <w:vAlign w:val="center"/>
            <w:tcMar>
              <w:top w:w="60" w:type="dxa"/>
              <w:start w:w="90" w:type="dxa"/>
              <w:bottom w:w="60" w:type="dxa"/>
              <w:end w:w="90" w:type="dxa"/>
            </w:tcMar>
          </w:tcPr>
          <w:p>
            <w:pPr>
              <w:spacing w:after="0" w:before="0"/>
            </w:pPr>
            <w:r>
              <w:rPr>
                <w:rFonts w:ascii="Calibri" w:hAnsi="Calibri"/>
                <w:sz w:val="15"/>
              </w:rPr>
              <w:t>Batter Reads Field Change</w:t>
            </w:r>
          </w:p>
        </w:tc>
        <w:tc>
          <w:tcPr>
            <w:tcW w:type="dxa" w:w="2952"/>
            <w:vAlign w:val="center"/>
            <w:tcMar>
              <w:top w:w="60" w:type="dxa"/>
              <w:start w:w="90" w:type="dxa"/>
              <w:bottom w:w="60" w:type="dxa"/>
              <w:end w:w="90" w:type="dxa"/>
            </w:tcMar>
          </w:tcPr>
          <w:p>
            <w:pPr>
              <w:spacing w:after="0" w:before="0"/>
            </w:pPr>
            <w:r>
              <w:rPr>
                <w:rFonts w:ascii="Calibri" w:hAnsi="Calibri"/>
                <w:sz w:val="15"/>
              </w:rPr>
              <w:t>Batter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TD-045</w:t>
            </w:r>
          </w:p>
        </w:tc>
        <w:tc>
          <w:tcPr>
            <w:tcW w:type="dxa" w:w="5112"/>
            <w:vAlign w:val="center"/>
            <w:tcMar>
              <w:top w:w="60" w:type="dxa"/>
              <w:start w:w="90" w:type="dxa"/>
              <w:bottom w:w="60" w:type="dxa"/>
              <w:end w:w="90" w:type="dxa"/>
            </w:tcMar>
          </w:tcPr>
          <w:p>
            <w:pPr>
              <w:spacing w:after="0" w:before="0"/>
            </w:pPr>
            <w:r>
              <w:rPr>
                <w:rFonts w:ascii="Calibri" w:hAnsi="Calibri"/>
                <w:sz w:val="15"/>
              </w:rPr>
              <w:t>Bowler Reads Batter Setup</w:t>
            </w:r>
          </w:p>
        </w:tc>
        <w:tc>
          <w:tcPr>
            <w:tcW w:type="dxa" w:w="2952"/>
            <w:vAlign w:val="center"/>
            <w:tcMar>
              <w:top w:w="60" w:type="dxa"/>
              <w:start w:w="90" w:type="dxa"/>
              <w:bottom w:w="60" w:type="dxa"/>
              <w:end w:w="90" w:type="dxa"/>
            </w:tcMar>
          </w:tcPr>
          <w:p>
            <w:pPr>
              <w:spacing w:after="0" w:before="0"/>
            </w:pPr>
            <w:r>
              <w:rPr>
                <w:rFonts w:ascii="Calibri" w:hAnsi="Calibri"/>
                <w:sz w:val="15"/>
              </w:rPr>
              <w:t>Batter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TD-046</w:t>
            </w:r>
          </w:p>
        </w:tc>
        <w:tc>
          <w:tcPr>
            <w:tcW w:type="dxa" w:w="5112"/>
            <w:vAlign w:val="center"/>
            <w:tcMar>
              <w:top w:w="60" w:type="dxa"/>
              <w:start w:w="90" w:type="dxa"/>
              <w:bottom w:w="60" w:type="dxa"/>
              <w:end w:w="90" w:type="dxa"/>
            </w:tcMar>
          </w:tcPr>
          <w:p>
            <w:pPr>
              <w:spacing w:after="0" w:before="0"/>
            </w:pPr>
            <w:r>
              <w:rPr>
                <w:rFonts w:ascii="Calibri" w:hAnsi="Calibri"/>
                <w:sz w:val="15"/>
              </w:rPr>
              <w:t>Bowler Reads Batter Movement</w:t>
            </w:r>
          </w:p>
        </w:tc>
        <w:tc>
          <w:tcPr>
            <w:tcW w:type="dxa" w:w="2952"/>
            <w:vAlign w:val="center"/>
            <w:tcMar>
              <w:top w:w="60" w:type="dxa"/>
              <w:start w:w="90" w:type="dxa"/>
              <w:bottom w:w="60" w:type="dxa"/>
              <w:end w:w="90" w:type="dxa"/>
            </w:tcMar>
          </w:tcPr>
          <w:p>
            <w:pPr>
              <w:spacing w:after="0" w:before="0"/>
            </w:pPr>
            <w:r>
              <w:rPr>
                <w:rFonts w:ascii="Calibri" w:hAnsi="Calibri"/>
                <w:sz w:val="15"/>
              </w:rPr>
              <w:t>Batter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TD-047</w:t>
            </w:r>
          </w:p>
        </w:tc>
        <w:tc>
          <w:tcPr>
            <w:tcW w:type="dxa" w:w="5112"/>
            <w:vAlign w:val="center"/>
            <w:tcMar>
              <w:top w:w="60" w:type="dxa"/>
              <w:start w:w="90" w:type="dxa"/>
              <w:bottom w:w="60" w:type="dxa"/>
              <w:end w:w="90" w:type="dxa"/>
            </w:tcMar>
          </w:tcPr>
          <w:p>
            <w:pPr>
              <w:spacing w:after="0" w:before="0"/>
            </w:pPr>
            <w:r>
              <w:rPr>
                <w:rFonts w:ascii="Calibri" w:hAnsi="Calibri"/>
                <w:sz w:val="15"/>
              </w:rPr>
              <w:t>Bowler Reads Scoring Preference</w:t>
            </w:r>
          </w:p>
        </w:tc>
        <w:tc>
          <w:tcPr>
            <w:tcW w:type="dxa" w:w="2952"/>
            <w:vAlign w:val="center"/>
            <w:tcMar>
              <w:top w:w="60" w:type="dxa"/>
              <w:start w:w="90" w:type="dxa"/>
              <w:bottom w:w="60" w:type="dxa"/>
              <w:end w:w="90" w:type="dxa"/>
            </w:tcMar>
          </w:tcPr>
          <w:p>
            <w:pPr>
              <w:spacing w:after="0" w:before="0"/>
            </w:pPr>
            <w:r>
              <w:rPr>
                <w:rFonts w:ascii="Calibri" w:hAnsi="Calibri"/>
                <w:sz w:val="15"/>
              </w:rPr>
              <w:t>Bowler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TD-048</w:t>
            </w:r>
          </w:p>
        </w:tc>
        <w:tc>
          <w:tcPr>
            <w:tcW w:type="dxa" w:w="5112"/>
            <w:vAlign w:val="center"/>
            <w:tcMar>
              <w:top w:w="60" w:type="dxa"/>
              <w:start w:w="90" w:type="dxa"/>
              <w:bottom w:w="60" w:type="dxa"/>
              <w:end w:w="90" w:type="dxa"/>
            </w:tcMar>
          </w:tcPr>
          <w:p>
            <w:pPr>
              <w:spacing w:after="0" w:before="0"/>
            </w:pPr>
            <w:r>
              <w:rPr>
                <w:rFonts w:ascii="Calibri" w:hAnsi="Calibri"/>
                <w:sz w:val="15"/>
              </w:rPr>
              <w:t>Bowler Reads Strike Intent</w:t>
            </w:r>
          </w:p>
        </w:tc>
        <w:tc>
          <w:tcPr>
            <w:tcW w:type="dxa" w:w="2952"/>
            <w:vAlign w:val="center"/>
            <w:tcMar>
              <w:top w:w="60" w:type="dxa"/>
              <w:start w:w="90" w:type="dxa"/>
              <w:bottom w:w="60" w:type="dxa"/>
              <w:end w:w="90" w:type="dxa"/>
            </w:tcMar>
          </w:tcPr>
          <w:p>
            <w:pPr>
              <w:spacing w:after="0" w:before="0"/>
            </w:pPr>
            <w:r>
              <w:rPr>
                <w:rFonts w:ascii="Calibri" w:hAnsi="Calibri"/>
                <w:sz w:val="15"/>
              </w:rPr>
              <w:t>Bowler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TD-049</w:t>
            </w:r>
          </w:p>
        </w:tc>
        <w:tc>
          <w:tcPr>
            <w:tcW w:type="dxa" w:w="5112"/>
            <w:vAlign w:val="center"/>
            <w:tcMar>
              <w:top w:w="60" w:type="dxa"/>
              <w:start w:w="90" w:type="dxa"/>
              <w:bottom w:w="60" w:type="dxa"/>
              <w:end w:w="90" w:type="dxa"/>
            </w:tcMar>
          </w:tcPr>
          <w:p>
            <w:pPr>
              <w:spacing w:after="0" w:before="0"/>
            </w:pPr>
            <w:r>
              <w:rPr>
                <w:rFonts w:ascii="Calibri" w:hAnsi="Calibri"/>
                <w:sz w:val="15"/>
              </w:rPr>
              <w:t>Set Up a Batter over Three Balls</w:t>
            </w:r>
          </w:p>
        </w:tc>
        <w:tc>
          <w:tcPr>
            <w:tcW w:type="dxa" w:w="2952"/>
            <w:vAlign w:val="center"/>
            <w:tcMar>
              <w:top w:w="60" w:type="dxa"/>
              <w:start w:w="90" w:type="dxa"/>
              <w:bottom w:w="60" w:type="dxa"/>
              <w:end w:w="90" w:type="dxa"/>
            </w:tcMar>
          </w:tcPr>
          <w:p>
            <w:pPr>
              <w:spacing w:after="0" w:before="0"/>
            </w:pPr>
            <w:r>
              <w:rPr>
                <w:rFonts w:ascii="Calibri" w:hAnsi="Calibri"/>
                <w:sz w:val="15"/>
              </w:rPr>
              <w:t>Batter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TD-050</w:t>
            </w:r>
          </w:p>
        </w:tc>
        <w:tc>
          <w:tcPr>
            <w:tcW w:type="dxa" w:w="5112"/>
            <w:vAlign w:val="center"/>
            <w:tcMar>
              <w:top w:w="60" w:type="dxa"/>
              <w:start w:w="90" w:type="dxa"/>
              <w:bottom w:w="60" w:type="dxa"/>
              <w:end w:w="90" w:type="dxa"/>
            </w:tcMar>
          </w:tcPr>
          <w:p>
            <w:pPr>
              <w:spacing w:after="0" w:before="0"/>
            </w:pPr>
            <w:r>
              <w:rPr>
                <w:rFonts w:ascii="Calibri" w:hAnsi="Calibri"/>
                <w:sz w:val="15"/>
              </w:rPr>
              <w:t>Set Up a Bowler over an Over</w:t>
            </w:r>
          </w:p>
        </w:tc>
        <w:tc>
          <w:tcPr>
            <w:tcW w:type="dxa" w:w="2952"/>
            <w:vAlign w:val="center"/>
            <w:tcMar>
              <w:top w:w="60" w:type="dxa"/>
              <w:start w:w="90" w:type="dxa"/>
              <w:bottom w:w="60" w:type="dxa"/>
              <w:end w:w="90" w:type="dxa"/>
            </w:tcMar>
          </w:tcPr>
          <w:p>
            <w:pPr>
              <w:spacing w:after="0" w:before="0"/>
            </w:pPr>
            <w:r>
              <w:rPr>
                <w:rFonts w:ascii="Calibri" w:hAnsi="Calibri"/>
                <w:sz w:val="15"/>
              </w:rPr>
              <w:t>Bowler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TD-051</w:t>
            </w:r>
          </w:p>
        </w:tc>
        <w:tc>
          <w:tcPr>
            <w:tcW w:type="dxa" w:w="5112"/>
            <w:vAlign w:val="center"/>
            <w:tcMar>
              <w:top w:w="60" w:type="dxa"/>
              <w:start w:w="90" w:type="dxa"/>
              <w:bottom w:w="60" w:type="dxa"/>
              <w:end w:w="90" w:type="dxa"/>
            </w:tcMar>
          </w:tcPr>
          <w:p>
            <w:pPr>
              <w:spacing w:after="0" w:before="0"/>
            </w:pPr>
            <w:r>
              <w:rPr>
                <w:rFonts w:ascii="Calibri" w:hAnsi="Calibri"/>
                <w:sz w:val="15"/>
              </w:rPr>
              <w:t>Stock Ball versus Variation</w:t>
            </w:r>
          </w:p>
        </w:tc>
        <w:tc>
          <w:tcPr>
            <w:tcW w:type="dxa" w:w="2952"/>
            <w:vAlign w:val="center"/>
            <w:tcMar>
              <w:top w:w="60" w:type="dxa"/>
              <w:start w:w="90" w:type="dxa"/>
              <w:bottom w:w="60" w:type="dxa"/>
              <w:end w:w="90" w:type="dxa"/>
            </w:tcMar>
          </w:tcPr>
          <w:p>
            <w:pPr>
              <w:spacing w:after="0" w:before="0"/>
            </w:pPr>
            <w:r>
              <w:rPr>
                <w:rFonts w:ascii="Calibri" w:hAnsi="Calibri"/>
                <w:sz w:val="15"/>
              </w:rPr>
              <w:t>Tactical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TD-052</w:t>
            </w:r>
          </w:p>
        </w:tc>
        <w:tc>
          <w:tcPr>
            <w:tcW w:type="dxa" w:w="5112"/>
            <w:vAlign w:val="center"/>
            <w:tcMar>
              <w:top w:w="60" w:type="dxa"/>
              <w:start w:w="90" w:type="dxa"/>
              <w:bottom w:w="60" w:type="dxa"/>
              <w:end w:w="90" w:type="dxa"/>
            </w:tcMar>
          </w:tcPr>
          <w:p>
            <w:pPr>
              <w:spacing w:after="0" w:before="0"/>
            </w:pPr>
            <w:r>
              <w:rPr>
                <w:rFonts w:ascii="Calibri" w:hAnsi="Calibri"/>
                <w:sz w:val="15"/>
              </w:rPr>
              <w:t>Attack Stumps versus Outside Edge</w:t>
            </w:r>
          </w:p>
        </w:tc>
        <w:tc>
          <w:tcPr>
            <w:tcW w:type="dxa" w:w="2952"/>
            <w:vAlign w:val="center"/>
            <w:tcMar>
              <w:top w:w="60" w:type="dxa"/>
              <w:start w:w="90" w:type="dxa"/>
              <w:bottom w:w="60" w:type="dxa"/>
              <w:end w:w="90" w:type="dxa"/>
            </w:tcMar>
          </w:tcPr>
          <w:p>
            <w:pPr>
              <w:spacing w:after="0" w:before="0"/>
            </w:pPr>
            <w:r>
              <w:rPr>
                <w:rFonts w:ascii="Calibri" w:hAnsi="Calibri"/>
                <w:sz w:val="15"/>
              </w:rPr>
              <w:t>Tactical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TD-053</w:t>
            </w:r>
          </w:p>
        </w:tc>
        <w:tc>
          <w:tcPr>
            <w:tcW w:type="dxa" w:w="5112"/>
            <w:vAlign w:val="center"/>
            <w:tcMar>
              <w:top w:w="60" w:type="dxa"/>
              <w:start w:w="90" w:type="dxa"/>
              <w:bottom w:w="60" w:type="dxa"/>
              <w:end w:w="90" w:type="dxa"/>
            </w:tcMar>
          </w:tcPr>
          <w:p>
            <w:pPr>
              <w:spacing w:after="0" w:before="0"/>
            </w:pPr>
            <w:r>
              <w:rPr>
                <w:rFonts w:ascii="Calibri" w:hAnsi="Calibri"/>
                <w:sz w:val="15"/>
              </w:rPr>
              <w:t>Scoring Zone versus Dismissal Risk</w:t>
            </w:r>
          </w:p>
        </w:tc>
        <w:tc>
          <w:tcPr>
            <w:tcW w:type="dxa" w:w="2952"/>
            <w:vAlign w:val="center"/>
            <w:tcMar>
              <w:top w:w="60" w:type="dxa"/>
              <w:start w:w="90" w:type="dxa"/>
              <w:bottom w:w="60" w:type="dxa"/>
              <w:end w:w="90" w:type="dxa"/>
            </w:tcMar>
          </w:tcPr>
          <w:p>
            <w:pPr>
              <w:spacing w:after="0" w:before="0"/>
            </w:pPr>
            <w:r>
              <w:rPr>
                <w:rFonts w:ascii="Calibri" w:hAnsi="Calibri"/>
                <w:sz w:val="15"/>
              </w:rPr>
              <w:t>Risk assessment</w:t>
            </w:r>
          </w:p>
        </w:tc>
      </w:tr>
      <w:tr>
        <w:tc>
          <w:tcPr>
            <w:tcW w:type="dxa" w:w="1008"/>
            <w:vAlign w:val="center"/>
            <w:tcMar>
              <w:top w:w="60" w:type="dxa"/>
              <w:start w:w="90" w:type="dxa"/>
              <w:bottom w:w="60" w:type="dxa"/>
              <w:end w:w="90" w:type="dxa"/>
            </w:tcMar>
          </w:tcPr>
          <w:p>
            <w:pPr>
              <w:spacing w:after="0" w:before="0"/>
            </w:pPr>
            <w:r>
              <w:rPr>
                <w:rFonts w:ascii="Calibri" w:hAnsi="Calibri"/>
                <w:sz w:val="15"/>
              </w:rPr>
              <w:t>TD-054</w:t>
            </w:r>
          </w:p>
        </w:tc>
        <w:tc>
          <w:tcPr>
            <w:tcW w:type="dxa" w:w="5112"/>
            <w:vAlign w:val="center"/>
            <w:tcMar>
              <w:top w:w="60" w:type="dxa"/>
              <w:start w:w="90" w:type="dxa"/>
              <w:bottom w:w="60" w:type="dxa"/>
              <w:end w:w="90" w:type="dxa"/>
            </w:tcMar>
          </w:tcPr>
          <w:p>
            <w:pPr>
              <w:spacing w:after="0" w:before="0"/>
            </w:pPr>
            <w:r>
              <w:rPr>
                <w:rFonts w:ascii="Calibri" w:hAnsi="Calibri"/>
                <w:sz w:val="15"/>
              </w:rPr>
              <w:t>Leave versus Score Decision</w:t>
            </w:r>
          </w:p>
        </w:tc>
        <w:tc>
          <w:tcPr>
            <w:tcW w:type="dxa" w:w="2952"/>
            <w:vAlign w:val="center"/>
            <w:tcMar>
              <w:top w:w="60" w:type="dxa"/>
              <w:start w:w="90" w:type="dxa"/>
              <w:bottom w:w="60" w:type="dxa"/>
              <w:end w:w="90" w:type="dxa"/>
            </w:tcMar>
          </w:tcPr>
          <w:p>
            <w:pPr>
              <w:spacing w:after="0" w:before="0"/>
            </w:pPr>
            <w:r>
              <w:rPr>
                <w:rFonts w:ascii="Calibri" w:hAnsi="Calibri"/>
                <w:sz w:val="15"/>
              </w:rPr>
              <w:t>Game-state awareness</w:t>
            </w:r>
          </w:p>
        </w:tc>
      </w:tr>
      <w:tr>
        <w:tc>
          <w:tcPr>
            <w:tcW w:type="dxa" w:w="1008"/>
            <w:vAlign w:val="center"/>
            <w:tcMar>
              <w:top w:w="60" w:type="dxa"/>
              <w:start w:w="90" w:type="dxa"/>
              <w:bottom w:w="60" w:type="dxa"/>
              <w:end w:w="90" w:type="dxa"/>
            </w:tcMar>
          </w:tcPr>
          <w:p>
            <w:pPr>
              <w:spacing w:after="0" w:before="0"/>
            </w:pPr>
            <w:r>
              <w:rPr>
                <w:rFonts w:ascii="Calibri" w:hAnsi="Calibri"/>
                <w:sz w:val="15"/>
              </w:rPr>
              <w:t>TD-055</w:t>
            </w:r>
          </w:p>
        </w:tc>
        <w:tc>
          <w:tcPr>
            <w:tcW w:type="dxa" w:w="5112"/>
            <w:vAlign w:val="center"/>
            <w:tcMar>
              <w:top w:w="60" w:type="dxa"/>
              <w:start w:w="90" w:type="dxa"/>
              <w:bottom w:w="60" w:type="dxa"/>
              <w:end w:w="90" w:type="dxa"/>
            </w:tcMar>
          </w:tcPr>
          <w:p>
            <w:pPr>
              <w:spacing w:after="0" w:before="0"/>
            </w:pPr>
            <w:r>
              <w:rPr>
                <w:rFonts w:ascii="Calibri" w:hAnsi="Calibri"/>
                <w:sz w:val="15"/>
              </w:rPr>
              <w:t>Rotate versus Boundary Decision</w:t>
            </w:r>
          </w:p>
        </w:tc>
        <w:tc>
          <w:tcPr>
            <w:tcW w:type="dxa" w:w="2952"/>
            <w:vAlign w:val="center"/>
            <w:tcMar>
              <w:top w:w="60" w:type="dxa"/>
              <w:start w:w="90" w:type="dxa"/>
              <w:bottom w:w="60" w:type="dxa"/>
              <w:end w:w="90" w:type="dxa"/>
            </w:tcMar>
          </w:tcPr>
          <w:p>
            <w:pPr>
              <w:spacing w:after="0" w:before="0"/>
            </w:pPr>
            <w:r>
              <w:rPr>
                <w:rFonts w:ascii="Calibri" w:hAnsi="Calibri"/>
                <w:sz w:val="15"/>
              </w:rPr>
              <w:t>Tactical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TD-056</w:t>
            </w:r>
          </w:p>
        </w:tc>
        <w:tc>
          <w:tcPr>
            <w:tcW w:type="dxa" w:w="5112"/>
            <w:vAlign w:val="center"/>
            <w:tcMar>
              <w:top w:w="60" w:type="dxa"/>
              <w:start w:w="90" w:type="dxa"/>
              <w:bottom w:w="60" w:type="dxa"/>
              <w:end w:w="90" w:type="dxa"/>
            </w:tcMar>
          </w:tcPr>
          <w:p>
            <w:pPr>
              <w:spacing w:after="0" w:before="0"/>
            </w:pPr>
            <w:r>
              <w:rPr>
                <w:rFonts w:ascii="Calibri" w:hAnsi="Calibri"/>
                <w:sz w:val="15"/>
              </w:rPr>
              <w:t>Contain versus Wicket Decision</w:t>
            </w:r>
          </w:p>
        </w:tc>
        <w:tc>
          <w:tcPr>
            <w:tcW w:type="dxa" w:w="2952"/>
            <w:vAlign w:val="center"/>
            <w:tcMar>
              <w:top w:w="60" w:type="dxa"/>
              <w:start w:w="90" w:type="dxa"/>
              <w:bottom w:w="60" w:type="dxa"/>
              <w:end w:w="90" w:type="dxa"/>
            </w:tcMar>
          </w:tcPr>
          <w:p>
            <w:pPr>
              <w:spacing w:after="0" w:before="0"/>
            </w:pPr>
            <w:r>
              <w:rPr>
                <w:rFonts w:ascii="Calibri" w:hAnsi="Calibri"/>
                <w:sz w:val="15"/>
              </w:rPr>
              <w:t>Tactical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TD-057</w:t>
            </w:r>
          </w:p>
        </w:tc>
        <w:tc>
          <w:tcPr>
            <w:tcW w:type="dxa" w:w="5112"/>
            <w:vAlign w:val="center"/>
            <w:tcMar>
              <w:top w:w="60" w:type="dxa"/>
              <w:start w:w="90" w:type="dxa"/>
              <w:bottom w:w="60" w:type="dxa"/>
              <w:end w:w="90" w:type="dxa"/>
            </w:tcMar>
          </w:tcPr>
          <w:p>
            <w:pPr>
              <w:spacing w:after="0" w:before="0"/>
            </w:pPr>
            <w:r>
              <w:rPr>
                <w:rFonts w:ascii="Calibri" w:hAnsi="Calibri"/>
                <w:sz w:val="15"/>
              </w:rPr>
              <w:t>Respond after a Boundary</w:t>
            </w:r>
          </w:p>
        </w:tc>
        <w:tc>
          <w:tcPr>
            <w:tcW w:type="dxa" w:w="2952"/>
            <w:vAlign w:val="center"/>
            <w:tcMar>
              <w:top w:w="60" w:type="dxa"/>
              <w:start w:w="90" w:type="dxa"/>
              <w:bottom w:w="60" w:type="dxa"/>
              <w:end w:w="90" w:type="dxa"/>
            </w:tcMar>
          </w:tcPr>
          <w:p>
            <w:pPr>
              <w:spacing w:after="0" w:before="0"/>
            </w:pPr>
            <w:r>
              <w:rPr>
                <w:rFonts w:ascii="Calibri" w:hAnsi="Calibri"/>
                <w:sz w:val="15"/>
              </w:rPr>
              <w:t>Tactical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TD-058</w:t>
            </w:r>
          </w:p>
        </w:tc>
        <w:tc>
          <w:tcPr>
            <w:tcW w:type="dxa" w:w="5112"/>
            <w:vAlign w:val="center"/>
            <w:tcMar>
              <w:top w:w="60" w:type="dxa"/>
              <w:start w:w="90" w:type="dxa"/>
              <w:bottom w:w="60" w:type="dxa"/>
              <w:end w:w="90" w:type="dxa"/>
            </w:tcMar>
          </w:tcPr>
          <w:p>
            <w:pPr>
              <w:spacing w:after="0" w:before="0"/>
            </w:pPr>
            <w:r>
              <w:rPr>
                <w:rFonts w:ascii="Calibri" w:hAnsi="Calibri"/>
                <w:sz w:val="15"/>
              </w:rPr>
              <w:t>Respond after a Wicket</w:t>
            </w:r>
          </w:p>
        </w:tc>
        <w:tc>
          <w:tcPr>
            <w:tcW w:type="dxa" w:w="2952"/>
            <w:vAlign w:val="center"/>
            <w:tcMar>
              <w:top w:w="60" w:type="dxa"/>
              <w:start w:w="90" w:type="dxa"/>
              <w:bottom w:w="60" w:type="dxa"/>
              <w:end w:w="90" w:type="dxa"/>
            </w:tcMar>
          </w:tcPr>
          <w:p>
            <w:pPr>
              <w:spacing w:after="0" w:before="0"/>
            </w:pPr>
            <w:r>
              <w:rPr>
                <w:rFonts w:ascii="Calibri" w:hAnsi="Calibri"/>
                <w:sz w:val="15"/>
              </w:rPr>
              <w:t>Tactical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TD-059</w:t>
            </w:r>
          </w:p>
        </w:tc>
        <w:tc>
          <w:tcPr>
            <w:tcW w:type="dxa" w:w="5112"/>
            <w:vAlign w:val="center"/>
            <w:tcMar>
              <w:top w:w="60" w:type="dxa"/>
              <w:start w:w="90" w:type="dxa"/>
              <w:bottom w:w="60" w:type="dxa"/>
              <w:end w:w="90" w:type="dxa"/>
            </w:tcMar>
          </w:tcPr>
          <w:p>
            <w:pPr>
              <w:spacing w:after="0" w:before="0"/>
            </w:pPr>
            <w:r>
              <w:rPr>
                <w:rFonts w:ascii="Calibri" w:hAnsi="Calibri"/>
                <w:sz w:val="15"/>
              </w:rPr>
              <w:t>Respond after a Near Miss</w:t>
            </w:r>
          </w:p>
        </w:tc>
        <w:tc>
          <w:tcPr>
            <w:tcW w:type="dxa" w:w="2952"/>
            <w:vAlign w:val="center"/>
            <w:tcMar>
              <w:top w:w="60" w:type="dxa"/>
              <w:start w:w="90" w:type="dxa"/>
              <w:bottom w:w="60" w:type="dxa"/>
              <w:end w:w="90" w:type="dxa"/>
            </w:tcMar>
          </w:tcPr>
          <w:p>
            <w:pPr>
              <w:spacing w:after="0" w:before="0"/>
            </w:pPr>
            <w:r>
              <w:rPr>
                <w:rFonts w:ascii="Calibri" w:hAnsi="Calibri"/>
                <w:sz w:val="15"/>
              </w:rPr>
              <w:t>Tactical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TD-060</w:t>
            </w:r>
          </w:p>
        </w:tc>
        <w:tc>
          <w:tcPr>
            <w:tcW w:type="dxa" w:w="5112"/>
            <w:vAlign w:val="center"/>
            <w:tcMar>
              <w:top w:w="60" w:type="dxa"/>
              <w:start w:w="90" w:type="dxa"/>
              <w:bottom w:w="60" w:type="dxa"/>
              <w:end w:w="90" w:type="dxa"/>
            </w:tcMar>
          </w:tcPr>
          <w:p>
            <w:pPr>
              <w:spacing w:after="0" w:before="0"/>
            </w:pPr>
            <w:r>
              <w:rPr>
                <w:rFonts w:ascii="Calibri" w:hAnsi="Calibri"/>
                <w:sz w:val="15"/>
              </w:rPr>
              <w:t>Batter-Bowler Contest Review</w:t>
            </w:r>
          </w:p>
        </w:tc>
        <w:tc>
          <w:tcPr>
            <w:tcW w:type="dxa" w:w="2952"/>
            <w:vAlign w:val="center"/>
            <w:tcMar>
              <w:top w:w="60" w:type="dxa"/>
              <w:start w:w="90" w:type="dxa"/>
              <w:bottom w:w="60" w:type="dxa"/>
              <w:end w:w="90" w:type="dxa"/>
            </w:tcMar>
          </w:tcPr>
          <w:p>
            <w:pPr>
              <w:spacing w:after="0" w:before="0"/>
            </w:pPr>
            <w:r>
              <w:rPr>
                <w:rFonts w:ascii="Calibri" w:hAnsi="Calibri"/>
                <w:sz w:val="15"/>
              </w:rPr>
              <w:t>Batter decision making</w:t>
            </w:r>
          </w:p>
        </w:tc>
      </w:tr>
    </w:tbl>
    <w:p>
      <w:r>
        <w:br w:type="page"/>
      </w:r>
    </w:p>
    <w:p>
      <w:pPr>
        <w:pStyle w:val="Heading2"/>
      </w:pPr>
      <w:r>
        <w:t>TD-061 to TD-080 - Adaptive and Team Plans</w:t>
      </w:r>
    </w:p>
    <w:tbl>
      <w:tblPr>
        <w:tblStyle w:val="TableGrid"/>
        <w:tblW w:type="auto" w:w="0"/>
        <w:jc w:val="center"/>
        <w:tblLayout w:type="fixed"/>
        <w:tblLook w:firstColumn="1" w:firstRow="1" w:lastColumn="0" w:lastRow="0" w:noHBand="0" w:noVBand="1" w:val="04A0"/>
      </w:tblPr>
      <w:tblGrid>
        <w:gridCol w:w="3317"/>
        <w:gridCol w:w="3317"/>
        <w:gridCol w:w="3317"/>
      </w:tblGrid>
      <w:tr>
        <w:trPr>
          <w:tblHeader w:val="true"/>
        </w:trPr>
        <w:tc>
          <w:tcPr>
            <w:tcW w:type="dxa" w:w="1008"/>
            <w:vAlign w:val="center"/>
            <w:tcMar>
              <w:top w:w="60" w:type="dxa"/>
              <w:start w:w="90" w:type="dxa"/>
              <w:bottom w:w="60" w:type="dxa"/>
              <w:end w:w="90" w:type="dxa"/>
            </w:tcMar>
            <w:shd w:fill="17365D"/>
          </w:tcPr>
          <w:p>
            <w:pPr>
              <w:spacing w:after="0" w:before="0"/>
            </w:pPr>
            <w:r>
              <w:rPr>
                <w:rFonts w:ascii="Calibri" w:hAnsi="Calibri"/>
                <w:b/>
                <w:color w:val="FFFFFF"/>
                <w:sz w:val="15"/>
              </w:rPr>
              <w:t>ID</w:t>
            </w:r>
          </w:p>
        </w:tc>
        <w:tc>
          <w:tcPr>
            <w:tcW w:type="dxa" w:w="5112"/>
            <w:vAlign w:val="center"/>
            <w:tcMar>
              <w:top w:w="60" w:type="dxa"/>
              <w:start w:w="90" w:type="dxa"/>
              <w:bottom w:w="60" w:type="dxa"/>
              <w:end w:w="90" w:type="dxa"/>
            </w:tcMar>
            <w:shd w:fill="17365D"/>
          </w:tcPr>
          <w:p>
            <w:pPr>
              <w:spacing w:after="0" w:before="0"/>
            </w:pPr>
            <w:r>
              <w:rPr>
                <w:rFonts w:ascii="Calibri" w:hAnsi="Calibri"/>
                <w:b/>
                <w:color w:val="FFFFFF"/>
                <w:sz w:val="15"/>
              </w:rPr>
              <w:t>Drill</w:t>
            </w:r>
          </w:p>
        </w:tc>
        <w:tc>
          <w:tcPr>
            <w:tcW w:type="dxa" w:w="2952"/>
            <w:vAlign w:val="center"/>
            <w:tcMar>
              <w:top w:w="60" w:type="dxa"/>
              <w:start w:w="90" w:type="dxa"/>
              <w:bottom w:w="60" w:type="dxa"/>
              <w:end w:w="90" w:type="dxa"/>
            </w:tcMar>
            <w:shd w:fill="17365D"/>
          </w:tcPr>
          <w:p>
            <w:pPr>
              <w:spacing w:after="0" w:before="0"/>
            </w:pPr>
            <w:r>
              <w:rPr>
                <w:rFonts w:ascii="Calibri" w:hAnsi="Calibri"/>
                <w:b/>
                <w:color w:val="FFFFFF"/>
                <w:sz w:val="15"/>
              </w:rPr>
              <w:t>Primary Skill</w:t>
            </w:r>
          </w:p>
        </w:tc>
      </w:tr>
      <w:tr>
        <w:tc>
          <w:tcPr>
            <w:tcW w:type="dxa" w:w="1008"/>
            <w:vAlign w:val="center"/>
            <w:tcMar>
              <w:top w:w="60" w:type="dxa"/>
              <w:start w:w="90" w:type="dxa"/>
              <w:bottom w:w="60" w:type="dxa"/>
              <w:end w:w="90" w:type="dxa"/>
            </w:tcMar>
          </w:tcPr>
          <w:p>
            <w:pPr>
              <w:spacing w:after="0" w:before="0"/>
            </w:pPr>
            <w:r>
              <w:rPr>
                <w:rFonts w:ascii="Calibri" w:hAnsi="Calibri"/>
                <w:sz w:val="15"/>
              </w:rPr>
              <w:t>TD-061</w:t>
            </w:r>
          </w:p>
        </w:tc>
        <w:tc>
          <w:tcPr>
            <w:tcW w:type="dxa" w:w="5112"/>
            <w:vAlign w:val="center"/>
            <w:tcMar>
              <w:top w:w="60" w:type="dxa"/>
              <w:start w:w="90" w:type="dxa"/>
              <w:bottom w:w="60" w:type="dxa"/>
              <w:end w:w="90" w:type="dxa"/>
            </w:tcMar>
          </w:tcPr>
          <w:p>
            <w:pPr>
              <w:spacing w:after="0" w:before="0"/>
            </w:pPr>
            <w:r>
              <w:rPr>
                <w:rFonts w:ascii="Calibri" w:hAnsi="Calibri"/>
                <w:sz w:val="15"/>
              </w:rPr>
              <w:t>Adapt to Left-Right Batters</w:t>
            </w:r>
          </w:p>
        </w:tc>
        <w:tc>
          <w:tcPr>
            <w:tcW w:type="dxa" w:w="2952"/>
            <w:vAlign w:val="center"/>
            <w:tcMar>
              <w:top w:w="60" w:type="dxa"/>
              <w:start w:w="90" w:type="dxa"/>
              <w:bottom w:w="60" w:type="dxa"/>
              <w:end w:w="90" w:type="dxa"/>
            </w:tcMar>
          </w:tcPr>
          <w:p>
            <w:pPr>
              <w:spacing w:after="0" w:before="0"/>
            </w:pPr>
            <w:r>
              <w:rPr>
                <w:rFonts w:ascii="Calibri" w:hAnsi="Calibri"/>
                <w:sz w:val="15"/>
              </w:rPr>
              <w:t>Batter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TD-062</w:t>
            </w:r>
          </w:p>
        </w:tc>
        <w:tc>
          <w:tcPr>
            <w:tcW w:type="dxa" w:w="5112"/>
            <w:vAlign w:val="center"/>
            <w:tcMar>
              <w:top w:w="60" w:type="dxa"/>
              <w:start w:w="90" w:type="dxa"/>
              <w:bottom w:w="60" w:type="dxa"/>
              <w:end w:w="90" w:type="dxa"/>
            </w:tcMar>
          </w:tcPr>
          <w:p>
            <w:pPr>
              <w:spacing w:after="0" w:before="0"/>
            </w:pPr>
            <w:r>
              <w:rPr>
                <w:rFonts w:ascii="Calibri" w:hAnsi="Calibri"/>
                <w:sz w:val="15"/>
              </w:rPr>
              <w:t>Adapt to Pace-Spin Change</w:t>
            </w:r>
          </w:p>
        </w:tc>
        <w:tc>
          <w:tcPr>
            <w:tcW w:type="dxa" w:w="2952"/>
            <w:vAlign w:val="center"/>
            <w:tcMar>
              <w:top w:w="60" w:type="dxa"/>
              <w:start w:w="90" w:type="dxa"/>
              <w:bottom w:w="60" w:type="dxa"/>
              <w:end w:w="90" w:type="dxa"/>
            </w:tcMar>
          </w:tcPr>
          <w:p>
            <w:pPr>
              <w:spacing w:after="0" w:before="0"/>
            </w:pPr>
            <w:r>
              <w:rPr>
                <w:rFonts w:ascii="Calibri" w:hAnsi="Calibri"/>
                <w:sz w:val="15"/>
              </w:rPr>
              <w:t>Adaptive planning</w:t>
            </w:r>
          </w:p>
        </w:tc>
      </w:tr>
      <w:tr>
        <w:tc>
          <w:tcPr>
            <w:tcW w:type="dxa" w:w="1008"/>
            <w:vAlign w:val="center"/>
            <w:tcMar>
              <w:top w:w="60" w:type="dxa"/>
              <w:start w:w="90" w:type="dxa"/>
              <w:bottom w:w="60" w:type="dxa"/>
              <w:end w:w="90" w:type="dxa"/>
            </w:tcMar>
          </w:tcPr>
          <w:p>
            <w:pPr>
              <w:spacing w:after="0" w:before="0"/>
            </w:pPr>
            <w:r>
              <w:rPr>
                <w:rFonts w:ascii="Calibri" w:hAnsi="Calibri"/>
                <w:sz w:val="15"/>
              </w:rPr>
              <w:t>TD-063</w:t>
            </w:r>
          </w:p>
        </w:tc>
        <w:tc>
          <w:tcPr>
            <w:tcW w:type="dxa" w:w="5112"/>
            <w:vAlign w:val="center"/>
            <w:tcMar>
              <w:top w:w="60" w:type="dxa"/>
              <w:start w:w="90" w:type="dxa"/>
              <w:bottom w:w="60" w:type="dxa"/>
              <w:end w:w="90" w:type="dxa"/>
            </w:tcMar>
          </w:tcPr>
          <w:p>
            <w:pPr>
              <w:spacing w:after="0" w:before="0"/>
            </w:pPr>
            <w:r>
              <w:rPr>
                <w:rFonts w:ascii="Calibri" w:hAnsi="Calibri"/>
                <w:sz w:val="15"/>
              </w:rPr>
              <w:t>Adapt to New Ball Condition</w:t>
            </w:r>
          </w:p>
        </w:tc>
        <w:tc>
          <w:tcPr>
            <w:tcW w:type="dxa" w:w="2952"/>
            <w:vAlign w:val="center"/>
            <w:tcMar>
              <w:top w:w="60" w:type="dxa"/>
              <w:start w:w="90" w:type="dxa"/>
              <w:bottom w:w="60" w:type="dxa"/>
              <w:end w:w="90" w:type="dxa"/>
            </w:tcMar>
          </w:tcPr>
          <w:p>
            <w:pPr>
              <w:spacing w:after="0" w:before="0"/>
            </w:pPr>
            <w:r>
              <w:rPr>
                <w:rFonts w:ascii="Calibri" w:hAnsi="Calibri"/>
                <w:sz w:val="15"/>
              </w:rPr>
              <w:t>Adaptive planning</w:t>
            </w:r>
          </w:p>
        </w:tc>
      </w:tr>
      <w:tr>
        <w:tc>
          <w:tcPr>
            <w:tcW w:type="dxa" w:w="1008"/>
            <w:vAlign w:val="center"/>
            <w:tcMar>
              <w:top w:w="60" w:type="dxa"/>
              <w:start w:w="90" w:type="dxa"/>
              <w:bottom w:w="60" w:type="dxa"/>
              <w:end w:w="90" w:type="dxa"/>
            </w:tcMar>
          </w:tcPr>
          <w:p>
            <w:pPr>
              <w:spacing w:after="0" w:before="0"/>
            </w:pPr>
            <w:r>
              <w:rPr>
                <w:rFonts w:ascii="Calibri" w:hAnsi="Calibri"/>
                <w:sz w:val="15"/>
              </w:rPr>
              <w:t>TD-064</w:t>
            </w:r>
          </w:p>
        </w:tc>
        <w:tc>
          <w:tcPr>
            <w:tcW w:type="dxa" w:w="5112"/>
            <w:vAlign w:val="center"/>
            <w:tcMar>
              <w:top w:w="60" w:type="dxa"/>
              <w:start w:w="90" w:type="dxa"/>
              <w:bottom w:w="60" w:type="dxa"/>
              <w:end w:w="90" w:type="dxa"/>
            </w:tcMar>
          </w:tcPr>
          <w:p>
            <w:pPr>
              <w:spacing w:after="0" w:before="0"/>
            </w:pPr>
            <w:r>
              <w:rPr>
                <w:rFonts w:ascii="Calibri" w:hAnsi="Calibri"/>
                <w:sz w:val="15"/>
              </w:rPr>
              <w:t>Adapt to Pitch Deterioration</w:t>
            </w:r>
          </w:p>
        </w:tc>
        <w:tc>
          <w:tcPr>
            <w:tcW w:type="dxa" w:w="2952"/>
            <w:vAlign w:val="center"/>
            <w:tcMar>
              <w:top w:w="60" w:type="dxa"/>
              <w:start w:w="90" w:type="dxa"/>
              <w:bottom w:w="60" w:type="dxa"/>
              <w:end w:w="90" w:type="dxa"/>
            </w:tcMar>
          </w:tcPr>
          <w:p>
            <w:pPr>
              <w:spacing w:after="0" w:before="0"/>
            </w:pPr>
            <w:r>
              <w:rPr>
                <w:rFonts w:ascii="Calibri" w:hAnsi="Calibri"/>
                <w:sz w:val="15"/>
              </w:rPr>
              <w:t>Adaptive planning</w:t>
            </w:r>
          </w:p>
        </w:tc>
      </w:tr>
      <w:tr>
        <w:tc>
          <w:tcPr>
            <w:tcW w:type="dxa" w:w="1008"/>
            <w:vAlign w:val="center"/>
            <w:tcMar>
              <w:top w:w="60" w:type="dxa"/>
              <w:start w:w="90" w:type="dxa"/>
              <w:bottom w:w="60" w:type="dxa"/>
              <w:end w:w="90" w:type="dxa"/>
            </w:tcMar>
          </w:tcPr>
          <w:p>
            <w:pPr>
              <w:spacing w:after="0" w:before="0"/>
            </w:pPr>
            <w:r>
              <w:rPr>
                <w:rFonts w:ascii="Calibri" w:hAnsi="Calibri"/>
                <w:sz w:val="15"/>
              </w:rPr>
              <w:t>TD-065</w:t>
            </w:r>
          </w:p>
        </w:tc>
        <w:tc>
          <w:tcPr>
            <w:tcW w:type="dxa" w:w="5112"/>
            <w:vAlign w:val="center"/>
            <w:tcMar>
              <w:top w:w="60" w:type="dxa"/>
              <w:start w:w="90" w:type="dxa"/>
              <w:bottom w:w="60" w:type="dxa"/>
              <w:end w:w="90" w:type="dxa"/>
            </w:tcMar>
          </w:tcPr>
          <w:p>
            <w:pPr>
              <w:spacing w:after="0" w:before="0"/>
            </w:pPr>
            <w:r>
              <w:rPr>
                <w:rFonts w:ascii="Calibri" w:hAnsi="Calibri"/>
                <w:sz w:val="15"/>
              </w:rPr>
              <w:t>Adapt to Weather and Light</w:t>
            </w:r>
          </w:p>
        </w:tc>
        <w:tc>
          <w:tcPr>
            <w:tcW w:type="dxa" w:w="2952"/>
            <w:vAlign w:val="center"/>
            <w:tcMar>
              <w:top w:w="60" w:type="dxa"/>
              <w:start w:w="90" w:type="dxa"/>
              <w:bottom w:w="60" w:type="dxa"/>
              <w:end w:w="90" w:type="dxa"/>
            </w:tcMar>
          </w:tcPr>
          <w:p>
            <w:pPr>
              <w:spacing w:after="0" w:before="0"/>
            </w:pPr>
            <w:r>
              <w:rPr>
                <w:rFonts w:ascii="Calibri" w:hAnsi="Calibri"/>
                <w:sz w:val="15"/>
              </w:rPr>
              <w:t>Adaptive planning</w:t>
            </w:r>
          </w:p>
        </w:tc>
      </w:tr>
      <w:tr>
        <w:tc>
          <w:tcPr>
            <w:tcW w:type="dxa" w:w="1008"/>
            <w:vAlign w:val="center"/>
            <w:tcMar>
              <w:top w:w="60" w:type="dxa"/>
              <w:start w:w="90" w:type="dxa"/>
              <w:bottom w:w="60" w:type="dxa"/>
              <w:end w:w="90" w:type="dxa"/>
            </w:tcMar>
          </w:tcPr>
          <w:p>
            <w:pPr>
              <w:spacing w:after="0" w:before="0"/>
            </w:pPr>
            <w:r>
              <w:rPr>
                <w:rFonts w:ascii="Calibri" w:hAnsi="Calibri"/>
                <w:sz w:val="15"/>
              </w:rPr>
              <w:t>TD-066</w:t>
            </w:r>
          </w:p>
        </w:tc>
        <w:tc>
          <w:tcPr>
            <w:tcW w:type="dxa" w:w="5112"/>
            <w:vAlign w:val="center"/>
            <w:tcMar>
              <w:top w:w="60" w:type="dxa"/>
              <w:start w:w="90" w:type="dxa"/>
              <w:bottom w:w="60" w:type="dxa"/>
              <w:end w:w="90" w:type="dxa"/>
            </w:tcMar>
          </w:tcPr>
          <w:p>
            <w:pPr>
              <w:spacing w:after="0" w:before="0"/>
            </w:pPr>
            <w:r>
              <w:rPr>
                <w:rFonts w:ascii="Calibri" w:hAnsi="Calibri"/>
                <w:sz w:val="15"/>
              </w:rPr>
              <w:t>Adapt to Field Restriction</w:t>
            </w:r>
          </w:p>
        </w:tc>
        <w:tc>
          <w:tcPr>
            <w:tcW w:type="dxa" w:w="2952"/>
            <w:vAlign w:val="center"/>
            <w:tcMar>
              <w:top w:w="60" w:type="dxa"/>
              <w:start w:w="90" w:type="dxa"/>
              <w:bottom w:w="60" w:type="dxa"/>
              <w:end w:w="90" w:type="dxa"/>
            </w:tcMar>
          </w:tcPr>
          <w:p>
            <w:pPr>
              <w:spacing w:after="0" w:before="0"/>
            </w:pPr>
            <w:r>
              <w:rPr>
                <w:rFonts w:ascii="Calibri" w:hAnsi="Calibri"/>
                <w:sz w:val="15"/>
              </w:rPr>
              <w:t>Adaptive planning</w:t>
            </w:r>
          </w:p>
        </w:tc>
      </w:tr>
      <w:tr>
        <w:tc>
          <w:tcPr>
            <w:tcW w:type="dxa" w:w="1008"/>
            <w:vAlign w:val="center"/>
            <w:tcMar>
              <w:top w:w="60" w:type="dxa"/>
              <w:start w:w="90" w:type="dxa"/>
              <w:bottom w:w="60" w:type="dxa"/>
              <w:end w:w="90" w:type="dxa"/>
            </w:tcMar>
          </w:tcPr>
          <w:p>
            <w:pPr>
              <w:spacing w:after="0" w:before="0"/>
            </w:pPr>
            <w:r>
              <w:rPr>
                <w:rFonts w:ascii="Calibri" w:hAnsi="Calibri"/>
                <w:sz w:val="15"/>
              </w:rPr>
              <w:t>TD-067</w:t>
            </w:r>
          </w:p>
        </w:tc>
        <w:tc>
          <w:tcPr>
            <w:tcW w:type="dxa" w:w="5112"/>
            <w:vAlign w:val="center"/>
            <w:tcMar>
              <w:top w:w="60" w:type="dxa"/>
              <w:start w:w="90" w:type="dxa"/>
              <w:bottom w:w="60" w:type="dxa"/>
              <w:end w:w="90" w:type="dxa"/>
            </w:tcMar>
          </w:tcPr>
          <w:p>
            <w:pPr>
              <w:spacing w:after="0" w:before="0"/>
            </w:pPr>
            <w:r>
              <w:rPr>
                <w:rFonts w:ascii="Calibri" w:hAnsi="Calibri"/>
                <w:sz w:val="15"/>
              </w:rPr>
              <w:t>Adapt to Match-Up Data</w:t>
            </w:r>
          </w:p>
        </w:tc>
        <w:tc>
          <w:tcPr>
            <w:tcW w:type="dxa" w:w="2952"/>
            <w:vAlign w:val="center"/>
            <w:tcMar>
              <w:top w:w="60" w:type="dxa"/>
              <w:start w:w="90" w:type="dxa"/>
              <w:bottom w:w="60" w:type="dxa"/>
              <w:end w:w="90" w:type="dxa"/>
            </w:tcMar>
          </w:tcPr>
          <w:p>
            <w:pPr>
              <w:spacing w:after="0" w:before="0"/>
            </w:pPr>
            <w:r>
              <w:rPr>
                <w:rFonts w:ascii="Calibri" w:hAnsi="Calibri"/>
                <w:sz w:val="15"/>
              </w:rPr>
              <w:t>Adaptive planning</w:t>
            </w:r>
          </w:p>
        </w:tc>
      </w:tr>
      <w:tr>
        <w:tc>
          <w:tcPr>
            <w:tcW w:type="dxa" w:w="1008"/>
            <w:vAlign w:val="center"/>
            <w:tcMar>
              <w:top w:w="60" w:type="dxa"/>
              <w:start w:w="90" w:type="dxa"/>
              <w:bottom w:w="60" w:type="dxa"/>
              <w:end w:w="90" w:type="dxa"/>
            </w:tcMar>
          </w:tcPr>
          <w:p>
            <w:pPr>
              <w:spacing w:after="0" w:before="0"/>
            </w:pPr>
            <w:r>
              <w:rPr>
                <w:rFonts w:ascii="Calibri" w:hAnsi="Calibri"/>
                <w:sz w:val="15"/>
              </w:rPr>
              <w:t>TD-068</w:t>
            </w:r>
          </w:p>
        </w:tc>
        <w:tc>
          <w:tcPr>
            <w:tcW w:type="dxa" w:w="5112"/>
            <w:vAlign w:val="center"/>
            <w:tcMar>
              <w:top w:w="60" w:type="dxa"/>
              <w:start w:w="90" w:type="dxa"/>
              <w:bottom w:w="60" w:type="dxa"/>
              <w:end w:w="90" w:type="dxa"/>
            </w:tcMar>
          </w:tcPr>
          <w:p>
            <w:pPr>
              <w:spacing w:after="0" w:before="0"/>
            </w:pPr>
            <w:r>
              <w:rPr>
                <w:rFonts w:ascii="Calibri" w:hAnsi="Calibri"/>
                <w:sz w:val="15"/>
              </w:rPr>
              <w:t>Adapt to Player Fatigue</w:t>
            </w:r>
          </w:p>
        </w:tc>
        <w:tc>
          <w:tcPr>
            <w:tcW w:type="dxa" w:w="2952"/>
            <w:vAlign w:val="center"/>
            <w:tcMar>
              <w:top w:w="60" w:type="dxa"/>
              <w:start w:w="90" w:type="dxa"/>
              <w:bottom w:w="60" w:type="dxa"/>
              <w:end w:w="90" w:type="dxa"/>
            </w:tcMar>
          </w:tcPr>
          <w:p>
            <w:pPr>
              <w:spacing w:after="0" w:before="0"/>
            </w:pPr>
            <w:r>
              <w:rPr>
                <w:rFonts w:ascii="Calibri" w:hAnsi="Calibri"/>
                <w:sz w:val="15"/>
              </w:rPr>
              <w:t>Adaptive planning</w:t>
            </w:r>
          </w:p>
        </w:tc>
      </w:tr>
      <w:tr>
        <w:tc>
          <w:tcPr>
            <w:tcW w:type="dxa" w:w="1008"/>
            <w:vAlign w:val="center"/>
            <w:tcMar>
              <w:top w:w="60" w:type="dxa"/>
              <w:start w:w="90" w:type="dxa"/>
              <w:bottom w:w="60" w:type="dxa"/>
              <w:end w:w="90" w:type="dxa"/>
            </w:tcMar>
          </w:tcPr>
          <w:p>
            <w:pPr>
              <w:spacing w:after="0" w:before="0"/>
            </w:pPr>
            <w:r>
              <w:rPr>
                <w:rFonts w:ascii="Calibri" w:hAnsi="Calibri"/>
                <w:sz w:val="15"/>
              </w:rPr>
              <w:t>TD-069</w:t>
            </w:r>
          </w:p>
        </w:tc>
        <w:tc>
          <w:tcPr>
            <w:tcW w:type="dxa" w:w="5112"/>
            <w:vAlign w:val="center"/>
            <w:tcMar>
              <w:top w:w="60" w:type="dxa"/>
              <w:start w:w="90" w:type="dxa"/>
              <w:bottom w:w="60" w:type="dxa"/>
              <w:end w:w="90" w:type="dxa"/>
            </w:tcMar>
          </w:tcPr>
          <w:p>
            <w:pPr>
              <w:spacing w:after="0" w:before="0"/>
            </w:pPr>
            <w:r>
              <w:rPr>
                <w:rFonts w:ascii="Calibri" w:hAnsi="Calibri"/>
                <w:sz w:val="15"/>
              </w:rPr>
              <w:t>Captain-Bowler Plan Check</w:t>
            </w:r>
          </w:p>
        </w:tc>
        <w:tc>
          <w:tcPr>
            <w:tcW w:type="dxa" w:w="2952"/>
            <w:vAlign w:val="center"/>
            <w:tcMar>
              <w:top w:w="60" w:type="dxa"/>
              <w:start w:w="90" w:type="dxa"/>
              <w:bottom w:w="60" w:type="dxa"/>
              <w:end w:w="90" w:type="dxa"/>
            </w:tcMar>
          </w:tcPr>
          <w:p>
            <w:pPr>
              <w:spacing w:after="0" w:before="0"/>
            </w:pPr>
            <w:r>
              <w:rPr>
                <w:rFonts w:ascii="Calibri" w:hAnsi="Calibri"/>
                <w:sz w:val="15"/>
              </w:rPr>
              <w:t>Bowler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TD-070</w:t>
            </w:r>
          </w:p>
        </w:tc>
        <w:tc>
          <w:tcPr>
            <w:tcW w:type="dxa" w:w="5112"/>
            <w:vAlign w:val="center"/>
            <w:tcMar>
              <w:top w:w="60" w:type="dxa"/>
              <w:start w:w="90" w:type="dxa"/>
              <w:bottom w:w="60" w:type="dxa"/>
              <w:end w:w="90" w:type="dxa"/>
            </w:tcMar>
          </w:tcPr>
          <w:p>
            <w:pPr>
              <w:spacing w:after="0" w:before="0"/>
            </w:pPr>
            <w:r>
              <w:rPr>
                <w:rFonts w:ascii="Calibri" w:hAnsi="Calibri"/>
                <w:sz w:val="15"/>
              </w:rPr>
              <w:t>Batter-Partner Plan Check</w:t>
            </w:r>
          </w:p>
        </w:tc>
        <w:tc>
          <w:tcPr>
            <w:tcW w:type="dxa" w:w="2952"/>
            <w:vAlign w:val="center"/>
            <w:tcMar>
              <w:top w:w="60" w:type="dxa"/>
              <w:start w:w="90" w:type="dxa"/>
              <w:bottom w:w="60" w:type="dxa"/>
              <w:end w:w="90" w:type="dxa"/>
            </w:tcMar>
          </w:tcPr>
          <w:p>
            <w:pPr>
              <w:spacing w:after="0" w:before="0"/>
            </w:pPr>
            <w:r>
              <w:rPr>
                <w:rFonts w:ascii="Calibri" w:hAnsi="Calibri"/>
                <w:sz w:val="15"/>
              </w:rPr>
              <w:t>Batter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TD-071</w:t>
            </w:r>
          </w:p>
        </w:tc>
        <w:tc>
          <w:tcPr>
            <w:tcW w:type="dxa" w:w="5112"/>
            <w:vAlign w:val="center"/>
            <w:tcMar>
              <w:top w:w="60" w:type="dxa"/>
              <w:start w:w="90" w:type="dxa"/>
              <w:bottom w:w="60" w:type="dxa"/>
              <w:end w:w="90" w:type="dxa"/>
            </w:tcMar>
          </w:tcPr>
          <w:p>
            <w:pPr>
              <w:spacing w:after="0" w:before="0"/>
            </w:pPr>
            <w:r>
              <w:rPr>
                <w:rFonts w:ascii="Calibri" w:hAnsi="Calibri"/>
                <w:sz w:val="15"/>
              </w:rPr>
              <w:t>Wicketkeeper Information Role</w:t>
            </w:r>
          </w:p>
        </w:tc>
        <w:tc>
          <w:tcPr>
            <w:tcW w:type="dxa" w:w="2952"/>
            <w:vAlign w:val="center"/>
            <w:tcMar>
              <w:top w:w="60" w:type="dxa"/>
              <w:start w:w="90" w:type="dxa"/>
              <w:bottom w:w="60" w:type="dxa"/>
              <w:end w:w="90" w:type="dxa"/>
            </w:tcMar>
          </w:tcPr>
          <w:p>
            <w:pPr>
              <w:spacing w:after="0" w:before="0"/>
            </w:pPr>
            <w:r>
              <w:rPr>
                <w:rFonts w:ascii="Calibri" w:hAnsi="Calibri"/>
                <w:sz w:val="15"/>
              </w:rPr>
              <w:t>Tactical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TD-072</w:t>
            </w:r>
          </w:p>
        </w:tc>
        <w:tc>
          <w:tcPr>
            <w:tcW w:type="dxa" w:w="5112"/>
            <w:vAlign w:val="center"/>
            <w:tcMar>
              <w:top w:w="60" w:type="dxa"/>
              <w:start w:w="90" w:type="dxa"/>
              <w:bottom w:w="60" w:type="dxa"/>
              <w:end w:w="90" w:type="dxa"/>
            </w:tcMar>
          </w:tcPr>
          <w:p>
            <w:pPr>
              <w:spacing w:after="0" w:before="0"/>
            </w:pPr>
            <w:r>
              <w:rPr>
                <w:rFonts w:ascii="Calibri" w:hAnsi="Calibri"/>
                <w:sz w:val="15"/>
              </w:rPr>
              <w:t>Fielder Information Role</w:t>
            </w:r>
          </w:p>
        </w:tc>
        <w:tc>
          <w:tcPr>
            <w:tcW w:type="dxa" w:w="2952"/>
            <w:vAlign w:val="center"/>
            <w:tcMar>
              <w:top w:w="60" w:type="dxa"/>
              <w:start w:w="90" w:type="dxa"/>
              <w:bottom w:w="60" w:type="dxa"/>
              <w:end w:w="90" w:type="dxa"/>
            </w:tcMar>
          </w:tcPr>
          <w:p>
            <w:pPr>
              <w:spacing w:after="0" w:before="0"/>
            </w:pPr>
            <w:r>
              <w:rPr>
                <w:rFonts w:ascii="Calibri" w:hAnsi="Calibri"/>
                <w:sz w:val="15"/>
              </w:rPr>
              <w:t>Field-based decision</w:t>
            </w:r>
          </w:p>
        </w:tc>
      </w:tr>
      <w:tr>
        <w:tc>
          <w:tcPr>
            <w:tcW w:type="dxa" w:w="1008"/>
            <w:vAlign w:val="center"/>
            <w:tcMar>
              <w:top w:w="60" w:type="dxa"/>
              <w:start w:w="90" w:type="dxa"/>
              <w:bottom w:w="60" w:type="dxa"/>
              <w:end w:w="90" w:type="dxa"/>
            </w:tcMar>
          </w:tcPr>
          <w:p>
            <w:pPr>
              <w:spacing w:after="0" w:before="0"/>
            </w:pPr>
            <w:r>
              <w:rPr>
                <w:rFonts w:ascii="Calibri" w:hAnsi="Calibri"/>
                <w:sz w:val="15"/>
              </w:rPr>
              <w:t>TD-073</w:t>
            </w:r>
          </w:p>
        </w:tc>
        <w:tc>
          <w:tcPr>
            <w:tcW w:type="dxa" w:w="5112"/>
            <w:vAlign w:val="center"/>
            <w:tcMar>
              <w:top w:w="60" w:type="dxa"/>
              <w:start w:w="90" w:type="dxa"/>
              <w:bottom w:w="60" w:type="dxa"/>
              <w:end w:w="90" w:type="dxa"/>
            </w:tcMar>
          </w:tcPr>
          <w:p>
            <w:pPr>
              <w:spacing w:after="0" w:before="0"/>
            </w:pPr>
            <w:r>
              <w:rPr>
                <w:rFonts w:ascii="Calibri" w:hAnsi="Calibri"/>
                <w:sz w:val="15"/>
              </w:rPr>
              <w:t>Bench and Scorer Information</w:t>
            </w:r>
          </w:p>
        </w:tc>
        <w:tc>
          <w:tcPr>
            <w:tcW w:type="dxa" w:w="2952"/>
            <w:vAlign w:val="center"/>
            <w:tcMar>
              <w:top w:w="60" w:type="dxa"/>
              <w:start w:w="90" w:type="dxa"/>
              <w:bottom w:w="60" w:type="dxa"/>
              <w:end w:w="90" w:type="dxa"/>
            </w:tcMar>
          </w:tcPr>
          <w:p>
            <w:pPr>
              <w:spacing w:after="0" w:before="0"/>
            </w:pPr>
            <w:r>
              <w:rPr>
                <w:rFonts w:ascii="Calibri" w:hAnsi="Calibri"/>
                <w:sz w:val="15"/>
              </w:rPr>
              <w:t>Game-state awareness</w:t>
            </w:r>
          </w:p>
        </w:tc>
      </w:tr>
      <w:tr>
        <w:tc>
          <w:tcPr>
            <w:tcW w:type="dxa" w:w="1008"/>
            <w:vAlign w:val="center"/>
            <w:tcMar>
              <w:top w:w="60" w:type="dxa"/>
              <w:start w:w="90" w:type="dxa"/>
              <w:bottom w:w="60" w:type="dxa"/>
              <w:end w:w="90" w:type="dxa"/>
            </w:tcMar>
          </w:tcPr>
          <w:p>
            <w:pPr>
              <w:spacing w:after="0" w:before="0"/>
            </w:pPr>
            <w:r>
              <w:rPr>
                <w:rFonts w:ascii="Calibri" w:hAnsi="Calibri"/>
                <w:sz w:val="15"/>
              </w:rPr>
              <w:t>TD-074</w:t>
            </w:r>
          </w:p>
        </w:tc>
        <w:tc>
          <w:tcPr>
            <w:tcW w:type="dxa" w:w="5112"/>
            <w:vAlign w:val="center"/>
            <w:tcMar>
              <w:top w:w="60" w:type="dxa"/>
              <w:start w:w="90" w:type="dxa"/>
              <w:bottom w:w="60" w:type="dxa"/>
              <w:end w:w="90" w:type="dxa"/>
            </w:tcMar>
          </w:tcPr>
          <w:p>
            <w:pPr>
              <w:spacing w:after="0" w:before="0"/>
            </w:pPr>
            <w:r>
              <w:rPr>
                <w:rFonts w:ascii="Calibri" w:hAnsi="Calibri"/>
                <w:sz w:val="15"/>
              </w:rPr>
              <w:t>Communicate One Clear Priority</w:t>
            </w:r>
          </w:p>
        </w:tc>
        <w:tc>
          <w:tcPr>
            <w:tcW w:type="dxa" w:w="2952"/>
            <w:vAlign w:val="center"/>
            <w:tcMar>
              <w:top w:w="60" w:type="dxa"/>
              <w:start w:w="90" w:type="dxa"/>
              <w:bottom w:w="60" w:type="dxa"/>
              <w:end w:w="90" w:type="dxa"/>
            </w:tcMar>
          </w:tcPr>
          <w:p>
            <w:pPr>
              <w:spacing w:after="0" w:before="0"/>
            </w:pPr>
            <w:r>
              <w:rPr>
                <w:rFonts w:ascii="Calibri" w:hAnsi="Calibri"/>
                <w:sz w:val="15"/>
              </w:rPr>
              <w:t>Decision communication</w:t>
            </w:r>
          </w:p>
        </w:tc>
      </w:tr>
      <w:tr>
        <w:tc>
          <w:tcPr>
            <w:tcW w:type="dxa" w:w="1008"/>
            <w:vAlign w:val="center"/>
            <w:tcMar>
              <w:top w:w="60" w:type="dxa"/>
              <w:start w:w="90" w:type="dxa"/>
              <w:bottom w:w="60" w:type="dxa"/>
              <w:end w:w="90" w:type="dxa"/>
            </w:tcMar>
          </w:tcPr>
          <w:p>
            <w:pPr>
              <w:spacing w:after="0" w:before="0"/>
            </w:pPr>
            <w:r>
              <w:rPr>
                <w:rFonts w:ascii="Calibri" w:hAnsi="Calibri"/>
                <w:sz w:val="15"/>
              </w:rPr>
              <w:t>TD-075</w:t>
            </w:r>
          </w:p>
        </w:tc>
        <w:tc>
          <w:tcPr>
            <w:tcW w:type="dxa" w:w="5112"/>
            <w:vAlign w:val="center"/>
            <w:tcMar>
              <w:top w:w="60" w:type="dxa"/>
              <w:start w:w="90" w:type="dxa"/>
              <w:bottom w:w="60" w:type="dxa"/>
              <w:end w:w="90" w:type="dxa"/>
            </w:tcMar>
          </w:tcPr>
          <w:p>
            <w:pPr>
              <w:spacing w:after="0" w:before="0"/>
            </w:pPr>
            <w:r>
              <w:rPr>
                <w:rFonts w:ascii="Calibri" w:hAnsi="Calibri"/>
                <w:sz w:val="15"/>
              </w:rPr>
              <w:t>Review at the End of an Over</w:t>
            </w:r>
          </w:p>
        </w:tc>
        <w:tc>
          <w:tcPr>
            <w:tcW w:type="dxa" w:w="2952"/>
            <w:vAlign w:val="center"/>
            <w:tcMar>
              <w:top w:w="60" w:type="dxa"/>
              <w:start w:w="90" w:type="dxa"/>
              <w:bottom w:w="60" w:type="dxa"/>
              <w:end w:w="90" w:type="dxa"/>
            </w:tcMar>
          </w:tcPr>
          <w:p>
            <w:pPr>
              <w:spacing w:after="0" w:before="0"/>
            </w:pPr>
            <w:r>
              <w:rPr>
                <w:rFonts w:ascii="Calibri" w:hAnsi="Calibri"/>
                <w:sz w:val="15"/>
              </w:rPr>
              <w:t>Tactical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TD-076</w:t>
            </w:r>
          </w:p>
        </w:tc>
        <w:tc>
          <w:tcPr>
            <w:tcW w:type="dxa" w:w="5112"/>
            <w:vAlign w:val="center"/>
            <w:tcMar>
              <w:top w:w="60" w:type="dxa"/>
              <w:start w:w="90" w:type="dxa"/>
              <w:bottom w:w="60" w:type="dxa"/>
              <w:end w:w="90" w:type="dxa"/>
            </w:tcMar>
          </w:tcPr>
          <w:p>
            <w:pPr>
              <w:spacing w:after="0" w:before="0"/>
            </w:pPr>
            <w:r>
              <w:rPr>
                <w:rFonts w:ascii="Calibri" w:hAnsi="Calibri"/>
                <w:sz w:val="15"/>
              </w:rPr>
              <w:t>Mid-Innings Plan Reset</w:t>
            </w:r>
          </w:p>
        </w:tc>
        <w:tc>
          <w:tcPr>
            <w:tcW w:type="dxa" w:w="2952"/>
            <w:vAlign w:val="center"/>
            <w:tcMar>
              <w:top w:w="60" w:type="dxa"/>
              <w:start w:w="90" w:type="dxa"/>
              <w:bottom w:w="60" w:type="dxa"/>
              <w:end w:w="90" w:type="dxa"/>
            </w:tcMar>
          </w:tcPr>
          <w:p>
            <w:pPr>
              <w:spacing w:after="0" w:before="0"/>
            </w:pPr>
            <w:r>
              <w:rPr>
                <w:rFonts w:ascii="Calibri" w:hAnsi="Calibri"/>
                <w:sz w:val="15"/>
              </w:rPr>
              <w:t>Tactical planning</w:t>
            </w:r>
          </w:p>
        </w:tc>
      </w:tr>
      <w:tr>
        <w:tc>
          <w:tcPr>
            <w:tcW w:type="dxa" w:w="1008"/>
            <w:vAlign w:val="center"/>
            <w:tcMar>
              <w:top w:w="60" w:type="dxa"/>
              <w:start w:w="90" w:type="dxa"/>
              <w:bottom w:w="60" w:type="dxa"/>
              <w:end w:w="90" w:type="dxa"/>
            </w:tcMar>
          </w:tcPr>
          <w:p>
            <w:pPr>
              <w:spacing w:after="0" w:before="0"/>
            </w:pPr>
            <w:r>
              <w:rPr>
                <w:rFonts w:ascii="Calibri" w:hAnsi="Calibri"/>
                <w:sz w:val="15"/>
              </w:rPr>
              <w:t>TD-077</w:t>
            </w:r>
          </w:p>
        </w:tc>
        <w:tc>
          <w:tcPr>
            <w:tcW w:type="dxa" w:w="5112"/>
            <w:vAlign w:val="center"/>
            <w:tcMar>
              <w:top w:w="60" w:type="dxa"/>
              <w:start w:w="90" w:type="dxa"/>
              <w:bottom w:w="60" w:type="dxa"/>
              <w:end w:w="90" w:type="dxa"/>
            </w:tcMar>
          </w:tcPr>
          <w:p>
            <w:pPr>
              <w:spacing w:after="0" w:before="0"/>
            </w:pPr>
            <w:r>
              <w:rPr>
                <w:rFonts w:ascii="Calibri" w:hAnsi="Calibri"/>
                <w:sz w:val="15"/>
              </w:rPr>
              <w:t>Protect Momentum after Error</w:t>
            </w:r>
          </w:p>
        </w:tc>
        <w:tc>
          <w:tcPr>
            <w:tcW w:type="dxa" w:w="2952"/>
            <w:vAlign w:val="center"/>
            <w:tcMar>
              <w:top w:w="60" w:type="dxa"/>
              <w:start w:w="90" w:type="dxa"/>
              <w:bottom w:w="60" w:type="dxa"/>
              <w:end w:w="90" w:type="dxa"/>
            </w:tcMar>
          </w:tcPr>
          <w:p>
            <w:pPr>
              <w:spacing w:after="0" w:before="0"/>
            </w:pPr>
            <w:r>
              <w:rPr>
                <w:rFonts w:ascii="Calibri" w:hAnsi="Calibri"/>
                <w:sz w:val="15"/>
              </w:rPr>
              <w:t>Tactical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TD-078</w:t>
            </w:r>
          </w:p>
        </w:tc>
        <w:tc>
          <w:tcPr>
            <w:tcW w:type="dxa" w:w="5112"/>
            <w:vAlign w:val="center"/>
            <w:tcMar>
              <w:top w:w="60" w:type="dxa"/>
              <w:start w:w="90" w:type="dxa"/>
              <w:bottom w:w="60" w:type="dxa"/>
              <w:end w:w="90" w:type="dxa"/>
            </w:tcMar>
          </w:tcPr>
          <w:p>
            <w:pPr>
              <w:spacing w:after="0" w:before="0"/>
            </w:pPr>
            <w:r>
              <w:rPr>
                <w:rFonts w:ascii="Calibri" w:hAnsi="Calibri"/>
                <w:sz w:val="15"/>
              </w:rPr>
              <w:t>Challenge a Failing Plan</w:t>
            </w:r>
          </w:p>
        </w:tc>
        <w:tc>
          <w:tcPr>
            <w:tcW w:type="dxa" w:w="2952"/>
            <w:vAlign w:val="center"/>
            <w:tcMar>
              <w:top w:w="60" w:type="dxa"/>
              <w:start w:w="90" w:type="dxa"/>
              <w:bottom w:w="60" w:type="dxa"/>
              <w:end w:w="90" w:type="dxa"/>
            </w:tcMar>
          </w:tcPr>
          <w:p>
            <w:pPr>
              <w:spacing w:after="0" w:before="0"/>
            </w:pPr>
            <w:r>
              <w:rPr>
                <w:rFonts w:ascii="Calibri" w:hAnsi="Calibri"/>
                <w:sz w:val="15"/>
              </w:rPr>
              <w:t>Tactical planning</w:t>
            </w:r>
          </w:p>
        </w:tc>
      </w:tr>
      <w:tr>
        <w:tc>
          <w:tcPr>
            <w:tcW w:type="dxa" w:w="1008"/>
            <w:vAlign w:val="center"/>
            <w:tcMar>
              <w:top w:w="60" w:type="dxa"/>
              <w:start w:w="90" w:type="dxa"/>
              <w:bottom w:w="60" w:type="dxa"/>
              <w:end w:w="90" w:type="dxa"/>
            </w:tcMar>
          </w:tcPr>
          <w:p>
            <w:pPr>
              <w:spacing w:after="0" w:before="0"/>
            </w:pPr>
            <w:r>
              <w:rPr>
                <w:rFonts w:ascii="Calibri" w:hAnsi="Calibri"/>
                <w:sz w:val="15"/>
              </w:rPr>
              <w:t>TD-079</w:t>
            </w:r>
          </w:p>
        </w:tc>
        <w:tc>
          <w:tcPr>
            <w:tcW w:type="dxa" w:w="5112"/>
            <w:vAlign w:val="center"/>
            <w:tcMar>
              <w:top w:w="60" w:type="dxa"/>
              <w:start w:w="90" w:type="dxa"/>
              <w:bottom w:w="60" w:type="dxa"/>
              <w:end w:w="90" w:type="dxa"/>
            </w:tcMar>
          </w:tcPr>
          <w:p>
            <w:pPr>
              <w:spacing w:after="0" w:before="0"/>
            </w:pPr>
            <w:r>
              <w:rPr>
                <w:rFonts w:ascii="Calibri" w:hAnsi="Calibri"/>
                <w:sz w:val="15"/>
              </w:rPr>
              <w:t>Team Decision under Pressure</w:t>
            </w:r>
          </w:p>
        </w:tc>
        <w:tc>
          <w:tcPr>
            <w:tcW w:type="dxa" w:w="2952"/>
            <w:vAlign w:val="center"/>
            <w:tcMar>
              <w:top w:w="60" w:type="dxa"/>
              <w:start w:w="90" w:type="dxa"/>
              <w:bottom w:w="60" w:type="dxa"/>
              <w:end w:w="90" w:type="dxa"/>
            </w:tcMar>
          </w:tcPr>
          <w:p>
            <w:pPr>
              <w:spacing w:after="0" w:before="0"/>
            </w:pPr>
            <w:r>
              <w:rPr>
                <w:rFonts w:ascii="Calibri" w:hAnsi="Calibri"/>
                <w:sz w:val="15"/>
              </w:rPr>
              <w:t>Decision making under pressure</w:t>
            </w:r>
          </w:p>
        </w:tc>
      </w:tr>
      <w:tr>
        <w:tc>
          <w:tcPr>
            <w:tcW w:type="dxa" w:w="1008"/>
            <w:vAlign w:val="center"/>
            <w:tcMar>
              <w:top w:w="60" w:type="dxa"/>
              <w:start w:w="90" w:type="dxa"/>
              <w:bottom w:w="60" w:type="dxa"/>
              <w:end w:w="90" w:type="dxa"/>
            </w:tcMar>
          </w:tcPr>
          <w:p>
            <w:pPr>
              <w:spacing w:after="0" w:before="0"/>
            </w:pPr>
            <w:r>
              <w:rPr>
                <w:rFonts w:ascii="Calibri" w:hAnsi="Calibri"/>
                <w:sz w:val="15"/>
              </w:rPr>
              <w:t>TD-080</w:t>
            </w:r>
          </w:p>
        </w:tc>
        <w:tc>
          <w:tcPr>
            <w:tcW w:type="dxa" w:w="5112"/>
            <w:vAlign w:val="center"/>
            <w:tcMar>
              <w:top w:w="60" w:type="dxa"/>
              <w:start w:w="90" w:type="dxa"/>
              <w:bottom w:w="60" w:type="dxa"/>
              <w:end w:w="90" w:type="dxa"/>
            </w:tcMar>
          </w:tcPr>
          <w:p>
            <w:pPr>
              <w:spacing w:after="0" w:before="0"/>
            </w:pPr>
            <w:r>
              <w:rPr>
                <w:rFonts w:ascii="Calibri" w:hAnsi="Calibri"/>
                <w:sz w:val="15"/>
              </w:rPr>
              <w:t>Adaptive Planning Review</w:t>
            </w:r>
          </w:p>
        </w:tc>
        <w:tc>
          <w:tcPr>
            <w:tcW w:type="dxa" w:w="2952"/>
            <w:vAlign w:val="center"/>
            <w:tcMar>
              <w:top w:w="60" w:type="dxa"/>
              <w:start w:w="90" w:type="dxa"/>
              <w:bottom w:w="60" w:type="dxa"/>
              <w:end w:w="90" w:type="dxa"/>
            </w:tcMar>
          </w:tcPr>
          <w:p>
            <w:pPr>
              <w:spacing w:after="0" w:before="0"/>
            </w:pPr>
            <w:r>
              <w:rPr>
                <w:rFonts w:ascii="Calibri" w:hAnsi="Calibri"/>
                <w:sz w:val="15"/>
              </w:rPr>
              <w:t>Adaptive planning</w:t>
            </w:r>
          </w:p>
        </w:tc>
      </w:tr>
    </w:tbl>
    <w:p>
      <w:r>
        <w:br w:type="page"/>
      </w:r>
    </w:p>
    <w:p>
      <w:pPr>
        <w:pStyle w:val="Heading2"/>
      </w:pPr>
      <w:r>
        <w:t>TD-081 to TD-094 - Match Scenarios</w:t>
      </w:r>
    </w:p>
    <w:tbl>
      <w:tblPr>
        <w:tblStyle w:val="TableGrid"/>
        <w:tblW w:type="auto" w:w="0"/>
        <w:jc w:val="center"/>
        <w:tblLayout w:type="fixed"/>
        <w:tblLook w:firstColumn="1" w:firstRow="1" w:lastColumn="0" w:lastRow="0" w:noHBand="0" w:noVBand="1" w:val="04A0"/>
      </w:tblPr>
      <w:tblGrid>
        <w:gridCol w:w="3317"/>
        <w:gridCol w:w="3317"/>
        <w:gridCol w:w="3317"/>
      </w:tblGrid>
      <w:tr>
        <w:trPr>
          <w:tblHeader w:val="true"/>
        </w:trPr>
        <w:tc>
          <w:tcPr>
            <w:tcW w:type="dxa" w:w="1008"/>
            <w:vAlign w:val="center"/>
            <w:tcMar>
              <w:top w:w="60" w:type="dxa"/>
              <w:start w:w="90" w:type="dxa"/>
              <w:bottom w:w="60" w:type="dxa"/>
              <w:end w:w="90" w:type="dxa"/>
            </w:tcMar>
            <w:shd w:fill="17365D"/>
          </w:tcPr>
          <w:p>
            <w:pPr>
              <w:spacing w:after="0" w:before="0"/>
            </w:pPr>
            <w:r>
              <w:rPr>
                <w:rFonts w:ascii="Calibri" w:hAnsi="Calibri"/>
                <w:b/>
                <w:color w:val="FFFFFF"/>
                <w:sz w:val="15"/>
              </w:rPr>
              <w:t>ID</w:t>
            </w:r>
          </w:p>
        </w:tc>
        <w:tc>
          <w:tcPr>
            <w:tcW w:type="dxa" w:w="5112"/>
            <w:vAlign w:val="center"/>
            <w:tcMar>
              <w:top w:w="60" w:type="dxa"/>
              <w:start w:w="90" w:type="dxa"/>
              <w:bottom w:w="60" w:type="dxa"/>
              <w:end w:w="90" w:type="dxa"/>
            </w:tcMar>
            <w:shd w:fill="17365D"/>
          </w:tcPr>
          <w:p>
            <w:pPr>
              <w:spacing w:after="0" w:before="0"/>
            </w:pPr>
            <w:r>
              <w:rPr>
                <w:rFonts w:ascii="Calibri" w:hAnsi="Calibri"/>
                <w:b/>
                <w:color w:val="FFFFFF"/>
                <w:sz w:val="15"/>
              </w:rPr>
              <w:t>Drill</w:t>
            </w:r>
          </w:p>
        </w:tc>
        <w:tc>
          <w:tcPr>
            <w:tcW w:type="dxa" w:w="2952"/>
            <w:vAlign w:val="center"/>
            <w:tcMar>
              <w:top w:w="60" w:type="dxa"/>
              <w:start w:w="90" w:type="dxa"/>
              <w:bottom w:w="60" w:type="dxa"/>
              <w:end w:w="90" w:type="dxa"/>
            </w:tcMar>
            <w:shd w:fill="17365D"/>
          </w:tcPr>
          <w:p>
            <w:pPr>
              <w:spacing w:after="0" w:before="0"/>
            </w:pPr>
            <w:r>
              <w:rPr>
                <w:rFonts w:ascii="Calibri" w:hAnsi="Calibri"/>
                <w:b/>
                <w:color w:val="FFFFFF"/>
                <w:sz w:val="15"/>
              </w:rPr>
              <w:t>Primary Skill</w:t>
            </w:r>
          </w:p>
        </w:tc>
      </w:tr>
      <w:tr>
        <w:tc>
          <w:tcPr>
            <w:tcW w:type="dxa" w:w="1008"/>
            <w:vAlign w:val="center"/>
            <w:tcMar>
              <w:top w:w="60" w:type="dxa"/>
              <w:start w:w="90" w:type="dxa"/>
              <w:bottom w:w="60" w:type="dxa"/>
              <w:end w:w="90" w:type="dxa"/>
            </w:tcMar>
          </w:tcPr>
          <w:p>
            <w:pPr>
              <w:spacing w:after="0" w:before="0"/>
            </w:pPr>
            <w:r>
              <w:rPr>
                <w:rFonts w:ascii="Calibri" w:hAnsi="Calibri"/>
                <w:sz w:val="15"/>
              </w:rPr>
              <w:t>TD-081</w:t>
            </w:r>
          </w:p>
        </w:tc>
        <w:tc>
          <w:tcPr>
            <w:tcW w:type="dxa" w:w="5112"/>
            <w:vAlign w:val="center"/>
            <w:tcMar>
              <w:top w:w="60" w:type="dxa"/>
              <w:start w:w="90" w:type="dxa"/>
              <w:bottom w:w="60" w:type="dxa"/>
              <w:end w:w="90" w:type="dxa"/>
            </w:tcMar>
          </w:tcPr>
          <w:p>
            <w:pPr>
              <w:spacing w:after="0" w:before="0"/>
            </w:pPr>
            <w:r>
              <w:rPr>
                <w:rFonts w:ascii="Calibri" w:hAnsi="Calibri"/>
                <w:sz w:val="15"/>
              </w:rPr>
              <w:t>Chase 20 from Twelve Balls</w:t>
            </w:r>
          </w:p>
        </w:tc>
        <w:tc>
          <w:tcPr>
            <w:tcW w:type="dxa" w:w="2952"/>
            <w:vAlign w:val="center"/>
            <w:tcMar>
              <w:top w:w="60" w:type="dxa"/>
              <w:start w:w="90" w:type="dxa"/>
              <w:bottom w:w="60" w:type="dxa"/>
              <w:end w:w="90" w:type="dxa"/>
            </w:tcMar>
          </w:tcPr>
          <w:p>
            <w:pPr>
              <w:spacing w:after="0" w:before="0"/>
            </w:pPr>
            <w:r>
              <w:rPr>
                <w:rFonts w:ascii="Calibri" w:hAnsi="Calibri"/>
                <w:sz w:val="15"/>
              </w:rPr>
              <w:t>Tactical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TD-082</w:t>
            </w:r>
          </w:p>
        </w:tc>
        <w:tc>
          <w:tcPr>
            <w:tcW w:type="dxa" w:w="5112"/>
            <w:vAlign w:val="center"/>
            <w:tcMar>
              <w:top w:w="60" w:type="dxa"/>
              <w:start w:w="90" w:type="dxa"/>
              <w:bottom w:w="60" w:type="dxa"/>
              <w:end w:w="90" w:type="dxa"/>
            </w:tcMar>
          </w:tcPr>
          <w:p>
            <w:pPr>
              <w:spacing w:after="0" w:before="0"/>
            </w:pPr>
            <w:r>
              <w:rPr>
                <w:rFonts w:ascii="Calibri" w:hAnsi="Calibri"/>
                <w:sz w:val="15"/>
              </w:rPr>
              <w:t>Defend 15 from Twelve Balls</w:t>
            </w:r>
          </w:p>
        </w:tc>
        <w:tc>
          <w:tcPr>
            <w:tcW w:type="dxa" w:w="2952"/>
            <w:vAlign w:val="center"/>
            <w:tcMar>
              <w:top w:w="60" w:type="dxa"/>
              <w:start w:w="90" w:type="dxa"/>
              <w:bottom w:w="60" w:type="dxa"/>
              <w:end w:w="90" w:type="dxa"/>
            </w:tcMar>
          </w:tcPr>
          <w:p>
            <w:pPr>
              <w:spacing w:after="0" w:before="0"/>
            </w:pPr>
            <w:r>
              <w:rPr>
                <w:rFonts w:ascii="Calibri" w:hAnsi="Calibri"/>
                <w:sz w:val="15"/>
              </w:rPr>
              <w:t>Tactical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TD-083</w:t>
            </w:r>
          </w:p>
        </w:tc>
        <w:tc>
          <w:tcPr>
            <w:tcW w:type="dxa" w:w="5112"/>
            <w:vAlign w:val="center"/>
            <w:tcMar>
              <w:top w:w="60" w:type="dxa"/>
              <w:start w:w="90" w:type="dxa"/>
              <w:bottom w:w="60" w:type="dxa"/>
              <w:end w:w="90" w:type="dxa"/>
            </w:tcMar>
          </w:tcPr>
          <w:p>
            <w:pPr>
              <w:spacing w:after="0" w:before="0"/>
            </w:pPr>
            <w:r>
              <w:rPr>
                <w:rFonts w:ascii="Calibri" w:hAnsi="Calibri"/>
                <w:sz w:val="15"/>
              </w:rPr>
              <w:t>Rebuild at 25 for Four</w:t>
            </w:r>
          </w:p>
        </w:tc>
        <w:tc>
          <w:tcPr>
            <w:tcW w:type="dxa" w:w="2952"/>
            <w:vAlign w:val="center"/>
            <w:tcMar>
              <w:top w:w="60" w:type="dxa"/>
              <w:start w:w="90" w:type="dxa"/>
              <w:bottom w:w="60" w:type="dxa"/>
              <w:end w:w="90" w:type="dxa"/>
            </w:tcMar>
          </w:tcPr>
          <w:p>
            <w:pPr>
              <w:spacing w:after="0" w:before="0"/>
            </w:pPr>
            <w:r>
              <w:rPr>
                <w:rFonts w:ascii="Calibri" w:hAnsi="Calibri"/>
                <w:sz w:val="15"/>
              </w:rPr>
              <w:t>Tactical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TD-084</w:t>
            </w:r>
          </w:p>
        </w:tc>
        <w:tc>
          <w:tcPr>
            <w:tcW w:type="dxa" w:w="5112"/>
            <w:vAlign w:val="center"/>
            <w:tcMar>
              <w:top w:w="60" w:type="dxa"/>
              <w:start w:w="90" w:type="dxa"/>
              <w:bottom w:w="60" w:type="dxa"/>
              <w:end w:w="90" w:type="dxa"/>
            </w:tcMar>
          </w:tcPr>
          <w:p>
            <w:pPr>
              <w:spacing w:after="0" w:before="0"/>
            </w:pPr>
            <w:r>
              <w:rPr>
                <w:rFonts w:ascii="Calibri" w:hAnsi="Calibri"/>
                <w:sz w:val="15"/>
              </w:rPr>
              <w:t>Press from 120 for One</w:t>
            </w:r>
          </w:p>
        </w:tc>
        <w:tc>
          <w:tcPr>
            <w:tcW w:type="dxa" w:w="2952"/>
            <w:vAlign w:val="center"/>
            <w:tcMar>
              <w:top w:w="60" w:type="dxa"/>
              <w:start w:w="90" w:type="dxa"/>
              <w:bottom w:w="60" w:type="dxa"/>
              <w:end w:w="90" w:type="dxa"/>
            </w:tcMar>
          </w:tcPr>
          <w:p>
            <w:pPr>
              <w:spacing w:after="0" w:before="0"/>
            </w:pPr>
            <w:r>
              <w:rPr>
                <w:rFonts w:ascii="Calibri" w:hAnsi="Calibri"/>
                <w:sz w:val="15"/>
              </w:rPr>
              <w:t>Tactical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TD-085</w:t>
            </w:r>
          </w:p>
        </w:tc>
        <w:tc>
          <w:tcPr>
            <w:tcW w:type="dxa" w:w="5112"/>
            <w:vAlign w:val="center"/>
            <w:tcMar>
              <w:top w:w="60" w:type="dxa"/>
              <w:start w:w="90" w:type="dxa"/>
              <w:bottom w:w="60" w:type="dxa"/>
              <w:end w:w="90" w:type="dxa"/>
            </w:tcMar>
          </w:tcPr>
          <w:p>
            <w:pPr>
              <w:spacing w:after="0" w:before="0"/>
            </w:pPr>
            <w:r>
              <w:rPr>
                <w:rFonts w:ascii="Calibri" w:hAnsi="Calibri"/>
                <w:sz w:val="15"/>
              </w:rPr>
              <w:t>New Batter against Set Bowler</w:t>
            </w:r>
          </w:p>
        </w:tc>
        <w:tc>
          <w:tcPr>
            <w:tcW w:type="dxa" w:w="2952"/>
            <w:vAlign w:val="center"/>
            <w:tcMar>
              <w:top w:w="60" w:type="dxa"/>
              <w:start w:w="90" w:type="dxa"/>
              <w:bottom w:w="60" w:type="dxa"/>
              <w:end w:w="90" w:type="dxa"/>
            </w:tcMar>
          </w:tcPr>
          <w:p>
            <w:pPr>
              <w:spacing w:after="0" w:before="0"/>
            </w:pPr>
            <w:r>
              <w:rPr>
                <w:rFonts w:ascii="Calibri" w:hAnsi="Calibri"/>
                <w:sz w:val="15"/>
              </w:rPr>
              <w:t>Batter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TD-086</w:t>
            </w:r>
          </w:p>
        </w:tc>
        <w:tc>
          <w:tcPr>
            <w:tcW w:type="dxa" w:w="5112"/>
            <w:vAlign w:val="center"/>
            <w:tcMar>
              <w:top w:w="60" w:type="dxa"/>
              <w:start w:w="90" w:type="dxa"/>
              <w:bottom w:w="60" w:type="dxa"/>
              <w:end w:w="90" w:type="dxa"/>
            </w:tcMar>
          </w:tcPr>
          <w:p>
            <w:pPr>
              <w:spacing w:after="0" w:before="0"/>
            </w:pPr>
            <w:r>
              <w:rPr>
                <w:rFonts w:ascii="Calibri" w:hAnsi="Calibri"/>
                <w:sz w:val="15"/>
              </w:rPr>
              <w:t>Set Batter against New Bowler</w:t>
            </w:r>
          </w:p>
        </w:tc>
        <w:tc>
          <w:tcPr>
            <w:tcW w:type="dxa" w:w="2952"/>
            <w:vAlign w:val="center"/>
            <w:tcMar>
              <w:top w:w="60" w:type="dxa"/>
              <w:start w:w="90" w:type="dxa"/>
              <w:bottom w:w="60" w:type="dxa"/>
              <w:end w:w="90" w:type="dxa"/>
            </w:tcMar>
          </w:tcPr>
          <w:p>
            <w:pPr>
              <w:spacing w:after="0" w:before="0"/>
            </w:pPr>
            <w:r>
              <w:rPr>
                <w:rFonts w:ascii="Calibri" w:hAnsi="Calibri"/>
                <w:sz w:val="15"/>
              </w:rPr>
              <w:t>Batter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TD-087</w:t>
            </w:r>
          </w:p>
        </w:tc>
        <w:tc>
          <w:tcPr>
            <w:tcW w:type="dxa" w:w="5112"/>
            <w:vAlign w:val="center"/>
            <w:tcMar>
              <w:top w:w="60" w:type="dxa"/>
              <w:start w:w="90" w:type="dxa"/>
              <w:bottom w:w="60" w:type="dxa"/>
              <w:end w:w="90" w:type="dxa"/>
            </w:tcMar>
          </w:tcPr>
          <w:p>
            <w:pPr>
              <w:spacing w:after="0" w:before="0"/>
            </w:pPr>
            <w:r>
              <w:rPr>
                <w:rFonts w:ascii="Calibri" w:hAnsi="Calibri"/>
                <w:sz w:val="15"/>
              </w:rPr>
              <w:t>Powerplay Risk Scenario</w:t>
            </w:r>
          </w:p>
        </w:tc>
        <w:tc>
          <w:tcPr>
            <w:tcW w:type="dxa" w:w="2952"/>
            <w:vAlign w:val="center"/>
            <w:tcMar>
              <w:top w:w="60" w:type="dxa"/>
              <w:start w:w="90" w:type="dxa"/>
              <w:bottom w:w="60" w:type="dxa"/>
              <w:end w:w="90" w:type="dxa"/>
            </w:tcMar>
          </w:tcPr>
          <w:p>
            <w:pPr>
              <w:spacing w:after="0" w:before="0"/>
            </w:pPr>
            <w:r>
              <w:rPr>
                <w:rFonts w:ascii="Calibri" w:hAnsi="Calibri"/>
                <w:sz w:val="15"/>
              </w:rPr>
              <w:t>Risk assessment</w:t>
            </w:r>
          </w:p>
        </w:tc>
      </w:tr>
      <w:tr>
        <w:tc>
          <w:tcPr>
            <w:tcW w:type="dxa" w:w="1008"/>
            <w:vAlign w:val="center"/>
            <w:tcMar>
              <w:top w:w="60" w:type="dxa"/>
              <w:start w:w="90" w:type="dxa"/>
              <w:bottom w:w="60" w:type="dxa"/>
              <w:end w:w="90" w:type="dxa"/>
            </w:tcMar>
          </w:tcPr>
          <w:p>
            <w:pPr>
              <w:spacing w:after="0" w:before="0"/>
            </w:pPr>
            <w:r>
              <w:rPr>
                <w:rFonts w:ascii="Calibri" w:hAnsi="Calibri"/>
                <w:sz w:val="15"/>
              </w:rPr>
              <w:t>TD-088</w:t>
            </w:r>
          </w:p>
        </w:tc>
        <w:tc>
          <w:tcPr>
            <w:tcW w:type="dxa" w:w="5112"/>
            <w:vAlign w:val="center"/>
            <w:tcMar>
              <w:top w:w="60" w:type="dxa"/>
              <w:start w:w="90" w:type="dxa"/>
              <w:bottom w:w="60" w:type="dxa"/>
              <w:end w:w="90" w:type="dxa"/>
            </w:tcMar>
          </w:tcPr>
          <w:p>
            <w:pPr>
              <w:spacing w:after="0" w:before="0"/>
            </w:pPr>
            <w:r>
              <w:rPr>
                <w:rFonts w:ascii="Calibri" w:hAnsi="Calibri"/>
                <w:sz w:val="15"/>
              </w:rPr>
              <w:t>Middle-Overs Squeeze Scenario</w:t>
            </w:r>
          </w:p>
        </w:tc>
        <w:tc>
          <w:tcPr>
            <w:tcW w:type="dxa" w:w="2952"/>
            <w:vAlign w:val="center"/>
            <w:tcMar>
              <w:top w:w="60" w:type="dxa"/>
              <w:start w:w="90" w:type="dxa"/>
              <w:bottom w:w="60" w:type="dxa"/>
              <w:end w:w="90" w:type="dxa"/>
            </w:tcMar>
          </w:tcPr>
          <w:p>
            <w:pPr>
              <w:spacing w:after="0" w:before="0"/>
            </w:pPr>
            <w:r>
              <w:rPr>
                <w:rFonts w:ascii="Calibri" w:hAnsi="Calibri"/>
                <w:sz w:val="15"/>
              </w:rPr>
              <w:t>Tactical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TD-089</w:t>
            </w:r>
          </w:p>
        </w:tc>
        <w:tc>
          <w:tcPr>
            <w:tcW w:type="dxa" w:w="5112"/>
            <w:vAlign w:val="center"/>
            <w:tcMar>
              <w:top w:w="60" w:type="dxa"/>
              <w:start w:w="90" w:type="dxa"/>
              <w:bottom w:w="60" w:type="dxa"/>
              <w:end w:w="90" w:type="dxa"/>
            </w:tcMar>
          </w:tcPr>
          <w:p>
            <w:pPr>
              <w:spacing w:after="0" w:before="0"/>
            </w:pPr>
            <w:r>
              <w:rPr>
                <w:rFonts w:ascii="Calibri" w:hAnsi="Calibri"/>
                <w:sz w:val="15"/>
              </w:rPr>
              <w:t>Death-Overs Match-Up Scenario</w:t>
            </w:r>
          </w:p>
        </w:tc>
        <w:tc>
          <w:tcPr>
            <w:tcW w:type="dxa" w:w="2952"/>
            <w:vAlign w:val="center"/>
            <w:tcMar>
              <w:top w:w="60" w:type="dxa"/>
              <w:start w:w="90" w:type="dxa"/>
              <w:bottom w:w="60" w:type="dxa"/>
              <w:end w:w="90" w:type="dxa"/>
            </w:tcMar>
          </w:tcPr>
          <w:p>
            <w:pPr>
              <w:spacing w:after="0" w:before="0"/>
            </w:pPr>
            <w:r>
              <w:rPr>
                <w:rFonts w:ascii="Calibri" w:hAnsi="Calibri"/>
                <w:sz w:val="15"/>
              </w:rPr>
              <w:t>Match-up decision</w:t>
            </w:r>
          </w:p>
        </w:tc>
      </w:tr>
      <w:tr>
        <w:tc>
          <w:tcPr>
            <w:tcW w:type="dxa" w:w="1008"/>
            <w:vAlign w:val="center"/>
            <w:tcMar>
              <w:top w:w="60" w:type="dxa"/>
              <w:start w:w="90" w:type="dxa"/>
              <w:bottom w:w="60" w:type="dxa"/>
              <w:end w:w="90" w:type="dxa"/>
            </w:tcMar>
          </w:tcPr>
          <w:p>
            <w:pPr>
              <w:spacing w:after="0" w:before="0"/>
            </w:pPr>
            <w:r>
              <w:rPr>
                <w:rFonts w:ascii="Calibri" w:hAnsi="Calibri"/>
                <w:sz w:val="15"/>
              </w:rPr>
              <w:t>TD-090</w:t>
            </w:r>
          </w:p>
        </w:tc>
        <w:tc>
          <w:tcPr>
            <w:tcW w:type="dxa" w:w="5112"/>
            <w:vAlign w:val="center"/>
            <w:tcMar>
              <w:top w:w="60" w:type="dxa"/>
              <w:start w:w="90" w:type="dxa"/>
              <w:bottom w:w="60" w:type="dxa"/>
              <w:end w:w="90" w:type="dxa"/>
            </w:tcMar>
          </w:tcPr>
          <w:p>
            <w:pPr>
              <w:spacing w:after="0" w:before="0"/>
            </w:pPr>
            <w:r>
              <w:rPr>
                <w:rFonts w:ascii="Calibri" w:hAnsi="Calibri"/>
                <w:sz w:val="15"/>
              </w:rPr>
              <w:t>Red-Ball Session-End Scenario</w:t>
            </w:r>
          </w:p>
        </w:tc>
        <w:tc>
          <w:tcPr>
            <w:tcW w:type="dxa" w:w="2952"/>
            <w:vAlign w:val="center"/>
            <w:tcMar>
              <w:top w:w="60" w:type="dxa"/>
              <w:start w:w="90" w:type="dxa"/>
              <w:bottom w:w="60" w:type="dxa"/>
              <w:end w:w="90" w:type="dxa"/>
            </w:tcMar>
          </w:tcPr>
          <w:p>
            <w:pPr>
              <w:spacing w:after="0" w:before="0"/>
            </w:pPr>
            <w:r>
              <w:rPr>
                <w:rFonts w:ascii="Calibri" w:hAnsi="Calibri"/>
                <w:sz w:val="15"/>
              </w:rPr>
              <w:t>Tactical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TD-091</w:t>
            </w:r>
          </w:p>
        </w:tc>
        <w:tc>
          <w:tcPr>
            <w:tcW w:type="dxa" w:w="5112"/>
            <w:vAlign w:val="center"/>
            <w:tcMar>
              <w:top w:w="60" w:type="dxa"/>
              <w:start w:w="90" w:type="dxa"/>
              <w:bottom w:w="60" w:type="dxa"/>
              <w:end w:w="90" w:type="dxa"/>
            </w:tcMar>
          </w:tcPr>
          <w:p>
            <w:pPr>
              <w:spacing w:after="0" w:before="0"/>
            </w:pPr>
            <w:r>
              <w:rPr>
                <w:rFonts w:ascii="Calibri" w:hAnsi="Calibri"/>
                <w:sz w:val="15"/>
              </w:rPr>
              <w:t>Weather-Shortened Match Scenario</w:t>
            </w:r>
          </w:p>
        </w:tc>
        <w:tc>
          <w:tcPr>
            <w:tcW w:type="dxa" w:w="2952"/>
            <w:vAlign w:val="center"/>
            <w:tcMar>
              <w:top w:w="60" w:type="dxa"/>
              <w:start w:w="90" w:type="dxa"/>
              <w:bottom w:w="60" w:type="dxa"/>
              <w:end w:w="90" w:type="dxa"/>
            </w:tcMar>
          </w:tcPr>
          <w:p>
            <w:pPr>
              <w:spacing w:after="0" w:before="0"/>
            </w:pPr>
            <w:r>
              <w:rPr>
                <w:rFonts w:ascii="Calibri" w:hAnsi="Calibri"/>
                <w:sz w:val="15"/>
              </w:rPr>
              <w:t>Tactical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TD-092</w:t>
            </w:r>
          </w:p>
        </w:tc>
        <w:tc>
          <w:tcPr>
            <w:tcW w:type="dxa" w:w="5112"/>
            <w:vAlign w:val="center"/>
            <w:tcMar>
              <w:top w:w="60" w:type="dxa"/>
              <w:start w:w="90" w:type="dxa"/>
              <w:bottom w:w="60" w:type="dxa"/>
              <w:end w:w="90" w:type="dxa"/>
            </w:tcMar>
          </w:tcPr>
          <w:p>
            <w:pPr>
              <w:spacing w:after="0" w:before="0"/>
            </w:pPr>
            <w:r>
              <w:rPr>
                <w:rFonts w:ascii="Calibri" w:hAnsi="Calibri"/>
                <w:sz w:val="15"/>
              </w:rPr>
              <w:t>Super-Over Decision Scenario</w:t>
            </w:r>
          </w:p>
        </w:tc>
        <w:tc>
          <w:tcPr>
            <w:tcW w:type="dxa" w:w="2952"/>
            <w:vAlign w:val="center"/>
            <w:tcMar>
              <w:top w:w="60" w:type="dxa"/>
              <w:start w:w="90" w:type="dxa"/>
              <w:bottom w:w="60" w:type="dxa"/>
              <w:end w:w="90" w:type="dxa"/>
            </w:tcMar>
          </w:tcPr>
          <w:p>
            <w:pPr>
              <w:spacing w:after="0" w:before="0"/>
            </w:pPr>
            <w:r>
              <w:rPr>
                <w:rFonts w:ascii="Calibri" w:hAnsi="Calibri"/>
                <w:sz w:val="15"/>
              </w:rPr>
              <w:t>Tactical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TD-093</w:t>
            </w:r>
          </w:p>
        </w:tc>
        <w:tc>
          <w:tcPr>
            <w:tcW w:type="dxa" w:w="5112"/>
            <w:vAlign w:val="center"/>
            <w:tcMar>
              <w:top w:w="60" w:type="dxa"/>
              <w:start w:w="90" w:type="dxa"/>
              <w:bottom w:w="60" w:type="dxa"/>
              <w:end w:w="90" w:type="dxa"/>
            </w:tcMar>
          </w:tcPr>
          <w:p>
            <w:pPr>
              <w:spacing w:after="0" w:before="0"/>
            </w:pPr>
            <w:r>
              <w:rPr>
                <w:rFonts w:ascii="Calibri" w:hAnsi="Calibri"/>
                <w:sz w:val="15"/>
              </w:rPr>
              <w:t>After-Wicket Momentum Scenario</w:t>
            </w:r>
          </w:p>
        </w:tc>
        <w:tc>
          <w:tcPr>
            <w:tcW w:type="dxa" w:w="2952"/>
            <w:vAlign w:val="center"/>
            <w:tcMar>
              <w:top w:w="60" w:type="dxa"/>
              <w:start w:w="90" w:type="dxa"/>
              <w:bottom w:w="60" w:type="dxa"/>
              <w:end w:w="90" w:type="dxa"/>
            </w:tcMar>
          </w:tcPr>
          <w:p>
            <w:pPr>
              <w:spacing w:after="0" w:before="0"/>
            </w:pPr>
            <w:r>
              <w:rPr>
                <w:rFonts w:ascii="Calibri" w:hAnsi="Calibri"/>
                <w:sz w:val="15"/>
              </w:rPr>
              <w:t>Tactical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TD-094</w:t>
            </w:r>
          </w:p>
        </w:tc>
        <w:tc>
          <w:tcPr>
            <w:tcW w:type="dxa" w:w="5112"/>
            <w:vAlign w:val="center"/>
            <w:tcMar>
              <w:top w:w="60" w:type="dxa"/>
              <w:start w:w="90" w:type="dxa"/>
              <w:bottom w:w="60" w:type="dxa"/>
              <w:end w:w="90" w:type="dxa"/>
            </w:tcMar>
          </w:tcPr>
          <w:p>
            <w:pPr>
              <w:spacing w:after="0" w:before="0"/>
            </w:pPr>
            <w:r>
              <w:rPr>
                <w:rFonts w:ascii="Calibri" w:hAnsi="Calibri"/>
                <w:sz w:val="15"/>
              </w:rPr>
              <w:t>Match-Simulation Decision Circuit</w:t>
            </w:r>
          </w:p>
        </w:tc>
        <w:tc>
          <w:tcPr>
            <w:tcW w:type="dxa" w:w="2952"/>
            <w:vAlign w:val="center"/>
            <w:tcMar>
              <w:top w:w="60" w:type="dxa"/>
              <w:start w:w="90" w:type="dxa"/>
              <w:bottom w:w="60" w:type="dxa"/>
              <w:end w:w="90" w:type="dxa"/>
            </w:tcMar>
          </w:tcPr>
          <w:p>
            <w:pPr>
              <w:spacing w:after="0" w:before="0"/>
            </w:pPr>
            <w:r>
              <w:rPr>
                <w:rFonts w:ascii="Calibri" w:hAnsi="Calibri"/>
                <w:sz w:val="15"/>
              </w:rPr>
              <w:t>Tactical decision making</w:t>
            </w:r>
          </w:p>
        </w:tc>
      </w:tr>
    </w:tbl>
    <w:p>
      <w:r>
        <w:br w:type="page"/>
      </w:r>
    </w:p>
    <w:p>
      <w:pPr>
        <w:pStyle w:val="Heading2"/>
      </w:pPr>
      <w:r>
        <w:t>TD-095 to TD-100 - Assessment</w:t>
      </w:r>
    </w:p>
    <w:tbl>
      <w:tblPr>
        <w:tblStyle w:val="TableGrid"/>
        <w:tblW w:type="auto" w:w="0"/>
        <w:jc w:val="center"/>
        <w:tblLayout w:type="fixed"/>
        <w:tblLook w:firstColumn="1" w:firstRow="1" w:lastColumn="0" w:lastRow="0" w:noHBand="0" w:noVBand="1" w:val="04A0"/>
      </w:tblPr>
      <w:tblGrid>
        <w:gridCol w:w="3317"/>
        <w:gridCol w:w="3317"/>
        <w:gridCol w:w="3317"/>
      </w:tblGrid>
      <w:tr>
        <w:trPr>
          <w:tblHeader w:val="true"/>
        </w:trPr>
        <w:tc>
          <w:tcPr>
            <w:tcW w:type="dxa" w:w="1008"/>
            <w:vAlign w:val="center"/>
            <w:tcMar>
              <w:top w:w="60" w:type="dxa"/>
              <w:start w:w="90" w:type="dxa"/>
              <w:bottom w:w="60" w:type="dxa"/>
              <w:end w:w="90" w:type="dxa"/>
            </w:tcMar>
            <w:shd w:fill="17365D"/>
          </w:tcPr>
          <w:p>
            <w:pPr>
              <w:spacing w:after="0" w:before="0"/>
            </w:pPr>
            <w:r>
              <w:rPr>
                <w:rFonts w:ascii="Calibri" w:hAnsi="Calibri"/>
                <w:b/>
                <w:color w:val="FFFFFF"/>
                <w:sz w:val="15"/>
              </w:rPr>
              <w:t>ID</w:t>
            </w:r>
          </w:p>
        </w:tc>
        <w:tc>
          <w:tcPr>
            <w:tcW w:type="dxa" w:w="5112"/>
            <w:vAlign w:val="center"/>
            <w:tcMar>
              <w:top w:w="60" w:type="dxa"/>
              <w:start w:w="90" w:type="dxa"/>
              <w:bottom w:w="60" w:type="dxa"/>
              <w:end w:w="90" w:type="dxa"/>
            </w:tcMar>
            <w:shd w:fill="17365D"/>
          </w:tcPr>
          <w:p>
            <w:pPr>
              <w:spacing w:after="0" w:before="0"/>
            </w:pPr>
            <w:r>
              <w:rPr>
                <w:rFonts w:ascii="Calibri" w:hAnsi="Calibri"/>
                <w:b/>
                <w:color w:val="FFFFFF"/>
                <w:sz w:val="15"/>
              </w:rPr>
              <w:t>Drill</w:t>
            </w:r>
          </w:p>
        </w:tc>
        <w:tc>
          <w:tcPr>
            <w:tcW w:type="dxa" w:w="2952"/>
            <w:vAlign w:val="center"/>
            <w:tcMar>
              <w:top w:w="60" w:type="dxa"/>
              <w:start w:w="90" w:type="dxa"/>
              <w:bottom w:w="60" w:type="dxa"/>
              <w:end w:w="90" w:type="dxa"/>
            </w:tcMar>
            <w:shd w:fill="17365D"/>
          </w:tcPr>
          <w:p>
            <w:pPr>
              <w:spacing w:after="0" w:before="0"/>
            </w:pPr>
            <w:r>
              <w:rPr>
                <w:rFonts w:ascii="Calibri" w:hAnsi="Calibri"/>
                <w:b/>
                <w:color w:val="FFFFFF"/>
                <w:sz w:val="15"/>
              </w:rPr>
              <w:t>Primary Skill</w:t>
            </w:r>
          </w:p>
        </w:tc>
      </w:tr>
      <w:tr>
        <w:tc>
          <w:tcPr>
            <w:tcW w:type="dxa" w:w="1008"/>
            <w:vAlign w:val="center"/>
            <w:tcMar>
              <w:top w:w="60" w:type="dxa"/>
              <w:start w:w="90" w:type="dxa"/>
              <w:bottom w:w="60" w:type="dxa"/>
              <w:end w:w="90" w:type="dxa"/>
            </w:tcMar>
          </w:tcPr>
          <w:p>
            <w:pPr>
              <w:spacing w:after="0" w:before="0"/>
            </w:pPr>
            <w:r>
              <w:rPr>
                <w:rFonts w:ascii="Calibri" w:hAnsi="Calibri"/>
                <w:sz w:val="15"/>
              </w:rPr>
              <w:t>TD-095</w:t>
            </w:r>
          </w:p>
        </w:tc>
        <w:tc>
          <w:tcPr>
            <w:tcW w:type="dxa" w:w="5112"/>
            <w:vAlign w:val="center"/>
            <w:tcMar>
              <w:top w:w="60" w:type="dxa"/>
              <w:start w:w="90" w:type="dxa"/>
              <w:bottom w:w="60" w:type="dxa"/>
              <w:end w:w="90" w:type="dxa"/>
            </w:tcMar>
          </w:tcPr>
          <w:p>
            <w:pPr>
              <w:spacing w:after="0" w:before="0"/>
            </w:pPr>
            <w:r>
              <w:rPr>
                <w:rFonts w:ascii="Calibri" w:hAnsi="Calibri"/>
                <w:sz w:val="15"/>
              </w:rPr>
              <w:t>Foundation Scanning Assessment</w:t>
            </w:r>
          </w:p>
        </w:tc>
        <w:tc>
          <w:tcPr>
            <w:tcW w:type="dxa" w:w="2952"/>
            <w:vAlign w:val="center"/>
            <w:tcMar>
              <w:top w:w="60" w:type="dxa"/>
              <w:start w:w="90" w:type="dxa"/>
              <w:bottom w:w="60" w:type="dxa"/>
              <w:end w:w="90" w:type="dxa"/>
            </w:tcMar>
          </w:tcPr>
          <w:p>
            <w:pPr>
              <w:spacing w:after="0" w:before="0"/>
            </w:pPr>
            <w:r>
              <w:rPr>
                <w:rFonts w:ascii="Calibri" w:hAnsi="Calibri"/>
                <w:sz w:val="15"/>
              </w:rPr>
              <w:t>Decision-making assessment</w:t>
            </w:r>
          </w:p>
        </w:tc>
      </w:tr>
      <w:tr>
        <w:tc>
          <w:tcPr>
            <w:tcW w:type="dxa" w:w="1008"/>
            <w:vAlign w:val="center"/>
            <w:tcMar>
              <w:top w:w="60" w:type="dxa"/>
              <w:start w:w="90" w:type="dxa"/>
              <w:bottom w:w="60" w:type="dxa"/>
              <w:end w:w="90" w:type="dxa"/>
            </w:tcMar>
          </w:tcPr>
          <w:p>
            <w:pPr>
              <w:spacing w:after="0" w:before="0"/>
            </w:pPr>
            <w:r>
              <w:rPr>
                <w:rFonts w:ascii="Calibri" w:hAnsi="Calibri"/>
                <w:sz w:val="15"/>
              </w:rPr>
              <w:t>TD-096</w:t>
            </w:r>
          </w:p>
        </w:tc>
        <w:tc>
          <w:tcPr>
            <w:tcW w:type="dxa" w:w="5112"/>
            <w:vAlign w:val="center"/>
            <w:tcMar>
              <w:top w:w="60" w:type="dxa"/>
              <w:start w:w="90" w:type="dxa"/>
              <w:bottom w:w="60" w:type="dxa"/>
              <w:end w:w="90" w:type="dxa"/>
            </w:tcMar>
          </w:tcPr>
          <w:p>
            <w:pPr>
              <w:spacing w:after="0" w:before="0"/>
            </w:pPr>
            <w:r>
              <w:rPr>
                <w:rFonts w:ascii="Calibri" w:hAnsi="Calibri"/>
                <w:sz w:val="15"/>
              </w:rPr>
              <w:t>Risk and Option Assessment</w:t>
            </w:r>
          </w:p>
        </w:tc>
        <w:tc>
          <w:tcPr>
            <w:tcW w:type="dxa" w:w="2952"/>
            <w:vAlign w:val="center"/>
            <w:tcMar>
              <w:top w:w="60" w:type="dxa"/>
              <w:start w:w="90" w:type="dxa"/>
              <w:bottom w:w="60" w:type="dxa"/>
              <w:end w:w="90" w:type="dxa"/>
            </w:tcMar>
          </w:tcPr>
          <w:p>
            <w:pPr>
              <w:spacing w:after="0" w:before="0"/>
            </w:pPr>
            <w:r>
              <w:rPr>
                <w:rFonts w:ascii="Calibri" w:hAnsi="Calibri"/>
                <w:sz w:val="15"/>
              </w:rPr>
              <w:t>Decision-making assessment</w:t>
            </w:r>
          </w:p>
        </w:tc>
      </w:tr>
      <w:tr>
        <w:tc>
          <w:tcPr>
            <w:tcW w:type="dxa" w:w="1008"/>
            <w:vAlign w:val="center"/>
            <w:tcMar>
              <w:top w:w="60" w:type="dxa"/>
              <w:start w:w="90" w:type="dxa"/>
              <w:bottom w:w="60" w:type="dxa"/>
              <w:end w:w="90" w:type="dxa"/>
            </w:tcMar>
          </w:tcPr>
          <w:p>
            <w:pPr>
              <w:spacing w:after="0" w:before="0"/>
            </w:pPr>
            <w:r>
              <w:rPr>
                <w:rFonts w:ascii="Calibri" w:hAnsi="Calibri"/>
                <w:sz w:val="15"/>
              </w:rPr>
              <w:t>TD-097</w:t>
            </w:r>
          </w:p>
        </w:tc>
        <w:tc>
          <w:tcPr>
            <w:tcW w:type="dxa" w:w="5112"/>
            <w:vAlign w:val="center"/>
            <w:tcMar>
              <w:top w:w="60" w:type="dxa"/>
              <w:start w:w="90" w:type="dxa"/>
              <w:bottom w:w="60" w:type="dxa"/>
              <w:end w:w="90" w:type="dxa"/>
            </w:tcMar>
          </w:tcPr>
          <w:p>
            <w:pPr>
              <w:spacing w:after="0" w:before="0"/>
            </w:pPr>
            <w:r>
              <w:rPr>
                <w:rFonts w:ascii="Calibri" w:hAnsi="Calibri"/>
                <w:sz w:val="15"/>
              </w:rPr>
              <w:t>Batter-Bowler Contest Assessment</w:t>
            </w:r>
          </w:p>
        </w:tc>
        <w:tc>
          <w:tcPr>
            <w:tcW w:type="dxa" w:w="2952"/>
            <w:vAlign w:val="center"/>
            <w:tcMar>
              <w:top w:w="60" w:type="dxa"/>
              <w:start w:w="90" w:type="dxa"/>
              <w:bottom w:w="60" w:type="dxa"/>
              <w:end w:w="90" w:type="dxa"/>
            </w:tcMar>
          </w:tcPr>
          <w:p>
            <w:pPr>
              <w:spacing w:after="0" w:before="0"/>
            </w:pPr>
            <w:r>
              <w:rPr>
                <w:rFonts w:ascii="Calibri" w:hAnsi="Calibri"/>
                <w:sz w:val="15"/>
              </w:rPr>
              <w:t>Decision-making assessment</w:t>
            </w:r>
          </w:p>
        </w:tc>
      </w:tr>
      <w:tr>
        <w:tc>
          <w:tcPr>
            <w:tcW w:type="dxa" w:w="1008"/>
            <w:vAlign w:val="center"/>
            <w:tcMar>
              <w:top w:w="60" w:type="dxa"/>
              <w:start w:w="90" w:type="dxa"/>
              <w:bottom w:w="60" w:type="dxa"/>
              <w:end w:w="90" w:type="dxa"/>
            </w:tcMar>
          </w:tcPr>
          <w:p>
            <w:pPr>
              <w:spacing w:after="0" w:before="0"/>
            </w:pPr>
            <w:r>
              <w:rPr>
                <w:rFonts w:ascii="Calibri" w:hAnsi="Calibri"/>
                <w:sz w:val="15"/>
              </w:rPr>
              <w:t>TD-098</w:t>
            </w:r>
          </w:p>
        </w:tc>
        <w:tc>
          <w:tcPr>
            <w:tcW w:type="dxa" w:w="5112"/>
            <w:vAlign w:val="center"/>
            <w:tcMar>
              <w:top w:w="60" w:type="dxa"/>
              <w:start w:w="90" w:type="dxa"/>
              <w:bottom w:w="60" w:type="dxa"/>
              <w:end w:w="90" w:type="dxa"/>
            </w:tcMar>
          </w:tcPr>
          <w:p>
            <w:pPr>
              <w:spacing w:after="0" w:before="0"/>
            </w:pPr>
            <w:r>
              <w:rPr>
                <w:rFonts w:ascii="Calibri" w:hAnsi="Calibri"/>
                <w:sz w:val="15"/>
              </w:rPr>
              <w:t>Adaptive Planning Assessment</w:t>
            </w:r>
          </w:p>
        </w:tc>
        <w:tc>
          <w:tcPr>
            <w:tcW w:type="dxa" w:w="2952"/>
            <w:vAlign w:val="center"/>
            <w:tcMar>
              <w:top w:w="60" w:type="dxa"/>
              <w:start w:w="90" w:type="dxa"/>
              <w:bottom w:w="60" w:type="dxa"/>
              <w:end w:w="90" w:type="dxa"/>
            </w:tcMar>
          </w:tcPr>
          <w:p>
            <w:pPr>
              <w:spacing w:after="0" w:before="0"/>
            </w:pPr>
            <w:r>
              <w:rPr>
                <w:rFonts w:ascii="Calibri" w:hAnsi="Calibri"/>
                <w:sz w:val="15"/>
              </w:rPr>
              <w:t>Decision-making assessment</w:t>
            </w:r>
          </w:p>
        </w:tc>
      </w:tr>
      <w:tr>
        <w:tc>
          <w:tcPr>
            <w:tcW w:type="dxa" w:w="1008"/>
            <w:vAlign w:val="center"/>
            <w:tcMar>
              <w:top w:w="60" w:type="dxa"/>
              <w:start w:w="90" w:type="dxa"/>
              <w:bottom w:w="60" w:type="dxa"/>
              <w:end w:w="90" w:type="dxa"/>
            </w:tcMar>
          </w:tcPr>
          <w:p>
            <w:pPr>
              <w:spacing w:after="0" w:before="0"/>
            </w:pPr>
            <w:r>
              <w:rPr>
                <w:rFonts w:ascii="Calibri" w:hAnsi="Calibri"/>
                <w:sz w:val="15"/>
              </w:rPr>
              <w:t>TD-099</w:t>
            </w:r>
          </w:p>
        </w:tc>
        <w:tc>
          <w:tcPr>
            <w:tcW w:type="dxa" w:w="5112"/>
            <w:vAlign w:val="center"/>
            <w:tcMar>
              <w:top w:w="60" w:type="dxa"/>
              <w:start w:w="90" w:type="dxa"/>
              <w:bottom w:w="60" w:type="dxa"/>
              <w:end w:w="90" w:type="dxa"/>
            </w:tcMar>
          </w:tcPr>
          <w:p>
            <w:pPr>
              <w:spacing w:after="0" w:before="0"/>
            </w:pPr>
            <w:r>
              <w:rPr>
                <w:rFonts w:ascii="Calibri" w:hAnsi="Calibri"/>
                <w:sz w:val="15"/>
              </w:rPr>
              <w:t>Pressure and Communication Assessment</w:t>
            </w:r>
          </w:p>
        </w:tc>
        <w:tc>
          <w:tcPr>
            <w:tcW w:type="dxa" w:w="2952"/>
            <w:vAlign w:val="center"/>
            <w:tcMar>
              <w:top w:w="60" w:type="dxa"/>
              <w:start w:w="90" w:type="dxa"/>
              <w:bottom w:w="60" w:type="dxa"/>
              <w:end w:w="90" w:type="dxa"/>
            </w:tcMar>
          </w:tcPr>
          <w:p>
            <w:pPr>
              <w:spacing w:after="0" w:before="0"/>
            </w:pPr>
            <w:r>
              <w:rPr>
                <w:rFonts w:ascii="Calibri" w:hAnsi="Calibri"/>
                <w:sz w:val="15"/>
              </w:rPr>
              <w:t>Decision-making assessment</w:t>
            </w:r>
          </w:p>
        </w:tc>
      </w:tr>
      <w:tr>
        <w:tc>
          <w:tcPr>
            <w:tcW w:type="dxa" w:w="1008"/>
            <w:vAlign w:val="center"/>
            <w:tcMar>
              <w:top w:w="60" w:type="dxa"/>
              <w:start w:w="90" w:type="dxa"/>
              <w:bottom w:w="60" w:type="dxa"/>
              <w:end w:w="90" w:type="dxa"/>
            </w:tcMar>
          </w:tcPr>
          <w:p>
            <w:pPr>
              <w:spacing w:after="0" w:before="0"/>
            </w:pPr>
            <w:r>
              <w:rPr>
                <w:rFonts w:ascii="Calibri" w:hAnsi="Calibri"/>
                <w:sz w:val="15"/>
              </w:rPr>
              <w:t>TD-100</w:t>
            </w:r>
          </w:p>
        </w:tc>
        <w:tc>
          <w:tcPr>
            <w:tcW w:type="dxa" w:w="5112"/>
            <w:vAlign w:val="center"/>
            <w:tcMar>
              <w:top w:w="60" w:type="dxa"/>
              <w:start w:w="90" w:type="dxa"/>
              <w:bottom w:w="60" w:type="dxa"/>
              <w:end w:w="90" w:type="dxa"/>
            </w:tcMar>
          </w:tcPr>
          <w:p>
            <w:pPr>
              <w:spacing w:after="0" w:before="0"/>
            </w:pPr>
            <w:r>
              <w:rPr>
                <w:rFonts w:ascii="Calibri" w:hAnsi="Calibri"/>
                <w:sz w:val="15"/>
              </w:rPr>
              <w:t>Complete Tactical Decision Profile</w:t>
            </w:r>
          </w:p>
        </w:tc>
        <w:tc>
          <w:tcPr>
            <w:tcW w:type="dxa" w:w="2952"/>
            <w:vAlign w:val="center"/>
            <w:tcMar>
              <w:top w:w="60" w:type="dxa"/>
              <w:start w:w="90" w:type="dxa"/>
              <w:bottom w:w="60" w:type="dxa"/>
              <w:end w:w="90" w:type="dxa"/>
            </w:tcMar>
          </w:tcPr>
          <w:p>
            <w:pPr>
              <w:spacing w:after="0" w:before="0"/>
            </w:pPr>
            <w:r>
              <w:rPr>
                <w:rFonts w:ascii="Calibri" w:hAnsi="Calibri"/>
                <w:sz w:val="15"/>
              </w:rPr>
              <w:t>Tactical decision making</w:t>
            </w:r>
          </w:p>
        </w:tc>
      </w:tr>
    </w:tbl>
    <w:p>
      <w:r>
        <w:br w:type="page"/>
      </w:r>
    </w:p>
    <w:p>
      <w:pPr>
        <w:pStyle w:val="Heading1"/>
      </w:pPr>
      <w:r>
        <w:t>TD-001 - Pre-Ball Information Scan</w:t>
      </w:r>
    </w:p>
    <w:p>
      <w:pPr>
        <w:pStyle w:val="Heading2"/>
        <w:keepNext/>
      </w:pPr>
      <w:r>
        <w:t>Drill ID</w:t>
      </w:r>
    </w:p>
    <w:p>
      <w:r>
        <w:t>TD-001</w:t>
      </w:r>
    </w:p>
    <w:p>
      <w:pPr>
        <w:pStyle w:val="Heading2"/>
        <w:keepNext/>
      </w:pPr>
      <w:r>
        <w:t>Category</w:t>
      </w:r>
    </w:p>
    <w:p>
      <w:r>
        <w:t>Tactical Decision Making</w:t>
      </w:r>
    </w:p>
    <w:p>
      <w:pPr>
        <w:pStyle w:val="Heading2"/>
        <w:keepNext/>
      </w:pPr>
      <w:r>
        <w:t>Primary Skill</w:t>
      </w:r>
    </w:p>
    <w:p>
      <w:r>
        <w:t>Information scanning</w:t>
      </w:r>
    </w:p>
    <w:p>
      <w:pPr>
        <w:pStyle w:val="Heading2"/>
        <w:keepNext/>
      </w:pPr>
      <w:r>
        <w:t>Secondary Skills</w:t>
      </w:r>
    </w:p>
    <w:p>
      <w:pPr>
        <w:pStyle w:val="ListBullet"/>
      </w:pPr>
      <w:r>
        <w:t>Information scanning</w:t>
      </w:r>
    </w:p>
    <w:p>
      <w:pPr>
        <w:pStyle w:val="ListBullet"/>
      </w:pPr>
      <w:r>
        <w:t>Risk and option selection</w:t>
      </w:r>
    </w:p>
    <w:p>
      <w:pPr>
        <w:pStyle w:val="ListBullet"/>
      </w:pPr>
      <w:r>
        <w:t>Role and game-state awareness</w:t>
      </w:r>
    </w:p>
    <w:p>
      <w:pPr>
        <w:pStyle w:val="ListBullet"/>
      </w:pPr>
      <w:r>
        <w:t>Communication, commitment and adaptation</w:t>
      </w:r>
    </w:p>
    <w:p>
      <w:pPr>
        <w:pStyle w:val="Heading2"/>
        <w:keepNext/>
      </w:pPr>
      <w:r>
        <w:t>Objective</w:t>
      </w:r>
    </w:p>
    <w:p>
      <w:r>
        <w:t>Develop the player's ability to execute pre-ball information scan by scanning relevant information, selecting a proportionate option, committing clearly and adapting from evidence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w:t>
      </w:r>
    </w:p>
    <w:p>
      <w:pPr>
        <w:pStyle w:val="Heading2"/>
        <w:keepNext/>
      </w:pPr>
      <w:r>
        <w:t>Players</w:t>
      </w:r>
    </w:p>
    <w:p>
      <w:r>
        <w:t>Minimum: 2 | Ideal: 4-10 | Maximum: Full Squad (use small decision groups and separate protected activity lanes)</w:t>
      </w:r>
    </w:p>
    <w:p>
      <w:pPr>
        <w:pStyle w:val="Heading2"/>
        <w:keepNext/>
      </w:pPr>
      <w:r>
        <w:t>Practice Area</w:t>
      </w:r>
    </w:p>
    <w:p>
      <w:r>
        <w:t>A 10 x 10 m discussion and low-speed action zone with cones, role cards and one clearly marked decision space.</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2 - Low</w:t>
      </w:r>
    </w:p>
    <w:p>
      <w:pPr>
        <w:pStyle w:val="Heading2"/>
        <w:keepNext/>
      </w:pPr>
      <w:r>
        <w:t>Mental Load</w:t>
      </w:r>
    </w:p>
    <w:p>
      <w:r>
        <w:t>2 - Low</w:t>
      </w:r>
    </w:p>
    <w:p>
      <w:pPr>
        <w:pStyle w:val="Heading2"/>
        <w:keepNext/>
      </w:pPr>
      <w:r>
        <w:t>Contact / Ball Exposure</w:t>
      </w:r>
    </w:p>
    <w:p>
      <w:r>
        <w:t>1 - Controlled Low Exposure</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Fielding Block</w:t>
      </w:r>
    </w:p>
    <w:p>
      <w:pPr>
        <w:pStyle w:val="Heading2"/>
        <w:keepNext/>
      </w:pPr>
      <w:r>
        <w:t>Setup</w:t>
      </w:r>
    </w:p>
    <w:p>
      <w:pPr>
        <w:pStyle w:val="ListBullet"/>
      </w:pPr>
      <w:r>
        <w:t>Create one clearly defined decision task and use static diagrams, coach prompts or low-speed cricket actions; display the score, phase, roles, field, objective and information available.</w:t>
      </w:r>
    </w:p>
    <w:p>
      <w:pPr>
        <w:pStyle w:val="ListBullet"/>
      </w:pPr>
      <w:r>
        <w:t>Brief players on pre-ball information scan and the main focus of scanning, objective recognition, two-option choice and reset; identify who decides, who communicates and what evidence may trigger change.</w:t>
      </w:r>
    </w:p>
    <w:p>
      <w:pPr>
        <w:pStyle w:val="ListBullet"/>
      </w:pPr>
      <w:r>
        <w:t>Apply one clear information cue before the decision;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static diagrams, coach prompts or low-speed cricket actions; the decision maker selects and commits to the option required for pre-ball information scan.</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pre-ball information scan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pre-ball information scan to batting, bowling, fielding or leadership decisions by linking role, opponent, field, conditions, score, wickets, overs/balls and consequence.</w:t>
      </w:r>
    </w:p>
    <w:p>
      <w:pPr>
        <w:pStyle w:val="Heading2"/>
        <w:keepNext/>
      </w:pPr>
      <w:r>
        <w:t>Related Drills</w:t>
      </w:r>
    </w:p>
    <w:p>
      <w:pPr>
        <w:pStyle w:val="ListBullet"/>
      </w:pPr>
      <w:r>
        <w:t>TD-002 - Scoreboard Awareness</w:t>
      </w:r>
    </w:p>
    <w:p>
      <w:pPr>
        <w:pStyle w:val="ListBullet"/>
      </w:pPr>
      <w:r>
        <w:t>TD-003 - Overs and Balls Remaining</w:t>
      </w:r>
    </w:p>
    <w:p>
      <w:r>
        <w:br w:type="page"/>
      </w:r>
    </w:p>
    <w:p>
      <w:pPr>
        <w:pStyle w:val="Heading1"/>
      </w:pPr>
      <w:r>
        <w:t>TD-002 - Scoreboard Awareness</w:t>
      </w:r>
    </w:p>
    <w:p>
      <w:pPr>
        <w:pStyle w:val="Heading2"/>
        <w:keepNext/>
      </w:pPr>
      <w:r>
        <w:t>Drill ID</w:t>
      </w:r>
    </w:p>
    <w:p>
      <w:r>
        <w:t>TD-002</w:t>
      </w:r>
    </w:p>
    <w:p>
      <w:pPr>
        <w:pStyle w:val="Heading2"/>
        <w:keepNext/>
      </w:pPr>
      <w:r>
        <w:t>Category</w:t>
      </w:r>
    </w:p>
    <w:p>
      <w:r>
        <w:t>Tactical Decision Making</w:t>
      </w:r>
    </w:p>
    <w:p>
      <w:pPr>
        <w:pStyle w:val="Heading2"/>
        <w:keepNext/>
      </w:pPr>
      <w:r>
        <w:t>Primary Skill</w:t>
      </w:r>
    </w:p>
    <w:p>
      <w:r>
        <w:t>Game-state awareness</w:t>
      </w:r>
    </w:p>
    <w:p>
      <w:pPr>
        <w:pStyle w:val="Heading2"/>
        <w:keepNext/>
      </w:pPr>
      <w:r>
        <w:t>Secondary Skills</w:t>
      </w:r>
    </w:p>
    <w:p>
      <w:pPr>
        <w:pStyle w:val="ListBullet"/>
      </w:pPr>
      <w:r>
        <w:t>Information scanning</w:t>
      </w:r>
    </w:p>
    <w:p>
      <w:pPr>
        <w:pStyle w:val="ListBullet"/>
      </w:pPr>
      <w:r>
        <w:t>Risk and option selection</w:t>
      </w:r>
    </w:p>
    <w:p>
      <w:pPr>
        <w:pStyle w:val="ListBullet"/>
      </w:pPr>
      <w:r>
        <w:t>Role and game-state awareness</w:t>
      </w:r>
    </w:p>
    <w:p>
      <w:pPr>
        <w:pStyle w:val="ListBullet"/>
      </w:pPr>
      <w:r>
        <w:t>Communication, commitment and adaptation</w:t>
      </w:r>
    </w:p>
    <w:p>
      <w:pPr>
        <w:pStyle w:val="Heading2"/>
        <w:keepNext/>
      </w:pPr>
      <w:r>
        <w:t>Objective</w:t>
      </w:r>
    </w:p>
    <w:p>
      <w:r>
        <w:t>Develop the player's ability to execute scoreboard awareness by scanning relevant information, selecting a proportionate option, committing clearly and adapting from evidence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w:t>
      </w:r>
    </w:p>
    <w:p>
      <w:pPr>
        <w:pStyle w:val="Heading2"/>
        <w:keepNext/>
      </w:pPr>
      <w:r>
        <w:t>Players</w:t>
      </w:r>
    </w:p>
    <w:p>
      <w:r>
        <w:t>Minimum: 2 | Ideal: 4-10 | Maximum: Full Squad (use small decision groups and separate protected activity lanes)</w:t>
      </w:r>
    </w:p>
    <w:p>
      <w:pPr>
        <w:pStyle w:val="Heading2"/>
        <w:keepNext/>
      </w:pPr>
      <w:r>
        <w:t>Practice Area</w:t>
      </w:r>
    </w:p>
    <w:p>
      <w:r>
        <w:t>A 10 x 10 m discussion and low-speed action zone with cones, role cards and one clearly marked decision space.</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2 - Low</w:t>
      </w:r>
    </w:p>
    <w:p>
      <w:pPr>
        <w:pStyle w:val="Heading2"/>
        <w:keepNext/>
      </w:pPr>
      <w:r>
        <w:t>Mental Load</w:t>
      </w:r>
    </w:p>
    <w:p>
      <w:r>
        <w:t>2 - Low</w:t>
      </w:r>
    </w:p>
    <w:p>
      <w:pPr>
        <w:pStyle w:val="Heading2"/>
        <w:keepNext/>
      </w:pPr>
      <w:r>
        <w:t>Contact / Ball Exposure</w:t>
      </w:r>
    </w:p>
    <w:p>
      <w:r>
        <w:t>1 - Controlled Low Exposure</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Fielding Block</w:t>
      </w:r>
    </w:p>
    <w:p>
      <w:pPr>
        <w:pStyle w:val="Heading2"/>
        <w:keepNext/>
      </w:pPr>
      <w:r>
        <w:t>Setup</w:t>
      </w:r>
    </w:p>
    <w:p>
      <w:pPr>
        <w:pStyle w:val="ListBullet"/>
      </w:pPr>
      <w:r>
        <w:t>Create one clearly defined decision task and use static diagrams, coach prompts or low-speed cricket actions; display the score, phase, roles, field, objective and information available.</w:t>
      </w:r>
    </w:p>
    <w:p>
      <w:pPr>
        <w:pStyle w:val="ListBullet"/>
      </w:pPr>
      <w:r>
        <w:t>Brief players on scoreboard awareness and the main focus of scanning, objective recognition, two-option choice and reset; identify who decides, who communicates and what evidence may trigger change.</w:t>
      </w:r>
    </w:p>
    <w:p>
      <w:pPr>
        <w:pStyle w:val="ListBullet"/>
      </w:pPr>
      <w:r>
        <w:t>Apply one clear information cue before the decision;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static diagrams, coach prompts or low-speed cricket actions; the decision maker selects and commits to the option required for scoreboard awareness.</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scoreboard awareness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scoreboard awareness to batting, bowling, fielding or leadership decisions by linking role, opponent, field, conditions, score, wickets, overs/balls and consequence.</w:t>
      </w:r>
    </w:p>
    <w:p>
      <w:pPr>
        <w:pStyle w:val="Heading2"/>
        <w:keepNext/>
      </w:pPr>
      <w:r>
        <w:t>Related Drills</w:t>
      </w:r>
    </w:p>
    <w:p>
      <w:pPr>
        <w:pStyle w:val="ListBullet"/>
      </w:pPr>
      <w:r>
        <w:t>TD-001 - Pre-Ball Information Scan</w:t>
      </w:r>
    </w:p>
    <w:p>
      <w:pPr>
        <w:pStyle w:val="ListBullet"/>
      </w:pPr>
      <w:r>
        <w:t>TD-003 - Overs and Balls Remaining</w:t>
      </w:r>
    </w:p>
    <w:p>
      <w:pPr>
        <w:pStyle w:val="ListBullet"/>
      </w:pPr>
      <w:r>
        <w:t>TD-004 - Wickets and Resources</w:t>
      </w:r>
    </w:p>
    <w:p>
      <w:r>
        <w:br w:type="page"/>
      </w:r>
    </w:p>
    <w:p>
      <w:pPr>
        <w:pStyle w:val="Heading1"/>
      </w:pPr>
      <w:r>
        <w:t>TD-003 - Overs and Balls Remaining</w:t>
      </w:r>
    </w:p>
    <w:p>
      <w:pPr>
        <w:pStyle w:val="Heading2"/>
        <w:keepNext/>
      </w:pPr>
      <w:r>
        <w:t>Drill ID</w:t>
      </w:r>
    </w:p>
    <w:p>
      <w:r>
        <w:t>TD-003</w:t>
      </w:r>
    </w:p>
    <w:p>
      <w:pPr>
        <w:pStyle w:val="Heading2"/>
        <w:keepNext/>
      </w:pPr>
      <w:r>
        <w:t>Category</w:t>
      </w:r>
    </w:p>
    <w:p>
      <w:r>
        <w:t>Tactical Decision Making</w:t>
      </w:r>
    </w:p>
    <w:p>
      <w:pPr>
        <w:pStyle w:val="Heading2"/>
        <w:keepNext/>
      </w:pPr>
      <w:r>
        <w:t>Primary Skill</w:t>
      </w:r>
    </w:p>
    <w:p>
      <w:r>
        <w:t>Tactical decision making</w:t>
      </w:r>
    </w:p>
    <w:p>
      <w:pPr>
        <w:pStyle w:val="Heading2"/>
        <w:keepNext/>
      </w:pPr>
      <w:r>
        <w:t>Secondary Skills</w:t>
      </w:r>
    </w:p>
    <w:p>
      <w:pPr>
        <w:pStyle w:val="ListBullet"/>
      </w:pPr>
      <w:r>
        <w:t>Information scanning</w:t>
      </w:r>
    </w:p>
    <w:p>
      <w:pPr>
        <w:pStyle w:val="ListBullet"/>
      </w:pPr>
      <w:r>
        <w:t>Risk and option selection</w:t>
      </w:r>
    </w:p>
    <w:p>
      <w:pPr>
        <w:pStyle w:val="ListBullet"/>
      </w:pPr>
      <w:r>
        <w:t>Role and game-state awareness</w:t>
      </w:r>
    </w:p>
    <w:p>
      <w:pPr>
        <w:pStyle w:val="ListBullet"/>
      </w:pPr>
      <w:r>
        <w:t>Communication, commitment and adaptation</w:t>
      </w:r>
    </w:p>
    <w:p>
      <w:pPr>
        <w:pStyle w:val="Heading2"/>
        <w:keepNext/>
      </w:pPr>
      <w:r>
        <w:t>Objective</w:t>
      </w:r>
    </w:p>
    <w:p>
      <w:r>
        <w:t>Develop the player's ability to execute overs and balls remaining by scanning relevant information, selecting a proportionate option, committing clearly and adapting from evidence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w:t>
      </w:r>
    </w:p>
    <w:p>
      <w:pPr>
        <w:pStyle w:val="Heading2"/>
        <w:keepNext/>
      </w:pPr>
      <w:r>
        <w:t>Players</w:t>
      </w:r>
    </w:p>
    <w:p>
      <w:r>
        <w:t>Minimum: 2 | Ideal: 4-10 | Maximum: Full Squad (use small decision groups and separate protected activity lanes)</w:t>
      </w:r>
    </w:p>
    <w:p>
      <w:pPr>
        <w:pStyle w:val="Heading2"/>
        <w:keepNext/>
      </w:pPr>
      <w:r>
        <w:t>Practice Area</w:t>
      </w:r>
    </w:p>
    <w:p>
      <w:r>
        <w:t>A 10 x 10 m discussion and low-speed action zone with cones, role cards and one clearly marked decision space.</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2 - Low</w:t>
      </w:r>
    </w:p>
    <w:p>
      <w:pPr>
        <w:pStyle w:val="Heading2"/>
        <w:keepNext/>
      </w:pPr>
      <w:r>
        <w:t>Mental Load</w:t>
      </w:r>
    </w:p>
    <w:p>
      <w:r>
        <w:t>2 - Low</w:t>
      </w:r>
    </w:p>
    <w:p>
      <w:pPr>
        <w:pStyle w:val="Heading2"/>
        <w:keepNext/>
      </w:pPr>
      <w:r>
        <w:t>Contact / Ball Exposure</w:t>
      </w:r>
    </w:p>
    <w:p>
      <w:r>
        <w:t>1 - Controlled Low Exposure</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Fielding Block</w:t>
      </w:r>
    </w:p>
    <w:p>
      <w:pPr>
        <w:pStyle w:val="Heading2"/>
        <w:keepNext/>
      </w:pPr>
      <w:r>
        <w:t>Setup</w:t>
      </w:r>
    </w:p>
    <w:p>
      <w:pPr>
        <w:pStyle w:val="ListBullet"/>
      </w:pPr>
      <w:r>
        <w:t>Create one clearly defined decision task and use static diagrams, coach prompts or low-speed cricket actions; display the score, phase, roles, field, objective and information available.</w:t>
      </w:r>
    </w:p>
    <w:p>
      <w:pPr>
        <w:pStyle w:val="ListBullet"/>
      </w:pPr>
      <w:r>
        <w:t>Brief players on overs and balls remaining and the main focus of scanning, objective recognition, two-option choice and reset; identify who decides, who communicates and what evidence may trigger change.</w:t>
      </w:r>
    </w:p>
    <w:p>
      <w:pPr>
        <w:pStyle w:val="ListBullet"/>
      </w:pPr>
      <w:r>
        <w:t>Apply one clear information cue before the decision;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static diagrams, coach prompts or low-speed cricket actions; the decision maker selects and commits to the option required for overs and balls remaining.</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overs and balls remaining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overs and balls remaining to batting, bowling, fielding or leadership decisions by linking role, opponent, field, conditions, score, wickets, overs/balls and consequence.</w:t>
      </w:r>
    </w:p>
    <w:p>
      <w:pPr>
        <w:pStyle w:val="Heading2"/>
        <w:keepNext/>
      </w:pPr>
      <w:r>
        <w:t>Related Drills</w:t>
      </w:r>
    </w:p>
    <w:p>
      <w:pPr>
        <w:pStyle w:val="ListBullet"/>
      </w:pPr>
      <w:r>
        <w:t>TD-002 - Scoreboard Awareness</w:t>
      </w:r>
    </w:p>
    <w:p>
      <w:pPr>
        <w:pStyle w:val="ListBullet"/>
      </w:pPr>
      <w:r>
        <w:t>TD-001 - Pre-Ball Information Scan</w:t>
      </w:r>
    </w:p>
    <w:p>
      <w:pPr>
        <w:pStyle w:val="ListBullet"/>
      </w:pPr>
      <w:r>
        <w:t>TD-004 - Wickets and Resources</w:t>
      </w:r>
    </w:p>
    <w:p>
      <w:pPr>
        <w:pStyle w:val="ListBullet"/>
      </w:pPr>
      <w:r>
        <w:t>TD-005 - Field-Position Recognition</w:t>
      </w:r>
    </w:p>
    <w:p>
      <w:r>
        <w:br w:type="page"/>
      </w:r>
    </w:p>
    <w:p>
      <w:pPr>
        <w:pStyle w:val="Heading1"/>
      </w:pPr>
      <w:r>
        <w:t>TD-004 - Wickets and Resources</w:t>
      </w:r>
    </w:p>
    <w:p>
      <w:pPr>
        <w:pStyle w:val="Heading2"/>
        <w:keepNext/>
      </w:pPr>
      <w:r>
        <w:t>Drill ID</w:t>
      </w:r>
    </w:p>
    <w:p>
      <w:r>
        <w:t>TD-004</w:t>
      </w:r>
    </w:p>
    <w:p>
      <w:pPr>
        <w:pStyle w:val="Heading2"/>
        <w:keepNext/>
      </w:pPr>
      <w:r>
        <w:t>Category</w:t>
      </w:r>
    </w:p>
    <w:p>
      <w:r>
        <w:t>Tactical Decision Making</w:t>
      </w:r>
    </w:p>
    <w:p>
      <w:pPr>
        <w:pStyle w:val="Heading2"/>
        <w:keepNext/>
      </w:pPr>
      <w:r>
        <w:t>Primary Skill</w:t>
      </w:r>
    </w:p>
    <w:p>
      <w:r>
        <w:t>Tactical decision making</w:t>
      </w:r>
    </w:p>
    <w:p>
      <w:pPr>
        <w:pStyle w:val="Heading2"/>
        <w:keepNext/>
      </w:pPr>
      <w:r>
        <w:t>Secondary Skills</w:t>
      </w:r>
    </w:p>
    <w:p>
      <w:pPr>
        <w:pStyle w:val="ListBullet"/>
      </w:pPr>
      <w:r>
        <w:t>Information scanning</w:t>
      </w:r>
    </w:p>
    <w:p>
      <w:pPr>
        <w:pStyle w:val="ListBullet"/>
      </w:pPr>
      <w:r>
        <w:t>Risk and option selection</w:t>
      </w:r>
    </w:p>
    <w:p>
      <w:pPr>
        <w:pStyle w:val="ListBullet"/>
      </w:pPr>
      <w:r>
        <w:t>Role and game-state awareness</w:t>
      </w:r>
    </w:p>
    <w:p>
      <w:pPr>
        <w:pStyle w:val="ListBullet"/>
      </w:pPr>
      <w:r>
        <w:t>Communication, commitment and adaptation</w:t>
      </w:r>
    </w:p>
    <w:p>
      <w:pPr>
        <w:pStyle w:val="Heading2"/>
        <w:keepNext/>
      </w:pPr>
      <w:r>
        <w:t>Objective</w:t>
      </w:r>
    </w:p>
    <w:p>
      <w:r>
        <w:t>Develop the player's ability to execute wickets and resources by scanning relevant information, selecting a proportionate option, committing clearly and adapting from evidence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w:t>
      </w:r>
    </w:p>
    <w:p>
      <w:pPr>
        <w:pStyle w:val="Heading2"/>
        <w:keepNext/>
      </w:pPr>
      <w:r>
        <w:t>Players</w:t>
      </w:r>
    </w:p>
    <w:p>
      <w:r>
        <w:t>Minimum: 2 | Ideal: 4-10 | Maximum: Full Squad (use small decision groups and separate protected activity lanes)</w:t>
      </w:r>
    </w:p>
    <w:p>
      <w:pPr>
        <w:pStyle w:val="Heading2"/>
        <w:keepNext/>
      </w:pPr>
      <w:r>
        <w:t>Practice Area</w:t>
      </w:r>
    </w:p>
    <w:p>
      <w:r>
        <w:t>A 10 x 10 m discussion and low-speed action zone with cones, role cards and one clearly marked decision space.</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2 - Low</w:t>
      </w:r>
    </w:p>
    <w:p>
      <w:pPr>
        <w:pStyle w:val="Heading2"/>
        <w:keepNext/>
      </w:pPr>
      <w:r>
        <w:t>Mental Load</w:t>
      </w:r>
    </w:p>
    <w:p>
      <w:r>
        <w:t>2 - Low</w:t>
      </w:r>
    </w:p>
    <w:p>
      <w:pPr>
        <w:pStyle w:val="Heading2"/>
        <w:keepNext/>
      </w:pPr>
      <w:r>
        <w:t>Contact / Ball Exposure</w:t>
      </w:r>
    </w:p>
    <w:p>
      <w:r>
        <w:t>1 - Controlled Low Exposure</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Fielding Block</w:t>
      </w:r>
    </w:p>
    <w:p>
      <w:pPr>
        <w:pStyle w:val="Heading2"/>
        <w:keepNext/>
      </w:pPr>
      <w:r>
        <w:t>Setup</w:t>
      </w:r>
    </w:p>
    <w:p>
      <w:pPr>
        <w:pStyle w:val="ListBullet"/>
      </w:pPr>
      <w:r>
        <w:t>Create one clearly defined decision task and use static diagrams, coach prompts or low-speed cricket actions; display the score, phase, roles, field, objective and information available.</w:t>
      </w:r>
    </w:p>
    <w:p>
      <w:pPr>
        <w:pStyle w:val="ListBullet"/>
      </w:pPr>
      <w:r>
        <w:t>Brief players on wickets and resources and the main focus of scanning, objective recognition, two-option choice and reset; identify who decides, who communicates and what evidence may trigger change.</w:t>
      </w:r>
    </w:p>
    <w:p>
      <w:pPr>
        <w:pStyle w:val="ListBullet"/>
      </w:pPr>
      <w:r>
        <w:t>Apply one clear information cue before the decision;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static diagrams, coach prompts or low-speed cricket actions; the decision maker selects and commits to the option required for wickets and resources.</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wickets and resources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wickets and resources to batting, bowling, fielding or leadership decisions by linking role, opponent, field, conditions, score, wickets, overs/balls and consequence.</w:t>
      </w:r>
    </w:p>
    <w:p>
      <w:pPr>
        <w:pStyle w:val="Heading2"/>
        <w:keepNext/>
      </w:pPr>
      <w:r>
        <w:t>Related Drills</w:t>
      </w:r>
    </w:p>
    <w:p>
      <w:pPr>
        <w:pStyle w:val="ListBullet"/>
      </w:pPr>
      <w:r>
        <w:t>TD-003 - Overs and Balls Remaining</w:t>
      </w:r>
    </w:p>
    <w:p>
      <w:pPr>
        <w:pStyle w:val="ListBullet"/>
      </w:pPr>
      <w:r>
        <w:t>TD-002 - Scoreboard Awareness</w:t>
      </w:r>
    </w:p>
    <w:p>
      <w:pPr>
        <w:pStyle w:val="ListBullet"/>
      </w:pPr>
      <w:r>
        <w:t>TD-005 - Field-Position Recognition</w:t>
      </w:r>
    </w:p>
    <w:p>
      <w:pPr>
        <w:pStyle w:val="ListBullet"/>
      </w:pPr>
      <w:r>
        <w:t>TD-006 - Boundary and Wind Awareness</w:t>
      </w:r>
    </w:p>
    <w:p>
      <w:r>
        <w:br w:type="page"/>
      </w:r>
    </w:p>
    <w:p>
      <w:pPr>
        <w:pStyle w:val="Heading1"/>
      </w:pPr>
      <w:r>
        <w:t>TD-005 - Field-Position Recognition</w:t>
      </w:r>
    </w:p>
    <w:p>
      <w:pPr>
        <w:pStyle w:val="Heading2"/>
        <w:keepNext/>
      </w:pPr>
      <w:r>
        <w:t>Drill ID</w:t>
      </w:r>
    </w:p>
    <w:p>
      <w:r>
        <w:t>TD-005</w:t>
      </w:r>
    </w:p>
    <w:p>
      <w:pPr>
        <w:pStyle w:val="Heading2"/>
        <w:keepNext/>
      </w:pPr>
      <w:r>
        <w:t>Category</w:t>
      </w:r>
    </w:p>
    <w:p>
      <w:r>
        <w:t>Tactical Decision Making</w:t>
      </w:r>
    </w:p>
    <w:p>
      <w:pPr>
        <w:pStyle w:val="Heading2"/>
        <w:keepNext/>
      </w:pPr>
      <w:r>
        <w:t>Primary Skill</w:t>
      </w:r>
    </w:p>
    <w:p>
      <w:r>
        <w:t>Field-based decision</w:t>
      </w:r>
    </w:p>
    <w:p>
      <w:pPr>
        <w:pStyle w:val="Heading2"/>
        <w:keepNext/>
      </w:pPr>
      <w:r>
        <w:t>Secondary Skills</w:t>
      </w:r>
    </w:p>
    <w:p>
      <w:pPr>
        <w:pStyle w:val="ListBullet"/>
      </w:pPr>
      <w:r>
        <w:t>Information scanning</w:t>
      </w:r>
    </w:p>
    <w:p>
      <w:pPr>
        <w:pStyle w:val="ListBullet"/>
      </w:pPr>
      <w:r>
        <w:t>Risk and option selection</w:t>
      </w:r>
    </w:p>
    <w:p>
      <w:pPr>
        <w:pStyle w:val="ListBullet"/>
      </w:pPr>
      <w:r>
        <w:t>Role and game-state awareness</w:t>
      </w:r>
    </w:p>
    <w:p>
      <w:pPr>
        <w:pStyle w:val="ListBullet"/>
      </w:pPr>
      <w:r>
        <w:t>Communication, commitment and adaptation</w:t>
      </w:r>
    </w:p>
    <w:p>
      <w:pPr>
        <w:pStyle w:val="Heading2"/>
        <w:keepNext/>
      </w:pPr>
      <w:r>
        <w:t>Objective</w:t>
      </w:r>
    </w:p>
    <w:p>
      <w:r>
        <w:t>Develop the player's ability to execute field-position recognition by scanning relevant information, selecting a proportionate option, committing clearly and adapting from evidence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w:t>
      </w:r>
    </w:p>
    <w:p>
      <w:pPr>
        <w:pStyle w:val="Heading2"/>
        <w:keepNext/>
      </w:pPr>
      <w:r>
        <w:t>Players</w:t>
      </w:r>
    </w:p>
    <w:p>
      <w:r>
        <w:t>Minimum: 2 | Ideal: 4-10 | Maximum: Full Squad (use small decision groups and separate protected activity lanes)</w:t>
      </w:r>
    </w:p>
    <w:p>
      <w:pPr>
        <w:pStyle w:val="Heading2"/>
        <w:keepNext/>
      </w:pPr>
      <w:r>
        <w:t>Practice Area</w:t>
      </w:r>
    </w:p>
    <w:p>
      <w:r>
        <w:t>A 10 x 10 m discussion and low-speed action zone with cones, role cards and one clearly marked decision space.</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2 - Low</w:t>
      </w:r>
    </w:p>
    <w:p>
      <w:pPr>
        <w:pStyle w:val="Heading2"/>
        <w:keepNext/>
      </w:pPr>
      <w:r>
        <w:t>Mental Load</w:t>
      </w:r>
    </w:p>
    <w:p>
      <w:r>
        <w:t>2 - Low</w:t>
      </w:r>
    </w:p>
    <w:p>
      <w:pPr>
        <w:pStyle w:val="Heading2"/>
        <w:keepNext/>
      </w:pPr>
      <w:r>
        <w:t>Contact / Ball Exposure</w:t>
      </w:r>
    </w:p>
    <w:p>
      <w:r>
        <w:t>1 - Controlled Low Exposure</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Fielding Block</w:t>
      </w:r>
    </w:p>
    <w:p>
      <w:pPr>
        <w:pStyle w:val="Heading2"/>
        <w:keepNext/>
      </w:pPr>
      <w:r>
        <w:t>Setup</w:t>
      </w:r>
    </w:p>
    <w:p>
      <w:pPr>
        <w:pStyle w:val="ListBullet"/>
      </w:pPr>
      <w:r>
        <w:t>Create one clearly defined decision task and use static diagrams, coach prompts or low-speed cricket actions; display the score, phase, roles, field, objective and information available.</w:t>
      </w:r>
    </w:p>
    <w:p>
      <w:pPr>
        <w:pStyle w:val="ListBullet"/>
      </w:pPr>
      <w:r>
        <w:t>Brief players on field-position recognition and the main focus of scanning, objective recognition, two-option choice and reset; identify who decides, who communicates and what evidence may trigger change.</w:t>
      </w:r>
    </w:p>
    <w:p>
      <w:pPr>
        <w:pStyle w:val="ListBullet"/>
      </w:pPr>
      <w:r>
        <w:t>Apply one clear information cue before the decision;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static diagrams, coach prompts or low-speed cricket actions; the decision maker selects and commits to the option required for field-position recognition.</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field-position recognition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field-position recognition to batting, bowling, fielding or leadership decisions by linking role, opponent, field, conditions, score, wickets, overs/balls and consequence.</w:t>
      </w:r>
    </w:p>
    <w:p>
      <w:pPr>
        <w:pStyle w:val="Heading2"/>
        <w:keepNext/>
      </w:pPr>
      <w:r>
        <w:t>Related Drills</w:t>
      </w:r>
    </w:p>
    <w:p>
      <w:pPr>
        <w:pStyle w:val="ListBullet"/>
      </w:pPr>
      <w:r>
        <w:t>TD-004 - Wickets and Resources</w:t>
      </w:r>
    </w:p>
    <w:p>
      <w:pPr>
        <w:pStyle w:val="ListBullet"/>
      </w:pPr>
      <w:r>
        <w:t>TD-003 - Overs and Balls Remaining</w:t>
      </w:r>
    </w:p>
    <w:p>
      <w:pPr>
        <w:pStyle w:val="ListBullet"/>
      </w:pPr>
      <w:r>
        <w:t>TD-006 - Boundary and Wind Awareness</w:t>
      </w:r>
    </w:p>
    <w:p>
      <w:pPr>
        <w:pStyle w:val="ListBullet"/>
      </w:pPr>
      <w:r>
        <w:t>TD-007 - Pitch and Surface Clues</w:t>
      </w:r>
    </w:p>
    <w:p>
      <w:r>
        <w:br w:type="page"/>
      </w:r>
    </w:p>
    <w:p>
      <w:pPr>
        <w:pStyle w:val="Heading1"/>
      </w:pPr>
      <w:r>
        <w:t>TD-006 - Boundary and Wind Awareness</w:t>
      </w:r>
    </w:p>
    <w:p>
      <w:pPr>
        <w:pStyle w:val="Heading2"/>
        <w:keepNext/>
      </w:pPr>
      <w:r>
        <w:t>Drill ID</w:t>
      </w:r>
    </w:p>
    <w:p>
      <w:r>
        <w:t>TD-006</w:t>
      </w:r>
    </w:p>
    <w:p>
      <w:pPr>
        <w:pStyle w:val="Heading2"/>
        <w:keepNext/>
      </w:pPr>
      <w:r>
        <w:t>Category</w:t>
      </w:r>
    </w:p>
    <w:p>
      <w:r>
        <w:t>Tactical Decision Making</w:t>
      </w:r>
    </w:p>
    <w:p>
      <w:pPr>
        <w:pStyle w:val="Heading2"/>
        <w:keepNext/>
      </w:pPr>
      <w:r>
        <w:t>Primary Skill</w:t>
      </w:r>
    </w:p>
    <w:p>
      <w:r>
        <w:t>Tactical decision making</w:t>
      </w:r>
    </w:p>
    <w:p>
      <w:pPr>
        <w:pStyle w:val="Heading2"/>
        <w:keepNext/>
      </w:pPr>
      <w:r>
        <w:t>Secondary Skills</w:t>
      </w:r>
    </w:p>
    <w:p>
      <w:pPr>
        <w:pStyle w:val="ListBullet"/>
      </w:pPr>
      <w:r>
        <w:t>Information scanning</w:t>
      </w:r>
    </w:p>
    <w:p>
      <w:pPr>
        <w:pStyle w:val="ListBullet"/>
      </w:pPr>
      <w:r>
        <w:t>Risk and option selection</w:t>
      </w:r>
    </w:p>
    <w:p>
      <w:pPr>
        <w:pStyle w:val="ListBullet"/>
      </w:pPr>
      <w:r>
        <w:t>Role and game-state awareness</w:t>
      </w:r>
    </w:p>
    <w:p>
      <w:pPr>
        <w:pStyle w:val="ListBullet"/>
      </w:pPr>
      <w:r>
        <w:t>Communication, commitment and adaptation</w:t>
      </w:r>
    </w:p>
    <w:p>
      <w:pPr>
        <w:pStyle w:val="Heading2"/>
        <w:keepNext/>
      </w:pPr>
      <w:r>
        <w:t>Objective</w:t>
      </w:r>
    </w:p>
    <w:p>
      <w:r>
        <w:t>Develop the player's ability to execute boundary and wind awareness by scanning relevant information, selecting a proportionate option, committing clearly and adapting from evidence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w:t>
      </w:r>
    </w:p>
    <w:p>
      <w:pPr>
        <w:pStyle w:val="Heading2"/>
        <w:keepNext/>
      </w:pPr>
      <w:r>
        <w:t>Players</w:t>
      </w:r>
    </w:p>
    <w:p>
      <w:r>
        <w:t>Minimum: 2 | Ideal: 4-10 | Maximum: Full Squad (use small decision groups and separate protected activity lanes)</w:t>
      </w:r>
    </w:p>
    <w:p>
      <w:pPr>
        <w:pStyle w:val="Heading2"/>
        <w:keepNext/>
      </w:pPr>
      <w:r>
        <w:t>Practice Area</w:t>
      </w:r>
    </w:p>
    <w:p>
      <w:r>
        <w:t>A 10 x 10 m discussion and low-speed action zone with cones, role cards and one clearly marked decision space.</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2 - Low</w:t>
      </w:r>
    </w:p>
    <w:p>
      <w:pPr>
        <w:pStyle w:val="Heading2"/>
        <w:keepNext/>
      </w:pPr>
      <w:r>
        <w:t>Mental Load</w:t>
      </w:r>
    </w:p>
    <w:p>
      <w:r>
        <w:t>2 - Low</w:t>
      </w:r>
    </w:p>
    <w:p>
      <w:pPr>
        <w:pStyle w:val="Heading2"/>
        <w:keepNext/>
      </w:pPr>
      <w:r>
        <w:t>Contact / Ball Exposure</w:t>
      </w:r>
    </w:p>
    <w:p>
      <w:r>
        <w:t>1 - Controlled Low Exposure</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Fielding Block</w:t>
      </w:r>
    </w:p>
    <w:p>
      <w:pPr>
        <w:pStyle w:val="Heading2"/>
        <w:keepNext/>
      </w:pPr>
      <w:r>
        <w:t>Setup</w:t>
      </w:r>
    </w:p>
    <w:p>
      <w:pPr>
        <w:pStyle w:val="ListBullet"/>
      </w:pPr>
      <w:r>
        <w:t>Create one clearly defined decision task and use static diagrams, coach prompts or low-speed cricket actions; display the score, phase, roles, field, objective and information available.</w:t>
      </w:r>
    </w:p>
    <w:p>
      <w:pPr>
        <w:pStyle w:val="ListBullet"/>
      </w:pPr>
      <w:r>
        <w:t>Brief players on boundary and wind awareness and the main focus of scanning, objective recognition, two-option choice and reset; identify who decides, who communicates and what evidence may trigger change.</w:t>
      </w:r>
    </w:p>
    <w:p>
      <w:pPr>
        <w:pStyle w:val="ListBullet"/>
      </w:pPr>
      <w:r>
        <w:t>Apply one clear information cue before the decision;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static diagrams, coach prompts or low-speed cricket actions; the decision maker selects and commits to the option required for boundary and wind awareness.</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boundary and wind awareness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boundary and wind awareness to batting, bowling, fielding or leadership decisions by linking role, opponent, field, conditions, score, wickets, overs/balls and consequence.</w:t>
      </w:r>
    </w:p>
    <w:p>
      <w:pPr>
        <w:pStyle w:val="Heading2"/>
        <w:keepNext/>
      </w:pPr>
      <w:r>
        <w:t>Related Drills</w:t>
      </w:r>
    </w:p>
    <w:p>
      <w:pPr>
        <w:pStyle w:val="ListBullet"/>
      </w:pPr>
      <w:r>
        <w:t>TD-005 - Field-Position Recognition</w:t>
      </w:r>
    </w:p>
    <w:p>
      <w:pPr>
        <w:pStyle w:val="ListBullet"/>
      </w:pPr>
      <w:r>
        <w:t>TD-004 - Wickets and Resources</w:t>
      </w:r>
    </w:p>
    <w:p>
      <w:pPr>
        <w:pStyle w:val="ListBullet"/>
      </w:pPr>
      <w:r>
        <w:t>TD-007 - Pitch and Surface Clues</w:t>
      </w:r>
    </w:p>
    <w:p>
      <w:pPr>
        <w:pStyle w:val="ListBullet"/>
      </w:pPr>
      <w:r>
        <w:t>TD-008 - Batter Role Recognition</w:t>
      </w:r>
    </w:p>
    <w:p>
      <w:r>
        <w:br w:type="page"/>
      </w:r>
    </w:p>
    <w:p>
      <w:pPr>
        <w:pStyle w:val="Heading1"/>
      </w:pPr>
      <w:r>
        <w:t>TD-007 - Pitch and Surface Clues</w:t>
      </w:r>
    </w:p>
    <w:p>
      <w:pPr>
        <w:pStyle w:val="Heading2"/>
        <w:keepNext/>
      </w:pPr>
      <w:r>
        <w:t>Drill ID</w:t>
      </w:r>
    </w:p>
    <w:p>
      <w:r>
        <w:t>TD-007</w:t>
      </w:r>
    </w:p>
    <w:p>
      <w:pPr>
        <w:pStyle w:val="Heading2"/>
        <w:keepNext/>
      </w:pPr>
      <w:r>
        <w:t>Category</w:t>
      </w:r>
    </w:p>
    <w:p>
      <w:r>
        <w:t>Tactical Decision Making</w:t>
      </w:r>
    </w:p>
    <w:p>
      <w:pPr>
        <w:pStyle w:val="Heading2"/>
        <w:keepNext/>
      </w:pPr>
      <w:r>
        <w:t>Primary Skill</w:t>
      </w:r>
    </w:p>
    <w:p>
      <w:r>
        <w:t>Tactical decision making</w:t>
      </w:r>
    </w:p>
    <w:p>
      <w:pPr>
        <w:pStyle w:val="Heading2"/>
        <w:keepNext/>
      </w:pPr>
      <w:r>
        <w:t>Secondary Skills</w:t>
      </w:r>
    </w:p>
    <w:p>
      <w:pPr>
        <w:pStyle w:val="ListBullet"/>
      </w:pPr>
      <w:r>
        <w:t>Information scanning</w:t>
      </w:r>
    </w:p>
    <w:p>
      <w:pPr>
        <w:pStyle w:val="ListBullet"/>
      </w:pPr>
      <w:r>
        <w:t>Risk and option selection</w:t>
      </w:r>
    </w:p>
    <w:p>
      <w:pPr>
        <w:pStyle w:val="ListBullet"/>
      </w:pPr>
      <w:r>
        <w:t>Role and game-state awareness</w:t>
      </w:r>
    </w:p>
    <w:p>
      <w:pPr>
        <w:pStyle w:val="ListBullet"/>
      </w:pPr>
      <w:r>
        <w:t>Communication, commitment and adaptation</w:t>
      </w:r>
    </w:p>
    <w:p>
      <w:pPr>
        <w:pStyle w:val="Heading2"/>
        <w:keepNext/>
      </w:pPr>
      <w:r>
        <w:t>Objective</w:t>
      </w:r>
    </w:p>
    <w:p>
      <w:r>
        <w:t>Develop the player's ability to execute pitch and surface clues by scanning relevant information, selecting a proportionate option, committing clearly and adapting from evidence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w:t>
      </w:r>
    </w:p>
    <w:p>
      <w:pPr>
        <w:pStyle w:val="Heading2"/>
        <w:keepNext/>
      </w:pPr>
      <w:r>
        <w:t>Players</w:t>
      </w:r>
    </w:p>
    <w:p>
      <w:r>
        <w:t>Minimum: 2 | Ideal: 4-10 | Maximum: Full Squad (use small decision groups and separate protected activity lanes)</w:t>
      </w:r>
    </w:p>
    <w:p>
      <w:pPr>
        <w:pStyle w:val="Heading2"/>
        <w:keepNext/>
      </w:pPr>
      <w:r>
        <w:t>Practice Area</w:t>
      </w:r>
    </w:p>
    <w:p>
      <w:r>
        <w:t>A 10 x 10 m discussion and low-speed action zone with cones, role cards and one clearly marked decision space.</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2 - Low</w:t>
      </w:r>
    </w:p>
    <w:p>
      <w:pPr>
        <w:pStyle w:val="Heading2"/>
        <w:keepNext/>
      </w:pPr>
      <w:r>
        <w:t>Mental Load</w:t>
      </w:r>
    </w:p>
    <w:p>
      <w:r>
        <w:t>2 - Low</w:t>
      </w:r>
    </w:p>
    <w:p>
      <w:pPr>
        <w:pStyle w:val="Heading2"/>
        <w:keepNext/>
      </w:pPr>
      <w:r>
        <w:t>Contact / Ball Exposure</w:t>
      </w:r>
    </w:p>
    <w:p>
      <w:r>
        <w:t>1 - Controlled Low Exposure</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Fielding Block</w:t>
      </w:r>
    </w:p>
    <w:p>
      <w:pPr>
        <w:pStyle w:val="Heading2"/>
        <w:keepNext/>
      </w:pPr>
      <w:r>
        <w:t>Setup</w:t>
      </w:r>
    </w:p>
    <w:p>
      <w:pPr>
        <w:pStyle w:val="ListBullet"/>
      </w:pPr>
      <w:r>
        <w:t>Create one clearly defined decision task and use static diagrams, coach prompts or low-speed cricket actions; display the score, phase, roles, field, objective and information available.</w:t>
      </w:r>
    </w:p>
    <w:p>
      <w:pPr>
        <w:pStyle w:val="ListBullet"/>
      </w:pPr>
      <w:r>
        <w:t>Brief players on pitch and surface clues and the main focus of scanning, objective recognition, two-option choice and reset; identify who decides, who communicates and what evidence may trigger change.</w:t>
      </w:r>
    </w:p>
    <w:p>
      <w:pPr>
        <w:pStyle w:val="ListBullet"/>
      </w:pPr>
      <w:r>
        <w:t>Apply one clear information cue before the decision;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static diagrams, coach prompts or low-speed cricket actions; the decision maker selects and commits to the option required for pitch and surface clues.</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pitch and surface clues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pitch and surface clues to batting, bowling, fielding or leadership decisions by linking role, opponent, field, conditions, score, wickets, overs/balls and consequence.</w:t>
      </w:r>
    </w:p>
    <w:p>
      <w:pPr>
        <w:pStyle w:val="Heading2"/>
        <w:keepNext/>
      </w:pPr>
      <w:r>
        <w:t>Related Drills</w:t>
      </w:r>
    </w:p>
    <w:p>
      <w:pPr>
        <w:pStyle w:val="ListBullet"/>
      </w:pPr>
      <w:r>
        <w:t>TD-006 - Boundary and Wind Awareness</w:t>
      </w:r>
    </w:p>
    <w:p>
      <w:pPr>
        <w:pStyle w:val="ListBullet"/>
      </w:pPr>
      <w:r>
        <w:t>TD-005 - Field-Position Recognition</w:t>
      </w:r>
    </w:p>
    <w:p>
      <w:pPr>
        <w:pStyle w:val="ListBullet"/>
      </w:pPr>
      <w:r>
        <w:t>TD-008 - Batter Role Recognition</w:t>
      </w:r>
    </w:p>
    <w:p>
      <w:pPr>
        <w:pStyle w:val="ListBullet"/>
      </w:pPr>
      <w:r>
        <w:t>TD-009 - Bowler Role Recognition</w:t>
      </w:r>
    </w:p>
    <w:p>
      <w:r>
        <w:br w:type="page"/>
      </w:r>
    </w:p>
    <w:p>
      <w:pPr>
        <w:pStyle w:val="Heading1"/>
      </w:pPr>
      <w:r>
        <w:t>TD-008 - Batter Role Recognition</w:t>
      </w:r>
    </w:p>
    <w:p>
      <w:pPr>
        <w:pStyle w:val="Heading2"/>
        <w:keepNext/>
      </w:pPr>
      <w:r>
        <w:t>Drill ID</w:t>
      </w:r>
    </w:p>
    <w:p>
      <w:r>
        <w:t>TD-008</w:t>
      </w:r>
    </w:p>
    <w:p>
      <w:pPr>
        <w:pStyle w:val="Heading2"/>
        <w:keepNext/>
      </w:pPr>
      <w:r>
        <w:t>Category</w:t>
      </w:r>
    </w:p>
    <w:p>
      <w:r>
        <w:t>Tactical Decision Making</w:t>
      </w:r>
    </w:p>
    <w:p>
      <w:pPr>
        <w:pStyle w:val="Heading2"/>
        <w:keepNext/>
      </w:pPr>
      <w:r>
        <w:t>Primary Skill</w:t>
      </w:r>
    </w:p>
    <w:p>
      <w:r>
        <w:t>Batter decision making</w:t>
      </w:r>
    </w:p>
    <w:p>
      <w:pPr>
        <w:pStyle w:val="Heading2"/>
        <w:keepNext/>
      </w:pPr>
      <w:r>
        <w:t>Secondary Skills</w:t>
      </w:r>
    </w:p>
    <w:p>
      <w:pPr>
        <w:pStyle w:val="ListBullet"/>
      </w:pPr>
      <w:r>
        <w:t>Information scanning</w:t>
      </w:r>
    </w:p>
    <w:p>
      <w:pPr>
        <w:pStyle w:val="ListBullet"/>
      </w:pPr>
      <w:r>
        <w:t>Risk and option selection</w:t>
      </w:r>
    </w:p>
    <w:p>
      <w:pPr>
        <w:pStyle w:val="ListBullet"/>
      </w:pPr>
      <w:r>
        <w:t>Role and game-state awareness</w:t>
      </w:r>
    </w:p>
    <w:p>
      <w:pPr>
        <w:pStyle w:val="ListBullet"/>
      </w:pPr>
      <w:r>
        <w:t>Communication, commitment and adaptation</w:t>
      </w:r>
    </w:p>
    <w:p>
      <w:pPr>
        <w:pStyle w:val="Heading2"/>
        <w:keepNext/>
      </w:pPr>
      <w:r>
        <w:t>Objective</w:t>
      </w:r>
    </w:p>
    <w:p>
      <w:r>
        <w:t>Develop the player's ability to execute batter role recognition by scanning relevant information, selecting a proportionate option, committing clearly and adapting from evidence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w:t>
      </w:r>
    </w:p>
    <w:p>
      <w:pPr>
        <w:pStyle w:val="Heading2"/>
        <w:keepNext/>
      </w:pPr>
      <w:r>
        <w:t>Players</w:t>
      </w:r>
    </w:p>
    <w:p>
      <w:r>
        <w:t>Minimum: 2 | Ideal: 4-10 | Maximum: Full Squad (use small decision groups and separate protected activity lanes)</w:t>
      </w:r>
    </w:p>
    <w:p>
      <w:pPr>
        <w:pStyle w:val="Heading2"/>
        <w:keepNext/>
      </w:pPr>
      <w:r>
        <w:t>Practice Area</w:t>
      </w:r>
    </w:p>
    <w:p>
      <w:r>
        <w:t>A 10 x 10 m discussion and low-speed action zone with cones, role cards and one clearly marked decision space.</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2 - Low</w:t>
      </w:r>
    </w:p>
    <w:p>
      <w:pPr>
        <w:pStyle w:val="Heading2"/>
        <w:keepNext/>
      </w:pPr>
      <w:r>
        <w:t>Mental Load</w:t>
      </w:r>
    </w:p>
    <w:p>
      <w:r>
        <w:t>2 - Low</w:t>
      </w:r>
    </w:p>
    <w:p>
      <w:pPr>
        <w:pStyle w:val="Heading2"/>
        <w:keepNext/>
      </w:pPr>
      <w:r>
        <w:t>Contact / Ball Exposure</w:t>
      </w:r>
    </w:p>
    <w:p>
      <w:r>
        <w:t>1 - Controlled Low Exposure</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Fielding Block</w:t>
      </w:r>
    </w:p>
    <w:p>
      <w:pPr>
        <w:pStyle w:val="Heading2"/>
        <w:keepNext/>
      </w:pPr>
      <w:r>
        <w:t>Setup</w:t>
      </w:r>
    </w:p>
    <w:p>
      <w:pPr>
        <w:pStyle w:val="ListBullet"/>
      </w:pPr>
      <w:r>
        <w:t>Create one clearly defined decision task and use static diagrams, coach prompts or low-speed cricket actions; display the score, phase, roles, field, objective and information available.</w:t>
      </w:r>
    </w:p>
    <w:p>
      <w:pPr>
        <w:pStyle w:val="ListBullet"/>
      </w:pPr>
      <w:r>
        <w:t>Brief players on batter role recognition and the main focus of scanning, objective recognition, two-option choice and reset; identify who decides, who communicates and what evidence may trigger change.</w:t>
      </w:r>
    </w:p>
    <w:p>
      <w:pPr>
        <w:pStyle w:val="ListBullet"/>
      </w:pPr>
      <w:r>
        <w:t>Apply one clear information cue before the decision;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static diagrams, coach prompts or low-speed cricket actions; the decision maker selects and commits to the option required for batter role recognition.</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batter role recognition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batter role recognition to batting, bowling, fielding or leadership decisions by linking role, opponent, field, conditions, score, wickets, overs/balls and consequence.</w:t>
      </w:r>
    </w:p>
    <w:p>
      <w:pPr>
        <w:pStyle w:val="Heading2"/>
        <w:keepNext/>
      </w:pPr>
      <w:r>
        <w:t>Related Drills</w:t>
      </w:r>
    </w:p>
    <w:p>
      <w:pPr>
        <w:pStyle w:val="ListBullet"/>
      </w:pPr>
      <w:r>
        <w:t>TD-007 - Pitch and Surface Clues</w:t>
      </w:r>
    </w:p>
    <w:p>
      <w:pPr>
        <w:pStyle w:val="ListBullet"/>
      </w:pPr>
      <w:r>
        <w:t>TD-006 - Boundary and Wind Awareness</w:t>
      </w:r>
    </w:p>
    <w:p>
      <w:pPr>
        <w:pStyle w:val="ListBullet"/>
      </w:pPr>
      <w:r>
        <w:t>TD-009 - Bowler Role Recognition</w:t>
      </w:r>
    </w:p>
    <w:p>
      <w:pPr>
        <w:pStyle w:val="ListBullet"/>
      </w:pPr>
      <w:r>
        <w:t>TD-010 - Format and Phase Recognition</w:t>
      </w:r>
    </w:p>
    <w:p>
      <w:r>
        <w:br w:type="page"/>
      </w:r>
    </w:p>
    <w:p>
      <w:pPr>
        <w:pStyle w:val="Heading1"/>
      </w:pPr>
      <w:r>
        <w:t>TD-009 - Bowler Role Recognition</w:t>
      </w:r>
    </w:p>
    <w:p>
      <w:pPr>
        <w:pStyle w:val="Heading2"/>
        <w:keepNext/>
      </w:pPr>
      <w:r>
        <w:t>Drill ID</w:t>
      </w:r>
    </w:p>
    <w:p>
      <w:r>
        <w:t>TD-009</w:t>
      </w:r>
    </w:p>
    <w:p>
      <w:pPr>
        <w:pStyle w:val="Heading2"/>
        <w:keepNext/>
      </w:pPr>
      <w:r>
        <w:t>Category</w:t>
      </w:r>
    </w:p>
    <w:p>
      <w:r>
        <w:t>Tactical Decision Making</w:t>
      </w:r>
    </w:p>
    <w:p>
      <w:pPr>
        <w:pStyle w:val="Heading2"/>
        <w:keepNext/>
      </w:pPr>
      <w:r>
        <w:t>Primary Skill</w:t>
      </w:r>
    </w:p>
    <w:p>
      <w:r>
        <w:t>Bowler decision making</w:t>
      </w:r>
    </w:p>
    <w:p>
      <w:pPr>
        <w:pStyle w:val="Heading2"/>
        <w:keepNext/>
      </w:pPr>
      <w:r>
        <w:t>Secondary Skills</w:t>
      </w:r>
    </w:p>
    <w:p>
      <w:pPr>
        <w:pStyle w:val="ListBullet"/>
      </w:pPr>
      <w:r>
        <w:t>Information scanning</w:t>
      </w:r>
    </w:p>
    <w:p>
      <w:pPr>
        <w:pStyle w:val="ListBullet"/>
      </w:pPr>
      <w:r>
        <w:t>Risk and option selection</w:t>
      </w:r>
    </w:p>
    <w:p>
      <w:pPr>
        <w:pStyle w:val="ListBullet"/>
      </w:pPr>
      <w:r>
        <w:t>Role and game-state awareness</w:t>
      </w:r>
    </w:p>
    <w:p>
      <w:pPr>
        <w:pStyle w:val="ListBullet"/>
      </w:pPr>
      <w:r>
        <w:t>Communication, commitment and adaptation</w:t>
      </w:r>
    </w:p>
    <w:p>
      <w:pPr>
        <w:pStyle w:val="Heading2"/>
        <w:keepNext/>
      </w:pPr>
      <w:r>
        <w:t>Objective</w:t>
      </w:r>
    </w:p>
    <w:p>
      <w:r>
        <w:t>Develop the player's ability to execute bowler role recognition by scanning relevant information, selecting a proportionate option, committing clearly and adapting from evidence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w:t>
      </w:r>
    </w:p>
    <w:p>
      <w:pPr>
        <w:pStyle w:val="Heading2"/>
        <w:keepNext/>
      </w:pPr>
      <w:r>
        <w:t>Players</w:t>
      </w:r>
    </w:p>
    <w:p>
      <w:r>
        <w:t>Minimum: 2 | Ideal: 4-10 | Maximum: Full Squad (use small decision groups and separate protected activity lanes)</w:t>
      </w:r>
    </w:p>
    <w:p>
      <w:pPr>
        <w:pStyle w:val="Heading2"/>
        <w:keepNext/>
      </w:pPr>
      <w:r>
        <w:t>Practice Area</w:t>
      </w:r>
    </w:p>
    <w:p>
      <w:r>
        <w:t>A 10 x 10 m discussion and low-speed action zone with cones, role cards and one clearly marked decision space.</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2 - Low</w:t>
      </w:r>
    </w:p>
    <w:p>
      <w:pPr>
        <w:pStyle w:val="Heading2"/>
        <w:keepNext/>
      </w:pPr>
      <w:r>
        <w:t>Mental Load</w:t>
      </w:r>
    </w:p>
    <w:p>
      <w:r>
        <w:t>2 - Low</w:t>
      </w:r>
    </w:p>
    <w:p>
      <w:pPr>
        <w:pStyle w:val="Heading2"/>
        <w:keepNext/>
      </w:pPr>
      <w:r>
        <w:t>Contact / Ball Exposure</w:t>
      </w:r>
    </w:p>
    <w:p>
      <w:r>
        <w:t>1 - Controlled Low Exposure</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Fielding Block</w:t>
      </w:r>
    </w:p>
    <w:p>
      <w:pPr>
        <w:pStyle w:val="Heading2"/>
        <w:keepNext/>
      </w:pPr>
      <w:r>
        <w:t>Setup</w:t>
      </w:r>
    </w:p>
    <w:p>
      <w:pPr>
        <w:pStyle w:val="ListBullet"/>
      </w:pPr>
      <w:r>
        <w:t>Create one clearly defined decision task and use static diagrams, coach prompts or low-speed cricket actions; display the score, phase, roles, field, objective and information available.</w:t>
      </w:r>
    </w:p>
    <w:p>
      <w:pPr>
        <w:pStyle w:val="ListBullet"/>
      </w:pPr>
      <w:r>
        <w:t>Brief players on bowler role recognition and the main focus of scanning, objective recognition, two-option choice and reset; identify who decides, who communicates and what evidence may trigger change.</w:t>
      </w:r>
    </w:p>
    <w:p>
      <w:pPr>
        <w:pStyle w:val="ListBullet"/>
      </w:pPr>
      <w:r>
        <w:t>Apply one clear information cue before the decision;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static diagrams, coach prompts or low-speed cricket actions; the decision maker selects and commits to the option required for bowler role recognition.</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bowler role recognition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bowler role recognition to batting, bowling, fielding or leadership decisions by linking role, opponent, field, conditions, score, wickets, overs/balls and consequence.</w:t>
      </w:r>
    </w:p>
    <w:p>
      <w:pPr>
        <w:pStyle w:val="Heading2"/>
        <w:keepNext/>
      </w:pPr>
      <w:r>
        <w:t>Related Drills</w:t>
      </w:r>
    </w:p>
    <w:p>
      <w:pPr>
        <w:pStyle w:val="ListBullet"/>
      </w:pPr>
      <w:r>
        <w:t>TD-008 - Batter Role Recognition</w:t>
      </w:r>
    </w:p>
    <w:p>
      <w:pPr>
        <w:pStyle w:val="ListBullet"/>
      </w:pPr>
      <w:r>
        <w:t>TD-007 - Pitch and Surface Clues</w:t>
      </w:r>
    </w:p>
    <w:p>
      <w:pPr>
        <w:pStyle w:val="ListBullet"/>
      </w:pPr>
      <w:r>
        <w:t>TD-010 - Format and Phase Recognition</w:t>
      </w:r>
    </w:p>
    <w:p>
      <w:pPr>
        <w:pStyle w:val="ListBullet"/>
      </w:pPr>
      <w:r>
        <w:t>TD-011 - Identify the Immediate Objective</w:t>
      </w:r>
    </w:p>
    <w:p>
      <w:r>
        <w:br w:type="page"/>
      </w:r>
    </w:p>
    <w:p>
      <w:pPr>
        <w:pStyle w:val="Heading1"/>
      </w:pPr>
      <w:r>
        <w:t>TD-010 - Format and Phase Recognition</w:t>
      </w:r>
    </w:p>
    <w:p>
      <w:pPr>
        <w:pStyle w:val="Heading2"/>
        <w:keepNext/>
      </w:pPr>
      <w:r>
        <w:t>Drill ID</w:t>
      </w:r>
    </w:p>
    <w:p>
      <w:r>
        <w:t>TD-010</w:t>
      </w:r>
    </w:p>
    <w:p>
      <w:pPr>
        <w:pStyle w:val="Heading2"/>
        <w:keepNext/>
      </w:pPr>
      <w:r>
        <w:t>Category</w:t>
      </w:r>
    </w:p>
    <w:p>
      <w:r>
        <w:t>Tactical Decision Making</w:t>
      </w:r>
    </w:p>
    <w:p>
      <w:pPr>
        <w:pStyle w:val="Heading2"/>
        <w:keepNext/>
      </w:pPr>
      <w:r>
        <w:t>Primary Skill</w:t>
      </w:r>
    </w:p>
    <w:p>
      <w:r>
        <w:t>Tactical decision making</w:t>
      </w:r>
    </w:p>
    <w:p>
      <w:pPr>
        <w:pStyle w:val="Heading2"/>
        <w:keepNext/>
      </w:pPr>
      <w:r>
        <w:t>Secondary Skills</w:t>
      </w:r>
    </w:p>
    <w:p>
      <w:pPr>
        <w:pStyle w:val="ListBullet"/>
      </w:pPr>
      <w:r>
        <w:t>Information scanning</w:t>
      </w:r>
    </w:p>
    <w:p>
      <w:pPr>
        <w:pStyle w:val="ListBullet"/>
      </w:pPr>
      <w:r>
        <w:t>Risk and option selection</w:t>
      </w:r>
    </w:p>
    <w:p>
      <w:pPr>
        <w:pStyle w:val="ListBullet"/>
      </w:pPr>
      <w:r>
        <w:t>Role and game-state awareness</w:t>
      </w:r>
    </w:p>
    <w:p>
      <w:pPr>
        <w:pStyle w:val="ListBullet"/>
      </w:pPr>
      <w:r>
        <w:t>Communication, commitment and adaptation</w:t>
      </w:r>
    </w:p>
    <w:p>
      <w:pPr>
        <w:pStyle w:val="Heading2"/>
        <w:keepNext/>
      </w:pPr>
      <w:r>
        <w:t>Objective</w:t>
      </w:r>
    </w:p>
    <w:p>
      <w:r>
        <w:t>Develop the player's ability to execute format and phase recognition by scanning relevant information, selecting a proportionate option, committing clearly and adapting from evidence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w:t>
      </w:r>
    </w:p>
    <w:p>
      <w:pPr>
        <w:pStyle w:val="Heading2"/>
        <w:keepNext/>
      </w:pPr>
      <w:r>
        <w:t>Players</w:t>
      </w:r>
    </w:p>
    <w:p>
      <w:r>
        <w:t>Minimum: 2 | Ideal: 4-10 | Maximum: Full Squad (use small decision groups and separate protected activity lanes)</w:t>
      </w:r>
    </w:p>
    <w:p>
      <w:pPr>
        <w:pStyle w:val="Heading2"/>
        <w:keepNext/>
      </w:pPr>
      <w:r>
        <w:t>Practice Area</w:t>
      </w:r>
    </w:p>
    <w:p>
      <w:r>
        <w:t>A 10 x 10 m discussion and low-speed action zone with cones, role cards and one clearly marked decision space.</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2 - Low</w:t>
      </w:r>
    </w:p>
    <w:p>
      <w:pPr>
        <w:pStyle w:val="Heading2"/>
        <w:keepNext/>
      </w:pPr>
      <w:r>
        <w:t>Mental Load</w:t>
      </w:r>
    </w:p>
    <w:p>
      <w:r>
        <w:t>2 - Low</w:t>
      </w:r>
    </w:p>
    <w:p>
      <w:pPr>
        <w:pStyle w:val="Heading2"/>
        <w:keepNext/>
      </w:pPr>
      <w:r>
        <w:t>Contact / Ball Exposure</w:t>
      </w:r>
    </w:p>
    <w:p>
      <w:r>
        <w:t>1 - Controlled Low Exposure</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Fielding Block</w:t>
      </w:r>
    </w:p>
    <w:p>
      <w:pPr>
        <w:pStyle w:val="Heading2"/>
        <w:keepNext/>
      </w:pPr>
      <w:r>
        <w:t>Setup</w:t>
      </w:r>
    </w:p>
    <w:p>
      <w:pPr>
        <w:pStyle w:val="ListBullet"/>
      </w:pPr>
      <w:r>
        <w:t>Create one clearly defined decision task and use static diagrams, coach prompts or low-speed cricket actions; display the score, phase, roles, field, objective and information available.</w:t>
      </w:r>
    </w:p>
    <w:p>
      <w:pPr>
        <w:pStyle w:val="ListBullet"/>
      </w:pPr>
      <w:r>
        <w:t>Brief players on format and phase recognition and the main focus of scanning, objective recognition, two-option choice and reset; identify who decides, who communicates and what evidence may trigger change.</w:t>
      </w:r>
    </w:p>
    <w:p>
      <w:pPr>
        <w:pStyle w:val="ListBullet"/>
      </w:pPr>
      <w:r>
        <w:t>Apply one clear information cue before the decision;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static diagrams, coach prompts or low-speed cricket actions; the decision maker selects and commits to the option required for format and phase recognition.</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format and phase recognition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format and phase recognition to batting, bowling, fielding or leadership decisions by linking role, opponent, field, conditions, score, wickets, overs/balls and consequence.</w:t>
      </w:r>
    </w:p>
    <w:p>
      <w:pPr>
        <w:pStyle w:val="Heading2"/>
        <w:keepNext/>
      </w:pPr>
      <w:r>
        <w:t>Related Drills</w:t>
      </w:r>
    </w:p>
    <w:p>
      <w:pPr>
        <w:pStyle w:val="ListBullet"/>
      </w:pPr>
      <w:r>
        <w:t>TD-009 - Bowler Role Recognition</w:t>
      </w:r>
    </w:p>
    <w:p>
      <w:pPr>
        <w:pStyle w:val="ListBullet"/>
      </w:pPr>
      <w:r>
        <w:t>TD-008 - Batter Role Recognition</w:t>
      </w:r>
    </w:p>
    <w:p>
      <w:pPr>
        <w:pStyle w:val="ListBullet"/>
      </w:pPr>
      <w:r>
        <w:t>TD-011 - Identify the Immediate Objective</w:t>
      </w:r>
    </w:p>
    <w:p>
      <w:pPr>
        <w:pStyle w:val="ListBullet"/>
      </w:pPr>
      <w:r>
        <w:t>TD-012 - Separate Fact from Assumption</w:t>
      </w:r>
    </w:p>
    <w:p>
      <w:r>
        <w:br w:type="page"/>
      </w:r>
    </w:p>
    <w:p>
      <w:pPr>
        <w:pStyle w:val="Heading1"/>
      </w:pPr>
      <w:r>
        <w:t>TD-011 - Identify the Immediate Objective</w:t>
      </w:r>
    </w:p>
    <w:p>
      <w:pPr>
        <w:pStyle w:val="Heading2"/>
        <w:keepNext/>
      </w:pPr>
      <w:r>
        <w:t>Drill ID</w:t>
      </w:r>
    </w:p>
    <w:p>
      <w:r>
        <w:t>TD-011</w:t>
      </w:r>
    </w:p>
    <w:p>
      <w:pPr>
        <w:pStyle w:val="Heading2"/>
        <w:keepNext/>
      </w:pPr>
      <w:r>
        <w:t>Category</w:t>
      </w:r>
    </w:p>
    <w:p>
      <w:r>
        <w:t>Tactical Decision Making</w:t>
      </w:r>
    </w:p>
    <w:p>
      <w:pPr>
        <w:pStyle w:val="Heading2"/>
        <w:keepNext/>
      </w:pPr>
      <w:r>
        <w:t>Primary Skill</w:t>
      </w:r>
    </w:p>
    <w:p>
      <w:r>
        <w:t>Tactical decision making</w:t>
      </w:r>
    </w:p>
    <w:p>
      <w:pPr>
        <w:pStyle w:val="Heading2"/>
        <w:keepNext/>
      </w:pPr>
      <w:r>
        <w:t>Secondary Skills</w:t>
      </w:r>
    </w:p>
    <w:p>
      <w:pPr>
        <w:pStyle w:val="ListBullet"/>
      </w:pPr>
      <w:r>
        <w:t>Information scanning</w:t>
      </w:r>
    </w:p>
    <w:p>
      <w:pPr>
        <w:pStyle w:val="ListBullet"/>
      </w:pPr>
      <w:r>
        <w:t>Risk and option selection</w:t>
      </w:r>
    </w:p>
    <w:p>
      <w:pPr>
        <w:pStyle w:val="ListBullet"/>
      </w:pPr>
      <w:r>
        <w:t>Role and game-state awareness</w:t>
      </w:r>
    </w:p>
    <w:p>
      <w:pPr>
        <w:pStyle w:val="ListBullet"/>
      </w:pPr>
      <w:r>
        <w:t>Communication, commitment and adaptation</w:t>
      </w:r>
    </w:p>
    <w:p>
      <w:pPr>
        <w:pStyle w:val="Heading2"/>
        <w:keepNext/>
      </w:pPr>
      <w:r>
        <w:t>Objective</w:t>
      </w:r>
    </w:p>
    <w:p>
      <w:r>
        <w:t>Develop the player's ability to execute identify the immediate objective by scanning relevant information, selecting a proportionate option, committing clearly and adapting from evidence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4-10 | Maximum: Full Squad (use small decision groups and separate protected activity lanes)</w:t>
      </w:r>
    </w:p>
    <w:p>
      <w:pPr>
        <w:pStyle w:val="Heading2"/>
        <w:keepNext/>
      </w:pPr>
      <w:r>
        <w:t>Practice Area</w:t>
      </w:r>
    </w:p>
    <w:p>
      <w:r>
        <w:t>A 10 x 10 m discussion and low-speed action zone with cones, role cards and one clearly marked decision space.</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2 - Low</w:t>
      </w:r>
    </w:p>
    <w:p>
      <w:pPr>
        <w:pStyle w:val="Heading2"/>
        <w:keepNext/>
      </w:pPr>
      <w:r>
        <w:t>Mental Load</w:t>
      </w:r>
    </w:p>
    <w:p>
      <w:r>
        <w:t>2 - Low</w:t>
      </w:r>
    </w:p>
    <w:p>
      <w:pPr>
        <w:pStyle w:val="Heading2"/>
        <w:keepNext/>
      </w:pPr>
      <w:r>
        <w:t>Contact / Ball Exposure</w:t>
      </w:r>
    </w:p>
    <w:p>
      <w:r>
        <w:t>1 - Controlled Low Exposure</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Fielding Block</w:t>
      </w:r>
    </w:p>
    <w:p>
      <w:pPr>
        <w:pStyle w:val="Heading2"/>
        <w:keepNext/>
      </w:pPr>
      <w:r>
        <w:t>Setup</w:t>
      </w:r>
    </w:p>
    <w:p>
      <w:pPr>
        <w:pStyle w:val="ListBullet"/>
      </w:pPr>
      <w:r>
        <w:t>Create one clearly defined decision task and use static diagrams, coach prompts or low-speed cricket actions; display the score, phase, roles, field, objective and information available.</w:t>
      </w:r>
    </w:p>
    <w:p>
      <w:pPr>
        <w:pStyle w:val="ListBullet"/>
      </w:pPr>
      <w:r>
        <w:t>Brief players on identify the immediate objective and the main focus of scanning, objective recognition, two-option choice and reset; identify who decides, who communicates and what evidence may trigger change.</w:t>
      </w:r>
    </w:p>
    <w:p>
      <w:pPr>
        <w:pStyle w:val="ListBullet"/>
      </w:pPr>
      <w:r>
        <w:t>Apply one clear information cue before the decision;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static diagrams, coach prompts or low-speed cricket actions; the decision maker selects and commits to the option required for identify the immediate objective.</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identify the immediate objective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identify the immediate objective to batting, bowling, fielding or leadership decisions by linking role, opponent, field, conditions, score, wickets, overs/balls and consequence.</w:t>
      </w:r>
    </w:p>
    <w:p>
      <w:pPr>
        <w:pStyle w:val="Heading2"/>
        <w:keepNext/>
      </w:pPr>
      <w:r>
        <w:t>Related Drills</w:t>
      </w:r>
    </w:p>
    <w:p>
      <w:pPr>
        <w:pStyle w:val="ListBullet"/>
      </w:pPr>
      <w:r>
        <w:t>TD-010 - Format and Phase Recognition</w:t>
      </w:r>
    </w:p>
    <w:p>
      <w:pPr>
        <w:pStyle w:val="ListBullet"/>
      </w:pPr>
      <w:r>
        <w:t>TD-009 - Bowler Role Recognition</w:t>
      </w:r>
    </w:p>
    <w:p>
      <w:pPr>
        <w:pStyle w:val="ListBullet"/>
      </w:pPr>
      <w:r>
        <w:t>TD-012 - Separate Fact from Assumption</w:t>
      </w:r>
    </w:p>
    <w:p>
      <w:pPr>
        <w:pStyle w:val="ListBullet"/>
      </w:pPr>
      <w:r>
        <w:t>TD-013 - Two-Option Decision Foundations</w:t>
      </w:r>
    </w:p>
    <w:p>
      <w:r>
        <w:br w:type="page"/>
      </w:r>
    </w:p>
    <w:p>
      <w:pPr>
        <w:pStyle w:val="Heading1"/>
      </w:pPr>
      <w:r>
        <w:t>TD-012 - Separate Fact from Assumption</w:t>
      </w:r>
    </w:p>
    <w:p>
      <w:pPr>
        <w:pStyle w:val="Heading2"/>
        <w:keepNext/>
      </w:pPr>
      <w:r>
        <w:t>Drill ID</w:t>
      </w:r>
    </w:p>
    <w:p>
      <w:r>
        <w:t>TD-012</w:t>
      </w:r>
    </w:p>
    <w:p>
      <w:pPr>
        <w:pStyle w:val="Heading2"/>
        <w:keepNext/>
      </w:pPr>
      <w:r>
        <w:t>Category</w:t>
      </w:r>
    </w:p>
    <w:p>
      <w:r>
        <w:t>Tactical Decision Making</w:t>
      </w:r>
    </w:p>
    <w:p>
      <w:pPr>
        <w:pStyle w:val="Heading2"/>
        <w:keepNext/>
      </w:pPr>
      <w:r>
        <w:t>Primary Skill</w:t>
      </w:r>
    </w:p>
    <w:p>
      <w:r>
        <w:t>Tactical decision making</w:t>
      </w:r>
    </w:p>
    <w:p>
      <w:pPr>
        <w:pStyle w:val="Heading2"/>
        <w:keepNext/>
      </w:pPr>
      <w:r>
        <w:t>Secondary Skills</w:t>
      </w:r>
    </w:p>
    <w:p>
      <w:pPr>
        <w:pStyle w:val="ListBullet"/>
      </w:pPr>
      <w:r>
        <w:t>Information scanning</w:t>
      </w:r>
    </w:p>
    <w:p>
      <w:pPr>
        <w:pStyle w:val="ListBullet"/>
      </w:pPr>
      <w:r>
        <w:t>Risk and option selection</w:t>
      </w:r>
    </w:p>
    <w:p>
      <w:pPr>
        <w:pStyle w:val="ListBullet"/>
      </w:pPr>
      <w:r>
        <w:t>Role and game-state awareness</w:t>
      </w:r>
    </w:p>
    <w:p>
      <w:pPr>
        <w:pStyle w:val="ListBullet"/>
      </w:pPr>
      <w:r>
        <w:t>Communication, commitment and adaptation</w:t>
      </w:r>
    </w:p>
    <w:p>
      <w:pPr>
        <w:pStyle w:val="Heading2"/>
        <w:keepNext/>
      </w:pPr>
      <w:r>
        <w:t>Objective</w:t>
      </w:r>
    </w:p>
    <w:p>
      <w:r>
        <w:t>Develop the player's ability to execute separate fact from assumption by scanning relevant information, selecting a proportionate option, committing clearly and adapting from evidence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4-10 | Maximum: Full Squad (use small decision groups and separate protected activity lanes)</w:t>
      </w:r>
    </w:p>
    <w:p>
      <w:pPr>
        <w:pStyle w:val="Heading2"/>
        <w:keepNext/>
      </w:pPr>
      <w:r>
        <w:t>Practice Area</w:t>
      </w:r>
    </w:p>
    <w:p>
      <w:r>
        <w:t>A 10 x 10 m discussion and low-speed action zone with cones, role cards and one clearly marked decision space.</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2 - Low</w:t>
      </w:r>
    </w:p>
    <w:p>
      <w:pPr>
        <w:pStyle w:val="Heading2"/>
        <w:keepNext/>
      </w:pPr>
      <w:r>
        <w:t>Mental Load</w:t>
      </w:r>
    </w:p>
    <w:p>
      <w:r>
        <w:t>2 - Low</w:t>
      </w:r>
    </w:p>
    <w:p>
      <w:pPr>
        <w:pStyle w:val="Heading2"/>
        <w:keepNext/>
      </w:pPr>
      <w:r>
        <w:t>Contact / Ball Exposure</w:t>
      </w:r>
    </w:p>
    <w:p>
      <w:r>
        <w:t>1 - Controlled Low Exposure</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Fielding Block</w:t>
      </w:r>
    </w:p>
    <w:p>
      <w:pPr>
        <w:pStyle w:val="Heading2"/>
        <w:keepNext/>
      </w:pPr>
      <w:r>
        <w:t>Setup</w:t>
      </w:r>
    </w:p>
    <w:p>
      <w:pPr>
        <w:pStyle w:val="ListBullet"/>
      </w:pPr>
      <w:r>
        <w:t>Create one clearly defined decision task and use static diagrams, coach prompts or low-speed cricket actions; display the score, phase, roles, field, objective and information available.</w:t>
      </w:r>
    </w:p>
    <w:p>
      <w:pPr>
        <w:pStyle w:val="ListBullet"/>
      </w:pPr>
      <w:r>
        <w:t>Brief players on separate fact from assumption and the main focus of scanning, objective recognition, two-option choice and reset; identify who decides, who communicates and what evidence may trigger change.</w:t>
      </w:r>
    </w:p>
    <w:p>
      <w:pPr>
        <w:pStyle w:val="ListBullet"/>
      </w:pPr>
      <w:r>
        <w:t>Apply one clear information cue before the decision;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static diagrams, coach prompts or low-speed cricket actions; the decision maker selects and commits to the option required for separate fact from assumption.</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separate fact from assumption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separate fact from assumption to batting, bowling, fielding or leadership decisions by linking role, opponent, field, conditions, score, wickets, overs/balls and consequence.</w:t>
      </w:r>
    </w:p>
    <w:p>
      <w:pPr>
        <w:pStyle w:val="Heading2"/>
        <w:keepNext/>
      </w:pPr>
      <w:r>
        <w:t>Related Drills</w:t>
      </w:r>
    </w:p>
    <w:p>
      <w:pPr>
        <w:pStyle w:val="ListBullet"/>
      </w:pPr>
      <w:r>
        <w:t>TD-011 - Identify the Immediate Objective</w:t>
      </w:r>
    </w:p>
    <w:p>
      <w:pPr>
        <w:pStyle w:val="ListBullet"/>
      </w:pPr>
      <w:r>
        <w:t>TD-010 - Format and Phase Recognition</w:t>
      </w:r>
    </w:p>
    <w:p>
      <w:pPr>
        <w:pStyle w:val="ListBullet"/>
      </w:pPr>
      <w:r>
        <w:t>TD-013 - Two-Option Decision Foundations</w:t>
      </w:r>
    </w:p>
    <w:p>
      <w:pPr>
        <w:pStyle w:val="ListBullet"/>
      </w:pPr>
      <w:r>
        <w:t>TD-014 - Commit after the Cue</w:t>
      </w:r>
    </w:p>
    <w:p>
      <w:r>
        <w:br w:type="page"/>
      </w:r>
    </w:p>
    <w:p>
      <w:pPr>
        <w:pStyle w:val="Heading1"/>
      </w:pPr>
      <w:r>
        <w:t>TD-013 - Two-Option Decision Foundations</w:t>
      </w:r>
    </w:p>
    <w:p>
      <w:pPr>
        <w:pStyle w:val="Heading2"/>
        <w:keepNext/>
      </w:pPr>
      <w:r>
        <w:t>Drill ID</w:t>
      </w:r>
    </w:p>
    <w:p>
      <w:r>
        <w:t>TD-013</w:t>
      </w:r>
    </w:p>
    <w:p>
      <w:pPr>
        <w:pStyle w:val="Heading2"/>
        <w:keepNext/>
      </w:pPr>
      <w:r>
        <w:t>Category</w:t>
      </w:r>
    </w:p>
    <w:p>
      <w:r>
        <w:t>Tactical Decision Making</w:t>
      </w:r>
    </w:p>
    <w:p>
      <w:pPr>
        <w:pStyle w:val="Heading2"/>
        <w:keepNext/>
      </w:pPr>
      <w:r>
        <w:t>Primary Skill</w:t>
      </w:r>
    </w:p>
    <w:p>
      <w:r>
        <w:t>Tactical decision making</w:t>
      </w:r>
    </w:p>
    <w:p>
      <w:pPr>
        <w:pStyle w:val="Heading2"/>
        <w:keepNext/>
      </w:pPr>
      <w:r>
        <w:t>Secondary Skills</w:t>
      </w:r>
    </w:p>
    <w:p>
      <w:pPr>
        <w:pStyle w:val="ListBullet"/>
      </w:pPr>
      <w:r>
        <w:t>Information scanning</w:t>
      </w:r>
    </w:p>
    <w:p>
      <w:pPr>
        <w:pStyle w:val="ListBullet"/>
      </w:pPr>
      <w:r>
        <w:t>Risk and option selection</w:t>
      </w:r>
    </w:p>
    <w:p>
      <w:pPr>
        <w:pStyle w:val="ListBullet"/>
      </w:pPr>
      <w:r>
        <w:t>Role and game-state awareness</w:t>
      </w:r>
    </w:p>
    <w:p>
      <w:pPr>
        <w:pStyle w:val="ListBullet"/>
      </w:pPr>
      <w:r>
        <w:t>Communication, commitment and adaptation</w:t>
      </w:r>
    </w:p>
    <w:p>
      <w:pPr>
        <w:pStyle w:val="Heading2"/>
        <w:keepNext/>
      </w:pPr>
      <w:r>
        <w:t>Objective</w:t>
      </w:r>
    </w:p>
    <w:p>
      <w:r>
        <w:t>Develop the player's ability to execute two-option decision foundations by scanning relevant information, selecting a proportionate option, committing clearly and adapting from evidence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4-10 | Maximum: Full Squad (use small decision groups and separate protected activity lanes)</w:t>
      </w:r>
    </w:p>
    <w:p>
      <w:pPr>
        <w:pStyle w:val="Heading2"/>
        <w:keepNext/>
      </w:pPr>
      <w:r>
        <w:t>Practice Area</w:t>
      </w:r>
    </w:p>
    <w:p>
      <w:r>
        <w:t>A 10 x 10 m discussion and low-speed action zone with cones, role cards and one clearly marked decision space.</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Fielding Block</w:t>
      </w:r>
    </w:p>
    <w:p>
      <w:pPr>
        <w:pStyle w:val="Heading2"/>
        <w:keepNext/>
      </w:pPr>
      <w:r>
        <w:t>Setup</w:t>
      </w:r>
    </w:p>
    <w:p>
      <w:pPr>
        <w:pStyle w:val="ListBullet"/>
      </w:pPr>
      <w:r>
        <w:t>Create one clearly defined decision task and use static diagrams, coach prompts or low-speed cricket actions; display the score, phase, roles, field, objective and information available.</w:t>
      </w:r>
    </w:p>
    <w:p>
      <w:pPr>
        <w:pStyle w:val="ListBullet"/>
      </w:pPr>
      <w:r>
        <w:t>Brief players on two-option decision foundations and the main focus of scanning, objective recognition, two-option choice and reset; identify who decides, who communicates and what evidence may trigger change.</w:t>
      </w:r>
    </w:p>
    <w:p>
      <w:pPr>
        <w:pStyle w:val="ListBullet"/>
      </w:pPr>
      <w:r>
        <w:t>Apply one clear information cue before the decision;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static diagrams, coach prompts or low-speed cricket actions; the decision maker selects and commits to the option required for two-option decision foundations.</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two-option decision foundations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two-option decision foundations to batting, bowling, fielding or leadership decisions by linking role, opponent, field, conditions, score, wickets, overs/balls and consequence.</w:t>
      </w:r>
    </w:p>
    <w:p>
      <w:pPr>
        <w:pStyle w:val="Heading2"/>
        <w:keepNext/>
      </w:pPr>
      <w:r>
        <w:t>Related Drills</w:t>
      </w:r>
    </w:p>
    <w:p>
      <w:pPr>
        <w:pStyle w:val="ListBullet"/>
      </w:pPr>
      <w:r>
        <w:t>TD-012 - Separate Fact from Assumption</w:t>
      </w:r>
    </w:p>
    <w:p>
      <w:pPr>
        <w:pStyle w:val="ListBullet"/>
      </w:pPr>
      <w:r>
        <w:t>TD-011 - Identify the Immediate Objective</w:t>
      </w:r>
    </w:p>
    <w:p>
      <w:pPr>
        <w:pStyle w:val="ListBullet"/>
      </w:pPr>
      <w:r>
        <w:t>TD-014 - Commit after the Cue</w:t>
      </w:r>
    </w:p>
    <w:p>
      <w:pPr>
        <w:pStyle w:val="ListBullet"/>
      </w:pPr>
      <w:r>
        <w:t>TD-015 - Review without Outcome Bias</w:t>
      </w:r>
    </w:p>
    <w:p>
      <w:r>
        <w:br w:type="page"/>
      </w:r>
    </w:p>
    <w:p>
      <w:pPr>
        <w:pStyle w:val="Heading1"/>
      </w:pPr>
      <w:r>
        <w:t>TD-014 - Commit after the Cue</w:t>
      </w:r>
    </w:p>
    <w:p>
      <w:pPr>
        <w:pStyle w:val="Heading2"/>
        <w:keepNext/>
      </w:pPr>
      <w:r>
        <w:t>Drill ID</w:t>
      </w:r>
    </w:p>
    <w:p>
      <w:r>
        <w:t>TD-014</w:t>
      </w:r>
    </w:p>
    <w:p>
      <w:pPr>
        <w:pStyle w:val="Heading2"/>
        <w:keepNext/>
      </w:pPr>
      <w:r>
        <w:t>Category</w:t>
      </w:r>
    </w:p>
    <w:p>
      <w:r>
        <w:t>Tactical Decision Making</w:t>
      </w:r>
    </w:p>
    <w:p>
      <w:pPr>
        <w:pStyle w:val="Heading2"/>
        <w:keepNext/>
      </w:pPr>
      <w:r>
        <w:t>Primary Skill</w:t>
      </w:r>
    </w:p>
    <w:p>
      <w:r>
        <w:t>Tactical decision making</w:t>
      </w:r>
    </w:p>
    <w:p>
      <w:pPr>
        <w:pStyle w:val="Heading2"/>
        <w:keepNext/>
      </w:pPr>
      <w:r>
        <w:t>Secondary Skills</w:t>
      </w:r>
    </w:p>
    <w:p>
      <w:pPr>
        <w:pStyle w:val="ListBullet"/>
      </w:pPr>
      <w:r>
        <w:t>Information scanning</w:t>
      </w:r>
    </w:p>
    <w:p>
      <w:pPr>
        <w:pStyle w:val="ListBullet"/>
      </w:pPr>
      <w:r>
        <w:t>Risk and option selection</w:t>
      </w:r>
    </w:p>
    <w:p>
      <w:pPr>
        <w:pStyle w:val="ListBullet"/>
      </w:pPr>
      <w:r>
        <w:t>Role and game-state awareness</w:t>
      </w:r>
    </w:p>
    <w:p>
      <w:pPr>
        <w:pStyle w:val="ListBullet"/>
      </w:pPr>
      <w:r>
        <w:t>Communication, commitment and adaptation</w:t>
      </w:r>
    </w:p>
    <w:p>
      <w:pPr>
        <w:pStyle w:val="Heading2"/>
        <w:keepNext/>
      </w:pPr>
      <w:r>
        <w:t>Objective</w:t>
      </w:r>
    </w:p>
    <w:p>
      <w:r>
        <w:t>Develop the player's ability to execute commit after the cue by scanning relevant information, selecting a proportionate option, committing clearly and adapting from evidence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4-10 | Maximum: Full Squad (use small decision groups and separate protected activity lanes)</w:t>
      </w:r>
    </w:p>
    <w:p>
      <w:pPr>
        <w:pStyle w:val="Heading2"/>
        <w:keepNext/>
      </w:pPr>
      <w:r>
        <w:t>Practice Area</w:t>
      </w:r>
    </w:p>
    <w:p>
      <w:r>
        <w:t>A 10 x 10 m discussion and low-speed action zone with cones, role cards and one clearly marked decision space.</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Fielding Block</w:t>
      </w:r>
    </w:p>
    <w:p>
      <w:pPr>
        <w:pStyle w:val="Heading2"/>
        <w:keepNext/>
      </w:pPr>
      <w:r>
        <w:t>Setup</w:t>
      </w:r>
    </w:p>
    <w:p>
      <w:pPr>
        <w:pStyle w:val="ListBullet"/>
      </w:pPr>
      <w:r>
        <w:t>Create one clearly defined decision task and use static diagrams, coach prompts or low-speed cricket actions; display the score, phase, roles, field, objective and information available.</w:t>
      </w:r>
    </w:p>
    <w:p>
      <w:pPr>
        <w:pStyle w:val="ListBullet"/>
      </w:pPr>
      <w:r>
        <w:t>Brief players on commit after the cue and the main focus of scanning, objective recognition, two-option choice and reset; identify who decides, who communicates and what evidence may trigger change.</w:t>
      </w:r>
    </w:p>
    <w:p>
      <w:pPr>
        <w:pStyle w:val="ListBullet"/>
      </w:pPr>
      <w:r>
        <w:t>Apply one clear information cue before the decision;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static diagrams, coach prompts or low-speed cricket actions; the decision maker selects and commits to the option required for commit after the cue.</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commit after the cue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commit after the cue to batting, bowling, fielding or leadership decisions by linking role, opponent, field, conditions, score, wickets, overs/balls and consequence.</w:t>
      </w:r>
    </w:p>
    <w:p>
      <w:pPr>
        <w:pStyle w:val="Heading2"/>
        <w:keepNext/>
      </w:pPr>
      <w:r>
        <w:t>Related Drills</w:t>
      </w:r>
    </w:p>
    <w:p>
      <w:pPr>
        <w:pStyle w:val="ListBullet"/>
      </w:pPr>
      <w:r>
        <w:t>TD-013 - Two-Option Decision Foundations</w:t>
      </w:r>
    </w:p>
    <w:p>
      <w:pPr>
        <w:pStyle w:val="ListBullet"/>
      </w:pPr>
      <w:r>
        <w:t>TD-012 - Separate Fact from Assumption</w:t>
      </w:r>
    </w:p>
    <w:p>
      <w:pPr>
        <w:pStyle w:val="ListBullet"/>
      </w:pPr>
      <w:r>
        <w:t>TD-015 - Review without Outcome Bias</w:t>
      </w:r>
    </w:p>
    <w:p>
      <w:pPr>
        <w:pStyle w:val="ListBullet"/>
      </w:pPr>
      <w:r>
        <w:t>TD-016 - Reset after an Error</w:t>
      </w:r>
    </w:p>
    <w:p>
      <w:r>
        <w:br w:type="page"/>
      </w:r>
    </w:p>
    <w:p>
      <w:pPr>
        <w:pStyle w:val="Heading1"/>
      </w:pPr>
      <w:r>
        <w:t>TD-015 - Review without Outcome Bias</w:t>
      </w:r>
    </w:p>
    <w:p>
      <w:pPr>
        <w:pStyle w:val="Heading2"/>
        <w:keepNext/>
      </w:pPr>
      <w:r>
        <w:t>Drill ID</w:t>
      </w:r>
    </w:p>
    <w:p>
      <w:r>
        <w:t>TD-015</w:t>
      </w:r>
    </w:p>
    <w:p>
      <w:pPr>
        <w:pStyle w:val="Heading2"/>
        <w:keepNext/>
      </w:pPr>
      <w:r>
        <w:t>Category</w:t>
      </w:r>
    </w:p>
    <w:p>
      <w:r>
        <w:t>Tactical Decision Making</w:t>
      </w:r>
    </w:p>
    <w:p>
      <w:pPr>
        <w:pStyle w:val="Heading2"/>
        <w:keepNext/>
      </w:pPr>
      <w:r>
        <w:t>Primary Skill</w:t>
      </w:r>
    </w:p>
    <w:p>
      <w:r>
        <w:t>Tactical decision making</w:t>
      </w:r>
    </w:p>
    <w:p>
      <w:pPr>
        <w:pStyle w:val="Heading2"/>
        <w:keepNext/>
      </w:pPr>
      <w:r>
        <w:t>Secondary Skills</w:t>
      </w:r>
    </w:p>
    <w:p>
      <w:pPr>
        <w:pStyle w:val="ListBullet"/>
      </w:pPr>
      <w:r>
        <w:t>Information scanning</w:t>
      </w:r>
    </w:p>
    <w:p>
      <w:pPr>
        <w:pStyle w:val="ListBullet"/>
      </w:pPr>
      <w:r>
        <w:t>Risk and option selection</w:t>
      </w:r>
    </w:p>
    <w:p>
      <w:pPr>
        <w:pStyle w:val="ListBullet"/>
      </w:pPr>
      <w:r>
        <w:t>Role and game-state awareness</w:t>
      </w:r>
    </w:p>
    <w:p>
      <w:pPr>
        <w:pStyle w:val="ListBullet"/>
      </w:pPr>
      <w:r>
        <w:t>Communication, commitment and adaptation</w:t>
      </w:r>
    </w:p>
    <w:p>
      <w:pPr>
        <w:pStyle w:val="Heading2"/>
        <w:keepNext/>
      </w:pPr>
      <w:r>
        <w:t>Objective</w:t>
      </w:r>
    </w:p>
    <w:p>
      <w:r>
        <w:t>Develop the player's ability to execute review without outcome bias by scanning relevant information, selecting a proportionate option, committing clearly and adapting from evidence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4-10 | Maximum: Full Squad (use small decision groups and separate protected activity lanes)</w:t>
      </w:r>
    </w:p>
    <w:p>
      <w:pPr>
        <w:pStyle w:val="Heading2"/>
        <w:keepNext/>
      </w:pPr>
      <w:r>
        <w:t>Practice Area</w:t>
      </w:r>
    </w:p>
    <w:p>
      <w:r>
        <w:t>A 10 x 10 m discussion and low-speed action zone with cones, role cards and one clearly marked decision space.</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Fielding Block</w:t>
      </w:r>
    </w:p>
    <w:p>
      <w:pPr>
        <w:pStyle w:val="Heading2"/>
        <w:keepNext/>
      </w:pPr>
      <w:r>
        <w:t>Setup</w:t>
      </w:r>
    </w:p>
    <w:p>
      <w:pPr>
        <w:pStyle w:val="ListBullet"/>
      </w:pPr>
      <w:r>
        <w:t>Create one clearly defined decision task and use static diagrams, coach prompts or low-speed cricket actions; display the score, phase, roles, field, objective and information available.</w:t>
      </w:r>
    </w:p>
    <w:p>
      <w:pPr>
        <w:pStyle w:val="ListBullet"/>
      </w:pPr>
      <w:r>
        <w:t>Brief players on review without outcome bias and the main focus of scanning, objective recognition, two-option choice and reset; identify who decides, who communicates and what evidence may trigger change.</w:t>
      </w:r>
    </w:p>
    <w:p>
      <w:pPr>
        <w:pStyle w:val="ListBullet"/>
      </w:pPr>
      <w:r>
        <w:t>Apply one clear information cue before the decision;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static diagrams, coach prompts or low-speed cricket actions; the decision maker selects and commits to the option required for review without outcome bias.</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review without outcome bias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review without outcome bias to batting, bowling, fielding or leadership decisions by linking role, opponent, field, conditions, score, wickets, overs/balls and consequence.</w:t>
      </w:r>
    </w:p>
    <w:p>
      <w:pPr>
        <w:pStyle w:val="Heading2"/>
        <w:keepNext/>
      </w:pPr>
      <w:r>
        <w:t>Related Drills</w:t>
      </w:r>
    </w:p>
    <w:p>
      <w:pPr>
        <w:pStyle w:val="ListBullet"/>
      </w:pPr>
      <w:r>
        <w:t>TD-014 - Commit after the Cue</w:t>
      </w:r>
    </w:p>
    <w:p>
      <w:pPr>
        <w:pStyle w:val="ListBullet"/>
      </w:pPr>
      <w:r>
        <w:t>TD-013 - Two-Option Decision Foundations</w:t>
      </w:r>
    </w:p>
    <w:p>
      <w:pPr>
        <w:pStyle w:val="ListBullet"/>
      </w:pPr>
      <w:r>
        <w:t>TD-016 - Reset after an Error</w:t>
      </w:r>
    </w:p>
    <w:p>
      <w:pPr>
        <w:pStyle w:val="ListBullet"/>
      </w:pPr>
      <w:r>
        <w:t>TD-017 - Communicate the Plan</w:t>
      </w:r>
    </w:p>
    <w:p>
      <w:r>
        <w:br w:type="page"/>
      </w:r>
    </w:p>
    <w:p>
      <w:pPr>
        <w:pStyle w:val="Heading1"/>
      </w:pPr>
      <w:r>
        <w:t>TD-016 - Reset after an Error</w:t>
      </w:r>
    </w:p>
    <w:p>
      <w:pPr>
        <w:pStyle w:val="Heading2"/>
        <w:keepNext/>
      </w:pPr>
      <w:r>
        <w:t>Drill ID</w:t>
      </w:r>
    </w:p>
    <w:p>
      <w:r>
        <w:t>TD-016</w:t>
      </w:r>
    </w:p>
    <w:p>
      <w:pPr>
        <w:pStyle w:val="Heading2"/>
        <w:keepNext/>
      </w:pPr>
      <w:r>
        <w:t>Category</w:t>
      </w:r>
    </w:p>
    <w:p>
      <w:r>
        <w:t>Tactical Decision Making</w:t>
      </w:r>
    </w:p>
    <w:p>
      <w:pPr>
        <w:pStyle w:val="Heading2"/>
        <w:keepNext/>
      </w:pPr>
      <w:r>
        <w:t>Primary Skill</w:t>
      </w:r>
    </w:p>
    <w:p>
      <w:r>
        <w:t>Tactical decision making</w:t>
      </w:r>
    </w:p>
    <w:p>
      <w:pPr>
        <w:pStyle w:val="Heading2"/>
        <w:keepNext/>
      </w:pPr>
      <w:r>
        <w:t>Secondary Skills</w:t>
      </w:r>
    </w:p>
    <w:p>
      <w:pPr>
        <w:pStyle w:val="ListBullet"/>
      </w:pPr>
      <w:r>
        <w:t>Information scanning</w:t>
      </w:r>
    </w:p>
    <w:p>
      <w:pPr>
        <w:pStyle w:val="ListBullet"/>
      </w:pPr>
      <w:r>
        <w:t>Risk and option selection</w:t>
      </w:r>
    </w:p>
    <w:p>
      <w:pPr>
        <w:pStyle w:val="ListBullet"/>
      </w:pPr>
      <w:r>
        <w:t>Role and game-state awareness</w:t>
      </w:r>
    </w:p>
    <w:p>
      <w:pPr>
        <w:pStyle w:val="ListBullet"/>
      </w:pPr>
      <w:r>
        <w:t>Communication, commitment and adaptation</w:t>
      </w:r>
    </w:p>
    <w:p>
      <w:pPr>
        <w:pStyle w:val="Heading2"/>
        <w:keepNext/>
      </w:pPr>
      <w:r>
        <w:t>Objective</w:t>
      </w:r>
    </w:p>
    <w:p>
      <w:r>
        <w:t>Develop the player's ability to execute reset after an error by scanning relevant information, selecting a proportionate option, committing clearly and adapting from evidence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4-10 | Maximum: Full Squad (use small decision groups and separate protected activity lanes)</w:t>
      </w:r>
    </w:p>
    <w:p>
      <w:pPr>
        <w:pStyle w:val="Heading2"/>
        <w:keepNext/>
      </w:pPr>
      <w:r>
        <w:t>Practice Area</w:t>
      </w:r>
    </w:p>
    <w:p>
      <w:r>
        <w:t>A 10 x 10 m discussion and low-speed action zone with cones, role cards and one clearly marked decision space.</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Fielding Block</w:t>
      </w:r>
    </w:p>
    <w:p>
      <w:pPr>
        <w:pStyle w:val="Heading2"/>
        <w:keepNext/>
      </w:pPr>
      <w:r>
        <w:t>Setup</w:t>
      </w:r>
    </w:p>
    <w:p>
      <w:pPr>
        <w:pStyle w:val="ListBullet"/>
      </w:pPr>
      <w:r>
        <w:t>Create one clearly defined decision task and use static diagrams, coach prompts or low-speed cricket actions; display the score, phase, roles, field, objective and information available.</w:t>
      </w:r>
    </w:p>
    <w:p>
      <w:pPr>
        <w:pStyle w:val="ListBullet"/>
      </w:pPr>
      <w:r>
        <w:t>Brief players on reset after an error and the main focus of scanning, objective recognition, two-option choice and reset; identify who decides, who communicates and what evidence may trigger change.</w:t>
      </w:r>
    </w:p>
    <w:p>
      <w:pPr>
        <w:pStyle w:val="ListBullet"/>
      </w:pPr>
      <w:r>
        <w:t>Apply one clear information cue before the decision;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static diagrams, coach prompts or low-speed cricket actions; the decision maker selects and commits to the option required for reset after an error.</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reset after an error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reset after an error to batting, bowling, fielding or leadership decisions by linking role, opponent, field, conditions, score, wickets, overs/balls and consequence.</w:t>
      </w:r>
    </w:p>
    <w:p>
      <w:pPr>
        <w:pStyle w:val="Heading2"/>
        <w:keepNext/>
      </w:pPr>
      <w:r>
        <w:t>Related Drills</w:t>
      </w:r>
    </w:p>
    <w:p>
      <w:pPr>
        <w:pStyle w:val="ListBullet"/>
      </w:pPr>
      <w:r>
        <w:t>TD-015 - Review without Outcome Bias</w:t>
      </w:r>
    </w:p>
    <w:p>
      <w:pPr>
        <w:pStyle w:val="ListBullet"/>
      </w:pPr>
      <w:r>
        <w:t>TD-014 - Commit after the Cue</w:t>
      </w:r>
    </w:p>
    <w:p>
      <w:pPr>
        <w:pStyle w:val="ListBullet"/>
      </w:pPr>
      <w:r>
        <w:t>TD-017 - Communicate the Plan</w:t>
      </w:r>
    </w:p>
    <w:p>
      <w:pPr>
        <w:pStyle w:val="ListBullet"/>
      </w:pPr>
      <w:r>
        <w:t>TD-018 - Notice a Pattern</w:t>
      </w:r>
    </w:p>
    <w:p>
      <w:r>
        <w:br w:type="page"/>
      </w:r>
    </w:p>
    <w:p>
      <w:pPr>
        <w:pStyle w:val="Heading1"/>
      </w:pPr>
      <w:r>
        <w:t>TD-017 - Communicate the Plan</w:t>
      </w:r>
    </w:p>
    <w:p>
      <w:pPr>
        <w:pStyle w:val="Heading2"/>
        <w:keepNext/>
      </w:pPr>
      <w:r>
        <w:t>Drill ID</w:t>
      </w:r>
    </w:p>
    <w:p>
      <w:r>
        <w:t>TD-017</w:t>
      </w:r>
    </w:p>
    <w:p>
      <w:pPr>
        <w:pStyle w:val="Heading2"/>
        <w:keepNext/>
      </w:pPr>
      <w:r>
        <w:t>Category</w:t>
      </w:r>
    </w:p>
    <w:p>
      <w:r>
        <w:t>Tactical Decision Making</w:t>
      </w:r>
    </w:p>
    <w:p>
      <w:pPr>
        <w:pStyle w:val="Heading2"/>
        <w:keepNext/>
      </w:pPr>
      <w:r>
        <w:t>Primary Skill</w:t>
      </w:r>
    </w:p>
    <w:p>
      <w:r>
        <w:t>Tactical planning</w:t>
      </w:r>
    </w:p>
    <w:p>
      <w:pPr>
        <w:pStyle w:val="Heading2"/>
        <w:keepNext/>
      </w:pPr>
      <w:r>
        <w:t>Secondary Skills</w:t>
      </w:r>
    </w:p>
    <w:p>
      <w:pPr>
        <w:pStyle w:val="ListBullet"/>
      </w:pPr>
      <w:r>
        <w:t>Information scanning</w:t>
      </w:r>
    </w:p>
    <w:p>
      <w:pPr>
        <w:pStyle w:val="ListBullet"/>
      </w:pPr>
      <w:r>
        <w:t>Risk and option selection</w:t>
      </w:r>
    </w:p>
    <w:p>
      <w:pPr>
        <w:pStyle w:val="ListBullet"/>
      </w:pPr>
      <w:r>
        <w:t>Role and game-state awareness</w:t>
      </w:r>
    </w:p>
    <w:p>
      <w:pPr>
        <w:pStyle w:val="ListBullet"/>
      </w:pPr>
      <w:r>
        <w:t>Communication, commitment and adaptation</w:t>
      </w:r>
    </w:p>
    <w:p>
      <w:pPr>
        <w:pStyle w:val="Heading2"/>
        <w:keepNext/>
      </w:pPr>
      <w:r>
        <w:t>Objective</w:t>
      </w:r>
    </w:p>
    <w:p>
      <w:r>
        <w:t>Develop the player's ability to execute communicate the plan by scanning relevant information, selecting a proportionate option, committing clearly and adapting from evidence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4-10 | Maximum: Full Squad (use small decision groups and separate protected activity lanes)</w:t>
      </w:r>
    </w:p>
    <w:p>
      <w:pPr>
        <w:pStyle w:val="Heading2"/>
        <w:keepNext/>
      </w:pPr>
      <w:r>
        <w:t>Practice Area</w:t>
      </w:r>
    </w:p>
    <w:p>
      <w:r>
        <w:t>A 10 x 10 m discussion and low-speed action zone with cones, role cards and one clearly marked decision space.</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Fielding Block</w:t>
      </w:r>
    </w:p>
    <w:p>
      <w:pPr>
        <w:pStyle w:val="Heading2"/>
        <w:keepNext/>
      </w:pPr>
      <w:r>
        <w:t>Setup</w:t>
      </w:r>
    </w:p>
    <w:p>
      <w:pPr>
        <w:pStyle w:val="ListBullet"/>
      </w:pPr>
      <w:r>
        <w:t>Create one clearly defined decision task and use static diagrams, coach prompts or low-speed cricket actions; display the score, phase, roles, field, objective and information available.</w:t>
      </w:r>
    </w:p>
    <w:p>
      <w:pPr>
        <w:pStyle w:val="ListBullet"/>
      </w:pPr>
      <w:r>
        <w:t>Brief players on communicate the plan and the main focus of scanning, objective recognition, two-option choice and reset; identify who decides, who communicates and what evidence may trigger change.</w:t>
      </w:r>
    </w:p>
    <w:p>
      <w:pPr>
        <w:pStyle w:val="ListBullet"/>
      </w:pPr>
      <w:r>
        <w:t>Apply one clear information cue before the decision;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static diagrams, coach prompts or low-speed cricket actions; the decision maker selects and commits to the option required for communicate the plan.</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communicate the plan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communicate the plan to batting, bowling, fielding or leadership decisions by linking role, opponent, field, conditions, score, wickets, overs/balls and consequence.</w:t>
      </w:r>
    </w:p>
    <w:p>
      <w:pPr>
        <w:pStyle w:val="Heading2"/>
        <w:keepNext/>
      </w:pPr>
      <w:r>
        <w:t>Related Drills</w:t>
      </w:r>
    </w:p>
    <w:p>
      <w:pPr>
        <w:pStyle w:val="ListBullet"/>
      </w:pPr>
      <w:r>
        <w:t>TD-016 - Reset after an Error</w:t>
      </w:r>
    </w:p>
    <w:p>
      <w:pPr>
        <w:pStyle w:val="ListBullet"/>
      </w:pPr>
      <w:r>
        <w:t>TD-015 - Review without Outcome Bias</w:t>
      </w:r>
    </w:p>
    <w:p>
      <w:pPr>
        <w:pStyle w:val="ListBullet"/>
      </w:pPr>
      <w:r>
        <w:t>TD-018 - Notice a Pattern</w:t>
      </w:r>
    </w:p>
    <w:p>
      <w:pPr>
        <w:pStyle w:val="ListBullet"/>
      </w:pPr>
      <w:r>
        <w:t>TD-019 - Update after New Information</w:t>
      </w:r>
    </w:p>
    <w:p>
      <w:r>
        <w:br w:type="page"/>
      </w:r>
    </w:p>
    <w:p>
      <w:pPr>
        <w:pStyle w:val="Heading1"/>
      </w:pPr>
      <w:r>
        <w:t>TD-018 - Notice a Pattern</w:t>
      </w:r>
    </w:p>
    <w:p>
      <w:pPr>
        <w:pStyle w:val="Heading2"/>
        <w:keepNext/>
      </w:pPr>
      <w:r>
        <w:t>Drill ID</w:t>
      </w:r>
    </w:p>
    <w:p>
      <w:r>
        <w:t>TD-018</w:t>
      </w:r>
    </w:p>
    <w:p>
      <w:pPr>
        <w:pStyle w:val="Heading2"/>
        <w:keepNext/>
      </w:pPr>
      <w:r>
        <w:t>Category</w:t>
      </w:r>
    </w:p>
    <w:p>
      <w:r>
        <w:t>Tactical Decision Making</w:t>
      </w:r>
    </w:p>
    <w:p>
      <w:pPr>
        <w:pStyle w:val="Heading2"/>
        <w:keepNext/>
      </w:pPr>
      <w:r>
        <w:t>Primary Skill</w:t>
      </w:r>
    </w:p>
    <w:p>
      <w:r>
        <w:t>Tactical decision making</w:t>
      </w:r>
    </w:p>
    <w:p>
      <w:pPr>
        <w:pStyle w:val="Heading2"/>
        <w:keepNext/>
      </w:pPr>
      <w:r>
        <w:t>Secondary Skills</w:t>
      </w:r>
    </w:p>
    <w:p>
      <w:pPr>
        <w:pStyle w:val="ListBullet"/>
      </w:pPr>
      <w:r>
        <w:t>Information scanning</w:t>
      </w:r>
    </w:p>
    <w:p>
      <w:pPr>
        <w:pStyle w:val="ListBullet"/>
      </w:pPr>
      <w:r>
        <w:t>Risk and option selection</w:t>
      </w:r>
    </w:p>
    <w:p>
      <w:pPr>
        <w:pStyle w:val="ListBullet"/>
      </w:pPr>
      <w:r>
        <w:t>Role and game-state awareness</w:t>
      </w:r>
    </w:p>
    <w:p>
      <w:pPr>
        <w:pStyle w:val="ListBullet"/>
      </w:pPr>
      <w:r>
        <w:t>Communication, commitment and adaptation</w:t>
      </w:r>
    </w:p>
    <w:p>
      <w:pPr>
        <w:pStyle w:val="Heading2"/>
        <w:keepNext/>
      </w:pPr>
      <w:r>
        <w:t>Objective</w:t>
      </w:r>
    </w:p>
    <w:p>
      <w:r>
        <w:t>Develop the player's ability to execute notice a pattern by scanning relevant information, selecting a proportionate option, committing clearly and adapting from evidence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4-10 | Maximum: Full Squad (use small decision groups and separate protected activity lanes)</w:t>
      </w:r>
    </w:p>
    <w:p>
      <w:pPr>
        <w:pStyle w:val="Heading2"/>
        <w:keepNext/>
      </w:pPr>
      <w:r>
        <w:t>Practice Area</w:t>
      </w:r>
    </w:p>
    <w:p>
      <w:r>
        <w:t>A 10 x 10 m discussion and low-speed action zone with cones, role cards and one clearly marked decision space.</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Fielding Block</w:t>
      </w:r>
    </w:p>
    <w:p>
      <w:pPr>
        <w:pStyle w:val="Heading2"/>
        <w:keepNext/>
      </w:pPr>
      <w:r>
        <w:t>Setup</w:t>
      </w:r>
    </w:p>
    <w:p>
      <w:pPr>
        <w:pStyle w:val="ListBullet"/>
      </w:pPr>
      <w:r>
        <w:t>Create one clearly defined decision task and use static diagrams, coach prompts or low-speed cricket actions; display the score, phase, roles, field, objective and information available.</w:t>
      </w:r>
    </w:p>
    <w:p>
      <w:pPr>
        <w:pStyle w:val="ListBullet"/>
      </w:pPr>
      <w:r>
        <w:t>Brief players on notice a pattern and the main focus of scanning, objective recognition, two-option choice and reset; identify who decides, who communicates and what evidence may trigger change.</w:t>
      </w:r>
    </w:p>
    <w:p>
      <w:pPr>
        <w:pStyle w:val="ListBullet"/>
      </w:pPr>
      <w:r>
        <w:t>Apply one clear information cue before the decision;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static diagrams, coach prompts or low-speed cricket actions; the decision maker selects and commits to the option required for notice a pattern.</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notice a pattern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notice a pattern to batting, bowling, fielding or leadership decisions by linking role, opponent, field, conditions, score, wickets, overs/balls and consequence.</w:t>
      </w:r>
    </w:p>
    <w:p>
      <w:pPr>
        <w:pStyle w:val="Heading2"/>
        <w:keepNext/>
      </w:pPr>
      <w:r>
        <w:t>Related Drills</w:t>
      </w:r>
    </w:p>
    <w:p>
      <w:pPr>
        <w:pStyle w:val="ListBullet"/>
      </w:pPr>
      <w:r>
        <w:t>TD-017 - Communicate the Plan</w:t>
      </w:r>
    </w:p>
    <w:p>
      <w:pPr>
        <w:pStyle w:val="ListBullet"/>
      </w:pPr>
      <w:r>
        <w:t>TD-016 - Reset after an Error</w:t>
      </w:r>
    </w:p>
    <w:p>
      <w:pPr>
        <w:pStyle w:val="ListBullet"/>
      </w:pPr>
      <w:r>
        <w:t>TD-019 - Update after New Information</w:t>
      </w:r>
    </w:p>
    <w:p>
      <w:pPr>
        <w:pStyle w:val="ListBullet"/>
      </w:pPr>
      <w:r>
        <w:t>TD-020 - Foundation Decision Review</w:t>
      </w:r>
    </w:p>
    <w:p>
      <w:r>
        <w:br w:type="page"/>
      </w:r>
    </w:p>
    <w:p>
      <w:pPr>
        <w:pStyle w:val="Heading1"/>
      </w:pPr>
      <w:r>
        <w:t>TD-019 - Update after New Information</w:t>
      </w:r>
    </w:p>
    <w:p>
      <w:pPr>
        <w:pStyle w:val="Heading2"/>
        <w:keepNext/>
      </w:pPr>
      <w:r>
        <w:t>Drill ID</w:t>
      </w:r>
    </w:p>
    <w:p>
      <w:r>
        <w:t>TD-019</w:t>
      </w:r>
    </w:p>
    <w:p>
      <w:pPr>
        <w:pStyle w:val="Heading2"/>
        <w:keepNext/>
      </w:pPr>
      <w:r>
        <w:t>Category</w:t>
      </w:r>
    </w:p>
    <w:p>
      <w:r>
        <w:t>Tactical Decision Making</w:t>
      </w:r>
    </w:p>
    <w:p>
      <w:pPr>
        <w:pStyle w:val="Heading2"/>
        <w:keepNext/>
      </w:pPr>
      <w:r>
        <w:t>Primary Skill</w:t>
      </w:r>
    </w:p>
    <w:p>
      <w:r>
        <w:t>Tactical decision making</w:t>
      </w:r>
    </w:p>
    <w:p>
      <w:pPr>
        <w:pStyle w:val="Heading2"/>
        <w:keepNext/>
      </w:pPr>
      <w:r>
        <w:t>Secondary Skills</w:t>
      </w:r>
    </w:p>
    <w:p>
      <w:pPr>
        <w:pStyle w:val="ListBullet"/>
      </w:pPr>
      <w:r>
        <w:t>Information scanning</w:t>
      </w:r>
    </w:p>
    <w:p>
      <w:pPr>
        <w:pStyle w:val="ListBullet"/>
      </w:pPr>
      <w:r>
        <w:t>Risk and option selection</w:t>
      </w:r>
    </w:p>
    <w:p>
      <w:pPr>
        <w:pStyle w:val="ListBullet"/>
      </w:pPr>
      <w:r>
        <w:t>Role and game-state awareness</w:t>
      </w:r>
    </w:p>
    <w:p>
      <w:pPr>
        <w:pStyle w:val="ListBullet"/>
      </w:pPr>
      <w:r>
        <w:t>Communication, commitment and adaptation</w:t>
      </w:r>
    </w:p>
    <w:p>
      <w:pPr>
        <w:pStyle w:val="Heading2"/>
        <w:keepNext/>
      </w:pPr>
      <w:r>
        <w:t>Objective</w:t>
      </w:r>
    </w:p>
    <w:p>
      <w:r>
        <w:t>Develop the player's ability to execute update after new information by scanning relevant information, selecting a proportionate option, committing clearly and adapting from evidence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4-10 | Maximum: Full Squad (use small decision groups and separate protected activity lanes)</w:t>
      </w:r>
    </w:p>
    <w:p>
      <w:pPr>
        <w:pStyle w:val="Heading2"/>
        <w:keepNext/>
      </w:pPr>
      <w:r>
        <w:t>Practice Area</w:t>
      </w:r>
    </w:p>
    <w:p>
      <w:r>
        <w:t>A 10 x 10 m discussion and low-speed action zone with cones, role cards and one clearly marked decision space.</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Fielding Block</w:t>
      </w:r>
    </w:p>
    <w:p>
      <w:pPr>
        <w:pStyle w:val="Heading2"/>
        <w:keepNext/>
      </w:pPr>
      <w:r>
        <w:t>Setup</w:t>
      </w:r>
    </w:p>
    <w:p>
      <w:pPr>
        <w:pStyle w:val="ListBullet"/>
      </w:pPr>
      <w:r>
        <w:t>Create one clearly defined decision task and use static diagrams, coach prompts or low-speed cricket actions; display the score, phase, roles, field, objective and information available.</w:t>
      </w:r>
    </w:p>
    <w:p>
      <w:pPr>
        <w:pStyle w:val="ListBullet"/>
      </w:pPr>
      <w:r>
        <w:t>Brief players on update after new information and the main focus of scanning, objective recognition, two-option choice and reset; identify who decides, who communicates and what evidence may trigger change.</w:t>
      </w:r>
    </w:p>
    <w:p>
      <w:pPr>
        <w:pStyle w:val="ListBullet"/>
      </w:pPr>
      <w:r>
        <w:t>Apply one clear information cue before the decision;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static diagrams, coach prompts or low-speed cricket actions; the decision maker selects and commits to the option required for update after new information.</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update after new information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update after new information to batting, bowling, fielding or leadership decisions by linking role, opponent, field, conditions, score, wickets, overs/balls and consequence.</w:t>
      </w:r>
    </w:p>
    <w:p>
      <w:pPr>
        <w:pStyle w:val="Heading2"/>
        <w:keepNext/>
      </w:pPr>
      <w:r>
        <w:t>Related Drills</w:t>
      </w:r>
    </w:p>
    <w:p>
      <w:pPr>
        <w:pStyle w:val="ListBullet"/>
      </w:pPr>
      <w:r>
        <w:t>TD-018 - Notice a Pattern</w:t>
      </w:r>
    </w:p>
    <w:p>
      <w:pPr>
        <w:pStyle w:val="ListBullet"/>
      </w:pPr>
      <w:r>
        <w:t>TD-017 - Communicate the Plan</w:t>
      </w:r>
    </w:p>
    <w:p>
      <w:pPr>
        <w:pStyle w:val="ListBullet"/>
      </w:pPr>
      <w:r>
        <w:t>TD-020 - Foundation Decision Review</w:t>
      </w:r>
    </w:p>
    <w:p>
      <w:pPr>
        <w:pStyle w:val="ListBullet"/>
      </w:pPr>
      <w:r>
        <w:t>TD-021 - Risk and Reward Scale</w:t>
      </w:r>
    </w:p>
    <w:p>
      <w:r>
        <w:br w:type="page"/>
      </w:r>
    </w:p>
    <w:p>
      <w:pPr>
        <w:pStyle w:val="Heading1"/>
      </w:pPr>
      <w:r>
        <w:t>TD-020 - Foundation Decision Review</w:t>
      </w:r>
    </w:p>
    <w:p>
      <w:pPr>
        <w:pStyle w:val="Heading2"/>
        <w:keepNext/>
      </w:pPr>
      <w:r>
        <w:t>Drill ID</w:t>
      </w:r>
    </w:p>
    <w:p>
      <w:r>
        <w:t>TD-020</w:t>
      </w:r>
    </w:p>
    <w:p>
      <w:pPr>
        <w:pStyle w:val="Heading2"/>
        <w:keepNext/>
      </w:pPr>
      <w:r>
        <w:t>Category</w:t>
      </w:r>
    </w:p>
    <w:p>
      <w:r>
        <w:t>Tactical Decision Making</w:t>
      </w:r>
    </w:p>
    <w:p>
      <w:pPr>
        <w:pStyle w:val="Heading2"/>
        <w:keepNext/>
      </w:pPr>
      <w:r>
        <w:t>Primary Skill</w:t>
      </w:r>
    </w:p>
    <w:p>
      <w:r>
        <w:t>Tactical decision making</w:t>
      </w:r>
    </w:p>
    <w:p>
      <w:pPr>
        <w:pStyle w:val="Heading2"/>
        <w:keepNext/>
      </w:pPr>
      <w:r>
        <w:t>Secondary Skills</w:t>
      </w:r>
    </w:p>
    <w:p>
      <w:pPr>
        <w:pStyle w:val="ListBullet"/>
      </w:pPr>
      <w:r>
        <w:t>Information scanning</w:t>
      </w:r>
    </w:p>
    <w:p>
      <w:pPr>
        <w:pStyle w:val="ListBullet"/>
      </w:pPr>
      <w:r>
        <w:t>Risk and option selection</w:t>
      </w:r>
    </w:p>
    <w:p>
      <w:pPr>
        <w:pStyle w:val="ListBullet"/>
      </w:pPr>
      <w:r>
        <w:t>Role and game-state awareness</w:t>
      </w:r>
    </w:p>
    <w:p>
      <w:pPr>
        <w:pStyle w:val="ListBullet"/>
      </w:pPr>
      <w:r>
        <w:t>Communication, commitment and adaptation</w:t>
      </w:r>
    </w:p>
    <w:p>
      <w:pPr>
        <w:pStyle w:val="Heading2"/>
        <w:keepNext/>
      </w:pPr>
      <w:r>
        <w:t>Objective</w:t>
      </w:r>
    </w:p>
    <w:p>
      <w:r>
        <w:t>Develop the player's ability to execute foundation decision review by scanning relevant information, selecting a proportionate option, committing clearly and adapting from evidence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4-10 | Maximum: Full Squad (use small decision groups and separate protected activity lanes)</w:t>
      </w:r>
    </w:p>
    <w:p>
      <w:pPr>
        <w:pStyle w:val="Heading2"/>
        <w:keepNext/>
      </w:pPr>
      <w:r>
        <w:t>Practice Area</w:t>
      </w:r>
    </w:p>
    <w:p>
      <w:r>
        <w:t>A 10 x 10 m discussion and low-speed action zone with cones, role cards and one clearly marked decision space.</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Fielding Block</w:t>
      </w:r>
    </w:p>
    <w:p>
      <w:pPr>
        <w:pStyle w:val="Heading2"/>
        <w:keepNext/>
      </w:pPr>
      <w:r>
        <w:t>Setup</w:t>
      </w:r>
    </w:p>
    <w:p>
      <w:pPr>
        <w:pStyle w:val="ListBullet"/>
      </w:pPr>
      <w:r>
        <w:t>Create one clearly defined decision task and use static diagrams, coach prompts or low-speed cricket actions; display the score, phase, roles, field, objective and information available.</w:t>
      </w:r>
    </w:p>
    <w:p>
      <w:pPr>
        <w:pStyle w:val="ListBullet"/>
      </w:pPr>
      <w:r>
        <w:t>Brief players on foundation decision review and the main focus of scanning, objective recognition, two-option choice and reset; identify who decides, who communicates and what evidence may trigger change.</w:t>
      </w:r>
    </w:p>
    <w:p>
      <w:pPr>
        <w:pStyle w:val="ListBullet"/>
      </w:pPr>
      <w:r>
        <w:t>Apply one clear information cue before the decision;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static diagrams, coach prompts or low-speed cricket actions; the decision maker selects and commits to the option required for foundation decision review.</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foundation decision review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foundation decision review to batting, bowling, fielding or leadership decisions by linking role, opponent, field, conditions, score, wickets, overs/balls and consequence.</w:t>
      </w:r>
    </w:p>
    <w:p>
      <w:pPr>
        <w:pStyle w:val="Heading2"/>
        <w:keepNext/>
      </w:pPr>
      <w:r>
        <w:t>Related Drills</w:t>
      </w:r>
    </w:p>
    <w:p>
      <w:pPr>
        <w:pStyle w:val="ListBullet"/>
      </w:pPr>
      <w:r>
        <w:t>TD-019 - Update after New Information</w:t>
      </w:r>
    </w:p>
    <w:p>
      <w:pPr>
        <w:pStyle w:val="ListBullet"/>
      </w:pPr>
      <w:r>
        <w:t>TD-018 - Notice a Pattern</w:t>
      </w:r>
    </w:p>
    <w:p>
      <w:pPr>
        <w:pStyle w:val="ListBullet"/>
      </w:pPr>
      <w:r>
        <w:t>TD-021 - Risk and Reward Scale</w:t>
      </w:r>
    </w:p>
    <w:p>
      <w:pPr>
        <w:pStyle w:val="ListBullet"/>
      </w:pPr>
      <w:r>
        <w:t>TD-022 - Safe Option versus High Upside</w:t>
      </w:r>
    </w:p>
    <w:p>
      <w:r>
        <w:br w:type="page"/>
      </w:r>
    </w:p>
    <w:p>
      <w:pPr>
        <w:pStyle w:val="Heading1"/>
      </w:pPr>
      <w:r>
        <w:t>TD-021 - Risk and Reward Scale</w:t>
      </w:r>
    </w:p>
    <w:p>
      <w:pPr>
        <w:pStyle w:val="Heading2"/>
        <w:keepNext/>
      </w:pPr>
      <w:r>
        <w:t>Drill ID</w:t>
      </w:r>
    </w:p>
    <w:p>
      <w:r>
        <w:t>TD-021</w:t>
      </w:r>
    </w:p>
    <w:p>
      <w:pPr>
        <w:pStyle w:val="Heading2"/>
        <w:keepNext/>
      </w:pPr>
      <w:r>
        <w:t>Category</w:t>
      </w:r>
    </w:p>
    <w:p>
      <w:r>
        <w:t>Tactical Decision Making</w:t>
      </w:r>
    </w:p>
    <w:p>
      <w:pPr>
        <w:pStyle w:val="Heading2"/>
        <w:keepNext/>
      </w:pPr>
      <w:r>
        <w:t>Primary Skill</w:t>
      </w:r>
    </w:p>
    <w:p>
      <w:r>
        <w:t>Risk assessment</w:t>
      </w:r>
    </w:p>
    <w:p>
      <w:pPr>
        <w:pStyle w:val="Heading2"/>
        <w:keepNext/>
      </w:pPr>
      <w:r>
        <w:t>Secondary Skills</w:t>
      </w:r>
    </w:p>
    <w:p>
      <w:pPr>
        <w:pStyle w:val="ListBullet"/>
      </w:pPr>
      <w:r>
        <w:t>Information scanning</w:t>
      </w:r>
    </w:p>
    <w:p>
      <w:pPr>
        <w:pStyle w:val="ListBullet"/>
      </w:pPr>
      <w:r>
        <w:t>Risk and option selection</w:t>
      </w:r>
    </w:p>
    <w:p>
      <w:pPr>
        <w:pStyle w:val="ListBullet"/>
      </w:pPr>
      <w:r>
        <w:t>Role and game-state awareness</w:t>
      </w:r>
    </w:p>
    <w:p>
      <w:pPr>
        <w:pStyle w:val="ListBullet"/>
      </w:pPr>
      <w:r>
        <w:t>Communication, commitment and adaptation</w:t>
      </w:r>
    </w:p>
    <w:p>
      <w:pPr>
        <w:pStyle w:val="Heading2"/>
        <w:keepNext/>
      </w:pPr>
      <w:r>
        <w:t>Objective</w:t>
      </w:r>
    </w:p>
    <w:p>
      <w:r>
        <w:t>Develop the player's ability to execute risk and reward scale by scanning relevant information, selecting a proportionate option, committing clearly and adapting from evidence in risk and option selection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4-10 | Maximum: Full Squad (use small decision groups and separate protected activity lanes)</w:t>
      </w:r>
    </w:p>
    <w:p>
      <w:pPr>
        <w:pStyle w:val="Heading2"/>
        <w:keepNext/>
      </w:pPr>
      <w:r>
        <w:t>Practice Area</w:t>
      </w:r>
    </w:p>
    <w:p>
      <w:r>
        <w:t>A classroom board area plus one protected net, pitch or field sector where the selected tactical decision can be enacted safely.</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defined decision task and use variable score, field and opponent prompts; display the score, phase, roles, field, objective and information available.</w:t>
      </w:r>
    </w:p>
    <w:p>
      <w:pPr>
        <w:pStyle w:val="ListBullet"/>
      </w:pPr>
      <w:r>
        <w:t>Brief players on risk and reward scale and the main focus of risk-reward comparison, role alignment and commitment; identify who decides, who communicates and what evidence may trigger change.</w:t>
      </w:r>
    </w:p>
    <w:p>
      <w:pPr>
        <w:pStyle w:val="ListBullet"/>
      </w:pPr>
      <w:r>
        <w:t>Apply the decision must be made before outcome feedback;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variable score, field and opponent prompts; the decision maker selects and commits to the option required for risk and reward scale.</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risk and reward scale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risk and reward scale to batting, bowling, fielding or leadership decisions by linking role, opponent, field, conditions, score, wickets, overs/balls and consequence.</w:t>
      </w:r>
    </w:p>
    <w:p>
      <w:pPr>
        <w:pStyle w:val="Heading2"/>
        <w:keepNext/>
      </w:pPr>
      <w:r>
        <w:t>Related Drills</w:t>
      </w:r>
    </w:p>
    <w:p>
      <w:pPr>
        <w:pStyle w:val="ListBullet"/>
      </w:pPr>
      <w:r>
        <w:t>TD-020 - Foundation Decision Review</w:t>
      </w:r>
    </w:p>
    <w:p>
      <w:pPr>
        <w:pStyle w:val="ListBullet"/>
      </w:pPr>
      <w:r>
        <w:t>TD-019 - Update after New Information</w:t>
      </w:r>
    </w:p>
    <w:p>
      <w:pPr>
        <w:pStyle w:val="ListBullet"/>
      </w:pPr>
      <w:r>
        <w:t>TD-022 - Safe Option versus High Upside</w:t>
      </w:r>
    </w:p>
    <w:p>
      <w:pPr>
        <w:pStyle w:val="ListBullet"/>
      </w:pPr>
      <w:r>
        <w:t>TD-023 - Dismissal Risk Mapping</w:t>
      </w:r>
    </w:p>
    <w:p>
      <w:r>
        <w:br w:type="page"/>
      </w:r>
    </w:p>
    <w:p>
      <w:pPr>
        <w:pStyle w:val="Heading1"/>
      </w:pPr>
      <w:r>
        <w:t>TD-022 - Safe Option versus High Upside</w:t>
      </w:r>
    </w:p>
    <w:p>
      <w:pPr>
        <w:pStyle w:val="Heading2"/>
        <w:keepNext/>
      </w:pPr>
      <w:r>
        <w:t>Drill ID</w:t>
      </w:r>
    </w:p>
    <w:p>
      <w:r>
        <w:t>TD-022</w:t>
      </w:r>
    </w:p>
    <w:p>
      <w:pPr>
        <w:pStyle w:val="Heading2"/>
        <w:keepNext/>
      </w:pPr>
      <w:r>
        <w:t>Category</w:t>
      </w:r>
    </w:p>
    <w:p>
      <w:r>
        <w:t>Tactical Decision Making</w:t>
      </w:r>
    </w:p>
    <w:p>
      <w:pPr>
        <w:pStyle w:val="Heading2"/>
        <w:keepNext/>
      </w:pPr>
      <w:r>
        <w:t>Primary Skill</w:t>
      </w:r>
    </w:p>
    <w:p>
      <w:r>
        <w:t>Tactical decision making</w:t>
      </w:r>
    </w:p>
    <w:p>
      <w:pPr>
        <w:pStyle w:val="Heading2"/>
        <w:keepNext/>
      </w:pPr>
      <w:r>
        <w:t>Secondary Skills</w:t>
      </w:r>
    </w:p>
    <w:p>
      <w:pPr>
        <w:pStyle w:val="ListBullet"/>
      </w:pPr>
      <w:r>
        <w:t>Information scanning</w:t>
      </w:r>
    </w:p>
    <w:p>
      <w:pPr>
        <w:pStyle w:val="ListBullet"/>
      </w:pPr>
      <w:r>
        <w:t>Risk and option selection</w:t>
      </w:r>
    </w:p>
    <w:p>
      <w:pPr>
        <w:pStyle w:val="ListBullet"/>
      </w:pPr>
      <w:r>
        <w:t>Role and game-state awareness</w:t>
      </w:r>
    </w:p>
    <w:p>
      <w:pPr>
        <w:pStyle w:val="ListBullet"/>
      </w:pPr>
      <w:r>
        <w:t>Communication, commitment and adaptation</w:t>
      </w:r>
    </w:p>
    <w:p>
      <w:pPr>
        <w:pStyle w:val="Heading2"/>
        <w:keepNext/>
      </w:pPr>
      <w:r>
        <w:t>Objective</w:t>
      </w:r>
    </w:p>
    <w:p>
      <w:r>
        <w:t>Develop the player's ability to execute safe option versus high upside by scanning relevant information, selecting a proportionate option, committing clearly and adapting from evidence in risk and option selection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4-10 | Maximum: Full Squad (use small decision groups and separate protected activity lanes)</w:t>
      </w:r>
    </w:p>
    <w:p>
      <w:pPr>
        <w:pStyle w:val="Heading2"/>
        <w:keepNext/>
      </w:pPr>
      <w:r>
        <w:t>Practice Area</w:t>
      </w:r>
    </w:p>
    <w:p>
      <w:r>
        <w:t>A classroom board area plus one protected net, pitch or field sector where the selected tactical decision can be enacted safely.</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defined decision task and use variable score, field and opponent prompts; display the score, phase, roles, field, objective and information available.</w:t>
      </w:r>
    </w:p>
    <w:p>
      <w:pPr>
        <w:pStyle w:val="ListBullet"/>
      </w:pPr>
      <w:r>
        <w:t>Brief players on safe option versus high upside and the main focus of risk-reward comparison, role alignment and commitment; identify who decides, who communicates and what evidence may trigger change.</w:t>
      </w:r>
    </w:p>
    <w:p>
      <w:pPr>
        <w:pStyle w:val="ListBullet"/>
      </w:pPr>
      <w:r>
        <w:t>Apply the decision must be made before outcome feedback;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variable score, field and opponent prompts; the decision maker selects and commits to the option required for safe option versus high upside.</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safe option versus high upside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safe option versus high upside to batting, bowling, fielding or leadership decisions by linking role, opponent, field, conditions, score, wickets, overs/balls and consequence.</w:t>
      </w:r>
    </w:p>
    <w:p>
      <w:pPr>
        <w:pStyle w:val="Heading2"/>
        <w:keepNext/>
      </w:pPr>
      <w:r>
        <w:t>Related Drills</w:t>
      </w:r>
    </w:p>
    <w:p>
      <w:pPr>
        <w:pStyle w:val="ListBullet"/>
      </w:pPr>
      <w:r>
        <w:t>TD-021 - Risk and Reward Scale</w:t>
      </w:r>
    </w:p>
    <w:p>
      <w:pPr>
        <w:pStyle w:val="ListBullet"/>
      </w:pPr>
      <w:r>
        <w:t>TD-020 - Foundation Decision Review</w:t>
      </w:r>
    </w:p>
    <w:p>
      <w:pPr>
        <w:pStyle w:val="ListBullet"/>
      </w:pPr>
      <w:r>
        <w:t>TD-023 - Dismissal Risk Mapping</w:t>
      </w:r>
    </w:p>
    <w:p>
      <w:pPr>
        <w:pStyle w:val="ListBullet"/>
      </w:pPr>
      <w:r>
        <w:t>TD-024 - Boundary Risk Mapping</w:t>
      </w:r>
    </w:p>
    <w:p>
      <w:r>
        <w:br w:type="page"/>
      </w:r>
    </w:p>
    <w:p>
      <w:pPr>
        <w:pStyle w:val="Heading1"/>
      </w:pPr>
      <w:r>
        <w:t>TD-023 - Dismissal Risk Mapping</w:t>
      </w:r>
    </w:p>
    <w:p>
      <w:pPr>
        <w:pStyle w:val="Heading2"/>
        <w:keepNext/>
      </w:pPr>
      <w:r>
        <w:t>Drill ID</w:t>
      </w:r>
    </w:p>
    <w:p>
      <w:r>
        <w:t>TD-023</w:t>
      </w:r>
    </w:p>
    <w:p>
      <w:pPr>
        <w:pStyle w:val="Heading2"/>
        <w:keepNext/>
      </w:pPr>
      <w:r>
        <w:t>Category</w:t>
      </w:r>
    </w:p>
    <w:p>
      <w:r>
        <w:t>Tactical Decision Making</w:t>
      </w:r>
    </w:p>
    <w:p>
      <w:pPr>
        <w:pStyle w:val="Heading2"/>
        <w:keepNext/>
      </w:pPr>
      <w:r>
        <w:t>Primary Skill</w:t>
      </w:r>
    </w:p>
    <w:p>
      <w:r>
        <w:t>Risk assessment</w:t>
      </w:r>
    </w:p>
    <w:p>
      <w:pPr>
        <w:pStyle w:val="Heading2"/>
        <w:keepNext/>
      </w:pPr>
      <w:r>
        <w:t>Secondary Skills</w:t>
      </w:r>
    </w:p>
    <w:p>
      <w:pPr>
        <w:pStyle w:val="ListBullet"/>
      </w:pPr>
      <w:r>
        <w:t>Information scanning</w:t>
      </w:r>
    </w:p>
    <w:p>
      <w:pPr>
        <w:pStyle w:val="ListBullet"/>
      </w:pPr>
      <w:r>
        <w:t>Risk and option selection</w:t>
      </w:r>
    </w:p>
    <w:p>
      <w:pPr>
        <w:pStyle w:val="ListBullet"/>
      </w:pPr>
      <w:r>
        <w:t>Role and game-state awareness</w:t>
      </w:r>
    </w:p>
    <w:p>
      <w:pPr>
        <w:pStyle w:val="ListBullet"/>
      </w:pPr>
      <w:r>
        <w:t>Communication, commitment and adaptation</w:t>
      </w:r>
    </w:p>
    <w:p>
      <w:pPr>
        <w:pStyle w:val="Heading2"/>
        <w:keepNext/>
      </w:pPr>
      <w:r>
        <w:t>Objective</w:t>
      </w:r>
    </w:p>
    <w:p>
      <w:r>
        <w:t>Develop the player's ability to execute dismissal risk mapping by scanning relevant information, selecting a proportionate option, committing clearly and adapting from evidence in risk and option selection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4-10 | Maximum: Full Squad (use small decision groups and separate protected activity lanes)</w:t>
      </w:r>
    </w:p>
    <w:p>
      <w:pPr>
        <w:pStyle w:val="Heading2"/>
        <w:keepNext/>
      </w:pPr>
      <w:r>
        <w:t>Practice Area</w:t>
      </w:r>
    </w:p>
    <w:p>
      <w:r>
        <w:t>A classroom board area plus one protected net, pitch or field sector where the selected tactical decision can be enacted safely.</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defined decision task and use variable score, field and opponent prompts; display the score, phase, roles, field, objective and information available.</w:t>
      </w:r>
    </w:p>
    <w:p>
      <w:pPr>
        <w:pStyle w:val="ListBullet"/>
      </w:pPr>
      <w:r>
        <w:t>Brief players on dismissal risk mapping and the main focus of risk-reward comparison, role alignment and commitment; identify who decides, who communicates and what evidence may trigger change.</w:t>
      </w:r>
    </w:p>
    <w:p>
      <w:pPr>
        <w:pStyle w:val="ListBullet"/>
      </w:pPr>
      <w:r>
        <w:t>Apply the decision must be made before outcome feedback;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variable score, field and opponent prompts; the decision maker selects and commits to the option required for dismissal risk mapping.</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dismissal risk mapping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dismissal risk mapping to batting, bowling, fielding or leadership decisions by linking role, opponent, field, conditions, score, wickets, overs/balls and consequence.</w:t>
      </w:r>
    </w:p>
    <w:p>
      <w:pPr>
        <w:pStyle w:val="Heading2"/>
        <w:keepNext/>
      </w:pPr>
      <w:r>
        <w:t>Related Drills</w:t>
      </w:r>
    </w:p>
    <w:p>
      <w:pPr>
        <w:pStyle w:val="ListBullet"/>
      </w:pPr>
      <w:r>
        <w:t>TD-022 - Safe Option versus High Upside</w:t>
      </w:r>
    </w:p>
    <w:p>
      <w:pPr>
        <w:pStyle w:val="ListBullet"/>
      </w:pPr>
      <w:r>
        <w:t>TD-021 - Risk and Reward Scale</w:t>
      </w:r>
    </w:p>
    <w:p>
      <w:pPr>
        <w:pStyle w:val="ListBullet"/>
      </w:pPr>
      <w:r>
        <w:t>TD-024 - Boundary Risk Mapping</w:t>
      </w:r>
    </w:p>
    <w:p>
      <w:pPr>
        <w:pStyle w:val="ListBullet"/>
      </w:pPr>
      <w:r>
        <w:t>TD-025 - Single-Run Risk Mapping</w:t>
      </w:r>
    </w:p>
    <w:p>
      <w:r>
        <w:br w:type="page"/>
      </w:r>
    </w:p>
    <w:p>
      <w:pPr>
        <w:pStyle w:val="Heading1"/>
      </w:pPr>
      <w:r>
        <w:t>TD-024 - Boundary Risk Mapping</w:t>
      </w:r>
    </w:p>
    <w:p>
      <w:pPr>
        <w:pStyle w:val="Heading2"/>
        <w:keepNext/>
      </w:pPr>
      <w:r>
        <w:t>Drill ID</w:t>
      </w:r>
    </w:p>
    <w:p>
      <w:r>
        <w:t>TD-024</w:t>
      </w:r>
    </w:p>
    <w:p>
      <w:pPr>
        <w:pStyle w:val="Heading2"/>
        <w:keepNext/>
      </w:pPr>
      <w:r>
        <w:t>Category</w:t>
      </w:r>
    </w:p>
    <w:p>
      <w:r>
        <w:t>Tactical Decision Making</w:t>
      </w:r>
    </w:p>
    <w:p>
      <w:pPr>
        <w:pStyle w:val="Heading2"/>
        <w:keepNext/>
      </w:pPr>
      <w:r>
        <w:t>Primary Skill</w:t>
      </w:r>
    </w:p>
    <w:p>
      <w:r>
        <w:t>Risk assessment</w:t>
      </w:r>
    </w:p>
    <w:p>
      <w:pPr>
        <w:pStyle w:val="Heading2"/>
        <w:keepNext/>
      </w:pPr>
      <w:r>
        <w:t>Secondary Skills</w:t>
      </w:r>
    </w:p>
    <w:p>
      <w:pPr>
        <w:pStyle w:val="ListBullet"/>
      </w:pPr>
      <w:r>
        <w:t>Information scanning</w:t>
      </w:r>
    </w:p>
    <w:p>
      <w:pPr>
        <w:pStyle w:val="ListBullet"/>
      </w:pPr>
      <w:r>
        <w:t>Risk and option selection</w:t>
      </w:r>
    </w:p>
    <w:p>
      <w:pPr>
        <w:pStyle w:val="ListBullet"/>
      </w:pPr>
      <w:r>
        <w:t>Role and game-state awareness</w:t>
      </w:r>
    </w:p>
    <w:p>
      <w:pPr>
        <w:pStyle w:val="ListBullet"/>
      </w:pPr>
      <w:r>
        <w:t>Communication, commitment and adaptation</w:t>
      </w:r>
    </w:p>
    <w:p>
      <w:pPr>
        <w:pStyle w:val="Heading2"/>
        <w:keepNext/>
      </w:pPr>
      <w:r>
        <w:t>Objective</w:t>
      </w:r>
    </w:p>
    <w:p>
      <w:r>
        <w:t>Develop the player's ability to execute boundary risk mapping by scanning relevant information, selecting a proportionate option, committing clearly and adapting from evidence in risk and option selection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4-10 | Maximum: Full Squad (use small decision groups and separate protected activity lanes)</w:t>
      </w:r>
    </w:p>
    <w:p>
      <w:pPr>
        <w:pStyle w:val="Heading2"/>
        <w:keepNext/>
      </w:pPr>
      <w:r>
        <w:t>Practice Area</w:t>
      </w:r>
    </w:p>
    <w:p>
      <w:r>
        <w:t>A classroom board area plus one protected net, pitch or field sector where the selected tactical decision can be enacted safely.</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defined decision task and use variable score, field and opponent prompts; display the score, phase, roles, field, objective and information available.</w:t>
      </w:r>
    </w:p>
    <w:p>
      <w:pPr>
        <w:pStyle w:val="ListBullet"/>
      </w:pPr>
      <w:r>
        <w:t>Brief players on boundary risk mapping and the main focus of risk-reward comparison, role alignment and commitment; identify who decides, who communicates and what evidence may trigger change.</w:t>
      </w:r>
    </w:p>
    <w:p>
      <w:pPr>
        <w:pStyle w:val="ListBullet"/>
      </w:pPr>
      <w:r>
        <w:t>Apply the decision must be made before outcome feedback;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variable score, field and opponent prompts; the decision maker selects and commits to the option required for boundary risk mapping.</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boundary risk mapping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boundary risk mapping to batting, bowling, fielding or leadership decisions by linking role, opponent, field, conditions, score, wickets, overs/balls and consequence.</w:t>
      </w:r>
    </w:p>
    <w:p>
      <w:pPr>
        <w:pStyle w:val="Heading2"/>
        <w:keepNext/>
      </w:pPr>
      <w:r>
        <w:t>Related Drills</w:t>
      </w:r>
    </w:p>
    <w:p>
      <w:pPr>
        <w:pStyle w:val="ListBullet"/>
      </w:pPr>
      <w:r>
        <w:t>TD-023 - Dismissal Risk Mapping</w:t>
      </w:r>
    </w:p>
    <w:p>
      <w:pPr>
        <w:pStyle w:val="ListBullet"/>
      </w:pPr>
      <w:r>
        <w:t>TD-022 - Safe Option versus High Upside</w:t>
      </w:r>
    </w:p>
    <w:p>
      <w:pPr>
        <w:pStyle w:val="ListBullet"/>
      </w:pPr>
      <w:r>
        <w:t>TD-025 - Single-Run Risk Mapping</w:t>
      </w:r>
    </w:p>
    <w:p>
      <w:pPr>
        <w:pStyle w:val="ListBullet"/>
      </w:pPr>
      <w:r>
        <w:t>TD-026 - Dot-Ball Pressure Decision</w:t>
      </w:r>
    </w:p>
    <w:p>
      <w:r>
        <w:br w:type="page"/>
      </w:r>
    </w:p>
    <w:p>
      <w:pPr>
        <w:pStyle w:val="Heading1"/>
      </w:pPr>
      <w:r>
        <w:t>TD-025 - Single-Run Risk Mapping</w:t>
      </w:r>
    </w:p>
    <w:p>
      <w:pPr>
        <w:pStyle w:val="Heading2"/>
        <w:keepNext/>
      </w:pPr>
      <w:r>
        <w:t>Drill ID</w:t>
      </w:r>
    </w:p>
    <w:p>
      <w:r>
        <w:t>TD-025</w:t>
      </w:r>
    </w:p>
    <w:p>
      <w:pPr>
        <w:pStyle w:val="Heading2"/>
        <w:keepNext/>
      </w:pPr>
      <w:r>
        <w:t>Category</w:t>
      </w:r>
    </w:p>
    <w:p>
      <w:r>
        <w:t>Tactical Decision Making</w:t>
      </w:r>
    </w:p>
    <w:p>
      <w:pPr>
        <w:pStyle w:val="Heading2"/>
        <w:keepNext/>
      </w:pPr>
      <w:r>
        <w:t>Primary Skill</w:t>
      </w:r>
    </w:p>
    <w:p>
      <w:r>
        <w:t>Risk assessment</w:t>
      </w:r>
    </w:p>
    <w:p>
      <w:pPr>
        <w:pStyle w:val="Heading2"/>
        <w:keepNext/>
      </w:pPr>
      <w:r>
        <w:t>Secondary Skills</w:t>
      </w:r>
    </w:p>
    <w:p>
      <w:pPr>
        <w:pStyle w:val="ListBullet"/>
      </w:pPr>
      <w:r>
        <w:t>Information scanning</w:t>
      </w:r>
    </w:p>
    <w:p>
      <w:pPr>
        <w:pStyle w:val="ListBullet"/>
      </w:pPr>
      <w:r>
        <w:t>Risk and option selection</w:t>
      </w:r>
    </w:p>
    <w:p>
      <w:pPr>
        <w:pStyle w:val="ListBullet"/>
      </w:pPr>
      <w:r>
        <w:t>Role and game-state awareness</w:t>
      </w:r>
    </w:p>
    <w:p>
      <w:pPr>
        <w:pStyle w:val="ListBullet"/>
      </w:pPr>
      <w:r>
        <w:t>Communication, commitment and adaptation</w:t>
      </w:r>
    </w:p>
    <w:p>
      <w:pPr>
        <w:pStyle w:val="Heading2"/>
        <w:keepNext/>
      </w:pPr>
      <w:r>
        <w:t>Objective</w:t>
      </w:r>
    </w:p>
    <w:p>
      <w:r>
        <w:t>Develop the player's ability to execute single-run risk mapping by scanning relevant information, selecting a proportionate option, committing clearly and adapting from evidence in risk and option selection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4-10 | Maximum: Full Squad (use small decision groups and separate protected activity lanes)</w:t>
      </w:r>
    </w:p>
    <w:p>
      <w:pPr>
        <w:pStyle w:val="Heading2"/>
        <w:keepNext/>
      </w:pPr>
      <w:r>
        <w:t>Practice Area</w:t>
      </w:r>
    </w:p>
    <w:p>
      <w:r>
        <w:t>A classroom board area plus one protected net, pitch or field sector where the selected tactical decision can be enacted safely.</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defined decision task and use variable score, field and opponent prompts; display the score, phase, roles, field, objective and information available.</w:t>
      </w:r>
    </w:p>
    <w:p>
      <w:pPr>
        <w:pStyle w:val="ListBullet"/>
      </w:pPr>
      <w:r>
        <w:t>Brief players on single-run risk mapping and the main focus of risk-reward comparison, role alignment and commitment; identify who decides, who communicates and what evidence may trigger change.</w:t>
      </w:r>
    </w:p>
    <w:p>
      <w:pPr>
        <w:pStyle w:val="ListBullet"/>
      </w:pPr>
      <w:r>
        <w:t>Apply the decision must be made before outcome feedback;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variable score, field and opponent prompts; the decision maker selects and commits to the option required for single-run risk mapping.</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single-run risk mapping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single-run risk mapping to batting, bowling, fielding or leadership decisions by linking role, opponent, field, conditions, score, wickets, overs/balls and consequence.</w:t>
      </w:r>
    </w:p>
    <w:p>
      <w:pPr>
        <w:pStyle w:val="Heading2"/>
        <w:keepNext/>
      </w:pPr>
      <w:r>
        <w:t>Related Drills</w:t>
      </w:r>
    </w:p>
    <w:p>
      <w:pPr>
        <w:pStyle w:val="ListBullet"/>
      </w:pPr>
      <w:r>
        <w:t>TD-024 - Boundary Risk Mapping</w:t>
      </w:r>
    </w:p>
    <w:p>
      <w:pPr>
        <w:pStyle w:val="ListBullet"/>
      </w:pPr>
      <w:r>
        <w:t>TD-023 - Dismissal Risk Mapping</w:t>
      </w:r>
    </w:p>
    <w:p>
      <w:pPr>
        <w:pStyle w:val="ListBullet"/>
      </w:pPr>
      <w:r>
        <w:t>TD-026 - Dot-Ball Pressure Decision</w:t>
      </w:r>
    </w:p>
    <w:p>
      <w:pPr>
        <w:pStyle w:val="ListBullet"/>
      </w:pPr>
      <w:r>
        <w:t>TD-027 - Protect versus Attack Choice</w:t>
      </w:r>
    </w:p>
    <w:p>
      <w:r>
        <w:br w:type="page"/>
      </w:r>
    </w:p>
    <w:p>
      <w:pPr>
        <w:pStyle w:val="Heading1"/>
      </w:pPr>
      <w:r>
        <w:t>TD-026 - Dot-Ball Pressure Decision</w:t>
      </w:r>
    </w:p>
    <w:p>
      <w:pPr>
        <w:pStyle w:val="Heading2"/>
        <w:keepNext/>
      </w:pPr>
      <w:r>
        <w:t>Drill ID</w:t>
      </w:r>
    </w:p>
    <w:p>
      <w:r>
        <w:t>TD-026</w:t>
      </w:r>
    </w:p>
    <w:p>
      <w:pPr>
        <w:pStyle w:val="Heading2"/>
        <w:keepNext/>
      </w:pPr>
      <w:r>
        <w:t>Category</w:t>
      </w:r>
    </w:p>
    <w:p>
      <w:r>
        <w:t>Tactical Decision Making</w:t>
      </w:r>
    </w:p>
    <w:p>
      <w:pPr>
        <w:pStyle w:val="Heading2"/>
        <w:keepNext/>
      </w:pPr>
      <w:r>
        <w:t>Primary Skill</w:t>
      </w:r>
    </w:p>
    <w:p>
      <w:r>
        <w:t>Decision making under pressure</w:t>
      </w:r>
    </w:p>
    <w:p>
      <w:pPr>
        <w:pStyle w:val="Heading2"/>
        <w:keepNext/>
      </w:pPr>
      <w:r>
        <w:t>Secondary Skills</w:t>
      </w:r>
    </w:p>
    <w:p>
      <w:pPr>
        <w:pStyle w:val="ListBullet"/>
      </w:pPr>
      <w:r>
        <w:t>Information scanning</w:t>
      </w:r>
    </w:p>
    <w:p>
      <w:pPr>
        <w:pStyle w:val="ListBullet"/>
      </w:pPr>
      <w:r>
        <w:t>Risk and option selection</w:t>
      </w:r>
    </w:p>
    <w:p>
      <w:pPr>
        <w:pStyle w:val="ListBullet"/>
      </w:pPr>
      <w:r>
        <w:t>Role and game-state awareness</w:t>
      </w:r>
    </w:p>
    <w:p>
      <w:pPr>
        <w:pStyle w:val="ListBullet"/>
      </w:pPr>
      <w:r>
        <w:t>Communication, commitment and adaptation</w:t>
      </w:r>
    </w:p>
    <w:p>
      <w:pPr>
        <w:pStyle w:val="Heading2"/>
        <w:keepNext/>
      </w:pPr>
      <w:r>
        <w:t>Objective</w:t>
      </w:r>
    </w:p>
    <w:p>
      <w:r>
        <w:t>Develop the player's ability to execute dot-ball pressure decision by scanning relevant information, selecting a proportionate option, committing clearly and adapting from evidence in risk and option selection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4-10 | Maximum: Full Squad (use small decision groups and separate protected activity lanes)</w:t>
      </w:r>
    </w:p>
    <w:p>
      <w:pPr>
        <w:pStyle w:val="Heading2"/>
        <w:keepNext/>
      </w:pPr>
      <w:r>
        <w:t>Practice Area</w:t>
      </w:r>
    </w:p>
    <w:p>
      <w:r>
        <w:t>A classroom board area plus one protected net, pitch or field sector where the selected tactical decision can be enacted safely.</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defined decision task and use variable score, field and opponent prompts; display the score, phase, roles, field, objective and information available.</w:t>
      </w:r>
    </w:p>
    <w:p>
      <w:pPr>
        <w:pStyle w:val="ListBullet"/>
      </w:pPr>
      <w:r>
        <w:t>Brief players on dot-ball pressure decision and the main focus of risk-reward comparison, role alignment and commitment; identify who decides, who communicates and what evidence may trigger change.</w:t>
      </w:r>
    </w:p>
    <w:p>
      <w:pPr>
        <w:pStyle w:val="ListBullet"/>
      </w:pPr>
      <w:r>
        <w:t>Apply the decision must be made before outcome feedback;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variable score, field and opponent prompts; the decision maker selects and commits to the option required for dot-ball pressure decision.</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dot-ball pressure decision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dot-ball pressure decision to batting, bowling, fielding or leadership decisions by linking role, opponent, field, conditions, score, wickets, overs/balls and consequence.</w:t>
      </w:r>
    </w:p>
    <w:p>
      <w:pPr>
        <w:pStyle w:val="Heading2"/>
        <w:keepNext/>
      </w:pPr>
      <w:r>
        <w:t>Related Drills</w:t>
      </w:r>
    </w:p>
    <w:p>
      <w:pPr>
        <w:pStyle w:val="ListBullet"/>
      </w:pPr>
      <w:r>
        <w:t>TD-025 - Single-Run Risk Mapping</w:t>
      </w:r>
    </w:p>
    <w:p>
      <w:pPr>
        <w:pStyle w:val="ListBullet"/>
      </w:pPr>
      <w:r>
        <w:t>TD-024 - Boundary Risk Mapping</w:t>
      </w:r>
    </w:p>
    <w:p>
      <w:pPr>
        <w:pStyle w:val="ListBullet"/>
      </w:pPr>
      <w:r>
        <w:t>TD-027 - Protect versus Attack Choice</w:t>
      </w:r>
    </w:p>
    <w:p>
      <w:pPr>
        <w:pStyle w:val="ListBullet"/>
      </w:pPr>
      <w:r>
        <w:t>TD-028 - Target the Weakest Fielder</w:t>
      </w:r>
    </w:p>
    <w:p>
      <w:r>
        <w:br w:type="page"/>
      </w:r>
    </w:p>
    <w:p>
      <w:pPr>
        <w:pStyle w:val="Heading1"/>
      </w:pPr>
      <w:r>
        <w:t>TD-027 - Protect versus Attack Choice</w:t>
      </w:r>
    </w:p>
    <w:p>
      <w:pPr>
        <w:pStyle w:val="Heading2"/>
        <w:keepNext/>
      </w:pPr>
      <w:r>
        <w:t>Drill ID</w:t>
      </w:r>
    </w:p>
    <w:p>
      <w:r>
        <w:t>TD-027</w:t>
      </w:r>
    </w:p>
    <w:p>
      <w:pPr>
        <w:pStyle w:val="Heading2"/>
        <w:keepNext/>
      </w:pPr>
      <w:r>
        <w:t>Category</w:t>
      </w:r>
    </w:p>
    <w:p>
      <w:r>
        <w:t>Tactical Decision Making</w:t>
      </w:r>
    </w:p>
    <w:p>
      <w:pPr>
        <w:pStyle w:val="Heading2"/>
        <w:keepNext/>
      </w:pPr>
      <w:r>
        <w:t>Primary Skill</w:t>
      </w:r>
    </w:p>
    <w:p>
      <w:r>
        <w:t>Tactical decision making</w:t>
      </w:r>
    </w:p>
    <w:p>
      <w:pPr>
        <w:pStyle w:val="Heading2"/>
        <w:keepNext/>
      </w:pPr>
      <w:r>
        <w:t>Secondary Skills</w:t>
      </w:r>
    </w:p>
    <w:p>
      <w:pPr>
        <w:pStyle w:val="ListBullet"/>
      </w:pPr>
      <w:r>
        <w:t>Information scanning</w:t>
      </w:r>
    </w:p>
    <w:p>
      <w:pPr>
        <w:pStyle w:val="ListBullet"/>
      </w:pPr>
      <w:r>
        <w:t>Risk and option selection</w:t>
      </w:r>
    </w:p>
    <w:p>
      <w:pPr>
        <w:pStyle w:val="ListBullet"/>
      </w:pPr>
      <w:r>
        <w:t>Role and game-state awareness</w:t>
      </w:r>
    </w:p>
    <w:p>
      <w:pPr>
        <w:pStyle w:val="ListBullet"/>
      </w:pPr>
      <w:r>
        <w:t>Communication, commitment and adaptation</w:t>
      </w:r>
    </w:p>
    <w:p>
      <w:pPr>
        <w:pStyle w:val="Heading2"/>
        <w:keepNext/>
      </w:pPr>
      <w:r>
        <w:t>Objective</w:t>
      </w:r>
    </w:p>
    <w:p>
      <w:r>
        <w:t>Develop the player's ability to execute protect versus attack choice by scanning relevant information, selecting a proportionate option, committing clearly and adapting from evidence in risk and option selection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4-10 | Maximum: Full Squad (use small decision groups and separate protected activity lanes)</w:t>
      </w:r>
    </w:p>
    <w:p>
      <w:pPr>
        <w:pStyle w:val="Heading2"/>
        <w:keepNext/>
      </w:pPr>
      <w:r>
        <w:t>Practice Area</w:t>
      </w:r>
    </w:p>
    <w:p>
      <w:r>
        <w:t>A classroom board area plus one protected net, pitch or field sector where the selected tactical decision can be enacted safely.</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defined decision task and use variable score, field and opponent prompts; display the score, phase, roles, field, objective and information available.</w:t>
      </w:r>
    </w:p>
    <w:p>
      <w:pPr>
        <w:pStyle w:val="ListBullet"/>
      </w:pPr>
      <w:r>
        <w:t>Brief players on protect versus attack choice and the main focus of risk-reward comparison, role alignment and commitment; identify who decides, who communicates and what evidence may trigger change.</w:t>
      </w:r>
    </w:p>
    <w:p>
      <w:pPr>
        <w:pStyle w:val="ListBullet"/>
      </w:pPr>
      <w:r>
        <w:t>Apply the decision must be made before outcome feedback;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variable score, field and opponent prompts; the decision maker selects and commits to the option required for protect versus attack choice.</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protect versus attack choice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protect versus attack choice to batting, bowling, fielding or leadership decisions by linking role, opponent, field, conditions, score, wickets, overs/balls and consequence.</w:t>
      </w:r>
    </w:p>
    <w:p>
      <w:pPr>
        <w:pStyle w:val="Heading2"/>
        <w:keepNext/>
      </w:pPr>
      <w:r>
        <w:t>Related Drills</w:t>
      </w:r>
    </w:p>
    <w:p>
      <w:pPr>
        <w:pStyle w:val="ListBullet"/>
      </w:pPr>
      <w:r>
        <w:t>TD-026 - Dot-Ball Pressure Decision</w:t>
      </w:r>
    </w:p>
    <w:p>
      <w:pPr>
        <w:pStyle w:val="ListBullet"/>
      </w:pPr>
      <w:r>
        <w:t>TD-025 - Single-Run Risk Mapping</w:t>
      </w:r>
    </w:p>
    <w:p>
      <w:pPr>
        <w:pStyle w:val="ListBullet"/>
      </w:pPr>
      <w:r>
        <w:t>TD-028 - Target the Weakest Fielder</w:t>
      </w:r>
    </w:p>
    <w:p>
      <w:pPr>
        <w:pStyle w:val="ListBullet"/>
      </w:pPr>
      <w:r>
        <w:t>TD-029 - Use the Strongest Skill</w:t>
      </w:r>
    </w:p>
    <w:p>
      <w:r>
        <w:br w:type="page"/>
      </w:r>
    </w:p>
    <w:p>
      <w:pPr>
        <w:pStyle w:val="Heading1"/>
      </w:pPr>
      <w:r>
        <w:t>TD-028 - Target the Weakest Fielder</w:t>
      </w:r>
    </w:p>
    <w:p>
      <w:pPr>
        <w:pStyle w:val="Heading2"/>
        <w:keepNext/>
      </w:pPr>
      <w:r>
        <w:t>Drill ID</w:t>
      </w:r>
    </w:p>
    <w:p>
      <w:r>
        <w:t>TD-028</w:t>
      </w:r>
    </w:p>
    <w:p>
      <w:pPr>
        <w:pStyle w:val="Heading2"/>
        <w:keepNext/>
      </w:pPr>
      <w:r>
        <w:t>Category</w:t>
      </w:r>
    </w:p>
    <w:p>
      <w:r>
        <w:t>Tactical Decision Making</w:t>
      </w:r>
    </w:p>
    <w:p>
      <w:pPr>
        <w:pStyle w:val="Heading2"/>
        <w:keepNext/>
      </w:pPr>
      <w:r>
        <w:t>Primary Skill</w:t>
      </w:r>
    </w:p>
    <w:p>
      <w:r>
        <w:t>Field-based decision</w:t>
      </w:r>
    </w:p>
    <w:p>
      <w:pPr>
        <w:pStyle w:val="Heading2"/>
        <w:keepNext/>
      </w:pPr>
      <w:r>
        <w:t>Secondary Skills</w:t>
      </w:r>
    </w:p>
    <w:p>
      <w:pPr>
        <w:pStyle w:val="ListBullet"/>
      </w:pPr>
      <w:r>
        <w:t>Information scanning</w:t>
      </w:r>
    </w:p>
    <w:p>
      <w:pPr>
        <w:pStyle w:val="ListBullet"/>
      </w:pPr>
      <w:r>
        <w:t>Risk and option selection</w:t>
      </w:r>
    </w:p>
    <w:p>
      <w:pPr>
        <w:pStyle w:val="ListBullet"/>
      </w:pPr>
      <w:r>
        <w:t>Role and game-state awareness</w:t>
      </w:r>
    </w:p>
    <w:p>
      <w:pPr>
        <w:pStyle w:val="ListBullet"/>
      </w:pPr>
      <w:r>
        <w:t>Communication, commitment and adaptation</w:t>
      </w:r>
    </w:p>
    <w:p>
      <w:pPr>
        <w:pStyle w:val="Heading2"/>
        <w:keepNext/>
      </w:pPr>
      <w:r>
        <w:t>Objective</w:t>
      </w:r>
    </w:p>
    <w:p>
      <w:r>
        <w:t>Develop the player's ability to execute target the weakest fielder by scanning relevant information, selecting a proportionate option, committing clearly and adapting from evidence in risk and option selection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4-10 | Maximum: Full Squad (use small decision groups and separate protected activity lanes)</w:t>
      </w:r>
    </w:p>
    <w:p>
      <w:pPr>
        <w:pStyle w:val="Heading2"/>
        <w:keepNext/>
      </w:pPr>
      <w:r>
        <w:t>Practice Area</w:t>
      </w:r>
    </w:p>
    <w:p>
      <w:r>
        <w:t>A classroom board area plus one protected net, pitch or field sector where the selected tactical decision can be enacted safely.</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defined decision task and use variable score, field and opponent prompts; display the score, phase, roles, field, objective and information available.</w:t>
      </w:r>
    </w:p>
    <w:p>
      <w:pPr>
        <w:pStyle w:val="ListBullet"/>
      </w:pPr>
      <w:r>
        <w:t>Brief players on target the weakest fielder and the main focus of risk-reward comparison, role alignment and commitment; identify who decides, who communicates and what evidence may trigger change.</w:t>
      </w:r>
    </w:p>
    <w:p>
      <w:pPr>
        <w:pStyle w:val="ListBullet"/>
      </w:pPr>
      <w:r>
        <w:t>Apply the decision must be made before outcome feedback;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variable score, field and opponent prompts; the decision maker selects and commits to the option required for target the weakest fielder.</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target the weakest fielder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target the weakest fielder to batting, bowling, fielding or leadership decisions by linking role, opponent, field, conditions, score, wickets, overs/balls and consequence.</w:t>
      </w:r>
    </w:p>
    <w:p>
      <w:pPr>
        <w:pStyle w:val="Heading2"/>
        <w:keepNext/>
      </w:pPr>
      <w:r>
        <w:t>Related Drills</w:t>
      </w:r>
    </w:p>
    <w:p>
      <w:pPr>
        <w:pStyle w:val="ListBullet"/>
      </w:pPr>
      <w:r>
        <w:t>TD-027 - Protect versus Attack Choice</w:t>
      </w:r>
    </w:p>
    <w:p>
      <w:pPr>
        <w:pStyle w:val="ListBullet"/>
      </w:pPr>
      <w:r>
        <w:t>TD-026 - Dot-Ball Pressure Decision</w:t>
      </w:r>
    </w:p>
    <w:p>
      <w:pPr>
        <w:pStyle w:val="ListBullet"/>
      </w:pPr>
      <w:r>
        <w:t>TD-029 - Use the Strongest Skill</w:t>
      </w:r>
    </w:p>
    <w:p>
      <w:pPr>
        <w:pStyle w:val="ListBullet"/>
      </w:pPr>
      <w:r>
        <w:t>TD-030 - Choose under Time Pressure</w:t>
      </w:r>
    </w:p>
    <w:p>
      <w:r>
        <w:br w:type="page"/>
      </w:r>
    </w:p>
    <w:p>
      <w:pPr>
        <w:pStyle w:val="Heading1"/>
      </w:pPr>
      <w:r>
        <w:t>TD-029 - Use the Strongest Skill</w:t>
      </w:r>
    </w:p>
    <w:p>
      <w:pPr>
        <w:pStyle w:val="Heading2"/>
        <w:keepNext/>
      </w:pPr>
      <w:r>
        <w:t>Drill ID</w:t>
      </w:r>
    </w:p>
    <w:p>
      <w:r>
        <w:t>TD-029</w:t>
      </w:r>
    </w:p>
    <w:p>
      <w:pPr>
        <w:pStyle w:val="Heading2"/>
        <w:keepNext/>
      </w:pPr>
      <w:r>
        <w:t>Category</w:t>
      </w:r>
    </w:p>
    <w:p>
      <w:r>
        <w:t>Tactical Decision Making</w:t>
      </w:r>
    </w:p>
    <w:p>
      <w:pPr>
        <w:pStyle w:val="Heading2"/>
        <w:keepNext/>
      </w:pPr>
      <w:r>
        <w:t>Primary Skill</w:t>
      </w:r>
    </w:p>
    <w:p>
      <w:r>
        <w:t>Tactical decision making</w:t>
      </w:r>
    </w:p>
    <w:p>
      <w:pPr>
        <w:pStyle w:val="Heading2"/>
        <w:keepNext/>
      </w:pPr>
      <w:r>
        <w:t>Secondary Skills</w:t>
      </w:r>
    </w:p>
    <w:p>
      <w:pPr>
        <w:pStyle w:val="ListBullet"/>
      </w:pPr>
      <w:r>
        <w:t>Information scanning</w:t>
      </w:r>
    </w:p>
    <w:p>
      <w:pPr>
        <w:pStyle w:val="ListBullet"/>
      </w:pPr>
      <w:r>
        <w:t>Risk and option selection</w:t>
      </w:r>
    </w:p>
    <w:p>
      <w:pPr>
        <w:pStyle w:val="ListBullet"/>
      </w:pPr>
      <w:r>
        <w:t>Role and game-state awareness</w:t>
      </w:r>
    </w:p>
    <w:p>
      <w:pPr>
        <w:pStyle w:val="ListBullet"/>
      </w:pPr>
      <w:r>
        <w:t>Communication, commitment and adaptation</w:t>
      </w:r>
    </w:p>
    <w:p>
      <w:pPr>
        <w:pStyle w:val="Heading2"/>
        <w:keepNext/>
      </w:pPr>
      <w:r>
        <w:t>Objective</w:t>
      </w:r>
    </w:p>
    <w:p>
      <w:r>
        <w:t>Develop the player's ability to execute use the strongest skill by scanning relevant information, selecting a proportionate option, committing clearly and adapting from evidence in risk and option selection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4-10 | Maximum: Full Squad (use small decision groups and separate protected activity lanes)</w:t>
      </w:r>
    </w:p>
    <w:p>
      <w:pPr>
        <w:pStyle w:val="Heading2"/>
        <w:keepNext/>
      </w:pPr>
      <w:r>
        <w:t>Practice Area</w:t>
      </w:r>
    </w:p>
    <w:p>
      <w:r>
        <w:t>A classroom board area plus one protected net, pitch or field sector where the selected tactical decision can be enacted safely.</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defined decision task and use variable score, field and opponent prompts; display the score, phase, roles, field, objective and information available.</w:t>
      </w:r>
    </w:p>
    <w:p>
      <w:pPr>
        <w:pStyle w:val="ListBullet"/>
      </w:pPr>
      <w:r>
        <w:t>Brief players on use the strongest skill and the main focus of risk-reward comparison, role alignment and commitment; identify who decides, who communicates and what evidence may trigger change.</w:t>
      </w:r>
    </w:p>
    <w:p>
      <w:pPr>
        <w:pStyle w:val="ListBullet"/>
      </w:pPr>
      <w:r>
        <w:t>Apply the decision must be made before outcome feedback;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variable score, field and opponent prompts; the decision maker selects and commits to the option required for use the strongest skill.</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use the strongest skill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use the strongest skill to batting, bowling, fielding or leadership decisions by linking role, opponent, field, conditions, score, wickets, overs/balls and consequence.</w:t>
      </w:r>
    </w:p>
    <w:p>
      <w:pPr>
        <w:pStyle w:val="Heading2"/>
        <w:keepNext/>
      </w:pPr>
      <w:r>
        <w:t>Related Drills</w:t>
      </w:r>
    </w:p>
    <w:p>
      <w:pPr>
        <w:pStyle w:val="ListBullet"/>
      </w:pPr>
      <w:r>
        <w:t>TD-028 - Target the Weakest Fielder</w:t>
      </w:r>
    </w:p>
    <w:p>
      <w:pPr>
        <w:pStyle w:val="ListBullet"/>
      </w:pPr>
      <w:r>
        <w:t>TD-027 - Protect versus Attack Choice</w:t>
      </w:r>
    </w:p>
    <w:p>
      <w:pPr>
        <w:pStyle w:val="ListBullet"/>
      </w:pPr>
      <w:r>
        <w:t>TD-030 - Choose under Time Pressure</w:t>
      </w:r>
    </w:p>
    <w:p>
      <w:pPr>
        <w:pStyle w:val="ListBullet"/>
      </w:pPr>
      <w:r>
        <w:t>TD-031 - Decision with Incomplete Information</w:t>
      </w:r>
    </w:p>
    <w:p>
      <w:r>
        <w:br w:type="page"/>
      </w:r>
    </w:p>
    <w:p>
      <w:pPr>
        <w:pStyle w:val="Heading1"/>
      </w:pPr>
      <w:r>
        <w:t>TD-030 - Choose under Time Pressure</w:t>
      </w:r>
    </w:p>
    <w:p>
      <w:pPr>
        <w:pStyle w:val="Heading2"/>
        <w:keepNext/>
      </w:pPr>
      <w:r>
        <w:t>Drill ID</w:t>
      </w:r>
    </w:p>
    <w:p>
      <w:r>
        <w:t>TD-030</w:t>
      </w:r>
    </w:p>
    <w:p>
      <w:pPr>
        <w:pStyle w:val="Heading2"/>
        <w:keepNext/>
      </w:pPr>
      <w:r>
        <w:t>Category</w:t>
      </w:r>
    </w:p>
    <w:p>
      <w:r>
        <w:t>Tactical Decision Making</w:t>
      </w:r>
    </w:p>
    <w:p>
      <w:pPr>
        <w:pStyle w:val="Heading2"/>
        <w:keepNext/>
      </w:pPr>
      <w:r>
        <w:t>Primary Skill</w:t>
      </w:r>
    </w:p>
    <w:p>
      <w:r>
        <w:t>Decision making under pressure</w:t>
      </w:r>
    </w:p>
    <w:p>
      <w:pPr>
        <w:pStyle w:val="Heading2"/>
        <w:keepNext/>
      </w:pPr>
      <w:r>
        <w:t>Secondary Skills</w:t>
      </w:r>
    </w:p>
    <w:p>
      <w:pPr>
        <w:pStyle w:val="ListBullet"/>
      </w:pPr>
      <w:r>
        <w:t>Information scanning</w:t>
      </w:r>
    </w:p>
    <w:p>
      <w:pPr>
        <w:pStyle w:val="ListBullet"/>
      </w:pPr>
      <w:r>
        <w:t>Risk and option selection</w:t>
      </w:r>
    </w:p>
    <w:p>
      <w:pPr>
        <w:pStyle w:val="ListBullet"/>
      </w:pPr>
      <w:r>
        <w:t>Role and game-state awareness</w:t>
      </w:r>
    </w:p>
    <w:p>
      <w:pPr>
        <w:pStyle w:val="ListBullet"/>
      </w:pPr>
      <w:r>
        <w:t>Communication, commitment and adaptation</w:t>
      </w:r>
    </w:p>
    <w:p>
      <w:pPr>
        <w:pStyle w:val="Heading2"/>
        <w:keepNext/>
      </w:pPr>
      <w:r>
        <w:t>Objective</w:t>
      </w:r>
    </w:p>
    <w:p>
      <w:r>
        <w:t>Develop the player's ability to execute choose under time pressure by scanning relevant information, selecting a proportionate option, committing clearly and adapting from evidence in risk and option selection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4-10 | Maximum: Full Squad (use small decision groups and separate protected activity lanes)</w:t>
      </w:r>
    </w:p>
    <w:p>
      <w:pPr>
        <w:pStyle w:val="Heading2"/>
        <w:keepNext/>
      </w:pPr>
      <w:r>
        <w:t>Practice Area</w:t>
      </w:r>
    </w:p>
    <w:p>
      <w:r>
        <w:t>A classroom board area plus one protected net, pitch or field sector where the selected tactical decision can be enacted safely.</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defined decision task and use variable score, field and opponent prompts; display the score, phase, roles, field, objective and information available.</w:t>
      </w:r>
    </w:p>
    <w:p>
      <w:pPr>
        <w:pStyle w:val="ListBullet"/>
      </w:pPr>
      <w:r>
        <w:t>Brief players on choose under time pressure and the main focus of risk-reward comparison, role alignment and commitment; identify who decides, who communicates and what evidence may trigger change.</w:t>
      </w:r>
    </w:p>
    <w:p>
      <w:pPr>
        <w:pStyle w:val="ListBullet"/>
      </w:pPr>
      <w:r>
        <w:t>Apply the decision must be made before outcome feedback;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variable score, field and opponent prompts; the decision maker selects and commits to the option required for choose under time pressure.</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choose under time pressure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choose under time pressure to batting, bowling, fielding or leadership decisions by linking role, opponent, field, conditions, score, wickets, overs/balls and consequence.</w:t>
      </w:r>
    </w:p>
    <w:p>
      <w:pPr>
        <w:pStyle w:val="Heading2"/>
        <w:keepNext/>
      </w:pPr>
      <w:r>
        <w:t>Related Drills</w:t>
      </w:r>
    </w:p>
    <w:p>
      <w:pPr>
        <w:pStyle w:val="ListBullet"/>
      </w:pPr>
      <w:r>
        <w:t>TD-029 - Use the Strongest Skill</w:t>
      </w:r>
    </w:p>
    <w:p>
      <w:pPr>
        <w:pStyle w:val="ListBullet"/>
      </w:pPr>
      <w:r>
        <w:t>TD-028 - Target the Weakest Fielder</w:t>
      </w:r>
    </w:p>
    <w:p>
      <w:pPr>
        <w:pStyle w:val="ListBullet"/>
      </w:pPr>
      <w:r>
        <w:t>TD-031 - Decision with Incomplete Information</w:t>
      </w:r>
    </w:p>
    <w:p>
      <w:pPr>
        <w:pStyle w:val="ListBullet"/>
      </w:pPr>
      <w:r>
        <w:t>TD-032 - Decision after a Surprise</w:t>
      </w:r>
    </w:p>
    <w:p>
      <w:r>
        <w:br w:type="page"/>
      </w:r>
    </w:p>
    <w:p>
      <w:pPr>
        <w:pStyle w:val="Heading1"/>
      </w:pPr>
      <w:r>
        <w:t>TD-031 - Decision with Incomplete Information</w:t>
      </w:r>
    </w:p>
    <w:p>
      <w:pPr>
        <w:pStyle w:val="Heading2"/>
        <w:keepNext/>
      </w:pPr>
      <w:r>
        <w:t>Drill ID</w:t>
      </w:r>
    </w:p>
    <w:p>
      <w:r>
        <w:t>TD-031</w:t>
      </w:r>
    </w:p>
    <w:p>
      <w:pPr>
        <w:pStyle w:val="Heading2"/>
        <w:keepNext/>
      </w:pPr>
      <w:r>
        <w:t>Category</w:t>
      </w:r>
    </w:p>
    <w:p>
      <w:r>
        <w:t>Tactical Decision Making</w:t>
      </w:r>
    </w:p>
    <w:p>
      <w:pPr>
        <w:pStyle w:val="Heading2"/>
        <w:keepNext/>
      </w:pPr>
      <w:r>
        <w:t>Primary Skill</w:t>
      </w:r>
    </w:p>
    <w:p>
      <w:r>
        <w:t>Tactical decision making</w:t>
      </w:r>
    </w:p>
    <w:p>
      <w:pPr>
        <w:pStyle w:val="Heading2"/>
        <w:keepNext/>
      </w:pPr>
      <w:r>
        <w:t>Secondary Skills</w:t>
      </w:r>
    </w:p>
    <w:p>
      <w:pPr>
        <w:pStyle w:val="ListBullet"/>
      </w:pPr>
      <w:r>
        <w:t>Information scanning</w:t>
      </w:r>
    </w:p>
    <w:p>
      <w:pPr>
        <w:pStyle w:val="ListBullet"/>
      </w:pPr>
      <w:r>
        <w:t>Risk and option selection</w:t>
      </w:r>
    </w:p>
    <w:p>
      <w:pPr>
        <w:pStyle w:val="ListBullet"/>
      </w:pPr>
      <w:r>
        <w:t>Role and game-state awareness</w:t>
      </w:r>
    </w:p>
    <w:p>
      <w:pPr>
        <w:pStyle w:val="ListBullet"/>
      </w:pPr>
      <w:r>
        <w:t>Communication, commitment and adaptation</w:t>
      </w:r>
    </w:p>
    <w:p>
      <w:pPr>
        <w:pStyle w:val="Heading2"/>
        <w:keepNext/>
      </w:pPr>
      <w:r>
        <w:t>Objective</w:t>
      </w:r>
    </w:p>
    <w:p>
      <w:r>
        <w:t>Develop the player's ability to execute decision with incomplete information by scanning relevant information, selecting a proportionate option, committing clearly and adapting from evidence in risk and option selection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4-10 | Maximum: Full Squad (use small decision groups and separate protected activity lanes)</w:t>
      </w:r>
    </w:p>
    <w:p>
      <w:pPr>
        <w:pStyle w:val="Heading2"/>
        <w:keepNext/>
      </w:pPr>
      <w:r>
        <w:t>Practice Area</w:t>
      </w:r>
    </w:p>
    <w:p>
      <w:r>
        <w:t>A classroom board area plus one protected net, pitch or field sector where the selected tactical decision can be enacted safely.</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defined decision task and use variable score, field and opponent prompts; display the score, phase, roles, field, objective and information available.</w:t>
      </w:r>
    </w:p>
    <w:p>
      <w:pPr>
        <w:pStyle w:val="ListBullet"/>
      </w:pPr>
      <w:r>
        <w:t>Brief players on decision with incomplete information and the main focus of risk-reward comparison, role alignment and commitment; identify who decides, who communicates and what evidence may trigger change.</w:t>
      </w:r>
    </w:p>
    <w:p>
      <w:pPr>
        <w:pStyle w:val="ListBullet"/>
      </w:pPr>
      <w:r>
        <w:t>Apply the decision must be made before outcome feedback;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variable score, field and opponent prompts; the decision maker selects and commits to the option required for decision with incomplete information.</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decision with incomplete information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decision with incomplete information to batting, bowling, fielding or leadership decisions by linking role, opponent, field, conditions, score, wickets, overs/balls and consequence.</w:t>
      </w:r>
    </w:p>
    <w:p>
      <w:pPr>
        <w:pStyle w:val="Heading2"/>
        <w:keepNext/>
      </w:pPr>
      <w:r>
        <w:t>Related Drills</w:t>
      </w:r>
    </w:p>
    <w:p>
      <w:pPr>
        <w:pStyle w:val="ListBullet"/>
      </w:pPr>
      <w:r>
        <w:t>TD-030 - Choose under Time Pressure</w:t>
      </w:r>
    </w:p>
    <w:p>
      <w:pPr>
        <w:pStyle w:val="ListBullet"/>
      </w:pPr>
      <w:r>
        <w:t>TD-029 - Use the Strongest Skill</w:t>
      </w:r>
    </w:p>
    <w:p>
      <w:pPr>
        <w:pStyle w:val="ListBullet"/>
      </w:pPr>
      <w:r>
        <w:t>TD-032 - Decision after a Surprise</w:t>
      </w:r>
    </w:p>
    <w:p>
      <w:pPr>
        <w:pStyle w:val="ListBullet"/>
      </w:pPr>
      <w:r>
        <w:t>TD-033 - Plan A and Plan B</w:t>
      </w:r>
    </w:p>
    <w:p>
      <w:r>
        <w:br w:type="page"/>
      </w:r>
    </w:p>
    <w:p>
      <w:pPr>
        <w:pStyle w:val="Heading1"/>
      </w:pPr>
      <w:r>
        <w:t>TD-032 - Decision after a Surprise</w:t>
      </w:r>
    </w:p>
    <w:p>
      <w:pPr>
        <w:pStyle w:val="Heading2"/>
        <w:keepNext/>
      </w:pPr>
      <w:r>
        <w:t>Drill ID</w:t>
      </w:r>
    </w:p>
    <w:p>
      <w:r>
        <w:t>TD-032</w:t>
      </w:r>
    </w:p>
    <w:p>
      <w:pPr>
        <w:pStyle w:val="Heading2"/>
        <w:keepNext/>
      </w:pPr>
      <w:r>
        <w:t>Category</w:t>
      </w:r>
    </w:p>
    <w:p>
      <w:r>
        <w:t>Tactical Decision Making</w:t>
      </w:r>
    </w:p>
    <w:p>
      <w:pPr>
        <w:pStyle w:val="Heading2"/>
        <w:keepNext/>
      </w:pPr>
      <w:r>
        <w:t>Primary Skill</w:t>
      </w:r>
    </w:p>
    <w:p>
      <w:r>
        <w:t>Tactical decision making</w:t>
      </w:r>
    </w:p>
    <w:p>
      <w:pPr>
        <w:pStyle w:val="Heading2"/>
        <w:keepNext/>
      </w:pPr>
      <w:r>
        <w:t>Secondary Skills</w:t>
      </w:r>
    </w:p>
    <w:p>
      <w:pPr>
        <w:pStyle w:val="ListBullet"/>
      </w:pPr>
      <w:r>
        <w:t>Information scanning</w:t>
      </w:r>
    </w:p>
    <w:p>
      <w:pPr>
        <w:pStyle w:val="ListBullet"/>
      </w:pPr>
      <w:r>
        <w:t>Risk and option selection</w:t>
      </w:r>
    </w:p>
    <w:p>
      <w:pPr>
        <w:pStyle w:val="ListBullet"/>
      </w:pPr>
      <w:r>
        <w:t>Role and game-state awareness</w:t>
      </w:r>
    </w:p>
    <w:p>
      <w:pPr>
        <w:pStyle w:val="ListBullet"/>
      </w:pPr>
      <w:r>
        <w:t>Communication, commitment and adaptation</w:t>
      </w:r>
    </w:p>
    <w:p>
      <w:pPr>
        <w:pStyle w:val="Heading2"/>
        <w:keepNext/>
      </w:pPr>
      <w:r>
        <w:t>Objective</w:t>
      </w:r>
    </w:p>
    <w:p>
      <w:r>
        <w:t>Develop the player's ability to execute decision after a surprise by scanning relevant information, selecting a proportionate option, committing clearly and adapting from evidence in risk and option selection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4-10 | Maximum: Full Squad (use small decision groups and separate protected activity lanes)</w:t>
      </w:r>
    </w:p>
    <w:p>
      <w:pPr>
        <w:pStyle w:val="Heading2"/>
        <w:keepNext/>
      </w:pPr>
      <w:r>
        <w:t>Practice Area</w:t>
      </w:r>
    </w:p>
    <w:p>
      <w:r>
        <w:t>A classroom board area plus one protected net, pitch or field sector where the selected tactical decision can be enacted safely.</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defined decision task and use variable score, field and opponent prompts; display the score, phase, roles, field, objective and information available.</w:t>
      </w:r>
    </w:p>
    <w:p>
      <w:pPr>
        <w:pStyle w:val="ListBullet"/>
      </w:pPr>
      <w:r>
        <w:t>Brief players on decision after a surprise and the main focus of risk-reward comparison, role alignment and commitment; identify who decides, who communicates and what evidence may trigger change.</w:t>
      </w:r>
    </w:p>
    <w:p>
      <w:pPr>
        <w:pStyle w:val="ListBullet"/>
      </w:pPr>
      <w:r>
        <w:t>Apply the decision must be made before outcome feedback;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variable score, field and opponent prompts; the decision maker selects and commits to the option required for decision after a surprise.</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decision after a surprise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decision after a surprise to batting, bowling, fielding or leadership decisions by linking role, opponent, field, conditions, score, wickets, overs/balls and consequence.</w:t>
      </w:r>
    </w:p>
    <w:p>
      <w:pPr>
        <w:pStyle w:val="Heading2"/>
        <w:keepNext/>
      </w:pPr>
      <w:r>
        <w:t>Related Drills</w:t>
      </w:r>
    </w:p>
    <w:p>
      <w:pPr>
        <w:pStyle w:val="ListBullet"/>
      </w:pPr>
      <w:r>
        <w:t>TD-031 - Decision with Incomplete Information</w:t>
      </w:r>
    </w:p>
    <w:p>
      <w:pPr>
        <w:pStyle w:val="ListBullet"/>
      </w:pPr>
      <w:r>
        <w:t>TD-030 - Choose under Time Pressure</w:t>
      </w:r>
    </w:p>
    <w:p>
      <w:pPr>
        <w:pStyle w:val="ListBullet"/>
      </w:pPr>
      <w:r>
        <w:t>TD-033 - Plan A and Plan B</w:t>
      </w:r>
    </w:p>
    <w:p>
      <w:pPr>
        <w:pStyle w:val="ListBullet"/>
      </w:pPr>
      <w:r>
        <w:t>TD-034 - Trigger for a Plan Change</w:t>
      </w:r>
    </w:p>
    <w:p>
      <w:r>
        <w:br w:type="page"/>
      </w:r>
    </w:p>
    <w:p>
      <w:pPr>
        <w:pStyle w:val="Heading1"/>
      </w:pPr>
      <w:r>
        <w:t>TD-033 - Plan A and Plan B</w:t>
      </w:r>
    </w:p>
    <w:p>
      <w:pPr>
        <w:pStyle w:val="Heading2"/>
        <w:keepNext/>
      </w:pPr>
      <w:r>
        <w:t>Drill ID</w:t>
      </w:r>
    </w:p>
    <w:p>
      <w:r>
        <w:t>TD-033</w:t>
      </w:r>
    </w:p>
    <w:p>
      <w:pPr>
        <w:pStyle w:val="Heading2"/>
        <w:keepNext/>
      </w:pPr>
      <w:r>
        <w:t>Category</w:t>
      </w:r>
    </w:p>
    <w:p>
      <w:r>
        <w:t>Tactical Decision Making</w:t>
      </w:r>
    </w:p>
    <w:p>
      <w:pPr>
        <w:pStyle w:val="Heading2"/>
        <w:keepNext/>
      </w:pPr>
      <w:r>
        <w:t>Primary Skill</w:t>
      </w:r>
    </w:p>
    <w:p>
      <w:r>
        <w:t>Tactical planning</w:t>
      </w:r>
    </w:p>
    <w:p>
      <w:pPr>
        <w:pStyle w:val="Heading2"/>
        <w:keepNext/>
      </w:pPr>
      <w:r>
        <w:t>Secondary Skills</w:t>
      </w:r>
    </w:p>
    <w:p>
      <w:pPr>
        <w:pStyle w:val="ListBullet"/>
      </w:pPr>
      <w:r>
        <w:t>Information scanning</w:t>
      </w:r>
    </w:p>
    <w:p>
      <w:pPr>
        <w:pStyle w:val="ListBullet"/>
      </w:pPr>
      <w:r>
        <w:t>Risk and option selection</w:t>
      </w:r>
    </w:p>
    <w:p>
      <w:pPr>
        <w:pStyle w:val="ListBullet"/>
      </w:pPr>
      <w:r>
        <w:t>Role and game-state awareness</w:t>
      </w:r>
    </w:p>
    <w:p>
      <w:pPr>
        <w:pStyle w:val="ListBullet"/>
      </w:pPr>
      <w:r>
        <w:t>Communication, commitment and adaptation</w:t>
      </w:r>
    </w:p>
    <w:p>
      <w:pPr>
        <w:pStyle w:val="Heading2"/>
        <w:keepNext/>
      </w:pPr>
      <w:r>
        <w:t>Objective</w:t>
      </w:r>
    </w:p>
    <w:p>
      <w:r>
        <w:t>Develop the player's ability to execute plan a and plan b by scanning relevant information, selecting a proportionate option, committing clearly and adapting from evidence in risk and option selection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4-10 | Maximum: Full Squad (use small decision groups and separate protected activity lanes)</w:t>
      </w:r>
    </w:p>
    <w:p>
      <w:pPr>
        <w:pStyle w:val="Heading2"/>
        <w:keepNext/>
      </w:pPr>
      <w:r>
        <w:t>Practice Area</w:t>
      </w:r>
    </w:p>
    <w:p>
      <w:r>
        <w:t>A classroom board area plus one protected net, pitch or field sector where the selected tactical decision can be enacted safely.</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defined decision task and use variable score, field and opponent prompts; display the score, phase, roles, field, objective and information available.</w:t>
      </w:r>
    </w:p>
    <w:p>
      <w:pPr>
        <w:pStyle w:val="ListBullet"/>
      </w:pPr>
      <w:r>
        <w:t>Brief players on plan a and plan b and the main focus of risk-reward comparison, role alignment and commitment; identify who decides, who communicates and what evidence may trigger change.</w:t>
      </w:r>
    </w:p>
    <w:p>
      <w:pPr>
        <w:pStyle w:val="ListBullet"/>
      </w:pPr>
      <w:r>
        <w:t>Apply the decision must be made before outcome feedback;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variable score, field and opponent prompts; the decision maker selects and commits to the option required for plan a and plan b.</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plan a and plan b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plan a and plan b to batting, bowling, fielding or leadership decisions by linking role, opponent, field, conditions, score, wickets, overs/balls and consequence.</w:t>
      </w:r>
    </w:p>
    <w:p>
      <w:pPr>
        <w:pStyle w:val="Heading2"/>
        <w:keepNext/>
      </w:pPr>
      <w:r>
        <w:t>Related Drills</w:t>
      </w:r>
    </w:p>
    <w:p>
      <w:pPr>
        <w:pStyle w:val="ListBullet"/>
      </w:pPr>
      <w:r>
        <w:t>TD-032 - Decision after a Surprise</w:t>
      </w:r>
    </w:p>
    <w:p>
      <w:pPr>
        <w:pStyle w:val="ListBullet"/>
      </w:pPr>
      <w:r>
        <w:t>TD-031 - Decision with Incomplete Information</w:t>
      </w:r>
    </w:p>
    <w:p>
      <w:pPr>
        <w:pStyle w:val="ListBullet"/>
      </w:pPr>
      <w:r>
        <w:t>TD-034 - Trigger for a Plan Change</w:t>
      </w:r>
    </w:p>
    <w:p>
      <w:pPr>
        <w:pStyle w:val="ListBullet"/>
      </w:pPr>
      <w:r>
        <w:t>TD-035 - Consequence without Recklessness</w:t>
      </w:r>
    </w:p>
    <w:p>
      <w:r>
        <w:br w:type="page"/>
      </w:r>
    </w:p>
    <w:p>
      <w:pPr>
        <w:pStyle w:val="Heading1"/>
      </w:pPr>
      <w:r>
        <w:t>TD-034 - Trigger for a Plan Change</w:t>
      </w:r>
    </w:p>
    <w:p>
      <w:pPr>
        <w:pStyle w:val="Heading2"/>
        <w:keepNext/>
      </w:pPr>
      <w:r>
        <w:t>Drill ID</w:t>
      </w:r>
    </w:p>
    <w:p>
      <w:r>
        <w:t>TD-034</w:t>
      </w:r>
    </w:p>
    <w:p>
      <w:pPr>
        <w:pStyle w:val="Heading2"/>
        <w:keepNext/>
      </w:pPr>
      <w:r>
        <w:t>Category</w:t>
      </w:r>
    </w:p>
    <w:p>
      <w:r>
        <w:t>Tactical Decision Making</w:t>
      </w:r>
    </w:p>
    <w:p>
      <w:pPr>
        <w:pStyle w:val="Heading2"/>
        <w:keepNext/>
      </w:pPr>
      <w:r>
        <w:t>Primary Skill</w:t>
      </w:r>
    </w:p>
    <w:p>
      <w:r>
        <w:t>Tactical planning</w:t>
      </w:r>
    </w:p>
    <w:p>
      <w:pPr>
        <w:pStyle w:val="Heading2"/>
        <w:keepNext/>
      </w:pPr>
      <w:r>
        <w:t>Secondary Skills</w:t>
      </w:r>
    </w:p>
    <w:p>
      <w:pPr>
        <w:pStyle w:val="ListBullet"/>
      </w:pPr>
      <w:r>
        <w:t>Information scanning</w:t>
      </w:r>
    </w:p>
    <w:p>
      <w:pPr>
        <w:pStyle w:val="ListBullet"/>
      </w:pPr>
      <w:r>
        <w:t>Risk and option selection</w:t>
      </w:r>
    </w:p>
    <w:p>
      <w:pPr>
        <w:pStyle w:val="ListBullet"/>
      </w:pPr>
      <w:r>
        <w:t>Role and game-state awareness</w:t>
      </w:r>
    </w:p>
    <w:p>
      <w:pPr>
        <w:pStyle w:val="ListBullet"/>
      </w:pPr>
      <w:r>
        <w:t>Communication, commitment and adaptation</w:t>
      </w:r>
    </w:p>
    <w:p>
      <w:pPr>
        <w:pStyle w:val="Heading2"/>
        <w:keepNext/>
      </w:pPr>
      <w:r>
        <w:t>Objective</w:t>
      </w:r>
    </w:p>
    <w:p>
      <w:r>
        <w:t>Develop the player's ability to execute trigger for a plan change by scanning relevant information, selecting a proportionate option, committing clearly and adapting from evidence in risk and option selection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4-10 | Maximum: Full Squad (use small decision groups and separate protected activity lanes)</w:t>
      </w:r>
    </w:p>
    <w:p>
      <w:pPr>
        <w:pStyle w:val="Heading2"/>
        <w:keepNext/>
      </w:pPr>
      <w:r>
        <w:t>Practice Area</w:t>
      </w:r>
    </w:p>
    <w:p>
      <w:r>
        <w:t>A classroom board area plus one protected net, pitch or field sector where the selected tactical decision can be enacted safely.</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defined decision task and use variable score, field and opponent prompts; display the score, phase, roles, field, objective and information available.</w:t>
      </w:r>
    </w:p>
    <w:p>
      <w:pPr>
        <w:pStyle w:val="ListBullet"/>
      </w:pPr>
      <w:r>
        <w:t>Brief players on trigger for a plan change and the main focus of risk-reward comparison, role alignment and commitment; identify who decides, who communicates and what evidence may trigger change.</w:t>
      </w:r>
    </w:p>
    <w:p>
      <w:pPr>
        <w:pStyle w:val="ListBullet"/>
      </w:pPr>
      <w:r>
        <w:t>Apply the decision must be made before outcome feedback;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variable score, field and opponent prompts; the decision maker selects and commits to the option required for trigger for a plan change.</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trigger for a plan change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trigger for a plan change to batting, bowling, fielding or leadership decisions by linking role, opponent, field, conditions, score, wickets, overs/balls and consequence.</w:t>
      </w:r>
    </w:p>
    <w:p>
      <w:pPr>
        <w:pStyle w:val="Heading2"/>
        <w:keepNext/>
      </w:pPr>
      <w:r>
        <w:t>Related Drills</w:t>
      </w:r>
    </w:p>
    <w:p>
      <w:pPr>
        <w:pStyle w:val="ListBullet"/>
      </w:pPr>
      <w:r>
        <w:t>TD-033 - Plan A and Plan B</w:t>
      </w:r>
    </w:p>
    <w:p>
      <w:pPr>
        <w:pStyle w:val="ListBullet"/>
      </w:pPr>
      <w:r>
        <w:t>TD-032 - Decision after a Surprise</w:t>
      </w:r>
    </w:p>
    <w:p>
      <w:pPr>
        <w:pStyle w:val="ListBullet"/>
      </w:pPr>
      <w:r>
        <w:t>TD-035 - Consequence without Recklessness</w:t>
      </w:r>
    </w:p>
    <w:p>
      <w:pPr>
        <w:pStyle w:val="ListBullet"/>
      </w:pPr>
      <w:r>
        <w:t>TD-036 - Expected Value Introduction</w:t>
      </w:r>
    </w:p>
    <w:p>
      <w:r>
        <w:br w:type="page"/>
      </w:r>
    </w:p>
    <w:p>
      <w:pPr>
        <w:pStyle w:val="Heading1"/>
      </w:pPr>
      <w:r>
        <w:t>TD-035 - Consequence without Recklessness</w:t>
      </w:r>
    </w:p>
    <w:p>
      <w:pPr>
        <w:pStyle w:val="Heading2"/>
        <w:keepNext/>
      </w:pPr>
      <w:r>
        <w:t>Drill ID</w:t>
      </w:r>
    </w:p>
    <w:p>
      <w:r>
        <w:t>TD-035</w:t>
      </w:r>
    </w:p>
    <w:p>
      <w:pPr>
        <w:pStyle w:val="Heading2"/>
        <w:keepNext/>
      </w:pPr>
      <w:r>
        <w:t>Category</w:t>
      </w:r>
    </w:p>
    <w:p>
      <w:r>
        <w:t>Tactical Decision Making</w:t>
      </w:r>
    </w:p>
    <w:p>
      <w:pPr>
        <w:pStyle w:val="Heading2"/>
        <w:keepNext/>
      </w:pPr>
      <w:r>
        <w:t>Primary Skill</w:t>
      </w:r>
    </w:p>
    <w:p>
      <w:r>
        <w:t>Tactical decision making</w:t>
      </w:r>
    </w:p>
    <w:p>
      <w:pPr>
        <w:pStyle w:val="Heading2"/>
        <w:keepNext/>
      </w:pPr>
      <w:r>
        <w:t>Secondary Skills</w:t>
      </w:r>
    </w:p>
    <w:p>
      <w:pPr>
        <w:pStyle w:val="ListBullet"/>
      </w:pPr>
      <w:r>
        <w:t>Information scanning</w:t>
      </w:r>
    </w:p>
    <w:p>
      <w:pPr>
        <w:pStyle w:val="ListBullet"/>
      </w:pPr>
      <w:r>
        <w:t>Risk and option selection</w:t>
      </w:r>
    </w:p>
    <w:p>
      <w:pPr>
        <w:pStyle w:val="ListBullet"/>
      </w:pPr>
      <w:r>
        <w:t>Role and game-state awareness</w:t>
      </w:r>
    </w:p>
    <w:p>
      <w:pPr>
        <w:pStyle w:val="ListBullet"/>
      </w:pPr>
      <w:r>
        <w:t>Communication, commitment and adaptation</w:t>
      </w:r>
    </w:p>
    <w:p>
      <w:pPr>
        <w:pStyle w:val="Heading2"/>
        <w:keepNext/>
      </w:pPr>
      <w:r>
        <w:t>Objective</w:t>
      </w:r>
    </w:p>
    <w:p>
      <w:r>
        <w:t>Develop the player's ability to execute consequence without recklessness by scanning relevant information, selecting a proportionate option, committing clearly and adapting from evidence in risk and option selection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4-10 | Maximum: Full Squad (use small decision groups and separate protected activity lanes)</w:t>
      </w:r>
    </w:p>
    <w:p>
      <w:pPr>
        <w:pStyle w:val="Heading2"/>
        <w:keepNext/>
      </w:pPr>
      <w:r>
        <w:t>Practice Area</w:t>
      </w:r>
    </w:p>
    <w:p>
      <w:r>
        <w:t>A classroom board area plus one protected net, pitch or field sector where the selected tactical decision can be enacted safely.</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defined decision task and use variable score, field and opponent prompts; display the score, phase, roles, field, objective and information available.</w:t>
      </w:r>
    </w:p>
    <w:p>
      <w:pPr>
        <w:pStyle w:val="ListBullet"/>
      </w:pPr>
      <w:r>
        <w:t>Brief players on consequence without recklessness and the main focus of risk-reward comparison, role alignment and commitment; identify who decides, who communicates and what evidence may trigger change.</w:t>
      </w:r>
    </w:p>
    <w:p>
      <w:pPr>
        <w:pStyle w:val="ListBullet"/>
      </w:pPr>
      <w:r>
        <w:t>Apply the decision must be made before outcome feedback;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variable score, field and opponent prompts; the decision maker selects and commits to the option required for consequence without recklessness.</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consequence without recklessness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consequence without recklessness to batting, bowling, fielding or leadership decisions by linking role, opponent, field, conditions, score, wickets, overs/balls and consequence.</w:t>
      </w:r>
    </w:p>
    <w:p>
      <w:pPr>
        <w:pStyle w:val="Heading2"/>
        <w:keepNext/>
      </w:pPr>
      <w:r>
        <w:t>Related Drills</w:t>
      </w:r>
    </w:p>
    <w:p>
      <w:pPr>
        <w:pStyle w:val="ListBullet"/>
      </w:pPr>
      <w:r>
        <w:t>TD-034 - Trigger for a Plan Change</w:t>
      </w:r>
    </w:p>
    <w:p>
      <w:pPr>
        <w:pStyle w:val="ListBullet"/>
      </w:pPr>
      <w:r>
        <w:t>TD-033 - Plan A and Plan B</w:t>
      </w:r>
    </w:p>
    <w:p>
      <w:pPr>
        <w:pStyle w:val="ListBullet"/>
      </w:pPr>
      <w:r>
        <w:t>TD-036 - Expected Value Introduction</w:t>
      </w:r>
    </w:p>
    <w:p>
      <w:pPr>
        <w:pStyle w:val="ListBullet"/>
      </w:pPr>
      <w:r>
        <w:t>TD-037 - Short-Term versus Innings Value</w:t>
      </w:r>
    </w:p>
    <w:p>
      <w:r>
        <w:br w:type="page"/>
      </w:r>
    </w:p>
    <w:p>
      <w:pPr>
        <w:pStyle w:val="Heading1"/>
      </w:pPr>
      <w:r>
        <w:t>TD-036 - Expected Value Introduction</w:t>
      </w:r>
    </w:p>
    <w:p>
      <w:pPr>
        <w:pStyle w:val="Heading2"/>
        <w:keepNext/>
      </w:pPr>
      <w:r>
        <w:t>Drill ID</w:t>
      </w:r>
    </w:p>
    <w:p>
      <w:r>
        <w:t>TD-036</w:t>
      </w:r>
    </w:p>
    <w:p>
      <w:pPr>
        <w:pStyle w:val="Heading2"/>
        <w:keepNext/>
      </w:pPr>
      <w:r>
        <w:t>Category</w:t>
      </w:r>
    </w:p>
    <w:p>
      <w:r>
        <w:t>Tactical Decision Making</w:t>
      </w:r>
    </w:p>
    <w:p>
      <w:pPr>
        <w:pStyle w:val="Heading2"/>
        <w:keepNext/>
      </w:pPr>
      <w:r>
        <w:t>Primary Skill</w:t>
      </w:r>
    </w:p>
    <w:p>
      <w:r>
        <w:t>Tactical decision making</w:t>
      </w:r>
    </w:p>
    <w:p>
      <w:pPr>
        <w:pStyle w:val="Heading2"/>
        <w:keepNext/>
      </w:pPr>
      <w:r>
        <w:t>Secondary Skills</w:t>
      </w:r>
    </w:p>
    <w:p>
      <w:pPr>
        <w:pStyle w:val="ListBullet"/>
      </w:pPr>
      <w:r>
        <w:t>Information scanning</w:t>
      </w:r>
    </w:p>
    <w:p>
      <w:pPr>
        <w:pStyle w:val="ListBullet"/>
      </w:pPr>
      <w:r>
        <w:t>Risk and option selection</w:t>
      </w:r>
    </w:p>
    <w:p>
      <w:pPr>
        <w:pStyle w:val="ListBullet"/>
      </w:pPr>
      <w:r>
        <w:t>Role and game-state awareness</w:t>
      </w:r>
    </w:p>
    <w:p>
      <w:pPr>
        <w:pStyle w:val="ListBullet"/>
      </w:pPr>
      <w:r>
        <w:t>Communication, commitment and adaptation</w:t>
      </w:r>
    </w:p>
    <w:p>
      <w:pPr>
        <w:pStyle w:val="Heading2"/>
        <w:keepNext/>
      </w:pPr>
      <w:r>
        <w:t>Objective</w:t>
      </w:r>
    </w:p>
    <w:p>
      <w:r>
        <w:t>Develop the player's ability to execute expected value introduction by scanning relevant information, selecting a proportionate option, committing clearly and adapting from evidence in risk and option selection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4-10 | Maximum: Full Squad (use small decision groups and separate protected activity lanes)</w:t>
      </w:r>
    </w:p>
    <w:p>
      <w:pPr>
        <w:pStyle w:val="Heading2"/>
        <w:keepNext/>
      </w:pPr>
      <w:r>
        <w:t>Practice Area</w:t>
      </w:r>
    </w:p>
    <w:p>
      <w:r>
        <w:t>A classroom board area plus one protected net, pitch or field sector where the selected tactical decision can be enacted safely.</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defined decision task and use variable score, field and opponent prompts; display the score, phase, roles, field, objective and information available.</w:t>
      </w:r>
    </w:p>
    <w:p>
      <w:pPr>
        <w:pStyle w:val="ListBullet"/>
      </w:pPr>
      <w:r>
        <w:t>Brief players on expected value introduction and the main focus of risk-reward comparison, role alignment and commitment; identify who decides, who communicates and what evidence may trigger change.</w:t>
      </w:r>
    </w:p>
    <w:p>
      <w:pPr>
        <w:pStyle w:val="ListBullet"/>
      </w:pPr>
      <w:r>
        <w:t>Apply the decision must be made before outcome feedback;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variable score, field and opponent prompts; the decision maker selects and commits to the option required for expected value introduction.</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expected value introduction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expected value introduction to batting, bowling, fielding or leadership decisions by linking role, opponent, field, conditions, score, wickets, overs/balls and consequence.</w:t>
      </w:r>
    </w:p>
    <w:p>
      <w:pPr>
        <w:pStyle w:val="Heading2"/>
        <w:keepNext/>
      </w:pPr>
      <w:r>
        <w:t>Related Drills</w:t>
      </w:r>
    </w:p>
    <w:p>
      <w:pPr>
        <w:pStyle w:val="ListBullet"/>
      </w:pPr>
      <w:r>
        <w:t>TD-035 - Consequence without Recklessness</w:t>
      </w:r>
    </w:p>
    <w:p>
      <w:pPr>
        <w:pStyle w:val="ListBullet"/>
      </w:pPr>
      <w:r>
        <w:t>TD-034 - Trigger for a Plan Change</w:t>
      </w:r>
    </w:p>
    <w:p>
      <w:pPr>
        <w:pStyle w:val="ListBullet"/>
      </w:pPr>
      <w:r>
        <w:t>TD-037 - Short-Term versus Innings Value</w:t>
      </w:r>
    </w:p>
    <w:p>
      <w:pPr>
        <w:pStyle w:val="ListBullet"/>
      </w:pPr>
      <w:r>
        <w:t>TD-038 - Personal Role versus Team Need</w:t>
      </w:r>
    </w:p>
    <w:p>
      <w:r>
        <w:br w:type="page"/>
      </w:r>
    </w:p>
    <w:p>
      <w:pPr>
        <w:pStyle w:val="Heading1"/>
      </w:pPr>
      <w:r>
        <w:t>TD-037 - Short-Term versus Innings Value</w:t>
      </w:r>
    </w:p>
    <w:p>
      <w:pPr>
        <w:pStyle w:val="Heading2"/>
        <w:keepNext/>
      </w:pPr>
      <w:r>
        <w:t>Drill ID</w:t>
      </w:r>
    </w:p>
    <w:p>
      <w:r>
        <w:t>TD-037</w:t>
      </w:r>
    </w:p>
    <w:p>
      <w:pPr>
        <w:pStyle w:val="Heading2"/>
        <w:keepNext/>
      </w:pPr>
      <w:r>
        <w:t>Category</w:t>
      </w:r>
    </w:p>
    <w:p>
      <w:r>
        <w:t>Tactical Decision Making</w:t>
      </w:r>
    </w:p>
    <w:p>
      <w:pPr>
        <w:pStyle w:val="Heading2"/>
        <w:keepNext/>
      </w:pPr>
      <w:r>
        <w:t>Primary Skill</w:t>
      </w:r>
    </w:p>
    <w:p>
      <w:r>
        <w:t>Tactical decision making</w:t>
      </w:r>
    </w:p>
    <w:p>
      <w:pPr>
        <w:pStyle w:val="Heading2"/>
        <w:keepNext/>
      </w:pPr>
      <w:r>
        <w:t>Secondary Skills</w:t>
      </w:r>
    </w:p>
    <w:p>
      <w:pPr>
        <w:pStyle w:val="ListBullet"/>
      </w:pPr>
      <w:r>
        <w:t>Information scanning</w:t>
      </w:r>
    </w:p>
    <w:p>
      <w:pPr>
        <w:pStyle w:val="ListBullet"/>
      </w:pPr>
      <w:r>
        <w:t>Risk and option selection</w:t>
      </w:r>
    </w:p>
    <w:p>
      <w:pPr>
        <w:pStyle w:val="ListBullet"/>
      </w:pPr>
      <w:r>
        <w:t>Role and game-state awareness</w:t>
      </w:r>
    </w:p>
    <w:p>
      <w:pPr>
        <w:pStyle w:val="ListBullet"/>
      </w:pPr>
      <w:r>
        <w:t>Communication, commitment and adaptation</w:t>
      </w:r>
    </w:p>
    <w:p>
      <w:pPr>
        <w:pStyle w:val="Heading2"/>
        <w:keepNext/>
      </w:pPr>
      <w:r>
        <w:t>Objective</w:t>
      </w:r>
    </w:p>
    <w:p>
      <w:r>
        <w:t>Develop the player's ability to execute short-term versus innings value by scanning relevant information, selecting a proportionate option, committing clearly and adapting from evidence in risk and option selection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4-10 | Maximum: Full Squad (use small decision groups and separate protected activity lanes)</w:t>
      </w:r>
    </w:p>
    <w:p>
      <w:pPr>
        <w:pStyle w:val="Heading2"/>
        <w:keepNext/>
      </w:pPr>
      <w:r>
        <w:t>Practice Area</w:t>
      </w:r>
    </w:p>
    <w:p>
      <w:r>
        <w:t>A classroom board area plus one protected net, pitch or field sector where the selected tactical decision can be enacted safely.</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defined decision task and use variable score, field and opponent prompts; display the score, phase, roles, field, objective and information available.</w:t>
      </w:r>
    </w:p>
    <w:p>
      <w:pPr>
        <w:pStyle w:val="ListBullet"/>
      </w:pPr>
      <w:r>
        <w:t>Brief players on short-term versus innings value and the main focus of risk-reward comparison, role alignment and commitment; identify who decides, who communicates and what evidence may trigger change.</w:t>
      </w:r>
    </w:p>
    <w:p>
      <w:pPr>
        <w:pStyle w:val="ListBullet"/>
      </w:pPr>
      <w:r>
        <w:t>Apply the decision must be made before outcome feedback;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variable score, field and opponent prompts; the decision maker selects and commits to the option required for short-term versus innings value.</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short-term versus innings value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short-term versus innings value to batting, bowling, fielding or leadership decisions by linking role, opponent, field, conditions, score, wickets, overs/balls and consequence.</w:t>
      </w:r>
    </w:p>
    <w:p>
      <w:pPr>
        <w:pStyle w:val="Heading2"/>
        <w:keepNext/>
      </w:pPr>
      <w:r>
        <w:t>Related Drills</w:t>
      </w:r>
    </w:p>
    <w:p>
      <w:pPr>
        <w:pStyle w:val="ListBullet"/>
      </w:pPr>
      <w:r>
        <w:t>TD-036 - Expected Value Introduction</w:t>
      </w:r>
    </w:p>
    <w:p>
      <w:pPr>
        <w:pStyle w:val="ListBullet"/>
      </w:pPr>
      <w:r>
        <w:t>TD-035 - Consequence without Recklessness</w:t>
      </w:r>
    </w:p>
    <w:p>
      <w:pPr>
        <w:pStyle w:val="ListBullet"/>
      </w:pPr>
      <w:r>
        <w:t>TD-038 - Personal Role versus Team Need</w:t>
      </w:r>
    </w:p>
    <w:p>
      <w:pPr>
        <w:pStyle w:val="ListBullet"/>
      </w:pPr>
      <w:r>
        <w:t>TD-039 - Confidence versus Evidence</w:t>
      </w:r>
    </w:p>
    <w:p>
      <w:r>
        <w:br w:type="page"/>
      </w:r>
    </w:p>
    <w:p>
      <w:pPr>
        <w:pStyle w:val="Heading1"/>
      </w:pPr>
      <w:r>
        <w:t>TD-038 - Personal Role versus Team Need</w:t>
      </w:r>
    </w:p>
    <w:p>
      <w:pPr>
        <w:pStyle w:val="Heading2"/>
        <w:keepNext/>
      </w:pPr>
      <w:r>
        <w:t>Drill ID</w:t>
      </w:r>
    </w:p>
    <w:p>
      <w:r>
        <w:t>TD-038</w:t>
      </w:r>
    </w:p>
    <w:p>
      <w:pPr>
        <w:pStyle w:val="Heading2"/>
        <w:keepNext/>
      </w:pPr>
      <w:r>
        <w:t>Category</w:t>
      </w:r>
    </w:p>
    <w:p>
      <w:r>
        <w:t>Tactical Decision Making</w:t>
      </w:r>
    </w:p>
    <w:p>
      <w:pPr>
        <w:pStyle w:val="Heading2"/>
        <w:keepNext/>
      </w:pPr>
      <w:r>
        <w:t>Primary Skill</w:t>
      </w:r>
    </w:p>
    <w:p>
      <w:r>
        <w:t>Tactical decision making</w:t>
      </w:r>
    </w:p>
    <w:p>
      <w:pPr>
        <w:pStyle w:val="Heading2"/>
        <w:keepNext/>
      </w:pPr>
      <w:r>
        <w:t>Secondary Skills</w:t>
      </w:r>
    </w:p>
    <w:p>
      <w:pPr>
        <w:pStyle w:val="ListBullet"/>
      </w:pPr>
      <w:r>
        <w:t>Information scanning</w:t>
      </w:r>
    </w:p>
    <w:p>
      <w:pPr>
        <w:pStyle w:val="ListBullet"/>
      </w:pPr>
      <w:r>
        <w:t>Risk and option selection</w:t>
      </w:r>
    </w:p>
    <w:p>
      <w:pPr>
        <w:pStyle w:val="ListBullet"/>
      </w:pPr>
      <w:r>
        <w:t>Role and game-state awareness</w:t>
      </w:r>
    </w:p>
    <w:p>
      <w:pPr>
        <w:pStyle w:val="ListBullet"/>
      </w:pPr>
      <w:r>
        <w:t>Communication, commitment and adaptation</w:t>
      </w:r>
    </w:p>
    <w:p>
      <w:pPr>
        <w:pStyle w:val="Heading2"/>
        <w:keepNext/>
      </w:pPr>
      <w:r>
        <w:t>Objective</w:t>
      </w:r>
    </w:p>
    <w:p>
      <w:r>
        <w:t>Develop the player's ability to execute personal role versus team need by scanning relevant information, selecting a proportionate option, committing clearly and adapting from evidence in risk and option selection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4-10 | Maximum: Full Squad (use small decision groups and separate protected activity lanes)</w:t>
      </w:r>
    </w:p>
    <w:p>
      <w:pPr>
        <w:pStyle w:val="Heading2"/>
        <w:keepNext/>
      </w:pPr>
      <w:r>
        <w:t>Practice Area</w:t>
      </w:r>
    </w:p>
    <w:p>
      <w:r>
        <w:t>A classroom board area plus one protected net, pitch or field sector where the selected tactical decision can be enacted safely.</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defined decision task and use variable score, field and opponent prompts; display the score, phase, roles, field, objective and information available.</w:t>
      </w:r>
    </w:p>
    <w:p>
      <w:pPr>
        <w:pStyle w:val="ListBullet"/>
      </w:pPr>
      <w:r>
        <w:t>Brief players on personal role versus team need and the main focus of risk-reward comparison, role alignment and commitment; identify who decides, who communicates and what evidence may trigger change.</w:t>
      </w:r>
    </w:p>
    <w:p>
      <w:pPr>
        <w:pStyle w:val="ListBullet"/>
      </w:pPr>
      <w:r>
        <w:t>Apply the decision must be made before outcome feedback;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variable score, field and opponent prompts; the decision maker selects and commits to the option required for personal role versus team need.</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personal role versus team need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personal role versus team need to batting, bowling, fielding or leadership decisions by linking role, opponent, field, conditions, score, wickets, overs/balls and consequence.</w:t>
      </w:r>
    </w:p>
    <w:p>
      <w:pPr>
        <w:pStyle w:val="Heading2"/>
        <w:keepNext/>
      </w:pPr>
      <w:r>
        <w:t>Related Drills</w:t>
      </w:r>
    </w:p>
    <w:p>
      <w:pPr>
        <w:pStyle w:val="ListBullet"/>
      </w:pPr>
      <w:r>
        <w:t>TD-037 - Short-Term versus Innings Value</w:t>
      </w:r>
    </w:p>
    <w:p>
      <w:pPr>
        <w:pStyle w:val="ListBullet"/>
      </w:pPr>
      <w:r>
        <w:t>TD-036 - Expected Value Introduction</w:t>
      </w:r>
    </w:p>
    <w:p>
      <w:pPr>
        <w:pStyle w:val="ListBullet"/>
      </w:pPr>
      <w:r>
        <w:t>TD-039 - Confidence versus Evidence</w:t>
      </w:r>
    </w:p>
    <w:p>
      <w:pPr>
        <w:pStyle w:val="ListBullet"/>
      </w:pPr>
      <w:r>
        <w:t>TD-040 - Risk and Option Review</w:t>
      </w:r>
    </w:p>
    <w:p>
      <w:r>
        <w:br w:type="page"/>
      </w:r>
    </w:p>
    <w:p>
      <w:pPr>
        <w:pStyle w:val="Heading1"/>
      </w:pPr>
      <w:r>
        <w:t>TD-039 - Confidence versus Evidence</w:t>
      </w:r>
    </w:p>
    <w:p>
      <w:pPr>
        <w:pStyle w:val="Heading2"/>
        <w:keepNext/>
      </w:pPr>
      <w:r>
        <w:t>Drill ID</w:t>
      </w:r>
    </w:p>
    <w:p>
      <w:r>
        <w:t>TD-039</w:t>
      </w:r>
    </w:p>
    <w:p>
      <w:pPr>
        <w:pStyle w:val="Heading2"/>
        <w:keepNext/>
      </w:pPr>
      <w:r>
        <w:t>Category</w:t>
      </w:r>
    </w:p>
    <w:p>
      <w:r>
        <w:t>Tactical Decision Making</w:t>
      </w:r>
    </w:p>
    <w:p>
      <w:pPr>
        <w:pStyle w:val="Heading2"/>
        <w:keepNext/>
      </w:pPr>
      <w:r>
        <w:t>Primary Skill</w:t>
      </w:r>
    </w:p>
    <w:p>
      <w:r>
        <w:t>Tactical decision making</w:t>
      </w:r>
    </w:p>
    <w:p>
      <w:pPr>
        <w:pStyle w:val="Heading2"/>
        <w:keepNext/>
      </w:pPr>
      <w:r>
        <w:t>Secondary Skills</w:t>
      </w:r>
    </w:p>
    <w:p>
      <w:pPr>
        <w:pStyle w:val="ListBullet"/>
      </w:pPr>
      <w:r>
        <w:t>Information scanning</w:t>
      </w:r>
    </w:p>
    <w:p>
      <w:pPr>
        <w:pStyle w:val="ListBullet"/>
      </w:pPr>
      <w:r>
        <w:t>Risk and option selection</w:t>
      </w:r>
    </w:p>
    <w:p>
      <w:pPr>
        <w:pStyle w:val="ListBullet"/>
      </w:pPr>
      <w:r>
        <w:t>Role and game-state awareness</w:t>
      </w:r>
    </w:p>
    <w:p>
      <w:pPr>
        <w:pStyle w:val="ListBullet"/>
      </w:pPr>
      <w:r>
        <w:t>Communication, commitment and adaptation</w:t>
      </w:r>
    </w:p>
    <w:p>
      <w:pPr>
        <w:pStyle w:val="Heading2"/>
        <w:keepNext/>
      </w:pPr>
      <w:r>
        <w:t>Objective</w:t>
      </w:r>
    </w:p>
    <w:p>
      <w:r>
        <w:t>Develop the player's ability to execute confidence versus evidence by scanning relevant information, selecting a proportionate option, committing clearly and adapting from evidence in risk and option selection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4-10 | Maximum: Full Squad (use small decision groups and separate protected activity lanes)</w:t>
      </w:r>
    </w:p>
    <w:p>
      <w:pPr>
        <w:pStyle w:val="Heading2"/>
        <w:keepNext/>
      </w:pPr>
      <w:r>
        <w:t>Practice Area</w:t>
      </w:r>
    </w:p>
    <w:p>
      <w:r>
        <w:t>A classroom board area plus one protected net, pitch or field sector where the selected tactical decision can be enacted safely.</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defined decision task and use variable score, field and opponent prompts; display the score, phase, roles, field, objective and information available.</w:t>
      </w:r>
    </w:p>
    <w:p>
      <w:pPr>
        <w:pStyle w:val="ListBullet"/>
      </w:pPr>
      <w:r>
        <w:t>Brief players on confidence versus evidence and the main focus of risk-reward comparison, role alignment and commitment; identify who decides, who communicates and what evidence may trigger change.</w:t>
      </w:r>
    </w:p>
    <w:p>
      <w:pPr>
        <w:pStyle w:val="ListBullet"/>
      </w:pPr>
      <w:r>
        <w:t>Apply the decision must be made before outcome feedback;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variable score, field and opponent prompts; the decision maker selects and commits to the option required for confidence versus evidence.</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confidence versus evidence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confidence versus evidence to batting, bowling, fielding or leadership decisions by linking role, opponent, field, conditions, score, wickets, overs/balls and consequence.</w:t>
      </w:r>
    </w:p>
    <w:p>
      <w:pPr>
        <w:pStyle w:val="Heading2"/>
        <w:keepNext/>
      </w:pPr>
      <w:r>
        <w:t>Related Drills</w:t>
      </w:r>
    </w:p>
    <w:p>
      <w:pPr>
        <w:pStyle w:val="ListBullet"/>
      </w:pPr>
      <w:r>
        <w:t>TD-038 - Personal Role versus Team Need</w:t>
      </w:r>
    </w:p>
    <w:p>
      <w:pPr>
        <w:pStyle w:val="ListBullet"/>
      </w:pPr>
      <w:r>
        <w:t>TD-037 - Short-Term versus Innings Value</w:t>
      </w:r>
    </w:p>
    <w:p>
      <w:pPr>
        <w:pStyle w:val="ListBullet"/>
      </w:pPr>
      <w:r>
        <w:t>TD-040 - Risk and Option Review</w:t>
      </w:r>
    </w:p>
    <w:p>
      <w:pPr>
        <w:pStyle w:val="ListBullet"/>
      </w:pPr>
      <w:r>
        <w:t>TD-041 - Batter Reads Bowler Release</w:t>
      </w:r>
    </w:p>
    <w:p>
      <w:r>
        <w:br w:type="page"/>
      </w:r>
    </w:p>
    <w:p>
      <w:pPr>
        <w:pStyle w:val="Heading1"/>
      </w:pPr>
      <w:r>
        <w:t>TD-040 - Risk and Option Review</w:t>
      </w:r>
    </w:p>
    <w:p>
      <w:pPr>
        <w:pStyle w:val="Heading2"/>
        <w:keepNext/>
      </w:pPr>
      <w:r>
        <w:t>Drill ID</w:t>
      </w:r>
    </w:p>
    <w:p>
      <w:r>
        <w:t>TD-040</w:t>
      </w:r>
    </w:p>
    <w:p>
      <w:pPr>
        <w:pStyle w:val="Heading2"/>
        <w:keepNext/>
      </w:pPr>
      <w:r>
        <w:t>Category</w:t>
      </w:r>
    </w:p>
    <w:p>
      <w:r>
        <w:t>Tactical Decision Making</w:t>
      </w:r>
    </w:p>
    <w:p>
      <w:pPr>
        <w:pStyle w:val="Heading2"/>
        <w:keepNext/>
      </w:pPr>
      <w:r>
        <w:t>Primary Skill</w:t>
      </w:r>
    </w:p>
    <w:p>
      <w:r>
        <w:t>Risk assessment</w:t>
      </w:r>
    </w:p>
    <w:p>
      <w:pPr>
        <w:pStyle w:val="Heading2"/>
        <w:keepNext/>
      </w:pPr>
      <w:r>
        <w:t>Secondary Skills</w:t>
      </w:r>
    </w:p>
    <w:p>
      <w:pPr>
        <w:pStyle w:val="ListBullet"/>
      </w:pPr>
      <w:r>
        <w:t>Information scanning</w:t>
      </w:r>
    </w:p>
    <w:p>
      <w:pPr>
        <w:pStyle w:val="ListBullet"/>
      </w:pPr>
      <w:r>
        <w:t>Risk and option selection</w:t>
      </w:r>
    </w:p>
    <w:p>
      <w:pPr>
        <w:pStyle w:val="ListBullet"/>
      </w:pPr>
      <w:r>
        <w:t>Role and game-state awareness</w:t>
      </w:r>
    </w:p>
    <w:p>
      <w:pPr>
        <w:pStyle w:val="ListBullet"/>
      </w:pPr>
      <w:r>
        <w:t>Communication, commitment and adaptation</w:t>
      </w:r>
    </w:p>
    <w:p>
      <w:pPr>
        <w:pStyle w:val="Heading2"/>
        <w:keepNext/>
      </w:pPr>
      <w:r>
        <w:t>Objective</w:t>
      </w:r>
    </w:p>
    <w:p>
      <w:r>
        <w:t>Develop the player's ability to execute risk and option review by scanning relevant information, selecting a proportionate option, committing clearly and adapting from evidence in risk and option selection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4-10 | Maximum: Full Squad (use small decision groups and separate protected activity lanes)</w:t>
      </w:r>
    </w:p>
    <w:p>
      <w:pPr>
        <w:pStyle w:val="Heading2"/>
        <w:keepNext/>
      </w:pPr>
      <w:r>
        <w:t>Practice Area</w:t>
      </w:r>
    </w:p>
    <w:p>
      <w:r>
        <w:t>A classroom board area plus one protected net, pitch or field sector where the selected tactical decision can be enacted safely.</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defined decision task and use variable score, field and opponent prompts; display the score, phase, roles, field, objective and information available.</w:t>
      </w:r>
    </w:p>
    <w:p>
      <w:pPr>
        <w:pStyle w:val="ListBullet"/>
      </w:pPr>
      <w:r>
        <w:t>Brief players on risk and option review and the main focus of risk-reward comparison, role alignment and commitment; identify who decides, who communicates and what evidence may trigger change.</w:t>
      </w:r>
    </w:p>
    <w:p>
      <w:pPr>
        <w:pStyle w:val="ListBullet"/>
      </w:pPr>
      <w:r>
        <w:t>Apply the decision must be made before outcome feedback;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variable score, field and opponent prompts; the decision maker selects and commits to the option required for risk and option review.</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risk and option review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risk and option review to batting, bowling, fielding or leadership decisions by linking role, opponent, field, conditions, score, wickets, overs/balls and consequence.</w:t>
      </w:r>
    </w:p>
    <w:p>
      <w:pPr>
        <w:pStyle w:val="Heading2"/>
        <w:keepNext/>
      </w:pPr>
      <w:r>
        <w:t>Related Drills</w:t>
      </w:r>
    </w:p>
    <w:p>
      <w:pPr>
        <w:pStyle w:val="ListBullet"/>
      </w:pPr>
      <w:r>
        <w:t>TD-039 - Confidence versus Evidence</w:t>
      </w:r>
    </w:p>
    <w:p>
      <w:pPr>
        <w:pStyle w:val="ListBullet"/>
      </w:pPr>
      <w:r>
        <w:t>TD-038 - Personal Role versus Team Need</w:t>
      </w:r>
    </w:p>
    <w:p>
      <w:pPr>
        <w:pStyle w:val="ListBullet"/>
      </w:pPr>
      <w:r>
        <w:t>TD-041 - Batter Reads Bowler Release</w:t>
      </w:r>
    </w:p>
    <w:p>
      <w:pPr>
        <w:pStyle w:val="ListBullet"/>
      </w:pPr>
      <w:r>
        <w:t>TD-042 - Batter Reads Line and Length</w:t>
      </w:r>
    </w:p>
    <w:p>
      <w:r>
        <w:br w:type="page"/>
      </w:r>
    </w:p>
    <w:p>
      <w:pPr>
        <w:pStyle w:val="Heading1"/>
      </w:pPr>
      <w:r>
        <w:t>TD-041 - Batter Reads Bowler Release</w:t>
      </w:r>
    </w:p>
    <w:p>
      <w:pPr>
        <w:pStyle w:val="Heading2"/>
        <w:keepNext/>
      </w:pPr>
      <w:r>
        <w:t>Drill ID</w:t>
      </w:r>
    </w:p>
    <w:p>
      <w:r>
        <w:t>TD-041</w:t>
      </w:r>
    </w:p>
    <w:p>
      <w:pPr>
        <w:pStyle w:val="Heading2"/>
        <w:keepNext/>
      </w:pPr>
      <w:r>
        <w:t>Category</w:t>
      </w:r>
    </w:p>
    <w:p>
      <w:r>
        <w:t>Tactical Decision Making</w:t>
      </w:r>
    </w:p>
    <w:p>
      <w:pPr>
        <w:pStyle w:val="Heading2"/>
        <w:keepNext/>
      </w:pPr>
      <w:r>
        <w:t>Primary Skill</w:t>
      </w:r>
    </w:p>
    <w:p>
      <w:r>
        <w:t>Batter decision making</w:t>
      </w:r>
    </w:p>
    <w:p>
      <w:pPr>
        <w:pStyle w:val="Heading2"/>
        <w:keepNext/>
      </w:pPr>
      <w:r>
        <w:t>Secondary Skills</w:t>
      </w:r>
    </w:p>
    <w:p>
      <w:pPr>
        <w:pStyle w:val="ListBullet"/>
      </w:pPr>
      <w:r>
        <w:t>Information scanning</w:t>
      </w:r>
    </w:p>
    <w:p>
      <w:pPr>
        <w:pStyle w:val="ListBullet"/>
      </w:pPr>
      <w:r>
        <w:t>Risk and option selection</w:t>
      </w:r>
    </w:p>
    <w:p>
      <w:pPr>
        <w:pStyle w:val="ListBullet"/>
      </w:pPr>
      <w:r>
        <w:t>Role and game-state awareness</w:t>
      </w:r>
    </w:p>
    <w:p>
      <w:pPr>
        <w:pStyle w:val="ListBullet"/>
      </w:pPr>
      <w:r>
        <w:t>Communication, commitment and adaptation</w:t>
      </w:r>
    </w:p>
    <w:p>
      <w:pPr>
        <w:pStyle w:val="Heading2"/>
        <w:keepNext/>
      </w:pPr>
      <w:r>
        <w:t>Objective</w:t>
      </w:r>
    </w:p>
    <w:p>
      <w:r>
        <w:t>Develop the player's ability to execute batter reads bowler release by scanning relevant information, selecting a proportionate option, committing clearly and adapting from evidence in batter-bowler contests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4-10 | Maximum: Full Squad (use small decision groups and separate protected activity lanes)</w:t>
      </w:r>
    </w:p>
    <w:p>
      <w:pPr>
        <w:pStyle w:val="Heading2"/>
        <w:keepNext/>
      </w:pPr>
      <w:r>
        <w:t>Practice Area</w:t>
      </w:r>
    </w:p>
    <w:p>
      <w:r>
        <w:t>A classroom board area plus one protected net, pitch or field sector where the selected tactical decision can be enacted safely.</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defined decision task and use representative batter-bowler exchanges; display the score, phase, roles, field, objective and information available.</w:t>
      </w:r>
    </w:p>
    <w:p>
      <w:pPr>
        <w:pStyle w:val="ListBullet"/>
      </w:pPr>
      <w:r>
        <w:t>Brief players on batter reads bowler release and the main focus of pattern reading, option selection and counter-adjustment; identify who decides, who communicates and what evidence may trigger change.</w:t>
      </w:r>
    </w:p>
    <w:p>
      <w:pPr>
        <w:pStyle w:val="ListBullet"/>
      </w:pPr>
      <w:r>
        <w:t>Apply both players retain genuine tactical choice;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representative batter-bowler exchanges; the decision maker selects and commits to the option required for batter reads bowler release.</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batter reads bowler release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batter reads bowler release to batting, bowling, fielding or leadership decisions by linking role, opponent, field, conditions, score, wickets, overs/balls and consequence.</w:t>
      </w:r>
    </w:p>
    <w:p>
      <w:pPr>
        <w:pStyle w:val="Heading2"/>
        <w:keepNext/>
      </w:pPr>
      <w:r>
        <w:t>Related Drills</w:t>
      </w:r>
    </w:p>
    <w:p>
      <w:pPr>
        <w:pStyle w:val="ListBullet"/>
      </w:pPr>
      <w:r>
        <w:t>TD-040 - Risk and Option Review</w:t>
      </w:r>
    </w:p>
    <w:p>
      <w:pPr>
        <w:pStyle w:val="ListBullet"/>
      </w:pPr>
      <w:r>
        <w:t>TD-039 - Confidence versus Evidence</w:t>
      </w:r>
    </w:p>
    <w:p>
      <w:pPr>
        <w:pStyle w:val="ListBullet"/>
      </w:pPr>
      <w:r>
        <w:t>TD-042 - Batter Reads Line and Length</w:t>
      </w:r>
    </w:p>
    <w:p>
      <w:pPr>
        <w:pStyle w:val="ListBullet"/>
      </w:pPr>
      <w:r>
        <w:t>TD-043 - Batter Reads Pace and Variation</w:t>
      </w:r>
    </w:p>
    <w:p>
      <w:pPr>
        <w:pStyle w:val="ListBullet"/>
      </w:pPr>
      <w:r>
        <w:t>TD-021 - Risk and Reward Scale</w:t>
      </w:r>
    </w:p>
    <w:p>
      <w:r>
        <w:br w:type="page"/>
      </w:r>
    </w:p>
    <w:p>
      <w:pPr>
        <w:pStyle w:val="Heading1"/>
      </w:pPr>
      <w:r>
        <w:t>TD-042 - Batter Reads Line and Length</w:t>
      </w:r>
    </w:p>
    <w:p>
      <w:pPr>
        <w:pStyle w:val="Heading2"/>
        <w:keepNext/>
      </w:pPr>
      <w:r>
        <w:t>Drill ID</w:t>
      </w:r>
    </w:p>
    <w:p>
      <w:r>
        <w:t>TD-042</w:t>
      </w:r>
    </w:p>
    <w:p>
      <w:pPr>
        <w:pStyle w:val="Heading2"/>
        <w:keepNext/>
      </w:pPr>
      <w:r>
        <w:t>Category</w:t>
      </w:r>
    </w:p>
    <w:p>
      <w:r>
        <w:t>Tactical Decision Making</w:t>
      </w:r>
    </w:p>
    <w:p>
      <w:pPr>
        <w:pStyle w:val="Heading2"/>
        <w:keepNext/>
      </w:pPr>
      <w:r>
        <w:t>Primary Skill</w:t>
      </w:r>
    </w:p>
    <w:p>
      <w:r>
        <w:t>Batter decision making</w:t>
      </w:r>
    </w:p>
    <w:p>
      <w:pPr>
        <w:pStyle w:val="Heading2"/>
        <w:keepNext/>
      </w:pPr>
      <w:r>
        <w:t>Secondary Skills</w:t>
      </w:r>
    </w:p>
    <w:p>
      <w:pPr>
        <w:pStyle w:val="ListBullet"/>
      </w:pPr>
      <w:r>
        <w:t>Information scanning</w:t>
      </w:r>
    </w:p>
    <w:p>
      <w:pPr>
        <w:pStyle w:val="ListBullet"/>
      </w:pPr>
      <w:r>
        <w:t>Risk and option selection</w:t>
      </w:r>
    </w:p>
    <w:p>
      <w:pPr>
        <w:pStyle w:val="ListBullet"/>
      </w:pPr>
      <w:r>
        <w:t>Role and game-state awareness</w:t>
      </w:r>
    </w:p>
    <w:p>
      <w:pPr>
        <w:pStyle w:val="ListBullet"/>
      </w:pPr>
      <w:r>
        <w:t>Communication, commitment and adaptation</w:t>
      </w:r>
    </w:p>
    <w:p>
      <w:pPr>
        <w:pStyle w:val="Heading2"/>
        <w:keepNext/>
      </w:pPr>
      <w:r>
        <w:t>Objective</w:t>
      </w:r>
    </w:p>
    <w:p>
      <w:r>
        <w:t>Develop the player's ability to execute batter reads line and length by scanning relevant information, selecting a proportionate option, committing clearly and adapting from evidence in batter-bowler contests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4-10 | Maximum: Full Squad (use small decision groups and separate protected activity lanes)</w:t>
      </w:r>
    </w:p>
    <w:p>
      <w:pPr>
        <w:pStyle w:val="Heading2"/>
        <w:keepNext/>
      </w:pPr>
      <w:r>
        <w:t>Practice Area</w:t>
      </w:r>
    </w:p>
    <w:p>
      <w:r>
        <w:t>A classroom board area plus one protected net, pitch or field sector where the selected tactical decision can be enacted safely.</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defined decision task and use representative batter-bowler exchanges; display the score, phase, roles, field, objective and information available.</w:t>
      </w:r>
    </w:p>
    <w:p>
      <w:pPr>
        <w:pStyle w:val="ListBullet"/>
      </w:pPr>
      <w:r>
        <w:t>Brief players on batter reads line and length and the main focus of pattern reading, option selection and counter-adjustment; identify who decides, who communicates and what evidence may trigger change.</w:t>
      </w:r>
    </w:p>
    <w:p>
      <w:pPr>
        <w:pStyle w:val="ListBullet"/>
      </w:pPr>
      <w:r>
        <w:t>Apply both players retain genuine tactical choice;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representative batter-bowler exchanges; the decision maker selects and commits to the option required for batter reads line and length.</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batter reads line and length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batter reads line and length to batting, bowling, fielding or leadership decisions by linking role, opponent, field, conditions, score, wickets, overs/balls and consequence.</w:t>
      </w:r>
    </w:p>
    <w:p>
      <w:pPr>
        <w:pStyle w:val="Heading2"/>
        <w:keepNext/>
      </w:pPr>
      <w:r>
        <w:t>Related Drills</w:t>
      </w:r>
    </w:p>
    <w:p>
      <w:pPr>
        <w:pStyle w:val="ListBullet"/>
      </w:pPr>
      <w:r>
        <w:t>TD-041 - Batter Reads Bowler Release</w:t>
      </w:r>
    </w:p>
    <w:p>
      <w:pPr>
        <w:pStyle w:val="ListBullet"/>
      </w:pPr>
      <w:r>
        <w:t>TD-040 - Risk and Option Review</w:t>
      </w:r>
    </w:p>
    <w:p>
      <w:pPr>
        <w:pStyle w:val="ListBullet"/>
      </w:pPr>
      <w:r>
        <w:t>TD-043 - Batter Reads Pace and Variation</w:t>
      </w:r>
    </w:p>
    <w:p>
      <w:pPr>
        <w:pStyle w:val="ListBullet"/>
      </w:pPr>
      <w:r>
        <w:t>TD-044 - Batter Reads Field Change</w:t>
      </w:r>
    </w:p>
    <w:p>
      <w:pPr>
        <w:pStyle w:val="ListBullet"/>
      </w:pPr>
      <w:r>
        <w:t>TD-022 - Safe Option versus High Upside</w:t>
      </w:r>
    </w:p>
    <w:p>
      <w:r>
        <w:br w:type="page"/>
      </w:r>
    </w:p>
    <w:p>
      <w:pPr>
        <w:pStyle w:val="Heading1"/>
      </w:pPr>
      <w:r>
        <w:t>TD-043 - Batter Reads Pace and Variation</w:t>
      </w:r>
    </w:p>
    <w:p>
      <w:pPr>
        <w:pStyle w:val="Heading2"/>
        <w:keepNext/>
      </w:pPr>
      <w:r>
        <w:t>Drill ID</w:t>
      </w:r>
    </w:p>
    <w:p>
      <w:r>
        <w:t>TD-043</w:t>
      </w:r>
    </w:p>
    <w:p>
      <w:pPr>
        <w:pStyle w:val="Heading2"/>
        <w:keepNext/>
      </w:pPr>
      <w:r>
        <w:t>Category</w:t>
      </w:r>
    </w:p>
    <w:p>
      <w:r>
        <w:t>Tactical Decision Making</w:t>
      </w:r>
    </w:p>
    <w:p>
      <w:pPr>
        <w:pStyle w:val="Heading2"/>
        <w:keepNext/>
      </w:pPr>
      <w:r>
        <w:t>Primary Skill</w:t>
      </w:r>
    </w:p>
    <w:p>
      <w:r>
        <w:t>Batter decision making</w:t>
      </w:r>
    </w:p>
    <w:p>
      <w:pPr>
        <w:pStyle w:val="Heading2"/>
        <w:keepNext/>
      </w:pPr>
      <w:r>
        <w:t>Secondary Skills</w:t>
      </w:r>
    </w:p>
    <w:p>
      <w:pPr>
        <w:pStyle w:val="ListBullet"/>
      </w:pPr>
      <w:r>
        <w:t>Information scanning</w:t>
      </w:r>
    </w:p>
    <w:p>
      <w:pPr>
        <w:pStyle w:val="ListBullet"/>
      </w:pPr>
      <w:r>
        <w:t>Risk and option selection</w:t>
      </w:r>
    </w:p>
    <w:p>
      <w:pPr>
        <w:pStyle w:val="ListBullet"/>
      </w:pPr>
      <w:r>
        <w:t>Role and game-state awareness</w:t>
      </w:r>
    </w:p>
    <w:p>
      <w:pPr>
        <w:pStyle w:val="ListBullet"/>
      </w:pPr>
      <w:r>
        <w:t>Communication, commitment and adaptation</w:t>
      </w:r>
    </w:p>
    <w:p>
      <w:pPr>
        <w:pStyle w:val="Heading2"/>
        <w:keepNext/>
      </w:pPr>
      <w:r>
        <w:t>Objective</w:t>
      </w:r>
    </w:p>
    <w:p>
      <w:r>
        <w:t>Develop the player's ability to execute batter reads pace and variation by scanning relevant information, selecting a proportionate option, committing clearly and adapting from evidence in batter-bowler contests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4-10 | Maximum: Full Squad (use small decision groups and separate protected activity lanes)</w:t>
      </w:r>
    </w:p>
    <w:p>
      <w:pPr>
        <w:pStyle w:val="Heading2"/>
        <w:keepNext/>
      </w:pPr>
      <w:r>
        <w:t>Practice Area</w:t>
      </w:r>
    </w:p>
    <w:p>
      <w:r>
        <w:t>A classroom board area plus one protected net, pitch or field sector where the selected tactical decision can be enacted safely.</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defined decision task and use representative batter-bowler exchanges; display the score, phase, roles, field, objective and information available.</w:t>
      </w:r>
    </w:p>
    <w:p>
      <w:pPr>
        <w:pStyle w:val="ListBullet"/>
      </w:pPr>
      <w:r>
        <w:t>Brief players on batter reads pace and variation and the main focus of pattern reading, option selection and counter-adjustment; identify who decides, who communicates and what evidence may trigger change.</w:t>
      </w:r>
    </w:p>
    <w:p>
      <w:pPr>
        <w:pStyle w:val="ListBullet"/>
      </w:pPr>
      <w:r>
        <w:t>Apply both players retain genuine tactical choice;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representative batter-bowler exchanges; the decision maker selects and commits to the option required for batter reads pace and variation.</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batter reads pace and variation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batter reads pace and variation to batting, bowling, fielding or leadership decisions by linking role, opponent, field, conditions, score, wickets, overs/balls and consequence.</w:t>
      </w:r>
    </w:p>
    <w:p>
      <w:pPr>
        <w:pStyle w:val="Heading2"/>
        <w:keepNext/>
      </w:pPr>
      <w:r>
        <w:t>Related Drills</w:t>
      </w:r>
    </w:p>
    <w:p>
      <w:pPr>
        <w:pStyle w:val="ListBullet"/>
      </w:pPr>
      <w:r>
        <w:t>TD-042 - Batter Reads Line and Length</w:t>
      </w:r>
    </w:p>
    <w:p>
      <w:pPr>
        <w:pStyle w:val="ListBullet"/>
      </w:pPr>
      <w:r>
        <w:t>TD-041 - Batter Reads Bowler Release</w:t>
      </w:r>
    </w:p>
    <w:p>
      <w:pPr>
        <w:pStyle w:val="ListBullet"/>
      </w:pPr>
      <w:r>
        <w:t>TD-044 - Batter Reads Field Change</w:t>
      </w:r>
    </w:p>
    <w:p>
      <w:pPr>
        <w:pStyle w:val="ListBullet"/>
      </w:pPr>
      <w:r>
        <w:t>TD-045 - Bowler Reads Batter Setup</w:t>
      </w:r>
    </w:p>
    <w:p>
      <w:pPr>
        <w:pStyle w:val="ListBullet"/>
      </w:pPr>
      <w:r>
        <w:t>TD-023 - Dismissal Risk Mapping</w:t>
      </w:r>
    </w:p>
    <w:p>
      <w:r>
        <w:br w:type="page"/>
      </w:r>
    </w:p>
    <w:p>
      <w:pPr>
        <w:pStyle w:val="Heading1"/>
      </w:pPr>
      <w:r>
        <w:t>TD-044 - Batter Reads Field Change</w:t>
      </w:r>
    </w:p>
    <w:p>
      <w:pPr>
        <w:pStyle w:val="Heading2"/>
        <w:keepNext/>
      </w:pPr>
      <w:r>
        <w:t>Drill ID</w:t>
      </w:r>
    </w:p>
    <w:p>
      <w:r>
        <w:t>TD-044</w:t>
      </w:r>
    </w:p>
    <w:p>
      <w:pPr>
        <w:pStyle w:val="Heading2"/>
        <w:keepNext/>
      </w:pPr>
      <w:r>
        <w:t>Category</w:t>
      </w:r>
    </w:p>
    <w:p>
      <w:r>
        <w:t>Tactical Decision Making</w:t>
      </w:r>
    </w:p>
    <w:p>
      <w:pPr>
        <w:pStyle w:val="Heading2"/>
        <w:keepNext/>
      </w:pPr>
      <w:r>
        <w:t>Primary Skill</w:t>
      </w:r>
    </w:p>
    <w:p>
      <w:r>
        <w:t>Batter decision making</w:t>
      </w:r>
    </w:p>
    <w:p>
      <w:pPr>
        <w:pStyle w:val="Heading2"/>
        <w:keepNext/>
      </w:pPr>
      <w:r>
        <w:t>Secondary Skills</w:t>
      </w:r>
    </w:p>
    <w:p>
      <w:pPr>
        <w:pStyle w:val="ListBullet"/>
      </w:pPr>
      <w:r>
        <w:t>Information scanning</w:t>
      </w:r>
    </w:p>
    <w:p>
      <w:pPr>
        <w:pStyle w:val="ListBullet"/>
      </w:pPr>
      <w:r>
        <w:t>Risk and option selection</w:t>
      </w:r>
    </w:p>
    <w:p>
      <w:pPr>
        <w:pStyle w:val="ListBullet"/>
      </w:pPr>
      <w:r>
        <w:t>Role and game-state awareness</w:t>
      </w:r>
    </w:p>
    <w:p>
      <w:pPr>
        <w:pStyle w:val="ListBullet"/>
      </w:pPr>
      <w:r>
        <w:t>Communication, commitment and adaptation</w:t>
      </w:r>
    </w:p>
    <w:p>
      <w:pPr>
        <w:pStyle w:val="Heading2"/>
        <w:keepNext/>
      </w:pPr>
      <w:r>
        <w:t>Objective</w:t>
      </w:r>
    </w:p>
    <w:p>
      <w:r>
        <w:t>Develop the player's ability to execute batter reads field change by scanning relevant information, selecting a proportionate option, committing clearly and adapting from evidence in batter-bowler contests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4-10 | Maximum: Full Squad (use small decision groups and separate protected activity lanes)</w:t>
      </w:r>
    </w:p>
    <w:p>
      <w:pPr>
        <w:pStyle w:val="Heading2"/>
        <w:keepNext/>
      </w:pPr>
      <w:r>
        <w:t>Practice Area</w:t>
      </w:r>
    </w:p>
    <w:p>
      <w:r>
        <w:t>A classroom board area plus one protected net, pitch or field sector where the selected tactical decision can be enacted safely.</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defined decision task and use representative batter-bowler exchanges; display the score, phase, roles, field, objective and information available.</w:t>
      </w:r>
    </w:p>
    <w:p>
      <w:pPr>
        <w:pStyle w:val="ListBullet"/>
      </w:pPr>
      <w:r>
        <w:t>Brief players on batter reads field change and the main focus of pattern reading, option selection and counter-adjustment; identify who decides, who communicates and what evidence may trigger change.</w:t>
      </w:r>
    </w:p>
    <w:p>
      <w:pPr>
        <w:pStyle w:val="ListBullet"/>
      </w:pPr>
      <w:r>
        <w:t>Apply both players retain genuine tactical choice;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representative batter-bowler exchanges; the decision maker selects and commits to the option required for batter reads field change.</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batter reads field change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batter reads field change to batting, bowling, fielding or leadership decisions by linking role, opponent, field, conditions, score, wickets, overs/balls and consequence.</w:t>
      </w:r>
    </w:p>
    <w:p>
      <w:pPr>
        <w:pStyle w:val="Heading2"/>
        <w:keepNext/>
      </w:pPr>
      <w:r>
        <w:t>Related Drills</w:t>
      </w:r>
    </w:p>
    <w:p>
      <w:pPr>
        <w:pStyle w:val="ListBullet"/>
      </w:pPr>
      <w:r>
        <w:t>TD-043 - Batter Reads Pace and Variation</w:t>
      </w:r>
    </w:p>
    <w:p>
      <w:pPr>
        <w:pStyle w:val="ListBullet"/>
      </w:pPr>
      <w:r>
        <w:t>TD-042 - Batter Reads Line and Length</w:t>
      </w:r>
    </w:p>
    <w:p>
      <w:pPr>
        <w:pStyle w:val="ListBullet"/>
      </w:pPr>
      <w:r>
        <w:t>TD-045 - Bowler Reads Batter Setup</w:t>
      </w:r>
    </w:p>
    <w:p>
      <w:pPr>
        <w:pStyle w:val="ListBullet"/>
      </w:pPr>
      <w:r>
        <w:t>TD-046 - Bowler Reads Batter Movement</w:t>
      </w:r>
    </w:p>
    <w:p>
      <w:pPr>
        <w:pStyle w:val="ListBullet"/>
      </w:pPr>
      <w:r>
        <w:t>TD-024 - Boundary Risk Mapping</w:t>
      </w:r>
    </w:p>
    <w:p>
      <w:r>
        <w:br w:type="page"/>
      </w:r>
    </w:p>
    <w:p>
      <w:pPr>
        <w:pStyle w:val="Heading1"/>
      </w:pPr>
      <w:r>
        <w:t>TD-045 - Bowler Reads Batter Setup</w:t>
      </w:r>
    </w:p>
    <w:p>
      <w:pPr>
        <w:pStyle w:val="Heading2"/>
        <w:keepNext/>
      </w:pPr>
      <w:r>
        <w:t>Drill ID</w:t>
      </w:r>
    </w:p>
    <w:p>
      <w:r>
        <w:t>TD-045</w:t>
      </w:r>
    </w:p>
    <w:p>
      <w:pPr>
        <w:pStyle w:val="Heading2"/>
        <w:keepNext/>
      </w:pPr>
      <w:r>
        <w:t>Category</w:t>
      </w:r>
    </w:p>
    <w:p>
      <w:r>
        <w:t>Tactical Decision Making</w:t>
      </w:r>
    </w:p>
    <w:p>
      <w:pPr>
        <w:pStyle w:val="Heading2"/>
        <w:keepNext/>
      </w:pPr>
      <w:r>
        <w:t>Primary Skill</w:t>
      </w:r>
    </w:p>
    <w:p>
      <w:r>
        <w:t>Batter decision making</w:t>
      </w:r>
    </w:p>
    <w:p>
      <w:pPr>
        <w:pStyle w:val="Heading2"/>
        <w:keepNext/>
      </w:pPr>
      <w:r>
        <w:t>Secondary Skills</w:t>
      </w:r>
    </w:p>
    <w:p>
      <w:pPr>
        <w:pStyle w:val="ListBullet"/>
      </w:pPr>
      <w:r>
        <w:t>Information scanning</w:t>
      </w:r>
    </w:p>
    <w:p>
      <w:pPr>
        <w:pStyle w:val="ListBullet"/>
      </w:pPr>
      <w:r>
        <w:t>Risk and option selection</w:t>
      </w:r>
    </w:p>
    <w:p>
      <w:pPr>
        <w:pStyle w:val="ListBullet"/>
      </w:pPr>
      <w:r>
        <w:t>Role and game-state awareness</w:t>
      </w:r>
    </w:p>
    <w:p>
      <w:pPr>
        <w:pStyle w:val="ListBullet"/>
      </w:pPr>
      <w:r>
        <w:t>Communication, commitment and adaptation</w:t>
      </w:r>
    </w:p>
    <w:p>
      <w:pPr>
        <w:pStyle w:val="Heading2"/>
        <w:keepNext/>
      </w:pPr>
      <w:r>
        <w:t>Objective</w:t>
      </w:r>
    </w:p>
    <w:p>
      <w:r>
        <w:t>Develop the player's ability to execute bowler reads batter setup by scanning relevant information, selecting a proportionate option, committing clearly and adapting from evidence in batter-bowler contests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4-10 | Maximum: Full Squad (use small decision groups and separate protected activity lanes)</w:t>
      </w:r>
    </w:p>
    <w:p>
      <w:pPr>
        <w:pStyle w:val="Heading2"/>
        <w:keepNext/>
      </w:pPr>
      <w:r>
        <w:t>Practice Area</w:t>
      </w:r>
    </w:p>
    <w:p>
      <w:r>
        <w:t>A classroom board area plus one protected net, pitch or field sector where the selected tactical decision can be enacted safely.</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defined decision task and use representative batter-bowler exchanges; display the score, phase, roles, field, objective and information available.</w:t>
      </w:r>
    </w:p>
    <w:p>
      <w:pPr>
        <w:pStyle w:val="ListBullet"/>
      </w:pPr>
      <w:r>
        <w:t>Brief players on bowler reads batter setup and the main focus of pattern reading, option selection and counter-adjustment; identify who decides, who communicates and what evidence may trigger change.</w:t>
      </w:r>
    </w:p>
    <w:p>
      <w:pPr>
        <w:pStyle w:val="ListBullet"/>
      </w:pPr>
      <w:r>
        <w:t>Apply both players retain genuine tactical choice;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representative batter-bowler exchanges; the decision maker selects and commits to the option required for bowler reads batter setup.</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bowler reads batter setup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bowler reads batter setup to batting, bowling, fielding or leadership decisions by linking role, opponent, field, conditions, score, wickets, overs/balls and consequence.</w:t>
      </w:r>
    </w:p>
    <w:p>
      <w:pPr>
        <w:pStyle w:val="Heading2"/>
        <w:keepNext/>
      </w:pPr>
      <w:r>
        <w:t>Related Drills</w:t>
      </w:r>
    </w:p>
    <w:p>
      <w:pPr>
        <w:pStyle w:val="ListBullet"/>
      </w:pPr>
      <w:r>
        <w:t>TD-044 - Batter Reads Field Change</w:t>
      </w:r>
    </w:p>
    <w:p>
      <w:pPr>
        <w:pStyle w:val="ListBullet"/>
      </w:pPr>
      <w:r>
        <w:t>TD-043 - Batter Reads Pace and Variation</w:t>
      </w:r>
    </w:p>
    <w:p>
      <w:pPr>
        <w:pStyle w:val="ListBullet"/>
      </w:pPr>
      <w:r>
        <w:t>TD-046 - Bowler Reads Batter Movement</w:t>
      </w:r>
    </w:p>
    <w:p>
      <w:pPr>
        <w:pStyle w:val="ListBullet"/>
      </w:pPr>
      <w:r>
        <w:t>TD-047 - Bowler Reads Scoring Preference</w:t>
      </w:r>
    </w:p>
    <w:p>
      <w:pPr>
        <w:pStyle w:val="ListBullet"/>
      </w:pPr>
      <w:r>
        <w:t>TD-025 - Single-Run Risk Mapping</w:t>
      </w:r>
    </w:p>
    <w:p>
      <w:r>
        <w:br w:type="page"/>
      </w:r>
    </w:p>
    <w:p>
      <w:pPr>
        <w:pStyle w:val="Heading1"/>
      </w:pPr>
      <w:r>
        <w:t>TD-046 - Bowler Reads Batter Movement</w:t>
      </w:r>
    </w:p>
    <w:p>
      <w:pPr>
        <w:pStyle w:val="Heading2"/>
        <w:keepNext/>
      </w:pPr>
      <w:r>
        <w:t>Drill ID</w:t>
      </w:r>
    </w:p>
    <w:p>
      <w:r>
        <w:t>TD-046</w:t>
      </w:r>
    </w:p>
    <w:p>
      <w:pPr>
        <w:pStyle w:val="Heading2"/>
        <w:keepNext/>
      </w:pPr>
      <w:r>
        <w:t>Category</w:t>
      </w:r>
    </w:p>
    <w:p>
      <w:r>
        <w:t>Tactical Decision Making</w:t>
      </w:r>
    </w:p>
    <w:p>
      <w:pPr>
        <w:pStyle w:val="Heading2"/>
        <w:keepNext/>
      </w:pPr>
      <w:r>
        <w:t>Primary Skill</w:t>
      </w:r>
    </w:p>
    <w:p>
      <w:r>
        <w:t>Batter decision making</w:t>
      </w:r>
    </w:p>
    <w:p>
      <w:pPr>
        <w:pStyle w:val="Heading2"/>
        <w:keepNext/>
      </w:pPr>
      <w:r>
        <w:t>Secondary Skills</w:t>
      </w:r>
    </w:p>
    <w:p>
      <w:pPr>
        <w:pStyle w:val="ListBullet"/>
      </w:pPr>
      <w:r>
        <w:t>Information scanning</w:t>
      </w:r>
    </w:p>
    <w:p>
      <w:pPr>
        <w:pStyle w:val="ListBullet"/>
      </w:pPr>
      <w:r>
        <w:t>Risk and option selection</w:t>
      </w:r>
    </w:p>
    <w:p>
      <w:pPr>
        <w:pStyle w:val="ListBullet"/>
      </w:pPr>
      <w:r>
        <w:t>Role and game-state awareness</w:t>
      </w:r>
    </w:p>
    <w:p>
      <w:pPr>
        <w:pStyle w:val="ListBullet"/>
      </w:pPr>
      <w:r>
        <w:t>Communication, commitment and adaptation</w:t>
      </w:r>
    </w:p>
    <w:p>
      <w:pPr>
        <w:pStyle w:val="Heading2"/>
        <w:keepNext/>
      </w:pPr>
      <w:r>
        <w:t>Objective</w:t>
      </w:r>
    </w:p>
    <w:p>
      <w:r>
        <w:t>Develop the player's ability to execute bowler reads batter movement by scanning relevant information, selecting a proportionate option, committing clearly and adapting from evidence in batter-bowler contests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4-10 | Maximum: Full Squad (use small decision groups and separate protected activity lanes)</w:t>
      </w:r>
    </w:p>
    <w:p>
      <w:pPr>
        <w:pStyle w:val="Heading2"/>
        <w:keepNext/>
      </w:pPr>
      <w:r>
        <w:t>Practice Area</w:t>
      </w:r>
    </w:p>
    <w:p>
      <w:r>
        <w:t>A classroom board area plus one protected net, pitch or field sector where the selected tactical decision can be enacted safely.</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defined decision task and use representative batter-bowler exchanges; display the score, phase, roles, field, objective and information available.</w:t>
      </w:r>
    </w:p>
    <w:p>
      <w:pPr>
        <w:pStyle w:val="ListBullet"/>
      </w:pPr>
      <w:r>
        <w:t>Brief players on bowler reads batter movement and the main focus of pattern reading, option selection and counter-adjustment; identify who decides, who communicates and what evidence may trigger change.</w:t>
      </w:r>
    </w:p>
    <w:p>
      <w:pPr>
        <w:pStyle w:val="ListBullet"/>
      </w:pPr>
      <w:r>
        <w:t>Apply both players retain genuine tactical choice;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representative batter-bowler exchanges; the decision maker selects and commits to the option required for bowler reads batter movement.</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bowler reads batter movement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bowler reads batter movement to batting, bowling, fielding or leadership decisions by linking role, opponent, field, conditions, score, wickets, overs/balls and consequence.</w:t>
      </w:r>
    </w:p>
    <w:p>
      <w:pPr>
        <w:pStyle w:val="Heading2"/>
        <w:keepNext/>
      </w:pPr>
      <w:r>
        <w:t>Related Drills</w:t>
      </w:r>
    </w:p>
    <w:p>
      <w:pPr>
        <w:pStyle w:val="ListBullet"/>
      </w:pPr>
      <w:r>
        <w:t>TD-045 - Bowler Reads Batter Setup</w:t>
      </w:r>
    </w:p>
    <w:p>
      <w:pPr>
        <w:pStyle w:val="ListBullet"/>
      </w:pPr>
      <w:r>
        <w:t>TD-044 - Batter Reads Field Change</w:t>
      </w:r>
    </w:p>
    <w:p>
      <w:pPr>
        <w:pStyle w:val="ListBullet"/>
      </w:pPr>
      <w:r>
        <w:t>TD-047 - Bowler Reads Scoring Preference</w:t>
      </w:r>
    </w:p>
    <w:p>
      <w:pPr>
        <w:pStyle w:val="ListBullet"/>
      </w:pPr>
      <w:r>
        <w:t>TD-048 - Bowler Reads Strike Intent</w:t>
      </w:r>
    </w:p>
    <w:p>
      <w:pPr>
        <w:pStyle w:val="ListBullet"/>
      </w:pPr>
      <w:r>
        <w:t>TD-026 - Dot-Ball Pressure Decision</w:t>
      </w:r>
    </w:p>
    <w:p>
      <w:r>
        <w:br w:type="page"/>
      </w:r>
    </w:p>
    <w:p>
      <w:pPr>
        <w:pStyle w:val="Heading1"/>
      </w:pPr>
      <w:r>
        <w:t>TD-047 - Bowler Reads Scoring Preference</w:t>
      </w:r>
    </w:p>
    <w:p>
      <w:pPr>
        <w:pStyle w:val="Heading2"/>
        <w:keepNext/>
      </w:pPr>
      <w:r>
        <w:t>Drill ID</w:t>
      </w:r>
    </w:p>
    <w:p>
      <w:r>
        <w:t>TD-047</w:t>
      </w:r>
    </w:p>
    <w:p>
      <w:pPr>
        <w:pStyle w:val="Heading2"/>
        <w:keepNext/>
      </w:pPr>
      <w:r>
        <w:t>Category</w:t>
      </w:r>
    </w:p>
    <w:p>
      <w:r>
        <w:t>Tactical Decision Making</w:t>
      </w:r>
    </w:p>
    <w:p>
      <w:pPr>
        <w:pStyle w:val="Heading2"/>
        <w:keepNext/>
      </w:pPr>
      <w:r>
        <w:t>Primary Skill</w:t>
      </w:r>
    </w:p>
    <w:p>
      <w:r>
        <w:t>Bowler decision making</w:t>
      </w:r>
    </w:p>
    <w:p>
      <w:pPr>
        <w:pStyle w:val="Heading2"/>
        <w:keepNext/>
      </w:pPr>
      <w:r>
        <w:t>Secondary Skills</w:t>
      </w:r>
    </w:p>
    <w:p>
      <w:pPr>
        <w:pStyle w:val="ListBullet"/>
      </w:pPr>
      <w:r>
        <w:t>Information scanning</w:t>
      </w:r>
    </w:p>
    <w:p>
      <w:pPr>
        <w:pStyle w:val="ListBullet"/>
      </w:pPr>
      <w:r>
        <w:t>Risk and option selection</w:t>
      </w:r>
    </w:p>
    <w:p>
      <w:pPr>
        <w:pStyle w:val="ListBullet"/>
      </w:pPr>
      <w:r>
        <w:t>Role and game-state awareness</w:t>
      </w:r>
    </w:p>
    <w:p>
      <w:pPr>
        <w:pStyle w:val="ListBullet"/>
      </w:pPr>
      <w:r>
        <w:t>Communication, commitment and adaptation</w:t>
      </w:r>
    </w:p>
    <w:p>
      <w:pPr>
        <w:pStyle w:val="Heading2"/>
        <w:keepNext/>
      </w:pPr>
      <w:r>
        <w:t>Objective</w:t>
      </w:r>
    </w:p>
    <w:p>
      <w:r>
        <w:t>Develop the player's ability to execute bowler reads scoring preference by scanning relevant information, selecting a proportionate option, committing clearly and adapting from evidence in batter-bowler contests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4-10 | Maximum: Full Squad (use small decision groups and separate protected activity lanes)</w:t>
      </w:r>
    </w:p>
    <w:p>
      <w:pPr>
        <w:pStyle w:val="Heading2"/>
        <w:keepNext/>
      </w:pPr>
      <w:r>
        <w:t>Practice Area</w:t>
      </w:r>
    </w:p>
    <w:p>
      <w:r>
        <w:t>A classroom board area plus one protected net, pitch or field sector where the selected tactical decision can be enacted safely.</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defined decision task and use representative batter-bowler exchanges; display the score, phase, roles, field, objective and information available.</w:t>
      </w:r>
    </w:p>
    <w:p>
      <w:pPr>
        <w:pStyle w:val="ListBullet"/>
      </w:pPr>
      <w:r>
        <w:t>Brief players on bowler reads scoring preference and the main focus of pattern reading, option selection and counter-adjustment; identify who decides, who communicates and what evidence may trigger change.</w:t>
      </w:r>
    </w:p>
    <w:p>
      <w:pPr>
        <w:pStyle w:val="ListBullet"/>
      </w:pPr>
      <w:r>
        <w:t>Apply both players retain genuine tactical choice;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representative batter-bowler exchanges; the decision maker selects and commits to the option required for bowler reads scoring preference.</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bowler reads scoring preference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bowler reads scoring preference to batting, bowling, fielding or leadership decisions by linking role, opponent, field, conditions, score, wickets, overs/balls and consequence.</w:t>
      </w:r>
    </w:p>
    <w:p>
      <w:pPr>
        <w:pStyle w:val="Heading2"/>
        <w:keepNext/>
      </w:pPr>
      <w:r>
        <w:t>Related Drills</w:t>
      </w:r>
    </w:p>
    <w:p>
      <w:pPr>
        <w:pStyle w:val="ListBullet"/>
      </w:pPr>
      <w:r>
        <w:t>TD-046 - Bowler Reads Batter Movement</w:t>
      </w:r>
    </w:p>
    <w:p>
      <w:pPr>
        <w:pStyle w:val="ListBullet"/>
      </w:pPr>
      <w:r>
        <w:t>TD-045 - Bowler Reads Batter Setup</w:t>
      </w:r>
    </w:p>
    <w:p>
      <w:pPr>
        <w:pStyle w:val="ListBullet"/>
      </w:pPr>
      <w:r>
        <w:t>TD-048 - Bowler Reads Strike Intent</w:t>
      </w:r>
    </w:p>
    <w:p>
      <w:pPr>
        <w:pStyle w:val="ListBullet"/>
      </w:pPr>
      <w:r>
        <w:t>TD-049 - Set Up a Batter over Three Balls</w:t>
      </w:r>
    </w:p>
    <w:p>
      <w:pPr>
        <w:pStyle w:val="ListBullet"/>
      </w:pPr>
      <w:r>
        <w:t>TD-027 - Protect versus Attack Choice</w:t>
      </w:r>
    </w:p>
    <w:p>
      <w:r>
        <w:br w:type="page"/>
      </w:r>
    </w:p>
    <w:p>
      <w:pPr>
        <w:pStyle w:val="Heading1"/>
      </w:pPr>
      <w:r>
        <w:t>TD-048 - Bowler Reads Strike Intent</w:t>
      </w:r>
    </w:p>
    <w:p>
      <w:pPr>
        <w:pStyle w:val="Heading2"/>
        <w:keepNext/>
      </w:pPr>
      <w:r>
        <w:t>Drill ID</w:t>
      </w:r>
    </w:p>
    <w:p>
      <w:r>
        <w:t>TD-048</w:t>
      </w:r>
    </w:p>
    <w:p>
      <w:pPr>
        <w:pStyle w:val="Heading2"/>
        <w:keepNext/>
      </w:pPr>
      <w:r>
        <w:t>Category</w:t>
      </w:r>
    </w:p>
    <w:p>
      <w:r>
        <w:t>Tactical Decision Making</w:t>
      </w:r>
    </w:p>
    <w:p>
      <w:pPr>
        <w:pStyle w:val="Heading2"/>
        <w:keepNext/>
      </w:pPr>
      <w:r>
        <w:t>Primary Skill</w:t>
      </w:r>
    </w:p>
    <w:p>
      <w:r>
        <w:t>Bowler decision making</w:t>
      </w:r>
    </w:p>
    <w:p>
      <w:pPr>
        <w:pStyle w:val="Heading2"/>
        <w:keepNext/>
      </w:pPr>
      <w:r>
        <w:t>Secondary Skills</w:t>
      </w:r>
    </w:p>
    <w:p>
      <w:pPr>
        <w:pStyle w:val="ListBullet"/>
      </w:pPr>
      <w:r>
        <w:t>Information scanning</w:t>
      </w:r>
    </w:p>
    <w:p>
      <w:pPr>
        <w:pStyle w:val="ListBullet"/>
      </w:pPr>
      <w:r>
        <w:t>Risk and option selection</w:t>
      </w:r>
    </w:p>
    <w:p>
      <w:pPr>
        <w:pStyle w:val="ListBullet"/>
      </w:pPr>
      <w:r>
        <w:t>Role and game-state awareness</w:t>
      </w:r>
    </w:p>
    <w:p>
      <w:pPr>
        <w:pStyle w:val="ListBullet"/>
      </w:pPr>
      <w:r>
        <w:t>Communication, commitment and adaptation</w:t>
      </w:r>
    </w:p>
    <w:p>
      <w:pPr>
        <w:pStyle w:val="Heading2"/>
        <w:keepNext/>
      </w:pPr>
      <w:r>
        <w:t>Objective</w:t>
      </w:r>
    </w:p>
    <w:p>
      <w:r>
        <w:t>Develop the player's ability to execute bowler reads strike intent by scanning relevant information, selecting a proportionate option, committing clearly and adapting from evidence in batter-bowler contests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4-10 | Maximum: Full Squad (use small decision groups and separate protected activity lanes)</w:t>
      </w:r>
    </w:p>
    <w:p>
      <w:pPr>
        <w:pStyle w:val="Heading2"/>
        <w:keepNext/>
      </w:pPr>
      <w:r>
        <w:t>Practice Area</w:t>
      </w:r>
    </w:p>
    <w:p>
      <w:r>
        <w:t>A classroom board area plus one protected net, pitch or field sector where the selected tactical decision can be enacted safely.</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defined decision task and use representative batter-bowler exchanges; display the score, phase, roles, field, objective and information available.</w:t>
      </w:r>
    </w:p>
    <w:p>
      <w:pPr>
        <w:pStyle w:val="ListBullet"/>
      </w:pPr>
      <w:r>
        <w:t>Brief players on bowler reads strike intent and the main focus of pattern reading, option selection and counter-adjustment; identify who decides, who communicates and what evidence may trigger change.</w:t>
      </w:r>
    </w:p>
    <w:p>
      <w:pPr>
        <w:pStyle w:val="ListBullet"/>
      </w:pPr>
      <w:r>
        <w:t>Apply both players retain genuine tactical choice;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representative batter-bowler exchanges; the decision maker selects and commits to the option required for bowler reads strike intent.</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bowler reads strike intent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bowler reads strike intent to batting, bowling, fielding or leadership decisions by linking role, opponent, field, conditions, score, wickets, overs/balls and consequence.</w:t>
      </w:r>
    </w:p>
    <w:p>
      <w:pPr>
        <w:pStyle w:val="Heading2"/>
        <w:keepNext/>
      </w:pPr>
      <w:r>
        <w:t>Related Drills</w:t>
      </w:r>
    </w:p>
    <w:p>
      <w:pPr>
        <w:pStyle w:val="ListBullet"/>
      </w:pPr>
      <w:r>
        <w:t>TD-047 - Bowler Reads Scoring Preference</w:t>
      </w:r>
    </w:p>
    <w:p>
      <w:pPr>
        <w:pStyle w:val="ListBullet"/>
      </w:pPr>
      <w:r>
        <w:t>TD-046 - Bowler Reads Batter Movement</w:t>
      </w:r>
    </w:p>
    <w:p>
      <w:pPr>
        <w:pStyle w:val="ListBullet"/>
      </w:pPr>
      <w:r>
        <w:t>TD-049 - Set Up a Batter over Three Balls</w:t>
      </w:r>
    </w:p>
    <w:p>
      <w:pPr>
        <w:pStyle w:val="ListBullet"/>
      </w:pPr>
      <w:r>
        <w:t>TD-050 - Set Up a Bowler over an Over</w:t>
      </w:r>
    </w:p>
    <w:p>
      <w:pPr>
        <w:pStyle w:val="ListBullet"/>
      </w:pPr>
      <w:r>
        <w:t>TD-028 - Target the Weakest Fielder</w:t>
      </w:r>
    </w:p>
    <w:p>
      <w:r>
        <w:br w:type="page"/>
      </w:r>
    </w:p>
    <w:p>
      <w:pPr>
        <w:pStyle w:val="Heading1"/>
      </w:pPr>
      <w:r>
        <w:t>TD-049 - Set Up a Batter over Three Balls</w:t>
      </w:r>
    </w:p>
    <w:p>
      <w:pPr>
        <w:pStyle w:val="Heading2"/>
        <w:keepNext/>
      </w:pPr>
      <w:r>
        <w:t>Drill ID</w:t>
      </w:r>
    </w:p>
    <w:p>
      <w:r>
        <w:t>TD-049</w:t>
      </w:r>
    </w:p>
    <w:p>
      <w:pPr>
        <w:pStyle w:val="Heading2"/>
        <w:keepNext/>
      </w:pPr>
      <w:r>
        <w:t>Category</w:t>
      </w:r>
    </w:p>
    <w:p>
      <w:r>
        <w:t>Tactical Decision Making</w:t>
      </w:r>
    </w:p>
    <w:p>
      <w:pPr>
        <w:pStyle w:val="Heading2"/>
        <w:keepNext/>
      </w:pPr>
      <w:r>
        <w:t>Primary Skill</w:t>
      </w:r>
    </w:p>
    <w:p>
      <w:r>
        <w:t>Batter decision making</w:t>
      </w:r>
    </w:p>
    <w:p>
      <w:pPr>
        <w:pStyle w:val="Heading2"/>
        <w:keepNext/>
      </w:pPr>
      <w:r>
        <w:t>Secondary Skills</w:t>
      </w:r>
    </w:p>
    <w:p>
      <w:pPr>
        <w:pStyle w:val="ListBullet"/>
      </w:pPr>
      <w:r>
        <w:t>Information scanning</w:t>
      </w:r>
    </w:p>
    <w:p>
      <w:pPr>
        <w:pStyle w:val="ListBullet"/>
      </w:pPr>
      <w:r>
        <w:t>Risk and option selection</w:t>
      </w:r>
    </w:p>
    <w:p>
      <w:pPr>
        <w:pStyle w:val="ListBullet"/>
      </w:pPr>
      <w:r>
        <w:t>Role and game-state awareness</w:t>
      </w:r>
    </w:p>
    <w:p>
      <w:pPr>
        <w:pStyle w:val="ListBullet"/>
      </w:pPr>
      <w:r>
        <w:t>Communication, commitment and adaptation</w:t>
      </w:r>
    </w:p>
    <w:p>
      <w:pPr>
        <w:pStyle w:val="Heading2"/>
        <w:keepNext/>
      </w:pPr>
      <w:r>
        <w:t>Objective</w:t>
      </w:r>
    </w:p>
    <w:p>
      <w:r>
        <w:t>Develop the player's ability to execute set up a batter over three balls by scanning relevant information, selecting a proportionate option, committing clearly and adapting from evidence in batter-bowler contests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4-10 | Maximum: Full Squad (use small decision groups and separate protected activity lanes)</w:t>
      </w:r>
    </w:p>
    <w:p>
      <w:pPr>
        <w:pStyle w:val="Heading2"/>
        <w:keepNext/>
      </w:pPr>
      <w:r>
        <w:t>Practice Area</w:t>
      </w:r>
    </w:p>
    <w:p>
      <w:r>
        <w:t>A classroom board area plus one protected net, pitch or field sector where the selected tactical decision can be enacted safely.</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defined decision task and use representative batter-bowler exchanges; display the score, phase, roles, field, objective and information available.</w:t>
      </w:r>
    </w:p>
    <w:p>
      <w:pPr>
        <w:pStyle w:val="ListBullet"/>
      </w:pPr>
      <w:r>
        <w:t>Brief players on set up a batter over three balls and the main focus of pattern reading, option selection and counter-adjustment; identify who decides, who communicates and what evidence may trigger change.</w:t>
      </w:r>
    </w:p>
    <w:p>
      <w:pPr>
        <w:pStyle w:val="ListBullet"/>
      </w:pPr>
      <w:r>
        <w:t>Apply both players retain genuine tactical choice;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representative batter-bowler exchanges; the decision maker selects and commits to the option required for set up a batter over three balls.</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set up a batter over three balls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set up a batter over three balls to batting, bowling, fielding or leadership decisions by linking role, opponent, field, conditions, score, wickets, overs/balls and consequence.</w:t>
      </w:r>
    </w:p>
    <w:p>
      <w:pPr>
        <w:pStyle w:val="Heading2"/>
        <w:keepNext/>
      </w:pPr>
      <w:r>
        <w:t>Related Drills</w:t>
      </w:r>
    </w:p>
    <w:p>
      <w:pPr>
        <w:pStyle w:val="ListBullet"/>
      </w:pPr>
      <w:r>
        <w:t>TD-048 - Bowler Reads Strike Intent</w:t>
      </w:r>
    </w:p>
    <w:p>
      <w:pPr>
        <w:pStyle w:val="ListBullet"/>
      </w:pPr>
      <w:r>
        <w:t>TD-047 - Bowler Reads Scoring Preference</w:t>
      </w:r>
    </w:p>
    <w:p>
      <w:pPr>
        <w:pStyle w:val="ListBullet"/>
      </w:pPr>
      <w:r>
        <w:t>TD-050 - Set Up a Bowler over an Over</w:t>
      </w:r>
    </w:p>
    <w:p>
      <w:pPr>
        <w:pStyle w:val="ListBullet"/>
      </w:pPr>
      <w:r>
        <w:t>TD-051 - Stock Ball versus Variation</w:t>
      </w:r>
    </w:p>
    <w:p>
      <w:pPr>
        <w:pStyle w:val="ListBullet"/>
      </w:pPr>
      <w:r>
        <w:t>TD-029 - Use the Strongest Skill</w:t>
      </w:r>
    </w:p>
    <w:p>
      <w:r>
        <w:br w:type="page"/>
      </w:r>
    </w:p>
    <w:p>
      <w:pPr>
        <w:pStyle w:val="Heading1"/>
      </w:pPr>
      <w:r>
        <w:t>TD-050 - Set Up a Bowler over an Over</w:t>
      </w:r>
    </w:p>
    <w:p>
      <w:pPr>
        <w:pStyle w:val="Heading2"/>
        <w:keepNext/>
      </w:pPr>
      <w:r>
        <w:t>Drill ID</w:t>
      </w:r>
    </w:p>
    <w:p>
      <w:r>
        <w:t>TD-050</w:t>
      </w:r>
    </w:p>
    <w:p>
      <w:pPr>
        <w:pStyle w:val="Heading2"/>
        <w:keepNext/>
      </w:pPr>
      <w:r>
        <w:t>Category</w:t>
      </w:r>
    </w:p>
    <w:p>
      <w:r>
        <w:t>Tactical Decision Making</w:t>
      </w:r>
    </w:p>
    <w:p>
      <w:pPr>
        <w:pStyle w:val="Heading2"/>
        <w:keepNext/>
      </w:pPr>
      <w:r>
        <w:t>Primary Skill</w:t>
      </w:r>
    </w:p>
    <w:p>
      <w:r>
        <w:t>Bowler decision making</w:t>
      </w:r>
    </w:p>
    <w:p>
      <w:pPr>
        <w:pStyle w:val="Heading2"/>
        <w:keepNext/>
      </w:pPr>
      <w:r>
        <w:t>Secondary Skills</w:t>
      </w:r>
    </w:p>
    <w:p>
      <w:pPr>
        <w:pStyle w:val="ListBullet"/>
      </w:pPr>
      <w:r>
        <w:t>Information scanning</w:t>
      </w:r>
    </w:p>
    <w:p>
      <w:pPr>
        <w:pStyle w:val="ListBullet"/>
      </w:pPr>
      <w:r>
        <w:t>Risk and option selection</w:t>
      </w:r>
    </w:p>
    <w:p>
      <w:pPr>
        <w:pStyle w:val="ListBullet"/>
      </w:pPr>
      <w:r>
        <w:t>Role and game-state awareness</w:t>
      </w:r>
    </w:p>
    <w:p>
      <w:pPr>
        <w:pStyle w:val="ListBullet"/>
      </w:pPr>
      <w:r>
        <w:t>Communication, commitment and adaptation</w:t>
      </w:r>
    </w:p>
    <w:p>
      <w:pPr>
        <w:pStyle w:val="Heading2"/>
        <w:keepNext/>
      </w:pPr>
      <w:r>
        <w:t>Objective</w:t>
      </w:r>
    </w:p>
    <w:p>
      <w:r>
        <w:t>Develop the player's ability to execute set up a bowler over an over by scanning relevant information, selecting a proportionate option, committing clearly and adapting from evidence in batter-bowler contests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4-10 | Maximum: Full Squad (use small decision groups and separate protected activity lanes)</w:t>
      </w:r>
    </w:p>
    <w:p>
      <w:pPr>
        <w:pStyle w:val="Heading2"/>
        <w:keepNext/>
      </w:pPr>
      <w:r>
        <w:t>Practice Area</w:t>
      </w:r>
    </w:p>
    <w:p>
      <w:r>
        <w:t>A classroom board area plus one protected net, pitch or field sector where the selected tactical decision can be enacted safely.</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defined decision task and use representative batter-bowler exchanges; display the score, phase, roles, field, objective and information available.</w:t>
      </w:r>
    </w:p>
    <w:p>
      <w:pPr>
        <w:pStyle w:val="ListBullet"/>
      </w:pPr>
      <w:r>
        <w:t>Brief players on set up a bowler over an over and the main focus of pattern reading, option selection and counter-adjustment; identify who decides, who communicates and what evidence may trigger change.</w:t>
      </w:r>
    </w:p>
    <w:p>
      <w:pPr>
        <w:pStyle w:val="ListBullet"/>
      </w:pPr>
      <w:r>
        <w:t>Apply both players retain genuine tactical choice;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representative batter-bowler exchanges; the decision maker selects and commits to the option required for set up a bowler over an over.</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set up a bowler over an over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set up a bowler over an over to batting, bowling, fielding or leadership decisions by linking role, opponent, field, conditions, score, wickets, overs/balls and consequence.</w:t>
      </w:r>
    </w:p>
    <w:p>
      <w:pPr>
        <w:pStyle w:val="Heading2"/>
        <w:keepNext/>
      </w:pPr>
      <w:r>
        <w:t>Related Drills</w:t>
      </w:r>
    </w:p>
    <w:p>
      <w:pPr>
        <w:pStyle w:val="ListBullet"/>
      </w:pPr>
      <w:r>
        <w:t>TD-049 - Set Up a Batter over Three Balls</w:t>
      </w:r>
    </w:p>
    <w:p>
      <w:pPr>
        <w:pStyle w:val="ListBullet"/>
      </w:pPr>
      <w:r>
        <w:t>TD-048 - Bowler Reads Strike Intent</w:t>
      </w:r>
    </w:p>
    <w:p>
      <w:pPr>
        <w:pStyle w:val="ListBullet"/>
      </w:pPr>
      <w:r>
        <w:t>TD-051 - Stock Ball versus Variation</w:t>
      </w:r>
    </w:p>
    <w:p>
      <w:pPr>
        <w:pStyle w:val="ListBullet"/>
      </w:pPr>
      <w:r>
        <w:t>TD-052 - Attack Stumps versus Outside Edge</w:t>
      </w:r>
    </w:p>
    <w:p>
      <w:pPr>
        <w:pStyle w:val="ListBullet"/>
      </w:pPr>
      <w:r>
        <w:t>TD-030 - Choose under Time Pressure</w:t>
      </w:r>
    </w:p>
    <w:p>
      <w:r>
        <w:br w:type="page"/>
      </w:r>
    </w:p>
    <w:p>
      <w:pPr>
        <w:pStyle w:val="Heading1"/>
      </w:pPr>
      <w:r>
        <w:t>TD-051 - Stock Ball versus Variation</w:t>
      </w:r>
    </w:p>
    <w:p>
      <w:pPr>
        <w:pStyle w:val="Heading2"/>
        <w:keepNext/>
      </w:pPr>
      <w:r>
        <w:t>Drill ID</w:t>
      </w:r>
    </w:p>
    <w:p>
      <w:r>
        <w:t>TD-051</w:t>
      </w:r>
    </w:p>
    <w:p>
      <w:pPr>
        <w:pStyle w:val="Heading2"/>
        <w:keepNext/>
      </w:pPr>
      <w:r>
        <w:t>Category</w:t>
      </w:r>
    </w:p>
    <w:p>
      <w:r>
        <w:t>Tactical Decision Making</w:t>
      </w:r>
    </w:p>
    <w:p>
      <w:pPr>
        <w:pStyle w:val="Heading2"/>
        <w:keepNext/>
      </w:pPr>
      <w:r>
        <w:t>Primary Skill</w:t>
      </w:r>
    </w:p>
    <w:p>
      <w:r>
        <w:t>Tactical decision making</w:t>
      </w:r>
    </w:p>
    <w:p>
      <w:pPr>
        <w:pStyle w:val="Heading2"/>
        <w:keepNext/>
      </w:pPr>
      <w:r>
        <w:t>Secondary Skills</w:t>
      </w:r>
    </w:p>
    <w:p>
      <w:pPr>
        <w:pStyle w:val="ListBullet"/>
      </w:pPr>
      <w:r>
        <w:t>Information scanning</w:t>
      </w:r>
    </w:p>
    <w:p>
      <w:pPr>
        <w:pStyle w:val="ListBullet"/>
      </w:pPr>
      <w:r>
        <w:t>Risk and option selection</w:t>
      </w:r>
    </w:p>
    <w:p>
      <w:pPr>
        <w:pStyle w:val="ListBullet"/>
      </w:pPr>
      <w:r>
        <w:t>Role and game-state awareness</w:t>
      </w:r>
    </w:p>
    <w:p>
      <w:pPr>
        <w:pStyle w:val="ListBullet"/>
      </w:pPr>
      <w:r>
        <w:t>Communication, commitment and adaptation</w:t>
      </w:r>
    </w:p>
    <w:p>
      <w:pPr>
        <w:pStyle w:val="Heading2"/>
        <w:keepNext/>
      </w:pPr>
      <w:r>
        <w:t>Objective</w:t>
      </w:r>
    </w:p>
    <w:p>
      <w:r>
        <w:t>Develop the player's ability to execute stock ball versus variation by scanning relevant information, selecting a proportionate option, committing clearly and adapting from evidence in batter-bowler contests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4-10 | Maximum: Full Squad (use small decision groups and separate protected activity lanes)</w:t>
      </w:r>
    </w:p>
    <w:p>
      <w:pPr>
        <w:pStyle w:val="Heading2"/>
        <w:keepNext/>
      </w:pPr>
      <w:r>
        <w:t>Practice Area</w:t>
      </w:r>
    </w:p>
    <w:p>
      <w:r>
        <w:t>A classroom board area plus one protected net, pitch or field sector where the selected tactical decision can be enacted safely.</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defined decision task and use representative batter-bowler exchanges; display the score, phase, roles, field, objective and information available.</w:t>
      </w:r>
    </w:p>
    <w:p>
      <w:pPr>
        <w:pStyle w:val="ListBullet"/>
      </w:pPr>
      <w:r>
        <w:t>Brief players on stock ball versus variation and the main focus of pattern reading, option selection and counter-adjustment; identify who decides, who communicates and what evidence may trigger change.</w:t>
      </w:r>
    </w:p>
    <w:p>
      <w:pPr>
        <w:pStyle w:val="ListBullet"/>
      </w:pPr>
      <w:r>
        <w:t>Apply both players retain genuine tactical choice;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representative batter-bowler exchanges; the decision maker selects and commits to the option required for stock ball versus variation.</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stock ball versus variation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stock ball versus variation to batting, bowling, fielding or leadership decisions by linking role, opponent, field, conditions, score, wickets, overs/balls and consequence.</w:t>
      </w:r>
    </w:p>
    <w:p>
      <w:pPr>
        <w:pStyle w:val="Heading2"/>
        <w:keepNext/>
      </w:pPr>
      <w:r>
        <w:t>Related Drills</w:t>
      </w:r>
    </w:p>
    <w:p>
      <w:pPr>
        <w:pStyle w:val="ListBullet"/>
      </w:pPr>
      <w:r>
        <w:t>TD-050 - Set Up a Bowler over an Over</w:t>
      </w:r>
    </w:p>
    <w:p>
      <w:pPr>
        <w:pStyle w:val="ListBullet"/>
      </w:pPr>
      <w:r>
        <w:t>TD-049 - Set Up a Batter over Three Balls</w:t>
      </w:r>
    </w:p>
    <w:p>
      <w:pPr>
        <w:pStyle w:val="ListBullet"/>
      </w:pPr>
      <w:r>
        <w:t>TD-052 - Attack Stumps versus Outside Edge</w:t>
      </w:r>
    </w:p>
    <w:p>
      <w:pPr>
        <w:pStyle w:val="ListBullet"/>
      </w:pPr>
      <w:r>
        <w:t>TD-053 - Scoring Zone versus Dismissal Risk</w:t>
      </w:r>
    </w:p>
    <w:p>
      <w:pPr>
        <w:pStyle w:val="ListBullet"/>
      </w:pPr>
      <w:r>
        <w:t>TD-031 - Decision with Incomplete Information</w:t>
      </w:r>
    </w:p>
    <w:p>
      <w:r>
        <w:br w:type="page"/>
      </w:r>
    </w:p>
    <w:p>
      <w:pPr>
        <w:pStyle w:val="Heading1"/>
      </w:pPr>
      <w:r>
        <w:t>TD-052 - Attack Stumps versus Outside Edge</w:t>
      </w:r>
    </w:p>
    <w:p>
      <w:pPr>
        <w:pStyle w:val="Heading2"/>
        <w:keepNext/>
      </w:pPr>
      <w:r>
        <w:t>Drill ID</w:t>
      </w:r>
    </w:p>
    <w:p>
      <w:r>
        <w:t>TD-052</w:t>
      </w:r>
    </w:p>
    <w:p>
      <w:pPr>
        <w:pStyle w:val="Heading2"/>
        <w:keepNext/>
      </w:pPr>
      <w:r>
        <w:t>Category</w:t>
      </w:r>
    </w:p>
    <w:p>
      <w:r>
        <w:t>Tactical Decision Making</w:t>
      </w:r>
    </w:p>
    <w:p>
      <w:pPr>
        <w:pStyle w:val="Heading2"/>
        <w:keepNext/>
      </w:pPr>
      <w:r>
        <w:t>Primary Skill</w:t>
      </w:r>
    </w:p>
    <w:p>
      <w:r>
        <w:t>Tactical decision making</w:t>
      </w:r>
    </w:p>
    <w:p>
      <w:pPr>
        <w:pStyle w:val="Heading2"/>
        <w:keepNext/>
      </w:pPr>
      <w:r>
        <w:t>Secondary Skills</w:t>
      </w:r>
    </w:p>
    <w:p>
      <w:pPr>
        <w:pStyle w:val="ListBullet"/>
      </w:pPr>
      <w:r>
        <w:t>Information scanning</w:t>
      </w:r>
    </w:p>
    <w:p>
      <w:pPr>
        <w:pStyle w:val="ListBullet"/>
      </w:pPr>
      <w:r>
        <w:t>Risk and option selection</w:t>
      </w:r>
    </w:p>
    <w:p>
      <w:pPr>
        <w:pStyle w:val="ListBullet"/>
      </w:pPr>
      <w:r>
        <w:t>Role and game-state awareness</w:t>
      </w:r>
    </w:p>
    <w:p>
      <w:pPr>
        <w:pStyle w:val="ListBullet"/>
      </w:pPr>
      <w:r>
        <w:t>Communication, commitment and adaptation</w:t>
      </w:r>
    </w:p>
    <w:p>
      <w:pPr>
        <w:pStyle w:val="Heading2"/>
        <w:keepNext/>
      </w:pPr>
      <w:r>
        <w:t>Objective</w:t>
      </w:r>
    </w:p>
    <w:p>
      <w:r>
        <w:t>Develop the player's ability to execute attack stumps versus outside edge by scanning relevant information, selecting a proportionate option, committing clearly and adapting from evidence in batter-bowler contests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4-10 | Maximum: Full Squad (use small decision groups and separate protected activity lanes)</w:t>
      </w:r>
    </w:p>
    <w:p>
      <w:pPr>
        <w:pStyle w:val="Heading2"/>
        <w:keepNext/>
      </w:pPr>
      <w:r>
        <w:t>Practice Area</w:t>
      </w:r>
    </w:p>
    <w:p>
      <w:r>
        <w:t>A classroom board area plus one protected net, pitch or field sector where the selected tactical decision can be enacted safely.</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defined decision task and use representative batter-bowler exchanges; display the score, phase, roles, field, objective and information available.</w:t>
      </w:r>
    </w:p>
    <w:p>
      <w:pPr>
        <w:pStyle w:val="ListBullet"/>
      </w:pPr>
      <w:r>
        <w:t>Brief players on attack stumps versus outside edge and the main focus of pattern reading, option selection and counter-adjustment; identify who decides, who communicates and what evidence may trigger change.</w:t>
      </w:r>
    </w:p>
    <w:p>
      <w:pPr>
        <w:pStyle w:val="ListBullet"/>
      </w:pPr>
      <w:r>
        <w:t>Apply both players retain genuine tactical choice;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representative batter-bowler exchanges; the decision maker selects and commits to the option required for attack stumps versus outside edge.</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attack stumps versus outside edge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attack stumps versus outside edge to batting, bowling, fielding or leadership decisions by linking role, opponent, field, conditions, score, wickets, overs/balls and consequence.</w:t>
      </w:r>
    </w:p>
    <w:p>
      <w:pPr>
        <w:pStyle w:val="Heading2"/>
        <w:keepNext/>
      </w:pPr>
      <w:r>
        <w:t>Related Drills</w:t>
      </w:r>
    </w:p>
    <w:p>
      <w:pPr>
        <w:pStyle w:val="ListBullet"/>
      </w:pPr>
      <w:r>
        <w:t>TD-051 - Stock Ball versus Variation</w:t>
      </w:r>
    </w:p>
    <w:p>
      <w:pPr>
        <w:pStyle w:val="ListBullet"/>
      </w:pPr>
      <w:r>
        <w:t>TD-050 - Set Up a Bowler over an Over</w:t>
      </w:r>
    </w:p>
    <w:p>
      <w:pPr>
        <w:pStyle w:val="ListBullet"/>
      </w:pPr>
      <w:r>
        <w:t>TD-053 - Scoring Zone versus Dismissal Risk</w:t>
      </w:r>
    </w:p>
    <w:p>
      <w:pPr>
        <w:pStyle w:val="ListBullet"/>
      </w:pPr>
      <w:r>
        <w:t>TD-054 - Leave versus Score Decision</w:t>
      </w:r>
    </w:p>
    <w:p>
      <w:pPr>
        <w:pStyle w:val="ListBullet"/>
      </w:pPr>
      <w:r>
        <w:t>TD-032 - Decision after a Surprise</w:t>
      </w:r>
    </w:p>
    <w:p>
      <w:r>
        <w:br w:type="page"/>
      </w:r>
    </w:p>
    <w:p>
      <w:pPr>
        <w:pStyle w:val="Heading1"/>
      </w:pPr>
      <w:r>
        <w:t>TD-053 - Scoring Zone versus Dismissal Risk</w:t>
      </w:r>
    </w:p>
    <w:p>
      <w:pPr>
        <w:pStyle w:val="Heading2"/>
        <w:keepNext/>
      </w:pPr>
      <w:r>
        <w:t>Drill ID</w:t>
      </w:r>
    </w:p>
    <w:p>
      <w:r>
        <w:t>TD-053</w:t>
      </w:r>
    </w:p>
    <w:p>
      <w:pPr>
        <w:pStyle w:val="Heading2"/>
        <w:keepNext/>
      </w:pPr>
      <w:r>
        <w:t>Category</w:t>
      </w:r>
    </w:p>
    <w:p>
      <w:r>
        <w:t>Tactical Decision Making</w:t>
      </w:r>
    </w:p>
    <w:p>
      <w:pPr>
        <w:pStyle w:val="Heading2"/>
        <w:keepNext/>
      </w:pPr>
      <w:r>
        <w:t>Primary Skill</w:t>
      </w:r>
    </w:p>
    <w:p>
      <w:r>
        <w:t>Risk assessment</w:t>
      </w:r>
    </w:p>
    <w:p>
      <w:pPr>
        <w:pStyle w:val="Heading2"/>
        <w:keepNext/>
      </w:pPr>
      <w:r>
        <w:t>Secondary Skills</w:t>
      </w:r>
    </w:p>
    <w:p>
      <w:pPr>
        <w:pStyle w:val="ListBullet"/>
      </w:pPr>
      <w:r>
        <w:t>Information scanning</w:t>
      </w:r>
    </w:p>
    <w:p>
      <w:pPr>
        <w:pStyle w:val="ListBullet"/>
      </w:pPr>
      <w:r>
        <w:t>Risk and option selection</w:t>
      </w:r>
    </w:p>
    <w:p>
      <w:pPr>
        <w:pStyle w:val="ListBullet"/>
      </w:pPr>
      <w:r>
        <w:t>Role and game-state awareness</w:t>
      </w:r>
    </w:p>
    <w:p>
      <w:pPr>
        <w:pStyle w:val="ListBullet"/>
      </w:pPr>
      <w:r>
        <w:t>Communication, commitment and adaptation</w:t>
      </w:r>
    </w:p>
    <w:p>
      <w:pPr>
        <w:pStyle w:val="Heading2"/>
        <w:keepNext/>
      </w:pPr>
      <w:r>
        <w:t>Objective</w:t>
      </w:r>
    </w:p>
    <w:p>
      <w:r>
        <w:t>Develop the player's ability to execute scoring zone versus dismissal risk by scanning relevant information, selecting a proportionate option, committing clearly and adapting from evidence in batter-bowler contests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4-10 | Maximum: Full Squad (use small decision groups and separate protected activity lanes)</w:t>
      </w:r>
    </w:p>
    <w:p>
      <w:pPr>
        <w:pStyle w:val="Heading2"/>
        <w:keepNext/>
      </w:pPr>
      <w:r>
        <w:t>Practice Area</w:t>
      </w:r>
    </w:p>
    <w:p>
      <w:r>
        <w:t>A classroom board area plus one protected net, pitch or field sector where the selected tactical decision can be enacted safely.</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defined decision task and use representative batter-bowler exchanges; display the score, phase, roles, field, objective and information available.</w:t>
      </w:r>
    </w:p>
    <w:p>
      <w:pPr>
        <w:pStyle w:val="ListBullet"/>
      </w:pPr>
      <w:r>
        <w:t>Brief players on scoring zone versus dismissal risk and the main focus of pattern reading, option selection and counter-adjustment; identify who decides, who communicates and what evidence may trigger change.</w:t>
      </w:r>
    </w:p>
    <w:p>
      <w:pPr>
        <w:pStyle w:val="ListBullet"/>
      </w:pPr>
      <w:r>
        <w:t>Apply both players retain genuine tactical choice;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representative batter-bowler exchanges; the decision maker selects and commits to the option required for scoring zone versus dismissal risk.</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scoring zone versus dismissal risk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scoring zone versus dismissal risk to batting, bowling, fielding or leadership decisions by linking role, opponent, field, conditions, score, wickets, overs/balls and consequence.</w:t>
      </w:r>
    </w:p>
    <w:p>
      <w:pPr>
        <w:pStyle w:val="Heading2"/>
        <w:keepNext/>
      </w:pPr>
      <w:r>
        <w:t>Related Drills</w:t>
      </w:r>
    </w:p>
    <w:p>
      <w:pPr>
        <w:pStyle w:val="ListBullet"/>
      </w:pPr>
      <w:r>
        <w:t>TD-052 - Attack Stumps versus Outside Edge</w:t>
      </w:r>
    </w:p>
    <w:p>
      <w:pPr>
        <w:pStyle w:val="ListBullet"/>
      </w:pPr>
      <w:r>
        <w:t>TD-051 - Stock Ball versus Variation</w:t>
      </w:r>
    </w:p>
    <w:p>
      <w:pPr>
        <w:pStyle w:val="ListBullet"/>
      </w:pPr>
      <w:r>
        <w:t>TD-054 - Leave versus Score Decision</w:t>
      </w:r>
    </w:p>
    <w:p>
      <w:pPr>
        <w:pStyle w:val="ListBullet"/>
      </w:pPr>
      <w:r>
        <w:t>TD-055 - Rotate versus Boundary Decision</w:t>
      </w:r>
    </w:p>
    <w:p>
      <w:pPr>
        <w:pStyle w:val="ListBullet"/>
      </w:pPr>
      <w:r>
        <w:t>TD-033 - Plan A and Plan B</w:t>
      </w:r>
    </w:p>
    <w:p>
      <w:r>
        <w:br w:type="page"/>
      </w:r>
    </w:p>
    <w:p>
      <w:pPr>
        <w:pStyle w:val="Heading1"/>
      </w:pPr>
      <w:r>
        <w:t>TD-054 - Leave versus Score Decision</w:t>
      </w:r>
    </w:p>
    <w:p>
      <w:pPr>
        <w:pStyle w:val="Heading2"/>
        <w:keepNext/>
      </w:pPr>
      <w:r>
        <w:t>Drill ID</w:t>
      </w:r>
    </w:p>
    <w:p>
      <w:r>
        <w:t>TD-054</w:t>
      </w:r>
    </w:p>
    <w:p>
      <w:pPr>
        <w:pStyle w:val="Heading2"/>
        <w:keepNext/>
      </w:pPr>
      <w:r>
        <w:t>Category</w:t>
      </w:r>
    </w:p>
    <w:p>
      <w:r>
        <w:t>Tactical Decision Making</w:t>
      </w:r>
    </w:p>
    <w:p>
      <w:pPr>
        <w:pStyle w:val="Heading2"/>
        <w:keepNext/>
      </w:pPr>
      <w:r>
        <w:t>Primary Skill</w:t>
      </w:r>
    </w:p>
    <w:p>
      <w:r>
        <w:t>Game-state awareness</w:t>
      </w:r>
    </w:p>
    <w:p>
      <w:pPr>
        <w:pStyle w:val="Heading2"/>
        <w:keepNext/>
      </w:pPr>
      <w:r>
        <w:t>Secondary Skills</w:t>
      </w:r>
    </w:p>
    <w:p>
      <w:pPr>
        <w:pStyle w:val="ListBullet"/>
      </w:pPr>
      <w:r>
        <w:t>Information scanning</w:t>
      </w:r>
    </w:p>
    <w:p>
      <w:pPr>
        <w:pStyle w:val="ListBullet"/>
      </w:pPr>
      <w:r>
        <w:t>Risk and option selection</w:t>
      </w:r>
    </w:p>
    <w:p>
      <w:pPr>
        <w:pStyle w:val="ListBullet"/>
      </w:pPr>
      <w:r>
        <w:t>Role and game-state awareness</w:t>
      </w:r>
    </w:p>
    <w:p>
      <w:pPr>
        <w:pStyle w:val="ListBullet"/>
      </w:pPr>
      <w:r>
        <w:t>Communication, commitment and adaptation</w:t>
      </w:r>
    </w:p>
    <w:p>
      <w:pPr>
        <w:pStyle w:val="Heading2"/>
        <w:keepNext/>
      </w:pPr>
      <w:r>
        <w:t>Objective</w:t>
      </w:r>
    </w:p>
    <w:p>
      <w:r>
        <w:t>Develop the player's ability to execute leave versus score decision by scanning relevant information, selecting a proportionate option, committing clearly and adapting from evidence in batter-bowler contests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4-10 | Maximum: Full Squad (use small decision groups and separate protected activity lanes)</w:t>
      </w:r>
    </w:p>
    <w:p>
      <w:pPr>
        <w:pStyle w:val="Heading2"/>
        <w:keepNext/>
      </w:pPr>
      <w:r>
        <w:t>Practice Area</w:t>
      </w:r>
    </w:p>
    <w:p>
      <w:r>
        <w:t>A classroom board area plus one protected net, pitch or field sector where the selected tactical decision can be enacted safely.</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defined decision task and use representative batter-bowler exchanges; display the score, phase, roles, field, objective and information available.</w:t>
      </w:r>
    </w:p>
    <w:p>
      <w:pPr>
        <w:pStyle w:val="ListBullet"/>
      </w:pPr>
      <w:r>
        <w:t>Brief players on leave versus score decision and the main focus of pattern reading, option selection and counter-adjustment; identify who decides, who communicates and what evidence may trigger change.</w:t>
      </w:r>
    </w:p>
    <w:p>
      <w:pPr>
        <w:pStyle w:val="ListBullet"/>
      </w:pPr>
      <w:r>
        <w:t>Apply both players retain genuine tactical choice;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representative batter-bowler exchanges; the decision maker selects and commits to the option required for leave versus score decision.</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leave versus score decision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leave versus score decision to batting, bowling, fielding or leadership decisions by linking role, opponent, field, conditions, score, wickets, overs/balls and consequence.</w:t>
      </w:r>
    </w:p>
    <w:p>
      <w:pPr>
        <w:pStyle w:val="Heading2"/>
        <w:keepNext/>
      </w:pPr>
      <w:r>
        <w:t>Related Drills</w:t>
      </w:r>
    </w:p>
    <w:p>
      <w:pPr>
        <w:pStyle w:val="ListBullet"/>
      </w:pPr>
      <w:r>
        <w:t>TD-053 - Scoring Zone versus Dismissal Risk</w:t>
      </w:r>
    </w:p>
    <w:p>
      <w:pPr>
        <w:pStyle w:val="ListBullet"/>
      </w:pPr>
      <w:r>
        <w:t>TD-052 - Attack Stumps versus Outside Edge</w:t>
      </w:r>
    </w:p>
    <w:p>
      <w:pPr>
        <w:pStyle w:val="ListBullet"/>
      </w:pPr>
      <w:r>
        <w:t>TD-055 - Rotate versus Boundary Decision</w:t>
      </w:r>
    </w:p>
    <w:p>
      <w:pPr>
        <w:pStyle w:val="ListBullet"/>
      </w:pPr>
      <w:r>
        <w:t>TD-056 - Contain versus Wicket Decision</w:t>
      </w:r>
    </w:p>
    <w:p>
      <w:pPr>
        <w:pStyle w:val="ListBullet"/>
      </w:pPr>
      <w:r>
        <w:t>TD-034 - Trigger for a Plan Change</w:t>
      </w:r>
    </w:p>
    <w:p>
      <w:r>
        <w:br w:type="page"/>
      </w:r>
    </w:p>
    <w:p>
      <w:pPr>
        <w:pStyle w:val="Heading1"/>
      </w:pPr>
      <w:r>
        <w:t>TD-055 - Rotate versus Boundary Decision</w:t>
      </w:r>
    </w:p>
    <w:p>
      <w:pPr>
        <w:pStyle w:val="Heading2"/>
        <w:keepNext/>
      </w:pPr>
      <w:r>
        <w:t>Drill ID</w:t>
      </w:r>
    </w:p>
    <w:p>
      <w:r>
        <w:t>TD-055</w:t>
      </w:r>
    </w:p>
    <w:p>
      <w:pPr>
        <w:pStyle w:val="Heading2"/>
        <w:keepNext/>
      </w:pPr>
      <w:r>
        <w:t>Category</w:t>
      </w:r>
    </w:p>
    <w:p>
      <w:r>
        <w:t>Tactical Decision Making</w:t>
      </w:r>
    </w:p>
    <w:p>
      <w:pPr>
        <w:pStyle w:val="Heading2"/>
        <w:keepNext/>
      </w:pPr>
      <w:r>
        <w:t>Primary Skill</w:t>
      </w:r>
    </w:p>
    <w:p>
      <w:r>
        <w:t>Tactical decision making</w:t>
      </w:r>
    </w:p>
    <w:p>
      <w:pPr>
        <w:pStyle w:val="Heading2"/>
        <w:keepNext/>
      </w:pPr>
      <w:r>
        <w:t>Secondary Skills</w:t>
      </w:r>
    </w:p>
    <w:p>
      <w:pPr>
        <w:pStyle w:val="ListBullet"/>
      </w:pPr>
      <w:r>
        <w:t>Information scanning</w:t>
      </w:r>
    </w:p>
    <w:p>
      <w:pPr>
        <w:pStyle w:val="ListBullet"/>
      </w:pPr>
      <w:r>
        <w:t>Risk and option selection</w:t>
      </w:r>
    </w:p>
    <w:p>
      <w:pPr>
        <w:pStyle w:val="ListBullet"/>
      </w:pPr>
      <w:r>
        <w:t>Role and game-state awareness</w:t>
      </w:r>
    </w:p>
    <w:p>
      <w:pPr>
        <w:pStyle w:val="ListBullet"/>
      </w:pPr>
      <w:r>
        <w:t>Communication, commitment and adaptation</w:t>
      </w:r>
    </w:p>
    <w:p>
      <w:pPr>
        <w:pStyle w:val="Heading2"/>
        <w:keepNext/>
      </w:pPr>
      <w:r>
        <w:t>Objective</w:t>
      </w:r>
    </w:p>
    <w:p>
      <w:r>
        <w:t>Develop the player's ability to execute rotate versus boundary decision by scanning relevant information, selecting a proportionate option, committing clearly and adapting from evidence in batter-bowler contests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4-10 | Maximum: Full Squad (use small decision groups and separate protected activity lanes)</w:t>
      </w:r>
    </w:p>
    <w:p>
      <w:pPr>
        <w:pStyle w:val="Heading2"/>
        <w:keepNext/>
      </w:pPr>
      <w:r>
        <w:t>Practice Area</w:t>
      </w:r>
    </w:p>
    <w:p>
      <w:r>
        <w:t>A classroom board area plus one protected net, pitch or field sector where the selected tactical decision can be enacted safely.</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defined decision task and use representative batter-bowler exchanges; display the score, phase, roles, field, objective and information available.</w:t>
      </w:r>
    </w:p>
    <w:p>
      <w:pPr>
        <w:pStyle w:val="ListBullet"/>
      </w:pPr>
      <w:r>
        <w:t>Brief players on rotate versus boundary decision and the main focus of pattern reading, option selection and counter-adjustment; identify who decides, who communicates and what evidence may trigger change.</w:t>
      </w:r>
    </w:p>
    <w:p>
      <w:pPr>
        <w:pStyle w:val="ListBullet"/>
      </w:pPr>
      <w:r>
        <w:t>Apply both players retain genuine tactical choice;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representative batter-bowler exchanges; the decision maker selects and commits to the option required for rotate versus boundary decision.</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rotate versus boundary decision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rotate versus boundary decision to batting, bowling, fielding or leadership decisions by linking role, opponent, field, conditions, score, wickets, overs/balls and consequence.</w:t>
      </w:r>
    </w:p>
    <w:p>
      <w:pPr>
        <w:pStyle w:val="Heading2"/>
        <w:keepNext/>
      </w:pPr>
      <w:r>
        <w:t>Related Drills</w:t>
      </w:r>
    </w:p>
    <w:p>
      <w:pPr>
        <w:pStyle w:val="ListBullet"/>
      </w:pPr>
      <w:r>
        <w:t>TD-054 - Leave versus Score Decision</w:t>
      </w:r>
    </w:p>
    <w:p>
      <w:pPr>
        <w:pStyle w:val="ListBullet"/>
      </w:pPr>
      <w:r>
        <w:t>TD-053 - Scoring Zone versus Dismissal Risk</w:t>
      </w:r>
    </w:p>
    <w:p>
      <w:pPr>
        <w:pStyle w:val="ListBullet"/>
      </w:pPr>
      <w:r>
        <w:t>TD-056 - Contain versus Wicket Decision</w:t>
      </w:r>
    </w:p>
    <w:p>
      <w:pPr>
        <w:pStyle w:val="ListBullet"/>
      </w:pPr>
      <w:r>
        <w:t>TD-057 - Respond after a Boundary</w:t>
      </w:r>
    </w:p>
    <w:p>
      <w:pPr>
        <w:pStyle w:val="ListBullet"/>
      </w:pPr>
      <w:r>
        <w:t>TD-035 - Consequence without Recklessness</w:t>
      </w:r>
    </w:p>
    <w:p>
      <w:r>
        <w:br w:type="page"/>
      </w:r>
    </w:p>
    <w:p>
      <w:pPr>
        <w:pStyle w:val="Heading1"/>
      </w:pPr>
      <w:r>
        <w:t>TD-056 - Contain versus Wicket Decision</w:t>
      </w:r>
    </w:p>
    <w:p>
      <w:pPr>
        <w:pStyle w:val="Heading2"/>
        <w:keepNext/>
      </w:pPr>
      <w:r>
        <w:t>Drill ID</w:t>
      </w:r>
    </w:p>
    <w:p>
      <w:r>
        <w:t>TD-056</w:t>
      </w:r>
    </w:p>
    <w:p>
      <w:pPr>
        <w:pStyle w:val="Heading2"/>
        <w:keepNext/>
      </w:pPr>
      <w:r>
        <w:t>Category</w:t>
      </w:r>
    </w:p>
    <w:p>
      <w:r>
        <w:t>Tactical Decision Making</w:t>
      </w:r>
    </w:p>
    <w:p>
      <w:pPr>
        <w:pStyle w:val="Heading2"/>
        <w:keepNext/>
      </w:pPr>
      <w:r>
        <w:t>Primary Skill</w:t>
      </w:r>
    </w:p>
    <w:p>
      <w:r>
        <w:t>Tactical decision making</w:t>
      </w:r>
    </w:p>
    <w:p>
      <w:pPr>
        <w:pStyle w:val="Heading2"/>
        <w:keepNext/>
      </w:pPr>
      <w:r>
        <w:t>Secondary Skills</w:t>
      </w:r>
    </w:p>
    <w:p>
      <w:pPr>
        <w:pStyle w:val="ListBullet"/>
      </w:pPr>
      <w:r>
        <w:t>Information scanning</w:t>
      </w:r>
    </w:p>
    <w:p>
      <w:pPr>
        <w:pStyle w:val="ListBullet"/>
      </w:pPr>
      <w:r>
        <w:t>Risk and option selection</w:t>
      </w:r>
    </w:p>
    <w:p>
      <w:pPr>
        <w:pStyle w:val="ListBullet"/>
      </w:pPr>
      <w:r>
        <w:t>Role and game-state awareness</w:t>
      </w:r>
    </w:p>
    <w:p>
      <w:pPr>
        <w:pStyle w:val="ListBullet"/>
      </w:pPr>
      <w:r>
        <w:t>Communication, commitment and adaptation</w:t>
      </w:r>
    </w:p>
    <w:p>
      <w:pPr>
        <w:pStyle w:val="Heading2"/>
        <w:keepNext/>
      </w:pPr>
      <w:r>
        <w:t>Objective</w:t>
      </w:r>
    </w:p>
    <w:p>
      <w:r>
        <w:t>Develop the player's ability to execute contain versus wicket decision by scanning relevant information, selecting a proportionate option, committing clearly and adapting from evidence in batter-bowler contests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4-10 | Maximum: Full Squad (use small decision groups and separate protected activity lanes)</w:t>
      </w:r>
    </w:p>
    <w:p>
      <w:pPr>
        <w:pStyle w:val="Heading2"/>
        <w:keepNext/>
      </w:pPr>
      <w:r>
        <w:t>Practice Area</w:t>
      </w:r>
    </w:p>
    <w:p>
      <w:r>
        <w:t>A classroom board area plus one protected net, pitch or field sector where the selected tactical decision can be enacted safely.</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defined decision task and use representative batter-bowler exchanges; display the score, phase, roles, field, objective and information available.</w:t>
      </w:r>
    </w:p>
    <w:p>
      <w:pPr>
        <w:pStyle w:val="ListBullet"/>
      </w:pPr>
      <w:r>
        <w:t>Brief players on contain versus wicket decision and the main focus of pattern reading, option selection and counter-adjustment; identify who decides, who communicates and what evidence may trigger change.</w:t>
      </w:r>
    </w:p>
    <w:p>
      <w:pPr>
        <w:pStyle w:val="ListBullet"/>
      </w:pPr>
      <w:r>
        <w:t>Apply both players retain genuine tactical choice;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representative batter-bowler exchanges; the decision maker selects and commits to the option required for contain versus wicket decision.</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contain versus wicket decision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contain versus wicket decision to batting, bowling, fielding or leadership decisions by linking role, opponent, field, conditions, score, wickets, overs/balls and consequence.</w:t>
      </w:r>
    </w:p>
    <w:p>
      <w:pPr>
        <w:pStyle w:val="Heading2"/>
        <w:keepNext/>
      </w:pPr>
      <w:r>
        <w:t>Related Drills</w:t>
      </w:r>
    </w:p>
    <w:p>
      <w:pPr>
        <w:pStyle w:val="ListBullet"/>
      </w:pPr>
      <w:r>
        <w:t>TD-055 - Rotate versus Boundary Decision</w:t>
      </w:r>
    </w:p>
    <w:p>
      <w:pPr>
        <w:pStyle w:val="ListBullet"/>
      </w:pPr>
      <w:r>
        <w:t>TD-054 - Leave versus Score Decision</w:t>
      </w:r>
    </w:p>
    <w:p>
      <w:pPr>
        <w:pStyle w:val="ListBullet"/>
      </w:pPr>
      <w:r>
        <w:t>TD-057 - Respond after a Boundary</w:t>
      </w:r>
    </w:p>
    <w:p>
      <w:pPr>
        <w:pStyle w:val="ListBullet"/>
      </w:pPr>
      <w:r>
        <w:t>TD-058 - Respond after a Wicket</w:t>
      </w:r>
    </w:p>
    <w:p>
      <w:pPr>
        <w:pStyle w:val="ListBullet"/>
      </w:pPr>
      <w:r>
        <w:t>TD-036 - Expected Value Introduction</w:t>
      </w:r>
    </w:p>
    <w:p>
      <w:r>
        <w:br w:type="page"/>
      </w:r>
    </w:p>
    <w:p>
      <w:pPr>
        <w:pStyle w:val="Heading1"/>
      </w:pPr>
      <w:r>
        <w:t>TD-057 - Respond after a Boundary</w:t>
      </w:r>
    </w:p>
    <w:p>
      <w:pPr>
        <w:pStyle w:val="Heading2"/>
        <w:keepNext/>
      </w:pPr>
      <w:r>
        <w:t>Drill ID</w:t>
      </w:r>
    </w:p>
    <w:p>
      <w:r>
        <w:t>TD-057</w:t>
      </w:r>
    </w:p>
    <w:p>
      <w:pPr>
        <w:pStyle w:val="Heading2"/>
        <w:keepNext/>
      </w:pPr>
      <w:r>
        <w:t>Category</w:t>
      </w:r>
    </w:p>
    <w:p>
      <w:r>
        <w:t>Tactical Decision Making</w:t>
      </w:r>
    </w:p>
    <w:p>
      <w:pPr>
        <w:pStyle w:val="Heading2"/>
        <w:keepNext/>
      </w:pPr>
      <w:r>
        <w:t>Primary Skill</w:t>
      </w:r>
    </w:p>
    <w:p>
      <w:r>
        <w:t>Tactical decision making</w:t>
      </w:r>
    </w:p>
    <w:p>
      <w:pPr>
        <w:pStyle w:val="Heading2"/>
        <w:keepNext/>
      </w:pPr>
      <w:r>
        <w:t>Secondary Skills</w:t>
      </w:r>
    </w:p>
    <w:p>
      <w:pPr>
        <w:pStyle w:val="ListBullet"/>
      </w:pPr>
      <w:r>
        <w:t>Information scanning</w:t>
      </w:r>
    </w:p>
    <w:p>
      <w:pPr>
        <w:pStyle w:val="ListBullet"/>
      </w:pPr>
      <w:r>
        <w:t>Risk and option selection</w:t>
      </w:r>
    </w:p>
    <w:p>
      <w:pPr>
        <w:pStyle w:val="ListBullet"/>
      </w:pPr>
      <w:r>
        <w:t>Role and game-state awareness</w:t>
      </w:r>
    </w:p>
    <w:p>
      <w:pPr>
        <w:pStyle w:val="ListBullet"/>
      </w:pPr>
      <w:r>
        <w:t>Communication, commitment and adaptation</w:t>
      </w:r>
    </w:p>
    <w:p>
      <w:pPr>
        <w:pStyle w:val="Heading2"/>
        <w:keepNext/>
      </w:pPr>
      <w:r>
        <w:t>Objective</w:t>
      </w:r>
    </w:p>
    <w:p>
      <w:r>
        <w:t>Develop the player's ability to execute respond after a boundary by scanning relevant information, selecting a proportionate option, committing clearly and adapting from evidence in batter-bowler contests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4-10 | Maximum: Full Squad (use small decision groups and separate protected activity lanes)</w:t>
      </w:r>
    </w:p>
    <w:p>
      <w:pPr>
        <w:pStyle w:val="Heading2"/>
        <w:keepNext/>
      </w:pPr>
      <w:r>
        <w:t>Practice Area</w:t>
      </w:r>
    </w:p>
    <w:p>
      <w:r>
        <w:t>A classroom board area plus one protected net, pitch or field sector where the selected tactical decision can be enacted safely.</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defined decision task and use representative batter-bowler exchanges; display the score, phase, roles, field, objective and information available.</w:t>
      </w:r>
    </w:p>
    <w:p>
      <w:pPr>
        <w:pStyle w:val="ListBullet"/>
      </w:pPr>
      <w:r>
        <w:t>Brief players on respond after a boundary and the main focus of pattern reading, option selection and counter-adjustment; identify who decides, who communicates and what evidence may trigger change.</w:t>
      </w:r>
    </w:p>
    <w:p>
      <w:pPr>
        <w:pStyle w:val="ListBullet"/>
      </w:pPr>
      <w:r>
        <w:t>Apply both players retain genuine tactical choice;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representative batter-bowler exchanges; the decision maker selects and commits to the option required for respond after a boundary.</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respond after a boundary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respond after a boundary to batting, bowling, fielding or leadership decisions by linking role, opponent, field, conditions, score, wickets, overs/balls and consequence.</w:t>
      </w:r>
    </w:p>
    <w:p>
      <w:pPr>
        <w:pStyle w:val="Heading2"/>
        <w:keepNext/>
      </w:pPr>
      <w:r>
        <w:t>Related Drills</w:t>
      </w:r>
    </w:p>
    <w:p>
      <w:pPr>
        <w:pStyle w:val="ListBullet"/>
      </w:pPr>
      <w:r>
        <w:t>TD-056 - Contain versus Wicket Decision</w:t>
      </w:r>
    </w:p>
    <w:p>
      <w:pPr>
        <w:pStyle w:val="ListBullet"/>
      </w:pPr>
      <w:r>
        <w:t>TD-055 - Rotate versus Boundary Decision</w:t>
      </w:r>
    </w:p>
    <w:p>
      <w:pPr>
        <w:pStyle w:val="ListBullet"/>
      </w:pPr>
      <w:r>
        <w:t>TD-058 - Respond after a Wicket</w:t>
      </w:r>
    </w:p>
    <w:p>
      <w:pPr>
        <w:pStyle w:val="ListBullet"/>
      </w:pPr>
      <w:r>
        <w:t>TD-059 - Respond after a Near Miss</w:t>
      </w:r>
    </w:p>
    <w:p>
      <w:pPr>
        <w:pStyle w:val="ListBullet"/>
      </w:pPr>
      <w:r>
        <w:t>TD-037 - Short-Term versus Innings Value</w:t>
      </w:r>
    </w:p>
    <w:p>
      <w:r>
        <w:br w:type="page"/>
      </w:r>
    </w:p>
    <w:p>
      <w:pPr>
        <w:pStyle w:val="Heading1"/>
      </w:pPr>
      <w:r>
        <w:t>TD-058 - Respond after a Wicket</w:t>
      </w:r>
    </w:p>
    <w:p>
      <w:pPr>
        <w:pStyle w:val="Heading2"/>
        <w:keepNext/>
      </w:pPr>
      <w:r>
        <w:t>Drill ID</w:t>
      </w:r>
    </w:p>
    <w:p>
      <w:r>
        <w:t>TD-058</w:t>
      </w:r>
    </w:p>
    <w:p>
      <w:pPr>
        <w:pStyle w:val="Heading2"/>
        <w:keepNext/>
      </w:pPr>
      <w:r>
        <w:t>Category</w:t>
      </w:r>
    </w:p>
    <w:p>
      <w:r>
        <w:t>Tactical Decision Making</w:t>
      </w:r>
    </w:p>
    <w:p>
      <w:pPr>
        <w:pStyle w:val="Heading2"/>
        <w:keepNext/>
      </w:pPr>
      <w:r>
        <w:t>Primary Skill</w:t>
      </w:r>
    </w:p>
    <w:p>
      <w:r>
        <w:t>Tactical decision making</w:t>
      </w:r>
    </w:p>
    <w:p>
      <w:pPr>
        <w:pStyle w:val="Heading2"/>
        <w:keepNext/>
      </w:pPr>
      <w:r>
        <w:t>Secondary Skills</w:t>
      </w:r>
    </w:p>
    <w:p>
      <w:pPr>
        <w:pStyle w:val="ListBullet"/>
      </w:pPr>
      <w:r>
        <w:t>Information scanning</w:t>
      </w:r>
    </w:p>
    <w:p>
      <w:pPr>
        <w:pStyle w:val="ListBullet"/>
      </w:pPr>
      <w:r>
        <w:t>Risk and option selection</w:t>
      </w:r>
    </w:p>
    <w:p>
      <w:pPr>
        <w:pStyle w:val="ListBullet"/>
      </w:pPr>
      <w:r>
        <w:t>Role and game-state awareness</w:t>
      </w:r>
    </w:p>
    <w:p>
      <w:pPr>
        <w:pStyle w:val="ListBullet"/>
      </w:pPr>
      <w:r>
        <w:t>Communication, commitment and adaptation</w:t>
      </w:r>
    </w:p>
    <w:p>
      <w:pPr>
        <w:pStyle w:val="Heading2"/>
        <w:keepNext/>
      </w:pPr>
      <w:r>
        <w:t>Objective</w:t>
      </w:r>
    </w:p>
    <w:p>
      <w:r>
        <w:t>Develop the player's ability to execute respond after a wicket by scanning relevant information, selecting a proportionate option, committing clearly and adapting from evidence in batter-bowler contests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4-10 | Maximum: Full Squad (use small decision groups and separate protected activity lanes)</w:t>
      </w:r>
    </w:p>
    <w:p>
      <w:pPr>
        <w:pStyle w:val="Heading2"/>
        <w:keepNext/>
      </w:pPr>
      <w:r>
        <w:t>Practice Area</w:t>
      </w:r>
    </w:p>
    <w:p>
      <w:r>
        <w:t>A classroom board area plus one protected net, pitch or field sector where the selected tactical decision can be enacted safely.</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defined decision task and use representative batter-bowler exchanges; display the score, phase, roles, field, objective and information available.</w:t>
      </w:r>
    </w:p>
    <w:p>
      <w:pPr>
        <w:pStyle w:val="ListBullet"/>
      </w:pPr>
      <w:r>
        <w:t>Brief players on respond after a wicket and the main focus of pattern reading, option selection and counter-adjustment; identify who decides, who communicates and what evidence may trigger change.</w:t>
      </w:r>
    </w:p>
    <w:p>
      <w:pPr>
        <w:pStyle w:val="ListBullet"/>
      </w:pPr>
      <w:r>
        <w:t>Apply both players retain genuine tactical choice;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representative batter-bowler exchanges; the decision maker selects and commits to the option required for respond after a wicket.</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respond after a wicket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respond after a wicket to batting, bowling, fielding or leadership decisions by linking role, opponent, field, conditions, score, wickets, overs/balls and consequence.</w:t>
      </w:r>
    </w:p>
    <w:p>
      <w:pPr>
        <w:pStyle w:val="Heading2"/>
        <w:keepNext/>
      </w:pPr>
      <w:r>
        <w:t>Related Drills</w:t>
      </w:r>
    </w:p>
    <w:p>
      <w:pPr>
        <w:pStyle w:val="ListBullet"/>
      </w:pPr>
      <w:r>
        <w:t>TD-057 - Respond after a Boundary</w:t>
      </w:r>
    </w:p>
    <w:p>
      <w:pPr>
        <w:pStyle w:val="ListBullet"/>
      </w:pPr>
      <w:r>
        <w:t>TD-056 - Contain versus Wicket Decision</w:t>
      </w:r>
    </w:p>
    <w:p>
      <w:pPr>
        <w:pStyle w:val="ListBullet"/>
      </w:pPr>
      <w:r>
        <w:t>TD-059 - Respond after a Near Miss</w:t>
      </w:r>
    </w:p>
    <w:p>
      <w:pPr>
        <w:pStyle w:val="ListBullet"/>
      </w:pPr>
      <w:r>
        <w:t>TD-060 - Batter-Bowler Contest Review</w:t>
      </w:r>
    </w:p>
    <w:p>
      <w:pPr>
        <w:pStyle w:val="ListBullet"/>
      </w:pPr>
      <w:r>
        <w:t>TD-038 - Personal Role versus Team Need</w:t>
      </w:r>
    </w:p>
    <w:p>
      <w:r>
        <w:br w:type="page"/>
      </w:r>
    </w:p>
    <w:p>
      <w:pPr>
        <w:pStyle w:val="Heading1"/>
      </w:pPr>
      <w:r>
        <w:t>TD-059 - Respond after a Near Miss</w:t>
      </w:r>
    </w:p>
    <w:p>
      <w:pPr>
        <w:pStyle w:val="Heading2"/>
        <w:keepNext/>
      </w:pPr>
      <w:r>
        <w:t>Drill ID</w:t>
      </w:r>
    </w:p>
    <w:p>
      <w:r>
        <w:t>TD-059</w:t>
      </w:r>
    </w:p>
    <w:p>
      <w:pPr>
        <w:pStyle w:val="Heading2"/>
        <w:keepNext/>
      </w:pPr>
      <w:r>
        <w:t>Category</w:t>
      </w:r>
    </w:p>
    <w:p>
      <w:r>
        <w:t>Tactical Decision Making</w:t>
      </w:r>
    </w:p>
    <w:p>
      <w:pPr>
        <w:pStyle w:val="Heading2"/>
        <w:keepNext/>
      </w:pPr>
      <w:r>
        <w:t>Primary Skill</w:t>
      </w:r>
    </w:p>
    <w:p>
      <w:r>
        <w:t>Tactical decision making</w:t>
      </w:r>
    </w:p>
    <w:p>
      <w:pPr>
        <w:pStyle w:val="Heading2"/>
        <w:keepNext/>
      </w:pPr>
      <w:r>
        <w:t>Secondary Skills</w:t>
      </w:r>
    </w:p>
    <w:p>
      <w:pPr>
        <w:pStyle w:val="ListBullet"/>
      </w:pPr>
      <w:r>
        <w:t>Information scanning</w:t>
      </w:r>
    </w:p>
    <w:p>
      <w:pPr>
        <w:pStyle w:val="ListBullet"/>
      </w:pPr>
      <w:r>
        <w:t>Risk and option selection</w:t>
      </w:r>
    </w:p>
    <w:p>
      <w:pPr>
        <w:pStyle w:val="ListBullet"/>
      </w:pPr>
      <w:r>
        <w:t>Role and game-state awareness</w:t>
      </w:r>
    </w:p>
    <w:p>
      <w:pPr>
        <w:pStyle w:val="ListBullet"/>
      </w:pPr>
      <w:r>
        <w:t>Communication, commitment and adaptation</w:t>
      </w:r>
    </w:p>
    <w:p>
      <w:pPr>
        <w:pStyle w:val="Heading2"/>
        <w:keepNext/>
      </w:pPr>
      <w:r>
        <w:t>Objective</w:t>
      </w:r>
    </w:p>
    <w:p>
      <w:r>
        <w:t>Develop the player's ability to execute respond after a near miss by scanning relevant information, selecting a proportionate option, committing clearly and adapting from evidence in batter-bowler contests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4-10 | Maximum: Full Squad (use small decision groups and separate protected activity lanes)</w:t>
      </w:r>
    </w:p>
    <w:p>
      <w:pPr>
        <w:pStyle w:val="Heading2"/>
        <w:keepNext/>
      </w:pPr>
      <w:r>
        <w:t>Practice Area</w:t>
      </w:r>
    </w:p>
    <w:p>
      <w:r>
        <w:t>A classroom board area plus one protected net, pitch or field sector where the selected tactical decision can be enacted safely.</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defined decision task and use representative batter-bowler exchanges; display the score, phase, roles, field, objective and information available.</w:t>
      </w:r>
    </w:p>
    <w:p>
      <w:pPr>
        <w:pStyle w:val="ListBullet"/>
      </w:pPr>
      <w:r>
        <w:t>Brief players on respond after a near miss and the main focus of pattern reading, option selection and counter-adjustment; identify who decides, who communicates and what evidence may trigger change.</w:t>
      </w:r>
    </w:p>
    <w:p>
      <w:pPr>
        <w:pStyle w:val="ListBullet"/>
      </w:pPr>
      <w:r>
        <w:t>Apply both players retain genuine tactical choice;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representative batter-bowler exchanges; the decision maker selects and commits to the option required for respond after a near miss.</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respond after a near miss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respond after a near miss to batting, bowling, fielding or leadership decisions by linking role, opponent, field, conditions, score, wickets, overs/balls and consequence.</w:t>
      </w:r>
    </w:p>
    <w:p>
      <w:pPr>
        <w:pStyle w:val="Heading2"/>
        <w:keepNext/>
      </w:pPr>
      <w:r>
        <w:t>Related Drills</w:t>
      </w:r>
    </w:p>
    <w:p>
      <w:pPr>
        <w:pStyle w:val="ListBullet"/>
      </w:pPr>
      <w:r>
        <w:t>TD-058 - Respond after a Wicket</w:t>
      </w:r>
    </w:p>
    <w:p>
      <w:pPr>
        <w:pStyle w:val="ListBullet"/>
      </w:pPr>
      <w:r>
        <w:t>TD-057 - Respond after a Boundary</w:t>
      </w:r>
    </w:p>
    <w:p>
      <w:pPr>
        <w:pStyle w:val="ListBullet"/>
      </w:pPr>
      <w:r>
        <w:t>TD-060 - Batter-Bowler Contest Review</w:t>
      </w:r>
    </w:p>
    <w:p>
      <w:pPr>
        <w:pStyle w:val="ListBullet"/>
      </w:pPr>
      <w:r>
        <w:t>TD-061 - Adapt to Left-Right Batters</w:t>
      </w:r>
    </w:p>
    <w:p>
      <w:pPr>
        <w:pStyle w:val="ListBullet"/>
      </w:pPr>
      <w:r>
        <w:t>TD-039 - Confidence versus Evidence</w:t>
      </w:r>
    </w:p>
    <w:p>
      <w:r>
        <w:br w:type="page"/>
      </w:r>
    </w:p>
    <w:p>
      <w:pPr>
        <w:pStyle w:val="Heading1"/>
      </w:pPr>
      <w:r>
        <w:t>TD-060 - Batter-Bowler Contest Review</w:t>
      </w:r>
    </w:p>
    <w:p>
      <w:pPr>
        <w:pStyle w:val="Heading2"/>
        <w:keepNext/>
      </w:pPr>
      <w:r>
        <w:t>Drill ID</w:t>
      </w:r>
    </w:p>
    <w:p>
      <w:r>
        <w:t>TD-060</w:t>
      </w:r>
    </w:p>
    <w:p>
      <w:pPr>
        <w:pStyle w:val="Heading2"/>
        <w:keepNext/>
      </w:pPr>
      <w:r>
        <w:t>Category</w:t>
      </w:r>
    </w:p>
    <w:p>
      <w:r>
        <w:t>Tactical Decision Making</w:t>
      </w:r>
    </w:p>
    <w:p>
      <w:pPr>
        <w:pStyle w:val="Heading2"/>
        <w:keepNext/>
      </w:pPr>
      <w:r>
        <w:t>Primary Skill</w:t>
      </w:r>
    </w:p>
    <w:p>
      <w:r>
        <w:t>Batter decision making</w:t>
      </w:r>
    </w:p>
    <w:p>
      <w:pPr>
        <w:pStyle w:val="Heading2"/>
        <w:keepNext/>
      </w:pPr>
      <w:r>
        <w:t>Secondary Skills</w:t>
      </w:r>
    </w:p>
    <w:p>
      <w:pPr>
        <w:pStyle w:val="ListBullet"/>
      </w:pPr>
      <w:r>
        <w:t>Information scanning</w:t>
      </w:r>
    </w:p>
    <w:p>
      <w:pPr>
        <w:pStyle w:val="ListBullet"/>
      </w:pPr>
      <w:r>
        <w:t>Risk and option selection</w:t>
      </w:r>
    </w:p>
    <w:p>
      <w:pPr>
        <w:pStyle w:val="ListBullet"/>
      </w:pPr>
      <w:r>
        <w:t>Role and game-state awareness</w:t>
      </w:r>
    </w:p>
    <w:p>
      <w:pPr>
        <w:pStyle w:val="ListBullet"/>
      </w:pPr>
      <w:r>
        <w:t>Communication, commitment and adaptation</w:t>
      </w:r>
    </w:p>
    <w:p>
      <w:pPr>
        <w:pStyle w:val="Heading2"/>
        <w:keepNext/>
      </w:pPr>
      <w:r>
        <w:t>Objective</w:t>
      </w:r>
    </w:p>
    <w:p>
      <w:r>
        <w:t>Develop the player's ability to execute batter-bowler contest review by scanning relevant information, selecting a proportionate option, committing clearly and adapting from evidence in batter-bowler contests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4-10 | Maximum: Full Squad (use small decision groups and separate protected activity lanes)</w:t>
      </w:r>
    </w:p>
    <w:p>
      <w:pPr>
        <w:pStyle w:val="Heading2"/>
        <w:keepNext/>
      </w:pPr>
      <w:r>
        <w:t>Practice Area</w:t>
      </w:r>
    </w:p>
    <w:p>
      <w:r>
        <w:t>A classroom board area plus one protected net, pitch or field sector where the selected tactical decision can be enacted safely.</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defined decision task and use representative batter-bowler exchanges; display the score, phase, roles, field, objective and information available.</w:t>
      </w:r>
    </w:p>
    <w:p>
      <w:pPr>
        <w:pStyle w:val="ListBullet"/>
      </w:pPr>
      <w:r>
        <w:t>Brief players on batter-bowler contest review and the main focus of pattern reading, option selection and counter-adjustment; identify who decides, who communicates and what evidence may trigger change.</w:t>
      </w:r>
    </w:p>
    <w:p>
      <w:pPr>
        <w:pStyle w:val="ListBullet"/>
      </w:pPr>
      <w:r>
        <w:t>Apply both players retain genuine tactical choice;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representative batter-bowler exchanges; the decision maker selects and commits to the option required for batter-bowler contest review.</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batter-bowler contest review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batter-bowler contest review to batting, bowling, fielding or leadership decisions by linking role, opponent, field, conditions, score, wickets, overs/balls and consequence.</w:t>
      </w:r>
    </w:p>
    <w:p>
      <w:pPr>
        <w:pStyle w:val="Heading2"/>
        <w:keepNext/>
      </w:pPr>
      <w:r>
        <w:t>Related Drills</w:t>
      </w:r>
    </w:p>
    <w:p>
      <w:pPr>
        <w:pStyle w:val="ListBullet"/>
      </w:pPr>
      <w:r>
        <w:t>TD-059 - Respond after a Near Miss</w:t>
      </w:r>
    </w:p>
    <w:p>
      <w:pPr>
        <w:pStyle w:val="ListBullet"/>
      </w:pPr>
      <w:r>
        <w:t>TD-058 - Respond after a Wicket</w:t>
      </w:r>
    </w:p>
    <w:p>
      <w:pPr>
        <w:pStyle w:val="ListBullet"/>
      </w:pPr>
      <w:r>
        <w:t>TD-061 - Adapt to Left-Right Batters</w:t>
      </w:r>
    </w:p>
    <w:p>
      <w:pPr>
        <w:pStyle w:val="ListBullet"/>
      </w:pPr>
      <w:r>
        <w:t>TD-062 - Adapt to Pace-Spin Change</w:t>
      </w:r>
    </w:p>
    <w:p>
      <w:pPr>
        <w:pStyle w:val="ListBullet"/>
      </w:pPr>
      <w:r>
        <w:t>TD-040 - Risk and Option Review</w:t>
      </w:r>
    </w:p>
    <w:p>
      <w:r>
        <w:br w:type="page"/>
      </w:r>
    </w:p>
    <w:p>
      <w:pPr>
        <w:pStyle w:val="Heading1"/>
      </w:pPr>
      <w:r>
        <w:t>TD-061 - Adapt to Left-Right Batters</w:t>
      </w:r>
    </w:p>
    <w:p>
      <w:pPr>
        <w:pStyle w:val="Heading2"/>
        <w:keepNext/>
      </w:pPr>
      <w:r>
        <w:t>Drill ID</w:t>
      </w:r>
    </w:p>
    <w:p>
      <w:r>
        <w:t>TD-061</w:t>
      </w:r>
    </w:p>
    <w:p>
      <w:pPr>
        <w:pStyle w:val="Heading2"/>
        <w:keepNext/>
      </w:pPr>
      <w:r>
        <w:t>Category</w:t>
      </w:r>
    </w:p>
    <w:p>
      <w:r>
        <w:t>Tactical Decision Making</w:t>
      </w:r>
    </w:p>
    <w:p>
      <w:pPr>
        <w:pStyle w:val="Heading2"/>
        <w:keepNext/>
      </w:pPr>
      <w:r>
        <w:t>Primary Skill</w:t>
      </w:r>
    </w:p>
    <w:p>
      <w:r>
        <w:t>Batter decision making</w:t>
      </w:r>
    </w:p>
    <w:p>
      <w:pPr>
        <w:pStyle w:val="Heading2"/>
        <w:keepNext/>
      </w:pPr>
      <w:r>
        <w:t>Secondary Skills</w:t>
      </w:r>
    </w:p>
    <w:p>
      <w:pPr>
        <w:pStyle w:val="ListBullet"/>
      </w:pPr>
      <w:r>
        <w:t>Information scanning</w:t>
      </w:r>
    </w:p>
    <w:p>
      <w:pPr>
        <w:pStyle w:val="ListBullet"/>
      </w:pPr>
      <w:r>
        <w:t>Risk and option selection</w:t>
      </w:r>
    </w:p>
    <w:p>
      <w:pPr>
        <w:pStyle w:val="ListBullet"/>
      </w:pPr>
      <w:r>
        <w:t>Role and game-state awareness</w:t>
      </w:r>
    </w:p>
    <w:p>
      <w:pPr>
        <w:pStyle w:val="ListBullet"/>
      </w:pPr>
      <w:r>
        <w:t>Communication, commitment and adaptation</w:t>
      </w:r>
    </w:p>
    <w:p>
      <w:pPr>
        <w:pStyle w:val="Heading2"/>
        <w:keepNext/>
      </w:pPr>
      <w:r>
        <w:t>Objective</w:t>
      </w:r>
    </w:p>
    <w:p>
      <w:r>
        <w:t>Develop the player's ability to execute adapt to left-right batters by scanning relevant information, selecting a proportionate option, committing clearly and adapting from evidence in adaptive and team plans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4-10 | Maximum: Full Squad (use small decision groups and separate protected activity lanes)</w:t>
      </w:r>
    </w:p>
    <w:p>
      <w:pPr>
        <w:pStyle w:val="Heading2"/>
        <w:keepNext/>
      </w:pPr>
      <w:r>
        <w:t>Practice Area</w:t>
      </w:r>
    </w:p>
    <w:p>
      <w:r>
        <w:t>A classroom board area plus one protected net, pitch or field sector where the selected tactical decision can be enacted safely.</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defined decision task and use team or unit scenarios with changing information; display the score, phase, roles, field, objective and information available.</w:t>
      </w:r>
    </w:p>
    <w:p>
      <w:pPr>
        <w:pStyle w:val="ListBullet"/>
      </w:pPr>
      <w:r>
        <w:t>Brief players on adapt to left-right batters and the main focus of plan communication, trigger recognition and adaptation; identify who decides, who communicates and what evidence may trigger change.</w:t>
      </w:r>
    </w:p>
    <w:p>
      <w:pPr>
        <w:pStyle w:val="ListBullet"/>
      </w:pPr>
      <w:r>
        <w:t>Apply a score or consequence rewards evidence-based change;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team or unit scenarios with changing information; the decision maker selects and commits to the option required for adapt to left-right batters.</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adapt to left-right batters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adapt to left-right batters to batting, bowling, fielding or leadership decisions by linking role, opponent, field, conditions, score, wickets, overs/balls and consequence.</w:t>
      </w:r>
    </w:p>
    <w:p>
      <w:pPr>
        <w:pStyle w:val="Heading2"/>
        <w:keepNext/>
      </w:pPr>
      <w:r>
        <w:t>Related Drills</w:t>
      </w:r>
    </w:p>
    <w:p>
      <w:pPr>
        <w:pStyle w:val="ListBullet"/>
      </w:pPr>
      <w:r>
        <w:t>TD-060 - Batter-Bowler Contest Review</w:t>
      </w:r>
    </w:p>
    <w:p>
      <w:pPr>
        <w:pStyle w:val="ListBullet"/>
      </w:pPr>
      <w:r>
        <w:t>TD-059 - Respond after a Near Miss</w:t>
      </w:r>
    </w:p>
    <w:p>
      <w:pPr>
        <w:pStyle w:val="ListBullet"/>
      </w:pPr>
      <w:r>
        <w:t>TD-062 - Adapt to Pace-Spin Change</w:t>
      </w:r>
    </w:p>
    <w:p>
      <w:pPr>
        <w:pStyle w:val="ListBullet"/>
      </w:pPr>
      <w:r>
        <w:t>TD-063 - Adapt to New Ball Condition</w:t>
      </w:r>
    </w:p>
    <w:p>
      <w:pPr>
        <w:pStyle w:val="ListBullet"/>
      </w:pPr>
      <w:r>
        <w:t>TD-041 - Batter Reads Bowler Release</w:t>
      </w:r>
    </w:p>
    <w:p>
      <w:r>
        <w:br w:type="page"/>
      </w:r>
    </w:p>
    <w:p>
      <w:pPr>
        <w:pStyle w:val="Heading1"/>
      </w:pPr>
      <w:r>
        <w:t>TD-062 - Adapt to Pace-Spin Change</w:t>
      </w:r>
    </w:p>
    <w:p>
      <w:pPr>
        <w:pStyle w:val="Heading2"/>
        <w:keepNext/>
      </w:pPr>
      <w:r>
        <w:t>Drill ID</w:t>
      </w:r>
    </w:p>
    <w:p>
      <w:r>
        <w:t>TD-062</w:t>
      </w:r>
    </w:p>
    <w:p>
      <w:pPr>
        <w:pStyle w:val="Heading2"/>
        <w:keepNext/>
      </w:pPr>
      <w:r>
        <w:t>Category</w:t>
      </w:r>
    </w:p>
    <w:p>
      <w:r>
        <w:t>Tactical Decision Making</w:t>
      </w:r>
    </w:p>
    <w:p>
      <w:pPr>
        <w:pStyle w:val="Heading2"/>
        <w:keepNext/>
      </w:pPr>
      <w:r>
        <w:t>Primary Skill</w:t>
      </w:r>
    </w:p>
    <w:p>
      <w:r>
        <w:t>Adaptive planning</w:t>
      </w:r>
    </w:p>
    <w:p>
      <w:pPr>
        <w:pStyle w:val="Heading2"/>
        <w:keepNext/>
      </w:pPr>
      <w:r>
        <w:t>Secondary Skills</w:t>
      </w:r>
    </w:p>
    <w:p>
      <w:pPr>
        <w:pStyle w:val="ListBullet"/>
      </w:pPr>
      <w:r>
        <w:t>Information scanning</w:t>
      </w:r>
    </w:p>
    <w:p>
      <w:pPr>
        <w:pStyle w:val="ListBullet"/>
      </w:pPr>
      <w:r>
        <w:t>Risk and option selection</w:t>
      </w:r>
    </w:p>
    <w:p>
      <w:pPr>
        <w:pStyle w:val="ListBullet"/>
      </w:pPr>
      <w:r>
        <w:t>Role and game-state awareness</w:t>
      </w:r>
    </w:p>
    <w:p>
      <w:pPr>
        <w:pStyle w:val="ListBullet"/>
      </w:pPr>
      <w:r>
        <w:t>Communication, commitment and adaptation</w:t>
      </w:r>
    </w:p>
    <w:p>
      <w:pPr>
        <w:pStyle w:val="Heading2"/>
        <w:keepNext/>
      </w:pPr>
      <w:r>
        <w:t>Objective</w:t>
      </w:r>
    </w:p>
    <w:p>
      <w:r>
        <w:t>Develop the player's ability to execute adapt to pace-spin change by scanning relevant information, selecting a proportionate option, committing clearly and adapting from evidence in adaptive and team plans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4-10 | Maximum: Full Squad (use small decision groups and separate protected activity lanes)</w:t>
      </w:r>
    </w:p>
    <w:p>
      <w:pPr>
        <w:pStyle w:val="Heading2"/>
        <w:keepNext/>
      </w:pPr>
      <w:r>
        <w:t>Practice Area</w:t>
      </w:r>
    </w:p>
    <w:p>
      <w:r>
        <w:t>A classroom board area plus one protected net, pitch or field sector where the selected tactical decision can be enacted safely.</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defined decision task and use team or unit scenarios with changing information; display the score, phase, roles, field, objective and information available.</w:t>
      </w:r>
    </w:p>
    <w:p>
      <w:pPr>
        <w:pStyle w:val="ListBullet"/>
      </w:pPr>
      <w:r>
        <w:t>Brief players on adapt to pace-spin change and the main focus of plan communication, trigger recognition and adaptation; identify who decides, who communicates and what evidence may trigger change.</w:t>
      </w:r>
    </w:p>
    <w:p>
      <w:pPr>
        <w:pStyle w:val="ListBullet"/>
      </w:pPr>
      <w:r>
        <w:t>Apply a score or consequence rewards evidence-based change;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team or unit scenarios with changing information; the decision maker selects and commits to the option required for adapt to pace-spin change.</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adapt to pace-spin change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adapt to pace-spin change to batting, bowling, fielding or leadership decisions by linking role, opponent, field, conditions, score, wickets, overs/balls and consequence.</w:t>
      </w:r>
    </w:p>
    <w:p>
      <w:pPr>
        <w:pStyle w:val="Heading2"/>
        <w:keepNext/>
      </w:pPr>
      <w:r>
        <w:t>Related Drills</w:t>
      </w:r>
    </w:p>
    <w:p>
      <w:pPr>
        <w:pStyle w:val="ListBullet"/>
      </w:pPr>
      <w:r>
        <w:t>TD-061 - Adapt to Left-Right Batters</w:t>
      </w:r>
    </w:p>
    <w:p>
      <w:pPr>
        <w:pStyle w:val="ListBullet"/>
      </w:pPr>
      <w:r>
        <w:t>TD-060 - Batter-Bowler Contest Review</w:t>
      </w:r>
    </w:p>
    <w:p>
      <w:pPr>
        <w:pStyle w:val="ListBullet"/>
      </w:pPr>
      <w:r>
        <w:t>TD-063 - Adapt to New Ball Condition</w:t>
      </w:r>
    </w:p>
    <w:p>
      <w:pPr>
        <w:pStyle w:val="ListBullet"/>
      </w:pPr>
      <w:r>
        <w:t>TD-064 - Adapt to Pitch Deterioration</w:t>
      </w:r>
    </w:p>
    <w:p>
      <w:pPr>
        <w:pStyle w:val="ListBullet"/>
      </w:pPr>
      <w:r>
        <w:t>TD-042 - Batter Reads Line and Length</w:t>
      </w:r>
    </w:p>
    <w:p>
      <w:r>
        <w:br w:type="page"/>
      </w:r>
    </w:p>
    <w:p>
      <w:pPr>
        <w:pStyle w:val="Heading1"/>
      </w:pPr>
      <w:r>
        <w:t>TD-063 - Adapt to New Ball Condition</w:t>
      </w:r>
    </w:p>
    <w:p>
      <w:pPr>
        <w:pStyle w:val="Heading2"/>
        <w:keepNext/>
      </w:pPr>
      <w:r>
        <w:t>Drill ID</w:t>
      </w:r>
    </w:p>
    <w:p>
      <w:r>
        <w:t>TD-063</w:t>
      </w:r>
    </w:p>
    <w:p>
      <w:pPr>
        <w:pStyle w:val="Heading2"/>
        <w:keepNext/>
      </w:pPr>
      <w:r>
        <w:t>Category</w:t>
      </w:r>
    </w:p>
    <w:p>
      <w:r>
        <w:t>Tactical Decision Making</w:t>
      </w:r>
    </w:p>
    <w:p>
      <w:pPr>
        <w:pStyle w:val="Heading2"/>
        <w:keepNext/>
      </w:pPr>
      <w:r>
        <w:t>Primary Skill</w:t>
      </w:r>
    </w:p>
    <w:p>
      <w:r>
        <w:t>Adaptive planning</w:t>
      </w:r>
    </w:p>
    <w:p>
      <w:pPr>
        <w:pStyle w:val="Heading2"/>
        <w:keepNext/>
      </w:pPr>
      <w:r>
        <w:t>Secondary Skills</w:t>
      </w:r>
    </w:p>
    <w:p>
      <w:pPr>
        <w:pStyle w:val="ListBullet"/>
      </w:pPr>
      <w:r>
        <w:t>Information scanning</w:t>
      </w:r>
    </w:p>
    <w:p>
      <w:pPr>
        <w:pStyle w:val="ListBullet"/>
      </w:pPr>
      <w:r>
        <w:t>Risk and option selection</w:t>
      </w:r>
    </w:p>
    <w:p>
      <w:pPr>
        <w:pStyle w:val="ListBullet"/>
      </w:pPr>
      <w:r>
        <w:t>Role and game-state awareness</w:t>
      </w:r>
    </w:p>
    <w:p>
      <w:pPr>
        <w:pStyle w:val="ListBullet"/>
      </w:pPr>
      <w:r>
        <w:t>Communication, commitment and adaptation</w:t>
      </w:r>
    </w:p>
    <w:p>
      <w:pPr>
        <w:pStyle w:val="Heading2"/>
        <w:keepNext/>
      </w:pPr>
      <w:r>
        <w:t>Objective</w:t>
      </w:r>
    </w:p>
    <w:p>
      <w:r>
        <w:t>Develop the player's ability to execute adapt to new ball condition by scanning relevant information, selecting a proportionate option, committing clearly and adapting from evidence in adaptive and team plans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4-10 | Maximum: Full Squad (use small decision groups and separate protected activity lanes)</w:t>
      </w:r>
    </w:p>
    <w:p>
      <w:pPr>
        <w:pStyle w:val="Heading2"/>
        <w:keepNext/>
      </w:pPr>
      <w:r>
        <w:t>Practice Area</w:t>
      </w:r>
    </w:p>
    <w:p>
      <w:r>
        <w:t>A classroom board area plus one protected net, pitch or field sector where the selected tactical decision can be enacted safely.</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defined decision task and use team or unit scenarios with changing information; display the score, phase, roles, field, objective and information available.</w:t>
      </w:r>
    </w:p>
    <w:p>
      <w:pPr>
        <w:pStyle w:val="ListBullet"/>
      </w:pPr>
      <w:r>
        <w:t>Brief players on adapt to new ball condition and the main focus of plan communication, trigger recognition and adaptation; identify who decides, who communicates and what evidence may trigger change.</w:t>
      </w:r>
    </w:p>
    <w:p>
      <w:pPr>
        <w:pStyle w:val="ListBullet"/>
      </w:pPr>
      <w:r>
        <w:t>Apply a score or consequence rewards evidence-based change;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team or unit scenarios with changing information; the decision maker selects and commits to the option required for adapt to new ball condition.</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adapt to new ball condition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adapt to new ball condition to batting, bowling, fielding or leadership decisions by linking role, opponent, field, conditions, score, wickets, overs/balls and consequence.</w:t>
      </w:r>
    </w:p>
    <w:p>
      <w:pPr>
        <w:pStyle w:val="Heading2"/>
        <w:keepNext/>
      </w:pPr>
      <w:r>
        <w:t>Related Drills</w:t>
      </w:r>
    </w:p>
    <w:p>
      <w:pPr>
        <w:pStyle w:val="ListBullet"/>
      </w:pPr>
      <w:r>
        <w:t>TD-062 - Adapt to Pace-Spin Change</w:t>
      </w:r>
    </w:p>
    <w:p>
      <w:pPr>
        <w:pStyle w:val="ListBullet"/>
      </w:pPr>
      <w:r>
        <w:t>TD-061 - Adapt to Left-Right Batters</w:t>
      </w:r>
    </w:p>
    <w:p>
      <w:pPr>
        <w:pStyle w:val="ListBullet"/>
      </w:pPr>
      <w:r>
        <w:t>TD-064 - Adapt to Pitch Deterioration</w:t>
      </w:r>
    </w:p>
    <w:p>
      <w:pPr>
        <w:pStyle w:val="ListBullet"/>
      </w:pPr>
      <w:r>
        <w:t>TD-065 - Adapt to Weather and Light</w:t>
      </w:r>
    </w:p>
    <w:p>
      <w:pPr>
        <w:pStyle w:val="ListBullet"/>
      </w:pPr>
      <w:r>
        <w:t>TD-043 - Batter Reads Pace and Variation</w:t>
      </w:r>
    </w:p>
    <w:p>
      <w:r>
        <w:br w:type="page"/>
      </w:r>
    </w:p>
    <w:p>
      <w:pPr>
        <w:pStyle w:val="Heading1"/>
      </w:pPr>
      <w:r>
        <w:t>TD-064 - Adapt to Pitch Deterioration</w:t>
      </w:r>
    </w:p>
    <w:p>
      <w:pPr>
        <w:pStyle w:val="Heading2"/>
        <w:keepNext/>
      </w:pPr>
      <w:r>
        <w:t>Drill ID</w:t>
      </w:r>
    </w:p>
    <w:p>
      <w:r>
        <w:t>TD-064</w:t>
      </w:r>
    </w:p>
    <w:p>
      <w:pPr>
        <w:pStyle w:val="Heading2"/>
        <w:keepNext/>
      </w:pPr>
      <w:r>
        <w:t>Category</w:t>
      </w:r>
    </w:p>
    <w:p>
      <w:r>
        <w:t>Tactical Decision Making</w:t>
      </w:r>
    </w:p>
    <w:p>
      <w:pPr>
        <w:pStyle w:val="Heading2"/>
        <w:keepNext/>
      </w:pPr>
      <w:r>
        <w:t>Primary Skill</w:t>
      </w:r>
    </w:p>
    <w:p>
      <w:r>
        <w:t>Adaptive planning</w:t>
      </w:r>
    </w:p>
    <w:p>
      <w:pPr>
        <w:pStyle w:val="Heading2"/>
        <w:keepNext/>
      </w:pPr>
      <w:r>
        <w:t>Secondary Skills</w:t>
      </w:r>
    </w:p>
    <w:p>
      <w:pPr>
        <w:pStyle w:val="ListBullet"/>
      </w:pPr>
      <w:r>
        <w:t>Information scanning</w:t>
      </w:r>
    </w:p>
    <w:p>
      <w:pPr>
        <w:pStyle w:val="ListBullet"/>
      </w:pPr>
      <w:r>
        <w:t>Risk and option selection</w:t>
      </w:r>
    </w:p>
    <w:p>
      <w:pPr>
        <w:pStyle w:val="ListBullet"/>
      </w:pPr>
      <w:r>
        <w:t>Role and game-state awareness</w:t>
      </w:r>
    </w:p>
    <w:p>
      <w:pPr>
        <w:pStyle w:val="ListBullet"/>
      </w:pPr>
      <w:r>
        <w:t>Communication, commitment and adaptation</w:t>
      </w:r>
    </w:p>
    <w:p>
      <w:pPr>
        <w:pStyle w:val="Heading2"/>
        <w:keepNext/>
      </w:pPr>
      <w:r>
        <w:t>Objective</w:t>
      </w:r>
    </w:p>
    <w:p>
      <w:r>
        <w:t>Develop the player's ability to execute adapt to pitch deterioration by scanning relevant information, selecting a proportionate option, committing clearly and adapting from evidence in adaptive and team plans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4-10 | Maximum: Full Squad (use small decision groups and separate protected activity lanes)</w:t>
      </w:r>
    </w:p>
    <w:p>
      <w:pPr>
        <w:pStyle w:val="Heading2"/>
        <w:keepNext/>
      </w:pPr>
      <w:r>
        <w:t>Practice Area</w:t>
      </w:r>
    </w:p>
    <w:p>
      <w:r>
        <w:t>A classroom board area plus one protected net, pitch or field sector where the selected tactical decision can be enacted safely.</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defined decision task and use team or unit scenarios with changing information; display the score, phase, roles, field, objective and information available.</w:t>
      </w:r>
    </w:p>
    <w:p>
      <w:pPr>
        <w:pStyle w:val="ListBullet"/>
      </w:pPr>
      <w:r>
        <w:t>Brief players on adapt to pitch deterioration and the main focus of plan communication, trigger recognition and adaptation; identify who decides, who communicates and what evidence may trigger change.</w:t>
      </w:r>
    </w:p>
    <w:p>
      <w:pPr>
        <w:pStyle w:val="ListBullet"/>
      </w:pPr>
      <w:r>
        <w:t>Apply a score or consequence rewards evidence-based change;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team or unit scenarios with changing information; the decision maker selects and commits to the option required for adapt to pitch deterioration.</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adapt to pitch deterioration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adapt to pitch deterioration to batting, bowling, fielding or leadership decisions by linking role, opponent, field, conditions, score, wickets, overs/balls and consequence.</w:t>
      </w:r>
    </w:p>
    <w:p>
      <w:pPr>
        <w:pStyle w:val="Heading2"/>
        <w:keepNext/>
      </w:pPr>
      <w:r>
        <w:t>Related Drills</w:t>
      </w:r>
    </w:p>
    <w:p>
      <w:pPr>
        <w:pStyle w:val="ListBullet"/>
      </w:pPr>
      <w:r>
        <w:t>TD-063 - Adapt to New Ball Condition</w:t>
      </w:r>
    </w:p>
    <w:p>
      <w:pPr>
        <w:pStyle w:val="ListBullet"/>
      </w:pPr>
      <w:r>
        <w:t>TD-062 - Adapt to Pace-Spin Change</w:t>
      </w:r>
    </w:p>
    <w:p>
      <w:pPr>
        <w:pStyle w:val="ListBullet"/>
      </w:pPr>
      <w:r>
        <w:t>TD-065 - Adapt to Weather and Light</w:t>
      </w:r>
    </w:p>
    <w:p>
      <w:pPr>
        <w:pStyle w:val="ListBullet"/>
      </w:pPr>
      <w:r>
        <w:t>TD-066 - Adapt to Field Restriction</w:t>
      </w:r>
    </w:p>
    <w:p>
      <w:pPr>
        <w:pStyle w:val="ListBullet"/>
      </w:pPr>
      <w:r>
        <w:t>TD-044 - Batter Reads Field Change</w:t>
      </w:r>
    </w:p>
    <w:p>
      <w:r>
        <w:br w:type="page"/>
      </w:r>
    </w:p>
    <w:p>
      <w:pPr>
        <w:pStyle w:val="Heading1"/>
      </w:pPr>
      <w:r>
        <w:t>TD-065 - Adapt to Weather and Light</w:t>
      </w:r>
    </w:p>
    <w:p>
      <w:pPr>
        <w:pStyle w:val="Heading2"/>
        <w:keepNext/>
      </w:pPr>
      <w:r>
        <w:t>Drill ID</w:t>
      </w:r>
    </w:p>
    <w:p>
      <w:r>
        <w:t>TD-065</w:t>
      </w:r>
    </w:p>
    <w:p>
      <w:pPr>
        <w:pStyle w:val="Heading2"/>
        <w:keepNext/>
      </w:pPr>
      <w:r>
        <w:t>Category</w:t>
      </w:r>
    </w:p>
    <w:p>
      <w:r>
        <w:t>Tactical Decision Making</w:t>
      </w:r>
    </w:p>
    <w:p>
      <w:pPr>
        <w:pStyle w:val="Heading2"/>
        <w:keepNext/>
      </w:pPr>
      <w:r>
        <w:t>Primary Skill</w:t>
      </w:r>
    </w:p>
    <w:p>
      <w:r>
        <w:t>Adaptive planning</w:t>
      </w:r>
    </w:p>
    <w:p>
      <w:pPr>
        <w:pStyle w:val="Heading2"/>
        <w:keepNext/>
      </w:pPr>
      <w:r>
        <w:t>Secondary Skills</w:t>
      </w:r>
    </w:p>
    <w:p>
      <w:pPr>
        <w:pStyle w:val="ListBullet"/>
      </w:pPr>
      <w:r>
        <w:t>Information scanning</w:t>
      </w:r>
    </w:p>
    <w:p>
      <w:pPr>
        <w:pStyle w:val="ListBullet"/>
      </w:pPr>
      <w:r>
        <w:t>Risk and option selection</w:t>
      </w:r>
    </w:p>
    <w:p>
      <w:pPr>
        <w:pStyle w:val="ListBullet"/>
      </w:pPr>
      <w:r>
        <w:t>Role and game-state awareness</w:t>
      </w:r>
    </w:p>
    <w:p>
      <w:pPr>
        <w:pStyle w:val="ListBullet"/>
      </w:pPr>
      <w:r>
        <w:t>Communication, commitment and adaptation</w:t>
      </w:r>
    </w:p>
    <w:p>
      <w:pPr>
        <w:pStyle w:val="Heading2"/>
        <w:keepNext/>
      </w:pPr>
      <w:r>
        <w:t>Objective</w:t>
      </w:r>
    </w:p>
    <w:p>
      <w:r>
        <w:t>Develop the player's ability to execute adapt to weather and light by scanning relevant information, selecting a proportionate option, committing clearly and adapting from evidence in adaptive and team plans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4-10 | Maximum: Full Squad (use small decision groups and separate protected activity lanes)</w:t>
      </w:r>
    </w:p>
    <w:p>
      <w:pPr>
        <w:pStyle w:val="Heading2"/>
        <w:keepNext/>
      </w:pPr>
      <w:r>
        <w:t>Practice Area</w:t>
      </w:r>
    </w:p>
    <w:p>
      <w:r>
        <w:t>A classroom board area plus one protected net, pitch or field sector where the selected tactical decision can be enacted safely.</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defined decision task and use team or unit scenarios with changing information; display the score, phase, roles, field, objective and information available.</w:t>
      </w:r>
    </w:p>
    <w:p>
      <w:pPr>
        <w:pStyle w:val="ListBullet"/>
      </w:pPr>
      <w:r>
        <w:t>Brief players on adapt to weather and light and the main focus of plan communication, trigger recognition and adaptation; identify who decides, who communicates and what evidence may trigger change.</w:t>
      </w:r>
    </w:p>
    <w:p>
      <w:pPr>
        <w:pStyle w:val="ListBullet"/>
      </w:pPr>
      <w:r>
        <w:t>Apply a score or consequence rewards evidence-based change;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team or unit scenarios with changing information; the decision maker selects and commits to the option required for adapt to weather and light.</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adapt to weather and light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adapt to weather and light to batting, bowling, fielding or leadership decisions by linking role, opponent, field, conditions, score, wickets, overs/balls and consequence.</w:t>
      </w:r>
    </w:p>
    <w:p>
      <w:pPr>
        <w:pStyle w:val="Heading2"/>
        <w:keepNext/>
      </w:pPr>
      <w:r>
        <w:t>Related Drills</w:t>
      </w:r>
    </w:p>
    <w:p>
      <w:pPr>
        <w:pStyle w:val="ListBullet"/>
      </w:pPr>
      <w:r>
        <w:t>TD-064 - Adapt to Pitch Deterioration</w:t>
      </w:r>
    </w:p>
    <w:p>
      <w:pPr>
        <w:pStyle w:val="ListBullet"/>
      </w:pPr>
      <w:r>
        <w:t>TD-063 - Adapt to New Ball Condition</w:t>
      </w:r>
    </w:p>
    <w:p>
      <w:pPr>
        <w:pStyle w:val="ListBullet"/>
      </w:pPr>
      <w:r>
        <w:t>TD-066 - Adapt to Field Restriction</w:t>
      </w:r>
    </w:p>
    <w:p>
      <w:pPr>
        <w:pStyle w:val="ListBullet"/>
      </w:pPr>
      <w:r>
        <w:t>TD-067 - Adapt to Match-Up Data</w:t>
      </w:r>
    </w:p>
    <w:p>
      <w:pPr>
        <w:pStyle w:val="ListBullet"/>
      </w:pPr>
      <w:r>
        <w:t>TD-045 - Bowler Reads Batter Setup</w:t>
      </w:r>
    </w:p>
    <w:p>
      <w:r>
        <w:br w:type="page"/>
      </w:r>
    </w:p>
    <w:p>
      <w:pPr>
        <w:pStyle w:val="Heading1"/>
      </w:pPr>
      <w:r>
        <w:t>TD-066 - Adapt to Field Restriction</w:t>
      </w:r>
    </w:p>
    <w:p>
      <w:pPr>
        <w:pStyle w:val="Heading2"/>
        <w:keepNext/>
      </w:pPr>
      <w:r>
        <w:t>Drill ID</w:t>
      </w:r>
    </w:p>
    <w:p>
      <w:r>
        <w:t>TD-066</w:t>
      </w:r>
    </w:p>
    <w:p>
      <w:pPr>
        <w:pStyle w:val="Heading2"/>
        <w:keepNext/>
      </w:pPr>
      <w:r>
        <w:t>Category</w:t>
      </w:r>
    </w:p>
    <w:p>
      <w:r>
        <w:t>Tactical Decision Making</w:t>
      </w:r>
    </w:p>
    <w:p>
      <w:pPr>
        <w:pStyle w:val="Heading2"/>
        <w:keepNext/>
      </w:pPr>
      <w:r>
        <w:t>Primary Skill</w:t>
      </w:r>
    </w:p>
    <w:p>
      <w:r>
        <w:t>Adaptive planning</w:t>
      </w:r>
    </w:p>
    <w:p>
      <w:pPr>
        <w:pStyle w:val="Heading2"/>
        <w:keepNext/>
      </w:pPr>
      <w:r>
        <w:t>Secondary Skills</w:t>
      </w:r>
    </w:p>
    <w:p>
      <w:pPr>
        <w:pStyle w:val="ListBullet"/>
      </w:pPr>
      <w:r>
        <w:t>Information scanning</w:t>
      </w:r>
    </w:p>
    <w:p>
      <w:pPr>
        <w:pStyle w:val="ListBullet"/>
      </w:pPr>
      <w:r>
        <w:t>Risk and option selection</w:t>
      </w:r>
    </w:p>
    <w:p>
      <w:pPr>
        <w:pStyle w:val="ListBullet"/>
      </w:pPr>
      <w:r>
        <w:t>Role and game-state awareness</w:t>
      </w:r>
    </w:p>
    <w:p>
      <w:pPr>
        <w:pStyle w:val="ListBullet"/>
      </w:pPr>
      <w:r>
        <w:t>Communication, commitment and adaptation</w:t>
      </w:r>
    </w:p>
    <w:p>
      <w:pPr>
        <w:pStyle w:val="Heading2"/>
        <w:keepNext/>
      </w:pPr>
      <w:r>
        <w:t>Objective</w:t>
      </w:r>
    </w:p>
    <w:p>
      <w:r>
        <w:t>Develop the player's ability to execute adapt to field restriction by scanning relevant information, selecting a proportionate option, committing clearly and adapting from evidence in adaptive and team plans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4-10 | Maximum: Full Squad (use small decision groups and separate protected activity lanes)</w:t>
      </w:r>
    </w:p>
    <w:p>
      <w:pPr>
        <w:pStyle w:val="Heading2"/>
        <w:keepNext/>
      </w:pPr>
      <w:r>
        <w:t>Practice Area</w:t>
      </w:r>
    </w:p>
    <w:p>
      <w:r>
        <w:t>A classroom board area plus one protected net, pitch or field sector where the selected tactical decision can be enacted safely.</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defined decision task and use team or unit scenarios with changing information; display the score, phase, roles, field, objective and information available.</w:t>
      </w:r>
    </w:p>
    <w:p>
      <w:pPr>
        <w:pStyle w:val="ListBullet"/>
      </w:pPr>
      <w:r>
        <w:t>Brief players on adapt to field restriction and the main focus of plan communication, trigger recognition and adaptation; identify who decides, who communicates and what evidence may trigger change.</w:t>
      </w:r>
    </w:p>
    <w:p>
      <w:pPr>
        <w:pStyle w:val="ListBullet"/>
      </w:pPr>
      <w:r>
        <w:t>Apply a score or consequence rewards evidence-based change;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team or unit scenarios with changing information; the decision maker selects and commits to the option required for adapt to field restriction.</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adapt to field restriction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adapt to field restriction to batting, bowling, fielding or leadership decisions by linking role, opponent, field, conditions, score, wickets, overs/balls and consequence.</w:t>
      </w:r>
    </w:p>
    <w:p>
      <w:pPr>
        <w:pStyle w:val="Heading2"/>
        <w:keepNext/>
      </w:pPr>
      <w:r>
        <w:t>Related Drills</w:t>
      </w:r>
    </w:p>
    <w:p>
      <w:pPr>
        <w:pStyle w:val="ListBullet"/>
      </w:pPr>
      <w:r>
        <w:t>TD-065 - Adapt to Weather and Light</w:t>
      </w:r>
    </w:p>
    <w:p>
      <w:pPr>
        <w:pStyle w:val="ListBullet"/>
      </w:pPr>
      <w:r>
        <w:t>TD-064 - Adapt to Pitch Deterioration</w:t>
      </w:r>
    </w:p>
    <w:p>
      <w:pPr>
        <w:pStyle w:val="ListBullet"/>
      </w:pPr>
      <w:r>
        <w:t>TD-067 - Adapt to Match-Up Data</w:t>
      </w:r>
    </w:p>
    <w:p>
      <w:pPr>
        <w:pStyle w:val="ListBullet"/>
      </w:pPr>
      <w:r>
        <w:t>TD-068 - Adapt to Player Fatigue</w:t>
      </w:r>
    </w:p>
    <w:p>
      <w:pPr>
        <w:pStyle w:val="ListBullet"/>
      </w:pPr>
      <w:r>
        <w:t>TD-046 - Bowler Reads Batter Movement</w:t>
      </w:r>
    </w:p>
    <w:p>
      <w:r>
        <w:br w:type="page"/>
      </w:r>
    </w:p>
    <w:p>
      <w:pPr>
        <w:pStyle w:val="Heading1"/>
      </w:pPr>
      <w:r>
        <w:t>TD-067 - Adapt to Match-Up Data</w:t>
      </w:r>
    </w:p>
    <w:p>
      <w:pPr>
        <w:pStyle w:val="Heading2"/>
        <w:keepNext/>
      </w:pPr>
      <w:r>
        <w:t>Drill ID</w:t>
      </w:r>
    </w:p>
    <w:p>
      <w:r>
        <w:t>TD-067</w:t>
      </w:r>
    </w:p>
    <w:p>
      <w:pPr>
        <w:pStyle w:val="Heading2"/>
        <w:keepNext/>
      </w:pPr>
      <w:r>
        <w:t>Category</w:t>
      </w:r>
    </w:p>
    <w:p>
      <w:r>
        <w:t>Tactical Decision Making</w:t>
      </w:r>
    </w:p>
    <w:p>
      <w:pPr>
        <w:pStyle w:val="Heading2"/>
        <w:keepNext/>
      </w:pPr>
      <w:r>
        <w:t>Primary Skill</w:t>
      </w:r>
    </w:p>
    <w:p>
      <w:r>
        <w:t>Adaptive planning</w:t>
      </w:r>
    </w:p>
    <w:p>
      <w:pPr>
        <w:pStyle w:val="Heading2"/>
        <w:keepNext/>
      </w:pPr>
      <w:r>
        <w:t>Secondary Skills</w:t>
      </w:r>
    </w:p>
    <w:p>
      <w:pPr>
        <w:pStyle w:val="ListBullet"/>
      </w:pPr>
      <w:r>
        <w:t>Information scanning</w:t>
      </w:r>
    </w:p>
    <w:p>
      <w:pPr>
        <w:pStyle w:val="ListBullet"/>
      </w:pPr>
      <w:r>
        <w:t>Risk and option selection</w:t>
      </w:r>
    </w:p>
    <w:p>
      <w:pPr>
        <w:pStyle w:val="ListBullet"/>
      </w:pPr>
      <w:r>
        <w:t>Role and game-state awareness</w:t>
      </w:r>
    </w:p>
    <w:p>
      <w:pPr>
        <w:pStyle w:val="ListBullet"/>
      </w:pPr>
      <w:r>
        <w:t>Communication, commitment and adaptation</w:t>
      </w:r>
    </w:p>
    <w:p>
      <w:pPr>
        <w:pStyle w:val="Heading2"/>
        <w:keepNext/>
      </w:pPr>
      <w:r>
        <w:t>Objective</w:t>
      </w:r>
    </w:p>
    <w:p>
      <w:r>
        <w:t>Develop the player's ability to execute adapt to match-up data by scanning relevant information, selecting a proportionate option, committing clearly and adapting from evidence in adaptive and team plans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4-10 | Maximum: Full Squad (use small decision groups and separate protected activity lanes)</w:t>
      </w:r>
    </w:p>
    <w:p>
      <w:pPr>
        <w:pStyle w:val="Heading2"/>
        <w:keepNext/>
      </w:pPr>
      <w:r>
        <w:t>Practice Area</w:t>
      </w:r>
    </w:p>
    <w:p>
      <w:r>
        <w:t>A classroom board area plus one protected net, pitch or field sector where the selected tactical decision can be enacted safely.</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defined decision task and use team or unit scenarios with changing information; display the score, phase, roles, field, objective and information available.</w:t>
      </w:r>
    </w:p>
    <w:p>
      <w:pPr>
        <w:pStyle w:val="ListBullet"/>
      </w:pPr>
      <w:r>
        <w:t>Brief players on adapt to match-up data and the main focus of plan communication, trigger recognition and adaptation; identify who decides, who communicates and what evidence may trigger change.</w:t>
      </w:r>
    </w:p>
    <w:p>
      <w:pPr>
        <w:pStyle w:val="ListBullet"/>
      </w:pPr>
      <w:r>
        <w:t>Apply a score or consequence rewards evidence-based change;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team or unit scenarios with changing information; the decision maker selects and commits to the option required for adapt to match-up data.</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adapt to match-up data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adapt to match-up data to batting, bowling, fielding or leadership decisions by linking role, opponent, field, conditions, score, wickets, overs/balls and consequence.</w:t>
      </w:r>
    </w:p>
    <w:p>
      <w:pPr>
        <w:pStyle w:val="Heading2"/>
        <w:keepNext/>
      </w:pPr>
      <w:r>
        <w:t>Related Drills</w:t>
      </w:r>
    </w:p>
    <w:p>
      <w:pPr>
        <w:pStyle w:val="ListBullet"/>
      </w:pPr>
      <w:r>
        <w:t>TD-066 - Adapt to Field Restriction</w:t>
      </w:r>
    </w:p>
    <w:p>
      <w:pPr>
        <w:pStyle w:val="ListBullet"/>
      </w:pPr>
      <w:r>
        <w:t>TD-065 - Adapt to Weather and Light</w:t>
      </w:r>
    </w:p>
    <w:p>
      <w:pPr>
        <w:pStyle w:val="ListBullet"/>
      </w:pPr>
      <w:r>
        <w:t>TD-068 - Adapt to Player Fatigue</w:t>
      </w:r>
    </w:p>
    <w:p>
      <w:pPr>
        <w:pStyle w:val="ListBullet"/>
      </w:pPr>
      <w:r>
        <w:t>TD-069 - Captain-Bowler Plan Check</w:t>
      </w:r>
    </w:p>
    <w:p>
      <w:pPr>
        <w:pStyle w:val="ListBullet"/>
      </w:pPr>
      <w:r>
        <w:t>TD-047 - Bowler Reads Scoring Preference</w:t>
      </w:r>
    </w:p>
    <w:p>
      <w:r>
        <w:br w:type="page"/>
      </w:r>
    </w:p>
    <w:p>
      <w:pPr>
        <w:pStyle w:val="Heading1"/>
      </w:pPr>
      <w:r>
        <w:t>TD-068 - Adapt to Player Fatigue</w:t>
      </w:r>
    </w:p>
    <w:p>
      <w:pPr>
        <w:pStyle w:val="Heading2"/>
        <w:keepNext/>
      </w:pPr>
      <w:r>
        <w:t>Drill ID</w:t>
      </w:r>
    </w:p>
    <w:p>
      <w:r>
        <w:t>TD-068</w:t>
      </w:r>
    </w:p>
    <w:p>
      <w:pPr>
        <w:pStyle w:val="Heading2"/>
        <w:keepNext/>
      </w:pPr>
      <w:r>
        <w:t>Category</w:t>
      </w:r>
    </w:p>
    <w:p>
      <w:r>
        <w:t>Tactical Decision Making</w:t>
      </w:r>
    </w:p>
    <w:p>
      <w:pPr>
        <w:pStyle w:val="Heading2"/>
        <w:keepNext/>
      </w:pPr>
      <w:r>
        <w:t>Primary Skill</w:t>
      </w:r>
    </w:p>
    <w:p>
      <w:r>
        <w:t>Adaptive planning</w:t>
      </w:r>
    </w:p>
    <w:p>
      <w:pPr>
        <w:pStyle w:val="Heading2"/>
        <w:keepNext/>
      </w:pPr>
      <w:r>
        <w:t>Secondary Skills</w:t>
      </w:r>
    </w:p>
    <w:p>
      <w:pPr>
        <w:pStyle w:val="ListBullet"/>
      </w:pPr>
      <w:r>
        <w:t>Information scanning</w:t>
      </w:r>
    </w:p>
    <w:p>
      <w:pPr>
        <w:pStyle w:val="ListBullet"/>
      </w:pPr>
      <w:r>
        <w:t>Risk and option selection</w:t>
      </w:r>
    </w:p>
    <w:p>
      <w:pPr>
        <w:pStyle w:val="ListBullet"/>
      </w:pPr>
      <w:r>
        <w:t>Role and game-state awareness</w:t>
      </w:r>
    </w:p>
    <w:p>
      <w:pPr>
        <w:pStyle w:val="ListBullet"/>
      </w:pPr>
      <w:r>
        <w:t>Communication, commitment and adaptation</w:t>
      </w:r>
    </w:p>
    <w:p>
      <w:pPr>
        <w:pStyle w:val="Heading2"/>
        <w:keepNext/>
      </w:pPr>
      <w:r>
        <w:t>Objective</w:t>
      </w:r>
    </w:p>
    <w:p>
      <w:r>
        <w:t>Develop the player's ability to execute adapt to player fatigue by scanning relevant information, selecting a proportionate option, committing clearly and adapting from evidence in adaptive and team plans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4-10 | Maximum: Full Squad (use small decision groups and separate protected activity lanes)</w:t>
      </w:r>
    </w:p>
    <w:p>
      <w:pPr>
        <w:pStyle w:val="Heading2"/>
        <w:keepNext/>
      </w:pPr>
      <w:r>
        <w:t>Practice Area</w:t>
      </w:r>
    </w:p>
    <w:p>
      <w:r>
        <w:t>A classroom board area plus one protected net, pitch or field sector where the selected tactical decision can be enacted safely.</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defined decision task and use team or unit scenarios with changing information; display the score, phase, roles, field, objective and information available.</w:t>
      </w:r>
    </w:p>
    <w:p>
      <w:pPr>
        <w:pStyle w:val="ListBullet"/>
      </w:pPr>
      <w:r>
        <w:t>Brief players on adapt to player fatigue and the main focus of plan communication, trigger recognition and adaptation; identify who decides, who communicates and what evidence may trigger change.</w:t>
      </w:r>
    </w:p>
    <w:p>
      <w:pPr>
        <w:pStyle w:val="ListBullet"/>
      </w:pPr>
      <w:r>
        <w:t>Apply a score or consequence rewards evidence-based change;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team or unit scenarios with changing information; the decision maker selects and commits to the option required for adapt to player fatigue.</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adapt to player fatigue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adapt to player fatigue to batting, bowling, fielding or leadership decisions by linking role, opponent, field, conditions, score, wickets, overs/balls and consequence.</w:t>
      </w:r>
    </w:p>
    <w:p>
      <w:pPr>
        <w:pStyle w:val="Heading2"/>
        <w:keepNext/>
      </w:pPr>
      <w:r>
        <w:t>Related Drills</w:t>
      </w:r>
    </w:p>
    <w:p>
      <w:pPr>
        <w:pStyle w:val="ListBullet"/>
      </w:pPr>
      <w:r>
        <w:t>TD-067 - Adapt to Match-Up Data</w:t>
      </w:r>
    </w:p>
    <w:p>
      <w:pPr>
        <w:pStyle w:val="ListBullet"/>
      </w:pPr>
      <w:r>
        <w:t>TD-066 - Adapt to Field Restriction</w:t>
      </w:r>
    </w:p>
    <w:p>
      <w:pPr>
        <w:pStyle w:val="ListBullet"/>
      </w:pPr>
      <w:r>
        <w:t>TD-069 - Captain-Bowler Plan Check</w:t>
      </w:r>
    </w:p>
    <w:p>
      <w:pPr>
        <w:pStyle w:val="ListBullet"/>
      </w:pPr>
      <w:r>
        <w:t>TD-070 - Batter-Partner Plan Check</w:t>
      </w:r>
    </w:p>
    <w:p>
      <w:pPr>
        <w:pStyle w:val="ListBullet"/>
      </w:pPr>
      <w:r>
        <w:t>TD-048 - Bowler Reads Strike Intent</w:t>
      </w:r>
    </w:p>
    <w:p>
      <w:r>
        <w:br w:type="page"/>
      </w:r>
    </w:p>
    <w:p>
      <w:pPr>
        <w:pStyle w:val="Heading1"/>
      </w:pPr>
      <w:r>
        <w:t>TD-069 - Captain-Bowler Plan Check</w:t>
      </w:r>
    </w:p>
    <w:p>
      <w:pPr>
        <w:pStyle w:val="Heading2"/>
        <w:keepNext/>
      </w:pPr>
      <w:r>
        <w:t>Drill ID</w:t>
      </w:r>
    </w:p>
    <w:p>
      <w:r>
        <w:t>TD-069</w:t>
      </w:r>
    </w:p>
    <w:p>
      <w:pPr>
        <w:pStyle w:val="Heading2"/>
        <w:keepNext/>
      </w:pPr>
      <w:r>
        <w:t>Category</w:t>
      </w:r>
    </w:p>
    <w:p>
      <w:r>
        <w:t>Tactical Decision Making</w:t>
      </w:r>
    </w:p>
    <w:p>
      <w:pPr>
        <w:pStyle w:val="Heading2"/>
        <w:keepNext/>
      </w:pPr>
      <w:r>
        <w:t>Primary Skill</w:t>
      </w:r>
    </w:p>
    <w:p>
      <w:r>
        <w:t>Bowler decision making</w:t>
      </w:r>
    </w:p>
    <w:p>
      <w:pPr>
        <w:pStyle w:val="Heading2"/>
        <w:keepNext/>
      </w:pPr>
      <w:r>
        <w:t>Secondary Skills</w:t>
      </w:r>
    </w:p>
    <w:p>
      <w:pPr>
        <w:pStyle w:val="ListBullet"/>
      </w:pPr>
      <w:r>
        <w:t>Information scanning</w:t>
      </w:r>
    </w:p>
    <w:p>
      <w:pPr>
        <w:pStyle w:val="ListBullet"/>
      </w:pPr>
      <w:r>
        <w:t>Risk and option selection</w:t>
      </w:r>
    </w:p>
    <w:p>
      <w:pPr>
        <w:pStyle w:val="ListBullet"/>
      </w:pPr>
      <w:r>
        <w:t>Role and game-state awareness</w:t>
      </w:r>
    </w:p>
    <w:p>
      <w:pPr>
        <w:pStyle w:val="ListBullet"/>
      </w:pPr>
      <w:r>
        <w:t>Communication, commitment and adaptation</w:t>
      </w:r>
    </w:p>
    <w:p>
      <w:pPr>
        <w:pStyle w:val="Heading2"/>
        <w:keepNext/>
      </w:pPr>
      <w:r>
        <w:t>Objective</w:t>
      </w:r>
    </w:p>
    <w:p>
      <w:r>
        <w:t>Develop the player's ability to execute captain-bowler plan check by scanning relevant information, selecting a proportionate option, committing clearly and adapting from evidence in adaptive and team plans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4-10 | Maximum: Full Squad (use small decision groups and separate protected activity lanes)</w:t>
      </w:r>
    </w:p>
    <w:p>
      <w:pPr>
        <w:pStyle w:val="Heading2"/>
        <w:keepNext/>
      </w:pPr>
      <w:r>
        <w:t>Practice Area</w:t>
      </w:r>
    </w:p>
    <w:p>
      <w:r>
        <w:t>A classroom board area plus one protected net, pitch or field sector where the selected tactical decision can be enacted safely.</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defined decision task and use team or unit scenarios with changing information; display the score, phase, roles, field, objective and information available.</w:t>
      </w:r>
    </w:p>
    <w:p>
      <w:pPr>
        <w:pStyle w:val="ListBullet"/>
      </w:pPr>
      <w:r>
        <w:t>Brief players on captain-bowler plan check and the main focus of plan communication, trigger recognition and adaptation; identify who decides, who communicates and what evidence may trigger change.</w:t>
      </w:r>
    </w:p>
    <w:p>
      <w:pPr>
        <w:pStyle w:val="ListBullet"/>
      </w:pPr>
      <w:r>
        <w:t>Apply a score or consequence rewards evidence-based change;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team or unit scenarios with changing information; the decision maker selects and commits to the option required for captain-bowler plan check.</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captain-bowler plan check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captain-bowler plan check to batting, bowling, fielding or leadership decisions by linking role, opponent, field, conditions, score, wickets, overs/balls and consequence.</w:t>
      </w:r>
    </w:p>
    <w:p>
      <w:pPr>
        <w:pStyle w:val="Heading2"/>
        <w:keepNext/>
      </w:pPr>
      <w:r>
        <w:t>Related Drills</w:t>
      </w:r>
    </w:p>
    <w:p>
      <w:pPr>
        <w:pStyle w:val="ListBullet"/>
      </w:pPr>
      <w:r>
        <w:t>TD-068 - Adapt to Player Fatigue</w:t>
      </w:r>
    </w:p>
    <w:p>
      <w:pPr>
        <w:pStyle w:val="ListBullet"/>
      </w:pPr>
      <w:r>
        <w:t>TD-067 - Adapt to Match-Up Data</w:t>
      </w:r>
    </w:p>
    <w:p>
      <w:pPr>
        <w:pStyle w:val="ListBullet"/>
      </w:pPr>
      <w:r>
        <w:t>TD-070 - Batter-Partner Plan Check</w:t>
      </w:r>
    </w:p>
    <w:p>
      <w:pPr>
        <w:pStyle w:val="ListBullet"/>
      </w:pPr>
      <w:r>
        <w:t>TD-071 - Wicketkeeper Information Role</w:t>
      </w:r>
    </w:p>
    <w:p>
      <w:pPr>
        <w:pStyle w:val="ListBullet"/>
      </w:pPr>
      <w:r>
        <w:t>TD-049 - Set Up a Batter over Three Balls</w:t>
      </w:r>
    </w:p>
    <w:p>
      <w:r>
        <w:br w:type="page"/>
      </w:r>
    </w:p>
    <w:p>
      <w:pPr>
        <w:pStyle w:val="Heading1"/>
      </w:pPr>
      <w:r>
        <w:t>TD-070 - Batter-Partner Plan Check</w:t>
      </w:r>
    </w:p>
    <w:p>
      <w:pPr>
        <w:pStyle w:val="Heading2"/>
        <w:keepNext/>
      </w:pPr>
      <w:r>
        <w:t>Drill ID</w:t>
      </w:r>
    </w:p>
    <w:p>
      <w:r>
        <w:t>TD-070</w:t>
      </w:r>
    </w:p>
    <w:p>
      <w:pPr>
        <w:pStyle w:val="Heading2"/>
        <w:keepNext/>
      </w:pPr>
      <w:r>
        <w:t>Category</w:t>
      </w:r>
    </w:p>
    <w:p>
      <w:r>
        <w:t>Tactical Decision Making</w:t>
      </w:r>
    </w:p>
    <w:p>
      <w:pPr>
        <w:pStyle w:val="Heading2"/>
        <w:keepNext/>
      </w:pPr>
      <w:r>
        <w:t>Primary Skill</w:t>
      </w:r>
    </w:p>
    <w:p>
      <w:r>
        <w:t>Batter decision making</w:t>
      </w:r>
    </w:p>
    <w:p>
      <w:pPr>
        <w:pStyle w:val="Heading2"/>
        <w:keepNext/>
      </w:pPr>
      <w:r>
        <w:t>Secondary Skills</w:t>
      </w:r>
    </w:p>
    <w:p>
      <w:pPr>
        <w:pStyle w:val="ListBullet"/>
      </w:pPr>
      <w:r>
        <w:t>Information scanning</w:t>
      </w:r>
    </w:p>
    <w:p>
      <w:pPr>
        <w:pStyle w:val="ListBullet"/>
      </w:pPr>
      <w:r>
        <w:t>Risk and option selection</w:t>
      </w:r>
    </w:p>
    <w:p>
      <w:pPr>
        <w:pStyle w:val="ListBullet"/>
      </w:pPr>
      <w:r>
        <w:t>Role and game-state awareness</w:t>
      </w:r>
    </w:p>
    <w:p>
      <w:pPr>
        <w:pStyle w:val="ListBullet"/>
      </w:pPr>
      <w:r>
        <w:t>Communication, commitment and adaptation</w:t>
      </w:r>
    </w:p>
    <w:p>
      <w:pPr>
        <w:pStyle w:val="Heading2"/>
        <w:keepNext/>
      </w:pPr>
      <w:r>
        <w:t>Objective</w:t>
      </w:r>
    </w:p>
    <w:p>
      <w:r>
        <w:t>Develop the player's ability to execute batter-partner plan check by scanning relevant information, selecting a proportionate option, committing clearly and adapting from evidence in adaptive and team plans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4-10 | Maximum: Full Squad (use small decision groups and separate protected activity lanes)</w:t>
      </w:r>
    </w:p>
    <w:p>
      <w:pPr>
        <w:pStyle w:val="Heading2"/>
        <w:keepNext/>
      </w:pPr>
      <w:r>
        <w:t>Practice Area</w:t>
      </w:r>
    </w:p>
    <w:p>
      <w:r>
        <w:t>A classroom board area plus one protected net, pitch or field sector where the selected tactical decision can be enacted safely.</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defined decision task and use team or unit scenarios with changing information; display the score, phase, roles, field, objective and information available.</w:t>
      </w:r>
    </w:p>
    <w:p>
      <w:pPr>
        <w:pStyle w:val="ListBullet"/>
      </w:pPr>
      <w:r>
        <w:t>Brief players on batter-partner plan check and the main focus of plan communication, trigger recognition and adaptation; identify who decides, who communicates and what evidence may trigger change.</w:t>
      </w:r>
    </w:p>
    <w:p>
      <w:pPr>
        <w:pStyle w:val="ListBullet"/>
      </w:pPr>
      <w:r>
        <w:t>Apply a score or consequence rewards evidence-based change;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team or unit scenarios with changing information; the decision maker selects and commits to the option required for batter-partner plan check.</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batter-partner plan check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batter-partner plan check to batting, bowling, fielding or leadership decisions by linking role, opponent, field, conditions, score, wickets, overs/balls and consequence.</w:t>
      </w:r>
    </w:p>
    <w:p>
      <w:pPr>
        <w:pStyle w:val="Heading2"/>
        <w:keepNext/>
      </w:pPr>
      <w:r>
        <w:t>Related Drills</w:t>
      </w:r>
    </w:p>
    <w:p>
      <w:pPr>
        <w:pStyle w:val="ListBullet"/>
      </w:pPr>
      <w:r>
        <w:t>TD-069 - Captain-Bowler Plan Check</w:t>
      </w:r>
    </w:p>
    <w:p>
      <w:pPr>
        <w:pStyle w:val="ListBullet"/>
      </w:pPr>
      <w:r>
        <w:t>TD-068 - Adapt to Player Fatigue</w:t>
      </w:r>
    </w:p>
    <w:p>
      <w:pPr>
        <w:pStyle w:val="ListBullet"/>
      </w:pPr>
      <w:r>
        <w:t>TD-071 - Wicketkeeper Information Role</w:t>
      </w:r>
    </w:p>
    <w:p>
      <w:pPr>
        <w:pStyle w:val="ListBullet"/>
      </w:pPr>
      <w:r>
        <w:t>TD-072 - Fielder Information Role</w:t>
      </w:r>
    </w:p>
    <w:p>
      <w:pPr>
        <w:pStyle w:val="ListBullet"/>
      </w:pPr>
      <w:r>
        <w:t>TD-050 - Set Up a Bowler over an Over</w:t>
      </w:r>
    </w:p>
    <w:p>
      <w:r>
        <w:br w:type="page"/>
      </w:r>
    </w:p>
    <w:p>
      <w:pPr>
        <w:pStyle w:val="Heading1"/>
      </w:pPr>
      <w:r>
        <w:t>TD-071 - Wicketkeeper Information Role</w:t>
      </w:r>
    </w:p>
    <w:p>
      <w:pPr>
        <w:pStyle w:val="Heading2"/>
        <w:keepNext/>
      </w:pPr>
      <w:r>
        <w:t>Drill ID</w:t>
      </w:r>
    </w:p>
    <w:p>
      <w:r>
        <w:t>TD-071</w:t>
      </w:r>
    </w:p>
    <w:p>
      <w:pPr>
        <w:pStyle w:val="Heading2"/>
        <w:keepNext/>
      </w:pPr>
      <w:r>
        <w:t>Category</w:t>
      </w:r>
    </w:p>
    <w:p>
      <w:r>
        <w:t>Tactical Decision Making</w:t>
      </w:r>
    </w:p>
    <w:p>
      <w:pPr>
        <w:pStyle w:val="Heading2"/>
        <w:keepNext/>
      </w:pPr>
      <w:r>
        <w:t>Primary Skill</w:t>
      </w:r>
    </w:p>
    <w:p>
      <w:r>
        <w:t>Tactical decision making</w:t>
      </w:r>
    </w:p>
    <w:p>
      <w:pPr>
        <w:pStyle w:val="Heading2"/>
        <w:keepNext/>
      </w:pPr>
      <w:r>
        <w:t>Secondary Skills</w:t>
      </w:r>
    </w:p>
    <w:p>
      <w:pPr>
        <w:pStyle w:val="ListBullet"/>
      </w:pPr>
      <w:r>
        <w:t>Information scanning</w:t>
      </w:r>
    </w:p>
    <w:p>
      <w:pPr>
        <w:pStyle w:val="ListBullet"/>
      </w:pPr>
      <w:r>
        <w:t>Risk and option selection</w:t>
      </w:r>
    </w:p>
    <w:p>
      <w:pPr>
        <w:pStyle w:val="ListBullet"/>
      </w:pPr>
      <w:r>
        <w:t>Role and game-state awareness</w:t>
      </w:r>
    </w:p>
    <w:p>
      <w:pPr>
        <w:pStyle w:val="ListBullet"/>
      </w:pPr>
      <w:r>
        <w:t>Communication, commitment and adaptation</w:t>
      </w:r>
    </w:p>
    <w:p>
      <w:pPr>
        <w:pStyle w:val="Heading2"/>
        <w:keepNext/>
      </w:pPr>
      <w:r>
        <w:t>Objective</w:t>
      </w:r>
    </w:p>
    <w:p>
      <w:r>
        <w:t>Develop the player's ability to execute wicketkeeper information role by scanning relevant information, selecting a proportionate option, committing clearly and adapting from evidence in adaptive and team plans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4-10 | Maximum: Full Squad (use small decision groups and separate protected activity lanes)</w:t>
      </w:r>
    </w:p>
    <w:p>
      <w:pPr>
        <w:pStyle w:val="Heading2"/>
        <w:keepNext/>
      </w:pPr>
      <w:r>
        <w:t>Practice Area</w:t>
      </w:r>
    </w:p>
    <w:p>
      <w:r>
        <w:t>A classroom board area plus one protected net, pitch or field sector where the selected tactical decision can be enacted safely.</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defined decision task and use team or unit scenarios with changing information; display the score, phase, roles, field, objective and information available.</w:t>
      </w:r>
    </w:p>
    <w:p>
      <w:pPr>
        <w:pStyle w:val="ListBullet"/>
      </w:pPr>
      <w:r>
        <w:t>Brief players on wicketkeeper information role and the main focus of plan communication, trigger recognition and adaptation; identify who decides, who communicates and what evidence may trigger change.</w:t>
      </w:r>
    </w:p>
    <w:p>
      <w:pPr>
        <w:pStyle w:val="ListBullet"/>
      </w:pPr>
      <w:r>
        <w:t>Apply a score or consequence rewards evidence-based change;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team or unit scenarios with changing information; the decision maker selects and commits to the option required for wicketkeeper information role.</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wicketkeeper information role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wicketkeeper information role to batting, bowling, fielding or leadership decisions by linking role, opponent, field, conditions, score, wickets, overs/balls and consequence.</w:t>
      </w:r>
    </w:p>
    <w:p>
      <w:pPr>
        <w:pStyle w:val="Heading2"/>
        <w:keepNext/>
      </w:pPr>
      <w:r>
        <w:t>Related Drills</w:t>
      </w:r>
    </w:p>
    <w:p>
      <w:pPr>
        <w:pStyle w:val="ListBullet"/>
      </w:pPr>
      <w:r>
        <w:t>TD-070 - Batter-Partner Plan Check</w:t>
      </w:r>
    </w:p>
    <w:p>
      <w:pPr>
        <w:pStyle w:val="ListBullet"/>
      </w:pPr>
      <w:r>
        <w:t>TD-069 - Captain-Bowler Plan Check</w:t>
      </w:r>
    </w:p>
    <w:p>
      <w:pPr>
        <w:pStyle w:val="ListBullet"/>
      </w:pPr>
      <w:r>
        <w:t>TD-072 - Fielder Information Role</w:t>
      </w:r>
    </w:p>
    <w:p>
      <w:pPr>
        <w:pStyle w:val="ListBullet"/>
      </w:pPr>
      <w:r>
        <w:t>TD-073 - Bench and Scorer Information</w:t>
      </w:r>
    </w:p>
    <w:p>
      <w:pPr>
        <w:pStyle w:val="ListBullet"/>
      </w:pPr>
      <w:r>
        <w:t>TD-051 - Stock Ball versus Variation</w:t>
      </w:r>
    </w:p>
    <w:p>
      <w:r>
        <w:br w:type="page"/>
      </w:r>
    </w:p>
    <w:p>
      <w:pPr>
        <w:pStyle w:val="Heading1"/>
      </w:pPr>
      <w:r>
        <w:t>TD-072 - Fielder Information Role</w:t>
      </w:r>
    </w:p>
    <w:p>
      <w:pPr>
        <w:pStyle w:val="Heading2"/>
        <w:keepNext/>
      </w:pPr>
      <w:r>
        <w:t>Drill ID</w:t>
      </w:r>
    </w:p>
    <w:p>
      <w:r>
        <w:t>TD-072</w:t>
      </w:r>
    </w:p>
    <w:p>
      <w:pPr>
        <w:pStyle w:val="Heading2"/>
        <w:keepNext/>
      </w:pPr>
      <w:r>
        <w:t>Category</w:t>
      </w:r>
    </w:p>
    <w:p>
      <w:r>
        <w:t>Tactical Decision Making</w:t>
      </w:r>
    </w:p>
    <w:p>
      <w:pPr>
        <w:pStyle w:val="Heading2"/>
        <w:keepNext/>
      </w:pPr>
      <w:r>
        <w:t>Primary Skill</w:t>
      </w:r>
    </w:p>
    <w:p>
      <w:r>
        <w:t>Field-based decision</w:t>
      </w:r>
    </w:p>
    <w:p>
      <w:pPr>
        <w:pStyle w:val="Heading2"/>
        <w:keepNext/>
      </w:pPr>
      <w:r>
        <w:t>Secondary Skills</w:t>
      </w:r>
    </w:p>
    <w:p>
      <w:pPr>
        <w:pStyle w:val="ListBullet"/>
      </w:pPr>
      <w:r>
        <w:t>Information scanning</w:t>
      </w:r>
    </w:p>
    <w:p>
      <w:pPr>
        <w:pStyle w:val="ListBullet"/>
      </w:pPr>
      <w:r>
        <w:t>Risk and option selection</w:t>
      </w:r>
    </w:p>
    <w:p>
      <w:pPr>
        <w:pStyle w:val="ListBullet"/>
      </w:pPr>
      <w:r>
        <w:t>Role and game-state awareness</w:t>
      </w:r>
    </w:p>
    <w:p>
      <w:pPr>
        <w:pStyle w:val="ListBullet"/>
      </w:pPr>
      <w:r>
        <w:t>Communication, commitment and adaptation</w:t>
      </w:r>
    </w:p>
    <w:p>
      <w:pPr>
        <w:pStyle w:val="Heading2"/>
        <w:keepNext/>
      </w:pPr>
      <w:r>
        <w:t>Objective</w:t>
      </w:r>
    </w:p>
    <w:p>
      <w:r>
        <w:t>Develop the player's ability to execute fielder information role by scanning relevant information, selecting a proportionate option, committing clearly and adapting from evidence in adaptive and team plans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4-10 | Maximum: Full Squad (use small decision groups and separate protected activity lanes)</w:t>
      </w:r>
    </w:p>
    <w:p>
      <w:pPr>
        <w:pStyle w:val="Heading2"/>
        <w:keepNext/>
      </w:pPr>
      <w:r>
        <w:t>Practice Area</w:t>
      </w:r>
    </w:p>
    <w:p>
      <w:r>
        <w:t>A classroom board area plus one protected net, pitch or field sector where the selected tactical decision can be enacted safely.</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defined decision task and use team or unit scenarios with changing information; display the score, phase, roles, field, objective and information available.</w:t>
      </w:r>
    </w:p>
    <w:p>
      <w:pPr>
        <w:pStyle w:val="ListBullet"/>
      </w:pPr>
      <w:r>
        <w:t>Brief players on fielder information role and the main focus of plan communication, trigger recognition and adaptation; identify who decides, who communicates and what evidence may trigger change.</w:t>
      </w:r>
    </w:p>
    <w:p>
      <w:pPr>
        <w:pStyle w:val="ListBullet"/>
      </w:pPr>
      <w:r>
        <w:t>Apply a score or consequence rewards evidence-based change;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team or unit scenarios with changing information; the decision maker selects and commits to the option required for fielder information role.</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fielder information role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fielder information role to batting, bowling, fielding or leadership decisions by linking role, opponent, field, conditions, score, wickets, overs/balls and consequence.</w:t>
      </w:r>
    </w:p>
    <w:p>
      <w:pPr>
        <w:pStyle w:val="Heading2"/>
        <w:keepNext/>
      </w:pPr>
      <w:r>
        <w:t>Related Drills</w:t>
      </w:r>
    </w:p>
    <w:p>
      <w:pPr>
        <w:pStyle w:val="ListBullet"/>
      </w:pPr>
      <w:r>
        <w:t>TD-071 - Wicketkeeper Information Role</w:t>
      </w:r>
    </w:p>
    <w:p>
      <w:pPr>
        <w:pStyle w:val="ListBullet"/>
      </w:pPr>
      <w:r>
        <w:t>TD-070 - Batter-Partner Plan Check</w:t>
      </w:r>
    </w:p>
    <w:p>
      <w:pPr>
        <w:pStyle w:val="ListBullet"/>
      </w:pPr>
      <w:r>
        <w:t>TD-073 - Bench and Scorer Information</w:t>
      </w:r>
    </w:p>
    <w:p>
      <w:pPr>
        <w:pStyle w:val="ListBullet"/>
      </w:pPr>
      <w:r>
        <w:t>TD-074 - Communicate One Clear Priority</w:t>
      </w:r>
    </w:p>
    <w:p>
      <w:pPr>
        <w:pStyle w:val="ListBullet"/>
      </w:pPr>
      <w:r>
        <w:t>TD-052 - Attack Stumps versus Outside Edge</w:t>
      </w:r>
    </w:p>
    <w:p>
      <w:r>
        <w:br w:type="page"/>
      </w:r>
    </w:p>
    <w:p>
      <w:pPr>
        <w:pStyle w:val="Heading1"/>
      </w:pPr>
      <w:r>
        <w:t>TD-073 - Bench and Scorer Information</w:t>
      </w:r>
    </w:p>
    <w:p>
      <w:pPr>
        <w:pStyle w:val="Heading2"/>
        <w:keepNext/>
      </w:pPr>
      <w:r>
        <w:t>Drill ID</w:t>
      </w:r>
    </w:p>
    <w:p>
      <w:r>
        <w:t>TD-073</w:t>
      </w:r>
    </w:p>
    <w:p>
      <w:pPr>
        <w:pStyle w:val="Heading2"/>
        <w:keepNext/>
      </w:pPr>
      <w:r>
        <w:t>Category</w:t>
      </w:r>
    </w:p>
    <w:p>
      <w:r>
        <w:t>Tactical Decision Making</w:t>
      </w:r>
    </w:p>
    <w:p>
      <w:pPr>
        <w:pStyle w:val="Heading2"/>
        <w:keepNext/>
      </w:pPr>
      <w:r>
        <w:t>Primary Skill</w:t>
      </w:r>
    </w:p>
    <w:p>
      <w:r>
        <w:t>Game-state awareness</w:t>
      </w:r>
    </w:p>
    <w:p>
      <w:pPr>
        <w:pStyle w:val="Heading2"/>
        <w:keepNext/>
      </w:pPr>
      <w:r>
        <w:t>Secondary Skills</w:t>
      </w:r>
    </w:p>
    <w:p>
      <w:pPr>
        <w:pStyle w:val="ListBullet"/>
      </w:pPr>
      <w:r>
        <w:t>Information scanning</w:t>
      </w:r>
    </w:p>
    <w:p>
      <w:pPr>
        <w:pStyle w:val="ListBullet"/>
      </w:pPr>
      <w:r>
        <w:t>Risk and option selection</w:t>
      </w:r>
    </w:p>
    <w:p>
      <w:pPr>
        <w:pStyle w:val="ListBullet"/>
      </w:pPr>
      <w:r>
        <w:t>Role and game-state awareness</w:t>
      </w:r>
    </w:p>
    <w:p>
      <w:pPr>
        <w:pStyle w:val="ListBullet"/>
      </w:pPr>
      <w:r>
        <w:t>Communication, commitment and adaptation</w:t>
      </w:r>
    </w:p>
    <w:p>
      <w:pPr>
        <w:pStyle w:val="Heading2"/>
        <w:keepNext/>
      </w:pPr>
      <w:r>
        <w:t>Objective</w:t>
      </w:r>
    </w:p>
    <w:p>
      <w:r>
        <w:t>Develop the player's ability to execute bench and scorer information by scanning relevant information, selecting a proportionate option, committing clearly and adapting from evidence in adaptive and team plans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4-10 | Maximum: Full Squad (use small decision groups and separate protected activity lanes)</w:t>
      </w:r>
    </w:p>
    <w:p>
      <w:pPr>
        <w:pStyle w:val="Heading2"/>
        <w:keepNext/>
      </w:pPr>
      <w:r>
        <w:t>Practice Area</w:t>
      </w:r>
    </w:p>
    <w:p>
      <w:r>
        <w:t>A classroom board area plus one protected net, pitch or field sector where the selected tactical decision can be enacted safely.</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defined decision task and use team or unit scenarios with changing information; display the score, phase, roles, field, objective and information available.</w:t>
      </w:r>
    </w:p>
    <w:p>
      <w:pPr>
        <w:pStyle w:val="ListBullet"/>
      </w:pPr>
      <w:r>
        <w:t>Brief players on bench and scorer information and the main focus of plan communication, trigger recognition and adaptation; identify who decides, who communicates and what evidence may trigger change.</w:t>
      </w:r>
    </w:p>
    <w:p>
      <w:pPr>
        <w:pStyle w:val="ListBullet"/>
      </w:pPr>
      <w:r>
        <w:t>Apply a score or consequence rewards evidence-based change;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team or unit scenarios with changing information; the decision maker selects and commits to the option required for bench and scorer information.</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bench and scorer information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bench and scorer information to batting, bowling, fielding or leadership decisions by linking role, opponent, field, conditions, score, wickets, overs/balls and consequence.</w:t>
      </w:r>
    </w:p>
    <w:p>
      <w:pPr>
        <w:pStyle w:val="Heading2"/>
        <w:keepNext/>
      </w:pPr>
      <w:r>
        <w:t>Related Drills</w:t>
      </w:r>
    </w:p>
    <w:p>
      <w:pPr>
        <w:pStyle w:val="ListBullet"/>
      </w:pPr>
      <w:r>
        <w:t>TD-072 - Fielder Information Role</w:t>
      </w:r>
    </w:p>
    <w:p>
      <w:pPr>
        <w:pStyle w:val="ListBullet"/>
      </w:pPr>
      <w:r>
        <w:t>TD-071 - Wicketkeeper Information Role</w:t>
      </w:r>
    </w:p>
    <w:p>
      <w:pPr>
        <w:pStyle w:val="ListBullet"/>
      </w:pPr>
      <w:r>
        <w:t>TD-074 - Communicate One Clear Priority</w:t>
      </w:r>
    </w:p>
    <w:p>
      <w:pPr>
        <w:pStyle w:val="ListBullet"/>
      </w:pPr>
      <w:r>
        <w:t>TD-075 - Review at the End of an Over</w:t>
      </w:r>
    </w:p>
    <w:p>
      <w:pPr>
        <w:pStyle w:val="ListBullet"/>
      </w:pPr>
      <w:r>
        <w:t>TD-053 - Scoring Zone versus Dismissal Risk</w:t>
      </w:r>
    </w:p>
    <w:p>
      <w:r>
        <w:br w:type="page"/>
      </w:r>
    </w:p>
    <w:p>
      <w:pPr>
        <w:pStyle w:val="Heading1"/>
      </w:pPr>
      <w:r>
        <w:t>TD-074 - Communicate One Clear Priority</w:t>
      </w:r>
    </w:p>
    <w:p>
      <w:pPr>
        <w:pStyle w:val="Heading2"/>
        <w:keepNext/>
      </w:pPr>
      <w:r>
        <w:t>Drill ID</w:t>
      </w:r>
    </w:p>
    <w:p>
      <w:r>
        <w:t>TD-074</w:t>
      </w:r>
    </w:p>
    <w:p>
      <w:pPr>
        <w:pStyle w:val="Heading2"/>
        <w:keepNext/>
      </w:pPr>
      <w:r>
        <w:t>Category</w:t>
      </w:r>
    </w:p>
    <w:p>
      <w:r>
        <w:t>Tactical Decision Making</w:t>
      </w:r>
    </w:p>
    <w:p>
      <w:pPr>
        <w:pStyle w:val="Heading2"/>
        <w:keepNext/>
      </w:pPr>
      <w:r>
        <w:t>Primary Skill</w:t>
      </w:r>
    </w:p>
    <w:p>
      <w:r>
        <w:t>Decision communication</w:t>
      </w:r>
    </w:p>
    <w:p>
      <w:pPr>
        <w:pStyle w:val="Heading2"/>
        <w:keepNext/>
      </w:pPr>
      <w:r>
        <w:t>Secondary Skills</w:t>
      </w:r>
    </w:p>
    <w:p>
      <w:pPr>
        <w:pStyle w:val="ListBullet"/>
      </w:pPr>
      <w:r>
        <w:t>Information scanning</w:t>
      </w:r>
    </w:p>
    <w:p>
      <w:pPr>
        <w:pStyle w:val="ListBullet"/>
      </w:pPr>
      <w:r>
        <w:t>Risk and option selection</w:t>
      </w:r>
    </w:p>
    <w:p>
      <w:pPr>
        <w:pStyle w:val="ListBullet"/>
      </w:pPr>
      <w:r>
        <w:t>Role and game-state awareness</w:t>
      </w:r>
    </w:p>
    <w:p>
      <w:pPr>
        <w:pStyle w:val="ListBullet"/>
      </w:pPr>
      <w:r>
        <w:t>Communication, commitment and adaptation</w:t>
      </w:r>
    </w:p>
    <w:p>
      <w:pPr>
        <w:pStyle w:val="Heading2"/>
        <w:keepNext/>
      </w:pPr>
      <w:r>
        <w:t>Objective</w:t>
      </w:r>
    </w:p>
    <w:p>
      <w:r>
        <w:t>Develop the player's ability to execute communicate one clear priority by scanning relevant information, selecting a proportionate option, committing clearly and adapting from evidence in adaptive and team plans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4-10 | Maximum: Full Squad (use small decision groups and separate protected activity lanes)</w:t>
      </w:r>
    </w:p>
    <w:p>
      <w:pPr>
        <w:pStyle w:val="Heading2"/>
        <w:keepNext/>
      </w:pPr>
      <w:r>
        <w:t>Practice Area</w:t>
      </w:r>
    </w:p>
    <w:p>
      <w:r>
        <w:t>A classroom board area plus one protected net, pitch or field sector where the selected tactical decision can be enacted safely.</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defined decision task and use team or unit scenarios with changing information; display the score, phase, roles, field, objective and information available.</w:t>
      </w:r>
    </w:p>
    <w:p>
      <w:pPr>
        <w:pStyle w:val="ListBullet"/>
      </w:pPr>
      <w:r>
        <w:t>Brief players on communicate one clear priority and the main focus of plan communication, trigger recognition and adaptation; identify who decides, who communicates and what evidence may trigger change.</w:t>
      </w:r>
    </w:p>
    <w:p>
      <w:pPr>
        <w:pStyle w:val="ListBullet"/>
      </w:pPr>
      <w:r>
        <w:t>Apply a score or consequence rewards evidence-based change;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team or unit scenarios with changing information; the decision maker selects and commits to the option required for communicate one clear priority.</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communicate one clear priority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communicate one clear priority to batting, bowling, fielding or leadership decisions by linking role, opponent, field, conditions, score, wickets, overs/balls and consequence.</w:t>
      </w:r>
    </w:p>
    <w:p>
      <w:pPr>
        <w:pStyle w:val="Heading2"/>
        <w:keepNext/>
      </w:pPr>
      <w:r>
        <w:t>Related Drills</w:t>
      </w:r>
    </w:p>
    <w:p>
      <w:pPr>
        <w:pStyle w:val="ListBullet"/>
      </w:pPr>
      <w:r>
        <w:t>TD-073 - Bench and Scorer Information</w:t>
      </w:r>
    </w:p>
    <w:p>
      <w:pPr>
        <w:pStyle w:val="ListBullet"/>
      </w:pPr>
      <w:r>
        <w:t>TD-072 - Fielder Information Role</w:t>
      </w:r>
    </w:p>
    <w:p>
      <w:pPr>
        <w:pStyle w:val="ListBullet"/>
      </w:pPr>
      <w:r>
        <w:t>TD-075 - Review at the End of an Over</w:t>
      </w:r>
    </w:p>
    <w:p>
      <w:pPr>
        <w:pStyle w:val="ListBullet"/>
      </w:pPr>
      <w:r>
        <w:t>TD-076 - Mid-Innings Plan Reset</w:t>
      </w:r>
    </w:p>
    <w:p>
      <w:pPr>
        <w:pStyle w:val="ListBullet"/>
      </w:pPr>
      <w:r>
        <w:t>TD-054 - Leave versus Score Decision</w:t>
      </w:r>
    </w:p>
    <w:p>
      <w:r>
        <w:br w:type="page"/>
      </w:r>
    </w:p>
    <w:p>
      <w:pPr>
        <w:pStyle w:val="Heading1"/>
      </w:pPr>
      <w:r>
        <w:t>TD-075 - Review at the End of an Over</w:t>
      </w:r>
    </w:p>
    <w:p>
      <w:pPr>
        <w:pStyle w:val="Heading2"/>
        <w:keepNext/>
      </w:pPr>
      <w:r>
        <w:t>Drill ID</w:t>
      </w:r>
    </w:p>
    <w:p>
      <w:r>
        <w:t>TD-075</w:t>
      </w:r>
    </w:p>
    <w:p>
      <w:pPr>
        <w:pStyle w:val="Heading2"/>
        <w:keepNext/>
      </w:pPr>
      <w:r>
        <w:t>Category</w:t>
      </w:r>
    </w:p>
    <w:p>
      <w:r>
        <w:t>Tactical Decision Making</w:t>
      </w:r>
    </w:p>
    <w:p>
      <w:pPr>
        <w:pStyle w:val="Heading2"/>
        <w:keepNext/>
      </w:pPr>
      <w:r>
        <w:t>Primary Skill</w:t>
      </w:r>
    </w:p>
    <w:p>
      <w:r>
        <w:t>Tactical decision making</w:t>
      </w:r>
    </w:p>
    <w:p>
      <w:pPr>
        <w:pStyle w:val="Heading2"/>
        <w:keepNext/>
      </w:pPr>
      <w:r>
        <w:t>Secondary Skills</w:t>
      </w:r>
    </w:p>
    <w:p>
      <w:pPr>
        <w:pStyle w:val="ListBullet"/>
      </w:pPr>
      <w:r>
        <w:t>Information scanning</w:t>
      </w:r>
    </w:p>
    <w:p>
      <w:pPr>
        <w:pStyle w:val="ListBullet"/>
      </w:pPr>
      <w:r>
        <w:t>Risk and option selection</w:t>
      </w:r>
    </w:p>
    <w:p>
      <w:pPr>
        <w:pStyle w:val="ListBullet"/>
      </w:pPr>
      <w:r>
        <w:t>Role and game-state awareness</w:t>
      </w:r>
    </w:p>
    <w:p>
      <w:pPr>
        <w:pStyle w:val="ListBullet"/>
      </w:pPr>
      <w:r>
        <w:t>Communication, commitment and adaptation</w:t>
      </w:r>
    </w:p>
    <w:p>
      <w:pPr>
        <w:pStyle w:val="Heading2"/>
        <w:keepNext/>
      </w:pPr>
      <w:r>
        <w:t>Objective</w:t>
      </w:r>
    </w:p>
    <w:p>
      <w:r>
        <w:t>Develop the player's ability to execute review at the end of an over by scanning relevant information, selecting a proportionate option, committing clearly and adapting from evidence in adaptive and team plans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4-10 | Maximum: Full Squad (use small decision groups and separate protected activity lanes)</w:t>
      </w:r>
    </w:p>
    <w:p>
      <w:pPr>
        <w:pStyle w:val="Heading2"/>
        <w:keepNext/>
      </w:pPr>
      <w:r>
        <w:t>Practice Area</w:t>
      </w:r>
    </w:p>
    <w:p>
      <w:r>
        <w:t>A classroom board area plus one protected net, pitch or field sector where the selected tactical decision can be enacted safely.</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defined decision task and use team or unit scenarios with changing information; display the score, phase, roles, field, objective and information available.</w:t>
      </w:r>
    </w:p>
    <w:p>
      <w:pPr>
        <w:pStyle w:val="ListBullet"/>
      </w:pPr>
      <w:r>
        <w:t>Brief players on review at the end of an over and the main focus of plan communication, trigger recognition and adaptation; identify who decides, who communicates and what evidence may trigger change.</w:t>
      </w:r>
    </w:p>
    <w:p>
      <w:pPr>
        <w:pStyle w:val="ListBullet"/>
      </w:pPr>
      <w:r>
        <w:t>Apply a score or consequence rewards evidence-based change;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team or unit scenarios with changing information; the decision maker selects and commits to the option required for review at the end of an over.</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review at the end of an over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review at the end of an over to batting, bowling, fielding or leadership decisions by linking role, opponent, field, conditions, score, wickets, overs/balls and consequence.</w:t>
      </w:r>
    </w:p>
    <w:p>
      <w:pPr>
        <w:pStyle w:val="Heading2"/>
        <w:keepNext/>
      </w:pPr>
      <w:r>
        <w:t>Related Drills</w:t>
      </w:r>
    </w:p>
    <w:p>
      <w:pPr>
        <w:pStyle w:val="ListBullet"/>
      </w:pPr>
      <w:r>
        <w:t>TD-074 - Communicate One Clear Priority</w:t>
      </w:r>
    </w:p>
    <w:p>
      <w:pPr>
        <w:pStyle w:val="ListBullet"/>
      </w:pPr>
      <w:r>
        <w:t>TD-073 - Bench and Scorer Information</w:t>
      </w:r>
    </w:p>
    <w:p>
      <w:pPr>
        <w:pStyle w:val="ListBullet"/>
      </w:pPr>
      <w:r>
        <w:t>TD-076 - Mid-Innings Plan Reset</w:t>
      </w:r>
    </w:p>
    <w:p>
      <w:pPr>
        <w:pStyle w:val="ListBullet"/>
      </w:pPr>
      <w:r>
        <w:t>TD-077 - Protect Momentum after Error</w:t>
      </w:r>
    </w:p>
    <w:p>
      <w:pPr>
        <w:pStyle w:val="ListBullet"/>
      </w:pPr>
      <w:r>
        <w:t>TD-055 - Rotate versus Boundary Decision</w:t>
      </w:r>
    </w:p>
    <w:p>
      <w:r>
        <w:br w:type="page"/>
      </w:r>
    </w:p>
    <w:p>
      <w:pPr>
        <w:pStyle w:val="Heading1"/>
      </w:pPr>
      <w:r>
        <w:t>TD-076 - Mid-Innings Plan Reset</w:t>
      </w:r>
    </w:p>
    <w:p>
      <w:pPr>
        <w:pStyle w:val="Heading2"/>
        <w:keepNext/>
      </w:pPr>
      <w:r>
        <w:t>Drill ID</w:t>
      </w:r>
    </w:p>
    <w:p>
      <w:r>
        <w:t>TD-076</w:t>
      </w:r>
    </w:p>
    <w:p>
      <w:pPr>
        <w:pStyle w:val="Heading2"/>
        <w:keepNext/>
      </w:pPr>
      <w:r>
        <w:t>Category</w:t>
      </w:r>
    </w:p>
    <w:p>
      <w:r>
        <w:t>Tactical Decision Making</w:t>
      </w:r>
    </w:p>
    <w:p>
      <w:pPr>
        <w:pStyle w:val="Heading2"/>
        <w:keepNext/>
      </w:pPr>
      <w:r>
        <w:t>Primary Skill</w:t>
      </w:r>
    </w:p>
    <w:p>
      <w:r>
        <w:t>Tactical planning</w:t>
      </w:r>
    </w:p>
    <w:p>
      <w:pPr>
        <w:pStyle w:val="Heading2"/>
        <w:keepNext/>
      </w:pPr>
      <w:r>
        <w:t>Secondary Skills</w:t>
      </w:r>
    </w:p>
    <w:p>
      <w:pPr>
        <w:pStyle w:val="ListBullet"/>
      </w:pPr>
      <w:r>
        <w:t>Information scanning</w:t>
      </w:r>
    </w:p>
    <w:p>
      <w:pPr>
        <w:pStyle w:val="ListBullet"/>
      </w:pPr>
      <w:r>
        <w:t>Risk and option selection</w:t>
      </w:r>
    </w:p>
    <w:p>
      <w:pPr>
        <w:pStyle w:val="ListBullet"/>
      </w:pPr>
      <w:r>
        <w:t>Role and game-state awareness</w:t>
      </w:r>
    </w:p>
    <w:p>
      <w:pPr>
        <w:pStyle w:val="ListBullet"/>
      </w:pPr>
      <w:r>
        <w:t>Communication, commitment and adaptation</w:t>
      </w:r>
    </w:p>
    <w:p>
      <w:pPr>
        <w:pStyle w:val="Heading2"/>
        <w:keepNext/>
      </w:pPr>
      <w:r>
        <w:t>Objective</w:t>
      </w:r>
    </w:p>
    <w:p>
      <w:r>
        <w:t>Develop the player's ability to execute mid-innings plan reset by scanning relevant information, selecting a proportionate option, committing clearly and adapting from evidence in adaptive and team plans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4-10 | Maximum: Full Squad (use small decision groups and separate protected activity lanes)</w:t>
      </w:r>
    </w:p>
    <w:p>
      <w:pPr>
        <w:pStyle w:val="Heading2"/>
        <w:keepNext/>
      </w:pPr>
      <w:r>
        <w:t>Practice Area</w:t>
      </w:r>
    </w:p>
    <w:p>
      <w:r>
        <w:t>A classroom board area plus one protected net, pitch or field sector where the selected tactical decision can be enacted safely.</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defined decision task and use team or unit scenarios with changing information; display the score, phase, roles, field, objective and information available.</w:t>
      </w:r>
    </w:p>
    <w:p>
      <w:pPr>
        <w:pStyle w:val="ListBullet"/>
      </w:pPr>
      <w:r>
        <w:t>Brief players on mid-innings plan reset and the main focus of plan communication, trigger recognition and adaptation; identify who decides, who communicates and what evidence may trigger change.</w:t>
      </w:r>
    </w:p>
    <w:p>
      <w:pPr>
        <w:pStyle w:val="ListBullet"/>
      </w:pPr>
      <w:r>
        <w:t>Apply a score or consequence rewards evidence-based change;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team or unit scenarios with changing information; the decision maker selects and commits to the option required for mid-innings plan reset.</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mid-innings plan reset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mid-innings plan reset to batting, bowling, fielding or leadership decisions by linking role, opponent, field, conditions, score, wickets, overs/balls and consequence.</w:t>
      </w:r>
    </w:p>
    <w:p>
      <w:pPr>
        <w:pStyle w:val="Heading2"/>
        <w:keepNext/>
      </w:pPr>
      <w:r>
        <w:t>Related Drills</w:t>
      </w:r>
    </w:p>
    <w:p>
      <w:pPr>
        <w:pStyle w:val="ListBullet"/>
      </w:pPr>
      <w:r>
        <w:t>TD-075 - Review at the End of an Over</w:t>
      </w:r>
    </w:p>
    <w:p>
      <w:pPr>
        <w:pStyle w:val="ListBullet"/>
      </w:pPr>
      <w:r>
        <w:t>TD-074 - Communicate One Clear Priority</w:t>
      </w:r>
    </w:p>
    <w:p>
      <w:pPr>
        <w:pStyle w:val="ListBullet"/>
      </w:pPr>
      <w:r>
        <w:t>TD-077 - Protect Momentum after Error</w:t>
      </w:r>
    </w:p>
    <w:p>
      <w:pPr>
        <w:pStyle w:val="ListBullet"/>
      </w:pPr>
      <w:r>
        <w:t>TD-078 - Challenge a Failing Plan</w:t>
      </w:r>
    </w:p>
    <w:p>
      <w:pPr>
        <w:pStyle w:val="ListBullet"/>
      </w:pPr>
      <w:r>
        <w:t>TD-056 - Contain versus Wicket Decision</w:t>
      </w:r>
    </w:p>
    <w:p>
      <w:r>
        <w:br w:type="page"/>
      </w:r>
    </w:p>
    <w:p>
      <w:pPr>
        <w:pStyle w:val="Heading1"/>
      </w:pPr>
      <w:r>
        <w:t>TD-077 - Protect Momentum after Error</w:t>
      </w:r>
    </w:p>
    <w:p>
      <w:pPr>
        <w:pStyle w:val="Heading2"/>
        <w:keepNext/>
      </w:pPr>
      <w:r>
        <w:t>Drill ID</w:t>
      </w:r>
    </w:p>
    <w:p>
      <w:r>
        <w:t>TD-077</w:t>
      </w:r>
    </w:p>
    <w:p>
      <w:pPr>
        <w:pStyle w:val="Heading2"/>
        <w:keepNext/>
      </w:pPr>
      <w:r>
        <w:t>Category</w:t>
      </w:r>
    </w:p>
    <w:p>
      <w:r>
        <w:t>Tactical Decision Making</w:t>
      </w:r>
    </w:p>
    <w:p>
      <w:pPr>
        <w:pStyle w:val="Heading2"/>
        <w:keepNext/>
      </w:pPr>
      <w:r>
        <w:t>Primary Skill</w:t>
      </w:r>
    </w:p>
    <w:p>
      <w:r>
        <w:t>Tactical decision making</w:t>
      </w:r>
    </w:p>
    <w:p>
      <w:pPr>
        <w:pStyle w:val="Heading2"/>
        <w:keepNext/>
      </w:pPr>
      <w:r>
        <w:t>Secondary Skills</w:t>
      </w:r>
    </w:p>
    <w:p>
      <w:pPr>
        <w:pStyle w:val="ListBullet"/>
      </w:pPr>
      <w:r>
        <w:t>Information scanning</w:t>
      </w:r>
    </w:p>
    <w:p>
      <w:pPr>
        <w:pStyle w:val="ListBullet"/>
      </w:pPr>
      <w:r>
        <w:t>Risk and option selection</w:t>
      </w:r>
    </w:p>
    <w:p>
      <w:pPr>
        <w:pStyle w:val="ListBullet"/>
      </w:pPr>
      <w:r>
        <w:t>Role and game-state awareness</w:t>
      </w:r>
    </w:p>
    <w:p>
      <w:pPr>
        <w:pStyle w:val="ListBullet"/>
      </w:pPr>
      <w:r>
        <w:t>Communication, commitment and adaptation</w:t>
      </w:r>
    </w:p>
    <w:p>
      <w:pPr>
        <w:pStyle w:val="Heading2"/>
        <w:keepNext/>
      </w:pPr>
      <w:r>
        <w:t>Objective</w:t>
      </w:r>
    </w:p>
    <w:p>
      <w:r>
        <w:t>Develop the player's ability to execute protect momentum after error by scanning relevant information, selecting a proportionate option, committing clearly and adapting from evidence in adaptive and team plans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4-10 | Maximum: Full Squad (use small decision groups and separate protected activity lanes)</w:t>
      </w:r>
    </w:p>
    <w:p>
      <w:pPr>
        <w:pStyle w:val="Heading2"/>
        <w:keepNext/>
      </w:pPr>
      <w:r>
        <w:t>Practice Area</w:t>
      </w:r>
    </w:p>
    <w:p>
      <w:r>
        <w:t>A classroom board area plus one protected net, pitch or field sector where the selected tactical decision can be enacted safely.</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defined decision task and use team or unit scenarios with changing information; display the score, phase, roles, field, objective and information available.</w:t>
      </w:r>
    </w:p>
    <w:p>
      <w:pPr>
        <w:pStyle w:val="ListBullet"/>
      </w:pPr>
      <w:r>
        <w:t>Brief players on protect momentum after error and the main focus of plan communication, trigger recognition and adaptation; identify who decides, who communicates and what evidence may trigger change.</w:t>
      </w:r>
    </w:p>
    <w:p>
      <w:pPr>
        <w:pStyle w:val="ListBullet"/>
      </w:pPr>
      <w:r>
        <w:t>Apply a score or consequence rewards evidence-based change;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team or unit scenarios with changing information; the decision maker selects and commits to the option required for protect momentum after error.</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protect momentum after error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protect momentum after error to batting, bowling, fielding or leadership decisions by linking role, opponent, field, conditions, score, wickets, overs/balls and consequence.</w:t>
      </w:r>
    </w:p>
    <w:p>
      <w:pPr>
        <w:pStyle w:val="Heading2"/>
        <w:keepNext/>
      </w:pPr>
      <w:r>
        <w:t>Related Drills</w:t>
      </w:r>
    </w:p>
    <w:p>
      <w:pPr>
        <w:pStyle w:val="ListBullet"/>
      </w:pPr>
      <w:r>
        <w:t>TD-076 - Mid-Innings Plan Reset</w:t>
      </w:r>
    </w:p>
    <w:p>
      <w:pPr>
        <w:pStyle w:val="ListBullet"/>
      </w:pPr>
      <w:r>
        <w:t>TD-075 - Review at the End of an Over</w:t>
      </w:r>
    </w:p>
    <w:p>
      <w:pPr>
        <w:pStyle w:val="ListBullet"/>
      </w:pPr>
      <w:r>
        <w:t>TD-078 - Challenge a Failing Plan</w:t>
      </w:r>
    </w:p>
    <w:p>
      <w:pPr>
        <w:pStyle w:val="ListBullet"/>
      </w:pPr>
      <w:r>
        <w:t>TD-079 - Team Decision under Pressure</w:t>
      </w:r>
    </w:p>
    <w:p>
      <w:pPr>
        <w:pStyle w:val="ListBullet"/>
      </w:pPr>
      <w:r>
        <w:t>TD-057 - Respond after a Boundary</w:t>
      </w:r>
    </w:p>
    <w:p>
      <w:r>
        <w:br w:type="page"/>
      </w:r>
    </w:p>
    <w:p>
      <w:pPr>
        <w:pStyle w:val="Heading1"/>
      </w:pPr>
      <w:r>
        <w:t>TD-078 - Challenge a Failing Plan</w:t>
      </w:r>
    </w:p>
    <w:p>
      <w:pPr>
        <w:pStyle w:val="Heading2"/>
        <w:keepNext/>
      </w:pPr>
      <w:r>
        <w:t>Drill ID</w:t>
      </w:r>
    </w:p>
    <w:p>
      <w:r>
        <w:t>TD-078</w:t>
      </w:r>
    </w:p>
    <w:p>
      <w:pPr>
        <w:pStyle w:val="Heading2"/>
        <w:keepNext/>
      </w:pPr>
      <w:r>
        <w:t>Category</w:t>
      </w:r>
    </w:p>
    <w:p>
      <w:r>
        <w:t>Tactical Decision Making</w:t>
      </w:r>
    </w:p>
    <w:p>
      <w:pPr>
        <w:pStyle w:val="Heading2"/>
        <w:keepNext/>
      </w:pPr>
      <w:r>
        <w:t>Primary Skill</w:t>
      </w:r>
    </w:p>
    <w:p>
      <w:r>
        <w:t>Tactical planning</w:t>
      </w:r>
    </w:p>
    <w:p>
      <w:pPr>
        <w:pStyle w:val="Heading2"/>
        <w:keepNext/>
      </w:pPr>
      <w:r>
        <w:t>Secondary Skills</w:t>
      </w:r>
    </w:p>
    <w:p>
      <w:pPr>
        <w:pStyle w:val="ListBullet"/>
      </w:pPr>
      <w:r>
        <w:t>Information scanning</w:t>
      </w:r>
    </w:p>
    <w:p>
      <w:pPr>
        <w:pStyle w:val="ListBullet"/>
      </w:pPr>
      <w:r>
        <w:t>Risk and option selection</w:t>
      </w:r>
    </w:p>
    <w:p>
      <w:pPr>
        <w:pStyle w:val="ListBullet"/>
      </w:pPr>
      <w:r>
        <w:t>Role and game-state awareness</w:t>
      </w:r>
    </w:p>
    <w:p>
      <w:pPr>
        <w:pStyle w:val="ListBullet"/>
      </w:pPr>
      <w:r>
        <w:t>Communication, commitment and adaptation</w:t>
      </w:r>
    </w:p>
    <w:p>
      <w:pPr>
        <w:pStyle w:val="Heading2"/>
        <w:keepNext/>
      </w:pPr>
      <w:r>
        <w:t>Objective</w:t>
      </w:r>
    </w:p>
    <w:p>
      <w:r>
        <w:t>Develop the player's ability to execute challenge a failing plan by scanning relevant information, selecting a proportionate option, committing clearly and adapting from evidence in adaptive and team plans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4-10 | Maximum: Full Squad (use small decision groups and separate protected activity lanes)</w:t>
      </w:r>
    </w:p>
    <w:p>
      <w:pPr>
        <w:pStyle w:val="Heading2"/>
        <w:keepNext/>
      </w:pPr>
      <w:r>
        <w:t>Practice Area</w:t>
      </w:r>
    </w:p>
    <w:p>
      <w:r>
        <w:t>A classroom board area plus one protected net, pitch or field sector where the selected tactical decision can be enacted safely.</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defined decision task and use team or unit scenarios with changing information; display the score, phase, roles, field, objective and information available.</w:t>
      </w:r>
    </w:p>
    <w:p>
      <w:pPr>
        <w:pStyle w:val="ListBullet"/>
      </w:pPr>
      <w:r>
        <w:t>Brief players on challenge a failing plan and the main focus of plan communication, trigger recognition and adaptation; identify who decides, who communicates and what evidence may trigger change.</w:t>
      </w:r>
    </w:p>
    <w:p>
      <w:pPr>
        <w:pStyle w:val="ListBullet"/>
      </w:pPr>
      <w:r>
        <w:t>Apply a score or consequence rewards evidence-based change;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team or unit scenarios with changing information; the decision maker selects and commits to the option required for challenge a failing plan.</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challenge a failing plan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challenge a failing plan to batting, bowling, fielding or leadership decisions by linking role, opponent, field, conditions, score, wickets, overs/balls and consequence.</w:t>
      </w:r>
    </w:p>
    <w:p>
      <w:pPr>
        <w:pStyle w:val="Heading2"/>
        <w:keepNext/>
      </w:pPr>
      <w:r>
        <w:t>Related Drills</w:t>
      </w:r>
    </w:p>
    <w:p>
      <w:pPr>
        <w:pStyle w:val="ListBullet"/>
      </w:pPr>
      <w:r>
        <w:t>TD-077 - Protect Momentum after Error</w:t>
      </w:r>
    </w:p>
    <w:p>
      <w:pPr>
        <w:pStyle w:val="ListBullet"/>
      </w:pPr>
      <w:r>
        <w:t>TD-076 - Mid-Innings Plan Reset</w:t>
      </w:r>
    </w:p>
    <w:p>
      <w:pPr>
        <w:pStyle w:val="ListBullet"/>
      </w:pPr>
      <w:r>
        <w:t>TD-079 - Team Decision under Pressure</w:t>
      </w:r>
    </w:p>
    <w:p>
      <w:pPr>
        <w:pStyle w:val="ListBullet"/>
      </w:pPr>
      <w:r>
        <w:t>TD-080 - Adaptive Planning Review</w:t>
      </w:r>
    </w:p>
    <w:p>
      <w:pPr>
        <w:pStyle w:val="ListBullet"/>
      </w:pPr>
      <w:r>
        <w:t>TD-058 - Respond after a Wicket</w:t>
      </w:r>
    </w:p>
    <w:p>
      <w:r>
        <w:br w:type="page"/>
      </w:r>
    </w:p>
    <w:p>
      <w:pPr>
        <w:pStyle w:val="Heading1"/>
      </w:pPr>
      <w:r>
        <w:t>TD-079 - Team Decision under Pressure</w:t>
      </w:r>
    </w:p>
    <w:p>
      <w:pPr>
        <w:pStyle w:val="Heading2"/>
        <w:keepNext/>
      </w:pPr>
      <w:r>
        <w:t>Drill ID</w:t>
      </w:r>
    </w:p>
    <w:p>
      <w:r>
        <w:t>TD-079</w:t>
      </w:r>
    </w:p>
    <w:p>
      <w:pPr>
        <w:pStyle w:val="Heading2"/>
        <w:keepNext/>
      </w:pPr>
      <w:r>
        <w:t>Category</w:t>
      </w:r>
    </w:p>
    <w:p>
      <w:r>
        <w:t>Tactical Decision Making</w:t>
      </w:r>
    </w:p>
    <w:p>
      <w:pPr>
        <w:pStyle w:val="Heading2"/>
        <w:keepNext/>
      </w:pPr>
      <w:r>
        <w:t>Primary Skill</w:t>
      </w:r>
    </w:p>
    <w:p>
      <w:r>
        <w:t>Decision making under pressure</w:t>
      </w:r>
    </w:p>
    <w:p>
      <w:pPr>
        <w:pStyle w:val="Heading2"/>
        <w:keepNext/>
      </w:pPr>
      <w:r>
        <w:t>Secondary Skills</w:t>
      </w:r>
    </w:p>
    <w:p>
      <w:pPr>
        <w:pStyle w:val="ListBullet"/>
      </w:pPr>
      <w:r>
        <w:t>Information scanning</w:t>
      </w:r>
    </w:p>
    <w:p>
      <w:pPr>
        <w:pStyle w:val="ListBullet"/>
      </w:pPr>
      <w:r>
        <w:t>Risk and option selection</w:t>
      </w:r>
    </w:p>
    <w:p>
      <w:pPr>
        <w:pStyle w:val="ListBullet"/>
      </w:pPr>
      <w:r>
        <w:t>Role and game-state awareness</w:t>
      </w:r>
    </w:p>
    <w:p>
      <w:pPr>
        <w:pStyle w:val="ListBullet"/>
      </w:pPr>
      <w:r>
        <w:t>Communication, commitment and adaptation</w:t>
      </w:r>
    </w:p>
    <w:p>
      <w:pPr>
        <w:pStyle w:val="Heading2"/>
        <w:keepNext/>
      </w:pPr>
      <w:r>
        <w:t>Objective</w:t>
      </w:r>
    </w:p>
    <w:p>
      <w:r>
        <w:t>Develop the player's ability to execute team decision under pressure by scanning relevant information, selecting a proportionate option, committing clearly and adapting from evidence in adaptive and team plans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4-10 | Maximum: Full Squad (use small decision groups and separate protected activity lanes)</w:t>
      </w:r>
    </w:p>
    <w:p>
      <w:pPr>
        <w:pStyle w:val="Heading2"/>
        <w:keepNext/>
      </w:pPr>
      <w:r>
        <w:t>Practice Area</w:t>
      </w:r>
    </w:p>
    <w:p>
      <w:r>
        <w:t>A classroom board area plus one protected net, pitch or field sector where the selected tactical decision can be enacted safely.</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defined decision task and use team or unit scenarios with changing information; display the score, phase, roles, field, objective and information available.</w:t>
      </w:r>
    </w:p>
    <w:p>
      <w:pPr>
        <w:pStyle w:val="ListBullet"/>
      </w:pPr>
      <w:r>
        <w:t>Brief players on team decision under pressure and the main focus of plan communication, trigger recognition and adaptation; identify who decides, who communicates and what evidence may trigger change.</w:t>
      </w:r>
    </w:p>
    <w:p>
      <w:pPr>
        <w:pStyle w:val="ListBullet"/>
      </w:pPr>
      <w:r>
        <w:t>Apply a score or consequence rewards evidence-based change;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team or unit scenarios with changing information; the decision maker selects and commits to the option required for team decision under pressure.</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team decision under pressure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team decision under pressure to batting, bowling, fielding or leadership decisions by linking role, opponent, field, conditions, score, wickets, overs/balls and consequence.</w:t>
      </w:r>
    </w:p>
    <w:p>
      <w:pPr>
        <w:pStyle w:val="Heading2"/>
        <w:keepNext/>
      </w:pPr>
      <w:r>
        <w:t>Related Drills</w:t>
      </w:r>
    </w:p>
    <w:p>
      <w:pPr>
        <w:pStyle w:val="ListBullet"/>
      </w:pPr>
      <w:r>
        <w:t>TD-078 - Challenge a Failing Plan</w:t>
      </w:r>
    </w:p>
    <w:p>
      <w:pPr>
        <w:pStyle w:val="ListBullet"/>
      </w:pPr>
      <w:r>
        <w:t>TD-077 - Protect Momentum after Error</w:t>
      </w:r>
    </w:p>
    <w:p>
      <w:pPr>
        <w:pStyle w:val="ListBullet"/>
      </w:pPr>
      <w:r>
        <w:t>TD-080 - Adaptive Planning Review</w:t>
      </w:r>
    </w:p>
    <w:p>
      <w:pPr>
        <w:pStyle w:val="ListBullet"/>
      </w:pPr>
      <w:r>
        <w:t>TD-081 - Chase 20 from Twelve Balls</w:t>
      </w:r>
    </w:p>
    <w:p>
      <w:pPr>
        <w:pStyle w:val="ListBullet"/>
      </w:pPr>
      <w:r>
        <w:t>TD-059 - Respond after a Near Miss</w:t>
      </w:r>
    </w:p>
    <w:p>
      <w:r>
        <w:br w:type="page"/>
      </w:r>
    </w:p>
    <w:p>
      <w:pPr>
        <w:pStyle w:val="Heading1"/>
      </w:pPr>
      <w:r>
        <w:t>TD-080 - Adaptive Planning Review</w:t>
      </w:r>
    </w:p>
    <w:p>
      <w:pPr>
        <w:pStyle w:val="Heading2"/>
        <w:keepNext/>
      </w:pPr>
      <w:r>
        <w:t>Drill ID</w:t>
      </w:r>
    </w:p>
    <w:p>
      <w:r>
        <w:t>TD-080</w:t>
      </w:r>
    </w:p>
    <w:p>
      <w:pPr>
        <w:pStyle w:val="Heading2"/>
        <w:keepNext/>
      </w:pPr>
      <w:r>
        <w:t>Category</w:t>
      </w:r>
    </w:p>
    <w:p>
      <w:r>
        <w:t>Tactical Decision Making</w:t>
      </w:r>
    </w:p>
    <w:p>
      <w:pPr>
        <w:pStyle w:val="Heading2"/>
        <w:keepNext/>
      </w:pPr>
      <w:r>
        <w:t>Primary Skill</w:t>
      </w:r>
    </w:p>
    <w:p>
      <w:r>
        <w:t>Adaptive planning</w:t>
      </w:r>
    </w:p>
    <w:p>
      <w:pPr>
        <w:pStyle w:val="Heading2"/>
        <w:keepNext/>
      </w:pPr>
      <w:r>
        <w:t>Secondary Skills</w:t>
      </w:r>
    </w:p>
    <w:p>
      <w:pPr>
        <w:pStyle w:val="ListBullet"/>
      </w:pPr>
      <w:r>
        <w:t>Information scanning</w:t>
      </w:r>
    </w:p>
    <w:p>
      <w:pPr>
        <w:pStyle w:val="ListBullet"/>
      </w:pPr>
      <w:r>
        <w:t>Risk and option selection</w:t>
      </w:r>
    </w:p>
    <w:p>
      <w:pPr>
        <w:pStyle w:val="ListBullet"/>
      </w:pPr>
      <w:r>
        <w:t>Role and game-state awareness</w:t>
      </w:r>
    </w:p>
    <w:p>
      <w:pPr>
        <w:pStyle w:val="ListBullet"/>
      </w:pPr>
      <w:r>
        <w:t>Communication, commitment and adaptation</w:t>
      </w:r>
    </w:p>
    <w:p>
      <w:pPr>
        <w:pStyle w:val="Heading2"/>
        <w:keepNext/>
      </w:pPr>
      <w:r>
        <w:t>Objective</w:t>
      </w:r>
    </w:p>
    <w:p>
      <w:r>
        <w:t>Develop the player's ability to execute adaptive planning review by scanning relevant information, selecting a proportionate option, committing clearly and adapting from evidence in adaptive and team plans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4-10 | Maximum: Full Squad (use small decision groups and separate protected activity lanes)</w:t>
      </w:r>
    </w:p>
    <w:p>
      <w:pPr>
        <w:pStyle w:val="Heading2"/>
        <w:keepNext/>
      </w:pPr>
      <w:r>
        <w:t>Practice Area</w:t>
      </w:r>
    </w:p>
    <w:p>
      <w:r>
        <w:t>A classroom board area plus one protected net, pitch or field sector where the selected tactical decision can be enacted safely.</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defined decision task and use team or unit scenarios with changing information; display the score, phase, roles, field, objective and information available.</w:t>
      </w:r>
    </w:p>
    <w:p>
      <w:pPr>
        <w:pStyle w:val="ListBullet"/>
      </w:pPr>
      <w:r>
        <w:t>Brief players on adaptive planning review and the main focus of plan communication, trigger recognition and adaptation; identify who decides, who communicates and what evidence may trigger change.</w:t>
      </w:r>
    </w:p>
    <w:p>
      <w:pPr>
        <w:pStyle w:val="ListBullet"/>
      </w:pPr>
      <w:r>
        <w:t>Apply a score or consequence rewards evidence-based change;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team or unit scenarios with changing information; the decision maker selects and commits to the option required for adaptive planning review.</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adaptive planning review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adaptive planning review to batting, bowling, fielding or leadership decisions by linking role, opponent, field, conditions, score, wickets, overs/balls and consequence.</w:t>
      </w:r>
    </w:p>
    <w:p>
      <w:pPr>
        <w:pStyle w:val="Heading2"/>
        <w:keepNext/>
      </w:pPr>
      <w:r>
        <w:t>Related Drills</w:t>
      </w:r>
    </w:p>
    <w:p>
      <w:pPr>
        <w:pStyle w:val="ListBullet"/>
      </w:pPr>
      <w:r>
        <w:t>TD-079 - Team Decision under Pressure</w:t>
      </w:r>
    </w:p>
    <w:p>
      <w:pPr>
        <w:pStyle w:val="ListBullet"/>
      </w:pPr>
      <w:r>
        <w:t>TD-078 - Challenge a Failing Plan</w:t>
      </w:r>
    </w:p>
    <w:p>
      <w:pPr>
        <w:pStyle w:val="ListBullet"/>
      </w:pPr>
      <w:r>
        <w:t>TD-081 - Chase 20 from Twelve Balls</w:t>
      </w:r>
    </w:p>
    <w:p>
      <w:pPr>
        <w:pStyle w:val="ListBullet"/>
      </w:pPr>
      <w:r>
        <w:t>TD-082 - Defend 15 from Twelve Balls</w:t>
      </w:r>
    </w:p>
    <w:p>
      <w:pPr>
        <w:pStyle w:val="ListBullet"/>
      </w:pPr>
      <w:r>
        <w:t>TD-060 - Batter-Bowler Contest Review</w:t>
      </w:r>
    </w:p>
    <w:p>
      <w:r>
        <w:br w:type="page"/>
      </w:r>
    </w:p>
    <w:p>
      <w:pPr>
        <w:pStyle w:val="Heading1"/>
      </w:pPr>
      <w:r>
        <w:t>TD-081 - Chase 20 from Twelve Balls</w:t>
      </w:r>
    </w:p>
    <w:p>
      <w:pPr>
        <w:pStyle w:val="Heading2"/>
        <w:keepNext/>
      </w:pPr>
      <w:r>
        <w:t>Drill ID</w:t>
      </w:r>
    </w:p>
    <w:p>
      <w:r>
        <w:t>TD-081</w:t>
      </w:r>
    </w:p>
    <w:p>
      <w:pPr>
        <w:pStyle w:val="Heading2"/>
        <w:keepNext/>
      </w:pPr>
      <w:r>
        <w:t>Category</w:t>
      </w:r>
    </w:p>
    <w:p>
      <w:r>
        <w:t>Tactical Decision Making</w:t>
      </w:r>
    </w:p>
    <w:p>
      <w:pPr>
        <w:pStyle w:val="Heading2"/>
        <w:keepNext/>
      </w:pPr>
      <w:r>
        <w:t>Primary Skill</w:t>
      </w:r>
    </w:p>
    <w:p>
      <w:r>
        <w:t>Tactical decision making</w:t>
      </w:r>
    </w:p>
    <w:p>
      <w:pPr>
        <w:pStyle w:val="Heading2"/>
        <w:keepNext/>
      </w:pPr>
      <w:r>
        <w:t>Secondary Skills</w:t>
      </w:r>
    </w:p>
    <w:p>
      <w:pPr>
        <w:pStyle w:val="ListBullet"/>
      </w:pPr>
      <w:r>
        <w:t>Information scanning</w:t>
      </w:r>
    </w:p>
    <w:p>
      <w:pPr>
        <w:pStyle w:val="ListBullet"/>
      </w:pPr>
      <w:r>
        <w:t>Risk and option selection</w:t>
      </w:r>
    </w:p>
    <w:p>
      <w:pPr>
        <w:pStyle w:val="ListBullet"/>
      </w:pPr>
      <w:r>
        <w:t>Role and game-state awareness</w:t>
      </w:r>
    </w:p>
    <w:p>
      <w:pPr>
        <w:pStyle w:val="ListBullet"/>
      </w:pPr>
      <w:r>
        <w:t>Communication, commitment and adaptation</w:t>
      </w:r>
    </w:p>
    <w:p>
      <w:pPr>
        <w:pStyle w:val="Heading2"/>
        <w:keepNext/>
      </w:pPr>
      <w:r>
        <w:t>Objective</w:t>
      </w:r>
    </w:p>
    <w:p>
      <w:r>
        <w:t>Develop the player's ability to execute chase 20 from twelve balls by scanning relevant information, selecting a proportionate option, committing clearly and adapting from evidence in match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2 | Ideal: 4-10 | Maximum: Full Squad (use small decision groups and separate protected activity lanes)</w:t>
      </w:r>
    </w:p>
    <w:p>
      <w:pPr>
        <w:pStyle w:val="Heading2"/>
        <w:keepNext/>
      </w:pPr>
      <w:r>
        <w:t>Practice Area</w:t>
      </w:r>
    </w:p>
    <w:p>
      <w:r>
        <w:t>A regulation or age-adjusted pitch and field with defined roles, score, wickets, overs/balls, field, boundaries and scorer.</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4 - High</w:t>
      </w:r>
    </w:p>
    <w:p>
      <w:pPr>
        <w:pStyle w:val="Heading2"/>
        <w:keepNext/>
      </w:pPr>
      <w:r>
        <w:t>Mental Load</w:t>
      </w:r>
    </w:p>
    <w:p>
      <w:r>
        <w:t>5 - Elite</w:t>
      </w:r>
    </w:p>
    <w:p>
      <w:pPr>
        <w:pStyle w:val="Heading2"/>
        <w:keepNext/>
      </w:pPr>
      <w:r>
        <w:t>Contact / Ball Exposure</w:t>
      </w:r>
    </w:p>
    <w:p>
      <w:r>
        <w:t>3 - Match-Like Exposure</w:t>
      </w:r>
    </w:p>
    <w:p>
      <w:pPr>
        <w:pStyle w:val="Heading2"/>
        <w:keepNext/>
      </w:pPr>
      <w:r>
        <w:t>Coaching Difficulty</w:t>
      </w:r>
    </w:p>
    <w:p>
      <w:r>
        <w:t>5 - Expert scenario and adaptive feedback management</w:t>
      </w:r>
    </w:p>
    <w:p>
      <w:pPr>
        <w:pStyle w:val="Heading2"/>
        <w:keepNext/>
      </w:pPr>
      <w:r>
        <w:t>Session Placement</w:t>
      </w:r>
    </w:p>
    <w:p>
      <w:pPr>
        <w:pStyle w:val="ListBullet"/>
      </w:pPr>
      <w:r>
        <w:t>Fielding Block</w:t>
      </w:r>
    </w:p>
    <w:p>
      <w:pPr>
        <w:pStyle w:val="ListBullet"/>
      </w:pPr>
      <w:r>
        <w:t>Tactical Block</w:t>
      </w:r>
    </w:p>
    <w:p>
      <w:pPr>
        <w:pStyle w:val="ListBullet"/>
      </w:pPr>
      <w:r>
        <w:t>Pressure Scenario</w:t>
      </w:r>
    </w:p>
    <w:p>
      <w:pPr>
        <w:pStyle w:val="ListBullet"/>
      </w:pPr>
      <w:r>
        <w:t>Match Simulation</w:t>
      </w:r>
    </w:p>
    <w:p>
      <w:pPr>
        <w:pStyle w:val="Heading2"/>
        <w:keepNext/>
      </w:pPr>
      <w:r>
        <w:t>Setup</w:t>
      </w:r>
    </w:p>
    <w:p>
      <w:pPr>
        <w:pStyle w:val="ListBullet"/>
      </w:pPr>
      <w:r>
        <w:t>Create one clearly defined decision task and use a representative fielding scenario with batter, feeder, teammates and scorer; display the score, phase, roles, field, objective and information available.</w:t>
      </w:r>
    </w:p>
    <w:p>
      <w:pPr>
        <w:pStyle w:val="ListBullet"/>
      </w:pPr>
      <w:r>
        <w:t>Brief players on chase 20 from twelve balls and the main focus of position-specific judgement, communication and recovery after error; identify who decides, who communicates and what evidence may trigger change.</w:t>
      </w:r>
    </w:p>
    <w:p>
      <w:pPr>
        <w:pStyle w:val="ListBullet"/>
      </w:pPr>
      <w:r>
        <w:t>Apply the stated field, score, ball and success condition;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a representative fielding scenario with batter, feeder, teammates and scorer; the decision maker selects and commits to the option required for chase 20 from twelve balls.</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chase 20 from twelve balls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chase 20 from twelve balls to batting, bowling, fielding or leadership decisions by linking role, opponent, field, conditions, score, wickets, overs/balls and consequence. Use the exact format and game state so the choice is judged against a realistic team objective.</w:t>
      </w:r>
    </w:p>
    <w:p>
      <w:pPr>
        <w:pStyle w:val="Heading2"/>
        <w:keepNext/>
      </w:pPr>
      <w:r>
        <w:t>Related Drills</w:t>
      </w:r>
    </w:p>
    <w:p>
      <w:pPr>
        <w:pStyle w:val="ListBullet"/>
      </w:pPr>
      <w:r>
        <w:t>TD-080 - Adaptive Planning Review</w:t>
      </w:r>
    </w:p>
    <w:p>
      <w:pPr>
        <w:pStyle w:val="ListBullet"/>
      </w:pPr>
      <w:r>
        <w:t>TD-079 - Team Decision under Pressure</w:t>
      </w:r>
    </w:p>
    <w:p>
      <w:pPr>
        <w:pStyle w:val="ListBullet"/>
      </w:pPr>
      <w:r>
        <w:t>TD-082 - Defend 15 from Twelve Balls</w:t>
      </w:r>
    </w:p>
    <w:p>
      <w:pPr>
        <w:pStyle w:val="ListBullet"/>
      </w:pPr>
      <w:r>
        <w:t>TD-083 - Rebuild at 25 for Four</w:t>
      </w:r>
    </w:p>
    <w:p>
      <w:pPr>
        <w:pStyle w:val="ListBullet"/>
      </w:pPr>
      <w:r>
        <w:t>TD-061 - Adapt to Left-Right Batters</w:t>
      </w:r>
    </w:p>
    <w:p>
      <w:r>
        <w:br w:type="page"/>
      </w:r>
    </w:p>
    <w:p>
      <w:pPr>
        <w:pStyle w:val="Heading1"/>
      </w:pPr>
      <w:r>
        <w:t>TD-082 - Defend 15 from Twelve Balls</w:t>
      </w:r>
    </w:p>
    <w:p>
      <w:pPr>
        <w:pStyle w:val="Heading2"/>
        <w:keepNext/>
      </w:pPr>
      <w:r>
        <w:t>Drill ID</w:t>
      </w:r>
    </w:p>
    <w:p>
      <w:r>
        <w:t>TD-082</w:t>
      </w:r>
    </w:p>
    <w:p>
      <w:pPr>
        <w:pStyle w:val="Heading2"/>
        <w:keepNext/>
      </w:pPr>
      <w:r>
        <w:t>Category</w:t>
      </w:r>
    </w:p>
    <w:p>
      <w:r>
        <w:t>Tactical Decision Making</w:t>
      </w:r>
    </w:p>
    <w:p>
      <w:pPr>
        <w:pStyle w:val="Heading2"/>
        <w:keepNext/>
      </w:pPr>
      <w:r>
        <w:t>Primary Skill</w:t>
      </w:r>
    </w:p>
    <w:p>
      <w:r>
        <w:t>Tactical decision making</w:t>
      </w:r>
    </w:p>
    <w:p>
      <w:pPr>
        <w:pStyle w:val="Heading2"/>
        <w:keepNext/>
      </w:pPr>
      <w:r>
        <w:t>Secondary Skills</w:t>
      </w:r>
    </w:p>
    <w:p>
      <w:pPr>
        <w:pStyle w:val="ListBullet"/>
      </w:pPr>
      <w:r>
        <w:t>Information scanning</w:t>
      </w:r>
    </w:p>
    <w:p>
      <w:pPr>
        <w:pStyle w:val="ListBullet"/>
      </w:pPr>
      <w:r>
        <w:t>Risk and option selection</w:t>
      </w:r>
    </w:p>
    <w:p>
      <w:pPr>
        <w:pStyle w:val="ListBullet"/>
      </w:pPr>
      <w:r>
        <w:t>Role and game-state awareness</w:t>
      </w:r>
    </w:p>
    <w:p>
      <w:pPr>
        <w:pStyle w:val="ListBullet"/>
      </w:pPr>
      <w:r>
        <w:t>Communication, commitment and adaptation</w:t>
      </w:r>
    </w:p>
    <w:p>
      <w:pPr>
        <w:pStyle w:val="Heading2"/>
        <w:keepNext/>
      </w:pPr>
      <w:r>
        <w:t>Objective</w:t>
      </w:r>
    </w:p>
    <w:p>
      <w:r>
        <w:t>Develop the player's ability to execute defend 15 from twelve balls by scanning relevant information, selecting a proportionate option, committing clearly and adapting from evidence in match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2 | Ideal: 4-10 | Maximum: Full Squad (use small decision groups and separate protected activity lanes)</w:t>
      </w:r>
    </w:p>
    <w:p>
      <w:pPr>
        <w:pStyle w:val="Heading2"/>
        <w:keepNext/>
      </w:pPr>
      <w:r>
        <w:t>Practice Area</w:t>
      </w:r>
    </w:p>
    <w:p>
      <w:r>
        <w:t>A regulation or age-adjusted pitch and field with defined roles, score, wickets, overs/balls, field, boundaries and scorer.</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4 - High</w:t>
      </w:r>
    </w:p>
    <w:p>
      <w:pPr>
        <w:pStyle w:val="Heading2"/>
        <w:keepNext/>
      </w:pPr>
      <w:r>
        <w:t>Mental Load</w:t>
      </w:r>
    </w:p>
    <w:p>
      <w:r>
        <w:t>5 - Elite</w:t>
      </w:r>
    </w:p>
    <w:p>
      <w:pPr>
        <w:pStyle w:val="Heading2"/>
        <w:keepNext/>
      </w:pPr>
      <w:r>
        <w:t>Contact / Ball Exposure</w:t>
      </w:r>
    </w:p>
    <w:p>
      <w:r>
        <w:t>3 - Match-Like Exposure</w:t>
      </w:r>
    </w:p>
    <w:p>
      <w:pPr>
        <w:pStyle w:val="Heading2"/>
        <w:keepNext/>
      </w:pPr>
      <w:r>
        <w:t>Coaching Difficulty</w:t>
      </w:r>
    </w:p>
    <w:p>
      <w:r>
        <w:t>5 - Expert scenario and adaptive feedback management</w:t>
      </w:r>
    </w:p>
    <w:p>
      <w:pPr>
        <w:pStyle w:val="Heading2"/>
        <w:keepNext/>
      </w:pPr>
      <w:r>
        <w:t>Session Placement</w:t>
      </w:r>
    </w:p>
    <w:p>
      <w:pPr>
        <w:pStyle w:val="ListBullet"/>
      </w:pPr>
      <w:r>
        <w:t>Fielding Block</w:t>
      </w:r>
    </w:p>
    <w:p>
      <w:pPr>
        <w:pStyle w:val="ListBullet"/>
      </w:pPr>
      <w:r>
        <w:t>Tactical Block</w:t>
      </w:r>
    </w:p>
    <w:p>
      <w:pPr>
        <w:pStyle w:val="ListBullet"/>
      </w:pPr>
      <w:r>
        <w:t>Pressure Scenario</w:t>
      </w:r>
    </w:p>
    <w:p>
      <w:pPr>
        <w:pStyle w:val="ListBullet"/>
      </w:pPr>
      <w:r>
        <w:t>Match Simulation</w:t>
      </w:r>
    </w:p>
    <w:p>
      <w:pPr>
        <w:pStyle w:val="Heading2"/>
        <w:keepNext/>
      </w:pPr>
      <w:r>
        <w:t>Setup</w:t>
      </w:r>
    </w:p>
    <w:p>
      <w:pPr>
        <w:pStyle w:val="ListBullet"/>
      </w:pPr>
      <w:r>
        <w:t>Create one clearly defined decision task and use a representative fielding scenario with batter, feeder, teammates and scorer; display the score, phase, roles, field, objective and information available.</w:t>
      </w:r>
    </w:p>
    <w:p>
      <w:pPr>
        <w:pStyle w:val="ListBullet"/>
      </w:pPr>
      <w:r>
        <w:t>Brief players on defend 15 from twelve balls and the main focus of position-specific judgement, communication and recovery after error; identify who decides, who communicates and what evidence may trigger change.</w:t>
      </w:r>
    </w:p>
    <w:p>
      <w:pPr>
        <w:pStyle w:val="ListBullet"/>
      </w:pPr>
      <w:r>
        <w:t>Apply the stated field, score, ball and success condition;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a representative fielding scenario with batter, feeder, teammates and scorer; the decision maker selects and commits to the option required for defend 15 from twelve balls.</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defend 15 from twelve balls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defend 15 from twelve balls to batting, bowling, fielding or leadership decisions by linking role, opponent, field, conditions, score, wickets, overs/balls and consequence. Use the exact format and game state so the choice is judged against a realistic team objective.</w:t>
      </w:r>
    </w:p>
    <w:p>
      <w:pPr>
        <w:pStyle w:val="Heading2"/>
        <w:keepNext/>
      </w:pPr>
      <w:r>
        <w:t>Related Drills</w:t>
      </w:r>
    </w:p>
    <w:p>
      <w:pPr>
        <w:pStyle w:val="ListBullet"/>
      </w:pPr>
      <w:r>
        <w:t>TD-081 - Chase 20 from Twelve Balls</w:t>
      </w:r>
    </w:p>
    <w:p>
      <w:pPr>
        <w:pStyle w:val="ListBullet"/>
      </w:pPr>
      <w:r>
        <w:t>TD-080 - Adaptive Planning Review</w:t>
      </w:r>
    </w:p>
    <w:p>
      <w:pPr>
        <w:pStyle w:val="ListBullet"/>
      </w:pPr>
      <w:r>
        <w:t>TD-083 - Rebuild at 25 for Four</w:t>
      </w:r>
    </w:p>
    <w:p>
      <w:pPr>
        <w:pStyle w:val="ListBullet"/>
      </w:pPr>
      <w:r>
        <w:t>TD-084 - Press from 120 for One</w:t>
      </w:r>
    </w:p>
    <w:p>
      <w:pPr>
        <w:pStyle w:val="ListBullet"/>
      </w:pPr>
      <w:r>
        <w:t>TD-062 - Adapt to Pace-Spin Change</w:t>
      </w:r>
    </w:p>
    <w:p>
      <w:r>
        <w:br w:type="page"/>
      </w:r>
    </w:p>
    <w:p>
      <w:pPr>
        <w:pStyle w:val="Heading1"/>
      </w:pPr>
      <w:r>
        <w:t>TD-083 - Rebuild at 25 for Four</w:t>
      </w:r>
    </w:p>
    <w:p>
      <w:pPr>
        <w:pStyle w:val="Heading2"/>
        <w:keepNext/>
      </w:pPr>
      <w:r>
        <w:t>Drill ID</w:t>
      </w:r>
    </w:p>
    <w:p>
      <w:r>
        <w:t>TD-083</w:t>
      </w:r>
    </w:p>
    <w:p>
      <w:pPr>
        <w:pStyle w:val="Heading2"/>
        <w:keepNext/>
      </w:pPr>
      <w:r>
        <w:t>Category</w:t>
      </w:r>
    </w:p>
    <w:p>
      <w:r>
        <w:t>Tactical Decision Making</w:t>
      </w:r>
    </w:p>
    <w:p>
      <w:pPr>
        <w:pStyle w:val="Heading2"/>
        <w:keepNext/>
      </w:pPr>
      <w:r>
        <w:t>Primary Skill</w:t>
      </w:r>
    </w:p>
    <w:p>
      <w:r>
        <w:t>Tactical decision making</w:t>
      </w:r>
    </w:p>
    <w:p>
      <w:pPr>
        <w:pStyle w:val="Heading2"/>
        <w:keepNext/>
      </w:pPr>
      <w:r>
        <w:t>Secondary Skills</w:t>
      </w:r>
    </w:p>
    <w:p>
      <w:pPr>
        <w:pStyle w:val="ListBullet"/>
      </w:pPr>
      <w:r>
        <w:t>Information scanning</w:t>
      </w:r>
    </w:p>
    <w:p>
      <w:pPr>
        <w:pStyle w:val="ListBullet"/>
      </w:pPr>
      <w:r>
        <w:t>Risk and option selection</w:t>
      </w:r>
    </w:p>
    <w:p>
      <w:pPr>
        <w:pStyle w:val="ListBullet"/>
      </w:pPr>
      <w:r>
        <w:t>Role and game-state awareness</w:t>
      </w:r>
    </w:p>
    <w:p>
      <w:pPr>
        <w:pStyle w:val="ListBullet"/>
      </w:pPr>
      <w:r>
        <w:t>Communication, commitment and adaptation</w:t>
      </w:r>
    </w:p>
    <w:p>
      <w:pPr>
        <w:pStyle w:val="Heading2"/>
        <w:keepNext/>
      </w:pPr>
      <w:r>
        <w:t>Objective</w:t>
      </w:r>
    </w:p>
    <w:p>
      <w:r>
        <w:t>Develop the player's ability to execute rebuild at 25 for four by scanning relevant information, selecting a proportionate option, committing clearly and adapting from evidence in match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2 | Ideal: 4-10 | Maximum: Full Squad (use small decision groups and separate protected activity lanes)</w:t>
      </w:r>
    </w:p>
    <w:p>
      <w:pPr>
        <w:pStyle w:val="Heading2"/>
        <w:keepNext/>
      </w:pPr>
      <w:r>
        <w:t>Practice Area</w:t>
      </w:r>
    </w:p>
    <w:p>
      <w:r>
        <w:t>A regulation or age-adjusted pitch and field with defined roles, score, wickets, overs/balls, field, boundaries and scorer.</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4 - High</w:t>
      </w:r>
    </w:p>
    <w:p>
      <w:pPr>
        <w:pStyle w:val="Heading2"/>
        <w:keepNext/>
      </w:pPr>
      <w:r>
        <w:t>Mental Load</w:t>
      </w:r>
    </w:p>
    <w:p>
      <w:r>
        <w:t>5 - Elite</w:t>
      </w:r>
    </w:p>
    <w:p>
      <w:pPr>
        <w:pStyle w:val="Heading2"/>
        <w:keepNext/>
      </w:pPr>
      <w:r>
        <w:t>Contact / Ball Exposure</w:t>
      </w:r>
    </w:p>
    <w:p>
      <w:r>
        <w:t>3 - Match-Like Exposure</w:t>
      </w:r>
    </w:p>
    <w:p>
      <w:pPr>
        <w:pStyle w:val="Heading2"/>
        <w:keepNext/>
      </w:pPr>
      <w:r>
        <w:t>Coaching Difficulty</w:t>
      </w:r>
    </w:p>
    <w:p>
      <w:r>
        <w:t>5 - Expert scenario and adaptive feedback management</w:t>
      </w:r>
    </w:p>
    <w:p>
      <w:pPr>
        <w:pStyle w:val="Heading2"/>
        <w:keepNext/>
      </w:pPr>
      <w:r>
        <w:t>Session Placement</w:t>
      </w:r>
    </w:p>
    <w:p>
      <w:pPr>
        <w:pStyle w:val="ListBullet"/>
      </w:pPr>
      <w:r>
        <w:t>Fielding Block</w:t>
      </w:r>
    </w:p>
    <w:p>
      <w:pPr>
        <w:pStyle w:val="ListBullet"/>
      </w:pPr>
      <w:r>
        <w:t>Tactical Block</w:t>
      </w:r>
    </w:p>
    <w:p>
      <w:pPr>
        <w:pStyle w:val="ListBullet"/>
      </w:pPr>
      <w:r>
        <w:t>Pressure Scenario</w:t>
      </w:r>
    </w:p>
    <w:p>
      <w:pPr>
        <w:pStyle w:val="ListBullet"/>
      </w:pPr>
      <w:r>
        <w:t>Match Simulation</w:t>
      </w:r>
    </w:p>
    <w:p>
      <w:pPr>
        <w:pStyle w:val="Heading2"/>
        <w:keepNext/>
      </w:pPr>
      <w:r>
        <w:t>Setup</w:t>
      </w:r>
    </w:p>
    <w:p>
      <w:pPr>
        <w:pStyle w:val="ListBullet"/>
      </w:pPr>
      <w:r>
        <w:t>Create one clearly defined decision task and use a representative fielding scenario with batter, feeder, teammates and scorer; display the score, phase, roles, field, objective and information available.</w:t>
      </w:r>
    </w:p>
    <w:p>
      <w:pPr>
        <w:pStyle w:val="ListBullet"/>
      </w:pPr>
      <w:r>
        <w:t>Brief players on rebuild at 25 for four and the main focus of position-specific judgement, communication and recovery after error; identify who decides, who communicates and what evidence may trigger change.</w:t>
      </w:r>
    </w:p>
    <w:p>
      <w:pPr>
        <w:pStyle w:val="ListBullet"/>
      </w:pPr>
      <w:r>
        <w:t>Apply the stated field, score, ball and success condition;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a representative fielding scenario with batter, feeder, teammates and scorer; the decision maker selects and commits to the option required for rebuild at 25 for four.</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rebuild at 25 for four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rebuild at 25 for four to batting, bowling, fielding or leadership decisions by linking role, opponent, field, conditions, score, wickets, overs/balls and consequence. Use the exact format and game state so the choice is judged against a realistic team objective.</w:t>
      </w:r>
    </w:p>
    <w:p>
      <w:pPr>
        <w:pStyle w:val="Heading2"/>
        <w:keepNext/>
      </w:pPr>
      <w:r>
        <w:t>Related Drills</w:t>
      </w:r>
    </w:p>
    <w:p>
      <w:pPr>
        <w:pStyle w:val="ListBullet"/>
      </w:pPr>
      <w:r>
        <w:t>TD-082 - Defend 15 from Twelve Balls</w:t>
      </w:r>
    </w:p>
    <w:p>
      <w:pPr>
        <w:pStyle w:val="ListBullet"/>
      </w:pPr>
      <w:r>
        <w:t>TD-081 - Chase 20 from Twelve Balls</w:t>
      </w:r>
    </w:p>
    <w:p>
      <w:pPr>
        <w:pStyle w:val="ListBullet"/>
      </w:pPr>
      <w:r>
        <w:t>TD-084 - Press from 120 for One</w:t>
      </w:r>
    </w:p>
    <w:p>
      <w:pPr>
        <w:pStyle w:val="ListBullet"/>
      </w:pPr>
      <w:r>
        <w:t>TD-085 - New Batter against Set Bowler</w:t>
      </w:r>
    </w:p>
    <w:p>
      <w:pPr>
        <w:pStyle w:val="ListBullet"/>
      </w:pPr>
      <w:r>
        <w:t>TD-063 - Adapt to New Ball Condition</w:t>
      </w:r>
    </w:p>
    <w:p>
      <w:r>
        <w:br w:type="page"/>
      </w:r>
    </w:p>
    <w:p>
      <w:pPr>
        <w:pStyle w:val="Heading1"/>
      </w:pPr>
      <w:r>
        <w:t>TD-084 - Press from 120 for One</w:t>
      </w:r>
    </w:p>
    <w:p>
      <w:pPr>
        <w:pStyle w:val="Heading2"/>
        <w:keepNext/>
      </w:pPr>
      <w:r>
        <w:t>Drill ID</w:t>
      </w:r>
    </w:p>
    <w:p>
      <w:r>
        <w:t>TD-084</w:t>
      </w:r>
    </w:p>
    <w:p>
      <w:pPr>
        <w:pStyle w:val="Heading2"/>
        <w:keepNext/>
      </w:pPr>
      <w:r>
        <w:t>Category</w:t>
      </w:r>
    </w:p>
    <w:p>
      <w:r>
        <w:t>Tactical Decision Making</w:t>
      </w:r>
    </w:p>
    <w:p>
      <w:pPr>
        <w:pStyle w:val="Heading2"/>
        <w:keepNext/>
      </w:pPr>
      <w:r>
        <w:t>Primary Skill</w:t>
      </w:r>
    </w:p>
    <w:p>
      <w:r>
        <w:t>Tactical decision making</w:t>
      </w:r>
    </w:p>
    <w:p>
      <w:pPr>
        <w:pStyle w:val="Heading2"/>
        <w:keepNext/>
      </w:pPr>
      <w:r>
        <w:t>Secondary Skills</w:t>
      </w:r>
    </w:p>
    <w:p>
      <w:pPr>
        <w:pStyle w:val="ListBullet"/>
      </w:pPr>
      <w:r>
        <w:t>Information scanning</w:t>
      </w:r>
    </w:p>
    <w:p>
      <w:pPr>
        <w:pStyle w:val="ListBullet"/>
      </w:pPr>
      <w:r>
        <w:t>Risk and option selection</w:t>
      </w:r>
    </w:p>
    <w:p>
      <w:pPr>
        <w:pStyle w:val="ListBullet"/>
      </w:pPr>
      <w:r>
        <w:t>Role and game-state awareness</w:t>
      </w:r>
    </w:p>
    <w:p>
      <w:pPr>
        <w:pStyle w:val="ListBullet"/>
      </w:pPr>
      <w:r>
        <w:t>Communication, commitment and adaptation</w:t>
      </w:r>
    </w:p>
    <w:p>
      <w:pPr>
        <w:pStyle w:val="Heading2"/>
        <w:keepNext/>
      </w:pPr>
      <w:r>
        <w:t>Objective</w:t>
      </w:r>
    </w:p>
    <w:p>
      <w:r>
        <w:t>Develop the player's ability to execute press from 120 for one by scanning relevant information, selecting a proportionate option, committing clearly and adapting from evidence in match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2 | Ideal: 4-10 | Maximum: Full Squad (use small decision groups and separate protected activity lanes)</w:t>
      </w:r>
    </w:p>
    <w:p>
      <w:pPr>
        <w:pStyle w:val="Heading2"/>
        <w:keepNext/>
      </w:pPr>
      <w:r>
        <w:t>Practice Area</w:t>
      </w:r>
    </w:p>
    <w:p>
      <w:r>
        <w:t>A regulation or age-adjusted pitch and field with defined roles, score, wickets, overs/balls, field, boundaries and scorer.</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4 - High</w:t>
      </w:r>
    </w:p>
    <w:p>
      <w:pPr>
        <w:pStyle w:val="Heading2"/>
        <w:keepNext/>
      </w:pPr>
      <w:r>
        <w:t>Mental Load</w:t>
      </w:r>
    </w:p>
    <w:p>
      <w:r>
        <w:t>5 - Elite</w:t>
      </w:r>
    </w:p>
    <w:p>
      <w:pPr>
        <w:pStyle w:val="Heading2"/>
        <w:keepNext/>
      </w:pPr>
      <w:r>
        <w:t>Contact / Ball Exposure</w:t>
      </w:r>
    </w:p>
    <w:p>
      <w:r>
        <w:t>3 - Match-Like Exposure</w:t>
      </w:r>
    </w:p>
    <w:p>
      <w:pPr>
        <w:pStyle w:val="Heading2"/>
        <w:keepNext/>
      </w:pPr>
      <w:r>
        <w:t>Coaching Difficulty</w:t>
      </w:r>
    </w:p>
    <w:p>
      <w:r>
        <w:t>5 - Expert scenario and adaptive feedback management</w:t>
      </w:r>
    </w:p>
    <w:p>
      <w:pPr>
        <w:pStyle w:val="Heading2"/>
        <w:keepNext/>
      </w:pPr>
      <w:r>
        <w:t>Session Placement</w:t>
      </w:r>
    </w:p>
    <w:p>
      <w:pPr>
        <w:pStyle w:val="ListBullet"/>
      </w:pPr>
      <w:r>
        <w:t>Fielding Block</w:t>
      </w:r>
    </w:p>
    <w:p>
      <w:pPr>
        <w:pStyle w:val="ListBullet"/>
      </w:pPr>
      <w:r>
        <w:t>Tactical Block</w:t>
      </w:r>
    </w:p>
    <w:p>
      <w:pPr>
        <w:pStyle w:val="ListBullet"/>
      </w:pPr>
      <w:r>
        <w:t>Pressure Scenario</w:t>
      </w:r>
    </w:p>
    <w:p>
      <w:pPr>
        <w:pStyle w:val="ListBullet"/>
      </w:pPr>
      <w:r>
        <w:t>Match Simulation</w:t>
      </w:r>
    </w:p>
    <w:p>
      <w:pPr>
        <w:pStyle w:val="Heading2"/>
        <w:keepNext/>
      </w:pPr>
      <w:r>
        <w:t>Setup</w:t>
      </w:r>
    </w:p>
    <w:p>
      <w:pPr>
        <w:pStyle w:val="ListBullet"/>
      </w:pPr>
      <w:r>
        <w:t>Create one clearly defined decision task and use a representative fielding scenario with batter, feeder, teammates and scorer; display the score, phase, roles, field, objective and information available.</w:t>
      </w:r>
    </w:p>
    <w:p>
      <w:pPr>
        <w:pStyle w:val="ListBullet"/>
      </w:pPr>
      <w:r>
        <w:t>Brief players on press from 120 for one and the main focus of position-specific judgement, communication and recovery after error; identify who decides, who communicates and what evidence may trigger change.</w:t>
      </w:r>
    </w:p>
    <w:p>
      <w:pPr>
        <w:pStyle w:val="ListBullet"/>
      </w:pPr>
      <w:r>
        <w:t>Apply the stated field, score, ball and success condition;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a representative fielding scenario with batter, feeder, teammates and scorer; the decision maker selects and commits to the option required for press from 120 for one.</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press from 120 for one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press from 120 for one to batting, bowling, fielding or leadership decisions by linking role, opponent, field, conditions, score, wickets, overs/balls and consequence. Use the exact format and game state so the choice is judged against a realistic team objective.</w:t>
      </w:r>
    </w:p>
    <w:p>
      <w:pPr>
        <w:pStyle w:val="Heading2"/>
        <w:keepNext/>
      </w:pPr>
      <w:r>
        <w:t>Related Drills</w:t>
      </w:r>
    </w:p>
    <w:p>
      <w:pPr>
        <w:pStyle w:val="ListBullet"/>
      </w:pPr>
      <w:r>
        <w:t>TD-083 - Rebuild at 25 for Four</w:t>
      </w:r>
    </w:p>
    <w:p>
      <w:pPr>
        <w:pStyle w:val="ListBullet"/>
      </w:pPr>
      <w:r>
        <w:t>TD-082 - Defend 15 from Twelve Balls</w:t>
      </w:r>
    </w:p>
    <w:p>
      <w:pPr>
        <w:pStyle w:val="ListBullet"/>
      </w:pPr>
      <w:r>
        <w:t>TD-085 - New Batter against Set Bowler</w:t>
      </w:r>
    </w:p>
    <w:p>
      <w:pPr>
        <w:pStyle w:val="ListBullet"/>
      </w:pPr>
      <w:r>
        <w:t>TD-086 - Set Batter against New Bowler</w:t>
      </w:r>
    </w:p>
    <w:p>
      <w:pPr>
        <w:pStyle w:val="ListBullet"/>
      </w:pPr>
      <w:r>
        <w:t>TD-064 - Adapt to Pitch Deterioration</w:t>
      </w:r>
    </w:p>
    <w:p>
      <w:r>
        <w:br w:type="page"/>
      </w:r>
    </w:p>
    <w:p>
      <w:pPr>
        <w:pStyle w:val="Heading1"/>
      </w:pPr>
      <w:r>
        <w:t>TD-085 - New Batter against Set Bowler</w:t>
      </w:r>
    </w:p>
    <w:p>
      <w:pPr>
        <w:pStyle w:val="Heading2"/>
        <w:keepNext/>
      </w:pPr>
      <w:r>
        <w:t>Drill ID</w:t>
      </w:r>
    </w:p>
    <w:p>
      <w:r>
        <w:t>TD-085</w:t>
      </w:r>
    </w:p>
    <w:p>
      <w:pPr>
        <w:pStyle w:val="Heading2"/>
        <w:keepNext/>
      </w:pPr>
      <w:r>
        <w:t>Category</w:t>
      </w:r>
    </w:p>
    <w:p>
      <w:r>
        <w:t>Tactical Decision Making</w:t>
      </w:r>
    </w:p>
    <w:p>
      <w:pPr>
        <w:pStyle w:val="Heading2"/>
        <w:keepNext/>
      </w:pPr>
      <w:r>
        <w:t>Primary Skill</w:t>
      </w:r>
    </w:p>
    <w:p>
      <w:r>
        <w:t>Batter decision making</w:t>
      </w:r>
    </w:p>
    <w:p>
      <w:pPr>
        <w:pStyle w:val="Heading2"/>
        <w:keepNext/>
      </w:pPr>
      <w:r>
        <w:t>Secondary Skills</w:t>
      </w:r>
    </w:p>
    <w:p>
      <w:pPr>
        <w:pStyle w:val="ListBullet"/>
      </w:pPr>
      <w:r>
        <w:t>Information scanning</w:t>
      </w:r>
    </w:p>
    <w:p>
      <w:pPr>
        <w:pStyle w:val="ListBullet"/>
      </w:pPr>
      <w:r>
        <w:t>Risk and option selection</w:t>
      </w:r>
    </w:p>
    <w:p>
      <w:pPr>
        <w:pStyle w:val="ListBullet"/>
      </w:pPr>
      <w:r>
        <w:t>Role and game-state awareness</w:t>
      </w:r>
    </w:p>
    <w:p>
      <w:pPr>
        <w:pStyle w:val="ListBullet"/>
      </w:pPr>
      <w:r>
        <w:t>Communication, commitment and adaptation</w:t>
      </w:r>
    </w:p>
    <w:p>
      <w:pPr>
        <w:pStyle w:val="Heading2"/>
        <w:keepNext/>
      </w:pPr>
      <w:r>
        <w:t>Objective</w:t>
      </w:r>
    </w:p>
    <w:p>
      <w:r>
        <w:t>Develop the player's ability to execute new batter against set bowler by scanning relevant information, selecting a proportionate option, committing clearly and adapting from evidence in match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2 | Ideal: 4-10 | Maximum: Full Squad (use small decision groups and separate protected activity lanes)</w:t>
      </w:r>
    </w:p>
    <w:p>
      <w:pPr>
        <w:pStyle w:val="Heading2"/>
        <w:keepNext/>
      </w:pPr>
      <w:r>
        <w:t>Practice Area</w:t>
      </w:r>
    </w:p>
    <w:p>
      <w:r>
        <w:t>A regulation or age-adjusted pitch and field with defined roles, score, wickets, overs/balls, field, boundaries and scorer.</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4 - High</w:t>
      </w:r>
    </w:p>
    <w:p>
      <w:pPr>
        <w:pStyle w:val="Heading2"/>
        <w:keepNext/>
      </w:pPr>
      <w:r>
        <w:t>Mental Load</w:t>
      </w:r>
    </w:p>
    <w:p>
      <w:r>
        <w:t>5 - Elite</w:t>
      </w:r>
    </w:p>
    <w:p>
      <w:pPr>
        <w:pStyle w:val="Heading2"/>
        <w:keepNext/>
      </w:pPr>
      <w:r>
        <w:t>Contact / Ball Exposure</w:t>
      </w:r>
    </w:p>
    <w:p>
      <w:r>
        <w:t>3 - Match-Like Exposure</w:t>
      </w:r>
    </w:p>
    <w:p>
      <w:pPr>
        <w:pStyle w:val="Heading2"/>
        <w:keepNext/>
      </w:pPr>
      <w:r>
        <w:t>Coaching Difficulty</w:t>
      </w:r>
    </w:p>
    <w:p>
      <w:r>
        <w:t>5 - Expert scenario and adaptive feedback management</w:t>
      </w:r>
    </w:p>
    <w:p>
      <w:pPr>
        <w:pStyle w:val="Heading2"/>
        <w:keepNext/>
      </w:pPr>
      <w:r>
        <w:t>Session Placement</w:t>
      </w:r>
    </w:p>
    <w:p>
      <w:pPr>
        <w:pStyle w:val="ListBullet"/>
      </w:pPr>
      <w:r>
        <w:t>Fielding Block</w:t>
      </w:r>
    </w:p>
    <w:p>
      <w:pPr>
        <w:pStyle w:val="ListBullet"/>
      </w:pPr>
      <w:r>
        <w:t>Tactical Block</w:t>
      </w:r>
    </w:p>
    <w:p>
      <w:pPr>
        <w:pStyle w:val="ListBullet"/>
      </w:pPr>
      <w:r>
        <w:t>Pressure Scenario</w:t>
      </w:r>
    </w:p>
    <w:p>
      <w:pPr>
        <w:pStyle w:val="ListBullet"/>
      </w:pPr>
      <w:r>
        <w:t>Match Simulation</w:t>
      </w:r>
    </w:p>
    <w:p>
      <w:pPr>
        <w:pStyle w:val="Heading2"/>
        <w:keepNext/>
      </w:pPr>
      <w:r>
        <w:t>Setup</w:t>
      </w:r>
    </w:p>
    <w:p>
      <w:pPr>
        <w:pStyle w:val="ListBullet"/>
      </w:pPr>
      <w:r>
        <w:t>Create one clearly defined decision task and use a representative fielding scenario with batter, feeder, teammates and scorer; display the score, phase, roles, field, objective and information available.</w:t>
      </w:r>
    </w:p>
    <w:p>
      <w:pPr>
        <w:pStyle w:val="ListBullet"/>
      </w:pPr>
      <w:r>
        <w:t>Brief players on new batter against set bowler and the main focus of position-specific judgement, communication and recovery after error; identify who decides, who communicates and what evidence may trigger change.</w:t>
      </w:r>
    </w:p>
    <w:p>
      <w:pPr>
        <w:pStyle w:val="ListBullet"/>
      </w:pPr>
      <w:r>
        <w:t>Apply the stated field, score, ball and success condition;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a representative fielding scenario with batter, feeder, teammates and scorer; the decision maker selects and commits to the option required for new batter against set bowler.</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new batter against set bowler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new batter against set bowler to batting, bowling, fielding or leadership decisions by linking role, opponent, field, conditions, score, wickets, overs/balls and consequence. Use the exact format and game state so the choice is judged against a realistic team objective.</w:t>
      </w:r>
    </w:p>
    <w:p>
      <w:pPr>
        <w:pStyle w:val="Heading2"/>
        <w:keepNext/>
      </w:pPr>
      <w:r>
        <w:t>Related Drills</w:t>
      </w:r>
    </w:p>
    <w:p>
      <w:pPr>
        <w:pStyle w:val="ListBullet"/>
      </w:pPr>
      <w:r>
        <w:t>TD-084 - Press from 120 for One</w:t>
      </w:r>
    </w:p>
    <w:p>
      <w:pPr>
        <w:pStyle w:val="ListBullet"/>
      </w:pPr>
      <w:r>
        <w:t>TD-083 - Rebuild at 25 for Four</w:t>
      </w:r>
    </w:p>
    <w:p>
      <w:pPr>
        <w:pStyle w:val="ListBullet"/>
      </w:pPr>
      <w:r>
        <w:t>TD-086 - Set Batter against New Bowler</w:t>
      </w:r>
    </w:p>
    <w:p>
      <w:pPr>
        <w:pStyle w:val="ListBullet"/>
      </w:pPr>
      <w:r>
        <w:t>TD-087 - Powerplay Risk Scenario</w:t>
      </w:r>
    </w:p>
    <w:p>
      <w:pPr>
        <w:pStyle w:val="ListBullet"/>
      </w:pPr>
      <w:r>
        <w:t>TD-065 - Adapt to Weather and Light</w:t>
      </w:r>
    </w:p>
    <w:p>
      <w:r>
        <w:br w:type="page"/>
      </w:r>
    </w:p>
    <w:p>
      <w:pPr>
        <w:pStyle w:val="Heading1"/>
      </w:pPr>
      <w:r>
        <w:t>TD-086 - Set Batter against New Bowler</w:t>
      </w:r>
    </w:p>
    <w:p>
      <w:pPr>
        <w:pStyle w:val="Heading2"/>
        <w:keepNext/>
      </w:pPr>
      <w:r>
        <w:t>Drill ID</w:t>
      </w:r>
    </w:p>
    <w:p>
      <w:r>
        <w:t>TD-086</w:t>
      </w:r>
    </w:p>
    <w:p>
      <w:pPr>
        <w:pStyle w:val="Heading2"/>
        <w:keepNext/>
      </w:pPr>
      <w:r>
        <w:t>Category</w:t>
      </w:r>
    </w:p>
    <w:p>
      <w:r>
        <w:t>Tactical Decision Making</w:t>
      </w:r>
    </w:p>
    <w:p>
      <w:pPr>
        <w:pStyle w:val="Heading2"/>
        <w:keepNext/>
      </w:pPr>
      <w:r>
        <w:t>Primary Skill</w:t>
      </w:r>
    </w:p>
    <w:p>
      <w:r>
        <w:t>Batter decision making</w:t>
      </w:r>
    </w:p>
    <w:p>
      <w:pPr>
        <w:pStyle w:val="Heading2"/>
        <w:keepNext/>
      </w:pPr>
      <w:r>
        <w:t>Secondary Skills</w:t>
      </w:r>
    </w:p>
    <w:p>
      <w:pPr>
        <w:pStyle w:val="ListBullet"/>
      </w:pPr>
      <w:r>
        <w:t>Information scanning</w:t>
      </w:r>
    </w:p>
    <w:p>
      <w:pPr>
        <w:pStyle w:val="ListBullet"/>
      </w:pPr>
      <w:r>
        <w:t>Risk and option selection</w:t>
      </w:r>
    </w:p>
    <w:p>
      <w:pPr>
        <w:pStyle w:val="ListBullet"/>
      </w:pPr>
      <w:r>
        <w:t>Role and game-state awareness</w:t>
      </w:r>
    </w:p>
    <w:p>
      <w:pPr>
        <w:pStyle w:val="ListBullet"/>
      </w:pPr>
      <w:r>
        <w:t>Communication, commitment and adaptation</w:t>
      </w:r>
    </w:p>
    <w:p>
      <w:pPr>
        <w:pStyle w:val="Heading2"/>
        <w:keepNext/>
      </w:pPr>
      <w:r>
        <w:t>Objective</w:t>
      </w:r>
    </w:p>
    <w:p>
      <w:r>
        <w:t>Develop the player's ability to execute set batter against new bowler by scanning relevant information, selecting a proportionate option, committing clearly and adapting from evidence in match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2 | Ideal: 4-10 | Maximum: Full Squad (use small decision groups and separate protected activity lanes)</w:t>
      </w:r>
    </w:p>
    <w:p>
      <w:pPr>
        <w:pStyle w:val="Heading2"/>
        <w:keepNext/>
      </w:pPr>
      <w:r>
        <w:t>Practice Area</w:t>
      </w:r>
    </w:p>
    <w:p>
      <w:r>
        <w:t>A regulation or age-adjusted pitch and field with defined roles, score, wickets, overs/balls, field, boundaries and scorer.</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4 - High</w:t>
      </w:r>
    </w:p>
    <w:p>
      <w:pPr>
        <w:pStyle w:val="Heading2"/>
        <w:keepNext/>
      </w:pPr>
      <w:r>
        <w:t>Mental Load</w:t>
      </w:r>
    </w:p>
    <w:p>
      <w:r>
        <w:t>5 - Elite</w:t>
      </w:r>
    </w:p>
    <w:p>
      <w:pPr>
        <w:pStyle w:val="Heading2"/>
        <w:keepNext/>
      </w:pPr>
      <w:r>
        <w:t>Contact / Ball Exposure</w:t>
      </w:r>
    </w:p>
    <w:p>
      <w:r>
        <w:t>3 - Match-Like Exposure</w:t>
      </w:r>
    </w:p>
    <w:p>
      <w:pPr>
        <w:pStyle w:val="Heading2"/>
        <w:keepNext/>
      </w:pPr>
      <w:r>
        <w:t>Coaching Difficulty</w:t>
      </w:r>
    </w:p>
    <w:p>
      <w:r>
        <w:t>5 - Expert scenario and adaptive feedback management</w:t>
      </w:r>
    </w:p>
    <w:p>
      <w:pPr>
        <w:pStyle w:val="Heading2"/>
        <w:keepNext/>
      </w:pPr>
      <w:r>
        <w:t>Session Placement</w:t>
      </w:r>
    </w:p>
    <w:p>
      <w:pPr>
        <w:pStyle w:val="ListBullet"/>
      </w:pPr>
      <w:r>
        <w:t>Fielding Block</w:t>
      </w:r>
    </w:p>
    <w:p>
      <w:pPr>
        <w:pStyle w:val="ListBullet"/>
      </w:pPr>
      <w:r>
        <w:t>Tactical Block</w:t>
      </w:r>
    </w:p>
    <w:p>
      <w:pPr>
        <w:pStyle w:val="ListBullet"/>
      </w:pPr>
      <w:r>
        <w:t>Pressure Scenario</w:t>
      </w:r>
    </w:p>
    <w:p>
      <w:pPr>
        <w:pStyle w:val="ListBullet"/>
      </w:pPr>
      <w:r>
        <w:t>Match Simulation</w:t>
      </w:r>
    </w:p>
    <w:p>
      <w:pPr>
        <w:pStyle w:val="Heading2"/>
        <w:keepNext/>
      </w:pPr>
      <w:r>
        <w:t>Setup</w:t>
      </w:r>
    </w:p>
    <w:p>
      <w:pPr>
        <w:pStyle w:val="ListBullet"/>
      </w:pPr>
      <w:r>
        <w:t>Create one clearly defined decision task and use a representative fielding scenario with batter, feeder, teammates and scorer; display the score, phase, roles, field, objective and information available.</w:t>
      </w:r>
    </w:p>
    <w:p>
      <w:pPr>
        <w:pStyle w:val="ListBullet"/>
      </w:pPr>
      <w:r>
        <w:t>Brief players on set batter against new bowler and the main focus of position-specific judgement, communication and recovery after error; identify who decides, who communicates and what evidence may trigger change.</w:t>
      </w:r>
    </w:p>
    <w:p>
      <w:pPr>
        <w:pStyle w:val="ListBullet"/>
      </w:pPr>
      <w:r>
        <w:t>Apply the stated field, score, ball and success condition;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a representative fielding scenario with batter, feeder, teammates and scorer; the decision maker selects and commits to the option required for set batter against new bowler.</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set batter against new bowler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set batter against new bowler to batting, bowling, fielding or leadership decisions by linking role, opponent, field, conditions, score, wickets, overs/balls and consequence. Use the exact format and game state so the choice is judged against a realistic team objective.</w:t>
      </w:r>
    </w:p>
    <w:p>
      <w:pPr>
        <w:pStyle w:val="Heading2"/>
        <w:keepNext/>
      </w:pPr>
      <w:r>
        <w:t>Related Drills</w:t>
      </w:r>
    </w:p>
    <w:p>
      <w:pPr>
        <w:pStyle w:val="ListBullet"/>
      </w:pPr>
      <w:r>
        <w:t>TD-085 - New Batter against Set Bowler</w:t>
      </w:r>
    </w:p>
    <w:p>
      <w:pPr>
        <w:pStyle w:val="ListBullet"/>
      </w:pPr>
      <w:r>
        <w:t>TD-084 - Press from 120 for One</w:t>
      </w:r>
    </w:p>
    <w:p>
      <w:pPr>
        <w:pStyle w:val="ListBullet"/>
      </w:pPr>
      <w:r>
        <w:t>TD-087 - Powerplay Risk Scenario</w:t>
      </w:r>
    </w:p>
    <w:p>
      <w:pPr>
        <w:pStyle w:val="ListBullet"/>
      </w:pPr>
      <w:r>
        <w:t>TD-088 - Middle-Overs Squeeze Scenario</w:t>
      </w:r>
    </w:p>
    <w:p>
      <w:pPr>
        <w:pStyle w:val="ListBullet"/>
      </w:pPr>
      <w:r>
        <w:t>TD-066 - Adapt to Field Restriction</w:t>
      </w:r>
    </w:p>
    <w:p>
      <w:r>
        <w:br w:type="page"/>
      </w:r>
    </w:p>
    <w:p>
      <w:pPr>
        <w:pStyle w:val="Heading1"/>
      </w:pPr>
      <w:r>
        <w:t>TD-087 - Powerplay Risk Scenario</w:t>
      </w:r>
    </w:p>
    <w:p>
      <w:pPr>
        <w:pStyle w:val="Heading2"/>
        <w:keepNext/>
      </w:pPr>
      <w:r>
        <w:t>Drill ID</w:t>
      </w:r>
    </w:p>
    <w:p>
      <w:r>
        <w:t>TD-087</w:t>
      </w:r>
    </w:p>
    <w:p>
      <w:pPr>
        <w:pStyle w:val="Heading2"/>
        <w:keepNext/>
      </w:pPr>
      <w:r>
        <w:t>Category</w:t>
      </w:r>
    </w:p>
    <w:p>
      <w:r>
        <w:t>Tactical Decision Making</w:t>
      </w:r>
    </w:p>
    <w:p>
      <w:pPr>
        <w:pStyle w:val="Heading2"/>
        <w:keepNext/>
      </w:pPr>
      <w:r>
        <w:t>Primary Skill</w:t>
      </w:r>
    </w:p>
    <w:p>
      <w:r>
        <w:t>Risk assessment</w:t>
      </w:r>
    </w:p>
    <w:p>
      <w:pPr>
        <w:pStyle w:val="Heading2"/>
        <w:keepNext/>
      </w:pPr>
      <w:r>
        <w:t>Secondary Skills</w:t>
      </w:r>
    </w:p>
    <w:p>
      <w:pPr>
        <w:pStyle w:val="ListBullet"/>
      </w:pPr>
      <w:r>
        <w:t>Information scanning</w:t>
      </w:r>
    </w:p>
    <w:p>
      <w:pPr>
        <w:pStyle w:val="ListBullet"/>
      </w:pPr>
      <w:r>
        <w:t>Risk and option selection</w:t>
      </w:r>
    </w:p>
    <w:p>
      <w:pPr>
        <w:pStyle w:val="ListBullet"/>
      </w:pPr>
      <w:r>
        <w:t>Role and game-state awareness</w:t>
      </w:r>
    </w:p>
    <w:p>
      <w:pPr>
        <w:pStyle w:val="ListBullet"/>
      </w:pPr>
      <w:r>
        <w:t>Communication, commitment and adaptation</w:t>
      </w:r>
    </w:p>
    <w:p>
      <w:pPr>
        <w:pStyle w:val="Heading2"/>
        <w:keepNext/>
      </w:pPr>
      <w:r>
        <w:t>Objective</w:t>
      </w:r>
    </w:p>
    <w:p>
      <w:r>
        <w:t>Develop the player's ability to execute powerplay risk scenario by scanning relevant information, selecting a proportionate option, committing clearly and adapting from evidence in match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2 | Ideal: 4-10 | Maximum: Full Squad (use small decision groups and separate protected activity lanes)</w:t>
      </w:r>
    </w:p>
    <w:p>
      <w:pPr>
        <w:pStyle w:val="Heading2"/>
        <w:keepNext/>
      </w:pPr>
      <w:r>
        <w:t>Practice Area</w:t>
      </w:r>
    </w:p>
    <w:p>
      <w:r>
        <w:t>A regulation or age-adjusted pitch and field with defined roles, score, wickets, overs/balls, field, boundaries and scorer.</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4 - High</w:t>
      </w:r>
    </w:p>
    <w:p>
      <w:pPr>
        <w:pStyle w:val="Heading2"/>
        <w:keepNext/>
      </w:pPr>
      <w:r>
        <w:t>Mental Load</w:t>
      </w:r>
    </w:p>
    <w:p>
      <w:r>
        <w:t>5 - Elite</w:t>
      </w:r>
    </w:p>
    <w:p>
      <w:pPr>
        <w:pStyle w:val="Heading2"/>
        <w:keepNext/>
      </w:pPr>
      <w:r>
        <w:t>Contact / Ball Exposure</w:t>
      </w:r>
    </w:p>
    <w:p>
      <w:r>
        <w:t>3 - Match-Like Exposure</w:t>
      </w:r>
    </w:p>
    <w:p>
      <w:pPr>
        <w:pStyle w:val="Heading2"/>
        <w:keepNext/>
      </w:pPr>
      <w:r>
        <w:t>Coaching Difficulty</w:t>
      </w:r>
    </w:p>
    <w:p>
      <w:r>
        <w:t>5 - Expert scenario and adaptive feedback management</w:t>
      </w:r>
    </w:p>
    <w:p>
      <w:pPr>
        <w:pStyle w:val="Heading2"/>
        <w:keepNext/>
      </w:pPr>
      <w:r>
        <w:t>Session Placement</w:t>
      </w:r>
    </w:p>
    <w:p>
      <w:pPr>
        <w:pStyle w:val="ListBullet"/>
      </w:pPr>
      <w:r>
        <w:t>Fielding Block</w:t>
      </w:r>
    </w:p>
    <w:p>
      <w:pPr>
        <w:pStyle w:val="ListBullet"/>
      </w:pPr>
      <w:r>
        <w:t>Tactical Block</w:t>
      </w:r>
    </w:p>
    <w:p>
      <w:pPr>
        <w:pStyle w:val="ListBullet"/>
      </w:pPr>
      <w:r>
        <w:t>Pressure Scenario</w:t>
      </w:r>
    </w:p>
    <w:p>
      <w:pPr>
        <w:pStyle w:val="ListBullet"/>
      </w:pPr>
      <w:r>
        <w:t>Match Simulation</w:t>
      </w:r>
    </w:p>
    <w:p>
      <w:pPr>
        <w:pStyle w:val="Heading2"/>
        <w:keepNext/>
      </w:pPr>
      <w:r>
        <w:t>Setup</w:t>
      </w:r>
    </w:p>
    <w:p>
      <w:pPr>
        <w:pStyle w:val="ListBullet"/>
      </w:pPr>
      <w:r>
        <w:t>Create one clearly defined decision task and use a representative fielding scenario with batter, feeder, teammates and scorer; display the score, phase, roles, field, objective and information available.</w:t>
      </w:r>
    </w:p>
    <w:p>
      <w:pPr>
        <w:pStyle w:val="ListBullet"/>
      </w:pPr>
      <w:r>
        <w:t>Brief players on powerplay risk scenario and the main focus of position-specific judgement, communication and recovery after error; identify who decides, who communicates and what evidence may trigger change.</w:t>
      </w:r>
    </w:p>
    <w:p>
      <w:pPr>
        <w:pStyle w:val="ListBullet"/>
      </w:pPr>
      <w:r>
        <w:t>Apply the stated field, score, ball and success condition;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a representative fielding scenario with batter, feeder, teammates and scorer; the decision maker selects and commits to the option required for powerplay risk scenario.</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powerplay risk scenario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powerplay risk scenario to batting, bowling, fielding or leadership decisions by linking role, opponent, field, conditions, score, wickets, overs/balls and consequence. Use the exact format and game state so the choice is judged against a realistic team objective.</w:t>
      </w:r>
    </w:p>
    <w:p>
      <w:pPr>
        <w:pStyle w:val="Heading2"/>
        <w:keepNext/>
      </w:pPr>
      <w:r>
        <w:t>Related Drills</w:t>
      </w:r>
    </w:p>
    <w:p>
      <w:pPr>
        <w:pStyle w:val="ListBullet"/>
      </w:pPr>
      <w:r>
        <w:t>TD-086 - Set Batter against New Bowler</w:t>
      </w:r>
    </w:p>
    <w:p>
      <w:pPr>
        <w:pStyle w:val="ListBullet"/>
      </w:pPr>
      <w:r>
        <w:t>TD-085 - New Batter against Set Bowler</w:t>
      </w:r>
    </w:p>
    <w:p>
      <w:pPr>
        <w:pStyle w:val="ListBullet"/>
      </w:pPr>
      <w:r>
        <w:t>TD-088 - Middle-Overs Squeeze Scenario</w:t>
      </w:r>
    </w:p>
    <w:p>
      <w:pPr>
        <w:pStyle w:val="ListBullet"/>
      </w:pPr>
      <w:r>
        <w:t>TD-089 - Death-Overs Match-Up Scenario</w:t>
      </w:r>
    </w:p>
    <w:p>
      <w:pPr>
        <w:pStyle w:val="ListBullet"/>
      </w:pPr>
      <w:r>
        <w:t>TD-067 - Adapt to Match-Up Data</w:t>
      </w:r>
    </w:p>
    <w:p>
      <w:r>
        <w:br w:type="page"/>
      </w:r>
    </w:p>
    <w:p>
      <w:pPr>
        <w:pStyle w:val="Heading1"/>
      </w:pPr>
      <w:r>
        <w:t>TD-088 - Middle-Overs Squeeze Scenario</w:t>
      </w:r>
    </w:p>
    <w:p>
      <w:pPr>
        <w:pStyle w:val="Heading2"/>
        <w:keepNext/>
      </w:pPr>
      <w:r>
        <w:t>Drill ID</w:t>
      </w:r>
    </w:p>
    <w:p>
      <w:r>
        <w:t>TD-088</w:t>
      </w:r>
    </w:p>
    <w:p>
      <w:pPr>
        <w:pStyle w:val="Heading2"/>
        <w:keepNext/>
      </w:pPr>
      <w:r>
        <w:t>Category</w:t>
      </w:r>
    </w:p>
    <w:p>
      <w:r>
        <w:t>Tactical Decision Making</w:t>
      </w:r>
    </w:p>
    <w:p>
      <w:pPr>
        <w:pStyle w:val="Heading2"/>
        <w:keepNext/>
      </w:pPr>
      <w:r>
        <w:t>Primary Skill</w:t>
      </w:r>
    </w:p>
    <w:p>
      <w:r>
        <w:t>Tactical decision making</w:t>
      </w:r>
    </w:p>
    <w:p>
      <w:pPr>
        <w:pStyle w:val="Heading2"/>
        <w:keepNext/>
      </w:pPr>
      <w:r>
        <w:t>Secondary Skills</w:t>
      </w:r>
    </w:p>
    <w:p>
      <w:pPr>
        <w:pStyle w:val="ListBullet"/>
      </w:pPr>
      <w:r>
        <w:t>Information scanning</w:t>
      </w:r>
    </w:p>
    <w:p>
      <w:pPr>
        <w:pStyle w:val="ListBullet"/>
      </w:pPr>
      <w:r>
        <w:t>Risk and option selection</w:t>
      </w:r>
    </w:p>
    <w:p>
      <w:pPr>
        <w:pStyle w:val="ListBullet"/>
      </w:pPr>
      <w:r>
        <w:t>Role and game-state awareness</w:t>
      </w:r>
    </w:p>
    <w:p>
      <w:pPr>
        <w:pStyle w:val="ListBullet"/>
      </w:pPr>
      <w:r>
        <w:t>Communication, commitment and adaptation</w:t>
      </w:r>
    </w:p>
    <w:p>
      <w:pPr>
        <w:pStyle w:val="Heading2"/>
        <w:keepNext/>
      </w:pPr>
      <w:r>
        <w:t>Objective</w:t>
      </w:r>
    </w:p>
    <w:p>
      <w:r>
        <w:t>Develop the player's ability to execute middle-overs squeeze scenario by scanning relevant information, selecting a proportionate option, committing clearly and adapting from evidence in match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2 | Ideal: 4-10 | Maximum: Full Squad (use small decision groups and separate protected activity lanes)</w:t>
      </w:r>
    </w:p>
    <w:p>
      <w:pPr>
        <w:pStyle w:val="Heading2"/>
        <w:keepNext/>
      </w:pPr>
      <w:r>
        <w:t>Practice Area</w:t>
      </w:r>
    </w:p>
    <w:p>
      <w:r>
        <w:t>A regulation or age-adjusted pitch and field with defined roles, score, wickets, overs/balls, field, boundaries and scorer.</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4 - High</w:t>
      </w:r>
    </w:p>
    <w:p>
      <w:pPr>
        <w:pStyle w:val="Heading2"/>
        <w:keepNext/>
      </w:pPr>
      <w:r>
        <w:t>Mental Load</w:t>
      </w:r>
    </w:p>
    <w:p>
      <w:r>
        <w:t>5 - Elite</w:t>
      </w:r>
    </w:p>
    <w:p>
      <w:pPr>
        <w:pStyle w:val="Heading2"/>
        <w:keepNext/>
      </w:pPr>
      <w:r>
        <w:t>Contact / Ball Exposure</w:t>
      </w:r>
    </w:p>
    <w:p>
      <w:r>
        <w:t>3 - Match-Like Exposure</w:t>
      </w:r>
    </w:p>
    <w:p>
      <w:pPr>
        <w:pStyle w:val="Heading2"/>
        <w:keepNext/>
      </w:pPr>
      <w:r>
        <w:t>Coaching Difficulty</w:t>
      </w:r>
    </w:p>
    <w:p>
      <w:r>
        <w:t>5 - Expert scenario and adaptive feedback management</w:t>
      </w:r>
    </w:p>
    <w:p>
      <w:pPr>
        <w:pStyle w:val="Heading2"/>
        <w:keepNext/>
      </w:pPr>
      <w:r>
        <w:t>Session Placement</w:t>
      </w:r>
    </w:p>
    <w:p>
      <w:pPr>
        <w:pStyle w:val="ListBullet"/>
      </w:pPr>
      <w:r>
        <w:t>Fielding Block</w:t>
      </w:r>
    </w:p>
    <w:p>
      <w:pPr>
        <w:pStyle w:val="ListBullet"/>
      </w:pPr>
      <w:r>
        <w:t>Tactical Block</w:t>
      </w:r>
    </w:p>
    <w:p>
      <w:pPr>
        <w:pStyle w:val="ListBullet"/>
      </w:pPr>
      <w:r>
        <w:t>Pressure Scenario</w:t>
      </w:r>
    </w:p>
    <w:p>
      <w:pPr>
        <w:pStyle w:val="ListBullet"/>
      </w:pPr>
      <w:r>
        <w:t>Match Simulation</w:t>
      </w:r>
    </w:p>
    <w:p>
      <w:pPr>
        <w:pStyle w:val="Heading2"/>
        <w:keepNext/>
      </w:pPr>
      <w:r>
        <w:t>Setup</w:t>
      </w:r>
    </w:p>
    <w:p>
      <w:pPr>
        <w:pStyle w:val="ListBullet"/>
      </w:pPr>
      <w:r>
        <w:t>Create one clearly defined decision task and use a representative fielding scenario with batter, feeder, teammates and scorer; display the score, phase, roles, field, objective and information available.</w:t>
      </w:r>
    </w:p>
    <w:p>
      <w:pPr>
        <w:pStyle w:val="ListBullet"/>
      </w:pPr>
      <w:r>
        <w:t>Brief players on middle-overs squeeze scenario and the main focus of position-specific judgement, communication and recovery after error; identify who decides, who communicates and what evidence may trigger change.</w:t>
      </w:r>
    </w:p>
    <w:p>
      <w:pPr>
        <w:pStyle w:val="ListBullet"/>
      </w:pPr>
      <w:r>
        <w:t>Apply the stated field, score, ball and success condition;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a representative fielding scenario with batter, feeder, teammates and scorer; the decision maker selects and commits to the option required for middle-overs squeeze scenario.</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middle-overs squeeze scenario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middle-overs squeeze scenario to batting, bowling, fielding or leadership decisions by linking role, opponent, field, conditions, score, wickets, overs/balls and consequence. Use the exact format and game state so the choice is judged against a realistic team objective.</w:t>
      </w:r>
    </w:p>
    <w:p>
      <w:pPr>
        <w:pStyle w:val="Heading2"/>
        <w:keepNext/>
      </w:pPr>
      <w:r>
        <w:t>Related Drills</w:t>
      </w:r>
    </w:p>
    <w:p>
      <w:pPr>
        <w:pStyle w:val="ListBullet"/>
      </w:pPr>
      <w:r>
        <w:t>TD-087 - Powerplay Risk Scenario</w:t>
      </w:r>
    </w:p>
    <w:p>
      <w:pPr>
        <w:pStyle w:val="ListBullet"/>
      </w:pPr>
      <w:r>
        <w:t>TD-086 - Set Batter against New Bowler</w:t>
      </w:r>
    </w:p>
    <w:p>
      <w:pPr>
        <w:pStyle w:val="ListBullet"/>
      </w:pPr>
      <w:r>
        <w:t>TD-089 - Death-Overs Match-Up Scenario</w:t>
      </w:r>
    </w:p>
    <w:p>
      <w:pPr>
        <w:pStyle w:val="ListBullet"/>
      </w:pPr>
      <w:r>
        <w:t>TD-090 - Red-Ball Session-End Scenario</w:t>
      </w:r>
    </w:p>
    <w:p>
      <w:pPr>
        <w:pStyle w:val="ListBullet"/>
      </w:pPr>
      <w:r>
        <w:t>TD-068 - Adapt to Player Fatigue</w:t>
      </w:r>
    </w:p>
    <w:p>
      <w:r>
        <w:br w:type="page"/>
      </w:r>
    </w:p>
    <w:p>
      <w:pPr>
        <w:pStyle w:val="Heading1"/>
      </w:pPr>
      <w:r>
        <w:t>TD-089 - Death-Overs Match-Up Scenario</w:t>
      </w:r>
    </w:p>
    <w:p>
      <w:pPr>
        <w:pStyle w:val="Heading2"/>
        <w:keepNext/>
      </w:pPr>
      <w:r>
        <w:t>Drill ID</w:t>
      </w:r>
    </w:p>
    <w:p>
      <w:r>
        <w:t>TD-089</w:t>
      </w:r>
    </w:p>
    <w:p>
      <w:pPr>
        <w:pStyle w:val="Heading2"/>
        <w:keepNext/>
      </w:pPr>
      <w:r>
        <w:t>Category</w:t>
      </w:r>
    </w:p>
    <w:p>
      <w:r>
        <w:t>Tactical Decision Making</w:t>
      </w:r>
    </w:p>
    <w:p>
      <w:pPr>
        <w:pStyle w:val="Heading2"/>
        <w:keepNext/>
      </w:pPr>
      <w:r>
        <w:t>Primary Skill</w:t>
      </w:r>
    </w:p>
    <w:p>
      <w:r>
        <w:t>Match-up decision</w:t>
      </w:r>
    </w:p>
    <w:p>
      <w:pPr>
        <w:pStyle w:val="Heading2"/>
        <w:keepNext/>
      </w:pPr>
      <w:r>
        <w:t>Secondary Skills</w:t>
      </w:r>
    </w:p>
    <w:p>
      <w:pPr>
        <w:pStyle w:val="ListBullet"/>
      </w:pPr>
      <w:r>
        <w:t>Information scanning</w:t>
      </w:r>
    </w:p>
    <w:p>
      <w:pPr>
        <w:pStyle w:val="ListBullet"/>
      </w:pPr>
      <w:r>
        <w:t>Risk and option selection</w:t>
      </w:r>
    </w:p>
    <w:p>
      <w:pPr>
        <w:pStyle w:val="ListBullet"/>
      </w:pPr>
      <w:r>
        <w:t>Role and game-state awareness</w:t>
      </w:r>
    </w:p>
    <w:p>
      <w:pPr>
        <w:pStyle w:val="ListBullet"/>
      </w:pPr>
      <w:r>
        <w:t>Communication, commitment and adaptation</w:t>
      </w:r>
    </w:p>
    <w:p>
      <w:pPr>
        <w:pStyle w:val="Heading2"/>
        <w:keepNext/>
      </w:pPr>
      <w:r>
        <w:t>Objective</w:t>
      </w:r>
    </w:p>
    <w:p>
      <w:r>
        <w:t>Develop the player's ability to execute death-overs match-up scenario by scanning relevant information, selecting a proportionate option, committing clearly and adapting from evidence in match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2 | Ideal: 4-10 | Maximum: Full Squad (use small decision groups and separate protected activity lanes)</w:t>
      </w:r>
    </w:p>
    <w:p>
      <w:pPr>
        <w:pStyle w:val="Heading2"/>
        <w:keepNext/>
      </w:pPr>
      <w:r>
        <w:t>Practice Area</w:t>
      </w:r>
    </w:p>
    <w:p>
      <w:r>
        <w:t>A regulation or age-adjusted pitch and field with defined roles, score, wickets, overs/balls, field, boundaries and scorer.</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4 - High</w:t>
      </w:r>
    </w:p>
    <w:p>
      <w:pPr>
        <w:pStyle w:val="Heading2"/>
        <w:keepNext/>
      </w:pPr>
      <w:r>
        <w:t>Mental Load</w:t>
      </w:r>
    </w:p>
    <w:p>
      <w:r>
        <w:t>5 - Elite</w:t>
      </w:r>
    </w:p>
    <w:p>
      <w:pPr>
        <w:pStyle w:val="Heading2"/>
        <w:keepNext/>
      </w:pPr>
      <w:r>
        <w:t>Contact / Ball Exposure</w:t>
      </w:r>
    </w:p>
    <w:p>
      <w:r>
        <w:t>3 - Match-Like Exposure</w:t>
      </w:r>
    </w:p>
    <w:p>
      <w:pPr>
        <w:pStyle w:val="Heading2"/>
        <w:keepNext/>
      </w:pPr>
      <w:r>
        <w:t>Coaching Difficulty</w:t>
      </w:r>
    </w:p>
    <w:p>
      <w:r>
        <w:t>5 - Expert scenario and adaptive feedback management</w:t>
      </w:r>
    </w:p>
    <w:p>
      <w:pPr>
        <w:pStyle w:val="Heading2"/>
        <w:keepNext/>
      </w:pPr>
      <w:r>
        <w:t>Session Placement</w:t>
      </w:r>
    </w:p>
    <w:p>
      <w:pPr>
        <w:pStyle w:val="ListBullet"/>
      </w:pPr>
      <w:r>
        <w:t>Fielding Block</w:t>
      </w:r>
    </w:p>
    <w:p>
      <w:pPr>
        <w:pStyle w:val="ListBullet"/>
      </w:pPr>
      <w:r>
        <w:t>Tactical Block</w:t>
      </w:r>
    </w:p>
    <w:p>
      <w:pPr>
        <w:pStyle w:val="ListBullet"/>
      </w:pPr>
      <w:r>
        <w:t>Pressure Scenario</w:t>
      </w:r>
    </w:p>
    <w:p>
      <w:pPr>
        <w:pStyle w:val="ListBullet"/>
      </w:pPr>
      <w:r>
        <w:t>Match Simulation</w:t>
      </w:r>
    </w:p>
    <w:p>
      <w:pPr>
        <w:pStyle w:val="Heading2"/>
        <w:keepNext/>
      </w:pPr>
      <w:r>
        <w:t>Setup</w:t>
      </w:r>
    </w:p>
    <w:p>
      <w:pPr>
        <w:pStyle w:val="ListBullet"/>
      </w:pPr>
      <w:r>
        <w:t>Create one clearly defined decision task and use a representative fielding scenario with batter, feeder, teammates and scorer; display the score, phase, roles, field, objective and information available.</w:t>
      </w:r>
    </w:p>
    <w:p>
      <w:pPr>
        <w:pStyle w:val="ListBullet"/>
      </w:pPr>
      <w:r>
        <w:t>Brief players on death-overs match-up scenario and the main focus of position-specific judgement, communication and recovery after error; identify who decides, who communicates and what evidence may trigger change.</w:t>
      </w:r>
    </w:p>
    <w:p>
      <w:pPr>
        <w:pStyle w:val="ListBullet"/>
      </w:pPr>
      <w:r>
        <w:t>Apply the stated field, score, ball and success condition;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a representative fielding scenario with batter, feeder, teammates and scorer; the decision maker selects and commits to the option required for death-overs match-up scenario.</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death-overs match-up scenario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death-overs match-up scenario to batting, bowling, fielding or leadership decisions by linking role, opponent, field, conditions, score, wickets, overs/balls and consequence. Use the exact format and game state so the choice is judged against a realistic team objective.</w:t>
      </w:r>
    </w:p>
    <w:p>
      <w:pPr>
        <w:pStyle w:val="Heading2"/>
        <w:keepNext/>
      </w:pPr>
      <w:r>
        <w:t>Related Drills</w:t>
      </w:r>
    </w:p>
    <w:p>
      <w:pPr>
        <w:pStyle w:val="ListBullet"/>
      </w:pPr>
      <w:r>
        <w:t>TD-088 - Middle-Overs Squeeze Scenario</w:t>
      </w:r>
    </w:p>
    <w:p>
      <w:pPr>
        <w:pStyle w:val="ListBullet"/>
      </w:pPr>
      <w:r>
        <w:t>TD-087 - Powerplay Risk Scenario</w:t>
      </w:r>
    </w:p>
    <w:p>
      <w:pPr>
        <w:pStyle w:val="ListBullet"/>
      </w:pPr>
      <w:r>
        <w:t>TD-090 - Red-Ball Session-End Scenario</w:t>
      </w:r>
    </w:p>
    <w:p>
      <w:pPr>
        <w:pStyle w:val="ListBullet"/>
      </w:pPr>
      <w:r>
        <w:t>TD-091 - Weather-Shortened Match Scenario</w:t>
      </w:r>
    </w:p>
    <w:p>
      <w:pPr>
        <w:pStyle w:val="ListBullet"/>
      </w:pPr>
      <w:r>
        <w:t>TD-069 - Captain-Bowler Plan Check</w:t>
      </w:r>
    </w:p>
    <w:p>
      <w:r>
        <w:br w:type="page"/>
      </w:r>
    </w:p>
    <w:p>
      <w:pPr>
        <w:pStyle w:val="Heading1"/>
      </w:pPr>
      <w:r>
        <w:t>TD-090 - Red-Ball Session-End Scenario</w:t>
      </w:r>
    </w:p>
    <w:p>
      <w:pPr>
        <w:pStyle w:val="Heading2"/>
        <w:keepNext/>
      </w:pPr>
      <w:r>
        <w:t>Drill ID</w:t>
      </w:r>
    </w:p>
    <w:p>
      <w:r>
        <w:t>TD-090</w:t>
      </w:r>
    </w:p>
    <w:p>
      <w:pPr>
        <w:pStyle w:val="Heading2"/>
        <w:keepNext/>
      </w:pPr>
      <w:r>
        <w:t>Category</w:t>
      </w:r>
    </w:p>
    <w:p>
      <w:r>
        <w:t>Tactical Decision Making</w:t>
      </w:r>
    </w:p>
    <w:p>
      <w:pPr>
        <w:pStyle w:val="Heading2"/>
        <w:keepNext/>
      </w:pPr>
      <w:r>
        <w:t>Primary Skill</w:t>
      </w:r>
    </w:p>
    <w:p>
      <w:r>
        <w:t>Tactical decision making</w:t>
      </w:r>
    </w:p>
    <w:p>
      <w:pPr>
        <w:pStyle w:val="Heading2"/>
        <w:keepNext/>
      </w:pPr>
      <w:r>
        <w:t>Secondary Skills</w:t>
      </w:r>
    </w:p>
    <w:p>
      <w:pPr>
        <w:pStyle w:val="ListBullet"/>
      </w:pPr>
      <w:r>
        <w:t>Information scanning</w:t>
      </w:r>
    </w:p>
    <w:p>
      <w:pPr>
        <w:pStyle w:val="ListBullet"/>
      </w:pPr>
      <w:r>
        <w:t>Risk and option selection</w:t>
      </w:r>
    </w:p>
    <w:p>
      <w:pPr>
        <w:pStyle w:val="ListBullet"/>
      </w:pPr>
      <w:r>
        <w:t>Role and game-state awareness</w:t>
      </w:r>
    </w:p>
    <w:p>
      <w:pPr>
        <w:pStyle w:val="ListBullet"/>
      </w:pPr>
      <w:r>
        <w:t>Communication, commitment and adaptation</w:t>
      </w:r>
    </w:p>
    <w:p>
      <w:pPr>
        <w:pStyle w:val="Heading2"/>
        <w:keepNext/>
      </w:pPr>
      <w:r>
        <w:t>Objective</w:t>
      </w:r>
    </w:p>
    <w:p>
      <w:r>
        <w:t>Develop the player's ability to execute red-ball session-end scenario by scanning relevant information, selecting a proportionate option, committing clearly and adapting from evidence in match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2 | Ideal: 4-10 | Maximum: Full Squad (use small decision groups and separate protected activity lanes)</w:t>
      </w:r>
    </w:p>
    <w:p>
      <w:pPr>
        <w:pStyle w:val="Heading2"/>
        <w:keepNext/>
      </w:pPr>
      <w:r>
        <w:t>Practice Area</w:t>
      </w:r>
    </w:p>
    <w:p>
      <w:r>
        <w:t>A regulation or age-adjusted pitch and field with defined roles, score, wickets, overs/balls, field, boundaries and scorer.</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4 - High</w:t>
      </w:r>
    </w:p>
    <w:p>
      <w:pPr>
        <w:pStyle w:val="Heading2"/>
        <w:keepNext/>
      </w:pPr>
      <w:r>
        <w:t>Mental Load</w:t>
      </w:r>
    </w:p>
    <w:p>
      <w:r>
        <w:t>5 - Elite</w:t>
      </w:r>
    </w:p>
    <w:p>
      <w:pPr>
        <w:pStyle w:val="Heading2"/>
        <w:keepNext/>
      </w:pPr>
      <w:r>
        <w:t>Contact / Ball Exposure</w:t>
      </w:r>
    </w:p>
    <w:p>
      <w:r>
        <w:t>3 - Match-Like Exposure</w:t>
      </w:r>
    </w:p>
    <w:p>
      <w:pPr>
        <w:pStyle w:val="Heading2"/>
        <w:keepNext/>
      </w:pPr>
      <w:r>
        <w:t>Coaching Difficulty</w:t>
      </w:r>
    </w:p>
    <w:p>
      <w:r>
        <w:t>5 - Expert scenario and adaptive feedback management</w:t>
      </w:r>
    </w:p>
    <w:p>
      <w:pPr>
        <w:pStyle w:val="Heading2"/>
        <w:keepNext/>
      </w:pPr>
      <w:r>
        <w:t>Session Placement</w:t>
      </w:r>
    </w:p>
    <w:p>
      <w:pPr>
        <w:pStyle w:val="ListBullet"/>
      </w:pPr>
      <w:r>
        <w:t>Fielding Block</w:t>
      </w:r>
    </w:p>
    <w:p>
      <w:pPr>
        <w:pStyle w:val="ListBullet"/>
      </w:pPr>
      <w:r>
        <w:t>Tactical Block</w:t>
      </w:r>
    </w:p>
    <w:p>
      <w:pPr>
        <w:pStyle w:val="ListBullet"/>
      </w:pPr>
      <w:r>
        <w:t>Pressure Scenario</w:t>
      </w:r>
    </w:p>
    <w:p>
      <w:pPr>
        <w:pStyle w:val="ListBullet"/>
      </w:pPr>
      <w:r>
        <w:t>Match Simulation</w:t>
      </w:r>
    </w:p>
    <w:p>
      <w:pPr>
        <w:pStyle w:val="Heading2"/>
        <w:keepNext/>
      </w:pPr>
      <w:r>
        <w:t>Setup</w:t>
      </w:r>
    </w:p>
    <w:p>
      <w:pPr>
        <w:pStyle w:val="ListBullet"/>
      </w:pPr>
      <w:r>
        <w:t>Create one clearly defined decision task and use a representative fielding scenario with batter, feeder, teammates and scorer; display the score, phase, roles, field, objective and information available.</w:t>
      </w:r>
    </w:p>
    <w:p>
      <w:pPr>
        <w:pStyle w:val="ListBullet"/>
      </w:pPr>
      <w:r>
        <w:t>Brief players on red-ball session-end scenario and the main focus of position-specific judgement, communication and recovery after error; identify who decides, who communicates and what evidence may trigger change.</w:t>
      </w:r>
    </w:p>
    <w:p>
      <w:pPr>
        <w:pStyle w:val="ListBullet"/>
      </w:pPr>
      <w:r>
        <w:t>Apply the stated field, score, ball and success condition;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a representative fielding scenario with batter, feeder, teammates and scorer; the decision maker selects and commits to the option required for red-ball session-end scenario.</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red-ball session-end scenario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red-ball session-end scenario to batting, bowling, fielding or leadership decisions by linking role, opponent, field, conditions, score, wickets, overs/balls and consequence. Use the exact format and game state so the choice is judged against a realistic team objective.</w:t>
      </w:r>
    </w:p>
    <w:p>
      <w:pPr>
        <w:pStyle w:val="Heading2"/>
        <w:keepNext/>
      </w:pPr>
      <w:r>
        <w:t>Related Drills</w:t>
      </w:r>
    </w:p>
    <w:p>
      <w:pPr>
        <w:pStyle w:val="ListBullet"/>
      </w:pPr>
      <w:r>
        <w:t>TD-089 - Death-Overs Match-Up Scenario</w:t>
      </w:r>
    </w:p>
    <w:p>
      <w:pPr>
        <w:pStyle w:val="ListBullet"/>
      </w:pPr>
      <w:r>
        <w:t>TD-088 - Middle-Overs Squeeze Scenario</w:t>
      </w:r>
    </w:p>
    <w:p>
      <w:pPr>
        <w:pStyle w:val="ListBullet"/>
      </w:pPr>
      <w:r>
        <w:t>TD-091 - Weather-Shortened Match Scenario</w:t>
      </w:r>
    </w:p>
    <w:p>
      <w:pPr>
        <w:pStyle w:val="ListBullet"/>
      </w:pPr>
      <w:r>
        <w:t>TD-092 - Super-Over Decision Scenario</w:t>
      </w:r>
    </w:p>
    <w:p>
      <w:pPr>
        <w:pStyle w:val="ListBullet"/>
      </w:pPr>
      <w:r>
        <w:t>TD-070 - Batter-Partner Plan Check</w:t>
      </w:r>
    </w:p>
    <w:p>
      <w:r>
        <w:br w:type="page"/>
      </w:r>
    </w:p>
    <w:p>
      <w:pPr>
        <w:pStyle w:val="Heading1"/>
      </w:pPr>
      <w:r>
        <w:t>TD-091 - Weather-Shortened Match Scenario</w:t>
      </w:r>
    </w:p>
    <w:p>
      <w:pPr>
        <w:pStyle w:val="Heading2"/>
        <w:keepNext/>
      </w:pPr>
      <w:r>
        <w:t>Drill ID</w:t>
      </w:r>
    </w:p>
    <w:p>
      <w:r>
        <w:t>TD-091</w:t>
      </w:r>
    </w:p>
    <w:p>
      <w:pPr>
        <w:pStyle w:val="Heading2"/>
        <w:keepNext/>
      </w:pPr>
      <w:r>
        <w:t>Category</w:t>
      </w:r>
    </w:p>
    <w:p>
      <w:r>
        <w:t>Tactical Decision Making</w:t>
      </w:r>
    </w:p>
    <w:p>
      <w:pPr>
        <w:pStyle w:val="Heading2"/>
        <w:keepNext/>
      </w:pPr>
      <w:r>
        <w:t>Primary Skill</w:t>
      </w:r>
    </w:p>
    <w:p>
      <w:r>
        <w:t>Tactical decision making</w:t>
      </w:r>
    </w:p>
    <w:p>
      <w:pPr>
        <w:pStyle w:val="Heading2"/>
        <w:keepNext/>
      </w:pPr>
      <w:r>
        <w:t>Secondary Skills</w:t>
      </w:r>
    </w:p>
    <w:p>
      <w:pPr>
        <w:pStyle w:val="ListBullet"/>
      </w:pPr>
      <w:r>
        <w:t>Information scanning</w:t>
      </w:r>
    </w:p>
    <w:p>
      <w:pPr>
        <w:pStyle w:val="ListBullet"/>
      </w:pPr>
      <w:r>
        <w:t>Risk and option selection</w:t>
      </w:r>
    </w:p>
    <w:p>
      <w:pPr>
        <w:pStyle w:val="ListBullet"/>
      </w:pPr>
      <w:r>
        <w:t>Role and game-state awareness</w:t>
      </w:r>
    </w:p>
    <w:p>
      <w:pPr>
        <w:pStyle w:val="ListBullet"/>
      </w:pPr>
      <w:r>
        <w:t>Communication, commitment and adaptation</w:t>
      </w:r>
    </w:p>
    <w:p>
      <w:pPr>
        <w:pStyle w:val="Heading2"/>
        <w:keepNext/>
      </w:pPr>
      <w:r>
        <w:t>Objective</w:t>
      </w:r>
    </w:p>
    <w:p>
      <w:r>
        <w:t>Develop the player's ability to execute weather-shortened match scenario by scanning relevant information, selecting a proportionate option, committing clearly and adapting from evidence in match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2 | Ideal: 4-10 | Maximum: Full Squad (use small decision groups and separate protected activity lanes)</w:t>
      </w:r>
    </w:p>
    <w:p>
      <w:pPr>
        <w:pStyle w:val="Heading2"/>
        <w:keepNext/>
      </w:pPr>
      <w:r>
        <w:t>Practice Area</w:t>
      </w:r>
    </w:p>
    <w:p>
      <w:r>
        <w:t>A regulation or age-adjusted pitch and field with defined roles, score, wickets, overs/balls, field, boundaries and scorer.</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4 - High</w:t>
      </w:r>
    </w:p>
    <w:p>
      <w:pPr>
        <w:pStyle w:val="Heading2"/>
        <w:keepNext/>
      </w:pPr>
      <w:r>
        <w:t>Mental Load</w:t>
      </w:r>
    </w:p>
    <w:p>
      <w:r>
        <w:t>5 - Elite</w:t>
      </w:r>
    </w:p>
    <w:p>
      <w:pPr>
        <w:pStyle w:val="Heading2"/>
        <w:keepNext/>
      </w:pPr>
      <w:r>
        <w:t>Contact / Ball Exposure</w:t>
      </w:r>
    </w:p>
    <w:p>
      <w:r>
        <w:t>3 - Match-Like Exposure</w:t>
      </w:r>
    </w:p>
    <w:p>
      <w:pPr>
        <w:pStyle w:val="Heading2"/>
        <w:keepNext/>
      </w:pPr>
      <w:r>
        <w:t>Coaching Difficulty</w:t>
      </w:r>
    </w:p>
    <w:p>
      <w:r>
        <w:t>5 - Expert scenario and adaptive feedback management</w:t>
      </w:r>
    </w:p>
    <w:p>
      <w:pPr>
        <w:pStyle w:val="Heading2"/>
        <w:keepNext/>
      </w:pPr>
      <w:r>
        <w:t>Session Placement</w:t>
      </w:r>
    </w:p>
    <w:p>
      <w:pPr>
        <w:pStyle w:val="ListBullet"/>
      </w:pPr>
      <w:r>
        <w:t>Fielding Block</w:t>
      </w:r>
    </w:p>
    <w:p>
      <w:pPr>
        <w:pStyle w:val="ListBullet"/>
      </w:pPr>
      <w:r>
        <w:t>Tactical Block</w:t>
      </w:r>
    </w:p>
    <w:p>
      <w:pPr>
        <w:pStyle w:val="ListBullet"/>
      </w:pPr>
      <w:r>
        <w:t>Pressure Scenario</w:t>
      </w:r>
    </w:p>
    <w:p>
      <w:pPr>
        <w:pStyle w:val="ListBullet"/>
      </w:pPr>
      <w:r>
        <w:t>Match Simulation</w:t>
      </w:r>
    </w:p>
    <w:p>
      <w:pPr>
        <w:pStyle w:val="Heading2"/>
        <w:keepNext/>
      </w:pPr>
      <w:r>
        <w:t>Setup</w:t>
      </w:r>
    </w:p>
    <w:p>
      <w:pPr>
        <w:pStyle w:val="ListBullet"/>
      </w:pPr>
      <w:r>
        <w:t>Create one clearly defined decision task and use a representative fielding scenario with batter, feeder, teammates and scorer; display the score, phase, roles, field, objective and information available.</w:t>
      </w:r>
    </w:p>
    <w:p>
      <w:pPr>
        <w:pStyle w:val="ListBullet"/>
      </w:pPr>
      <w:r>
        <w:t>Brief players on weather-shortened match scenario and the main focus of position-specific judgement, communication and recovery after error; identify who decides, who communicates and what evidence may trigger change.</w:t>
      </w:r>
    </w:p>
    <w:p>
      <w:pPr>
        <w:pStyle w:val="ListBullet"/>
      </w:pPr>
      <w:r>
        <w:t>Apply the stated field, score, ball and success condition;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a representative fielding scenario with batter, feeder, teammates and scorer; the decision maker selects and commits to the option required for weather-shortened match scenario.</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weather-shortened match scenario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weather-shortened match scenario to batting, bowling, fielding or leadership decisions by linking role, opponent, field, conditions, score, wickets, overs/balls and consequence. Use the exact format and game state so the choice is judged against a realistic team objective.</w:t>
      </w:r>
    </w:p>
    <w:p>
      <w:pPr>
        <w:pStyle w:val="Heading2"/>
        <w:keepNext/>
      </w:pPr>
      <w:r>
        <w:t>Related Drills</w:t>
      </w:r>
    </w:p>
    <w:p>
      <w:pPr>
        <w:pStyle w:val="ListBullet"/>
      </w:pPr>
      <w:r>
        <w:t>TD-090 - Red-Ball Session-End Scenario</w:t>
      </w:r>
    </w:p>
    <w:p>
      <w:pPr>
        <w:pStyle w:val="ListBullet"/>
      </w:pPr>
      <w:r>
        <w:t>TD-089 - Death-Overs Match-Up Scenario</w:t>
      </w:r>
    </w:p>
    <w:p>
      <w:pPr>
        <w:pStyle w:val="ListBullet"/>
      </w:pPr>
      <w:r>
        <w:t>TD-092 - Super-Over Decision Scenario</w:t>
      </w:r>
    </w:p>
    <w:p>
      <w:pPr>
        <w:pStyle w:val="ListBullet"/>
      </w:pPr>
      <w:r>
        <w:t>TD-093 - After-Wicket Momentum Scenario</w:t>
      </w:r>
    </w:p>
    <w:p>
      <w:pPr>
        <w:pStyle w:val="ListBullet"/>
      </w:pPr>
      <w:r>
        <w:t>TD-071 - Wicketkeeper Information Role</w:t>
      </w:r>
    </w:p>
    <w:p>
      <w:r>
        <w:br w:type="page"/>
      </w:r>
    </w:p>
    <w:p>
      <w:pPr>
        <w:pStyle w:val="Heading1"/>
      </w:pPr>
      <w:r>
        <w:t>TD-092 - Super-Over Decision Scenario</w:t>
      </w:r>
    </w:p>
    <w:p>
      <w:pPr>
        <w:pStyle w:val="Heading2"/>
        <w:keepNext/>
      </w:pPr>
      <w:r>
        <w:t>Drill ID</w:t>
      </w:r>
    </w:p>
    <w:p>
      <w:r>
        <w:t>TD-092</w:t>
      </w:r>
    </w:p>
    <w:p>
      <w:pPr>
        <w:pStyle w:val="Heading2"/>
        <w:keepNext/>
      </w:pPr>
      <w:r>
        <w:t>Category</w:t>
      </w:r>
    </w:p>
    <w:p>
      <w:r>
        <w:t>Tactical Decision Making</w:t>
      </w:r>
    </w:p>
    <w:p>
      <w:pPr>
        <w:pStyle w:val="Heading2"/>
        <w:keepNext/>
      </w:pPr>
      <w:r>
        <w:t>Primary Skill</w:t>
      </w:r>
    </w:p>
    <w:p>
      <w:r>
        <w:t>Tactical decision making</w:t>
      </w:r>
    </w:p>
    <w:p>
      <w:pPr>
        <w:pStyle w:val="Heading2"/>
        <w:keepNext/>
      </w:pPr>
      <w:r>
        <w:t>Secondary Skills</w:t>
      </w:r>
    </w:p>
    <w:p>
      <w:pPr>
        <w:pStyle w:val="ListBullet"/>
      </w:pPr>
      <w:r>
        <w:t>Information scanning</w:t>
      </w:r>
    </w:p>
    <w:p>
      <w:pPr>
        <w:pStyle w:val="ListBullet"/>
      </w:pPr>
      <w:r>
        <w:t>Risk and option selection</w:t>
      </w:r>
    </w:p>
    <w:p>
      <w:pPr>
        <w:pStyle w:val="ListBullet"/>
      </w:pPr>
      <w:r>
        <w:t>Role and game-state awareness</w:t>
      </w:r>
    </w:p>
    <w:p>
      <w:pPr>
        <w:pStyle w:val="ListBullet"/>
      </w:pPr>
      <w:r>
        <w:t>Communication, commitment and adaptation</w:t>
      </w:r>
    </w:p>
    <w:p>
      <w:pPr>
        <w:pStyle w:val="Heading2"/>
        <w:keepNext/>
      </w:pPr>
      <w:r>
        <w:t>Objective</w:t>
      </w:r>
    </w:p>
    <w:p>
      <w:r>
        <w:t>Develop the player's ability to execute super-over decision scenario by scanning relevant information, selecting a proportionate option, committing clearly and adapting from evidence in match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2 | Ideal: 4-10 | Maximum: Full Squad (use small decision groups and separate protected activity lanes)</w:t>
      </w:r>
    </w:p>
    <w:p>
      <w:pPr>
        <w:pStyle w:val="Heading2"/>
        <w:keepNext/>
      </w:pPr>
      <w:r>
        <w:t>Practice Area</w:t>
      </w:r>
    </w:p>
    <w:p>
      <w:r>
        <w:t>A regulation or age-adjusted pitch and field with defined roles, score, wickets, overs/balls, field, boundaries and scorer.</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4 - High</w:t>
      </w:r>
    </w:p>
    <w:p>
      <w:pPr>
        <w:pStyle w:val="Heading2"/>
        <w:keepNext/>
      </w:pPr>
      <w:r>
        <w:t>Mental Load</w:t>
      </w:r>
    </w:p>
    <w:p>
      <w:r>
        <w:t>5 - Elite</w:t>
      </w:r>
    </w:p>
    <w:p>
      <w:pPr>
        <w:pStyle w:val="Heading2"/>
        <w:keepNext/>
      </w:pPr>
      <w:r>
        <w:t>Contact / Ball Exposure</w:t>
      </w:r>
    </w:p>
    <w:p>
      <w:r>
        <w:t>3 - Match-Like Exposure</w:t>
      </w:r>
    </w:p>
    <w:p>
      <w:pPr>
        <w:pStyle w:val="Heading2"/>
        <w:keepNext/>
      </w:pPr>
      <w:r>
        <w:t>Coaching Difficulty</w:t>
      </w:r>
    </w:p>
    <w:p>
      <w:r>
        <w:t>5 - Expert scenario and adaptive feedback management</w:t>
      </w:r>
    </w:p>
    <w:p>
      <w:pPr>
        <w:pStyle w:val="Heading2"/>
        <w:keepNext/>
      </w:pPr>
      <w:r>
        <w:t>Session Placement</w:t>
      </w:r>
    </w:p>
    <w:p>
      <w:pPr>
        <w:pStyle w:val="ListBullet"/>
      </w:pPr>
      <w:r>
        <w:t>Fielding Block</w:t>
      </w:r>
    </w:p>
    <w:p>
      <w:pPr>
        <w:pStyle w:val="ListBullet"/>
      </w:pPr>
      <w:r>
        <w:t>Tactical Block</w:t>
      </w:r>
    </w:p>
    <w:p>
      <w:pPr>
        <w:pStyle w:val="ListBullet"/>
      </w:pPr>
      <w:r>
        <w:t>Pressure Scenario</w:t>
      </w:r>
    </w:p>
    <w:p>
      <w:pPr>
        <w:pStyle w:val="ListBullet"/>
      </w:pPr>
      <w:r>
        <w:t>Match Simulation</w:t>
      </w:r>
    </w:p>
    <w:p>
      <w:pPr>
        <w:pStyle w:val="Heading2"/>
        <w:keepNext/>
      </w:pPr>
      <w:r>
        <w:t>Setup</w:t>
      </w:r>
    </w:p>
    <w:p>
      <w:pPr>
        <w:pStyle w:val="ListBullet"/>
      </w:pPr>
      <w:r>
        <w:t>Create one clearly defined decision task and use a representative fielding scenario with batter, feeder, teammates and scorer; display the score, phase, roles, field, objective and information available.</w:t>
      </w:r>
    </w:p>
    <w:p>
      <w:pPr>
        <w:pStyle w:val="ListBullet"/>
      </w:pPr>
      <w:r>
        <w:t>Brief players on super-over decision scenario and the main focus of position-specific judgement, communication and recovery after error; identify who decides, who communicates and what evidence may trigger change.</w:t>
      </w:r>
    </w:p>
    <w:p>
      <w:pPr>
        <w:pStyle w:val="ListBullet"/>
      </w:pPr>
      <w:r>
        <w:t>Apply the stated field, score, ball and success condition;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a representative fielding scenario with batter, feeder, teammates and scorer; the decision maker selects and commits to the option required for super-over decision scenario.</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super-over decision scenario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super-over decision scenario to batting, bowling, fielding or leadership decisions by linking role, opponent, field, conditions, score, wickets, overs/balls and consequence. Use the exact format and game state so the choice is judged against a realistic team objective.</w:t>
      </w:r>
    </w:p>
    <w:p>
      <w:pPr>
        <w:pStyle w:val="Heading2"/>
        <w:keepNext/>
      </w:pPr>
      <w:r>
        <w:t>Related Drills</w:t>
      </w:r>
    </w:p>
    <w:p>
      <w:pPr>
        <w:pStyle w:val="ListBullet"/>
      </w:pPr>
      <w:r>
        <w:t>TD-091 - Weather-Shortened Match Scenario</w:t>
      </w:r>
    </w:p>
    <w:p>
      <w:pPr>
        <w:pStyle w:val="ListBullet"/>
      </w:pPr>
      <w:r>
        <w:t>TD-090 - Red-Ball Session-End Scenario</w:t>
      </w:r>
    </w:p>
    <w:p>
      <w:pPr>
        <w:pStyle w:val="ListBullet"/>
      </w:pPr>
      <w:r>
        <w:t>TD-093 - After-Wicket Momentum Scenario</w:t>
      </w:r>
    </w:p>
    <w:p>
      <w:pPr>
        <w:pStyle w:val="ListBullet"/>
      </w:pPr>
      <w:r>
        <w:t>TD-094 - Match-Simulation Decision Circuit</w:t>
      </w:r>
    </w:p>
    <w:p>
      <w:pPr>
        <w:pStyle w:val="ListBullet"/>
      </w:pPr>
      <w:r>
        <w:t>TD-072 - Fielder Information Role</w:t>
      </w:r>
    </w:p>
    <w:p>
      <w:r>
        <w:br w:type="page"/>
      </w:r>
    </w:p>
    <w:p>
      <w:pPr>
        <w:pStyle w:val="Heading1"/>
      </w:pPr>
      <w:r>
        <w:t>TD-093 - After-Wicket Momentum Scenario</w:t>
      </w:r>
    </w:p>
    <w:p>
      <w:pPr>
        <w:pStyle w:val="Heading2"/>
        <w:keepNext/>
      </w:pPr>
      <w:r>
        <w:t>Drill ID</w:t>
      </w:r>
    </w:p>
    <w:p>
      <w:r>
        <w:t>TD-093</w:t>
      </w:r>
    </w:p>
    <w:p>
      <w:pPr>
        <w:pStyle w:val="Heading2"/>
        <w:keepNext/>
      </w:pPr>
      <w:r>
        <w:t>Category</w:t>
      </w:r>
    </w:p>
    <w:p>
      <w:r>
        <w:t>Tactical Decision Making</w:t>
      </w:r>
    </w:p>
    <w:p>
      <w:pPr>
        <w:pStyle w:val="Heading2"/>
        <w:keepNext/>
      </w:pPr>
      <w:r>
        <w:t>Primary Skill</w:t>
      </w:r>
    </w:p>
    <w:p>
      <w:r>
        <w:t>Tactical decision making</w:t>
      </w:r>
    </w:p>
    <w:p>
      <w:pPr>
        <w:pStyle w:val="Heading2"/>
        <w:keepNext/>
      </w:pPr>
      <w:r>
        <w:t>Secondary Skills</w:t>
      </w:r>
    </w:p>
    <w:p>
      <w:pPr>
        <w:pStyle w:val="ListBullet"/>
      </w:pPr>
      <w:r>
        <w:t>Information scanning</w:t>
      </w:r>
    </w:p>
    <w:p>
      <w:pPr>
        <w:pStyle w:val="ListBullet"/>
      </w:pPr>
      <w:r>
        <w:t>Risk and option selection</w:t>
      </w:r>
    </w:p>
    <w:p>
      <w:pPr>
        <w:pStyle w:val="ListBullet"/>
      </w:pPr>
      <w:r>
        <w:t>Role and game-state awareness</w:t>
      </w:r>
    </w:p>
    <w:p>
      <w:pPr>
        <w:pStyle w:val="ListBullet"/>
      </w:pPr>
      <w:r>
        <w:t>Communication, commitment and adaptation</w:t>
      </w:r>
    </w:p>
    <w:p>
      <w:pPr>
        <w:pStyle w:val="Heading2"/>
        <w:keepNext/>
      </w:pPr>
      <w:r>
        <w:t>Objective</w:t>
      </w:r>
    </w:p>
    <w:p>
      <w:r>
        <w:t>Develop the player's ability to execute after-wicket momentum scenario by scanning relevant information, selecting a proportionate option, committing clearly and adapting from evidence in match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2 | Ideal: 4-10 | Maximum: Full Squad (use small decision groups and separate protected activity lanes)</w:t>
      </w:r>
    </w:p>
    <w:p>
      <w:pPr>
        <w:pStyle w:val="Heading2"/>
        <w:keepNext/>
      </w:pPr>
      <w:r>
        <w:t>Practice Area</w:t>
      </w:r>
    </w:p>
    <w:p>
      <w:r>
        <w:t>A regulation or age-adjusted pitch and field with defined roles, score, wickets, overs/balls, field, boundaries and scorer.</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4 - High</w:t>
      </w:r>
    </w:p>
    <w:p>
      <w:pPr>
        <w:pStyle w:val="Heading2"/>
        <w:keepNext/>
      </w:pPr>
      <w:r>
        <w:t>Mental Load</w:t>
      </w:r>
    </w:p>
    <w:p>
      <w:r>
        <w:t>5 - Elite</w:t>
      </w:r>
    </w:p>
    <w:p>
      <w:pPr>
        <w:pStyle w:val="Heading2"/>
        <w:keepNext/>
      </w:pPr>
      <w:r>
        <w:t>Contact / Ball Exposure</w:t>
      </w:r>
    </w:p>
    <w:p>
      <w:r>
        <w:t>3 - Match-Like Exposure</w:t>
      </w:r>
    </w:p>
    <w:p>
      <w:pPr>
        <w:pStyle w:val="Heading2"/>
        <w:keepNext/>
      </w:pPr>
      <w:r>
        <w:t>Coaching Difficulty</w:t>
      </w:r>
    </w:p>
    <w:p>
      <w:r>
        <w:t>5 - Expert scenario and adaptive feedback management</w:t>
      </w:r>
    </w:p>
    <w:p>
      <w:pPr>
        <w:pStyle w:val="Heading2"/>
        <w:keepNext/>
      </w:pPr>
      <w:r>
        <w:t>Session Placement</w:t>
      </w:r>
    </w:p>
    <w:p>
      <w:pPr>
        <w:pStyle w:val="ListBullet"/>
      </w:pPr>
      <w:r>
        <w:t>Fielding Block</w:t>
      </w:r>
    </w:p>
    <w:p>
      <w:pPr>
        <w:pStyle w:val="ListBullet"/>
      </w:pPr>
      <w:r>
        <w:t>Tactical Block</w:t>
      </w:r>
    </w:p>
    <w:p>
      <w:pPr>
        <w:pStyle w:val="ListBullet"/>
      </w:pPr>
      <w:r>
        <w:t>Pressure Scenario</w:t>
      </w:r>
    </w:p>
    <w:p>
      <w:pPr>
        <w:pStyle w:val="ListBullet"/>
      </w:pPr>
      <w:r>
        <w:t>Match Simulation</w:t>
      </w:r>
    </w:p>
    <w:p>
      <w:pPr>
        <w:pStyle w:val="Heading2"/>
        <w:keepNext/>
      </w:pPr>
      <w:r>
        <w:t>Setup</w:t>
      </w:r>
    </w:p>
    <w:p>
      <w:pPr>
        <w:pStyle w:val="ListBullet"/>
      </w:pPr>
      <w:r>
        <w:t>Create one clearly defined decision task and use a representative fielding scenario with batter, feeder, teammates and scorer; display the score, phase, roles, field, objective and information available.</w:t>
      </w:r>
    </w:p>
    <w:p>
      <w:pPr>
        <w:pStyle w:val="ListBullet"/>
      </w:pPr>
      <w:r>
        <w:t>Brief players on after-wicket momentum scenario and the main focus of position-specific judgement, communication and recovery after error; identify who decides, who communicates and what evidence may trigger change.</w:t>
      </w:r>
    </w:p>
    <w:p>
      <w:pPr>
        <w:pStyle w:val="ListBullet"/>
      </w:pPr>
      <w:r>
        <w:t>Apply the stated field, score, ball and success condition;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a representative fielding scenario with batter, feeder, teammates and scorer; the decision maker selects and commits to the option required for after-wicket momentum scenario.</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after-wicket momentum scenario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after-wicket momentum scenario to batting, bowling, fielding or leadership decisions by linking role, opponent, field, conditions, score, wickets, overs/balls and consequence. Use the exact format and game state so the choice is judged against a realistic team objective.</w:t>
      </w:r>
    </w:p>
    <w:p>
      <w:pPr>
        <w:pStyle w:val="Heading2"/>
        <w:keepNext/>
      </w:pPr>
      <w:r>
        <w:t>Related Drills</w:t>
      </w:r>
    </w:p>
    <w:p>
      <w:pPr>
        <w:pStyle w:val="ListBullet"/>
      </w:pPr>
      <w:r>
        <w:t>TD-092 - Super-Over Decision Scenario</w:t>
      </w:r>
    </w:p>
    <w:p>
      <w:pPr>
        <w:pStyle w:val="ListBullet"/>
      </w:pPr>
      <w:r>
        <w:t>TD-091 - Weather-Shortened Match Scenario</w:t>
      </w:r>
    </w:p>
    <w:p>
      <w:pPr>
        <w:pStyle w:val="ListBullet"/>
      </w:pPr>
      <w:r>
        <w:t>TD-094 - Match-Simulation Decision Circuit</w:t>
      </w:r>
    </w:p>
    <w:p>
      <w:pPr>
        <w:pStyle w:val="ListBullet"/>
      </w:pPr>
      <w:r>
        <w:t>TD-095 - Foundation Scanning Assessment</w:t>
      </w:r>
    </w:p>
    <w:p>
      <w:pPr>
        <w:pStyle w:val="ListBullet"/>
      </w:pPr>
      <w:r>
        <w:t>TD-073 - Bench and Scorer Information</w:t>
      </w:r>
    </w:p>
    <w:p>
      <w:r>
        <w:br w:type="page"/>
      </w:r>
    </w:p>
    <w:p>
      <w:pPr>
        <w:pStyle w:val="Heading1"/>
      </w:pPr>
      <w:r>
        <w:t>TD-094 - Match-Simulation Decision Circuit</w:t>
      </w:r>
    </w:p>
    <w:p>
      <w:pPr>
        <w:pStyle w:val="Heading2"/>
        <w:keepNext/>
      </w:pPr>
      <w:r>
        <w:t>Drill ID</w:t>
      </w:r>
    </w:p>
    <w:p>
      <w:r>
        <w:t>TD-094</w:t>
      </w:r>
    </w:p>
    <w:p>
      <w:pPr>
        <w:pStyle w:val="Heading2"/>
        <w:keepNext/>
      </w:pPr>
      <w:r>
        <w:t>Category</w:t>
      </w:r>
    </w:p>
    <w:p>
      <w:r>
        <w:t>Tactical Decision Making</w:t>
      </w:r>
    </w:p>
    <w:p>
      <w:pPr>
        <w:pStyle w:val="Heading2"/>
        <w:keepNext/>
      </w:pPr>
      <w:r>
        <w:t>Primary Skill</w:t>
      </w:r>
    </w:p>
    <w:p>
      <w:r>
        <w:t>Tactical decision making</w:t>
      </w:r>
    </w:p>
    <w:p>
      <w:pPr>
        <w:pStyle w:val="Heading2"/>
        <w:keepNext/>
      </w:pPr>
      <w:r>
        <w:t>Secondary Skills</w:t>
      </w:r>
    </w:p>
    <w:p>
      <w:pPr>
        <w:pStyle w:val="ListBullet"/>
      </w:pPr>
      <w:r>
        <w:t>Information scanning</w:t>
      </w:r>
    </w:p>
    <w:p>
      <w:pPr>
        <w:pStyle w:val="ListBullet"/>
      </w:pPr>
      <w:r>
        <w:t>Risk and option selection</w:t>
      </w:r>
    </w:p>
    <w:p>
      <w:pPr>
        <w:pStyle w:val="ListBullet"/>
      </w:pPr>
      <w:r>
        <w:t>Role and game-state awareness</w:t>
      </w:r>
    </w:p>
    <w:p>
      <w:pPr>
        <w:pStyle w:val="ListBullet"/>
      </w:pPr>
      <w:r>
        <w:t>Communication, commitment and adaptation</w:t>
      </w:r>
    </w:p>
    <w:p>
      <w:pPr>
        <w:pStyle w:val="Heading2"/>
        <w:keepNext/>
      </w:pPr>
      <w:r>
        <w:t>Objective</w:t>
      </w:r>
    </w:p>
    <w:p>
      <w:r>
        <w:t>Develop the player's ability to execute match-simulation decision circuit by scanning relevant information, selecting a proportionate option, committing clearly and adapting from evidence in match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2 | Ideal: 4-10 | Maximum: Full Squad (use small decision groups and separate protected activity lanes)</w:t>
      </w:r>
    </w:p>
    <w:p>
      <w:pPr>
        <w:pStyle w:val="Heading2"/>
        <w:keepNext/>
      </w:pPr>
      <w:r>
        <w:t>Practice Area</w:t>
      </w:r>
    </w:p>
    <w:p>
      <w:r>
        <w:t>A regulation or age-adjusted pitch and field with defined roles, score, wickets, overs/balls, field, boundaries and scorer.</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4 - High</w:t>
      </w:r>
    </w:p>
    <w:p>
      <w:pPr>
        <w:pStyle w:val="Heading2"/>
        <w:keepNext/>
      </w:pPr>
      <w:r>
        <w:t>Mental Load</w:t>
      </w:r>
    </w:p>
    <w:p>
      <w:r>
        <w:t>5 - Elite</w:t>
      </w:r>
    </w:p>
    <w:p>
      <w:pPr>
        <w:pStyle w:val="Heading2"/>
        <w:keepNext/>
      </w:pPr>
      <w:r>
        <w:t>Contact / Ball Exposure</w:t>
      </w:r>
    </w:p>
    <w:p>
      <w:r>
        <w:t>3 - Match-Like Exposure</w:t>
      </w:r>
    </w:p>
    <w:p>
      <w:pPr>
        <w:pStyle w:val="Heading2"/>
        <w:keepNext/>
      </w:pPr>
      <w:r>
        <w:t>Coaching Difficulty</w:t>
      </w:r>
    </w:p>
    <w:p>
      <w:r>
        <w:t>5 - Expert scenario and adaptive feedback management</w:t>
      </w:r>
    </w:p>
    <w:p>
      <w:pPr>
        <w:pStyle w:val="Heading2"/>
        <w:keepNext/>
      </w:pPr>
      <w:r>
        <w:t>Session Placement</w:t>
      </w:r>
    </w:p>
    <w:p>
      <w:pPr>
        <w:pStyle w:val="ListBullet"/>
      </w:pPr>
      <w:r>
        <w:t>Fielding Block</w:t>
      </w:r>
    </w:p>
    <w:p>
      <w:pPr>
        <w:pStyle w:val="ListBullet"/>
      </w:pPr>
      <w:r>
        <w:t>Tactical Block</w:t>
      </w:r>
    </w:p>
    <w:p>
      <w:pPr>
        <w:pStyle w:val="ListBullet"/>
      </w:pPr>
      <w:r>
        <w:t>Pressure Scenario</w:t>
      </w:r>
    </w:p>
    <w:p>
      <w:pPr>
        <w:pStyle w:val="ListBullet"/>
      </w:pPr>
      <w:r>
        <w:t>Match Simulation</w:t>
      </w:r>
    </w:p>
    <w:p>
      <w:pPr>
        <w:pStyle w:val="Heading2"/>
        <w:keepNext/>
      </w:pPr>
      <w:r>
        <w:t>Setup</w:t>
      </w:r>
    </w:p>
    <w:p>
      <w:pPr>
        <w:pStyle w:val="ListBullet"/>
      </w:pPr>
      <w:r>
        <w:t>Create one clearly defined decision task and use a representative fielding scenario with batter, feeder, teammates and scorer; display the score, phase, roles, field, objective and information available.</w:t>
      </w:r>
    </w:p>
    <w:p>
      <w:pPr>
        <w:pStyle w:val="ListBullet"/>
      </w:pPr>
      <w:r>
        <w:t>Brief players on match-simulation decision circuit and the main focus of position-specific judgement, communication and recovery after error; identify who decides, who communicates and what evidence may trigger change.</w:t>
      </w:r>
    </w:p>
    <w:p>
      <w:pPr>
        <w:pStyle w:val="ListBullet"/>
      </w:pPr>
      <w:r>
        <w:t>Apply the stated field, score, ball and success condition;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a representative fielding scenario with batter, feeder, teammates and scorer; the decision maker selects and commits to the option required for match-simulation decision circuit.</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match-simulation decision circuit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match-simulation decision circuit to batting, bowling, fielding or leadership decisions by linking role, opponent, field, conditions, score, wickets, overs/balls and consequence. Use the exact format and game state so the choice is judged against a realistic team objective.</w:t>
      </w:r>
    </w:p>
    <w:p>
      <w:pPr>
        <w:pStyle w:val="Heading2"/>
        <w:keepNext/>
      </w:pPr>
      <w:r>
        <w:t>Related Drills</w:t>
      </w:r>
    </w:p>
    <w:p>
      <w:pPr>
        <w:pStyle w:val="ListBullet"/>
      </w:pPr>
      <w:r>
        <w:t>TD-093 - After-Wicket Momentum Scenario</w:t>
      </w:r>
    </w:p>
    <w:p>
      <w:pPr>
        <w:pStyle w:val="ListBullet"/>
      </w:pPr>
      <w:r>
        <w:t>TD-092 - Super-Over Decision Scenario</w:t>
      </w:r>
    </w:p>
    <w:p>
      <w:pPr>
        <w:pStyle w:val="ListBullet"/>
      </w:pPr>
      <w:r>
        <w:t>TD-095 - Foundation Scanning Assessment</w:t>
      </w:r>
    </w:p>
    <w:p>
      <w:pPr>
        <w:pStyle w:val="ListBullet"/>
      </w:pPr>
      <w:r>
        <w:t>TD-096 - Risk and Option Assessment</w:t>
      </w:r>
    </w:p>
    <w:p>
      <w:pPr>
        <w:pStyle w:val="ListBullet"/>
      </w:pPr>
      <w:r>
        <w:t>TD-074 - Communicate One Clear Priority</w:t>
      </w:r>
    </w:p>
    <w:p>
      <w:r>
        <w:br w:type="page"/>
      </w:r>
    </w:p>
    <w:p>
      <w:pPr>
        <w:pStyle w:val="Heading1"/>
      </w:pPr>
      <w:r>
        <w:t>TD-095 - Foundation Scanning Assessment</w:t>
      </w:r>
    </w:p>
    <w:p>
      <w:pPr>
        <w:pStyle w:val="Heading2"/>
        <w:keepNext/>
      </w:pPr>
      <w:r>
        <w:t>Drill ID</w:t>
      </w:r>
    </w:p>
    <w:p>
      <w:r>
        <w:t>TD-095</w:t>
      </w:r>
    </w:p>
    <w:p>
      <w:pPr>
        <w:pStyle w:val="Heading2"/>
        <w:keepNext/>
      </w:pPr>
      <w:r>
        <w:t>Category</w:t>
      </w:r>
    </w:p>
    <w:p>
      <w:r>
        <w:t>Tactical Decision Making</w:t>
      </w:r>
    </w:p>
    <w:p>
      <w:pPr>
        <w:pStyle w:val="Heading2"/>
        <w:keepNext/>
      </w:pPr>
      <w:r>
        <w:t>Primary Skill</w:t>
      </w:r>
    </w:p>
    <w:p>
      <w:r>
        <w:t>Decision-making assessment</w:t>
      </w:r>
    </w:p>
    <w:p>
      <w:pPr>
        <w:pStyle w:val="Heading2"/>
        <w:keepNext/>
      </w:pPr>
      <w:r>
        <w:t>Secondary Skills</w:t>
      </w:r>
    </w:p>
    <w:p>
      <w:pPr>
        <w:pStyle w:val="ListBullet"/>
      </w:pPr>
      <w:r>
        <w:t>Information scanning</w:t>
      </w:r>
    </w:p>
    <w:p>
      <w:pPr>
        <w:pStyle w:val="ListBullet"/>
      </w:pPr>
      <w:r>
        <w:t>Risk and option selection</w:t>
      </w:r>
    </w:p>
    <w:p>
      <w:pPr>
        <w:pStyle w:val="ListBullet"/>
      </w:pPr>
      <w:r>
        <w:t>Role and game-state awareness</w:t>
      </w:r>
    </w:p>
    <w:p>
      <w:pPr>
        <w:pStyle w:val="ListBullet"/>
      </w:pPr>
      <w:r>
        <w:t>Communication, commitment and adaptation</w:t>
      </w:r>
    </w:p>
    <w:p>
      <w:pPr>
        <w:pStyle w:val="Heading2"/>
        <w:keepNext/>
      </w:pPr>
      <w:r>
        <w:t>Objective</w:t>
      </w:r>
    </w:p>
    <w:p>
      <w:r>
        <w:t>Develop the player's ability to execute foundation scanning assessment by scanning relevant information, selecting a proportionate option, committing clearly and adapting from evidence in assessment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 to Elite</w:t>
      </w:r>
    </w:p>
    <w:p>
      <w:pPr>
        <w:pStyle w:val="Heading2"/>
        <w:keepNext/>
      </w:pPr>
      <w:r>
        <w:t>Players</w:t>
      </w:r>
    </w:p>
    <w:p>
      <w:r>
        <w:t>Minimum: 2 | Ideal: 4-10 | Maximum: Full Squad (use small decision groups and separate protected activity lanes)</w:t>
      </w:r>
    </w:p>
    <w:p>
      <w:pPr>
        <w:pStyle w:val="Heading2"/>
        <w:keepNext/>
      </w:pPr>
      <w:r>
        <w:t>Practice Area</w:t>
      </w:r>
    </w:p>
    <w:p>
      <w:r>
        <w:t>A regulation or age-adjusted pitch and field with defined roles, score, wickets, overs/balls, field, boundaries and scorer.</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5 - Expert scenario and adaptive feedback management</w:t>
      </w:r>
    </w:p>
    <w:p>
      <w:pPr>
        <w:pStyle w:val="Heading2"/>
        <w:keepNext/>
      </w:pPr>
      <w:r>
        <w:t>Session Placement</w:t>
      </w:r>
    </w:p>
    <w:p>
      <w:pPr>
        <w:pStyle w:val="ListBullet"/>
      </w:pPr>
      <w:r>
        <w:t>Testing and Assessment</w:t>
      </w:r>
    </w:p>
    <w:p>
      <w:pPr>
        <w:pStyle w:val="ListBullet"/>
      </w:pPr>
      <w:r>
        <w:t>Cool-Down / Review</w:t>
      </w:r>
    </w:p>
    <w:p>
      <w:pPr>
        <w:pStyle w:val="Heading2"/>
        <w:keepNext/>
      </w:pPr>
      <w:r>
        <w:t>Setup</w:t>
      </w:r>
    </w:p>
    <w:p>
      <w:pPr>
        <w:pStyle w:val="ListBullet"/>
      </w:pPr>
      <w:r>
        <w:t>Create one clearly defined decision task and use standardised decision prompts followed by representative live or simulated phases; display the score, phase, roles, field, objective and information available.</w:t>
      </w:r>
    </w:p>
    <w:p>
      <w:pPr>
        <w:pStyle w:val="ListBullet"/>
      </w:pPr>
      <w:r>
        <w:t>Brief players on foundation scanning assessment and the main focus of perceptual, tactical, communication and pressure evidence; identify who decides, who communicates and what evidence may trigger change.</w:t>
      </w:r>
    </w:p>
    <w:p>
      <w:pPr>
        <w:pStyle w:val="ListBullet"/>
      </w:pPr>
      <w:r>
        <w:t>Apply recorded choices, reasons, outcomes and coach ratings;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standardised decision prompts followed by representative live or simulated phases; the decision maker selects and commits to the option required for foundation scanning assessment.</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foundation scanning assessment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foundation scanning assessment to batting, bowling, fielding or leadership decisions by linking role, opponent, field, conditions, score, wickets, overs/balls and consequence. Results contribute to an individual tactical decision profile and the next training priorities.</w:t>
      </w:r>
    </w:p>
    <w:p>
      <w:pPr>
        <w:pStyle w:val="Heading2"/>
        <w:keepNext/>
      </w:pPr>
      <w:r>
        <w:t>Related Drills</w:t>
      </w:r>
    </w:p>
    <w:p>
      <w:pPr>
        <w:pStyle w:val="ListBullet"/>
      </w:pPr>
      <w:r>
        <w:t>TD-094 - Match-Simulation Decision Circuit</w:t>
      </w:r>
    </w:p>
    <w:p>
      <w:pPr>
        <w:pStyle w:val="ListBullet"/>
      </w:pPr>
      <w:r>
        <w:t>TD-093 - After-Wicket Momentum Scenario</w:t>
      </w:r>
    </w:p>
    <w:p>
      <w:pPr>
        <w:pStyle w:val="ListBullet"/>
      </w:pPr>
      <w:r>
        <w:t>TD-096 - Risk and Option Assessment</w:t>
      </w:r>
    </w:p>
    <w:p>
      <w:pPr>
        <w:pStyle w:val="ListBullet"/>
      </w:pPr>
      <w:r>
        <w:t>TD-097 - Batter-Bowler Contest Assessment</w:t>
      </w:r>
    </w:p>
    <w:p>
      <w:pPr>
        <w:pStyle w:val="ListBullet"/>
      </w:pPr>
      <w:r>
        <w:t>TD-075 - Review at the End of an Over</w:t>
      </w:r>
    </w:p>
    <w:p>
      <w:r>
        <w:br w:type="page"/>
      </w:r>
    </w:p>
    <w:p>
      <w:pPr>
        <w:pStyle w:val="Heading1"/>
      </w:pPr>
      <w:r>
        <w:t>TD-096 - Risk and Option Assessment</w:t>
      </w:r>
    </w:p>
    <w:p>
      <w:pPr>
        <w:pStyle w:val="Heading2"/>
        <w:keepNext/>
      </w:pPr>
      <w:r>
        <w:t>Drill ID</w:t>
      </w:r>
    </w:p>
    <w:p>
      <w:r>
        <w:t>TD-096</w:t>
      </w:r>
    </w:p>
    <w:p>
      <w:pPr>
        <w:pStyle w:val="Heading2"/>
        <w:keepNext/>
      </w:pPr>
      <w:r>
        <w:t>Category</w:t>
      </w:r>
    </w:p>
    <w:p>
      <w:r>
        <w:t>Tactical Decision Making</w:t>
      </w:r>
    </w:p>
    <w:p>
      <w:pPr>
        <w:pStyle w:val="Heading2"/>
        <w:keepNext/>
      </w:pPr>
      <w:r>
        <w:t>Primary Skill</w:t>
      </w:r>
    </w:p>
    <w:p>
      <w:r>
        <w:t>Decision-making assessment</w:t>
      </w:r>
    </w:p>
    <w:p>
      <w:pPr>
        <w:pStyle w:val="Heading2"/>
        <w:keepNext/>
      </w:pPr>
      <w:r>
        <w:t>Secondary Skills</w:t>
      </w:r>
    </w:p>
    <w:p>
      <w:pPr>
        <w:pStyle w:val="ListBullet"/>
      </w:pPr>
      <w:r>
        <w:t>Information scanning</w:t>
      </w:r>
    </w:p>
    <w:p>
      <w:pPr>
        <w:pStyle w:val="ListBullet"/>
      </w:pPr>
      <w:r>
        <w:t>Risk and option selection</w:t>
      </w:r>
    </w:p>
    <w:p>
      <w:pPr>
        <w:pStyle w:val="ListBullet"/>
      </w:pPr>
      <w:r>
        <w:t>Role and game-state awareness</w:t>
      </w:r>
    </w:p>
    <w:p>
      <w:pPr>
        <w:pStyle w:val="ListBullet"/>
      </w:pPr>
      <w:r>
        <w:t>Communication, commitment and adaptation</w:t>
      </w:r>
    </w:p>
    <w:p>
      <w:pPr>
        <w:pStyle w:val="Heading2"/>
        <w:keepNext/>
      </w:pPr>
      <w:r>
        <w:t>Objective</w:t>
      </w:r>
    </w:p>
    <w:p>
      <w:r>
        <w:t>Develop the player's ability to execute risk and option assessment by scanning relevant information, selecting a proportionate option, committing clearly and adapting from evidence in assessment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 to Elite</w:t>
      </w:r>
    </w:p>
    <w:p>
      <w:pPr>
        <w:pStyle w:val="Heading2"/>
        <w:keepNext/>
      </w:pPr>
      <w:r>
        <w:t>Players</w:t>
      </w:r>
    </w:p>
    <w:p>
      <w:r>
        <w:t>Minimum: 2 | Ideal: 4-10 | Maximum: Full Squad (use small decision groups and separate protected activity lanes)</w:t>
      </w:r>
    </w:p>
    <w:p>
      <w:pPr>
        <w:pStyle w:val="Heading2"/>
        <w:keepNext/>
      </w:pPr>
      <w:r>
        <w:t>Practice Area</w:t>
      </w:r>
    </w:p>
    <w:p>
      <w:r>
        <w:t>A regulation or age-adjusted pitch and field with defined roles, score, wickets, overs/balls, field, boundaries and scorer.</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5 - Expert scenario and adaptive feedback management</w:t>
      </w:r>
    </w:p>
    <w:p>
      <w:pPr>
        <w:pStyle w:val="Heading2"/>
        <w:keepNext/>
      </w:pPr>
      <w:r>
        <w:t>Session Placement</w:t>
      </w:r>
    </w:p>
    <w:p>
      <w:pPr>
        <w:pStyle w:val="ListBullet"/>
      </w:pPr>
      <w:r>
        <w:t>Testing and Assessment</w:t>
      </w:r>
    </w:p>
    <w:p>
      <w:pPr>
        <w:pStyle w:val="ListBullet"/>
      </w:pPr>
      <w:r>
        <w:t>Cool-Down / Review</w:t>
      </w:r>
    </w:p>
    <w:p>
      <w:pPr>
        <w:pStyle w:val="Heading2"/>
        <w:keepNext/>
      </w:pPr>
      <w:r>
        <w:t>Setup</w:t>
      </w:r>
    </w:p>
    <w:p>
      <w:pPr>
        <w:pStyle w:val="ListBullet"/>
      </w:pPr>
      <w:r>
        <w:t>Create one clearly defined decision task and use standardised decision prompts followed by representative live or simulated phases; display the score, phase, roles, field, objective and information available.</w:t>
      </w:r>
    </w:p>
    <w:p>
      <w:pPr>
        <w:pStyle w:val="ListBullet"/>
      </w:pPr>
      <w:r>
        <w:t>Brief players on risk and option assessment and the main focus of perceptual, tactical, communication and pressure evidence; identify who decides, who communicates and what evidence may trigger change.</w:t>
      </w:r>
    </w:p>
    <w:p>
      <w:pPr>
        <w:pStyle w:val="ListBullet"/>
      </w:pPr>
      <w:r>
        <w:t>Apply recorded choices, reasons, outcomes and coach ratings;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standardised decision prompts followed by representative live or simulated phases; the decision maker selects and commits to the option required for risk and option assessment.</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risk and option assessment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risk and option assessment to batting, bowling, fielding or leadership decisions by linking role, opponent, field, conditions, score, wickets, overs/balls and consequence. Results contribute to an individual tactical decision profile and the next training priorities.</w:t>
      </w:r>
    </w:p>
    <w:p>
      <w:pPr>
        <w:pStyle w:val="Heading2"/>
        <w:keepNext/>
      </w:pPr>
      <w:r>
        <w:t>Related Drills</w:t>
      </w:r>
    </w:p>
    <w:p>
      <w:pPr>
        <w:pStyle w:val="ListBullet"/>
      </w:pPr>
      <w:r>
        <w:t>TD-095 - Foundation Scanning Assessment</w:t>
      </w:r>
    </w:p>
    <w:p>
      <w:pPr>
        <w:pStyle w:val="ListBullet"/>
      </w:pPr>
      <w:r>
        <w:t>TD-094 - Match-Simulation Decision Circuit</w:t>
      </w:r>
    </w:p>
    <w:p>
      <w:pPr>
        <w:pStyle w:val="ListBullet"/>
      </w:pPr>
      <w:r>
        <w:t>TD-097 - Batter-Bowler Contest Assessment</w:t>
      </w:r>
    </w:p>
    <w:p>
      <w:pPr>
        <w:pStyle w:val="ListBullet"/>
      </w:pPr>
      <w:r>
        <w:t>TD-098 - Adaptive Planning Assessment</w:t>
      </w:r>
    </w:p>
    <w:p>
      <w:pPr>
        <w:pStyle w:val="ListBullet"/>
      </w:pPr>
      <w:r>
        <w:t>TD-076 - Mid-Innings Plan Reset</w:t>
      </w:r>
    </w:p>
    <w:p>
      <w:r>
        <w:br w:type="page"/>
      </w:r>
    </w:p>
    <w:p>
      <w:pPr>
        <w:pStyle w:val="Heading1"/>
      </w:pPr>
      <w:r>
        <w:t>TD-097 - Batter-Bowler Contest Assessment</w:t>
      </w:r>
    </w:p>
    <w:p>
      <w:pPr>
        <w:pStyle w:val="Heading2"/>
        <w:keepNext/>
      </w:pPr>
      <w:r>
        <w:t>Drill ID</w:t>
      </w:r>
    </w:p>
    <w:p>
      <w:r>
        <w:t>TD-097</w:t>
      </w:r>
    </w:p>
    <w:p>
      <w:pPr>
        <w:pStyle w:val="Heading2"/>
        <w:keepNext/>
      </w:pPr>
      <w:r>
        <w:t>Category</w:t>
      </w:r>
    </w:p>
    <w:p>
      <w:r>
        <w:t>Tactical Decision Making</w:t>
      </w:r>
    </w:p>
    <w:p>
      <w:pPr>
        <w:pStyle w:val="Heading2"/>
        <w:keepNext/>
      </w:pPr>
      <w:r>
        <w:t>Primary Skill</w:t>
      </w:r>
    </w:p>
    <w:p>
      <w:r>
        <w:t>Decision-making assessment</w:t>
      </w:r>
    </w:p>
    <w:p>
      <w:pPr>
        <w:pStyle w:val="Heading2"/>
        <w:keepNext/>
      </w:pPr>
      <w:r>
        <w:t>Secondary Skills</w:t>
      </w:r>
    </w:p>
    <w:p>
      <w:pPr>
        <w:pStyle w:val="ListBullet"/>
      </w:pPr>
      <w:r>
        <w:t>Information scanning</w:t>
      </w:r>
    </w:p>
    <w:p>
      <w:pPr>
        <w:pStyle w:val="ListBullet"/>
      </w:pPr>
      <w:r>
        <w:t>Risk and option selection</w:t>
      </w:r>
    </w:p>
    <w:p>
      <w:pPr>
        <w:pStyle w:val="ListBullet"/>
      </w:pPr>
      <w:r>
        <w:t>Role and game-state awareness</w:t>
      </w:r>
    </w:p>
    <w:p>
      <w:pPr>
        <w:pStyle w:val="ListBullet"/>
      </w:pPr>
      <w:r>
        <w:t>Communication, commitment and adaptation</w:t>
      </w:r>
    </w:p>
    <w:p>
      <w:pPr>
        <w:pStyle w:val="Heading2"/>
        <w:keepNext/>
      </w:pPr>
      <w:r>
        <w:t>Objective</w:t>
      </w:r>
    </w:p>
    <w:p>
      <w:r>
        <w:t>Develop the player's ability to execute batter-bowler contest assessment by scanning relevant information, selecting a proportionate option, committing clearly and adapting from evidence in assessment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 to Elite</w:t>
      </w:r>
    </w:p>
    <w:p>
      <w:pPr>
        <w:pStyle w:val="Heading2"/>
        <w:keepNext/>
      </w:pPr>
      <w:r>
        <w:t>Players</w:t>
      </w:r>
    </w:p>
    <w:p>
      <w:r>
        <w:t>Minimum: 2 | Ideal: 4-10 | Maximum: Full Squad (use small decision groups and separate protected activity lanes)</w:t>
      </w:r>
    </w:p>
    <w:p>
      <w:pPr>
        <w:pStyle w:val="Heading2"/>
        <w:keepNext/>
      </w:pPr>
      <w:r>
        <w:t>Practice Area</w:t>
      </w:r>
    </w:p>
    <w:p>
      <w:r>
        <w:t>A regulation or age-adjusted pitch and field with defined roles, score, wickets, overs/balls, field, boundaries and scorer.</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5 - Expert scenario and adaptive feedback management</w:t>
      </w:r>
    </w:p>
    <w:p>
      <w:pPr>
        <w:pStyle w:val="Heading2"/>
        <w:keepNext/>
      </w:pPr>
      <w:r>
        <w:t>Session Placement</w:t>
      </w:r>
    </w:p>
    <w:p>
      <w:pPr>
        <w:pStyle w:val="ListBullet"/>
      </w:pPr>
      <w:r>
        <w:t>Testing and Assessment</w:t>
      </w:r>
    </w:p>
    <w:p>
      <w:pPr>
        <w:pStyle w:val="ListBullet"/>
      </w:pPr>
      <w:r>
        <w:t>Cool-Down / Review</w:t>
      </w:r>
    </w:p>
    <w:p>
      <w:pPr>
        <w:pStyle w:val="Heading2"/>
        <w:keepNext/>
      </w:pPr>
      <w:r>
        <w:t>Setup</w:t>
      </w:r>
    </w:p>
    <w:p>
      <w:pPr>
        <w:pStyle w:val="ListBullet"/>
      </w:pPr>
      <w:r>
        <w:t>Create one clearly defined decision task and use standardised decision prompts followed by representative live or simulated phases; display the score, phase, roles, field, objective and information available.</w:t>
      </w:r>
    </w:p>
    <w:p>
      <w:pPr>
        <w:pStyle w:val="ListBullet"/>
      </w:pPr>
      <w:r>
        <w:t>Brief players on batter-bowler contest assessment and the main focus of perceptual, tactical, communication and pressure evidence; identify who decides, who communicates and what evidence may trigger change.</w:t>
      </w:r>
    </w:p>
    <w:p>
      <w:pPr>
        <w:pStyle w:val="ListBullet"/>
      </w:pPr>
      <w:r>
        <w:t>Apply recorded choices, reasons, outcomes and coach ratings;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standardised decision prompts followed by representative live or simulated phases; the decision maker selects and commits to the option required for batter-bowler contest assessment.</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batter-bowler contest assessment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batter-bowler contest assessment to batting, bowling, fielding or leadership decisions by linking role, opponent, field, conditions, score, wickets, overs/balls and consequence. Results contribute to an individual tactical decision profile and the next training priorities.</w:t>
      </w:r>
    </w:p>
    <w:p>
      <w:pPr>
        <w:pStyle w:val="Heading2"/>
        <w:keepNext/>
      </w:pPr>
      <w:r>
        <w:t>Related Drills</w:t>
      </w:r>
    </w:p>
    <w:p>
      <w:pPr>
        <w:pStyle w:val="ListBullet"/>
      </w:pPr>
      <w:r>
        <w:t>TD-096 - Risk and Option Assessment</w:t>
      </w:r>
    </w:p>
    <w:p>
      <w:pPr>
        <w:pStyle w:val="ListBullet"/>
      </w:pPr>
      <w:r>
        <w:t>TD-095 - Foundation Scanning Assessment</w:t>
      </w:r>
    </w:p>
    <w:p>
      <w:pPr>
        <w:pStyle w:val="ListBullet"/>
      </w:pPr>
      <w:r>
        <w:t>TD-098 - Adaptive Planning Assessment</w:t>
      </w:r>
    </w:p>
    <w:p>
      <w:pPr>
        <w:pStyle w:val="ListBullet"/>
      </w:pPr>
      <w:r>
        <w:t>TD-099 - Pressure and Communication Assessment</w:t>
      </w:r>
    </w:p>
    <w:p>
      <w:pPr>
        <w:pStyle w:val="ListBullet"/>
      </w:pPr>
      <w:r>
        <w:t>TD-077 - Protect Momentum after Error</w:t>
      </w:r>
    </w:p>
    <w:p>
      <w:r>
        <w:br w:type="page"/>
      </w:r>
    </w:p>
    <w:p>
      <w:pPr>
        <w:pStyle w:val="Heading1"/>
      </w:pPr>
      <w:r>
        <w:t>TD-098 - Adaptive Planning Assessment</w:t>
      </w:r>
    </w:p>
    <w:p>
      <w:pPr>
        <w:pStyle w:val="Heading2"/>
        <w:keepNext/>
      </w:pPr>
      <w:r>
        <w:t>Drill ID</w:t>
      </w:r>
    </w:p>
    <w:p>
      <w:r>
        <w:t>TD-098</w:t>
      </w:r>
    </w:p>
    <w:p>
      <w:pPr>
        <w:pStyle w:val="Heading2"/>
        <w:keepNext/>
      </w:pPr>
      <w:r>
        <w:t>Category</w:t>
      </w:r>
    </w:p>
    <w:p>
      <w:r>
        <w:t>Tactical Decision Making</w:t>
      </w:r>
    </w:p>
    <w:p>
      <w:pPr>
        <w:pStyle w:val="Heading2"/>
        <w:keepNext/>
      </w:pPr>
      <w:r>
        <w:t>Primary Skill</w:t>
      </w:r>
    </w:p>
    <w:p>
      <w:r>
        <w:t>Decision-making assessment</w:t>
      </w:r>
    </w:p>
    <w:p>
      <w:pPr>
        <w:pStyle w:val="Heading2"/>
        <w:keepNext/>
      </w:pPr>
      <w:r>
        <w:t>Secondary Skills</w:t>
      </w:r>
    </w:p>
    <w:p>
      <w:pPr>
        <w:pStyle w:val="ListBullet"/>
      </w:pPr>
      <w:r>
        <w:t>Information scanning</w:t>
      </w:r>
    </w:p>
    <w:p>
      <w:pPr>
        <w:pStyle w:val="ListBullet"/>
      </w:pPr>
      <w:r>
        <w:t>Risk and option selection</w:t>
      </w:r>
    </w:p>
    <w:p>
      <w:pPr>
        <w:pStyle w:val="ListBullet"/>
      </w:pPr>
      <w:r>
        <w:t>Role and game-state awareness</w:t>
      </w:r>
    </w:p>
    <w:p>
      <w:pPr>
        <w:pStyle w:val="ListBullet"/>
      </w:pPr>
      <w:r>
        <w:t>Communication, commitment and adaptation</w:t>
      </w:r>
    </w:p>
    <w:p>
      <w:pPr>
        <w:pStyle w:val="Heading2"/>
        <w:keepNext/>
      </w:pPr>
      <w:r>
        <w:t>Objective</w:t>
      </w:r>
    </w:p>
    <w:p>
      <w:r>
        <w:t>Develop the player's ability to execute adaptive planning assessment by scanning relevant information, selecting a proportionate option, committing clearly and adapting from evidence in assessment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 to Elite</w:t>
      </w:r>
    </w:p>
    <w:p>
      <w:pPr>
        <w:pStyle w:val="Heading2"/>
        <w:keepNext/>
      </w:pPr>
      <w:r>
        <w:t>Players</w:t>
      </w:r>
    </w:p>
    <w:p>
      <w:r>
        <w:t>Minimum: 2 | Ideal: 4-10 | Maximum: Full Squad (use small decision groups and separate protected activity lanes)</w:t>
      </w:r>
    </w:p>
    <w:p>
      <w:pPr>
        <w:pStyle w:val="Heading2"/>
        <w:keepNext/>
      </w:pPr>
      <w:r>
        <w:t>Practice Area</w:t>
      </w:r>
    </w:p>
    <w:p>
      <w:r>
        <w:t>A regulation or age-adjusted pitch and field with defined roles, score, wickets, overs/balls, field, boundaries and scorer.</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5 - Expert scenario and adaptive feedback management</w:t>
      </w:r>
    </w:p>
    <w:p>
      <w:pPr>
        <w:pStyle w:val="Heading2"/>
        <w:keepNext/>
      </w:pPr>
      <w:r>
        <w:t>Session Placement</w:t>
      </w:r>
    </w:p>
    <w:p>
      <w:pPr>
        <w:pStyle w:val="ListBullet"/>
      </w:pPr>
      <w:r>
        <w:t>Testing and Assessment</w:t>
      </w:r>
    </w:p>
    <w:p>
      <w:pPr>
        <w:pStyle w:val="ListBullet"/>
      </w:pPr>
      <w:r>
        <w:t>Cool-Down / Review</w:t>
      </w:r>
    </w:p>
    <w:p>
      <w:pPr>
        <w:pStyle w:val="Heading2"/>
        <w:keepNext/>
      </w:pPr>
      <w:r>
        <w:t>Setup</w:t>
      </w:r>
    </w:p>
    <w:p>
      <w:pPr>
        <w:pStyle w:val="ListBullet"/>
      </w:pPr>
      <w:r>
        <w:t>Create one clearly defined decision task and use standardised decision prompts followed by representative live or simulated phases; display the score, phase, roles, field, objective and information available.</w:t>
      </w:r>
    </w:p>
    <w:p>
      <w:pPr>
        <w:pStyle w:val="ListBullet"/>
      </w:pPr>
      <w:r>
        <w:t>Brief players on adaptive planning assessment and the main focus of perceptual, tactical, communication and pressure evidence; identify who decides, who communicates and what evidence may trigger change.</w:t>
      </w:r>
    </w:p>
    <w:p>
      <w:pPr>
        <w:pStyle w:val="ListBullet"/>
      </w:pPr>
      <w:r>
        <w:t>Apply recorded choices, reasons, outcomes and coach ratings;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standardised decision prompts followed by representative live or simulated phases; the decision maker selects and commits to the option required for adaptive planning assessment.</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adaptive planning assessment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adaptive planning assessment to batting, bowling, fielding or leadership decisions by linking role, opponent, field, conditions, score, wickets, overs/balls and consequence. Results contribute to an individual tactical decision profile and the next training priorities.</w:t>
      </w:r>
    </w:p>
    <w:p>
      <w:pPr>
        <w:pStyle w:val="Heading2"/>
        <w:keepNext/>
      </w:pPr>
      <w:r>
        <w:t>Related Drills</w:t>
      </w:r>
    </w:p>
    <w:p>
      <w:pPr>
        <w:pStyle w:val="ListBullet"/>
      </w:pPr>
      <w:r>
        <w:t>TD-097 - Batter-Bowler Contest Assessment</w:t>
      </w:r>
    </w:p>
    <w:p>
      <w:pPr>
        <w:pStyle w:val="ListBullet"/>
      </w:pPr>
      <w:r>
        <w:t>TD-096 - Risk and Option Assessment</w:t>
      </w:r>
    </w:p>
    <w:p>
      <w:pPr>
        <w:pStyle w:val="ListBullet"/>
      </w:pPr>
      <w:r>
        <w:t>TD-099 - Pressure and Communication Assessment</w:t>
      </w:r>
    </w:p>
    <w:p>
      <w:pPr>
        <w:pStyle w:val="ListBullet"/>
      </w:pPr>
      <w:r>
        <w:t>TD-100 - Complete Tactical Decision Profile</w:t>
      </w:r>
    </w:p>
    <w:p>
      <w:pPr>
        <w:pStyle w:val="ListBullet"/>
      </w:pPr>
      <w:r>
        <w:t>TD-078 - Challenge a Failing Plan</w:t>
      </w:r>
    </w:p>
    <w:p>
      <w:r>
        <w:br w:type="page"/>
      </w:r>
    </w:p>
    <w:p>
      <w:pPr>
        <w:pStyle w:val="Heading1"/>
      </w:pPr>
      <w:r>
        <w:t>TD-099 - Pressure and Communication Assessment</w:t>
      </w:r>
    </w:p>
    <w:p>
      <w:pPr>
        <w:pStyle w:val="Heading2"/>
        <w:keepNext/>
      </w:pPr>
      <w:r>
        <w:t>Drill ID</w:t>
      </w:r>
    </w:p>
    <w:p>
      <w:r>
        <w:t>TD-099</w:t>
      </w:r>
    </w:p>
    <w:p>
      <w:pPr>
        <w:pStyle w:val="Heading2"/>
        <w:keepNext/>
      </w:pPr>
      <w:r>
        <w:t>Category</w:t>
      </w:r>
    </w:p>
    <w:p>
      <w:r>
        <w:t>Tactical Decision Making</w:t>
      </w:r>
    </w:p>
    <w:p>
      <w:pPr>
        <w:pStyle w:val="Heading2"/>
        <w:keepNext/>
      </w:pPr>
      <w:r>
        <w:t>Primary Skill</w:t>
      </w:r>
    </w:p>
    <w:p>
      <w:r>
        <w:t>Decision-making assessment</w:t>
      </w:r>
    </w:p>
    <w:p>
      <w:pPr>
        <w:pStyle w:val="Heading2"/>
        <w:keepNext/>
      </w:pPr>
      <w:r>
        <w:t>Secondary Skills</w:t>
      </w:r>
    </w:p>
    <w:p>
      <w:pPr>
        <w:pStyle w:val="ListBullet"/>
      </w:pPr>
      <w:r>
        <w:t>Information scanning</w:t>
      </w:r>
    </w:p>
    <w:p>
      <w:pPr>
        <w:pStyle w:val="ListBullet"/>
      </w:pPr>
      <w:r>
        <w:t>Risk and option selection</w:t>
      </w:r>
    </w:p>
    <w:p>
      <w:pPr>
        <w:pStyle w:val="ListBullet"/>
      </w:pPr>
      <w:r>
        <w:t>Role and game-state awareness</w:t>
      </w:r>
    </w:p>
    <w:p>
      <w:pPr>
        <w:pStyle w:val="ListBullet"/>
      </w:pPr>
      <w:r>
        <w:t>Communication, commitment and adaptation</w:t>
      </w:r>
    </w:p>
    <w:p>
      <w:pPr>
        <w:pStyle w:val="Heading2"/>
        <w:keepNext/>
      </w:pPr>
      <w:r>
        <w:t>Objective</w:t>
      </w:r>
    </w:p>
    <w:p>
      <w:r>
        <w:t>Develop the player's ability to execute pressure and communication assessment by scanning relevant information, selecting a proportionate option, committing clearly and adapting from evidence in assessment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 to Elite</w:t>
      </w:r>
    </w:p>
    <w:p>
      <w:pPr>
        <w:pStyle w:val="Heading2"/>
        <w:keepNext/>
      </w:pPr>
      <w:r>
        <w:t>Players</w:t>
      </w:r>
    </w:p>
    <w:p>
      <w:r>
        <w:t>Minimum: 2 | Ideal: 4-10 | Maximum: Full Squad (use small decision groups and separate protected activity lanes)</w:t>
      </w:r>
    </w:p>
    <w:p>
      <w:pPr>
        <w:pStyle w:val="Heading2"/>
        <w:keepNext/>
      </w:pPr>
      <w:r>
        <w:t>Practice Area</w:t>
      </w:r>
    </w:p>
    <w:p>
      <w:r>
        <w:t>A regulation or age-adjusted pitch and field with defined roles, score, wickets, overs/balls, field, boundaries and scorer.</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5 - Expert scenario and adaptive feedback management</w:t>
      </w:r>
    </w:p>
    <w:p>
      <w:pPr>
        <w:pStyle w:val="Heading2"/>
        <w:keepNext/>
      </w:pPr>
      <w:r>
        <w:t>Session Placement</w:t>
      </w:r>
    </w:p>
    <w:p>
      <w:pPr>
        <w:pStyle w:val="ListBullet"/>
      </w:pPr>
      <w:r>
        <w:t>Testing and Assessment</w:t>
      </w:r>
    </w:p>
    <w:p>
      <w:pPr>
        <w:pStyle w:val="ListBullet"/>
      </w:pPr>
      <w:r>
        <w:t>Cool-Down / Review</w:t>
      </w:r>
    </w:p>
    <w:p>
      <w:pPr>
        <w:pStyle w:val="Heading2"/>
        <w:keepNext/>
      </w:pPr>
      <w:r>
        <w:t>Setup</w:t>
      </w:r>
    </w:p>
    <w:p>
      <w:pPr>
        <w:pStyle w:val="ListBullet"/>
      </w:pPr>
      <w:r>
        <w:t>Create one clearly defined decision task and use standardised decision prompts followed by representative live or simulated phases; display the score, phase, roles, field, objective and information available.</w:t>
      </w:r>
    </w:p>
    <w:p>
      <w:pPr>
        <w:pStyle w:val="ListBullet"/>
      </w:pPr>
      <w:r>
        <w:t>Brief players on pressure and communication assessment and the main focus of perceptual, tactical, communication and pressure evidence; identify who decides, who communicates and what evidence may trigger change.</w:t>
      </w:r>
    </w:p>
    <w:p>
      <w:pPr>
        <w:pStyle w:val="ListBullet"/>
      </w:pPr>
      <w:r>
        <w:t>Apply recorded choices, reasons, outcomes and coach ratings;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standardised decision prompts followed by representative live or simulated phases; the decision maker selects and commits to the option required for pressure and communication assessment.</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pressure and communication assessment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pressure and communication assessment to batting, bowling, fielding or leadership decisions by linking role, opponent, field, conditions, score, wickets, overs/balls and consequence. Results contribute to an individual tactical decision profile and the next training priorities.</w:t>
      </w:r>
    </w:p>
    <w:p>
      <w:pPr>
        <w:pStyle w:val="Heading2"/>
        <w:keepNext/>
      </w:pPr>
      <w:r>
        <w:t>Related Drills</w:t>
      </w:r>
    </w:p>
    <w:p>
      <w:pPr>
        <w:pStyle w:val="ListBullet"/>
      </w:pPr>
      <w:r>
        <w:t>TD-098 - Adaptive Planning Assessment</w:t>
      </w:r>
    </w:p>
    <w:p>
      <w:pPr>
        <w:pStyle w:val="ListBullet"/>
      </w:pPr>
      <w:r>
        <w:t>TD-097 - Batter-Bowler Contest Assessment</w:t>
      </w:r>
    </w:p>
    <w:p>
      <w:pPr>
        <w:pStyle w:val="ListBullet"/>
      </w:pPr>
      <w:r>
        <w:t>TD-100 - Complete Tactical Decision Profile</w:t>
      </w:r>
    </w:p>
    <w:p>
      <w:pPr>
        <w:pStyle w:val="ListBullet"/>
      </w:pPr>
      <w:r>
        <w:t>TD-079 - Team Decision under Pressure</w:t>
      </w:r>
    </w:p>
    <w:p>
      <w:r>
        <w:br w:type="page"/>
      </w:r>
    </w:p>
    <w:p>
      <w:pPr>
        <w:pStyle w:val="Heading1"/>
      </w:pPr>
      <w:r>
        <w:t>TD-100 - Complete Tactical Decision Profile</w:t>
      </w:r>
    </w:p>
    <w:p>
      <w:pPr>
        <w:pStyle w:val="Heading2"/>
        <w:keepNext/>
      </w:pPr>
      <w:r>
        <w:t>Drill ID</w:t>
      </w:r>
    </w:p>
    <w:p>
      <w:r>
        <w:t>TD-100</w:t>
      </w:r>
    </w:p>
    <w:p>
      <w:pPr>
        <w:pStyle w:val="Heading2"/>
        <w:keepNext/>
      </w:pPr>
      <w:r>
        <w:t>Category</w:t>
      </w:r>
    </w:p>
    <w:p>
      <w:r>
        <w:t>Tactical Decision Making</w:t>
      </w:r>
    </w:p>
    <w:p>
      <w:pPr>
        <w:pStyle w:val="Heading2"/>
        <w:keepNext/>
      </w:pPr>
      <w:r>
        <w:t>Primary Skill</w:t>
      </w:r>
    </w:p>
    <w:p>
      <w:r>
        <w:t>Tactical decision making</w:t>
      </w:r>
    </w:p>
    <w:p>
      <w:pPr>
        <w:pStyle w:val="Heading2"/>
        <w:keepNext/>
      </w:pPr>
      <w:r>
        <w:t>Secondary Skills</w:t>
      </w:r>
    </w:p>
    <w:p>
      <w:pPr>
        <w:pStyle w:val="ListBullet"/>
      </w:pPr>
      <w:r>
        <w:t>Information scanning</w:t>
      </w:r>
    </w:p>
    <w:p>
      <w:pPr>
        <w:pStyle w:val="ListBullet"/>
      </w:pPr>
      <w:r>
        <w:t>Risk and option selection</w:t>
      </w:r>
    </w:p>
    <w:p>
      <w:pPr>
        <w:pStyle w:val="ListBullet"/>
      </w:pPr>
      <w:r>
        <w:t>Role and game-state awareness</w:t>
      </w:r>
    </w:p>
    <w:p>
      <w:pPr>
        <w:pStyle w:val="ListBullet"/>
      </w:pPr>
      <w:r>
        <w:t>Communication, commitment and adaptation</w:t>
      </w:r>
    </w:p>
    <w:p>
      <w:pPr>
        <w:pStyle w:val="Heading2"/>
        <w:keepNext/>
      </w:pPr>
      <w:r>
        <w:t>Objective</w:t>
      </w:r>
    </w:p>
    <w:p>
      <w:r>
        <w:t>Develop the player's ability to execute complete tactical decision profile by scanning relevant information, selecting a proportionate option, committing clearly and adapting from evidence in assessment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 to Elite</w:t>
      </w:r>
    </w:p>
    <w:p>
      <w:pPr>
        <w:pStyle w:val="Heading2"/>
        <w:keepNext/>
      </w:pPr>
      <w:r>
        <w:t>Players</w:t>
      </w:r>
    </w:p>
    <w:p>
      <w:r>
        <w:t>Minimum: 2 | Ideal: 4-10 | Maximum: Full Squad (use small decision groups and separate protected activity lanes)</w:t>
      </w:r>
    </w:p>
    <w:p>
      <w:pPr>
        <w:pStyle w:val="Heading2"/>
        <w:keepNext/>
      </w:pPr>
      <w:r>
        <w:t>Practice Area</w:t>
      </w:r>
    </w:p>
    <w:p>
      <w:r>
        <w:t>A regulation or age-adjusted pitch and field with defined roles, score, wickets, overs/balls, field, boundaries and scorer.</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5 - Expert scenario and adaptive feedback management</w:t>
      </w:r>
    </w:p>
    <w:p>
      <w:pPr>
        <w:pStyle w:val="Heading2"/>
        <w:keepNext/>
      </w:pPr>
      <w:r>
        <w:t>Session Placement</w:t>
      </w:r>
    </w:p>
    <w:p>
      <w:pPr>
        <w:pStyle w:val="ListBullet"/>
      </w:pPr>
      <w:r>
        <w:t>Testing and Assessment</w:t>
      </w:r>
    </w:p>
    <w:p>
      <w:pPr>
        <w:pStyle w:val="ListBullet"/>
      </w:pPr>
      <w:r>
        <w:t>Cool-Down / Review</w:t>
      </w:r>
    </w:p>
    <w:p>
      <w:pPr>
        <w:pStyle w:val="Heading2"/>
        <w:keepNext/>
      </w:pPr>
      <w:r>
        <w:t>Setup</w:t>
      </w:r>
    </w:p>
    <w:p>
      <w:pPr>
        <w:pStyle w:val="ListBullet"/>
      </w:pPr>
      <w:r>
        <w:t>Create one clearly defined decision task and use standardised decision prompts followed by representative live or simulated phases; display the score, phase, roles, field, objective and information available.</w:t>
      </w:r>
    </w:p>
    <w:p>
      <w:pPr>
        <w:pStyle w:val="ListBullet"/>
      </w:pPr>
      <w:r>
        <w:t>Brief players on complete tactical decision profile and the main focus of perceptual, tactical, communication and pressure evidence; identify who decides, who communicates and what evidence may trigger change.</w:t>
      </w:r>
    </w:p>
    <w:p>
      <w:pPr>
        <w:pStyle w:val="ListBullet"/>
      </w:pPr>
      <w:r>
        <w:t>Apply recorded choices, reasons, outcomes and coach ratings;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standardised decision prompts followed by representative live or simulated phases; the decision maker selects and commits to the option required for complete tactical decision profile.</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complete tactical decision profile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complete tactical decision profile to batting, bowling, fielding or leadership decisions by linking role, opponent, field, conditions, score, wickets, overs/balls and consequence. Results contribute to an individual tactical decision profile and the next training priorities.</w:t>
      </w:r>
    </w:p>
    <w:p>
      <w:pPr>
        <w:pStyle w:val="Heading2"/>
        <w:keepNext/>
      </w:pPr>
      <w:r>
        <w:t>Related Drills</w:t>
      </w:r>
    </w:p>
    <w:p>
      <w:pPr>
        <w:pStyle w:val="ListBullet"/>
      </w:pPr>
      <w:r>
        <w:t>TD-099 - Pressure and Communication Assessment</w:t>
      </w:r>
    </w:p>
    <w:p>
      <w:pPr>
        <w:pStyle w:val="ListBullet"/>
      </w:pPr>
      <w:r>
        <w:t>TD-098 - Adaptive Planning Assessment</w:t>
      </w:r>
    </w:p>
    <w:p>
      <w:pPr>
        <w:pStyle w:val="ListBullet"/>
      </w:pPr>
      <w:r>
        <w:t>TD-080 - Adaptive Planning Review</w:t>
      </w:r>
    </w:p>
    <w:p>
      <w:r>
        <w:br w:type="page"/>
      </w:r>
    </w:p>
    <w:p>
      <w:pPr>
        <w:pStyle w:val="Heading1"/>
      </w:pPr>
      <w:r>
        <w:t>Chapter-End Assessment and Review</w:t>
      </w:r>
    </w:p>
    <w:p>
      <w:r>
        <w:t>The six final records form the controlled assessment sequence. Use them with representative observation across more than one session; do not make selection or return-to-field decisions from one isolated score.</w:t>
      </w:r>
    </w:p>
    <w:p>
      <w:pPr>
        <w:pStyle w:val="Heading2"/>
      </w:pPr>
      <w:r>
        <w:t>Assessment Sequence</w:t>
      </w:r>
    </w:p>
    <w:p>
      <w:pPr>
        <w:pStyle w:val="ListNumber"/>
      </w:pPr>
      <w:r>
        <w:t>Complete TD-095 to establish scanning, objective recognition and simple choice evidence.</w:t>
      </w:r>
    </w:p>
    <w:p>
      <w:pPr>
        <w:pStyle w:val="ListNumber"/>
      </w:pPr>
      <w:r>
        <w:t>Complete TD-096 to measure risk-reward comparison and option selection.</w:t>
      </w:r>
    </w:p>
    <w:p>
      <w:pPr>
        <w:pStyle w:val="ListNumber"/>
      </w:pPr>
      <w:r>
        <w:t>Complete TD-097 to sample batter-bowler pattern reading and counter-adjustment.</w:t>
      </w:r>
    </w:p>
    <w:p>
      <w:pPr>
        <w:pStyle w:val="ListNumber"/>
      </w:pPr>
      <w:r>
        <w:t>Complete TD-098 to test adaptive plans and change triggers.</w:t>
      </w:r>
    </w:p>
    <w:p>
      <w:pPr>
        <w:pStyle w:val="ListNumber"/>
      </w:pPr>
      <w:r>
        <w:t>Complete TD-099 to review pressure decisions, communication and recovery after error.</w:t>
      </w:r>
    </w:p>
    <w:p>
      <w:pPr>
        <w:pStyle w:val="ListNumber"/>
      </w:pPr>
      <w:r>
        <w:t>Complete TD-100 to combine the evidence into a perceptual, tactical, communication and self-management profile.</w:t>
      </w:r>
    </w:p>
    <w:p>
      <w:pPr>
        <w:pStyle w:val="Heading2"/>
      </w:pPr>
      <w:r>
        <w:t>Review Questions</w:t>
      </w:r>
    </w:p>
    <w:p>
      <w:pPr>
        <w:pStyle w:val="ListBullet"/>
      </w:pPr>
      <w:r>
        <w:t>Which decisions remain reliable when score, role, opponent, conditions and pressure change?</w:t>
      </w:r>
    </w:p>
    <w:p>
      <w:pPr>
        <w:pStyle w:val="ListBullet"/>
      </w:pPr>
      <w:r>
        <w:t>Where does the player lose scanning, objective clarity, option comparison, commitment or adaptation?</w:t>
      </w:r>
    </w:p>
    <w:p>
      <w:pPr>
        <w:pStyle w:val="ListBullet"/>
      </w:pPr>
      <w:r>
        <w:t>Does the choice match role, teammate plan, format, phase and game state?</w:t>
      </w:r>
    </w:p>
    <w:p>
      <w:pPr>
        <w:pStyle w:val="ListBullet"/>
      </w:pPr>
      <w:r>
        <w:t>How quickly does the player reset after an error, surprise or momentum change?</w:t>
      </w:r>
    </w:p>
    <w:p>
      <w:pPr>
        <w:pStyle w:val="ListBullet"/>
      </w:pPr>
      <w:r>
        <w:t>Which two technical or perceptual priorities will produce the greatest safe match transfer?</w:t>
      </w:r>
    </w:p>
    <w:p>
      <w:pPr>
        <w:pStyle w:val="Heading2"/>
      </w:pPr>
      <w:r>
        <w:t>Completion Statement</w:t>
      </w:r>
    </w:p>
    <w:p>
      <w:r>
        <w:t>Chapter 9 - Tactical Decision Making is complete from TD-001 to TD-100. The index and drill headings use the same controlled titles and continuous numbering. Every record contains the 28 approved fields, controlled scales, age suitability, safety controls, progressions, regressions, measurable success indicators, match application and controlled related-drill references.</w:t>
      </w:r>
    </w:p>
    <w:sectPr w:rsidR="00FC693F" w:rsidRPr="0006063C" w:rsidSect="00034616">
      <w:headerReference w:type="default" r:id="rId9"/>
      <w:footerReference w:type="default" r:id="rId10"/>
      <w:pgSz w:w="11909" w:h="16834"/>
      <w:pgMar w:top="893" w:right="979" w:bottom="893" w:left="979"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5"/>
      </w:rPr>
      <w:t xml:space="preserve">Chapter 9 - Tactical Decision Making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alibri" w:hAnsi="Calibri"/>
        <w:b/>
        <w:color w:val="4F6478"/>
        <w:sz w:val="15"/>
      </w:rPr>
      <w:t>CRICKET COACHING REFERENCE LIBRARY  |  CHAPTER 9 - TACTICAL DECISION MAKING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50" w:line="247" w:lineRule="auto"/>
    </w:pPr>
    <w:rPr>
      <w:rFonts w:ascii="Calibri" w:hAnsi="Calibri"/>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60" w:after="20"/>
      <w:outlineLvl w:val="1"/>
    </w:pPr>
    <w:rPr>
      <w:rFonts w:asciiTheme="majorHAnsi" w:eastAsiaTheme="majorEastAsia" w:hAnsiTheme="majorHAnsi" w:cstheme="majorBidi" w:ascii="Calibri" w:hAnsi="Calibri"/>
      <w:b/>
      <w:bCs/>
      <w:color w:val="2E5D83"/>
      <w:sz w:val="1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Calibri" w:hAnsi="Calibri"/>
      <w:b/>
      <w:i/>
      <w:iCs/>
      <w:color w:val="4F6478"/>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30"/>
      <w:ind w:left="317" w:hanging="173"/>
      <w:contextualSpacing/>
    </w:pPr>
    <w:rPr>
      <w:rFonts w:ascii="Calibri" w:hAnsi="Calibri"/>
      <w:sz w:val="16"/>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30"/>
      <w:ind w:left="317" w:hanging="173"/>
      <w:contextualSpacing/>
    </w:pPr>
    <w:rPr>
      <w:rFonts w:ascii="Calibri" w:hAnsi="Calibri"/>
      <w:sz w:val="16"/>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9 - Tactical Decision Making (TD-001 to TD-100)</dc:title>
  <dc:subject>Master Cricket Coaching Reference Library</dc:subject>
  <dc:creator>Cricket Coaching Reference Library</dc:creator>
  <cp:keywords/>
  <dc:description>Created under Master_Cricket_Coaching_Reference_Library_v1.1 standards.</dc:description>
  <cp:lastModifiedBy/>
  <cp:revision>1</cp:revision>
  <dcterms:created xsi:type="dcterms:W3CDTF">2013-12-23T23:15:00Z</dcterms:created>
  <dcterms:modified xsi:type="dcterms:W3CDTF">2013-12-23T23:15:00Z</dcterms:modified>
  <cp:category/>
</cp:coreProperties>
</file>