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DB855" w14:textId="28870809" w:rsidR="00CF6168" w:rsidRDefault="008E2B67" w:rsidP="008E2B67">
      <w:pPr>
        <w:jc w:val="center"/>
      </w:pPr>
      <w:r>
        <w:t>TEST</w:t>
      </w:r>
    </w:p>
    <w:sectPr w:rsidR="00CF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67"/>
    <w:rsid w:val="0054259C"/>
    <w:rsid w:val="0084523E"/>
    <w:rsid w:val="008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F800"/>
  <w15:chartTrackingRefBased/>
  <w15:docId w15:val="{07369191-4DB4-4A7C-B420-C48D137A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Davidson</dc:creator>
  <cp:keywords/>
  <dc:description/>
  <cp:lastModifiedBy>Aubrey Davidson</cp:lastModifiedBy>
  <cp:revision>1</cp:revision>
  <dcterms:created xsi:type="dcterms:W3CDTF">2021-07-08T20:05:00Z</dcterms:created>
  <dcterms:modified xsi:type="dcterms:W3CDTF">2021-07-08T20:06:00Z</dcterms:modified>
</cp:coreProperties>
</file>