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23250"/>
          <w:sz w:val="56"/>
          <w:szCs w:val="56"/>
        </w:rPr>
        <w:t xml:space="preserve">MOXIE BUG PATROL</w:t>
      </w:r>
    </w:p>
    <w:p>
      <w:pPr>
        <w:spacing w:after="200"/>
        <w:jc w:val="center"/>
      </w:pPr>
      <w:r>
        <w:rPr>
          <w:rFonts w:ascii="Arial" w:cs="Arial" w:eastAsia="Arial" w:hAnsi="Arial"/>
          <w:i/>
          <w:iCs/>
          <w:color w:val="0C77D8"/>
          <w:sz w:val="28"/>
          <w:szCs w:val="28"/>
        </w:rPr>
        <w:t xml:space="preserve">Catch ’Em All. Save the Neighborhood.</w:t>
      </w:r>
    </w:p>
    <w:p>
      <w:pPr>
        <w:spacing w:after="80"/>
      </w:pPr>
    </w:p>
    <w:p>
      <w:pPr>
        <w:spacing w:after="80"/>
        <w:jc w:val="center"/>
      </w:pPr>
      <w:r>
        <w:rPr>
          <w:rFonts w:ascii="Arial" w:cs="Arial" w:eastAsia="Arial" w:hAnsi="Arial"/>
          <w:color w:val="374D66"/>
          <w:sz w:val="24"/>
          <w:szCs w:val="24"/>
        </w:rPr>
        <w:t xml:space="preserve">Game Design Document — v3.0</w:t>
      </w:r>
    </w:p>
    <w:p>
      <w:pPr>
        <w:spacing w:after="80"/>
        <w:jc w:val="center"/>
      </w:pPr>
      <w:r>
        <w:rPr>
          <w:rFonts w:ascii="Arial" w:cs="Arial" w:eastAsia="Arial" w:hAnsi="Arial"/>
          <w:color w:val="374D66"/>
          <w:sz w:val="24"/>
          <w:szCs w:val="24"/>
        </w:rPr>
        <w:t xml:space="preserve">March 2026 — Clean Build Specification</w:t>
      </w:r>
    </w:p>
    <w:p>
      <w:pPr>
        <w:spacing w:after="80"/>
        <w:jc w:val="center"/>
      </w:pPr>
      <w:r>
        <w:rPr>
          <w:rFonts w:ascii="Arial" w:cs="Arial" w:eastAsia="Arial" w:hAnsi="Arial"/>
          <w:b/>
          <w:bCs/>
          <w:color w:val="0C77D8"/>
          <w:sz w:val="24"/>
          <w:szCs w:val="24"/>
        </w:rPr>
        <w:t xml:space="preserve">Optimized for Claude Code Implementation</w:t>
      </w:r>
    </w:p>
    <w:p>
      <w:pPr>
        <w:spacing w:after="80"/>
      </w:pPr>
    </w:p>
    <w:p>
      <w:pPr>
        <w:spacing w:after="80"/>
      </w:pPr>
    </w:p>
    <w:p>
      <w:pPr>
        <w:spacing w:after="400"/>
        <w:jc w:val="center"/>
      </w:pPr>
      <w:r>
        <w:rPr>
          <w:rFonts w:ascii="Arial" w:cs="Arial" w:eastAsia="Arial" w:hAnsi="Arial"/>
          <w:color w:val="374D66"/>
          <w:sz w:val="22"/>
          <w:szCs w:val="22"/>
        </w:rPr>
        <w:t xml:space="preserve">Prepared for Travis Nichols</w:t>
      </w:r>
    </w:p>
    <w:p>
      <w:r>
        <w:br w:type="page"/>
      </w:r>
    </w:p>
    <w:p>
      <w:pPr>
        <w:pStyle w:val="Heading1"/>
        <w:spacing w:before="400" w:after="200"/>
      </w:pPr>
      <w:r>
        <w:rPr>
          <w:rFonts w:ascii="Arial" w:cs="Arial" w:eastAsia="Arial" w:hAnsi="Arial"/>
          <w:b/>
          <w:bCs/>
          <w:color w:val="123250"/>
          <w:sz w:val="36"/>
          <w:szCs w:val="36"/>
        </w:rPr>
        <w:t xml:space="preserve">1. Game Overview</w:t>
      </w:r>
    </w:p>
    <w:p>
      <w:pPr>
        <w:pStyle w:val="Heading2"/>
        <w:spacing w:before="300" w:after="150"/>
      </w:pPr>
      <w:r>
        <w:rPr>
          <w:rFonts w:ascii="Arial" w:cs="Arial" w:eastAsia="Arial" w:hAnsi="Arial"/>
          <w:b/>
          <w:bCs/>
          <w:color w:val="0C77D8"/>
          <w:sz w:val="28"/>
          <w:szCs w:val="28"/>
        </w:rPr>
        <w:t xml:space="preserve">Concept</w:t>
      </w:r>
    </w:p>
    <w:p>
      <w:pPr>
        <w:spacing w:after="120"/>
      </w:pPr>
      <w:r>
        <w:rPr>
          <w:rFonts w:ascii="Arial" w:cs="Arial" w:eastAsia="Arial" w:hAnsi="Arial"/>
          <w:color w:val="374D66"/>
          <w:sz w:val="22"/>
          <w:szCs w:val="22"/>
        </w:rPr>
        <w:t xml:space="preserve">Moxie Bug Patrol is a 2.5D isometric open-world exploration and creature-collection web game. Players take on the role of a rookie pest control technician at Moxie Pest Control, exploring Arizona desert neighborhoods, discovering hidden mutant bugs, and catching them using a timing-based mini-game. Set in Ahwatukee, a real Phoenix neighborhood where Moxie is launching a local marketing campaign.</w:t>
      </w:r>
    </w:p>
    <w:p>
      <w:pPr>
        <w:spacing w:after="80"/>
      </w:pPr>
    </w:p>
    <w:p>
      <w:pPr>
        <w:spacing w:after="120"/>
      </w:pPr>
      <w:r>
        <w:rPr>
          <w:rFonts w:ascii="Arial" w:cs="Arial" w:eastAsia="Arial" w:hAnsi="Arial"/>
          <w:color w:val="374D66"/>
          <w:sz w:val="22"/>
          <w:szCs w:val="22"/>
        </w:rPr>
        <w:t xml:space="preserve">Core reference games: Pokémon (creature collection, discovery, catch cards) and Sneaky Sasquatch (open-world exploration, tap-and-hold movement, continuous scrolling, character proportions, lighthearted tone).</w:t>
      </w:r>
    </w:p>
    <w:p>
      <w:pPr>
        <w:pStyle w:val="Heading2"/>
        <w:spacing w:before="300" w:after="150"/>
      </w:pPr>
      <w:r>
        <w:rPr>
          <w:rFonts w:ascii="Arial" w:cs="Arial" w:eastAsia="Arial" w:hAnsi="Arial"/>
          <w:b/>
          <w:bCs/>
          <w:color w:val="0C77D8"/>
          <w:sz w:val="28"/>
          <w:szCs w:val="28"/>
        </w:rPr>
        <w:t xml:space="preserve">Elevator Pitch</w:t>
      </w:r>
    </w:p>
    <w:p>
      <w:pPr>
        <w:spacing w:after="120"/>
      </w:pPr>
      <w:r>
        <w:rPr>
          <w:rFonts w:ascii="Arial" w:cs="Arial" w:eastAsia="Arial" w:hAnsi="Arial"/>
          <w:i/>
          <w:iCs/>
          <w:color w:val="374D66"/>
          <w:sz w:val="22"/>
          <w:szCs w:val="22"/>
        </w:rPr>
        <w:t xml:space="preserve">You’re the newest tech at Moxie Pest Control in Ahwatukee, Arizona. Joel — the neighborhood’s Bug Guy — is training you up. Explore the desert neighborhoods, discover 50+ hidden mutant bugs, master your Moxie gear, and fill your Field Guide. Can you catch the legendary Scorpion King?</w:t>
      </w:r>
    </w:p>
    <w:p>
      <w:pPr>
        <w:pStyle w:val="Heading2"/>
        <w:spacing w:before="300" w:after="150"/>
      </w:pPr>
      <w:r>
        <w:rPr>
          <w:rFonts w:ascii="Arial" w:cs="Arial" w:eastAsia="Arial" w:hAnsi="Arial"/>
          <w:b/>
          <w:bCs/>
          <w:color w:val="0C77D8"/>
          <w:sz w:val="28"/>
          <w:szCs w:val="28"/>
        </w:rPr>
        <w:t xml:space="preserve">Target Audience</w:t>
      </w:r>
    </w:p>
    <w:p>
      <w:pPr>
        <w:pStyle w:val="ListParagraph"/>
        <w:numPr>
          <w:ilvl w:val="0"/>
          <w:numId w:val="2"/>
        </w:numPr>
        <w:spacing w:after="80"/>
      </w:pPr>
      <w:r>
        <w:rPr>
          <w:rFonts w:ascii="Arial" w:cs="Arial" w:eastAsia="Arial" w:hAnsi="Arial"/>
          <w:b/>
          <w:bCs/>
          <w:color w:val="374D66"/>
          <w:sz w:val="22"/>
          <w:szCs w:val="22"/>
        </w:rPr>
        <w:t xml:space="preserve">Primary: </w:t>
      </w:r>
      <w:r>
        <w:rPr>
          <w:rFonts w:ascii="Arial" w:cs="Arial" w:eastAsia="Arial" w:hAnsi="Arial"/>
          <w:color w:val="374D66"/>
          <w:sz w:val="22"/>
          <w:szCs w:val="22"/>
        </w:rPr>
        <w:t xml:space="preserve">Travis’s kids and their friends (ages 6–12). The game must be fun enough that kids want to play it independent of any Moxie branding.</w:t>
      </w:r>
    </w:p>
    <w:p>
      <w:pPr>
        <w:pStyle w:val="ListParagraph"/>
        <w:numPr>
          <w:ilvl w:val="0"/>
          <w:numId w:val="2"/>
        </w:numPr>
        <w:spacing w:after="80"/>
      </w:pPr>
      <w:r>
        <w:rPr>
          <w:rFonts w:ascii="Arial" w:cs="Arial" w:eastAsia="Arial" w:hAnsi="Arial"/>
          <w:b/>
          <w:bCs/>
          <w:color w:val="374D66"/>
          <w:sz w:val="22"/>
          <w:szCs w:val="22"/>
        </w:rPr>
        <w:t xml:space="preserve">Secondary: </w:t>
      </w:r>
      <w:r>
        <w:rPr>
          <w:rFonts w:ascii="Arial" w:cs="Arial" w:eastAsia="Arial" w:hAnsi="Arial"/>
          <w:color w:val="374D66"/>
          <w:sz w:val="22"/>
          <w:szCs w:val="22"/>
        </w:rPr>
        <w:t xml:space="preserve">Kids in Ahwatukee who encounter the game at community events or through Joel’s marketing.</w:t>
      </w:r>
    </w:p>
    <w:p>
      <w:pPr>
        <w:pStyle w:val="ListParagraph"/>
        <w:numPr>
          <w:ilvl w:val="0"/>
          <w:numId w:val="2"/>
        </w:numPr>
        <w:spacing w:after="80"/>
      </w:pPr>
      <w:r>
        <w:rPr>
          <w:rFonts w:ascii="Arial" w:cs="Arial" w:eastAsia="Arial" w:hAnsi="Arial"/>
          <w:b/>
          <w:bCs/>
          <w:color w:val="374D66"/>
          <w:sz w:val="22"/>
          <w:szCs w:val="22"/>
        </w:rPr>
        <w:t xml:space="preserve">Tertiary: </w:t>
      </w:r>
      <w:r>
        <w:rPr>
          <w:rFonts w:ascii="Arial" w:cs="Arial" w:eastAsia="Arial" w:hAnsi="Arial"/>
          <w:color w:val="374D66"/>
          <w:sz w:val="22"/>
          <w:szCs w:val="22"/>
        </w:rPr>
        <w:t xml:space="preserve">A shareable marketing tool that reinforces Moxie’s neighborhood presence.</w:t>
      </w:r>
    </w:p>
    <w:p>
      <w:pPr>
        <w:pStyle w:val="Heading2"/>
        <w:spacing w:before="300" w:after="150"/>
      </w:pPr>
      <w:r>
        <w:rPr>
          <w:rFonts w:ascii="Arial" w:cs="Arial" w:eastAsia="Arial" w:hAnsi="Arial"/>
          <w:b/>
          <w:bCs/>
          <w:color w:val="0C77D8"/>
          <w:sz w:val="28"/>
          <w:szCs w:val="28"/>
        </w:rPr>
        <w:t xml:space="preserve">Key Pillars</w:t>
      </w:r>
    </w:p>
    <w:p>
      <w:pPr>
        <w:pStyle w:val="ListParagraph"/>
        <w:numPr>
          <w:ilvl w:val="0"/>
          <w:numId w:val="3"/>
        </w:numPr>
        <w:spacing w:after="80"/>
      </w:pPr>
      <w:r>
        <w:rPr>
          <w:rFonts w:ascii="Arial" w:cs="Arial" w:eastAsia="Arial" w:hAnsi="Arial"/>
          <w:b/>
          <w:bCs/>
          <w:color w:val="374D66"/>
          <w:sz w:val="22"/>
          <w:szCs w:val="22"/>
        </w:rPr>
        <w:t xml:space="preserve">Explore Freely: </w:t>
      </w:r>
      <w:r>
        <w:rPr>
          <w:rFonts w:ascii="Arial" w:cs="Arial" w:eastAsia="Arial" w:hAnsi="Arial"/>
          <w:color w:val="374D66"/>
          <w:sz w:val="22"/>
          <w:szCs w:val="22"/>
        </w:rPr>
        <w:t xml:space="preserve">Continuous scrolling open world. Walk anywhere within a zone. Natural borders, not invisible walls.</w:t>
      </w:r>
    </w:p>
    <w:p>
      <w:pPr>
        <w:pStyle w:val="ListParagraph"/>
        <w:numPr>
          <w:ilvl w:val="0"/>
          <w:numId w:val="3"/>
        </w:numPr>
        <w:spacing w:after="80"/>
      </w:pPr>
      <w:r>
        <w:rPr>
          <w:rFonts w:ascii="Arial" w:cs="Arial" w:eastAsia="Arial" w:hAnsi="Arial"/>
          <w:b/>
          <w:bCs/>
          <w:color w:val="374D66"/>
          <w:sz w:val="22"/>
          <w:szCs w:val="22"/>
        </w:rPr>
        <w:t xml:space="preserve">Discover Hidden Bugs: </w:t>
      </w:r>
      <w:r>
        <w:rPr>
          <w:rFonts w:ascii="Arial" w:cs="Arial" w:eastAsia="Arial" w:hAnsi="Arial"/>
          <w:color w:val="374D66"/>
          <w:sz w:val="22"/>
          <w:szCs w:val="22"/>
        </w:rPr>
        <w:t xml:space="preserve">Bugs are invisible. You find them by exploring near objects. They pop out and you chase them.</w:t>
      </w:r>
    </w:p>
    <w:p>
      <w:pPr>
        <w:pStyle w:val="ListParagraph"/>
        <w:numPr>
          <w:ilvl w:val="0"/>
          <w:numId w:val="3"/>
        </w:numPr>
        <w:spacing w:after="80"/>
      </w:pPr>
      <w:r>
        <w:rPr>
          <w:rFonts w:ascii="Arial" w:cs="Arial" w:eastAsia="Arial" w:hAnsi="Arial"/>
          <w:b/>
          <w:bCs/>
          <w:color w:val="374D66"/>
          <w:sz w:val="22"/>
          <w:szCs w:val="22"/>
        </w:rPr>
        <w:t xml:space="preserve">Catch ’Em All: </w:t>
      </w:r>
      <w:r>
        <w:rPr>
          <w:rFonts w:ascii="Arial" w:cs="Arial" w:eastAsia="Arial" w:hAnsi="Arial"/>
          <w:color w:val="374D66"/>
          <w:sz w:val="22"/>
          <w:szCs w:val="22"/>
        </w:rPr>
        <w:t xml:space="preserve">Pokémon-style timing ring catch mechanic. Full catch card with illustration and fun fact on every catch.</w:t>
      </w:r>
    </w:p>
    <w:p>
      <w:pPr>
        <w:pStyle w:val="ListParagraph"/>
        <w:numPr>
          <w:ilvl w:val="0"/>
          <w:numId w:val="3"/>
        </w:numPr>
        <w:spacing w:after="80"/>
      </w:pPr>
      <w:r>
        <w:rPr>
          <w:rFonts w:ascii="Arial" w:cs="Arial" w:eastAsia="Arial" w:hAnsi="Arial"/>
          <w:b/>
          <w:bCs/>
          <w:color w:val="374D66"/>
          <w:sz w:val="22"/>
          <w:szCs w:val="22"/>
        </w:rPr>
        <w:t xml:space="preserve">Grow &amp; Upgrade: </w:t>
      </w:r>
      <w:r>
        <w:rPr>
          <w:rFonts w:ascii="Arial" w:cs="Arial" w:eastAsia="Arial" w:hAnsi="Arial"/>
          <w:color w:val="374D66"/>
          <w:sz w:val="22"/>
          <w:szCs w:val="22"/>
        </w:rPr>
        <w:t xml:space="preserve">Level up from rookie to Master Technician. Unlock new gear and zones.</w:t>
      </w:r>
    </w:p>
    <w:p>
      <w:pPr>
        <w:pStyle w:val="ListParagraph"/>
        <w:numPr>
          <w:ilvl w:val="0"/>
          <w:numId w:val="3"/>
        </w:numPr>
        <w:spacing w:after="80"/>
      </w:pPr>
      <w:r>
        <w:rPr>
          <w:rFonts w:ascii="Arial" w:cs="Arial" w:eastAsia="Arial" w:hAnsi="Arial"/>
          <w:b/>
          <w:bCs/>
          <w:color w:val="374D66"/>
          <w:sz w:val="22"/>
          <w:szCs w:val="22"/>
        </w:rPr>
        <w:t xml:space="preserve">Fun First, Brand Second: </w:t>
      </w:r>
      <w:r>
        <w:rPr>
          <w:rFonts w:ascii="Arial" w:cs="Arial" w:eastAsia="Arial" w:hAnsi="Arial"/>
          <w:color w:val="374D66"/>
          <w:sz w:val="22"/>
          <w:szCs w:val="22"/>
        </w:rPr>
        <w:t xml:space="preserve">If you stripped the Moxie branding, it should still be a game kids want to play. Branding is the setting, not the point.</w:t>
      </w:r>
    </w:p>
    <w:p>
      <w:pPr>
        <w:pStyle w:val="Heading2"/>
        <w:spacing w:before="300" w:after="150"/>
      </w:pPr>
      <w:r>
        <w:rPr>
          <w:rFonts w:ascii="Arial" w:cs="Arial" w:eastAsia="Arial" w:hAnsi="Arial"/>
          <w:b/>
          <w:bCs/>
          <w:color w:val="0C77D8"/>
          <w:sz w:val="28"/>
          <w:szCs w:val="28"/>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EC9D8" w:sz="1"/>
              <w:left w:val="single" w:color="BEC9D8" w:sz="1"/>
              <w:bottom w:val="single" w:color="BEC9D8" w:sz="1"/>
              <w:right w:val="single" w:color="BEC9D8" w:sz="1"/>
            </w:tcBorders>
            <w:shd w:fill="123250"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6360"/>
            <w:tcBorders>
              <w:top w:val="single" w:color="BEC9D8" w:sz="1"/>
              <w:left w:val="single" w:color="BEC9D8" w:sz="1"/>
              <w:bottom w:val="single" w:color="BEC9D8" w:sz="1"/>
              <w:right w:val="single" w:color="BEC9D8" w:sz="1"/>
            </w:tcBorders>
            <w:shd w:fill="123250"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Genre</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Open-World Exploration / Creature Collection</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Platform</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Web (iPad Safari, Chromebook Chrome, desktop browsers)</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Orientation</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Landscape only (portrait shows rotate prompt)</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Art Style</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SVG sprites — flat vector cartoon, Sneaky Sasquatch-inspired</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Tech Stack</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Next.js + Phaser.js 3, SVG sprite assets, Supabase backend, Vercel hosting</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Source Control</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GitHub (travisvnick/moxie-bug-patrol)</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Monetization</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Free (family/marketing project)</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Play Session</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15–30 minutes (pick up and play)</w:t>
            </w:r>
          </w:p>
        </w:tc>
      </w:tr>
    </w:tbl>
    <w:p>
      <w:r>
        <w:br w:type="page"/>
      </w:r>
    </w:p>
    <w:p>
      <w:pPr>
        <w:pStyle w:val="Heading1"/>
        <w:spacing w:before="400" w:after="200"/>
      </w:pPr>
      <w:r>
        <w:rPr>
          <w:rFonts w:ascii="Arial" w:cs="Arial" w:eastAsia="Arial" w:hAnsi="Arial"/>
          <w:b/>
          <w:bCs/>
          <w:color w:val="123250"/>
          <w:sz w:val="36"/>
          <w:szCs w:val="36"/>
        </w:rPr>
        <w:t xml:space="preserve">2. Controls &amp; Game Feel</w:t>
      </w:r>
    </w:p>
    <w:p>
      <w:pPr>
        <w:spacing w:after="120"/>
      </w:pPr>
      <w:r>
        <w:rPr>
          <w:rFonts w:ascii="Arial" w:cs="Arial" w:eastAsia="Arial" w:hAnsi="Arial"/>
          <w:color w:val="374D66"/>
          <w:sz w:val="22"/>
          <w:szCs w:val="22"/>
        </w:rPr>
        <w:t xml:space="preserve">The game should feel like Sneaky Sasquatch. Every control decision should be measured against that reference.</w:t>
      </w:r>
    </w:p>
    <w:p>
      <w:pPr>
        <w:pStyle w:val="Heading2"/>
        <w:spacing w:before="300" w:after="150"/>
      </w:pPr>
      <w:r>
        <w:rPr>
          <w:rFonts w:ascii="Arial" w:cs="Arial" w:eastAsia="Arial" w:hAnsi="Arial"/>
          <w:b/>
          <w:bCs/>
          <w:color w:val="0C77D8"/>
          <w:sz w:val="28"/>
          <w:szCs w:val="28"/>
        </w:rPr>
        <w:t xml:space="preserve">Movement</w:t>
      </w:r>
    </w:p>
    <w:p>
      <w:pPr>
        <w:pStyle w:val="ListParagraph"/>
        <w:numPr>
          <w:ilvl w:val="0"/>
          <w:numId w:val="4"/>
        </w:numPr>
        <w:spacing w:after="80"/>
      </w:pPr>
      <w:r>
        <w:rPr>
          <w:rFonts w:ascii="Arial" w:cs="Arial" w:eastAsia="Arial" w:hAnsi="Arial"/>
          <w:b/>
          <w:bCs/>
          <w:color w:val="374D66"/>
          <w:sz w:val="22"/>
          <w:szCs w:val="22"/>
        </w:rPr>
        <w:t xml:space="preserve">Tap-and-hold: </w:t>
      </w:r>
      <w:r>
        <w:rPr>
          <w:rFonts w:ascii="Arial" w:cs="Arial" w:eastAsia="Arial" w:hAnsi="Arial"/>
          <w:color w:val="374D66"/>
          <w:sz w:val="22"/>
          <w:szCs w:val="22"/>
        </w:rPr>
        <w:t xml:space="preserve">Player holds finger on screen. Character walks continuously toward the finger position. Dragging the finger changes direction. Releasing stops movement. This is the PRIMARY input method.</w:t>
      </w:r>
    </w:p>
    <w:p>
      <w:pPr>
        <w:pStyle w:val="ListParagraph"/>
        <w:numPr>
          <w:ilvl w:val="0"/>
          <w:numId w:val="4"/>
        </w:numPr>
        <w:spacing w:after="80"/>
      </w:pPr>
      <w:r>
        <w:rPr>
          <w:rFonts w:ascii="Arial" w:cs="Arial" w:eastAsia="Arial" w:hAnsi="Arial"/>
          <w:b/>
          <w:bCs/>
          <w:color w:val="374D66"/>
          <w:sz w:val="22"/>
          <w:szCs w:val="22"/>
        </w:rPr>
        <w:t xml:space="preserve">Desktop fallback: </w:t>
      </w:r>
      <w:r>
        <w:rPr>
          <w:rFonts w:ascii="Arial" w:cs="Arial" w:eastAsia="Arial" w:hAnsi="Arial"/>
          <w:color w:val="374D66"/>
          <w:sz w:val="22"/>
          <w:szCs w:val="22"/>
        </w:rPr>
        <w:t xml:space="preserve">WASD or arrow keys for keyboard movement.</w:t>
      </w:r>
    </w:p>
    <w:p>
      <w:pPr>
        <w:pStyle w:val="ListParagraph"/>
        <w:numPr>
          <w:ilvl w:val="0"/>
          <w:numId w:val="4"/>
        </w:numPr>
        <w:spacing w:after="80"/>
      </w:pPr>
      <w:r>
        <w:rPr>
          <w:rFonts w:ascii="Arial" w:cs="Arial" w:eastAsia="Arial" w:hAnsi="Arial"/>
          <w:b/>
          <w:bCs/>
          <w:color w:val="374D66"/>
          <w:sz w:val="22"/>
          <w:szCs w:val="22"/>
        </w:rPr>
        <w:t xml:space="preserve">Camera: </w:t>
      </w:r>
      <w:r>
        <w:rPr>
          <w:rFonts w:ascii="Arial" w:cs="Arial" w:eastAsia="Arial" w:hAnsi="Arial"/>
          <w:color w:val="374D66"/>
          <w:sz w:val="22"/>
          <w:szCs w:val="22"/>
        </w:rPr>
        <w:t xml:space="preserve">Hard-locked to the player. World scrolls around them. At map boundaries, camera stops and player walks toward the edge. Use direct scrollX/scrollY assignment each frame — never use Phaser’s startFollow().</w:t>
      </w:r>
    </w:p>
    <w:p>
      <w:pPr>
        <w:pStyle w:val="ListParagraph"/>
        <w:numPr>
          <w:ilvl w:val="0"/>
          <w:numId w:val="4"/>
        </w:numPr>
        <w:spacing w:after="80"/>
      </w:pPr>
      <w:r>
        <w:rPr>
          <w:rFonts w:ascii="Arial" w:cs="Arial" w:eastAsia="Arial" w:hAnsi="Arial"/>
          <w:b/>
          <w:bCs/>
          <w:color w:val="374D66"/>
          <w:sz w:val="22"/>
          <w:szCs w:val="22"/>
        </w:rPr>
        <w:t xml:space="preserve">Speed: </w:t>
      </w:r>
      <w:r>
        <w:rPr>
          <w:rFonts w:ascii="Arial" w:cs="Arial" w:eastAsia="Arial" w:hAnsi="Arial"/>
          <w:color w:val="374D66"/>
          <w:sz w:val="22"/>
          <w:szCs w:val="22"/>
        </w:rPr>
        <w:t xml:space="preserve">Calm and exploratory, not frantic. Player should feel like they’re strolling through a neighborhood.</w:t>
      </w:r>
    </w:p>
    <w:p>
      <w:pPr>
        <w:pStyle w:val="Heading2"/>
        <w:spacing w:before="300" w:after="150"/>
      </w:pPr>
      <w:r>
        <w:rPr>
          <w:rFonts w:ascii="Arial" w:cs="Arial" w:eastAsia="Arial" w:hAnsi="Arial"/>
          <w:b/>
          <w:bCs/>
          <w:color w:val="0C77D8"/>
          <w:sz w:val="28"/>
          <w:szCs w:val="28"/>
        </w:rPr>
        <w:t xml:space="preserve">Bug Discovery</w:t>
      </w:r>
    </w:p>
    <w:p>
      <w:pPr>
        <w:pStyle w:val="ListParagraph"/>
        <w:numPr>
          <w:ilvl w:val="0"/>
          <w:numId w:val="5"/>
        </w:numPr>
        <w:spacing w:after="80"/>
      </w:pPr>
      <w:r>
        <w:rPr>
          <w:rFonts w:ascii="Arial" w:cs="Arial" w:eastAsia="Arial" w:hAnsi="Arial"/>
          <w:b/>
          <w:bCs/>
          <w:color w:val="374D66"/>
          <w:sz w:val="22"/>
          <w:szCs w:val="22"/>
        </w:rPr>
        <w:t xml:space="preserve">Hidden: </w:t>
      </w:r>
      <w:r>
        <w:rPr>
          <w:rFonts w:ascii="Arial" w:cs="Arial" w:eastAsia="Arial" w:hAnsi="Arial"/>
          <w:color w:val="374D66"/>
          <w:sz w:val="22"/>
          <w:szCs w:val="22"/>
        </w:rPr>
        <w:t xml:space="preserve">When you enter a zone, no bugs are visible. Spawn points are tied to environmental objects (behind trees, near rock piles, under bushes, by cacti).</w:t>
      </w:r>
    </w:p>
    <w:p>
      <w:pPr>
        <w:pStyle w:val="ListParagraph"/>
        <w:numPr>
          <w:ilvl w:val="0"/>
          <w:numId w:val="5"/>
        </w:numPr>
        <w:spacing w:after="80"/>
      </w:pPr>
      <w:r>
        <w:rPr>
          <w:rFonts w:ascii="Arial" w:cs="Arial" w:eastAsia="Arial" w:hAnsi="Arial"/>
          <w:b/>
          <w:bCs/>
          <w:color w:val="374D66"/>
          <w:sz w:val="22"/>
          <w:szCs w:val="22"/>
        </w:rPr>
        <w:t xml:space="preserve">Proximity trigger: </w:t>
      </w:r>
      <w:r>
        <w:rPr>
          <w:rFonts w:ascii="Arial" w:cs="Arial" w:eastAsia="Arial" w:hAnsi="Arial"/>
          <w:color w:val="374D66"/>
          <w:sz w:val="22"/>
          <w:szCs w:val="22"/>
        </w:rPr>
        <w:t xml:space="preserve">Walk within ~1.5 tiles of a spawn point and the bug pops out with a gold "!" text animation and a dust cloud effect.</w:t>
      </w:r>
    </w:p>
    <w:p>
      <w:pPr>
        <w:pStyle w:val="ListParagraph"/>
        <w:numPr>
          <w:ilvl w:val="0"/>
          <w:numId w:val="5"/>
        </w:numPr>
        <w:spacing w:after="80"/>
      </w:pPr>
      <w:r>
        <w:rPr>
          <w:rFonts w:ascii="Arial" w:cs="Arial" w:eastAsia="Arial" w:hAnsi="Arial"/>
          <w:b/>
          <w:bCs/>
          <w:color w:val="374D66"/>
          <w:sz w:val="22"/>
          <w:szCs w:val="22"/>
        </w:rPr>
        <w:t xml:space="preserve">Chase: </w:t>
      </w:r>
      <w:r>
        <w:rPr>
          <w:rFonts w:ascii="Arial" w:cs="Arial" w:eastAsia="Arial" w:hAnsi="Arial"/>
          <w:color w:val="374D66"/>
          <w:sz w:val="22"/>
          <w:szCs w:val="22"/>
        </w:rPr>
        <w:t xml:space="preserve">Once revealed, the bug starts running erratically. Player must chase it to get within catch range.</w:t>
      </w:r>
    </w:p>
    <w:p>
      <w:pPr>
        <w:pStyle w:val="ListParagraph"/>
        <w:numPr>
          <w:ilvl w:val="0"/>
          <w:numId w:val="5"/>
        </w:numPr>
        <w:spacing w:after="80"/>
      </w:pPr>
      <w:r>
        <w:rPr>
          <w:rFonts w:ascii="Arial" w:cs="Arial" w:eastAsia="Arial" w:hAnsi="Arial"/>
          <w:b/>
          <w:bCs/>
          <w:color w:val="374D66"/>
          <w:sz w:val="22"/>
          <w:szCs w:val="22"/>
        </w:rPr>
        <w:t xml:space="preserve">No spawn on load: </w:t>
      </w:r>
      <w:r>
        <w:rPr>
          <w:rFonts w:ascii="Arial" w:cs="Arial" w:eastAsia="Arial" w:hAnsi="Arial"/>
          <w:color w:val="374D66"/>
          <w:sz w:val="22"/>
          <w:szCs w:val="22"/>
        </w:rPr>
        <w:t xml:space="preserve">No bug spawn point may be within 3 grid tiles of the player’s starting position.</w:t>
      </w:r>
    </w:p>
    <w:p>
      <w:pPr>
        <w:pStyle w:val="Heading2"/>
        <w:spacing w:before="300" w:after="150"/>
      </w:pPr>
      <w:r>
        <w:rPr>
          <w:rFonts w:ascii="Arial" w:cs="Arial" w:eastAsia="Arial" w:hAnsi="Arial"/>
          <w:b/>
          <w:bCs/>
          <w:color w:val="0C77D8"/>
          <w:sz w:val="28"/>
          <w:szCs w:val="28"/>
        </w:rPr>
        <w:t xml:space="preserve">Catching</w:t>
      </w:r>
    </w:p>
    <w:p>
      <w:pPr>
        <w:pStyle w:val="ListParagraph"/>
        <w:numPr>
          <w:ilvl w:val="0"/>
          <w:numId w:val="6"/>
        </w:numPr>
        <w:spacing w:after="80"/>
      </w:pPr>
      <w:r>
        <w:rPr>
          <w:rFonts w:ascii="Arial" w:cs="Arial" w:eastAsia="Arial" w:hAnsi="Arial"/>
          <w:b/>
          <w:bCs/>
          <w:color w:val="374D66"/>
          <w:sz w:val="22"/>
          <w:szCs w:val="22"/>
        </w:rPr>
        <w:t xml:space="preserve">Tap to activate: </w:t>
      </w:r>
      <w:r>
        <w:rPr>
          <w:rFonts w:ascii="Arial" w:cs="Arial" w:eastAsia="Arial" w:hAnsi="Arial"/>
          <w:color w:val="374D66"/>
          <w:sz w:val="22"/>
          <w:szCs w:val="22"/>
        </w:rPr>
        <w:t xml:space="preserve">When player is within ~2 grid tiles of a revealed bug, tapping on or near the bug activates the catch ring.</w:t>
      </w:r>
    </w:p>
    <w:p>
      <w:pPr>
        <w:pStyle w:val="ListParagraph"/>
        <w:numPr>
          <w:ilvl w:val="0"/>
          <w:numId w:val="6"/>
        </w:numPr>
        <w:spacing w:after="80"/>
      </w:pPr>
      <w:r>
        <w:rPr>
          <w:rFonts w:ascii="Arial" w:cs="Arial" w:eastAsia="Arial" w:hAnsi="Arial"/>
          <w:b/>
          <w:bCs/>
          <w:color w:val="374D66"/>
          <w:sz w:val="22"/>
          <w:szCs w:val="22"/>
        </w:rPr>
        <w:t xml:space="preserve">Timing ring: </w:t>
      </w:r>
      <w:r>
        <w:rPr>
          <w:rFonts w:ascii="Arial" w:cs="Arial" w:eastAsia="Arial" w:hAnsi="Arial"/>
          <w:color w:val="374D66"/>
          <w:sz w:val="22"/>
          <w:szCs w:val="22"/>
        </w:rPr>
        <w:t xml:space="preserve">A ring pulses from large to small around the bug. Green zone = small ring = catch. Player taps again when ring is in the green zone.</w:t>
      </w:r>
    </w:p>
    <w:p>
      <w:pPr>
        <w:pStyle w:val="ListParagraph"/>
        <w:numPr>
          <w:ilvl w:val="0"/>
          <w:numId w:val="6"/>
        </w:numPr>
        <w:spacing w:after="80"/>
      </w:pPr>
      <w:r>
        <w:rPr>
          <w:rFonts w:ascii="Arial" w:cs="Arial" w:eastAsia="Arial" w:hAnsi="Arial"/>
          <w:b/>
          <w:bCs/>
          <w:color w:val="374D66"/>
          <w:sz w:val="22"/>
          <w:szCs w:val="22"/>
        </w:rPr>
        <w:t xml:space="preserve">Lock on target: </w:t>
      </w:r>
      <w:r>
        <w:rPr>
          <w:rFonts w:ascii="Arial" w:cs="Arial" w:eastAsia="Arial" w:hAnsi="Arial"/>
          <w:color w:val="374D66"/>
          <w:sz w:val="22"/>
          <w:szCs w:val="22"/>
        </w:rPr>
        <w:t xml:space="preserve">Once the ring activates, it stays locked on that bug even as it moves. Ring only cancels if the bug gets more than 3 tiles away from the player.</w:t>
      </w:r>
    </w:p>
    <w:p>
      <w:pPr>
        <w:pStyle w:val="ListParagraph"/>
        <w:numPr>
          <w:ilvl w:val="0"/>
          <w:numId w:val="6"/>
        </w:numPr>
        <w:spacing w:after="80"/>
      </w:pPr>
      <w:r>
        <w:rPr>
          <w:rFonts w:ascii="Arial" w:cs="Arial" w:eastAsia="Arial" w:hAnsi="Arial"/>
          <w:b/>
          <w:bCs/>
          <w:color w:val="374D66"/>
          <w:sz w:val="22"/>
          <w:szCs w:val="22"/>
        </w:rPr>
        <w:t xml:space="preserve">Success: </w:t>
      </w:r>
      <w:r>
        <w:rPr>
          <w:rFonts w:ascii="Arial" w:cs="Arial" w:eastAsia="Arial" w:hAnsi="Arial"/>
          <w:color w:val="374D66"/>
          <w:sz w:val="22"/>
          <w:szCs w:val="22"/>
        </w:rPr>
        <w:t xml:space="preserve">Sparkle burst effect. Full catch card popup.</w:t>
      </w:r>
    </w:p>
    <w:p>
      <w:pPr>
        <w:pStyle w:val="ListParagraph"/>
        <w:numPr>
          <w:ilvl w:val="0"/>
          <w:numId w:val="6"/>
        </w:numPr>
        <w:spacing w:after="80"/>
      </w:pPr>
      <w:r>
        <w:rPr>
          <w:rFonts w:ascii="Arial" w:cs="Arial" w:eastAsia="Arial" w:hAnsi="Arial"/>
          <w:b/>
          <w:bCs/>
          <w:color w:val="374D66"/>
          <w:sz w:val="22"/>
          <w:szCs w:val="22"/>
        </w:rPr>
        <w:t xml:space="preserve">Miss: </w:t>
      </w:r>
      <w:r>
        <w:rPr>
          <w:rFonts w:ascii="Arial" w:cs="Arial" w:eastAsia="Arial" w:hAnsi="Arial"/>
          <w:color w:val="374D66"/>
          <w:sz w:val="22"/>
          <w:szCs w:val="22"/>
        </w:rPr>
        <w:t xml:space="preserve">Bug gets a temporary speed boost (1.6x for 2.5 seconds) and runs harder.</w:t>
      </w:r>
    </w:p>
    <w:p>
      <w:r>
        <w:br w:type="page"/>
      </w:r>
    </w:p>
    <w:p>
      <w:pPr>
        <w:pStyle w:val="Heading1"/>
        <w:spacing w:before="400" w:after="200"/>
      </w:pPr>
      <w:r>
        <w:rPr>
          <w:rFonts w:ascii="Arial" w:cs="Arial" w:eastAsia="Arial" w:hAnsi="Arial"/>
          <w:b/>
          <w:bCs/>
          <w:color w:val="123250"/>
          <w:sz w:val="36"/>
          <w:szCs w:val="36"/>
        </w:rPr>
        <w:t xml:space="preserve">3. The World</w:t>
      </w:r>
    </w:p>
    <w:p>
      <w:pPr>
        <w:spacing w:after="120"/>
      </w:pPr>
      <w:r>
        <w:rPr>
          <w:rFonts w:ascii="Arial" w:cs="Arial" w:eastAsia="Arial" w:hAnsi="Arial"/>
          <w:color w:val="374D66"/>
          <w:sz w:val="22"/>
          <w:szCs w:val="22"/>
        </w:rPr>
        <w:t xml:space="preserve">Set in Ahwatukee, a real neighborhood in Phoenix, Arizona. The world is divided into zones, each based on a real Ahwatukee area. Players explore one zone at a time with continuous scrolling. Zone transitions use a loading screen.</w:t>
      </w:r>
    </w:p>
    <w:p>
      <w:pPr>
        <w:pStyle w:val="Heading2"/>
        <w:spacing w:before="300" w:after="150"/>
      </w:pPr>
      <w:r>
        <w:rPr>
          <w:rFonts w:ascii="Arial" w:cs="Arial" w:eastAsia="Arial" w:hAnsi="Arial"/>
          <w:b/>
          <w:bCs/>
          <w:color w:val="0C77D8"/>
          <w:sz w:val="28"/>
          <w:szCs w:val="28"/>
        </w:rPr>
        <w:t xml:space="preserve">Zone Design Principles</w:t>
      </w:r>
    </w:p>
    <w:p>
      <w:pPr>
        <w:pStyle w:val="ListParagraph"/>
        <w:numPr>
          <w:ilvl w:val="0"/>
          <w:numId w:val="7"/>
        </w:numPr>
        <w:spacing w:after="80"/>
      </w:pPr>
      <w:r>
        <w:rPr>
          <w:rFonts w:ascii="Arial" w:cs="Arial" w:eastAsia="Arial" w:hAnsi="Arial"/>
          <w:b/>
          <w:bCs/>
          <w:color w:val="374D66"/>
          <w:sz w:val="22"/>
          <w:szCs w:val="22"/>
        </w:rPr>
        <w:t xml:space="preserve">Continuous scrolling: </w:t>
      </w:r>
      <w:r>
        <w:rPr>
          <w:rFonts w:ascii="Arial" w:cs="Arial" w:eastAsia="Arial" w:hAnsi="Arial"/>
          <w:color w:val="374D66"/>
          <w:sz w:val="22"/>
          <w:szCs w:val="22"/>
        </w:rPr>
        <w:t xml:space="preserve">Each zone is one large map (~20x20+ isometric grid). No screen transitions within a zone. Camera follows the player seamlessly.</w:t>
      </w:r>
    </w:p>
    <w:p>
      <w:pPr>
        <w:pStyle w:val="ListParagraph"/>
        <w:numPr>
          <w:ilvl w:val="0"/>
          <w:numId w:val="7"/>
        </w:numPr>
        <w:spacing w:after="80"/>
      </w:pPr>
      <w:r>
        <w:rPr>
          <w:rFonts w:ascii="Arial" w:cs="Arial" w:eastAsia="Arial" w:hAnsi="Arial"/>
          <w:b/>
          <w:bCs/>
          <w:color w:val="374D66"/>
          <w:sz w:val="22"/>
          <w:szCs w:val="22"/>
        </w:rPr>
        <w:t xml:space="preserve">Natural borders: </w:t>
      </w:r>
      <w:r>
        <w:rPr>
          <w:rFonts w:ascii="Arial" w:cs="Arial" w:eastAsia="Arial" w:hAnsi="Arial"/>
          <w:color w:val="374D66"/>
          <w:sz w:val="22"/>
          <w:szCs w:val="22"/>
        </w:rPr>
        <w:t xml:space="preserve">The edge of each zone is bounded by rock walls, thick cactus clusters, mesquite bushes, and desert walls. These look natural and intentional. Gaps at exit points.</w:t>
      </w:r>
    </w:p>
    <w:p>
      <w:pPr>
        <w:pStyle w:val="ListParagraph"/>
        <w:numPr>
          <w:ilvl w:val="0"/>
          <w:numId w:val="7"/>
        </w:numPr>
        <w:spacing w:after="80"/>
      </w:pPr>
      <w:r>
        <w:rPr>
          <w:rFonts w:ascii="Arial" w:cs="Arial" w:eastAsia="Arial" w:hAnsi="Arial"/>
          <w:b/>
          <w:bCs/>
          <w:color w:val="374D66"/>
          <w:sz w:val="22"/>
          <w:szCs w:val="22"/>
        </w:rPr>
        <w:t xml:space="preserve">Distant scenery: </w:t>
      </w:r>
      <w:r>
        <w:rPr>
          <w:rFonts w:ascii="Arial" w:cs="Arial" w:eastAsia="Arial" w:hAnsi="Arial"/>
          <w:color w:val="374D66"/>
          <w:sz w:val="22"/>
          <w:szCs w:val="22"/>
        </w:rPr>
        <w:t xml:space="preserve">Beyond the border, players can see distant desert landscape (mesa silhouettes, faded saguaros, rocks). No void or flat color gaps visible ever.</w:t>
      </w:r>
    </w:p>
    <w:p>
      <w:pPr>
        <w:pStyle w:val="ListParagraph"/>
        <w:numPr>
          <w:ilvl w:val="0"/>
          <w:numId w:val="7"/>
        </w:numPr>
        <w:spacing w:after="80"/>
      </w:pPr>
      <w:r>
        <w:rPr>
          <w:rFonts w:ascii="Arial" w:cs="Arial" w:eastAsia="Arial" w:hAnsi="Arial"/>
          <w:b/>
          <w:bCs/>
          <w:color w:val="374D66"/>
          <w:sz w:val="22"/>
          <w:szCs w:val="22"/>
        </w:rPr>
        <w:t xml:space="preserve">Exit points: </w:t>
      </w:r>
      <w:r>
        <w:rPr>
          <w:rFonts w:ascii="Arial" w:cs="Arial" w:eastAsia="Arial" w:hAnsi="Arial"/>
          <w:color w:val="374D66"/>
          <w:sz w:val="22"/>
          <w:szCs w:val="22"/>
        </w:rPr>
        <w:t xml:space="preserve">2–3 signed exits per zone with dirt paths leading through border gaps. Walking onto an exit triggers a loading screen transition.</w:t>
      </w:r>
    </w:p>
    <w:p>
      <w:pPr>
        <w:pStyle w:val="ListParagraph"/>
        <w:numPr>
          <w:ilvl w:val="0"/>
          <w:numId w:val="7"/>
        </w:numPr>
        <w:spacing w:after="80"/>
      </w:pPr>
      <w:r>
        <w:rPr>
          <w:rFonts w:ascii="Arial" w:cs="Arial" w:eastAsia="Arial" w:hAnsi="Arial"/>
          <w:b/>
          <w:bCs/>
          <w:color w:val="374D66"/>
          <w:sz w:val="22"/>
          <w:szCs w:val="22"/>
        </w:rPr>
        <w:t xml:space="preserve">Background blending: </w:t>
      </w:r>
      <w:r>
        <w:rPr>
          <w:rFonts w:ascii="Arial" w:cs="Arial" w:eastAsia="Arial" w:hAnsi="Arial"/>
          <w:color w:val="374D66"/>
          <w:sz w:val="22"/>
          <w:szCs w:val="22"/>
        </w:rPr>
        <w:t xml:space="preserve">The Phaser canvas background color must exactly match the ground tile color. The ground fill extends far beyond the tile grid in all directions.</w:t>
      </w:r>
    </w:p>
    <w:p>
      <w:pPr>
        <w:pStyle w:val="Heading2"/>
        <w:spacing w:before="300" w:after="150"/>
      </w:pPr>
      <w:r>
        <w:rPr>
          <w:rFonts w:ascii="Arial" w:cs="Arial" w:eastAsia="Arial" w:hAnsi="Arial"/>
          <w:b/>
          <w:bCs/>
          <w:color w:val="0C77D8"/>
          <w:sz w:val="28"/>
          <w:szCs w:val="28"/>
        </w:rPr>
        <w:t xml:space="preserve">Zones</w:t>
      </w:r>
    </w:p>
    <w:p>
      <w:pPr>
        <w:spacing w:before="200" w:after="100"/>
      </w:pPr>
      <w:r>
        <w:rPr>
          <w:rFonts w:ascii="Arial" w:cs="Arial" w:eastAsia="Arial" w:hAnsi="Arial"/>
          <w:b/>
          <w:bCs/>
          <w:color w:val="374D66"/>
          <w:sz w:val="24"/>
          <w:szCs w:val="24"/>
        </w:rPr>
        <w:t xml:space="preserve">Palo Verde Lane (Starter Zone — Phase 1)</w:t>
      </w:r>
    </w:p>
    <w:p>
      <w:pPr>
        <w:spacing w:after="120"/>
      </w:pPr>
      <w:r>
        <w:rPr>
          <w:rFonts w:ascii="Arial" w:cs="Arial" w:eastAsia="Arial" w:hAnsi="Arial"/>
          <w:color w:val="374D66"/>
          <w:sz w:val="22"/>
          <w:szCs w:val="22"/>
        </w:rPr>
        <w:t xml:space="preserve">A friendly residential street in Lakewood. Stucco houses with terracotta roofs, rock-landscaped yards, palo verde trees, saguaro cacti, a small park area. Moxie HQ sits at one end. 5 houses, 10+ cacti, 8+ trees, rock piles, bushes. 8–10 hidden bug spawn points.</w:t>
      </w:r>
    </w:p>
    <w:p>
      <w:pPr>
        <w:spacing w:before="200" w:after="100"/>
      </w:pPr>
      <w:r>
        <w:rPr>
          <w:rFonts w:ascii="Arial" w:cs="Arial" w:eastAsia="Arial" w:hAnsi="Arial"/>
          <w:b/>
          <w:bCs/>
          <w:color w:val="374D66"/>
          <w:sz w:val="24"/>
          <w:szCs w:val="24"/>
        </w:rPr>
        <w:t xml:space="preserve">Future Zones (Phase 3+)</w:t>
      </w:r>
    </w:p>
    <w:p>
      <w:pPr>
        <w:pStyle w:val="ListParagraph"/>
        <w:numPr>
          <w:ilvl w:val="0"/>
          <w:numId w:val="8"/>
        </w:numPr>
        <w:spacing w:after="80"/>
      </w:pPr>
      <w:r>
        <w:rPr>
          <w:rFonts w:ascii="Arial" w:cs="Arial" w:eastAsia="Arial" w:hAnsi="Arial"/>
          <w:b/>
          <w:bCs/>
          <w:color w:val="374D66"/>
          <w:sz w:val="22"/>
          <w:szCs w:val="22"/>
        </w:rPr>
        <w:t xml:space="preserve">Coyote Wash: </w:t>
      </w:r>
      <w:r>
        <w:rPr>
          <w:rFonts w:ascii="Arial" w:cs="Arial" w:eastAsia="Arial" w:hAnsi="Arial"/>
          <w:color w:val="374D66"/>
          <w:sz w:val="22"/>
          <w:szCs w:val="22"/>
        </w:rPr>
        <w:t xml:space="preserve">Dry wash and nature preserve. Seasonal creek bed, hiking trails, boulders.</w:t>
      </w:r>
    </w:p>
    <w:p>
      <w:pPr>
        <w:pStyle w:val="ListParagraph"/>
        <w:numPr>
          <w:ilvl w:val="0"/>
          <w:numId w:val="8"/>
        </w:numPr>
        <w:spacing w:after="80"/>
      </w:pPr>
      <w:r>
        <w:rPr>
          <w:rFonts w:ascii="Arial" w:cs="Arial" w:eastAsia="Arial" w:hAnsi="Arial"/>
          <w:b/>
          <w:bCs/>
          <w:color w:val="374D66"/>
          <w:sz w:val="22"/>
          <w:szCs w:val="22"/>
        </w:rPr>
        <w:t xml:space="preserve">South Mountain Trails: </w:t>
      </w:r>
      <w:r>
        <w:rPr>
          <w:rFonts w:ascii="Arial" w:cs="Arial" w:eastAsia="Arial" w:hAnsi="Arial"/>
          <w:color w:val="374D66"/>
          <w:sz w:val="22"/>
          <w:szCs w:val="22"/>
        </w:rPr>
        <w:t xml:space="preserve">Rocky desert hiking terrain, scenic overlooks, Dobbins Lookout.</w:t>
      </w:r>
    </w:p>
    <w:p>
      <w:pPr>
        <w:pStyle w:val="ListParagraph"/>
        <w:numPr>
          <w:ilvl w:val="0"/>
          <w:numId w:val="8"/>
        </w:numPr>
        <w:spacing w:after="80"/>
      </w:pPr>
      <w:r>
        <w:rPr>
          <w:rFonts w:ascii="Arial" w:cs="Arial" w:eastAsia="Arial" w:hAnsi="Arial"/>
          <w:b/>
          <w:bCs/>
          <w:color w:val="374D66"/>
          <w:sz w:val="22"/>
          <w:szCs w:val="22"/>
        </w:rPr>
        <w:t xml:space="preserve">Club West: </w:t>
      </w:r>
      <w:r>
        <w:rPr>
          <w:rFonts w:ascii="Arial" w:cs="Arial" w:eastAsia="Arial" w:hAnsi="Arial"/>
          <w:color w:val="374D66"/>
          <w:sz w:val="22"/>
          <w:szCs w:val="22"/>
        </w:rPr>
        <w:t xml:space="preserve">Golf course with manicured greens and water features.</w:t>
      </w:r>
    </w:p>
    <w:p>
      <w:pPr>
        <w:pStyle w:val="ListParagraph"/>
        <w:numPr>
          <w:ilvl w:val="0"/>
          <w:numId w:val="8"/>
        </w:numPr>
        <w:spacing w:after="80"/>
      </w:pPr>
      <w:r>
        <w:rPr>
          <w:rFonts w:ascii="Arial" w:cs="Arial" w:eastAsia="Arial" w:hAnsi="Arial"/>
          <w:b/>
          <w:bCs/>
          <w:color w:val="374D66"/>
          <w:sz w:val="22"/>
          <w:szCs w:val="22"/>
        </w:rPr>
        <w:t xml:space="preserve">The Storm Drains: </w:t>
      </w:r>
      <w:r>
        <w:rPr>
          <w:rFonts w:ascii="Arial" w:cs="Arial" w:eastAsia="Arial" w:hAnsi="Arial"/>
          <w:color w:val="374D66"/>
          <w:sz w:val="22"/>
          <w:szCs w:val="22"/>
        </w:rPr>
        <w:t xml:space="preserve">Underground flood channels. Dark, echoing. Requires flashlight gear.</w:t>
      </w:r>
    </w:p>
    <w:p>
      <w:pPr>
        <w:pStyle w:val="ListParagraph"/>
        <w:numPr>
          <w:ilvl w:val="0"/>
          <w:numId w:val="8"/>
        </w:numPr>
        <w:spacing w:after="80"/>
      </w:pPr>
      <w:r>
        <w:rPr>
          <w:rFonts w:ascii="Arial" w:cs="Arial" w:eastAsia="Arial" w:hAnsi="Arial"/>
          <w:b/>
          <w:bCs/>
          <w:color w:val="374D66"/>
          <w:sz w:val="22"/>
          <w:szCs w:val="22"/>
        </w:rPr>
        <w:t xml:space="preserve">Old Copper Mine: </w:t>
      </w:r>
      <w:r>
        <w:rPr>
          <w:rFonts w:ascii="Arial" w:cs="Arial" w:eastAsia="Arial" w:hAnsi="Arial"/>
          <w:color w:val="374D66"/>
          <w:sz w:val="22"/>
          <w:szCs w:val="22"/>
        </w:rPr>
        <w:t xml:space="preserve">Abandoned mine and ghost town. Where the Scorpion King lives.</w:t>
      </w:r>
    </w:p>
    <w:p>
      <w:pPr>
        <w:pStyle w:val="ListParagraph"/>
        <w:numPr>
          <w:ilvl w:val="0"/>
          <w:numId w:val="8"/>
        </w:numPr>
        <w:spacing w:after="80"/>
      </w:pPr>
      <w:r>
        <w:rPr>
          <w:rFonts w:ascii="Arial" w:cs="Arial" w:eastAsia="Arial" w:hAnsi="Arial"/>
          <w:b/>
          <w:bCs/>
          <w:color w:val="374D66"/>
          <w:sz w:val="22"/>
          <w:szCs w:val="22"/>
        </w:rPr>
        <w:t xml:space="preserve">The Bug Sanctuary: </w:t>
      </w:r>
      <w:r>
        <w:rPr>
          <w:rFonts w:ascii="Arial" w:cs="Arial" w:eastAsia="Arial" w:hAnsi="Arial"/>
          <w:color w:val="374D66"/>
          <w:sz w:val="22"/>
          <w:szCs w:val="22"/>
        </w:rPr>
        <w:t xml:space="preserve">Player-built desert oasis behind Moxie HQ. Caught bugs are relocated here.</w:t>
      </w:r>
    </w:p>
    <w:p>
      <w:r>
        <w:br w:type="page"/>
      </w:r>
    </w:p>
    <w:p>
      <w:pPr>
        <w:pStyle w:val="Heading1"/>
        <w:spacing w:before="400" w:after="200"/>
      </w:pPr>
      <w:r>
        <w:rPr>
          <w:rFonts w:ascii="Arial" w:cs="Arial" w:eastAsia="Arial" w:hAnsi="Arial"/>
          <w:b/>
          <w:bCs/>
          <w:color w:val="123250"/>
          <w:sz w:val="36"/>
          <w:szCs w:val="36"/>
        </w:rPr>
        <w:t xml:space="preserve">4. The Bugs</w:t>
      </w:r>
    </w:p>
    <w:p>
      <w:pPr>
        <w:spacing w:after="120"/>
      </w:pPr>
      <w:r>
        <w:rPr>
          <w:rFonts w:ascii="Arial" w:cs="Arial" w:eastAsia="Arial" w:hAnsi="Arial"/>
          <w:color w:val="374D66"/>
          <w:sz w:val="22"/>
          <w:szCs w:val="22"/>
        </w:rPr>
        <w:t xml:space="preserve">Every bug is a silly, cartoony Arizona desert creature with a unique look and personality. They’re goofy and fun, never creepy or gross. Players collect them in the Moxie Pest Control Field Guide.</w:t>
      </w:r>
    </w:p>
    <w:p>
      <w:pPr>
        <w:pStyle w:val="Heading2"/>
        <w:spacing w:before="300" w:after="150"/>
      </w:pPr>
      <w:r>
        <w:rPr>
          <w:rFonts w:ascii="Arial" w:cs="Arial" w:eastAsia="Arial" w:hAnsi="Arial"/>
          <w:b/>
          <w:bCs/>
          <w:color w:val="0C77D8"/>
          <w:sz w:val="28"/>
          <w:szCs w:val="28"/>
        </w:rPr>
        <w:t xml:space="preserve">Design Principles</w:t>
      </w:r>
    </w:p>
    <w:p>
      <w:pPr>
        <w:pStyle w:val="ListParagraph"/>
        <w:numPr>
          <w:ilvl w:val="0"/>
          <w:numId w:val="9"/>
        </w:numPr>
        <w:spacing w:after="80"/>
      </w:pPr>
      <w:r>
        <w:rPr>
          <w:rFonts w:ascii="Arial" w:cs="Arial" w:eastAsia="Arial" w:hAnsi="Arial"/>
          <w:b/>
          <w:bCs/>
          <w:color w:val="374D66"/>
          <w:sz w:val="22"/>
          <w:szCs w:val="22"/>
        </w:rPr>
        <w:t xml:space="preserve">Fun and funny: </w:t>
      </w:r>
      <w:r>
        <w:rPr>
          <w:rFonts w:ascii="Arial" w:cs="Arial" w:eastAsia="Arial" w:hAnsi="Arial"/>
          <w:color w:val="374D66"/>
          <w:sz w:val="22"/>
          <w:szCs w:val="22"/>
        </w:rPr>
        <w:t xml:space="preserve">Each bug has a personality trait that makes kids laugh.</w:t>
      </w:r>
    </w:p>
    <w:p>
      <w:pPr>
        <w:pStyle w:val="ListParagraph"/>
        <w:numPr>
          <w:ilvl w:val="0"/>
          <w:numId w:val="9"/>
        </w:numPr>
        <w:spacing w:after="80"/>
      </w:pPr>
      <w:r>
        <w:rPr>
          <w:rFonts w:ascii="Arial" w:cs="Arial" w:eastAsia="Arial" w:hAnsi="Arial"/>
          <w:b/>
          <w:bCs/>
          <w:color w:val="374D66"/>
          <w:sz w:val="22"/>
          <w:szCs w:val="22"/>
        </w:rPr>
        <w:t xml:space="preserve">Visually distinct: </w:t>
      </w:r>
      <w:r>
        <w:rPr>
          <w:rFonts w:ascii="Arial" w:cs="Arial" w:eastAsia="Arial" w:hAnsi="Arial"/>
          <w:color w:val="374D66"/>
          <w:sz w:val="22"/>
          <w:szCs w:val="22"/>
        </w:rPr>
        <w:t xml:space="preserve">Even at small game sizes, each bug must be immediately recognizable by shape, color, and signature feature.</w:t>
      </w:r>
    </w:p>
    <w:p>
      <w:pPr>
        <w:pStyle w:val="ListParagraph"/>
        <w:numPr>
          <w:ilvl w:val="0"/>
          <w:numId w:val="9"/>
        </w:numPr>
        <w:spacing w:after="80"/>
      </w:pPr>
      <w:r>
        <w:rPr>
          <w:rFonts w:ascii="Arial" w:cs="Arial" w:eastAsia="Arial" w:hAnsi="Arial"/>
          <w:b/>
          <w:bCs/>
          <w:color w:val="374D66"/>
          <w:sz w:val="22"/>
          <w:szCs w:val="22"/>
        </w:rPr>
        <w:t xml:space="preserve">Arizona-authentic: </w:t>
      </w:r>
      <w:r>
        <w:rPr>
          <w:rFonts w:ascii="Arial" w:cs="Arial" w:eastAsia="Arial" w:hAnsi="Arial"/>
          <w:color w:val="374D66"/>
          <w:sz w:val="22"/>
          <w:szCs w:val="22"/>
        </w:rPr>
        <w:t xml:space="preserve">Based on real Arizona pests but made silly. Kids learn real bug facts through the catch cards.</w:t>
      </w:r>
    </w:p>
    <w:p>
      <w:pPr>
        <w:pStyle w:val="ListParagraph"/>
        <w:numPr>
          <w:ilvl w:val="0"/>
          <w:numId w:val="9"/>
        </w:numPr>
        <w:spacing w:after="80"/>
      </w:pPr>
      <w:r>
        <w:rPr>
          <w:rFonts w:ascii="Arial" w:cs="Arial" w:eastAsia="Arial" w:hAnsi="Arial"/>
          <w:b/>
          <w:bCs/>
          <w:color w:val="374D66"/>
          <w:sz w:val="22"/>
          <w:szCs w:val="22"/>
        </w:rPr>
        <w:t xml:space="preserve">Not creepy: </w:t>
      </w:r>
      <w:r>
        <w:rPr>
          <w:rFonts w:ascii="Arial" w:cs="Arial" w:eastAsia="Arial" w:hAnsi="Arial"/>
          <w:color w:val="374D66"/>
          <w:sz w:val="22"/>
          <w:szCs w:val="22"/>
        </w:rPr>
        <w:t xml:space="preserve">Big eyes, bright colors, exaggerated features. They should look like collectible toys, not actual insects.</w:t>
      </w:r>
    </w:p>
    <w:p>
      <w:pPr>
        <w:pStyle w:val="Heading2"/>
        <w:spacing w:before="300" w:after="150"/>
      </w:pPr>
      <w:r>
        <w:rPr>
          <w:rFonts w:ascii="Arial" w:cs="Arial" w:eastAsia="Arial" w:hAnsi="Arial"/>
          <w:b/>
          <w:bCs/>
          <w:color w:val="0C77D8"/>
          <w:sz w:val="28"/>
          <w:szCs w:val="28"/>
        </w:rPr>
        <w:t xml:space="preserve">Rarity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c>
          <w:tcPr>
            <w:tcW w:type="dxa" w:w="2340"/>
            <w:tcBorders>
              <w:top w:val="single" w:color="BEC9D8" w:sz="1"/>
              <w:left w:val="single" w:color="BEC9D8" w:sz="1"/>
              <w:bottom w:val="single" w:color="BEC9D8" w:sz="1"/>
              <w:right w:val="single" w:color="BEC9D8" w:sz="1"/>
            </w:tcBorders>
            <w:shd w:fill="123250" w:val="clear"/>
            <w:tcMar>
              <w:top w:type="dxa" w:w="60"/>
              <w:left w:type="dxa" w:w="100"/>
              <w:bottom w:type="dxa" w:w="60"/>
              <w:right w:type="dxa" w:w="100"/>
            </w:tcMar>
            <w:vAlign w:val="center"/>
          </w:tcPr>
          <w:p>
            <w:r>
              <w:rPr>
                <w:rFonts w:ascii="Arial" w:cs="Arial" w:eastAsia="Arial" w:hAnsi="Arial"/>
                <w:b/>
                <w:bCs/>
                <w:color w:val="FFFFFF"/>
                <w:sz w:val="20"/>
                <w:szCs w:val="20"/>
              </w:rPr>
              <w:t xml:space="preserve">Rarity</w:t>
            </w:r>
          </w:p>
        </w:tc>
        <w:tc>
          <w:tcPr>
            <w:tcW w:type="dxa" w:w="2340"/>
            <w:tcBorders>
              <w:top w:val="single" w:color="BEC9D8" w:sz="1"/>
              <w:left w:val="single" w:color="BEC9D8" w:sz="1"/>
              <w:bottom w:val="single" w:color="BEC9D8" w:sz="1"/>
              <w:right w:val="single" w:color="BEC9D8" w:sz="1"/>
            </w:tcBorders>
            <w:shd w:fill="123250"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2340"/>
            <w:tcBorders>
              <w:top w:val="single" w:color="BEC9D8" w:sz="1"/>
              <w:left w:val="single" w:color="BEC9D8" w:sz="1"/>
              <w:bottom w:val="single" w:color="BEC9D8" w:sz="1"/>
              <w:right w:val="single" w:color="BEC9D8" w:sz="1"/>
            </w:tcBorders>
            <w:shd w:fill="123250" w:val="clear"/>
            <w:tcMar>
              <w:top w:type="dxa" w:w="60"/>
              <w:left w:type="dxa" w:w="100"/>
              <w:bottom w:type="dxa" w:w="60"/>
              <w:right w:type="dxa" w:w="100"/>
            </w:tcMar>
            <w:vAlign w:val="center"/>
          </w:tcPr>
          <w:p>
            <w:r>
              <w:rPr>
                <w:rFonts w:ascii="Arial" w:cs="Arial" w:eastAsia="Arial" w:hAnsi="Arial"/>
                <w:b/>
                <w:bCs/>
                <w:color w:val="FFFFFF"/>
                <w:sz w:val="20"/>
                <w:szCs w:val="20"/>
              </w:rPr>
              <w:t xml:space="preserve">Where Found</w:t>
            </w:r>
          </w:p>
        </w:tc>
        <w:tc>
          <w:tcPr>
            <w:tcW w:type="dxa" w:w="2340"/>
            <w:tcBorders>
              <w:top w:val="single" w:color="BEC9D8" w:sz="1"/>
              <w:left w:val="single" w:color="BEC9D8" w:sz="1"/>
              <w:bottom w:val="single" w:color="BEC9D8" w:sz="1"/>
              <w:right w:val="single" w:color="BEC9D8" w:sz="1"/>
            </w:tcBorders>
            <w:shd w:fill="123250" w:val="clear"/>
            <w:tcMar>
              <w:top w:type="dxa" w:w="60"/>
              <w:left w:type="dxa" w:w="100"/>
              <w:bottom w:type="dxa" w:w="60"/>
              <w:right w:type="dxa" w:w="100"/>
            </w:tcMar>
            <w:vAlign w:val="center"/>
          </w:tcPr>
          <w:p>
            <w:r>
              <w:rPr>
                <w:rFonts w:ascii="Arial" w:cs="Arial" w:eastAsia="Arial" w:hAnsi="Arial"/>
                <w:b/>
                <w:bCs/>
                <w:color w:val="FFFFFF"/>
                <w:sz w:val="20"/>
                <w:szCs w:val="20"/>
              </w:rPr>
              <w:t xml:space="preserve">Catch Difficulty</w:t>
            </w:r>
          </w:p>
        </w:tc>
      </w:tr>
      <w:tr>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Common</w:t>
            </w:r>
          </w:p>
        </w:tc>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20 bugs</w:t>
            </w:r>
          </w:p>
        </w:tc>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Palo Verde Lane</w:t>
            </w:r>
          </w:p>
        </w:tc>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Easy — basic net</w:t>
            </w:r>
          </w:p>
        </w:tc>
      </w:tr>
      <w:tr>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Uncommon</w:t>
            </w:r>
          </w:p>
        </w:tc>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15 bugs</w:t>
            </w:r>
          </w:p>
        </w:tc>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Coyote Wash, Club West</w:t>
            </w:r>
          </w:p>
        </w:tc>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Medium — needs bait</w:t>
            </w:r>
          </w:p>
        </w:tc>
      </w:tr>
      <w:tr>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Rare</w:t>
            </w:r>
          </w:p>
        </w:tc>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10 bugs</w:t>
            </w:r>
          </w:p>
        </w:tc>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Storm Drains, specific times</w:t>
            </w:r>
          </w:p>
        </w:tc>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Hard — special tools</w:t>
            </w:r>
          </w:p>
        </w:tc>
      </w:tr>
      <w:tr>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Legendary</w:t>
            </w:r>
          </w:p>
        </w:tc>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5 bugs</w:t>
            </w:r>
          </w:p>
        </w:tc>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Old Copper Mine, secrets</w:t>
            </w:r>
          </w:p>
        </w:tc>
        <w:tc>
          <w:tcPr>
            <w:tcW w:type="dxa" w:w="234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Expert — multi-step</w:t>
            </w:r>
          </w:p>
        </w:tc>
      </w:tr>
    </w:tbl>
    <w:p>
      <w:pPr>
        <w:pStyle w:val="Heading2"/>
        <w:spacing w:before="300" w:after="150"/>
      </w:pPr>
      <w:r>
        <w:rPr>
          <w:rFonts w:ascii="Arial" w:cs="Arial" w:eastAsia="Arial" w:hAnsi="Arial"/>
          <w:b/>
          <w:bCs/>
          <w:color w:val="0C77D8"/>
          <w:sz w:val="28"/>
          <w:szCs w:val="28"/>
        </w:rPr>
        <w:t xml:space="preserve">Phase 1 Bug Roster (5 Bugs)</w:t>
      </w:r>
    </w:p>
    <w:p>
      <w:pPr>
        <w:spacing w:before="200" w:after="100"/>
      </w:pPr>
      <w:r>
        <w:rPr>
          <w:rFonts w:ascii="Arial" w:cs="Arial" w:eastAsia="Arial" w:hAnsi="Arial"/>
          <w:b/>
          <w:bCs/>
          <w:color w:val="374D66"/>
          <w:sz w:val="24"/>
          <w:szCs w:val="24"/>
        </w:rPr>
        <w:t xml:space="preserve">Shades the Cockroach (Common)</w:t>
      </w:r>
    </w:p>
    <w:p>
      <w:pPr>
        <w:spacing w:after="120"/>
      </w:pPr>
      <w:r>
        <w:rPr>
          <w:rFonts w:ascii="Arial" w:cs="Arial" w:eastAsia="Arial" w:hAnsi="Arial"/>
          <w:color w:val="374D66"/>
          <w:sz w:val="22"/>
          <w:szCs w:val="22"/>
        </w:rPr>
        <w:t xml:space="preserve">A cockroach wearing tiny black sunglasses who thinks he’s too cool to be caught. Struts around like he owns the place. Moves slow and confident until you get close.</w:t>
      </w:r>
    </w:p>
    <w:p>
      <w:pPr>
        <w:spacing w:after="120"/>
      </w:pPr>
      <w:r>
        <w:rPr>
          <w:rFonts w:ascii="Arial" w:cs="Arial" w:eastAsia="Arial" w:hAnsi="Arial"/>
          <w:b/>
          <w:bCs/>
          <w:color w:val="374D66"/>
          <w:sz w:val="22"/>
          <w:szCs w:val="22"/>
        </w:rPr>
        <w:t xml:space="preserve">Fun Fact: </w:t>
      </w:r>
      <w:r>
        <w:rPr>
          <w:rFonts w:ascii="Arial" w:cs="Arial" w:eastAsia="Arial" w:hAnsi="Arial"/>
          <w:color w:val="374D66"/>
          <w:sz w:val="22"/>
          <w:szCs w:val="22"/>
        </w:rPr>
        <w:t xml:space="preserve">“Cockroaches can hold their breath for 40 minutes and survive a week without their head!”</w:t>
      </w:r>
    </w:p>
    <w:p>
      <w:pPr>
        <w:spacing w:before="200" w:after="100"/>
      </w:pPr>
      <w:r>
        <w:rPr>
          <w:rFonts w:ascii="Arial" w:cs="Arial" w:eastAsia="Arial" w:hAnsi="Arial"/>
          <w:b/>
          <w:bCs/>
          <w:color w:val="374D66"/>
          <w:sz w:val="24"/>
          <w:szCs w:val="24"/>
        </w:rPr>
        <w:t xml:space="preserve">Dusty the Bark Scorpion (Common)</w:t>
      </w:r>
    </w:p>
    <w:p>
      <w:pPr>
        <w:spacing w:after="120"/>
      </w:pPr>
      <w:r>
        <w:rPr>
          <w:rFonts w:ascii="Arial" w:cs="Arial" w:eastAsia="Arial" w:hAnsi="Arial"/>
          <w:color w:val="374D66"/>
          <w:sz w:val="22"/>
          <w:szCs w:val="22"/>
        </w:rPr>
        <w:t xml:space="preserve">A tiny scorpion who’s more scared of you than you are of him. Hides in shoes left on the porch. Glows under UV light. Scurries fast when spotted.</w:t>
      </w:r>
    </w:p>
    <w:p>
      <w:pPr>
        <w:spacing w:after="120"/>
      </w:pPr>
      <w:r>
        <w:rPr>
          <w:rFonts w:ascii="Arial" w:cs="Arial" w:eastAsia="Arial" w:hAnsi="Arial"/>
          <w:b/>
          <w:bCs/>
          <w:color w:val="374D66"/>
          <w:sz w:val="22"/>
          <w:szCs w:val="22"/>
        </w:rPr>
        <w:t xml:space="preserve">Fun Fact: </w:t>
      </w:r>
      <w:r>
        <w:rPr>
          <w:rFonts w:ascii="Arial" w:cs="Arial" w:eastAsia="Arial" w:hAnsi="Arial"/>
          <w:color w:val="374D66"/>
          <w:sz w:val="22"/>
          <w:szCs w:val="22"/>
        </w:rPr>
        <w:t xml:space="preserve">“Bark scorpions glow bright blue under UV light. That’s how real pest techs find them at night!”</w:t>
      </w:r>
    </w:p>
    <w:p>
      <w:pPr>
        <w:spacing w:before="200" w:after="100"/>
      </w:pPr>
      <w:r>
        <w:rPr>
          <w:rFonts w:ascii="Arial" w:cs="Arial" w:eastAsia="Arial" w:hAnsi="Arial"/>
          <w:b/>
          <w:bCs/>
          <w:color w:val="374D66"/>
          <w:sz w:val="24"/>
          <w:szCs w:val="24"/>
        </w:rPr>
        <w:t xml:space="preserve">DJ Beetle (Uncommon)</w:t>
      </w:r>
    </w:p>
    <w:p>
      <w:pPr>
        <w:spacing w:after="120"/>
      </w:pPr>
      <w:r>
        <w:rPr>
          <w:rFonts w:ascii="Arial" w:cs="Arial" w:eastAsia="Arial" w:hAnsi="Arial"/>
          <w:color w:val="374D66"/>
          <w:sz w:val="22"/>
          <w:szCs w:val="22"/>
        </w:rPr>
        <w:t xml:space="preserve">A palo verde beetle with iridescent green wings who plays sick beats by rubbing his legs together. Big, slow, impressive.</w:t>
      </w:r>
    </w:p>
    <w:p>
      <w:pPr>
        <w:spacing w:after="120"/>
      </w:pPr>
      <w:r>
        <w:rPr>
          <w:rFonts w:ascii="Arial" w:cs="Arial" w:eastAsia="Arial" w:hAnsi="Arial"/>
          <w:b/>
          <w:bCs/>
          <w:color w:val="374D66"/>
          <w:sz w:val="22"/>
          <w:szCs w:val="22"/>
        </w:rPr>
        <w:t xml:space="preserve">Fun Fact: </w:t>
      </w:r>
      <w:r>
        <w:rPr>
          <w:rFonts w:ascii="Arial" w:cs="Arial" w:eastAsia="Arial" w:hAnsi="Arial"/>
          <w:color w:val="374D66"/>
          <w:sz w:val="22"/>
          <w:szCs w:val="22"/>
        </w:rPr>
        <w:t xml:space="preserve">“Palo verde beetles can grow up to 4 inches long — one of the biggest beetles in North America!”</w:t>
      </w:r>
    </w:p>
    <w:p>
      <w:pPr>
        <w:spacing w:before="200" w:after="100"/>
      </w:pPr>
      <w:r>
        <w:rPr>
          <w:rFonts w:ascii="Arial" w:cs="Arial" w:eastAsia="Arial" w:hAnsi="Arial"/>
          <w:b/>
          <w:bCs/>
          <w:color w:val="374D66"/>
          <w:sz w:val="24"/>
          <w:szCs w:val="24"/>
        </w:rPr>
        <w:t xml:space="preserve">Neon Moth (Uncommon)</w:t>
      </w:r>
    </w:p>
    <w:p>
      <w:pPr>
        <w:spacing w:after="120"/>
      </w:pPr>
      <w:r>
        <w:rPr>
          <w:rFonts w:ascii="Arial" w:cs="Arial" w:eastAsia="Arial" w:hAnsi="Arial"/>
          <w:color w:val="374D66"/>
          <w:sz w:val="22"/>
          <w:szCs w:val="22"/>
        </w:rPr>
        <w:t xml:space="preserve">A moth with pulsing neon pink and green wings. Only appears at sunset. Attracted to porch lights.</w:t>
      </w:r>
    </w:p>
    <w:p>
      <w:pPr>
        <w:spacing w:after="120"/>
      </w:pPr>
      <w:r>
        <w:rPr>
          <w:rFonts w:ascii="Arial" w:cs="Arial" w:eastAsia="Arial" w:hAnsi="Arial"/>
          <w:b/>
          <w:bCs/>
          <w:color w:val="374D66"/>
          <w:sz w:val="22"/>
          <w:szCs w:val="22"/>
        </w:rPr>
        <w:t xml:space="preserve">Fun Fact: </w:t>
      </w:r>
      <w:r>
        <w:rPr>
          <w:rFonts w:ascii="Arial" w:cs="Arial" w:eastAsia="Arial" w:hAnsi="Arial"/>
          <w:color w:val="374D66"/>
          <w:sz w:val="22"/>
          <w:szCs w:val="22"/>
        </w:rPr>
        <w:t xml:space="preserve">“Some moths navigate by moonlight and can detect a single pheromone molecule from miles away!”</w:t>
      </w:r>
    </w:p>
    <w:p>
      <w:pPr>
        <w:spacing w:before="200" w:after="100"/>
      </w:pPr>
      <w:r>
        <w:rPr>
          <w:rFonts w:ascii="Arial" w:cs="Arial" w:eastAsia="Arial" w:hAnsi="Arial"/>
          <w:b/>
          <w:bCs/>
          <w:color w:val="374D66"/>
          <w:sz w:val="24"/>
          <w:szCs w:val="24"/>
        </w:rPr>
        <w:t xml:space="preserve">Tiny Tim the Ant (Common)</w:t>
      </w:r>
    </w:p>
    <w:p>
      <w:pPr>
        <w:spacing w:after="120"/>
      </w:pPr>
      <w:r>
        <w:rPr>
          <w:rFonts w:ascii="Arial" w:cs="Arial" w:eastAsia="Arial" w:hAnsi="Arial"/>
          <w:color w:val="374D66"/>
          <w:sz w:val="22"/>
          <w:szCs w:val="22"/>
        </w:rPr>
        <w:t xml:space="preserve">The world’s smallest harvester ant who carries things 100x his size. Very small (0.6x scale), very fast, very determined.</w:t>
      </w:r>
    </w:p>
    <w:p>
      <w:pPr>
        <w:spacing w:after="120"/>
      </w:pPr>
      <w:r>
        <w:rPr>
          <w:rFonts w:ascii="Arial" w:cs="Arial" w:eastAsia="Arial" w:hAnsi="Arial"/>
          <w:b/>
          <w:bCs/>
          <w:color w:val="374D66"/>
          <w:sz w:val="22"/>
          <w:szCs w:val="22"/>
        </w:rPr>
        <w:t xml:space="preserve">Fun Fact: </w:t>
      </w:r>
      <w:r>
        <w:rPr>
          <w:rFonts w:ascii="Arial" w:cs="Arial" w:eastAsia="Arial" w:hAnsi="Arial"/>
          <w:color w:val="374D66"/>
          <w:sz w:val="22"/>
          <w:szCs w:val="22"/>
        </w:rPr>
        <w:t xml:space="preserve">“Harvester ants can carry 50 times their own body weight. That’s like you lifting a car!”</w:t>
      </w:r>
    </w:p>
    <w:p>
      <w:pPr>
        <w:spacing w:before="200" w:after="100"/>
      </w:pPr>
      <w:r>
        <w:rPr>
          <w:rFonts w:ascii="Arial" w:cs="Arial" w:eastAsia="Arial" w:hAnsi="Arial"/>
          <w:b/>
          <w:bCs/>
          <w:color w:val="374D66"/>
          <w:sz w:val="24"/>
          <w:szCs w:val="24"/>
        </w:rPr>
        <w:t xml:space="preserve">The Scorpion King (Legendary — Future)</w:t>
      </w:r>
    </w:p>
    <w:p>
      <w:pPr>
        <w:spacing w:after="120"/>
      </w:pPr>
      <w:r>
        <w:rPr>
          <w:rFonts w:ascii="Arial" w:cs="Arial" w:eastAsia="Arial" w:hAnsi="Arial"/>
          <w:color w:val="374D66"/>
          <w:sz w:val="22"/>
          <w:szCs w:val="22"/>
        </w:rPr>
        <w:t xml:space="preserve">A massive bark scorpion the size of a javelina, wearing a crown of lost keys and bottle caps. Lives deep in the Old Copper Mine. Multi-step encounter spanning the entire game.</w:t>
      </w:r>
    </w:p>
    <w:p>
      <w:r>
        <w:br w:type="page"/>
      </w:r>
    </w:p>
    <w:p>
      <w:pPr>
        <w:pStyle w:val="Heading1"/>
        <w:spacing w:before="400" w:after="200"/>
      </w:pPr>
      <w:r>
        <w:rPr>
          <w:rFonts w:ascii="Arial" w:cs="Arial" w:eastAsia="Arial" w:hAnsi="Arial"/>
          <w:b/>
          <w:bCs/>
          <w:color w:val="123250"/>
          <w:sz w:val="36"/>
          <w:szCs w:val="36"/>
        </w:rPr>
        <w:t xml:space="preserve">5. Characters</w:t>
      </w:r>
    </w:p>
    <w:p>
      <w:pPr>
        <w:pStyle w:val="Heading2"/>
        <w:spacing w:before="300" w:after="150"/>
      </w:pPr>
      <w:r>
        <w:rPr>
          <w:rFonts w:ascii="Arial" w:cs="Arial" w:eastAsia="Arial" w:hAnsi="Arial"/>
          <w:b/>
          <w:bCs/>
          <w:color w:val="0C77D8"/>
          <w:sz w:val="28"/>
          <w:szCs w:val="28"/>
        </w:rPr>
        <w:t xml:space="preserve">Player Character</w:t>
      </w:r>
    </w:p>
    <w:p>
      <w:pPr>
        <w:spacing w:after="120"/>
      </w:pPr>
      <w:r>
        <w:rPr>
          <w:rFonts w:ascii="Arial" w:cs="Arial" w:eastAsia="Arial" w:hAnsi="Arial"/>
          <w:color w:val="374D66"/>
          <w:sz w:val="22"/>
          <w:szCs w:val="22"/>
        </w:rPr>
        <w:t xml:space="preserve">The player is a rookie Moxie pest control technician.</w:t>
      </w:r>
    </w:p>
    <w:p>
      <w:pPr>
        <w:spacing w:before="200" w:after="100"/>
      </w:pPr>
      <w:r>
        <w:rPr>
          <w:rFonts w:ascii="Arial" w:cs="Arial" w:eastAsia="Arial" w:hAnsi="Arial"/>
          <w:b/>
          <w:bCs/>
          <w:color w:val="374D66"/>
          <w:sz w:val="24"/>
          <w:szCs w:val="24"/>
        </w:rPr>
        <w:t xml:space="preserve">Visual Design (per Moxie Brand Manual)</w:t>
      </w:r>
    </w:p>
    <w:p>
      <w:pPr>
        <w:pStyle w:val="ListParagraph"/>
        <w:numPr>
          <w:ilvl w:val="0"/>
          <w:numId w:val="10"/>
        </w:numPr>
        <w:spacing w:after="80"/>
      </w:pPr>
      <w:r>
        <w:rPr>
          <w:rFonts w:ascii="Arial" w:cs="Arial" w:eastAsia="Arial" w:hAnsi="Arial"/>
          <w:b/>
          <w:bCs/>
          <w:color w:val="374D66"/>
          <w:sz w:val="22"/>
          <w:szCs w:val="22"/>
        </w:rPr>
        <w:t xml:space="preserve">Uniform: </w:t>
      </w:r>
      <w:r>
        <w:rPr>
          <w:rFonts w:ascii="Arial" w:cs="Arial" w:eastAsia="Arial" w:hAnsi="Arial"/>
          <w:color w:val="374D66"/>
          <w:sz w:val="22"/>
          <w:szCs w:val="22"/>
        </w:rPr>
        <w:t xml:space="preserve">Light blue button-up shirt (#7BB8E0 range), navy pants (#123250), black Moxie cap with blue diamond logo (#0C77D8).</w:t>
      </w:r>
    </w:p>
    <w:p>
      <w:pPr>
        <w:pStyle w:val="ListParagraph"/>
        <w:numPr>
          <w:ilvl w:val="0"/>
          <w:numId w:val="10"/>
        </w:numPr>
        <w:spacing w:after="80"/>
      </w:pPr>
      <w:r>
        <w:rPr>
          <w:rFonts w:ascii="Arial" w:cs="Arial" w:eastAsia="Arial" w:hAnsi="Arial"/>
          <w:b/>
          <w:bCs/>
          <w:color w:val="374D66"/>
          <w:sz w:val="22"/>
          <w:szCs w:val="22"/>
        </w:rPr>
        <w:t xml:space="preserve">Equipment: </w:t>
      </w:r>
      <w:r>
        <w:rPr>
          <w:rFonts w:ascii="Arial" w:cs="Arial" w:eastAsia="Arial" w:hAnsi="Arial"/>
          <w:color w:val="374D66"/>
          <w:sz w:val="22"/>
          <w:szCs w:val="22"/>
        </w:rPr>
        <w:t xml:space="preserve">Bug net with Moxie Blue rim. Carried in hand.</w:t>
      </w:r>
    </w:p>
    <w:p>
      <w:pPr>
        <w:pStyle w:val="ListParagraph"/>
        <w:numPr>
          <w:ilvl w:val="0"/>
          <w:numId w:val="10"/>
        </w:numPr>
        <w:spacing w:after="80"/>
      </w:pPr>
      <w:r>
        <w:rPr>
          <w:rFonts w:ascii="Arial" w:cs="Arial" w:eastAsia="Arial" w:hAnsi="Arial"/>
          <w:b/>
          <w:bCs/>
          <w:color w:val="374D66"/>
          <w:sz w:val="22"/>
          <w:szCs w:val="22"/>
        </w:rPr>
        <w:t xml:space="preserve">Proportions: </w:t>
      </w:r>
      <w:r>
        <w:rPr>
          <w:rFonts w:ascii="Arial" w:cs="Arial" w:eastAsia="Arial" w:hAnsi="Arial"/>
          <w:color w:val="374D66"/>
          <w:sz w:val="22"/>
          <w:szCs w:val="22"/>
        </w:rPr>
        <w:t xml:space="preserve">Sneaky Sasquatch style — round-ish body, long thin limbs, minimal facial features. Simple, clean, readable at small sizes.</w:t>
      </w:r>
    </w:p>
    <w:p>
      <w:pPr>
        <w:pStyle w:val="ListParagraph"/>
        <w:numPr>
          <w:ilvl w:val="0"/>
          <w:numId w:val="10"/>
        </w:numPr>
        <w:spacing w:after="80"/>
      </w:pPr>
      <w:r>
        <w:rPr>
          <w:rFonts w:ascii="Arial" w:cs="Arial" w:eastAsia="Arial" w:hAnsi="Arial"/>
          <w:b/>
          <w:bCs/>
          <w:color w:val="374D66"/>
          <w:sz w:val="22"/>
          <w:szCs w:val="22"/>
        </w:rPr>
        <w:t xml:space="preserve">Animation: </w:t>
      </w:r>
      <w:r>
        <w:rPr>
          <w:rFonts w:ascii="Arial" w:cs="Arial" w:eastAsia="Arial" w:hAnsi="Arial"/>
          <w:color w:val="374D66"/>
          <w:sz w:val="22"/>
          <w:szCs w:val="22"/>
        </w:rPr>
        <w:t xml:space="preserve">Walking bob, lean in movement direction. Idle stance. Net swing on catch attempt.</w:t>
      </w:r>
    </w:p>
    <w:p>
      <w:pPr>
        <w:spacing w:after="80"/>
      </w:pPr>
    </w:p>
    <w:p>
      <w:pPr>
        <w:shd w:fill="FFF3CD" w:val="clear"/>
        <w:spacing w:after="120"/>
      </w:pPr>
      <w:r>
        <w:rPr>
          <w:rFonts w:ascii="Arial" w:cs="Arial" w:eastAsia="Arial" w:hAnsi="Arial"/>
          <w:b/>
          <w:bCs/>
          <w:color w:val="374D66"/>
          <w:sz w:val="22"/>
          <w:szCs w:val="22"/>
        </w:rPr>
        <w:t xml:space="preserve">IMPORTANT: The v1 prototype used green for the uniform. Per the Moxie Brand Manual, the correct color is light blue shirt. Previous technician concept art was rejected — Travis wants Sneaky Sasquatch proportions (long skinny limbs, round body, moves as a unit).</w:t>
      </w:r>
    </w:p>
    <w:p>
      <w:pPr>
        <w:pStyle w:val="Heading2"/>
        <w:spacing w:before="300" w:after="150"/>
      </w:pPr>
      <w:r>
        <w:rPr>
          <w:rFonts w:ascii="Arial" w:cs="Arial" w:eastAsia="Arial" w:hAnsi="Arial"/>
          <w:b/>
          <w:bCs/>
          <w:color w:val="0C77D8"/>
          <w:sz w:val="28"/>
          <w:szCs w:val="28"/>
        </w:rPr>
        <w:t xml:space="preserve">Joel Maynerich — The Ahwatukee Bug Guy</w:t>
      </w:r>
    </w:p>
    <w:p>
      <w:pPr>
        <w:spacing w:after="120"/>
      </w:pPr>
      <w:r>
        <w:rPr>
          <w:rFonts w:ascii="Arial" w:cs="Arial" w:eastAsia="Arial" w:hAnsi="Arial"/>
          <w:color w:val="374D66"/>
          <w:sz w:val="22"/>
          <w:szCs w:val="22"/>
        </w:rPr>
        <w:t xml:space="preserve">Joel is the experienced Moxie tech who mentors the player. He’s a real person (Moxie’s dedicated Ahwatukee technician) being represented as an NPC.</w:t>
      </w:r>
    </w:p>
    <w:p>
      <w:pPr>
        <w:pStyle w:val="ListParagraph"/>
        <w:numPr>
          <w:ilvl w:val="0"/>
          <w:numId w:val="11"/>
        </w:numPr>
        <w:spacing w:after="80"/>
      </w:pPr>
      <w:r>
        <w:rPr>
          <w:rFonts w:ascii="Arial" w:cs="Arial" w:eastAsia="Arial" w:hAnsi="Arial"/>
          <w:b/>
          <w:bCs/>
          <w:color w:val="374D66"/>
          <w:sz w:val="22"/>
          <w:szCs w:val="22"/>
        </w:rPr>
        <w:t xml:space="preserve">At Moxie HQ: </w:t>
      </w:r>
      <w:r>
        <w:rPr>
          <w:rFonts w:ascii="Arial" w:cs="Arial" w:eastAsia="Arial" w:hAnsi="Arial"/>
          <w:color w:val="374D66"/>
          <w:sz w:val="22"/>
          <w:szCs w:val="22"/>
        </w:rPr>
        <w:t xml:space="preserve">Gives the player their first net, Field Guide, and first assignment.</w:t>
      </w:r>
    </w:p>
    <w:p>
      <w:pPr>
        <w:pStyle w:val="ListParagraph"/>
        <w:numPr>
          <w:ilvl w:val="0"/>
          <w:numId w:val="11"/>
        </w:numPr>
        <w:spacing w:after="80"/>
      </w:pPr>
      <w:r>
        <w:rPr>
          <w:rFonts w:ascii="Arial" w:cs="Arial" w:eastAsia="Arial" w:hAnsi="Arial"/>
          <w:b/>
          <w:bCs/>
          <w:color w:val="374D66"/>
          <w:sz w:val="22"/>
          <w:szCs w:val="22"/>
        </w:rPr>
        <w:t xml:space="preserve">Walkie-talkie tips: </w:t>
      </w:r>
      <w:r>
        <w:rPr>
          <w:rFonts w:ascii="Arial" w:cs="Arial" w:eastAsia="Arial" w:hAnsi="Arial"/>
          <w:color w:val="374D66"/>
          <w:sz w:val="22"/>
          <w:szCs w:val="22"/>
        </w:rPr>
        <w:t xml:space="preserve">Short tips during exploration. “Hey, I’ve seen that kind of bug before — try using bait near the rocks.”</w:t>
      </w:r>
    </w:p>
    <w:p>
      <w:pPr>
        <w:pStyle w:val="ListParagraph"/>
        <w:numPr>
          <w:ilvl w:val="0"/>
          <w:numId w:val="11"/>
        </w:numPr>
        <w:spacing w:after="80"/>
      </w:pPr>
      <w:r>
        <w:rPr>
          <w:rFonts w:ascii="Arial" w:cs="Arial" w:eastAsia="Arial" w:hAnsi="Arial"/>
          <w:b/>
          <w:bCs/>
          <w:color w:val="374D66"/>
          <w:sz w:val="22"/>
          <w:szCs w:val="22"/>
        </w:rPr>
        <w:t xml:space="preserve">Boss encounters: </w:t>
      </w:r>
      <w:r>
        <w:rPr>
          <w:rFonts w:ascii="Arial" w:cs="Arial" w:eastAsia="Arial" w:hAnsi="Arial"/>
          <w:color w:val="374D66"/>
          <w:sz w:val="22"/>
          <w:szCs w:val="22"/>
        </w:rPr>
        <w:t xml:space="preserve">Shows up in person for Scorpion King and other tough catches.</w:t>
      </w:r>
    </w:p>
    <w:p>
      <w:pPr>
        <w:pStyle w:val="ListParagraph"/>
        <w:numPr>
          <w:ilvl w:val="0"/>
          <w:numId w:val="11"/>
        </w:numPr>
        <w:spacing w:after="80"/>
      </w:pPr>
      <w:r>
        <w:rPr>
          <w:rFonts w:ascii="Arial" w:cs="Arial" w:eastAsia="Arial" w:hAnsi="Arial"/>
          <w:b/>
          <w:bCs/>
          <w:color w:val="374D66"/>
          <w:sz w:val="22"/>
          <w:szCs w:val="22"/>
        </w:rPr>
        <w:t xml:space="preserve">Tone: </w:t>
      </w:r>
      <w:r>
        <w:rPr>
          <w:rFonts w:ascii="Arial" w:cs="Arial" w:eastAsia="Arial" w:hAnsi="Arial"/>
          <w:color w:val="374D66"/>
          <w:sz w:val="22"/>
          <w:szCs w:val="22"/>
        </w:rPr>
        <w:t xml:space="preserve">Friendly mentor, not a sales pitch. Kids should feel a real relationship with Joel.</w:t>
      </w:r>
    </w:p>
    <w:p>
      <w:r>
        <w:br w:type="page"/>
      </w:r>
    </w:p>
    <w:p>
      <w:pPr>
        <w:pStyle w:val="Heading1"/>
        <w:spacing w:before="400" w:after="200"/>
      </w:pPr>
      <w:r>
        <w:rPr>
          <w:rFonts w:ascii="Arial" w:cs="Arial" w:eastAsia="Arial" w:hAnsi="Arial"/>
          <w:b/>
          <w:bCs/>
          <w:color w:val="123250"/>
          <w:sz w:val="36"/>
          <w:szCs w:val="36"/>
        </w:rPr>
        <w:t xml:space="preserve">6. Art Direction</w:t>
      </w:r>
    </w:p>
    <w:p>
      <w:pPr>
        <w:pStyle w:val="Heading2"/>
        <w:spacing w:before="300" w:after="150"/>
      </w:pPr>
      <w:r>
        <w:rPr>
          <w:rFonts w:ascii="Arial" w:cs="Arial" w:eastAsia="Arial" w:hAnsi="Arial"/>
          <w:b/>
          <w:bCs/>
          <w:color w:val="0C77D8"/>
          <w:sz w:val="28"/>
          <w:szCs w:val="28"/>
        </w:rPr>
        <w:t xml:space="preserve">Visual Style</w:t>
      </w:r>
    </w:p>
    <w:p>
      <w:pPr>
        <w:spacing w:after="120"/>
      </w:pPr>
      <w:r>
        <w:rPr>
          <w:rFonts w:ascii="Arial" w:cs="Arial" w:eastAsia="Arial" w:hAnsi="Arial"/>
          <w:color w:val="374D66"/>
          <w:sz w:val="22"/>
          <w:szCs w:val="22"/>
        </w:rPr>
        <w:t xml:space="preserve">Flat vector cartoon, directly inspired by Sneaky Sasquatch. Warm, inviting, charming.</w:t>
      </w:r>
    </w:p>
    <w:p>
      <w:pPr>
        <w:pStyle w:val="ListParagraph"/>
        <w:numPr>
          <w:ilvl w:val="0"/>
          <w:numId w:val="12"/>
        </w:numPr>
        <w:spacing w:after="80"/>
      </w:pPr>
      <w:r>
        <w:rPr>
          <w:rFonts w:ascii="Arial" w:cs="Arial" w:eastAsia="Arial" w:hAnsi="Arial"/>
          <w:b/>
          <w:bCs/>
          <w:color w:val="374D66"/>
          <w:sz w:val="22"/>
          <w:szCs w:val="22"/>
        </w:rPr>
        <w:t xml:space="preserve">Perspective: </w:t>
      </w:r>
      <w:r>
        <w:rPr>
          <w:rFonts w:ascii="Arial" w:cs="Arial" w:eastAsia="Arial" w:hAnsi="Arial"/>
          <w:color w:val="374D66"/>
          <w:sz w:val="22"/>
          <w:szCs w:val="22"/>
        </w:rPr>
        <w:t xml:space="preserve">Isometric top-down with slight angle. 2.5D depth without full 3D complexity.</w:t>
      </w:r>
    </w:p>
    <w:p>
      <w:pPr>
        <w:pStyle w:val="ListParagraph"/>
        <w:numPr>
          <w:ilvl w:val="0"/>
          <w:numId w:val="12"/>
        </w:numPr>
        <w:spacing w:after="80"/>
      </w:pPr>
      <w:r>
        <w:rPr>
          <w:rFonts w:ascii="Arial" w:cs="Arial" w:eastAsia="Arial" w:hAnsi="Arial"/>
          <w:b/>
          <w:bCs/>
          <w:color w:val="374D66"/>
          <w:sz w:val="22"/>
          <w:szCs w:val="22"/>
        </w:rPr>
        <w:t xml:space="preserve">Characters: </w:t>
      </w:r>
      <w:r>
        <w:rPr>
          <w:rFonts w:ascii="Arial" w:cs="Arial" w:eastAsia="Arial" w:hAnsi="Arial"/>
          <w:color w:val="374D66"/>
          <w:sz w:val="22"/>
          <w:szCs w:val="22"/>
        </w:rPr>
        <w:t xml:space="preserve">Sneaky Sasquatch proportions — round-ish body, long thin limbs, simple expressive faces, bold outlines.</w:t>
      </w:r>
    </w:p>
    <w:p>
      <w:pPr>
        <w:pStyle w:val="ListParagraph"/>
        <w:numPr>
          <w:ilvl w:val="0"/>
          <w:numId w:val="12"/>
        </w:numPr>
        <w:spacing w:after="80"/>
      </w:pPr>
      <w:r>
        <w:rPr>
          <w:rFonts w:ascii="Arial" w:cs="Arial" w:eastAsia="Arial" w:hAnsi="Arial"/>
          <w:b/>
          <w:bCs/>
          <w:color w:val="374D66"/>
          <w:sz w:val="22"/>
          <w:szCs w:val="22"/>
        </w:rPr>
        <w:t xml:space="preserve">Bugs: </w:t>
      </w:r>
      <w:r>
        <w:rPr>
          <w:rFonts w:ascii="Arial" w:cs="Arial" w:eastAsia="Arial" w:hAnsi="Arial"/>
          <w:color w:val="374D66"/>
          <w:sz w:val="22"/>
          <w:szCs w:val="22"/>
        </w:rPr>
        <w:t xml:space="preserve">Each immediately recognizable. Big eyes, exaggerated features, bright colors. Look like collectible toys.</w:t>
      </w:r>
    </w:p>
    <w:p>
      <w:pPr>
        <w:pStyle w:val="ListParagraph"/>
        <w:numPr>
          <w:ilvl w:val="0"/>
          <w:numId w:val="12"/>
        </w:numPr>
        <w:spacing w:after="80"/>
      </w:pPr>
      <w:r>
        <w:rPr>
          <w:rFonts w:ascii="Arial" w:cs="Arial" w:eastAsia="Arial" w:hAnsi="Arial"/>
          <w:b/>
          <w:bCs/>
          <w:color w:val="374D66"/>
          <w:sz w:val="22"/>
          <w:szCs w:val="22"/>
        </w:rPr>
        <w:t xml:space="preserve">Environment: </w:t>
      </w:r>
      <w:r>
        <w:rPr>
          <w:rFonts w:ascii="Arial" w:cs="Arial" w:eastAsia="Arial" w:hAnsi="Arial"/>
          <w:color w:val="374D66"/>
          <w:sz w:val="22"/>
          <w:szCs w:val="22"/>
        </w:rPr>
        <w:t xml:space="preserve">Clean desert landscape. Warm Arizona palette. Each zone has a distinct color feel.</w:t>
      </w:r>
    </w:p>
    <w:p>
      <w:pPr>
        <w:pStyle w:val="ListParagraph"/>
        <w:numPr>
          <w:ilvl w:val="0"/>
          <w:numId w:val="12"/>
        </w:numPr>
        <w:spacing w:after="80"/>
      </w:pPr>
      <w:r>
        <w:rPr>
          <w:rFonts w:ascii="Arial" w:cs="Arial" w:eastAsia="Arial" w:hAnsi="Arial"/>
          <w:b/>
          <w:bCs/>
          <w:color w:val="374D66"/>
          <w:sz w:val="22"/>
          <w:szCs w:val="22"/>
        </w:rPr>
        <w:t xml:space="preserve">UI: </w:t>
      </w:r>
      <w:r>
        <w:rPr>
          <w:rFonts w:ascii="Arial" w:cs="Arial" w:eastAsia="Arial" w:hAnsi="Arial"/>
          <w:color w:val="374D66"/>
          <w:sz w:val="22"/>
          <w:szCs w:val="22"/>
        </w:rPr>
        <w:t xml:space="preserve">Rounded, friendly elements. Moxie Blue (#0C77D8) accents. Large touch targets (min 48px) for mobile.</w:t>
      </w:r>
    </w:p>
    <w:p>
      <w:pPr>
        <w:pStyle w:val="Heading2"/>
        <w:spacing w:before="300" w:after="150"/>
      </w:pPr>
      <w:r>
        <w:rPr>
          <w:rFonts w:ascii="Arial" w:cs="Arial" w:eastAsia="Arial" w:hAnsi="Arial"/>
          <w:b/>
          <w:bCs/>
          <w:color w:val="0C77D8"/>
          <w:sz w:val="28"/>
          <w:szCs w:val="28"/>
        </w:rPr>
        <w:t xml:space="preserve">SVG Sprite System (New for v3)</w:t>
      </w:r>
    </w:p>
    <w:p>
      <w:pPr>
        <w:shd w:fill="D4EDDA" w:val="clear"/>
        <w:spacing w:after="120"/>
      </w:pPr>
      <w:r>
        <w:rPr>
          <w:rFonts w:ascii="Arial" w:cs="Arial" w:eastAsia="Arial" w:hAnsi="Arial"/>
          <w:color w:val="374D66"/>
          <w:sz w:val="22"/>
          <w:szCs w:val="22"/>
        </w:rPr>
        <w:t xml:space="preserve">KEY CHANGE FROM v1: The v1 prototype drew all characters and bugs using Phaser’s Graphics API (programmatic shapes). This produced programmer-art quality and made iteration slow. For v3, all characters and bugs are SVG files loaded as Phaser sprites. This gives dramatically better visual quality, easier iteration, and separates art from code.</w:t>
      </w:r>
    </w:p>
    <w:p>
      <w:pPr>
        <w:spacing w:after="80"/>
      </w:pPr>
    </w:p>
    <w:p>
      <w:pPr>
        <w:spacing w:after="120"/>
      </w:pPr>
      <w:r>
        <w:rPr>
          <w:rFonts w:ascii="Arial" w:cs="Arial" w:eastAsia="Arial" w:hAnsi="Arial"/>
          <w:color w:val="374D66"/>
          <w:sz w:val="22"/>
          <w:szCs w:val="22"/>
        </w:rPr>
        <w:t xml:space="preserve">SVG files live in public/sprites/. Claude Code generates them as part of each build step. Each SVG is designed for isometric view, uses the Moxie color palette, and is optimized for the game’s rendering size. Phaser loads them as texture assets and renders them as sprites, not Graphics objects.</w:t>
      </w:r>
    </w:p>
    <w:p>
      <w:pPr>
        <w:spacing w:after="80"/>
      </w:pPr>
    </w:p>
    <w:p>
      <w:pPr>
        <w:spacing w:after="120"/>
      </w:pPr>
      <w:r>
        <w:rPr>
          <w:rFonts w:ascii="Arial" w:cs="Arial" w:eastAsia="Arial" w:hAnsi="Arial"/>
          <w:color w:val="374D66"/>
          <w:sz w:val="22"/>
          <w:szCs w:val="22"/>
        </w:rPr>
        <w:t xml:space="preserve">File naming convention: player.svg, player-walk-1.svg, player-walk-2.svg, shades.svg, dusty.svg, dj-beetle.svg, neon-moth.svg, tiny-tim.svg, etc.</w:t>
      </w:r>
    </w:p>
    <w:p>
      <w:pPr>
        <w:pStyle w:val="Heading2"/>
        <w:spacing w:before="300" w:after="150"/>
      </w:pPr>
      <w:r>
        <w:rPr>
          <w:rFonts w:ascii="Arial" w:cs="Arial" w:eastAsia="Arial" w:hAnsi="Arial"/>
          <w:b/>
          <w:bCs/>
          <w:color w:val="0C77D8"/>
          <w:sz w:val="28"/>
          <w:szCs w:val="28"/>
        </w:rPr>
        <w:t xml:space="preserve">Moxie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3120"/>
            <w:tcBorders>
              <w:top w:val="single" w:color="BEC9D8" w:sz="1"/>
              <w:left w:val="single" w:color="BEC9D8" w:sz="1"/>
              <w:bottom w:val="single" w:color="BEC9D8" w:sz="1"/>
              <w:right w:val="single" w:color="BEC9D8" w:sz="1"/>
            </w:tcBorders>
            <w:shd w:fill="123250" w:val="clear"/>
            <w:tcMar>
              <w:top w:type="dxa" w:w="60"/>
              <w:left w:type="dxa" w:w="100"/>
              <w:bottom w:type="dxa" w:w="60"/>
              <w:right w:type="dxa" w:w="100"/>
            </w:tcMar>
            <w:vAlign w:val="center"/>
          </w:tcPr>
          <w:p>
            <w:r>
              <w:rPr>
                <w:rFonts w:ascii="Arial" w:cs="Arial" w:eastAsia="Arial" w:hAnsi="Arial"/>
                <w:b/>
                <w:bCs/>
                <w:color w:val="FFFFFF"/>
                <w:sz w:val="20"/>
                <w:szCs w:val="20"/>
              </w:rPr>
              <w:t xml:space="preserve">Color</w:t>
            </w:r>
          </w:p>
        </w:tc>
        <w:tc>
          <w:tcPr>
            <w:tcW w:type="dxa" w:w="3120"/>
            <w:tcBorders>
              <w:top w:val="single" w:color="BEC9D8" w:sz="1"/>
              <w:left w:val="single" w:color="BEC9D8" w:sz="1"/>
              <w:bottom w:val="single" w:color="BEC9D8" w:sz="1"/>
              <w:right w:val="single" w:color="BEC9D8" w:sz="1"/>
            </w:tcBorders>
            <w:shd w:fill="123250" w:val="clear"/>
            <w:tcMar>
              <w:top w:type="dxa" w:w="60"/>
              <w:left w:type="dxa" w:w="100"/>
              <w:bottom w:type="dxa" w:w="60"/>
              <w:right w:type="dxa" w:w="100"/>
            </w:tcMar>
            <w:vAlign w:val="center"/>
          </w:tcPr>
          <w:p>
            <w:r>
              <w:rPr>
                <w:rFonts w:ascii="Arial" w:cs="Arial" w:eastAsia="Arial" w:hAnsi="Arial"/>
                <w:b/>
                <w:bCs/>
                <w:color w:val="FFFFFF"/>
                <w:sz w:val="20"/>
                <w:szCs w:val="20"/>
              </w:rPr>
              <w:t xml:space="preserve">Hex</w:t>
            </w:r>
          </w:p>
        </w:tc>
        <w:tc>
          <w:tcPr>
            <w:tcW w:type="dxa" w:w="3120"/>
            <w:tcBorders>
              <w:top w:val="single" w:color="BEC9D8" w:sz="1"/>
              <w:left w:val="single" w:color="BEC9D8" w:sz="1"/>
              <w:bottom w:val="single" w:color="BEC9D8" w:sz="1"/>
              <w:right w:val="single" w:color="BEC9D8" w:sz="1"/>
            </w:tcBorders>
            <w:shd w:fill="123250" w:val="clear"/>
            <w:tcMar>
              <w:top w:type="dxa" w:w="60"/>
              <w:left w:type="dxa" w:w="100"/>
              <w:bottom w:type="dxa" w:w="60"/>
              <w:right w:type="dxa" w:w="100"/>
            </w:tcMar>
            <w:vAlign w:val="center"/>
          </w:tcPr>
          <w:p>
            <w:r>
              <w:rPr>
                <w:rFonts w:ascii="Arial" w:cs="Arial" w:eastAsia="Arial" w:hAnsi="Arial"/>
                <w:b/>
                <w:bCs/>
                <w:color w:val="FFFFFF"/>
                <w:sz w:val="20"/>
                <w:szCs w:val="20"/>
              </w:rPr>
              <w:t xml:space="preserve">Usage</w:t>
            </w:r>
          </w:p>
        </w:tc>
      </w:tr>
      <w:tr>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Moxie Blue</w:t>
            </w:r>
          </w:p>
        </w:tc>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#0C77D8</w:t>
            </w:r>
          </w:p>
        </w:tc>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Logo, accents, UI highlights</w:t>
            </w:r>
          </w:p>
        </w:tc>
      </w:tr>
      <w:tr>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Moxie Navy</w:t>
            </w:r>
          </w:p>
        </w:tc>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#123250</w:t>
            </w:r>
          </w:p>
        </w:tc>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Pants, text, dark elements</w:t>
            </w:r>
          </w:p>
        </w:tc>
      </w:tr>
      <w:tr>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Dark Gray</w:t>
            </w:r>
          </w:p>
        </w:tc>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#374D66</w:t>
            </w:r>
          </w:p>
        </w:tc>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Body copy, secondary text</w:t>
            </w:r>
          </w:p>
        </w:tc>
      </w:tr>
      <w:tr>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Mid Gray</w:t>
            </w:r>
          </w:p>
        </w:tc>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#BEC9D8</w:t>
            </w:r>
          </w:p>
        </w:tc>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Borders, subtle accents</w:t>
            </w:r>
          </w:p>
        </w:tc>
      </w:tr>
      <w:tr>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Light Gray</w:t>
            </w:r>
          </w:p>
        </w:tc>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#E6ECEC</w:t>
            </w:r>
          </w:p>
        </w:tc>
        <w:tc>
          <w:tcPr>
            <w:tcW w:type="dxa" w:w="312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Backgrounds</w:t>
            </w:r>
          </w:p>
        </w:tc>
      </w:tr>
    </w:tbl>
    <w:p>
      <w:pPr>
        <w:spacing w:after="80"/>
      </w:pPr>
    </w:p>
    <w:p>
      <w:pPr>
        <w:spacing w:after="120"/>
      </w:pPr>
      <w:r>
        <w:rPr>
          <w:rFonts w:ascii="Arial" w:cs="Arial" w:eastAsia="Arial" w:hAnsi="Arial"/>
          <w:color w:val="374D66"/>
          <w:sz w:val="22"/>
          <w:szCs w:val="22"/>
        </w:rPr>
        <w:t xml:space="preserve">Logo: Diamond “M” logomark + “moxie PEST CONTROL” in lowercase bold. Always blue or white. Diamond is die-cut (never filled). Never stacked. Minimum 35px.</w:t>
      </w:r>
    </w:p>
    <w:p>
      <w:pPr>
        <w:pStyle w:val="Heading2"/>
        <w:spacing w:before="300" w:after="150"/>
      </w:pPr>
      <w:r>
        <w:rPr>
          <w:rFonts w:ascii="Arial" w:cs="Arial" w:eastAsia="Arial" w:hAnsi="Arial"/>
          <w:b/>
          <w:bCs/>
          <w:color w:val="0C77D8"/>
          <w:sz w:val="28"/>
          <w:szCs w:val="28"/>
        </w:rPr>
        <w:t xml:space="preserve">Branding Rules</w:t>
      </w:r>
    </w:p>
    <w:p>
      <w:pPr>
        <w:pStyle w:val="ListParagraph"/>
        <w:numPr>
          <w:ilvl w:val="0"/>
          <w:numId w:val="2"/>
        </w:numPr>
        <w:spacing w:after="80"/>
      </w:pPr>
      <w:r>
        <w:rPr>
          <w:rFonts w:ascii="Arial" w:cs="Arial" w:eastAsia="Arial" w:hAnsi="Arial"/>
          <w:b/>
          <w:bCs/>
          <w:color w:val="374D66"/>
          <w:sz w:val="22"/>
          <w:szCs w:val="22"/>
        </w:rPr>
        <w:t xml:space="preserve">Natural: </w:t>
      </w:r>
      <w:r>
        <w:rPr>
          <w:rFonts w:ascii="Arial" w:cs="Arial" w:eastAsia="Arial" w:hAnsi="Arial"/>
          <w:color w:val="374D66"/>
          <w:sz w:val="22"/>
          <w:szCs w:val="22"/>
        </w:rPr>
        <w:t xml:space="preserve">Player wears Moxie uniform. Moxie HQ on the map. Moxie truck out front. Logo on the Field Guide.</w:t>
      </w:r>
    </w:p>
    <w:p>
      <w:pPr>
        <w:pStyle w:val="ListParagraph"/>
        <w:numPr>
          <w:ilvl w:val="0"/>
          <w:numId w:val="2"/>
        </w:numPr>
        <w:spacing w:after="80"/>
      </w:pPr>
      <w:r>
        <w:rPr>
          <w:rFonts w:ascii="Arial" w:cs="Arial" w:eastAsia="Arial" w:hAnsi="Arial"/>
          <w:b/>
          <w:bCs/>
          <w:color w:val="374D66"/>
          <w:sz w:val="22"/>
          <w:szCs w:val="22"/>
        </w:rPr>
        <w:t xml:space="preserve">Subtle: </w:t>
      </w:r>
      <w:r>
        <w:rPr>
          <w:rFonts w:ascii="Arial" w:cs="Arial" w:eastAsia="Arial" w:hAnsi="Arial"/>
          <w:color w:val="374D66"/>
          <w:sz w:val="22"/>
          <w:szCs w:val="22"/>
        </w:rPr>
        <w:t xml:space="preserve">Billboard in a zone (just scenery). Company toolbox. “Moxie Pest Control” on Bug Sanctuary sign.</w:t>
      </w:r>
    </w:p>
    <w:p>
      <w:pPr>
        <w:pStyle w:val="ListParagraph"/>
        <w:numPr>
          <w:ilvl w:val="0"/>
          <w:numId w:val="2"/>
        </w:numPr>
        <w:spacing w:after="80"/>
      </w:pPr>
      <w:r>
        <w:rPr>
          <w:rFonts w:ascii="Arial" w:cs="Arial" w:eastAsia="Arial" w:hAnsi="Arial"/>
          <w:b/>
          <w:bCs/>
          <w:color w:val="374D66"/>
          <w:sz w:val="22"/>
          <w:szCs w:val="22"/>
        </w:rPr>
        <w:t xml:space="preserve">Avoid: </w:t>
      </w:r>
      <w:r>
        <w:rPr>
          <w:rFonts w:ascii="Arial" w:cs="Arial" w:eastAsia="Arial" w:hAnsi="Arial"/>
          <w:color w:val="374D66"/>
          <w:sz w:val="22"/>
          <w:szCs w:val="22"/>
        </w:rPr>
        <w:t xml:space="preserve">Characters saying “Moxie.” Loading screens with taglines. Popups about services. Anything that feels like a commercial.</w:t>
      </w:r>
    </w:p>
    <w:p>
      <w:r>
        <w:br w:type="page"/>
      </w:r>
    </w:p>
    <w:p>
      <w:pPr>
        <w:pStyle w:val="Heading1"/>
        <w:spacing w:before="400" w:after="200"/>
      </w:pPr>
      <w:r>
        <w:rPr>
          <w:rFonts w:ascii="Arial" w:cs="Arial" w:eastAsia="Arial" w:hAnsi="Arial"/>
          <w:b/>
          <w:bCs/>
          <w:color w:val="123250"/>
          <w:sz w:val="36"/>
          <w:szCs w:val="36"/>
        </w:rPr>
        <w:t xml:space="preserve">7. UI Systems</w:t>
      </w:r>
    </w:p>
    <w:p>
      <w:pPr>
        <w:pStyle w:val="Heading2"/>
        <w:spacing w:before="300" w:after="150"/>
      </w:pPr>
      <w:r>
        <w:rPr>
          <w:rFonts w:ascii="Arial" w:cs="Arial" w:eastAsia="Arial" w:hAnsi="Arial"/>
          <w:b/>
          <w:bCs/>
          <w:color w:val="0C77D8"/>
          <w:sz w:val="28"/>
          <w:szCs w:val="28"/>
        </w:rPr>
        <w:t xml:space="preserve">Catch Card Popup</w:t>
      </w:r>
    </w:p>
    <w:p>
      <w:pPr>
        <w:spacing w:after="120"/>
      </w:pPr>
      <w:r>
        <w:rPr>
          <w:rFonts w:ascii="Arial" w:cs="Arial" w:eastAsia="Arial" w:hAnsi="Arial"/>
          <w:color w:val="374D66"/>
          <w:sz w:val="22"/>
          <w:szCs w:val="22"/>
        </w:rPr>
        <w:t xml:space="preserve">When a bug is caught, the game pauses and a full-screen card appears. This is the Pokédex moment — the payoff for catching.</w:t>
      </w:r>
    </w:p>
    <w:p>
      <w:pPr>
        <w:spacing w:after="120"/>
      </w:pPr>
      <w:r>
        <w:rPr>
          <w:rFonts w:ascii="Arial" w:cs="Arial" w:eastAsia="Arial" w:hAnsi="Arial"/>
          <w:b/>
          <w:bCs/>
          <w:color w:val="374D66"/>
          <w:sz w:val="22"/>
          <w:szCs w:val="22"/>
        </w:rPr>
        <w:t xml:space="preserve">Layout: </w:t>
      </w:r>
      <w:r>
        <w:rPr>
          <w:rFonts w:ascii="Arial" w:cs="Arial" w:eastAsia="Arial" w:hAnsi="Arial"/>
          <w:color w:val="374D66"/>
          <w:sz w:val="22"/>
          <w:szCs w:val="22"/>
        </w:rPr>
        <w:t xml:space="preserve">Dark semi-transparent overlay. Centered white card with rounded corners.</w:t>
      </w:r>
    </w:p>
    <w:p>
      <w:pPr>
        <w:spacing w:after="120"/>
      </w:pPr>
      <w:r>
        <w:rPr>
          <w:rFonts w:ascii="Arial" w:cs="Arial" w:eastAsia="Arial" w:hAnsi="Arial"/>
          <w:b/>
          <w:bCs/>
          <w:color w:val="374D66"/>
          <w:sz w:val="22"/>
          <w:szCs w:val="22"/>
        </w:rPr>
        <w:t xml:space="preserve">Content: </w:t>
      </w:r>
      <w:r>
        <w:rPr>
          <w:rFonts w:ascii="Arial" w:cs="Arial" w:eastAsia="Arial" w:hAnsi="Arial"/>
          <w:color w:val="374D66"/>
          <w:sz w:val="22"/>
          <w:szCs w:val="22"/>
        </w:rPr>
        <w:t xml:space="preserve">Rarity badge (color-coded). Bug name in bold. Large bug SVG illustration. Fun real fact in a callout box.</w:t>
      </w:r>
    </w:p>
    <w:p>
      <w:pPr>
        <w:spacing w:after="120"/>
      </w:pPr>
      <w:r>
        <w:rPr>
          <w:rFonts w:ascii="Arial" w:cs="Arial" w:eastAsia="Arial" w:hAnsi="Arial"/>
          <w:b/>
          <w:bCs/>
          <w:color w:val="374D66"/>
          <w:sz w:val="22"/>
          <w:szCs w:val="22"/>
        </w:rPr>
        <w:t xml:space="preserve">Dismiss: </w:t>
      </w:r>
      <w:r>
        <w:rPr>
          <w:rFonts w:ascii="Arial" w:cs="Arial" w:eastAsia="Arial" w:hAnsi="Arial"/>
          <w:color w:val="374D66"/>
          <w:sz w:val="22"/>
          <w:szCs w:val="22"/>
        </w:rPr>
        <w:t xml:space="preserve">“Got it!” button at bottom. Tap to close and resume.</w:t>
      </w:r>
    </w:p>
    <w:p>
      <w:pPr>
        <w:spacing w:after="120"/>
      </w:pPr>
      <w:r>
        <w:rPr>
          <w:rFonts w:ascii="Arial" w:cs="Arial" w:eastAsia="Arial" w:hAnsi="Arial"/>
          <w:b/>
          <w:bCs/>
          <w:color w:val="374D66"/>
          <w:sz w:val="22"/>
          <w:szCs w:val="22"/>
        </w:rPr>
        <w:t xml:space="preserve">Implementation: </w:t>
      </w:r>
      <w:r>
        <w:rPr>
          <w:rFonts w:ascii="Arial" w:cs="Arial" w:eastAsia="Arial" w:hAnsi="Arial"/>
          <w:color w:val="374D66"/>
          <w:sz w:val="22"/>
          <w:szCs w:val="22"/>
        </w:rPr>
        <w:t xml:space="preserve">React/HTML overlay (not Phaser) for crisp text. Communicates via eventBus.</w:t>
      </w:r>
    </w:p>
    <w:p>
      <w:pPr>
        <w:pStyle w:val="Heading2"/>
        <w:spacing w:before="300" w:after="150"/>
      </w:pPr>
      <w:r>
        <w:rPr>
          <w:rFonts w:ascii="Arial" w:cs="Arial" w:eastAsia="Arial" w:hAnsi="Arial"/>
          <w:b/>
          <w:bCs/>
          <w:color w:val="0C77D8"/>
          <w:sz w:val="28"/>
          <w:szCs w:val="28"/>
        </w:rPr>
        <w:t xml:space="preserve">Field Guide (Bug Book)</w:t>
      </w:r>
    </w:p>
    <w:p>
      <w:pPr>
        <w:spacing w:after="120"/>
      </w:pPr>
      <w:r>
        <w:rPr>
          <w:rFonts w:ascii="Arial" w:cs="Arial" w:eastAsia="Arial" w:hAnsi="Arial"/>
          <w:color w:val="374D66"/>
          <w:sz w:val="22"/>
          <w:szCs w:val="22"/>
        </w:rPr>
        <w:t xml:space="preserve">Pokédex-style collection screen. Shows all discovered bugs with illustrations, descriptions, fun facts, and completion percentage. Undiscovered bugs show as silhouettes.</w:t>
      </w:r>
    </w:p>
    <w:p>
      <w:pPr>
        <w:pStyle w:val="Heading2"/>
        <w:spacing w:before="300" w:after="150"/>
      </w:pPr>
      <w:r>
        <w:rPr>
          <w:rFonts w:ascii="Arial" w:cs="Arial" w:eastAsia="Arial" w:hAnsi="Arial"/>
          <w:b/>
          <w:bCs/>
          <w:color w:val="0C77D8"/>
          <w:sz w:val="28"/>
          <w:szCs w:val="28"/>
        </w:rPr>
        <w:t xml:space="preserve">HUD Elements</w:t>
      </w:r>
    </w:p>
    <w:p>
      <w:pPr>
        <w:spacing w:after="120"/>
      </w:pPr>
      <w:r>
        <w:rPr>
          <w:rFonts w:ascii="Arial" w:cs="Arial" w:eastAsia="Arial" w:hAnsi="Arial"/>
          <w:b/>
          <w:bCs/>
          <w:color w:val="374D66"/>
          <w:sz w:val="22"/>
          <w:szCs w:val="22"/>
        </w:rPr>
        <w:t xml:space="preserve">Bugs caught counter: </w:t>
      </w:r>
      <w:r>
        <w:rPr>
          <w:rFonts w:ascii="Arial" w:cs="Arial" w:eastAsia="Arial" w:hAnsi="Arial"/>
          <w:color w:val="374D66"/>
          <w:sz w:val="22"/>
          <w:szCs w:val="22"/>
        </w:rPr>
        <w:t xml:space="preserve">Top-left. “Bugs caught: N”</w:t>
      </w:r>
    </w:p>
    <w:p>
      <w:pPr>
        <w:spacing w:after="120"/>
      </w:pPr>
      <w:r>
        <w:rPr>
          <w:rFonts w:ascii="Arial" w:cs="Arial" w:eastAsia="Arial" w:hAnsi="Arial"/>
          <w:b/>
          <w:bCs/>
          <w:color w:val="374D66"/>
          <w:sz w:val="22"/>
          <w:szCs w:val="22"/>
        </w:rPr>
        <w:t xml:space="preserve">Field Guide button: </w:t>
      </w:r>
      <w:r>
        <w:rPr>
          <w:rFonts w:ascii="Arial" w:cs="Arial" w:eastAsia="Arial" w:hAnsi="Arial"/>
          <w:color w:val="374D66"/>
          <w:sz w:val="22"/>
          <w:szCs w:val="22"/>
        </w:rPr>
        <w:t xml:space="preserve">Top-right. HTML overlay, min 48px tap target.</w:t>
      </w:r>
    </w:p>
    <w:p>
      <w:pPr>
        <w:spacing w:after="120"/>
      </w:pPr>
      <w:r>
        <w:rPr>
          <w:rFonts w:ascii="Arial" w:cs="Arial" w:eastAsia="Arial" w:hAnsi="Arial"/>
          <w:b/>
          <w:bCs/>
          <w:color w:val="374D66"/>
          <w:sz w:val="22"/>
          <w:szCs w:val="22"/>
        </w:rPr>
        <w:t xml:space="preserve">Zone name: </w:t>
      </w:r>
      <w:r>
        <w:rPr>
          <w:rFonts w:ascii="Arial" w:cs="Arial" w:eastAsia="Arial" w:hAnsi="Arial"/>
          <w:color w:val="374D66"/>
          <w:sz w:val="22"/>
          <w:szCs w:val="22"/>
        </w:rPr>
        <w:t xml:space="preserve">Top-center. Current zone label.</w:t>
      </w:r>
    </w:p>
    <w:p>
      <w:pPr>
        <w:spacing w:after="120"/>
      </w:pPr>
      <w:r>
        <w:rPr>
          <w:rFonts w:ascii="Arial" w:cs="Arial" w:eastAsia="Arial" w:hAnsi="Arial"/>
          <w:b/>
          <w:bCs/>
          <w:color w:val="374D66"/>
          <w:sz w:val="22"/>
          <w:szCs w:val="22"/>
        </w:rPr>
        <w:t xml:space="preserve">Hint on first load: </w:t>
      </w:r>
      <w:r>
        <w:rPr>
          <w:rFonts w:ascii="Arial" w:cs="Arial" w:eastAsia="Arial" w:hAnsi="Arial"/>
          <w:color w:val="374D66"/>
          <w:sz w:val="22"/>
          <w:szCs w:val="22"/>
        </w:rPr>
        <w:t xml:space="preserve">“Hold to move, tap to catch!” — fades after 3 seconds.</w:t>
      </w:r>
    </w:p>
    <w:p>
      <w:pPr>
        <w:pStyle w:val="Heading2"/>
        <w:spacing w:before="300" w:after="150"/>
      </w:pPr>
      <w:r>
        <w:rPr>
          <w:rFonts w:ascii="Arial" w:cs="Arial" w:eastAsia="Arial" w:hAnsi="Arial"/>
          <w:b/>
          <w:bCs/>
          <w:color w:val="0C77D8"/>
          <w:sz w:val="28"/>
          <w:szCs w:val="28"/>
        </w:rPr>
        <w:t xml:space="preserve">Landscape Orientation Lock</w:t>
      </w:r>
    </w:p>
    <w:p>
      <w:pPr>
        <w:spacing w:after="120"/>
      </w:pPr>
      <w:r>
        <w:rPr>
          <w:rFonts w:ascii="Arial" w:cs="Arial" w:eastAsia="Arial" w:hAnsi="Arial"/>
          <w:color w:val="374D66"/>
          <w:sz w:val="22"/>
          <w:szCs w:val="22"/>
        </w:rPr>
        <w:t xml:space="preserve">Portrait mode shows a “Rotate your phone to play” overlay with animated phone icon. CSS media query, mobile only. Disappears instantly on rotation.</w:t>
      </w:r>
    </w:p>
    <w:p>
      <w:r>
        <w:br w:type="page"/>
      </w:r>
    </w:p>
    <w:p>
      <w:pPr>
        <w:pStyle w:val="Heading1"/>
        <w:spacing w:before="400" w:after="200"/>
      </w:pPr>
      <w:r>
        <w:rPr>
          <w:rFonts w:ascii="Arial" w:cs="Arial" w:eastAsia="Arial" w:hAnsi="Arial"/>
          <w:b/>
          <w:bCs/>
          <w:color w:val="123250"/>
          <w:sz w:val="36"/>
          <w:szCs w:val="36"/>
        </w:rPr>
        <w:t xml:space="preserve">8. Technical Architecture</w:t>
      </w:r>
    </w:p>
    <w:p>
      <w:pPr>
        <w:pStyle w:val="Heading2"/>
        <w:spacing w:before="300" w:after="150"/>
      </w:pPr>
      <w:r>
        <w:rPr>
          <w:rFonts w:ascii="Arial" w:cs="Arial" w:eastAsia="Arial" w:hAnsi="Arial"/>
          <w:b/>
          <w:bCs/>
          <w:color w:val="0C77D8"/>
          <w:sz w:val="28"/>
          <w:szCs w:val="28"/>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EC9D8" w:sz="1"/>
              <w:left w:val="single" w:color="BEC9D8" w:sz="1"/>
              <w:bottom w:val="single" w:color="BEC9D8" w:sz="1"/>
              <w:right w:val="single" w:color="BEC9D8" w:sz="1"/>
            </w:tcBorders>
            <w:shd w:fill="123250"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6360"/>
            <w:tcBorders>
              <w:top w:val="single" w:color="BEC9D8" w:sz="1"/>
              <w:left w:val="single" w:color="BEC9D8" w:sz="1"/>
              <w:bottom w:val="single" w:color="BEC9D8" w:sz="1"/>
              <w:right w:val="single" w:color="BEC9D8" w:sz="1"/>
            </w:tcBorders>
            <w:shd w:fill="123250"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Game Engine</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Phaser.js 3 — 2D rendering, tilemaps, animations, input</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Frontend</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Next.js (App Router, TypeScript) — hosts game, routing, PWA shell</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Sprites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SVG files in public/sprites/ — loaded as Phaser textures</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Backend</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Supabase (Phase 2) — save games, leaderboards</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Hosting</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Vercel — auto-deploys from GitHub main branch</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Source Control</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GitHub (travisvnick/moxie-bug-patrol)</w:t>
            </w:r>
          </w:p>
        </w:tc>
      </w:tr>
    </w:tbl>
    <w:p>
      <w:pPr>
        <w:pStyle w:val="Heading2"/>
        <w:spacing w:before="300" w:after="150"/>
      </w:pPr>
      <w:r>
        <w:rPr>
          <w:rFonts w:ascii="Arial" w:cs="Arial" w:eastAsia="Arial" w:hAnsi="Arial"/>
          <w:b/>
          <w:bCs/>
          <w:color w:val="0C77D8"/>
          <w:sz w:val="28"/>
          <w:szCs w:val="28"/>
        </w:rPr>
        <w:t xml:space="preserve">File Structure</w:t>
      </w:r>
    </w:p>
    <w:p>
      <w:pPr>
        <w:spacing w:after="120"/>
      </w:pPr>
      <w:r>
        <w:rPr>
          <w:rFonts w:ascii="Arial" w:cs="Arial" w:eastAsia="Arial" w:hAnsi="Arial"/>
          <w:color w:val="374D66"/>
          <w:sz w:val="22"/>
          <w:szCs w:val="22"/>
        </w:rPr>
        <w:t xml:space="preserve">The v1 prototype put all game logic in a single 700-line file (PaloVerdeLane.ts). The v3 build decomposes into focused modules. Each file does one thing.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000"/>
            <w:tcBorders>
              <w:top w:val="single" w:color="BEC9D8" w:sz="1"/>
              <w:left w:val="single" w:color="BEC9D8" w:sz="1"/>
              <w:bottom w:val="single" w:color="BEC9D8" w:sz="1"/>
              <w:right w:val="single" w:color="BEC9D8" w:sz="1"/>
            </w:tcBorders>
            <w:shd w:fill="123250"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6360"/>
            <w:tcBorders>
              <w:top w:val="single" w:color="BEC9D8" w:sz="1"/>
              <w:left w:val="single" w:color="BEC9D8" w:sz="1"/>
              <w:bottom w:val="single" w:color="BEC9D8" w:sz="1"/>
              <w:right w:val="single" w:color="BEC9D8" w:sz="1"/>
            </w:tcBorders>
            <w:shd w:fill="123250"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app/page.tsx</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Main page — renders GameCanvas, UI overlays, orientation lock</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app/layout.tsx</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Root layout, viewport meta tags</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app/globals.css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Global styles, iOS bounce prevention, orientation lock</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components/GameCanvas.tsx</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Dynamic Phaser import (SSR-safe), game lifecycle</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components/CatchCard.tsx</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Catch celebration card overlay (React)</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components/FieldGuide.tsx</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Bug collection overlay (React)</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game/main.ts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Phaser game config (scale, background color, scenes)</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game/constants.ts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Grid size, tile math, isometric projection, colors, speeds</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game/eventBus.ts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Phaser ↔ React event communication</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game/scenes/PaloVerdeLane.ts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Scene orchestrator — creates map, spawns bugs, manages camera. Delegates to modules.</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game/systems/InputSystem.ts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Tap-and-hold movement, catch tap detection. All input handling.</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game/systems/CatchSystem.ts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Catch ring timing game. Activation, ring pulse, hit/miss evaluation.</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game/systems/CameraSystem.ts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Camera follow logic. Direct scrollX/scrollY, boundary clamping.</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game/systems/SpawnSystem.ts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Bug spawn point definitions, proximity reveal triggers.</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game/objects/Player.ts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Player position, movement, sprite rendering.</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game/objects/Bug.ts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Bug class — AI states (hidden/wander/flee), species data.</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game/map/MapRenderer.ts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Isometric tile grid, houses, environment objects.</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game/map/BorderRenderer.ts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Border wall, distant scenery, background fill.</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game/map/ExitZones.ts</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Exit point signs, zone transition triggers.</w:t>
            </w:r>
          </w:p>
        </w:tc>
      </w:tr>
      <w:tr>
        <w:tc>
          <w:tcPr>
            <w:tcW w:type="dxa" w:w="300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public/sprites/*.svg</w:t>
            </w:r>
          </w:p>
        </w:tc>
        <w:tc>
          <w:tcPr>
            <w:tcW w:type="dxa" w:w="6360"/>
            <w:tcBorders>
              <w:top w:val="single" w:color="BEC9D8" w:sz="1"/>
              <w:left w:val="single" w:color="BEC9D8" w:sz="1"/>
              <w:bottom w:val="single" w:color="BEC9D8" w:sz="1"/>
              <w:right w:val="single" w:color="BEC9D8" w:sz="1"/>
            </w:tcBorders>
            <w:tcMar>
              <w:top w:type="dxa" w:w="60"/>
              <w:left w:type="dxa" w:w="100"/>
              <w:bottom w:type="dxa" w:w="60"/>
              <w:right w:type="dxa" w:w="100"/>
            </w:tcMar>
            <w:vAlign w:val="center"/>
          </w:tcPr>
          <w:p>
            <w:r>
              <w:rPr>
                <w:rFonts w:ascii="Arial" w:cs="Arial" w:eastAsia="Arial" w:hAnsi="Arial"/>
                <w:b w:val="false"/>
                <w:bCs w:val="false"/>
                <w:color w:val="374D66"/>
                <w:sz w:val="20"/>
                <w:szCs w:val="20"/>
              </w:rPr>
              <w:t xml:space="preserve">All character and bug SVG sprite assets.</w:t>
            </w:r>
          </w:p>
        </w:tc>
      </w:tr>
    </w:tbl>
    <w:p>
      <w:pPr>
        <w:pStyle w:val="Heading2"/>
        <w:spacing w:before="300" w:after="150"/>
      </w:pPr>
      <w:r>
        <w:rPr>
          <w:rFonts w:ascii="Arial" w:cs="Arial" w:eastAsia="Arial" w:hAnsi="Arial"/>
          <w:b/>
          <w:bCs/>
          <w:color w:val="0C77D8"/>
          <w:sz w:val="28"/>
          <w:szCs w:val="28"/>
        </w:rPr>
        <w:t xml:space="preserve">Architecture Rules</w:t>
      </w:r>
    </w:p>
    <w:p>
      <w:pPr>
        <w:pStyle w:val="ListParagraph"/>
        <w:numPr>
          <w:ilvl w:val="0"/>
          <w:numId w:val="3"/>
        </w:numPr>
        <w:spacing w:after="80"/>
      </w:pPr>
      <w:r>
        <w:rPr>
          <w:rFonts w:ascii="Arial" w:cs="Arial" w:eastAsia="Arial" w:hAnsi="Arial"/>
          <w:b/>
          <w:bCs/>
          <w:color w:val="374D66"/>
          <w:sz w:val="22"/>
          <w:szCs w:val="22"/>
        </w:rPr>
        <w:t xml:space="preserve">Phaser + React bridge: </w:t>
      </w:r>
      <w:r>
        <w:rPr>
          <w:rFonts w:ascii="Arial" w:cs="Arial" w:eastAsia="Arial" w:hAnsi="Arial"/>
          <w:color w:val="374D66"/>
          <w:sz w:val="22"/>
          <w:szCs w:val="22"/>
        </w:rPr>
        <w:t xml:space="preserve">Phaser handles game rendering. React handles UI overlays (catch cards, field guide, orientation lock). Communication via EventEmitter event bus.</w:t>
      </w:r>
    </w:p>
    <w:p>
      <w:pPr>
        <w:pStyle w:val="ListParagraph"/>
        <w:numPr>
          <w:ilvl w:val="0"/>
          <w:numId w:val="3"/>
        </w:numPr>
        <w:spacing w:after="80"/>
      </w:pPr>
      <w:r>
        <w:rPr>
          <w:rFonts w:ascii="Arial" w:cs="Arial" w:eastAsia="Arial" w:hAnsi="Arial"/>
          <w:b/>
          <w:bCs/>
          <w:color w:val="374D66"/>
          <w:sz w:val="22"/>
          <w:szCs w:val="22"/>
        </w:rPr>
        <w:t xml:space="preserve">SSR-safe: </w:t>
      </w:r>
      <w:r>
        <w:rPr>
          <w:rFonts w:ascii="Arial" w:cs="Arial" w:eastAsia="Arial" w:hAnsi="Arial"/>
          <w:color w:val="374D66"/>
          <w:sz w:val="22"/>
          <w:szCs w:val="22"/>
        </w:rPr>
        <w:t xml:space="preserve">Phaser is dynamically imported via GameCanvas. No Phaser code at the module level.</w:t>
      </w:r>
    </w:p>
    <w:p>
      <w:pPr>
        <w:pStyle w:val="ListParagraph"/>
        <w:numPr>
          <w:ilvl w:val="0"/>
          <w:numId w:val="3"/>
        </w:numPr>
        <w:spacing w:after="80"/>
      </w:pPr>
      <w:r>
        <w:rPr>
          <w:rFonts w:ascii="Arial" w:cs="Arial" w:eastAsia="Arial" w:hAnsi="Arial"/>
          <w:b/>
          <w:bCs/>
          <w:color w:val="374D66"/>
          <w:sz w:val="22"/>
          <w:szCs w:val="22"/>
        </w:rPr>
        <w:t xml:space="preserve">Scale mode: </w:t>
      </w:r>
      <w:r>
        <w:rPr>
          <w:rFonts w:ascii="Arial" w:cs="Arial" w:eastAsia="Arial" w:hAnsi="Arial"/>
          <w:color w:val="374D66"/>
          <w:sz w:val="22"/>
          <w:szCs w:val="22"/>
        </w:rPr>
        <w:t xml:space="preserve">Phaser RESIZE mode — canvas fills 100vw/100vh. Camera zoom 1.3x on screens &lt; 800px.</w:t>
      </w:r>
    </w:p>
    <w:p>
      <w:pPr>
        <w:pStyle w:val="ListParagraph"/>
        <w:numPr>
          <w:ilvl w:val="0"/>
          <w:numId w:val="3"/>
        </w:numPr>
        <w:spacing w:after="80"/>
      </w:pPr>
      <w:r>
        <w:rPr>
          <w:rFonts w:ascii="Arial" w:cs="Arial" w:eastAsia="Arial" w:hAnsi="Arial"/>
          <w:b/>
          <w:bCs/>
          <w:color w:val="374D66"/>
          <w:sz w:val="22"/>
          <w:szCs w:val="22"/>
        </w:rPr>
        <w:t xml:space="preserve">iOS Safari: </w:t>
      </w:r>
      <w:r>
        <w:rPr>
          <w:rFonts w:ascii="Arial" w:cs="Arial" w:eastAsia="Arial" w:hAnsi="Arial"/>
          <w:color w:val="374D66"/>
          <w:sz w:val="22"/>
          <w:szCs w:val="22"/>
        </w:rPr>
        <w:t xml:space="preserve">touch-action: none, overscroll-behavior: none, position: fixed on html/body.</w:t>
      </w:r>
    </w:p>
    <w:p>
      <w:pPr>
        <w:pStyle w:val="ListParagraph"/>
        <w:numPr>
          <w:ilvl w:val="0"/>
          <w:numId w:val="3"/>
        </w:numPr>
        <w:spacing w:after="80"/>
      </w:pPr>
      <w:r>
        <w:rPr>
          <w:rFonts w:ascii="Arial" w:cs="Arial" w:eastAsia="Arial" w:hAnsi="Arial"/>
          <w:b/>
          <w:bCs/>
          <w:color w:val="374D66"/>
          <w:sz w:val="22"/>
          <w:szCs w:val="22"/>
        </w:rPr>
        <w:t xml:space="preserve">Coordinate system: </w:t>
      </w:r>
      <w:r>
        <w:rPr>
          <w:rFonts w:ascii="Arial" w:cs="Arial" w:eastAsia="Arial" w:hAnsi="Arial"/>
          <w:color w:val="374D66"/>
          <w:sz w:val="22"/>
          <w:szCs w:val="22"/>
        </w:rPr>
        <w:t xml:space="preserve">All game logic uses grid coordinates. Only convert to screen pixels at render time. The CatchSystem, SpawnSystem, and InputSystem all work in grid space. This prevents the coordinate confusion that broke v1.</w:t>
      </w:r>
    </w:p>
    <w:p>
      <w:pPr>
        <w:pStyle w:val="ListParagraph"/>
        <w:numPr>
          <w:ilvl w:val="0"/>
          <w:numId w:val="3"/>
        </w:numPr>
        <w:spacing w:after="80"/>
      </w:pPr>
      <w:r>
        <w:rPr>
          <w:rFonts w:ascii="Arial" w:cs="Arial" w:eastAsia="Arial" w:hAnsi="Arial"/>
          <w:b/>
          <w:bCs/>
          <w:color w:val="374D66"/>
          <w:sz w:val="22"/>
          <w:szCs w:val="22"/>
        </w:rPr>
        <w:t xml:space="preserve">No startFollow: </w:t>
      </w:r>
      <w:r>
        <w:rPr>
          <w:rFonts w:ascii="Arial" w:cs="Arial" w:eastAsia="Arial" w:hAnsi="Arial"/>
          <w:color w:val="374D66"/>
          <w:sz w:val="22"/>
          <w:szCs w:val="22"/>
        </w:rPr>
        <w:t xml:space="preserve">Camera position is set manually via scrollX/scrollY each frame in CameraSystem. Phaser’s startFollow() caused drift bugs in v1.</w:t>
      </w:r>
    </w:p>
    <w:p>
      <w:r>
        <w:br w:type="page"/>
      </w:r>
    </w:p>
    <w:p>
      <w:pPr>
        <w:pStyle w:val="Heading1"/>
        <w:spacing w:before="400" w:after="200"/>
      </w:pPr>
      <w:r>
        <w:rPr>
          <w:rFonts w:ascii="Arial" w:cs="Arial" w:eastAsia="Arial" w:hAnsi="Arial"/>
          <w:b/>
          <w:bCs/>
          <w:color w:val="123250"/>
          <w:sz w:val="36"/>
          <w:szCs w:val="36"/>
        </w:rPr>
        <w:t xml:space="preserve">9. Phase 1 Build Steps</w:t>
      </w:r>
    </w:p>
    <w:p>
      <w:pPr>
        <w:shd w:fill="D4EDDA" w:val="clear"/>
        <w:spacing w:after="120"/>
      </w:pPr>
      <w:r>
        <w:rPr>
          <w:rFonts w:ascii="Arial" w:cs="Arial" w:eastAsia="Arial" w:hAnsi="Arial"/>
          <w:color w:val="374D66"/>
          <w:sz w:val="22"/>
          <w:szCs w:val="22"/>
        </w:rPr>
        <w:t xml:space="preserve">Each build step below is designed to be a single Claude Code session. Complete one step, verify it works, commit and push to main, confirm the Vercel deploy succeeds, then move to the next step. Never skip the verification gate.</w:t>
      </w:r>
    </w:p>
    <w:p>
      <w:pPr>
        <w:pStyle w:val="Heading2"/>
        <w:spacing w:before="300" w:after="150"/>
      </w:pPr>
      <w:r>
        <w:rPr>
          <w:rFonts w:ascii="Arial" w:cs="Arial" w:eastAsia="Arial" w:hAnsi="Arial"/>
          <w:b/>
          <w:bCs/>
          <w:color w:val="0C77D8"/>
          <w:sz w:val="28"/>
          <w:szCs w:val="28"/>
        </w:rPr>
        <w:t xml:space="preserve">Step 1: Clean Scaffold</w:t>
      </w: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Fresh Next.js + Phaser project. Empty Phaser scene with correct background color. Canvas fills screen. Landscape orientation lock works.</w:t>
      </w:r>
    </w:p>
    <w:p>
      <w:pPr>
        <w:spacing w:after="120"/>
      </w:pPr>
      <w:r>
        <w:rPr>
          <w:rFonts w:ascii="Arial" w:cs="Arial" w:eastAsia="Arial" w:hAnsi="Arial"/>
          <w:b/>
          <w:bCs/>
          <w:color w:val="374D66"/>
          <w:sz w:val="22"/>
          <w:szCs w:val="22"/>
        </w:rPr>
        <w:t xml:space="preserve">Files: </w:t>
      </w:r>
      <w:r>
        <w:rPr>
          <w:rFonts w:ascii="Arial" w:cs="Arial" w:eastAsia="Arial" w:hAnsi="Arial"/>
          <w:color w:val="374D66"/>
          <w:sz w:val="22"/>
          <w:szCs w:val="22"/>
        </w:rPr>
        <w:t xml:space="preserve">app/page.tsx, app/layout.tsx, app/globals.css, components/GameCanvas.tsx, game/main.ts, game/constants.ts, game/eventBus.ts, game/scenes/PaloVerdeLane.ts (empty scene with background color #DEB882).</w:t>
      </w: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Run npm run build (must pass). Run npm run dev. Open in browser with computer use. Confirm: canvas fills the screen, background is warm sand color, no console errors. Resize browser to portrait — confirm rotate overlay appears. Push to main, confirm Vercel deploys.</w:t>
      </w:r>
    </w:p>
    <w:p>
      <w:pPr>
        <w:pStyle w:val="Heading2"/>
        <w:spacing w:before="300" w:after="150"/>
      </w:pPr>
      <w:r>
        <w:rPr>
          <w:rFonts w:ascii="Arial" w:cs="Arial" w:eastAsia="Arial" w:hAnsi="Arial"/>
          <w:b/>
          <w:bCs/>
          <w:color w:val="0C77D8"/>
          <w:sz w:val="28"/>
          <w:szCs w:val="28"/>
        </w:rPr>
        <w:t xml:space="preserve">Step 2: Isometric Map</w:t>
      </w: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20x20 isometric tile grid rendering. Houses, cacti, trees, rocks, bushes placed at fixed positions. Moxie HQ building. Natural border wall around the edge. Distant scenery beyond the border. Background fill extends far beyond the grid in all directions.</w:t>
      </w:r>
    </w:p>
    <w:p>
      <w:pPr>
        <w:spacing w:after="120"/>
      </w:pPr>
      <w:r>
        <w:rPr>
          <w:rFonts w:ascii="Arial" w:cs="Arial" w:eastAsia="Arial" w:hAnsi="Arial"/>
          <w:b/>
          <w:bCs/>
          <w:color w:val="374D66"/>
          <w:sz w:val="22"/>
          <w:szCs w:val="22"/>
        </w:rPr>
        <w:t xml:space="preserve">Files: </w:t>
      </w:r>
      <w:r>
        <w:rPr>
          <w:rFonts w:ascii="Arial" w:cs="Arial" w:eastAsia="Arial" w:hAnsi="Arial"/>
          <w:color w:val="374D66"/>
          <w:sz w:val="22"/>
          <w:szCs w:val="22"/>
        </w:rPr>
        <w:t xml:space="preserve">game/map/MapRenderer.ts, game/map/BorderRenderer.ts, game/constants.ts (grid math).</w:t>
      </w: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Open in browser with computer use. Confirm: isometric grid visible, objects placed, border wall surrounds the map, no color gaps between grid edge and background. Scroll/pan around the full map. Push to main.</w:t>
      </w:r>
    </w:p>
    <w:p>
      <w:pPr>
        <w:pStyle w:val="Heading2"/>
        <w:spacing w:before="300" w:after="150"/>
      </w:pPr>
      <w:r>
        <w:rPr>
          <w:rFonts w:ascii="Arial" w:cs="Arial" w:eastAsia="Arial" w:hAnsi="Arial"/>
          <w:b/>
          <w:bCs/>
          <w:color w:val="0C77D8"/>
          <w:sz w:val="28"/>
          <w:szCs w:val="28"/>
        </w:rPr>
        <w:t xml:space="preserve">Step 3: Player &amp; Movement</w:t>
      </w: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Player character SVG sprite on the map. Tap-and-hold movement works. Camera follows player (dead center). Player cannot walk past border wall except through exit gaps. WASD/arrow keys work on desktop.</w:t>
      </w:r>
    </w:p>
    <w:p>
      <w:pPr>
        <w:spacing w:after="120"/>
      </w:pPr>
      <w:r>
        <w:rPr>
          <w:rFonts w:ascii="Arial" w:cs="Arial" w:eastAsia="Arial" w:hAnsi="Arial"/>
          <w:b/>
          <w:bCs/>
          <w:color w:val="374D66"/>
          <w:sz w:val="22"/>
          <w:szCs w:val="22"/>
        </w:rPr>
        <w:t xml:space="preserve">Files: </w:t>
      </w:r>
      <w:r>
        <w:rPr>
          <w:rFonts w:ascii="Arial" w:cs="Arial" w:eastAsia="Arial" w:hAnsi="Arial"/>
          <w:color w:val="374D66"/>
          <w:sz w:val="22"/>
          <w:szCs w:val="22"/>
        </w:rPr>
        <w:t xml:space="preserve">game/objects/Player.ts, game/systems/InputSystem.ts, game/systems/CameraSystem.ts, public/sprites/player.svg.</w:t>
      </w: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Open in browser with computer use. Click and hold — player walks toward cursor continuously. Release — player stops. Player stays centered. Walk to map edge — player stops at border. Try WASD keys. Push to main.</w:t>
      </w:r>
    </w:p>
    <w:p>
      <w:pPr>
        <w:pStyle w:val="Heading2"/>
        <w:spacing w:before="300" w:after="150"/>
      </w:pPr>
      <w:r>
        <w:rPr>
          <w:rFonts w:ascii="Arial" w:cs="Arial" w:eastAsia="Arial" w:hAnsi="Arial"/>
          <w:b/>
          <w:bCs/>
          <w:color w:val="0C77D8"/>
          <w:sz w:val="28"/>
          <w:szCs w:val="28"/>
        </w:rPr>
        <w:t xml:space="preserve">Step 4: One Bug (Shades)</w:t>
      </w: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One bug (Shades the Cockroach) hidden near a rock pile. Walk within 1.5 tiles — bug pops out with "!" animation. Bug wanders and flees when player is near.</w:t>
      </w:r>
    </w:p>
    <w:p>
      <w:pPr>
        <w:spacing w:after="120"/>
      </w:pPr>
      <w:r>
        <w:rPr>
          <w:rFonts w:ascii="Arial" w:cs="Arial" w:eastAsia="Arial" w:hAnsi="Arial"/>
          <w:b/>
          <w:bCs/>
          <w:color w:val="374D66"/>
          <w:sz w:val="22"/>
          <w:szCs w:val="22"/>
        </w:rPr>
        <w:t xml:space="preserve">Files: </w:t>
      </w:r>
      <w:r>
        <w:rPr>
          <w:rFonts w:ascii="Arial" w:cs="Arial" w:eastAsia="Arial" w:hAnsi="Arial"/>
          <w:color w:val="374D66"/>
          <w:sz w:val="22"/>
          <w:szCs w:val="22"/>
        </w:rPr>
        <w:t xml:space="preserve">game/objects/Bug.ts, game/systems/SpawnSystem.ts, public/sprites/shades.svg.</w:t>
      </w: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Open in browser. Walk toward the rock pile. Confirm: bug is NOT visible on load. Bug pops out with "!" when you get close. Bug wanders away. Bug flees when you chase it. Push to main.</w:t>
      </w:r>
    </w:p>
    <w:p>
      <w:pPr>
        <w:pStyle w:val="Heading2"/>
        <w:spacing w:before="300" w:after="150"/>
      </w:pPr>
      <w:r>
        <w:rPr>
          <w:rFonts w:ascii="Arial" w:cs="Arial" w:eastAsia="Arial" w:hAnsi="Arial"/>
          <w:b/>
          <w:bCs/>
          <w:color w:val="0C77D8"/>
          <w:sz w:val="28"/>
          <w:szCs w:val="28"/>
        </w:rPr>
        <w:t xml:space="preserve">Step 5: Catch Mechanic</w:t>
      </w: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Tap near a revealed bug to activate the catch ring. Ring pulses from large to small. Tap in the green zone to catch. Miss = bug speed boost. Success = sparkle burst. All coordinate math in grid space.</w:t>
      </w:r>
    </w:p>
    <w:p>
      <w:pPr>
        <w:spacing w:after="120"/>
      </w:pPr>
      <w:r>
        <w:rPr>
          <w:rFonts w:ascii="Arial" w:cs="Arial" w:eastAsia="Arial" w:hAnsi="Arial"/>
          <w:b/>
          <w:bCs/>
          <w:color w:val="374D66"/>
          <w:sz w:val="22"/>
          <w:szCs w:val="22"/>
        </w:rPr>
        <w:t xml:space="preserve">Files: </w:t>
      </w:r>
      <w:r>
        <w:rPr>
          <w:rFonts w:ascii="Arial" w:cs="Arial" w:eastAsia="Arial" w:hAnsi="Arial"/>
          <w:color w:val="374D66"/>
          <w:sz w:val="22"/>
          <w:szCs w:val="22"/>
        </w:rPr>
        <w:t xml:space="preserve">game/systems/CatchSystem.ts, update InputSystem.ts for catch taps.</w:t>
      </w: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Open in browser. Reveal Shades, chase it, tap near it. Confirm: ring appears on first tap, ring follows the moving bug, ring cancels if bug gets 3+ tiles away. Tap in green zone — bug caught with sparkle effect. Tap outside green zone — miss, bug speeds up. This is the most critical step. Test at least 3 successful catches and 3 misses. Push to main.</w:t>
      </w:r>
    </w:p>
    <w:p>
      <w:pPr>
        <w:pStyle w:val="Heading2"/>
        <w:spacing w:before="300" w:after="150"/>
      </w:pPr>
      <w:r>
        <w:rPr>
          <w:rFonts w:ascii="Arial" w:cs="Arial" w:eastAsia="Arial" w:hAnsi="Arial"/>
          <w:b/>
          <w:bCs/>
          <w:color w:val="0C77D8"/>
          <w:sz w:val="28"/>
          <w:szCs w:val="28"/>
        </w:rPr>
        <w:t xml:space="preserve">Step 6: Catch Card</w:t>
      </w: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On successful catch, full-screen card popup with bug name, SVG illustration, fun fact, rarity badge, and “Got it!” dismiss button.</w:t>
      </w:r>
    </w:p>
    <w:p>
      <w:pPr>
        <w:spacing w:after="120"/>
      </w:pPr>
      <w:r>
        <w:rPr>
          <w:rFonts w:ascii="Arial" w:cs="Arial" w:eastAsia="Arial" w:hAnsi="Arial"/>
          <w:b/>
          <w:bCs/>
          <w:color w:val="374D66"/>
          <w:sz w:val="22"/>
          <w:szCs w:val="22"/>
        </w:rPr>
        <w:t xml:space="preserve">Files: </w:t>
      </w:r>
      <w:r>
        <w:rPr>
          <w:rFonts w:ascii="Arial" w:cs="Arial" w:eastAsia="Arial" w:hAnsi="Arial"/>
          <w:color w:val="374D66"/>
          <w:sz w:val="22"/>
          <w:szCs w:val="22"/>
        </w:rPr>
        <w:t xml:space="preserve">components/CatchCard.tsx, update eventBus.ts for catch card events.</w:t>
      </w: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Catch Shades. Confirm: dark overlay appears, card shows with correct name, illustration, and fun fact. Tap “Got it!” — card dismisses, game resumes. Push to main.</w:t>
      </w:r>
    </w:p>
    <w:p>
      <w:pPr>
        <w:pStyle w:val="Heading2"/>
        <w:spacing w:before="300" w:after="150"/>
      </w:pPr>
      <w:r>
        <w:rPr>
          <w:rFonts w:ascii="Arial" w:cs="Arial" w:eastAsia="Arial" w:hAnsi="Arial"/>
          <w:b/>
          <w:bCs/>
          <w:color w:val="0C77D8"/>
          <w:sz w:val="28"/>
          <w:szCs w:val="28"/>
        </w:rPr>
        <w:t xml:space="preserve">Step 7: Remaining 4 Bugs</w:t>
      </w: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Add Dusty, DJ Beetle, Neon Moth, and Tiny Tim with unique SVG sprites, speeds, spawn points, and fun facts. All spawn points 3+ tiles from player start.</w:t>
      </w:r>
    </w:p>
    <w:p>
      <w:pPr>
        <w:spacing w:after="120"/>
      </w:pPr>
      <w:r>
        <w:rPr>
          <w:rFonts w:ascii="Arial" w:cs="Arial" w:eastAsia="Arial" w:hAnsi="Arial"/>
          <w:b/>
          <w:bCs/>
          <w:color w:val="374D66"/>
          <w:sz w:val="22"/>
          <w:szCs w:val="22"/>
        </w:rPr>
        <w:t xml:space="preserve">Files: </w:t>
      </w:r>
      <w:r>
        <w:rPr>
          <w:rFonts w:ascii="Arial" w:cs="Arial" w:eastAsia="Arial" w:hAnsi="Arial"/>
          <w:color w:val="374D66"/>
          <w:sz w:val="22"/>
          <w:szCs w:val="22"/>
        </w:rPr>
        <w:t xml:space="preserve">Update Bug.ts, SpawnSystem.ts. Add public/sprites/dusty.svg, dj-beetle.svg, neon-moth.svg, tiny-tim.svg.</w:t>
      </w: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Open in browser. Walk the full map. Discover all 5 bugs (none visible on load). Catch each one. Verify each catch card shows the correct name, illustration, and fun fact. Push to main.</w:t>
      </w:r>
    </w:p>
    <w:p>
      <w:pPr>
        <w:pStyle w:val="Heading2"/>
        <w:spacing w:before="300" w:after="150"/>
      </w:pPr>
      <w:r>
        <w:rPr>
          <w:rFonts w:ascii="Arial" w:cs="Arial" w:eastAsia="Arial" w:hAnsi="Arial"/>
          <w:b/>
          <w:bCs/>
          <w:color w:val="0C77D8"/>
          <w:sz w:val="28"/>
          <w:szCs w:val="28"/>
        </w:rPr>
        <w:t xml:space="preserve">Step 8: Field Guide</w:t>
      </w: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Bug Book button (top-right, 48px+ tap target). Opens overlay showing caught bugs with names and illustrations. Uncaught bugs show as silhouettes. Completion count.</w:t>
      </w:r>
    </w:p>
    <w:p>
      <w:pPr>
        <w:spacing w:after="120"/>
      </w:pPr>
      <w:r>
        <w:rPr>
          <w:rFonts w:ascii="Arial" w:cs="Arial" w:eastAsia="Arial" w:hAnsi="Arial"/>
          <w:b/>
          <w:bCs/>
          <w:color w:val="374D66"/>
          <w:sz w:val="22"/>
          <w:szCs w:val="22"/>
        </w:rPr>
        <w:t xml:space="preserve">Files: </w:t>
      </w:r>
      <w:r>
        <w:rPr>
          <w:rFonts w:ascii="Arial" w:cs="Arial" w:eastAsia="Arial" w:hAnsi="Arial"/>
          <w:color w:val="374D66"/>
          <w:sz w:val="22"/>
          <w:szCs w:val="22"/>
        </w:rPr>
        <w:t xml:space="preserve">components/FieldGuide.tsx, update eventBus.ts, update app/page.tsx.</w:t>
      </w: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Catch 2 bugs. Open Field Guide. Confirm: 2 bugs show with illustrations, 3 show as silhouettes. Counter shows "2/5." Close guide, catch another, reopen — now shows 3. Push to main.</w:t>
      </w:r>
    </w:p>
    <w:p>
      <w:pPr>
        <w:pStyle w:val="Heading2"/>
        <w:spacing w:before="300" w:after="150"/>
      </w:pPr>
      <w:r>
        <w:rPr>
          <w:rFonts w:ascii="Arial" w:cs="Arial" w:eastAsia="Arial" w:hAnsi="Arial"/>
          <w:b/>
          <w:bCs/>
          <w:color w:val="0C77D8"/>
          <w:sz w:val="28"/>
          <w:szCs w:val="28"/>
        </w:rPr>
        <w:t xml:space="preserve">Step 9: HUD &amp; Polish</w:t>
      </w: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“Bugs caught: N” counter top-left. Zone name top-center. “Hold to move, tap to catch!” hint that fades after 3 seconds. Exit point signs at 3 map edges (load same zone for now).</w:t>
      </w:r>
    </w:p>
    <w:p>
      <w:pPr>
        <w:spacing w:after="120"/>
      </w:pPr>
      <w:r>
        <w:rPr>
          <w:rFonts w:ascii="Arial" w:cs="Arial" w:eastAsia="Arial" w:hAnsi="Arial"/>
          <w:b/>
          <w:bCs/>
          <w:color w:val="374D66"/>
          <w:sz w:val="22"/>
          <w:szCs w:val="22"/>
        </w:rPr>
        <w:t xml:space="preserve">Files: </w:t>
      </w:r>
      <w:r>
        <w:rPr>
          <w:rFonts w:ascii="Arial" w:cs="Arial" w:eastAsia="Arial" w:hAnsi="Arial"/>
          <w:color w:val="374D66"/>
          <w:sz w:val="22"/>
          <w:szCs w:val="22"/>
        </w:rPr>
        <w:t xml:space="preserve">game/map/ExitZones.ts, update PaloVerdeLane.ts for HUD text.</w:t>
      </w: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Open game. Confirm hint appears and fades. Catch a bug — counter increments. Walk to an exit sign — transition triggers and reloads. Push to main.</w:t>
      </w:r>
    </w:p>
    <w:p>
      <w:pPr>
        <w:pStyle w:val="Heading2"/>
        <w:spacing w:before="300" w:after="150"/>
      </w:pPr>
      <w:r>
        <w:rPr>
          <w:rFonts w:ascii="Arial" w:cs="Arial" w:eastAsia="Arial" w:hAnsi="Arial"/>
          <w:b/>
          <w:bCs/>
          <w:color w:val="0C77D8"/>
          <w:sz w:val="28"/>
          <w:szCs w:val="28"/>
        </w:rPr>
        <w:t xml:space="preserve">Step 10: localStorage Save + Final Test</w:t>
      </w: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Caught bugs persist in localStorage. On reload, previously caught bugs are marked as caught in the Field Guide and do not re-spawn.</w:t>
      </w:r>
    </w:p>
    <w:p>
      <w:pPr>
        <w:spacing w:after="120"/>
      </w:pPr>
      <w:r>
        <w:rPr>
          <w:rFonts w:ascii="Arial" w:cs="Arial" w:eastAsia="Arial" w:hAnsi="Arial"/>
          <w:b/>
          <w:bCs/>
          <w:color w:val="374D66"/>
          <w:sz w:val="22"/>
          <w:szCs w:val="22"/>
        </w:rPr>
        <w:t xml:space="preserve">Files: </w:t>
      </w:r>
      <w:r>
        <w:rPr>
          <w:rFonts w:ascii="Arial" w:cs="Arial" w:eastAsia="Arial" w:hAnsi="Arial"/>
          <w:color w:val="374D66"/>
          <w:sz w:val="22"/>
          <w:szCs w:val="22"/>
        </w:rPr>
        <w:t xml:space="preserve">game/systems/SaveSystem.ts, integrate into PaloVerdeLane.ts and FieldGuide.tsx.</w:t>
      </w: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Catch 3 bugs. Close and reopen the browser. Confirm: Field Guide shows 3 caught. Only 2 uncaught bugs spawn on the map. Push to main.</w:t>
      </w:r>
    </w:p>
    <w:p>
      <w:pPr>
        <w:spacing w:after="80"/>
      </w:pPr>
    </w:p>
    <w:p>
      <w:pPr>
        <w:shd w:fill="D4EDDA" w:val="clear"/>
        <w:spacing w:after="120"/>
      </w:pPr>
      <w:r>
        <w:rPr>
          <w:rFonts w:ascii="Arial" w:cs="Arial" w:eastAsia="Arial" w:hAnsi="Arial"/>
          <w:b/>
          <w:bCs/>
          <w:color w:val="374D66"/>
          <w:sz w:val="22"/>
          <w:szCs w:val="22"/>
        </w:rPr>
        <w:t xml:space="preserve">After Step 10: Phase 1 is complete. The game is playable. Put it in front of the kids.</w:t>
      </w:r>
    </w:p>
    <w:p>
      <w:r>
        <w:br w:type="page"/>
      </w:r>
    </w:p>
    <w:p>
      <w:pPr>
        <w:pStyle w:val="Heading1"/>
        <w:spacing w:before="400" w:after="200"/>
      </w:pPr>
      <w:r>
        <w:rPr>
          <w:rFonts w:ascii="Arial" w:cs="Arial" w:eastAsia="Arial" w:hAnsi="Arial"/>
          <w:b/>
          <w:bCs/>
          <w:color w:val="123250"/>
          <w:sz w:val="36"/>
          <w:szCs w:val="36"/>
        </w:rPr>
        <w:t xml:space="preserve">10. Claude Code Implementation Rules</w:t>
      </w:r>
    </w:p>
    <w:p>
      <w:pPr>
        <w:spacing w:after="120"/>
      </w:pPr>
      <w:r>
        <w:rPr>
          <w:rFonts w:ascii="Arial" w:cs="Arial" w:eastAsia="Arial" w:hAnsi="Arial"/>
          <w:color w:val="374D66"/>
          <w:sz w:val="22"/>
          <w:szCs w:val="22"/>
        </w:rPr>
        <w:t xml:space="preserve">These rules are embedded in the project’s CLAUDE.md file and govern every Claude Code session.</w:t>
      </w:r>
    </w:p>
    <w:p>
      <w:pPr>
        <w:pStyle w:val="Heading2"/>
        <w:spacing w:before="300" w:after="150"/>
      </w:pPr>
      <w:r>
        <w:rPr>
          <w:rFonts w:ascii="Arial" w:cs="Arial" w:eastAsia="Arial" w:hAnsi="Arial"/>
          <w:b/>
          <w:bCs/>
          <w:color w:val="0C77D8"/>
          <w:sz w:val="28"/>
          <w:szCs w:val="28"/>
        </w:rPr>
        <w:t xml:space="preserve">Testing Rules</w:t>
      </w:r>
    </w:p>
    <w:p>
      <w:pPr>
        <w:spacing w:after="120"/>
      </w:pPr>
      <w:r>
        <w:rPr>
          <w:rFonts w:ascii="Arial" w:cs="Arial" w:eastAsia="Arial" w:hAnsi="Arial"/>
          <w:color w:val="374D66"/>
          <w:sz w:val="22"/>
          <w:szCs w:val="22"/>
        </w:rPr>
        <w:t xml:space="preserve">After EVERY code change:</w:t>
      </w:r>
    </w:p>
    <w:p>
      <w:pPr>
        <w:pStyle w:val="ListParagraph"/>
        <w:numPr>
          <w:ilvl w:val="0"/>
          <w:numId w:val="4"/>
        </w:numPr>
        <w:spacing w:after="80"/>
      </w:pPr>
      <w:r>
        <w:rPr>
          <w:rFonts w:ascii="Arial" w:cs="Arial" w:eastAsia="Arial" w:hAnsi="Arial"/>
          <w:color w:val="374D66"/>
          <w:sz w:val="22"/>
          <w:szCs w:val="22"/>
        </w:rPr>
        <w:t xml:space="preserve">Run npm run build — if it fails, fix it before moving on.</w:t>
      </w:r>
    </w:p>
    <w:p>
      <w:pPr>
        <w:pStyle w:val="ListParagraph"/>
        <w:numPr>
          <w:ilvl w:val="0"/>
          <w:numId w:val="4"/>
        </w:numPr>
        <w:spacing w:after="80"/>
      </w:pPr>
      <w:r>
        <w:rPr>
          <w:rFonts w:ascii="Arial" w:cs="Arial" w:eastAsia="Arial" w:hAnsi="Arial"/>
          <w:color w:val="374D66"/>
          <w:sz w:val="22"/>
          <w:szCs w:val="22"/>
        </w:rPr>
        <w:t xml:space="preserve">Run npm run dev and open the game in a browser using computer use.</w:t>
      </w:r>
    </w:p>
    <w:p>
      <w:pPr>
        <w:pStyle w:val="ListParagraph"/>
        <w:numPr>
          <w:ilvl w:val="0"/>
          <w:numId w:val="4"/>
        </w:numPr>
        <w:spacing w:after="80"/>
      </w:pPr>
      <w:r>
        <w:rPr>
          <w:rFonts w:ascii="Arial" w:cs="Arial" w:eastAsia="Arial" w:hAnsi="Arial"/>
          <w:color w:val="374D66"/>
          <w:sz w:val="22"/>
          <w:szCs w:val="22"/>
        </w:rPr>
        <w:t xml:space="preserve">Visually verify the specific thing you changed actually works.</w:t>
      </w:r>
    </w:p>
    <w:p>
      <w:pPr>
        <w:pStyle w:val="ListParagraph"/>
        <w:numPr>
          <w:ilvl w:val="0"/>
          <w:numId w:val="4"/>
        </w:numPr>
        <w:spacing w:after="80"/>
      </w:pPr>
      <w:r>
        <w:rPr>
          <w:rFonts w:ascii="Arial" w:cs="Arial" w:eastAsia="Arial" w:hAnsi="Arial"/>
          <w:color w:val="374D66"/>
          <w:sz w:val="22"/>
          <w:szCs w:val="22"/>
        </w:rPr>
        <w:t xml:space="preserve">Screenshot any bugs you find.</w:t>
      </w:r>
    </w:p>
    <w:p>
      <w:pPr>
        <w:pStyle w:val="ListParagraph"/>
        <w:numPr>
          <w:ilvl w:val="0"/>
          <w:numId w:val="4"/>
        </w:numPr>
        <w:spacing w:after="80"/>
      </w:pPr>
      <w:r>
        <w:rPr>
          <w:rFonts w:ascii="Arial" w:cs="Arial" w:eastAsia="Arial" w:hAnsi="Arial"/>
          <w:color w:val="374D66"/>
          <w:sz w:val="22"/>
          <w:szCs w:val="22"/>
        </w:rPr>
        <w:t xml:space="preserve">Do not mark anything as “fixed” unless you have visually confirmed it.</w:t>
      </w:r>
    </w:p>
    <w:p>
      <w:pPr>
        <w:pStyle w:val="ListParagraph"/>
        <w:numPr>
          <w:ilvl w:val="0"/>
          <w:numId w:val="4"/>
        </w:numPr>
        <w:spacing w:after="80"/>
      </w:pPr>
      <w:r>
        <w:rPr>
          <w:rFonts w:ascii="Arial" w:cs="Arial" w:eastAsia="Arial" w:hAnsi="Arial"/>
          <w:color w:val="374D66"/>
          <w:sz w:val="22"/>
          <w:szCs w:val="22"/>
        </w:rPr>
        <w:t xml:space="preserve">If you cannot verify a change with computer use, say “UNVERIFIED” and explain why.</w:t>
      </w:r>
    </w:p>
    <w:p>
      <w:pPr>
        <w:pStyle w:val="Heading2"/>
        <w:spacing w:before="300" w:after="150"/>
      </w:pPr>
      <w:r>
        <w:rPr>
          <w:rFonts w:ascii="Arial" w:cs="Arial" w:eastAsia="Arial" w:hAnsi="Arial"/>
          <w:b/>
          <w:bCs/>
          <w:color w:val="0C77D8"/>
          <w:sz w:val="28"/>
          <w:szCs w:val="28"/>
        </w:rPr>
        <w:t xml:space="preserve">Git Rules</w:t>
      </w:r>
    </w:p>
    <w:p>
      <w:pPr>
        <w:pStyle w:val="ListParagraph"/>
        <w:numPr>
          <w:ilvl w:val="0"/>
          <w:numId w:val="5"/>
        </w:numPr>
        <w:spacing w:after="80"/>
      </w:pPr>
      <w:r>
        <w:rPr>
          <w:rFonts w:ascii="Arial" w:cs="Arial" w:eastAsia="Arial" w:hAnsi="Arial"/>
          <w:color w:val="374D66"/>
          <w:sz w:val="22"/>
          <w:szCs w:val="22"/>
        </w:rPr>
        <w:t xml:space="preserve">Always commit and push directly to the main branch.</w:t>
      </w:r>
    </w:p>
    <w:p>
      <w:pPr>
        <w:pStyle w:val="ListParagraph"/>
        <w:numPr>
          <w:ilvl w:val="0"/>
          <w:numId w:val="5"/>
        </w:numPr>
        <w:spacing w:after="80"/>
      </w:pPr>
      <w:r>
        <w:rPr>
          <w:rFonts w:ascii="Arial" w:cs="Arial" w:eastAsia="Arial" w:hAnsi="Arial"/>
          <w:color w:val="374D66"/>
          <w:sz w:val="22"/>
          <w:szCs w:val="22"/>
        </w:rPr>
        <w:t xml:space="preserve">Never create worktree branches or feature branches unless explicitly asked.</w:t>
      </w:r>
    </w:p>
    <w:p>
      <w:pPr>
        <w:pStyle w:val="ListParagraph"/>
        <w:numPr>
          <w:ilvl w:val="0"/>
          <w:numId w:val="5"/>
        </w:numPr>
        <w:spacing w:after="80"/>
      </w:pPr>
      <w:r>
        <w:rPr>
          <w:rFonts w:ascii="Arial" w:cs="Arial" w:eastAsia="Arial" w:hAnsi="Arial"/>
          <w:color w:val="374D66"/>
          <w:sz w:val="22"/>
          <w:szCs w:val="22"/>
        </w:rPr>
        <w:t xml:space="preserve">Vercel only deploys from main. If it’s not on main, it’s not deployed.</w:t>
      </w:r>
    </w:p>
    <w:p>
      <w:pPr>
        <w:pStyle w:val="ListParagraph"/>
        <w:numPr>
          <w:ilvl w:val="0"/>
          <w:numId w:val="5"/>
        </w:numPr>
        <w:spacing w:after="80"/>
      </w:pPr>
      <w:r>
        <w:rPr>
          <w:rFonts w:ascii="Arial" w:cs="Arial" w:eastAsia="Arial" w:hAnsi="Arial"/>
          <w:color w:val="374D66"/>
          <w:sz w:val="22"/>
          <w:szCs w:val="22"/>
        </w:rPr>
        <w:t xml:space="preserve">Commit after each successful verification gate, not before.</w:t>
      </w:r>
    </w:p>
    <w:p>
      <w:pPr>
        <w:pStyle w:val="Heading2"/>
        <w:spacing w:before="300" w:after="150"/>
      </w:pPr>
      <w:r>
        <w:rPr>
          <w:rFonts w:ascii="Arial" w:cs="Arial" w:eastAsia="Arial" w:hAnsi="Arial"/>
          <w:b/>
          <w:bCs/>
          <w:color w:val="0C77D8"/>
          <w:sz w:val="28"/>
          <w:szCs w:val="28"/>
        </w:rPr>
        <w:t xml:space="preserve">Coordinate System Rules</w:t>
      </w:r>
    </w:p>
    <w:p>
      <w:pPr>
        <w:pStyle w:val="ListParagraph"/>
        <w:numPr>
          <w:ilvl w:val="0"/>
          <w:numId w:val="6"/>
        </w:numPr>
        <w:spacing w:after="80"/>
      </w:pPr>
      <w:r>
        <w:rPr>
          <w:rFonts w:ascii="Arial" w:cs="Arial" w:eastAsia="Arial" w:hAnsi="Arial"/>
          <w:color w:val="374D66"/>
          <w:sz w:val="22"/>
          <w:szCs w:val="22"/>
        </w:rPr>
        <w:t xml:space="preserve">All game logic operates in grid coordinates (integers 0–19 for a 20x20 grid).</w:t>
      </w:r>
    </w:p>
    <w:p>
      <w:pPr>
        <w:pStyle w:val="ListParagraph"/>
        <w:numPr>
          <w:ilvl w:val="0"/>
          <w:numId w:val="6"/>
        </w:numPr>
        <w:spacing w:after="80"/>
      </w:pPr>
      <w:r>
        <w:rPr>
          <w:rFonts w:ascii="Arial" w:cs="Arial" w:eastAsia="Arial" w:hAnsi="Arial"/>
          <w:color w:val="374D66"/>
          <w:sz w:val="22"/>
          <w:szCs w:val="22"/>
        </w:rPr>
        <w:t xml:space="preserve">Only convert to screen/pixel coordinates at render time using the gridToScreen() function in constants.ts.</w:t>
      </w:r>
    </w:p>
    <w:p>
      <w:pPr>
        <w:pStyle w:val="ListParagraph"/>
        <w:numPr>
          <w:ilvl w:val="0"/>
          <w:numId w:val="6"/>
        </w:numPr>
        <w:spacing w:after="80"/>
      </w:pPr>
      <w:r>
        <w:rPr>
          <w:rFonts w:ascii="Arial" w:cs="Arial" w:eastAsia="Arial" w:hAnsi="Arial"/>
          <w:color w:val="374D66"/>
          <w:sz w:val="22"/>
          <w:szCs w:val="22"/>
        </w:rPr>
        <w:t xml:space="preserve">The CatchSystem, SpawnSystem, InputSystem, and CameraSystem all work in grid space.</w:t>
      </w:r>
    </w:p>
    <w:p>
      <w:pPr>
        <w:pStyle w:val="ListParagraph"/>
        <w:numPr>
          <w:ilvl w:val="0"/>
          <w:numId w:val="6"/>
        </w:numPr>
        <w:spacing w:after="80"/>
      </w:pPr>
      <w:r>
        <w:rPr>
          <w:rFonts w:ascii="Arial" w:cs="Arial" w:eastAsia="Arial" w:hAnsi="Arial"/>
          <w:color w:val="374D66"/>
          <w:sz w:val="22"/>
          <w:szCs w:val="22"/>
        </w:rPr>
        <w:t xml:space="preserve">Never compare screen pixels to grid coordinates. This was the root cause of most v1 bugs.</w:t>
      </w:r>
    </w:p>
    <w:p>
      <w:pPr>
        <w:pStyle w:val="Heading2"/>
        <w:spacing w:before="300" w:after="150"/>
      </w:pPr>
      <w:r>
        <w:rPr>
          <w:rFonts w:ascii="Arial" w:cs="Arial" w:eastAsia="Arial" w:hAnsi="Arial"/>
          <w:b/>
          <w:bCs/>
          <w:color w:val="0C77D8"/>
          <w:sz w:val="28"/>
          <w:szCs w:val="28"/>
        </w:rPr>
        <w:t xml:space="preserve">Architecture Rules</w:t>
      </w:r>
    </w:p>
    <w:p>
      <w:pPr>
        <w:pStyle w:val="ListParagraph"/>
        <w:numPr>
          <w:ilvl w:val="0"/>
          <w:numId w:val="7"/>
        </w:numPr>
        <w:spacing w:after="80"/>
      </w:pPr>
      <w:r>
        <w:rPr>
          <w:rFonts w:ascii="Arial" w:cs="Arial" w:eastAsia="Arial" w:hAnsi="Arial"/>
          <w:color w:val="374D66"/>
          <w:sz w:val="22"/>
          <w:szCs w:val="22"/>
        </w:rPr>
        <w:t xml:space="preserve">PaloVerdeLane.ts is a scene orchestrator only. It creates systems and calls their update methods. No inline game logic.</w:t>
      </w:r>
    </w:p>
    <w:p>
      <w:pPr>
        <w:pStyle w:val="ListParagraph"/>
        <w:numPr>
          <w:ilvl w:val="0"/>
          <w:numId w:val="7"/>
        </w:numPr>
        <w:spacing w:after="80"/>
      </w:pPr>
      <w:r>
        <w:rPr>
          <w:rFonts w:ascii="Arial" w:cs="Arial" w:eastAsia="Arial" w:hAnsi="Arial"/>
          <w:color w:val="374D66"/>
          <w:sz w:val="22"/>
          <w:szCs w:val="22"/>
        </w:rPr>
        <w:t xml:space="preserve">Each system file (InputSystem, CatchSystem, CameraSystem, SpawnSystem) handles one concern.</w:t>
      </w:r>
    </w:p>
    <w:p>
      <w:pPr>
        <w:pStyle w:val="ListParagraph"/>
        <w:numPr>
          <w:ilvl w:val="0"/>
          <w:numId w:val="7"/>
        </w:numPr>
        <w:spacing w:after="80"/>
      </w:pPr>
      <w:r>
        <w:rPr>
          <w:rFonts w:ascii="Arial" w:cs="Arial" w:eastAsia="Arial" w:hAnsi="Arial"/>
          <w:color w:val="374D66"/>
          <w:sz w:val="22"/>
          <w:szCs w:val="22"/>
        </w:rPr>
        <w:t xml:space="preserve">New features go in new files. If a file exceeds 200 lines, it probably needs to be split.</w:t>
      </w:r>
    </w:p>
    <w:p>
      <w:pPr>
        <w:pStyle w:val="ListParagraph"/>
        <w:numPr>
          <w:ilvl w:val="0"/>
          <w:numId w:val="7"/>
        </w:numPr>
        <w:spacing w:after="80"/>
      </w:pPr>
      <w:r>
        <w:rPr>
          <w:rFonts w:ascii="Arial" w:cs="Arial" w:eastAsia="Arial" w:hAnsi="Arial"/>
          <w:color w:val="374D66"/>
          <w:sz w:val="22"/>
          <w:szCs w:val="22"/>
        </w:rPr>
        <w:t xml:space="preserve">SVG sprites go in public/sprites/. Never draw characters or bugs with Phaser Graphics API.</w:t>
      </w:r>
    </w:p>
    <w:p>
      <w:pPr>
        <w:pStyle w:val="Heading2"/>
        <w:spacing w:before="300" w:after="150"/>
      </w:pPr>
      <w:r>
        <w:rPr>
          <w:rFonts w:ascii="Arial" w:cs="Arial" w:eastAsia="Arial" w:hAnsi="Arial"/>
          <w:b/>
          <w:bCs/>
          <w:color w:val="0C77D8"/>
          <w:sz w:val="28"/>
          <w:szCs w:val="28"/>
        </w:rPr>
        <w:t xml:space="preserve">What Not to Do (Lessons from v1)</w:t>
      </w:r>
    </w:p>
    <w:p>
      <w:pPr>
        <w:pStyle w:val="ListParagraph"/>
        <w:numPr>
          <w:ilvl w:val="0"/>
          <w:numId w:val="8"/>
        </w:numPr>
        <w:spacing w:after="80"/>
      </w:pPr>
      <w:r>
        <w:rPr>
          <w:rFonts w:ascii="Arial" w:cs="Arial" w:eastAsia="Arial" w:hAnsi="Arial"/>
          <w:color w:val="374D66"/>
          <w:sz w:val="22"/>
          <w:szCs w:val="22"/>
        </w:rPr>
        <w:t xml:space="preserve">Never use Phaser’s camera.startFollow() — it caused drift. Use direct scrollX/scrollY.</w:t>
      </w:r>
    </w:p>
    <w:p>
      <w:pPr>
        <w:pStyle w:val="ListParagraph"/>
        <w:numPr>
          <w:ilvl w:val="0"/>
          <w:numId w:val="8"/>
        </w:numPr>
        <w:spacing w:after="80"/>
      </w:pPr>
      <w:r>
        <w:rPr>
          <w:rFonts w:ascii="Arial" w:cs="Arial" w:eastAsia="Arial" w:hAnsi="Arial"/>
          <w:color w:val="374D66"/>
          <w:sz w:val="22"/>
          <w:szCs w:val="22"/>
        </w:rPr>
        <w:t xml:space="preserve">Never put a bug spawn point within 3 tiles of player start.</w:t>
      </w:r>
    </w:p>
    <w:p>
      <w:pPr>
        <w:pStyle w:val="ListParagraph"/>
        <w:numPr>
          <w:ilvl w:val="0"/>
          <w:numId w:val="8"/>
        </w:numPr>
        <w:spacing w:after="80"/>
      </w:pPr>
      <w:r>
        <w:rPr>
          <w:rFonts w:ascii="Arial" w:cs="Arial" w:eastAsia="Arial" w:hAnsi="Arial"/>
          <w:color w:val="374D66"/>
          <w:sz w:val="22"/>
          <w:szCs w:val="22"/>
        </w:rPr>
        <w:t xml:space="preserve">Never assume a code change works — always verify visually.</w:t>
      </w:r>
    </w:p>
    <w:p>
      <w:pPr>
        <w:pStyle w:val="ListParagraph"/>
        <w:numPr>
          <w:ilvl w:val="0"/>
          <w:numId w:val="8"/>
        </w:numPr>
        <w:spacing w:after="80"/>
      </w:pPr>
      <w:r>
        <w:rPr>
          <w:rFonts w:ascii="Arial" w:cs="Arial" w:eastAsia="Arial" w:hAnsi="Arial"/>
          <w:color w:val="374D66"/>
          <w:sz w:val="22"/>
          <w:szCs w:val="22"/>
        </w:rPr>
        <w:t xml:space="preserve">Never commit to a worktree branch. Always main.</w:t>
      </w:r>
    </w:p>
    <w:p>
      <w:pPr>
        <w:pStyle w:val="ListParagraph"/>
        <w:numPr>
          <w:ilvl w:val="0"/>
          <w:numId w:val="8"/>
        </w:numPr>
        <w:spacing w:after="80"/>
      </w:pPr>
      <w:r>
        <w:rPr>
          <w:rFonts w:ascii="Arial" w:cs="Arial" w:eastAsia="Arial" w:hAnsi="Arial"/>
          <w:color w:val="374D66"/>
          <w:sz w:val="22"/>
          <w:szCs w:val="22"/>
        </w:rPr>
        <w:t xml:space="preserve">Never ship without running npm run build first.</w:t>
      </w:r>
    </w:p>
    <w:p>
      <w:r>
        <w:br w:type="page"/>
      </w:r>
    </w:p>
    <w:p>
      <w:pPr>
        <w:pStyle w:val="Heading1"/>
        <w:spacing w:before="400" w:after="200"/>
      </w:pPr>
      <w:r>
        <w:rPr>
          <w:rFonts w:ascii="Arial" w:cs="Arial" w:eastAsia="Arial" w:hAnsi="Arial"/>
          <w:b/>
          <w:bCs/>
          <w:color w:val="123250"/>
          <w:sz w:val="36"/>
          <w:szCs w:val="36"/>
        </w:rPr>
        <w:t xml:space="preserve">11. Future Phases (Reference Only)</w:t>
      </w:r>
    </w:p>
    <w:p>
      <w:pPr>
        <w:spacing w:after="120"/>
      </w:pPr>
      <w:r>
        <w:rPr>
          <w:rFonts w:ascii="Arial" w:cs="Arial" w:eastAsia="Arial" w:hAnsi="Arial"/>
          <w:color w:val="374D66"/>
          <w:sz w:val="22"/>
          <w:szCs w:val="22"/>
        </w:rPr>
        <w:t xml:space="preserve">These are documented for context but are NOT part of the Phase 1 build. Do not start any of this until Phase 1 is complete and tested.</w:t>
      </w:r>
    </w:p>
    <w:p>
      <w:pPr>
        <w:pStyle w:val="Heading2"/>
        <w:spacing w:before="300" w:after="150"/>
      </w:pPr>
      <w:r>
        <w:rPr>
          <w:rFonts w:ascii="Arial" w:cs="Arial" w:eastAsia="Arial" w:hAnsi="Arial"/>
          <w:b/>
          <w:bCs/>
          <w:color w:val="0C77D8"/>
          <w:sz w:val="28"/>
          <w:szCs w:val="28"/>
        </w:rPr>
        <w:t xml:space="preserve">Phase 2: Core Loop &amp; Joel</w:t>
      </w:r>
    </w:p>
    <w:p>
      <w:pPr>
        <w:pStyle w:val="ListParagraph"/>
        <w:numPr>
          <w:ilvl w:val="0"/>
          <w:numId w:val="9"/>
        </w:numPr>
        <w:spacing w:after="80"/>
      </w:pPr>
      <w:r>
        <w:rPr>
          <w:rFonts w:ascii="Arial" w:cs="Arial" w:eastAsia="Arial" w:hAnsi="Arial"/>
          <w:color w:val="374D66"/>
          <w:sz w:val="22"/>
          <w:szCs w:val="22"/>
        </w:rPr>
        <w:t xml:space="preserve">Joel NPC at Moxie HQ with dialog system</w:t>
      </w:r>
    </w:p>
    <w:p>
      <w:pPr>
        <w:pStyle w:val="ListParagraph"/>
        <w:numPr>
          <w:ilvl w:val="0"/>
          <w:numId w:val="9"/>
        </w:numPr>
        <w:spacing w:after="80"/>
      </w:pPr>
      <w:r>
        <w:rPr>
          <w:rFonts w:ascii="Arial" w:cs="Arial" w:eastAsia="Arial" w:hAnsi="Arial"/>
          <w:color w:val="374D66"/>
          <w:sz w:val="22"/>
          <w:szCs w:val="22"/>
        </w:rPr>
        <w:t xml:space="preserve">Quest system (residents have bug problems)</w:t>
      </w:r>
    </w:p>
    <w:p>
      <w:pPr>
        <w:pStyle w:val="ListParagraph"/>
        <w:numPr>
          <w:ilvl w:val="0"/>
          <w:numId w:val="9"/>
        </w:numPr>
        <w:spacing w:after="80"/>
      </w:pPr>
      <w:r>
        <w:rPr>
          <w:rFonts w:ascii="Arial" w:cs="Arial" w:eastAsia="Arial" w:hAnsi="Arial"/>
          <w:color w:val="374D66"/>
          <w:sz w:val="22"/>
          <w:szCs w:val="22"/>
        </w:rPr>
        <w:t xml:space="preserve">XP, leveling, rank progression</w:t>
      </w:r>
    </w:p>
    <w:p>
      <w:pPr>
        <w:pStyle w:val="ListParagraph"/>
        <w:numPr>
          <w:ilvl w:val="0"/>
          <w:numId w:val="9"/>
        </w:numPr>
        <w:spacing w:after="80"/>
      </w:pPr>
      <w:r>
        <w:rPr>
          <w:rFonts w:ascii="Arial" w:cs="Arial" w:eastAsia="Arial" w:hAnsi="Arial"/>
          <w:color w:val="374D66"/>
          <w:sz w:val="22"/>
          <w:szCs w:val="22"/>
        </w:rPr>
        <w:t xml:space="preserve">Moxie Coins economy and gear shop</w:t>
      </w:r>
    </w:p>
    <w:p>
      <w:pPr>
        <w:pStyle w:val="ListParagraph"/>
        <w:numPr>
          <w:ilvl w:val="0"/>
          <w:numId w:val="9"/>
        </w:numPr>
        <w:spacing w:after="80"/>
      </w:pPr>
      <w:r>
        <w:rPr>
          <w:rFonts w:ascii="Arial" w:cs="Arial" w:eastAsia="Arial" w:hAnsi="Arial"/>
          <w:color w:val="374D66"/>
          <w:sz w:val="22"/>
          <w:szCs w:val="22"/>
        </w:rPr>
        <w:t xml:space="preserve">Supabase integration for cloud saves</w:t>
      </w:r>
    </w:p>
    <w:p>
      <w:pPr>
        <w:pStyle w:val="ListParagraph"/>
        <w:numPr>
          <w:ilvl w:val="0"/>
          <w:numId w:val="9"/>
        </w:numPr>
        <w:spacing w:after="80"/>
      </w:pPr>
      <w:r>
        <w:rPr>
          <w:rFonts w:ascii="Arial" w:cs="Arial" w:eastAsia="Arial" w:hAnsi="Arial"/>
          <w:color w:val="374D66"/>
          <w:sz w:val="22"/>
          <w:szCs w:val="22"/>
        </w:rPr>
        <w:t xml:space="preserve">Sound effects and ambient audio</w:t>
      </w:r>
    </w:p>
    <w:p>
      <w:pPr>
        <w:pStyle w:val="Heading2"/>
        <w:spacing w:before="300" w:after="150"/>
      </w:pPr>
      <w:r>
        <w:rPr>
          <w:rFonts w:ascii="Arial" w:cs="Arial" w:eastAsia="Arial" w:hAnsi="Arial"/>
          <w:b/>
          <w:bCs/>
          <w:color w:val="0C77D8"/>
          <w:sz w:val="28"/>
          <w:szCs w:val="28"/>
        </w:rPr>
        <w:t xml:space="preserve">Phase 3: World Expansion</w:t>
      </w:r>
    </w:p>
    <w:p>
      <w:pPr>
        <w:pStyle w:val="ListParagraph"/>
        <w:numPr>
          <w:ilvl w:val="0"/>
          <w:numId w:val="10"/>
        </w:numPr>
        <w:spacing w:after="80"/>
      </w:pPr>
      <w:r>
        <w:rPr>
          <w:rFonts w:ascii="Arial" w:cs="Arial" w:eastAsia="Arial" w:hAnsi="Arial"/>
          <w:color w:val="374D66"/>
          <w:sz w:val="22"/>
          <w:szCs w:val="22"/>
        </w:rPr>
        <w:t xml:space="preserve">Build Coyote Wash and Club West zones</w:t>
      </w:r>
    </w:p>
    <w:p>
      <w:pPr>
        <w:pStyle w:val="ListParagraph"/>
        <w:numPr>
          <w:ilvl w:val="0"/>
          <w:numId w:val="10"/>
        </w:numPr>
        <w:spacing w:after="80"/>
      </w:pPr>
      <w:r>
        <w:rPr>
          <w:rFonts w:ascii="Arial" w:cs="Arial" w:eastAsia="Arial" w:hAnsi="Arial"/>
          <w:color w:val="374D66"/>
          <w:sz w:val="22"/>
          <w:szCs w:val="22"/>
        </w:rPr>
        <w:t xml:space="preserve">20+ additional bugs with unique behaviors</w:t>
      </w:r>
    </w:p>
    <w:p>
      <w:pPr>
        <w:pStyle w:val="ListParagraph"/>
        <w:numPr>
          <w:ilvl w:val="0"/>
          <w:numId w:val="10"/>
        </w:numPr>
        <w:spacing w:after="80"/>
      </w:pPr>
      <w:r>
        <w:rPr>
          <w:rFonts w:ascii="Arial" w:cs="Arial" w:eastAsia="Arial" w:hAnsi="Arial"/>
          <w:color w:val="374D66"/>
          <w:sz w:val="22"/>
          <w:szCs w:val="22"/>
        </w:rPr>
        <w:t xml:space="preserve">Bug Sanctuary system</w:t>
      </w:r>
    </w:p>
    <w:p>
      <w:pPr>
        <w:pStyle w:val="ListParagraph"/>
        <w:numPr>
          <w:ilvl w:val="0"/>
          <w:numId w:val="10"/>
        </w:numPr>
        <w:spacing w:after="80"/>
      </w:pPr>
      <w:r>
        <w:rPr>
          <w:rFonts w:ascii="Arial" w:cs="Arial" w:eastAsia="Arial" w:hAnsi="Arial"/>
          <w:color w:val="374D66"/>
          <w:sz w:val="22"/>
          <w:szCs w:val="22"/>
        </w:rPr>
        <w:t xml:space="preserve">Day/night cycle and monsoon weather events</w:t>
      </w:r>
    </w:p>
    <w:p>
      <w:pPr>
        <w:pStyle w:val="ListParagraph"/>
        <w:numPr>
          <w:ilvl w:val="0"/>
          <w:numId w:val="10"/>
        </w:numPr>
        <w:spacing w:after="80"/>
      </w:pPr>
      <w:r>
        <w:rPr>
          <w:rFonts w:ascii="Arial" w:cs="Arial" w:eastAsia="Arial" w:hAnsi="Arial"/>
          <w:color w:val="374D66"/>
          <w:sz w:val="22"/>
          <w:szCs w:val="22"/>
        </w:rPr>
        <w:t xml:space="preserve">Storm Drains and Old Copper Mine zones</w:t>
      </w:r>
    </w:p>
    <w:p>
      <w:pPr>
        <w:pStyle w:val="ListParagraph"/>
        <w:numPr>
          <w:ilvl w:val="0"/>
          <w:numId w:val="10"/>
        </w:numPr>
        <w:spacing w:after="80"/>
      </w:pPr>
      <w:r>
        <w:rPr>
          <w:rFonts w:ascii="Arial" w:cs="Arial" w:eastAsia="Arial" w:hAnsi="Arial"/>
          <w:color w:val="374D66"/>
          <w:sz w:val="22"/>
          <w:szCs w:val="22"/>
        </w:rPr>
        <w:t xml:space="preserve">Scorpion King boss encounter</w:t>
      </w:r>
    </w:p>
    <w:p>
      <w:pPr>
        <w:pStyle w:val="Heading2"/>
        <w:spacing w:before="300" w:after="150"/>
      </w:pPr>
      <w:r>
        <w:rPr>
          <w:rFonts w:ascii="Arial" w:cs="Arial" w:eastAsia="Arial" w:hAnsi="Arial"/>
          <w:b/>
          <w:bCs/>
          <w:color w:val="0C77D8"/>
          <w:sz w:val="28"/>
          <w:szCs w:val="28"/>
        </w:rPr>
        <w:t xml:space="preserve">Phase 4: Polish &amp; Launch</w:t>
      </w:r>
    </w:p>
    <w:p>
      <w:pPr>
        <w:pStyle w:val="ListParagraph"/>
        <w:numPr>
          <w:ilvl w:val="0"/>
          <w:numId w:val="11"/>
        </w:numPr>
        <w:spacing w:after="80"/>
      </w:pPr>
      <w:r>
        <w:rPr>
          <w:rFonts w:ascii="Arial" w:cs="Arial" w:eastAsia="Arial" w:hAnsi="Arial"/>
          <w:color w:val="374D66"/>
          <w:sz w:val="22"/>
          <w:szCs w:val="22"/>
        </w:rPr>
        <w:t xml:space="preserve">Full art pass (refined SVG sprites)</w:t>
      </w:r>
    </w:p>
    <w:p>
      <w:pPr>
        <w:pStyle w:val="ListParagraph"/>
        <w:numPr>
          <w:ilvl w:val="0"/>
          <w:numId w:val="11"/>
        </w:numPr>
        <w:spacing w:after="80"/>
      </w:pPr>
      <w:r>
        <w:rPr>
          <w:rFonts w:ascii="Arial" w:cs="Arial" w:eastAsia="Arial" w:hAnsi="Arial"/>
          <w:color w:val="374D66"/>
          <w:sz w:val="22"/>
          <w:szCs w:val="22"/>
        </w:rPr>
        <w:t xml:space="preserve">Music and complete sound design</w:t>
      </w:r>
    </w:p>
    <w:p>
      <w:pPr>
        <w:pStyle w:val="ListParagraph"/>
        <w:numPr>
          <w:ilvl w:val="0"/>
          <w:numId w:val="11"/>
        </w:numPr>
        <w:spacing w:after="80"/>
      </w:pPr>
      <w:r>
        <w:rPr>
          <w:rFonts w:ascii="Arial" w:cs="Arial" w:eastAsia="Arial" w:hAnsi="Arial"/>
          <w:color w:val="374D66"/>
          <w:sz w:val="22"/>
          <w:szCs w:val="22"/>
        </w:rPr>
        <w:t xml:space="preserve">PWA setup (installable on iPad home screen)</w:t>
      </w:r>
    </w:p>
    <w:p>
      <w:pPr>
        <w:pStyle w:val="ListParagraph"/>
        <w:numPr>
          <w:ilvl w:val="0"/>
          <w:numId w:val="11"/>
        </w:numPr>
        <w:spacing w:after="80"/>
      </w:pPr>
      <w:r>
        <w:rPr>
          <w:rFonts w:ascii="Arial" w:cs="Arial" w:eastAsia="Arial" w:hAnsi="Arial"/>
          <w:color w:val="374D66"/>
          <w:sz w:val="22"/>
          <w:szCs w:val="22"/>
        </w:rPr>
        <w:t xml:space="preserve">Event mini-games for Joel’s booth</w:t>
      </w:r>
    </w:p>
    <w:p>
      <w:pPr>
        <w:pStyle w:val="ListParagraph"/>
        <w:numPr>
          <w:ilvl w:val="0"/>
          <w:numId w:val="11"/>
        </w:numPr>
        <w:spacing w:after="80"/>
      </w:pPr>
      <w:r>
        <w:rPr>
          <w:rFonts w:ascii="Arial" w:cs="Arial" w:eastAsia="Arial" w:hAnsi="Arial"/>
          <w:color w:val="374D66"/>
          <w:sz w:val="22"/>
          <w:szCs w:val="22"/>
        </w:rPr>
        <w:t xml:space="preserve">Leaderboards</w:t>
      </w:r>
    </w:p>
    <w:p>
      <w:pPr>
        <w:pStyle w:val="ListParagraph"/>
        <w:numPr>
          <w:ilvl w:val="0"/>
          <w:numId w:val="11"/>
        </w:numPr>
        <w:spacing w:after="80"/>
      </w:pPr>
      <w:r>
        <w:rPr>
          <w:rFonts w:ascii="Arial" w:cs="Arial" w:eastAsia="Arial" w:hAnsi="Arial"/>
          <w:color w:val="374D66"/>
          <w:sz w:val="22"/>
          <w:szCs w:val="22"/>
        </w:rPr>
        <w:t xml:space="preserve">Performance optimization for Chromebook</w:t>
      </w:r>
    </w:p>
    <w:p>
      <w:pPr>
        <w:pStyle w:val="ListParagraph"/>
        <w:numPr>
          <w:ilvl w:val="0"/>
          <w:numId w:val="11"/>
        </w:numPr>
        <w:spacing w:after="80"/>
      </w:pPr>
      <w:r>
        <w:rPr>
          <w:rFonts w:ascii="Arial" w:cs="Arial" w:eastAsia="Arial" w:hAnsi="Arial"/>
          <w:color w:val="374D66"/>
          <w:sz w:val="22"/>
          <w:szCs w:val="22"/>
        </w:rPr>
        <w:t xml:space="preserve">Multi-market config system</w:t>
      </w:r>
    </w:p>
    <w:p>
      <w:pPr>
        <w:pStyle w:val="Heading2"/>
        <w:spacing w:before="300" w:after="150"/>
      </w:pPr>
      <w:r>
        <w:rPr>
          <w:rFonts w:ascii="Arial" w:cs="Arial" w:eastAsia="Arial" w:hAnsi="Arial"/>
          <w:b/>
          <w:bCs/>
          <w:color w:val="0C77D8"/>
          <w:sz w:val="28"/>
          <w:szCs w:val="28"/>
        </w:rPr>
        <w:t xml:space="preserve">Marketing Integration (Reference)</w:t>
      </w:r>
    </w:p>
    <w:p>
      <w:pPr>
        <w:spacing w:after="120"/>
      </w:pPr>
      <w:r>
        <w:rPr>
          <w:rFonts w:ascii="Arial" w:cs="Arial" w:eastAsia="Arial" w:hAnsi="Arial"/>
          <w:color w:val="374D66"/>
          <w:sz w:val="22"/>
          <w:szCs w:val="22"/>
        </w:rPr>
        <w:t xml:space="preserve">Joel Maynerich’s Ahwatukee launch timeline: April = 1 route/week, May = 2 routes/week, June = full takeover. The game should be playable by June 2026.</w:t>
      </w:r>
    </w:p>
    <w:p>
      <w:pPr>
        <w:spacing w:after="80"/>
      </w:pPr>
    </w:p>
    <w:p>
      <w:pPr>
        <w:spacing w:after="120"/>
      </w:pPr>
      <w:r>
        <w:rPr>
          <w:rFonts w:ascii="Arial" w:cs="Arial" w:eastAsia="Arial" w:hAnsi="Arial"/>
          <w:color w:val="374D66"/>
          <w:sz w:val="22"/>
          <w:szCs w:val="22"/>
        </w:rPr>
        <w:t xml:space="preserve">Companion mini-games: standalone quick-play games for Joel’s event booth (iPad). “Catch the Scorpion” speed challenge, “Spray the Roaches” whack-a-mole. Built as separate pages within the same app. QR code links to the full game.</w:t>
      </w:r>
    </w:p>
    <w:p>
      <w:pPr>
        <w:spacing w:after="80"/>
      </w:pPr>
    </w:p>
    <w:p>
      <w:pPr>
        <w:pBdr>
          <w:bottom w:val="single" w:color="BEC9D8" w:sz="3" w:space="1"/>
        </w:pBdr>
        <w:spacing w:before="200" w:after="200"/>
      </w:pPr>
    </w:p>
    <w:p>
      <w:pPr>
        <w:spacing w:after="80"/>
      </w:pPr>
    </w:p>
    <w:p>
      <w:pPr>
        <w:jc w:val="center"/>
      </w:pPr>
      <w:r>
        <w:rPr>
          <w:rFonts w:ascii="Arial" w:cs="Arial" w:eastAsia="Arial" w:hAnsi="Arial"/>
          <w:b/>
          <w:bCs/>
          <w:i/>
          <w:iCs/>
          <w:color w:val="0C77D8"/>
          <w:sz w:val="24"/>
          <w:szCs w:val="24"/>
        </w:rPr>
        <w:t xml:space="preserve">Ready to build. Start fresh in Claude Code. Make a game the kids are proud to share.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77D8" w:sz="2" w:space="4"/>
      </w:pBdr>
      <w:tabs>
        <w:tab w:val="right" w:pos="9026"/>
      </w:tabs>
    </w:pPr>
    <w:r>
      <w:rPr>
        <w:rFonts w:ascii="Arial" w:cs="Arial" w:eastAsia="Arial" w:hAnsi="Arial"/>
        <w:b/>
        <w:bCs/>
        <w:color w:val="0C77D8"/>
        <w:sz w:val="16"/>
        <w:szCs w:val="16"/>
      </w:rPr>
      <w:t xml:space="preserve">MOXIE BUG PATROL</w:t>
    </w:r>
    <w:r>
      <w:rPr>
        <w:sz w:val="16"/>
        <w:szCs w:val="16"/>
      </w:rPr>
      <w:t xml:space="preserve">	</w:t>
    </w:r>
    <w:r>
      <w:rPr>
        <w:rFonts w:ascii="Arial" w:cs="Arial" w:eastAsia="Arial" w:hAnsi="Arial"/>
        <w:color w:val="BEC9D8"/>
        <w:sz w:val="16"/>
        <w:szCs w:val="16"/>
      </w:rPr>
      <w:t xml:space="preserve">Game Design Document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2325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C77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2026-03-31T21:56:06.130Z</dcterms:created>
  <dcterms:modified xsi:type="dcterms:W3CDTF">2026-03-31T21:56:06.131Z</dcterms:modified>
</cp:coreProperties>
</file>

<file path=docProps/custom.xml><?xml version="1.0" encoding="utf-8"?>
<Properties xmlns="http://schemas.openxmlformats.org/officeDocument/2006/custom-properties" xmlns:vt="http://schemas.openxmlformats.org/officeDocument/2006/docPropsVTypes"/>
</file>