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F67A" w14:textId="77777777" w:rsidR="00681688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</w:p>
    <w:p w14:paraId="474B3FA8" w14:textId="7DE9A3F6" w:rsidR="00755147" w:rsidRDefault="00681688">
      <w:pPr>
        <w:spacing w:after="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Aleksandar Spasic</w:t>
      </w:r>
    </w:p>
    <w:p w14:paraId="7209DC32" w14:textId="77777777" w:rsidR="00732CA0" w:rsidRDefault="00732CA0">
      <w:pPr>
        <w:spacing w:after="0"/>
        <w:jc w:val="center"/>
        <w:rPr>
          <w:sz w:val="28"/>
          <w:szCs w:val="28"/>
        </w:rPr>
      </w:pPr>
    </w:p>
    <w:p w14:paraId="2CD5F2DD" w14:textId="2F3F1F81" w:rsidR="00755147" w:rsidRPr="00616193" w:rsidRDefault="00000000">
      <w:pPr>
        <w:spacing w:after="0"/>
        <w:jc w:val="center"/>
        <w:rPr>
          <w:sz w:val="28"/>
          <w:szCs w:val="28"/>
        </w:rPr>
        <w:sectPr w:rsidR="00755147" w:rsidRPr="00616193">
          <w:pgSz w:w="11900" w:h="16840"/>
          <w:pgMar w:top="720" w:right="1440" w:bottom="720" w:left="1440" w:header="720" w:footer="720" w:gutter="0"/>
          <w:cols w:space="425"/>
        </w:sectPr>
      </w:pPr>
      <w:r w:rsidRPr="00616193">
        <w:rPr>
          <w:sz w:val="28"/>
          <w:szCs w:val="28"/>
        </w:rPr>
        <w:t xml:space="preserve">Senior </w:t>
      </w:r>
      <w:r w:rsidR="00020BA3">
        <w:rPr>
          <w:sz w:val="28"/>
          <w:szCs w:val="28"/>
        </w:rPr>
        <w:t>Full Stack</w:t>
      </w:r>
      <w:r w:rsidR="00681688" w:rsidRPr="00616193">
        <w:rPr>
          <w:sz w:val="28"/>
          <w:szCs w:val="28"/>
        </w:rPr>
        <w:t xml:space="preserve"> </w:t>
      </w:r>
      <w:r w:rsidRPr="00616193">
        <w:rPr>
          <w:sz w:val="28"/>
          <w:szCs w:val="28"/>
        </w:rPr>
        <w:t>Developer</w:t>
      </w:r>
    </w:p>
    <w:p w14:paraId="00D572D9" w14:textId="31F1C985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Education</w:t>
      </w:r>
    </w:p>
    <w:p w14:paraId="17A39D4A" w14:textId="77777777" w:rsidR="00755147" w:rsidRDefault="00000000">
      <w:pPr>
        <w:pStyle w:val="Heading3"/>
      </w:pPr>
      <w:r>
        <w:t>B.S. in Computer Science</w:t>
      </w:r>
    </w:p>
    <w:p w14:paraId="62EDC415" w14:textId="77777777" w:rsidR="00616193" w:rsidRDefault="00616193">
      <w:pPr>
        <w:pStyle w:val="Date"/>
      </w:pPr>
      <w:r w:rsidRPr="00616193">
        <w:rPr>
          <w:rFonts w:ascii="TrebuchetMS" w:hAnsi="TrebuchetMS"/>
          <w:i w:val="0"/>
          <w:color w:val="000000"/>
          <w:sz w:val="22"/>
        </w:rPr>
        <w:t xml:space="preserve">University </w:t>
      </w:r>
      <w:proofErr w:type="spellStart"/>
      <w:r w:rsidRPr="00616193">
        <w:rPr>
          <w:rFonts w:ascii="TrebuchetMS" w:hAnsi="TrebuchetMS"/>
          <w:i w:val="0"/>
          <w:color w:val="000000"/>
          <w:sz w:val="22"/>
        </w:rPr>
        <w:t>Kragujevcu</w:t>
      </w:r>
      <w:proofErr w:type="spellEnd"/>
      <w:r>
        <w:t>,</w:t>
      </w:r>
    </w:p>
    <w:p w14:paraId="739BDB9E" w14:textId="77777777" w:rsidR="00616193" w:rsidRDefault="00000000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 xml:space="preserve"> GPA </w:t>
      </w:r>
      <w:r w:rsidR="00616193" w:rsidRPr="00616193">
        <w:rPr>
          <w:rFonts w:ascii="TrebuchetMS" w:hAnsi="TrebuchetMS"/>
          <w:i w:val="0"/>
          <w:color w:val="000000"/>
          <w:sz w:val="22"/>
        </w:rPr>
        <w:t>3</w:t>
      </w:r>
      <w:r w:rsidRPr="00616193">
        <w:rPr>
          <w:rFonts w:ascii="TrebuchetMS" w:hAnsi="TrebuchetMS"/>
          <w:i w:val="0"/>
          <w:color w:val="000000"/>
          <w:sz w:val="22"/>
        </w:rPr>
        <w:t>.</w:t>
      </w:r>
      <w:r w:rsidR="00616193" w:rsidRPr="00616193">
        <w:rPr>
          <w:rFonts w:ascii="TrebuchetMS" w:hAnsi="TrebuchetMS"/>
          <w:i w:val="0"/>
          <w:color w:val="000000"/>
          <w:sz w:val="22"/>
        </w:rPr>
        <w:t>6</w:t>
      </w:r>
      <w:r w:rsidRPr="00616193">
        <w:rPr>
          <w:rFonts w:ascii="TrebuchetMS" w:hAnsi="TrebuchetMS"/>
          <w:i w:val="0"/>
          <w:color w:val="000000"/>
          <w:sz w:val="22"/>
        </w:rPr>
        <w:t xml:space="preserve">, </w:t>
      </w:r>
    </w:p>
    <w:p w14:paraId="7AD5EB09" w14:textId="4B8096FB" w:rsidR="00755147" w:rsidRPr="00616193" w:rsidRDefault="00616193">
      <w:pPr>
        <w:pStyle w:val="Date"/>
        <w:rPr>
          <w:rFonts w:ascii="TrebuchetMS" w:hAnsi="TrebuchetMS" w:hint="eastAsia"/>
          <w:i w:val="0"/>
          <w:color w:val="000000"/>
          <w:sz w:val="22"/>
        </w:rPr>
      </w:pPr>
      <w:r w:rsidRPr="00616193">
        <w:rPr>
          <w:rFonts w:ascii="TrebuchetMS" w:hAnsi="TrebuchetMS"/>
          <w:i w:val="0"/>
          <w:color w:val="000000"/>
          <w:sz w:val="22"/>
        </w:rPr>
        <w:t>04/2002 – 10/200</w:t>
      </w:r>
      <w:r w:rsidR="00625A25">
        <w:rPr>
          <w:rFonts w:ascii="TrebuchetMS" w:hAnsi="TrebuchetMS"/>
          <w:i w:val="0"/>
          <w:color w:val="000000"/>
          <w:sz w:val="22"/>
        </w:rPr>
        <w:t>7</w:t>
      </w:r>
    </w:p>
    <w:p w14:paraId="7BA6A4BA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Skills</w:t>
      </w:r>
    </w:p>
    <w:p w14:paraId="3460BF23" w14:textId="73EBFBF7" w:rsidR="00A82AB9" w:rsidRDefault="00B63771" w:rsidP="00A82AB9">
      <w:pPr>
        <w:numPr>
          <w:ilvl w:val="0"/>
          <w:numId w:val="1"/>
        </w:numPr>
      </w:pPr>
      <w:r>
        <w:t>Java</w:t>
      </w:r>
    </w:p>
    <w:p w14:paraId="68414CB5" w14:textId="18063351" w:rsidR="006B19E8" w:rsidRDefault="00504F7D">
      <w:pPr>
        <w:numPr>
          <w:ilvl w:val="0"/>
          <w:numId w:val="1"/>
        </w:numPr>
      </w:pPr>
      <w:r>
        <w:rPr>
          <w:sz w:val="24"/>
          <w:szCs w:val="24"/>
        </w:rPr>
        <w:t>React.js</w:t>
      </w:r>
    </w:p>
    <w:p w14:paraId="7FBB2AB2" w14:textId="2CA781CC" w:rsidR="00755147" w:rsidRDefault="00504F7D">
      <w:pPr>
        <w:numPr>
          <w:ilvl w:val="0"/>
          <w:numId w:val="1"/>
        </w:numPr>
      </w:pPr>
      <w:r>
        <w:rPr>
          <w:sz w:val="24"/>
          <w:szCs w:val="24"/>
        </w:rPr>
        <w:t>Next.js</w:t>
      </w:r>
    </w:p>
    <w:p w14:paraId="4A61E55A" w14:textId="651A2CA3" w:rsidR="00755147" w:rsidRDefault="005C112A">
      <w:pPr>
        <w:numPr>
          <w:ilvl w:val="0"/>
          <w:numId w:val="1"/>
        </w:numPr>
      </w:pPr>
      <w:proofErr w:type="spellStart"/>
      <w:r>
        <w:t>GraphQL</w:t>
      </w:r>
      <w:proofErr w:type="spellEnd"/>
    </w:p>
    <w:p w14:paraId="28A87CBF" w14:textId="642F102E" w:rsidR="00755147" w:rsidRDefault="00A82AB9">
      <w:pPr>
        <w:numPr>
          <w:ilvl w:val="0"/>
          <w:numId w:val="1"/>
        </w:numPr>
      </w:pPr>
      <w:r>
        <w:t>Mocha</w:t>
      </w:r>
    </w:p>
    <w:p w14:paraId="62C67710" w14:textId="77A22940" w:rsidR="00755147" w:rsidRDefault="00B63771">
      <w:pPr>
        <w:numPr>
          <w:ilvl w:val="0"/>
          <w:numId w:val="1"/>
        </w:numPr>
      </w:pPr>
      <w:r>
        <w:t>Typescript</w:t>
      </w:r>
    </w:p>
    <w:p w14:paraId="72D28C2F" w14:textId="41B11564" w:rsidR="00755147" w:rsidRDefault="006B19E8">
      <w:pPr>
        <w:numPr>
          <w:ilvl w:val="0"/>
          <w:numId w:val="1"/>
        </w:numPr>
      </w:pPr>
      <w:r>
        <w:t>AWS</w:t>
      </w:r>
    </w:p>
    <w:p w14:paraId="7399EF68" w14:textId="78F41B40" w:rsidR="00755147" w:rsidRDefault="00B63771">
      <w:pPr>
        <w:numPr>
          <w:ilvl w:val="0"/>
          <w:numId w:val="1"/>
        </w:numPr>
      </w:pPr>
      <w:r>
        <w:t>MySQL</w:t>
      </w:r>
    </w:p>
    <w:p w14:paraId="7382684E" w14:textId="2C505758" w:rsidR="00755147" w:rsidRDefault="007C6BC0">
      <w:pPr>
        <w:numPr>
          <w:ilvl w:val="0"/>
          <w:numId w:val="1"/>
        </w:numPr>
      </w:pPr>
      <w:r>
        <w:t>React.js</w:t>
      </w:r>
    </w:p>
    <w:p w14:paraId="6CE87E88" w14:textId="77777777" w:rsidR="00755147" w:rsidRDefault="00000000">
      <w:pPr>
        <w:numPr>
          <w:ilvl w:val="0"/>
          <w:numId w:val="1"/>
        </w:numPr>
      </w:pPr>
      <w:r>
        <w:t>Rest API</w:t>
      </w:r>
    </w:p>
    <w:p w14:paraId="12CC5AE6" w14:textId="4C20F1A5" w:rsidR="00727BF8" w:rsidRDefault="00A82AB9">
      <w:pPr>
        <w:numPr>
          <w:ilvl w:val="0"/>
          <w:numId w:val="1"/>
        </w:numPr>
      </w:pPr>
      <w:r>
        <w:t>MongoDB</w:t>
      </w:r>
    </w:p>
    <w:p w14:paraId="2E4B0D89" w14:textId="32247188" w:rsidR="00755147" w:rsidRDefault="007C6BC0">
      <w:pPr>
        <w:numPr>
          <w:ilvl w:val="0"/>
          <w:numId w:val="1"/>
        </w:numPr>
      </w:pPr>
      <w:r>
        <w:t>Node.js</w:t>
      </w:r>
    </w:p>
    <w:p w14:paraId="7DCD6141" w14:textId="40FFFF7D" w:rsidR="00312775" w:rsidRDefault="001D27D4">
      <w:pPr>
        <w:numPr>
          <w:ilvl w:val="0"/>
          <w:numId w:val="1"/>
        </w:numPr>
      </w:pPr>
      <w:r>
        <w:t>React Native</w:t>
      </w:r>
    </w:p>
    <w:p w14:paraId="10530A6D" w14:textId="6E56480A" w:rsidR="00755147" w:rsidRDefault="001D27D4">
      <w:pPr>
        <w:numPr>
          <w:ilvl w:val="0"/>
          <w:numId w:val="1"/>
        </w:numPr>
      </w:pPr>
      <w:r>
        <w:t>Angular</w:t>
      </w:r>
    </w:p>
    <w:p w14:paraId="5CC3C047" w14:textId="77777777" w:rsidR="00755147" w:rsidRDefault="00755147">
      <w:pPr>
        <w:spacing w:after="0"/>
      </w:pPr>
    </w:p>
    <w:p w14:paraId="1FE5B6E9" w14:textId="63918073" w:rsidR="00616193" w:rsidRDefault="00616193" w:rsidP="00616193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Mail Address</w:t>
      </w:r>
    </w:p>
    <w:p w14:paraId="0AC6F4DA" w14:textId="30FDF1E4" w:rsidR="00755147" w:rsidRDefault="00000000">
      <w:pPr>
        <w:spacing w:after="0"/>
      </w:pPr>
      <w:hyperlink r:id="rId6" w:history="1">
        <w:r w:rsidR="00637B45" w:rsidRPr="00B06034">
          <w:rPr>
            <w:rStyle w:val="Hyperlink"/>
          </w:rPr>
          <w:t>trayanus929@gmail.com</w:t>
        </w:r>
      </w:hyperlink>
    </w:p>
    <w:p w14:paraId="02EB0DE4" w14:textId="77777777" w:rsidR="00637B45" w:rsidRDefault="00637B45">
      <w:pPr>
        <w:spacing w:after="0"/>
      </w:pPr>
    </w:p>
    <w:p w14:paraId="15962F9D" w14:textId="2D454B10" w:rsidR="009E40CD" w:rsidRDefault="009E40CD" w:rsidP="009E40CD">
      <w:pPr>
        <w:pStyle w:val="Heading1"/>
        <w:rPr>
          <w:sz w:val="24"/>
          <w:szCs w:val="24"/>
        </w:rPr>
      </w:pPr>
      <w:proofErr w:type="spellStart"/>
      <w:r>
        <w:rPr>
          <w:sz w:val="24"/>
          <w:szCs w:val="24"/>
        </w:rPr>
        <w:t>Linkedin</w:t>
      </w:r>
      <w:proofErr w:type="spellEnd"/>
      <w:r>
        <w:rPr>
          <w:sz w:val="24"/>
          <w:szCs w:val="24"/>
        </w:rPr>
        <w:t xml:space="preserve"> Profile</w:t>
      </w:r>
    </w:p>
    <w:p w14:paraId="1319401F" w14:textId="4553187C" w:rsidR="00755147" w:rsidRDefault="00000000">
      <w:pPr>
        <w:spacing w:after="0"/>
      </w:pPr>
      <w:hyperlink r:id="rId7" w:history="1">
        <w:r w:rsidR="00637B45">
          <w:rPr>
            <w:rStyle w:val="Hyperlink"/>
            <w:rFonts w:ascii="Calibri" w:hAnsi="Calibri" w:cs="Calibri"/>
            <w:sz w:val="22"/>
          </w:rPr>
          <w:t>www.linkedin.com/in/spasic-aleksandar-31548b29b</w:t>
        </w:r>
      </w:hyperlink>
    </w:p>
    <w:p w14:paraId="4ABD98D0" w14:textId="77777777" w:rsidR="00755147" w:rsidRDefault="00755147">
      <w:pPr>
        <w:spacing w:after="0"/>
      </w:pPr>
    </w:p>
    <w:p w14:paraId="669C3C33" w14:textId="77777777" w:rsidR="00755147" w:rsidRDefault="00755147">
      <w:pPr>
        <w:spacing w:after="0"/>
      </w:pPr>
    </w:p>
    <w:p w14:paraId="12BE6C2A" w14:textId="77777777" w:rsidR="00755147" w:rsidRDefault="00755147">
      <w:pPr>
        <w:spacing w:after="0"/>
      </w:pPr>
    </w:p>
    <w:p w14:paraId="2E482F7F" w14:textId="77777777" w:rsidR="00755147" w:rsidRDefault="00755147">
      <w:pPr>
        <w:spacing w:after="0"/>
      </w:pPr>
    </w:p>
    <w:p w14:paraId="23DFD850" w14:textId="037422DF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Profile</w:t>
      </w:r>
    </w:p>
    <w:p w14:paraId="3C24A9C8" w14:textId="0CDD3D92" w:rsidR="00755147" w:rsidRPr="00732CA0" w:rsidRDefault="00000000" w:rsidP="00732CA0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With over </w:t>
      </w:r>
      <w:r w:rsidR="00732CA0" w:rsidRPr="00732CA0">
        <w:rPr>
          <w:sz w:val="16"/>
          <w:szCs w:val="16"/>
        </w:rPr>
        <w:t>10+</w:t>
      </w:r>
      <w:r w:rsidRPr="00732CA0">
        <w:rPr>
          <w:sz w:val="16"/>
          <w:szCs w:val="16"/>
        </w:rPr>
        <w:t xml:space="preserve"> years of experience in full-stack web development, I have achieved significant results through my expertise in cutting-edge technologies such as </w:t>
      </w:r>
      <w:proofErr w:type="spellStart"/>
      <w:r w:rsidR="00732CA0" w:rsidRPr="00732CA0">
        <w:rPr>
          <w:sz w:val="16"/>
          <w:szCs w:val="16"/>
        </w:rPr>
        <w:t>BlockChain</w:t>
      </w:r>
      <w:proofErr w:type="spellEnd"/>
      <w:r w:rsidR="00732CA0" w:rsidRPr="00732CA0">
        <w:rPr>
          <w:sz w:val="16"/>
          <w:szCs w:val="16"/>
        </w:rPr>
        <w:t xml:space="preserve">, Java Spring, </w:t>
      </w:r>
      <w:proofErr w:type="spellStart"/>
      <w:r w:rsidRPr="00732CA0">
        <w:rPr>
          <w:sz w:val="16"/>
          <w:szCs w:val="16"/>
        </w:rPr>
        <w:t>Php</w:t>
      </w:r>
      <w:proofErr w:type="spellEnd"/>
      <w:r w:rsidRPr="00732CA0">
        <w:rPr>
          <w:sz w:val="16"/>
          <w:szCs w:val="16"/>
        </w:rPr>
        <w:t>, React, Node.js.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 xml:space="preserve">In just </w:t>
      </w:r>
      <w:r w:rsidR="00020BA3">
        <w:rPr>
          <w:sz w:val="16"/>
          <w:szCs w:val="16"/>
        </w:rPr>
        <w:t>1</w:t>
      </w:r>
      <w:r w:rsidRPr="00732CA0">
        <w:rPr>
          <w:sz w:val="16"/>
          <w:szCs w:val="16"/>
        </w:rPr>
        <w:t xml:space="preserve"> years, I improved website performance by 20%, reduced customer complaints by 50%, and increased revenue by 10%.</w:t>
      </w:r>
      <w:r w:rsidR="00732CA0">
        <w:rPr>
          <w:sz w:val="16"/>
          <w:szCs w:val="16"/>
        </w:rPr>
        <w:t xml:space="preserve"> </w:t>
      </w:r>
      <w:r w:rsidRPr="00732CA0">
        <w:rPr>
          <w:sz w:val="16"/>
          <w:szCs w:val="16"/>
        </w:rPr>
        <w:t>I have a proven track record of delivering impactful projects in a timely manner, resulting in a 60% reduction in maintenance costs and a 100% increase in user engagement.</w:t>
      </w:r>
    </w:p>
    <w:p w14:paraId="659226EF" w14:textId="77777777" w:rsidR="00755147" w:rsidRDefault="0000000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Work Experience</w:t>
      </w:r>
    </w:p>
    <w:p w14:paraId="32EC9164" w14:textId="06FB2E26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ITEKAKO</w:t>
      </w:r>
    </w:p>
    <w:p w14:paraId="389278C1" w14:textId="6A30FD70" w:rsidR="00755147" w:rsidRDefault="00616193">
      <w:pPr>
        <w:pStyle w:val="Heading3"/>
        <w:rPr>
          <w:color w:val="00B050"/>
          <w:sz w:val="20"/>
          <w:szCs w:val="20"/>
        </w:rPr>
      </w:pPr>
      <w:proofErr w:type="spellStart"/>
      <w:r>
        <w:rPr>
          <w:color w:val="00B050"/>
          <w:sz w:val="20"/>
          <w:szCs w:val="20"/>
        </w:rPr>
        <w:t>BlockChain</w:t>
      </w:r>
      <w:proofErr w:type="spellEnd"/>
      <w:r>
        <w:rPr>
          <w:color w:val="00B050"/>
          <w:sz w:val="20"/>
          <w:szCs w:val="20"/>
        </w:rPr>
        <w:t xml:space="preserve"> Full Stack Developer</w:t>
      </w:r>
    </w:p>
    <w:p w14:paraId="662F4C44" w14:textId="04CA75D3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04/20</w:t>
      </w:r>
      <w:r w:rsidR="00616193">
        <w:rPr>
          <w:sz w:val="18"/>
          <w:szCs w:val="18"/>
        </w:rPr>
        <w:t>20</w:t>
      </w:r>
      <w:r>
        <w:rPr>
          <w:sz w:val="18"/>
          <w:szCs w:val="18"/>
        </w:rPr>
        <w:t xml:space="preserve"> – 0</w:t>
      </w:r>
      <w:r w:rsidR="00616193">
        <w:rPr>
          <w:sz w:val="18"/>
          <w:szCs w:val="18"/>
        </w:rPr>
        <w:t>5</w:t>
      </w:r>
      <w:r>
        <w:rPr>
          <w:sz w:val="18"/>
          <w:szCs w:val="18"/>
        </w:rPr>
        <w:t>/2023</w:t>
      </w:r>
    </w:p>
    <w:p w14:paraId="09928595" w14:textId="77777777" w:rsidR="00A86E99" w:rsidRPr="00732CA0" w:rsidRDefault="0000000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A86E99" w:rsidRPr="00732CA0">
        <w:rPr>
          <w:sz w:val="16"/>
          <w:szCs w:val="16"/>
        </w:rPr>
        <w:t>Solana blockchain integration resulting in a 30% increase in scalability and a 25% reduction in gas fees.</w:t>
      </w:r>
    </w:p>
    <w:p w14:paraId="3F365BFA" w14:textId="2EAD440A" w:rsidR="00A86E99" w:rsidRDefault="00A86E9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Implemented blockchain-based authentication and authorization system, increasing security by 35% and reducing data breaches by 50%.</w:t>
      </w:r>
    </w:p>
    <w:p w14:paraId="73695672" w14:textId="4B62B6CF" w:rsidR="00732CA0" w:rsidRPr="00732CA0" w:rsidRDefault="00732CA0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Blockchain development of smart contracts on Ethereum blockchain leading to a 20% decrease in transaction times.</w:t>
      </w:r>
    </w:p>
    <w:p w14:paraId="05A4A9F2" w14:textId="4FB6A6EF" w:rsidR="009E40CD" w:rsidRDefault="009E40CD" w:rsidP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CAPCADE</w:t>
      </w:r>
    </w:p>
    <w:p w14:paraId="6B6C509F" w14:textId="7524164C" w:rsidR="00755147" w:rsidRDefault="009E40CD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Senior Full Stack Developer</w:t>
      </w:r>
    </w:p>
    <w:p w14:paraId="355DC492" w14:textId="3FD74B23" w:rsidR="00755147" w:rsidRDefault="009E40CD">
      <w:pPr>
        <w:pStyle w:val="Date"/>
        <w:rPr>
          <w:sz w:val="18"/>
          <w:szCs w:val="18"/>
        </w:rPr>
      </w:pPr>
      <w:r>
        <w:rPr>
          <w:sz w:val="18"/>
          <w:szCs w:val="18"/>
        </w:rPr>
        <w:t>10/2011 – 03/2020</w:t>
      </w:r>
    </w:p>
    <w:p w14:paraId="694AE296" w14:textId="30E93B37" w:rsidR="00755147" w:rsidRPr="00732CA0" w:rsidRDefault="005A0A29" w:rsidP="00A86E99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>• Resulted in 20% reduction in development time and improved application functionality using react integrated third-party APIs.</w:t>
      </w:r>
    </w:p>
    <w:p w14:paraId="1F966CB5" w14:textId="794ECC88" w:rsidR="00B63771" w:rsidRPr="00B63771" w:rsidRDefault="003F4E21" w:rsidP="003F4E21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Utilized Redux tools to improve data management for a large-scale application, resulting in a 20% increase in productivity.</w:t>
      </w:r>
    </w:p>
    <w:p w14:paraId="0F7D349B" w14:textId="77777777" w:rsidR="00504F7D" w:rsidRPr="00504F7D" w:rsidRDefault="003F4E21" w:rsidP="00504F7D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Implemented Next.js to improve website loading speed by 50%, resulting in increased customer satisfaction.</w:t>
      </w:r>
    </w:p>
    <w:p w14:paraId="00F5BE6A" w14:textId="77777777" w:rsidR="00504F7D" w:rsidRPr="00504F7D" w:rsidRDefault="001D27D4" w:rsidP="00504F7D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 xml:space="preserve">Optimized </w:t>
      </w:r>
      <w:proofErr w:type="spellStart"/>
      <w:r w:rsidR="00504F7D" w:rsidRPr="00504F7D">
        <w:rPr>
          <w:sz w:val="16"/>
          <w:szCs w:val="16"/>
        </w:rPr>
        <w:t>GraphQL</w:t>
      </w:r>
      <w:proofErr w:type="spellEnd"/>
      <w:r w:rsidR="00504F7D" w:rsidRPr="00504F7D">
        <w:rPr>
          <w:sz w:val="16"/>
          <w:szCs w:val="16"/>
        </w:rPr>
        <w:t xml:space="preserve"> queries, reducing query time by 70% and improving overall website performance.</w:t>
      </w:r>
    </w:p>
    <w:p w14:paraId="308954BE" w14:textId="115FD1AF" w:rsidR="00514E04" w:rsidRPr="00514E04" w:rsidRDefault="00514E04" w:rsidP="00514E04">
      <w:pPr>
        <w:spacing w:after="0" w:line="360" w:lineRule="auto"/>
        <w:rPr>
          <w:sz w:val="16"/>
          <w:szCs w:val="16"/>
        </w:rPr>
      </w:pPr>
      <w:r w:rsidRPr="00732CA0">
        <w:rPr>
          <w:sz w:val="16"/>
          <w:szCs w:val="16"/>
        </w:rPr>
        <w:t xml:space="preserve">• </w:t>
      </w:r>
      <w:r w:rsidR="00504F7D" w:rsidRPr="00504F7D">
        <w:rPr>
          <w:sz w:val="16"/>
          <w:szCs w:val="16"/>
        </w:rPr>
        <w:t>Utilized Apollo to implement real-time data updates, resulting in a 40% increase in website engagement.</w:t>
      </w:r>
    </w:p>
    <w:p w14:paraId="78E3949E" w14:textId="2433933B" w:rsidR="00755147" w:rsidRDefault="009E40CD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HANDMADE</w:t>
      </w:r>
    </w:p>
    <w:p w14:paraId="4DC96277" w14:textId="77777777" w:rsidR="00755147" w:rsidRDefault="00000000">
      <w:pPr>
        <w:pStyle w:val="Heading3"/>
        <w:rPr>
          <w:color w:val="00B050"/>
          <w:sz w:val="20"/>
          <w:szCs w:val="20"/>
        </w:rPr>
      </w:pPr>
      <w:r>
        <w:rPr>
          <w:color w:val="00B050"/>
          <w:sz w:val="20"/>
          <w:szCs w:val="20"/>
        </w:rPr>
        <w:t>Junior Full Stack Developer</w:t>
      </w:r>
    </w:p>
    <w:p w14:paraId="41D34CD1" w14:textId="3EAEE6DA" w:rsidR="00755147" w:rsidRDefault="00000000">
      <w:pPr>
        <w:pStyle w:val="Date"/>
        <w:rPr>
          <w:sz w:val="18"/>
          <w:szCs w:val="18"/>
        </w:rPr>
      </w:pPr>
      <w:r>
        <w:rPr>
          <w:sz w:val="18"/>
          <w:szCs w:val="18"/>
        </w:rPr>
        <w:t>1</w:t>
      </w:r>
      <w:r w:rsidR="00625A25">
        <w:rPr>
          <w:sz w:val="18"/>
          <w:szCs w:val="18"/>
        </w:rPr>
        <w:t>1</w:t>
      </w:r>
      <w:r>
        <w:rPr>
          <w:sz w:val="18"/>
          <w:szCs w:val="18"/>
        </w:rPr>
        <w:t>/20</w:t>
      </w:r>
      <w:r w:rsidR="00625A25">
        <w:rPr>
          <w:sz w:val="18"/>
          <w:szCs w:val="18"/>
        </w:rPr>
        <w:t>07</w:t>
      </w:r>
      <w:r>
        <w:rPr>
          <w:sz w:val="18"/>
          <w:szCs w:val="18"/>
        </w:rPr>
        <w:t xml:space="preserve"> – 0</w:t>
      </w:r>
      <w:r w:rsidR="00625A25">
        <w:rPr>
          <w:sz w:val="18"/>
          <w:szCs w:val="18"/>
        </w:rPr>
        <w:t>8</w:t>
      </w:r>
      <w:r>
        <w:rPr>
          <w:sz w:val="18"/>
          <w:szCs w:val="18"/>
        </w:rPr>
        <w:t>/201</w:t>
      </w:r>
      <w:r w:rsidR="00625A25">
        <w:rPr>
          <w:sz w:val="18"/>
          <w:szCs w:val="18"/>
        </w:rPr>
        <w:t>1</w:t>
      </w:r>
    </w:p>
    <w:p w14:paraId="6236C2BE" w14:textId="11A36ADE" w:rsidR="00755147" w:rsidRDefault="00000000" w:rsidP="00A86E99">
      <w:pPr>
        <w:spacing w:after="0" w:line="360" w:lineRule="auto"/>
        <w:rPr>
          <w:sz w:val="16"/>
          <w:szCs w:val="16"/>
        </w:rPr>
      </w:pPr>
      <w:r w:rsidRPr="005A0A29">
        <w:rPr>
          <w:sz w:val="16"/>
          <w:szCs w:val="16"/>
        </w:rPr>
        <w:t xml:space="preserve">• </w:t>
      </w:r>
      <w:r w:rsidR="00DE1D4D" w:rsidRPr="00DE1D4D">
        <w:rPr>
          <w:sz w:val="16"/>
          <w:szCs w:val="16"/>
        </w:rPr>
        <w:t>Streamlined data management and state sharing by utilizing Context API, resulting in 20% increase in productivity.</w:t>
      </w:r>
    </w:p>
    <w:p w14:paraId="7ACE08A8" w14:textId="3F958AAF" w:rsidR="00514E04" w:rsidRDefault="00514E04" w:rsidP="00A86E99">
      <w:pPr>
        <w:spacing w:after="0" w:line="360" w:lineRule="auto"/>
        <w:rPr>
          <w:sz w:val="16"/>
          <w:szCs w:val="16"/>
        </w:rPr>
      </w:pPr>
      <w:r w:rsidRPr="00514E04">
        <w:rPr>
          <w:sz w:val="16"/>
          <w:szCs w:val="16"/>
        </w:rPr>
        <w:t>•</w:t>
      </w:r>
      <w:r>
        <w:rPr>
          <w:sz w:val="16"/>
          <w:szCs w:val="16"/>
        </w:rPr>
        <w:t xml:space="preserve"> </w:t>
      </w:r>
      <w:r w:rsidR="00DE1D4D" w:rsidRPr="00DE1D4D">
        <w:rPr>
          <w:sz w:val="16"/>
          <w:szCs w:val="16"/>
        </w:rPr>
        <w:t>Enhanced user interactions and reduced code complexity by implementing Hooks, resulting in 15% decrease in bug reports.</w:t>
      </w:r>
    </w:p>
    <w:p w14:paraId="6E35C53A" w14:textId="77777777" w:rsidR="00514E04" w:rsidRPr="005A0A29" w:rsidRDefault="00514E04" w:rsidP="00A86E99">
      <w:pPr>
        <w:spacing w:after="0" w:line="360" w:lineRule="auto"/>
        <w:rPr>
          <w:sz w:val="16"/>
          <w:szCs w:val="16"/>
        </w:rPr>
      </w:pPr>
    </w:p>
    <w:sectPr w:rsidR="00514E04" w:rsidRPr="005A0A29">
      <w:type w:val="continuous"/>
      <w:pgSz w:w="11900" w:h="16840"/>
      <w:pgMar w:top="720" w:right="1440" w:bottom="720" w:left="1440" w:header="720" w:footer="720" w:gutter="0"/>
      <w:cols w:num="2" w:space="720" w:equalWidth="0">
        <w:col w:w="2722" w:space="427"/>
        <w:col w:w="587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-Regular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171EB1"/>
    <w:multiLevelType w:val="singleLevel"/>
    <w:tmpl w:val="E6171EB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07577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147"/>
    <w:rsid w:val="00020BA3"/>
    <w:rsid w:val="00153541"/>
    <w:rsid w:val="001D27D4"/>
    <w:rsid w:val="001D5F6B"/>
    <w:rsid w:val="002A7099"/>
    <w:rsid w:val="002E2771"/>
    <w:rsid w:val="00312775"/>
    <w:rsid w:val="003F4E21"/>
    <w:rsid w:val="00504F7D"/>
    <w:rsid w:val="00514E04"/>
    <w:rsid w:val="005A0A29"/>
    <w:rsid w:val="005C112A"/>
    <w:rsid w:val="00616193"/>
    <w:rsid w:val="00616D1D"/>
    <w:rsid w:val="00625A25"/>
    <w:rsid w:val="00637B45"/>
    <w:rsid w:val="00681688"/>
    <w:rsid w:val="006B19E8"/>
    <w:rsid w:val="00727BF8"/>
    <w:rsid w:val="00732CA0"/>
    <w:rsid w:val="00755147"/>
    <w:rsid w:val="007C6BC0"/>
    <w:rsid w:val="008955CF"/>
    <w:rsid w:val="009E40CD"/>
    <w:rsid w:val="00A82AB9"/>
    <w:rsid w:val="00A86E99"/>
    <w:rsid w:val="00B63771"/>
    <w:rsid w:val="00DE1D4D"/>
    <w:rsid w:val="127C22CF"/>
    <w:rsid w:val="12B11BCF"/>
    <w:rsid w:val="36797760"/>
    <w:rsid w:val="48A22A1E"/>
    <w:rsid w:val="521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4E3FD"/>
  <w15:docId w15:val="{16A97C4F-2984-45A8-BD40-FDAE15A2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semiHidden="1" w:uiPriority="99" w:unhideWhenUsed="1"/>
    <w:lsdException w:name="Title" w:qFormat="1"/>
    <w:lsdException w:name="Default Paragraph Font" w:semiHidden="1" w:uiPriority="1" w:unhideWhenUsed="1" w:qFormat="1"/>
    <w:lsdException w:name="Subtitle" w:qFormat="1"/>
    <w:lsdException w:name="Date" w:uiPriority="3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6" w:color="1F497D" w:themeColor="text2"/>
      </w:pBdr>
      <w:spacing w:before="240" w:after="18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40" w:after="120"/>
      <w:outlineLvl w:val="1"/>
    </w:pPr>
    <w:rPr>
      <w:rFonts w:eastAsiaTheme="majorEastAsia" w:cstheme="majorBidi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Heading1"/>
    <w:uiPriority w:val="3"/>
    <w:qFormat/>
    <w:pPr>
      <w:spacing w:before="120" w:after="120"/>
    </w:pPr>
    <w:rPr>
      <w:i/>
    </w:rPr>
  </w:style>
  <w:style w:type="paragraph" w:styleId="Footer">
    <w:name w:val="footer"/>
    <w:basedOn w:val="Normal"/>
    <w:uiPriority w:val="99"/>
    <w:unhideWhenUsed/>
    <w:qFormat/>
    <w:pPr>
      <w:spacing w:after="0"/>
    </w:pPr>
    <w:rPr>
      <w:b/>
      <w:sz w:val="36"/>
    </w:rPr>
  </w:style>
  <w:style w:type="paragraph" w:styleId="Header">
    <w:name w:val="header"/>
    <w:basedOn w:val="Normal"/>
    <w:uiPriority w:val="99"/>
    <w:unhideWhenUsed/>
    <w:qFormat/>
    <w:pPr>
      <w:spacing w:after="0"/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eastAsia="zh-CN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customStyle="1" w:styleId="fontstyle01">
    <w:name w:val="fontstyle01"/>
    <w:qFormat/>
    <w:rPr>
      <w:rFonts w:ascii="Poppins-Regular" w:eastAsia="Poppins-Regular" w:hAnsi="Poppins-Regular" w:cs="Poppins-Regular"/>
      <w:color w:val="000000"/>
      <w:sz w:val="20"/>
      <w:szCs w:val="20"/>
    </w:rPr>
  </w:style>
  <w:style w:type="paragraph" w:styleId="ListParagraph">
    <w:name w:val="List Paragraph"/>
    <w:basedOn w:val="Normal"/>
    <w:uiPriority w:val="99"/>
    <w:unhideWhenUsed/>
    <w:rsid w:val="00A86E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B4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B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spasic-aleksandar-31548b29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rayanus92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Ishida Hideki</cp:lastModifiedBy>
  <cp:revision>10</cp:revision>
  <cp:lastPrinted>2023-12-26T11:10:00Z</cp:lastPrinted>
  <dcterms:created xsi:type="dcterms:W3CDTF">2023-12-25T12:30:00Z</dcterms:created>
  <dcterms:modified xsi:type="dcterms:W3CDTF">2023-12-26T13:18:00Z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