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A28C0" w14:textId="77777777" w:rsidR="00677078" w:rsidRPr="005B2F18" w:rsidRDefault="00677078" w:rsidP="00677078">
      <w:pPr>
        <w:jc w:val="center"/>
        <w:rPr>
          <w:rFonts w:ascii="Calibri" w:hAnsi="Calibri" w:cs="Calibri"/>
          <w:sz w:val="56"/>
          <w:szCs w:val="56"/>
        </w:rPr>
      </w:pPr>
      <w:r>
        <w:rPr>
          <w:rFonts w:ascii="Calibri" w:hAnsi="Calibri" w:cs="Calibri"/>
          <w:sz w:val="56"/>
          <w:szCs w:val="56"/>
        </w:rPr>
        <w:t>Cover letter</w:t>
      </w:r>
    </w:p>
    <w:p w14:paraId="0C7A5107" w14:textId="77777777" w:rsidR="00677078" w:rsidRDefault="00677078" w:rsidP="00677078">
      <w:pPr>
        <w:rPr>
          <w:rFonts w:ascii="Calibri" w:hAnsi="Calibri" w:cs="Calibri"/>
        </w:rPr>
      </w:pPr>
    </w:p>
    <w:p w14:paraId="4B833602" w14:textId="12656320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 am very familiar with </w:t>
      </w:r>
      <w:r w:rsidR="00CE14A5">
        <w:rPr>
          <w:rFonts w:ascii="Calibri" w:hAnsi="Calibri" w:cs="Calibri"/>
        </w:rPr>
        <w:t>ASP.NET</w:t>
      </w:r>
      <w:r>
        <w:rPr>
          <w:rFonts w:ascii="Calibri" w:hAnsi="Calibri" w:cs="Calibri"/>
        </w:rPr>
        <w:t xml:space="preserve"> and </w:t>
      </w:r>
      <w:r w:rsidR="00CE14A5">
        <w:rPr>
          <w:rFonts w:ascii="Calibri" w:hAnsi="Calibri" w:cs="Calibri"/>
        </w:rPr>
        <w:t>C#</w:t>
      </w:r>
      <w:r>
        <w:rPr>
          <w:rFonts w:ascii="Calibri" w:hAnsi="Calibri" w:cs="Calibri"/>
        </w:rPr>
        <w:t xml:space="preserve"> and I have a rich experience of </w:t>
      </w:r>
      <w:r w:rsidR="00CE14A5">
        <w:rPr>
          <w:rFonts w:ascii="Calibri" w:hAnsi="Calibri" w:cs="Calibri"/>
        </w:rPr>
        <w:t>5</w:t>
      </w:r>
      <w:r>
        <w:rPr>
          <w:rFonts w:ascii="Calibri" w:hAnsi="Calibri" w:cs="Calibri"/>
        </w:rPr>
        <w:t xml:space="preserve"> years with </w:t>
      </w:r>
      <w:r w:rsidR="00CE14A5">
        <w:rPr>
          <w:rFonts w:ascii="Calibri" w:hAnsi="Calibri" w:cs="Calibri"/>
        </w:rPr>
        <w:t>.NET</w:t>
      </w:r>
      <w:r>
        <w:rPr>
          <w:rFonts w:ascii="Calibri" w:hAnsi="Calibri" w:cs="Calibri"/>
        </w:rPr>
        <w:t>.</w:t>
      </w:r>
    </w:p>
    <w:p w14:paraId="03BBDAF9" w14:textId="77777777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This is my working history.</w:t>
      </w:r>
    </w:p>
    <w:p w14:paraId="5138DAE1" w14:textId="77777777" w:rsidR="00CE14A5" w:rsidRDefault="00CE14A5" w:rsidP="00677078">
      <w:pPr>
        <w:rPr>
          <w:rFonts w:ascii="Calibri" w:hAnsi="Calibri" w:cs="Calibri"/>
        </w:rPr>
      </w:pPr>
      <w:hyperlink r:id="rId4" w:history="1">
        <w:r>
          <w:rPr>
            <w:rStyle w:val="Hyperlink"/>
            <w:rFonts w:ascii="Calibri" w:hAnsi="Calibri" w:cs="Calibri"/>
          </w:rPr>
          <w:t>https://departures-international.com/</w:t>
        </w:r>
      </w:hyperlink>
    </w:p>
    <w:p w14:paraId="49E0CE29" w14:textId="4F60AA41" w:rsidR="00CE14A5" w:rsidRDefault="00CE14A5" w:rsidP="00677078">
      <w:pPr>
        <w:rPr>
          <w:rFonts w:ascii="Calibri" w:hAnsi="Calibri" w:cs="Calibri"/>
        </w:rPr>
      </w:pPr>
      <w:hyperlink r:id="rId5" w:history="1">
        <w:r w:rsidRPr="00903C54">
          <w:rPr>
            <w:rStyle w:val="Hyperlink"/>
            <w:rFonts w:ascii="Calibri" w:hAnsi="Calibri" w:cs="Calibri"/>
          </w:rPr>
          <w:t>https://www.orangetheory.com/</w:t>
        </w:r>
      </w:hyperlink>
    </w:p>
    <w:p w14:paraId="35AE4B75" w14:textId="6144A74A" w:rsidR="00CE14A5" w:rsidRDefault="00CE14A5" w:rsidP="00677078">
      <w:pPr>
        <w:rPr>
          <w:rFonts w:ascii="Calibri" w:hAnsi="Calibri" w:cs="Calibri"/>
        </w:rPr>
      </w:pPr>
      <w:hyperlink r:id="rId6" w:history="1">
        <w:r w:rsidRPr="00903C54">
          <w:rPr>
            <w:rStyle w:val="Hyperlink"/>
            <w:rFonts w:ascii="Calibri" w:hAnsi="Calibri" w:cs="Calibri"/>
          </w:rPr>
          <w:t>https://www.brescadc.com/homepage/</w:t>
        </w:r>
      </w:hyperlink>
    </w:p>
    <w:p w14:paraId="209847EC" w14:textId="0A334BE3" w:rsidR="00CE14A5" w:rsidRDefault="00CE14A5" w:rsidP="00677078">
      <w:pPr>
        <w:rPr>
          <w:rFonts w:ascii="Calibri" w:hAnsi="Calibri" w:cs="Calibri"/>
        </w:rPr>
      </w:pPr>
      <w:hyperlink r:id="rId7" w:history="1">
        <w:r>
          <w:rPr>
            <w:rStyle w:val="Hyperlink"/>
            <w:rFonts w:ascii="Calibri" w:hAnsi="Calibri" w:cs="Calibri"/>
          </w:rPr>
          <w:t>http://www.romwe.co.in</w:t>
        </w:r>
      </w:hyperlink>
    </w:p>
    <w:p w14:paraId="6931AB67" w14:textId="0D31C860" w:rsidR="00677078" w:rsidRDefault="00677078" w:rsidP="00677078">
      <w:pPr>
        <w:rPr>
          <w:rFonts w:ascii="Calibri" w:hAnsi="Calibri" w:cs="Calibri"/>
        </w:rPr>
      </w:pPr>
      <w:r>
        <w:rPr>
          <w:rFonts w:ascii="Calibri" w:hAnsi="Calibri" w:cs="Calibri"/>
        </w:rPr>
        <w:t>Thank you.</w:t>
      </w:r>
    </w:p>
    <w:p w14:paraId="31899045" w14:textId="77777777" w:rsidR="00677078" w:rsidRDefault="00677078" w:rsidP="00677078">
      <w:pPr>
        <w:rPr>
          <w:rFonts w:ascii="Calibri" w:hAnsi="Calibri" w:cs="Calibri"/>
        </w:rPr>
      </w:pPr>
    </w:p>
    <w:p w14:paraId="05707898" w14:textId="77777777" w:rsidR="00677078" w:rsidRPr="005B2F18" w:rsidRDefault="00677078" w:rsidP="00677078">
      <w:pPr>
        <w:jc w:val="right"/>
        <w:rPr>
          <w:rFonts w:ascii="Calibri" w:hAnsi="Calibri" w:cs="Calibri"/>
          <w:sz w:val="36"/>
          <w:szCs w:val="36"/>
        </w:rPr>
      </w:pPr>
      <w:r w:rsidRPr="005B2F18">
        <w:rPr>
          <w:rFonts w:ascii="Calibri" w:hAnsi="Calibri" w:cs="Calibri"/>
          <w:sz w:val="36"/>
          <w:szCs w:val="36"/>
        </w:rPr>
        <w:t>Aleksandar Spasic</w:t>
      </w:r>
    </w:p>
    <w:p w14:paraId="5A50CF03" w14:textId="77777777" w:rsidR="00203B24" w:rsidRDefault="00203B24"/>
    <w:sectPr w:rsidR="00203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6C"/>
    <w:rsid w:val="00203B24"/>
    <w:rsid w:val="00216D6C"/>
    <w:rsid w:val="00677078"/>
    <w:rsid w:val="00CE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639A1"/>
  <w15:chartTrackingRefBased/>
  <w15:docId w15:val="{9C36358E-5877-4F10-B2B6-297FBA5D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0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0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0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romwe.co.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escadc.com/homepage/" TargetMode="External"/><Relationship Id="rId5" Type="http://schemas.openxmlformats.org/officeDocument/2006/relationships/hyperlink" Target="https://www.orangetheory.com/" TargetMode="External"/><Relationship Id="rId4" Type="http://schemas.openxmlformats.org/officeDocument/2006/relationships/hyperlink" Target="https://departures-international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Ishida Hideki</dc:creator>
  <cp:keywords/>
  <dc:description/>
  <cp:lastModifiedBy>Ishida Hideki</cp:lastModifiedBy>
  <cp:revision>3</cp:revision>
  <dcterms:created xsi:type="dcterms:W3CDTF">2023-12-25T02:59:00Z</dcterms:created>
  <dcterms:modified xsi:type="dcterms:W3CDTF">2023-12-25T03:29:00Z</dcterms:modified>
</cp:coreProperties>
</file>