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5CB2" w:rsidRDefault="002F744A" w:rsidP="002F744A">
      <w:pPr>
        <w:pStyle w:val="Title"/>
      </w:pPr>
      <w:r>
        <w:t>Introduction</w:t>
      </w:r>
    </w:p>
    <w:p w:rsidR="0067321C" w:rsidRDefault="0067321C" w:rsidP="0067321C">
      <w:r>
        <w:t xml:space="preserve">Assignment 6 builds off assignment 5. Taking the script from last week we modified it to be in classes, functions, and to split the script into legible sections of Functions, Variables, and Presentation. This code was challenging because it took our one dimensional, top-to-bottom read script and turned it into a </w:t>
      </w:r>
      <w:proofErr w:type="spellStart"/>
      <w:r>
        <w:t>dymanic</w:t>
      </w:r>
      <w:proofErr w:type="spellEnd"/>
      <w:r>
        <w:t xml:space="preserve"> script that is better suited for legibility, expansion, and sharing. </w:t>
      </w:r>
    </w:p>
    <w:p w:rsidR="002C207D" w:rsidRDefault="002C207D" w:rsidP="002C207D">
      <w:pPr>
        <w:pStyle w:val="Heading1"/>
      </w:pPr>
      <w:r>
        <w:t>Functions</w:t>
      </w:r>
    </w:p>
    <w:p w:rsidR="002C207D" w:rsidRPr="002C207D" w:rsidRDefault="002C207D" w:rsidP="002C207D">
      <w:r>
        <w:t xml:space="preserve">Functions are defined sections of code that are encapsulated by a term. They are recognized but the open/close brackets, (), at the end. In some cases there are things between the brackets and other times there is nothing. Custom functions are created by using the tag </w:t>
      </w:r>
      <w:proofErr w:type="spellStart"/>
      <w:r>
        <w:rPr>
          <w:i/>
        </w:rPr>
        <w:t>def</w:t>
      </w:r>
      <w:proofErr w:type="spellEnd"/>
      <w:r>
        <w:rPr>
          <w:i/>
        </w:rPr>
        <w:t xml:space="preserve"> </w:t>
      </w:r>
      <w:r>
        <w:t xml:space="preserve">in front of the to-be defined function. In Figure 1 you see I have created </w:t>
      </w:r>
      <w:proofErr w:type="spellStart"/>
      <w:proofErr w:type="gramStart"/>
      <w:r>
        <w:rPr>
          <w:i/>
        </w:rPr>
        <w:t>menuFunc</w:t>
      </w:r>
      <w:proofErr w:type="spellEnd"/>
      <w:r>
        <w:rPr>
          <w:i/>
        </w:rPr>
        <w:t>(</w:t>
      </w:r>
      <w:proofErr w:type="gramEnd"/>
      <w:r>
        <w:rPr>
          <w:i/>
        </w:rPr>
        <w:t>)</w:t>
      </w:r>
      <w:r>
        <w:t xml:space="preserve"> which will hold the main menu for the assignment script. Everything below and indented is included. There is nothing between the brackets which means it doesn’t take information from the main script. However, it does </w:t>
      </w:r>
      <w:r>
        <w:rPr>
          <w:i/>
        </w:rPr>
        <w:t>return</w:t>
      </w:r>
      <w:r>
        <w:t xml:space="preserve"> something, it returns </w:t>
      </w:r>
      <w:proofErr w:type="spellStart"/>
      <w:r>
        <w:rPr>
          <w:i/>
        </w:rPr>
        <w:t>userChoice</w:t>
      </w:r>
      <w:proofErr w:type="spellEnd"/>
      <w:r>
        <w:t xml:space="preserve"> as a variable data that is used outside the function later on.</w:t>
      </w:r>
    </w:p>
    <w:p w:rsidR="002C207D" w:rsidRDefault="002C207D" w:rsidP="002C207D">
      <w:r>
        <w:rPr>
          <w:noProof/>
        </w:rPr>
        <w:drawing>
          <wp:inline distT="0" distB="0" distL="0" distR="0">
            <wp:extent cx="5638800" cy="20288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nip2.JPG"/>
                    <pic:cNvPicPr/>
                  </pic:nvPicPr>
                  <pic:blipFill>
                    <a:blip r:embed="rId6">
                      <a:extLst>
                        <a:ext uri="{28A0092B-C50C-407E-A947-70E740481C1C}">
                          <a14:useLocalDpi xmlns:a14="http://schemas.microsoft.com/office/drawing/2010/main" val="0"/>
                        </a:ext>
                      </a:extLst>
                    </a:blip>
                    <a:stretch>
                      <a:fillRect/>
                    </a:stretch>
                  </pic:blipFill>
                  <pic:spPr>
                    <a:xfrm>
                      <a:off x="0" y="0"/>
                      <a:ext cx="5638800" cy="2028825"/>
                    </a:xfrm>
                    <a:prstGeom prst="rect">
                      <a:avLst/>
                    </a:prstGeom>
                  </pic:spPr>
                </pic:pic>
              </a:graphicData>
            </a:graphic>
          </wp:inline>
        </w:drawing>
      </w:r>
    </w:p>
    <w:p w:rsidR="00F70CCE" w:rsidRPr="00F70CCE" w:rsidRDefault="00F70CCE" w:rsidP="002C207D">
      <w:pPr>
        <w:rPr>
          <w:b/>
        </w:rPr>
      </w:pPr>
      <w:r>
        <w:rPr>
          <w:b/>
        </w:rPr>
        <w:t>Figure 1 show a customer function I defined. This function holds the main menu for the assignment script.</w:t>
      </w:r>
    </w:p>
    <w:p w:rsidR="002C207D" w:rsidRDefault="002C207D" w:rsidP="002C207D">
      <w:pPr>
        <w:pStyle w:val="Heading1"/>
      </w:pPr>
      <w:r>
        <w:t>Classes and Methods</w:t>
      </w:r>
    </w:p>
    <w:p w:rsidR="002C207D" w:rsidRDefault="002C207D" w:rsidP="002C207D">
      <w:r>
        <w:t xml:space="preserve">Classes are a way of grouping function, variable, and constants. A class makes methods out of function contained within. They’re called by typing the class, then ‘.’, then function as seen in Figure </w:t>
      </w:r>
      <w:r w:rsidR="00F70CCE">
        <w:t>2</w:t>
      </w:r>
      <w:r>
        <w:t xml:space="preserve">. </w:t>
      </w:r>
    </w:p>
    <w:p w:rsidR="002C207D" w:rsidRDefault="002C207D" w:rsidP="002C207D">
      <w:r>
        <w:rPr>
          <w:noProof/>
        </w:rPr>
        <w:drawing>
          <wp:inline distT="0" distB="0" distL="0" distR="0">
            <wp:extent cx="2305050" cy="4667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ip1.JPG"/>
                    <pic:cNvPicPr/>
                  </pic:nvPicPr>
                  <pic:blipFill>
                    <a:blip r:embed="rId7">
                      <a:extLst>
                        <a:ext uri="{28A0092B-C50C-407E-A947-70E740481C1C}">
                          <a14:useLocalDpi xmlns:a14="http://schemas.microsoft.com/office/drawing/2010/main" val="0"/>
                        </a:ext>
                      </a:extLst>
                    </a:blip>
                    <a:stretch>
                      <a:fillRect/>
                    </a:stretch>
                  </pic:blipFill>
                  <pic:spPr>
                    <a:xfrm>
                      <a:off x="0" y="0"/>
                      <a:ext cx="2305050" cy="466725"/>
                    </a:xfrm>
                    <a:prstGeom prst="rect">
                      <a:avLst/>
                    </a:prstGeom>
                  </pic:spPr>
                </pic:pic>
              </a:graphicData>
            </a:graphic>
          </wp:inline>
        </w:drawing>
      </w:r>
    </w:p>
    <w:p w:rsidR="00F70CCE" w:rsidRDefault="002C207D" w:rsidP="002C207D">
      <w:pPr>
        <w:rPr>
          <w:b/>
        </w:rPr>
      </w:pPr>
      <w:r w:rsidRPr="002C207D">
        <w:rPr>
          <w:b/>
        </w:rPr>
        <w:t xml:space="preserve">Figure </w:t>
      </w:r>
      <w:r w:rsidR="00F70CCE">
        <w:rPr>
          <w:b/>
        </w:rPr>
        <w:t>2</w:t>
      </w:r>
      <w:r>
        <w:rPr>
          <w:b/>
        </w:rPr>
        <w:t xml:space="preserve">. Shows </w:t>
      </w:r>
      <w:proofErr w:type="spellStart"/>
      <w:proofErr w:type="gramStart"/>
      <w:r>
        <w:rPr>
          <w:b/>
        </w:rPr>
        <w:t>menuClass.showTasksFunc</w:t>
      </w:r>
      <w:proofErr w:type="spellEnd"/>
      <w:r>
        <w:rPr>
          <w:b/>
        </w:rPr>
        <w:t>(</w:t>
      </w:r>
      <w:proofErr w:type="gramEnd"/>
      <w:r>
        <w:rPr>
          <w:b/>
        </w:rPr>
        <w:t>) class and method pair being called in the menu of the assignment script.</w:t>
      </w:r>
    </w:p>
    <w:p w:rsidR="002C207D" w:rsidRDefault="002C207D" w:rsidP="002C207D">
      <w:r>
        <w:lastRenderedPageBreak/>
        <w:t xml:space="preserve">We’ve seen methods before, such as the </w:t>
      </w:r>
      <w:r w:rsidRPr="002C207D">
        <w:rPr>
          <w:i/>
        </w:rPr>
        <w:t>.</w:t>
      </w:r>
      <w:proofErr w:type="gramStart"/>
      <w:r w:rsidRPr="002C207D">
        <w:rPr>
          <w:i/>
        </w:rPr>
        <w:t>strip(</w:t>
      </w:r>
      <w:proofErr w:type="gramEnd"/>
      <w:r w:rsidRPr="002C207D">
        <w:rPr>
          <w:i/>
        </w:rPr>
        <w:t>)</w:t>
      </w:r>
      <w:r>
        <w:rPr>
          <w:i/>
        </w:rPr>
        <w:t xml:space="preserve"> </w:t>
      </w:r>
      <w:r>
        <w:t xml:space="preserve">seen in figure 1. </w:t>
      </w:r>
      <w:r>
        <w:rPr>
          <w:i/>
        </w:rPr>
        <w:t>.</w:t>
      </w:r>
      <w:proofErr w:type="gramStart"/>
      <w:r>
        <w:rPr>
          <w:i/>
        </w:rPr>
        <w:t>strip(</w:t>
      </w:r>
      <w:proofErr w:type="gramEnd"/>
      <w:r>
        <w:rPr>
          <w:i/>
        </w:rPr>
        <w:t>)</w:t>
      </w:r>
      <w:r>
        <w:t xml:space="preserve"> is a built in method however and isn’t one that I defined.</w:t>
      </w:r>
    </w:p>
    <w:p w:rsidR="002C207D" w:rsidRDefault="00F70CCE" w:rsidP="00F70CCE">
      <w:pPr>
        <w:pStyle w:val="Title"/>
      </w:pPr>
      <w:proofErr w:type="spellStart"/>
      <w:r>
        <w:t>Todo.pyt</w:t>
      </w:r>
      <w:proofErr w:type="spellEnd"/>
      <w:r>
        <w:t xml:space="preserve">, </w:t>
      </w:r>
      <w:proofErr w:type="spellStart"/>
      <w:r>
        <w:t>Revisisted</w:t>
      </w:r>
      <w:proofErr w:type="spellEnd"/>
    </w:p>
    <w:p w:rsidR="00F70CCE" w:rsidRDefault="00F70CCE" w:rsidP="00F70CCE">
      <w:r>
        <w:t>Armed with these new tools I revised last week’s script called Todo.py to be divided into functions.</w:t>
      </w:r>
    </w:p>
    <w:p w:rsidR="00F70CCE" w:rsidRDefault="00F70CCE" w:rsidP="00F70CCE">
      <w:r>
        <w:t xml:space="preserve">I created two classes. One to hold the functions that manage the menu called </w:t>
      </w:r>
      <w:proofErr w:type="spellStart"/>
      <w:proofErr w:type="gramStart"/>
      <w:r w:rsidRPr="00F70CCE">
        <w:rPr>
          <w:i/>
        </w:rPr>
        <w:t>menuClass</w:t>
      </w:r>
      <w:proofErr w:type="spellEnd"/>
      <w:r w:rsidRPr="00F70CCE">
        <w:rPr>
          <w:i/>
        </w:rPr>
        <w:t>(</w:t>
      </w:r>
      <w:proofErr w:type="gramEnd"/>
      <w:r w:rsidRPr="00F70CCE">
        <w:rPr>
          <w:i/>
        </w:rPr>
        <w:t>)</w:t>
      </w:r>
      <w:r>
        <w:t xml:space="preserve"> (Figure 3) and one to manage the opening, saving, and closing of the .txt file called </w:t>
      </w:r>
      <w:proofErr w:type="spellStart"/>
      <w:r w:rsidRPr="00F70CCE">
        <w:rPr>
          <w:i/>
        </w:rPr>
        <w:t>textFileClass</w:t>
      </w:r>
      <w:proofErr w:type="spellEnd"/>
      <w:r w:rsidRPr="00F70CCE">
        <w:rPr>
          <w:i/>
        </w:rPr>
        <w:t>(</w:t>
      </w:r>
      <w:r>
        <w:rPr>
          <w:i/>
        </w:rPr>
        <w:t>)</w:t>
      </w:r>
      <w:r>
        <w:t>(Figure 4).</w:t>
      </w:r>
    </w:p>
    <w:p w:rsidR="00F70CCE" w:rsidRDefault="005436D2" w:rsidP="00F70CCE">
      <w:r>
        <w:rPr>
          <w:noProof/>
        </w:rPr>
        <w:lastRenderedPageBreak/>
        <w:drawing>
          <wp:inline distT="0" distB="0" distL="0" distR="0">
            <wp:extent cx="4533900" cy="61626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nip3.JPG"/>
                    <pic:cNvPicPr/>
                  </pic:nvPicPr>
                  <pic:blipFill>
                    <a:blip r:embed="rId8">
                      <a:extLst>
                        <a:ext uri="{28A0092B-C50C-407E-A947-70E740481C1C}">
                          <a14:useLocalDpi xmlns:a14="http://schemas.microsoft.com/office/drawing/2010/main" val="0"/>
                        </a:ext>
                      </a:extLst>
                    </a:blip>
                    <a:stretch>
                      <a:fillRect/>
                    </a:stretch>
                  </pic:blipFill>
                  <pic:spPr>
                    <a:xfrm>
                      <a:off x="0" y="0"/>
                      <a:ext cx="4533900" cy="6162675"/>
                    </a:xfrm>
                    <a:prstGeom prst="rect">
                      <a:avLst/>
                    </a:prstGeom>
                  </pic:spPr>
                </pic:pic>
              </a:graphicData>
            </a:graphic>
          </wp:inline>
        </w:drawing>
      </w:r>
    </w:p>
    <w:p w:rsidR="005436D2" w:rsidRDefault="005436D2" w:rsidP="00F70CCE">
      <w:pPr>
        <w:rPr>
          <w:b/>
        </w:rPr>
      </w:pPr>
      <w:r>
        <w:rPr>
          <w:b/>
        </w:rPr>
        <w:t xml:space="preserve">Figure 3: Shows the entire </w:t>
      </w:r>
      <w:proofErr w:type="spellStart"/>
      <w:r>
        <w:rPr>
          <w:b/>
        </w:rPr>
        <w:t>menuClass</w:t>
      </w:r>
      <w:proofErr w:type="spellEnd"/>
      <w:r>
        <w:rPr>
          <w:b/>
        </w:rPr>
        <w:t xml:space="preserve"> and the 5 function contained within.</w:t>
      </w:r>
    </w:p>
    <w:p w:rsidR="005436D2" w:rsidRDefault="005436D2" w:rsidP="00F70CCE">
      <w:r>
        <w:rPr>
          <w:noProof/>
        </w:rPr>
        <w:lastRenderedPageBreak/>
        <w:drawing>
          <wp:inline distT="0" distB="0" distL="0" distR="0">
            <wp:extent cx="5943600" cy="412877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nip4.JPG"/>
                    <pic:cNvPicPr/>
                  </pic:nvPicPr>
                  <pic:blipFill>
                    <a:blip r:embed="rId9">
                      <a:extLst>
                        <a:ext uri="{28A0092B-C50C-407E-A947-70E740481C1C}">
                          <a14:useLocalDpi xmlns:a14="http://schemas.microsoft.com/office/drawing/2010/main" val="0"/>
                        </a:ext>
                      </a:extLst>
                    </a:blip>
                    <a:stretch>
                      <a:fillRect/>
                    </a:stretch>
                  </pic:blipFill>
                  <pic:spPr>
                    <a:xfrm>
                      <a:off x="0" y="0"/>
                      <a:ext cx="5943600" cy="4128770"/>
                    </a:xfrm>
                    <a:prstGeom prst="rect">
                      <a:avLst/>
                    </a:prstGeom>
                  </pic:spPr>
                </pic:pic>
              </a:graphicData>
            </a:graphic>
          </wp:inline>
        </w:drawing>
      </w:r>
    </w:p>
    <w:p w:rsidR="005436D2" w:rsidRDefault="005436D2" w:rsidP="00F70CCE">
      <w:pPr>
        <w:rPr>
          <w:b/>
        </w:rPr>
      </w:pPr>
      <w:r w:rsidRPr="005436D2">
        <w:rPr>
          <w:b/>
        </w:rPr>
        <w:t xml:space="preserve">Figure 4: </w:t>
      </w:r>
      <w:proofErr w:type="spellStart"/>
      <w:proofErr w:type="gramStart"/>
      <w:r w:rsidRPr="005436D2">
        <w:rPr>
          <w:b/>
        </w:rPr>
        <w:t>textFileClass</w:t>
      </w:r>
      <w:proofErr w:type="spellEnd"/>
      <w:r w:rsidRPr="005436D2">
        <w:rPr>
          <w:b/>
        </w:rPr>
        <w:t>(</w:t>
      </w:r>
      <w:proofErr w:type="gramEnd"/>
      <w:r w:rsidRPr="005436D2">
        <w:rPr>
          <w:b/>
        </w:rPr>
        <w:t>) has two functions contained within it.</w:t>
      </w:r>
    </w:p>
    <w:p w:rsidR="00276AC4" w:rsidRDefault="00276AC4" w:rsidP="00F70CCE">
      <w:r>
        <w:t xml:space="preserve">Figures 5 show the program running </w:t>
      </w:r>
      <w:proofErr w:type="spellStart"/>
      <w:r>
        <w:t>PyCharm</w:t>
      </w:r>
      <w:proofErr w:type="spellEnd"/>
      <w:r>
        <w:t xml:space="preserve"> and the user selecting to add a task then repeating the task list back. Figure 6 shows that the .txt file is being updated as desired.</w:t>
      </w:r>
    </w:p>
    <w:p w:rsidR="00276AC4" w:rsidRDefault="00276AC4" w:rsidP="00F70CCE">
      <w:pPr>
        <w:rPr>
          <w:noProof/>
        </w:rPr>
      </w:pPr>
    </w:p>
    <w:p w:rsidR="00276AC4" w:rsidRPr="00276AC4" w:rsidRDefault="00276AC4" w:rsidP="00F70CCE">
      <w:r>
        <w:rPr>
          <w:noProof/>
        </w:rPr>
        <w:lastRenderedPageBreak/>
        <w:drawing>
          <wp:inline distT="0" distB="0" distL="0" distR="0">
            <wp:extent cx="4657725" cy="44100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nip6.JPG"/>
                    <pic:cNvPicPr/>
                  </pic:nvPicPr>
                  <pic:blipFill>
                    <a:blip r:embed="rId10">
                      <a:extLst>
                        <a:ext uri="{28A0092B-C50C-407E-A947-70E740481C1C}">
                          <a14:useLocalDpi xmlns:a14="http://schemas.microsoft.com/office/drawing/2010/main" val="0"/>
                        </a:ext>
                      </a:extLst>
                    </a:blip>
                    <a:stretch>
                      <a:fillRect/>
                    </a:stretch>
                  </pic:blipFill>
                  <pic:spPr>
                    <a:xfrm>
                      <a:off x="0" y="0"/>
                      <a:ext cx="4657725" cy="4410075"/>
                    </a:xfrm>
                    <a:prstGeom prst="rect">
                      <a:avLst/>
                    </a:prstGeom>
                  </pic:spPr>
                </pic:pic>
              </a:graphicData>
            </a:graphic>
          </wp:inline>
        </w:drawing>
      </w:r>
      <w:r>
        <w:br/>
      </w:r>
      <w:r w:rsidRPr="00276AC4">
        <w:rPr>
          <w:b/>
        </w:rPr>
        <w:t xml:space="preserve">Figure 5: The user first select </w:t>
      </w:r>
      <w:r w:rsidRPr="00276AC4">
        <w:rPr>
          <w:b/>
          <w:i/>
        </w:rPr>
        <w:t xml:space="preserve">2 </w:t>
      </w:r>
      <w:r w:rsidRPr="00276AC4">
        <w:rPr>
          <w:b/>
        </w:rPr>
        <w:t xml:space="preserve">prompting her to input a new task and priority. In this case “Feed Cats” and “High”. The user then selects </w:t>
      </w:r>
      <w:r w:rsidRPr="00276AC4">
        <w:rPr>
          <w:b/>
          <w:i/>
        </w:rPr>
        <w:t>1</w:t>
      </w:r>
      <w:r w:rsidRPr="00276AC4">
        <w:rPr>
          <w:b/>
        </w:rPr>
        <w:t xml:space="preserve"> and the program repeats back the current list.</w:t>
      </w:r>
    </w:p>
    <w:p w:rsidR="00276AC4" w:rsidRDefault="00276AC4" w:rsidP="00F70CCE">
      <w:r>
        <w:rPr>
          <w:noProof/>
        </w:rPr>
        <w:drawing>
          <wp:inline distT="0" distB="0" distL="0" distR="0">
            <wp:extent cx="1514475" cy="6477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nip 7.JPG"/>
                    <pic:cNvPicPr/>
                  </pic:nvPicPr>
                  <pic:blipFill>
                    <a:blip r:embed="rId11">
                      <a:extLst>
                        <a:ext uri="{28A0092B-C50C-407E-A947-70E740481C1C}">
                          <a14:useLocalDpi xmlns:a14="http://schemas.microsoft.com/office/drawing/2010/main" val="0"/>
                        </a:ext>
                      </a:extLst>
                    </a:blip>
                    <a:stretch>
                      <a:fillRect/>
                    </a:stretch>
                  </pic:blipFill>
                  <pic:spPr>
                    <a:xfrm>
                      <a:off x="0" y="0"/>
                      <a:ext cx="1514475" cy="647700"/>
                    </a:xfrm>
                    <a:prstGeom prst="rect">
                      <a:avLst/>
                    </a:prstGeom>
                  </pic:spPr>
                </pic:pic>
              </a:graphicData>
            </a:graphic>
          </wp:inline>
        </w:drawing>
      </w:r>
      <w:r>
        <w:br/>
      </w:r>
      <w:r>
        <w:rPr>
          <w:b/>
        </w:rPr>
        <w:t>Figure 6: The Todo.txt file does indeed update with the new data.</w:t>
      </w:r>
    </w:p>
    <w:p w:rsidR="00276AC4" w:rsidRDefault="00276AC4" w:rsidP="00276AC4">
      <w:pPr>
        <w:pStyle w:val="Title"/>
      </w:pPr>
      <w:r>
        <w:t>Conclusion</w:t>
      </w:r>
    </w:p>
    <w:p w:rsidR="00276AC4" w:rsidRDefault="00276AC4" w:rsidP="00276AC4">
      <w:r>
        <w:t>Functions, classes, and methods have allowed me to take last week script and make it modular. Each function is easy to understand and can easily be used in other applications. Although this is a small example, functions are critical in larger programs not just to hold more complex code, but also for legibility and a reader’s comprehension.</w:t>
      </w:r>
    </w:p>
    <w:p w:rsidR="00276AC4" w:rsidRPr="00276AC4" w:rsidRDefault="00276AC4" w:rsidP="00276AC4">
      <w:bookmarkStart w:id="0" w:name="_GoBack"/>
      <w:bookmarkEnd w:id="0"/>
    </w:p>
    <w:sectPr w:rsidR="00276AC4" w:rsidRPr="00276AC4">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21AD" w:rsidRDefault="008C21AD" w:rsidP="002F744A">
      <w:pPr>
        <w:spacing w:after="0" w:line="240" w:lineRule="auto"/>
      </w:pPr>
      <w:r>
        <w:separator/>
      </w:r>
    </w:p>
  </w:endnote>
  <w:endnote w:type="continuationSeparator" w:id="0">
    <w:p w:rsidR="008C21AD" w:rsidRDefault="008C21AD" w:rsidP="002F74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21AD" w:rsidRDefault="008C21AD" w:rsidP="002F744A">
      <w:pPr>
        <w:spacing w:after="0" w:line="240" w:lineRule="auto"/>
      </w:pPr>
      <w:r>
        <w:separator/>
      </w:r>
    </w:p>
  </w:footnote>
  <w:footnote w:type="continuationSeparator" w:id="0">
    <w:p w:rsidR="008C21AD" w:rsidRDefault="008C21AD" w:rsidP="002F744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455A" w:rsidRDefault="00D8455A" w:rsidP="00D8455A">
    <w:pPr>
      <w:pStyle w:val="Header"/>
    </w:pPr>
    <w:r>
      <w:t>Tyler Ray</w:t>
    </w:r>
  </w:p>
  <w:p w:rsidR="00D8455A" w:rsidRDefault="00D8455A" w:rsidP="00D8455A">
    <w:pPr>
      <w:pStyle w:val="Header"/>
    </w:pPr>
    <w:r>
      <w:t>2/5/2019</w:t>
    </w:r>
  </w:p>
  <w:p w:rsidR="00D8455A" w:rsidRDefault="00D8455A" w:rsidP="00D8455A">
    <w:pPr>
      <w:pStyle w:val="Header"/>
    </w:pPr>
    <w:r>
      <w:t>Foundations of Programming (Python)</w:t>
    </w:r>
  </w:p>
  <w:p w:rsidR="00D8455A" w:rsidRDefault="00D8455A" w:rsidP="00D8455A">
    <w:pPr>
      <w:pStyle w:val="Header"/>
    </w:pPr>
    <w:r>
      <w:t>Assignment04</w:t>
    </w:r>
  </w:p>
  <w:p w:rsidR="0067321C" w:rsidRDefault="0067321C" w:rsidP="00D8455A">
    <w:pPr>
      <w:pStyle w:val="Header"/>
    </w:pPr>
    <w:r>
      <w:t xml:space="preserve">GitHub: </w:t>
    </w:r>
    <w:r w:rsidRPr="0067321C">
      <w:t>https://github.com/trayffs/---------------------------------------------------Title-Working-with-Dictionaries-Todo.py-D</w:t>
    </w:r>
  </w:p>
  <w:p w:rsidR="00D8455A" w:rsidRDefault="00D8455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744A"/>
    <w:rsid w:val="00083446"/>
    <w:rsid w:val="000B3498"/>
    <w:rsid w:val="00276AC4"/>
    <w:rsid w:val="002C207D"/>
    <w:rsid w:val="002F744A"/>
    <w:rsid w:val="00440E4E"/>
    <w:rsid w:val="005436D2"/>
    <w:rsid w:val="005774B5"/>
    <w:rsid w:val="00645A5C"/>
    <w:rsid w:val="0067321C"/>
    <w:rsid w:val="008C21AD"/>
    <w:rsid w:val="009A4AA2"/>
    <w:rsid w:val="00B141F2"/>
    <w:rsid w:val="00C865BC"/>
    <w:rsid w:val="00D8455A"/>
    <w:rsid w:val="00F32DE1"/>
    <w:rsid w:val="00F70C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129D27-73F6-48D3-B0E7-CC4566DA5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F744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74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744A"/>
  </w:style>
  <w:style w:type="paragraph" w:styleId="Footer">
    <w:name w:val="footer"/>
    <w:basedOn w:val="Normal"/>
    <w:link w:val="FooterChar"/>
    <w:uiPriority w:val="99"/>
    <w:unhideWhenUsed/>
    <w:rsid w:val="002F74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744A"/>
  </w:style>
  <w:style w:type="paragraph" w:styleId="Title">
    <w:name w:val="Title"/>
    <w:basedOn w:val="Normal"/>
    <w:next w:val="Normal"/>
    <w:link w:val="TitleChar"/>
    <w:uiPriority w:val="10"/>
    <w:qFormat/>
    <w:rsid w:val="002F744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744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F744A"/>
    <w:rPr>
      <w:rFonts w:asciiTheme="majorHAnsi" w:eastAsiaTheme="majorEastAsia" w:hAnsiTheme="majorHAnsi" w:cstheme="majorBidi"/>
      <w:color w:val="2E74B5" w:themeColor="accent1" w:themeShade="BF"/>
      <w:sz w:val="32"/>
      <w:szCs w:val="32"/>
    </w:rPr>
  </w:style>
  <w:style w:type="paragraph" w:styleId="HTMLPreformatted">
    <w:name w:val="HTML Preformatted"/>
    <w:basedOn w:val="Normal"/>
    <w:link w:val="HTMLPreformattedChar"/>
    <w:uiPriority w:val="99"/>
    <w:semiHidden/>
    <w:unhideWhenUsed/>
    <w:rsid w:val="00645A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45A5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52782">
      <w:bodyDiv w:val="1"/>
      <w:marLeft w:val="0"/>
      <w:marRight w:val="0"/>
      <w:marTop w:val="0"/>
      <w:marBottom w:val="0"/>
      <w:divBdr>
        <w:top w:val="none" w:sz="0" w:space="0" w:color="auto"/>
        <w:left w:val="none" w:sz="0" w:space="0" w:color="auto"/>
        <w:bottom w:val="none" w:sz="0" w:space="0" w:color="auto"/>
        <w:right w:val="none" w:sz="0" w:space="0" w:color="auto"/>
      </w:divBdr>
    </w:div>
    <w:div w:id="418983136">
      <w:bodyDiv w:val="1"/>
      <w:marLeft w:val="0"/>
      <w:marRight w:val="0"/>
      <w:marTop w:val="0"/>
      <w:marBottom w:val="0"/>
      <w:divBdr>
        <w:top w:val="none" w:sz="0" w:space="0" w:color="auto"/>
        <w:left w:val="none" w:sz="0" w:space="0" w:color="auto"/>
        <w:bottom w:val="none" w:sz="0" w:space="0" w:color="auto"/>
        <w:right w:val="none" w:sz="0" w:space="0" w:color="auto"/>
      </w:divBdr>
    </w:div>
    <w:div w:id="802576485">
      <w:bodyDiv w:val="1"/>
      <w:marLeft w:val="0"/>
      <w:marRight w:val="0"/>
      <w:marTop w:val="0"/>
      <w:marBottom w:val="0"/>
      <w:divBdr>
        <w:top w:val="none" w:sz="0" w:space="0" w:color="auto"/>
        <w:left w:val="none" w:sz="0" w:space="0" w:color="auto"/>
        <w:bottom w:val="none" w:sz="0" w:space="0" w:color="auto"/>
        <w:right w:val="none" w:sz="0" w:space="0" w:color="auto"/>
      </w:divBdr>
    </w:div>
    <w:div w:id="948009210">
      <w:bodyDiv w:val="1"/>
      <w:marLeft w:val="0"/>
      <w:marRight w:val="0"/>
      <w:marTop w:val="0"/>
      <w:marBottom w:val="0"/>
      <w:divBdr>
        <w:top w:val="none" w:sz="0" w:space="0" w:color="auto"/>
        <w:left w:val="none" w:sz="0" w:space="0" w:color="auto"/>
        <w:bottom w:val="none" w:sz="0" w:space="0" w:color="auto"/>
        <w:right w:val="none" w:sz="0" w:space="0" w:color="auto"/>
      </w:divBdr>
    </w:div>
    <w:div w:id="999430095">
      <w:bodyDiv w:val="1"/>
      <w:marLeft w:val="0"/>
      <w:marRight w:val="0"/>
      <w:marTop w:val="0"/>
      <w:marBottom w:val="0"/>
      <w:divBdr>
        <w:top w:val="none" w:sz="0" w:space="0" w:color="auto"/>
        <w:left w:val="none" w:sz="0" w:space="0" w:color="auto"/>
        <w:bottom w:val="none" w:sz="0" w:space="0" w:color="auto"/>
        <w:right w:val="none" w:sz="0" w:space="0" w:color="auto"/>
      </w:divBdr>
    </w:div>
    <w:div w:id="1339234171">
      <w:bodyDiv w:val="1"/>
      <w:marLeft w:val="0"/>
      <w:marRight w:val="0"/>
      <w:marTop w:val="0"/>
      <w:marBottom w:val="0"/>
      <w:divBdr>
        <w:top w:val="none" w:sz="0" w:space="0" w:color="auto"/>
        <w:left w:val="none" w:sz="0" w:space="0" w:color="auto"/>
        <w:bottom w:val="none" w:sz="0" w:space="0" w:color="auto"/>
        <w:right w:val="none" w:sz="0" w:space="0" w:color="auto"/>
      </w:divBdr>
    </w:div>
    <w:div w:id="1368487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endnotes" Target="endnotes.xml"/><Relationship Id="rId10" Type="http://schemas.openxmlformats.org/officeDocument/2006/relationships/image" Target="media/image5.JPG"/><Relationship Id="rId4" Type="http://schemas.openxmlformats.org/officeDocument/2006/relationships/footnotes" Target="footnotes.xml"/><Relationship Id="rId9" Type="http://schemas.openxmlformats.org/officeDocument/2006/relationships/image" Target="media/image4.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5</Pages>
  <Words>438</Words>
  <Characters>2498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Ray</dc:creator>
  <cp:keywords/>
  <dc:description/>
  <cp:lastModifiedBy>Tyler Ray</cp:lastModifiedBy>
  <cp:revision>3</cp:revision>
  <dcterms:created xsi:type="dcterms:W3CDTF">2019-02-25T00:31:00Z</dcterms:created>
  <dcterms:modified xsi:type="dcterms:W3CDTF">2019-02-25T00:42:00Z</dcterms:modified>
</cp:coreProperties>
</file>