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70768" w14:textId="77777777" w:rsidR="006D5415" w:rsidRPr="00FB3646" w:rsidRDefault="006D5415">
      <w:pPr>
        <w:pStyle w:val="Standard"/>
        <w:jc w:val="center"/>
        <w:rPr>
          <w:rFonts w:ascii="Arial" w:hAnsi="Arial" w:cs="Arial"/>
          <w:sz w:val="28"/>
          <w:szCs w:val="28"/>
        </w:rPr>
      </w:pPr>
    </w:p>
    <w:p w14:paraId="1A03C174" w14:textId="77777777" w:rsidR="006D5415" w:rsidRPr="00FB3646" w:rsidRDefault="006D5415">
      <w:pPr>
        <w:pStyle w:val="Standard"/>
        <w:jc w:val="center"/>
        <w:rPr>
          <w:rFonts w:ascii="Arial" w:hAnsi="Arial" w:cs="Arial"/>
          <w:sz w:val="28"/>
          <w:szCs w:val="28"/>
        </w:rPr>
      </w:pPr>
    </w:p>
    <w:p w14:paraId="1D213A1D" w14:textId="77777777" w:rsidR="006D5415" w:rsidRPr="00FB3646" w:rsidRDefault="006D5415">
      <w:pPr>
        <w:pStyle w:val="Standard"/>
        <w:jc w:val="center"/>
        <w:rPr>
          <w:rFonts w:ascii="Arial" w:hAnsi="Arial" w:cs="Arial"/>
          <w:sz w:val="28"/>
          <w:szCs w:val="28"/>
        </w:rPr>
      </w:pPr>
    </w:p>
    <w:p w14:paraId="1EBF27A4" w14:textId="77777777" w:rsidR="006D5415" w:rsidRPr="00FB3646" w:rsidRDefault="006D5415">
      <w:pPr>
        <w:pStyle w:val="Standard"/>
        <w:jc w:val="center"/>
        <w:rPr>
          <w:rFonts w:ascii="Arial" w:hAnsi="Arial" w:cs="Arial"/>
          <w:sz w:val="28"/>
          <w:szCs w:val="28"/>
        </w:rPr>
      </w:pPr>
    </w:p>
    <w:p w14:paraId="26608A25" w14:textId="77777777" w:rsidR="006D5415" w:rsidRPr="00FB3646" w:rsidRDefault="006D5415">
      <w:pPr>
        <w:pStyle w:val="Standard"/>
        <w:jc w:val="center"/>
        <w:rPr>
          <w:rFonts w:ascii="Arial" w:hAnsi="Arial" w:cs="Arial"/>
          <w:sz w:val="28"/>
          <w:szCs w:val="28"/>
        </w:rPr>
      </w:pPr>
    </w:p>
    <w:p w14:paraId="60A07B2E" w14:textId="77777777" w:rsidR="006D5415" w:rsidRPr="00FB3646" w:rsidRDefault="006D5415">
      <w:pPr>
        <w:pStyle w:val="Standard"/>
        <w:jc w:val="center"/>
        <w:rPr>
          <w:rFonts w:ascii="Arial" w:hAnsi="Arial" w:cs="Arial"/>
          <w:sz w:val="28"/>
          <w:szCs w:val="28"/>
        </w:rPr>
      </w:pPr>
    </w:p>
    <w:p w14:paraId="07A26BB8" w14:textId="77777777" w:rsidR="006D5415" w:rsidRPr="00FB3646" w:rsidRDefault="006D5415">
      <w:pPr>
        <w:pStyle w:val="Standard"/>
        <w:jc w:val="center"/>
        <w:rPr>
          <w:rFonts w:ascii="Arial" w:hAnsi="Arial" w:cs="Arial"/>
          <w:sz w:val="28"/>
          <w:szCs w:val="28"/>
        </w:rPr>
      </w:pPr>
    </w:p>
    <w:p w14:paraId="7D0B1F19" w14:textId="77777777" w:rsidR="006D5415" w:rsidRPr="00FB3646" w:rsidRDefault="006D5415">
      <w:pPr>
        <w:pStyle w:val="Standard"/>
        <w:jc w:val="center"/>
        <w:rPr>
          <w:rFonts w:ascii="Arial" w:hAnsi="Arial" w:cs="Arial"/>
          <w:sz w:val="28"/>
          <w:szCs w:val="28"/>
        </w:rPr>
      </w:pPr>
    </w:p>
    <w:p w14:paraId="2EB4F732" w14:textId="77777777" w:rsidR="006D5415" w:rsidRPr="00FB3646" w:rsidRDefault="006D5415">
      <w:pPr>
        <w:pStyle w:val="Standard"/>
        <w:jc w:val="center"/>
        <w:rPr>
          <w:rFonts w:ascii="Arial" w:hAnsi="Arial" w:cs="Arial"/>
          <w:sz w:val="28"/>
          <w:szCs w:val="28"/>
        </w:rPr>
      </w:pPr>
    </w:p>
    <w:p w14:paraId="6F7C0F67" w14:textId="77777777" w:rsidR="006D5415" w:rsidRPr="00FB3646" w:rsidRDefault="00660667">
      <w:pPr>
        <w:pStyle w:val="Standard"/>
        <w:jc w:val="center"/>
        <w:rPr>
          <w:rFonts w:ascii="Arial" w:hAnsi="Arial" w:cs="Arial"/>
          <w:sz w:val="28"/>
          <w:szCs w:val="28"/>
        </w:rPr>
      </w:pPr>
      <w:r w:rsidRPr="00FB3646">
        <w:rPr>
          <w:rFonts w:ascii="Arial" w:hAnsi="Arial" w:cs="Arial"/>
          <w:sz w:val="28"/>
          <w:szCs w:val="28"/>
        </w:rPr>
        <w:t>WGU C951</w:t>
      </w:r>
    </w:p>
    <w:p w14:paraId="0567E53F" w14:textId="77777777" w:rsidR="006D5415" w:rsidRPr="00FB3646" w:rsidRDefault="00660667">
      <w:pPr>
        <w:pStyle w:val="Standard"/>
        <w:jc w:val="center"/>
        <w:rPr>
          <w:rFonts w:ascii="Arial" w:hAnsi="Arial" w:cs="Arial"/>
          <w:sz w:val="28"/>
          <w:szCs w:val="28"/>
        </w:rPr>
      </w:pPr>
      <w:r w:rsidRPr="00FB3646">
        <w:rPr>
          <w:rFonts w:ascii="Arial" w:hAnsi="Arial" w:cs="Arial"/>
          <w:sz w:val="28"/>
          <w:szCs w:val="28"/>
        </w:rPr>
        <w:t>Task 3</w:t>
      </w:r>
    </w:p>
    <w:p w14:paraId="7DD25B0E" w14:textId="77777777" w:rsidR="006D5415" w:rsidRPr="00FB3646" w:rsidRDefault="00660667">
      <w:pPr>
        <w:pStyle w:val="Standard"/>
        <w:jc w:val="center"/>
        <w:rPr>
          <w:rFonts w:ascii="Arial" w:hAnsi="Arial" w:cs="Arial"/>
          <w:sz w:val="28"/>
          <w:szCs w:val="28"/>
        </w:rPr>
      </w:pPr>
      <w:r w:rsidRPr="00FB3646">
        <w:rPr>
          <w:rFonts w:ascii="Arial" w:hAnsi="Arial" w:cs="Arial"/>
          <w:sz w:val="28"/>
          <w:szCs w:val="28"/>
        </w:rPr>
        <w:t xml:space="preserve"> MACHINE LEARNING PROJECT PROPOSAL</w:t>
      </w:r>
    </w:p>
    <w:p w14:paraId="09FC18A2" w14:textId="1BAC7D66" w:rsidR="006D5415" w:rsidRPr="00FB3646" w:rsidRDefault="00B447C6">
      <w:pPr>
        <w:pStyle w:val="Standard"/>
        <w:jc w:val="center"/>
        <w:rPr>
          <w:rFonts w:ascii="Arial" w:hAnsi="Arial" w:cs="Arial"/>
          <w:sz w:val="28"/>
          <w:szCs w:val="28"/>
        </w:rPr>
      </w:pPr>
      <w:r>
        <w:rPr>
          <w:rFonts w:ascii="Arial" w:hAnsi="Arial" w:cs="Arial"/>
          <w:sz w:val="28"/>
          <w:szCs w:val="28"/>
        </w:rPr>
        <w:t>Trayvonious Pendleton</w:t>
      </w:r>
    </w:p>
    <w:p w14:paraId="2749ABBC" w14:textId="2D76919D" w:rsidR="006D5415" w:rsidRPr="00FB3646" w:rsidRDefault="00660667">
      <w:pPr>
        <w:pStyle w:val="Standard"/>
        <w:jc w:val="center"/>
        <w:rPr>
          <w:rFonts w:ascii="Arial" w:hAnsi="Arial" w:cs="Arial"/>
          <w:sz w:val="28"/>
          <w:szCs w:val="28"/>
        </w:rPr>
      </w:pPr>
      <w:r w:rsidRPr="00FB3646">
        <w:rPr>
          <w:rFonts w:ascii="Arial" w:hAnsi="Arial" w:cs="Arial"/>
          <w:sz w:val="28"/>
          <w:szCs w:val="28"/>
        </w:rPr>
        <w:t>Student ID #</w:t>
      </w:r>
      <w:r w:rsidR="00B447C6">
        <w:rPr>
          <w:rFonts w:ascii="Arial" w:hAnsi="Arial" w:cs="Arial"/>
          <w:sz w:val="28"/>
          <w:szCs w:val="28"/>
        </w:rPr>
        <w:t xml:space="preserve"> 011205284</w:t>
      </w:r>
    </w:p>
    <w:p w14:paraId="504E1D91" w14:textId="1CD9EF67" w:rsidR="006D5415" w:rsidRPr="00FB3646" w:rsidRDefault="00B447C6">
      <w:pPr>
        <w:pStyle w:val="Standard"/>
        <w:jc w:val="center"/>
        <w:rPr>
          <w:rFonts w:ascii="Arial" w:hAnsi="Arial" w:cs="Arial"/>
          <w:sz w:val="28"/>
          <w:szCs w:val="28"/>
        </w:rPr>
      </w:pPr>
      <w:r>
        <w:rPr>
          <w:rFonts w:ascii="Arial" w:hAnsi="Arial" w:cs="Arial"/>
          <w:sz w:val="28"/>
          <w:szCs w:val="28"/>
        </w:rPr>
        <w:t>10/17/2024</w:t>
      </w:r>
    </w:p>
    <w:p w14:paraId="5FD12E72" w14:textId="77777777" w:rsidR="006D5415" w:rsidRPr="00FB3646" w:rsidRDefault="006D5415">
      <w:pPr>
        <w:pStyle w:val="Standard"/>
        <w:jc w:val="center"/>
        <w:rPr>
          <w:rFonts w:ascii="Arial" w:hAnsi="Arial" w:cs="Arial"/>
          <w:sz w:val="28"/>
          <w:szCs w:val="28"/>
        </w:rPr>
      </w:pPr>
    </w:p>
    <w:p w14:paraId="76EFC565" w14:textId="77777777" w:rsidR="006D5415" w:rsidRPr="00FB3646" w:rsidRDefault="006D5415">
      <w:pPr>
        <w:pStyle w:val="Standard"/>
        <w:jc w:val="center"/>
        <w:rPr>
          <w:rFonts w:ascii="Arial" w:hAnsi="Arial" w:cs="Arial"/>
          <w:sz w:val="28"/>
          <w:szCs w:val="28"/>
        </w:rPr>
      </w:pPr>
    </w:p>
    <w:p w14:paraId="6774A8CD" w14:textId="77777777" w:rsidR="006D5415" w:rsidRPr="00FB3646" w:rsidRDefault="006D5415">
      <w:pPr>
        <w:pStyle w:val="Standard"/>
        <w:jc w:val="center"/>
        <w:rPr>
          <w:rFonts w:ascii="Arial" w:hAnsi="Arial" w:cs="Arial"/>
          <w:sz w:val="28"/>
          <w:szCs w:val="28"/>
        </w:rPr>
      </w:pPr>
    </w:p>
    <w:p w14:paraId="017CBD15" w14:textId="77777777" w:rsidR="006D5415" w:rsidRPr="00FB3646" w:rsidRDefault="006D5415">
      <w:pPr>
        <w:pStyle w:val="Standard"/>
        <w:jc w:val="center"/>
        <w:rPr>
          <w:rFonts w:ascii="Arial" w:hAnsi="Arial" w:cs="Arial"/>
          <w:sz w:val="28"/>
          <w:szCs w:val="28"/>
        </w:rPr>
      </w:pPr>
    </w:p>
    <w:p w14:paraId="296E84BB" w14:textId="77777777" w:rsidR="006D5415" w:rsidRPr="00FB3646" w:rsidRDefault="006D5415">
      <w:pPr>
        <w:pStyle w:val="Standard"/>
        <w:jc w:val="center"/>
        <w:rPr>
          <w:rFonts w:ascii="Arial" w:hAnsi="Arial" w:cs="Arial"/>
          <w:sz w:val="28"/>
          <w:szCs w:val="28"/>
        </w:rPr>
      </w:pPr>
    </w:p>
    <w:p w14:paraId="0FE6B2F5" w14:textId="77777777" w:rsidR="006D5415" w:rsidRPr="00FB3646" w:rsidRDefault="006D5415">
      <w:pPr>
        <w:pStyle w:val="Standard"/>
        <w:jc w:val="center"/>
        <w:rPr>
          <w:rFonts w:ascii="Arial" w:hAnsi="Arial" w:cs="Arial"/>
          <w:sz w:val="28"/>
          <w:szCs w:val="28"/>
        </w:rPr>
      </w:pPr>
    </w:p>
    <w:p w14:paraId="206C28C0" w14:textId="77777777" w:rsidR="006D5415" w:rsidRPr="00FB3646" w:rsidRDefault="006D5415">
      <w:pPr>
        <w:pStyle w:val="Standard"/>
        <w:jc w:val="center"/>
        <w:rPr>
          <w:rFonts w:ascii="Arial" w:hAnsi="Arial" w:cs="Arial"/>
          <w:sz w:val="28"/>
          <w:szCs w:val="28"/>
        </w:rPr>
      </w:pPr>
    </w:p>
    <w:p w14:paraId="7064115F" w14:textId="77777777" w:rsidR="006D5415" w:rsidRPr="00FB3646" w:rsidRDefault="006D5415">
      <w:pPr>
        <w:pStyle w:val="Standard"/>
        <w:jc w:val="center"/>
        <w:rPr>
          <w:rFonts w:ascii="Arial" w:hAnsi="Arial" w:cs="Arial"/>
          <w:sz w:val="28"/>
          <w:szCs w:val="28"/>
        </w:rPr>
      </w:pPr>
    </w:p>
    <w:p w14:paraId="49FB53DF" w14:textId="77777777" w:rsidR="006D5415" w:rsidRPr="00FB3646" w:rsidRDefault="006D5415">
      <w:pPr>
        <w:pStyle w:val="Standard"/>
        <w:jc w:val="center"/>
        <w:rPr>
          <w:rFonts w:ascii="Arial" w:hAnsi="Arial" w:cs="Arial"/>
          <w:sz w:val="28"/>
          <w:szCs w:val="28"/>
        </w:rPr>
      </w:pPr>
    </w:p>
    <w:p w14:paraId="49CD78E3" w14:textId="44D92347" w:rsidR="00B45B90" w:rsidRDefault="00B45B90">
      <w:pPr>
        <w:suppressAutoHyphens w:val="0"/>
        <w:rPr>
          <w:rFonts w:ascii="Arial" w:hAnsi="Arial" w:cs="Arial"/>
          <w:sz w:val="28"/>
          <w:szCs w:val="28"/>
        </w:rPr>
      </w:pPr>
      <w:r>
        <w:rPr>
          <w:rFonts w:ascii="Arial" w:hAnsi="Arial" w:cs="Arial"/>
          <w:sz w:val="28"/>
          <w:szCs w:val="28"/>
        </w:rPr>
        <w:br w:type="page"/>
      </w:r>
    </w:p>
    <w:p w14:paraId="1DFF2A24"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lastRenderedPageBreak/>
        <w:t>A. Project Overview</w:t>
      </w:r>
    </w:p>
    <w:p w14:paraId="7D012266" w14:textId="028069BA" w:rsidR="00F9486A" w:rsidRPr="00F9486A" w:rsidRDefault="00F9486A" w:rsidP="00F9486A">
      <w:pPr>
        <w:pStyle w:val="Standard"/>
        <w:spacing w:line="360" w:lineRule="auto"/>
        <w:ind w:firstLine="720"/>
        <w:rPr>
          <w:rFonts w:ascii="Arial" w:hAnsi="Arial" w:cs="Arial"/>
          <w:sz w:val="28"/>
          <w:szCs w:val="28"/>
        </w:rPr>
      </w:pPr>
      <w:r w:rsidRPr="00F9486A">
        <w:rPr>
          <w:rFonts w:ascii="Arial" w:hAnsi="Arial" w:cs="Arial"/>
          <w:sz w:val="28"/>
          <w:szCs w:val="28"/>
        </w:rPr>
        <w:t xml:space="preserve">This proposal describes </w:t>
      </w:r>
      <w:r w:rsidR="00C24131">
        <w:rPr>
          <w:rFonts w:ascii="Arial" w:hAnsi="Arial" w:cs="Arial"/>
          <w:sz w:val="28"/>
          <w:szCs w:val="28"/>
        </w:rPr>
        <w:t>developing</w:t>
      </w:r>
      <w:r w:rsidRPr="00F9486A">
        <w:rPr>
          <w:rFonts w:ascii="Arial" w:hAnsi="Arial" w:cs="Arial"/>
          <w:sz w:val="28"/>
          <w:szCs w:val="28"/>
        </w:rPr>
        <w:t xml:space="preserve"> a machine learning-based system to recommend optimal options trading strategies to traders. By analyzing market data, the system aims to assist traders in making data-driven decisions to enhance profitability and minimize risk.</w:t>
      </w:r>
    </w:p>
    <w:p w14:paraId="696A5F8B"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A.1. Organizational Need</w:t>
      </w:r>
    </w:p>
    <w:p w14:paraId="5FB9F4EC" w14:textId="39F66691" w:rsidR="00F9486A" w:rsidRPr="00F9486A" w:rsidRDefault="00F9486A" w:rsidP="00F9486A">
      <w:pPr>
        <w:pStyle w:val="Standard"/>
        <w:spacing w:line="360" w:lineRule="auto"/>
        <w:ind w:firstLine="720"/>
        <w:rPr>
          <w:rFonts w:ascii="Arial" w:hAnsi="Arial" w:cs="Arial"/>
          <w:sz w:val="28"/>
          <w:szCs w:val="28"/>
        </w:rPr>
      </w:pPr>
      <w:r w:rsidRPr="00F9486A">
        <w:rPr>
          <w:rFonts w:ascii="Arial" w:hAnsi="Arial" w:cs="Arial"/>
          <w:sz w:val="28"/>
          <w:szCs w:val="28"/>
        </w:rPr>
        <w:t>The problem that needs to be solved is the difficulty traders face in identifying the most effective options trading strategies in a rapidly changing market environment. Traders require a solution t</w:t>
      </w:r>
      <w:r w:rsidR="00C24131">
        <w:rPr>
          <w:rFonts w:ascii="Arial" w:hAnsi="Arial" w:cs="Arial"/>
          <w:sz w:val="28"/>
          <w:szCs w:val="28"/>
        </w:rPr>
        <w:t>o</w:t>
      </w:r>
      <w:r w:rsidRPr="00F9486A">
        <w:rPr>
          <w:rFonts w:ascii="Arial" w:hAnsi="Arial" w:cs="Arial"/>
          <w:sz w:val="28"/>
          <w:szCs w:val="28"/>
        </w:rPr>
        <w:t xml:space="preserve"> analyze market conditions and recommend suitable strateg</w:t>
      </w:r>
      <w:r w:rsidR="00C24131">
        <w:rPr>
          <w:rFonts w:ascii="Arial" w:hAnsi="Arial" w:cs="Arial"/>
          <w:sz w:val="28"/>
          <w:szCs w:val="28"/>
        </w:rPr>
        <w:t>ies</w:t>
      </w:r>
      <w:r w:rsidRPr="00F9486A">
        <w:rPr>
          <w:rFonts w:ascii="Arial" w:hAnsi="Arial" w:cs="Arial"/>
          <w:sz w:val="28"/>
          <w:szCs w:val="28"/>
        </w:rPr>
        <w:t xml:space="preserve"> to maximize profitability while minimizing risk. The existing manual process </w:t>
      </w:r>
      <w:r w:rsidR="00C24131">
        <w:rPr>
          <w:rFonts w:ascii="Arial" w:hAnsi="Arial" w:cs="Arial"/>
          <w:sz w:val="28"/>
          <w:szCs w:val="28"/>
        </w:rPr>
        <w:t xml:space="preserve">could be more </w:t>
      </w:r>
      <w:r w:rsidRPr="00F9486A">
        <w:rPr>
          <w:rFonts w:ascii="Arial" w:hAnsi="Arial" w:cs="Arial"/>
          <w:sz w:val="28"/>
          <w:szCs w:val="28"/>
        </w:rPr>
        <w:t>efficient and prone to errors, and there is a need to automate the strategy selection process to make it more accurate and timelier.</w:t>
      </w:r>
    </w:p>
    <w:p w14:paraId="27B9D4E9"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A.2. Context and Background</w:t>
      </w:r>
    </w:p>
    <w:p w14:paraId="691E7834" w14:textId="4FE25B9A" w:rsidR="00F9486A" w:rsidRPr="00F9486A" w:rsidRDefault="00F9486A" w:rsidP="00F9486A">
      <w:pPr>
        <w:pStyle w:val="Standard"/>
        <w:spacing w:line="360" w:lineRule="auto"/>
        <w:ind w:firstLine="720"/>
        <w:rPr>
          <w:rFonts w:ascii="Arial" w:hAnsi="Arial" w:cs="Arial"/>
          <w:sz w:val="28"/>
          <w:szCs w:val="28"/>
        </w:rPr>
      </w:pPr>
      <w:r w:rsidRPr="00F9486A">
        <w:rPr>
          <w:rFonts w:ascii="Arial" w:hAnsi="Arial" w:cs="Arial"/>
          <w:sz w:val="28"/>
          <w:szCs w:val="28"/>
        </w:rPr>
        <w:t>Options trading involves making complex decisions based on implied volatility, stock behavior, and market conditions. Traders often struggle to continuously monitor these factors and make the best possible decisions in a timely manner. Machine learning has become increasingly prevalent in financial markets, providing a powerful tool to analyze large volumes of data and derive actionable insights. The proposed project aims to leverage machine learning to automate the decision-making process for options trading, providing traders with a data-driven approach to selecting optimal strategies.</w:t>
      </w:r>
    </w:p>
    <w:p w14:paraId="1EB868D8" w14:textId="77777777" w:rsidR="006D5415" w:rsidRDefault="00660667">
      <w:pPr>
        <w:pStyle w:val="Standard"/>
        <w:spacing w:line="360" w:lineRule="auto"/>
        <w:ind w:firstLine="720"/>
        <w:rPr>
          <w:rFonts w:ascii="Arial" w:hAnsi="Arial" w:cs="Arial"/>
          <w:b/>
          <w:bCs/>
          <w:sz w:val="28"/>
          <w:szCs w:val="28"/>
        </w:rPr>
      </w:pPr>
      <w:r w:rsidRPr="00FB3646">
        <w:rPr>
          <w:rFonts w:ascii="Arial" w:hAnsi="Arial" w:cs="Arial"/>
          <w:b/>
          <w:bCs/>
          <w:sz w:val="28"/>
          <w:szCs w:val="28"/>
        </w:rPr>
        <w:t>A.3. Outside Works Review</w:t>
      </w:r>
    </w:p>
    <w:p w14:paraId="60CEB3C8" w14:textId="77777777" w:rsidR="00A60E23" w:rsidRPr="00FB3646" w:rsidRDefault="00A60E23">
      <w:pPr>
        <w:pStyle w:val="Standard"/>
        <w:spacing w:line="360" w:lineRule="auto"/>
        <w:ind w:firstLine="720"/>
        <w:rPr>
          <w:rFonts w:ascii="Arial" w:hAnsi="Arial" w:cs="Arial"/>
          <w:sz w:val="28"/>
          <w:szCs w:val="28"/>
        </w:rPr>
      </w:pPr>
    </w:p>
    <w:p w14:paraId="45D9D351" w14:textId="77777777" w:rsidR="00932EA5" w:rsidRPr="00932EA5" w:rsidRDefault="00932EA5" w:rsidP="00932EA5">
      <w:pPr>
        <w:pStyle w:val="NormalWeb"/>
        <w:numPr>
          <w:ilvl w:val="0"/>
          <w:numId w:val="20"/>
        </w:numPr>
        <w:rPr>
          <w:rFonts w:ascii="Arial" w:hAnsi="Arial" w:cs="Arial"/>
          <w:sz w:val="28"/>
          <w:szCs w:val="28"/>
        </w:rPr>
      </w:pPr>
      <w:proofErr w:type="spellStart"/>
      <w:r w:rsidRPr="00932EA5">
        <w:rPr>
          <w:rStyle w:val="Strong"/>
          <w:rFonts w:ascii="Arial" w:hAnsi="Arial" w:cs="Arial"/>
          <w:sz w:val="28"/>
          <w:szCs w:val="28"/>
        </w:rPr>
        <w:t>LightGBM</w:t>
      </w:r>
      <w:proofErr w:type="spellEnd"/>
      <w:r w:rsidRPr="00932EA5">
        <w:rPr>
          <w:rStyle w:val="Strong"/>
          <w:rFonts w:ascii="Arial" w:hAnsi="Arial" w:cs="Arial"/>
          <w:sz w:val="28"/>
          <w:szCs w:val="28"/>
        </w:rPr>
        <w:t xml:space="preserve">: A Highly Efficient Gradient Boosting Decision Tree" by </w:t>
      </w:r>
      <w:proofErr w:type="spellStart"/>
      <w:r w:rsidRPr="00932EA5">
        <w:rPr>
          <w:rStyle w:val="Strong"/>
          <w:rFonts w:ascii="Arial" w:hAnsi="Arial" w:cs="Arial"/>
          <w:sz w:val="28"/>
          <w:szCs w:val="28"/>
        </w:rPr>
        <w:t>Guolin</w:t>
      </w:r>
      <w:proofErr w:type="spellEnd"/>
      <w:r w:rsidRPr="00932EA5">
        <w:rPr>
          <w:rStyle w:val="Strong"/>
          <w:rFonts w:ascii="Arial" w:hAnsi="Arial" w:cs="Arial"/>
          <w:sz w:val="28"/>
          <w:szCs w:val="28"/>
        </w:rPr>
        <w:t xml:space="preserve"> Ke et al.</w:t>
      </w:r>
      <w:r w:rsidRPr="00932EA5">
        <w:rPr>
          <w:rFonts w:ascii="Arial" w:hAnsi="Arial" w:cs="Arial"/>
          <w:sz w:val="28"/>
          <w:szCs w:val="28"/>
        </w:rPr>
        <w:t xml:space="preserve"> - This work presents </w:t>
      </w:r>
      <w:proofErr w:type="spellStart"/>
      <w:r w:rsidRPr="00932EA5">
        <w:rPr>
          <w:rFonts w:ascii="Arial" w:hAnsi="Arial" w:cs="Arial"/>
          <w:sz w:val="28"/>
          <w:szCs w:val="28"/>
        </w:rPr>
        <w:t>LightGBM</w:t>
      </w:r>
      <w:proofErr w:type="spellEnd"/>
      <w:r w:rsidRPr="00932EA5">
        <w:rPr>
          <w:rFonts w:ascii="Arial" w:hAnsi="Arial" w:cs="Arial"/>
          <w:sz w:val="28"/>
          <w:szCs w:val="28"/>
        </w:rPr>
        <w:t xml:space="preserve">, an efficient implementation of Gradient Boosting Decision Trees (GBDT) that significantly improves training speed and memory consumption. The paper emphasizes the benefits of GBDT in handling large-scale datasets with high-dimensional features, which is directly applicable to the needs of financial market prediction. </w:t>
      </w:r>
      <w:proofErr w:type="spellStart"/>
      <w:r w:rsidRPr="00932EA5">
        <w:rPr>
          <w:rFonts w:ascii="Arial" w:hAnsi="Arial" w:cs="Arial"/>
          <w:sz w:val="28"/>
          <w:szCs w:val="28"/>
        </w:rPr>
        <w:t>LightGBM's</w:t>
      </w:r>
      <w:proofErr w:type="spellEnd"/>
      <w:r w:rsidRPr="00932EA5">
        <w:rPr>
          <w:rFonts w:ascii="Arial" w:hAnsi="Arial" w:cs="Arial"/>
          <w:sz w:val="28"/>
          <w:szCs w:val="28"/>
        </w:rPr>
        <w:t xml:space="preserve"> efficiency makes it an ideal choice for developing a real-time trading recommendation system, where quick and accurate predictions are crucial (Ke et al., 2017).</w:t>
      </w:r>
    </w:p>
    <w:p w14:paraId="508C9CB2" w14:textId="5DA13B95" w:rsidR="00932EA5" w:rsidRPr="00915670" w:rsidRDefault="00932EA5" w:rsidP="00915670">
      <w:pPr>
        <w:pStyle w:val="NormalWeb"/>
        <w:numPr>
          <w:ilvl w:val="0"/>
          <w:numId w:val="20"/>
        </w:numPr>
        <w:rPr>
          <w:rFonts w:ascii="Arial" w:hAnsi="Arial" w:cs="Arial"/>
          <w:sz w:val="28"/>
          <w:szCs w:val="28"/>
        </w:rPr>
      </w:pPr>
      <w:r w:rsidRPr="00915670">
        <w:rPr>
          <w:rStyle w:val="Strong"/>
          <w:rFonts w:ascii="Arial" w:hAnsi="Arial" w:cs="Arial"/>
          <w:sz w:val="28"/>
          <w:szCs w:val="28"/>
        </w:rPr>
        <w:t>"Machine Learning Algorithms: Popular Algorithms for Data Science and Machine Learning" by Giuseppe Bonaccorso</w:t>
      </w:r>
      <w:r w:rsidRPr="00915670">
        <w:rPr>
          <w:rFonts w:ascii="Arial" w:hAnsi="Arial" w:cs="Arial"/>
          <w:sz w:val="28"/>
          <w:szCs w:val="28"/>
        </w:rPr>
        <w:t xml:space="preserve"> - Bonaccorso's textbook provides a comprehensive overview of machine learning algorithms, including Gradient Boosting Decision Trees. The book highlights GBDT's ability to combine the strengths of multiple weak learners, resulting in high predictive accuracy and robustness. These characteristics are crucial for building a model that can provide reliable trading recommendations in a dynamic market environment (Bonaccorso, 2017).</w:t>
      </w:r>
    </w:p>
    <w:p w14:paraId="3D644370" w14:textId="4D295BEF" w:rsidR="00932EA5" w:rsidRDefault="00932EA5" w:rsidP="00932EA5">
      <w:pPr>
        <w:pStyle w:val="NormalWeb"/>
        <w:numPr>
          <w:ilvl w:val="0"/>
          <w:numId w:val="20"/>
        </w:numPr>
        <w:rPr>
          <w:rFonts w:ascii="Arial" w:hAnsi="Arial" w:cs="Arial"/>
          <w:sz w:val="28"/>
          <w:szCs w:val="28"/>
        </w:rPr>
      </w:pPr>
      <w:r w:rsidRPr="00932EA5">
        <w:rPr>
          <w:rStyle w:val="Strong"/>
          <w:rFonts w:ascii="Arial" w:hAnsi="Arial" w:cs="Arial"/>
          <w:sz w:val="28"/>
          <w:szCs w:val="28"/>
        </w:rPr>
        <w:t>"Decision Trees for Intuitive Intraday Trading Strategies" by Prajwal et al.</w:t>
      </w:r>
      <w:r w:rsidRPr="00932EA5">
        <w:rPr>
          <w:rFonts w:ascii="Arial" w:hAnsi="Arial" w:cs="Arial"/>
          <w:sz w:val="28"/>
          <w:szCs w:val="28"/>
        </w:rPr>
        <w:t xml:space="preserve"> - This preprint discusses the use of decision tree-based models for developing intraday trading strategies. The authors demonstrate how GBDT can </w:t>
      </w:r>
      <w:r w:rsidR="00C24131">
        <w:rPr>
          <w:rFonts w:ascii="Arial" w:hAnsi="Arial" w:cs="Arial"/>
          <w:sz w:val="28"/>
          <w:szCs w:val="28"/>
        </w:rPr>
        <w:t>effectively</w:t>
      </w:r>
      <w:r w:rsidRPr="00932EA5">
        <w:rPr>
          <w:rFonts w:ascii="Arial" w:hAnsi="Arial" w:cs="Arial"/>
          <w:sz w:val="28"/>
          <w:szCs w:val="28"/>
        </w:rPr>
        <w:t xml:space="preserve"> identify profitable trading opportunities by analyzing market trends and indicators. The study supports the use of GBDT in financial applications, showcasing its utility in capturing non-linear relationships between features, which aligns well with the objectives of this project (Prajwal et al., 2024).</w:t>
      </w:r>
    </w:p>
    <w:p w14:paraId="33477FED" w14:textId="1AF1A0F6" w:rsidR="00617540" w:rsidRPr="00617540" w:rsidRDefault="00617540" w:rsidP="00617540">
      <w:pPr>
        <w:pStyle w:val="NormalWeb"/>
        <w:rPr>
          <w:rFonts w:ascii="Arial" w:hAnsi="Arial" w:cs="Arial"/>
          <w:sz w:val="28"/>
          <w:szCs w:val="28"/>
        </w:rPr>
      </w:pPr>
      <w:r w:rsidRPr="00617540">
        <w:rPr>
          <w:rFonts w:ascii="Arial" w:hAnsi="Arial" w:cs="Arial"/>
          <w:b/>
          <w:bCs/>
          <w:sz w:val="28"/>
          <w:szCs w:val="28"/>
        </w:rPr>
        <w:t>3a</w:t>
      </w:r>
      <w:r w:rsidRPr="00617540">
        <w:rPr>
          <w:rFonts w:ascii="Arial" w:hAnsi="Arial" w:cs="Arial"/>
          <w:sz w:val="28"/>
          <w:szCs w:val="28"/>
        </w:rPr>
        <w:t xml:space="preserve">. </w:t>
      </w:r>
      <w:r w:rsidRPr="00617540">
        <w:rPr>
          <w:rStyle w:val="Strong"/>
          <w:rFonts w:ascii="Arial" w:hAnsi="Arial" w:cs="Arial"/>
          <w:sz w:val="28"/>
          <w:szCs w:val="28"/>
        </w:rPr>
        <w:t>Relation to Project Development</w:t>
      </w:r>
    </w:p>
    <w:p w14:paraId="59036EE1" w14:textId="46D279BA" w:rsidR="00617540" w:rsidRPr="00617540" w:rsidRDefault="00617540" w:rsidP="00617540">
      <w:pPr>
        <w:pStyle w:val="NormalWeb"/>
        <w:rPr>
          <w:rFonts w:ascii="Arial" w:hAnsi="Arial" w:cs="Arial"/>
          <w:sz w:val="28"/>
          <w:szCs w:val="28"/>
        </w:rPr>
      </w:pPr>
      <w:r w:rsidRPr="00617540">
        <w:rPr>
          <w:rFonts w:ascii="Arial" w:hAnsi="Arial" w:cs="Arial"/>
          <w:sz w:val="28"/>
          <w:szCs w:val="28"/>
        </w:rPr>
        <w:t xml:space="preserve">Each of the reviewed works directly supports the development of this project by providing insights into the effectiveness of Gradient Boosting Decision Trees (GBDT) for financial applications, particularly options trading. The work by </w:t>
      </w:r>
      <w:proofErr w:type="spellStart"/>
      <w:r w:rsidRPr="00617540">
        <w:rPr>
          <w:rFonts w:ascii="Arial" w:hAnsi="Arial" w:cs="Arial"/>
          <w:sz w:val="28"/>
          <w:szCs w:val="28"/>
        </w:rPr>
        <w:t>Guolin</w:t>
      </w:r>
      <w:proofErr w:type="spellEnd"/>
      <w:r w:rsidRPr="00617540">
        <w:rPr>
          <w:rFonts w:ascii="Arial" w:hAnsi="Arial" w:cs="Arial"/>
          <w:sz w:val="28"/>
          <w:szCs w:val="28"/>
        </w:rPr>
        <w:t xml:space="preserve"> Ke et al. highlights the efficiency and scalability of </w:t>
      </w:r>
      <w:proofErr w:type="spellStart"/>
      <w:r w:rsidRPr="00617540">
        <w:rPr>
          <w:rFonts w:ascii="Arial" w:hAnsi="Arial" w:cs="Arial"/>
          <w:sz w:val="28"/>
          <w:szCs w:val="28"/>
        </w:rPr>
        <w:t>LightGBM</w:t>
      </w:r>
      <w:proofErr w:type="spellEnd"/>
      <w:r w:rsidRPr="00617540">
        <w:rPr>
          <w:rFonts w:ascii="Arial" w:hAnsi="Arial" w:cs="Arial"/>
          <w:sz w:val="28"/>
          <w:szCs w:val="28"/>
        </w:rPr>
        <w:t xml:space="preserve">, an implementation of GBDT, which is crucial for handling large-scale, high-dimensional datasets typical in financial markets. This aligns with the project’s need for a model that can quickly analyze large volumes </w:t>
      </w:r>
      <w:r w:rsidRPr="00617540">
        <w:rPr>
          <w:rFonts w:ascii="Arial" w:hAnsi="Arial" w:cs="Arial"/>
          <w:sz w:val="28"/>
          <w:szCs w:val="28"/>
        </w:rPr>
        <w:lastRenderedPageBreak/>
        <w:t xml:space="preserve">of data to provide real-time trading recommendations. Giuseppe Bonaccorso’s textbook </w:t>
      </w:r>
      <w:r w:rsidR="00DF79C9">
        <w:rPr>
          <w:rFonts w:ascii="Arial" w:hAnsi="Arial" w:cs="Arial"/>
          <w:sz w:val="28"/>
          <w:szCs w:val="28"/>
        </w:rPr>
        <w:t>offer</w:t>
      </w:r>
      <w:r w:rsidRPr="00617540">
        <w:rPr>
          <w:rFonts w:ascii="Arial" w:hAnsi="Arial" w:cs="Arial"/>
          <w:sz w:val="28"/>
          <w:szCs w:val="28"/>
        </w:rPr>
        <w:t xml:space="preserve">s foundational knowledge on GBDT, emphasizing its high predictive accuracy and robustness, </w:t>
      </w:r>
      <w:r w:rsidR="00DF79C9">
        <w:rPr>
          <w:rFonts w:ascii="Arial" w:hAnsi="Arial" w:cs="Arial"/>
          <w:sz w:val="28"/>
          <w:szCs w:val="28"/>
        </w:rPr>
        <w:t>which are essential</w:t>
      </w:r>
      <w:r w:rsidRPr="00617540">
        <w:rPr>
          <w:rFonts w:ascii="Arial" w:hAnsi="Arial" w:cs="Arial"/>
          <w:sz w:val="28"/>
          <w:szCs w:val="28"/>
        </w:rPr>
        <w:t xml:space="preserve"> for developing a reliable trading recommendation system. Lastly, the study by Prajwal et al. demonstrates the successful application of decision tree-based models, including GBDT, in financial trading strategies, showcasing its ability to identify profitable opportunities by capturing non-linear relationships in the data. These works collectively inform the model selection and development process, ensuring the proposed solution is well-suited to meet the project's goals.</w:t>
      </w:r>
    </w:p>
    <w:p w14:paraId="4A217014" w14:textId="77777777" w:rsidR="00617540" w:rsidRDefault="00617540" w:rsidP="00617540">
      <w:pPr>
        <w:pStyle w:val="NormalWeb"/>
        <w:ind w:left="360"/>
        <w:rPr>
          <w:rFonts w:ascii="Arial" w:hAnsi="Arial" w:cs="Arial"/>
          <w:sz w:val="28"/>
          <w:szCs w:val="28"/>
        </w:rPr>
      </w:pPr>
    </w:p>
    <w:p w14:paraId="2E0C43F8" w14:textId="77777777" w:rsidR="005D35D6" w:rsidRPr="00932EA5" w:rsidRDefault="005D35D6" w:rsidP="005D35D6">
      <w:pPr>
        <w:pStyle w:val="NormalWeb"/>
        <w:rPr>
          <w:rFonts w:ascii="Arial" w:hAnsi="Arial" w:cs="Arial"/>
          <w:sz w:val="28"/>
          <w:szCs w:val="28"/>
        </w:rPr>
      </w:pPr>
    </w:p>
    <w:p w14:paraId="0A9BBD11"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sz w:val="28"/>
          <w:szCs w:val="28"/>
        </w:rPr>
        <w:t xml:space="preserve"> </w:t>
      </w:r>
      <w:r w:rsidRPr="00FB3646">
        <w:rPr>
          <w:rFonts w:ascii="Arial" w:hAnsi="Arial" w:cs="Arial"/>
          <w:b/>
          <w:bCs/>
          <w:sz w:val="28"/>
          <w:szCs w:val="28"/>
        </w:rPr>
        <w:t>A.4. Solution Summary</w:t>
      </w:r>
    </w:p>
    <w:p w14:paraId="032CCDBE" w14:textId="30823F32" w:rsidR="00F9486A" w:rsidRPr="00F9486A" w:rsidRDefault="00F9486A" w:rsidP="00F9486A">
      <w:pPr>
        <w:pStyle w:val="Standard"/>
        <w:spacing w:line="360" w:lineRule="auto"/>
        <w:ind w:firstLine="720"/>
        <w:rPr>
          <w:rFonts w:ascii="Arial" w:hAnsi="Arial" w:cs="Arial"/>
          <w:sz w:val="28"/>
          <w:szCs w:val="28"/>
        </w:rPr>
      </w:pPr>
      <w:r w:rsidRPr="00F9486A">
        <w:rPr>
          <w:rFonts w:ascii="Arial" w:hAnsi="Arial" w:cs="Arial"/>
          <w:sz w:val="28"/>
          <w:szCs w:val="28"/>
        </w:rPr>
        <w:t>The proposed solution involves developing a supervised machine</w:t>
      </w:r>
      <w:r w:rsidR="00C24131">
        <w:rPr>
          <w:rFonts w:ascii="Arial" w:hAnsi="Arial" w:cs="Arial"/>
          <w:sz w:val="28"/>
          <w:szCs w:val="28"/>
        </w:rPr>
        <w:t>-</w:t>
      </w:r>
      <w:r w:rsidRPr="00F9486A">
        <w:rPr>
          <w:rFonts w:ascii="Arial" w:hAnsi="Arial" w:cs="Arial"/>
          <w:sz w:val="28"/>
          <w:szCs w:val="28"/>
        </w:rPr>
        <w:t>learning model that analyzes options market data, implied volatility, and underlying stock behavior to recommend optimal trading strategies. By automating the decision-making process, the solution aims to provide traders with timely and accurate strategy recommendations based on current market conditions.</w:t>
      </w:r>
    </w:p>
    <w:p w14:paraId="05DCD4B4"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A.5. Machine Learning Benefits</w:t>
      </w:r>
    </w:p>
    <w:p w14:paraId="55AC7FB9" w14:textId="22B8BC1D" w:rsidR="0088799A" w:rsidRPr="0088799A" w:rsidRDefault="0088799A" w:rsidP="0088799A">
      <w:pPr>
        <w:pStyle w:val="Standard"/>
        <w:spacing w:line="360" w:lineRule="auto"/>
        <w:ind w:firstLine="720"/>
        <w:rPr>
          <w:rFonts w:ascii="Arial" w:hAnsi="Arial" w:cs="Arial"/>
          <w:sz w:val="28"/>
          <w:szCs w:val="28"/>
        </w:rPr>
      </w:pPr>
      <w:r w:rsidRPr="0088799A">
        <w:rPr>
          <w:rFonts w:ascii="Arial" w:hAnsi="Arial" w:cs="Arial"/>
          <w:sz w:val="28"/>
          <w:szCs w:val="28"/>
        </w:rPr>
        <w:t>Machine learning will improve t</w:t>
      </w:r>
      <w:r w:rsidR="00C24131">
        <w:rPr>
          <w:rFonts w:ascii="Arial" w:hAnsi="Arial" w:cs="Arial"/>
          <w:sz w:val="28"/>
          <w:szCs w:val="28"/>
        </w:rPr>
        <w:t>raders'</w:t>
      </w:r>
      <w:r w:rsidRPr="0088799A">
        <w:rPr>
          <w:rFonts w:ascii="Arial" w:hAnsi="Arial" w:cs="Arial"/>
          <w:sz w:val="28"/>
          <w:szCs w:val="28"/>
        </w:rPr>
        <w:t xml:space="preserve"> decision-making by providing data-driven recommendations based on </w:t>
      </w:r>
      <w:r w:rsidR="00C24131">
        <w:rPr>
          <w:rFonts w:ascii="Arial" w:hAnsi="Arial" w:cs="Arial"/>
          <w:sz w:val="28"/>
          <w:szCs w:val="28"/>
        </w:rPr>
        <w:t xml:space="preserve">a </w:t>
      </w:r>
      <w:r w:rsidRPr="0088799A">
        <w:rPr>
          <w:rFonts w:ascii="Arial" w:hAnsi="Arial" w:cs="Arial"/>
          <w:sz w:val="28"/>
          <w:szCs w:val="28"/>
        </w:rPr>
        <w:t>thorough analysis of market conditions. This will lead to improved profitability, reduced risk, and greater efficiency for traders, who can focus on higher-level strategic activities rather than manually analyzing market data. The automation provided by machine learning will save time, reduce human error, and ensure that traders have access to insights that are otherwise challenging to derive manually.</w:t>
      </w:r>
    </w:p>
    <w:p w14:paraId="03D8BD29" w14:textId="6AA4F734" w:rsidR="006D5415" w:rsidRPr="00FB3646" w:rsidRDefault="00660667">
      <w:pPr>
        <w:pStyle w:val="Standard"/>
        <w:spacing w:line="360" w:lineRule="auto"/>
        <w:ind w:firstLine="720"/>
        <w:rPr>
          <w:rFonts w:ascii="Arial" w:hAnsi="Arial" w:cs="Arial"/>
          <w:sz w:val="28"/>
          <w:szCs w:val="28"/>
        </w:rPr>
      </w:pPr>
      <w:r w:rsidRPr="00FB3646">
        <w:rPr>
          <w:rFonts w:ascii="Arial" w:hAnsi="Arial" w:cs="Arial"/>
          <w:sz w:val="28"/>
          <w:szCs w:val="28"/>
        </w:rPr>
        <w:lastRenderedPageBreak/>
        <w:t>.</w:t>
      </w:r>
    </w:p>
    <w:p w14:paraId="2CDD711D"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t>B. Machine Learning Project Design</w:t>
      </w:r>
    </w:p>
    <w:p w14:paraId="4649273F"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B.1. Scope</w:t>
      </w:r>
    </w:p>
    <w:p w14:paraId="2E312E13" w14:textId="37FBBB49" w:rsidR="0088799A" w:rsidRPr="0088799A" w:rsidRDefault="0088799A" w:rsidP="0088799A">
      <w:pPr>
        <w:pStyle w:val="Standard"/>
        <w:spacing w:line="360" w:lineRule="auto"/>
        <w:rPr>
          <w:rFonts w:ascii="Arial" w:hAnsi="Arial" w:cs="Arial"/>
          <w:sz w:val="28"/>
          <w:szCs w:val="28"/>
        </w:rPr>
      </w:pPr>
      <w:r w:rsidRPr="0088799A">
        <w:rPr>
          <w:rFonts w:ascii="Arial" w:hAnsi="Arial" w:cs="Arial"/>
          <w:b/>
          <w:bCs/>
          <w:sz w:val="28"/>
          <w:szCs w:val="28"/>
        </w:rPr>
        <w:t>In Scope</w:t>
      </w:r>
      <w:r w:rsidRPr="0088799A">
        <w:rPr>
          <w:rFonts w:ascii="Arial" w:hAnsi="Arial" w:cs="Arial"/>
          <w:sz w:val="28"/>
          <w:szCs w:val="28"/>
        </w:rPr>
        <w:t>:</w:t>
      </w:r>
    </w:p>
    <w:p w14:paraId="2FC166DF" w14:textId="77777777" w:rsidR="0088799A" w:rsidRPr="0088799A" w:rsidRDefault="0088799A" w:rsidP="0088799A">
      <w:pPr>
        <w:pStyle w:val="Standard"/>
        <w:numPr>
          <w:ilvl w:val="0"/>
          <w:numId w:val="3"/>
        </w:numPr>
        <w:spacing w:line="360" w:lineRule="auto"/>
        <w:rPr>
          <w:rFonts w:ascii="Arial" w:hAnsi="Arial" w:cs="Arial"/>
          <w:sz w:val="28"/>
          <w:szCs w:val="28"/>
        </w:rPr>
      </w:pPr>
      <w:r w:rsidRPr="0088799A">
        <w:rPr>
          <w:rFonts w:ascii="Arial" w:hAnsi="Arial" w:cs="Arial"/>
          <w:sz w:val="28"/>
          <w:szCs w:val="28"/>
        </w:rPr>
        <w:t>Development of a machine learning model for recommending options trading strategies.</w:t>
      </w:r>
    </w:p>
    <w:p w14:paraId="299435EE" w14:textId="77777777" w:rsidR="0088799A" w:rsidRPr="0088799A" w:rsidRDefault="0088799A" w:rsidP="0088799A">
      <w:pPr>
        <w:pStyle w:val="Standard"/>
        <w:numPr>
          <w:ilvl w:val="0"/>
          <w:numId w:val="3"/>
        </w:numPr>
        <w:spacing w:line="360" w:lineRule="auto"/>
        <w:rPr>
          <w:rFonts w:ascii="Arial" w:hAnsi="Arial" w:cs="Arial"/>
          <w:sz w:val="28"/>
          <w:szCs w:val="28"/>
        </w:rPr>
      </w:pPr>
      <w:r w:rsidRPr="0088799A">
        <w:rPr>
          <w:rFonts w:ascii="Arial" w:hAnsi="Arial" w:cs="Arial"/>
          <w:sz w:val="28"/>
          <w:szCs w:val="28"/>
        </w:rPr>
        <w:t>Integration of options market data, implied volatility, and underlying stock behavior.</w:t>
      </w:r>
    </w:p>
    <w:p w14:paraId="35E5B8CA" w14:textId="77777777" w:rsidR="0088799A" w:rsidRPr="0088799A" w:rsidRDefault="0088799A" w:rsidP="0088799A">
      <w:pPr>
        <w:pStyle w:val="Standard"/>
        <w:numPr>
          <w:ilvl w:val="0"/>
          <w:numId w:val="3"/>
        </w:numPr>
        <w:spacing w:line="360" w:lineRule="auto"/>
        <w:rPr>
          <w:rFonts w:ascii="Arial" w:hAnsi="Arial" w:cs="Arial"/>
          <w:sz w:val="28"/>
          <w:szCs w:val="28"/>
        </w:rPr>
      </w:pPr>
      <w:r w:rsidRPr="0088799A">
        <w:rPr>
          <w:rFonts w:ascii="Arial" w:hAnsi="Arial" w:cs="Arial"/>
          <w:sz w:val="28"/>
          <w:szCs w:val="28"/>
        </w:rPr>
        <w:t>User interface for displaying recommended strategies.</w:t>
      </w:r>
    </w:p>
    <w:p w14:paraId="48EEE23E" w14:textId="77777777" w:rsidR="0088799A" w:rsidRPr="0088799A" w:rsidRDefault="0088799A" w:rsidP="0088799A">
      <w:pPr>
        <w:pStyle w:val="Standard"/>
        <w:numPr>
          <w:ilvl w:val="0"/>
          <w:numId w:val="3"/>
        </w:numPr>
        <w:spacing w:line="360" w:lineRule="auto"/>
        <w:rPr>
          <w:rFonts w:ascii="Arial" w:hAnsi="Arial" w:cs="Arial"/>
          <w:sz w:val="28"/>
          <w:szCs w:val="28"/>
        </w:rPr>
      </w:pPr>
      <w:r w:rsidRPr="0088799A">
        <w:rPr>
          <w:rFonts w:ascii="Arial" w:hAnsi="Arial" w:cs="Arial"/>
          <w:sz w:val="28"/>
          <w:szCs w:val="28"/>
        </w:rPr>
        <w:t>Model evaluation and testing on historical data.</w:t>
      </w:r>
    </w:p>
    <w:p w14:paraId="0F6A3B98" w14:textId="3CE1C93A" w:rsidR="0088799A" w:rsidRPr="0088799A" w:rsidRDefault="0088799A" w:rsidP="0088799A">
      <w:pPr>
        <w:pStyle w:val="Standard"/>
        <w:spacing w:line="360" w:lineRule="auto"/>
        <w:rPr>
          <w:rFonts w:ascii="Arial" w:hAnsi="Arial" w:cs="Arial"/>
          <w:sz w:val="28"/>
          <w:szCs w:val="28"/>
        </w:rPr>
      </w:pPr>
      <w:r w:rsidRPr="0088799A">
        <w:rPr>
          <w:rFonts w:ascii="Arial" w:hAnsi="Arial" w:cs="Arial"/>
          <w:b/>
          <w:bCs/>
          <w:sz w:val="28"/>
          <w:szCs w:val="28"/>
        </w:rPr>
        <w:t>Out of Scope</w:t>
      </w:r>
      <w:r w:rsidRPr="0088799A">
        <w:rPr>
          <w:rFonts w:ascii="Arial" w:hAnsi="Arial" w:cs="Arial"/>
          <w:sz w:val="28"/>
          <w:szCs w:val="28"/>
        </w:rPr>
        <w:t>:</w:t>
      </w:r>
    </w:p>
    <w:p w14:paraId="797CEC3D" w14:textId="77777777" w:rsidR="0088799A" w:rsidRPr="0088799A" w:rsidRDefault="0088799A" w:rsidP="0088799A">
      <w:pPr>
        <w:pStyle w:val="Standard"/>
        <w:numPr>
          <w:ilvl w:val="0"/>
          <w:numId w:val="4"/>
        </w:numPr>
        <w:spacing w:line="360" w:lineRule="auto"/>
        <w:rPr>
          <w:rFonts w:ascii="Arial" w:hAnsi="Arial" w:cs="Arial"/>
          <w:sz w:val="28"/>
          <w:szCs w:val="28"/>
        </w:rPr>
      </w:pPr>
      <w:r w:rsidRPr="0088799A">
        <w:rPr>
          <w:rFonts w:ascii="Arial" w:hAnsi="Arial" w:cs="Arial"/>
          <w:sz w:val="28"/>
          <w:szCs w:val="28"/>
        </w:rPr>
        <w:t>Actual financial trading or real-time execution of recommended trades.</w:t>
      </w:r>
    </w:p>
    <w:p w14:paraId="487FDEF0" w14:textId="77777777" w:rsidR="0088799A" w:rsidRPr="0088799A" w:rsidRDefault="0088799A" w:rsidP="0088799A">
      <w:pPr>
        <w:pStyle w:val="Standard"/>
        <w:numPr>
          <w:ilvl w:val="0"/>
          <w:numId w:val="4"/>
        </w:numPr>
        <w:spacing w:line="360" w:lineRule="auto"/>
        <w:rPr>
          <w:rFonts w:ascii="Arial" w:hAnsi="Arial" w:cs="Arial"/>
          <w:sz w:val="28"/>
          <w:szCs w:val="28"/>
        </w:rPr>
      </w:pPr>
      <w:r w:rsidRPr="0088799A">
        <w:rPr>
          <w:rFonts w:ascii="Arial" w:hAnsi="Arial" w:cs="Arial"/>
          <w:sz w:val="28"/>
          <w:szCs w:val="28"/>
        </w:rPr>
        <w:t>Automated real-money trading based on model recommendations.</w:t>
      </w:r>
    </w:p>
    <w:p w14:paraId="6C9883E9" w14:textId="77777777" w:rsidR="0088799A" w:rsidRPr="0088799A" w:rsidRDefault="0088799A" w:rsidP="0088799A">
      <w:pPr>
        <w:pStyle w:val="Standard"/>
        <w:numPr>
          <w:ilvl w:val="0"/>
          <w:numId w:val="4"/>
        </w:numPr>
        <w:spacing w:line="360" w:lineRule="auto"/>
        <w:rPr>
          <w:rFonts w:ascii="Arial" w:hAnsi="Arial" w:cs="Arial"/>
          <w:sz w:val="28"/>
          <w:szCs w:val="28"/>
        </w:rPr>
      </w:pPr>
      <w:r w:rsidRPr="0088799A">
        <w:rPr>
          <w:rFonts w:ascii="Arial" w:hAnsi="Arial" w:cs="Arial"/>
          <w:sz w:val="28"/>
          <w:szCs w:val="28"/>
        </w:rPr>
        <w:t>Customization of trading strategies based on individual trader preferences.</w:t>
      </w:r>
    </w:p>
    <w:p w14:paraId="0D2FFE75"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B.2. Goals, Objectives, and Deliverables</w:t>
      </w:r>
    </w:p>
    <w:p w14:paraId="198696A3" w14:textId="4218B7D9" w:rsidR="0088799A" w:rsidRPr="0088799A" w:rsidRDefault="0088799A" w:rsidP="0088799A">
      <w:pPr>
        <w:pStyle w:val="Standard"/>
        <w:spacing w:line="360" w:lineRule="auto"/>
        <w:rPr>
          <w:rFonts w:ascii="Arial" w:hAnsi="Arial" w:cs="Arial"/>
          <w:sz w:val="28"/>
          <w:szCs w:val="28"/>
        </w:rPr>
      </w:pPr>
      <w:r w:rsidRPr="0088799A">
        <w:rPr>
          <w:rFonts w:ascii="Arial" w:hAnsi="Arial" w:cs="Arial"/>
          <w:b/>
          <w:bCs/>
          <w:sz w:val="28"/>
          <w:szCs w:val="28"/>
        </w:rPr>
        <w:t>Goals</w:t>
      </w:r>
      <w:r w:rsidRPr="0088799A">
        <w:rPr>
          <w:rFonts w:ascii="Arial" w:hAnsi="Arial" w:cs="Arial"/>
          <w:sz w:val="28"/>
          <w:szCs w:val="28"/>
        </w:rPr>
        <w:t>:</w:t>
      </w:r>
    </w:p>
    <w:p w14:paraId="5B4DB7DE" w14:textId="77777777" w:rsidR="0088799A" w:rsidRPr="0088799A" w:rsidRDefault="0088799A" w:rsidP="0088799A">
      <w:pPr>
        <w:pStyle w:val="Standard"/>
        <w:numPr>
          <w:ilvl w:val="0"/>
          <w:numId w:val="5"/>
        </w:numPr>
        <w:spacing w:line="360" w:lineRule="auto"/>
        <w:rPr>
          <w:rFonts w:ascii="Arial" w:hAnsi="Arial" w:cs="Arial"/>
          <w:sz w:val="28"/>
          <w:szCs w:val="28"/>
        </w:rPr>
      </w:pPr>
      <w:r w:rsidRPr="0088799A">
        <w:rPr>
          <w:rFonts w:ascii="Arial" w:hAnsi="Arial" w:cs="Arial"/>
          <w:sz w:val="28"/>
          <w:szCs w:val="28"/>
        </w:rPr>
        <w:t>Improve traders’ ability to choose the right options strategy in different market conditions.</w:t>
      </w:r>
    </w:p>
    <w:p w14:paraId="4F93A986" w14:textId="77777777" w:rsidR="0088799A" w:rsidRPr="0088799A" w:rsidRDefault="0088799A" w:rsidP="0088799A">
      <w:pPr>
        <w:pStyle w:val="Standard"/>
        <w:numPr>
          <w:ilvl w:val="0"/>
          <w:numId w:val="5"/>
        </w:numPr>
        <w:spacing w:line="360" w:lineRule="auto"/>
        <w:rPr>
          <w:rFonts w:ascii="Arial" w:hAnsi="Arial" w:cs="Arial"/>
          <w:sz w:val="28"/>
          <w:szCs w:val="28"/>
        </w:rPr>
      </w:pPr>
      <w:r w:rsidRPr="0088799A">
        <w:rPr>
          <w:rFonts w:ascii="Arial" w:hAnsi="Arial" w:cs="Arial"/>
          <w:sz w:val="28"/>
          <w:szCs w:val="28"/>
        </w:rPr>
        <w:t>Enhance decision-making efficiency and profitability.</w:t>
      </w:r>
    </w:p>
    <w:p w14:paraId="6EDB4667" w14:textId="1A86924E" w:rsidR="0088799A" w:rsidRPr="0088799A" w:rsidRDefault="0088799A" w:rsidP="0088799A">
      <w:pPr>
        <w:pStyle w:val="Standard"/>
        <w:spacing w:line="360" w:lineRule="auto"/>
        <w:rPr>
          <w:rFonts w:ascii="Arial" w:hAnsi="Arial" w:cs="Arial"/>
          <w:sz w:val="28"/>
          <w:szCs w:val="28"/>
        </w:rPr>
      </w:pPr>
      <w:r w:rsidRPr="0088799A">
        <w:rPr>
          <w:rFonts w:ascii="Arial" w:hAnsi="Arial" w:cs="Arial"/>
          <w:b/>
          <w:bCs/>
          <w:sz w:val="28"/>
          <w:szCs w:val="28"/>
        </w:rPr>
        <w:lastRenderedPageBreak/>
        <w:t>Objectives</w:t>
      </w:r>
      <w:r w:rsidRPr="0088799A">
        <w:rPr>
          <w:rFonts w:ascii="Arial" w:hAnsi="Arial" w:cs="Arial"/>
          <w:sz w:val="28"/>
          <w:szCs w:val="28"/>
        </w:rPr>
        <w:t>:</w:t>
      </w:r>
    </w:p>
    <w:p w14:paraId="6D28DD9E" w14:textId="77777777" w:rsidR="0088799A" w:rsidRPr="0088799A" w:rsidRDefault="0088799A" w:rsidP="0088799A">
      <w:pPr>
        <w:pStyle w:val="Standard"/>
        <w:numPr>
          <w:ilvl w:val="0"/>
          <w:numId w:val="6"/>
        </w:numPr>
        <w:spacing w:line="360" w:lineRule="auto"/>
        <w:rPr>
          <w:rFonts w:ascii="Arial" w:hAnsi="Arial" w:cs="Arial"/>
          <w:sz w:val="28"/>
          <w:szCs w:val="28"/>
        </w:rPr>
      </w:pPr>
      <w:r w:rsidRPr="0088799A">
        <w:rPr>
          <w:rFonts w:ascii="Arial" w:hAnsi="Arial" w:cs="Arial"/>
          <w:sz w:val="28"/>
          <w:szCs w:val="28"/>
        </w:rPr>
        <w:t>Achieve at least 85% recommendation accuracy based on historical data.</w:t>
      </w:r>
    </w:p>
    <w:p w14:paraId="53CAEE82" w14:textId="77777777" w:rsidR="0088799A" w:rsidRPr="0088799A" w:rsidRDefault="0088799A" w:rsidP="0088799A">
      <w:pPr>
        <w:pStyle w:val="Standard"/>
        <w:numPr>
          <w:ilvl w:val="0"/>
          <w:numId w:val="6"/>
        </w:numPr>
        <w:spacing w:line="360" w:lineRule="auto"/>
        <w:rPr>
          <w:rFonts w:ascii="Arial" w:hAnsi="Arial" w:cs="Arial"/>
          <w:sz w:val="28"/>
          <w:szCs w:val="28"/>
        </w:rPr>
      </w:pPr>
      <w:r w:rsidRPr="0088799A">
        <w:rPr>
          <w:rFonts w:ascii="Arial" w:hAnsi="Arial" w:cs="Arial"/>
          <w:sz w:val="28"/>
          <w:szCs w:val="28"/>
        </w:rPr>
        <w:t>Minimize risk levels by improving the predictability of strategies.</w:t>
      </w:r>
    </w:p>
    <w:p w14:paraId="2B2CD1A9" w14:textId="2D985640" w:rsidR="0088799A" w:rsidRPr="0088799A" w:rsidRDefault="0088799A" w:rsidP="0088799A">
      <w:pPr>
        <w:pStyle w:val="Standard"/>
        <w:spacing w:line="360" w:lineRule="auto"/>
        <w:rPr>
          <w:rFonts w:ascii="Arial" w:hAnsi="Arial" w:cs="Arial"/>
          <w:sz w:val="28"/>
          <w:szCs w:val="28"/>
        </w:rPr>
      </w:pPr>
      <w:r w:rsidRPr="0088799A">
        <w:rPr>
          <w:rFonts w:ascii="Arial" w:hAnsi="Arial" w:cs="Arial"/>
          <w:b/>
          <w:bCs/>
          <w:sz w:val="28"/>
          <w:szCs w:val="28"/>
        </w:rPr>
        <w:t>Deliverables</w:t>
      </w:r>
      <w:r w:rsidRPr="0088799A">
        <w:rPr>
          <w:rFonts w:ascii="Arial" w:hAnsi="Arial" w:cs="Arial"/>
          <w:sz w:val="28"/>
          <w:szCs w:val="28"/>
        </w:rPr>
        <w:t>:</w:t>
      </w:r>
    </w:p>
    <w:p w14:paraId="71741177" w14:textId="77777777" w:rsidR="0088799A" w:rsidRPr="0088799A" w:rsidRDefault="0088799A" w:rsidP="0088799A">
      <w:pPr>
        <w:pStyle w:val="Standard"/>
        <w:numPr>
          <w:ilvl w:val="0"/>
          <w:numId w:val="7"/>
        </w:numPr>
        <w:spacing w:line="360" w:lineRule="auto"/>
        <w:rPr>
          <w:rFonts w:ascii="Arial" w:hAnsi="Arial" w:cs="Arial"/>
          <w:sz w:val="28"/>
          <w:szCs w:val="28"/>
        </w:rPr>
      </w:pPr>
      <w:r w:rsidRPr="0088799A">
        <w:rPr>
          <w:rFonts w:ascii="Arial" w:hAnsi="Arial" w:cs="Arial"/>
          <w:sz w:val="28"/>
          <w:szCs w:val="28"/>
        </w:rPr>
        <w:t>Trained machine learning model for options strategy recommendation.</w:t>
      </w:r>
    </w:p>
    <w:p w14:paraId="0CCEF09A" w14:textId="77777777" w:rsidR="0088799A" w:rsidRPr="0088799A" w:rsidRDefault="0088799A" w:rsidP="0088799A">
      <w:pPr>
        <w:pStyle w:val="Standard"/>
        <w:numPr>
          <w:ilvl w:val="0"/>
          <w:numId w:val="7"/>
        </w:numPr>
        <w:spacing w:line="360" w:lineRule="auto"/>
        <w:rPr>
          <w:rFonts w:ascii="Arial" w:hAnsi="Arial" w:cs="Arial"/>
          <w:sz w:val="28"/>
          <w:szCs w:val="28"/>
        </w:rPr>
      </w:pPr>
      <w:r w:rsidRPr="0088799A">
        <w:rPr>
          <w:rFonts w:ascii="Arial" w:hAnsi="Arial" w:cs="Arial"/>
          <w:sz w:val="28"/>
          <w:szCs w:val="28"/>
        </w:rPr>
        <w:t>Web interface to present the recommendations.</w:t>
      </w:r>
    </w:p>
    <w:p w14:paraId="79F10CD9" w14:textId="77777777" w:rsidR="0088799A" w:rsidRPr="0088799A" w:rsidRDefault="0088799A" w:rsidP="0088799A">
      <w:pPr>
        <w:pStyle w:val="Standard"/>
        <w:numPr>
          <w:ilvl w:val="0"/>
          <w:numId w:val="7"/>
        </w:numPr>
        <w:spacing w:line="360" w:lineRule="auto"/>
        <w:rPr>
          <w:rFonts w:ascii="Arial" w:hAnsi="Arial" w:cs="Arial"/>
          <w:sz w:val="28"/>
          <w:szCs w:val="28"/>
        </w:rPr>
      </w:pPr>
      <w:r w:rsidRPr="0088799A">
        <w:rPr>
          <w:rFonts w:ascii="Arial" w:hAnsi="Arial" w:cs="Arial"/>
          <w:sz w:val="28"/>
          <w:szCs w:val="28"/>
        </w:rPr>
        <w:t>Documentation and a user guide for using the model.</w:t>
      </w:r>
    </w:p>
    <w:p w14:paraId="70336221" w14:textId="77777777" w:rsidR="0088799A" w:rsidRDefault="00660667" w:rsidP="0088799A">
      <w:pPr>
        <w:pStyle w:val="Standard"/>
        <w:spacing w:line="360" w:lineRule="auto"/>
        <w:ind w:firstLine="720"/>
        <w:rPr>
          <w:rFonts w:ascii="Arial" w:hAnsi="Arial" w:cs="Arial"/>
          <w:sz w:val="28"/>
          <w:szCs w:val="28"/>
        </w:rPr>
      </w:pPr>
      <w:r w:rsidRPr="00FB3646">
        <w:rPr>
          <w:rFonts w:ascii="Arial" w:hAnsi="Arial" w:cs="Arial"/>
          <w:b/>
          <w:bCs/>
          <w:sz w:val="28"/>
          <w:szCs w:val="28"/>
        </w:rPr>
        <w:t>B.3. Standard Methodology</w:t>
      </w:r>
    </w:p>
    <w:p w14:paraId="316EB0B9" w14:textId="567AECB2" w:rsidR="0088799A" w:rsidRPr="0088799A" w:rsidRDefault="00C24131" w:rsidP="0088799A">
      <w:pPr>
        <w:pStyle w:val="Standard"/>
        <w:spacing w:line="360" w:lineRule="auto"/>
        <w:ind w:firstLine="720"/>
        <w:rPr>
          <w:rFonts w:ascii="Arial" w:hAnsi="Arial" w:cs="Arial"/>
          <w:sz w:val="28"/>
          <w:szCs w:val="28"/>
        </w:rPr>
      </w:pPr>
      <w:r>
        <w:rPr>
          <w:rFonts w:ascii="Arial" w:hAnsi="Arial" w:cs="Arial"/>
          <w:sz w:val="28"/>
          <w:szCs w:val="28"/>
        </w:rPr>
        <w:t>The d</w:t>
      </w:r>
      <w:r w:rsidR="0088799A" w:rsidRPr="0088799A">
        <w:rPr>
          <w:rFonts w:ascii="Arial" w:hAnsi="Arial" w:cs="Arial"/>
          <w:sz w:val="28"/>
          <w:szCs w:val="28"/>
        </w:rPr>
        <w:t xml:space="preserve">evelopment will follow the </w:t>
      </w:r>
      <w:r>
        <w:rPr>
          <w:rFonts w:ascii="Arial" w:hAnsi="Arial" w:cs="Arial"/>
          <w:sz w:val="28"/>
          <w:szCs w:val="28"/>
        </w:rPr>
        <w:t xml:space="preserve">methodology of </w:t>
      </w:r>
      <w:r w:rsidR="0088799A" w:rsidRPr="0088799A">
        <w:rPr>
          <w:rFonts w:ascii="Arial" w:hAnsi="Arial" w:cs="Arial"/>
          <w:sz w:val="28"/>
          <w:szCs w:val="28"/>
        </w:rPr>
        <w:t>CRISP-DM (Cross-Industry Standard Process for Data Mining).</w:t>
      </w:r>
    </w:p>
    <w:p w14:paraId="7E7E6CB7" w14:textId="77777777" w:rsidR="0088799A" w:rsidRPr="0088799A" w:rsidRDefault="0088799A" w:rsidP="0088799A">
      <w:pPr>
        <w:pStyle w:val="Standard"/>
        <w:numPr>
          <w:ilvl w:val="0"/>
          <w:numId w:val="8"/>
        </w:numPr>
        <w:spacing w:line="360" w:lineRule="auto"/>
        <w:rPr>
          <w:rFonts w:ascii="Arial" w:hAnsi="Arial" w:cs="Arial"/>
          <w:sz w:val="28"/>
          <w:szCs w:val="28"/>
        </w:rPr>
      </w:pPr>
      <w:r w:rsidRPr="0088799A">
        <w:rPr>
          <w:rFonts w:ascii="Arial" w:hAnsi="Arial" w:cs="Arial"/>
          <w:b/>
          <w:bCs/>
          <w:sz w:val="28"/>
          <w:szCs w:val="28"/>
        </w:rPr>
        <w:t>Business Understanding</w:t>
      </w:r>
      <w:r w:rsidRPr="0088799A">
        <w:rPr>
          <w:rFonts w:ascii="Arial" w:hAnsi="Arial" w:cs="Arial"/>
          <w:sz w:val="28"/>
          <w:szCs w:val="28"/>
        </w:rPr>
        <w:t>:</w:t>
      </w:r>
    </w:p>
    <w:p w14:paraId="531D9B92" w14:textId="77777777" w:rsidR="0088799A" w:rsidRPr="0088799A" w:rsidRDefault="0088799A" w:rsidP="00F95031">
      <w:pPr>
        <w:pStyle w:val="Standard"/>
        <w:numPr>
          <w:ilvl w:val="1"/>
          <w:numId w:val="9"/>
        </w:numPr>
        <w:spacing w:line="360" w:lineRule="auto"/>
        <w:rPr>
          <w:rFonts w:ascii="Arial" w:hAnsi="Arial" w:cs="Arial"/>
          <w:sz w:val="28"/>
          <w:szCs w:val="28"/>
        </w:rPr>
      </w:pPr>
      <w:r w:rsidRPr="0088799A">
        <w:rPr>
          <w:rFonts w:ascii="Arial" w:hAnsi="Arial" w:cs="Arial"/>
          <w:sz w:val="28"/>
          <w:szCs w:val="28"/>
        </w:rPr>
        <w:t>Identify trading goals, risks, and market behavior factors that impact strategy decisions. Define the specific requirements of the system to provide accurate trading strategy recommendations.</w:t>
      </w:r>
    </w:p>
    <w:p w14:paraId="31E609E1" w14:textId="77777777" w:rsidR="0088799A" w:rsidRPr="0088799A" w:rsidRDefault="0088799A" w:rsidP="0088799A">
      <w:pPr>
        <w:pStyle w:val="Standard"/>
        <w:numPr>
          <w:ilvl w:val="0"/>
          <w:numId w:val="8"/>
        </w:numPr>
        <w:spacing w:line="360" w:lineRule="auto"/>
        <w:rPr>
          <w:rFonts w:ascii="Arial" w:hAnsi="Arial" w:cs="Arial"/>
          <w:sz w:val="28"/>
          <w:szCs w:val="28"/>
        </w:rPr>
      </w:pPr>
      <w:r w:rsidRPr="0088799A">
        <w:rPr>
          <w:rFonts w:ascii="Arial" w:hAnsi="Arial" w:cs="Arial"/>
          <w:b/>
          <w:bCs/>
          <w:sz w:val="28"/>
          <w:szCs w:val="28"/>
        </w:rPr>
        <w:t>Data Understanding</w:t>
      </w:r>
      <w:r w:rsidRPr="0088799A">
        <w:rPr>
          <w:rFonts w:ascii="Arial" w:hAnsi="Arial" w:cs="Arial"/>
          <w:sz w:val="28"/>
          <w:szCs w:val="28"/>
        </w:rPr>
        <w:t>:</w:t>
      </w:r>
    </w:p>
    <w:p w14:paraId="6115CE69" w14:textId="13D9A11D" w:rsidR="0088799A" w:rsidRPr="0088799A" w:rsidRDefault="0088799A" w:rsidP="00F95031">
      <w:pPr>
        <w:pStyle w:val="Standard"/>
        <w:numPr>
          <w:ilvl w:val="1"/>
          <w:numId w:val="10"/>
        </w:numPr>
        <w:spacing w:line="360" w:lineRule="auto"/>
        <w:rPr>
          <w:rFonts w:ascii="Arial" w:hAnsi="Arial" w:cs="Arial"/>
          <w:sz w:val="28"/>
          <w:szCs w:val="28"/>
        </w:rPr>
      </w:pPr>
      <w:r w:rsidRPr="0088799A">
        <w:rPr>
          <w:rFonts w:ascii="Arial" w:hAnsi="Arial" w:cs="Arial"/>
          <w:sz w:val="28"/>
          <w:szCs w:val="28"/>
        </w:rPr>
        <w:t xml:space="preserve">Collect and explore options market data, stock behavior, and historical performance data. Analyze the data to understand patterns, trends, and anomalies </w:t>
      </w:r>
      <w:r w:rsidR="00C24131">
        <w:rPr>
          <w:rFonts w:ascii="Arial" w:hAnsi="Arial" w:cs="Arial"/>
          <w:sz w:val="28"/>
          <w:szCs w:val="28"/>
        </w:rPr>
        <w:t>affecting</w:t>
      </w:r>
      <w:r w:rsidRPr="0088799A">
        <w:rPr>
          <w:rFonts w:ascii="Arial" w:hAnsi="Arial" w:cs="Arial"/>
          <w:sz w:val="28"/>
          <w:szCs w:val="28"/>
        </w:rPr>
        <w:t xml:space="preserve"> trading outcomes.</w:t>
      </w:r>
    </w:p>
    <w:p w14:paraId="1C9C6B89" w14:textId="77777777" w:rsidR="0088799A" w:rsidRPr="0088799A" w:rsidRDefault="0088799A" w:rsidP="0088799A">
      <w:pPr>
        <w:pStyle w:val="Standard"/>
        <w:numPr>
          <w:ilvl w:val="0"/>
          <w:numId w:val="8"/>
        </w:numPr>
        <w:spacing w:line="360" w:lineRule="auto"/>
        <w:rPr>
          <w:rFonts w:ascii="Arial" w:hAnsi="Arial" w:cs="Arial"/>
          <w:sz w:val="28"/>
          <w:szCs w:val="28"/>
        </w:rPr>
      </w:pPr>
      <w:r w:rsidRPr="0088799A">
        <w:rPr>
          <w:rFonts w:ascii="Arial" w:hAnsi="Arial" w:cs="Arial"/>
          <w:b/>
          <w:bCs/>
          <w:sz w:val="28"/>
          <w:szCs w:val="28"/>
        </w:rPr>
        <w:t>Data Preparation</w:t>
      </w:r>
      <w:r w:rsidRPr="0088799A">
        <w:rPr>
          <w:rFonts w:ascii="Arial" w:hAnsi="Arial" w:cs="Arial"/>
          <w:sz w:val="28"/>
          <w:szCs w:val="28"/>
        </w:rPr>
        <w:t>:</w:t>
      </w:r>
    </w:p>
    <w:p w14:paraId="37D634FF" w14:textId="77777777" w:rsidR="0088799A" w:rsidRPr="0088799A" w:rsidRDefault="0088799A" w:rsidP="00F95031">
      <w:pPr>
        <w:pStyle w:val="Standard"/>
        <w:numPr>
          <w:ilvl w:val="1"/>
          <w:numId w:val="11"/>
        </w:numPr>
        <w:spacing w:line="360" w:lineRule="auto"/>
        <w:rPr>
          <w:rFonts w:ascii="Arial" w:hAnsi="Arial" w:cs="Arial"/>
          <w:sz w:val="28"/>
          <w:szCs w:val="28"/>
        </w:rPr>
      </w:pPr>
      <w:r w:rsidRPr="0088799A">
        <w:rPr>
          <w:rFonts w:ascii="Arial" w:hAnsi="Arial" w:cs="Arial"/>
          <w:sz w:val="28"/>
          <w:szCs w:val="28"/>
        </w:rPr>
        <w:lastRenderedPageBreak/>
        <w:t>Clean and format data for analysis. Handle missing values, remove outliers, and address any anomalies or inconsistencies in the data. Transform data into a suitable format for model development.</w:t>
      </w:r>
    </w:p>
    <w:p w14:paraId="2FBBE664" w14:textId="77777777" w:rsidR="0088799A" w:rsidRPr="0088799A" w:rsidRDefault="0088799A" w:rsidP="0088799A">
      <w:pPr>
        <w:pStyle w:val="Standard"/>
        <w:numPr>
          <w:ilvl w:val="0"/>
          <w:numId w:val="8"/>
        </w:numPr>
        <w:spacing w:line="360" w:lineRule="auto"/>
        <w:rPr>
          <w:rFonts w:ascii="Arial" w:hAnsi="Arial" w:cs="Arial"/>
          <w:sz w:val="28"/>
          <w:szCs w:val="28"/>
        </w:rPr>
      </w:pPr>
      <w:r w:rsidRPr="0088799A">
        <w:rPr>
          <w:rFonts w:ascii="Arial" w:hAnsi="Arial" w:cs="Arial"/>
          <w:b/>
          <w:bCs/>
          <w:sz w:val="28"/>
          <w:szCs w:val="28"/>
        </w:rPr>
        <w:t>Modeling</w:t>
      </w:r>
      <w:r w:rsidRPr="0088799A">
        <w:rPr>
          <w:rFonts w:ascii="Arial" w:hAnsi="Arial" w:cs="Arial"/>
          <w:sz w:val="28"/>
          <w:szCs w:val="28"/>
        </w:rPr>
        <w:t>:</w:t>
      </w:r>
    </w:p>
    <w:p w14:paraId="5682564E" w14:textId="188ADD0D" w:rsidR="0088799A" w:rsidRPr="0088799A" w:rsidRDefault="00C24131" w:rsidP="00F95031">
      <w:pPr>
        <w:pStyle w:val="Standard"/>
        <w:numPr>
          <w:ilvl w:val="1"/>
          <w:numId w:val="12"/>
        </w:numPr>
        <w:spacing w:line="360" w:lineRule="auto"/>
        <w:rPr>
          <w:rFonts w:ascii="Arial" w:hAnsi="Arial" w:cs="Arial"/>
          <w:sz w:val="28"/>
          <w:szCs w:val="28"/>
        </w:rPr>
      </w:pPr>
      <w:r>
        <w:rPr>
          <w:rFonts w:ascii="Arial" w:hAnsi="Arial" w:cs="Arial"/>
          <w:sz w:val="28"/>
          <w:szCs w:val="28"/>
        </w:rPr>
        <w:t>S</w:t>
      </w:r>
      <w:r w:rsidR="0088799A" w:rsidRPr="0088799A">
        <w:rPr>
          <w:rFonts w:ascii="Arial" w:hAnsi="Arial" w:cs="Arial"/>
          <w:sz w:val="28"/>
          <w:szCs w:val="28"/>
        </w:rPr>
        <w:t>upervised learning models, such as Gradient Boosting Decision Trees (GBDT) or Random Forest</w:t>
      </w:r>
      <w:r>
        <w:rPr>
          <w:rFonts w:ascii="Arial" w:hAnsi="Arial" w:cs="Arial"/>
          <w:sz w:val="28"/>
          <w:szCs w:val="28"/>
        </w:rPr>
        <w:t>s, should be applied to train the recommendation system</w:t>
      </w:r>
      <w:r w:rsidR="0088799A" w:rsidRPr="0088799A">
        <w:rPr>
          <w:rFonts w:ascii="Arial" w:hAnsi="Arial" w:cs="Arial"/>
          <w:sz w:val="28"/>
          <w:szCs w:val="28"/>
        </w:rPr>
        <w:t>. Experiment with different model parameters to optimize performance.</w:t>
      </w:r>
    </w:p>
    <w:p w14:paraId="6135CF37" w14:textId="77777777" w:rsidR="0088799A" w:rsidRPr="0088799A" w:rsidRDefault="0088799A" w:rsidP="0088799A">
      <w:pPr>
        <w:pStyle w:val="Standard"/>
        <w:numPr>
          <w:ilvl w:val="0"/>
          <w:numId w:val="8"/>
        </w:numPr>
        <w:spacing w:line="360" w:lineRule="auto"/>
        <w:rPr>
          <w:rFonts w:ascii="Arial" w:hAnsi="Arial" w:cs="Arial"/>
          <w:sz w:val="28"/>
          <w:szCs w:val="28"/>
        </w:rPr>
      </w:pPr>
      <w:r w:rsidRPr="0088799A">
        <w:rPr>
          <w:rFonts w:ascii="Arial" w:hAnsi="Arial" w:cs="Arial"/>
          <w:b/>
          <w:bCs/>
          <w:sz w:val="28"/>
          <w:szCs w:val="28"/>
        </w:rPr>
        <w:t>Evaluation</w:t>
      </w:r>
      <w:r w:rsidRPr="0088799A">
        <w:rPr>
          <w:rFonts w:ascii="Arial" w:hAnsi="Arial" w:cs="Arial"/>
          <w:sz w:val="28"/>
          <w:szCs w:val="28"/>
        </w:rPr>
        <w:t>:</w:t>
      </w:r>
    </w:p>
    <w:p w14:paraId="685B6BDC" w14:textId="0C9ED34D" w:rsidR="0088799A" w:rsidRPr="0088799A" w:rsidRDefault="0088799A" w:rsidP="00F95031">
      <w:pPr>
        <w:pStyle w:val="Standard"/>
        <w:numPr>
          <w:ilvl w:val="1"/>
          <w:numId w:val="13"/>
        </w:numPr>
        <w:spacing w:line="360" w:lineRule="auto"/>
        <w:rPr>
          <w:rFonts w:ascii="Arial" w:hAnsi="Arial" w:cs="Arial"/>
          <w:sz w:val="28"/>
          <w:szCs w:val="28"/>
        </w:rPr>
      </w:pPr>
      <w:r w:rsidRPr="0088799A">
        <w:rPr>
          <w:rFonts w:ascii="Arial" w:hAnsi="Arial" w:cs="Arial"/>
          <w:sz w:val="28"/>
          <w:szCs w:val="28"/>
        </w:rPr>
        <w:t xml:space="preserve">Test the model's accuracy against historical data and validate results with domain experts. Evaluate the model's performance using accuracy, precision, and recall </w:t>
      </w:r>
      <w:r w:rsidR="00C24131">
        <w:rPr>
          <w:rFonts w:ascii="Arial" w:hAnsi="Arial" w:cs="Arial"/>
          <w:sz w:val="28"/>
          <w:szCs w:val="28"/>
        </w:rPr>
        <w:t xml:space="preserve">metrics </w:t>
      </w:r>
      <w:r w:rsidRPr="0088799A">
        <w:rPr>
          <w:rFonts w:ascii="Arial" w:hAnsi="Arial" w:cs="Arial"/>
          <w:sz w:val="28"/>
          <w:szCs w:val="28"/>
        </w:rPr>
        <w:t>to ensure it meets the project objectives.</w:t>
      </w:r>
    </w:p>
    <w:p w14:paraId="1645D2EE" w14:textId="77777777" w:rsidR="0088799A" w:rsidRPr="0088799A" w:rsidRDefault="0088799A" w:rsidP="0088799A">
      <w:pPr>
        <w:pStyle w:val="Standard"/>
        <w:numPr>
          <w:ilvl w:val="0"/>
          <w:numId w:val="8"/>
        </w:numPr>
        <w:spacing w:line="360" w:lineRule="auto"/>
        <w:rPr>
          <w:rFonts w:ascii="Arial" w:hAnsi="Arial" w:cs="Arial"/>
          <w:sz w:val="28"/>
          <w:szCs w:val="28"/>
        </w:rPr>
      </w:pPr>
      <w:r w:rsidRPr="0088799A">
        <w:rPr>
          <w:rFonts w:ascii="Arial" w:hAnsi="Arial" w:cs="Arial"/>
          <w:b/>
          <w:bCs/>
          <w:sz w:val="28"/>
          <w:szCs w:val="28"/>
        </w:rPr>
        <w:t>Deployment</w:t>
      </w:r>
      <w:r w:rsidRPr="0088799A">
        <w:rPr>
          <w:rFonts w:ascii="Arial" w:hAnsi="Arial" w:cs="Arial"/>
          <w:sz w:val="28"/>
          <w:szCs w:val="28"/>
        </w:rPr>
        <w:t>:</w:t>
      </w:r>
    </w:p>
    <w:p w14:paraId="0FB9BF8B" w14:textId="059A7643" w:rsidR="0088799A" w:rsidRPr="0088799A" w:rsidRDefault="0088799A" w:rsidP="00F95031">
      <w:pPr>
        <w:pStyle w:val="Standard"/>
        <w:numPr>
          <w:ilvl w:val="1"/>
          <w:numId w:val="14"/>
        </w:numPr>
        <w:spacing w:line="360" w:lineRule="auto"/>
        <w:rPr>
          <w:rFonts w:ascii="Arial" w:hAnsi="Arial" w:cs="Arial"/>
          <w:sz w:val="28"/>
          <w:szCs w:val="28"/>
        </w:rPr>
      </w:pPr>
      <w:r w:rsidRPr="0088799A">
        <w:rPr>
          <w:rFonts w:ascii="Arial" w:hAnsi="Arial" w:cs="Arial"/>
          <w:sz w:val="28"/>
          <w:szCs w:val="28"/>
        </w:rPr>
        <w:t xml:space="preserve">Deploy the model in a web interface that provides users with trading strategy recommendations. Ensure the system is user-friendly and accessible, allowing traders to </w:t>
      </w:r>
      <w:r w:rsidR="005F34CB">
        <w:rPr>
          <w:rFonts w:ascii="Arial" w:hAnsi="Arial" w:cs="Arial"/>
          <w:sz w:val="28"/>
          <w:szCs w:val="28"/>
        </w:rPr>
        <w:t>understand and use the recommendations quickly</w:t>
      </w:r>
      <w:r w:rsidRPr="0088799A">
        <w:rPr>
          <w:rFonts w:ascii="Arial" w:hAnsi="Arial" w:cs="Arial"/>
          <w:sz w:val="28"/>
          <w:szCs w:val="28"/>
        </w:rPr>
        <w:t>.</w:t>
      </w:r>
    </w:p>
    <w:p w14:paraId="4D0AECD0"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B.4. Projected Timeline</w:t>
      </w:r>
    </w:p>
    <w:p w14:paraId="75FEFC3A" w14:textId="39C11244" w:rsidR="00006C7A" w:rsidRPr="00006C7A" w:rsidRDefault="00006C7A" w:rsidP="00006C7A">
      <w:pPr>
        <w:pStyle w:val="Standard"/>
        <w:numPr>
          <w:ilvl w:val="0"/>
          <w:numId w:val="15"/>
        </w:numPr>
        <w:spacing w:line="360" w:lineRule="auto"/>
        <w:rPr>
          <w:rFonts w:ascii="Arial" w:hAnsi="Arial" w:cs="Arial"/>
          <w:sz w:val="28"/>
          <w:szCs w:val="28"/>
        </w:rPr>
      </w:pPr>
      <w:r w:rsidRPr="00006C7A">
        <w:rPr>
          <w:rFonts w:ascii="Arial" w:hAnsi="Arial" w:cs="Arial"/>
          <w:b/>
          <w:bCs/>
          <w:sz w:val="28"/>
          <w:szCs w:val="28"/>
        </w:rPr>
        <w:t>Date 1</w:t>
      </w:r>
      <w:r w:rsidR="003B4D4A">
        <w:rPr>
          <w:rFonts w:ascii="Arial" w:hAnsi="Arial" w:cs="Arial"/>
          <w:b/>
          <w:bCs/>
          <w:sz w:val="28"/>
          <w:szCs w:val="28"/>
        </w:rPr>
        <w:t>(January 1, 2025)</w:t>
      </w:r>
      <w:r w:rsidRPr="00006C7A">
        <w:rPr>
          <w:rFonts w:ascii="Arial" w:hAnsi="Arial" w:cs="Arial"/>
          <w:sz w:val="28"/>
          <w:szCs w:val="28"/>
        </w:rPr>
        <w:t>: The proposal is accepted.</w:t>
      </w:r>
    </w:p>
    <w:p w14:paraId="521F41B1" w14:textId="4BB3A8DE" w:rsidR="00006C7A" w:rsidRPr="00006C7A" w:rsidRDefault="00006C7A" w:rsidP="00006C7A">
      <w:pPr>
        <w:pStyle w:val="Standard"/>
        <w:numPr>
          <w:ilvl w:val="0"/>
          <w:numId w:val="15"/>
        </w:numPr>
        <w:spacing w:line="360" w:lineRule="auto"/>
        <w:rPr>
          <w:rFonts w:ascii="Arial" w:hAnsi="Arial" w:cs="Arial"/>
          <w:sz w:val="28"/>
          <w:szCs w:val="28"/>
        </w:rPr>
      </w:pPr>
      <w:r w:rsidRPr="00006C7A">
        <w:rPr>
          <w:rFonts w:ascii="Arial" w:hAnsi="Arial" w:cs="Arial"/>
          <w:b/>
          <w:bCs/>
          <w:sz w:val="28"/>
          <w:szCs w:val="28"/>
        </w:rPr>
        <w:t>Date 2</w:t>
      </w:r>
      <w:r w:rsidR="003B4D4A">
        <w:rPr>
          <w:rFonts w:ascii="Arial" w:hAnsi="Arial" w:cs="Arial"/>
          <w:b/>
          <w:bCs/>
          <w:sz w:val="28"/>
          <w:szCs w:val="28"/>
        </w:rPr>
        <w:t>(January 15, 2025)</w:t>
      </w:r>
      <w:r w:rsidRPr="00006C7A">
        <w:rPr>
          <w:rFonts w:ascii="Arial" w:hAnsi="Arial" w:cs="Arial"/>
          <w:sz w:val="28"/>
          <w:szCs w:val="28"/>
        </w:rPr>
        <w:t>: A technical proof of concept is presented.</w:t>
      </w:r>
    </w:p>
    <w:p w14:paraId="142810A0" w14:textId="46622B5C" w:rsidR="00006C7A" w:rsidRPr="00006C7A" w:rsidRDefault="00006C7A" w:rsidP="00006C7A">
      <w:pPr>
        <w:pStyle w:val="Standard"/>
        <w:numPr>
          <w:ilvl w:val="0"/>
          <w:numId w:val="15"/>
        </w:numPr>
        <w:spacing w:line="360" w:lineRule="auto"/>
        <w:rPr>
          <w:rFonts w:ascii="Arial" w:hAnsi="Arial" w:cs="Arial"/>
          <w:sz w:val="28"/>
          <w:szCs w:val="28"/>
        </w:rPr>
      </w:pPr>
      <w:r w:rsidRPr="00006C7A">
        <w:rPr>
          <w:rFonts w:ascii="Arial" w:hAnsi="Arial" w:cs="Arial"/>
          <w:b/>
          <w:bCs/>
          <w:sz w:val="28"/>
          <w:szCs w:val="28"/>
        </w:rPr>
        <w:t>Date 3</w:t>
      </w:r>
      <w:r w:rsidR="003B4D4A">
        <w:rPr>
          <w:rFonts w:ascii="Arial" w:hAnsi="Arial" w:cs="Arial"/>
          <w:b/>
          <w:bCs/>
          <w:sz w:val="28"/>
          <w:szCs w:val="28"/>
        </w:rPr>
        <w:t>(February 1, 2025)</w:t>
      </w:r>
      <w:r w:rsidRPr="00006C7A">
        <w:rPr>
          <w:rFonts w:ascii="Arial" w:hAnsi="Arial" w:cs="Arial"/>
          <w:sz w:val="28"/>
          <w:szCs w:val="28"/>
        </w:rPr>
        <w:t>: Submitted for review.</w:t>
      </w:r>
    </w:p>
    <w:p w14:paraId="60127E20" w14:textId="7189A7C7" w:rsidR="00006C7A" w:rsidRPr="00006C7A" w:rsidRDefault="00006C7A" w:rsidP="00006C7A">
      <w:pPr>
        <w:pStyle w:val="Standard"/>
        <w:numPr>
          <w:ilvl w:val="0"/>
          <w:numId w:val="15"/>
        </w:numPr>
        <w:spacing w:line="360" w:lineRule="auto"/>
        <w:rPr>
          <w:rFonts w:ascii="Arial" w:hAnsi="Arial" w:cs="Arial"/>
          <w:sz w:val="28"/>
          <w:szCs w:val="28"/>
        </w:rPr>
      </w:pPr>
      <w:r w:rsidRPr="00006C7A">
        <w:rPr>
          <w:rFonts w:ascii="Arial" w:hAnsi="Arial" w:cs="Arial"/>
          <w:b/>
          <w:bCs/>
          <w:sz w:val="28"/>
          <w:szCs w:val="28"/>
        </w:rPr>
        <w:lastRenderedPageBreak/>
        <w:t>Date 4</w:t>
      </w:r>
      <w:r w:rsidR="003B4D4A">
        <w:rPr>
          <w:rFonts w:ascii="Arial" w:hAnsi="Arial" w:cs="Arial"/>
          <w:sz w:val="28"/>
          <w:szCs w:val="28"/>
        </w:rPr>
        <w:t>(February 15, 2025)</w:t>
      </w:r>
      <w:r w:rsidRPr="00006C7A">
        <w:rPr>
          <w:rFonts w:ascii="Arial" w:hAnsi="Arial" w:cs="Arial"/>
          <w:sz w:val="28"/>
          <w:szCs w:val="28"/>
        </w:rPr>
        <w:t xml:space="preserve"> Deliverables finalized.</w:t>
      </w:r>
    </w:p>
    <w:p w14:paraId="407D6DB6" w14:textId="1435D689" w:rsidR="00006C7A" w:rsidRPr="00006C7A" w:rsidRDefault="00006C7A" w:rsidP="00006C7A">
      <w:pPr>
        <w:pStyle w:val="Standard"/>
        <w:numPr>
          <w:ilvl w:val="0"/>
          <w:numId w:val="15"/>
        </w:numPr>
        <w:spacing w:line="360" w:lineRule="auto"/>
        <w:rPr>
          <w:rFonts w:ascii="Arial" w:hAnsi="Arial" w:cs="Arial"/>
          <w:sz w:val="28"/>
          <w:szCs w:val="28"/>
        </w:rPr>
      </w:pPr>
      <w:r w:rsidRPr="00006C7A">
        <w:rPr>
          <w:rFonts w:ascii="Arial" w:hAnsi="Arial" w:cs="Arial"/>
          <w:b/>
          <w:bCs/>
          <w:sz w:val="28"/>
          <w:szCs w:val="28"/>
        </w:rPr>
        <w:t>Date 5</w:t>
      </w:r>
      <w:r w:rsidR="003B4D4A">
        <w:rPr>
          <w:rFonts w:ascii="Arial" w:hAnsi="Arial" w:cs="Arial"/>
          <w:b/>
          <w:bCs/>
          <w:sz w:val="28"/>
          <w:szCs w:val="28"/>
        </w:rPr>
        <w:t>(March 30, 2025)</w:t>
      </w:r>
      <w:r w:rsidRPr="00006C7A">
        <w:rPr>
          <w:rFonts w:ascii="Arial" w:hAnsi="Arial" w:cs="Arial"/>
          <w:sz w:val="28"/>
          <w:szCs w:val="28"/>
        </w:rPr>
        <w:t>: Project delivered.</w:t>
      </w:r>
    </w:p>
    <w:p w14:paraId="3F700DD6"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t>Sprint Schedule</w:t>
      </w:r>
    </w:p>
    <w:tbl>
      <w:tblPr>
        <w:tblW w:w="9085" w:type="dxa"/>
        <w:tblLayout w:type="fixed"/>
        <w:tblCellMar>
          <w:left w:w="10" w:type="dxa"/>
          <w:right w:w="10" w:type="dxa"/>
        </w:tblCellMar>
        <w:tblLook w:val="04A0" w:firstRow="1" w:lastRow="0" w:firstColumn="1" w:lastColumn="0" w:noHBand="0" w:noVBand="1"/>
      </w:tblPr>
      <w:tblGrid>
        <w:gridCol w:w="1255"/>
        <w:gridCol w:w="1980"/>
        <w:gridCol w:w="1440"/>
        <w:gridCol w:w="1800"/>
        <w:gridCol w:w="2610"/>
      </w:tblGrid>
      <w:tr w:rsidR="003B4D4A" w:rsidRPr="00FB3646" w14:paraId="4197C2C0" w14:textId="75E7991D" w:rsidTr="003B4D4A">
        <w:trPr>
          <w:trHeight w:val="459"/>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F8E54" w14:textId="77777777" w:rsidR="003B4D4A" w:rsidRPr="00FB3646" w:rsidRDefault="003B4D4A">
            <w:pPr>
              <w:pStyle w:val="Standard"/>
              <w:spacing w:after="0" w:line="360" w:lineRule="auto"/>
              <w:jc w:val="center"/>
              <w:rPr>
                <w:rFonts w:ascii="Arial" w:hAnsi="Arial" w:cs="Arial"/>
                <w:sz w:val="28"/>
                <w:szCs w:val="28"/>
              </w:rPr>
            </w:pPr>
            <w:r w:rsidRPr="00FB3646">
              <w:rPr>
                <w:rFonts w:ascii="Arial" w:hAnsi="Arial" w:cs="Arial"/>
                <w:b/>
                <w:bCs/>
                <w:sz w:val="28"/>
                <w:szCs w:val="28"/>
              </w:rPr>
              <w:t>Sprint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40036" w14:textId="77777777" w:rsidR="003B4D4A" w:rsidRPr="00FB3646" w:rsidRDefault="003B4D4A">
            <w:pPr>
              <w:pStyle w:val="Standard"/>
              <w:spacing w:after="0" w:line="360" w:lineRule="auto"/>
              <w:jc w:val="center"/>
              <w:rPr>
                <w:rFonts w:ascii="Arial" w:hAnsi="Arial" w:cs="Arial"/>
                <w:sz w:val="28"/>
                <w:szCs w:val="28"/>
              </w:rPr>
            </w:pPr>
            <w:r w:rsidRPr="00FB3646">
              <w:rPr>
                <w:rFonts w:ascii="Arial" w:hAnsi="Arial" w:cs="Arial"/>
                <w:b/>
                <w:bCs/>
                <w:sz w:val="28"/>
                <w:szCs w:val="28"/>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8ED57" w14:textId="77777777" w:rsidR="003B4D4A" w:rsidRPr="00FB3646" w:rsidRDefault="003B4D4A">
            <w:pPr>
              <w:pStyle w:val="Standard"/>
              <w:spacing w:after="0" w:line="360" w:lineRule="auto"/>
              <w:jc w:val="center"/>
              <w:rPr>
                <w:rFonts w:ascii="Arial" w:hAnsi="Arial" w:cs="Arial"/>
                <w:sz w:val="28"/>
                <w:szCs w:val="28"/>
              </w:rPr>
            </w:pPr>
            <w:r w:rsidRPr="00FB3646">
              <w:rPr>
                <w:rFonts w:ascii="Arial" w:hAnsi="Arial" w:cs="Arial"/>
                <w:b/>
                <w:bCs/>
                <w:sz w:val="28"/>
                <w:szCs w:val="28"/>
              </w:rPr>
              <w:t>End</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5CE4A" w14:textId="77777777" w:rsidR="003B4D4A" w:rsidRPr="00FB3646" w:rsidRDefault="003B4D4A">
            <w:pPr>
              <w:pStyle w:val="Standard"/>
              <w:spacing w:after="0" w:line="360" w:lineRule="auto"/>
              <w:jc w:val="center"/>
              <w:rPr>
                <w:rFonts w:ascii="Arial" w:hAnsi="Arial" w:cs="Arial"/>
                <w:sz w:val="28"/>
                <w:szCs w:val="28"/>
              </w:rPr>
            </w:pPr>
            <w:r w:rsidRPr="00FB3646">
              <w:rPr>
                <w:rFonts w:ascii="Arial" w:hAnsi="Arial" w:cs="Arial"/>
                <w:b/>
                <w:bCs/>
                <w:sz w:val="28"/>
                <w:szCs w:val="28"/>
              </w:rPr>
              <w:t>Tasks</w:t>
            </w:r>
          </w:p>
        </w:tc>
        <w:tc>
          <w:tcPr>
            <w:tcW w:w="2610" w:type="dxa"/>
            <w:tcBorders>
              <w:top w:val="single" w:sz="4" w:space="0" w:color="000000"/>
              <w:left w:val="single" w:sz="4" w:space="0" w:color="000000"/>
              <w:bottom w:val="single" w:sz="4" w:space="0" w:color="000000"/>
              <w:right w:val="single" w:sz="4" w:space="0" w:color="000000"/>
            </w:tcBorders>
          </w:tcPr>
          <w:p w14:paraId="50E9DFF3" w14:textId="53D5EB11" w:rsidR="003B4D4A" w:rsidRPr="00FB3646" w:rsidRDefault="003B4D4A">
            <w:pPr>
              <w:pStyle w:val="Standard"/>
              <w:spacing w:after="0" w:line="360" w:lineRule="auto"/>
              <w:jc w:val="center"/>
              <w:rPr>
                <w:rFonts w:ascii="Arial" w:hAnsi="Arial" w:cs="Arial"/>
                <w:b/>
                <w:bCs/>
                <w:sz w:val="28"/>
                <w:szCs w:val="28"/>
              </w:rPr>
            </w:pPr>
            <w:r>
              <w:rPr>
                <w:rFonts w:ascii="Arial" w:hAnsi="Arial" w:cs="Arial"/>
                <w:b/>
                <w:bCs/>
                <w:sz w:val="28"/>
                <w:szCs w:val="28"/>
              </w:rPr>
              <w:t>Milestone</w:t>
            </w:r>
          </w:p>
        </w:tc>
      </w:tr>
      <w:tr w:rsidR="003B4D4A" w:rsidRPr="00FB3646" w14:paraId="1A63D02E" w14:textId="37415534" w:rsidTr="003B4D4A">
        <w:trPr>
          <w:trHeight w:val="453"/>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71FBB" w14:textId="77777777" w:rsidR="003B4D4A" w:rsidRPr="00FB3646" w:rsidRDefault="003B4D4A">
            <w:pPr>
              <w:pStyle w:val="Standard"/>
              <w:spacing w:after="0" w:line="360" w:lineRule="auto"/>
              <w:jc w:val="center"/>
              <w:rPr>
                <w:rFonts w:ascii="Arial" w:hAnsi="Arial" w:cs="Arial"/>
                <w:sz w:val="28"/>
                <w:szCs w:val="28"/>
              </w:rPr>
            </w:pPr>
            <w:r w:rsidRPr="00FB3646">
              <w:rPr>
                <w:rFonts w:ascii="Arial" w:hAnsi="Arial" w:cs="Arial"/>
                <w:sz w:val="28"/>
                <w:szCs w:val="28"/>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93CEC" w14:textId="5F95F32D"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January 1,2025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30A77" w14:textId="41200546"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January 14, 2025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56440" w14:textId="56D41EED"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Business Understanding</w:t>
            </w:r>
          </w:p>
        </w:tc>
        <w:tc>
          <w:tcPr>
            <w:tcW w:w="2610" w:type="dxa"/>
            <w:tcBorders>
              <w:top w:val="single" w:sz="4" w:space="0" w:color="000000"/>
              <w:left w:val="single" w:sz="4" w:space="0" w:color="000000"/>
              <w:bottom w:val="single" w:sz="4" w:space="0" w:color="000000"/>
              <w:right w:val="single" w:sz="4" w:space="0" w:color="000000"/>
            </w:tcBorders>
          </w:tcPr>
          <w:p w14:paraId="606E8341" w14:textId="15928FDB" w:rsidR="003B4D4A" w:rsidRDefault="003B4D4A">
            <w:pPr>
              <w:pStyle w:val="Standard"/>
              <w:spacing w:after="0" w:line="360" w:lineRule="auto"/>
              <w:jc w:val="center"/>
              <w:rPr>
                <w:rFonts w:ascii="Arial" w:hAnsi="Arial" w:cs="Arial"/>
                <w:sz w:val="28"/>
                <w:szCs w:val="28"/>
              </w:rPr>
            </w:pPr>
            <w:r>
              <w:rPr>
                <w:rFonts w:ascii="Arial" w:hAnsi="Arial" w:cs="Arial"/>
                <w:sz w:val="28"/>
                <w:szCs w:val="28"/>
              </w:rPr>
              <w:t>Project plan approved</w:t>
            </w:r>
          </w:p>
        </w:tc>
      </w:tr>
      <w:tr w:rsidR="003B4D4A" w:rsidRPr="00FB3646" w14:paraId="3BAC559E" w14:textId="0AAE4CE0" w:rsidTr="003B4D4A">
        <w:trPr>
          <w:trHeight w:val="459"/>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641E4" w14:textId="77777777" w:rsidR="003B4D4A" w:rsidRPr="00FB3646" w:rsidRDefault="003B4D4A">
            <w:pPr>
              <w:pStyle w:val="Standard"/>
              <w:spacing w:after="0" w:line="360" w:lineRule="auto"/>
              <w:jc w:val="center"/>
              <w:rPr>
                <w:rFonts w:ascii="Arial" w:hAnsi="Arial" w:cs="Arial"/>
                <w:sz w:val="28"/>
                <w:szCs w:val="28"/>
              </w:rPr>
            </w:pPr>
            <w:r w:rsidRPr="00FB3646">
              <w:rPr>
                <w:rFonts w:ascii="Arial" w:hAnsi="Arial" w:cs="Arial"/>
                <w:sz w:val="28"/>
                <w:szCs w:val="28"/>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A7EBF" w14:textId="24CE016A" w:rsidR="003B4D4A" w:rsidRPr="00FB3646" w:rsidRDefault="003B4D4A" w:rsidP="003B4D4A">
            <w:pPr>
              <w:pStyle w:val="Standard"/>
              <w:spacing w:after="0" w:line="360" w:lineRule="auto"/>
              <w:rPr>
                <w:rFonts w:ascii="Arial" w:hAnsi="Arial" w:cs="Arial"/>
                <w:sz w:val="28"/>
                <w:szCs w:val="28"/>
              </w:rPr>
            </w:pPr>
            <w:r>
              <w:rPr>
                <w:rFonts w:ascii="Arial" w:hAnsi="Arial" w:cs="Arial"/>
                <w:sz w:val="28"/>
                <w:szCs w:val="28"/>
              </w:rPr>
              <w:t>January 15,2025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D6B10" w14:textId="456136E1"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January 28,2025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11129" w14:textId="343970B5"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Data Collection</w:t>
            </w:r>
          </w:p>
        </w:tc>
        <w:tc>
          <w:tcPr>
            <w:tcW w:w="2610" w:type="dxa"/>
            <w:tcBorders>
              <w:top w:val="single" w:sz="4" w:space="0" w:color="000000"/>
              <w:left w:val="single" w:sz="4" w:space="0" w:color="000000"/>
              <w:bottom w:val="single" w:sz="4" w:space="0" w:color="000000"/>
              <w:right w:val="single" w:sz="4" w:space="0" w:color="000000"/>
            </w:tcBorders>
          </w:tcPr>
          <w:p w14:paraId="5BC7F54E" w14:textId="1A081A2E" w:rsidR="003B4D4A" w:rsidRDefault="003B4D4A">
            <w:pPr>
              <w:pStyle w:val="Standard"/>
              <w:spacing w:after="0" w:line="360" w:lineRule="auto"/>
              <w:jc w:val="center"/>
              <w:rPr>
                <w:rFonts w:ascii="Arial" w:hAnsi="Arial" w:cs="Arial"/>
                <w:sz w:val="28"/>
                <w:szCs w:val="28"/>
              </w:rPr>
            </w:pPr>
            <w:r>
              <w:rPr>
                <w:rFonts w:ascii="Arial" w:hAnsi="Arial" w:cs="Arial"/>
                <w:sz w:val="28"/>
                <w:szCs w:val="28"/>
              </w:rPr>
              <w:t>Data Collection completed</w:t>
            </w:r>
          </w:p>
        </w:tc>
      </w:tr>
      <w:tr w:rsidR="003B4D4A" w:rsidRPr="00FB3646" w14:paraId="2634497E" w14:textId="211A9990" w:rsidTr="003B4D4A">
        <w:trPr>
          <w:trHeight w:val="453"/>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D74D3" w14:textId="77777777" w:rsidR="003B4D4A" w:rsidRPr="00FB3646" w:rsidRDefault="003B4D4A">
            <w:pPr>
              <w:pStyle w:val="Standard"/>
              <w:spacing w:after="0" w:line="360" w:lineRule="auto"/>
              <w:jc w:val="center"/>
              <w:rPr>
                <w:rFonts w:ascii="Arial" w:hAnsi="Arial" w:cs="Arial"/>
                <w:sz w:val="28"/>
                <w:szCs w:val="28"/>
              </w:rPr>
            </w:pPr>
            <w:r w:rsidRPr="00FB3646">
              <w:rPr>
                <w:rFonts w:ascii="Arial" w:hAnsi="Arial" w:cs="Arial"/>
                <w:sz w:val="28"/>
                <w:szCs w:val="28"/>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7A81A" w14:textId="32C68A6A"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January 2</w:t>
            </w:r>
            <w:r w:rsidR="00C857D8">
              <w:rPr>
                <w:rFonts w:ascii="Arial" w:hAnsi="Arial" w:cs="Arial"/>
                <w:sz w:val="28"/>
                <w:szCs w:val="28"/>
              </w:rPr>
              <w:t>9</w:t>
            </w:r>
            <w:r>
              <w:rPr>
                <w:rFonts w:ascii="Arial" w:hAnsi="Arial" w:cs="Arial"/>
                <w:sz w:val="28"/>
                <w:szCs w:val="28"/>
              </w:rPr>
              <w:t>,2025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8EB66" w14:textId="434A2FCC"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February 5,2025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8EDC" w14:textId="7BEB92C9"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Data Preparation</w:t>
            </w:r>
          </w:p>
        </w:tc>
        <w:tc>
          <w:tcPr>
            <w:tcW w:w="2610" w:type="dxa"/>
            <w:tcBorders>
              <w:top w:val="single" w:sz="4" w:space="0" w:color="000000"/>
              <w:left w:val="single" w:sz="4" w:space="0" w:color="000000"/>
              <w:bottom w:val="single" w:sz="4" w:space="0" w:color="000000"/>
              <w:right w:val="single" w:sz="4" w:space="0" w:color="000000"/>
            </w:tcBorders>
          </w:tcPr>
          <w:p w14:paraId="1481F631" w14:textId="7E39B246" w:rsidR="003B4D4A" w:rsidRDefault="003B4D4A">
            <w:pPr>
              <w:pStyle w:val="Standard"/>
              <w:spacing w:after="0" w:line="360" w:lineRule="auto"/>
              <w:jc w:val="center"/>
              <w:rPr>
                <w:rFonts w:ascii="Arial" w:hAnsi="Arial" w:cs="Arial"/>
                <w:sz w:val="28"/>
                <w:szCs w:val="28"/>
              </w:rPr>
            </w:pPr>
            <w:r>
              <w:rPr>
                <w:rFonts w:ascii="Arial" w:hAnsi="Arial" w:cs="Arial"/>
                <w:sz w:val="28"/>
                <w:szCs w:val="28"/>
              </w:rPr>
              <w:t>Data pre-processing completed</w:t>
            </w:r>
          </w:p>
        </w:tc>
      </w:tr>
      <w:tr w:rsidR="003B4D4A" w:rsidRPr="00FB3646" w14:paraId="003BA269" w14:textId="58CE7736" w:rsidTr="003B4D4A">
        <w:trPr>
          <w:trHeight w:val="453"/>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429C2" w14:textId="77777777" w:rsidR="003B4D4A" w:rsidRPr="00FB3646" w:rsidRDefault="003B4D4A">
            <w:pPr>
              <w:pStyle w:val="Standard"/>
              <w:spacing w:after="0" w:line="360" w:lineRule="auto"/>
              <w:jc w:val="center"/>
              <w:rPr>
                <w:rFonts w:ascii="Arial" w:hAnsi="Arial" w:cs="Arial"/>
                <w:sz w:val="28"/>
                <w:szCs w:val="28"/>
              </w:rPr>
            </w:pPr>
            <w:r w:rsidRPr="00FB3646">
              <w:rPr>
                <w:rFonts w:ascii="Arial" w:hAnsi="Arial" w:cs="Arial"/>
                <w:sz w:val="28"/>
                <w:szCs w:val="28"/>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2E027" w14:textId="5E3AC78F"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February 6, 2025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CD2F5" w14:textId="77777777" w:rsidR="003B4D4A" w:rsidRDefault="003B4D4A">
            <w:pPr>
              <w:pStyle w:val="Standard"/>
              <w:spacing w:after="0" w:line="360" w:lineRule="auto"/>
              <w:jc w:val="center"/>
              <w:rPr>
                <w:rFonts w:ascii="Arial" w:hAnsi="Arial" w:cs="Arial"/>
                <w:sz w:val="28"/>
                <w:szCs w:val="28"/>
              </w:rPr>
            </w:pPr>
            <w:r>
              <w:rPr>
                <w:rFonts w:ascii="Arial" w:hAnsi="Arial" w:cs="Arial"/>
                <w:sz w:val="28"/>
                <w:szCs w:val="28"/>
              </w:rPr>
              <w:t>February 12, 2025</w:t>
            </w:r>
          </w:p>
          <w:p w14:paraId="7B8E087D" w14:textId="2BDCBBDE" w:rsidR="003B4D4A" w:rsidRPr="00FB3646" w:rsidRDefault="003B4D4A">
            <w:pPr>
              <w:pStyle w:val="Standard"/>
              <w:spacing w:after="0" w:line="360" w:lineRule="auto"/>
              <w:jc w:val="center"/>
              <w:rPr>
                <w:rFonts w:ascii="Arial" w:hAnsi="Arial" w:cs="Arial"/>
                <w:sz w:val="28"/>
                <w:szCs w:val="28"/>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898D3" w14:textId="2732D8E3"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Model Development</w:t>
            </w:r>
          </w:p>
        </w:tc>
        <w:tc>
          <w:tcPr>
            <w:tcW w:w="2610" w:type="dxa"/>
            <w:tcBorders>
              <w:top w:val="single" w:sz="4" w:space="0" w:color="000000"/>
              <w:left w:val="single" w:sz="4" w:space="0" w:color="000000"/>
              <w:bottom w:val="single" w:sz="4" w:space="0" w:color="000000"/>
              <w:right w:val="single" w:sz="4" w:space="0" w:color="000000"/>
            </w:tcBorders>
          </w:tcPr>
          <w:p w14:paraId="03C0426A" w14:textId="730DA0F3" w:rsidR="003B4D4A" w:rsidRDefault="003B4D4A">
            <w:pPr>
              <w:pStyle w:val="Standard"/>
              <w:spacing w:after="0" w:line="360" w:lineRule="auto"/>
              <w:jc w:val="center"/>
              <w:rPr>
                <w:rFonts w:ascii="Arial" w:hAnsi="Arial" w:cs="Arial"/>
                <w:sz w:val="28"/>
                <w:szCs w:val="28"/>
              </w:rPr>
            </w:pPr>
            <w:r>
              <w:rPr>
                <w:rFonts w:ascii="Arial" w:hAnsi="Arial" w:cs="Arial"/>
                <w:sz w:val="28"/>
                <w:szCs w:val="28"/>
              </w:rPr>
              <w:t>Initial model prototype completed</w:t>
            </w:r>
          </w:p>
        </w:tc>
      </w:tr>
      <w:tr w:rsidR="003B4D4A" w:rsidRPr="00FB3646" w14:paraId="7EE7C441" w14:textId="01C0904A" w:rsidTr="003B4D4A">
        <w:trPr>
          <w:trHeight w:val="453"/>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828A3" w14:textId="69877A7C"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BEA41" w14:textId="164498C8" w:rsidR="003B4D4A" w:rsidRDefault="003B4D4A" w:rsidP="003B4D4A">
            <w:pPr>
              <w:pStyle w:val="Standard"/>
              <w:spacing w:after="0" w:line="360" w:lineRule="auto"/>
              <w:rPr>
                <w:rFonts w:ascii="Arial" w:hAnsi="Arial" w:cs="Arial"/>
                <w:sz w:val="28"/>
                <w:szCs w:val="28"/>
              </w:rPr>
            </w:pPr>
            <w:r>
              <w:rPr>
                <w:rFonts w:ascii="Arial" w:hAnsi="Arial" w:cs="Arial"/>
                <w:sz w:val="28"/>
                <w:szCs w:val="28"/>
              </w:rPr>
              <w:t>February 13, 2025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68EF6" w14:textId="03426292" w:rsidR="003B4D4A" w:rsidRDefault="003B4D4A">
            <w:pPr>
              <w:pStyle w:val="Standard"/>
              <w:spacing w:after="0" w:line="360" w:lineRule="auto"/>
              <w:jc w:val="center"/>
              <w:rPr>
                <w:rFonts w:ascii="Arial" w:hAnsi="Arial" w:cs="Arial"/>
                <w:sz w:val="28"/>
                <w:szCs w:val="28"/>
              </w:rPr>
            </w:pPr>
            <w:r>
              <w:rPr>
                <w:rFonts w:ascii="Arial" w:hAnsi="Arial" w:cs="Arial"/>
                <w:sz w:val="28"/>
                <w:szCs w:val="28"/>
              </w:rPr>
              <w:t>March 9, 2025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75AEA" w14:textId="721E5DF1" w:rsidR="003B4D4A" w:rsidRDefault="003B4D4A">
            <w:pPr>
              <w:pStyle w:val="Standard"/>
              <w:spacing w:after="0" w:line="360" w:lineRule="auto"/>
              <w:jc w:val="center"/>
              <w:rPr>
                <w:rFonts w:ascii="Arial" w:hAnsi="Arial" w:cs="Arial"/>
                <w:sz w:val="28"/>
                <w:szCs w:val="28"/>
              </w:rPr>
            </w:pPr>
            <w:r>
              <w:rPr>
                <w:rFonts w:ascii="Arial" w:hAnsi="Arial" w:cs="Arial"/>
                <w:sz w:val="28"/>
                <w:szCs w:val="28"/>
              </w:rPr>
              <w:t>Evaluation &amp; Testing</w:t>
            </w:r>
          </w:p>
        </w:tc>
        <w:tc>
          <w:tcPr>
            <w:tcW w:w="2610" w:type="dxa"/>
            <w:tcBorders>
              <w:top w:val="single" w:sz="4" w:space="0" w:color="000000"/>
              <w:left w:val="single" w:sz="4" w:space="0" w:color="000000"/>
              <w:bottom w:val="single" w:sz="4" w:space="0" w:color="000000"/>
              <w:right w:val="single" w:sz="4" w:space="0" w:color="000000"/>
            </w:tcBorders>
          </w:tcPr>
          <w:p w14:paraId="536C07B3" w14:textId="09FC8D56" w:rsidR="003B4D4A" w:rsidRDefault="003B4D4A">
            <w:pPr>
              <w:pStyle w:val="Standard"/>
              <w:spacing w:after="0" w:line="360" w:lineRule="auto"/>
              <w:jc w:val="center"/>
              <w:rPr>
                <w:rFonts w:ascii="Arial" w:hAnsi="Arial" w:cs="Arial"/>
                <w:sz w:val="28"/>
                <w:szCs w:val="28"/>
              </w:rPr>
            </w:pPr>
            <w:r>
              <w:rPr>
                <w:rFonts w:ascii="Arial" w:hAnsi="Arial" w:cs="Arial"/>
                <w:sz w:val="28"/>
                <w:szCs w:val="28"/>
              </w:rPr>
              <w:t>Model evaluation completed</w:t>
            </w:r>
          </w:p>
        </w:tc>
      </w:tr>
      <w:tr w:rsidR="003B4D4A" w:rsidRPr="00FB3646" w14:paraId="71802655" w14:textId="72704D4C" w:rsidTr="003B4D4A">
        <w:trPr>
          <w:trHeight w:val="453"/>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0FE8E" w14:textId="1206DF30" w:rsidR="003B4D4A" w:rsidRPr="00FB3646" w:rsidRDefault="003B4D4A">
            <w:pPr>
              <w:pStyle w:val="Standard"/>
              <w:spacing w:after="0" w:line="360" w:lineRule="auto"/>
              <w:jc w:val="center"/>
              <w:rPr>
                <w:rFonts w:ascii="Arial" w:hAnsi="Arial" w:cs="Arial"/>
                <w:sz w:val="28"/>
                <w:szCs w:val="28"/>
              </w:rPr>
            </w:pPr>
            <w:r>
              <w:rPr>
                <w:rFonts w:ascii="Arial" w:hAnsi="Arial" w:cs="Arial"/>
                <w:sz w:val="28"/>
                <w:szCs w:val="28"/>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25AB0" w14:textId="4997FA07" w:rsidR="003B4D4A" w:rsidRDefault="003B4D4A" w:rsidP="003B4D4A">
            <w:pPr>
              <w:pStyle w:val="Standard"/>
              <w:spacing w:after="0" w:line="360" w:lineRule="auto"/>
              <w:rPr>
                <w:rFonts w:ascii="Arial" w:hAnsi="Arial" w:cs="Arial"/>
                <w:sz w:val="28"/>
                <w:szCs w:val="28"/>
              </w:rPr>
            </w:pPr>
            <w:r>
              <w:rPr>
                <w:rFonts w:ascii="Arial" w:hAnsi="Arial" w:cs="Arial"/>
                <w:sz w:val="28"/>
                <w:szCs w:val="28"/>
              </w:rPr>
              <w:t>March 10,2025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DE841" w14:textId="41B543EC" w:rsidR="003B4D4A" w:rsidRDefault="003B4D4A">
            <w:pPr>
              <w:pStyle w:val="Standard"/>
              <w:spacing w:after="0" w:line="360" w:lineRule="auto"/>
              <w:jc w:val="center"/>
              <w:rPr>
                <w:rFonts w:ascii="Arial" w:hAnsi="Arial" w:cs="Arial"/>
                <w:sz w:val="28"/>
                <w:szCs w:val="28"/>
              </w:rPr>
            </w:pPr>
            <w:r>
              <w:rPr>
                <w:rFonts w:ascii="Arial" w:hAnsi="Arial" w:cs="Arial"/>
                <w:sz w:val="28"/>
                <w:szCs w:val="28"/>
              </w:rPr>
              <w:t>March 30,2025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3E90B" w14:textId="104442E3" w:rsidR="003B4D4A" w:rsidRDefault="003B4D4A">
            <w:pPr>
              <w:pStyle w:val="Standard"/>
              <w:spacing w:after="0" w:line="360" w:lineRule="auto"/>
              <w:jc w:val="center"/>
              <w:rPr>
                <w:rFonts w:ascii="Arial" w:hAnsi="Arial" w:cs="Arial"/>
                <w:sz w:val="28"/>
                <w:szCs w:val="28"/>
              </w:rPr>
            </w:pPr>
            <w:r>
              <w:rPr>
                <w:rFonts w:ascii="Arial" w:hAnsi="Arial" w:cs="Arial"/>
                <w:sz w:val="28"/>
                <w:szCs w:val="28"/>
              </w:rPr>
              <w:t>Deployment &amp; Interface</w:t>
            </w:r>
          </w:p>
        </w:tc>
        <w:tc>
          <w:tcPr>
            <w:tcW w:w="2610" w:type="dxa"/>
            <w:tcBorders>
              <w:top w:val="single" w:sz="4" w:space="0" w:color="000000"/>
              <w:left w:val="single" w:sz="4" w:space="0" w:color="000000"/>
              <w:bottom w:val="single" w:sz="4" w:space="0" w:color="000000"/>
              <w:right w:val="single" w:sz="4" w:space="0" w:color="000000"/>
            </w:tcBorders>
          </w:tcPr>
          <w:p w14:paraId="59524356" w14:textId="603475C6" w:rsidR="003B4D4A" w:rsidRDefault="003B4D4A">
            <w:pPr>
              <w:pStyle w:val="Standard"/>
              <w:spacing w:after="0" w:line="360" w:lineRule="auto"/>
              <w:jc w:val="center"/>
              <w:rPr>
                <w:rFonts w:ascii="Arial" w:hAnsi="Arial" w:cs="Arial"/>
                <w:sz w:val="28"/>
                <w:szCs w:val="28"/>
              </w:rPr>
            </w:pPr>
            <w:r>
              <w:rPr>
                <w:rFonts w:ascii="Arial" w:hAnsi="Arial" w:cs="Arial"/>
                <w:sz w:val="28"/>
                <w:szCs w:val="28"/>
              </w:rPr>
              <w:t>System deployed and ope</w:t>
            </w:r>
            <w:r w:rsidR="00A557CA">
              <w:rPr>
                <w:rFonts w:ascii="Arial" w:hAnsi="Arial" w:cs="Arial"/>
                <w:sz w:val="28"/>
                <w:szCs w:val="28"/>
              </w:rPr>
              <w:t>rational</w:t>
            </w:r>
          </w:p>
        </w:tc>
      </w:tr>
    </w:tbl>
    <w:p w14:paraId="0AD23BC3" w14:textId="77777777" w:rsidR="006D5415" w:rsidRPr="00FB3646" w:rsidRDefault="006D5415">
      <w:pPr>
        <w:pStyle w:val="Standard"/>
        <w:spacing w:line="360" w:lineRule="auto"/>
        <w:ind w:firstLine="720"/>
        <w:rPr>
          <w:rFonts w:ascii="Arial" w:hAnsi="Arial" w:cs="Arial"/>
          <w:sz w:val="28"/>
          <w:szCs w:val="28"/>
        </w:rPr>
      </w:pPr>
    </w:p>
    <w:p w14:paraId="3E4B625C"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B.5. Resources and Costs</w:t>
      </w:r>
    </w:p>
    <w:tbl>
      <w:tblPr>
        <w:tblW w:w="9535" w:type="dxa"/>
        <w:tblLayout w:type="fixed"/>
        <w:tblCellMar>
          <w:left w:w="10" w:type="dxa"/>
          <w:right w:w="10" w:type="dxa"/>
        </w:tblCellMar>
        <w:tblLook w:val="04A0" w:firstRow="1" w:lastRow="0" w:firstColumn="1" w:lastColumn="0" w:noHBand="0" w:noVBand="1"/>
      </w:tblPr>
      <w:tblGrid>
        <w:gridCol w:w="1975"/>
        <w:gridCol w:w="2970"/>
        <w:gridCol w:w="1800"/>
        <w:gridCol w:w="1170"/>
        <w:gridCol w:w="1620"/>
      </w:tblGrid>
      <w:tr w:rsidR="00C428A7" w:rsidRPr="00FB3646" w14:paraId="66C19C94" w14:textId="77777777" w:rsidTr="000C73B1">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94651" w14:textId="77777777" w:rsidR="00C428A7" w:rsidRPr="00FB3646" w:rsidRDefault="00C428A7">
            <w:pPr>
              <w:pStyle w:val="Standard"/>
              <w:spacing w:after="0" w:line="360" w:lineRule="auto"/>
              <w:jc w:val="center"/>
              <w:rPr>
                <w:rFonts w:ascii="Arial" w:hAnsi="Arial" w:cs="Arial"/>
                <w:sz w:val="28"/>
                <w:szCs w:val="28"/>
              </w:rPr>
            </w:pPr>
            <w:r w:rsidRPr="00FB3646">
              <w:rPr>
                <w:rFonts w:ascii="Arial" w:hAnsi="Arial" w:cs="Arial"/>
                <w:b/>
                <w:bCs/>
                <w:sz w:val="28"/>
                <w:szCs w:val="28"/>
              </w:rPr>
              <w:t>Resource</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B795B" w14:textId="77777777" w:rsidR="00C428A7" w:rsidRPr="00FB3646" w:rsidRDefault="00C428A7">
            <w:pPr>
              <w:pStyle w:val="Standard"/>
              <w:spacing w:after="0" w:line="360" w:lineRule="auto"/>
              <w:jc w:val="center"/>
              <w:rPr>
                <w:rFonts w:ascii="Arial" w:hAnsi="Arial" w:cs="Arial"/>
                <w:sz w:val="28"/>
                <w:szCs w:val="28"/>
              </w:rPr>
            </w:pPr>
            <w:r w:rsidRPr="00FB3646">
              <w:rPr>
                <w:rFonts w:ascii="Arial" w:hAnsi="Arial" w:cs="Arial"/>
                <w:b/>
                <w:bCs/>
                <w:sz w:val="28"/>
                <w:szCs w:val="28"/>
              </w:rPr>
              <w:t>Description</w:t>
            </w:r>
          </w:p>
        </w:tc>
        <w:tc>
          <w:tcPr>
            <w:tcW w:w="1800" w:type="dxa"/>
            <w:tcBorders>
              <w:top w:val="single" w:sz="4" w:space="0" w:color="000000"/>
              <w:left w:val="single" w:sz="4" w:space="0" w:color="000000"/>
              <w:bottom w:val="single" w:sz="4" w:space="0" w:color="000000"/>
              <w:right w:val="single" w:sz="4" w:space="0" w:color="000000"/>
            </w:tcBorders>
          </w:tcPr>
          <w:p w14:paraId="759E5F03" w14:textId="03D2E855" w:rsidR="00C428A7" w:rsidRPr="00FB3646" w:rsidRDefault="00C428A7">
            <w:pPr>
              <w:pStyle w:val="Standard"/>
              <w:spacing w:after="0" w:line="360" w:lineRule="auto"/>
              <w:jc w:val="center"/>
              <w:rPr>
                <w:rFonts w:ascii="Arial" w:hAnsi="Arial" w:cs="Arial"/>
                <w:b/>
                <w:bCs/>
                <w:sz w:val="28"/>
                <w:szCs w:val="28"/>
              </w:rPr>
            </w:pPr>
            <w:r>
              <w:rPr>
                <w:rFonts w:ascii="Arial" w:hAnsi="Arial" w:cs="Arial"/>
                <w:b/>
                <w:bCs/>
                <w:sz w:val="28"/>
                <w:szCs w:val="28"/>
              </w:rPr>
              <w:t>Unit Cost</w:t>
            </w:r>
          </w:p>
        </w:tc>
        <w:tc>
          <w:tcPr>
            <w:tcW w:w="1170" w:type="dxa"/>
            <w:tcBorders>
              <w:top w:val="single" w:sz="4" w:space="0" w:color="000000"/>
              <w:left w:val="single" w:sz="4" w:space="0" w:color="000000"/>
              <w:bottom w:val="single" w:sz="4" w:space="0" w:color="000000"/>
              <w:right w:val="single" w:sz="4" w:space="0" w:color="000000"/>
            </w:tcBorders>
          </w:tcPr>
          <w:p w14:paraId="57AFE030" w14:textId="7462F8F7" w:rsidR="00C428A7" w:rsidRPr="00FB3646" w:rsidRDefault="00C428A7">
            <w:pPr>
              <w:pStyle w:val="Standard"/>
              <w:spacing w:after="0" w:line="360" w:lineRule="auto"/>
              <w:jc w:val="center"/>
              <w:rPr>
                <w:rFonts w:ascii="Arial" w:hAnsi="Arial" w:cs="Arial"/>
                <w:b/>
                <w:bCs/>
                <w:sz w:val="28"/>
                <w:szCs w:val="28"/>
              </w:rPr>
            </w:pPr>
            <w:r>
              <w:rPr>
                <w:rFonts w:ascii="Arial" w:hAnsi="Arial" w:cs="Arial"/>
                <w:b/>
                <w:bCs/>
                <w:sz w:val="28"/>
                <w:szCs w:val="28"/>
              </w:rPr>
              <w:t>Quantity</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B4923" w14:textId="5B6C17BD" w:rsidR="00C428A7" w:rsidRPr="00FB3646" w:rsidRDefault="00C428A7">
            <w:pPr>
              <w:pStyle w:val="Standard"/>
              <w:spacing w:after="0" w:line="360" w:lineRule="auto"/>
              <w:jc w:val="center"/>
              <w:rPr>
                <w:rFonts w:ascii="Arial" w:hAnsi="Arial" w:cs="Arial"/>
                <w:sz w:val="28"/>
                <w:szCs w:val="28"/>
              </w:rPr>
            </w:pPr>
            <w:r w:rsidRPr="00FB3646">
              <w:rPr>
                <w:rFonts w:ascii="Arial" w:hAnsi="Arial" w:cs="Arial"/>
                <w:b/>
                <w:bCs/>
                <w:sz w:val="28"/>
                <w:szCs w:val="28"/>
              </w:rPr>
              <w:t>Cost</w:t>
            </w:r>
          </w:p>
        </w:tc>
      </w:tr>
      <w:tr w:rsidR="00C428A7" w:rsidRPr="00FB3646" w14:paraId="5D5F21D4" w14:textId="77777777" w:rsidTr="000C73B1">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0C3F1" w14:textId="481A1E7C" w:rsidR="00C428A7" w:rsidRPr="00FB3646" w:rsidRDefault="00C428A7">
            <w:pPr>
              <w:pStyle w:val="Standard"/>
              <w:spacing w:after="0" w:line="360" w:lineRule="auto"/>
              <w:jc w:val="center"/>
              <w:rPr>
                <w:rFonts w:ascii="Arial" w:hAnsi="Arial" w:cs="Arial"/>
                <w:sz w:val="28"/>
                <w:szCs w:val="28"/>
              </w:rPr>
            </w:pPr>
            <w:r>
              <w:rPr>
                <w:rFonts w:ascii="Arial" w:hAnsi="Arial" w:cs="Arial"/>
                <w:sz w:val="28"/>
                <w:szCs w:val="28"/>
              </w:rPr>
              <w:t>Data Scientist Hours</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6CA" w14:textId="5BA0DB5A" w:rsidR="00C428A7" w:rsidRPr="00FB3646" w:rsidRDefault="00C428A7">
            <w:pPr>
              <w:pStyle w:val="Standard"/>
              <w:spacing w:after="0" w:line="360" w:lineRule="auto"/>
              <w:jc w:val="center"/>
              <w:rPr>
                <w:rFonts w:ascii="Arial" w:hAnsi="Arial" w:cs="Arial"/>
                <w:sz w:val="28"/>
                <w:szCs w:val="28"/>
              </w:rPr>
            </w:pPr>
            <w:r>
              <w:rPr>
                <w:rFonts w:ascii="Arial" w:hAnsi="Arial" w:cs="Arial"/>
                <w:sz w:val="28"/>
                <w:szCs w:val="28"/>
              </w:rPr>
              <w:t>Personnel costs for data analysis and modeling</w:t>
            </w:r>
          </w:p>
        </w:tc>
        <w:tc>
          <w:tcPr>
            <w:tcW w:w="1800" w:type="dxa"/>
            <w:tcBorders>
              <w:top w:val="single" w:sz="4" w:space="0" w:color="000000"/>
              <w:left w:val="single" w:sz="4" w:space="0" w:color="000000"/>
              <w:bottom w:val="single" w:sz="4" w:space="0" w:color="000000"/>
              <w:right w:val="single" w:sz="4" w:space="0" w:color="000000"/>
            </w:tcBorders>
          </w:tcPr>
          <w:p w14:paraId="3DA34704" w14:textId="78D10D49" w:rsidR="00C428A7" w:rsidRDefault="00C428A7" w:rsidP="00006C7A">
            <w:pPr>
              <w:pStyle w:val="Standard"/>
              <w:spacing w:after="0" w:line="360" w:lineRule="auto"/>
              <w:jc w:val="center"/>
              <w:rPr>
                <w:rFonts w:ascii="Arial" w:hAnsi="Arial" w:cs="Arial"/>
                <w:sz w:val="28"/>
                <w:szCs w:val="28"/>
              </w:rPr>
            </w:pPr>
            <w:r>
              <w:rPr>
                <w:rFonts w:ascii="Arial" w:hAnsi="Arial" w:cs="Arial"/>
                <w:sz w:val="28"/>
                <w:szCs w:val="28"/>
              </w:rPr>
              <w:t>$100/hour</w:t>
            </w:r>
          </w:p>
        </w:tc>
        <w:tc>
          <w:tcPr>
            <w:tcW w:w="1170" w:type="dxa"/>
            <w:tcBorders>
              <w:top w:val="single" w:sz="4" w:space="0" w:color="000000"/>
              <w:left w:val="single" w:sz="4" w:space="0" w:color="000000"/>
              <w:bottom w:val="single" w:sz="4" w:space="0" w:color="000000"/>
              <w:right w:val="single" w:sz="4" w:space="0" w:color="000000"/>
            </w:tcBorders>
          </w:tcPr>
          <w:p w14:paraId="3BE83740" w14:textId="608C94BF" w:rsidR="00C428A7" w:rsidRDefault="00C428A7" w:rsidP="00006C7A">
            <w:pPr>
              <w:pStyle w:val="Standard"/>
              <w:spacing w:after="0" w:line="360" w:lineRule="auto"/>
              <w:jc w:val="center"/>
              <w:rPr>
                <w:rFonts w:ascii="Arial" w:hAnsi="Arial" w:cs="Arial"/>
                <w:sz w:val="28"/>
                <w:szCs w:val="28"/>
              </w:rPr>
            </w:pPr>
            <w:r>
              <w:rPr>
                <w:rFonts w:ascii="Arial" w:hAnsi="Arial" w:cs="Arial"/>
                <w:sz w:val="28"/>
                <w:szCs w:val="28"/>
              </w:rPr>
              <w:t>150 hours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62CBC" w14:textId="5516D86B" w:rsidR="00C428A7" w:rsidRPr="00FB3646" w:rsidRDefault="00C428A7" w:rsidP="00006C7A">
            <w:pPr>
              <w:pStyle w:val="Standard"/>
              <w:spacing w:after="0" w:line="360" w:lineRule="auto"/>
              <w:jc w:val="center"/>
              <w:rPr>
                <w:rFonts w:ascii="Arial" w:hAnsi="Arial" w:cs="Arial"/>
                <w:sz w:val="28"/>
                <w:szCs w:val="28"/>
              </w:rPr>
            </w:pPr>
            <w:r>
              <w:rPr>
                <w:rFonts w:ascii="Arial" w:hAnsi="Arial" w:cs="Arial"/>
                <w:sz w:val="28"/>
                <w:szCs w:val="28"/>
              </w:rPr>
              <w:t>$15,000</w:t>
            </w:r>
          </w:p>
        </w:tc>
      </w:tr>
      <w:tr w:rsidR="00C428A7" w:rsidRPr="00FB3646" w14:paraId="2CFD9FC4" w14:textId="77777777" w:rsidTr="000C73B1">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1B3D5" w14:textId="158CCE5C" w:rsidR="00C428A7" w:rsidRPr="00FB3646" w:rsidRDefault="00C428A7">
            <w:pPr>
              <w:pStyle w:val="Standard"/>
              <w:spacing w:after="0" w:line="360" w:lineRule="auto"/>
              <w:jc w:val="center"/>
              <w:rPr>
                <w:rFonts w:ascii="Arial" w:hAnsi="Arial" w:cs="Arial"/>
                <w:sz w:val="28"/>
                <w:szCs w:val="28"/>
              </w:rPr>
            </w:pPr>
            <w:r>
              <w:rPr>
                <w:rFonts w:ascii="Arial" w:hAnsi="Arial" w:cs="Arial"/>
                <w:sz w:val="28"/>
                <w:szCs w:val="28"/>
              </w:rPr>
              <w:lastRenderedPageBreak/>
              <w:t xml:space="preserve">Software Licenses </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CC8D9" w14:textId="41174C11" w:rsidR="00C428A7" w:rsidRPr="00FB3646" w:rsidRDefault="00C428A7">
            <w:pPr>
              <w:pStyle w:val="Standard"/>
              <w:spacing w:after="0" w:line="360" w:lineRule="auto"/>
              <w:jc w:val="center"/>
              <w:rPr>
                <w:rFonts w:ascii="Arial" w:hAnsi="Arial" w:cs="Arial"/>
                <w:sz w:val="28"/>
                <w:szCs w:val="28"/>
              </w:rPr>
            </w:pPr>
            <w:r>
              <w:rPr>
                <w:rFonts w:ascii="Arial" w:hAnsi="Arial" w:cs="Arial"/>
                <w:sz w:val="28"/>
                <w:szCs w:val="28"/>
              </w:rPr>
              <w:t>Software tools for data processing and modeling</w:t>
            </w:r>
          </w:p>
        </w:tc>
        <w:tc>
          <w:tcPr>
            <w:tcW w:w="1800" w:type="dxa"/>
            <w:tcBorders>
              <w:top w:val="single" w:sz="4" w:space="0" w:color="000000"/>
              <w:left w:val="single" w:sz="4" w:space="0" w:color="000000"/>
              <w:bottom w:val="single" w:sz="4" w:space="0" w:color="000000"/>
              <w:right w:val="single" w:sz="4" w:space="0" w:color="000000"/>
            </w:tcBorders>
          </w:tcPr>
          <w:p w14:paraId="4844F30A" w14:textId="77B7986D" w:rsidR="00C428A7" w:rsidRDefault="00C428A7">
            <w:pPr>
              <w:pStyle w:val="Standard"/>
              <w:spacing w:after="0" w:line="360" w:lineRule="auto"/>
              <w:jc w:val="center"/>
              <w:rPr>
                <w:rFonts w:ascii="Arial" w:hAnsi="Arial" w:cs="Arial"/>
                <w:sz w:val="28"/>
                <w:szCs w:val="28"/>
              </w:rPr>
            </w:pPr>
            <w:r>
              <w:rPr>
                <w:rFonts w:ascii="Arial" w:hAnsi="Arial" w:cs="Arial"/>
                <w:sz w:val="28"/>
                <w:szCs w:val="28"/>
              </w:rPr>
              <w:t>$1000/license</w:t>
            </w:r>
          </w:p>
        </w:tc>
        <w:tc>
          <w:tcPr>
            <w:tcW w:w="1170" w:type="dxa"/>
            <w:tcBorders>
              <w:top w:val="single" w:sz="4" w:space="0" w:color="000000"/>
              <w:left w:val="single" w:sz="4" w:space="0" w:color="000000"/>
              <w:bottom w:val="single" w:sz="4" w:space="0" w:color="000000"/>
              <w:right w:val="single" w:sz="4" w:space="0" w:color="000000"/>
            </w:tcBorders>
          </w:tcPr>
          <w:p w14:paraId="182C9802" w14:textId="26FCB202" w:rsidR="00C428A7" w:rsidRDefault="00C428A7">
            <w:pPr>
              <w:pStyle w:val="Standard"/>
              <w:spacing w:after="0" w:line="360" w:lineRule="auto"/>
              <w:jc w:val="center"/>
              <w:rPr>
                <w:rFonts w:ascii="Arial" w:hAnsi="Arial" w:cs="Arial"/>
                <w:sz w:val="28"/>
                <w:szCs w:val="28"/>
              </w:rPr>
            </w:pPr>
            <w:r>
              <w:rPr>
                <w:rFonts w:ascii="Arial" w:hAnsi="Arial" w:cs="Arial"/>
                <w:sz w:val="28"/>
                <w:szCs w:val="28"/>
              </w:rPr>
              <w:t>3 licenses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4B0EE" w14:textId="14F84E81" w:rsidR="00C428A7" w:rsidRDefault="00C428A7">
            <w:pPr>
              <w:pStyle w:val="Standard"/>
              <w:spacing w:after="0" w:line="360" w:lineRule="auto"/>
              <w:jc w:val="center"/>
              <w:rPr>
                <w:rFonts w:ascii="Arial" w:hAnsi="Arial" w:cs="Arial"/>
                <w:sz w:val="28"/>
                <w:szCs w:val="28"/>
              </w:rPr>
            </w:pPr>
            <w:r>
              <w:rPr>
                <w:rFonts w:ascii="Arial" w:hAnsi="Arial" w:cs="Arial"/>
                <w:sz w:val="28"/>
                <w:szCs w:val="28"/>
              </w:rPr>
              <w:t>$3,000</w:t>
            </w:r>
          </w:p>
          <w:p w14:paraId="1931F7D7" w14:textId="1FEE23F9" w:rsidR="00C428A7" w:rsidRPr="00FB3646" w:rsidRDefault="00C428A7">
            <w:pPr>
              <w:pStyle w:val="Standard"/>
              <w:spacing w:after="0" w:line="360" w:lineRule="auto"/>
              <w:jc w:val="center"/>
              <w:rPr>
                <w:rFonts w:ascii="Arial" w:hAnsi="Arial" w:cs="Arial"/>
                <w:sz w:val="28"/>
                <w:szCs w:val="28"/>
              </w:rPr>
            </w:pPr>
          </w:p>
        </w:tc>
      </w:tr>
      <w:tr w:rsidR="00C428A7" w:rsidRPr="00FB3646" w14:paraId="2362B2D7" w14:textId="77777777" w:rsidTr="000C73B1">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6DF92" w14:textId="0C20432B" w:rsidR="00C428A7" w:rsidRPr="00FB3646" w:rsidRDefault="00C428A7">
            <w:pPr>
              <w:pStyle w:val="Standard"/>
              <w:spacing w:after="0" w:line="360" w:lineRule="auto"/>
              <w:jc w:val="center"/>
              <w:rPr>
                <w:rFonts w:ascii="Arial" w:hAnsi="Arial" w:cs="Arial"/>
                <w:sz w:val="28"/>
                <w:szCs w:val="28"/>
              </w:rPr>
            </w:pPr>
            <w:r>
              <w:rPr>
                <w:rFonts w:ascii="Arial" w:hAnsi="Arial" w:cs="Arial"/>
                <w:sz w:val="28"/>
                <w:szCs w:val="28"/>
              </w:rPr>
              <w:t>Cloud Computing Resources</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BB4CF" w14:textId="776FC3E9" w:rsidR="00C428A7" w:rsidRPr="00FB3646" w:rsidRDefault="00C428A7">
            <w:pPr>
              <w:pStyle w:val="Standard"/>
              <w:spacing w:after="0" w:line="360" w:lineRule="auto"/>
              <w:jc w:val="center"/>
              <w:rPr>
                <w:rFonts w:ascii="Arial" w:hAnsi="Arial" w:cs="Arial"/>
                <w:sz w:val="28"/>
                <w:szCs w:val="28"/>
              </w:rPr>
            </w:pPr>
            <w:r>
              <w:rPr>
                <w:rFonts w:ascii="Arial" w:hAnsi="Arial" w:cs="Arial"/>
                <w:sz w:val="28"/>
                <w:szCs w:val="28"/>
              </w:rPr>
              <w:t>Compute power for training and testing models</w:t>
            </w:r>
          </w:p>
        </w:tc>
        <w:tc>
          <w:tcPr>
            <w:tcW w:w="1800" w:type="dxa"/>
            <w:tcBorders>
              <w:top w:val="single" w:sz="4" w:space="0" w:color="000000"/>
              <w:left w:val="single" w:sz="4" w:space="0" w:color="000000"/>
              <w:bottom w:val="single" w:sz="4" w:space="0" w:color="000000"/>
              <w:right w:val="single" w:sz="4" w:space="0" w:color="000000"/>
            </w:tcBorders>
          </w:tcPr>
          <w:p w14:paraId="2D8A233C" w14:textId="46DFC567" w:rsidR="00C428A7" w:rsidRDefault="00C428A7">
            <w:pPr>
              <w:pStyle w:val="Standard"/>
              <w:spacing w:after="0" w:line="360" w:lineRule="auto"/>
              <w:jc w:val="center"/>
              <w:rPr>
                <w:rFonts w:ascii="Arial" w:hAnsi="Arial" w:cs="Arial"/>
                <w:sz w:val="28"/>
                <w:szCs w:val="28"/>
              </w:rPr>
            </w:pPr>
            <w:r>
              <w:rPr>
                <w:rFonts w:ascii="Arial" w:hAnsi="Arial" w:cs="Arial"/>
                <w:sz w:val="28"/>
                <w:szCs w:val="28"/>
              </w:rPr>
              <w:t>$500 month</w:t>
            </w:r>
          </w:p>
        </w:tc>
        <w:tc>
          <w:tcPr>
            <w:tcW w:w="1170" w:type="dxa"/>
            <w:tcBorders>
              <w:top w:val="single" w:sz="4" w:space="0" w:color="000000"/>
              <w:left w:val="single" w:sz="4" w:space="0" w:color="000000"/>
              <w:bottom w:val="single" w:sz="4" w:space="0" w:color="000000"/>
              <w:right w:val="single" w:sz="4" w:space="0" w:color="000000"/>
            </w:tcBorders>
          </w:tcPr>
          <w:p w14:paraId="27767F0E" w14:textId="622FE37D" w:rsidR="00C428A7" w:rsidRDefault="000C73B1">
            <w:pPr>
              <w:pStyle w:val="Standard"/>
              <w:spacing w:after="0" w:line="360" w:lineRule="auto"/>
              <w:jc w:val="center"/>
              <w:rPr>
                <w:rFonts w:ascii="Arial" w:hAnsi="Arial" w:cs="Arial"/>
                <w:sz w:val="28"/>
                <w:szCs w:val="28"/>
              </w:rPr>
            </w:pPr>
            <w:r>
              <w:rPr>
                <w:rFonts w:ascii="Arial" w:hAnsi="Arial" w:cs="Arial"/>
                <w:sz w:val="28"/>
                <w:szCs w:val="28"/>
              </w:rPr>
              <w:t>3</w:t>
            </w:r>
            <w:r w:rsidR="00C428A7">
              <w:rPr>
                <w:rFonts w:ascii="Arial" w:hAnsi="Arial" w:cs="Arial"/>
                <w:sz w:val="28"/>
                <w:szCs w:val="28"/>
              </w:rPr>
              <w:t xml:space="preserve"> months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4620E" w14:textId="75A13C20" w:rsidR="00C428A7" w:rsidRPr="00FB3646" w:rsidRDefault="00C428A7">
            <w:pPr>
              <w:pStyle w:val="Standard"/>
              <w:spacing w:after="0" w:line="360" w:lineRule="auto"/>
              <w:jc w:val="center"/>
              <w:rPr>
                <w:rFonts w:ascii="Arial" w:hAnsi="Arial" w:cs="Arial"/>
                <w:sz w:val="28"/>
                <w:szCs w:val="28"/>
              </w:rPr>
            </w:pPr>
            <w:r>
              <w:rPr>
                <w:rFonts w:ascii="Arial" w:hAnsi="Arial" w:cs="Arial"/>
                <w:sz w:val="28"/>
                <w:szCs w:val="28"/>
              </w:rPr>
              <w:t>$</w:t>
            </w:r>
            <w:r w:rsidR="000C73B1">
              <w:rPr>
                <w:rFonts w:ascii="Arial" w:hAnsi="Arial" w:cs="Arial"/>
                <w:sz w:val="28"/>
                <w:szCs w:val="28"/>
              </w:rPr>
              <w:t>1</w:t>
            </w:r>
            <w:r>
              <w:rPr>
                <w:rFonts w:ascii="Arial" w:hAnsi="Arial" w:cs="Arial"/>
                <w:sz w:val="28"/>
                <w:szCs w:val="28"/>
              </w:rPr>
              <w:t>,500</w:t>
            </w:r>
          </w:p>
        </w:tc>
      </w:tr>
      <w:tr w:rsidR="00C428A7" w:rsidRPr="00FB3646" w14:paraId="72BC5F89" w14:textId="77777777" w:rsidTr="000C73B1">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68083" w14:textId="16406CA3" w:rsidR="00C428A7" w:rsidRDefault="00C428A7">
            <w:pPr>
              <w:pStyle w:val="Standard"/>
              <w:spacing w:after="0" w:line="360" w:lineRule="auto"/>
              <w:jc w:val="center"/>
              <w:rPr>
                <w:rFonts w:ascii="Arial" w:hAnsi="Arial" w:cs="Arial"/>
                <w:sz w:val="28"/>
                <w:szCs w:val="28"/>
              </w:rPr>
            </w:pPr>
            <w:r>
              <w:rPr>
                <w:rFonts w:ascii="Arial" w:hAnsi="Arial" w:cs="Arial"/>
                <w:sz w:val="28"/>
                <w:szCs w:val="28"/>
              </w:rPr>
              <w:t>Data Access Subscription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CDDC1" w14:textId="27996B10" w:rsidR="00C428A7" w:rsidRDefault="00C428A7">
            <w:pPr>
              <w:pStyle w:val="Standard"/>
              <w:spacing w:after="0" w:line="360" w:lineRule="auto"/>
              <w:jc w:val="center"/>
              <w:rPr>
                <w:rFonts w:ascii="Arial" w:hAnsi="Arial" w:cs="Arial"/>
                <w:sz w:val="28"/>
                <w:szCs w:val="28"/>
              </w:rPr>
            </w:pPr>
            <w:r>
              <w:rPr>
                <w:rFonts w:ascii="Arial" w:hAnsi="Arial" w:cs="Arial"/>
                <w:sz w:val="28"/>
                <w:szCs w:val="28"/>
              </w:rPr>
              <w:t>Access to financial data sources</w:t>
            </w:r>
          </w:p>
        </w:tc>
        <w:tc>
          <w:tcPr>
            <w:tcW w:w="1800" w:type="dxa"/>
            <w:tcBorders>
              <w:top w:val="single" w:sz="4" w:space="0" w:color="000000"/>
              <w:left w:val="single" w:sz="4" w:space="0" w:color="000000"/>
              <w:bottom w:val="single" w:sz="4" w:space="0" w:color="000000"/>
              <w:right w:val="single" w:sz="4" w:space="0" w:color="000000"/>
            </w:tcBorders>
          </w:tcPr>
          <w:p w14:paraId="5E1250E4" w14:textId="01BF8D0D" w:rsidR="00C428A7" w:rsidRDefault="00C428A7">
            <w:pPr>
              <w:pStyle w:val="Standard"/>
              <w:spacing w:after="0" w:line="360" w:lineRule="auto"/>
              <w:jc w:val="center"/>
              <w:rPr>
                <w:rFonts w:ascii="Arial" w:hAnsi="Arial" w:cs="Arial"/>
                <w:sz w:val="28"/>
                <w:szCs w:val="28"/>
              </w:rPr>
            </w:pPr>
            <w:r>
              <w:rPr>
                <w:rFonts w:ascii="Arial" w:hAnsi="Arial" w:cs="Arial"/>
                <w:sz w:val="28"/>
                <w:szCs w:val="28"/>
              </w:rPr>
              <w:t>$200 month</w:t>
            </w:r>
          </w:p>
        </w:tc>
        <w:tc>
          <w:tcPr>
            <w:tcW w:w="1170" w:type="dxa"/>
            <w:tcBorders>
              <w:top w:val="single" w:sz="4" w:space="0" w:color="000000"/>
              <w:left w:val="single" w:sz="4" w:space="0" w:color="000000"/>
              <w:bottom w:val="single" w:sz="4" w:space="0" w:color="000000"/>
              <w:right w:val="single" w:sz="4" w:space="0" w:color="000000"/>
            </w:tcBorders>
          </w:tcPr>
          <w:p w14:paraId="7FB62F0A" w14:textId="3BD7C6B7" w:rsidR="00C428A7" w:rsidRDefault="000C73B1">
            <w:pPr>
              <w:pStyle w:val="Standard"/>
              <w:spacing w:after="0" w:line="360" w:lineRule="auto"/>
              <w:jc w:val="center"/>
              <w:rPr>
                <w:rFonts w:ascii="Arial" w:hAnsi="Arial" w:cs="Arial"/>
                <w:sz w:val="28"/>
                <w:szCs w:val="28"/>
              </w:rPr>
            </w:pPr>
            <w:r>
              <w:rPr>
                <w:rFonts w:ascii="Arial" w:hAnsi="Arial" w:cs="Arial"/>
                <w:sz w:val="28"/>
                <w:szCs w:val="28"/>
              </w:rPr>
              <w:t>3</w:t>
            </w:r>
            <w:r w:rsidR="00C428A7">
              <w:rPr>
                <w:rFonts w:ascii="Arial" w:hAnsi="Arial" w:cs="Arial"/>
                <w:sz w:val="28"/>
                <w:szCs w:val="28"/>
              </w:rPr>
              <w:t xml:space="preserve"> months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42FDA" w14:textId="3C06B4F2" w:rsidR="00C428A7" w:rsidRDefault="00C428A7">
            <w:pPr>
              <w:pStyle w:val="Standard"/>
              <w:spacing w:after="0" w:line="360" w:lineRule="auto"/>
              <w:jc w:val="center"/>
              <w:rPr>
                <w:rFonts w:ascii="Arial" w:hAnsi="Arial" w:cs="Arial"/>
                <w:sz w:val="28"/>
                <w:szCs w:val="28"/>
              </w:rPr>
            </w:pPr>
            <w:r>
              <w:rPr>
                <w:rFonts w:ascii="Arial" w:hAnsi="Arial" w:cs="Arial"/>
                <w:sz w:val="28"/>
                <w:szCs w:val="28"/>
              </w:rPr>
              <w:t>$</w:t>
            </w:r>
            <w:r w:rsidR="000C73B1">
              <w:rPr>
                <w:rFonts w:ascii="Arial" w:hAnsi="Arial" w:cs="Arial"/>
                <w:sz w:val="28"/>
                <w:szCs w:val="28"/>
              </w:rPr>
              <w:t>600</w:t>
            </w:r>
          </w:p>
        </w:tc>
      </w:tr>
      <w:tr w:rsidR="00C428A7" w:rsidRPr="00FB3646" w14:paraId="4266D65D" w14:textId="77777777" w:rsidTr="000C73B1">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CC185" w14:textId="5CCDC068" w:rsidR="00C428A7" w:rsidRDefault="00C428A7">
            <w:pPr>
              <w:pStyle w:val="Standard"/>
              <w:spacing w:after="0" w:line="360" w:lineRule="auto"/>
              <w:jc w:val="center"/>
              <w:rPr>
                <w:rFonts w:ascii="Arial" w:hAnsi="Arial" w:cs="Arial"/>
                <w:sz w:val="28"/>
                <w:szCs w:val="28"/>
              </w:rPr>
            </w:pPr>
            <w:r>
              <w:rPr>
                <w:rFonts w:ascii="Arial" w:hAnsi="Arial" w:cs="Arial"/>
                <w:sz w:val="28"/>
                <w:szCs w:val="28"/>
              </w:rPr>
              <w:t>Deployment Infrastructure</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8D2A5" w14:textId="38473D0C" w:rsidR="00C428A7" w:rsidRDefault="00C428A7">
            <w:pPr>
              <w:pStyle w:val="Standard"/>
              <w:spacing w:after="0" w:line="360" w:lineRule="auto"/>
              <w:jc w:val="center"/>
              <w:rPr>
                <w:rFonts w:ascii="Arial" w:hAnsi="Arial" w:cs="Arial"/>
                <w:sz w:val="28"/>
                <w:szCs w:val="28"/>
              </w:rPr>
            </w:pPr>
            <w:r>
              <w:rPr>
                <w:rFonts w:ascii="Arial" w:hAnsi="Arial" w:cs="Arial"/>
                <w:sz w:val="28"/>
                <w:szCs w:val="28"/>
              </w:rPr>
              <w:t>Web hosting and deployment services</w:t>
            </w:r>
          </w:p>
        </w:tc>
        <w:tc>
          <w:tcPr>
            <w:tcW w:w="1800" w:type="dxa"/>
            <w:tcBorders>
              <w:top w:val="single" w:sz="4" w:space="0" w:color="000000"/>
              <w:left w:val="single" w:sz="4" w:space="0" w:color="000000"/>
              <w:bottom w:val="single" w:sz="4" w:space="0" w:color="000000"/>
              <w:right w:val="single" w:sz="4" w:space="0" w:color="000000"/>
            </w:tcBorders>
          </w:tcPr>
          <w:p w14:paraId="6C739FCC" w14:textId="0A00660F" w:rsidR="00C428A7" w:rsidRDefault="00C428A7">
            <w:pPr>
              <w:pStyle w:val="Standard"/>
              <w:spacing w:after="0" w:line="360" w:lineRule="auto"/>
              <w:jc w:val="center"/>
              <w:rPr>
                <w:rFonts w:ascii="Arial" w:hAnsi="Arial" w:cs="Arial"/>
                <w:sz w:val="28"/>
                <w:szCs w:val="28"/>
              </w:rPr>
            </w:pPr>
            <w:r>
              <w:rPr>
                <w:rFonts w:ascii="Arial" w:hAnsi="Arial" w:cs="Arial"/>
                <w:sz w:val="28"/>
                <w:szCs w:val="28"/>
              </w:rPr>
              <w:t>$500 month</w:t>
            </w:r>
          </w:p>
        </w:tc>
        <w:tc>
          <w:tcPr>
            <w:tcW w:w="1170" w:type="dxa"/>
            <w:tcBorders>
              <w:top w:val="single" w:sz="4" w:space="0" w:color="000000"/>
              <w:left w:val="single" w:sz="4" w:space="0" w:color="000000"/>
              <w:bottom w:val="single" w:sz="4" w:space="0" w:color="000000"/>
              <w:right w:val="single" w:sz="4" w:space="0" w:color="000000"/>
            </w:tcBorders>
          </w:tcPr>
          <w:p w14:paraId="152324E9" w14:textId="77777777" w:rsidR="000C73B1" w:rsidRDefault="000C73B1">
            <w:pPr>
              <w:pStyle w:val="Standard"/>
              <w:spacing w:after="0" w:line="360" w:lineRule="auto"/>
              <w:jc w:val="center"/>
              <w:rPr>
                <w:rFonts w:ascii="Arial" w:hAnsi="Arial" w:cs="Arial"/>
                <w:sz w:val="28"/>
                <w:szCs w:val="28"/>
              </w:rPr>
            </w:pPr>
            <w:r>
              <w:rPr>
                <w:rFonts w:ascii="Arial" w:hAnsi="Arial" w:cs="Arial"/>
                <w:sz w:val="28"/>
                <w:szCs w:val="28"/>
              </w:rPr>
              <w:t>3</w:t>
            </w:r>
          </w:p>
          <w:p w14:paraId="2AC6420F" w14:textId="6F75CC15" w:rsidR="00C428A7" w:rsidRDefault="00C428A7">
            <w:pPr>
              <w:pStyle w:val="Standard"/>
              <w:spacing w:after="0" w:line="360" w:lineRule="auto"/>
              <w:jc w:val="center"/>
              <w:rPr>
                <w:rFonts w:ascii="Arial" w:hAnsi="Arial" w:cs="Arial"/>
                <w:sz w:val="28"/>
                <w:szCs w:val="28"/>
              </w:rPr>
            </w:pPr>
            <w:r>
              <w:rPr>
                <w:rFonts w:ascii="Arial" w:hAnsi="Arial" w:cs="Arial"/>
                <w:sz w:val="28"/>
                <w:szCs w:val="28"/>
              </w:rPr>
              <w:t>months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60126" w14:textId="290EFFA7" w:rsidR="00C428A7" w:rsidRDefault="00C428A7">
            <w:pPr>
              <w:pStyle w:val="Standard"/>
              <w:spacing w:after="0" w:line="360" w:lineRule="auto"/>
              <w:jc w:val="center"/>
              <w:rPr>
                <w:rFonts w:ascii="Arial" w:hAnsi="Arial" w:cs="Arial"/>
                <w:sz w:val="28"/>
                <w:szCs w:val="28"/>
              </w:rPr>
            </w:pPr>
            <w:r>
              <w:rPr>
                <w:rFonts w:ascii="Arial" w:hAnsi="Arial" w:cs="Arial"/>
                <w:sz w:val="28"/>
                <w:szCs w:val="28"/>
              </w:rPr>
              <w:t>$</w:t>
            </w:r>
            <w:r w:rsidR="00944F33">
              <w:rPr>
                <w:rFonts w:ascii="Arial" w:hAnsi="Arial" w:cs="Arial"/>
                <w:sz w:val="28"/>
                <w:szCs w:val="28"/>
              </w:rPr>
              <w:t>1</w:t>
            </w:r>
            <w:r>
              <w:rPr>
                <w:rFonts w:ascii="Arial" w:hAnsi="Arial" w:cs="Arial"/>
                <w:sz w:val="28"/>
                <w:szCs w:val="28"/>
              </w:rPr>
              <w:t>,500</w:t>
            </w:r>
          </w:p>
        </w:tc>
      </w:tr>
      <w:tr w:rsidR="00C428A7" w:rsidRPr="00FB3646" w14:paraId="13D2B81B" w14:textId="77777777" w:rsidTr="000C73B1">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3B068" w14:textId="77777777" w:rsidR="00C428A7" w:rsidRPr="00FB3646" w:rsidRDefault="00C428A7">
            <w:pPr>
              <w:pStyle w:val="Standard"/>
              <w:spacing w:after="0" w:line="360" w:lineRule="auto"/>
              <w:jc w:val="center"/>
              <w:rPr>
                <w:rFonts w:ascii="Arial" w:hAnsi="Arial" w:cs="Arial"/>
                <w:sz w:val="28"/>
                <w:szCs w:val="28"/>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35881" w14:textId="77777777" w:rsidR="00C428A7" w:rsidRPr="00FB3646" w:rsidRDefault="00C428A7">
            <w:pPr>
              <w:pStyle w:val="Standard"/>
              <w:spacing w:after="0" w:line="360" w:lineRule="auto"/>
              <w:jc w:val="center"/>
              <w:rPr>
                <w:rFonts w:ascii="Arial" w:hAnsi="Arial" w:cs="Arial"/>
                <w:sz w:val="28"/>
                <w:szCs w:val="28"/>
              </w:rPr>
            </w:pPr>
            <w:r w:rsidRPr="00FB3646">
              <w:rPr>
                <w:rFonts w:ascii="Arial" w:hAnsi="Arial" w:cs="Arial"/>
                <w:b/>
                <w:bCs/>
                <w:sz w:val="28"/>
                <w:szCs w:val="28"/>
              </w:rPr>
              <w:t>Total</w:t>
            </w:r>
          </w:p>
        </w:tc>
        <w:tc>
          <w:tcPr>
            <w:tcW w:w="1800" w:type="dxa"/>
            <w:tcBorders>
              <w:top w:val="single" w:sz="4" w:space="0" w:color="000000"/>
              <w:left w:val="single" w:sz="4" w:space="0" w:color="000000"/>
              <w:bottom w:val="single" w:sz="4" w:space="0" w:color="000000"/>
              <w:right w:val="single" w:sz="4" w:space="0" w:color="000000"/>
            </w:tcBorders>
          </w:tcPr>
          <w:p w14:paraId="5A8F0A87" w14:textId="77777777" w:rsidR="00C428A7" w:rsidRPr="00FB3646" w:rsidRDefault="00C428A7">
            <w:pPr>
              <w:pStyle w:val="Standard"/>
              <w:spacing w:after="0" w:line="360" w:lineRule="auto"/>
              <w:jc w:val="center"/>
              <w:rPr>
                <w:rFonts w:ascii="Arial" w:hAnsi="Arial" w:cs="Arial"/>
                <w:sz w:val="28"/>
                <w:szCs w:val="28"/>
              </w:rPr>
            </w:pPr>
          </w:p>
        </w:tc>
        <w:tc>
          <w:tcPr>
            <w:tcW w:w="1170" w:type="dxa"/>
            <w:tcBorders>
              <w:top w:val="single" w:sz="4" w:space="0" w:color="000000"/>
              <w:left w:val="single" w:sz="4" w:space="0" w:color="000000"/>
              <w:bottom w:val="single" w:sz="4" w:space="0" w:color="000000"/>
              <w:right w:val="single" w:sz="4" w:space="0" w:color="000000"/>
            </w:tcBorders>
          </w:tcPr>
          <w:p w14:paraId="3C93B5D5" w14:textId="66579C9A" w:rsidR="00C428A7" w:rsidRPr="00FB3646" w:rsidRDefault="00C428A7">
            <w:pPr>
              <w:pStyle w:val="Standard"/>
              <w:spacing w:after="0" w:line="360" w:lineRule="auto"/>
              <w:jc w:val="center"/>
              <w:rPr>
                <w:rFonts w:ascii="Arial" w:hAnsi="Arial" w:cs="Arial"/>
                <w:sz w:val="28"/>
                <w:szCs w:val="28"/>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714B8" w14:textId="242E7ACE" w:rsidR="00C428A7" w:rsidRPr="00FB3646" w:rsidRDefault="00C428A7">
            <w:pPr>
              <w:pStyle w:val="Standard"/>
              <w:spacing w:after="0" w:line="360" w:lineRule="auto"/>
              <w:jc w:val="center"/>
              <w:rPr>
                <w:rFonts w:ascii="Arial" w:hAnsi="Arial" w:cs="Arial"/>
                <w:sz w:val="28"/>
                <w:szCs w:val="28"/>
              </w:rPr>
            </w:pPr>
            <w:r w:rsidRPr="00FB3646">
              <w:rPr>
                <w:rFonts w:ascii="Arial" w:hAnsi="Arial" w:cs="Arial"/>
                <w:sz w:val="28"/>
                <w:szCs w:val="28"/>
              </w:rPr>
              <w:t>(Total cost)</w:t>
            </w:r>
            <w:r>
              <w:rPr>
                <w:rFonts w:ascii="Arial" w:hAnsi="Arial" w:cs="Arial"/>
                <w:sz w:val="28"/>
                <w:szCs w:val="28"/>
              </w:rPr>
              <w:t xml:space="preserve"> $2</w:t>
            </w:r>
            <w:r w:rsidR="00944F33">
              <w:rPr>
                <w:rFonts w:ascii="Arial" w:hAnsi="Arial" w:cs="Arial"/>
                <w:sz w:val="28"/>
                <w:szCs w:val="28"/>
              </w:rPr>
              <w:t>1</w:t>
            </w:r>
            <w:r w:rsidR="00AF7D59">
              <w:rPr>
                <w:rFonts w:ascii="Arial" w:hAnsi="Arial" w:cs="Arial"/>
                <w:sz w:val="28"/>
                <w:szCs w:val="28"/>
              </w:rPr>
              <w:t>,</w:t>
            </w:r>
            <w:r w:rsidR="00944F33">
              <w:rPr>
                <w:rFonts w:ascii="Arial" w:hAnsi="Arial" w:cs="Arial"/>
                <w:sz w:val="28"/>
                <w:szCs w:val="28"/>
              </w:rPr>
              <w:t>600</w:t>
            </w:r>
          </w:p>
        </w:tc>
      </w:tr>
    </w:tbl>
    <w:p w14:paraId="15ED8E72" w14:textId="77777777" w:rsidR="006D5415" w:rsidRPr="00FB3646" w:rsidRDefault="006D5415">
      <w:pPr>
        <w:pStyle w:val="Standard"/>
        <w:spacing w:line="360" w:lineRule="auto"/>
        <w:rPr>
          <w:rFonts w:ascii="Arial" w:hAnsi="Arial" w:cs="Arial"/>
          <w:sz w:val="28"/>
          <w:szCs w:val="28"/>
        </w:rPr>
      </w:pPr>
    </w:p>
    <w:p w14:paraId="557E6C73"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B.6. Evaluation Criteria</w:t>
      </w:r>
    </w:p>
    <w:p w14:paraId="6E136B17" w14:textId="0F30863D" w:rsidR="006D5415" w:rsidRPr="00FB3646" w:rsidRDefault="006D5415">
      <w:pPr>
        <w:pStyle w:val="Standard"/>
        <w:spacing w:line="360" w:lineRule="auto"/>
        <w:ind w:firstLine="720"/>
        <w:rPr>
          <w:rFonts w:ascii="Arial" w:hAnsi="Arial" w:cs="Arial"/>
          <w:sz w:val="28"/>
          <w:szCs w:val="28"/>
        </w:rPr>
      </w:pP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6D5415" w:rsidRPr="00FB3646" w14:paraId="22EB8872"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04019"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7EAE7" w14:textId="77777777"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b/>
                <w:bCs/>
                <w:sz w:val="28"/>
                <w:szCs w:val="28"/>
              </w:rPr>
              <w:t>Success Criteria</w:t>
            </w:r>
          </w:p>
        </w:tc>
      </w:tr>
      <w:tr w:rsidR="006D5415" w:rsidRPr="00FB3646" w14:paraId="637FFE0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E3FE0" w14:textId="1A124B9F"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sz w:val="28"/>
                <w:szCs w:val="28"/>
              </w:rPr>
              <w:t>Ease of Use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0"/>
            </w:tblGrid>
            <w:tr w:rsidR="00F21D76" w:rsidRPr="00F21D76" w14:paraId="31D9D706" w14:textId="77777777" w:rsidTr="00F21D76">
              <w:trPr>
                <w:tblCellSpacing w:w="15" w:type="dxa"/>
              </w:trPr>
              <w:tc>
                <w:tcPr>
                  <w:tcW w:w="6290" w:type="dxa"/>
                  <w:vAlign w:val="center"/>
                  <w:hideMark/>
                </w:tcPr>
                <w:p w14:paraId="5B10E2CE" w14:textId="77777777" w:rsidR="00F21D76" w:rsidRPr="00F21D76" w:rsidRDefault="00F21D76" w:rsidP="00F21D76">
                  <w:pPr>
                    <w:widowControl/>
                    <w:suppressAutoHyphens w:val="0"/>
                    <w:autoSpaceDN/>
                    <w:textAlignment w:val="auto"/>
                    <w:rPr>
                      <w:rFonts w:ascii="Arial" w:eastAsia="Times New Roman" w:hAnsi="Arial" w:cs="Arial"/>
                      <w:sz w:val="28"/>
                      <w:szCs w:val="28"/>
                    </w:rPr>
                  </w:pPr>
                  <w:r w:rsidRPr="00F21D76">
                    <w:rPr>
                      <w:rFonts w:ascii="Arial" w:eastAsia="Times New Roman" w:hAnsi="Arial" w:cs="Arial"/>
                      <w:sz w:val="28"/>
                      <w:szCs w:val="28"/>
                    </w:rPr>
                    <w:t>User interface should be intuitive, allowing traders to easily understand and utilize recommendations with minimal training.</w:t>
                  </w:r>
                </w:p>
              </w:tc>
            </w:tr>
          </w:tbl>
          <w:p w14:paraId="294552A3" w14:textId="77777777" w:rsidR="006D5415" w:rsidRPr="00F21D76" w:rsidRDefault="006D5415">
            <w:pPr>
              <w:pStyle w:val="Standard"/>
              <w:spacing w:after="0" w:line="360" w:lineRule="auto"/>
              <w:jc w:val="center"/>
              <w:rPr>
                <w:rFonts w:ascii="Arial" w:hAnsi="Arial" w:cs="Arial"/>
                <w:sz w:val="28"/>
                <w:szCs w:val="28"/>
              </w:rPr>
            </w:pPr>
          </w:p>
        </w:tc>
      </w:tr>
      <w:tr w:rsidR="006D5415" w:rsidRPr="00FB3646" w14:paraId="45D2ED5F"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F89B" w14:textId="6D36CA25"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sz w:val="28"/>
                <w:szCs w:val="28"/>
              </w:rPr>
              <w:t>User error rate reduction</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E36A4" w14:textId="2E0C2130" w:rsidR="006D5415" w:rsidRPr="00FB3646" w:rsidRDefault="00F21D76" w:rsidP="00F21D76">
            <w:pPr>
              <w:pStyle w:val="Standard"/>
              <w:spacing w:after="0" w:line="360" w:lineRule="auto"/>
              <w:rPr>
                <w:rFonts w:ascii="Arial" w:hAnsi="Arial" w:cs="Arial"/>
                <w:sz w:val="28"/>
                <w:szCs w:val="28"/>
              </w:rPr>
            </w:pPr>
            <w:r w:rsidRPr="00F21D76">
              <w:rPr>
                <w:rFonts w:ascii="Arial" w:hAnsi="Arial" w:cs="Arial"/>
                <w:sz w:val="28"/>
                <w:szCs w:val="28"/>
              </w:rPr>
              <w:t>Reduction in errors made by traders when selecting options strategies by at least 20% compared to the manual process.</w:t>
            </w:r>
          </w:p>
        </w:tc>
      </w:tr>
      <w:tr w:rsidR="006D5415" w:rsidRPr="00FB3646" w14:paraId="56DF6B6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92D67" w14:textId="78B1DB31" w:rsidR="006D5415" w:rsidRPr="00FB3646" w:rsidRDefault="00660667">
            <w:pPr>
              <w:pStyle w:val="Standard"/>
              <w:spacing w:after="0" w:line="360" w:lineRule="auto"/>
              <w:jc w:val="center"/>
              <w:rPr>
                <w:rFonts w:ascii="Arial" w:hAnsi="Arial" w:cs="Arial"/>
                <w:sz w:val="28"/>
                <w:szCs w:val="28"/>
              </w:rPr>
            </w:pPr>
            <w:r w:rsidRPr="00FB3646">
              <w:rPr>
                <w:rFonts w:ascii="Arial" w:hAnsi="Arial" w:cs="Arial"/>
                <w:sz w:val="28"/>
                <w:szCs w:val="28"/>
              </w:rPr>
              <w:t>Algorithm Efficiency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FA4BB" w14:textId="37F2D56B" w:rsidR="006D5415" w:rsidRPr="00FB3646" w:rsidRDefault="00F21D76">
            <w:pPr>
              <w:pStyle w:val="Standard"/>
              <w:spacing w:after="0" w:line="360" w:lineRule="auto"/>
              <w:jc w:val="center"/>
              <w:rPr>
                <w:rFonts w:ascii="Arial" w:hAnsi="Arial" w:cs="Arial"/>
                <w:sz w:val="28"/>
                <w:szCs w:val="28"/>
              </w:rPr>
            </w:pPr>
            <w:r w:rsidRPr="00F21D76">
              <w:rPr>
                <w:rFonts w:ascii="Arial" w:hAnsi="Arial" w:cs="Arial"/>
                <w:sz w:val="28"/>
                <w:szCs w:val="28"/>
              </w:rPr>
              <w:t>The algorithm should provide recommendations within 5 seconds for any given query, ensuring timely decision-making for traders.</w:t>
            </w:r>
          </w:p>
        </w:tc>
      </w:tr>
      <w:tr w:rsidR="00F21D76" w:rsidRPr="00FB3646" w14:paraId="65EB589C"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8F4ED" w14:textId="0605E4FF" w:rsidR="00F21D76" w:rsidRPr="00FB3646" w:rsidRDefault="00F21D76">
            <w:pPr>
              <w:pStyle w:val="Standard"/>
              <w:spacing w:after="0" w:line="360" w:lineRule="auto"/>
              <w:jc w:val="center"/>
              <w:rPr>
                <w:rFonts w:ascii="Arial" w:hAnsi="Arial" w:cs="Arial"/>
                <w:sz w:val="28"/>
                <w:szCs w:val="28"/>
              </w:rPr>
            </w:pPr>
            <w:r>
              <w:rPr>
                <w:rFonts w:ascii="Arial" w:hAnsi="Arial" w:cs="Arial"/>
                <w:sz w:val="28"/>
                <w:szCs w:val="28"/>
              </w:rPr>
              <w:lastRenderedPageBreak/>
              <w:t>Recommendation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B8F713" w14:textId="5B71BD47" w:rsidR="00F21D76" w:rsidRPr="00F21D76" w:rsidRDefault="00F21D76">
            <w:pPr>
              <w:pStyle w:val="Standard"/>
              <w:spacing w:after="0" w:line="360" w:lineRule="auto"/>
              <w:jc w:val="center"/>
              <w:rPr>
                <w:rFonts w:ascii="Arial" w:hAnsi="Arial" w:cs="Arial"/>
                <w:sz w:val="28"/>
                <w:szCs w:val="28"/>
              </w:rPr>
            </w:pPr>
            <w:r w:rsidRPr="00F21D76">
              <w:rPr>
                <w:rFonts w:ascii="Arial" w:hAnsi="Arial" w:cs="Arial"/>
                <w:sz w:val="28"/>
                <w:szCs w:val="28"/>
              </w:rPr>
              <w:t>Achieve at least 85% accuracy in recommended trading strategies based on historical data.</w:t>
            </w:r>
          </w:p>
        </w:tc>
      </w:tr>
      <w:tr w:rsidR="00F21D76" w:rsidRPr="00FB3646" w14:paraId="3166625D"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0C7721" w14:textId="6B4B2EE3" w:rsidR="00F21D76" w:rsidRPr="00FB3646" w:rsidRDefault="00F21D76">
            <w:pPr>
              <w:pStyle w:val="Standard"/>
              <w:spacing w:after="0" w:line="360" w:lineRule="auto"/>
              <w:jc w:val="center"/>
              <w:rPr>
                <w:rFonts w:ascii="Arial" w:hAnsi="Arial" w:cs="Arial"/>
                <w:sz w:val="28"/>
                <w:szCs w:val="28"/>
              </w:rPr>
            </w:pPr>
            <w:r>
              <w:rPr>
                <w:rFonts w:ascii="Arial" w:hAnsi="Arial" w:cs="Arial"/>
                <w:sz w:val="28"/>
                <w:szCs w:val="28"/>
              </w:rPr>
              <w:t>User Satisfaction Rating</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29601" w14:textId="77777777" w:rsidR="00F21D76" w:rsidRDefault="00F21D76">
            <w:pPr>
              <w:pStyle w:val="Standard"/>
              <w:spacing w:after="0" w:line="360" w:lineRule="auto"/>
              <w:jc w:val="center"/>
              <w:rPr>
                <w:rFonts w:ascii="Arial" w:hAnsi="Arial" w:cs="Arial"/>
                <w:sz w:val="28"/>
                <w:szCs w:val="28"/>
              </w:rPr>
            </w:pPr>
            <w:r w:rsidRPr="00F21D76">
              <w:rPr>
                <w:rFonts w:ascii="Arial" w:hAnsi="Arial" w:cs="Arial"/>
                <w:sz w:val="28"/>
                <w:szCs w:val="28"/>
              </w:rPr>
              <w:t>Attain a satisfaction rating of 90% or higher from</w:t>
            </w:r>
          </w:p>
          <w:p w14:paraId="28431AC3" w14:textId="6C2CD134" w:rsidR="00F21D76" w:rsidRPr="00F21D76" w:rsidRDefault="00F21D76">
            <w:pPr>
              <w:pStyle w:val="Standard"/>
              <w:spacing w:after="0" w:line="360" w:lineRule="auto"/>
              <w:jc w:val="center"/>
              <w:rPr>
                <w:rFonts w:ascii="Arial" w:hAnsi="Arial" w:cs="Arial"/>
                <w:sz w:val="28"/>
                <w:szCs w:val="28"/>
              </w:rPr>
            </w:pPr>
            <w:r w:rsidRPr="00F21D76">
              <w:rPr>
                <w:rFonts w:ascii="Arial" w:hAnsi="Arial" w:cs="Arial"/>
                <w:sz w:val="28"/>
                <w:szCs w:val="28"/>
              </w:rPr>
              <w:t>traders using the system.</w:t>
            </w:r>
          </w:p>
        </w:tc>
      </w:tr>
      <w:tr w:rsidR="00F21D76" w:rsidRPr="00FB3646" w14:paraId="3804DEF2"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84623" w14:textId="4583FA69" w:rsidR="00F21D76" w:rsidRPr="00FB3646" w:rsidRDefault="00F21D76">
            <w:pPr>
              <w:pStyle w:val="Standard"/>
              <w:spacing w:after="0" w:line="360" w:lineRule="auto"/>
              <w:jc w:val="center"/>
              <w:rPr>
                <w:rFonts w:ascii="Arial" w:hAnsi="Arial" w:cs="Arial"/>
                <w:sz w:val="28"/>
                <w:szCs w:val="28"/>
              </w:rPr>
            </w:pPr>
            <w:r>
              <w:rPr>
                <w:rFonts w:ascii="Arial" w:hAnsi="Arial" w:cs="Arial"/>
                <w:sz w:val="28"/>
                <w:szCs w:val="28"/>
              </w:rPr>
              <w:t>Risk Reduction</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753C1" w14:textId="5DAEE19E" w:rsidR="00F21D76" w:rsidRPr="00F21D76" w:rsidRDefault="00F21D76" w:rsidP="00F21D76">
            <w:pPr>
              <w:pStyle w:val="Standard"/>
              <w:tabs>
                <w:tab w:val="left" w:pos="1695"/>
              </w:tabs>
              <w:spacing w:line="360" w:lineRule="auto"/>
              <w:rPr>
                <w:rFonts w:ascii="Arial" w:hAnsi="Arial" w:cs="Arial"/>
                <w:sz w:val="28"/>
                <w:szCs w:val="28"/>
              </w:rPr>
            </w:pPr>
            <w:r w:rsidRPr="00F21D76">
              <w:rPr>
                <w:rFonts w:ascii="Arial" w:hAnsi="Arial" w:cs="Arial"/>
                <w:sz w:val="28"/>
                <w:szCs w:val="28"/>
              </w:rPr>
              <w:t>Demonstrate a reduction in risk by at least 20% compared to non-AI-based approaches.</w:t>
            </w:r>
          </w:p>
        </w:tc>
      </w:tr>
    </w:tbl>
    <w:p w14:paraId="54275316" w14:textId="77777777" w:rsidR="006D5415" w:rsidRPr="00FB3646" w:rsidRDefault="006D5415">
      <w:pPr>
        <w:pStyle w:val="Standard"/>
        <w:spacing w:line="360" w:lineRule="auto"/>
        <w:ind w:firstLine="720"/>
        <w:rPr>
          <w:rFonts w:ascii="Arial" w:hAnsi="Arial" w:cs="Arial"/>
          <w:sz w:val="28"/>
          <w:szCs w:val="28"/>
        </w:rPr>
      </w:pPr>
    </w:p>
    <w:p w14:paraId="03AB4D96"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t>C. Machine Learning Solution Design</w:t>
      </w:r>
    </w:p>
    <w:p w14:paraId="5DCC17C2"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C.1. Hypothesis</w:t>
      </w:r>
    </w:p>
    <w:p w14:paraId="3DD8ABFD" w14:textId="4671D9B4" w:rsidR="00A45F86" w:rsidRPr="00FB3646" w:rsidRDefault="00A45F86">
      <w:pPr>
        <w:pStyle w:val="Standard"/>
        <w:spacing w:line="360" w:lineRule="auto"/>
        <w:ind w:firstLine="720"/>
        <w:rPr>
          <w:rFonts w:ascii="Arial" w:hAnsi="Arial" w:cs="Arial"/>
          <w:sz w:val="28"/>
          <w:szCs w:val="28"/>
        </w:rPr>
      </w:pPr>
      <w:r w:rsidRPr="00A45F86">
        <w:rPr>
          <w:rFonts w:ascii="Arial" w:hAnsi="Arial" w:cs="Arial"/>
          <w:b/>
          <w:bCs/>
          <w:sz w:val="28"/>
          <w:szCs w:val="28"/>
        </w:rPr>
        <w:t>Hypothesis of the Proposed Project:</w:t>
      </w:r>
      <w:r w:rsidRPr="00A45F86">
        <w:rPr>
          <w:rFonts w:ascii="Arial" w:hAnsi="Arial" w:cs="Arial"/>
          <w:sz w:val="28"/>
          <w:szCs w:val="28"/>
        </w:rPr>
        <w:t xml:space="preserve"> The hypothesis is that using machine learning to analyze market data, such as implied volatility and underlying stock trends, can provide effective options trading strategies that maximize profitability and minimize risks.</w:t>
      </w:r>
    </w:p>
    <w:p w14:paraId="2D1645CA"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C.2. Selected Algorithm</w:t>
      </w:r>
    </w:p>
    <w:p w14:paraId="18CACA87" w14:textId="77777777" w:rsidR="00C345F5" w:rsidRPr="00C345F5" w:rsidRDefault="00C345F5" w:rsidP="00C345F5">
      <w:pPr>
        <w:pStyle w:val="Standard"/>
        <w:spacing w:line="360" w:lineRule="auto"/>
        <w:ind w:firstLine="720"/>
        <w:rPr>
          <w:rFonts w:ascii="Arial" w:hAnsi="Arial" w:cs="Arial"/>
          <w:sz w:val="28"/>
          <w:szCs w:val="28"/>
        </w:rPr>
      </w:pPr>
      <w:r w:rsidRPr="00C345F5">
        <w:rPr>
          <w:rFonts w:ascii="Arial" w:hAnsi="Arial" w:cs="Arial"/>
          <w:b/>
          <w:bCs/>
          <w:sz w:val="28"/>
          <w:szCs w:val="28"/>
        </w:rPr>
        <w:t>Selected Algorithm</w:t>
      </w:r>
      <w:r w:rsidRPr="00C345F5">
        <w:rPr>
          <w:rFonts w:ascii="Arial" w:hAnsi="Arial" w:cs="Arial"/>
          <w:sz w:val="28"/>
          <w:szCs w:val="28"/>
        </w:rPr>
        <w:t>: Supervised learning, specifically Gradient Boosting Decision Trees (GBDT).</w:t>
      </w:r>
    </w:p>
    <w:p w14:paraId="36C85B76" w14:textId="77777777" w:rsidR="00C345F5" w:rsidRPr="00C345F5" w:rsidRDefault="00C345F5" w:rsidP="00C345F5">
      <w:pPr>
        <w:pStyle w:val="Standard"/>
        <w:spacing w:line="360" w:lineRule="auto"/>
        <w:ind w:firstLine="720"/>
        <w:rPr>
          <w:rFonts w:ascii="Arial" w:hAnsi="Arial" w:cs="Arial"/>
          <w:sz w:val="28"/>
          <w:szCs w:val="28"/>
        </w:rPr>
      </w:pPr>
      <w:r w:rsidRPr="00C345F5">
        <w:rPr>
          <w:rFonts w:ascii="Arial" w:hAnsi="Arial" w:cs="Arial"/>
          <w:b/>
          <w:bCs/>
          <w:sz w:val="28"/>
          <w:szCs w:val="28"/>
        </w:rPr>
        <w:t>C.2.</w:t>
      </w:r>
      <w:proofErr w:type="spellStart"/>
      <w:proofErr w:type="gramStart"/>
      <w:r w:rsidRPr="00C345F5">
        <w:rPr>
          <w:rFonts w:ascii="Arial" w:hAnsi="Arial" w:cs="Arial"/>
          <w:b/>
          <w:bCs/>
          <w:sz w:val="28"/>
          <w:szCs w:val="28"/>
        </w:rPr>
        <w:t>a</w:t>
      </w:r>
      <w:proofErr w:type="spellEnd"/>
      <w:proofErr w:type="gramEnd"/>
      <w:r w:rsidRPr="00C345F5">
        <w:rPr>
          <w:rFonts w:ascii="Arial" w:hAnsi="Arial" w:cs="Arial"/>
          <w:b/>
          <w:bCs/>
          <w:sz w:val="28"/>
          <w:szCs w:val="28"/>
        </w:rPr>
        <w:t xml:space="preserve"> Algorithm Justification</w:t>
      </w:r>
    </w:p>
    <w:p w14:paraId="3F697D1B" w14:textId="77777777" w:rsidR="00C345F5" w:rsidRPr="00C345F5" w:rsidRDefault="00C345F5" w:rsidP="00C345F5">
      <w:pPr>
        <w:pStyle w:val="Standard"/>
        <w:spacing w:line="360" w:lineRule="auto"/>
        <w:ind w:firstLine="720"/>
        <w:rPr>
          <w:rFonts w:ascii="Arial" w:hAnsi="Arial" w:cs="Arial"/>
          <w:sz w:val="28"/>
          <w:szCs w:val="28"/>
        </w:rPr>
      </w:pPr>
      <w:r w:rsidRPr="00C345F5">
        <w:rPr>
          <w:rFonts w:ascii="Arial" w:hAnsi="Arial" w:cs="Arial"/>
          <w:sz w:val="28"/>
          <w:szCs w:val="28"/>
        </w:rPr>
        <w:t xml:space="preserve">GBDT was selected for this project because it is well-suited to handle the complexity of financial data and can effectively model relationships between input features and trading outcomes. The ability of GBDT to work with mixed data types and capture non-linear relationships makes it an ideal choice for this application, where multiple market indicators influence trading strategies. According to research by Chen and </w:t>
      </w:r>
      <w:proofErr w:type="spellStart"/>
      <w:r w:rsidRPr="00C345F5">
        <w:rPr>
          <w:rFonts w:ascii="Arial" w:hAnsi="Arial" w:cs="Arial"/>
          <w:sz w:val="28"/>
          <w:szCs w:val="28"/>
        </w:rPr>
        <w:t>Guestrin</w:t>
      </w:r>
      <w:proofErr w:type="spellEnd"/>
      <w:r w:rsidRPr="00C345F5">
        <w:rPr>
          <w:rFonts w:ascii="Arial" w:hAnsi="Arial" w:cs="Arial"/>
          <w:sz w:val="28"/>
          <w:szCs w:val="28"/>
        </w:rPr>
        <w:t xml:space="preserve"> (2016), </w:t>
      </w:r>
      <w:r w:rsidRPr="00C345F5">
        <w:rPr>
          <w:rFonts w:ascii="Arial" w:hAnsi="Arial" w:cs="Arial"/>
          <w:sz w:val="28"/>
          <w:szCs w:val="28"/>
        </w:rPr>
        <w:lastRenderedPageBreak/>
        <w:t>GBDT has shown strong performance in various predictive modeling tasks, particularly in scenarios with complex data interactions.</w:t>
      </w:r>
    </w:p>
    <w:p w14:paraId="4CF15A56" w14:textId="77777777" w:rsidR="00C345F5" w:rsidRPr="00C345F5" w:rsidRDefault="00C345F5" w:rsidP="00C345F5">
      <w:pPr>
        <w:pStyle w:val="Standard"/>
        <w:spacing w:line="360" w:lineRule="auto"/>
        <w:ind w:firstLine="720"/>
        <w:rPr>
          <w:rFonts w:ascii="Arial" w:hAnsi="Arial" w:cs="Arial"/>
          <w:sz w:val="28"/>
          <w:szCs w:val="28"/>
        </w:rPr>
      </w:pPr>
      <w:r w:rsidRPr="00C345F5">
        <w:rPr>
          <w:rFonts w:ascii="Arial" w:hAnsi="Arial" w:cs="Arial"/>
          <w:b/>
          <w:bCs/>
          <w:sz w:val="28"/>
          <w:szCs w:val="28"/>
        </w:rPr>
        <w:t>C.2.a.i Algorithm Advantage</w:t>
      </w:r>
    </w:p>
    <w:p w14:paraId="622373CD" w14:textId="77777777" w:rsidR="00C345F5" w:rsidRPr="00C345F5" w:rsidRDefault="00C345F5" w:rsidP="00C345F5">
      <w:pPr>
        <w:pStyle w:val="Standard"/>
        <w:spacing w:line="360" w:lineRule="auto"/>
        <w:ind w:firstLine="720"/>
        <w:rPr>
          <w:rFonts w:ascii="Arial" w:hAnsi="Arial" w:cs="Arial"/>
          <w:sz w:val="28"/>
          <w:szCs w:val="28"/>
        </w:rPr>
      </w:pPr>
      <w:r w:rsidRPr="00C345F5">
        <w:rPr>
          <w:rFonts w:ascii="Arial" w:hAnsi="Arial" w:cs="Arial"/>
          <w:sz w:val="28"/>
          <w:szCs w:val="28"/>
        </w:rPr>
        <w:t>One advantage of using GBDT is its ability to capture complex relationships in the data, leading to higher accuracy in predicting optimal trading strategies. This degree of confidence is further supported by the model's ability to handle different data types and its robustness in preventing overfitting through techniques such as boosting and regularization.</w:t>
      </w:r>
    </w:p>
    <w:p w14:paraId="051E6228" w14:textId="77777777" w:rsidR="00C345F5" w:rsidRPr="00C345F5" w:rsidRDefault="00C345F5" w:rsidP="00C345F5">
      <w:pPr>
        <w:pStyle w:val="Standard"/>
        <w:spacing w:line="360" w:lineRule="auto"/>
        <w:ind w:firstLine="720"/>
        <w:rPr>
          <w:rFonts w:ascii="Arial" w:hAnsi="Arial" w:cs="Arial"/>
          <w:sz w:val="28"/>
          <w:szCs w:val="28"/>
        </w:rPr>
      </w:pPr>
      <w:r w:rsidRPr="00C345F5">
        <w:rPr>
          <w:rFonts w:ascii="Arial" w:hAnsi="Arial" w:cs="Arial"/>
          <w:b/>
          <w:bCs/>
          <w:sz w:val="28"/>
          <w:szCs w:val="28"/>
        </w:rPr>
        <w:t>C.2.a.ii Algorithm Limitation</w:t>
      </w:r>
    </w:p>
    <w:p w14:paraId="79A85478" w14:textId="441CF1F0" w:rsidR="00C345F5" w:rsidRPr="00C345F5" w:rsidRDefault="00C345F5" w:rsidP="00C345F5">
      <w:pPr>
        <w:pStyle w:val="Standard"/>
        <w:spacing w:line="360" w:lineRule="auto"/>
        <w:ind w:firstLine="720"/>
        <w:rPr>
          <w:rFonts w:ascii="Arial" w:hAnsi="Arial" w:cs="Arial"/>
          <w:sz w:val="28"/>
          <w:szCs w:val="28"/>
        </w:rPr>
      </w:pPr>
      <w:r w:rsidRPr="00C345F5">
        <w:rPr>
          <w:rFonts w:ascii="Arial" w:hAnsi="Arial" w:cs="Arial"/>
          <w:sz w:val="28"/>
          <w:szCs w:val="28"/>
        </w:rPr>
        <w:t xml:space="preserve">A limitation of GBDT is its computational intensity, particularly during the training phase. Training the model requires substantial computational resources, </w:t>
      </w:r>
      <w:r w:rsidR="00C24131">
        <w:rPr>
          <w:rFonts w:ascii="Arial" w:hAnsi="Arial" w:cs="Arial"/>
          <w:sz w:val="28"/>
          <w:szCs w:val="28"/>
        </w:rPr>
        <w:t>increasing</w:t>
      </w:r>
      <w:r w:rsidRPr="00C345F5">
        <w:rPr>
          <w:rFonts w:ascii="Arial" w:hAnsi="Arial" w:cs="Arial"/>
          <w:sz w:val="28"/>
          <w:szCs w:val="28"/>
        </w:rPr>
        <w:t xml:space="preserve"> costs</w:t>
      </w:r>
      <w:r w:rsidR="00C24131">
        <w:rPr>
          <w:rFonts w:ascii="Arial" w:hAnsi="Arial" w:cs="Arial"/>
          <w:sz w:val="28"/>
          <w:szCs w:val="28"/>
        </w:rPr>
        <w:t>,</w:t>
      </w:r>
      <w:r w:rsidRPr="00C345F5">
        <w:rPr>
          <w:rFonts w:ascii="Arial" w:hAnsi="Arial" w:cs="Arial"/>
          <w:sz w:val="28"/>
          <w:szCs w:val="28"/>
        </w:rPr>
        <w:t xml:space="preserve"> and longer training times. Additionally, GBDT models can be more challenging to interpret </w:t>
      </w:r>
      <w:r w:rsidR="00C24131">
        <w:rPr>
          <w:rFonts w:ascii="Arial" w:hAnsi="Arial" w:cs="Arial"/>
          <w:sz w:val="28"/>
          <w:szCs w:val="28"/>
        </w:rPr>
        <w:t>than</w:t>
      </w:r>
      <w:r w:rsidRPr="00C345F5">
        <w:rPr>
          <w:rFonts w:ascii="Arial" w:hAnsi="Arial" w:cs="Arial"/>
          <w:sz w:val="28"/>
          <w:szCs w:val="28"/>
        </w:rPr>
        <w:t xml:space="preserve"> simpler algorithms, which may complicate </w:t>
      </w:r>
      <w:r w:rsidR="00C24131">
        <w:rPr>
          <w:rFonts w:ascii="Arial" w:hAnsi="Arial" w:cs="Arial"/>
          <w:sz w:val="28"/>
          <w:szCs w:val="28"/>
        </w:rPr>
        <w:t xml:space="preserve">traders' </w:t>
      </w:r>
      <w:r w:rsidRPr="00C345F5">
        <w:rPr>
          <w:rFonts w:ascii="Arial" w:hAnsi="Arial" w:cs="Arial"/>
          <w:sz w:val="28"/>
          <w:szCs w:val="28"/>
        </w:rPr>
        <w:t xml:space="preserve">understanding </w:t>
      </w:r>
      <w:r w:rsidR="00C24131">
        <w:rPr>
          <w:rFonts w:ascii="Arial" w:hAnsi="Arial" w:cs="Arial"/>
          <w:sz w:val="28"/>
          <w:szCs w:val="28"/>
        </w:rPr>
        <w:t xml:space="preserve">of </w:t>
      </w:r>
      <w:r w:rsidRPr="00C345F5">
        <w:rPr>
          <w:rFonts w:ascii="Arial" w:hAnsi="Arial" w:cs="Arial"/>
          <w:sz w:val="28"/>
          <w:szCs w:val="28"/>
        </w:rPr>
        <w:t>the decision-making process.</w:t>
      </w:r>
    </w:p>
    <w:p w14:paraId="0C2C5B67"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C.3. Tools and Environment</w:t>
      </w:r>
    </w:p>
    <w:p w14:paraId="5E53D921" w14:textId="7D658A6D" w:rsidR="00C345F5" w:rsidRPr="00C345F5" w:rsidRDefault="00C345F5" w:rsidP="00C345F5">
      <w:pPr>
        <w:pStyle w:val="Standard"/>
        <w:spacing w:line="360" w:lineRule="auto"/>
        <w:rPr>
          <w:rFonts w:ascii="Arial" w:hAnsi="Arial" w:cs="Arial"/>
          <w:sz w:val="28"/>
          <w:szCs w:val="28"/>
        </w:rPr>
      </w:pPr>
      <w:r w:rsidRPr="00C345F5">
        <w:rPr>
          <w:rFonts w:ascii="Arial" w:hAnsi="Arial" w:cs="Arial"/>
          <w:b/>
          <w:bCs/>
          <w:sz w:val="28"/>
          <w:szCs w:val="28"/>
        </w:rPr>
        <w:t>Hardware</w:t>
      </w:r>
      <w:r w:rsidRPr="00C345F5">
        <w:rPr>
          <w:rFonts w:ascii="Arial" w:hAnsi="Arial" w:cs="Arial"/>
          <w:sz w:val="28"/>
          <w:szCs w:val="28"/>
        </w:rPr>
        <w:t>: High-performance server for model training.</w:t>
      </w:r>
    </w:p>
    <w:p w14:paraId="51BDB6DB" w14:textId="4E7DAFEA" w:rsidR="00C345F5" w:rsidRPr="00C345F5" w:rsidRDefault="00C345F5" w:rsidP="00C345F5">
      <w:pPr>
        <w:pStyle w:val="Standard"/>
        <w:spacing w:line="360" w:lineRule="auto"/>
        <w:rPr>
          <w:rFonts w:ascii="Arial" w:hAnsi="Arial" w:cs="Arial"/>
          <w:sz w:val="28"/>
          <w:szCs w:val="28"/>
        </w:rPr>
      </w:pPr>
      <w:r w:rsidRPr="00C345F5">
        <w:rPr>
          <w:rFonts w:ascii="Arial" w:hAnsi="Arial" w:cs="Arial"/>
          <w:b/>
          <w:bCs/>
          <w:sz w:val="28"/>
          <w:szCs w:val="28"/>
        </w:rPr>
        <w:t>Software</w:t>
      </w:r>
      <w:r w:rsidRPr="00C345F5">
        <w:rPr>
          <w:rFonts w:ascii="Arial" w:hAnsi="Arial" w:cs="Arial"/>
          <w:sz w:val="28"/>
          <w:szCs w:val="28"/>
        </w:rPr>
        <w:t>: Python with libraries like sci</w:t>
      </w:r>
      <w:r w:rsidR="00DF79C9">
        <w:rPr>
          <w:rFonts w:ascii="Arial" w:hAnsi="Arial" w:cs="Arial"/>
          <w:sz w:val="28"/>
          <w:szCs w:val="28"/>
        </w:rPr>
        <w:t>-</w:t>
      </w:r>
      <w:r w:rsidRPr="00C345F5">
        <w:rPr>
          <w:rFonts w:ascii="Arial" w:hAnsi="Arial" w:cs="Arial"/>
          <w:sz w:val="28"/>
          <w:szCs w:val="28"/>
        </w:rPr>
        <w:t>kit-learn, pandas, and NumPy for data processing and model development.</w:t>
      </w:r>
    </w:p>
    <w:p w14:paraId="761CD0AA" w14:textId="7532103A" w:rsidR="00C345F5" w:rsidRPr="00C345F5" w:rsidRDefault="00C345F5" w:rsidP="00C345F5">
      <w:pPr>
        <w:pStyle w:val="Standard"/>
        <w:spacing w:line="360" w:lineRule="auto"/>
        <w:rPr>
          <w:rFonts w:ascii="Arial" w:hAnsi="Arial" w:cs="Arial"/>
          <w:sz w:val="28"/>
          <w:szCs w:val="28"/>
        </w:rPr>
      </w:pPr>
      <w:r w:rsidRPr="00C345F5">
        <w:rPr>
          <w:rFonts w:ascii="Arial" w:hAnsi="Arial" w:cs="Arial"/>
          <w:b/>
          <w:bCs/>
          <w:sz w:val="28"/>
          <w:szCs w:val="28"/>
        </w:rPr>
        <w:t>Development Environment</w:t>
      </w:r>
      <w:r w:rsidRPr="00C345F5">
        <w:rPr>
          <w:rFonts w:ascii="Arial" w:hAnsi="Arial" w:cs="Arial"/>
          <w:sz w:val="28"/>
          <w:szCs w:val="28"/>
        </w:rPr>
        <w:t xml:space="preserve">: </w:t>
      </w:r>
      <w:proofErr w:type="spellStart"/>
      <w:r w:rsidRPr="00C345F5">
        <w:rPr>
          <w:rFonts w:ascii="Arial" w:hAnsi="Arial" w:cs="Arial"/>
          <w:sz w:val="28"/>
          <w:szCs w:val="28"/>
        </w:rPr>
        <w:t>Jupyter</w:t>
      </w:r>
      <w:proofErr w:type="spellEnd"/>
      <w:r w:rsidRPr="00C345F5">
        <w:rPr>
          <w:rFonts w:ascii="Arial" w:hAnsi="Arial" w:cs="Arial"/>
          <w:sz w:val="28"/>
          <w:szCs w:val="28"/>
        </w:rPr>
        <w:t xml:space="preserve"> Notebook for exploratory analysis, PyCharm for coding.</w:t>
      </w:r>
    </w:p>
    <w:p w14:paraId="0FCF928F" w14:textId="77777777" w:rsidR="00C345F5" w:rsidRDefault="00C345F5" w:rsidP="00C345F5">
      <w:pPr>
        <w:pStyle w:val="Standard"/>
        <w:spacing w:line="360" w:lineRule="auto"/>
        <w:rPr>
          <w:rFonts w:ascii="Arial" w:hAnsi="Arial" w:cs="Arial"/>
          <w:sz w:val="28"/>
          <w:szCs w:val="28"/>
        </w:rPr>
      </w:pPr>
      <w:r w:rsidRPr="00C345F5">
        <w:rPr>
          <w:rFonts w:ascii="Arial" w:hAnsi="Arial" w:cs="Arial"/>
          <w:b/>
          <w:bCs/>
          <w:sz w:val="28"/>
          <w:szCs w:val="28"/>
        </w:rPr>
        <w:t>Third-Party Code</w:t>
      </w:r>
      <w:r w:rsidRPr="00C345F5">
        <w:rPr>
          <w:rFonts w:ascii="Arial" w:hAnsi="Arial" w:cs="Arial"/>
          <w:sz w:val="28"/>
          <w:szCs w:val="28"/>
        </w:rPr>
        <w:t xml:space="preserve">: APIs for accessing historical options data (e.g., Yahoo Finance, </w:t>
      </w:r>
      <w:proofErr w:type="spellStart"/>
      <w:r w:rsidRPr="00C345F5">
        <w:rPr>
          <w:rFonts w:ascii="Arial" w:hAnsi="Arial" w:cs="Arial"/>
          <w:sz w:val="28"/>
          <w:szCs w:val="28"/>
        </w:rPr>
        <w:t>Quandl</w:t>
      </w:r>
      <w:proofErr w:type="spellEnd"/>
      <w:r w:rsidRPr="00C345F5">
        <w:rPr>
          <w:rFonts w:ascii="Arial" w:hAnsi="Arial" w:cs="Arial"/>
          <w:sz w:val="28"/>
          <w:szCs w:val="28"/>
        </w:rPr>
        <w:t>).</w:t>
      </w:r>
    </w:p>
    <w:p w14:paraId="556A44DF" w14:textId="6EF6DED5" w:rsidR="006D5415" w:rsidRDefault="00660667" w:rsidP="00C345F5">
      <w:pPr>
        <w:pStyle w:val="Standard"/>
        <w:spacing w:line="360" w:lineRule="auto"/>
        <w:rPr>
          <w:rFonts w:ascii="Arial" w:hAnsi="Arial" w:cs="Arial"/>
          <w:b/>
          <w:bCs/>
          <w:sz w:val="28"/>
          <w:szCs w:val="28"/>
        </w:rPr>
      </w:pPr>
      <w:r w:rsidRPr="00FB3646">
        <w:rPr>
          <w:rFonts w:ascii="Arial" w:hAnsi="Arial" w:cs="Arial"/>
          <w:b/>
          <w:bCs/>
          <w:sz w:val="28"/>
          <w:szCs w:val="28"/>
        </w:rPr>
        <w:lastRenderedPageBreak/>
        <w:t>C.4. Performance Measurement</w:t>
      </w:r>
    </w:p>
    <w:p w14:paraId="7E194718" w14:textId="6EF274DB" w:rsidR="00C345F5" w:rsidRPr="00C345F5" w:rsidRDefault="00C345F5" w:rsidP="00C345F5">
      <w:pPr>
        <w:pStyle w:val="Standard"/>
        <w:spacing w:line="360" w:lineRule="auto"/>
        <w:rPr>
          <w:rFonts w:ascii="Arial" w:hAnsi="Arial" w:cs="Arial"/>
          <w:sz w:val="28"/>
          <w:szCs w:val="28"/>
        </w:rPr>
      </w:pPr>
      <w:r w:rsidRPr="00C345F5">
        <w:rPr>
          <w:rFonts w:ascii="Arial" w:hAnsi="Arial" w:cs="Arial"/>
          <w:b/>
          <w:bCs/>
          <w:sz w:val="28"/>
          <w:szCs w:val="28"/>
        </w:rPr>
        <w:t>Training Phase</w:t>
      </w:r>
      <w:r w:rsidRPr="00C345F5">
        <w:rPr>
          <w:rFonts w:ascii="Arial" w:hAnsi="Arial" w:cs="Arial"/>
          <w:sz w:val="28"/>
          <w:szCs w:val="28"/>
        </w:rPr>
        <w:t>: Evaluate model performance using accuracy, precision, recall, and F1 score</w:t>
      </w:r>
      <w:r w:rsidR="00C24131">
        <w:rPr>
          <w:rFonts w:ascii="Arial" w:hAnsi="Arial" w:cs="Arial"/>
          <w:sz w:val="28"/>
          <w:szCs w:val="28"/>
        </w:rPr>
        <w:t xml:space="preserve"> metrics</w:t>
      </w:r>
      <w:r w:rsidRPr="00C345F5">
        <w:rPr>
          <w:rFonts w:ascii="Arial" w:hAnsi="Arial" w:cs="Arial"/>
          <w:sz w:val="28"/>
          <w:szCs w:val="28"/>
        </w:rPr>
        <w:t>.</w:t>
      </w:r>
    </w:p>
    <w:p w14:paraId="1172FD0B" w14:textId="77777777" w:rsidR="00C345F5" w:rsidRDefault="00C345F5" w:rsidP="00C345F5">
      <w:pPr>
        <w:pStyle w:val="Standard"/>
        <w:spacing w:line="360" w:lineRule="auto"/>
        <w:rPr>
          <w:rFonts w:ascii="Arial" w:hAnsi="Arial" w:cs="Arial"/>
          <w:sz w:val="28"/>
          <w:szCs w:val="28"/>
        </w:rPr>
      </w:pPr>
      <w:r w:rsidRPr="00C345F5">
        <w:rPr>
          <w:rFonts w:ascii="Arial" w:hAnsi="Arial" w:cs="Arial"/>
          <w:b/>
          <w:bCs/>
          <w:sz w:val="28"/>
          <w:szCs w:val="28"/>
        </w:rPr>
        <w:t>Test Set Evaluation</w:t>
      </w:r>
      <w:r w:rsidRPr="00C345F5">
        <w:rPr>
          <w:rFonts w:ascii="Arial" w:hAnsi="Arial" w:cs="Arial"/>
          <w:sz w:val="28"/>
          <w:szCs w:val="28"/>
        </w:rPr>
        <w:t>: Measure against unseen test data to ensure the model's generalizability.</w:t>
      </w:r>
    </w:p>
    <w:p w14:paraId="0C4A3834" w14:textId="37EEA54A" w:rsidR="00C345F5" w:rsidRPr="00C345F5" w:rsidRDefault="00C345F5" w:rsidP="00C345F5">
      <w:pPr>
        <w:pStyle w:val="Standard"/>
        <w:spacing w:line="360" w:lineRule="auto"/>
        <w:rPr>
          <w:rFonts w:ascii="Arial" w:hAnsi="Arial" w:cs="Arial"/>
          <w:sz w:val="28"/>
          <w:szCs w:val="28"/>
        </w:rPr>
      </w:pPr>
      <w:r w:rsidRPr="00C345F5">
        <w:rPr>
          <w:rFonts w:ascii="Arial" w:hAnsi="Arial" w:cs="Arial"/>
          <w:b/>
          <w:bCs/>
          <w:sz w:val="28"/>
          <w:szCs w:val="28"/>
        </w:rPr>
        <w:t>Validation</w:t>
      </w:r>
      <w:r w:rsidRPr="00C345F5">
        <w:rPr>
          <w:rFonts w:ascii="Arial" w:hAnsi="Arial" w:cs="Arial"/>
          <w:sz w:val="28"/>
          <w:szCs w:val="28"/>
        </w:rPr>
        <w:t>: Perform cross-validation to minimize overfitting.</w:t>
      </w:r>
    </w:p>
    <w:p w14:paraId="3789611E" w14:textId="1B752C1F" w:rsidR="00C345F5" w:rsidRDefault="00C345F5" w:rsidP="00C345F5">
      <w:pPr>
        <w:pStyle w:val="Standard"/>
        <w:spacing w:line="360" w:lineRule="auto"/>
        <w:rPr>
          <w:rFonts w:ascii="Arial" w:hAnsi="Arial" w:cs="Arial"/>
          <w:sz w:val="28"/>
          <w:szCs w:val="28"/>
        </w:rPr>
      </w:pPr>
      <w:r w:rsidRPr="00C345F5">
        <w:rPr>
          <w:rFonts w:ascii="Arial" w:hAnsi="Arial" w:cs="Arial"/>
          <w:b/>
          <w:bCs/>
          <w:sz w:val="28"/>
          <w:szCs w:val="28"/>
        </w:rPr>
        <w:t>Metrics</w:t>
      </w:r>
      <w:r w:rsidRPr="00C345F5">
        <w:rPr>
          <w:rFonts w:ascii="Arial" w:hAnsi="Arial" w:cs="Arial"/>
          <w:sz w:val="28"/>
          <w:szCs w:val="28"/>
        </w:rPr>
        <w:t>: Focus on the accuracy of strategy recommendations and risk level evaluation.</w:t>
      </w:r>
    </w:p>
    <w:p w14:paraId="68E0F361" w14:textId="33F7767D" w:rsidR="006D5415" w:rsidRPr="00FB3646" w:rsidRDefault="00660667">
      <w:pPr>
        <w:pStyle w:val="Standard"/>
        <w:spacing w:line="360" w:lineRule="auto"/>
        <w:ind w:firstLine="720"/>
        <w:rPr>
          <w:rFonts w:ascii="Arial" w:hAnsi="Arial" w:cs="Arial"/>
          <w:sz w:val="28"/>
          <w:szCs w:val="28"/>
        </w:rPr>
      </w:pPr>
      <w:r w:rsidRPr="00FB3646">
        <w:rPr>
          <w:rFonts w:ascii="Arial" w:hAnsi="Arial" w:cs="Arial"/>
          <w:sz w:val="28"/>
          <w:szCs w:val="28"/>
        </w:rPr>
        <w:t xml:space="preserve">  </w:t>
      </w:r>
    </w:p>
    <w:p w14:paraId="18E5BE50" w14:textId="77777777" w:rsidR="006D5415" w:rsidRPr="00FB3646" w:rsidRDefault="00660667">
      <w:pPr>
        <w:pStyle w:val="Standard"/>
        <w:spacing w:line="360" w:lineRule="auto"/>
        <w:rPr>
          <w:rFonts w:ascii="Arial" w:hAnsi="Arial" w:cs="Arial"/>
          <w:sz w:val="28"/>
          <w:szCs w:val="28"/>
        </w:rPr>
      </w:pPr>
      <w:r w:rsidRPr="00FB3646">
        <w:rPr>
          <w:rFonts w:ascii="Arial" w:hAnsi="Arial" w:cs="Arial"/>
          <w:b/>
          <w:bCs/>
          <w:sz w:val="28"/>
          <w:szCs w:val="28"/>
        </w:rPr>
        <w:t>D. Description of Data Sets</w:t>
      </w:r>
    </w:p>
    <w:p w14:paraId="40C2B005"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D.1. Data Source</w:t>
      </w:r>
    </w:p>
    <w:p w14:paraId="7D4D7149" w14:textId="77777777" w:rsidR="00EF56A1" w:rsidRPr="00EF56A1" w:rsidRDefault="00EF56A1" w:rsidP="00EF56A1">
      <w:pPr>
        <w:pStyle w:val="Standard"/>
        <w:numPr>
          <w:ilvl w:val="0"/>
          <w:numId w:val="16"/>
        </w:numPr>
        <w:spacing w:line="360" w:lineRule="auto"/>
        <w:rPr>
          <w:rFonts w:ascii="Arial" w:hAnsi="Arial" w:cs="Arial"/>
          <w:sz w:val="28"/>
          <w:szCs w:val="28"/>
        </w:rPr>
      </w:pPr>
      <w:r w:rsidRPr="00EF56A1">
        <w:rPr>
          <w:rFonts w:ascii="Arial" w:hAnsi="Arial" w:cs="Arial"/>
          <w:sz w:val="28"/>
          <w:szCs w:val="28"/>
        </w:rPr>
        <w:t>Historical options market data from Yahoo Finance API.</w:t>
      </w:r>
    </w:p>
    <w:p w14:paraId="44A36E44" w14:textId="77777777" w:rsidR="00EF56A1" w:rsidRDefault="00EF56A1" w:rsidP="00EF56A1">
      <w:pPr>
        <w:pStyle w:val="Standard"/>
        <w:numPr>
          <w:ilvl w:val="0"/>
          <w:numId w:val="16"/>
        </w:numPr>
        <w:spacing w:line="360" w:lineRule="auto"/>
        <w:rPr>
          <w:rFonts w:ascii="Arial" w:hAnsi="Arial" w:cs="Arial"/>
          <w:sz w:val="28"/>
          <w:szCs w:val="28"/>
        </w:rPr>
      </w:pPr>
      <w:r w:rsidRPr="00EF56A1">
        <w:rPr>
          <w:rFonts w:ascii="Arial" w:hAnsi="Arial" w:cs="Arial"/>
          <w:sz w:val="28"/>
          <w:szCs w:val="28"/>
        </w:rPr>
        <w:t xml:space="preserve">Stock behavior data from </w:t>
      </w:r>
      <w:proofErr w:type="spellStart"/>
      <w:r w:rsidRPr="00EF56A1">
        <w:rPr>
          <w:rFonts w:ascii="Arial" w:hAnsi="Arial" w:cs="Arial"/>
          <w:sz w:val="28"/>
          <w:szCs w:val="28"/>
        </w:rPr>
        <w:t>Quandl</w:t>
      </w:r>
      <w:proofErr w:type="spellEnd"/>
      <w:r w:rsidRPr="00EF56A1">
        <w:rPr>
          <w:rFonts w:ascii="Arial" w:hAnsi="Arial" w:cs="Arial"/>
          <w:sz w:val="28"/>
          <w:szCs w:val="28"/>
        </w:rPr>
        <w:t>.</w:t>
      </w:r>
    </w:p>
    <w:p w14:paraId="5881C4BD" w14:textId="5C76623C" w:rsidR="006D5415" w:rsidRPr="00FB3646" w:rsidRDefault="00660667" w:rsidP="00EF56A1">
      <w:pPr>
        <w:pStyle w:val="Standard"/>
        <w:spacing w:line="360" w:lineRule="auto"/>
        <w:ind w:firstLine="720"/>
        <w:rPr>
          <w:rFonts w:ascii="Arial" w:hAnsi="Arial" w:cs="Arial"/>
          <w:sz w:val="28"/>
          <w:szCs w:val="28"/>
        </w:rPr>
      </w:pPr>
      <w:r w:rsidRPr="00FB3646">
        <w:rPr>
          <w:rFonts w:ascii="Arial" w:hAnsi="Arial" w:cs="Arial"/>
          <w:b/>
          <w:bCs/>
          <w:sz w:val="28"/>
          <w:szCs w:val="28"/>
        </w:rPr>
        <w:t>D.2. Data Collection Method</w:t>
      </w:r>
    </w:p>
    <w:p w14:paraId="65BA2C38" w14:textId="4D5B6300" w:rsidR="00EF56A1" w:rsidRPr="00FB3646" w:rsidRDefault="00EF56A1">
      <w:pPr>
        <w:pStyle w:val="Standard"/>
        <w:spacing w:line="360" w:lineRule="auto"/>
        <w:ind w:firstLine="720"/>
        <w:rPr>
          <w:rFonts w:ascii="Arial" w:hAnsi="Arial" w:cs="Arial"/>
          <w:sz w:val="28"/>
          <w:szCs w:val="28"/>
        </w:rPr>
      </w:pPr>
      <w:r w:rsidRPr="00EF56A1">
        <w:rPr>
          <w:rFonts w:ascii="Arial" w:hAnsi="Arial" w:cs="Arial"/>
          <w:sz w:val="28"/>
          <w:szCs w:val="28"/>
        </w:rPr>
        <w:t xml:space="preserve">The data collection for this project will be conducted using API-based data collection from public financial data sources. The APIs will </w:t>
      </w:r>
      <w:r w:rsidR="005F34CB">
        <w:rPr>
          <w:rFonts w:ascii="Arial" w:hAnsi="Arial" w:cs="Arial"/>
          <w:sz w:val="28"/>
          <w:szCs w:val="28"/>
        </w:rPr>
        <w:t xml:space="preserve">provide </w:t>
      </w:r>
      <w:r w:rsidRPr="00EF56A1">
        <w:rPr>
          <w:rFonts w:ascii="Arial" w:hAnsi="Arial" w:cs="Arial"/>
          <w:sz w:val="28"/>
          <w:szCs w:val="28"/>
        </w:rPr>
        <w:t xml:space="preserve">real-time options market data, historical stock behavior, and implied volatility information. This method allows for efficient, automated access to up-to-date data, </w:t>
      </w:r>
      <w:r w:rsidR="00C24131">
        <w:rPr>
          <w:rFonts w:ascii="Arial" w:hAnsi="Arial" w:cs="Arial"/>
          <w:sz w:val="28"/>
          <w:szCs w:val="28"/>
        </w:rPr>
        <w:t xml:space="preserve">which is </w:t>
      </w:r>
      <w:r w:rsidRPr="00EF56A1">
        <w:rPr>
          <w:rFonts w:ascii="Arial" w:hAnsi="Arial" w:cs="Arial"/>
          <w:sz w:val="28"/>
          <w:szCs w:val="28"/>
        </w:rPr>
        <w:t>critical for developing accurate machine</w:t>
      </w:r>
      <w:r w:rsidR="00C24131">
        <w:rPr>
          <w:rFonts w:ascii="Arial" w:hAnsi="Arial" w:cs="Arial"/>
          <w:sz w:val="28"/>
          <w:szCs w:val="28"/>
        </w:rPr>
        <w:t>-</w:t>
      </w:r>
      <w:r w:rsidRPr="00EF56A1">
        <w:rPr>
          <w:rFonts w:ascii="Arial" w:hAnsi="Arial" w:cs="Arial"/>
          <w:sz w:val="28"/>
          <w:szCs w:val="28"/>
        </w:rPr>
        <w:t>learning models.</w:t>
      </w:r>
    </w:p>
    <w:p w14:paraId="1C53AA43" w14:textId="4CD63861" w:rsidR="006D5415" w:rsidRPr="00FB3646" w:rsidRDefault="00660667">
      <w:pPr>
        <w:pStyle w:val="Standard"/>
        <w:spacing w:line="360" w:lineRule="auto"/>
        <w:ind w:firstLine="720"/>
        <w:rPr>
          <w:rFonts w:ascii="Arial" w:hAnsi="Arial" w:cs="Arial"/>
          <w:sz w:val="28"/>
          <w:szCs w:val="28"/>
        </w:rPr>
      </w:pPr>
      <w:r w:rsidRPr="00FB3646">
        <w:rPr>
          <w:rFonts w:ascii="Arial" w:hAnsi="Arial" w:cs="Arial"/>
          <w:sz w:val="28"/>
          <w:szCs w:val="28"/>
        </w:rPr>
        <w:t xml:space="preserve"> </w:t>
      </w:r>
      <w:r w:rsidRPr="00FB3646">
        <w:rPr>
          <w:rFonts w:ascii="Arial" w:hAnsi="Arial" w:cs="Arial"/>
          <w:b/>
          <w:bCs/>
          <w:sz w:val="28"/>
          <w:szCs w:val="28"/>
        </w:rPr>
        <w:t>D.2.a.i. Data Collection Method Advantage</w:t>
      </w:r>
    </w:p>
    <w:p w14:paraId="4FD8C711" w14:textId="4916ED52" w:rsidR="00EF56A1" w:rsidRPr="00FB3646" w:rsidRDefault="00EF56A1">
      <w:pPr>
        <w:pStyle w:val="Standard"/>
        <w:spacing w:line="360" w:lineRule="auto"/>
        <w:ind w:firstLine="720"/>
        <w:rPr>
          <w:rFonts w:ascii="Arial" w:hAnsi="Arial" w:cs="Arial"/>
          <w:sz w:val="28"/>
          <w:szCs w:val="28"/>
        </w:rPr>
      </w:pPr>
      <w:r w:rsidRPr="00EF56A1">
        <w:rPr>
          <w:rFonts w:ascii="Arial" w:hAnsi="Arial" w:cs="Arial"/>
          <w:sz w:val="28"/>
          <w:szCs w:val="28"/>
        </w:rPr>
        <w:lastRenderedPageBreak/>
        <w:t xml:space="preserve">One significant advantage of using an API-based data collection method is </w:t>
      </w:r>
      <w:r w:rsidR="00C24131">
        <w:rPr>
          <w:rFonts w:ascii="Arial" w:hAnsi="Arial" w:cs="Arial"/>
          <w:sz w:val="28"/>
          <w:szCs w:val="28"/>
        </w:rPr>
        <w:t>providing</w:t>
      </w:r>
      <w:r w:rsidRPr="00EF56A1">
        <w:rPr>
          <w:rFonts w:ascii="Arial" w:hAnsi="Arial" w:cs="Arial"/>
          <w:sz w:val="28"/>
          <w:szCs w:val="28"/>
        </w:rPr>
        <w:t xml:space="preserve"> access to updated and reliable data directly from trusted platforms. This ensures that the data used for training the model is current and accurate, which is crucial for developing an effective trading recommendation system. Additionally, automating the data collection process reduces the time and effort required to </w:t>
      </w:r>
      <w:r w:rsidR="00C24131">
        <w:rPr>
          <w:rFonts w:ascii="Arial" w:hAnsi="Arial" w:cs="Arial"/>
          <w:sz w:val="28"/>
          <w:szCs w:val="28"/>
        </w:rPr>
        <w:t xml:space="preserve">manually </w:t>
      </w:r>
      <w:r w:rsidRPr="00EF56A1">
        <w:rPr>
          <w:rFonts w:ascii="Arial" w:hAnsi="Arial" w:cs="Arial"/>
          <w:sz w:val="28"/>
          <w:szCs w:val="28"/>
        </w:rPr>
        <w:t>gather large volumes of data, allowing the team to focus more on model development and analysis.</w:t>
      </w:r>
    </w:p>
    <w:p w14:paraId="2CCBAE49" w14:textId="513DC93D" w:rsidR="006D5415" w:rsidRPr="00FB3646" w:rsidRDefault="00660667">
      <w:pPr>
        <w:pStyle w:val="Standard"/>
        <w:spacing w:line="360" w:lineRule="auto"/>
        <w:ind w:firstLine="720"/>
        <w:rPr>
          <w:rFonts w:ascii="Arial" w:hAnsi="Arial" w:cs="Arial"/>
          <w:sz w:val="28"/>
          <w:szCs w:val="28"/>
        </w:rPr>
      </w:pPr>
      <w:r w:rsidRPr="00FB3646">
        <w:rPr>
          <w:rFonts w:ascii="Arial" w:hAnsi="Arial" w:cs="Arial"/>
          <w:sz w:val="28"/>
          <w:szCs w:val="28"/>
        </w:rPr>
        <w:t xml:space="preserve"> </w:t>
      </w:r>
      <w:proofErr w:type="gramStart"/>
      <w:r w:rsidRPr="00FB3646">
        <w:rPr>
          <w:rFonts w:ascii="Arial" w:hAnsi="Arial" w:cs="Arial"/>
          <w:b/>
          <w:bCs/>
          <w:sz w:val="28"/>
          <w:szCs w:val="28"/>
        </w:rPr>
        <w:t>D.2.a.ii.</w:t>
      </w:r>
      <w:proofErr w:type="gramEnd"/>
      <w:r w:rsidRPr="00FB3646">
        <w:rPr>
          <w:rFonts w:ascii="Arial" w:hAnsi="Arial" w:cs="Arial"/>
          <w:b/>
          <w:bCs/>
          <w:sz w:val="28"/>
          <w:szCs w:val="28"/>
        </w:rPr>
        <w:t xml:space="preserve"> Data Collection Method Limitation</w:t>
      </w:r>
    </w:p>
    <w:p w14:paraId="40711242" w14:textId="08489172" w:rsidR="00E84A10" w:rsidRDefault="00E84A10">
      <w:pPr>
        <w:pStyle w:val="Standard"/>
        <w:spacing w:line="360" w:lineRule="auto"/>
        <w:ind w:firstLine="720"/>
        <w:rPr>
          <w:rFonts w:ascii="Arial" w:hAnsi="Arial" w:cs="Arial"/>
          <w:sz w:val="28"/>
          <w:szCs w:val="28"/>
        </w:rPr>
      </w:pPr>
      <w:r w:rsidRPr="00E84A10">
        <w:rPr>
          <w:rFonts w:ascii="Arial" w:hAnsi="Arial" w:cs="Arial"/>
          <w:sz w:val="28"/>
          <w:szCs w:val="28"/>
        </w:rPr>
        <w:t xml:space="preserve">A limitation of the API-based data collection method is that it may not provide access to proprietary or highly specialized data, which could add more value to the model. Public APIs may have limited coverage, particularly for data available only through premium services or proprietary databases. This limitation could impact the model's ability to generate optimal recommendations, as it may </w:t>
      </w:r>
      <w:r w:rsidR="00751B5C">
        <w:rPr>
          <w:rFonts w:ascii="Arial" w:hAnsi="Arial" w:cs="Arial"/>
          <w:sz w:val="28"/>
          <w:szCs w:val="28"/>
        </w:rPr>
        <w:t>need to include</w:t>
      </w:r>
      <w:r w:rsidRPr="00E84A10">
        <w:rPr>
          <w:rFonts w:ascii="Arial" w:hAnsi="Arial" w:cs="Arial"/>
          <w:sz w:val="28"/>
          <w:szCs w:val="28"/>
        </w:rPr>
        <w:t xml:space="preserve"> valuable insights available through more exclusive data sources.</w:t>
      </w:r>
    </w:p>
    <w:p w14:paraId="56EBE8CD" w14:textId="41C512DA" w:rsidR="006D5415" w:rsidRDefault="00660667">
      <w:pPr>
        <w:pStyle w:val="Standard"/>
        <w:spacing w:line="360" w:lineRule="auto"/>
        <w:ind w:firstLine="720"/>
        <w:rPr>
          <w:rFonts w:ascii="Arial" w:hAnsi="Arial" w:cs="Arial"/>
          <w:b/>
          <w:bCs/>
          <w:sz w:val="28"/>
          <w:szCs w:val="28"/>
        </w:rPr>
      </w:pPr>
      <w:r w:rsidRPr="00FB3646">
        <w:rPr>
          <w:rFonts w:ascii="Arial" w:hAnsi="Arial" w:cs="Arial"/>
          <w:b/>
          <w:bCs/>
          <w:sz w:val="28"/>
          <w:szCs w:val="28"/>
        </w:rPr>
        <w:t>D.3. Quality and Completeness of Data</w:t>
      </w:r>
    </w:p>
    <w:p w14:paraId="145260EA" w14:textId="77777777" w:rsidR="00E84A10" w:rsidRPr="00FB3646" w:rsidRDefault="00E84A10">
      <w:pPr>
        <w:pStyle w:val="Standard"/>
        <w:spacing w:line="360" w:lineRule="auto"/>
        <w:ind w:firstLine="720"/>
        <w:rPr>
          <w:rFonts w:ascii="Arial" w:hAnsi="Arial" w:cs="Arial"/>
          <w:sz w:val="28"/>
          <w:szCs w:val="28"/>
        </w:rPr>
      </w:pPr>
    </w:p>
    <w:p w14:paraId="6E719C4A" w14:textId="77777777" w:rsidR="00E84A10" w:rsidRPr="00E84A10" w:rsidRDefault="00E84A10" w:rsidP="00E84A10">
      <w:pPr>
        <w:pStyle w:val="Standard"/>
        <w:spacing w:line="360" w:lineRule="auto"/>
        <w:ind w:firstLine="720"/>
        <w:rPr>
          <w:rFonts w:ascii="Arial" w:hAnsi="Arial" w:cs="Arial"/>
          <w:sz w:val="28"/>
          <w:szCs w:val="28"/>
        </w:rPr>
      </w:pPr>
      <w:r w:rsidRPr="00E84A10">
        <w:rPr>
          <w:rFonts w:ascii="Arial" w:hAnsi="Arial" w:cs="Arial"/>
          <w:sz w:val="28"/>
          <w:szCs w:val="28"/>
        </w:rPr>
        <w:t>To ensure the quality and completeness of the data, the following steps will be taken during data preparation:</w:t>
      </w:r>
    </w:p>
    <w:p w14:paraId="1785B78D" w14:textId="77777777" w:rsidR="00E84A10" w:rsidRPr="00E84A10" w:rsidRDefault="00E84A10" w:rsidP="00E84A10">
      <w:pPr>
        <w:pStyle w:val="Standard"/>
        <w:spacing w:line="360" w:lineRule="auto"/>
        <w:ind w:firstLine="720"/>
        <w:rPr>
          <w:rFonts w:ascii="Arial" w:hAnsi="Arial" w:cs="Arial"/>
          <w:sz w:val="28"/>
          <w:szCs w:val="28"/>
        </w:rPr>
      </w:pPr>
    </w:p>
    <w:p w14:paraId="7FDF48A7" w14:textId="77777777" w:rsidR="00E84A10" w:rsidRPr="00E84A10" w:rsidRDefault="00E84A10" w:rsidP="00E84A10">
      <w:pPr>
        <w:pStyle w:val="Standard"/>
        <w:numPr>
          <w:ilvl w:val="0"/>
          <w:numId w:val="17"/>
        </w:numPr>
        <w:spacing w:line="360" w:lineRule="auto"/>
        <w:rPr>
          <w:rFonts w:ascii="Arial" w:hAnsi="Arial" w:cs="Arial"/>
          <w:sz w:val="28"/>
          <w:szCs w:val="28"/>
        </w:rPr>
      </w:pPr>
      <w:r w:rsidRPr="00E84A10">
        <w:rPr>
          <w:rFonts w:ascii="Arial" w:hAnsi="Arial" w:cs="Arial"/>
          <w:b/>
          <w:bCs/>
          <w:sz w:val="28"/>
          <w:szCs w:val="28"/>
        </w:rPr>
        <w:t>Formatting:</w:t>
      </w:r>
      <w:r w:rsidRPr="00E84A10">
        <w:rPr>
          <w:rFonts w:ascii="Arial" w:hAnsi="Arial" w:cs="Arial"/>
          <w:sz w:val="28"/>
          <w:szCs w:val="28"/>
        </w:rPr>
        <w:t xml:space="preserve"> Convert categorical variables, such as option types or trading indicators, into numerical formats suitable for </w:t>
      </w:r>
      <w:r w:rsidRPr="00E84A10">
        <w:rPr>
          <w:rFonts w:ascii="Arial" w:hAnsi="Arial" w:cs="Arial"/>
          <w:sz w:val="28"/>
          <w:szCs w:val="28"/>
        </w:rPr>
        <w:lastRenderedPageBreak/>
        <w:t>the machine learning model. One-hot encoding or label encoding will be applied as necessary.</w:t>
      </w:r>
    </w:p>
    <w:p w14:paraId="33F323DB" w14:textId="77777777" w:rsidR="00E84A10" w:rsidRPr="00E84A10" w:rsidRDefault="00E84A10" w:rsidP="00E84A10">
      <w:pPr>
        <w:pStyle w:val="Standard"/>
        <w:spacing w:line="360" w:lineRule="auto"/>
        <w:ind w:firstLine="720"/>
        <w:rPr>
          <w:rFonts w:ascii="Arial" w:hAnsi="Arial" w:cs="Arial"/>
          <w:sz w:val="28"/>
          <w:szCs w:val="28"/>
        </w:rPr>
      </w:pPr>
    </w:p>
    <w:p w14:paraId="11B365B3" w14:textId="77777777" w:rsidR="00E84A10" w:rsidRPr="00E84A10" w:rsidRDefault="00E84A10" w:rsidP="00E84A10">
      <w:pPr>
        <w:pStyle w:val="Standard"/>
        <w:numPr>
          <w:ilvl w:val="0"/>
          <w:numId w:val="17"/>
        </w:numPr>
        <w:spacing w:line="360" w:lineRule="auto"/>
        <w:rPr>
          <w:rFonts w:ascii="Arial" w:hAnsi="Arial" w:cs="Arial"/>
          <w:sz w:val="28"/>
          <w:szCs w:val="28"/>
        </w:rPr>
      </w:pPr>
      <w:r w:rsidRPr="00E84A10">
        <w:rPr>
          <w:rFonts w:ascii="Arial" w:hAnsi="Arial" w:cs="Arial"/>
          <w:b/>
          <w:bCs/>
          <w:sz w:val="28"/>
          <w:szCs w:val="28"/>
        </w:rPr>
        <w:t>Handling Missing Data:</w:t>
      </w:r>
      <w:r w:rsidRPr="00E84A10">
        <w:rPr>
          <w:rFonts w:ascii="Arial" w:hAnsi="Arial" w:cs="Arial"/>
          <w:sz w:val="28"/>
          <w:szCs w:val="28"/>
        </w:rPr>
        <w:t xml:space="preserve"> Missing values will be addressed using techniques such as mean imputation, median imputation, or forward filling, depending on the data type and context. This ensures that the dataset remains consistent and complete.</w:t>
      </w:r>
    </w:p>
    <w:p w14:paraId="2A512F0A" w14:textId="77777777" w:rsidR="00E84A10" w:rsidRPr="00E84A10" w:rsidRDefault="00E84A10" w:rsidP="00E84A10">
      <w:pPr>
        <w:pStyle w:val="Standard"/>
        <w:spacing w:line="360" w:lineRule="auto"/>
        <w:ind w:firstLine="720"/>
        <w:rPr>
          <w:rFonts w:ascii="Arial" w:hAnsi="Arial" w:cs="Arial"/>
          <w:sz w:val="28"/>
          <w:szCs w:val="28"/>
        </w:rPr>
      </w:pPr>
    </w:p>
    <w:p w14:paraId="07865027" w14:textId="77777777" w:rsidR="00E84A10" w:rsidRPr="00E84A10" w:rsidRDefault="00E84A10" w:rsidP="00E84A10">
      <w:pPr>
        <w:pStyle w:val="Standard"/>
        <w:numPr>
          <w:ilvl w:val="0"/>
          <w:numId w:val="17"/>
        </w:numPr>
        <w:spacing w:line="360" w:lineRule="auto"/>
        <w:rPr>
          <w:rFonts w:ascii="Arial" w:hAnsi="Arial" w:cs="Arial"/>
          <w:sz w:val="28"/>
          <w:szCs w:val="28"/>
        </w:rPr>
      </w:pPr>
      <w:r w:rsidRPr="00E84A10">
        <w:rPr>
          <w:rFonts w:ascii="Arial" w:hAnsi="Arial" w:cs="Arial"/>
          <w:b/>
          <w:bCs/>
          <w:sz w:val="28"/>
          <w:szCs w:val="28"/>
        </w:rPr>
        <w:t>Outliers:</w:t>
      </w:r>
      <w:r w:rsidRPr="00E84A10">
        <w:rPr>
          <w:rFonts w:ascii="Arial" w:hAnsi="Arial" w:cs="Arial"/>
          <w:sz w:val="28"/>
          <w:szCs w:val="28"/>
        </w:rPr>
        <w:t xml:space="preserve"> Outliers will be identified and analyzed to determine their impact on model training. If deemed necessary, outliers that disproportionately affect model performance will be removed or transformed to maintain the integrity of the dataset.</w:t>
      </w:r>
    </w:p>
    <w:p w14:paraId="46BDA084" w14:textId="77777777" w:rsidR="00E84A10" w:rsidRPr="00E84A10" w:rsidRDefault="00E84A10" w:rsidP="00E84A10">
      <w:pPr>
        <w:pStyle w:val="Standard"/>
        <w:spacing w:line="360" w:lineRule="auto"/>
        <w:ind w:firstLine="720"/>
        <w:rPr>
          <w:rFonts w:ascii="Arial" w:hAnsi="Arial" w:cs="Arial"/>
          <w:sz w:val="28"/>
          <w:szCs w:val="28"/>
        </w:rPr>
      </w:pPr>
    </w:p>
    <w:p w14:paraId="7541E7E7" w14:textId="73C3B234" w:rsidR="006D5415" w:rsidRPr="00FB3646" w:rsidRDefault="00E84A10" w:rsidP="00E84A10">
      <w:pPr>
        <w:pStyle w:val="Standard"/>
        <w:numPr>
          <w:ilvl w:val="0"/>
          <w:numId w:val="17"/>
        </w:numPr>
        <w:spacing w:line="360" w:lineRule="auto"/>
        <w:rPr>
          <w:rFonts w:ascii="Arial" w:hAnsi="Arial" w:cs="Arial"/>
          <w:sz w:val="28"/>
          <w:szCs w:val="28"/>
        </w:rPr>
      </w:pPr>
      <w:r w:rsidRPr="00E84A10">
        <w:rPr>
          <w:rFonts w:ascii="Arial" w:hAnsi="Arial" w:cs="Arial"/>
          <w:b/>
          <w:bCs/>
          <w:sz w:val="28"/>
          <w:szCs w:val="28"/>
        </w:rPr>
        <w:t>Normalization and Scaling:</w:t>
      </w:r>
      <w:r w:rsidRPr="00E84A10">
        <w:rPr>
          <w:rFonts w:ascii="Arial" w:hAnsi="Arial" w:cs="Arial"/>
          <w:sz w:val="28"/>
          <w:szCs w:val="28"/>
        </w:rPr>
        <w:t xml:space="preserve"> Features will be normalized or scaled to ensure that all variables contribute equally to the model's learning process, which is essential for algorithms such as GBDT to perform effectively.</w:t>
      </w:r>
    </w:p>
    <w:p w14:paraId="7C6A70B1" w14:textId="77777777" w:rsidR="006D5415" w:rsidRPr="00FB3646" w:rsidRDefault="00660667">
      <w:pPr>
        <w:pStyle w:val="Standard"/>
        <w:spacing w:line="360" w:lineRule="auto"/>
        <w:ind w:firstLine="720"/>
        <w:rPr>
          <w:rFonts w:ascii="Arial" w:hAnsi="Arial" w:cs="Arial"/>
          <w:sz w:val="28"/>
          <w:szCs w:val="28"/>
        </w:rPr>
      </w:pPr>
      <w:r w:rsidRPr="00FB3646">
        <w:rPr>
          <w:rFonts w:ascii="Arial" w:hAnsi="Arial" w:cs="Arial"/>
          <w:b/>
          <w:bCs/>
          <w:sz w:val="28"/>
          <w:szCs w:val="28"/>
        </w:rPr>
        <w:t>D.4. Precautions for Sensitive Data</w:t>
      </w:r>
    </w:p>
    <w:p w14:paraId="08C09519" w14:textId="77777777" w:rsidR="00E84A10" w:rsidRPr="00E84A10" w:rsidRDefault="00E84A10" w:rsidP="00E84A10">
      <w:pPr>
        <w:pStyle w:val="Standard"/>
        <w:spacing w:line="360" w:lineRule="auto"/>
        <w:ind w:firstLine="720"/>
        <w:rPr>
          <w:rFonts w:ascii="Arial" w:hAnsi="Arial" w:cs="Arial"/>
          <w:sz w:val="28"/>
          <w:szCs w:val="28"/>
        </w:rPr>
      </w:pPr>
      <w:r w:rsidRPr="00E84A10">
        <w:rPr>
          <w:rFonts w:ascii="Arial" w:hAnsi="Arial" w:cs="Arial"/>
          <w:sz w:val="28"/>
          <w:szCs w:val="28"/>
        </w:rPr>
        <w:t>When working with and communicating about sensitive data, several precautions will be taken to ensure data privacy and security:</w:t>
      </w:r>
    </w:p>
    <w:p w14:paraId="5F249F9F" w14:textId="77777777" w:rsidR="00E84A10" w:rsidRPr="00E84A10" w:rsidRDefault="00E84A10" w:rsidP="00E84A10">
      <w:pPr>
        <w:pStyle w:val="Standard"/>
        <w:spacing w:line="360" w:lineRule="auto"/>
        <w:ind w:firstLine="720"/>
        <w:rPr>
          <w:rFonts w:ascii="Arial" w:hAnsi="Arial" w:cs="Arial"/>
          <w:sz w:val="28"/>
          <w:szCs w:val="28"/>
        </w:rPr>
      </w:pPr>
    </w:p>
    <w:p w14:paraId="1B0C71CD" w14:textId="587E1141" w:rsidR="00E84A10" w:rsidRPr="00E84A10" w:rsidRDefault="00E84A10" w:rsidP="00E84A10">
      <w:pPr>
        <w:pStyle w:val="Standard"/>
        <w:numPr>
          <w:ilvl w:val="0"/>
          <w:numId w:val="18"/>
        </w:numPr>
        <w:spacing w:line="360" w:lineRule="auto"/>
        <w:rPr>
          <w:rFonts w:ascii="Arial" w:hAnsi="Arial" w:cs="Arial"/>
          <w:sz w:val="28"/>
          <w:szCs w:val="28"/>
        </w:rPr>
      </w:pPr>
      <w:r w:rsidRPr="00E84A10">
        <w:rPr>
          <w:rFonts w:ascii="Arial" w:hAnsi="Arial" w:cs="Arial"/>
          <w:b/>
          <w:bCs/>
          <w:sz w:val="28"/>
          <w:szCs w:val="28"/>
        </w:rPr>
        <w:t>Data Anonymization:</w:t>
      </w:r>
      <w:r w:rsidRPr="00E84A10">
        <w:rPr>
          <w:rFonts w:ascii="Arial" w:hAnsi="Arial" w:cs="Arial"/>
          <w:sz w:val="28"/>
          <w:szCs w:val="28"/>
        </w:rPr>
        <w:t xml:space="preserve"> </w:t>
      </w:r>
      <w:r w:rsidR="00751B5C">
        <w:rPr>
          <w:rFonts w:ascii="Arial" w:hAnsi="Arial" w:cs="Arial"/>
          <w:sz w:val="28"/>
          <w:szCs w:val="28"/>
        </w:rPr>
        <w:t>The dataset's personally</w:t>
      </w:r>
      <w:r w:rsidRPr="00E84A10">
        <w:rPr>
          <w:rFonts w:ascii="Arial" w:hAnsi="Arial" w:cs="Arial"/>
          <w:sz w:val="28"/>
          <w:szCs w:val="28"/>
        </w:rPr>
        <w:t xml:space="preserve"> identifiable information (PII) will be anonymized to protect individuals' </w:t>
      </w:r>
      <w:r w:rsidRPr="00E84A10">
        <w:rPr>
          <w:rFonts w:ascii="Arial" w:hAnsi="Arial" w:cs="Arial"/>
          <w:sz w:val="28"/>
          <w:szCs w:val="28"/>
        </w:rPr>
        <w:lastRenderedPageBreak/>
        <w:t xml:space="preserve">privacy. However, since this project primarily involves financial market data, PII is </w:t>
      </w:r>
      <w:r w:rsidR="00C24131">
        <w:rPr>
          <w:rFonts w:ascii="Arial" w:hAnsi="Arial" w:cs="Arial"/>
          <w:sz w:val="28"/>
          <w:szCs w:val="28"/>
        </w:rPr>
        <w:t xml:space="preserve">not </w:t>
      </w:r>
      <w:r w:rsidRPr="00E84A10">
        <w:rPr>
          <w:rFonts w:ascii="Arial" w:hAnsi="Arial" w:cs="Arial"/>
          <w:sz w:val="28"/>
          <w:szCs w:val="28"/>
        </w:rPr>
        <w:t>expected to be collected.</w:t>
      </w:r>
    </w:p>
    <w:p w14:paraId="4776938C" w14:textId="77777777" w:rsidR="00E84A10" w:rsidRPr="00E84A10" w:rsidRDefault="00E84A10" w:rsidP="00E84A10">
      <w:pPr>
        <w:pStyle w:val="Standard"/>
        <w:spacing w:line="360" w:lineRule="auto"/>
        <w:ind w:firstLine="720"/>
        <w:rPr>
          <w:rFonts w:ascii="Arial" w:hAnsi="Arial" w:cs="Arial"/>
          <w:sz w:val="28"/>
          <w:szCs w:val="28"/>
        </w:rPr>
      </w:pPr>
    </w:p>
    <w:p w14:paraId="2B07460A" w14:textId="163B02E5" w:rsidR="00E84A10" w:rsidRPr="00E84A10" w:rsidRDefault="00E84A10" w:rsidP="00E84A10">
      <w:pPr>
        <w:pStyle w:val="Standard"/>
        <w:numPr>
          <w:ilvl w:val="0"/>
          <w:numId w:val="18"/>
        </w:numPr>
        <w:spacing w:line="360" w:lineRule="auto"/>
        <w:rPr>
          <w:rFonts w:ascii="Arial" w:hAnsi="Arial" w:cs="Arial"/>
          <w:sz w:val="28"/>
          <w:szCs w:val="28"/>
        </w:rPr>
      </w:pPr>
      <w:r w:rsidRPr="00E84A10">
        <w:rPr>
          <w:rFonts w:ascii="Arial" w:hAnsi="Arial" w:cs="Arial"/>
          <w:b/>
          <w:bCs/>
          <w:sz w:val="28"/>
          <w:szCs w:val="28"/>
        </w:rPr>
        <w:t>Access Control:</w:t>
      </w:r>
      <w:r w:rsidRPr="00E84A10">
        <w:rPr>
          <w:rFonts w:ascii="Arial" w:hAnsi="Arial" w:cs="Arial"/>
          <w:sz w:val="28"/>
          <w:szCs w:val="28"/>
        </w:rPr>
        <w:t xml:space="preserve"> Access to sensitive data will </w:t>
      </w:r>
      <w:r w:rsidR="00C24131">
        <w:rPr>
          <w:rFonts w:ascii="Arial" w:hAnsi="Arial" w:cs="Arial"/>
          <w:sz w:val="28"/>
          <w:szCs w:val="28"/>
        </w:rPr>
        <w:t xml:space="preserve">only </w:t>
      </w:r>
      <w:r w:rsidRPr="00E84A10">
        <w:rPr>
          <w:rFonts w:ascii="Arial" w:hAnsi="Arial" w:cs="Arial"/>
          <w:sz w:val="28"/>
          <w:szCs w:val="28"/>
        </w:rPr>
        <w:t>be restricted to authorized personnel. Role-based access control (RBAC) will limit data access based on the user's role within the project.</w:t>
      </w:r>
    </w:p>
    <w:p w14:paraId="5116C1DA" w14:textId="77777777" w:rsidR="00E84A10" w:rsidRPr="00E84A10" w:rsidRDefault="00E84A10" w:rsidP="00E84A10">
      <w:pPr>
        <w:pStyle w:val="Standard"/>
        <w:spacing w:line="360" w:lineRule="auto"/>
        <w:ind w:firstLine="720"/>
        <w:rPr>
          <w:rFonts w:ascii="Arial" w:hAnsi="Arial" w:cs="Arial"/>
          <w:sz w:val="28"/>
          <w:szCs w:val="28"/>
        </w:rPr>
      </w:pPr>
    </w:p>
    <w:p w14:paraId="7117A853" w14:textId="77777777" w:rsidR="00E84A10" w:rsidRPr="00E84A10" w:rsidRDefault="00E84A10" w:rsidP="00E84A10">
      <w:pPr>
        <w:pStyle w:val="Standard"/>
        <w:numPr>
          <w:ilvl w:val="0"/>
          <w:numId w:val="18"/>
        </w:numPr>
        <w:spacing w:line="360" w:lineRule="auto"/>
        <w:rPr>
          <w:rFonts w:ascii="Arial" w:hAnsi="Arial" w:cs="Arial"/>
          <w:sz w:val="28"/>
          <w:szCs w:val="28"/>
        </w:rPr>
      </w:pPr>
      <w:r w:rsidRPr="00E84A10">
        <w:rPr>
          <w:rFonts w:ascii="Arial" w:hAnsi="Arial" w:cs="Arial"/>
          <w:b/>
          <w:bCs/>
          <w:sz w:val="28"/>
          <w:szCs w:val="28"/>
        </w:rPr>
        <w:t>Data Encryption:</w:t>
      </w:r>
      <w:r w:rsidRPr="00E84A10">
        <w:rPr>
          <w:rFonts w:ascii="Arial" w:hAnsi="Arial" w:cs="Arial"/>
          <w:sz w:val="28"/>
          <w:szCs w:val="28"/>
        </w:rPr>
        <w:t xml:space="preserve"> Sensitive data will be encrypted both in transit and at rest to prevent unauthorized access. Encryption protocols such as TLS (Transport Layer Security) will be used to secure data transmission.</w:t>
      </w:r>
    </w:p>
    <w:p w14:paraId="33A17A14" w14:textId="77777777" w:rsidR="00E84A10" w:rsidRPr="00E84A10" w:rsidRDefault="00E84A10" w:rsidP="00E84A10">
      <w:pPr>
        <w:pStyle w:val="Standard"/>
        <w:spacing w:line="360" w:lineRule="auto"/>
        <w:ind w:firstLine="720"/>
        <w:rPr>
          <w:rFonts w:ascii="Arial" w:hAnsi="Arial" w:cs="Arial"/>
          <w:sz w:val="28"/>
          <w:szCs w:val="28"/>
        </w:rPr>
      </w:pPr>
    </w:p>
    <w:p w14:paraId="282F20CE" w14:textId="54D529E8" w:rsidR="006D5415" w:rsidRPr="00FB3646" w:rsidRDefault="00E84A10" w:rsidP="00E84A10">
      <w:pPr>
        <w:pStyle w:val="Standard"/>
        <w:numPr>
          <w:ilvl w:val="0"/>
          <w:numId w:val="18"/>
        </w:numPr>
        <w:spacing w:line="360" w:lineRule="auto"/>
        <w:rPr>
          <w:rFonts w:ascii="Arial" w:hAnsi="Arial" w:cs="Arial"/>
          <w:sz w:val="28"/>
          <w:szCs w:val="28"/>
        </w:rPr>
      </w:pPr>
      <w:r w:rsidRPr="00E84A10">
        <w:rPr>
          <w:rFonts w:ascii="Arial" w:hAnsi="Arial" w:cs="Arial"/>
          <w:b/>
          <w:bCs/>
          <w:sz w:val="28"/>
          <w:szCs w:val="28"/>
        </w:rPr>
        <w:t>Communication Practices:</w:t>
      </w:r>
      <w:r w:rsidRPr="00E84A10">
        <w:rPr>
          <w:rFonts w:ascii="Arial" w:hAnsi="Arial" w:cs="Arial"/>
          <w:sz w:val="28"/>
          <w:szCs w:val="28"/>
        </w:rPr>
        <w:t xml:space="preserve"> When discussing sensitive data, team members will use secure communication channels, such as encrypted emails or secure messaging platforms, to prevent data leakage. Additionally, sensitive information will not be shared in public forums or insecure communication channels.</w:t>
      </w:r>
    </w:p>
    <w:p w14:paraId="330A48DE" w14:textId="77777777" w:rsidR="006D5415" w:rsidRPr="00FB3646" w:rsidRDefault="00660667">
      <w:pPr>
        <w:pStyle w:val="Standard"/>
        <w:spacing w:line="360" w:lineRule="auto"/>
        <w:jc w:val="center"/>
        <w:rPr>
          <w:rFonts w:ascii="Arial" w:hAnsi="Arial" w:cs="Arial"/>
          <w:sz w:val="28"/>
          <w:szCs w:val="28"/>
        </w:rPr>
      </w:pPr>
      <w:r w:rsidRPr="00FB3646">
        <w:rPr>
          <w:rFonts w:ascii="Arial" w:hAnsi="Arial" w:cs="Arial"/>
          <w:b/>
          <w:bCs/>
          <w:sz w:val="28"/>
          <w:szCs w:val="28"/>
        </w:rPr>
        <w:t>References</w:t>
      </w:r>
    </w:p>
    <w:p w14:paraId="0B41525E" w14:textId="618C0CF7" w:rsidR="005B0C0F" w:rsidRDefault="00E84A10" w:rsidP="005B0C0F">
      <w:pPr>
        <w:pStyle w:val="Standard"/>
        <w:spacing w:line="360" w:lineRule="auto"/>
        <w:jc w:val="center"/>
        <w:rPr>
          <w:rFonts w:ascii="Arial" w:hAnsi="Arial" w:cs="Arial"/>
          <w:sz w:val="28"/>
          <w:szCs w:val="28"/>
        </w:rPr>
      </w:pPr>
      <w:r w:rsidRPr="00E84A10">
        <w:rPr>
          <w:rFonts w:ascii="Arial" w:hAnsi="Arial" w:cs="Arial"/>
          <w:sz w:val="28"/>
          <w:szCs w:val="28"/>
        </w:rPr>
        <w:t xml:space="preserve">Chen, T., &amp; </w:t>
      </w:r>
      <w:proofErr w:type="spellStart"/>
      <w:r w:rsidRPr="00E84A10">
        <w:rPr>
          <w:rFonts w:ascii="Arial" w:hAnsi="Arial" w:cs="Arial"/>
          <w:sz w:val="28"/>
          <w:szCs w:val="28"/>
        </w:rPr>
        <w:t>Guestrin</w:t>
      </w:r>
      <w:proofErr w:type="spellEnd"/>
      <w:r w:rsidRPr="00E84A10">
        <w:rPr>
          <w:rFonts w:ascii="Arial" w:hAnsi="Arial" w:cs="Arial"/>
          <w:sz w:val="28"/>
          <w:szCs w:val="28"/>
        </w:rPr>
        <w:t xml:space="preserve">, C. (2016). </w:t>
      </w:r>
      <w:proofErr w:type="spellStart"/>
      <w:r w:rsidRPr="00E84A10">
        <w:rPr>
          <w:rFonts w:ascii="Arial" w:hAnsi="Arial" w:cs="Arial"/>
          <w:sz w:val="28"/>
          <w:szCs w:val="28"/>
        </w:rPr>
        <w:t>XGBoost</w:t>
      </w:r>
      <w:proofErr w:type="spellEnd"/>
      <w:r w:rsidRPr="00E84A10">
        <w:rPr>
          <w:rFonts w:ascii="Arial" w:hAnsi="Arial" w:cs="Arial"/>
          <w:sz w:val="28"/>
          <w:szCs w:val="28"/>
        </w:rPr>
        <w:t xml:space="preserve">: A Scalable Tree Boosting System. Proceedings of the 22nd ACM SIGKDD International Conference on Knowledge Discovery and Data Mining, </w:t>
      </w:r>
      <w:r w:rsidR="00C24131">
        <w:rPr>
          <w:rFonts w:ascii="Arial" w:hAnsi="Arial" w:cs="Arial"/>
          <w:sz w:val="28"/>
          <w:szCs w:val="28"/>
        </w:rPr>
        <w:t xml:space="preserve">pp. </w:t>
      </w:r>
      <w:r w:rsidRPr="00E84A10">
        <w:rPr>
          <w:rFonts w:ascii="Arial" w:hAnsi="Arial" w:cs="Arial"/>
          <w:sz w:val="28"/>
          <w:szCs w:val="28"/>
        </w:rPr>
        <w:t>785</w:t>
      </w:r>
      <w:r w:rsidR="00C24131">
        <w:rPr>
          <w:rFonts w:ascii="Arial" w:hAnsi="Arial" w:cs="Arial"/>
          <w:sz w:val="28"/>
          <w:szCs w:val="28"/>
        </w:rPr>
        <w:t>–</w:t>
      </w:r>
      <w:r w:rsidRPr="00E84A10">
        <w:rPr>
          <w:rFonts w:ascii="Arial" w:hAnsi="Arial" w:cs="Arial"/>
          <w:sz w:val="28"/>
          <w:szCs w:val="28"/>
        </w:rPr>
        <w:t>794. https://doi.org/10.1145/2939672.2939785</w:t>
      </w:r>
    </w:p>
    <w:p w14:paraId="717E3196" w14:textId="77777777" w:rsidR="00932EA5" w:rsidRPr="00932EA5" w:rsidRDefault="00932EA5" w:rsidP="00932EA5">
      <w:pPr>
        <w:pStyle w:val="Standard"/>
        <w:spacing w:line="360" w:lineRule="auto"/>
        <w:jc w:val="center"/>
        <w:rPr>
          <w:rFonts w:ascii="Arial" w:hAnsi="Arial" w:cs="Arial"/>
          <w:sz w:val="28"/>
          <w:szCs w:val="28"/>
        </w:rPr>
      </w:pPr>
      <w:r w:rsidRPr="00932EA5">
        <w:rPr>
          <w:rFonts w:ascii="Arial" w:hAnsi="Arial" w:cs="Arial"/>
          <w:sz w:val="28"/>
          <w:szCs w:val="28"/>
        </w:rPr>
        <w:t xml:space="preserve">Ke, G., Meng, Q., Finley, T., Wang, T., Chen, W., Ma, W., Ye, Q., &amp; Liu, T. (2017). </w:t>
      </w:r>
      <w:proofErr w:type="spellStart"/>
      <w:r w:rsidRPr="00932EA5">
        <w:rPr>
          <w:rFonts w:ascii="Arial" w:hAnsi="Arial" w:cs="Arial"/>
          <w:sz w:val="28"/>
          <w:szCs w:val="28"/>
        </w:rPr>
        <w:t>LightGBM</w:t>
      </w:r>
      <w:proofErr w:type="spellEnd"/>
      <w:r w:rsidRPr="00932EA5">
        <w:rPr>
          <w:rFonts w:ascii="Arial" w:hAnsi="Arial" w:cs="Arial"/>
          <w:sz w:val="28"/>
          <w:szCs w:val="28"/>
        </w:rPr>
        <w:t xml:space="preserve">: A Highly Efficient Gradient Boosting Decision Tree. </w:t>
      </w:r>
      <w:r w:rsidRPr="00932EA5">
        <w:rPr>
          <w:rFonts w:ascii="Arial" w:hAnsi="Arial" w:cs="Arial"/>
          <w:sz w:val="28"/>
          <w:szCs w:val="28"/>
        </w:rPr>
        <w:lastRenderedPageBreak/>
        <w:t>Proceedings of the 31st International Conference on Neural Information Processing Systems (NIPS). https://github.com/Microsoft/LightGBM (NIPS-2017-lightgbm-a-hi…)</w:t>
      </w:r>
    </w:p>
    <w:p w14:paraId="1141332B" w14:textId="77777777" w:rsidR="00932EA5" w:rsidRPr="00932EA5" w:rsidRDefault="00932EA5" w:rsidP="00932EA5">
      <w:pPr>
        <w:pStyle w:val="Standard"/>
        <w:spacing w:line="360" w:lineRule="auto"/>
        <w:jc w:val="center"/>
        <w:rPr>
          <w:rFonts w:ascii="Arial" w:hAnsi="Arial" w:cs="Arial"/>
          <w:sz w:val="28"/>
          <w:szCs w:val="28"/>
        </w:rPr>
      </w:pPr>
    </w:p>
    <w:p w14:paraId="0D54ACD9" w14:textId="64DE421D" w:rsidR="00932EA5" w:rsidRPr="00932EA5" w:rsidRDefault="00932EA5" w:rsidP="00932EA5">
      <w:pPr>
        <w:pStyle w:val="Standard"/>
        <w:spacing w:line="360" w:lineRule="auto"/>
        <w:jc w:val="center"/>
        <w:rPr>
          <w:rFonts w:ascii="Arial" w:hAnsi="Arial" w:cs="Arial"/>
          <w:sz w:val="28"/>
          <w:szCs w:val="28"/>
        </w:rPr>
      </w:pPr>
      <w:r w:rsidRPr="00932EA5">
        <w:rPr>
          <w:rFonts w:ascii="Arial" w:hAnsi="Arial" w:cs="Arial"/>
          <w:sz w:val="28"/>
          <w:szCs w:val="28"/>
        </w:rPr>
        <w:t xml:space="preserve">Bonaccorso, G. (2017). Machine Learning Algorithms: Popular algorithms for data science and machine learning. </w:t>
      </w:r>
      <w:proofErr w:type="spellStart"/>
      <w:r w:rsidRPr="00932EA5">
        <w:rPr>
          <w:rFonts w:ascii="Arial" w:hAnsi="Arial" w:cs="Arial"/>
          <w:sz w:val="28"/>
          <w:szCs w:val="28"/>
        </w:rPr>
        <w:t>Packt</w:t>
      </w:r>
      <w:proofErr w:type="spellEnd"/>
      <w:r w:rsidRPr="00932EA5">
        <w:rPr>
          <w:rFonts w:ascii="Arial" w:hAnsi="Arial" w:cs="Arial"/>
          <w:sz w:val="28"/>
          <w:szCs w:val="28"/>
        </w:rPr>
        <w:t xml:space="preserve"> Publishing. </w:t>
      </w:r>
      <w:proofErr w:type="spellStart"/>
      <w:r w:rsidRPr="00932EA5">
        <w:rPr>
          <w:rFonts w:ascii="Arial" w:hAnsi="Arial" w:cs="Arial"/>
          <w:sz w:val="28"/>
          <w:szCs w:val="28"/>
        </w:rPr>
        <w:t>Packt</w:t>
      </w:r>
      <w:proofErr w:type="spellEnd"/>
      <w:r w:rsidRPr="00932EA5">
        <w:rPr>
          <w:rFonts w:ascii="Arial" w:hAnsi="Arial" w:cs="Arial"/>
          <w:sz w:val="28"/>
          <w:szCs w:val="28"/>
        </w:rPr>
        <w:t xml:space="preserve"> Publishing </w:t>
      </w:r>
    </w:p>
    <w:p w14:paraId="0477CB77" w14:textId="77777777" w:rsidR="00932EA5" w:rsidRPr="00932EA5" w:rsidRDefault="00932EA5" w:rsidP="00932EA5">
      <w:pPr>
        <w:pStyle w:val="Standard"/>
        <w:spacing w:line="360" w:lineRule="auto"/>
        <w:jc w:val="center"/>
        <w:rPr>
          <w:rFonts w:ascii="Arial" w:hAnsi="Arial" w:cs="Arial"/>
          <w:sz w:val="28"/>
          <w:szCs w:val="28"/>
        </w:rPr>
      </w:pPr>
    </w:p>
    <w:p w14:paraId="2C9A31CF" w14:textId="02C5446A" w:rsidR="006D5415" w:rsidRPr="00FB3646" w:rsidRDefault="00932EA5" w:rsidP="00932EA5">
      <w:pPr>
        <w:pStyle w:val="Standard"/>
        <w:spacing w:line="360" w:lineRule="auto"/>
        <w:jc w:val="center"/>
        <w:rPr>
          <w:rFonts w:ascii="Arial" w:hAnsi="Arial" w:cs="Arial"/>
          <w:sz w:val="28"/>
          <w:szCs w:val="28"/>
        </w:rPr>
      </w:pPr>
      <w:r w:rsidRPr="005D35D6">
        <w:rPr>
          <w:rFonts w:ascii="Arial" w:hAnsi="Arial" w:cs="Arial"/>
          <w:sz w:val="28"/>
          <w:szCs w:val="28"/>
        </w:rPr>
        <w:t xml:space="preserve">Prajwal, N., </w:t>
      </w:r>
      <w:proofErr w:type="spellStart"/>
      <w:r w:rsidRPr="005D35D6">
        <w:rPr>
          <w:rFonts w:ascii="Arial" w:hAnsi="Arial" w:cs="Arial"/>
          <w:sz w:val="28"/>
          <w:szCs w:val="28"/>
        </w:rPr>
        <w:t>Balivada</w:t>
      </w:r>
      <w:proofErr w:type="spellEnd"/>
      <w:r w:rsidRPr="005D35D6">
        <w:rPr>
          <w:rFonts w:ascii="Arial" w:hAnsi="Arial" w:cs="Arial"/>
          <w:sz w:val="28"/>
          <w:szCs w:val="28"/>
        </w:rPr>
        <w:t xml:space="preserve">, D., Chandra, S. N., &amp; </w:t>
      </w:r>
      <w:proofErr w:type="spellStart"/>
      <w:r w:rsidRPr="005D35D6">
        <w:rPr>
          <w:rFonts w:ascii="Arial" w:hAnsi="Arial" w:cs="Arial"/>
          <w:sz w:val="28"/>
          <w:szCs w:val="28"/>
        </w:rPr>
        <w:t>Poornoday</w:t>
      </w:r>
      <w:proofErr w:type="spellEnd"/>
      <w:r w:rsidRPr="005D35D6">
        <w:rPr>
          <w:rFonts w:ascii="Arial" w:hAnsi="Arial" w:cs="Arial"/>
          <w:sz w:val="28"/>
          <w:szCs w:val="28"/>
        </w:rPr>
        <w:t xml:space="preserve">, T. (2024). </w:t>
      </w:r>
      <w:r w:rsidRPr="00932EA5">
        <w:rPr>
          <w:rFonts w:ascii="Arial" w:hAnsi="Arial" w:cs="Arial"/>
          <w:sz w:val="28"/>
          <w:szCs w:val="28"/>
        </w:rPr>
        <w:t>Decision Trees for Intuitive Intraday Trading Strategies. Preprint. (2405.13959v1)</w:t>
      </w:r>
    </w:p>
    <w:sectPr w:rsidR="006D5415" w:rsidRPr="00FB36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5D8D4" w14:textId="77777777" w:rsidR="000E5E0F" w:rsidRDefault="000E5E0F">
      <w:r>
        <w:separator/>
      </w:r>
    </w:p>
  </w:endnote>
  <w:endnote w:type="continuationSeparator" w:id="0">
    <w:p w14:paraId="58F79D26" w14:textId="77777777" w:rsidR="000E5E0F" w:rsidRDefault="000E5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
    <w:altName w:val="Calibri"/>
    <w:panose1 w:val="020B0604020202020204"/>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DE2E5" w14:textId="77777777" w:rsidR="000E5E0F" w:rsidRDefault="000E5E0F">
      <w:r>
        <w:rPr>
          <w:color w:val="000000"/>
        </w:rPr>
        <w:separator/>
      </w:r>
    </w:p>
  </w:footnote>
  <w:footnote w:type="continuationSeparator" w:id="0">
    <w:p w14:paraId="1ACFA8C7" w14:textId="77777777" w:rsidR="000E5E0F" w:rsidRDefault="000E5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58D"/>
    <w:multiLevelType w:val="multilevel"/>
    <w:tmpl w:val="B1BCF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3EB1"/>
    <w:multiLevelType w:val="multilevel"/>
    <w:tmpl w:val="BBF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309E6"/>
    <w:multiLevelType w:val="multilevel"/>
    <w:tmpl w:val="E476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8337F"/>
    <w:multiLevelType w:val="multilevel"/>
    <w:tmpl w:val="8262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F4327"/>
    <w:multiLevelType w:val="hybridMultilevel"/>
    <w:tmpl w:val="C2DE3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A64AE9"/>
    <w:multiLevelType w:val="multilevel"/>
    <w:tmpl w:val="4B52F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86D1F"/>
    <w:multiLevelType w:val="multilevel"/>
    <w:tmpl w:val="863AD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62C62"/>
    <w:multiLevelType w:val="multilevel"/>
    <w:tmpl w:val="F69EA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3030E"/>
    <w:multiLevelType w:val="multilevel"/>
    <w:tmpl w:val="D81A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F5BA1"/>
    <w:multiLevelType w:val="multilevel"/>
    <w:tmpl w:val="E166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705C6"/>
    <w:multiLevelType w:val="hybridMultilevel"/>
    <w:tmpl w:val="355C8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E74332"/>
    <w:multiLevelType w:val="multilevel"/>
    <w:tmpl w:val="113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56926913"/>
    <w:multiLevelType w:val="multilevel"/>
    <w:tmpl w:val="7E34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759FB"/>
    <w:multiLevelType w:val="multilevel"/>
    <w:tmpl w:val="B35A3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34E97"/>
    <w:multiLevelType w:val="multilevel"/>
    <w:tmpl w:val="7820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73615A"/>
    <w:multiLevelType w:val="hybridMultilevel"/>
    <w:tmpl w:val="15085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974984"/>
    <w:multiLevelType w:val="multilevel"/>
    <w:tmpl w:val="43383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308DC"/>
    <w:multiLevelType w:val="multilevel"/>
    <w:tmpl w:val="445C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321EA"/>
    <w:multiLevelType w:val="multilevel"/>
    <w:tmpl w:val="A928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871416">
    <w:abstractNumId w:val="12"/>
  </w:num>
  <w:num w:numId="2" w16cid:durableId="1679766849">
    <w:abstractNumId w:val="15"/>
  </w:num>
  <w:num w:numId="3" w16cid:durableId="582222255">
    <w:abstractNumId w:val="13"/>
  </w:num>
  <w:num w:numId="4" w16cid:durableId="1681002883">
    <w:abstractNumId w:val="8"/>
  </w:num>
  <w:num w:numId="5" w16cid:durableId="1362585552">
    <w:abstractNumId w:val="19"/>
  </w:num>
  <w:num w:numId="6" w16cid:durableId="1550072146">
    <w:abstractNumId w:val="18"/>
  </w:num>
  <w:num w:numId="7" w16cid:durableId="1602907803">
    <w:abstractNumId w:val="11"/>
  </w:num>
  <w:num w:numId="8" w16cid:durableId="1809081132">
    <w:abstractNumId w:val="2"/>
  </w:num>
  <w:num w:numId="9" w16cid:durableId="1822503925">
    <w:abstractNumId w:val="7"/>
  </w:num>
  <w:num w:numId="10" w16cid:durableId="718434680">
    <w:abstractNumId w:val="14"/>
  </w:num>
  <w:num w:numId="11" w16cid:durableId="539975727">
    <w:abstractNumId w:val="5"/>
  </w:num>
  <w:num w:numId="12" w16cid:durableId="571042733">
    <w:abstractNumId w:val="17"/>
  </w:num>
  <w:num w:numId="13" w16cid:durableId="116149861">
    <w:abstractNumId w:val="6"/>
  </w:num>
  <w:num w:numId="14" w16cid:durableId="2059428011">
    <w:abstractNumId w:val="0"/>
  </w:num>
  <w:num w:numId="15" w16cid:durableId="2000619075">
    <w:abstractNumId w:val="1"/>
  </w:num>
  <w:num w:numId="16" w16cid:durableId="1264802745">
    <w:abstractNumId w:val="4"/>
  </w:num>
  <w:num w:numId="17" w16cid:durableId="1990287674">
    <w:abstractNumId w:val="10"/>
  </w:num>
  <w:num w:numId="18" w16cid:durableId="435642249">
    <w:abstractNumId w:val="16"/>
  </w:num>
  <w:num w:numId="19" w16cid:durableId="1693529290">
    <w:abstractNumId w:val="3"/>
  </w:num>
  <w:num w:numId="20" w16cid:durableId="2040280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06C7A"/>
    <w:rsid w:val="000100E8"/>
    <w:rsid w:val="00055F2F"/>
    <w:rsid w:val="000C73B1"/>
    <w:rsid w:val="000E5E0F"/>
    <w:rsid w:val="00150B77"/>
    <w:rsid w:val="00232370"/>
    <w:rsid w:val="00347CCF"/>
    <w:rsid w:val="003A1DE6"/>
    <w:rsid w:val="003B4D4A"/>
    <w:rsid w:val="00412C62"/>
    <w:rsid w:val="0049280B"/>
    <w:rsid w:val="00515A21"/>
    <w:rsid w:val="005B0C0F"/>
    <w:rsid w:val="005D35D6"/>
    <w:rsid w:val="005E139D"/>
    <w:rsid w:val="005F34CB"/>
    <w:rsid w:val="00617540"/>
    <w:rsid w:val="00660667"/>
    <w:rsid w:val="006D5415"/>
    <w:rsid w:val="006E64A3"/>
    <w:rsid w:val="007071BC"/>
    <w:rsid w:val="00721ACA"/>
    <w:rsid w:val="00751B5C"/>
    <w:rsid w:val="0078268C"/>
    <w:rsid w:val="00787381"/>
    <w:rsid w:val="007F0711"/>
    <w:rsid w:val="00812E03"/>
    <w:rsid w:val="0088799A"/>
    <w:rsid w:val="008A5399"/>
    <w:rsid w:val="008E1877"/>
    <w:rsid w:val="00915670"/>
    <w:rsid w:val="00932EA5"/>
    <w:rsid w:val="00944F33"/>
    <w:rsid w:val="00A019C6"/>
    <w:rsid w:val="00A159DC"/>
    <w:rsid w:val="00A45F86"/>
    <w:rsid w:val="00A557CA"/>
    <w:rsid w:val="00A60E23"/>
    <w:rsid w:val="00A94284"/>
    <w:rsid w:val="00AF7D59"/>
    <w:rsid w:val="00B27369"/>
    <w:rsid w:val="00B447C6"/>
    <w:rsid w:val="00B45B90"/>
    <w:rsid w:val="00C129E1"/>
    <w:rsid w:val="00C24131"/>
    <w:rsid w:val="00C345F5"/>
    <w:rsid w:val="00C428A7"/>
    <w:rsid w:val="00C857D8"/>
    <w:rsid w:val="00C947E0"/>
    <w:rsid w:val="00DD4A8F"/>
    <w:rsid w:val="00DD5D66"/>
    <w:rsid w:val="00DF79C9"/>
    <w:rsid w:val="00E84A10"/>
    <w:rsid w:val="00E90EDE"/>
    <w:rsid w:val="00EA704B"/>
    <w:rsid w:val="00EF56A1"/>
    <w:rsid w:val="00EF7922"/>
    <w:rsid w:val="00F21D76"/>
    <w:rsid w:val="00F9486A"/>
    <w:rsid w:val="00F95031"/>
    <w:rsid w:val="00F95E5F"/>
    <w:rsid w:val="00FB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Strong">
    <w:name w:val="Strong"/>
    <w:basedOn w:val="DefaultParagraphFont"/>
    <w:uiPriority w:val="22"/>
    <w:qFormat/>
    <w:rsid w:val="00C345F5"/>
    <w:rPr>
      <w:b/>
      <w:bCs/>
    </w:rPr>
  </w:style>
  <w:style w:type="paragraph" w:styleId="NormalWeb">
    <w:name w:val="Normal (Web)"/>
    <w:basedOn w:val="Normal"/>
    <w:uiPriority w:val="99"/>
    <w:semiHidden/>
    <w:unhideWhenUsed/>
    <w:rsid w:val="005B0C0F"/>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0C0F"/>
    <w:rPr>
      <w:color w:val="0563C1" w:themeColor="hyperlink"/>
      <w:u w:val="single"/>
    </w:rPr>
  </w:style>
  <w:style w:type="character" w:styleId="UnresolvedMention">
    <w:name w:val="Unresolved Mention"/>
    <w:basedOn w:val="DefaultParagraphFont"/>
    <w:uiPriority w:val="99"/>
    <w:semiHidden/>
    <w:unhideWhenUsed/>
    <w:rsid w:val="005B0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249">
      <w:bodyDiv w:val="1"/>
      <w:marLeft w:val="0"/>
      <w:marRight w:val="0"/>
      <w:marTop w:val="0"/>
      <w:marBottom w:val="0"/>
      <w:divBdr>
        <w:top w:val="none" w:sz="0" w:space="0" w:color="auto"/>
        <w:left w:val="none" w:sz="0" w:space="0" w:color="auto"/>
        <w:bottom w:val="none" w:sz="0" w:space="0" w:color="auto"/>
        <w:right w:val="none" w:sz="0" w:space="0" w:color="auto"/>
      </w:divBdr>
    </w:div>
    <w:div w:id="279839588">
      <w:bodyDiv w:val="1"/>
      <w:marLeft w:val="0"/>
      <w:marRight w:val="0"/>
      <w:marTop w:val="0"/>
      <w:marBottom w:val="0"/>
      <w:divBdr>
        <w:top w:val="none" w:sz="0" w:space="0" w:color="auto"/>
        <w:left w:val="none" w:sz="0" w:space="0" w:color="auto"/>
        <w:bottom w:val="none" w:sz="0" w:space="0" w:color="auto"/>
        <w:right w:val="none" w:sz="0" w:space="0" w:color="auto"/>
      </w:divBdr>
    </w:div>
    <w:div w:id="423035074">
      <w:bodyDiv w:val="1"/>
      <w:marLeft w:val="0"/>
      <w:marRight w:val="0"/>
      <w:marTop w:val="0"/>
      <w:marBottom w:val="0"/>
      <w:divBdr>
        <w:top w:val="none" w:sz="0" w:space="0" w:color="auto"/>
        <w:left w:val="none" w:sz="0" w:space="0" w:color="auto"/>
        <w:bottom w:val="none" w:sz="0" w:space="0" w:color="auto"/>
        <w:right w:val="none" w:sz="0" w:space="0" w:color="auto"/>
      </w:divBdr>
    </w:div>
    <w:div w:id="509220132">
      <w:bodyDiv w:val="1"/>
      <w:marLeft w:val="0"/>
      <w:marRight w:val="0"/>
      <w:marTop w:val="0"/>
      <w:marBottom w:val="0"/>
      <w:divBdr>
        <w:top w:val="none" w:sz="0" w:space="0" w:color="auto"/>
        <w:left w:val="none" w:sz="0" w:space="0" w:color="auto"/>
        <w:bottom w:val="none" w:sz="0" w:space="0" w:color="auto"/>
        <w:right w:val="none" w:sz="0" w:space="0" w:color="auto"/>
      </w:divBdr>
    </w:div>
    <w:div w:id="594679583">
      <w:bodyDiv w:val="1"/>
      <w:marLeft w:val="0"/>
      <w:marRight w:val="0"/>
      <w:marTop w:val="0"/>
      <w:marBottom w:val="0"/>
      <w:divBdr>
        <w:top w:val="none" w:sz="0" w:space="0" w:color="auto"/>
        <w:left w:val="none" w:sz="0" w:space="0" w:color="auto"/>
        <w:bottom w:val="none" w:sz="0" w:space="0" w:color="auto"/>
        <w:right w:val="none" w:sz="0" w:space="0" w:color="auto"/>
      </w:divBdr>
    </w:div>
    <w:div w:id="615597342">
      <w:bodyDiv w:val="1"/>
      <w:marLeft w:val="0"/>
      <w:marRight w:val="0"/>
      <w:marTop w:val="0"/>
      <w:marBottom w:val="0"/>
      <w:divBdr>
        <w:top w:val="none" w:sz="0" w:space="0" w:color="auto"/>
        <w:left w:val="none" w:sz="0" w:space="0" w:color="auto"/>
        <w:bottom w:val="none" w:sz="0" w:space="0" w:color="auto"/>
        <w:right w:val="none" w:sz="0" w:space="0" w:color="auto"/>
      </w:divBdr>
    </w:div>
    <w:div w:id="739861585">
      <w:bodyDiv w:val="1"/>
      <w:marLeft w:val="0"/>
      <w:marRight w:val="0"/>
      <w:marTop w:val="0"/>
      <w:marBottom w:val="0"/>
      <w:divBdr>
        <w:top w:val="none" w:sz="0" w:space="0" w:color="auto"/>
        <w:left w:val="none" w:sz="0" w:space="0" w:color="auto"/>
        <w:bottom w:val="none" w:sz="0" w:space="0" w:color="auto"/>
        <w:right w:val="none" w:sz="0" w:space="0" w:color="auto"/>
      </w:divBdr>
    </w:div>
    <w:div w:id="983779287">
      <w:bodyDiv w:val="1"/>
      <w:marLeft w:val="0"/>
      <w:marRight w:val="0"/>
      <w:marTop w:val="0"/>
      <w:marBottom w:val="0"/>
      <w:divBdr>
        <w:top w:val="none" w:sz="0" w:space="0" w:color="auto"/>
        <w:left w:val="none" w:sz="0" w:space="0" w:color="auto"/>
        <w:bottom w:val="none" w:sz="0" w:space="0" w:color="auto"/>
        <w:right w:val="none" w:sz="0" w:space="0" w:color="auto"/>
      </w:divBdr>
    </w:div>
    <w:div w:id="1099105049">
      <w:bodyDiv w:val="1"/>
      <w:marLeft w:val="0"/>
      <w:marRight w:val="0"/>
      <w:marTop w:val="0"/>
      <w:marBottom w:val="0"/>
      <w:divBdr>
        <w:top w:val="none" w:sz="0" w:space="0" w:color="auto"/>
        <w:left w:val="none" w:sz="0" w:space="0" w:color="auto"/>
        <w:bottom w:val="none" w:sz="0" w:space="0" w:color="auto"/>
        <w:right w:val="none" w:sz="0" w:space="0" w:color="auto"/>
      </w:divBdr>
    </w:div>
    <w:div w:id="1131287367">
      <w:bodyDiv w:val="1"/>
      <w:marLeft w:val="0"/>
      <w:marRight w:val="0"/>
      <w:marTop w:val="0"/>
      <w:marBottom w:val="0"/>
      <w:divBdr>
        <w:top w:val="none" w:sz="0" w:space="0" w:color="auto"/>
        <w:left w:val="none" w:sz="0" w:space="0" w:color="auto"/>
        <w:bottom w:val="none" w:sz="0" w:space="0" w:color="auto"/>
        <w:right w:val="none" w:sz="0" w:space="0" w:color="auto"/>
      </w:divBdr>
    </w:div>
    <w:div w:id="1328048940">
      <w:bodyDiv w:val="1"/>
      <w:marLeft w:val="0"/>
      <w:marRight w:val="0"/>
      <w:marTop w:val="0"/>
      <w:marBottom w:val="0"/>
      <w:divBdr>
        <w:top w:val="none" w:sz="0" w:space="0" w:color="auto"/>
        <w:left w:val="none" w:sz="0" w:space="0" w:color="auto"/>
        <w:bottom w:val="none" w:sz="0" w:space="0" w:color="auto"/>
        <w:right w:val="none" w:sz="0" w:space="0" w:color="auto"/>
      </w:divBdr>
    </w:div>
    <w:div w:id="1335450569">
      <w:bodyDiv w:val="1"/>
      <w:marLeft w:val="0"/>
      <w:marRight w:val="0"/>
      <w:marTop w:val="0"/>
      <w:marBottom w:val="0"/>
      <w:divBdr>
        <w:top w:val="none" w:sz="0" w:space="0" w:color="auto"/>
        <w:left w:val="none" w:sz="0" w:space="0" w:color="auto"/>
        <w:bottom w:val="none" w:sz="0" w:space="0" w:color="auto"/>
        <w:right w:val="none" w:sz="0" w:space="0" w:color="auto"/>
      </w:divBdr>
    </w:div>
    <w:div w:id="1364280866">
      <w:bodyDiv w:val="1"/>
      <w:marLeft w:val="0"/>
      <w:marRight w:val="0"/>
      <w:marTop w:val="0"/>
      <w:marBottom w:val="0"/>
      <w:divBdr>
        <w:top w:val="none" w:sz="0" w:space="0" w:color="auto"/>
        <w:left w:val="none" w:sz="0" w:space="0" w:color="auto"/>
        <w:bottom w:val="none" w:sz="0" w:space="0" w:color="auto"/>
        <w:right w:val="none" w:sz="0" w:space="0" w:color="auto"/>
      </w:divBdr>
    </w:div>
    <w:div w:id="1428692484">
      <w:bodyDiv w:val="1"/>
      <w:marLeft w:val="0"/>
      <w:marRight w:val="0"/>
      <w:marTop w:val="0"/>
      <w:marBottom w:val="0"/>
      <w:divBdr>
        <w:top w:val="none" w:sz="0" w:space="0" w:color="auto"/>
        <w:left w:val="none" w:sz="0" w:space="0" w:color="auto"/>
        <w:bottom w:val="none" w:sz="0" w:space="0" w:color="auto"/>
        <w:right w:val="none" w:sz="0" w:space="0" w:color="auto"/>
      </w:divBdr>
    </w:div>
    <w:div w:id="1479033375">
      <w:bodyDiv w:val="1"/>
      <w:marLeft w:val="0"/>
      <w:marRight w:val="0"/>
      <w:marTop w:val="0"/>
      <w:marBottom w:val="0"/>
      <w:divBdr>
        <w:top w:val="none" w:sz="0" w:space="0" w:color="auto"/>
        <w:left w:val="none" w:sz="0" w:space="0" w:color="auto"/>
        <w:bottom w:val="none" w:sz="0" w:space="0" w:color="auto"/>
        <w:right w:val="none" w:sz="0" w:space="0" w:color="auto"/>
      </w:divBdr>
    </w:div>
    <w:div w:id="1609433230">
      <w:bodyDiv w:val="1"/>
      <w:marLeft w:val="0"/>
      <w:marRight w:val="0"/>
      <w:marTop w:val="0"/>
      <w:marBottom w:val="0"/>
      <w:divBdr>
        <w:top w:val="none" w:sz="0" w:space="0" w:color="auto"/>
        <w:left w:val="none" w:sz="0" w:space="0" w:color="auto"/>
        <w:bottom w:val="none" w:sz="0" w:space="0" w:color="auto"/>
        <w:right w:val="none" w:sz="0" w:space="0" w:color="auto"/>
      </w:divBdr>
    </w:div>
    <w:div w:id="1883051698">
      <w:bodyDiv w:val="1"/>
      <w:marLeft w:val="0"/>
      <w:marRight w:val="0"/>
      <w:marTop w:val="0"/>
      <w:marBottom w:val="0"/>
      <w:divBdr>
        <w:top w:val="none" w:sz="0" w:space="0" w:color="auto"/>
        <w:left w:val="none" w:sz="0" w:space="0" w:color="auto"/>
        <w:bottom w:val="none" w:sz="0" w:space="0" w:color="auto"/>
        <w:right w:val="none" w:sz="0" w:space="0" w:color="auto"/>
      </w:divBdr>
    </w:div>
    <w:div w:id="1884361468">
      <w:bodyDiv w:val="1"/>
      <w:marLeft w:val="0"/>
      <w:marRight w:val="0"/>
      <w:marTop w:val="0"/>
      <w:marBottom w:val="0"/>
      <w:divBdr>
        <w:top w:val="none" w:sz="0" w:space="0" w:color="auto"/>
        <w:left w:val="none" w:sz="0" w:space="0" w:color="auto"/>
        <w:bottom w:val="none" w:sz="0" w:space="0" w:color="auto"/>
        <w:right w:val="none" w:sz="0" w:space="0" w:color="auto"/>
      </w:divBdr>
    </w:div>
    <w:div w:id="2112779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Trayvonious Pendleton</cp:lastModifiedBy>
  <cp:revision>5</cp:revision>
  <dcterms:created xsi:type="dcterms:W3CDTF">2024-10-29T13:59:00Z</dcterms:created>
  <dcterms:modified xsi:type="dcterms:W3CDTF">2024-10-29T14:14:00Z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