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AE0E8" w14:textId="40216426" w:rsidR="002C79E6" w:rsidRDefault="002C79E6" w:rsidP="002C79E6"/>
    <w:p w14:paraId="4692F26E" w14:textId="77777777" w:rsidR="002C79E6" w:rsidRDefault="002C79E6" w:rsidP="002C79E6"/>
    <w:p w14:paraId="0E6B511D" w14:textId="77777777" w:rsidR="002C79E6" w:rsidRDefault="002C79E6" w:rsidP="002C79E6"/>
    <w:p w14:paraId="46136F45" w14:textId="77777777" w:rsidR="002C79E6" w:rsidRDefault="002C79E6" w:rsidP="002C79E6"/>
    <w:p w14:paraId="72A08A92" w14:textId="77777777" w:rsidR="002C79E6" w:rsidRDefault="002C79E6" w:rsidP="002C79E6"/>
    <w:p w14:paraId="13F10172" w14:textId="20453E96" w:rsidR="6A36C4BF" w:rsidRPr="00B863FB" w:rsidRDefault="005D5E35" w:rsidP="00B863FB">
      <w:pPr>
        <w:pStyle w:val="Title"/>
      </w:pPr>
      <w:r>
        <w:t xml:space="preserve">Non- </w:t>
      </w:r>
      <w:r w:rsidR="001802C2">
        <w:t>Relational Database Design and Implementation</w:t>
      </w:r>
    </w:p>
    <w:p w14:paraId="1FD13660" w14:textId="71538F95" w:rsidR="201D26C8" w:rsidRDefault="201D26C8" w:rsidP="001802C2">
      <w:pPr>
        <w:pStyle w:val="Subtitle"/>
        <w:jc w:val="left"/>
      </w:pPr>
    </w:p>
    <w:p w14:paraId="381FD10D" w14:textId="3BE4A9AA" w:rsidR="00A417C1" w:rsidRDefault="001802C2" w:rsidP="002C79E6">
      <w:pPr>
        <w:pStyle w:val="Subtitle"/>
      </w:pPr>
      <w:r>
        <w:t>Trayvonious Pendleton</w:t>
      </w:r>
    </w:p>
    <w:p w14:paraId="37A3A0D6" w14:textId="1A7A934F" w:rsidR="002C79E6" w:rsidRDefault="001802C2" w:rsidP="002C79E6">
      <w:pPr>
        <w:pStyle w:val="Subtitle"/>
      </w:pPr>
      <w:r>
        <w:t>WGU</w:t>
      </w:r>
    </w:p>
    <w:p w14:paraId="1B5E05AA" w14:textId="1092AA3B" w:rsidR="002C79E6" w:rsidRDefault="00000000" w:rsidP="002C79E6">
      <w:pPr>
        <w:pStyle w:val="Subtitle"/>
      </w:pPr>
      <w:sdt>
        <w:sdtPr>
          <w:id w:val="-568883333"/>
          <w:placeholder>
            <w:docPart w:val="83818DA9D98D44219E7EAA4DF56D265E"/>
          </w:placeholder>
          <w:temporary/>
          <w:showingPlcHdr/>
          <w15:appearance w15:val="hidden"/>
        </w:sdtPr>
        <w:sdtContent>
          <w:r w:rsidR="002C79E6" w:rsidRPr="3236C9DF">
            <w:t>Course Number</w:t>
          </w:r>
          <w:r w:rsidR="002C79E6">
            <w:t>:</w:t>
          </w:r>
        </w:sdtContent>
      </w:sdt>
      <w:r w:rsidR="002C79E6">
        <w:t xml:space="preserve"> </w:t>
      </w:r>
      <w:r w:rsidR="001802C2">
        <w:t>D597</w:t>
      </w:r>
    </w:p>
    <w:p w14:paraId="010C0F06" w14:textId="6055F48C" w:rsidR="002C79E6" w:rsidRDefault="001802C2" w:rsidP="002C79E6">
      <w:pPr>
        <w:pStyle w:val="Subtitle"/>
      </w:pPr>
      <w:r>
        <w:t>STUDENT ID: 011205284</w:t>
      </w:r>
    </w:p>
    <w:p w14:paraId="5B521D7E" w14:textId="77777777" w:rsidR="201D26C8" w:rsidRDefault="201D26C8" w:rsidP="014CA2B6">
      <w:pPr>
        <w:pStyle w:val="Title2"/>
        <w:rPr>
          <w:rFonts w:ascii="Calibri" w:eastAsia="Calibri" w:hAnsi="Calibri" w:cs="Calibri"/>
          <w:szCs w:val="22"/>
        </w:rPr>
      </w:pPr>
    </w:p>
    <w:p w14:paraId="78424BA7" w14:textId="77777777" w:rsidR="201D26C8" w:rsidRDefault="201D26C8" w:rsidP="014CA2B6">
      <w:pPr>
        <w:pStyle w:val="Title2"/>
        <w:rPr>
          <w:rFonts w:ascii="Calibri" w:eastAsia="Calibri" w:hAnsi="Calibri" w:cs="Calibri"/>
          <w:szCs w:val="22"/>
        </w:rPr>
      </w:pPr>
    </w:p>
    <w:p w14:paraId="225D408D" w14:textId="77777777" w:rsidR="201D26C8" w:rsidRDefault="201D26C8" w:rsidP="014CA2B6">
      <w:pPr>
        <w:pStyle w:val="Title2"/>
        <w:rPr>
          <w:rFonts w:ascii="Calibri" w:eastAsia="Calibri" w:hAnsi="Calibri" w:cs="Calibri"/>
          <w:szCs w:val="22"/>
        </w:rPr>
      </w:pPr>
    </w:p>
    <w:p w14:paraId="6E8236DD" w14:textId="77777777" w:rsidR="201D26C8" w:rsidRDefault="201D26C8" w:rsidP="014CA2B6">
      <w:pPr>
        <w:pStyle w:val="Title2"/>
        <w:rPr>
          <w:rFonts w:ascii="Calibri" w:eastAsia="Calibri" w:hAnsi="Calibri" w:cs="Calibri"/>
          <w:szCs w:val="22"/>
        </w:rPr>
      </w:pPr>
    </w:p>
    <w:p w14:paraId="147FADBB" w14:textId="77777777" w:rsidR="201D26C8" w:rsidRDefault="201D26C8" w:rsidP="014CA2B6">
      <w:pPr>
        <w:pStyle w:val="Title2"/>
        <w:rPr>
          <w:rFonts w:ascii="Calibri" w:eastAsia="Calibri" w:hAnsi="Calibri" w:cs="Calibri"/>
          <w:szCs w:val="22"/>
        </w:rPr>
      </w:pPr>
    </w:p>
    <w:p w14:paraId="013892B7" w14:textId="77777777" w:rsidR="201D26C8" w:rsidRDefault="201D26C8" w:rsidP="014CA2B6">
      <w:pPr>
        <w:pStyle w:val="Title2"/>
        <w:rPr>
          <w:rFonts w:ascii="Calibri" w:eastAsia="Calibri" w:hAnsi="Calibri" w:cs="Calibri"/>
          <w:szCs w:val="22"/>
        </w:rPr>
      </w:pPr>
    </w:p>
    <w:p w14:paraId="7261174C" w14:textId="77777777" w:rsidR="201D26C8" w:rsidRDefault="201D26C8" w:rsidP="014CA2B6">
      <w:pPr>
        <w:pStyle w:val="Title2"/>
        <w:rPr>
          <w:rFonts w:ascii="Calibri" w:eastAsia="Calibri" w:hAnsi="Calibri" w:cs="Calibri"/>
          <w:szCs w:val="22"/>
        </w:rPr>
      </w:pPr>
    </w:p>
    <w:p w14:paraId="11C7ADE2" w14:textId="77777777" w:rsidR="000D4642" w:rsidRDefault="000D4642">
      <w:pPr>
        <w:rPr>
          <w:rFonts w:ascii="Calibri" w:eastAsia="Calibri" w:hAnsi="Calibri" w:cs="Calibri"/>
          <w:szCs w:val="22"/>
        </w:rPr>
      </w:pPr>
      <w:r>
        <w:rPr>
          <w:rFonts w:ascii="Calibri" w:eastAsia="Calibri" w:hAnsi="Calibri" w:cs="Calibri"/>
          <w:szCs w:val="22"/>
        </w:rPr>
        <w:br w:type="page"/>
      </w:r>
    </w:p>
    <w:p w14:paraId="34666C14" w14:textId="1E205669" w:rsidR="00A417C1" w:rsidRDefault="001802C2" w:rsidP="00B863FB">
      <w:pPr>
        <w:pStyle w:val="SectionTitle"/>
      </w:pPr>
      <w:r>
        <w:lastRenderedPageBreak/>
        <w:t>PART A1</w:t>
      </w:r>
    </w:p>
    <w:p w14:paraId="5F8D667F" w14:textId="4D471A8C" w:rsidR="00613D79" w:rsidRPr="00613D79" w:rsidRDefault="00613D79" w:rsidP="00613D79">
      <w:proofErr w:type="spellStart"/>
      <w:r w:rsidRPr="00613D79">
        <w:t>EcoMart</w:t>
      </w:r>
      <w:proofErr w:type="spellEnd"/>
      <w:r w:rsidRPr="00613D79">
        <w:t xml:space="preserve">, a growing marketplace for eco-friendly products, faces challenges in managing its dynamic and diverse inventory. The company needs an efficient way to store and manage product details such as descriptions, prices, availability, sustainability certifications, and user reviews. Their existing relational database cannot handle the semi-structured nature of this data or accommodate the frequent updates and seasonal changes in the product catalog. Additionally, as user traffic and product offerings grow, the system lacks the scalability and flexibility required to maintain optimal performance. These limitations hinder </w:t>
      </w:r>
      <w:proofErr w:type="spellStart"/>
      <w:r w:rsidRPr="00613D79">
        <w:t>EcoMart's</w:t>
      </w:r>
      <w:proofErr w:type="spellEnd"/>
      <w:r w:rsidRPr="00613D79">
        <w:t xml:space="preserve"> ability to deliver a seamless and responsive experience to its environmentally conscious customers.</w:t>
      </w:r>
    </w:p>
    <w:p w14:paraId="66422F39" w14:textId="77777777" w:rsidR="00613D79" w:rsidRPr="00613D79" w:rsidRDefault="00613D79" w:rsidP="00613D79"/>
    <w:p w14:paraId="6963348B" w14:textId="12916754" w:rsidR="00A417C1" w:rsidRDefault="001802C2" w:rsidP="014CA2B6">
      <w:pPr>
        <w:pStyle w:val="Heading1"/>
      </w:pPr>
      <w:r>
        <w:t>PART A2</w:t>
      </w:r>
    </w:p>
    <w:p w14:paraId="425964FF" w14:textId="0F44F7CD" w:rsidR="00613D79" w:rsidRPr="00613D79" w:rsidRDefault="00613D79" w:rsidP="00613D79">
      <w:r w:rsidRPr="00613D79">
        <w:t xml:space="preserve">A NoSQL database is an ideal solution for </w:t>
      </w:r>
      <w:proofErr w:type="spellStart"/>
      <w:r w:rsidRPr="00613D79">
        <w:t>EcoMart's</w:t>
      </w:r>
      <w:proofErr w:type="spellEnd"/>
      <w:r w:rsidRPr="00613D79">
        <w:t xml:space="preserve"> challenges due to its inherent flexibility, scalability, and ability to handle unstructured and semi-structured data. Unlike relational databases, a document-based NoSQL database such as MongoDB allows for </w:t>
      </w:r>
      <w:r w:rsidR="00434FF5">
        <w:t>storing</w:t>
      </w:r>
      <w:r w:rsidRPr="00613D79">
        <w:t xml:space="preserve"> diverse product attributes in a JSON-like format, supporting products with varying characteristics and nested structures. This flexibility eliminates the need for a fixed schema, enabling rapid adaptation to changes in the product catalog. Additionally, NoSQL databases are designed for horizontal scalability, which ensures that </w:t>
      </w:r>
      <w:proofErr w:type="spellStart"/>
      <w:r w:rsidRPr="00613D79">
        <w:t>EcoMart</w:t>
      </w:r>
      <w:proofErr w:type="spellEnd"/>
      <w:r w:rsidRPr="00613D79">
        <w:t xml:space="preserve"> can efficiently manage increasing data volumes and user traffic. The performance benefits, including faster query execution and real-time data updates, further support the growing needs of </w:t>
      </w:r>
      <w:proofErr w:type="spellStart"/>
      <w:r w:rsidRPr="00613D79">
        <w:t>EcoMart's</w:t>
      </w:r>
      <w:proofErr w:type="spellEnd"/>
      <w:r w:rsidRPr="00613D79">
        <w:t xml:space="preserve"> platform.</w:t>
      </w:r>
    </w:p>
    <w:p w14:paraId="58FC4EDD" w14:textId="77777777" w:rsidR="00613D79" w:rsidRPr="00613D79" w:rsidRDefault="00613D79" w:rsidP="00613D79"/>
    <w:p w14:paraId="43068A26" w14:textId="0C1B8497" w:rsidR="00A417C1" w:rsidRDefault="001802C2" w:rsidP="001802C2">
      <w:pPr>
        <w:pStyle w:val="Heading2"/>
        <w:jc w:val="center"/>
      </w:pPr>
      <w:r>
        <w:t>PART A3</w:t>
      </w:r>
    </w:p>
    <w:p w14:paraId="0D415DAF" w14:textId="7E70474F" w:rsidR="00613D79" w:rsidRPr="00613D79" w:rsidRDefault="00613D79" w:rsidP="00613D79">
      <w:r w:rsidRPr="00613D79">
        <w:t xml:space="preserve">The most suitable NoSQL database type for </w:t>
      </w:r>
      <w:proofErr w:type="spellStart"/>
      <w:r w:rsidRPr="00613D79">
        <w:t>EcoMart</w:t>
      </w:r>
      <w:proofErr w:type="spellEnd"/>
      <w:r w:rsidRPr="00613D79">
        <w:t xml:space="preserve"> is a document-based database such as MongoDB. Document databases store data in JSON-like structures, making them well-suited for managing diverse and dynamic product information. MongoDB offers features like dynamic schema </w:t>
      </w:r>
      <w:r w:rsidRPr="00613D79">
        <w:lastRenderedPageBreak/>
        <w:t xml:space="preserve">design, allowing </w:t>
      </w:r>
      <w:proofErr w:type="spellStart"/>
      <w:r w:rsidRPr="00613D79">
        <w:t>EcoMart</w:t>
      </w:r>
      <w:proofErr w:type="spellEnd"/>
      <w:r w:rsidRPr="00613D79">
        <w:t xml:space="preserve"> to handle products with varying attributes and nested data such as user reviews and certifications. Moreover, MongoDB's support for sharding enables horizontal scaling to accommodate high volumes of data and traffic, ensuring reliable performance as the business expands. The database's indexing and replication features also contribute to fast data retrieval and fault tolerance, meeting </w:t>
      </w:r>
      <w:proofErr w:type="spellStart"/>
      <w:r w:rsidRPr="00613D79">
        <w:t>EcoMart's</w:t>
      </w:r>
      <w:proofErr w:type="spellEnd"/>
      <w:r w:rsidRPr="00613D79">
        <w:t xml:space="preserve"> operational needs.</w:t>
      </w:r>
    </w:p>
    <w:p w14:paraId="1C741A03" w14:textId="44B1C624" w:rsidR="00A417C1" w:rsidRDefault="001802C2" w:rsidP="001802C2">
      <w:pPr>
        <w:pStyle w:val="Heading3"/>
        <w:jc w:val="center"/>
      </w:pPr>
      <w:r>
        <w:t>PART A4</w:t>
      </w:r>
    </w:p>
    <w:p w14:paraId="524755C1" w14:textId="14B73895" w:rsidR="00613D79" w:rsidRPr="00613D79" w:rsidRDefault="00613D79" w:rsidP="00613D79">
      <w:proofErr w:type="spellStart"/>
      <w:r w:rsidRPr="00613D79">
        <w:t>EcoMart’s</w:t>
      </w:r>
      <w:proofErr w:type="spellEnd"/>
      <w:r w:rsidRPr="00613D79">
        <w:t xml:space="preserve"> database will be designed to manage and optimize access to a wide range of product-related information. Each product document will include attributes such as name, price, description, availability, sustainability certifications, and user reviews. The database will also categorize products by tags and categories for better organization and efficient search capabilities. User reviews will be stored as nested data, capturing ratings, comments, and timestamps. Real-time updates allow administrators to add new products, adjust pricing, and manage inventory based on seasonal changes. This design ensures quick access to </w:t>
      </w:r>
      <w:r w:rsidR="00434FF5">
        <w:t>customer information</w:t>
      </w:r>
      <w:r w:rsidRPr="00613D79">
        <w:t xml:space="preserve"> and enables </w:t>
      </w:r>
      <w:proofErr w:type="spellStart"/>
      <w:r w:rsidRPr="00613D79">
        <w:t>EcoMart</w:t>
      </w:r>
      <w:proofErr w:type="spellEnd"/>
      <w:r w:rsidRPr="00613D79">
        <w:t xml:space="preserve"> to provide personalized recommendations and filters, creating a seamless shopping experience aligned with its </w:t>
      </w:r>
      <w:r w:rsidR="00434FF5">
        <w:t>sustainability mission</w:t>
      </w:r>
      <w:r w:rsidRPr="00613D79">
        <w:t>.</w:t>
      </w:r>
    </w:p>
    <w:p w14:paraId="716CF736" w14:textId="77777777" w:rsidR="00C7182F" w:rsidRPr="00C7182F" w:rsidRDefault="00C7182F" w:rsidP="00C7182F"/>
    <w:p w14:paraId="0F50FED7" w14:textId="31ABE1E8" w:rsidR="001802C2" w:rsidRPr="004D6783" w:rsidRDefault="001802C2" w:rsidP="001802C2">
      <w:pPr>
        <w:ind w:firstLine="0"/>
        <w:jc w:val="center"/>
        <w:rPr>
          <w:rStyle w:val="Heading4Char"/>
        </w:rPr>
      </w:pPr>
      <w:r w:rsidRPr="004D6783">
        <w:rPr>
          <w:rStyle w:val="Heading4Char"/>
        </w:rPr>
        <w:t>PART B</w:t>
      </w:r>
    </w:p>
    <w:p w14:paraId="2B099E99" w14:textId="53E4FAAD" w:rsidR="00613D79" w:rsidRPr="00613D79" w:rsidRDefault="00434FF5" w:rsidP="00613D79">
      <w:pPr>
        <w:rPr>
          <w:rFonts w:asciiTheme="majorHAnsi" w:eastAsiaTheme="majorEastAsia" w:hAnsiTheme="majorHAnsi" w:cstheme="majorBidi"/>
          <w:iCs/>
        </w:rPr>
      </w:pPr>
      <w:r>
        <w:rPr>
          <w:rFonts w:asciiTheme="majorHAnsi" w:eastAsiaTheme="majorEastAsia" w:hAnsiTheme="majorHAnsi" w:cstheme="majorBidi"/>
          <w:iCs/>
        </w:rPr>
        <w:t>Several strategies will be incorporated into the database design t</w:t>
      </w:r>
      <w:r w:rsidR="00613D79" w:rsidRPr="00613D79">
        <w:rPr>
          <w:rFonts w:asciiTheme="majorHAnsi" w:eastAsiaTheme="majorEastAsia" w:hAnsiTheme="majorHAnsi" w:cstheme="majorBidi"/>
          <w:iCs/>
        </w:rPr>
        <w:t xml:space="preserve">o ensure scalability and accommodate </w:t>
      </w:r>
      <w:proofErr w:type="spellStart"/>
      <w:r w:rsidR="00613D79" w:rsidRPr="00613D79">
        <w:rPr>
          <w:rFonts w:asciiTheme="majorHAnsi" w:eastAsiaTheme="majorEastAsia" w:hAnsiTheme="majorHAnsi" w:cstheme="majorBidi"/>
          <w:iCs/>
        </w:rPr>
        <w:t>EcoMart's</w:t>
      </w:r>
      <w:proofErr w:type="spellEnd"/>
      <w:r w:rsidR="00613D79" w:rsidRPr="00613D79">
        <w:rPr>
          <w:rFonts w:asciiTheme="majorHAnsi" w:eastAsiaTheme="majorEastAsia" w:hAnsiTheme="majorHAnsi" w:cstheme="majorBidi"/>
          <w:iCs/>
        </w:rPr>
        <w:t xml:space="preserve"> growing data volumes, dynamic inventory updates, and increasing user traffic. First, horizontal scalability will be achieved through sharding, allowing data to be distributed across multiple servers. For example, products can be sharded by category or region, ensuring an even load distribution as the database grows. Replication will also be implemented to provide fault tolerance and high availability, ensuring data is copied across multiple nodes. This allows uninterrupted access even if a node fails, with data replicated across multiple data centers for reliable access in different geographic </w:t>
      </w:r>
      <w:r w:rsidR="00613D79" w:rsidRPr="00613D79">
        <w:rPr>
          <w:rFonts w:asciiTheme="majorHAnsi" w:eastAsiaTheme="majorEastAsia" w:hAnsiTheme="majorHAnsi" w:cstheme="majorBidi"/>
          <w:iCs/>
        </w:rPr>
        <w:lastRenderedPageBreak/>
        <w:t>locations. Additionally, caching will reduce latency by storing frequently accessed data, such as popular products or top-rated items, in an in-memory caching layer like Redis.</w:t>
      </w:r>
    </w:p>
    <w:p w14:paraId="2B16184B" w14:textId="5F4F2A0B" w:rsidR="00613D79" w:rsidRPr="00613D79" w:rsidRDefault="00613D79" w:rsidP="00613D79">
      <w:pPr>
        <w:rPr>
          <w:rFonts w:asciiTheme="majorHAnsi" w:eastAsiaTheme="majorEastAsia" w:hAnsiTheme="majorHAnsi" w:cstheme="majorBidi"/>
          <w:b/>
          <w:bCs/>
          <w:iCs/>
        </w:rPr>
      </w:pPr>
      <w:r w:rsidRPr="00613D79">
        <w:rPr>
          <w:rFonts w:asciiTheme="majorHAnsi" w:eastAsiaTheme="majorEastAsia" w:hAnsiTheme="majorHAnsi" w:cstheme="majorBidi"/>
          <w:iCs/>
        </w:rPr>
        <w:t xml:space="preserve">Efficient indexing will improve query performance, with indexes applied to fields such as product name, category, and price to accelerate search operations. For example, indexes on sustainability certifications or user ratings will allow users to </w:t>
      </w:r>
      <w:r w:rsidR="00434FF5">
        <w:rPr>
          <w:rFonts w:asciiTheme="majorHAnsi" w:eastAsiaTheme="majorEastAsia" w:hAnsiTheme="majorHAnsi" w:cstheme="majorBidi"/>
          <w:iCs/>
        </w:rPr>
        <w:t>filter products based on specific criteria quickly</w:t>
      </w:r>
      <w:r w:rsidRPr="00613D79">
        <w:rPr>
          <w:rFonts w:asciiTheme="majorHAnsi" w:eastAsiaTheme="majorEastAsia" w:hAnsiTheme="majorHAnsi" w:cstheme="majorBidi"/>
          <w:iCs/>
        </w:rPr>
        <w:t>. The schema-less nature of the proposed document-based database will provide flexibility to support dynamic growth, enabling new product attributes or categories to be added without requiring schema migrations. Furthermore, robust monitoring tools</w:t>
      </w:r>
      <w:r w:rsidR="00434FF5">
        <w:rPr>
          <w:rFonts w:asciiTheme="majorHAnsi" w:eastAsiaTheme="majorEastAsia" w:hAnsiTheme="majorHAnsi" w:cstheme="majorBidi"/>
          <w:iCs/>
        </w:rPr>
        <w:t xml:space="preserve"> like</w:t>
      </w:r>
      <w:r w:rsidRPr="00613D79">
        <w:rPr>
          <w:rFonts w:asciiTheme="majorHAnsi" w:eastAsiaTheme="majorEastAsia" w:hAnsiTheme="majorHAnsi" w:cstheme="majorBidi"/>
          <w:iCs/>
        </w:rPr>
        <w:t xml:space="preserve"> MongoDB’s built-in monitoring or third-party solutions like New Relic will identify performance bottlenecks and ensure optimal database health through regular maintenance. By combining these strategies, </w:t>
      </w:r>
      <w:proofErr w:type="spellStart"/>
      <w:r w:rsidRPr="00613D79">
        <w:rPr>
          <w:rFonts w:asciiTheme="majorHAnsi" w:eastAsiaTheme="majorEastAsia" w:hAnsiTheme="majorHAnsi" w:cstheme="majorBidi"/>
          <w:iCs/>
        </w:rPr>
        <w:t>EcoMart's</w:t>
      </w:r>
      <w:proofErr w:type="spellEnd"/>
      <w:r w:rsidRPr="00613D79">
        <w:rPr>
          <w:rFonts w:asciiTheme="majorHAnsi" w:eastAsiaTheme="majorEastAsia" w:hAnsiTheme="majorHAnsi" w:cstheme="majorBidi"/>
          <w:iCs/>
        </w:rPr>
        <w:t xml:space="preserve"> database design will deliver the scalability, reliability, and performance needed to support its mission and growing customer base</w:t>
      </w:r>
      <w:r w:rsidRPr="00613D79">
        <w:rPr>
          <w:rFonts w:asciiTheme="majorHAnsi" w:eastAsiaTheme="majorEastAsia" w:hAnsiTheme="majorHAnsi" w:cstheme="majorBidi"/>
          <w:b/>
          <w:bCs/>
          <w:iCs/>
        </w:rPr>
        <w:t>.</w:t>
      </w:r>
    </w:p>
    <w:p w14:paraId="5ECECF64" w14:textId="22ACD145" w:rsidR="00AC0490" w:rsidRPr="00AC0490" w:rsidRDefault="00AC0490" w:rsidP="00AC0490">
      <w:pPr>
        <w:ind w:firstLine="0"/>
        <w:rPr>
          <w:rFonts w:asciiTheme="majorHAnsi" w:eastAsiaTheme="majorEastAsia" w:hAnsiTheme="majorHAnsi" w:cstheme="majorBidi"/>
          <w:b/>
          <w:bCs/>
          <w:iCs/>
        </w:rPr>
      </w:pPr>
    </w:p>
    <w:p w14:paraId="51BA1C3C" w14:textId="3F043FED" w:rsidR="001802C2" w:rsidRPr="004D6783" w:rsidRDefault="001802C2" w:rsidP="00E23622">
      <w:pPr>
        <w:ind w:firstLine="0"/>
        <w:jc w:val="center"/>
        <w:rPr>
          <w:rStyle w:val="Heading5Char"/>
        </w:rPr>
      </w:pPr>
      <w:r w:rsidRPr="004D6783">
        <w:rPr>
          <w:rStyle w:val="Heading5Char"/>
        </w:rPr>
        <w:t>PART C</w:t>
      </w:r>
    </w:p>
    <w:p w14:paraId="5B86ACE5" w14:textId="6320A264" w:rsidR="00CC3ACB" w:rsidRPr="00CC3ACB" w:rsidRDefault="00CC3ACB" w:rsidP="00CC3ACB">
      <w:pPr>
        <w:ind w:firstLine="0"/>
        <w:rPr>
          <w:rFonts w:asciiTheme="majorHAnsi" w:eastAsiaTheme="majorEastAsia" w:hAnsiTheme="majorHAnsi" w:cstheme="majorBidi"/>
          <w:bCs/>
        </w:rPr>
      </w:pPr>
      <w:r w:rsidRPr="00CC3ACB">
        <w:rPr>
          <w:rFonts w:asciiTheme="majorHAnsi" w:eastAsiaTheme="majorEastAsia" w:hAnsiTheme="majorHAnsi" w:cstheme="majorBidi"/>
          <w:bCs/>
        </w:rPr>
        <w:t xml:space="preserve">To ensure robust privacy and security in the proposed database design, several measures will be implemented to protect sensitive customer and business data while ensuring compliance with regulations such as GDPR and CCPA. Data encryption will safeguard information at rest and in transit, using AES-256 for stored data and TLS protocols for secure communication. This ensures that customer details, such as payment information, remain inaccessible to unauthorized parties. </w:t>
      </w:r>
      <w:r w:rsidR="00434FF5">
        <w:rPr>
          <w:rFonts w:asciiTheme="majorHAnsi" w:eastAsiaTheme="majorEastAsia" w:hAnsiTheme="majorHAnsi" w:cstheme="majorBidi"/>
          <w:bCs/>
        </w:rPr>
        <w:t>R</w:t>
      </w:r>
      <w:r w:rsidRPr="00CC3ACB">
        <w:rPr>
          <w:rFonts w:asciiTheme="majorHAnsi" w:eastAsiaTheme="majorEastAsia" w:hAnsiTheme="majorHAnsi" w:cstheme="majorBidi"/>
          <w:bCs/>
        </w:rPr>
        <w:t xml:space="preserve">ole-based access control (RBAC) will </w:t>
      </w:r>
      <w:r w:rsidR="00434FF5">
        <w:rPr>
          <w:rFonts w:asciiTheme="majorHAnsi" w:eastAsiaTheme="majorEastAsia" w:hAnsiTheme="majorHAnsi" w:cstheme="majorBidi"/>
          <w:bCs/>
        </w:rPr>
        <w:t xml:space="preserve">also </w:t>
      </w:r>
      <w:r w:rsidRPr="00CC3ACB">
        <w:rPr>
          <w:rFonts w:asciiTheme="majorHAnsi" w:eastAsiaTheme="majorEastAsia" w:hAnsiTheme="majorHAnsi" w:cstheme="majorBidi"/>
          <w:bCs/>
        </w:rPr>
        <w:t>limit data access based on job roles, allowing only authorized personnel to interact with specific data, reducing the risk of internal misuse. For example, developers will work with anonymized data in test environments, while administrators can configure the database without accessing sensitive user information.</w:t>
      </w:r>
    </w:p>
    <w:p w14:paraId="58A3B724" w14:textId="7602C405" w:rsidR="00CC3ACB" w:rsidRPr="00CC3ACB" w:rsidRDefault="00CC3ACB" w:rsidP="00CC3ACB">
      <w:pPr>
        <w:ind w:firstLine="0"/>
        <w:rPr>
          <w:rFonts w:asciiTheme="majorHAnsi" w:eastAsiaTheme="majorEastAsia" w:hAnsiTheme="majorHAnsi" w:cstheme="majorBidi"/>
          <w:bCs/>
        </w:rPr>
      </w:pPr>
      <w:r w:rsidRPr="00CC3ACB">
        <w:rPr>
          <w:rFonts w:asciiTheme="majorHAnsi" w:eastAsiaTheme="majorEastAsia" w:hAnsiTheme="majorHAnsi" w:cstheme="majorBidi"/>
          <w:bCs/>
        </w:rPr>
        <w:t xml:space="preserve">To enhance security further, the system will employ data masking and anonymization for non-essential environments like analytics and testing, ensuring minimal exposure of sensitive details. Secure </w:t>
      </w:r>
      <w:r w:rsidRPr="00CC3ACB">
        <w:rPr>
          <w:rFonts w:asciiTheme="majorHAnsi" w:eastAsiaTheme="majorEastAsia" w:hAnsiTheme="majorHAnsi" w:cstheme="majorBidi"/>
          <w:bCs/>
        </w:rPr>
        <w:lastRenderedPageBreak/>
        <w:t xml:space="preserve">authentication mechanisms, such as multi-factor authentication (MFA), will provide an added layer of protection, requiring users to verify their identity beyond a simple password. Regular audit logging will track database activities, documenting actions such as access, updates, and deletions, enabling prompt identification of unauthorized or suspicious behavior. Finally, encrypted backups and a comprehensive disaster recovery plan will protect against data loss and ensure swift restoration in case of an attack or hardware failure. These measures create a secure and resilient database framework, ensuring </w:t>
      </w:r>
      <w:proofErr w:type="spellStart"/>
      <w:r w:rsidRPr="00CC3ACB">
        <w:rPr>
          <w:rFonts w:asciiTheme="majorHAnsi" w:eastAsiaTheme="majorEastAsia" w:hAnsiTheme="majorHAnsi" w:cstheme="majorBidi"/>
          <w:bCs/>
        </w:rPr>
        <w:t>EcoMart’s</w:t>
      </w:r>
      <w:proofErr w:type="spellEnd"/>
      <w:r w:rsidRPr="00CC3ACB">
        <w:rPr>
          <w:rFonts w:asciiTheme="majorHAnsi" w:eastAsiaTheme="majorEastAsia" w:hAnsiTheme="majorHAnsi" w:cstheme="majorBidi"/>
          <w:bCs/>
        </w:rPr>
        <w:t xml:space="preserve"> data remains protected while fostering customer trust and regulatory compliance.</w:t>
      </w:r>
    </w:p>
    <w:p w14:paraId="7E1A7E14" w14:textId="77777777" w:rsidR="00E23622" w:rsidRPr="004D6783" w:rsidRDefault="00E23622" w:rsidP="00E23622">
      <w:pPr>
        <w:ind w:firstLine="0"/>
        <w:rPr>
          <w:rStyle w:val="Heading5Char"/>
        </w:rPr>
      </w:pPr>
    </w:p>
    <w:p w14:paraId="254D8045" w14:textId="77777777" w:rsidR="003E2A63" w:rsidRPr="003E2A63" w:rsidRDefault="003E2A63" w:rsidP="003E2A63">
      <w:pPr>
        <w:ind w:firstLine="0"/>
        <w:rPr>
          <w:rStyle w:val="Heading5Char"/>
        </w:rPr>
      </w:pPr>
    </w:p>
    <w:p w14:paraId="32A35518" w14:textId="77777777" w:rsidR="003E2A63" w:rsidRPr="003E2A63" w:rsidRDefault="003E2A63" w:rsidP="003E2A63">
      <w:pPr>
        <w:ind w:firstLine="0"/>
      </w:pPr>
    </w:p>
    <w:p w14:paraId="6735130E" w14:textId="10A752A1" w:rsidR="001802C2" w:rsidRDefault="00AA511E" w:rsidP="00AA511E">
      <w:pPr>
        <w:ind w:firstLine="0"/>
        <w:jc w:val="center"/>
        <w:rPr>
          <w:b/>
          <w:bCs/>
          <w:lang w:val="fr-FR"/>
        </w:rPr>
      </w:pPr>
      <w:r w:rsidRPr="00364C53">
        <w:rPr>
          <w:b/>
          <w:bCs/>
          <w:lang w:val="fr-FR"/>
        </w:rPr>
        <w:t>PART D</w:t>
      </w:r>
      <w:r w:rsidR="00CC3ACB">
        <w:rPr>
          <w:b/>
          <w:bCs/>
          <w:lang w:val="fr-FR"/>
        </w:rPr>
        <w:t>1</w:t>
      </w:r>
    </w:p>
    <w:p w14:paraId="1E03E190" w14:textId="7DC76083" w:rsidR="003E2A63" w:rsidRPr="004D6783" w:rsidRDefault="00FF02E6" w:rsidP="003E2A63">
      <w:pPr>
        <w:ind w:firstLine="0"/>
        <w:rPr>
          <w:b/>
          <w:bCs/>
          <w:lang w:val="fr-FR"/>
        </w:rPr>
      </w:pPr>
      <w:r>
        <w:rPr>
          <w:b/>
          <w:bCs/>
          <w:noProof/>
          <w:lang w:val="fr-FR"/>
        </w:rPr>
        <w:drawing>
          <wp:inline distT="0" distB="0" distL="0" distR="0" wp14:anchorId="64CE6A7D" wp14:editId="02731C04">
            <wp:extent cx="5924550" cy="2800350"/>
            <wp:effectExtent l="0" t="0" r="0" b="0"/>
            <wp:docPr id="2082133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800350"/>
                    </a:xfrm>
                    <a:prstGeom prst="rect">
                      <a:avLst/>
                    </a:prstGeom>
                    <a:noFill/>
                    <a:ln>
                      <a:noFill/>
                    </a:ln>
                  </pic:spPr>
                </pic:pic>
              </a:graphicData>
            </a:graphic>
          </wp:inline>
        </w:drawing>
      </w:r>
    </w:p>
    <w:p w14:paraId="6581B523" w14:textId="6ADCB905" w:rsidR="00AA511E" w:rsidRPr="00364C53" w:rsidRDefault="00AA511E" w:rsidP="00AA511E">
      <w:pPr>
        <w:ind w:firstLine="0"/>
        <w:jc w:val="center"/>
        <w:rPr>
          <w:b/>
          <w:bCs/>
          <w:lang w:val="fr-FR"/>
        </w:rPr>
      </w:pPr>
      <w:r w:rsidRPr="00364C53">
        <w:rPr>
          <w:b/>
          <w:bCs/>
          <w:lang w:val="fr-FR"/>
        </w:rPr>
        <w:t xml:space="preserve">PART </w:t>
      </w:r>
      <w:r w:rsidR="00CC3ACB">
        <w:rPr>
          <w:b/>
          <w:bCs/>
          <w:lang w:val="fr-FR"/>
        </w:rPr>
        <w:t>D2</w:t>
      </w:r>
    </w:p>
    <w:p w14:paraId="4417BE1D" w14:textId="37871462" w:rsidR="00AA511E" w:rsidRDefault="000C439A" w:rsidP="00AA511E">
      <w:pPr>
        <w:rPr>
          <w:lang w:val="fr-FR"/>
        </w:rPr>
      </w:pPr>
      <w:r>
        <w:rPr>
          <w:noProof/>
          <w:lang w:val="fr-FR"/>
        </w:rPr>
        <w:lastRenderedPageBreak/>
        <w:drawing>
          <wp:inline distT="0" distB="0" distL="0" distR="0" wp14:anchorId="20ED3195" wp14:editId="598FF33C">
            <wp:extent cx="5943600" cy="2809875"/>
            <wp:effectExtent l="0" t="0" r="0" b="9525"/>
            <wp:docPr id="1711325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4897E19C" w14:textId="104FAC80" w:rsidR="000C439A" w:rsidRDefault="000C439A" w:rsidP="00AA511E">
      <w:pPr>
        <w:rPr>
          <w:lang w:val="fr-FR"/>
        </w:rPr>
      </w:pPr>
      <w:r>
        <w:rPr>
          <w:noProof/>
          <w:lang w:val="fr-FR"/>
        </w:rPr>
        <w:drawing>
          <wp:inline distT="0" distB="0" distL="0" distR="0" wp14:anchorId="0E331EF0" wp14:editId="3B4823BE">
            <wp:extent cx="5934075" cy="2752725"/>
            <wp:effectExtent l="0" t="0" r="9525" b="9525"/>
            <wp:docPr id="579682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5632A190" w14:textId="2125CAF7" w:rsidR="00EC16B0" w:rsidRDefault="00EC16B0" w:rsidP="00AA511E">
      <w:pPr>
        <w:rPr>
          <w:lang w:val="fr-FR"/>
        </w:rPr>
      </w:pPr>
      <w:r>
        <w:rPr>
          <w:noProof/>
          <w:lang w:val="fr-FR"/>
        </w:rPr>
        <w:lastRenderedPageBreak/>
        <w:drawing>
          <wp:inline distT="0" distB="0" distL="0" distR="0" wp14:anchorId="4E66FB08" wp14:editId="5DF280E8">
            <wp:extent cx="5943600" cy="2781300"/>
            <wp:effectExtent l="0" t="0" r="0" b="0"/>
            <wp:docPr id="125128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03747164" w14:textId="112A55F1" w:rsidR="00EC16B0" w:rsidRPr="004D6783" w:rsidRDefault="00D337B5" w:rsidP="00AA511E">
      <w:pPr>
        <w:rPr>
          <w:lang w:val="fr-FR"/>
        </w:rPr>
      </w:pPr>
      <w:r>
        <w:rPr>
          <w:noProof/>
          <w:lang w:val="fr-FR"/>
        </w:rPr>
        <w:drawing>
          <wp:inline distT="0" distB="0" distL="0" distR="0" wp14:anchorId="2C4A298C" wp14:editId="6618BC09">
            <wp:extent cx="5934075" cy="2790825"/>
            <wp:effectExtent l="0" t="0" r="9525" b="9525"/>
            <wp:docPr id="1170956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62CCAE67" w14:textId="07CC2502" w:rsidR="005D5E35" w:rsidRDefault="00F22B61" w:rsidP="005D5E35">
      <w:pPr>
        <w:ind w:firstLine="0"/>
        <w:jc w:val="center"/>
        <w:rPr>
          <w:b/>
          <w:bCs/>
          <w:noProof/>
          <w:lang w:val="fr-FR"/>
        </w:rPr>
      </w:pPr>
      <w:r w:rsidRPr="004D6783">
        <w:rPr>
          <w:b/>
          <w:bCs/>
          <w:noProof/>
          <w:lang w:val="fr-FR"/>
        </w:rPr>
        <w:t>P</w:t>
      </w:r>
      <w:r w:rsidR="00CC3ACB" w:rsidRPr="004D6783">
        <w:rPr>
          <w:b/>
          <w:bCs/>
          <w:noProof/>
          <w:lang w:val="fr-FR"/>
        </w:rPr>
        <w:t>ART</w:t>
      </w:r>
      <w:r w:rsidRPr="004D6783">
        <w:rPr>
          <w:b/>
          <w:bCs/>
          <w:noProof/>
          <w:lang w:val="fr-FR"/>
        </w:rPr>
        <w:t xml:space="preserve"> </w:t>
      </w:r>
      <w:r w:rsidR="00CC3ACB" w:rsidRPr="004D6783">
        <w:rPr>
          <w:b/>
          <w:bCs/>
          <w:noProof/>
          <w:lang w:val="fr-FR"/>
        </w:rPr>
        <w:t>D3</w:t>
      </w:r>
    </w:p>
    <w:p w14:paraId="6E5B5A5E" w14:textId="6179F601" w:rsidR="00C24AA9" w:rsidRDefault="00C24AA9" w:rsidP="00C24AA9">
      <w:pPr>
        <w:ind w:firstLine="0"/>
        <w:rPr>
          <w:b/>
          <w:bCs/>
          <w:noProof/>
          <w:lang w:val="fr-FR"/>
        </w:rPr>
      </w:pPr>
    </w:p>
    <w:p w14:paraId="7CAEEC6D" w14:textId="203FF68D" w:rsidR="008F1B55" w:rsidRDefault="008F1B55" w:rsidP="008F1B55">
      <w:pPr>
        <w:ind w:firstLine="0"/>
        <w:rPr>
          <w:b/>
          <w:bCs/>
          <w:noProof/>
          <w:lang w:val="fr-FR"/>
        </w:rPr>
      </w:pPr>
      <w:r>
        <w:rPr>
          <w:b/>
          <w:bCs/>
          <w:noProof/>
          <w:lang w:val="fr-FR"/>
        </w:rPr>
        <w:lastRenderedPageBreak/>
        <w:drawing>
          <wp:inline distT="0" distB="0" distL="0" distR="0" wp14:anchorId="226E6EB7" wp14:editId="5D60D002">
            <wp:extent cx="5924550" cy="2819400"/>
            <wp:effectExtent l="0" t="0" r="0" b="0"/>
            <wp:docPr id="2079312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2819400"/>
                    </a:xfrm>
                    <a:prstGeom prst="rect">
                      <a:avLst/>
                    </a:prstGeom>
                    <a:noFill/>
                    <a:ln>
                      <a:noFill/>
                    </a:ln>
                  </pic:spPr>
                </pic:pic>
              </a:graphicData>
            </a:graphic>
          </wp:inline>
        </w:drawing>
      </w:r>
    </w:p>
    <w:p w14:paraId="3142CEB4" w14:textId="3F342A3E" w:rsidR="008F1B55" w:rsidRDefault="008F1B55" w:rsidP="008F1B55">
      <w:pPr>
        <w:ind w:firstLine="0"/>
        <w:rPr>
          <w:b/>
          <w:bCs/>
          <w:noProof/>
          <w:lang w:val="fr-FR"/>
        </w:rPr>
      </w:pPr>
      <w:r>
        <w:rPr>
          <w:b/>
          <w:bCs/>
          <w:noProof/>
          <w:lang w:val="fr-FR"/>
        </w:rPr>
        <w:drawing>
          <wp:inline distT="0" distB="0" distL="0" distR="0" wp14:anchorId="5949BD7B" wp14:editId="427A000D">
            <wp:extent cx="5943600" cy="2762250"/>
            <wp:effectExtent l="0" t="0" r="0" b="0"/>
            <wp:docPr id="10561610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360FDCF7" w14:textId="15DD2707" w:rsidR="008F1B55" w:rsidRDefault="008F1B55" w:rsidP="008F1B55">
      <w:pPr>
        <w:ind w:firstLine="0"/>
        <w:rPr>
          <w:b/>
          <w:bCs/>
          <w:noProof/>
          <w:lang w:val="fr-FR"/>
        </w:rPr>
      </w:pPr>
      <w:r>
        <w:rPr>
          <w:b/>
          <w:bCs/>
          <w:noProof/>
          <w:lang w:val="fr-FR"/>
        </w:rPr>
        <w:lastRenderedPageBreak/>
        <w:drawing>
          <wp:inline distT="0" distB="0" distL="0" distR="0" wp14:anchorId="57ADED6A" wp14:editId="574D105F">
            <wp:extent cx="5943600" cy="2771775"/>
            <wp:effectExtent l="0" t="0" r="0" b="9525"/>
            <wp:docPr id="4798283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12637BD2" w14:textId="77777777" w:rsidR="008F1B55" w:rsidRPr="004D6783" w:rsidRDefault="008F1B55" w:rsidP="008F1B55">
      <w:pPr>
        <w:ind w:firstLine="0"/>
        <w:rPr>
          <w:b/>
          <w:bCs/>
          <w:noProof/>
          <w:lang w:val="fr-FR"/>
        </w:rPr>
      </w:pPr>
    </w:p>
    <w:p w14:paraId="4F430E44" w14:textId="13E52A40" w:rsidR="00F22B61" w:rsidRDefault="00F22B61" w:rsidP="005D5E35">
      <w:pPr>
        <w:ind w:firstLine="0"/>
        <w:jc w:val="center"/>
        <w:rPr>
          <w:b/>
          <w:bCs/>
          <w:noProof/>
        </w:rPr>
      </w:pPr>
      <w:r w:rsidRPr="00F22B61">
        <w:rPr>
          <w:b/>
          <w:bCs/>
          <w:noProof/>
        </w:rPr>
        <w:t>P</w:t>
      </w:r>
      <w:r w:rsidR="00CC3ACB">
        <w:rPr>
          <w:b/>
          <w:bCs/>
          <w:noProof/>
        </w:rPr>
        <w:t>ART D4</w:t>
      </w:r>
    </w:p>
    <w:p w14:paraId="2CBDEF20" w14:textId="25966496" w:rsidR="68E35553" w:rsidRDefault="004D3FCD" w:rsidP="00B863FB">
      <w:pPr>
        <w:rPr>
          <w:noProof/>
        </w:rPr>
      </w:pPr>
      <w:r>
        <w:rPr>
          <w:noProof/>
        </w:rPr>
        <w:drawing>
          <wp:inline distT="0" distB="0" distL="0" distR="0" wp14:anchorId="3F70222D" wp14:editId="341CFE1B">
            <wp:extent cx="5934075" cy="2781300"/>
            <wp:effectExtent l="0" t="0" r="9525" b="0"/>
            <wp:docPr id="172412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5A1C2FE6" w14:textId="26B901EE" w:rsidR="004D3FCD" w:rsidRDefault="004D3FCD" w:rsidP="00B863FB">
      <w:pPr>
        <w:rPr>
          <w:noProof/>
        </w:rPr>
      </w:pPr>
      <w:r>
        <w:rPr>
          <w:noProof/>
        </w:rPr>
        <w:lastRenderedPageBreak/>
        <w:drawing>
          <wp:inline distT="0" distB="0" distL="0" distR="0" wp14:anchorId="55436A46" wp14:editId="50BE6B08">
            <wp:extent cx="5934075" cy="2800350"/>
            <wp:effectExtent l="0" t="0" r="9525" b="0"/>
            <wp:docPr id="1905165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0D8B7864" w14:textId="208DCA0C" w:rsidR="67AE9998" w:rsidRDefault="004D3FCD" w:rsidP="00B863FB">
      <w:pPr>
        <w:rPr>
          <w:noProof/>
        </w:rPr>
      </w:pPr>
      <w:r>
        <w:rPr>
          <w:noProof/>
        </w:rPr>
        <w:drawing>
          <wp:inline distT="0" distB="0" distL="0" distR="0" wp14:anchorId="38ED619A" wp14:editId="4C576B5B">
            <wp:extent cx="5943600" cy="2819400"/>
            <wp:effectExtent l="0" t="0" r="0" b="0"/>
            <wp:docPr id="2139455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3A965F08" w14:textId="77777777" w:rsidR="67AE9998" w:rsidRDefault="67AE9998" w:rsidP="00B863FB">
      <w:pPr>
        <w:rPr>
          <w:noProof/>
        </w:rPr>
      </w:pPr>
    </w:p>
    <w:p w14:paraId="35C8936B" w14:textId="77777777" w:rsidR="4A446072" w:rsidRDefault="4A446072" w:rsidP="00B863FB">
      <w:pPr>
        <w:rPr>
          <w:noProof/>
          <w:color w:val="000000" w:themeColor="text2"/>
        </w:rPr>
      </w:pPr>
    </w:p>
    <w:p w14:paraId="6ACC3DB8" w14:textId="77777777" w:rsidR="4A446072" w:rsidRDefault="4A446072" w:rsidP="00B863FB">
      <w:pPr>
        <w:rPr>
          <w:noProof/>
          <w:color w:val="000000" w:themeColor="text2"/>
        </w:rPr>
      </w:pPr>
    </w:p>
    <w:p w14:paraId="3868B17B" w14:textId="77777777" w:rsidR="4A446072" w:rsidRDefault="4A446072" w:rsidP="00B863FB">
      <w:pPr>
        <w:rPr>
          <w:noProof/>
          <w:color w:val="000000" w:themeColor="text2"/>
        </w:rPr>
      </w:pPr>
    </w:p>
    <w:p w14:paraId="236D9C6B" w14:textId="77777777" w:rsidR="4A446072" w:rsidRDefault="4A446072" w:rsidP="00B863FB">
      <w:pPr>
        <w:rPr>
          <w:noProof/>
          <w:color w:val="000000" w:themeColor="text2"/>
        </w:rPr>
      </w:pPr>
    </w:p>
    <w:p w14:paraId="3F167B74" w14:textId="77777777" w:rsidR="4A446072" w:rsidRDefault="4A446072" w:rsidP="00B863FB">
      <w:pPr>
        <w:rPr>
          <w:noProof/>
          <w:color w:val="000000" w:themeColor="text2"/>
        </w:rPr>
      </w:pPr>
    </w:p>
    <w:p w14:paraId="5C8AEF06" w14:textId="77777777" w:rsidR="4A446072" w:rsidRDefault="4A446072" w:rsidP="00B863FB">
      <w:pPr>
        <w:rPr>
          <w:noProof/>
          <w:color w:val="000000" w:themeColor="text2"/>
        </w:rPr>
      </w:pPr>
    </w:p>
    <w:p w14:paraId="5900A9DF" w14:textId="77777777" w:rsidR="4A446072" w:rsidRDefault="4A446072" w:rsidP="00B863FB">
      <w:pPr>
        <w:rPr>
          <w:noProof/>
          <w:color w:val="000000" w:themeColor="text2"/>
        </w:rPr>
      </w:pPr>
    </w:p>
    <w:p w14:paraId="0981B10C" w14:textId="77777777" w:rsidR="4A446072" w:rsidRDefault="4A446072" w:rsidP="00B863FB">
      <w:pPr>
        <w:rPr>
          <w:noProof/>
          <w:color w:val="000000" w:themeColor="text2"/>
        </w:rPr>
      </w:pPr>
    </w:p>
    <w:p w14:paraId="4F71D574" w14:textId="77777777" w:rsidR="4A446072" w:rsidRDefault="4A446072" w:rsidP="00B863FB">
      <w:pPr>
        <w:rPr>
          <w:noProof/>
          <w:color w:val="000000" w:themeColor="text2"/>
        </w:rPr>
      </w:pPr>
    </w:p>
    <w:p w14:paraId="5D16908A" w14:textId="77777777" w:rsidR="4A446072" w:rsidRDefault="4A446072" w:rsidP="00B863FB">
      <w:pPr>
        <w:rPr>
          <w:noProof/>
          <w:color w:val="000000" w:themeColor="text2"/>
        </w:rPr>
      </w:pPr>
    </w:p>
    <w:p w14:paraId="55A762D8" w14:textId="54A1EF6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B1F2B" w14:textId="77777777" w:rsidR="00DD0A73" w:rsidRDefault="00DD0A73">
      <w:pPr>
        <w:spacing w:line="240" w:lineRule="auto"/>
      </w:pPr>
      <w:r>
        <w:separator/>
      </w:r>
    </w:p>
    <w:p w14:paraId="3167AA7C" w14:textId="77777777" w:rsidR="00DD0A73" w:rsidRDefault="00DD0A73"/>
  </w:endnote>
  <w:endnote w:type="continuationSeparator" w:id="0">
    <w:p w14:paraId="473C1880" w14:textId="77777777" w:rsidR="00DD0A73" w:rsidRDefault="00DD0A73">
      <w:pPr>
        <w:spacing w:line="240" w:lineRule="auto"/>
      </w:pPr>
      <w:r>
        <w:continuationSeparator/>
      </w:r>
    </w:p>
    <w:p w14:paraId="6784C9A1" w14:textId="77777777" w:rsidR="00DD0A73" w:rsidRDefault="00DD0A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D1DF5" w14:textId="77777777" w:rsidR="00DD0A73" w:rsidRDefault="00DD0A73">
      <w:pPr>
        <w:spacing w:line="240" w:lineRule="auto"/>
      </w:pPr>
      <w:r>
        <w:separator/>
      </w:r>
    </w:p>
    <w:p w14:paraId="2703132D" w14:textId="77777777" w:rsidR="00DD0A73" w:rsidRDefault="00DD0A73"/>
  </w:footnote>
  <w:footnote w:type="continuationSeparator" w:id="0">
    <w:p w14:paraId="6B057F32" w14:textId="77777777" w:rsidR="00DD0A73" w:rsidRDefault="00DD0A73">
      <w:pPr>
        <w:spacing w:line="240" w:lineRule="auto"/>
      </w:pPr>
      <w:r>
        <w:continuationSeparator/>
      </w:r>
    </w:p>
    <w:p w14:paraId="4CED9AC6" w14:textId="77777777" w:rsidR="00DD0A73" w:rsidRDefault="00DD0A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9A7FD2"/>
    <w:multiLevelType w:val="multilevel"/>
    <w:tmpl w:val="E85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06092"/>
    <w:multiLevelType w:val="multilevel"/>
    <w:tmpl w:val="287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6530D"/>
    <w:multiLevelType w:val="multilevel"/>
    <w:tmpl w:val="CCB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059D7"/>
    <w:multiLevelType w:val="multilevel"/>
    <w:tmpl w:val="92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D2565"/>
    <w:multiLevelType w:val="multilevel"/>
    <w:tmpl w:val="B44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86B6A"/>
    <w:multiLevelType w:val="multilevel"/>
    <w:tmpl w:val="3A10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90C58"/>
    <w:multiLevelType w:val="multilevel"/>
    <w:tmpl w:val="7D664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41092"/>
    <w:multiLevelType w:val="multilevel"/>
    <w:tmpl w:val="E74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81802"/>
    <w:multiLevelType w:val="multilevel"/>
    <w:tmpl w:val="838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F7836"/>
    <w:multiLevelType w:val="multilevel"/>
    <w:tmpl w:val="1E3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A7FDA"/>
    <w:multiLevelType w:val="multilevel"/>
    <w:tmpl w:val="51D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03B3D"/>
    <w:multiLevelType w:val="multilevel"/>
    <w:tmpl w:val="AF60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A81089"/>
    <w:multiLevelType w:val="multilevel"/>
    <w:tmpl w:val="011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46EAF"/>
    <w:multiLevelType w:val="multilevel"/>
    <w:tmpl w:val="E6BE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21119"/>
    <w:multiLevelType w:val="hybridMultilevel"/>
    <w:tmpl w:val="4EC2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C71B1"/>
    <w:multiLevelType w:val="multilevel"/>
    <w:tmpl w:val="D76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844E5"/>
    <w:multiLevelType w:val="multilevel"/>
    <w:tmpl w:val="98D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10A71"/>
    <w:multiLevelType w:val="multilevel"/>
    <w:tmpl w:val="9F5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6E88"/>
    <w:multiLevelType w:val="multilevel"/>
    <w:tmpl w:val="58F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14CAA"/>
    <w:multiLevelType w:val="multilevel"/>
    <w:tmpl w:val="B23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51AF8"/>
    <w:multiLevelType w:val="multilevel"/>
    <w:tmpl w:val="AE7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956F1"/>
    <w:multiLevelType w:val="multilevel"/>
    <w:tmpl w:val="2EE8F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1918201">
    <w:abstractNumId w:val="24"/>
  </w:num>
  <w:num w:numId="13" w16cid:durableId="1965768456">
    <w:abstractNumId w:val="14"/>
  </w:num>
  <w:num w:numId="14" w16cid:durableId="1933320765">
    <w:abstractNumId w:val="20"/>
  </w:num>
  <w:num w:numId="15" w16cid:durableId="79909253">
    <w:abstractNumId w:val="13"/>
  </w:num>
  <w:num w:numId="16" w16cid:durableId="1637637093">
    <w:abstractNumId w:val="10"/>
  </w:num>
  <w:num w:numId="17" w16cid:durableId="928317852">
    <w:abstractNumId w:val="17"/>
  </w:num>
  <w:num w:numId="18" w16cid:durableId="246887432">
    <w:abstractNumId w:val="26"/>
  </w:num>
  <w:num w:numId="19" w16cid:durableId="676270737">
    <w:abstractNumId w:val="11"/>
  </w:num>
  <w:num w:numId="20" w16cid:durableId="1233614200">
    <w:abstractNumId w:val="30"/>
  </w:num>
  <w:num w:numId="21" w16cid:durableId="207105388">
    <w:abstractNumId w:val="19"/>
  </w:num>
  <w:num w:numId="22" w16cid:durableId="789737828">
    <w:abstractNumId w:val="15"/>
  </w:num>
  <w:num w:numId="23" w16cid:durableId="771322119">
    <w:abstractNumId w:val="29"/>
  </w:num>
  <w:num w:numId="24" w16cid:durableId="171265031">
    <w:abstractNumId w:val="27"/>
  </w:num>
  <w:num w:numId="25" w16cid:durableId="439884865">
    <w:abstractNumId w:val="28"/>
  </w:num>
  <w:num w:numId="26" w16cid:durableId="1438259166">
    <w:abstractNumId w:val="12"/>
  </w:num>
  <w:num w:numId="27" w16cid:durableId="1098793606">
    <w:abstractNumId w:val="25"/>
  </w:num>
  <w:num w:numId="28" w16cid:durableId="1673753266">
    <w:abstractNumId w:val="18"/>
  </w:num>
  <w:num w:numId="29" w16cid:durableId="463281882">
    <w:abstractNumId w:val="23"/>
  </w:num>
  <w:num w:numId="30" w16cid:durableId="936642742">
    <w:abstractNumId w:val="21"/>
  </w:num>
  <w:num w:numId="31" w16cid:durableId="221336313">
    <w:abstractNumId w:val="31"/>
  </w:num>
  <w:num w:numId="32" w16cid:durableId="2074543321">
    <w:abstractNumId w:val="22"/>
  </w:num>
  <w:num w:numId="33" w16cid:durableId="1661034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C2"/>
    <w:rsid w:val="00023AFE"/>
    <w:rsid w:val="000A3D9B"/>
    <w:rsid w:val="000C439A"/>
    <w:rsid w:val="000D4642"/>
    <w:rsid w:val="000D539D"/>
    <w:rsid w:val="000E6453"/>
    <w:rsid w:val="00116273"/>
    <w:rsid w:val="001341C7"/>
    <w:rsid w:val="001802C2"/>
    <w:rsid w:val="001D0C32"/>
    <w:rsid w:val="001F6020"/>
    <w:rsid w:val="00203040"/>
    <w:rsid w:val="002C79E6"/>
    <w:rsid w:val="002E4431"/>
    <w:rsid w:val="002F3AE9"/>
    <w:rsid w:val="00364C53"/>
    <w:rsid w:val="00372BB6"/>
    <w:rsid w:val="003804CC"/>
    <w:rsid w:val="003E2A63"/>
    <w:rsid w:val="003E3B53"/>
    <w:rsid w:val="00434FF5"/>
    <w:rsid w:val="004D3FCD"/>
    <w:rsid w:val="004D6783"/>
    <w:rsid w:val="004F33BA"/>
    <w:rsid w:val="00516F39"/>
    <w:rsid w:val="00552653"/>
    <w:rsid w:val="005752F0"/>
    <w:rsid w:val="005760EF"/>
    <w:rsid w:val="005774A1"/>
    <w:rsid w:val="00585604"/>
    <w:rsid w:val="005C199E"/>
    <w:rsid w:val="005D5E35"/>
    <w:rsid w:val="00613D79"/>
    <w:rsid w:val="00664C1A"/>
    <w:rsid w:val="006A1532"/>
    <w:rsid w:val="00724304"/>
    <w:rsid w:val="0079105E"/>
    <w:rsid w:val="007B6483"/>
    <w:rsid w:val="007D4156"/>
    <w:rsid w:val="007E38CB"/>
    <w:rsid w:val="007F3093"/>
    <w:rsid w:val="00834CE5"/>
    <w:rsid w:val="0087407D"/>
    <w:rsid w:val="008F1B55"/>
    <w:rsid w:val="00936A21"/>
    <w:rsid w:val="00971F43"/>
    <w:rsid w:val="009F4741"/>
    <w:rsid w:val="00A14A4D"/>
    <w:rsid w:val="00A417C1"/>
    <w:rsid w:val="00A90610"/>
    <w:rsid w:val="00AA511E"/>
    <w:rsid w:val="00AC0490"/>
    <w:rsid w:val="00B74418"/>
    <w:rsid w:val="00B863FB"/>
    <w:rsid w:val="00B86440"/>
    <w:rsid w:val="00BB2D6F"/>
    <w:rsid w:val="00BD4BF7"/>
    <w:rsid w:val="00BE63C6"/>
    <w:rsid w:val="00C00F8F"/>
    <w:rsid w:val="00C03068"/>
    <w:rsid w:val="00C05AD9"/>
    <w:rsid w:val="00C133AA"/>
    <w:rsid w:val="00C24AA9"/>
    <w:rsid w:val="00C33FA6"/>
    <w:rsid w:val="00C7182F"/>
    <w:rsid w:val="00CC3ACB"/>
    <w:rsid w:val="00CC3F73"/>
    <w:rsid w:val="00CF79B1"/>
    <w:rsid w:val="00D216D2"/>
    <w:rsid w:val="00D337B5"/>
    <w:rsid w:val="00D4311B"/>
    <w:rsid w:val="00D620FD"/>
    <w:rsid w:val="00D91044"/>
    <w:rsid w:val="00D979D7"/>
    <w:rsid w:val="00DD0A73"/>
    <w:rsid w:val="00E16947"/>
    <w:rsid w:val="00E23622"/>
    <w:rsid w:val="00E67454"/>
    <w:rsid w:val="00EB2C04"/>
    <w:rsid w:val="00EC16B0"/>
    <w:rsid w:val="00EF084C"/>
    <w:rsid w:val="00EF1905"/>
    <w:rsid w:val="00EF55C5"/>
    <w:rsid w:val="00F22B61"/>
    <w:rsid w:val="00F37F72"/>
    <w:rsid w:val="00F6242A"/>
    <w:rsid w:val="00F74EB1"/>
    <w:rsid w:val="00FA74F2"/>
    <w:rsid w:val="00FC3407"/>
    <w:rsid w:val="00FD0666"/>
    <w:rsid w:val="00FE623A"/>
    <w:rsid w:val="00FF02E6"/>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31047"/>
  <w15:chartTrackingRefBased/>
  <w15:docId w15:val="{1C23EE42-E552-42EE-AAED-0594AE71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7402">
      <w:bodyDiv w:val="1"/>
      <w:marLeft w:val="0"/>
      <w:marRight w:val="0"/>
      <w:marTop w:val="0"/>
      <w:marBottom w:val="0"/>
      <w:divBdr>
        <w:top w:val="none" w:sz="0" w:space="0" w:color="auto"/>
        <w:left w:val="none" w:sz="0" w:space="0" w:color="auto"/>
        <w:bottom w:val="none" w:sz="0" w:space="0" w:color="auto"/>
        <w:right w:val="none" w:sz="0" w:space="0" w:color="auto"/>
      </w:divBdr>
    </w:div>
    <w:div w:id="25495615">
      <w:bodyDiv w:val="1"/>
      <w:marLeft w:val="0"/>
      <w:marRight w:val="0"/>
      <w:marTop w:val="0"/>
      <w:marBottom w:val="0"/>
      <w:divBdr>
        <w:top w:val="none" w:sz="0" w:space="0" w:color="auto"/>
        <w:left w:val="none" w:sz="0" w:space="0" w:color="auto"/>
        <w:bottom w:val="none" w:sz="0" w:space="0" w:color="auto"/>
        <w:right w:val="none" w:sz="0" w:space="0" w:color="auto"/>
      </w:divBdr>
    </w:div>
    <w:div w:id="55975030">
      <w:bodyDiv w:val="1"/>
      <w:marLeft w:val="0"/>
      <w:marRight w:val="0"/>
      <w:marTop w:val="0"/>
      <w:marBottom w:val="0"/>
      <w:divBdr>
        <w:top w:val="none" w:sz="0" w:space="0" w:color="auto"/>
        <w:left w:val="none" w:sz="0" w:space="0" w:color="auto"/>
        <w:bottom w:val="none" w:sz="0" w:space="0" w:color="auto"/>
        <w:right w:val="none" w:sz="0" w:space="0" w:color="auto"/>
      </w:divBdr>
      <w:divsChild>
        <w:div w:id="545799449">
          <w:marLeft w:val="0"/>
          <w:marRight w:val="0"/>
          <w:marTop w:val="0"/>
          <w:marBottom w:val="0"/>
          <w:divBdr>
            <w:top w:val="none" w:sz="0" w:space="0" w:color="auto"/>
            <w:left w:val="none" w:sz="0" w:space="0" w:color="auto"/>
            <w:bottom w:val="none" w:sz="0" w:space="0" w:color="auto"/>
            <w:right w:val="none" w:sz="0" w:space="0" w:color="auto"/>
          </w:divBdr>
          <w:divsChild>
            <w:div w:id="889415308">
              <w:marLeft w:val="0"/>
              <w:marRight w:val="0"/>
              <w:marTop w:val="0"/>
              <w:marBottom w:val="0"/>
              <w:divBdr>
                <w:top w:val="none" w:sz="0" w:space="0" w:color="auto"/>
                <w:left w:val="none" w:sz="0" w:space="0" w:color="auto"/>
                <w:bottom w:val="none" w:sz="0" w:space="0" w:color="auto"/>
                <w:right w:val="none" w:sz="0" w:space="0" w:color="auto"/>
              </w:divBdr>
              <w:divsChild>
                <w:div w:id="911084232">
                  <w:marLeft w:val="0"/>
                  <w:marRight w:val="0"/>
                  <w:marTop w:val="0"/>
                  <w:marBottom w:val="0"/>
                  <w:divBdr>
                    <w:top w:val="none" w:sz="0" w:space="0" w:color="auto"/>
                    <w:left w:val="none" w:sz="0" w:space="0" w:color="auto"/>
                    <w:bottom w:val="none" w:sz="0" w:space="0" w:color="auto"/>
                    <w:right w:val="none" w:sz="0" w:space="0" w:color="auto"/>
                  </w:divBdr>
                  <w:divsChild>
                    <w:div w:id="867832271">
                      <w:marLeft w:val="0"/>
                      <w:marRight w:val="0"/>
                      <w:marTop w:val="0"/>
                      <w:marBottom w:val="0"/>
                      <w:divBdr>
                        <w:top w:val="none" w:sz="0" w:space="0" w:color="auto"/>
                        <w:left w:val="none" w:sz="0" w:space="0" w:color="auto"/>
                        <w:bottom w:val="none" w:sz="0" w:space="0" w:color="auto"/>
                        <w:right w:val="none" w:sz="0" w:space="0" w:color="auto"/>
                      </w:divBdr>
                      <w:divsChild>
                        <w:div w:id="765611635">
                          <w:marLeft w:val="0"/>
                          <w:marRight w:val="0"/>
                          <w:marTop w:val="0"/>
                          <w:marBottom w:val="0"/>
                          <w:divBdr>
                            <w:top w:val="none" w:sz="0" w:space="0" w:color="auto"/>
                            <w:left w:val="none" w:sz="0" w:space="0" w:color="auto"/>
                            <w:bottom w:val="none" w:sz="0" w:space="0" w:color="auto"/>
                            <w:right w:val="none" w:sz="0" w:space="0" w:color="auto"/>
                          </w:divBdr>
                          <w:divsChild>
                            <w:div w:id="716779611">
                              <w:marLeft w:val="0"/>
                              <w:marRight w:val="0"/>
                              <w:marTop w:val="0"/>
                              <w:marBottom w:val="0"/>
                              <w:divBdr>
                                <w:top w:val="none" w:sz="0" w:space="0" w:color="auto"/>
                                <w:left w:val="none" w:sz="0" w:space="0" w:color="auto"/>
                                <w:bottom w:val="none" w:sz="0" w:space="0" w:color="auto"/>
                                <w:right w:val="none" w:sz="0" w:space="0" w:color="auto"/>
                              </w:divBdr>
                              <w:divsChild>
                                <w:div w:id="764569191">
                                  <w:marLeft w:val="0"/>
                                  <w:marRight w:val="0"/>
                                  <w:marTop w:val="0"/>
                                  <w:marBottom w:val="0"/>
                                  <w:divBdr>
                                    <w:top w:val="none" w:sz="0" w:space="0" w:color="auto"/>
                                    <w:left w:val="none" w:sz="0" w:space="0" w:color="auto"/>
                                    <w:bottom w:val="none" w:sz="0" w:space="0" w:color="auto"/>
                                    <w:right w:val="none" w:sz="0" w:space="0" w:color="auto"/>
                                  </w:divBdr>
                                  <w:divsChild>
                                    <w:div w:id="1600141681">
                                      <w:marLeft w:val="0"/>
                                      <w:marRight w:val="0"/>
                                      <w:marTop w:val="0"/>
                                      <w:marBottom w:val="0"/>
                                      <w:divBdr>
                                        <w:top w:val="none" w:sz="0" w:space="0" w:color="auto"/>
                                        <w:left w:val="none" w:sz="0" w:space="0" w:color="auto"/>
                                        <w:bottom w:val="none" w:sz="0" w:space="0" w:color="auto"/>
                                        <w:right w:val="none" w:sz="0" w:space="0" w:color="auto"/>
                                      </w:divBdr>
                                      <w:divsChild>
                                        <w:div w:id="1343244739">
                                          <w:marLeft w:val="0"/>
                                          <w:marRight w:val="0"/>
                                          <w:marTop w:val="0"/>
                                          <w:marBottom w:val="0"/>
                                          <w:divBdr>
                                            <w:top w:val="none" w:sz="0" w:space="0" w:color="auto"/>
                                            <w:left w:val="none" w:sz="0" w:space="0" w:color="auto"/>
                                            <w:bottom w:val="none" w:sz="0" w:space="0" w:color="auto"/>
                                            <w:right w:val="none" w:sz="0" w:space="0" w:color="auto"/>
                                          </w:divBdr>
                                          <w:divsChild>
                                            <w:div w:id="1101875767">
                                              <w:marLeft w:val="0"/>
                                              <w:marRight w:val="0"/>
                                              <w:marTop w:val="0"/>
                                              <w:marBottom w:val="0"/>
                                              <w:divBdr>
                                                <w:top w:val="none" w:sz="0" w:space="0" w:color="auto"/>
                                                <w:left w:val="none" w:sz="0" w:space="0" w:color="auto"/>
                                                <w:bottom w:val="none" w:sz="0" w:space="0" w:color="auto"/>
                                                <w:right w:val="none" w:sz="0" w:space="0" w:color="auto"/>
                                              </w:divBdr>
                                              <w:divsChild>
                                                <w:div w:id="1225217872">
                                                  <w:marLeft w:val="0"/>
                                                  <w:marRight w:val="0"/>
                                                  <w:marTop w:val="0"/>
                                                  <w:marBottom w:val="0"/>
                                                  <w:divBdr>
                                                    <w:top w:val="none" w:sz="0" w:space="0" w:color="auto"/>
                                                    <w:left w:val="none" w:sz="0" w:space="0" w:color="auto"/>
                                                    <w:bottom w:val="none" w:sz="0" w:space="0" w:color="auto"/>
                                                    <w:right w:val="none" w:sz="0" w:space="0" w:color="auto"/>
                                                  </w:divBdr>
                                                  <w:divsChild>
                                                    <w:div w:id="758258949">
                                                      <w:marLeft w:val="0"/>
                                                      <w:marRight w:val="0"/>
                                                      <w:marTop w:val="0"/>
                                                      <w:marBottom w:val="0"/>
                                                      <w:divBdr>
                                                        <w:top w:val="none" w:sz="0" w:space="0" w:color="auto"/>
                                                        <w:left w:val="none" w:sz="0" w:space="0" w:color="auto"/>
                                                        <w:bottom w:val="none" w:sz="0" w:space="0" w:color="auto"/>
                                                        <w:right w:val="none" w:sz="0" w:space="0" w:color="auto"/>
                                                      </w:divBdr>
                                                      <w:divsChild>
                                                        <w:div w:id="13034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777186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27633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43137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005100">
      <w:bodyDiv w:val="1"/>
      <w:marLeft w:val="0"/>
      <w:marRight w:val="0"/>
      <w:marTop w:val="0"/>
      <w:marBottom w:val="0"/>
      <w:divBdr>
        <w:top w:val="none" w:sz="0" w:space="0" w:color="auto"/>
        <w:left w:val="none" w:sz="0" w:space="0" w:color="auto"/>
        <w:bottom w:val="none" w:sz="0" w:space="0" w:color="auto"/>
        <w:right w:val="none" w:sz="0" w:space="0" w:color="auto"/>
      </w:divBdr>
    </w:div>
    <w:div w:id="43320762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2476150">
      <w:bodyDiv w:val="1"/>
      <w:marLeft w:val="0"/>
      <w:marRight w:val="0"/>
      <w:marTop w:val="0"/>
      <w:marBottom w:val="0"/>
      <w:divBdr>
        <w:top w:val="none" w:sz="0" w:space="0" w:color="auto"/>
        <w:left w:val="none" w:sz="0" w:space="0" w:color="auto"/>
        <w:bottom w:val="none" w:sz="0" w:space="0" w:color="auto"/>
        <w:right w:val="none" w:sz="0" w:space="0" w:color="auto"/>
      </w:divBdr>
    </w:div>
    <w:div w:id="5955534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837437">
      <w:bodyDiv w:val="1"/>
      <w:marLeft w:val="0"/>
      <w:marRight w:val="0"/>
      <w:marTop w:val="0"/>
      <w:marBottom w:val="0"/>
      <w:divBdr>
        <w:top w:val="none" w:sz="0" w:space="0" w:color="auto"/>
        <w:left w:val="none" w:sz="0" w:space="0" w:color="auto"/>
        <w:bottom w:val="none" w:sz="0" w:space="0" w:color="auto"/>
        <w:right w:val="none" w:sz="0" w:space="0" w:color="auto"/>
      </w:divBdr>
    </w:div>
    <w:div w:id="681124017">
      <w:bodyDiv w:val="1"/>
      <w:marLeft w:val="0"/>
      <w:marRight w:val="0"/>
      <w:marTop w:val="0"/>
      <w:marBottom w:val="0"/>
      <w:divBdr>
        <w:top w:val="none" w:sz="0" w:space="0" w:color="auto"/>
        <w:left w:val="none" w:sz="0" w:space="0" w:color="auto"/>
        <w:bottom w:val="none" w:sz="0" w:space="0" w:color="auto"/>
        <w:right w:val="none" w:sz="0" w:space="0" w:color="auto"/>
      </w:divBdr>
    </w:div>
    <w:div w:id="68224681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2908828">
      <w:bodyDiv w:val="1"/>
      <w:marLeft w:val="0"/>
      <w:marRight w:val="0"/>
      <w:marTop w:val="0"/>
      <w:marBottom w:val="0"/>
      <w:divBdr>
        <w:top w:val="none" w:sz="0" w:space="0" w:color="auto"/>
        <w:left w:val="none" w:sz="0" w:space="0" w:color="auto"/>
        <w:bottom w:val="none" w:sz="0" w:space="0" w:color="auto"/>
        <w:right w:val="none" w:sz="0" w:space="0" w:color="auto"/>
      </w:divBdr>
    </w:div>
    <w:div w:id="965550916">
      <w:bodyDiv w:val="1"/>
      <w:marLeft w:val="0"/>
      <w:marRight w:val="0"/>
      <w:marTop w:val="0"/>
      <w:marBottom w:val="0"/>
      <w:divBdr>
        <w:top w:val="none" w:sz="0" w:space="0" w:color="auto"/>
        <w:left w:val="none" w:sz="0" w:space="0" w:color="auto"/>
        <w:bottom w:val="none" w:sz="0" w:space="0" w:color="auto"/>
        <w:right w:val="none" w:sz="0" w:space="0" w:color="auto"/>
      </w:divBdr>
      <w:divsChild>
        <w:div w:id="1746148312">
          <w:marLeft w:val="0"/>
          <w:marRight w:val="0"/>
          <w:marTop w:val="0"/>
          <w:marBottom w:val="0"/>
          <w:divBdr>
            <w:top w:val="none" w:sz="0" w:space="0" w:color="auto"/>
            <w:left w:val="none" w:sz="0" w:space="0" w:color="auto"/>
            <w:bottom w:val="none" w:sz="0" w:space="0" w:color="auto"/>
            <w:right w:val="none" w:sz="0" w:space="0" w:color="auto"/>
          </w:divBdr>
          <w:divsChild>
            <w:div w:id="1158155995">
              <w:marLeft w:val="0"/>
              <w:marRight w:val="0"/>
              <w:marTop w:val="0"/>
              <w:marBottom w:val="0"/>
              <w:divBdr>
                <w:top w:val="none" w:sz="0" w:space="0" w:color="auto"/>
                <w:left w:val="none" w:sz="0" w:space="0" w:color="auto"/>
                <w:bottom w:val="none" w:sz="0" w:space="0" w:color="auto"/>
                <w:right w:val="none" w:sz="0" w:space="0" w:color="auto"/>
              </w:divBdr>
              <w:divsChild>
                <w:div w:id="20250746">
                  <w:marLeft w:val="0"/>
                  <w:marRight w:val="0"/>
                  <w:marTop w:val="0"/>
                  <w:marBottom w:val="0"/>
                  <w:divBdr>
                    <w:top w:val="none" w:sz="0" w:space="0" w:color="auto"/>
                    <w:left w:val="none" w:sz="0" w:space="0" w:color="auto"/>
                    <w:bottom w:val="none" w:sz="0" w:space="0" w:color="auto"/>
                    <w:right w:val="none" w:sz="0" w:space="0" w:color="auto"/>
                  </w:divBdr>
                  <w:divsChild>
                    <w:div w:id="1307858750">
                      <w:marLeft w:val="0"/>
                      <w:marRight w:val="0"/>
                      <w:marTop w:val="0"/>
                      <w:marBottom w:val="0"/>
                      <w:divBdr>
                        <w:top w:val="none" w:sz="0" w:space="0" w:color="auto"/>
                        <w:left w:val="none" w:sz="0" w:space="0" w:color="auto"/>
                        <w:bottom w:val="none" w:sz="0" w:space="0" w:color="auto"/>
                        <w:right w:val="none" w:sz="0" w:space="0" w:color="auto"/>
                      </w:divBdr>
                      <w:divsChild>
                        <w:div w:id="1383675489">
                          <w:marLeft w:val="0"/>
                          <w:marRight w:val="0"/>
                          <w:marTop w:val="0"/>
                          <w:marBottom w:val="0"/>
                          <w:divBdr>
                            <w:top w:val="none" w:sz="0" w:space="0" w:color="auto"/>
                            <w:left w:val="none" w:sz="0" w:space="0" w:color="auto"/>
                            <w:bottom w:val="none" w:sz="0" w:space="0" w:color="auto"/>
                            <w:right w:val="none" w:sz="0" w:space="0" w:color="auto"/>
                          </w:divBdr>
                          <w:divsChild>
                            <w:div w:id="9382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698861">
      <w:bodyDiv w:val="1"/>
      <w:marLeft w:val="0"/>
      <w:marRight w:val="0"/>
      <w:marTop w:val="0"/>
      <w:marBottom w:val="0"/>
      <w:divBdr>
        <w:top w:val="none" w:sz="0" w:space="0" w:color="auto"/>
        <w:left w:val="none" w:sz="0" w:space="0" w:color="auto"/>
        <w:bottom w:val="none" w:sz="0" w:space="0" w:color="auto"/>
        <w:right w:val="none" w:sz="0" w:space="0" w:color="auto"/>
      </w:divBdr>
      <w:divsChild>
        <w:div w:id="462504786">
          <w:marLeft w:val="0"/>
          <w:marRight w:val="0"/>
          <w:marTop w:val="0"/>
          <w:marBottom w:val="0"/>
          <w:divBdr>
            <w:top w:val="none" w:sz="0" w:space="0" w:color="auto"/>
            <w:left w:val="none" w:sz="0" w:space="0" w:color="auto"/>
            <w:bottom w:val="none" w:sz="0" w:space="0" w:color="auto"/>
            <w:right w:val="none" w:sz="0" w:space="0" w:color="auto"/>
          </w:divBdr>
          <w:divsChild>
            <w:div w:id="1836871211">
              <w:marLeft w:val="0"/>
              <w:marRight w:val="0"/>
              <w:marTop w:val="0"/>
              <w:marBottom w:val="0"/>
              <w:divBdr>
                <w:top w:val="none" w:sz="0" w:space="0" w:color="auto"/>
                <w:left w:val="none" w:sz="0" w:space="0" w:color="auto"/>
                <w:bottom w:val="none" w:sz="0" w:space="0" w:color="auto"/>
                <w:right w:val="none" w:sz="0" w:space="0" w:color="auto"/>
              </w:divBdr>
              <w:divsChild>
                <w:div w:id="1331449207">
                  <w:marLeft w:val="0"/>
                  <w:marRight w:val="0"/>
                  <w:marTop w:val="0"/>
                  <w:marBottom w:val="0"/>
                  <w:divBdr>
                    <w:top w:val="none" w:sz="0" w:space="0" w:color="auto"/>
                    <w:left w:val="none" w:sz="0" w:space="0" w:color="auto"/>
                    <w:bottom w:val="none" w:sz="0" w:space="0" w:color="auto"/>
                    <w:right w:val="none" w:sz="0" w:space="0" w:color="auto"/>
                  </w:divBdr>
                  <w:divsChild>
                    <w:div w:id="1655059518">
                      <w:marLeft w:val="0"/>
                      <w:marRight w:val="0"/>
                      <w:marTop w:val="0"/>
                      <w:marBottom w:val="0"/>
                      <w:divBdr>
                        <w:top w:val="none" w:sz="0" w:space="0" w:color="auto"/>
                        <w:left w:val="none" w:sz="0" w:space="0" w:color="auto"/>
                        <w:bottom w:val="none" w:sz="0" w:space="0" w:color="auto"/>
                        <w:right w:val="none" w:sz="0" w:space="0" w:color="auto"/>
                      </w:divBdr>
                      <w:divsChild>
                        <w:div w:id="806897865">
                          <w:marLeft w:val="0"/>
                          <w:marRight w:val="0"/>
                          <w:marTop w:val="0"/>
                          <w:marBottom w:val="0"/>
                          <w:divBdr>
                            <w:top w:val="none" w:sz="0" w:space="0" w:color="auto"/>
                            <w:left w:val="none" w:sz="0" w:space="0" w:color="auto"/>
                            <w:bottom w:val="none" w:sz="0" w:space="0" w:color="auto"/>
                            <w:right w:val="none" w:sz="0" w:space="0" w:color="auto"/>
                          </w:divBdr>
                          <w:divsChild>
                            <w:div w:id="1476530038">
                              <w:marLeft w:val="0"/>
                              <w:marRight w:val="0"/>
                              <w:marTop w:val="0"/>
                              <w:marBottom w:val="0"/>
                              <w:divBdr>
                                <w:top w:val="none" w:sz="0" w:space="0" w:color="auto"/>
                                <w:left w:val="none" w:sz="0" w:space="0" w:color="auto"/>
                                <w:bottom w:val="none" w:sz="0" w:space="0" w:color="auto"/>
                                <w:right w:val="none" w:sz="0" w:space="0" w:color="auto"/>
                              </w:divBdr>
                              <w:divsChild>
                                <w:div w:id="1540387643">
                                  <w:marLeft w:val="0"/>
                                  <w:marRight w:val="0"/>
                                  <w:marTop w:val="0"/>
                                  <w:marBottom w:val="0"/>
                                  <w:divBdr>
                                    <w:top w:val="none" w:sz="0" w:space="0" w:color="auto"/>
                                    <w:left w:val="none" w:sz="0" w:space="0" w:color="auto"/>
                                    <w:bottom w:val="none" w:sz="0" w:space="0" w:color="auto"/>
                                    <w:right w:val="none" w:sz="0" w:space="0" w:color="auto"/>
                                  </w:divBdr>
                                  <w:divsChild>
                                    <w:div w:id="1178544640">
                                      <w:marLeft w:val="0"/>
                                      <w:marRight w:val="0"/>
                                      <w:marTop w:val="0"/>
                                      <w:marBottom w:val="0"/>
                                      <w:divBdr>
                                        <w:top w:val="none" w:sz="0" w:space="0" w:color="auto"/>
                                        <w:left w:val="none" w:sz="0" w:space="0" w:color="auto"/>
                                        <w:bottom w:val="none" w:sz="0" w:space="0" w:color="auto"/>
                                        <w:right w:val="none" w:sz="0" w:space="0" w:color="auto"/>
                                      </w:divBdr>
                                      <w:divsChild>
                                        <w:div w:id="1385181639">
                                          <w:marLeft w:val="0"/>
                                          <w:marRight w:val="0"/>
                                          <w:marTop w:val="0"/>
                                          <w:marBottom w:val="0"/>
                                          <w:divBdr>
                                            <w:top w:val="none" w:sz="0" w:space="0" w:color="auto"/>
                                            <w:left w:val="none" w:sz="0" w:space="0" w:color="auto"/>
                                            <w:bottom w:val="none" w:sz="0" w:space="0" w:color="auto"/>
                                            <w:right w:val="none" w:sz="0" w:space="0" w:color="auto"/>
                                          </w:divBdr>
                                          <w:divsChild>
                                            <w:div w:id="735936093">
                                              <w:marLeft w:val="0"/>
                                              <w:marRight w:val="0"/>
                                              <w:marTop w:val="0"/>
                                              <w:marBottom w:val="0"/>
                                              <w:divBdr>
                                                <w:top w:val="none" w:sz="0" w:space="0" w:color="auto"/>
                                                <w:left w:val="none" w:sz="0" w:space="0" w:color="auto"/>
                                                <w:bottom w:val="none" w:sz="0" w:space="0" w:color="auto"/>
                                                <w:right w:val="none" w:sz="0" w:space="0" w:color="auto"/>
                                              </w:divBdr>
                                              <w:divsChild>
                                                <w:div w:id="1095520813">
                                                  <w:marLeft w:val="0"/>
                                                  <w:marRight w:val="0"/>
                                                  <w:marTop w:val="0"/>
                                                  <w:marBottom w:val="0"/>
                                                  <w:divBdr>
                                                    <w:top w:val="none" w:sz="0" w:space="0" w:color="auto"/>
                                                    <w:left w:val="none" w:sz="0" w:space="0" w:color="auto"/>
                                                    <w:bottom w:val="none" w:sz="0" w:space="0" w:color="auto"/>
                                                    <w:right w:val="none" w:sz="0" w:space="0" w:color="auto"/>
                                                  </w:divBdr>
                                                  <w:divsChild>
                                                    <w:div w:id="641154991">
                                                      <w:marLeft w:val="0"/>
                                                      <w:marRight w:val="0"/>
                                                      <w:marTop w:val="0"/>
                                                      <w:marBottom w:val="0"/>
                                                      <w:divBdr>
                                                        <w:top w:val="none" w:sz="0" w:space="0" w:color="auto"/>
                                                        <w:left w:val="none" w:sz="0" w:space="0" w:color="auto"/>
                                                        <w:bottom w:val="none" w:sz="0" w:space="0" w:color="auto"/>
                                                        <w:right w:val="none" w:sz="0" w:space="0" w:color="auto"/>
                                                      </w:divBdr>
                                                      <w:divsChild>
                                                        <w:div w:id="9321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552777">
      <w:bodyDiv w:val="1"/>
      <w:marLeft w:val="0"/>
      <w:marRight w:val="0"/>
      <w:marTop w:val="0"/>
      <w:marBottom w:val="0"/>
      <w:divBdr>
        <w:top w:val="none" w:sz="0" w:space="0" w:color="auto"/>
        <w:left w:val="none" w:sz="0" w:space="0" w:color="auto"/>
        <w:bottom w:val="none" w:sz="0" w:space="0" w:color="auto"/>
        <w:right w:val="none" w:sz="0" w:space="0" w:color="auto"/>
      </w:divBdr>
      <w:divsChild>
        <w:div w:id="1895696172">
          <w:marLeft w:val="0"/>
          <w:marRight w:val="0"/>
          <w:marTop w:val="0"/>
          <w:marBottom w:val="0"/>
          <w:divBdr>
            <w:top w:val="none" w:sz="0" w:space="0" w:color="auto"/>
            <w:left w:val="none" w:sz="0" w:space="0" w:color="auto"/>
            <w:bottom w:val="none" w:sz="0" w:space="0" w:color="auto"/>
            <w:right w:val="none" w:sz="0" w:space="0" w:color="auto"/>
          </w:divBdr>
          <w:divsChild>
            <w:div w:id="1042679508">
              <w:marLeft w:val="0"/>
              <w:marRight w:val="0"/>
              <w:marTop w:val="0"/>
              <w:marBottom w:val="0"/>
              <w:divBdr>
                <w:top w:val="none" w:sz="0" w:space="0" w:color="auto"/>
                <w:left w:val="none" w:sz="0" w:space="0" w:color="auto"/>
                <w:bottom w:val="none" w:sz="0" w:space="0" w:color="auto"/>
                <w:right w:val="none" w:sz="0" w:space="0" w:color="auto"/>
              </w:divBdr>
              <w:divsChild>
                <w:div w:id="229049089">
                  <w:marLeft w:val="0"/>
                  <w:marRight w:val="0"/>
                  <w:marTop w:val="0"/>
                  <w:marBottom w:val="0"/>
                  <w:divBdr>
                    <w:top w:val="none" w:sz="0" w:space="0" w:color="auto"/>
                    <w:left w:val="none" w:sz="0" w:space="0" w:color="auto"/>
                    <w:bottom w:val="none" w:sz="0" w:space="0" w:color="auto"/>
                    <w:right w:val="none" w:sz="0" w:space="0" w:color="auto"/>
                  </w:divBdr>
                  <w:divsChild>
                    <w:div w:id="1575889887">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sChild>
                            <w:div w:id="31267701">
                              <w:marLeft w:val="0"/>
                              <w:marRight w:val="0"/>
                              <w:marTop w:val="0"/>
                              <w:marBottom w:val="0"/>
                              <w:divBdr>
                                <w:top w:val="none" w:sz="0" w:space="0" w:color="auto"/>
                                <w:left w:val="none" w:sz="0" w:space="0" w:color="auto"/>
                                <w:bottom w:val="none" w:sz="0" w:space="0" w:color="auto"/>
                                <w:right w:val="none" w:sz="0" w:space="0" w:color="auto"/>
                              </w:divBdr>
                              <w:divsChild>
                                <w:div w:id="1235167628">
                                  <w:marLeft w:val="0"/>
                                  <w:marRight w:val="0"/>
                                  <w:marTop w:val="0"/>
                                  <w:marBottom w:val="0"/>
                                  <w:divBdr>
                                    <w:top w:val="none" w:sz="0" w:space="0" w:color="auto"/>
                                    <w:left w:val="none" w:sz="0" w:space="0" w:color="auto"/>
                                    <w:bottom w:val="none" w:sz="0" w:space="0" w:color="auto"/>
                                    <w:right w:val="none" w:sz="0" w:space="0" w:color="auto"/>
                                  </w:divBdr>
                                  <w:divsChild>
                                    <w:div w:id="2102484200">
                                      <w:marLeft w:val="0"/>
                                      <w:marRight w:val="0"/>
                                      <w:marTop w:val="0"/>
                                      <w:marBottom w:val="0"/>
                                      <w:divBdr>
                                        <w:top w:val="none" w:sz="0" w:space="0" w:color="auto"/>
                                        <w:left w:val="none" w:sz="0" w:space="0" w:color="auto"/>
                                        <w:bottom w:val="none" w:sz="0" w:space="0" w:color="auto"/>
                                        <w:right w:val="none" w:sz="0" w:space="0" w:color="auto"/>
                                      </w:divBdr>
                                      <w:divsChild>
                                        <w:div w:id="1455828832">
                                          <w:marLeft w:val="0"/>
                                          <w:marRight w:val="0"/>
                                          <w:marTop w:val="0"/>
                                          <w:marBottom w:val="0"/>
                                          <w:divBdr>
                                            <w:top w:val="none" w:sz="0" w:space="0" w:color="auto"/>
                                            <w:left w:val="none" w:sz="0" w:space="0" w:color="auto"/>
                                            <w:bottom w:val="none" w:sz="0" w:space="0" w:color="auto"/>
                                            <w:right w:val="none" w:sz="0" w:space="0" w:color="auto"/>
                                          </w:divBdr>
                                          <w:divsChild>
                                            <w:div w:id="605307634">
                                              <w:marLeft w:val="0"/>
                                              <w:marRight w:val="0"/>
                                              <w:marTop w:val="0"/>
                                              <w:marBottom w:val="0"/>
                                              <w:divBdr>
                                                <w:top w:val="none" w:sz="0" w:space="0" w:color="auto"/>
                                                <w:left w:val="none" w:sz="0" w:space="0" w:color="auto"/>
                                                <w:bottom w:val="none" w:sz="0" w:space="0" w:color="auto"/>
                                                <w:right w:val="none" w:sz="0" w:space="0" w:color="auto"/>
                                              </w:divBdr>
                                              <w:divsChild>
                                                <w:div w:id="481385156">
                                                  <w:marLeft w:val="0"/>
                                                  <w:marRight w:val="0"/>
                                                  <w:marTop w:val="0"/>
                                                  <w:marBottom w:val="0"/>
                                                  <w:divBdr>
                                                    <w:top w:val="none" w:sz="0" w:space="0" w:color="auto"/>
                                                    <w:left w:val="none" w:sz="0" w:space="0" w:color="auto"/>
                                                    <w:bottom w:val="none" w:sz="0" w:space="0" w:color="auto"/>
                                                    <w:right w:val="none" w:sz="0" w:space="0" w:color="auto"/>
                                                  </w:divBdr>
                                                  <w:divsChild>
                                                    <w:div w:id="1890337137">
                                                      <w:marLeft w:val="0"/>
                                                      <w:marRight w:val="0"/>
                                                      <w:marTop w:val="0"/>
                                                      <w:marBottom w:val="0"/>
                                                      <w:divBdr>
                                                        <w:top w:val="none" w:sz="0" w:space="0" w:color="auto"/>
                                                        <w:left w:val="none" w:sz="0" w:space="0" w:color="auto"/>
                                                        <w:bottom w:val="none" w:sz="0" w:space="0" w:color="auto"/>
                                                        <w:right w:val="none" w:sz="0" w:space="0" w:color="auto"/>
                                                      </w:divBdr>
                                                      <w:divsChild>
                                                        <w:div w:id="7524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66356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583739">
      <w:bodyDiv w:val="1"/>
      <w:marLeft w:val="0"/>
      <w:marRight w:val="0"/>
      <w:marTop w:val="0"/>
      <w:marBottom w:val="0"/>
      <w:divBdr>
        <w:top w:val="none" w:sz="0" w:space="0" w:color="auto"/>
        <w:left w:val="none" w:sz="0" w:space="0" w:color="auto"/>
        <w:bottom w:val="none" w:sz="0" w:space="0" w:color="auto"/>
        <w:right w:val="none" w:sz="0" w:space="0" w:color="auto"/>
      </w:divBdr>
    </w:div>
    <w:div w:id="1070469965">
      <w:bodyDiv w:val="1"/>
      <w:marLeft w:val="0"/>
      <w:marRight w:val="0"/>
      <w:marTop w:val="0"/>
      <w:marBottom w:val="0"/>
      <w:divBdr>
        <w:top w:val="none" w:sz="0" w:space="0" w:color="auto"/>
        <w:left w:val="none" w:sz="0" w:space="0" w:color="auto"/>
        <w:bottom w:val="none" w:sz="0" w:space="0" w:color="auto"/>
        <w:right w:val="none" w:sz="0" w:space="0" w:color="auto"/>
      </w:divBdr>
    </w:div>
    <w:div w:id="11310518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75667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9375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140816">
      <w:bodyDiv w:val="1"/>
      <w:marLeft w:val="0"/>
      <w:marRight w:val="0"/>
      <w:marTop w:val="0"/>
      <w:marBottom w:val="0"/>
      <w:divBdr>
        <w:top w:val="none" w:sz="0" w:space="0" w:color="auto"/>
        <w:left w:val="none" w:sz="0" w:space="0" w:color="auto"/>
        <w:bottom w:val="none" w:sz="0" w:space="0" w:color="auto"/>
        <w:right w:val="none" w:sz="0" w:space="0" w:color="auto"/>
      </w:divBdr>
    </w:div>
    <w:div w:id="15048526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806029">
      <w:bodyDiv w:val="1"/>
      <w:marLeft w:val="0"/>
      <w:marRight w:val="0"/>
      <w:marTop w:val="0"/>
      <w:marBottom w:val="0"/>
      <w:divBdr>
        <w:top w:val="none" w:sz="0" w:space="0" w:color="auto"/>
        <w:left w:val="none" w:sz="0" w:space="0" w:color="auto"/>
        <w:bottom w:val="none" w:sz="0" w:space="0" w:color="auto"/>
        <w:right w:val="none" w:sz="0" w:space="0" w:color="auto"/>
      </w:divBdr>
    </w:div>
    <w:div w:id="15346096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76769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10326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138057">
      <w:bodyDiv w:val="1"/>
      <w:marLeft w:val="0"/>
      <w:marRight w:val="0"/>
      <w:marTop w:val="0"/>
      <w:marBottom w:val="0"/>
      <w:divBdr>
        <w:top w:val="none" w:sz="0" w:space="0" w:color="auto"/>
        <w:left w:val="none" w:sz="0" w:space="0" w:color="auto"/>
        <w:bottom w:val="none" w:sz="0" w:space="0" w:color="auto"/>
        <w:right w:val="none" w:sz="0" w:space="0" w:color="auto"/>
      </w:divBdr>
    </w:div>
    <w:div w:id="191643512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012078">
      <w:bodyDiv w:val="1"/>
      <w:marLeft w:val="0"/>
      <w:marRight w:val="0"/>
      <w:marTop w:val="0"/>
      <w:marBottom w:val="0"/>
      <w:divBdr>
        <w:top w:val="none" w:sz="0" w:space="0" w:color="auto"/>
        <w:left w:val="none" w:sz="0" w:space="0" w:color="auto"/>
        <w:bottom w:val="none" w:sz="0" w:space="0" w:color="auto"/>
        <w:right w:val="none" w:sz="0" w:space="0" w:color="auto"/>
      </w:divBdr>
    </w:div>
    <w:div w:id="20704941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60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y\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818DA9D98D44219E7EAA4DF56D265E"/>
        <w:category>
          <w:name w:val="General"/>
          <w:gallery w:val="placeholder"/>
        </w:category>
        <w:types>
          <w:type w:val="bbPlcHdr"/>
        </w:types>
        <w:behaviors>
          <w:behavior w:val="content"/>
        </w:behaviors>
        <w:guid w:val="{596E9D56-852F-4DF3-9202-ADC2554E9C66}"/>
      </w:docPartPr>
      <w:docPartBody>
        <w:p w:rsidR="00D963E5" w:rsidRDefault="00000000">
          <w:pPr>
            <w:pStyle w:val="83818DA9D98D44219E7EAA4DF56D265E"/>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DA"/>
    <w:rsid w:val="000706DB"/>
    <w:rsid w:val="000F4B88"/>
    <w:rsid w:val="001346B4"/>
    <w:rsid w:val="002E4431"/>
    <w:rsid w:val="004501AD"/>
    <w:rsid w:val="008B363F"/>
    <w:rsid w:val="009C04A1"/>
    <w:rsid w:val="009F4741"/>
    <w:rsid w:val="00A77AA0"/>
    <w:rsid w:val="00C133AA"/>
    <w:rsid w:val="00D03DC8"/>
    <w:rsid w:val="00D216D2"/>
    <w:rsid w:val="00D722BC"/>
    <w:rsid w:val="00D963E5"/>
    <w:rsid w:val="00E16947"/>
    <w:rsid w:val="00E514DA"/>
    <w:rsid w:val="00EF084C"/>
    <w:rsid w:val="00EF1905"/>
    <w:rsid w:val="00FC3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818DA9D98D44219E7EAA4DF56D265E">
    <w:name w:val="83818DA9D98D44219E7EAA4DF56D265E"/>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C:\Users\tray\AppData\Roaming\Microsoft\Templates\Student APA Style paper 7th edition.dotx</Template>
  <TotalTime>1</TotalTime>
  <Pages>11</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Pendleton</dc:creator>
  <cp:keywords/>
  <dc:description/>
  <cp:lastModifiedBy>Trayvonious Pendleton</cp:lastModifiedBy>
  <cp:revision>2</cp:revision>
  <dcterms:created xsi:type="dcterms:W3CDTF">2025-01-23T23:37:00Z</dcterms:created>
  <dcterms:modified xsi:type="dcterms:W3CDTF">2025-01-23T23:37:00Z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