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8C44D" w14:textId="77777777" w:rsidR="004A2599" w:rsidRDefault="004A259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061304BA" w14:textId="77777777" w:rsidR="004A2599" w:rsidRDefault="004A259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4929ECE9" w14:textId="77777777" w:rsidR="004A2599" w:rsidRDefault="004A259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0CEE58C1" w14:textId="77777777" w:rsidR="004A2599" w:rsidRDefault="004A259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6F3073EB" w14:textId="77777777" w:rsidR="004A2599" w:rsidRDefault="004A259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012431C7" w14:textId="77777777" w:rsidR="004A2599" w:rsidRPr="00B60B57" w:rsidRDefault="004A2599">
      <w:pPr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7BD8310D" w14:textId="5AF284E1" w:rsidR="00C14287" w:rsidRPr="00B60B57" w:rsidRDefault="00AF3AF2">
      <w:pPr>
        <w:rPr>
          <w:rFonts w:asciiTheme="minorBidi" w:hAnsiTheme="minorBidi"/>
          <w:b/>
          <w:bCs/>
          <w:i/>
          <w:iCs/>
          <w:sz w:val="32"/>
          <w:szCs w:val="32"/>
        </w:rPr>
      </w:pPr>
      <w:r>
        <w:rPr>
          <w:rFonts w:asciiTheme="minorBidi" w:hAnsiTheme="minorBidi"/>
          <w:b/>
          <w:bCs/>
          <w:i/>
          <w:iCs/>
          <w:sz w:val="32"/>
          <w:szCs w:val="32"/>
        </w:rPr>
        <w:t>Explanation</w:t>
      </w:r>
    </w:p>
    <w:p w14:paraId="5E05773F" w14:textId="130FECEE" w:rsidR="004A2599" w:rsidRPr="00B60B57" w:rsidRDefault="004A2599">
      <w:pPr>
        <w:rPr>
          <w:rFonts w:asciiTheme="minorBidi" w:hAnsiTheme="minorBidi"/>
          <w:i/>
          <w:iCs/>
          <w:sz w:val="32"/>
          <w:szCs w:val="32"/>
        </w:rPr>
      </w:pPr>
      <w:r w:rsidRPr="00B60B57">
        <w:rPr>
          <w:rFonts w:asciiTheme="minorBidi" w:hAnsiTheme="minorBidi"/>
          <w:i/>
          <w:iCs/>
          <w:sz w:val="32"/>
          <w:szCs w:val="32"/>
        </w:rPr>
        <w:t>WGU</w:t>
      </w:r>
    </w:p>
    <w:p w14:paraId="797872EB" w14:textId="1E36813A" w:rsidR="004A2599" w:rsidRPr="00B60B57" w:rsidRDefault="004A2599">
      <w:pPr>
        <w:rPr>
          <w:rFonts w:asciiTheme="minorBidi" w:hAnsiTheme="minorBidi"/>
          <w:i/>
          <w:iCs/>
          <w:sz w:val="32"/>
          <w:szCs w:val="32"/>
        </w:rPr>
      </w:pPr>
      <w:r w:rsidRPr="00B60B57">
        <w:rPr>
          <w:rFonts w:asciiTheme="minorBidi" w:hAnsiTheme="minorBidi"/>
          <w:i/>
          <w:iCs/>
          <w:sz w:val="32"/>
          <w:szCs w:val="32"/>
        </w:rPr>
        <w:t>Course Number: 60</w:t>
      </w:r>
      <w:r w:rsidR="00AF3AF2">
        <w:rPr>
          <w:rFonts w:asciiTheme="minorBidi" w:hAnsiTheme="minorBidi"/>
          <w:i/>
          <w:iCs/>
          <w:sz w:val="32"/>
          <w:szCs w:val="32"/>
        </w:rPr>
        <w:t>2</w:t>
      </w:r>
    </w:p>
    <w:p w14:paraId="633AA553" w14:textId="65E93ECF" w:rsidR="004A2599" w:rsidRPr="00B60B57" w:rsidRDefault="004A2599" w:rsidP="004A2599">
      <w:pPr>
        <w:rPr>
          <w:rFonts w:asciiTheme="minorBidi" w:hAnsiTheme="minorBidi"/>
          <w:i/>
          <w:iCs/>
          <w:sz w:val="32"/>
          <w:szCs w:val="32"/>
        </w:rPr>
      </w:pPr>
      <w:r w:rsidRPr="00B60B57">
        <w:rPr>
          <w:rFonts w:asciiTheme="minorBidi" w:hAnsiTheme="minorBidi"/>
          <w:i/>
          <w:iCs/>
          <w:sz w:val="32"/>
          <w:szCs w:val="32"/>
        </w:rPr>
        <w:t xml:space="preserve">Trayvonious Pendleton </w:t>
      </w:r>
    </w:p>
    <w:p w14:paraId="7B8642AC" w14:textId="0060AC3B" w:rsidR="004A2599" w:rsidRPr="00B60B57" w:rsidRDefault="004A2599" w:rsidP="004A2599">
      <w:pPr>
        <w:rPr>
          <w:rFonts w:asciiTheme="minorBidi" w:hAnsiTheme="minorBidi"/>
          <w:i/>
          <w:iCs/>
          <w:sz w:val="32"/>
          <w:szCs w:val="32"/>
        </w:rPr>
      </w:pPr>
      <w:r w:rsidRPr="00B60B57">
        <w:rPr>
          <w:rFonts w:asciiTheme="minorBidi" w:hAnsiTheme="minorBidi"/>
          <w:i/>
          <w:iCs/>
          <w:sz w:val="32"/>
          <w:szCs w:val="32"/>
        </w:rPr>
        <w:t>011205284</w:t>
      </w:r>
    </w:p>
    <w:p w14:paraId="25885892" w14:textId="77777777" w:rsidR="00B60B57" w:rsidRDefault="00B60B57" w:rsidP="004A259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64931442" w14:textId="77777777" w:rsidR="00B60B57" w:rsidRDefault="00B60B57" w:rsidP="004A259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4D4DEE7E" w14:textId="77777777" w:rsidR="00B60B57" w:rsidRDefault="00B60B57" w:rsidP="004A259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78086911" w14:textId="77777777" w:rsidR="00B60B57" w:rsidRDefault="00B60B57" w:rsidP="004A259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0866B679" w14:textId="77777777" w:rsidR="00B60B57" w:rsidRDefault="00B60B57" w:rsidP="004A259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411CAD8C" w14:textId="77777777" w:rsidR="00B60B57" w:rsidRDefault="00B60B57" w:rsidP="004A259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591849DB" w14:textId="77777777" w:rsidR="00B60B57" w:rsidRDefault="00B60B57" w:rsidP="004A259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1B8A050A" w14:textId="77777777" w:rsidR="00B60B57" w:rsidRDefault="00B60B57" w:rsidP="004A259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4C5BA683" w14:textId="77777777" w:rsidR="00B60B57" w:rsidRDefault="00B60B57" w:rsidP="004A259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43192B51" w14:textId="77777777" w:rsidR="00B60B57" w:rsidRDefault="00B60B57" w:rsidP="004A259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20BF9A71" w14:textId="77777777" w:rsidR="00FC4653" w:rsidRDefault="00FC4653" w:rsidP="00FC4653">
      <w:pPr>
        <w:pStyle w:val="p1"/>
        <w:rPr>
          <w:rFonts w:asciiTheme="minorBidi" w:hAnsiTheme="minorBidi" w:cstheme="minorBidi"/>
        </w:rPr>
      </w:pPr>
    </w:p>
    <w:p w14:paraId="131D57F7" w14:textId="77777777" w:rsidR="00926F22" w:rsidRPr="00926F22" w:rsidRDefault="00926F22" w:rsidP="00FC4653">
      <w:pPr>
        <w:pStyle w:val="p1"/>
        <w:rPr>
          <w:rFonts w:asciiTheme="minorBidi" w:hAnsiTheme="minorBidi" w:cstheme="minorBidi"/>
        </w:rPr>
      </w:pPr>
    </w:p>
    <w:p w14:paraId="3B110D63" w14:textId="475A5DA1" w:rsidR="00926F22" w:rsidRPr="00926F22" w:rsidRDefault="00926F22" w:rsidP="00926F22">
      <w:pPr>
        <w:pStyle w:val="p1"/>
        <w:ind w:firstLine="720"/>
        <w:rPr>
          <w:rFonts w:asciiTheme="minorBidi" w:hAnsiTheme="minorBidi" w:cstheme="minorBidi"/>
        </w:rPr>
      </w:pPr>
      <w:r w:rsidRPr="00926F22">
        <w:rPr>
          <w:rFonts w:asciiTheme="minorBidi" w:hAnsiTheme="minorBidi" w:cstheme="minorBidi"/>
        </w:rPr>
        <w:t xml:space="preserve">I developed a complete MLflow pipeline </w:t>
      </w:r>
      <w:r>
        <w:rPr>
          <w:rFonts w:asciiTheme="minorBidi" w:hAnsiTheme="minorBidi" w:cstheme="minorBidi"/>
        </w:rPr>
        <w:t xml:space="preserve">for this project </w:t>
      </w:r>
      <w:r w:rsidRPr="00926F22">
        <w:rPr>
          <w:rFonts w:asciiTheme="minorBidi" w:hAnsiTheme="minorBidi" w:cstheme="minorBidi"/>
        </w:rPr>
        <w:t xml:space="preserve">to predict airport flight delays. The pipeline consists of three main Python scripts: </w:t>
      </w:r>
      <w:r w:rsidRPr="00926F22">
        <w:rPr>
          <w:rStyle w:val="s1"/>
          <w:rFonts w:asciiTheme="minorBidi" w:eastAsiaTheme="majorEastAsia" w:hAnsiTheme="minorBidi" w:cstheme="minorBidi"/>
        </w:rPr>
        <w:t>import_data.py</w:t>
      </w:r>
      <w:r w:rsidRPr="00926F22">
        <w:rPr>
          <w:rFonts w:asciiTheme="minorBidi" w:hAnsiTheme="minorBidi" w:cstheme="minorBidi"/>
        </w:rPr>
        <w:t xml:space="preserve"> for loading and formatting raw flight data, </w:t>
      </w:r>
      <w:r w:rsidRPr="00926F22">
        <w:rPr>
          <w:rStyle w:val="s1"/>
          <w:rFonts w:asciiTheme="minorBidi" w:eastAsiaTheme="majorEastAsia" w:hAnsiTheme="minorBidi" w:cstheme="minorBidi"/>
        </w:rPr>
        <w:t>clean_data.py</w:t>
      </w:r>
      <w:r w:rsidRPr="00926F22">
        <w:rPr>
          <w:rFonts w:asciiTheme="minorBidi" w:hAnsiTheme="minorBidi" w:cstheme="minorBidi"/>
        </w:rPr>
        <w:t xml:space="preserve"> for cleaning and preparing the data, and </w:t>
      </w:r>
      <w:r w:rsidRPr="00926F22">
        <w:rPr>
          <w:rStyle w:val="s1"/>
          <w:rFonts w:asciiTheme="minorBidi" w:eastAsiaTheme="majorEastAsia" w:hAnsiTheme="minorBidi" w:cstheme="minorBidi"/>
        </w:rPr>
        <w:t>poly_regressor_Python_1.0.0.py</w:t>
      </w:r>
      <w:r w:rsidRPr="00926F22">
        <w:rPr>
          <w:rFonts w:asciiTheme="minorBidi" w:hAnsiTheme="minorBidi" w:cstheme="minorBidi"/>
        </w:rPr>
        <w:t xml:space="preserve"> for training and evaluating a Ridge Regression model. The MLflow library </w:t>
      </w:r>
      <w:r>
        <w:rPr>
          <w:rFonts w:asciiTheme="minorBidi" w:hAnsiTheme="minorBidi" w:cstheme="minorBidi"/>
        </w:rPr>
        <w:t>tracks</w:t>
      </w:r>
      <w:r w:rsidRPr="00926F22">
        <w:rPr>
          <w:rFonts w:asciiTheme="minorBidi" w:hAnsiTheme="minorBidi" w:cstheme="minorBidi"/>
        </w:rPr>
        <w:t xml:space="preserve"> model training, parameters, metrics, and artifacts. These scripts are connected through an </w:t>
      </w:r>
      <w:r w:rsidRPr="00926F22">
        <w:rPr>
          <w:rStyle w:val="s1"/>
          <w:rFonts w:asciiTheme="minorBidi" w:eastAsiaTheme="majorEastAsia" w:hAnsiTheme="minorBidi" w:cstheme="minorBidi"/>
        </w:rPr>
        <w:t>MLProject</w:t>
      </w:r>
      <w:r w:rsidRPr="00926F22">
        <w:rPr>
          <w:rFonts w:asciiTheme="minorBidi" w:hAnsiTheme="minorBidi" w:cstheme="minorBidi"/>
        </w:rPr>
        <w:t xml:space="preserve"> file, which defines the pipeline’s execution sequence and environment.</w:t>
      </w:r>
    </w:p>
    <w:p w14:paraId="5A42A1B4" w14:textId="66D12940" w:rsidR="00926F22" w:rsidRPr="00926F22" w:rsidRDefault="00926F22" w:rsidP="00926F22">
      <w:pPr>
        <w:pStyle w:val="p1"/>
        <w:ind w:firstLine="720"/>
        <w:rPr>
          <w:rFonts w:asciiTheme="minorBidi" w:hAnsiTheme="minorBidi" w:cstheme="minorBidi"/>
        </w:rPr>
      </w:pPr>
      <w:r w:rsidRPr="00926F22">
        <w:rPr>
          <w:rFonts w:asciiTheme="minorBidi" w:hAnsiTheme="minorBidi" w:cstheme="minorBidi"/>
        </w:rPr>
        <w:t xml:space="preserve">I began by writing each script to handle a distinct step in the pipeline. I added MLflow tracking to the modeling script to log key parameters and outputs using </w:t>
      </w:r>
      <w:proofErr w:type="spellStart"/>
      <w:r w:rsidRPr="00926F22">
        <w:rPr>
          <w:rStyle w:val="s1"/>
          <w:rFonts w:asciiTheme="minorBidi" w:eastAsiaTheme="majorEastAsia" w:hAnsiTheme="minorBidi" w:cstheme="minorBidi"/>
        </w:rPr>
        <w:t>mlflow.log_param</w:t>
      </w:r>
      <w:proofErr w:type="spellEnd"/>
      <w:r w:rsidRPr="00926F22">
        <w:rPr>
          <w:rFonts w:asciiTheme="minorBidi" w:hAnsiTheme="minorBidi" w:cstheme="minorBidi"/>
        </w:rPr>
        <w:t xml:space="preserve">, </w:t>
      </w:r>
      <w:r w:rsidRPr="00926F22">
        <w:rPr>
          <w:rStyle w:val="s1"/>
          <w:rFonts w:asciiTheme="minorBidi" w:eastAsiaTheme="majorEastAsia" w:hAnsiTheme="minorBidi" w:cstheme="minorBidi"/>
        </w:rPr>
        <w:t>mlflow.log_metric</w:t>
      </w:r>
      <w:r w:rsidRPr="00926F22">
        <w:rPr>
          <w:rFonts w:asciiTheme="minorBidi" w:hAnsiTheme="minorBidi" w:cstheme="minorBidi"/>
        </w:rPr>
        <w:t xml:space="preserve">, and </w:t>
      </w:r>
      <w:proofErr w:type="spellStart"/>
      <w:r w:rsidRPr="00926F22">
        <w:rPr>
          <w:rStyle w:val="s1"/>
          <w:rFonts w:asciiTheme="minorBidi" w:eastAsiaTheme="majorEastAsia" w:hAnsiTheme="minorBidi" w:cstheme="minorBidi"/>
        </w:rPr>
        <w:t>mlflow.log_artifact</w:t>
      </w:r>
      <w:proofErr w:type="spellEnd"/>
      <w:r w:rsidRPr="00926F22">
        <w:rPr>
          <w:rFonts w:asciiTheme="minorBidi" w:hAnsiTheme="minorBidi" w:cstheme="minorBidi"/>
        </w:rPr>
        <w:t xml:space="preserve">. The </w:t>
      </w:r>
      <w:r w:rsidRPr="00926F22">
        <w:rPr>
          <w:rStyle w:val="s1"/>
          <w:rFonts w:asciiTheme="minorBidi" w:eastAsiaTheme="majorEastAsia" w:hAnsiTheme="minorBidi" w:cstheme="minorBidi"/>
        </w:rPr>
        <w:t>MLProject</w:t>
      </w:r>
      <w:r w:rsidRPr="00926F22">
        <w:rPr>
          <w:rFonts w:asciiTheme="minorBidi" w:hAnsiTheme="minorBidi" w:cstheme="minorBidi"/>
        </w:rPr>
        <w:t xml:space="preserve"> file defines a main entry point using the command </w:t>
      </w:r>
      <w:r w:rsidRPr="00926F22">
        <w:rPr>
          <w:rStyle w:val="s1"/>
          <w:rFonts w:asciiTheme="minorBidi" w:eastAsiaTheme="majorEastAsia" w:hAnsiTheme="minorBidi" w:cstheme="minorBidi"/>
        </w:rPr>
        <w:t>python import_data.py &amp;&amp; python clean_data.py &amp;&amp; python poly_regressor_Python_1.0.0.py</w:t>
      </w:r>
      <w:r w:rsidRPr="00926F22">
        <w:rPr>
          <w:rFonts w:asciiTheme="minorBidi" w:hAnsiTheme="minorBidi" w:cstheme="minorBidi"/>
        </w:rPr>
        <w:t xml:space="preserve">, which allows the full pipeline to run through </w:t>
      </w:r>
      <w:proofErr w:type="spellStart"/>
      <w:r w:rsidRPr="00926F22">
        <w:rPr>
          <w:rStyle w:val="s1"/>
          <w:rFonts w:asciiTheme="minorBidi" w:eastAsiaTheme="majorEastAsia" w:hAnsiTheme="minorBidi" w:cstheme="minorBidi"/>
        </w:rPr>
        <w:t>m</w:t>
      </w:r>
      <w:r>
        <w:rPr>
          <w:rStyle w:val="s1"/>
          <w:rFonts w:asciiTheme="minorBidi" w:eastAsiaTheme="majorEastAsia" w:hAnsiTheme="minorBidi" w:cstheme="minorBidi"/>
        </w:rPr>
        <w:t>lflow</w:t>
      </w:r>
      <w:proofErr w:type="spellEnd"/>
      <w:r w:rsidRPr="00926F22">
        <w:rPr>
          <w:rStyle w:val="s1"/>
          <w:rFonts w:asciiTheme="minorBidi" w:eastAsiaTheme="majorEastAsia" w:hAnsiTheme="minorBidi" w:cstheme="minorBidi"/>
        </w:rPr>
        <w:t xml:space="preserve"> run</w:t>
      </w:r>
      <w:r w:rsidRPr="00926F22">
        <w:rPr>
          <w:rFonts w:asciiTheme="minorBidi" w:hAnsiTheme="minorBidi" w:cstheme="minorBidi"/>
        </w:rPr>
        <w:t xml:space="preserve">. I also created a </w:t>
      </w:r>
      <w:r w:rsidRPr="00926F22">
        <w:rPr>
          <w:rStyle w:val="s1"/>
          <w:rFonts w:asciiTheme="minorBidi" w:eastAsiaTheme="majorEastAsia" w:hAnsiTheme="minorBidi" w:cstheme="minorBidi"/>
        </w:rPr>
        <w:t>pipeline_env.yaml</w:t>
      </w:r>
      <w:r w:rsidRPr="00926F22">
        <w:rPr>
          <w:rFonts w:asciiTheme="minorBidi" w:hAnsiTheme="minorBidi" w:cstheme="minorBidi"/>
        </w:rPr>
        <w:t xml:space="preserve"> file to list all required dependencies.</w:t>
      </w:r>
    </w:p>
    <w:p w14:paraId="37C38611" w14:textId="5F507FC5" w:rsidR="00926F22" w:rsidRPr="00926F22" w:rsidRDefault="00926F22" w:rsidP="00926F22">
      <w:pPr>
        <w:pStyle w:val="p1"/>
        <w:ind w:firstLine="720"/>
        <w:rPr>
          <w:rFonts w:asciiTheme="minorBidi" w:hAnsiTheme="minorBidi" w:cstheme="minorBidi"/>
        </w:rPr>
      </w:pPr>
      <w:r w:rsidRPr="00926F22">
        <w:rPr>
          <w:rFonts w:asciiTheme="minorBidi" w:hAnsiTheme="minorBidi" w:cstheme="minorBidi"/>
        </w:rPr>
        <w:t xml:space="preserve">I kept getting an </w:t>
      </w:r>
      <w:proofErr w:type="spellStart"/>
      <w:r w:rsidRPr="00926F22">
        <w:rPr>
          <w:rStyle w:val="s1"/>
          <w:rFonts w:asciiTheme="minorBidi" w:eastAsiaTheme="majorEastAsia" w:hAnsiTheme="minorBidi" w:cstheme="minorBidi"/>
        </w:rPr>
        <w:t>MlflowException</w:t>
      </w:r>
      <w:proofErr w:type="spellEnd"/>
      <w:r w:rsidRPr="00926F22">
        <w:rPr>
          <w:rStyle w:val="s1"/>
          <w:rFonts w:asciiTheme="minorBidi" w:eastAsiaTheme="majorEastAsia" w:hAnsiTheme="minorBidi" w:cstheme="minorBidi"/>
        </w:rPr>
        <w:t>: Cannot start run with ID</w:t>
      </w:r>
      <w:r w:rsidRPr="00926F22">
        <w:rPr>
          <w:rFonts w:asciiTheme="minorBidi" w:hAnsiTheme="minorBidi" w:cstheme="minorBidi"/>
        </w:rPr>
        <w:t xml:space="preserve"> error. I resolved this by making sure that the experiment ID in </w:t>
      </w:r>
      <w:proofErr w:type="spellStart"/>
      <w:proofErr w:type="gramStart"/>
      <w:r w:rsidRPr="00926F22">
        <w:rPr>
          <w:rStyle w:val="s1"/>
          <w:rFonts w:asciiTheme="minorBidi" w:eastAsiaTheme="majorEastAsia" w:hAnsiTheme="minorBidi" w:cstheme="minorBidi"/>
        </w:rPr>
        <w:t>mlflow.start</w:t>
      </w:r>
      <w:proofErr w:type="gramEnd"/>
      <w:r w:rsidRPr="00926F22">
        <w:rPr>
          <w:rStyle w:val="s1"/>
          <w:rFonts w:asciiTheme="minorBidi" w:eastAsiaTheme="majorEastAsia" w:hAnsiTheme="minorBidi" w:cstheme="minorBidi"/>
        </w:rPr>
        <w:t>_run</w:t>
      </w:r>
      <w:proofErr w:type="spellEnd"/>
      <w:r w:rsidRPr="00926F22">
        <w:rPr>
          <w:rStyle w:val="s1"/>
          <w:rFonts w:asciiTheme="minorBidi" w:eastAsiaTheme="majorEastAsia" w:hAnsiTheme="minorBidi" w:cstheme="minorBidi"/>
        </w:rPr>
        <w:t>()</w:t>
      </w:r>
      <w:r w:rsidRPr="00926F22">
        <w:rPr>
          <w:rFonts w:asciiTheme="minorBidi" w:hAnsiTheme="minorBidi" w:cstheme="minorBidi"/>
        </w:rPr>
        <w:t xml:space="preserve"> matched the experiment set with </w:t>
      </w:r>
      <w:r w:rsidRPr="00926F22">
        <w:rPr>
          <w:rStyle w:val="s1"/>
          <w:rFonts w:asciiTheme="minorBidi" w:eastAsiaTheme="majorEastAsia" w:hAnsiTheme="minorBidi" w:cstheme="minorBidi"/>
        </w:rPr>
        <w:t>mlflow.set_experiment()</w:t>
      </w:r>
      <w:r w:rsidRPr="00926F22">
        <w:rPr>
          <w:rFonts w:asciiTheme="minorBidi" w:hAnsiTheme="minorBidi" w:cstheme="minorBidi"/>
        </w:rPr>
        <w:t xml:space="preserve"> to avoid conflicts with the active run. Another issue I encountered was the MLflow UI failing to display because the frontend files were missing. To fix this, I reinstalled MLflow using </w:t>
      </w:r>
      <w:r w:rsidRPr="00926F22">
        <w:rPr>
          <w:rStyle w:val="s1"/>
          <w:rFonts w:asciiTheme="minorBidi" w:eastAsiaTheme="majorEastAsia" w:hAnsiTheme="minorBidi" w:cstheme="minorBidi"/>
        </w:rPr>
        <w:t xml:space="preserve">pip install </w:t>
      </w:r>
      <w:proofErr w:type="spellStart"/>
      <w:r w:rsidRPr="00926F22">
        <w:rPr>
          <w:rStyle w:val="s1"/>
          <w:rFonts w:asciiTheme="minorBidi" w:eastAsiaTheme="majorEastAsia" w:hAnsiTheme="minorBidi" w:cstheme="minorBidi"/>
        </w:rPr>
        <w:t>mlflow</w:t>
      </w:r>
      <w:proofErr w:type="spellEnd"/>
      <w:r w:rsidRPr="00926F22">
        <w:rPr>
          <w:rFonts w:asciiTheme="minorBidi" w:hAnsiTheme="minorBidi" w:cstheme="minorBidi"/>
        </w:rPr>
        <w:t xml:space="preserve"> from </w:t>
      </w:r>
      <w:proofErr w:type="spellStart"/>
      <w:r w:rsidRPr="00926F22">
        <w:rPr>
          <w:rFonts w:asciiTheme="minorBidi" w:hAnsiTheme="minorBidi" w:cstheme="minorBidi"/>
        </w:rPr>
        <w:t>PyPI</w:t>
      </w:r>
      <w:proofErr w:type="spellEnd"/>
      <w:r w:rsidRPr="00926F22">
        <w:rPr>
          <w:rFonts w:asciiTheme="minorBidi" w:hAnsiTheme="minorBidi" w:cstheme="minorBidi"/>
        </w:rPr>
        <w:t>. Lastly, I had to reinstall MLflow to get the port to start working after seeing repeated port conflicts when trying to launch the UI.</w:t>
      </w:r>
    </w:p>
    <w:p w14:paraId="67E1824B" w14:textId="0D029966" w:rsidR="00926F22" w:rsidRPr="00926F22" w:rsidRDefault="00926F22" w:rsidP="00926F22">
      <w:pPr>
        <w:pStyle w:val="p1"/>
        <w:ind w:firstLine="720"/>
        <w:rPr>
          <w:rFonts w:asciiTheme="minorBidi" w:hAnsiTheme="minorBidi" w:cstheme="minorBidi"/>
        </w:rPr>
      </w:pPr>
      <w:proofErr w:type="gramStart"/>
      <w:r w:rsidRPr="00926F22">
        <w:rPr>
          <w:rFonts w:asciiTheme="minorBidi" w:hAnsiTheme="minorBidi" w:cstheme="minorBidi"/>
        </w:rPr>
        <w:t>The final result</w:t>
      </w:r>
      <w:proofErr w:type="gramEnd"/>
      <w:r w:rsidRPr="00926F22">
        <w:rPr>
          <w:rFonts w:asciiTheme="minorBidi" w:hAnsiTheme="minorBidi" w:cstheme="minorBidi"/>
        </w:rPr>
        <w:t xml:space="preserve"> was a fully working pipeline, tracked and reproducible through MLflow, with outputs that include performance plots, trained model files, and logged metrics.</w:t>
      </w:r>
    </w:p>
    <w:p w14:paraId="733919E9" w14:textId="77777777" w:rsidR="00926F22" w:rsidRPr="00FC4653" w:rsidRDefault="00926F22" w:rsidP="00FC4653">
      <w:pPr>
        <w:pStyle w:val="p1"/>
        <w:rPr>
          <w:rFonts w:asciiTheme="minorBidi" w:hAnsiTheme="minorBidi" w:cstheme="minorBidi"/>
        </w:rPr>
      </w:pPr>
    </w:p>
    <w:p w14:paraId="4B19AB67" w14:textId="77777777" w:rsidR="00B60B57" w:rsidRPr="00FC4653" w:rsidRDefault="00B60B57" w:rsidP="00627190">
      <w:pPr>
        <w:ind w:left="0"/>
        <w:rPr>
          <w:rFonts w:asciiTheme="majorBidi" w:hAnsiTheme="majorBidi" w:cstheme="majorBidi"/>
          <w:sz w:val="32"/>
          <w:szCs w:val="32"/>
        </w:rPr>
      </w:pPr>
    </w:p>
    <w:p w14:paraId="2471967B" w14:textId="77777777" w:rsidR="00B60B57" w:rsidRDefault="00B60B57" w:rsidP="004A2599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7AE1ADF4" w14:textId="03F3C426" w:rsidR="00B60B57" w:rsidRPr="004A2599" w:rsidRDefault="00B60B57" w:rsidP="00B60B57">
      <w:pPr>
        <w:ind w:left="0"/>
        <w:rPr>
          <w:rFonts w:asciiTheme="majorBidi" w:hAnsiTheme="majorBidi" w:cstheme="majorBidi"/>
          <w:i/>
          <w:iCs/>
          <w:color w:val="auto"/>
          <w:sz w:val="32"/>
          <w:szCs w:val="32"/>
        </w:rPr>
      </w:pPr>
    </w:p>
    <w:p w14:paraId="7191F1E8" w14:textId="77777777" w:rsidR="00721455" w:rsidRDefault="00721455" w:rsidP="00FC4653">
      <w:pPr>
        <w:ind w:left="0"/>
        <w:rPr>
          <w:rFonts w:asciiTheme="majorBidi" w:hAnsiTheme="majorBidi" w:cstheme="majorBidi"/>
          <w:sz w:val="22"/>
          <w:szCs w:val="22"/>
        </w:rPr>
      </w:pPr>
    </w:p>
    <w:p w14:paraId="0FA5F26B" w14:textId="06FA51F0" w:rsidR="004A2599" w:rsidRDefault="004A2599" w:rsidP="00FC4653">
      <w:pPr>
        <w:ind w:left="0"/>
        <w:rPr>
          <w:rFonts w:asciiTheme="majorBidi" w:hAnsiTheme="majorBidi" w:cstheme="majorBidi"/>
          <w:sz w:val="22"/>
          <w:szCs w:val="22"/>
        </w:rPr>
      </w:pPr>
    </w:p>
    <w:p w14:paraId="6BB46E72" w14:textId="77777777" w:rsidR="00721455" w:rsidRDefault="00721455" w:rsidP="00FC4653">
      <w:pPr>
        <w:ind w:left="0"/>
        <w:rPr>
          <w:rFonts w:asciiTheme="majorBidi" w:hAnsiTheme="majorBidi" w:cstheme="majorBidi"/>
          <w:sz w:val="22"/>
          <w:szCs w:val="22"/>
        </w:rPr>
      </w:pPr>
    </w:p>
    <w:p w14:paraId="065D3E7A" w14:textId="77777777" w:rsidR="00721455" w:rsidRDefault="00721455" w:rsidP="00FC4653">
      <w:pPr>
        <w:ind w:left="0"/>
        <w:rPr>
          <w:rFonts w:asciiTheme="majorBidi" w:hAnsiTheme="majorBidi" w:cstheme="majorBidi"/>
          <w:sz w:val="22"/>
          <w:szCs w:val="22"/>
        </w:rPr>
      </w:pPr>
    </w:p>
    <w:p w14:paraId="27F7B1C8" w14:textId="77777777" w:rsidR="00721455" w:rsidRDefault="00721455" w:rsidP="00FC4653">
      <w:pPr>
        <w:ind w:left="0"/>
        <w:rPr>
          <w:rFonts w:asciiTheme="majorBidi" w:hAnsiTheme="majorBidi" w:cstheme="majorBidi"/>
          <w:sz w:val="22"/>
          <w:szCs w:val="22"/>
        </w:rPr>
      </w:pPr>
    </w:p>
    <w:p w14:paraId="20497C1C" w14:textId="77777777" w:rsidR="00721455" w:rsidRDefault="00721455" w:rsidP="00FC4653">
      <w:pPr>
        <w:ind w:left="0"/>
        <w:rPr>
          <w:rFonts w:asciiTheme="majorBidi" w:hAnsiTheme="majorBidi" w:cstheme="majorBidi"/>
          <w:sz w:val="22"/>
          <w:szCs w:val="22"/>
        </w:rPr>
      </w:pPr>
    </w:p>
    <w:p w14:paraId="733D2238" w14:textId="205A3269" w:rsidR="00721455" w:rsidRDefault="00721455" w:rsidP="00FC4653">
      <w:pPr>
        <w:ind w:left="0"/>
        <w:rPr>
          <w:rFonts w:asciiTheme="minorBidi" w:hAnsiTheme="minorBidi"/>
          <w:sz w:val="40"/>
          <w:szCs w:val="40"/>
        </w:rPr>
      </w:pPr>
      <w:r w:rsidRPr="00721455">
        <w:rPr>
          <w:rFonts w:asciiTheme="minorBidi" w:hAnsiTheme="minorBidi"/>
          <w:sz w:val="40"/>
          <w:szCs w:val="40"/>
        </w:rPr>
        <w:lastRenderedPageBreak/>
        <w:t>MLProject Pipeline</w:t>
      </w:r>
      <w:r w:rsidR="0051484B"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3F4CAEE6" wp14:editId="290BB4D8">
            <wp:extent cx="5943600" cy="3860165"/>
            <wp:effectExtent l="0" t="0" r="0" b="635"/>
            <wp:docPr id="144047604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76043" name="Picture 3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5D14" w14:textId="5AD636B7" w:rsidR="00721455" w:rsidRPr="00721455" w:rsidRDefault="00721455" w:rsidP="00FC4653">
      <w:pPr>
        <w:ind w:left="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 wp14:anchorId="66FDFB3F" wp14:editId="1988A385">
            <wp:extent cx="5943600" cy="3860165"/>
            <wp:effectExtent l="0" t="0" r="0" b="635"/>
            <wp:docPr id="4558709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70941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455" w:rsidRPr="007214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34143" w14:textId="77777777" w:rsidR="00373943" w:rsidRDefault="00373943" w:rsidP="00721455">
      <w:pPr>
        <w:spacing w:after="0" w:line="240" w:lineRule="auto"/>
      </w:pPr>
      <w:r>
        <w:separator/>
      </w:r>
    </w:p>
  </w:endnote>
  <w:endnote w:type="continuationSeparator" w:id="0">
    <w:p w14:paraId="5EF2E75B" w14:textId="77777777" w:rsidR="00373943" w:rsidRDefault="00373943" w:rsidP="0072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ED9B6" w14:textId="77777777" w:rsidR="00373943" w:rsidRDefault="00373943" w:rsidP="00721455">
      <w:pPr>
        <w:spacing w:after="0" w:line="240" w:lineRule="auto"/>
      </w:pPr>
      <w:r>
        <w:separator/>
      </w:r>
    </w:p>
  </w:footnote>
  <w:footnote w:type="continuationSeparator" w:id="0">
    <w:p w14:paraId="18FD9156" w14:textId="77777777" w:rsidR="00373943" w:rsidRDefault="00373943" w:rsidP="00721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D62AC" w14:textId="77777777" w:rsidR="00721455" w:rsidRDefault="00721455">
    <w:pPr>
      <w:pStyle w:val="Header"/>
    </w:pPr>
  </w:p>
  <w:p w14:paraId="2C8E9A3D" w14:textId="77777777" w:rsidR="00721455" w:rsidRDefault="00721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5336"/>
    <w:multiLevelType w:val="hybridMultilevel"/>
    <w:tmpl w:val="F08E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06B0"/>
    <w:multiLevelType w:val="hybridMultilevel"/>
    <w:tmpl w:val="65EC9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10F73"/>
    <w:multiLevelType w:val="hybridMultilevel"/>
    <w:tmpl w:val="DB76EEB6"/>
    <w:lvl w:ilvl="0" w:tplc="BF1E920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839072">
    <w:abstractNumId w:val="1"/>
  </w:num>
  <w:num w:numId="2" w16cid:durableId="1352534942">
    <w:abstractNumId w:val="2"/>
  </w:num>
  <w:num w:numId="3" w16cid:durableId="194622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99"/>
    <w:rsid w:val="000133A7"/>
    <w:rsid w:val="001C236F"/>
    <w:rsid w:val="00253562"/>
    <w:rsid w:val="00373943"/>
    <w:rsid w:val="004A1E7D"/>
    <w:rsid w:val="004A2599"/>
    <w:rsid w:val="0051484B"/>
    <w:rsid w:val="00627190"/>
    <w:rsid w:val="00721455"/>
    <w:rsid w:val="00736540"/>
    <w:rsid w:val="00756A35"/>
    <w:rsid w:val="00760A1F"/>
    <w:rsid w:val="00837DD1"/>
    <w:rsid w:val="00926F22"/>
    <w:rsid w:val="00AF3AF2"/>
    <w:rsid w:val="00B50106"/>
    <w:rsid w:val="00B60B57"/>
    <w:rsid w:val="00C14287"/>
    <w:rsid w:val="00D07609"/>
    <w:rsid w:val="00F321BA"/>
    <w:rsid w:val="00F45C5C"/>
    <w:rsid w:val="00FC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8FD4"/>
  <w15:chartTrackingRefBased/>
  <w15:docId w15:val="{D053551D-928F-664A-9319-93AE6FB1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99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9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71320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59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A1D30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9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E2841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599"/>
    <w:pPr>
      <w:pBdr>
        <w:bottom w:val="single" w:sz="4" w:space="1" w:color="4E95D9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215E99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99"/>
    <w:pPr>
      <w:pBdr>
        <w:bottom w:val="single" w:sz="4" w:space="1" w:color="2C7FCE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215E99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99"/>
    <w:pPr>
      <w:pBdr>
        <w:bottom w:val="dotted" w:sz="8" w:space="1" w:color="73737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3737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99"/>
    <w:pPr>
      <w:pBdr>
        <w:bottom w:val="dotted" w:sz="8" w:space="1" w:color="73737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3737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9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3737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9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3737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99"/>
    <w:rPr>
      <w:rFonts w:asciiTheme="majorHAnsi" w:eastAsiaTheme="majorEastAsia" w:hAnsiTheme="majorHAnsi" w:cstheme="majorBidi"/>
      <w:smallCaps/>
      <w:color w:val="071320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599"/>
    <w:rPr>
      <w:rFonts w:asciiTheme="majorHAnsi" w:eastAsiaTheme="majorEastAsia" w:hAnsiTheme="majorHAnsi" w:cstheme="majorBidi"/>
      <w:smallCaps/>
      <w:color w:val="0A1D30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599"/>
    <w:rPr>
      <w:rFonts w:asciiTheme="majorHAnsi" w:eastAsiaTheme="majorEastAsia" w:hAnsiTheme="majorHAnsi" w:cstheme="majorBidi"/>
      <w:smallCaps/>
      <w:color w:val="0E2841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599"/>
    <w:rPr>
      <w:rFonts w:asciiTheme="majorHAnsi" w:eastAsiaTheme="majorEastAsia" w:hAnsiTheme="majorHAnsi" w:cstheme="majorBidi"/>
      <w:b/>
      <w:bCs/>
      <w:smallCaps/>
      <w:color w:val="215E99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99"/>
    <w:rPr>
      <w:rFonts w:asciiTheme="majorHAnsi" w:eastAsiaTheme="majorEastAsia" w:hAnsiTheme="majorHAnsi" w:cstheme="majorBidi"/>
      <w:smallCaps/>
      <w:color w:val="215E99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99"/>
    <w:rPr>
      <w:rFonts w:asciiTheme="majorHAnsi" w:eastAsiaTheme="majorEastAsia" w:hAnsiTheme="majorHAnsi" w:cstheme="majorBidi"/>
      <w:smallCaps/>
      <w:color w:val="73737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99"/>
    <w:rPr>
      <w:rFonts w:asciiTheme="majorHAnsi" w:eastAsiaTheme="majorEastAsia" w:hAnsiTheme="majorHAnsi" w:cstheme="majorBidi"/>
      <w:b/>
      <w:bCs/>
      <w:smallCaps/>
      <w:color w:val="73737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99"/>
    <w:rPr>
      <w:rFonts w:asciiTheme="majorHAnsi" w:eastAsiaTheme="majorEastAsia" w:hAnsiTheme="majorHAnsi" w:cstheme="majorBidi"/>
      <w:b/>
      <w:smallCaps/>
      <w:color w:val="73737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99"/>
    <w:rPr>
      <w:rFonts w:asciiTheme="majorHAnsi" w:eastAsiaTheme="majorEastAsia" w:hAnsiTheme="majorHAnsi" w:cstheme="majorBidi"/>
      <w:smallCaps/>
      <w:color w:val="737373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4A259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A1D30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2599"/>
    <w:rPr>
      <w:rFonts w:asciiTheme="majorHAnsi" w:eastAsiaTheme="majorEastAsia" w:hAnsiTheme="majorHAnsi" w:cstheme="majorBidi"/>
      <w:smallCaps/>
      <w:color w:val="0A1D30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A2599"/>
    <w:pPr>
      <w:spacing w:after="600" w:line="240" w:lineRule="auto"/>
      <w:ind w:left="0"/>
    </w:pPr>
    <w:rPr>
      <w:smallCaps/>
      <w:color w:val="73737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599"/>
    <w:rPr>
      <w:smallCaps/>
      <w:color w:val="737373" w:themeColor="background2" w:themeShade="7F"/>
      <w:spacing w:val="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5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2599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A2599"/>
    <w:pPr>
      <w:ind w:left="720"/>
      <w:contextualSpacing/>
    </w:pPr>
  </w:style>
  <w:style w:type="character" w:styleId="IntenseEmphasis">
    <w:name w:val="Intense Emphasis"/>
    <w:uiPriority w:val="21"/>
    <w:qFormat/>
    <w:rsid w:val="004A2599"/>
    <w:rPr>
      <w:b/>
      <w:bCs/>
      <w:smallCaps/>
      <w:color w:val="156082" w:themeColor="accent1"/>
      <w:spacing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599"/>
    <w:pPr>
      <w:pBdr>
        <w:top w:val="single" w:sz="4" w:space="12" w:color="2198CF" w:themeColor="accent1" w:themeTint="BF"/>
        <w:left w:val="single" w:sz="4" w:space="15" w:color="2198CF" w:themeColor="accent1" w:themeTint="BF"/>
        <w:bottom w:val="single" w:sz="12" w:space="10" w:color="0F4761" w:themeColor="accent1" w:themeShade="BF"/>
        <w:right w:val="single" w:sz="12" w:space="15" w:color="0F4761" w:themeColor="accent1" w:themeShade="BF"/>
        <w:between w:val="single" w:sz="4" w:space="12" w:color="2198CF" w:themeColor="accent1" w:themeTint="BF"/>
        <w:bar w:val="single" w:sz="4" w:color="2198C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599"/>
    <w:rPr>
      <w:rFonts w:asciiTheme="majorHAnsi" w:eastAsiaTheme="majorEastAsia" w:hAnsiTheme="majorHAnsi" w:cstheme="majorBidi"/>
      <w:smallCaps/>
      <w:color w:val="0F4761" w:themeColor="accent1" w:themeShade="BF"/>
    </w:rPr>
  </w:style>
  <w:style w:type="character" w:styleId="IntenseReference">
    <w:name w:val="Intense Reference"/>
    <w:uiPriority w:val="32"/>
    <w:qFormat/>
    <w:rsid w:val="004A2599"/>
    <w:rPr>
      <w:rFonts w:asciiTheme="majorHAnsi" w:eastAsiaTheme="majorEastAsia" w:hAnsiTheme="majorHAnsi" w:cstheme="majorBidi"/>
      <w:b/>
      <w:bCs/>
      <w:i/>
      <w:iCs/>
      <w:smallCaps/>
      <w:color w:val="0A1D30" w:themeColor="text2" w:themeShade="BF"/>
      <w:spacing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2599"/>
    <w:rPr>
      <w:b/>
      <w:bCs/>
      <w:smallCaps/>
      <w:color w:val="0E2841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4A2599"/>
    <w:rPr>
      <w:b/>
      <w:bCs/>
      <w:spacing w:val="0"/>
    </w:rPr>
  </w:style>
  <w:style w:type="character" w:styleId="Emphasis">
    <w:name w:val="Emphasis"/>
    <w:uiPriority w:val="20"/>
    <w:qFormat/>
    <w:rsid w:val="004A259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4A2599"/>
    <w:pPr>
      <w:spacing w:after="0" w:line="240" w:lineRule="auto"/>
    </w:pPr>
  </w:style>
  <w:style w:type="character" w:styleId="SubtleEmphasis">
    <w:name w:val="Subtle Emphasis"/>
    <w:uiPriority w:val="19"/>
    <w:qFormat/>
    <w:rsid w:val="004A2599"/>
    <w:rPr>
      <w:smallCaps/>
      <w:dstrike w:val="0"/>
      <w:color w:val="5A5A5A" w:themeColor="text1" w:themeTint="A5"/>
      <w:vertAlign w:val="baseline"/>
    </w:rPr>
  </w:style>
  <w:style w:type="character" w:styleId="SubtleReference">
    <w:name w:val="Subtle Reference"/>
    <w:uiPriority w:val="31"/>
    <w:qFormat/>
    <w:rsid w:val="004A259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BookTitle">
    <w:name w:val="Book Title"/>
    <w:uiPriority w:val="33"/>
    <w:qFormat/>
    <w:rsid w:val="004A2599"/>
    <w:rPr>
      <w:rFonts w:asciiTheme="majorHAnsi" w:eastAsiaTheme="majorEastAsia" w:hAnsiTheme="majorHAnsi" w:cstheme="majorBidi"/>
      <w:b/>
      <w:bCs/>
      <w:smallCaps/>
      <w:color w:val="0A1D30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599"/>
    <w:pPr>
      <w:outlineLvl w:val="9"/>
    </w:pPr>
  </w:style>
  <w:style w:type="paragraph" w:customStyle="1" w:styleId="p1">
    <w:name w:val="p1"/>
    <w:basedOn w:val="Normal"/>
    <w:rsid w:val="00FC465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FC4653"/>
  </w:style>
  <w:style w:type="character" w:customStyle="1" w:styleId="s1">
    <w:name w:val="s1"/>
    <w:basedOn w:val="DefaultParagraphFont"/>
    <w:rsid w:val="00FC4653"/>
  </w:style>
  <w:style w:type="paragraph" w:customStyle="1" w:styleId="p2">
    <w:name w:val="p2"/>
    <w:basedOn w:val="Normal"/>
    <w:rsid w:val="00926F2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55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2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455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Trayvonious Pendleton</dc:creator>
  <cp:keywords/>
  <dc:description/>
  <cp:lastModifiedBy>Trayvonious Pendleton</cp:lastModifiedBy>
  <cp:revision>2</cp:revision>
  <dcterms:created xsi:type="dcterms:W3CDTF">2025-03-26T21:53:00Z</dcterms:created>
  <dcterms:modified xsi:type="dcterms:W3CDTF">2025-03-26T21:53:00Z</dcterms:modified>
</cp:coreProperties>
</file>