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CF25243" w14:textId="77777777" w:rsidR="00AE670F" w:rsidRDefault="00625EBB" w:rsidP="00625EBB">
      <w:pPr>
        <w:pStyle w:val="Heading1"/>
      </w:pPr>
      <w:r>
        <w:t>The CubeSat Project</w:t>
      </w:r>
    </w:p>
    <w:p w14:paraId="774AC840" w14:textId="77777777" w:rsidR="00625EBB" w:rsidRPr="00625EBB" w:rsidRDefault="00625EBB" w:rsidP="00625EBB"/>
    <w:p w14:paraId="0AF13F75" w14:textId="77777777" w:rsidR="00625EBB" w:rsidRDefault="00625EBB" w:rsidP="00625EBB">
      <w:r>
        <w:t xml:space="preserve">The CubeSat Project is a first for Imperial College London, and a </w:t>
      </w:r>
      <w:proofErr w:type="gramStart"/>
      <w:r>
        <w:t>ground-breaking</w:t>
      </w:r>
      <w:proofErr w:type="gramEnd"/>
      <w:r>
        <w:t xml:space="preserve"> </w:t>
      </w:r>
      <w:r>
        <w:softHyphen/>
      </w:r>
      <w:r>
        <w:softHyphen/>
      </w:r>
      <w:r>
        <w:softHyphen/>
      </w:r>
      <w:r>
        <w:softHyphen/>
      </w:r>
      <w:r>
        <w:softHyphen/>
      </w:r>
      <w:r>
        <w:softHyphen/>
        <w:t xml:space="preserve">project in its own right. With the mission of photographing emergency situations on Earth with an ultra high-resolution camera, our CubeSat will build upon the SARSAT (Search And Rescue </w:t>
      </w:r>
      <w:proofErr w:type="spellStart"/>
      <w:r>
        <w:t>SATellite</w:t>
      </w:r>
      <w:proofErr w:type="spellEnd"/>
      <w:r>
        <w:t>) network. Instead of simply detecting and locating emergencies, our satellite will capture and relay images of up to 1 metre per pixel to rescue teams a</w:t>
      </w:r>
      <w:bookmarkStart w:id="0" w:name="_GoBack"/>
      <w:bookmarkEnd w:id="0"/>
      <w:r>
        <w:t xml:space="preserve">nd thus revolutionise the way rescue respond to and plan for emergencies. The major challenge will be to design and manufacture a camera of the </w:t>
      </w:r>
      <w:r w:rsidR="00557608">
        <w:t>required resolution that is compact and lightweight. When complete, our CubeSat will be the highest performance orbital imaging system of its kind.</w:t>
      </w:r>
    </w:p>
    <w:p w14:paraId="641C16E3" w14:textId="77777777" w:rsidR="00557608" w:rsidRDefault="00557608" w:rsidP="00625EBB"/>
    <w:p w14:paraId="24A6E2D3" w14:textId="77777777" w:rsidR="00557608" w:rsidRDefault="00557608" w:rsidP="00557608">
      <w:pPr>
        <w:pStyle w:val="Heading1"/>
      </w:pPr>
      <w:r>
        <w:t>The Shell Eco-Marathon</w:t>
      </w:r>
    </w:p>
    <w:p w14:paraId="315882C2" w14:textId="77777777" w:rsidR="00557608" w:rsidRDefault="00557608" w:rsidP="00557608"/>
    <w:p w14:paraId="2B9D189B" w14:textId="77777777" w:rsidR="00557608" w:rsidRPr="00557608" w:rsidRDefault="00557608" w:rsidP="00557608">
      <w:r>
        <w:t xml:space="preserve">In 2016 we aim to enter a car into the Urban Concept class of the Shell Eco-Marathon competition, the aim of which will be to travel as a far as possible on one unit of fuel. The urban Concept class requires our car to be a </w:t>
      </w:r>
      <w:r w:rsidR="009C18AA">
        <w:t xml:space="preserve">fully </w:t>
      </w:r>
      <w:r>
        <w:t xml:space="preserve">functioning and road-worthy </w:t>
      </w:r>
      <w:r w:rsidR="009C18AA">
        <w:t>prototype, rather than simply</w:t>
      </w:r>
      <w:r>
        <w:t xml:space="preserve"> a vehicle optimised for fuel efficiency.  The exciting prospect for this project is the fact that Urban Concept cars have the potential to be the cars of tomorrow. To create an ultra-efficient vehicle that is also a fully functioning car is a really important challenge, which may be a necessity for the future.</w:t>
      </w:r>
    </w:p>
    <w:sectPr w:rsidR="00557608" w:rsidRPr="00557608" w:rsidSect="002F0BE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25EBB"/>
    <w:rsid w:val="002F0BE5"/>
    <w:rsid w:val="00557608"/>
    <w:rsid w:val="00625EBB"/>
    <w:rsid w:val="009C18AA"/>
    <w:rsid w:val="00AE670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709ABD7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25E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BB"/>
    <w:rPr>
      <w:rFonts w:asciiTheme="majorHAnsi" w:eastAsiaTheme="majorEastAsia" w:hAnsiTheme="majorHAnsi" w:cstheme="majorBidi"/>
      <w:b/>
      <w:bCs/>
      <w:color w:val="345A8A" w:themeColor="accent1" w:themeShade="B5"/>
      <w:sz w:val="32"/>
      <w:szCs w:val="32"/>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paragraph" w:styleId="Heading1">
    <w:name w:val="heading 1"/>
    <w:basedOn w:val="Normal"/>
    <w:next w:val="Normal"/>
    <w:link w:val="Heading1Char"/>
    <w:uiPriority w:val="9"/>
    <w:qFormat/>
    <w:rsid w:val="00625EB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25EBB"/>
    <w:rPr>
      <w:rFonts w:asciiTheme="majorHAnsi" w:eastAsiaTheme="majorEastAsia" w:hAnsiTheme="majorHAnsi" w:cstheme="majorBidi"/>
      <w:b/>
      <w:bCs/>
      <w:color w:val="345A8A" w:themeColor="accent1" w:themeShade="B5"/>
      <w:sz w:val="32"/>
      <w:szCs w:val="3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205</Words>
  <Characters>1169</Characters>
  <Application>Microsoft Macintosh Word</Application>
  <DocSecurity>0</DocSecurity>
  <Lines>9</Lines>
  <Paragraphs>2</Paragraphs>
  <ScaleCrop>false</ScaleCrop>
  <Company/>
  <LinksUpToDate>false</LinksUpToDate>
  <CharactersWithSpaces>1372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2015-01-27T20:57:00Z</dcterms:created>
  <dcterms:modified xsi:type="dcterms:W3CDTF">2015-01-27T21:26:00Z</dcterms:modified>
</cp:coreProperties>
</file>