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C951A" w14:textId="3A8530A1" w:rsidR="00B0539F" w:rsidRPr="00A43AE6" w:rsidRDefault="00D64031" w:rsidP="00B0539F">
      <w:pPr>
        <w:pStyle w:val="Title"/>
      </w:pPr>
      <w:r w:rsidRPr="00A43AE6">
        <w:rPr>
          <w:noProof/>
        </w:rPr>
        <w:drawing>
          <wp:anchor distT="0" distB="0" distL="114300" distR="114300" simplePos="0" relativeHeight="251659264" behindDoc="1" locked="0" layoutInCell="1" allowOverlap="1" wp14:anchorId="51AB91F2" wp14:editId="3E0AD4DE">
            <wp:simplePos x="0" y="0"/>
            <wp:positionH relativeFrom="column">
              <wp:posOffset>211455</wp:posOffset>
            </wp:positionH>
            <wp:positionV relativeFrom="paragraph">
              <wp:posOffset>-5636895</wp:posOffset>
            </wp:positionV>
            <wp:extent cx="6402705" cy="53340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402705" cy="5334000"/>
                    </a:xfrm>
                    <a:prstGeom prst="rect">
                      <a:avLst/>
                    </a:prstGeom>
                  </pic:spPr>
                </pic:pic>
              </a:graphicData>
            </a:graphic>
            <wp14:sizeRelH relativeFrom="page">
              <wp14:pctWidth>0</wp14:pctWidth>
            </wp14:sizeRelH>
            <wp14:sizeRelV relativeFrom="page">
              <wp14:pctHeight>0</wp14:pctHeight>
            </wp14:sizeRelV>
          </wp:anchor>
        </w:drawing>
      </w:r>
      <w:r w:rsidR="00F62BF0" w:rsidRPr="00A43AE6">
        <w:t>CatIS User Guide</w:t>
      </w:r>
      <w:r w:rsidR="00B0539F" w:rsidRPr="00A43AE6">
        <w:t xml:space="preserve"> </w:t>
      </w:r>
    </w:p>
    <w:p w14:paraId="2E80F7E3" w14:textId="7007A696" w:rsidR="00B0539F" w:rsidRPr="00A43AE6" w:rsidRDefault="00F62BF0" w:rsidP="00980474">
      <w:pPr>
        <w:pStyle w:val="Subtitle"/>
        <w:rPr>
          <w:lang w:val="en-GB"/>
        </w:rPr>
      </w:pPr>
      <w:r w:rsidRPr="00A43AE6">
        <w:rPr>
          <w:lang w:val="en-GB"/>
        </w:rPr>
        <w:t>Version 2</w:t>
      </w:r>
      <w:r w:rsidR="00984D7A" w:rsidRPr="00A43AE6">
        <w:rPr>
          <w:lang w:val="en-GB"/>
        </w:rPr>
        <w:t>6</w:t>
      </w:r>
      <w:r w:rsidRPr="00A43AE6">
        <w:rPr>
          <w:lang w:val="en-GB"/>
        </w:rPr>
        <w:t>.1</w:t>
      </w:r>
    </w:p>
    <w:p w14:paraId="24B29975" w14:textId="552B13FA" w:rsidR="00927BBE" w:rsidRPr="00A43AE6" w:rsidRDefault="00F62BF0" w:rsidP="00B07728">
      <w:pPr>
        <w:pStyle w:val="TitleDate"/>
        <w:rPr>
          <w:lang w:val="en-GB"/>
        </w:rPr>
      </w:pPr>
      <w:r w:rsidRPr="00A43AE6">
        <w:rPr>
          <w:lang w:val="en-GB"/>
        </w:rPr>
        <w:t>05</w:t>
      </w:r>
      <w:r w:rsidR="000E777D" w:rsidRPr="00A43AE6">
        <w:rPr>
          <w:lang w:val="en-GB"/>
        </w:rPr>
        <w:t xml:space="preserve"> </w:t>
      </w:r>
      <w:r w:rsidRPr="00A43AE6">
        <w:rPr>
          <w:lang w:val="en-GB"/>
        </w:rPr>
        <w:t>Janu</w:t>
      </w:r>
      <w:r w:rsidR="000E777D" w:rsidRPr="00A43AE6">
        <w:rPr>
          <w:lang w:val="en-GB"/>
        </w:rPr>
        <w:t>ary 202</w:t>
      </w:r>
      <w:r w:rsidRPr="00A43AE6">
        <w:rPr>
          <w:lang w:val="en-GB"/>
        </w:rPr>
        <w:t>6</w:t>
      </w:r>
      <w:r w:rsidR="00927BBE" w:rsidRPr="00A43AE6">
        <w:rPr>
          <w:lang w:val="en-GB"/>
        </w:rPr>
        <w:br w:type="page"/>
      </w:r>
    </w:p>
    <w:p w14:paraId="72B5D6BF" w14:textId="77777777" w:rsidR="003E02FB" w:rsidRPr="00A43AE6" w:rsidRDefault="003E02FB" w:rsidP="005A35B9">
      <w:pPr>
        <w:pStyle w:val="Heading1"/>
        <w:sectPr w:rsidR="003E02FB" w:rsidRPr="00A43AE6" w:rsidSect="00AF6097">
          <w:headerReference w:type="even" r:id="rId12"/>
          <w:headerReference w:type="default" r:id="rId13"/>
          <w:footerReference w:type="even" r:id="rId14"/>
          <w:footerReference w:type="default" r:id="rId15"/>
          <w:headerReference w:type="first" r:id="rId16"/>
          <w:pgSz w:w="11900" w:h="16820"/>
          <w:pgMar w:top="2058" w:right="1440" w:bottom="1440" w:left="1440" w:header="709" w:footer="709" w:gutter="0"/>
          <w:pgNumType w:start="1"/>
          <w:cols w:space="708"/>
          <w:vAlign w:val="bottom"/>
          <w:titlePg/>
          <w:docGrid w:linePitch="360"/>
        </w:sectPr>
      </w:pPr>
      <w:bookmarkStart w:id="0" w:name="_Ref217812611"/>
    </w:p>
    <w:bookmarkEnd w:id="0" w:displacedByCustomXml="next"/>
    <w:sdt>
      <w:sdtPr>
        <w:rPr>
          <w:rFonts w:eastAsiaTheme="minorHAnsi" w:cs="Times New Roman (Body CS)"/>
          <w:color w:val="000000" w:themeColor="text1"/>
          <w:sz w:val="22"/>
          <w:szCs w:val="24"/>
          <w:lang w:val="en-GB"/>
        </w:rPr>
        <w:id w:val="1020817758"/>
        <w:docPartObj>
          <w:docPartGallery w:val="Table of Contents"/>
          <w:docPartUnique/>
        </w:docPartObj>
      </w:sdtPr>
      <w:sdtEndPr>
        <w:rPr>
          <w:b/>
          <w:bCs/>
          <w:noProof/>
        </w:rPr>
      </w:sdtEndPr>
      <w:sdtContent>
        <w:p w14:paraId="44FC54E6" w14:textId="77777777" w:rsidR="0068178A" w:rsidRPr="00A43AE6" w:rsidRDefault="0068178A" w:rsidP="005A35B9">
          <w:pPr>
            <w:pStyle w:val="TOCHeading"/>
            <w:rPr>
              <w:b/>
              <w:bCs/>
              <w:lang w:val="en-GB"/>
            </w:rPr>
          </w:pPr>
          <w:r w:rsidRPr="00A43AE6">
            <w:rPr>
              <w:b/>
              <w:bCs/>
              <w:lang w:val="en-GB"/>
            </w:rPr>
            <w:t>Table of Contents</w:t>
          </w:r>
        </w:p>
        <w:p w14:paraId="15981B3C" w14:textId="7F09ED45" w:rsidR="000E34ED" w:rsidRDefault="0068178A">
          <w:pPr>
            <w:pStyle w:val="TOC1"/>
            <w:rPr>
              <w:rFonts w:asciiTheme="minorHAnsi" w:hAnsiTheme="minorHAnsi" w:cstheme="minorBidi"/>
              <w:b w:val="0"/>
              <w:color w:val="auto"/>
              <w:sz w:val="24"/>
              <w:szCs w:val="24"/>
              <w:lang w:val="en-GB" w:eastAsia="en-GB"/>
            </w:rPr>
          </w:pPr>
          <w:r w:rsidRPr="00A43AE6">
            <w:rPr>
              <w:color w:val="000000" w:themeColor="text1"/>
              <w:lang w:val="en-GB"/>
            </w:rPr>
            <w:fldChar w:fldCharType="begin"/>
          </w:r>
          <w:r w:rsidRPr="00A43AE6">
            <w:rPr>
              <w:color w:val="000000" w:themeColor="text1"/>
              <w:lang w:val="en-GB"/>
            </w:rPr>
            <w:instrText xml:space="preserve"> TOC \o "1-3" \h \z \u </w:instrText>
          </w:r>
          <w:r w:rsidRPr="00A43AE6">
            <w:rPr>
              <w:color w:val="000000" w:themeColor="text1"/>
              <w:lang w:val="en-GB"/>
            </w:rPr>
            <w:fldChar w:fldCharType="separate"/>
          </w:r>
          <w:hyperlink w:anchor="_Toc218287790" w:history="1">
            <w:r w:rsidR="000E34ED" w:rsidRPr="007D68C8">
              <w:rPr>
                <w:rStyle w:val="Hyperlink"/>
              </w:rPr>
              <w:t>1</w:t>
            </w:r>
            <w:r w:rsidR="000E34ED">
              <w:rPr>
                <w:rFonts w:asciiTheme="minorHAnsi" w:hAnsiTheme="minorHAnsi" w:cstheme="minorBidi"/>
                <w:b w:val="0"/>
                <w:color w:val="auto"/>
                <w:sz w:val="24"/>
                <w:szCs w:val="24"/>
                <w:lang w:val="en-GB" w:eastAsia="en-GB"/>
              </w:rPr>
              <w:tab/>
            </w:r>
            <w:r w:rsidR="000E34ED" w:rsidRPr="007D68C8">
              <w:rPr>
                <w:rStyle w:val="Hyperlink"/>
              </w:rPr>
              <w:t>Acknowledgments</w:t>
            </w:r>
            <w:r w:rsidR="000E34ED">
              <w:rPr>
                <w:webHidden/>
              </w:rPr>
              <w:tab/>
            </w:r>
            <w:r w:rsidR="000E34ED">
              <w:rPr>
                <w:webHidden/>
              </w:rPr>
              <w:fldChar w:fldCharType="begin"/>
            </w:r>
            <w:r w:rsidR="000E34ED">
              <w:rPr>
                <w:webHidden/>
              </w:rPr>
              <w:instrText xml:space="preserve"> PAGEREF _Toc218287790 \h </w:instrText>
            </w:r>
            <w:r w:rsidR="000E34ED">
              <w:rPr>
                <w:webHidden/>
              </w:rPr>
            </w:r>
            <w:r w:rsidR="000E34ED">
              <w:rPr>
                <w:webHidden/>
              </w:rPr>
              <w:fldChar w:fldCharType="separate"/>
            </w:r>
            <w:r w:rsidR="000E34ED">
              <w:rPr>
                <w:webHidden/>
              </w:rPr>
              <w:t>6</w:t>
            </w:r>
            <w:r w:rsidR="000E34ED">
              <w:rPr>
                <w:webHidden/>
              </w:rPr>
              <w:fldChar w:fldCharType="end"/>
            </w:r>
          </w:hyperlink>
        </w:p>
        <w:p w14:paraId="075992EF" w14:textId="4FDB11D4" w:rsidR="000E34ED" w:rsidRDefault="000E34ED">
          <w:pPr>
            <w:pStyle w:val="TOC1"/>
            <w:rPr>
              <w:rFonts w:asciiTheme="minorHAnsi" w:hAnsiTheme="minorHAnsi" w:cstheme="minorBidi"/>
              <w:b w:val="0"/>
              <w:color w:val="auto"/>
              <w:sz w:val="24"/>
              <w:szCs w:val="24"/>
              <w:lang w:val="en-GB" w:eastAsia="en-GB"/>
            </w:rPr>
          </w:pPr>
          <w:hyperlink w:anchor="_Toc218287791" w:history="1">
            <w:r w:rsidRPr="007D68C8">
              <w:rPr>
                <w:rStyle w:val="Hyperlink"/>
              </w:rPr>
              <w:t>2</w:t>
            </w:r>
            <w:r>
              <w:rPr>
                <w:rFonts w:asciiTheme="minorHAnsi" w:hAnsiTheme="minorHAnsi" w:cstheme="minorBidi"/>
                <w:b w:val="0"/>
                <w:color w:val="auto"/>
                <w:sz w:val="24"/>
                <w:szCs w:val="24"/>
                <w:lang w:val="en-GB" w:eastAsia="en-GB"/>
              </w:rPr>
              <w:tab/>
            </w:r>
            <w:r w:rsidRPr="007D68C8">
              <w:rPr>
                <w:rStyle w:val="Hyperlink"/>
              </w:rPr>
              <w:t>Introduction</w:t>
            </w:r>
            <w:r>
              <w:rPr>
                <w:webHidden/>
              </w:rPr>
              <w:tab/>
            </w:r>
            <w:r>
              <w:rPr>
                <w:webHidden/>
              </w:rPr>
              <w:fldChar w:fldCharType="begin"/>
            </w:r>
            <w:r>
              <w:rPr>
                <w:webHidden/>
              </w:rPr>
              <w:instrText xml:space="preserve"> PAGEREF _Toc218287791 \h </w:instrText>
            </w:r>
            <w:r>
              <w:rPr>
                <w:webHidden/>
              </w:rPr>
            </w:r>
            <w:r>
              <w:rPr>
                <w:webHidden/>
              </w:rPr>
              <w:fldChar w:fldCharType="separate"/>
            </w:r>
            <w:r>
              <w:rPr>
                <w:webHidden/>
              </w:rPr>
              <w:t>8</w:t>
            </w:r>
            <w:r>
              <w:rPr>
                <w:webHidden/>
              </w:rPr>
              <w:fldChar w:fldCharType="end"/>
            </w:r>
          </w:hyperlink>
        </w:p>
        <w:p w14:paraId="12668EE7" w14:textId="3983A9CA" w:rsidR="000E34ED" w:rsidRDefault="000E34ED">
          <w:pPr>
            <w:pStyle w:val="TOC1"/>
            <w:rPr>
              <w:rFonts w:asciiTheme="minorHAnsi" w:hAnsiTheme="minorHAnsi" w:cstheme="minorBidi"/>
              <w:b w:val="0"/>
              <w:color w:val="auto"/>
              <w:sz w:val="24"/>
              <w:szCs w:val="24"/>
              <w:lang w:val="en-GB" w:eastAsia="en-GB"/>
            </w:rPr>
          </w:pPr>
          <w:hyperlink w:anchor="_Toc218287792" w:history="1">
            <w:r w:rsidRPr="007D68C8">
              <w:rPr>
                <w:rStyle w:val="Hyperlink"/>
              </w:rPr>
              <w:t>3</w:t>
            </w:r>
            <w:r>
              <w:rPr>
                <w:rFonts w:asciiTheme="minorHAnsi" w:hAnsiTheme="minorHAnsi" w:cstheme="minorBidi"/>
                <w:b w:val="0"/>
                <w:color w:val="auto"/>
                <w:sz w:val="24"/>
                <w:szCs w:val="24"/>
                <w:lang w:val="en-GB" w:eastAsia="en-GB"/>
              </w:rPr>
              <w:tab/>
            </w:r>
            <w:r w:rsidRPr="007D68C8">
              <w:rPr>
                <w:rStyle w:val="Hyperlink"/>
              </w:rPr>
              <w:t>Stakeholders of CatIS</w:t>
            </w:r>
            <w:r>
              <w:rPr>
                <w:webHidden/>
              </w:rPr>
              <w:tab/>
            </w:r>
            <w:r>
              <w:rPr>
                <w:webHidden/>
              </w:rPr>
              <w:fldChar w:fldCharType="begin"/>
            </w:r>
            <w:r>
              <w:rPr>
                <w:webHidden/>
              </w:rPr>
              <w:instrText xml:space="preserve"> PAGEREF _Toc218287792 \h </w:instrText>
            </w:r>
            <w:r>
              <w:rPr>
                <w:webHidden/>
              </w:rPr>
            </w:r>
            <w:r>
              <w:rPr>
                <w:webHidden/>
              </w:rPr>
              <w:fldChar w:fldCharType="separate"/>
            </w:r>
            <w:r>
              <w:rPr>
                <w:webHidden/>
              </w:rPr>
              <w:t>11</w:t>
            </w:r>
            <w:r>
              <w:rPr>
                <w:webHidden/>
              </w:rPr>
              <w:fldChar w:fldCharType="end"/>
            </w:r>
          </w:hyperlink>
        </w:p>
        <w:p w14:paraId="0384F09D" w14:textId="51AF8533"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793" w:history="1">
            <w:r w:rsidRPr="007D68C8">
              <w:rPr>
                <w:rStyle w:val="Hyperlink"/>
              </w:rPr>
              <w:t>3.1</w:t>
            </w:r>
            <w:r>
              <w:rPr>
                <w:rFonts w:asciiTheme="minorHAnsi" w:eastAsiaTheme="minorEastAsia" w:hAnsiTheme="minorHAnsi" w:cstheme="minorBidi"/>
                <w:color w:val="auto"/>
                <w:kern w:val="2"/>
                <w:szCs w:val="24"/>
                <w:lang w:eastAsia="en-GB"/>
                <w14:ligatures w14:val="standardContextual"/>
              </w:rPr>
              <w:tab/>
            </w:r>
            <w:r w:rsidRPr="007D68C8">
              <w:rPr>
                <w:rStyle w:val="Hyperlink"/>
              </w:rPr>
              <w:t>Administrator of CatIS</w:t>
            </w:r>
            <w:r>
              <w:rPr>
                <w:webHidden/>
              </w:rPr>
              <w:tab/>
            </w:r>
            <w:r>
              <w:rPr>
                <w:webHidden/>
              </w:rPr>
              <w:fldChar w:fldCharType="begin"/>
            </w:r>
            <w:r>
              <w:rPr>
                <w:webHidden/>
              </w:rPr>
              <w:instrText xml:space="preserve"> PAGEREF _Toc218287793 \h </w:instrText>
            </w:r>
            <w:r>
              <w:rPr>
                <w:webHidden/>
              </w:rPr>
            </w:r>
            <w:r>
              <w:rPr>
                <w:webHidden/>
              </w:rPr>
              <w:fldChar w:fldCharType="separate"/>
            </w:r>
            <w:r>
              <w:rPr>
                <w:webHidden/>
              </w:rPr>
              <w:t>11</w:t>
            </w:r>
            <w:r>
              <w:rPr>
                <w:webHidden/>
              </w:rPr>
              <w:fldChar w:fldCharType="end"/>
            </w:r>
          </w:hyperlink>
        </w:p>
        <w:p w14:paraId="1E0F6F75" w14:textId="70E1E811"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794" w:history="1">
            <w:r w:rsidRPr="007D68C8">
              <w:rPr>
                <w:rStyle w:val="Hyperlink"/>
              </w:rPr>
              <w:t>3.2</w:t>
            </w:r>
            <w:r>
              <w:rPr>
                <w:rFonts w:asciiTheme="minorHAnsi" w:eastAsiaTheme="minorEastAsia" w:hAnsiTheme="minorHAnsi" w:cstheme="minorBidi"/>
                <w:color w:val="auto"/>
                <w:kern w:val="2"/>
                <w:szCs w:val="24"/>
                <w:lang w:eastAsia="en-GB"/>
                <w14:ligatures w14:val="standardContextual"/>
              </w:rPr>
              <w:tab/>
            </w:r>
            <w:r w:rsidRPr="007D68C8">
              <w:rPr>
                <w:rStyle w:val="Hyperlink"/>
              </w:rPr>
              <w:t>Owner of Whole of Government data</w:t>
            </w:r>
            <w:r>
              <w:rPr>
                <w:webHidden/>
              </w:rPr>
              <w:tab/>
            </w:r>
            <w:r>
              <w:rPr>
                <w:webHidden/>
              </w:rPr>
              <w:fldChar w:fldCharType="begin"/>
            </w:r>
            <w:r>
              <w:rPr>
                <w:webHidden/>
              </w:rPr>
              <w:instrText xml:space="preserve"> PAGEREF _Toc218287794 \h </w:instrText>
            </w:r>
            <w:r>
              <w:rPr>
                <w:webHidden/>
              </w:rPr>
            </w:r>
            <w:r>
              <w:rPr>
                <w:webHidden/>
              </w:rPr>
              <w:fldChar w:fldCharType="separate"/>
            </w:r>
            <w:r>
              <w:rPr>
                <w:webHidden/>
              </w:rPr>
              <w:t>12</w:t>
            </w:r>
            <w:r>
              <w:rPr>
                <w:webHidden/>
              </w:rPr>
              <w:fldChar w:fldCharType="end"/>
            </w:r>
          </w:hyperlink>
        </w:p>
        <w:p w14:paraId="5133ACBA" w14:textId="3CCF25FD"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795" w:history="1">
            <w:r w:rsidRPr="007D68C8">
              <w:rPr>
                <w:rStyle w:val="Hyperlink"/>
              </w:rPr>
              <w:t>3.3</w:t>
            </w:r>
            <w:r>
              <w:rPr>
                <w:rFonts w:asciiTheme="minorHAnsi" w:eastAsiaTheme="minorEastAsia" w:hAnsiTheme="minorHAnsi" w:cstheme="minorBidi"/>
                <w:color w:val="auto"/>
                <w:kern w:val="2"/>
                <w:szCs w:val="24"/>
                <w:lang w:eastAsia="en-GB"/>
                <w14:ligatures w14:val="standardContextual"/>
              </w:rPr>
              <w:tab/>
            </w:r>
            <w:r w:rsidRPr="007D68C8">
              <w:rPr>
                <w:rStyle w:val="Hyperlink"/>
              </w:rPr>
              <w:t>Owner of enablers</w:t>
            </w:r>
            <w:r>
              <w:rPr>
                <w:webHidden/>
              </w:rPr>
              <w:tab/>
            </w:r>
            <w:r>
              <w:rPr>
                <w:webHidden/>
              </w:rPr>
              <w:fldChar w:fldCharType="begin"/>
            </w:r>
            <w:r>
              <w:rPr>
                <w:webHidden/>
              </w:rPr>
              <w:instrText xml:space="preserve"> PAGEREF _Toc218287795 \h </w:instrText>
            </w:r>
            <w:r>
              <w:rPr>
                <w:webHidden/>
              </w:rPr>
            </w:r>
            <w:r>
              <w:rPr>
                <w:webHidden/>
              </w:rPr>
              <w:fldChar w:fldCharType="separate"/>
            </w:r>
            <w:r>
              <w:rPr>
                <w:webHidden/>
              </w:rPr>
              <w:t>12</w:t>
            </w:r>
            <w:r>
              <w:rPr>
                <w:webHidden/>
              </w:rPr>
              <w:fldChar w:fldCharType="end"/>
            </w:r>
          </w:hyperlink>
        </w:p>
        <w:p w14:paraId="46763183" w14:textId="4BB2B03E"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796" w:history="1">
            <w:r w:rsidRPr="007D68C8">
              <w:rPr>
                <w:rStyle w:val="Hyperlink"/>
              </w:rPr>
              <w:t>3.4</w:t>
            </w:r>
            <w:r>
              <w:rPr>
                <w:rFonts w:asciiTheme="minorHAnsi" w:eastAsiaTheme="minorEastAsia" w:hAnsiTheme="minorHAnsi" w:cstheme="minorBidi"/>
                <w:color w:val="auto"/>
                <w:kern w:val="2"/>
                <w:szCs w:val="24"/>
                <w:lang w:eastAsia="en-GB"/>
                <w14:ligatures w14:val="standardContextual"/>
              </w:rPr>
              <w:tab/>
            </w:r>
            <w:r w:rsidRPr="007D68C8">
              <w:rPr>
                <w:rStyle w:val="Hyperlink"/>
              </w:rPr>
              <w:t>Owners of institution data</w:t>
            </w:r>
            <w:r>
              <w:rPr>
                <w:webHidden/>
              </w:rPr>
              <w:tab/>
            </w:r>
            <w:r>
              <w:rPr>
                <w:webHidden/>
              </w:rPr>
              <w:fldChar w:fldCharType="begin"/>
            </w:r>
            <w:r>
              <w:rPr>
                <w:webHidden/>
              </w:rPr>
              <w:instrText xml:space="preserve"> PAGEREF _Toc218287796 \h </w:instrText>
            </w:r>
            <w:r>
              <w:rPr>
                <w:webHidden/>
              </w:rPr>
            </w:r>
            <w:r>
              <w:rPr>
                <w:webHidden/>
              </w:rPr>
              <w:fldChar w:fldCharType="separate"/>
            </w:r>
            <w:r>
              <w:rPr>
                <w:webHidden/>
              </w:rPr>
              <w:t>13</w:t>
            </w:r>
            <w:r>
              <w:rPr>
                <w:webHidden/>
              </w:rPr>
              <w:fldChar w:fldCharType="end"/>
            </w:r>
          </w:hyperlink>
        </w:p>
        <w:p w14:paraId="3F56558B" w14:textId="685DB293"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797" w:history="1">
            <w:r w:rsidRPr="007D68C8">
              <w:rPr>
                <w:rStyle w:val="Hyperlink"/>
              </w:rPr>
              <w:t>3.5</w:t>
            </w:r>
            <w:r>
              <w:rPr>
                <w:rFonts w:asciiTheme="minorHAnsi" w:eastAsiaTheme="minorEastAsia" w:hAnsiTheme="minorHAnsi" w:cstheme="minorBidi"/>
                <w:color w:val="auto"/>
                <w:kern w:val="2"/>
                <w:szCs w:val="24"/>
                <w:lang w:eastAsia="en-GB"/>
                <w14:ligatures w14:val="standardContextual"/>
              </w:rPr>
              <w:tab/>
            </w:r>
            <w:r w:rsidRPr="007D68C8">
              <w:rPr>
                <w:rStyle w:val="Hyperlink"/>
              </w:rPr>
              <w:t>Owners of Datasets</w:t>
            </w:r>
            <w:r>
              <w:rPr>
                <w:webHidden/>
              </w:rPr>
              <w:tab/>
            </w:r>
            <w:r>
              <w:rPr>
                <w:webHidden/>
              </w:rPr>
              <w:fldChar w:fldCharType="begin"/>
            </w:r>
            <w:r>
              <w:rPr>
                <w:webHidden/>
              </w:rPr>
              <w:instrText xml:space="preserve"> PAGEREF _Toc218287797 \h </w:instrText>
            </w:r>
            <w:r>
              <w:rPr>
                <w:webHidden/>
              </w:rPr>
            </w:r>
            <w:r>
              <w:rPr>
                <w:webHidden/>
              </w:rPr>
              <w:fldChar w:fldCharType="separate"/>
            </w:r>
            <w:r>
              <w:rPr>
                <w:webHidden/>
              </w:rPr>
              <w:t>13</w:t>
            </w:r>
            <w:r>
              <w:rPr>
                <w:webHidden/>
              </w:rPr>
              <w:fldChar w:fldCharType="end"/>
            </w:r>
          </w:hyperlink>
        </w:p>
        <w:p w14:paraId="6E1C7F00" w14:textId="11E30706"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798" w:history="1">
            <w:r w:rsidRPr="007D68C8">
              <w:rPr>
                <w:rStyle w:val="Hyperlink"/>
              </w:rPr>
              <w:t>3.6</w:t>
            </w:r>
            <w:r>
              <w:rPr>
                <w:rFonts w:asciiTheme="minorHAnsi" w:eastAsiaTheme="minorEastAsia" w:hAnsiTheme="minorHAnsi" w:cstheme="minorBidi"/>
                <w:color w:val="auto"/>
                <w:kern w:val="2"/>
                <w:szCs w:val="24"/>
                <w:lang w:eastAsia="en-GB"/>
                <w14:ligatures w14:val="standardContextual"/>
              </w:rPr>
              <w:tab/>
            </w:r>
            <w:r w:rsidRPr="007D68C8">
              <w:rPr>
                <w:rStyle w:val="Hyperlink"/>
              </w:rPr>
              <w:t>Owners of public services</w:t>
            </w:r>
            <w:r>
              <w:rPr>
                <w:webHidden/>
              </w:rPr>
              <w:tab/>
            </w:r>
            <w:r>
              <w:rPr>
                <w:webHidden/>
              </w:rPr>
              <w:fldChar w:fldCharType="begin"/>
            </w:r>
            <w:r>
              <w:rPr>
                <w:webHidden/>
              </w:rPr>
              <w:instrText xml:space="preserve"> PAGEREF _Toc218287798 \h </w:instrText>
            </w:r>
            <w:r>
              <w:rPr>
                <w:webHidden/>
              </w:rPr>
            </w:r>
            <w:r>
              <w:rPr>
                <w:webHidden/>
              </w:rPr>
              <w:fldChar w:fldCharType="separate"/>
            </w:r>
            <w:r>
              <w:rPr>
                <w:webHidden/>
              </w:rPr>
              <w:t>14</w:t>
            </w:r>
            <w:r>
              <w:rPr>
                <w:webHidden/>
              </w:rPr>
              <w:fldChar w:fldCharType="end"/>
            </w:r>
          </w:hyperlink>
        </w:p>
        <w:p w14:paraId="5641041B" w14:textId="5591032F"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799" w:history="1">
            <w:r w:rsidRPr="007D68C8">
              <w:rPr>
                <w:rStyle w:val="Hyperlink"/>
              </w:rPr>
              <w:t>3.7</w:t>
            </w:r>
            <w:r>
              <w:rPr>
                <w:rFonts w:asciiTheme="minorHAnsi" w:eastAsiaTheme="minorEastAsia" w:hAnsiTheme="minorHAnsi" w:cstheme="minorBidi"/>
                <w:color w:val="auto"/>
                <w:kern w:val="2"/>
                <w:szCs w:val="24"/>
                <w:lang w:eastAsia="en-GB"/>
                <w14:ligatures w14:val="standardContextual"/>
              </w:rPr>
              <w:tab/>
            </w:r>
            <w:r w:rsidRPr="007D68C8">
              <w:rPr>
                <w:rStyle w:val="Hyperlink"/>
              </w:rPr>
              <w:t>Owners of information systems</w:t>
            </w:r>
            <w:r>
              <w:rPr>
                <w:webHidden/>
              </w:rPr>
              <w:tab/>
            </w:r>
            <w:r>
              <w:rPr>
                <w:webHidden/>
              </w:rPr>
              <w:fldChar w:fldCharType="begin"/>
            </w:r>
            <w:r>
              <w:rPr>
                <w:webHidden/>
              </w:rPr>
              <w:instrText xml:space="preserve"> PAGEREF _Toc218287799 \h </w:instrText>
            </w:r>
            <w:r>
              <w:rPr>
                <w:webHidden/>
              </w:rPr>
            </w:r>
            <w:r>
              <w:rPr>
                <w:webHidden/>
              </w:rPr>
              <w:fldChar w:fldCharType="separate"/>
            </w:r>
            <w:r>
              <w:rPr>
                <w:webHidden/>
              </w:rPr>
              <w:t>14</w:t>
            </w:r>
            <w:r>
              <w:rPr>
                <w:webHidden/>
              </w:rPr>
              <w:fldChar w:fldCharType="end"/>
            </w:r>
          </w:hyperlink>
        </w:p>
        <w:p w14:paraId="1747693C" w14:textId="60E3CB36"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00" w:history="1">
            <w:r w:rsidRPr="007D68C8">
              <w:rPr>
                <w:rStyle w:val="Hyperlink"/>
              </w:rPr>
              <w:t>3.8</w:t>
            </w:r>
            <w:r>
              <w:rPr>
                <w:rFonts w:asciiTheme="minorHAnsi" w:eastAsiaTheme="minorEastAsia" w:hAnsiTheme="minorHAnsi" w:cstheme="minorBidi"/>
                <w:color w:val="auto"/>
                <w:kern w:val="2"/>
                <w:szCs w:val="24"/>
                <w:lang w:eastAsia="en-GB"/>
                <w14:ligatures w14:val="standardContextual"/>
              </w:rPr>
              <w:tab/>
            </w:r>
            <w:r w:rsidRPr="007D68C8">
              <w:rPr>
                <w:rStyle w:val="Hyperlink"/>
              </w:rPr>
              <w:t>Owners of data services</w:t>
            </w:r>
            <w:r>
              <w:rPr>
                <w:webHidden/>
              </w:rPr>
              <w:tab/>
            </w:r>
            <w:r>
              <w:rPr>
                <w:webHidden/>
              </w:rPr>
              <w:fldChar w:fldCharType="begin"/>
            </w:r>
            <w:r>
              <w:rPr>
                <w:webHidden/>
              </w:rPr>
              <w:instrText xml:space="preserve"> PAGEREF _Toc218287800 \h </w:instrText>
            </w:r>
            <w:r>
              <w:rPr>
                <w:webHidden/>
              </w:rPr>
            </w:r>
            <w:r>
              <w:rPr>
                <w:webHidden/>
              </w:rPr>
              <w:fldChar w:fldCharType="separate"/>
            </w:r>
            <w:r>
              <w:rPr>
                <w:webHidden/>
              </w:rPr>
              <w:t>15</w:t>
            </w:r>
            <w:r>
              <w:rPr>
                <w:webHidden/>
              </w:rPr>
              <w:fldChar w:fldCharType="end"/>
            </w:r>
          </w:hyperlink>
        </w:p>
        <w:p w14:paraId="299CEC14" w14:textId="45C5A14F"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01" w:history="1">
            <w:r w:rsidRPr="007D68C8">
              <w:rPr>
                <w:rStyle w:val="Hyperlink"/>
              </w:rPr>
              <w:t>3.9</w:t>
            </w:r>
            <w:r>
              <w:rPr>
                <w:rFonts w:asciiTheme="minorHAnsi" w:eastAsiaTheme="minorEastAsia" w:hAnsiTheme="minorHAnsi" w:cstheme="minorBidi"/>
                <w:color w:val="auto"/>
                <w:kern w:val="2"/>
                <w:szCs w:val="24"/>
                <w:lang w:eastAsia="en-GB"/>
                <w14:ligatures w14:val="standardContextual"/>
              </w:rPr>
              <w:tab/>
            </w:r>
            <w:r w:rsidRPr="007D68C8">
              <w:rPr>
                <w:rStyle w:val="Hyperlink"/>
              </w:rPr>
              <w:t>Owners of assets</w:t>
            </w:r>
            <w:r>
              <w:rPr>
                <w:webHidden/>
              </w:rPr>
              <w:tab/>
            </w:r>
            <w:r>
              <w:rPr>
                <w:webHidden/>
              </w:rPr>
              <w:fldChar w:fldCharType="begin"/>
            </w:r>
            <w:r>
              <w:rPr>
                <w:webHidden/>
              </w:rPr>
              <w:instrText xml:space="preserve"> PAGEREF _Toc218287801 \h </w:instrText>
            </w:r>
            <w:r>
              <w:rPr>
                <w:webHidden/>
              </w:rPr>
            </w:r>
            <w:r>
              <w:rPr>
                <w:webHidden/>
              </w:rPr>
              <w:fldChar w:fldCharType="separate"/>
            </w:r>
            <w:r>
              <w:rPr>
                <w:webHidden/>
              </w:rPr>
              <w:t>15</w:t>
            </w:r>
            <w:r>
              <w:rPr>
                <w:webHidden/>
              </w:rPr>
              <w:fldChar w:fldCharType="end"/>
            </w:r>
          </w:hyperlink>
        </w:p>
        <w:p w14:paraId="04198779" w14:textId="6C8115F5"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02" w:history="1">
            <w:r w:rsidRPr="007D68C8">
              <w:rPr>
                <w:rStyle w:val="Hyperlink"/>
              </w:rPr>
              <w:t>3.10</w:t>
            </w:r>
            <w:r>
              <w:rPr>
                <w:rFonts w:asciiTheme="minorHAnsi" w:eastAsiaTheme="minorEastAsia" w:hAnsiTheme="minorHAnsi" w:cstheme="minorBidi"/>
                <w:color w:val="auto"/>
                <w:kern w:val="2"/>
                <w:szCs w:val="24"/>
                <w:lang w:eastAsia="en-GB"/>
                <w14:ligatures w14:val="standardContextual"/>
              </w:rPr>
              <w:tab/>
            </w:r>
            <w:r w:rsidRPr="007D68C8">
              <w:rPr>
                <w:rStyle w:val="Hyperlink"/>
              </w:rPr>
              <w:t>Hosting institution of the catalogue</w:t>
            </w:r>
            <w:r>
              <w:rPr>
                <w:webHidden/>
              </w:rPr>
              <w:tab/>
            </w:r>
            <w:r>
              <w:rPr>
                <w:webHidden/>
              </w:rPr>
              <w:fldChar w:fldCharType="begin"/>
            </w:r>
            <w:r>
              <w:rPr>
                <w:webHidden/>
              </w:rPr>
              <w:instrText xml:space="preserve"> PAGEREF _Toc218287802 \h </w:instrText>
            </w:r>
            <w:r>
              <w:rPr>
                <w:webHidden/>
              </w:rPr>
            </w:r>
            <w:r>
              <w:rPr>
                <w:webHidden/>
              </w:rPr>
              <w:fldChar w:fldCharType="separate"/>
            </w:r>
            <w:r>
              <w:rPr>
                <w:webHidden/>
              </w:rPr>
              <w:t>15</w:t>
            </w:r>
            <w:r>
              <w:rPr>
                <w:webHidden/>
              </w:rPr>
              <w:fldChar w:fldCharType="end"/>
            </w:r>
          </w:hyperlink>
        </w:p>
        <w:p w14:paraId="626ED604" w14:textId="0400D3D6"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03" w:history="1">
            <w:r w:rsidRPr="007D68C8">
              <w:rPr>
                <w:rStyle w:val="Hyperlink"/>
              </w:rPr>
              <w:t>3.11</w:t>
            </w:r>
            <w:r>
              <w:rPr>
                <w:rFonts w:asciiTheme="minorHAnsi" w:eastAsiaTheme="minorEastAsia" w:hAnsiTheme="minorHAnsi" w:cstheme="minorBidi"/>
                <w:color w:val="auto"/>
                <w:kern w:val="2"/>
                <w:szCs w:val="24"/>
                <w:lang w:eastAsia="en-GB"/>
                <w14:ligatures w14:val="standardContextual"/>
              </w:rPr>
              <w:tab/>
            </w:r>
            <w:r w:rsidRPr="007D68C8">
              <w:rPr>
                <w:rStyle w:val="Hyperlink"/>
              </w:rPr>
              <w:t>Coordinators and supervisors</w:t>
            </w:r>
            <w:r>
              <w:rPr>
                <w:webHidden/>
              </w:rPr>
              <w:tab/>
            </w:r>
            <w:r>
              <w:rPr>
                <w:webHidden/>
              </w:rPr>
              <w:fldChar w:fldCharType="begin"/>
            </w:r>
            <w:r>
              <w:rPr>
                <w:webHidden/>
              </w:rPr>
              <w:instrText xml:space="preserve"> PAGEREF _Toc218287803 \h </w:instrText>
            </w:r>
            <w:r>
              <w:rPr>
                <w:webHidden/>
              </w:rPr>
            </w:r>
            <w:r>
              <w:rPr>
                <w:webHidden/>
              </w:rPr>
              <w:fldChar w:fldCharType="separate"/>
            </w:r>
            <w:r>
              <w:rPr>
                <w:webHidden/>
              </w:rPr>
              <w:t>16</w:t>
            </w:r>
            <w:r>
              <w:rPr>
                <w:webHidden/>
              </w:rPr>
              <w:fldChar w:fldCharType="end"/>
            </w:r>
          </w:hyperlink>
        </w:p>
        <w:p w14:paraId="511545F9" w14:textId="4BD59F98"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04" w:history="1">
            <w:r w:rsidRPr="007D68C8">
              <w:rPr>
                <w:rStyle w:val="Hyperlink"/>
              </w:rPr>
              <w:t>3.12</w:t>
            </w:r>
            <w:r>
              <w:rPr>
                <w:rFonts w:asciiTheme="minorHAnsi" w:eastAsiaTheme="minorEastAsia" w:hAnsiTheme="minorHAnsi" w:cstheme="minorBidi"/>
                <w:color w:val="auto"/>
                <w:kern w:val="2"/>
                <w:szCs w:val="24"/>
                <w:lang w:eastAsia="en-GB"/>
                <w14:ligatures w14:val="standardContextual"/>
              </w:rPr>
              <w:tab/>
            </w:r>
            <w:r w:rsidRPr="007D68C8">
              <w:rPr>
                <w:rStyle w:val="Hyperlink"/>
              </w:rPr>
              <w:t>Public users</w:t>
            </w:r>
            <w:r>
              <w:rPr>
                <w:webHidden/>
              </w:rPr>
              <w:tab/>
            </w:r>
            <w:r>
              <w:rPr>
                <w:webHidden/>
              </w:rPr>
              <w:fldChar w:fldCharType="begin"/>
            </w:r>
            <w:r>
              <w:rPr>
                <w:webHidden/>
              </w:rPr>
              <w:instrText xml:space="preserve"> PAGEREF _Toc218287804 \h </w:instrText>
            </w:r>
            <w:r>
              <w:rPr>
                <w:webHidden/>
              </w:rPr>
            </w:r>
            <w:r>
              <w:rPr>
                <w:webHidden/>
              </w:rPr>
              <w:fldChar w:fldCharType="separate"/>
            </w:r>
            <w:r>
              <w:rPr>
                <w:webHidden/>
              </w:rPr>
              <w:t>16</w:t>
            </w:r>
            <w:r>
              <w:rPr>
                <w:webHidden/>
              </w:rPr>
              <w:fldChar w:fldCharType="end"/>
            </w:r>
          </w:hyperlink>
        </w:p>
        <w:p w14:paraId="382A383A" w14:textId="248D3368"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05" w:history="1">
            <w:r w:rsidRPr="007D68C8">
              <w:rPr>
                <w:rStyle w:val="Hyperlink"/>
              </w:rPr>
              <w:t>3.13</w:t>
            </w:r>
            <w:r>
              <w:rPr>
                <w:rFonts w:asciiTheme="minorHAnsi" w:eastAsiaTheme="minorEastAsia" w:hAnsiTheme="minorHAnsi" w:cstheme="minorBidi"/>
                <w:color w:val="auto"/>
                <w:kern w:val="2"/>
                <w:szCs w:val="24"/>
                <w:lang w:eastAsia="en-GB"/>
                <w14:ligatures w14:val="standardContextual"/>
              </w:rPr>
              <w:tab/>
            </w:r>
            <w:r w:rsidRPr="007D68C8">
              <w:rPr>
                <w:rStyle w:val="Hyperlink"/>
              </w:rPr>
              <w:t>External systems</w:t>
            </w:r>
            <w:r>
              <w:rPr>
                <w:webHidden/>
              </w:rPr>
              <w:tab/>
            </w:r>
            <w:r>
              <w:rPr>
                <w:webHidden/>
              </w:rPr>
              <w:fldChar w:fldCharType="begin"/>
            </w:r>
            <w:r>
              <w:rPr>
                <w:webHidden/>
              </w:rPr>
              <w:instrText xml:space="preserve"> PAGEREF _Toc218287805 \h </w:instrText>
            </w:r>
            <w:r>
              <w:rPr>
                <w:webHidden/>
              </w:rPr>
            </w:r>
            <w:r>
              <w:rPr>
                <w:webHidden/>
              </w:rPr>
              <w:fldChar w:fldCharType="separate"/>
            </w:r>
            <w:r>
              <w:rPr>
                <w:webHidden/>
              </w:rPr>
              <w:t>16</w:t>
            </w:r>
            <w:r>
              <w:rPr>
                <w:webHidden/>
              </w:rPr>
              <w:fldChar w:fldCharType="end"/>
            </w:r>
          </w:hyperlink>
        </w:p>
        <w:p w14:paraId="46BBC995" w14:textId="2746D3AD" w:rsidR="000E34ED" w:rsidRDefault="000E34ED">
          <w:pPr>
            <w:pStyle w:val="TOC1"/>
            <w:rPr>
              <w:rFonts w:asciiTheme="minorHAnsi" w:hAnsiTheme="minorHAnsi" w:cstheme="minorBidi"/>
              <w:b w:val="0"/>
              <w:color w:val="auto"/>
              <w:sz w:val="24"/>
              <w:szCs w:val="24"/>
              <w:lang w:val="en-GB" w:eastAsia="en-GB"/>
            </w:rPr>
          </w:pPr>
          <w:hyperlink w:anchor="_Toc218287806" w:history="1">
            <w:r w:rsidRPr="007D68C8">
              <w:rPr>
                <w:rStyle w:val="Hyperlink"/>
              </w:rPr>
              <w:t>4</w:t>
            </w:r>
            <w:r>
              <w:rPr>
                <w:rFonts w:asciiTheme="minorHAnsi" w:hAnsiTheme="minorHAnsi" w:cstheme="minorBidi"/>
                <w:b w:val="0"/>
                <w:color w:val="auto"/>
                <w:sz w:val="24"/>
                <w:szCs w:val="24"/>
                <w:lang w:val="en-GB" w:eastAsia="en-GB"/>
              </w:rPr>
              <w:tab/>
            </w:r>
            <w:r w:rsidRPr="007D68C8">
              <w:rPr>
                <w:rStyle w:val="Hyperlink"/>
              </w:rPr>
              <w:t>WoG</w:t>
            </w:r>
            <w:r>
              <w:rPr>
                <w:webHidden/>
              </w:rPr>
              <w:tab/>
            </w:r>
            <w:r>
              <w:rPr>
                <w:webHidden/>
              </w:rPr>
              <w:fldChar w:fldCharType="begin"/>
            </w:r>
            <w:r>
              <w:rPr>
                <w:webHidden/>
              </w:rPr>
              <w:instrText xml:space="preserve"> PAGEREF _Toc218287806 \h </w:instrText>
            </w:r>
            <w:r>
              <w:rPr>
                <w:webHidden/>
              </w:rPr>
            </w:r>
            <w:r>
              <w:rPr>
                <w:webHidden/>
              </w:rPr>
              <w:fldChar w:fldCharType="separate"/>
            </w:r>
            <w:r>
              <w:rPr>
                <w:webHidden/>
              </w:rPr>
              <w:t>18</w:t>
            </w:r>
            <w:r>
              <w:rPr>
                <w:webHidden/>
              </w:rPr>
              <w:fldChar w:fldCharType="end"/>
            </w:r>
          </w:hyperlink>
        </w:p>
        <w:p w14:paraId="2D314208" w14:textId="41976913"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07" w:history="1">
            <w:r w:rsidRPr="007D68C8">
              <w:rPr>
                <w:rStyle w:val="Hyperlink"/>
              </w:rPr>
              <w:t>4.1</w:t>
            </w:r>
            <w:r>
              <w:rPr>
                <w:rFonts w:asciiTheme="minorHAnsi" w:eastAsiaTheme="minorEastAsia" w:hAnsiTheme="minorHAnsi" w:cstheme="minorBidi"/>
                <w:color w:val="auto"/>
                <w:kern w:val="2"/>
                <w:szCs w:val="24"/>
                <w:lang w:eastAsia="en-GB"/>
                <w14:ligatures w14:val="standardContextual"/>
              </w:rPr>
              <w:tab/>
            </w:r>
            <w:r w:rsidRPr="007D68C8">
              <w:rPr>
                <w:rStyle w:val="Hyperlink"/>
              </w:rPr>
              <w:t>Section: Governance</w:t>
            </w:r>
            <w:r>
              <w:rPr>
                <w:webHidden/>
              </w:rPr>
              <w:tab/>
            </w:r>
            <w:r>
              <w:rPr>
                <w:webHidden/>
              </w:rPr>
              <w:fldChar w:fldCharType="begin"/>
            </w:r>
            <w:r>
              <w:rPr>
                <w:webHidden/>
              </w:rPr>
              <w:instrText xml:space="preserve"> PAGEREF _Toc218287807 \h </w:instrText>
            </w:r>
            <w:r>
              <w:rPr>
                <w:webHidden/>
              </w:rPr>
            </w:r>
            <w:r>
              <w:rPr>
                <w:webHidden/>
              </w:rPr>
              <w:fldChar w:fldCharType="separate"/>
            </w:r>
            <w:r>
              <w:rPr>
                <w:webHidden/>
              </w:rPr>
              <w:t>18</w:t>
            </w:r>
            <w:r>
              <w:rPr>
                <w:webHidden/>
              </w:rPr>
              <w:fldChar w:fldCharType="end"/>
            </w:r>
          </w:hyperlink>
        </w:p>
        <w:p w14:paraId="55BEEBC5" w14:textId="62F48E1A" w:rsidR="000E34ED" w:rsidRDefault="000E34ED">
          <w:pPr>
            <w:pStyle w:val="TOC3"/>
            <w:tabs>
              <w:tab w:val="left" w:pos="1302"/>
            </w:tabs>
            <w:rPr>
              <w:rFonts w:asciiTheme="minorHAnsi" w:hAnsiTheme="minorHAnsi"/>
              <w:bCs w:val="0"/>
              <w:color w:val="auto"/>
              <w:sz w:val="24"/>
              <w:lang w:val="en-GB" w:eastAsia="en-GB"/>
            </w:rPr>
          </w:pPr>
          <w:hyperlink w:anchor="_Toc218287808" w:history="1">
            <w:r w:rsidRPr="007D68C8">
              <w:rPr>
                <w:rStyle w:val="Hyperlink"/>
              </w:rPr>
              <w:t>4.1.1</w:t>
            </w:r>
            <w:r>
              <w:rPr>
                <w:rFonts w:asciiTheme="minorHAnsi" w:hAnsiTheme="minorHAnsi"/>
                <w:bCs w:val="0"/>
                <w:color w:val="auto"/>
                <w:sz w:val="24"/>
                <w:lang w:val="en-GB" w:eastAsia="en-GB"/>
              </w:rPr>
              <w:tab/>
            </w:r>
            <w:r w:rsidRPr="007D68C8">
              <w:rPr>
                <w:rStyle w:val="Hyperlink"/>
              </w:rPr>
              <w:t>Field group: General data</w:t>
            </w:r>
            <w:r>
              <w:rPr>
                <w:webHidden/>
              </w:rPr>
              <w:tab/>
            </w:r>
            <w:r>
              <w:rPr>
                <w:webHidden/>
              </w:rPr>
              <w:fldChar w:fldCharType="begin"/>
            </w:r>
            <w:r>
              <w:rPr>
                <w:webHidden/>
              </w:rPr>
              <w:instrText xml:space="preserve"> PAGEREF _Toc218287808 \h </w:instrText>
            </w:r>
            <w:r>
              <w:rPr>
                <w:webHidden/>
              </w:rPr>
            </w:r>
            <w:r>
              <w:rPr>
                <w:webHidden/>
              </w:rPr>
              <w:fldChar w:fldCharType="separate"/>
            </w:r>
            <w:r>
              <w:rPr>
                <w:webHidden/>
              </w:rPr>
              <w:t>18</w:t>
            </w:r>
            <w:r>
              <w:rPr>
                <w:webHidden/>
              </w:rPr>
              <w:fldChar w:fldCharType="end"/>
            </w:r>
          </w:hyperlink>
        </w:p>
        <w:p w14:paraId="1867CD9E" w14:textId="1D358522" w:rsidR="000E34ED" w:rsidRDefault="000E34ED">
          <w:pPr>
            <w:pStyle w:val="TOC3"/>
            <w:tabs>
              <w:tab w:val="left" w:pos="1302"/>
            </w:tabs>
            <w:rPr>
              <w:rFonts w:asciiTheme="minorHAnsi" w:hAnsiTheme="minorHAnsi"/>
              <w:bCs w:val="0"/>
              <w:color w:val="auto"/>
              <w:sz w:val="24"/>
              <w:lang w:val="en-GB" w:eastAsia="en-GB"/>
            </w:rPr>
          </w:pPr>
          <w:hyperlink w:anchor="_Toc218287809" w:history="1">
            <w:r w:rsidRPr="007D68C8">
              <w:rPr>
                <w:rStyle w:val="Hyperlink"/>
              </w:rPr>
              <w:t>4.1.2</w:t>
            </w:r>
            <w:r>
              <w:rPr>
                <w:rFonts w:asciiTheme="minorHAnsi" w:hAnsiTheme="minorHAnsi"/>
                <w:bCs w:val="0"/>
                <w:color w:val="auto"/>
                <w:sz w:val="24"/>
                <w:lang w:val="en-GB" w:eastAsia="en-GB"/>
              </w:rPr>
              <w:tab/>
            </w:r>
            <w:r w:rsidRPr="007D68C8">
              <w:rPr>
                <w:rStyle w:val="Hyperlink"/>
              </w:rPr>
              <w:t>Field Group: Indicators</w:t>
            </w:r>
            <w:r>
              <w:rPr>
                <w:webHidden/>
              </w:rPr>
              <w:tab/>
            </w:r>
            <w:r>
              <w:rPr>
                <w:webHidden/>
              </w:rPr>
              <w:fldChar w:fldCharType="begin"/>
            </w:r>
            <w:r>
              <w:rPr>
                <w:webHidden/>
              </w:rPr>
              <w:instrText xml:space="preserve"> PAGEREF _Toc218287809 \h </w:instrText>
            </w:r>
            <w:r>
              <w:rPr>
                <w:webHidden/>
              </w:rPr>
            </w:r>
            <w:r>
              <w:rPr>
                <w:webHidden/>
              </w:rPr>
              <w:fldChar w:fldCharType="separate"/>
            </w:r>
            <w:r>
              <w:rPr>
                <w:webHidden/>
              </w:rPr>
              <w:t>18</w:t>
            </w:r>
            <w:r>
              <w:rPr>
                <w:webHidden/>
              </w:rPr>
              <w:fldChar w:fldCharType="end"/>
            </w:r>
          </w:hyperlink>
        </w:p>
        <w:p w14:paraId="6147F333" w14:textId="456E3AFC" w:rsidR="000E34ED" w:rsidRDefault="000E34ED">
          <w:pPr>
            <w:pStyle w:val="TOC3"/>
            <w:tabs>
              <w:tab w:val="left" w:pos="1302"/>
            </w:tabs>
            <w:rPr>
              <w:rFonts w:asciiTheme="minorHAnsi" w:hAnsiTheme="minorHAnsi"/>
              <w:bCs w:val="0"/>
              <w:color w:val="auto"/>
              <w:sz w:val="24"/>
              <w:lang w:val="en-GB" w:eastAsia="en-GB"/>
            </w:rPr>
          </w:pPr>
          <w:hyperlink w:anchor="_Toc218287810" w:history="1">
            <w:r w:rsidRPr="007D68C8">
              <w:rPr>
                <w:rStyle w:val="Hyperlink"/>
              </w:rPr>
              <w:t>4.1.3</w:t>
            </w:r>
            <w:r>
              <w:rPr>
                <w:rFonts w:asciiTheme="minorHAnsi" w:hAnsiTheme="minorHAnsi"/>
                <w:bCs w:val="0"/>
                <w:color w:val="auto"/>
                <w:sz w:val="24"/>
                <w:lang w:val="en-GB" w:eastAsia="en-GB"/>
              </w:rPr>
              <w:tab/>
            </w:r>
            <w:r w:rsidRPr="007D68C8">
              <w:rPr>
                <w:rStyle w:val="Hyperlink"/>
              </w:rPr>
              <w:t>Field Group: Strategies, policies, frameworks</w:t>
            </w:r>
            <w:r>
              <w:rPr>
                <w:webHidden/>
              </w:rPr>
              <w:tab/>
            </w:r>
            <w:r>
              <w:rPr>
                <w:webHidden/>
              </w:rPr>
              <w:fldChar w:fldCharType="begin"/>
            </w:r>
            <w:r>
              <w:rPr>
                <w:webHidden/>
              </w:rPr>
              <w:instrText xml:space="preserve"> PAGEREF _Toc218287810 \h </w:instrText>
            </w:r>
            <w:r>
              <w:rPr>
                <w:webHidden/>
              </w:rPr>
            </w:r>
            <w:r>
              <w:rPr>
                <w:webHidden/>
              </w:rPr>
              <w:fldChar w:fldCharType="separate"/>
            </w:r>
            <w:r>
              <w:rPr>
                <w:webHidden/>
              </w:rPr>
              <w:t>18</w:t>
            </w:r>
            <w:r>
              <w:rPr>
                <w:webHidden/>
              </w:rPr>
              <w:fldChar w:fldCharType="end"/>
            </w:r>
          </w:hyperlink>
        </w:p>
        <w:p w14:paraId="2049CC56" w14:textId="2A3899FE" w:rsidR="000E34ED" w:rsidRDefault="000E34ED">
          <w:pPr>
            <w:pStyle w:val="TOC3"/>
            <w:tabs>
              <w:tab w:val="left" w:pos="1302"/>
            </w:tabs>
            <w:rPr>
              <w:rFonts w:asciiTheme="minorHAnsi" w:hAnsiTheme="minorHAnsi"/>
              <w:bCs w:val="0"/>
              <w:color w:val="auto"/>
              <w:sz w:val="24"/>
              <w:lang w:val="en-GB" w:eastAsia="en-GB"/>
            </w:rPr>
          </w:pPr>
          <w:hyperlink w:anchor="_Toc218287811" w:history="1">
            <w:r w:rsidRPr="007D68C8">
              <w:rPr>
                <w:rStyle w:val="Hyperlink"/>
              </w:rPr>
              <w:t>4.1.4</w:t>
            </w:r>
            <w:r>
              <w:rPr>
                <w:rFonts w:asciiTheme="minorHAnsi" w:hAnsiTheme="minorHAnsi"/>
                <w:bCs w:val="0"/>
                <w:color w:val="auto"/>
                <w:sz w:val="24"/>
                <w:lang w:val="en-GB" w:eastAsia="en-GB"/>
              </w:rPr>
              <w:tab/>
            </w:r>
            <w:r w:rsidRPr="007D68C8">
              <w:rPr>
                <w:rStyle w:val="Hyperlink"/>
              </w:rPr>
              <w:t>Field Group: Legislation</w:t>
            </w:r>
            <w:r>
              <w:rPr>
                <w:webHidden/>
              </w:rPr>
              <w:tab/>
            </w:r>
            <w:r>
              <w:rPr>
                <w:webHidden/>
              </w:rPr>
              <w:fldChar w:fldCharType="begin"/>
            </w:r>
            <w:r>
              <w:rPr>
                <w:webHidden/>
              </w:rPr>
              <w:instrText xml:space="preserve"> PAGEREF _Toc218287811 \h </w:instrText>
            </w:r>
            <w:r>
              <w:rPr>
                <w:webHidden/>
              </w:rPr>
            </w:r>
            <w:r>
              <w:rPr>
                <w:webHidden/>
              </w:rPr>
              <w:fldChar w:fldCharType="separate"/>
            </w:r>
            <w:r>
              <w:rPr>
                <w:webHidden/>
              </w:rPr>
              <w:t>19</w:t>
            </w:r>
            <w:r>
              <w:rPr>
                <w:webHidden/>
              </w:rPr>
              <w:fldChar w:fldCharType="end"/>
            </w:r>
          </w:hyperlink>
        </w:p>
        <w:p w14:paraId="4A30CCCB" w14:textId="1E89918D" w:rsidR="000E34ED" w:rsidRDefault="000E34ED">
          <w:pPr>
            <w:pStyle w:val="TOC3"/>
            <w:tabs>
              <w:tab w:val="left" w:pos="1302"/>
            </w:tabs>
            <w:rPr>
              <w:rFonts w:asciiTheme="minorHAnsi" w:hAnsiTheme="minorHAnsi"/>
              <w:bCs w:val="0"/>
              <w:color w:val="auto"/>
              <w:sz w:val="24"/>
              <w:lang w:val="en-GB" w:eastAsia="en-GB"/>
            </w:rPr>
          </w:pPr>
          <w:hyperlink w:anchor="_Toc218287812" w:history="1">
            <w:r w:rsidRPr="007D68C8">
              <w:rPr>
                <w:rStyle w:val="Hyperlink"/>
              </w:rPr>
              <w:t>4.1.5</w:t>
            </w:r>
            <w:r>
              <w:rPr>
                <w:rFonts w:asciiTheme="minorHAnsi" w:hAnsiTheme="minorHAnsi"/>
                <w:bCs w:val="0"/>
                <w:color w:val="auto"/>
                <w:sz w:val="24"/>
                <w:lang w:val="en-GB" w:eastAsia="en-GB"/>
              </w:rPr>
              <w:tab/>
            </w:r>
            <w:r w:rsidRPr="007D68C8">
              <w:rPr>
                <w:rStyle w:val="Hyperlink"/>
              </w:rPr>
              <w:t>Field Group: Coordination bodies</w:t>
            </w:r>
            <w:r>
              <w:rPr>
                <w:webHidden/>
              </w:rPr>
              <w:tab/>
            </w:r>
            <w:r>
              <w:rPr>
                <w:webHidden/>
              </w:rPr>
              <w:fldChar w:fldCharType="begin"/>
            </w:r>
            <w:r>
              <w:rPr>
                <w:webHidden/>
              </w:rPr>
              <w:instrText xml:space="preserve"> PAGEREF _Toc218287812 \h </w:instrText>
            </w:r>
            <w:r>
              <w:rPr>
                <w:webHidden/>
              </w:rPr>
            </w:r>
            <w:r>
              <w:rPr>
                <w:webHidden/>
              </w:rPr>
              <w:fldChar w:fldCharType="separate"/>
            </w:r>
            <w:r>
              <w:rPr>
                <w:webHidden/>
              </w:rPr>
              <w:t>19</w:t>
            </w:r>
            <w:r>
              <w:rPr>
                <w:webHidden/>
              </w:rPr>
              <w:fldChar w:fldCharType="end"/>
            </w:r>
          </w:hyperlink>
        </w:p>
        <w:p w14:paraId="4D2D6182" w14:textId="35F95631" w:rsidR="000E34ED" w:rsidRDefault="000E34ED">
          <w:pPr>
            <w:pStyle w:val="TOC3"/>
            <w:tabs>
              <w:tab w:val="left" w:pos="1302"/>
            </w:tabs>
            <w:rPr>
              <w:rFonts w:asciiTheme="minorHAnsi" w:hAnsiTheme="minorHAnsi"/>
              <w:bCs w:val="0"/>
              <w:color w:val="auto"/>
              <w:sz w:val="24"/>
              <w:lang w:val="en-GB" w:eastAsia="en-GB"/>
            </w:rPr>
          </w:pPr>
          <w:hyperlink w:anchor="_Toc218287813" w:history="1">
            <w:r w:rsidRPr="007D68C8">
              <w:rPr>
                <w:rStyle w:val="Hyperlink"/>
              </w:rPr>
              <w:t>4.1.6</w:t>
            </w:r>
            <w:r>
              <w:rPr>
                <w:rFonts w:asciiTheme="minorHAnsi" w:hAnsiTheme="minorHAnsi"/>
                <w:bCs w:val="0"/>
                <w:color w:val="auto"/>
                <w:sz w:val="24"/>
                <w:lang w:val="en-GB" w:eastAsia="en-GB"/>
              </w:rPr>
              <w:tab/>
            </w:r>
            <w:r w:rsidRPr="007D68C8">
              <w:rPr>
                <w:rStyle w:val="Hyperlink"/>
              </w:rPr>
              <w:t>Field Group: Contacts</w:t>
            </w:r>
            <w:r>
              <w:rPr>
                <w:webHidden/>
              </w:rPr>
              <w:tab/>
            </w:r>
            <w:r>
              <w:rPr>
                <w:webHidden/>
              </w:rPr>
              <w:fldChar w:fldCharType="begin"/>
            </w:r>
            <w:r>
              <w:rPr>
                <w:webHidden/>
              </w:rPr>
              <w:instrText xml:space="preserve"> PAGEREF _Toc218287813 \h </w:instrText>
            </w:r>
            <w:r>
              <w:rPr>
                <w:webHidden/>
              </w:rPr>
            </w:r>
            <w:r>
              <w:rPr>
                <w:webHidden/>
              </w:rPr>
              <w:fldChar w:fldCharType="separate"/>
            </w:r>
            <w:r>
              <w:rPr>
                <w:webHidden/>
              </w:rPr>
              <w:t>19</w:t>
            </w:r>
            <w:r>
              <w:rPr>
                <w:webHidden/>
              </w:rPr>
              <w:fldChar w:fldCharType="end"/>
            </w:r>
          </w:hyperlink>
        </w:p>
        <w:p w14:paraId="6102A94B" w14:textId="0CB97E25" w:rsidR="000E34ED" w:rsidRDefault="000E34ED">
          <w:pPr>
            <w:pStyle w:val="TOC1"/>
            <w:rPr>
              <w:rFonts w:asciiTheme="minorHAnsi" w:hAnsiTheme="minorHAnsi" w:cstheme="minorBidi"/>
              <w:b w:val="0"/>
              <w:color w:val="auto"/>
              <w:sz w:val="24"/>
              <w:szCs w:val="24"/>
              <w:lang w:val="en-GB" w:eastAsia="en-GB"/>
            </w:rPr>
          </w:pPr>
          <w:hyperlink w:anchor="_Toc218287814" w:history="1">
            <w:r w:rsidRPr="007D68C8">
              <w:rPr>
                <w:rStyle w:val="Hyperlink"/>
              </w:rPr>
              <w:t>5</w:t>
            </w:r>
            <w:r>
              <w:rPr>
                <w:rFonts w:asciiTheme="minorHAnsi" w:hAnsiTheme="minorHAnsi" w:cstheme="minorBidi"/>
                <w:b w:val="0"/>
                <w:color w:val="auto"/>
                <w:sz w:val="24"/>
                <w:szCs w:val="24"/>
                <w:lang w:val="en-GB" w:eastAsia="en-GB"/>
              </w:rPr>
              <w:tab/>
            </w:r>
            <w:r w:rsidRPr="007D68C8">
              <w:rPr>
                <w:rStyle w:val="Hyperlink"/>
              </w:rPr>
              <w:t>Enablers</w:t>
            </w:r>
            <w:r>
              <w:rPr>
                <w:webHidden/>
              </w:rPr>
              <w:tab/>
            </w:r>
            <w:r>
              <w:rPr>
                <w:webHidden/>
              </w:rPr>
              <w:fldChar w:fldCharType="begin"/>
            </w:r>
            <w:r>
              <w:rPr>
                <w:webHidden/>
              </w:rPr>
              <w:instrText xml:space="preserve"> PAGEREF _Toc218287814 \h </w:instrText>
            </w:r>
            <w:r>
              <w:rPr>
                <w:webHidden/>
              </w:rPr>
            </w:r>
            <w:r>
              <w:rPr>
                <w:webHidden/>
              </w:rPr>
              <w:fldChar w:fldCharType="separate"/>
            </w:r>
            <w:r>
              <w:rPr>
                <w:webHidden/>
              </w:rPr>
              <w:t>20</w:t>
            </w:r>
            <w:r>
              <w:rPr>
                <w:webHidden/>
              </w:rPr>
              <w:fldChar w:fldCharType="end"/>
            </w:r>
          </w:hyperlink>
        </w:p>
        <w:p w14:paraId="3E257FC2" w14:textId="1A57BE65"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15" w:history="1">
            <w:r w:rsidRPr="007D68C8">
              <w:rPr>
                <w:rStyle w:val="Hyperlink"/>
              </w:rPr>
              <w:t>5.1</w:t>
            </w:r>
            <w:r>
              <w:rPr>
                <w:rFonts w:asciiTheme="minorHAnsi" w:eastAsiaTheme="minorEastAsia" w:hAnsiTheme="minorHAnsi" w:cstheme="minorBidi"/>
                <w:color w:val="auto"/>
                <w:kern w:val="2"/>
                <w:szCs w:val="24"/>
                <w:lang w:eastAsia="en-GB"/>
                <w14:ligatures w14:val="standardContextual"/>
              </w:rPr>
              <w:tab/>
            </w:r>
            <w:r w:rsidRPr="007D68C8">
              <w:rPr>
                <w:rStyle w:val="Hyperlink"/>
              </w:rPr>
              <w:t>Section: Enabler</w:t>
            </w:r>
            <w:r>
              <w:rPr>
                <w:webHidden/>
              </w:rPr>
              <w:tab/>
            </w:r>
            <w:r>
              <w:rPr>
                <w:webHidden/>
              </w:rPr>
              <w:fldChar w:fldCharType="begin"/>
            </w:r>
            <w:r>
              <w:rPr>
                <w:webHidden/>
              </w:rPr>
              <w:instrText xml:space="preserve"> PAGEREF _Toc218287815 \h </w:instrText>
            </w:r>
            <w:r>
              <w:rPr>
                <w:webHidden/>
              </w:rPr>
            </w:r>
            <w:r>
              <w:rPr>
                <w:webHidden/>
              </w:rPr>
              <w:fldChar w:fldCharType="separate"/>
            </w:r>
            <w:r>
              <w:rPr>
                <w:webHidden/>
              </w:rPr>
              <w:t>20</w:t>
            </w:r>
            <w:r>
              <w:rPr>
                <w:webHidden/>
              </w:rPr>
              <w:fldChar w:fldCharType="end"/>
            </w:r>
          </w:hyperlink>
        </w:p>
        <w:p w14:paraId="3FA30354" w14:textId="51292C3F" w:rsidR="000E34ED" w:rsidRDefault="000E34ED">
          <w:pPr>
            <w:pStyle w:val="TOC3"/>
            <w:tabs>
              <w:tab w:val="left" w:pos="1302"/>
            </w:tabs>
            <w:rPr>
              <w:rFonts w:asciiTheme="minorHAnsi" w:hAnsiTheme="minorHAnsi"/>
              <w:bCs w:val="0"/>
              <w:color w:val="auto"/>
              <w:sz w:val="24"/>
              <w:lang w:val="en-GB" w:eastAsia="en-GB"/>
            </w:rPr>
          </w:pPr>
          <w:hyperlink w:anchor="_Toc218287816" w:history="1">
            <w:r w:rsidRPr="007D68C8">
              <w:rPr>
                <w:rStyle w:val="Hyperlink"/>
              </w:rPr>
              <w:t>5.1.1</w:t>
            </w:r>
            <w:r>
              <w:rPr>
                <w:rFonts w:asciiTheme="minorHAnsi" w:hAnsiTheme="minorHAnsi"/>
                <w:bCs w:val="0"/>
                <w:color w:val="auto"/>
                <w:sz w:val="24"/>
                <w:lang w:val="en-GB" w:eastAsia="en-GB"/>
              </w:rPr>
              <w:tab/>
            </w:r>
            <w:r w:rsidRPr="007D68C8">
              <w:rPr>
                <w:rStyle w:val="Hyperlink"/>
              </w:rPr>
              <w:t>Field Group: General</w:t>
            </w:r>
            <w:r>
              <w:rPr>
                <w:webHidden/>
              </w:rPr>
              <w:tab/>
            </w:r>
            <w:r>
              <w:rPr>
                <w:webHidden/>
              </w:rPr>
              <w:fldChar w:fldCharType="begin"/>
            </w:r>
            <w:r>
              <w:rPr>
                <w:webHidden/>
              </w:rPr>
              <w:instrText xml:space="preserve"> PAGEREF _Toc218287816 \h </w:instrText>
            </w:r>
            <w:r>
              <w:rPr>
                <w:webHidden/>
              </w:rPr>
            </w:r>
            <w:r>
              <w:rPr>
                <w:webHidden/>
              </w:rPr>
              <w:fldChar w:fldCharType="separate"/>
            </w:r>
            <w:r>
              <w:rPr>
                <w:webHidden/>
              </w:rPr>
              <w:t>20</w:t>
            </w:r>
            <w:r>
              <w:rPr>
                <w:webHidden/>
              </w:rPr>
              <w:fldChar w:fldCharType="end"/>
            </w:r>
          </w:hyperlink>
        </w:p>
        <w:p w14:paraId="6BC37CCA" w14:textId="33580764" w:rsidR="000E34ED" w:rsidRDefault="000E34ED">
          <w:pPr>
            <w:pStyle w:val="TOC3"/>
            <w:tabs>
              <w:tab w:val="left" w:pos="1302"/>
            </w:tabs>
            <w:rPr>
              <w:rFonts w:asciiTheme="minorHAnsi" w:hAnsiTheme="minorHAnsi"/>
              <w:bCs w:val="0"/>
              <w:color w:val="auto"/>
              <w:sz w:val="24"/>
              <w:lang w:val="en-GB" w:eastAsia="en-GB"/>
            </w:rPr>
          </w:pPr>
          <w:hyperlink w:anchor="_Toc218287817" w:history="1">
            <w:r w:rsidRPr="007D68C8">
              <w:rPr>
                <w:rStyle w:val="Hyperlink"/>
              </w:rPr>
              <w:t>5.1.2</w:t>
            </w:r>
            <w:r>
              <w:rPr>
                <w:rFonts w:asciiTheme="minorHAnsi" w:hAnsiTheme="minorHAnsi"/>
                <w:bCs w:val="0"/>
                <w:color w:val="auto"/>
                <w:sz w:val="24"/>
                <w:lang w:val="en-GB" w:eastAsia="en-GB"/>
              </w:rPr>
              <w:tab/>
            </w:r>
            <w:r w:rsidRPr="007D68C8">
              <w:rPr>
                <w:rStyle w:val="Hyperlink"/>
              </w:rPr>
              <w:t>Links</w:t>
            </w:r>
            <w:r>
              <w:rPr>
                <w:webHidden/>
              </w:rPr>
              <w:tab/>
            </w:r>
            <w:r>
              <w:rPr>
                <w:webHidden/>
              </w:rPr>
              <w:fldChar w:fldCharType="begin"/>
            </w:r>
            <w:r>
              <w:rPr>
                <w:webHidden/>
              </w:rPr>
              <w:instrText xml:space="preserve"> PAGEREF _Toc218287817 \h </w:instrText>
            </w:r>
            <w:r>
              <w:rPr>
                <w:webHidden/>
              </w:rPr>
            </w:r>
            <w:r>
              <w:rPr>
                <w:webHidden/>
              </w:rPr>
              <w:fldChar w:fldCharType="separate"/>
            </w:r>
            <w:r>
              <w:rPr>
                <w:webHidden/>
              </w:rPr>
              <w:t>20</w:t>
            </w:r>
            <w:r>
              <w:rPr>
                <w:webHidden/>
              </w:rPr>
              <w:fldChar w:fldCharType="end"/>
            </w:r>
          </w:hyperlink>
        </w:p>
        <w:p w14:paraId="459731F7" w14:textId="1AD53076" w:rsidR="000E34ED" w:rsidRDefault="000E34ED">
          <w:pPr>
            <w:pStyle w:val="TOC3"/>
            <w:tabs>
              <w:tab w:val="left" w:pos="1302"/>
            </w:tabs>
            <w:rPr>
              <w:rFonts w:asciiTheme="minorHAnsi" w:hAnsiTheme="minorHAnsi"/>
              <w:bCs w:val="0"/>
              <w:color w:val="auto"/>
              <w:sz w:val="24"/>
              <w:lang w:val="en-GB" w:eastAsia="en-GB"/>
            </w:rPr>
          </w:pPr>
          <w:hyperlink w:anchor="_Toc218287818" w:history="1">
            <w:r w:rsidRPr="007D68C8">
              <w:rPr>
                <w:rStyle w:val="Hyperlink"/>
              </w:rPr>
              <w:t>5.1.3</w:t>
            </w:r>
            <w:r>
              <w:rPr>
                <w:rFonts w:asciiTheme="minorHAnsi" w:hAnsiTheme="minorHAnsi"/>
                <w:bCs w:val="0"/>
                <w:color w:val="auto"/>
                <w:sz w:val="24"/>
                <w:lang w:val="en-GB" w:eastAsia="en-GB"/>
              </w:rPr>
              <w:tab/>
            </w:r>
            <w:r w:rsidRPr="007D68C8">
              <w:rPr>
                <w:rStyle w:val="Hyperlink"/>
              </w:rPr>
              <w:t>Files</w:t>
            </w:r>
            <w:r>
              <w:rPr>
                <w:webHidden/>
              </w:rPr>
              <w:tab/>
            </w:r>
            <w:r>
              <w:rPr>
                <w:webHidden/>
              </w:rPr>
              <w:fldChar w:fldCharType="begin"/>
            </w:r>
            <w:r>
              <w:rPr>
                <w:webHidden/>
              </w:rPr>
              <w:instrText xml:space="preserve"> PAGEREF _Toc218287818 \h </w:instrText>
            </w:r>
            <w:r>
              <w:rPr>
                <w:webHidden/>
              </w:rPr>
            </w:r>
            <w:r>
              <w:rPr>
                <w:webHidden/>
              </w:rPr>
              <w:fldChar w:fldCharType="separate"/>
            </w:r>
            <w:r>
              <w:rPr>
                <w:webHidden/>
              </w:rPr>
              <w:t>20</w:t>
            </w:r>
            <w:r>
              <w:rPr>
                <w:webHidden/>
              </w:rPr>
              <w:fldChar w:fldCharType="end"/>
            </w:r>
          </w:hyperlink>
        </w:p>
        <w:p w14:paraId="5464AFD0" w14:textId="3FE69018" w:rsidR="000E34ED" w:rsidRDefault="000E34ED">
          <w:pPr>
            <w:pStyle w:val="TOC1"/>
            <w:rPr>
              <w:rFonts w:asciiTheme="minorHAnsi" w:hAnsiTheme="minorHAnsi" w:cstheme="minorBidi"/>
              <w:b w:val="0"/>
              <w:color w:val="auto"/>
              <w:sz w:val="24"/>
              <w:szCs w:val="24"/>
              <w:lang w:val="en-GB" w:eastAsia="en-GB"/>
            </w:rPr>
          </w:pPr>
          <w:hyperlink w:anchor="_Toc218287819" w:history="1">
            <w:r w:rsidRPr="007D68C8">
              <w:rPr>
                <w:rStyle w:val="Hyperlink"/>
              </w:rPr>
              <w:t>6</w:t>
            </w:r>
            <w:r>
              <w:rPr>
                <w:rFonts w:asciiTheme="minorHAnsi" w:hAnsiTheme="minorHAnsi" w:cstheme="minorBidi"/>
                <w:b w:val="0"/>
                <w:color w:val="auto"/>
                <w:sz w:val="24"/>
                <w:szCs w:val="24"/>
                <w:lang w:val="en-GB" w:eastAsia="en-GB"/>
              </w:rPr>
              <w:tab/>
            </w:r>
            <w:r w:rsidRPr="007D68C8">
              <w:rPr>
                <w:rStyle w:val="Hyperlink"/>
              </w:rPr>
              <w:t>Institutions</w:t>
            </w:r>
            <w:r>
              <w:rPr>
                <w:webHidden/>
              </w:rPr>
              <w:tab/>
            </w:r>
            <w:r>
              <w:rPr>
                <w:webHidden/>
              </w:rPr>
              <w:fldChar w:fldCharType="begin"/>
            </w:r>
            <w:r>
              <w:rPr>
                <w:webHidden/>
              </w:rPr>
              <w:instrText xml:space="preserve"> PAGEREF _Toc218287819 \h </w:instrText>
            </w:r>
            <w:r>
              <w:rPr>
                <w:webHidden/>
              </w:rPr>
            </w:r>
            <w:r>
              <w:rPr>
                <w:webHidden/>
              </w:rPr>
              <w:fldChar w:fldCharType="separate"/>
            </w:r>
            <w:r>
              <w:rPr>
                <w:webHidden/>
              </w:rPr>
              <w:t>21</w:t>
            </w:r>
            <w:r>
              <w:rPr>
                <w:webHidden/>
              </w:rPr>
              <w:fldChar w:fldCharType="end"/>
            </w:r>
          </w:hyperlink>
        </w:p>
        <w:p w14:paraId="35B9ABA9" w14:textId="35FFB261"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20" w:history="1">
            <w:r w:rsidRPr="007D68C8">
              <w:rPr>
                <w:rStyle w:val="Hyperlink"/>
              </w:rPr>
              <w:t>6.1</w:t>
            </w:r>
            <w:r>
              <w:rPr>
                <w:rFonts w:asciiTheme="minorHAnsi" w:eastAsiaTheme="minorEastAsia" w:hAnsiTheme="minorHAnsi" w:cstheme="minorBidi"/>
                <w:color w:val="auto"/>
                <w:kern w:val="2"/>
                <w:szCs w:val="24"/>
                <w:lang w:eastAsia="en-GB"/>
                <w14:ligatures w14:val="standardContextual"/>
              </w:rPr>
              <w:tab/>
            </w:r>
            <w:r w:rsidRPr="007D68C8">
              <w:rPr>
                <w:rStyle w:val="Hyperlink"/>
              </w:rPr>
              <w:t>Section: Institution</w:t>
            </w:r>
            <w:r>
              <w:rPr>
                <w:webHidden/>
              </w:rPr>
              <w:tab/>
            </w:r>
            <w:r>
              <w:rPr>
                <w:webHidden/>
              </w:rPr>
              <w:fldChar w:fldCharType="begin"/>
            </w:r>
            <w:r>
              <w:rPr>
                <w:webHidden/>
              </w:rPr>
              <w:instrText xml:space="preserve"> PAGEREF _Toc218287820 \h </w:instrText>
            </w:r>
            <w:r>
              <w:rPr>
                <w:webHidden/>
              </w:rPr>
            </w:r>
            <w:r>
              <w:rPr>
                <w:webHidden/>
              </w:rPr>
              <w:fldChar w:fldCharType="separate"/>
            </w:r>
            <w:r>
              <w:rPr>
                <w:webHidden/>
              </w:rPr>
              <w:t>21</w:t>
            </w:r>
            <w:r>
              <w:rPr>
                <w:webHidden/>
              </w:rPr>
              <w:fldChar w:fldCharType="end"/>
            </w:r>
          </w:hyperlink>
        </w:p>
        <w:p w14:paraId="2EFB37DB" w14:textId="7EB94BBF" w:rsidR="000E34ED" w:rsidRDefault="000E34ED">
          <w:pPr>
            <w:pStyle w:val="TOC3"/>
            <w:tabs>
              <w:tab w:val="left" w:pos="1302"/>
            </w:tabs>
            <w:rPr>
              <w:rFonts w:asciiTheme="minorHAnsi" w:hAnsiTheme="minorHAnsi"/>
              <w:bCs w:val="0"/>
              <w:color w:val="auto"/>
              <w:sz w:val="24"/>
              <w:lang w:val="en-GB" w:eastAsia="en-GB"/>
            </w:rPr>
          </w:pPr>
          <w:hyperlink w:anchor="_Toc218287821" w:history="1">
            <w:r w:rsidRPr="007D68C8">
              <w:rPr>
                <w:rStyle w:val="Hyperlink"/>
              </w:rPr>
              <w:t>6.1.1</w:t>
            </w:r>
            <w:r>
              <w:rPr>
                <w:rFonts w:asciiTheme="minorHAnsi" w:hAnsiTheme="minorHAnsi"/>
                <w:bCs w:val="0"/>
                <w:color w:val="auto"/>
                <w:sz w:val="24"/>
                <w:lang w:val="en-GB" w:eastAsia="en-GB"/>
              </w:rPr>
              <w:tab/>
            </w:r>
            <w:r w:rsidRPr="007D68C8">
              <w:rPr>
                <w:rStyle w:val="Hyperlink"/>
              </w:rPr>
              <w:t>Field group: General Data</w:t>
            </w:r>
            <w:r>
              <w:rPr>
                <w:webHidden/>
              </w:rPr>
              <w:tab/>
            </w:r>
            <w:r>
              <w:rPr>
                <w:webHidden/>
              </w:rPr>
              <w:fldChar w:fldCharType="begin"/>
            </w:r>
            <w:r>
              <w:rPr>
                <w:webHidden/>
              </w:rPr>
              <w:instrText xml:space="preserve"> PAGEREF _Toc218287821 \h </w:instrText>
            </w:r>
            <w:r>
              <w:rPr>
                <w:webHidden/>
              </w:rPr>
            </w:r>
            <w:r>
              <w:rPr>
                <w:webHidden/>
              </w:rPr>
              <w:fldChar w:fldCharType="separate"/>
            </w:r>
            <w:r>
              <w:rPr>
                <w:webHidden/>
              </w:rPr>
              <w:t>21</w:t>
            </w:r>
            <w:r>
              <w:rPr>
                <w:webHidden/>
              </w:rPr>
              <w:fldChar w:fldCharType="end"/>
            </w:r>
          </w:hyperlink>
        </w:p>
        <w:p w14:paraId="769A8EA4" w14:textId="64CBBA3A" w:rsidR="000E34ED" w:rsidRDefault="000E34ED">
          <w:pPr>
            <w:pStyle w:val="TOC3"/>
            <w:tabs>
              <w:tab w:val="left" w:pos="1302"/>
            </w:tabs>
            <w:rPr>
              <w:rFonts w:asciiTheme="minorHAnsi" w:hAnsiTheme="minorHAnsi"/>
              <w:bCs w:val="0"/>
              <w:color w:val="auto"/>
              <w:sz w:val="24"/>
              <w:lang w:val="en-GB" w:eastAsia="en-GB"/>
            </w:rPr>
          </w:pPr>
          <w:hyperlink w:anchor="_Toc218287822" w:history="1">
            <w:r w:rsidRPr="007D68C8">
              <w:rPr>
                <w:rStyle w:val="Hyperlink"/>
              </w:rPr>
              <w:t>6.1.2</w:t>
            </w:r>
            <w:r>
              <w:rPr>
                <w:rFonts w:asciiTheme="minorHAnsi" w:hAnsiTheme="minorHAnsi"/>
                <w:bCs w:val="0"/>
                <w:color w:val="auto"/>
                <w:sz w:val="24"/>
                <w:lang w:val="en-GB" w:eastAsia="en-GB"/>
              </w:rPr>
              <w:tab/>
            </w:r>
            <w:r w:rsidRPr="007D68C8">
              <w:rPr>
                <w:rStyle w:val="Hyperlink"/>
              </w:rPr>
              <w:t>Field Group: Legislation</w:t>
            </w:r>
            <w:r>
              <w:rPr>
                <w:webHidden/>
              </w:rPr>
              <w:tab/>
            </w:r>
            <w:r>
              <w:rPr>
                <w:webHidden/>
              </w:rPr>
              <w:fldChar w:fldCharType="begin"/>
            </w:r>
            <w:r>
              <w:rPr>
                <w:webHidden/>
              </w:rPr>
              <w:instrText xml:space="preserve"> PAGEREF _Toc218287822 \h </w:instrText>
            </w:r>
            <w:r>
              <w:rPr>
                <w:webHidden/>
              </w:rPr>
            </w:r>
            <w:r>
              <w:rPr>
                <w:webHidden/>
              </w:rPr>
              <w:fldChar w:fldCharType="separate"/>
            </w:r>
            <w:r>
              <w:rPr>
                <w:webHidden/>
              </w:rPr>
              <w:t>24</w:t>
            </w:r>
            <w:r>
              <w:rPr>
                <w:webHidden/>
              </w:rPr>
              <w:fldChar w:fldCharType="end"/>
            </w:r>
          </w:hyperlink>
        </w:p>
        <w:p w14:paraId="225F31BA" w14:textId="775881B8"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23" w:history="1">
            <w:r w:rsidRPr="007D68C8">
              <w:rPr>
                <w:rStyle w:val="Hyperlink"/>
              </w:rPr>
              <w:t>6.2</w:t>
            </w:r>
            <w:r>
              <w:rPr>
                <w:rFonts w:asciiTheme="minorHAnsi" w:eastAsiaTheme="minorEastAsia" w:hAnsiTheme="minorHAnsi" w:cstheme="minorBidi"/>
                <w:color w:val="auto"/>
                <w:kern w:val="2"/>
                <w:szCs w:val="24"/>
                <w:lang w:eastAsia="en-GB"/>
                <w14:ligatures w14:val="standardContextual"/>
              </w:rPr>
              <w:tab/>
            </w:r>
            <w:r w:rsidRPr="007D68C8">
              <w:rPr>
                <w:rStyle w:val="Hyperlink"/>
              </w:rPr>
              <w:t>Field Group: Documentation</w:t>
            </w:r>
            <w:r>
              <w:rPr>
                <w:webHidden/>
              </w:rPr>
              <w:tab/>
            </w:r>
            <w:r>
              <w:rPr>
                <w:webHidden/>
              </w:rPr>
              <w:fldChar w:fldCharType="begin"/>
            </w:r>
            <w:r>
              <w:rPr>
                <w:webHidden/>
              </w:rPr>
              <w:instrText xml:space="preserve"> PAGEREF _Toc218287823 \h </w:instrText>
            </w:r>
            <w:r>
              <w:rPr>
                <w:webHidden/>
              </w:rPr>
            </w:r>
            <w:r>
              <w:rPr>
                <w:webHidden/>
              </w:rPr>
              <w:fldChar w:fldCharType="separate"/>
            </w:r>
            <w:r>
              <w:rPr>
                <w:webHidden/>
              </w:rPr>
              <w:t>24</w:t>
            </w:r>
            <w:r>
              <w:rPr>
                <w:webHidden/>
              </w:rPr>
              <w:fldChar w:fldCharType="end"/>
            </w:r>
          </w:hyperlink>
        </w:p>
        <w:p w14:paraId="390361B2" w14:textId="4689AE70" w:rsidR="000E34ED" w:rsidRDefault="000E34ED">
          <w:pPr>
            <w:pStyle w:val="TOC3"/>
            <w:tabs>
              <w:tab w:val="left" w:pos="1302"/>
            </w:tabs>
            <w:rPr>
              <w:rFonts w:asciiTheme="minorHAnsi" w:hAnsiTheme="minorHAnsi"/>
              <w:bCs w:val="0"/>
              <w:color w:val="auto"/>
              <w:sz w:val="24"/>
              <w:lang w:val="en-GB" w:eastAsia="en-GB"/>
            </w:rPr>
          </w:pPr>
          <w:hyperlink w:anchor="_Toc218287824" w:history="1">
            <w:r w:rsidRPr="007D68C8">
              <w:rPr>
                <w:rStyle w:val="Hyperlink"/>
              </w:rPr>
              <w:t>6.2.1</w:t>
            </w:r>
            <w:r>
              <w:rPr>
                <w:rFonts w:asciiTheme="minorHAnsi" w:hAnsiTheme="minorHAnsi"/>
                <w:bCs w:val="0"/>
                <w:color w:val="auto"/>
                <w:sz w:val="24"/>
                <w:lang w:val="en-GB" w:eastAsia="en-GB"/>
              </w:rPr>
              <w:tab/>
            </w:r>
            <w:r w:rsidRPr="007D68C8">
              <w:rPr>
                <w:rStyle w:val="Hyperlink"/>
              </w:rPr>
              <w:t>Field Group: Contact Persons</w:t>
            </w:r>
            <w:r>
              <w:rPr>
                <w:webHidden/>
              </w:rPr>
              <w:tab/>
            </w:r>
            <w:r>
              <w:rPr>
                <w:webHidden/>
              </w:rPr>
              <w:fldChar w:fldCharType="begin"/>
            </w:r>
            <w:r>
              <w:rPr>
                <w:webHidden/>
              </w:rPr>
              <w:instrText xml:space="preserve"> PAGEREF _Toc218287824 \h </w:instrText>
            </w:r>
            <w:r>
              <w:rPr>
                <w:webHidden/>
              </w:rPr>
            </w:r>
            <w:r>
              <w:rPr>
                <w:webHidden/>
              </w:rPr>
              <w:fldChar w:fldCharType="separate"/>
            </w:r>
            <w:r>
              <w:rPr>
                <w:webHidden/>
              </w:rPr>
              <w:t>24</w:t>
            </w:r>
            <w:r>
              <w:rPr>
                <w:webHidden/>
              </w:rPr>
              <w:fldChar w:fldCharType="end"/>
            </w:r>
          </w:hyperlink>
        </w:p>
        <w:p w14:paraId="51C7BB2F" w14:textId="34A5E309" w:rsidR="000E34ED" w:rsidRDefault="000E34ED">
          <w:pPr>
            <w:pStyle w:val="TOC3"/>
            <w:tabs>
              <w:tab w:val="left" w:pos="1302"/>
            </w:tabs>
            <w:rPr>
              <w:rFonts w:asciiTheme="minorHAnsi" w:hAnsiTheme="minorHAnsi"/>
              <w:bCs w:val="0"/>
              <w:color w:val="auto"/>
              <w:sz w:val="24"/>
              <w:lang w:val="en-GB" w:eastAsia="en-GB"/>
            </w:rPr>
          </w:pPr>
          <w:hyperlink w:anchor="_Toc218287825" w:history="1">
            <w:r w:rsidRPr="007D68C8">
              <w:rPr>
                <w:rStyle w:val="Hyperlink"/>
              </w:rPr>
              <w:t>6.2.2</w:t>
            </w:r>
            <w:r>
              <w:rPr>
                <w:rFonts w:asciiTheme="minorHAnsi" w:hAnsiTheme="minorHAnsi"/>
                <w:bCs w:val="0"/>
                <w:color w:val="auto"/>
                <w:sz w:val="24"/>
                <w:lang w:val="en-GB" w:eastAsia="en-GB"/>
              </w:rPr>
              <w:tab/>
            </w:r>
            <w:r w:rsidRPr="007D68C8">
              <w:rPr>
                <w:rStyle w:val="Hyperlink"/>
              </w:rPr>
              <w:t>Field Group: Events and Decisions</w:t>
            </w:r>
            <w:r>
              <w:rPr>
                <w:webHidden/>
              </w:rPr>
              <w:tab/>
            </w:r>
            <w:r>
              <w:rPr>
                <w:webHidden/>
              </w:rPr>
              <w:fldChar w:fldCharType="begin"/>
            </w:r>
            <w:r>
              <w:rPr>
                <w:webHidden/>
              </w:rPr>
              <w:instrText xml:space="preserve"> PAGEREF _Toc218287825 \h </w:instrText>
            </w:r>
            <w:r>
              <w:rPr>
                <w:webHidden/>
              </w:rPr>
            </w:r>
            <w:r>
              <w:rPr>
                <w:webHidden/>
              </w:rPr>
              <w:fldChar w:fldCharType="separate"/>
            </w:r>
            <w:r>
              <w:rPr>
                <w:webHidden/>
              </w:rPr>
              <w:t>24</w:t>
            </w:r>
            <w:r>
              <w:rPr>
                <w:webHidden/>
              </w:rPr>
              <w:fldChar w:fldCharType="end"/>
            </w:r>
          </w:hyperlink>
        </w:p>
        <w:p w14:paraId="7664EBE3" w14:textId="344900E0"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26" w:history="1">
            <w:r w:rsidRPr="007D68C8">
              <w:rPr>
                <w:rStyle w:val="Hyperlink"/>
              </w:rPr>
              <w:t>6.3</w:t>
            </w:r>
            <w:r>
              <w:rPr>
                <w:rFonts w:asciiTheme="minorHAnsi" w:eastAsiaTheme="minorEastAsia" w:hAnsiTheme="minorHAnsi" w:cstheme="minorBidi"/>
                <w:color w:val="auto"/>
                <w:kern w:val="2"/>
                <w:szCs w:val="24"/>
                <w:lang w:eastAsia="en-GB"/>
                <w14:ligatures w14:val="standardContextual"/>
              </w:rPr>
              <w:tab/>
            </w:r>
            <w:r w:rsidRPr="007D68C8">
              <w:rPr>
                <w:rStyle w:val="Hyperlink"/>
              </w:rPr>
              <w:t>Section: Secure data exchange</w:t>
            </w:r>
            <w:r>
              <w:rPr>
                <w:webHidden/>
              </w:rPr>
              <w:tab/>
            </w:r>
            <w:r>
              <w:rPr>
                <w:webHidden/>
              </w:rPr>
              <w:fldChar w:fldCharType="begin"/>
            </w:r>
            <w:r>
              <w:rPr>
                <w:webHidden/>
              </w:rPr>
              <w:instrText xml:space="preserve"> PAGEREF _Toc218287826 \h </w:instrText>
            </w:r>
            <w:r>
              <w:rPr>
                <w:webHidden/>
              </w:rPr>
            </w:r>
            <w:r>
              <w:rPr>
                <w:webHidden/>
              </w:rPr>
              <w:fldChar w:fldCharType="separate"/>
            </w:r>
            <w:r>
              <w:rPr>
                <w:webHidden/>
              </w:rPr>
              <w:t>25</w:t>
            </w:r>
            <w:r>
              <w:rPr>
                <w:webHidden/>
              </w:rPr>
              <w:fldChar w:fldCharType="end"/>
            </w:r>
          </w:hyperlink>
        </w:p>
        <w:p w14:paraId="18BA604C" w14:textId="4DEBF3C5" w:rsidR="000E34ED" w:rsidRDefault="000E34ED">
          <w:pPr>
            <w:pStyle w:val="TOC3"/>
            <w:tabs>
              <w:tab w:val="left" w:pos="1302"/>
            </w:tabs>
            <w:rPr>
              <w:rFonts w:asciiTheme="minorHAnsi" w:hAnsiTheme="minorHAnsi"/>
              <w:bCs w:val="0"/>
              <w:color w:val="auto"/>
              <w:sz w:val="24"/>
              <w:lang w:val="en-GB" w:eastAsia="en-GB"/>
            </w:rPr>
          </w:pPr>
          <w:hyperlink w:anchor="_Toc218287827" w:history="1">
            <w:r w:rsidRPr="007D68C8">
              <w:rPr>
                <w:rStyle w:val="Hyperlink"/>
              </w:rPr>
              <w:t>6.3.1</w:t>
            </w:r>
            <w:r>
              <w:rPr>
                <w:rFonts w:asciiTheme="minorHAnsi" w:hAnsiTheme="minorHAnsi"/>
                <w:bCs w:val="0"/>
                <w:color w:val="auto"/>
                <w:sz w:val="24"/>
                <w:lang w:val="en-GB" w:eastAsia="en-GB"/>
              </w:rPr>
              <w:tab/>
            </w:r>
            <w:r w:rsidRPr="007D68C8">
              <w:rPr>
                <w:rStyle w:val="Hyperlink"/>
              </w:rPr>
              <w:t>Field Group: Membership</w:t>
            </w:r>
            <w:r>
              <w:rPr>
                <w:webHidden/>
              </w:rPr>
              <w:tab/>
            </w:r>
            <w:r>
              <w:rPr>
                <w:webHidden/>
              </w:rPr>
              <w:fldChar w:fldCharType="begin"/>
            </w:r>
            <w:r>
              <w:rPr>
                <w:webHidden/>
              </w:rPr>
              <w:instrText xml:space="preserve"> PAGEREF _Toc218287827 \h </w:instrText>
            </w:r>
            <w:r>
              <w:rPr>
                <w:webHidden/>
              </w:rPr>
            </w:r>
            <w:r>
              <w:rPr>
                <w:webHidden/>
              </w:rPr>
              <w:fldChar w:fldCharType="separate"/>
            </w:r>
            <w:r>
              <w:rPr>
                <w:webHidden/>
              </w:rPr>
              <w:t>25</w:t>
            </w:r>
            <w:r>
              <w:rPr>
                <w:webHidden/>
              </w:rPr>
              <w:fldChar w:fldCharType="end"/>
            </w:r>
          </w:hyperlink>
        </w:p>
        <w:p w14:paraId="410D0EC3" w14:textId="703B4159" w:rsidR="000E34ED" w:rsidRDefault="000E34ED">
          <w:pPr>
            <w:pStyle w:val="TOC1"/>
            <w:rPr>
              <w:rFonts w:asciiTheme="minorHAnsi" w:hAnsiTheme="minorHAnsi" w:cstheme="minorBidi"/>
              <w:b w:val="0"/>
              <w:color w:val="auto"/>
              <w:sz w:val="24"/>
              <w:szCs w:val="24"/>
              <w:lang w:val="en-GB" w:eastAsia="en-GB"/>
            </w:rPr>
          </w:pPr>
          <w:hyperlink w:anchor="_Toc218287828" w:history="1">
            <w:r w:rsidRPr="007D68C8">
              <w:rPr>
                <w:rStyle w:val="Hyperlink"/>
              </w:rPr>
              <w:t>7</w:t>
            </w:r>
            <w:r>
              <w:rPr>
                <w:rFonts w:asciiTheme="minorHAnsi" w:hAnsiTheme="minorHAnsi" w:cstheme="minorBidi"/>
                <w:b w:val="0"/>
                <w:color w:val="auto"/>
                <w:sz w:val="24"/>
                <w:szCs w:val="24"/>
                <w:lang w:val="en-GB" w:eastAsia="en-GB"/>
              </w:rPr>
              <w:tab/>
            </w:r>
            <w:r w:rsidRPr="007D68C8">
              <w:rPr>
                <w:rStyle w:val="Hyperlink"/>
              </w:rPr>
              <w:t>Datasets</w:t>
            </w:r>
            <w:r>
              <w:rPr>
                <w:webHidden/>
              </w:rPr>
              <w:tab/>
            </w:r>
            <w:r>
              <w:rPr>
                <w:webHidden/>
              </w:rPr>
              <w:fldChar w:fldCharType="begin"/>
            </w:r>
            <w:r>
              <w:rPr>
                <w:webHidden/>
              </w:rPr>
              <w:instrText xml:space="preserve"> PAGEREF _Toc218287828 \h </w:instrText>
            </w:r>
            <w:r>
              <w:rPr>
                <w:webHidden/>
              </w:rPr>
            </w:r>
            <w:r>
              <w:rPr>
                <w:webHidden/>
              </w:rPr>
              <w:fldChar w:fldCharType="separate"/>
            </w:r>
            <w:r>
              <w:rPr>
                <w:webHidden/>
              </w:rPr>
              <w:t>26</w:t>
            </w:r>
            <w:r>
              <w:rPr>
                <w:webHidden/>
              </w:rPr>
              <w:fldChar w:fldCharType="end"/>
            </w:r>
          </w:hyperlink>
        </w:p>
        <w:p w14:paraId="2CFC2FCC" w14:textId="3841A8CB"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29" w:history="1">
            <w:r w:rsidRPr="007D68C8">
              <w:rPr>
                <w:rStyle w:val="Hyperlink"/>
              </w:rPr>
              <w:t>7.1</w:t>
            </w:r>
            <w:r>
              <w:rPr>
                <w:rFonts w:asciiTheme="minorHAnsi" w:eastAsiaTheme="minorEastAsia" w:hAnsiTheme="minorHAnsi" w:cstheme="minorBidi"/>
                <w:color w:val="auto"/>
                <w:kern w:val="2"/>
                <w:szCs w:val="24"/>
                <w:lang w:eastAsia="en-GB"/>
                <w14:ligatures w14:val="standardContextual"/>
              </w:rPr>
              <w:tab/>
            </w:r>
            <w:r w:rsidRPr="007D68C8">
              <w:rPr>
                <w:rStyle w:val="Hyperlink"/>
              </w:rPr>
              <w:t>Definition of Dataset</w:t>
            </w:r>
            <w:r>
              <w:rPr>
                <w:webHidden/>
              </w:rPr>
              <w:tab/>
            </w:r>
            <w:r>
              <w:rPr>
                <w:webHidden/>
              </w:rPr>
              <w:fldChar w:fldCharType="begin"/>
            </w:r>
            <w:r>
              <w:rPr>
                <w:webHidden/>
              </w:rPr>
              <w:instrText xml:space="preserve"> PAGEREF _Toc218287829 \h </w:instrText>
            </w:r>
            <w:r>
              <w:rPr>
                <w:webHidden/>
              </w:rPr>
            </w:r>
            <w:r>
              <w:rPr>
                <w:webHidden/>
              </w:rPr>
              <w:fldChar w:fldCharType="separate"/>
            </w:r>
            <w:r>
              <w:rPr>
                <w:webHidden/>
              </w:rPr>
              <w:t>26</w:t>
            </w:r>
            <w:r>
              <w:rPr>
                <w:webHidden/>
              </w:rPr>
              <w:fldChar w:fldCharType="end"/>
            </w:r>
          </w:hyperlink>
        </w:p>
        <w:p w14:paraId="61C28098" w14:textId="62F06230"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30" w:history="1">
            <w:r w:rsidRPr="007D68C8">
              <w:rPr>
                <w:rStyle w:val="Hyperlink"/>
              </w:rPr>
              <w:t>7.2</w:t>
            </w:r>
            <w:r>
              <w:rPr>
                <w:rFonts w:asciiTheme="minorHAnsi" w:eastAsiaTheme="minorEastAsia" w:hAnsiTheme="minorHAnsi" w:cstheme="minorBidi"/>
                <w:color w:val="auto"/>
                <w:kern w:val="2"/>
                <w:szCs w:val="24"/>
                <w:lang w:eastAsia="en-GB"/>
                <w14:ligatures w14:val="standardContextual"/>
              </w:rPr>
              <w:tab/>
            </w:r>
            <w:r w:rsidRPr="007D68C8">
              <w:rPr>
                <w:rStyle w:val="Hyperlink"/>
              </w:rPr>
              <w:t>Categories of Datasets</w:t>
            </w:r>
            <w:r>
              <w:rPr>
                <w:webHidden/>
              </w:rPr>
              <w:tab/>
            </w:r>
            <w:r>
              <w:rPr>
                <w:webHidden/>
              </w:rPr>
              <w:fldChar w:fldCharType="begin"/>
            </w:r>
            <w:r>
              <w:rPr>
                <w:webHidden/>
              </w:rPr>
              <w:instrText xml:space="preserve"> PAGEREF _Toc218287830 \h </w:instrText>
            </w:r>
            <w:r>
              <w:rPr>
                <w:webHidden/>
              </w:rPr>
            </w:r>
            <w:r>
              <w:rPr>
                <w:webHidden/>
              </w:rPr>
              <w:fldChar w:fldCharType="separate"/>
            </w:r>
            <w:r>
              <w:rPr>
                <w:webHidden/>
              </w:rPr>
              <w:t>27</w:t>
            </w:r>
            <w:r>
              <w:rPr>
                <w:webHidden/>
              </w:rPr>
              <w:fldChar w:fldCharType="end"/>
            </w:r>
          </w:hyperlink>
        </w:p>
        <w:p w14:paraId="7DCC3F1A" w14:textId="33122432" w:rsidR="000E34ED" w:rsidRDefault="000E34ED">
          <w:pPr>
            <w:pStyle w:val="TOC3"/>
            <w:tabs>
              <w:tab w:val="left" w:pos="1302"/>
            </w:tabs>
            <w:rPr>
              <w:rFonts w:asciiTheme="minorHAnsi" w:hAnsiTheme="minorHAnsi"/>
              <w:bCs w:val="0"/>
              <w:color w:val="auto"/>
              <w:sz w:val="24"/>
              <w:lang w:val="en-GB" w:eastAsia="en-GB"/>
            </w:rPr>
          </w:pPr>
          <w:hyperlink w:anchor="_Toc218287831" w:history="1">
            <w:r w:rsidRPr="007D68C8">
              <w:rPr>
                <w:rStyle w:val="Hyperlink"/>
              </w:rPr>
              <w:t>7.2.1</w:t>
            </w:r>
            <w:r>
              <w:rPr>
                <w:rFonts w:asciiTheme="minorHAnsi" w:hAnsiTheme="minorHAnsi"/>
                <w:bCs w:val="0"/>
                <w:color w:val="auto"/>
                <w:sz w:val="24"/>
                <w:lang w:val="en-GB" w:eastAsia="en-GB"/>
              </w:rPr>
              <w:tab/>
            </w:r>
            <w:r w:rsidRPr="007D68C8">
              <w:rPr>
                <w:rStyle w:val="Hyperlink"/>
              </w:rPr>
              <w:t>Authoritative (Registry) Datasets</w:t>
            </w:r>
            <w:r>
              <w:rPr>
                <w:webHidden/>
              </w:rPr>
              <w:tab/>
            </w:r>
            <w:r>
              <w:rPr>
                <w:webHidden/>
              </w:rPr>
              <w:fldChar w:fldCharType="begin"/>
            </w:r>
            <w:r>
              <w:rPr>
                <w:webHidden/>
              </w:rPr>
              <w:instrText xml:space="preserve"> PAGEREF _Toc218287831 \h </w:instrText>
            </w:r>
            <w:r>
              <w:rPr>
                <w:webHidden/>
              </w:rPr>
            </w:r>
            <w:r>
              <w:rPr>
                <w:webHidden/>
              </w:rPr>
              <w:fldChar w:fldCharType="separate"/>
            </w:r>
            <w:r>
              <w:rPr>
                <w:webHidden/>
              </w:rPr>
              <w:t>27</w:t>
            </w:r>
            <w:r>
              <w:rPr>
                <w:webHidden/>
              </w:rPr>
              <w:fldChar w:fldCharType="end"/>
            </w:r>
          </w:hyperlink>
        </w:p>
        <w:p w14:paraId="1F9DBA44" w14:textId="4D92F3B8" w:rsidR="000E34ED" w:rsidRDefault="000E34ED">
          <w:pPr>
            <w:pStyle w:val="TOC3"/>
            <w:tabs>
              <w:tab w:val="left" w:pos="1302"/>
            </w:tabs>
            <w:rPr>
              <w:rFonts w:asciiTheme="minorHAnsi" w:hAnsiTheme="minorHAnsi"/>
              <w:bCs w:val="0"/>
              <w:color w:val="auto"/>
              <w:sz w:val="24"/>
              <w:lang w:val="en-GB" w:eastAsia="en-GB"/>
            </w:rPr>
          </w:pPr>
          <w:hyperlink w:anchor="_Toc218287832" w:history="1">
            <w:r w:rsidRPr="007D68C8">
              <w:rPr>
                <w:rStyle w:val="Hyperlink"/>
              </w:rPr>
              <w:t>7.2.2</w:t>
            </w:r>
            <w:r>
              <w:rPr>
                <w:rFonts w:asciiTheme="minorHAnsi" w:hAnsiTheme="minorHAnsi"/>
                <w:bCs w:val="0"/>
                <w:color w:val="auto"/>
                <w:sz w:val="24"/>
                <w:lang w:val="en-GB" w:eastAsia="en-GB"/>
              </w:rPr>
              <w:tab/>
            </w:r>
            <w:r w:rsidRPr="007D68C8">
              <w:rPr>
                <w:rStyle w:val="Hyperlink"/>
              </w:rPr>
              <w:t>Operational (Transactional) Datasets</w:t>
            </w:r>
            <w:r>
              <w:rPr>
                <w:webHidden/>
              </w:rPr>
              <w:tab/>
            </w:r>
            <w:r>
              <w:rPr>
                <w:webHidden/>
              </w:rPr>
              <w:fldChar w:fldCharType="begin"/>
            </w:r>
            <w:r>
              <w:rPr>
                <w:webHidden/>
              </w:rPr>
              <w:instrText xml:space="preserve"> PAGEREF _Toc218287832 \h </w:instrText>
            </w:r>
            <w:r>
              <w:rPr>
                <w:webHidden/>
              </w:rPr>
            </w:r>
            <w:r>
              <w:rPr>
                <w:webHidden/>
              </w:rPr>
              <w:fldChar w:fldCharType="separate"/>
            </w:r>
            <w:r>
              <w:rPr>
                <w:webHidden/>
              </w:rPr>
              <w:t>27</w:t>
            </w:r>
            <w:r>
              <w:rPr>
                <w:webHidden/>
              </w:rPr>
              <w:fldChar w:fldCharType="end"/>
            </w:r>
          </w:hyperlink>
        </w:p>
        <w:p w14:paraId="00FF72E3" w14:textId="2D695DF1" w:rsidR="000E34ED" w:rsidRDefault="000E34ED">
          <w:pPr>
            <w:pStyle w:val="TOC3"/>
            <w:tabs>
              <w:tab w:val="left" w:pos="1302"/>
            </w:tabs>
            <w:rPr>
              <w:rFonts w:asciiTheme="minorHAnsi" w:hAnsiTheme="minorHAnsi"/>
              <w:bCs w:val="0"/>
              <w:color w:val="auto"/>
              <w:sz w:val="24"/>
              <w:lang w:val="en-GB" w:eastAsia="en-GB"/>
            </w:rPr>
          </w:pPr>
          <w:hyperlink w:anchor="_Toc218287833" w:history="1">
            <w:r w:rsidRPr="007D68C8">
              <w:rPr>
                <w:rStyle w:val="Hyperlink"/>
              </w:rPr>
              <w:t>7.2.3</w:t>
            </w:r>
            <w:r>
              <w:rPr>
                <w:rFonts w:asciiTheme="minorHAnsi" w:hAnsiTheme="minorHAnsi"/>
                <w:bCs w:val="0"/>
                <w:color w:val="auto"/>
                <w:sz w:val="24"/>
                <w:lang w:val="en-GB" w:eastAsia="en-GB"/>
              </w:rPr>
              <w:tab/>
            </w:r>
            <w:r w:rsidRPr="007D68C8">
              <w:rPr>
                <w:rStyle w:val="Hyperlink"/>
              </w:rPr>
              <w:t>Analytical and Statistical Datasets</w:t>
            </w:r>
            <w:r>
              <w:rPr>
                <w:webHidden/>
              </w:rPr>
              <w:tab/>
            </w:r>
            <w:r>
              <w:rPr>
                <w:webHidden/>
              </w:rPr>
              <w:fldChar w:fldCharType="begin"/>
            </w:r>
            <w:r>
              <w:rPr>
                <w:webHidden/>
              </w:rPr>
              <w:instrText xml:space="preserve"> PAGEREF _Toc218287833 \h </w:instrText>
            </w:r>
            <w:r>
              <w:rPr>
                <w:webHidden/>
              </w:rPr>
            </w:r>
            <w:r>
              <w:rPr>
                <w:webHidden/>
              </w:rPr>
              <w:fldChar w:fldCharType="separate"/>
            </w:r>
            <w:r>
              <w:rPr>
                <w:webHidden/>
              </w:rPr>
              <w:t>27</w:t>
            </w:r>
            <w:r>
              <w:rPr>
                <w:webHidden/>
              </w:rPr>
              <w:fldChar w:fldCharType="end"/>
            </w:r>
          </w:hyperlink>
        </w:p>
        <w:p w14:paraId="62E71A12" w14:textId="15A7A5DB" w:rsidR="000E34ED" w:rsidRDefault="000E34ED">
          <w:pPr>
            <w:pStyle w:val="TOC3"/>
            <w:tabs>
              <w:tab w:val="left" w:pos="1302"/>
            </w:tabs>
            <w:rPr>
              <w:rFonts w:asciiTheme="minorHAnsi" w:hAnsiTheme="minorHAnsi"/>
              <w:bCs w:val="0"/>
              <w:color w:val="auto"/>
              <w:sz w:val="24"/>
              <w:lang w:val="en-GB" w:eastAsia="en-GB"/>
            </w:rPr>
          </w:pPr>
          <w:hyperlink w:anchor="_Toc218287834" w:history="1">
            <w:r w:rsidRPr="007D68C8">
              <w:rPr>
                <w:rStyle w:val="Hyperlink"/>
              </w:rPr>
              <w:t>7.2.4</w:t>
            </w:r>
            <w:r>
              <w:rPr>
                <w:rFonts w:asciiTheme="minorHAnsi" w:hAnsiTheme="minorHAnsi"/>
                <w:bCs w:val="0"/>
                <w:color w:val="auto"/>
                <w:sz w:val="24"/>
                <w:lang w:val="en-GB" w:eastAsia="en-GB"/>
              </w:rPr>
              <w:tab/>
            </w:r>
            <w:r w:rsidRPr="007D68C8">
              <w:rPr>
                <w:rStyle w:val="Hyperlink"/>
              </w:rPr>
              <w:t>Open Data Datasets</w:t>
            </w:r>
            <w:r>
              <w:rPr>
                <w:webHidden/>
              </w:rPr>
              <w:tab/>
            </w:r>
            <w:r>
              <w:rPr>
                <w:webHidden/>
              </w:rPr>
              <w:fldChar w:fldCharType="begin"/>
            </w:r>
            <w:r>
              <w:rPr>
                <w:webHidden/>
              </w:rPr>
              <w:instrText xml:space="preserve"> PAGEREF _Toc218287834 \h </w:instrText>
            </w:r>
            <w:r>
              <w:rPr>
                <w:webHidden/>
              </w:rPr>
            </w:r>
            <w:r>
              <w:rPr>
                <w:webHidden/>
              </w:rPr>
              <w:fldChar w:fldCharType="separate"/>
            </w:r>
            <w:r>
              <w:rPr>
                <w:webHidden/>
              </w:rPr>
              <w:t>28</w:t>
            </w:r>
            <w:r>
              <w:rPr>
                <w:webHidden/>
              </w:rPr>
              <w:fldChar w:fldCharType="end"/>
            </w:r>
          </w:hyperlink>
        </w:p>
        <w:p w14:paraId="56E019CD" w14:textId="1E0BDA54" w:rsidR="000E34ED" w:rsidRDefault="000E34ED">
          <w:pPr>
            <w:pStyle w:val="TOC3"/>
            <w:tabs>
              <w:tab w:val="left" w:pos="1302"/>
            </w:tabs>
            <w:rPr>
              <w:rFonts w:asciiTheme="minorHAnsi" w:hAnsiTheme="minorHAnsi"/>
              <w:bCs w:val="0"/>
              <w:color w:val="auto"/>
              <w:sz w:val="24"/>
              <w:lang w:val="en-GB" w:eastAsia="en-GB"/>
            </w:rPr>
          </w:pPr>
          <w:hyperlink w:anchor="_Toc218287835" w:history="1">
            <w:r w:rsidRPr="007D68C8">
              <w:rPr>
                <w:rStyle w:val="Hyperlink"/>
              </w:rPr>
              <w:t>7.2.5</w:t>
            </w:r>
            <w:r>
              <w:rPr>
                <w:rFonts w:asciiTheme="minorHAnsi" w:hAnsiTheme="minorHAnsi"/>
                <w:bCs w:val="0"/>
                <w:color w:val="auto"/>
                <w:sz w:val="24"/>
                <w:lang w:val="en-GB" w:eastAsia="en-GB"/>
              </w:rPr>
              <w:tab/>
            </w:r>
            <w:r w:rsidRPr="007D68C8">
              <w:rPr>
                <w:rStyle w:val="Hyperlink"/>
              </w:rPr>
              <w:t>Reference and Classification Datasets</w:t>
            </w:r>
            <w:r>
              <w:rPr>
                <w:webHidden/>
              </w:rPr>
              <w:tab/>
            </w:r>
            <w:r>
              <w:rPr>
                <w:webHidden/>
              </w:rPr>
              <w:fldChar w:fldCharType="begin"/>
            </w:r>
            <w:r>
              <w:rPr>
                <w:webHidden/>
              </w:rPr>
              <w:instrText xml:space="preserve"> PAGEREF _Toc218287835 \h </w:instrText>
            </w:r>
            <w:r>
              <w:rPr>
                <w:webHidden/>
              </w:rPr>
            </w:r>
            <w:r>
              <w:rPr>
                <w:webHidden/>
              </w:rPr>
              <w:fldChar w:fldCharType="separate"/>
            </w:r>
            <w:r>
              <w:rPr>
                <w:webHidden/>
              </w:rPr>
              <w:t>28</w:t>
            </w:r>
            <w:r>
              <w:rPr>
                <w:webHidden/>
              </w:rPr>
              <w:fldChar w:fldCharType="end"/>
            </w:r>
          </w:hyperlink>
        </w:p>
        <w:p w14:paraId="6E4ABD0A" w14:textId="365AF8B0" w:rsidR="000E34ED" w:rsidRDefault="000E34ED">
          <w:pPr>
            <w:pStyle w:val="TOC3"/>
            <w:tabs>
              <w:tab w:val="left" w:pos="1302"/>
            </w:tabs>
            <w:rPr>
              <w:rFonts w:asciiTheme="minorHAnsi" w:hAnsiTheme="minorHAnsi"/>
              <w:bCs w:val="0"/>
              <w:color w:val="auto"/>
              <w:sz w:val="24"/>
              <w:lang w:val="en-GB" w:eastAsia="en-GB"/>
            </w:rPr>
          </w:pPr>
          <w:hyperlink w:anchor="_Toc218287836" w:history="1">
            <w:r w:rsidRPr="007D68C8">
              <w:rPr>
                <w:rStyle w:val="Hyperlink"/>
              </w:rPr>
              <w:t>7.2.6</w:t>
            </w:r>
            <w:r>
              <w:rPr>
                <w:rFonts w:asciiTheme="minorHAnsi" w:hAnsiTheme="minorHAnsi"/>
                <w:bCs w:val="0"/>
                <w:color w:val="auto"/>
                <w:sz w:val="24"/>
                <w:lang w:val="en-GB" w:eastAsia="en-GB"/>
              </w:rPr>
              <w:tab/>
            </w:r>
            <w:r w:rsidRPr="007D68C8">
              <w:rPr>
                <w:rStyle w:val="Hyperlink"/>
              </w:rPr>
              <w:t>Derived and View Datasets</w:t>
            </w:r>
            <w:r>
              <w:rPr>
                <w:webHidden/>
              </w:rPr>
              <w:tab/>
            </w:r>
            <w:r>
              <w:rPr>
                <w:webHidden/>
              </w:rPr>
              <w:fldChar w:fldCharType="begin"/>
            </w:r>
            <w:r>
              <w:rPr>
                <w:webHidden/>
              </w:rPr>
              <w:instrText xml:space="preserve"> PAGEREF _Toc218287836 \h </w:instrText>
            </w:r>
            <w:r>
              <w:rPr>
                <w:webHidden/>
              </w:rPr>
            </w:r>
            <w:r>
              <w:rPr>
                <w:webHidden/>
              </w:rPr>
              <w:fldChar w:fldCharType="separate"/>
            </w:r>
            <w:r>
              <w:rPr>
                <w:webHidden/>
              </w:rPr>
              <w:t>28</w:t>
            </w:r>
            <w:r>
              <w:rPr>
                <w:webHidden/>
              </w:rPr>
              <w:fldChar w:fldCharType="end"/>
            </w:r>
          </w:hyperlink>
        </w:p>
        <w:p w14:paraId="4443143B" w14:textId="2AE35FC4"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37" w:history="1">
            <w:r w:rsidRPr="007D68C8">
              <w:rPr>
                <w:rStyle w:val="Hyperlink"/>
              </w:rPr>
              <w:t>7.3</w:t>
            </w:r>
            <w:r>
              <w:rPr>
                <w:rFonts w:asciiTheme="minorHAnsi" w:eastAsiaTheme="minorEastAsia" w:hAnsiTheme="minorHAnsi" w:cstheme="minorBidi"/>
                <w:color w:val="auto"/>
                <w:kern w:val="2"/>
                <w:szCs w:val="24"/>
                <w:lang w:eastAsia="en-GB"/>
                <w14:ligatures w14:val="standardContextual"/>
              </w:rPr>
              <w:tab/>
            </w:r>
            <w:r w:rsidRPr="007D68C8">
              <w:rPr>
                <w:rStyle w:val="Hyperlink"/>
              </w:rPr>
              <w:t>Levels of description</w:t>
            </w:r>
            <w:r>
              <w:rPr>
                <w:webHidden/>
              </w:rPr>
              <w:tab/>
            </w:r>
            <w:r>
              <w:rPr>
                <w:webHidden/>
              </w:rPr>
              <w:fldChar w:fldCharType="begin"/>
            </w:r>
            <w:r>
              <w:rPr>
                <w:webHidden/>
              </w:rPr>
              <w:instrText xml:space="preserve"> PAGEREF _Toc218287837 \h </w:instrText>
            </w:r>
            <w:r>
              <w:rPr>
                <w:webHidden/>
              </w:rPr>
            </w:r>
            <w:r>
              <w:rPr>
                <w:webHidden/>
              </w:rPr>
              <w:fldChar w:fldCharType="separate"/>
            </w:r>
            <w:r>
              <w:rPr>
                <w:webHidden/>
              </w:rPr>
              <w:t>29</w:t>
            </w:r>
            <w:r>
              <w:rPr>
                <w:webHidden/>
              </w:rPr>
              <w:fldChar w:fldCharType="end"/>
            </w:r>
          </w:hyperlink>
        </w:p>
        <w:p w14:paraId="5C6BEEFA" w14:textId="26CBF775"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38" w:history="1">
            <w:r w:rsidRPr="007D68C8">
              <w:rPr>
                <w:rStyle w:val="Hyperlink"/>
              </w:rPr>
              <w:t>7.4</w:t>
            </w:r>
            <w:r>
              <w:rPr>
                <w:rFonts w:asciiTheme="minorHAnsi" w:eastAsiaTheme="minorEastAsia" w:hAnsiTheme="minorHAnsi" w:cstheme="minorBidi"/>
                <w:color w:val="auto"/>
                <w:kern w:val="2"/>
                <w:szCs w:val="24"/>
                <w:lang w:eastAsia="en-GB"/>
                <w14:ligatures w14:val="standardContextual"/>
              </w:rPr>
              <w:tab/>
            </w:r>
            <w:r w:rsidRPr="007D68C8">
              <w:rPr>
                <w:rStyle w:val="Hyperlink"/>
              </w:rPr>
              <w:t>Structure of dataset in CatIS</w:t>
            </w:r>
            <w:r>
              <w:rPr>
                <w:webHidden/>
              </w:rPr>
              <w:tab/>
            </w:r>
            <w:r>
              <w:rPr>
                <w:webHidden/>
              </w:rPr>
              <w:fldChar w:fldCharType="begin"/>
            </w:r>
            <w:r>
              <w:rPr>
                <w:webHidden/>
              </w:rPr>
              <w:instrText xml:space="preserve"> PAGEREF _Toc218287838 \h </w:instrText>
            </w:r>
            <w:r>
              <w:rPr>
                <w:webHidden/>
              </w:rPr>
            </w:r>
            <w:r>
              <w:rPr>
                <w:webHidden/>
              </w:rPr>
              <w:fldChar w:fldCharType="separate"/>
            </w:r>
            <w:r>
              <w:rPr>
                <w:webHidden/>
              </w:rPr>
              <w:t>29</w:t>
            </w:r>
            <w:r>
              <w:rPr>
                <w:webHidden/>
              </w:rPr>
              <w:fldChar w:fldCharType="end"/>
            </w:r>
          </w:hyperlink>
        </w:p>
        <w:p w14:paraId="33BBDAF7" w14:textId="48E270AA"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39" w:history="1">
            <w:r w:rsidRPr="007D68C8">
              <w:rPr>
                <w:rStyle w:val="Hyperlink"/>
              </w:rPr>
              <w:t>7.5</w:t>
            </w:r>
            <w:r>
              <w:rPr>
                <w:rFonts w:asciiTheme="minorHAnsi" w:eastAsiaTheme="minorEastAsia" w:hAnsiTheme="minorHAnsi" w:cstheme="minorBidi"/>
                <w:color w:val="auto"/>
                <w:kern w:val="2"/>
                <w:szCs w:val="24"/>
                <w:lang w:eastAsia="en-GB"/>
                <w14:ligatures w14:val="standardContextual"/>
              </w:rPr>
              <w:tab/>
            </w:r>
            <w:r w:rsidRPr="007D68C8">
              <w:rPr>
                <w:rStyle w:val="Hyperlink"/>
              </w:rPr>
              <w:t>Dataset Section</w:t>
            </w:r>
            <w:r>
              <w:rPr>
                <w:webHidden/>
              </w:rPr>
              <w:tab/>
            </w:r>
            <w:r>
              <w:rPr>
                <w:webHidden/>
              </w:rPr>
              <w:fldChar w:fldCharType="begin"/>
            </w:r>
            <w:r>
              <w:rPr>
                <w:webHidden/>
              </w:rPr>
              <w:instrText xml:space="preserve"> PAGEREF _Toc218287839 \h </w:instrText>
            </w:r>
            <w:r>
              <w:rPr>
                <w:webHidden/>
              </w:rPr>
            </w:r>
            <w:r>
              <w:rPr>
                <w:webHidden/>
              </w:rPr>
              <w:fldChar w:fldCharType="separate"/>
            </w:r>
            <w:r>
              <w:rPr>
                <w:webHidden/>
              </w:rPr>
              <w:t>30</w:t>
            </w:r>
            <w:r>
              <w:rPr>
                <w:webHidden/>
              </w:rPr>
              <w:fldChar w:fldCharType="end"/>
            </w:r>
          </w:hyperlink>
        </w:p>
        <w:p w14:paraId="48CC1005" w14:textId="1C6372B5" w:rsidR="000E34ED" w:rsidRDefault="000E34ED">
          <w:pPr>
            <w:pStyle w:val="TOC3"/>
            <w:tabs>
              <w:tab w:val="left" w:pos="1302"/>
            </w:tabs>
            <w:rPr>
              <w:rFonts w:asciiTheme="minorHAnsi" w:hAnsiTheme="minorHAnsi"/>
              <w:bCs w:val="0"/>
              <w:color w:val="auto"/>
              <w:sz w:val="24"/>
              <w:lang w:val="en-GB" w:eastAsia="en-GB"/>
            </w:rPr>
          </w:pPr>
          <w:hyperlink w:anchor="_Toc218287840" w:history="1">
            <w:r w:rsidRPr="007D68C8">
              <w:rPr>
                <w:rStyle w:val="Hyperlink"/>
              </w:rPr>
              <w:t>7.5.1</w:t>
            </w:r>
            <w:r>
              <w:rPr>
                <w:rFonts w:asciiTheme="minorHAnsi" w:hAnsiTheme="minorHAnsi"/>
                <w:bCs w:val="0"/>
                <w:color w:val="auto"/>
                <w:sz w:val="24"/>
                <w:lang w:val="en-GB" w:eastAsia="en-GB"/>
              </w:rPr>
              <w:tab/>
            </w:r>
            <w:r w:rsidRPr="007D68C8">
              <w:rPr>
                <w:rStyle w:val="Hyperlink"/>
              </w:rPr>
              <w:t>Fieldgroup: Metadata of Dataset</w:t>
            </w:r>
            <w:r>
              <w:rPr>
                <w:webHidden/>
              </w:rPr>
              <w:tab/>
            </w:r>
            <w:r>
              <w:rPr>
                <w:webHidden/>
              </w:rPr>
              <w:fldChar w:fldCharType="begin"/>
            </w:r>
            <w:r>
              <w:rPr>
                <w:webHidden/>
              </w:rPr>
              <w:instrText xml:space="preserve"> PAGEREF _Toc218287840 \h </w:instrText>
            </w:r>
            <w:r>
              <w:rPr>
                <w:webHidden/>
              </w:rPr>
            </w:r>
            <w:r>
              <w:rPr>
                <w:webHidden/>
              </w:rPr>
              <w:fldChar w:fldCharType="separate"/>
            </w:r>
            <w:r>
              <w:rPr>
                <w:webHidden/>
              </w:rPr>
              <w:t>30</w:t>
            </w:r>
            <w:r>
              <w:rPr>
                <w:webHidden/>
              </w:rPr>
              <w:fldChar w:fldCharType="end"/>
            </w:r>
          </w:hyperlink>
        </w:p>
        <w:p w14:paraId="578F64EF" w14:textId="28AFE8FB" w:rsidR="000E34ED" w:rsidRDefault="000E34ED">
          <w:pPr>
            <w:pStyle w:val="TOC3"/>
            <w:tabs>
              <w:tab w:val="left" w:pos="1302"/>
            </w:tabs>
            <w:rPr>
              <w:rFonts w:asciiTheme="minorHAnsi" w:hAnsiTheme="minorHAnsi"/>
              <w:bCs w:val="0"/>
              <w:color w:val="auto"/>
              <w:sz w:val="24"/>
              <w:lang w:val="en-GB" w:eastAsia="en-GB"/>
            </w:rPr>
          </w:pPr>
          <w:hyperlink w:anchor="_Toc218287841" w:history="1">
            <w:r w:rsidRPr="007D68C8">
              <w:rPr>
                <w:rStyle w:val="Hyperlink"/>
              </w:rPr>
              <w:t>7.5.2</w:t>
            </w:r>
            <w:r>
              <w:rPr>
                <w:rFonts w:asciiTheme="minorHAnsi" w:hAnsiTheme="minorHAnsi"/>
                <w:bCs w:val="0"/>
                <w:color w:val="auto"/>
                <w:sz w:val="24"/>
                <w:lang w:val="en-GB" w:eastAsia="en-GB"/>
              </w:rPr>
              <w:tab/>
            </w:r>
            <w:r w:rsidRPr="007D68C8">
              <w:rPr>
                <w:rStyle w:val="Hyperlink"/>
              </w:rPr>
              <w:t>Field group: Documents of Dataset</w:t>
            </w:r>
            <w:r>
              <w:rPr>
                <w:webHidden/>
              </w:rPr>
              <w:tab/>
            </w:r>
            <w:r>
              <w:rPr>
                <w:webHidden/>
              </w:rPr>
              <w:fldChar w:fldCharType="begin"/>
            </w:r>
            <w:r>
              <w:rPr>
                <w:webHidden/>
              </w:rPr>
              <w:instrText xml:space="preserve"> PAGEREF _Toc218287841 \h </w:instrText>
            </w:r>
            <w:r>
              <w:rPr>
                <w:webHidden/>
              </w:rPr>
            </w:r>
            <w:r>
              <w:rPr>
                <w:webHidden/>
              </w:rPr>
              <w:fldChar w:fldCharType="separate"/>
            </w:r>
            <w:r>
              <w:rPr>
                <w:webHidden/>
              </w:rPr>
              <w:t>30</w:t>
            </w:r>
            <w:r>
              <w:rPr>
                <w:webHidden/>
              </w:rPr>
              <w:fldChar w:fldCharType="end"/>
            </w:r>
          </w:hyperlink>
        </w:p>
        <w:p w14:paraId="33200BDA" w14:textId="6175263B" w:rsidR="000E34ED" w:rsidRDefault="000E34ED">
          <w:pPr>
            <w:pStyle w:val="TOC3"/>
            <w:tabs>
              <w:tab w:val="left" w:pos="1302"/>
            </w:tabs>
            <w:rPr>
              <w:rFonts w:asciiTheme="minorHAnsi" w:hAnsiTheme="minorHAnsi"/>
              <w:bCs w:val="0"/>
              <w:color w:val="auto"/>
              <w:sz w:val="24"/>
              <w:lang w:val="en-GB" w:eastAsia="en-GB"/>
            </w:rPr>
          </w:pPr>
          <w:hyperlink w:anchor="_Toc218287842" w:history="1">
            <w:r w:rsidRPr="007D68C8">
              <w:rPr>
                <w:rStyle w:val="Hyperlink"/>
              </w:rPr>
              <w:t>7.5.3</w:t>
            </w:r>
            <w:r>
              <w:rPr>
                <w:rFonts w:asciiTheme="minorHAnsi" w:hAnsiTheme="minorHAnsi"/>
                <w:bCs w:val="0"/>
                <w:color w:val="auto"/>
                <w:sz w:val="24"/>
                <w:lang w:val="en-GB" w:eastAsia="en-GB"/>
              </w:rPr>
              <w:tab/>
            </w:r>
            <w:r w:rsidRPr="007D68C8">
              <w:rPr>
                <w:rStyle w:val="Hyperlink"/>
              </w:rPr>
              <w:t>Field group: Data Dictionary</w:t>
            </w:r>
            <w:r>
              <w:rPr>
                <w:webHidden/>
              </w:rPr>
              <w:tab/>
            </w:r>
            <w:r>
              <w:rPr>
                <w:webHidden/>
              </w:rPr>
              <w:fldChar w:fldCharType="begin"/>
            </w:r>
            <w:r>
              <w:rPr>
                <w:webHidden/>
              </w:rPr>
              <w:instrText xml:space="preserve"> PAGEREF _Toc218287842 \h </w:instrText>
            </w:r>
            <w:r>
              <w:rPr>
                <w:webHidden/>
              </w:rPr>
            </w:r>
            <w:r>
              <w:rPr>
                <w:webHidden/>
              </w:rPr>
              <w:fldChar w:fldCharType="separate"/>
            </w:r>
            <w:r>
              <w:rPr>
                <w:webHidden/>
              </w:rPr>
              <w:t>30</w:t>
            </w:r>
            <w:r>
              <w:rPr>
                <w:webHidden/>
              </w:rPr>
              <w:fldChar w:fldCharType="end"/>
            </w:r>
          </w:hyperlink>
        </w:p>
        <w:p w14:paraId="6F737AAA" w14:textId="08D6D49E" w:rsidR="000E34ED" w:rsidRDefault="000E34ED">
          <w:pPr>
            <w:pStyle w:val="TOC3"/>
            <w:tabs>
              <w:tab w:val="left" w:pos="1302"/>
            </w:tabs>
            <w:rPr>
              <w:rFonts w:asciiTheme="minorHAnsi" w:hAnsiTheme="minorHAnsi"/>
              <w:bCs w:val="0"/>
              <w:color w:val="auto"/>
              <w:sz w:val="24"/>
              <w:lang w:val="en-GB" w:eastAsia="en-GB"/>
            </w:rPr>
          </w:pPr>
          <w:hyperlink w:anchor="_Toc218287843" w:history="1">
            <w:r w:rsidRPr="007D68C8">
              <w:rPr>
                <w:rStyle w:val="Hyperlink"/>
              </w:rPr>
              <w:t>7.5.4</w:t>
            </w:r>
            <w:r>
              <w:rPr>
                <w:rFonts w:asciiTheme="minorHAnsi" w:hAnsiTheme="minorHAnsi"/>
                <w:bCs w:val="0"/>
                <w:color w:val="auto"/>
                <w:sz w:val="24"/>
                <w:lang w:val="en-GB" w:eastAsia="en-GB"/>
              </w:rPr>
              <w:tab/>
            </w:r>
            <w:r w:rsidRPr="007D68C8">
              <w:rPr>
                <w:rStyle w:val="Hyperlink"/>
              </w:rPr>
              <w:t>Fieldgroup: Business Dictionary</w:t>
            </w:r>
            <w:r>
              <w:rPr>
                <w:webHidden/>
              </w:rPr>
              <w:tab/>
            </w:r>
            <w:r>
              <w:rPr>
                <w:webHidden/>
              </w:rPr>
              <w:fldChar w:fldCharType="begin"/>
            </w:r>
            <w:r>
              <w:rPr>
                <w:webHidden/>
              </w:rPr>
              <w:instrText xml:space="preserve"> PAGEREF _Toc218287843 \h </w:instrText>
            </w:r>
            <w:r>
              <w:rPr>
                <w:webHidden/>
              </w:rPr>
            </w:r>
            <w:r>
              <w:rPr>
                <w:webHidden/>
              </w:rPr>
              <w:fldChar w:fldCharType="separate"/>
            </w:r>
            <w:r>
              <w:rPr>
                <w:webHidden/>
              </w:rPr>
              <w:t>31</w:t>
            </w:r>
            <w:r>
              <w:rPr>
                <w:webHidden/>
              </w:rPr>
              <w:fldChar w:fldCharType="end"/>
            </w:r>
          </w:hyperlink>
        </w:p>
        <w:p w14:paraId="3C35CF1C" w14:textId="17AFD633" w:rsidR="000E34ED" w:rsidRDefault="000E34ED">
          <w:pPr>
            <w:pStyle w:val="TOC1"/>
            <w:rPr>
              <w:rFonts w:asciiTheme="minorHAnsi" w:hAnsiTheme="minorHAnsi" w:cstheme="minorBidi"/>
              <w:b w:val="0"/>
              <w:color w:val="auto"/>
              <w:sz w:val="24"/>
              <w:szCs w:val="24"/>
              <w:lang w:val="en-GB" w:eastAsia="en-GB"/>
            </w:rPr>
          </w:pPr>
          <w:hyperlink w:anchor="_Toc218287844" w:history="1">
            <w:r w:rsidRPr="007D68C8">
              <w:rPr>
                <w:rStyle w:val="Hyperlink"/>
              </w:rPr>
              <w:t>8</w:t>
            </w:r>
            <w:r>
              <w:rPr>
                <w:rFonts w:asciiTheme="minorHAnsi" w:hAnsiTheme="minorHAnsi" w:cstheme="minorBidi"/>
                <w:b w:val="0"/>
                <w:color w:val="auto"/>
                <w:sz w:val="24"/>
                <w:szCs w:val="24"/>
                <w:lang w:val="en-GB" w:eastAsia="en-GB"/>
              </w:rPr>
              <w:tab/>
            </w:r>
            <w:r w:rsidRPr="007D68C8">
              <w:rPr>
                <w:rStyle w:val="Hyperlink"/>
              </w:rPr>
              <w:t>Public services</w:t>
            </w:r>
            <w:r>
              <w:rPr>
                <w:webHidden/>
              </w:rPr>
              <w:tab/>
            </w:r>
            <w:r>
              <w:rPr>
                <w:webHidden/>
              </w:rPr>
              <w:fldChar w:fldCharType="begin"/>
            </w:r>
            <w:r>
              <w:rPr>
                <w:webHidden/>
              </w:rPr>
              <w:instrText xml:space="preserve"> PAGEREF _Toc218287844 \h </w:instrText>
            </w:r>
            <w:r>
              <w:rPr>
                <w:webHidden/>
              </w:rPr>
            </w:r>
            <w:r>
              <w:rPr>
                <w:webHidden/>
              </w:rPr>
              <w:fldChar w:fldCharType="separate"/>
            </w:r>
            <w:r>
              <w:rPr>
                <w:webHidden/>
              </w:rPr>
              <w:t>33</w:t>
            </w:r>
            <w:r>
              <w:rPr>
                <w:webHidden/>
              </w:rPr>
              <w:fldChar w:fldCharType="end"/>
            </w:r>
          </w:hyperlink>
        </w:p>
        <w:p w14:paraId="775728AE" w14:textId="0E98C77B"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45" w:history="1">
            <w:r w:rsidRPr="007D68C8">
              <w:rPr>
                <w:rStyle w:val="Hyperlink"/>
              </w:rPr>
              <w:t>8.1</w:t>
            </w:r>
            <w:r>
              <w:rPr>
                <w:rFonts w:asciiTheme="minorHAnsi" w:eastAsiaTheme="minorEastAsia" w:hAnsiTheme="minorHAnsi" w:cstheme="minorBidi"/>
                <w:color w:val="auto"/>
                <w:kern w:val="2"/>
                <w:szCs w:val="24"/>
                <w:lang w:eastAsia="en-GB"/>
                <w14:ligatures w14:val="standardContextual"/>
              </w:rPr>
              <w:tab/>
            </w:r>
            <w:r w:rsidRPr="007D68C8">
              <w:rPr>
                <w:rStyle w:val="Hyperlink"/>
              </w:rPr>
              <w:t>Section: Public Service</w:t>
            </w:r>
            <w:r>
              <w:rPr>
                <w:webHidden/>
              </w:rPr>
              <w:tab/>
            </w:r>
            <w:r>
              <w:rPr>
                <w:webHidden/>
              </w:rPr>
              <w:fldChar w:fldCharType="begin"/>
            </w:r>
            <w:r>
              <w:rPr>
                <w:webHidden/>
              </w:rPr>
              <w:instrText xml:space="preserve"> PAGEREF _Toc218287845 \h </w:instrText>
            </w:r>
            <w:r>
              <w:rPr>
                <w:webHidden/>
              </w:rPr>
            </w:r>
            <w:r>
              <w:rPr>
                <w:webHidden/>
              </w:rPr>
              <w:fldChar w:fldCharType="separate"/>
            </w:r>
            <w:r>
              <w:rPr>
                <w:webHidden/>
              </w:rPr>
              <w:t>33</w:t>
            </w:r>
            <w:r>
              <w:rPr>
                <w:webHidden/>
              </w:rPr>
              <w:fldChar w:fldCharType="end"/>
            </w:r>
          </w:hyperlink>
        </w:p>
        <w:p w14:paraId="65C08E4C" w14:textId="501F3A9D" w:rsidR="000E34ED" w:rsidRDefault="000E34ED">
          <w:pPr>
            <w:pStyle w:val="TOC3"/>
            <w:tabs>
              <w:tab w:val="left" w:pos="1302"/>
            </w:tabs>
            <w:rPr>
              <w:rFonts w:asciiTheme="minorHAnsi" w:hAnsiTheme="minorHAnsi"/>
              <w:bCs w:val="0"/>
              <w:color w:val="auto"/>
              <w:sz w:val="24"/>
              <w:lang w:val="en-GB" w:eastAsia="en-GB"/>
            </w:rPr>
          </w:pPr>
          <w:hyperlink w:anchor="_Toc218287846" w:history="1">
            <w:r w:rsidRPr="007D68C8">
              <w:rPr>
                <w:rStyle w:val="Hyperlink"/>
              </w:rPr>
              <w:t>8.1.1</w:t>
            </w:r>
            <w:r>
              <w:rPr>
                <w:rFonts w:asciiTheme="minorHAnsi" w:hAnsiTheme="minorHAnsi"/>
                <w:bCs w:val="0"/>
                <w:color w:val="auto"/>
                <w:sz w:val="24"/>
                <w:lang w:val="en-GB" w:eastAsia="en-GB"/>
              </w:rPr>
              <w:tab/>
            </w:r>
            <w:r w:rsidRPr="007D68C8">
              <w:rPr>
                <w:rStyle w:val="Hyperlink"/>
              </w:rPr>
              <w:t>Field group: Identification</w:t>
            </w:r>
            <w:r>
              <w:rPr>
                <w:webHidden/>
              </w:rPr>
              <w:tab/>
            </w:r>
            <w:r>
              <w:rPr>
                <w:webHidden/>
              </w:rPr>
              <w:fldChar w:fldCharType="begin"/>
            </w:r>
            <w:r>
              <w:rPr>
                <w:webHidden/>
              </w:rPr>
              <w:instrText xml:space="preserve"> PAGEREF _Toc218287846 \h </w:instrText>
            </w:r>
            <w:r>
              <w:rPr>
                <w:webHidden/>
              </w:rPr>
            </w:r>
            <w:r>
              <w:rPr>
                <w:webHidden/>
              </w:rPr>
              <w:fldChar w:fldCharType="separate"/>
            </w:r>
            <w:r>
              <w:rPr>
                <w:webHidden/>
              </w:rPr>
              <w:t>33</w:t>
            </w:r>
            <w:r>
              <w:rPr>
                <w:webHidden/>
              </w:rPr>
              <w:fldChar w:fldCharType="end"/>
            </w:r>
          </w:hyperlink>
        </w:p>
        <w:p w14:paraId="271FF9D0" w14:textId="1D5A2640" w:rsidR="000E34ED" w:rsidRDefault="000E34ED">
          <w:pPr>
            <w:pStyle w:val="TOC3"/>
            <w:tabs>
              <w:tab w:val="left" w:pos="1302"/>
            </w:tabs>
            <w:rPr>
              <w:rFonts w:asciiTheme="minorHAnsi" w:hAnsiTheme="minorHAnsi"/>
              <w:bCs w:val="0"/>
              <w:color w:val="auto"/>
              <w:sz w:val="24"/>
              <w:lang w:val="en-GB" w:eastAsia="en-GB"/>
            </w:rPr>
          </w:pPr>
          <w:hyperlink w:anchor="_Toc218287847" w:history="1">
            <w:r w:rsidRPr="007D68C8">
              <w:rPr>
                <w:rStyle w:val="Hyperlink"/>
              </w:rPr>
              <w:t>8.1.2</w:t>
            </w:r>
            <w:r>
              <w:rPr>
                <w:rFonts w:asciiTheme="minorHAnsi" w:hAnsiTheme="minorHAnsi"/>
                <w:bCs w:val="0"/>
                <w:color w:val="auto"/>
                <w:sz w:val="24"/>
                <w:lang w:val="en-GB" w:eastAsia="en-GB"/>
              </w:rPr>
              <w:tab/>
            </w:r>
            <w:r w:rsidRPr="007D68C8">
              <w:rPr>
                <w:rStyle w:val="Hyperlink"/>
              </w:rPr>
              <w:t>Field group: Related Institution</w:t>
            </w:r>
            <w:r>
              <w:rPr>
                <w:webHidden/>
              </w:rPr>
              <w:tab/>
            </w:r>
            <w:r>
              <w:rPr>
                <w:webHidden/>
              </w:rPr>
              <w:fldChar w:fldCharType="begin"/>
            </w:r>
            <w:r>
              <w:rPr>
                <w:webHidden/>
              </w:rPr>
              <w:instrText xml:space="preserve"> PAGEREF _Toc218287847 \h </w:instrText>
            </w:r>
            <w:r>
              <w:rPr>
                <w:webHidden/>
              </w:rPr>
            </w:r>
            <w:r>
              <w:rPr>
                <w:webHidden/>
              </w:rPr>
              <w:fldChar w:fldCharType="separate"/>
            </w:r>
            <w:r>
              <w:rPr>
                <w:webHidden/>
              </w:rPr>
              <w:t>36</w:t>
            </w:r>
            <w:r>
              <w:rPr>
                <w:webHidden/>
              </w:rPr>
              <w:fldChar w:fldCharType="end"/>
            </w:r>
          </w:hyperlink>
        </w:p>
        <w:p w14:paraId="10BF723D" w14:textId="397476CE" w:rsidR="000E34ED" w:rsidRDefault="000E34ED">
          <w:pPr>
            <w:pStyle w:val="TOC3"/>
            <w:tabs>
              <w:tab w:val="left" w:pos="1302"/>
            </w:tabs>
            <w:rPr>
              <w:rFonts w:asciiTheme="minorHAnsi" w:hAnsiTheme="minorHAnsi"/>
              <w:bCs w:val="0"/>
              <w:color w:val="auto"/>
              <w:sz w:val="24"/>
              <w:lang w:val="en-GB" w:eastAsia="en-GB"/>
            </w:rPr>
          </w:pPr>
          <w:hyperlink w:anchor="_Toc218287848" w:history="1">
            <w:r w:rsidRPr="007D68C8">
              <w:rPr>
                <w:rStyle w:val="Hyperlink"/>
              </w:rPr>
              <w:t>8.1.3</w:t>
            </w:r>
            <w:r>
              <w:rPr>
                <w:rFonts w:asciiTheme="minorHAnsi" w:hAnsiTheme="minorHAnsi"/>
                <w:bCs w:val="0"/>
                <w:color w:val="auto"/>
                <w:sz w:val="24"/>
                <w:lang w:val="en-GB" w:eastAsia="en-GB"/>
              </w:rPr>
              <w:tab/>
            </w:r>
            <w:r w:rsidRPr="007D68C8">
              <w:rPr>
                <w:rStyle w:val="Hyperlink"/>
              </w:rPr>
              <w:t>Field group: Contact Persons</w:t>
            </w:r>
            <w:r>
              <w:rPr>
                <w:webHidden/>
              </w:rPr>
              <w:tab/>
            </w:r>
            <w:r>
              <w:rPr>
                <w:webHidden/>
              </w:rPr>
              <w:fldChar w:fldCharType="begin"/>
            </w:r>
            <w:r>
              <w:rPr>
                <w:webHidden/>
              </w:rPr>
              <w:instrText xml:space="preserve"> PAGEREF _Toc218287848 \h </w:instrText>
            </w:r>
            <w:r>
              <w:rPr>
                <w:webHidden/>
              </w:rPr>
            </w:r>
            <w:r>
              <w:rPr>
                <w:webHidden/>
              </w:rPr>
              <w:fldChar w:fldCharType="separate"/>
            </w:r>
            <w:r>
              <w:rPr>
                <w:webHidden/>
              </w:rPr>
              <w:t>36</w:t>
            </w:r>
            <w:r>
              <w:rPr>
                <w:webHidden/>
              </w:rPr>
              <w:fldChar w:fldCharType="end"/>
            </w:r>
          </w:hyperlink>
        </w:p>
        <w:p w14:paraId="1B8E4130" w14:textId="19713651" w:rsidR="000E34ED" w:rsidRDefault="000E34ED">
          <w:pPr>
            <w:pStyle w:val="TOC3"/>
            <w:tabs>
              <w:tab w:val="left" w:pos="1302"/>
            </w:tabs>
            <w:rPr>
              <w:rFonts w:asciiTheme="minorHAnsi" w:hAnsiTheme="minorHAnsi"/>
              <w:bCs w:val="0"/>
              <w:color w:val="auto"/>
              <w:sz w:val="24"/>
              <w:lang w:val="en-GB" w:eastAsia="en-GB"/>
            </w:rPr>
          </w:pPr>
          <w:hyperlink w:anchor="_Toc218287849" w:history="1">
            <w:r w:rsidRPr="007D68C8">
              <w:rPr>
                <w:rStyle w:val="Hyperlink"/>
              </w:rPr>
              <w:t>8.1.4</w:t>
            </w:r>
            <w:r>
              <w:rPr>
                <w:rFonts w:asciiTheme="minorHAnsi" w:hAnsiTheme="minorHAnsi"/>
                <w:bCs w:val="0"/>
                <w:color w:val="auto"/>
                <w:sz w:val="24"/>
                <w:lang w:val="en-GB" w:eastAsia="en-GB"/>
              </w:rPr>
              <w:tab/>
            </w:r>
            <w:r w:rsidRPr="007D68C8">
              <w:rPr>
                <w:rStyle w:val="Hyperlink"/>
              </w:rPr>
              <w:t>Field group: Related Public services</w:t>
            </w:r>
            <w:r>
              <w:rPr>
                <w:webHidden/>
              </w:rPr>
              <w:tab/>
            </w:r>
            <w:r>
              <w:rPr>
                <w:webHidden/>
              </w:rPr>
              <w:fldChar w:fldCharType="begin"/>
            </w:r>
            <w:r>
              <w:rPr>
                <w:webHidden/>
              </w:rPr>
              <w:instrText xml:space="preserve"> PAGEREF _Toc218287849 \h </w:instrText>
            </w:r>
            <w:r>
              <w:rPr>
                <w:webHidden/>
              </w:rPr>
            </w:r>
            <w:r>
              <w:rPr>
                <w:webHidden/>
              </w:rPr>
              <w:fldChar w:fldCharType="separate"/>
            </w:r>
            <w:r>
              <w:rPr>
                <w:webHidden/>
              </w:rPr>
              <w:t>36</w:t>
            </w:r>
            <w:r>
              <w:rPr>
                <w:webHidden/>
              </w:rPr>
              <w:fldChar w:fldCharType="end"/>
            </w:r>
          </w:hyperlink>
        </w:p>
        <w:p w14:paraId="3B679CAA" w14:textId="7AC35EB5" w:rsidR="000E34ED" w:rsidRDefault="000E34ED">
          <w:pPr>
            <w:pStyle w:val="TOC3"/>
            <w:tabs>
              <w:tab w:val="left" w:pos="1302"/>
            </w:tabs>
            <w:rPr>
              <w:rFonts w:asciiTheme="minorHAnsi" w:hAnsiTheme="minorHAnsi"/>
              <w:bCs w:val="0"/>
              <w:color w:val="auto"/>
              <w:sz w:val="24"/>
              <w:lang w:val="en-GB" w:eastAsia="en-GB"/>
            </w:rPr>
          </w:pPr>
          <w:hyperlink w:anchor="_Toc218287850" w:history="1">
            <w:r w:rsidRPr="007D68C8">
              <w:rPr>
                <w:rStyle w:val="Hyperlink"/>
              </w:rPr>
              <w:t>8.1.5</w:t>
            </w:r>
            <w:r>
              <w:rPr>
                <w:rFonts w:asciiTheme="minorHAnsi" w:hAnsiTheme="minorHAnsi"/>
                <w:bCs w:val="0"/>
                <w:color w:val="auto"/>
                <w:sz w:val="24"/>
                <w:lang w:val="en-GB" w:eastAsia="en-GB"/>
              </w:rPr>
              <w:tab/>
            </w:r>
            <w:r w:rsidRPr="007D68C8">
              <w:rPr>
                <w:rStyle w:val="Hyperlink"/>
              </w:rPr>
              <w:t>Field group: Legislation</w:t>
            </w:r>
            <w:r>
              <w:rPr>
                <w:webHidden/>
              </w:rPr>
              <w:tab/>
            </w:r>
            <w:r>
              <w:rPr>
                <w:webHidden/>
              </w:rPr>
              <w:fldChar w:fldCharType="begin"/>
            </w:r>
            <w:r>
              <w:rPr>
                <w:webHidden/>
              </w:rPr>
              <w:instrText xml:space="preserve"> PAGEREF _Toc218287850 \h </w:instrText>
            </w:r>
            <w:r>
              <w:rPr>
                <w:webHidden/>
              </w:rPr>
            </w:r>
            <w:r>
              <w:rPr>
                <w:webHidden/>
              </w:rPr>
              <w:fldChar w:fldCharType="separate"/>
            </w:r>
            <w:r>
              <w:rPr>
                <w:webHidden/>
              </w:rPr>
              <w:t>36</w:t>
            </w:r>
            <w:r>
              <w:rPr>
                <w:webHidden/>
              </w:rPr>
              <w:fldChar w:fldCharType="end"/>
            </w:r>
          </w:hyperlink>
        </w:p>
        <w:p w14:paraId="10F1F183" w14:textId="30770AC0" w:rsidR="000E34ED" w:rsidRDefault="000E34ED">
          <w:pPr>
            <w:pStyle w:val="TOC3"/>
            <w:tabs>
              <w:tab w:val="left" w:pos="1302"/>
            </w:tabs>
            <w:rPr>
              <w:rFonts w:asciiTheme="minorHAnsi" w:hAnsiTheme="minorHAnsi"/>
              <w:bCs w:val="0"/>
              <w:color w:val="auto"/>
              <w:sz w:val="24"/>
              <w:lang w:val="en-GB" w:eastAsia="en-GB"/>
            </w:rPr>
          </w:pPr>
          <w:hyperlink w:anchor="_Toc218287851" w:history="1">
            <w:r w:rsidRPr="007D68C8">
              <w:rPr>
                <w:rStyle w:val="Hyperlink"/>
              </w:rPr>
              <w:t>8.1.6</w:t>
            </w:r>
            <w:r>
              <w:rPr>
                <w:rFonts w:asciiTheme="minorHAnsi" w:hAnsiTheme="minorHAnsi"/>
                <w:bCs w:val="0"/>
                <w:color w:val="auto"/>
                <w:sz w:val="24"/>
                <w:lang w:val="en-GB" w:eastAsia="en-GB"/>
              </w:rPr>
              <w:tab/>
            </w:r>
            <w:r w:rsidRPr="007D68C8">
              <w:rPr>
                <w:rStyle w:val="Hyperlink"/>
              </w:rPr>
              <w:t>Field group: Forms, documents</w:t>
            </w:r>
            <w:r>
              <w:rPr>
                <w:webHidden/>
              </w:rPr>
              <w:tab/>
            </w:r>
            <w:r>
              <w:rPr>
                <w:webHidden/>
              </w:rPr>
              <w:fldChar w:fldCharType="begin"/>
            </w:r>
            <w:r>
              <w:rPr>
                <w:webHidden/>
              </w:rPr>
              <w:instrText xml:space="preserve"> PAGEREF _Toc218287851 \h </w:instrText>
            </w:r>
            <w:r>
              <w:rPr>
                <w:webHidden/>
              </w:rPr>
            </w:r>
            <w:r>
              <w:rPr>
                <w:webHidden/>
              </w:rPr>
              <w:fldChar w:fldCharType="separate"/>
            </w:r>
            <w:r>
              <w:rPr>
                <w:webHidden/>
              </w:rPr>
              <w:t>36</w:t>
            </w:r>
            <w:r>
              <w:rPr>
                <w:webHidden/>
              </w:rPr>
              <w:fldChar w:fldCharType="end"/>
            </w:r>
          </w:hyperlink>
        </w:p>
        <w:p w14:paraId="2CCAFA92" w14:textId="0B08C2CD"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52" w:history="1">
            <w:r w:rsidRPr="007D68C8">
              <w:rPr>
                <w:rStyle w:val="Hyperlink"/>
              </w:rPr>
              <w:t>8.2</w:t>
            </w:r>
            <w:r>
              <w:rPr>
                <w:rFonts w:asciiTheme="minorHAnsi" w:eastAsiaTheme="minorEastAsia" w:hAnsiTheme="minorHAnsi" w:cstheme="minorBidi"/>
                <w:color w:val="auto"/>
                <w:kern w:val="2"/>
                <w:szCs w:val="24"/>
                <w:lang w:eastAsia="en-GB"/>
                <w14:ligatures w14:val="standardContextual"/>
              </w:rPr>
              <w:tab/>
            </w:r>
            <w:r w:rsidRPr="007D68C8">
              <w:rPr>
                <w:rStyle w:val="Hyperlink"/>
              </w:rPr>
              <w:t>Section: e-service</w:t>
            </w:r>
            <w:r>
              <w:rPr>
                <w:webHidden/>
              </w:rPr>
              <w:tab/>
            </w:r>
            <w:r>
              <w:rPr>
                <w:webHidden/>
              </w:rPr>
              <w:fldChar w:fldCharType="begin"/>
            </w:r>
            <w:r>
              <w:rPr>
                <w:webHidden/>
              </w:rPr>
              <w:instrText xml:space="preserve"> PAGEREF _Toc218287852 \h </w:instrText>
            </w:r>
            <w:r>
              <w:rPr>
                <w:webHidden/>
              </w:rPr>
            </w:r>
            <w:r>
              <w:rPr>
                <w:webHidden/>
              </w:rPr>
              <w:fldChar w:fldCharType="separate"/>
            </w:r>
            <w:r>
              <w:rPr>
                <w:webHidden/>
              </w:rPr>
              <w:t>36</w:t>
            </w:r>
            <w:r>
              <w:rPr>
                <w:webHidden/>
              </w:rPr>
              <w:fldChar w:fldCharType="end"/>
            </w:r>
          </w:hyperlink>
        </w:p>
        <w:p w14:paraId="01FB6D90" w14:textId="4AEACD56" w:rsidR="000E34ED" w:rsidRDefault="000E34ED">
          <w:pPr>
            <w:pStyle w:val="TOC3"/>
            <w:tabs>
              <w:tab w:val="left" w:pos="1302"/>
            </w:tabs>
            <w:rPr>
              <w:rFonts w:asciiTheme="minorHAnsi" w:hAnsiTheme="minorHAnsi"/>
              <w:bCs w:val="0"/>
              <w:color w:val="auto"/>
              <w:sz w:val="24"/>
              <w:lang w:val="en-GB" w:eastAsia="en-GB"/>
            </w:rPr>
          </w:pPr>
          <w:hyperlink w:anchor="_Toc218287853" w:history="1">
            <w:r w:rsidRPr="007D68C8">
              <w:rPr>
                <w:rStyle w:val="Hyperlink"/>
              </w:rPr>
              <w:t>8.2.1</w:t>
            </w:r>
            <w:r>
              <w:rPr>
                <w:rFonts w:asciiTheme="minorHAnsi" w:hAnsiTheme="minorHAnsi"/>
                <w:bCs w:val="0"/>
                <w:color w:val="auto"/>
                <w:sz w:val="24"/>
                <w:lang w:val="en-GB" w:eastAsia="en-GB"/>
              </w:rPr>
              <w:tab/>
            </w:r>
            <w:r w:rsidRPr="007D68C8">
              <w:rPr>
                <w:rStyle w:val="Hyperlink"/>
              </w:rPr>
              <w:t>Field group: e-service version</w:t>
            </w:r>
            <w:r>
              <w:rPr>
                <w:webHidden/>
              </w:rPr>
              <w:tab/>
            </w:r>
            <w:r>
              <w:rPr>
                <w:webHidden/>
              </w:rPr>
              <w:fldChar w:fldCharType="begin"/>
            </w:r>
            <w:r>
              <w:rPr>
                <w:webHidden/>
              </w:rPr>
              <w:instrText xml:space="preserve"> PAGEREF _Toc218287853 \h </w:instrText>
            </w:r>
            <w:r>
              <w:rPr>
                <w:webHidden/>
              </w:rPr>
            </w:r>
            <w:r>
              <w:rPr>
                <w:webHidden/>
              </w:rPr>
              <w:fldChar w:fldCharType="separate"/>
            </w:r>
            <w:r>
              <w:rPr>
                <w:webHidden/>
              </w:rPr>
              <w:t>37</w:t>
            </w:r>
            <w:r>
              <w:rPr>
                <w:webHidden/>
              </w:rPr>
              <w:fldChar w:fldCharType="end"/>
            </w:r>
          </w:hyperlink>
        </w:p>
        <w:p w14:paraId="25A6DB78" w14:textId="65F4A0BC" w:rsidR="000E34ED" w:rsidRDefault="000E34ED">
          <w:pPr>
            <w:pStyle w:val="TOC3"/>
            <w:tabs>
              <w:tab w:val="left" w:pos="1302"/>
            </w:tabs>
            <w:rPr>
              <w:rFonts w:asciiTheme="minorHAnsi" w:hAnsiTheme="minorHAnsi"/>
              <w:bCs w:val="0"/>
              <w:color w:val="auto"/>
              <w:sz w:val="24"/>
              <w:lang w:val="en-GB" w:eastAsia="en-GB"/>
            </w:rPr>
          </w:pPr>
          <w:hyperlink w:anchor="_Toc218287854" w:history="1">
            <w:r w:rsidRPr="007D68C8">
              <w:rPr>
                <w:rStyle w:val="Hyperlink"/>
              </w:rPr>
              <w:t>8.2.2</w:t>
            </w:r>
            <w:r>
              <w:rPr>
                <w:rFonts w:asciiTheme="minorHAnsi" w:hAnsiTheme="minorHAnsi"/>
                <w:bCs w:val="0"/>
                <w:color w:val="auto"/>
                <w:sz w:val="24"/>
                <w:lang w:val="en-GB" w:eastAsia="en-GB"/>
              </w:rPr>
              <w:tab/>
            </w:r>
            <w:r w:rsidRPr="007D68C8">
              <w:rPr>
                <w:rStyle w:val="Hyperlink"/>
              </w:rPr>
              <w:t>Field group:  Prerequisite services.</w:t>
            </w:r>
            <w:r>
              <w:rPr>
                <w:webHidden/>
              </w:rPr>
              <w:tab/>
            </w:r>
            <w:r>
              <w:rPr>
                <w:webHidden/>
              </w:rPr>
              <w:fldChar w:fldCharType="begin"/>
            </w:r>
            <w:r>
              <w:rPr>
                <w:webHidden/>
              </w:rPr>
              <w:instrText xml:space="preserve"> PAGEREF _Toc218287854 \h </w:instrText>
            </w:r>
            <w:r>
              <w:rPr>
                <w:webHidden/>
              </w:rPr>
            </w:r>
            <w:r>
              <w:rPr>
                <w:webHidden/>
              </w:rPr>
              <w:fldChar w:fldCharType="separate"/>
            </w:r>
            <w:r>
              <w:rPr>
                <w:webHidden/>
              </w:rPr>
              <w:t>38</w:t>
            </w:r>
            <w:r>
              <w:rPr>
                <w:webHidden/>
              </w:rPr>
              <w:fldChar w:fldCharType="end"/>
            </w:r>
          </w:hyperlink>
        </w:p>
        <w:p w14:paraId="0D3E603E" w14:textId="1C478241"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55" w:history="1">
            <w:r w:rsidRPr="007D68C8">
              <w:rPr>
                <w:rStyle w:val="Hyperlink"/>
              </w:rPr>
              <w:t>8.3</w:t>
            </w:r>
            <w:r>
              <w:rPr>
                <w:rFonts w:asciiTheme="minorHAnsi" w:eastAsiaTheme="minorEastAsia" w:hAnsiTheme="minorHAnsi" w:cstheme="minorBidi"/>
                <w:color w:val="auto"/>
                <w:kern w:val="2"/>
                <w:szCs w:val="24"/>
                <w:lang w:eastAsia="en-GB"/>
                <w14:ligatures w14:val="standardContextual"/>
              </w:rPr>
              <w:tab/>
            </w:r>
            <w:r w:rsidRPr="007D68C8">
              <w:rPr>
                <w:rStyle w:val="Hyperlink"/>
              </w:rPr>
              <w:t>Section: Service</w:t>
            </w:r>
            <w:r>
              <w:rPr>
                <w:webHidden/>
              </w:rPr>
              <w:tab/>
            </w:r>
            <w:r>
              <w:rPr>
                <w:webHidden/>
              </w:rPr>
              <w:fldChar w:fldCharType="begin"/>
            </w:r>
            <w:r>
              <w:rPr>
                <w:webHidden/>
              </w:rPr>
              <w:instrText xml:space="preserve"> PAGEREF _Toc218287855 \h </w:instrText>
            </w:r>
            <w:r>
              <w:rPr>
                <w:webHidden/>
              </w:rPr>
            </w:r>
            <w:r>
              <w:rPr>
                <w:webHidden/>
              </w:rPr>
              <w:fldChar w:fldCharType="separate"/>
            </w:r>
            <w:r>
              <w:rPr>
                <w:webHidden/>
              </w:rPr>
              <w:t>38</w:t>
            </w:r>
            <w:r>
              <w:rPr>
                <w:webHidden/>
              </w:rPr>
              <w:fldChar w:fldCharType="end"/>
            </w:r>
          </w:hyperlink>
        </w:p>
        <w:p w14:paraId="2CFEE63E" w14:textId="4455E071" w:rsidR="000E34ED" w:rsidRDefault="000E34ED">
          <w:pPr>
            <w:pStyle w:val="TOC3"/>
            <w:tabs>
              <w:tab w:val="left" w:pos="1302"/>
            </w:tabs>
            <w:rPr>
              <w:rFonts w:asciiTheme="minorHAnsi" w:hAnsiTheme="minorHAnsi"/>
              <w:bCs w:val="0"/>
              <w:color w:val="auto"/>
              <w:sz w:val="24"/>
              <w:lang w:val="en-GB" w:eastAsia="en-GB"/>
            </w:rPr>
          </w:pPr>
          <w:hyperlink w:anchor="_Toc218287856" w:history="1">
            <w:r w:rsidRPr="007D68C8">
              <w:rPr>
                <w:rStyle w:val="Hyperlink"/>
              </w:rPr>
              <w:t>8.3.1</w:t>
            </w:r>
            <w:r>
              <w:rPr>
                <w:rFonts w:asciiTheme="minorHAnsi" w:hAnsiTheme="minorHAnsi"/>
                <w:bCs w:val="0"/>
                <w:color w:val="auto"/>
                <w:sz w:val="24"/>
                <w:lang w:val="en-GB" w:eastAsia="en-GB"/>
              </w:rPr>
              <w:tab/>
            </w:r>
            <w:r w:rsidRPr="007D68C8">
              <w:rPr>
                <w:rStyle w:val="Hyperlink"/>
              </w:rPr>
              <w:t>Field group: Service version</w:t>
            </w:r>
            <w:r>
              <w:rPr>
                <w:webHidden/>
              </w:rPr>
              <w:tab/>
            </w:r>
            <w:r>
              <w:rPr>
                <w:webHidden/>
              </w:rPr>
              <w:fldChar w:fldCharType="begin"/>
            </w:r>
            <w:r>
              <w:rPr>
                <w:webHidden/>
              </w:rPr>
              <w:instrText xml:space="preserve"> PAGEREF _Toc218287856 \h </w:instrText>
            </w:r>
            <w:r>
              <w:rPr>
                <w:webHidden/>
              </w:rPr>
            </w:r>
            <w:r>
              <w:rPr>
                <w:webHidden/>
              </w:rPr>
              <w:fldChar w:fldCharType="separate"/>
            </w:r>
            <w:r>
              <w:rPr>
                <w:webHidden/>
              </w:rPr>
              <w:t>38</w:t>
            </w:r>
            <w:r>
              <w:rPr>
                <w:webHidden/>
              </w:rPr>
              <w:fldChar w:fldCharType="end"/>
            </w:r>
          </w:hyperlink>
        </w:p>
        <w:p w14:paraId="49D3A972" w14:textId="0D978ED9" w:rsidR="000E34ED" w:rsidRDefault="000E34ED">
          <w:pPr>
            <w:pStyle w:val="TOC3"/>
            <w:tabs>
              <w:tab w:val="left" w:pos="1302"/>
            </w:tabs>
            <w:rPr>
              <w:rFonts w:asciiTheme="minorHAnsi" w:hAnsiTheme="minorHAnsi"/>
              <w:bCs w:val="0"/>
              <w:color w:val="auto"/>
              <w:sz w:val="24"/>
              <w:lang w:val="en-GB" w:eastAsia="en-GB"/>
            </w:rPr>
          </w:pPr>
          <w:hyperlink w:anchor="_Toc218287857" w:history="1">
            <w:r w:rsidRPr="007D68C8">
              <w:rPr>
                <w:rStyle w:val="Hyperlink"/>
              </w:rPr>
              <w:t>8.3.2</w:t>
            </w:r>
            <w:r>
              <w:rPr>
                <w:rFonts w:asciiTheme="minorHAnsi" w:hAnsiTheme="minorHAnsi"/>
                <w:bCs w:val="0"/>
                <w:color w:val="auto"/>
                <w:sz w:val="24"/>
                <w:lang w:val="en-GB" w:eastAsia="en-GB"/>
              </w:rPr>
              <w:tab/>
            </w:r>
            <w:r w:rsidRPr="007D68C8">
              <w:rPr>
                <w:rStyle w:val="Hyperlink"/>
              </w:rPr>
              <w:t>Field group:  Prerequisite services.</w:t>
            </w:r>
            <w:r>
              <w:rPr>
                <w:webHidden/>
              </w:rPr>
              <w:tab/>
            </w:r>
            <w:r>
              <w:rPr>
                <w:webHidden/>
              </w:rPr>
              <w:fldChar w:fldCharType="begin"/>
            </w:r>
            <w:r>
              <w:rPr>
                <w:webHidden/>
              </w:rPr>
              <w:instrText xml:space="preserve"> PAGEREF _Toc218287857 \h </w:instrText>
            </w:r>
            <w:r>
              <w:rPr>
                <w:webHidden/>
              </w:rPr>
            </w:r>
            <w:r>
              <w:rPr>
                <w:webHidden/>
              </w:rPr>
              <w:fldChar w:fldCharType="separate"/>
            </w:r>
            <w:r>
              <w:rPr>
                <w:webHidden/>
              </w:rPr>
              <w:t>40</w:t>
            </w:r>
            <w:r>
              <w:rPr>
                <w:webHidden/>
              </w:rPr>
              <w:fldChar w:fldCharType="end"/>
            </w:r>
          </w:hyperlink>
        </w:p>
        <w:p w14:paraId="58185AD8" w14:textId="360317D5" w:rsidR="000E34ED" w:rsidRDefault="000E34ED">
          <w:pPr>
            <w:pStyle w:val="TOC1"/>
            <w:rPr>
              <w:rFonts w:asciiTheme="minorHAnsi" w:hAnsiTheme="minorHAnsi" w:cstheme="minorBidi"/>
              <w:b w:val="0"/>
              <w:color w:val="auto"/>
              <w:sz w:val="24"/>
              <w:szCs w:val="24"/>
              <w:lang w:val="en-GB" w:eastAsia="en-GB"/>
            </w:rPr>
          </w:pPr>
          <w:hyperlink w:anchor="_Toc218287858" w:history="1">
            <w:r w:rsidRPr="007D68C8">
              <w:rPr>
                <w:rStyle w:val="Hyperlink"/>
              </w:rPr>
              <w:t>9</w:t>
            </w:r>
            <w:r>
              <w:rPr>
                <w:rFonts w:asciiTheme="minorHAnsi" w:hAnsiTheme="minorHAnsi" w:cstheme="minorBidi"/>
                <w:b w:val="0"/>
                <w:color w:val="auto"/>
                <w:sz w:val="24"/>
                <w:szCs w:val="24"/>
                <w:lang w:val="en-GB" w:eastAsia="en-GB"/>
              </w:rPr>
              <w:tab/>
            </w:r>
            <w:r w:rsidRPr="007D68C8">
              <w:rPr>
                <w:rStyle w:val="Hyperlink"/>
              </w:rPr>
              <w:t>Information Systems and Registries</w:t>
            </w:r>
            <w:r>
              <w:rPr>
                <w:webHidden/>
              </w:rPr>
              <w:tab/>
            </w:r>
            <w:r>
              <w:rPr>
                <w:webHidden/>
              </w:rPr>
              <w:fldChar w:fldCharType="begin"/>
            </w:r>
            <w:r>
              <w:rPr>
                <w:webHidden/>
              </w:rPr>
              <w:instrText xml:space="preserve"> PAGEREF _Toc218287858 \h </w:instrText>
            </w:r>
            <w:r>
              <w:rPr>
                <w:webHidden/>
              </w:rPr>
            </w:r>
            <w:r>
              <w:rPr>
                <w:webHidden/>
              </w:rPr>
              <w:fldChar w:fldCharType="separate"/>
            </w:r>
            <w:r>
              <w:rPr>
                <w:webHidden/>
              </w:rPr>
              <w:t>41</w:t>
            </w:r>
            <w:r>
              <w:rPr>
                <w:webHidden/>
              </w:rPr>
              <w:fldChar w:fldCharType="end"/>
            </w:r>
          </w:hyperlink>
        </w:p>
        <w:p w14:paraId="396207E8" w14:textId="78DC5790"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59" w:history="1">
            <w:r w:rsidRPr="007D68C8">
              <w:rPr>
                <w:rStyle w:val="Hyperlink"/>
              </w:rPr>
              <w:t>9.1</w:t>
            </w:r>
            <w:r>
              <w:rPr>
                <w:rFonts w:asciiTheme="minorHAnsi" w:eastAsiaTheme="minorEastAsia" w:hAnsiTheme="minorHAnsi" w:cstheme="minorBidi"/>
                <w:color w:val="auto"/>
                <w:kern w:val="2"/>
                <w:szCs w:val="24"/>
                <w:lang w:eastAsia="en-GB"/>
                <w14:ligatures w14:val="standardContextual"/>
              </w:rPr>
              <w:tab/>
            </w:r>
            <w:r w:rsidRPr="007D68C8">
              <w:rPr>
                <w:rStyle w:val="Hyperlink"/>
              </w:rPr>
              <w:t>Types of systems</w:t>
            </w:r>
            <w:r>
              <w:rPr>
                <w:webHidden/>
              </w:rPr>
              <w:tab/>
            </w:r>
            <w:r>
              <w:rPr>
                <w:webHidden/>
              </w:rPr>
              <w:fldChar w:fldCharType="begin"/>
            </w:r>
            <w:r>
              <w:rPr>
                <w:webHidden/>
              </w:rPr>
              <w:instrText xml:space="preserve"> PAGEREF _Toc218287859 \h </w:instrText>
            </w:r>
            <w:r>
              <w:rPr>
                <w:webHidden/>
              </w:rPr>
            </w:r>
            <w:r>
              <w:rPr>
                <w:webHidden/>
              </w:rPr>
              <w:fldChar w:fldCharType="separate"/>
            </w:r>
            <w:r>
              <w:rPr>
                <w:webHidden/>
              </w:rPr>
              <w:t>42</w:t>
            </w:r>
            <w:r>
              <w:rPr>
                <w:webHidden/>
              </w:rPr>
              <w:fldChar w:fldCharType="end"/>
            </w:r>
          </w:hyperlink>
        </w:p>
        <w:p w14:paraId="00D6174B" w14:textId="147BDA57" w:rsidR="000E34ED" w:rsidRDefault="000E34ED">
          <w:pPr>
            <w:pStyle w:val="TOC3"/>
            <w:tabs>
              <w:tab w:val="left" w:pos="1302"/>
            </w:tabs>
            <w:rPr>
              <w:rFonts w:asciiTheme="minorHAnsi" w:hAnsiTheme="minorHAnsi"/>
              <w:bCs w:val="0"/>
              <w:color w:val="auto"/>
              <w:sz w:val="24"/>
              <w:lang w:val="en-GB" w:eastAsia="en-GB"/>
            </w:rPr>
          </w:pPr>
          <w:hyperlink w:anchor="_Toc218287860" w:history="1">
            <w:r w:rsidRPr="007D68C8">
              <w:rPr>
                <w:rStyle w:val="Hyperlink"/>
              </w:rPr>
              <w:t>9.1.1</w:t>
            </w:r>
            <w:r>
              <w:rPr>
                <w:rFonts w:asciiTheme="minorHAnsi" w:hAnsiTheme="minorHAnsi"/>
                <w:bCs w:val="0"/>
                <w:color w:val="auto"/>
                <w:sz w:val="24"/>
                <w:lang w:val="en-GB" w:eastAsia="en-GB"/>
              </w:rPr>
              <w:tab/>
            </w:r>
            <w:r w:rsidRPr="007D68C8">
              <w:rPr>
                <w:rStyle w:val="Hyperlink"/>
              </w:rPr>
              <w:t>Registry</w:t>
            </w:r>
            <w:r>
              <w:rPr>
                <w:webHidden/>
              </w:rPr>
              <w:tab/>
            </w:r>
            <w:r>
              <w:rPr>
                <w:webHidden/>
              </w:rPr>
              <w:fldChar w:fldCharType="begin"/>
            </w:r>
            <w:r>
              <w:rPr>
                <w:webHidden/>
              </w:rPr>
              <w:instrText xml:space="preserve"> PAGEREF _Toc218287860 \h </w:instrText>
            </w:r>
            <w:r>
              <w:rPr>
                <w:webHidden/>
              </w:rPr>
            </w:r>
            <w:r>
              <w:rPr>
                <w:webHidden/>
              </w:rPr>
              <w:fldChar w:fldCharType="separate"/>
            </w:r>
            <w:r>
              <w:rPr>
                <w:webHidden/>
              </w:rPr>
              <w:t>42</w:t>
            </w:r>
            <w:r>
              <w:rPr>
                <w:webHidden/>
              </w:rPr>
              <w:fldChar w:fldCharType="end"/>
            </w:r>
          </w:hyperlink>
        </w:p>
        <w:p w14:paraId="30483AB7" w14:textId="702C2FDC" w:rsidR="000E34ED" w:rsidRDefault="000E34ED">
          <w:pPr>
            <w:pStyle w:val="TOC3"/>
            <w:tabs>
              <w:tab w:val="left" w:pos="1302"/>
            </w:tabs>
            <w:rPr>
              <w:rFonts w:asciiTheme="minorHAnsi" w:hAnsiTheme="minorHAnsi"/>
              <w:bCs w:val="0"/>
              <w:color w:val="auto"/>
              <w:sz w:val="24"/>
              <w:lang w:val="en-GB" w:eastAsia="en-GB"/>
            </w:rPr>
          </w:pPr>
          <w:hyperlink w:anchor="_Toc218287861" w:history="1">
            <w:r w:rsidRPr="007D68C8">
              <w:rPr>
                <w:rStyle w:val="Hyperlink"/>
              </w:rPr>
              <w:t>9.1.2</w:t>
            </w:r>
            <w:r>
              <w:rPr>
                <w:rFonts w:asciiTheme="minorHAnsi" w:hAnsiTheme="minorHAnsi"/>
                <w:bCs w:val="0"/>
                <w:color w:val="auto"/>
                <w:sz w:val="24"/>
                <w:lang w:val="en-GB" w:eastAsia="en-GB"/>
              </w:rPr>
              <w:tab/>
            </w:r>
            <w:r w:rsidRPr="007D68C8">
              <w:rPr>
                <w:rStyle w:val="Hyperlink"/>
              </w:rPr>
              <w:t>Information system</w:t>
            </w:r>
            <w:r>
              <w:rPr>
                <w:webHidden/>
              </w:rPr>
              <w:tab/>
            </w:r>
            <w:r>
              <w:rPr>
                <w:webHidden/>
              </w:rPr>
              <w:fldChar w:fldCharType="begin"/>
            </w:r>
            <w:r>
              <w:rPr>
                <w:webHidden/>
              </w:rPr>
              <w:instrText xml:space="preserve"> PAGEREF _Toc218287861 \h </w:instrText>
            </w:r>
            <w:r>
              <w:rPr>
                <w:webHidden/>
              </w:rPr>
            </w:r>
            <w:r>
              <w:rPr>
                <w:webHidden/>
              </w:rPr>
              <w:fldChar w:fldCharType="separate"/>
            </w:r>
            <w:r>
              <w:rPr>
                <w:webHidden/>
              </w:rPr>
              <w:t>42</w:t>
            </w:r>
            <w:r>
              <w:rPr>
                <w:webHidden/>
              </w:rPr>
              <w:fldChar w:fldCharType="end"/>
            </w:r>
          </w:hyperlink>
        </w:p>
        <w:p w14:paraId="5E01473C" w14:textId="0DB9B63E" w:rsidR="000E34ED" w:rsidRDefault="000E34ED">
          <w:pPr>
            <w:pStyle w:val="TOC3"/>
            <w:tabs>
              <w:tab w:val="left" w:pos="1302"/>
            </w:tabs>
            <w:rPr>
              <w:rFonts w:asciiTheme="minorHAnsi" w:hAnsiTheme="minorHAnsi"/>
              <w:bCs w:val="0"/>
              <w:color w:val="auto"/>
              <w:sz w:val="24"/>
              <w:lang w:val="en-GB" w:eastAsia="en-GB"/>
            </w:rPr>
          </w:pPr>
          <w:hyperlink w:anchor="_Toc218287862" w:history="1">
            <w:r w:rsidRPr="007D68C8">
              <w:rPr>
                <w:rStyle w:val="Hyperlink"/>
              </w:rPr>
              <w:t>9.1.3</w:t>
            </w:r>
            <w:r>
              <w:rPr>
                <w:rFonts w:asciiTheme="minorHAnsi" w:hAnsiTheme="minorHAnsi"/>
                <w:bCs w:val="0"/>
                <w:color w:val="auto"/>
                <w:sz w:val="24"/>
                <w:lang w:val="en-GB" w:eastAsia="en-GB"/>
              </w:rPr>
              <w:tab/>
            </w:r>
            <w:r w:rsidRPr="007D68C8">
              <w:rPr>
                <w:rStyle w:val="Hyperlink"/>
              </w:rPr>
              <w:t>Subsystem of Secure data exchange</w:t>
            </w:r>
            <w:r>
              <w:rPr>
                <w:webHidden/>
              </w:rPr>
              <w:tab/>
            </w:r>
            <w:r>
              <w:rPr>
                <w:webHidden/>
              </w:rPr>
              <w:fldChar w:fldCharType="begin"/>
            </w:r>
            <w:r>
              <w:rPr>
                <w:webHidden/>
              </w:rPr>
              <w:instrText xml:space="preserve"> PAGEREF _Toc218287862 \h </w:instrText>
            </w:r>
            <w:r>
              <w:rPr>
                <w:webHidden/>
              </w:rPr>
            </w:r>
            <w:r>
              <w:rPr>
                <w:webHidden/>
              </w:rPr>
              <w:fldChar w:fldCharType="separate"/>
            </w:r>
            <w:r>
              <w:rPr>
                <w:webHidden/>
              </w:rPr>
              <w:t>43</w:t>
            </w:r>
            <w:r>
              <w:rPr>
                <w:webHidden/>
              </w:rPr>
              <w:fldChar w:fldCharType="end"/>
            </w:r>
          </w:hyperlink>
        </w:p>
        <w:p w14:paraId="7216BC72" w14:textId="5FEF3490" w:rsidR="000E34ED" w:rsidRDefault="000E34ED">
          <w:pPr>
            <w:pStyle w:val="TOC3"/>
            <w:tabs>
              <w:tab w:val="left" w:pos="1302"/>
            </w:tabs>
            <w:rPr>
              <w:rFonts w:asciiTheme="minorHAnsi" w:hAnsiTheme="minorHAnsi"/>
              <w:bCs w:val="0"/>
              <w:color w:val="auto"/>
              <w:sz w:val="24"/>
              <w:lang w:val="en-GB" w:eastAsia="en-GB"/>
            </w:rPr>
          </w:pPr>
          <w:hyperlink w:anchor="_Toc218287863" w:history="1">
            <w:r w:rsidRPr="007D68C8">
              <w:rPr>
                <w:rStyle w:val="Hyperlink"/>
              </w:rPr>
              <w:t>9.1.4</w:t>
            </w:r>
            <w:r>
              <w:rPr>
                <w:rFonts w:asciiTheme="minorHAnsi" w:hAnsiTheme="minorHAnsi"/>
                <w:bCs w:val="0"/>
                <w:color w:val="auto"/>
                <w:sz w:val="24"/>
                <w:lang w:val="en-GB" w:eastAsia="en-GB"/>
              </w:rPr>
              <w:tab/>
            </w:r>
            <w:r w:rsidRPr="007D68C8">
              <w:rPr>
                <w:rStyle w:val="Hyperlink"/>
              </w:rPr>
              <w:t>Standard Solution</w:t>
            </w:r>
            <w:r>
              <w:rPr>
                <w:webHidden/>
              </w:rPr>
              <w:tab/>
            </w:r>
            <w:r>
              <w:rPr>
                <w:webHidden/>
              </w:rPr>
              <w:fldChar w:fldCharType="begin"/>
            </w:r>
            <w:r>
              <w:rPr>
                <w:webHidden/>
              </w:rPr>
              <w:instrText xml:space="preserve"> PAGEREF _Toc218287863 \h </w:instrText>
            </w:r>
            <w:r>
              <w:rPr>
                <w:webHidden/>
              </w:rPr>
            </w:r>
            <w:r>
              <w:rPr>
                <w:webHidden/>
              </w:rPr>
              <w:fldChar w:fldCharType="separate"/>
            </w:r>
            <w:r>
              <w:rPr>
                <w:webHidden/>
              </w:rPr>
              <w:t>44</w:t>
            </w:r>
            <w:r>
              <w:rPr>
                <w:webHidden/>
              </w:rPr>
              <w:fldChar w:fldCharType="end"/>
            </w:r>
          </w:hyperlink>
        </w:p>
        <w:p w14:paraId="6D485C4B" w14:textId="4B1F53B6" w:rsidR="000E34ED" w:rsidRDefault="000E34ED">
          <w:pPr>
            <w:pStyle w:val="TOC3"/>
            <w:tabs>
              <w:tab w:val="left" w:pos="1302"/>
            </w:tabs>
            <w:rPr>
              <w:rFonts w:asciiTheme="minorHAnsi" w:hAnsiTheme="minorHAnsi"/>
              <w:bCs w:val="0"/>
              <w:color w:val="auto"/>
              <w:sz w:val="24"/>
              <w:lang w:val="en-GB" w:eastAsia="en-GB"/>
            </w:rPr>
          </w:pPr>
          <w:hyperlink w:anchor="_Toc218287864" w:history="1">
            <w:r w:rsidRPr="007D68C8">
              <w:rPr>
                <w:rStyle w:val="Hyperlink"/>
              </w:rPr>
              <w:t>9.1.5</w:t>
            </w:r>
            <w:r>
              <w:rPr>
                <w:rFonts w:asciiTheme="minorHAnsi" w:hAnsiTheme="minorHAnsi"/>
                <w:bCs w:val="0"/>
                <w:color w:val="auto"/>
                <w:sz w:val="24"/>
                <w:lang w:val="en-GB" w:eastAsia="en-GB"/>
              </w:rPr>
              <w:tab/>
            </w:r>
            <w:r w:rsidRPr="007D68C8">
              <w:rPr>
                <w:rStyle w:val="Hyperlink"/>
              </w:rPr>
              <w:t>New system</w:t>
            </w:r>
            <w:r>
              <w:rPr>
                <w:webHidden/>
              </w:rPr>
              <w:tab/>
            </w:r>
            <w:r>
              <w:rPr>
                <w:webHidden/>
              </w:rPr>
              <w:fldChar w:fldCharType="begin"/>
            </w:r>
            <w:r>
              <w:rPr>
                <w:webHidden/>
              </w:rPr>
              <w:instrText xml:space="preserve"> PAGEREF _Toc218287864 \h </w:instrText>
            </w:r>
            <w:r>
              <w:rPr>
                <w:webHidden/>
              </w:rPr>
            </w:r>
            <w:r>
              <w:rPr>
                <w:webHidden/>
              </w:rPr>
              <w:fldChar w:fldCharType="separate"/>
            </w:r>
            <w:r>
              <w:rPr>
                <w:webHidden/>
              </w:rPr>
              <w:t>44</w:t>
            </w:r>
            <w:r>
              <w:rPr>
                <w:webHidden/>
              </w:rPr>
              <w:fldChar w:fldCharType="end"/>
            </w:r>
          </w:hyperlink>
        </w:p>
        <w:p w14:paraId="0C09A542" w14:textId="75917E6F"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65" w:history="1">
            <w:r w:rsidRPr="007D68C8">
              <w:rPr>
                <w:rStyle w:val="Hyperlink"/>
              </w:rPr>
              <w:t>9.2</w:t>
            </w:r>
            <w:r>
              <w:rPr>
                <w:rFonts w:asciiTheme="minorHAnsi" w:eastAsiaTheme="minorEastAsia" w:hAnsiTheme="minorHAnsi" w:cstheme="minorBidi"/>
                <w:color w:val="auto"/>
                <w:kern w:val="2"/>
                <w:szCs w:val="24"/>
                <w:lang w:eastAsia="en-GB"/>
                <w14:ligatures w14:val="standardContextual"/>
              </w:rPr>
              <w:tab/>
            </w:r>
            <w:r w:rsidRPr="007D68C8">
              <w:rPr>
                <w:rStyle w:val="Hyperlink"/>
              </w:rPr>
              <w:t>Section: Description</w:t>
            </w:r>
            <w:r>
              <w:rPr>
                <w:webHidden/>
              </w:rPr>
              <w:tab/>
            </w:r>
            <w:r>
              <w:rPr>
                <w:webHidden/>
              </w:rPr>
              <w:fldChar w:fldCharType="begin"/>
            </w:r>
            <w:r>
              <w:rPr>
                <w:webHidden/>
              </w:rPr>
              <w:instrText xml:space="preserve"> PAGEREF _Toc218287865 \h </w:instrText>
            </w:r>
            <w:r>
              <w:rPr>
                <w:webHidden/>
              </w:rPr>
            </w:r>
            <w:r>
              <w:rPr>
                <w:webHidden/>
              </w:rPr>
              <w:fldChar w:fldCharType="separate"/>
            </w:r>
            <w:r>
              <w:rPr>
                <w:webHidden/>
              </w:rPr>
              <w:t>44</w:t>
            </w:r>
            <w:r>
              <w:rPr>
                <w:webHidden/>
              </w:rPr>
              <w:fldChar w:fldCharType="end"/>
            </w:r>
          </w:hyperlink>
        </w:p>
        <w:p w14:paraId="691579C4" w14:textId="12F13A4C" w:rsidR="000E34ED" w:rsidRDefault="000E34ED">
          <w:pPr>
            <w:pStyle w:val="TOC3"/>
            <w:tabs>
              <w:tab w:val="left" w:pos="1302"/>
            </w:tabs>
            <w:rPr>
              <w:rFonts w:asciiTheme="minorHAnsi" w:hAnsiTheme="minorHAnsi"/>
              <w:bCs w:val="0"/>
              <w:color w:val="auto"/>
              <w:sz w:val="24"/>
              <w:lang w:val="en-GB" w:eastAsia="en-GB"/>
            </w:rPr>
          </w:pPr>
          <w:hyperlink w:anchor="_Toc218287866" w:history="1">
            <w:r w:rsidRPr="007D68C8">
              <w:rPr>
                <w:rStyle w:val="Hyperlink"/>
              </w:rPr>
              <w:t>9.2.1</w:t>
            </w:r>
            <w:r>
              <w:rPr>
                <w:rFonts w:asciiTheme="minorHAnsi" w:hAnsiTheme="minorHAnsi"/>
                <w:bCs w:val="0"/>
                <w:color w:val="auto"/>
                <w:sz w:val="24"/>
                <w:lang w:val="en-GB" w:eastAsia="en-GB"/>
              </w:rPr>
              <w:tab/>
            </w:r>
            <w:r w:rsidRPr="007D68C8">
              <w:rPr>
                <w:rStyle w:val="Hyperlink"/>
              </w:rPr>
              <w:t>Field Group: General Data</w:t>
            </w:r>
            <w:r>
              <w:rPr>
                <w:webHidden/>
              </w:rPr>
              <w:tab/>
            </w:r>
            <w:r>
              <w:rPr>
                <w:webHidden/>
              </w:rPr>
              <w:fldChar w:fldCharType="begin"/>
            </w:r>
            <w:r>
              <w:rPr>
                <w:webHidden/>
              </w:rPr>
              <w:instrText xml:space="preserve"> PAGEREF _Toc218287866 \h </w:instrText>
            </w:r>
            <w:r>
              <w:rPr>
                <w:webHidden/>
              </w:rPr>
            </w:r>
            <w:r>
              <w:rPr>
                <w:webHidden/>
              </w:rPr>
              <w:fldChar w:fldCharType="separate"/>
            </w:r>
            <w:r>
              <w:rPr>
                <w:webHidden/>
              </w:rPr>
              <w:t>44</w:t>
            </w:r>
            <w:r>
              <w:rPr>
                <w:webHidden/>
              </w:rPr>
              <w:fldChar w:fldCharType="end"/>
            </w:r>
          </w:hyperlink>
        </w:p>
        <w:p w14:paraId="77ED3528" w14:textId="454D4D53" w:rsidR="000E34ED" w:rsidRDefault="000E34ED">
          <w:pPr>
            <w:pStyle w:val="TOC3"/>
            <w:tabs>
              <w:tab w:val="left" w:pos="1302"/>
            </w:tabs>
            <w:rPr>
              <w:rFonts w:asciiTheme="minorHAnsi" w:hAnsiTheme="minorHAnsi"/>
              <w:bCs w:val="0"/>
              <w:color w:val="auto"/>
              <w:sz w:val="24"/>
              <w:lang w:val="en-GB" w:eastAsia="en-GB"/>
            </w:rPr>
          </w:pPr>
          <w:hyperlink w:anchor="_Toc218287867" w:history="1">
            <w:r w:rsidRPr="007D68C8">
              <w:rPr>
                <w:rStyle w:val="Hyperlink"/>
              </w:rPr>
              <w:t>9.2.2</w:t>
            </w:r>
            <w:r>
              <w:rPr>
                <w:rFonts w:asciiTheme="minorHAnsi" w:hAnsiTheme="minorHAnsi"/>
                <w:bCs w:val="0"/>
                <w:color w:val="auto"/>
                <w:sz w:val="24"/>
                <w:lang w:val="en-GB" w:eastAsia="en-GB"/>
              </w:rPr>
              <w:tab/>
            </w:r>
            <w:r w:rsidRPr="007D68C8">
              <w:rPr>
                <w:rStyle w:val="Hyperlink"/>
              </w:rPr>
              <w:t>Field Group: Related objects</w:t>
            </w:r>
            <w:r>
              <w:rPr>
                <w:webHidden/>
              </w:rPr>
              <w:tab/>
            </w:r>
            <w:r>
              <w:rPr>
                <w:webHidden/>
              </w:rPr>
              <w:fldChar w:fldCharType="begin"/>
            </w:r>
            <w:r>
              <w:rPr>
                <w:webHidden/>
              </w:rPr>
              <w:instrText xml:space="preserve"> PAGEREF _Toc218287867 \h </w:instrText>
            </w:r>
            <w:r>
              <w:rPr>
                <w:webHidden/>
              </w:rPr>
            </w:r>
            <w:r>
              <w:rPr>
                <w:webHidden/>
              </w:rPr>
              <w:fldChar w:fldCharType="separate"/>
            </w:r>
            <w:r>
              <w:rPr>
                <w:webHidden/>
              </w:rPr>
              <w:t>46</w:t>
            </w:r>
            <w:r>
              <w:rPr>
                <w:webHidden/>
              </w:rPr>
              <w:fldChar w:fldCharType="end"/>
            </w:r>
          </w:hyperlink>
        </w:p>
        <w:p w14:paraId="621D4161" w14:textId="2446EA7D" w:rsidR="000E34ED" w:rsidRDefault="000E34ED">
          <w:pPr>
            <w:pStyle w:val="TOC3"/>
            <w:tabs>
              <w:tab w:val="left" w:pos="1302"/>
            </w:tabs>
            <w:rPr>
              <w:rFonts w:asciiTheme="minorHAnsi" w:hAnsiTheme="minorHAnsi"/>
              <w:bCs w:val="0"/>
              <w:color w:val="auto"/>
              <w:sz w:val="24"/>
              <w:lang w:val="en-GB" w:eastAsia="en-GB"/>
            </w:rPr>
          </w:pPr>
          <w:hyperlink w:anchor="_Toc218287868" w:history="1">
            <w:r w:rsidRPr="007D68C8">
              <w:rPr>
                <w:rStyle w:val="Hyperlink"/>
              </w:rPr>
              <w:t>9.2.3</w:t>
            </w:r>
            <w:r>
              <w:rPr>
                <w:rFonts w:asciiTheme="minorHAnsi" w:hAnsiTheme="minorHAnsi"/>
                <w:bCs w:val="0"/>
                <w:color w:val="auto"/>
                <w:sz w:val="24"/>
                <w:lang w:val="en-GB" w:eastAsia="en-GB"/>
              </w:rPr>
              <w:tab/>
            </w:r>
            <w:r w:rsidRPr="007D68C8">
              <w:rPr>
                <w:rStyle w:val="Hyperlink"/>
              </w:rPr>
              <w:t>Field Group: Contact Persons</w:t>
            </w:r>
            <w:r>
              <w:rPr>
                <w:webHidden/>
              </w:rPr>
              <w:tab/>
            </w:r>
            <w:r>
              <w:rPr>
                <w:webHidden/>
              </w:rPr>
              <w:fldChar w:fldCharType="begin"/>
            </w:r>
            <w:r>
              <w:rPr>
                <w:webHidden/>
              </w:rPr>
              <w:instrText xml:space="preserve"> PAGEREF _Toc218287868 \h </w:instrText>
            </w:r>
            <w:r>
              <w:rPr>
                <w:webHidden/>
              </w:rPr>
            </w:r>
            <w:r>
              <w:rPr>
                <w:webHidden/>
              </w:rPr>
              <w:fldChar w:fldCharType="separate"/>
            </w:r>
            <w:r>
              <w:rPr>
                <w:webHidden/>
              </w:rPr>
              <w:t>46</w:t>
            </w:r>
            <w:r>
              <w:rPr>
                <w:webHidden/>
              </w:rPr>
              <w:fldChar w:fldCharType="end"/>
            </w:r>
          </w:hyperlink>
        </w:p>
        <w:p w14:paraId="17621E34" w14:textId="0F2945F0" w:rsidR="000E34ED" w:rsidRDefault="000E34ED">
          <w:pPr>
            <w:pStyle w:val="TOC3"/>
            <w:tabs>
              <w:tab w:val="left" w:pos="1302"/>
            </w:tabs>
            <w:rPr>
              <w:rFonts w:asciiTheme="minorHAnsi" w:hAnsiTheme="minorHAnsi"/>
              <w:bCs w:val="0"/>
              <w:color w:val="auto"/>
              <w:sz w:val="24"/>
              <w:lang w:val="en-GB" w:eastAsia="en-GB"/>
            </w:rPr>
          </w:pPr>
          <w:hyperlink w:anchor="_Toc218287869" w:history="1">
            <w:r w:rsidRPr="007D68C8">
              <w:rPr>
                <w:rStyle w:val="Hyperlink"/>
              </w:rPr>
              <w:t>9.2.4</w:t>
            </w:r>
            <w:r>
              <w:rPr>
                <w:rFonts w:asciiTheme="minorHAnsi" w:hAnsiTheme="minorHAnsi"/>
                <w:bCs w:val="0"/>
                <w:color w:val="auto"/>
                <w:sz w:val="24"/>
                <w:lang w:val="en-GB" w:eastAsia="en-GB"/>
              </w:rPr>
              <w:tab/>
            </w:r>
            <w:r w:rsidRPr="007D68C8">
              <w:rPr>
                <w:rStyle w:val="Hyperlink"/>
              </w:rPr>
              <w:t>Field Group: Tools. Standards. Protocols</w:t>
            </w:r>
            <w:r>
              <w:rPr>
                <w:webHidden/>
              </w:rPr>
              <w:tab/>
            </w:r>
            <w:r>
              <w:rPr>
                <w:webHidden/>
              </w:rPr>
              <w:fldChar w:fldCharType="begin"/>
            </w:r>
            <w:r>
              <w:rPr>
                <w:webHidden/>
              </w:rPr>
              <w:instrText xml:space="preserve"> PAGEREF _Toc218287869 \h </w:instrText>
            </w:r>
            <w:r>
              <w:rPr>
                <w:webHidden/>
              </w:rPr>
            </w:r>
            <w:r>
              <w:rPr>
                <w:webHidden/>
              </w:rPr>
              <w:fldChar w:fldCharType="separate"/>
            </w:r>
            <w:r>
              <w:rPr>
                <w:webHidden/>
              </w:rPr>
              <w:t>47</w:t>
            </w:r>
            <w:r>
              <w:rPr>
                <w:webHidden/>
              </w:rPr>
              <w:fldChar w:fldCharType="end"/>
            </w:r>
          </w:hyperlink>
        </w:p>
        <w:p w14:paraId="2A2D5CF3" w14:textId="10C9CA87" w:rsidR="000E34ED" w:rsidRDefault="000E34ED">
          <w:pPr>
            <w:pStyle w:val="TOC3"/>
            <w:tabs>
              <w:tab w:val="left" w:pos="1302"/>
            </w:tabs>
            <w:rPr>
              <w:rFonts w:asciiTheme="minorHAnsi" w:hAnsiTheme="minorHAnsi"/>
              <w:bCs w:val="0"/>
              <w:color w:val="auto"/>
              <w:sz w:val="24"/>
              <w:lang w:val="en-GB" w:eastAsia="en-GB"/>
            </w:rPr>
          </w:pPr>
          <w:hyperlink w:anchor="_Toc218287870" w:history="1">
            <w:r w:rsidRPr="007D68C8">
              <w:rPr>
                <w:rStyle w:val="Hyperlink"/>
              </w:rPr>
              <w:t>9.2.5</w:t>
            </w:r>
            <w:r>
              <w:rPr>
                <w:rFonts w:asciiTheme="minorHAnsi" w:hAnsiTheme="minorHAnsi"/>
                <w:bCs w:val="0"/>
                <w:color w:val="auto"/>
                <w:sz w:val="24"/>
                <w:lang w:val="en-GB" w:eastAsia="en-GB"/>
              </w:rPr>
              <w:tab/>
            </w:r>
            <w:r w:rsidRPr="007D68C8">
              <w:rPr>
                <w:rStyle w:val="Hyperlink"/>
              </w:rPr>
              <w:t>Field Group: Events and Decisions</w:t>
            </w:r>
            <w:r>
              <w:rPr>
                <w:webHidden/>
              </w:rPr>
              <w:tab/>
            </w:r>
            <w:r>
              <w:rPr>
                <w:webHidden/>
              </w:rPr>
              <w:fldChar w:fldCharType="begin"/>
            </w:r>
            <w:r>
              <w:rPr>
                <w:webHidden/>
              </w:rPr>
              <w:instrText xml:space="preserve"> PAGEREF _Toc218287870 \h </w:instrText>
            </w:r>
            <w:r>
              <w:rPr>
                <w:webHidden/>
              </w:rPr>
            </w:r>
            <w:r>
              <w:rPr>
                <w:webHidden/>
              </w:rPr>
              <w:fldChar w:fldCharType="separate"/>
            </w:r>
            <w:r>
              <w:rPr>
                <w:webHidden/>
              </w:rPr>
              <w:t>47</w:t>
            </w:r>
            <w:r>
              <w:rPr>
                <w:webHidden/>
              </w:rPr>
              <w:fldChar w:fldCharType="end"/>
            </w:r>
          </w:hyperlink>
        </w:p>
        <w:p w14:paraId="2953A8A0" w14:textId="36B23EDD"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71" w:history="1">
            <w:r w:rsidRPr="007D68C8">
              <w:rPr>
                <w:rStyle w:val="Hyperlink"/>
              </w:rPr>
              <w:t>9.3</w:t>
            </w:r>
            <w:r>
              <w:rPr>
                <w:rFonts w:asciiTheme="minorHAnsi" w:eastAsiaTheme="minorEastAsia" w:hAnsiTheme="minorHAnsi" w:cstheme="minorBidi"/>
                <w:color w:val="auto"/>
                <w:kern w:val="2"/>
                <w:szCs w:val="24"/>
                <w:lang w:eastAsia="en-GB"/>
                <w14:ligatures w14:val="standardContextual"/>
              </w:rPr>
              <w:tab/>
            </w:r>
            <w:r w:rsidRPr="007D68C8">
              <w:rPr>
                <w:rStyle w:val="Hyperlink"/>
              </w:rPr>
              <w:t>Section: Parameters</w:t>
            </w:r>
            <w:r>
              <w:rPr>
                <w:webHidden/>
              </w:rPr>
              <w:tab/>
            </w:r>
            <w:r>
              <w:rPr>
                <w:webHidden/>
              </w:rPr>
              <w:fldChar w:fldCharType="begin"/>
            </w:r>
            <w:r>
              <w:rPr>
                <w:webHidden/>
              </w:rPr>
              <w:instrText xml:space="preserve"> PAGEREF _Toc218287871 \h </w:instrText>
            </w:r>
            <w:r>
              <w:rPr>
                <w:webHidden/>
              </w:rPr>
            </w:r>
            <w:r>
              <w:rPr>
                <w:webHidden/>
              </w:rPr>
              <w:fldChar w:fldCharType="separate"/>
            </w:r>
            <w:r>
              <w:rPr>
                <w:webHidden/>
              </w:rPr>
              <w:t>48</w:t>
            </w:r>
            <w:r>
              <w:rPr>
                <w:webHidden/>
              </w:rPr>
              <w:fldChar w:fldCharType="end"/>
            </w:r>
          </w:hyperlink>
        </w:p>
        <w:p w14:paraId="0978CD82" w14:textId="1584AEE2" w:rsidR="000E34ED" w:rsidRDefault="000E34ED">
          <w:pPr>
            <w:pStyle w:val="TOC3"/>
            <w:tabs>
              <w:tab w:val="left" w:pos="1302"/>
            </w:tabs>
            <w:rPr>
              <w:rFonts w:asciiTheme="minorHAnsi" w:hAnsiTheme="minorHAnsi"/>
              <w:bCs w:val="0"/>
              <w:color w:val="auto"/>
              <w:sz w:val="24"/>
              <w:lang w:val="en-GB" w:eastAsia="en-GB"/>
            </w:rPr>
          </w:pPr>
          <w:hyperlink w:anchor="_Toc218287872" w:history="1">
            <w:r w:rsidRPr="007D68C8">
              <w:rPr>
                <w:rStyle w:val="Hyperlink"/>
              </w:rPr>
              <w:t>9.3.1</w:t>
            </w:r>
            <w:r>
              <w:rPr>
                <w:rFonts w:asciiTheme="minorHAnsi" w:hAnsiTheme="minorHAnsi"/>
                <w:bCs w:val="0"/>
                <w:color w:val="auto"/>
                <w:sz w:val="24"/>
                <w:lang w:val="en-GB" w:eastAsia="en-GB"/>
              </w:rPr>
              <w:tab/>
            </w:r>
            <w:r w:rsidRPr="007D68C8">
              <w:rPr>
                <w:rStyle w:val="Hyperlink"/>
              </w:rPr>
              <w:t>Field Group: SLA, security and other parameters</w:t>
            </w:r>
            <w:r>
              <w:rPr>
                <w:webHidden/>
              </w:rPr>
              <w:tab/>
            </w:r>
            <w:r>
              <w:rPr>
                <w:webHidden/>
              </w:rPr>
              <w:fldChar w:fldCharType="begin"/>
            </w:r>
            <w:r>
              <w:rPr>
                <w:webHidden/>
              </w:rPr>
              <w:instrText xml:space="preserve"> PAGEREF _Toc218287872 \h </w:instrText>
            </w:r>
            <w:r>
              <w:rPr>
                <w:webHidden/>
              </w:rPr>
            </w:r>
            <w:r>
              <w:rPr>
                <w:webHidden/>
              </w:rPr>
              <w:fldChar w:fldCharType="separate"/>
            </w:r>
            <w:r>
              <w:rPr>
                <w:webHidden/>
              </w:rPr>
              <w:t>48</w:t>
            </w:r>
            <w:r>
              <w:rPr>
                <w:webHidden/>
              </w:rPr>
              <w:fldChar w:fldCharType="end"/>
            </w:r>
          </w:hyperlink>
        </w:p>
        <w:p w14:paraId="7A709D5C" w14:textId="114FFDC4"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73" w:history="1">
            <w:r w:rsidRPr="007D68C8">
              <w:rPr>
                <w:rStyle w:val="Hyperlink"/>
              </w:rPr>
              <w:t>9.4</w:t>
            </w:r>
            <w:r>
              <w:rPr>
                <w:rFonts w:asciiTheme="minorHAnsi" w:eastAsiaTheme="minorEastAsia" w:hAnsiTheme="minorHAnsi" w:cstheme="minorBidi"/>
                <w:color w:val="auto"/>
                <w:kern w:val="2"/>
                <w:szCs w:val="24"/>
                <w:lang w:eastAsia="en-GB"/>
                <w14:ligatures w14:val="standardContextual"/>
              </w:rPr>
              <w:tab/>
            </w:r>
            <w:r w:rsidRPr="007D68C8">
              <w:rPr>
                <w:rStyle w:val="Hyperlink"/>
              </w:rPr>
              <w:t>Section: Documents</w:t>
            </w:r>
            <w:r>
              <w:rPr>
                <w:webHidden/>
              </w:rPr>
              <w:tab/>
            </w:r>
            <w:r>
              <w:rPr>
                <w:webHidden/>
              </w:rPr>
              <w:fldChar w:fldCharType="begin"/>
            </w:r>
            <w:r>
              <w:rPr>
                <w:webHidden/>
              </w:rPr>
              <w:instrText xml:space="preserve"> PAGEREF _Toc218287873 \h </w:instrText>
            </w:r>
            <w:r>
              <w:rPr>
                <w:webHidden/>
              </w:rPr>
            </w:r>
            <w:r>
              <w:rPr>
                <w:webHidden/>
              </w:rPr>
              <w:fldChar w:fldCharType="separate"/>
            </w:r>
            <w:r>
              <w:rPr>
                <w:webHidden/>
              </w:rPr>
              <w:t>49</w:t>
            </w:r>
            <w:r>
              <w:rPr>
                <w:webHidden/>
              </w:rPr>
              <w:fldChar w:fldCharType="end"/>
            </w:r>
          </w:hyperlink>
        </w:p>
        <w:p w14:paraId="4D51C7E9" w14:textId="2358755D" w:rsidR="000E34ED" w:rsidRDefault="000E34ED">
          <w:pPr>
            <w:pStyle w:val="TOC3"/>
            <w:tabs>
              <w:tab w:val="left" w:pos="1302"/>
            </w:tabs>
            <w:rPr>
              <w:rFonts w:asciiTheme="minorHAnsi" w:hAnsiTheme="minorHAnsi"/>
              <w:bCs w:val="0"/>
              <w:color w:val="auto"/>
              <w:sz w:val="24"/>
              <w:lang w:val="en-GB" w:eastAsia="en-GB"/>
            </w:rPr>
          </w:pPr>
          <w:hyperlink w:anchor="_Toc218287874" w:history="1">
            <w:r w:rsidRPr="007D68C8">
              <w:rPr>
                <w:rStyle w:val="Hyperlink"/>
              </w:rPr>
              <w:t>9.4.1</w:t>
            </w:r>
            <w:r>
              <w:rPr>
                <w:rFonts w:asciiTheme="minorHAnsi" w:hAnsiTheme="minorHAnsi"/>
                <w:bCs w:val="0"/>
                <w:color w:val="auto"/>
                <w:sz w:val="24"/>
                <w:lang w:val="en-GB" w:eastAsia="en-GB"/>
              </w:rPr>
              <w:tab/>
            </w:r>
            <w:r w:rsidRPr="007D68C8">
              <w:rPr>
                <w:rStyle w:val="Hyperlink"/>
              </w:rPr>
              <w:t>Field group: Base Documents</w:t>
            </w:r>
            <w:r>
              <w:rPr>
                <w:webHidden/>
              </w:rPr>
              <w:tab/>
            </w:r>
            <w:r>
              <w:rPr>
                <w:webHidden/>
              </w:rPr>
              <w:fldChar w:fldCharType="begin"/>
            </w:r>
            <w:r>
              <w:rPr>
                <w:webHidden/>
              </w:rPr>
              <w:instrText xml:space="preserve"> PAGEREF _Toc218287874 \h </w:instrText>
            </w:r>
            <w:r>
              <w:rPr>
                <w:webHidden/>
              </w:rPr>
            </w:r>
            <w:r>
              <w:rPr>
                <w:webHidden/>
              </w:rPr>
              <w:fldChar w:fldCharType="separate"/>
            </w:r>
            <w:r>
              <w:rPr>
                <w:webHidden/>
              </w:rPr>
              <w:t>49</w:t>
            </w:r>
            <w:r>
              <w:rPr>
                <w:webHidden/>
              </w:rPr>
              <w:fldChar w:fldCharType="end"/>
            </w:r>
          </w:hyperlink>
        </w:p>
        <w:p w14:paraId="556F084A" w14:textId="457405DA" w:rsidR="000E34ED" w:rsidRDefault="000E34ED">
          <w:pPr>
            <w:pStyle w:val="TOC3"/>
            <w:tabs>
              <w:tab w:val="left" w:pos="1302"/>
            </w:tabs>
            <w:rPr>
              <w:rFonts w:asciiTheme="minorHAnsi" w:hAnsiTheme="minorHAnsi"/>
              <w:bCs w:val="0"/>
              <w:color w:val="auto"/>
              <w:sz w:val="24"/>
              <w:lang w:val="en-GB" w:eastAsia="en-GB"/>
            </w:rPr>
          </w:pPr>
          <w:hyperlink w:anchor="_Toc218287875" w:history="1">
            <w:r w:rsidRPr="007D68C8">
              <w:rPr>
                <w:rStyle w:val="Hyperlink"/>
              </w:rPr>
              <w:t>9.4.2</w:t>
            </w:r>
            <w:r>
              <w:rPr>
                <w:rFonts w:asciiTheme="minorHAnsi" w:hAnsiTheme="minorHAnsi"/>
                <w:bCs w:val="0"/>
                <w:color w:val="auto"/>
                <w:sz w:val="24"/>
                <w:lang w:val="en-GB" w:eastAsia="en-GB"/>
              </w:rPr>
              <w:tab/>
            </w:r>
            <w:r w:rsidRPr="007D68C8">
              <w:rPr>
                <w:rStyle w:val="Hyperlink"/>
              </w:rPr>
              <w:t>Field group: Technical Documents</w:t>
            </w:r>
            <w:r>
              <w:rPr>
                <w:webHidden/>
              </w:rPr>
              <w:tab/>
            </w:r>
            <w:r>
              <w:rPr>
                <w:webHidden/>
              </w:rPr>
              <w:fldChar w:fldCharType="begin"/>
            </w:r>
            <w:r>
              <w:rPr>
                <w:webHidden/>
              </w:rPr>
              <w:instrText xml:space="preserve"> PAGEREF _Toc218287875 \h </w:instrText>
            </w:r>
            <w:r>
              <w:rPr>
                <w:webHidden/>
              </w:rPr>
            </w:r>
            <w:r>
              <w:rPr>
                <w:webHidden/>
              </w:rPr>
              <w:fldChar w:fldCharType="separate"/>
            </w:r>
            <w:r>
              <w:rPr>
                <w:webHidden/>
              </w:rPr>
              <w:t>50</w:t>
            </w:r>
            <w:r>
              <w:rPr>
                <w:webHidden/>
              </w:rPr>
              <w:fldChar w:fldCharType="end"/>
            </w:r>
          </w:hyperlink>
        </w:p>
        <w:p w14:paraId="1F9DE623" w14:textId="26F06B03" w:rsidR="000E34ED" w:rsidRDefault="000E34ED">
          <w:pPr>
            <w:pStyle w:val="TOC1"/>
            <w:rPr>
              <w:rFonts w:asciiTheme="minorHAnsi" w:hAnsiTheme="minorHAnsi" w:cstheme="minorBidi"/>
              <w:b w:val="0"/>
              <w:color w:val="auto"/>
              <w:sz w:val="24"/>
              <w:szCs w:val="24"/>
              <w:lang w:val="en-GB" w:eastAsia="en-GB"/>
            </w:rPr>
          </w:pPr>
          <w:hyperlink w:anchor="_Toc218287876" w:history="1">
            <w:r w:rsidRPr="007D68C8">
              <w:rPr>
                <w:rStyle w:val="Hyperlink"/>
              </w:rPr>
              <w:t>10</w:t>
            </w:r>
            <w:r>
              <w:rPr>
                <w:rFonts w:asciiTheme="minorHAnsi" w:hAnsiTheme="minorHAnsi" w:cstheme="minorBidi"/>
                <w:b w:val="0"/>
                <w:color w:val="auto"/>
                <w:sz w:val="24"/>
                <w:szCs w:val="24"/>
                <w:lang w:val="en-GB" w:eastAsia="en-GB"/>
              </w:rPr>
              <w:tab/>
            </w:r>
            <w:r w:rsidRPr="007D68C8">
              <w:rPr>
                <w:rStyle w:val="Hyperlink"/>
              </w:rPr>
              <w:t>Data services</w:t>
            </w:r>
            <w:r>
              <w:rPr>
                <w:webHidden/>
              </w:rPr>
              <w:tab/>
            </w:r>
            <w:r>
              <w:rPr>
                <w:webHidden/>
              </w:rPr>
              <w:fldChar w:fldCharType="begin"/>
            </w:r>
            <w:r>
              <w:rPr>
                <w:webHidden/>
              </w:rPr>
              <w:instrText xml:space="preserve"> PAGEREF _Toc218287876 \h </w:instrText>
            </w:r>
            <w:r>
              <w:rPr>
                <w:webHidden/>
              </w:rPr>
            </w:r>
            <w:r>
              <w:rPr>
                <w:webHidden/>
              </w:rPr>
              <w:fldChar w:fldCharType="separate"/>
            </w:r>
            <w:r>
              <w:rPr>
                <w:webHidden/>
              </w:rPr>
              <w:t>51</w:t>
            </w:r>
            <w:r>
              <w:rPr>
                <w:webHidden/>
              </w:rPr>
              <w:fldChar w:fldCharType="end"/>
            </w:r>
          </w:hyperlink>
        </w:p>
        <w:p w14:paraId="07928BBC" w14:textId="4D60EE88"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77" w:history="1">
            <w:r w:rsidRPr="007D68C8">
              <w:rPr>
                <w:rStyle w:val="Hyperlink"/>
              </w:rPr>
              <w:t>10.1</w:t>
            </w:r>
            <w:r>
              <w:rPr>
                <w:rFonts w:asciiTheme="minorHAnsi" w:eastAsiaTheme="minorEastAsia" w:hAnsiTheme="minorHAnsi" w:cstheme="minorBidi"/>
                <w:color w:val="auto"/>
                <w:kern w:val="2"/>
                <w:szCs w:val="24"/>
                <w:lang w:eastAsia="en-GB"/>
                <w14:ligatures w14:val="standardContextual"/>
              </w:rPr>
              <w:tab/>
            </w:r>
            <w:r w:rsidRPr="007D68C8">
              <w:rPr>
                <w:rStyle w:val="Hyperlink"/>
              </w:rPr>
              <w:t>Section: Service</w:t>
            </w:r>
            <w:r>
              <w:rPr>
                <w:webHidden/>
              </w:rPr>
              <w:tab/>
            </w:r>
            <w:r>
              <w:rPr>
                <w:webHidden/>
              </w:rPr>
              <w:fldChar w:fldCharType="begin"/>
            </w:r>
            <w:r>
              <w:rPr>
                <w:webHidden/>
              </w:rPr>
              <w:instrText xml:space="preserve"> PAGEREF _Toc218287877 \h </w:instrText>
            </w:r>
            <w:r>
              <w:rPr>
                <w:webHidden/>
              </w:rPr>
            </w:r>
            <w:r>
              <w:rPr>
                <w:webHidden/>
              </w:rPr>
              <w:fldChar w:fldCharType="separate"/>
            </w:r>
            <w:r>
              <w:rPr>
                <w:webHidden/>
              </w:rPr>
              <w:t>51</w:t>
            </w:r>
            <w:r>
              <w:rPr>
                <w:webHidden/>
              </w:rPr>
              <w:fldChar w:fldCharType="end"/>
            </w:r>
          </w:hyperlink>
        </w:p>
        <w:p w14:paraId="1C07558F" w14:textId="485108D5" w:rsidR="000E34ED" w:rsidRDefault="000E34ED">
          <w:pPr>
            <w:pStyle w:val="TOC3"/>
            <w:tabs>
              <w:tab w:val="left" w:pos="1440"/>
            </w:tabs>
            <w:rPr>
              <w:rFonts w:asciiTheme="minorHAnsi" w:hAnsiTheme="minorHAnsi"/>
              <w:bCs w:val="0"/>
              <w:color w:val="auto"/>
              <w:sz w:val="24"/>
              <w:lang w:val="en-GB" w:eastAsia="en-GB"/>
            </w:rPr>
          </w:pPr>
          <w:hyperlink w:anchor="_Toc218287878" w:history="1">
            <w:r w:rsidRPr="007D68C8">
              <w:rPr>
                <w:rStyle w:val="Hyperlink"/>
              </w:rPr>
              <w:t>10.1.1</w:t>
            </w:r>
            <w:r>
              <w:rPr>
                <w:rFonts w:asciiTheme="minorHAnsi" w:hAnsiTheme="minorHAnsi"/>
                <w:bCs w:val="0"/>
                <w:color w:val="auto"/>
                <w:sz w:val="24"/>
                <w:lang w:val="en-GB" w:eastAsia="en-GB"/>
              </w:rPr>
              <w:tab/>
            </w:r>
            <w:r w:rsidRPr="007D68C8">
              <w:rPr>
                <w:rStyle w:val="Hyperlink"/>
              </w:rPr>
              <w:t>Field group: General Data</w:t>
            </w:r>
            <w:r>
              <w:rPr>
                <w:webHidden/>
              </w:rPr>
              <w:tab/>
            </w:r>
            <w:r>
              <w:rPr>
                <w:webHidden/>
              </w:rPr>
              <w:fldChar w:fldCharType="begin"/>
            </w:r>
            <w:r>
              <w:rPr>
                <w:webHidden/>
              </w:rPr>
              <w:instrText xml:space="preserve"> PAGEREF _Toc218287878 \h </w:instrText>
            </w:r>
            <w:r>
              <w:rPr>
                <w:webHidden/>
              </w:rPr>
            </w:r>
            <w:r>
              <w:rPr>
                <w:webHidden/>
              </w:rPr>
              <w:fldChar w:fldCharType="separate"/>
            </w:r>
            <w:r>
              <w:rPr>
                <w:webHidden/>
              </w:rPr>
              <w:t>51</w:t>
            </w:r>
            <w:r>
              <w:rPr>
                <w:webHidden/>
              </w:rPr>
              <w:fldChar w:fldCharType="end"/>
            </w:r>
          </w:hyperlink>
        </w:p>
        <w:p w14:paraId="606A1382" w14:textId="346E3460" w:rsidR="000E34ED" w:rsidRDefault="000E34ED">
          <w:pPr>
            <w:pStyle w:val="TOC3"/>
            <w:tabs>
              <w:tab w:val="left" w:pos="1440"/>
            </w:tabs>
            <w:rPr>
              <w:rFonts w:asciiTheme="minorHAnsi" w:hAnsiTheme="minorHAnsi"/>
              <w:bCs w:val="0"/>
              <w:color w:val="auto"/>
              <w:sz w:val="24"/>
              <w:lang w:val="en-GB" w:eastAsia="en-GB"/>
            </w:rPr>
          </w:pPr>
          <w:hyperlink w:anchor="_Toc218287879" w:history="1">
            <w:r w:rsidRPr="007D68C8">
              <w:rPr>
                <w:rStyle w:val="Hyperlink"/>
              </w:rPr>
              <w:t>10.1.2</w:t>
            </w:r>
            <w:r>
              <w:rPr>
                <w:rFonts w:asciiTheme="minorHAnsi" w:hAnsiTheme="minorHAnsi"/>
                <w:bCs w:val="0"/>
                <w:color w:val="auto"/>
                <w:sz w:val="24"/>
                <w:lang w:val="en-GB" w:eastAsia="en-GB"/>
              </w:rPr>
              <w:tab/>
            </w:r>
            <w:r w:rsidRPr="007D68C8">
              <w:rPr>
                <w:rStyle w:val="Hyperlink"/>
              </w:rPr>
              <w:t>Field group: Service Level Agreements</w:t>
            </w:r>
            <w:r>
              <w:rPr>
                <w:webHidden/>
              </w:rPr>
              <w:tab/>
            </w:r>
            <w:r>
              <w:rPr>
                <w:webHidden/>
              </w:rPr>
              <w:fldChar w:fldCharType="begin"/>
            </w:r>
            <w:r>
              <w:rPr>
                <w:webHidden/>
              </w:rPr>
              <w:instrText xml:space="preserve"> PAGEREF _Toc218287879 \h </w:instrText>
            </w:r>
            <w:r>
              <w:rPr>
                <w:webHidden/>
              </w:rPr>
            </w:r>
            <w:r>
              <w:rPr>
                <w:webHidden/>
              </w:rPr>
              <w:fldChar w:fldCharType="separate"/>
            </w:r>
            <w:r>
              <w:rPr>
                <w:webHidden/>
              </w:rPr>
              <w:t>52</w:t>
            </w:r>
            <w:r>
              <w:rPr>
                <w:webHidden/>
              </w:rPr>
              <w:fldChar w:fldCharType="end"/>
            </w:r>
          </w:hyperlink>
        </w:p>
        <w:p w14:paraId="607B43C8" w14:textId="5110E777" w:rsidR="000E34ED" w:rsidRDefault="000E34ED">
          <w:pPr>
            <w:pStyle w:val="TOC3"/>
            <w:tabs>
              <w:tab w:val="left" w:pos="1440"/>
            </w:tabs>
            <w:rPr>
              <w:rFonts w:asciiTheme="minorHAnsi" w:hAnsiTheme="minorHAnsi"/>
              <w:bCs w:val="0"/>
              <w:color w:val="auto"/>
              <w:sz w:val="24"/>
              <w:lang w:val="en-GB" w:eastAsia="en-GB"/>
            </w:rPr>
          </w:pPr>
          <w:hyperlink w:anchor="_Toc218287880" w:history="1">
            <w:r w:rsidRPr="007D68C8">
              <w:rPr>
                <w:rStyle w:val="Hyperlink"/>
              </w:rPr>
              <w:t>10.1.3</w:t>
            </w:r>
            <w:r>
              <w:rPr>
                <w:rFonts w:asciiTheme="minorHAnsi" w:hAnsiTheme="minorHAnsi"/>
                <w:bCs w:val="0"/>
                <w:color w:val="auto"/>
                <w:sz w:val="24"/>
                <w:lang w:val="en-GB" w:eastAsia="en-GB"/>
              </w:rPr>
              <w:tab/>
            </w:r>
            <w:r w:rsidRPr="007D68C8">
              <w:rPr>
                <w:rStyle w:val="Hyperlink"/>
              </w:rPr>
              <w:t>Field group: Namespaces</w:t>
            </w:r>
            <w:r>
              <w:rPr>
                <w:webHidden/>
              </w:rPr>
              <w:tab/>
            </w:r>
            <w:r>
              <w:rPr>
                <w:webHidden/>
              </w:rPr>
              <w:fldChar w:fldCharType="begin"/>
            </w:r>
            <w:r>
              <w:rPr>
                <w:webHidden/>
              </w:rPr>
              <w:instrText xml:space="preserve"> PAGEREF _Toc218287880 \h </w:instrText>
            </w:r>
            <w:r>
              <w:rPr>
                <w:webHidden/>
              </w:rPr>
            </w:r>
            <w:r>
              <w:rPr>
                <w:webHidden/>
              </w:rPr>
              <w:fldChar w:fldCharType="separate"/>
            </w:r>
            <w:r>
              <w:rPr>
                <w:webHidden/>
              </w:rPr>
              <w:t>52</w:t>
            </w:r>
            <w:r>
              <w:rPr>
                <w:webHidden/>
              </w:rPr>
              <w:fldChar w:fldCharType="end"/>
            </w:r>
          </w:hyperlink>
        </w:p>
        <w:p w14:paraId="73E43C86" w14:textId="7B675F93" w:rsidR="000E34ED" w:rsidRDefault="000E34ED">
          <w:pPr>
            <w:pStyle w:val="TOC3"/>
            <w:tabs>
              <w:tab w:val="left" w:pos="1440"/>
            </w:tabs>
            <w:rPr>
              <w:rFonts w:asciiTheme="minorHAnsi" w:hAnsiTheme="minorHAnsi"/>
              <w:bCs w:val="0"/>
              <w:color w:val="auto"/>
              <w:sz w:val="24"/>
              <w:lang w:val="en-GB" w:eastAsia="en-GB"/>
            </w:rPr>
          </w:pPr>
          <w:hyperlink w:anchor="_Toc218287881" w:history="1">
            <w:r w:rsidRPr="007D68C8">
              <w:rPr>
                <w:rStyle w:val="Hyperlink"/>
              </w:rPr>
              <w:t>10.1.4</w:t>
            </w:r>
            <w:r>
              <w:rPr>
                <w:rFonts w:asciiTheme="minorHAnsi" w:hAnsiTheme="minorHAnsi"/>
                <w:bCs w:val="0"/>
                <w:color w:val="auto"/>
                <w:sz w:val="24"/>
                <w:lang w:val="en-GB" w:eastAsia="en-GB"/>
              </w:rPr>
              <w:tab/>
            </w:r>
            <w:r w:rsidRPr="007D68C8">
              <w:rPr>
                <w:rStyle w:val="Hyperlink"/>
              </w:rPr>
              <w:t>Field group: Service input</w:t>
            </w:r>
            <w:r>
              <w:rPr>
                <w:webHidden/>
              </w:rPr>
              <w:tab/>
            </w:r>
            <w:r>
              <w:rPr>
                <w:webHidden/>
              </w:rPr>
              <w:fldChar w:fldCharType="begin"/>
            </w:r>
            <w:r>
              <w:rPr>
                <w:webHidden/>
              </w:rPr>
              <w:instrText xml:space="preserve"> PAGEREF _Toc218287881 \h </w:instrText>
            </w:r>
            <w:r>
              <w:rPr>
                <w:webHidden/>
              </w:rPr>
            </w:r>
            <w:r>
              <w:rPr>
                <w:webHidden/>
              </w:rPr>
              <w:fldChar w:fldCharType="separate"/>
            </w:r>
            <w:r>
              <w:rPr>
                <w:webHidden/>
              </w:rPr>
              <w:t>53</w:t>
            </w:r>
            <w:r>
              <w:rPr>
                <w:webHidden/>
              </w:rPr>
              <w:fldChar w:fldCharType="end"/>
            </w:r>
          </w:hyperlink>
        </w:p>
        <w:p w14:paraId="15F2DDF6" w14:textId="403CCDBE" w:rsidR="000E34ED" w:rsidRDefault="000E34ED">
          <w:pPr>
            <w:pStyle w:val="TOC3"/>
            <w:tabs>
              <w:tab w:val="left" w:pos="1440"/>
            </w:tabs>
            <w:rPr>
              <w:rFonts w:asciiTheme="minorHAnsi" w:hAnsiTheme="minorHAnsi"/>
              <w:bCs w:val="0"/>
              <w:color w:val="auto"/>
              <w:sz w:val="24"/>
              <w:lang w:val="en-GB" w:eastAsia="en-GB"/>
            </w:rPr>
          </w:pPr>
          <w:hyperlink w:anchor="_Toc218287882" w:history="1">
            <w:r w:rsidRPr="007D68C8">
              <w:rPr>
                <w:rStyle w:val="Hyperlink"/>
              </w:rPr>
              <w:t>10.1.5</w:t>
            </w:r>
            <w:r>
              <w:rPr>
                <w:rFonts w:asciiTheme="minorHAnsi" w:hAnsiTheme="minorHAnsi"/>
                <w:bCs w:val="0"/>
                <w:color w:val="auto"/>
                <w:sz w:val="24"/>
                <w:lang w:val="en-GB" w:eastAsia="en-GB"/>
              </w:rPr>
              <w:tab/>
            </w:r>
            <w:r w:rsidRPr="007D68C8">
              <w:rPr>
                <w:rStyle w:val="Hyperlink"/>
              </w:rPr>
              <w:t>Field group: Service Output</w:t>
            </w:r>
            <w:r>
              <w:rPr>
                <w:webHidden/>
              </w:rPr>
              <w:tab/>
            </w:r>
            <w:r>
              <w:rPr>
                <w:webHidden/>
              </w:rPr>
              <w:fldChar w:fldCharType="begin"/>
            </w:r>
            <w:r>
              <w:rPr>
                <w:webHidden/>
              </w:rPr>
              <w:instrText xml:space="preserve"> PAGEREF _Toc218287882 \h </w:instrText>
            </w:r>
            <w:r>
              <w:rPr>
                <w:webHidden/>
              </w:rPr>
            </w:r>
            <w:r>
              <w:rPr>
                <w:webHidden/>
              </w:rPr>
              <w:fldChar w:fldCharType="separate"/>
            </w:r>
            <w:r>
              <w:rPr>
                <w:webHidden/>
              </w:rPr>
              <w:t>53</w:t>
            </w:r>
            <w:r>
              <w:rPr>
                <w:webHidden/>
              </w:rPr>
              <w:fldChar w:fldCharType="end"/>
            </w:r>
          </w:hyperlink>
        </w:p>
        <w:p w14:paraId="2139F4D2" w14:textId="619DCD04" w:rsidR="000E34ED" w:rsidRDefault="000E34ED">
          <w:pPr>
            <w:pStyle w:val="TOC3"/>
            <w:tabs>
              <w:tab w:val="left" w:pos="1440"/>
            </w:tabs>
            <w:rPr>
              <w:rFonts w:asciiTheme="minorHAnsi" w:hAnsiTheme="minorHAnsi"/>
              <w:bCs w:val="0"/>
              <w:color w:val="auto"/>
              <w:sz w:val="24"/>
              <w:lang w:val="en-GB" w:eastAsia="en-GB"/>
            </w:rPr>
          </w:pPr>
          <w:hyperlink w:anchor="_Toc218287883" w:history="1">
            <w:r w:rsidRPr="007D68C8">
              <w:rPr>
                <w:rStyle w:val="Hyperlink"/>
              </w:rPr>
              <w:t>10.1.6</w:t>
            </w:r>
            <w:r>
              <w:rPr>
                <w:rFonts w:asciiTheme="minorHAnsi" w:hAnsiTheme="minorHAnsi"/>
                <w:bCs w:val="0"/>
                <w:color w:val="auto"/>
                <w:sz w:val="24"/>
                <w:lang w:val="en-GB" w:eastAsia="en-GB"/>
              </w:rPr>
              <w:tab/>
            </w:r>
            <w:r w:rsidRPr="007D68C8">
              <w:rPr>
                <w:rStyle w:val="Hyperlink"/>
              </w:rPr>
              <w:t>Field Group: Contact Persons</w:t>
            </w:r>
            <w:r>
              <w:rPr>
                <w:webHidden/>
              </w:rPr>
              <w:tab/>
            </w:r>
            <w:r>
              <w:rPr>
                <w:webHidden/>
              </w:rPr>
              <w:fldChar w:fldCharType="begin"/>
            </w:r>
            <w:r>
              <w:rPr>
                <w:webHidden/>
              </w:rPr>
              <w:instrText xml:space="preserve"> PAGEREF _Toc218287883 \h </w:instrText>
            </w:r>
            <w:r>
              <w:rPr>
                <w:webHidden/>
              </w:rPr>
            </w:r>
            <w:r>
              <w:rPr>
                <w:webHidden/>
              </w:rPr>
              <w:fldChar w:fldCharType="separate"/>
            </w:r>
            <w:r>
              <w:rPr>
                <w:webHidden/>
              </w:rPr>
              <w:t>54</w:t>
            </w:r>
            <w:r>
              <w:rPr>
                <w:webHidden/>
              </w:rPr>
              <w:fldChar w:fldCharType="end"/>
            </w:r>
          </w:hyperlink>
        </w:p>
        <w:p w14:paraId="4771D695" w14:textId="087971D5" w:rsidR="000E34ED" w:rsidRDefault="000E34ED">
          <w:pPr>
            <w:pStyle w:val="TOC3"/>
            <w:tabs>
              <w:tab w:val="left" w:pos="1440"/>
            </w:tabs>
            <w:rPr>
              <w:rFonts w:asciiTheme="minorHAnsi" w:hAnsiTheme="minorHAnsi"/>
              <w:bCs w:val="0"/>
              <w:color w:val="auto"/>
              <w:sz w:val="24"/>
              <w:lang w:val="en-GB" w:eastAsia="en-GB"/>
            </w:rPr>
          </w:pPr>
          <w:hyperlink w:anchor="_Toc218287884" w:history="1">
            <w:r w:rsidRPr="007D68C8">
              <w:rPr>
                <w:rStyle w:val="Hyperlink"/>
              </w:rPr>
              <w:t>10.1.7</w:t>
            </w:r>
            <w:r>
              <w:rPr>
                <w:rFonts w:asciiTheme="minorHAnsi" w:hAnsiTheme="minorHAnsi"/>
                <w:bCs w:val="0"/>
                <w:color w:val="auto"/>
                <w:sz w:val="24"/>
                <w:lang w:val="en-GB" w:eastAsia="en-GB"/>
              </w:rPr>
              <w:tab/>
            </w:r>
            <w:r w:rsidRPr="007D68C8">
              <w:rPr>
                <w:rStyle w:val="Hyperlink"/>
              </w:rPr>
              <w:t>Field Group: Consumers</w:t>
            </w:r>
            <w:r>
              <w:rPr>
                <w:webHidden/>
              </w:rPr>
              <w:tab/>
            </w:r>
            <w:r>
              <w:rPr>
                <w:webHidden/>
              </w:rPr>
              <w:fldChar w:fldCharType="begin"/>
            </w:r>
            <w:r>
              <w:rPr>
                <w:webHidden/>
              </w:rPr>
              <w:instrText xml:space="preserve"> PAGEREF _Toc218287884 \h </w:instrText>
            </w:r>
            <w:r>
              <w:rPr>
                <w:webHidden/>
              </w:rPr>
            </w:r>
            <w:r>
              <w:rPr>
                <w:webHidden/>
              </w:rPr>
              <w:fldChar w:fldCharType="separate"/>
            </w:r>
            <w:r>
              <w:rPr>
                <w:webHidden/>
              </w:rPr>
              <w:t>54</w:t>
            </w:r>
            <w:r>
              <w:rPr>
                <w:webHidden/>
              </w:rPr>
              <w:fldChar w:fldCharType="end"/>
            </w:r>
          </w:hyperlink>
        </w:p>
        <w:p w14:paraId="7541F81A" w14:textId="39783867" w:rsidR="000E34ED" w:rsidRDefault="000E34ED">
          <w:pPr>
            <w:pStyle w:val="TOC1"/>
            <w:rPr>
              <w:rFonts w:asciiTheme="minorHAnsi" w:hAnsiTheme="minorHAnsi" w:cstheme="minorBidi"/>
              <w:b w:val="0"/>
              <w:color w:val="auto"/>
              <w:sz w:val="24"/>
              <w:szCs w:val="24"/>
              <w:lang w:val="en-GB" w:eastAsia="en-GB"/>
            </w:rPr>
          </w:pPr>
          <w:hyperlink w:anchor="_Toc218287885" w:history="1">
            <w:r w:rsidRPr="007D68C8">
              <w:rPr>
                <w:rStyle w:val="Hyperlink"/>
              </w:rPr>
              <w:t>11</w:t>
            </w:r>
            <w:r>
              <w:rPr>
                <w:rFonts w:asciiTheme="minorHAnsi" w:hAnsiTheme="minorHAnsi" w:cstheme="minorBidi"/>
                <w:b w:val="0"/>
                <w:color w:val="auto"/>
                <w:sz w:val="24"/>
                <w:szCs w:val="24"/>
                <w:lang w:val="en-GB" w:eastAsia="en-GB"/>
              </w:rPr>
              <w:tab/>
            </w:r>
            <w:r w:rsidRPr="007D68C8">
              <w:rPr>
                <w:rStyle w:val="Hyperlink"/>
              </w:rPr>
              <w:t>Data about assets</w:t>
            </w:r>
            <w:r>
              <w:rPr>
                <w:webHidden/>
              </w:rPr>
              <w:tab/>
            </w:r>
            <w:r>
              <w:rPr>
                <w:webHidden/>
              </w:rPr>
              <w:fldChar w:fldCharType="begin"/>
            </w:r>
            <w:r>
              <w:rPr>
                <w:webHidden/>
              </w:rPr>
              <w:instrText xml:space="preserve"> PAGEREF _Toc218287885 \h </w:instrText>
            </w:r>
            <w:r>
              <w:rPr>
                <w:webHidden/>
              </w:rPr>
            </w:r>
            <w:r>
              <w:rPr>
                <w:webHidden/>
              </w:rPr>
              <w:fldChar w:fldCharType="separate"/>
            </w:r>
            <w:r>
              <w:rPr>
                <w:webHidden/>
              </w:rPr>
              <w:t>55</w:t>
            </w:r>
            <w:r>
              <w:rPr>
                <w:webHidden/>
              </w:rPr>
              <w:fldChar w:fldCharType="end"/>
            </w:r>
          </w:hyperlink>
        </w:p>
        <w:p w14:paraId="7ED805D0" w14:textId="4EEC7E4A" w:rsidR="000E34ED" w:rsidRDefault="000E34ED">
          <w:pPr>
            <w:pStyle w:val="TOC2"/>
            <w:rPr>
              <w:rFonts w:asciiTheme="minorHAnsi" w:eastAsiaTheme="minorEastAsia" w:hAnsiTheme="minorHAnsi" w:cstheme="minorBidi"/>
              <w:color w:val="auto"/>
              <w:kern w:val="2"/>
              <w:szCs w:val="24"/>
              <w:lang w:eastAsia="en-GB"/>
              <w14:ligatures w14:val="standardContextual"/>
            </w:rPr>
          </w:pPr>
          <w:hyperlink w:anchor="_Toc218287886" w:history="1">
            <w:r w:rsidRPr="007D68C8">
              <w:rPr>
                <w:rStyle w:val="Hyperlink"/>
              </w:rPr>
              <w:t>11.1</w:t>
            </w:r>
            <w:r>
              <w:rPr>
                <w:rFonts w:asciiTheme="minorHAnsi" w:eastAsiaTheme="minorEastAsia" w:hAnsiTheme="minorHAnsi" w:cstheme="minorBidi"/>
                <w:color w:val="auto"/>
                <w:kern w:val="2"/>
                <w:szCs w:val="24"/>
                <w:lang w:eastAsia="en-GB"/>
                <w14:ligatures w14:val="standardContextual"/>
              </w:rPr>
              <w:tab/>
            </w:r>
            <w:r w:rsidRPr="007D68C8">
              <w:rPr>
                <w:rStyle w:val="Hyperlink"/>
              </w:rPr>
              <w:t>Section: Asset</w:t>
            </w:r>
            <w:r>
              <w:rPr>
                <w:webHidden/>
              </w:rPr>
              <w:tab/>
            </w:r>
            <w:r>
              <w:rPr>
                <w:webHidden/>
              </w:rPr>
              <w:fldChar w:fldCharType="begin"/>
            </w:r>
            <w:r>
              <w:rPr>
                <w:webHidden/>
              </w:rPr>
              <w:instrText xml:space="preserve"> PAGEREF _Toc218287886 \h </w:instrText>
            </w:r>
            <w:r>
              <w:rPr>
                <w:webHidden/>
              </w:rPr>
            </w:r>
            <w:r>
              <w:rPr>
                <w:webHidden/>
              </w:rPr>
              <w:fldChar w:fldCharType="separate"/>
            </w:r>
            <w:r>
              <w:rPr>
                <w:webHidden/>
              </w:rPr>
              <w:t>55</w:t>
            </w:r>
            <w:r>
              <w:rPr>
                <w:webHidden/>
              </w:rPr>
              <w:fldChar w:fldCharType="end"/>
            </w:r>
          </w:hyperlink>
        </w:p>
        <w:p w14:paraId="4063ECE1" w14:textId="1135BFA5" w:rsidR="000E34ED" w:rsidRDefault="000E34ED">
          <w:pPr>
            <w:pStyle w:val="TOC3"/>
            <w:tabs>
              <w:tab w:val="left" w:pos="1440"/>
            </w:tabs>
            <w:rPr>
              <w:rFonts w:asciiTheme="minorHAnsi" w:hAnsiTheme="minorHAnsi"/>
              <w:bCs w:val="0"/>
              <w:color w:val="auto"/>
              <w:sz w:val="24"/>
              <w:lang w:val="en-GB" w:eastAsia="en-GB"/>
            </w:rPr>
          </w:pPr>
          <w:hyperlink w:anchor="_Toc218287887" w:history="1">
            <w:r w:rsidRPr="007D68C8">
              <w:rPr>
                <w:rStyle w:val="Hyperlink"/>
              </w:rPr>
              <w:t>11.1.1</w:t>
            </w:r>
            <w:r>
              <w:rPr>
                <w:rFonts w:asciiTheme="minorHAnsi" w:hAnsiTheme="minorHAnsi"/>
                <w:bCs w:val="0"/>
                <w:color w:val="auto"/>
                <w:sz w:val="24"/>
                <w:lang w:val="en-GB" w:eastAsia="en-GB"/>
              </w:rPr>
              <w:tab/>
            </w:r>
            <w:r w:rsidRPr="007D68C8">
              <w:rPr>
                <w:rStyle w:val="Hyperlink"/>
              </w:rPr>
              <w:t>Field group: General Data</w:t>
            </w:r>
            <w:r>
              <w:rPr>
                <w:webHidden/>
              </w:rPr>
              <w:tab/>
            </w:r>
            <w:r>
              <w:rPr>
                <w:webHidden/>
              </w:rPr>
              <w:fldChar w:fldCharType="begin"/>
            </w:r>
            <w:r>
              <w:rPr>
                <w:webHidden/>
              </w:rPr>
              <w:instrText xml:space="preserve"> PAGEREF _Toc218287887 \h </w:instrText>
            </w:r>
            <w:r>
              <w:rPr>
                <w:webHidden/>
              </w:rPr>
            </w:r>
            <w:r>
              <w:rPr>
                <w:webHidden/>
              </w:rPr>
              <w:fldChar w:fldCharType="separate"/>
            </w:r>
            <w:r>
              <w:rPr>
                <w:webHidden/>
              </w:rPr>
              <w:t>55</w:t>
            </w:r>
            <w:r>
              <w:rPr>
                <w:webHidden/>
              </w:rPr>
              <w:fldChar w:fldCharType="end"/>
            </w:r>
          </w:hyperlink>
        </w:p>
        <w:p w14:paraId="5483585E" w14:textId="377E3187" w:rsidR="000E34ED" w:rsidRDefault="000E34ED">
          <w:pPr>
            <w:pStyle w:val="TOC3"/>
            <w:tabs>
              <w:tab w:val="left" w:pos="1440"/>
            </w:tabs>
            <w:rPr>
              <w:rFonts w:asciiTheme="minorHAnsi" w:hAnsiTheme="minorHAnsi"/>
              <w:bCs w:val="0"/>
              <w:color w:val="auto"/>
              <w:sz w:val="24"/>
              <w:lang w:val="en-GB" w:eastAsia="en-GB"/>
            </w:rPr>
          </w:pPr>
          <w:hyperlink w:anchor="_Toc218287888" w:history="1">
            <w:r w:rsidRPr="007D68C8">
              <w:rPr>
                <w:rStyle w:val="Hyperlink"/>
              </w:rPr>
              <w:t>11.1.2</w:t>
            </w:r>
            <w:r>
              <w:rPr>
                <w:rFonts w:asciiTheme="minorHAnsi" w:hAnsiTheme="minorHAnsi"/>
                <w:bCs w:val="0"/>
                <w:color w:val="auto"/>
                <w:sz w:val="24"/>
                <w:lang w:val="en-GB" w:eastAsia="en-GB"/>
              </w:rPr>
              <w:tab/>
            </w:r>
            <w:r w:rsidRPr="007D68C8">
              <w:rPr>
                <w:rStyle w:val="Hyperlink"/>
              </w:rPr>
              <w:t>Field Group: Contact Persons</w:t>
            </w:r>
            <w:r>
              <w:rPr>
                <w:webHidden/>
              </w:rPr>
              <w:tab/>
            </w:r>
            <w:r>
              <w:rPr>
                <w:webHidden/>
              </w:rPr>
              <w:fldChar w:fldCharType="begin"/>
            </w:r>
            <w:r>
              <w:rPr>
                <w:webHidden/>
              </w:rPr>
              <w:instrText xml:space="preserve"> PAGEREF _Toc218287888 \h </w:instrText>
            </w:r>
            <w:r>
              <w:rPr>
                <w:webHidden/>
              </w:rPr>
            </w:r>
            <w:r>
              <w:rPr>
                <w:webHidden/>
              </w:rPr>
              <w:fldChar w:fldCharType="separate"/>
            </w:r>
            <w:r>
              <w:rPr>
                <w:webHidden/>
              </w:rPr>
              <w:t>55</w:t>
            </w:r>
            <w:r>
              <w:rPr>
                <w:webHidden/>
              </w:rPr>
              <w:fldChar w:fldCharType="end"/>
            </w:r>
          </w:hyperlink>
        </w:p>
        <w:p w14:paraId="4DE1E5D0" w14:textId="2935FABE" w:rsidR="000E34ED" w:rsidRDefault="000E34ED">
          <w:pPr>
            <w:pStyle w:val="TOC3"/>
            <w:tabs>
              <w:tab w:val="left" w:pos="1440"/>
            </w:tabs>
            <w:rPr>
              <w:rFonts w:asciiTheme="minorHAnsi" w:hAnsiTheme="minorHAnsi"/>
              <w:bCs w:val="0"/>
              <w:color w:val="auto"/>
              <w:sz w:val="24"/>
              <w:lang w:val="en-GB" w:eastAsia="en-GB"/>
            </w:rPr>
          </w:pPr>
          <w:hyperlink w:anchor="_Toc218287889" w:history="1">
            <w:r w:rsidRPr="007D68C8">
              <w:rPr>
                <w:rStyle w:val="Hyperlink"/>
              </w:rPr>
              <w:t>11.1.3</w:t>
            </w:r>
            <w:r>
              <w:rPr>
                <w:rFonts w:asciiTheme="minorHAnsi" w:hAnsiTheme="minorHAnsi"/>
                <w:bCs w:val="0"/>
                <w:color w:val="auto"/>
                <w:sz w:val="24"/>
                <w:lang w:val="en-GB" w:eastAsia="en-GB"/>
              </w:rPr>
              <w:tab/>
            </w:r>
            <w:r w:rsidRPr="007D68C8">
              <w:rPr>
                <w:rStyle w:val="Hyperlink"/>
              </w:rPr>
              <w:t>Field group: Documents</w:t>
            </w:r>
            <w:r>
              <w:rPr>
                <w:webHidden/>
              </w:rPr>
              <w:tab/>
            </w:r>
            <w:r>
              <w:rPr>
                <w:webHidden/>
              </w:rPr>
              <w:fldChar w:fldCharType="begin"/>
            </w:r>
            <w:r>
              <w:rPr>
                <w:webHidden/>
              </w:rPr>
              <w:instrText xml:space="preserve"> PAGEREF _Toc218287889 \h </w:instrText>
            </w:r>
            <w:r>
              <w:rPr>
                <w:webHidden/>
              </w:rPr>
            </w:r>
            <w:r>
              <w:rPr>
                <w:webHidden/>
              </w:rPr>
              <w:fldChar w:fldCharType="separate"/>
            </w:r>
            <w:r>
              <w:rPr>
                <w:webHidden/>
              </w:rPr>
              <w:t>55</w:t>
            </w:r>
            <w:r>
              <w:rPr>
                <w:webHidden/>
              </w:rPr>
              <w:fldChar w:fldCharType="end"/>
            </w:r>
          </w:hyperlink>
        </w:p>
        <w:p w14:paraId="6E3A4A54" w14:textId="53FA1EDB" w:rsidR="000E34ED" w:rsidRDefault="000E34ED">
          <w:pPr>
            <w:pStyle w:val="TOC3"/>
            <w:tabs>
              <w:tab w:val="left" w:pos="1440"/>
            </w:tabs>
            <w:rPr>
              <w:rFonts w:asciiTheme="minorHAnsi" w:hAnsiTheme="minorHAnsi"/>
              <w:bCs w:val="0"/>
              <w:color w:val="auto"/>
              <w:sz w:val="24"/>
              <w:lang w:val="en-GB" w:eastAsia="en-GB"/>
            </w:rPr>
          </w:pPr>
          <w:hyperlink w:anchor="_Toc218287890" w:history="1">
            <w:r w:rsidRPr="007D68C8">
              <w:rPr>
                <w:rStyle w:val="Hyperlink"/>
              </w:rPr>
              <w:t>11.1.4</w:t>
            </w:r>
            <w:r>
              <w:rPr>
                <w:rFonts w:asciiTheme="minorHAnsi" w:hAnsiTheme="minorHAnsi"/>
                <w:bCs w:val="0"/>
                <w:color w:val="auto"/>
                <w:sz w:val="24"/>
                <w:lang w:val="en-GB" w:eastAsia="en-GB"/>
              </w:rPr>
              <w:tab/>
            </w:r>
            <w:r w:rsidRPr="007D68C8">
              <w:rPr>
                <w:rStyle w:val="Hyperlink"/>
              </w:rPr>
              <w:t>Field Group: Events and Decisions</w:t>
            </w:r>
            <w:r>
              <w:rPr>
                <w:webHidden/>
              </w:rPr>
              <w:tab/>
            </w:r>
            <w:r>
              <w:rPr>
                <w:webHidden/>
              </w:rPr>
              <w:fldChar w:fldCharType="begin"/>
            </w:r>
            <w:r>
              <w:rPr>
                <w:webHidden/>
              </w:rPr>
              <w:instrText xml:space="preserve"> PAGEREF _Toc218287890 \h </w:instrText>
            </w:r>
            <w:r>
              <w:rPr>
                <w:webHidden/>
              </w:rPr>
            </w:r>
            <w:r>
              <w:rPr>
                <w:webHidden/>
              </w:rPr>
              <w:fldChar w:fldCharType="separate"/>
            </w:r>
            <w:r>
              <w:rPr>
                <w:webHidden/>
              </w:rPr>
              <w:t>56</w:t>
            </w:r>
            <w:r>
              <w:rPr>
                <w:webHidden/>
              </w:rPr>
              <w:fldChar w:fldCharType="end"/>
            </w:r>
          </w:hyperlink>
        </w:p>
        <w:p w14:paraId="4D427CB0" w14:textId="3D8571BE" w:rsidR="000E34ED" w:rsidRDefault="000E34ED">
          <w:pPr>
            <w:pStyle w:val="TOC1"/>
            <w:rPr>
              <w:rFonts w:asciiTheme="minorHAnsi" w:hAnsiTheme="minorHAnsi" w:cstheme="minorBidi"/>
              <w:b w:val="0"/>
              <w:color w:val="auto"/>
              <w:sz w:val="24"/>
              <w:szCs w:val="24"/>
              <w:lang w:val="en-GB" w:eastAsia="en-GB"/>
            </w:rPr>
          </w:pPr>
          <w:hyperlink w:anchor="_Toc218287891" w:history="1">
            <w:r w:rsidRPr="007D68C8">
              <w:rPr>
                <w:rStyle w:val="Hyperlink"/>
              </w:rPr>
              <w:t>12</w:t>
            </w:r>
            <w:r>
              <w:rPr>
                <w:rFonts w:asciiTheme="minorHAnsi" w:hAnsiTheme="minorHAnsi" w:cstheme="minorBidi"/>
                <w:b w:val="0"/>
                <w:color w:val="auto"/>
                <w:sz w:val="24"/>
                <w:szCs w:val="24"/>
                <w:lang w:val="en-GB" w:eastAsia="en-GB"/>
              </w:rPr>
              <w:tab/>
            </w:r>
            <w:r w:rsidRPr="007D68C8">
              <w:rPr>
                <w:rStyle w:val="Hyperlink"/>
              </w:rPr>
              <w:t>Registration form</w:t>
            </w:r>
            <w:r>
              <w:rPr>
                <w:webHidden/>
              </w:rPr>
              <w:tab/>
            </w:r>
            <w:r>
              <w:rPr>
                <w:webHidden/>
              </w:rPr>
              <w:fldChar w:fldCharType="begin"/>
            </w:r>
            <w:r>
              <w:rPr>
                <w:webHidden/>
              </w:rPr>
              <w:instrText xml:space="preserve"> PAGEREF _Toc218287891 \h </w:instrText>
            </w:r>
            <w:r>
              <w:rPr>
                <w:webHidden/>
              </w:rPr>
            </w:r>
            <w:r>
              <w:rPr>
                <w:webHidden/>
              </w:rPr>
              <w:fldChar w:fldCharType="separate"/>
            </w:r>
            <w:r>
              <w:rPr>
                <w:webHidden/>
              </w:rPr>
              <w:t>57</w:t>
            </w:r>
            <w:r>
              <w:rPr>
                <w:webHidden/>
              </w:rPr>
              <w:fldChar w:fldCharType="end"/>
            </w:r>
          </w:hyperlink>
        </w:p>
        <w:p w14:paraId="0AB655AA" w14:textId="3AFD0510" w:rsidR="000E34ED" w:rsidRDefault="000E34ED">
          <w:pPr>
            <w:pStyle w:val="TOC1"/>
            <w:rPr>
              <w:rFonts w:asciiTheme="minorHAnsi" w:hAnsiTheme="minorHAnsi" w:cstheme="minorBidi"/>
              <w:b w:val="0"/>
              <w:color w:val="auto"/>
              <w:sz w:val="24"/>
              <w:szCs w:val="24"/>
              <w:lang w:val="en-GB" w:eastAsia="en-GB"/>
            </w:rPr>
          </w:pPr>
          <w:hyperlink w:anchor="_Toc218287892" w:history="1">
            <w:r w:rsidRPr="007D68C8">
              <w:rPr>
                <w:rStyle w:val="Hyperlink"/>
              </w:rPr>
              <w:t>13</w:t>
            </w:r>
            <w:r>
              <w:rPr>
                <w:rFonts w:asciiTheme="minorHAnsi" w:hAnsiTheme="minorHAnsi" w:cstheme="minorBidi"/>
                <w:b w:val="0"/>
                <w:color w:val="auto"/>
                <w:sz w:val="24"/>
                <w:szCs w:val="24"/>
                <w:lang w:val="en-GB" w:eastAsia="en-GB"/>
              </w:rPr>
              <w:tab/>
            </w:r>
            <w:r w:rsidRPr="007D68C8">
              <w:rPr>
                <w:rStyle w:val="Hyperlink"/>
              </w:rPr>
              <w:t>Workflows</w:t>
            </w:r>
            <w:r>
              <w:rPr>
                <w:webHidden/>
              </w:rPr>
              <w:tab/>
            </w:r>
            <w:r>
              <w:rPr>
                <w:webHidden/>
              </w:rPr>
              <w:fldChar w:fldCharType="begin"/>
            </w:r>
            <w:r>
              <w:rPr>
                <w:webHidden/>
              </w:rPr>
              <w:instrText xml:space="preserve"> PAGEREF _Toc218287892 \h </w:instrText>
            </w:r>
            <w:r>
              <w:rPr>
                <w:webHidden/>
              </w:rPr>
            </w:r>
            <w:r>
              <w:rPr>
                <w:webHidden/>
              </w:rPr>
              <w:fldChar w:fldCharType="separate"/>
            </w:r>
            <w:r>
              <w:rPr>
                <w:webHidden/>
              </w:rPr>
              <w:t>58</w:t>
            </w:r>
            <w:r>
              <w:rPr>
                <w:webHidden/>
              </w:rPr>
              <w:fldChar w:fldCharType="end"/>
            </w:r>
          </w:hyperlink>
        </w:p>
        <w:p w14:paraId="1001198D" w14:textId="0B8BE688" w:rsidR="000E34ED" w:rsidRDefault="000E34ED">
          <w:pPr>
            <w:pStyle w:val="TOC1"/>
            <w:rPr>
              <w:rFonts w:asciiTheme="minorHAnsi" w:hAnsiTheme="minorHAnsi" w:cstheme="minorBidi"/>
              <w:b w:val="0"/>
              <w:color w:val="auto"/>
              <w:sz w:val="24"/>
              <w:szCs w:val="24"/>
              <w:lang w:val="en-GB" w:eastAsia="en-GB"/>
            </w:rPr>
          </w:pPr>
          <w:hyperlink w:anchor="_Toc218287893" w:history="1">
            <w:r w:rsidRPr="007D68C8">
              <w:rPr>
                <w:rStyle w:val="Hyperlink"/>
              </w:rPr>
              <w:t>14</w:t>
            </w:r>
            <w:r>
              <w:rPr>
                <w:rFonts w:asciiTheme="minorHAnsi" w:hAnsiTheme="minorHAnsi" w:cstheme="minorBidi"/>
                <w:b w:val="0"/>
                <w:color w:val="auto"/>
                <w:sz w:val="24"/>
                <w:szCs w:val="24"/>
                <w:lang w:val="en-GB" w:eastAsia="en-GB"/>
              </w:rPr>
              <w:tab/>
            </w:r>
            <w:r w:rsidRPr="007D68C8">
              <w:rPr>
                <w:rStyle w:val="Hyperlink"/>
              </w:rPr>
              <w:t>Classifications</w:t>
            </w:r>
            <w:r>
              <w:rPr>
                <w:webHidden/>
              </w:rPr>
              <w:tab/>
            </w:r>
            <w:r>
              <w:rPr>
                <w:webHidden/>
              </w:rPr>
              <w:fldChar w:fldCharType="begin"/>
            </w:r>
            <w:r>
              <w:rPr>
                <w:webHidden/>
              </w:rPr>
              <w:instrText xml:space="preserve"> PAGEREF _Toc218287893 \h </w:instrText>
            </w:r>
            <w:r>
              <w:rPr>
                <w:webHidden/>
              </w:rPr>
            </w:r>
            <w:r>
              <w:rPr>
                <w:webHidden/>
              </w:rPr>
              <w:fldChar w:fldCharType="separate"/>
            </w:r>
            <w:r>
              <w:rPr>
                <w:webHidden/>
              </w:rPr>
              <w:t>59</w:t>
            </w:r>
            <w:r>
              <w:rPr>
                <w:webHidden/>
              </w:rPr>
              <w:fldChar w:fldCharType="end"/>
            </w:r>
          </w:hyperlink>
        </w:p>
        <w:p w14:paraId="24CF3160" w14:textId="153DF1F2" w:rsidR="0068178A" w:rsidRPr="00A43AE6" w:rsidRDefault="0068178A">
          <w:r w:rsidRPr="00A43AE6">
            <w:rPr>
              <w:b/>
              <w:bCs/>
              <w:noProof/>
            </w:rPr>
            <w:fldChar w:fldCharType="end"/>
          </w:r>
        </w:p>
      </w:sdtContent>
    </w:sdt>
    <w:p w14:paraId="3BA60405" w14:textId="77777777" w:rsidR="0023511B" w:rsidRPr="00A43AE6" w:rsidRDefault="0023511B" w:rsidP="0023511B">
      <w:r w:rsidRPr="00A43AE6">
        <w:br w:type="page"/>
      </w:r>
    </w:p>
    <w:p w14:paraId="79DECF0D" w14:textId="77777777" w:rsidR="00F62BF0" w:rsidRPr="00A43AE6" w:rsidRDefault="00F62BF0" w:rsidP="00F62BF0">
      <w:pPr>
        <w:pStyle w:val="Heading1"/>
      </w:pPr>
      <w:bookmarkStart w:id="1" w:name="_Toc192130407"/>
      <w:bookmarkStart w:id="2" w:name="_Toc218287790"/>
      <w:r w:rsidRPr="00A43AE6">
        <w:t>Acknowledgments</w:t>
      </w:r>
      <w:bookmarkEnd w:id="1"/>
      <w:bookmarkEnd w:id="2"/>
    </w:p>
    <w:p w14:paraId="391F7404" w14:textId="77777777" w:rsidR="00402474" w:rsidRPr="00A43AE6" w:rsidRDefault="00402474" w:rsidP="00402474">
      <w:r w:rsidRPr="00A43AE6">
        <w:t>The catalogue of interoperable solutions (CatIS) is a tool for getting a clear view of the IT resources in the public sector. In the catalogue, it is possible to register data:</w:t>
      </w:r>
    </w:p>
    <w:p w14:paraId="06B27CEC" w14:textId="77777777" w:rsidR="00402474" w:rsidRPr="00A43AE6" w:rsidRDefault="00402474" w:rsidP="00E71E54">
      <w:pPr>
        <w:pStyle w:val="ListParagraph"/>
        <w:numPr>
          <w:ilvl w:val="0"/>
          <w:numId w:val="4"/>
        </w:numPr>
      </w:pPr>
      <w:r w:rsidRPr="00A43AE6">
        <w:t>about Whole of Government (WoG) architecture</w:t>
      </w:r>
    </w:p>
    <w:p w14:paraId="086F1772" w14:textId="77777777" w:rsidR="00402474" w:rsidRPr="00A43AE6" w:rsidRDefault="00402474" w:rsidP="00E71E54">
      <w:pPr>
        <w:pStyle w:val="ListParagraph"/>
        <w:numPr>
          <w:ilvl w:val="0"/>
          <w:numId w:val="4"/>
        </w:numPr>
      </w:pPr>
      <w:r w:rsidRPr="00A43AE6">
        <w:t xml:space="preserve">about interoperability enablers </w:t>
      </w:r>
    </w:p>
    <w:p w14:paraId="28E31C40" w14:textId="77777777" w:rsidR="00402474" w:rsidRPr="00A43AE6" w:rsidRDefault="00402474" w:rsidP="00E71E54">
      <w:pPr>
        <w:pStyle w:val="ListParagraph"/>
        <w:numPr>
          <w:ilvl w:val="0"/>
          <w:numId w:val="4"/>
        </w:numPr>
      </w:pPr>
      <w:r w:rsidRPr="00A43AE6">
        <w:t>about institutions: owners, administrators, developers and consumers of registers and information systems</w:t>
      </w:r>
    </w:p>
    <w:p w14:paraId="2BBF80B1" w14:textId="77777777" w:rsidR="00402474" w:rsidRPr="00A43AE6" w:rsidRDefault="00402474" w:rsidP="00E71E54">
      <w:pPr>
        <w:pStyle w:val="ListParagraph"/>
        <w:numPr>
          <w:ilvl w:val="0"/>
          <w:numId w:val="4"/>
        </w:numPr>
      </w:pPr>
      <w:r w:rsidRPr="00A43AE6">
        <w:t>about registers and information systems</w:t>
      </w:r>
    </w:p>
    <w:p w14:paraId="6CB8DE0A" w14:textId="77777777" w:rsidR="00402474" w:rsidRPr="00A43AE6" w:rsidRDefault="00402474" w:rsidP="00E71E54">
      <w:pPr>
        <w:pStyle w:val="ListParagraph"/>
        <w:numPr>
          <w:ilvl w:val="0"/>
          <w:numId w:val="4"/>
        </w:numPr>
      </w:pPr>
      <w:r w:rsidRPr="00A43AE6">
        <w:t>about datasets</w:t>
      </w:r>
    </w:p>
    <w:p w14:paraId="0B2B1A60" w14:textId="77777777" w:rsidR="00402474" w:rsidRPr="00A43AE6" w:rsidRDefault="00402474" w:rsidP="00E71E54">
      <w:pPr>
        <w:pStyle w:val="ListParagraph"/>
        <w:numPr>
          <w:ilvl w:val="0"/>
          <w:numId w:val="4"/>
        </w:numPr>
      </w:pPr>
      <w:r w:rsidRPr="00A43AE6">
        <w:t>about data services</w:t>
      </w:r>
    </w:p>
    <w:p w14:paraId="0F9F885B" w14:textId="77777777" w:rsidR="00402474" w:rsidRPr="00A43AE6" w:rsidRDefault="00402474" w:rsidP="00E71E54">
      <w:pPr>
        <w:pStyle w:val="ListParagraph"/>
        <w:numPr>
          <w:ilvl w:val="0"/>
          <w:numId w:val="4"/>
        </w:numPr>
      </w:pPr>
      <w:r w:rsidRPr="00A43AE6">
        <w:t>about public services</w:t>
      </w:r>
    </w:p>
    <w:p w14:paraId="763EB65D" w14:textId="77777777" w:rsidR="00402474" w:rsidRPr="00A43AE6" w:rsidRDefault="00402474" w:rsidP="00E71E54">
      <w:pPr>
        <w:pStyle w:val="ListParagraph"/>
        <w:numPr>
          <w:ilvl w:val="0"/>
          <w:numId w:val="4"/>
        </w:numPr>
      </w:pPr>
      <w:r w:rsidRPr="00A43AE6">
        <w:t>about reusable components: semantic assets, guidelines, etc.</w:t>
      </w:r>
    </w:p>
    <w:p w14:paraId="5EE70D89" w14:textId="77777777" w:rsidR="00402474" w:rsidRPr="00A43AE6" w:rsidRDefault="00402474" w:rsidP="00402474">
      <w:r w:rsidRPr="00A43AE6">
        <w:t>CatIS is a platform independent solution. It is based on the Mongo database. For implementing CatIS in a specific country, additional set up is needed. CatIS is expected to be used in two or more languages. It is recommended to use the English language interface in addition to the national language.</w:t>
      </w:r>
    </w:p>
    <w:p w14:paraId="60FF356E" w14:textId="77777777" w:rsidR="00402474" w:rsidRPr="00A43AE6" w:rsidRDefault="00402474" w:rsidP="00402474">
      <w:r w:rsidRPr="00A43AE6">
        <w:t>The target audience of this paper is the coordinating staff of information systems in the country, managers responsible for information systems and interoperable solutions. Information needed for the installation of CatIS is described in the document “CatIS. Installation and Configuration Guide”. Information needed for defining and management of application forms, data structures, and workflow process rules is described also in the document “CatIS. Administration Guide”.</w:t>
      </w:r>
    </w:p>
    <w:p w14:paraId="39B1B60C" w14:textId="08293245" w:rsidR="00402474" w:rsidRPr="00A43AE6" w:rsidRDefault="00402474" w:rsidP="00402474">
      <w:r w:rsidRPr="00A43AE6">
        <w:t xml:space="preserve">It is easy to customise CatIS to the needs of a particular country and use it in a multilingual environment. This User Guide can be used as a template for drawing up an own user guide in a particular country. For implementing CatIS in your country, please contact Uuno Vallner </w:t>
      </w:r>
      <w:hyperlink r:id="rId17" w:history="1">
        <w:r w:rsidRPr="00A43AE6">
          <w:rPr>
            <w:rStyle w:val="Hyperlink"/>
          </w:rPr>
          <w:t>Uuno.Vallner@ega.ee</w:t>
        </w:r>
      </w:hyperlink>
      <w:r w:rsidRPr="00A43AE6">
        <w:t xml:space="preserve"> .</w:t>
      </w:r>
    </w:p>
    <w:p w14:paraId="71A1B237" w14:textId="77777777" w:rsidR="00402474" w:rsidRPr="00A43AE6" w:rsidRDefault="00402474" w:rsidP="00402474">
      <w:r w:rsidRPr="00A43AE6">
        <w:t>The International standards Dublin Core,</w:t>
      </w:r>
      <w:r w:rsidRPr="00A43AE6">
        <w:rPr>
          <w:rStyle w:val="FootnoteReference"/>
        </w:rPr>
        <w:footnoteReference w:id="1"/>
      </w:r>
      <w:r w:rsidRPr="00A43AE6">
        <w:t xml:space="preserve"> WRC Data Catalog Vocabulary,</w:t>
      </w:r>
      <w:r w:rsidRPr="00A43AE6">
        <w:rPr>
          <w:rStyle w:val="FootnoteReference"/>
        </w:rPr>
        <w:footnoteReference w:id="2"/>
      </w:r>
      <w:r w:rsidRPr="00A43AE6">
        <w:t xml:space="preserve">  Data Catalog Vocabulary Application Profile (DCAT-AP)</w:t>
      </w:r>
      <w:r w:rsidRPr="00A43AE6">
        <w:rPr>
          <w:rStyle w:val="FootnoteReference"/>
        </w:rPr>
        <w:footnoteReference w:id="3"/>
      </w:r>
      <w:r w:rsidRPr="00A43AE6">
        <w:t>, ISO/IEC 11179 Metadata registry standard are considered.</w:t>
      </w:r>
    </w:p>
    <w:p w14:paraId="319E6550" w14:textId="1A465C60" w:rsidR="00DA4966" w:rsidRPr="00A43AE6" w:rsidRDefault="00A87968" w:rsidP="00DA4966">
      <w:r w:rsidRPr="00A43AE6">
        <w:t>CatI</w:t>
      </w:r>
      <w:r w:rsidR="00B777EB" w:rsidRPr="00A43AE6">
        <w:t xml:space="preserve">S should be managed </w:t>
      </w:r>
      <w:r w:rsidR="003558ED" w:rsidRPr="00A43AE6">
        <w:t xml:space="preserve">by the coordination body </w:t>
      </w:r>
      <w:r w:rsidR="0034216B" w:rsidRPr="00A43AE6">
        <w:t xml:space="preserve">in cooperation </w:t>
      </w:r>
      <w:r w:rsidR="0091198E" w:rsidRPr="00A43AE6">
        <w:t>organisa</w:t>
      </w:r>
      <w:r w:rsidR="00F508DE" w:rsidRPr="00A43AE6">
        <w:t>tions</w:t>
      </w:r>
      <w:r w:rsidR="0034216B" w:rsidRPr="00A43AE6">
        <w:t xml:space="preserve"> who produce or consumer </w:t>
      </w:r>
      <w:r w:rsidR="00A14939" w:rsidRPr="00A43AE6">
        <w:t xml:space="preserve">public sector data. </w:t>
      </w:r>
      <w:r w:rsidR="00766496" w:rsidRPr="00A43AE6">
        <w:t xml:space="preserve">These </w:t>
      </w:r>
      <w:r w:rsidR="00B8312D" w:rsidRPr="00A43AE6">
        <w:t>organisations ca</w:t>
      </w:r>
      <w:r w:rsidR="00772FB8" w:rsidRPr="00A43AE6">
        <w:t xml:space="preserve">n use additional </w:t>
      </w:r>
      <w:r w:rsidR="00954F94" w:rsidRPr="00A43AE6">
        <w:t>tools for</w:t>
      </w:r>
      <w:r w:rsidR="00DA4966" w:rsidRPr="00A43AE6">
        <w:t xml:space="preserve"> improving defining,</w:t>
      </w:r>
      <w:r w:rsidR="00D84684" w:rsidRPr="00A43AE6">
        <w:t xml:space="preserve"> improving</w:t>
      </w:r>
      <w:r w:rsidR="00DA4966" w:rsidRPr="00A43AE6">
        <w:t xml:space="preserve"> </w:t>
      </w:r>
      <w:r w:rsidR="00130578" w:rsidRPr="00A43AE6">
        <w:t xml:space="preserve">data quality, </w:t>
      </w:r>
      <w:r w:rsidR="00DA4966" w:rsidRPr="00A43AE6">
        <w:t>monitoring and maintaining, for example:</w:t>
      </w:r>
    </w:p>
    <w:p w14:paraId="24A18368" w14:textId="77777777" w:rsidR="00DA4966" w:rsidRPr="00A43AE6" w:rsidRDefault="00DA4966" w:rsidP="00DA4966">
      <w:r w:rsidRPr="00A43AE6">
        <w:t xml:space="preserve">Accurity: </w:t>
      </w:r>
      <w:hyperlink r:id="rId18" w:history="1">
        <w:r w:rsidRPr="00A43AE6">
          <w:rPr>
            <w:rStyle w:val="Hyperlink"/>
          </w:rPr>
          <w:t>https://www.accurity.ai/</w:t>
        </w:r>
      </w:hyperlink>
      <w:r w:rsidRPr="00A43AE6">
        <w:t xml:space="preserve"> </w:t>
      </w:r>
    </w:p>
    <w:p w14:paraId="633B0259" w14:textId="77777777" w:rsidR="00DA4966" w:rsidRPr="00A43AE6" w:rsidRDefault="00DA4966" w:rsidP="00DA4966">
      <w:r w:rsidRPr="00A43AE6">
        <w:t xml:space="preserve">SelectZero: </w:t>
      </w:r>
      <w:hyperlink r:id="rId19" w:history="1">
        <w:r w:rsidRPr="00A43AE6">
          <w:rPr>
            <w:rStyle w:val="Hyperlink"/>
          </w:rPr>
          <w:t>https://selectzero.io/</w:t>
        </w:r>
      </w:hyperlink>
      <w:r w:rsidRPr="00A43AE6">
        <w:t xml:space="preserve"> </w:t>
      </w:r>
    </w:p>
    <w:p w14:paraId="40EF8CBB" w14:textId="0115446E" w:rsidR="00E64A69" w:rsidRPr="00A43AE6" w:rsidRDefault="005400BB" w:rsidP="00DA4966">
      <w:r w:rsidRPr="00A43AE6">
        <w:t xml:space="preserve">Dataedo: </w:t>
      </w:r>
      <w:hyperlink r:id="rId20" w:history="1">
        <w:r w:rsidRPr="00A43AE6">
          <w:rPr>
            <w:rStyle w:val="Hyperlink"/>
          </w:rPr>
          <w:t>https://dataedo.com/</w:t>
        </w:r>
      </w:hyperlink>
      <w:r w:rsidRPr="00A43AE6">
        <w:t xml:space="preserve"> </w:t>
      </w:r>
    </w:p>
    <w:p w14:paraId="7AE098D5" w14:textId="69D5FACE" w:rsidR="00794882" w:rsidRPr="00A43AE6" w:rsidRDefault="00DA4966" w:rsidP="00DA4966">
      <w:r w:rsidRPr="00A43AE6">
        <w:t xml:space="preserve">RIHAKE: </w:t>
      </w:r>
      <w:hyperlink r:id="rId21" w:history="1">
        <w:r w:rsidRPr="00A43AE6">
          <w:rPr>
            <w:rStyle w:val="Hyperlink"/>
          </w:rPr>
          <w:t>https://koodivaramu.eesti.ee/e-gov/rihake/-/tree/main/Dokumentatsioon</w:t>
        </w:r>
      </w:hyperlink>
    </w:p>
    <w:p w14:paraId="6AF50CFB" w14:textId="18640E05" w:rsidR="005B1E34" w:rsidRPr="00A43AE6" w:rsidRDefault="00402474" w:rsidP="00402474">
      <w:r w:rsidRPr="00A43AE6">
        <w:t xml:space="preserve">For a better understanding of CatIS, it is possible to browse the </w:t>
      </w:r>
      <w:r w:rsidR="00402B0F" w:rsidRPr="00A43AE6">
        <w:t xml:space="preserve">public available </w:t>
      </w:r>
      <w:r w:rsidRPr="00A43AE6">
        <w:t xml:space="preserve">sandbox at: </w:t>
      </w:r>
      <w:hyperlink r:id="rId22" w:history="1">
        <w:r w:rsidRPr="00A43AE6">
          <w:rPr>
            <w:rStyle w:val="Hyperlink"/>
          </w:rPr>
          <w:t>https://upmind.ee/catis</w:t>
        </w:r>
      </w:hyperlink>
      <w:r w:rsidRPr="00A43AE6">
        <w:t xml:space="preserve"> .</w:t>
      </w:r>
    </w:p>
    <w:p w14:paraId="0F7D2F8A" w14:textId="77777777" w:rsidR="005B1E34" w:rsidRPr="00A43AE6" w:rsidRDefault="005B1E34">
      <w:pPr>
        <w:spacing w:before="0" w:after="0" w:line="240" w:lineRule="auto"/>
        <w:ind w:left="0"/>
        <w:jc w:val="left"/>
      </w:pPr>
      <w:r w:rsidRPr="00A43AE6">
        <w:br w:type="page"/>
      </w:r>
    </w:p>
    <w:p w14:paraId="6929742E" w14:textId="63F549BE" w:rsidR="00402474" w:rsidRPr="00A43AE6" w:rsidRDefault="00402474" w:rsidP="00402474">
      <w:pPr>
        <w:pStyle w:val="Heading1"/>
      </w:pPr>
      <w:bookmarkStart w:id="3" w:name="_Toc192130408"/>
      <w:bookmarkStart w:id="4" w:name="_Toc218287791"/>
      <w:r w:rsidRPr="00A43AE6">
        <w:t>Introduction</w:t>
      </w:r>
      <w:bookmarkEnd w:id="3"/>
      <w:bookmarkEnd w:id="4"/>
      <w:r w:rsidRPr="00A43AE6">
        <w:t xml:space="preserve"> </w:t>
      </w:r>
    </w:p>
    <w:p w14:paraId="765B0577" w14:textId="77777777" w:rsidR="00402474" w:rsidRPr="00A43AE6" w:rsidRDefault="00402474" w:rsidP="00402474">
      <w:r w:rsidRPr="00A43AE6">
        <w:t xml:space="preserve">Governance of whole of government (WoG) requires the existence information about resources: institutions, people, systems, datasets, services, semantic assets. All these objects are interdependent as depicted in  </w:t>
      </w:r>
      <w:r w:rsidRPr="00A43AE6">
        <w:fldChar w:fldCharType="begin"/>
      </w:r>
      <w:r w:rsidRPr="00A43AE6">
        <w:instrText xml:space="preserve"> REF _Ref217488437 \h </w:instrText>
      </w:r>
      <w:r w:rsidRPr="00A43AE6">
        <w:fldChar w:fldCharType="separate"/>
      </w:r>
      <w:r w:rsidRPr="00A43AE6">
        <w:t xml:space="preserve">Figure </w:t>
      </w:r>
      <w:r w:rsidRPr="00A43AE6">
        <w:rPr>
          <w:noProof/>
        </w:rPr>
        <w:t>1</w:t>
      </w:r>
      <w:r w:rsidRPr="00A43AE6">
        <w:fldChar w:fldCharType="end"/>
      </w:r>
      <w:r w:rsidRPr="00A43AE6">
        <w:t>.</w:t>
      </w:r>
    </w:p>
    <w:p w14:paraId="1CED90A2" w14:textId="77777777" w:rsidR="00402474" w:rsidRPr="00A43AE6" w:rsidRDefault="00402474" w:rsidP="00402474">
      <w:pPr>
        <w:keepNext/>
      </w:pPr>
      <w:r w:rsidRPr="00A43AE6">
        <w:rPr>
          <w:noProof/>
        </w:rPr>
        <w:drawing>
          <wp:inline distT="0" distB="0" distL="0" distR="0" wp14:anchorId="37F417E5" wp14:editId="2A45838F">
            <wp:extent cx="5731510" cy="3223895"/>
            <wp:effectExtent l="0" t="0" r="2540" b="0"/>
            <wp:docPr id="1818549249"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49249" name="Picture 1" descr="A diagram of a syste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0D247A1" w14:textId="77777777" w:rsidR="00402474" w:rsidRPr="00A43AE6" w:rsidRDefault="00402474" w:rsidP="00402474">
      <w:pPr>
        <w:pStyle w:val="Caption"/>
      </w:pPr>
      <w:bookmarkStart w:id="5" w:name="_Ref217488437"/>
      <w:r w:rsidRPr="00A43AE6">
        <w:t xml:space="preserve">Figure </w:t>
      </w:r>
      <w:r w:rsidRPr="00A43AE6">
        <w:fldChar w:fldCharType="begin"/>
      </w:r>
      <w:r w:rsidRPr="00A43AE6">
        <w:instrText xml:space="preserve"> SEQ Figure \* ARABIC </w:instrText>
      </w:r>
      <w:r w:rsidRPr="00A43AE6">
        <w:fldChar w:fldCharType="separate"/>
      </w:r>
      <w:r w:rsidRPr="00A43AE6">
        <w:rPr>
          <w:noProof/>
        </w:rPr>
        <w:t>1</w:t>
      </w:r>
      <w:r w:rsidRPr="00A43AE6">
        <w:fldChar w:fldCharType="end"/>
      </w:r>
      <w:bookmarkEnd w:id="5"/>
      <w:r w:rsidRPr="00A43AE6">
        <w:t xml:space="preserve"> Objects of WoG interoperability governance</w:t>
      </w:r>
    </w:p>
    <w:p w14:paraId="7E12CED7" w14:textId="77777777" w:rsidR="00402474" w:rsidRPr="00A43AE6" w:rsidRDefault="00402474" w:rsidP="00402474"/>
    <w:p w14:paraId="329608C4" w14:textId="77777777" w:rsidR="00402474" w:rsidRPr="00A43AE6" w:rsidRDefault="00402474" w:rsidP="00402474">
      <w:r w:rsidRPr="00A43AE6">
        <w:t>Governance decisions are implemented through objects of these repositories/catalogues.</w:t>
      </w:r>
    </w:p>
    <w:p w14:paraId="40DB0804" w14:textId="77777777" w:rsidR="00402474" w:rsidRPr="00A43AE6" w:rsidRDefault="00402474" w:rsidP="00402474">
      <w:r w:rsidRPr="00A43AE6">
        <w:t>The catalogue of interoperable solutions (CatIS) is a supplementary instrument for the coordination of state information systems, a tool for the development and administration of cross-domain systems and a support system for the maintenance of base registers and master data.</w:t>
      </w:r>
    </w:p>
    <w:p w14:paraId="2DCF5FDD" w14:textId="77777777" w:rsidR="00402474" w:rsidRPr="00A43AE6" w:rsidRDefault="00402474" w:rsidP="00402474">
      <w:r w:rsidRPr="00A43AE6">
        <w:t>The goal of CatIS is to guarantee a transparent, optimally balanced and efficient management of public sector information systems. CatIS supports the interoperability of databases, the life-cycle management of information systems and the re-use of data by providing complete and up-to-date metadata of public sector information systems.</w:t>
      </w:r>
    </w:p>
    <w:p w14:paraId="079D7608" w14:textId="77777777" w:rsidR="00402474" w:rsidRPr="00A43AE6" w:rsidRDefault="00402474" w:rsidP="00402474">
      <w:r w:rsidRPr="00A43AE6">
        <w:t>Catalogue objects are (some objects can be hided, if they are not needed)</w:t>
      </w:r>
      <w:r w:rsidRPr="00A43AE6">
        <w:softHyphen/>
      </w:r>
      <w:r w:rsidRPr="00A43AE6">
        <w:softHyphen/>
      </w:r>
      <w:r w:rsidRPr="00A43AE6">
        <w:softHyphen/>
      </w:r>
      <w:r w:rsidRPr="00A43AE6">
        <w:softHyphen/>
      </w:r>
      <w:r w:rsidRPr="00A43AE6">
        <w:softHyphen/>
      </w:r>
      <w:r w:rsidRPr="00A43AE6">
        <w:softHyphen/>
      </w:r>
      <w:r w:rsidRPr="00A43AE6">
        <w:softHyphen/>
      </w:r>
      <w:r w:rsidRPr="00A43AE6">
        <w:softHyphen/>
        <w:t>:</w:t>
      </w:r>
    </w:p>
    <w:p w14:paraId="3EC5D517" w14:textId="00449393" w:rsidR="00402474" w:rsidRPr="00A43AE6" w:rsidRDefault="00402474" w:rsidP="00E71E54">
      <w:pPr>
        <w:pStyle w:val="ListParagraph"/>
        <w:numPr>
          <w:ilvl w:val="0"/>
          <w:numId w:val="5"/>
        </w:numPr>
      </w:pPr>
      <w:r w:rsidRPr="00A43AE6">
        <w:rPr>
          <w:b/>
          <w:bCs/>
        </w:rPr>
        <w:t>WoG.</w:t>
      </w:r>
      <w:r w:rsidRPr="00A43AE6">
        <w:t xml:space="preserve"> Includes information about strategies, policies, planning, legislation, organisation of governance/management of interoperability architecture</w:t>
      </w:r>
    </w:p>
    <w:p w14:paraId="468CB86F" w14:textId="3D6F7717" w:rsidR="00402474" w:rsidRPr="00A43AE6" w:rsidRDefault="000B483A" w:rsidP="00E71E54">
      <w:pPr>
        <w:pStyle w:val="ListParagraph"/>
        <w:numPr>
          <w:ilvl w:val="0"/>
          <w:numId w:val="5"/>
        </w:numPr>
      </w:pPr>
      <w:r w:rsidRPr="00A43AE6">
        <w:rPr>
          <w:b/>
          <w:bCs/>
        </w:rPr>
        <w:t>E</w:t>
      </w:r>
      <w:r w:rsidR="00402474" w:rsidRPr="00A43AE6">
        <w:rPr>
          <w:b/>
          <w:bCs/>
        </w:rPr>
        <w:t>nablers.</w:t>
      </w:r>
      <w:r w:rsidR="00402474" w:rsidRPr="00A43AE6">
        <w:t xml:space="preserve"> </w:t>
      </w:r>
      <w:bookmarkStart w:id="6" w:name="_Hlk182938757"/>
      <w:r w:rsidR="00402474" w:rsidRPr="00A43AE6">
        <w:t xml:space="preserve">Includes information of enablers for achieving interoperability obligatory for all public sector institutions. Examples: eID, trust services, secure data exchange, service portal, catalogues of resources.  </w:t>
      </w:r>
      <w:bookmarkEnd w:id="6"/>
    </w:p>
    <w:p w14:paraId="1F8C5570" w14:textId="5A79EC99" w:rsidR="00402474" w:rsidRPr="00A43AE6" w:rsidRDefault="000B483A" w:rsidP="00E71E54">
      <w:pPr>
        <w:pStyle w:val="ListParagraph"/>
        <w:numPr>
          <w:ilvl w:val="0"/>
          <w:numId w:val="5"/>
        </w:numPr>
      </w:pPr>
      <w:r w:rsidRPr="00A43AE6">
        <w:rPr>
          <w:b/>
          <w:bCs/>
        </w:rPr>
        <w:t>I</w:t>
      </w:r>
      <w:r w:rsidR="00402474" w:rsidRPr="00A43AE6">
        <w:rPr>
          <w:b/>
          <w:bCs/>
        </w:rPr>
        <w:t>nstitutions.</w:t>
      </w:r>
      <w:r w:rsidR="00402474" w:rsidRPr="00A43AE6">
        <w:t xml:space="preserve"> Provides data about owners, administrators, developers and consumers of registers and information systems. It includes data about important events: registration of an institution, joining the institution to the secure data exchange system, etc.</w:t>
      </w:r>
    </w:p>
    <w:p w14:paraId="65B67EBB" w14:textId="1C8CEE93" w:rsidR="00402474" w:rsidRPr="00A43AE6" w:rsidRDefault="000B483A" w:rsidP="00E71E54">
      <w:pPr>
        <w:pStyle w:val="ListParagraph"/>
        <w:numPr>
          <w:ilvl w:val="0"/>
          <w:numId w:val="5"/>
        </w:numPr>
      </w:pPr>
      <w:r w:rsidRPr="00A43AE6">
        <w:rPr>
          <w:b/>
          <w:bCs/>
        </w:rPr>
        <w:t>D</w:t>
      </w:r>
      <w:r w:rsidR="00402474" w:rsidRPr="00A43AE6">
        <w:rPr>
          <w:b/>
          <w:bCs/>
        </w:rPr>
        <w:t xml:space="preserve">atasets. </w:t>
      </w:r>
      <w:bookmarkStart w:id="7" w:name="_Hlk217582113"/>
      <w:r w:rsidR="00402474" w:rsidRPr="00A43AE6">
        <w:t>A dataset is a structured collection of related data, organized for analysis, processing, or machine learning, often in rows and columns like a table (CSV, Excel) but can also be unstructured (text, images, audio). Datasets are fundamental for finding insights, training AI models, and making data-driven decisions, acting as a single, manageable unit of information about a specific topic, from customer sales to scientific measurement.</w:t>
      </w:r>
      <w:bookmarkEnd w:id="7"/>
    </w:p>
    <w:p w14:paraId="2528ABFE" w14:textId="1AF7091C" w:rsidR="00402474" w:rsidRPr="00A43AE6" w:rsidRDefault="000B483A" w:rsidP="00E71E54">
      <w:pPr>
        <w:pStyle w:val="ListParagraph"/>
        <w:numPr>
          <w:ilvl w:val="0"/>
          <w:numId w:val="5"/>
        </w:numPr>
      </w:pPr>
      <w:r w:rsidRPr="00A43AE6">
        <w:rPr>
          <w:b/>
          <w:bCs/>
        </w:rPr>
        <w:t>I</w:t>
      </w:r>
      <w:r w:rsidR="00402474" w:rsidRPr="00A43AE6">
        <w:rPr>
          <w:b/>
          <w:bCs/>
        </w:rPr>
        <w:t>nformation systems.</w:t>
      </w:r>
      <w:r w:rsidR="00402474" w:rsidRPr="00A43AE6">
        <w:t xml:space="preserve"> This component provides metadata about government registries and information systems: the name of; owner; type; list of services; information about registration and approval; technical architecture; legal acts; SLA; security parameters</w:t>
      </w:r>
      <w:r w:rsidR="00BC15E8">
        <w:t>.</w:t>
      </w:r>
    </w:p>
    <w:p w14:paraId="245B03DF" w14:textId="3A581A4A" w:rsidR="00402474" w:rsidRPr="00A43AE6" w:rsidRDefault="00402474" w:rsidP="00E71E54">
      <w:pPr>
        <w:pStyle w:val="ListParagraph"/>
        <w:numPr>
          <w:ilvl w:val="0"/>
          <w:numId w:val="5"/>
        </w:numPr>
      </w:pPr>
      <w:r w:rsidRPr="00A43AE6">
        <w:rPr>
          <w:b/>
          <w:bCs/>
        </w:rPr>
        <w:t>Data services.</w:t>
      </w:r>
      <w:r w:rsidRPr="00A43AE6">
        <w:t xml:space="preserve"> The repository ensures the interoperability of public sector information systems and the reuse of technical, organisational and semantic resources. The service repository is an addition to the metadata kept in the Database of Databases and includes specifications for all web services and a detailed description of government services (including business process descriptions). The repository describes the machine interface of services. This information is needed for establishing machine-machine data exchange.</w:t>
      </w:r>
    </w:p>
    <w:p w14:paraId="52B03842" w14:textId="6A025A6A" w:rsidR="00402474" w:rsidRPr="00A43AE6" w:rsidRDefault="00402474" w:rsidP="00E71E54">
      <w:pPr>
        <w:pStyle w:val="ListParagraph"/>
        <w:numPr>
          <w:ilvl w:val="0"/>
          <w:numId w:val="5"/>
        </w:numPr>
      </w:pPr>
      <w:r w:rsidRPr="00A43AE6">
        <w:rPr>
          <w:b/>
          <w:bCs/>
        </w:rPr>
        <w:t>Public services</w:t>
      </w:r>
      <w:r w:rsidRPr="00A43AE6">
        <w:t>. The repository describes human interfaces of public services. This information can be used for building citizen portals.</w:t>
      </w:r>
    </w:p>
    <w:p w14:paraId="4D6B294C" w14:textId="7E92F499" w:rsidR="00402474" w:rsidRPr="00A43AE6" w:rsidRDefault="0087158F" w:rsidP="00E71E54">
      <w:pPr>
        <w:pStyle w:val="ListParagraph"/>
        <w:numPr>
          <w:ilvl w:val="0"/>
          <w:numId w:val="5"/>
        </w:numPr>
      </w:pPr>
      <w:r w:rsidRPr="00A43AE6">
        <w:rPr>
          <w:b/>
          <w:bCs/>
        </w:rPr>
        <w:t>S</w:t>
      </w:r>
      <w:r w:rsidR="00402474" w:rsidRPr="00A43AE6">
        <w:rPr>
          <w:b/>
          <w:bCs/>
        </w:rPr>
        <w:t>emantic assets.</w:t>
      </w:r>
      <w:r w:rsidR="00402474" w:rsidRPr="00A43AE6">
        <w:t xml:space="preserve"> The repository provides information about </w:t>
      </w:r>
      <w:r w:rsidR="00402474" w:rsidRPr="00A43AE6">
        <w:softHyphen/>
      </w:r>
      <w:r w:rsidR="00402474" w:rsidRPr="00A43AE6">
        <w:softHyphen/>
      </w:r>
      <w:r w:rsidR="00402474" w:rsidRPr="00A43AE6">
        <w:softHyphen/>
        <w:t>reusable components: semantic assets, guidelines, etc.</w:t>
      </w:r>
    </w:p>
    <w:p w14:paraId="231C22FA" w14:textId="04943B48" w:rsidR="00402474" w:rsidRPr="00A43AE6" w:rsidRDefault="00402474" w:rsidP="00E71E54">
      <w:pPr>
        <w:pStyle w:val="ListParagraph"/>
        <w:numPr>
          <w:ilvl w:val="0"/>
          <w:numId w:val="5"/>
        </w:numPr>
      </w:pPr>
      <w:r w:rsidRPr="00A43AE6">
        <w:rPr>
          <w:b/>
          <w:bCs/>
        </w:rPr>
        <w:t xml:space="preserve">Business processes. </w:t>
      </w:r>
      <w:r w:rsidRPr="00A43AE6">
        <w:t>Not described in documentation jet.</w:t>
      </w:r>
      <w:r w:rsidRPr="00A43AE6">
        <w:rPr>
          <w:b/>
          <w:bCs/>
        </w:rPr>
        <w:t xml:space="preserve"> </w:t>
      </w:r>
    </w:p>
    <w:p w14:paraId="0976868C" w14:textId="77777777" w:rsidR="00402474" w:rsidRPr="00A43AE6" w:rsidRDefault="00402474" w:rsidP="00402474"/>
    <w:p w14:paraId="23146567" w14:textId="77777777" w:rsidR="00402474" w:rsidRPr="00A43AE6" w:rsidRDefault="00402474" w:rsidP="00402474">
      <w:r w:rsidRPr="00A43AE6">
        <w:t>CatIS guarantees the transparency of the administration of the state’s information system and helps to plan the state’s information management.</w:t>
      </w:r>
    </w:p>
    <w:p w14:paraId="6082F144" w14:textId="77777777" w:rsidR="00402474" w:rsidRPr="00A43AE6" w:rsidRDefault="00402474" w:rsidP="00402474">
      <w:r w:rsidRPr="00A43AE6">
        <w:t xml:space="preserve">CatIS provides information on the following subjects: </w:t>
      </w:r>
    </w:p>
    <w:p w14:paraId="1A6E972C" w14:textId="77777777" w:rsidR="00402474" w:rsidRPr="00A43AE6" w:rsidRDefault="00402474" w:rsidP="00E71E54">
      <w:pPr>
        <w:pStyle w:val="ListParagraph"/>
        <w:numPr>
          <w:ilvl w:val="0"/>
          <w:numId w:val="6"/>
        </w:numPr>
      </w:pPr>
      <w:r w:rsidRPr="00A43AE6">
        <w:t>Which information systems and databases are implemented in the public sector?</w:t>
      </w:r>
    </w:p>
    <w:p w14:paraId="1FAA21D1" w14:textId="77777777" w:rsidR="00402474" w:rsidRPr="00A43AE6" w:rsidRDefault="00402474" w:rsidP="00E71E54">
      <w:pPr>
        <w:pStyle w:val="ListParagraph"/>
        <w:numPr>
          <w:ilvl w:val="0"/>
          <w:numId w:val="6"/>
        </w:numPr>
      </w:pPr>
      <w:r w:rsidRPr="00A43AE6">
        <w:t>What data are collected and processed and in which information systems</w:t>
      </w:r>
    </w:p>
    <w:p w14:paraId="5CE0168E" w14:textId="77777777" w:rsidR="00402474" w:rsidRPr="00A43AE6" w:rsidRDefault="00402474" w:rsidP="00E71E54">
      <w:pPr>
        <w:pStyle w:val="ListParagraph"/>
        <w:numPr>
          <w:ilvl w:val="0"/>
          <w:numId w:val="6"/>
        </w:numPr>
      </w:pPr>
      <w:r w:rsidRPr="00A43AE6">
        <w:t>Which services are provided and who use them</w:t>
      </w:r>
    </w:p>
    <w:p w14:paraId="1BCE384E" w14:textId="77777777" w:rsidR="00402474" w:rsidRPr="00A43AE6" w:rsidRDefault="00402474" w:rsidP="00E71E54">
      <w:pPr>
        <w:pStyle w:val="ListParagraph"/>
        <w:numPr>
          <w:ilvl w:val="0"/>
          <w:numId w:val="6"/>
        </w:numPr>
      </w:pPr>
      <w:r w:rsidRPr="00A43AE6">
        <w:t>Who are the responsible and authorised processors of the information systems and databases, and who the contact persons are</w:t>
      </w:r>
    </w:p>
    <w:p w14:paraId="5152BF55" w14:textId="77777777" w:rsidR="00402474" w:rsidRPr="00A43AE6" w:rsidRDefault="00402474" w:rsidP="00E71E54">
      <w:pPr>
        <w:pStyle w:val="ListParagraph"/>
        <w:numPr>
          <w:ilvl w:val="0"/>
          <w:numId w:val="6"/>
        </w:numPr>
      </w:pPr>
      <w:r w:rsidRPr="00A43AE6">
        <w:t>On what legal basis are the databases operated, and the data processed</w:t>
      </w:r>
    </w:p>
    <w:p w14:paraId="6E830627" w14:textId="77777777" w:rsidR="00402474" w:rsidRPr="00A43AE6" w:rsidRDefault="00402474" w:rsidP="00E71E54">
      <w:pPr>
        <w:pStyle w:val="ListParagraph"/>
        <w:numPr>
          <w:ilvl w:val="0"/>
          <w:numId w:val="6"/>
        </w:numPr>
      </w:pPr>
      <w:r w:rsidRPr="00A43AE6">
        <w:t>Reusable components that ensure the interoperability of information systems (XML assets, classifications, dictionaries and ontologies).</w:t>
      </w:r>
    </w:p>
    <w:p w14:paraId="3390040C" w14:textId="77777777" w:rsidR="00402474" w:rsidRPr="00A43AE6" w:rsidRDefault="00402474" w:rsidP="00402474">
      <w:r w:rsidRPr="00A43AE6">
        <w:t>CatIS serves as the procedural and administrative environment for the following actions:</w:t>
      </w:r>
    </w:p>
    <w:p w14:paraId="36F82032" w14:textId="77777777" w:rsidR="00402474" w:rsidRPr="00A43AE6" w:rsidRDefault="00402474" w:rsidP="00E71E54">
      <w:pPr>
        <w:pStyle w:val="ListParagraph"/>
        <w:numPr>
          <w:ilvl w:val="0"/>
          <w:numId w:val="7"/>
        </w:numPr>
      </w:pPr>
      <w:r w:rsidRPr="00A43AE6">
        <w:t>Providing clear understanding about whole of digital government: organisation, legislation, stakeholders (coordinators, supervisors, data and service providers and consumers)</w:t>
      </w:r>
    </w:p>
    <w:p w14:paraId="67F7DDDA" w14:textId="77777777" w:rsidR="00402474" w:rsidRPr="00A43AE6" w:rsidRDefault="00402474" w:rsidP="00E71E54">
      <w:pPr>
        <w:pStyle w:val="ListParagraph"/>
        <w:numPr>
          <w:ilvl w:val="0"/>
          <w:numId w:val="7"/>
        </w:numPr>
      </w:pPr>
      <w:r w:rsidRPr="00A43AE6">
        <w:t xml:space="preserve">Registration of public services, reuse service descriptions in citizen and business portals </w:t>
      </w:r>
    </w:p>
    <w:p w14:paraId="2B06DD2C" w14:textId="77777777" w:rsidR="00402474" w:rsidRPr="00A43AE6" w:rsidRDefault="00402474" w:rsidP="00E71E54">
      <w:pPr>
        <w:pStyle w:val="ListParagraph"/>
        <w:numPr>
          <w:ilvl w:val="0"/>
          <w:numId w:val="7"/>
        </w:numPr>
      </w:pPr>
      <w:r w:rsidRPr="00A43AE6">
        <w:t>Registration and approval of information systems and databases</w:t>
      </w:r>
    </w:p>
    <w:p w14:paraId="415FA6D1" w14:textId="77777777" w:rsidR="00402474" w:rsidRPr="00A43AE6" w:rsidRDefault="00402474" w:rsidP="00E71E54">
      <w:pPr>
        <w:pStyle w:val="ListParagraph"/>
        <w:numPr>
          <w:ilvl w:val="0"/>
          <w:numId w:val="7"/>
        </w:numPr>
      </w:pPr>
      <w:r w:rsidRPr="00A43AE6">
        <w:t>Registration of data services, supporting its reuse</w:t>
      </w:r>
    </w:p>
    <w:p w14:paraId="0D8F84DC" w14:textId="77777777" w:rsidR="00402474" w:rsidRPr="00A43AE6" w:rsidRDefault="00402474" w:rsidP="00E71E54">
      <w:pPr>
        <w:pStyle w:val="ListParagraph"/>
        <w:numPr>
          <w:ilvl w:val="0"/>
          <w:numId w:val="7"/>
        </w:numPr>
      </w:pPr>
      <w:r w:rsidRPr="00A43AE6">
        <w:t>Registration connections with the secure data exchange platform</w:t>
      </w:r>
    </w:p>
    <w:p w14:paraId="55E892BC" w14:textId="77777777" w:rsidR="00402474" w:rsidRPr="00A43AE6" w:rsidRDefault="00402474" w:rsidP="00E71E54">
      <w:pPr>
        <w:pStyle w:val="ListParagraph"/>
        <w:numPr>
          <w:ilvl w:val="0"/>
          <w:numId w:val="7"/>
        </w:numPr>
      </w:pPr>
      <w:r w:rsidRPr="00A43AE6">
        <w:t>Administration of reusable components (XML assets, classifications, dictionaries and ontologies).</w:t>
      </w:r>
    </w:p>
    <w:p w14:paraId="56521395" w14:textId="77777777" w:rsidR="00402474" w:rsidRPr="00A43AE6" w:rsidRDefault="00402474" w:rsidP="00402474">
      <w:r w:rsidRPr="00A43AE6">
        <w:t>CatIS provides trustworthy assistance and is a great tool for the developers, administrators and users of the state’s information system.</w:t>
      </w:r>
    </w:p>
    <w:p w14:paraId="25C61A71" w14:textId="77777777" w:rsidR="00402474" w:rsidRPr="00A43AE6" w:rsidRDefault="00402474" w:rsidP="00402474">
      <w:r w:rsidRPr="00A43AE6">
        <w:t>To implement interoperability governance with CatIS, we consider the following steps:</w:t>
      </w:r>
    </w:p>
    <w:p w14:paraId="3BF11653" w14:textId="77777777" w:rsidR="00402474" w:rsidRPr="00A43AE6" w:rsidRDefault="00402474" w:rsidP="00E71E54">
      <w:pPr>
        <w:pStyle w:val="ListParagraph"/>
        <w:numPr>
          <w:ilvl w:val="0"/>
          <w:numId w:val="8"/>
        </w:numPr>
      </w:pPr>
      <w:r w:rsidRPr="00A43AE6">
        <w:t>Inception report. Initial model for WoG governance. Sandbox for data gathering</w:t>
      </w:r>
    </w:p>
    <w:p w14:paraId="2AF24D9D" w14:textId="77777777" w:rsidR="00402474" w:rsidRPr="00A43AE6" w:rsidRDefault="00402474" w:rsidP="00E71E54">
      <w:pPr>
        <w:pStyle w:val="ListParagraph"/>
        <w:numPr>
          <w:ilvl w:val="0"/>
          <w:numId w:val="8"/>
        </w:numPr>
      </w:pPr>
      <w:r w:rsidRPr="00A43AE6">
        <w:t>Needs assessment. Initial inventory of governance processes and resources</w:t>
      </w:r>
    </w:p>
    <w:p w14:paraId="2C98433F" w14:textId="77777777" w:rsidR="00402474" w:rsidRPr="00A43AE6" w:rsidRDefault="00402474" w:rsidP="00E71E54">
      <w:pPr>
        <w:pStyle w:val="ListParagraph"/>
        <w:numPr>
          <w:ilvl w:val="0"/>
          <w:numId w:val="8"/>
        </w:numPr>
      </w:pPr>
      <w:r w:rsidRPr="00A43AE6">
        <w:t>Customisation of models for governance WoG, Institutions, Enablers, Public Services, Registries and Information Systems, Data services, Assets</w:t>
      </w:r>
    </w:p>
    <w:p w14:paraId="68589F1A" w14:textId="77777777" w:rsidR="00402474" w:rsidRPr="00A43AE6" w:rsidRDefault="00402474" w:rsidP="00E71E54">
      <w:pPr>
        <w:pStyle w:val="ListParagraph"/>
        <w:numPr>
          <w:ilvl w:val="0"/>
          <w:numId w:val="8"/>
        </w:numPr>
      </w:pPr>
      <w:r w:rsidRPr="00A43AE6">
        <w:t>Review of legislation of state information ecosystem and WoG enablers</w:t>
      </w:r>
    </w:p>
    <w:p w14:paraId="2ADC92C5" w14:textId="77777777" w:rsidR="00402474" w:rsidRPr="00A43AE6" w:rsidRDefault="00402474" w:rsidP="00E71E54">
      <w:pPr>
        <w:pStyle w:val="ListParagraph"/>
        <w:numPr>
          <w:ilvl w:val="0"/>
          <w:numId w:val="8"/>
        </w:numPr>
      </w:pPr>
      <w:r w:rsidRPr="00A43AE6">
        <w:t>Review of procedures of governance state information ecosystem</w:t>
      </w:r>
    </w:p>
    <w:p w14:paraId="6AF75FBD" w14:textId="77777777" w:rsidR="00402474" w:rsidRPr="00A43AE6" w:rsidRDefault="00402474" w:rsidP="00E71E54">
      <w:pPr>
        <w:pStyle w:val="ListParagraph"/>
        <w:numPr>
          <w:ilvl w:val="0"/>
          <w:numId w:val="8"/>
        </w:numPr>
      </w:pPr>
      <w:r w:rsidRPr="00A43AE6">
        <w:t>Training and workshops for coordination and management bodies</w:t>
      </w:r>
    </w:p>
    <w:p w14:paraId="2F20BD23" w14:textId="77777777" w:rsidR="00402474" w:rsidRPr="00A43AE6" w:rsidRDefault="00402474" w:rsidP="00E71E54">
      <w:pPr>
        <w:pStyle w:val="ListParagraph"/>
        <w:numPr>
          <w:ilvl w:val="0"/>
          <w:numId w:val="8"/>
        </w:numPr>
      </w:pPr>
      <w:r w:rsidRPr="00A43AE6">
        <w:t>Set up production environment</w:t>
      </w:r>
    </w:p>
    <w:p w14:paraId="1604BBB6" w14:textId="77777777" w:rsidR="00402474" w:rsidRPr="00A43AE6" w:rsidRDefault="00402474" w:rsidP="00E71E54">
      <w:pPr>
        <w:pStyle w:val="ListParagraph"/>
        <w:numPr>
          <w:ilvl w:val="0"/>
          <w:numId w:val="8"/>
        </w:numPr>
      </w:pPr>
      <w:r w:rsidRPr="00A43AE6">
        <w:t>Training and workshops for owners of institutions, public services, registries and information systems, enablers, data services and assets. Trainings for setting and using workflows</w:t>
      </w:r>
    </w:p>
    <w:p w14:paraId="4EA20058" w14:textId="30AE8F08" w:rsidR="00402474" w:rsidRPr="00A43AE6" w:rsidRDefault="00402474" w:rsidP="00E71E54">
      <w:pPr>
        <w:pStyle w:val="ListParagraph"/>
        <w:numPr>
          <w:ilvl w:val="0"/>
          <w:numId w:val="8"/>
        </w:numPr>
      </w:pPr>
      <w:r w:rsidRPr="00A43AE6">
        <w:t xml:space="preserve">Support for organising </w:t>
      </w:r>
      <w:r w:rsidR="00904A03" w:rsidRPr="00A43AE6">
        <w:t xml:space="preserve">interoperability </w:t>
      </w:r>
      <w:r w:rsidRPr="00A43AE6">
        <w:t>governance processes trough CatIS</w:t>
      </w:r>
    </w:p>
    <w:p w14:paraId="56A83BAF" w14:textId="77777777" w:rsidR="00402474" w:rsidRPr="00A43AE6" w:rsidRDefault="00402474" w:rsidP="00402474">
      <w:pPr>
        <w:pStyle w:val="ListParagraph"/>
        <w:numPr>
          <w:ilvl w:val="0"/>
          <w:numId w:val="0"/>
        </w:numPr>
        <w:ind w:left="1287"/>
      </w:pPr>
    </w:p>
    <w:p w14:paraId="428A192E" w14:textId="2DAFA8DE" w:rsidR="00402474" w:rsidRPr="00A43AE6" w:rsidRDefault="00402474">
      <w:pPr>
        <w:spacing w:before="0" w:after="0" w:line="240" w:lineRule="auto"/>
        <w:ind w:left="0"/>
        <w:jc w:val="left"/>
      </w:pPr>
      <w:r w:rsidRPr="00A43AE6">
        <w:br w:type="page"/>
      </w:r>
    </w:p>
    <w:p w14:paraId="755D5A67" w14:textId="77777777" w:rsidR="00402474" w:rsidRPr="00A43AE6" w:rsidRDefault="00402474" w:rsidP="00402474">
      <w:pPr>
        <w:pStyle w:val="Heading1"/>
      </w:pPr>
      <w:bookmarkStart w:id="8" w:name="_Toc218287792"/>
      <w:r w:rsidRPr="00A43AE6">
        <w:t>Stakeholders of CatIS</w:t>
      </w:r>
      <w:bookmarkEnd w:id="8"/>
    </w:p>
    <w:p w14:paraId="19620693" w14:textId="77777777" w:rsidR="00402474" w:rsidRPr="00A43AE6" w:rsidRDefault="00402474" w:rsidP="00402474">
      <w:r w:rsidRPr="00A43AE6">
        <w:t xml:space="preserve">CatIS is a tool for the coordinated activities of several bodies. The main stakeholders of CatIS are depicted in Figure 1. </w:t>
      </w:r>
    </w:p>
    <w:p w14:paraId="60A2F145" w14:textId="77777777" w:rsidR="00402474" w:rsidRPr="00A43AE6" w:rsidRDefault="00402474" w:rsidP="00402474">
      <w:pPr>
        <w:keepNext/>
      </w:pPr>
      <w:r w:rsidRPr="00A43AE6">
        <w:t xml:space="preserve"> </w:t>
      </w:r>
      <w:r w:rsidRPr="00A43AE6">
        <w:rPr>
          <w:noProof/>
        </w:rPr>
        <w:drawing>
          <wp:inline distT="0" distB="0" distL="0" distR="0" wp14:anchorId="59F2FDE0" wp14:editId="5A025E1A">
            <wp:extent cx="5731510" cy="3223895"/>
            <wp:effectExtent l="0" t="0" r="2540" b="0"/>
            <wp:docPr id="49854208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42084" name="Picture 1" descr="A diagram of a company&#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60EC2EC" w14:textId="77777777" w:rsidR="00402474" w:rsidRPr="00A43AE6" w:rsidRDefault="00402474" w:rsidP="00402474">
      <w:pPr>
        <w:pStyle w:val="Caption"/>
      </w:pPr>
      <w:r w:rsidRPr="00A43AE6">
        <w:t xml:space="preserve">Figure </w:t>
      </w:r>
      <w:r w:rsidRPr="00A43AE6">
        <w:fldChar w:fldCharType="begin"/>
      </w:r>
      <w:r w:rsidRPr="00A43AE6">
        <w:instrText xml:space="preserve"> SEQ Figure \* ARABIC </w:instrText>
      </w:r>
      <w:r w:rsidRPr="00A43AE6">
        <w:fldChar w:fldCharType="separate"/>
      </w:r>
      <w:r w:rsidRPr="00A43AE6">
        <w:rPr>
          <w:noProof/>
        </w:rPr>
        <w:t>2</w:t>
      </w:r>
      <w:r w:rsidRPr="00A43AE6">
        <w:fldChar w:fldCharType="end"/>
      </w:r>
      <w:r w:rsidRPr="00A43AE6">
        <w:t xml:space="preserve"> Main stakeholders of CatIS</w:t>
      </w:r>
    </w:p>
    <w:p w14:paraId="5F58D649" w14:textId="77777777" w:rsidR="00402474" w:rsidRPr="00A43AE6" w:rsidRDefault="00402474" w:rsidP="00402474">
      <w:r w:rsidRPr="00A43AE6">
        <w:t xml:space="preserve">Stakeholders co-create the content of the catalogue. Institution experts submit data about institutions, owners of registers data about their registers, owners of consumer organisations about their information systems, owners of services about their services, owners of interoperable assets about their assets. Coordinators and supervisors use the catalogue, and they register their decisions in the catalogue. </w:t>
      </w:r>
    </w:p>
    <w:p w14:paraId="6E21A6B4" w14:textId="714C1AA8" w:rsidR="00402474" w:rsidRPr="00A43AE6" w:rsidRDefault="00402474" w:rsidP="00402474">
      <w:pPr>
        <w:pStyle w:val="Heading2"/>
        <w:rPr>
          <w:lang w:val="en-GB"/>
        </w:rPr>
      </w:pPr>
      <w:bookmarkStart w:id="9" w:name="_Toc192130410"/>
      <w:bookmarkStart w:id="10" w:name="_Toc218287793"/>
      <w:r w:rsidRPr="00A43AE6">
        <w:rPr>
          <w:lang w:val="en-GB"/>
        </w:rPr>
        <w:t>Administrator of CatIS</w:t>
      </w:r>
      <w:bookmarkEnd w:id="9"/>
      <w:bookmarkEnd w:id="10"/>
    </w:p>
    <w:p w14:paraId="1C052EB8" w14:textId="77777777" w:rsidR="00402474" w:rsidRPr="00A43AE6" w:rsidRDefault="00402474" w:rsidP="00402474">
      <w:r w:rsidRPr="00A43AE6">
        <w:t>CatIS is usually owned by the e-government implementation or coordination body. The owner assigns the responsible administrators for CatIS. CatIS administrators have access to all parts of CatIS and edit rights to all objects, therefore this level of access should be granted to as few people as possible.</w:t>
      </w:r>
    </w:p>
    <w:p w14:paraId="0DDE0EE8" w14:textId="77777777" w:rsidR="00402474" w:rsidRPr="00A43AE6" w:rsidRDefault="00402474" w:rsidP="00402474">
      <w:r w:rsidRPr="00A43AE6">
        <w:t>Only application administrators can modify forms, designate other users as application admins, edit and delete user accounts. Also, only application administrators can create new institutions and delete them.</w:t>
      </w:r>
    </w:p>
    <w:p w14:paraId="1AEE8764" w14:textId="77777777" w:rsidR="00402474" w:rsidRPr="00A43AE6" w:rsidRDefault="00402474" w:rsidP="00402474">
      <w:r w:rsidRPr="00A43AE6">
        <w:t xml:space="preserve">Administrators of CatIS are usually persons coordinating information systems in this country. They can: </w:t>
      </w:r>
    </w:p>
    <w:p w14:paraId="4BCCC824" w14:textId="77777777" w:rsidR="00402474" w:rsidRPr="00A43AE6" w:rsidRDefault="00402474" w:rsidP="00E71E54">
      <w:pPr>
        <w:pStyle w:val="ListParagraph"/>
        <w:numPr>
          <w:ilvl w:val="1"/>
          <w:numId w:val="10"/>
        </w:numPr>
      </w:pPr>
      <w:r w:rsidRPr="00A43AE6">
        <w:t>Read, list, search and download all CatIS data</w:t>
      </w:r>
    </w:p>
    <w:p w14:paraId="0A26EB7E" w14:textId="77777777" w:rsidR="00402474" w:rsidRPr="00A43AE6" w:rsidRDefault="00402474" w:rsidP="00E71E54">
      <w:pPr>
        <w:pStyle w:val="ListParagraph"/>
        <w:numPr>
          <w:ilvl w:val="1"/>
          <w:numId w:val="10"/>
        </w:numPr>
      </w:pPr>
      <w:r w:rsidRPr="00A43AE6">
        <w:t>Change all data</w:t>
      </w:r>
    </w:p>
    <w:p w14:paraId="1224EF28" w14:textId="77777777" w:rsidR="00402474" w:rsidRPr="00A43AE6" w:rsidRDefault="00402474" w:rsidP="00E71E54">
      <w:pPr>
        <w:pStyle w:val="ListParagraph"/>
        <w:numPr>
          <w:ilvl w:val="1"/>
          <w:numId w:val="10"/>
        </w:numPr>
      </w:pPr>
      <w:r w:rsidRPr="00A43AE6">
        <w:t>Modify forms</w:t>
      </w:r>
    </w:p>
    <w:p w14:paraId="2DF795B8" w14:textId="77777777" w:rsidR="00402474" w:rsidRPr="00A43AE6" w:rsidRDefault="00402474" w:rsidP="00E71E54">
      <w:pPr>
        <w:pStyle w:val="ListParagraph"/>
        <w:numPr>
          <w:ilvl w:val="1"/>
          <w:numId w:val="10"/>
        </w:numPr>
      </w:pPr>
      <w:r w:rsidRPr="00A43AE6">
        <w:t>Create new institutions and delete them</w:t>
      </w:r>
    </w:p>
    <w:p w14:paraId="0E377290" w14:textId="77777777" w:rsidR="00402474" w:rsidRPr="00A43AE6" w:rsidRDefault="00402474" w:rsidP="00E71E54">
      <w:pPr>
        <w:pStyle w:val="ListParagraph"/>
        <w:numPr>
          <w:ilvl w:val="1"/>
          <w:numId w:val="10"/>
        </w:numPr>
      </w:pPr>
      <w:r w:rsidRPr="00A43AE6">
        <w:t>Create workflow process and define roles used in workflows</w:t>
      </w:r>
    </w:p>
    <w:p w14:paraId="0032B311" w14:textId="77777777" w:rsidR="00402474" w:rsidRPr="00A43AE6" w:rsidRDefault="00402474" w:rsidP="00E71E54">
      <w:pPr>
        <w:pStyle w:val="ListParagraph"/>
        <w:numPr>
          <w:ilvl w:val="1"/>
          <w:numId w:val="10"/>
        </w:numPr>
      </w:pPr>
      <w:r w:rsidRPr="00A43AE6">
        <w:t>Define e-mail templates</w:t>
      </w:r>
    </w:p>
    <w:p w14:paraId="340C41DB" w14:textId="77777777" w:rsidR="00402474" w:rsidRPr="00A43AE6" w:rsidRDefault="00402474" w:rsidP="00E71E54">
      <w:pPr>
        <w:pStyle w:val="ListParagraph"/>
        <w:numPr>
          <w:ilvl w:val="1"/>
          <w:numId w:val="10"/>
        </w:numPr>
      </w:pPr>
      <w:r w:rsidRPr="00A43AE6">
        <w:t>Define views</w:t>
      </w:r>
    </w:p>
    <w:p w14:paraId="55474E9E" w14:textId="77777777" w:rsidR="00402474" w:rsidRPr="00A43AE6" w:rsidRDefault="00402474" w:rsidP="00E71E54">
      <w:pPr>
        <w:pStyle w:val="ListParagraph"/>
        <w:numPr>
          <w:ilvl w:val="1"/>
          <w:numId w:val="10"/>
        </w:numPr>
      </w:pPr>
      <w:r w:rsidRPr="00A43AE6">
        <w:t xml:space="preserve">Grant rights of institution data and WoG repository administrators </w:t>
      </w:r>
    </w:p>
    <w:p w14:paraId="2B9FE661" w14:textId="77777777" w:rsidR="00402474" w:rsidRPr="00A43AE6" w:rsidRDefault="00402474" w:rsidP="00E71E54">
      <w:pPr>
        <w:pStyle w:val="ListParagraph"/>
        <w:numPr>
          <w:ilvl w:val="1"/>
          <w:numId w:val="10"/>
        </w:numPr>
      </w:pPr>
      <w:r w:rsidRPr="00A43AE6">
        <w:t>Grant rights to other CatIS administrators</w:t>
      </w:r>
    </w:p>
    <w:p w14:paraId="3055EF0E" w14:textId="77777777" w:rsidR="00402474" w:rsidRPr="00A43AE6" w:rsidRDefault="00402474" w:rsidP="00E71E54">
      <w:pPr>
        <w:pStyle w:val="ListParagraph"/>
        <w:numPr>
          <w:ilvl w:val="1"/>
          <w:numId w:val="10"/>
        </w:numPr>
      </w:pPr>
      <w:r w:rsidRPr="00A43AE6">
        <w:t>Edit and delete user accounts</w:t>
      </w:r>
    </w:p>
    <w:p w14:paraId="6BC0C16D" w14:textId="77777777" w:rsidR="00402474" w:rsidRPr="00A43AE6" w:rsidRDefault="00402474" w:rsidP="00402474">
      <w:r w:rsidRPr="00A43AE6">
        <w:t>Administrators of CatIS are responsible for the integrity and availability of CatIS.</w:t>
      </w:r>
    </w:p>
    <w:p w14:paraId="5CC96E87" w14:textId="1730B0D4" w:rsidR="00402474" w:rsidRPr="00A43AE6" w:rsidRDefault="00402474" w:rsidP="00402474">
      <w:r w:rsidRPr="00A43AE6">
        <w:t xml:space="preserve">After installing a new catalogue environment there are no users defined in the system. To add the first administrator user, navigate to the “Sign in” page and click "Sign up now". On the self-registration page, create a new user. This very first user will automatically be set as application </w:t>
      </w:r>
      <w:r w:rsidR="00A13A7A" w:rsidRPr="00A43AE6">
        <w:t>administrator,</w:t>
      </w:r>
      <w:r w:rsidRPr="00A43AE6">
        <w:t xml:space="preserve"> and self-registration could be disabled from there on. After the first administrator logs in, he/she can add new users at Administration-&gt;Users and designate them as application administrators, if needed.</w:t>
      </w:r>
    </w:p>
    <w:p w14:paraId="36A21BAB" w14:textId="77777777" w:rsidR="00402474" w:rsidRPr="00A43AE6" w:rsidRDefault="00402474" w:rsidP="00402474">
      <w:r w:rsidRPr="00A43AE6">
        <w:t>The “Administration Guide” contains detailed instructions for CatIS administrators.</w:t>
      </w:r>
    </w:p>
    <w:p w14:paraId="040C34CF" w14:textId="77777777" w:rsidR="00402474" w:rsidRPr="00A43AE6" w:rsidRDefault="00402474" w:rsidP="00402474"/>
    <w:p w14:paraId="635299D3" w14:textId="69C4F3A8" w:rsidR="00402474" w:rsidRPr="00A43AE6" w:rsidRDefault="00402474" w:rsidP="00402474">
      <w:pPr>
        <w:pStyle w:val="Heading2"/>
        <w:rPr>
          <w:lang w:val="en-GB"/>
        </w:rPr>
      </w:pPr>
      <w:bookmarkStart w:id="11" w:name="_Toc192130411"/>
      <w:bookmarkStart w:id="12" w:name="_Toc218287794"/>
      <w:r w:rsidRPr="00A43AE6">
        <w:rPr>
          <w:lang w:val="en-GB"/>
        </w:rPr>
        <w:t>Owner of Whole of Government data</w:t>
      </w:r>
      <w:bookmarkEnd w:id="11"/>
      <w:bookmarkEnd w:id="12"/>
    </w:p>
    <w:p w14:paraId="72E42F6E" w14:textId="77777777" w:rsidR="00402474" w:rsidRPr="00A43AE6" w:rsidRDefault="00402474" w:rsidP="00402474">
      <w:r w:rsidRPr="00A43AE6">
        <w:t>Owners of WoG will be appointed by Administrator of CatIS. They are the representees of coordination body usually. WoG repository can have one or more administrators from coordination bodies</w:t>
      </w:r>
    </w:p>
    <w:p w14:paraId="36FC91DD" w14:textId="77777777" w:rsidR="00402474" w:rsidRPr="00A43AE6" w:rsidRDefault="00402474" w:rsidP="00402474">
      <w:r w:rsidRPr="00A43AE6">
        <w:t>Administrators of WoG:</w:t>
      </w:r>
    </w:p>
    <w:p w14:paraId="12748B5A" w14:textId="77777777" w:rsidR="00402474" w:rsidRPr="00A43AE6" w:rsidRDefault="00402474" w:rsidP="00E71E54">
      <w:pPr>
        <w:pStyle w:val="ListParagraph"/>
        <w:numPr>
          <w:ilvl w:val="1"/>
          <w:numId w:val="11"/>
        </w:numPr>
      </w:pPr>
      <w:bookmarkStart w:id="13" w:name="_Hlk182575250"/>
      <w:r w:rsidRPr="00A43AE6">
        <w:t>Can read, list, search and download public CatIS data</w:t>
      </w:r>
    </w:p>
    <w:p w14:paraId="1C12BACA" w14:textId="77777777" w:rsidR="00402474" w:rsidRPr="00A43AE6" w:rsidRDefault="00402474" w:rsidP="00E71E54">
      <w:pPr>
        <w:pStyle w:val="ListParagraph"/>
        <w:numPr>
          <w:ilvl w:val="1"/>
          <w:numId w:val="11"/>
        </w:numPr>
      </w:pPr>
      <w:r w:rsidRPr="00A43AE6">
        <w:t>Can change the data about WoG</w:t>
      </w:r>
    </w:p>
    <w:p w14:paraId="1594889D" w14:textId="77777777" w:rsidR="00402474" w:rsidRPr="00A43AE6" w:rsidRDefault="00402474" w:rsidP="00E71E54">
      <w:pPr>
        <w:pStyle w:val="ListParagraph"/>
        <w:numPr>
          <w:ilvl w:val="1"/>
          <w:numId w:val="11"/>
        </w:numPr>
      </w:pPr>
      <w:r w:rsidRPr="00A43AE6">
        <w:t>Can see all WoG an enablers data (including data with restricted access)</w:t>
      </w:r>
    </w:p>
    <w:p w14:paraId="7E49AF78" w14:textId="77777777" w:rsidR="00402474" w:rsidRPr="00A43AE6" w:rsidRDefault="00402474" w:rsidP="00E71E54">
      <w:pPr>
        <w:pStyle w:val="ListParagraph"/>
        <w:numPr>
          <w:ilvl w:val="1"/>
          <w:numId w:val="11"/>
        </w:numPr>
      </w:pPr>
      <w:r w:rsidRPr="00A43AE6">
        <w:t>Can give rights for administrators of enablers</w:t>
      </w:r>
    </w:p>
    <w:p w14:paraId="6BDD96E3" w14:textId="77777777" w:rsidR="00402474" w:rsidRPr="00A43AE6" w:rsidRDefault="00402474" w:rsidP="00E71E54">
      <w:pPr>
        <w:pStyle w:val="ListParagraph"/>
        <w:numPr>
          <w:ilvl w:val="1"/>
          <w:numId w:val="11"/>
        </w:numPr>
      </w:pPr>
      <w:r w:rsidRPr="00A43AE6">
        <w:t>Are responsible for the completeness and updating of WoG data</w:t>
      </w:r>
    </w:p>
    <w:bookmarkEnd w:id="13"/>
    <w:p w14:paraId="2EF26BE4" w14:textId="0DD24CCF" w:rsidR="00402474" w:rsidRPr="00A43AE6" w:rsidRDefault="00402474" w:rsidP="00402474">
      <w:r w:rsidRPr="00A43AE6">
        <w:t xml:space="preserve">A detailed description of data needed to describe WoG is specified in chapter </w:t>
      </w:r>
      <w:r w:rsidR="000F0851" w:rsidRPr="00A43AE6">
        <w:fldChar w:fldCharType="begin"/>
      </w:r>
      <w:r w:rsidR="000F0851" w:rsidRPr="00A43AE6">
        <w:instrText xml:space="preserve"> REF _Ref217812625 \r \h </w:instrText>
      </w:r>
      <w:r w:rsidR="000F0851" w:rsidRPr="00A43AE6">
        <w:fldChar w:fldCharType="separate"/>
      </w:r>
      <w:r w:rsidR="000F0851" w:rsidRPr="00A43AE6">
        <w:t>4</w:t>
      </w:r>
      <w:r w:rsidR="000F0851" w:rsidRPr="00A43AE6">
        <w:fldChar w:fldCharType="end"/>
      </w:r>
      <w:r w:rsidRPr="00A43AE6">
        <w:t>.</w:t>
      </w:r>
    </w:p>
    <w:p w14:paraId="2521D32F" w14:textId="66446AE0" w:rsidR="00402474" w:rsidRPr="00A43AE6" w:rsidRDefault="00402474" w:rsidP="00402474">
      <w:pPr>
        <w:pStyle w:val="Heading2"/>
        <w:rPr>
          <w:lang w:val="en-GB"/>
        </w:rPr>
      </w:pPr>
      <w:bookmarkStart w:id="14" w:name="_Toc192130412"/>
      <w:bookmarkStart w:id="15" w:name="_Toc218287795"/>
      <w:r w:rsidRPr="00A43AE6">
        <w:rPr>
          <w:lang w:val="en-GB"/>
        </w:rPr>
        <w:t>Owner of enablers</w:t>
      </w:r>
      <w:bookmarkEnd w:id="14"/>
      <w:bookmarkEnd w:id="15"/>
    </w:p>
    <w:p w14:paraId="1DAF853F" w14:textId="77777777" w:rsidR="00402474" w:rsidRPr="00A43AE6" w:rsidRDefault="00402474" w:rsidP="00402474">
      <w:r w:rsidRPr="00A43AE6">
        <w:t xml:space="preserve">Owners of enablers will be appointed by administrator of WoG. They are the representees of implementation body responsible for development and maintenance of enabler. </w:t>
      </w:r>
    </w:p>
    <w:p w14:paraId="71978D30" w14:textId="77777777" w:rsidR="00402474" w:rsidRPr="00A43AE6" w:rsidRDefault="00402474" w:rsidP="00402474">
      <w:r w:rsidRPr="00A43AE6">
        <w:t>Administrators of enablers:</w:t>
      </w:r>
    </w:p>
    <w:p w14:paraId="5E105954" w14:textId="77777777" w:rsidR="00402474" w:rsidRPr="00A43AE6" w:rsidRDefault="00402474" w:rsidP="00E71E54">
      <w:pPr>
        <w:pStyle w:val="ListParagraph"/>
        <w:numPr>
          <w:ilvl w:val="1"/>
          <w:numId w:val="11"/>
        </w:numPr>
      </w:pPr>
      <w:r w:rsidRPr="00A43AE6">
        <w:t>Can read, list, search and download public CatIS data</w:t>
      </w:r>
    </w:p>
    <w:p w14:paraId="343FE520" w14:textId="77777777" w:rsidR="00402474" w:rsidRPr="00A43AE6" w:rsidRDefault="00402474" w:rsidP="00E71E54">
      <w:pPr>
        <w:pStyle w:val="ListParagraph"/>
        <w:numPr>
          <w:ilvl w:val="1"/>
          <w:numId w:val="11"/>
        </w:numPr>
      </w:pPr>
      <w:r w:rsidRPr="00A43AE6">
        <w:t>Can change the data about enabler</w:t>
      </w:r>
    </w:p>
    <w:p w14:paraId="1245CEE6" w14:textId="77777777" w:rsidR="00402474" w:rsidRPr="00A43AE6" w:rsidRDefault="00402474" w:rsidP="00E71E54">
      <w:pPr>
        <w:pStyle w:val="ListParagraph"/>
        <w:numPr>
          <w:ilvl w:val="1"/>
          <w:numId w:val="11"/>
        </w:numPr>
      </w:pPr>
      <w:r w:rsidRPr="00A43AE6">
        <w:t>Are responsible for the completeness and updating of WoG data</w:t>
      </w:r>
    </w:p>
    <w:p w14:paraId="1B1F11F8" w14:textId="2E3967CC" w:rsidR="00402474" w:rsidRPr="00A43AE6" w:rsidRDefault="00402474" w:rsidP="00402474">
      <w:r w:rsidRPr="00A43AE6">
        <w:t>A detailed description of data needed to describe enablers is specified in chapter</w:t>
      </w:r>
      <w:r w:rsidR="00272CF0" w:rsidRPr="00A43AE6">
        <w:t xml:space="preserve"> </w:t>
      </w:r>
      <w:r w:rsidR="00207625" w:rsidRPr="00A43AE6">
        <w:fldChar w:fldCharType="begin"/>
      </w:r>
      <w:r w:rsidR="00207625" w:rsidRPr="00A43AE6">
        <w:instrText xml:space="preserve"> REF _Ref217812740 \r \h </w:instrText>
      </w:r>
      <w:r w:rsidR="00207625" w:rsidRPr="00A43AE6">
        <w:fldChar w:fldCharType="separate"/>
      </w:r>
      <w:r w:rsidR="00207625" w:rsidRPr="00A43AE6">
        <w:t>5</w:t>
      </w:r>
      <w:r w:rsidR="00207625" w:rsidRPr="00A43AE6">
        <w:fldChar w:fldCharType="end"/>
      </w:r>
      <w:r w:rsidRPr="00A43AE6">
        <w:t>.</w:t>
      </w:r>
    </w:p>
    <w:p w14:paraId="1201045B" w14:textId="77777777" w:rsidR="00402474" w:rsidRPr="00A43AE6" w:rsidRDefault="00402474" w:rsidP="00402474"/>
    <w:p w14:paraId="4C10BF72" w14:textId="0D1DB22E" w:rsidR="00402474" w:rsidRPr="00A43AE6" w:rsidRDefault="00402474" w:rsidP="00402474">
      <w:pPr>
        <w:pStyle w:val="Heading2"/>
        <w:rPr>
          <w:lang w:val="en-GB"/>
        </w:rPr>
      </w:pPr>
      <w:bookmarkStart w:id="16" w:name="_Toc192130413"/>
      <w:bookmarkStart w:id="17" w:name="_Toc218287796"/>
      <w:r w:rsidRPr="00A43AE6">
        <w:rPr>
          <w:lang w:val="en-GB"/>
        </w:rPr>
        <w:t>Owners of institution data</w:t>
      </w:r>
      <w:bookmarkEnd w:id="16"/>
      <w:bookmarkEnd w:id="17"/>
    </w:p>
    <w:p w14:paraId="398D4E95" w14:textId="77777777" w:rsidR="00402474" w:rsidRPr="00A43AE6" w:rsidRDefault="00402474" w:rsidP="00402474">
      <w:r w:rsidRPr="00A43AE6">
        <w:t xml:space="preserve">An institution can start the process of joining CatIS by applying in the CatIS environment. Additionally, the official signed (may be digitally) application could be sent to the institution responsible for CatIS. The application shall contain information about the persons who have the right to represent this institution in CatIS. </w:t>
      </w:r>
    </w:p>
    <w:p w14:paraId="7D0C7F9E" w14:textId="77777777" w:rsidR="00402474" w:rsidRPr="00A43AE6" w:rsidRDefault="00402474" w:rsidP="00402474">
      <w:r w:rsidRPr="00A43AE6">
        <w:t xml:space="preserve">After creating an entry for a new institution in the catalogue, it is possible to register new user accounts for that institution's users. Initially, the application administrator should register the first institution user and set the institution administrator role. This is done in the "User Accounts" tab of the institution page. This user can later add other user accounts and possibly mark them as institution administrators as well. </w:t>
      </w:r>
    </w:p>
    <w:p w14:paraId="6388DA44" w14:textId="77777777" w:rsidR="00402474" w:rsidRPr="00A43AE6" w:rsidRDefault="00402474" w:rsidP="00402474">
      <w:r w:rsidRPr="00A43AE6">
        <w:t>Users can be added to an institution by creating a completely new user or by assigning an existing user as this institution's user.</w:t>
      </w:r>
    </w:p>
    <w:p w14:paraId="142A44F0" w14:textId="77777777" w:rsidR="00402474" w:rsidRPr="00A43AE6" w:rsidRDefault="00402474" w:rsidP="00402474">
      <w:r w:rsidRPr="00A43AE6">
        <w:t>All users created from the institution’s "User Accounts" page are automatically linked to that institution.</w:t>
      </w:r>
    </w:p>
    <w:p w14:paraId="34A363AF" w14:textId="77777777" w:rsidR="00402474" w:rsidRPr="00A43AE6" w:rsidRDefault="00402474" w:rsidP="00402474">
      <w:r w:rsidRPr="00A43AE6">
        <w:t>Administrators of institutions:</w:t>
      </w:r>
    </w:p>
    <w:p w14:paraId="7B3408C3" w14:textId="77777777" w:rsidR="00402474" w:rsidRPr="00A43AE6" w:rsidRDefault="00402474" w:rsidP="00E71E54">
      <w:pPr>
        <w:pStyle w:val="ListParagraph"/>
        <w:numPr>
          <w:ilvl w:val="1"/>
          <w:numId w:val="12"/>
        </w:numPr>
      </w:pPr>
      <w:r w:rsidRPr="00A43AE6">
        <w:t>Can read, list, search and download CatIS public data</w:t>
      </w:r>
    </w:p>
    <w:p w14:paraId="16411907" w14:textId="77777777" w:rsidR="00402474" w:rsidRPr="00A43AE6" w:rsidRDefault="00402474" w:rsidP="00E71E54">
      <w:pPr>
        <w:pStyle w:val="ListParagraph"/>
        <w:numPr>
          <w:ilvl w:val="1"/>
          <w:numId w:val="12"/>
        </w:numPr>
      </w:pPr>
      <w:r w:rsidRPr="00A43AE6">
        <w:t>Can change institution data</w:t>
      </w:r>
    </w:p>
    <w:p w14:paraId="5A69E281" w14:textId="77777777" w:rsidR="00402474" w:rsidRPr="00A43AE6" w:rsidRDefault="00402474" w:rsidP="00E71E54">
      <w:pPr>
        <w:pStyle w:val="ListParagraph"/>
        <w:numPr>
          <w:ilvl w:val="1"/>
          <w:numId w:val="12"/>
        </w:numPr>
      </w:pPr>
      <w:r w:rsidRPr="00A43AE6">
        <w:t>Can grant rights of institution administrators</w:t>
      </w:r>
    </w:p>
    <w:p w14:paraId="2B235B36" w14:textId="77777777" w:rsidR="00402474" w:rsidRPr="00A43AE6" w:rsidRDefault="00402474" w:rsidP="00E71E54">
      <w:pPr>
        <w:pStyle w:val="ListParagraph"/>
        <w:numPr>
          <w:ilvl w:val="1"/>
          <w:numId w:val="12"/>
        </w:numPr>
      </w:pPr>
      <w:r w:rsidRPr="00A43AE6">
        <w:t>Can grant rights for owners of registries/IS, public services, data services and assets</w:t>
      </w:r>
    </w:p>
    <w:p w14:paraId="066EF31F" w14:textId="77777777" w:rsidR="00402474" w:rsidRPr="00A43AE6" w:rsidRDefault="00402474" w:rsidP="00E71E54">
      <w:pPr>
        <w:pStyle w:val="ListParagraph"/>
        <w:numPr>
          <w:ilvl w:val="1"/>
          <w:numId w:val="12"/>
        </w:numPr>
      </w:pPr>
      <w:r w:rsidRPr="00A43AE6">
        <w:t>Are responsible for the completeness and updating of own institution’s data</w:t>
      </w:r>
    </w:p>
    <w:p w14:paraId="6971B132" w14:textId="3393CADD" w:rsidR="00402474" w:rsidRPr="00A43AE6" w:rsidRDefault="00402474" w:rsidP="00402474">
      <w:r w:rsidRPr="00A43AE6">
        <w:t>A detailed description of data needed to describe assets is specified in chapter</w:t>
      </w:r>
      <w:r w:rsidR="00E119E7" w:rsidRPr="00A43AE6">
        <w:t xml:space="preserve"> </w:t>
      </w:r>
      <w:r w:rsidR="00E119E7" w:rsidRPr="00A43AE6">
        <w:fldChar w:fldCharType="begin"/>
      </w:r>
      <w:r w:rsidR="00E119E7" w:rsidRPr="00A43AE6">
        <w:instrText xml:space="preserve"> REF _Ref217812773 \r \h </w:instrText>
      </w:r>
      <w:r w:rsidR="00E119E7" w:rsidRPr="00A43AE6">
        <w:fldChar w:fldCharType="separate"/>
      </w:r>
      <w:r w:rsidR="00E119E7" w:rsidRPr="00A43AE6">
        <w:t>6</w:t>
      </w:r>
      <w:r w:rsidR="00E119E7" w:rsidRPr="00A43AE6">
        <w:fldChar w:fldCharType="end"/>
      </w:r>
      <w:r w:rsidRPr="00A43AE6">
        <w:t>.</w:t>
      </w:r>
    </w:p>
    <w:p w14:paraId="49A7A933" w14:textId="77777777" w:rsidR="00402474" w:rsidRPr="00A43AE6" w:rsidRDefault="00402474" w:rsidP="00402474"/>
    <w:p w14:paraId="7D9EE18B" w14:textId="2BBD5B8B" w:rsidR="00735BCC" w:rsidRPr="00A43AE6" w:rsidRDefault="00735BCC" w:rsidP="00BC74DF">
      <w:pPr>
        <w:pStyle w:val="Heading2"/>
        <w:rPr>
          <w:lang w:val="en-GB"/>
        </w:rPr>
      </w:pPr>
      <w:bookmarkStart w:id="18" w:name="_Toc218287797"/>
      <w:r w:rsidRPr="00A43AE6">
        <w:rPr>
          <w:lang w:val="en-GB"/>
        </w:rPr>
        <w:t>Owners of D</w:t>
      </w:r>
      <w:r w:rsidR="007A4AC4" w:rsidRPr="00A43AE6">
        <w:rPr>
          <w:lang w:val="en-GB"/>
        </w:rPr>
        <w:t>atasets</w:t>
      </w:r>
      <w:bookmarkEnd w:id="18"/>
    </w:p>
    <w:p w14:paraId="01070196" w14:textId="7A7CF0F6" w:rsidR="00BC74DF" w:rsidRPr="00A43AE6" w:rsidRDefault="00BC74DF" w:rsidP="00BC74DF">
      <w:r w:rsidRPr="00A43AE6">
        <w:t xml:space="preserve">Every </w:t>
      </w:r>
      <w:r w:rsidR="0079423D" w:rsidRPr="00A43AE6">
        <w:t>dataset</w:t>
      </w:r>
      <w:r w:rsidRPr="00A43AE6">
        <w:t xml:space="preserve"> can have one or more administrators. </w:t>
      </w:r>
    </w:p>
    <w:p w14:paraId="04D4996F" w14:textId="77777777" w:rsidR="00BC74DF" w:rsidRPr="00A43AE6" w:rsidRDefault="00BC74DF" w:rsidP="00BC74DF">
      <w:r w:rsidRPr="00A43AE6">
        <w:t>Administrators of public service:</w:t>
      </w:r>
    </w:p>
    <w:p w14:paraId="6B0EE4CE" w14:textId="77777777" w:rsidR="00BC74DF" w:rsidRPr="00A43AE6" w:rsidRDefault="00BC74DF" w:rsidP="00BC74DF">
      <w:pPr>
        <w:pStyle w:val="ListParagraph"/>
        <w:numPr>
          <w:ilvl w:val="1"/>
          <w:numId w:val="13"/>
        </w:numPr>
      </w:pPr>
      <w:r w:rsidRPr="00A43AE6">
        <w:t>Can read, list, search and download CatIS public data</w:t>
      </w:r>
    </w:p>
    <w:p w14:paraId="356CA1FD" w14:textId="55878347" w:rsidR="00BC74DF" w:rsidRPr="00A43AE6" w:rsidRDefault="00BC74DF" w:rsidP="00BC74DF">
      <w:pPr>
        <w:pStyle w:val="ListParagraph"/>
        <w:numPr>
          <w:ilvl w:val="1"/>
          <w:numId w:val="13"/>
        </w:numPr>
      </w:pPr>
      <w:r w:rsidRPr="00A43AE6">
        <w:t xml:space="preserve">Can change metadata of own </w:t>
      </w:r>
      <w:r w:rsidR="00203E6A" w:rsidRPr="00A43AE6">
        <w:t>dataset</w:t>
      </w:r>
    </w:p>
    <w:p w14:paraId="238F37C3" w14:textId="77777777" w:rsidR="00BC74DF" w:rsidRPr="00A43AE6" w:rsidRDefault="00BC74DF" w:rsidP="00BC74DF">
      <w:pPr>
        <w:pStyle w:val="ListParagraph"/>
        <w:numPr>
          <w:ilvl w:val="1"/>
          <w:numId w:val="13"/>
        </w:numPr>
      </w:pPr>
      <w:r w:rsidRPr="00A43AE6">
        <w:t>Can see hidden data of institution</w:t>
      </w:r>
    </w:p>
    <w:p w14:paraId="485AE6F1" w14:textId="468FC07F" w:rsidR="00BC74DF" w:rsidRPr="00A43AE6" w:rsidRDefault="00BC74DF" w:rsidP="00BC74DF">
      <w:pPr>
        <w:pStyle w:val="ListParagraph"/>
        <w:numPr>
          <w:ilvl w:val="1"/>
          <w:numId w:val="13"/>
        </w:numPr>
      </w:pPr>
      <w:r w:rsidRPr="00A43AE6">
        <w:t xml:space="preserve">Are responsible for the completeness and updating of own </w:t>
      </w:r>
      <w:r w:rsidR="00203E6A" w:rsidRPr="00A43AE6">
        <w:t>dataset</w:t>
      </w:r>
      <w:r w:rsidRPr="00A43AE6">
        <w:t xml:space="preserve"> data</w:t>
      </w:r>
    </w:p>
    <w:p w14:paraId="625A80BE" w14:textId="292586A6" w:rsidR="00BC74DF" w:rsidRPr="00A43AE6" w:rsidRDefault="00BC74DF" w:rsidP="00BC74DF">
      <w:r w:rsidRPr="00A43AE6">
        <w:t xml:space="preserve">Administrators of </w:t>
      </w:r>
      <w:r w:rsidR="00FF0EF8" w:rsidRPr="00A43AE6">
        <w:t>datasets</w:t>
      </w:r>
      <w:r w:rsidRPr="00A43AE6">
        <w:t xml:space="preserve"> can self-register to CatIS; rights will be assigned by the administrator of the institution.</w:t>
      </w:r>
    </w:p>
    <w:p w14:paraId="4509E705" w14:textId="437399AB" w:rsidR="00BC74DF" w:rsidRPr="00A43AE6" w:rsidRDefault="00BC74DF" w:rsidP="00BC74DF">
      <w:r w:rsidRPr="00A43AE6">
        <w:t>A detailed description of data needed to describe services are specified in chapter</w:t>
      </w:r>
      <w:r w:rsidR="00043F17" w:rsidRPr="00A43AE6">
        <w:t xml:space="preserve"> </w:t>
      </w:r>
      <w:r w:rsidR="00EE4D9B" w:rsidRPr="00A43AE6">
        <w:fldChar w:fldCharType="begin"/>
      </w:r>
      <w:r w:rsidR="00EE4D9B" w:rsidRPr="00A43AE6">
        <w:instrText xml:space="preserve"> REF _Ref217578410 \r \h </w:instrText>
      </w:r>
      <w:r w:rsidR="00EE4D9B" w:rsidRPr="00A43AE6">
        <w:fldChar w:fldCharType="separate"/>
      </w:r>
      <w:r w:rsidR="00EE4D9B" w:rsidRPr="00A43AE6">
        <w:t>7</w:t>
      </w:r>
      <w:r w:rsidR="00EE4D9B" w:rsidRPr="00A43AE6">
        <w:fldChar w:fldCharType="end"/>
      </w:r>
      <w:r w:rsidRPr="00A43AE6">
        <w:t>.</w:t>
      </w:r>
    </w:p>
    <w:p w14:paraId="7CDD76BE" w14:textId="77777777" w:rsidR="007A4AC4" w:rsidRPr="00A43AE6" w:rsidRDefault="007A4AC4" w:rsidP="00402474"/>
    <w:p w14:paraId="4012E1CB" w14:textId="297E84EB" w:rsidR="00402474" w:rsidRPr="00A43AE6" w:rsidRDefault="00402474" w:rsidP="00402474">
      <w:pPr>
        <w:pStyle w:val="Heading2"/>
        <w:rPr>
          <w:lang w:val="en-GB"/>
        </w:rPr>
      </w:pPr>
      <w:bookmarkStart w:id="19" w:name="_Toc192130414"/>
      <w:bookmarkStart w:id="20" w:name="_Toc218287798"/>
      <w:r w:rsidRPr="00A43AE6">
        <w:rPr>
          <w:lang w:val="en-GB"/>
        </w:rPr>
        <w:t>Owners of public services</w:t>
      </w:r>
      <w:bookmarkEnd w:id="19"/>
      <w:bookmarkEnd w:id="20"/>
    </w:p>
    <w:p w14:paraId="2F6D018A" w14:textId="77777777" w:rsidR="00402474" w:rsidRPr="00A43AE6" w:rsidRDefault="00402474" w:rsidP="00402474">
      <w:bookmarkStart w:id="21" w:name="_Hlk217578212"/>
      <w:r w:rsidRPr="00A43AE6">
        <w:t xml:space="preserve">Every public service can have one or more administrators. </w:t>
      </w:r>
    </w:p>
    <w:p w14:paraId="03E0C7FB" w14:textId="77777777" w:rsidR="00402474" w:rsidRPr="00A43AE6" w:rsidRDefault="00402474" w:rsidP="00402474">
      <w:r w:rsidRPr="00A43AE6">
        <w:t>Administrators of public service:</w:t>
      </w:r>
    </w:p>
    <w:p w14:paraId="6164882D" w14:textId="77777777" w:rsidR="00402474" w:rsidRPr="00A43AE6" w:rsidRDefault="00402474" w:rsidP="00E71E54">
      <w:pPr>
        <w:pStyle w:val="ListParagraph"/>
        <w:numPr>
          <w:ilvl w:val="1"/>
          <w:numId w:val="13"/>
        </w:numPr>
      </w:pPr>
      <w:r w:rsidRPr="00A43AE6">
        <w:t>Can read, list, search and download CatIS public data</w:t>
      </w:r>
    </w:p>
    <w:p w14:paraId="68C915B0" w14:textId="77777777" w:rsidR="00402474" w:rsidRPr="00A43AE6" w:rsidRDefault="00402474" w:rsidP="00E71E54">
      <w:pPr>
        <w:pStyle w:val="ListParagraph"/>
        <w:numPr>
          <w:ilvl w:val="1"/>
          <w:numId w:val="13"/>
        </w:numPr>
      </w:pPr>
      <w:r w:rsidRPr="00A43AE6">
        <w:t>Can change metadata of own service</w:t>
      </w:r>
    </w:p>
    <w:p w14:paraId="0551FDFF" w14:textId="77777777" w:rsidR="00402474" w:rsidRPr="00A43AE6" w:rsidRDefault="00402474" w:rsidP="00E71E54">
      <w:pPr>
        <w:pStyle w:val="ListParagraph"/>
        <w:numPr>
          <w:ilvl w:val="1"/>
          <w:numId w:val="13"/>
        </w:numPr>
      </w:pPr>
      <w:r w:rsidRPr="00A43AE6">
        <w:t>Can see hidden data of institution</w:t>
      </w:r>
    </w:p>
    <w:p w14:paraId="3589D92F" w14:textId="77777777" w:rsidR="00402474" w:rsidRPr="00A43AE6" w:rsidRDefault="00402474" w:rsidP="00E71E54">
      <w:pPr>
        <w:pStyle w:val="ListParagraph"/>
        <w:numPr>
          <w:ilvl w:val="1"/>
          <w:numId w:val="13"/>
        </w:numPr>
      </w:pPr>
      <w:r w:rsidRPr="00A43AE6">
        <w:t>Are responsible for the completeness and updating of own service data</w:t>
      </w:r>
    </w:p>
    <w:p w14:paraId="045DA6BC" w14:textId="77777777" w:rsidR="00402474" w:rsidRPr="00A43AE6" w:rsidRDefault="00402474" w:rsidP="00402474">
      <w:r w:rsidRPr="00A43AE6">
        <w:t>Administrators of public services can self-register to CatIS; rights will be assigned by the administrator of the institution.</w:t>
      </w:r>
    </w:p>
    <w:p w14:paraId="17D238CA" w14:textId="6B51CF1B" w:rsidR="00402474" w:rsidRPr="00A43AE6" w:rsidRDefault="00402474" w:rsidP="00402474">
      <w:r w:rsidRPr="00A43AE6">
        <w:t xml:space="preserve">A detailed description of data needed to describe services are specified in chapter </w:t>
      </w:r>
      <w:r w:rsidR="008331B1" w:rsidRPr="00A43AE6">
        <w:fldChar w:fldCharType="begin"/>
      </w:r>
      <w:r w:rsidR="008331B1" w:rsidRPr="00A43AE6">
        <w:instrText xml:space="preserve"> REF _Ref217577668 \r \h </w:instrText>
      </w:r>
      <w:r w:rsidR="008331B1" w:rsidRPr="00A43AE6">
        <w:fldChar w:fldCharType="separate"/>
      </w:r>
      <w:r w:rsidR="008331B1" w:rsidRPr="00A43AE6">
        <w:t>8</w:t>
      </w:r>
      <w:r w:rsidR="008331B1" w:rsidRPr="00A43AE6">
        <w:fldChar w:fldCharType="end"/>
      </w:r>
      <w:r w:rsidRPr="00A43AE6">
        <w:t>.</w:t>
      </w:r>
    </w:p>
    <w:bookmarkEnd w:id="21"/>
    <w:p w14:paraId="76D96396" w14:textId="77777777" w:rsidR="00402474" w:rsidRPr="00A43AE6" w:rsidRDefault="00402474" w:rsidP="00402474"/>
    <w:p w14:paraId="0CCE7944" w14:textId="2CD0FCD5" w:rsidR="00402474" w:rsidRPr="00A43AE6" w:rsidRDefault="00402474" w:rsidP="00402474">
      <w:pPr>
        <w:pStyle w:val="Heading2"/>
        <w:rPr>
          <w:lang w:val="en-GB"/>
        </w:rPr>
      </w:pPr>
      <w:bookmarkStart w:id="22" w:name="_Toc192130415"/>
      <w:bookmarkStart w:id="23" w:name="_Toc218287799"/>
      <w:r w:rsidRPr="00A43AE6">
        <w:rPr>
          <w:lang w:val="en-GB"/>
        </w:rPr>
        <w:t>Owners of information systems</w:t>
      </w:r>
      <w:bookmarkEnd w:id="22"/>
      <w:bookmarkEnd w:id="23"/>
    </w:p>
    <w:p w14:paraId="680EDE46" w14:textId="5D9B7EFE" w:rsidR="00402474" w:rsidRPr="00A43AE6" w:rsidRDefault="00402474" w:rsidP="00402474">
      <w:r w:rsidRPr="00A43AE6">
        <w:t xml:space="preserve">Every registry </w:t>
      </w:r>
      <w:r w:rsidR="0069779D" w:rsidRPr="00A43AE6">
        <w:t>and</w:t>
      </w:r>
      <w:r w:rsidRPr="00A43AE6">
        <w:t xml:space="preserve"> information system (IS) can have one or more administrators. Owners of registries must describe the metadata of their own registries. Information systems could also have no own data. They can provide and use services by using data from base registers. </w:t>
      </w:r>
    </w:p>
    <w:p w14:paraId="1D720297" w14:textId="77777777" w:rsidR="00402474" w:rsidRPr="00A43AE6" w:rsidRDefault="00402474" w:rsidP="00402474">
      <w:bookmarkStart w:id="24" w:name="_Hlk182569997"/>
      <w:r w:rsidRPr="00A43AE6">
        <w:t>Administrators of registers or information systems:</w:t>
      </w:r>
    </w:p>
    <w:p w14:paraId="39DA288F" w14:textId="77777777" w:rsidR="00402474" w:rsidRPr="00A43AE6" w:rsidRDefault="00402474" w:rsidP="00E71E54">
      <w:pPr>
        <w:pStyle w:val="ListParagraph"/>
        <w:numPr>
          <w:ilvl w:val="1"/>
          <w:numId w:val="9"/>
        </w:numPr>
      </w:pPr>
      <w:r w:rsidRPr="00A43AE6">
        <w:t>Can read, list, search and download all CatIS data</w:t>
      </w:r>
    </w:p>
    <w:p w14:paraId="0152B74A" w14:textId="77777777" w:rsidR="00402474" w:rsidRPr="00A43AE6" w:rsidRDefault="00402474" w:rsidP="00E71E54">
      <w:pPr>
        <w:pStyle w:val="ListParagraph"/>
        <w:numPr>
          <w:ilvl w:val="1"/>
          <w:numId w:val="9"/>
        </w:numPr>
      </w:pPr>
      <w:r w:rsidRPr="00A43AE6">
        <w:t>Can change the metadata of own register/IS</w:t>
      </w:r>
    </w:p>
    <w:p w14:paraId="5D4E5458" w14:textId="77777777" w:rsidR="00402474" w:rsidRPr="00A43AE6" w:rsidRDefault="00402474" w:rsidP="00E71E54">
      <w:pPr>
        <w:pStyle w:val="ListParagraph"/>
        <w:numPr>
          <w:ilvl w:val="1"/>
          <w:numId w:val="9"/>
        </w:numPr>
      </w:pPr>
      <w:r w:rsidRPr="00A43AE6">
        <w:t>Can see all data (including data with restricted access) of the institution</w:t>
      </w:r>
    </w:p>
    <w:p w14:paraId="2106923B" w14:textId="77777777" w:rsidR="00402474" w:rsidRPr="00A43AE6" w:rsidRDefault="00402474" w:rsidP="00E71E54">
      <w:pPr>
        <w:pStyle w:val="ListParagraph"/>
        <w:numPr>
          <w:ilvl w:val="1"/>
          <w:numId w:val="9"/>
        </w:numPr>
      </w:pPr>
      <w:r w:rsidRPr="00A43AE6">
        <w:t>Are responsible for the completeness and updating of own registry/IS metadata</w:t>
      </w:r>
    </w:p>
    <w:bookmarkEnd w:id="24"/>
    <w:p w14:paraId="1424B3B5" w14:textId="77777777" w:rsidR="00402474" w:rsidRPr="00A43AE6" w:rsidRDefault="00402474" w:rsidP="00402474">
      <w:r w:rsidRPr="00A43AE6">
        <w:t xml:space="preserve">Administrators of register/IS can self-register to CatIS, rights will be assigned by the administrator of the institution’s metadata. </w:t>
      </w:r>
    </w:p>
    <w:p w14:paraId="5F0EEB29" w14:textId="1542EF72" w:rsidR="00402474" w:rsidRPr="00A43AE6" w:rsidRDefault="00402474" w:rsidP="00402474">
      <w:r w:rsidRPr="00A43AE6">
        <w:t xml:space="preserve">A detailed description of data needed to describe the registers/IS are specified in chapter </w:t>
      </w:r>
      <w:r w:rsidR="006568B6" w:rsidRPr="00A43AE6">
        <w:fldChar w:fldCharType="begin"/>
      </w:r>
      <w:r w:rsidR="006568B6" w:rsidRPr="00A43AE6">
        <w:instrText xml:space="preserve"> REF _Ref217577720 \r \h </w:instrText>
      </w:r>
      <w:r w:rsidR="006568B6" w:rsidRPr="00A43AE6">
        <w:fldChar w:fldCharType="separate"/>
      </w:r>
      <w:r w:rsidR="006568B6" w:rsidRPr="00A43AE6">
        <w:t>9</w:t>
      </w:r>
      <w:r w:rsidR="006568B6" w:rsidRPr="00A43AE6">
        <w:fldChar w:fldCharType="end"/>
      </w:r>
      <w:r w:rsidRPr="00A43AE6">
        <w:t>.</w:t>
      </w:r>
    </w:p>
    <w:p w14:paraId="5A607DE0" w14:textId="7EB64FB5" w:rsidR="00402474" w:rsidRPr="00A43AE6" w:rsidRDefault="00402474" w:rsidP="00402474">
      <w:pPr>
        <w:pStyle w:val="Heading2"/>
        <w:rPr>
          <w:lang w:val="en-GB"/>
        </w:rPr>
      </w:pPr>
      <w:bookmarkStart w:id="25" w:name="_Toc192130416"/>
      <w:bookmarkStart w:id="26" w:name="_Toc218287800"/>
      <w:r w:rsidRPr="00A43AE6">
        <w:rPr>
          <w:lang w:val="en-GB"/>
        </w:rPr>
        <w:t>Owners of data services</w:t>
      </w:r>
      <w:bookmarkEnd w:id="25"/>
      <w:bookmarkEnd w:id="26"/>
    </w:p>
    <w:p w14:paraId="42C9EF7D" w14:textId="77777777" w:rsidR="00402474" w:rsidRPr="00A43AE6" w:rsidRDefault="00402474" w:rsidP="00402474">
      <w:r w:rsidRPr="00A43AE6">
        <w:t xml:space="preserve">Every service can have one or more administrators. The main elements of the service description are service input and output fields, WSDL, and rules of use of service. </w:t>
      </w:r>
    </w:p>
    <w:p w14:paraId="57F56494" w14:textId="77777777" w:rsidR="00402474" w:rsidRPr="00A43AE6" w:rsidRDefault="00402474" w:rsidP="00402474">
      <w:r w:rsidRPr="00A43AE6">
        <w:t>Administrators of services:</w:t>
      </w:r>
    </w:p>
    <w:p w14:paraId="7C205741" w14:textId="77777777" w:rsidR="00402474" w:rsidRPr="00A43AE6" w:rsidRDefault="00402474" w:rsidP="00E71E54">
      <w:pPr>
        <w:pStyle w:val="ListParagraph"/>
        <w:numPr>
          <w:ilvl w:val="0"/>
          <w:numId w:val="14"/>
        </w:numPr>
      </w:pPr>
      <w:r w:rsidRPr="00A43AE6">
        <w:t>Can read, list, search and download all CatIS data</w:t>
      </w:r>
    </w:p>
    <w:p w14:paraId="7FC0627A" w14:textId="77777777" w:rsidR="00402474" w:rsidRPr="00A43AE6" w:rsidRDefault="00402474" w:rsidP="00E71E54">
      <w:pPr>
        <w:pStyle w:val="ListParagraph"/>
        <w:numPr>
          <w:ilvl w:val="0"/>
          <w:numId w:val="14"/>
        </w:numPr>
      </w:pPr>
      <w:r w:rsidRPr="00A43AE6">
        <w:t>Can change metadata of own service</w:t>
      </w:r>
    </w:p>
    <w:p w14:paraId="128EEAEB" w14:textId="77777777" w:rsidR="00402474" w:rsidRPr="00A43AE6" w:rsidRDefault="00402474" w:rsidP="00E71E54">
      <w:pPr>
        <w:pStyle w:val="ListParagraph"/>
        <w:numPr>
          <w:ilvl w:val="0"/>
          <w:numId w:val="14"/>
        </w:numPr>
      </w:pPr>
      <w:r w:rsidRPr="00A43AE6">
        <w:t>Can see hidden data of the institution</w:t>
      </w:r>
    </w:p>
    <w:p w14:paraId="0FD6F1F2" w14:textId="77777777" w:rsidR="00402474" w:rsidRPr="00A43AE6" w:rsidRDefault="00402474" w:rsidP="00E71E54">
      <w:pPr>
        <w:pStyle w:val="ListParagraph"/>
        <w:numPr>
          <w:ilvl w:val="0"/>
          <w:numId w:val="14"/>
        </w:numPr>
      </w:pPr>
      <w:r w:rsidRPr="00A43AE6">
        <w:t>Are responsible for the completeness and updating of own service data.</w:t>
      </w:r>
    </w:p>
    <w:p w14:paraId="440C89B6" w14:textId="77777777" w:rsidR="00402474" w:rsidRPr="00A43AE6" w:rsidRDefault="00402474" w:rsidP="00402474">
      <w:r w:rsidRPr="00A43AE6">
        <w:t>Administrators of services can self-register to CatIS; rights will be assigned by the administrator of the institution.</w:t>
      </w:r>
    </w:p>
    <w:p w14:paraId="300BD8D2" w14:textId="079E1668" w:rsidR="00402474" w:rsidRPr="00A43AE6" w:rsidRDefault="00402474" w:rsidP="00402474">
      <w:r w:rsidRPr="00A43AE6">
        <w:t xml:space="preserve">A detailed description of metadata needed to describe services is specified in chapter </w:t>
      </w:r>
      <w:r w:rsidR="00D36C98" w:rsidRPr="00A43AE6">
        <w:fldChar w:fldCharType="begin"/>
      </w:r>
      <w:r w:rsidR="00D36C98" w:rsidRPr="00A43AE6">
        <w:instrText xml:space="preserve"> REF _Ref217578504 \r \h </w:instrText>
      </w:r>
      <w:r w:rsidR="00D36C98" w:rsidRPr="00A43AE6">
        <w:fldChar w:fldCharType="separate"/>
      </w:r>
      <w:r w:rsidR="00D36C98" w:rsidRPr="00A43AE6">
        <w:t>10</w:t>
      </w:r>
      <w:r w:rsidR="00D36C98" w:rsidRPr="00A43AE6">
        <w:fldChar w:fldCharType="end"/>
      </w:r>
      <w:r w:rsidRPr="00A43AE6">
        <w:t>.</w:t>
      </w:r>
    </w:p>
    <w:p w14:paraId="5189B1A0" w14:textId="77777777" w:rsidR="00402474" w:rsidRPr="00A43AE6" w:rsidRDefault="00402474" w:rsidP="00402474"/>
    <w:p w14:paraId="2A702FF4" w14:textId="3CA3CE6B" w:rsidR="00402474" w:rsidRPr="00A43AE6" w:rsidRDefault="00402474" w:rsidP="00402474">
      <w:pPr>
        <w:pStyle w:val="Heading2"/>
        <w:rPr>
          <w:lang w:val="en-GB"/>
        </w:rPr>
      </w:pPr>
      <w:bookmarkStart w:id="27" w:name="_Toc192130417"/>
      <w:bookmarkStart w:id="28" w:name="_Toc218287801"/>
      <w:r w:rsidRPr="00A43AE6">
        <w:rPr>
          <w:lang w:val="en-GB"/>
        </w:rPr>
        <w:t>Owners of assets</w:t>
      </w:r>
      <w:bookmarkEnd w:id="27"/>
      <w:bookmarkEnd w:id="28"/>
    </w:p>
    <w:p w14:paraId="2CEC5B8A" w14:textId="77777777" w:rsidR="00402474" w:rsidRPr="00A43AE6" w:rsidRDefault="00402474" w:rsidP="00402474">
      <w:r w:rsidRPr="00A43AE6">
        <w:t xml:space="preserve">Every asset can have one or more administrators. Assets are classifications, code lists, dictionaries, agreed schemas, standards, rules, etc. </w:t>
      </w:r>
    </w:p>
    <w:p w14:paraId="028083F2" w14:textId="77777777" w:rsidR="00402474" w:rsidRPr="00A43AE6" w:rsidRDefault="00402474" w:rsidP="00402474">
      <w:r w:rsidRPr="00A43AE6">
        <w:t>Administrators of assets:</w:t>
      </w:r>
    </w:p>
    <w:p w14:paraId="175280FB" w14:textId="77777777" w:rsidR="00402474" w:rsidRPr="00A43AE6" w:rsidRDefault="00402474" w:rsidP="00E71E54">
      <w:pPr>
        <w:pStyle w:val="ListParagraph"/>
        <w:numPr>
          <w:ilvl w:val="1"/>
          <w:numId w:val="15"/>
        </w:numPr>
      </w:pPr>
      <w:r w:rsidRPr="00A43AE6">
        <w:t>Can read, list, search and download all CatIS public data</w:t>
      </w:r>
    </w:p>
    <w:p w14:paraId="532ADB27" w14:textId="77777777" w:rsidR="00402474" w:rsidRPr="00A43AE6" w:rsidRDefault="00402474" w:rsidP="00E71E54">
      <w:pPr>
        <w:pStyle w:val="ListParagraph"/>
        <w:numPr>
          <w:ilvl w:val="1"/>
          <w:numId w:val="15"/>
        </w:numPr>
      </w:pPr>
      <w:r w:rsidRPr="00A43AE6">
        <w:t>Can change data about own asset</w:t>
      </w:r>
    </w:p>
    <w:p w14:paraId="2E2639F7" w14:textId="77777777" w:rsidR="00402474" w:rsidRPr="00A43AE6" w:rsidRDefault="00402474" w:rsidP="00E71E54">
      <w:pPr>
        <w:pStyle w:val="ListParagraph"/>
        <w:numPr>
          <w:ilvl w:val="1"/>
          <w:numId w:val="15"/>
        </w:numPr>
      </w:pPr>
      <w:r w:rsidRPr="00A43AE6">
        <w:t>Can see hidden data of institution</w:t>
      </w:r>
    </w:p>
    <w:p w14:paraId="0B8A878F" w14:textId="77777777" w:rsidR="00402474" w:rsidRPr="00A43AE6" w:rsidRDefault="00402474" w:rsidP="00E71E54">
      <w:pPr>
        <w:pStyle w:val="ListParagraph"/>
        <w:numPr>
          <w:ilvl w:val="1"/>
          <w:numId w:val="15"/>
        </w:numPr>
      </w:pPr>
      <w:r w:rsidRPr="00A43AE6">
        <w:t>Are responsible for the completeness and updating of own asset data</w:t>
      </w:r>
    </w:p>
    <w:p w14:paraId="5C7F2FB8" w14:textId="77777777" w:rsidR="00402474" w:rsidRPr="00A43AE6" w:rsidRDefault="00402474" w:rsidP="00402474">
      <w:r w:rsidRPr="00A43AE6">
        <w:t>Administrators of services can self-register to CatIS; rights will be assigned by the administrator of the institution.</w:t>
      </w:r>
    </w:p>
    <w:p w14:paraId="16569D95" w14:textId="76059E6E" w:rsidR="00402474" w:rsidRPr="00A43AE6" w:rsidRDefault="00402474" w:rsidP="00402474">
      <w:r w:rsidRPr="00A43AE6">
        <w:t xml:space="preserve">A detailed description of metadata needed to describe assets is specified in chapter </w:t>
      </w:r>
      <w:r w:rsidR="001F134B" w:rsidRPr="00A43AE6">
        <w:fldChar w:fldCharType="begin"/>
      </w:r>
      <w:r w:rsidR="001F134B" w:rsidRPr="00A43AE6">
        <w:instrText xml:space="preserve"> REF _Ref217578543 \r \h </w:instrText>
      </w:r>
      <w:r w:rsidR="001F134B" w:rsidRPr="00A43AE6">
        <w:fldChar w:fldCharType="separate"/>
      </w:r>
      <w:r w:rsidR="001F134B" w:rsidRPr="00A43AE6">
        <w:t>11</w:t>
      </w:r>
      <w:r w:rsidR="001F134B" w:rsidRPr="00A43AE6">
        <w:fldChar w:fldCharType="end"/>
      </w:r>
      <w:r w:rsidRPr="00A43AE6">
        <w:t>.</w:t>
      </w:r>
    </w:p>
    <w:p w14:paraId="13E81AA6" w14:textId="77777777" w:rsidR="00402474" w:rsidRPr="00A43AE6" w:rsidRDefault="00402474" w:rsidP="00402474"/>
    <w:p w14:paraId="4A530AA7" w14:textId="4B306CB9" w:rsidR="00402474" w:rsidRPr="00A43AE6" w:rsidRDefault="00402474" w:rsidP="00402474">
      <w:pPr>
        <w:pStyle w:val="Heading2"/>
        <w:rPr>
          <w:lang w:val="en-GB"/>
        </w:rPr>
      </w:pPr>
      <w:bookmarkStart w:id="29" w:name="_Toc192130418"/>
      <w:bookmarkStart w:id="30" w:name="_Toc218287802"/>
      <w:r w:rsidRPr="00A43AE6">
        <w:rPr>
          <w:lang w:val="en-GB"/>
        </w:rPr>
        <w:t>Hosting institution of the catalogue</w:t>
      </w:r>
      <w:bookmarkEnd w:id="29"/>
      <w:bookmarkEnd w:id="30"/>
    </w:p>
    <w:p w14:paraId="6ECC72EB" w14:textId="77777777" w:rsidR="00402474" w:rsidRPr="00A43AE6" w:rsidRDefault="00402474" w:rsidP="00402474">
      <w:r w:rsidRPr="00A43AE6">
        <w:t>The hosting institution is usually an implementation body, but the implementation body can outsource CatIS hosting to other institutions. The hosting institution is responsible for installation, configuration, maintenance, archiving and supporting CatIS data and software.</w:t>
      </w:r>
    </w:p>
    <w:p w14:paraId="3461A1CD" w14:textId="77777777" w:rsidR="00402474" w:rsidRPr="00A43AE6" w:rsidRDefault="00402474" w:rsidP="00402474">
      <w:r w:rsidRPr="00A43AE6">
        <w:t>The “Installation and Configuration Guide” contains detailed instructions for system administrations and supporting persons.</w:t>
      </w:r>
    </w:p>
    <w:p w14:paraId="2088F5D7" w14:textId="77777777" w:rsidR="00402474" w:rsidRPr="00A43AE6" w:rsidRDefault="00402474" w:rsidP="00402474"/>
    <w:p w14:paraId="414BEDB5" w14:textId="7C546BAE" w:rsidR="00402474" w:rsidRPr="00A43AE6" w:rsidRDefault="00402474" w:rsidP="00402474">
      <w:pPr>
        <w:pStyle w:val="Heading2"/>
        <w:rPr>
          <w:lang w:val="en-GB"/>
        </w:rPr>
      </w:pPr>
      <w:bookmarkStart w:id="31" w:name="_Toc192130419"/>
      <w:bookmarkStart w:id="32" w:name="_Toc218287803"/>
      <w:r w:rsidRPr="00A43AE6">
        <w:rPr>
          <w:lang w:val="en-GB"/>
        </w:rPr>
        <w:t>Coordinators and supervisors</w:t>
      </w:r>
      <w:bookmarkEnd w:id="31"/>
      <w:bookmarkEnd w:id="32"/>
    </w:p>
    <w:p w14:paraId="18EAFFDD" w14:textId="77777777" w:rsidR="00402474" w:rsidRPr="00A43AE6" w:rsidRDefault="00402474" w:rsidP="00402474">
      <w:r w:rsidRPr="00A43AE6">
        <w:t xml:space="preserve">Coordinators and supervisors see all CatIS data, including data hidden from public users. They use CatIS for making decisions in the ICT domain. Usually, they have special roles in workflow processes. For example, they assess: </w:t>
      </w:r>
    </w:p>
    <w:p w14:paraId="0A66833A" w14:textId="77777777" w:rsidR="00402474" w:rsidRPr="00A43AE6" w:rsidRDefault="00402474" w:rsidP="00E71E54">
      <w:pPr>
        <w:pStyle w:val="ListParagraph"/>
        <w:numPr>
          <w:ilvl w:val="0"/>
          <w:numId w:val="16"/>
        </w:numPr>
      </w:pPr>
      <w:r w:rsidRPr="00A43AE6">
        <w:t>Compliance of documentation of registers and information systems with the legislation</w:t>
      </w:r>
    </w:p>
    <w:p w14:paraId="19C4F58E" w14:textId="77777777" w:rsidR="00402474" w:rsidRPr="00A43AE6" w:rsidRDefault="00402474" w:rsidP="00E71E54">
      <w:pPr>
        <w:pStyle w:val="ListParagraph"/>
        <w:numPr>
          <w:ilvl w:val="0"/>
          <w:numId w:val="16"/>
        </w:numPr>
      </w:pPr>
      <w:r w:rsidRPr="00A43AE6">
        <w:t>Compliance of documentation of registers and information systems with the interoperability framework (and/or other documents)</w:t>
      </w:r>
    </w:p>
    <w:p w14:paraId="340D05E1" w14:textId="77777777" w:rsidR="00402474" w:rsidRPr="00A43AE6" w:rsidRDefault="00402474" w:rsidP="00E71E54">
      <w:pPr>
        <w:pStyle w:val="ListParagraph"/>
        <w:numPr>
          <w:ilvl w:val="0"/>
          <w:numId w:val="16"/>
        </w:numPr>
      </w:pPr>
      <w:r w:rsidRPr="00A43AE6">
        <w:t>Fulfilment of the once-only principle</w:t>
      </w:r>
    </w:p>
    <w:p w14:paraId="72A7528A" w14:textId="77777777" w:rsidR="00402474" w:rsidRPr="00A43AE6" w:rsidRDefault="00402474" w:rsidP="00E71E54">
      <w:pPr>
        <w:pStyle w:val="ListParagraph"/>
        <w:numPr>
          <w:ilvl w:val="0"/>
          <w:numId w:val="16"/>
        </w:numPr>
      </w:pPr>
      <w:r w:rsidRPr="00A43AE6">
        <w:t>Fulfilment of requirements of the conceptual model of e-services</w:t>
      </w:r>
    </w:p>
    <w:p w14:paraId="1816751E" w14:textId="77777777" w:rsidR="00402474" w:rsidRPr="00A43AE6" w:rsidRDefault="00402474" w:rsidP="00E71E54">
      <w:pPr>
        <w:pStyle w:val="ListParagraph"/>
        <w:numPr>
          <w:ilvl w:val="0"/>
          <w:numId w:val="16"/>
        </w:numPr>
      </w:pPr>
      <w:r w:rsidRPr="00A43AE6">
        <w:t>Fulfilment of privacy and security requirements</w:t>
      </w:r>
    </w:p>
    <w:p w14:paraId="3097B27A" w14:textId="77777777" w:rsidR="00402474" w:rsidRPr="00A43AE6" w:rsidRDefault="00402474" w:rsidP="00E71E54">
      <w:pPr>
        <w:pStyle w:val="ListParagraph"/>
        <w:numPr>
          <w:ilvl w:val="0"/>
          <w:numId w:val="16"/>
        </w:numPr>
      </w:pPr>
      <w:r w:rsidRPr="00A43AE6">
        <w:t>Compliance with agreements and standards</w:t>
      </w:r>
    </w:p>
    <w:p w14:paraId="46A6BD19" w14:textId="77777777" w:rsidR="00402474" w:rsidRPr="00A43AE6" w:rsidRDefault="00402474" w:rsidP="00E71E54">
      <w:pPr>
        <w:pStyle w:val="ListParagraph"/>
        <w:numPr>
          <w:ilvl w:val="0"/>
          <w:numId w:val="16"/>
        </w:numPr>
      </w:pPr>
      <w:r w:rsidRPr="00A43AE6">
        <w:t>Whether all registers and IS are complete and up to date</w:t>
      </w:r>
    </w:p>
    <w:p w14:paraId="05B14C91" w14:textId="77777777" w:rsidR="00402474" w:rsidRPr="00A43AE6" w:rsidRDefault="00402474" w:rsidP="00E71E54">
      <w:pPr>
        <w:pStyle w:val="ListParagraph"/>
        <w:numPr>
          <w:ilvl w:val="0"/>
          <w:numId w:val="16"/>
        </w:numPr>
      </w:pPr>
      <w:r w:rsidRPr="00A43AE6">
        <w:t>Level of security of registers and IS</w:t>
      </w:r>
    </w:p>
    <w:p w14:paraId="7DD2FA0A" w14:textId="77777777" w:rsidR="00402474" w:rsidRPr="00A43AE6" w:rsidRDefault="00402474" w:rsidP="00402474">
      <w:r w:rsidRPr="00A43AE6">
        <w:t>Coordinators and supervisors can make suggestions for improving CatIS data structure.</w:t>
      </w:r>
    </w:p>
    <w:p w14:paraId="21CF47A6" w14:textId="77777777" w:rsidR="00402474" w:rsidRPr="00A43AE6" w:rsidRDefault="00402474" w:rsidP="00402474">
      <w:r w:rsidRPr="00A43AE6">
        <w:t>It is recommended to establish concrete guidelines for all coordinators and supervisors.</w:t>
      </w:r>
    </w:p>
    <w:p w14:paraId="27FC6214" w14:textId="77777777" w:rsidR="00402474" w:rsidRPr="00A43AE6" w:rsidRDefault="00402474" w:rsidP="00402474"/>
    <w:p w14:paraId="184B6AA4" w14:textId="309CBC18" w:rsidR="00402474" w:rsidRPr="00A43AE6" w:rsidRDefault="00402474" w:rsidP="00402474">
      <w:pPr>
        <w:pStyle w:val="Heading2"/>
        <w:rPr>
          <w:lang w:val="en-GB"/>
        </w:rPr>
      </w:pPr>
      <w:bookmarkStart w:id="33" w:name="_Toc192130420"/>
      <w:bookmarkStart w:id="34" w:name="_Toc218287804"/>
      <w:r w:rsidRPr="00A43AE6">
        <w:rPr>
          <w:lang w:val="en-GB"/>
        </w:rPr>
        <w:t>Public users</w:t>
      </w:r>
      <w:bookmarkEnd w:id="33"/>
      <w:bookmarkEnd w:id="34"/>
    </w:p>
    <w:p w14:paraId="2046D319" w14:textId="77777777" w:rsidR="00402474" w:rsidRPr="00A43AE6" w:rsidRDefault="00402474" w:rsidP="00402474">
      <w:r w:rsidRPr="00A43AE6">
        <w:t xml:space="preserve">Public users include developers, journalists, scientists, students, etc. Public users can read, list, search and download public data. Sensitive data are hidden from public users. Public users cannot change any data. Developers of services and developers of systems are very important groups of public users, who reuse data from other registers. Developers can find all needed information (descriptions of systems, structure and meaning of data, descriptions of services) from CatIS. There is no need for additional contacts with developers of other systems. For newcomers, CatIS data serves as examples and teaching material. </w:t>
      </w:r>
    </w:p>
    <w:p w14:paraId="581D1E6D" w14:textId="77777777" w:rsidR="00402474" w:rsidRPr="00A43AE6" w:rsidRDefault="00402474" w:rsidP="00402474"/>
    <w:p w14:paraId="70252C36" w14:textId="1B6BF678" w:rsidR="00402474" w:rsidRPr="00A43AE6" w:rsidRDefault="00402474" w:rsidP="00402474">
      <w:pPr>
        <w:pStyle w:val="Heading2"/>
        <w:rPr>
          <w:lang w:val="en-GB"/>
        </w:rPr>
      </w:pPr>
      <w:bookmarkStart w:id="35" w:name="_Toc192130421"/>
      <w:bookmarkStart w:id="36" w:name="_Toc218287805"/>
      <w:r w:rsidRPr="00A43AE6">
        <w:rPr>
          <w:lang w:val="en-GB"/>
        </w:rPr>
        <w:t>External systems</w:t>
      </w:r>
      <w:bookmarkEnd w:id="35"/>
      <w:bookmarkEnd w:id="36"/>
    </w:p>
    <w:p w14:paraId="5D1E140B" w14:textId="77777777" w:rsidR="00402474" w:rsidRPr="00A43AE6" w:rsidRDefault="00402474" w:rsidP="00402474">
      <w:r w:rsidRPr="00A43AE6">
        <w:t xml:space="preserve">CatIS supports the first configuration of the application or migrating from one instance to another, the configurable elements of the application (forms, views, roles, workflow definitions) can be downloaded in bulk from one instance of the application and then uploaded to another. For integrating with other external systems, the application provides a REST-style API that can be used to query the data in a few different formats. All the URIs are the same, normally, for browser requests, the application responds with HTML content. If the API client specifies another format in the HTTP Accept: header, the application can respond with JSON or XML data, respectively. </w:t>
      </w:r>
    </w:p>
    <w:p w14:paraId="65F3D0B9" w14:textId="77777777" w:rsidR="00402474" w:rsidRPr="00A43AE6" w:rsidRDefault="00402474" w:rsidP="00402474">
      <w:r w:rsidRPr="00A43AE6">
        <w:t xml:space="preserve">The citizen portal may be most important external system. The citizen portal can reuse descriptions of public services and institutions and present this information to citizens and businesses. </w:t>
      </w:r>
    </w:p>
    <w:p w14:paraId="559B242B" w14:textId="77777777" w:rsidR="00402474" w:rsidRPr="00A43AE6" w:rsidRDefault="00402474" w:rsidP="00402474">
      <w:r w:rsidRPr="00A43AE6">
        <w:t>These features ensure downloading data as open data. Downloaded data can be used for generating statistics, for analytics, etc.</w:t>
      </w:r>
    </w:p>
    <w:p w14:paraId="3BC77318" w14:textId="77777777" w:rsidR="00402474" w:rsidRPr="00A43AE6" w:rsidRDefault="00402474" w:rsidP="00402474">
      <w:r w:rsidRPr="00A43AE6">
        <w:t>The possibilities to organise data exchange between other solutions are described in chapters 9 and 10 of the “Administration Guide”.</w:t>
      </w:r>
    </w:p>
    <w:p w14:paraId="6D9721A7" w14:textId="77777777" w:rsidR="00402474" w:rsidRPr="00A43AE6" w:rsidRDefault="00402474" w:rsidP="00402474">
      <w:pPr>
        <w:spacing w:before="0" w:after="160" w:line="259" w:lineRule="auto"/>
        <w:ind w:left="0"/>
        <w:jc w:val="left"/>
      </w:pPr>
      <w:r w:rsidRPr="00A43AE6">
        <w:br w:type="page"/>
      </w:r>
    </w:p>
    <w:p w14:paraId="7041DF3B" w14:textId="6E15FF0A" w:rsidR="0069779D" w:rsidRPr="00A43AE6" w:rsidRDefault="0069779D" w:rsidP="0069779D">
      <w:pPr>
        <w:pStyle w:val="Heading1"/>
      </w:pPr>
      <w:bookmarkStart w:id="37" w:name="_Ref217577556"/>
      <w:bookmarkStart w:id="38" w:name="_Ref217812625"/>
      <w:bookmarkStart w:id="39" w:name="_Toc218287806"/>
      <w:r w:rsidRPr="00A43AE6">
        <w:t>WoG</w:t>
      </w:r>
      <w:bookmarkEnd w:id="37"/>
      <w:bookmarkEnd w:id="38"/>
      <w:bookmarkEnd w:id="39"/>
    </w:p>
    <w:p w14:paraId="2A1DCE46" w14:textId="77777777" w:rsidR="0069779D" w:rsidRPr="00A43AE6" w:rsidRDefault="0069779D" w:rsidP="0069779D">
      <w:r w:rsidRPr="00A43AE6">
        <w:t xml:space="preserve">The WoG catalogue includes information about strategies, policies, planning, legislation, institutional arrangements, organisational structures, roles and responsibilities, frameworks and other aspects of ensuring and monitoring interoperability at national level. Owner of WoG catalogue will be appointed by administration of CatIS. </w:t>
      </w:r>
    </w:p>
    <w:p w14:paraId="547F2660" w14:textId="77777777" w:rsidR="0069779D" w:rsidRPr="00A43AE6" w:rsidRDefault="0069779D" w:rsidP="0069779D">
      <w:bookmarkStart w:id="40" w:name="_Hlk182938948"/>
      <w:r w:rsidRPr="00A43AE6">
        <w:t xml:space="preserve">This data description can be used as a template for drawing up an own user guide in a particular country. CatIS administrator can change or delete any element (except for “Country name”) on the WoG form. CatIS administrator can also add any elements into the form. </w:t>
      </w:r>
    </w:p>
    <w:p w14:paraId="2CF00DA3" w14:textId="77777777" w:rsidR="0069779D" w:rsidRPr="00A43AE6" w:rsidRDefault="0069779D" w:rsidP="0069779D">
      <w:pPr>
        <w:rPr>
          <w:b/>
          <w:bCs/>
        </w:rPr>
      </w:pPr>
      <w:r w:rsidRPr="00A43AE6">
        <w:rPr>
          <w:b/>
          <w:bCs/>
        </w:rPr>
        <w:t>Fixed field:</w:t>
      </w:r>
    </w:p>
    <w:p w14:paraId="1047FB1D" w14:textId="77777777" w:rsidR="0069779D" w:rsidRPr="00A43AE6" w:rsidRDefault="0069779D" w:rsidP="0069779D">
      <w:r w:rsidRPr="00A43AE6">
        <w:rPr>
          <w:b/>
          <w:bCs/>
        </w:rPr>
        <w:t xml:space="preserve">Country name. </w:t>
      </w:r>
      <w:r w:rsidRPr="00A43AE6">
        <w:t>Required field.</w:t>
      </w:r>
      <w:r w:rsidRPr="00A43AE6">
        <w:rPr>
          <w:b/>
          <w:bCs/>
        </w:rPr>
        <w:t xml:space="preserve"> </w:t>
      </w:r>
      <w:r w:rsidRPr="00A43AE6">
        <w:t>Official name of country or place</w:t>
      </w:r>
    </w:p>
    <w:bookmarkEnd w:id="40"/>
    <w:p w14:paraId="3479334B" w14:textId="77777777" w:rsidR="0069779D" w:rsidRPr="00A43AE6" w:rsidRDefault="0069779D" w:rsidP="0069779D"/>
    <w:p w14:paraId="28B1A116" w14:textId="20CD3C14" w:rsidR="0069779D" w:rsidRPr="00A43AE6" w:rsidRDefault="0069779D" w:rsidP="0069779D">
      <w:pPr>
        <w:pStyle w:val="Heading2"/>
        <w:rPr>
          <w:lang w:val="en-GB"/>
        </w:rPr>
      </w:pPr>
      <w:bookmarkStart w:id="41" w:name="_Toc192130423"/>
      <w:bookmarkStart w:id="42" w:name="_Toc218287807"/>
      <w:r w:rsidRPr="00A43AE6">
        <w:rPr>
          <w:lang w:val="en-GB"/>
        </w:rPr>
        <w:t>Section: Governance</w:t>
      </w:r>
      <w:bookmarkEnd w:id="41"/>
      <w:bookmarkEnd w:id="42"/>
    </w:p>
    <w:p w14:paraId="417D7E7E" w14:textId="7E24729B" w:rsidR="0069779D" w:rsidRPr="00A43AE6" w:rsidRDefault="0069779D" w:rsidP="0069779D">
      <w:pPr>
        <w:pStyle w:val="Heading3"/>
      </w:pPr>
      <w:bookmarkStart w:id="43" w:name="_Toc192130424"/>
      <w:bookmarkStart w:id="44" w:name="_Toc218287808"/>
      <w:r w:rsidRPr="00A43AE6">
        <w:t>Field group: General data</w:t>
      </w:r>
      <w:bookmarkEnd w:id="43"/>
      <w:bookmarkEnd w:id="44"/>
    </w:p>
    <w:p w14:paraId="066A75C7" w14:textId="77777777" w:rsidR="0069779D" w:rsidRPr="00A43AE6" w:rsidRDefault="0069779D" w:rsidP="0069779D">
      <w:r w:rsidRPr="00A43AE6">
        <w:t>Repeating: 1</w:t>
      </w:r>
    </w:p>
    <w:p w14:paraId="3D350A24" w14:textId="77777777" w:rsidR="0069779D" w:rsidRPr="00A43AE6" w:rsidRDefault="0069779D" w:rsidP="0069779D">
      <w:r w:rsidRPr="00A43AE6">
        <w:rPr>
          <w:b/>
          <w:bCs/>
        </w:rPr>
        <w:t>CC.</w:t>
      </w:r>
      <w:r w:rsidRPr="00A43AE6">
        <w:t xml:space="preserve"> Country/place code by ISO 3166</w:t>
      </w:r>
    </w:p>
    <w:p w14:paraId="36D2DF6B" w14:textId="77777777" w:rsidR="0069779D" w:rsidRPr="00A43AE6" w:rsidRDefault="0069779D" w:rsidP="0069779D">
      <w:bookmarkStart w:id="45" w:name="_Hlk182906686"/>
      <w:r w:rsidRPr="00A43AE6">
        <w:rPr>
          <w:b/>
          <w:bCs/>
        </w:rPr>
        <w:t>Area.</w:t>
      </w:r>
      <w:r w:rsidRPr="00A43AE6">
        <w:t xml:space="preserve"> Location area. </w:t>
      </w:r>
      <w:r w:rsidRPr="00A43AE6">
        <w:rPr>
          <w:i/>
          <w:iCs/>
        </w:rPr>
        <w:t>Example: South Asia</w:t>
      </w:r>
    </w:p>
    <w:bookmarkEnd w:id="45"/>
    <w:p w14:paraId="52D1EBA1" w14:textId="77777777" w:rsidR="0069779D" w:rsidRPr="00A43AE6" w:rsidRDefault="0069779D" w:rsidP="0069779D">
      <w:r w:rsidRPr="00A43AE6">
        <w:rPr>
          <w:b/>
          <w:bCs/>
        </w:rPr>
        <w:t>Population.</w:t>
      </w:r>
      <w:r w:rsidRPr="00A43AE6">
        <w:t xml:space="preserve"> Population in millions</w:t>
      </w:r>
    </w:p>
    <w:p w14:paraId="5A495E92" w14:textId="77777777" w:rsidR="0069779D" w:rsidRPr="00A43AE6" w:rsidRDefault="0069779D" w:rsidP="0069779D">
      <w:r w:rsidRPr="00A43AE6">
        <w:rPr>
          <w:b/>
          <w:bCs/>
        </w:rPr>
        <w:t>GDP.</w:t>
      </w:r>
      <w:r w:rsidRPr="00A43AE6">
        <w:t xml:space="preserve"> GDP per capita and ranking. </w:t>
      </w:r>
      <w:r w:rsidRPr="00A43AE6">
        <w:rPr>
          <w:i/>
          <w:iCs/>
        </w:rPr>
        <w:t>Example: $9,410 (126th)</w:t>
      </w:r>
    </w:p>
    <w:p w14:paraId="4BBDF422" w14:textId="77777777" w:rsidR="0069779D" w:rsidRPr="00A43AE6" w:rsidRDefault="0069779D" w:rsidP="0069779D">
      <w:pPr>
        <w:rPr>
          <w:i/>
          <w:iCs/>
        </w:rPr>
      </w:pPr>
      <w:r w:rsidRPr="00A43AE6">
        <w:rPr>
          <w:b/>
          <w:bCs/>
        </w:rPr>
        <w:t>Area (size).</w:t>
      </w:r>
      <w:r w:rsidRPr="00A43AE6">
        <w:t xml:space="preserve"> Total area in square kilometres (km</w:t>
      </w:r>
      <w:r w:rsidRPr="00A43AE6">
        <w:rPr>
          <w:vertAlign w:val="superscript"/>
        </w:rPr>
        <w:t>2</w:t>
      </w:r>
      <w:r w:rsidRPr="00A43AE6">
        <w:t xml:space="preserve">) </w:t>
      </w:r>
      <w:r w:rsidRPr="00A43AE6">
        <w:rPr>
          <w:i/>
          <w:iCs/>
        </w:rPr>
        <w:t>Example: 148 460</w:t>
      </w:r>
    </w:p>
    <w:p w14:paraId="514BA82C" w14:textId="77777777" w:rsidR="0069779D" w:rsidRPr="00A43AE6" w:rsidRDefault="0069779D" w:rsidP="0069779D">
      <w:pPr>
        <w:rPr>
          <w:b/>
          <w:bCs/>
        </w:rPr>
      </w:pPr>
      <w:r w:rsidRPr="00A43AE6">
        <w:rPr>
          <w:b/>
          <w:bCs/>
        </w:rPr>
        <w:t>Capital.</w:t>
      </w:r>
    </w:p>
    <w:p w14:paraId="5E7F886F" w14:textId="77777777" w:rsidR="0069779D" w:rsidRPr="00A43AE6" w:rsidRDefault="0069779D" w:rsidP="0069779D">
      <w:r w:rsidRPr="00A43AE6">
        <w:rPr>
          <w:b/>
          <w:bCs/>
        </w:rPr>
        <w:t xml:space="preserve">Language. </w:t>
      </w:r>
      <w:r w:rsidRPr="00A43AE6">
        <w:t>Official language(s)</w:t>
      </w:r>
    </w:p>
    <w:p w14:paraId="5DA1EC1B" w14:textId="77777777" w:rsidR="0069779D" w:rsidRPr="00A43AE6" w:rsidRDefault="0069779D" w:rsidP="0069779D">
      <w:pPr>
        <w:rPr>
          <w:i/>
          <w:iCs/>
        </w:rPr>
      </w:pPr>
      <w:r w:rsidRPr="00A43AE6">
        <w:rPr>
          <w:b/>
          <w:bCs/>
        </w:rPr>
        <w:t>Government.</w:t>
      </w:r>
      <w:r w:rsidRPr="00A43AE6">
        <w:t xml:space="preserve">  Overview of Government and Politics</w:t>
      </w:r>
    </w:p>
    <w:p w14:paraId="27EBA339" w14:textId="7959AAE3" w:rsidR="0069779D" w:rsidRPr="00A43AE6" w:rsidRDefault="0069779D" w:rsidP="0069779D">
      <w:pPr>
        <w:pStyle w:val="Heading3"/>
      </w:pPr>
      <w:bookmarkStart w:id="46" w:name="_Toc192130425"/>
      <w:bookmarkStart w:id="47" w:name="_Toc218287809"/>
      <w:r w:rsidRPr="00A43AE6">
        <w:t>Field Group: Indicators</w:t>
      </w:r>
      <w:bookmarkEnd w:id="46"/>
      <w:bookmarkEnd w:id="47"/>
    </w:p>
    <w:p w14:paraId="15E18C43" w14:textId="77777777" w:rsidR="0069779D" w:rsidRPr="00A43AE6" w:rsidRDefault="0069779D" w:rsidP="0069779D">
      <w:bookmarkStart w:id="48" w:name="_Hlk182930721"/>
      <w:r w:rsidRPr="00A43AE6">
        <w:t>Repeating: no limit</w:t>
      </w:r>
    </w:p>
    <w:bookmarkEnd w:id="48"/>
    <w:p w14:paraId="08CEB5EB" w14:textId="77777777" w:rsidR="0069779D" w:rsidRPr="00A43AE6" w:rsidRDefault="0069779D" w:rsidP="0069779D">
      <w:r w:rsidRPr="00A43AE6">
        <w:rPr>
          <w:b/>
          <w:bCs/>
        </w:rPr>
        <w:t>Name.</w:t>
      </w:r>
      <w:r w:rsidRPr="00A43AE6">
        <w:t xml:space="preserve"> Name of indicator. </w:t>
      </w:r>
      <w:r w:rsidRPr="00A43AE6">
        <w:rPr>
          <w:i/>
          <w:iCs/>
        </w:rPr>
        <w:t>Example: The UN e-Government Development Index 2020</w:t>
      </w:r>
    </w:p>
    <w:p w14:paraId="7D25A819" w14:textId="77777777" w:rsidR="0069779D" w:rsidRPr="00A43AE6" w:rsidRDefault="0069779D" w:rsidP="0069779D">
      <w:r w:rsidRPr="00A43AE6">
        <w:rPr>
          <w:b/>
          <w:bCs/>
        </w:rPr>
        <w:t>Value.</w:t>
      </w:r>
      <w:r w:rsidRPr="00A43AE6">
        <w:t xml:space="preserve"> Value of indicator</w:t>
      </w:r>
    </w:p>
    <w:p w14:paraId="28AEBBF9" w14:textId="77777777" w:rsidR="0069779D" w:rsidRPr="00A43AE6" w:rsidRDefault="0069779D" w:rsidP="0069779D">
      <w:pPr>
        <w:rPr>
          <w:i/>
          <w:iCs/>
        </w:rPr>
      </w:pPr>
      <w:r w:rsidRPr="00A43AE6">
        <w:rPr>
          <w:b/>
          <w:bCs/>
        </w:rPr>
        <w:t>Place in index.</w:t>
      </w:r>
      <w:r w:rsidRPr="00A43AE6">
        <w:t xml:space="preserve"> Place. </w:t>
      </w:r>
      <w:r w:rsidRPr="00A43AE6">
        <w:rPr>
          <w:i/>
          <w:iCs/>
        </w:rPr>
        <w:t>Example: 179</w:t>
      </w:r>
    </w:p>
    <w:p w14:paraId="526E00B8" w14:textId="0300B178" w:rsidR="0069779D" w:rsidRPr="00A43AE6" w:rsidRDefault="0069779D" w:rsidP="0069779D">
      <w:pPr>
        <w:pStyle w:val="Heading3"/>
      </w:pPr>
      <w:bookmarkStart w:id="49" w:name="_Toc192130426"/>
      <w:bookmarkStart w:id="50" w:name="_Toc218287810"/>
      <w:r w:rsidRPr="00A43AE6">
        <w:t>Field Group: Strategies, policies, frameworks</w:t>
      </w:r>
      <w:bookmarkEnd w:id="49"/>
      <w:bookmarkEnd w:id="50"/>
    </w:p>
    <w:p w14:paraId="611E74B3" w14:textId="77777777" w:rsidR="0069779D" w:rsidRPr="00A43AE6" w:rsidRDefault="0069779D" w:rsidP="0069779D">
      <w:r w:rsidRPr="00A43AE6">
        <w:t>Repeating: no limit</w:t>
      </w:r>
    </w:p>
    <w:p w14:paraId="686FD968" w14:textId="77777777" w:rsidR="0069779D" w:rsidRPr="00A43AE6" w:rsidRDefault="0069779D" w:rsidP="0069779D">
      <w:pPr>
        <w:rPr>
          <w:i/>
          <w:iCs/>
        </w:rPr>
      </w:pPr>
      <w:r w:rsidRPr="00A43AE6">
        <w:rPr>
          <w:b/>
          <w:bCs/>
        </w:rPr>
        <w:t>Name.</w:t>
      </w:r>
      <w:r w:rsidRPr="00A43AE6">
        <w:t xml:space="preserve"> Name of strategies, policies, frameworks. </w:t>
      </w:r>
      <w:r w:rsidRPr="00A43AE6">
        <w:rPr>
          <w:i/>
          <w:iCs/>
        </w:rPr>
        <w:t>Example: National Strategy for Digitalisation 2022–2026</w:t>
      </w:r>
    </w:p>
    <w:p w14:paraId="25F45794" w14:textId="77777777" w:rsidR="0069779D" w:rsidRPr="00A43AE6" w:rsidRDefault="0069779D" w:rsidP="0069779D">
      <w:r w:rsidRPr="00A43AE6">
        <w:rPr>
          <w:b/>
          <w:bCs/>
        </w:rPr>
        <w:t>URL.</w:t>
      </w:r>
      <w:r w:rsidRPr="00A43AE6">
        <w:t xml:space="preserve"> Link to the document location</w:t>
      </w:r>
    </w:p>
    <w:p w14:paraId="29D098B7" w14:textId="77777777" w:rsidR="0069779D" w:rsidRPr="00A43AE6" w:rsidRDefault="0069779D" w:rsidP="0069779D">
      <w:r w:rsidRPr="00A43AE6">
        <w:rPr>
          <w:b/>
          <w:bCs/>
        </w:rPr>
        <w:t>File.</w:t>
      </w:r>
      <w:r w:rsidRPr="00A43AE6">
        <w:t xml:space="preserve"> Link to the file</w:t>
      </w:r>
    </w:p>
    <w:p w14:paraId="427F770D" w14:textId="77777777" w:rsidR="0069779D" w:rsidRPr="00A43AE6" w:rsidRDefault="0069779D" w:rsidP="0069779D">
      <w:r w:rsidRPr="00A43AE6">
        <w:rPr>
          <w:b/>
          <w:bCs/>
        </w:rPr>
        <w:t>Responsible.</w:t>
      </w:r>
      <w:r w:rsidRPr="00A43AE6">
        <w:t xml:space="preserve"> Link to the responsible Institution</w:t>
      </w:r>
    </w:p>
    <w:p w14:paraId="2F070E02" w14:textId="77777777" w:rsidR="0069779D" w:rsidRPr="00A43AE6" w:rsidRDefault="0069779D" w:rsidP="0069779D">
      <w:r w:rsidRPr="00A43AE6">
        <w:rPr>
          <w:b/>
          <w:bCs/>
        </w:rPr>
        <w:t>Description.</w:t>
      </w:r>
      <w:r w:rsidRPr="00A43AE6">
        <w:t xml:space="preserve"> Summary of document</w:t>
      </w:r>
    </w:p>
    <w:p w14:paraId="3CB125DD" w14:textId="5136AC86" w:rsidR="0069779D" w:rsidRPr="00A43AE6" w:rsidRDefault="0069779D" w:rsidP="0069779D">
      <w:pPr>
        <w:pStyle w:val="Heading3"/>
      </w:pPr>
      <w:bookmarkStart w:id="51" w:name="_Toc192130427"/>
      <w:bookmarkStart w:id="52" w:name="_Toc218287811"/>
      <w:r w:rsidRPr="00A43AE6">
        <w:t>Field Group: Legislation</w:t>
      </w:r>
      <w:bookmarkEnd w:id="51"/>
      <w:bookmarkEnd w:id="52"/>
    </w:p>
    <w:p w14:paraId="73065F88" w14:textId="77777777" w:rsidR="0069779D" w:rsidRPr="00A43AE6" w:rsidRDefault="0069779D" w:rsidP="0069779D">
      <w:r w:rsidRPr="00A43AE6">
        <w:t>Repeating: no limit</w:t>
      </w:r>
    </w:p>
    <w:p w14:paraId="568BD2D9" w14:textId="77777777" w:rsidR="0069779D" w:rsidRPr="00A43AE6" w:rsidRDefault="0069779D" w:rsidP="0069779D">
      <w:r w:rsidRPr="00A43AE6">
        <w:rPr>
          <w:b/>
          <w:bCs/>
        </w:rPr>
        <w:t>Legal act.</w:t>
      </w:r>
      <w:r w:rsidRPr="00A43AE6">
        <w:t xml:space="preserve"> Name of legal act</w:t>
      </w:r>
    </w:p>
    <w:p w14:paraId="4D24C525" w14:textId="77777777" w:rsidR="0069779D" w:rsidRPr="00A43AE6" w:rsidRDefault="0069779D" w:rsidP="0069779D">
      <w:r w:rsidRPr="00A43AE6">
        <w:rPr>
          <w:b/>
          <w:bCs/>
        </w:rPr>
        <w:t>URL.</w:t>
      </w:r>
      <w:r w:rsidRPr="00A43AE6">
        <w:t xml:space="preserve"> Link to the document </w:t>
      </w:r>
    </w:p>
    <w:p w14:paraId="16ABEF04" w14:textId="77777777" w:rsidR="0069779D" w:rsidRPr="00A43AE6" w:rsidRDefault="0069779D" w:rsidP="0069779D">
      <w:r w:rsidRPr="00A43AE6">
        <w:rPr>
          <w:b/>
          <w:bCs/>
        </w:rPr>
        <w:t>Abstract.</w:t>
      </w:r>
      <w:r w:rsidRPr="00A43AE6">
        <w:t xml:space="preserve"> Summary of legal act</w:t>
      </w:r>
    </w:p>
    <w:p w14:paraId="5CFD265F" w14:textId="59678AD9" w:rsidR="0069779D" w:rsidRPr="00A43AE6" w:rsidRDefault="0069779D" w:rsidP="0069779D">
      <w:pPr>
        <w:pStyle w:val="Heading3"/>
      </w:pPr>
      <w:bookmarkStart w:id="53" w:name="_Toc192130428"/>
      <w:bookmarkStart w:id="54" w:name="_Toc218287812"/>
      <w:r w:rsidRPr="00A43AE6">
        <w:t>Field Group: Coordination bodies</w:t>
      </w:r>
      <w:bookmarkEnd w:id="53"/>
      <w:bookmarkEnd w:id="54"/>
    </w:p>
    <w:p w14:paraId="76B5F402" w14:textId="77777777" w:rsidR="0069779D" w:rsidRPr="00A43AE6" w:rsidRDefault="0069779D" w:rsidP="0069779D">
      <w:r w:rsidRPr="00A43AE6">
        <w:t>Repeating: no limit</w:t>
      </w:r>
    </w:p>
    <w:p w14:paraId="3D5EE757" w14:textId="77777777" w:rsidR="0069779D" w:rsidRPr="00A43AE6" w:rsidRDefault="0069779D" w:rsidP="0069779D">
      <w:r w:rsidRPr="00A43AE6">
        <w:rPr>
          <w:b/>
          <w:bCs/>
        </w:rPr>
        <w:t>Institution.</w:t>
      </w:r>
      <w:r w:rsidRPr="00A43AE6">
        <w:t xml:space="preserve"> Choose from the Institution list</w:t>
      </w:r>
    </w:p>
    <w:p w14:paraId="7CDDBCC2" w14:textId="77777777" w:rsidR="0069779D" w:rsidRPr="00A43AE6" w:rsidRDefault="0069779D" w:rsidP="0069779D">
      <w:r w:rsidRPr="00A43AE6">
        <w:rPr>
          <w:b/>
          <w:bCs/>
        </w:rPr>
        <w:t>Unit.</w:t>
      </w:r>
      <w:r w:rsidRPr="00A43AE6">
        <w:t xml:space="preserve"> Specify unit if needed</w:t>
      </w:r>
    </w:p>
    <w:p w14:paraId="619F5B9B" w14:textId="77777777" w:rsidR="0069779D" w:rsidRPr="00A43AE6" w:rsidRDefault="0069779D" w:rsidP="0069779D">
      <w:r w:rsidRPr="00A43AE6">
        <w:rPr>
          <w:b/>
          <w:bCs/>
        </w:rPr>
        <w:t>Description.</w:t>
      </w:r>
      <w:r w:rsidRPr="00A43AE6">
        <w:t xml:space="preserve"> Role and functions of coordination body</w:t>
      </w:r>
    </w:p>
    <w:p w14:paraId="398A3056" w14:textId="5F9F0D01" w:rsidR="0069779D" w:rsidRPr="00A43AE6" w:rsidRDefault="0069779D" w:rsidP="0069779D">
      <w:pPr>
        <w:pStyle w:val="Heading3"/>
      </w:pPr>
      <w:bookmarkStart w:id="55" w:name="_Toc192130429"/>
      <w:bookmarkStart w:id="56" w:name="_Toc218287813"/>
      <w:r w:rsidRPr="00A43AE6">
        <w:t>Field Group: Contacts</w:t>
      </w:r>
      <w:bookmarkEnd w:id="55"/>
      <w:bookmarkEnd w:id="56"/>
    </w:p>
    <w:p w14:paraId="056D23B8" w14:textId="77777777" w:rsidR="0069779D" w:rsidRPr="00A43AE6" w:rsidRDefault="0069779D" w:rsidP="0069779D">
      <w:r w:rsidRPr="00A43AE6">
        <w:t>Repeating: no limit</w:t>
      </w:r>
    </w:p>
    <w:p w14:paraId="47000077" w14:textId="77777777" w:rsidR="0069779D" w:rsidRPr="00A43AE6" w:rsidRDefault="0069779D" w:rsidP="0069779D">
      <w:r w:rsidRPr="00A43AE6">
        <w:rPr>
          <w:b/>
          <w:bCs/>
        </w:rPr>
        <w:t>Name</w:t>
      </w:r>
      <w:r w:rsidRPr="00A43AE6">
        <w:t>. Name of coordinator or supervisor</w:t>
      </w:r>
    </w:p>
    <w:p w14:paraId="661EBF07" w14:textId="77777777" w:rsidR="0069779D" w:rsidRPr="00A43AE6" w:rsidRDefault="0069779D" w:rsidP="0069779D">
      <w:r w:rsidRPr="00A43AE6">
        <w:rPr>
          <w:b/>
          <w:bCs/>
        </w:rPr>
        <w:t>Institution</w:t>
      </w:r>
      <w:r w:rsidRPr="00A43AE6">
        <w:t>. Choose from list</w:t>
      </w:r>
    </w:p>
    <w:p w14:paraId="44935BAA" w14:textId="77777777" w:rsidR="0069779D" w:rsidRPr="00A43AE6" w:rsidRDefault="0069779D" w:rsidP="0069779D">
      <w:pPr>
        <w:rPr>
          <w:i/>
          <w:iCs/>
        </w:rPr>
      </w:pPr>
      <w:r w:rsidRPr="00A43AE6">
        <w:rPr>
          <w:b/>
          <w:bCs/>
        </w:rPr>
        <w:t>Responsibility</w:t>
      </w:r>
      <w:r w:rsidRPr="00A43AE6">
        <w:t xml:space="preserve">. Role of WoG coordinator. </w:t>
      </w:r>
      <w:r w:rsidRPr="00A43AE6">
        <w:rPr>
          <w:i/>
          <w:iCs/>
        </w:rPr>
        <w:t>Example: CIO</w:t>
      </w:r>
    </w:p>
    <w:p w14:paraId="643066B7" w14:textId="77777777" w:rsidR="0069779D" w:rsidRPr="00A43AE6" w:rsidRDefault="0069779D" w:rsidP="0069779D">
      <w:r w:rsidRPr="00A43AE6">
        <w:rPr>
          <w:b/>
          <w:bCs/>
        </w:rPr>
        <w:t>Description</w:t>
      </w:r>
      <w:r w:rsidRPr="00A43AE6">
        <w:t>. Role and functions</w:t>
      </w:r>
    </w:p>
    <w:p w14:paraId="2FE17224" w14:textId="77777777" w:rsidR="0069779D" w:rsidRPr="00A43AE6" w:rsidRDefault="0069779D" w:rsidP="0069779D">
      <w:r w:rsidRPr="00A43AE6">
        <w:rPr>
          <w:b/>
          <w:bCs/>
        </w:rPr>
        <w:t>Email</w:t>
      </w:r>
      <w:r w:rsidRPr="00A43AE6">
        <w:t>. Official e-mail</w:t>
      </w:r>
    </w:p>
    <w:p w14:paraId="76E4ABFC" w14:textId="77777777" w:rsidR="0069779D" w:rsidRPr="00A43AE6" w:rsidRDefault="0069779D" w:rsidP="0069779D">
      <w:r w:rsidRPr="00A43AE6">
        <w:rPr>
          <w:b/>
          <w:bCs/>
        </w:rPr>
        <w:t>Phone</w:t>
      </w:r>
      <w:r w:rsidRPr="00A43AE6">
        <w:t>. Phone number</w:t>
      </w:r>
    </w:p>
    <w:p w14:paraId="3DA6EBBE" w14:textId="77777777" w:rsidR="0069779D" w:rsidRPr="00A43AE6" w:rsidRDefault="0069779D" w:rsidP="0069779D">
      <w:pPr>
        <w:spacing w:before="0" w:after="160" w:line="259" w:lineRule="auto"/>
        <w:ind w:left="0"/>
        <w:jc w:val="left"/>
      </w:pPr>
      <w:r w:rsidRPr="00A43AE6">
        <w:br w:type="page"/>
      </w:r>
    </w:p>
    <w:p w14:paraId="47AEA1FA" w14:textId="5CE44937" w:rsidR="0069779D" w:rsidRPr="00A43AE6" w:rsidRDefault="00E478D5" w:rsidP="0069779D">
      <w:pPr>
        <w:pStyle w:val="Heading1"/>
      </w:pPr>
      <w:bookmarkStart w:id="57" w:name="_Toc192130430"/>
      <w:bookmarkStart w:id="58" w:name="_Ref217577587"/>
      <w:bookmarkStart w:id="59" w:name="_Ref217812740"/>
      <w:bookmarkStart w:id="60" w:name="_Toc218287814"/>
      <w:r w:rsidRPr="00A43AE6">
        <w:t>E</w:t>
      </w:r>
      <w:r w:rsidR="0069779D" w:rsidRPr="00A43AE6">
        <w:t>nablers</w:t>
      </w:r>
      <w:bookmarkEnd w:id="57"/>
      <w:bookmarkEnd w:id="58"/>
      <w:bookmarkEnd w:id="59"/>
      <w:bookmarkEnd w:id="60"/>
    </w:p>
    <w:p w14:paraId="1188D861" w14:textId="77777777" w:rsidR="0069779D" w:rsidRPr="00A43AE6" w:rsidRDefault="0069779D" w:rsidP="0069779D">
      <w:r w:rsidRPr="00A43AE6">
        <w:t xml:space="preserve">Repository includes information of enablers for achieving interoperability obligatory for all public sector institutions. Examples: eID, trust services, secure data exchange, service portal, catalogues of resources.  </w:t>
      </w:r>
    </w:p>
    <w:p w14:paraId="49E1AB93" w14:textId="77777777" w:rsidR="0069779D" w:rsidRPr="00A43AE6" w:rsidRDefault="0069779D" w:rsidP="0069779D">
      <w:r w:rsidRPr="00A43AE6">
        <w:t>Owners of enablers appointed by owners of WoG</w:t>
      </w:r>
    </w:p>
    <w:p w14:paraId="717FF1ED" w14:textId="77777777" w:rsidR="0069779D" w:rsidRPr="00A43AE6" w:rsidRDefault="0069779D" w:rsidP="0069779D">
      <w:r w:rsidRPr="00A43AE6">
        <w:t xml:space="preserve">This data description can be used as a template for drawing up an own user guide in a particular country. CatIS administrator can change or delete any element (except for “Name”) on the enabler form. CatIS administrator can also add any elements into the form. </w:t>
      </w:r>
    </w:p>
    <w:p w14:paraId="547114E5" w14:textId="77777777" w:rsidR="0069779D" w:rsidRPr="00A43AE6" w:rsidRDefault="0069779D" w:rsidP="0069779D">
      <w:pPr>
        <w:rPr>
          <w:b/>
          <w:bCs/>
        </w:rPr>
      </w:pPr>
      <w:r w:rsidRPr="00A43AE6">
        <w:rPr>
          <w:b/>
          <w:bCs/>
        </w:rPr>
        <w:t>Fixed field:</w:t>
      </w:r>
    </w:p>
    <w:p w14:paraId="113B8284" w14:textId="77777777" w:rsidR="0069779D" w:rsidRPr="00A43AE6" w:rsidRDefault="0069779D" w:rsidP="0069779D">
      <w:r w:rsidRPr="00A43AE6">
        <w:rPr>
          <w:b/>
          <w:bCs/>
        </w:rPr>
        <w:t>Name</w:t>
      </w:r>
      <w:r w:rsidRPr="00A43AE6">
        <w:t>. Required field. Name of enabler</w:t>
      </w:r>
    </w:p>
    <w:p w14:paraId="330AB5F4" w14:textId="749C8000" w:rsidR="0069779D" w:rsidRPr="00A43AE6" w:rsidRDefault="0069779D" w:rsidP="0069779D">
      <w:pPr>
        <w:pStyle w:val="Heading2"/>
        <w:rPr>
          <w:lang w:val="en-GB"/>
        </w:rPr>
      </w:pPr>
      <w:bookmarkStart w:id="61" w:name="_Toc192130431"/>
      <w:bookmarkStart w:id="62" w:name="_Toc218287815"/>
      <w:r w:rsidRPr="00A43AE6">
        <w:rPr>
          <w:lang w:val="en-GB"/>
        </w:rPr>
        <w:t>Section: Enabler</w:t>
      </w:r>
      <w:bookmarkEnd w:id="61"/>
      <w:bookmarkEnd w:id="62"/>
    </w:p>
    <w:p w14:paraId="3CF32DBA" w14:textId="6A5F0C09" w:rsidR="0069779D" w:rsidRPr="00A43AE6" w:rsidRDefault="0069779D" w:rsidP="0069779D">
      <w:pPr>
        <w:pStyle w:val="Heading3"/>
      </w:pPr>
      <w:bookmarkStart w:id="63" w:name="_Toc192130432"/>
      <w:bookmarkStart w:id="64" w:name="_Toc218287816"/>
      <w:r w:rsidRPr="00A43AE6">
        <w:t>Field Group: General</w:t>
      </w:r>
      <w:bookmarkEnd w:id="63"/>
      <w:bookmarkEnd w:id="64"/>
    </w:p>
    <w:p w14:paraId="582E1B79" w14:textId="77777777" w:rsidR="0069779D" w:rsidRPr="00A43AE6" w:rsidRDefault="0069779D" w:rsidP="0069779D">
      <w:r w:rsidRPr="00A43AE6">
        <w:t>No repeating.</w:t>
      </w:r>
    </w:p>
    <w:p w14:paraId="7BE0E82A" w14:textId="77777777" w:rsidR="0069779D" w:rsidRPr="00A43AE6" w:rsidRDefault="0069779D" w:rsidP="0069779D">
      <w:r w:rsidRPr="00A43AE6">
        <w:rPr>
          <w:b/>
          <w:bCs/>
        </w:rPr>
        <w:t>Description.</w:t>
      </w:r>
      <w:r w:rsidRPr="00A43AE6">
        <w:t xml:space="preserve"> In glance description</w:t>
      </w:r>
    </w:p>
    <w:p w14:paraId="7E379315" w14:textId="77777777" w:rsidR="0069779D" w:rsidRPr="00A43AE6" w:rsidRDefault="0069779D" w:rsidP="0069779D">
      <w:r w:rsidRPr="00A43AE6">
        <w:rPr>
          <w:b/>
          <w:bCs/>
        </w:rPr>
        <w:t>Responsible.</w:t>
      </w:r>
      <w:r w:rsidRPr="00A43AE6">
        <w:t xml:space="preserve"> Responsible institution</w:t>
      </w:r>
    </w:p>
    <w:p w14:paraId="35128856" w14:textId="42E766C7" w:rsidR="0069779D" w:rsidRPr="00A43AE6" w:rsidRDefault="0069779D" w:rsidP="0069779D">
      <w:pPr>
        <w:pStyle w:val="Heading3"/>
      </w:pPr>
      <w:bookmarkStart w:id="65" w:name="_Toc192130433"/>
      <w:bookmarkStart w:id="66" w:name="_Toc218287817"/>
      <w:r w:rsidRPr="00A43AE6">
        <w:t>Links</w:t>
      </w:r>
      <w:bookmarkEnd w:id="65"/>
      <w:bookmarkEnd w:id="66"/>
    </w:p>
    <w:p w14:paraId="230520E3" w14:textId="77777777" w:rsidR="0069779D" w:rsidRPr="00A43AE6" w:rsidRDefault="0069779D" w:rsidP="0069779D">
      <w:r w:rsidRPr="00A43AE6">
        <w:t>Repeating. List of sources available from the Internet</w:t>
      </w:r>
    </w:p>
    <w:p w14:paraId="16CB6F8C" w14:textId="77777777" w:rsidR="0069779D" w:rsidRPr="00A43AE6" w:rsidRDefault="0069779D" w:rsidP="0069779D">
      <w:r w:rsidRPr="00A43AE6">
        <w:rPr>
          <w:b/>
          <w:bCs/>
        </w:rPr>
        <w:t>Title.</w:t>
      </w:r>
      <w:r w:rsidRPr="00A43AE6">
        <w:t xml:space="preserve"> Name of linked source</w:t>
      </w:r>
    </w:p>
    <w:p w14:paraId="1583017D" w14:textId="77777777" w:rsidR="0069779D" w:rsidRPr="00A43AE6" w:rsidRDefault="0069779D" w:rsidP="0069779D">
      <w:r w:rsidRPr="00A43AE6">
        <w:rPr>
          <w:b/>
          <w:bCs/>
        </w:rPr>
        <w:t>URL.</w:t>
      </w:r>
      <w:r w:rsidRPr="00A43AE6">
        <w:t xml:space="preserve"> Source URL</w:t>
      </w:r>
    </w:p>
    <w:p w14:paraId="5DDCD1A7" w14:textId="5E0E0733" w:rsidR="0069779D" w:rsidRPr="00A43AE6" w:rsidRDefault="0069779D" w:rsidP="0069779D">
      <w:pPr>
        <w:pStyle w:val="Heading3"/>
      </w:pPr>
      <w:bookmarkStart w:id="67" w:name="_Toc192130434"/>
      <w:bookmarkStart w:id="68" w:name="_Toc218287818"/>
      <w:r w:rsidRPr="00A43AE6">
        <w:t>Files</w:t>
      </w:r>
      <w:bookmarkEnd w:id="67"/>
      <w:bookmarkEnd w:id="68"/>
    </w:p>
    <w:p w14:paraId="7B63EB2D" w14:textId="77777777" w:rsidR="0069779D" w:rsidRPr="00A43AE6" w:rsidRDefault="0069779D" w:rsidP="0069779D">
      <w:r w:rsidRPr="00A43AE6">
        <w:t>Repeating. List of files accessible inside CatIS</w:t>
      </w:r>
    </w:p>
    <w:p w14:paraId="434212AF" w14:textId="77777777" w:rsidR="0069779D" w:rsidRPr="00A43AE6" w:rsidRDefault="0069779D" w:rsidP="0069779D">
      <w:r w:rsidRPr="00A43AE6">
        <w:rPr>
          <w:b/>
          <w:bCs/>
        </w:rPr>
        <w:t>Title.</w:t>
      </w:r>
      <w:r w:rsidRPr="00A43AE6">
        <w:t xml:space="preserve"> Name of source document</w:t>
      </w:r>
    </w:p>
    <w:p w14:paraId="58D3AECC" w14:textId="77777777" w:rsidR="0069779D" w:rsidRPr="00A43AE6" w:rsidRDefault="0069779D" w:rsidP="0069779D">
      <w:r w:rsidRPr="00A43AE6">
        <w:rPr>
          <w:b/>
          <w:bCs/>
        </w:rPr>
        <w:t>File.</w:t>
      </w:r>
      <w:r w:rsidRPr="00A43AE6">
        <w:t xml:space="preserve"> Internal link </w:t>
      </w:r>
    </w:p>
    <w:p w14:paraId="4BE59F2D" w14:textId="77777777" w:rsidR="0069779D" w:rsidRPr="00A43AE6" w:rsidRDefault="0069779D" w:rsidP="0069779D">
      <w:pPr>
        <w:spacing w:before="0" w:after="160" w:line="259" w:lineRule="auto"/>
        <w:ind w:left="0"/>
        <w:jc w:val="left"/>
        <w:rPr>
          <w:rFonts w:eastAsiaTheme="majorEastAsia" w:cstheme="majorBidi"/>
          <w:b/>
          <w:color w:val="05A335"/>
          <w:sz w:val="36"/>
          <w:szCs w:val="36"/>
        </w:rPr>
      </w:pPr>
      <w:r w:rsidRPr="00A43AE6">
        <w:br w:type="page"/>
      </w:r>
    </w:p>
    <w:p w14:paraId="7FE3B909" w14:textId="3CD9B459" w:rsidR="000E2F2C" w:rsidRPr="00A43AE6" w:rsidRDefault="000E2F2C" w:rsidP="000E2F2C">
      <w:pPr>
        <w:pStyle w:val="Heading1"/>
      </w:pPr>
      <w:bookmarkStart w:id="69" w:name="_Toc192130435"/>
      <w:bookmarkStart w:id="70" w:name="_Ref217812773"/>
      <w:bookmarkStart w:id="71" w:name="_Toc218287819"/>
      <w:r w:rsidRPr="00A43AE6">
        <w:t>Institution</w:t>
      </w:r>
      <w:bookmarkEnd w:id="69"/>
      <w:r w:rsidR="00E478D5" w:rsidRPr="00A43AE6">
        <w:t>s</w:t>
      </w:r>
      <w:bookmarkEnd w:id="70"/>
      <w:bookmarkEnd w:id="71"/>
    </w:p>
    <w:p w14:paraId="5E3E8E78" w14:textId="77777777" w:rsidR="000E2F2C" w:rsidRPr="00A43AE6" w:rsidRDefault="000E2F2C" w:rsidP="000E2F2C">
      <w:r w:rsidRPr="00A43AE6">
        <w:t xml:space="preserve">The Institutions section collects data about owners, administrators, developers and consumers of registers and information systems. It includes data about important events: registration of an institution, joining the institution to the secure data exchange system, etc. </w:t>
      </w:r>
    </w:p>
    <w:p w14:paraId="20EC89B5" w14:textId="77777777" w:rsidR="000E2F2C" w:rsidRPr="00A43AE6" w:rsidRDefault="000E2F2C" w:rsidP="000E2F2C">
      <w:r w:rsidRPr="00A43AE6">
        <w:t xml:space="preserve">The institution can start the process of joining CatIS by submitting an application in the CatIS environment. Additionally, the official signed (may be digitally) application could be sent to the owner of CatIS. The application shall contain information about persons who have the right to represent this institution in CatIS. </w:t>
      </w:r>
    </w:p>
    <w:p w14:paraId="2D6B9EC0" w14:textId="77777777" w:rsidR="000E2F2C" w:rsidRPr="00A43AE6" w:rsidRDefault="000E2F2C" w:rsidP="000E2F2C">
      <w:r w:rsidRPr="00A43AE6">
        <w:t xml:space="preserve">After creating an entry for a new institution in the catalogue, it is possible to register new user accounts for that institution's users. Initially, the application administrator should register the first institution user and set the institution administrator’s role. This is done in the "User Accounts" tab of the institution page. This user can later add other user accounts and possibly mark them as institution administrators as well. </w:t>
      </w:r>
    </w:p>
    <w:p w14:paraId="14B5F5DB" w14:textId="77777777" w:rsidR="000E2F2C" w:rsidRPr="00A43AE6" w:rsidRDefault="000E2F2C" w:rsidP="000E2F2C">
      <w:r w:rsidRPr="00A43AE6">
        <w:t xml:space="preserve">When a new institution has been created in the catalogue, it is then possible to register new user accounts for that institution's users. When the application administrator registers a new institution (either via a registration request or directly), the first user for that institution should also be registered (or he/she could already be self-registered) and assigned to this institution as institution's administrator / responsible user. This is done in the "User Accounts" tab of the institution page. This user can later add other user accounts and possibly mark them as institution administrators as well. </w:t>
      </w:r>
    </w:p>
    <w:p w14:paraId="23A59EB0" w14:textId="77777777" w:rsidR="000E2F2C" w:rsidRPr="00A43AE6" w:rsidRDefault="000E2F2C" w:rsidP="000E2F2C">
      <w:r w:rsidRPr="00A43AE6">
        <w:t>This description has been drawn up based on the experience of Estonia and other countries. Application administrators can change or delete any element (except for “Name” and “Identifier”) on the institution form. CatIS administrator can also add any elements to the form. The elements “Name” and “Identifier” are mandatory to use.</w:t>
      </w:r>
    </w:p>
    <w:p w14:paraId="23C58E65" w14:textId="77777777" w:rsidR="000E2F2C" w:rsidRPr="00A43AE6" w:rsidRDefault="000E2F2C" w:rsidP="000E2F2C">
      <w:pPr>
        <w:rPr>
          <w:b/>
          <w:bCs/>
        </w:rPr>
      </w:pPr>
      <w:r w:rsidRPr="00A43AE6">
        <w:rPr>
          <w:b/>
          <w:bCs/>
        </w:rPr>
        <w:t>Fixed fields:</w:t>
      </w:r>
    </w:p>
    <w:p w14:paraId="6CF484F7" w14:textId="77777777" w:rsidR="000E2F2C" w:rsidRPr="00A43AE6" w:rsidRDefault="000E2F2C" w:rsidP="000E2F2C">
      <w:r w:rsidRPr="00A43AE6">
        <w:rPr>
          <w:b/>
          <w:bCs/>
        </w:rPr>
        <w:t>Name</w:t>
      </w:r>
      <w:r w:rsidRPr="00A43AE6">
        <w:t xml:space="preserve">. Name of institution. Fixed element. </w:t>
      </w:r>
      <w:r w:rsidRPr="00A43AE6">
        <w:rPr>
          <w:i/>
          <w:iCs/>
        </w:rPr>
        <w:t>Example: Test Institution</w:t>
      </w:r>
    </w:p>
    <w:p w14:paraId="7B9DF47C" w14:textId="77777777" w:rsidR="000E2F2C" w:rsidRPr="00A43AE6" w:rsidRDefault="000E2F2C" w:rsidP="000E2F2C">
      <w:pPr>
        <w:rPr>
          <w:i/>
          <w:iCs/>
        </w:rPr>
      </w:pPr>
      <w:r w:rsidRPr="00A43AE6">
        <w:rPr>
          <w:b/>
          <w:bCs/>
        </w:rPr>
        <w:t>Identifier.</w:t>
      </w:r>
      <w:r w:rsidRPr="00A43AE6">
        <w:t xml:space="preserve"> Short name or code of institution. Fixed element. </w:t>
      </w:r>
      <w:r w:rsidRPr="00A43AE6">
        <w:rPr>
          <w:i/>
          <w:iCs/>
        </w:rPr>
        <w:t>Example: eGA</w:t>
      </w:r>
    </w:p>
    <w:p w14:paraId="75B92384" w14:textId="77777777" w:rsidR="000E2F2C" w:rsidRPr="00A43AE6" w:rsidRDefault="000E2F2C" w:rsidP="000E2F2C">
      <w:r w:rsidRPr="00A43AE6">
        <w:rPr>
          <w:b/>
          <w:bCs/>
        </w:rPr>
        <w:t>Parent Institution.</w:t>
      </w:r>
      <w:r w:rsidRPr="00A43AE6">
        <w:t xml:space="preserve"> If the described institution is a subordinate of another institution, indicate the parent institution. Chosen from list</w:t>
      </w:r>
    </w:p>
    <w:p w14:paraId="5A948380" w14:textId="4F7C30E3" w:rsidR="000E2F2C" w:rsidRPr="00A43AE6" w:rsidRDefault="000E2F2C" w:rsidP="000E2F2C">
      <w:pPr>
        <w:pStyle w:val="Heading2"/>
        <w:rPr>
          <w:lang w:val="en-GB"/>
        </w:rPr>
      </w:pPr>
      <w:bookmarkStart w:id="72" w:name="_Toc192130436"/>
      <w:bookmarkStart w:id="73" w:name="_Toc218287820"/>
      <w:r w:rsidRPr="00A43AE6">
        <w:rPr>
          <w:lang w:val="en-GB"/>
        </w:rPr>
        <w:t>Section: Institution</w:t>
      </w:r>
      <w:bookmarkEnd w:id="72"/>
      <w:bookmarkEnd w:id="73"/>
    </w:p>
    <w:p w14:paraId="0E85ABC8" w14:textId="65D7FEA6" w:rsidR="000E2F2C" w:rsidRPr="00A43AE6" w:rsidRDefault="000E2F2C" w:rsidP="000E2F2C">
      <w:pPr>
        <w:pStyle w:val="Heading3"/>
      </w:pPr>
      <w:bookmarkStart w:id="74" w:name="_Toc192130437"/>
      <w:bookmarkStart w:id="75" w:name="_Toc218287821"/>
      <w:r w:rsidRPr="00A43AE6">
        <w:t>Field group: General Data</w:t>
      </w:r>
      <w:bookmarkEnd w:id="74"/>
      <w:bookmarkEnd w:id="75"/>
      <w:r w:rsidRPr="00A43AE6">
        <w:t xml:space="preserve"> </w:t>
      </w:r>
    </w:p>
    <w:p w14:paraId="391BC8CF" w14:textId="77777777" w:rsidR="000E2F2C" w:rsidRPr="00A43AE6" w:rsidRDefault="000E2F2C" w:rsidP="000E2F2C">
      <w:r w:rsidRPr="00A43AE6">
        <w:t>No repeating.</w:t>
      </w:r>
    </w:p>
    <w:p w14:paraId="79F38D07" w14:textId="77777777" w:rsidR="000E2F2C" w:rsidRPr="00A43AE6" w:rsidRDefault="000E2F2C" w:rsidP="000E2F2C">
      <w:pPr>
        <w:rPr>
          <w:i/>
          <w:iCs/>
        </w:rPr>
      </w:pPr>
      <w:r w:rsidRPr="00A43AE6">
        <w:rPr>
          <w:b/>
          <w:bCs/>
        </w:rPr>
        <w:t>Name in English.</w:t>
      </w:r>
      <w:r w:rsidRPr="00A43AE6">
        <w:t xml:space="preserve"> Not required. </w:t>
      </w:r>
      <w:r w:rsidRPr="00A43AE6">
        <w:rPr>
          <w:i/>
          <w:iCs/>
        </w:rPr>
        <w:t>Example: e-Governance Infrastructure Implementation Agency</w:t>
      </w:r>
    </w:p>
    <w:p w14:paraId="0F7651F6" w14:textId="77777777" w:rsidR="000E2F2C" w:rsidRPr="00A43AE6" w:rsidRDefault="000E2F2C" w:rsidP="000E2F2C"/>
    <w:p w14:paraId="49330D21" w14:textId="77777777" w:rsidR="000E2F2C" w:rsidRPr="00A43AE6" w:rsidRDefault="000E2F2C" w:rsidP="000E2F2C">
      <w:r w:rsidRPr="00A43AE6">
        <w:rPr>
          <w:b/>
          <w:bCs/>
        </w:rPr>
        <w:t>Registry Code.</w:t>
      </w:r>
      <w:r w:rsidRPr="00A43AE6">
        <w:t xml:space="preserve"> Official code of institution given by the government. Not required. </w:t>
      </w:r>
      <w:r w:rsidRPr="00A43AE6">
        <w:rPr>
          <w:i/>
          <w:iCs/>
        </w:rPr>
        <w:t>Example: 90007000</w:t>
      </w:r>
    </w:p>
    <w:p w14:paraId="468B7EC2" w14:textId="77777777" w:rsidR="000E2F2C" w:rsidRPr="00A43AE6" w:rsidRDefault="000E2F2C" w:rsidP="000E2F2C">
      <w:r w:rsidRPr="00A43AE6">
        <w:rPr>
          <w:b/>
          <w:bCs/>
        </w:rPr>
        <w:t>Description.</w:t>
      </w:r>
      <w:r w:rsidRPr="00A43AE6">
        <w:t xml:space="preserve"> Description of institution: main functions and tasks provided for the government and society, area of government, structure.</w:t>
      </w:r>
    </w:p>
    <w:p w14:paraId="708AB529" w14:textId="77777777" w:rsidR="000E2F2C" w:rsidRPr="00A43AE6" w:rsidRDefault="000E2F2C" w:rsidP="000E2F2C">
      <w:pPr>
        <w:rPr>
          <w:i/>
          <w:iCs/>
        </w:rPr>
      </w:pPr>
      <w:r w:rsidRPr="00A43AE6">
        <w:rPr>
          <w:i/>
          <w:iCs/>
        </w:rPr>
        <w:t xml:space="preserve">Example: </w:t>
      </w:r>
    </w:p>
    <w:p w14:paraId="1454DA30" w14:textId="77777777" w:rsidR="000E2F2C" w:rsidRPr="00A43AE6" w:rsidRDefault="000E2F2C" w:rsidP="000E2F2C">
      <w:pPr>
        <w:rPr>
          <w:i/>
          <w:iCs/>
        </w:rPr>
      </w:pPr>
      <w:r w:rsidRPr="00A43AE6">
        <w:rPr>
          <w:i/>
          <w:iCs/>
        </w:rPr>
        <w:t>Provision health related cash and non-cash benefits, redistribution of social well-fare budget by provision of following services:</w:t>
      </w:r>
    </w:p>
    <w:p w14:paraId="16431352" w14:textId="77777777" w:rsidR="000E2F2C" w:rsidRPr="00A43AE6" w:rsidRDefault="000E2F2C" w:rsidP="00E71E54">
      <w:pPr>
        <w:pStyle w:val="ListParagraph"/>
        <w:numPr>
          <w:ilvl w:val="1"/>
          <w:numId w:val="17"/>
        </w:numPr>
        <w:rPr>
          <w:i/>
          <w:iCs/>
        </w:rPr>
      </w:pPr>
      <w:r w:rsidRPr="00A43AE6">
        <w:rPr>
          <w:i/>
          <w:iCs/>
        </w:rPr>
        <w:t>Compensation of medicines (non-cash benefit),</w:t>
      </w:r>
    </w:p>
    <w:p w14:paraId="2648E6E4" w14:textId="77777777" w:rsidR="000E2F2C" w:rsidRPr="00A43AE6" w:rsidRDefault="000E2F2C" w:rsidP="00E71E54">
      <w:pPr>
        <w:pStyle w:val="ListParagraph"/>
        <w:numPr>
          <w:ilvl w:val="1"/>
          <w:numId w:val="17"/>
        </w:numPr>
        <w:rPr>
          <w:i/>
          <w:iCs/>
        </w:rPr>
      </w:pPr>
      <w:r w:rsidRPr="00A43AE6">
        <w:rPr>
          <w:i/>
          <w:iCs/>
        </w:rPr>
        <w:t>Supplementary cash-benefit for medications.</w:t>
      </w:r>
    </w:p>
    <w:p w14:paraId="55CE71D9" w14:textId="77777777" w:rsidR="000E2F2C" w:rsidRPr="00A43AE6" w:rsidRDefault="000E2F2C" w:rsidP="000E2F2C">
      <w:pPr>
        <w:rPr>
          <w:i/>
          <w:iCs/>
        </w:rPr>
      </w:pPr>
      <w:r w:rsidRPr="00A43AE6">
        <w:rPr>
          <w:i/>
          <w:iCs/>
        </w:rPr>
        <w:t>Structure of institution:</w:t>
      </w:r>
    </w:p>
    <w:p w14:paraId="6BF2746F" w14:textId="77777777" w:rsidR="000E2F2C" w:rsidRPr="00A43AE6" w:rsidRDefault="000E2F2C" w:rsidP="00E71E54">
      <w:pPr>
        <w:pStyle w:val="ListParagraph"/>
        <w:numPr>
          <w:ilvl w:val="1"/>
          <w:numId w:val="18"/>
        </w:numPr>
        <w:rPr>
          <w:i/>
          <w:iCs/>
        </w:rPr>
      </w:pPr>
      <w:r w:rsidRPr="00A43AE6">
        <w:rPr>
          <w:i/>
          <w:iCs/>
        </w:rPr>
        <w:t>Medicines department – responsible for economics and construction of the medication related services, execution of medicines compensation services.</w:t>
      </w:r>
    </w:p>
    <w:p w14:paraId="4F69C806" w14:textId="77777777" w:rsidR="000E2F2C" w:rsidRPr="00A43AE6" w:rsidRDefault="000E2F2C" w:rsidP="00E71E54">
      <w:pPr>
        <w:pStyle w:val="ListParagraph"/>
        <w:numPr>
          <w:ilvl w:val="1"/>
          <w:numId w:val="18"/>
        </w:numPr>
        <w:rPr>
          <w:i/>
          <w:iCs/>
        </w:rPr>
      </w:pPr>
      <w:r w:rsidRPr="00A43AE6">
        <w:rPr>
          <w:i/>
          <w:iCs/>
        </w:rPr>
        <w:t>Customer service department – responsible for execution of supplementary cash-benefit for medication service.</w:t>
      </w:r>
    </w:p>
    <w:p w14:paraId="282B7834" w14:textId="77777777" w:rsidR="000E2F2C" w:rsidRPr="00A43AE6" w:rsidRDefault="000E2F2C" w:rsidP="000E2F2C">
      <w:r w:rsidRPr="00A43AE6">
        <w:rPr>
          <w:b/>
          <w:bCs/>
        </w:rPr>
        <w:t>Type.</w:t>
      </w:r>
      <w:r w:rsidRPr="00A43AE6">
        <w:t xml:space="preserve"> Type of organisation. Classifier lookup key. Required field.</w:t>
      </w:r>
    </w:p>
    <w:p w14:paraId="26AF3D8E" w14:textId="77777777" w:rsidR="000E2F2C" w:rsidRPr="00A43AE6" w:rsidRDefault="000E2F2C" w:rsidP="000E2F2C">
      <w:pPr>
        <w:rPr>
          <w:i/>
          <w:iCs/>
        </w:rPr>
      </w:pPr>
      <w:r w:rsidRPr="00A43AE6">
        <w:rPr>
          <w:i/>
          <w:iCs/>
        </w:rPr>
        <w:t>Example: typeofinstitution</w:t>
      </w:r>
    </w:p>
    <w:p w14:paraId="2BD9422F" w14:textId="77777777" w:rsidR="000E2F2C" w:rsidRPr="00A43AE6" w:rsidRDefault="000E2F2C" w:rsidP="000E2F2C">
      <w:pPr>
        <w:rPr>
          <w:i/>
          <w:iCs/>
        </w:rPr>
      </w:pPr>
      <w:r w:rsidRPr="00A43AE6">
        <w:rPr>
          <w:i/>
          <w:iCs/>
        </w:rPr>
        <w:t xml:space="preserve">Template of options in classification: </w:t>
      </w:r>
    </w:p>
    <w:p w14:paraId="48CCD77F" w14:textId="77777777" w:rsidR="000E2F2C" w:rsidRPr="00A43AE6" w:rsidRDefault="000E2F2C" w:rsidP="00E71E54">
      <w:pPr>
        <w:pStyle w:val="ListParagraph"/>
        <w:numPr>
          <w:ilvl w:val="1"/>
          <w:numId w:val="20"/>
        </w:numPr>
        <w:rPr>
          <w:i/>
          <w:iCs/>
        </w:rPr>
      </w:pPr>
      <w:r w:rsidRPr="00A43AE6">
        <w:rPr>
          <w:i/>
          <w:iCs/>
        </w:rPr>
        <w:t xml:space="preserve">Central government, </w:t>
      </w:r>
    </w:p>
    <w:p w14:paraId="7573F57B" w14:textId="77777777" w:rsidR="000E2F2C" w:rsidRPr="00A43AE6" w:rsidRDefault="000E2F2C" w:rsidP="00E71E54">
      <w:pPr>
        <w:pStyle w:val="ListParagraph"/>
        <w:numPr>
          <w:ilvl w:val="1"/>
          <w:numId w:val="20"/>
        </w:numPr>
        <w:rPr>
          <w:i/>
          <w:iCs/>
        </w:rPr>
      </w:pPr>
      <w:r w:rsidRPr="00A43AE6">
        <w:rPr>
          <w:i/>
          <w:iCs/>
        </w:rPr>
        <w:t xml:space="preserve">State institution, </w:t>
      </w:r>
    </w:p>
    <w:p w14:paraId="7C9D616C" w14:textId="77777777" w:rsidR="000E2F2C" w:rsidRPr="00A43AE6" w:rsidRDefault="000E2F2C" w:rsidP="00E71E54">
      <w:pPr>
        <w:pStyle w:val="ListParagraph"/>
        <w:numPr>
          <w:ilvl w:val="1"/>
          <w:numId w:val="20"/>
        </w:numPr>
        <w:rPr>
          <w:i/>
          <w:iCs/>
        </w:rPr>
      </w:pPr>
      <w:r w:rsidRPr="00A43AE6">
        <w:rPr>
          <w:i/>
          <w:iCs/>
        </w:rPr>
        <w:t xml:space="preserve">Public body, </w:t>
      </w:r>
    </w:p>
    <w:p w14:paraId="3CAF623F" w14:textId="77777777" w:rsidR="000E2F2C" w:rsidRPr="00A43AE6" w:rsidRDefault="000E2F2C" w:rsidP="00E71E54">
      <w:pPr>
        <w:pStyle w:val="ListParagraph"/>
        <w:numPr>
          <w:ilvl w:val="1"/>
          <w:numId w:val="20"/>
        </w:numPr>
        <w:rPr>
          <w:i/>
          <w:iCs/>
        </w:rPr>
      </w:pPr>
      <w:r w:rsidRPr="00A43AE6">
        <w:rPr>
          <w:i/>
          <w:iCs/>
        </w:rPr>
        <w:t xml:space="preserve">Local government, </w:t>
      </w:r>
    </w:p>
    <w:p w14:paraId="2F58E806" w14:textId="77777777" w:rsidR="000E2F2C" w:rsidRPr="00A43AE6" w:rsidRDefault="000E2F2C" w:rsidP="00E71E54">
      <w:pPr>
        <w:pStyle w:val="ListParagraph"/>
        <w:numPr>
          <w:ilvl w:val="1"/>
          <w:numId w:val="20"/>
        </w:numPr>
        <w:rPr>
          <w:i/>
          <w:iCs/>
        </w:rPr>
      </w:pPr>
      <w:r w:rsidRPr="00A43AE6">
        <w:rPr>
          <w:i/>
          <w:iCs/>
        </w:rPr>
        <w:t xml:space="preserve">Local government body, </w:t>
      </w:r>
    </w:p>
    <w:p w14:paraId="00C9FF8E" w14:textId="77777777" w:rsidR="000E2F2C" w:rsidRPr="00A43AE6" w:rsidRDefault="000E2F2C" w:rsidP="00E71E54">
      <w:pPr>
        <w:pStyle w:val="ListParagraph"/>
        <w:numPr>
          <w:ilvl w:val="1"/>
          <w:numId w:val="20"/>
        </w:numPr>
        <w:rPr>
          <w:i/>
          <w:iCs/>
        </w:rPr>
      </w:pPr>
      <w:r w:rsidRPr="00A43AE6">
        <w:rPr>
          <w:i/>
          <w:iCs/>
        </w:rPr>
        <w:t xml:space="preserve">Private body, </w:t>
      </w:r>
    </w:p>
    <w:p w14:paraId="605DA81A" w14:textId="77777777" w:rsidR="000E2F2C" w:rsidRPr="00A43AE6" w:rsidRDefault="000E2F2C" w:rsidP="00E71E54">
      <w:pPr>
        <w:pStyle w:val="ListParagraph"/>
        <w:numPr>
          <w:ilvl w:val="1"/>
          <w:numId w:val="20"/>
        </w:numPr>
        <w:rPr>
          <w:i/>
          <w:iCs/>
        </w:rPr>
      </w:pPr>
      <w:r w:rsidRPr="00A43AE6">
        <w:rPr>
          <w:i/>
          <w:iCs/>
        </w:rPr>
        <w:t xml:space="preserve">NGO, </w:t>
      </w:r>
    </w:p>
    <w:p w14:paraId="0406CC29" w14:textId="77777777" w:rsidR="000E2F2C" w:rsidRPr="00A43AE6" w:rsidRDefault="000E2F2C" w:rsidP="00E71E54">
      <w:pPr>
        <w:pStyle w:val="ListParagraph"/>
        <w:numPr>
          <w:ilvl w:val="1"/>
          <w:numId w:val="20"/>
        </w:numPr>
        <w:rPr>
          <w:i/>
          <w:iCs/>
        </w:rPr>
      </w:pPr>
      <w:r w:rsidRPr="00A43AE6">
        <w:rPr>
          <w:i/>
          <w:iCs/>
        </w:rPr>
        <w:t>Other. Please name:</w:t>
      </w:r>
    </w:p>
    <w:p w14:paraId="13D2F041" w14:textId="77777777" w:rsidR="000E2F2C" w:rsidRPr="00A43AE6" w:rsidRDefault="000E2F2C" w:rsidP="000E2F2C">
      <w:r w:rsidRPr="00A43AE6">
        <w:rPr>
          <w:b/>
          <w:bCs/>
        </w:rPr>
        <w:t>Role.</w:t>
      </w:r>
      <w:r w:rsidRPr="00A43AE6">
        <w:t xml:space="preserve"> Role of institution. Checkbox options: Coordinator, Service provider, Service consumer, Solution developer, Asset owner, Standard solution owner, Other. Required field. </w:t>
      </w:r>
    </w:p>
    <w:p w14:paraId="1E57994D" w14:textId="77777777" w:rsidR="000E2F2C" w:rsidRPr="00A43AE6" w:rsidRDefault="000E2F2C" w:rsidP="000E2F2C">
      <w:r w:rsidRPr="00A43AE6">
        <w:rPr>
          <w:b/>
          <w:bCs/>
        </w:rPr>
        <w:t>Address.</w:t>
      </w:r>
      <w:r w:rsidRPr="00A43AE6">
        <w:t xml:space="preserve"> Markdown. Optional. Location of the institution, post office box and telephone number.</w:t>
      </w:r>
    </w:p>
    <w:p w14:paraId="21A0CE7B" w14:textId="77777777" w:rsidR="000E2F2C" w:rsidRPr="00A43AE6" w:rsidRDefault="000E2F2C" w:rsidP="000E2F2C">
      <w:r w:rsidRPr="00A43AE6">
        <w:rPr>
          <w:b/>
          <w:bCs/>
        </w:rPr>
        <w:t>URL</w:t>
      </w:r>
      <w:r w:rsidRPr="00A43AE6">
        <w:t>. Optional. Link to the institution’s official website. Not required.</w:t>
      </w:r>
    </w:p>
    <w:p w14:paraId="311DFE4E" w14:textId="77777777" w:rsidR="000E2F2C" w:rsidRPr="00A43AE6" w:rsidRDefault="000E2F2C" w:rsidP="000E2F2C">
      <w:r w:rsidRPr="00A43AE6">
        <w:rPr>
          <w:b/>
          <w:bCs/>
        </w:rPr>
        <w:t>Business Hours</w:t>
      </w:r>
      <w:r w:rsidRPr="00A43AE6">
        <w:t>. Markdown. Optional. The opening hours of the public offices that deliver services.</w:t>
      </w:r>
    </w:p>
    <w:p w14:paraId="66B1C3F6" w14:textId="77777777" w:rsidR="000E2F2C" w:rsidRPr="00A43AE6" w:rsidRDefault="000E2F2C" w:rsidP="000E2F2C">
      <w:r w:rsidRPr="00A43AE6">
        <w:rPr>
          <w:b/>
          <w:bCs/>
        </w:rPr>
        <w:t>Thematic Area.</w:t>
      </w:r>
      <w:r w:rsidRPr="00A43AE6">
        <w:t xml:space="preserve"> Classifier (or checkbox). Template options:</w:t>
      </w:r>
    </w:p>
    <w:p w14:paraId="4CB79519" w14:textId="77777777" w:rsidR="000E2F2C" w:rsidRPr="00A43AE6" w:rsidRDefault="000E2F2C" w:rsidP="00E71E54">
      <w:pPr>
        <w:pStyle w:val="ListParagraph"/>
        <w:numPr>
          <w:ilvl w:val="1"/>
          <w:numId w:val="19"/>
        </w:numPr>
      </w:pPr>
      <w:r w:rsidRPr="00A43AE6">
        <w:t>Health and care</w:t>
      </w:r>
    </w:p>
    <w:p w14:paraId="39DFCD07" w14:textId="77777777" w:rsidR="000E2F2C" w:rsidRPr="00A43AE6" w:rsidRDefault="000E2F2C" w:rsidP="00E71E54">
      <w:pPr>
        <w:pStyle w:val="ListParagraph"/>
        <w:numPr>
          <w:ilvl w:val="1"/>
          <w:numId w:val="19"/>
        </w:numPr>
      </w:pPr>
      <w:r w:rsidRPr="00A43AE6">
        <w:t>Pensions, social services and allowances</w:t>
      </w:r>
    </w:p>
    <w:p w14:paraId="59C9636D" w14:textId="77777777" w:rsidR="000E2F2C" w:rsidRPr="00A43AE6" w:rsidRDefault="000E2F2C" w:rsidP="00E71E54">
      <w:pPr>
        <w:pStyle w:val="ListParagraph"/>
        <w:numPr>
          <w:ilvl w:val="1"/>
          <w:numId w:val="19"/>
        </w:numPr>
      </w:pPr>
      <w:r w:rsidRPr="00A43AE6">
        <w:t>Work and labour relations</w:t>
      </w:r>
    </w:p>
    <w:p w14:paraId="1DF83D4B" w14:textId="77777777" w:rsidR="000E2F2C" w:rsidRPr="00A43AE6" w:rsidRDefault="000E2F2C" w:rsidP="00E71E54">
      <w:pPr>
        <w:pStyle w:val="ListParagraph"/>
        <w:numPr>
          <w:ilvl w:val="1"/>
          <w:numId w:val="19"/>
        </w:numPr>
      </w:pPr>
      <w:r w:rsidRPr="00A43AE6">
        <w:t>Doing business</w:t>
      </w:r>
    </w:p>
    <w:p w14:paraId="575420EA" w14:textId="77777777" w:rsidR="000E2F2C" w:rsidRPr="00A43AE6" w:rsidRDefault="000E2F2C" w:rsidP="00E71E54">
      <w:pPr>
        <w:pStyle w:val="ListParagraph"/>
        <w:numPr>
          <w:ilvl w:val="1"/>
          <w:numId w:val="19"/>
        </w:numPr>
      </w:pPr>
      <w:r w:rsidRPr="00A43AE6">
        <w:t>Licenses, certificates, permits</w:t>
      </w:r>
    </w:p>
    <w:p w14:paraId="517F9376" w14:textId="77777777" w:rsidR="000E2F2C" w:rsidRPr="00A43AE6" w:rsidRDefault="000E2F2C" w:rsidP="00E71E54">
      <w:pPr>
        <w:pStyle w:val="ListParagraph"/>
        <w:numPr>
          <w:ilvl w:val="1"/>
          <w:numId w:val="19"/>
        </w:numPr>
      </w:pPr>
      <w:r w:rsidRPr="00A43AE6">
        <w:t>Disabled people</w:t>
      </w:r>
    </w:p>
    <w:p w14:paraId="264909A2" w14:textId="77777777" w:rsidR="000E2F2C" w:rsidRPr="00A43AE6" w:rsidRDefault="000E2F2C" w:rsidP="00E71E54">
      <w:pPr>
        <w:pStyle w:val="ListParagraph"/>
        <w:numPr>
          <w:ilvl w:val="1"/>
          <w:numId w:val="19"/>
        </w:numPr>
      </w:pPr>
      <w:r w:rsidRPr="00A43AE6">
        <w:t>Health</w:t>
      </w:r>
    </w:p>
    <w:p w14:paraId="5B0357AD" w14:textId="77777777" w:rsidR="000E2F2C" w:rsidRPr="00A43AE6" w:rsidRDefault="000E2F2C" w:rsidP="00E71E54">
      <w:pPr>
        <w:pStyle w:val="ListParagraph"/>
        <w:numPr>
          <w:ilvl w:val="1"/>
          <w:numId w:val="19"/>
        </w:numPr>
      </w:pPr>
      <w:r w:rsidRPr="00A43AE6">
        <w:t>Citizenship</w:t>
      </w:r>
    </w:p>
    <w:p w14:paraId="2A478129" w14:textId="77777777" w:rsidR="000E2F2C" w:rsidRPr="00A43AE6" w:rsidRDefault="000E2F2C" w:rsidP="00E71E54">
      <w:pPr>
        <w:pStyle w:val="ListParagraph"/>
        <w:numPr>
          <w:ilvl w:val="1"/>
          <w:numId w:val="19"/>
        </w:numPr>
      </w:pPr>
      <w:r w:rsidRPr="00A43AE6">
        <w:t>Traffic</w:t>
      </w:r>
    </w:p>
    <w:p w14:paraId="1432B84C" w14:textId="77777777" w:rsidR="000E2F2C" w:rsidRPr="00A43AE6" w:rsidRDefault="000E2F2C" w:rsidP="00E71E54">
      <w:pPr>
        <w:pStyle w:val="ListParagraph"/>
        <w:numPr>
          <w:ilvl w:val="1"/>
          <w:numId w:val="19"/>
        </w:numPr>
      </w:pPr>
      <w:r w:rsidRPr="00A43AE6">
        <w:t>Education and research</w:t>
      </w:r>
    </w:p>
    <w:p w14:paraId="78D4EA23" w14:textId="77777777" w:rsidR="000E2F2C" w:rsidRPr="00A43AE6" w:rsidRDefault="000E2F2C" w:rsidP="00E71E54">
      <w:pPr>
        <w:pStyle w:val="ListParagraph"/>
        <w:numPr>
          <w:ilvl w:val="1"/>
          <w:numId w:val="19"/>
        </w:numPr>
      </w:pPr>
      <w:r w:rsidRPr="00A43AE6">
        <w:t>Consumer protection</w:t>
      </w:r>
    </w:p>
    <w:p w14:paraId="1B273934" w14:textId="77777777" w:rsidR="000E2F2C" w:rsidRPr="00A43AE6" w:rsidRDefault="000E2F2C" w:rsidP="00E71E54">
      <w:pPr>
        <w:pStyle w:val="ListParagraph"/>
        <w:numPr>
          <w:ilvl w:val="1"/>
          <w:numId w:val="19"/>
        </w:numPr>
      </w:pPr>
      <w:r w:rsidRPr="00A43AE6">
        <w:t>Tax</w:t>
      </w:r>
    </w:p>
    <w:p w14:paraId="4ACA365D" w14:textId="77777777" w:rsidR="000E2F2C" w:rsidRPr="00A43AE6" w:rsidRDefault="000E2F2C" w:rsidP="00E71E54">
      <w:pPr>
        <w:pStyle w:val="ListParagraph"/>
        <w:numPr>
          <w:ilvl w:val="1"/>
          <w:numId w:val="19"/>
        </w:numPr>
      </w:pPr>
      <w:r w:rsidRPr="00A43AE6">
        <w:t>Money and property</w:t>
      </w:r>
    </w:p>
    <w:p w14:paraId="4A9469A6" w14:textId="77777777" w:rsidR="000E2F2C" w:rsidRPr="00A43AE6" w:rsidRDefault="000E2F2C" w:rsidP="00E71E54">
      <w:pPr>
        <w:pStyle w:val="ListParagraph"/>
        <w:numPr>
          <w:ilvl w:val="1"/>
          <w:numId w:val="19"/>
        </w:numPr>
      </w:pPr>
      <w:r w:rsidRPr="00A43AE6">
        <w:t>Legal advice</w:t>
      </w:r>
    </w:p>
    <w:p w14:paraId="3AA5D34E" w14:textId="77777777" w:rsidR="000E2F2C" w:rsidRPr="00A43AE6" w:rsidRDefault="000E2F2C" w:rsidP="00E71E54">
      <w:pPr>
        <w:pStyle w:val="ListParagraph"/>
        <w:numPr>
          <w:ilvl w:val="1"/>
          <w:numId w:val="19"/>
        </w:numPr>
      </w:pPr>
      <w:r w:rsidRPr="00A43AE6">
        <w:t>Culture and leisure</w:t>
      </w:r>
    </w:p>
    <w:p w14:paraId="06A8348D" w14:textId="77777777" w:rsidR="000E2F2C" w:rsidRPr="00A43AE6" w:rsidRDefault="000E2F2C" w:rsidP="00E71E54">
      <w:pPr>
        <w:pStyle w:val="ListParagraph"/>
        <w:numPr>
          <w:ilvl w:val="1"/>
          <w:numId w:val="19"/>
        </w:numPr>
      </w:pPr>
      <w:r w:rsidRPr="00A43AE6">
        <w:t>Housing and environment</w:t>
      </w:r>
    </w:p>
    <w:p w14:paraId="7DF4B732" w14:textId="77777777" w:rsidR="000E2F2C" w:rsidRPr="00A43AE6" w:rsidRDefault="000E2F2C" w:rsidP="00E71E54">
      <w:pPr>
        <w:pStyle w:val="ListParagraph"/>
        <w:numPr>
          <w:ilvl w:val="1"/>
          <w:numId w:val="19"/>
        </w:numPr>
      </w:pPr>
      <w:r w:rsidRPr="00A43AE6">
        <w:t>Security and defence</w:t>
      </w:r>
    </w:p>
    <w:p w14:paraId="3024FF49" w14:textId="77777777" w:rsidR="000E2F2C" w:rsidRPr="00A43AE6" w:rsidRDefault="000E2F2C" w:rsidP="00E71E54">
      <w:pPr>
        <w:pStyle w:val="ListParagraph"/>
        <w:numPr>
          <w:ilvl w:val="1"/>
          <w:numId w:val="19"/>
        </w:numPr>
      </w:pPr>
      <w:r w:rsidRPr="00A43AE6">
        <w:t>Other, please name:</w:t>
      </w:r>
    </w:p>
    <w:p w14:paraId="166272C2" w14:textId="77777777" w:rsidR="000E2F2C" w:rsidRPr="00A43AE6" w:rsidRDefault="000E2F2C" w:rsidP="000E2F2C">
      <w:pPr>
        <w:rPr>
          <w:i/>
          <w:iCs/>
        </w:rPr>
      </w:pPr>
      <w:r w:rsidRPr="00A43AE6">
        <w:t xml:space="preserve"> </w:t>
      </w:r>
      <w:r w:rsidRPr="00A43AE6">
        <w:rPr>
          <w:i/>
          <w:iCs/>
        </w:rPr>
        <w:t>Example: Activity sector e.g. health, family, etc.</w:t>
      </w:r>
    </w:p>
    <w:p w14:paraId="59D92AC8" w14:textId="77777777" w:rsidR="000E2F2C" w:rsidRPr="00A43AE6" w:rsidRDefault="000E2F2C" w:rsidP="000E2F2C">
      <w:r w:rsidRPr="00A43AE6">
        <w:rPr>
          <w:b/>
          <w:bCs/>
        </w:rPr>
        <w:t>Business events.</w:t>
      </w:r>
      <w:r w:rsidRPr="00A43AE6">
        <w:t xml:space="preserve"> Classifier (or checkbox). Business events for which a company could contact that institution. Example: event will be chosen from classifier “businessEvents”. </w:t>
      </w:r>
    </w:p>
    <w:p w14:paraId="7B4B1E3C" w14:textId="352DD76D" w:rsidR="000E2F2C" w:rsidRPr="00A43AE6" w:rsidRDefault="000E2F2C" w:rsidP="000E2F2C">
      <w:r w:rsidRPr="00A43AE6">
        <w:rPr>
          <w:b/>
          <w:bCs/>
        </w:rPr>
        <w:t>Life events.</w:t>
      </w:r>
      <w:r w:rsidRPr="00A43AE6">
        <w:t xml:space="preserve"> Classifier (or checkbox). Life events for which a citizen could contact that institution. Example: will be chosen from classifier “lifeEvents”</w:t>
      </w:r>
    </w:p>
    <w:p w14:paraId="0BD3CD00" w14:textId="77777777" w:rsidR="000E2F2C" w:rsidRPr="00A43AE6" w:rsidRDefault="000E2F2C" w:rsidP="000E2F2C">
      <w:r w:rsidRPr="00A43AE6">
        <w:rPr>
          <w:b/>
          <w:bCs/>
        </w:rPr>
        <w:t>Channel.</w:t>
      </w:r>
      <w:r w:rsidRPr="00A43AE6">
        <w:t xml:space="preserve"> Markdown. List the channels through which this institution is accessed (e.g. online, telephone, visit the office, etc.) and for each channel provide contact information (owner, phone number, etc).</w:t>
      </w:r>
    </w:p>
    <w:p w14:paraId="576C2D60" w14:textId="154351C8" w:rsidR="000E2F2C" w:rsidRPr="00A43AE6" w:rsidRDefault="000E2F2C" w:rsidP="000E2F2C">
      <w:r w:rsidRPr="00A43AE6">
        <w:rPr>
          <w:b/>
          <w:bCs/>
        </w:rPr>
        <w:t>Status.</w:t>
      </w:r>
      <w:r w:rsidRPr="00A43AE6">
        <w:t xml:space="preserve"> Status of institution in CatIS. For joining CatIS as an institution, there is a need to fulfil certain requirements and get approval from the coordinating body. Institutions start the joining process by submitting an application. Results of the approval process are registered in the “Events and Decisions” field group (see section </w:t>
      </w:r>
      <w:r w:rsidR="007068BE" w:rsidRPr="00A43AE6">
        <w:fldChar w:fldCharType="begin"/>
      </w:r>
      <w:r w:rsidR="007068BE" w:rsidRPr="00A43AE6">
        <w:instrText xml:space="preserve"> REF _Ref217579006 \r \h </w:instrText>
      </w:r>
      <w:r w:rsidR="007068BE" w:rsidRPr="00A43AE6">
        <w:fldChar w:fldCharType="separate"/>
      </w:r>
      <w:r w:rsidR="007068BE" w:rsidRPr="00A43AE6">
        <w:t>6.2.2</w:t>
      </w:r>
      <w:r w:rsidR="007068BE" w:rsidRPr="00A43AE6">
        <w:fldChar w:fldCharType="end"/>
      </w:r>
      <w:r w:rsidRPr="00A43AE6">
        <w:t xml:space="preserve">). Checkbox options: Application, Member, Terminated. Not required. </w:t>
      </w:r>
    </w:p>
    <w:p w14:paraId="6C159470" w14:textId="77777777" w:rsidR="000E2F2C" w:rsidRPr="00A43AE6" w:rsidRDefault="000E2F2C" w:rsidP="000E2F2C">
      <w:r w:rsidRPr="00A43AE6">
        <w:rPr>
          <w:b/>
          <w:bCs/>
        </w:rPr>
        <w:t>Affiliated structure.</w:t>
      </w:r>
      <w:r w:rsidRPr="00A43AE6">
        <w:t xml:space="preserve"> Unlimited. Markdown.</w:t>
      </w:r>
    </w:p>
    <w:p w14:paraId="12EC815B" w14:textId="58AC896D" w:rsidR="000E2F2C" w:rsidRPr="00A43AE6" w:rsidRDefault="000E2F2C" w:rsidP="000E2F2C">
      <w:pPr>
        <w:pStyle w:val="Heading3"/>
      </w:pPr>
      <w:bookmarkStart w:id="76" w:name="_Toc192130438"/>
      <w:bookmarkStart w:id="77" w:name="_Toc218287822"/>
      <w:r w:rsidRPr="00A43AE6">
        <w:t>Field Group: Legislation</w:t>
      </w:r>
      <w:bookmarkEnd w:id="76"/>
      <w:bookmarkEnd w:id="77"/>
    </w:p>
    <w:p w14:paraId="162B2C7E" w14:textId="77777777" w:rsidR="000E2F2C" w:rsidRPr="00A43AE6" w:rsidRDefault="000E2F2C" w:rsidP="000E2F2C">
      <w:r w:rsidRPr="00A43AE6">
        <w:t>Repeating: unlimited.</w:t>
      </w:r>
    </w:p>
    <w:p w14:paraId="1156AC9A" w14:textId="77777777" w:rsidR="000E2F2C" w:rsidRPr="00A43AE6" w:rsidRDefault="000E2F2C" w:rsidP="000E2F2C">
      <w:r w:rsidRPr="00A43AE6">
        <w:rPr>
          <w:b/>
          <w:bCs/>
        </w:rPr>
        <w:t>Name.</w:t>
      </w:r>
      <w:r w:rsidRPr="00A43AE6">
        <w:t xml:space="preserve"> Name of regulation</w:t>
      </w:r>
    </w:p>
    <w:p w14:paraId="452846B8" w14:textId="77777777" w:rsidR="000E2F2C" w:rsidRPr="00A43AE6" w:rsidRDefault="000E2F2C" w:rsidP="000E2F2C">
      <w:r w:rsidRPr="00A43AE6">
        <w:rPr>
          <w:b/>
          <w:bCs/>
        </w:rPr>
        <w:t>URL</w:t>
      </w:r>
      <w:r w:rsidRPr="00A43AE6">
        <w:t>. Link to the regulation</w:t>
      </w:r>
    </w:p>
    <w:p w14:paraId="352DD238" w14:textId="77777777" w:rsidR="000E2F2C" w:rsidRPr="00A43AE6" w:rsidRDefault="000E2F2C" w:rsidP="000E2F2C">
      <w:r w:rsidRPr="00A43AE6">
        <w:rPr>
          <w:b/>
          <w:bCs/>
        </w:rPr>
        <w:t>Comments.</w:t>
      </w:r>
      <w:r w:rsidRPr="00A43AE6">
        <w:t xml:space="preserve"> Type of legislation, comments. </w:t>
      </w:r>
    </w:p>
    <w:p w14:paraId="39E66BDC" w14:textId="7BBCFE91" w:rsidR="000E2F2C" w:rsidRPr="00A43AE6" w:rsidRDefault="000E2F2C" w:rsidP="000E2F2C">
      <w:pPr>
        <w:pStyle w:val="Heading2"/>
        <w:rPr>
          <w:lang w:val="en-GB"/>
        </w:rPr>
      </w:pPr>
      <w:bookmarkStart w:id="78" w:name="_Toc192130439"/>
      <w:bookmarkStart w:id="79" w:name="_Toc218287823"/>
      <w:r w:rsidRPr="00A43AE6">
        <w:rPr>
          <w:lang w:val="en-GB"/>
        </w:rPr>
        <w:t>Field Group: Documentation</w:t>
      </w:r>
      <w:bookmarkEnd w:id="78"/>
      <w:bookmarkEnd w:id="79"/>
    </w:p>
    <w:p w14:paraId="57C4B5A1" w14:textId="77777777" w:rsidR="000E2F2C" w:rsidRPr="00A43AE6" w:rsidRDefault="000E2F2C" w:rsidP="000E2F2C">
      <w:r w:rsidRPr="00A43AE6">
        <w:t>Repeating: unlimited</w:t>
      </w:r>
    </w:p>
    <w:p w14:paraId="3078D21B" w14:textId="77777777" w:rsidR="000E2F2C" w:rsidRPr="00A43AE6" w:rsidRDefault="000E2F2C" w:rsidP="000E2F2C">
      <w:r w:rsidRPr="00A43AE6">
        <w:t>Any documents that can be used to inquire about the institution (Statutes, government decree and others)</w:t>
      </w:r>
    </w:p>
    <w:p w14:paraId="26212FE0" w14:textId="77777777" w:rsidR="000E2F2C" w:rsidRPr="00A43AE6" w:rsidRDefault="000E2F2C" w:rsidP="000E2F2C">
      <w:r w:rsidRPr="00A43AE6">
        <w:rPr>
          <w:b/>
          <w:bCs/>
        </w:rPr>
        <w:t>Name</w:t>
      </w:r>
      <w:r w:rsidRPr="00A43AE6">
        <w:t>. Name of documentation</w:t>
      </w:r>
    </w:p>
    <w:p w14:paraId="62366496" w14:textId="77777777" w:rsidR="000E2F2C" w:rsidRPr="00A43AE6" w:rsidRDefault="000E2F2C" w:rsidP="000E2F2C">
      <w:r w:rsidRPr="00A43AE6">
        <w:rPr>
          <w:b/>
          <w:bCs/>
        </w:rPr>
        <w:t>URL</w:t>
      </w:r>
      <w:r w:rsidRPr="00A43AE6">
        <w:t>. Link to the documentation</w:t>
      </w:r>
    </w:p>
    <w:p w14:paraId="5BBDC1E1" w14:textId="77777777" w:rsidR="000E2F2C" w:rsidRPr="00A43AE6" w:rsidRDefault="000E2F2C" w:rsidP="000E2F2C">
      <w:r w:rsidRPr="00A43AE6">
        <w:rPr>
          <w:b/>
          <w:bCs/>
        </w:rPr>
        <w:t>File.</w:t>
      </w:r>
      <w:r w:rsidRPr="00A43AE6">
        <w:t xml:space="preserve"> Link To the file</w:t>
      </w:r>
    </w:p>
    <w:p w14:paraId="19C3CA74" w14:textId="77777777" w:rsidR="000E2F2C" w:rsidRPr="00A43AE6" w:rsidRDefault="000E2F2C" w:rsidP="000E2F2C">
      <w:r w:rsidRPr="00A43AE6">
        <w:rPr>
          <w:b/>
          <w:bCs/>
        </w:rPr>
        <w:t>Comments.</w:t>
      </w:r>
      <w:r w:rsidRPr="00A43AE6">
        <w:t xml:space="preserve"> Type, comments</w:t>
      </w:r>
    </w:p>
    <w:p w14:paraId="073A8555" w14:textId="592BFEB0" w:rsidR="000E2F2C" w:rsidRPr="00A43AE6" w:rsidRDefault="000E2F2C" w:rsidP="000E2F2C">
      <w:pPr>
        <w:pStyle w:val="Heading3"/>
      </w:pPr>
      <w:bookmarkStart w:id="80" w:name="_Toc192130440"/>
      <w:bookmarkStart w:id="81" w:name="_Toc218287824"/>
      <w:r w:rsidRPr="00A43AE6">
        <w:t>Field Group: Contact Persons</w:t>
      </w:r>
      <w:bookmarkEnd w:id="80"/>
      <w:bookmarkEnd w:id="81"/>
    </w:p>
    <w:p w14:paraId="6B19C267" w14:textId="77777777" w:rsidR="000E2F2C" w:rsidRPr="00A43AE6" w:rsidRDefault="000E2F2C" w:rsidP="000E2F2C">
      <w:r w:rsidRPr="00A43AE6">
        <w:t>Repeating: unlimited</w:t>
      </w:r>
    </w:p>
    <w:p w14:paraId="5643CFEB" w14:textId="77777777" w:rsidR="000E2F2C" w:rsidRPr="00A43AE6" w:rsidRDefault="000E2F2C" w:rsidP="000E2F2C">
      <w:pPr>
        <w:rPr>
          <w:i/>
          <w:iCs/>
        </w:rPr>
      </w:pPr>
      <w:r w:rsidRPr="00A43AE6">
        <w:rPr>
          <w:b/>
          <w:bCs/>
        </w:rPr>
        <w:t>Name.</w:t>
      </w:r>
      <w:r w:rsidRPr="00A43AE6">
        <w:t xml:space="preserve"> Name of contact person. </w:t>
      </w:r>
      <w:r w:rsidRPr="00A43AE6">
        <w:rPr>
          <w:i/>
          <w:iCs/>
        </w:rPr>
        <w:t>Example: John Smith</w:t>
      </w:r>
    </w:p>
    <w:p w14:paraId="028C56CC" w14:textId="77777777" w:rsidR="000E2F2C" w:rsidRPr="00A43AE6" w:rsidRDefault="000E2F2C" w:rsidP="000E2F2C">
      <w:r w:rsidRPr="00A43AE6">
        <w:rPr>
          <w:b/>
          <w:bCs/>
        </w:rPr>
        <w:t>E-mail.</w:t>
      </w:r>
      <w:r w:rsidRPr="00A43AE6">
        <w:t xml:space="preserve"> Official e-mail of contact person. </w:t>
      </w:r>
      <w:r w:rsidRPr="00A43AE6">
        <w:rPr>
          <w:i/>
          <w:iCs/>
        </w:rPr>
        <w:t>Example: John.Smith@eesti.ee</w:t>
      </w:r>
    </w:p>
    <w:p w14:paraId="5CEA7D37" w14:textId="77777777" w:rsidR="000E2F2C" w:rsidRPr="00A43AE6" w:rsidRDefault="000E2F2C" w:rsidP="000E2F2C">
      <w:r w:rsidRPr="00A43AE6">
        <w:rPr>
          <w:b/>
          <w:bCs/>
        </w:rPr>
        <w:t>Phone.</w:t>
      </w:r>
      <w:r w:rsidRPr="00A43AE6">
        <w:t xml:space="preserve"> Official phone of contact person. </w:t>
      </w:r>
      <w:r w:rsidRPr="00A43AE6">
        <w:rPr>
          <w:i/>
          <w:iCs/>
        </w:rPr>
        <w:t>Example: +372 513 9999</w:t>
      </w:r>
    </w:p>
    <w:p w14:paraId="2AD28E29" w14:textId="77777777" w:rsidR="000E2F2C" w:rsidRPr="00A43AE6" w:rsidRDefault="000E2F2C" w:rsidP="000E2F2C">
      <w:pPr>
        <w:rPr>
          <w:i/>
          <w:iCs/>
        </w:rPr>
      </w:pPr>
      <w:r w:rsidRPr="00A43AE6">
        <w:rPr>
          <w:b/>
          <w:bCs/>
        </w:rPr>
        <w:t>Function.</w:t>
      </w:r>
      <w:r w:rsidRPr="00A43AE6">
        <w:t xml:space="preserve"> Position and function of the contact person in the institution. </w:t>
      </w:r>
      <w:r w:rsidRPr="00A43AE6">
        <w:rPr>
          <w:i/>
          <w:iCs/>
        </w:rPr>
        <w:t>Example: CIO, responsible for CatIS and X-Road.</w:t>
      </w:r>
    </w:p>
    <w:p w14:paraId="6AA489F1" w14:textId="193B7487" w:rsidR="000E2F2C" w:rsidRPr="00A43AE6" w:rsidRDefault="000E2F2C" w:rsidP="000E2F2C">
      <w:pPr>
        <w:pStyle w:val="Heading3"/>
      </w:pPr>
      <w:bookmarkStart w:id="82" w:name="_Toc192130441"/>
      <w:bookmarkStart w:id="83" w:name="_Ref217579006"/>
      <w:bookmarkStart w:id="84" w:name="_Toc218287825"/>
      <w:r w:rsidRPr="00A43AE6">
        <w:t>Field Group: Events and Decisions</w:t>
      </w:r>
      <w:bookmarkEnd w:id="82"/>
      <w:bookmarkEnd w:id="83"/>
      <w:bookmarkEnd w:id="84"/>
    </w:p>
    <w:p w14:paraId="454CD497" w14:textId="77777777" w:rsidR="000E2F2C" w:rsidRPr="00A43AE6" w:rsidRDefault="000E2F2C" w:rsidP="000E2F2C">
      <w:r w:rsidRPr="00A43AE6">
        <w:t xml:space="preserve">Repeating: unlimited </w:t>
      </w:r>
    </w:p>
    <w:p w14:paraId="2F84903B" w14:textId="77777777" w:rsidR="000E2F2C" w:rsidRPr="00A43AE6" w:rsidRDefault="000E2F2C" w:rsidP="000E2F2C">
      <w:r w:rsidRPr="00A43AE6">
        <w:rPr>
          <w:b/>
          <w:bCs/>
        </w:rPr>
        <w:t>Type.</w:t>
      </w:r>
      <w:r w:rsidRPr="00A43AE6">
        <w:t xml:space="preserve"> Type of event. </w:t>
      </w:r>
      <w:r w:rsidRPr="00A43AE6">
        <w:rPr>
          <w:i/>
          <w:iCs/>
        </w:rPr>
        <w:t>Example: Approval.</w:t>
      </w:r>
    </w:p>
    <w:p w14:paraId="0B9DE614" w14:textId="77777777" w:rsidR="000E2F2C" w:rsidRPr="00A43AE6" w:rsidRDefault="000E2F2C" w:rsidP="000E2F2C">
      <w:r w:rsidRPr="00A43AE6">
        <w:rPr>
          <w:b/>
          <w:bCs/>
        </w:rPr>
        <w:t>Date</w:t>
      </w:r>
      <w:r w:rsidRPr="00A43AE6">
        <w:t xml:space="preserve">. Date chosen from calendar. </w:t>
      </w:r>
      <w:r w:rsidRPr="00A43AE6">
        <w:rPr>
          <w:i/>
          <w:iCs/>
        </w:rPr>
        <w:t>Example: 2016-03-16</w:t>
      </w:r>
    </w:p>
    <w:p w14:paraId="43903B0C" w14:textId="77777777" w:rsidR="000E2F2C" w:rsidRPr="00A43AE6" w:rsidRDefault="000E2F2C" w:rsidP="000E2F2C">
      <w:pPr>
        <w:rPr>
          <w:i/>
          <w:iCs/>
        </w:rPr>
      </w:pPr>
      <w:r w:rsidRPr="00A43AE6">
        <w:t xml:space="preserve">Decision. Description of decision. </w:t>
      </w:r>
      <w:r w:rsidRPr="00A43AE6">
        <w:rPr>
          <w:i/>
          <w:iCs/>
        </w:rPr>
        <w:t xml:space="preserve">Example. Requirements for joining the X-Road are fulfilled. </w:t>
      </w:r>
    </w:p>
    <w:p w14:paraId="0F361487" w14:textId="133A120B" w:rsidR="000E2F2C" w:rsidRPr="00A43AE6" w:rsidRDefault="000E2F2C" w:rsidP="000E2F2C">
      <w:pPr>
        <w:pStyle w:val="Heading2"/>
        <w:rPr>
          <w:lang w:val="en-GB"/>
        </w:rPr>
      </w:pPr>
      <w:bookmarkStart w:id="85" w:name="_Toc192130442"/>
      <w:bookmarkStart w:id="86" w:name="_Toc218287826"/>
      <w:r w:rsidRPr="00A43AE6">
        <w:rPr>
          <w:lang w:val="en-GB"/>
        </w:rPr>
        <w:t>Section: Secure data exchange</w:t>
      </w:r>
      <w:bookmarkEnd w:id="85"/>
      <w:bookmarkEnd w:id="86"/>
    </w:p>
    <w:p w14:paraId="28BE385D" w14:textId="259C0B59" w:rsidR="000E2F2C" w:rsidRPr="00A43AE6" w:rsidRDefault="000E2F2C" w:rsidP="000E2F2C">
      <w:pPr>
        <w:pStyle w:val="Heading3"/>
      </w:pPr>
      <w:bookmarkStart w:id="87" w:name="_Toc192130443"/>
      <w:bookmarkStart w:id="88" w:name="_Toc218287827"/>
      <w:r w:rsidRPr="00A43AE6">
        <w:t>Field Group: Membership</w:t>
      </w:r>
      <w:bookmarkEnd w:id="87"/>
      <w:bookmarkEnd w:id="88"/>
    </w:p>
    <w:p w14:paraId="24851FE7" w14:textId="77777777" w:rsidR="000E2F2C" w:rsidRPr="00A43AE6" w:rsidRDefault="000E2F2C" w:rsidP="000E2F2C">
      <w:r w:rsidRPr="00A43AE6">
        <w:rPr>
          <w:b/>
          <w:bCs/>
        </w:rPr>
        <w:t>Status.</w:t>
      </w:r>
      <w:r w:rsidRPr="00A43AE6">
        <w:t xml:space="preserve"> Status of joining the institution to the Secure data exchange (SDE) platform. Countries may use different solutions, for example X-Road in Estonia. For joining the SDE, the institution must fulfil certain requirements and get approval from the coordinating body. Institutions start the joining process by submitting an application. Results of the approval process are registered in the “Events and Decisions” field group.</w:t>
      </w:r>
    </w:p>
    <w:p w14:paraId="2225ABC6" w14:textId="77777777" w:rsidR="000E2F2C" w:rsidRPr="00A43AE6" w:rsidRDefault="000E2F2C" w:rsidP="000E2F2C">
      <w:r w:rsidRPr="00A43AE6">
        <w:t>Checkbox field: Application, Active, Terminated.</w:t>
      </w:r>
    </w:p>
    <w:p w14:paraId="1A3B9004" w14:textId="77777777" w:rsidR="000E2F2C" w:rsidRPr="00A43AE6" w:rsidRDefault="000E2F2C" w:rsidP="000E2F2C">
      <w:r w:rsidRPr="00A43AE6">
        <w:rPr>
          <w:b/>
          <w:bCs/>
        </w:rPr>
        <w:t>Member class.</w:t>
      </w:r>
      <w:r w:rsidRPr="00A43AE6">
        <w:t xml:space="preserve"> Checkbox options: GOV, COM, NGO</w:t>
      </w:r>
    </w:p>
    <w:p w14:paraId="46EE0D50" w14:textId="6E6C0B21" w:rsidR="000E2F2C" w:rsidRPr="00A43AE6" w:rsidRDefault="000E2F2C">
      <w:pPr>
        <w:spacing w:before="0" w:after="0" w:line="240" w:lineRule="auto"/>
        <w:ind w:left="0"/>
        <w:jc w:val="left"/>
      </w:pPr>
      <w:r w:rsidRPr="00A43AE6">
        <w:br w:type="page"/>
      </w:r>
    </w:p>
    <w:p w14:paraId="41F3DADD" w14:textId="73EBF968" w:rsidR="00402474" w:rsidRPr="00A43AE6" w:rsidRDefault="000E2F2C" w:rsidP="000E2F2C">
      <w:pPr>
        <w:pStyle w:val="Heading1"/>
      </w:pPr>
      <w:bookmarkStart w:id="89" w:name="_Ref217578410"/>
      <w:bookmarkStart w:id="90" w:name="_Toc218287828"/>
      <w:r w:rsidRPr="00A43AE6">
        <w:t>Datasets</w:t>
      </w:r>
      <w:bookmarkEnd w:id="89"/>
      <w:bookmarkEnd w:id="90"/>
    </w:p>
    <w:p w14:paraId="2C007EDA" w14:textId="4A641F76" w:rsidR="009E2B9F" w:rsidRPr="00A43AE6" w:rsidRDefault="0025232C" w:rsidP="00E63A41">
      <w:pPr>
        <w:pStyle w:val="Heading2"/>
        <w:rPr>
          <w:lang w:val="en-GB"/>
        </w:rPr>
      </w:pPr>
      <w:bookmarkStart w:id="91" w:name="_Toc218287829"/>
      <w:r w:rsidRPr="00A43AE6">
        <w:rPr>
          <w:lang w:val="en-GB"/>
        </w:rPr>
        <w:t>Definition of Dataset</w:t>
      </w:r>
      <w:bookmarkEnd w:id="91"/>
    </w:p>
    <w:p w14:paraId="3E7AB754" w14:textId="2F78B021" w:rsidR="00E86BBA" w:rsidRPr="00A43AE6" w:rsidRDefault="00E933F7" w:rsidP="00E86BBA">
      <w:r w:rsidRPr="00A43AE6">
        <w:rPr>
          <w:b/>
          <w:bCs/>
        </w:rPr>
        <w:t>Dataset</w:t>
      </w:r>
      <w:r w:rsidRPr="00A43AE6">
        <w:t xml:space="preserve"> is a logically coherent, structured collection of data that is published, exchanged, or processed as a single identifiable unit for a specific purpose, such as information sharing, reuse, analysis, or service delivery.</w:t>
      </w:r>
      <w:r w:rsidR="00066610" w:rsidRPr="00A43AE6">
        <w:t xml:space="preserve"> A dataset is a data product, not a system</w:t>
      </w:r>
      <w:r w:rsidR="00E86BBA" w:rsidRPr="00A43AE6">
        <w:t xml:space="preserve"> A dataset:</w:t>
      </w:r>
    </w:p>
    <w:p w14:paraId="04D7F5B3" w14:textId="77777777" w:rsidR="00E86BBA" w:rsidRPr="00A43AE6" w:rsidRDefault="00E86BBA" w:rsidP="00716AF4">
      <w:pPr>
        <w:pStyle w:val="ListParagraph"/>
        <w:numPr>
          <w:ilvl w:val="0"/>
          <w:numId w:val="36"/>
        </w:numPr>
      </w:pPr>
      <w:r w:rsidRPr="00A43AE6">
        <w:t>SHALL have a clearly defined scope, structure, and semantics</w:t>
      </w:r>
    </w:p>
    <w:p w14:paraId="5DF89B3C" w14:textId="77777777" w:rsidR="00E86BBA" w:rsidRPr="00A43AE6" w:rsidRDefault="00E86BBA" w:rsidP="00716AF4">
      <w:pPr>
        <w:pStyle w:val="ListParagraph"/>
        <w:numPr>
          <w:ilvl w:val="0"/>
          <w:numId w:val="36"/>
        </w:numPr>
      </w:pPr>
      <w:r w:rsidRPr="00A43AE6">
        <w:t>SHALL be identifiable by metadata, including title, description, owner, and update frequency</w:t>
      </w:r>
    </w:p>
    <w:p w14:paraId="27E409C9" w14:textId="77777777" w:rsidR="00E86BBA" w:rsidRPr="00A43AE6" w:rsidRDefault="00E86BBA" w:rsidP="00716AF4">
      <w:pPr>
        <w:pStyle w:val="ListParagraph"/>
        <w:numPr>
          <w:ilvl w:val="0"/>
          <w:numId w:val="36"/>
        </w:numPr>
      </w:pPr>
      <w:r w:rsidRPr="00A43AE6">
        <w:t>MAY represent a full extract, subset, or view of data from one or more information systems or registries</w:t>
      </w:r>
    </w:p>
    <w:p w14:paraId="3AE5D9A7" w14:textId="77777777" w:rsidR="00E86BBA" w:rsidRPr="00A43AE6" w:rsidRDefault="00E86BBA" w:rsidP="00716AF4">
      <w:pPr>
        <w:pStyle w:val="ListParagraph"/>
        <w:numPr>
          <w:ilvl w:val="0"/>
          <w:numId w:val="36"/>
        </w:numPr>
      </w:pPr>
      <w:r w:rsidRPr="00A43AE6">
        <w:t>MAY be static or dynamic</w:t>
      </w:r>
    </w:p>
    <w:p w14:paraId="6A87B3A9" w14:textId="77777777" w:rsidR="00E86BBA" w:rsidRPr="00A43AE6" w:rsidRDefault="00E86BBA" w:rsidP="00716AF4">
      <w:pPr>
        <w:pStyle w:val="ListParagraph"/>
        <w:numPr>
          <w:ilvl w:val="0"/>
          <w:numId w:val="36"/>
        </w:numPr>
      </w:pPr>
      <w:r w:rsidRPr="00A43AE6">
        <w:t>MAY be published in machine-readable form</w:t>
      </w:r>
    </w:p>
    <w:p w14:paraId="055FDBEF" w14:textId="77777777" w:rsidR="00E86BBA" w:rsidRPr="00A43AE6" w:rsidRDefault="00E86BBA" w:rsidP="00716AF4">
      <w:pPr>
        <w:pStyle w:val="ListParagraph"/>
        <w:numPr>
          <w:ilvl w:val="0"/>
          <w:numId w:val="36"/>
        </w:numPr>
      </w:pPr>
      <w:r w:rsidRPr="00A43AE6">
        <w:t>SHALL be governed by an identified data owner</w:t>
      </w:r>
    </w:p>
    <w:p w14:paraId="72BE41E0" w14:textId="77777777" w:rsidR="00D163A1" w:rsidRPr="00A43AE6" w:rsidRDefault="00066610" w:rsidP="009A7EA4">
      <w:r w:rsidRPr="00A43AE6">
        <w:t xml:space="preserve">A </w:t>
      </w:r>
      <w:r w:rsidRPr="00A43AE6">
        <w:rPr>
          <w:b/>
          <w:bCs/>
        </w:rPr>
        <w:t>public sector registry</w:t>
      </w:r>
      <w:r w:rsidRPr="00A43AE6">
        <w:t xml:space="preserve"> is an authoritative source of one or more datasets</w:t>
      </w:r>
      <w:r w:rsidR="00D163A1" w:rsidRPr="00A43AE6">
        <w:t>:</w:t>
      </w:r>
    </w:p>
    <w:p w14:paraId="26E22602" w14:textId="19AC3A6F" w:rsidR="009A7EA4" w:rsidRPr="00A43AE6" w:rsidRDefault="009A7EA4" w:rsidP="00D163A1">
      <w:pPr>
        <w:pStyle w:val="ListParagraph"/>
        <w:numPr>
          <w:ilvl w:val="0"/>
          <w:numId w:val="37"/>
        </w:numPr>
      </w:pPr>
      <w:r w:rsidRPr="00A43AE6">
        <w:t>Each public sector registry SHALL provide at least one authoritative dataset corresponding to its legally defined data domain.</w:t>
      </w:r>
    </w:p>
    <w:p w14:paraId="39173CC3" w14:textId="77777777" w:rsidR="009A7EA4" w:rsidRPr="00A43AE6" w:rsidRDefault="009A7EA4" w:rsidP="00D163A1">
      <w:pPr>
        <w:pStyle w:val="ListParagraph"/>
        <w:numPr>
          <w:ilvl w:val="0"/>
          <w:numId w:val="37"/>
        </w:numPr>
      </w:pPr>
      <w:r w:rsidRPr="00A43AE6">
        <w:t>Datasets derived from a registry SHALL preserve the authoritative semantics of the registry.</w:t>
      </w:r>
    </w:p>
    <w:p w14:paraId="786036F7" w14:textId="77777777" w:rsidR="009A7EA4" w:rsidRPr="00A43AE6" w:rsidRDefault="009A7EA4" w:rsidP="00D163A1">
      <w:pPr>
        <w:pStyle w:val="ListParagraph"/>
        <w:numPr>
          <w:ilvl w:val="0"/>
          <w:numId w:val="37"/>
        </w:numPr>
      </w:pPr>
      <w:r w:rsidRPr="00A43AE6">
        <w:t>Registry datasets MAY be:</w:t>
      </w:r>
    </w:p>
    <w:p w14:paraId="3B05C44D" w14:textId="77777777" w:rsidR="009A7EA4" w:rsidRPr="00A43AE6" w:rsidRDefault="009A7EA4" w:rsidP="009704DE">
      <w:pPr>
        <w:pStyle w:val="ListParagraph"/>
        <w:numPr>
          <w:ilvl w:val="1"/>
          <w:numId w:val="37"/>
        </w:numPr>
      </w:pPr>
      <w:r w:rsidRPr="00A43AE6">
        <w:t>Internal (used for interoperability between authorities)</w:t>
      </w:r>
    </w:p>
    <w:p w14:paraId="427ABC94" w14:textId="651A8D92" w:rsidR="00066610" w:rsidRPr="00A43AE6" w:rsidRDefault="009A7EA4" w:rsidP="009704DE">
      <w:pPr>
        <w:pStyle w:val="ListParagraph"/>
        <w:numPr>
          <w:ilvl w:val="1"/>
          <w:numId w:val="37"/>
        </w:numPr>
      </w:pPr>
      <w:r w:rsidRPr="00A43AE6">
        <w:t>External (published as open data or restricted data)</w:t>
      </w:r>
    </w:p>
    <w:p w14:paraId="742D1095" w14:textId="78C27015" w:rsidR="00E933F7" w:rsidRPr="00A43AE6" w:rsidRDefault="00D266C1" w:rsidP="00E86BBA">
      <w:r w:rsidRPr="00A43AE6">
        <w:t>If a</w:t>
      </w:r>
      <w:r w:rsidRPr="00A43AE6">
        <w:rPr>
          <w:b/>
          <w:bCs/>
        </w:rPr>
        <w:t xml:space="preserve"> dataset</w:t>
      </w:r>
      <w:r w:rsidRPr="00A43AE6">
        <w:t xml:space="preserve"> is derived from a public sector registry, the registry SHALL remain the authoritative source, regardless of where the dataset is published or reused.</w:t>
      </w:r>
    </w:p>
    <w:p w14:paraId="4C75903D" w14:textId="77777777" w:rsidR="00417C23" w:rsidRPr="00A43AE6" w:rsidRDefault="00417C23" w:rsidP="00417C23">
      <w:r w:rsidRPr="00A43AE6">
        <w:t>Policy Rules on Dataset Management</w:t>
      </w:r>
    </w:p>
    <w:p w14:paraId="41CB67F4" w14:textId="457ADB6E" w:rsidR="00417C23" w:rsidRPr="00A43AE6" w:rsidRDefault="00417C23" w:rsidP="003048DE">
      <w:pPr>
        <w:pStyle w:val="ListParagraph"/>
        <w:numPr>
          <w:ilvl w:val="0"/>
          <w:numId w:val="38"/>
        </w:numPr>
      </w:pPr>
      <w:r w:rsidRPr="00A43AE6">
        <w:t>Authoritativeness Rule: Only datasets originating from designated registries SHALL be considered authoritative.</w:t>
      </w:r>
    </w:p>
    <w:p w14:paraId="5BAC0DAD" w14:textId="07CC5E40" w:rsidR="00417C23" w:rsidRPr="00A43AE6" w:rsidRDefault="00417C23" w:rsidP="003048DE">
      <w:pPr>
        <w:pStyle w:val="ListParagraph"/>
        <w:numPr>
          <w:ilvl w:val="0"/>
          <w:numId w:val="38"/>
        </w:numPr>
      </w:pPr>
      <w:r w:rsidRPr="00A43AE6">
        <w:t>Reuse Rule. Datasets SHALL be reusable across organisational boundaries unless restricted by law.</w:t>
      </w:r>
    </w:p>
    <w:p w14:paraId="3739FF46" w14:textId="7EB9B02C" w:rsidR="00417C23" w:rsidRPr="00A43AE6" w:rsidRDefault="00417C23" w:rsidP="003048DE">
      <w:pPr>
        <w:pStyle w:val="ListParagraph"/>
        <w:numPr>
          <w:ilvl w:val="0"/>
          <w:numId w:val="38"/>
        </w:numPr>
      </w:pPr>
      <w:r w:rsidRPr="00A43AE6">
        <w:t>Duplication Rule</w:t>
      </w:r>
      <w:r w:rsidR="003048DE" w:rsidRPr="00A43AE6">
        <w:t xml:space="preserve">. </w:t>
      </w:r>
      <w:r w:rsidRPr="00A43AE6">
        <w:t>Identical datasets with the same semantics SHALL NOT be maintained by multiple authorities.</w:t>
      </w:r>
    </w:p>
    <w:p w14:paraId="06119E1F" w14:textId="0E9AB4C5" w:rsidR="00E933F7" w:rsidRPr="00A43AE6" w:rsidRDefault="00417C23" w:rsidP="003048DE">
      <w:pPr>
        <w:pStyle w:val="ListParagraph"/>
        <w:numPr>
          <w:ilvl w:val="0"/>
          <w:numId w:val="38"/>
        </w:numPr>
      </w:pPr>
      <w:r w:rsidRPr="00A43AE6">
        <w:t>Metadata Rule</w:t>
      </w:r>
      <w:r w:rsidR="003048DE" w:rsidRPr="00A43AE6">
        <w:t>.</w:t>
      </w:r>
      <w:r w:rsidR="004966AE" w:rsidRPr="00A43AE6">
        <w:t xml:space="preserve"> </w:t>
      </w:r>
      <w:r w:rsidRPr="00A43AE6">
        <w:t>All datasets SHALL be described using standard metadata models (e.g. DCAT-AP).</w:t>
      </w:r>
    </w:p>
    <w:p w14:paraId="2C659A4C" w14:textId="6BE0CDD9" w:rsidR="00E933F7" w:rsidRPr="00A43AE6" w:rsidRDefault="00CC4B83" w:rsidP="00E63A41">
      <w:pPr>
        <w:pStyle w:val="Heading2"/>
        <w:rPr>
          <w:lang w:val="en-GB"/>
        </w:rPr>
      </w:pPr>
      <w:bookmarkStart w:id="92" w:name="_Toc218287830"/>
      <w:r w:rsidRPr="00A43AE6">
        <w:rPr>
          <w:lang w:val="en-GB"/>
        </w:rPr>
        <w:t>Cate</w:t>
      </w:r>
      <w:r w:rsidR="00522EC5" w:rsidRPr="00A43AE6">
        <w:rPr>
          <w:lang w:val="en-GB"/>
        </w:rPr>
        <w:t>gories of Datasets</w:t>
      </w:r>
      <w:bookmarkEnd w:id="92"/>
    </w:p>
    <w:p w14:paraId="320C23C7" w14:textId="38B4C789" w:rsidR="00B41BE7" w:rsidRPr="00A43AE6" w:rsidRDefault="00B41BE7" w:rsidP="00B41BE7">
      <w:pPr>
        <w:pStyle w:val="Heading3"/>
      </w:pPr>
      <w:bookmarkStart w:id="93" w:name="_Toc218287831"/>
      <w:r w:rsidRPr="00A43AE6">
        <w:t>Authoritative (Registry) Datasets</w:t>
      </w:r>
      <w:bookmarkEnd w:id="93"/>
    </w:p>
    <w:p w14:paraId="2E201F9E" w14:textId="31862514" w:rsidR="00E63A41" w:rsidRPr="00A43AE6" w:rsidRDefault="00E63A41" w:rsidP="00E63A41">
      <w:r w:rsidRPr="00A43AE6">
        <w:rPr>
          <w:b/>
          <w:bCs/>
        </w:rPr>
        <w:t>Authoritative Dataset</w:t>
      </w:r>
      <w:r w:rsidRPr="00A43AE6">
        <w:t xml:space="preserve"> is a dataset originating from a legally designated public sector registry and representing the official and legally valid facts of a defined data domain.</w:t>
      </w:r>
      <w:r w:rsidR="00C65D9E" w:rsidRPr="00A43AE6">
        <w:t xml:space="preserve"> </w:t>
      </w:r>
      <w:r w:rsidRPr="00A43AE6">
        <w:t>Characteristics</w:t>
      </w:r>
      <w:r w:rsidR="007A5951" w:rsidRPr="00A43AE6">
        <w:t>:</w:t>
      </w:r>
    </w:p>
    <w:p w14:paraId="72ADF9C9" w14:textId="77777777" w:rsidR="00E63A41" w:rsidRPr="00A43AE6" w:rsidRDefault="00E63A41" w:rsidP="007A5951">
      <w:pPr>
        <w:pStyle w:val="ListParagraph"/>
        <w:numPr>
          <w:ilvl w:val="0"/>
          <w:numId w:val="39"/>
        </w:numPr>
      </w:pPr>
      <w:r w:rsidRPr="00A43AE6">
        <w:t>Derived from a public sector registry</w:t>
      </w:r>
    </w:p>
    <w:p w14:paraId="21A91D49" w14:textId="77777777" w:rsidR="00E63A41" w:rsidRPr="00A43AE6" w:rsidRDefault="00E63A41" w:rsidP="007A5951">
      <w:pPr>
        <w:pStyle w:val="ListParagraph"/>
        <w:numPr>
          <w:ilvl w:val="0"/>
          <w:numId w:val="39"/>
        </w:numPr>
      </w:pPr>
      <w:r w:rsidRPr="00A43AE6">
        <w:t>Single source of truth</w:t>
      </w:r>
    </w:p>
    <w:p w14:paraId="6495B17B" w14:textId="77777777" w:rsidR="00E63A41" w:rsidRPr="00A43AE6" w:rsidRDefault="00E63A41" w:rsidP="007A5951">
      <w:pPr>
        <w:pStyle w:val="ListParagraph"/>
        <w:numPr>
          <w:ilvl w:val="0"/>
          <w:numId w:val="39"/>
        </w:numPr>
      </w:pPr>
      <w:r w:rsidRPr="00A43AE6">
        <w:t>Legally defined semantics</w:t>
      </w:r>
    </w:p>
    <w:p w14:paraId="2AD55424" w14:textId="77777777" w:rsidR="00E63A41" w:rsidRPr="00A43AE6" w:rsidRDefault="00E63A41" w:rsidP="007A5951">
      <w:pPr>
        <w:pStyle w:val="ListParagraph"/>
        <w:numPr>
          <w:ilvl w:val="0"/>
          <w:numId w:val="39"/>
        </w:numPr>
      </w:pPr>
      <w:r w:rsidRPr="00A43AE6">
        <w:t>Persistent and reusable</w:t>
      </w:r>
    </w:p>
    <w:p w14:paraId="6F5CE783" w14:textId="77777777" w:rsidR="00E63A41" w:rsidRPr="00A43AE6" w:rsidRDefault="00E63A41" w:rsidP="007A5951">
      <w:pPr>
        <w:pStyle w:val="ListParagraph"/>
        <w:numPr>
          <w:ilvl w:val="0"/>
          <w:numId w:val="39"/>
        </w:numPr>
      </w:pPr>
      <w:r w:rsidRPr="00A43AE6">
        <w:t>Governed by formal change control</w:t>
      </w:r>
    </w:p>
    <w:p w14:paraId="772001F0" w14:textId="77777777" w:rsidR="00E63A41" w:rsidRPr="00A43AE6" w:rsidRDefault="00E63A41" w:rsidP="00E63A41">
      <w:r w:rsidRPr="00A43AE6">
        <w:t>Policy Rules</w:t>
      </w:r>
    </w:p>
    <w:p w14:paraId="29282998" w14:textId="77777777" w:rsidR="00E63A41" w:rsidRPr="00A43AE6" w:rsidRDefault="00E63A41" w:rsidP="004642D1">
      <w:pPr>
        <w:pStyle w:val="ListParagraph"/>
        <w:numPr>
          <w:ilvl w:val="0"/>
          <w:numId w:val="40"/>
        </w:numPr>
      </w:pPr>
      <w:r w:rsidRPr="00A43AE6">
        <w:t>SHALL be reused by all information systems</w:t>
      </w:r>
    </w:p>
    <w:p w14:paraId="4EBC5EBC" w14:textId="77777777" w:rsidR="00E63A41" w:rsidRPr="00A43AE6" w:rsidRDefault="00E63A41" w:rsidP="004642D1">
      <w:pPr>
        <w:pStyle w:val="ListParagraph"/>
        <w:numPr>
          <w:ilvl w:val="0"/>
          <w:numId w:val="40"/>
        </w:numPr>
      </w:pPr>
      <w:r w:rsidRPr="00A43AE6">
        <w:t>SHALL NOT be duplicated or redefined</w:t>
      </w:r>
    </w:p>
    <w:p w14:paraId="4E8F362D" w14:textId="133D8281" w:rsidR="00E933F7" w:rsidRPr="00A43AE6" w:rsidRDefault="00E63A41" w:rsidP="004642D1">
      <w:pPr>
        <w:pStyle w:val="ListParagraph"/>
        <w:numPr>
          <w:ilvl w:val="0"/>
          <w:numId w:val="40"/>
        </w:numPr>
      </w:pPr>
      <w:r w:rsidRPr="00A43AE6">
        <w:t>SHALL prevail in case of data conflicts</w:t>
      </w:r>
    </w:p>
    <w:p w14:paraId="156847B4" w14:textId="77777777" w:rsidR="00824EF1" w:rsidRPr="00A43AE6" w:rsidRDefault="00824EF1" w:rsidP="00824EF1">
      <w:pPr>
        <w:pStyle w:val="Heading3"/>
      </w:pPr>
      <w:bookmarkStart w:id="94" w:name="_Toc218287832"/>
      <w:r w:rsidRPr="00A43AE6">
        <w:t>Operational (Transactional) Datasets</w:t>
      </w:r>
      <w:bookmarkEnd w:id="94"/>
    </w:p>
    <w:p w14:paraId="4AE388E8" w14:textId="41100DF0" w:rsidR="00824EF1" w:rsidRPr="00A43AE6" w:rsidRDefault="00824EF1" w:rsidP="00824EF1">
      <w:r w:rsidRPr="00A43AE6">
        <w:rPr>
          <w:b/>
          <w:bCs/>
        </w:rPr>
        <w:t>Operational Dataset</w:t>
      </w:r>
      <w:r w:rsidRPr="00A43AE6">
        <w:t xml:space="preserve"> is a dataset produced by an information system as a result of executing public sector business processes or services.</w:t>
      </w:r>
      <w:r w:rsidR="00450E53" w:rsidRPr="00A43AE6">
        <w:t xml:space="preserve"> </w:t>
      </w:r>
      <w:r w:rsidRPr="00A43AE6">
        <w:t>Characteristics</w:t>
      </w:r>
      <w:r w:rsidR="00450E53" w:rsidRPr="00A43AE6">
        <w:t>:</w:t>
      </w:r>
    </w:p>
    <w:p w14:paraId="4E55541F" w14:textId="77777777" w:rsidR="00824EF1" w:rsidRPr="00A43AE6" w:rsidRDefault="00824EF1" w:rsidP="00263F63">
      <w:pPr>
        <w:pStyle w:val="ListParagraph"/>
        <w:numPr>
          <w:ilvl w:val="0"/>
          <w:numId w:val="41"/>
        </w:numPr>
      </w:pPr>
      <w:r w:rsidRPr="00A43AE6">
        <w:t>Process-specific</w:t>
      </w:r>
    </w:p>
    <w:p w14:paraId="356B4C91" w14:textId="77777777" w:rsidR="00824EF1" w:rsidRPr="00A43AE6" w:rsidRDefault="00824EF1" w:rsidP="00263F63">
      <w:pPr>
        <w:pStyle w:val="ListParagraph"/>
        <w:numPr>
          <w:ilvl w:val="0"/>
          <w:numId w:val="41"/>
        </w:numPr>
      </w:pPr>
      <w:r w:rsidRPr="00A43AE6">
        <w:t>Context-bound</w:t>
      </w:r>
    </w:p>
    <w:p w14:paraId="73485D8A" w14:textId="77777777" w:rsidR="00824EF1" w:rsidRPr="00A43AE6" w:rsidRDefault="00824EF1" w:rsidP="00263F63">
      <w:pPr>
        <w:pStyle w:val="ListParagraph"/>
        <w:numPr>
          <w:ilvl w:val="0"/>
          <w:numId w:val="41"/>
        </w:numPr>
      </w:pPr>
      <w:r w:rsidRPr="00A43AE6">
        <w:t>May reference authoritative datasets</w:t>
      </w:r>
    </w:p>
    <w:p w14:paraId="46F20F07" w14:textId="77777777" w:rsidR="00824EF1" w:rsidRPr="00A43AE6" w:rsidRDefault="00824EF1" w:rsidP="00263F63">
      <w:pPr>
        <w:pStyle w:val="ListParagraph"/>
        <w:numPr>
          <w:ilvl w:val="0"/>
          <w:numId w:val="41"/>
        </w:numPr>
      </w:pPr>
      <w:r w:rsidRPr="00A43AE6">
        <w:t>Typically time-bound</w:t>
      </w:r>
    </w:p>
    <w:p w14:paraId="6FB74053" w14:textId="77777777" w:rsidR="00824EF1" w:rsidRPr="00A43AE6" w:rsidRDefault="00824EF1" w:rsidP="00824EF1">
      <w:r w:rsidRPr="00A43AE6">
        <w:t>Policy Rules</w:t>
      </w:r>
    </w:p>
    <w:p w14:paraId="7795AD5B" w14:textId="77777777" w:rsidR="00824EF1" w:rsidRPr="00A43AE6" w:rsidRDefault="00824EF1" w:rsidP="00643BAD">
      <w:pPr>
        <w:pStyle w:val="ListParagraph"/>
        <w:numPr>
          <w:ilvl w:val="0"/>
          <w:numId w:val="42"/>
        </w:numPr>
      </w:pPr>
      <w:r w:rsidRPr="00A43AE6">
        <w:t>SHALL reference authoritative datasets where applicable</w:t>
      </w:r>
    </w:p>
    <w:p w14:paraId="600E89D7" w14:textId="77777777" w:rsidR="00824EF1" w:rsidRPr="00A43AE6" w:rsidRDefault="00824EF1" w:rsidP="00643BAD">
      <w:pPr>
        <w:pStyle w:val="ListParagraph"/>
        <w:numPr>
          <w:ilvl w:val="0"/>
          <w:numId w:val="42"/>
        </w:numPr>
      </w:pPr>
      <w:r w:rsidRPr="00A43AE6">
        <w:t>SHALL NOT redefine registry data</w:t>
      </w:r>
    </w:p>
    <w:p w14:paraId="658B5DF2" w14:textId="0CF1C20F" w:rsidR="004642D1" w:rsidRPr="00A43AE6" w:rsidRDefault="00824EF1" w:rsidP="00643BAD">
      <w:pPr>
        <w:pStyle w:val="ListParagraph"/>
        <w:numPr>
          <w:ilvl w:val="0"/>
          <w:numId w:val="42"/>
        </w:numPr>
      </w:pPr>
      <w:r w:rsidRPr="00A43AE6">
        <w:t>SHALL be retained according to records management rules</w:t>
      </w:r>
    </w:p>
    <w:p w14:paraId="068F973D" w14:textId="77777777" w:rsidR="00DC42B0" w:rsidRPr="00A43AE6" w:rsidRDefault="00DC42B0" w:rsidP="00DC42B0">
      <w:pPr>
        <w:pStyle w:val="Heading3"/>
      </w:pPr>
      <w:bookmarkStart w:id="95" w:name="_Toc218287833"/>
      <w:r w:rsidRPr="00A43AE6">
        <w:t>Analytical and Statistical Datasets</w:t>
      </w:r>
      <w:bookmarkEnd w:id="95"/>
    </w:p>
    <w:p w14:paraId="7E2982AD" w14:textId="5559380F" w:rsidR="00DC42B0" w:rsidRPr="00A43AE6" w:rsidRDefault="00DC42B0" w:rsidP="00DC42B0">
      <w:r w:rsidRPr="00A43AE6">
        <w:rPr>
          <w:b/>
          <w:bCs/>
        </w:rPr>
        <w:t>Analytical Dataset</w:t>
      </w:r>
      <w:r w:rsidRPr="00A43AE6">
        <w:t xml:space="preserve"> is a dataset created for analysis, reporting, policy evaluation, or statistical purposes, often derived from multiple source datasets. </w:t>
      </w:r>
      <w:r w:rsidR="003372BD" w:rsidRPr="00A43AE6">
        <w:t>Typical</w:t>
      </w:r>
      <w:r w:rsidR="008A2E17" w:rsidRPr="00A43AE6">
        <w:t xml:space="preserve"> source</w:t>
      </w:r>
      <w:r w:rsidR="003372BD" w:rsidRPr="00A43AE6">
        <w:t xml:space="preserve"> </w:t>
      </w:r>
      <w:r w:rsidR="008A2E17" w:rsidRPr="00A43AE6">
        <w:t xml:space="preserve">Data warehouse / analytics system. </w:t>
      </w:r>
      <w:r w:rsidRPr="00A43AE6">
        <w:t>Characteristics</w:t>
      </w:r>
      <w:r w:rsidR="00DD0866" w:rsidRPr="00A43AE6">
        <w:t>:</w:t>
      </w:r>
    </w:p>
    <w:p w14:paraId="7067F5AD" w14:textId="77777777" w:rsidR="00DC42B0" w:rsidRPr="00A43AE6" w:rsidRDefault="00DC42B0" w:rsidP="00DD0866">
      <w:pPr>
        <w:pStyle w:val="ListParagraph"/>
        <w:numPr>
          <w:ilvl w:val="0"/>
          <w:numId w:val="43"/>
        </w:numPr>
      </w:pPr>
      <w:r w:rsidRPr="00A43AE6">
        <w:t>Aggregated or transformed</w:t>
      </w:r>
    </w:p>
    <w:p w14:paraId="0801872A" w14:textId="77777777" w:rsidR="00DC42B0" w:rsidRPr="00A43AE6" w:rsidRDefault="00DC42B0" w:rsidP="00DD0866">
      <w:pPr>
        <w:pStyle w:val="ListParagraph"/>
        <w:numPr>
          <w:ilvl w:val="0"/>
          <w:numId w:val="43"/>
        </w:numPr>
      </w:pPr>
      <w:r w:rsidRPr="00A43AE6">
        <w:t>Non-authoritative</w:t>
      </w:r>
    </w:p>
    <w:p w14:paraId="67FFC7AE" w14:textId="77777777" w:rsidR="00DC42B0" w:rsidRPr="00A43AE6" w:rsidRDefault="00DC42B0" w:rsidP="00DD0866">
      <w:pPr>
        <w:pStyle w:val="ListParagraph"/>
        <w:numPr>
          <w:ilvl w:val="0"/>
          <w:numId w:val="43"/>
        </w:numPr>
      </w:pPr>
      <w:r w:rsidRPr="00A43AE6">
        <w:t>Optimised for analysis</w:t>
      </w:r>
    </w:p>
    <w:p w14:paraId="37F9670E" w14:textId="77777777" w:rsidR="00DC42B0" w:rsidRPr="00A43AE6" w:rsidRDefault="00DC42B0" w:rsidP="00DD0866">
      <w:pPr>
        <w:pStyle w:val="ListParagraph"/>
        <w:numPr>
          <w:ilvl w:val="0"/>
          <w:numId w:val="43"/>
        </w:numPr>
      </w:pPr>
      <w:r w:rsidRPr="00A43AE6">
        <w:t>Often anonymised or pseudonymised</w:t>
      </w:r>
    </w:p>
    <w:p w14:paraId="27E5D465" w14:textId="0035596D" w:rsidR="00DC42B0" w:rsidRPr="00A43AE6" w:rsidRDefault="00DC42B0" w:rsidP="00DC42B0">
      <w:r w:rsidRPr="00A43AE6">
        <w:t>Policy Rules</w:t>
      </w:r>
      <w:r w:rsidR="003F6951" w:rsidRPr="00A43AE6">
        <w:t>:</w:t>
      </w:r>
    </w:p>
    <w:p w14:paraId="45DF7348" w14:textId="77777777" w:rsidR="00DC42B0" w:rsidRPr="00A43AE6" w:rsidRDefault="00DC42B0" w:rsidP="003F6951">
      <w:pPr>
        <w:pStyle w:val="ListParagraph"/>
        <w:numPr>
          <w:ilvl w:val="0"/>
          <w:numId w:val="44"/>
        </w:numPr>
      </w:pPr>
      <w:r w:rsidRPr="00A43AE6">
        <w:t>SHALL NOT be used as a source for operational decisions</w:t>
      </w:r>
    </w:p>
    <w:p w14:paraId="14CF7BC5" w14:textId="77777777" w:rsidR="00DC42B0" w:rsidRPr="00A43AE6" w:rsidRDefault="00DC42B0" w:rsidP="003F6951">
      <w:pPr>
        <w:pStyle w:val="ListParagraph"/>
        <w:numPr>
          <w:ilvl w:val="0"/>
          <w:numId w:val="44"/>
        </w:numPr>
      </w:pPr>
      <w:r w:rsidRPr="00A43AE6">
        <w:t>SHALL document derivation logic and sources</w:t>
      </w:r>
    </w:p>
    <w:p w14:paraId="496C9460" w14:textId="0A633F36" w:rsidR="004642D1" w:rsidRPr="00A43AE6" w:rsidRDefault="00DC42B0" w:rsidP="003F6951">
      <w:pPr>
        <w:pStyle w:val="ListParagraph"/>
        <w:numPr>
          <w:ilvl w:val="0"/>
          <w:numId w:val="44"/>
        </w:numPr>
      </w:pPr>
      <w:r w:rsidRPr="00A43AE6">
        <w:t>SHALL ensure compliance with statistical and privacy regulations</w:t>
      </w:r>
    </w:p>
    <w:p w14:paraId="3C471238" w14:textId="77777777" w:rsidR="002A256D" w:rsidRPr="00A43AE6" w:rsidRDefault="002A256D" w:rsidP="002A256D">
      <w:pPr>
        <w:pStyle w:val="Heading3"/>
      </w:pPr>
      <w:bookmarkStart w:id="96" w:name="_Toc218287834"/>
      <w:r w:rsidRPr="00A43AE6">
        <w:t>Open Data Datasets</w:t>
      </w:r>
      <w:bookmarkEnd w:id="96"/>
    </w:p>
    <w:p w14:paraId="1FFD37A7" w14:textId="2CE62A5B" w:rsidR="002A256D" w:rsidRPr="00A43AE6" w:rsidRDefault="002A256D" w:rsidP="002A256D">
      <w:r w:rsidRPr="00A43AE6">
        <w:rPr>
          <w:b/>
          <w:bCs/>
        </w:rPr>
        <w:t>Open Data Dataset</w:t>
      </w:r>
      <w:r w:rsidRPr="00A43AE6">
        <w:t xml:space="preserve"> is a dataset published for public reuse under an open licence, without access restrictions, in machine-readable form. Characteristics</w:t>
      </w:r>
      <w:r w:rsidR="00C56CB2" w:rsidRPr="00A43AE6">
        <w:t>:</w:t>
      </w:r>
    </w:p>
    <w:p w14:paraId="2BA2A909" w14:textId="77777777" w:rsidR="002A256D" w:rsidRPr="00A43AE6" w:rsidRDefault="002A256D" w:rsidP="007A65EC">
      <w:pPr>
        <w:pStyle w:val="ListParagraph"/>
        <w:numPr>
          <w:ilvl w:val="0"/>
          <w:numId w:val="45"/>
        </w:numPr>
      </w:pPr>
      <w:r w:rsidRPr="00A43AE6">
        <w:t>Publicly accessible</w:t>
      </w:r>
    </w:p>
    <w:p w14:paraId="7847BE5F" w14:textId="77777777" w:rsidR="002A256D" w:rsidRPr="00A43AE6" w:rsidRDefault="002A256D" w:rsidP="007A65EC">
      <w:pPr>
        <w:pStyle w:val="ListParagraph"/>
        <w:numPr>
          <w:ilvl w:val="0"/>
          <w:numId w:val="45"/>
        </w:numPr>
      </w:pPr>
      <w:r w:rsidRPr="00A43AE6">
        <w:t>May originate from any dataset category</w:t>
      </w:r>
    </w:p>
    <w:p w14:paraId="26A96E29" w14:textId="77777777" w:rsidR="002A256D" w:rsidRPr="00A43AE6" w:rsidRDefault="002A256D" w:rsidP="007A65EC">
      <w:pPr>
        <w:pStyle w:val="ListParagraph"/>
        <w:numPr>
          <w:ilvl w:val="0"/>
          <w:numId w:val="45"/>
        </w:numPr>
      </w:pPr>
      <w:r w:rsidRPr="00A43AE6">
        <w:t>Subject to openness and licensing rules</w:t>
      </w:r>
    </w:p>
    <w:p w14:paraId="432C428F" w14:textId="77777777" w:rsidR="002A256D" w:rsidRPr="00A43AE6" w:rsidRDefault="002A256D" w:rsidP="007A65EC">
      <w:pPr>
        <w:pStyle w:val="ListParagraph"/>
        <w:numPr>
          <w:ilvl w:val="0"/>
          <w:numId w:val="45"/>
        </w:numPr>
      </w:pPr>
      <w:r w:rsidRPr="00A43AE6">
        <w:t>Published via open data portals</w:t>
      </w:r>
    </w:p>
    <w:p w14:paraId="23385A93" w14:textId="012CB200" w:rsidR="002A256D" w:rsidRPr="00A43AE6" w:rsidRDefault="002A256D" w:rsidP="002A256D">
      <w:r w:rsidRPr="00A43AE6">
        <w:t>Policy Rules</w:t>
      </w:r>
      <w:r w:rsidR="00A30E3A" w:rsidRPr="00A43AE6">
        <w:t>:</w:t>
      </w:r>
    </w:p>
    <w:p w14:paraId="06FEBB11" w14:textId="77777777" w:rsidR="002A256D" w:rsidRPr="00A43AE6" w:rsidRDefault="002A256D" w:rsidP="00A30E3A">
      <w:pPr>
        <w:pStyle w:val="ListParagraph"/>
        <w:numPr>
          <w:ilvl w:val="0"/>
          <w:numId w:val="46"/>
        </w:numPr>
      </w:pPr>
      <w:r w:rsidRPr="00A43AE6">
        <w:t>SHALL be described using DCAT-AP metadata</w:t>
      </w:r>
    </w:p>
    <w:p w14:paraId="485E3437" w14:textId="77777777" w:rsidR="002A256D" w:rsidRPr="00A43AE6" w:rsidRDefault="002A256D" w:rsidP="00A30E3A">
      <w:pPr>
        <w:pStyle w:val="ListParagraph"/>
        <w:numPr>
          <w:ilvl w:val="0"/>
          <w:numId w:val="46"/>
        </w:numPr>
      </w:pPr>
      <w:r w:rsidRPr="00A43AE6">
        <w:t>SHALL clearly indicate source and authority</w:t>
      </w:r>
    </w:p>
    <w:p w14:paraId="3D9B3A12" w14:textId="3F43E5D2" w:rsidR="004642D1" w:rsidRPr="00A43AE6" w:rsidRDefault="002A256D" w:rsidP="00A30E3A">
      <w:pPr>
        <w:pStyle w:val="ListParagraph"/>
        <w:numPr>
          <w:ilvl w:val="0"/>
          <w:numId w:val="46"/>
        </w:numPr>
      </w:pPr>
      <w:r w:rsidRPr="00A43AE6">
        <w:t>SHALL NOT compromise personal or confidential data</w:t>
      </w:r>
    </w:p>
    <w:p w14:paraId="3792E731" w14:textId="77777777" w:rsidR="000C2DF4" w:rsidRPr="00A43AE6" w:rsidRDefault="000C2DF4" w:rsidP="000C2DF4">
      <w:pPr>
        <w:pStyle w:val="Heading3"/>
      </w:pPr>
      <w:bookmarkStart w:id="97" w:name="_Toc218287835"/>
      <w:r w:rsidRPr="00A43AE6">
        <w:t>Reference and Classification Datasets</w:t>
      </w:r>
      <w:bookmarkEnd w:id="97"/>
    </w:p>
    <w:p w14:paraId="4B02CCBF" w14:textId="303B8B17" w:rsidR="000C2DF4" w:rsidRPr="00A43AE6" w:rsidRDefault="000C2DF4" w:rsidP="000C2DF4">
      <w:r w:rsidRPr="00A43AE6">
        <w:rPr>
          <w:b/>
          <w:bCs/>
        </w:rPr>
        <w:t>Reference Dataset</w:t>
      </w:r>
      <w:r w:rsidRPr="00A43AE6">
        <w:t xml:space="preserve"> is a dataset providing controlled vocabularies, code lists, classifications, or taxonomies used consistently across government. Characteristics</w:t>
      </w:r>
      <w:r w:rsidR="00E57278" w:rsidRPr="00A43AE6">
        <w:t>:</w:t>
      </w:r>
    </w:p>
    <w:p w14:paraId="4D7A0641" w14:textId="77777777" w:rsidR="000C2DF4" w:rsidRPr="00A43AE6" w:rsidRDefault="000C2DF4" w:rsidP="00E57278">
      <w:pPr>
        <w:pStyle w:val="ListParagraph"/>
        <w:numPr>
          <w:ilvl w:val="0"/>
          <w:numId w:val="47"/>
        </w:numPr>
      </w:pPr>
      <w:r w:rsidRPr="00A43AE6">
        <w:t>Stable and reusable</w:t>
      </w:r>
    </w:p>
    <w:p w14:paraId="34D3E3F7" w14:textId="77777777" w:rsidR="000C2DF4" w:rsidRPr="00A43AE6" w:rsidRDefault="000C2DF4" w:rsidP="00E57278">
      <w:pPr>
        <w:pStyle w:val="ListParagraph"/>
        <w:numPr>
          <w:ilvl w:val="0"/>
          <w:numId w:val="47"/>
        </w:numPr>
      </w:pPr>
      <w:r w:rsidRPr="00A43AE6">
        <w:t>Semantically controlled</w:t>
      </w:r>
    </w:p>
    <w:p w14:paraId="274D4A5F" w14:textId="77777777" w:rsidR="000C2DF4" w:rsidRPr="00A43AE6" w:rsidRDefault="000C2DF4" w:rsidP="00E57278">
      <w:pPr>
        <w:pStyle w:val="ListParagraph"/>
        <w:numPr>
          <w:ilvl w:val="0"/>
          <w:numId w:val="47"/>
        </w:numPr>
      </w:pPr>
      <w:r w:rsidRPr="00A43AE6">
        <w:t>Often small but widely used</w:t>
      </w:r>
    </w:p>
    <w:p w14:paraId="6ECDD057" w14:textId="77777777" w:rsidR="000C2DF4" w:rsidRPr="00A43AE6" w:rsidRDefault="000C2DF4" w:rsidP="000C2DF4">
      <w:r w:rsidRPr="00A43AE6">
        <w:t>Policy Rules</w:t>
      </w:r>
    </w:p>
    <w:p w14:paraId="717E9EC5" w14:textId="77777777" w:rsidR="000C2DF4" w:rsidRPr="00A43AE6" w:rsidRDefault="000C2DF4" w:rsidP="00E57278">
      <w:pPr>
        <w:pStyle w:val="ListParagraph"/>
        <w:numPr>
          <w:ilvl w:val="0"/>
          <w:numId w:val="48"/>
        </w:numPr>
      </w:pPr>
      <w:r w:rsidRPr="00A43AE6">
        <w:t>SHALL be centrally governed</w:t>
      </w:r>
    </w:p>
    <w:p w14:paraId="42005B2C" w14:textId="77777777" w:rsidR="000C2DF4" w:rsidRPr="00A43AE6" w:rsidRDefault="000C2DF4" w:rsidP="00E57278">
      <w:pPr>
        <w:pStyle w:val="ListParagraph"/>
        <w:numPr>
          <w:ilvl w:val="0"/>
          <w:numId w:val="48"/>
        </w:numPr>
      </w:pPr>
      <w:r w:rsidRPr="00A43AE6">
        <w:t>SHALL be used consistently across datasets</w:t>
      </w:r>
    </w:p>
    <w:p w14:paraId="70DE7E12" w14:textId="5058FABA" w:rsidR="000C2DF4" w:rsidRPr="00A43AE6" w:rsidRDefault="000C2DF4" w:rsidP="00E57278">
      <w:pPr>
        <w:pStyle w:val="ListParagraph"/>
        <w:numPr>
          <w:ilvl w:val="0"/>
          <w:numId w:val="48"/>
        </w:numPr>
      </w:pPr>
      <w:r w:rsidRPr="00A43AE6">
        <w:t>SHALL be aligned with international standards where available</w:t>
      </w:r>
    </w:p>
    <w:p w14:paraId="58D1685C" w14:textId="77777777" w:rsidR="0091569C" w:rsidRPr="00A43AE6" w:rsidRDefault="0091569C" w:rsidP="0091569C">
      <w:pPr>
        <w:pStyle w:val="Heading3"/>
      </w:pPr>
      <w:bookmarkStart w:id="98" w:name="_Toc218287836"/>
      <w:r w:rsidRPr="00A43AE6">
        <w:t>Derived and View Datasets</w:t>
      </w:r>
      <w:bookmarkEnd w:id="98"/>
    </w:p>
    <w:p w14:paraId="34F21727" w14:textId="2D169B97" w:rsidR="0091569C" w:rsidRPr="00A43AE6" w:rsidRDefault="0091569C" w:rsidP="0091569C">
      <w:r w:rsidRPr="00A43AE6">
        <w:rPr>
          <w:b/>
          <w:bCs/>
        </w:rPr>
        <w:t>Derived Dataset</w:t>
      </w:r>
      <w:r w:rsidRPr="00A43AE6">
        <w:t xml:space="preserve"> is a dataset created as a subset, projection, or transformation of one or more source datasets for a specific purpose.</w:t>
      </w:r>
      <w:r w:rsidR="004109D6" w:rsidRPr="00A43AE6">
        <w:t xml:space="preserve"> </w:t>
      </w:r>
      <w:r w:rsidRPr="00A43AE6">
        <w:t>Characteristics</w:t>
      </w:r>
      <w:r w:rsidR="004109D6" w:rsidRPr="00A43AE6">
        <w:t>:</w:t>
      </w:r>
    </w:p>
    <w:p w14:paraId="2A141CC6" w14:textId="77777777" w:rsidR="0091569C" w:rsidRPr="00A43AE6" w:rsidRDefault="0091569C" w:rsidP="00FE6802">
      <w:pPr>
        <w:pStyle w:val="ListParagraph"/>
        <w:numPr>
          <w:ilvl w:val="0"/>
          <w:numId w:val="49"/>
        </w:numPr>
      </w:pPr>
      <w:r w:rsidRPr="00A43AE6">
        <w:t>Non-authoritative</w:t>
      </w:r>
    </w:p>
    <w:p w14:paraId="1001820B" w14:textId="77777777" w:rsidR="0091569C" w:rsidRPr="00A43AE6" w:rsidRDefault="0091569C" w:rsidP="00FE6802">
      <w:pPr>
        <w:pStyle w:val="ListParagraph"/>
        <w:numPr>
          <w:ilvl w:val="0"/>
          <w:numId w:val="49"/>
        </w:numPr>
      </w:pPr>
      <w:r w:rsidRPr="00A43AE6">
        <w:t>Purpose-specific</w:t>
      </w:r>
    </w:p>
    <w:p w14:paraId="3DA2EFE5" w14:textId="77777777" w:rsidR="0091569C" w:rsidRPr="00A43AE6" w:rsidRDefault="0091569C" w:rsidP="00FE6802">
      <w:pPr>
        <w:pStyle w:val="ListParagraph"/>
        <w:numPr>
          <w:ilvl w:val="0"/>
          <w:numId w:val="49"/>
        </w:numPr>
      </w:pPr>
      <w:r w:rsidRPr="00A43AE6">
        <w:t>May be temporary or persistent</w:t>
      </w:r>
    </w:p>
    <w:p w14:paraId="7C5DA5CA" w14:textId="77777777" w:rsidR="0091569C" w:rsidRPr="00A43AE6" w:rsidRDefault="0091569C" w:rsidP="00FE6802">
      <w:pPr>
        <w:pStyle w:val="ListParagraph"/>
        <w:numPr>
          <w:ilvl w:val="0"/>
          <w:numId w:val="49"/>
        </w:numPr>
      </w:pPr>
      <w:r w:rsidRPr="00A43AE6">
        <w:t>Fully traceable to source datasets</w:t>
      </w:r>
    </w:p>
    <w:p w14:paraId="41466ED7" w14:textId="77777777" w:rsidR="0091569C" w:rsidRPr="00A43AE6" w:rsidRDefault="0091569C" w:rsidP="0091569C">
      <w:r w:rsidRPr="00A43AE6">
        <w:t>Policy Rules</w:t>
      </w:r>
    </w:p>
    <w:p w14:paraId="7F0E2443" w14:textId="77777777" w:rsidR="0091569C" w:rsidRPr="00A43AE6" w:rsidRDefault="0091569C" w:rsidP="00D576A1">
      <w:pPr>
        <w:pStyle w:val="ListParagraph"/>
        <w:numPr>
          <w:ilvl w:val="0"/>
          <w:numId w:val="50"/>
        </w:numPr>
      </w:pPr>
      <w:r w:rsidRPr="00A43AE6">
        <w:t>SHALL preserve source semantics</w:t>
      </w:r>
    </w:p>
    <w:p w14:paraId="69940FBB" w14:textId="77777777" w:rsidR="0091569C" w:rsidRPr="00A43AE6" w:rsidRDefault="0091569C" w:rsidP="00D576A1">
      <w:pPr>
        <w:pStyle w:val="ListParagraph"/>
        <w:numPr>
          <w:ilvl w:val="0"/>
          <w:numId w:val="50"/>
        </w:numPr>
      </w:pPr>
      <w:r w:rsidRPr="00A43AE6">
        <w:t>SHALL declare derivation rules</w:t>
      </w:r>
    </w:p>
    <w:p w14:paraId="7D559FBE" w14:textId="727B448D" w:rsidR="004642D1" w:rsidRPr="00A43AE6" w:rsidRDefault="0091569C" w:rsidP="00D576A1">
      <w:pPr>
        <w:pStyle w:val="ListParagraph"/>
        <w:numPr>
          <w:ilvl w:val="0"/>
          <w:numId w:val="50"/>
        </w:numPr>
      </w:pPr>
      <w:r w:rsidRPr="00A43AE6">
        <w:t>SHALL not replace authoritative datasets</w:t>
      </w:r>
    </w:p>
    <w:p w14:paraId="58073C6C" w14:textId="1CEC7FF6" w:rsidR="0091569C" w:rsidRPr="00A43AE6" w:rsidRDefault="00F03084" w:rsidP="003C3D8B">
      <w:pPr>
        <w:pStyle w:val="Heading2"/>
        <w:rPr>
          <w:lang w:val="en-GB"/>
        </w:rPr>
      </w:pPr>
      <w:bookmarkStart w:id="99" w:name="_Toc218287837"/>
      <w:r w:rsidRPr="00A43AE6">
        <w:rPr>
          <w:lang w:val="en-GB"/>
        </w:rPr>
        <w:t>Levels of description</w:t>
      </w:r>
      <w:bookmarkEnd w:id="99"/>
    </w:p>
    <w:p w14:paraId="51744178" w14:textId="070F9F0E" w:rsidR="004F2B2C" w:rsidRPr="00A43AE6" w:rsidRDefault="00B67F2D" w:rsidP="004F2B2C">
      <w:r w:rsidRPr="00A43AE6">
        <w:t>Datasets</w:t>
      </w:r>
      <w:r w:rsidR="004F2B2C" w:rsidRPr="00A43AE6">
        <w:t xml:space="preserve"> in CatIS can be described on three levels: </w:t>
      </w:r>
    </w:p>
    <w:p w14:paraId="7400865C" w14:textId="6E9E832B" w:rsidR="004F2B2C" w:rsidRPr="00A43AE6" w:rsidRDefault="004F2B2C" w:rsidP="004F2B2C">
      <w:pPr>
        <w:pStyle w:val="ListParagraph"/>
        <w:numPr>
          <w:ilvl w:val="0"/>
          <w:numId w:val="29"/>
        </w:numPr>
      </w:pPr>
      <w:r w:rsidRPr="00A43AE6">
        <w:rPr>
          <w:b/>
          <w:bCs/>
        </w:rPr>
        <w:t>Business level.</w:t>
      </w:r>
      <w:r w:rsidRPr="00A43AE6">
        <w:t xml:space="preserve"> </w:t>
      </w:r>
      <w:r w:rsidR="00C17877" w:rsidRPr="00A43AE6">
        <w:t>Business dictionary</w:t>
      </w:r>
      <w:r w:rsidRPr="00A43AE6">
        <w:t xml:space="preserve"> of data elements in human-readable form. </w:t>
      </w:r>
      <w:r w:rsidR="00781055" w:rsidRPr="00A43AE6">
        <w:t>Answers the Question:</w:t>
      </w:r>
      <w:r w:rsidR="008A3C29" w:rsidRPr="00A43AE6">
        <w:t xml:space="preserve"> What does this mean?</w:t>
      </w:r>
    </w:p>
    <w:p w14:paraId="532F7B98" w14:textId="57C74EC6" w:rsidR="004F2B2C" w:rsidRPr="00A43AE6" w:rsidRDefault="004F2B2C" w:rsidP="004F2B2C">
      <w:pPr>
        <w:pStyle w:val="ListParagraph"/>
        <w:numPr>
          <w:ilvl w:val="0"/>
          <w:numId w:val="29"/>
        </w:numPr>
      </w:pPr>
      <w:r w:rsidRPr="00A43AE6">
        <w:rPr>
          <w:b/>
          <w:bCs/>
        </w:rPr>
        <w:t>Logical level.</w:t>
      </w:r>
      <w:r w:rsidRPr="00A43AE6">
        <w:t xml:space="preserve"> </w:t>
      </w:r>
      <w:r w:rsidR="008A3C29" w:rsidRPr="00A43AE6">
        <w:t>Data dictiona</w:t>
      </w:r>
      <w:r w:rsidR="00627125" w:rsidRPr="00A43AE6">
        <w:t>ry</w:t>
      </w:r>
      <w:r w:rsidR="009455B2" w:rsidRPr="00A43AE6">
        <w:t xml:space="preserve">. </w:t>
      </w:r>
      <w:bookmarkStart w:id="100" w:name="_Hlk218254173"/>
      <w:r w:rsidR="009455B2" w:rsidRPr="00A43AE6">
        <w:t xml:space="preserve">Answers the Question: </w:t>
      </w:r>
      <w:bookmarkEnd w:id="100"/>
      <w:r w:rsidR="004F6951" w:rsidRPr="00A43AE6">
        <w:t>How is it represented as data?</w:t>
      </w:r>
    </w:p>
    <w:p w14:paraId="5FA55FF1" w14:textId="14501818" w:rsidR="004F2B2C" w:rsidRPr="00A43AE6" w:rsidRDefault="004F2B2C" w:rsidP="004F2B2C">
      <w:pPr>
        <w:pStyle w:val="ListParagraph"/>
        <w:numPr>
          <w:ilvl w:val="0"/>
          <w:numId w:val="29"/>
        </w:numPr>
      </w:pPr>
      <w:r w:rsidRPr="00A43AE6">
        <w:rPr>
          <w:b/>
          <w:bCs/>
        </w:rPr>
        <w:t>Technical level.</w:t>
      </w:r>
      <w:r w:rsidRPr="00A43AE6">
        <w:t xml:space="preserve"> At the technical level, data </w:t>
      </w:r>
      <w:r w:rsidR="004408F1" w:rsidRPr="00A43AE6">
        <w:t>could</w:t>
      </w:r>
      <w:r w:rsidRPr="00A43AE6">
        <w:t xml:space="preserve"> be described in </w:t>
      </w:r>
      <w:r w:rsidR="004408F1" w:rsidRPr="00A43AE6">
        <w:t xml:space="preserve">RDF, </w:t>
      </w:r>
      <w:r w:rsidRPr="00A43AE6">
        <w:t>DDT, XSD, JSON Schema, XMI, etc. The list of types is unlimited and open. Descriptions of data on the technical level can be uploaded to the catalogue directly or by giving the corresponding URL.</w:t>
      </w:r>
      <w:r w:rsidR="00D74147" w:rsidRPr="00A43AE6">
        <w:t xml:space="preserve"> Answers the Question:</w:t>
      </w:r>
      <w:r w:rsidR="00D00028" w:rsidRPr="00A43AE6">
        <w:t xml:space="preserve"> Where and how is it stored?</w:t>
      </w:r>
    </w:p>
    <w:p w14:paraId="71F90EF0" w14:textId="014BB242" w:rsidR="00E555ED" w:rsidRPr="00A43AE6" w:rsidRDefault="00414AE9" w:rsidP="002C2294">
      <w:pPr>
        <w:pStyle w:val="Heading2"/>
        <w:rPr>
          <w:lang w:val="en-GB"/>
        </w:rPr>
      </w:pPr>
      <w:bookmarkStart w:id="101" w:name="_Toc218287838"/>
      <w:r w:rsidRPr="00A43AE6">
        <w:rPr>
          <w:lang w:val="en-GB"/>
        </w:rPr>
        <w:t>Structure o</w:t>
      </w:r>
      <w:r w:rsidR="005439CA" w:rsidRPr="00A43AE6">
        <w:rPr>
          <w:lang w:val="en-GB"/>
        </w:rPr>
        <w:t>f dataset in CatIS</w:t>
      </w:r>
      <w:bookmarkEnd w:id="101"/>
    </w:p>
    <w:p w14:paraId="756A58A9" w14:textId="3DF79780" w:rsidR="001E1A90" w:rsidRPr="00A43AE6" w:rsidRDefault="001E1A90" w:rsidP="00E555ED">
      <w:r w:rsidRPr="00A43AE6">
        <w:t>I</w:t>
      </w:r>
      <w:r w:rsidR="00AA3B9C" w:rsidRPr="00A43AE6">
        <w:t>n CatIS Dataset is described in D</w:t>
      </w:r>
      <w:r w:rsidR="00453F84" w:rsidRPr="00A43AE6">
        <w:t>ataset Section with fo</w:t>
      </w:r>
      <w:r w:rsidR="00BA4DED" w:rsidRPr="00A43AE6">
        <w:t>u</w:t>
      </w:r>
      <w:r w:rsidR="00453F84" w:rsidRPr="00A43AE6">
        <w:t>r fieldgroup</w:t>
      </w:r>
      <w:r w:rsidR="004A72D3" w:rsidRPr="00A43AE6">
        <w:t xml:space="preserve">, </w:t>
      </w:r>
      <w:r w:rsidR="00BA4DED" w:rsidRPr="00A43AE6">
        <w:t>described in section</w:t>
      </w:r>
      <w:r w:rsidR="00401D95" w:rsidRPr="00A43AE6">
        <w:t xml:space="preserve"> </w:t>
      </w:r>
      <w:r w:rsidR="004177F0" w:rsidRPr="00A43AE6">
        <w:fldChar w:fldCharType="begin"/>
      </w:r>
      <w:r w:rsidR="004177F0" w:rsidRPr="00A43AE6">
        <w:instrText xml:space="preserve"> REF _Ref218282788 \r \h </w:instrText>
      </w:r>
      <w:r w:rsidR="004177F0" w:rsidRPr="00A43AE6">
        <w:fldChar w:fldCharType="separate"/>
      </w:r>
      <w:r w:rsidR="004177F0" w:rsidRPr="00A43AE6">
        <w:t>7.5</w:t>
      </w:r>
      <w:r w:rsidR="004177F0" w:rsidRPr="00A43AE6">
        <w:fldChar w:fldCharType="end"/>
      </w:r>
      <w:r w:rsidR="004177F0" w:rsidRPr="00A43AE6">
        <w:t>.</w:t>
      </w:r>
    </w:p>
    <w:p w14:paraId="7582DCE4" w14:textId="18609C31" w:rsidR="00453F84" w:rsidRPr="00A43AE6" w:rsidRDefault="00453F84" w:rsidP="004E7C6A">
      <w:pPr>
        <w:pStyle w:val="ListParagraph"/>
        <w:numPr>
          <w:ilvl w:val="0"/>
          <w:numId w:val="51"/>
        </w:numPr>
      </w:pPr>
      <w:r w:rsidRPr="00A43AE6">
        <w:t>Metadata of Dataset</w:t>
      </w:r>
    </w:p>
    <w:p w14:paraId="5126C65D" w14:textId="23B0C511" w:rsidR="00453F84" w:rsidRPr="00A43AE6" w:rsidRDefault="00453F84" w:rsidP="004E7C6A">
      <w:pPr>
        <w:pStyle w:val="ListParagraph"/>
        <w:numPr>
          <w:ilvl w:val="0"/>
          <w:numId w:val="51"/>
        </w:numPr>
      </w:pPr>
      <w:r w:rsidRPr="00A43AE6">
        <w:t>Documents of Dataset</w:t>
      </w:r>
    </w:p>
    <w:p w14:paraId="2F4804B5" w14:textId="4185C264" w:rsidR="00E34003" w:rsidRPr="00A43AE6" w:rsidRDefault="00E34003" w:rsidP="004E7C6A">
      <w:pPr>
        <w:pStyle w:val="ListParagraph"/>
        <w:numPr>
          <w:ilvl w:val="0"/>
          <w:numId w:val="51"/>
        </w:numPr>
      </w:pPr>
      <w:r w:rsidRPr="00A43AE6">
        <w:t>Data Dictionary</w:t>
      </w:r>
    </w:p>
    <w:p w14:paraId="3BDA7D8D" w14:textId="097C8385" w:rsidR="004E7C6A" w:rsidRPr="00A43AE6" w:rsidRDefault="004E7C6A" w:rsidP="004E7C6A">
      <w:pPr>
        <w:pStyle w:val="ListParagraph"/>
        <w:numPr>
          <w:ilvl w:val="0"/>
          <w:numId w:val="51"/>
        </w:numPr>
      </w:pPr>
      <w:r w:rsidRPr="00A43AE6">
        <w:t>Business Dictionary</w:t>
      </w:r>
    </w:p>
    <w:p w14:paraId="6641D1F6" w14:textId="6324ADAA" w:rsidR="00E555ED" w:rsidRPr="00A43AE6" w:rsidRDefault="006E3B6A" w:rsidP="00E555ED">
      <w:r w:rsidRPr="00A43AE6">
        <w:t>Additionally following</w:t>
      </w:r>
      <w:r w:rsidR="00AD4D3E" w:rsidRPr="00A43AE6">
        <w:t xml:space="preserve"> </w:t>
      </w:r>
      <w:r w:rsidR="00E555ED" w:rsidRPr="00A43AE6">
        <w:t>Fixed Fields</w:t>
      </w:r>
      <w:r w:rsidRPr="00A43AE6">
        <w:t xml:space="preserve"> are used</w:t>
      </w:r>
      <w:r w:rsidR="00E555ED" w:rsidRPr="00A43AE6">
        <w:t>:</w:t>
      </w:r>
    </w:p>
    <w:p w14:paraId="0620B24C" w14:textId="77777777" w:rsidR="00E555ED" w:rsidRPr="00A43AE6" w:rsidRDefault="00E555ED" w:rsidP="00E555ED">
      <w:r w:rsidRPr="00A43AE6">
        <w:rPr>
          <w:b/>
          <w:bCs/>
        </w:rPr>
        <w:t>Belong to the Institution.</w:t>
      </w:r>
      <w:r w:rsidRPr="00A43AE6">
        <w:t xml:space="preserve"> Field content will be generated during in initial creating of dataset</w:t>
      </w:r>
    </w:p>
    <w:p w14:paraId="2F64BE9D" w14:textId="77777777" w:rsidR="00E555ED" w:rsidRPr="00A43AE6" w:rsidRDefault="00E555ED" w:rsidP="00E555ED">
      <w:r w:rsidRPr="00A43AE6">
        <w:rPr>
          <w:b/>
          <w:bCs/>
        </w:rPr>
        <w:t>Dataset Name.</w:t>
      </w:r>
      <w:r w:rsidRPr="00A43AE6">
        <w:t xml:space="preserve"> A clear, concise name for the dataset.</w:t>
      </w:r>
    </w:p>
    <w:p w14:paraId="20C03EF2" w14:textId="46F15EEF" w:rsidR="004F2B2C" w:rsidRPr="00A43AE6" w:rsidRDefault="00E555ED" w:rsidP="00E555ED">
      <w:r w:rsidRPr="00A43AE6">
        <w:rPr>
          <w:b/>
          <w:bCs/>
        </w:rPr>
        <w:t>Identifier.</w:t>
      </w:r>
      <w:r w:rsidRPr="00A43AE6">
        <w:t xml:space="preserve"> Short name or code of dataset. Example: identity-document</w:t>
      </w:r>
    </w:p>
    <w:p w14:paraId="2475883F" w14:textId="795B7739" w:rsidR="00DB31F1" w:rsidRPr="00A43AE6" w:rsidRDefault="00D81850" w:rsidP="00E555ED">
      <w:pPr>
        <w:pStyle w:val="Heading2"/>
        <w:rPr>
          <w:lang w:val="en-GB"/>
        </w:rPr>
      </w:pPr>
      <w:bookmarkStart w:id="102" w:name="_Ref218282788"/>
      <w:bookmarkStart w:id="103" w:name="_Toc218287839"/>
      <w:r w:rsidRPr="00A43AE6">
        <w:rPr>
          <w:lang w:val="en-GB"/>
        </w:rPr>
        <w:t xml:space="preserve">Dataset </w:t>
      </w:r>
      <w:r w:rsidR="00C817A8" w:rsidRPr="00A43AE6">
        <w:rPr>
          <w:lang w:val="en-GB"/>
        </w:rPr>
        <w:t>Section</w:t>
      </w:r>
      <w:bookmarkEnd w:id="102"/>
      <w:bookmarkEnd w:id="103"/>
    </w:p>
    <w:p w14:paraId="4AE01D57" w14:textId="103B3D03" w:rsidR="001D154D" w:rsidRPr="00A43AE6" w:rsidRDefault="00B60063" w:rsidP="001D154D">
      <w:pPr>
        <w:pStyle w:val="Heading3"/>
      </w:pPr>
      <w:bookmarkStart w:id="104" w:name="_Toc57023721"/>
      <w:bookmarkStart w:id="105" w:name="_Toc192130474"/>
      <w:bookmarkStart w:id="106" w:name="_Toc218287840"/>
      <w:r w:rsidRPr="00A43AE6">
        <w:t xml:space="preserve">Fieldgroup: </w:t>
      </w:r>
      <w:bookmarkStart w:id="107" w:name="_Hlk218278876"/>
      <w:bookmarkEnd w:id="104"/>
      <w:bookmarkEnd w:id="105"/>
      <w:r w:rsidR="000274E3" w:rsidRPr="00A43AE6">
        <w:t>Meta</w:t>
      </w:r>
      <w:r w:rsidR="007754FF" w:rsidRPr="00A43AE6">
        <w:t>data</w:t>
      </w:r>
      <w:r w:rsidR="00E83ACD" w:rsidRPr="00A43AE6">
        <w:t xml:space="preserve"> of </w:t>
      </w:r>
      <w:r w:rsidR="007B19EA" w:rsidRPr="00A43AE6">
        <w:t>Dataset</w:t>
      </w:r>
      <w:bookmarkEnd w:id="106"/>
      <w:bookmarkEnd w:id="107"/>
    </w:p>
    <w:p w14:paraId="1E16C19E" w14:textId="61E30830" w:rsidR="001D154D" w:rsidRPr="00A43AE6" w:rsidRDefault="001D154D" w:rsidP="001D154D">
      <w:pPr>
        <w:rPr>
          <w:i/>
        </w:rPr>
      </w:pPr>
      <w:r w:rsidRPr="00A43AE6">
        <w:rPr>
          <w:b/>
        </w:rPr>
        <w:t>Description.</w:t>
      </w:r>
      <w:r w:rsidRPr="00A43AE6">
        <w:t xml:space="preserve"> </w:t>
      </w:r>
      <w:r w:rsidR="00F24B81" w:rsidRPr="00A43AE6">
        <w:t xml:space="preserve">A summary of what the dataset contains and its purpose. </w:t>
      </w:r>
    </w:p>
    <w:p w14:paraId="6A0E9B3E" w14:textId="0F80C9C9" w:rsidR="001D154D" w:rsidRPr="00A43AE6" w:rsidRDefault="00A454D2" w:rsidP="001D154D">
      <w:pPr>
        <w:rPr>
          <w:i/>
        </w:rPr>
      </w:pPr>
      <w:r w:rsidRPr="00A43AE6">
        <w:rPr>
          <w:b/>
        </w:rPr>
        <w:t>Publisher</w:t>
      </w:r>
      <w:r w:rsidR="001D154D" w:rsidRPr="00A43AE6">
        <w:rPr>
          <w:b/>
        </w:rPr>
        <w:t>.</w:t>
      </w:r>
      <w:r w:rsidR="001D154D" w:rsidRPr="00A43AE6">
        <w:t xml:space="preserve"> </w:t>
      </w:r>
      <w:r w:rsidRPr="00A43AE6">
        <w:t>The organization or agency responsible for the dataset.</w:t>
      </w:r>
    </w:p>
    <w:p w14:paraId="303F98DC" w14:textId="0652C505" w:rsidR="00A92FF6" w:rsidRPr="00A43AE6" w:rsidRDefault="00FC4FE0" w:rsidP="001D154D">
      <w:pPr>
        <w:rPr>
          <w:iCs/>
        </w:rPr>
      </w:pPr>
      <w:r w:rsidRPr="00A43AE6">
        <w:rPr>
          <w:b/>
          <w:bCs/>
          <w:iCs/>
        </w:rPr>
        <w:t>Distri</w:t>
      </w:r>
      <w:r w:rsidR="005774E3" w:rsidRPr="00A43AE6">
        <w:rPr>
          <w:b/>
          <w:bCs/>
          <w:iCs/>
        </w:rPr>
        <w:t>bution.</w:t>
      </w:r>
      <w:r w:rsidR="005774E3" w:rsidRPr="00A43AE6">
        <w:rPr>
          <w:iCs/>
        </w:rPr>
        <w:t xml:space="preserve"> </w:t>
      </w:r>
      <w:r w:rsidR="00543D21" w:rsidRPr="00A43AE6">
        <w:rPr>
          <w:iCs/>
        </w:rPr>
        <w:t>The information system</w:t>
      </w:r>
      <w:r w:rsidR="008E4D61" w:rsidRPr="00A43AE6">
        <w:rPr>
          <w:iCs/>
        </w:rPr>
        <w:t xml:space="preserve"> whe</w:t>
      </w:r>
      <w:r w:rsidR="004661E7" w:rsidRPr="00A43AE6">
        <w:rPr>
          <w:iCs/>
        </w:rPr>
        <w:t>re dataset is operated.</w:t>
      </w:r>
    </w:p>
    <w:p w14:paraId="683F3B86" w14:textId="10DB8649" w:rsidR="009A2ABC" w:rsidRPr="00A43AE6" w:rsidRDefault="0092459F" w:rsidP="009A2ABC">
      <w:pPr>
        <w:rPr>
          <w:iCs/>
        </w:rPr>
      </w:pPr>
      <w:r w:rsidRPr="00A43AE6">
        <w:rPr>
          <w:b/>
          <w:bCs/>
          <w:iCs/>
        </w:rPr>
        <w:t>Access</w:t>
      </w:r>
      <w:r w:rsidR="009A2ABC" w:rsidRPr="00A43AE6">
        <w:rPr>
          <w:b/>
          <w:bCs/>
          <w:iCs/>
        </w:rPr>
        <w:t>.</w:t>
      </w:r>
      <w:r w:rsidR="009A2ABC" w:rsidRPr="00A43AE6">
        <w:rPr>
          <w:iCs/>
        </w:rPr>
        <w:t xml:space="preserve"> URL where the dataset can be downloaded or accessed.</w:t>
      </w:r>
    </w:p>
    <w:p w14:paraId="3CCC8014" w14:textId="57E1FF2B" w:rsidR="0092459F" w:rsidRPr="00A43AE6" w:rsidRDefault="009A2ABC" w:rsidP="009A2ABC">
      <w:pPr>
        <w:rPr>
          <w:iCs/>
        </w:rPr>
      </w:pPr>
      <w:r w:rsidRPr="00A43AE6">
        <w:rPr>
          <w:b/>
          <w:bCs/>
          <w:iCs/>
        </w:rPr>
        <w:t>API Endpoint</w:t>
      </w:r>
      <w:r w:rsidR="00715A00" w:rsidRPr="00A43AE6">
        <w:rPr>
          <w:b/>
          <w:bCs/>
          <w:iCs/>
        </w:rPr>
        <w:t xml:space="preserve">. </w:t>
      </w:r>
      <w:r w:rsidRPr="00A43AE6">
        <w:rPr>
          <w:iCs/>
        </w:rPr>
        <w:t xml:space="preserve"> </w:t>
      </w:r>
      <w:r w:rsidR="00715A00" w:rsidRPr="00A43AE6">
        <w:rPr>
          <w:iCs/>
        </w:rPr>
        <w:t>I</w:t>
      </w:r>
      <w:r w:rsidRPr="00A43AE6">
        <w:rPr>
          <w:iCs/>
        </w:rPr>
        <w:t>f available.</w:t>
      </w:r>
    </w:p>
    <w:p w14:paraId="2E8EB598" w14:textId="43CCC14B" w:rsidR="00B2677D" w:rsidRDefault="00B2677D" w:rsidP="009A2ABC">
      <w:pPr>
        <w:rPr>
          <w:iCs/>
        </w:rPr>
      </w:pPr>
      <w:r w:rsidRPr="00A43AE6">
        <w:rPr>
          <w:b/>
          <w:bCs/>
          <w:iCs/>
        </w:rPr>
        <w:t>Themes.</w:t>
      </w:r>
      <w:r w:rsidR="0091021E" w:rsidRPr="00A43AE6">
        <w:rPr>
          <w:b/>
          <w:bCs/>
          <w:iCs/>
        </w:rPr>
        <w:t xml:space="preserve"> </w:t>
      </w:r>
      <w:r w:rsidR="0091021E" w:rsidRPr="00A43AE6">
        <w:rPr>
          <w:iCs/>
        </w:rPr>
        <w:t>e.g., Health, Education, Transport.</w:t>
      </w:r>
    </w:p>
    <w:p w14:paraId="7A725FD0" w14:textId="44254A73" w:rsidR="00397617" w:rsidRPr="00A43AE6" w:rsidRDefault="00397617" w:rsidP="009A2ABC">
      <w:pPr>
        <w:rPr>
          <w:iCs/>
        </w:rPr>
      </w:pPr>
      <w:r>
        <w:rPr>
          <w:b/>
          <w:bCs/>
          <w:iCs/>
        </w:rPr>
        <w:t>Cate</w:t>
      </w:r>
      <w:r w:rsidR="004A593F">
        <w:rPr>
          <w:b/>
          <w:bCs/>
          <w:iCs/>
        </w:rPr>
        <w:t>gory.</w:t>
      </w:r>
      <w:r w:rsidR="004A593F">
        <w:rPr>
          <w:iCs/>
        </w:rPr>
        <w:t xml:space="preserve"> </w:t>
      </w:r>
      <w:r w:rsidR="00301A56" w:rsidRPr="00301A56">
        <w:rPr>
          <w:iCs/>
        </w:rPr>
        <w:t>Authoritative</w:t>
      </w:r>
      <w:r w:rsidR="00301A56">
        <w:rPr>
          <w:iCs/>
        </w:rPr>
        <w:t>,</w:t>
      </w:r>
      <w:r w:rsidR="00301A56" w:rsidRPr="00301A56">
        <w:rPr>
          <w:iCs/>
        </w:rPr>
        <w:t xml:space="preserve"> </w:t>
      </w:r>
      <w:r w:rsidR="002569E2" w:rsidRPr="002569E2">
        <w:rPr>
          <w:iCs/>
        </w:rPr>
        <w:t>Operational</w:t>
      </w:r>
      <w:r w:rsidR="002569E2">
        <w:rPr>
          <w:iCs/>
        </w:rPr>
        <w:t xml:space="preserve">, </w:t>
      </w:r>
      <w:r w:rsidR="002569E2" w:rsidRPr="002569E2">
        <w:rPr>
          <w:iCs/>
        </w:rPr>
        <w:t>Analytical</w:t>
      </w:r>
      <w:r w:rsidR="002569E2">
        <w:rPr>
          <w:iCs/>
        </w:rPr>
        <w:t xml:space="preserve">, </w:t>
      </w:r>
      <w:r w:rsidR="002569E2" w:rsidRPr="002569E2">
        <w:rPr>
          <w:iCs/>
        </w:rPr>
        <w:t>Open Data</w:t>
      </w:r>
      <w:r w:rsidR="00DB5A5B">
        <w:rPr>
          <w:iCs/>
        </w:rPr>
        <w:t xml:space="preserve">, </w:t>
      </w:r>
      <w:r w:rsidR="00301A56" w:rsidRPr="00301A56">
        <w:rPr>
          <w:iCs/>
        </w:rPr>
        <w:t>Reference</w:t>
      </w:r>
      <w:r w:rsidR="00301A56">
        <w:rPr>
          <w:iCs/>
        </w:rPr>
        <w:t xml:space="preserve">, </w:t>
      </w:r>
      <w:r w:rsidR="00933433" w:rsidRPr="00933433">
        <w:rPr>
          <w:iCs/>
        </w:rPr>
        <w:t>Derived</w:t>
      </w:r>
    </w:p>
    <w:p w14:paraId="69479B02" w14:textId="0681F48C" w:rsidR="0091021E" w:rsidRPr="00A43AE6" w:rsidRDefault="0091021E" w:rsidP="009A2ABC">
      <w:pPr>
        <w:rPr>
          <w:iCs/>
        </w:rPr>
      </w:pPr>
      <w:r w:rsidRPr="00A43AE6">
        <w:rPr>
          <w:b/>
          <w:bCs/>
          <w:iCs/>
        </w:rPr>
        <w:t>License</w:t>
      </w:r>
      <w:r w:rsidR="00B4721B" w:rsidRPr="00A43AE6">
        <w:rPr>
          <w:b/>
          <w:bCs/>
          <w:iCs/>
        </w:rPr>
        <w:t>.</w:t>
      </w:r>
      <w:r w:rsidR="00B4721B" w:rsidRPr="00A43AE6">
        <w:rPr>
          <w:iCs/>
        </w:rPr>
        <w:t xml:space="preserve"> </w:t>
      </w:r>
      <w:r w:rsidR="00060460" w:rsidRPr="00A43AE6">
        <w:rPr>
          <w:iCs/>
        </w:rPr>
        <w:t>Open Data License, Creative Commons, or specific government license.</w:t>
      </w:r>
      <w:r w:rsidR="00F17F0C" w:rsidRPr="00A43AE6">
        <w:rPr>
          <w:iCs/>
        </w:rPr>
        <w:t xml:space="preserve"> Usage Restrictions: Any limitations on use.</w:t>
      </w:r>
    </w:p>
    <w:p w14:paraId="3C133C62" w14:textId="777987E7" w:rsidR="00956E75" w:rsidRPr="00A43AE6" w:rsidRDefault="005A7B6C" w:rsidP="009A2ABC">
      <w:pPr>
        <w:rPr>
          <w:iCs/>
        </w:rPr>
      </w:pPr>
      <w:r w:rsidRPr="00A43AE6">
        <w:rPr>
          <w:b/>
          <w:bCs/>
          <w:iCs/>
        </w:rPr>
        <w:t>Contact.</w:t>
      </w:r>
      <w:r w:rsidRPr="00A43AE6">
        <w:rPr>
          <w:iCs/>
        </w:rPr>
        <w:t xml:space="preserve"> Who and how to reach for questions.</w:t>
      </w:r>
    </w:p>
    <w:p w14:paraId="1543925D" w14:textId="33F4E50B" w:rsidR="00C343C5" w:rsidRPr="00A43AE6" w:rsidRDefault="00C343C5" w:rsidP="00C343C5">
      <w:pPr>
        <w:pStyle w:val="Heading3"/>
      </w:pPr>
      <w:bookmarkStart w:id="108" w:name="_Toc57023724"/>
      <w:bookmarkStart w:id="109" w:name="_Toc192130477"/>
      <w:bookmarkStart w:id="110" w:name="_Ref217824968"/>
      <w:bookmarkStart w:id="111" w:name="_Toc218287841"/>
      <w:r w:rsidRPr="00A43AE6">
        <w:t>Field group: Documents</w:t>
      </w:r>
      <w:bookmarkEnd w:id="108"/>
      <w:bookmarkEnd w:id="109"/>
      <w:bookmarkEnd w:id="110"/>
      <w:r w:rsidR="00E83ACD" w:rsidRPr="00A43AE6">
        <w:t xml:space="preserve"> of Dataset</w:t>
      </w:r>
      <w:bookmarkEnd w:id="111"/>
    </w:p>
    <w:p w14:paraId="5C52C8FC" w14:textId="77777777" w:rsidR="00C343C5" w:rsidRPr="00A43AE6" w:rsidRDefault="00C343C5" w:rsidP="00C343C5">
      <w:r w:rsidRPr="00A43AE6">
        <w:t>Repeating: unlimited</w:t>
      </w:r>
    </w:p>
    <w:p w14:paraId="72B571B4" w14:textId="79A315B1" w:rsidR="00702C45" w:rsidRPr="00A43AE6" w:rsidRDefault="004543EB" w:rsidP="00C343C5">
      <w:r w:rsidRPr="00A43AE6">
        <w:rPr>
          <w:b/>
          <w:bCs/>
        </w:rPr>
        <w:t>Type.</w:t>
      </w:r>
      <w:r w:rsidRPr="00A43AE6">
        <w:t xml:space="preserve"> Type of document</w:t>
      </w:r>
      <w:r w:rsidR="00166A6F" w:rsidRPr="00A43AE6">
        <w:t>. The list of t</w:t>
      </w:r>
      <w:r w:rsidR="00D845D0" w:rsidRPr="00A43AE6">
        <w:t>y</w:t>
      </w:r>
      <w:r w:rsidR="00166A6F" w:rsidRPr="00A43AE6">
        <w:t>pes is unlimited and ope</w:t>
      </w:r>
      <w:r w:rsidR="00D845D0" w:rsidRPr="00A43AE6">
        <w:t xml:space="preserve">n. </w:t>
      </w:r>
      <w:r w:rsidR="00437953" w:rsidRPr="00A43AE6">
        <w:t xml:space="preserve"> Base </w:t>
      </w:r>
      <w:r w:rsidR="008A4385" w:rsidRPr="00A43AE6">
        <w:t>legislation, o</w:t>
      </w:r>
    </w:p>
    <w:p w14:paraId="6EF54529" w14:textId="77777777" w:rsidR="00C343C5" w:rsidRPr="00A43AE6" w:rsidRDefault="00C343C5" w:rsidP="00C343C5">
      <w:r w:rsidRPr="00A43AE6">
        <w:rPr>
          <w:b/>
        </w:rPr>
        <w:t>Name.</w:t>
      </w:r>
      <w:r w:rsidRPr="00A43AE6">
        <w:t xml:space="preserve"> Name of document. </w:t>
      </w:r>
      <w:r w:rsidRPr="00A43AE6">
        <w:rPr>
          <w:i/>
        </w:rPr>
        <w:t>Example: Regulation (EU) No 910/2014 of the European Parliament and of the Council of 23 July 2014 on electronic identification and trust services for electronic transactions in the internal market and repealing Directive 1999/93/EC</w:t>
      </w:r>
    </w:p>
    <w:p w14:paraId="526B1906" w14:textId="77777777" w:rsidR="00C343C5" w:rsidRPr="00A43AE6" w:rsidRDefault="00C343C5" w:rsidP="00C343C5">
      <w:r w:rsidRPr="00A43AE6">
        <w:rPr>
          <w:b/>
        </w:rPr>
        <w:t>Issuer.</w:t>
      </w:r>
      <w:r w:rsidRPr="00A43AE6">
        <w:t xml:space="preserve"> Issuer of document. </w:t>
      </w:r>
      <w:r w:rsidRPr="00A43AE6">
        <w:rPr>
          <w:i/>
        </w:rPr>
        <w:t>Example: European Parliament</w:t>
      </w:r>
    </w:p>
    <w:p w14:paraId="71ABE101" w14:textId="77777777" w:rsidR="00C343C5" w:rsidRPr="00A43AE6" w:rsidRDefault="00C343C5" w:rsidP="00C343C5">
      <w:pPr>
        <w:rPr>
          <w:i/>
        </w:rPr>
      </w:pPr>
      <w:r w:rsidRPr="00A43AE6">
        <w:rPr>
          <w:b/>
        </w:rPr>
        <w:t>URL.</w:t>
      </w:r>
      <w:r w:rsidRPr="00A43AE6">
        <w:t xml:space="preserve"> Link to the document. </w:t>
      </w:r>
      <w:r w:rsidRPr="00A43AE6">
        <w:rPr>
          <w:i/>
        </w:rPr>
        <w:t xml:space="preserve">Example: </w:t>
      </w:r>
      <w:hyperlink r:id="rId25" w:history="1">
        <w:r w:rsidRPr="00A43AE6">
          <w:rPr>
            <w:rStyle w:val="Hyperlink"/>
            <w:i/>
          </w:rPr>
          <w:t>http://eur-lex.europa.eu/legal-content/EN/TXT/?uri=CELEX:32014R0910</w:t>
        </w:r>
      </w:hyperlink>
      <w:r w:rsidRPr="00A43AE6">
        <w:rPr>
          <w:i/>
        </w:rPr>
        <w:t xml:space="preserve"> </w:t>
      </w:r>
    </w:p>
    <w:p w14:paraId="69E3DDCB" w14:textId="77777777" w:rsidR="00C343C5" w:rsidRPr="00A43AE6" w:rsidRDefault="00C343C5" w:rsidP="00C343C5">
      <w:r w:rsidRPr="00A43AE6">
        <w:rPr>
          <w:b/>
        </w:rPr>
        <w:t>File.</w:t>
      </w:r>
      <w:r w:rsidRPr="00A43AE6">
        <w:t xml:space="preserve"> Name of uploaded file</w:t>
      </w:r>
    </w:p>
    <w:p w14:paraId="65C0AD74" w14:textId="77777777" w:rsidR="00C343C5" w:rsidRPr="00A43AE6" w:rsidRDefault="00C343C5" w:rsidP="00C343C5"/>
    <w:p w14:paraId="23F862A2" w14:textId="392E5752" w:rsidR="006E716B" w:rsidRPr="00A43AE6" w:rsidRDefault="001D154D" w:rsidP="006E716B">
      <w:pPr>
        <w:pStyle w:val="Heading3"/>
      </w:pPr>
      <w:bookmarkStart w:id="112" w:name="_Toc57023722"/>
      <w:bookmarkStart w:id="113" w:name="_Toc192130475"/>
      <w:bookmarkStart w:id="114" w:name="_Toc218287842"/>
      <w:r w:rsidRPr="00A43AE6">
        <w:t xml:space="preserve">Field group: </w:t>
      </w:r>
      <w:bookmarkEnd w:id="112"/>
      <w:bookmarkEnd w:id="113"/>
      <w:r w:rsidR="00DD3852" w:rsidRPr="00A43AE6">
        <w:t>Data Dictionary</w:t>
      </w:r>
      <w:bookmarkEnd w:id="114"/>
    </w:p>
    <w:p w14:paraId="7DD6B9F6" w14:textId="60975D96" w:rsidR="006E716B" w:rsidRPr="00A43AE6" w:rsidRDefault="006E716B" w:rsidP="006E716B">
      <w:r w:rsidRPr="00A43AE6">
        <w:t>A data dictionary is a formal, authoritative repository of metadata that defines, describes, and governs the data elements used in an information system.</w:t>
      </w:r>
      <w:r w:rsidR="0096350D" w:rsidRPr="00A43AE6">
        <w:t xml:space="preserve"> </w:t>
      </w:r>
      <w:r w:rsidRPr="00A43AE6">
        <w:t>In a public sector information system, a data dictionary:</w:t>
      </w:r>
    </w:p>
    <w:p w14:paraId="3CD5CCD3" w14:textId="77777777" w:rsidR="006E716B" w:rsidRPr="00A43AE6" w:rsidRDefault="006E716B" w:rsidP="0096350D">
      <w:pPr>
        <w:pStyle w:val="ListParagraph"/>
        <w:numPr>
          <w:ilvl w:val="0"/>
          <w:numId w:val="32"/>
        </w:numPr>
      </w:pPr>
      <w:r w:rsidRPr="00A43AE6">
        <w:t>Provides a common and unambiguous understanding of data</w:t>
      </w:r>
    </w:p>
    <w:p w14:paraId="60A23933" w14:textId="77777777" w:rsidR="006E716B" w:rsidRPr="00A43AE6" w:rsidRDefault="006E716B" w:rsidP="0096350D">
      <w:pPr>
        <w:pStyle w:val="ListParagraph"/>
        <w:numPr>
          <w:ilvl w:val="0"/>
          <w:numId w:val="32"/>
        </w:numPr>
      </w:pPr>
      <w:r w:rsidRPr="00A43AE6">
        <w:t>Ensures semantic interoperability across agencies and systems</w:t>
      </w:r>
    </w:p>
    <w:p w14:paraId="26DCAD03" w14:textId="77777777" w:rsidR="006E716B" w:rsidRPr="00A43AE6" w:rsidRDefault="006E716B" w:rsidP="0096350D">
      <w:pPr>
        <w:pStyle w:val="ListParagraph"/>
        <w:numPr>
          <w:ilvl w:val="0"/>
          <w:numId w:val="32"/>
        </w:numPr>
      </w:pPr>
      <w:r w:rsidRPr="00A43AE6">
        <w:t>Supports legal compliance, transparency, and reuse</w:t>
      </w:r>
    </w:p>
    <w:p w14:paraId="67530F46" w14:textId="77777777" w:rsidR="006E716B" w:rsidRPr="00A43AE6" w:rsidRDefault="006E716B" w:rsidP="0096350D">
      <w:pPr>
        <w:pStyle w:val="ListParagraph"/>
        <w:numPr>
          <w:ilvl w:val="0"/>
          <w:numId w:val="32"/>
        </w:numPr>
      </w:pPr>
      <w:r w:rsidRPr="00A43AE6">
        <w:t>Acts as a single source of truth for data definitions</w:t>
      </w:r>
    </w:p>
    <w:p w14:paraId="0ECAF377" w14:textId="77777777" w:rsidR="006E716B" w:rsidRPr="00A43AE6" w:rsidRDefault="006E716B" w:rsidP="006E716B">
      <w:r w:rsidRPr="00A43AE6">
        <w:t>Enterprise architecture perspective:</w:t>
      </w:r>
    </w:p>
    <w:p w14:paraId="2F6FC231" w14:textId="3B353B30" w:rsidR="006E716B" w:rsidRPr="00A43AE6" w:rsidRDefault="006E716B" w:rsidP="006E716B">
      <w:r w:rsidRPr="00A43AE6">
        <w:t>A data dictionary specifies the meaning, structure, constraints, ownership, and usage rules of data elements, independent of technical implementation.</w:t>
      </w:r>
    </w:p>
    <w:p w14:paraId="6F27EAD8" w14:textId="79DA42D2" w:rsidR="006E716B" w:rsidRPr="00A43AE6" w:rsidRDefault="00C17D13" w:rsidP="001D154D">
      <w:r w:rsidRPr="00A43AE6">
        <w:t>Fieldg</w:t>
      </w:r>
      <w:r w:rsidR="00D73DE7" w:rsidRPr="00A43AE6">
        <w:t xml:space="preserve">roup </w:t>
      </w:r>
      <w:r w:rsidR="00E275DF" w:rsidRPr="00A43AE6">
        <w:t xml:space="preserve">consist </w:t>
      </w:r>
      <w:r w:rsidR="004C5D19" w:rsidRPr="00A43AE6">
        <w:t xml:space="preserve">of </w:t>
      </w:r>
      <w:r w:rsidR="00E275DF" w:rsidRPr="00A43AE6">
        <w:t>unlimited r</w:t>
      </w:r>
      <w:r w:rsidR="004C5D19" w:rsidRPr="00A43AE6">
        <w:t>epeating</w:t>
      </w:r>
      <w:r w:rsidR="00154238" w:rsidRPr="00A43AE6">
        <w:t xml:space="preserve"> groups</w:t>
      </w:r>
      <w:r w:rsidR="008430B6" w:rsidRPr="00A43AE6">
        <w:t xml:space="preserve">. Each group consist </w:t>
      </w:r>
      <w:r w:rsidR="000274B4" w:rsidRPr="00A43AE6">
        <w:t>following fields</w:t>
      </w:r>
      <w:r w:rsidR="004C5D19" w:rsidRPr="00A43AE6">
        <w:t xml:space="preserve"> </w:t>
      </w:r>
      <w:r w:rsidR="00D73DE7" w:rsidRPr="00A43AE6">
        <w:t xml:space="preserve"> </w:t>
      </w:r>
    </w:p>
    <w:p w14:paraId="6F478E45" w14:textId="2A2AD305" w:rsidR="00B97290" w:rsidRPr="00A43AE6" w:rsidRDefault="00E13F26" w:rsidP="001D154D">
      <w:pPr>
        <w:rPr>
          <w:b/>
        </w:rPr>
      </w:pPr>
      <w:r w:rsidRPr="00A43AE6">
        <w:rPr>
          <w:b/>
        </w:rPr>
        <w:t>Element level</w:t>
      </w:r>
      <w:r w:rsidR="00185AD9" w:rsidRPr="00A43AE6">
        <w:rPr>
          <w:b/>
        </w:rPr>
        <w:t xml:space="preserve">. </w:t>
      </w:r>
      <w:r w:rsidR="00185AD9" w:rsidRPr="00A43AE6">
        <w:rPr>
          <w:bCs/>
        </w:rPr>
        <w:t>Use 0 for higher level</w:t>
      </w:r>
    </w:p>
    <w:p w14:paraId="5D17FB38" w14:textId="404D4472" w:rsidR="001D154D" w:rsidRPr="00A43AE6" w:rsidRDefault="001D154D" w:rsidP="001D154D">
      <w:pPr>
        <w:rPr>
          <w:i/>
        </w:rPr>
      </w:pPr>
      <w:r w:rsidRPr="00A43AE6">
        <w:rPr>
          <w:b/>
        </w:rPr>
        <w:t>Element name.</w:t>
      </w:r>
      <w:r w:rsidRPr="00A43AE6">
        <w:t xml:space="preserve"> Element name in IS. </w:t>
      </w:r>
      <w:r w:rsidRPr="00A43AE6">
        <w:rPr>
          <w:i/>
        </w:rPr>
        <w:t>Example: first-name</w:t>
      </w:r>
    </w:p>
    <w:p w14:paraId="700C30C9" w14:textId="1D06DAAA" w:rsidR="00CA4DD6" w:rsidRPr="00A43AE6" w:rsidRDefault="00FC462E" w:rsidP="001D154D">
      <w:r w:rsidRPr="00A43AE6">
        <w:rPr>
          <w:b/>
        </w:rPr>
        <w:t>Type.</w:t>
      </w:r>
      <w:r w:rsidRPr="00A43AE6">
        <w:t xml:space="preserve"> </w:t>
      </w:r>
      <w:r w:rsidR="00B305DF" w:rsidRPr="00A43AE6">
        <w:t xml:space="preserve">Choose from classification. </w:t>
      </w:r>
      <w:r w:rsidR="00A75084" w:rsidRPr="00A43AE6">
        <w:t xml:space="preserve">Choose “object” if an element </w:t>
      </w:r>
      <w:r w:rsidR="00E82261" w:rsidRPr="00A43AE6">
        <w:t>has child elements</w:t>
      </w:r>
    </w:p>
    <w:p w14:paraId="7C0D70B3" w14:textId="2601E69B" w:rsidR="001D154D" w:rsidRPr="00A43AE6" w:rsidRDefault="00E82261" w:rsidP="001D154D">
      <w:r w:rsidRPr="00A43AE6">
        <w:rPr>
          <w:b/>
        </w:rPr>
        <w:t>Description</w:t>
      </w:r>
      <w:r w:rsidR="000557CC" w:rsidRPr="00A43AE6">
        <w:rPr>
          <w:b/>
        </w:rPr>
        <w:t>.</w:t>
      </w:r>
      <w:r w:rsidR="001D154D" w:rsidRPr="00A43AE6">
        <w:t xml:space="preserve"> </w:t>
      </w:r>
      <w:r w:rsidR="001E5570" w:rsidRPr="00A43AE6">
        <w:t>Clear, unambiguous description of what the element represent</w:t>
      </w:r>
      <w:r w:rsidR="00977DF4" w:rsidRPr="00A43AE6">
        <w:t>s</w:t>
      </w:r>
      <w:r w:rsidR="001D154D" w:rsidRPr="00A43AE6">
        <w:t xml:space="preserve">. Example: </w:t>
      </w:r>
      <w:r w:rsidR="00592E5F" w:rsidRPr="00A43AE6">
        <w:t xml:space="preserve">Birth date in form </w:t>
      </w:r>
      <w:r w:rsidR="00FC74D6" w:rsidRPr="00A43AE6">
        <w:t>YYYY-MM-DD</w:t>
      </w:r>
    </w:p>
    <w:p w14:paraId="3A3CF867" w14:textId="1E670728" w:rsidR="007868CE" w:rsidRPr="00A43AE6" w:rsidRDefault="007868CE" w:rsidP="001D154D">
      <w:pPr>
        <w:rPr>
          <w:bCs/>
        </w:rPr>
      </w:pPr>
      <w:r w:rsidRPr="00A43AE6">
        <w:rPr>
          <w:b/>
        </w:rPr>
        <w:t>PII</w:t>
      </w:r>
      <w:r w:rsidR="000557CC" w:rsidRPr="00A43AE6">
        <w:rPr>
          <w:b/>
        </w:rPr>
        <w:t xml:space="preserve">. </w:t>
      </w:r>
      <w:r w:rsidR="000557CC" w:rsidRPr="00A43AE6">
        <w:rPr>
          <w:bCs/>
        </w:rPr>
        <w:t>Perso</w:t>
      </w:r>
      <w:r w:rsidR="006601F0" w:rsidRPr="00A43AE6">
        <w:rPr>
          <w:bCs/>
        </w:rPr>
        <w:t>nally identi</w:t>
      </w:r>
      <w:r w:rsidR="00686F48" w:rsidRPr="00A43AE6">
        <w:rPr>
          <w:bCs/>
        </w:rPr>
        <w:t>fiable information (PII</w:t>
      </w:r>
      <w:r w:rsidR="001075E0" w:rsidRPr="00A43AE6">
        <w:rPr>
          <w:bCs/>
        </w:rPr>
        <w:t>.</w:t>
      </w:r>
      <w:r w:rsidR="00686F48" w:rsidRPr="00A43AE6">
        <w:rPr>
          <w:bCs/>
        </w:rPr>
        <w:t>)</w:t>
      </w:r>
      <w:r w:rsidR="001075E0" w:rsidRPr="00A43AE6">
        <w:t xml:space="preserve"> </w:t>
      </w:r>
      <w:bookmarkStart w:id="115" w:name="_Hlk218205221"/>
      <w:r w:rsidR="001075E0" w:rsidRPr="00A43AE6">
        <w:rPr>
          <w:bCs/>
        </w:rPr>
        <w:t>Binary (yes or no)</w:t>
      </w:r>
      <w:bookmarkEnd w:id="115"/>
    </w:p>
    <w:p w14:paraId="1E53465B" w14:textId="179B97A0" w:rsidR="009F4819" w:rsidRPr="00A43AE6" w:rsidRDefault="009F4819" w:rsidP="001D154D">
      <w:pPr>
        <w:rPr>
          <w:bCs/>
        </w:rPr>
      </w:pPr>
      <w:r w:rsidRPr="00A43AE6">
        <w:rPr>
          <w:b/>
        </w:rPr>
        <w:t>Sensitive Data</w:t>
      </w:r>
      <w:r w:rsidR="002E76CC" w:rsidRPr="00A43AE6">
        <w:rPr>
          <w:b/>
        </w:rPr>
        <w:t>.</w:t>
      </w:r>
      <w:r w:rsidR="002E76CC" w:rsidRPr="00A43AE6">
        <w:rPr>
          <w:bCs/>
        </w:rPr>
        <w:t xml:space="preserve"> Binary (yes or no)</w:t>
      </w:r>
    </w:p>
    <w:p w14:paraId="78D218BC" w14:textId="6885B02C" w:rsidR="002E76CC" w:rsidRPr="00A43AE6" w:rsidRDefault="002E76CC" w:rsidP="001D154D">
      <w:pPr>
        <w:rPr>
          <w:bCs/>
        </w:rPr>
      </w:pPr>
      <w:r w:rsidRPr="00A43AE6">
        <w:rPr>
          <w:b/>
        </w:rPr>
        <w:t>Master Data</w:t>
      </w:r>
      <w:r w:rsidR="00AF1885" w:rsidRPr="00A43AE6">
        <w:rPr>
          <w:b/>
        </w:rPr>
        <w:t>.</w:t>
      </w:r>
      <w:r w:rsidR="00AF1885" w:rsidRPr="00A43AE6">
        <w:rPr>
          <w:bCs/>
        </w:rPr>
        <w:t xml:space="preserve"> Binary (yes or no)</w:t>
      </w:r>
    </w:p>
    <w:p w14:paraId="45F96AB6" w14:textId="1BF0B918" w:rsidR="001D154D" w:rsidRPr="00A43AE6" w:rsidRDefault="00141DE0" w:rsidP="001D154D">
      <w:r w:rsidRPr="00A43AE6">
        <w:rPr>
          <w:b/>
        </w:rPr>
        <w:t>Source</w:t>
      </w:r>
      <w:r w:rsidR="001D154D" w:rsidRPr="00A43AE6">
        <w:rPr>
          <w:b/>
        </w:rPr>
        <w:t>.</w:t>
      </w:r>
      <w:r w:rsidR="001D154D" w:rsidRPr="00A43AE6">
        <w:t xml:space="preserve"> Name of </w:t>
      </w:r>
      <w:r w:rsidRPr="00A43AE6">
        <w:t>dataset</w:t>
      </w:r>
      <w:r w:rsidR="001D154D" w:rsidRPr="00A43AE6">
        <w:t xml:space="preserve"> responsible for this piece of data</w:t>
      </w:r>
      <w:r w:rsidR="00567A43" w:rsidRPr="00A43AE6">
        <w:t xml:space="preserve">. </w:t>
      </w:r>
    </w:p>
    <w:p w14:paraId="255C157A" w14:textId="77777777" w:rsidR="00191FA0" w:rsidRPr="00A43AE6" w:rsidRDefault="00191FA0" w:rsidP="001D154D"/>
    <w:p w14:paraId="52293856" w14:textId="2ED6B521" w:rsidR="00077F2A" w:rsidRPr="00A43AE6" w:rsidRDefault="0054642D" w:rsidP="00BC3113">
      <w:pPr>
        <w:pStyle w:val="Heading3"/>
      </w:pPr>
      <w:bookmarkStart w:id="116" w:name="_Toc218287843"/>
      <w:r w:rsidRPr="00A43AE6">
        <w:t xml:space="preserve">Fieldgroup: </w:t>
      </w:r>
      <w:bookmarkStart w:id="117" w:name="_Hlk218278936"/>
      <w:r w:rsidR="00077F2A" w:rsidRPr="00A43AE6">
        <w:t>Business Dictionary</w:t>
      </w:r>
      <w:bookmarkEnd w:id="116"/>
      <w:bookmarkEnd w:id="117"/>
    </w:p>
    <w:p w14:paraId="10C01691" w14:textId="7BB86DED" w:rsidR="00BC3113" w:rsidRPr="00A43AE6" w:rsidRDefault="00B40BCD" w:rsidP="00673527">
      <w:r w:rsidRPr="00A43AE6">
        <w:t>A Business Dictionary (sometimes called a Business Glossary) is an authoritative repository of business terms and concepts that defines their meaning, scope, and usage in business language, independent of IT implementation.</w:t>
      </w:r>
    </w:p>
    <w:p w14:paraId="4CBF79EE" w14:textId="4BCC72F4" w:rsidR="00673527" w:rsidRPr="00A43AE6" w:rsidRDefault="00673527" w:rsidP="00673527">
      <w:r w:rsidRPr="00A43AE6">
        <w:t>The Business Dictionary explains what the business means, while the Data Dictionary explains how data represents that meaning.</w:t>
      </w:r>
    </w:p>
    <w:p w14:paraId="53DFFFF5" w14:textId="16961F17" w:rsidR="00673527" w:rsidRPr="00A43AE6" w:rsidRDefault="00D248F0" w:rsidP="00673527">
      <w:r w:rsidRPr="00A43AE6">
        <w:t>From Enterpris</w:t>
      </w:r>
      <w:r w:rsidR="00B103E5" w:rsidRPr="00A43AE6">
        <w:t>e Architecture viewpoint a</w:t>
      </w:r>
      <w:r w:rsidRPr="00A43AE6">
        <w:t xml:space="preserve"> Business Dictionary is a structured and governed collection of agreed business terms, concepts, and definitions that establishes a common business language across an organization or government.</w:t>
      </w:r>
    </w:p>
    <w:p w14:paraId="3F20B2B4" w14:textId="77777777" w:rsidR="006927DE" w:rsidRPr="00A43AE6" w:rsidRDefault="006927DE" w:rsidP="006927DE">
      <w:r w:rsidRPr="00A43AE6">
        <w:t>A Business Dictionary:</w:t>
      </w:r>
    </w:p>
    <w:p w14:paraId="61461103" w14:textId="77777777" w:rsidR="006927DE" w:rsidRPr="00A43AE6" w:rsidRDefault="006927DE" w:rsidP="006927DE">
      <w:pPr>
        <w:pStyle w:val="ListParagraph"/>
        <w:numPr>
          <w:ilvl w:val="0"/>
          <w:numId w:val="33"/>
        </w:numPr>
      </w:pPr>
      <w:r w:rsidRPr="00A43AE6">
        <w:t>Eliminates ambiguity in laws, policies, and processes</w:t>
      </w:r>
    </w:p>
    <w:p w14:paraId="35ABE54B" w14:textId="77777777" w:rsidR="006927DE" w:rsidRPr="00A43AE6" w:rsidRDefault="006927DE" w:rsidP="006927DE">
      <w:pPr>
        <w:pStyle w:val="ListParagraph"/>
        <w:numPr>
          <w:ilvl w:val="0"/>
          <w:numId w:val="33"/>
        </w:numPr>
      </w:pPr>
      <w:r w:rsidRPr="00A43AE6">
        <w:t>Enables semantic interoperability across agencies</w:t>
      </w:r>
    </w:p>
    <w:p w14:paraId="6ACCC1FC" w14:textId="77777777" w:rsidR="006927DE" w:rsidRPr="00A43AE6" w:rsidRDefault="006927DE" w:rsidP="006927DE">
      <w:pPr>
        <w:pStyle w:val="ListParagraph"/>
        <w:numPr>
          <w:ilvl w:val="0"/>
          <w:numId w:val="33"/>
        </w:numPr>
      </w:pPr>
      <w:r w:rsidRPr="00A43AE6">
        <w:t>Supports policy interpretation and implementation</w:t>
      </w:r>
    </w:p>
    <w:p w14:paraId="070137C7" w14:textId="77777777" w:rsidR="006927DE" w:rsidRPr="00A43AE6" w:rsidRDefault="006927DE" w:rsidP="006927DE">
      <w:pPr>
        <w:pStyle w:val="ListParagraph"/>
        <w:numPr>
          <w:ilvl w:val="0"/>
          <w:numId w:val="33"/>
        </w:numPr>
      </w:pPr>
      <w:r w:rsidRPr="00A43AE6">
        <w:t>Serves as the semantic foundation for:</w:t>
      </w:r>
    </w:p>
    <w:p w14:paraId="387C70A5" w14:textId="77777777" w:rsidR="006927DE" w:rsidRPr="00A43AE6" w:rsidRDefault="006927DE" w:rsidP="00965625">
      <w:pPr>
        <w:pStyle w:val="ListParagraph"/>
        <w:numPr>
          <w:ilvl w:val="1"/>
          <w:numId w:val="33"/>
        </w:numPr>
      </w:pPr>
      <w:r w:rsidRPr="00A43AE6">
        <w:t>Data models</w:t>
      </w:r>
    </w:p>
    <w:p w14:paraId="5135A1CA" w14:textId="77777777" w:rsidR="006927DE" w:rsidRPr="00A43AE6" w:rsidRDefault="006927DE" w:rsidP="00965625">
      <w:pPr>
        <w:pStyle w:val="ListParagraph"/>
        <w:numPr>
          <w:ilvl w:val="1"/>
          <w:numId w:val="33"/>
        </w:numPr>
      </w:pPr>
      <w:r w:rsidRPr="00A43AE6">
        <w:t>Data dictionaries</w:t>
      </w:r>
    </w:p>
    <w:p w14:paraId="5A0A2B9C" w14:textId="77777777" w:rsidR="006927DE" w:rsidRPr="00A43AE6" w:rsidRDefault="006927DE" w:rsidP="00965625">
      <w:pPr>
        <w:pStyle w:val="ListParagraph"/>
        <w:numPr>
          <w:ilvl w:val="1"/>
          <w:numId w:val="33"/>
        </w:numPr>
      </w:pPr>
      <w:r w:rsidRPr="00A43AE6">
        <w:t>APIs</w:t>
      </w:r>
    </w:p>
    <w:p w14:paraId="247FFBA5" w14:textId="77777777" w:rsidR="006927DE" w:rsidRPr="00A43AE6" w:rsidRDefault="006927DE" w:rsidP="00965625">
      <w:pPr>
        <w:pStyle w:val="ListParagraph"/>
        <w:numPr>
          <w:ilvl w:val="1"/>
          <w:numId w:val="33"/>
        </w:numPr>
      </w:pPr>
      <w:r w:rsidRPr="00A43AE6">
        <w:t>Reporting and statistics</w:t>
      </w:r>
    </w:p>
    <w:p w14:paraId="3C46212F" w14:textId="2E5EC54E" w:rsidR="006927DE" w:rsidRPr="00A43AE6" w:rsidRDefault="006927DE" w:rsidP="006927DE">
      <w:r w:rsidRPr="00A43AE6">
        <w:t>In whole-of-government contexts, it is more critical than technical metadata.</w:t>
      </w:r>
    </w:p>
    <w:p w14:paraId="0EA90467" w14:textId="7DEF75E5" w:rsidR="00733402" w:rsidRPr="00A43AE6" w:rsidRDefault="00733402" w:rsidP="00733402">
      <w:r w:rsidRPr="00A43AE6">
        <w:t>Fieldgroup consist of unlimited repeating groups. Each group consist following fields</w:t>
      </w:r>
      <w:r w:rsidR="0054642D" w:rsidRPr="00A43AE6">
        <w:t>.</w:t>
      </w:r>
      <w:r w:rsidRPr="00A43AE6">
        <w:t xml:space="preserve">  </w:t>
      </w:r>
    </w:p>
    <w:p w14:paraId="3D813969" w14:textId="1A8A505C" w:rsidR="004B0C5A" w:rsidRPr="00A43AE6" w:rsidRDefault="00D7341B" w:rsidP="00733402">
      <w:r w:rsidRPr="00A43AE6">
        <w:rPr>
          <w:b/>
          <w:bCs/>
        </w:rPr>
        <w:t>Term</w:t>
      </w:r>
      <w:r w:rsidRPr="00A43AE6">
        <w:t>. Business Term</w:t>
      </w:r>
      <w:r w:rsidR="009B7916" w:rsidRPr="00A43AE6">
        <w:t>. Official name</w:t>
      </w:r>
    </w:p>
    <w:p w14:paraId="099F3A09" w14:textId="282C1ED4" w:rsidR="009B7916" w:rsidRPr="00A43AE6" w:rsidRDefault="009B7916" w:rsidP="00733402">
      <w:r w:rsidRPr="00A43AE6">
        <w:rPr>
          <w:b/>
          <w:bCs/>
        </w:rPr>
        <w:t>Description</w:t>
      </w:r>
      <w:r w:rsidR="004F5DC3" w:rsidRPr="00A43AE6">
        <w:t>. Clear, non-technical definition</w:t>
      </w:r>
    </w:p>
    <w:p w14:paraId="0D73749B" w14:textId="77777777" w:rsidR="008B112D" w:rsidRPr="00A43AE6" w:rsidRDefault="004F5DC3" w:rsidP="00733402">
      <w:r w:rsidRPr="00A43AE6">
        <w:rPr>
          <w:b/>
          <w:bCs/>
        </w:rPr>
        <w:t>Synonyms</w:t>
      </w:r>
      <w:r w:rsidRPr="00A43AE6">
        <w:t xml:space="preserve">. </w:t>
      </w:r>
      <w:r w:rsidR="00A31812" w:rsidRPr="00A43AE6">
        <w:t>Alternative terms</w:t>
      </w:r>
    </w:p>
    <w:p w14:paraId="7C570B7D" w14:textId="68A5525A" w:rsidR="00071EB3" w:rsidRPr="00A43AE6" w:rsidRDefault="00071EB3" w:rsidP="00733402">
      <w:r w:rsidRPr="00A43AE6">
        <w:rPr>
          <w:b/>
          <w:bCs/>
        </w:rPr>
        <w:t>Domain</w:t>
      </w:r>
      <w:r w:rsidR="008B112D" w:rsidRPr="00A43AE6">
        <w:t>. Policy area (e.g. Population, Tax)</w:t>
      </w:r>
    </w:p>
    <w:p w14:paraId="3A3C57B2" w14:textId="32F58963" w:rsidR="00485023" w:rsidRPr="00A43AE6" w:rsidRDefault="00485023" w:rsidP="00733402">
      <w:r w:rsidRPr="00A43AE6">
        <w:rPr>
          <w:b/>
          <w:bCs/>
        </w:rPr>
        <w:t>Owner</w:t>
      </w:r>
      <w:r w:rsidRPr="00A43AE6">
        <w:t>.</w:t>
      </w:r>
      <w:r w:rsidR="001D6798" w:rsidRPr="00A43AE6">
        <w:t xml:space="preserve"> Policy body or organization</w:t>
      </w:r>
    </w:p>
    <w:p w14:paraId="0E1368F7" w14:textId="234B3D60" w:rsidR="00634F38" w:rsidRPr="00A43AE6" w:rsidRDefault="00634F38" w:rsidP="00733402">
      <w:r w:rsidRPr="00A43AE6">
        <w:rPr>
          <w:b/>
          <w:bCs/>
        </w:rPr>
        <w:t>Policy</w:t>
      </w:r>
      <w:r w:rsidRPr="00A43AE6">
        <w:t xml:space="preserve">. </w:t>
      </w:r>
      <w:r w:rsidR="00E173BB" w:rsidRPr="00A43AE6">
        <w:t>Reference to police and legislat</w:t>
      </w:r>
      <w:r w:rsidR="00CB7DFC" w:rsidRPr="00A43AE6">
        <w:t>ion decisions</w:t>
      </w:r>
    </w:p>
    <w:p w14:paraId="26090010" w14:textId="4A9E3C0E" w:rsidR="00F164B2" w:rsidRPr="00A43AE6" w:rsidRDefault="00B73F1B" w:rsidP="006927DE">
      <w:r w:rsidRPr="00A43AE6">
        <w:rPr>
          <w:b/>
          <w:bCs/>
        </w:rPr>
        <w:t>Related</w:t>
      </w:r>
      <w:r w:rsidR="00231C0E" w:rsidRPr="00A43AE6">
        <w:rPr>
          <w:b/>
          <w:bCs/>
        </w:rPr>
        <w:t xml:space="preserve">. </w:t>
      </w:r>
      <w:r w:rsidR="00627838" w:rsidRPr="00A43AE6">
        <w:t>Related element/o</w:t>
      </w:r>
      <w:r w:rsidR="00E83ACD" w:rsidRPr="00A43AE6">
        <w:t>bject</w:t>
      </w:r>
      <w:r w:rsidR="00627838" w:rsidRPr="00A43AE6">
        <w:t xml:space="preserve"> in Da</w:t>
      </w:r>
      <w:r w:rsidR="00E83ACD" w:rsidRPr="00A43AE6">
        <w:t>ta dictionary</w:t>
      </w:r>
    </w:p>
    <w:p w14:paraId="60E75B09" w14:textId="5860B301" w:rsidR="000E2F2C" w:rsidRPr="00A43AE6" w:rsidRDefault="000E2F2C">
      <w:pPr>
        <w:spacing w:before="0" w:after="0" w:line="240" w:lineRule="auto"/>
        <w:ind w:left="0"/>
        <w:jc w:val="left"/>
      </w:pPr>
      <w:r w:rsidRPr="00A43AE6">
        <w:br w:type="page"/>
      </w:r>
    </w:p>
    <w:p w14:paraId="16608B32" w14:textId="2E5EC54E" w:rsidR="000E2F2C" w:rsidRPr="00A43AE6" w:rsidRDefault="000E2F2C" w:rsidP="000E2F2C">
      <w:pPr>
        <w:pStyle w:val="Heading1"/>
      </w:pPr>
      <w:bookmarkStart w:id="118" w:name="_Ref217577668"/>
      <w:bookmarkStart w:id="119" w:name="_Toc218287844"/>
      <w:r w:rsidRPr="00A43AE6">
        <w:t>Public services</w:t>
      </w:r>
      <w:bookmarkEnd w:id="118"/>
      <w:bookmarkEnd w:id="119"/>
    </w:p>
    <w:p w14:paraId="10C8AA6D" w14:textId="77777777" w:rsidR="000E2F2C" w:rsidRPr="00A43AE6" w:rsidRDefault="000E2F2C" w:rsidP="000E2F2C">
      <w:r w:rsidRPr="00A43AE6">
        <w:t>The repository of public services describes human-oriented services. These services are available directly for end users. Public services can be provided through electronic or physical channels. Electronic public services are accessible from front-end systems. Front-end systems reuse and aggregate data services and offer these for end users in human readable form.</w:t>
      </w:r>
    </w:p>
    <w:p w14:paraId="7D3EBFFB" w14:textId="77777777" w:rsidR="000E2F2C" w:rsidRPr="00A43AE6" w:rsidRDefault="000E2F2C" w:rsidP="000E2F2C">
      <w:r w:rsidRPr="00A43AE6">
        <w:t>Public service starts with a trigger, goes through several steps and delivers an outcome towards an end user. The outcome may but does not necessarily need to be a public decision (e.g. issuing a license involves a decision; whilst communicating the results of a job search does not).</w:t>
      </w:r>
    </w:p>
    <w:p w14:paraId="6B57FCB6" w14:textId="77777777" w:rsidR="000E2F2C" w:rsidRPr="00A43AE6" w:rsidRDefault="000E2F2C" w:rsidP="000E2F2C">
      <w:r w:rsidRPr="00A43AE6">
        <w:t xml:space="preserve">This description is not mandatory to use. It has been drawn up based on the experience of Estonia and other countries. CatIS installation administrator can change or delete any element (except fixed fields) in the form. CatIS administrator can also add any elements to the form. </w:t>
      </w:r>
    </w:p>
    <w:p w14:paraId="2986CE20" w14:textId="77777777" w:rsidR="000E2F2C" w:rsidRPr="00A43AE6" w:rsidRDefault="000E2F2C" w:rsidP="000E2F2C">
      <w:pPr>
        <w:rPr>
          <w:b/>
          <w:bCs/>
        </w:rPr>
      </w:pPr>
      <w:bookmarkStart w:id="120" w:name="_Hlk217580288"/>
      <w:r w:rsidRPr="00A43AE6">
        <w:rPr>
          <w:b/>
          <w:bCs/>
        </w:rPr>
        <w:t>Fixed Fields.</w:t>
      </w:r>
    </w:p>
    <w:p w14:paraId="339E6CC7" w14:textId="77777777" w:rsidR="000E2F2C" w:rsidRPr="00A43AE6" w:rsidRDefault="000E2F2C" w:rsidP="000E2F2C">
      <w:r w:rsidRPr="00A43AE6">
        <w:rPr>
          <w:b/>
          <w:bCs/>
        </w:rPr>
        <w:t>Belong to the Institution.</w:t>
      </w:r>
      <w:r w:rsidRPr="00A43AE6">
        <w:t xml:space="preserve"> Field content will be generated during in initial creating of public service.   The institution who has competent authority will be selected from a list of institutions. This property links a Public Service to a Public Organisation, which is the responsible agent for the delivery of the Public Service. Whether the Public Organisation provides the public service directly or outsources it is not relevant. The Public Organisation that is the Competent Authority of the service is the one that is ultimately responsible for managing and providing the public service.</w:t>
      </w:r>
    </w:p>
    <w:p w14:paraId="5FBFEF40" w14:textId="77777777" w:rsidR="000E2F2C" w:rsidRPr="00A43AE6" w:rsidRDefault="000E2F2C" w:rsidP="000E2F2C">
      <w:r w:rsidRPr="00A43AE6">
        <w:rPr>
          <w:b/>
          <w:bCs/>
        </w:rPr>
        <w:t>Service Name.</w:t>
      </w:r>
      <w:r w:rsidRPr="00A43AE6">
        <w:t xml:space="preserve"> Name of public service. </w:t>
      </w:r>
      <w:r w:rsidRPr="00A43AE6">
        <w:rPr>
          <w:i/>
          <w:iCs/>
        </w:rPr>
        <w:t>Example: Applying for an identity document.</w:t>
      </w:r>
    </w:p>
    <w:p w14:paraId="614A45BC" w14:textId="77777777" w:rsidR="000E2F2C" w:rsidRPr="00A43AE6" w:rsidRDefault="000E2F2C" w:rsidP="000E2F2C">
      <w:r w:rsidRPr="00A43AE6">
        <w:rPr>
          <w:b/>
          <w:bCs/>
        </w:rPr>
        <w:t>Identifier.</w:t>
      </w:r>
      <w:r w:rsidRPr="00A43AE6">
        <w:t xml:space="preserve"> Short name or code of service. </w:t>
      </w:r>
      <w:r w:rsidRPr="00A43AE6">
        <w:rPr>
          <w:i/>
          <w:iCs/>
        </w:rPr>
        <w:t>Example: identity-document</w:t>
      </w:r>
    </w:p>
    <w:bookmarkEnd w:id="120"/>
    <w:p w14:paraId="7962352E" w14:textId="77777777" w:rsidR="000E2F2C" w:rsidRPr="00A43AE6" w:rsidRDefault="000E2F2C" w:rsidP="000E2F2C"/>
    <w:p w14:paraId="479F1787" w14:textId="244A0D80" w:rsidR="000E2F2C" w:rsidRPr="00A43AE6" w:rsidRDefault="000E2F2C" w:rsidP="000E2F2C">
      <w:pPr>
        <w:pStyle w:val="Heading2"/>
        <w:rPr>
          <w:lang w:val="en-GB"/>
        </w:rPr>
      </w:pPr>
      <w:bookmarkStart w:id="121" w:name="_Toc192130445"/>
      <w:bookmarkStart w:id="122" w:name="_Toc218287845"/>
      <w:r w:rsidRPr="00A43AE6">
        <w:rPr>
          <w:lang w:val="en-GB"/>
        </w:rPr>
        <w:t>Section: Public Service</w:t>
      </w:r>
      <w:bookmarkEnd w:id="121"/>
      <w:bookmarkEnd w:id="122"/>
    </w:p>
    <w:p w14:paraId="3D566C96" w14:textId="27144DE3" w:rsidR="000E2F2C" w:rsidRPr="00A43AE6" w:rsidRDefault="000E2F2C" w:rsidP="000E2F2C">
      <w:pPr>
        <w:pStyle w:val="Heading3"/>
      </w:pPr>
      <w:bookmarkStart w:id="123" w:name="_Toc192130446"/>
      <w:bookmarkStart w:id="124" w:name="_Toc218287846"/>
      <w:r w:rsidRPr="00A43AE6">
        <w:t>Field group: Identification</w:t>
      </w:r>
      <w:bookmarkEnd w:id="123"/>
      <w:bookmarkEnd w:id="124"/>
    </w:p>
    <w:p w14:paraId="37908877" w14:textId="77777777" w:rsidR="000E2F2C" w:rsidRPr="00A43AE6" w:rsidRDefault="000E2F2C" w:rsidP="000E2F2C">
      <w:r w:rsidRPr="00A43AE6">
        <w:t>Repeating: 1, hidden: no.</w:t>
      </w:r>
    </w:p>
    <w:p w14:paraId="3ED00C21" w14:textId="77777777" w:rsidR="000E2F2C" w:rsidRPr="00A43AE6" w:rsidRDefault="000E2F2C" w:rsidP="000E2F2C">
      <w:r w:rsidRPr="00A43AE6">
        <w:rPr>
          <w:b/>
          <w:bCs/>
        </w:rPr>
        <w:t>Icon.</w:t>
      </w:r>
      <w:r w:rsidRPr="00A43AE6">
        <w:t xml:space="preserve"> Icon for the service. An icon can be used for example in citizen portal. Type of field is “File”.</w:t>
      </w:r>
    </w:p>
    <w:p w14:paraId="4E6E3218" w14:textId="77777777" w:rsidR="000E2F2C" w:rsidRPr="00A43AE6" w:rsidRDefault="000E2F2C" w:rsidP="000E2F2C">
      <w:r w:rsidRPr="00A43AE6">
        <w:rPr>
          <w:b/>
          <w:bCs/>
        </w:rPr>
        <w:t>Description.</w:t>
      </w:r>
      <w:r w:rsidRPr="00A43AE6">
        <w:t xml:space="preserve"> This property represents a free text description of the Public Service. The description is likely to be the text that potential users of the Public Service see in any public service catalogue. Public administrations are encouraged to include a reasonable level of detail in the description, for instance including basic eligibility requirements for the Public Service and contact information.</w:t>
      </w:r>
    </w:p>
    <w:p w14:paraId="74848FF8" w14:textId="77777777" w:rsidR="000E2F2C" w:rsidRPr="00A43AE6" w:rsidRDefault="000E2F2C" w:rsidP="000E2F2C"/>
    <w:p w14:paraId="1C94015A" w14:textId="77777777" w:rsidR="000E2F2C" w:rsidRPr="00A43AE6" w:rsidRDefault="000E2F2C" w:rsidP="000E2F2C">
      <w:pPr>
        <w:rPr>
          <w:i/>
          <w:iCs/>
        </w:rPr>
      </w:pPr>
      <w:r w:rsidRPr="00A43AE6">
        <w:rPr>
          <w:i/>
          <w:iCs/>
        </w:rPr>
        <w:t>Example: The ID card can be applied for at Service Offices, in foreign representations of the Republic of Estonia, or by post. The ID card can be applied for through an expedited procedure at the Service Offices. If you have not been issued the identity document earlier, it is not possible to apply for the ID card though an expedited procedure.</w:t>
      </w:r>
    </w:p>
    <w:p w14:paraId="75048EAB" w14:textId="77777777" w:rsidR="000E2F2C" w:rsidRPr="00A43AE6" w:rsidRDefault="000E2F2C" w:rsidP="000E2F2C">
      <w:pPr>
        <w:rPr>
          <w:i/>
          <w:iCs/>
        </w:rPr>
      </w:pPr>
      <w:r w:rsidRPr="00A43AE6">
        <w:rPr>
          <w:b/>
          <w:bCs/>
        </w:rPr>
        <w:t>Status.</w:t>
      </w:r>
      <w:r w:rsidRPr="00A43AE6">
        <w:t xml:space="preserve"> Indicates whether a Public Service is active, inactive, under development, etc. according to a controlled vocabulary. Checkbox options: In Design, In Development, Active and Inactive, Portal. The option “Portal” means that this service will be available in the citizen portal. </w:t>
      </w:r>
      <w:r w:rsidRPr="00A43AE6">
        <w:rPr>
          <w:i/>
          <w:iCs/>
        </w:rPr>
        <w:t xml:space="preserve">Example: Active, Portal. </w:t>
      </w:r>
    </w:p>
    <w:p w14:paraId="4AE22012" w14:textId="77777777" w:rsidR="000E2F2C" w:rsidRPr="00A43AE6" w:rsidRDefault="000E2F2C" w:rsidP="000E2F2C">
      <w:pPr>
        <w:rPr>
          <w:i/>
          <w:iCs/>
        </w:rPr>
      </w:pPr>
      <w:r w:rsidRPr="00A43AE6">
        <w:rPr>
          <w:b/>
          <w:bCs/>
        </w:rPr>
        <w:t>Who can apply?</w:t>
      </w:r>
      <w:r w:rsidRPr="00A43AE6">
        <w:t xml:space="preserve"> The target audience for this public service. </w:t>
      </w:r>
      <w:r w:rsidRPr="00A43AE6">
        <w:rPr>
          <w:i/>
          <w:iCs/>
        </w:rPr>
        <w:t>Example: Any citizen of country.</w:t>
      </w:r>
    </w:p>
    <w:p w14:paraId="5FF52662" w14:textId="77777777" w:rsidR="000E2F2C" w:rsidRPr="00A43AE6" w:rsidRDefault="000E2F2C" w:rsidP="000E2F2C">
      <w:r w:rsidRPr="00A43AE6">
        <w:rPr>
          <w:b/>
          <w:bCs/>
        </w:rPr>
        <w:t>Type of Service.</w:t>
      </w:r>
      <w:r w:rsidRPr="00A43AE6">
        <w:t xml:space="preserve"> A public service can be provided through different channels. Checkboxes indicate all possible channels. Checkbox options: Information, Web service, Mobile App, E-mail, Form, Service Bureau, Client location. Please mark here all channels used for this public service.</w:t>
      </w:r>
    </w:p>
    <w:p w14:paraId="5ACE6141" w14:textId="77777777" w:rsidR="000E2F2C" w:rsidRPr="00A43AE6" w:rsidRDefault="000E2F2C" w:rsidP="000E2F2C">
      <w:pPr>
        <w:rPr>
          <w:i/>
          <w:iCs/>
        </w:rPr>
      </w:pPr>
      <w:r w:rsidRPr="00A43AE6">
        <w:rPr>
          <w:i/>
          <w:iCs/>
        </w:rPr>
        <w:t>Example: Information, Web service, Form, Service Bureau.</w:t>
      </w:r>
    </w:p>
    <w:p w14:paraId="3A75EAC8" w14:textId="77777777" w:rsidR="000E2F2C" w:rsidRPr="00A43AE6" w:rsidRDefault="000E2F2C" w:rsidP="000E2F2C">
      <w:r w:rsidRPr="00A43AE6">
        <w:rPr>
          <w:b/>
          <w:bCs/>
        </w:rPr>
        <w:t>Thematic Area.</w:t>
      </w:r>
      <w:r w:rsidRPr="00A43AE6">
        <w:t xml:space="preserve"> Lookup key for predefined classification. This property represents the Thematic Area of a Public Service as described in a controlled vocabulary, for instance social protection, health, recreation, culture and religion, family, traveling, economic affairs, tax, staff, environment. Checkbox options: Citizenship, Culture and religion, Economic affairs, Education and research, Environment, Family, Health, Recreation, Social protection, Tax, Travelling.</w:t>
      </w:r>
    </w:p>
    <w:p w14:paraId="58BCD146" w14:textId="77777777" w:rsidR="000E2F2C" w:rsidRPr="00A43AE6" w:rsidRDefault="000E2F2C" w:rsidP="000E2F2C">
      <w:pPr>
        <w:rPr>
          <w:i/>
          <w:iCs/>
        </w:rPr>
      </w:pPr>
      <w:r w:rsidRPr="00A43AE6">
        <w:rPr>
          <w:i/>
          <w:iCs/>
        </w:rPr>
        <w:t>Example: thematicArea</w:t>
      </w:r>
    </w:p>
    <w:p w14:paraId="5EB5435E" w14:textId="77777777" w:rsidR="000E2F2C" w:rsidRPr="00A43AE6" w:rsidRDefault="000E2F2C" w:rsidP="000E2F2C">
      <w:r w:rsidRPr="00A43AE6">
        <w:rPr>
          <w:b/>
          <w:bCs/>
        </w:rPr>
        <w:t>Business event.</w:t>
      </w:r>
      <w:r w:rsidRPr="00A43AE6">
        <w:t xml:space="preserve"> Lookup key for predefined classification. A Business Event is a specific situation or event in the lifecycle of a business that fulfils one or more needs or (legal) obligations of that business at this specific point in time. A Business Event requires a set of public services to be delivered and consumed in order for the associated business need(s) or obligation(s) to be fulfilled.</w:t>
      </w:r>
    </w:p>
    <w:p w14:paraId="6AE65E4A" w14:textId="77777777" w:rsidR="000E2F2C" w:rsidRPr="00A43AE6" w:rsidRDefault="000E2F2C" w:rsidP="000E2F2C">
      <w:r w:rsidRPr="00A43AE6">
        <w:t xml:space="preserve">Example of classification: </w:t>
      </w:r>
    </w:p>
    <w:p w14:paraId="22BC215D" w14:textId="77777777" w:rsidR="000E2F2C" w:rsidRPr="00A43AE6" w:rsidRDefault="000E2F2C" w:rsidP="00E71E54">
      <w:pPr>
        <w:pStyle w:val="ListParagraph"/>
        <w:numPr>
          <w:ilvl w:val="1"/>
          <w:numId w:val="21"/>
        </w:numPr>
      </w:pPr>
      <w:r w:rsidRPr="00A43AE6">
        <w:t>Registering a company</w:t>
      </w:r>
    </w:p>
    <w:p w14:paraId="2658B697" w14:textId="77777777" w:rsidR="000E2F2C" w:rsidRPr="00A43AE6" w:rsidRDefault="000E2F2C" w:rsidP="00E71E54">
      <w:pPr>
        <w:pStyle w:val="ListParagraph"/>
        <w:numPr>
          <w:ilvl w:val="1"/>
          <w:numId w:val="21"/>
        </w:numPr>
      </w:pPr>
      <w:r w:rsidRPr="00A43AE6">
        <w:t>Needing a licence, permit or certificate to start or continue an activity</w:t>
      </w:r>
    </w:p>
    <w:p w14:paraId="34619579" w14:textId="77777777" w:rsidR="000E2F2C" w:rsidRPr="00A43AE6" w:rsidRDefault="000E2F2C" w:rsidP="00E71E54">
      <w:pPr>
        <w:pStyle w:val="ListParagraph"/>
        <w:numPr>
          <w:ilvl w:val="1"/>
          <w:numId w:val="21"/>
        </w:numPr>
      </w:pPr>
      <w:r w:rsidRPr="00A43AE6">
        <w:t>Registering Intellectual Property</w:t>
      </w:r>
    </w:p>
    <w:p w14:paraId="1EB01BE6" w14:textId="77777777" w:rsidR="000E2F2C" w:rsidRPr="00A43AE6" w:rsidRDefault="000E2F2C" w:rsidP="00E71E54">
      <w:pPr>
        <w:pStyle w:val="ListParagraph"/>
        <w:numPr>
          <w:ilvl w:val="1"/>
          <w:numId w:val="21"/>
        </w:numPr>
      </w:pPr>
      <w:r w:rsidRPr="00A43AE6">
        <w:t>Registering a branch office</w:t>
      </w:r>
    </w:p>
    <w:p w14:paraId="652B1155" w14:textId="77777777" w:rsidR="000E2F2C" w:rsidRPr="00A43AE6" w:rsidRDefault="000E2F2C" w:rsidP="00E71E54">
      <w:pPr>
        <w:pStyle w:val="ListParagraph"/>
        <w:numPr>
          <w:ilvl w:val="1"/>
          <w:numId w:val="21"/>
        </w:numPr>
      </w:pPr>
      <w:r w:rsidRPr="00A43AE6">
        <w:t>Starting a new activity</w:t>
      </w:r>
    </w:p>
    <w:p w14:paraId="4044CE5C" w14:textId="77777777" w:rsidR="000E2F2C" w:rsidRPr="00A43AE6" w:rsidRDefault="000E2F2C" w:rsidP="00E71E54">
      <w:pPr>
        <w:pStyle w:val="ListParagraph"/>
        <w:numPr>
          <w:ilvl w:val="1"/>
          <w:numId w:val="21"/>
        </w:numPr>
      </w:pPr>
      <w:r w:rsidRPr="00A43AE6">
        <w:t>Financing a company</w:t>
      </w:r>
    </w:p>
    <w:p w14:paraId="2AAD6927" w14:textId="77777777" w:rsidR="000E2F2C" w:rsidRPr="00A43AE6" w:rsidRDefault="000E2F2C" w:rsidP="00E71E54">
      <w:pPr>
        <w:pStyle w:val="ListParagraph"/>
        <w:numPr>
          <w:ilvl w:val="1"/>
          <w:numId w:val="21"/>
        </w:numPr>
      </w:pPr>
      <w:r w:rsidRPr="00A43AE6">
        <w:t>Hiring an employee</w:t>
      </w:r>
    </w:p>
    <w:p w14:paraId="59A7CCD1" w14:textId="77777777" w:rsidR="000E2F2C" w:rsidRPr="00A43AE6" w:rsidRDefault="000E2F2C" w:rsidP="00E71E54">
      <w:pPr>
        <w:pStyle w:val="ListParagraph"/>
        <w:numPr>
          <w:ilvl w:val="1"/>
          <w:numId w:val="21"/>
        </w:numPr>
      </w:pPr>
      <w:r w:rsidRPr="00A43AE6">
        <w:t>Participating in public procurement</w:t>
      </w:r>
    </w:p>
    <w:p w14:paraId="15694AFD" w14:textId="77777777" w:rsidR="000E2F2C" w:rsidRPr="00A43AE6" w:rsidRDefault="000E2F2C" w:rsidP="00E71E54">
      <w:pPr>
        <w:pStyle w:val="ListParagraph"/>
        <w:numPr>
          <w:ilvl w:val="1"/>
          <w:numId w:val="21"/>
        </w:numPr>
      </w:pPr>
      <w:r w:rsidRPr="00A43AE6">
        <w:t>Notifying and reporting to authorities</w:t>
      </w:r>
    </w:p>
    <w:p w14:paraId="036E9651" w14:textId="77777777" w:rsidR="000E2F2C" w:rsidRPr="00A43AE6" w:rsidRDefault="000E2F2C" w:rsidP="00E71E54">
      <w:pPr>
        <w:pStyle w:val="ListParagraph"/>
        <w:numPr>
          <w:ilvl w:val="1"/>
          <w:numId w:val="21"/>
        </w:numPr>
      </w:pPr>
      <w:r w:rsidRPr="00A43AE6">
        <w:t>Having problems with paying creditors</w:t>
      </w:r>
    </w:p>
    <w:p w14:paraId="44896310" w14:textId="77777777" w:rsidR="000E2F2C" w:rsidRPr="00A43AE6" w:rsidRDefault="000E2F2C" w:rsidP="00E71E54">
      <w:pPr>
        <w:pStyle w:val="ListParagraph"/>
        <w:numPr>
          <w:ilvl w:val="1"/>
          <w:numId w:val="21"/>
        </w:numPr>
      </w:pPr>
      <w:r w:rsidRPr="00A43AE6">
        <w:t>Restructuring a company</w:t>
      </w:r>
    </w:p>
    <w:p w14:paraId="65AA3B25" w14:textId="77777777" w:rsidR="000E2F2C" w:rsidRPr="00A43AE6" w:rsidRDefault="000E2F2C" w:rsidP="00E71E54">
      <w:pPr>
        <w:pStyle w:val="ListParagraph"/>
        <w:numPr>
          <w:ilvl w:val="1"/>
          <w:numId w:val="21"/>
        </w:numPr>
      </w:pPr>
      <w:r w:rsidRPr="00A43AE6">
        <w:t>Dissolution of a company</w:t>
      </w:r>
    </w:p>
    <w:p w14:paraId="4EABEE94" w14:textId="77777777" w:rsidR="000E2F2C" w:rsidRPr="00A43AE6" w:rsidRDefault="000E2F2C" w:rsidP="000E2F2C">
      <w:pPr>
        <w:rPr>
          <w:i/>
          <w:iCs/>
        </w:rPr>
      </w:pPr>
      <w:r w:rsidRPr="00A43AE6">
        <w:rPr>
          <w:i/>
          <w:iCs/>
        </w:rPr>
        <w:t>Example: choose appropriate events from “businessEvent” classifier</w:t>
      </w:r>
    </w:p>
    <w:p w14:paraId="34EC9270" w14:textId="77777777" w:rsidR="000E2F2C" w:rsidRPr="00A43AE6" w:rsidRDefault="000E2F2C" w:rsidP="000E2F2C">
      <w:r w:rsidRPr="00A43AE6">
        <w:rPr>
          <w:b/>
          <w:bCs/>
        </w:rPr>
        <w:t>Life event.</w:t>
      </w:r>
      <w:r w:rsidRPr="00A43AE6">
        <w:t xml:space="preserve"> Lookup key for predefined classification. The life event represents an important event or situations in a citizen's life where public services may be required. Example of classification: </w:t>
      </w:r>
    </w:p>
    <w:p w14:paraId="72BA9106" w14:textId="77777777" w:rsidR="000E2F2C" w:rsidRPr="00A43AE6" w:rsidRDefault="000E2F2C" w:rsidP="00E71E54">
      <w:pPr>
        <w:pStyle w:val="ListParagraph"/>
        <w:numPr>
          <w:ilvl w:val="1"/>
          <w:numId w:val="22"/>
        </w:numPr>
      </w:pPr>
      <w:r w:rsidRPr="00A43AE6">
        <w:t>Having a child</w:t>
      </w:r>
    </w:p>
    <w:p w14:paraId="7A5A982D" w14:textId="77777777" w:rsidR="000E2F2C" w:rsidRPr="00A43AE6" w:rsidRDefault="000E2F2C" w:rsidP="00E71E54">
      <w:pPr>
        <w:pStyle w:val="ListParagraph"/>
        <w:numPr>
          <w:ilvl w:val="1"/>
          <w:numId w:val="22"/>
        </w:numPr>
      </w:pPr>
      <w:r w:rsidRPr="00A43AE6">
        <w:t>Becoming a (social) caretaker</w:t>
      </w:r>
    </w:p>
    <w:p w14:paraId="008CE013" w14:textId="77777777" w:rsidR="000E2F2C" w:rsidRPr="00A43AE6" w:rsidRDefault="000E2F2C" w:rsidP="00E71E54">
      <w:pPr>
        <w:pStyle w:val="ListParagraph"/>
        <w:numPr>
          <w:ilvl w:val="1"/>
          <w:numId w:val="22"/>
        </w:numPr>
      </w:pPr>
      <w:r w:rsidRPr="00A43AE6">
        <w:t>Starting education</w:t>
      </w:r>
    </w:p>
    <w:p w14:paraId="377CF7C5" w14:textId="77777777" w:rsidR="000E2F2C" w:rsidRPr="00A43AE6" w:rsidRDefault="000E2F2C" w:rsidP="00E71E54">
      <w:pPr>
        <w:pStyle w:val="ListParagraph"/>
        <w:numPr>
          <w:ilvl w:val="1"/>
          <w:numId w:val="22"/>
        </w:numPr>
      </w:pPr>
      <w:r w:rsidRPr="00A43AE6">
        <w:t>Looking for a new job</w:t>
      </w:r>
    </w:p>
    <w:p w14:paraId="503A0341" w14:textId="77777777" w:rsidR="000E2F2C" w:rsidRPr="00A43AE6" w:rsidRDefault="000E2F2C" w:rsidP="00E71E54">
      <w:pPr>
        <w:pStyle w:val="ListParagraph"/>
        <w:numPr>
          <w:ilvl w:val="1"/>
          <w:numId w:val="22"/>
        </w:numPr>
      </w:pPr>
      <w:r w:rsidRPr="00A43AE6">
        <w:t>Losing/quitting a job</w:t>
      </w:r>
    </w:p>
    <w:p w14:paraId="5C9BACE1" w14:textId="77777777" w:rsidR="000E2F2C" w:rsidRPr="00A43AE6" w:rsidRDefault="000E2F2C" w:rsidP="00E71E54">
      <w:pPr>
        <w:pStyle w:val="ListParagraph"/>
        <w:numPr>
          <w:ilvl w:val="1"/>
          <w:numId w:val="22"/>
        </w:numPr>
      </w:pPr>
      <w:r w:rsidRPr="00A43AE6">
        <w:t>Looking for a place to live</w:t>
      </w:r>
    </w:p>
    <w:p w14:paraId="5B440C87" w14:textId="77777777" w:rsidR="000E2F2C" w:rsidRPr="00A43AE6" w:rsidRDefault="000E2F2C" w:rsidP="00E71E54">
      <w:pPr>
        <w:pStyle w:val="ListParagraph"/>
        <w:numPr>
          <w:ilvl w:val="1"/>
          <w:numId w:val="22"/>
        </w:numPr>
      </w:pPr>
      <w:r w:rsidRPr="00A43AE6">
        <w:t>Changing relationship status</w:t>
      </w:r>
    </w:p>
    <w:p w14:paraId="5CA17A3F" w14:textId="77777777" w:rsidR="000E2F2C" w:rsidRPr="00A43AE6" w:rsidRDefault="000E2F2C" w:rsidP="00E71E54">
      <w:pPr>
        <w:pStyle w:val="ListParagraph"/>
        <w:numPr>
          <w:ilvl w:val="1"/>
          <w:numId w:val="22"/>
        </w:numPr>
      </w:pPr>
      <w:r w:rsidRPr="00A43AE6">
        <w:t>Driving a vehicle</w:t>
      </w:r>
    </w:p>
    <w:p w14:paraId="39DBAF9C" w14:textId="77777777" w:rsidR="000E2F2C" w:rsidRPr="00A43AE6" w:rsidRDefault="000E2F2C" w:rsidP="00E71E54">
      <w:pPr>
        <w:pStyle w:val="ListParagraph"/>
        <w:numPr>
          <w:ilvl w:val="1"/>
          <w:numId w:val="22"/>
        </w:numPr>
      </w:pPr>
      <w:r w:rsidRPr="00A43AE6">
        <w:t>Travelling abroad</w:t>
      </w:r>
    </w:p>
    <w:p w14:paraId="3BECBCA7" w14:textId="77777777" w:rsidR="000E2F2C" w:rsidRPr="00A43AE6" w:rsidRDefault="000E2F2C" w:rsidP="00E71E54">
      <w:pPr>
        <w:pStyle w:val="ListParagraph"/>
        <w:numPr>
          <w:ilvl w:val="1"/>
          <w:numId w:val="22"/>
        </w:numPr>
      </w:pPr>
      <w:r w:rsidRPr="00A43AE6">
        <w:t>Moving to/from the country</w:t>
      </w:r>
    </w:p>
    <w:p w14:paraId="040E295D" w14:textId="77777777" w:rsidR="000E2F2C" w:rsidRPr="00A43AE6" w:rsidRDefault="000E2F2C" w:rsidP="00E71E54">
      <w:pPr>
        <w:pStyle w:val="ListParagraph"/>
        <w:numPr>
          <w:ilvl w:val="1"/>
          <w:numId w:val="22"/>
        </w:numPr>
      </w:pPr>
      <w:r w:rsidRPr="00A43AE6">
        <w:t>Going into military service</w:t>
      </w:r>
    </w:p>
    <w:p w14:paraId="2E558E55" w14:textId="77777777" w:rsidR="000E2F2C" w:rsidRPr="00A43AE6" w:rsidRDefault="000E2F2C" w:rsidP="00E71E54">
      <w:pPr>
        <w:pStyle w:val="ListParagraph"/>
        <w:numPr>
          <w:ilvl w:val="1"/>
          <w:numId w:val="22"/>
        </w:numPr>
      </w:pPr>
      <w:r w:rsidRPr="00A43AE6">
        <w:t>Facing an emergency/health problem</w:t>
      </w:r>
    </w:p>
    <w:p w14:paraId="2342198A" w14:textId="77777777" w:rsidR="000E2F2C" w:rsidRPr="00A43AE6" w:rsidRDefault="000E2F2C" w:rsidP="00E71E54">
      <w:pPr>
        <w:pStyle w:val="ListParagraph"/>
        <w:numPr>
          <w:ilvl w:val="1"/>
          <w:numId w:val="22"/>
        </w:numPr>
      </w:pPr>
      <w:r w:rsidRPr="00A43AE6">
        <w:t>Facing a crime</w:t>
      </w:r>
    </w:p>
    <w:p w14:paraId="39DA81A0" w14:textId="77777777" w:rsidR="000E2F2C" w:rsidRPr="00A43AE6" w:rsidRDefault="000E2F2C" w:rsidP="00E71E54">
      <w:pPr>
        <w:pStyle w:val="ListParagraph"/>
        <w:numPr>
          <w:ilvl w:val="1"/>
          <w:numId w:val="22"/>
        </w:numPr>
      </w:pPr>
      <w:r w:rsidRPr="00A43AE6">
        <w:t>Retirement</w:t>
      </w:r>
    </w:p>
    <w:p w14:paraId="0EAB9D56" w14:textId="77777777" w:rsidR="000E2F2C" w:rsidRPr="00A43AE6" w:rsidRDefault="000E2F2C" w:rsidP="00E71E54">
      <w:pPr>
        <w:pStyle w:val="ListParagraph"/>
        <w:numPr>
          <w:ilvl w:val="1"/>
          <w:numId w:val="22"/>
        </w:numPr>
      </w:pPr>
      <w:r w:rsidRPr="00A43AE6">
        <w:t>Death of a relative</w:t>
      </w:r>
    </w:p>
    <w:p w14:paraId="68BFA749" w14:textId="77777777" w:rsidR="000E2F2C" w:rsidRPr="00A43AE6" w:rsidRDefault="000E2F2C" w:rsidP="000E2F2C">
      <w:r w:rsidRPr="00A43AE6">
        <w:t>Example: choose appropriate events from “lifeEvent” classifier</w:t>
      </w:r>
    </w:p>
    <w:p w14:paraId="1B817A75" w14:textId="77777777" w:rsidR="000E2F2C" w:rsidRPr="00A43AE6" w:rsidRDefault="000E2F2C" w:rsidP="000E2F2C">
      <w:r w:rsidRPr="00A43AE6">
        <w:rPr>
          <w:b/>
          <w:bCs/>
        </w:rPr>
        <w:t>My Data.</w:t>
      </w:r>
      <w:r w:rsidRPr="00A43AE6">
        <w:t xml:space="preserve"> Lookup key for predefined classification. My Data links to services that contain sensitive data of citizen accessible for authenticated users only. </w:t>
      </w:r>
    </w:p>
    <w:p w14:paraId="5143934C" w14:textId="77777777" w:rsidR="000E2F2C" w:rsidRPr="00A43AE6" w:rsidRDefault="000E2F2C" w:rsidP="000E2F2C">
      <w:r w:rsidRPr="00A43AE6">
        <w:t xml:space="preserve">Example of classification from “personalData”: </w:t>
      </w:r>
    </w:p>
    <w:p w14:paraId="2876BEAD" w14:textId="77777777" w:rsidR="000E2F2C" w:rsidRPr="00A43AE6" w:rsidRDefault="000E2F2C" w:rsidP="00E71E54">
      <w:pPr>
        <w:pStyle w:val="ListParagraph"/>
        <w:numPr>
          <w:ilvl w:val="1"/>
          <w:numId w:val="23"/>
        </w:numPr>
      </w:pPr>
      <w:r w:rsidRPr="00A43AE6">
        <w:t>Me and my family</w:t>
      </w:r>
    </w:p>
    <w:p w14:paraId="6E7DB42F" w14:textId="77777777" w:rsidR="000E2F2C" w:rsidRPr="00A43AE6" w:rsidRDefault="000E2F2C" w:rsidP="00E71E54">
      <w:pPr>
        <w:pStyle w:val="ListParagraph"/>
        <w:numPr>
          <w:ilvl w:val="1"/>
          <w:numId w:val="23"/>
        </w:numPr>
      </w:pPr>
      <w:r w:rsidRPr="00A43AE6">
        <w:t>Health</w:t>
      </w:r>
    </w:p>
    <w:p w14:paraId="677657E6" w14:textId="77777777" w:rsidR="000E2F2C" w:rsidRPr="00A43AE6" w:rsidRDefault="000E2F2C" w:rsidP="00E71E54">
      <w:pPr>
        <w:pStyle w:val="ListParagraph"/>
        <w:numPr>
          <w:ilvl w:val="1"/>
          <w:numId w:val="23"/>
        </w:numPr>
      </w:pPr>
      <w:r w:rsidRPr="00A43AE6">
        <w:t>Pensions and allowances</w:t>
      </w:r>
    </w:p>
    <w:p w14:paraId="4216F0E4" w14:textId="77777777" w:rsidR="000E2F2C" w:rsidRPr="00A43AE6" w:rsidRDefault="000E2F2C" w:rsidP="00E71E54">
      <w:pPr>
        <w:pStyle w:val="ListParagraph"/>
        <w:numPr>
          <w:ilvl w:val="1"/>
          <w:numId w:val="23"/>
        </w:numPr>
      </w:pPr>
      <w:r w:rsidRPr="00A43AE6">
        <w:t>Education and research</w:t>
      </w:r>
    </w:p>
    <w:p w14:paraId="0524289C" w14:textId="77777777" w:rsidR="000E2F2C" w:rsidRPr="00A43AE6" w:rsidRDefault="000E2F2C" w:rsidP="00E71E54">
      <w:pPr>
        <w:pStyle w:val="ListParagraph"/>
        <w:numPr>
          <w:ilvl w:val="1"/>
          <w:numId w:val="23"/>
        </w:numPr>
      </w:pPr>
      <w:r w:rsidRPr="00A43AE6">
        <w:t>Traffic and vehicles</w:t>
      </w:r>
    </w:p>
    <w:p w14:paraId="57368A9D" w14:textId="77777777" w:rsidR="000E2F2C" w:rsidRPr="00A43AE6" w:rsidRDefault="000E2F2C" w:rsidP="00E71E54">
      <w:pPr>
        <w:pStyle w:val="ListParagraph"/>
        <w:numPr>
          <w:ilvl w:val="1"/>
          <w:numId w:val="23"/>
        </w:numPr>
      </w:pPr>
      <w:r w:rsidRPr="00A43AE6">
        <w:t>Real estate</w:t>
      </w:r>
    </w:p>
    <w:p w14:paraId="62708DBD" w14:textId="77777777" w:rsidR="000E2F2C" w:rsidRPr="00A43AE6" w:rsidRDefault="000E2F2C" w:rsidP="00E71E54">
      <w:pPr>
        <w:pStyle w:val="ListParagraph"/>
        <w:numPr>
          <w:ilvl w:val="1"/>
          <w:numId w:val="23"/>
        </w:numPr>
      </w:pPr>
      <w:r w:rsidRPr="00A43AE6">
        <w:t>Legality</w:t>
      </w:r>
    </w:p>
    <w:p w14:paraId="12FA6A4C" w14:textId="77777777" w:rsidR="000E2F2C" w:rsidRPr="00A43AE6" w:rsidRDefault="000E2F2C" w:rsidP="000E2F2C">
      <w:pPr>
        <w:ind w:left="927"/>
      </w:pPr>
    </w:p>
    <w:p w14:paraId="2BCCA8E6" w14:textId="4AF998FE" w:rsidR="000E2F2C" w:rsidRPr="00A43AE6" w:rsidRDefault="000E2F2C" w:rsidP="000E2F2C">
      <w:pPr>
        <w:pStyle w:val="Heading3"/>
      </w:pPr>
      <w:bookmarkStart w:id="125" w:name="_Toc192130447"/>
      <w:bookmarkStart w:id="126" w:name="_Toc218287847"/>
      <w:r w:rsidRPr="00A43AE6">
        <w:t>Field group: Related Institution</w:t>
      </w:r>
      <w:bookmarkEnd w:id="125"/>
      <w:bookmarkEnd w:id="126"/>
    </w:p>
    <w:p w14:paraId="65783760" w14:textId="77777777" w:rsidR="000E2F2C" w:rsidRPr="00A43AE6" w:rsidRDefault="000E2F2C" w:rsidP="000E2F2C">
      <w:r w:rsidRPr="00A43AE6">
        <w:t>Repeating: unlimited</w:t>
      </w:r>
    </w:p>
    <w:p w14:paraId="4FF14414" w14:textId="77777777" w:rsidR="000E2F2C" w:rsidRPr="00A43AE6" w:rsidRDefault="000E2F2C" w:rsidP="000E2F2C">
      <w:r w:rsidRPr="00A43AE6">
        <w:rPr>
          <w:b/>
          <w:bCs/>
        </w:rPr>
        <w:t>Type of relation</w:t>
      </w:r>
      <w:r w:rsidRPr="00A43AE6">
        <w:t>. Type of relation. Examples: Owner, Affiliate, Supervisor</w:t>
      </w:r>
    </w:p>
    <w:p w14:paraId="75CD83D0" w14:textId="77777777" w:rsidR="000E2F2C" w:rsidRPr="00A43AE6" w:rsidRDefault="000E2F2C" w:rsidP="000E2F2C">
      <w:r w:rsidRPr="00A43AE6">
        <w:rPr>
          <w:b/>
          <w:bCs/>
        </w:rPr>
        <w:t>Name.</w:t>
      </w:r>
      <w:r w:rsidRPr="00A43AE6">
        <w:t xml:space="preserve"> Name of the related Institution. </w:t>
      </w:r>
    </w:p>
    <w:p w14:paraId="6846A684" w14:textId="0E561299" w:rsidR="000E2F2C" w:rsidRPr="00A43AE6" w:rsidRDefault="000E2F2C" w:rsidP="000E2F2C">
      <w:pPr>
        <w:pStyle w:val="Heading3"/>
      </w:pPr>
      <w:bookmarkStart w:id="127" w:name="_Toc192130448"/>
      <w:bookmarkStart w:id="128" w:name="_Toc218287848"/>
      <w:r w:rsidRPr="00A43AE6">
        <w:t>Field group: Contact Persons</w:t>
      </w:r>
      <w:bookmarkEnd w:id="127"/>
      <w:bookmarkEnd w:id="128"/>
    </w:p>
    <w:p w14:paraId="796EFBC7" w14:textId="77777777" w:rsidR="000E2F2C" w:rsidRPr="00A43AE6" w:rsidRDefault="000E2F2C" w:rsidP="000E2F2C">
      <w:r w:rsidRPr="00A43AE6">
        <w:t>Repeating: unlimited</w:t>
      </w:r>
    </w:p>
    <w:p w14:paraId="31BDFBBA" w14:textId="77777777" w:rsidR="000E2F2C" w:rsidRPr="00A43AE6" w:rsidRDefault="000E2F2C" w:rsidP="000E2F2C">
      <w:r w:rsidRPr="00A43AE6">
        <w:rPr>
          <w:b/>
          <w:bCs/>
        </w:rPr>
        <w:t>Name.</w:t>
      </w:r>
      <w:r w:rsidRPr="00A43AE6">
        <w:t xml:space="preserve"> Name of contact persons. </w:t>
      </w:r>
      <w:r w:rsidRPr="00A43AE6">
        <w:rPr>
          <w:i/>
          <w:iCs/>
        </w:rPr>
        <w:t>Example: Hanna Trump</w:t>
      </w:r>
    </w:p>
    <w:p w14:paraId="606EE0EA" w14:textId="77777777" w:rsidR="000E2F2C" w:rsidRPr="00A43AE6" w:rsidRDefault="000E2F2C" w:rsidP="000E2F2C">
      <w:r w:rsidRPr="00A43AE6">
        <w:rPr>
          <w:b/>
          <w:bCs/>
        </w:rPr>
        <w:t>E-mail.</w:t>
      </w:r>
      <w:r w:rsidRPr="00A43AE6">
        <w:t xml:space="preserve"> Official e-mail of contact person. </w:t>
      </w:r>
      <w:r w:rsidRPr="00A43AE6">
        <w:rPr>
          <w:i/>
          <w:iCs/>
        </w:rPr>
        <w:t>Example: Hanna.Trump@eesti.ee</w:t>
      </w:r>
    </w:p>
    <w:p w14:paraId="18B762C0" w14:textId="77777777" w:rsidR="000E2F2C" w:rsidRPr="00A43AE6" w:rsidRDefault="000E2F2C" w:rsidP="000E2F2C">
      <w:r w:rsidRPr="00A43AE6">
        <w:rPr>
          <w:b/>
          <w:bCs/>
        </w:rPr>
        <w:t>Phone.</w:t>
      </w:r>
      <w:r w:rsidRPr="00A43AE6">
        <w:t xml:space="preserve"> Official phone of contact person. </w:t>
      </w:r>
      <w:r w:rsidRPr="00A43AE6">
        <w:rPr>
          <w:i/>
          <w:iCs/>
        </w:rPr>
        <w:t>Example: +372 513 9999</w:t>
      </w:r>
    </w:p>
    <w:p w14:paraId="4E542F40" w14:textId="77777777" w:rsidR="000E2F2C" w:rsidRPr="00A43AE6" w:rsidRDefault="000E2F2C" w:rsidP="000E2F2C">
      <w:pPr>
        <w:rPr>
          <w:i/>
          <w:iCs/>
        </w:rPr>
      </w:pPr>
      <w:r w:rsidRPr="00A43AE6">
        <w:rPr>
          <w:b/>
          <w:bCs/>
        </w:rPr>
        <w:t>Function.</w:t>
      </w:r>
      <w:r w:rsidRPr="00A43AE6">
        <w:t xml:space="preserve"> Position and function of the person in the institution. </w:t>
      </w:r>
      <w:r w:rsidRPr="00A43AE6">
        <w:rPr>
          <w:i/>
          <w:iCs/>
        </w:rPr>
        <w:t>Example: Head of service department, responsible for the service.</w:t>
      </w:r>
    </w:p>
    <w:p w14:paraId="0EA57961" w14:textId="790948E2" w:rsidR="000E2F2C" w:rsidRPr="00A43AE6" w:rsidRDefault="000E2F2C" w:rsidP="000E2F2C">
      <w:pPr>
        <w:pStyle w:val="Heading3"/>
      </w:pPr>
      <w:bookmarkStart w:id="129" w:name="_Toc192130449"/>
      <w:bookmarkStart w:id="130" w:name="_Toc218287849"/>
      <w:r w:rsidRPr="00A43AE6">
        <w:t>Field group: Related Public services</w:t>
      </w:r>
      <w:bookmarkEnd w:id="129"/>
      <w:bookmarkEnd w:id="130"/>
    </w:p>
    <w:p w14:paraId="7D2E2A84" w14:textId="77777777" w:rsidR="000E2F2C" w:rsidRPr="00A43AE6" w:rsidRDefault="000E2F2C" w:rsidP="000E2F2C">
      <w:r w:rsidRPr="00A43AE6">
        <w:t>Repeating: unlimited</w:t>
      </w:r>
    </w:p>
    <w:p w14:paraId="6F221791" w14:textId="77777777" w:rsidR="000E2F2C" w:rsidRPr="00A43AE6" w:rsidRDefault="000E2F2C" w:rsidP="000E2F2C">
      <w:r w:rsidRPr="00A43AE6">
        <w:rPr>
          <w:b/>
          <w:bCs/>
        </w:rPr>
        <w:t>Type of relation.</w:t>
      </w:r>
      <w:r w:rsidRPr="00A43AE6">
        <w:t xml:space="preserve"> Choices: prerequisite, associated</w:t>
      </w:r>
    </w:p>
    <w:p w14:paraId="09EEFB35" w14:textId="77777777" w:rsidR="000E2F2C" w:rsidRPr="00A43AE6" w:rsidRDefault="000E2F2C" w:rsidP="000E2F2C">
      <w:pPr>
        <w:rPr>
          <w:i/>
          <w:iCs/>
        </w:rPr>
      </w:pPr>
      <w:r w:rsidRPr="00A43AE6">
        <w:rPr>
          <w:b/>
          <w:bCs/>
        </w:rPr>
        <w:t>Related public service.</w:t>
      </w:r>
      <w:r w:rsidRPr="00A43AE6">
        <w:t xml:space="preserve"> Name of public service in CatIS. </w:t>
      </w:r>
      <w:r w:rsidRPr="00A43AE6">
        <w:rPr>
          <w:i/>
          <w:iCs/>
        </w:rPr>
        <w:t>Example: Application for a passport</w:t>
      </w:r>
    </w:p>
    <w:p w14:paraId="3027D887" w14:textId="6D67EC9E" w:rsidR="000E2F2C" w:rsidRPr="00A43AE6" w:rsidRDefault="000E2F2C" w:rsidP="000E2F2C">
      <w:pPr>
        <w:pStyle w:val="Heading3"/>
      </w:pPr>
      <w:bookmarkStart w:id="131" w:name="_Toc192130450"/>
      <w:bookmarkStart w:id="132" w:name="_Toc218287850"/>
      <w:r w:rsidRPr="00A43AE6">
        <w:t>Field group: Legislation</w:t>
      </w:r>
      <w:bookmarkEnd w:id="131"/>
      <w:bookmarkEnd w:id="132"/>
    </w:p>
    <w:p w14:paraId="03AA7655" w14:textId="77777777" w:rsidR="000E2F2C" w:rsidRPr="00A43AE6" w:rsidRDefault="000E2F2C" w:rsidP="000E2F2C">
      <w:r w:rsidRPr="00A43AE6">
        <w:t>Repeating: unlimited</w:t>
      </w:r>
    </w:p>
    <w:p w14:paraId="3D8A52B3" w14:textId="77777777" w:rsidR="000E2F2C" w:rsidRPr="00A43AE6" w:rsidRDefault="000E2F2C" w:rsidP="000E2F2C">
      <w:r w:rsidRPr="00A43AE6">
        <w:rPr>
          <w:b/>
          <w:bCs/>
        </w:rPr>
        <w:t>Name.</w:t>
      </w:r>
      <w:r w:rsidRPr="00A43AE6">
        <w:t xml:space="preserve"> Name of act</w:t>
      </w:r>
    </w:p>
    <w:p w14:paraId="7E93833A" w14:textId="77777777" w:rsidR="000E2F2C" w:rsidRPr="00A43AE6" w:rsidRDefault="000E2F2C" w:rsidP="000E2F2C">
      <w:r w:rsidRPr="00A43AE6">
        <w:rPr>
          <w:b/>
          <w:bCs/>
        </w:rPr>
        <w:t>URL.</w:t>
      </w:r>
      <w:r w:rsidRPr="00A43AE6">
        <w:t xml:space="preserve"> URL to the text of act</w:t>
      </w:r>
    </w:p>
    <w:p w14:paraId="7C1E3EFA" w14:textId="77777777" w:rsidR="000E2F2C" w:rsidRPr="00A43AE6" w:rsidRDefault="000E2F2C" w:rsidP="000E2F2C">
      <w:r w:rsidRPr="00A43AE6">
        <w:rPr>
          <w:b/>
          <w:bCs/>
        </w:rPr>
        <w:t>File.</w:t>
      </w:r>
      <w:r w:rsidRPr="00A43AE6">
        <w:t xml:space="preserve"> </w:t>
      </w:r>
      <w:bookmarkStart w:id="133" w:name="_Hlk183191979"/>
      <w:r w:rsidRPr="00A43AE6">
        <w:t xml:space="preserve">Link to the text inside CatIS </w:t>
      </w:r>
      <w:bookmarkEnd w:id="133"/>
    </w:p>
    <w:p w14:paraId="2F630737" w14:textId="55007C58" w:rsidR="000E2F2C" w:rsidRPr="00A43AE6" w:rsidRDefault="000E2F2C" w:rsidP="000E2F2C">
      <w:pPr>
        <w:pStyle w:val="Heading3"/>
      </w:pPr>
      <w:bookmarkStart w:id="134" w:name="_Toc192130451"/>
      <w:bookmarkStart w:id="135" w:name="_Toc218287851"/>
      <w:r w:rsidRPr="00A43AE6">
        <w:t>Field group: Forms, documents</w:t>
      </w:r>
      <w:bookmarkEnd w:id="134"/>
      <w:bookmarkEnd w:id="135"/>
    </w:p>
    <w:p w14:paraId="05188F58" w14:textId="77777777" w:rsidR="000E2F2C" w:rsidRPr="00A43AE6" w:rsidRDefault="000E2F2C" w:rsidP="000E2F2C">
      <w:r w:rsidRPr="00A43AE6">
        <w:t>Repeating: unlimited</w:t>
      </w:r>
    </w:p>
    <w:p w14:paraId="1A3FC597" w14:textId="77777777" w:rsidR="000E2F2C" w:rsidRPr="00A43AE6" w:rsidRDefault="000E2F2C" w:rsidP="000E2F2C">
      <w:r w:rsidRPr="00A43AE6">
        <w:rPr>
          <w:b/>
          <w:bCs/>
        </w:rPr>
        <w:t>Name.</w:t>
      </w:r>
      <w:r w:rsidRPr="00A43AE6">
        <w:t xml:space="preserve"> Name of supporting document</w:t>
      </w:r>
    </w:p>
    <w:p w14:paraId="1B8BE230" w14:textId="77777777" w:rsidR="000E2F2C" w:rsidRPr="00A43AE6" w:rsidRDefault="000E2F2C" w:rsidP="000E2F2C">
      <w:r w:rsidRPr="00A43AE6">
        <w:rPr>
          <w:b/>
          <w:bCs/>
        </w:rPr>
        <w:t>URL.</w:t>
      </w:r>
      <w:r w:rsidRPr="00A43AE6">
        <w:t xml:space="preserve"> Link to the document</w:t>
      </w:r>
    </w:p>
    <w:p w14:paraId="607104FB" w14:textId="77777777" w:rsidR="000E2F2C" w:rsidRPr="00A43AE6" w:rsidRDefault="000E2F2C" w:rsidP="000E2F2C">
      <w:r w:rsidRPr="00A43AE6">
        <w:rPr>
          <w:b/>
          <w:bCs/>
        </w:rPr>
        <w:t>File.</w:t>
      </w:r>
      <w:r w:rsidRPr="00A43AE6">
        <w:t xml:space="preserve"> Link to the text inside CatIS</w:t>
      </w:r>
    </w:p>
    <w:p w14:paraId="6AD8FE34" w14:textId="291298A0" w:rsidR="000E2F2C" w:rsidRPr="00A43AE6" w:rsidRDefault="000E2F2C" w:rsidP="000E2F2C">
      <w:pPr>
        <w:pStyle w:val="Heading2"/>
        <w:rPr>
          <w:lang w:val="en-GB"/>
        </w:rPr>
      </w:pPr>
      <w:bookmarkStart w:id="136" w:name="_Toc192130452"/>
      <w:bookmarkStart w:id="137" w:name="_Toc218287852"/>
      <w:r w:rsidRPr="00A43AE6">
        <w:rPr>
          <w:lang w:val="en-GB"/>
        </w:rPr>
        <w:t>Section: e-service</w:t>
      </w:r>
      <w:bookmarkEnd w:id="136"/>
      <w:bookmarkEnd w:id="137"/>
    </w:p>
    <w:p w14:paraId="219CF5BF" w14:textId="77777777" w:rsidR="000E2F2C" w:rsidRPr="00A43AE6" w:rsidRDefault="000E2F2C" w:rsidP="000E2F2C">
      <w:r w:rsidRPr="00A43AE6">
        <w:t>This section may be repeated.</w:t>
      </w:r>
    </w:p>
    <w:p w14:paraId="1D8C66BF" w14:textId="5C4326EB" w:rsidR="000E2F2C" w:rsidRPr="00A43AE6" w:rsidRDefault="000E2F2C" w:rsidP="000E2F2C">
      <w:pPr>
        <w:pStyle w:val="Heading3"/>
      </w:pPr>
      <w:bookmarkStart w:id="138" w:name="_Toc192130453"/>
      <w:bookmarkStart w:id="139" w:name="_Toc218287853"/>
      <w:bookmarkStart w:id="140" w:name="_Hlk191758476"/>
      <w:r w:rsidRPr="00A43AE6">
        <w:t>Field group: e-service version</w:t>
      </w:r>
      <w:bookmarkEnd w:id="138"/>
      <w:bookmarkEnd w:id="139"/>
    </w:p>
    <w:p w14:paraId="2E4E765E" w14:textId="77777777" w:rsidR="000E2F2C" w:rsidRPr="00A43AE6" w:rsidRDefault="000E2F2C" w:rsidP="000E2F2C">
      <w:pPr>
        <w:rPr>
          <w:b/>
          <w:bCs/>
        </w:rPr>
      </w:pPr>
      <w:bookmarkStart w:id="141" w:name="_Hlk191758373"/>
      <w:bookmarkEnd w:id="140"/>
      <w:r w:rsidRPr="00A43AE6">
        <w:rPr>
          <w:b/>
          <w:bCs/>
        </w:rPr>
        <w:t>Version activation date</w:t>
      </w:r>
      <w:r w:rsidRPr="00A43AE6">
        <w:t>. Date of activation</w:t>
      </w:r>
    </w:p>
    <w:p w14:paraId="131FCAD8" w14:textId="77777777" w:rsidR="000E2F2C" w:rsidRPr="00A43AE6" w:rsidRDefault="000E2F2C" w:rsidP="000E2F2C">
      <w:pPr>
        <w:rPr>
          <w:b/>
          <w:bCs/>
        </w:rPr>
      </w:pPr>
      <w:r w:rsidRPr="00A43AE6">
        <w:t>E-service version. This field is used to match the service version description with the technical specification of the e-service in the Citizen Portal. This value must be unique among all e-service versions of this service. Editing this value later should be avoided and if it must be done, it is important to update the configuration of the service description in the Citizen Portal accordingly.</w:t>
      </w:r>
    </w:p>
    <w:p w14:paraId="45B57A03" w14:textId="77777777" w:rsidR="000E2F2C" w:rsidRPr="00A43AE6" w:rsidRDefault="000E2F2C" w:rsidP="000E2F2C">
      <w:pPr>
        <w:rPr>
          <w:b/>
          <w:bCs/>
        </w:rPr>
      </w:pPr>
      <w:r w:rsidRPr="00A43AE6">
        <w:rPr>
          <w:b/>
          <w:bCs/>
        </w:rPr>
        <w:t>Version status.</w:t>
      </w:r>
      <w:r w:rsidRPr="00A43AE6">
        <w:t xml:space="preserve"> Choices: Concept, Under development, Active, Inactive</w:t>
      </w:r>
    </w:p>
    <w:p w14:paraId="5E16B21C" w14:textId="77777777" w:rsidR="000E2F2C" w:rsidRPr="00A43AE6" w:rsidRDefault="000E2F2C" w:rsidP="000E2F2C">
      <w:r w:rsidRPr="00A43AE6">
        <w:rPr>
          <w:b/>
          <w:bCs/>
        </w:rPr>
        <w:t>URL.</w:t>
      </w:r>
      <w:r w:rsidRPr="00A43AE6">
        <w:t xml:space="preserve"> Link to the service in case of e-service </w:t>
      </w:r>
    </w:p>
    <w:p w14:paraId="27BBC107" w14:textId="77777777" w:rsidR="000E2F2C" w:rsidRPr="00A43AE6" w:rsidRDefault="000E2F2C" w:rsidP="000E2F2C">
      <w:r w:rsidRPr="00A43AE6">
        <w:rPr>
          <w:b/>
          <w:bCs/>
        </w:rPr>
        <w:t>Required Documents.</w:t>
      </w:r>
      <w:r w:rsidRPr="00A43AE6">
        <w:t xml:space="preserve"> Markdown</w:t>
      </w:r>
    </w:p>
    <w:p w14:paraId="68E8EFC0" w14:textId="77777777" w:rsidR="000E2F2C" w:rsidRPr="00A43AE6" w:rsidRDefault="000E2F2C" w:rsidP="000E2F2C">
      <w:pPr>
        <w:rPr>
          <w:i/>
          <w:iCs/>
        </w:rPr>
      </w:pPr>
      <w:r w:rsidRPr="00A43AE6">
        <w:rPr>
          <w:i/>
          <w:iCs/>
        </w:rPr>
        <w:t>Example: To obtain a passport, the citizen submits:</w:t>
      </w:r>
    </w:p>
    <w:p w14:paraId="4B427A28" w14:textId="77777777" w:rsidR="000E2F2C" w:rsidRPr="00A43AE6" w:rsidRDefault="000E2F2C" w:rsidP="000E2F2C">
      <w:pPr>
        <w:rPr>
          <w:i/>
          <w:iCs/>
        </w:rPr>
      </w:pPr>
      <w:r w:rsidRPr="00A43AE6">
        <w:rPr>
          <w:i/>
          <w:iCs/>
        </w:rPr>
        <w:t>application:</w:t>
      </w:r>
    </w:p>
    <w:p w14:paraId="50552F77" w14:textId="77777777" w:rsidR="000E2F2C" w:rsidRPr="00A43AE6" w:rsidRDefault="000E2F2C" w:rsidP="000E2F2C">
      <w:pPr>
        <w:rPr>
          <w:i/>
          <w:iCs/>
        </w:rPr>
      </w:pPr>
      <w:r w:rsidRPr="00A43AE6">
        <w:rPr>
          <w:i/>
          <w:iCs/>
        </w:rPr>
        <w:t xml:space="preserve">identification card, and in case of not reaching 16 years of age, a birth certificate. </w:t>
      </w:r>
    </w:p>
    <w:p w14:paraId="6F0AC763" w14:textId="77777777" w:rsidR="000E2F2C" w:rsidRPr="00A43AE6" w:rsidRDefault="000E2F2C" w:rsidP="000E2F2C">
      <w:pPr>
        <w:rPr>
          <w:i/>
          <w:iCs/>
        </w:rPr>
      </w:pPr>
      <w:r w:rsidRPr="00A43AE6">
        <w:rPr>
          <w:i/>
          <w:iCs/>
        </w:rPr>
        <w:t>In case of not reaching the age of 16, the parents' marriage, death, paternity certificates or a certificate of being a single mother or a court decision on the court's decision to be recognized as missing or dead in accordance with the law</w:t>
      </w:r>
    </w:p>
    <w:p w14:paraId="0B901508" w14:textId="77777777" w:rsidR="000E2F2C" w:rsidRPr="00A43AE6" w:rsidRDefault="000E2F2C" w:rsidP="000E2F2C">
      <w:pPr>
        <w:rPr>
          <w:i/>
          <w:iCs/>
        </w:rPr>
      </w:pPr>
      <w:r w:rsidRPr="00A43AE6">
        <w:rPr>
          <w:i/>
          <w:iCs/>
        </w:rPr>
        <w:t xml:space="preserve">in case of not reaching the age of 18, written agreements of the parents and the child </w:t>
      </w:r>
    </w:p>
    <w:p w14:paraId="31839552" w14:textId="77777777" w:rsidR="000E2F2C" w:rsidRPr="00A43AE6" w:rsidRDefault="000E2F2C" w:rsidP="000E2F2C">
      <w:pPr>
        <w:rPr>
          <w:i/>
          <w:iCs/>
        </w:rPr>
      </w:pPr>
      <w:r w:rsidRPr="00A43AE6">
        <w:rPr>
          <w:i/>
          <w:iCs/>
        </w:rPr>
        <w:t xml:space="preserve">Other documents certifying the identity provided by the decision of the Government </w:t>
      </w:r>
    </w:p>
    <w:p w14:paraId="20043439" w14:textId="77777777" w:rsidR="000E2F2C" w:rsidRPr="00A43AE6" w:rsidRDefault="000E2F2C" w:rsidP="000E2F2C">
      <w:pPr>
        <w:rPr>
          <w:i/>
          <w:iCs/>
        </w:rPr>
      </w:pPr>
      <w:r w:rsidRPr="00A43AE6">
        <w:rPr>
          <w:i/>
          <w:iCs/>
        </w:rPr>
        <w:t xml:space="preserve">Certificate of military registration or military record book </w:t>
      </w:r>
    </w:p>
    <w:p w14:paraId="5C54227B" w14:textId="77777777" w:rsidR="000E2F2C" w:rsidRPr="00A43AE6" w:rsidRDefault="000E2F2C" w:rsidP="000E2F2C">
      <w:pPr>
        <w:rPr>
          <w:i/>
          <w:iCs/>
        </w:rPr>
      </w:pPr>
      <w:r w:rsidRPr="00A43AE6">
        <w:rPr>
          <w:i/>
          <w:iCs/>
        </w:rPr>
        <w:t>Receipt of payment of state duty.</w:t>
      </w:r>
    </w:p>
    <w:p w14:paraId="22BBB63B" w14:textId="77777777" w:rsidR="000E2F2C" w:rsidRPr="00A43AE6" w:rsidRDefault="000E2F2C" w:rsidP="000E2F2C">
      <w:r w:rsidRPr="00A43AE6">
        <w:rPr>
          <w:b/>
          <w:bCs/>
        </w:rPr>
        <w:t>Application Fee.</w:t>
      </w:r>
      <w:r w:rsidRPr="00A43AE6">
        <w:t xml:space="preserve"> If there is a fee for using the service, indicate it here.</w:t>
      </w:r>
    </w:p>
    <w:p w14:paraId="164ABE57" w14:textId="77777777" w:rsidR="000E2F2C" w:rsidRPr="00A43AE6" w:rsidRDefault="000E2F2C" w:rsidP="000E2F2C">
      <w:pPr>
        <w:rPr>
          <w:i/>
          <w:iCs/>
        </w:rPr>
      </w:pPr>
      <w:r w:rsidRPr="00A43AE6">
        <w:rPr>
          <w:i/>
          <w:iCs/>
        </w:rPr>
        <w:t xml:space="preserve">Examples: </w:t>
      </w:r>
    </w:p>
    <w:p w14:paraId="4C74DF54" w14:textId="77777777" w:rsidR="000E2F2C" w:rsidRPr="00A43AE6" w:rsidRDefault="000E2F2C" w:rsidP="000E2F2C">
      <w:pPr>
        <w:rPr>
          <w:i/>
          <w:iCs/>
        </w:rPr>
      </w:pPr>
      <w:r w:rsidRPr="00A43AE6">
        <w:rPr>
          <w:i/>
          <w:iCs/>
        </w:rPr>
        <w:t>Purpose: Provision of biometric passport</w:t>
      </w:r>
    </w:p>
    <w:p w14:paraId="3AA87D8C" w14:textId="77777777" w:rsidR="000E2F2C" w:rsidRPr="00A43AE6" w:rsidRDefault="000E2F2C" w:rsidP="000E2F2C">
      <w:pPr>
        <w:rPr>
          <w:i/>
          <w:iCs/>
        </w:rPr>
      </w:pPr>
      <w:r w:rsidRPr="00A43AE6">
        <w:rPr>
          <w:i/>
          <w:iCs/>
        </w:rPr>
        <w:t>Method of payment: Non-cash</w:t>
      </w:r>
    </w:p>
    <w:p w14:paraId="6CE52A24" w14:textId="77777777" w:rsidR="000E2F2C" w:rsidRPr="00A43AE6" w:rsidRDefault="000E2F2C" w:rsidP="000E2F2C">
      <w:pPr>
        <w:rPr>
          <w:i/>
          <w:iCs/>
        </w:rPr>
      </w:pPr>
      <w:r w:rsidRPr="00A43AE6">
        <w:rPr>
          <w:i/>
          <w:iCs/>
        </w:rPr>
        <w:t>Payment amount: 25,000 AMD</w:t>
      </w:r>
    </w:p>
    <w:p w14:paraId="2E8E8F74" w14:textId="77777777" w:rsidR="000E2F2C" w:rsidRPr="00A43AE6" w:rsidRDefault="000E2F2C" w:rsidP="000E2F2C">
      <w:pPr>
        <w:rPr>
          <w:i/>
          <w:iCs/>
        </w:rPr>
      </w:pPr>
      <w:r w:rsidRPr="00A43AE6">
        <w:rPr>
          <w:i/>
          <w:iCs/>
        </w:rPr>
        <w:t>The account number of the RA state budget: 900005162160</w:t>
      </w:r>
    </w:p>
    <w:p w14:paraId="2E223008" w14:textId="77777777" w:rsidR="000E2F2C" w:rsidRPr="00A43AE6" w:rsidRDefault="000E2F2C" w:rsidP="000E2F2C">
      <w:pPr>
        <w:rPr>
          <w:i/>
          <w:iCs/>
        </w:rPr>
      </w:pPr>
    </w:p>
    <w:p w14:paraId="7099630B" w14:textId="77777777" w:rsidR="000E2F2C" w:rsidRPr="00A43AE6" w:rsidRDefault="000E2F2C" w:rsidP="000E2F2C">
      <w:pPr>
        <w:rPr>
          <w:i/>
          <w:iCs/>
        </w:rPr>
      </w:pPr>
      <w:r w:rsidRPr="00A43AE6">
        <w:rPr>
          <w:i/>
          <w:iCs/>
        </w:rPr>
        <w:t>Purpose: To provide the passport within one working day</w:t>
      </w:r>
    </w:p>
    <w:p w14:paraId="4779896B" w14:textId="77777777" w:rsidR="000E2F2C" w:rsidRPr="00A43AE6" w:rsidRDefault="000E2F2C" w:rsidP="000E2F2C">
      <w:pPr>
        <w:rPr>
          <w:i/>
          <w:iCs/>
        </w:rPr>
      </w:pPr>
      <w:r w:rsidRPr="00A43AE6">
        <w:rPr>
          <w:i/>
          <w:iCs/>
        </w:rPr>
        <w:t>Method of payment: Non-cash</w:t>
      </w:r>
    </w:p>
    <w:p w14:paraId="1C99A16B" w14:textId="77777777" w:rsidR="000E2F2C" w:rsidRPr="00A43AE6" w:rsidRDefault="000E2F2C" w:rsidP="000E2F2C">
      <w:pPr>
        <w:rPr>
          <w:i/>
          <w:iCs/>
        </w:rPr>
      </w:pPr>
      <w:r w:rsidRPr="00A43AE6">
        <w:rPr>
          <w:i/>
          <w:iCs/>
        </w:rPr>
        <w:t>Payment amount: 20,000 AMD</w:t>
      </w:r>
    </w:p>
    <w:p w14:paraId="4CD24DA7" w14:textId="77777777" w:rsidR="000E2F2C" w:rsidRPr="00A43AE6" w:rsidRDefault="000E2F2C" w:rsidP="000E2F2C">
      <w:pPr>
        <w:rPr>
          <w:i/>
          <w:iCs/>
        </w:rPr>
      </w:pPr>
      <w:r w:rsidRPr="00A43AE6">
        <w:rPr>
          <w:i/>
          <w:iCs/>
        </w:rPr>
        <w:t>RA Police extra-budget account number: 900013159034</w:t>
      </w:r>
    </w:p>
    <w:p w14:paraId="3AF9D9F5" w14:textId="77777777" w:rsidR="000E2F2C" w:rsidRPr="00A43AE6" w:rsidRDefault="000E2F2C" w:rsidP="000E2F2C">
      <w:pPr>
        <w:rPr>
          <w:i/>
          <w:iCs/>
        </w:rPr>
      </w:pPr>
      <w:r w:rsidRPr="00A43AE6">
        <w:rPr>
          <w:i/>
          <w:iCs/>
        </w:rPr>
        <w:br/>
        <w:t>Purpose: To provide the passport on the 3rd working day</w:t>
      </w:r>
    </w:p>
    <w:p w14:paraId="1E2B6120" w14:textId="77777777" w:rsidR="000E2F2C" w:rsidRPr="00A43AE6" w:rsidRDefault="000E2F2C" w:rsidP="000E2F2C">
      <w:pPr>
        <w:rPr>
          <w:i/>
          <w:iCs/>
        </w:rPr>
      </w:pPr>
      <w:r w:rsidRPr="00A43AE6">
        <w:rPr>
          <w:i/>
          <w:iCs/>
        </w:rPr>
        <w:t>Method of payment: Non-cash</w:t>
      </w:r>
    </w:p>
    <w:p w14:paraId="0139C94B" w14:textId="77777777" w:rsidR="000E2F2C" w:rsidRPr="00A43AE6" w:rsidRDefault="000E2F2C" w:rsidP="000E2F2C">
      <w:pPr>
        <w:rPr>
          <w:i/>
          <w:iCs/>
        </w:rPr>
      </w:pPr>
      <w:r w:rsidRPr="00A43AE6">
        <w:rPr>
          <w:i/>
          <w:iCs/>
        </w:rPr>
        <w:t>Payment amount: 10,000 AMD</w:t>
      </w:r>
    </w:p>
    <w:p w14:paraId="20EBEC5C" w14:textId="77777777" w:rsidR="000E2F2C" w:rsidRPr="00A43AE6" w:rsidRDefault="000E2F2C" w:rsidP="000E2F2C">
      <w:pPr>
        <w:rPr>
          <w:i/>
          <w:iCs/>
        </w:rPr>
      </w:pPr>
      <w:r w:rsidRPr="00A43AE6">
        <w:rPr>
          <w:i/>
          <w:iCs/>
        </w:rPr>
        <w:t>RA Police extra-budget account number: 900013159034</w:t>
      </w:r>
    </w:p>
    <w:p w14:paraId="15D73C0C" w14:textId="77777777" w:rsidR="000E2F2C" w:rsidRPr="00A43AE6" w:rsidRDefault="000E2F2C" w:rsidP="000E2F2C">
      <w:pPr>
        <w:rPr>
          <w:i/>
          <w:iCs/>
        </w:rPr>
      </w:pPr>
    </w:p>
    <w:p w14:paraId="7D27674B" w14:textId="77777777" w:rsidR="000E2F2C" w:rsidRPr="00A43AE6" w:rsidRDefault="000E2F2C" w:rsidP="000E2F2C">
      <w:pPr>
        <w:rPr>
          <w:i/>
          <w:iCs/>
        </w:rPr>
      </w:pPr>
      <w:r w:rsidRPr="00A43AE6">
        <w:rPr>
          <w:i/>
          <w:iCs/>
        </w:rPr>
        <w:t>Purpose: To provide the passport on the 5th working day</w:t>
      </w:r>
    </w:p>
    <w:p w14:paraId="6BB2A304" w14:textId="77777777" w:rsidR="000E2F2C" w:rsidRPr="00A43AE6" w:rsidRDefault="000E2F2C" w:rsidP="000E2F2C">
      <w:pPr>
        <w:rPr>
          <w:i/>
          <w:iCs/>
        </w:rPr>
      </w:pPr>
      <w:r w:rsidRPr="00A43AE6">
        <w:rPr>
          <w:i/>
          <w:iCs/>
        </w:rPr>
        <w:t>Method of payment: Non-cash</w:t>
      </w:r>
    </w:p>
    <w:p w14:paraId="3F24AEF0" w14:textId="77777777" w:rsidR="000E2F2C" w:rsidRPr="00A43AE6" w:rsidRDefault="000E2F2C" w:rsidP="000E2F2C">
      <w:pPr>
        <w:rPr>
          <w:i/>
          <w:iCs/>
        </w:rPr>
      </w:pPr>
      <w:r w:rsidRPr="00A43AE6">
        <w:rPr>
          <w:i/>
          <w:iCs/>
        </w:rPr>
        <w:t>Payment amount: 5,000 AMD</w:t>
      </w:r>
    </w:p>
    <w:p w14:paraId="7D5808F9" w14:textId="77777777" w:rsidR="000E2F2C" w:rsidRPr="00A43AE6" w:rsidRDefault="000E2F2C" w:rsidP="000E2F2C">
      <w:pPr>
        <w:rPr>
          <w:i/>
          <w:iCs/>
        </w:rPr>
      </w:pPr>
      <w:r w:rsidRPr="00A43AE6">
        <w:rPr>
          <w:i/>
          <w:iCs/>
        </w:rPr>
        <w:t>RA Police extra-budget account number: 900013159034</w:t>
      </w:r>
    </w:p>
    <w:p w14:paraId="355D25DA" w14:textId="77777777" w:rsidR="000E2F2C" w:rsidRPr="00A43AE6" w:rsidRDefault="000E2F2C" w:rsidP="000E2F2C">
      <w:r w:rsidRPr="00A43AE6">
        <w:rPr>
          <w:b/>
          <w:bCs/>
        </w:rPr>
        <w:t>Delay Time</w:t>
      </w:r>
      <w:r w:rsidRPr="00A43AE6">
        <w:t>.</w:t>
      </w:r>
    </w:p>
    <w:p w14:paraId="5181FD87" w14:textId="77777777" w:rsidR="000E2F2C" w:rsidRPr="00A43AE6" w:rsidRDefault="000E2F2C" w:rsidP="000E2F2C">
      <w:pPr>
        <w:rPr>
          <w:i/>
          <w:iCs/>
        </w:rPr>
      </w:pPr>
      <w:r w:rsidRPr="00A43AE6">
        <w:rPr>
          <w:i/>
          <w:iCs/>
        </w:rPr>
        <w:t>Example: The passport is issued on the 15th working day, or on the 1st, 3rd or 5th working day for an additional fee.</w:t>
      </w:r>
    </w:p>
    <w:p w14:paraId="02E7FC03" w14:textId="77777777" w:rsidR="000E2F2C" w:rsidRPr="00A43AE6" w:rsidRDefault="000E2F2C" w:rsidP="000E2F2C">
      <w:pPr>
        <w:rPr>
          <w:i/>
          <w:iCs/>
        </w:rPr>
      </w:pPr>
      <w:r w:rsidRPr="00A43AE6">
        <w:rPr>
          <w:b/>
          <w:bCs/>
        </w:rPr>
        <w:t>Application Process.</w:t>
      </w:r>
      <w:r w:rsidRPr="00A43AE6">
        <w:t xml:space="preserve"> Markdown text</w:t>
      </w:r>
      <w:r w:rsidRPr="00A43AE6">
        <w:rPr>
          <w:i/>
          <w:iCs/>
        </w:rPr>
        <w:t>. Example: The person applies to the passport service or AVV. The integrity of the documents is checked on the spot by the employee and if there is no legal prohibition, the application is accepted.</w:t>
      </w:r>
    </w:p>
    <w:p w14:paraId="18BBBC02" w14:textId="77777777" w:rsidR="000E2F2C" w:rsidRPr="00A43AE6" w:rsidRDefault="000E2F2C" w:rsidP="000E2F2C">
      <w:pPr>
        <w:rPr>
          <w:i/>
          <w:iCs/>
        </w:rPr>
      </w:pPr>
      <w:r w:rsidRPr="00A43AE6">
        <w:rPr>
          <w:i/>
          <w:iCs/>
        </w:rPr>
        <w:t>The printed passport is handed over to the applicant or the person authorized by him.</w:t>
      </w:r>
    </w:p>
    <w:p w14:paraId="7528660D" w14:textId="66148F5B" w:rsidR="000E2F2C" w:rsidRPr="00A43AE6" w:rsidRDefault="000E2F2C" w:rsidP="000E2F2C">
      <w:pPr>
        <w:pStyle w:val="Heading3"/>
      </w:pPr>
      <w:bookmarkStart w:id="142" w:name="_Toc192130454"/>
      <w:bookmarkStart w:id="143" w:name="_Toc218287854"/>
      <w:bookmarkStart w:id="144" w:name="_Hlk191759510"/>
      <w:r w:rsidRPr="00A43AE6">
        <w:t>Field group:  Prerequisite services</w:t>
      </w:r>
      <w:bookmarkEnd w:id="142"/>
      <w:r w:rsidRPr="00A43AE6">
        <w:t>.</w:t>
      </w:r>
      <w:bookmarkEnd w:id="143"/>
      <w:r w:rsidRPr="00A43AE6">
        <w:t xml:space="preserve"> </w:t>
      </w:r>
    </w:p>
    <w:p w14:paraId="29E002F3" w14:textId="77777777" w:rsidR="000E2F2C" w:rsidRPr="00A43AE6" w:rsidRDefault="000E2F2C" w:rsidP="000E2F2C">
      <w:r w:rsidRPr="00A43AE6">
        <w:t>Repeating: unlimited</w:t>
      </w:r>
    </w:p>
    <w:p w14:paraId="11DDF26E" w14:textId="77777777" w:rsidR="000E2F2C" w:rsidRPr="00A43AE6" w:rsidRDefault="000E2F2C" w:rsidP="000E2F2C">
      <w:r w:rsidRPr="00A43AE6">
        <w:rPr>
          <w:b/>
          <w:bCs/>
        </w:rPr>
        <w:t xml:space="preserve">Prerequisite services. </w:t>
      </w:r>
      <w:r w:rsidRPr="00A43AE6">
        <w:t>Choose appropriate services</w:t>
      </w:r>
    </w:p>
    <w:bookmarkEnd w:id="141"/>
    <w:bookmarkEnd w:id="144"/>
    <w:p w14:paraId="0AAA2AC0" w14:textId="77777777" w:rsidR="000E2F2C" w:rsidRPr="00A43AE6" w:rsidRDefault="000E2F2C" w:rsidP="000E2F2C">
      <w:pPr>
        <w:rPr>
          <w:b/>
          <w:bCs/>
        </w:rPr>
      </w:pPr>
      <w:r w:rsidRPr="00A43AE6">
        <w:rPr>
          <w:b/>
          <w:bCs/>
        </w:rPr>
        <w:br/>
      </w:r>
    </w:p>
    <w:p w14:paraId="3D36B17C" w14:textId="1A92CF1D" w:rsidR="000E2F2C" w:rsidRPr="00A43AE6" w:rsidRDefault="000E2F2C" w:rsidP="000E2F2C">
      <w:pPr>
        <w:pStyle w:val="Heading2"/>
        <w:rPr>
          <w:lang w:val="en-GB"/>
        </w:rPr>
      </w:pPr>
      <w:bookmarkStart w:id="145" w:name="_Toc192130455"/>
      <w:bookmarkStart w:id="146" w:name="_Toc218287855"/>
      <w:bookmarkStart w:id="147" w:name="_Hlk191756177"/>
      <w:r w:rsidRPr="00A43AE6">
        <w:rPr>
          <w:lang w:val="en-GB"/>
        </w:rPr>
        <w:t>Section: Service</w:t>
      </w:r>
      <w:bookmarkEnd w:id="145"/>
      <w:bookmarkEnd w:id="146"/>
    </w:p>
    <w:p w14:paraId="7643C28D" w14:textId="77777777" w:rsidR="000E2F2C" w:rsidRPr="00A43AE6" w:rsidRDefault="000E2F2C" w:rsidP="000E2F2C">
      <w:r w:rsidRPr="00A43AE6">
        <w:t>This section may be repeated. For example, you can use separate instance of this section for manual services in each bureau. This model allows for different approaches. For example, you can use a separate section for all locations of service bureaus or describe all locations in the field “Where to Apply”.</w:t>
      </w:r>
    </w:p>
    <w:p w14:paraId="208B99A1" w14:textId="4E5E1FA3" w:rsidR="000E2F2C" w:rsidRPr="00A43AE6" w:rsidRDefault="000E2F2C" w:rsidP="000E2F2C">
      <w:pPr>
        <w:pStyle w:val="Heading3"/>
      </w:pPr>
      <w:bookmarkStart w:id="148" w:name="_Toc192130456"/>
      <w:bookmarkStart w:id="149" w:name="_Toc218287856"/>
      <w:r w:rsidRPr="00A43AE6">
        <w:t>Field group: Service version</w:t>
      </w:r>
      <w:bookmarkEnd w:id="148"/>
      <w:bookmarkEnd w:id="149"/>
    </w:p>
    <w:p w14:paraId="26917973" w14:textId="77777777" w:rsidR="000E2F2C" w:rsidRPr="00A43AE6" w:rsidRDefault="000E2F2C" w:rsidP="000E2F2C">
      <w:pPr>
        <w:rPr>
          <w:b/>
          <w:bCs/>
        </w:rPr>
      </w:pPr>
      <w:r w:rsidRPr="00A43AE6">
        <w:rPr>
          <w:b/>
          <w:bCs/>
        </w:rPr>
        <w:t>Version activation date</w:t>
      </w:r>
      <w:r w:rsidRPr="00A43AE6">
        <w:t>. Date of activation</w:t>
      </w:r>
    </w:p>
    <w:p w14:paraId="35ED00F4" w14:textId="77777777" w:rsidR="000E2F2C" w:rsidRPr="00A43AE6" w:rsidRDefault="000E2F2C" w:rsidP="000E2F2C">
      <w:pPr>
        <w:rPr>
          <w:b/>
          <w:bCs/>
        </w:rPr>
      </w:pPr>
      <w:r w:rsidRPr="00A43AE6">
        <w:t>Manual service version. This field is used to match the service version description with the technical specification of the e-service in the Citizen Portal. This value must be unique among all e-service versions of this service. Editing this value later should be avoided and if it must be done, it is important to update the configuration of the service description in the Citizen Portal accordingly.</w:t>
      </w:r>
    </w:p>
    <w:p w14:paraId="604A51C0" w14:textId="77777777" w:rsidR="000E2F2C" w:rsidRPr="00A43AE6" w:rsidRDefault="000E2F2C" w:rsidP="000E2F2C">
      <w:pPr>
        <w:rPr>
          <w:b/>
          <w:bCs/>
        </w:rPr>
      </w:pPr>
      <w:r w:rsidRPr="00A43AE6">
        <w:rPr>
          <w:b/>
          <w:bCs/>
        </w:rPr>
        <w:t>Version status.</w:t>
      </w:r>
      <w:r w:rsidRPr="00A43AE6">
        <w:t xml:space="preserve"> Choices: Concept, Under development, Active, Inactive</w:t>
      </w:r>
    </w:p>
    <w:p w14:paraId="1E2F2D09" w14:textId="77777777" w:rsidR="000E2F2C" w:rsidRPr="00A43AE6" w:rsidRDefault="000E2F2C" w:rsidP="000E2F2C">
      <w:r w:rsidRPr="00A43AE6">
        <w:rPr>
          <w:b/>
          <w:bCs/>
        </w:rPr>
        <w:t>URL.</w:t>
      </w:r>
      <w:r w:rsidRPr="00A43AE6">
        <w:t xml:space="preserve"> Link to the service in case of e-service </w:t>
      </w:r>
    </w:p>
    <w:p w14:paraId="12DF7688" w14:textId="77777777" w:rsidR="000E2F2C" w:rsidRPr="00A43AE6" w:rsidRDefault="000E2F2C" w:rsidP="000E2F2C">
      <w:r w:rsidRPr="00A43AE6">
        <w:rPr>
          <w:b/>
          <w:bCs/>
        </w:rPr>
        <w:t>Required Documents.</w:t>
      </w:r>
      <w:r w:rsidRPr="00A43AE6">
        <w:t xml:space="preserve"> Markdown</w:t>
      </w:r>
    </w:p>
    <w:p w14:paraId="21D30517" w14:textId="77777777" w:rsidR="000E2F2C" w:rsidRPr="00A43AE6" w:rsidRDefault="000E2F2C" w:rsidP="000E2F2C">
      <w:pPr>
        <w:rPr>
          <w:i/>
          <w:iCs/>
        </w:rPr>
      </w:pPr>
      <w:r w:rsidRPr="00A43AE6">
        <w:rPr>
          <w:i/>
          <w:iCs/>
        </w:rPr>
        <w:t>Example: To obtain a passport, the citizen submits:</w:t>
      </w:r>
    </w:p>
    <w:p w14:paraId="37771A59" w14:textId="77777777" w:rsidR="000E2F2C" w:rsidRPr="00A43AE6" w:rsidRDefault="000E2F2C" w:rsidP="000E2F2C">
      <w:pPr>
        <w:rPr>
          <w:i/>
          <w:iCs/>
        </w:rPr>
      </w:pPr>
      <w:r w:rsidRPr="00A43AE6">
        <w:rPr>
          <w:i/>
          <w:iCs/>
        </w:rPr>
        <w:t>application:</w:t>
      </w:r>
    </w:p>
    <w:p w14:paraId="6F3A9DBF" w14:textId="77777777" w:rsidR="000E2F2C" w:rsidRPr="00A43AE6" w:rsidRDefault="000E2F2C" w:rsidP="000E2F2C">
      <w:pPr>
        <w:rPr>
          <w:i/>
          <w:iCs/>
        </w:rPr>
      </w:pPr>
      <w:r w:rsidRPr="00A43AE6">
        <w:rPr>
          <w:i/>
          <w:iCs/>
        </w:rPr>
        <w:t xml:space="preserve">identification card, and in case of not reaching 16 years of age, a birth certificate. </w:t>
      </w:r>
    </w:p>
    <w:p w14:paraId="36C2AB4A" w14:textId="77777777" w:rsidR="000E2F2C" w:rsidRPr="00A43AE6" w:rsidRDefault="000E2F2C" w:rsidP="000E2F2C">
      <w:pPr>
        <w:rPr>
          <w:i/>
          <w:iCs/>
        </w:rPr>
      </w:pPr>
      <w:r w:rsidRPr="00A43AE6">
        <w:rPr>
          <w:i/>
          <w:iCs/>
        </w:rPr>
        <w:t>In case of not reaching the age of 16, the parents' marriage, death, paternity certificates or a certificate of being a single mother or a court decision on the court's decision to be recognized as missing or dead in accordance with the law</w:t>
      </w:r>
    </w:p>
    <w:p w14:paraId="6531F5F2" w14:textId="77777777" w:rsidR="000E2F2C" w:rsidRPr="00A43AE6" w:rsidRDefault="000E2F2C" w:rsidP="000E2F2C">
      <w:pPr>
        <w:rPr>
          <w:i/>
          <w:iCs/>
        </w:rPr>
      </w:pPr>
      <w:r w:rsidRPr="00A43AE6">
        <w:rPr>
          <w:i/>
          <w:iCs/>
        </w:rPr>
        <w:t xml:space="preserve">in case of not reaching the age of 18, written agreements of the parents and the child </w:t>
      </w:r>
    </w:p>
    <w:p w14:paraId="48B52A5E" w14:textId="77777777" w:rsidR="000E2F2C" w:rsidRPr="00A43AE6" w:rsidRDefault="000E2F2C" w:rsidP="000E2F2C">
      <w:pPr>
        <w:rPr>
          <w:i/>
          <w:iCs/>
        </w:rPr>
      </w:pPr>
      <w:r w:rsidRPr="00A43AE6">
        <w:rPr>
          <w:i/>
          <w:iCs/>
        </w:rPr>
        <w:t xml:space="preserve">Other documents certifying the identity provided by the decision of the Government </w:t>
      </w:r>
    </w:p>
    <w:p w14:paraId="69272FBD" w14:textId="77777777" w:rsidR="000E2F2C" w:rsidRPr="00A43AE6" w:rsidRDefault="000E2F2C" w:rsidP="000E2F2C">
      <w:pPr>
        <w:rPr>
          <w:i/>
          <w:iCs/>
        </w:rPr>
      </w:pPr>
      <w:r w:rsidRPr="00A43AE6">
        <w:rPr>
          <w:i/>
          <w:iCs/>
        </w:rPr>
        <w:t xml:space="preserve">Certificate of military registration or military record book </w:t>
      </w:r>
    </w:p>
    <w:p w14:paraId="1F5F4C77" w14:textId="77777777" w:rsidR="000E2F2C" w:rsidRPr="00A43AE6" w:rsidRDefault="000E2F2C" w:rsidP="000E2F2C">
      <w:pPr>
        <w:rPr>
          <w:i/>
          <w:iCs/>
        </w:rPr>
      </w:pPr>
      <w:r w:rsidRPr="00A43AE6">
        <w:rPr>
          <w:i/>
          <w:iCs/>
        </w:rPr>
        <w:t>Receipt of payment of state duty.</w:t>
      </w:r>
    </w:p>
    <w:p w14:paraId="26052CCD" w14:textId="77777777" w:rsidR="000E2F2C" w:rsidRPr="00A43AE6" w:rsidRDefault="000E2F2C" w:rsidP="000E2F2C">
      <w:r w:rsidRPr="00A43AE6">
        <w:rPr>
          <w:b/>
          <w:bCs/>
        </w:rPr>
        <w:t>Fee.</w:t>
      </w:r>
      <w:r w:rsidRPr="00A43AE6">
        <w:t xml:space="preserve"> If there is a fee for using the service, indicate it here.</w:t>
      </w:r>
    </w:p>
    <w:p w14:paraId="2F947776" w14:textId="77777777" w:rsidR="000E2F2C" w:rsidRPr="00A43AE6" w:rsidRDefault="000E2F2C" w:rsidP="000E2F2C">
      <w:pPr>
        <w:rPr>
          <w:i/>
          <w:iCs/>
        </w:rPr>
      </w:pPr>
      <w:r w:rsidRPr="00A43AE6">
        <w:rPr>
          <w:i/>
          <w:iCs/>
        </w:rPr>
        <w:t xml:space="preserve">Examples: </w:t>
      </w:r>
    </w:p>
    <w:p w14:paraId="6DB7AC2D" w14:textId="77777777" w:rsidR="000E2F2C" w:rsidRPr="00A43AE6" w:rsidRDefault="000E2F2C" w:rsidP="000E2F2C">
      <w:pPr>
        <w:rPr>
          <w:i/>
          <w:iCs/>
        </w:rPr>
      </w:pPr>
      <w:r w:rsidRPr="00A43AE6">
        <w:rPr>
          <w:i/>
          <w:iCs/>
        </w:rPr>
        <w:t>Purpose: Provision of biometric passport</w:t>
      </w:r>
    </w:p>
    <w:p w14:paraId="3A553109" w14:textId="77777777" w:rsidR="000E2F2C" w:rsidRPr="00A43AE6" w:rsidRDefault="000E2F2C" w:rsidP="000E2F2C">
      <w:pPr>
        <w:rPr>
          <w:i/>
          <w:iCs/>
        </w:rPr>
      </w:pPr>
      <w:r w:rsidRPr="00A43AE6">
        <w:rPr>
          <w:i/>
          <w:iCs/>
        </w:rPr>
        <w:t>Method of payment: Non-cash</w:t>
      </w:r>
    </w:p>
    <w:p w14:paraId="7146F551" w14:textId="77777777" w:rsidR="000E2F2C" w:rsidRPr="00A43AE6" w:rsidRDefault="000E2F2C" w:rsidP="000E2F2C">
      <w:pPr>
        <w:rPr>
          <w:i/>
          <w:iCs/>
        </w:rPr>
      </w:pPr>
      <w:r w:rsidRPr="00A43AE6">
        <w:rPr>
          <w:i/>
          <w:iCs/>
        </w:rPr>
        <w:t>Payment amount: 25,000 AMD</w:t>
      </w:r>
    </w:p>
    <w:p w14:paraId="4A3E1677" w14:textId="77777777" w:rsidR="000E2F2C" w:rsidRPr="00A43AE6" w:rsidRDefault="000E2F2C" w:rsidP="000E2F2C">
      <w:pPr>
        <w:rPr>
          <w:i/>
          <w:iCs/>
        </w:rPr>
      </w:pPr>
      <w:r w:rsidRPr="00A43AE6">
        <w:rPr>
          <w:i/>
          <w:iCs/>
        </w:rPr>
        <w:t>The account number of the RA state budget: 900005162160</w:t>
      </w:r>
    </w:p>
    <w:p w14:paraId="4AF0BEC1" w14:textId="77777777" w:rsidR="000E2F2C" w:rsidRPr="00A43AE6" w:rsidRDefault="000E2F2C" w:rsidP="000E2F2C">
      <w:pPr>
        <w:rPr>
          <w:i/>
          <w:iCs/>
        </w:rPr>
      </w:pPr>
    </w:p>
    <w:p w14:paraId="10D2BEB1" w14:textId="77777777" w:rsidR="000E2F2C" w:rsidRPr="00A43AE6" w:rsidRDefault="000E2F2C" w:rsidP="000E2F2C">
      <w:pPr>
        <w:rPr>
          <w:i/>
          <w:iCs/>
        </w:rPr>
      </w:pPr>
      <w:r w:rsidRPr="00A43AE6">
        <w:rPr>
          <w:i/>
          <w:iCs/>
        </w:rPr>
        <w:t>Purpose: To provide the passport within one working day</w:t>
      </w:r>
    </w:p>
    <w:p w14:paraId="7FEA5833" w14:textId="77777777" w:rsidR="000E2F2C" w:rsidRPr="00A43AE6" w:rsidRDefault="000E2F2C" w:rsidP="000E2F2C">
      <w:pPr>
        <w:rPr>
          <w:i/>
          <w:iCs/>
        </w:rPr>
      </w:pPr>
      <w:r w:rsidRPr="00A43AE6">
        <w:rPr>
          <w:i/>
          <w:iCs/>
        </w:rPr>
        <w:t>Method of payment: Non-cash</w:t>
      </w:r>
    </w:p>
    <w:p w14:paraId="5C469CCE" w14:textId="77777777" w:rsidR="000E2F2C" w:rsidRPr="00A43AE6" w:rsidRDefault="000E2F2C" w:rsidP="000E2F2C">
      <w:pPr>
        <w:rPr>
          <w:i/>
          <w:iCs/>
        </w:rPr>
      </w:pPr>
      <w:r w:rsidRPr="00A43AE6">
        <w:rPr>
          <w:i/>
          <w:iCs/>
        </w:rPr>
        <w:t>Payment amount: 20,000 AMD</w:t>
      </w:r>
    </w:p>
    <w:p w14:paraId="1BFA637B" w14:textId="77777777" w:rsidR="000E2F2C" w:rsidRPr="00A43AE6" w:rsidRDefault="000E2F2C" w:rsidP="000E2F2C">
      <w:pPr>
        <w:rPr>
          <w:i/>
          <w:iCs/>
        </w:rPr>
      </w:pPr>
      <w:r w:rsidRPr="00A43AE6">
        <w:rPr>
          <w:i/>
          <w:iCs/>
        </w:rPr>
        <w:t>RA Police extra-budget account number: 900013159034</w:t>
      </w:r>
    </w:p>
    <w:p w14:paraId="6FC71496" w14:textId="77777777" w:rsidR="000E2F2C" w:rsidRPr="00A43AE6" w:rsidRDefault="000E2F2C" w:rsidP="000E2F2C">
      <w:pPr>
        <w:rPr>
          <w:i/>
          <w:iCs/>
        </w:rPr>
      </w:pPr>
      <w:r w:rsidRPr="00A43AE6">
        <w:rPr>
          <w:i/>
          <w:iCs/>
        </w:rPr>
        <w:br/>
        <w:t>Purpose: To provide the passport on the 3rd working day</w:t>
      </w:r>
    </w:p>
    <w:p w14:paraId="436DB375" w14:textId="77777777" w:rsidR="000E2F2C" w:rsidRPr="00A43AE6" w:rsidRDefault="000E2F2C" w:rsidP="000E2F2C">
      <w:pPr>
        <w:rPr>
          <w:i/>
          <w:iCs/>
        </w:rPr>
      </w:pPr>
      <w:r w:rsidRPr="00A43AE6">
        <w:rPr>
          <w:i/>
          <w:iCs/>
        </w:rPr>
        <w:t>Method of payment: Non-cash</w:t>
      </w:r>
    </w:p>
    <w:p w14:paraId="628A57CF" w14:textId="77777777" w:rsidR="000E2F2C" w:rsidRPr="00A43AE6" w:rsidRDefault="000E2F2C" w:rsidP="000E2F2C">
      <w:pPr>
        <w:rPr>
          <w:i/>
          <w:iCs/>
        </w:rPr>
      </w:pPr>
      <w:r w:rsidRPr="00A43AE6">
        <w:rPr>
          <w:i/>
          <w:iCs/>
        </w:rPr>
        <w:t>Payment amount: 10,000 AMD</w:t>
      </w:r>
    </w:p>
    <w:p w14:paraId="705784E6" w14:textId="77777777" w:rsidR="000E2F2C" w:rsidRPr="00A43AE6" w:rsidRDefault="000E2F2C" w:rsidP="000E2F2C">
      <w:pPr>
        <w:rPr>
          <w:i/>
          <w:iCs/>
        </w:rPr>
      </w:pPr>
      <w:r w:rsidRPr="00A43AE6">
        <w:rPr>
          <w:i/>
          <w:iCs/>
        </w:rPr>
        <w:t>RA Police extra-budget account number: 900013159034</w:t>
      </w:r>
    </w:p>
    <w:p w14:paraId="6892708D" w14:textId="77777777" w:rsidR="000E2F2C" w:rsidRPr="00A43AE6" w:rsidRDefault="000E2F2C" w:rsidP="000E2F2C">
      <w:pPr>
        <w:rPr>
          <w:i/>
          <w:iCs/>
        </w:rPr>
      </w:pPr>
    </w:p>
    <w:p w14:paraId="54F4BAF2" w14:textId="77777777" w:rsidR="000E2F2C" w:rsidRPr="00A43AE6" w:rsidRDefault="000E2F2C" w:rsidP="000E2F2C">
      <w:pPr>
        <w:rPr>
          <w:i/>
          <w:iCs/>
        </w:rPr>
      </w:pPr>
      <w:r w:rsidRPr="00A43AE6">
        <w:rPr>
          <w:i/>
          <w:iCs/>
        </w:rPr>
        <w:t>Purpose: To provide the passport on the 5th working day</w:t>
      </w:r>
    </w:p>
    <w:p w14:paraId="4BB4BB11" w14:textId="77777777" w:rsidR="000E2F2C" w:rsidRPr="00A43AE6" w:rsidRDefault="000E2F2C" w:rsidP="000E2F2C">
      <w:pPr>
        <w:rPr>
          <w:i/>
          <w:iCs/>
        </w:rPr>
      </w:pPr>
      <w:r w:rsidRPr="00A43AE6">
        <w:rPr>
          <w:i/>
          <w:iCs/>
        </w:rPr>
        <w:t>Method of payment: Non-cash</w:t>
      </w:r>
    </w:p>
    <w:p w14:paraId="6F795D41" w14:textId="77777777" w:rsidR="000E2F2C" w:rsidRPr="00A43AE6" w:rsidRDefault="000E2F2C" w:rsidP="000E2F2C">
      <w:pPr>
        <w:rPr>
          <w:i/>
          <w:iCs/>
        </w:rPr>
      </w:pPr>
      <w:r w:rsidRPr="00A43AE6">
        <w:rPr>
          <w:i/>
          <w:iCs/>
        </w:rPr>
        <w:t>Payment amount: 5,000 AMD</w:t>
      </w:r>
    </w:p>
    <w:p w14:paraId="1DFB7DE7" w14:textId="77777777" w:rsidR="000E2F2C" w:rsidRPr="00A43AE6" w:rsidRDefault="000E2F2C" w:rsidP="000E2F2C">
      <w:pPr>
        <w:rPr>
          <w:i/>
          <w:iCs/>
        </w:rPr>
      </w:pPr>
      <w:r w:rsidRPr="00A43AE6">
        <w:rPr>
          <w:i/>
          <w:iCs/>
        </w:rPr>
        <w:t>RA Police extra-budget account number: 900013159034</w:t>
      </w:r>
    </w:p>
    <w:p w14:paraId="5419C0FD" w14:textId="77777777" w:rsidR="000E2F2C" w:rsidRPr="00A43AE6" w:rsidRDefault="000E2F2C" w:rsidP="000E2F2C">
      <w:r w:rsidRPr="00A43AE6">
        <w:rPr>
          <w:b/>
          <w:bCs/>
        </w:rPr>
        <w:t>Delay Time</w:t>
      </w:r>
      <w:r w:rsidRPr="00A43AE6">
        <w:t>.</w:t>
      </w:r>
    </w:p>
    <w:p w14:paraId="7B0D7AFB" w14:textId="77777777" w:rsidR="000E2F2C" w:rsidRPr="00A43AE6" w:rsidRDefault="000E2F2C" w:rsidP="000E2F2C">
      <w:pPr>
        <w:rPr>
          <w:i/>
          <w:iCs/>
        </w:rPr>
      </w:pPr>
      <w:r w:rsidRPr="00A43AE6">
        <w:rPr>
          <w:i/>
          <w:iCs/>
        </w:rPr>
        <w:t>Example: The passport is issued on the 15th working day, or on the 1st, 3rd or 5th working day for an additional fee.</w:t>
      </w:r>
    </w:p>
    <w:p w14:paraId="4F33DD8D" w14:textId="77777777" w:rsidR="000E2F2C" w:rsidRPr="00A43AE6" w:rsidRDefault="000E2F2C" w:rsidP="000E2F2C">
      <w:pPr>
        <w:rPr>
          <w:i/>
          <w:iCs/>
        </w:rPr>
      </w:pPr>
      <w:r w:rsidRPr="00A43AE6">
        <w:rPr>
          <w:b/>
          <w:bCs/>
        </w:rPr>
        <w:t>Application Process.</w:t>
      </w:r>
      <w:r w:rsidRPr="00A43AE6">
        <w:t xml:space="preserve"> Markdown text</w:t>
      </w:r>
      <w:r w:rsidRPr="00A43AE6">
        <w:rPr>
          <w:i/>
          <w:iCs/>
        </w:rPr>
        <w:t>. Example: The person applies to the passport service or AVV. The integrity of the documents is checked on the spot by the employee and if there is no legal prohibition, the application is accepted.</w:t>
      </w:r>
    </w:p>
    <w:p w14:paraId="13C7597F" w14:textId="77777777" w:rsidR="000E2F2C" w:rsidRPr="00A43AE6" w:rsidRDefault="000E2F2C" w:rsidP="000E2F2C">
      <w:pPr>
        <w:rPr>
          <w:i/>
          <w:iCs/>
        </w:rPr>
      </w:pPr>
      <w:r w:rsidRPr="00A43AE6">
        <w:rPr>
          <w:i/>
          <w:iCs/>
        </w:rPr>
        <w:t>The printed passport is handed over to the applicant or the person authorized by him.</w:t>
      </w:r>
    </w:p>
    <w:p w14:paraId="61C1067F" w14:textId="77777777" w:rsidR="000E2F2C" w:rsidRPr="00A43AE6" w:rsidRDefault="000E2F2C" w:rsidP="000E2F2C">
      <w:r w:rsidRPr="00A43AE6">
        <w:rPr>
          <w:b/>
          <w:bCs/>
        </w:rPr>
        <w:t>Form.</w:t>
      </w:r>
      <w:r w:rsidRPr="00A43AE6">
        <w:t xml:space="preserve"> Link to the file for getting template for application</w:t>
      </w:r>
    </w:p>
    <w:p w14:paraId="45231A2A" w14:textId="77777777" w:rsidR="000E2F2C" w:rsidRPr="00A43AE6" w:rsidRDefault="000E2F2C" w:rsidP="000E2F2C">
      <w:pPr>
        <w:rPr>
          <w:i/>
          <w:iCs/>
        </w:rPr>
      </w:pPr>
      <w:r w:rsidRPr="00A43AE6">
        <w:rPr>
          <w:b/>
          <w:bCs/>
        </w:rPr>
        <w:t>Where to Apply?</w:t>
      </w:r>
      <w:r w:rsidRPr="00A43AE6">
        <w:t xml:space="preserve"> Markdown. </w:t>
      </w:r>
      <w:r w:rsidRPr="00A43AE6">
        <w:rPr>
          <w:i/>
          <w:iCs/>
        </w:rPr>
        <w:t>Example: Personally, visiting the AV department</w:t>
      </w:r>
    </w:p>
    <w:p w14:paraId="6EAFA9E7" w14:textId="77777777" w:rsidR="000E2F2C" w:rsidRPr="00A43AE6" w:rsidRDefault="000E2F2C" w:rsidP="000E2F2C">
      <w:pPr>
        <w:rPr>
          <w:rStyle w:val="Heading3Char"/>
        </w:rPr>
      </w:pPr>
    </w:p>
    <w:p w14:paraId="6415EB4B" w14:textId="507949F6" w:rsidR="000E2F2C" w:rsidRPr="00A43AE6" w:rsidRDefault="000E2F2C" w:rsidP="000E2F2C">
      <w:pPr>
        <w:pStyle w:val="Heading3"/>
      </w:pPr>
      <w:bookmarkStart w:id="150" w:name="_Toc192130457"/>
      <w:bookmarkStart w:id="151" w:name="_Toc218287857"/>
      <w:r w:rsidRPr="00A43AE6">
        <w:t>Field group:  Prerequisite services</w:t>
      </w:r>
      <w:bookmarkEnd w:id="150"/>
      <w:r w:rsidRPr="00A43AE6">
        <w:t>.</w:t>
      </w:r>
      <w:bookmarkEnd w:id="151"/>
      <w:r w:rsidRPr="00A43AE6">
        <w:t xml:space="preserve"> </w:t>
      </w:r>
    </w:p>
    <w:p w14:paraId="37F07723" w14:textId="77777777" w:rsidR="000E2F2C" w:rsidRPr="00A43AE6" w:rsidRDefault="000E2F2C" w:rsidP="000E2F2C">
      <w:r w:rsidRPr="00A43AE6">
        <w:t>Repeating: unlimited</w:t>
      </w:r>
    </w:p>
    <w:p w14:paraId="1F1739DB" w14:textId="77777777" w:rsidR="000E2F2C" w:rsidRPr="00A43AE6" w:rsidRDefault="000E2F2C" w:rsidP="000E2F2C">
      <w:r w:rsidRPr="00A43AE6">
        <w:rPr>
          <w:b/>
          <w:bCs/>
        </w:rPr>
        <w:t xml:space="preserve">Prerequisite services. </w:t>
      </w:r>
      <w:r w:rsidRPr="00A43AE6">
        <w:t>Choose appropriate services</w:t>
      </w:r>
    </w:p>
    <w:p w14:paraId="59134C9E" w14:textId="77777777" w:rsidR="000E2F2C" w:rsidRPr="00A43AE6" w:rsidRDefault="000E2F2C" w:rsidP="000E2F2C">
      <w:pPr>
        <w:rPr>
          <w:i/>
          <w:iCs/>
        </w:rPr>
      </w:pPr>
    </w:p>
    <w:bookmarkEnd w:id="147"/>
    <w:p w14:paraId="5486F37F" w14:textId="4734F6EB" w:rsidR="00744294" w:rsidRPr="00A43AE6" w:rsidRDefault="00744294">
      <w:pPr>
        <w:spacing w:before="0" w:after="0" w:line="240" w:lineRule="auto"/>
        <w:ind w:left="0"/>
        <w:jc w:val="left"/>
      </w:pPr>
      <w:r w:rsidRPr="00A43AE6">
        <w:br w:type="page"/>
      </w:r>
    </w:p>
    <w:p w14:paraId="3AFCC0AB" w14:textId="28FDD182" w:rsidR="00744294" w:rsidRPr="00A43AE6" w:rsidRDefault="00F1798A" w:rsidP="00744294">
      <w:pPr>
        <w:pStyle w:val="Heading1"/>
      </w:pPr>
      <w:bookmarkStart w:id="152" w:name="_Ref217577720"/>
      <w:bookmarkStart w:id="153" w:name="_Toc218287858"/>
      <w:r w:rsidRPr="00A43AE6">
        <w:t xml:space="preserve">Information </w:t>
      </w:r>
      <w:r w:rsidR="00744294" w:rsidRPr="00A43AE6">
        <w:t>Systems</w:t>
      </w:r>
      <w:bookmarkEnd w:id="152"/>
      <w:r w:rsidR="0011425F" w:rsidRPr="00A43AE6">
        <w:t xml:space="preserve"> and Registries</w:t>
      </w:r>
      <w:bookmarkEnd w:id="153"/>
    </w:p>
    <w:p w14:paraId="12D63248" w14:textId="0817B82A" w:rsidR="00C80B30" w:rsidRPr="00A43AE6" w:rsidRDefault="00303139" w:rsidP="00C80B30">
      <w:r w:rsidRPr="00E509F5">
        <w:rPr>
          <w:b/>
          <w:bCs/>
        </w:rPr>
        <w:t>Information System</w:t>
      </w:r>
      <w:r w:rsidRPr="00A43AE6">
        <w:t xml:space="preserve"> is an organised combination of information technology, data, processes, and human resources that is established to support the execution, management, monitoring, or decision-making of public sector functions and services. </w:t>
      </w:r>
      <w:r w:rsidR="00C80B30" w:rsidRPr="00A43AE6">
        <w:t>Key characteristics</w:t>
      </w:r>
      <w:r w:rsidR="00926F03" w:rsidRPr="00A43AE6">
        <w:t>:</w:t>
      </w:r>
    </w:p>
    <w:p w14:paraId="2A2A8556" w14:textId="77777777" w:rsidR="00C80B30" w:rsidRPr="00A43AE6" w:rsidRDefault="00C80B30" w:rsidP="00926F03">
      <w:pPr>
        <w:pStyle w:val="ListParagraph"/>
        <w:numPr>
          <w:ilvl w:val="0"/>
          <w:numId w:val="34"/>
        </w:numPr>
      </w:pPr>
      <w:r w:rsidRPr="00A43AE6">
        <w:t>Built to support business processes</w:t>
      </w:r>
    </w:p>
    <w:p w14:paraId="7D1FAEEC" w14:textId="77777777" w:rsidR="00C80B30" w:rsidRPr="00A43AE6" w:rsidRDefault="00C80B30" w:rsidP="00926F03">
      <w:pPr>
        <w:pStyle w:val="ListParagraph"/>
        <w:numPr>
          <w:ilvl w:val="0"/>
          <w:numId w:val="34"/>
        </w:numPr>
      </w:pPr>
      <w:r w:rsidRPr="00A43AE6">
        <w:t>May contain temporary, derived, or duplicated data</w:t>
      </w:r>
    </w:p>
    <w:p w14:paraId="1C6D755E" w14:textId="77777777" w:rsidR="00C80B30" w:rsidRPr="00A43AE6" w:rsidRDefault="00C80B30" w:rsidP="00926F03">
      <w:pPr>
        <w:pStyle w:val="ListParagraph"/>
        <w:numPr>
          <w:ilvl w:val="0"/>
          <w:numId w:val="34"/>
        </w:numPr>
      </w:pPr>
      <w:r w:rsidRPr="00A43AE6">
        <w:t>Data quality is usually fit for purpose, not necessarily legally authoritative</w:t>
      </w:r>
    </w:p>
    <w:p w14:paraId="272B84E1" w14:textId="77777777" w:rsidR="0054613C" w:rsidRPr="00A43AE6" w:rsidRDefault="00C80B30" w:rsidP="00C80B30">
      <w:pPr>
        <w:pStyle w:val="ListParagraph"/>
        <w:numPr>
          <w:ilvl w:val="0"/>
          <w:numId w:val="34"/>
        </w:numPr>
      </w:pPr>
      <w:r w:rsidRPr="00A43AE6">
        <w:t>Can be internal to one institution</w:t>
      </w:r>
    </w:p>
    <w:p w14:paraId="562E1154" w14:textId="1B36FA42" w:rsidR="00C80B30" w:rsidRPr="00A43AE6" w:rsidRDefault="00C80B30" w:rsidP="00C80B30">
      <w:pPr>
        <w:pStyle w:val="ListParagraph"/>
        <w:numPr>
          <w:ilvl w:val="0"/>
          <w:numId w:val="34"/>
        </w:numPr>
      </w:pPr>
      <w:r w:rsidRPr="00A43AE6">
        <w:t>Often changes with process or policy reforms</w:t>
      </w:r>
    </w:p>
    <w:p w14:paraId="0E78F4E1" w14:textId="4B6AB216" w:rsidR="00265BCD" w:rsidRPr="00A43AE6" w:rsidRDefault="00581483" w:rsidP="00265BCD">
      <w:r w:rsidRPr="00A43AE6">
        <w:t xml:space="preserve">One </w:t>
      </w:r>
      <w:r w:rsidR="000C4454" w:rsidRPr="00A43AE6">
        <w:t xml:space="preserve">important </w:t>
      </w:r>
      <w:r w:rsidRPr="00A43AE6">
        <w:t>t</w:t>
      </w:r>
      <w:r w:rsidR="000C4454" w:rsidRPr="00A43AE6">
        <w:t xml:space="preserve">ype (or part) of information system </w:t>
      </w:r>
      <w:r w:rsidR="00CE3470" w:rsidRPr="00A43AE6">
        <w:t>are public sector registries</w:t>
      </w:r>
      <w:r w:rsidR="00962E79" w:rsidRPr="00A43AE6">
        <w:t>.</w:t>
      </w:r>
      <w:r w:rsidR="004B75AC" w:rsidRPr="00A43AE6">
        <w:t xml:space="preserve"> </w:t>
      </w:r>
      <w:r w:rsidR="005D6FA5" w:rsidRPr="00E509F5">
        <w:rPr>
          <w:b/>
          <w:bCs/>
        </w:rPr>
        <w:t>Public Sector Registry</w:t>
      </w:r>
      <w:r w:rsidR="005D6FA5" w:rsidRPr="00A43AE6">
        <w:t xml:space="preserve"> is a legally established</w:t>
      </w:r>
      <w:r w:rsidR="00D60A4D">
        <w:t>,</w:t>
      </w:r>
      <w:r w:rsidR="005D6FA5" w:rsidRPr="00A43AE6">
        <w:t xml:space="preserve"> authoritative information system that maintains, manages, and provides persistent, structured, and verified reference data on entities of public interest, and serves as the single source of truth for a defined data domain</w:t>
      </w:r>
      <w:r w:rsidR="00265BCD" w:rsidRPr="00A43AE6">
        <w:t>. A public sector registry:</w:t>
      </w:r>
    </w:p>
    <w:p w14:paraId="158D7008" w14:textId="77777777" w:rsidR="00265BCD" w:rsidRPr="00A43AE6" w:rsidRDefault="00265BCD" w:rsidP="00265BCD">
      <w:pPr>
        <w:pStyle w:val="ListParagraph"/>
        <w:numPr>
          <w:ilvl w:val="0"/>
          <w:numId w:val="35"/>
        </w:numPr>
      </w:pPr>
      <w:r w:rsidRPr="00A43AE6">
        <w:t>SHALL be established and defined by law or regulation</w:t>
      </w:r>
    </w:p>
    <w:p w14:paraId="6A059CDF" w14:textId="77777777" w:rsidR="00265BCD" w:rsidRPr="00A43AE6" w:rsidRDefault="00265BCD" w:rsidP="00265BCD">
      <w:pPr>
        <w:pStyle w:val="ListParagraph"/>
        <w:numPr>
          <w:ilvl w:val="0"/>
          <w:numId w:val="35"/>
        </w:numPr>
      </w:pPr>
      <w:r w:rsidRPr="00A43AE6">
        <w:t>SHALL contain authoritative and legally valid data</w:t>
      </w:r>
    </w:p>
    <w:p w14:paraId="22091174" w14:textId="77777777" w:rsidR="00265BCD" w:rsidRPr="00A43AE6" w:rsidRDefault="00265BCD" w:rsidP="00265BCD">
      <w:pPr>
        <w:pStyle w:val="ListParagraph"/>
        <w:numPr>
          <w:ilvl w:val="0"/>
          <w:numId w:val="35"/>
        </w:numPr>
      </w:pPr>
      <w:r w:rsidRPr="00A43AE6">
        <w:t>SHALL serve as the single source of truth for its data domain</w:t>
      </w:r>
    </w:p>
    <w:p w14:paraId="071D6A97" w14:textId="77777777" w:rsidR="00265BCD" w:rsidRPr="00A43AE6" w:rsidRDefault="00265BCD" w:rsidP="00265BCD">
      <w:pPr>
        <w:pStyle w:val="ListParagraph"/>
        <w:numPr>
          <w:ilvl w:val="0"/>
          <w:numId w:val="35"/>
        </w:numPr>
      </w:pPr>
      <w:r w:rsidRPr="00A43AE6">
        <w:t>SHALL ensure data quality, integrity, traceability, and lifecycle management</w:t>
      </w:r>
    </w:p>
    <w:p w14:paraId="18820F66" w14:textId="77777777" w:rsidR="00265BCD" w:rsidRPr="00A43AE6" w:rsidRDefault="00265BCD" w:rsidP="00265BCD">
      <w:pPr>
        <w:pStyle w:val="ListParagraph"/>
        <w:numPr>
          <w:ilvl w:val="0"/>
          <w:numId w:val="35"/>
        </w:numPr>
      </w:pPr>
      <w:r w:rsidRPr="00A43AE6">
        <w:t>SHALL provide controlled access to its data for reuse by other public sector information systems</w:t>
      </w:r>
    </w:p>
    <w:p w14:paraId="7CDC1117" w14:textId="11E9EECD" w:rsidR="00581483" w:rsidRPr="00A43AE6" w:rsidRDefault="00265BCD" w:rsidP="00265BCD">
      <w:pPr>
        <w:pStyle w:val="ListParagraph"/>
        <w:numPr>
          <w:ilvl w:val="0"/>
          <w:numId w:val="35"/>
        </w:numPr>
      </w:pPr>
      <w:r w:rsidRPr="00A43AE6">
        <w:t>SHALL designate a data owner and data steward</w:t>
      </w:r>
    </w:p>
    <w:p w14:paraId="0D7828BB" w14:textId="1628B448" w:rsidR="00744294" w:rsidRPr="00A43AE6" w:rsidRDefault="00744294" w:rsidP="00744294">
      <w:r w:rsidRPr="00A43AE6">
        <w:t>The Systems section</w:t>
      </w:r>
      <w:r w:rsidR="00EF6ECB">
        <w:t xml:space="preserve"> in CatI</w:t>
      </w:r>
      <w:r w:rsidR="005E4716">
        <w:t>S</w:t>
      </w:r>
      <w:r w:rsidRPr="00A43AE6">
        <w:t xml:space="preserve"> specifies the architecture, features, hardware, software, volume indicators of information system (IS). It describes the standards used, protocols, used assets, the conceptual and the logical data model. </w:t>
      </w:r>
    </w:p>
    <w:p w14:paraId="55BF41C8" w14:textId="77777777" w:rsidR="00744294" w:rsidRPr="00A43AE6" w:rsidRDefault="00744294" w:rsidP="00744294">
      <w:r w:rsidRPr="00A43AE6">
        <w:t xml:space="preserve">This description is not mandatory to use. It has been drawn up, based on the experience of Estonia and other countries. The following types of systems are distinguished: registry, information system, standard solution, X-Road subsystem. </w:t>
      </w:r>
    </w:p>
    <w:p w14:paraId="254B8A2C" w14:textId="77777777" w:rsidR="00744294" w:rsidRPr="00A43AE6" w:rsidRDefault="00744294" w:rsidP="00744294">
      <w:r w:rsidRPr="00A43AE6">
        <w:t xml:space="preserve">Estonia's experience and information materials have been used in the preparation of the guide. In a specific country some types of systems (for example SDE subsystem, standard solution, etc.) may not exist. </w:t>
      </w:r>
    </w:p>
    <w:p w14:paraId="688F8F70" w14:textId="5EA5AA2A" w:rsidR="00392653" w:rsidRDefault="00392653" w:rsidP="00392653">
      <w:r>
        <w:t>When generating a description of a new system</w:t>
      </w:r>
      <w:r w:rsidR="006E6954">
        <w:t xml:space="preserve"> in CatIS</w:t>
      </w:r>
      <w:r>
        <w:t>, there are two options: “Create a new system” or “Join a standard solution”. The option of joining a standard solution is described in section 7.1.4.</w:t>
      </w:r>
    </w:p>
    <w:p w14:paraId="5CEB63A6" w14:textId="667E9992" w:rsidR="0067769D" w:rsidRDefault="00392653" w:rsidP="00392653">
      <w:r>
        <w:t>In any case, there is a need to fill in the fields “Name” and “Identifier”. “Name” is the official name. “Identifier” is a short name of the system. In case of a SDE subsystem, the identifier shall be presented in the form: &lt;institution registry code&gt;-name. Example: 90007000-catis. If the new system is a standard solution you need to mark it in the checkbox field. These three fields (“Name”, “Identifier” and “Standard solution”) are predefined fields. They do no need to be described in “system” form.</w:t>
      </w:r>
    </w:p>
    <w:p w14:paraId="4757D585" w14:textId="20CA2644" w:rsidR="00D87F56" w:rsidRDefault="00740FEE" w:rsidP="00392653">
      <w:r>
        <w:t>Most important logical part</w:t>
      </w:r>
      <w:r w:rsidR="007857AE">
        <w:t xml:space="preserve">s of systems are Datasets. </w:t>
      </w:r>
      <w:r w:rsidR="00093235">
        <w:t>As the same datasets can be used in different systems</w:t>
      </w:r>
      <w:r w:rsidR="009654E1">
        <w:t xml:space="preserve">, they </w:t>
      </w:r>
      <w:r w:rsidR="008120E4">
        <w:t xml:space="preserve">are described in CatIS as separate object in chapter </w:t>
      </w:r>
      <w:r w:rsidR="00093235">
        <w:t xml:space="preserve"> </w:t>
      </w:r>
      <w:r w:rsidR="00367C28">
        <w:fldChar w:fldCharType="begin"/>
      </w:r>
      <w:r w:rsidR="00367C28">
        <w:instrText xml:space="preserve"> REF _Ref217578410 \r \h </w:instrText>
      </w:r>
      <w:r w:rsidR="00367C28">
        <w:fldChar w:fldCharType="separate"/>
      </w:r>
      <w:r w:rsidR="00367C28">
        <w:t>7</w:t>
      </w:r>
      <w:r w:rsidR="00367C28">
        <w:fldChar w:fldCharType="end"/>
      </w:r>
      <w:r w:rsidR="00367C28">
        <w:t>.</w:t>
      </w:r>
    </w:p>
    <w:p w14:paraId="71869FD5" w14:textId="77777777" w:rsidR="0067769D" w:rsidRDefault="0067769D" w:rsidP="00744294"/>
    <w:p w14:paraId="540C1BAA" w14:textId="299632B0" w:rsidR="00744294" w:rsidRDefault="00744294" w:rsidP="00744294">
      <w:pPr>
        <w:pStyle w:val="Heading2"/>
        <w:rPr>
          <w:lang w:val="en-GB"/>
        </w:rPr>
      </w:pPr>
      <w:bookmarkStart w:id="154" w:name="_Toc57023706"/>
      <w:bookmarkStart w:id="155" w:name="_Toc192130459"/>
      <w:bookmarkStart w:id="156" w:name="_Toc218287859"/>
      <w:r w:rsidRPr="00A43AE6">
        <w:rPr>
          <w:lang w:val="en-GB"/>
        </w:rPr>
        <w:t>Types of systems</w:t>
      </w:r>
      <w:bookmarkEnd w:id="154"/>
      <w:bookmarkEnd w:id="155"/>
      <w:bookmarkEnd w:id="156"/>
      <w:r w:rsidRPr="00A43AE6">
        <w:rPr>
          <w:lang w:val="en-GB"/>
        </w:rPr>
        <w:t xml:space="preserve"> </w:t>
      </w:r>
    </w:p>
    <w:p w14:paraId="46132350" w14:textId="28B957EF" w:rsidR="005E5407" w:rsidRDefault="002D548F" w:rsidP="002D548F">
      <w:r>
        <w:t xml:space="preserve">There exist many types of </w:t>
      </w:r>
      <w:r w:rsidR="00FB53BE">
        <w:t>information systems</w:t>
      </w:r>
      <w:r w:rsidR="008A5E38">
        <w:t xml:space="preserve">. All systems in CatIS are described </w:t>
      </w:r>
      <w:r w:rsidR="00A96AA4">
        <w:t>with same pattern</w:t>
      </w:r>
      <w:r w:rsidR="00FA5D55">
        <w:t xml:space="preserve">. </w:t>
      </w:r>
      <w:bookmarkStart w:id="157" w:name="_Hlk218328674"/>
      <w:r w:rsidR="002D38C8">
        <w:t xml:space="preserve">In WoG </w:t>
      </w:r>
      <w:r w:rsidR="008E2B68">
        <w:t xml:space="preserve">context </w:t>
      </w:r>
      <w:r w:rsidR="00EA0566">
        <w:t>most important types of systems</w:t>
      </w:r>
      <w:r w:rsidR="00933D48">
        <w:t xml:space="preserve"> are regi</w:t>
      </w:r>
      <w:r w:rsidR="00AC46F9">
        <w:t>s</w:t>
      </w:r>
      <w:r w:rsidR="00933D48">
        <w:t>ters</w:t>
      </w:r>
      <w:r w:rsidR="00AC46F9">
        <w:t>, information systems</w:t>
      </w:r>
      <w:r w:rsidR="00FE7708">
        <w:t xml:space="preserve"> and portals. Sys</w:t>
      </w:r>
      <w:r w:rsidR="004727F4">
        <w:t xml:space="preserve">tem can be </w:t>
      </w:r>
      <w:r w:rsidR="009666CE">
        <w:t>combining</w:t>
      </w:r>
      <w:r w:rsidR="004727F4">
        <w:t xml:space="preserve"> several roles</w:t>
      </w:r>
      <w:r w:rsidR="005C04D8">
        <w:t xml:space="preserve">. </w:t>
      </w:r>
      <w:r w:rsidR="00452AA3">
        <w:t>The characteristics these systems a</w:t>
      </w:r>
      <w:r w:rsidR="00C31E99">
        <w:t>re described in table below</w:t>
      </w:r>
      <w:r w:rsidR="009C4711">
        <w:t>.</w:t>
      </w:r>
    </w:p>
    <w:tbl>
      <w:tblPr>
        <w:tblStyle w:val="TableGrid"/>
        <w:tblW w:w="0" w:type="auto"/>
        <w:tblInd w:w="567" w:type="dxa"/>
        <w:tblLook w:val="04A0" w:firstRow="1" w:lastRow="0" w:firstColumn="1" w:lastColumn="0" w:noHBand="0" w:noVBand="1"/>
      </w:tblPr>
      <w:tblGrid>
        <w:gridCol w:w="2080"/>
        <w:gridCol w:w="2121"/>
        <w:gridCol w:w="2132"/>
        <w:gridCol w:w="2110"/>
      </w:tblGrid>
      <w:tr w:rsidR="009C4711" w14:paraId="16A69E05" w14:textId="77777777" w:rsidTr="009666CE">
        <w:tc>
          <w:tcPr>
            <w:tcW w:w="2252" w:type="dxa"/>
            <w:shd w:val="clear" w:color="auto" w:fill="CAFAD4" w:themeFill="accent2" w:themeFillTint="33"/>
          </w:tcPr>
          <w:p w14:paraId="01625AA3" w14:textId="3A6FFD37" w:rsidR="0039762E" w:rsidRDefault="009C4711" w:rsidP="002D548F">
            <w:pPr>
              <w:ind w:left="0"/>
            </w:pPr>
            <w:r>
              <w:t>Aspect</w:t>
            </w:r>
          </w:p>
        </w:tc>
        <w:tc>
          <w:tcPr>
            <w:tcW w:w="2252" w:type="dxa"/>
            <w:shd w:val="clear" w:color="auto" w:fill="CAFAD4" w:themeFill="accent2" w:themeFillTint="33"/>
          </w:tcPr>
          <w:p w14:paraId="353BC727" w14:textId="3EF2F64E" w:rsidR="0039762E" w:rsidRDefault="009C4711" w:rsidP="002D548F">
            <w:pPr>
              <w:ind w:left="0"/>
            </w:pPr>
            <w:r>
              <w:t>Registry</w:t>
            </w:r>
          </w:p>
        </w:tc>
        <w:tc>
          <w:tcPr>
            <w:tcW w:w="2253" w:type="dxa"/>
            <w:shd w:val="clear" w:color="auto" w:fill="CAFAD4" w:themeFill="accent2" w:themeFillTint="33"/>
          </w:tcPr>
          <w:p w14:paraId="5153F5E4" w14:textId="1BA85B2D" w:rsidR="0039762E" w:rsidRDefault="009C4711" w:rsidP="002D548F">
            <w:pPr>
              <w:ind w:left="0"/>
            </w:pPr>
            <w:r>
              <w:t xml:space="preserve">Information </w:t>
            </w:r>
            <w:r w:rsidR="006242A0">
              <w:t>System</w:t>
            </w:r>
          </w:p>
        </w:tc>
        <w:tc>
          <w:tcPr>
            <w:tcW w:w="2253" w:type="dxa"/>
            <w:shd w:val="clear" w:color="auto" w:fill="CAFAD4" w:themeFill="accent2" w:themeFillTint="33"/>
          </w:tcPr>
          <w:p w14:paraId="1D0CFF30" w14:textId="13072063" w:rsidR="0039762E" w:rsidRDefault="006242A0" w:rsidP="002D548F">
            <w:pPr>
              <w:ind w:left="0"/>
            </w:pPr>
            <w:r>
              <w:t>Portal</w:t>
            </w:r>
          </w:p>
        </w:tc>
      </w:tr>
      <w:tr w:rsidR="009C4711" w14:paraId="5A3ABA09" w14:textId="77777777" w:rsidTr="009666CE">
        <w:tc>
          <w:tcPr>
            <w:tcW w:w="2252" w:type="dxa"/>
            <w:shd w:val="clear" w:color="auto" w:fill="CAFAD4" w:themeFill="accent2" w:themeFillTint="33"/>
          </w:tcPr>
          <w:p w14:paraId="1108E788" w14:textId="312D20DC" w:rsidR="0039762E" w:rsidRDefault="000D7B8F" w:rsidP="002D548F">
            <w:pPr>
              <w:ind w:left="0"/>
            </w:pPr>
            <w:r w:rsidRPr="000D7B8F">
              <w:t>Primary role</w:t>
            </w:r>
          </w:p>
        </w:tc>
        <w:tc>
          <w:tcPr>
            <w:tcW w:w="2252" w:type="dxa"/>
          </w:tcPr>
          <w:p w14:paraId="1DA70B59" w14:textId="28DC6674" w:rsidR="0039762E" w:rsidRDefault="000D7B8F" w:rsidP="002D548F">
            <w:pPr>
              <w:ind w:left="0"/>
            </w:pPr>
            <w:r w:rsidRPr="000D7B8F">
              <w:t>Authoritative data</w:t>
            </w:r>
          </w:p>
        </w:tc>
        <w:tc>
          <w:tcPr>
            <w:tcW w:w="2253" w:type="dxa"/>
          </w:tcPr>
          <w:p w14:paraId="2C6B1EFD" w14:textId="545F9166" w:rsidR="0039762E" w:rsidRDefault="007E106C" w:rsidP="002D548F">
            <w:pPr>
              <w:ind w:left="0"/>
            </w:pPr>
            <w:r w:rsidRPr="007E106C">
              <w:t>Processing &amp; management</w:t>
            </w:r>
          </w:p>
        </w:tc>
        <w:tc>
          <w:tcPr>
            <w:tcW w:w="2253" w:type="dxa"/>
          </w:tcPr>
          <w:p w14:paraId="24909898" w14:textId="7C09E31B" w:rsidR="0039762E" w:rsidRDefault="007E106C" w:rsidP="002D548F">
            <w:pPr>
              <w:ind w:left="0"/>
            </w:pPr>
            <w:r w:rsidRPr="007E106C">
              <w:t>Access &amp; integration</w:t>
            </w:r>
          </w:p>
        </w:tc>
      </w:tr>
      <w:tr w:rsidR="009C4711" w14:paraId="5F0FB8A0" w14:textId="77777777" w:rsidTr="009666CE">
        <w:tc>
          <w:tcPr>
            <w:tcW w:w="2252" w:type="dxa"/>
            <w:shd w:val="clear" w:color="auto" w:fill="CAFAD4" w:themeFill="accent2" w:themeFillTint="33"/>
          </w:tcPr>
          <w:p w14:paraId="19FFDBAA" w14:textId="6E9D2E9D" w:rsidR="0039762E" w:rsidRDefault="007E106C" w:rsidP="002D548F">
            <w:pPr>
              <w:ind w:left="0"/>
            </w:pPr>
            <w:r w:rsidRPr="007E106C">
              <w:t>Data ownership</w:t>
            </w:r>
          </w:p>
        </w:tc>
        <w:tc>
          <w:tcPr>
            <w:tcW w:w="2252" w:type="dxa"/>
          </w:tcPr>
          <w:p w14:paraId="079ACDEC" w14:textId="7DD8014B" w:rsidR="0039762E" w:rsidRDefault="005900CC" w:rsidP="002D548F">
            <w:pPr>
              <w:ind w:left="0"/>
            </w:pPr>
            <w:r w:rsidRPr="005900CC">
              <w:t>Master / reference data</w:t>
            </w:r>
          </w:p>
        </w:tc>
        <w:tc>
          <w:tcPr>
            <w:tcW w:w="2253" w:type="dxa"/>
          </w:tcPr>
          <w:p w14:paraId="58DA7CF2" w14:textId="1043A6EC" w:rsidR="0039762E" w:rsidRDefault="005900CC" w:rsidP="002D548F">
            <w:pPr>
              <w:ind w:left="0"/>
            </w:pPr>
            <w:r w:rsidRPr="005900CC">
              <w:t>Operational data</w:t>
            </w:r>
          </w:p>
        </w:tc>
        <w:tc>
          <w:tcPr>
            <w:tcW w:w="2253" w:type="dxa"/>
          </w:tcPr>
          <w:p w14:paraId="50F8422E" w14:textId="4C2D81D7" w:rsidR="0039762E" w:rsidRDefault="005900CC" w:rsidP="002D548F">
            <w:pPr>
              <w:ind w:left="0"/>
            </w:pPr>
            <w:r w:rsidRPr="005900CC">
              <w:t>None</w:t>
            </w:r>
          </w:p>
        </w:tc>
      </w:tr>
      <w:tr w:rsidR="009C4711" w14:paraId="4C3D5219" w14:textId="77777777" w:rsidTr="009666CE">
        <w:tc>
          <w:tcPr>
            <w:tcW w:w="2252" w:type="dxa"/>
            <w:shd w:val="clear" w:color="auto" w:fill="CAFAD4" w:themeFill="accent2" w:themeFillTint="33"/>
          </w:tcPr>
          <w:p w14:paraId="792AAAC3" w14:textId="1242E34A" w:rsidR="0039762E" w:rsidRDefault="00B150EB" w:rsidP="002D548F">
            <w:pPr>
              <w:ind w:left="0"/>
            </w:pPr>
            <w:r w:rsidRPr="00B150EB">
              <w:t>User focus</w:t>
            </w:r>
          </w:p>
        </w:tc>
        <w:tc>
          <w:tcPr>
            <w:tcW w:w="2252" w:type="dxa"/>
          </w:tcPr>
          <w:p w14:paraId="74E5F678" w14:textId="351F998C" w:rsidR="0039762E" w:rsidRDefault="004853FB" w:rsidP="002D548F">
            <w:pPr>
              <w:ind w:left="0"/>
            </w:pPr>
            <w:r w:rsidRPr="004853FB">
              <w:t>Systems &amp; officials</w:t>
            </w:r>
          </w:p>
        </w:tc>
        <w:tc>
          <w:tcPr>
            <w:tcW w:w="2253" w:type="dxa"/>
          </w:tcPr>
          <w:p w14:paraId="352D4EB5" w14:textId="7D274B7C" w:rsidR="0039762E" w:rsidRDefault="004A6B48" w:rsidP="002D548F">
            <w:pPr>
              <w:ind w:left="0"/>
            </w:pPr>
            <w:r w:rsidRPr="004A6B48">
              <w:t>Officials / processes</w:t>
            </w:r>
          </w:p>
        </w:tc>
        <w:tc>
          <w:tcPr>
            <w:tcW w:w="2253" w:type="dxa"/>
          </w:tcPr>
          <w:p w14:paraId="26314C00" w14:textId="1CBEE412" w:rsidR="0039762E" w:rsidRDefault="001E79E9" w:rsidP="002D548F">
            <w:pPr>
              <w:ind w:left="0"/>
            </w:pPr>
            <w:r w:rsidRPr="001E79E9">
              <w:t>End users</w:t>
            </w:r>
          </w:p>
        </w:tc>
      </w:tr>
      <w:tr w:rsidR="009C4711" w14:paraId="5D6346AD" w14:textId="77777777" w:rsidTr="009666CE">
        <w:tc>
          <w:tcPr>
            <w:tcW w:w="2252" w:type="dxa"/>
            <w:shd w:val="clear" w:color="auto" w:fill="CAFAD4" w:themeFill="accent2" w:themeFillTint="33"/>
          </w:tcPr>
          <w:p w14:paraId="67836877" w14:textId="0D102981" w:rsidR="0039762E" w:rsidRDefault="002301DC" w:rsidP="002D548F">
            <w:pPr>
              <w:ind w:left="0"/>
            </w:pPr>
            <w:r w:rsidRPr="002301DC">
              <w:t>Scope</w:t>
            </w:r>
          </w:p>
        </w:tc>
        <w:tc>
          <w:tcPr>
            <w:tcW w:w="2252" w:type="dxa"/>
          </w:tcPr>
          <w:p w14:paraId="374B7FD6" w14:textId="2DB16A9A" w:rsidR="0039762E" w:rsidRDefault="00DA7BDA" w:rsidP="002D548F">
            <w:pPr>
              <w:ind w:left="0"/>
            </w:pPr>
            <w:r w:rsidRPr="00DA7BDA">
              <w:t>Domain-specific</w:t>
            </w:r>
          </w:p>
        </w:tc>
        <w:tc>
          <w:tcPr>
            <w:tcW w:w="2253" w:type="dxa"/>
          </w:tcPr>
          <w:p w14:paraId="66741014" w14:textId="5EF7F044" w:rsidR="0039762E" w:rsidRDefault="00C20A55" w:rsidP="002D548F">
            <w:pPr>
              <w:ind w:left="0"/>
            </w:pPr>
            <w:r w:rsidRPr="00C20A55">
              <w:t>Organisation-specific</w:t>
            </w:r>
          </w:p>
        </w:tc>
        <w:tc>
          <w:tcPr>
            <w:tcW w:w="2253" w:type="dxa"/>
          </w:tcPr>
          <w:p w14:paraId="0D99B938" w14:textId="24BFCF65" w:rsidR="0039762E" w:rsidRDefault="00C20A55" w:rsidP="002D548F">
            <w:pPr>
              <w:ind w:left="0"/>
            </w:pPr>
            <w:r w:rsidRPr="00C20A55">
              <w:t>Cross-government</w:t>
            </w:r>
          </w:p>
        </w:tc>
      </w:tr>
      <w:tr w:rsidR="009C4711" w14:paraId="16AEDD18" w14:textId="77777777" w:rsidTr="009666CE">
        <w:tc>
          <w:tcPr>
            <w:tcW w:w="2252" w:type="dxa"/>
            <w:shd w:val="clear" w:color="auto" w:fill="CAFAD4" w:themeFill="accent2" w:themeFillTint="33"/>
          </w:tcPr>
          <w:p w14:paraId="449B3091" w14:textId="614B97C9" w:rsidR="0039762E" w:rsidRDefault="00F1567A" w:rsidP="002D548F">
            <w:pPr>
              <w:ind w:left="0"/>
            </w:pPr>
            <w:r w:rsidRPr="00F1567A">
              <w:t>Interface</w:t>
            </w:r>
          </w:p>
        </w:tc>
        <w:tc>
          <w:tcPr>
            <w:tcW w:w="2252" w:type="dxa"/>
          </w:tcPr>
          <w:p w14:paraId="10A2FCBA" w14:textId="752A177D" w:rsidR="0039762E" w:rsidRDefault="00F1567A" w:rsidP="002D548F">
            <w:pPr>
              <w:ind w:left="0"/>
            </w:pPr>
            <w:r w:rsidRPr="00F1567A">
              <w:t>System-to-system</w:t>
            </w:r>
          </w:p>
        </w:tc>
        <w:tc>
          <w:tcPr>
            <w:tcW w:w="2253" w:type="dxa"/>
          </w:tcPr>
          <w:p w14:paraId="57C61B13" w14:textId="115A6ECE" w:rsidR="0039762E" w:rsidRDefault="00F1567A" w:rsidP="002D548F">
            <w:pPr>
              <w:ind w:left="0"/>
            </w:pPr>
            <w:r w:rsidRPr="00F1567A">
              <w:t>System- and human-facing</w:t>
            </w:r>
          </w:p>
        </w:tc>
        <w:tc>
          <w:tcPr>
            <w:tcW w:w="2253" w:type="dxa"/>
          </w:tcPr>
          <w:p w14:paraId="660987E2" w14:textId="67514F62" w:rsidR="0039762E" w:rsidRDefault="00852C8D" w:rsidP="002D548F">
            <w:pPr>
              <w:ind w:left="0"/>
            </w:pPr>
            <w:r w:rsidRPr="00852C8D">
              <w:t>Human-facing</w:t>
            </w:r>
          </w:p>
        </w:tc>
      </w:tr>
    </w:tbl>
    <w:p w14:paraId="75779AE1" w14:textId="4F6CE3CA" w:rsidR="0039762E" w:rsidRDefault="00981B07" w:rsidP="002D548F">
      <w:r>
        <w:t xml:space="preserve">In CatIS the following types </w:t>
      </w:r>
      <w:r w:rsidR="009A3BA4">
        <w:t xml:space="preserve">of systems are distinguished: </w:t>
      </w:r>
      <w:r w:rsidR="002E13DD">
        <w:t>R</w:t>
      </w:r>
      <w:r w:rsidR="009A3BA4">
        <w:t>e</w:t>
      </w:r>
      <w:r w:rsidR="004161AD">
        <w:t>g</w:t>
      </w:r>
      <w:r w:rsidR="002E13DD">
        <w:t>istry, Consumer</w:t>
      </w:r>
      <w:r w:rsidR="006E15EC">
        <w:t xml:space="preserve"> (IS), Portal, Standard Solution, X-road system, Other. They ore described in following sections</w:t>
      </w:r>
    </w:p>
    <w:p w14:paraId="2FF67305" w14:textId="77777777" w:rsidR="0039762E" w:rsidRPr="005E5407" w:rsidRDefault="0039762E" w:rsidP="002D548F"/>
    <w:p w14:paraId="6F8E2943" w14:textId="4C45ADFA" w:rsidR="00744294" w:rsidRPr="00A43AE6" w:rsidRDefault="00744294" w:rsidP="00744294">
      <w:pPr>
        <w:pStyle w:val="Heading3"/>
      </w:pPr>
      <w:bookmarkStart w:id="158" w:name="_Toc57023707"/>
      <w:bookmarkStart w:id="159" w:name="_Toc192130460"/>
      <w:bookmarkStart w:id="160" w:name="_Toc218287860"/>
      <w:bookmarkEnd w:id="157"/>
      <w:r w:rsidRPr="00A43AE6">
        <w:t>Registry</w:t>
      </w:r>
      <w:bookmarkEnd w:id="158"/>
      <w:bookmarkEnd w:id="159"/>
      <w:bookmarkEnd w:id="160"/>
    </w:p>
    <w:p w14:paraId="3BD1EDBF" w14:textId="59742CFE" w:rsidR="00744294" w:rsidRPr="00A43AE6" w:rsidRDefault="00035D99" w:rsidP="00744294">
      <w:r w:rsidRPr="00035D99">
        <w:t xml:space="preserve">From interoperability viewpoint the most important system type is Registry. Registries own authoritative datasets with SHOULD be open for all </w:t>
      </w:r>
      <w:r w:rsidR="00143A20" w:rsidRPr="00035D99">
        <w:t>other</w:t>
      </w:r>
      <w:r w:rsidRPr="00035D99">
        <w:t xml:space="preserve"> types of systems</w:t>
      </w:r>
      <w:r w:rsidR="00143A20">
        <w:t>.</w:t>
      </w:r>
      <w:r w:rsidRPr="00035D99">
        <w:t xml:space="preserve">  </w:t>
      </w:r>
      <w:r w:rsidR="00744294" w:rsidRPr="00A43AE6">
        <w:t>The</w:t>
      </w:r>
      <w:r w:rsidR="00143A20">
        <w:t xml:space="preserve"> </w:t>
      </w:r>
      <w:r w:rsidR="00744294" w:rsidRPr="00A43AE6">
        <w:t xml:space="preserve">registry </w:t>
      </w:r>
      <w:r w:rsidR="00C84A95">
        <w:t xml:space="preserve">with </w:t>
      </w:r>
      <w:r w:rsidR="008B4D46">
        <w:t xml:space="preserve">its authoritative datasets </w:t>
      </w:r>
      <w:r w:rsidR="00744294" w:rsidRPr="00A43AE6">
        <w:t xml:space="preserve">is established, and it is used for performing tasks prescribed in the law, legislation issued on the basis thereof or international agreements. According to the once-only principle, it is forbidden to use separate </w:t>
      </w:r>
      <w:r w:rsidR="00AF6A73" w:rsidRPr="00A43AE6">
        <w:t>systems/</w:t>
      </w:r>
      <w:r w:rsidR="00744294" w:rsidRPr="00A43AE6">
        <w:t>data</w:t>
      </w:r>
      <w:r w:rsidR="003C4B5E" w:rsidRPr="00A43AE6">
        <w:t>sets</w:t>
      </w:r>
      <w:r w:rsidR="00744294" w:rsidRPr="00A43AE6">
        <w:t xml:space="preserve"> for the collection of the same data. </w:t>
      </w:r>
    </w:p>
    <w:p w14:paraId="7F9A7C58" w14:textId="7354A27A" w:rsidR="00744294" w:rsidRPr="00A43AE6" w:rsidRDefault="00744294" w:rsidP="00744294">
      <w:r w:rsidRPr="00A43AE6">
        <w:t xml:space="preserve">The </w:t>
      </w:r>
      <w:r w:rsidR="00B420B4" w:rsidRPr="00A43AE6">
        <w:t>registry</w:t>
      </w:r>
      <w:r w:rsidRPr="00A43AE6">
        <w:t xml:space="preserve"> may also consist of data obtained from other </w:t>
      </w:r>
      <w:r w:rsidR="000A095A" w:rsidRPr="00A43AE6">
        <w:t>registries</w:t>
      </w:r>
      <w:r w:rsidRPr="00A43AE6">
        <w:t>.</w:t>
      </w:r>
    </w:p>
    <w:p w14:paraId="64A13281" w14:textId="5902D735" w:rsidR="00744294" w:rsidRPr="00A43AE6" w:rsidRDefault="00744294" w:rsidP="00744294">
      <w:r w:rsidRPr="00A43AE6">
        <w:t xml:space="preserve">Before establishing a </w:t>
      </w:r>
      <w:r w:rsidR="00A35284" w:rsidRPr="00A43AE6">
        <w:t>registry</w:t>
      </w:r>
      <w:r w:rsidRPr="00A43AE6">
        <w:t>, changing the composition of data collected in a data</w:t>
      </w:r>
      <w:r w:rsidR="00A35284" w:rsidRPr="00A43AE6">
        <w:t>set</w:t>
      </w:r>
      <w:r w:rsidRPr="00A43AE6">
        <w:t>, introduction of a data</w:t>
      </w:r>
      <w:r w:rsidR="00777A0E" w:rsidRPr="00A43AE6">
        <w:t>set</w:t>
      </w:r>
      <w:r w:rsidRPr="00A43AE6">
        <w:t xml:space="preserve"> or termination of a data</w:t>
      </w:r>
      <w:r w:rsidR="00777A0E" w:rsidRPr="00A43AE6">
        <w:t>set</w:t>
      </w:r>
      <w:r w:rsidRPr="00A43AE6">
        <w:t xml:space="preserve">, the technical documentation of the </w:t>
      </w:r>
      <w:r w:rsidR="007A08F6" w:rsidRPr="00A43AE6">
        <w:t>registry</w:t>
      </w:r>
      <w:r w:rsidRPr="00A43AE6">
        <w:t xml:space="preserve"> will be described in CatIS and approved by the concerned authorities.</w:t>
      </w:r>
    </w:p>
    <w:p w14:paraId="171B667E" w14:textId="77777777" w:rsidR="00744294" w:rsidRPr="00A43AE6" w:rsidRDefault="00744294" w:rsidP="00744294">
      <w:r w:rsidRPr="00A43AE6">
        <w:t xml:space="preserve">All data are not always public. In that case, access restrictions are established. Access restrictions are established by legal acts. </w:t>
      </w:r>
    </w:p>
    <w:p w14:paraId="1137AB45" w14:textId="423E5A15" w:rsidR="00744294" w:rsidRPr="00A43AE6" w:rsidRDefault="00744294" w:rsidP="00744294">
      <w:r w:rsidRPr="00A43AE6">
        <w:t xml:space="preserve">Creation of a </w:t>
      </w:r>
      <w:r w:rsidR="000C0A8F" w:rsidRPr="00A43AE6">
        <w:t>registry</w:t>
      </w:r>
      <w:r w:rsidR="005A304F">
        <w:t xml:space="preserve"> and </w:t>
      </w:r>
      <w:r w:rsidR="00610FDE">
        <w:t>its</w:t>
      </w:r>
      <w:r w:rsidR="000C0A8F" w:rsidRPr="00A43AE6">
        <w:t xml:space="preserve"> </w:t>
      </w:r>
      <w:r w:rsidR="00315B5B" w:rsidRPr="00A43AE6">
        <w:t>dataset</w:t>
      </w:r>
      <w:r w:rsidRPr="00A43AE6">
        <w:t xml:space="preserve"> also </w:t>
      </w:r>
      <w:r w:rsidR="007A7333" w:rsidRPr="00A43AE6">
        <w:t>bring</w:t>
      </w:r>
      <w:r w:rsidR="002D6990">
        <w:t>s</w:t>
      </w:r>
      <w:r w:rsidRPr="00A43AE6">
        <w:t xml:space="preserve"> along responsibility</w:t>
      </w:r>
      <w:r w:rsidR="00944778">
        <w:t xml:space="preserve"> for </w:t>
      </w:r>
      <w:r w:rsidR="003A6D49">
        <w:t>owner of registry</w:t>
      </w:r>
      <w:r w:rsidRPr="00A43AE6">
        <w:t>. Breach of the requirements arising from the relevant legal act (e.g. disclosure of restricted information, issuance of wrong information, ignoring security measures of personal information protection) may result in a monetary fine.</w:t>
      </w:r>
    </w:p>
    <w:p w14:paraId="1FB23216" w14:textId="77777777" w:rsidR="00744294" w:rsidRPr="00A43AE6" w:rsidRDefault="00744294" w:rsidP="00744294">
      <w:r w:rsidRPr="00A43AE6">
        <w:t xml:space="preserve">Registries usually act as back-end systems. In this case, end users have no direct contact with registries: they get data from registries via special front-end systems (information systems). </w:t>
      </w:r>
    </w:p>
    <w:p w14:paraId="12383C6E" w14:textId="77777777" w:rsidR="00744294" w:rsidRPr="00A43AE6" w:rsidRDefault="00744294" w:rsidP="00744294">
      <w:r w:rsidRPr="00A43AE6">
        <w:t xml:space="preserve">By SDE (X-Road) terminology, registries are “service providers”. </w:t>
      </w:r>
      <w:bookmarkStart w:id="161" w:name="_Hlk183430618"/>
      <w:r w:rsidRPr="00A43AE6">
        <w:t>They provide data services through their machine-machine interfaces.</w:t>
      </w:r>
    </w:p>
    <w:p w14:paraId="1272F18D" w14:textId="747551E2" w:rsidR="00744294" w:rsidRPr="00A43AE6" w:rsidRDefault="00744294" w:rsidP="00744294">
      <w:pPr>
        <w:pStyle w:val="Heading3"/>
      </w:pPr>
      <w:bookmarkStart w:id="162" w:name="_Toc57023708"/>
      <w:bookmarkStart w:id="163" w:name="_Toc192130461"/>
      <w:bookmarkStart w:id="164" w:name="_Toc218287861"/>
      <w:bookmarkEnd w:id="161"/>
      <w:r w:rsidRPr="00A43AE6">
        <w:t>Information system</w:t>
      </w:r>
      <w:bookmarkEnd w:id="162"/>
      <w:bookmarkEnd w:id="163"/>
      <w:bookmarkEnd w:id="164"/>
    </w:p>
    <w:p w14:paraId="5EA95A6E" w14:textId="4FD99F51" w:rsidR="00744294" w:rsidRPr="00A43AE6" w:rsidRDefault="00744294" w:rsidP="00491A56">
      <w:r w:rsidRPr="00A43AE6">
        <w:t xml:space="preserve">An information system is an integral system of information, persons, technical resources and methods used for collection, organisation and analysis of necessary, precise and operative information and its timely delivery to the deciders. </w:t>
      </w:r>
    </w:p>
    <w:p w14:paraId="2E6E986E" w14:textId="0D1DBF28" w:rsidR="00744294" w:rsidRPr="00A43AE6" w:rsidRDefault="00744294" w:rsidP="00744294">
      <w:r w:rsidRPr="00A43AE6">
        <w:t>More than one data</w:t>
      </w:r>
      <w:r w:rsidR="00575D2B" w:rsidRPr="00A43AE6">
        <w:t>set</w:t>
      </w:r>
      <w:r w:rsidRPr="00A43AE6">
        <w:t xml:space="preserve"> can be accessed with one information system. It is possible that no database is directly connected with the information system. It may, for example, enable access to external databases.</w:t>
      </w:r>
    </w:p>
    <w:p w14:paraId="63DA7C0A" w14:textId="77777777" w:rsidR="00744294" w:rsidRDefault="00744294" w:rsidP="00744294">
      <w:r w:rsidRPr="00A43AE6">
        <w:t>By SDE (X-Road) terminology, information systems are “service consumers”. They provide data services through their machine-human interfaces.</w:t>
      </w:r>
    </w:p>
    <w:p w14:paraId="7F65E3BE" w14:textId="77777777" w:rsidR="006E15EC" w:rsidRDefault="006E15EC" w:rsidP="00744294"/>
    <w:p w14:paraId="3EC98633" w14:textId="7A0B646B" w:rsidR="006E15EC" w:rsidRPr="00A43AE6" w:rsidRDefault="006E15EC" w:rsidP="006E15EC">
      <w:pPr>
        <w:pStyle w:val="Heading3"/>
      </w:pPr>
      <w:r>
        <w:t>Portal</w:t>
      </w:r>
    </w:p>
    <w:p w14:paraId="4FD581CB" w14:textId="7BF95D01" w:rsidR="00744294" w:rsidRDefault="006E15EC" w:rsidP="00744294">
      <w:r w:rsidRPr="006E15EC">
        <w:t>A portal is a single, coherent digital entry point that provides users with integrated, role-based access to public sector information, services, and transactions delivered by multiple autonomous public authorities, while abstracting the underlying institutional, technical, and legal complexity.</w:t>
      </w:r>
    </w:p>
    <w:p w14:paraId="33A4BA95" w14:textId="7209A325" w:rsidR="006E15EC" w:rsidRDefault="006E15EC" w:rsidP="00744294">
      <w:r w:rsidRPr="006E15EC">
        <w:t>In a whole-of-government (WoG) context, a portal is not just a website. It is a strategic access layer that unifies government information and services across organisational boundaries.</w:t>
      </w:r>
    </w:p>
    <w:p w14:paraId="5F8B8125" w14:textId="0C6A7A1C" w:rsidR="006E15EC" w:rsidRDefault="006E15EC" w:rsidP="006E15EC">
      <w:r>
        <w:t>Typical Functions of a WoG Portal:</w:t>
      </w:r>
    </w:p>
    <w:p w14:paraId="70E22F49" w14:textId="77777777" w:rsidR="006E15EC" w:rsidRDefault="006E15EC" w:rsidP="006E15EC">
      <w:pPr>
        <w:pStyle w:val="ListParagraph"/>
        <w:numPr>
          <w:ilvl w:val="0"/>
          <w:numId w:val="52"/>
        </w:numPr>
      </w:pPr>
      <w:r>
        <w:t>Service discovery and navigation</w:t>
      </w:r>
    </w:p>
    <w:p w14:paraId="2FA22382" w14:textId="77777777" w:rsidR="006E15EC" w:rsidRDefault="006E15EC" w:rsidP="006E15EC">
      <w:pPr>
        <w:pStyle w:val="ListParagraph"/>
        <w:numPr>
          <w:ilvl w:val="0"/>
          <w:numId w:val="52"/>
        </w:numPr>
      </w:pPr>
      <w:r>
        <w:t>Secure authentication and authorization (via shared IAM)</w:t>
      </w:r>
    </w:p>
    <w:p w14:paraId="76747DAB" w14:textId="77777777" w:rsidR="006E15EC" w:rsidRDefault="006E15EC" w:rsidP="006E15EC">
      <w:pPr>
        <w:pStyle w:val="ListParagraph"/>
        <w:numPr>
          <w:ilvl w:val="0"/>
          <w:numId w:val="52"/>
        </w:numPr>
      </w:pPr>
      <w:r>
        <w:t>Transaction initiation and status tracking</w:t>
      </w:r>
    </w:p>
    <w:p w14:paraId="772AD7B5" w14:textId="77777777" w:rsidR="006E15EC" w:rsidRDefault="006E15EC" w:rsidP="006E15EC">
      <w:pPr>
        <w:pStyle w:val="ListParagraph"/>
        <w:numPr>
          <w:ilvl w:val="0"/>
          <w:numId w:val="52"/>
        </w:numPr>
      </w:pPr>
      <w:r>
        <w:t>Personalised dashboards (citizen / business / official views)</w:t>
      </w:r>
    </w:p>
    <w:p w14:paraId="0885D1B4" w14:textId="77777777" w:rsidR="006E15EC" w:rsidRDefault="006E15EC" w:rsidP="006E15EC">
      <w:pPr>
        <w:pStyle w:val="ListParagraph"/>
        <w:numPr>
          <w:ilvl w:val="0"/>
          <w:numId w:val="52"/>
        </w:numPr>
      </w:pPr>
      <w:r>
        <w:t>Notifications and messaging</w:t>
      </w:r>
    </w:p>
    <w:p w14:paraId="73F93671" w14:textId="457B2278" w:rsidR="006E15EC" w:rsidRDefault="006E15EC" w:rsidP="006E15EC">
      <w:pPr>
        <w:pStyle w:val="ListParagraph"/>
        <w:numPr>
          <w:ilvl w:val="0"/>
          <w:numId w:val="52"/>
        </w:numPr>
      </w:pPr>
      <w:r>
        <w:t>Redirection or orchestration to back-office systems</w:t>
      </w:r>
    </w:p>
    <w:p w14:paraId="1DBFD0BF" w14:textId="77777777" w:rsidR="006E15EC" w:rsidRPr="00A43AE6" w:rsidRDefault="006E15EC" w:rsidP="00744294"/>
    <w:p w14:paraId="4CE133BE" w14:textId="2A3311CF" w:rsidR="00744294" w:rsidRPr="00A43AE6" w:rsidRDefault="00744294" w:rsidP="00744294">
      <w:pPr>
        <w:pStyle w:val="Heading3"/>
      </w:pPr>
      <w:bookmarkStart w:id="165" w:name="_Toc57023709"/>
      <w:bookmarkStart w:id="166" w:name="_Toc192130462"/>
      <w:bookmarkStart w:id="167" w:name="_Toc218287862"/>
      <w:r w:rsidRPr="00A43AE6">
        <w:t>Subsystem of Secure data exchange</w:t>
      </w:r>
      <w:bookmarkEnd w:id="165"/>
      <w:bookmarkEnd w:id="166"/>
      <w:bookmarkEnd w:id="167"/>
    </w:p>
    <w:p w14:paraId="768AE88C" w14:textId="77777777" w:rsidR="00744294" w:rsidRPr="00A43AE6" w:rsidRDefault="00744294" w:rsidP="00744294">
      <w:r w:rsidRPr="00A43AE6">
        <w:t>In SDE (by example X-Road), data services are provided and used via the subsystem of an institution, after having joined the SDE.</w:t>
      </w:r>
    </w:p>
    <w:p w14:paraId="4A082B9C" w14:textId="77777777" w:rsidR="00744294" w:rsidRPr="00A43AE6" w:rsidRDefault="00744294" w:rsidP="00744294">
      <w:r w:rsidRPr="00A43AE6">
        <w:t>The subsystem is an information system of the SDE member or part of this system. It must be possible to handle the subsystem as a certain integral unit.</w:t>
      </w:r>
    </w:p>
    <w:p w14:paraId="367DD71D" w14:textId="77777777" w:rsidR="00744294" w:rsidRPr="00A43AE6" w:rsidRDefault="00744294" w:rsidP="00744294">
      <w:r w:rsidRPr="00A43AE6">
        <w:t>Subsystems are autonomous in terms of providing and using SDE services. The access rights of an SDE member's subsystems are independent. Access rights given to one subsystem do not affect the access rights of the member’s other subsystems. Also, services provided by a subsystem are independent of the services provided by the member’s other subsystems.</w:t>
      </w:r>
    </w:p>
    <w:p w14:paraId="14B24C67" w14:textId="77777777" w:rsidR="00744294" w:rsidRPr="00A43AE6" w:rsidRDefault="00744294" w:rsidP="00744294">
      <w:r w:rsidRPr="00A43AE6">
        <w:t>One organisation may have several information systems that can be interfaced with X-Road. Several subsystems are generated also when making several interfaces to one information system (e.g. one for the public and the other with access restriction). For example, it is possible to make one interface for processing data of the population register and another for public queries (e.g. existence of right of residence). In the first case it is possible to change data, in the second case the data are read-only.</w:t>
      </w:r>
    </w:p>
    <w:p w14:paraId="1729CF3B" w14:textId="77777777" w:rsidR="00744294" w:rsidRPr="00A43AE6" w:rsidRDefault="00744294" w:rsidP="00744294">
      <w:r w:rsidRPr="00A43AE6">
        <w:t>Each institution must itself define the subsystem(s) of SDE. The institution integral information system must be considered.</w:t>
      </w:r>
    </w:p>
    <w:p w14:paraId="39FFCCAC" w14:textId="77777777" w:rsidR="00744294" w:rsidRPr="00A43AE6" w:rsidRDefault="00744294" w:rsidP="00744294">
      <w:r w:rsidRPr="00A43AE6">
        <w:t>Defining the subsystem(s) of X-Road should consider how the institution might best decompose its information system providing or using services for the purpose of handling them and then split into parts.</w:t>
      </w:r>
    </w:p>
    <w:p w14:paraId="255BABD7" w14:textId="77777777" w:rsidR="00744294" w:rsidRPr="00A43AE6" w:rsidRDefault="00744294" w:rsidP="00744294">
      <w:r w:rsidRPr="00A43AE6">
        <w:t>The following aspects should be considered:</w:t>
      </w:r>
    </w:p>
    <w:p w14:paraId="48DC2A47" w14:textId="77777777" w:rsidR="00744294" w:rsidRPr="00A43AE6" w:rsidRDefault="00744294" w:rsidP="00E71E54">
      <w:pPr>
        <w:pStyle w:val="ListParagraph"/>
        <w:numPr>
          <w:ilvl w:val="0"/>
          <w:numId w:val="24"/>
        </w:numPr>
      </w:pPr>
      <w:r w:rsidRPr="00A43AE6">
        <w:t>Are the systems acting on the same legal basis? For example, a database realised based on an act or regulation and the organisation’s personnel records should not belong to the same subsystem.</w:t>
      </w:r>
    </w:p>
    <w:p w14:paraId="414EB119" w14:textId="77777777" w:rsidR="00744294" w:rsidRPr="00A43AE6" w:rsidRDefault="00744294" w:rsidP="00E71E54">
      <w:pPr>
        <w:pStyle w:val="ListParagraph"/>
        <w:numPr>
          <w:ilvl w:val="0"/>
          <w:numId w:val="24"/>
        </w:numPr>
      </w:pPr>
      <w:r w:rsidRPr="00A43AE6">
        <w:t>Is access to the systems organised at correct security level(s)? Systems have different confidentiality levels and access restrictions. Similarly to physical security zones, restrictions should also be realised at the virtual level.</w:t>
      </w:r>
    </w:p>
    <w:p w14:paraId="02ECD49E" w14:textId="77777777" w:rsidR="00744294" w:rsidRPr="00A43AE6" w:rsidRDefault="00744294" w:rsidP="00E71E54">
      <w:pPr>
        <w:pStyle w:val="ListParagraph"/>
        <w:numPr>
          <w:ilvl w:val="0"/>
          <w:numId w:val="24"/>
        </w:numPr>
      </w:pPr>
      <w:r w:rsidRPr="00A43AE6">
        <w:t>Do the systems work based on the same technical principles (e.g. are hosted)? Systems should be realised differently depending on whether they are used on premises or outside the organisation. Granting too many permissions to external parties should be avoided.</w:t>
      </w:r>
    </w:p>
    <w:p w14:paraId="52A55E48" w14:textId="0AC7B08F" w:rsidR="00744294" w:rsidRPr="00A43AE6" w:rsidRDefault="00744294" w:rsidP="00744294">
      <w:pPr>
        <w:pStyle w:val="Heading3"/>
      </w:pPr>
      <w:bookmarkStart w:id="168" w:name="_Toc57023710"/>
      <w:bookmarkStart w:id="169" w:name="_Toc192130463"/>
      <w:bookmarkStart w:id="170" w:name="_Toc218287863"/>
      <w:r w:rsidRPr="00A43AE6">
        <w:t>Standard Solution</w:t>
      </w:r>
      <w:bookmarkEnd w:id="168"/>
      <w:bookmarkEnd w:id="169"/>
      <w:bookmarkEnd w:id="170"/>
    </w:p>
    <w:p w14:paraId="2D1EC26E" w14:textId="77777777" w:rsidR="00744294" w:rsidRPr="00A43AE6" w:rsidRDefault="00744294" w:rsidP="00744294">
      <w:r w:rsidRPr="00A43AE6">
        <w:t xml:space="preserve">A standard solution is a software solution where the data is entered in CatIS and it can be used as a database by several authorities or persons for performing the tasks provided by law, legislation issued on the basis thereof or international agreements. </w:t>
      </w:r>
      <w:r w:rsidRPr="00A43AE6">
        <w:rPr>
          <w:i/>
        </w:rPr>
        <w:t>Example: some municipalities are reusing the same software solution for document management.</w:t>
      </w:r>
    </w:p>
    <w:p w14:paraId="1015D160" w14:textId="6972ACE5" w:rsidR="00744294" w:rsidRPr="00A43AE6" w:rsidRDefault="00744294" w:rsidP="00744294">
      <w:r w:rsidRPr="00A43AE6">
        <w:t xml:space="preserve">CatIS includes the feature to define a “standard solution” instead of an organisation-specific “Information System”. It is possible to describe it in CatIS. All organisations who want to use a standard solution should choose „Add a system “, and after that „Join standard </w:t>
      </w:r>
      <w:r w:rsidR="00491A56" w:rsidRPr="00A43AE6">
        <w:t>version “</w:t>
      </w:r>
      <w:r w:rsidRPr="00A43AE6">
        <w:t>. After that, you can choose a standard solution suitable for the new system. In this case, parameters from the chosen Standard Solution will be copied into the new system.</w:t>
      </w:r>
    </w:p>
    <w:p w14:paraId="300E1A6E" w14:textId="77777777" w:rsidR="00744294" w:rsidRPr="00A43AE6" w:rsidRDefault="00744294" w:rsidP="00744294">
      <w:r w:rsidRPr="00A43AE6">
        <w:t>When describing a standard solution, the section „joined systems” is visible. In this section, a list of Information Systems that implement this standard solution is provided.</w:t>
      </w:r>
    </w:p>
    <w:p w14:paraId="00E15ED4" w14:textId="77777777" w:rsidR="00744294" w:rsidRPr="00A43AE6" w:rsidRDefault="00744294" w:rsidP="00744294">
      <w:bookmarkStart w:id="171" w:name="_Toc57023712"/>
    </w:p>
    <w:p w14:paraId="60FFA682" w14:textId="36170638" w:rsidR="00744294" w:rsidRPr="00A43AE6" w:rsidRDefault="00744294" w:rsidP="00744294">
      <w:pPr>
        <w:pStyle w:val="Heading2"/>
        <w:rPr>
          <w:lang w:val="en-GB"/>
        </w:rPr>
      </w:pPr>
      <w:bookmarkStart w:id="172" w:name="_Toc192130465"/>
      <w:bookmarkStart w:id="173" w:name="_Toc218287865"/>
      <w:r w:rsidRPr="00A43AE6">
        <w:rPr>
          <w:lang w:val="en-GB"/>
        </w:rPr>
        <w:t>Section: Description</w:t>
      </w:r>
      <w:bookmarkEnd w:id="171"/>
      <w:bookmarkEnd w:id="172"/>
      <w:bookmarkEnd w:id="173"/>
    </w:p>
    <w:p w14:paraId="4AA3AB9C" w14:textId="3AE9A049" w:rsidR="00744294" w:rsidRPr="00A43AE6" w:rsidRDefault="00744294" w:rsidP="00744294">
      <w:pPr>
        <w:pStyle w:val="Heading3"/>
      </w:pPr>
      <w:bookmarkStart w:id="174" w:name="_Toc57023713"/>
      <w:bookmarkStart w:id="175" w:name="_Toc192130466"/>
      <w:bookmarkStart w:id="176" w:name="_Toc218287866"/>
      <w:r w:rsidRPr="00A43AE6">
        <w:t>Field Group: General Data</w:t>
      </w:r>
      <w:bookmarkEnd w:id="174"/>
      <w:bookmarkEnd w:id="175"/>
      <w:bookmarkEnd w:id="176"/>
    </w:p>
    <w:p w14:paraId="03FB5193" w14:textId="77777777" w:rsidR="00744294" w:rsidRPr="00A43AE6" w:rsidRDefault="00744294" w:rsidP="00744294">
      <w:r w:rsidRPr="00A43AE6">
        <w:t>Repeating: 1</w:t>
      </w:r>
    </w:p>
    <w:p w14:paraId="5B7515F8" w14:textId="77777777" w:rsidR="00744294" w:rsidRPr="00A43AE6" w:rsidRDefault="00744294" w:rsidP="00744294">
      <w:pPr>
        <w:rPr>
          <w:b/>
        </w:rPr>
      </w:pPr>
      <w:r w:rsidRPr="00A43AE6">
        <w:rPr>
          <w:b/>
        </w:rPr>
        <w:t xml:space="preserve">Institution.  </w:t>
      </w:r>
      <w:r w:rsidRPr="00A43AE6">
        <w:rPr>
          <w:bCs/>
        </w:rPr>
        <w:t xml:space="preserve">Fixed field. Owner of system. Will be chosen from the list of existing Institutions </w:t>
      </w:r>
      <w:r w:rsidRPr="00A43AE6">
        <w:rPr>
          <w:b/>
        </w:rPr>
        <w:t xml:space="preserve"> </w:t>
      </w:r>
    </w:p>
    <w:p w14:paraId="35D8B352" w14:textId="77777777" w:rsidR="00744294" w:rsidRPr="00A43AE6" w:rsidRDefault="00744294" w:rsidP="00744294">
      <w:r w:rsidRPr="00A43AE6">
        <w:rPr>
          <w:b/>
        </w:rPr>
        <w:t>Name.</w:t>
      </w:r>
      <w:r w:rsidRPr="00A43AE6">
        <w:t xml:space="preserve"> Fixed field. Name of information systems. </w:t>
      </w:r>
      <w:r w:rsidRPr="00A43AE6">
        <w:rPr>
          <w:i/>
        </w:rPr>
        <w:t>Example: Important Registry.</w:t>
      </w:r>
    </w:p>
    <w:p w14:paraId="55641DAA" w14:textId="77777777" w:rsidR="00744294" w:rsidRPr="00A43AE6" w:rsidRDefault="00744294" w:rsidP="00744294">
      <w:pPr>
        <w:rPr>
          <w:i/>
        </w:rPr>
      </w:pPr>
      <w:r w:rsidRPr="00A43AE6">
        <w:rPr>
          <w:b/>
        </w:rPr>
        <w:t>Identifier.</w:t>
      </w:r>
      <w:r w:rsidRPr="00A43AE6">
        <w:t xml:space="preserve"> Fixed field. Short name or code of information system. </w:t>
      </w:r>
      <w:r w:rsidRPr="00A43AE6">
        <w:rPr>
          <w:i/>
        </w:rPr>
        <w:t>Example: IR.</w:t>
      </w:r>
    </w:p>
    <w:p w14:paraId="7CD2EA88" w14:textId="77777777" w:rsidR="00744294" w:rsidRPr="00A43AE6" w:rsidRDefault="00744294" w:rsidP="00744294">
      <w:r w:rsidRPr="00A43AE6">
        <w:rPr>
          <w:b/>
        </w:rPr>
        <w:t>Standard Solution.</w:t>
      </w:r>
      <w:r w:rsidRPr="00A43AE6">
        <w:t xml:space="preserve"> Fixed Field. Binary </w:t>
      </w:r>
    </w:p>
    <w:p w14:paraId="427C5333" w14:textId="77777777" w:rsidR="00744294" w:rsidRPr="00A43AE6" w:rsidRDefault="00744294" w:rsidP="00744294">
      <w:r w:rsidRPr="00A43AE6">
        <w:rPr>
          <w:b/>
        </w:rPr>
        <w:t>Type.</w:t>
      </w:r>
      <w:r w:rsidRPr="00A43AE6">
        <w:t xml:space="preserve"> Type of Information System. Standard checkbox options: </w:t>
      </w:r>
    </w:p>
    <w:p w14:paraId="3690A5AB" w14:textId="2E8D1ED0" w:rsidR="00744294" w:rsidRPr="00A43AE6" w:rsidRDefault="00744294" w:rsidP="00E71E54">
      <w:pPr>
        <w:pStyle w:val="ListParagraph"/>
        <w:numPr>
          <w:ilvl w:val="0"/>
          <w:numId w:val="25"/>
        </w:numPr>
      </w:pPr>
      <w:r w:rsidRPr="00A43AE6">
        <w:rPr>
          <w:b/>
          <w:bCs/>
        </w:rPr>
        <w:t>Registry</w:t>
      </w:r>
      <w:r w:rsidRPr="00A43AE6">
        <w:t xml:space="preserve"> - trusted and authoritative source of information which can and should be digitally reused by other systems. Registry functions as a back-end system without direct contact with end users. End-users get data over </w:t>
      </w:r>
      <w:r w:rsidR="00271543" w:rsidRPr="00A43AE6">
        <w:t>front-end</w:t>
      </w:r>
      <w:r w:rsidRPr="00A43AE6">
        <w:t xml:space="preserve"> systems. Registries data are accessible over machine-machine services. </w:t>
      </w:r>
    </w:p>
    <w:p w14:paraId="6630584D" w14:textId="77777777" w:rsidR="00744294" w:rsidRPr="00A43AE6" w:rsidRDefault="00744294" w:rsidP="00E71E54">
      <w:pPr>
        <w:pStyle w:val="ListParagraph"/>
        <w:numPr>
          <w:ilvl w:val="0"/>
          <w:numId w:val="25"/>
        </w:numPr>
      </w:pPr>
      <w:r w:rsidRPr="00A43AE6">
        <w:rPr>
          <w:b/>
          <w:bCs/>
        </w:rPr>
        <w:t xml:space="preserve">Consumer - </w:t>
      </w:r>
      <w:r w:rsidRPr="00A43AE6">
        <w:t>information system supporting business processes of administrations.</w:t>
      </w:r>
    </w:p>
    <w:p w14:paraId="67B8713D" w14:textId="77777777" w:rsidR="00744294" w:rsidRPr="00A43AE6" w:rsidRDefault="00744294" w:rsidP="00E71E54">
      <w:pPr>
        <w:pStyle w:val="ListParagraph"/>
        <w:numPr>
          <w:ilvl w:val="0"/>
          <w:numId w:val="25"/>
        </w:numPr>
      </w:pPr>
      <w:r w:rsidRPr="00A43AE6">
        <w:rPr>
          <w:b/>
          <w:bCs/>
        </w:rPr>
        <w:t>Portal</w:t>
      </w:r>
      <w:r w:rsidRPr="00A43AE6">
        <w:t xml:space="preserve"> – single web-based access point intermediating public services to end-users.  </w:t>
      </w:r>
    </w:p>
    <w:p w14:paraId="29DD2740" w14:textId="77777777" w:rsidR="00744294" w:rsidRPr="00A43AE6" w:rsidRDefault="00744294" w:rsidP="00E71E54">
      <w:pPr>
        <w:pStyle w:val="ListParagraph"/>
        <w:numPr>
          <w:ilvl w:val="0"/>
          <w:numId w:val="25"/>
        </w:numPr>
      </w:pPr>
      <w:r w:rsidRPr="00A43AE6">
        <w:rPr>
          <w:b/>
          <w:bCs/>
        </w:rPr>
        <w:t>Standard solution</w:t>
      </w:r>
      <w:r w:rsidRPr="00A43AE6">
        <w:t xml:space="preserve"> – technical solution developed and provided by a vendor and used independently by several institutions. Example: Document Management System of several municipalities use the same product. </w:t>
      </w:r>
    </w:p>
    <w:p w14:paraId="24377FEB" w14:textId="77777777" w:rsidR="00744294" w:rsidRPr="00A43AE6" w:rsidRDefault="00744294" w:rsidP="00E71E54">
      <w:pPr>
        <w:pStyle w:val="ListParagraph"/>
        <w:numPr>
          <w:ilvl w:val="0"/>
          <w:numId w:val="25"/>
        </w:numPr>
      </w:pPr>
      <w:r w:rsidRPr="00A43AE6">
        <w:rPr>
          <w:b/>
          <w:bCs/>
        </w:rPr>
        <w:t>X-Road subsystem</w:t>
      </w:r>
      <w:r w:rsidRPr="00A43AE6">
        <w:t xml:space="preserve"> - Subsystems are autonomous in terms of providing and using SDE services</w:t>
      </w:r>
    </w:p>
    <w:p w14:paraId="003320A8" w14:textId="77777777" w:rsidR="00744294" w:rsidRPr="00A43AE6" w:rsidRDefault="00744294" w:rsidP="00E71E54">
      <w:pPr>
        <w:pStyle w:val="ListParagraph"/>
        <w:numPr>
          <w:ilvl w:val="0"/>
          <w:numId w:val="25"/>
        </w:numPr>
        <w:rPr>
          <w:b/>
          <w:bCs/>
        </w:rPr>
      </w:pPr>
      <w:r w:rsidRPr="00A43AE6">
        <w:rPr>
          <w:b/>
          <w:bCs/>
        </w:rPr>
        <w:t>Other.</w:t>
      </w:r>
    </w:p>
    <w:p w14:paraId="44788F0B" w14:textId="77777777" w:rsidR="00744294" w:rsidRPr="00A43AE6" w:rsidRDefault="00744294" w:rsidP="00744294">
      <w:r w:rsidRPr="00A43AE6">
        <w:rPr>
          <w:b/>
        </w:rPr>
        <w:t>Name in English.</w:t>
      </w:r>
      <w:r w:rsidRPr="00A43AE6">
        <w:t xml:space="preserve"> </w:t>
      </w:r>
      <w:r w:rsidRPr="00A43AE6">
        <w:rPr>
          <w:i/>
        </w:rPr>
        <w:t>Example: Population register.</w:t>
      </w:r>
      <w:r w:rsidRPr="00A43AE6">
        <w:t xml:space="preserve"> Not required.</w:t>
      </w:r>
    </w:p>
    <w:p w14:paraId="601473CF" w14:textId="77777777" w:rsidR="00744294" w:rsidRPr="00A43AE6" w:rsidRDefault="00744294" w:rsidP="00744294">
      <w:r w:rsidRPr="00A43AE6">
        <w:rPr>
          <w:b/>
        </w:rPr>
        <w:t>URL.</w:t>
      </w:r>
      <w:r w:rsidRPr="00A43AE6">
        <w:t xml:space="preserve"> Link to the official website. </w:t>
      </w:r>
      <w:r w:rsidRPr="00A43AE6">
        <w:rPr>
          <w:i/>
        </w:rPr>
        <w:t xml:space="preserve">Example: </w:t>
      </w:r>
      <w:hyperlink r:id="rId26" w:history="1">
        <w:r w:rsidRPr="00A43AE6">
          <w:rPr>
            <w:rStyle w:val="Hyperlink"/>
            <w:i/>
          </w:rPr>
          <w:t>http://opendata.riik.ee</w:t>
        </w:r>
      </w:hyperlink>
      <w:r w:rsidRPr="00A43AE6">
        <w:rPr>
          <w:i/>
        </w:rPr>
        <w:t>.</w:t>
      </w:r>
      <w:r w:rsidRPr="00A43AE6">
        <w:t xml:space="preserve"> Not required. </w:t>
      </w:r>
    </w:p>
    <w:p w14:paraId="0BABBA1F" w14:textId="77777777" w:rsidR="00744294" w:rsidRPr="00A43AE6" w:rsidRDefault="00744294" w:rsidP="00744294">
      <w:pPr>
        <w:rPr>
          <w:i/>
          <w:iCs/>
        </w:rPr>
      </w:pPr>
      <w:r w:rsidRPr="00A43AE6">
        <w:rPr>
          <w:b/>
        </w:rPr>
        <w:t>Aim.</w:t>
      </w:r>
      <w:r w:rsidRPr="00A43AE6">
        <w:t xml:space="preserve"> Aim of IS. </w:t>
      </w:r>
      <w:bookmarkStart w:id="177" w:name="para4lg1"/>
      <w:bookmarkEnd w:id="177"/>
      <w:r w:rsidRPr="00A43AE6">
        <w:rPr>
          <w:i/>
          <w:iCs/>
        </w:rPr>
        <w:t xml:space="preserve">Example (population register in Estonia). </w:t>
      </w:r>
    </w:p>
    <w:p w14:paraId="560FFCA5" w14:textId="77777777" w:rsidR="00744294" w:rsidRPr="00A43AE6" w:rsidRDefault="00744294" w:rsidP="00744294">
      <w:r w:rsidRPr="00A43AE6">
        <w:t>Collection of reliable information and granting access to personal data:</w:t>
      </w:r>
    </w:p>
    <w:p w14:paraId="3E5C276C" w14:textId="77777777" w:rsidR="00744294" w:rsidRPr="00A43AE6" w:rsidRDefault="00744294" w:rsidP="005D55A6">
      <w:pPr>
        <w:pStyle w:val="ListParagraph"/>
        <w:numPr>
          <w:ilvl w:val="0"/>
          <w:numId w:val="31"/>
        </w:numPr>
        <w:rPr>
          <w:i/>
          <w:iCs/>
        </w:rPr>
      </w:pPr>
      <w:r w:rsidRPr="00A43AE6">
        <w:rPr>
          <w:i/>
          <w:iCs/>
        </w:rPr>
        <w:t>to state and local government agencies and other natural and legal persons for the performance of public law functions imposed on such agencies or persons by law or on the basis thereof (public duties);</w:t>
      </w:r>
    </w:p>
    <w:p w14:paraId="70614022" w14:textId="77777777" w:rsidR="00744294" w:rsidRPr="00A43AE6" w:rsidRDefault="00744294" w:rsidP="005D55A6">
      <w:pPr>
        <w:pStyle w:val="ListParagraph"/>
        <w:numPr>
          <w:ilvl w:val="0"/>
          <w:numId w:val="31"/>
        </w:numPr>
        <w:rPr>
          <w:i/>
          <w:iCs/>
        </w:rPr>
      </w:pPr>
      <w:r w:rsidRPr="00A43AE6">
        <w:rPr>
          <w:i/>
          <w:iCs/>
        </w:rPr>
        <w:t>for the maintenance of records on the registration of the population of Estonia;</w:t>
      </w:r>
    </w:p>
    <w:p w14:paraId="5DE659C0" w14:textId="77777777" w:rsidR="00744294" w:rsidRPr="00A43AE6" w:rsidRDefault="00744294" w:rsidP="005D55A6">
      <w:pPr>
        <w:pStyle w:val="ListParagraph"/>
        <w:numPr>
          <w:ilvl w:val="0"/>
          <w:numId w:val="31"/>
        </w:numPr>
        <w:rPr>
          <w:i/>
          <w:iCs/>
        </w:rPr>
      </w:pPr>
      <w:r w:rsidRPr="00A43AE6">
        <w:rPr>
          <w:i/>
          <w:iCs/>
        </w:rPr>
        <w:t>to legal persons and natural persons with legitimate interest for re-use of information in the population register;</w:t>
      </w:r>
    </w:p>
    <w:p w14:paraId="690E0F43" w14:textId="77777777" w:rsidR="00744294" w:rsidRPr="00A43AE6" w:rsidRDefault="00744294" w:rsidP="005D55A6">
      <w:pPr>
        <w:pStyle w:val="ListParagraph"/>
        <w:numPr>
          <w:ilvl w:val="0"/>
          <w:numId w:val="31"/>
        </w:numPr>
        <w:rPr>
          <w:i/>
          <w:iCs/>
        </w:rPr>
      </w:pPr>
      <w:r w:rsidRPr="00A43AE6">
        <w:rPr>
          <w:i/>
          <w:iCs/>
        </w:rPr>
        <w:t>for the performance of agreements entered into under the Foreign Relations Act.</w:t>
      </w:r>
    </w:p>
    <w:p w14:paraId="5B6C687C" w14:textId="77777777" w:rsidR="00744294" w:rsidRPr="00A43AE6" w:rsidRDefault="00744294" w:rsidP="00744294">
      <w:pPr>
        <w:rPr>
          <w:i/>
        </w:rPr>
      </w:pPr>
      <w:r w:rsidRPr="00A43AE6">
        <w:rPr>
          <w:b/>
        </w:rPr>
        <w:t>Tasks.</w:t>
      </w:r>
      <w:r w:rsidRPr="00A43AE6">
        <w:t xml:space="preserve"> Tasks of System. </w:t>
      </w:r>
      <w:r w:rsidRPr="00A43AE6">
        <w:rPr>
          <w:i/>
        </w:rPr>
        <w:t>Example: The following shall be ensured upon maintaining the population register:</w:t>
      </w:r>
    </w:p>
    <w:p w14:paraId="68F15382" w14:textId="77777777" w:rsidR="00744294" w:rsidRPr="00A43AE6" w:rsidRDefault="00744294" w:rsidP="00E71E54">
      <w:pPr>
        <w:pStyle w:val="ListParagraph"/>
        <w:numPr>
          <w:ilvl w:val="0"/>
          <w:numId w:val="26"/>
        </w:numPr>
        <w:rPr>
          <w:i/>
        </w:rPr>
      </w:pPr>
      <w:r w:rsidRPr="00A43AE6">
        <w:rPr>
          <w:i/>
        </w:rPr>
        <w:t>protection of private life of persons</w:t>
      </w:r>
    </w:p>
    <w:p w14:paraId="0D1D82BD" w14:textId="77777777" w:rsidR="00744294" w:rsidRPr="00A43AE6" w:rsidRDefault="00744294" w:rsidP="00E71E54">
      <w:pPr>
        <w:pStyle w:val="ListParagraph"/>
        <w:numPr>
          <w:ilvl w:val="0"/>
          <w:numId w:val="26"/>
        </w:numPr>
        <w:rPr>
          <w:i/>
        </w:rPr>
      </w:pPr>
      <w:r w:rsidRPr="00A43AE6">
        <w:rPr>
          <w:i/>
        </w:rPr>
        <w:t>registration of subjects of the population registry on the basis of the administrative-territorial organisation of the country;</w:t>
      </w:r>
    </w:p>
    <w:p w14:paraId="402D3E57" w14:textId="77777777" w:rsidR="00744294" w:rsidRPr="00A43AE6" w:rsidRDefault="00744294" w:rsidP="00E71E54">
      <w:pPr>
        <w:pStyle w:val="ListParagraph"/>
        <w:numPr>
          <w:ilvl w:val="0"/>
          <w:numId w:val="26"/>
        </w:numPr>
        <w:rPr>
          <w:i/>
        </w:rPr>
      </w:pPr>
      <w:r w:rsidRPr="00A43AE6">
        <w:rPr>
          <w:i/>
        </w:rPr>
        <w:t>access of the state and local government agencies and natural and legal persons to data in the population register for the performance of public law functions assigned to such agencies or persons by law or on the basis thereof (hereinafter public duties);</w:t>
      </w:r>
    </w:p>
    <w:p w14:paraId="22BD537E" w14:textId="77777777" w:rsidR="00744294" w:rsidRPr="00A43AE6" w:rsidRDefault="00744294" w:rsidP="00E71E54">
      <w:pPr>
        <w:pStyle w:val="ListParagraph"/>
        <w:numPr>
          <w:ilvl w:val="0"/>
          <w:numId w:val="26"/>
        </w:numPr>
        <w:rPr>
          <w:i/>
        </w:rPr>
      </w:pPr>
      <w:r w:rsidRPr="00A43AE6">
        <w:rPr>
          <w:i/>
        </w:rPr>
        <w:t>access of legal persons and natural persons with legitimate interest to data in the population register.</w:t>
      </w:r>
    </w:p>
    <w:p w14:paraId="5438D1FA" w14:textId="77777777" w:rsidR="00744294" w:rsidRPr="00A43AE6" w:rsidRDefault="00744294" w:rsidP="00744294">
      <w:r w:rsidRPr="00A43AE6">
        <w:rPr>
          <w:b/>
          <w:bCs/>
        </w:rPr>
        <w:t>Description.</w:t>
      </w:r>
      <w:r w:rsidRPr="00A43AE6">
        <w:t xml:space="preserve"> The structure of components, their inter-relationships, and the principles of design. Interaction with external systems.</w:t>
      </w:r>
    </w:p>
    <w:p w14:paraId="22DC4F6B" w14:textId="77777777" w:rsidR="00744294" w:rsidRPr="00A43AE6" w:rsidRDefault="00744294" w:rsidP="00744294">
      <w:r w:rsidRPr="00A43AE6">
        <w:rPr>
          <w:b/>
        </w:rPr>
        <w:t>Status</w:t>
      </w:r>
      <w:r w:rsidRPr="00A43AE6">
        <w:t>. Checkbox: Application, Active, Terminated, Ended.</w:t>
      </w:r>
    </w:p>
    <w:p w14:paraId="78DF8F6A" w14:textId="13872FEB" w:rsidR="00744294" w:rsidRDefault="00491A56" w:rsidP="00491A56">
      <w:pPr>
        <w:pStyle w:val="Heading3"/>
      </w:pPr>
      <w:r>
        <w:t>Field Group: Related Datasets</w:t>
      </w:r>
    </w:p>
    <w:p w14:paraId="39224BD1" w14:textId="77777777" w:rsidR="00E937B1" w:rsidRDefault="00E937B1" w:rsidP="00E937B1">
      <w:r>
        <w:t>Repeating: unlimited</w:t>
      </w:r>
    </w:p>
    <w:p w14:paraId="73C35D21" w14:textId="553109CF" w:rsidR="00E937B1" w:rsidRDefault="00E937B1" w:rsidP="00E937B1">
      <w:r w:rsidRPr="00E937B1">
        <w:rPr>
          <w:b/>
          <w:bCs/>
        </w:rPr>
        <w:t>Function.</w:t>
      </w:r>
      <w:r>
        <w:t xml:space="preserve"> Type of relation. Owner or Consumer</w:t>
      </w:r>
    </w:p>
    <w:p w14:paraId="28D8A16B" w14:textId="789D5A49" w:rsidR="00E937B1" w:rsidRDefault="00E937B1" w:rsidP="00E937B1">
      <w:r w:rsidRPr="00E937B1">
        <w:rPr>
          <w:b/>
          <w:bCs/>
        </w:rPr>
        <w:t>Name.</w:t>
      </w:r>
      <w:r>
        <w:t xml:space="preserve"> Name of the related Dataset.</w:t>
      </w:r>
    </w:p>
    <w:p w14:paraId="4FF6B3A9" w14:textId="337E61C5" w:rsidR="00491A56" w:rsidRPr="00A43AE6" w:rsidRDefault="00E937B1" w:rsidP="00E937B1">
      <w:r w:rsidRPr="00E937B1">
        <w:rPr>
          <w:b/>
          <w:bCs/>
        </w:rPr>
        <w:t>Link.</w:t>
      </w:r>
      <w:r>
        <w:t xml:space="preserve"> Internal CatIS link to the related Dataset. Example: link to the Interoperability Framework.</w:t>
      </w:r>
    </w:p>
    <w:p w14:paraId="338DC3A7" w14:textId="4A14F710" w:rsidR="00744294" w:rsidRPr="00A43AE6" w:rsidRDefault="00744294" w:rsidP="00744294">
      <w:pPr>
        <w:pStyle w:val="Heading3"/>
      </w:pPr>
      <w:bookmarkStart w:id="178" w:name="_Toc57023714"/>
      <w:bookmarkStart w:id="179" w:name="_Toc192130467"/>
      <w:bookmarkStart w:id="180" w:name="_Toc218287867"/>
      <w:r w:rsidRPr="00A43AE6">
        <w:t xml:space="preserve">Field Group: Related </w:t>
      </w:r>
      <w:bookmarkEnd w:id="178"/>
      <w:bookmarkEnd w:id="179"/>
      <w:r w:rsidRPr="00A43AE6">
        <w:t>objects</w:t>
      </w:r>
      <w:bookmarkEnd w:id="180"/>
    </w:p>
    <w:p w14:paraId="6097B81B" w14:textId="77777777" w:rsidR="00744294" w:rsidRPr="00A43AE6" w:rsidRDefault="00744294" w:rsidP="00744294">
      <w:r w:rsidRPr="00A43AE6">
        <w:t>Related objects: institutions, Systems, Frameworks and Infrastructure services</w:t>
      </w:r>
    </w:p>
    <w:p w14:paraId="377EC6DD" w14:textId="77777777" w:rsidR="00744294" w:rsidRPr="00A43AE6" w:rsidRDefault="00744294" w:rsidP="00744294">
      <w:r w:rsidRPr="00A43AE6">
        <w:t>Repeating: unlimited</w:t>
      </w:r>
    </w:p>
    <w:p w14:paraId="159FEB13" w14:textId="77777777" w:rsidR="00744294" w:rsidRPr="00A43AE6" w:rsidRDefault="00744294" w:rsidP="00744294">
      <w:r w:rsidRPr="00A43AE6">
        <w:rPr>
          <w:b/>
        </w:rPr>
        <w:t>Function.</w:t>
      </w:r>
      <w:r w:rsidRPr="00A43AE6">
        <w:t xml:space="preserve"> Type of relation. </w:t>
      </w:r>
      <w:r w:rsidRPr="00A43AE6">
        <w:rPr>
          <w:i/>
        </w:rPr>
        <w:t>Example: Subsystem.</w:t>
      </w:r>
    </w:p>
    <w:p w14:paraId="3309E2C3" w14:textId="77777777" w:rsidR="00744294" w:rsidRPr="00A43AE6" w:rsidRDefault="00744294" w:rsidP="00744294">
      <w:r w:rsidRPr="00A43AE6">
        <w:rPr>
          <w:b/>
        </w:rPr>
        <w:t>Name.</w:t>
      </w:r>
      <w:r w:rsidRPr="00A43AE6">
        <w:t xml:space="preserve"> Name of the related solution. </w:t>
      </w:r>
      <w:r w:rsidRPr="00A43AE6">
        <w:rPr>
          <w:i/>
        </w:rPr>
        <w:t>Example: Interface of the population register.</w:t>
      </w:r>
    </w:p>
    <w:p w14:paraId="1D4D28C9" w14:textId="77777777" w:rsidR="00744294" w:rsidRPr="00A43AE6" w:rsidRDefault="00744294" w:rsidP="00744294">
      <w:pPr>
        <w:rPr>
          <w:i/>
        </w:rPr>
      </w:pPr>
      <w:r w:rsidRPr="00A43AE6">
        <w:rPr>
          <w:b/>
        </w:rPr>
        <w:t>Link.</w:t>
      </w:r>
      <w:r w:rsidRPr="00A43AE6">
        <w:t xml:space="preserve"> URL or internal CatIS link to the related solution. </w:t>
      </w:r>
      <w:r w:rsidRPr="00A43AE6">
        <w:rPr>
          <w:i/>
        </w:rPr>
        <w:t>Example: link to the Interoperability Framework.</w:t>
      </w:r>
    </w:p>
    <w:p w14:paraId="3422679C" w14:textId="77777777" w:rsidR="00744294" w:rsidRPr="00A43AE6" w:rsidRDefault="00744294" w:rsidP="00744294">
      <w:r w:rsidRPr="00A43AE6">
        <w:t>Example of this field group:</w:t>
      </w:r>
    </w:p>
    <w:tbl>
      <w:tblPr>
        <w:tblStyle w:val="TableGrid"/>
        <w:tblW w:w="0" w:type="auto"/>
        <w:tblInd w:w="567" w:type="dxa"/>
        <w:tblLook w:val="04A0" w:firstRow="1" w:lastRow="0" w:firstColumn="1" w:lastColumn="0" w:noHBand="0" w:noVBand="1"/>
      </w:tblPr>
      <w:tblGrid>
        <w:gridCol w:w="2815"/>
        <w:gridCol w:w="2814"/>
        <w:gridCol w:w="2814"/>
      </w:tblGrid>
      <w:tr w:rsidR="00744294" w:rsidRPr="00A43AE6" w14:paraId="021C82F6" w14:textId="77777777" w:rsidTr="00CA582E">
        <w:tc>
          <w:tcPr>
            <w:tcW w:w="2816" w:type="dxa"/>
          </w:tcPr>
          <w:p w14:paraId="26ED952E" w14:textId="77777777" w:rsidR="00744294" w:rsidRPr="00A43AE6" w:rsidRDefault="00744294" w:rsidP="00CA582E">
            <w:pPr>
              <w:ind w:left="0"/>
            </w:pPr>
            <w:r w:rsidRPr="00A43AE6">
              <w:rPr>
                <w:b/>
                <w:bCs/>
              </w:rPr>
              <w:t>Function</w:t>
            </w:r>
          </w:p>
        </w:tc>
        <w:tc>
          <w:tcPr>
            <w:tcW w:w="2816" w:type="dxa"/>
          </w:tcPr>
          <w:p w14:paraId="0380C075" w14:textId="77777777" w:rsidR="00744294" w:rsidRPr="00A43AE6" w:rsidRDefault="00744294" w:rsidP="00CA582E">
            <w:pPr>
              <w:ind w:left="0"/>
            </w:pPr>
            <w:r w:rsidRPr="00A43AE6">
              <w:rPr>
                <w:b/>
                <w:bCs/>
              </w:rPr>
              <w:t>Name</w:t>
            </w:r>
          </w:p>
        </w:tc>
        <w:tc>
          <w:tcPr>
            <w:tcW w:w="2817" w:type="dxa"/>
          </w:tcPr>
          <w:p w14:paraId="7D640B90" w14:textId="77777777" w:rsidR="00744294" w:rsidRPr="00A43AE6" w:rsidRDefault="00744294" w:rsidP="00CA582E">
            <w:pPr>
              <w:ind w:left="0"/>
            </w:pPr>
            <w:r w:rsidRPr="00A43AE6">
              <w:rPr>
                <w:b/>
                <w:bCs/>
              </w:rPr>
              <w:t>Link</w:t>
            </w:r>
          </w:p>
        </w:tc>
      </w:tr>
      <w:tr w:rsidR="00744294" w:rsidRPr="00A43AE6" w14:paraId="3CB4059E" w14:textId="77777777" w:rsidTr="00CA582E">
        <w:tc>
          <w:tcPr>
            <w:tcW w:w="2816" w:type="dxa"/>
          </w:tcPr>
          <w:p w14:paraId="1AD8BD5C" w14:textId="77777777" w:rsidR="00744294" w:rsidRPr="00A43AE6" w:rsidRDefault="00744294" w:rsidP="00CA582E">
            <w:pPr>
              <w:ind w:left="0"/>
            </w:pPr>
            <w:r w:rsidRPr="00A43AE6">
              <w:t>Authentication</w:t>
            </w:r>
          </w:p>
        </w:tc>
        <w:tc>
          <w:tcPr>
            <w:tcW w:w="2816" w:type="dxa"/>
          </w:tcPr>
          <w:p w14:paraId="07E5296D" w14:textId="77777777" w:rsidR="00744294" w:rsidRPr="00A43AE6" w:rsidRDefault="00744294" w:rsidP="00CA582E">
            <w:pPr>
              <w:ind w:left="0"/>
            </w:pPr>
            <w:r w:rsidRPr="00A43AE6">
              <w:t>Certification Authority</w:t>
            </w:r>
          </w:p>
        </w:tc>
        <w:tc>
          <w:tcPr>
            <w:tcW w:w="2817" w:type="dxa"/>
          </w:tcPr>
          <w:p w14:paraId="7D72EB26" w14:textId="77777777" w:rsidR="00744294" w:rsidRPr="00A43AE6" w:rsidRDefault="00744294" w:rsidP="00CA582E">
            <w:pPr>
              <w:ind w:left="0"/>
            </w:pPr>
            <w:r w:rsidRPr="00A43AE6">
              <w:t>http://</w:t>
            </w:r>
          </w:p>
        </w:tc>
      </w:tr>
      <w:tr w:rsidR="00744294" w:rsidRPr="00A43AE6" w14:paraId="073A6F73" w14:textId="77777777" w:rsidTr="00CA582E">
        <w:tc>
          <w:tcPr>
            <w:tcW w:w="2816" w:type="dxa"/>
          </w:tcPr>
          <w:p w14:paraId="61485F21" w14:textId="77777777" w:rsidR="00744294" w:rsidRPr="00A43AE6" w:rsidRDefault="00744294" w:rsidP="00CA582E">
            <w:pPr>
              <w:ind w:left="0"/>
            </w:pPr>
            <w:r w:rsidRPr="00A43AE6">
              <w:t>Digital Signing</w:t>
            </w:r>
          </w:p>
        </w:tc>
        <w:tc>
          <w:tcPr>
            <w:tcW w:w="2816" w:type="dxa"/>
          </w:tcPr>
          <w:p w14:paraId="307661EF" w14:textId="77777777" w:rsidR="00744294" w:rsidRPr="00A43AE6" w:rsidRDefault="00744294" w:rsidP="00CA582E">
            <w:pPr>
              <w:ind w:left="0"/>
            </w:pPr>
          </w:p>
        </w:tc>
        <w:tc>
          <w:tcPr>
            <w:tcW w:w="2817" w:type="dxa"/>
          </w:tcPr>
          <w:p w14:paraId="4897EBB6" w14:textId="77777777" w:rsidR="00744294" w:rsidRPr="00A43AE6" w:rsidRDefault="00744294" w:rsidP="00CA582E">
            <w:pPr>
              <w:ind w:left="0"/>
            </w:pPr>
          </w:p>
        </w:tc>
      </w:tr>
      <w:tr w:rsidR="00744294" w:rsidRPr="00A43AE6" w14:paraId="053C6257" w14:textId="77777777" w:rsidTr="00CA582E">
        <w:tc>
          <w:tcPr>
            <w:tcW w:w="2816" w:type="dxa"/>
          </w:tcPr>
          <w:p w14:paraId="67D24972" w14:textId="77777777" w:rsidR="00744294" w:rsidRPr="00A43AE6" w:rsidRDefault="00744294" w:rsidP="00CA582E">
            <w:pPr>
              <w:ind w:left="0"/>
            </w:pPr>
            <w:r w:rsidRPr="00A43AE6">
              <w:t>Data Consuming</w:t>
            </w:r>
          </w:p>
        </w:tc>
        <w:tc>
          <w:tcPr>
            <w:tcW w:w="2816" w:type="dxa"/>
          </w:tcPr>
          <w:p w14:paraId="09587CE0" w14:textId="77777777" w:rsidR="00744294" w:rsidRPr="00A43AE6" w:rsidRDefault="00744294" w:rsidP="00CA582E">
            <w:pPr>
              <w:ind w:left="0"/>
            </w:pPr>
            <w:r w:rsidRPr="00A43AE6">
              <w:t>Population Registry</w:t>
            </w:r>
          </w:p>
        </w:tc>
        <w:tc>
          <w:tcPr>
            <w:tcW w:w="2817" w:type="dxa"/>
          </w:tcPr>
          <w:p w14:paraId="22BB446A" w14:textId="77777777" w:rsidR="00744294" w:rsidRPr="00A43AE6" w:rsidRDefault="00744294" w:rsidP="00CA582E">
            <w:pPr>
              <w:ind w:left="0"/>
            </w:pPr>
          </w:p>
        </w:tc>
      </w:tr>
      <w:tr w:rsidR="00744294" w:rsidRPr="00A43AE6" w14:paraId="70084418" w14:textId="77777777" w:rsidTr="00CA582E">
        <w:tc>
          <w:tcPr>
            <w:tcW w:w="2816" w:type="dxa"/>
          </w:tcPr>
          <w:p w14:paraId="7895502F" w14:textId="77777777" w:rsidR="00744294" w:rsidRPr="00A43AE6" w:rsidRDefault="00744294" w:rsidP="00CA582E">
            <w:pPr>
              <w:ind w:left="0"/>
            </w:pPr>
            <w:r w:rsidRPr="00A43AE6">
              <w:t>Data delivery</w:t>
            </w:r>
          </w:p>
        </w:tc>
        <w:tc>
          <w:tcPr>
            <w:tcW w:w="2816" w:type="dxa"/>
          </w:tcPr>
          <w:p w14:paraId="13321E34" w14:textId="77777777" w:rsidR="00744294" w:rsidRPr="00A43AE6" w:rsidRDefault="00744294" w:rsidP="00CA582E">
            <w:pPr>
              <w:ind w:left="0"/>
            </w:pPr>
            <w:r w:rsidRPr="00A43AE6">
              <w:t>Citizen Portal</w:t>
            </w:r>
          </w:p>
        </w:tc>
        <w:tc>
          <w:tcPr>
            <w:tcW w:w="2817" w:type="dxa"/>
          </w:tcPr>
          <w:p w14:paraId="04BD5F93" w14:textId="77777777" w:rsidR="00744294" w:rsidRPr="00A43AE6" w:rsidRDefault="00744294" w:rsidP="00CA582E">
            <w:pPr>
              <w:ind w:left="0"/>
            </w:pPr>
          </w:p>
        </w:tc>
      </w:tr>
    </w:tbl>
    <w:p w14:paraId="082947AE" w14:textId="2768C842" w:rsidR="00744294" w:rsidRPr="00A43AE6" w:rsidRDefault="00744294" w:rsidP="00744294">
      <w:pPr>
        <w:pStyle w:val="Heading3"/>
      </w:pPr>
      <w:bookmarkStart w:id="181" w:name="_Toc57023715"/>
      <w:bookmarkStart w:id="182" w:name="_Toc192130468"/>
      <w:bookmarkStart w:id="183" w:name="_Toc218287868"/>
      <w:r w:rsidRPr="00A43AE6">
        <w:t>Field Group: Contact Persons</w:t>
      </w:r>
      <w:bookmarkEnd w:id="181"/>
      <w:bookmarkEnd w:id="182"/>
      <w:bookmarkEnd w:id="183"/>
    </w:p>
    <w:p w14:paraId="32AF9489" w14:textId="77777777" w:rsidR="00744294" w:rsidRPr="00A43AE6" w:rsidRDefault="00744294" w:rsidP="00744294">
      <w:r w:rsidRPr="00A43AE6">
        <w:t>Repeating: unlimited.</w:t>
      </w:r>
    </w:p>
    <w:p w14:paraId="14E219B3" w14:textId="77777777" w:rsidR="00744294" w:rsidRPr="00A43AE6" w:rsidRDefault="00744294" w:rsidP="00744294">
      <w:r w:rsidRPr="00A43AE6">
        <w:rPr>
          <w:b/>
        </w:rPr>
        <w:t>Name.</w:t>
      </w:r>
      <w:r w:rsidRPr="00A43AE6">
        <w:t xml:space="preserve"> Name of contact persons. </w:t>
      </w:r>
      <w:r w:rsidRPr="00A43AE6">
        <w:rPr>
          <w:i/>
        </w:rPr>
        <w:t>Example: John Smith.</w:t>
      </w:r>
    </w:p>
    <w:p w14:paraId="410097E8" w14:textId="77777777" w:rsidR="00744294" w:rsidRPr="00A43AE6" w:rsidRDefault="00744294" w:rsidP="00744294">
      <w:r w:rsidRPr="00A43AE6">
        <w:rPr>
          <w:b/>
        </w:rPr>
        <w:t>E-mail.</w:t>
      </w:r>
      <w:r w:rsidRPr="00A43AE6">
        <w:t xml:space="preserve"> Official e-mail of contact person. </w:t>
      </w:r>
      <w:r w:rsidRPr="00A43AE6">
        <w:rPr>
          <w:i/>
        </w:rPr>
        <w:t xml:space="preserve">Example: </w:t>
      </w:r>
      <w:hyperlink r:id="rId27" w:history="1">
        <w:r w:rsidRPr="00A43AE6">
          <w:rPr>
            <w:rStyle w:val="Hyperlink"/>
            <w:i/>
          </w:rPr>
          <w:t>John.Smith@eesti.ee</w:t>
        </w:r>
      </w:hyperlink>
    </w:p>
    <w:p w14:paraId="4ED07BBE" w14:textId="77777777" w:rsidR="00744294" w:rsidRPr="00A43AE6" w:rsidRDefault="00744294" w:rsidP="00744294">
      <w:r w:rsidRPr="00A43AE6">
        <w:rPr>
          <w:b/>
        </w:rPr>
        <w:t>Phone.</w:t>
      </w:r>
      <w:r w:rsidRPr="00A43AE6">
        <w:t xml:space="preserve"> Official phone of contact person. </w:t>
      </w:r>
      <w:r w:rsidRPr="00A43AE6">
        <w:rPr>
          <w:i/>
        </w:rPr>
        <w:t>Example: +372 513 9999</w:t>
      </w:r>
    </w:p>
    <w:p w14:paraId="2F280769" w14:textId="77777777" w:rsidR="00744294" w:rsidRPr="00A43AE6" w:rsidRDefault="00744294" w:rsidP="00744294">
      <w:pPr>
        <w:rPr>
          <w:i/>
        </w:rPr>
      </w:pPr>
      <w:r w:rsidRPr="00A43AE6">
        <w:rPr>
          <w:b/>
        </w:rPr>
        <w:t>Function.</w:t>
      </w:r>
      <w:r w:rsidRPr="00A43AE6">
        <w:t xml:space="preserve"> Position and function of the person in the institution. </w:t>
      </w:r>
      <w:r w:rsidRPr="00A43AE6">
        <w:rPr>
          <w:i/>
        </w:rPr>
        <w:t>Example: enterprise architect, responsible for the population register.</w:t>
      </w:r>
    </w:p>
    <w:p w14:paraId="2DB10363" w14:textId="77777777" w:rsidR="00744294" w:rsidRPr="00A43AE6" w:rsidRDefault="00744294" w:rsidP="00744294"/>
    <w:p w14:paraId="7ADBC84D" w14:textId="6EA7C636" w:rsidR="00744294" w:rsidRPr="00A43AE6" w:rsidRDefault="00744294" w:rsidP="00744294">
      <w:pPr>
        <w:pStyle w:val="Heading3"/>
      </w:pPr>
      <w:bookmarkStart w:id="184" w:name="_Toc57023716"/>
      <w:bookmarkStart w:id="185" w:name="_Toc192130469"/>
      <w:bookmarkStart w:id="186" w:name="_Toc218287869"/>
      <w:r w:rsidRPr="00A43AE6">
        <w:t>Field Group: Tools. Standards. Protocols</w:t>
      </w:r>
      <w:bookmarkEnd w:id="184"/>
      <w:bookmarkEnd w:id="185"/>
      <w:bookmarkEnd w:id="186"/>
    </w:p>
    <w:p w14:paraId="5CA01BEB" w14:textId="77777777" w:rsidR="00744294" w:rsidRPr="00A43AE6" w:rsidRDefault="00744294" w:rsidP="00744294">
      <w:r w:rsidRPr="00A43AE6">
        <w:t>Repeating: unlimited</w:t>
      </w:r>
    </w:p>
    <w:p w14:paraId="055C0095" w14:textId="77777777" w:rsidR="00744294" w:rsidRPr="00A43AE6" w:rsidRDefault="00744294" w:rsidP="00744294">
      <w:r w:rsidRPr="00A43AE6">
        <w:rPr>
          <w:b/>
        </w:rPr>
        <w:t>Function</w:t>
      </w:r>
      <w:r w:rsidRPr="00A43AE6">
        <w:t xml:space="preserve">. Type of tool, facility, resource used in IS. List of types is unlimited and open. </w:t>
      </w:r>
      <w:r w:rsidRPr="00A43AE6">
        <w:rPr>
          <w:i/>
        </w:rPr>
        <w:t>Example: operating system</w:t>
      </w:r>
    </w:p>
    <w:p w14:paraId="358F116C" w14:textId="77777777" w:rsidR="00744294" w:rsidRPr="00A43AE6" w:rsidRDefault="00744294" w:rsidP="00744294">
      <w:r w:rsidRPr="00A43AE6">
        <w:rPr>
          <w:b/>
        </w:rPr>
        <w:t>Name.</w:t>
      </w:r>
      <w:r w:rsidRPr="00A43AE6">
        <w:t xml:space="preserve"> Name of tool. </w:t>
      </w:r>
      <w:r w:rsidRPr="00A43AE6">
        <w:rPr>
          <w:i/>
        </w:rPr>
        <w:t>Example: Ubuntu</w:t>
      </w:r>
    </w:p>
    <w:p w14:paraId="4C9C260A" w14:textId="77777777" w:rsidR="00744294" w:rsidRPr="00A43AE6" w:rsidRDefault="00744294" w:rsidP="00744294"/>
    <w:p w14:paraId="1D6C2441" w14:textId="77777777" w:rsidR="00744294" w:rsidRPr="00A43AE6" w:rsidRDefault="00744294" w:rsidP="00744294">
      <w:pPr>
        <w:rPr>
          <w:i/>
        </w:rPr>
      </w:pPr>
      <w:r w:rsidRPr="00A43AE6">
        <w:rPr>
          <w:i/>
        </w:rPr>
        <w:t xml:space="preserve">Example of field group: </w:t>
      </w:r>
    </w:p>
    <w:tbl>
      <w:tblPr>
        <w:tblStyle w:val="TableGrid"/>
        <w:tblW w:w="0" w:type="auto"/>
        <w:tblInd w:w="562" w:type="dxa"/>
        <w:tblLook w:val="04A0" w:firstRow="1" w:lastRow="0" w:firstColumn="1" w:lastColumn="0" w:noHBand="0" w:noVBand="1"/>
      </w:tblPr>
      <w:tblGrid>
        <w:gridCol w:w="4533"/>
        <w:gridCol w:w="3915"/>
      </w:tblGrid>
      <w:tr w:rsidR="00744294" w:rsidRPr="00A43AE6" w14:paraId="0F0A103F" w14:textId="77777777" w:rsidTr="00CA582E">
        <w:tc>
          <w:tcPr>
            <w:tcW w:w="4536" w:type="dxa"/>
          </w:tcPr>
          <w:p w14:paraId="58B78430" w14:textId="77777777" w:rsidR="00744294" w:rsidRPr="00A43AE6" w:rsidRDefault="00744294" w:rsidP="00CA582E">
            <w:pPr>
              <w:rPr>
                <w:b/>
                <w:bCs/>
              </w:rPr>
            </w:pPr>
            <w:r w:rsidRPr="00A43AE6">
              <w:rPr>
                <w:b/>
                <w:bCs/>
              </w:rPr>
              <w:t xml:space="preserve">Function </w:t>
            </w:r>
          </w:p>
        </w:tc>
        <w:tc>
          <w:tcPr>
            <w:tcW w:w="3918" w:type="dxa"/>
          </w:tcPr>
          <w:p w14:paraId="13571695" w14:textId="77777777" w:rsidR="00744294" w:rsidRPr="00A43AE6" w:rsidRDefault="00744294" w:rsidP="00CA582E">
            <w:pPr>
              <w:rPr>
                <w:b/>
                <w:bCs/>
              </w:rPr>
            </w:pPr>
            <w:r w:rsidRPr="00A43AE6">
              <w:rPr>
                <w:b/>
                <w:bCs/>
              </w:rPr>
              <w:t>Name</w:t>
            </w:r>
          </w:p>
        </w:tc>
      </w:tr>
      <w:tr w:rsidR="00744294" w:rsidRPr="00A43AE6" w14:paraId="2CD5EC6C" w14:textId="77777777" w:rsidTr="00CA582E">
        <w:tc>
          <w:tcPr>
            <w:tcW w:w="4536" w:type="dxa"/>
          </w:tcPr>
          <w:p w14:paraId="101E0A9F" w14:textId="77777777" w:rsidR="00744294" w:rsidRPr="00A43AE6" w:rsidRDefault="00744294" w:rsidP="00CA582E">
            <w:r w:rsidRPr="00A43AE6">
              <w:t>Operating System</w:t>
            </w:r>
          </w:p>
        </w:tc>
        <w:tc>
          <w:tcPr>
            <w:tcW w:w="3918" w:type="dxa"/>
          </w:tcPr>
          <w:p w14:paraId="6B8A1F0B" w14:textId="77777777" w:rsidR="00744294" w:rsidRPr="00A43AE6" w:rsidRDefault="00744294" w:rsidP="00CA582E">
            <w:r w:rsidRPr="00A43AE6">
              <w:t>Ubuntu</w:t>
            </w:r>
          </w:p>
        </w:tc>
      </w:tr>
      <w:tr w:rsidR="00744294" w:rsidRPr="00A43AE6" w14:paraId="57F1EE18" w14:textId="77777777" w:rsidTr="00CA582E">
        <w:tc>
          <w:tcPr>
            <w:tcW w:w="4536" w:type="dxa"/>
          </w:tcPr>
          <w:p w14:paraId="25DBB5CA" w14:textId="77777777" w:rsidR="00744294" w:rsidRPr="00A43AE6" w:rsidRDefault="00744294" w:rsidP="00CA582E">
            <w:r w:rsidRPr="00A43AE6">
              <w:t>Database</w:t>
            </w:r>
          </w:p>
        </w:tc>
        <w:tc>
          <w:tcPr>
            <w:tcW w:w="3918" w:type="dxa"/>
          </w:tcPr>
          <w:p w14:paraId="78D9D5F4" w14:textId="77777777" w:rsidR="00744294" w:rsidRPr="00A43AE6" w:rsidRDefault="00744294" w:rsidP="00CA582E">
            <w:r w:rsidRPr="00A43AE6">
              <w:t>Oracle</w:t>
            </w:r>
          </w:p>
        </w:tc>
      </w:tr>
      <w:tr w:rsidR="00744294" w:rsidRPr="00A43AE6" w14:paraId="513E7492" w14:textId="77777777" w:rsidTr="00CA582E">
        <w:tc>
          <w:tcPr>
            <w:tcW w:w="4536" w:type="dxa"/>
          </w:tcPr>
          <w:p w14:paraId="774803AE" w14:textId="77777777" w:rsidR="00744294" w:rsidRPr="00A43AE6" w:rsidRDefault="00744294" w:rsidP="00CA582E">
            <w:r w:rsidRPr="00A43AE6">
              <w:t>Language</w:t>
            </w:r>
          </w:p>
        </w:tc>
        <w:tc>
          <w:tcPr>
            <w:tcW w:w="3918" w:type="dxa"/>
          </w:tcPr>
          <w:p w14:paraId="20C218CF" w14:textId="77777777" w:rsidR="00744294" w:rsidRPr="00A43AE6" w:rsidRDefault="00744294" w:rsidP="00CA582E">
            <w:r w:rsidRPr="00A43AE6">
              <w:t>Python</w:t>
            </w:r>
          </w:p>
        </w:tc>
      </w:tr>
      <w:tr w:rsidR="00744294" w:rsidRPr="00A43AE6" w14:paraId="5A83E186" w14:textId="77777777" w:rsidTr="00CA582E">
        <w:tc>
          <w:tcPr>
            <w:tcW w:w="4536" w:type="dxa"/>
          </w:tcPr>
          <w:p w14:paraId="640AE7CB" w14:textId="77777777" w:rsidR="00744294" w:rsidRPr="00A43AE6" w:rsidRDefault="00744294" w:rsidP="00CA582E">
            <w:r w:rsidRPr="00A43AE6">
              <w:t>Architecture Framework</w:t>
            </w:r>
          </w:p>
        </w:tc>
        <w:tc>
          <w:tcPr>
            <w:tcW w:w="3918" w:type="dxa"/>
          </w:tcPr>
          <w:p w14:paraId="116B4006" w14:textId="77777777" w:rsidR="00744294" w:rsidRPr="00A43AE6" w:rsidRDefault="00744294" w:rsidP="00CA582E">
            <w:r w:rsidRPr="00A43AE6">
              <w:t>TOGAF</w:t>
            </w:r>
          </w:p>
        </w:tc>
      </w:tr>
      <w:tr w:rsidR="00744294" w:rsidRPr="00A43AE6" w14:paraId="3C90A12C" w14:textId="77777777" w:rsidTr="00CA582E">
        <w:tc>
          <w:tcPr>
            <w:tcW w:w="4536" w:type="dxa"/>
          </w:tcPr>
          <w:p w14:paraId="106FA621" w14:textId="77777777" w:rsidR="00744294" w:rsidRPr="00A43AE6" w:rsidRDefault="00744294" w:rsidP="00CA582E">
            <w:r w:rsidRPr="00A43AE6">
              <w:t>Standard</w:t>
            </w:r>
          </w:p>
        </w:tc>
        <w:tc>
          <w:tcPr>
            <w:tcW w:w="3918" w:type="dxa"/>
          </w:tcPr>
          <w:p w14:paraId="2644E84D" w14:textId="77777777" w:rsidR="00744294" w:rsidRPr="00A43AE6" w:rsidRDefault="00744294" w:rsidP="00CA582E">
            <w:r w:rsidRPr="00A43AE6">
              <w:t>WSDL</w:t>
            </w:r>
          </w:p>
        </w:tc>
      </w:tr>
      <w:tr w:rsidR="00744294" w:rsidRPr="00A43AE6" w14:paraId="135699DF" w14:textId="77777777" w:rsidTr="00CA582E">
        <w:tc>
          <w:tcPr>
            <w:tcW w:w="4536" w:type="dxa"/>
          </w:tcPr>
          <w:p w14:paraId="1383EE9A" w14:textId="77777777" w:rsidR="00744294" w:rsidRPr="00A43AE6" w:rsidRDefault="00744294" w:rsidP="00CA582E">
            <w:r w:rsidRPr="00A43AE6">
              <w:t>Standard</w:t>
            </w:r>
          </w:p>
        </w:tc>
        <w:tc>
          <w:tcPr>
            <w:tcW w:w="3918" w:type="dxa"/>
          </w:tcPr>
          <w:p w14:paraId="476546B6" w14:textId="77777777" w:rsidR="00744294" w:rsidRPr="00A43AE6" w:rsidRDefault="00744294" w:rsidP="00CA582E">
            <w:r w:rsidRPr="00A43AE6">
              <w:t>WAI</w:t>
            </w:r>
          </w:p>
        </w:tc>
      </w:tr>
      <w:tr w:rsidR="00744294" w:rsidRPr="00A43AE6" w14:paraId="5F1A39A0" w14:textId="77777777" w:rsidTr="00CA582E">
        <w:tc>
          <w:tcPr>
            <w:tcW w:w="4536" w:type="dxa"/>
          </w:tcPr>
          <w:p w14:paraId="7C59CD1C" w14:textId="77777777" w:rsidR="00744294" w:rsidRPr="00A43AE6" w:rsidRDefault="00744294" w:rsidP="00CA582E">
            <w:r w:rsidRPr="00A43AE6">
              <w:t>Protocol</w:t>
            </w:r>
          </w:p>
        </w:tc>
        <w:tc>
          <w:tcPr>
            <w:tcW w:w="3918" w:type="dxa"/>
          </w:tcPr>
          <w:p w14:paraId="1C1EA7DB" w14:textId="77777777" w:rsidR="00744294" w:rsidRPr="00A43AE6" w:rsidRDefault="00744294" w:rsidP="00CA582E">
            <w:r w:rsidRPr="00A43AE6">
              <w:t>SOAP</w:t>
            </w:r>
          </w:p>
        </w:tc>
      </w:tr>
      <w:tr w:rsidR="00744294" w:rsidRPr="00A43AE6" w14:paraId="50CA4DBB" w14:textId="77777777" w:rsidTr="00CA582E">
        <w:tc>
          <w:tcPr>
            <w:tcW w:w="4536" w:type="dxa"/>
          </w:tcPr>
          <w:p w14:paraId="0C218A64" w14:textId="77777777" w:rsidR="00744294" w:rsidRPr="00A43AE6" w:rsidRDefault="00744294" w:rsidP="00CA582E">
            <w:r w:rsidRPr="00A43AE6">
              <w:t>Protocol</w:t>
            </w:r>
          </w:p>
        </w:tc>
        <w:tc>
          <w:tcPr>
            <w:tcW w:w="3918" w:type="dxa"/>
          </w:tcPr>
          <w:p w14:paraId="7DC6DAF1" w14:textId="77777777" w:rsidR="00744294" w:rsidRPr="00A43AE6" w:rsidRDefault="00744294" w:rsidP="00CA582E">
            <w:r w:rsidRPr="00A43AE6">
              <w:t>REST</w:t>
            </w:r>
          </w:p>
        </w:tc>
      </w:tr>
    </w:tbl>
    <w:p w14:paraId="7C14D446" w14:textId="77777777" w:rsidR="00744294" w:rsidRPr="00A43AE6" w:rsidRDefault="00744294" w:rsidP="00744294"/>
    <w:p w14:paraId="46207D5C" w14:textId="540B7F46" w:rsidR="00744294" w:rsidRPr="00A43AE6" w:rsidRDefault="00744294" w:rsidP="00744294">
      <w:pPr>
        <w:pStyle w:val="Heading3"/>
      </w:pPr>
      <w:bookmarkStart w:id="187" w:name="_Toc57023717"/>
      <w:bookmarkStart w:id="188" w:name="_Toc192130470"/>
      <w:bookmarkStart w:id="189" w:name="_Toc218287870"/>
      <w:r w:rsidRPr="00A43AE6">
        <w:t>Field Group: Events and Decisions</w:t>
      </w:r>
      <w:bookmarkEnd w:id="187"/>
      <w:bookmarkEnd w:id="188"/>
      <w:bookmarkEnd w:id="189"/>
    </w:p>
    <w:p w14:paraId="67761D0B" w14:textId="77777777" w:rsidR="00744294" w:rsidRPr="00A43AE6" w:rsidRDefault="00744294" w:rsidP="00744294">
      <w:r w:rsidRPr="00A43AE6">
        <w:t>Repeating: unlimited</w:t>
      </w:r>
    </w:p>
    <w:p w14:paraId="39451B0B" w14:textId="77777777" w:rsidR="00744294" w:rsidRPr="00A43AE6" w:rsidRDefault="00744294" w:rsidP="00744294"/>
    <w:p w14:paraId="2B2B4BFD" w14:textId="77777777" w:rsidR="00744294" w:rsidRPr="00A43AE6" w:rsidRDefault="00744294" w:rsidP="00744294">
      <w:pPr>
        <w:rPr>
          <w:i/>
        </w:rPr>
      </w:pPr>
      <w:r w:rsidRPr="00A43AE6">
        <w:rPr>
          <w:b/>
        </w:rPr>
        <w:t>Type.</w:t>
      </w:r>
      <w:r w:rsidRPr="00A43AE6">
        <w:t xml:space="preserve"> Type of event. Example: </w:t>
      </w:r>
      <w:r w:rsidRPr="00A43AE6">
        <w:rPr>
          <w:i/>
        </w:rPr>
        <w:t>Approval.</w:t>
      </w:r>
    </w:p>
    <w:p w14:paraId="370EFE54" w14:textId="77777777" w:rsidR="00744294" w:rsidRPr="00A43AE6" w:rsidRDefault="00744294" w:rsidP="00744294">
      <w:r w:rsidRPr="00A43AE6">
        <w:rPr>
          <w:b/>
        </w:rPr>
        <w:t>Date.</w:t>
      </w:r>
      <w:r w:rsidRPr="00A43AE6">
        <w:t xml:space="preserve"> Date chosen from calendar. </w:t>
      </w:r>
      <w:r w:rsidRPr="00A43AE6">
        <w:rPr>
          <w:i/>
        </w:rPr>
        <w:t>Example: 2016-03-16</w:t>
      </w:r>
    </w:p>
    <w:p w14:paraId="553FB90D" w14:textId="77777777" w:rsidR="00744294" w:rsidRPr="00A43AE6" w:rsidRDefault="00744294" w:rsidP="00744294">
      <w:pPr>
        <w:rPr>
          <w:i/>
        </w:rPr>
      </w:pPr>
      <w:r w:rsidRPr="00A43AE6">
        <w:rPr>
          <w:b/>
        </w:rPr>
        <w:t>Decision.</w:t>
      </w:r>
      <w:r w:rsidRPr="00A43AE6">
        <w:t xml:space="preserve"> Description of decision. </w:t>
      </w:r>
      <w:r w:rsidRPr="00A43AE6">
        <w:rPr>
          <w:i/>
        </w:rPr>
        <w:t>Example: Architecture of register approved. Procurement process can be started.</w:t>
      </w:r>
    </w:p>
    <w:p w14:paraId="08AB0E14" w14:textId="77777777" w:rsidR="00744294" w:rsidRPr="00A43AE6" w:rsidRDefault="00744294" w:rsidP="00744294">
      <w:pPr>
        <w:rPr>
          <w:i/>
        </w:rPr>
      </w:pPr>
      <w:r w:rsidRPr="00A43AE6">
        <w:rPr>
          <w:i/>
        </w:rPr>
        <w:t>Example of field group:</w:t>
      </w:r>
    </w:p>
    <w:p w14:paraId="2547CD64" w14:textId="77777777" w:rsidR="00744294" w:rsidRPr="00A43AE6" w:rsidRDefault="00744294" w:rsidP="00744294">
      <w:r w:rsidRPr="00A43AE6">
        <w:rPr>
          <w:noProof/>
        </w:rPr>
        <w:drawing>
          <wp:inline distT="0" distB="0" distL="0" distR="0" wp14:anchorId="253789CB" wp14:editId="5EADFCA6">
            <wp:extent cx="5629275" cy="1333500"/>
            <wp:effectExtent l="0" t="0" r="9525" b="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28"/>
                    <a:stretch>
                      <a:fillRect/>
                    </a:stretch>
                  </pic:blipFill>
                  <pic:spPr>
                    <a:xfrm>
                      <a:off x="0" y="0"/>
                      <a:ext cx="5629275" cy="1333500"/>
                    </a:xfrm>
                    <a:prstGeom prst="rect">
                      <a:avLst/>
                    </a:prstGeom>
                  </pic:spPr>
                </pic:pic>
              </a:graphicData>
            </a:graphic>
          </wp:inline>
        </w:drawing>
      </w:r>
    </w:p>
    <w:p w14:paraId="4E9F2AAD" w14:textId="6495E251" w:rsidR="00744294" w:rsidRPr="00A43AE6" w:rsidRDefault="00744294" w:rsidP="001D154D">
      <w:pPr>
        <w:pStyle w:val="Heading2"/>
        <w:rPr>
          <w:lang w:val="en-GB"/>
        </w:rPr>
      </w:pPr>
      <w:bookmarkStart w:id="190" w:name="_Toc57023718"/>
      <w:bookmarkStart w:id="191" w:name="_Toc192130471"/>
      <w:bookmarkStart w:id="192" w:name="_Toc218287871"/>
      <w:r w:rsidRPr="00A43AE6">
        <w:rPr>
          <w:lang w:val="en-GB"/>
        </w:rPr>
        <w:t>Section: Parameters</w:t>
      </w:r>
      <w:bookmarkEnd w:id="190"/>
      <w:bookmarkEnd w:id="191"/>
      <w:bookmarkEnd w:id="192"/>
    </w:p>
    <w:p w14:paraId="4B351546" w14:textId="6BE8E022" w:rsidR="00744294" w:rsidRPr="00A43AE6" w:rsidRDefault="00744294" w:rsidP="00744294">
      <w:pPr>
        <w:pStyle w:val="Heading3"/>
      </w:pPr>
      <w:bookmarkStart w:id="193" w:name="_Toc57023719"/>
      <w:bookmarkStart w:id="194" w:name="_Toc192130472"/>
      <w:bookmarkStart w:id="195" w:name="_Toc218287872"/>
      <w:r w:rsidRPr="00A43AE6">
        <w:t>Field Group: SLA, security and other parameters</w:t>
      </w:r>
      <w:bookmarkEnd w:id="193"/>
      <w:bookmarkEnd w:id="194"/>
      <w:bookmarkEnd w:id="195"/>
    </w:p>
    <w:p w14:paraId="4E7E03E2" w14:textId="77777777" w:rsidR="00744294" w:rsidRPr="00A43AE6" w:rsidRDefault="00744294" w:rsidP="00744294">
      <w:r w:rsidRPr="00A43AE6">
        <w:t>Repeating: unlimited</w:t>
      </w:r>
    </w:p>
    <w:p w14:paraId="5367CCB1" w14:textId="77777777" w:rsidR="00744294" w:rsidRPr="00A43AE6" w:rsidRDefault="00744294" w:rsidP="00744294">
      <w:r w:rsidRPr="00A43AE6">
        <w:rPr>
          <w:b/>
          <w:bCs/>
        </w:rPr>
        <w:t>Parameter Name.</w:t>
      </w:r>
      <w:r w:rsidRPr="00A43AE6">
        <w:t xml:space="preserve"> Type of parameter used in IS for describing SLA, security level, availability, etc. List of types is unlimited and open. </w:t>
      </w:r>
    </w:p>
    <w:p w14:paraId="5024891A" w14:textId="77777777" w:rsidR="00744294" w:rsidRPr="00A43AE6" w:rsidRDefault="00744294" w:rsidP="00744294">
      <w:pPr>
        <w:rPr>
          <w:bCs/>
        </w:rPr>
      </w:pPr>
      <w:r w:rsidRPr="00A43AE6">
        <w:rPr>
          <w:bCs/>
        </w:rPr>
        <w:t xml:space="preserve">Please provide information at least about the following characteristics of the solutions: </w:t>
      </w:r>
    </w:p>
    <w:p w14:paraId="24AC8C61" w14:textId="77777777" w:rsidR="00744294" w:rsidRPr="00A43AE6" w:rsidRDefault="00744294" w:rsidP="00E71E54">
      <w:pPr>
        <w:pStyle w:val="ListParagraph"/>
        <w:numPr>
          <w:ilvl w:val="0"/>
          <w:numId w:val="28"/>
        </w:numPr>
      </w:pPr>
      <w:r w:rsidRPr="00A43AE6">
        <w:t>Working hours of the solution.</w:t>
      </w:r>
    </w:p>
    <w:p w14:paraId="0A92283A" w14:textId="77777777" w:rsidR="00744294" w:rsidRPr="00A43AE6" w:rsidRDefault="00744294" w:rsidP="00E71E54">
      <w:pPr>
        <w:pStyle w:val="ListParagraph"/>
        <w:numPr>
          <w:ilvl w:val="0"/>
          <w:numId w:val="28"/>
        </w:numPr>
      </w:pPr>
      <w:r w:rsidRPr="00A43AE6">
        <w:t>Availability of solution during working hours (%).</w:t>
      </w:r>
    </w:p>
    <w:p w14:paraId="241DFB62" w14:textId="77777777" w:rsidR="00744294" w:rsidRPr="00A43AE6" w:rsidRDefault="00744294" w:rsidP="00E71E54">
      <w:pPr>
        <w:pStyle w:val="ListParagraph"/>
        <w:numPr>
          <w:ilvl w:val="0"/>
          <w:numId w:val="28"/>
        </w:numPr>
      </w:pPr>
      <w:r w:rsidRPr="00A43AE6">
        <w:t>Maximum number of users.</w:t>
      </w:r>
    </w:p>
    <w:p w14:paraId="2D41AEED" w14:textId="77777777" w:rsidR="00744294" w:rsidRPr="00A43AE6" w:rsidRDefault="00744294" w:rsidP="00E71E54">
      <w:pPr>
        <w:pStyle w:val="ListParagraph"/>
        <w:numPr>
          <w:ilvl w:val="0"/>
          <w:numId w:val="28"/>
        </w:numPr>
      </w:pPr>
      <w:r w:rsidRPr="00A43AE6">
        <w:t>Allowed duration of interruptions during working hours (seconds, minutes or hours).</w:t>
      </w:r>
    </w:p>
    <w:p w14:paraId="4BE08926" w14:textId="77777777" w:rsidR="00744294" w:rsidRPr="00A43AE6" w:rsidRDefault="00744294" w:rsidP="00E71E54">
      <w:pPr>
        <w:pStyle w:val="ListParagraph"/>
        <w:numPr>
          <w:ilvl w:val="0"/>
          <w:numId w:val="28"/>
        </w:numPr>
      </w:pPr>
      <w:r w:rsidRPr="00A43AE6">
        <w:t>Applied information security methodology/process.</w:t>
      </w:r>
    </w:p>
    <w:p w14:paraId="7FFA427B" w14:textId="77777777" w:rsidR="00744294" w:rsidRPr="00A43AE6" w:rsidRDefault="00744294" w:rsidP="00E71E54">
      <w:pPr>
        <w:pStyle w:val="ListParagraph"/>
        <w:numPr>
          <w:ilvl w:val="0"/>
          <w:numId w:val="28"/>
        </w:numPr>
      </w:pPr>
      <w:r w:rsidRPr="00A43AE6">
        <w:t>Information security auditing interval (months, years).</w:t>
      </w:r>
    </w:p>
    <w:p w14:paraId="3ED5540E" w14:textId="77777777" w:rsidR="00744294" w:rsidRPr="00A43AE6" w:rsidRDefault="00744294" w:rsidP="00E71E54">
      <w:pPr>
        <w:pStyle w:val="ListParagraph"/>
        <w:numPr>
          <w:ilvl w:val="0"/>
          <w:numId w:val="28"/>
        </w:numPr>
      </w:pPr>
      <w:r w:rsidRPr="00A43AE6">
        <w:t>Security level of the solution (can be exposed in categories of availability, integrity and confidentiality).</w:t>
      </w:r>
    </w:p>
    <w:p w14:paraId="1906822B" w14:textId="77777777" w:rsidR="00744294" w:rsidRPr="00A43AE6" w:rsidRDefault="00744294" w:rsidP="00744294">
      <w:pPr>
        <w:rPr>
          <w:i/>
          <w:iCs/>
        </w:rPr>
      </w:pPr>
      <w:r w:rsidRPr="00A43AE6">
        <w:rPr>
          <w:i/>
          <w:iCs/>
        </w:rPr>
        <w:t>Example:</w:t>
      </w:r>
    </w:p>
    <w:tbl>
      <w:tblPr>
        <w:tblStyle w:val="TableGrid1"/>
        <w:tblW w:w="4638" w:type="pct"/>
        <w:tblInd w:w="562" w:type="dxa"/>
        <w:tblLook w:val="04A0" w:firstRow="1" w:lastRow="0" w:firstColumn="1" w:lastColumn="0" w:noHBand="0" w:noVBand="1"/>
      </w:tblPr>
      <w:tblGrid>
        <w:gridCol w:w="3826"/>
        <w:gridCol w:w="4532"/>
      </w:tblGrid>
      <w:tr w:rsidR="00744294" w:rsidRPr="00A43AE6" w14:paraId="7044B4A4" w14:textId="77777777" w:rsidTr="00CA582E">
        <w:tc>
          <w:tcPr>
            <w:tcW w:w="2289" w:type="pct"/>
          </w:tcPr>
          <w:p w14:paraId="29BC605F" w14:textId="77777777" w:rsidR="00744294" w:rsidRPr="00A43AE6" w:rsidRDefault="00744294" w:rsidP="00CA582E">
            <w:pPr>
              <w:ind w:left="0"/>
              <w:rPr>
                <w:rFonts w:cs="Tahoma"/>
                <w:b/>
                <w:bCs/>
                <w:i/>
                <w:color w:val="404040" w:themeColor="text1" w:themeTint="BF"/>
              </w:rPr>
            </w:pPr>
            <w:r w:rsidRPr="00A43AE6">
              <w:rPr>
                <w:rFonts w:cs="Tahoma"/>
                <w:b/>
                <w:bCs/>
                <w:i/>
                <w:color w:val="404040" w:themeColor="text1" w:themeTint="BF"/>
              </w:rPr>
              <w:t xml:space="preserve"> Parameter name</w:t>
            </w:r>
          </w:p>
        </w:tc>
        <w:tc>
          <w:tcPr>
            <w:tcW w:w="2711" w:type="pct"/>
          </w:tcPr>
          <w:p w14:paraId="3AC9F18E" w14:textId="77777777" w:rsidR="00744294" w:rsidRPr="00A43AE6" w:rsidRDefault="00744294" w:rsidP="00CA582E">
            <w:pPr>
              <w:rPr>
                <w:rFonts w:cs="Tahoma"/>
                <w:b/>
                <w:bCs/>
                <w:i/>
                <w:color w:val="404040" w:themeColor="text1" w:themeTint="BF"/>
              </w:rPr>
            </w:pPr>
            <w:r w:rsidRPr="00A43AE6">
              <w:rPr>
                <w:rFonts w:cs="Tahoma"/>
                <w:b/>
                <w:bCs/>
                <w:i/>
                <w:color w:val="404040" w:themeColor="text1" w:themeTint="BF"/>
              </w:rPr>
              <w:t>Value</w:t>
            </w:r>
          </w:p>
        </w:tc>
      </w:tr>
      <w:tr w:rsidR="00744294" w:rsidRPr="00A43AE6" w14:paraId="2161AC6E" w14:textId="77777777" w:rsidTr="00CA582E">
        <w:tc>
          <w:tcPr>
            <w:tcW w:w="2289" w:type="pct"/>
          </w:tcPr>
          <w:p w14:paraId="16D2F28A" w14:textId="77777777" w:rsidR="00744294" w:rsidRPr="00A43AE6" w:rsidRDefault="00744294" w:rsidP="00CA582E">
            <w:pPr>
              <w:ind w:left="0"/>
              <w:rPr>
                <w:rFonts w:cs="Tahoma"/>
                <w:i/>
                <w:color w:val="404040" w:themeColor="text1" w:themeTint="BF"/>
              </w:rPr>
            </w:pPr>
            <w:r w:rsidRPr="00A43AE6">
              <w:rPr>
                <w:rFonts w:cs="Tahoma"/>
                <w:i/>
                <w:color w:val="404040" w:themeColor="text1" w:themeTint="BF"/>
              </w:rPr>
              <w:t>Information Security System</w:t>
            </w:r>
          </w:p>
        </w:tc>
        <w:tc>
          <w:tcPr>
            <w:tcW w:w="2711" w:type="pct"/>
          </w:tcPr>
          <w:p w14:paraId="35AF4E75" w14:textId="77777777" w:rsidR="00744294" w:rsidRPr="00A43AE6" w:rsidRDefault="00744294" w:rsidP="00CA582E">
            <w:pPr>
              <w:ind w:left="0"/>
              <w:rPr>
                <w:rFonts w:cs="Tahoma"/>
                <w:i/>
                <w:color w:val="404040" w:themeColor="text1" w:themeTint="BF"/>
              </w:rPr>
            </w:pPr>
            <w:r w:rsidRPr="00A43AE6">
              <w:rPr>
                <w:rFonts w:cs="Tahoma"/>
                <w:i/>
                <w:color w:val="404040" w:themeColor="text1" w:themeTint="BF"/>
              </w:rPr>
              <w:t>SABSA</w:t>
            </w:r>
          </w:p>
        </w:tc>
      </w:tr>
      <w:tr w:rsidR="00744294" w:rsidRPr="00A43AE6" w14:paraId="593CC514" w14:textId="77777777" w:rsidTr="00CA582E">
        <w:tc>
          <w:tcPr>
            <w:tcW w:w="2289" w:type="pct"/>
          </w:tcPr>
          <w:p w14:paraId="3B20CE34" w14:textId="77777777" w:rsidR="00744294" w:rsidRPr="00A43AE6" w:rsidRDefault="00744294" w:rsidP="00CA582E">
            <w:pPr>
              <w:ind w:left="0"/>
              <w:rPr>
                <w:rFonts w:cs="Tahoma"/>
                <w:i/>
                <w:color w:val="404040" w:themeColor="text1" w:themeTint="BF"/>
              </w:rPr>
            </w:pPr>
            <w:r w:rsidRPr="00A43AE6">
              <w:rPr>
                <w:rFonts w:cs="Tahoma"/>
                <w:i/>
                <w:color w:val="404040" w:themeColor="text1" w:themeTint="BF"/>
              </w:rPr>
              <w:t>Auditing of information security implementation</w:t>
            </w:r>
          </w:p>
        </w:tc>
        <w:tc>
          <w:tcPr>
            <w:tcW w:w="2711" w:type="pct"/>
          </w:tcPr>
          <w:p w14:paraId="74937D59" w14:textId="77777777" w:rsidR="00744294" w:rsidRPr="00A43AE6" w:rsidRDefault="00744294" w:rsidP="00CA582E">
            <w:pPr>
              <w:ind w:left="0"/>
              <w:rPr>
                <w:rFonts w:cs="Tahoma"/>
                <w:i/>
                <w:color w:val="404040" w:themeColor="text1" w:themeTint="BF"/>
              </w:rPr>
            </w:pPr>
            <w:r w:rsidRPr="00A43AE6">
              <w:rPr>
                <w:rFonts w:cs="Tahoma"/>
                <w:i/>
                <w:color w:val="404040" w:themeColor="text1" w:themeTint="BF"/>
              </w:rPr>
              <w:t>Internal audit annually. Independent/external audit after every 2 years.</w:t>
            </w:r>
          </w:p>
        </w:tc>
      </w:tr>
      <w:tr w:rsidR="00744294" w:rsidRPr="00A43AE6" w14:paraId="36409A2C" w14:textId="77777777" w:rsidTr="00CA582E">
        <w:tc>
          <w:tcPr>
            <w:tcW w:w="2289" w:type="pct"/>
          </w:tcPr>
          <w:p w14:paraId="0B6172F3" w14:textId="77777777" w:rsidR="00744294" w:rsidRPr="00A43AE6" w:rsidRDefault="00744294" w:rsidP="00CA582E">
            <w:pPr>
              <w:ind w:left="0"/>
              <w:rPr>
                <w:rFonts w:cs="Tahoma"/>
                <w:i/>
                <w:color w:val="404040" w:themeColor="text1" w:themeTint="BF"/>
              </w:rPr>
            </w:pPr>
            <w:r w:rsidRPr="00A43AE6">
              <w:rPr>
                <w:rFonts w:cs="Tahoma"/>
                <w:i/>
                <w:color w:val="404040" w:themeColor="text1" w:themeTint="BF"/>
              </w:rPr>
              <w:t>Working hours</w:t>
            </w:r>
          </w:p>
        </w:tc>
        <w:tc>
          <w:tcPr>
            <w:tcW w:w="2711" w:type="pct"/>
          </w:tcPr>
          <w:p w14:paraId="34839039" w14:textId="77777777" w:rsidR="00744294" w:rsidRPr="00A43AE6" w:rsidRDefault="00744294" w:rsidP="00CA582E">
            <w:pPr>
              <w:ind w:left="0"/>
              <w:rPr>
                <w:rFonts w:cs="Tahoma"/>
                <w:i/>
                <w:color w:val="404040" w:themeColor="text1" w:themeTint="BF"/>
              </w:rPr>
            </w:pPr>
            <w:r w:rsidRPr="00A43AE6">
              <w:rPr>
                <w:rFonts w:cs="Tahoma"/>
                <w:i/>
                <w:color w:val="404040" w:themeColor="text1" w:themeTint="BF"/>
              </w:rPr>
              <w:t>7:00 – 23:00</w:t>
            </w:r>
          </w:p>
        </w:tc>
      </w:tr>
      <w:tr w:rsidR="00744294" w:rsidRPr="00A43AE6" w:rsidDel="000D121B" w14:paraId="48F3DAF6" w14:textId="77777777" w:rsidTr="00CA582E">
        <w:tc>
          <w:tcPr>
            <w:tcW w:w="2289" w:type="pct"/>
          </w:tcPr>
          <w:p w14:paraId="67675E0D" w14:textId="77777777" w:rsidR="00744294" w:rsidRPr="00A43AE6" w:rsidDel="000D121B" w:rsidRDefault="00744294" w:rsidP="00CA582E">
            <w:pPr>
              <w:ind w:left="0"/>
              <w:rPr>
                <w:rFonts w:cs="Tahoma"/>
                <w:i/>
                <w:color w:val="404040" w:themeColor="text1" w:themeTint="BF"/>
              </w:rPr>
            </w:pPr>
            <w:r w:rsidRPr="00A43AE6">
              <w:rPr>
                <w:rFonts w:cs="Tahoma"/>
                <w:i/>
                <w:color w:val="404040" w:themeColor="text1" w:themeTint="BF"/>
              </w:rPr>
              <w:t>Availability</w:t>
            </w:r>
          </w:p>
        </w:tc>
        <w:tc>
          <w:tcPr>
            <w:tcW w:w="2711" w:type="pct"/>
          </w:tcPr>
          <w:p w14:paraId="03901149" w14:textId="77777777" w:rsidR="00744294" w:rsidRPr="00A43AE6" w:rsidDel="000D121B" w:rsidRDefault="00744294" w:rsidP="00CA582E">
            <w:pPr>
              <w:ind w:left="0"/>
              <w:rPr>
                <w:rFonts w:cs="Tahoma"/>
                <w:i/>
                <w:color w:val="404040" w:themeColor="text1" w:themeTint="BF"/>
              </w:rPr>
            </w:pPr>
            <w:r w:rsidRPr="00A43AE6">
              <w:rPr>
                <w:rFonts w:cs="Tahoma"/>
                <w:i/>
                <w:color w:val="404040" w:themeColor="text1" w:themeTint="BF"/>
              </w:rPr>
              <w:t>70%</w:t>
            </w:r>
          </w:p>
        </w:tc>
      </w:tr>
      <w:tr w:rsidR="00744294" w:rsidRPr="00A43AE6" w14:paraId="2B0A338D" w14:textId="77777777" w:rsidTr="00CA582E">
        <w:tc>
          <w:tcPr>
            <w:tcW w:w="2289" w:type="pct"/>
          </w:tcPr>
          <w:p w14:paraId="4E23E71C" w14:textId="77777777" w:rsidR="00744294" w:rsidRPr="00A43AE6" w:rsidRDefault="00744294" w:rsidP="00CA582E">
            <w:pPr>
              <w:ind w:left="0"/>
              <w:rPr>
                <w:rFonts w:cs="Tahoma"/>
                <w:i/>
                <w:color w:val="404040" w:themeColor="text1" w:themeTint="BF"/>
              </w:rPr>
            </w:pPr>
            <w:r w:rsidRPr="00A43AE6">
              <w:rPr>
                <w:rFonts w:cs="Tahoma"/>
                <w:i/>
                <w:color w:val="404040" w:themeColor="text1" w:themeTint="BF"/>
              </w:rPr>
              <w:t>Allowed duration of interruptions</w:t>
            </w:r>
          </w:p>
        </w:tc>
        <w:tc>
          <w:tcPr>
            <w:tcW w:w="2711" w:type="pct"/>
          </w:tcPr>
          <w:p w14:paraId="5265EB8C" w14:textId="77777777" w:rsidR="00744294" w:rsidRPr="00A43AE6" w:rsidRDefault="00744294" w:rsidP="00CA582E">
            <w:pPr>
              <w:ind w:left="0"/>
              <w:rPr>
                <w:rFonts w:cs="Tahoma"/>
                <w:i/>
                <w:color w:val="404040" w:themeColor="text1" w:themeTint="BF"/>
              </w:rPr>
            </w:pPr>
            <w:r w:rsidRPr="00A43AE6">
              <w:rPr>
                <w:rFonts w:cs="Tahoma"/>
                <w:i/>
                <w:color w:val="404040" w:themeColor="text1" w:themeTint="BF"/>
              </w:rPr>
              <w:t>2 hours</w:t>
            </w:r>
          </w:p>
        </w:tc>
      </w:tr>
      <w:tr w:rsidR="00744294" w:rsidRPr="00A43AE6" w14:paraId="1FB475B1" w14:textId="77777777" w:rsidTr="00CA582E">
        <w:tc>
          <w:tcPr>
            <w:tcW w:w="2289" w:type="pct"/>
          </w:tcPr>
          <w:p w14:paraId="41686BF5" w14:textId="77777777" w:rsidR="00744294" w:rsidRPr="00A43AE6" w:rsidRDefault="00744294" w:rsidP="00CA582E">
            <w:pPr>
              <w:ind w:left="0"/>
              <w:rPr>
                <w:rFonts w:cs="Tahoma"/>
                <w:i/>
                <w:color w:val="404040" w:themeColor="text1" w:themeTint="BF"/>
              </w:rPr>
            </w:pPr>
            <w:r w:rsidRPr="00A43AE6">
              <w:rPr>
                <w:rFonts w:cs="Tahoma"/>
                <w:i/>
                <w:color w:val="404040" w:themeColor="text1" w:themeTint="BF"/>
              </w:rPr>
              <w:t>Integrity</w:t>
            </w:r>
          </w:p>
        </w:tc>
        <w:tc>
          <w:tcPr>
            <w:tcW w:w="2711" w:type="pct"/>
          </w:tcPr>
          <w:p w14:paraId="5E0277A2" w14:textId="77777777" w:rsidR="00744294" w:rsidRPr="00A43AE6" w:rsidRDefault="00744294" w:rsidP="00CA582E">
            <w:pPr>
              <w:ind w:left="0"/>
              <w:rPr>
                <w:rFonts w:cs="Tahoma"/>
                <w:i/>
                <w:color w:val="404040" w:themeColor="text1" w:themeTint="BF"/>
              </w:rPr>
            </w:pPr>
            <w:r w:rsidRPr="00A43AE6">
              <w:rPr>
                <w:rFonts w:cs="Tahoma"/>
                <w:i/>
                <w:color w:val="404040" w:themeColor="text1" w:themeTint="BF"/>
              </w:rPr>
              <w:t>Data change source is detectable.</w:t>
            </w:r>
          </w:p>
        </w:tc>
      </w:tr>
      <w:tr w:rsidR="00744294" w:rsidRPr="00A43AE6" w14:paraId="33A9046B" w14:textId="77777777" w:rsidTr="00CA582E">
        <w:tc>
          <w:tcPr>
            <w:tcW w:w="2289" w:type="pct"/>
          </w:tcPr>
          <w:p w14:paraId="6913DA18" w14:textId="77777777" w:rsidR="00744294" w:rsidRPr="00A43AE6" w:rsidRDefault="00744294" w:rsidP="00CA582E">
            <w:pPr>
              <w:ind w:left="0"/>
              <w:rPr>
                <w:rFonts w:cs="Tahoma"/>
                <w:i/>
                <w:color w:val="404040" w:themeColor="text1" w:themeTint="BF"/>
              </w:rPr>
            </w:pPr>
            <w:r w:rsidRPr="00A43AE6">
              <w:rPr>
                <w:rFonts w:cs="Tahoma"/>
                <w:i/>
                <w:color w:val="404040" w:themeColor="text1" w:themeTint="BF"/>
              </w:rPr>
              <w:t>Confidentiality</w:t>
            </w:r>
          </w:p>
        </w:tc>
        <w:tc>
          <w:tcPr>
            <w:tcW w:w="2711" w:type="pct"/>
          </w:tcPr>
          <w:p w14:paraId="39A2BFE8" w14:textId="77777777" w:rsidR="00744294" w:rsidRPr="00A43AE6" w:rsidRDefault="00744294" w:rsidP="00CA582E">
            <w:pPr>
              <w:ind w:left="0"/>
              <w:rPr>
                <w:rFonts w:cs="Tahoma"/>
                <w:i/>
                <w:color w:val="404040" w:themeColor="text1" w:themeTint="BF"/>
              </w:rPr>
            </w:pPr>
            <w:r w:rsidRPr="00A43AE6">
              <w:rPr>
                <w:rFonts w:cs="Tahoma"/>
                <w:i/>
                <w:color w:val="404040" w:themeColor="text1" w:themeTint="BF"/>
              </w:rPr>
              <w:t>All information is public</w:t>
            </w:r>
          </w:p>
        </w:tc>
      </w:tr>
      <w:tr w:rsidR="00744294" w:rsidRPr="00A43AE6" w14:paraId="53054234" w14:textId="77777777" w:rsidTr="00CA582E">
        <w:tc>
          <w:tcPr>
            <w:tcW w:w="2289" w:type="pct"/>
          </w:tcPr>
          <w:p w14:paraId="761B4E3E" w14:textId="77777777" w:rsidR="00744294" w:rsidRPr="00A43AE6" w:rsidRDefault="00744294" w:rsidP="00CA582E">
            <w:pPr>
              <w:ind w:left="0"/>
              <w:rPr>
                <w:rFonts w:cs="Tahoma"/>
                <w:i/>
                <w:color w:val="404040" w:themeColor="text1" w:themeTint="BF"/>
              </w:rPr>
            </w:pPr>
            <w:r w:rsidRPr="00A43AE6">
              <w:rPr>
                <w:rFonts w:cs="Tahoma"/>
                <w:i/>
                <w:color w:val="404040" w:themeColor="text1" w:themeTint="BF"/>
              </w:rPr>
              <w:t>Availability</w:t>
            </w:r>
          </w:p>
        </w:tc>
        <w:tc>
          <w:tcPr>
            <w:tcW w:w="2711" w:type="pct"/>
          </w:tcPr>
          <w:p w14:paraId="10958468" w14:textId="77777777" w:rsidR="00744294" w:rsidRPr="00A43AE6" w:rsidRDefault="00744294" w:rsidP="00CA582E">
            <w:pPr>
              <w:ind w:left="0"/>
              <w:rPr>
                <w:rFonts w:cs="Tahoma"/>
                <w:i/>
                <w:color w:val="404040" w:themeColor="text1" w:themeTint="BF"/>
              </w:rPr>
            </w:pPr>
            <w:r w:rsidRPr="00A43AE6">
              <w:rPr>
                <w:rFonts w:cs="Tahoma"/>
                <w:i/>
                <w:color w:val="404040" w:themeColor="text1" w:themeTint="BF"/>
              </w:rPr>
              <w:t>99.9 %</w:t>
            </w:r>
          </w:p>
        </w:tc>
      </w:tr>
      <w:tr w:rsidR="00744294" w:rsidRPr="00A43AE6" w14:paraId="7C35AB45" w14:textId="77777777" w:rsidTr="00CA582E">
        <w:tc>
          <w:tcPr>
            <w:tcW w:w="2289" w:type="pct"/>
          </w:tcPr>
          <w:p w14:paraId="0BC9961E" w14:textId="77777777" w:rsidR="00744294" w:rsidRPr="00A43AE6" w:rsidRDefault="00744294" w:rsidP="00CA582E">
            <w:pPr>
              <w:ind w:left="0"/>
              <w:rPr>
                <w:rFonts w:cs="Tahoma"/>
                <w:i/>
                <w:color w:val="404040" w:themeColor="text1" w:themeTint="BF"/>
              </w:rPr>
            </w:pPr>
            <w:r w:rsidRPr="00A43AE6">
              <w:rPr>
                <w:rFonts w:cs="Tahoma"/>
                <w:i/>
                <w:color w:val="404040" w:themeColor="text1" w:themeTint="BF"/>
              </w:rPr>
              <w:t>Max number of simultaneous users</w:t>
            </w:r>
          </w:p>
        </w:tc>
        <w:tc>
          <w:tcPr>
            <w:tcW w:w="2711" w:type="pct"/>
          </w:tcPr>
          <w:p w14:paraId="4F90AC7A" w14:textId="77777777" w:rsidR="00744294" w:rsidRPr="00A43AE6" w:rsidRDefault="00744294" w:rsidP="00CA582E">
            <w:pPr>
              <w:ind w:left="0"/>
              <w:rPr>
                <w:rFonts w:cs="Tahoma"/>
                <w:i/>
                <w:color w:val="404040" w:themeColor="text1" w:themeTint="BF"/>
              </w:rPr>
            </w:pPr>
            <w:r w:rsidRPr="00A43AE6">
              <w:rPr>
                <w:rFonts w:cs="Tahoma"/>
                <w:i/>
                <w:color w:val="404040" w:themeColor="text1" w:themeTint="BF"/>
              </w:rPr>
              <w:t xml:space="preserve">200 simultaneous users </w:t>
            </w:r>
          </w:p>
        </w:tc>
      </w:tr>
      <w:tr w:rsidR="00744294" w:rsidRPr="00A43AE6" w14:paraId="2FC20DC2" w14:textId="77777777" w:rsidTr="00CA582E">
        <w:tc>
          <w:tcPr>
            <w:tcW w:w="2289" w:type="pct"/>
          </w:tcPr>
          <w:p w14:paraId="31F865EF" w14:textId="77777777" w:rsidR="00744294" w:rsidRPr="00A43AE6" w:rsidRDefault="00744294" w:rsidP="00CA582E">
            <w:pPr>
              <w:ind w:left="0"/>
              <w:rPr>
                <w:rFonts w:cs="Tahoma"/>
                <w:i/>
                <w:color w:val="404040" w:themeColor="text1" w:themeTint="BF"/>
              </w:rPr>
            </w:pPr>
            <w:r w:rsidRPr="00A43AE6">
              <w:rPr>
                <w:rFonts w:cs="Tahoma"/>
                <w:i/>
                <w:color w:val="404040" w:themeColor="text1" w:themeTint="BF"/>
              </w:rPr>
              <w:t>Level of information security:</w:t>
            </w:r>
            <w:r w:rsidRPr="00A43AE6">
              <w:rPr>
                <w:rFonts w:cs="Tahoma"/>
                <w:i/>
                <w:color w:val="404040" w:themeColor="text1" w:themeTint="BF"/>
              </w:rPr>
              <w:br/>
              <w:t>Confidentiality-Integrity-Availability</w:t>
            </w:r>
          </w:p>
        </w:tc>
        <w:tc>
          <w:tcPr>
            <w:tcW w:w="2711" w:type="pct"/>
          </w:tcPr>
          <w:p w14:paraId="216B6302" w14:textId="77777777" w:rsidR="00744294" w:rsidRPr="00A43AE6" w:rsidRDefault="00744294" w:rsidP="00CA582E">
            <w:pPr>
              <w:ind w:left="0"/>
              <w:rPr>
                <w:rFonts w:cs="Tahoma"/>
                <w:i/>
                <w:color w:val="404040" w:themeColor="text1" w:themeTint="BF"/>
              </w:rPr>
            </w:pPr>
            <w:r w:rsidRPr="00A43AE6">
              <w:rPr>
                <w:rFonts w:cs="Tahoma"/>
                <w:i/>
                <w:color w:val="404040" w:themeColor="text1" w:themeTint="BF"/>
              </w:rPr>
              <w:t>C3-I2-A2</w:t>
            </w:r>
          </w:p>
        </w:tc>
      </w:tr>
    </w:tbl>
    <w:p w14:paraId="429690A3" w14:textId="77777777" w:rsidR="00744294" w:rsidRPr="00A43AE6" w:rsidRDefault="00744294" w:rsidP="00744294">
      <w:pPr>
        <w:rPr>
          <w:i/>
        </w:rPr>
      </w:pPr>
    </w:p>
    <w:p w14:paraId="58447FA1" w14:textId="77777777" w:rsidR="007E3879" w:rsidRPr="00A43AE6" w:rsidRDefault="007E3879" w:rsidP="007E3879">
      <w:pPr>
        <w:pStyle w:val="Heading2"/>
        <w:rPr>
          <w:lang w:val="en-GB"/>
        </w:rPr>
      </w:pPr>
      <w:bookmarkStart w:id="196" w:name="_Toc218287873"/>
      <w:r w:rsidRPr="00A43AE6">
        <w:rPr>
          <w:lang w:val="en-GB"/>
        </w:rPr>
        <w:t>Section: Documents</w:t>
      </w:r>
      <w:bookmarkEnd w:id="196"/>
    </w:p>
    <w:p w14:paraId="56E13262" w14:textId="1ECEC680" w:rsidR="007E3879" w:rsidRPr="00A43AE6" w:rsidRDefault="007E3879" w:rsidP="007E3879">
      <w:pPr>
        <w:pStyle w:val="Heading3"/>
      </w:pPr>
      <w:bookmarkStart w:id="197" w:name="_Toc218287874"/>
      <w:r w:rsidRPr="00A43AE6">
        <w:t>Field group: Base Documents</w:t>
      </w:r>
      <w:bookmarkEnd w:id="197"/>
    </w:p>
    <w:p w14:paraId="1856ACDA" w14:textId="77777777" w:rsidR="007E3879" w:rsidRPr="00A43AE6" w:rsidRDefault="007E3879" w:rsidP="007E3879">
      <w:r w:rsidRPr="00A43AE6">
        <w:t>Repeating: unlimited</w:t>
      </w:r>
    </w:p>
    <w:p w14:paraId="5031D31A" w14:textId="77777777" w:rsidR="007E3879" w:rsidRPr="00A43AE6" w:rsidRDefault="007E3879" w:rsidP="007E3879">
      <w:r w:rsidRPr="00A43AE6">
        <w:rPr>
          <w:b/>
        </w:rPr>
        <w:t>Name.</w:t>
      </w:r>
      <w:r w:rsidRPr="00A43AE6">
        <w:t xml:space="preserve"> Name of document. </w:t>
      </w:r>
      <w:r w:rsidRPr="00A43AE6">
        <w:rPr>
          <w:i/>
        </w:rPr>
        <w:t>Example: Regulation (EU) No 910/2014 of the European Parliament and of the Council of 23 July 2014 on electronic identification and trust services for electronic transactions in the internal market and repealing Directive 1999/93/EC</w:t>
      </w:r>
    </w:p>
    <w:p w14:paraId="227C7738" w14:textId="77777777" w:rsidR="007E3879" w:rsidRPr="00A43AE6" w:rsidRDefault="007E3879" w:rsidP="007E3879">
      <w:r w:rsidRPr="00A43AE6">
        <w:rPr>
          <w:b/>
        </w:rPr>
        <w:t>Issuer.</w:t>
      </w:r>
      <w:r w:rsidRPr="00A43AE6">
        <w:t xml:space="preserve"> Issuer of document. </w:t>
      </w:r>
      <w:r w:rsidRPr="00A43AE6">
        <w:rPr>
          <w:i/>
        </w:rPr>
        <w:t>Example: European Parliament</w:t>
      </w:r>
    </w:p>
    <w:p w14:paraId="1BF672F7" w14:textId="77777777" w:rsidR="007E3879" w:rsidRPr="00A43AE6" w:rsidRDefault="007E3879" w:rsidP="007E3879">
      <w:pPr>
        <w:rPr>
          <w:i/>
        </w:rPr>
      </w:pPr>
      <w:r w:rsidRPr="00A43AE6">
        <w:rPr>
          <w:b/>
        </w:rPr>
        <w:t>URL.</w:t>
      </w:r>
      <w:r w:rsidRPr="00A43AE6">
        <w:t xml:space="preserve"> Link to the document. </w:t>
      </w:r>
      <w:r w:rsidRPr="00A43AE6">
        <w:rPr>
          <w:i/>
        </w:rPr>
        <w:t xml:space="preserve">Example: </w:t>
      </w:r>
      <w:hyperlink r:id="rId29" w:history="1">
        <w:r w:rsidRPr="00A43AE6">
          <w:rPr>
            <w:rStyle w:val="Hyperlink"/>
            <w:i/>
          </w:rPr>
          <w:t>http://eur-lex.europa.eu/legal-content/EN/TXT/?uri=CELEX:32014R0910</w:t>
        </w:r>
      </w:hyperlink>
      <w:r w:rsidRPr="00A43AE6">
        <w:rPr>
          <w:i/>
        </w:rPr>
        <w:t xml:space="preserve"> </w:t>
      </w:r>
    </w:p>
    <w:p w14:paraId="58A53C7B" w14:textId="77777777" w:rsidR="007E3879" w:rsidRPr="00A43AE6" w:rsidRDefault="007E3879" w:rsidP="007E3879">
      <w:r w:rsidRPr="00A43AE6">
        <w:rPr>
          <w:b/>
        </w:rPr>
        <w:t>File.</w:t>
      </w:r>
      <w:r w:rsidRPr="00A43AE6">
        <w:t xml:space="preserve"> Name of uploaded file</w:t>
      </w:r>
    </w:p>
    <w:p w14:paraId="560E10DA" w14:textId="77777777" w:rsidR="007E3879" w:rsidRPr="00A43AE6" w:rsidRDefault="007E3879" w:rsidP="007E3879"/>
    <w:p w14:paraId="1D444020" w14:textId="77777777" w:rsidR="007E3879" w:rsidRPr="00A43AE6" w:rsidRDefault="007E3879">
      <w:pPr>
        <w:spacing w:before="0" w:after="0" w:line="240" w:lineRule="auto"/>
        <w:ind w:left="0"/>
        <w:jc w:val="left"/>
        <w:rPr>
          <w:rFonts w:eastAsiaTheme="majorEastAsia" w:cstheme="majorBidi"/>
          <w:b/>
          <w:bCs/>
          <w:color w:val="00B050"/>
          <w:sz w:val="28"/>
          <w:szCs w:val="28"/>
        </w:rPr>
      </w:pPr>
      <w:r w:rsidRPr="00A43AE6">
        <w:br w:type="page"/>
      </w:r>
    </w:p>
    <w:p w14:paraId="74A950B0" w14:textId="7776A27B" w:rsidR="007E3879" w:rsidRPr="00A43AE6" w:rsidRDefault="007E3879" w:rsidP="007E3879">
      <w:pPr>
        <w:pStyle w:val="Heading3"/>
      </w:pPr>
      <w:bookmarkStart w:id="198" w:name="_Toc218287875"/>
      <w:r w:rsidRPr="00A43AE6">
        <w:t>Field group: Technical Documents</w:t>
      </w:r>
      <w:bookmarkEnd w:id="198"/>
    </w:p>
    <w:p w14:paraId="1E895372" w14:textId="77777777" w:rsidR="007E3879" w:rsidRPr="00A43AE6" w:rsidRDefault="007E3879" w:rsidP="007E3879">
      <w:r w:rsidRPr="00A43AE6">
        <w:t>The information system documentation must express the main features, purpose and legal basis of the database to be established or changed, i.e. characteristics, which will essentially be assessed by the authority’s supervising compliance with the requirements during the subsequent approval process. The limits of subsequent establishment depend on the quality of the preparation of the technical documentation, as the database cannot have features that are not specified in the technical documentation.</w:t>
      </w:r>
    </w:p>
    <w:p w14:paraId="1552F849" w14:textId="77777777" w:rsidR="007E3879" w:rsidRPr="00A43AE6" w:rsidRDefault="007E3879" w:rsidP="007E3879">
      <w:r w:rsidRPr="00A43AE6">
        <w:t>The documentation includes:</w:t>
      </w:r>
    </w:p>
    <w:p w14:paraId="2B0BC104" w14:textId="77777777" w:rsidR="007E3879" w:rsidRPr="00A43AE6" w:rsidRDefault="007E3879" w:rsidP="00E71E54">
      <w:pPr>
        <w:numPr>
          <w:ilvl w:val="0"/>
          <w:numId w:val="30"/>
        </w:numPr>
      </w:pPr>
      <w:r w:rsidRPr="00A43AE6">
        <w:t>the technical description of the information system,</w:t>
      </w:r>
    </w:p>
    <w:p w14:paraId="7CF88EA4" w14:textId="77777777" w:rsidR="007E3879" w:rsidRPr="00A43AE6" w:rsidRDefault="007E3879" w:rsidP="00E71E54">
      <w:pPr>
        <w:numPr>
          <w:ilvl w:val="0"/>
          <w:numId w:val="30"/>
        </w:numPr>
      </w:pPr>
      <w:r w:rsidRPr="00A43AE6">
        <w:t>the architecture document,</w:t>
      </w:r>
    </w:p>
    <w:p w14:paraId="668521C3" w14:textId="77777777" w:rsidR="007E3879" w:rsidRPr="00A43AE6" w:rsidRDefault="007E3879" w:rsidP="00E71E54">
      <w:pPr>
        <w:numPr>
          <w:ilvl w:val="0"/>
          <w:numId w:val="30"/>
        </w:numPr>
      </w:pPr>
      <w:r w:rsidRPr="00A43AE6">
        <w:t>the classifiers used, references to the list of classifiers or the classifiers described in the CatIS repository,</w:t>
      </w:r>
    </w:p>
    <w:p w14:paraId="1C6D1D2B" w14:textId="77777777" w:rsidR="007E3879" w:rsidRPr="00A43AE6" w:rsidRDefault="007E3879" w:rsidP="00E71E54">
      <w:pPr>
        <w:numPr>
          <w:ilvl w:val="0"/>
          <w:numId w:val="30"/>
        </w:numPr>
      </w:pPr>
      <w:r w:rsidRPr="00A43AE6">
        <w:t>other documents intended for sharing with others (interface instructions, service descriptions, user manuals, etc.).</w:t>
      </w:r>
    </w:p>
    <w:p w14:paraId="2104C09B" w14:textId="77777777" w:rsidR="007E3879" w:rsidRPr="00A43AE6" w:rsidRDefault="007E3879" w:rsidP="007E3879"/>
    <w:p w14:paraId="4E5DC6CF" w14:textId="77777777" w:rsidR="007E3879" w:rsidRPr="00A43AE6" w:rsidRDefault="007E3879" w:rsidP="007E3879">
      <w:r w:rsidRPr="00A43AE6">
        <w:t>Repeating: unlimited</w:t>
      </w:r>
    </w:p>
    <w:p w14:paraId="7EA0DE7E" w14:textId="77777777" w:rsidR="007E3879" w:rsidRPr="00A43AE6" w:rsidRDefault="007E3879" w:rsidP="007E3879">
      <w:pPr>
        <w:rPr>
          <w:i/>
        </w:rPr>
      </w:pPr>
      <w:r w:rsidRPr="00A43AE6">
        <w:rPr>
          <w:b/>
        </w:rPr>
        <w:t>Function.</w:t>
      </w:r>
      <w:r w:rsidRPr="00A43AE6">
        <w:t xml:space="preserve"> Type of function of technical document. </w:t>
      </w:r>
      <w:r w:rsidRPr="00A43AE6">
        <w:rPr>
          <w:i/>
        </w:rPr>
        <w:t>Example: Reference architecture.</w:t>
      </w:r>
    </w:p>
    <w:p w14:paraId="7C848C2B" w14:textId="77777777" w:rsidR="007E3879" w:rsidRPr="00A43AE6" w:rsidRDefault="007E3879" w:rsidP="007E3879">
      <w:r w:rsidRPr="00A43AE6">
        <w:rPr>
          <w:b/>
        </w:rPr>
        <w:t>Name.</w:t>
      </w:r>
      <w:r w:rsidRPr="00A43AE6">
        <w:t xml:space="preserve"> Name of technical document. </w:t>
      </w:r>
      <w:r w:rsidRPr="00A43AE6">
        <w:rPr>
          <w:i/>
        </w:rPr>
        <w:t>Example. CatIS Installation Guide.</w:t>
      </w:r>
    </w:p>
    <w:p w14:paraId="04024C54" w14:textId="77777777" w:rsidR="007E3879" w:rsidRPr="00A43AE6" w:rsidRDefault="007E3879" w:rsidP="007E3879">
      <w:r w:rsidRPr="00A43AE6">
        <w:rPr>
          <w:b/>
        </w:rPr>
        <w:t>URL.</w:t>
      </w:r>
      <w:r w:rsidRPr="00A43AE6">
        <w:t xml:space="preserve"> Link to the document, if it is available on the Internet.</w:t>
      </w:r>
    </w:p>
    <w:p w14:paraId="6736EBFC" w14:textId="77777777" w:rsidR="007E3879" w:rsidRPr="00A43AE6" w:rsidRDefault="007E3879" w:rsidP="007E3879">
      <w:r w:rsidRPr="00A43AE6">
        <w:rPr>
          <w:b/>
        </w:rPr>
        <w:t>File.</w:t>
      </w:r>
      <w:r w:rsidRPr="00A43AE6">
        <w:t xml:space="preserve"> Name of uploaded file in CatIS.</w:t>
      </w:r>
    </w:p>
    <w:p w14:paraId="55F169BD" w14:textId="5E5CC458" w:rsidR="007E3879" w:rsidRPr="00A43AE6" w:rsidRDefault="007E3879">
      <w:pPr>
        <w:spacing w:before="0" w:after="0" w:line="240" w:lineRule="auto"/>
        <w:ind w:left="0"/>
        <w:jc w:val="left"/>
      </w:pPr>
      <w:r w:rsidRPr="00A43AE6">
        <w:br w:type="page"/>
      </w:r>
    </w:p>
    <w:p w14:paraId="2363BEA3" w14:textId="77777777" w:rsidR="007E3879" w:rsidRPr="00A43AE6" w:rsidRDefault="007E3879" w:rsidP="007E3879">
      <w:pPr>
        <w:pStyle w:val="Heading1"/>
      </w:pPr>
      <w:bookmarkStart w:id="199" w:name="_Ref217578504"/>
      <w:bookmarkStart w:id="200" w:name="_Toc218287876"/>
      <w:r w:rsidRPr="00A43AE6">
        <w:t>Data services</w:t>
      </w:r>
      <w:bookmarkEnd w:id="199"/>
      <w:bookmarkEnd w:id="200"/>
    </w:p>
    <w:p w14:paraId="4495354D" w14:textId="77777777" w:rsidR="007E3879" w:rsidRPr="00A43AE6" w:rsidRDefault="007E3879" w:rsidP="007E3879">
      <w:pPr>
        <w:rPr>
          <w:rFonts w:cs="Tahoma"/>
          <w:color w:val="404040" w:themeColor="text1" w:themeTint="BF"/>
          <w:szCs w:val="22"/>
        </w:rPr>
      </w:pPr>
      <w:r w:rsidRPr="00A43AE6">
        <w:rPr>
          <w:rFonts w:cs="Tahoma"/>
          <w:color w:val="404040" w:themeColor="text1" w:themeTint="BF"/>
          <w:szCs w:val="22"/>
        </w:rPr>
        <w:t xml:space="preserve">The repository of data services ensures the interoperability of public sector information systems and the reuse of technical, organisational and semantic resources. The service repository is an addition to the metadata kept in the Database of Databases and includes specifications for all web services and a detailed description of government services (including business process descriptions). </w:t>
      </w:r>
    </w:p>
    <w:p w14:paraId="2B2AACC1" w14:textId="77777777" w:rsidR="007E3879" w:rsidRPr="00A43AE6" w:rsidRDefault="007E3879" w:rsidP="007E3879">
      <w:pPr>
        <w:pStyle w:val="List"/>
        <w:jc w:val="both"/>
        <w:rPr>
          <w:rFonts w:ascii="Tahoma" w:hAnsi="Tahoma" w:cs="Tahoma"/>
          <w:sz w:val="22"/>
          <w:szCs w:val="22"/>
          <w:lang w:val="en-GB"/>
        </w:rPr>
      </w:pPr>
    </w:p>
    <w:p w14:paraId="1F324387" w14:textId="77777777" w:rsidR="007E3879" w:rsidRPr="00A43AE6" w:rsidRDefault="007E3879" w:rsidP="007E3879">
      <w:pPr>
        <w:rPr>
          <w:rFonts w:cs="Tahoma"/>
          <w:color w:val="404040" w:themeColor="text1" w:themeTint="BF"/>
          <w:szCs w:val="22"/>
        </w:rPr>
      </w:pPr>
      <w:r w:rsidRPr="00A43AE6">
        <w:rPr>
          <w:rFonts w:cs="Tahoma"/>
          <w:color w:val="404040" w:themeColor="text1" w:themeTint="BF"/>
          <w:szCs w:val="22"/>
        </w:rPr>
        <w:t>Here we describe data services of back-end systems. These services are not available directly for end users. These services are presented in machine-readable form. These services are accessible for front-end systems. End users can get data from front-end systems. Front-end systems can reuse and aggregate data services and offer these for end users in human readable form.</w:t>
      </w:r>
    </w:p>
    <w:p w14:paraId="66555C98" w14:textId="77777777" w:rsidR="007E3879" w:rsidRPr="00A43AE6" w:rsidRDefault="007E3879" w:rsidP="007E3879">
      <w:pPr>
        <w:rPr>
          <w:rFonts w:cs="Tahoma"/>
          <w:color w:val="404040" w:themeColor="text1" w:themeTint="BF"/>
          <w:szCs w:val="22"/>
        </w:rPr>
      </w:pPr>
    </w:p>
    <w:p w14:paraId="73CE2927" w14:textId="77777777" w:rsidR="007E3879" w:rsidRPr="00A43AE6" w:rsidRDefault="007E3879" w:rsidP="007E3879">
      <w:pPr>
        <w:rPr>
          <w:rFonts w:cs="Tahoma"/>
          <w:color w:val="404040" w:themeColor="text1" w:themeTint="BF"/>
          <w:szCs w:val="22"/>
        </w:rPr>
      </w:pPr>
      <w:r w:rsidRPr="00A43AE6">
        <w:rPr>
          <w:rFonts w:cs="Tahoma"/>
          <w:color w:val="404040" w:themeColor="text1" w:themeTint="BF"/>
          <w:szCs w:val="22"/>
        </w:rPr>
        <w:t xml:space="preserve">This description is not mandatory to use. It has been drawn up based on the experience of Estonia and other countries. CatIS installation administrator can change or delete any element (except “Name” and “Identifier”) on the institution form. CatIS administrator can also add any elements to the form. The elements “Name” and “Identifier” are mandatory to use. </w:t>
      </w:r>
    </w:p>
    <w:p w14:paraId="470DB9A0" w14:textId="77777777" w:rsidR="007E3879" w:rsidRPr="00A43AE6" w:rsidRDefault="007E3879" w:rsidP="007E3879">
      <w:pPr>
        <w:pStyle w:val="List"/>
        <w:jc w:val="both"/>
        <w:rPr>
          <w:rFonts w:ascii="Tahoma" w:hAnsi="Tahoma" w:cs="Tahoma"/>
          <w:sz w:val="22"/>
          <w:szCs w:val="22"/>
          <w:lang w:val="en-GB"/>
        </w:rPr>
      </w:pPr>
    </w:p>
    <w:p w14:paraId="7496FDB9" w14:textId="7005638B" w:rsidR="007E3879" w:rsidRPr="00A43AE6" w:rsidRDefault="007E3879" w:rsidP="007E3879">
      <w:pPr>
        <w:pStyle w:val="Heading2"/>
        <w:rPr>
          <w:lang w:val="en-GB"/>
        </w:rPr>
      </w:pPr>
      <w:bookmarkStart w:id="201" w:name="_Toc57023727"/>
      <w:bookmarkStart w:id="202" w:name="_Toc192130480"/>
      <w:bookmarkStart w:id="203" w:name="_Toc218287877"/>
      <w:r w:rsidRPr="00A43AE6">
        <w:rPr>
          <w:lang w:val="en-GB"/>
        </w:rPr>
        <w:t>Section: Service</w:t>
      </w:r>
      <w:bookmarkEnd w:id="201"/>
      <w:bookmarkEnd w:id="202"/>
      <w:bookmarkEnd w:id="203"/>
    </w:p>
    <w:p w14:paraId="5F9090CD" w14:textId="7409B2AD" w:rsidR="007E3879" w:rsidRPr="00A43AE6" w:rsidRDefault="007E3879" w:rsidP="007E3879">
      <w:pPr>
        <w:pStyle w:val="Heading3"/>
      </w:pPr>
      <w:bookmarkStart w:id="204" w:name="_Toc57023728"/>
      <w:bookmarkStart w:id="205" w:name="_Toc192130481"/>
      <w:bookmarkStart w:id="206" w:name="_Toc218287878"/>
      <w:r w:rsidRPr="00A43AE6">
        <w:t>Field group: General Data</w:t>
      </w:r>
      <w:bookmarkEnd w:id="204"/>
      <w:bookmarkEnd w:id="205"/>
      <w:bookmarkEnd w:id="206"/>
    </w:p>
    <w:p w14:paraId="480FE635" w14:textId="77777777" w:rsidR="007E3879" w:rsidRPr="00A43AE6" w:rsidRDefault="007E3879" w:rsidP="007E3879">
      <w:r w:rsidRPr="00A43AE6">
        <w:t>Repeating: 1</w:t>
      </w:r>
    </w:p>
    <w:p w14:paraId="24FF6203" w14:textId="77777777" w:rsidR="007E3879" w:rsidRPr="00A43AE6" w:rsidRDefault="007E3879" w:rsidP="007E3879">
      <w:r w:rsidRPr="00A43AE6">
        <w:rPr>
          <w:b/>
          <w:bCs/>
        </w:rPr>
        <w:t>Name.</w:t>
      </w:r>
      <w:r w:rsidRPr="00A43AE6">
        <w:t xml:space="preserve"> Name of service. Default element. Example: Personal data</w:t>
      </w:r>
    </w:p>
    <w:p w14:paraId="745FCFFF" w14:textId="77777777" w:rsidR="007E3879" w:rsidRPr="00A43AE6" w:rsidRDefault="007E3879" w:rsidP="007E3879">
      <w:r w:rsidRPr="00A43AE6">
        <w:rPr>
          <w:b/>
          <w:bCs/>
        </w:rPr>
        <w:t>Identifier.</w:t>
      </w:r>
      <w:r w:rsidRPr="00A43AE6">
        <w:t xml:space="preserve"> Short name or code of service. Example: rr404</w:t>
      </w:r>
    </w:p>
    <w:p w14:paraId="1ABB71B6" w14:textId="77777777" w:rsidR="007E3879" w:rsidRPr="00A43AE6" w:rsidRDefault="007E3879" w:rsidP="007E3879">
      <w:pPr>
        <w:rPr>
          <w:rFonts w:cs="Tahoma"/>
          <w:color w:val="404040" w:themeColor="text1" w:themeTint="BF"/>
          <w:szCs w:val="22"/>
        </w:rPr>
      </w:pPr>
      <w:r w:rsidRPr="00A43AE6">
        <w:rPr>
          <w:rFonts w:cs="Tahoma"/>
          <w:b/>
          <w:color w:val="404040" w:themeColor="text1" w:themeTint="BF"/>
          <w:szCs w:val="22"/>
        </w:rPr>
        <w:t>Description.</w:t>
      </w:r>
      <w:r w:rsidRPr="00A43AE6">
        <w:rPr>
          <w:rFonts w:cs="Tahoma"/>
          <w:color w:val="404040" w:themeColor="text1" w:themeTint="BF"/>
          <w:szCs w:val="22"/>
        </w:rPr>
        <w:t xml:space="preserve"> Service description. </w:t>
      </w:r>
      <w:r w:rsidRPr="00A43AE6">
        <w:rPr>
          <w:rFonts w:cs="Tahoma"/>
          <w:i/>
          <w:color w:val="404040" w:themeColor="text1" w:themeTint="BF"/>
          <w:szCs w:val="22"/>
        </w:rPr>
        <w:t>Example: Personal data on personal identification codes. The service returns the list of data fields about a person.</w:t>
      </w:r>
    </w:p>
    <w:p w14:paraId="24060133" w14:textId="77777777" w:rsidR="007E3879" w:rsidRPr="00A43AE6" w:rsidRDefault="007E3879" w:rsidP="007E3879">
      <w:pPr>
        <w:rPr>
          <w:rFonts w:cs="Tahoma"/>
          <w:color w:val="404040" w:themeColor="text1" w:themeTint="BF"/>
          <w:szCs w:val="22"/>
        </w:rPr>
      </w:pPr>
      <w:r w:rsidRPr="00A43AE6">
        <w:rPr>
          <w:rFonts w:cs="Tahoma"/>
          <w:b/>
          <w:color w:val="404040" w:themeColor="text1" w:themeTint="BF"/>
          <w:szCs w:val="22"/>
        </w:rPr>
        <w:t>Classification.</w:t>
      </w:r>
      <w:r w:rsidRPr="00A43AE6">
        <w:rPr>
          <w:rFonts w:cs="Tahoma"/>
          <w:color w:val="404040" w:themeColor="text1" w:themeTint="BF"/>
          <w:szCs w:val="22"/>
        </w:rPr>
        <w:t xml:space="preserve"> Classification of service. Checkbox options: X-Road, Open webservice, API. </w:t>
      </w:r>
      <w:r w:rsidRPr="00A43AE6">
        <w:rPr>
          <w:rFonts w:cs="Tahoma"/>
          <w:i/>
          <w:color w:val="404040" w:themeColor="text1" w:themeTint="BF"/>
          <w:szCs w:val="22"/>
        </w:rPr>
        <w:t>Example: X-Road</w:t>
      </w:r>
    </w:p>
    <w:p w14:paraId="1568D034" w14:textId="77777777" w:rsidR="007E3879" w:rsidRPr="00A43AE6" w:rsidRDefault="007E3879" w:rsidP="007E3879">
      <w:pPr>
        <w:rPr>
          <w:rFonts w:cs="Tahoma"/>
          <w:color w:val="404040" w:themeColor="text1" w:themeTint="BF"/>
          <w:szCs w:val="22"/>
        </w:rPr>
      </w:pPr>
      <w:r w:rsidRPr="00A43AE6">
        <w:rPr>
          <w:rFonts w:cs="Tahoma"/>
          <w:b/>
          <w:color w:val="404040" w:themeColor="text1" w:themeTint="BF"/>
          <w:szCs w:val="22"/>
        </w:rPr>
        <w:t>Personal Data:</w:t>
      </w:r>
      <w:r w:rsidRPr="00A43AE6">
        <w:rPr>
          <w:rFonts w:cs="Tahoma"/>
          <w:color w:val="404040" w:themeColor="text1" w:themeTint="BF"/>
          <w:szCs w:val="22"/>
        </w:rPr>
        <w:t xml:space="preserve"> Attribute indicating whether the service includes personal data and/or sensitive data. Checkbox options: No, Yes, Sensitive. </w:t>
      </w:r>
      <w:r w:rsidRPr="00A43AE6">
        <w:rPr>
          <w:rFonts w:cs="Tahoma"/>
          <w:i/>
          <w:color w:val="404040" w:themeColor="text1" w:themeTint="BF"/>
          <w:szCs w:val="22"/>
        </w:rPr>
        <w:t>Example: Yes, Sensitive.</w:t>
      </w:r>
    </w:p>
    <w:p w14:paraId="71082A16" w14:textId="77777777" w:rsidR="007E3879" w:rsidRPr="00A43AE6" w:rsidRDefault="007E3879" w:rsidP="007E3879">
      <w:pPr>
        <w:rPr>
          <w:rFonts w:cs="Tahoma"/>
          <w:color w:val="404040" w:themeColor="text1" w:themeTint="BF"/>
          <w:szCs w:val="22"/>
        </w:rPr>
      </w:pPr>
      <w:r w:rsidRPr="00A43AE6">
        <w:rPr>
          <w:rFonts w:cs="Tahoma"/>
          <w:color w:val="404040" w:themeColor="text1" w:themeTint="BF"/>
          <w:szCs w:val="22"/>
        </w:rPr>
        <w:t xml:space="preserve"> </w:t>
      </w:r>
      <w:r w:rsidRPr="00A43AE6">
        <w:rPr>
          <w:rFonts w:cs="Tahoma"/>
          <w:b/>
          <w:color w:val="404040" w:themeColor="text1" w:themeTint="BF"/>
          <w:szCs w:val="22"/>
        </w:rPr>
        <w:t>WSDL.</w:t>
      </w:r>
      <w:r w:rsidRPr="00A43AE6">
        <w:rPr>
          <w:rFonts w:cs="Tahoma"/>
          <w:color w:val="404040" w:themeColor="text1" w:themeTint="BF"/>
          <w:szCs w:val="22"/>
        </w:rPr>
        <w:t xml:space="preserve"> Name and link to the WSDL file</w:t>
      </w:r>
    </w:p>
    <w:p w14:paraId="61438DF8" w14:textId="77777777" w:rsidR="007E3879" w:rsidRPr="00A43AE6" w:rsidRDefault="007E3879" w:rsidP="007E3879">
      <w:pPr>
        <w:rPr>
          <w:rFonts w:cs="Tahoma"/>
          <w:color w:val="404040" w:themeColor="text1" w:themeTint="BF"/>
          <w:szCs w:val="22"/>
        </w:rPr>
      </w:pPr>
      <w:r w:rsidRPr="00A43AE6">
        <w:rPr>
          <w:rFonts w:cs="Tahoma"/>
          <w:b/>
          <w:color w:val="404040" w:themeColor="text1" w:themeTint="BF"/>
          <w:szCs w:val="22"/>
        </w:rPr>
        <w:t>Service URL.</w:t>
      </w:r>
      <w:r w:rsidRPr="00A43AE6">
        <w:rPr>
          <w:rFonts w:cs="Tahoma"/>
          <w:color w:val="404040" w:themeColor="text1" w:themeTint="BF"/>
          <w:szCs w:val="22"/>
        </w:rPr>
        <w:t xml:space="preserve"> Link to the website, if available. </w:t>
      </w:r>
    </w:p>
    <w:p w14:paraId="77AA4639" w14:textId="77777777" w:rsidR="007E3879" w:rsidRPr="00A43AE6" w:rsidRDefault="007E3879" w:rsidP="007E3879">
      <w:pPr>
        <w:rPr>
          <w:rFonts w:cs="Tahoma"/>
          <w:color w:val="404040" w:themeColor="text1" w:themeTint="BF"/>
          <w:szCs w:val="22"/>
        </w:rPr>
      </w:pPr>
      <w:r w:rsidRPr="00A43AE6">
        <w:rPr>
          <w:rFonts w:cs="Tahoma"/>
          <w:b/>
          <w:color w:val="404040" w:themeColor="text1" w:themeTint="BF"/>
          <w:szCs w:val="22"/>
        </w:rPr>
        <w:t>Rules of Use.</w:t>
      </w:r>
      <w:r w:rsidRPr="00A43AE6">
        <w:rPr>
          <w:rFonts w:cs="Tahoma"/>
          <w:color w:val="404040" w:themeColor="text1" w:themeTint="BF"/>
          <w:szCs w:val="22"/>
        </w:rPr>
        <w:t xml:space="preserve"> Principles of using the service. </w:t>
      </w:r>
      <w:r w:rsidRPr="00A43AE6">
        <w:rPr>
          <w:rFonts w:cs="Tahoma"/>
          <w:i/>
          <w:color w:val="404040" w:themeColor="text1" w:themeTint="BF"/>
          <w:szCs w:val="22"/>
        </w:rPr>
        <w:t>Example: The service is open to all subjects indicated in the Law on Population Registry. A person can see the information recorded on them. Authorities can request the opening of the service through the CatIS Administrator.</w:t>
      </w:r>
    </w:p>
    <w:p w14:paraId="5A54DE75" w14:textId="77777777" w:rsidR="007E3879" w:rsidRPr="00A43AE6" w:rsidRDefault="007E3879" w:rsidP="007E3879">
      <w:pPr>
        <w:pStyle w:val="List"/>
        <w:jc w:val="both"/>
        <w:rPr>
          <w:rFonts w:ascii="Tahoma" w:hAnsi="Tahoma" w:cs="Tahoma"/>
          <w:sz w:val="22"/>
          <w:szCs w:val="22"/>
          <w:lang w:val="en-GB"/>
        </w:rPr>
      </w:pPr>
    </w:p>
    <w:p w14:paraId="04E7221F" w14:textId="69778867" w:rsidR="007E3879" w:rsidRPr="00A43AE6" w:rsidRDefault="007E3879" w:rsidP="007E3879">
      <w:pPr>
        <w:pStyle w:val="Heading3"/>
      </w:pPr>
      <w:bookmarkStart w:id="207" w:name="_Toc57023729"/>
      <w:bookmarkStart w:id="208" w:name="_Toc192130482"/>
      <w:bookmarkStart w:id="209" w:name="_Toc218287879"/>
      <w:r w:rsidRPr="00A43AE6">
        <w:t>Field group: Service Level Agreements</w:t>
      </w:r>
      <w:bookmarkEnd w:id="207"/>
      <w:bookmarkEnd w:id="208"/>
      <w:bookmarkEnd w:id="209"/>
    </w:p>
    <w:p w14:paraId="3214BD27" w14:textId="77777777" w:rsidR="007E3879" w:rsidRPr="00A43AE6" w:rsidRDefault="007E3879" w:rsidP="007E3879">
      <w:r w:rsidRPr="00A43AE6">
        <w:t>Repeating: unlimited</w:t>
      </w:r>
    </w:p>
    <w:p w14:paraId="60A95C5B" w14:textId="77777777" w:rsidR="007E3879" w:rsidRPr="00A43AE6" w:rsidRDefault="007E3879" w:rsidP="007E3879">
      <w:pPr>
        <w:rPr>
          <w:i/>
          <w:iCs/>
        </w:rPr>
      </w:pPr>
      <w:r w:rsidRPr="00A43AE6">
        <w:rPr>
          <w:b/>
          <w:bCs/>
        </w:rPr>
        <w:t>Parameter Name.</w:t>
      </w:r>
      <w:r w:rsidRPr="00A43AE6">
        <w:t xml:space="preserve"> Type of parameter used in IS for describing SLA, security level, availability, etc. List of types is unlimited and open. </w:t>
      </w:r>
      <w:r w:rsidRPr="00A43AE6">
        <w:rPr>
          <w:i/>
          <w:iCs/>
        </w:rPr>
        <w:t>Example: Integrity</w:t>
      </w:r>
    </w:p>
    <w:p w14:paraId="5C48EB12" w14:textId="77777777" w:rsidR="007E3879" w:rsidRPr="00A43AE6" w:rsidRDefault="007E3879" w:rsidP="007E3879">
      <w:r w:rsidRPr="00A43AE6">
        <w:rPr>
          <w:b/>
          <w:bCs/>
        </w:rPr>
        <w:t>Value.</w:t>
      </w:r>
      <w:r w:rsidRPr="00A43AE6">
        <w:t xml:space="preserve"> Value of parameter. </w:t>
      </w:r>
      <w:r w:rsidRPr="00A43AE6">
        <w:rPr>
          <w:i/>
          <w:iCs/>
        </w:rPr>
        <w:t>Example: T2</w:t>
      </w:r>
    </w:p>
    <w:p w14:paraId="746EED79" w14:textId="77777777" w:rsidR="007E3879" w:rsidRPr="00A43AE6" w:rsidRDefault="007E3879" w:rsidP="007E3879">
      <w:r w:rsidRPr="00A43AE6">
        <w:t>Example of field group:</w:t>
      </w:r>
    </w:p>
    <w:p w14:paraId="5E99364A" w14:textId="77777777" w:rsidR="007E3879" w:rsidRPr="00A43AE6" w:rsidRDefault="007E3879" w:rsidP="007E3879">
      <w:r w:rsidRPr="00A43AE6">
        <w:rPr>
          <w:noProof/>
        </w:rPr>
        <w:drawing>
          <wp:inline distT="0" distB="0" distL="0" distR="0" wp14:anchorId="03DDBBDC" wp14:editId="6C7C8B2F">
            <wp:extent cx="5850890" cy="1501775"/>
            <wp:effectExtent l="0" t="0" r="0" b="3175"/>
            <wp:docPr id="5" name="Picture 5" descr="A white line with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white line with black lines&#10;&#10;Description automatically generated with medium confidence"/>
                    <pic:cNvPicPr/>
                  </pic:nvPicPr>
                  <pic:blipFill>
                    <a:blip r:embed="rId30"/>
                    <a:stretch>
                      <a:fillRect/>
                    </a:stretch>
                  </pic:blipFill>
                  <pic:spPr>
                    <a:xfrm>
                      <a:off x="0" y="0"/>
                      <a:ext cx="5850890" cy="1501775"/>
                    </a:xfrm>
                    <a:prstGeom prst="rect">
                      <a:avLst/>
                    </a:prstGeom>
                  </pic:spPr>
                </pic:pic>
              </a:graphicData>
            </a:graphic>
          </wp:inline>
        </w:drawing>
      </w:r>
    </w:p>
    <w:p w14:paraId="36C48E20" w14:textId="30FB8026" w:rsidR="007E3879" w:rsidRPr="00A43AE6" w:rsidRDefault="007E3879" w:rsidP="007E3879">
      <w:pPr>
        <w:pStyle w:val="Heading3"/>
      </w:pPr>
      <w:bookmarkStart w:id="210" w:name="_Toc57023730"/>
      <w:bookmarkStart w:id="211" w:name="_Toc218287880"/>
      <w:r w:rsidRPr="00A43AE6">
        <w:t>Field group: Namespaces</w:t>
      </w:r>
      <w:bookmarkEnd w:id="210"/>
      <w:bookmarkEnd w:id="211"/>
    </w:p>
    <w:p w14:paraId="2D8D21EA" w14:textId="77777777" w:rsidR="007E3879" w:rsidRPr="00A43AE6" w:rsidRDefault="007E3879" w:rsidP="007E3879">
      <w:r w:rsidRPr="00A43AE6">
        <w:t>Repeating: unlimited</w:t>
      </w:r>
    </w:p>
    <w:p w14:paraId="1A5AE201" w14:textId="77777777" w:rsidR="007E3879" w:rsidRPr="00A43AE6" w:rsidRDefault="007E3879" w:rsidP="007E3879">
      <w:r w:rsidRPr="00A43AE6">
        <w:rPr>
          <w:b/>
          <w:bCs/>
        </w:rPr>
        <w:t>Namespace</w:t>
      </w:r>
      <w:r w:rsidRPr="00A43AE6">
        <w:t xml:space="preserve">. Namespace used in service. </w:t>
      </w:r>
    </w:p>
    <w:p w14:paraId="2B9D0B98" w14:textId="77777777" w:rsidR="007E3879" w:rsidRPr="00A43AE6" w:rsidRDefault="007E3879" w:rsidP="007E3879">
      <w:pPr>
        <w:rPr>
          <w:i/>
          <w:iCs/>
        </w:rPr>
      </w:pPr>
      <w:r w:rsidRPr="00A43AE6">
        <w:rPr>
          <w:i/>
          <w:iCs/>
        </w:rPr>
        <w:t>Example: SOAP: http://schemas.xmlsoap.org/wsdl/soap/</w:t>
      </w:r>
    </w:p>
    <w:p w14:paraId="42D287C8" w14:textId="77777777" w:rsidR="007E3879" w:rsidRPr="00A43AE6" w:rsidRDefault="007E3879" w:rsidP="007E3879">
      <w:pPr>
        <w:rPr>
          <w:i/>
          <w:iCs/>
        </w:rPr>
      </w:pPr>
      <w:r w:rsidRPr="00A43AE6">
        <w:rPr>
          <w:i/>
          <w:iCs/>
        </w:rPr>
        <w:t>Example of field group:</w:t>
      </w:r>
    </w:p>
    <w:p w14:paraId="21AFDB06" w14:textId="77777777" w:rsidR="007E3879" w:rsidRPr="00A43AE6" w:rsidRDefault="007E3879" w:rsidP="007E3879">
      <w:r w:rsidRPr="00A43AE6">
        <w:rPr>
          <w:noProof/>
        </w:rPr>
        <w:drawing>
          <wp:inline distT="0" distB="0" distL="0" distR="0" wp14:anchorId="00F486FC" wp14:editId="3FEB1D3B">
            <wp:extent cx="3200400" cy="2386361"/>
            <wp:effectExtent l="0" t="0" r="0" b="0"/>
            <wp:docPr id="1483793689" name="Picture 148379368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93689" name="Picture 1483793689" descr="A screenshot of a computer&#10;&#10;Description automatically generated"/>
                    <pic:cNvPicPr/>
                  </pic:nvPicPr>
                  <pic:blipFill>
                    <a:blip r:embed="rId31"/>
                    <a:stretch>
                      <a:fillRect/>
                    </a:stretch>
                  </pic:blipFill>
                  <pic:spPr>
                    <a:xfrm>
                      <a:off x="0" y="0"/>
                      <a:ext cx="3202885" cy="2388214"/>
                    </a:xfrm>
                    <a:prstGeom prst="rect">
                      <a:avLst/>
                    </a:prstGeom>
                  </pic:spPr>
                </pic:pic>
              </a:graphicData>
            </a:graphic>
          </wp:inline>
        </w:drawing>
      </w:r>
    </w:p>
    <w:p w14:paraId="72724713" w14:textId="79DE0379" w:rsidR="007E3879" w:rsidRPr="00A43AE6" w:rsidRDefault="007E3879" w:rsidP="007E3879">
      <w:pPr>
        <w:pStyle w:val="Heading3"/>
      </w:pPr>
      <w:bookmarkStart w:id="212" w:name="_Toc57023731"/>
      <w:bookmarkStart w:id="213" w:name="_Toc192130483"/>
      <w:bookmarkStart w:id="214" w:name="_Toc218287881"/>
      <w:r w:rsidRPr="00A43AE6">
        <w:t>Field group: Service input</w:t>
      </w:r>
      <w:bookmarkEnd w:id="212"/>
      <w:bookmarkEnd w:id="213"/>
      <w:bookmarkEnd w:id="214"/>
    </w:p>
    <w:p w14:paraId="251D9233" w14:textId="77777777" w:rsidR="007E3879" w:rsidRPr="00A43AE6" w:rsidRDefault="007E3879" w:rsidP="007E3879">
      <w:r w:rsidRPr="00A43AE6">
        <w:t>Repeating: unlimited</w:t>
      </w:r>
    </w:p>
    <w:p w14:paraId="7A7E7063" w14:textId="77777777" w:rsidR="007E3879" w:rsidRPr="00A43AE6" w:rsidRDefault="007E3879" w:rsidP="007E3879">
      <w:r w:rsidRPr="00A43AE6">
        <w:rPr>
          <w:b/>
          <w:bCs/>
        </w:rPr>
        <w:t>Level</w:t>
      </w:r>
      <w:r w:rsidRPr="00A43AE6">
        <w:t xml:space="preserve">. Level of hierarchy.  </w:t>
      </w:r>
      <w:r w:rsidRPr="00A43AE6">
        <w:rPr>
          <w:i/>
          <w:iCs/>
        </w:rPr>
        <w:t>Example: 2.</w:t>
      </w:r>
      <w:r w:rsidRPr="00A43AE6">
        <w:t xml:space="preserve"> </w:t>
      </w:r>
    </w:p>
    <w:p w14:paraId="5FAA7934" w14:textId="77777777" w:rsidR="007E3879" w:rsidRPr="00A43AE6" w:rsidRDefault="007E3879" w:rsidP="007E3879">
      <w:r w:rsidRPr="00A43AE6">
        <w:rPr>
          <w:b/>
          <w:bCs/>
        </w:rPr>
        <w:t>Fieldname.</w:t>
      </w:r>
      <w:r w:rsidRPr="00A43AE6">
        <w:t xml:space="preserve"> Element name in IS. </w:t>
      </w:r>
      <w:r w:rsidRPr="00A43AE6">
        <w:rPr>
          <w:i/>
          <w:iCs/>
        </w:rPr>
        <w:t>Example: gender</w:t>
      </w:r>
    </w:p>
    <w:p w14:paraId="29F8A7D1" w14:textId="77777777" w:rsidR="007E3879" w:rsidRPr="00A43AE6" w:rsidRDefault="007E3879" w:rsidP="007E3879">
      <w:r w:rsidRPr="00A43AE6">
        <w:rPr>
          <w:b/>
          <w:bCs/>
        </w:rPr>
        <w:t>Fieldtype.</w:t>
      </w:r>
      <w:r w:rsidRPr="00A43AE6">
        <w:t xml:space="preserve"> Type of data element. Example: xs:string</w:t>
      </w:r>
    </w:p>
    <w:p w14:paraId="434AD44B" w14:textId="77777777" w:rsidR="007E3879" w:rsidRPr="00A43AE6" w:rsidRDefault="007E3879" w:rsidP="007E3879">
      <w:r w:rsidRPr="00A43AE6">
        <w:rPr>
          <w:b/>
          <w:bCs/>
        </w:rPr>
        <w:t>Name:</w:t>
      </w:r>
      <w:r w:rsidRPr="00A43AE6">
        <w:t xml:space="preserve"> Clarification. </w:t>
      </w:r>
      <w:r w:rsidRPr="00A43AE6">
        <w:rPr>
          <w:i/>
          <w:iCs/>
        </w:rPr>
        <w:t>Example: First name</w:t>
      </w:r>
    </w:p>
    <w:p w14:paraId="28BF1325" w14:textId="77777777" w:rsidR="007E3879" w:rsidRPr="00A43AE6" w:rsidRDefault="007E3879" w:rsidP="007E3879">
      <w:pPr>
        <w:rPr>
          <w:i/>
          <w:iCs/>
        </w:rPr>
      </w:pPr>
      <w:r w:rsidRPr="00A43AE6">
        <w:rPr>
          <w:i/>
          <w:iCs/>
        </w:rPr>
        <w:t>Example of field group (fragment)</w:t>
      </w:r>
    </w:p>
    <w:p w14:paraId="454E3A5F" w14:textId="77777777" w:rsidR="007E3879" w:rsidRPr="00A43AE6" w:rsidRDefault="007E3879" w:rsidP="007E3879"/>
    <w:p w14:paraId="652236BC" w14:textId="77777777" w:rsidR="007E3879" w:rsidRPr="00A43AE6" w:rsidRDefault="007E3879" w:rsidP="007E3879">
      <w:r w:rsidRPr="00A43AE6">
        <w:rPr>
          <w:noProof/>
        </w:rPr>
        <w:drawing>
          <wp:inline distT="0" distB="0" distL="0" distR="0" wp14:anchorId="39CD364E" wp14:editId="10A9136C">
            <wp:extent cx="6184900" cy="1061720"/>
            <wp:effectExtent l="0" t="0" r="6350" b="508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32"/>
                    <a:stretch>
                      <a:fillRect/>
                    </a:stretch>
                  </pic:blipFill>
                  <pic:spPr>
                    <a:xfrm>
                      <a:off x="0" y="0"/>
                      <a:ext cx="6184900" cy="1061720"/>
                    </a:xfrm>
                    <a:prstGeom prst="rect">
                      <a:avLst/>
                    </a:prstGeom>
                  </pic:spPr>
                </pic:pic>
              </a:graphicData>
            </a:graphic>
          </wp:inline>
        </w:drawing>
      </w:r>
    </w:p>
    <w:p w14:paraId="6C9ABD89" w14:textId="206C8332" w:rsidR="007E3879" w:rsidRPr="00A43AE6" w:rsidRDefault="007E3879" w:rsidP="007E3879">
      <w:pPr>
        <w:pStyle w:val="Heading3"/>
      </w:pPr>
      <w:bookmarkStart w:id="215" w:name="_Toc57023732"/>
      <w:bookmarkStart w:id="216" w:name="_Toc218287882"/>
      <w:r w:rsidRPr="00A43AE6">
        <w:t>Field group: Service Output</w:t>
      </w:r>
      <w:bookmarkEnd w:id="215"/>
      <w:bookmarkEnd w:id="216"/>
    </w:p>
    <w:p w14:paraId="0766188D" w14:textId="77777777" w:rsidR="007E3879" w:rsidRPr="00A43AE6" w:rsidRDefault="007E3879" w:rsidP="007E3879">
      <w:r w:rsidRPr="00A43AE6">
        <w:t>Repeating: unlimited</w:t>
      </w:r>
    </w:p>
    <w:p w14:paraId="72C87C5C" w14:textId="77777777" w:rsidR="007E3879" w:rsidRPr="00A43AE6" w:rsidRDefault="007E3879" w:rsidP="007E3879">
      <w:r w:rsidRPr="00A43AE6">
        <w:rPr>
          <w:b/>
          <w:bCs/>
        </w:rPr>
        <w:t>Level.</w:t>
      </w:r>
      <w:r w:rsidRPr="00A43AE6">
        <w:t xml:space="preserve"> Level of hierarchy. </w:t>
      </w:r>
      <w:r w:rsidRPr="00A43AE6">
        <w:rPr>
          <w:b/>
          <w:bCs/>
        </w:rPr>
        <w:t>Example: 3.</w:t>
      </w:r>
      <w:r w:rsidRPr="00A43AE6">
        <w:t xml:space="preserve"> </w:t>
      </w:r>
    </w:p>
    <w:p w14:paraId="1057DCE5" w14:textId="77777777" w:rsidR="007E3879" w:rsidRPr="00A43AE6" w:rsidRDefault="007E3879" w:rsidP="007E3879">
      <w:r w:rsidRPr="00A43AE6">
        <w:rPr>
          <w:b/>
          <w:bCs/>
        </w:rPr>
        <w:t>Fieldname.</w:t>
      </w:r>
      <w:r w:rsidRPr="00A43AE6">
        <w:t xml:space="preserve"> Element name in IS. </w:t>
      </w:r>
      <w:r w:rsidRPr="00A43AE6">
        <w:rPr>
          <w:i/>
          <w:iCs/>
        </w:rPr>
        <w:t>Example: address</w:t>
      </w:r>
    </w:p>
    <w:p w14:paraId="15C20041" w14:textId="77777777" w:rsidR="007E3879" w:rsidRPr="00A43AE6" w:rsidRDefault="007E3879" w:rsidP="007E3879">
      <w:r w:rsidRPr="00A43AE6">
        <w:rPr>
          <w:b/>
          <w:bCs/>
        </w:rPr>
        <w:t>Fieldtype.</w:t>
      </w:r>
      <w:r w:rsidRPr="00A43AE6">
        <w:t xml:space="preserve"> Type of data element. </w:t>
      </w:r>
      <w:r w:rsidRPr="00A43AE6">
        <w:rPr>
          <w:i/>
          <w:iCs/>
        </w:rPr>
        <w:t>Example: xs:string</w:t>
      </w:r>
    </w:p>
    <w:p w14:paraId="4E9086E5" w14:textId="77777777" w:rsidR="007E3879" w:rsidRPr="00A43AE6" w:rsidRDefault="007E3879" w:rsidP="007E3879">
      <w:r w:rsidRPr="00A43AE6">
        <w:rPr>
          <w:b/>
          <w:bCs/>
        </w:rPr>
        <w:t>Name:</w:t>
      </w:r>
      <w:r w:rsidRPr="00A43AE6">
        <w:t xml:space="preserve"> Clarification. </w:t>
      </w:r>
      <w:r w:rsidRPr="00A43AE6">
        <w:rPr>
          <w:i/>
          <w:iCs/>
        </w:rPr>
        <w:t>Example: Address of person</w:t>
      </w:r>
    </w:p>
    <w:p w14:paraId="1993CB65" w14:textId="77777777" w:rsidR="007E3879" w:rsidRPr="00A43AE6" w:rsidRDefault="007E3879" w:rsidP="007E3879">
      <w:pPr>
        <w:rPr>
          <w:i/>
          <w:iCs/>
        </w:rPr>
      </w:pPr>
      <w:r w:rsidRPr="00A43AE6">
        <w:rPr>
          <w:i/>
          <w:iCs/>
        </w:rPr>
        <w:t>Example of field group (fragment)</w:t>
      </w:r>
    </w:p>
    <w:p w14:paraId="55EEB11D" w14:textId="77777777" w:rsidR="007E3879" w:rsidRPr="00A43AE6" w:rsidRDefault="007E3879" w:rsidP="007E3879"/>
    <w:p w14:paraId="410D940E" w14:textId="77777777" w:rsidR="007E3879" w:rsidRPr="00A43AE6" w:rsidRDefault="007E3879" w:rsidP="007E3879">
      <w:r w:rsidRPr="00A43AE6">
        <w:rPr>
          <w:noProof/>
        </w:rPr>
        <w:drawing>
          <wp:inline distT="0" distB="0" distL="0" distR="0" wp14:anchorId="415ADBD8" wp14:editId="55B0BD7E">
            <wp:extent cx="5953125" cy="4614589"/>
            <wp:effectExtent l="0" t="0" r="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33"/>
                    <a:stretch>
                      <a:fillRect/>
                    </a:stretch>
                  </pic:blipFill>
                  <pic:spPr>
                    <a:xfrm>
                      <a:off x="0" y="0"/>
                      <a:ext cx="5955086" cy="4616109"/>
                    </a:xfrm>
                    <a:prstGeom prst="rect">
                      <a:avLst/>
                    </a:prstGeom>
                  </pic:spPr>
                </pic:pic>
              </a:graphicData>
            </a:graphic>
          </wp:inline>
        </w:drawing>
      </w:r>
    </w:p>
    <w:p w14:paraId="40F5B3DA" w14:textId="271031E6" w:rsidR="007E3879" w:rsidRPr="00A43AE6" w:rsidRDefault="007E3879" w:rsidP="007E3879">
      <w:pPr>
        <w:pStyle w:val="Heading3"/>
      </w:pPr>
      <w:bookmarkStart w:id="217" w:name="_Toc57023733"/>
      <w:bookmarkStart w:id="218" w:name="_Toc192130484"/>
      <w:bookmarkStart w:id="219" w:name="_Toc218287883"/>
      <w:r w:rsidRPr="00A43AE6">
        <w:t>Field Group: Contact Persons</w:t>
      </w:r>
      <w:bookmarkEnd w:id="217"/>
      <w:bookmarkEnd w:id="218"/>
      <w:bookmarkEnd w:id="219"/>
    </w:p>
    <w:p w14:paraId="2D019913" w14:textId="77777777" w:rsidR="007E3879" w:rsidRPr="00A43AE6" w:rsidRDefault="007E3879" w:rsidP="007E3879">
      <w:r w:rsidRPr="00A43AE6">
        <w:t>Repeating: unlimited</w:t>
      </w:r>
    </w:p>
    <w:p w14:paraId="315A3071" w14:textId="77777777" w:rsidR="007E3879" w:rsidRPr="00A43AE6" w:rsidRDefault="007E3879" w:rsidP="007E3879">
      <w:r w:rsidRPr="00A43AE6">
        <w:rPr>
          <w:b/>
          <w:bCs/>
        </w:rPr>
        <w:t>Name.</w:t>
      </w:r>
      <w:r w:rsidRPr="00A43AE6">
        <w:t xml:space="preserve"> Name of contact person. </w:t>
      </w:r>
      <w:r w:rsidRPr="00A43AE6">
        <w:rPr>
          <w:i/>
          <w:iCs/>
        </w:rPr>
        <w:t>Example: Hanna Trump</w:t>
      </w:r>
    </w:p>
    <w:p w14:paraId="6C011DEA" w14:textId="77777777" w:rsidR="007E3879" w:rsidRPr="00A43AE6" w:rsidRDefault="007E3879" w:rsidP="007E3879">
      <w:r w:rsidRPr="00A43AE6">
        <w:rPr>
          <w:b/>
          <w:bCs/>
        </w:rPr>
        <w:t>E-mail.</w:t>
      </w:r>
      <w:r w:rsidRPr="00A43AE6">
        <w:t xml:space="preserve"> Official e-mail of contact person. </w:t>
      </w:r>
      <w:r w:rsidRPr="00A43AE6">
        <w:rPr>
          <w:i/>
          <w:iCs/>
        </w:rPr>
        <w:t xml:space="preserve">Example: </w:t>
      </w:r>
      <w:hyperlink r:id="rId34" w:history="1">
        <w:r w:rsidRPr="00A43AE6">
          <w:rPr>
            <w:rStyle w:val="Hyperlink"/>
            <w:i/>
            <w:iCs/>
          </w:rPr>
          <w:t>Hanna.Trump@eesti.ee</w:t>
        </w:r>
      </w:hyperlink>
    </w:p>
    <w:p w14:paraId="01E58310" w14:textId="77777777" w:rsidR="007E3879" w:rsidRPr="00A43AE6" w:rsidRDefault="007E3879" w:rsidP="007E3879">
      <w:r w:rsidRPr="00A43AE6">
        <w:rPr>
          <w:b/>
          <w:bCs/>
        </w:rPr>
        <w:t>Phone.</w:t>
      </w:r>
      <w:r w:rsidRPr="00A43AE6">
        <w:t xml:space="preserve"> Official phone of contact person. </w:t>
      </w:r>
      <w:r w:rsidRPr="00A43AE6">
        <w:rPr>
          <w:i/>
          <w:iCs/>
        </w:rPr>
        <w:t>Example: +372 513 9999</w:t>
      </w:r>
    </w:p>
    <w:p w14:paraId="5CE1A366" w14:textId="77777777" w:rsidR="007E3879" w:rsidRPr="00A43AE6" w:rsidRDefault="007E3879" w:rsidP="007E3879">
      <w:pPr>
        <w:rPr>
          <w:i/>
          <w:iCs/>
        </w:rPr>
      </w:pPr>
      <w:r w:rsidRPr="00A43AE6">
        <w:rPr>
          <w:b/>
          <w:bCs/>
        </w:rPr>
        <w:t>Function.</w:t>
      </w:r>
      <w:r w:rsidRPr="00A43AE6">
        <w:t xml:space="preserve"> Position and function of the person in the institution. </w:t>
      </w:r>
      <w:r w:rsidRPr="00A43AE6">
        <w:rPr>
          <w:i/>
          <w:iCs/>
        </w:rPr>
        <w:t>Example: Head of service department, responsible for the service.</w:t>
      </w:r>
    </w:p>
    <w:p w14:paraId="57466ECD" w14:textId="15F6EE22" w:rsidR="007E3879" w:rsidRPr="00A43AE6" w:rsidRDefault="007E3879" w:rsidP="007E3879">
      <w:pPr>
        <w:pStyle w:val="Heading3"/>
      </w:pPr>
      <w:bookmarkStart w:id="220" w:name="_Toc57023734"/>
      <w:bookmarkStart w:id="221" w:name="_Toc192130485"/>
      <w:bookmarkStart w:id="222" w:name="_Toc218287884"/>
      <w:r w:rsidRPr="00A43AE6">
        <w:t>Field Group: Consumers</w:t>
      </w:r>
      <w:bookmarkEnd w:id="220"/>
      <w:bookmarkEnd w:id="221"/>
      <w:bookmarkEnd w:id="222"/>
    </w:p>
    <w:p w14:paraId="44158AC9" w14:textId="77777777" w:rsidR="007E3879" w:rsidRPr="00A43AE6" w:rsidRDefault="007E3879" w:rsidP="007E3879">
      <w:r w:rsidRPr="00A43AE6">
        <w:t>Repeating: unlimited</w:t>
      </w:r>
    </w:p>
    <w:p w14:paraId="097A1278" w14:textId="77777777" w:rsidR="007E3879" w:rsidRPr="00A43AE6" w:rsidRDefault="007E3879" w:rsidP="007E3879">
      <w:r w:rsidRPr="00A43AE6">
        <w:rPr>
          <w:b/>
          <w:bCs/>
        </w:rPr>
        <w:t>Name.</w:t>
      </w:r>
      <w:r w:rsidRPr="00A43AE6">
        <w:t xml:space="preserve"> Name of consumer organisation</w:t>
      </w:r>
    </w:p>
    <w:p w14:paraId="2B234A14" w14:textId="77777777" w:rsidR="007E3879" w:rsidRPr="00A43AE6" w:rsidRDefault="007E3879" w:rsidP="007E3879">
      <w:r w:rsidRPr="00A43AE6">
        <w:br w:type="page"/>
      </w:r>
    </w:p>
    <w:p w14:paraId="53CDFD36" w14:textId="77777777" w:rsidR="00E71E54" w:rsidRPr="00A43AE6" w:rsidRDefault="00E71E54" w:rsidP="00E71E54">
      <w:pPr>
        <w:pStyle w:val="Heading1"/>
      </w:pPr>
      <w:bookmarkStart w:id="223" w:name="_Ref217578543"/>
      <w:bookmarkStart w:id="224" w:name="_Toc218287885"/>
      <w:r w:rsidRPr="00A43AE6">
        <w:t>Data about assets</w:t>
      </w:r>
      <w:bookmarkEnd w:id="223"/>
      <w:bookmarkEnd w:id="224"/>
    </w:p>
    <w:p w14:paraId="2077E925" w14:textId="77777777" w:rsidR="00E71E54" w:rsidRPr="00A43AE6" w:rsidRDefault="00E71E54" w:rsidP="00E71E54">
      <w:r w:rsidRPr="00A43AE6">
        <w:t xml:space="preserve">The repository of assets gives information about reusable components: code lists, classifications, dictionaries, XML schemas, standards, enablers, semantic assets, guidelines, etc. </w:t>
      </w:r>
    </w:p>
    <w:p w14:paraId="3337F2D4" w14:textId="77777777" w:rsidR="00E71E54" w:rsidRPr="00A43AE6" w:rsidRDefault="00E71E54" w:rsidP="00E71E54">
      <w:r w:rsidRPr="00A43AE6">
        <w:t xml:space="preserve">This description is not mandatory to use. It has been drawn up based on the experience of Estonia and other countries. CatIS installation administrator can change or delete any element (except “Name” and “Identifier”) on the institution form. CatIS administrator can also add any elements to the form. The elements “Name” and “Identifier” are mandatory to use. </w:t>
      </w:r>
    </w:p>
    <w:p w14:paraId="046B8650" w14:textId="79A7B942" w:rsidR="00E71E54" w:rsidRPr="00A43AE6" w:rsidRDefault="00E71E54" w:rsidP="00E71E54">
      <w:pPr>
        <w:pStyle w:val="Heading2"/>
        <w:rPr>
          <w:lang w:val="en-GB"/>
        </w:rPr>
      </w:pPr>
      <w:bookmarkStart w:id="225" w:name="_Toc192130487"/>
      <w:bookmarkStart w:id="226" w:name="_Toc218287886"/>
      <w:r w:rsidRPr="00A43AE6">
        <w:rPr>
          <w:lang w:val="en-GB"/>
        </w:rPr>
        <w:t>Section: Asset</w:t>
      </w:r>
      <w:bookmarkEnd w:id="225"/>
      <w:bookmarkEnd w:id="226"/>
    </w:p>
    <w:p w14:paraId="2C0C4FA1" w14:textId="6EC55B96" w:rsidR="00E71E54" w:rsidRPr="00A43AE6" w:rsidRDefault="00E71E54" w:rsidP="00E71E54">
      <w:pPr>
        <w:pStyle w:val="Heading3"/>
      </w:pPr>
      <w:bookmarkStart w:id="227" w:name="_Toc192130488"/>
      <w:bookmarkStart w:id="228" w:name="_Toc218287887"/>
      <w:r w:rsidRPr="00A43AE6">
        <w:t>Field group: General Data</w:t>
      </w:r>
      <w:bookmarkEnd w:id="227"/>
      <w:bookmarkEnd w:id="228"/>
    </w:p>
    <w:p w14:paraId="6F579F8A" w14:textId="77777777" w:rsidR="00E71E54" w:rsidRPr="00A43AE6" w:rsidRDefault="00E71E54" w:rsidP="00E71E54">
      <w:r w:rsidRPr="00A43AE6">
        <w:t>Repeating: 1</w:t>
      </w:r>
    </w:p>
    <w:p w14:paraId="0F9058FD" w14:textId="77777777" w:rsidR="00E71E54" w:rsidRPr="00A43AE6" w:rsidRDefault="00E71E54" w:rsidP="00E71E54">
      <w:r w:rsidRPr="00A43AE6">
        <w:rPr>
          <w:b/>
          <w:bCs/>
        </w:rPr>
        <w:t>Name</w:t>
      </w:r>
      <w:r w:rsidRPr="00A43AE6">
        <w:t xml:space="preserve">. Name of asset. </w:t>
      </w:r>
      <w:r w:rsidRPr="00A43AE6">
        <w:rPr>
          <w:i/>
          <w:iCs/>
        </w:rPr>
        <w:t>Example: Interoperability framework</w:t>
      </w:r>
    </w:p>
    <w:p w14:paraId="2FB28C19" w14:textId="77777777" w:rsidR="00E71E54" w:rsidRPr="00A43AE6" w:rsidRDefault="00E71E54" w:rsidP="00E71E54">
      <w:r w:rsidRPr="00A43AE6">
        <w:rPr>
          <w:b/>
          <w:bCs/>
        </w:rPr>
        <w:t>Identifier.</w:t>
      </w:r>
      <w:r w:rsidRPr="00A43AE6">
        <w:t xml:space="preserve"> Short name or code of service. </w:t>
      </w:r>
      <w:r w:rsidRPr="00A43AE6">
        <w:rPr>
          <w:i/>
          <w:iCs/>
        </w:rPr>
        <w:t>Example: IF.</w:t>
      </w:r>
    </w:p>
    <w:p w14:paraId="6FB558AC" w14:textId="77777777" w:rsidR="00E71E54" w:rsidRPr="00A43AE6" w:rsidRDefault="00E71E54" w:rsidP="00E71E54">
      <w:r w:rsidRPr="00A43AE6">
        <w:rPr>
          <w:b/>
          <w:bCs/>
        </w:rPr>
        <w:t>Owner.</w:t>
      </w:r>
      <w:r w:rsidRPr="00A43AE6">
        <w:t xml:space="preserve"> Responsible for asset. </w:t>
      </w:r>
      <w:r w:rsidRPr="00A43AE6">
        <w:rPr>
          <w:i/>
          <w:iCs/>
        </w:rPr>
        <w:t>Example: European Commission</w:t>
      </w:r>
    </w:p>
    <w:p w14:paraId="1B17A42A" w14:textId="77777777" w:rsidR="00E71E54" w:rsidRPr="00A43AE6" w:rsidRDefault="00E71E54" w:rsidP="00E71E54">
      <w:r w:rsidRPr="00A43AE6">
        <w:rPr>
          <w:b/>
          <w:bCs/>
        </w:rPr>
        <w:t>State of Asset.</w:t>
      </w:r>
      <w:r w:rsidRPr="00A43AE6">
        <w:t xml:space="preserve"> Checkbox options: Planned, Registered, Valid, Retired</w:t>
      </w:r>
    </w:p>
    <w:p w14:paraId="7501A576" w14:textId="77777777" w:rsidR="00E71E54" w:rsidRPr="00A43AE6" w:rsidRDefault="00E71E54" w:rsidP="00E71E54">
      <w:r w:rsidRPr="00A43AE6">
        <w:rPr>
          <w:b/>
          <w:bCs/>
        </w:rPr>
        <w:t>Regularity of Update.</w:t>
      </w:r>
      <w:r w:rsidRPr="00A43AE6">
        <w:t xml:space="preserve"> Rules of updating </w:t>
      </w:r>
    </w:p>
    <w:p w14:paraId="5B35A7A3" w14:textId="77777777" w:rsidR="00E71E54" w:rsidRPr="00A43AE6" w:rsidRDefault="00E71E54" w:rsidP="00E71E54">
      <w:r w:rsidRPr="00A43AE6">
        <w:rPr>
          <w:b/>
          <w:bCs/>
        </w:rPr>
        <w:t>Valid from.</w:t>
      </w:r>
      <w:r w:rsidRPr="00A43AE6">
        <w:t xml:space="preserve"> Date chosen from calendar</w:t>
      </w:r>
    </w:p>
    <w:p w14:paraId="346CF726" w14:textId="77777777" w:rsidR="00E71E54" w:rsidRPr="00A43AE6" w:rsidRDefault="00E71E54" w:rsidP="00E71E54">
      <w:r w:rsidRPr="00A43AE6">
        <w:rPr>
          <w:b/>
          <w:bCs/>
        </w:rPr>
        <w:t>Description.</w:t>
      </w:r>
      <w:r w:rsidRPr="00A43AE6">
        <w:t xml:space="preserve"> Description of asset</w:t>
      </w:r>
    </w:p>
    <w:p w14:paraId="53524BF6" w14:textId="59940A05" w:rsidR="00E71E54" w:rsidRPr="00A43AE6" w:rsidRDefault="00E71E54" w:rsidP="00E71E54">
      <w:pPr>
        <w:pStyle w:val="Heading3"/>
      </w:pPr>
      <w:bookmarkStart w:id="229" w:name="_Toc192130489"/>
      <w:bookmarkStart w:id="230" w:name="_Toc218287888"/>
      <w:r w:rsidRPr="00A43AE6">
        <w:t>Field Group: Contact Persons</w:t>
      </w:r>
      <w:bookmarkEnd w:id="229"/>
      <w:bookmarkEnd w:id="230"/>
    </w:p>
    <w:p w14:paraId="1739106F" w14:textId="77777777" w:rsidR="00E71E54" w:rsidRPr="00A43AE6" w:rsidRDefault="00E71E54" w:rsidP="00E71E54">
      <w:r w:rsidRPr="00A43AE6">
        <w:t>Repeating: unlimited</w:t>
      </w:r>
    </w:p>
    <w:p w14:paraId="033833AA" w14:textId="77777777" w:rsidR="00E71E54" w:rsidRPr="00A43AE6" w:rsidRDefault="00E71E54" w:rsidP="00E71E54">
      <w:r w:rsidRPr="00A43AE6">
        <w:rPr>
          <w:b/>
          <w:bCs/>
        </w:rPr>
        <w:t>Name.</w:t>
      </w:r>
      <w:r w:rsidRPr="00A43AE6">
        <w:t xml:space="preserve"> Name of contact person. </w:t>
      </w:r>
      <w:r w:rsidRPr="00A43AE6">
        <w:rPr>
          <w:i/>
          <w:iCs/>
        </w:rPr>
        <w:t>Example: Liisi Lilleke</w:t>
      </w:r>
    </w:p>
    <w:p w14:paraId="1E22C339" w14:textId="77777777" w:rsidR="00E71E54" w:rsidRPr="00A43AE6" w:rsidRDefault="00E71E54" w:rsidP="00E71E54">
      <w:r w:rsidRPr="00A43AE6">
        <w:rPr>
          <w:b/>
          <w:bCs/>
        </w:rPr>
        <w:t>E-mail.</w:t>
      </w:r>
      <w:r w:rsidRPr="00A43AE6">
        <w:t xml:space="preserve"> Official e-mail of contact person. </w:t>
      </w:r>
      <w:r w:rsidRPr="00A43AE6">
        <w:rPr>
          <w:i/>
          <w:iCs/>
        </w:rPr>
        <w:t>Example: Liisi.Lilleke@eesti.ee</w:t>
      </w:r>
    </w:p>
    <w:p w14:paraId="36A8199B" w14:textId="77777777" w:rsidR="00E71E54" w:rsidRPr="00A43AE6" w:rsidRDefault="00E71E54" w:rsidP="00E71E54">
      <w:r w:rsidRPr="00A43AE6">
        <w:rPr>
          <w:b/>
          <w:bCs/>
        </w:rPr>
        <w:t>Phone.</w:t>
      </w:r>
      <w:r w:rsidRPr="00A43AE6">
        <w:t xml:space="preserve"> Official phone of contact person. </w:t>
      </w:r>
      <w:r w:rsidRPr="00A43AE6">
        <w:rPr>
          <w:i/>
          <w:iCs/>
        </w:rPr>
        <w:t>Example: +372 513 9999</w:t>
      </w:r>
    </w:p>
    <w:p w14:paraId="69EB2D1E" w14:textId="77777777" w:rsidR="00E71E54" w:rsidRPr="00A43AE6" w:rsidRDefault="00E71E54" w:rsidP="00E71E54">
      <w:pPr>
        <w:rPr>
          <w:i/>
          <w:iCs/>
        </w:rPr>
      </w:pPr>
      <w:r w:rsidRPr="00A43AE6">
        <w:rPr>
          <w:b/>
          <w:bCs/>
        </w:rPr>
        <w:t>Function.</w:t>
      </w:r>
      <w:r w:rsidRPr="00A43AE6">
        <w:t xml:space="preserve"> Position and function of the person in the institution. </w:t>
      </w:r>
      <w:r w:rsidRPr="00A43AE6">
        <w:rPr>
          <w:i/>
          <w:iCs/>
        </w:rPr>
        <w:t>Example: Head of service department, responsible for the service.</w:t>
      </w:r>
    </w:p>
    <w:p w14:paraId="7E2EC19E" w14:textId="1F027A6F" w:rsidR="00E71E54" w:rsidRPr="00A43AE6" w:rsidRDefault="00E71E54" w:rsidP="00E71E54">
      <w:pPr>
        <w:pStyle w:val="Heading3"/>
      </w:pPr>
      <w:bookmarkStart w:id="231" w:name="_Toc192130490"/>
      <w:bookmarkStart w:id="232" w:name="_Toc218287889"/>
      <w:r w:rsidRPr="00A43AE6">
        <w:t>Field group: Documents</w:t>
      </w:r>
      <w:bookmarkEnd w:id="231"/>
      <w:bookmarkEnd w:id="232"/>
    </w:p>
    <w:p w14:paraId="62C6D5EA" w14:textId="77777777" w:rsidR="00E71E54" w:rsidRPr="00A43AE6" w:rsidRDefault="00E71E54" w:rsidP="00E71E54">
      <w:r w:rsidRPr="00A43AE6">
        <w:t>Repeating: unlimited</w:t>
      </w:r>
    </w:p>
    <w:p w14:paraId="0109543E" w14:textId="77777777" w:rsidR="00E71E54" w:rsidRPr="00A43AE6" w:rsidRDefault="00E71E54" w:rsidP="00E71E54">
      <w:r w:rsidRPr="00A43AE6">
        <w:rPr>
          <w:b/>
          <w:bCs/>
        </w:rPr>
        <w:t>Function.</w:t>
      </w:r>
      <w:r w:rsidRPr="00A43AE6">
        <w:t xml:space="preserve"> Type of function of document describing the asset. </w:t>
      </w:r>
      <w:r w:rsidRPr="00A43AE6">
        <w:rPr>
          <w:i/>
          <w:iCs/>
        </w:rPr>
        <w:t>Example: XML Schema</w:t>
      </w:r>
    </w:p>
    <w:p w14:paraId="5DF18705" w14:textId="77777777" w:rsidR="00E71E54" w:rsidRPr="00A43AE6" w:rsidRDefault="00E71E54" w:rsidP="00E71E54">
      <w:pPr>
        <w:rPr>
          <w:i/>
          <w:iCs/>
        </w:rPr>
      </w:pPr>
      <w:r w:rsidRPr="00A43AE6">
        <w:rPr>
          <w:b/>
          <w:bCs/>
        </w:rPr>
        <w:t>Name.</w:t>
      </w:r>
      <w:r w:rsidRPr="00A43AE6">
        <w:t xml:space="preserve"> Name of document describing asset</w:t>
      </w:r>
      <w:r w:rsidRPr="00A43AE6">
        <w:rPr>
          <w:i/>
          <w:iCs/>
        </w:rPr>
        <w:t>. Example. XML Schema of code list of products.</w:t>
      </w:r>
    </w:p>
    <w:p w14:paraId="15D5A303" w14:textId="77777777" w:rsidR="00E71E54" w:rsidRPr="00A43AE6" w:rsidRDefault="00E71E54" w:rsidP="00E71E54">
      <w:r w:rsidRPr="00A43AE6">
        <w:rPr>
          <w:b/>
          <w:bCs/>
        </w:rPr>
        <w:t>URL.</w:t>
      </w:r>
      <w:r w:rsidRPr="00A43AE6">
        <w:t xml:space="preserve"> Link to the document if it is available on the Internet.</w:t>
      </w:r>
    </w:p>
    <w:p w14:paraId="3FDB6103" w14:textId="77777777" w:rsidR="00E71E54" w:rsidRPr="00A43AE6" w:rsidRDefault="00E71E54" w:rsidP="00E71E54">
      <w:r w:rsidRPr="00A43AE6">
        <w:rPr>
          <w:b/>
          <w:bCs/>
        </w:rPr>
        <w:t>File.</w:t>
      </w:r>
      <w:r w:rsidRPr="00A43AE6">
        <w:t xml:space="preserve"> Name of uploaded file in CatIS.</w:t>
      </w:r>
    </w:p>
    <w:p w14:paraId="5E258F66" w14:textId="1A34CA27" w:rsidR="00E71E54" w:rsidRPr="00A43AE6" w:rsidRDefault="00E71E54" w:rsidP="00E71E54">
      <w:pPr>
        <w:pStyle w:val="Heading3"/>
      </w:pPr>
      <w:bookmarkStart w:id="233" w:name="_Toc192130491"/>
      <w:bookmarkStart w:id="234" w:name="_Toc218287890"/>
      <w:r w:rsidRPr="00A43AE6">
        <w:t>Field Group: Events and Decisions</w:t>
      </w:r>
      <w:bookmarkEnd w:id="233"/>
      <w:bookmarkEnd w:id="234"/>
    </w:p>
    <w:p w14:paraId="61FB17B1" w14:textId="77777777" w:rsidR="00E71E54" w:rsidRPr="00A43AE6" w:rsidRDefault="00E71E54" w:rsidP="00E71E54">
      <w:r w:rsidRPr="00A43AE6">
        <w:t xml:space="preserve">Repeating: unlimited </w:t>
      </w:r>
    </w:p>
    <w:p w14:paraId="78C8C0C2" w14:textId="77777777" w:rsidR="00E71E54" w:rsidRPr="00A43AE6" w:rsidRDefault="00E71E54" w:rsidP="00E71E54">
      <w:r w:rsidRPr="00A43AE6">
        <w:rPr>
          <w:b/>
          <w:bCs/>
        </w:rPr>
        <w:t>Type.</w:t>
      </w:r>
      <w:r w:rsidRPr="00A43AE6">
        <w:t xml:space="preserve"> Type of event. </w:t>
      </w:r>
      <w:r w:rsidRPr="00A43AE6">
        <w:rPr>
          <w:i/>
          <w:iCs/>
        </w:rPr>
        <w:t>Example: Approval.</w:t>
      </w:r>
    </w:p>
    <w:p w14:paraId="4897BC0D" w14:textId="77777777" w:rsidR="00E71E54" w:rsidRPr="00A43AE6" w:rsidRDefault="00E71E54" w:rsidP="00E71E54">
      <w:r w:rsidRPr="00A43AE6">
        <w:rPr>
          <w:b/>
          <w:bCs/>
        </w:rPr>
        <w:t>Date</w:t>
      </w:r>
      <w:r w:rsidRPr="00A43AE6">
        <w:t xml:space="preserve">. Date chosen from calendar. </w:t>
      </w:r>
      <w:r w:rsidRPr="00A43AE6">
        <w:rPr>
          <w:i/>
          <w:iCs/>
        </w:rPr>
        <w:t>Example: 2016-03-16</w:t>
      </w:r>
    </w:p>
    <w:p w14:paraId="00161605" w14:textId="77777777" w:rsidR="00E71E54" w:rsidRPr="00A43AE6" w:rsidRDefault="00E71E54" w:rsidP="00E71E54">
      <w:pPr>
        <w:rPr>
          <w:i/>
          <w:iCs/>
        </w:rPr>
      </w:pPr>
      <w:r w:rsidRPr="00A43AE6">
        <w:rPr>
          <w:b/>
          <w:bCs/>
        </w:rPr>
        <w:t>Decision.</w:t>
      </w:r>
      <w:r w:rsidRPr="00A43AE6">
        <w:t xml:space="preserve"> Description of decision. </w:t>
      </w:r>
      <w:r w:rsidRPr="00A43AE6">
        <w:rPr>
          <w:i/>
          <w:iCs/>
        </w:rPr>
        <w:t>Example. Architecture of register approved. Procurement process can be started.</w:t>
      </w:r>
    </w:p>
    <w:p w14:paraId="761B2D76" w14:textId="0BABFEEF" w:rsidR="00E71E54" w:rsidRPr="00A43AE6" w:rsidRDefault="00E71E54">
      <w:pPr>
        <w:spacing w:before="0" w:after="0" w:line="240" w:lineRule="auto"/>
        <w:ind w:left="0"/>
        <w:jc w:val="left"/>
        <w:rPr>
          <w:b/>
          <w:bCs/>
        </w:rPr>
      </w:pPr>
      <w:r w:rsidRPr="00A43AE6">
        <w:rPr>
          <w:b/>
          <w:bCs/>
        </w:rPr>
        <w:br w:type="page"/>
      </w:r>
    </w:p>
    <w:p w14:paraId="2C1E01D5" w14:textId="3F720AAD" w:rsidR="00E71E54" w:rsidRPr="00A43AE6" w:rsidRDefault="00E71E54" w:rsidP="00E71E54">
      <w:pPr>
        <w:pStyle w:val="Heading1"/>
      </w:pPr>
      <w:bookmarkStart w:id="235" w:name="_Toc192130492"/>
      <w:bookmarkStart w:id="236" w:name="_Toc218287891"/>
      <w:r w:rsidRPr="00A43AE6">
        <w:t>Registration form</w:t>
      </w:r>
      <w:bookmarkEnd w:id="235"/>
      <w:bookmarkEnd w:id="236"/>
    </w:p>
    <w:p w14:paraId="16390B98" w14:textId="77777777" w:rsidR="00E71E54" w:rsidRPr="00A43AE6" w:rsidRDefault="00E71E54" w:rsidP="00E71E54">
      <w:r w:rsidRPr="00A43AE6">
        <w:t>External people can request that an institution be registered in CatIS by using the "Register new Institution" button in the Institutions view. When a new registration request is received in the system, an email notification is sent to the address specified by the registration.sendto parameter in the application.conf configuration file (usually CatIS administrators). Then, CatIS administrators can find the new registration requests in the Administration-Registration Requests view, where it is possible to review, modify, accept or deny the request. When accepting a request, a "Create new institution" form is opened automatically with predefined data from the request. An email notification about the decision is also sent out to the address given in the registration request.</w:t>
      </w:r>
    </w:p>
    <w:p w14:paraId="257E7713" w14:textId="77777777" w:rsidR="00E71E54" w:rsidRPr="00A43AE6" w:rsidRDefault="00E71E54" w:rsidP="00E71E54"/>
    <w:p w14:paraId="7FAAD7DC" w14:textId="77777777" w:rsidR="00E71E54" w:rsidRPr="00A43AE6" w:rsidRDefault="00E71E54" w:rsidP="00E71E54">
      <w:r w:rsidRPr="00A43AE6">
        <w:t xml:space="preserve">To start accepting registration requests, there must be a form defined for these requests. It is best to define this registration form after the institution form has stabilised and use the same section/fieldgroup/field names as on the Institution form. That way, when a CatIS administrator approves the registration request and starts creating a new Institution in the system, all provided data can be carried over from the registration request. </w:t>
      </w:r>
    </w:p>
    <w:p w14:paraId="58280975" w14:textId="77777777" w:rsidR="00E71E54" w:rsidRPr="00A43AE6" w:rsidRDefault="00E71E54" w:rsidP="00E71E54"/>
    <w:p w14:paraId="12FFB522" w14:textId="77777777" w:rsidR="00E71E54" w:rsidRPr="00A43AE6" w:rsidRDefault="00E71E54" w:rsidP="00E71E54">
      <w:r w:rsidRPr="00A43AE6">
        <w:t>There are three predefined fields on registration forms that cannot be removed and should not be duplicated: Institution name, registration code and contact email. Institution name and registration code are carried over to the Institution form when the request is accepted, and the contact email address is used to send notifications about the request status or decisions made.</w:t>
      </w:r>
    </w:p>
    <w:p w14:paraId="76D494D7" w14:textId="77777777" w:rsidR="00E71E54" w:rsidRPr="00A43AE6" w:rsidRDefault="00E71E54" w:rsidP="00E71E54"/>
    <w:p w14:paraId="545F04D9" w14:textId="77777777" w:rsidR="00E71E54" w:rsidRPr="00A43AE6" w:rsidRDefault="00E71E54" w:rsidP="00E71E54">
      <w:r w:rsidRPr="00A43AE6">
        <w:t>Also, please note that the field groups and fields that should be filled before submitting the request should specify access right as "editable by everyone" in the form definition.</w:t>
      </w:r>
    </w:p>
    <w:p w14:paraId="19FE014F" w14:textId="551ECEF7" w:rsidR="00E71E54" w:rsidRPr="00A43AE6" w:rsidRDefault="00E71E54">
      <w:pPr>
        <w:spacing w:before="0" w:after="0" w:line="240" w:lineRule="auto"/>
        <w:ind w:left="0"/>
        <w:jc w:val="left"/>
      </w:pPr>
      <w:r w:rsidRPr="00A43AE6">
        <w:br w:type="page"/>
      </w:r>
    </w:p>
    <w:p w14:paraId="3DDCB78E" w14:textId="73F3EEC6" w:rsidR="00E71E54" w:rsidRPr="00A43AE6" w:rsidRDefault="00E71E54" w:rsidP="00E71E54">
      <w:pPr>
        <w:pStyle w:val="Heading1"/>
      </w:pPr>
      <w:bookmarkStart w:id="237" w:name="_Toc192130493"/>
      <w:bookmarkStart w:id="238" w:name="_Toc218287892"/>
      <w:r w:rsidRPr="00A43AE6">
        <w:t>Workflows</w:t>
      </w:r>
      <w:bookmarkEnd w:id="237"/>
      <w:bookmarkEnd w:id="238"/>
    </w:p>
    <w:p w14:paraId="577A8D23" w14:textId="77777777" w:rsidR="00E71E54" w:rsidRPr="00A43AE6" w:rsidRDefault="00E71E54" w:rsidP="00E71E54">
      <w:r w:rsidRPr="00A43AE6">
        <w:t xml:space="preserve">To support various business processes, CatIS incorporates a role-based workflow functionality. </w:t>
      </w:r>
    </w:p>
    <w:p w14:paraId="13856DA8" w14:textId="77777777" w:rsidR="00E71E54" w:rsidRPr="00A43AE6" w:rsidRDefault="00E71E54" w:rsidP="00E71E54"/>
    <w:p w14:paraId="00CC75C4" w14:textId="77777777" w:rsidR="00E71E54" w:rsidRPr="00A43AE6" w:rsidRDefault="00E71E54" w:rsidP="00E71E54">
      <w:r w:rsidRPr="00A43AE6">
        <w:t>Workflow processes can be started automatically (e.g. somebody creates a new institution registration request, a review process could be started behind the scenes to review and accept/decline the application) or manually by selecting a process from a list and starting it (e.g. submit an application to connect an information system to the information exchange infrastructure).</w:t>
      </w:r>
    </w:p>
    <w:p w14:paraId="3ECE885D" w14:textId="77777777" w:rsidR="00E71E54" w:rsidRPr="00A43AE6" w:rsidRDefault="00E71E54" w:rsidP="00E71E54"/>
    <w:p w14:paraId="14523F6A" w14:textId="77777777" w:rsidR="00E71E54" w:rsidRPr="00A43AE6" w:rsidRDefault="00E71E54" w:rsidP="00E71E54">
      <w:r w:rsidRPr="00A43AE6">
        <w:t>CatIS administrators can create workflow processes and define roles used in the workflows. Detailed instructions for creating workflows by CatIS administrators are provided in the “Administration Guide”. CatIS workflows are not predefined. They are described in the process of defining workflows.</w:t>
      </w:r>
    </w:p>
    <w:p w14:paraId="32578C77" w14:textId="77777777" w:rsidR="00E71E54" w:rsidRPr="00A43AE6" w:rsidRDefault="00E71E54" w:rsidP="00E71E54"/>
    <w:p w14:paraId="63B48B98" w14:textId="77777777" w:rsidR="00E71E54" w:rsidRPr="00A43AE6" w:rsidRDefault="00E71E54" w:rsidP="00E71E54">
      <w:r w:rsidRPr="00A43AE6">
        <w:t xml:space="preserve">Workflow processes are composed of steps or states, where each step represents some action that has to be taken or a decision to be made, e.g. review or approval. Each step is assigned to some role who is responsible for that action. The system will automatically resolve roles to assigned users, send them email notifications and give them appropriate access to perform that step. </w:t>
      </w:r>
    </w:p>
    <w:p w14:paraId="205C224F" w14:textId="77777777" w:rsidR="00E71E54" w:rsidRPr="00A43AE6" w:rsidRDefault="00E71E54" w:rsidP="00E71E54"/>
    <w:p w14:paraId="099CED3F" w14:textId="77777777" w:rsidR="00E71E54" w:rsidRPr="00A43AE6" w:rsidRDefault="00E71E54" w:rsidP="00E71E54">
      <w:r w:rsidRPr="00A43AE6">
        <w:t>Currently executed and past process results are visible on the respective forms, so that the decisions made and who made them and when can be verified at a later date.</w:t>
      </w:r>
    </w:p>
    <w:p w14:paraId="6446345F" w14:textId="77777777" w:rsidR="00E71E54" w:rsidRPr="00A43AE6" w:rsidRDefault="00E71E54" w:rsidP="00E71E54"/>
    <w:p w14:paraId="7453F9F9" w14:textId="77777777" w:rsidR="00E71E54" w:rsidRPr="00A43AE6" w:rsidRDefault="00E71E54" w:rsidP="00E71E54">
      <w:r w:rsidRPr="00A43AE6">
        <w:t xml:space="preserve">Responsible users/roles can initiate workflow processes in the Institution, Systems and Services sections only if they are marked in the workflow definition. </w:t>
      </w:r>
    </w:p>
    <w:p w14:paraId="54A9C103" w14:textId="77777777" w:rsidR="00E71E54" w:rsidRPr="00A43AE6" w:rsidRDefault="00E71E54" w:rsidP="00E71E54"/>
    <w:p w14:paraId="0F5E7E2A" w14:textId="77777777" w:rsidR="00E71E54" w:rsidRPr="00A43AE6" w:rsidRDefault="00E71E54" w:rsidP="00E71E54">
      <w:r w:rsidRPr="00A43AE6">
        <w:t>Workflows can be started by responsible users only in case if the process is marked as "Manual" (Field "Start workflow" in the workflow definition form). If a workflow is marked "On create", responsible persons are informed about it by email, and they see the workflow process information in the Institution, Systems or Services section.</w:t>
      </w:r>
    </w:p>
    <w:p w14:paraId="371ABE37" w14:textId="77777777" w:rsidR="00E71E54" w:rsidRPr="00A43AE6" w:rsidRDefault="00E71E54" w:rsidP="00E71E54">
      <w:r w:rsidRPr="00A43AE6">
        <w:t> </w:t>
      </w:r>
    </w:p>
    <w:p w14:paraId="18001D39" w14:textId="77777777" w:rsidR="00E71E54" w:rsidRPr="00A43AE6" w:rsidRDefault="00E71E54" w:rsidP="00E71E54">
      <w:pPr>
        <w:spacing w:before="0" w:after="160" w:line="259" w:lineRule="auto"/>
        <w:ind w:left="0"/>
        <w:jc w:val="left"/>
      </w:pPr>
      <w:r w:rsidRPr="00A43AE6">
        <w:br w:type="page"/>
      </w:r>
    </w:p>
    <w:p w14:paraId="576DD3FF" w14:textId="15297BCA" w:rsidR="00E71E54" w:rsidRPr="00A43AE6" w:rsidRDefault="00E71E54" w:rsidP="00E71E54">
      <w:pPr>
        <w:pStyle w:val="Heading1"/>
      </w:pPr>
      <w:bookmarkStart w:id="239" w:name="_Toc192130494"/>
      <w:bookmarkStart w:id="240" w:name="_Toc218287893"/>
      <w:r w:rsidRPr="00A43AE6">
        <w:t>Classifications</w:t>
      </w:r>
      <w:bookmarkEnd w:id="239"/>
      <w:bookmarkEnd w:id="240"/>
    </w:p>
    <w:p w14:paraId="2B6AB1A2" w14:textId="77777777" w:rsidR="00E71E54" w:rsidRPr="00A43AE6" w:rsidRDefault="00E71E54" w:rsidP="00E71E54">
      <w:r w:rsidRPr="00A43AE6">
        <w:t xml:space="preserve">For describing objects, classifications can be used. Classifications help us hereafter to select and grouping objects. For example, citizen portal user can find the needed public services by using indexes of classification “thematic area”. </w:t>
      </w:r>
    </w:p>
    <w:p w14:paraId="372D5F15" w14:textId="77777777" w:rsidR="00E71E54" w:rsidRPr="00A43AE6" w:rsidRDefault="00E71E54" w:rsidP="00E71E54">
      <w:r w:rsidRPr="00A43AE6">
        <w:t>Administrators of CatIS can create the needed classifications in the section Administration-&gt; Classification. To create a new classification, you need to assign a name and lookup key to the classification. The lookup key can be used in the description of any objects. Detailed instructions for creating workflows by CatIS administrators are provided in the “Administration Guide”.</w:t>
      </w:r>
    </w:p>
    <w:p w14:paraId="7EE7B12A" w14:textId="737EA995" w:rsidR="00E71E54" w:rsidRPr="00A43AE6" w:rsidRDefault="00E71E54" w:rsidP="00E71E54">
      <w:r w:rsidRPr="00A43AE6">
        <w:t xml:space="preserve">Classifications may have many levels of hierarchy. The example below consists of three levels of hierarchy. In the edit mode it is possible to use the mouse to move the selected category to a subcategory of another category. The example of definition of classification is depicted below. </w:t>
      </w:r>
    </w:p>
    <w:p w14:paraId="19F6B4D9" w14:textId="5D3CA89F" w:rsidR="00E71E54" w:rsidRPr="00A43AE6" w:rsidRDefault="00E71E54" w:rsidP="00E71E54">
      <w:r w:rsidRPr="00A43AE6">
        <w:rPr>
          <w:noProof/>
        </w:rPr>
        <w:drawing>
          <wp:inline distT="0" distB="0" distL="0" distR="0" wp14:anchorId="0DA90653" wp14:editId="6305B6DE">
            <wp:extent cx="3133725" cy="5200650"/>
            <wp:effectExtent l="0" t="0" r="9525" b="0"/>
            <wp:docPr id="202515689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56891" name="Picture 2"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33725" cy="5200650"/>
                    </a:xfrm>
                    <a:prstGeom prst="rect">
                      <a:avLst/>
                    </a:prstGeom>
                    <a:noFill/>
                  </pic:spPr>
                </pic:pic>
              </a:graphicData>
            </a:graphic>
          </wp:inline>
        </w:drawing>
      </w:r>
    </w:p>
    <w:sectPr w:rsidR="00E71E54" w:rsidRPr="00A43AE6" w:rsidSect="00AF6097">
      <w:pgSz w:w="11900" w:h="16820"/>
      <w:pgMar w:top="2058"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5C26C" w14:textId="77777777" w:rsidR="0002311D" w:rsidRDefault="0002311D" w:rsidP="00927BBE">
      <w:pPr>
        <w:spacing w:line="240" w:lineRule="auto"/>
      </w:pPr>
      <w:r>
        <w:separator/>
      </w:r>
    </w:p>
  </w:endnote>
  <w:endnote w:type="continuationSeparator" w:id="0">
    <w:p w14:paraId="22737368" w14:textId="77777777" w:rsidR="0002311D" w:rsidRDefault="0002311D" w:rsidP="00927B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BA"/>
    <w:family w:val="swiss"/>
    <w:pitch w:val="variable"/>
    <w:sig w:usb0="E1002EFF" w:usb1="C000605B" w:usb2="00000029" w:usb3="00000000" w:csb0="000101FF" w:csb1="00000000"/>
  </w:font>
  <w:font w:name="Calibri">
    <w:panose1 w:val="020F0502020204030204"/>
    <w:charset w:val="BA"/>
    <w:family w:val="swiss"/>
    <w:pitch w:val="variable"/>
    <w:sig w:usb0="E4002EFF" w:usb1="C200247B" w:usb2="00000009" w:usb3="00000000" w:csb0="000001FF" w:csb1="00000000"/>
  </w:font>
  <w:font w:name="Times New Roman (Body CS)">
    <w:altName w:val="Times New Roman"/>
    <w:charset w:val="00"/>
    <w:family w:val="roman"/>
    <w:pitch w:val="default"/>
  </w:font>
  <w:font w:name="Omnes">
    <w:altName w:val="Calibri"/>
    <w:charset w:val="4D"/>
    <w:family w:val="auto"/>
    <w:pitch w:val="variable"/>
    <w:sig w:usb0="00000007" w:usb1="00000000" w:usb2="00000000" w:usb3="00000000" w:csb0="00000093" w:csb1="00000000"/>
  </w:font>
  <w:font w:name="Omnes SemiBold">
    <w:charset w:val="4D"/>
    <w:family w:val="auto"/>
    <w:pitch w:val="variable"/>
    <w:sig w:usb0="00000007" w:usb1="00000000" w:usb2="00000000" w:usb3="00000000" w:csb0="00000093"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2860451"/>
      <w:docPartObj>
        <w:docPartGallery w:val="Page Numbers (Bottom of Page)"/>
        <w:docPartUnique/>
      </w:docPartObj>
    </w:sdtPr>
    <w:sdtEndPr>
      <w:rPr>
        <w:rStyle w:val="PageNumber"/>
      </w:rPr>
    </w:sdtEndPr>
    <w:sdtContent>
      <w:p w14:paraId="793B8C08" w14:textId="77777777" w:rsidR="008846F9" w:rsidRDefault="008846F9" w:rsidP="00FF2C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F07500">
          <w:rPr>
            <w:rStyle w:val="PageNumber"/>
            <w:noProof/>
          </w:rPr>
          <w:t>2</w:t>
        </w:r>
        <w:r>
          <w:rPr>
            <w:rStyle w:val="PageNumber"/>
          </w:rPr>
          <w:fldChar w:fldCharType="end"/>
        </w:r>
      </w:p>
    </w:sdtContent>
  </w:sdt>
  <w:p w14:paraId="7C7806CA" w14:textId="77777777" w:rsidR="008846F9" w:rsidRDefault="008846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5964890"/>
      <w:docPartObj>
        <w:docPartGallery w:val="Page Numbers (Top of Page)"/>
        <w:docPartUnique/>
      </w:docPartObj>
    </w:sdtPr>
    <w:sdtEndPr>
      <w:rPr>
        <w:rStyle w:val="PageNumber"/>
      </w:rPr>
    </w:sdtEndPr>
    <w:sdtContent>
      <w:p w14:paraId="36C4133D" w14:textId="77777777" w:rsidR="008846F9" w:rsidRDefault="008846F9" w:rsidP="008846F9">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B22EB85" w14:textId="77777777" w:rsidR="00297772" w:rsidRDefault="00297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2325B" w14:textId="77777777" w:rsidR="0002311D" w:rsidRPr="006C284E" w:rsidRDefault="0002311D" w:rsidP="00F46278">
      <w:pPr>
        <w:spacing w:before="60" w:after="60" w:line="240" w:lineRule="auto"/>
        <w:rPr>
          <w:sz w:val="20"/>
          <w:szCs w:val="20"/>
        </w:rPr>
      </w:pPr>
      <w:r w:rsidRPr="006C284E">
        <w:rPr>
          <w:sz w:val="20"/>
          <w:szCs w:val="20"/>
        </w:rPr>
        <w:separator/>
      </w:r>
    </w:p>
  </w:footnote>
  <w:footnote w:type="continuationSeparator" w:id="0">
    <w:p w14:paraId="65B24BA4" w14:textId="77777777" w:rsidR="0002311D" w:rsidRDefault="0002311D" w:rsidP="00927BBE">
      <w:pPr>
        <w:spacing w:line="240" w:lineRule="auto"/>
      </w:pPr>
      <w:r>
        <w:continuationSeparator/>
      </w:r>
    </w:p>
  </w:footnote>
  <w:footnote w:id="1">
    <w:p w14:paraId="7ABAFA4E" w14:textId="77777777" w:rsidR="00402474" w:rsidRPr="00BE4CEE" w:rsidRDefault="00402474" w:rsidP="00402474">
      <w:pPr>
        <w:pStyle w:val="FootnoteText"/>
        <w:rPr>
          <w:lang w:val="en-US"/>
        </w:rPr>
      </w:pPr>
      <w:r>
        <w:rPr>
          <w:rStyle w:val="FootnoteReference"/>
        </w:rPr>
        <w:footnoteRef/>
      </w:r>
      <w:r>
        <w:t xml:space="preserve"> Dublin Core: </w:t>
      </w:r>
      <w:hyperlink r:id="rId1" w:history="1">
        <w:r w:rsidRPr="003A3695">
          <w:rPr>
            <w:rStyle w:val="Hyperlink"/>
          </w:rPr>
          <w:t>https://www.dublincore.org/</w:t>
        </w:r>
      </w:hyperlink>
      <w:r>
        <w:t xml:space="preserve"> </w:t>
      </w:r>
    </w:p>
  </w:footnote>
  <w:footnote w:id="2">
    <w:p w14:paraId="722177AC" w14:textId="77777777" w:rsidR="00402474" w:rsidRPr="005B0566" w:rsidRDefault="00402474" w:rsidP="00402474">
      <w:pPr>
        <w:pStyle w:val="FootnoteText"/>
        <w:rPr>
          <w:lang w:val="en-US"/>
        </w:rPr>
      </w:pPr>
      <w:r>
        <w:rPr>
          <w:rStyle w:val="FootnoteReference"/>
        </w:rPr>
        <w:footnoteRef/>
      </w:r>
      <w:r>
        <w:t xml:space="preserve"> </w:t>
      </w:r>
      <w:r w:rsidRPr="00F304F0">
        <w:t>Data Catalog Vocabulary (DCAT)</w:t>
      </w:r>
      <w:r>
        <w:t xml:space="preserve"> </w:t>
      </w:r>
      <w:hyperlink r:id="rId2" w:history="1">
        <w:r w:rsidRPr="002A3D53">
          <w:rPr>
            <w:rStyle w:val="Hyperlink"/>
          </w:rPr>
          <w:t>https://www.w3.org/TR/vocab-dcat-3/</w:t>
        </w:r>
      </w:hyperlink>
      <w:r>
        <w:t xml:space="preserve"> </w:t>
      </w:r>
    </w:p>
  </w:footnote>
  <w:footnote w:id="3">
    <w:p w14:paraId="08F8ECB6" w14:textId="77777777" w:rsidR="00402474" w:rsidRPr="0076607E" w:rsidRDefault="00402474" w:rsidP="00402474">
      <w:pPr>
        <w:pStyle w:val="FootnoteText"/>
        <w:rPr>
          <w:lang w:val="en-US"/>
        </w:rPr>
      </w:pPr>
      <w:r>
        <w:rPr>
          <w:rStyle w:val="FootnoteReference"/>
        </w:rPr>
        <w:footnoteRef/>
      </w:r>
      <w:r>
        <w:t xml:space="preserve"> </w:t>
      </w:r>
      <w:r w:rsidRPr="00AB2142">
        <w:t>DCAT Application Profile for data portals in Europe</w:t>
      </w:r>
      <w:r>
        <w:t xml:space="preserve">: </w:t>
      </w:r>
      <w:hyperlink r:id="rId3" w:history="1">
        <w:r w:rsidRPr="002A3D53">
          <w:rPr>
            <w:rStyle w:val="Hyperlink"/>
          </w:rPr>
          <w:t>https://interoperable-europe.ec.europa.eu/collection/semic-support-centre/solution/dcat-application-profile-data-portals-europe/release/300</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26E33" w14:textId="77777777" w:rsidR="00984A57" w:rsidRDefault="00297772" w:rsidP="00984A57">
    <w:pPr>
      <w:pStyle w:val="Header"/>
      <w:ind w:firstLine="360"/>
    </w:pPr>
    <w:r>
      <w:rPr>
        <w:noProof/>
      </w:rPr>
      <w:drawing>
        <wp:anchor distT="0" distB="0" distL="114300" distR="114300" simplePos="0" relativeHeight="251662336" behindDoc="1" locked="0" layoutInCell="1" allowOverlap="1" wp14:anchorId="5D96B303" wp14:editId="795E726C">
          <wp:simplePos x="0" y="0"/>
          <wp:positionH relativeFrom="column">
            <wp:posOffset>4624070</wp:posOffset>
          </wp:positionH>
          <wp:positionV relativeFrom="paragraph">
            <wp:posOffset>51435</wp:posOffset>
          </wp:positionV>
          <wp:extent cx="1241425" cy="429260"/>
          <wp:effectExtent l="0" t="0" r="0" b="2540"/>
          <wp:wrapTight wrapText="bothSides">
            <wp:wrapPolygon edited="0">
              <wp:start x="1989" y="1278"/>
              <wp:lineTo x="663" y="6391"/>
              <wp:lineTo x="221" y="12781"/>
              <wp:lineTo x="221" y="14059"/>
              <wp:lineTo x="2652" y="21089"/>
              <wp:lineTo x="4419" y="21089"/>
              <wp:lineTo x="21213" y="17893"/>
              <wp:lineTo x="21213" y="5112"/>
              <wp:lineTo x="19004" y="3834"/>
              <wp:lineTo x="5082" y="1278"/>
              <wp:lineTo x="1989" y="1278"/>
            </wp:wrapPolygon>
          </wp:wrapTight>
          <wp:docPr id="402703631" name="Picture 1"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03080" name="Picture 1" descr="A black background with whit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41425" cy="42926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EB6B4" w14:textId="77777777" w:rsidR="000006CB" w:rsidRDefault="00297772" w:rsidP="00984A57">
    <w:pPr>
      <w:pStyle w:val="Header"/>
      <w:ind w:firstLine="360"/>
    </w:pPr>
    <w:r>
      <w:rPr>
        <w:noProof/>
      </w:rPr>
      <w:drawing>
        <wp:anchor distT="0" distB="0" distL="114300" distR="114300" simplePos="0" relativeHeight="251664384" behindDoc="1" locked="0" layoutInCell="1" allowOverlap="1" wp14:anchorId="37588E7F" wp14:editId="5B5F8251">
          <wp:simplePos x="0" y="0"/>
          <wp:positionH relativeFrom="column">
            <wp:posOffset>4624251</wp:posOffset>
          </wp:positionH>
          <wp:positionV relativeFrom="paragraph">
            <wp:posOffset>50800</wp:posOffset>
          </wp:positionV>
          <wp:extent cx="1241425" cy="429260"/>
          <wp:effectExtent l="0" t="0" r="0" b="2540"/>
          <wp:wrapTight wrapText="bothSides">
            <wp:wrapPolygon edited="0">
              <wp:start x="1989" y="1278"/>
              <wp:lineTo x="663" y="6391"/>
              <wp:lineTo x="221" y="12781"/>
              <wp:lineTo x="221" y="14059"/>
              <wp:lineTo x="2652" y="21089"/>
              <wp:lineTo x="4419" y="21089"/>
              <wp:lineTo x="21213" y="17893"/>
              <wp:lineTo x="21213" y="5112"/>
              <wp:lineTo x="19004" y="3834"/>
              <wp:lineTo x="5082" y="1278"/>
              <wp:lineTo x="1989" y="1278"/>
            </wp:wrapPolygon>
          </wp:wrapTight>
          <wp:docPr id="564041127" name="Picture 1"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03080" name="Picture 1" descr="A black background with whit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41425" cy="42926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9565D" w14:textId="77777777" w:rsidR="00B0539F" w:rsidRDefault="00F07500">
    <w:pPr>
      <w:pStyle w:val="Header"/>
    </w:pPr>
    <w:r>
      <w:rPr>
        <w:noProof/>
      </w:rPr>
      <w:drawing>
        <wp:anchor distT="0" distB="0" distL="114300" distR="114300" simplePos="0" relativeHeight="251660288" behindDoc="1" locked="0" layoutInCell="1" allowOverlap="1" wp14:anchorId="7A1731A4" wp14:editId="66D86713">
          <wp:simplePos x="0" y="0"/>
          <wp:positionH relativeFrom="column">
            <wp:posOffset>4792345</wp:posOffset>
          </wp:positionH>
          <wp:positionV relativeFrom="paragraph">
            <wp:posOffset>47510</wp:posOffset>
          </wp:positionV>
          <wp:extent cx="1241425" cy="429260"/>
          <wp:effectExtent l="0" t="0" r="0" b="2540"/>
          <wp:wrapTight wrapText="bothSides">
            <wp:wrapPolygon edited="0">
              <wp:start x="1989" y="1278"/>
              <wp:lineTo x="663" y="6391"/>
              <wp:lineTo x="221" y="12781"/>
              <wp:lineTo x="221" y="14059"/>
              <wp:lineTo x="2652" y="21089"/>
              <wp:lineTo x="4419" y="21089"/>
              <wp:lineTo x="21213" y="17893"/>
              <wp:lineTo x="21213" y="5112"/>
              <wp:lineTo x="19004" y="3834"/>
              <wp:lineTo x="5082" y="1278"/>
              <wp:lineTo x="1989" y="1278"/>
            </wp:wrapPolygon>
          </wp:wrapTight>
          <wp:docPr id="433503080" name="Picture 1"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03080" name="Picture 1" descr="A black background with whit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41425" cy="4292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BA6"/>
    <w:multiLevelType w:val="multilevel"/>
    <w:tmpl w:val="ECC27686"/>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794"/>
        </w:tabs>
        <w:ind w:left="794" w:hanging="794"/>
      </w:pPr>
      <w:rPr>
        <w:rFonts w:hint="default"/>
      </w:rPr>
    </w:lvl>
    <w:lvl w:ilvl="2">
      <w:start w:val="1"/>
      <w:numFmt w:val="decimal"/>
      <w:pStyle w:val="Heading3"/>
      <w:lvlText w:val="%1.%2.%3"/>
      <w:lvlJc w:val="left"/>
      <w:pPr>
        <w:tabs>
          <w:tab w:val="num" w:pos="1531"/>
        </w:tabs>
        <w:ind w:left="1531" w:hanging="964"/>
      </w:pPr>
      <w:rPr>
        <w:rFonts w:hint="default"/>
      </w:rPr>
    </w:lvl>
    <w:lvl w:ilvl="3">
      <w:start w:val="1"/>
      <w:numFmt w:val="decimal"/>
      <w:pStyle w:val="Heading4"/>
      <w:lvlText w:val="%1.%2.%3.%4"/>
      <w:lvlJc w:val="left"/>
      <w:pPr>
        <w:tabs>
          <w:tab w:val="num" w:pos="1701"/>
        </w:tabs>
        <w:ind w:left="1701" w:hanging="1134"/>
      </w:pPr>
      <w:rPr>
        <w:rFonts w:hint="default"/>
      </w:rPr>
    </w:lvl>
    <w:lvl w:ilvl="4">
      <w:start w:val="1"/>
      <w:numFmt w:val="decimal"/>
      <w:pStyle w:val="Heading5"/>
      <w:lvlText w:val="%1.%2.%3.%4.%5"/>
      <w:lvlJc w:val="left"/>
      <w:pPr>
        <w:tabs>
          <w:tab w:val="num" w:pos="1871"/>
        </w:tabs>
        <w:ind w:left="1871" w:hanging="1304"/>
      </w:pPr>
      <w:rPr>
        <w:rFonts w:hint="default"/>
      </w:rPr>
    </w:lvl>
    <w:lvl w:ilvl="5">
      <w:start w:val="1"/>
      <w:numFmt w:val="decimal"/>
      <w:pStyle w:val="Heading6"/>
      <w:lvlText w:val="%1.%2.%3.%4.%5.%6"/>
      <w:lvlJc w:val="left"/>
      <w:pPr>
        <w:tabs>
          <w:tab w:val="num" w:pos="2041"/>
        </w:tabs>
        <w:ind w:left="2041" w:hanging="1474"/>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73B1F4D"/>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A1A3141"/>
    <w:multiLevelType w:val="hybridMultilevel"/>
    <w:tmpl w:val="73A4F226"/>
    <w:lvl w:ilvl="0" w:tplc="0425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0AC7334D"/>
    <w:multiLevelType w:val="hybridMultilevel"/>
    <w:tmpl w:val="8BEC7EEC"/>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0D534F80"/>
    <w:multiLevelType w:val="hybridMultilevel"/>
    <w:tmpl w:val="E1CAAC9A"/>
    <w:lvl w:ilvl="0" w:tplc="3EACCA04">
      <w:start w:val="1"/>
      <w:numFmt w:val="bullet"/>
      <w:pStyle w:val="ListParagraph"/>
      <w:lvlText w:val=""/>
      <w:lvlJc w:val="left"/>
      <w:pPr>
        <w:ind w:left="1080" w:hanging="360"/>
      </w:pPr>
      <w:rPr>
        <w:rFonts w:ascii="Symbol" w:hAnsi="Symbol" w:hint="default"/>
        <w:color w:val="11D13A"/>
      </w:rPr>
    </w:lvl>
    <w:lvl w:ilvl="1" w:tplc="08090003" w:tentative="1">
      <w:start w:val="1"/>
      <w:numFmt w:val="bullet"/>
      <w:lvlText w:val="o"/>
      <w:lvlJc w:val="left"/>
      <w:pPr>
        <w:ind w:left="1763" w:hanging="360"/>
      </w:pPr>
      <w:rPr>
        <w:rFonts w:ascii="Courier New" w:hAnsi="Courier New" w:cs="Courier New" w:hint="default"/>
      </w:rPr>
    </w:lvl>
    <w:lvl w:ilvl="2" w:tplc="08090005" w:tentative="1">
      <w:start w:val="1"/>
      <w:numFmt w:val="bullet"/>
      <w:lvlText w:val=""/>
      <w:lvlJc w:val="left"/>
      <w:pPr>
        <w:ind w:left="2483" w:hanging="360"/>
      </w:pPr>
      <w:rPr>
        <w:rFonts w:ascii="Wingdings" w:hAnsi="Wingdings" w:hint="default"/>
      </w:rPr>
    </w:lvl>
    <w:lvl w:ilvl="3" w:tplc="08090001" w:tentative="1">
      <w:start w:val="1"/>
      <w:numFmt w:val="bullet"/>
      <w:lvlText w:val=""/>
      <w:lvlJc w:val="left"/>
      <w:pPr>
        <w:ind w:left="3203" w:hanging="360"/>
      </w:pPr>
      <w:rPr>
        <w:rFonts w:ascii="Symbol" w:hAnsi="Symbol" w:hint="default"/>
      </w:rPr>
    </w:lvl>
    <w:lvl w:ilvl="4" w:tplc="08090003" w:tentative="1">
      <w:start w:val="1"/>
      <w:numFmt w:val="bullet"/>
      <w:lvlText w:val="o"/>
      <w:lvlJc w:val="left"/>
      <w:pPr>
        <w:ind w:left="3923" w:hanging="360"/>
      </w:pPr>
      <w:rPr>
        <w:rFonts w:ascii="Courier New" w:hAnsi="Courier New" w:cs="Courier New" w:hint="default"/>
      </w:rPr>
    </w:lvl>
    <w:lvl w:ilvl="5" w:tplc="08090005" w:tentative="1">
      <w:start w:val="1"/>
      <w:numFmt w:val="bullet"/>
      <w:lvlText w:val=""/>
      <w:lvlJc w:val="left"/>
      <w:pPr>
        <w:ind w:left="4643" w:hanging="360"/>
      </w:pPr>
      <w:rPr>
        <w:rFonts w:ascii="Wingdings" w:hAnsi="Wingdings" w:hint="default"/>
      </w:rPr>
    </w:lvl>
    <w:lvl w:ilvl="6" w:tplc="08090001" w:tentative="1">
      <w:start w:val="1"/>
      <w:numFmt w:val="bullet"/>
      <w:lvlText w:val=""/>
      <w:lvlJc w:val="left"/>
      <w:pPr>
        <w:ind w:left="5363" w:hanging="360"/>
      </w:pPr>
      <w:rPr>
        <w:rFonts w:ascii="Symbol" w:hAnsi="Symbol" w:hint="default"/>
      </w:rPr>
    </w:lvl>
    <w:lvl w:ilvl="7" w:tplc="08090003" w:tentative="1">
      <w:start w:val="1"/>
      <w:numFmt w:val="bullet"/>
      <w:lvlText w:val="o"/>
      <w:lvlJc w:val="left"/>
      <w:pPr>
        <w:ind w:left="6083" w:hanging="360"/>
      </w:pPr>
      <w:rPr>
        <w:rFonts w:ascii="Courier New" w:hAnsi="Courier New" w:cs="Courier New" w:hint="default"/>
      </w:rPr>
    </w:lvl>
    <w:lvl w:ilvl="8" w:tplc="08090005" w:tentative="1">
      <w:start w:val="1"/>
      <w:numFmt w:val="bullet"/>
      <w:lvlText w:val=""/>
      <w:lvlJc w:val="left"/>
      <w:pPr>
        <w:ind w:left="6803" w:hanging="360"/>
      </w:pPr>
      <w:rPr>
        <w:rFonts w:ascii="Wingdings" w:hAnsi="Wingdings" w:hint="default"/>
      </w:rPr>
    </w:lvl>
  </w:abstractNum>
  <w:abstractNum w:abstractNumId="5" w15:restartNumberingAfterBreak="0">
    <w:nsid w:val="10BD655A"/>
    <w:multiLevelType w:val="hybridMultilevel"/>
    <w:tmpl w:val="09020F06"/>
    <w:lvl w:ilvl="0" w:tplc="FFFFFFFF">
      <w:start w:val="1"/>
      <w:numFmt w:val="bullet"/>
      <w:lvlText w:val=""/>
      <w:lvlJc w:val="left"/>
      <w:pPr>
        <w:ind w:left="1287" w:hanging="360"/>
      </w:pPr>
      <w:rPr>
        <w:rFonts w:ascii="Symbol" w:hAnsi="Symbol" w:hint="default"/>
      </w:rPr>
    </w:lvl>
    <w:lvl w:ilvl="1" w:tplc="0425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 w15:restartNumberingAfterBreak="0">
    <w:nsid w:val="11191E93"/>
    <w:multiLevelType w:val="hybridMultilevel"/>
    <w:tmpl w:val="5AACDEF4"/>
    <w:lvl w:ilvl="0" w:tplc="04250001">
      <w:start w:val="1"/>
      <w:numFmt w:val="bullet"/>
      <w:lvlText w:val=""/>
      <w:lvlJc w:val="left"/>
      <w:pPr>
        <w:ind w:left="1287" w:hanging="360"/>
      </w:pPr>
      <w:rPr>
        <w:rFonts w:ascii="Symbol" w:hAnsi="Symbol" w:hint="default"/>
      </w:rPr>
    </w:lvl>
    <w:lvl w:ilvl="1" w:tplc="04250003" w:tentative="1">
      <w:start w:val="1"/>
      <w:numFmt w:val="bullet"/>
      <w:lvlText w:val="o"/>
      <w:lvlJc w:val="left"/>
      <w:pPr>
        <w:ind w:left="2007" w:hanging="360"/>
      </w:pPr>
      <w:rPr>
        <w:rFonts w:ascii="Courier New" w:hAnsi="Courier New" w:cs="Courier New" w:hint="default"/>
      </w:rPr>
    </w:lvl>
    <w:lvl w:ilvl="2" w:tplc="04250005" w:tentative="1">
      <w:start w:val="1"/>
      <w:numFmt w:val="bullet"/>
      <w:lvlText w:val=""/>
      <w:lvlJc w:val="left"/>
      <w:pPr>
        <w:ind w:left="2727" w:hanging="360"/>
      </w:pPr>
      <w:rPr>
        <w:rFonts w:ascii="Wingdings" w:hAnsi="Wingdings" w:hint="default"/>
      </w:rPr>
    </w:lvl>
    <w:lvl w:ilvl="3" w:tplc="04250001" w:tentative="1">
      <w:start w:val="1"/>
      <w:numFmt w:val="bullet"/>
      <w:lvlText w:val=""/>
      <w:lvlJc w:val="left"/>
      <w:pPr>
        <w:ind w:left="3447" w:hanging="360"/>
      </w:pPr>
      <w:rPr>
        <w:rFonts w:ascii="Symbol" w:hAnsi="Symbol" w:hint="default"/>
      </w:rPr>
    </w:lvl>
    <w:lvl w:ilvl="4" w:tplc="04250003" w:tentative="1">
      <w:start w:val="1"/>
      <w:numFmt w:val="bullet"/>
      <w:lvlText w:val="o"/>
      <w:lvlJc w:val="left"/>
      <w:pPr>
        <w:ind w:left="4167" w:hanging="360"/>
      </w:pPr>
      <w:rPr>
        <w:rFonts w:ascii="Courier New" w:hAnsi="Courier New" w:cs="Courier New" w:hint="default"/>
      </w:rPr>
    </w:lvl>
    <w:lvl w:ilvl="5" w:tplc="04250005" w:tentative="1">
      <w:start w:val="1"/>
      <w:numFmt w:val="bullet"/>
      <w:lvlText w:val=""/>
      <w:lvlJc w:val="left"/>
      <w:pPr>
        <w:ind w:left="4887" w:hanging="360"/>
      </w:pPr>
      <w:rPr>
        <w:rFonts w:ascii="Wingdings" w:hAnsi="Wingdings" w:hint="default"/>
      </w:rPr>
    </w:lvl>
    <w:lvl w:ilvl="6" w:tplc="04250001" w:tentative="1">
      <w:start w:val="1"/>
      <w:numFmt w:val="bullet"/>
      <w:lvlText w:val=""/>
      <w:lvlJc w:val="left"/>
      <w:pPr>
        <w:ind w:left="5607" w:hanging="360"/>
      </w:pPr>
      <w:rPr>
        <w:rFonts w:ascii="Symbol" w:hAnsi="Symbol" w:hint="default"/>
      </w:rPr>
    </w:lvl>
    <w:lvl w:ilvl="7" w:tplc="04250003" w:tentative="1">
      <w:start w:val="1"/>
      <w:numFmt w:val="bullet"/>
      <w:lvlText w:val="o"/>
      <w:lvlJc w:val="left"/>
      <w:pPr>
        <w:ind w:left="6327" w:hanging="360"/>
      </w:pPr>
      <w:rPr>
        <w:rFonts w:ascii="Courier New" w:hAnsi="Courier New" w:cs="Courier New" w:hint="default"/>
      </w:rPr>
    </w:lvl>
    <w:lvl w:ilvl="8" w:tplc="04250005" w:tentative="1">
      <w:start w:val="1"/>
      <w:numFmt w:val="bullet"/>
      <w:lvlText w:val=""/>
      <w:lvlJc w:val="left"/>
      <w:pPr>
        <w:ind w:left="7047" w:hanging="360"/>
      </w:pPr>
      <w:rPr>
        <w:rFonts w:ascii="Wingdings" w:hAnsi="Wingdings" w:hint="default"/>
      </w:rPr>
    </w:lvl>
  </w:abstractNum>
  <w:abstractNum w:abstractNumId="7" w15:restartNumberingAfterBreak="0">
    <w:nsid w:val="165C0A27"/>
    <w:multiLevelType w:val="hybridMultilevel"/>
    <w:tmpl w:val="6EBA6EBA"/>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 w15:restartNumberingAfterBreak="0">
    <w:nsid w:val="16F03161"/>
    <w:multiLevelType w:val="hybridMultilevel"/>
    <w:tmpl w:val="192066A0"/>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1B5825E7"/>
    <w:multiLevelType w:val="hybridMultilevel"/>
    <w:tmpl w:val="AE42B7E4"/>
    <w:lvl w:ilvl="0" w:tplc="04250001">
      <w:start w:val="1"/>
      <w:numFmt w:val="bullet"/>
      <w:lvlText w:val=""/>
      <w:lvlJc w:val="left"/>
      <w:pPr>
        <w:ind w:left="1287" w:hanging="360"/>
      </w:pPr>
      <w:rPr>
        <w:rFonts w:ascii="Symbol" w:hAnsi="Symbol" w:hint="default"/>
      </w:rPr>
    </w:lvl>
    <w:lvl w:ilvl="1" w:tplc="04250003" w:tentative="1">
      <w:start w:val="1"/>
      <w:numFmt w:val="bullet"/>
      <w:lvlText w:val="o"/>
      <w:lvlJc w:val="left"/>
      <w:pPr>
        <w:ind w:left="2007" w:hanging="360"/>
      </w:pPr>
      <w:rPr>
        <w:rFonts w:ascii="Courier New" w:hAnsi="Courier New" w:cs="Courier New" w:hint="default"/>
      </w:rPr>
    </w:lvl>
    <w:lvl w:ilvl="2" w:tplc="04250005" w:tentative="1">
      <w:start w:val="1"/>
      <w:numFmt w:val="bullet"/>
      <w:lvlText w:val=""/>
      <w:lvlJc w:val="left"/>
      <w:pPr>
        <w:ind w:left="2727" w:hanging="360"/>
      </w:pPr>
      <w:rPr>
        <w:rFonts w:ascii="Wingdings" w:hAnsi="Wingdings" w:hint="default"/>
      </w:rPr>
    </w:lvl>
    <w:lvl w:ilvl="3" w:tplc="04250001" w:tentative="1">
      <w:start w:val="1"/>
      <w:numFmt w:val="bullet"/>
      <w:lvlText w:val=""/>
      <w:lvlJc w:val="left"/>
      <w:pPr>
        <w:ind w:left="3447" w:hanging="360"/>
      </w:pPr>
      <w:rPr>
        <w:rFonts w:ascii="Symbol" w:hAnsi="Symbol" w:hint="default"/>
      </w:rPr>
    </w:lvl>
    <w:lvl w:ilvl="4" w:tplc="04250003" w:tentative="1">
      <w:start w:val="1"/>
      <w:numFmt w:val="bullet"/>
      <w:lvlText w:val="o"/>
      <w:lvlJc w:val="left"/>
      <w:pPr>
        <w:ind w:left="4167" w:hanging="360"/>
      </w:pPr>
      <w:rPr>
        <w:rFonts w:ascii="Courier New" w:hAnsi="Courier New" w:cs="Courier New" w:hint="default"/>
      </w:rPr>
    </w:lvl>
    <w:lvl w:ilvl="5" w:tplc="04250005" w:tentative="1">
      <w:start w:val="1"/>
      <w:numFmt w:val="bullet"/>
      <w:lvlText w:val=""/>
      <w:lvlJc w:val="left"/>
      <w:pPr>
        <w:ind w:left="4887" w:hanging="360"/>
      </w:pPr>
      <w:rPr>
        <w:rFonts w:ascii="Wingdings" w:hAnsi="Wingdings" w:hint="default"/>
      </w:rPr>
    </w:lvl>
    <w:lvl w:ilvl="6" w:tplc="04250001" w:tentative="1">
      <w:start w:val="1"/>
      <w:numFmt w:val="bullet"/>
      <w:lvlText w:val=""/>
      <w:lvlJc w:val="left"/>
      <w:pPr>
        <w:ind w:left="5607" w:hanging="360"/>
      </w:pPr>
      <w:rPr>
        <w:rFonts w:ascii="Symbol" w:hAnsi="Symbol" w:hint="default"/>
      </w:rPr>
    </w:lvl>
    <w:lvl w:ilvl="7" w:tplc="04250003" w:tentative="1">
      <w:start w:val="1"/>
      <w:numFmt w:val="bullet"/>
      <w:lvlText w:val="o"/>
      <w:lvlJc w:val="left"/>
      <w:pPr>
        <w:ind w:left="6327" w:hanging="360"/>
      </w:pPr>
      <w:rPr>
        <w:rFonts w:ascii="Courier New" w:hAnsi="Courier New" w:cs="Courier New" w:hint="default"/>
      </w:rPr>
    </w:lvl>
    <w:lvl w:ilvl="8" w:tplc="04250005" w:tentative="1">
      <w:start w:val="1"/>
      <w:numFmt w:val="bullet"/>
      <w:lvlText w:val=""/>
      <w:lvlJc w:val="left"/>
      <w:pPr>
        <w:ind w:left="7047" w:hanging="360"/>
      </w:pPr>
      <w:rPr>
        <w:rFonts w:ascii="Wingdings" w:hAnsi="Wingdings" w:hint="default"/>
      </w:rPr>
    </w:lvl>
  </w:abstractNum>
  <w:abstractNum w:abstractNumId="10" w15:restartNumberingAfterBreak="0">
    <w:nsid w:val="1BD03D9D"/>
    <w:multiLevelType w:val="hybridMultilevel"/>
    <w:tmpl w:val="E942062C"/>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 w15:restartNumberingAfterBreak="0">
    <w:nsid w:val="1EA25B4F"/>
    <w:multiLevelType w:val="hybridMultilevel"/>
    <w:tmpl w:val="613EF936"/>
    <w:lvl w:ilvl="0" w:tplc="0425000F">
      <w:start w:val="1"/>
      <w:numFmt w:val="decimal"/>
      <w:lvlText w:val="%1."/>
      <w:lvlJc w:val="left"/>
      <w:pPr>
        <w:ind w:left="1287" w:hanging="360"/>
      </w:pPr>
    </w:lvl>
    <w:lvl w:ilvl="1" w:tplc="04250019" w:tentative="1">
      <w:start w:val="1"/>
      <w:numFmt w:val="lowerLetter"/>
      <w:lvlText w:val="%2."/>
      <w:lvlJc w:val="left"/>
      <w:pPr>
        <w:ind w:left="2007" w:hanging="360"/>
      </w:pPr>
    </w:lvl>
    <w:lvl w:ilvl="2" w:tplc="0425001B" w:tentative="1">
      <w:start w:val="1"/>
      <w:numFmt w:val="lowerRoman"/>
      <w:lvlText w:val="%3."/>
      <w:lvlJc w:val="right"/>
      <w:pPr>
        <w:ind w:left="2727" w:hanging="180"/>
      </w:pPr>
    </w:lvl>
    <w:lvl w:ilvl="3" w:tplc="0425000F" w:tentative="1">
      <w:start w:val="1"/>
      <w:numFmt w:val="decimal"/>
      <w:lvlText w:val="%4."/>
      <w:lvlJc w:val="left"/>
      <w:pPr>
        <w:ind w:left="3447" w:hanging="360"/>
      </w:pPr>
    </w:lvl>
    <w:lvl w:ilvl="4" w:tplc="04250019" w:tentative="1">
      <w:start w:val="1"/>
      <w:numFmt w:val="lowerLetter"/>
      <w:lvlText w:val="%5."/>
      <w:lvlJc w:val="left"/>
      <w:pPr>
        <w:ind w:left="4167" w:hanging="360"/>
      </w:pPr>
    </w:lvl>
    <w:lvl w:ilvl="5" w:tplc="0425001B" w:tentative="1">
      <w:start w:val="1"/>
      <w:numFmt w:val="lowerRoman"/>
      <w:lvlText w:val="%6."/>
      <w:lvlJc w:val="right"/>
      <w:pPr>
        <w:ind w:left="4887" w:hanging="180"/>
      </w:pPr>
    </w:lvl>
    <w:lvl w:ilvl="6" w:tplc="0425000F" w:tentative="1">
      <w:start w:val="1"/>
      <w:numFmt w:val="decimal"/>
      <w:lvlText w:val="%7."/>
      <w:lvlJc w:val="left"/>
      <w:pPr>
        <w:ind w:left="5607" w:hanging="360"/>
      </w:pPr>
    </w:lvl>
    <w:lvl w:ilvl="7" w:tplc="04250019" w:tentative="1">
      <w:start w:val="1"/>
      <w:numFmt w:val="lowerLetter"/>
      <w:lvlText w:val="%8."/>
      <w:lvlJc w:val="left"/>
      <w:pPr>
        <w:ind w:left="6327" w:hanging="360"/>
      </w:pPr>
    </w:lvl>
    <w:lvl w:ilvl="8" w:tplc="0425001B" w:tentative="1">
      <w:start w:val="1"/>
      <w:numFmt w:val="lowerRoman"/>
      <w:lvlText w:val="%9."/>
      <w:lvlJc w:val="right"/>
      <w:pPr>
        <w:ind w:left="7047" w:hanging="180"/>
      </w:pPr>
    </w:lvl>
  </w:abstractNum>
  <w:abstractNum w:abstractNumId="12" w15:restartNumberingAfterBreak="0">
    <w:nsid w:val="26716EF2"/>
    <w:multiLevelType w:val="hybridMultilevel"/>
    <w:tmpl w:val="4614F28A"/>
    <w:lvl w:ilvl="0" w:tplc="FFFFFFFF">
      <w:start w:val="1"/>
      <w:numFmt w:val="bullet"/>
      <w:lvlText w:val=""/>
      <w:lvlJc w:val="left"/>
      <w:pPr>
        <w:ind w:left="1287" w:hanging="360"/>
      </w:pPr>
      <w:rPr>
        <w:rFonts w:ascii="Symbol" w:hAnsi="Symbol" w:hint="default"/>
      </w:rPr>
    </w:lvl>
    <w:lvl w:ilvl="1" w:tplc="0425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 w15:restartNumberingAfterBreak="0">
    <w:nsid w:val="32F0663B"/>
    <w:multiLevelType w:val="hybridMultilevel"/>
    <w:tmpl w:val="6B2298D8"/>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37236673"/>
    <w:multiLevelType w:val="hybridMultilevel"/>
    <w:tmpl w:val="0B4CC0A0"/>
    <w:lvl w:ilvl="0" w:tplc="FFFFFFFF">
      <w:start w:val="1"/>
      <w:numFmt w:val="bullet"/>
      <w:lvlText w:val=""/>
      <w:lvlJc w:val="left"/>
      <w:pPr>
        <w:ind w:left="1287" w:hanging="360"/>
      </w:pPr>
      <w:rPr>
        <w:rFonts w:ascii="Symbol" w:hAnsi="Symbol" w:hint="default"/>
      </w:rPr>
    </w:lvl>
    <w:lvl w:ilvl="1" w:tplc="0425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5" w15:restartNumberingAfterBreak="0">
    <w:nsid w:val="376448FA"/>
    <w:multiLevelType w:val="hybridMultilevel"/>
    <w:tmpl w:val="E3166BE6"/>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15:restartNumberingAfterBreak="0">
    <w:nsid w:val="380C5DE4"/>
    <w:multiLevelType w:val="hybridMultilevel"/>
    <w:tmpl w:val="8D5EB7EE"/>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7" w15:restartNumberingAfterBreak="0">
    <w:nsid w:val="3AA635D7"/>
    <w:multiLevelType w:val="hybridMultilevel"/>
    <w:tmpl w:val="6BB2FEC2"/>
    <w:lvl w:ilvl="0" w:tplc="FFFFFFFF">
      <w:start w:val="1"/>
      <w:numFmt w:val="bullet"/>
      <w:lvlText w:val=""/>
      <w:lvlJc w:val="left"/>
      <w:pPr>
        <w:ind w:left="1287" w:hanging="360"/>
      </w:pPr>
      <w:rPr>
        <w:rFonts w:ascii="Symbol" w:hAnsi="Symbol" w:hint="default"/>
      </w:rPr>
    </w:lvl>
    <w:lvl w:ilvl="1" w:tplc="0425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8" w15:restartNumberingAfterBreak="0">
    <w:nsid w:val="3B026DD0"/>
    <w:multiLevelType w:val="hybridMultilevel"/>
    <w:tmpl w:val="16808584"/>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3B322787"/>
    <w:multiLevelType w:val="hybridMultilevel"/>
    <w:tmpl w:val="5406C24C"/>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 w15:restartNumberingAfterBreak="0">
    <w:nsid w:val="3DCB59BD"/>
    <w:multiLevelType w:val="hybridMultilevel"/>
    <w:tmpl w:val="FF48F864"/>
    <w:lvl w:ilvl="0" w:tplc="04250011">
      <w:start w:val="1"/>
      <w:numFmt w:val="decimal"/>
      <w:lvlText w:val="%1)"/>
      <w:lvlJc w:val="left"/>
      <w:pPr>
        <w:ind w:left="1287" w:hanging="360"/>
      </w:pPr>
    </w:lvl>
    <w:lvl w:ilvl="1" w:tplc="04250019" w:tentative="1">
      <w:start w:val="1"/>
      <w:numFmt w:val="lowerLetter"/>
      <w:lvlText w:val="%2."/>
      <w:lvlJc w:val="left"/>
      <w:pPr>
        <w:ind w:left="2007" w:hanging="360"/>
      </w:pPr>
    </w:lvl>
    <w:lvl w:ilvl="2" w:tplc="0425001B" w:tentative="1">
      <w:start w:val="1"/>
      <w:numFmt w:val="lowerRoman"/>
      <w:lvlText w:val="%3."/>
      <w:lvlJc w:val="right"/>
      <w:pPr>
        <w:ind w:left="2727" w:hanging="180"/>
      </w:pPr>
    </w:lvl>
    <w:lvl w:ilvl="3" w:tplc="0425000F" w:tentative="1">
      <w:start w:val="1"/>
      <w:numFmt w:val="decimal"/>
      <w:lvlText w:val="%4."/>
      <w:lvlJc w:val="left"/>
      <w:pPr>
        <w:ind w:left="3447" w:hanging="360"/>
      </w:pPr>
    </w:lvl>
    <w:lvl w:ilvl="4" w:tplc="04250019" w:tentative="1">
      <w:start w:val="1"/>
      <w:numFmt w:val="lowerLetter"/>
      <w:lvlText w:val="%5."/>
      <w:lvlJc w:val="left"/>
      <w:pPr>
        <w:ind w:left="4167" w:hanging="360"/>
      </w:pPr>
    </w:lvl>
    <w:lvl w:ilvl="5" w:tplc="0425001B" w:tentative="1">
      <w:start w:val="1"/>
      <w:numFmt w:val="lowerRoman"/>
      <w:lvlText w:val="%6."/>
      <w:lvlJc w:val="right"/>
      <w:pPr>
        <w:ind w:left="4887" w:hanging="180"/>
      </w:pPr>
    </w:lvl>
    <w:lvl w:ilvl="6" w:tplc="0425000F" w:tentative="1">
      <w:start w:val="1"/>
      <w:numFmt w:val="decimal"/>
      <w:lvlText w:val="%7."/>
      <w:lvlJc w:val="left"/>
      <w:pPr>
        <w:ind w:left="5607" w:hanging="360"/>
      </w:pPr>
    </w:lvl>
    <w:lvl w:ilvl="7" w:tplc="04250019" w:tentative="1">
      <w:start w:val="1"/>
      <w:numFmt w:val="lowerLetter"/>
      <w:lvlText w:val="%8."/>
      <w:lvlJc w:val="left"/>
      <w:pPr>
        <w:ind w:left="6327" w:hanging="360"/>
      </w:pPr>
    </w:lvl>
    <w:lvl w:ilvl="8" w:tplc="0425001B" w:tentative="1">
      <w:start w:val="1"/>
      <w:numFmt w:val="lowerRoman"/>
      <w:lvlText w:val="%9."/>
      <w:lvlJc w:val="right"/>
      <w:pPr>
        <w:ind w:left="7047" w:hanging="180"/>
      </w:pPr>
    </w:lvl>
  </w:abstractNum>
  <w:abstractNum w:abstractNumId="21" w15:restartNumberingAfterBreak="0">
    <w:nsid w:val="40605718"/>
    <w:multiLevelType w:val="hybridMultilevel"/>
    <w:tmpl w:val="F376A61A"/>
    <w:lvl w:ilvl="0" w:tplc="04250001">
      <w:start w:val="1"/>
      <w:numFmt w:val="bullet"/>
      <w:lvlText w:val=""/>
      <w:lvlJc w:val="left"/>
      <w:pPr>
        <w:ind w:left="1287" w:hanging="360"/>
      </w:pPr>
      <w:rPr>
        <w:rFonts w:ascii="Symbol" w:hAnsi="Symbol" w:hint="default"/>
      </w:rPr>
    </w:lvl>
    <w:lvl w:ilvl="1" w:tplc="04250003" w:tentative="1">
      <w:start w:val="1"/>
      <w:numFmt w:val="bullet"/>
      <w:lvlText w:val="o"/>
      <w:lvlJc w:val="left"/>
      <w:pPr>
        <w:ind w:left="2007" w:hanging="360"/>
      </w:pPr>
      <w:rPr>
        <w:rFonts w:ascii="Courier New" w:hAnsi="Courier New" w:cs="Courier New" w:hint="default"/>
      </w:rPr>
    </w:lvl>
    <w:lvl w:ilvl="2" w:tplc="04250005" w:tentative="1">
      <w:start w:val="1"/>
      <w:numFmt w:val="bullet"/>
      <w:lvlText w:val=""/>
      <w:lvlJc w:val="left"/>
      <w:pPr>
        <w:ind w:left="2727" w:hanging="360"/>
      </w:pPr>
      <w:rPr>
        <w:rFonts w:ascii="Wingdings" w:hAnsi="Wingdings" w:hint="default"/>
      </w:rPr>
    </w:lvl>
    <w:lvl w:ilvl="3" w:tplc="04250001" w:tentative="1">
      <w:start w:val="1"/>
      <w:numFmt w:val="bullet"/>
      <w:lvlText w:val=""/>
      <w:lvlJc w:val="left"/>
      <w:pPr>
        <w:ind w:left="3447" w:hanging="360"/>
      </w:pPr>
      <w:rPr>
        <w:rFonts w:ascii="Symbol" w:hAnsi="Symbol" w:hint="default"/>
      </w:rPr>
    </w:lvl>
    <w:lvl w:ilvl="4" w:tplc="04250003" w:tentative="1">
      <w:start w:val="1"/>
      <w:numFmt w:val="bullet"/>
      <w:lvlText w:val="o"/>
      <w:lvlJc w:val="left"/>
      <w:pPr>
        <w:ind w:left="4167" w:hanging="360"/>
      </w:pPr>
      <w:rPr>
        <w:rFonts w:ascii="Courier New" w:hAnsi="Courier New" w:cs="Courier New" w:hint="default"/>
      </w:rPr>
    </w:lvl>
    <w:lvl w:ilvl="5" w:tplc="04250005" w:tentative="1">
      <w:start w:val="1"/>
      <w:numFmt w:val="bullet"/>
      <w:lvlText w:val=""/>
      <w:lvlJc w:val="left"/>
      <w:pPr>
        <w:ind w:left="4887" w:hanging="360"/>
      </w:pPr>
      <w:rPr>
        <w:rFonts w:ascii="Wingdings" w:hAnsi="Wingdings" w:hint="default"/>
      </w:rPr>
    </w:lvl>
    <w:lvl w:ilvl="6" w:tplc="04250001" w:tentative="1">
      <w:start w:val="1"/>
      <w:numFmt w:val="bullet"/>
      <w:lvlText w:val=""/>
      <w:lvlJc w:val="left"/>
      <w:pPr>
        <w:ind w:left="5607" w:hanging="360"/>
      </w:pPr>
      <w:rPr>
        <w:rFonts w:ascii="Symbol" w:hAnsi="Symbol" w:hint="default"/>
      </w:rPr>
    </w:lvl>
    <w:lvl w:ilvl="7" w:tplc="04250003" w:tentative="1">
      <w:start w:val="1"/>
      <w:numFmt w:val="bullet"/>
      <w:lvlText w:val="o"/>
      <w:lvlJc w:val="left"/>
      <w:pPr>
        <w:ind w:left="6327" w:hanging="360"/>
      </w:pPr>
      <w:rPr>
        <w:rFonts w:ascii="Courier New" w:hAnsi="Courier New" w:cs="Courier New" w:hint="default"/>
      </w:rPr>
    </w:lvl>
    <w:lvl w:ilvl="8" w:tplc="04250005" w:tentative="1">
      <w:start w:val="1"/>
      <w:numFmt w:val="bullet"/>
      <w:lvlText w:val=""/>
      <w:lvlJc w:val="left"/>
      <w:pPr>
        <w:ind w:left="7047" w:hanging="360"/>
      </w:pPr>
      <w:rPr>
        <w:rFonts w:ascii="Wingdings" w:hAnsi="Wingdings" w:hint="default"/>
      </w:rPr>
    </w:lvl>
  </w:abstractNum>
  <w:abstractNum w:abstractNumId="22" w15:restartNumberingAfterBreak="0">
    <w:nsid w:val="41A94365"/>
    <w:multiLevelType w:val="hybridMultilevel"/>
    <w:tmpl w:val="5EB26780"/>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 w15:restartNumberingAfterBreak="0">
    <w:nsid w:val="43944797"/>
    <w:multiLevelType w:val="hybridMultilevel"/>
    <w:tmpl w:val="5B762FF2"/>
    <w:lvl w:ilvl="0" w:tplc="04250011">
      <w:start w:val="1"/>
      <w:numFmt w:val="decimal"/>
      <w:lvlText w:val="%1)"/>
      <w:lvlJc w:val="left"/>
      <w:pPr>
        <w:ind w:left="1287" w:hanging="360"/>
      </w:pPr>
    </w:lvl>
    <w:lvl w:ilvl="1" w:tplc="04250019" w:tentative="1">
      <w:start w:val="1"/>
      <w:numFmt w:val="lowerLetter"/>
      <w:lvlText w:val="%2."/>
      <w:lvlJc w:val="left"/>
      <w:pPr>
        <w:ind w:left="2007" w:hanging="360"/>
      </w:pPr>
    </w:lvl>
    <w:lvl w:ilvl="2" w:tplc="0425001B" w:tentative="1">
      <w:start w:val="1"/>
      <w:numFmt w:val="lowerRoman"/>
      <w:lvlText w:val="%3."/>
      <w:lvlJc w:val="right"/>
      <w:pPr>
        <w:ind w:left="2727" w:hanging="180"/>
      </w:pPr>
    </w:lvl>
    <w:lvl w:ilvl="3" w:tplc="0425000F" w:tentative="1">
      <w:start w:val="1"/>
      <w:numFmt w:val="decimal"/>
      <w:lvlText w:val="%4."/>
      <w:lvlJc w:val="left"/>
      <w:pPr>
        <w:ind w:left="3447" w:hanging="360"/>
      </w:pPr>
    </w:lvl>
    <w:lvl w:ilvl="4" w:tplc="04250019" w:tentative="1">
      <w:start w:val="1"/>
      <w:numFmt w:val="lowerLetter"/>
      <w:lvlText w:val="%5."/>
      <w:lvlJc w:val="left"/>
      <w:pPr>
        <w:ind w:left="4167" w:hanging="360"/>
      </w:pPr>
    </w:lvl>
    <w:lvl w:ilvl="5" w:tplc="0425001B" w:tentative="1">
      <w:start w:val="1"/>
      <w:numFmt w:val="lowerRoman"/>
      <w:lvlText w:val="%6."/>
      <w:lvlJc w:val="right"/>
      <w:pPr>
        <w:ind w:left="4887" w:hanging="180"/>
      </w:pPr>
    </w:lvl>
    <w:lvl w:ilvl="6" w:tplc="0425000F" w:tentative="1">
      <w:start w:val="1"/>
      <w:numFmt w:val="decimal"/>
      <w:lvlText w:val="%7."/>
      <w:lvlJc w:val="left"/>
      <w:pPr>
        <w:ind w:left="5607" w:hanging="360"/>
      </w:pPr>
    </w:lvl>
    <w:lvl w:ilvl="7" w:tplc="04250019" w:tentative="1">
      <w:start w:val="1"/>
      <w:numFmt w:val="lowerLetter"/>
      <w:lvlText w:val="%8."/>
      <w:lvlJc w:val="left"/>
      <w:pPr>
        <w:ind w:left="6327" w:hanging="360"/>
      </w:pPr>
    </w:lvl>
    <w:lvl w:ilvl="8" w:tplc="0425001B" w:tentative="1">
      <w:start w:val="1"/>
      <w:numFmt w:val="lowerRoman"/>
      <w:lvlText w:val="%9."/>
      <w:lvlJc w:val="right"/>
      <w:pPr>
        <w:ind w:left="7047" w:hanging="180"/>
      </w:pPr>
    </w:lvl>
  </w:abstractNum>
  <w:abstractNum w:abstractNumId="24" w15:restartNumberingAfterBreak="0">
    <w:nsid w:val="487869DD"/>
    <w:multiLevelType w:val="hybridMultilevel"/>
    <w:tmpl w:val="4446863C"/>
    <w:lvl w:ilvl="0" w:tplc="04250001">
      <w:start w:val="1"/>
      <w:numFmt w:val="bullet"/>
      <w:lvlText w:val=""/>
      <w:lvlJc w:val="left"/>
      <w:pPr>
        <w:ind w:left="1287" w:hanging="360"/>
      </w:pPr>
      <w:rPr>
        <w:rFonts w:ascii="Symbol" w:hAnsi="Symbol" w:hint="default"/>
      </w:rPr>
    </w:lvl>
    <w:lvl w:ilvl="1" w:tplc="04250003" w:tentative="1">
      <w:start w:val="1"/>
      <w:numFmt w:val="bullet"/>
      <w:lvlText w:val="o"/>
      <w:lvlJc w:val="left"/>
      <w:pPr>
        <w:ind w:left="2007" w:hanging="360"/>
      </w:pPr>
      <w:rPr>
        <w:rFonts w:ascii="Courier New" w:hAnsi="Courier New" w:cs="Courier New" w:hint="default"/>
      </w:rPr>
    </w:lvl>
    <w:lvl w:ilvl="2" w:tplc="04250005" w:tentative="1">
      <w:start w:val="1"/>
      <w:numFmt w:val="bullet"/>
      <w:lvlText w:val=""/>
      <w:lvlJc w:val="left"/>
      <w:pPr>
        <w:ind w:left="2727" w:hanging="360"/>
      </w:pPr>
      <w:rPr>
        <w:rFonts w:ascii="Wingdings" w:hAnsi="Wingdings" w:hint="default"/>
      </w:rPr>
    </w:lvl>
    <w:lvl w:ilvl="3" w:tplc="04250001" w:tentative="1">
      <w:start w:val="1"/>
      <w:numFmt w:val="bullet"/>
      <w:lvlText w:val=""/>
      <w:lvlJc w:val="left"/>
      <w:pPr>
        <w:ind w:left="3447" w:hanging="360"/>
      </w:pPr>
      <w:rPr>
        <w:rFonts w:ascii="Symbol" w:hAnsi="Symbol" w:hint="default"/>
      </w:rPr>
    </w:lvl>
    <w:lvl w:ilvl="4" w:tplc="04250003" w:tentative="1">
      <w:start w:val="1"/>
      <w:numFmt w:val="bullet"/>
      <w:lvlText w:val="o"/>
      <w:lvlJc w:val="left"/>
      <w:pPr>
        <w:ind w:left="4167" w:hanging="360"/>
      </w:pPr>
      <w:rPr>
        <w:rFonts w:ascii="Courier New" w:hAnsi="Courier New" w:cs="Courier New" w:hint="default"/>
      </w:rPr>
    </w:lvl>
    <w:lvl w:ilvl="5" w:tplc="04250005" w:tentative="1">
      <w:start w:val="1"/>
      <w:numFmt w:val="bullet"/>
      <w:lvlText w:val=""/>
      <w:lvlJc w:val="left"/>
      <w:pPr>
        <w:ind w:left="4887" w:hanging="360"/>
      </w:pPr>
      <w:rPr>
        <w:rFonts w:ascii="Wingdings" w:hAnsi="Wingdings" w:hint="default"/>
      </w:rPr>
    </w:lvl>
    <w:lvl w:ilvl="6" w:tplc="04250001" w:tentative="1">
      <w:start w:val="1"/>
      <w:numFmt w:val="bullet"/>
      <w:lvlText w:val=""/>
      <w:lvlJc w:val="left"/>
      <w:pPr>
        <w:ind w:left="5607" w:hanging="360"/>
      </w:pPr>
      <w:rPr>
        <w:rFonts w:ascii="Symbol" w:hAnsi="Symbol" w:hint="default"/>
      </w:rPr>
    </w:lvl>
    <w:lvl w:ilvl="7" w:tplc="04250003" w:tentative="1">
      <w:start w:val="1"/>
      <w:numFmt w:val="bullet"/>
      <w:lvlText w:val="o"/>
      <w:lvlJc w:val="left"/>
      <w:pPr>
        <w:ind w:left="6327" w:hanging="360"/>
      </w:pPr>
      <w:rPr>
        <w:rFonts w:ascii="Courier New" w:hAnsi="Courier New" w:cs="Courier New" w:hint="default"/>
      </w:rPr>
    </w:lvl>
    <w:lvl w:ilvl="8" w:tplc="04250005" w:tentative="1">
      <w:start w:val="1"/>
      <w:numFmt w:val="bullet"/>
      <w:lvlText w:val=""/>
      <w:lvlJc w:val="left"/>
      <w:pPr>
        <w:ind w:left="7047" w:hanging="360"/>
      </w:pPr>
      <w:rPr>
        <w:rFonts w:ascii="Wingdings" w:hAnsi="Wingdings" w:hint="default"/>
      </w:rPr>
    </w:lvl>
  </w:abstractNum>
  <w:abstractNum w:abstractNumId="25" w15:restartNumberingAfterBreak="0">
    <w:nsid w:val="4EC64180"/>
    <w:multiLevelType w:val="hybridMultilevel"/>
    <w:tmpl w:val="B150CB5E"/>
    <w:lvl w:ilvl="0" w:tplc="FFFFFFFF">
      <w:start w:val="1"/>
      <w:numFmt w:val="bullet"/>
      <w:lvlText w:val=""/>
      <w:lvlJc w:val="left"/>
      <w:pPr>
        <w:ind w:left="1287" w:hanging="360"/>
      </w:pPr>
      <w:rPr>
        <w:rFonts w:ascii="Symbol" w:hAnsi="Symbol" w:hint="default"/>
      </w:rPr>
    </w:lvl>
    <w:lvl w:ilvl="1" w:tplc="0425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6" w15:restartNumberingAfterBreak="0">
    <w:nsid w:val="4F136147"/>
    <w:multiLevelType w:val="hybridMultilevel"/>
    <w:tmpl w:val="53E87D9C"/>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7" w15:restartNumberingAfterBreak="0">
    <w:nsid w:val="500632C6"/>
    <w:multiLevelType w:val="hybridMultilevel"/>
    <w:tmpl w:val="3CB2C7B0"/>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8" w15:restartNumberingAfterBreak="0">
    <w:nsid w:val="50F476A8"/>
    <w:multiLevelType w:val="hybridMultilevel"/>
    <w:tmpl w:val="12C43210"/>
    <w:lvl w:ilvl="0" w:tplc="FFFFFFFF">
      <w:start w:val="1"/>
      <w:numFmt w:val="bullet"/>
      <w:lvlText w:val=""/>
      <w:lvlJc w:val="left"/>
      <w:pPr>
        <w:ind w:left="1287" w:hanging="360"/>
      </w:pPr>
      <w:rPr>
        <w:rFonts w:ascii="Symbol" w:hAnsi="Symbol" w:hint="default"/>
      </w:rPr>
    </w:lvl>
    <w:lvl w:ilvl="1" w:tplc="0425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9" w15:restartNumberingAfterBreak="0">
    <w:nsid w:val="535106A0"/>
    <w:multiLevelType w:val="hybridMultilevel"/>
    <w:tmpl w:val="08B0CBE4"/>
    <w:lvl w:ilvl="0" w:tplc="FFFFFFFF">
      <w:start w:val="1"/>
      <w:numFmt w:val="bullet"/>
      <w:lvlText w:val=""/>
      <w:lvlJc w:val="left"/>
      <w:pPr>
        <w:ind w:left="1287" w:hanging="360"/>
      </w:pPr>
      <w:rPr>
        <w:rFonts w:ascii="Symbol" w:hAnsi="Symbol" w:hint="default"/>
      </w:rPr>
    </w:lvl>
    <w:lvl w:ilvl="1" w:tplc="0425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0" w15:restartNumberingAfterBreak="0">
    <w:nsid w:val="53825DA4"/>
    <w:multiLevelType w:val="hybridMultilevel"/>
    <w:tmpl w:val="33B2A936"/>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544342DC"/>
    <w:multiLevelType w:val="hybridMultilevel"/>
    <w:tmpl w:val="A62A3484"/>
    <w:lvl w:ilvl="0" w:tplc="FFFFFFFF">
      <w:start w:val="1"/>
      <w:numFmt w:val="bullet"/>
      <w:lvlText w:val=""/>
      <w:lvlJc w:val="left"/>
      <w:pPr>
        <w:ind w:left="1287" w:hanging="360"/>
      </w:pPr>
      <w:rPr>
        <w:rFonts w:ascii="Symbol" w:hAnsi="Symbol" w:hint="default"/>
      </w:rPr>
    </w:lvl>
    <w:lvl w:ilvl="1" w:tplc="0425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2" w15:restartNumberingAfterBreak="0">
    <w:nsid w:val="56A54EDC"/>
    <w:multiLevelType w:val="hybridMultilevel"/>
    <w:tmpl w:val="487C2A28"/>
    <w:lvl w:ilvl="0" w:tplc="0425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3" w15:restartNumberingAfterBreak="0">
    <w:nsid w:val="587E2CFB"/>
    <w:multiLevelType w:val="hybridMultilevel"/>
    <w:tmpl w:val="864A23E6"/>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4" w15:restartNumberingAfterBreak="0">
    <w:nsid w:val="588534A7"/>
    <w:multiLevelType w:val="hybridMultilevel"/>
    <w:tmpl w:val="6FE0774C"/>
    <w:lvl w:ilvl="0" w:tplc="04250001">
      <w:start w:val="1"/>
      <w:numFmt w:val="bullet"/>
      <w:lvlText w:val=""/>
      <w:lvlJc w:val="left"/>
      <w:pPr>
        <w:ind w:left="1287" w:hanging="360"/>
      </w:pPr>
      <w:rPr>
        <w:rFonts w:ascii="Symbol" w:hAnsi="Symbol" w:hint="default"/>
      </w:rPr>
    </w:lvl>
    <w:lvl w:ilvl="1" w:tplc="0FE292CC">
      <w:numFmt w:val="bullet"/>
      <w:lvlText w:val="•"/>
      <w:lvlJc w:val="left"/>
      <w:pPr>
        <w:ind w:left="2007" w:hanging="360"/>
      </w:pPr>
      <w:rPr>
        <w:rFonts w:ascii="Tahoma" w:eastAsiaTheme="minorHAnsi" w:hAnsi="Tahoma" w:cs="Tahoma" w:hint="default"/>
      </w:rPr>
    </w:lvl>
    <w:lvl w:ilvl="2" w:tplc="04250005" w:tentative="1">
      <w:start w:val="1"/>
      <w:numFmt w:val="bullet"/>
      <w:lvlText w:val=""/>
      <w:lvlJc w:val="left"/>
      <w:pPr>
        <w:ind w:left="2727" w:hanging="360"/>
      </w:pPr>
      <w:rPr>
        <w:rFonts w:ascii="Wingdings" w:hAnsi="Wingdings" w:hint="default"/>
      </w:rPr>
    </w:lvl>
    <w:lvl w:ilvl="3" w:tplc="04250001" w:tentative="1">
      <w:start w:val="1"/>
      <w:numFmt w:val="bullet"/>
      <w:lvlText w:val=""/>
      <w:lvlJc w:val="left"/>
      <w:pPr>
        <w:ind w:left="3447" w:hanging="360"/>
      </w:pPr>
      <w:rPr>
        <w:rFonts w:ascii="Symbol" w:hAnsi="Symbol" w:hint="default"/>
      </w:rPr>
    </w:lvl>
    <w:lvl w:ilvl="4" w:tplc="04250003" w:tentative="1">
      <w:start w:val="1"/>
      <w:numFmt w:val="bullet"/>
      <w:lvlText w:val="o"/>
      <w:lvlJc w:val="left"/>
      <w:pPr>
        <w:ind w:left="4167" w:hanging="360"/>
      </w:pPr>
      <w:rPr>
        <w:rFonts w:ascii="Courier New" w:hAnsi="Courier New" w:cs="Courier New" w:hint="default"/>
      </w:rPr>
    </w:lvl>
    <w:lvl w:ilvl="5" w:tplc="04250005" w:tentative="1">
      <w:start w:val="1"/>
      <w:numFmt w:val="bullet"/>
      <w:lvlText w:val=""/>
      <w:lvlJc w:val="left"/>
      <w:pPr>
        <w:ind w:left="4887" w:hanging="360"/>
      </w:pPr>
      <w:rPr>
        <w:rFonts w:ascii="Wingdings" w:hAnsi="Wingdings" w:hint="default"/>
      </w:rPr>
    </w:lvl>
    <w:lvl w:ilvl="6" w:tplc="04250001" w:tentative="1">
      <w:start w:val="1"/>
      <w:numFmt w:val="bullet"/>
      <w:lvlText w:val=""/>
      <w:lvlJc w:val="left"/>
      <w:pPr>
        <w:ind w:left="5607" w:hanging="360"/>
      </w:pPr>
      <w:rPr>
        <w:rFonts w:ascii="Symbol" w:hAnsi="Symbol" w:hint="default"/>
      </w:rPr>
    </w:lvl>
    <w:lvl w:ilvl="7" w:tplc="04250003" w:tentative="1">
      <w:start w:val="1"/>
      <w:numFmt w:val="bullet"/>
      <w:lvlText w:val="o"/>
      <w:lvlJc w:val="left"/>
      <w:pPr>
        <w:ind w:left="6327" w:hanging="360"/>
      </w:pPr>
      <w:rPr>
        <w:rFonts w:ascii="Courier New" w:hAnsi="Courier New" w:cs="Courier New" w:hint="default"/>
      </w:rPr>
    </w:lvl>
    <w:lvl w:ilvl="8" w:tplc="04250005" w:tentative="1">
      <w:start w:val="1"/>
      <w:numFmt w:val="bullet"/>
      <w:lvlText w:val=""/>
      <w:lvlJc w:val="left"/>
      <w:pPr>
        <w:ind w:left="7047" w:hanging="360"/>
      </w:pPr>
      <w:rPr>
        <w:rFonts w:ascii="Wingdings" w:hAnsi="Wingdings" w:hint="default"/>
      </w:rPr>
    </w:lvl>
  </w:abstractNum>
  <w:abstractNum w:abstractNumId="35" w15:restartNumberingAfterBreak="0">
    <w:nsid w:val="59695A76"/>
    <w:multiLevelType w:val="hybridMultilevel"/>
    <w:tmpl w:val="FD0431B6"/>
    <w:lvl w:ilvl="0" w:tplc="FFFFFFFF">
      <w:start w:val="1"/>
      <w:numFmt w:val="bullet"/>
      <w:lvlText w:val=""/>
      <w:lvlJc w:val="left"/>
      <w:pPr>
        <w:ind w:left="1287" w:hanging="360"/>
      </w:pPr>
      <w:rPr>
        <w:rFonts w:ascii="Symbol" w:hAnsi="Symbol" w:hint="default"/>
      </w:rPr>
    </w:lvl>
    <w:lvl w:ilvl="1" w:tplc="0425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6" w15:restartNumberingAfterBreak="0">
    <w:nsid w:val="59EE58FC"/>
    <w:multiLevelType w:val="hybridMultilevel"/>
    <w:tmpl w:val="1CD4747C"/>
    <w:lvl w:ilvl="0" w:tplc="04250001">
      <w:start w:val="1"/>
      <w:numFmt w:val="bullet"/>
      <w:lvlText w:val=""/>
      <w:lvlJc w:val="left"/>
      <w:pPr>
        <w:ind w:left="1287" w:hanging="360"/>
      </w:pPr>
      <w:rPr>
        <w:rFonts w:ascii="Symbol" w:hAnsi="Symbol" w:hint="default"/>
      </w:rPr>
    </w:lvl>
    <w:lvl w:ilvl="1" w:tplc="04250003" w:tentative="1">
      <w:start w:val="1"/>
      <w:numFmt w:val="bullet"/>
      <w:lvlText w:val="o"/>
      <w:lvlJc w:val="left"/>
      <w:pPr>
        <w:ind w:left="2007" w:hanging="360"/>
      </w:pPr>
      <w:rPr>
        <w:rFonts w:ascii="Courier New" w:hAnsi="Courier New" w:cs="Courier New" w:hint="default"/>
      </w:rPr>
    </w:lvl>
    <w:lvl w:ilvl="2" w:tplc="04250005" w:tentative="1">
      <w:start w:val="1"/>
      <w:numFmt w:val="bullet"/>
      <w:lvlText w:val=""/>
      <w:lvlJc w:val="left"/>
      <w:pPr>
        <w:ind w:left="2727" w:hanging="360"/>
      </w:pPr>
      <w:rPr>
        <w:rFonts w:ascii="Wingdings" w:hAnsi="Wingdings" w:hint="default"/>
      </w:rPr>
    </w:lvl>
    <w:lvl w:ilvl="3" w:tplc="04250001" w:tentative="1">
      <w:start w:val="1"/>
      <w:numFmt w:val="bullet"/>
      <w:lvlText w:val=""/>
      <w:lvlJc w:val="left"/>
      <w:pPr>
        <w:ind w:left="3447" w:hanging="360"/>
      </w:pPr>
      <w:rPr>
        <w:rFonts w:ascii="Symbol" w:hAnsi="Symbol" w:hint="default"/>
      </w:rPr>
    </w:lvl>
    <w:lvl w:ilvl="4" w:tplc="04250003" w:tentative="1">
      <w:start w:val="1"/>
      <w:numFmt w:val="bullet"/>
      <w:lvlText w:val="o"/>
      <w:lvlJc w:val="left"/>
      <w:pPr>
        <w:ind w:left="4167" w:hanging="360"/>
      </w:pPr>
      <w:rPr>
        <w:rFonts w:ascii="Courier New" w:hAnsi="Courier New" w:cs="Courier New" w:hint="default"/>
      </w:rPr>
    </w:lvl>
    <w:lvl w:ilvl="5" w:tplc="04250005" w:tentative="1">
      <w:start w:val="1"/>
      <w:numFmt w:val="bullet"/>
      <w:lvlText w:val=""/>
      <w:lvlJc w:val="left"/>
      <w:pPr>
        <w:ind w:left="4887" w:hanging="360"/>
      </w:pPr>
      <w:rPr>
        <w:rFonts w:ascii="Wingdings" w:hAnsi="Wingdings" w:hint="default"/>
      </w:rPr>
    </w:lvl>
    <w:lvl w:ilvl="6" w:tplc="04250001" w:tentative="1">
      <w:start w:val="1"/>
      <w:numFmt w:val="bullet"/>
      <w:lvlText w:val=""/>
      <w:lvlJc w:val="left"/>
      <w:pPr>
        <w:ind w:left="5607" w:hanging="360"/>
      </w:pPr>
      <w:rPr>
        <w:rFonts w:ascii="Symbol" w:hAnsi="Symbol" w:hint="default"/>
      </w:rPr>
    </w:lvl>
    <w:lvl w:ilvl="7" w:tplc="04250003" w:tentative="1">
      <w:start w:val="1"/>
      <w:numFmt w:val="bullet"/>
      <w:lvlText w:val="o"/>
      <w:lvlJc w:val="left"/>
      <w:pPr>
        <w:ind w:left="6327" w:hanging="360"/>
      </w:pPr>
      <w:rPr>
        <w:rFonts w:ascii="Courier New" w:hAnsi="Courier New" w:cs="Courier New" w:hint="default"/>
      </w:rPr>
    </w:lvl>
    <w:lvl w:ilvl="8" w:tplc="04250005" w:tentative="1">
      <w:start w:val="1"/>
      <w:numFmt w:val="bullet"/>
      <w:lvlText w:val=""/>
      <w:lvlJc w:val="left"/>
      <w:pPr>
        <w:ind w:left="7047" w:hanging="360"/>
      </w:pPr>
      <w:rPr>
        <w:rFonts w:ascii="Wingdings" w:hAnsi="Wingdings" w:hint="default"/>
      </w:rPr>
    </w:lvl>
  </w:abstractNum>
  <w:abstractNum w:abstractNumId="37" w15:restartNumberingAfterBreak="0">
    <w:nsid w:val="5A1B0797"/>
    <w:multiLevelType w:val="hybridMultilevel"/>
    <w:tmpl w:val="94E0BB30"/>
    <w:lvl w:ilvl="0" w:tplc="04250001">
      <w:start w:val="1"/>
      <w:numFmt w:val="bullet"/>
      <w:lvlText w:val=""/>
      <w:lvlJc w:val="left"/>
      <w:pPr>
        <w:ind w:left="1287" w:hanging="360"/>
      </w:pPr>
      <w:rPr>
        <w:rFonts w:ascii="Symbol" w:hAnsi="Symbol" w:hint="default"/>
      </w:rPr>
    </w:lvl>
    <w:lvl w:ilvl="1" w:tplc="04250003" w:tentative="1">
      <w:start w:val="1"/>
      <w:numFmt w:val="bullet"/>
      <w:lvlText w:val="o"/>
      <w:lvlJc w:val="left"/>
      <w:pPr>
        <w:ind w:left="2007" w:hanging="360"/>
      </w:pPr>
      <w:rPr>
        <w:rFonts w:ascii="Courier New" w:hAnsi="Courier New" w:cs="Courier New" w:hint="default"/>
      </w:rPr>
    </w:lvl>
    <w:lvl w:ilvl="2" w:tplc="04250005" w:tentative="1">
      <w:start w:val="1"/>
      <w:numFmt w:val="bullet"/>
      <w:lvlText w:val=""/>
      <w:lvlJc w:val="left"/>
      <w:pPr>
        <w:ind w:left="2727" w:hanging="360"/>
      </w:pPr>
      <w:rPr>
        <w:rFonts w:ascii="Wingdings" w:hAnsi="Wingdings" w:hint="default"/>
      </w:rPr>
    </w:lvl>
    <w:lvl w:ilvl="3" w:tplc="04250001" w:tentative="1">
      <w:start w:val="1"/>
      <w:numFmt w:val="bullet"/>
      <w:lvlText w:val=""/>
      <w:lvlJc w:val="left"/>
      <w:pPr>
        <w:ind w:left="3447" w:hanging="360"/>
      </w:pPr>
      <w:rPr>
        <w:rFonts w:ascii="Symbol" w:hAnsi="Symbol" w:hint="default"/>
      </w:rPr>
    </w:lvl>
    <w:lvl w:ilvl="4" w:tplc="04250003" w:tentative="1">
      <w:start w:val="1"/>
      <w:numFmt w:val="bullet"/>
      <w:lvlText w:val="o"/>
      <w:lvlJc w:val="left"/>
      <w:pPr>
        <w:ind w:left="4167" w:hanging="360"/>
      </w:pPr>
      <w:rPr>
        <w:rFonts w:ascii="Courier New" w:hAnsi="Courier New" w:cs="Courier New" w:hint="default"/>
      </w:rPr>
    </w:lvl>
    <w:lvl w:ilvl="5" w:tplc="04250005" w:tentative="1">
      <w:start w:val="1"/>
      <w:numFmt w:val="bullet"/>
      <w:lvlText w:val=""/>
      <w:lvlJc w:val="left"/>
      <w:pPr>
        <w:ind w:left="4887" w:hanging="360"/>
      </w:pPr>
      <w:rPr>
        <w:rFonts w:ascii="Wingdings" w:hAnsi="Wingdings" w:hint="default"/>
      </w:rPr>
    </w:lvl>
    <w:lvl w:ilvl="6" w:tplc="04250001" w:tentative="1">
      <w:start w:val="1"/>
      <w:numFmt w:val="bullet"/>
      <w:lvlText w:val=""/>
      <w:lvlJc w:val="left"/>
      <w:pPr>
        <w:ind w:left="5607" w:hanging="360"/>
      </w:pPr>
      <w:rPr>
        <w:rFonts w:ascii="Symbol" w:hAnsi="Symbol" w:hint="default"/>
      </w:rPr>
    </w:lvl>
    <w:lvl w:ilvl="7" w:tplc="04250003" w:tentative="1">
      <w:start w:val="1"/>
      <w:numFmt w:val="bullet"/>
      <w:lvlText w:val="o"/>
      <w:lvlJc w:val="left"/>
      <w:pPr>
        <w:ind w:left="6327" w:hanging="360"/>
      </w:pPr>
      <w:rPr>
        <w:rFonts w:ascii="Courier New" w:hAnsi="Courier New" w:cs="Courier New" w:hint="default"/>
      </w:rPr>
    </w:lvl>
    <w:lvl w:ilvl="8" w:tplc="04250005" w:tentative="1">
      <w:start w:val="1"/>
      <w:numFmt w:val="bullet"/>
      <w:lvlText w:val=""/>
      <w:lvlJc w:val="left"/>
      <w:pPr>
        <w:ind w:left="7047" w:hanging="360"/>
      </w:pPr>
      <w:rPr>
        <w:rFonts w:ascii="Wingdings" w:hAnsi="Wingdings" w:hint="default"/>
      </w:rPr>
    </w:lvl>
  </w:abstractNum>
  <w:abstractNum w:abstractNumId="38" w15:restartNumberingAfterBreak="0">
    <w:nsid w:val="5E662DB1"/>
    <w:multiLevelType w:val="hybridMultilevel"/>
    <w:tmpl w:val="ADE8333E"/>
    <w:lvl w:ilvl="0" w:tplc="FFFFFFFF">
      <w:start w:val="1"/>
      <w:numFmt w:val="bullet"/>
      <w:lvlText w:val=""/>
      <w:lvlJc w:val="left"/>
      <w:pPr>
        <w:ind w:left="1287" w:hanging="360"/>
      </w:pPr>
      <w:rPr>
        <w:rFonts w:ascii="Symbol" w:hAnsi="Symbol" w:hint="default"/>
      </w:rPr>
    </w:lvl>
    <w:lvl w:ilvl="1" w:tplc="0425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9" w15:restartNumberingAfterBreak="0">
    <w:nsid w:val="67F61407"/>
    <w:multiLevelType w:val="hybridMultilevel"/>
    <w:tmpl w:val="E7C61FCE"/>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0" w15:restartNumberingAfterBreak="0">
    <w:nsid w:val="6A267222"/>
    <w:multiLevelType w:val="hybridMultilevel"/>
    <w:tmpl w:val="A57C2F2A"/>
    <w:lvl w:ilvl="0" w:tplc="04250011">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1" w15:restartNumberingAfterBreak="0">
    <w:nsid w:val="6A9F2F45"/>
    <w:multiLevelType w:val="hybridMultilevel"/>
    <w:tmpl w:val="0DD4C9FA"/>
    <w:lvl w:ilvl="0" w:tplc="FFFFFFFF">
      <w:start w:val="1"/>
      <w:numFmt w:val="bullet"/>
      <w:lvlText w:val=""/>
      <w:lvlJc w:val="left"/>
      <w:pPr>
        <w:ind w:left="1287" w:hanging="360"/>
      </w:pPr>
      <w:rPr>
        <w:rFonts w:ascii="Symbol" w:hAnsi="Symbol" w:hint="default"/>
      </w:rPr>
    </w:lvl>
    <w:lvl w:ilvl="1" w:tplc="0425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2" w15:restartNumberingAfterBreak="0">
    <w:nsid w:val="734146E8"/>
    <w:multiLevelType w:val="hybridMultilevel"/>
    <w:tmpl w:val="D8E667F2"/>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3" w15:restartNumberingAfterBreak="0">
    <w:nsid w:val="74CE5FC3"/>
    <w:multiLevelType w:val="hybridMultilevel"/>
    <w:tmpl w:val="3DC40314"/>
    <w:lvl w:ilvl="0" w:tplc="FFFFFFFF">
      <w:start w:val="1"/>
      <w:numFmt w:val="bullet"/>
      <w:lvlText w:val=""/>
      <w:lvlJc w:val="left"/>
      <w:pPr>
        <w:ind w:left="1287" w:hanging="360"/>
      </w:pPr>
      <w:rPr>
        <w:rFonts w:ascii="Symbol" w:hAnsi="Symbol" w:hint="default"/>
      </w:rPr>
    </w:lvl>
    <w:lvl w:ilvl="1" w:tplc="0425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4" w15:restartNumberingAfterBreak="0">
    <w:nsid w:val="75C12C7B"/>
    <w:multiLevelType w:val="hybridMultilevel"/>
    <w:tmpl w:val="49908058"/>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5" w15:restartNumberingAfterBreak="0">
    <w:nsid w:val="79CE34C1"/>
    <w:multiLevelType w:val="hybridMultilevel"/>
    <w:tmpl w:val="E2DCCA02"/>
    <w:lvl w:ilvl="0" w:tplc="FFFFFFFF">
      <w:start w:val="1"/>
      <w:numFmt w:val="bullet"/>
      <w:lvlText w:val=""/>
      <w:lvlJc w:val="left"/>
      <w:pPr>
        <w:ind w:left="1287" w:hanging="360"/>
      </w:pPr>
      <w:rPr>
        <w:rFonts w:ascii="Symbol" w:hAnsi="Symbol" w:hint="default"/>
      </w:rPr>
    </w:lvl>
    <w:lvl w:ilvl="1" w:tplc="0425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6" w15:restartNumberingAfterBreak="0">
    <w:nsid w:val="7ADF0BE9"/>
    <w:multiLevelType w:val="hybridMultilevel"/>
    <w:tmpl w:val="52A6F9AA"/>
    <w:lvl w:ilvl="0" w:tplc="04250001">
      <w:start w:val="1"/>
      <w:numFmt w:val="bullet"/>
      <w:lvlText w:val=""/>
      <w:lvlJc w:val="left"/>
      <w:pPr>
        <w:ind w:left="1287" w:hanging="360"/>
      </w:pPr>
      <w:rPr>
        <w:rFonts w:ascii="Symbol" w:hAnsi="Symbol" w:hint="default"/>
      </w:rPr>
    </w:lvl>
    <w:lvl w:ilvl="1" w:tplc="04250003" w:tentative="1">
      <w:start w:val="1"/>
      <w:numFmt w:val="bullet"/>
      <w:lvlText w:val="o"/>
      <w:lvlJc w:val="left"/>
      <w:pPr>
        <w:ind w:left="2007" w:hanging="360"/>
      </w:pPr>
      <w:rPr>
        <w:rFonts w:ascii="Courier New" w:hAnsi="Courier New" w:cs="Courier New" w:hint="default"/>
      </w:rPr>
    </w:lvl>
    <w:lvl w:ilvl="2" w:tplc="04250005" w:tentative="1">
      <w:start w:val="1"/>
      <w:numFmt w:val="bullet"/>
      <w:lvlText w:val=""/>
      <w:lvlJc w:val="left"/>
      <w:pPr>
        <w:ind w:left="2727" w:hanging="360"/>
      </w:pPr>
      <w:rPr>
        <w:rFonts w:ascii="Wingdings" w:hAnsi="Wingdings" w:hint="default"/>
      </w:rPr>
    </w:lvl>
    <w:lvl w:ilvl="3" w:tplc="04250001" w:tentative="1">
      <w:start w:val="1"/>
      <w:numFmt w:val="bullet"/>
      <w:lvlText w:val=""/>
      <w:lvlJc w:val="left"/>
      <w:pPr>
        <w:ind w:left="3447" w:hanging="360"/>
      </w:pPr>
      <w:rPr>
        <w:rFonts w:ascii="Symbol" w:hAnsi="Symbol" w:hint="default"/>
      </w:rPr>
    </w:lvl>
    <w:lvl w:ilvl="4" w:tplc="04250003" w:tentative="1">
      <w:start w:val="1"/>
      <w:numFmt w:val="bullet"/>
      <w:lvlText w:val="o"/>
      <w:lvlJc w:val="left"/>
      <w:pPr>
        <w:ind w:left="4167" w:hanging="360"/>
      </w:pPr>
      <w:rPr>
        <w:rFonts w:ascii="Courier New" w:hAnsi="Courier New" w:cs="Courier New" w:hint="default"/>
      </w:rPr>
    </w:lvl>
    <w:lvl w:ilvl="5" w:tplc="04250005" w:tentative="1">
      <w:start w:val="1"/>
      <w:numFmt w:val="bullet"/>
      <w:lvlText w:val=""/>
      <w:lvlJc w:val="left"/>
      <w:pPr>
        <w:ind w:left="4887" w:hanging="360"/>
      </w:pPr>
      <w:rPr>
        <w:rFonts w:ascii="Wingdings" w:hAnsi="Wingdings" w:hint="default"/>
      </w:rPr>
    </w:lvl>
    <w:lvl w:ilvl="6" w:tplc="04250001" w:tentative="1">
      <w:start w:val="1"/>
      <w:numFmt w:val="bullet"/>
      <w:lvlText w:val=""/>
      <w:lvlJc w:val="left"/>
      <w:pPr>
        <w:ind w:left="5607" w:hanging="360"/>
      </w:pPr>
      <w:rPr>
        <w:rFonts w:ascii="Symbol" w:hAnsi="Symbol" w:hint="default"/>
      </w:rPr>
    </w:lvl>
    <w:lvl w:ilvl="7" w:tplc="04250003" w:tentative="1">
      <w:start w:val="1"/>
      <w:numFmt w:val="bullet"/>
      <w:lvlText w:val="o"/>
      <w:lvlJc w:val="left"/>
      <w:pPr>
        <w:ind w:left="6327" w:hanging="360"/>
      </w:pPr>
      <w:rPr>
        <w:rFonts w:ascii="Courier New" w:hAnsi="Courier New" w:cs="Courier New" w:hint="default"/>
      </w:rPr>
    </w:lvl>
    <w:lvl w:ilvl="8" w:tplc="04250005" w:tentative="1">
      <w:start w:val="1"/>
      <w:numFmt w:val="bullet"/>
      <w:lvlText w:val=""/>
      <w:lvlJc w:val="left"/>
      <w:pPr>
        <w:ind w:left="7047" w:hanging="360"/>
      </w:pPr>
      <w:rPr>
        <w:rFonts w:ascii="Wingdings" w:hAnsi="Wingdings" w:hint="default"/>
      </w:rPr>
    </w:lvl>
  </w:abstractNum>
  <w:abstractNum w:abstractNumId="47" w15:restartNumberingAfterBreak="0">
    <w:nsid w:val="7B372EF8"/>
    <w:multiLevelType w:val="hybridMultilevel"/>
    <w:tmpl w:val="37985248"/>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8" w15:restartNumberingAfterBreak="0">
    <w:nsid w:val="7C510E90"/>
    <w:multiLevelType w:val="hybridMultilevel"/>
    <w:tmpl w:val="BAB2F612"/>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9" w15:restartNumberingAfterBreak="0">
    <w:nsid w:val="7E611179"/>
    <w:multiLevelType w:val="hybridMultilevel"/>
    <w:tmpl w:val="E0268B80"/>
    <w:lvl w:ilvl="0" w:tplc="04250001">
      <w:start w:val="1"/>
      <w:numFmt w:val="bullet"/>
      <w:lvlText w:val=""/>
      <w:lvlJc w:val="left"/>
      <w:pPr>
        <w:ind w:left="1287" w:hanging="360"/>
      </w:pPr>
      <w:rPr>
        <w:rFonts w:ascii="Symbol" w:hAnsi="Symbol" w:hint="default"/>
      </w:rPr>
    </w:lvl>
    <w:lvl w:ilvl="1" w:tplc="04250003" w:tentative="1">
      <w:start w:val="1"/>
      <w:numFmt w:val="bullet"/>
      <w:lvlText w:val="o"/>
      <w:lvlJc w:val="left"/>
      <w:pPr>
        <w:ind w:left="2007" w:hanging="360"/>
      </w:pPr>
      <w:rPr>
        <w:rFonts w:ascii="Courier New" w:hAnsi="Courier New" w:cs="Courier New" w:hint="default"/>
      </w:rPr>
    </w:lvl>
    <w:lvl w:ilvl="2" w:tplc="04250005" w:tentative="1">
      <w:start w:val="1"/>
      <w:numFmt w:val="bullet"/>
      <w:lvlText w:val=""/>
      <w:lvlJc w:val="left"/>
      <w:pPr>
        <w:ind w:left="2727" w:hanging="360"/>
      </w:pPr>
      <w:rPr>
        <w:rFonts w:ascii="Wingdings" w:hAnsi="Wingdings" w:hint="default"/>
      </w:rPr>
    </w:lvl>
    <w:lvl w:ilvl="3" w:tplc="04250001" w:tentative="1">
      <w:start w:val="1"/>
      <w:numFmt w:val="bullet"/>
      <w:lvlText w:val=""/>
      <w:lvlJc w:val="left"/>
      <w:pPr>
        <w:ind w:left="3447" w:hanging="360"/>
      </w:pPr>
      <w:rPr>
        <w:rFonts w:ascii="Symbol" w:hAnsi="Symbol" w:hint="default"/>
      </w:rPr>
    </w:lvl>
    <w:lvl w:ilvl="4" w:tplc="04250003" w:tentative="1">
      <w:start w:val="1"/>
      <w:numFmt w:val="bullet"/>
      <w:lvlText w:val="o"/>
      <w:lvlJc w:val="left"/>
      <w:pPr>
        <w:ind w:left="4167" w:hanging="360"/>
      </w:pPr>
      <w:rPr>
        <w:rFonts w:ascii="Courier New" w:hAnsi="Courier New" w:cs="Courier New" w:hint="default"/>
      </w:rPr>
    </w:lvl>
    <w:lvl w:ilvl="5" w:tplc="04250005" w:tentative="1">
      <w:start w:val="1"/>
      <w:numFmt w:val="bullet"/>
      <w:lvlText w:val=""/>
      <w:lvlJc w:val="left"/>
      <w:pPr>
        <w:ind w:left="4887" w:hanging="360"/>
      </w:pPr>
      <w:rPr>
        <w:rFonts w:ascii="Wingdings" w:hAnsi="Wingdings" w:hint="default"/>
      </w:rPr>
    </w:lvl>
    <w:lvl w:ilvl="6" w:tplc="04250001" w:tentative="1">
      <w:start w:val="1"/>
      <w:numFmt w:val="bullet"/>
      <w:lvlText w:val=""/>
      <w:lvlJc w:val="left"/>
      <w:pPr>
        <w:ind w:left="5607" w:hanging="360"/>
      </w:pPr>
      <w:rPr>
        <w:rFonts w:ascii="Symbol" w:hAnsi="Symbol" w:hint="default"/>
      </w:rPr>
    </w:lvl>
    <w:lvl w:ilvl="7" w:tplc="04250003" w:tentative="1">
      <w:start w:val="1"/>
      <w:numFmt w:val="bullet"/>
      <w:lvlText w:val="o"/>
      <w:lvlJc w:val="left"/>
      <w:pPr>
        <w:ind w:left="6327" w:hanging="360"/>
      </w:pPr>
      <w:rPr>
        <w:rFonts w:ascii="Courier New" w:hAnsi="Courier New" w:cs="Courier New" w:hint="default"/>
      </w:rPr>
    </w:lvl>
    <w:lvl w:ilvl="8" w:tplc="04250005" w:tentative="1">
      <w:start w:val="1"/>
      <w:numFmt w:val="bullet"/>
      <w:lvlText w:val=""/>
      <w:lvlJc w:val="left"/>
      <w:pPr>
        <w:ind w:left="7047" w:hanging="360"/>
      </w:pPr>
      <w:rPr>
        <w:rFonts w:ascii="Wingdings" w:hAnsi="Wingdings" w:hint="default"/>
      </w:rPr>
    </w:lvl>
  </w:abstractNum>
  <w:abstractNum w:abstractNumId="50" w15:restartNumberingAfterBreak="0">
    <w:nsid w:val="7E9E39E7"/>
    <w:multiLevelType w:val="hybridMultilevel"/>
    <w:tmpl w:val="1ED88EA0"/>
    <w:lvl w:ilvl="0" w:tplc="04250001">
      <w:start w:val="1"/>
      <w:numFmt w:val="bullet"/>
      <w:lvlText w:val=""/>
      <w:lvlJc w:val="left"/>
      <w:pPr>
        <w:ind w:left="1287" w:hanging="360"/>
      </w:pPr>
      <w:rPr>
        <w:rFonts w:ascii="Symbol" w:hAnsi="Symbol" w:hint="default"/>
      </w:rPr>
    </w:lvl>
    <w:lvl w:ilvl="1" w:tplc="04250003" w:tentative="1">
      <w:start w:val="1"/>
      <w:numFmt w:val="bullet"/>
      <w:lvlText w:val="o"/>
      <w:lvlJc w:val="left"/>
      <w:pPr>
        <w:ind w:left="2007" w:hanging="360"/>
      </w:pPr>
      <w:rPr>
        <w:rFonts w:ascii="Courier New" w:hAnsi="Courier New" w:cs="Courier New" w:hint="default"/>
      </w:rPr>
    </w:lvl>
    <w:lvl w:ilvl="2" w:tplc="04250005" w:tentative="1">
      <w:start w:val="1"/>
      <w:numFmt w:val="bullet"/>
      <w:lvlText w:val=""/>
      <w:lvlJc w:val="left"/>
      <w:pPr>
        <w:ind w:left="2727" w:hanging="360"/>
      </w:pPr>
      <w:rPr>
        <w:rFonts w:ascii="Wingdings" w:hAnsi="Wingdings" w:hint="default"/>
      </w:rPr>
    </w:lvl>
    <w:lvl w:ilvl="3" w:tplc="04250001" w:tentative="1">
      <w:start w:val="1"/>
      <w:numFmt w:val="bullet"/>
      <w:lvlText w:val=""/>
      <w:lvlJc w:val="left"/>
      <w:pPr>
        <w:ind w:left="3447" w:hanging="360"/>
      </w:pPr>
      <w:rPr>
        <w:rFonts w:ascii="Symbol" w:hAnsi="Symbol" w:hint="default"/>
      </w:rPr>
    </w:lvl>
    <w:lvl w:ilvl="4" w:tplc="04250003" w:tentative="1">
      <w:start w:val="1"/>
      <w:numFmt w:val="bullet"/>
      <w:lvlText w:val="o"/>
      <w:lvlJc w:val="left"/>
      <w:pPr>
        <w:ind w:left="4167" w:hanging="360"/>
      </w:pPr>
      <w:rPr>
        <w:rFonts w:ascii="Courier New" w:hAnsi="Courier New" w:cs="Courier New" w:hint="default"/>
      </w:rPr>
    </w:lvl>
    <w:lvl w:ilvl="5" w:tplc="04250005" w:tentative="1">
      <w:start w:val="1"/>
      <w:numFmt w:val="bullet"/>
      <w:lvlText w:val=""/>
      <w:lvlJc w:val="left"/>
      <w:pPr>
        <w:ind w:left="4887" w:hanging="360"/>
      </w:pPr>
      <w:rPr>
        <w:rFonts w:ascii="Wingdings" w:hAnsi="Wingdings" w:hint="default"/>
      </w:rPr>
    </w:lvl>
    <w:lvl w:ilvl="6" w:tplc="04250001" w:tentative="1">
      <w:start w:val="1"/>
      <w:numFmt w:val="bullet"/>
      <w:lvlText w:val=""/>
      <w:lvlJc w:val="left"/>
      <w:pPr>
        <w:ind w:left="5607" w:hanging="360"/>
      </w:pPr>
      <w:rPr>
        <w:rFonts w:ascii="Symbol" w:hAnsi="Symbol" w:hint="default"/>
      </w:rPr>
    </w:lvl>
    <w:lvl w:ilvl="7" w:tplc="04250003" w:tentative="1">
      <w:start w:val="1"/>
      <w:numFmt w:val="bullet"/>
      <w:lvlText w:val="o"/>
      <w:lvlJc w:val="left"/>
      <w:pPr>
        <w:ind w:left="6327" w:hanging="360"/>
      </w:pPr>
      <w:rPr>
        <w:rFonts w:ascii="Courier New" w:hAnsi="Courier New" w:cs="Courier New" w:hint="default"/>
      </w:rPr>
    </w:lvl>
    <w:lvl w:ilvl="8" w:tplc="04250005" w:tentative="1">
      <w:start w:val="1"/>
      <w:numFmt w:val="bullet"/>
      <w:lvlText w:val=""/>
      <w:lvlJc w:val="left"/>
      <w:pPr>
        <w:ind w:left="7047" w:hanging="360"/>
      </w:pPr>
      <w:rPr>
        <w:rFonts w:ascii="Wingdings" w:hAnsi="Wingdings" w:hint="default"/>
      </w:rPr>
    </w:lvl>
  </w:abstractNum>
  <w:abstractNum w:abstractNumId="51" w15:restartNumberingAfterBreak="0">
    <w:nsid w:val="7FE00514"/>
    <w:multiLevelType w:val="hybridMultilevel"/>
    <w:tmpl w:val="045A3366"/>
    <w:lvl w:ilvl="0" w:tplc="0425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16cid:durableId="846945766">
    <w:abstractNumId w:val="1"/>
  </w:num>
  <w:num w:numId="2" w16cid:durableId="513613191">
    <w:abstractNumId w:val="4"/>
  </w:num>
  <w:num w:numId="3" w16cid:durableId="571506332">
    <w:abstractNumId w:val="0"/>
  </w:num>
  <w:num w:numId="4" w16cid:durableId="2103455543">
    <w:abstractNumId w:val="50"/>
  </w:num>
  <w:num w:numId="5" w16cid:durableId="1091581433">
    <w:abstractNumId w:val="37"/>
  </w:num>
  <w:num w:numId="6" w16cid:durableId="2054890306">
    <w:abstractNumId w:val="34"/>
  </w:num>
  <w:num w:numId="7" w16cid:durableId="349069318">
    <w:abstractNumId w:val="6"/>
  </w:num>
  <w:num w:numId="8" w16cid:durableId="208956616">
    <w:abstractNumId w:val="49"/>
  </w:num>
  <w:num w:numId="9" w16cid:durableId="1912546789">
    <w:abstractNumId w:val="5"/>
  </w:num>
  <w:num w:numId="10" w16cid:durableId="1170873880">
    <w:abstractNumId w:val="17"/>
  </w:num>
  <w:num w:numId="11" w16cid:durableId="675811207">
    <w:abstractNumId w:val="31"/>
  </w:num>
  <w:num w:numId="12" w16cid:durableId="1019234778">
    <w:abstractNumId w:val="35"/>
  </w:num>
  <w:num w:numId="13" w16cid:durableId="88815775">
    <w:abstractNumId w:val="25"/>
  </w:num>
  <w:num w:numId="14" w16cid:durableId="1544713126">
    <w:abstractNumId w:val="46"/>
  </w:num>
  <w:num w:numId="15" w16cid:durableId="1240403488">
    <w:abstractNumId w:val="29"/>
  </w:num>
  <w:num w:numId="16" w16cid:durableId="1444764018">
    <w:abstractNumId w:val="21"/>
  </w:num>
  <w:num w:numId="17" w16cid:durableId="298610058">
    <w:abstractNumId w:val="12"/>
  </w:num>
  <w:num w:numId="18" w16cid:durableId="85853687">
    <w:abstractNumId w:val="14"/>
  </w:num>
  <w:num w:numId="19" w16cid:durableId="520968864">
    <w:abstractNumId w:val="41"/>
  </w:num>
  <w:num w:numId="20" w16cid:durableId="1742672579">
    <w:abstractNumId w:val="28"/>
  </w:num>
  <w:num w:numId="21" w16cid:durableId="1970167094">
    <w:abstractNumId w:val="43"/>
  </w:num>
  <w:num w:numId="22" w16cid:durableId="311059465">
    <w:abstractNumId w:val="45"/>
  </w:num>
  <w:num w:numId="23" w16cid:durableId="221601803">
    <w:abstractNumId w:val="38"/>
  </w:num>
  <w:num w:numId="24" w16cid:durableId="1258831867">
    <w:abstractNumId w:val="24"/>
  </w:num>
  <w:num w:numId="25" w16cid:durableId="1323318131">
    <w:abstractNumId w:val="36"/>
  </w:num>
  <w:num w:numId="26" w16cid:durableId="1020350730">
    <w:abstractNumId w:val="23"/>
  </w:num>
  <w:num w:numId="27" w16cid:durableId="883760327">
    <w:abstractNumId w:val="20"/>
  </w:num>
  <w:num w:numId="28" w16cid:durableId="777024550">
    <w:abstractNumId w:val="9"/>
  </w:num>
  <w:num w:numId="29" w16cid:durableId="82648389">
    <w:abstractNumId w:val="11"/>
  </w:num>
  <w:num w:numId="30" w16cid:durableId="481778388">
    <w:abstractNumId w:val="22"/>
  </w:num>
  <w:num w:numId="31" w16cid:durableId="134102462">
    <w:abstractNumId w:val="40"/>
  </w:num>
  <w:num w:numId="32" w16cid:durableId="1037511271">
    <w:abstractNumId w:val="44"/>
  </w:num>
  <w:num w:numId="33" w16cid:durableId="11689336">
    <w:abstractNumId w:val="2"/>
  </w:num>
  <w:num w:numId="34" w16cid:durableId="476067500">
    <w:abstractNumId w:val="10"/>
  </w:num>
  <w:num w:numId="35" w16cid:durableId="1343512517">
    <w:abstractNumId w:val="33"/>
  </w:num>
  <w:num w:numId="36" w16cid:durableId="704863453">
    <w:abstractNumId w:val="30"/>
  </w:num>
  <w:num w:numId="37" w16cid:durableId="993217369">
    <w:abstractNumId w:val="32"/>
  </w:num>
  <w:num w:numId="38" w16cid:durableId="1462189344">
    <w:abstractNumId w:val="16"/>
  </w:num>
  <w:num w:numId="39" w16cid:durableId="394669935">
    <w:abstractNumId w:val="51"/>
  </w:num>
  <w:num w:numId="40" w16cid:durableId="790132162">
    <w:abstractNumId w:val="42"/>
  </w:num>
  <w:num w:numId="41" w16cid:durableId="604456751">
    <w:abstractNumId w:val="7"/>
  </w:num>
  <w:num w:numId="42" w16cid:durableId="1199706923">
    <w:abstractNumId w:val="8"/>
  </w:num>
  <w:num w:numId="43" w16cid:durableId="974875031">
    <w:abstractNumId w:val="3"/>
  </w:num>
  <w:num w:numId="44" w16cid:durableId="657613949">
    <w:abstractNumId w:val="27"/>
  </w:num>
  <w:num w:numId="45" w16cid:durableId="1081560610">
    <w:abstractNumId w:val="19"/>
  </w:num>
  <w:num w:numId="46" w16cid:durableId="1787043914">
    <w:abstractNumId w:val="48"/>
  </w:num>
  <w:num w:numId="47" w16cid:durableId="1368262675">
    <w:abstractNumId w:val="39"/>
  </w:num>
  <w:num w:numId="48" w16cid:durableId="1825196858">
    <w:abstractNumId w:val="15"/>
  </w:num>
  <w:num w:numId="49" w16cid:durableId="640580922">
    <w:abstractNumId w:val="47"/>
  </w:num>
  <w:num w:numId="50" w16cid:durableId="1257862914">
    <w:abstractNumId w:val="26"/>
  </w:num>
  <w:num w:numId="51" w16cid:durableId="1821119349">
    <w:abstractNumId w:val="13"/>
  </w:num>
  <w:num w:numId="52" w16cid:durableId="1601179262">
    <w:abstractNumId w:val="1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mirrorMargins/>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BF0"/>
    <w:rsid w:val="000006CB"/>
    <w:rsid w:val="00015592"/>
    <w:rsid w:val="0002311D"/>
    <w:rsid w:val="000274B4"/>
    <w:rsid w:val="000274E3"/>
    <w:rsid w:val="00035D99"/>
    <w:rsid w:val="000417BD"/>
    <w:rsid w:val="00042030"/>
    <w:rsid w:val="00043F17"/>
    <w:rsid w:val="00054B00"/>
    <w:rsid w:val="000557CC"/>
    <w:rsid w:val="00060460"/>
    <w:rsid w:val="00066610"/>
    <w:rsid w:val="00071EB3"/>
    <w:rsid w:val="00077F2A"/>
    <w:rsid w:val="00084852"/>
    <w:rsid w:val="00093235"/>
    <w:rsid w:val="000974F7"/>
    <w:rsid w:val="000A095A"/>
    <w:rsid w:val="000B483A"/>
    <w:rsid w:val="000C0A8F"/>
    <w:rsid w:val="000C2DF4"/>
    <w:rsid w:val="000C4454"/>
    <w:rsid w:val="000D1D29"/>
    <w:rsid w:val="000D4FD4"/>
    <w:rsid w:val="000D7B8F"/>
    <w:rsid w:val="000E0E40"/>
    <w:rsid w:val="000E2F2C"/>
    <w:rsid w:val="000E34ED"/>
    <w:rsid w:val="000E5E45"/>
    <w:rsid w:val="000E777D"/>
    <w:rsid w:val="000F0851"/>
    <w:rsid w:val="00100627"/>
    <w:rsid w:val="001054CF"/>
    <w:rsid w:val="001075E0"/>
    <w:rsid w:val="00111FFB"/>
    <w:rsid w:val="0011425F"/>
    <w:rsid w:val="00130578"/>
    <w:rsid w:val="00141DE0"/>
    <w:rsid w:val="00142450"/>
    <w:rsid w:val="00143A20"/>
    <w:rsid w:val="00154238"/>
    <w:rsid w:val="00154606"/>
    <w:rsid w:val="00155972"/>
    <w:rsid w:val="0015707A"/>
    <w:rsid w:val="00166A6F"/>
    <w:rsid w:val="00185AD9"/>
    <w:rsid w:val="00191FA0"/>
    <w:rsid w:val="00192B64"/>
    <w:rsid w:val="0019389C"/>
    <w:rsid w:val="001A44B8"/>
    <w:rsid w:val="001A65EF"/>
    <w:rsid w:val="001C7224"/>
    <w:rsid w:val="001D154D"/>
    <w:rsid w:val="001D1C9C"/>
    <w:rsid w:val="001D5DCE"/>
    <w:rsid w:val="001D6798"/>
    <w:rsid w:val="001E1A90"/>
    <w:rsid w:val="001E5570"/>
    <w:rsid w:val="001E79E9"/>
    <w:rsid w:val="001F134B"/>
    <w:rsid w:val="001F54C9"/>
    <w:rsid w:val="00203E6A"/>
    <w:rsid w:val="00207625"/>
    <w:rsid w:val="00213BF8"/>
    <w:rsid w:val="002211D4"/>
    <w:rsid w:val="0022281F"/>
    <w:rsid w:val="002301DC"/>
    <w:rsid w:val="00231C0E"/>
    <w:rsid w:val="00233DA3"/>
    <w:rsid w:val="0023511B"/>
    <w:rsid w:val="002402D4"/>
    <w:rsid w:val="0025232C"/>
    <w:rsid w:val="002569E2"/>
    <w:rsid w:val="00263F63"/>
    <w:rsid w:val="00265BCD"/>
    <w:rsid w:val="00271543"/>
    <w:rsid w:val="00272CF0"/>
    <w:rsid w:val="0028032C"/>
    <w:rsid w:val="00285956"/>
    <w:rsid w:val="00297772"/>
    <w:rsid w:val="002A0009"/>
    <w:rsid w:val="002A256D"/>
    <w:rsid w:val="002B2815"/>
    <w:rsid w:val="002C2294"/>
    <w:rsid w:val="002C2924"/>
    <w:rsid w:val="002C7D1C"/>
    <w:rsid w:val="002D2689"/>
    <w:rsid w:val="002D38C8"/>
    <w:rsid w:val="002D548F"/>
    <w:rsid w:val="002D6990"/>
    <w:rsid w:val="002E13DD"/>
    <w:rsid w:val="002E35AA"/>
    <w:rsid w:val="002E4C32"/>
    <w:rsid w:val="002E76CC"/>
    <w:rsid w:val="002F1BC3"/>
    <w:rsid w:val="002F1F3B"/>
    <w:rsid w:val="00300946"/>
    <w:rsid w:val="00301A56"/>
    <w:rsid w:val="00303139"/>
    <w:rsid w:val="00303518"/>
    <w:rsid w:val="003048DE"/>
    <w:rsid w:val="00315B5B"/>
    <w:rsid w:val="00322756"/>
    <w:rsid w:val="00327B2E"/>
    <w:rsid w:val="00327FF3"/>
    <w:rsid w:val="00333B42"/>
    <w:rsid w:val="003372BD"/>
    <w:rsid w:val="00341268"/>
    <w:rsid w:val="0034216B"/>
    <w:rsid w:val="00350870"/>
    <w:rsid w:val="00351C18"/>
    <w:rsid w:val="003558ED"/>
    <w:rsid w:val="00367C28"/>
    <w:rsid w:val="00375963"/>
    <w:rsid w:val="00385037"/>
    <w:rsid w:val="00391B7E"/>
    <w:rsid w:val="00392653"/>
    <w:rsid w:val="00397617"/>
    <w:rsid w:val="0039762E"/>
    <w:rsid w:val="003A6D49"/>
    <w:rsid w:val="003B00B0"/>
    <w:rsid w:val="003B70E1"/>
    <w:rsid w:val="003C3D8B"/>
    <w:rsid w:val="003C4B5E"/>
    <w:rsid w:val="003C7EF0"/>
    <w:rsid w:val="003E02FB"/>
    <w:rsid w:val="003E6584"/>
    <w:rsid w:val="003E6857"/>
    <w:rsid w:val="003E72EE"/>
    <w:rsid w:val="003F408A"/>
    <w:rsid w:val="003F6951"/>
    <w:rsid w:val="00401D95"/>
    <w:rsid w:val="00402474"/>
    <w:rsid w:val="00402B0F"/>
    <w:rsid w:val="00403BED"/>
    <w:rsid w:val="004109D6"/>
    <w:rsid w:val="00414AE9"/>
    <w:rsid w:val="004161AD"/>
    <w:rsid w:val="004177F0"/>
    <w:rsid w:val="00417C23"/>
    <w:rsid w:val="004211F0"/>
    <w:rsid w:val="00424329"/>
    <w:rsid w:val="00437953"/>
    <w:rsid w:val="004408F1"/>
    <w:rsid w:val="00445D52"/>
    <w:rsid w:val="00450E53"/>
    <w:rsid w:val="00452AA3"/>
    <w:rsid w:val="00452CB6"/>
    <w:rsid w:val="00453F84"/>
    <w:rsid w:val="004543EB"/>
    <w:rsid w:val="004642D1"/>
    <w:rsid w:val="004661E7"/>
    <w:rsid w:val="004727F4"/>
    <w:rsid w:val="004761D4"/>
    <w:rsid w:val="00485023"/>
    <w:rsid w:val="004853FB"/>
    <w:rsid w:val="00485D3E"/>
    <w:rsid w:val="0048629A"/>
    <w:rsid w:val="00486404"/>
    <w:rsid w:val="00491A56"/>
    <w:rsid w:val="004966AE"/>
    <w:rsid w:val="004974E2"/>
    <w:rsid w:val="004A12AB"/>
    <w:rsid w:val="004A3CBD"/>
    <w:rsid w:val="004A3E6E"/>
    <w:rsid w:val="004A593F"/>
    <w:rsid w:val="004A6B48"/>
    <w:rsid w:val="004A72D3"/>
    <w:rsid w:val="004B0C5A"/>
    <w:rsid w:val="004B2716"/>
    <w:rsid w:val="004B5C17"/>
    <w:rsid w:val="004B75AC"/>
    <w:rsid w:val="004C5D19"/>
    <w:rsid w:val="004D416B"/>
    <w:rsid w:val="004E1103"/>
    <w:rsid w:val="004E23E9"/>
    <w:rsid w:val="004E7C6A"/>
    <w:rsid w:val="004F0AF6"/>
    <w:rsid w:val="004F2B2C"/>
    <w:rsid w:val="004F5DC3"/>
    <w:rsid w:val="004F6951"/>
    <w:rsid w:val="0051430E"/>
    <w:rsid w:val="005176E0"/>
    <w:rsid w:val="00522EC5"/>
    <w:rsid w:val="00533404"/>
    <w:rsid w:val="00537558"/>
    <w:rsid w:val="005400BB"/>
    <w:rsid w:val="005439CA"/>
    <w:rsid w:val="00543D21"/>
    <w:rsid w:val="0054613C"/>
    <w:rsid w:val="0054642D"/>
    <w:rsid w:val="00547291"/>
    <w:rsid w:val="00567A43"/>
    <w:rsid w:val="00573EEA"/>
    <w:rsid w:val="00575D2B"/>
    <w:rsid w:val="005774E3"/>
    <w:rsid w:val="00581483"/>
    <w:rsid w:val="005900CC"/>
    <w:rsid w:val="00592E5F"/>
    <w:rsid w:val="005A0906"/>
    <w:rsid w:val="005A304F"/>
    <w:rsid w:val="005A35B9"/>
    <w:rsid w:val="005A7B6C"/>
    <w:rsid w:val="005B1E34"/>
    <w:rsid w:val="005B4C91"/>
    <w:rsid w:val="005C04D8"/>
    <w:rsid w:val="005C4EDB"/>
    <w:rsid w:val="005D55A6"/>
    <w:rsid w:val="005D6FA5"/>
    <w:rsid w:val="005D7252"/>
    <w:rsid w:val="005E247B"/>
    <w:rsid w:val="005E3019"/>
    <w:rsid w:val="005E4716"/>
    <w:rsid w:val="005E5407"/>
    <w:rsid w:val="005E568B"/>
    <w:rsid w:val="00603F1E"/>
    <w:rsid w:val="00610FDE"/>
    <w:rsid w:val="0061392B"/>
    <w:rsid w:val="006144CF"/>
    <w:rsid w:val="00617447"/>
    <w:rsid w:val="006242A0"/>
    <w:rsid w:val="0062642A"/>
    <w:rsid w:val="00627125"/>
    <w:rsid w:val="00627838"/>
    <w:rsid w:val="00634F38"/>
    <w:rsid w:val="00635D4B"/>
    <w:rsid w:val="00643BAD"/>
    <w:rsid w:val="00643C3C"/>
    <w:rsid w:val="006568B6"/>
    <w:rsid w:val="006601F0"/>
    <w:rsid w:val="00673527"/>
    <w:rsid w:val="0067769D"/>
    <w:rsid w:val="006806DD"/>
    <w:rsid w:val="00680D32"/>
    <w:rsid w:val="0068178A"/>
    <w:rsid w:val="00686BDA"/>
    <w:rsid w:val="00686F48"/>
    <w:rsid w:val="006927DE"/>
    <w:rsid w:val="0069779D"/>
    <w:rsid w:val="006A1258"/>
    <w:rsid w:val="006A22B8"/>
    <w:rsid w:val="006C284E"/>
    <w:rsid w:val="006D6FE0"/>
    <w:rsid w:val="006E15EC"/>
    <w:rsid w:val="006E224D"/>
    <w:rsid w:val="006E3B6A"/>
    <w:rsid w:val="006E6954"/>
    <w:rsid w:val="006E716B"/>
    <w:rsid w:val="00702C45"/>
    <w:rsid w:val="007068BE"/>
    <w:rsid w:val="007149FD"/>
    <w:rsid w:val="00715A00"/>
    <w:rsid w:val="00716AF4"/>
    <w:rsid w:val="0072052C"/>
    <w:rsid w:val="00723CE7"/>
    <w:rsid w:val="00731FCC"/>
    <w:rsid w:val="00733402"/>
    <w:rsid w:val="007352F8"/>
    <w:rsid w:val="00735BCC"/>
    <w:rsid w:val="00740FEE"/>
    <w:rsid w:val="00744294"/>
    <w:rsid w:val="00745C4C"/>
    <w:rsid w:val="00766496"/>
    <w:rsid w:val="00772FB8"/>
    <w:rsid w:val="007754FF"/>
    <w:rsid w:val="00777A0E"/>
    <w:rsid w:val="00781055"/>
    <w:rsid w:val="00784F1E"/>
    <w:rsid w:val="007857AE"/>
    <w:rsid w:val="007868CE"/>
    <w:rsid w:val="0079423D"/>
    <w:rsid w:val="00794882"/>
    <w:rsid w:val="007953E6"/>
    <w:rsid w:val="007A08F6"/>
    <w:rsid w:val="007A2DA9"/>
    <w:rsid w:val="007A4AC4"/>
    <w:rsid w:val="007A5951"/>
    <w:rsid w:val="007A65EC"/>
    <w:rsid w:val="007A7333"/>
    <w:rsid w:val="007B19EA"/>
    <w:rsid w:val="007B344B"/>
    <w:rsid w:val="007D08B1"/>
    <w:rsid w:val="007E106C"/>
    <w:rsid w:val="007E3879"/>
    <w:rsid w:val="007F38DE"/>
    <w:rsid w:val="00806E8A"/>
    <w:rsid w:val="008120E4"/>
    <w:rsid w:val="008245CA"/>
    <w:rsid w:val="00824EF1"/>
    <w:rsid w:val="008331B1"/>
    <w:rsid w:val="008430B6"/>
    <w:rsid w:val="0085129F"/>
    <w:rsid w:val="00852C8D"/>
    <w:rsid w:val="0087158F"/>
    <w:rsid w:val="00881C93"/>
    <w:rsid w:val="008846F9"/>
    <w:rsid w:val="00887692"/>
    <w:rsid w:val="008A27A9"/>
    <w:rsid w:val="008A2E17"/>
    <w:rsid w:val="008A3C29"/>
    <w:rsid w:val="008A4385"/>
    <w:rsid w:val="008A5E38"/>
    <w:rsid w:val="008B112D"/>
    <w:rsid w:val="008B1F61"/>
    <w:rsid w:val="008B4D46"/>
    <w:rsid w:val="008D56D2"/>
    <w:rsid w:val="008E0746"/>
    <w:rsid w:val="008E2B68"/>
    <w:rsid w:val="008E4D61"/>
    <w:rsid w:val="008F4E1D"/>
    <w:rsid w:val="00904A03"/>
    <w:rsid w:val="009076E0"/>
    <w:rsid w:val="0091021E"/>
    <w:rsid w:val="0091198E"/>
    <w:rsid w:val="0091569C"/>
    <w:rsid w:val="00921D7F"/>
    <w:rsid w:val="0092459F"/>
    <w:rsid w:val="00926F03"/>
    <w:rsid w:val="00927BBE"/>
    <w:rsid w:val="00932E06"/>
    <w:rsid w:val="00933433"/>
    <w:rsid w:val="00933D48"/>
    <w:rsid w:val="00944778"/>
    <w:rsid w:val="009452DA"/>
    <w:rsid w:val="009455B2"/>
    <w:rsid w:val="00954F94"/>
    <w:rsid w:val="00955C87"/>
    <w:rsid w:val="00956E75"/>
    <w:rsid w:val="00962E79"/>
    <w:rsid w:val="0096350D"/>
    <w:rsid w:val="0096482C"/>
    <w:rsid w:val="009654E1"/>
    <w:rsid w:val="00965625"/>
    <w:rsid w:val="009666CE"/>
    <w:rsid w:val="009704DE"/>
    <w:rsid w:val="00972179"/>
    <w:rsid w:val="00977DF4"/>
    <w:rsid w:val="00980474"/>
    <w:rsid w:val="00981B07"/>
    <w:rsid w:val="00984352"/>
    <w:rsid w:val="00984A57"/>
    <w:rsid w:val="00984D7A"/>
    <w:rsid w:val="00987E2A"/>
    <w:rsid w:val="00995520"/>
    <w:rsid w:val="009A07F0"/>
    <w:rsid w:val="009A26CB"/>
    <w:rsid w:val="009A2ABC"/>
    <w:rsid w:val="009A3BA4"/>
    <w:rsid w:val="009A7EA4"/>
    <w:rsid w:val="009A7EE7"/>
    <w:rsid w:val="009B06B9"/>
    <w:rsid w:val="009B4B34"/>
    <w:rsid w:val="009B7916"/>
    <w:rsid w:val="009C4711"/>
    <w:rsid w:val="009C7A9D"/>
    <w:rsid w:val="009E2B9F"/>
    <w:rsid w:val="009E42DC"/>
    <w:rsid w:val="009F41EE"/>
    <w:rsid w:val="009F4819"/>
    <w:rsid w:val="00A02927"/>
    <w:rsid w:val="00A13A7A"/>
    <w:rsid w:val="00A14939"/>
    <w:rsid w:val="00A14CAF"/>
    <w:rsid w:val="00A21CCA"/>
    <w:rsid w:val="00A30E3A"/>
    <w:rsid w:val="00A31812"/>
    <w:rsid w:val="00A35284"/>
    <w:rsid w:val="00A43AE6"/>
    <w:rsid w:val="00A454D2"/>
    <w:rsid w:val="00A5495F"/>
    <w:rsid w:val="00A61E4A"/>
    <w:rsid w:val="00A66B05"/>
    <w:rsid w:val="00A73CF9"/>
    <w:rsid w:val="00A75084"/>
    <w:rsid w:val="00A77888"/>
    <w:rsid w:val="00A87968"/>
    <w:rsid w:val="00A92FF6"/>
    <w:rsid w:val="00A96AA4"/>
    <w:rsid w:val="00AA0EB3"/>
    <w:rsid w:val="00AA3B9C"/>
    <w:rsid w:val="00AB4FBE"/>
    <w:rsid w:val="00AC46F9"/>
    <w:rsid w:val="00AD4D3E"/>
    <w:rsid w:val="00AD6499"/>
    <w:rsid w:val="00AF1885"/>
    <w:rsid w:val="00AF6097"/>
    <w:rsid w:val="00AF6A73"/>
    <w:rsid w:val="00AF7F81"/>
    <w:rsid w:val="00B0539F"/>
    <w:rsid w:val="00B05B6C"/>
    <w:rsid w:val="00B07728"/>
    <w:rsid w:val="00B103E5"/>
    <w:rsid w:val="00B150EB"/>
    <w:rsid w:val="00B202C5"/>
    <w:rsid w:val="00B2677D"/>
    <w:rsid w:val="00B305DF"/>
    <w:rsid w:val="00B355E8"/>
    <w:rsid w:val="00B40BCD"/>
    <w:rsid w:val="00B41BE7"/>
    <w:rsid w:val="00B420B4"/>
    <w:rsid w:val="00B426CB"/>
    <w:rsid w:val="00B4721B"/>
    <w:rsid w:val="00B52155"/>
    <w:rsid w:val="00B538A0"/>
    <w:rsid w:val="00B54C13"/>
    <w:rsid w:val="00B60063"/>
    <w:rsid w:val="00B67F2D"/>
    <w:rsid w:val="00B73F1B"/>
    <w:rsid w:val="00B777EB"/>
    <w:rsid w:val="00B8312D"/>
    <w:rsid w:val="00B945CD"/>
    <w:rsid w:val="00B97290"/>
    <w:rsid w:val="00BA400F"/>
    <w:rsid w:val="00BA4DED"/>
    <w:rsid w:val="00BB2613"/>
    <w:rsid w:val="00BB6D86"/>
    <w:rsid w:val="00BC15E8"/>
    <w:rsid w:val="00BC28CB"/>
    <w:rsid w:val="00BC3113"/>
    <w:rsid w:val="00BC74DF"/>
    <w:rsid w:val="00BE6810"/>
    <w:rsid w:val="00BF1518"/>
    <w:rsid w:val="00C026C5"/>
    <w:rsid w:val="00C17877"/>
    <w:rsid w:val="00C17D13"/>
    <w:rsid w:val="00C20A55"/>
    <w:rsid w:val="00C232B0"/>
    <w:rsid w:val="00C27214"/>
    <w:rsid w:val="00C31E99"/>
    <w:rsid w:val="00C343C5"/>
    <w:rsid w:val="00C36D3F"/>
    <w:rsid w:val="00C56CB2"/>
    <w:rsid w:val="00C62CFD"/>
    <w:rsid w:val="00C65D9E"/>
    <w:rsid w:val="00C660CF"/>
    <w:rsid w:val="00C80B30"/>
    <w:rsid w:val="00C817A8"/>
    <w:rsid w:val="00C84A95"/>
    <w:rsid w:val="00C85153"/>
    <w:rsid w:val="00C910C1"/>
    <w:rsid w:val="00C93C31"/>
    <w:rsid w:val="00C94BFB"/>
    <w:rsid w:val="00CA4DD6"/>
    <w:rsid w:val="00CB2068"/>
    <w:rsid w:val="00CB40E4"/>
    <w:rsid w:val="00CB43B9"/>
    <w:rsid w:val="00CB7DFC"/>
    <w:rsid w:val="00CC4B83"/>
    <w:rsid w:val="00CC70B2"/>
    <w:rsid w:val="00CD09B6"/>
    <w:rsid w:val="00CD1ACC"/>
    <w:rsid w:val="00CE2309"/>
    <w:rsid w:val="00CE3470"/>
    <w:rsid w:val="00CE6346"/>
    <w:rsid w:val="00CF31BE"/>
    <w:rsid w:val="00D00028"/>
    <w:rsid w:val="00D06A19"/>
    <w:rsid w:val="00D10BDA"/>
    <w:rsid w:val="00D163A1"/>
    <w:rsid w:val="00D200F7"/>
    <w:rsid w:val="00D248F0"/>
    <w:rsid w:val="00D266C1"/>
    <w:rsid w:val="00D327A9"/>
    <w:rsid w:val="00D348F6"/>
    <w:rsid w:val="00D3699A"/>
    <w:rsid w:val="00D36C98"/>
    <w:rsid w:val="00D46981"/>
    <w:rsid w:val="00D5010D"/>
    <w:rsid w:val="00D576A1"/>
    <w:rsid w:val="00D60A4D"/>
    <w:rsid w:val="00D64031"/>
    <w:rsid w:val="00D64388"/>
    <w:rsid w:val="00D720FE"/>
    <w:rsid w:val="00D7341B"/>
    <w:rsid w:val="00D73DE7"/>
    <w:rsid w:val="00D74147"/>
    <w:rsid w:val="00D81850"/>
    <w:rsid w:val="00D845D0"/>
    <w:rsid w:val="00D84684"/>
    <w:rsid w:val="00D87F56"/>
    <w:rsid w:val="00D97932"/>
    <w:rsid w:val="00DA1706"/>
    <w:rsid w:val="00DA4966"/>
    <w:rsid w:val="00DA5DD3"/>
    <w:rsid w:val="00DA7BDA"/>
    <w:rsid w:val="00DB31F1"/>
    <w:rsid w:val="00DB5A5B"/>
    <w:rsid w:val="00DC42B0"/>
    <w:rsid w:val="00DD0866"/>
    <w:rsid w:val="00DD3852"/>
    <w:rsid w:val="00E07AED"/>
    <w:rsid w:val="00E119E7"/>
    <w:rsid w:val="00E12101"/>
    <w:rsid w:val="00E13F26"/>
    <w:rsid w:val="00E16216"/>
    <w:rsid w:val="00E173BB"/>
    <w:rsid w:val="00E215C9"/>
    <w:rsid w:val="00E26B54"/>
    <w:rsid w:val="00E275DF"/>
    <w:rsid w:val="00E3330A"/>
    <w:rsid w:val="00E34003"/>
    <w:rsid w:val="00E478D5"/>
    <w:rsid w:val="00E509F5"/>
    <w:rsid w:val="00E54758"/>
    <w:rsid w:val="00E555ED"/>
    <w:rsid w:val="00E57278"/>
    <w:rsid w:val="00E63A41"/>
    <w:rsid w:val="00E64A69"/>
    <w:rsid w:val="00E64D4A"/>
    <w:rsid w:val="00E71E54"/>
    <w:rsid w:val="00E82261"/>
    <w:rsid w:val="00E83ACD"/>
    <w:rsid w:val="00E86BBA"/>
    <w:rsid w:val="00E93002"/>
    <w:rsid w:val="00E933F7"/>
    <w:rsid w:val="00E937B1"/>
    <w:rsid w:val="00EA0566"/>
    <w:rsid w:val="00EB0C35"/>
    <w:rsid w:val="00EE4D9B"/>
    <w:rsid w:val="00EE7E6B"/>
    <w:rsid w:val="00EF6ECB"/>
    <w:rsid w:val="00F03084"/>
    <w:rsid w:val="00F07500"/>
    <w:rsid w:val="00F10402"/>
    <w:rsid w:val="00F1567A"/>
    <w:rsid w:val="00F164B2"/>
    <w:rsid w:val="00F1798A"/>
    <w:rsid w:val="00F17F0C"/>
    <w:rsid w:val="00F23648"/>
    <w:rsid w:val="00F24B81"/>
    <w:rsid w:val="00F25049"/>
    <w:rsid w:val="00F27378"/>
    <w:rsid w:val="00F4034F"/>
    <w:rsid w:val="00F46278"/>
    <w:rsid w:val="00F4717B"/>
    <w:rsid w:val="00F508DE"/>
    <w:rsid w:val="00F5183F"/>
    <w:rsid w:val="00F567EF"/>
    <w:rsid w:val="00F62BF0"/>
    <w:rsid w:val="00F65FBA"/>
    <w:rsid w:val="00F72F0A"/>
    <w:rsid w:val="00F828F9"/>
    <w:rsid w:val="00F8440C"/>
    <w:rsid w:val="00F90D87"/>
    <w:rsid w:val="00F949E8"/>
    <w:rsid w:val="00FA1C08"/>
    <w:rsid w:val="00FA5D55"/>
    <w:rsid w:val="00FB53BE"/>
    <w:rsid w:val="00FC462E"/>
    <w:rsid w:val="00FC4FE0"/>
    <w:rsid w:val="00FC735D"/>
    <w:rsid w:val="00FC74D6"/>
    <w:rsid w:val="00FE6802"/>
    <w:rsid w:val="00FE7708"/>
    <w:rsid w:val="00FF0EF8"/>
    <w:rsid w:val="00FF17A2"/>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1D098"/>
  <w15:chartTrackingRefBased/>
  <w15:docId w15:val="{0E317A30-B862-4CDD-95D4-6C1E367F9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t-E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2"/>
    <w:pPr>
      <w:spacing w:before="120" w:after="120" w:line="320" w:lineRule="atLeast"/>
      <w:ind w:left="567"/>
      <w:jc w:val="both"/>
    </w:pPr>
    <w:rPr>
      <w:rFonts w:ascii="Tahoma" w:hAnsi="Tahoma" w:cs="Times New Roman (Body CS)"/>
      <w:color w:val="000000" w:themeColor="text1"/>
      <w:sz w:val="22"/>
      <w:lang w:val="en-GB"/>
    </w:rPr>
  </w:style>
  <w:style w:type="paragraph" w:styleId="Heading1">
    <w:name w:val="heading 1"/>
    <w:basedOn w:val="Normal"/>
    <w:next w:val="Normal"/>
    <w:link w:val="Heading1Char"/>
    <w:uiPriority w:val="2"/>
    <w:qFormat/>
    <w:rsid w:val="005A35B9"/>
    <w:pPr>
      <w:keepNext/>
      <w:keepLines/>
      <w:numPr>
        <w:numId w:val="3"/>
      </w:numPr>
      <w:spacing w:before="400" w:after="240"/>
      <w:jc w:val="left"/>
      <w:outlineLvl w:val="0"/>
    </w:pPr>
    <w:rPr>
      <w:rFonts w:eastAsiaTheme="majorEastAsia" w:cstheme="majorBidi"/>
      <w:b/>
      <w:color w:val="00B050"/>
      <w:sz w:val="36"/>
      <w:szCs w:val="40"/>
    </w:rPr>
  </w:style>
  <w:style w:type="paragraph" w:styleId="Heading2">
    <w:name w:val="heading 2"/>
    <w:basedOn w:val="Normal"/>
    <w:next w:val="Heading3"/>
    <w:link w:val="Heading2Char"/>
    <w:uiPriority w:val="2"/>
    <w:unhideWhenUsed/>
    <w:qFormat/>
    <w:rsid w:val="005A35B9"/>
    <w:pPr>
      <w:keepNext/>
      <w:keepLines/>
      <w:numPr>
        <w:ilvl w:val="1"/>
        <w:numId w:val="3"/>
      </w:numPr>
      <w:spacing w:before="240"/>
      <w:jc w:val="left"/>
      <w:outlineLvl w:val="1"/>
    </w:pPr>
    <w:rPr>
      <w:rFonts w:eastAsiaTheme="majorEastAsia" w:cstheme="majorBidi"/>
      <w:b/>
      <w:bCs/>
      <w:color w:val="00B050"/>
      <w:sz w:val="32"/>
      <w:szCs w:val="32"/>
      <w:lang w:val="et-EE"/>
    </w:rPr>
  </w:style>
  <w:style w:type="paragraph" w:styleId="Heading3">
    <w:name w:val="heading 3"/>
    <w:basedOn w:val="Normal"/>
    <w:link w:val="Heading3Char"/>
    <w:autoRedefine/>
    <w:uiPriority w:val="3"/>
    <w:unhideWhenUsed/>
    <w:qFormat/>
    <w:rsid w:val="005A35B9"/>
    <w:pPr>
      <w:keepNext/>
      <w:keepLines/>
      <w:numPr>
        <w:ilvl w:val="2"/>
        <w:numId w:val="3"/>
      </w:numPr>
      <w:spacing w:before="240"/>
      <w:jc w:val="left"/>
      <w:outlineLvl w:val="2"/>
    </w:pPr>
    <w:rPr>
      <w:rFonts w:eastAsiaTheme="majorEastAsia" w:cstheme="majorBidi"/>
      <w:b/>
      <w:bCs/>
      <w:color w:val="00B050"/>
      <w:sz w:val="28"/>
      <w:szCs w:val="28"/>
    </w:rPr>
  </w:style>
  <w:style w:type="paragraph" w:styleId="Heading4">
    <w:name w:val="heading 4"/>
    <w:basedOn w:val="Normal"/>
    <w:next w:val="Heading5"/>
    <w:link w:val="Heading4Char"/>
    <w:autoRedefine/>
    <w:uiPriority w:val="4"/>
    <w:unhideWhenUsed/>
    <w:qFormat/>
    <w:rsid w:val="005A35B9"/>
    <w:pPr>
      <w:keepNext/>
      <w:keepLines/>
      <w:numPr>
        <w:ilvl w:val="3"/>
        <w:numId w:val="3"/>
      </w:numPr>
      <w:spacing w:before="240"/>
      <w:jc w:val="left"/>
      <w:outlineLvl w:val="3"/>
    </w:pPr>
    <w:rPr>
      <w:rFonts w:eastAsiaTheme="majorEastAsia" w:cstheme="majorBidi"/>
      <w:b/>
      <w:bCs/>
      <w:iCs/>
      <w:color w:val="00B050"/>
      <w:sz w:val="26"/>
      <w:szCs w:val="26"/>
    </w:rPr>
  </w:style>
  <w:style w:type="paragraph" w:styleId="Heading5">
    <w:name w:val="heading 5"/>
    <w:basedOn w:val="Normal"/>
    <w:next w:val="Normal"/>
    <w:link w:val="Heading5Char"/>
    <w:uiPriority w:val="5"/>
    <w:unhideWhenUsed/>
    <w:qFormat/>
    <w:rsid w:val="005A35B9"/>
    <w:pPr>
      <w:numPr>
        <w:ilvl w:val="4"/>
        <w:numId w:val="3"/>
      </w:numPr>
      <w:spacing w:before="240"/>
      <w:jc w:val="left"/>
      <w:outlineLvl w:val="4"/>
    </w:pPr>
    <w:rPr>
      <w:b/>
      <w:bCs/>
      <w:color w:val="00B050"/>
      <w:sz w:val="24"/>
    </w:rPr>
  </w:style>
  <w:style w:type="paragraph" w:styleId="Heading6">
    <w:name w:val="heading 6"/>
    <w:basedOn w:val="Normal"/>
    <w:next w:val="Heading7"/>
    <w:link w:val="Heading6Char"/>
    <w:uiPriority w:val="6"/>
    <w:unhideWhenUsed/>
    <w:qFormat/>
    <w:rsid w:val="005A35B9"/>
    <w:pPr>
      <w:numPr>
        <w:ilvl w:val="5"/>
        <w:numId w:val="3"/>
      </w:numPr>
      <w:spacing w:before="240"/>
      <w:jc w:val="left"/>
      <w:outlineLvl w:val="5"/>
    </w:pPr>
    <w:rPr>
      <w:rFonts w:eastAsiaTheme="majorEastAsia" w:cstheme="majorBidi"/>
      <w:b/>
      <w:bCs/>
      <w:iCs/>
      <w:color w:val="00B050"/>
    </w:rPr>
  </w:style>
  <w:style w:type="paragraph" w:styleId="Heading7">
    <w:name w:val="heading 7"/>
    <w:basedOn w:val="Normal"/>
    <w:next w:val="Heading8"/>
    <w:link w:val="Heading7Char"/>
    <w:uiPriority w:val="9"/>
    <w:unhideWhenUsed/>
    <w:rsid w:val="00F65FBA"/>
    <w:pPr>
      <w:spacing w:before="240"/>
      <w:ind w:left="0"/>
      <w:outlineLvl w:val="6"/>
    </w:pPr>
    <w:rPr>
      <w:color w:val="1A1A33"/>
    </w:rPr>
  </w:style>
  <w:style w:type="paragraph" w:styleId="Heading8">
    <w:name w:val="heading 8"/>
    <w:basedOn w:val="Normal"/>
    <w:next w:val="Normal"/>
    <w:link w:val="Heading8Char"/>
    <w:uiPriority w:val="9"/>
    <w:unhideWhenUsed/>
    <w:rsid w:val="00F65FBA"/>
    <w:pPr>
      <w:spacing w:before="240"/>
      <w:ind w:left="0"/>
      <w:outlineLvl w:val="7"/>
    </w:pPr>
  </w:style>
  <w:style w:type="paragraph" w:styleId="Heading9">
    <w:name w:val="heading 9"/>
    <w:basedOn w:val="Normal"/>
    <w:next w:val="Normal"/>
    <w:link w:val="Heading9Char"/>
    <w:uiPriority w:val="9"/>
    <w:unhideWhenUsed/>
    <w:rsid w:val="00F65FBA"/>
    <w:pPr>
      <w:spacing w:before="240"/>
      <w:ind w:left="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Digiwisetabel">
    <w:name w:val="Digiwise tabel"/>
    <w:basedOn w:val="TableNormal"/>
    <w:uiPriority w:val="99"/>
    <w:rsid w:val="007149FD"/>
    <w:rPr>
      <w:rFonts w:ascii="Omnes" w:hAnsi="Omnes"/>
      <w:sz w:val="20"/>
    </w:rPr>
    <w:tblPr>
      <w:tblBorders>
        <w:top w:val="single" w:sz="8" w:space="0" w:color="BFBFBF" w:themeColor="background1" w:themeShade="BF"/>
        <w:bottom w:val="single" w:sz="8" w:space="0" w:color="BFBFBF" w:themeColor="background1" w:themeShade="BF"/>
        <w:insideH w:val="single" w:sz="8" w:space="0" w:color="BFBFBF" w:themeColor="background1" w:themeShade="BF"/>
      </w:tblBorders>
      <w:tblCellMar>
        <w:top w:w="284" w:type="dxa"/>
        <w:left w:w="0" w:type="dxa"/>
        <w:bottom w:w="284" w:type="dxa"/>
        <w:right w:w="567" w:type="dxa"/>
      </w:tblCellMar>
    </w:tblPr>
    <w:tblStylePr w:type="firstRow">
      <w:rPr>
        <w:rFonts w:ascii="Omnes SemiBold" w:hAnsi="Omnes SemiBold"/>
        <w:b/>
        <w:i w:val="0"/>
      </w:rPr>
      <w:tblPr/>
      <w:trPr>
        <w:cantSplit/>
        <w:tblHeader/>
      </w:trPr>
      <w:tcPr>
        <w:tcBorders>
          <w:top w:val="nil"/>
        </w:tcBorders>
      </w:tcPr>
    </w:tblStylePr>
  </w:style>
  <w:style w:type="paragraph" w:styleId="NoSpacing">
    <w:name w:val="No Spacing"/>
    <w:link w:val="NoSpacingChar"/>
    <w:uiPriority w:val="22"/>
    <w:rsid w:val="00F23648"/>
  </w:style>
  <w:style w:type="character" w:customStyle="1" w:styleId="Heading1Char">
    <w:name w:val="Heading 1 Char"/>
    <w:basedOn w:val="DefaultParagraphFont"/>
    <w:link w:val="Heading1"/>
    <w:uiPriority w:val="2"/>
    <w:rsid w:val="005A35B9"/>
    <w:rPr>
      <w:rFonts w:ascii="Tahoma" w:eastAsiaTheme="majorEastAsia" w:hAnsi="Tahoma" w:cstheme="majorBidi"/>
      <w:b/>
      <w:color w:val="00B050"/>
      <w:sz w:val="36"/>
      <w:szCs w:val="40"/>
      <w:lang w:val="en-GB"/>
    </w:rPr>
  </w:style>
  <w:style w:type="character" w:customStyle="1" w:styleId="Heading2Char">
    <w:name w:val="Heading 2 Char"/>
    <w:basedOn w:val="DefaultParagraphFont"/>
    <w:link w:val="Heading2"/>
    <w:uiPriority w:val="2"/>
    <w:rsid w:val="005A35B9"/>
    <w:rPr>
      <w:rFonts w:ascii="Tahoma" w:eastAsiaTheme="majorEastAsia" w:hAnsi="Tahoma" w:cstheme="majorBidi"/>
      <w:b/>
      <w:bCs/>
      <w:color w:val="00B050"/>
      <w:sz w:val="32"/>
      <w:szCs w:val="32"/>
    </w:rPr>
  </w:style>
  <w:style w:type="character" w:customStyle="1" w:styleId="Heading3Char">
    <w:name w:val="Heading 3 Char"/>
    <w:basedOn w:val="DefaultParagraphFont"/>
    <w:link w:val="Heading3"/>
    <w:uiPriority w:val="3"/>
    <w:rsid w:val="005A35B9"/>
    <w:rPr>
      <w:rFonts w:ascii="Tahoma" w:eastAsiaTheme="majorEastAsia" w:hAnsi="Tahoma" w:cstheme="majorBidi"/>
      <w:b/>
      <w:bCs/>
      <w:color w:val="00B050"/>
      <w:sz w:val="28"/>
      <w:szCs w:val="28"/>
      <w:lang w:val="en-GB"/>
    </w:rPr>
  </w:style>
  <w:style w:type="paragraph" w:styleId="Title">
    <w:name w:val="Title"/>
    <w:basedOn w:val="Normal"/>
    <w:next w:val="Normal"/>
    <w:link w:val="TitleChar"/>
    <w:uiPriority w:val="15"/>
    <w:qFormat/>
    <w:rsid w:val="004974E2"/>
    <w:pPr>
      <w:spacing w:after="360" w:line="240" w:lineRule="auto"/>
      <w:ind w:left="0"/>
      <w:contextualSpacing/>
      <w:jc w:val="left"/>
    </w:pPr>
    <w:rPr>
      <w:rFonts w:eastAsiaTheme="majorEastAsia" w:cstheme="majorBidi"/>
      <w:b/>
      <w:spacing w:val="-10"/>
      <w:kern w:val="28"/>
      <w:sz w:val="96"/>
      <w:szCs w:val="56"/>
    </w:rPr>
  </w:style>
  <w:style w:type="character" w:customStyle="1" w:styleId="TitleChar">
    <w:name w:val="Title Char"/>
    <w:basedOn w:val="DefaultParagraphFont"/>
    <w:link w:val="Title"/>
    <w:uiPriority w:val="15"/>
    <w:rsid w:val="004974E2"/>
    <w:rPr>
      <w:rFonts w:ascii="Tahoma" w:eastAsiaTheme="majorEastAsia" w:hAnsi="Tahoma" w:cstheme="majorBidi"/>
      <w:b/>
      <w:color w:val="000000" w:themeColor="text1"/>
      <w:spacing w:val="-10"/>
      <w:kern w:val="28"/>
      <w:sz w:val="96"/>
      <w:szCs w:val="56"/>
      <w:lang w:val="en-GB"/>
    </w:rPr>
  </w:style>
  <w:style w:type="paragraph" w:styleId="Subtitle">
    <w:name w:val="Subtitle"/>
    <w:next w:val="Normal"/>
    <w:link w:val="SubtitleChar"/>
    <w:uiPriority w:val="19"/>
    <w:qFormat/>
    <w:rsid w:val="004974E2"/>
    <w:pPr>
      <w:numPr>
        <w:ilvl w:val="1"/>
      </w:numPr>
      <w:spacing w:after="240"/>
    </w:pPr>
    <w:rPr>
      <w:rFonts w:ascii="Tahoma" w:eastAsiaTheme="minorEastAsia" w:hAnsi="Tahoma"/>
      <w:b/>
      <w:color w:val="5A5A5A" w:themeColor="text1" w:themeTint="A5"/>
      <w:spacing w:val="15"/>
      <w:sz w:val="36"/>
      <w:szCs w:val="22"/>
    </w:rPr>
  </w:style>
  <w:style w:type="character" w:customStyle="1" w:styleId="SubtitleChar">
    <w:name w:val="Subtitle Char"/>
    <w:basedOn w:val="DefaultParagraphFont"/>
    <w:link w:val="Subtitle"/>
    <w:uiPriority w:val="19"/>
    <w:rsid w:val="004974E2"/>
    <w:rPr>
      <w:rFonts w:ascii="Tahoma" w:eastAsiaTheme="minorEastAsia" w:hAnsi="Tahoma"/>
      <w:b/>
      <w:color w:val="5A5A5A" w:themeColor="text1" w:themeTint="A5"/>
      <w:spacing w:val="15"/>
      <w:sz w:val="36"/>
      <w:szCs w:val="22"/>
    </w:rPr>
  </w:style>
  <w:style w:type="character" w:customStyle="1" w:styleId="Heading4Char">
    <w:name w:val="Heading 4 Char"/>
    <w:basedOn w:val="DefaultParagraphFont"/>
    <w:link w:val="Heading4"/>
    <w:uiPriority w:val="4"/>
    <w:rsid w:val="005A35B9"/>
    <w:rPr>
      <w:rFonts w:ascii="Tahoma" w:eastAsiaTheme="majorEastAsia" w:hAnsi="Tahoma" w:cstheme="majorBidi"/>
      <w:b/>
      <w:bCs/>
      <w:iCs/>
      <w:color w:val="00B050"/>
      <w:sz w:val="26"/>
      <w:szCs w:val="26"/>
      <w:lang w:val="en-GB"/>
    </w:rPr>
  </w:style>
  <w:style w:type="character" w:styleId="SubtleEmphasis">
    <w:name w:val="Subtle Emphasis"/>
    <w:basedOn w:val="DefaultParagraphFont"/>
    <w:uiPriority w:val="15"/>
    <w:qFormat/>
    <w:rsid w:val="00A73CF9"/>
    <w:rPr>
      <w:i/>
      <w:iCs/>
      <w:color w:val="404040" w:themeColor="text1" w:themeTint="BF"/>
    </w:rPr>
  </w:style>
  <w:style w:type="character" w:styleId="Emphasis">
    <w:name w:val="Emphasis"/>
    <w:basedOn w:val="DefaultParagraphFont"/>
    <w:uiPriority w:val="15"/>
    <w:qFormat/>
    <w:rsid w:val="00A73CF9"/>
    <w:rPr>
      <w:i/>
      <w:iCs/>
    </w:rPr>
  </w:style>
  <w:style w:type="character" w:styleId="IntenseEmphasis">
    <w:name w:val="Intense Emphasis"/>
    <w:basedOn w:val="DefaultParagraphFont"/>
    <w:uiPriority w:val="15"/>
    <w:qFormat/>
    <w:rsid w:val="008846F9"/>
    <w:rPr>
      <w:b/>
      <w:i/>
      <w:iCs/>
      <w:color w:val="000000" w:themeColor="text1"/>
    </w:rPr>
  </w:style>
  <w:style w:type="character" w:styleId="Strong">
    <w:name w:val="Strong"/>
    <w:basedOn w:val="DefaultParagraphFont"/>
    <w:uiPriority w:val="15"/>
    <w:qFormat/>
    <w:rsid w:val="00A73CF9"/>
    <w:rPr>
      <w:b/>
      <w:bCs/>
    </w:rPr>
  </w:style>
  <w:style w:type="paragraph" w:styleId="Quote">
    <w:name w:val="Quote"/>
    <w:basedOn w:val="Normal"/>
    <w:next w:val="Normal"/>
    <w:link w:val="QuoteChar"/>
    <w:uiPriority w:val="15"/>
    <w:qFormat/>
    <w:rsid w:val="00A73CF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15"/>
    <w:rsid w:val="00D3699A"/>
    <w:rPr>
      <w:rFonts w:ascii="Tahoma" w:hAnsi="Tahoma" w:cs="Times New Roman (Body CS)"/>
      <w:i/>
      <w:iCs/>
      <w:color w:val="404040" w:themeColor="text1" w:themeTint="BF"/>
      <w:sz w:val="22"/>
      <w:lang w:val="en-GB"/>
    </w:rPr>
  </w:style>
  <w:style w:type="paragraph" w:styleId="IntenseQuote">
    <w:name w:val="Intense Quote"/>
    <w:basedOn w:val="Normal"/>
    <w:next w:val="Normal"/>
    <w:link w:val="IntenseQuoteChar"/>
    <w:uiPriority w:val="15"/>
    <w:qFormat/>
    <w:rsid w:val="00A21CCA"/>
    <w:pPr>
      <w:pBdr>
        <w:top w:val="single" w:sz="8" w:space="10" w:color="11D13A"/>
        <w:bottom w:val="single" w:sz="8" w:space="10" w:color="11D13A"/>
      </w:pBdr>
      <w:spacing w:before="360" w:after="360"/>
      <w:ind w:left="864" w:right="864"/>
      <w:jc w:val="center"/>
    </w:pPr>
    <w:rPr>
      <w:i/>
      <w:iCs/>
      <w:color w:val="05A335" w:themeColor="accent1"/>
    </w:rPr>
  </w:style>
  <w:style w:type="character" w:customStyle="1" w:styleId="IntenseQuoteChar">
    <w:name w:val="Intense Quote Char"/>
    <w:basedOn w:val="DefaultParagraphFont"/>
    <w:link w:val="IntenseQuote"/>
    <w:uiPriority w:val="15"/>
    <w:rsid w:val="00A21CCA"/>
    <w:rPr>
      <w:rFonts w:ascii="Tahoma" w:hAnsi="Tahoma" w:cs="Times New Roman (Body CS)"/>
      <w:i/>
      <w:iCs/>
      <w:color w:val="05A335" w:themeColor="accent1"/>
      <w:sz w:val="22"/>
      <w:lang w:val="en-GB"/>
    </w:rPr>
  </w:style>
  <w:style w:type="character" w:styleId="SubtleReference">
    <w:name w:val="Subtle Reference"/>
    <w:basedOn w:val="DefaultParagraphFont"/>
    <w:uiPriority w:val="15"/>
    <w:qFormat/>
    <w:rsid w:val="00A73CF9"/>
    <w:rPr>
      <w:b w:val="0"/>
      <w:i w:val="0"/>
      <w:caps w:val="0"/>
      <w:smallCaps/>
      <w:color w:val="5A5A5A" w:themeColor="text1" w:themeTint="A5"/>
    </w:rPr>
  </w:style>
  <w:style w:type="character" w:styleId="IntenseReference">
    <w:name w:val="Intense Reference"/>
    <w:basedOn w:val="DefaultParagraphFont"/>
    <w:uiPriority w:val="15"/>
    <w:qFormat/>
    <w:rsid w:val="00A21CCA"/>
    <w:rPr>
      <w:rFonts w:ascii="Tahoma" w:hAnsi="Tahoma"/>
      <w:b/>
      <w:bCs/>
      <w:smallCaps/>
      <w:color w:val="05A335" w:themeColor="accent1"/>
      <w:spacing w:val="5"/>
      <w:sz w:val="20"/>
    </w:rPr>
  </w:style>
  <w:style w:type="character" w:styleId="BookTitle">
    <w:name w:val="Book Title"/>
    <w:basedOn w:val="DefaultParagraphFont"/>
    <w:uiPriority w:val="33"/>
    <w:rsid w:val="00A73CF9"/>
    <w:rPr>
      <w:b/>
      <w:bCs/>
      <w:i/>
      <w:iCs/>
      <w:spacing w:val="5"/>
    </w:rPr>
  </w:style>
  <w:style w:type="paragraph" w:styleId="ListParagraph">
    <w:name w:val="List Paragraph"/>
    <w:basedOn w:val="Normal"/>
    <w:uiPriority w:val="1"/>
    <w:qFormat/>
    <w:rsid w:val="008D56D2"/>
    <w:pPr>
      <w:numPr>
        <w:numId w:val="2"/>
      </w:numPr>
      <w:spacing w:before="240" w:after="240"/>
      <w:ind w:left="1134" w:hanging="567"/>
      <w:contextualSpacing/>
    </w:pPr>
  </w:style>
  <w:style w:type="paragraph" w:styleId="Header">
    <w:name w:val="header"/>
    <w:basedOn w:val="Normal"/>
    <w:link w:val="HeaderChar"/>
    <w:uiPriority w:val="99"/>
    <w:unhideWhenUsed/>
    <w:rsid w:val="00C94BFB"/>
    <w:pPr>
      <w:tabs>
        <w:tab w:val="center" w:pos="4513"/>
        <w:tab w:val="right" w:pos="9026"/>
      </w:tabs>
      <w:spacing w:line="240" w:lineRule="auto"/>
      <w:ind w:left="0"/>
    </w:pPr>
  </w:style>
  <w:style w:type="character" w:customStyle="1" w:styleId="HeaderChar">
    <w:name w:val="Header Char"/>
    <w:basedOn w:val="DefaultParagraphFont"/>
    <w:link w:val="Header"/>
    <w:uiPriority w:val="99"/>
    <w:rsid w:val="00C94BFB"/>
    <w:rPr>
      <w:rFonts w:ascii="Tahoma" w:hAnsi="Tahoma" w:cs="Times New Roman (Body CS)"/>
      <w:sz w:val="22"/>
    </w:rPr>
  </w:style>
  <w:style w:type="paragraph" w:styleId="Footer">
    <w:name w:val="footer"/>
    <w:basedOn w:val="Normal"/>
    <w:link w:val="FooterChar"/>
    <w:uiPriority w:val="99"/>
    <w:unhideWhenUsed/>
    <w:rsid w:val="00927BBE"/>
    <w:pPr>
      <w:tabs>
        <w:tab w:val="center" w:pos="4513"/>
        <w:tab w:val="right" w:pos="9026"/>
      </w:tabs>
      <w:spacing w:line="240" w:lineRule="auto"/>
    </w:pPr>
  </w:style>
  <w:style w:type="character" w:customStyle="1" w:styleId="FooterChar">
    <w:name w:val="Footer Char"/>
    <w:basedOn w:val="DefaultParagraphFont"/>
    <w:link w:val="Footer"/>
    <w:uiPriority w:val="99"/>
    <w:rsid w:val="00927BBE"/>
    <w:rPr>
      <w:rFonts w:ascii="Tahoma" w:hAnsi="Tahoma" w:cs="Times New Roman (Body CS)"/>
      <w:sz w:val="22"/>
    </w:rPr>
  </w:style>
  <w:style w:type="character" w:customStyle="1" w:styleId="NoSpacingChar">
    <w:name w:val="No Spacing Char"/>
    <w:basedOn w:val="DefaultParagraphFont"/>
    <w:link w:val="NoSpacing"/>
    <w:uiPriority w:val="22"/>
    <w:rsid w:val="00D3699A"/>
  </w:style>
  <w:style w:type="character" w:styleId="PageNumber">
    <w:name w:val="page number"/>
    <w:basedOn w:val="DefaultParagraphFont"/>
    <w:uiPriority w:val="99"/>
    <w:semiHidden/>
    <w:unhideWhenUsed/>
    <w:rsid w:val="00984A57"/>
  </w:style>
  <w:style w:type="numbering" w:customStyle="1" w:styleId="CurrentList1">
    <w:name w:val="Current List1"/>
    <w:uiPriority w:val="99"/>
    <w:rsid w:val="007F38DE"/>
    <w:pPr>
      <w:numPr>
        <w:numId w:val="1"/>
      </w:numPr>
    </w:pPr>
  </w:style>
  <w:style w:type="paragraph" w:customStyle="1" w:styleId="TitleDate">
    <w:name w:val="Title Date"/>
    <w:basedOn w:val="Normal"/>
    <w:uiPriority w:val="16"/>
    <w:qFormat/>
    <w:rsid w:val="00B07728"/>
    <w:pPr>
      <w:ind w:left="0"/>
    </w:pPr>
    <w:rPr>
      <w:lang w:val="et-EE"/>
    </w:rPr>
  </w:style>
  <w:style w:type="character" w:customStyle="1" w:styleId="Heading5Char">
    <w:name w:val="Heading 5 Char"/>
    <w:basedOn w:val="DefaultParagraphFont"/>
    <w:link w:val="Heading5"/>
    <w:uiPriority w:val="5"/>
    <w:rsid w:val="005A35B9"/>
    <w:rPr>
      <w:rFonts w:ascii="Tahoma" w:hAnsi="Tahoma" w:cs="Times New Roman (Body CS)"/>
      <w:b/>
      <w:bCs/>
      <w:color w:val="00B050"/>
      <w:lang w:val="en-GB"/>
    </w:rPr>
  </w:style>
  <w:style w:type="character" w:customStyle="1" w:styleId="Heading6Char">
    <w:name w:val="Heading 6 Char"/>
    <w:basedOn w:val="DefaultParagraphFont"/>
    <w:link w:val="Heading6"/>
    <w:uiPriority w:val="6"/>
    <w:rsid w:val="005A35B9"/>
    <w:rPr>
      <w:rFonts w:ascii="Tahoma" w:eastAsiaTheme="majorEastAsia" w:hAnsi="Tahoma" w:cstheme="majorBidi"/>
      <w:b/>
      <w:bCs/>
      <w:iCs/>
      <w:color w:val="00B050"/>
      <w:sz w:val="22"/>
      <w:lang w:val="en-GB"/>
    </w:rPr>
  </w:style>
  <w:style w:type="character" w:customStyle="1" w:styleId="Heading7Char">
    <w:name w:val="Heading 7 Char"/>
    <w:basedOn w:val="DefaultParagraphFont"/>
    <w:link w:val="Heading7"/>
    <w:uiPriority w:val="9"/>
    <w:rsid w:val="00F65FBA"/>
    <w:rPr>
      <w:rFonts w:ascii="Tahoma" w:hAnsi="Tahoma" w:cs="Times New Roman (Body CS)"/>
      <w:color w:val="1A1A33"/>
      <w:sz w:val="22"/>
      <w:lang w:val="en-GB"/>
    </w:rPr>
  </w:style>
  <w:style w:type="character" w:customStyle="1" w:styleId="Heading8Char">
    <w:name w:val="Heading 8 Char"/>
    <w:basedOn w:val="DefaultParagraphFont"/>
    <w:link w:val="Heading8"/>
    <w:uiPriority w:val="9"/>
    <w:rsid w:val="00F65FBA"/>
    <w:rPr>
      <w:rFonts w:ascii="Tahoma" w:hAnsi="Tahoma" w:cs="Times New Roman (Body CS)"/>
      <w:color w:val="000000" w:themeColor="text1"/>
      <w:sz w:val="22"/>
      <w:lang w:val="en-GB"/>
    </w:rPr>
  </w:style>
  <w:style w:type="character" w:customStyle="1" w:styleId="Heading9Char">
    <w:name w:val="Heading 9 Char"/>
    <w:basedOn w:val="DefaultParagraphFont"/>
    <w:link w:val="Heading9"/>
    <w:uiPriority w:val="9"/>
    <w:rsid w:val="00F65FBA"/>
    <w:rPr>
      <w:rFonts w:ascii="Tahoma" w:hAnsi="Tahoma" w:cs="Times New Roman (Body CS)"/>
      <w:color w:val="000000" w:themeColor="text1"/>
      <w:sz w:val="22"/>
      <w:lang w:val="en-GB"/>
    </w:rPr>
  </w:style>
  <w:style w:type="paragraph" w:styleId="TOCHeading">
    <w:name w:val="TOC Heading"/>
    <w:basedOn w:val="Heading1"/>
    <w:next w:val="Normal"/>
    <w:uiPriority w:val="39"/>
    <w:unhideWhenUsed/>
    <w:rsid w:val="007352F8"/>
    <w:pPr>
      <w:numPr>
        <w:numId w:val="0"/>
      </w:numPr>
      <w:spacing w:before="240" w:after="400" w:line="259" w:lineRule="auto"/>
      <w:outlineLvl w:val="9"/>
    </w:pPr>
    <w:rPr>
      <w:b w:val="0"/>
      <w:color w:val="1A1A33"/>
      <w:lang w:val="en-US"/>
    </w:rPr>
  </w:style>
  <w:style w:type="paragraph" w:styleId="TOC1">
    <w:name w:val="toc 1"/>
    <w:basedOn w:val="Normal"/>
    <w:next w:val="Normal"/>
    <w:autoRedefine/>
    <w:uiPriority w:val="39"/>
    <w:unhideWhenUsed/>
    <w:rsid w:val="00F828F9"/>
    <w:pPr>
      <w:tabs>
        <w:tab w:val="left" w:pos="1134"/>
        <w:tab w:val="right" w:leader="dot" w:pos="9010"/>
      </w:tabs>
      <w:ind w:hanging="567"/>
      <w:jc w:val="left"/>
    </w:pPr>
    <w:rPr>
      <w:rFonts w:eastAsiaTheme="minorEastAsia" w:cs="Tahoma"/>
      <w:b/>
      <w:noProof/>
      <w:color w:val="00B050"/>
      <w:kern w:val="2"/>
      <w:sz w:val="28"/>
      <w:szCs w:val="28"/>
      <w:lang w:val="et-EE" w:eastAsia="et-EE"/>
      <w14:ligatures w14:val="standardContextual"/>
    </w:rPr>
  </w:style>
  <w:style w:type="paragraph" w:styleId="TOC2">
    <w:name w:val="toc 2"/>
    <w:basedOn w:val="Normal"/>
    <w:next w:val="Normal"/>
    <w:autoRedefine/>
    <w:uiPriority w:val="39"/>
    <w:unhideWhenUsed/>
    <w:rsid w:val="00F828F9"/>
    <w:pPr>
      <w:tabs>
        <w:tab w:val="left" w:pos="1418"/>
        <w:tab w:val="right" w:leader="dot" w:pos="9010"/>
      </w:tabs>
      <w:ind w:left="1134" w:hanging="567"/>
      <w:jc w:val="left"/>
    </w:pPr>
    <w:rPr>
      <w:noProof/>
      <w:color w:val="00B050"/>
      <w:sz w:val="24"/>
      <w:szCs w:val="26"/>
    </w:rPr>
  </w:style>
  <w:style w:type="paragraph" w:styleId="TOC3">
    <w:name w:val="toc 3"/>
    <w:basedOn w:val="Normal"/>
    <w:next w:val="Normal"/>
    <w:autoRedefine/>
    <w:uiPriority w:val="39"/>
    <w:unhideWhenUsed/>
    <w:rsid w:val="00B355E8"/>
    <w:pPr>
      <w:tabs>
        <w:tab w:val="right" w:leader="dot" w:pos="9010"/>
      </w:tabs>
      <w:ind w:left="1302" w:hanging="749"/>
      <w:jc w:val="left"/>
    </w:pPr>
    <w:rPr>
      <w:rFonts w:eastAsiaTheme="minorEastAsia" w:cstheme="minorBidi"/>
      <w:bCs/>
      <w:noProof/>
      <w:color w:val="00B050"/>
      <w:kern w:val="2"/>
      <w:lang w:val="et-EE" w:eastAsia="et-EE"/>
      <w14:ligatures w14:val="standardContextual"/>
    </w:rPr>
  </w:style>
  <w:style w:type="character" w:styleId="Hyperlink">
    <w:name w:val="Hyperlink"/>
    <w:basedOn w:val="DefaultParagraphFont"/>
    <w:uiPriority w:val="99"/>
    <w:unhideWhenUsed/>
    <w:rsid w:val="00A21CCA"/>
    <w:rPr>
      <w:color w:val="11D13A" w:themeColor="accent2"/>
      <w:u w:val="single"/>
    </w:rPr>
  </w:style>
  <w:style w:type="table" w:styleId="TableGrid">
    <w:name w:val="Table Grid"/>
    <w:basedOn w:val="TableNormal"/>
    <w:uiPriority w:val="39"/>
    <w:rsid w:val="008512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uiPriority w:val="1"/>
    <w:qFormat/>
    <w:rsid w:val="00E93002"/>
    <w:pPr>
      <w:spacing w:before="80" w:after="120" w:line="320" w:lineRule="atLeast"/>
    </w:pPr>
    <w:rPr>
      <w:rFonts w:ascii="Tahoma" w:eastAsia="Times New Roman" w:hAnsi="Tahoma" w:cs="Times New Roman"/>
      <w:color w:val="000000" w:themeColor="text1"/>
      <w:sz w:val="22"/>
      <w:szCs w:val="20"/>
      <w:lang w:val="en-GB"/>
    </w:rPr>
  </w:style>
  <w:style w:type="paragraph" w:styleId="FootnoteText">
    <w:name w:val="footnote text"/>
    <w:basedOn w:val="Normal"/>
    <w:link w:val="FootnoteTextChar"/>
    <w:uiPriority w:val="99"/>
    <w:unhideWhenUsed/>
    <w:rsid w:val="006C284E"/>
    <w:pPr>
      <w:spacing w:before="0" w:after="0" w:line="240" w:lineRule="auto"/>
      <w:ind w:left="709" w:hanging="142"/>
    </w:pPr>
    <w:rPr>
      <w:sz w:val="20"/>
      <w:szCs w:val="20"/>
    </w:rPr>
  </w:style>
  <w:style w:type="character" w:customStyle="1" w:styleId="FootnoteTextChar">
    <w:name w:val="Footnote Text Char"/>
    <w:basedOn w:val="DefaultParagraphFont"/>
    <w:link w:val="FootnoteText"/>
    <w:uiPriority w:val="99"/>
    <w:rsid w:val="006C284E"/>
    <w:rPr>
      <w:rFonts w:ascii="Tahoma" w:hAnsi="Tahoma" w:cs="Times New Roman (Body CS)"/>
      <w:color w:val="000000" w:themeColor="text1"/>
      <w:sz w:val="20"/>
      <w:szCs w:val="20"/>
      <w:lang w:val="en-GB"/>
    </w:rPr>
  </w:style>
  <w:style w:type="character" w:styleId="FootnoteReference">
    <w:name w:val="footnote reference"/>
    <w:basedOn w:val="DefaultParagraphFont"/>
    <w:uiPriority w:val="99"/>
    <w:semiHidden/>
    <w:unhideWhenUsed/>
    <w:rsid w:val="006C284E"/>
    <w:rPr>
      <w:vertAlign w:val="superscript"/>
    </w:rPr>
  </w:style>
  <w:style w:type="character" w:styleId="UnresolvedMention">
    <w:name w:val="Unresolved Mention"/>
    <w:basedOn w:val="DefaultParagraphFont"/>
    <w:uiPriority w:val="99"/>
    <w:semiHidden/>
    <w:unhideWhenUsed/>
    <w:rsid w:val="00E93002"/>
    <w:rPr>
      <w:color w:val="605E5C"/>
      <w:shd w:val="clear" w:color="auto" w:fill="E1DFDD"/>
    </w:rPr>
  </w:style>
  <w:style w:type="paragraph" w:styleId="Caption">
    <w:name w:val="caption"/>
    <w:basedOn w:val="Normal"/>
    <w:next w:val="Normal"/>
    <w:uiPriority w:val="35"/>
    <w:unhideWhenUsed/>
    <w:qFormat/>
    <w:rsid w:val="00402474"/>
    <w:pPr>
      <w:spacing w:before="40" w:after="40"/>
    </w:pPr>
    <w:rPr>
      <w:i/>
      <w:iCs/>
      <w:color w:val="0C9C2B"/>
      <w:sz w:val="18"/>
      <w:szCs w:val="18"/>
    </w:rPr>
  </w:style>
  <w:style w:type="table" w:customStyle="1" w:styleId="TableGrid1">
    <w:name w:val="Table Grid1"/>
    <w:basedOn w:val="TableNormal"/>
    <w:next w:val="TableGrid"/>
    <w:uiPriority w:val="39"/>
    <w:rsid w:val="00744294"/>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7E3879"/>
    <w:pPr>
      <w:spacing w:before="0" w:after="0" w:line="240" w:lineRule="auto"/>
      <w:ind w:left="283" w:hanging="283"/>
      <w:contextualSpacing/>
      <w:jc w:val="left"/>
    </w:pPr>
    <w:rPr>
      <w:rFonts w:asciiTheme="minorHAnsi" w:hAnsiTheme="minorHAnsi" w:cstheme="minorBidi"/>
      <w:color w:val="404040" w:themeColor="text1" w:themeTint="BF"/>
      <w:sz w:val="24"/>
      <w:szCs w:val="56"/>
      <w:lang w:val="en-US"/>
    </w:rPr>
  </w:style>
  <w:style w:type="paragraph" w:styleId="TOC4">
    <w:name w:val="toc 4"/>
    <w:basedOn w:val="Normal"/>
    <w:next w:val="Normal"/>
    <w:autoRedefine/>
    <w:uiPriority w:val="39"/>
    <w:unhideWhenUsed/>
    <w:rsid w:val="00CF31BE"/>
    <w:pPr>
      <w:spacing w:before="0" w:after="100" w:line="278" w:lineRule="auto"/>
      <w:ind w:left="720"/>
      <w:jc w:val="left"/>
    </w:pPr>
    <w:rPr>
      <w:rFonts w:asciiTheme="minorHAnsi" w:eastAsiaTheme="minorEastAsia" w:hAnsiTheme="minorHAnsi" w:cstheme="minorBidi"/>
      <w:color w:val="auto"/>
      <w:kern w:val="2"/>
      <w:sz w:val="24"/>
      <w:lang w:eastAsia="en-GB"/>
      <w14:ligatures w14:val="standardContextual"/>
    </w:rPr>
  </w:style>
  <w:style w:type="paragraph" w:styleId="TOC5">
    <w:name w:val="toc 5"/>
    <w:basedOn w:val="Normal"/>
    <w:next w:val="Normal"/>
    <w:autoRedefine/>
    <w:uiPriority w:val="39"/>
    <w:unhideWhenUsed/>
    <w:rsid w:val="00CF31BE"/>
    <w:pPr>
      <w:spacing w:before="0" w:after="100" w:line="278" w:lineRule="auto"/>
      <w:ind w:left="960"/>
      <w:jc w:val="left"/>
    </w:pPr>
    <w:rPr>
      <w:rFonts w:asciiTheme="minorHAnsi" w:eastAsiaTheme="minorEastAsia" w:hAnsiTheme="minorHAnsi" w:cstheme="minorBidi"/>
      <w:color w:val="auto"/>
      <w:kern w:val="2"/>
      <w:sz w:val="24"/>
      <w:lang w:eastAsia="en-GB"/>
      <w14:ligatures w14:val="standardContextual"/>
    </w:rPr>
  </w:style>
  <w:style w:type="paragraph" w:styleId="TOC6">
    <w:name w:val="toc 6"/>
    <w:basedOn w:val="Normal"/>
    <w:next w:val="Normal"/>
    <w:autoRedefine/>
    <w:uiPriority w:val="39"/>
    <w:unhideWhenUsed/>
    <w:rsid w:val="00CF31BE"/>
    <w:pPr>
      <w:spacing w:before="0" w:after="100" w:line="278" w:lineRule="auto"/>
      <w:ind w:left="1200"/>
      <w:jc w:val="left"/>
    </w:pPr>
    <w:rPr>
      <w:rFonts w:asciiTheme="minorHAnsi" w:eastAsiaTheme="minorEastAsia" w:hAnsiTheme="minorHAnsi" w:cstheme="minorBidi"/>
      <w:color w:val="auto"/>
      <w:kern w:val="2"/>
      <w:sz w:val="24"/>
      <w:lang w:eastAsia="en-GB"/>
      <w14:ligatures w14:val="standardContextual"/>
    </w:rPr>
  </w:style>
  <w:style w:type="paragraph" w:styleId="TOC7">
    <w:name w:val="toc 7"/>
    <w:basedOn w:val="Normal"/>
    <w:next w:val="Normal"/>
    <w:autoRedefine/>
    <w:uiPriority w:val="39"/>
    <w:unhideWhenUsed/>
    <w:rsid w:val="00CF31BE"/>
    <w:pPr>
      <w:spacing w:before="0" w:after="100" w:line="278" w:lineRule="auto"/>
      <w:ind w:left="1440"/>
      <w:jc w:val="left"/>
    </w:pPr>
    <w:rPr>
      <w:rFonts w:asciiTheme="minorHAnsi" w:eastAsiaTheme="minorEastAsia" w:hAnsiTheme="minorHAnsi" w:cstheme="minorBidi"/>
      <w:color w:val="auto"/>
      <w:kern w:val="2"/>
      <w:sz w:val="24"/>
      <w:lang w:eastAsia="en-GB"/>
      <w14:ligatures w14:val="standardContextual"/>
    </w:rPr>
  </w:style>
  <w:style w:type="paragraph" w:styleId="TOC8">
    <w:name w:val="toc 8"/>
    <w:basedOn w:val="Normal"/>
    <w:next w:val="Normal"/>
    <w:autoRedefine/>
    <w:uiPriority w:val="39"/>
    <w:unhideWhenUsed/>
    <w:rsid w:val="00CF31BE"/>
    <w:pPr>
      <w:spacing w:before="0" w:after="100" w:line="278" w:lineRule="auto"/>
      <w:ind w:left="1680"/>
      <w:jc w:val="left"/>
    </w:pPr>
    <w:rPr>
      <w:rFonts w:asciiTheme="minorHAnsi" w:eastAsiaTheme="minorEastAsia" w:hAnsiTheme="minorHAnsi" w:cstheme="minorBidi"/>
      <w:color w:val="auto"/>
      <w:kern w:val="2"/>
      <w:sz w:val="24"/>
      <w:lang w:eastAsia="en-GB"/>
      <w14:ligatures w14:val="standardContextual"/>
    </w:rPr>
  </w:style>
  <w:style w:type="paragraph" w:styleId="TOC9">
    <w:name w:val="toc 9"/>
    <w:basedOn w:val="Normal"/>
    <w:next w:val="Normal"/>
    <w:autoRedefine/>
    <w:uiPriority w:val="39"/>
    <w:unhideWhenUsed/>
    <w:rsid w:val="00CF31BE"/>
    <w:pPr>
      <w:spacing w:before="0" w:after="100" w:line="278" w:lineRule="auto"/>
      <w:ind w:left="1920"/>
      <w:jc w:val="left"/>
    </w:pPr>
    <w:rPr>
      <w:rFonts w:asciiTheme="minorHAnsi" w:eastAsiaTheme="minorEastAsia" w:hAnsiTheme="minorHAnsi" w:cstheme="minorBidi"/>
      <w:color w:val="auto"/>
      <w:kern w:val="2"/>
      <w:sz w:val="24"/>
      <w:lang w:eastAsia="en-GB"/>
      <w14:ligatures w14:val="standardContextual"/>
    </w:rPr>
  </w:style>
  <w:style w:type="character" w:styleId="FollowedHyperlink">
    <w:name w:val="FollowedHyperlink"/>
    <w:basedOn w:val="DefaultParagraphFont"/>
    <w:uiPriority w:val="99"/>
    <w:semiHidden/>
    <w:unhideWhenUsed/>
    <w:rsid w:val="003759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accurity.ai/" TargetMode="External"/><Relationship Id="rId26" Type="http://schemas.openxmlformats.org/officeDocument/2006/relationships/hyperlink" Target="http://opendata.riik.ee" TargetMode="External"/><Relationship Id="rId21" Type="http://schemas.openxmlformats.org/officeDocument/2006/relationships/hyperlink" Target="https://koodivaramu.eesti.ee/e-gov/rihake/-/tree/main/Dokumentatsioon" TargetMode="External"/><Relationship Id="rId34" Type="http://schemas.openxmlformats.org/officeDocument/2006/relationships/hyperlink" Target="mailto:Hanna.Trump@eesti.ee"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Uuno.Vallner@ega.ee" TargetMode="External"/><Relationship Id="rId25" Type="http://schemas.openxmlformats.org/officeDocument/2006/relationships/hyperlink" Target="http://eur-lex.europa.eu/legal-content/EN/TXT/?uri=CELEX:32014R0910" TargetMode="External"/><Relationship Id="rId33"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dataedo.com/" TargetMode="External"/><Relationship Id="rId29" Type="http://schemas.openxmlformats.org/officeDocument/2006/relationships/hyperlink" Target="http://eur-lex.europa.eu/legal-content/EN/TXT/?uri=CELEX:32014R091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4.png"/><Relationship Id="rId32" Type="http://schemas.openxmlformats.org/officeDocument/2006/relationships/image" Target="media/image8.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3.png"/><Relationship Id="rId28" Type="http://schemas.openxmlformats.org/officeDocument/2006/relationships/image" Target="media/image5.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selectzero.io/" TargetMode="External"/><Relationship Id="rId31"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upmind.ee/catis" TargetMode="External"/><Relationship Id="rId27" Type="http://schemas.openxmlformats.org/officeDocument/2006/relationships/hyperlink" Target="mailto:John.Smith@eesti.ee" TargetMode="External"/><Relationship Id="rId30" Type="http://schemas.openxmlformats.org/officeDocument/2006/relationships/image" Target="media/image6.png"/><Relationship Id="rId35" Type="http://schemas.openxmlformats.org/officeDocument/2006/relationships/image" Target="media/image10.png"/><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s://interoperable-europe.ec.europa.eu/collection/semic-support-centre/solution/dcat-application-profile-data-portals-europe/release/300" TargetMode="External"/><Relationship Id="rId2" Type="http://schemas.openxmlformats.org/officeDocument/2006/relationships/hyperlink" Target="https://www.w3.org/TR/vocab-dcat-3/" TargetMode="External"/><Relationship Id="rId1" Type="http://schemas.openxmlformats.org/officeDocument/2006/relationships/hyperlink" Target="https://www.dublincore.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https://egaee.sharepoint.com/sites/templates/Shared%20Documents/eGA%20Report%20numbers%202024.dotx" TargetMode="External"/></Relationships>
</file>

<file path=word/theme/theme1.xml><?xml version="1.0" encoding="utf-8"?>
<a:theme xmlns:a="http://schemas.openxmlformats.org/drawingml/2006/main" name="Office Theme">
  <a:themeElements>
    <a:clrScheme name="Ega">
      <a:dk1>
        <a:sysClr val="windowText" lastClr="000000"/>
      </a:dk1>
      <a:lt1>
        <a:sysClr val="window" lastClr="FFFFFF"/>
      </a:lt1>
      <a:dk2>
        <a:srgbClr val="44546A"/>
      </a:dk2>
      <a:lt2>
        <a:srgbClr val="E7E6E6"/>
      </a:lt2>
      <a:accent1>
        <a:srgbClr val="05A335"/>
      </a:accent1>
      <a:accent2>
        <a:srgbClr val="11D13A"/>
      </a:accent2>
      <a:accent3>
        <a:srgbClr val="88E89D"/>
      </a:accent3>
      <a:accent4>
        <a:srgbClr val="4F66EA"/>
      </a:accent4>
      <a:accent5>
        <a:srgbClr val="22C3EB"/>
      </a:accent5>
      <a:accent6>
        <a:srgbClr val="7F7F7F"/>
      </a:accent6>
      <a:hlink>
        <a:srgbClr val="4F66EA"/>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5528078-faa3-4145-aab3-7810c49178e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3CAD5E12DFB0A4E86B06EDAA9E96958" ma:contentTypeVersion="12" ma:contentTypeDescription="Create a new document." ma:contentTypeScope="" ma:versionID="5df77c99f93aa8b285f6750f5f93c359">
  <xsd:schema xmlns:xsd="http://www.w3.org/2001/XMLSchema" xmlns:xs="http://www.w3.org/2001/XMLSchema" xmlns:p="http://schemas.microsoft.com/office/2006/metadata/properties" xmlns:ns2="85528078-faa3-4145-aab3-7810c49178e3" targetNamespace="http://schemas.microsoft.com/office/2006/metadata/properties" ma:root="true" ma:fieldsID="4913405a897e47a25d7926c2c0406282" ns2:_="">
    <xsd:import namespace="85528078-faa3-4145-aab3-7810c49178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528078-faa3-4145-aab3-7810c4917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b9fed54-6798-4568-be23-c173204acb1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299076-5303-4396-9F5F-24588AA044D0}">
  <ds:schemaRefs>
    <ds:schemaRef ds:uri="http://schemas.openxmlformats.org/officeDocument/2006/bibliography"/>
  </ds:schemaRefs>
</ds:datastoreItem>
</file>

<file path=customXml/itemProps2.xml><?xml version="1.0" encoding="utf-8"?>
<ds:datastoreItem xmlns:ds="http://schemas.openxmlformats.org/officeDocument/2006/customXml" ds:itemID="{A74C91B3-F611-41DF-8D66-CD7282B69D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5BFAD56-DC91-4573-8165-F719C513B58A}"/>
</file>

<file path=customXml/itemProps4.xml><?xml version="1.0" encoding="utf-8"?>
<ds:datastoreItem xmlns:ds="http://schemas.openxmlformats.org/officeDocument/2006/customXml" ds:itemID="{E2A4BC9C-F733-448E-B968-DC119D50F9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eGA%20Report%20numbers%202024.dotx</Template>
  <TotalTime>4085</TotalTime>
  <Pages>4</Pages>
  <Words>13311</Words>
  <Characters>75877</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Uuno Vallner</dc:creator>
  <cp:keywords/>
  <dc:description/>
  <cp:lastModifiedBy>Uuno Vallner</cp:lastModifiedBy>
  <cp:revision>396</cp:revision>
  <dcterms:created xsi:type="dcterms:W3CDTF">2025-12-25T07:05:00Z</dcterms:created>
  <dcterms:modified xsi:type="dcterms:W3CDTF">2026-01-14T14:43:00Z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0x01010053CAD5E12DFB0A4E86B06EDAA9E96958</vt:lpwstr>
  </property>
</Properties>
</file>