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CE0" w:rsidRDefault="004B18AC">
      <w:r>
        <w:t>ABS Drain Pipe Coupling</w:t>
      </w:r>
    </w:p>
    <w:p w:rsidR="004B18AC" w:rsidRDefault="004B18AC">
      <w:proofErr w:type="spellStart"/>
      <w:r>
        <w:t>Polycarb</w:t>
      </w:r>
      <w:proofErr w:type="spellEnd"/>
    </w:p>
    <w:p w:rsidR="004B18AC" w:rsidRDefault="004B18AC">
      <w:r>
        <w:t>Masonite (hardboard)</w:t>
      </w:r>
    </w:p>
    <w:p w:rsidR="004B18AC" w:rsidRDefault="004B18AC">
      <w:r>
        <w:t xml:space="preserve">White </w:t>
      </w:r>
      <w:proofErr w:type="spellStart"/>
      <w:r>
        <w:t>acetal</w:t>
      </w:r>
      <w:proofErr w:type="spellEnd"/>
    </w:p>
    <w:p w:rsidR="004B18AC" w:rsidRDefault="004B18AC">
      <w:r>
        <w:t>Aluminum U-Channel</w:t>
      </w:r>
    </w:p>
    <w:p w:rsidR="004B18AC" w:rsidRDefault="004B18AC">
      <w:r>
        <w:t>Strap steel</w:t>
      </w:r>
    </w:p>
    <w:p w:rsidR="004B18AC" w:rsidRDefault="004B18AC">
      <w:proofErr w:type="spellStart"/>
      <w:r>
        <w:t>SuperPro</w:t>
      </w:r>
      <w:proofErr w:type="spellEnd"/>
      <w:r>
        <w:t xml:space="preserve"> Circuit board</w:t>
      </w:r>
    </w:p>
    <w:p w:rsidR="004B18AC" w:rsidRDefault="004B18AC">
      <w:r>
        <w:t>3-D printed ABS Plastic</w:t>
      </w:r>
    </w:p>
    <w:p w:rsidR="00BC4047" w:rsidRDefault="00BC4047"/>
    <w:p w:rsidR="00BC4047" w:rsidRDefault="00BC4047">
      <w:r>
        <w:t>CITED BY RULE &lt;R02&gt;</w:t>
      </w:r>
      <w:bookmarkStart w:id="0" w:name="_GoBack"/>
      <w:bookmarkEnd w:id="0"/>
    </w:p>
    <w:sectPr w:rsidR="00BC4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8AC"/>
    <w:rsid w:val="004B18AC"/>
    <w:rsid w:val="008C0CE0"/>
    <w:rsid w:val="00BA3F12"/>
    <w:rsid w:val="00BC4047"/>
    <w:rsid w:val="00DD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GGG Bi</dc:creator>
  <cp:lastModifiedBy>GGG Bi</cp:lastModifiedBy>
  <cp:revision>2</cp:revision>
  <dcterms:created xsi:type="dcterms:W3CDTF">2012-12-08T15:47:00Z</dcterms:created>
  <dcterms:modified xsi:type="dcterms:W3CDTF">2012-12-08T15:47:00Z</dcterms:modified>
</cp:coreProperties>
</file>