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Current_price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Quantity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price_per_share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(Value= (Current_price - price_per_share)*quantity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“if amount is negative then that means you are losing money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value of the stock entered</w:t>
            </w:r>
          </w:p>
        </w:tc>
      </w:tr>
    </w:tbl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hyperlink r:id="rId1">
      <w:r w:rsidDel="00000000" w:rsidR="00000000" w:rsidRPr="00000000">
        <w:rPr>
          <w:color w:val="0000ee"/>
          <w:u w:val="single"/>
          <w:rtl w:val="0"/>
        </w:rPr>
        <w:t xml:space="preserve">Tracy Cuevas-Ruiz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trcvs45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