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562" w14:textId="77777777" w:rsidR="00533BFA" w:rsidRPr="002464D1" w:rsidRDefault="00533BFA" w:rsidP="00533BFA">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ỦY BAN NHÂN DÂN THÀNH PHỐ HỒ CHÍ MINH</w:t>
      </w:r>
    </w:p>
    <w:p w14:paraId="0BB945FD" w14:textId="77777777"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b/>
          <w:color w:val="000000" w:themeColor="text1"/>
          <w:sz w:val="26"/>
          <w:szCs w:val="26"/>
        </w:rPr>
        <w:t>TRƯỜNG ĐẠI HỌC SÀI GÒN</w:t>
      </w:r>
    </w:p>
    <w:p w14:paraId="5DBEB607" w14:textId="77777777"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p>
    <w:p w14:paraId="785A1071" w14:textId="77777777"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bookmarkStart w:id="0" w:name="_heading=h.adw1n1b0tyx3" w:colFirst="0" w:colLast="0"/>
      <w:bookmarkEnd w:id="0"/>
      <w:r w:rsidRPr="002464D1">
        <w:rPr>
          <w:rFonts w:ascii="Times New Roman" w:eastAsia="Times New Roman" w:hAnsi="Times New Roman" w:cs="Times New Roman"/>
          <w:b/>
          <w:noProof/>
          <w:color w:val="000000" w:themeColor="text1"/>
          <w:sz w:val="26"/>
          <w:szCs w:val="26"/>
        </w:rPr>
        <w:drawing>
          <wp:inline distT="0" distB="0" distL="0" distR="0" wp14:anchorId="0780D962" wp14:editId="75202EB5">
            <wp:extent cx="1806641" cy="1806641"/>
            <wp:effectExtent l="0" t="0" r="0" b="0"/>
            <wp:docPr id="19736308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806641" cy="1806641"/>
                    </a:xfrm>
                    <a:prstGeom prst="rect">
                      <a:avLst/>
                    </a:prstGeom>
                    <a:ln/>
                  </pic:spPr>
                </pic:pic>
              </a:graphicData>
            </a:graphic>
          </wp:inline>
        </w:drawing>
      </w:r>
    </w:p>
    <w:p w14:paraId="3235C074" w14:textId="6E8D4A66"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b/>
          <w:color w:val="000000" w:themeColor="text1"/>
          <w:sz w:val="26"/>
          <w:szCs w:val="26"/>
        </w:rPr>
        <w:t xml:space="preserve">BÁO CÁO </w:t>
      </w:r>
    </w:p>
    <w:p w14:paraId="5324F04A" w14:textId="12F7CCAA"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color w:val="000000" w:themeColor="text1"/>
          <w:sz w:val="26"/>
          <w:szCs w:val="26"/>
        </w:rPr>
        <w:t>Học phần: Phân tích dữ liệu</w:t>
      </w:r>
    </w:p>
    <w:p w14:paraId="4B233208" w14:textId="304BC92A"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b/>
          <w:color w:val="000000" w:themeColor="text1"/>
          <w:sz w:val="26"/>
          <w:szCs w:val="26"/>
        </w:rPr>
        <w:t>ĐỀ TÀI:</w:t>
      </w:r>
      <w:r w:rsidRPr="002464D1">
        <w:rPr>
          <w:rFonts w:ascii="Times New Roman" w:eastAsia="Times New Roman" w:hAnsi="Times New Roman" w:cs="Times New Roman"/>
          <w:b/>
          <w:color w:val="000000" w:themeColor="text1"/>
          <w:sz w:val="26"/>
          <w:szCs w:val="26"/>
        </w:rPr>
        <w:br/>
        <w:t>Phân tích khám phá về bệnh đái tháo đường</w:t>
      </w:r>
    </w:p>
    <w:p w14:paraId="20432D02" w14:textId="3330F8A2" w:rsidR="00533BFA" w:rsidRPr="002464D1" w:rsidRDefault="00533BFA" w:rsidP="00533BFA">
      <w:pPr>
        <w:spacing w:line="360" w:lineRule="auto"/>
        <w:jc w:val="center"/>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Giảng viên hướng dẫn: ThS. Đỗ Như Tài</w:t>
      </w:r>
    </w:p>
    <w:p w14:paraId="4C225FDF" w14:textId="77777777" w:rsidR="00533BFA" w:rsidRPr="002464D1" w:rsidRDefault="00533BFA" w:rsidP="00533BFA">
      <w:pPr>
        <w:spacing w:line="360" w:lineRule="auto"/>
        <w:jc w:val="both"/>
        <w:rPr>
          <w:rFonts w:ascii="Times New Roman" w:eastAsia="Times New Roman" w:hAnsi="Times New Roman" w:cs="Times New Roman"/>
          <w:color w:val="000000" w:themeColor="text1"/>
          <w:sz w:val="26"/>
          <w:szCs w:val="26"/>
        </w:rPr>
      </w:pPr>
    </w:p>
    <w:p w14:paraId="5DC4C60D" w14:textId="1DB830CA" w:rsidR="00533BFA" w:rsidRPr="002464D1" w:rsidRDefault="00533BFA"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 xml:space="preserve">Thành viên nhóm: </w:t>
      </w:r>
    </w:p>
    <w:p w14:paraId="60EECAF8" w14:textId="25082EA8" w:rsidR="00533BFA" w:rsidRPr="002464D1" w:rsidRDefault="00533BFA"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Nguyễn Vũ Hào</w:t>
      </w:r>
      <w:r w:rsidR="00241C92" w:rsidRPr="002464D1">
        <w:rPr>
          <w:rFonts w:ascii="Times New Roman" w:eastAsia="Times New Roman" w:hAnsi="Times New Roman" w:cs="Times New Roman"/>
          <w:color w:val="000000" w:themeColor="text1"/>
          <w:sz w:val="26"/>
          <w:szCs w:val="26"/>
        </w:rPr>
        <w:t xml:space="preserve">   </w:t>
      </w:r>
      <w:r w:rsidRPr="002464D1">
        <w:rPr>
          <w:rFonts w:ascii="Times New Roman" w:eastAsia="Times New Roman" w:hAnsi="Times New Roman" w:cs="Times New Roman"/>
          <w:color w:val="000000" w:themeColor="text1"/>
          <w:sz w:val="26"/>
          <w:szCs w:val="26"/>
        </w:rPr>
        <w:t xml:space="preserve"> – MSSV: 3122410098</w:t>
      </w:r>
    </w:p>
    <w:p w14:paraId="43ED7BA9" w14:textId="77777777" w:rsidR="00533BFA" w:rsidRPr="002464D1" w:rsidRDefault="00533BFA"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Trần Duy Khương – MSSV: 3122410192</w:t>
      </w:r>
    </w:p>
    <w:p w14:paraId="08ADEDFF" w14:textId="186870D0" w:rsidR="00533BFA" w:rsidRPr="002464D1" w:rsidRDefault="005C594F"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Võ Thị Thương</w:t>
      </w:r>
      <w:r w:rsidR="00241C92" w:rsidRPr="002464D1">
        <w:rPr>
          <w:rFonts w:ascii="Times New Roman" w:eastAsia="Times New Roman" w:hAnsi="Times New Roman" w:cs="Times New Roman"/>
          <w:color w:val="000000" w:themeColor="text1"/>
          <w:sz w:val="26"/>
          <w:szCs w:val="26"/>
        </w:rPr>
        <w:t xml:space="preserve">    </w:t>
      </w:r>
      <w:r w:rsidR="00533BFA" w:rsidRPr="002464D1">
        <w:rPr>
          <w:rFonts w:ascii="Times New Roman" w:eastAsia="Times New Roman" w:hAnsi="Times New Roman" w:cs="Times New Roman"/>
          <w:color w:val="000000" w:themeColor="text1"/>
          <w:sz w:val="26"/>
          <w:szCs w:val="26"/>
        </w:rPr>
        <w:t xml:space="preserve"> – MSSV: 3122410</w:t>
      </w:r>
      <w:r w:rsidRPr="002464D1">
        <w:rPr>
          <w:rFonts w:ascii="Times New Roman" w:eastAsia="Times New Roman" w:hAnsi="Times New Roman" w:cs="Times New Roman"/>
          <w:color w:val="000000" w:themeColor="text1"/>
          <w:sz w:val="26"/>
          <w:szCs w:val="26"/>
        </w:rPr>
        <w:t>408</w:t>
      </w:r>
    </w:p>
    <w:p w14:paraId="15E2CC13" w14:textId="77777777" w:rsidR="00533BFA" w:rsidRPr="002464D1" w:rsidRDefault="00533BFA" w:rsidP="00533BFA">
      <w:pPr>
        <w:spacing w:line="360" w:lineRule="auto"/>
        <w:jc w:val="both"/>
        <w:rPr>
          <w:rFonts w:ascii="Times New Roman" w:eastAsia="Times New Roman" w:hAnsi="Times New Roman" w:cs="Times New Roman"/>
          <w:color w:val="000000" w:themeColor="text1"/>
          <w:sz w:val="26"/>
          <w:szCs w:val="26"/>
        </w:rPr>
      </w:pPr>
    </w:p>
    <w:p w14:paraId="24227B9C" w14:textId="77777777" w:rsidR="005C594F" w:rsidRPr="002464D1" w:rsidRDefault="005C594F" w:rsidP="00533BFA">
      <w:pPr>
        <w:spacing w:line="360" w:lineRule="auto"/>
        <w:jc w:val="both"/>
        <w:rPr>
          <w:rFonts w:ascii="Times New Roman" w:eastAsia="Times New Roman" w:hAnsi="Times New Roman" w:cs="Times New Roman"/>
          <w:color w:val="000000" w:themeColor="text1"/>
          <w:sz w:val="26"/>
          <w:szCs w:val="26"/>
        </w:rPr>
      </w:pPr>
    </w:p>
    <w:p w14:paraId="38BBA8D4" w14:textId="77777777" w:rsidR="00533BFA" w:rsidRPr="002464D1" w:rsidRDefault="00533BFA" w:rsidP="00533BFA">
      <w:pPr>
        <w:spacing w:line="360" w:lineRule="auto"/>
        <w:jc w:val="center"/>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Tp.Hồ Chí Minh, 2025</w:t>
      </w:r>
    </w:p>
    <w:p w14:paraId="1248A223" w14:textId="77777777" w:rsidR="00533BFA" w:rsidRPr="002464D1" w:rsidRDefault="00533BFA" w:rsidP="00533BFA">
      <w:pPr>
        <w:rPr>
          <w:rFonts w:ascii="Times New Roman" w:hAnsi="Times New Roman" w:cs="Times New Roman"/>
          <w:color w:val="000000" w:themeColor="text1"/>
          <w:sz w:val="26"/>
          <w:szCs w:val="26"/>
        </w:rPr>
      </w:pPr>
    </w:p>
    <w:tbl>
      <w:tblPr>
        <w:tblStyle w:val="LiBang"/>
        <w:tblW w:w="0" w:type="auto"/>
        <w:tblLook w:val="04A0" w:firstRow="1" w:lastRow="0" w:firstColumn="1" w:lastColumn="0" w:noHBand="0" w:noVBand="1"/>
      </w:tblPr>
      <w:tblGrid>
        <w:gridCol w:w="2605"/>
        <w:gridCol w:w="1980"/>
        <w:gridCol w:w="4765"/>
      </w:tblGrid>
      <w:tr w:rsidR="00A40328" w:rsidRPr="002464D1" w14:paraId="2D8641F5" w14:textId="77777777" w:rsidTr="00C85BBA">
        <w:tc>
          <w:tcPr>
            <w:tcW w:w="2605" w:type="dxa"/>
          </w:tcPr>
          <w:p w14:paraId="6CBB8AD3" w14:textId="6F97C57B" w:rsidR="00C85BBA" w:rsidRPr="002464D1" w:rsidRDefault="00C85BBA" w:rsidP="00C85BBA">
            <w:pPr>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lastRenderedPageBreak/>
              <w:t>Họ và Tên</w:t>
            </w:r>
          </w:p>
        </w:tc>
        <w:tc>
          <w:tcPr>
            <w:tcW w:w="1980" w:type="dxa"/>
          </w:tcPr>
          <w:p w14:paraId="71C9BF5A" w14:textId="13BE7745" w:rsidR="00C85BBA" w:rsidRPr="002464D1" w:rsidRDefault="00C85BBA" w:rsidP="00C85BBA">
            <w:pPr>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Mã số sinh viên</w:t>
            </w:r>
          </w:p>
        </w:tc>
        <w:tc>
          <w:tcPr>
            <w:tcW w:w="4765" w:type="dxa"/>
          </w:tcPr>
          <w:p w14:paraId="63BEE5E4" w14:textId="2F6C92F8" w:rsidR="00C85BBA" w:rsidRPr="002464D1" w:rsidRDefault="00C85BBA" w:rsidP="00C85BBA">
            <w:pPr>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công công việc</w:t>
            </w:r>
          </w:p>
        </w:tc>
      </w:tr>
      <w:tr w:rsidR="00A40328" w:rsidRPr="002464D1" w14:paraId="1C67E4D2" w14:textId="77777777" w:rsidTr="00C85BBA">
        <w:tc>
          <w:tcPr>
            <w:tcW w:w="2605" w:type="dxa"/>
          </w:tcPr>
          <w:p w14:paraId="129D1D96" w14:textId="226EEAB6" w:rsidR="00C85BBA" w:rsidRPr="002464D1" w:rsidRDefault="00C85BBA" w:rsidP="00C85BBA">
            <w:p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Nguyễn Vũ Hào</w:t>
            </w:r>
          </w:p>
        </w:tc>
        <w:tc>
          <w:tcPr>
            <w:tcW w:w="1980" w:type="dxa"/>
          </w:tcPr>
          <w:p w14:paraId="3084C535" w14:textId="36214DC3" w:rsidR="00C85BBA" w:rsidRPr="002464D1" w:rsidRDefault="00C85BBA" w:rsidP="00C85BBA">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3122410098</w:t>
            </w:r>
          </w:p>
        </w:tc>
        <w:tc>
          <w:tcPr>
            <w:tcW w:w="4765" w:type="dxa"/>
          </w:tcPr>
          <w:p w14:paraId="20FF114A" w14:textId="30315956"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Xử lý dữ liệu bị thiếu</w:t>
            </w:r>
          </w:p>
          <w:p w14:paraId="6E8D2819" w14:textId="62760DEB"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Xóa dữ liệu trùng lặp</w:t>
            </w:r>
          </w:p>
          <w:p w14:paraId="4820A25E" w14:textId="46ED397A"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Chuẩn hóa dữ liệu</w:t>
            </w:r>
          </w:p>
          <w:p w14:paraId="6F632A73" w14:textId="4BBEF4E3"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Kiểm tra dữ liệu sau khi xử lý</w:t>
            </w:r>
          </w:p>
          <w:p w14:paraId="708E4131" w14:textId="7A6630D0"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Soạn slide trình diễn</w:t>
            </w:r>
          </w:p>
        </w:tc>
      </w:tr>
      <w:tr w:rsidR="00A40328" w:rsidRPr="002464D1" w14:paraId="48FD5404" w14:textId="77777777" w:rsidTr="00C85BBA">
        <w:tc>
          <w:tcPr>
            <w:tcW w:w="2605" w:type="dxa"/>
          </w:tcPr>
          <w:p w14:paraId="58C2150B" w14:textId="6EB90DB2" w:rsidR="00C85BBA" w:rsidRPr="002464D1" w:rsidRDefault="00C85BBA" w:rsidP="00C85BBA">
            <w:p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Trần Duy Khương</w:t>
            </w:r>
          </w:p>
        </w:tc>
        <w:tc>
          <w:tcPr>
            <w:tcW w:w="1980" w:type="dxa"/>
          </w:tcPr>
          <w:p w14:paraId="28AE2F26" w14:textId="467395CE" w:rsidR="00C85BBA" w:rsidRPr="002464D1" w:rsidRDefault="00C85BBA" w:rsidP="00C85BBA">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3122410192</w:t>
            </w:r>
          </w:p>
        </w:tc>
        <w:tc>
          <w:tcPr>
            <w:tcW w:w="4765" w:type="dxa"/>
          </w:tcPr>
          <w:p w14:paraId="31A767FF" w14:textId="18BF65D5"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Phân tích </w:t>
            </w:r>
            <w:r w:rsidR="00E9119B" w:rsidRPr="002464D1">
              <w:rPr>
                <w:rFonts w:ascii="Times New Roman" w:hAnsi="Times New Roman" w:cs="Times New Roman"/>
                <w:color w:val="000000" w:themeColor="text1"/>
                <w:sz w:val="26"/>
                <w:szCs w:val="26"/>
              </w:rPr>
              <w:t xml:space="preserve">và mô tả </w:t>
            </w:r>
            <w:r w:rsidRPr="002464D1">
              <w:rPr>
                <w:rFonts w:ascii="Times New Roman" w:hAnsi="Times New Roman" w:cs="Times New Roman"/>
                <w:color w:val="000000" w:themeColor="text1"/>
                <w:sz w:val="26"/>
                <w:szCs w:val="26"/>
              </w:rPr>
              <w:t xml:space="preserve">vấn đề </w:t>
            </w:r>
          </w:p>
          <w:p w14:paraId="7B93DE08" w14:textId="77777777"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Đưa ra hướng giải quyết</w:t>
            </w:r>
          </w:p>
          <w:p w14:paraId="6D64502E" w14:textId="481841D6"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Đẩy dữ liệu </w:t>
            </w:r>
            <w:r w:rsidR="00E9119B" w:rsidRPr="002464D1">
              <w:rPr>
                <w:rFonts w:ascii="Times New Roman" w:hAnsi="Times New Roman" w:cs="Times New Roman"/>
                <w:color w:val="000000" w:themeColor="text1"/>
                <w:sz w:val="26"/>
                <w:szCs w:val="26"/>
              </w:rPr>
              <w:t xml:space="preserve">vào </w:t>
            </w:r>
            <w:r w:rsidRPr="002464D1">
              <w:rPr>
                <w:rFonts w:ascii="Times New Roman" w:hAnsi="Times New Roman" w:cs="Times New Roman"/>
                <w:color w:val="000000" w:themeColor="text1"/>
                <w:sz w:val="26"/>
                <w:szCs w:val="26"/>
              </w:rPr>
              <w:t>và kiểm tra dữ liệu</w:t>
            </w:r>
          </w:p>
          <w:p w14:paraId="3D538AB7" w14:textId="1CF8A126"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Viết báo cáo</w:t>
            </w:r>
          </w:p>
        </w:tc>
      </w:tr>
      <w:tr w:rsidR="00C85BBA" w:rsidRPr="002464D1" w14:paraId="0B2B7AB9" w14:textId="77777777" w:rsidTr="00C85BBA">
        <w:tc>
          <w:tcPr>
            <w:tcW w:w="2605" w:type="dxa"/>
          </w:tcPr>
          <w:p w14:paraId="398CE682" w14:textId="46C13129" w:rsidR="00C85BBA" w:rsidRPr="002464D1" w:rsidRDefault="00DA0EFC" w:rsidP="00C85BBA">
            <w:p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Võ Thị Thương</w:t>
            </w:r>
          </w:p>
        </w:tc>
        <w:tc>
          <w:tcPr>
            <w:tcW w:w="1980" w:type="dxa"/>
          </w:tcPr>
          <w:p w14:paraId="6D73E6E2" w14:textId="0BF835E3" w:rsidR="00DA0EFC" w:rsidRPr="002464D1" w:rsidRDefault="00C85BBA" w:rsidP="00DA0EFC">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3122410</w:t>
            </w:r>
            <w:r w:rsidR="00DA0EFC" w:rsidRPr="002464D1">
              <w:rPr>
                <w:rFonts w:ascii="Times New Roman" w:hAnsi="Times New Roman" w:cs="Times New Roman"/>
                <w:color w:val="000000" w:themeColor="text1"/>
                <w:sz w:val="26"/>
                <w:szCs w:val="26"/>
              </w:rPr>
              <w:t>408</w:t>
            </w:r>
          </w:p>
        </w:tc>
        <w:tc>
          <w:tcPr>
            <w:tcW w:w="4765" w:type="dxa"/>
          </w:tcPr>
          <w:p w14:paraId="34E1BCF9" w14:textId="77777777" w:rsidR="00C85BBA" w:rsidRPr="002464D1" w:rsidRDefault="00E9119B"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Trực quan hóa dữ liệu</w:t>
            </w:r>
          </w:p>
          <w:p w14:paraId="77E40833" w14:textId="77777777" w:rsidR="00E9119B" w:rsidRPr="002464D1" w:rsidRDefault="00E9119B"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Biểu diễn mối liên hệ giữa các thuộc tính</w:t>
            </w:r>
          </w:p>
          <w:p w14:paraId="126D6E41" w14:textId="16917EF9" w:rsidR="00E9119B" w:rsidRPr="002464D1" w:rsidRDefault="00E9119B"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phỏng bằng biểu đồ, kết luận về đầu ra (tức là có bị đái tháo đường hay không)</w:t>
            </w:r>
          </w:p>
        </w:tc>
      </w:tr>
    </w:tbl>
    <w:p w14:paraId="288326C3" w14:textId="77777777" w:rsidR="00155A3A" w:rsidRPr="002464D1" w:rsidRDefault="00155A3A">
      <w:pPr>
        <w:rPr>
          <w:rFonts w:ascii="Times New Roman" w:hAnsi="Times New Roman" w:cs="Times New Roman"/>
          <w:color w:val="000000" w:themeColor="text1"/>
          <w:sz w:val="26"/>
          <w:szCs w:val="26"/>
        </w:rPr>
      </w:pPr>
    </w:p>
    <w:p w14:paraId="3ACBB751" w14:textId="77777777" w:rsidR="004716AC" w:rsidRPr="002464D1" w:rsidRDefault="004716AC">
      <w:pPr>
        <w:rPr>
          <w:rFonts w:ascii="Times New Roman" w:hAnsi="Times New Roman" w:cs="Times New Roman"/>
          <w:color w:val="000000" w:themeColor="text1"/>
          <w:sz w:val="26"/>
          <w:szCs w:val="26"/>
        </w:rPr>
      </w:pPr>
    </w:p>
    <w:p w14:paraId="3EDB3C00" w14:textId="77777777" w:rsidR="004716AC" w:rsidRPr="002464D1" w:rsidRDefault="004716AC">
      <w:pPr>
        <w:rPr>
          <w:rFonts w:ascii="Times New Roman" w:hAnsi="Times New Roman" w:cs="Times New Roman"/>
          <w:color w:val="000000" w:themeColor="text1"/>
          <w:sz w:val="26"/>
          <w:szCs w:val="26"/>
        </w:rPr>
      </w:pPr>
    </w:p>
    <w:p w14:paraId="50034035" w14:textId="77777777" w:rsidR="004716AC" w:rsidRPr="002464D1" w:rsidRDefault="004716AC">
      <w:pPr>
        <w:rPr>
          <w:rFonts w:ascii="Times New Roman" w:hAnsi="Times New Roman" w:cs="Times New Roman"/>
          <w:color w:val="000000" w:themeColor="text1"/>
          <w:sz w:val="26"/>
          <w:szCs w:val="26"/>
        </w:rPr>
      </w:pPr>
    </w:p>
    <w:p w14:paraId="036D484A" w14:textId="77777777" w:rsidR="004716AC" w:rsidRPr="002464D1" w:rsidRDefault="004716AC">
      <w:pPr>
        <w:rPr>
          <w:rFonts w:ascii="Times New Roman" w:hAnsi="Times New Roman" w:cs="Times New Roman"/>
          <w:color w:val="000000" w:themeColor="text1"/>
          <w:sz w:val="26"/>
          <w:szCs w:val="26"/>
        </w:rPr>
      </w:pPr>
    </w:p>
    <w:p w14:paraId="0EBF66FB" w14:textId="77777777" w:rsidR="004716AC" w:rsidRPr="002464D1" w:rsidRDefault="004716AC">
      <w:pPr>
        <w:rPr>
          <w:rFonts w:ascii="Times New Roman" w:hAnsi="Times New Roman" w:cs="Times New Roman"/>
          <w:color w:val="000000" w:themeColor="text1"/>
          <w:sz w:val="26"/>
          <w:szCs w:val="26"/>
        </w:rPr>
      </w:pPr>
    </w:p>
    <w:p w14:paraId="71A5C245" w14:textId="77777777" w:rsidR="004716AC" w:rsidRPr="002464D1" w:rsidRDefault="004716AC">
      <w:pPr>
        <w:rPr>
          <w:rFonts w:ascii="Times New Roman" w:hAnsi="Times New Roman" w:cs="Times New Roman"/>
          <w:color w:val="000000" w:themeColor="text1"/>
          <w:sz w:val="26"/>
          <w:szCs w:val="26"/>
        </w:rPr>
      </w:pPr>
    </w:p>
    <w:p w14:paraId="41096AC4" w14:textId="77777777" w:rsidR="004716AC" w:rsidRPr="002464D1" w:rsidRDefault="004716AC">
      <w:pPr>
        <w:rPr>
          <w:rFonts w:ascii="Times New Roman" w:hAnsi="Times New Roman" w:cs="Times New Roman"/>
          <w:color w:val="000000" w:themeColor="text1"/>
          <w:sz w:val="26"/>
          <w:szCs w:val="26"/>
        </w:rPr>
      </w:pPr>
    </w:p>
    <w:p w14:paraId="550EC2DC" w14:textId="77777777" w:rsidR="004716AC" w:rsidRPr="002464D1" w:rsidRDefault="004716AC">
      <w:pPr>
        <w:rPr>
          <w:rFonts w:ascii="Times New Roman" w:hAnsi="Times New Roman" w:cs="Times New Roman"/>
          <w:color w:val="000000" w:themeColor="text1"/>
          <w:sz w:val="26"/>
          <w:szCs w:val="26"/>
        </w:rPr>
      </w:pPr>
    </w:p>
    <w:p w14:paraId="35FB2E9D" w14:textId="77777777" w:rsidR="004716AC" w:rsidRPr="002464D1" w:rsidRDefault="004716AC">
      <w:pPr>
        <w:rPr>
          <w:rFonts w:ascii="Times New Roman" w:hAnsi="Times New Roman" w:cs="Times New Roman"/>
          <w:color w:val="000000" w:themeColor="text1"/>
          <w:sz w:val="26"/>
          <w:szCs w:val="26"/>
        </w:rPr>
      </w:pPr>
    </w:p>
    <w:p w14:paraId="00C73897" w14:textId="77777777" w:rsidR="004716AC" w:rsidRPr="002464D1" w:rsidRDefault="004716AC">
      <w:pPr>
        <w:rPr>
          <w:rFonts w:ascii="Times New Roman" w:hAnsi="Times New Roman" w:cs="Times New Roman"/>
          <w:color w:val="000000" w:themeColor="text1"/>
          <w:sz w:val="26"/>
          <w:szCs w:val="26"/>
        </w:rPr>
      </w:pPr>
    </w:p>
    <w:p w14:paraId="2B83B772" w14:textId="77777777" w:rsidR="004716AC" w:rsidRPr="002464D1" w:rsidRDefault="004716AC">
      <w:pPr>
        <w:rPr>
          <w:rFonts w:ascii="Times New Roman" w:hAnsi="Times New Roman" w:cs="Times New Roman"/>
          <w:color w:val="000000" w:themeColor="text1"/>
          <w:sz w:val="26"/>
          <w:szCs w:val="26"/>
        </w:rPr>
      </w:pPr>
    </w:p>
    <w:p w14:paraId="57831675" w14:textId="77777777" w:rsidR="004716AC" w:rsidRPr="002464D1" w:rsidRDefault="004716AC">
      <w:pPr>
        <w:rPr>
          <w:rFonts w:ascii="Times New Roman" w:hAnsi="Times New Roman" w:cs="Times New Roman"/>
          <w:color w:val="000000" w:themeColor="text1"/>
          <w:sz w:val="26"/>
          <w:szCs w:val="26"/>
        </w:rPr>
      </w:pPr>
    </w:p>
    <w:p w14:paraId="5FC8BEC9" w14:textId="77777777" w:rsidR="006872FF" w:rsidRPr="002464D1" w:rsidRDefault="006872FF">
      <w:pPr>
        <w:rPr>
          <w:rFonts w:ascii="Times New Roman" w:hAnsi="Times New Roman" w:cs="Times New Roman"/>
          <w:color w:val="000000" w:themeColor="text1"/>
          <w:sz w:val="26"/>
          <w:szCs w:val="26"/>
        </w:rPr>
      </w:pPr>
    </w:p>
    <w:sdt>
      <w:sdtPr>
        <w:rPr>
          <w:rFonts w:ascii="Times New Roman" w:eastAsia="Calibri" w:hAnsi="Times New Roman" w:cs="Times New Roman"/>
          <w:b/>
          <w:bCs/>
          <w:color w:val="000000" w:themeColor="text1"/>
          <w:sz w:val="26"/>
          <w:szCs w:val="26"/>
        </w:rPr>
        <w:id w:val="-529493411"/>
        <w:docPartObj>
          <w:docPartGallery w:val="Table of Contents"/>
          <w:docPartUnique/>
        </w:docPartObj>
      </w:sdtPr>
      <w:sdtEndPr>
        <w:rPr>
          <w:noProof/>
        </w:rPr>
      </w:sdtEndPr>
      <w:sdtContent>
        <w:p w14:paraId="551D20AC" w14:textId="597B420C" w:rsidR="002464D1" w:rsidRPr="002464D1" w:rsidRDefault="006872FF" w:rsidP="002464D1">
          <w:pPr>
            <w:pStyle w:val="uMucluc"/>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w:t>
          </w:r>
          <w:r w:rsidR="002464D1" w:rsidRPr="002464D1">
            <w:rPr>
              <w:rFonts w:ascii="Times New Roman" w:hAnsi="Times New Roman" w:cs="Times New Roman"/>
              <w:b/>
              <w:bCs/>
              <w:color w:val="000000" w:themeColor="text1"/>
              <w:sz w:val="26"/>
              <w:szCs w:val="26"/>
            </w:rPr>
            <w:t>ỤC LỤC</w:t>
          </w:r>
        </w:p>
        <w:p w14:paraId="61206241" w14:textId="04C6CD28" w:rsidR="002464D1" w:rsidRPr="002464D1" w:rsidRDefault="006872FF">
          <w:pPr>
            <w:pStyle w:val="Mucluc1"/>
            <w:tabs>
              <w:tab w:val="right" w:leader="dot" w:pos="9350"/>
            </w:tabs>
            <w:rPr>
              <w:rFonts w:ascii="Times New Roman" w:eastAsiaTheme="minorEastAsia" w:hAnsi="Times New Roman" w:cs="Times New Roman"/>
              <w:noProof/>
              <w:kern w:val="2"/>
              <w:sz w:val="26"/>
              <w:szCs w:val="26"/>
              <w:lang w:eastAsia="ja-JP"/>
              <w14:ligatures w14:val="standardContextual"/>
            </w:rPr>
          </w:pPr>
          <w:r w:rsidRPr="002464D1">
            <w:rPr>
              <w:rFonts w:ascii="Times New Roman" w:hAnsi="Times New Roman" w:cs="Times New Roman"/>
              <w:color w:val="000000" w:themeColor="text1"/>
              <w:sz w:val="26"/>
              <w:szCs w:val="26"/>
            </w:rPr>
            <w:fldChar w:fldCharType="begin"/>
          </w:r>
          <w:r w:rsidRPr="002464D1">
            <w:rPr>
              <w:rFonts w:ascii="Times New Roman" w:hAnsi="Times New Roman" w:cs="Times New Roman"/>
              <w:color w:val="000000" w:themeColor="text1"/>
              <w:sz w:val="26"/>
              <w:szCs w:val="26"/>
            </w:rPr>
            <w:instrText xml:space="preserve"> TOC \o "1-3" \h \z \u </w:instrText>
          </w:r>
          <w:r w:rsidRPr="002464D1">
            <w:rPr>
              <w:rFonts w:ascii="Times New Roman" w:hAnsi="Times New Roman" w:cs="Times New Roman"/>
              <w:color w:val="000000" w:themeColor="text1"/>
              <w:sz w:val="26"/>
              <w:szCs w:val="26"/>
            </w:rPr>
            <w:fldChar w:fldCharType="separate"/>
          </w:r>
          <w:hyperlink w:anchor="_Toc209731595" w:history="1">
            <w:r w:rsidR="002464D1" w:rsidRPr="002464D1">
              <w:rPr>
                <w:rStyle w:val="Siuktni"/>
                <w:rFonts w:ascii="Times New Roman" w:hAnsi="Times New Roman" w:cs="Times New Roman"/>
                <w:b/>
                <w:bCs/>
                <w:noProof/>
                <w:sz w:val="26"/>
                <w:szCs w:val="26"/>
              </w:rPr>
              <w:t>CHƯƠNG I: GIỚI THIỆU VỀ PHÂN TÍCH VÀ KHÁM PHÁ DỮ LIỆU</w:t>
            </w:r>
            <w:r w:rsidR="002464D1" w:rsidRPr="002464D1">
              <w:rPr>
                <w:rFonts w:ascii="Times New Roman" w:hAnsi="Times New Roman" w:cs="Times New Roman"/>
                <w:noProof/>
                <w:webHidden/>
                <w:sz w:val="26"/>
                <w:szCs w:val="26"/>
              </w:rPr>
              <w:tab/>
            </w:r>
            <w:r w:rsidR="002464D1" w:rsidRPr="002464D1">
              <w:rPr>
                <w:rFonts w:ascii="Times New Roman" w:hAnsi="Times New Roman" w:cs="Times New Roman"/>
                <w:noProof/>
                <w:webHidden/>
                <w:sz w:val="26"/>
                <w:szCs w:val="26"/>
              </w:rPr>
              <w:fldChar w:fldCharType="begin"/>
            </w:r>
            <w:r w:rsidR="002464D1" w:rsidRPr="002464D1">
              <w:rPr>
                <w:rFonts w:ascii="Times New Roman" w:hAnsi="Times New Roman" w:cs="Times New Roman"/>
                <w:noProof/>
                <w:webHidden/>
                <w:sz w:val="26"/>
                <w:szCs w:val="26"/>
              </w:rPr>
              <w:instrText xml:space="preserve"> PAGEREF _Toc209731595 \h </w:instrText>
            </w:r>
            <w:r w:rsidR="002464D1" w:rsidRPr="002464D1">
              <w:rPr>
                <w:rFonts w:ascii="Times New Roman" w:hAnsi="Times New Roman" w:cs="Times New Roman"/>
                <w:noProof/>
                <w:webHidden/>
                <w:sz w:val="26"/>
                <w:szCs w:val="26"/>
              </w:rPr>
            </w:r>
            <w:r w:rsidR="002464D1" w:rsidRPr="002464D1">
              <w:rPr>
                <w:rFonts w:ascii="Times New Roman" w:hAnsi="Times New Roman" w:cs="Times New Roman"/>
                <w:noProof/>
                <w:webHidden/>
                <w:sz w:val="26"/>
                <w:szCs w:val="26"/>
              </w:rPr>
              <w:fldChar w:fldCharType="separate"/>
            </w:r>
            <w:r w:rsidR="002464D1">
              <w:rPr>
                <w:rFonts w:ascii="Times New Roman" w:hAnsi="Times New Roman" w:cs="Times New Roman"/>
                <w:noProof/>
                <w:webHidden/>
                <w:sz w:val="26"/>
                <w:szCs w:val="26"/>
              </w:rPr>
              <w:t>4</w:t>
            </w:r>
            <w:r w:rsidR="002464D1" w:rsidRPr="002464D1">
              <w:rPr>
                <w:rFonts w:ascii="Times New Roman" w:hAnsi="Times New Roman" w:cs="Times New Roman"/>
                <w:noProof/>
                <w:webHidden/>
                <w:sz w:val="26"/>
                <w:szCs w:val="26"/>
              </w:rPr>
              <w:fldChar w:fldCharType="end"/>
            </w:r>
          </w:hyperlink>
        </w:p>
        <w:p w14:paraId="32663D5E" w14:textId="2CD99E40"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596" w:history="1">
            <w:r w:rsidRPr="002464D1">
              <w:rPr>
                <w:rStyle w:val="Siuktni"/>
                <w:rFonts w:ascii="Times New Roman" w:hAnsi="Times New Roman" w:cs="Times New Roman"/>
                <w:b/>
                <w:bCs/>
                <w:noProof/>
                <w:sz w:val="26"/>
                <w:szCs w:val="26"/>
              </w:rPr>
              <w:t>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Tổng quan về Phân tích Khám phá Dữ liệu (EDA)</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_Toc209731596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2464D1">
              <w:rPr>
                <w:rFonts w:ascii="Times New Roman" w:hAnsi="Times New Roman" w:cs="Times New Roman"/>
                <w:noProof/>
                <w:webHidden/>
                <w:sz w:val="26"/>
                <w:szCs w:val="26"/>
              </w:rPr>
              <w:fldChar w:fldCharType="end"/>
            </w:r>
          </w:hyperlink>
        </w:p>
        <w:p w14:paraId="174D17B7" w14:textId="05530F24"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597" w:history="1">
            <w:r w:rsidRPr="002464D1">
              <w:rPr>
                <w:rStyle w:val="Siuktni"/>
                <w:rFonts w:ascii="Times New Roman" w:hAnsi="Times New Roman" w:cs="Times New Roman"/>
                <w:b/>
                <w:bCs/>
                <w:noProof/>
                <w:sz w:val="26"/>
                <w:szCs w:val="26"/>
              </w:rPr>
              <w:t>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Mục tiêu của Phân tích Khám phá Dữ liệu</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_Toc209731597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2464D1">
              <w:rPr>
                <w:rFonts w:ascii="Times New Roman" w:hAnsi="Times New Roman" w:cs="Times New Roman"/>
                <w:noProof/>
                <w:webHidden/>
                <w:sz w:val="26"/>
                <w:szCs w:val="26"/>
              </w:rPr>
              <w:fldChar w:fldCharType="end"/>
            </w:r>
          </w:hyperlink>
        </w:p>
        <w:p w14:paraId="039395C9" w14:textId="5143DB9F"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598" w:history="1">
            <w:r w:rsidRPr="002464D1">
              <w:rPr>
                <w:rStyle w:val="Siuktni"/>
                <w:rFonts w:ascii="Times New Roman" w:hAnsi="Times New Roman" w:cs="Times New Roman"/>
                <w:b/>
                <w:bCs/>
                <w:noProof/>
                <w:sz w:val="26"/>
                <w:szCs w:val="26"/>
              </w:rPr>
              <w:t>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Công cụ và Ngôn ngữ Python trong EDA</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_Toc209731598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2464D1">
              <w:rPr>
                <w:rFonts w:ascii="Times New Roman" w:hAnsi="Times New Roman" w:cs="Times New Roman"/>
                <w:noProof/>
                <w:webHidden/>
                <w:sz w:val="26"/>
                <w:szCs w:val="26"/>
              </w:rPr>
              <w:fldChar w:fldCharType="end"/>
            </w:r>
          </w:hyperlink>
        </w:p>
        <w:p w14:paraId="4FE5EC60" w14:textId="33D8C01A"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599" w:history="1">
            <w:r w:rsidRPr="002464D1">
              <w:rPr>
                <w:rStyle w:val="Siuktni"/>
                <w:rFonts w:ascii="Times New Roman" w:hAnsi="Times New Roman" w:cs="Times New Roman"/>
                <w:b/>
                <w:bCs/>
                <w:noProof/>
                <w:sz w:val="26"/>
                <w:szCs w:val="26"/>
              </w:rPr>
              <w:t>4.</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Quy trình EDA trong Nghiên cứu Đái tháo đường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_Toc209731599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2464D1">
              <w:rPr>
                <w:rFonts w:ascii="Times New Roman" w:hAnsi="Times New Roman" w:cs="Times New Roman"/>
                <w:noProof/>
                <w:webHidden/>
                <w:sz w:val="26"/>
                <w:szCs w:val="26"/>
              </w:rPr>
              <w:fldChar w:fldCharType="end"/>
            </w:r>
          </w:hyperlink>
        </w:p>
        <w:p w14:paraId="42AA0D18" w14:textId="6792A3E5" w:rsidR="002464D1" w:rsidRPr="002464D1" w:rsidRDefault="002464D1">
          <w:pPr>
            <w:pStyle w:val="Mucluc1"/>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0" w:history="1">
            <w:r w:rsidRPr="002464D1">
              <w:rPr>
                <w:rStyle w:val="Siuktni"/>
                <w:rFonts w:ascii="Times New Roman" w:hAnsi="Times New Roman" w:cs="Times New Roman"/>
                <w:b/>
                <w:bCs/>
                <w:noProof/>
                <w:sz w:val="26"/>
                <w:szCs w:val="26"/>
              </w:rPr>
              <w:t>CHƯƠNG II: ĐỊNH NGHĨA, CHUẨN ĐOÁN VÀ PHÂN LOẠI BỆNH ĐÁI THÁO ĐƯỜNG VÀ CÁC BIẾN CHỨNG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_Toc209731600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2464D1">
              <w:rPr>
                <w:rFonts w:ascii="Times New Roman" w:hAnsi="Times New Roman" w:cs="Times New Roman"/>
                <w:noProof/>
                <w:webHidden/>
                <w:sz w:val="26"/>
                <w:szCs w:val="26"/>
              </w:rPr>
              <w:fldChar w:fldCharType="end"/>
            </w:r>
          </w:hyperlink>
        </w:p>
        <w:p w14:paraId="10C532FB" w14:textId="324CE20E"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1" w:history="1">
            <w:r w:rsidRPr="002464D1">
              <w:rPr>
                <w:rStyle w:val="Siuktni"/>
                <w:rFonts w:ascii="Times New Roman" w:hAnsi="Times New Roman" w:cs="Times New Roman"/>
                <w:b/>
                <w:bCs/>
                <w:noProof/>
                <w:sz w:val="26"/>
                <w:szCs w:val="26"/>
              </w:rPr>
              <w:t>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Định nghĩa</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_Toc209731601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2464D1">
              <w:rPr>
                <w:rFonts w:ascii="Times New Roman" w:hAnsi="Times New Roman" w:cs="Times New Roman"/>
                <w:noProof/>
                <w:webHidden/>
                <w:sz w:val="26"/>
                <w:szCs w:val="26"/>
              </w:rPr>
              <w:fldChar w:fldCharType="end"/>
            </w:r>
          </w:hyperlink>
        </w:p>
        <w:p w14:paraId="784171D1" w14:textId="0523C465"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2" w:history="1">
            <w:r w:rsidRPr="002464D1">
              <w:rPr>
                <w:rStyle w:val="Siuktni"/>
                <w:rFonts w:ascii="Times New Roman" w:hAnsi="Times New Roman" w:cs="Times New Roman"/>
                <w:b/>
                <w:bCs/>
                <w:noProof/>
                <w:sz w:val="26"/>
                <w:szCs w:val="26"/>
              </w:rPr>
              <w:t>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Tiêu chí chẩn đoán bệnh đái tháo đường và các dạng rối loạn dung nạp glucose</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_Toc209731602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2464D1">
              <w:rPr>
                <w:rFonts w:ascii="Times New Roman" w:hAnsi="Times New Roman" w:cs="Times New Roman"/>
                <w:noProof/>
                <w:webHidden/>
                <w:sz w:val="26"/>
                <w:szCs w:val="26"/>
              </w:rPr>
              <w:fldChar w:fldCharType="end"/>
            </w:r>
          </w:hyperlink>
        </w:p>
        <w:p w14:paraId="01B84655" w14:textId="455D8708" w:rsidR="002464D1" w:rsidRPr="002464D1" w:rsidRDefault="002464D1">
          <w:pPr>
            <w:pStyle w:val="Mucluc3"/>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3" w:history="1">
            <w:r w:rsidRPr="002464D1">
              <w:rPr>
                <w:rStyle w:val="Siuktni"/>
                <w:rFonts w:ascii="Times New Roman" w:hAnsi="Times New Roman" w:cs="Times New Roman"/>
                <w:b/>
                <w:bCs/>
                <w:noProof/>
                <w:sz w:val="26"/>
                <w:szCs w:val="26"/>
              </w:rPr>
              <w:t>2.1</w:t>
            </w:r>
            <w:r w:rsidRPr="002464D1">
              <w:rPr>
                <w:rStyle w:val="Siuktni"/>
                <w:rFonts w:ascii="Times New Roman" w:hAnsi="Times New Roman" w:cs="Times New Roman"/>
                <w:noProof/>
                <w:sz w:val="26"/>
                <w:szCs w:val="26"/>
              </w:rPr>
              <w:t xml:space="preserve"> </w:t>
            </w:r>
            <w:r w:rsidRPr="002464D1">
              <w:rPr>
                <w:rStyle w:val="Siuktni"/>
                <w:rFonts w:ascii="Times New Roman" w:hAnsi="Times New Roman" w:cs="Times New Roman"/>
                <w:b/>
                <w:bCs/>
                <w:noProof/>
                <w:sz w:val="26"/>
                <w:szCs w:val="26"/>
              </w:rPr>
              <w:t>Nguyên tắc Chẩn đoán Chung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_Toc209731603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2464D1">
              <w:rPr>
                <w:rFonts w:ascii="Times New Roman" w:hAnsi="Times New Roman" w:cs="Times New Roman"/>
                <w:noProof/>
                <w:webHidden/>
                <w:sz w:val="26"/>
                <w:szCs w:val="26"/>
              </w:rPr>
              <w:fldChar w:fldCharType="end"/>
            </w:r>
          </w:hyperlink>
        </w:p>
        <w:p w14:paraId="156ED178" w14:textId="404B55E3" w:rsidR="002464D1" w:rsidRPr="002464D1" w:rsidRDefault="002464D1">
          <w:pPr>
            <w:pStyle w:val="Mucluc3"/>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4" w:history="1">
            <w:r w:rsidRPr="002464D1">
              <w:rPr>
                <w:rStyle w:val="Siuktni"/>
                <w:rFonts w:ascii="Times New Roman" w:hAnsi="Times New Roman" w:cs="Times New Roman"/>
                <w:b/>
                <w:bCs/>
                <w:noProof/>
                <w:sz w:val="26"/>
                <w:szCs w:val="26"/>
              </w:rPr>
              <w:t>2.2.</w:t>
            </w:r>
            <w:r w:rsidRPr="002464D1">
              <w:rPr>
                <w:rStyle w:val="Siuktni"/>
                <w:rFonts w:ascii="Times New Roman" w:hAnsi="Times New Roman" w:cs="Times New Roman"/>
                <w:noProof/>
                <w:sz w:val="26"/>
                <w:szCs w:val="26"/>
              </w:rPr>
              <w:t xml:space="preserve"> </w:t>
            </w:r>
            <w:r w:rsidRPr="002464D1">
              <w:rPr>
                <w:rStyle w:val="Siuktni"/>
                <w:rFonts w:ascii="Times New Roman" w:hAnsi="Times New Roman" w:cs="Times New Roman"/>
                <w:b/>
                <w:bCs/>
                <w:noProof/>
                <w:sz w:val="26"/>
                <w:szCs w:val="26"/>
              </w:rPr>
              <w:t>Tiêu chí Chẩn đoán (theo WHO 1999)</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_Toc209731604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2464D1">
              <w:rPr>
                <w:rFonts w:ascii="Times New Roman" w:hAnsi="Times New Roman" w:cs="Times New Roman"/>
                <w:noProof/>
                <w:webHidden/>
                <w:sz w:val="26"/>
                <w:szCs w:val="26"/>
              </w:rPr>
              <w:fldChar w:fldCharType="end"/>
            </w:r>
          </w:hyperlink>
        </w:p>
        <w:p w14:paraId="5766B0FA" w14:textId="74DA1AEB" w:rsidR="002464D1" w:rsidRPr="002464D1" w:rsidRDefault="002464D1">
          <w:pPr>
            <w:pStyle w:val="Mucluc3"/>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5" w:history="1">
            <w:r w:rsidRPr="002464D1">
              <w:rPr>
                <w:rStyle w:val="Siuktni"/>
                <w:rFonts w:ascii="Times New Roman" w:hAnsi="Times New Roman" w:cs="Times New Roman"/>
                <w:b/>
                <w:bCs/>
                <w:noProof/>
                <w:sz w:val="26"/>
                <w:szCs w:val="26"/>
              </w:rPr>
              <w:t>2.3. Các Trạng thái Rối loạn Dung nạp Glucose (Tiền đái tháo đường)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_Toc209731605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2464D1">
              <w:rPr>
                <w:rFonts w:ascii="Times New Roman" w:hAnsi="Times New Roman" w:cs="Times New Roman"/>
                <w:noProof/>
                <w:webHidden/>
                <w:sz w:val="26"/>
                <w:szCs w:val="26"/>
              </w:rPr>
              <w:fldChar w:fldCharType="end"/>
            </w:r>
          </w:hyperlink>
        </w:p>
        <w:p w14:paraId="19A04322" w14:textId="4C025804" w:rsidR="002464D1" w:rsidRPr="002464D1" w:rsidRDefault="002464D1">
          <w:pPr>
            <w:pStyle w:val="Mucluc3"/>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6" w:history="1">
            <w:r w:rsidRPr="002464D1">
              <w:rPr>
                <w:rStyle w:val="Siuktni"/>
                <w:rFonts w:ascii="Times New Roman" w:hAnsi="Times New Roman" w:cs="Times New Roman"/>
                <w:b/>
                <w:bCs/>
                <w:noProof/>
                <w:sz w:val="26"/>
                <w:szCs w:val="26"/>
              </w:rPr>
              <w:t>2.4. Sự phát triển của Tiêu chí Chẩn đoán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_Toc209731606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2464D1">
              <w:rPr>
                <w:rFonts w:ascii="Times New Roman" w:hAnsi="Times New Roman" w:cs="Times New Roman"/>
                <w:noProof/>
                <w:webHidden/>
                <w:sz w:val="26"/>
                <w:szCs w:val="26"/>
              </w:rPr>
              <w:fldChar w:fldCharType="end"/>
            </w:r>
          </w:hyperlink>
        </w:p>
        <w:p w14:paraId="343C40CD" w14:textId="7CE204AD" w:rsidR="002464D1" w:rsidRPr="002464D1" w:rsidRDefault="002464D1">
          <w:pPr>
            <w:pStyle w:val="Mucluc3"/>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7" w:history="1">
            <w:r w:rsidRPr="002464D1">
              <w:rPr>
                <w:rStyle w:val="Siuktni"/>
                <w:rFonts w:ascii="Times New Roman" w:hAnsi="Times New Roman" w:cs="Times New Roman"/>
                <w:b/>
                <w:bCs/>
                <w:noProof/>
                <w:sz w:val="26"/>
                <w:szCs w:val="26"/>
              </w:rPr>
              <w:t>2.5. Chẩn đoán ở các Đối tượng Đặc biệt</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_Toc209731607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2464D1">
              <w:rPr>
                <w:rFonts w:ascii="Times New Roman" w:hAnsi="Times New Roman" w:cs="Times New Roman"/>
                <w:noProof/>
                <w:webHidden/>
                <w:sz w:val="26"/>
                <w:szCs w:val="26"/>
              </w:rPr>
              <w:fldChar w:fldCharType="end"/>
            </w:r>
          </w:hyperlink>
        </w:p>
        <w:p w14:paraId="068EBCF6" w14:textId="252EC874"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8" w:history="1">
            <w:r w:rsidRPr="002464D1">
              <w:rPr>
                <w:rStyle w:val="Siuktni"/>
                <w:rFonts w:ascii="Times New Roman" w:hAnsi="Times New Roman" w:cs="Times New Roman"/>
                <w:b/>
                <w:bCs/>
                <w:noProof/>
                <w:sz w:val="26"/>
                <w:szCs w:val="26"/>
              </w:rPr>
              <w:t>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Phân loại</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_Toc209731608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2464D1">
              <w:rPr>
                <w:rFonts w:ascii="Times New Roman" w:hAnsi="Times New Roman" w:cs="Times New Roman"/>
                <w:noProof/>
                <w:webHidden/>
                <w:sz w:val="26"/>
                <w:szCs w:val="26"/>
              </w:rPr>
              <w:fldChar w:fldCharType="end"/>
            </w:r>
          </w:hyperlink>
        </w:p>
        <w:p w14:paraId="2CF3DD98" w14:textId="6527C7CB"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09" w:history="1">
            <w:r w:rsidRPr="002464D1">
              <w:rPr>
                <w:rStyle w:val="Siuktni"/>
                <w:rFonts w:ascii="Times New Roman" w:hAnsi="Times New Roman" w:cs="Times New Roman"/>
                <w:b/>
                <w:bCs/>
                <w:noProof/>
                <w:sz w:val="26"/>
                <w:szCs w:val="26"/>
              </w:rPr>
              <w:t>3.1.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Các phân loại trước đó</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_Toc209731609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2464D1">
              <w:rPr>
                <w:rFonts w:ascii="Times New Roman" w:hAnsi="Times New Roman" w:cs="Times New Roman"/>
                <w:noProof/>
                <w:webHidden/>
                <w:sz w:val="26"/>
                <w:szCs w:val="26"/>
              </w:rPr>
              <w:fldChar w:fldCharType="end"/>
            </w:r>
          </w:hyperlink>
        </w:p>
        <w:p w14:paraId="2288DAD9" w14:textId="2CB21476"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0" w:history="1">
            <w:r w:rsidRPr="002464D1">
              <w:rPr>
                <w:rStyle w:val="Siuktni"/>
                <w:rFonts w:ascii="Times New Roman" w:hAnsi="Times New Roman" w:cs="Times New Roman"/>
                <w:b/>
                <w:bCs/>
                <w:noProof/>
                <w:sz w:val="26"/>
                <w:szCs w:val="26"/>
              </w:rPr>
              <w:t>3.2.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Phân loại sửa đổi</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_Toc209731610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2464D1">
              <w:rPr>
                <w:rFonts w:ascii="Times New Roman" w:hAnsi="Times New Roman" w:cs="Times New Roman"/>
                <w:noProof/>
                <w:webHidden/>
                <w:sz w:val="26"/>
                <w:szCs w:val="26"/>
              </w:rPr>
              <w:fldChar w:fldCharType="end"/>
            </w:r>
          </w:hyperlink>
        </w:p>
        <w:p w14:paraId="77408D5F" w14:textId="7A136CC7"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1" w:history="1">
            <w:r w:rsidRPr="002464D1">
              <w:rPr>
                <w:rStyle w:val="Siuktni"/>
                <w:rFonts w:ascii="Times New Roman" w:hAnsi="Times New Roman" w:cs="Times New Roman"/>
                <w:b/>
                <w:bCs/>
                <w:noProof/>
                <w:sz w:val="26"/>
                <w:szCs w:val="26"/>
              </w:rPr>
              <w:t>4.</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Các biến chứng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_Toc209731611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2464D1">
              <w:rPr>
                <w:rFonts w:ascii="Times New Roman" w:hAnsi="Times New Roman" w:cs="Times New Roman"/>
                <w:noProof/>
                <w:webHidden/>
                <w:sz w:val="26"/>
                <w:szCs w:val="26"/>
              </w:rPr>
              <w:fldChar w:fldCharType="end"/>
            </w:r>
          </w:hyperlink>
        </w:p>
        <w:p w14:paraId="027C6DDA" w14:textId="15AE344D"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2" w:history="1">
            <w:r w:rsidRPr="002464D1">
              <w:rPr>
                <w:rStyle w:val="Siuktni"/>
                <w:rFonts w:ascii="Times New Roman" w:hAnsi="Times New Roman" w:cs="Times New Roman"/>
                <w:b/>
                <w:bCs/>
                <w:noProof/>
                <w:sz w:val="26"/>
                <w:szCs w:val="26"/>
              </w:rPr>
              <w:t>4.1.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Đái tháo đường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_Toc209731612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2464D1">
              <w:rPr>
                <w:rFonts w:ascii="Times New Roman" w:hAnsi="Times New Roman" w:cs="Times New Roman"/>
                <w:noProof/>
                <w:webHidden/>
                <w:sz w:val="26"/>
                <w:szCs w:val="26"/>
              </w:rPr>
              <w:fldChar w:fldCharType="end"/>
            </w:r>
          </w:hyperlink>
        </w:p>
        <w:p w14:paraId="7A8EECE1" w14:textId="7D3B86E2"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3" w:history="1">
            <w:r w:rsidRPr="002464D1">
              <w:rPr>
                <w:rStyle w:val="Siuktni"/>
                <w:rFonts w:ascii="Times New Roman" w:hAnsi="Times New Roman" w:cs="Times New Roman"/>
                <w:b/>
                <w:bCs/>
                <w:noProof/>
                <w:sz w:val="26"/>
                <w:szCs w:val="26"/>
              </w:rPr>
              <w:t>4.2.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Rối loạn điều hòa glucose – Rối loạn dung nạp glucose (IGT) và rối loạn đường huyết lúc đói (IFG)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_Toc209731613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2464D1">
              <w:rPr>
                <w:rFonts w:ascii="Times New Roman" w:hAnsi="Times New Roman" w:cs="Times New Roman"/>
                <w:noProof/>
                <w:webHidden/>
                <w:sz w:val="26"/>
                <w:szCs w:val="26"/>
              </w:rPr>
              <w:fldChar w:fldCharType="end"/>
            </w:r>
          </w:hyperlink>
        </w:p>
        <w:p w14:paraId="582265C8" w14:textId="2C8FE29C" w:rsidR="002464D1" w:rsidRPr="002464D1" w:rsidRDefault="002464D1">
          <w:pPr>
            <w:pStyle w:val="Mucluc1"/>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4" w:history="1">
            <w:r w:rsidRPr="002464D1">
              <w:rPr>
                <w:rStyle w:val="Siuktni"/>
                <w:rFonts w:ascii="Times New Roman" w:hAnsi="Times New Roman" w:cs="Times New Roman"/>
                <w:b/>
                <w:bCs/>
                <w:noProof/>
                <w:sz w:val="26"/>
                <w:szCs w:val="26"/>
              </w:rPr>
              <w:t>CHƯƠNG III: SỬ DỤNG THUẬT TOÁN HỌC ADAP ĐỂ DỰ ĐOÁN SỰ KHỞI PHÁT CỦA BỆNH TIỂU ĐƯỜNG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_Toc209731614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2464D1">
              <w:rPr>
                <w:rFonts w:ascii="Times New Roman" w:hAnsi="Times New Roman" w:cs="Times New Roman"/>
                <w:noProof/>
                <w:webHidden/>
                <w:sz w:val="26"/>
                <w:szCs w:val="26"/>
              </w:rPr>
              <w:fldChar w:fldCharType="end"/>
            </w:r>
          </w:hyperlink>
        </w:p>
        <w:p w14:paraId="3AA785BE" w14:textId="29371F9D"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5" w:history="1">
            <w:r w:rsidRPr="002464D1">
              <w:rPr>
                <w:rStyle w:val="Siuktni"/>
                <w:rFonts w:ascii="Times New Roman" w:hAnsi="Times New Roman" w:cs="Times New Roman"/>
                <w:b/>
                <w:bCs/>
                <w:noProof/>
                <w:sz w:val="26"/>
                <w:szCs w:val="26"/>
              </w:rPr>
              <w:t>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Giới thiệu về thuật toán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_Toc209731615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2464D1">
              <w:rPr>
                <w:rFonts w:ascii="Times New Roman" w:hAnsi="Times New Roman" w:cs="Times New Roman"/>
                <w:noProof/>
                <w:webHidden/>
                <w:sz w:val="26"/>
                <w:szCs w:val="26"/>
              </w:rPr>
              <w:fldChar w:fldCharType="end"/>
            </w:r>
          </w:hyperlink>
        </w:p>
        <w:p w14:paraId="47C2ACEE" w14:textId="09F57AE6"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6" w:history="1">
            <w:r w:rsidRPr="002464D1">
              <w:rPr>
                <w:rStyle w:val="Siuktni"/>
                <w:rFonts w:ascii="Times New Roman" w:hAnsi="Times New Roman" w:cs="Times New Roman"/>
                <w:b/>
                <w:bCs/>
                <w:noProof/>
                <w:sz w:val="26"/>
                <w:szCs w:val="26"/>
              </w:rPr>
              <w:t>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Áp dụng vào mô hình để phân tích</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_Toc209731616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2464D1">
              <w:rPr>
                <w:rFonts w:ascii="Times New Roman" w:hAnsi="Times New Roman" w:cs="Times New Roman"/>
                <w:noProof/>
                <w:webHidden/>
                <w:sz w:val="26"/>
                <w:szCs w:val="26"/>
              </w:rPr>
              <w:fldChar w:fldCharType="end"/>
            </w:r>
          </w:hyperlink>
        </w:p>
        <w:p w14:paraId="1270F750" w14:textId="0FF3DB7A"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7" w:history="1">
            <w:r w:rsidRPr="002464D1">
              <w:rPr>
                <w:rStyle w:val="Siuktni"/>
                <w:rFonts w:ascii="Times New Roman" w:hAnsi="Times New Roman" w:cs="Times New Roman"/>
                <w:b/>
                <w:bCs/>
                <w:noProof/>
                <w:sz w:val="26"/>
                <w:szCs w:val="26"/>
              </w:rPr>
              <w:t>2.1.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Đối tượng và phương pháp</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_Toc209731617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2464D1">
              <w:rPr>
                <w:rFonts w:ascii="Times New Roman" w:hAnsi="Times New Roman" w:cs="Times New Roman"/>
                <w:noProof/>
                <w:webHidden/>
                <w:sz w:val="26"/>
                <w:szCs w:val="26"/>
              </w:rPr>
              <w:fldChar w:fldCharType="end"/>
            </w:r>
          </w:hyperlink>
        </w:p>
        <w:p w14:paraId="12CC6B2B" w14:textId="0289C926"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8" w:history="1">
            <w:r w:rsidRPr="002464D1">
              <w:rPr>
                <w:rStyle w:val="Siuktni"/>
                <w:rFonts w:ascii="Times New Roman" w:hAnsi="Times New Roman" w:cs="Times New Roman"/>
                <w:b/>
                <w:bCs/>
                <w:noProof/>
                <w:sz w:val="26"/>
                <w:szCs w:val="26"/>
              </w:rPr>
              <w:t>2.2.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Lựa chọn các thuộc tính</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_Toc209731618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2464D1">
              <w:rPr>
                <w:rFonts w:ascii="Times New Roman" w:hAnsi="Times New Roman" w:cs="Times New Roman"/>
                <w:noProof/>
                <w:webHidden/>
                <w:sz w:val="26"/>
                <w:szCs w:val="26"/>
              </w:rPr>
              <w:fldChar w:fldCharType="end"/>
            </w:r>
          </w:hyperlink>
        </w:p>
        <w:p w14:paraId="4737FF73" w14:textId="59162C50"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19" w:history="1">
            <w:r w:rsidRPr="002464D1">
              <w:rPr>
                <w:rStyle w:val="Siuktni"/>
                <w:rFonts w:ascii="Times New Roman" w:hAnsi="Times New Roman" w:cs="Times New Roman"/>
                <w:b/>
                <w:bCs/>
                <w:noProof/>
                <w:sz w:val="26"/>
                <w:szCs w:val="26"/>
              </w:rPr>
              <w:t>2.3.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Lựa chọn các trường hợp</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_Toc209731619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2464D1">
              <w:rPr>
                <w:rFonts w:ascii="Times New Roman" w:hAnsi="Times New Roman" w:cs="Times New Roman"/>
                <w:noProof/>
                <w:webHidden/>
                <w:sz w:val="26"/>
                <w:szCs w:val="26"/>
              </w:rPr>
              <w:fldChar w:fldCharType="end"/>
            </w:r>
          </w:hyperlink>
        </w:p>
        <w:p w14:paraId="4A4FCCC6" w14:textId="4B6FD077"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0" w:history="1">
            <w:r w:rsidRPr="002464D1">
              <w:rPr>
                <w:rStyle w:val="Siuktni"/>
                <w:rFonts w:ascii="Times New Roman" w:hAnsi="Times New Roman" w:cs="Times New Roman"/>
                <w:b/>
                <w:bCs/>
                <w:noProof/>
                <w:sz w:val="26"/>
                <w:szCs w:val="26"/>
              </w:rPr>
              <w:t>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Mô tả thuật toán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_Toc209731620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2464D1">
              <w:rPr>
                <w:rFonts w:ascii="Times New Roman" w:hAnsi="Times New Roman" w:cs="Times New Roman"/>
                <w:noProof/>
                <w:webHidden/>
                <w:sz w:val="26"/>
                <w:szCs w:val="26"/>
              </w:rPr>
              <w:fldChar w:fldCharType="end"/>
            </w:r>
          </w:hyperlink>
        </w:p>
        <w:p w14:paraId="726F9447" w14:textId="798C7297" w:rsidR="002464D1" w:rsidRPr="002464D1" w:rsidRDefault="002464D1">
          <w:pPr>
            <w:pStyle w:val="Mucluc1"/>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1" w:history="1">
            <w:r w:rsidRPr="002464D1">
              <w:rPr>
                <w:rStyle w:val="Siuktni"/>
                <w:rFonts w:ascii="Times New Roman" w:hAnsi="Times New Roman" w:cs="Times New Roman"/>
                <w:b/>
                <w:bCs/>
                <w:noProof/>
                <w:sz w:val="26"/>
                <w:szCs w:val="26"/>
              </w:rPr>
              <w:t>CHƯƠNG IV: TỔNG QUAN, PHÂN LOẠI VÀ CHUẨN ĐOÁN CÁC LỚP GLUCOSE VÀ ĐIỀU TRỊ</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_Toc209731621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2464D1">
              <w:rPr>
                <w:rFonts w:ascii="Times New Roman" w:hAnsi="Times New Roman" w:cs="Times New Roman"/>
                <w:noProof/>
                <w:webHidden/>
                <w:sz w:val="26"/>
                <w:szCs w:val="26"/>
              </w:rPr>
              <w:fldChar w:fldCharType="end"/>
            </w:r>
          </w:hyperlink>
        </w:p>
        <w:p w14:paraId="3D986B84" w14:textId="6B1FF52E"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2" w:history="1">
            <w:r w:rsidRPr="002464D1">
              <w:rPr>
                <w:rStyle w:val="Siuktni"/>
                <w:rFonts w:ascii="Times New Roman" w:hAnsi="Times New Roman" w:cs="Times New Roman"/>
                <w:b/>
                <w:bCs/>
                <w:noProof/>
                <w:sz w:val="26"/>
                <w:szCs w:val="26"/>
              </w:rPr>
              <w:t>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Tổng quan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_Toc209731622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2464D1">
              <w:rPr>
                <w:rFonts w:ascii="Times New Roman" w:hAnsi="Times New Roman" w:cs="Times New Roman"/>
                <w:noProof/>
                <w:webHidden/>
                <w:sz w:val="26"/>
                <w:szCs w:val="26"/>
              </w:rPr>
              <w:fldChar w:fldCharType="end"/>
            </w:r>
          </w:hyperlink>
        </w:p>
        <w:p w14:paraId="1B618D62" w14:textId="639BFACA"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3" w:history="1">
            <w:r w:rsidRPr="002464D1">
              <w:rPr>
                <w:rStyle w:val="Siuktni"/>
                <w:rFonts w:ascii="Times New Roman" w:hAnsi="Times New Roman" w:cs="Times New Roman"/>
                <w:b/>
                <w:bCs/>
                <w:noProof/>
                <w:sz w:val="26"/>
                <w:szCs w:val="26"/>
              </w:rPr>
              <w:t>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Phân loại và chuẩn đoán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_Toc209731623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2464D1">
              <w:rPr>
                <w:rFonts w:ascii="Times New Roman" w:hAnsi="Times New Roman" w:cs="Times New Roman"/>
                <w:noProof/>
                <w:webHidden/>
                <w:sz w:val="26"/>
                <w:szCs w:val="26"/>
              </w:rPr>
              <w:fldChar w:fldCharType="end"/>
            </w:r>
          </w:hyperlink>
        </w:p>
        <w:p w14:paraId="0879A7B2" w14:textId="488A4E05"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4" w:history="1">
            <w:r w:rsidRPr="002464D1">
              <w:rPr>
                <w:rStyle w:val="Siuktni"/>
                <w:rFonts w:ascii="Times New Roman" w:hAnsi="Times New Roman" w:cs="Times New Roman"/>
                <w:b/>
                <w:bCs/>
                <w:noProof/>
                <w:sz w:val="26"/>
                <w:szCs w:val="26"/>
              </w:rPr>
              <w:t>2.1.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Phân loại chi tiết</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_Toc209731624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2464D1">
              <w:rPr>
                <w:rFonts w:ascii="Times New Roman" w:hAnsi="Times New Roman" w:cs="Times New Roman"/>
                <w:noProof/>
                <w:webHidden/>
                <w:sz w:val="26"/>
                <w:szCs w:val="26"/>
              </w:rPr>
              <w:fldChar w:fldCharType="end"/>
            </w:r>
          </w:hyperlink>
        </w:p>
        <w:p w14:paraId="3E2308E4" w14:textId="342826A8"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5" w:history="1">
            <w:r w:rsidRPr="002464D1">
              <w:rPr>
                <w:rStyle w:val="Siuktni"/>
                <w:rFonts w:ascii="Times New Roman" w:hAnsi="Times New Roman" w:cs="Times New Roman"/>
                <w:b/>
                <w:bCs/>
                <w:noProof/>
                <w:sz w:val="26"/>
                <w:szCs w:val="26"/>
              </w:rPr>
              <w:t>2.2.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Các danh mục khác về dung nạp glucose</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_Toc209731625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2464D1">
              <w:rPr>
                <w:rFonts w:ascii="Times New Roman" w:hAnsi="Times New Roman" w:cs="Times New Roman"/>
                <w:noProof/>
                <w:webHidden/>
                <w:sz w:val="26"/>
                <w:szCs w:val="26"/>
              </w:rPr>
              <w:fldChar w:fldCharType="end"/>
            </w:r>
          </w:hyperlink>
        </w:p>
        <w:p w14:paraId="6118F9A1" w14:textId="0AF56909"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6" w:history="1">
            <w:r w:rsidRPr="002464D1">
              <w:rPr>
                <w:rStyle w:val="Siuktni"/>
                <w:rFonts w:ascii="Times New Roman" w:hAnsi="Times New Roman" w:cs="Times New Roman"/>
                <w:b/>
                <w:bCs/>
                <w:noProof/>
                <w:sz w:val="26"/>
                <w:szCs w:val="26"/>
              </w:rPr>
              <w:t>2.3.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Tiêu chí chuẩn đoán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_Toc209731626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2464D1">
              <w:rPr>
                <w:rFonts w:ascii="Times New Roman" w:hAnsi="Times New Roman" w:cs="Times New Roman"/>
                <w:noProof/>
                <w:webHidden/>
                <w:sz w:val="26"/>
                <w:szCs w:val="26"/>
              </w:rPr>
              <w:fldChar w:fldCharType="end"/>
            </w:r>
          </w:hyperlink>
        </w:p>
        <w:p w14:paraId="162D776C" w14:textId="2825DCB2" w:rsidR="002464D1" w:rsidRPr="002464D1" w:rsidRDefault="002464D1">
          <w:pPr>
            <w:pStyle w:val="Mucluc1"/>
            <w:tabs>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7" w:history="1">
            <w:r w:rsidRPr="002464D1">
              <w:rPr>
                <w:rStyle w:val="Siuktni"/>
                <w:rFonts w:ascii="Times New Roman" w:hAnsi="Times New Roman" w:cs="Times New Roman"/>
                <w:b/>
                <w:bCs/>
                <w:noProof/>
                <w:sz w:val="26"/>
                <w:szCs w:val="26"/>
              </w:rPr>
              <w:t>CHƯƠNG V: KHÁM PHÁ VÀ PHÂN TÍCH KHÁM PHÁ VỀ BỆNH ĐÁI THÁO ĐƯỜNG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_Toc209731627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2464D1">
              <w:rPr>
                <w:rFonts w:ascii="Times New Roman" w:hAnsi="Times New Roman" w:cs="Times New Roman"/>
                <w:noProof/>
                <w:webHidden/>
                <w:sz w:val="26"/>
                <w:szCs w:val="26"/>
              </w:rPr>
              <w:fldChar w:fldCharType="end"/>
            </w:r>
          </w:hyperlink>
        </w:p>
        <w:p w14:paraId="694B2D38" w14:textId="6F5840A4"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8" w:history="1">
            <w:r w:rsidRPr="002464D1">
              <w:rPr>
                <w:rStyle w:val="Siuktni"/>
                <w:rFonts w:ascii="Times New Roman" w:hAnsi="Times New Roman" w:cs="Times New Roman"/>
                <w:b/>
                <w:bCs/>
                <w:noProof/>
                <w:sz w:val="26"/>
                <w:szCs w:val="26"/>
              </w:rPr>
              <w:t>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Định nghĩa vấn đề</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_Toc209731628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2464D1">
              <w:rPr>
                <w:rFonts w:ascii="Times New Roman" w:hAnsi="Times New Roman" w:cs="Times New Roman"/>
                <w:noProof/>
                <w:webHidden/>
                <w:sz w:val="26"/>
                <w:szCs w:val="26"/>
              </w:rPr>
              <w:fldChar w:fldCharType="end"/>
            </w:r>
          </w:hyperlink>
        </w:p>
        <w:p w14:paraId="0412A606" w14:textId="5EE2B4C4"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29" w:history="1">
            <w:r w:rsidRPr="002464D1">
              <w:rPr>
                <w:rStyle w:val="Siuktni"/>
                <w:rFonts w:ascii="Times New Roman" w:hAnsi="Times New Roman" w:cs="Times New Roman"/>
                <w:b/>
                <w:bCs/>
                <w:noProof/>
                <w:sz w:val="26"/>
                <w:szCs w:val="26"/>
              </w:rPr>
              <w:t>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Chuẩn bị vấn đề</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_Toc209731629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Pr="002464D1">
              <w:rPr>
                <w:rFonts w:ascii="Times New Roman" w:hAnsi="Times New Roman" w:cs="Times New Roman"/>
                <w:noProof/>
                <w:webHidden/>
                <w:sz w:val="26"/>
                <w:szCs w:val="26"/>
              </w:rPr>
              <w:fldChar w:fldCharType="end"/>
            </w:r>
          </w:hyperlink>
        </w:p>
        <w:p w14:paraId="5A77DE23" w14:textId="6887E31F"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0" w:history="1">
            <w:r w:rsidRPr="002464D1">
              <w:rPr>
                <w:rStyle w:val="Siuktni"/>
                <w:rFonts w:ascii="Times New Roman" w:hAnsi="Times New Roman" w:cs="Times New Roman"/>
                <w:b/>
                <w:bCs/>
                <w:noProof/>
                <w:sz w:val="26"/>
                <w:szCs w:val="26"/>
              </w:rPr>
              <w:t>2.1.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Khai báo thư viện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_Toc209731630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Pr="002464D1">
              <w:rPr>
                <w:rFonts w:ascii="Times New Roman" w:hAnsi="Times New Roman" w:cs="Times New Roman"/>
                <w:noProof/>
                <w:webHidden/>
                <w:sz w:val="26"/>
                <w:szCs w:val="26"/>
              </w:rPr>
              <w:fldChar w:fldCharType="end"/>
            </w:r>
          </w:hyperlink>
        </w:p>
        <w:p w14:paraId="4391DA21" w14:textId="5178F0F6"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1" w:history="1">
            <w:r w:rsidRPr="002464D1">
              <w:rPr>
                <w:rStyle w:val="Siuktni"/>
                <w:rFonts w:ascii="Times New Roman" w:hAnsi="Times New Roman" w:cs="Times New Roman"/>
                <w:b/>
                <w:bCs/>
                <w:noProof/>
                <w:sz w:val="26"/>
                <w:szCs w:val="26"/>
              </w:rPr>
              <w:t>2.2.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Nạp dữ liệu</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_Toc209731631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2464D1">
              <w:rPr>
                <w:rFonts w:ascii="Times New Roman" w:hAnsi="Times New Roman" w:cs="Times New Roman"/>
                <w:noProof/>
                <w:webHidden/>
                <w:sz w:val="26"/>
                <w:szCs w:val="26"/>
              </w:rPr>
              <w:fldChar w:fldCharType="end"/>
            </w:r>
          </w:hyperlink>
        </w:p>
        <w:p w14:paraId="4D69EFAA" w14:textId="309D74F8"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2" w:history="1">
            <w:r w:rsidRPr="002464D1">
              <w:rPr>
                <w:rStyle w:val="Siuktni"/>
                <w:rFonts w:ascii="Times New Roman" w:hAnsi="Times New Roman" w:cs="Times New Roman"/>
                <w:b/>
                <w:bCs/>
                <w:noProof/>
                <w:sz w:val="26"/>
                <w:szCs w:val="26"/>
              </w:rPr>
              <w:t>2.3.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Kiểm tra một số thông tin cơ bản</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_Toc209731632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2464D1">
              <w:rPr>
                <w:rFonts w:ascii="Times New Roman" w:hAnsi="Times New Roman" w:cs="Times New Roman"/>
                <w:noProof/>
                <w:webHidden/>
                <w:sz w:val="26"/>
                <w:szCs w:val="26"/>
              </w:rPr>
              <w:fldChar w:fldCharType="end"/>
            </w:r>
          </w:hyperlink>
        </w:p>
        <w:p w14:paraId="741C3821" w14:textId="5ACA9EC5"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3" w:history="1">
            <w:r w:rsidRPr="002464D1">
              <w:rPr>
                <w:rStyle w:val="Siuktni"/>
                <w:rFonts w:ascii="Times New Roman" w:hAnsi="Times New Roman" w:cs="Times New Roman"/>
                <w:b/>
                <w:bCs/>
                <w:noProof/>
                <w:sz w:val="26"/>
                <w:szCs w:val="26"/>
              </w:rPr>
              <w:t>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Chuẩn bị dữ liệu</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_Toc209731633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2464D1">
              <w:rPr>
                <w:rFonts w:ascii="Times New Roman" w:hAnsi="Times New Roman" w:cs="Times New Roman"/>
                <w:noProof/>
                <w:webHidden/>
                <w:sz w:val="26"/>
                <w:szCs w:val="26"/>
              </w:rPr>
              <w:fldChar w:fldCharType="end"/>
            </w:r>
          </w:hyperlink>
        </w:p>
        <w:p w14:paraId="79A22EFD" w14:textId="04DB5E05"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4" w:history="1">
            <w:r w:rsidRPr="002464D1">
              <w:rPr>
                <w:rStyle w:val="Siuktni"/>
                <w:rFonts w:ascii="Times New Roman" w:hAnsi="Times New Roman" w:cs="Times New Roman"/>
                <w:b/>
                <w:bCs/>
                <w:noProof/>
                <w:sz w:val="26"/>
                <w:szCs w:val="26"/>
              </w:rPr>
              <w:t>3.1.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Mô tả vấn đề</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_Toc209731634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2464D1">
              <w:rPr>
                <w:rFonts w:ascii="Times New Roman" w:hAnsi="Times New Roman" w:cs="Times New Roman"/>
                <w:noProof/>
                <w:webHidden/>
                <w:sz w:val="26"/>
                <w:szCs w:val="26"/>
              </w:rPr>
              <w:fldChar w:fldCharType="end"/>
            </w:r>
          </w:hyperlink>
        </w:p>
        <w:p w14:paraId="5DF19A6B" w14:textId="526DDDE9"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5" w:history="1">
            <w:r w:rsidRPr="002464D1">
              <w:rPr>
                <w:rStyle w:val="Siuktni"/>
                <w:rFonts w:ascii="Times New Roman" w:hAnsi="Times New Roman" w:cs="Times New Roman"/>
                <w:b/>
                <w:bCs/>
                <w:noProof/>
                <w:sz w:val="26"/>
                <w:szCs w:val="26"/>
              </w:rPr>
              <w:t>3.2.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Làm sạch dữ liệu</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_Toc209731635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2464D1">
              <w:rPr>
                <w:rFonts w:ascii="Times New Roman" w:hAnsi="Times New Roman" w:cs="Times New Roman"/>
                <w:noProof/>
                <w:webHidden/>
                <w:sz w:val="26"/>
                <w:szCs w:val="26"/>
              </w:rPr>
              <w:fldChar w:fldCharType="end"/>
            </w:r>
          </w:hyperlink>
        </w:p>
        <w:p w14:paraId="18BDD41D" w14:textId="4D55B92E" w:rsidR="002464D1" w:rsidRPr="002464D1" w:rsidRDefault="002464D1">
          <w:pPr>
            <w:pStyle w:val="Mucluc2"/>
            <w:tabs>
              <w:tab w:val="left" w:pos="72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6" w:history="1">
            <w:r w:rsidRPr="002464D1">
              <w:rPr>
                <w:rStyle w:val="Siuktni"/>
                <w:rFonts w:ascii="Times New Roman" w:hAnsi="Times New Roman" w:cs="Times New Roman"/>
                <w:b/>
                <w:bCs/>
                <w:noProof/>
                <w:sz w:val="26"/>
                <w:szCs w:val="26"/>
              </w:rPr>
              <w:t>4.</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Phân tích dữ liệu</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_Toc209731636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2464D1">
              <w:rPr>
                <w:rFonts w:ascii="Times New Roman" w:hAnsi="Times New Roman" w:cs="Times New Roman"/>
                <w:noProof/>
                <w:webHidden/>
                <w:sz w:val="26"/>
                <w:szCs w:val="26"/>
              </w:rPr>
              <w:fldChar w:fldCharType="end"/>
            </w:r>
          </w:hyperlink>
        </w:p>
        <w:p w14:paraId="457F1CD3" w14:textId="6842BB72"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7" w:history="1">
            <w:r w:rsidRPr="002464D1">
              <w:rPr>
                <w:rStyle w:val="Siuktni"/>
                <w:rFonts w:ascii="Times New Roman" w:hAnsi="Times New Roman" w:cs="Times New Roman"/>
                <w:b/>
                <w:bCs/>
                <w:noProof/>
                <w:sz w:val="26"/>
                <w:szCs w:val="26"/>
              </w:rPr>
              <w:t>4.1.</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Mô tả vấn đề</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_Toc209731637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2464D1">
              <w:rPr>
                <w:rFonts w:ascii="Times New Roman" w:hAnsi="Times New Roman" w:cs="Times New Roman"/>
                <w:noProof/>
                <w:webHidden/>
                <w:sz w:val="26"/>
                <w:szCs w:val="26"/>
              </w:rPr>
              <w:fldChar w:fldCharType="end"/>
            </w:r>
          </w:hyperlink>
        </w:p>
        <w:p w14:paraId="38819EA6" w14:textId="0D8222AA"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8" w:history="1">
            <w:r w:rsidRPr="002464D1">
              <w:rPr>
                <w:rStyle w:val="Siuktni"/>
                <w:rFonts w:ascii="Times New Roman" w:hAnsi="Times New Roman" w:cs="Times New Roman"/>
                <w:b/>
                <w:bCs/>
                <w:noProof/>
                <w:sz w:val="26"/>
                <w:szCs w:val="26"/>
              </w:rPr>
              <w:t>4.2.</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Thống kê mô tả</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_Toc209731638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Pr="002464D1">
              <w:rPr>
                <w:rFonts w:ascii="Times New Roman" w:hAnsi="Times New Roman" w:cs="Times New Roman"/>
                <w:noProof/>
                <w:webHidden/>
                <w:sz w:val="26"/>
                <w:szCs w:val="26"/>
              </w:rPr>
              <w:fldChar w:fldCharType="end"/>
            </w:r>
          </w:hyperlink>
        </w:p>
        <w:p w14:paraId="5FB01188" w14:textId="31E57812"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39" w:history="1">
            <w:r w:rsidRPr="002464D1">
              <w:rPr>
                <w:rStyle w:val="Siuktni"/>
                <w:rFonts w:ascii="Times New Roman" w:hAnsi="Times New Roman" w:cs="Times New Roman"/>
                <w:b/>
                <w:bCs/>
                <w:noProof/>
                <w:sz w:val="26"/>
                <w:szCs w:val="26"/>
              </w:rPr>
              <w:t>4.3.</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Trực quan hóa dữ liệu</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_Toc209731639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Pr="002464D1">
              <w:rPr>
                <w:rFonts w:ascii="Times New Roman" w:hAnsi="Times New Roman" w:cs="Times New Roman"/>
                <w:noProof/>
                <w:webHidden/>
                <w:sz w:val="26"/>
                <w:szCs w:val="26"/>
              </w:rPr>
              <w:fldChar w:fldCharType="end"/>
            </w:r>
          </w:hyperlink>
        </w:p>
        <w:p w14:paraId="009D7656" w14:textId="59EE15B5"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40" w:history="1">
            <w:r w:rsidRPr="002464D1">
              <w:rPr>
                <w:rStyle w:val="Siuktni"/>
                <w:rFonts w:ascii="Times New Roman" w:hAnsi="Times New Roman" w:cs="Times New Roman"/>
                <w:b/>
                <w:bCs/>
                <w:noProof/>
                <w:sz w:val="26"/>
                <w:szCs w:val="26"/>
              </w:rPr>
              <w:t>4.4.</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Trực quan hóa mối liên hệ giữa các thuộc tính</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_Toc209731640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Pr="002464D1">
              <w:rPr>
                <w:rFonts w:ascii="Times New Roman" w:hAnsi="Times New Roman" w:cs="Times New Roman"/>
                <w:noProof/>
                <w:webHidden/>
                <w:sz w:val="26"/>
                <w:szCs w:val="26"/>
              </w:rPr>
              <w:fldChar w:fldCharType="end"/>
            </w:r>
          </w:hyperlink>
        </w:p>
        <w:p w14:paraId="33D1723F" w14:textId="754ABCA9" w:rsidR="002464D1" w:rsidRPr="002464D1" w:rsidRDefault="002464D1">
          <w:pPr>
            <w:pStyle w:val="Mucluc3"/>
            <w:tabs>
              <w:tab w:val="left" w:pos="1200"/>
              <w:tab w:val="right" w:leader="dot" w:pos="9350"/>
            </w:tabs>
            <w:rPr>
              <w:rFonts w:ascii="Times New Roman" w:eastAsiaTheme="minorEastAsia" w:hAnsi="Times New Roman" w:cs="Times New Roman"/>
              <w:noProof/>
              <w:kern w:val="2"/>
              <w:sz w:val="26"/>
              <w:szCs w:val="26"/>
              <w:lang w:eastAsia="ja-JP"/>
              <w14:ligatures w14:val="standardContextual"/>
            </w:rPr>
          </w:pPr>
          <w:hyperlink w:anchor="_Toc209731641" w:history="1">
            <w:r w:rsidRPr="002464D1">
              <w:rPr>
                <w:rStyle w:val="Siuktni"/>
                <w:rFonts w:ascii="Times New Roman" w:hAnsi="Times New Roman" w:cs="Times New Roman"/>
                <w:b/>
                <w:bCs/>
                <w:noProof/>
                <w:sz w:val="26"/>
                <w:szCs w:val="26"/>
              </w:rPr>
              <w:t>4.5.</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Thuật toán học ADAP để dự đoán sự khởi phát của bệnh đái tháo đường</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_Toc209731641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49</w:t>
            </w:r>
            <w:r w:rsidRPr="002464D1">
              <w:rPr>
                <w:rFonts w:ascii="Times New Roman" w:hAnsi="Times New Roman" w:cs="Times New Roman"/>
                <w:noProof/>
                <w:webHidden/>
                <w:sz w:val="26"/>
                <w:szCs w:val="26"/>
              </w:rPr>
              <w:fldChar w:fldCharType="end"/>
            </w:r>
          </w:hyperlink>
        </w:p>
        <w:p w14:paraId="0518ACCA" w14:textId="31D876F3" w:rsidR="002464D1" w:rsidRDefault="002464D1">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731642" w:history="1">
            <w:r w:rsidRPr="002464D1">
              <w:rPr>
                <w:rStyle w:val="Siuktni"/>
                <w:rFonts w:ascii="Times New Roman" w:hAnsi="Times New Roman" w:cs="Times New Roman"/>
                <w:b/>
                <w:bCs/>
                <w:noProof/>
                <w:sz w:val="26"/>
                <w:szCs w:val="26"/>
              </w:rPr>
              <w:t>4.6.</w:t>
            </w:r>
            <w:r w:rsidRPr="002464D1">
              <w:rPr>
                <w:rFonts w:ascii="Times New Roman" w:eastAsiaTheme="minorEastAsia" w:hAnsi="Times New Roman" w:cs="Times New Roman"/>
                <w:noProof/>
                <w:kern w:val="2"/>
                <w:sz w:val="26"/>
                <w:szCs w:val="26"/>
                <w:lang w:eastAsia="ja-JP"/>
                <w14:ligatures w14:val="standardContextual"/>
              </w:rPr>
              <w:tab/>
            </w:r>
            <w:r w:rsidRPr="002464D1">
              <w:rPr>
                <w:rStyle w:val="Siuktni"/>
                <w:rFonts w:ascii="Times New Roman" w:hAnsi="Times New Roman" w:cs="Times New Roman"/>
                <w:b/>
                <w:bCs/>
                <w:noProof/>
                <w:sz w:val="26"/>
                <w:szCs w:val="26"/>
              </w:rPr>
              <w:t>Mô phỏng và trực quan hóa</w:t>
            </w:r>
            <w:r w:rsidRPr="002464D1">
              <w:rPr>
                <w:rFonts w:ascii="Times New Roman" w:hAnsi="Times New Roman" w:cs="Times New Roman"/>
                <w:noProof/>
                <w:webHidden/>
                <w:sz w:val="26"/>
                <w:szCs w:val="26"/>
              </w:rPr>
              <w:tab/>
            </w:r>
            <w:r w:rsidRPr="002464D1">
              <w:rPr>
                <w:rFonts w:ascii="Times New Roman" w:hAnsi="Times New Roman" w:cs="Times New Roman"/>
                <w:noProof/>
                <w:webHidden/>
                <w:sz w:val="26"/>
                <w:szCs w:val="26"/>
              </w:rPr>
              <w:fldChar w:fldCharType="begin"/>
            </w:r>
            <w:r w:rsidRPr="002464D1">
              <w:rPr>
                <w:rFonts w:ascii="Times New Roman" w:hAnsi="Times New Roman" w:cs="Times New Roman"/>
                <w:noProof/>
                <w:webHidden/>
                <w:sz w:val="26"/>
                <w:szCs w:val="26"/>
              </w:rPr>
              <w:instrText xml:space="preserve"> PAGEREF _Toc209731642 \h </w:instrText>
            </w:r>
            <w:r w:rsidRPr="002464D1">
              <w:rPr>
                <w:rFonts w:ascii="Times New Roman" w:hAnsi="Times New Roman" w:cs="Times New Roman"/>
                <w:noProof/>
                <w:webHidden/>
                <w:sz w:val="26"/>
                <w:szCs w:val="26"/>
              </w:rPr>
            </w:r>
            <w:r w:rsidRPr="002464D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51</w:t>
            </w:r>
            <w:r w:rsidRPr="002464D1">
              <w:rPr>
                <w:rFonts w:ascii="Times New Roman" w:hAnsi="Times New Roman" w:cs="Times New Roman"/>
                <w:noProof/>
                <w:webHidden/>
                <w:sz w:val="26"/>
                <w:szCs w:val="26"/>
              </w:rPr>
              <w:fldChar w:fldCharType="end"/>
            </w:r>
          </w:hyperlink>
        </w:p>
        <w:p w14:paraId="1EA96E74" w14:textId="4680DD53" w:rsidR="002464D1" w:rsidRDefault="002464D1">
          <w:pPr>
            <w:pStyle w:val="Mucluc1"/>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731643" w:history="1">
            <w:r w:rsidRPr="008427CE">
              <w:rPr>
                <w:rStyle w:val="Siuktni"/>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_Toc209731643 \h </w:instrText>
            </w:r>
            <w:r>
              <w:rPr>
                <w:noProof/>
                <w:webHidden/>
              </w:rPr>
            </w:r>
            <w:r>
              <w:rPr>
                <w:noProof/>
                <w:webHidden/>
              </w:rPr>
              <w:fldChar w:fldCharType="separate"/>
            </w:r>
            <w:r>
              <w:rPr>
                <w:noProof/>
                <w:webHidden/>
              </w:rPr>
              <w:t>57</w:t>
            </w:r>
            <w:r>
              <w:rPr>
                <w:noProof/>
                <w:webHidden/>
              </w:rPr>
              <w:fldChar w:fldCharType="end"/>
            </w:r>
          </w:hyperlink>
        </w:p>
        <w:p w14:paraId="3504169C" w14:textId="64FF28A6" w:rsidR="006872FF" w:rsidRPr="002464D1" w:rsidRDefault="006872FF">
          <w:pPr>
            <w:rPr>
              <w:rFonts w:ascii="Times New Roman" w:hAnsi="Times New Roman" w:cs="Times New Roman"/>
              <w:color w:val="000000" w:themeColor="text1"/>
              <w:sz w:val="26"/>
              <w:szCs w:val="26"/>
            </w:rPr>
          </w:pPr>
          <w:r w:rsidRPr="002464D1">
            <w:rPr>
              <w:rFonts w:ascii="Times New Roman" w:hAnsi="Times New Roman" w:cs="Times New Roman"/>
              <w:b/>
              <w:bCs/>
              <w:noProof/>
              <w:color w:val="000000" w:themeColor="text1"/>
              <w:sz w:val="26"/>
              <w:szCs w:val="26"/>
            </w:rPr>
            <w:fldChar w:fldCharType="end"/>
          </w:r>
        </w:p>
      </w:sdtContent>
    </w:sdt>
    <w:p w14:paraId="062C67B5" w14:textId="77777777" w:rsidR="006872FF" w:rsidRPr="002464D1" w:rsidRDefault="006872FF">
      <w:pPr>
        <w:rPr>
          <w:rFonts w:ascii="Times New Roman" w:hAnsi="Times New Roman" w:cs="Times New Roman"/>
          <w:color w:val="000000" w:themeColor="text1"/>
          <w:sz w:val="26"/>
          <w:szCs w:val="26"/>
        </w:rPr>
      </w:pPr>
    </w:p>
    <w:p w14:paraId="5E483244" w14:textId="77777777" w:rsidR="006872FF" w:rsidRPr="002464D1" w:rsidRDefault="006872FF">
      <w:pPr>
        <w:rPr>
          <w:rFonts w:ascii="Times New Roman" w:hAnsi="Times New Roman" w:cs="Times New Roman"/>
          <w:color w:val="000000" w:themeColor="text1"/>
          <w:sz w:val="26"/>
          <w:szCs w:val="26"/>
        </w:rPr>
      </w:pPr>
    </w:p>
    <w:p w14:paraId="7FC947D6" w14:textId="77777777" w:rsidR="006872FF" w:rsidRPr="002464D1" w:rsidRDefault="006872FF">
      <w:pPr>
        <w:rPr>
          <w:rFonts w:ascii="Times New Roman" w:hAnsi="Times New Roman" w:cs="Times New Roman"/>
          <w:color w:val="000000" w:themeColor="text1"/>
          <w:sz w:val="26"/>
          <w:szCs w:val="26"/>
        </w:rPr>
      </w:pPr>
    </w:p>
    <w:p w14:paraId="12DA7E0B" w14:textId="77777777" w:rsidR="006872FF" w:rsidRPr="002464D1" w:rsidRDefault="006872FF">
      <w:pPr>
        <w:rPr>
          <w:rFonts w:ascii="Times New Roman" w:hAnsi="Times New Roman" w:cs="Times New Roman"/>
          <w:color w:val="000000" w:themeColor="text1"/>
          <w:sz w:val="26"/>
          <w:szCs w:val="26"/>
        </w:rPr>
      </w:pPr>
    </w:p>
    <w:p w14:paraId="219ED82B" w14:textId="4D7820D5" w:rsidR="002748D7" w:rsidRDefault="002464D1" w:rsidP="00CB6FD8">
      <w:pPr>
        <w:spacing w:line="278" w:lineRule="auto"/>
        <w:jc w:val="center"/>
        <w:rPr>
          <w:rFonts w:ascii="Times New Roman" w:hAnsi="Times New Roman" w:cs="Times New Roman"/>
          <w:b/>
          <w:bCs/>
          <w:color w:val="000000" w:themeColor="text1"/>
          <w:sz w:val="26"/>
          <w:szCs w:val="26"/>
        </w:rPr>
      </w:pPr>
      <w:bookmarkStart w:id="1" w:name="_Toc209731595"/>
      <w:r>
        <w:rPr>
          <w:rFonts w:ascii="Times New Roman" w:hAnsi="Times New Roman" w:cs="Times New Roman"/>
          <w:b/>
          <w:bCs/>
          <w:color w:val="000000" w:themeColor="text1"/>
          <w:sz w:val="26"/>
          <w:szCs w:val="26"/>
        </w:rPr>
        <w:br w:type="page"/>
      </w:r>
      <w:r w:rsidR="002748D7" w:rsidRPr="002464D1">
        <w:rPr>
          <w:rFonts w:ascii="Times New Roman" w:hAnsi="Times New Roman" w:cs="Times New Roman"/>
          <w:b/>
          <w:bCs/>
          <w:color w:val="000000" w:themeColor="text1"/>
          <w:sz w:val="26"/>
          <w:szCs w:val="26"/>
        </w:rPr>
        <w:lastRenderedPageBreak/>
        <w:t>CHƯƠNG I: GIỚI THIỆU VỀ PHÂN TÍCH VÀ KHÁM PHÁ DỮ LIỆU</w:t>
      </w:r>
      <w:bookmarkEnd w:id="1"/>
    </w:p>
    <w:p w14:paraId="5B5F87FB" w14:textId="77777777" w:rsidR="00CB6FD8" w:rsidRPr="002464D1" w:rsidRDefault="00CB6FD8" w:rsidP="00CB6FD8">
      <w:pPr>
        <w:spacing w:line="278" w:lineRule="auto"/>
        <w:jc w:val="center"/>
        <w:rPr>
          <w:rFonts w:ascii="Times New Roman" w:hAnsi="Times New Roman" w:cs="Times New Roman"/>
          <w:b/>
          <w:bCs/>
          <w:color w:val="000000" w:themeColor="text1"/>
          <w:sz w:val="26"/>
          <w:szCs w:val="26"/>
        </w:rPr>
      </w:pPr>
    </w:p>
    <w:p w14:paraId="65045229" w14:textId="77777777" w:rsidR="002748D7" w:rsidRPr="002464D1" w:rsidRDefault="002748D7" w:rsidP="00FD187B">
      <w:pPr>
        <w:pStyle w:val="oancuaDanhsach"/>
        <w:numPr>
          <w:ilvl w:val="0"/>
          <w:numId w:val="81"/>
        </w:numPr>
        <w:outlineLvl w:val="1"/>
        <w:rPr>
          <w:rFonts w:ascii="Times New Roman" w:hAnsi="Times New Roman" w:cs="Times New Roman"/>
          <w:b/>
          <w:bCs/>
          <w:sz w:val="26"/>
          <w:szCs w:val="26"/>
        </w:rPr>
      </w:pPr>
      <w:bookmarkStart w:id="2" w:name="_Toc209731596"/>
      <w:r w:rsidRPr="002464D1">
        <w:rPr>
          <w:rFonts w:ascii="Times New Roman" w:hAnsi="Times New Roman" w:cs="Times New Roman"/>
          <w:b/>
          <w:bCs/>
          <w:sz w:val="26"/>
          <w:szCs w:val="26"/>
        </w:rPr>
        <w:t>Tổng quan về Phân tích Khám phá Dữ liệu (EDA)</w:t>
      </w:r>
      <w:bookmarkEnd w:id="2"/>
    </w:p>
    <w:p w14:paraId="5ECFAE12" w14:textId="750C1CAE" w:rsidR="002748D7" w:rsidRPr="002464D1" w:rsidRDefault="002748D7"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 xml:space="preserve">Phân tích khám phá dữ liệu (Exploratory Data Analysis </w:t>
      </w:r>
      <w:r w:rsidR="00CB6FD8">
        <w:rPr>
          <w:rFonts w:ascii="Times New Roman" w:hAnsi="Times New Roman" w:cs="Times New Roman"/>
          <w:sz w:val="26"/>
          <w:szCs w:val="26"/>
        </w:rPr>
        <w:t>–</w:t>
      </w:r>
      <w:r w:rsidRPr="002464D1">
        <w:rPr>
          <w:rFonts w:ascii="Times New Roman" w:hAnsi="Times New Roman" w:cs="Times New Roman"/>
          <w:sz w:val="26"/>
          <w:szCs w:val="26"/>
        </w:rPr>
        <w:t xml:space="preserve"> EDA) là quá trình quan trọng đầu tiên trong bất kỳ dự án khoa học dữ liệu nào, đặc biệt là trong lĩnh vực y tế như nghiên cứu về bệnh đái tháo đường. EDA là phương pháp tiếp cận hệ thống nhằm phân tích, tóm tắt và trực quan hóa dữ liệu để hiểu rõ hơn về đặc điểm, mô hình và xu hướng tiềm ẩn trong tập dữ liệu.</w:t>
      </w:r>
    </w:p>
    <w:p w14:paraId="1CD229C6" w14:textId="4AEF7105" w:rsidR="002748D7" w:rsidRPr="002464D1" w:rsidRDefault="002748D7"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Trong bối cảnh nghiên cứu về bệnh đái tháo đường, EDA giúp chúng ta khám phá các mối quan hệ phức tạp giữa các yếu tố nguy cơ, triệu chứng lâm sàng, và kết quả chẩn đoán. Quá trình này không chỉ giúp làm sạch và chuẩn bị dữ liệu mà còn cung cấp những hiểu biết sâu sắc về bản chất của bệnh lý, từ đó định hướng cho các bước phân tích tiếp theo.</w:t>
      </w:r>
    </w:p>
    <w:p w14:paraId="6E58464E" w14:textId="0DA9534E" w:rsidR="002748D7" w:rsidRPr="002464D1" w:rsidRDefault="002748D7" w:rsidP="008078BB">
      <w:pPr>
        <w:pStyle w:val="oancuaDanhsach"/>
        <w:numPr>
          <w:ilvl w:val="0"/>
          <w:numId w:val="81"/>
        </w:numPr>
        <w:jc w:val="both"/>
        <w:outlineLvl w:val="1"/>
        <w:rPr>
          <w:rFonts w:ascii="Times New Roman" w:hAnsi="Times New Roman" w:cs="Times New Roman"/>
          <w:b/>
          <w:bCs/>
          <w:sz w:val="26"/>
          <w:szCs w:val="26"/>
        </w:rPr>
      </w:pPr>
      <w:bookmarkStart w:id="3" w:name="_Toc209731597"/>
      <w:r w:rsidRPr="002464D1">
        <w:rPr>
          <w:rFonts w:ascii="Times New Roman" w:hAnsi="Times New Roman" w:cs="Times New Roman"/>
          <w:b/>
          <w:bCs/>
          <w:sz w:val="26"/>
          <w:szCs w:val="26"/>
        </w:rPr>
        <w:t>Mục tiêu của Phân tích Khám phá Dữ liệu</w:t>
      </w:r>
      <w:bookmarkEnd w:id="3"/>
    </w:p>
    <w:p w14:paraId="54F05476" w14:textId="77777777" w:rsidR="00F025EB" w:rsidRPr="002464D1" w:rsidRDefault="0084545B"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Việc thực hiện EDA trong nghiên cứu bệnh đái tháo đường nhằm đạt được các mục tiêu chính sau:</w:t>
      </w:r>
    </w:p>
    <w:p w14:paraId="29811918" w14:textId="77777777" w:rsidR="00F025EB" w:rsidRPr="002464D1" w:rsidRDefault="0084545B"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Hiểu cấu trúc dữ liệu: Xác định kích thước tập dữ liệu, số lượng biến, kiểu dữ liệu của từng biến, và mức độ hoàn chỉnh của dữ liệu. Điều này đặc biệt quan trọng khi làm việc với dữ liệu y tế thường có nhiều giá trị bị thiếu do tính chất nhạy cảm và phức tạp của thông tin sức khỏe.</w:t>
      </w:r>
    </w:p>
    <w:p w14:paraId="36FE8CEB" w14:textId="375CD125" w:rsidR="00F025EB" w:rsidRPr="002464D1" w:rsidRDefault="0084545B"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Phát hiện patterns và trends: Khám phá các mô hình xuất hiện trong dữ liệu như sự phân bố của các yếu tố nguy cơ theo độ tuổi, giới tính, hoặc nhóm dân số. Ví dụ, phân tích sự khác biệt về tỷ lệ mắc bệnh đái tháo đường giữa nam và nữ, hoặc xu hướng gia tăng theo độ tuổi.</w:t>
      </w:r>
    </w:p>
    <w:p w14:paraId="3E434FE5" w14:textId="77777777" w:rsidR="00F025EB" w:rsidRPr="002464D1" w:rsidRDefault="0084545B"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Xác định outliers và anomalies: Phát hiện các giá trị bất thường có thể là lỗi nhập liệu hoặc những trường hợp đặc biệt cần được xem xét kỹ lưỡng. Trong dữ liệu y tế, outliers có thể mang ý nghĩa lâm sàng quan trọng hoặc phản ánh sai sót trong quá trình thu thập dữ liệu.</w:t>
      </w:r>
    </w:p>
    <w:p w14:paraId="0AA14B4A" w14:textId="5C04C696" w:rsidR="0084545B" w:rsidRPr="002464D1" w:rsidRDefault="0084545B" w:rsidP="008078BB">
      <w:pPr>
        <w:ind w:left="360" w:firstLine="360"/>
        <w:jc w:val="both"/>
        <w:rPr>
          <w:rFonts w:ascii="Times New Roman" w:hAnsi="Times New Roman" w:cs="Times New Roman"/>
          <w:sz w:val="26"/>
          <w:szCs w:val="26"/>
        </w:rPr>
      </w:pPr>
      <w:r w:rsidRPr="002464D1">
        <w:rPr>
          <w:rFonts w:ascii="Times New Roman" w:hAnsi="Times New Roman" w:cs="Times New Roman"/>
          <w:sz w:val="26"/>
          <w:szCs w:val="26"/>
        </w:rPr>
        <w:t>Khám phá correlation: Phân tích mối tương quan giữa các biến để hiểu rõ hơn về mối quan hệ giữa</w:t>
      </w:r>
      <w:r w:rsidR="00F025EB" w:rsidRPr="002464D1">
        <w:rPr>
          <w:rFonts w:ascii="Times New Roman" w:hAnsi="Times New Roman" w:cs="Times New Roman"/>
          <w:sz w:val="26"/>
          <w:szCs w:val="26"/>
        </w:rPr>
        <w:t xml:space="preserve"> </w:t>
      </w:r>
      <w:r w:rsidRPr="002464D1">
        <w:rPr>
          <w:rFonts w:ascii="Times New Roman" w:hAnsi="Times New Roman" w:cs="Times New Roman"/>
          <w:sz w:val="26"/>
          <w:szCs w:val="26"/>
        </w:rPr>
        <w:t>các yếu tố nguy cơ và khả năng mắc bệnh đái tháo đường. Điều này giúp xác định những yếu tố có</w:t>
      </w:r>
      <w:r w:rsidR="00F025EB" w:rsidRPr="002464D1">
        <w:rPr>
          <w:rFonts w:ascii="Times New Roman" w:hAnsi="Times New Roman" w:cs="Times New Roman"/>
          <w:sz w:val="26"/>
          <w:szCs w:val="26"/>
        </w:rPr>
        <w:t xml:space="preserve"> </w:t>
      </w:r>
      <w:r w:rsidRPr="002464D1">
        <w:rPr>
          <w:rFonts w:ascii="Times New Roman" w:hAnsi="Times New Roman" w:cs="Times New Roman"/>
          <w:sz w:val="26"/>
          <w:szCs w:val="26"/>
        </w:rPr>
        <w:t>ảnh hưởng mạnh nhất đến việc phát triển bệnh.</w:t>
      </w:r>
    </w:p>
    <w:p w14:paraId="7848082B" w14:textId="77777777" w:rsidR="00F025EB" w:rsidRPr="002464D1" w:rsidRDefault="002748D7" w:rsidP="008078BB">
      <w:pPr>
        <w:pStyle w:val="oancuaDanhsach"/>
        <w:numPr>
          <w:ilvl w:val="0"/>
          <w:numId w:val="81"/>
        </w:numPr>
        <w:jc w:val="both"/>
        <w:outlineLvl w:val="1"/>
        <w:rPr>
          <w:rFonts w:ascii="Times New Roman" w:hAnsi="Times New Roman" w:cs="Times New Roman"/>
          <w:b/>
          <w:bCs/>
          <w:sz w:val="26"/>
          <w:szCs w:val="26"/>
        </w:rPr>
      </w:pPr>
      <w:bookmarkStart w:id="4" w:name="_Toc209731598"/>
      <w:r w:rsidRPr="002464D1">
        <w:rPr>
          <w:rFonts w:ascii="Times New Roman" w:hAnsi="Times New Roman" w:cs="Times New Roman"/>
          <w:b/>
          <w:bCs/>
          <w:sz w:val="26"/>
          <w:szCs w:val="26"/>
        </w:rPr>
        <w:t>Công cụ và Ngôn ngữ Python trong EDA</w:t>
      </w:r>
      <w:bookmarkEnd w:id="4"/>
    </w:p>
    <w:p w14:paraId="509E752F" w14:textId="77777777" w:rsidR="00F025EB" w:rsidRPr="002464D1" w:rsidRDefault="00F025EB" w:rsidP="008078BB">
      <w:pPr>
        <w:ind w:left="360"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lastRenderedPageBreak/>
        <w:t>Python</w:t>
      </w:r>
      <w:r w:rsidRPr="002464D1">
        <w:rPr>
          <w:rFonts w:ascii="Times New Roman" w:eastAsia="Times New Roman" w:hAnsi="Times New Roman" w:cs="Times New Roman"/>
          <w:color w:val="000000"/>
          <w:sz w:val="26"/>
          <w:szCs w:val="26"/>
        </w:rPr>
        <w:t xml:space="preserve"> đã trở thành ngôn ngữ lập trình hàng đầu cho phân tích dữ liệu và khoa học dữ liệu nhờ vào hệ sinh thái thư viện phong phú và cú pháp đơn giản, dễ hiểu. Trong nghiên cứu về bệnh đái tháo đường, Python cung cấp những công cụ mạnh mẽ để thực hiện EDA hiệu quả.</w:t>
      </w:r>
    </w:p>
    <w:p w14:paraId="07B45A85" w14:textId="77777777" w:rsidR="00F025EB" w:rsidRPr="002464D1" w:rsidRDefault="00F025EB" w:rsidP="008078BB">
      <w:pPr>
        <w:ind w:left="360"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t>Pandas</w:t>
      </w:r>
      <w:r w:rsidRPr="002464D1">
        <w:rPr>
          <w:rFonts w:ascii="Times New Roman" w:eastAsia="Times New Roman" w:hAnsi="Times New Roman" w:cs="Times New Roman"/>
          <w:color w:val="000000"/>
          <w:sz w:val="26"/>
          <w:szCs w:val="26"/>
        </w:rPr>
        <w:t xml:space="preserve"> là thư viện cốt lõi cho việc xử lý và phân tích dữ liệu có cấu trúc. Với pandas, chúng ta có thể dễ dàng đọc dữ liệu từ các định dạng khác nhau (CSV, Excel, JSON), thực hiện các phép biến đổi dữ liệu, tính toán thống kê mô tả, và xử lý giá trị thiếu. Đối với dữ liệu y tế về đái tháo đường, pandas giúp chúng ta tổ chức và thao tác với các biến như tuổi, BMI, glucose, insulin một cách hiệu quả.</w:t>
      </w:r>
    </w:p>
    <w:p w14:paraId="1C0015A5" w14:textId="77777777" w:rsidR="00F025EB" w:rsidRPr="002464D1" w:rsidRDefault="00F025EB" w:rsidP="008078BB">
      <w:pPr>
        <w:ind w:left="360"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t>NumPy</w:t>
      </w:r>
      <w:r w:rsidRPr="002464D1">
        <w:rPr>
          <w:rFonts w:ascii="Times New Roman" w:eastAsia="Times New Roman" w:hAnsi="Times New Roman" w:cs="Times New Roman"/>
          <w:color w:val="000000"/>
          <w:sz w:val="26"/>
          <w:szCs w:val="26"/>
        </w:rPr>
        <w:t xml:space="preserve"> cung cấp các hàm toán học và thống kê cơ bản, hỗ trợ tính toán số học trên arrays đa chiều. Thư viện này đặc biệt hữu ích khi cần thực hiện các phép tính ma trận hoặc các thuật toán số học phức tạp trong quá trình phân tích.</w:t>
      </w:r>
    </w:p>
    <w:p w14:paraId="6DB65E71" w14:textId="77777777" w:rsidR="00F025EB" w:rsidRPr="002464D1" w:rsidRDefault="00F025EB" w:rsidP="008078BB">
      <w:pPr>
        <w:ind w:left="360"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t>Matplotlib</w:t>
      </w:r>
      <w:r w:rsidRPr="002464D1">
        <w:rPr>
          <w:rFonts w:ascii="Times New Roman" w:eastAsia="Times New Roman" w:hAnsi="Times New Roman" w:cs="Times New Roman"/>
          <w:color w:val="000000"/>
          <w:sz w:val="26"/>
          <w:szCs w:val="26"/>
        </w:rPr>
        <w:t xml:space="preserve"> và </w:t>
      </w:r>
      <w:r w:rsidRPr="002464D1">
        <w:rPr>
          <w:rFonts w:ascii="Times New Roman" w:eastAsia="Times New Roman" w:hAnsi="Times New Roman" w:cs="Times New Roman"/>
          <w:b/>
          <w:bCs/>
          <w:color w:val="000000"/>
          <w:sz w:val="26"/>
          <w:szCs w:val="26"/>
        </w:rPr>
        <w:t>Seaborn</w:t>
      </w:r>
      <w:r w:rsidRPr="002464D1">
        <w:rPr>
          <w:rFonts w:ascii="Times New Roman" w:eastAsia="Times New Roman" w:hAnsi="Times New Roman" w:cs="Times New Roman"/>
          <w:color w:val="000000"/>
          <w:sz w:val="26"/>
          <w:szCs w:val="26"/>
        </w:rPr>
        <w:t xml:space="preserve"> là hai thư viện trực quan hóa dữ liệu quan trọng nhất. Matplotlib cung cấp khả năng tạo ra các biểu đồ cơ bản và tùy chỉnh chi tiết, trong khi Seaborn mở rộng khả năng này với các biểu đồ thống kê chuyên sâu và giao diện thân thiện hơn. Trong nghiên cứu đái tháo đường, các biểu đồ như histogram để hiển thị phân phối glucose, scatter plot để xem mối quan hệ giữa BMI và insulin, hoặc heatmap để visualize correlation matrix đều rất hữu ích.</w:t>
      </w:r>
    </w:p>
    <w:p w14:paraId="1653A3F7" w14:textId="05D23E8D" w:rsidR="00F025EB" w:rsidRPr="002464D1" w:rsidRDefault="00F025EB" w:rsidP="008078BB">
      <w:pPr>
        <w:ind w:left="360" w:firstLine="360"/>
        <w:jc w:val="both"/>
        <w:rPr>
          <w:rFonts w:ascii="Times New Roman" w:eastAsiaTheme="minorHAnsi" w:hAnsi="Times New Roman" w:cs="Times New Roman"/>
          <w:b/>
          <w:bCs/>
          <w:sz w:val="26"/>
          <w:szCs w:val="26"/>
        </w:rPr>
      </w:pPr>
      <w:r w:rsidRPr="002464D1">
        <w:rPr>
          <w:rFonts w:ascii="Times New Roman" w:eastAsia="Times New Roman" w:hAnsi="Times New Roman" w:cs="Times New Roman"/>
          <w:b/>
          <w:bCs/>
          <w:color w:val="000000"/>
          <w:sz w:val="26"/>
          <w:szCs w:val="26"/>
        </w:rPr>
        <w:t>Scipy</w:t>
      </w:r>
      <w:r w:rsidRPr="002464D1">
        <w:rPr>
          <w:rFonts w:ascii="Times New Roman" w:eastAsia="Times New Roman" w:hAnsi="Times New Roman" w:cs="Times New Roman"/>
          <w:color w:val="000000"/>
          <w:sz w:val="26"/>
          <w:szCs w:val="26"/>
        </w:rPr>
        <w:t xml:space="preserve"> bổ sung các hàm thống kê nâng cao, cho phép thực hiện các test thống kê để kiểm định giả thuyết, phân tích tương quan, và các phương pháp thống kê khác cần thiết trong nghiên cứu y tế.</w:t>
      </w:r>
    </w:p>
    <w:p w14:paraId="51D0F13C" w14:textId="77777777" w:rsidR="000B5AE5" w:rsidRPr="002464D1" w:rsidRDefault="002748D7" w:rsidP="008078BB">
      <w:pPr>
        <w:pStyle w:val="oancuaDanhsach"/>
        <w:numPr>
          <w:ilvl w:val="0"/>
          <w:numId w:val="81"/>
        </w:numPr>
        <w:spacing w:before="240"/>
        <w:jc w:val="both"/>
        <w:outlineLvl w:val="1"/>
        <w:rPr>
          <w:rFonts w:ascii="Times New Roman" w:hAnsi="Times New Roman" w:cs="Times New Roman"/>
          <w:b/>
          <w:bCs/>
          <w:sz w:val="26"/>
          <w:szCs w:val="26"/>
        </w:rPr>
      </w:pPr>
      <w:bookmarkStart w:id="5" w:name="_Toc209731599"/>
      <w:r w:rsidRPr="002464D1">
        <w:rPr>
          <w:rFonts w:ascii="Times New Roman" w:hAnsi="Times New Roman" w:cs="Times New Roman"/>
          <w:b/>
          <w:bCs/>
          <w:sz w:val="26"/>
          <w:szCs w:val="26"/>
        </w:rPr>
        <w:t>Quy trình EDA trong Nghiên cứu Đái tháo đường</w:t>
      </w:r>
      <w:bookmarkEnd w:id="5"/>
    </w:p>
    <w:p w14:paraId="02B31285" w14:textId="6E306649" w:rsidR="004077B8" w:rsidRPr="002464D1" w:rsidRDefault="004077B8" w:rsidP="008078BB">
      <w:pPr>
        <w:pStyle w:val="oancuaDanhsach"/>
        <w:spacing w:before="240"/>
        <w:ind w:firstLine="360"/>
        <w:jc w:val="both"/>
        <w:rPr>
          <w:rFonts w:ascii="Times New Roman" w:hAnsi="Times New Roman" w:cs="Times New Roman"/>
          <w:b/>
          <w:bCs/>
          <w:sz w:val="26"/>
          <w:szCs w:val="26"/>
        </w:rPr>
      </w:pPr>
      <w:r w:rsidRPr="002464D1">
        <w:rPr>
          <w:rFonts w:ascii="Times New Roman" w:eastAsia="Times New Roman" w:hAnsi="Times New Roman" w:cs="Times New Roman"/>
          <w:color w:val="000000"/>
          <w:sz w:val="26"/>
          <w:szCs w:val="26"/>
        </w:rPr>
        <w:t>Quá trình EDA cho dữ liệu bệnh đái tháo đường thường tuân theo một quy trình có hệ thống bao gồm các bước chính:</w:t>
      </w:r>
    </w:p>
    <w:p w14:paraId="7E0E6EC1" w14:textId="7F1DE4F6" w:rsidR="004077B8" w:rsidRPr="002464D1" w:rsidRDefault="004077B8" w:rsidP="008078BB">
      <w:pPr>
        <w:pStyle w:val="oancuaDanhsach"/>
        <w:spacing w:before="240"/>
        <w:ind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t>Bước 1</w:t>
      </w:r>
      <w:r w:rsidRPr="002464D1">
        <w:rPr>
          <w:rFonts w:ascii="Times New Roman" w:eastAsia="Times New Roman" w:hAnsi="Times New Roman" w:cs="Times New Roman"/>
          <w:color w:val="000000"/>
          <w:sz w:val="26"/>
          <w:szCs w:val="26"/>
        </w:rPr>
        <w:t xml:space="preserve"> </w:t>
      </w:r>
      <w:r w:rsidR="00CB6FD8">
        <w:rPr>
          <w:rFonts w:ascii="Times New Roman" w:eastAsia="Times New Roman" w:hAnsi="Times New Roman" w:cs="Times New Roman"/>
          <w:color w:val="000000"/>
          <w:sz w:val="26"/>
          <w:szCs w:val="26"/>
        </w:rPr>
        <w:t>–</w:t>
      </w:r>
      <w:r w:rsidRPr="002464D1">
        <w:rPr>
          <w:rFonts w:ascii="Times New Roman" w:eastAsia="Times New Roman" w:hAnsi="Times New Roman" w:cs="Times New Roman"/>
          <w:color w:val="000000"/>
          <w:sz w:val="26"/>
          <w:szCs w:val="26"/>
        </w:rPr>
        <w:t xml:space="preserve"> Tải và khám phá dữ liệu sơ bộ: Import các thư viện cần thiết và đọc dữ liệu vào DataFrame. Sử dụng các hàm như info() , describe() , shape , head() để có cái nhìn tổng quan đầu tiên về cấu trúc và nội dung dữ liệu.</w:t>
      </w:r>
    </w:p>
    <w:p w14:paraId="45CDF651" w14:textId="5C505D03" w:rsidR="004077B8" w:rsidRPr="002464D1" w:rsidRDefault="004077B8" w:rsidP="008078BB">
      <w:pPr>
        <w:pStyle w:val="oancuaDanhsach"/>
        <w:spacing w:before="240"/>
        <w:ind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t>Bước 2</w:t>
      </w:r>
      <w:r w:rsidRPr="002464D1">
        <w:rPr>
          <w:rFonts w:ascii="Times New Roman" w:eastAsia="Times New Roman" w:hAnsi="Times New Roman" w:cs="Times New Roman"/>
          <w:color w:val="000000"/>
          <w:sz w:val="26"/>
          <w:szCs w:val="26"/>
        </w:rPr>
        <w:t xml:space="preserve"> </w:t>
      </w:r>
      <w:r w:rsidR="00CB6FD8">
        <w:rPr>
          <w:rFonts w:ascii="Times New Roman" w:eastAsia="Times New Roman" w:hAnsi="Times New Roman" w:cs="Times New Roman"/>
          <w:color w:val="000000"/>
          <w:sz w:val="26"/>
          <w:szCs w:val="26"/>
        </w:rPr>
        <w:t>–</w:t>
      </w:r>
      <w:r w:rsidRPr="002464D1">
        <w:rPr>
          <w:rFonts w:ascii="Times New Roman" w:eastAsia="Times New Roman" w:hAnsi="Times New Roman" w:cs="Times New Roman"/>
          <w:color w:val="000000"/>
          <w:sz w:val="26"/>
          <w:szCs w:val="26"/>
        </w:rPr>
        <w:t xml:space="preserve"> Đánh giá chất lượng dữ liệu: Kiểm tra giá trị thiếu ( isnull() ), phát hiện duplicates, và đánh giá tính nhất quán của dữ liệu. Trong dữ liệu y tế, việc xử lý giá trị thiếu cần được thực hiện cẩn trọng vì có thể ảnh hưởng đến tính chính xác của phân tích.</w:t>
      </w:r>
    </w:p>
    <w:p w14:paraId="23B733CA" w14:textId="1DA15F85" w:rsidR="004077B8" w:rsidRPr="002464D1" w:rsidRDefault="004077B8" w:rsidP="008078BB">
      <w:pPr>
        <w:pStyle w:val="oancuaDanhsach"/>
        <w:spacing w:before="240"/>
        <w:ind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t>Bước 3</w:t>
      </w:r>
      <w:r w:rsidRPr="002464D1">
        <w:rPr>
          <w:rFonts w:ascii="Times New Roman" w:eastAsia="Times New Roman" w:hAnsi="Times New Roman" w:cs="Times New Roman"/>
          <w:color w:val="000000"/>
          <w:sz w:val="26"/>
          <w:szCs w:val="26"/>
        </w:rPr>
        <w:t xml:space="preserve"> </w:t>
      </w:r>
      <w:r w:rsidR="00CB6FD8">
        <w:rPr>
          <w:rFonts w:ascii="Times New Roman" w:eastAsia="Times New Roman" w:hAnsi="Times New Roman" w:cs="Times New Roman"/>
          <w:color w:val="000000"/>
          <w:sz w:val="26"/>
          <w:szCs w:val="26"/>
        </w:rPr>
        <w:t>–</w:t>
      </w:r>
      <w:r w:rsidRPr="002464D1">
        <w:rPr>
          <w:rFonts w:ascii="Times New Roman" w:eastAsia="Times New Roman" w:hAnsi="Times New Roman" w:cs="Times New Roman"/>
          <w:color w:val="000000"/>
          <w:sz w:val="26"/>
          <w:szCs w:val="26"/>
        </w:rPr>
        <w:t xml:space="preserve"> Phân tích thống kê mô tả: Tính toán các thống kê cơ bản như mean, median, standard deviation cho các biến liên tục, và frequency distribution cho các biến categorical. Điều này giúp hiểu rõ về range và distribution của các yếu tố như tuổi, BMI, glucose levels.</w:t>
      </w:r>
    </w:p>
    <w:p w14:paraId="6A678C3B" w14:textId="17FE57AF" w:rsidR="004077B8" w:rsidRPr="002464D1" w:rsidRDefault="004077B8" w:rsidP="008078BB">
      <w:pPr>
        <w:pStyle w:val="oancuaDanhsach"/>
        <w:spacing w:before="240"/>
        <w:ind w:firstLine="360"/>
        <w:jc w:val="both"/>
        <w:rPr>
          <w:rFonts w:ascii="Times New Roman" w:eastAsia="Times New Roman" w:hAnsi="Times New Roman" w:cs="Times New Roman"/>
          <w:color w:val="000000"/>
          <w:sz w:val="26"/>
          <w:szCs w:val="26"/>
        </w:rPr>
      </w:pPr>
      <w:r w:rsidRPr="002464D1">
        <w:rPr>
          <w:rFonts w:ascii="Times New Roman" w:eastAsia="Times New Roman" w:hAnsi="Times New Roman" w:cs="Times New Roman"/>
          <w:b/>
          <w:bCs/>
          <w:color w:val="000000"/>
          <w:sz w:val="26"/>
          <w:szCs w:val="26"/>
        </w:rPr>
        <w:lastRenderedPageBreak/>
        <w:t>Bước 4</w:t>
      </w:r>
      <w:r w:rsidRPr="002464D1">
        <w:rPr>
          <w:rFonts w:ascii="Times New Roman" w:eastAsia="Times New Roman" w:hAnsi="Times New Roman" w:cs="Times New Roman"/>
          <w:color w:val="000000"/>
          <w:sz w:val="26"/>
          <w:szCs w:val="26"/>
        </w:rPr>
        <w:t xml:space="preserve"> </w:t>
      </w:r>
      <w:r w:rsidR="00CB6FD8">
        <w:rPr>
          <w:rFonts w:ascii="Times New Roman" w:eastAsia="Times New Roman" w:hAnsi="Times New Roman" w:cs="Times New Roman"/>
          <w:color w:val="000000"/>
          <w:sz w:val="26"/>
          <w:szCs w:val="26"/>
        </w:rPr>
        <w:t>–</w:t>
      </w:r>
      <w:r w:rsidRPr="002464D1">
        <w:rPr>
          <w:rFonts w:ascii="Times New Roman" w:eastAsia="Times New Roman" w:hAnsi="Times New Roman" w:cs="Times New Roman"/>
          <w:color w:val="000000"/>
          <w:sz w:val="26"/>
          <w:szCs w:val="26"/>
        </w:rPr>
        <w:t xml:space="preserve"> Trực quan hóa phân phối dữ liệu: Sử dụng histograms, box plots, và density plots để hiểu về distribution của từng biến. Việc này giúp phát hiện skewness, outliers, và đặc điểm phân phối của dữ liệu.</w:t>
      </w:r>
    </w:p>
    <w:p w14:paraId="69D704A1" w14:textId="48D1E3EA" w:rsidR="004077B8" w:rsidRPr="002464D1" w:rsidRDefault="004077B8" w:rsidP="008078BB">
      <w:pPr>
        <w:pStyle w:val="oancuaDanhsach"/>
        <w:spacing w:before="240"/>
        <w:ind w:firstLine="360"/>
        <w:jc w:val="both"/>
        <w:rPr>
          <w:rFonts w:ascii="Times New Roman" w:hAnsi="Times New Roman" w:cs="Times New Roman"/>
          <w:b/>
          <w:bCs/>
          <w:sz w:val="26"/>
          <w:szCs w:val="26"/>
        </w:rPr>
      </w:pPr>
      <w:r w:rsidRPr="002464D1">
        <w:rPr>
          <w:rFonts w:ascii="Times New Roman" w:eastAsia="Times New Roman" w:hAnsi="Times New Roman" w:cs="Times New Roman"/>
          <w:b/>
          <w:bCs/>
          <w:color w:val="000000"/>
          <w:sz w:val="26"/>
          <w:szCs w:val="26"/>
        </w:rPr>
        <w:t>Bước 5</w:t>
      </w:r>
      <w:r w:rsidRPr="002464D1">
        <w:rPr>
          <w:rFonts w:ascii="Times New Roman" w:eastAsia="Times New Roman" w:hAnsi="Times New Roman" w:cs="Times New Roman"/>
          <w:color w:val="000000"/>
          <w:sz w:val="26"/>
          <w:szCs w:val="26"/>
        </w:rPr>
        <w:t xml:space="preserve"> </w:t>
      </w:r>
      <w:r w:rsidR="00CB6FD8">
        <w:rPr>
          <w:rFonts w:ascii="Times New Roman" w:eastAsia="Times New Roman" w:hAnsi="Times New Roman" w:cs="Times New Roman"/>
          <w:color w:val="000000"/>
          <w:sz w:val="26"/>
          <w:szCs w:val="26"/>
        </w:rPr>
        <w:t>–</w:t>
      </w:r>
      <w:r w:rsidRPr="002464D1">
        <w:rPr>
          <w:rFonts w:ascii="Times New Roman" w:eastAsia="Times New Roman" w:hAnsi="Times New Roman" w:cs="Times New Roman"/>
          <w:color w:val="000000"/>
          <w:sz w:val="26"/>
          <w:szCs w:val="26"/>
        </w:rPr>
        <w:t xml:space="preserve"> Phân tích mối quan hệ giữa các biến: Tạo correlation matrix, scatter plots, và cross- tabulations để khám phá mối quan hệ giữa các predictors và target variable (có mắc đái tháo đường hay không). Quy trình EDA này tạo nền tảng vững chắc cho các bước phân tích tiếp theo, bao gồm feature engineering, model selection, và predictive modeling, đồng thời đảm bảo rằng những insight được rút ra từ dữ liệu là đáng tin cậy và có ý nghĩa thực tiễn trong việc hiểu và dự đoán bệnh đái tháo</w:t>
      </w:r>
      <w:r w:rsidR="005D6BAB" w:rsidRPr="002464D1">
        <w:rPr>
          <w:rFonts w:ascii="Times New Roman" w:eastAsia="Times New Roman" w:hAnsi="Times New Roman" w:cs="Times New Roman"/>
          <w:color w:val="000000"/>
          <w:sz w:val="26"/>
          <w:szCs w:val="26"/>
        </w:rPr>
        <w:t xml:space="preserve"> </w:t>
      </w:r>
      <w:r w:rsidRPr="002464D1">
        <w:rPr>
          <w:rFonts w:ascii="Times New Roman" w:eastAsia="Times New Roman" w:hAnsi="Times New Roman" w:cs="Times New Roman"/>
          <w:color w:val="000000"/>
          <w:sz w:val="26"/>
          <w:szCs w:val="26"/>
        </w:rPr>
        <w:t>đường</w:t>
      </w:r>
      <w:r w:rsidR="008C0A92" w:rsidRPr="002464D1">
        <w:rPr>
          <w:rFonts w:ascii="Times New Roman" w:eastAsia="Times New Roman" w:hAnsi="Times New Roman" w:cs="Times New Roman"/>
          <w:color w:val="000000"/>
          <w:sz w:val="26"/>
          <w:szCs w:val="26"/>
        </w:rPr>
        <w:t>.</w:t>
      </w:r>
    </w:p>
    <w:p w14:paraId="7E0E9732" w14:textId="77777777" w:rsidR="00306890" w:rsidRPr="002464D1" w:rsidRDefault="00306890">
      <w:pPr>
        <w:spacing w:line="278" w:lineRule="auto"/>
        <w:rPr>
          <w:rFonts w:ascii="Times New Roman" w:eastAsiaTheme="majorEastAsia" w:hAnsi="Times New Roman" w:cs="Times New Roman"/>
          <w:b/>
          <w:bCs/>
          <w:color w:val="000000" w:themeColor="text1"/>
          <w:kern w:val="2"/>
          <w:sz w:val="26"/>
          <w:szCs w:val="26"/>
          <w14:ligatures w14:val="standardContextual"/>
        </w:rPr>
      </w:pPr>
      <w:r w:rsidRPr="002464D1">
        <w:rPr>
          <w:rFonts w:ascii="Times New Roman" w:hAnsi="Times New Roman" w:cs="Times New Roman"/>
          <w:b/>
          <w:bCs/>
          <w:color w:val="000000" w:themeColor="text1"/>
          <w:sz w:val="26"/>
          <w:szCs w:val="26"/>
        </w:rPr>
        <w:br w:type="page"/>
      </w:r>
    </w:p>
    <w:p w14:paraId="565025C5" w14:textId="6DD77774" w:rsidR="004716AC" w:rsidRDefault="004716AC" w:rsidP="00CB6FD8">
      <w:pPr>
        <w:pStyle w:val="u1"/>
        <w:spacing w:before="0"/>
        <w:jc w:val="center"/>
        <w:rPr>
          <w:rFonts w:ascii="Times New Roman" w:hAnsi="Times New Roman" w:cs="Times New Roman"/>
          <w:b/>
          <w:bCs/>
          <w:color w:val="000000" w:themeColor="text1"/>
          <w:sz w:val="26"/>
          <w:szCs w:val="26"/>
        </w:rPr>
      </w:pPr>
      <w:bookmarkStart w:id="6" w:name="_Toc209731600"/>
      <w:r w:rsidRPr="002464D1">
        <w:rPr>
          <w:rFonts w:ascii="Times New Roman" w:hAnsi="Times New Roman" w:cs="Times New Roman"/>
          <w:b/>
          <w:bCs/>
          <w:color w:val="000000" w:themeColor="text1"/>
          <w:sz w:val="26"/>
          <w:szCs w:val="26"/>
        </w:rPr>
        <w:lastRenderedPageBreak/>
        <w:t xml:space="preserve">CHƯƠNG </w:t>
      </w:r>
      <w:r w:rsidR="002748D7" w:rsidRPr="002464D1">
        <w:rPr>
          <w:rFonts w:ascii="Times New Roman" w:hAnsi="Times New Roman" w:cs="Times New Roman"/>
          <w:b/>
          <w:bCs/>
          <w:color w:val="000000" w:themeColor="text1"/>
          <w:sz w:val="26"/>
          <w:szCs w:val="26"/>
        </w:rPr>
        <w:t>II</w:t>
      </w:r>
      <w:r w:rsidRPr="002464D1">
        <w:rPr>
          <w:rFonts w:ascii="Times New Roman" w:hAnsi="Times New Roman" w:cs="Times New Roman"/>
          <w:b/>
          <w:bCs/>
          <w:color w:val="000000" w:themeColor="text1"/>
          <w:sz w:val="26"/>
          <w:szCs w:val="26"/>
        </w:rPr>
        <w:t>: ĐỊNH NGHĨA, CHUẨN ĐOÁN VÀ PHÂN LOẠI BỆNH ĐÁI THÁO ĐƯỜNG VÀ CÁC BIẾN CHỨNG</w:t>
      </w:r>
      <w:bookmarkEnd w:id="6"/>
    </w:p>
    <w:p w14:paraId="5194FA83" w14:textId="77777777" w:rsidR="00CB6FD8" w:rsidRPr="00CB6FD8" w:rsidRDefault="00CB6FD8" w:rsidP="00CB6FD8"/>
    <w:p w14:paraId="75327453" w14:textId="07E27023" w:rsidR="00F869B6" w:rsidRPr="002464D1" w:rsidRDefault="00100032" w:rsidP="006872FF">
      <w:pPr>
        <w:pStyle w:val="oancuaDanhsach"/>
        <w:numPr>
          <w:ilvl w:val="0"/>
          <w:numId w:val="1"/>
        </w:numPr>
        <w:outlineLvl w:val="1"/>
        <w:rPr>
          <w:rFonts w:ascii="Times New Roman" w:hAnsi="Times New Roman" w:cs="Times New Roman"/>
          <w:b/>
          <w:bCs/>
          <w:color w:val="000000" w:themeColor="text1"/>
          <w:sz w:val="26"/>
          <w:szCs w:val="26"/>
        </w:rPr>
      </w:pPr>
      <w:bookmarkStart w:id="7" w:name="_Toc209731601"/>
      <w:r w:rsidRPr="002464D1">
        <w:rPr>
          <w:rFonts w:ascii="Times New Roman" w:hAnsi="Times New Roman" w:cs="Times New Roman"/>
          <w:b/>
          <w:bCs/>
          <w:color w:val="000000" w:themeColor="text1"/>
          <w:sz w:val="26"/>
          <w:szCs w:val="26"/>
        </w:rPr>
        <w:t>Định nghĩa</w:t>
      </w:r>
      <w:bookmarkEnd w:id="7"/>
    </w:p>
    <w:p w14:paraId="245BF81C" w14:textId="6C335256" w:rsidR="00F869B6" w:rsidRPr="002464D1" w:rsidRDefault="00306890" w:rsidP="008078BB">
      <w:pPr>
        <w:ind w:left="36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Thuật ngữ “đái tháo đường (diabetes mellitus)” mô tả một rối loạn chuyển hóa có nhiều nguyên nhân, đặc trưng bởi tình trạng tăng đường huyết mạn tính, kèm theo rối loạn chuyển hóa carbohydrate, chất béo và protein do khiếm khuyết trong việc tiết insulin, hoạt động của insulin, hoặc cả hai. Các ảnh hưởng lâu dài của bệnh bao gồm tổn thương, rối loạn chức năng và suy yếu của nhiều cơ quan khác nhau[1]</w:t>
      </w:r>
      <w:r w:rsidR="00F869B6" w:rsidRPr="002464D1">
        <w:rPr>
          <w:rFonts w:ascii="Times New Roman" w:hAnsi="Times New Roman" w:cs="Times New Roman"/>
          <w:color w:val="000000" w:themeColor="text1"/>
          <w:sz w:val="26"/>
          <w:szCs w:val="26"/>
        </w:rPr>
        <w:t xml:space="preserve">. </w:t>
      </w:r>
    </w:p>
    <w:p w14:paraId="3C211053" w14:textId="0412BB87" w:rsidR="00F869B6" w:rsidRPr="002464D1" w:rsidRDefault="00306890" w:rsidP="008078BB">
      <w:pPr>
        <w:ind w:left="36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ảnh hưởng lâu dài của bệnh đái tháo đường bao gồm</w:t>
      </w:r>
      <w:r w:rsidRPr="002464D1">
        <w:rPr>
          <w:rFonts w:ascii="Times New Roman" w:hAnsi="Times New Roman" w:cs="Times New Roman"/>
          <w:color w:val="000000" w:themeColor="text1"/>
          <w:sz w:val="26"/>
          <w:szCs w:val="26"/>
        </w:rPr>
        <w:t xml:space="preserve"> s</w:t>
      </w:r>
      <w:r w:rsidRPr="002464D1">
        <w:rPr>
          <w:rFonts w:ascii="Times New Roman" w:hAnsi="Times New Roman" w:cs="Times New Roman"/>
          <w:color w:val="000000" w:themeColor="text1"/>
          <w:sz w:val="26"/>
          <w:szCs w:val="26"/>
        </w:rPr>
        <w:t>ự phát triển tiến triển của các biến chứng đặc hiệu như bệnh võng mạc (retinopathy) có khả năng gây mù lòa, bệnh thận (nephropathy) có thể dẫn đến suy thận, và/hoặc bệnh thần kinh (neuropathy) với nguy cơ loét bàn chân, cắt cụt chi, biến dạng khớp Charcot, và các đặc điểm của rối loạn chức năng thần kinh tự động, bao gồm cả rối loạn chức năng tình dục. Những người mắc bệnh đái tháo đường có nguy cơ gia tăng mắc bệnh tim mạch, bệnh mạch máu ngoại vi và bệnh mạch máu não</w:t>
      </w:r>
      <w:r w:rsidRPr="002464D1">
        <w:rPr>
          <w:rFonts w:ascii="Times New Roman" w:hAnsi="Times New Roman" w:cs="Times New Roman"/>
          <w:color w:val="000000" w:themeColor="text1"/>
          <w:sz w:val="26"/>
          <w:szCs w:val="26"/>
        </w:rPr>
        <w:t xml:space="preserve"> [1].</w:t>
      </w:r>
    </w:p>
    <w:p w14:paraId="4203A177" w14:textId="77777777" w:rsidR="00306890" w:rsidRPr="002464D1" w:rsidRDefault="00F869B6" w:rsidP="008078BB">
      <w:pPr>
        <w:ind w:left="36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có thể biểu hiện triệu chứng điển hình như: khát nhiều, tiểu nhiều, sụt cân, nhìn mờ. Trong thể nặng có thể xuất hiện nhiễm toan ceton hoặc tình trạng tăng thẩm thấu không ceton, dẫn tới hôn mê, thậm chí tử vong nếu không điều trị. Tuy nhiên, nhiều trường hợp bệnh diễn tiến âm thầm, triệu chứng không rõ ràng, khiến tình trạng tăng đường huyết kéo dài trước khi được chẩn đoán</w:t>
      </w:r>
      <w:r w:rsidR="00306890" w:rsidRPr="002464D1">
        <w:rPr>
          <w:rFonts w:ascii="Times New Roman" w:hAnsi="Times New Roman" w:cs="Times New Roman"/>
          <w:color w:val="000000" w:themeColor="text1"/>
          <w:sz w:val="26"/>
          <w:szCs w:val="26"/>
        </w:rPr>
        <w:t xml:space="preserve"> [1]</w:t>
      </w:r>
      <w:r w:rsidRPr="002464D1">
        <w:rPr>
          <w:rFonts w:ascii="Times New Roman" w:hAnsi="Times New Roman" w:cs="Times New Roman"/>
          <w:color w:val="000000" w:themeColor="text1"/>
          <w:sz w:val="26"/>
          <w:szCs w:val="26"/>
        </w:rPr>
        <w:t>.</w:t>
      </w:r>
    </w:p>
    <w:p w14:paraId="49D27A8A" w14:textId="77777777" w:rsidR="00100032" w:rsidRPr="002464D1" w:rsidRDefault="00F869B6" w:rsidP="008078BB">
      <w:pPr>
        <w:ind w:left="36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Về cơ chế bệnh sinh, có nhiều tiến trình khác nhau:</w:t>
      </w:r>
    </w:p>
    <w:p w14:paraId="4E4E3331" w14:textId="77777777" w:rsidR="00100032" w:rsidRPr="002464D1" w:rsidRDefault="00F869B6" w:rsidP="008078BB">
      <w:pPr>
        <w:ind w:left="108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Quá trình phá hủy tế bào beta tụy → thiếu insulin tuyệt đối.</w:t>
      </w:r>
    </w:p>
    <w:p w14:paraId="20FEE09E" w14:textId="290EC41B" w:rsidR="00F869B6" w:rsidRPr="002464D1" w:rsidRDefault="00F869B6" w:rsidP="008078BB">
      <w:pPr>
        <w:ind w:left="108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Quá trình gây đề kháng insulin → giảm tác động của insulin ở mô đích.</w:t>
      </w:r>
    </w:p>
    <w:p w14:paraId="4F25E2E9" w14:textId="77777777" w:rsidR="00100032" w:rsidRPr="002464D1" w:rsidRDefault="00100032" w:rsidP="008078BB">
      <w:pPr>
        <w:ind w:left="1080"/>
        <w:jc w:val="both"/>
        <w:rPr>
          <w:rFonts w:ascii="Times New Roman" w:hAnsi="Times New Roman" w:cs="Times New Roman"/>
          <w:color w:val="000000" w:themeColor="text1"/>
          <w:sz w:val="26"/>
          <w:szCs w:val="26"/>
        </w:rPr>
      </w:pPr>
    </w:p>
    <w:p w14:paraId="37706300" w14:textId="7F4371A5" w:rsidR="002D123F" w:rsidRPr="002464D1" w:rsidRDefault="00100032" w:rsidP="008078BB">
      <w:pPr>
        <w:pStyle w:val="oancuaDanhsach"/>
        <w:numPr>
          <w:ilvl w:val="0"/>
          <w:numId w:val="1"/>
        </w:numPr>
        <w:jc w:val="both"/>
        <w:outlineLvl w:val="1"/>
        <w:rPr>
          <w:rFonts w:ascii="Times New Roman" w:hAnsi="Times New Roman" w:cs="Times New Roman"/>
          <w:b/>
          <w:bCs/>
          <w:color w:val="000000" w:themeColor="text1"/>
          <w:sz w:val="26"/>
          <w:szCs w:val="26"/>
        </w:rPr>
      </w:pPr>
      <w:bookmarkStart w:id="8" w:name="_Toc209731602"/>
      <w:r w:rsidRPr="002464D1">
        <w:rPr>
          <w:rFonts w:ascii="Times New Roman" w:hAnsi="Times New Roman" w:cs="Times New Roman"/>
          <w:b/>
          <w:bCs/>
          <w:color w:val="000000" w:themeColor="text1"/>
          <w:sz w:val="26"/>
          <w:szCs w:val="26"/>
        </w:rPr>
        <w:t>T</w:t>
      </w:r>
      <w:r w:rsidR="002D123F" w:rsidRPr="002464D1">
        <w:rPr>
          <w:rFonts w:ascii="Times New Roman" w:hAnsi="Times New Roman" w:cs="Times New Roman"/>
          <w:b/>
          <w:bCs/>
          <w:color w:val="000000" w:themeColor="text1"/>
          <w:sz w:val="26"/>
          <w:szCs w:val="26"/>
        </w:rPr>
        <w:t>iêu ch</w:t>
      </w:r>
      <w:r w:rsidRPr="002464D1">
        <w:rPr>
          <w:rFonts w:ascii="Times New Roman" w:hAnsi="Times New Roman" w:cs="Times New Roman"/>
          <w:b/>
          <w:bCs/>
          <w:color w:val="000000" w:themeColor="text1"/>
          <w:sz w:val="26"/>
          <w:szCs w:val="26"/>
        </w:rPr>
        <w:t>í</w:t>
      </w:r>
      <w:r w:rsidR="002D123F" w:rsidRPr="002464D1">
        <w:rPr>
          <w:rFonts w:ascii="Times New Roman" w:hAnsi="Times New Roman" w:cs="Times New Roman"/>
          <w:b/>
          <w:bCs/>
          <w:color w:val="000000" w:themeColor="text1"/>
          <w:sz w:val="26"/>
          <w:szCs w:val="26"/>
        </w:rPr>
        <w:t xml:space="preserve"> chẩn đoán bệnh đái tháo đường và các dạng rối loạn dung nạp glucose</w:t>
      </w:r>
      <w:bookmarkEnd w:id="8"/>
    </w:p>
    <w:p w14:paraId="1AD97238" w14:textId="0192FF73" w:rsidR="00100032" w:rsidRPr="002464D1" w:rsidRDefault="00100032" w:rsidP="008078BB">
      <w:pPr>
        <w:pStyle w:val="ThngthngWeb"/>
        <w:spacing w:before="0" w:beforeAutospacing="0" w:after="200" w:afterAutospacing="0"/>
        <w:ind w:left="720" w:firstLine="720"/>
        <w:jc w:val="both"/>
        <w:rPr>
          <w:color w:val="000000" w:themeColor="text1"/>
          <w:sz w:val="26"/>
          <w:szCs w:val="26"/>
        </w:rPr>
      </w:pPr>
      <w:r w:rsidRPr="002464D1">
        <w:rPr>
          <w:color w:val="000000" w:themeColor="text1"/>
          <w:sz w:val="26"/>
          <w:szCs w:val="26"/>
        </w:rPr>
        <w:t>Việc chẩn đoán bệnh đái tháo đường là một quá trình quan trọng, đòi hỏi sự chắc chắn vì nó có những ảnh hưởng lớn và lâu dài đến cuộc sống của người bệnh. Các tiêu chí chẩn đoán đã được phát triển và tinh chỉnh theo thời gian, dựa trên các bằng chứng khoa học mới nhất về mối liên hệ giữa nồng độ đường huyết và nguy cơ biến chứng</w:t>
      </w:r>
      <w:r w:rsidR="00844E6E" w:rsidRPr="002464D1">
        <w:rPr>
          <w:color w:val="000000" w:themeColor="text1"/>
          <w:sz w:val="26"/>
          <w:szCs w:val="26"/>
        </w:rPr>
        <w:t>.</w:t>
      </w:r>
    </w:p>
    <w:p w14:paraId="39020EF2" w14:textId="5877AC4C" w:rsidR="00844E6E" w:rsidRPr="002464D1" w:rsidRDefault="00844E6E" w:rsidP="008078BB">
      <w:pPr>
        <w:pStyle w:val="ThngthngWeb"/>
        <w:spacing w:before="0" w:beforeAutospacing="0" w:after="200" w:afterAutospacing="0"/>
        <w:ind w:left="720" w:firstLine="720"/>
        <w:jc w:val="both"/>
        <w:outlineLvl w:val="2"/>
        <w:rPr>
          <w:color w:val="000000" w:themeColor="text1"/>
          <w:sz w:val="26"/>
          <w:szCs w:val="26"/>
        </w:rPr>
      </w:pPr>
      <w:bookmarkStart w:id="9" w:name="_Toc209731603"/>
      <w:r w:rsidRPr="002464D1">
        <w:rPr>
          <w:b/>
          <w:bCs/>
          <w:color w:val="000000" w:themeColor="text1"/>
          <w:sz w:val="26"/>
          <w:szCs w:val="26"/>
        </w:rPr>
        <w:t>2.1</w:t>
      </w:r>
      <w:r w:rsidRPr="002464D1">
        <w:rPr>
          <w:color w:val="000000" w:themeColor="text1"/>
          <w:sz w:val="26"/>
          <w:szCs w:val="26"/>
        </w:rPr>
        <w:t xml:space="preserve"> </w:t>
      </w:r>
      <w:r w:rsidRPr="002464D1">
        <w:rPr>
          <w:b/>
          <w:bCs/>
          <w:color w:val="000000" w:themeColor="text1"/>
          <w:sz w:val="26"/>
          <w:szCs w:val="26"/>
        </w:rPr>
        <w:t>Nguyên tắc Chẩn đoán Chung</w:t>
      </w:r>
      <w:bookmarkEnd w:id="9"/>
    </w:p>
    <w:p w14:paraId="1C6AF711" w14:textId="77777777" w:rsidR="00844E6E" w:rsidRPr="002464D1" w:rsidRDefault="009179CE" w:rsidP="008078BB">
      <w:pPr>
        <w:pStyle w:val="ThngthngWeb"/>
        <w:spacing w:before="0" w:beforeAutospacing="0" w:after="200" w:afterAutospacing="0"/>
        <w:ind w:left="1440"/>
        <w:jc w:val="both"/>
        <w:rPr>
          <w:color w:val="000000" w:themeColor="text1"/>
          <w:sz w:val="26"/>
          <w:szCs w:val="26"/>
        </w:rPr>
      </w:pPr>
      <w:r w:rsidRPr="002464D1">
        <w:rPr>
          <w:color w:val="000000" w:themeColor="text1"/>
          <w:sz w:val="26"/>
          <w:szCs w:val="26"/>
        </w:rPr>
        <w:t xml:space="preserve">- </w:t>
      </w:r>
      <w:r w:rsidR="00844E6E" w:rsidRPr="002464D1">
        <w:rPr>
          <w:color w:val="000000" w:themeColor="text1"/>
          <w:sz w:val="26"/>
          <w:szCs w:val="26"/>
        </w:rPr>
        <w:t>Bác sĩ lâm sàng phải hoàn toàn tin tưởng vào chẩn đoán của mình trước khi kết luận một người mắc bệnh đái tháo đường</w:t>
      </w:r>
      <w:r w:rsidRPr="002464D1">
        <w:rPr>
          <w:color w:val="000000" w:themeColor="text1"/>
          <w:sz w:val="26"/>
          <w:szCs w:val="26"/>
        </w:rPr>
        <w:t>.</w:t>
      </w:r>
    </w:p>
    <w:p w14:paraId="5A7CA595" w14:textId="1BFE47A4" w:rsidR="00844E6E" w:rsidRPr="002464D1" w:rsidRDefault="00844E6E" w:rsidP="008078BB">
      <w:pPr>
        <w:pStyle w:val="ThngthngWeb"/>
        <w:spacing w:before="0" w:beforeAutospacing="0" w:after="200" w:afterAutospacing="0"/>
        <w:ind w:left="720" w:firstLine="720"/>
        <w:jc w:val="both"/>
        <w:rPr>
          <w:color w:val="000000" w:themeColor="text1"/>
          <w:sz w:val="26"/>
          <w:szCs w:val="26"/>
        </w:rPr>
      </w:pPr>
      <w:r w:rsidRPr="002464D1">
        <w:rPr>
          <w:color w:val="000000" w:themeColor="text1"/>
          <w:sz w:val="26"/>
          <w:szCs w:val="26"/>
        </w:rPr>
        <w:lastRenderedPageBreak/>
        <w:t xml:space="preserve">- </w:t>
      </w:r>
      <w:r w:rsidRPr="002464D1">
        <w:rPr>
          <w:color w:val="000000" w:themeColor="text1"/>
          <w:sz w:val="26"/>
          <w:szCs w:val="26"/>
        </w:rPr>
        <w:t>Phân biệt giữa người có và không có triệu chứng</w:t>
      </w:r>
      <w:r w:rsidRPr="002464D1">
        <w:rPr>
          <w:color w:val="000000" w:themeColor="text1"/>
          <w:sz w:val="26"/>
          <w:szCs w:val="26"/>
        </w:rPr>
        <w:t>[1]</w:t>
      </w:r>
      <w:r w:rsidRPr="002464D1">
        <w:rPr>
          <w:color w:val="000000" w:themeColor="text1"/>
          <w:sz w:val="26"/>
          <w:szCs w:val="26"/>
        </w:rPr>
        <w:t>:</w:t>
      </w:r>
    </w:p>
    <w:p w14:paraId="42BDCE78" w14:textId="77777777" w:rsidR="00844E6E" w:rsidRPr="002464D1" w:rsidRDefault="00844E6E" w:rsidP="008078BB">
      <w:pPr>
        <w:pStyle w:val="ThngthngWeb"/>
        <w:spacing w:after="200"/>
        <w:ind w:left="1800" w:firstLine="720"/>
        <w:jc w:val="both"/>
        <w:rPr>
          <w:color w:val="000000" w:themeColor="text1"/>
          <w:sz w:val="26"/>
          <w:szCs w:val="26"/>
        </w:rPr>
      </w:pPr>
      <w:r w:rsidRPr="002464D1">
        <w:rPr>
          <w:color w:val="000000" w:themeColor="text1"/>
          <w:sz w:val="26"/>
          <w:szCs w:val="26"/>
        </w:rPr>
        <w:t xml:space="preserve">+ </w:t>
      </w:r>
      <w:r w:rsidRPr="002464D1">
        <w:rPr>
          <w:color w:val="000000" w:themeColor="text1"/>
          <w:sz w:val="26"/>
          <w:szCs w:val="26"/>
        </w:rPr>
        <w:t>Ở người có các triệu chứng kinh điển (khát nhiều, tiểu nhiều, sụt cân không rõ nguyên nhân) và mức đường huyết tăng rõ rệt, một lần đo duy nhất có thể đủ để chẩn đoán.</w:t>
      </w:r>
    </w:p>
    <w:p w14:paraId="06A69A34" w14:textId="076FF208" w:rsidR="00844E6E" w:rsidRPr="00844E6E" w:rsidRDefault="00844E6E" w:rsidP="008078BB">
      <w:pPr>
        <w:pStyle w:val="ThngthngWeb"/>
        <w:spacing w:after="200"/>
        <w:ind w:left="1800" w:firstLine="720"/>
        <w:jc w:val="both"/>
        <w:rPr>
          <w:color w:val="000000" w:themeColor="text1"/>
          <w:sz w:val="26"/>
          <w:szCs w:val="26"/>
        </w:rPr>
      </w:pPr>
      <w:r w:rsidRPr="00844E6E">
        <w:rPr>
          <w:color w:val="000000" w:themeColor="text1"/>
          <w:sz w:val="26"/>
          <w:szCs w:val="26"/>
        </w:rPr>
        <w:t> </w:t>
      </w:r>
      <w:r w:rsidRPr="002464D1">
        <w:rPr>
          <w:color w:val="000000" w:themeColor="text1"/>
          <w:sz w:val="26"/>
          <w:szCs w:val="26"/>
        </w:rPr>
        <w:t xml:space="preserve">+ </w:t>
      </w:r>
      <w:r w:rsidRPr="00844E6E">
        <w:rPr>
          <w:color w:val="000000" w:themeColor="text1"/>
          <w:sz w:val="26"/>
          <w:szCs w:val="26"/>
        </w:rPr>
        <w:t>Ở người không có triệu chứng, không bao giờ được chẩn đoán chỉ dựa trên một kết quả bất thường duy nhất. Cần phải có ít nhất một xét nghiệm xác nhận vào một ngày khác để khẳng định chẩn đoán</w:t>
      </w:r>
    </w:p>
    <w:p w14:paraId="35FF13FA" w14:textId="17C99486" w:rsidR="009179CE" w:rsidRPr="002464D1" w:rsidRDefault="009179CE" w:rsidP="008078BB">
      <w:pPr>
        <w:pStyle w:val="ThngthngWeb"/>
        <w:spacing w:before="0" w:beforeAutospacing="0" w:after="200" w:afterAutospacing="0"/>
        <w:ind w:left="1440"/>
        <w:jc w:val="both"/>
        <w:rPr>
          <w:color w:val="000000" w:themeColor="text1"/>
          <w:sz w:val="26"/>
          <w:szCs w:val="26"/>
        </w:rPr>
      </w:pPr>
      <w:r w:rsidRPr="002464D1">
        <w:rPr>
          <w:color w:val="000000" w:themeColor="text1"/>
          <w:sz w:val="26"/>
          <w:szCs w:val="26"/>
        </w:rPr>
        <w:br/>
        <w:t xml:space="preserve">- </w:t>
      </w:r>
      <w:r w:rsidR="00844E6E" w:rsidRPr="002464D1">
        <w:rPr>
          <w:color w:val="000000" w:themeColor="text1"/>
          <w:sz w:val="26"/>
          <w:szCs w:val="26"/>
        </w:rPr>
        <w:t>Cần xem xét các yếu tố khác có thể gây tăng đường huyết tạm thời như căng thẳng cấp tính (nhiễm trùng, chấn thương), sử dụng một số loại thuốc, hoặc không tuân thủ các điều kiện tiêu chuẩn khi làm xét nghiệm (nhịn ăn không đủ, hoạt động thể chất bất thường)</w:t>
      </w:r>
      <w:r w:rsidR="00844E6E" w:rsidRPr="002464D1">
        <w:rPr>
          <w:color w:val="000000" w:themeColor="text1"/>
          <w:sz w:val="26"/>
          <w:szCs w:val="26"/>
        </w:rPr>
        <w:t>[1]</w:t>
      </w:r>
      <w:r w:rsidRPr="002464D1">
        <w:rPr>
          <w:color w:val="000000" w:themeColor="text1"/>
          <w:sz w:val="26"/>
          <w:szCs w:val="26"/>
        </w:rPr>
        <w:t>.</w:t>
      </w:r>
    </w:p>
    <w:p w14:paraId="463E599A" w14:textId="2EEF4DD5" w:rsidR="00844E6E" w:rsidRPr="002464D1" w:rsidRDefault="00844E6E" w:rsidP="008078BB">
      <w:pPr>
        <w:pStyle w:val="ThngthngWeb"/>
        <w:spacing w:before="0" w:beforeAutospacing="0" w:after="200" w:afterAutospacing="0"/>
        <w:ind w:left="1440"/>
        <w:jc w:val="both"/>
        <w:outlineLvl w:val="2"/>
        <w:rPr>
          <w:color w:val="000000" w:themeColor="text1"/>
          <w:sz w:val="26"/>
          <w:szCs w:val="26"/>
        </w:rPr>
      </w:pPr>
      <w:bookmarkStart w:id="10" w:name="_Toc209731604"/>
      <w:r w:rsidRPr="002464D1">
        <w:rPr>
          <w:b/>
          <w:bCs/>
          <w:color w:val="000000" w:themeColor="text1"/>
          <w:sz w:val="26"/>
          <w:szCs w:val="26"/>
        </w:rPr>
        <w:t>2.2.</w:t>
      </w:r>
      <w:r w:rsidRPr="002464D1">
        <w:rPr>
          <w:color w:val="000000" w:themeColor="text1"/>
          <w:sz w:val="26"/>
          <w:szCs w:val="26"/>
        </w:rPr>
        <w:t xml:space="preserve"> </w:t>
      </w:r>
      <w:r w:rsidRPr="002464D1">
        <w:rPr>
          <w:b/>
          <w:bCs/>
          <w:color w:val="000000" w:themeColor="text1"/>
          <w:sz w:val="26"/>
          <w:szCs w:val="26"/>
        </w:rPr>
        <w:t>Tiêu chí Chẩn đoán (theo WHO 1999)</w:t>
      </w:r>
      <w:bookmarkEnd w:id="10"/>
    </w:p>
    <w:p w14:paraId="57449C1D" w14:textId="3EB06287" w:rsidR="00844E6E" w:rsidRPr="002464D1" w:rsidRDefault="00844E6E" w:rsidP="008078BB">
      <w:pPr>
        <w:pStyle w:val="ThngthngWeb"/>
        <w:spacing w:before="0" w:beforeAutospacing="0" w:after="200" w:afterAutospacing="0"/>
        <w:ind w:left="1440" w:firstLine="360"/>
        <w:jc w:val="both"/>
        <w:rPr>
          <w:color w:val="000000" w:themeColor="text1"/>
          <w:sz w:val="26"/>
          <w:szCs w:val="26"/>
        </w:rPr>
      </w:pPr>
      <w:r w:rsidRPr="002464D1">
        <w:rPr>
          <w:color w:val="000000" w:themeColor="text1"/>
          <w:sz w:val="26"/>
          <w:szCs w:val="26"/>
        </w:rPr>
        <w:t>Báo cáo của WHO năm 1999</w:t>
      </w:r>
      <w:r w:rsidRPr="002464D1">
        <w:rPr>
          <w:color w:val="000000" w:themeColor="text1"/>
          <w:sz w:val="26"/>
          <w:szCs w:val="26"/>
        </w:rPr>
        <w:t>[1]</w:t>
      </w:r>
      <w:r w:rsidRPr="002464D1">
        <w:rPr>
          <w:color w:val="000000" w:themeColor="text1"/>
          <w:sz w:val="26"/>
          <w:szCs w:val="26"/>
        </w:rPr>
        <w:t xml:space="preserve"> đã đưa ra các tiêu chí được cập nhật và sử dụng rộng rãi, với thay đổi quan trọng nhất là hạ thấp ngưỡng chẩn đoán glucose huyết tương lúc đói. Các tiêu chí này áp dụng cho người lớn không mang thai</w:t>
      </w:r>
      <w:r w:rsidRPr="002464D1">
        <w:rPr>
          <w:color w:val="000000" w:themeColor="text1"/>
          <w:sz w:val="26"/>
          <w:szCs w:val="26"/>
        </w:rPr>
        <w:t>.</w:t>
      </w:r>
    </w:p>
    <w:tbl>
      <w:tblPr>
        <w:tblStyle w:val="LiBang"/>
        <w:tblW w:w="0" w:type="auto"/>
        <w:tblInd w:w="1440" w:type="dxa"/>
        <w:tblLook w:val="04A0" w:firstRow="1" w:lastRow="0" w:firstColumn="1" w:lastColumn="0" w:noHBand="0" w:noVBand="1"/>
      </w:tblPr>
      <w:tblGrid>
        <w:gridCol w:w="3957"/>
        <w:gridCol w:w="3953"/>
      </w:tblGrid>
      <w:tr w:rsidR="00844E6E" w:rsidRPr="002464D1" w14:paraId="71CCA279" w14:textId="77777777" w:rsidTr="00844E6E">
        <w:tc>
          <w:tcPr>
            <w:tcW w:w="4675" w:type="dxa"/>
          </w:tcPr>
          <w:p w14:paraId="59B3CFC7" w14:textId="4336DF93"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Phương pháp</w:t>
            </w:r>
          </w:p>
        </w:tc>
        <w:tc>
          <w:tcPr>
            <w:tcW w:w="4675" w:type="dxa"/>
          </w:tcPr>
          <w:p w14:paraId="6236F7C8" w14:textId="6B35882C"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Tiêu chí Chẩn đoán Đái tháo đường</w:t>
            </w:r>
          </w:p>
        </w:tc>
      </w:tr>
      <w:tr w:rsidR="00844E6E" w:rsidRPr="002464D1" w14:paraId="0CE1AF9A" w14:textId="77777777" w:rsidTr="00844E6E">
        <w:tc>
          <w:tcPr>
            <w:tcW w:w="4675" w:type="dxa"/>
          </w:tcPr>
          <w:p w14:paraId="5281EE99" w14:textId="0EB3C345"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Glucose huyết tương lúc đói (FPG)</w:t>
            </w:r>
          </w:p>
        </w:tc>
        <w:tc>
          <w:tcPr>
            <w:tcW w:w="4675" w:type="dxa"/>
          </w:tcPr>
          <w:p w14:paraId="5DAB3A1F" w14:textId="70216A88"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 7.0 mmol/l (126 mg/dl)</w:t>
            </w:r>
          </w:p>
        </w:tc>
      </w:tr>
      <w:tr w:rsidR="00844E6E" w:rsidRPr="002464D1" w14:paraId="5EB2E3A2" w14:textId="77777777" w:rsidTr="00844E6E">
        <w:tc>
          <w:tcPr>
            <w:tcW w:w="4675" w:type="dxa"/>
          </w:tcPr>
          <w:p w14:paraId="491A4F7B" w14:textId="6675A52C"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Nghiệm pháp dung nạp glucose đường uống (OGTT) với 75g glucose</w:t>
            </w:r>
          </w:p>
        </w:tc>
        <w:tc>
          <w:tcPr>
            <w:tcW w:w="4675" w:type="dxa"/>
          </w:tcPr>
          <w:p w14:paraId="116805CA" w14:textId="11CA2F08"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Glucose huyết tương sau 2 giờ ≥ 11.1 mmol/l (200 mg/dl)</w:t>
            </w:r>
          </w:p>
        </w:tc>
      </w:tr>
      <w:tr w:rsidR="00844E6E" w:rsidRPr="002464D1" w14:paraId="7C3ED2A5" w14:textId="77777777" w:rsidTr="00844E6E">
        <w:tc>
          <w:tcPr>
            <w:tcW w:w="4675" w:type="dxa"/>
          </w:tcPr>
          <w:p w14:paraId="0FD3A21C" w14:textId="5B169840"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Glucose huyết tương ở thời điểm bất kỳ (ngẫu nhiên)</w:t>
            </w:r>
          </w:p>
        </w:tc>
        <w:tc>
          <w:tcPr>
            <w:tcW w:w="4675" w:type="dxa"/>
          </w:tcPr>
          <w:p w14:paraId="44FEC0FF" w14:textId="74D866B4" w:rsidR="00844E6E" w:rsidRPr="002464D1" w:rsidRDefault="00844E6E" w:rsidP="008078BB">
            <w:pPr>
              <w:pStyle w:val="ThngthngWeb"/>
              <w:spacing w:before="0" w:beforeAutospacing="0" w:after="200" w:afterAutospacing="0"/>
              <w:jc w:val="both"/>
              <w:rPr>
                <w:color w:val="000000" w:themeColor="text1"/>
                <w:sz w:val="26"/>
                <w:szCs w:val="26"/>
              </w:rPr>
            </w:pPr>
            <w:r w:rsidRPr="002464D1">
              <w:rPr>
                <w:color w:val="000000" w:themeColor="text1"/>
                <w:sz w:val="26"/>
                <w:szCs w:val="26"/>
              </w:rPr>
              <w:t>≥ 11.1 mmol/l (200 mg/dl) KÈM THEO các triệu chứng kinh điển</w:t>
            </w:r>
          </w:p>
        </w:tc>
      </w:tr>
    </w:tbl>
    <w:p w14:paraId="079C3D77" w14:textId="77777777" w:rsidR="00A52992" w:rsidRPr="002464D1" w:rsidRDefault="00A52992" w:rsidP="008078BB">
      <w:pPr>
        <w:pStyle w:val="ThngthngWeb"/>
        <w:spacing w:before="0" w:beforeAutospacing="0" w:after="200" w:afterAutospacing="0"/>
        <w:ind w:left="1440" w:firstLine="360"/>
        <w:jc w:val="both"/>
        <w:rPr>
          <w:color w:val="000000" w:themeColor="text1"/>
          <w:sz w:val="26"/>
          <w:szCs w:val="26"/>
        </w:rPr>
      </w:pPr>
    </w:p>
    <w:p w14:paraId="547D2EE8" w14:textId="6E23A400" w:rsidR="00A52992" w:rsidRPr="002464D1" w:rsidRDefault="00A52992" w:rsidP="00241C92">
      <w:pPr>
        <w:pStyle w:val="ThngthngWeb"/>
        <w:spacing w:before="0" w:beforeAutospacing="0" w:after="200" w:afterAutospacing="0"/>
        <w:jc w:val="both"/>
        <w:outlineLvl w:val="2"/>
        <w:rPr>
          <w:b/>
          <w:bCs/>
          <w:color w:val="000000" w:themeColor="text1"/>
          <w:sz w:val="26"/>
          <w:szCs w:val="26"/>
        </w:rPr>
      </w:pPr>
      <w:r w:rsidRPr="002464D1">
        <w:rPr>
          <w:color w:val="000000" w:themeColor="text1"/>
          <w:sz w:val="26"/>
          <w:szCs w:val="26"/>
        </w:rPr>
        <w:tab/>
      </w:r>
      <w:r w:rsidRPr="002464D1">
        <w:rPr>
          <w:color w:val="000000" w:themeColor="text1"/>
          <w:sz w:val="26"/>
          <w:szCs w:val="26"/>
        </w:rPr>
        <w:tab/>
      </w:r>
      <w:bookmarkStart w:id="11" w:name="_Toc209731605"/>
      <w:r w:rsidRPr="002464D1">
        <w:rPr>
          <w:b/>
          <w:bCs/>
          <w:color w:val="000000" w:themeColor="text1"/>
          <w:sz w:val="26"/>
          <w:szCs w:val="26"/>
        </w:rPr>
        <w:t xml:space="preserve">2.3. </w:t>
      </w:r>
      <w:r w:rsidRPr="002464D1">
        <w:rPr>
          <w:b/>
          <w:bCs/>
          <w:color w:val="000000" w:themeColor="text1"/>
          <w:sz w:val="26"/>
          <w:szCs w:val="26"/>
        </w:rPr>
        <w:t>Các Trạng thái Rối loạn Dung nạp Glucose (Tiền đái tháo đường)</w:t>
      </w:r>
      <w:bookmarkEnd w:id="11"/>
    </w:p>
    <w:p w14:paraId="20A0B478" w14:textId="18CD1B53" w:rsidR="00A52992" w:rsidRPr="002464D1" w:rsidRDefault="00A52992" w:rsidP="008078BB">
      <w:pPr>
        <w:pStyle w:val="ThngthngWeb"/>
        <w:spacing w:before="0" w:beforeAutospacing="0" w:after="200" w:afterAutospacing="0"/>
        <w:ind w:left="1440" w:firstLine="720"/>
        <w:jc w:val="both"/>
        <w:rPr>
          <w:color w:val="000000" w:themeColor="text1"/>
          <w:sz w:val="26"/>
          <w:szCs w:val="26"/>
        </w:rPr>
      </w:pPr>
      <w:r w:rsidRPr="002464D1">
        <w:rPr>
          <w:color w:val="000000" w:themeColor="text1"/>
          <w:sz w:val="26"/>
          <w:szCs w:val="26"/>
        </w:rPr>
        <w:t xml:space="preserve">Rối loạn Dung nạp Glucose (Impaired Glucose Tolerance </w:t>
      </w:r>
      <w:r w:rsidR="00CB6FD8">
        <w:rPr>
          <w:color w:val="000000" w:themeColor="text1"/>
          <w:sz w:val="26"/>
          <w:szCs w:val="26"/>
        </w:rPr>
        <w:t>–</w:t>
      </w:r>
      <w:r w:rsidRPr="002464D1">
        <w:rPr>
          <w:color w:val="000000" w:themeColor="text1"/>
          <w:sz w:val="26"/>
          <w:szCs w:val="26"/>
        </w:rPr>
        <w:t xml:space="preserve"> IGT): Được xác định khi glucose huyết tương sau 2 giờ OGTT nằm trong khoảng từ 7.8 đến dưới 11.1 mmol/l (140-200 mg/dl)</w:t>
      </w:r>
      <w:r w:rsidRPr="002464D1">
        <w:rPr>
          <w:color w:val="000000" w:themeColor="text1"/>
          <w:sz w:val="26"/>
          <w:szCs w:val="26"/>
        </w:rPr>
        <w:t>[1].</w:t>
      </w:r>
    </w:p>
    <w:p w14:paraId="3642C81B" w14:textId="38DF42C2" w:rsidR="00A52992" w:rsidRPr="002464D1" w:rsidRDefault="00A52992" w:rsidP="008078BB">
      <w:pPr>
        <w:pStyle w:val="ThngthngWeb"/>
        <w:spacing w:before="0" w:beforeAutospacing="0" w:after="200" w:afterAutospacing="0"/>
        <w:ind w:left="1440" w:firstLine="720"/>
        <w:jc w:val="both"/>
        <w:rPr>
          <w:color w:val="000000" w:themeColor="text1"/>
          <w:sz w:val="26"/>
          <w:szCs w:val="26"/>
        </w:rPr>
      </w:pPr>
      <w:r w:rsidRPr="002464D1">
        <w:rPr>
          <w:color w:val="000000" w:themeColor="text1"/>
          <w:sz w:val="26"/>
          <w:szCs w:val="26"/>
        </w:rPr>
        <w:t xml:space="preserve">Rối loạn Đường huyết lúc đói (Impaired Fasting Glycaemia </w:t>
      </w:r>
      <w:r w:rsidR="00CB6FD8">
        <w:rPr>
          <w:color w:val="000000" w:themeColor="text1"/>
          <w:sz w:val="26"/>
          <w:szCs w:val="26"/>
        </w:rPr>
        <w:t>–</w:t>
      </w:r>
      <w:r w:rsidRPr="002464D1">
        <w:rPr>
          <w:color w:val="000000" w:themeColor="text1"/>
          <w:sz w:val="26"/>
          <w:szCs w:val="26"/>
        </w:rPr>
        <w:t xml:space="preserve"> IFG): Được xác định khi glucose huyết tương lúc đói nằm trong khoảng từ 6.1 đến dưới 7.0 mmol/l (110-126 mg/dl)</w:t>
      </w:r>
      <w:r w:rsidRPr="002464D1">
        <w:rPr>
          <w:color w:val="000000" w:themeColor="text1"/>
          <w:sz w:val="26"/>
          <w:szCs w:val="26"/>
        </w:rPr>
        <w:t>[1].</w:t>
      </w:r>
    </w:p>
    <w:p w14:paraId="527B9EAF" w14:textId="77777777" w:rsidR="00A52992" w:rsidRPr="002464D1" w:rsidRDefault="00A52992" w:rsidP="008078BB">
      <w:pPr>
        <w:pStyle w:val="ThngthngWeb"/>
        <w:spacing w:before="0" w:beforeAutospacing="0" w:after="200" w:afterAutospacing="0"/>
        <w:jc w:val="both"/>
        <w:rPr>
          <w:color w:val="000000" w:themeColor="text1"/>
          <w:sz w:val="26"/>
          <w:szCs w:val="26"/>
        </w:rPr>
      </w:pPr>
    </w:p>
    <w:p w14:paraId="692A90D2" w14:textId="2102A6ED" w:rsidR="00A52992" w:rsidRPr="002464D1" w:rsidRDefault="00A52992" w:rsidP="00241C92">
      <w:pPr>
        <w:pStyle w:val="ThngthngWeb"/>
        <w:spacing w:before="0" w:beforeAutospacing="0" w:after="200" w:afterAutospacing="0"/>
        <w:ind w:left="1440"/>
        <w:jc w:val="both"/>
        <w:outlineLvl w:val="2"/>
        <w:rPr>
          <w:b/>
          <w:bCs/>
          <w:color w:val="000000" w:themeColor="text1"/>
          <w:sz w:val="26"/>
          <w:szCs w:val="26"/>
        </w:rPr>
      </w:pPr>
      <w:bookmarkStart w:id="12" w:name="_Toc209731606"/>
      <w:r w:rsidRPr="002464D1">
        <w:rPr>
          <w:b/>
          <w:bCs/>
          <w:color w:val="000000" w:themeColor="text1"/>
          <w:sz w:val="26"/>
          <w:szCs w:val="26"/>
        </w:rPr>
        <w:lastRenderedPageBreak/>
        <w:t xml:space="preserve">2.4. </w:t>
      </w:r>
      <w:r w:rsidRPr="002464D1">
        <w:rPr>
          <w:b/>
          <w:bCs/>
          <w:color w:val="000000" w:themeColor="text1"/>
          <w:sz w:val="26"/>
          <w:szCs w:val="26"/>
        </w:rPr>
        <w:t>Sự phát triển của Tiêu chí Chẩn đoán</w:t>
      </w:r>
      <w:bookmarkEnd w:id="12"/>
    </w:p>
    <w:p w14:paraId="311D036B" w14:textId="60599EB6" w:rsidR="00A52992" w:rsidRPr="002464D1" w:rsidRDefault="00A52992" w:rsidP="008078BB">
      <w:pPr>
        <w:pStyle w:val="ThngthngWeb"/>
        <w:spacing w:before="0" w:beforeAutospacing="0" w:after="200" w:afterAutospacing="0"/>
        <w:ind w:left="1440" w:firstLine="360"/>
        <w:jc w:val="both"/>
        <w:rPr>
          <w:color w:val="000000" w:themeColor="text1"/>
          <w:sz w:val="26"/>
          <w:szCs w:val="26"/>
        </w:rPr>
      </w:pPr>
      <w:r w:rsidRPr="002464D1">
        <w:rPr>
          <w:color w:val="000000" w:themeColor="text1"/>
          <w:sz w:val="26"/>
          <w:szCs w:val="26"/>
        </w:rPr>
        <w:t>Trước năm 1999: Tiêu chí của NIDDK (1979) và WHO (1985) sử dụng ngưỡng FPG cao hơn (≥ 140 mg/dl hoặc 7.8 mmol/l). Nghiên cứu về người Pima cũng sử dụng tiêu chí của WHO năm 1985, chẩn đoán bệnh khi glucose huyết tương sau 2 giờ OGTT ít nhất là 200 mg/dl (11.1 mmol/l)</w:t>
      </w:r>
      <w:r w:rsidRPr="002464D1">
        <w:rPr>
          <w:color w:val="000000" w:themeColor="text1"/>
          <w:sz w:val="26"/>
          <w:szCs w:val="26"/>
        </w:rPr>
        <w:t>[1].</w:t>
      </w:r>
    </w:p>
    <w:p w14:paraId="5FD1AEC9" w14:textId="760AEBFA" w:rsidR="00A52992" w:rsidRPr="002464D1" w:rsidRDefault="00A52992" w:rsidP="008078BB">
      <w:pPr>
        <w:pStyle w:val="ThngthngWeb"/>
        <w:spacing w:before="0" w:beforeAutospacing="0" w:after="200" w:afterAutospacing="0"/>
        <w:ind w:left="1440" w:firstLine="360"/>
        <w:jc w:val="both"/>
        <w:rPr>
          <w:color w:val="000000" w:themeColor="text1"/>
          <w:sz w:val="26"/>
          <w:szCs w:val="26"/>
        </w:rPr>
      </w:pPr>
      <w:r w:rsidRPr="002464D1">
        <w:rPr>
          <w:color w:val="000000" w:themeColor="text1"/>
          <w:sz w:val="26"/>
          <w:szCs w:val="26"/>
        </w:rPr>
        <w:t>Lý do thay đổi (1999): Việc hạ ngưỡng FPG xuống 126 mg/dl được dựa trên nhiều nghiên cứu dịch tễ học cho thấy nguy cơ phát triển các biến chứng mạch máu nhỏ và lớn bắt đầu tăng lên đáng kể ở ngưỡng này, làm cho nó tương đương về mặt tiên lượng với ngưỡng 200 mg/dl sau 2 giờ OGTT</w:t>
      </w:r>
      <w:r w:rsidRPr="002464D1">
        <w:rPr>
          <w:color w:val="000000" w:themeColor="text1"/>
          <w:sz w:val="26"/>
          <w:szCs w:val="26"/>
        </w:rPr>
        <w:t>[1]</w:t>
      </w:r>
      <w:r w:rsidRPr="002464D1">
        <w:rPr>
          <w:color w:val="000000" w:themeColor="text1"/>
          <w:sz w:val="26"/>
          <w:szCs w:val="26"/>
        </w:rPr>
        <w:t>.</w:t>
      </w:r>
    </w:p>
    <w:p w14:paraId="6DA89745" w14:textId="2AF48CED" w:rsidR="00A52992" w:rsidRPr="002464D1" w:rsidRDefault="00A52992" w:rsidP="00241C92">
      <w:pPr>
        <w:pStyle w:val="ThngthngWeb"/>
        <w:spacing w:before="0" w:beforeAutospacing="0" w:after="200" w:afterAutospacing="0"/>
        <w:jc w:val="both"/>
        <w:outlineLvl w:val="2"/>
        <w:rPr>
          <w:b/>
          <w:bCs/>
          <w:color w:val="000000" w:themeColor="text1"/>
          <w:sz w:val="26"/>
          <w:szCs w:val="26"/>
        </w:rPr>
      </w:pPr>
      <w:r w:rsidRPr="002464D1">
        <w:rPr>
          <w:color w:val="000000" w:themeColor="text1"/>
          <w:sz w:val="26"/>
          <w:szCs w:val="26"/>
        </w:rPr>
        <w:tab/>
      </w:r>
      <w:r w:rsidRPr="002464D1">
        <w:rPr>
          <w:color w:val="000000" w:themeColor="text1"/>
          <w:sz w:val="26"/>
          <w:szCs w:val="26"/>
        </w:rPr>
        <w:tab/>
      </w:r>
      <w:bookmarkStart w:id="13" w:name="_Toc209731607"/>
      <w:r w:rsidRPr="002464D1">
        <w:rPr>
          <w:b/>
          <w:bCs/>
          <w:color w:val="000000" w:themeColor="text1"/>
          <w:sz w:val="26"/>
          <w:szCs w:val="26"/>
        </w:rPr>
        <w:t xml:space="preserve">2.5. </w:t>
      </w:r>
      <w:r w:rsidRPr="002464D1">
        <w:rPr>
          <w:b/>
          <w:bCs/>
          <w:color w:val="000000" w:themeColor="text1"/>
          <w:sz w:val="26"/>
          <w:szCs w:val="26"/>
        </w:rPr>
        <w:t>Chẩn đoán ở các Đối tượng Đặc biệt</w:t>
      </w:r>
      <w:bookmarkEnd w:id="13"/>
    </w:p>
    <w:p w14:paraId="6B15BDEB" w14:textId="77777777" w:rsidR="00A52992" w:rsidRPr="002464D1" w:rsidRDefault="00A52992" w:rsidP="008078BB">
      <w:pPr>
        <w:pStyle w:val="ThngthngWeb"/>
        <w:spacing w:after="200"/>
        <w:ind w:left="1440" w:firstLine="720"/>
        <w:jc w:val="both"/>
        <w:rPr>
          <w:color w:val="000000" w:themeColor="text1"/>
          <w:sz w:val="26"/>
          <w:szCs w:val="26"/>
        </w:rPr>
      </w:pPr>
      <w:r w:rsidRPr="002464D1">
        <w:rPr>
          <w:color w:val="000000" w:themeColor="text1"/>
          <w:sz w:val="26"/>
          <w:szCs w:val="26"/>
        </w:rPr>
        <w:t>Trẻ em: Chẩn đoán thường dựa vào các triệu chứng nặng (tiểu nhiều, khát nhiều, sụt cân) và nồng độ glucose ngẫu nhiên rất cao (&gt; 200 mg/dl). Nghiệm pháp OGTT thường không cần thiết và không phù hợp trong bối cảnh cấp tính này.</w:t>
      </w:r>
    </w:p>
    <w:p w14:paraId="57C08E7E" w14:textId="691AE4EC" w:rsidR="009179CE" w:rsidRPr="002464D1" w:rsidRDefault="00A52992" w:rsidP="008078BB">
      <w:pPr>
        <w:pStyle w:val="ThngthngWeb"/>
        <w:spacing w:before="0" w:beforeAutospacing="0" w:after="200" w:afterAutospacing="0"/>
        <w:ind w:left="1440" w:firstLine="720"/>
        <w:jc w:val="both"/>
        <w:rPr>
          <w:color w:val="000000" w:themeColor="text1"/>
          <w:sz w:val="26"/>
          <w:szCs w:val="26"/>
        </w:rPr>
      </w:pPr>
      <w:r w:rsidRPr="002464D1">
        <w:rPr>
          <w:color w:val="000000" w:themeColor="text1"/>
          <w:sz w:val="26"/>
          <w:szCs w:val="26"/>
        </w:rPr>
        <w:t>Phụ nữ mang thai (Đái tháo đường thai kỳ - GDM): Chẩn đoán được thực hiện có hệ thống, thường vào tuần 24-28 của thai kỳ, bằng nghiệm pháp OGTT 75g. Phụ nữ đáp ứng tiêu chuẩn của WHO cho bệnh đái tháo đường hoặc IGT trong thai kỳ được phân loại là mắc GDM. Sau khi sinh, họ cần được đánh giá lại để phân loại lại tình trạng dung nạp glucose của mình</w:t>
      </w:r>
      <w:r w:rsidRPr="002464D1">
        <w:rPr>
          <w:color w:val="000000" w:themeColor="text1"/>
          <w:sz w:val="26"/>
          <w:szCs w:val="26"/>
        </w:rPr>
        <w:t>[1]</w:t>
      </w:r>
      <w:r w:rsidRPr="002464D1">
        <w:rPr>
          <w:color w:val="000000" w:themeColor="text1"/>
          <w:sz w:val="26"/>
          <w:szCs w:val="26"/>
        </w:rPr>
        <w:t>.</w:t>
      </w:r>
    </w:p>
    <w:p w14:paraId="25C258B5" w14:textId="77777777" w:rsidR="00A52992" w:rsidRPr="002464D1" w:rsidRDefault="00A52992" w:rsidP="008078BB">
      <w:pPr>
        <w:pStyle w:val="ThngthngWeb"/>
        <w:spacing w:before="0" w:beforeAutospacing="0" w:after="200" w:afterAutospacing="0"/>
        <w:ind w:left="1440" w:firstLine="720"/>
        <w:jc w:val="both"/>
        <w:rPr>
          <w:color w:val="000000" w:themeColor="text1"/>
          <w:sz w:val="26"/>
          <w:szCs w:val="26"/>
        </w:rPr>
      </w:pPr>
    </w:p>
    <w:p w14:paraId="11CD1F0C" w14:textId="03D37EE6" w:rsidR="00BF3C0A" w:rsidRPr="002464D1" w:rsidRDefault="00BF3C0A" w:rsidP="008078BB">
      <w:pPr>
        <w:pStyle w:val="oancuaDanhsach"/>
        <w:numPr>
          <w:ilvl w:val="0"/>
          <w:numId w:val="1"/>
        </w:numPr>
        <w:jc w:val="both"/>
        <w:outlineLvl w:val="1"/>
        <w:rPr>
          <w:rFonts w:ascii="Times New Roman" w:hAnsi="Times New Roman" w:cs="Times New Roman"/>
          <w:b/>
          <w:bCs/>
          <w:color w:val="000000" w:themeColor="text1"/>
          <w:sz w:val="26"/>
          <w:szCs w:val="26"/>
        </w:rPr>
      </w:pPr>
      <w:bookmarkStart w:id="14" w:name="_Toc209731608"/>
      <w:r w:rsidRPr="002464D1">
        <w:rPr>
          <w:rFonts w:ascii="Times New Roman" w:hAnsi="Times New Roman" w:cs="Times New Roman"/>
          <w:b/>
          <w:bCs/>
          <w:color w:val="000000" w:themeColor="text1"/>
          <w:sz w:val="26"/>
          <w:szCs w:val="26"/>
        </w:rPr>
        <w:t>Phân loại</w:t>
      </w:r>
      <w:bookmarkEnd w:id="14"/>
    </w:p>
    <w:p w14:paraId="415F8589" w14:textId="77777777" w:rsidR="00BF538B" w:rsidRPr="002464D1" w:rsidRDefault="00C65D83" w:rsidP="008078BB">
      <w:pPr>
        <w:pStyle w:val="oancuaDanhsach"/>
        <w:numPr>
          <w:ilvl w:val="1"/>
          <w:numId w:val="1"/>
        </w:numPr>
        <w:jc w:val="both"/>
        <w:outlineLvl w:val="2"/>
        <w:rPr>
          <w:rFonts w:ascii="Times New Roman" w:hAnsi="Times New Roman" w:cs="Times New Roman"/>
          <w:b/>
          <w:bCs/>
          <w:color w:val="000000" w:themeColor="text1"/>
          <w:sz w:val="26"/>
          <w:szCs w:val="26"/>
        </w:rPr>
      </w:pPr>
      <w:bookmarkStart w:id="15" w:name="_Toc209731609"/>
      <w:r w:rsidRPr="002464D1">
        <w:rPr>
          <w:rFonts w:ascii="Times New Roman" w:hAnsi="Times New Roman" w:cs="Times New Roman"/>
          <w:b/>
          <w:bCs/>
          <w:color w:val="000000" w:themeColor="text1"/>
          <w:sz w:val="26"/>
          <w:szCs w:val="26"/>
        </w:rPr>
        <w:t>Các phân loại trước đó</w:t>
      </w:r>
      <w:bookmarkEnd w:id="15"/>
    </w:p>
    <w:p w14:paraId="2A437162" w14:textId="1853DB48" w:rsidR="00C65D83" w:rsidRPr="002464D1" w:rsidRDefault="00C65D83" w:rsidP="00241C92">
      <w:pPr>
        <w:ind w:left="720" w:firstLine="720"/>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Phân loại đầu tiên được chấp nhận rộng rãi về bệnh đái tháo đường được WHO công bố vào năm 1980 và, dưới dạng sửa đổi, vào năm 1985. Phân loại bệnh đái tháo đường năm 1980 và 1985 và các nhóm liên quan đến rối loạn dung nạp glucose bao gồm các nhóm lâm sàng và hai nhóm nguy cơ thống kê. Ủy ban Chuyên gia năm 1980 đã đề xuất hai nhóm chính của bệnh đái tháo đường và đặt tên cho chúng là IDDM hay Loại 1, và NIDDM hay Loại 2</w:t>
      </w:r>
      <w:r w:rsidR="008078BB" w:rsidRPr="002464D1">
        <w:rPr>
          <w:rFonts w:ascii="Times New Roman" w:hAnsi="Times New Roman" w:cs="Times New Roman"/>
          <w:color w:val="000000" w:themeColor="text1"/>
          <w:sz w:val="26"/>
          <w:szCs w:val="26"/>
        </w:rPr>
        <w:t>[1]</w:t>
      </w:r>
      <w:r w:rsidRPr="002464D1">
        <w:rPr>
          <w:rFonts w:ascii="Times New Roman" w:hAnsi="Times New Roman" w:cs="Times New Roman"/>
          <w:color w:val="000000" w:themeColor="text1"/>
          <w:sz w:val="26"/>
          <w:szCs w:val="26"/>
        </w:rPr>
        <w:t>. Trong Báo cáo Nhóm Nghiên cứu năm 1985, các thuật ngữ Loại 1 và Loại 2 đã bị loại bỏ, nhưng các nhóm IDDM và NIDDM được giữ lại, và một nhóm Bệnh đái tháo đường liên quan đến suy dinh dưỡng (MRDM) đã được giới thiệu. Trong cả hai báo cáo năm 1980 và 1985, các nhóm bệnh đái tháo đường khác bao gồm các loại khác và rối loạn dung nạp glucose (IGT) cũng như đái tháo đường thai kỳ (GDM). Những điều này đã được phản ánh trong Danh pháp Bệnh tật Quốc tế (IND) sau đó vào năm 1991, và lần sửa đổi thứ mười của Phân loại Bệnh tật Quốc tế (ICD-10) vào năm 1992</w:t>
      </w:r>
      <w:r w:rsidR="008078BB" w:rsidRPr="002464D1">
        <w:rPr>
          <w:rFonts w:ascii="Times New Roman" w:hAnsi="Times New Roman" w:cs="Times New Roman"/>
          <w:color w:val="000000" w:themeColor="text1"/>
          <w:sz w:val="26"/>
          <w:szCs w:val="26"/>
        </w:rPr>
        <w:t>[1]</w:t>
      </w:r>
      <w:r w:rsidRPr="002464D1">
        <w:rPr>
          <w:rFonts w:ascii="Times New Roman" w:hAnsi="Times New Roman" w:cs="Times New Roman"/>
          <w:color w:val="000000" w:themeColor="text1"/>
          <w:sz w:val="26"/>
          <w:szCs w:val="26"/>
        </w:rPr>
        <w:t xml:space="preserve">. Phân loại năm 1985 đã được chấp nhận rộng rãi và được sử dụng </w:t>
      </w:r>
      <w:r w:rsidRPr="002464D1">
        <w:rPr>
          <w:rFonts w:ascii="Times New Roman" w:hAnsi="Times New Roman" w:cs="Times New Roman"/>
          <w:color w:val="000000" w:themeColor="text1"/>
          <w:sz w:val="26"/>
          <w:szCs w:val="26"/>
        </w:rPr>
        <w:lastRenderedPageBreak/>
        <w:t>trên toàn thế giới. Nó thể hiện sự dung hòa giữa phân loại lâm sàng và phân loại nguyên nhân, cho phép phân loại từng đối tượng và bệnh nhân một cách hữu ích về mặt lâm sàng ngay cả khi nguyên nhân hoặc nguyên nhân cụ thể chưa được biết. Phân loại được khuyến nghị bao gồm cả việc phân giai đoạn bệnh đái tháo đường dựa trên các tiêu chí mô tả lâm sàng và phân loại nguyên nhân bổ sung</w:t>
      </w:r>
      <w:r w:rsidR="008078BB" w:rsidRPr="002464D1">
        <w:rPr>
          <w:rFonts w:ascii="Times New Roman" w:hAnsi="Times New Roman" w:cs="Times New Roman"/>
          <w:color w:val="000000" w:themeColor="text1"/>
          <w:sz w:val="26"/>
          <w:szCs w:val="26"/>
        </w:rPr>
        <w:t>[1]</w:t>
      </w:r>
      <w:r w:rsidRPr="002464D1">
        <w:rPr>
          <w:rFonts w:ascii="Times New Roman" w:hAnsi="Times New Roman" w:cs="Times New Roman"/>
          <w:color w:val="000000" w:themeColor="text1"/>
          <w:sz w:val="26"/>
          <w:szCs w:val="26"/>
        </w:rPr>
        <w:t>.</w:t>
      </w:r>
    </w:p>
    <w:p w14:paraId="18837691" w14:textId="77777777" w:rsidR="00BF538B" w:rsidRPr="002464D1" w:rsidRDefault="00C65D83" w:rsidP="008078BB">
      <w:pPr>
        <w:pStyle w:val="oancuaDanhsach"/>
        <w:numPr>
          <w:ilvl w:val="1"/>
          <w:numId w:val="1"/>
        </w:numPr>
        <w:jc w:val="both"/>
        <w:outlineLvl w:val="2"/>
        <w:rPr>
          <w:rFonts w:ascii="Times New Roman" w:hAnsi="Times New Roman" w:cs="Times New Roman"/>
          <w:b/>
          <w:bCs/>
          <w:color w:val="000000" w:themeColor="text1"/>
          <w:sz w:val="26"/>
          <w:szCs w:val="26"/>
        </w:rPr>
      </w:pPr>
      <w:bookmarkStart w:id="16" w:name="_Toc209731610"/>
      <w:r w:rsidRPr="002464D1">
        <w:rPr>
          <w:rFonts w:ascii="Times New Roman" w:hAnsi="Times New Roman" w:cs="Times New Roman"/>
          <w:b/>
          <w:bCs/>
          <w:color w:val="000000" w:themeColor="text1"/>
          <w:sz w:val="26"/>
          <w:szCs w:val="26"/>
        </w:rPr>
        <w:t>Phân loại sửa đổi</w:t>
      </w:r>
      <w:bookmarkEnd w:id="16"/>
    </w:p>
    <w:p w14:paraId="7F9C11A8" w14:textId="6D938D40" w:rsidR="00BF538B" w:rsidRPr="002464D1" w:rsidRDefault="00C65D83" w:rsidP="00241C92">
      <w:pPr>
        <w:ind w:left="720" w:firstLine="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loại này bao gồm cả các giai đoạn lâm sàng và các loại nguyên nhân của bệnh đái tháo đường và các loại tăng đường huyết khác, theo đề xuất của Kuzuya và Matsuda.</w:t>
      </w:r>
    </w:p>
    <w:p w14:paraId="3025795B" w14:textId="77777777" w:rsidR="00BF538B" w:rsidRPr="002464D1" w:rsidRDefault="00C65D83" w:rsidP="00241C92">
      <w:pPr>
        <w:ind w:left="720" w:firstLine="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loại lâm sàng phản ánh rằng bệnh đái tháo đường, bất kể nguyên nhân, đều tiến triển qua nhiều giai đoạn lâm sàng trong diễn biến tự nhiên của bệnh. Hơn nữa, mỗi cá thể có thể chuyển từ giai đoạn này sang giai đoạn khác theo bất kỳ hướng nào. Những người mắc hoặc đang mắc bệnh đái tháo đường có thể được phân loại theo giai đoạn dựa trên các đặc điểm lâm sàng, ngay cả khi không có thông tin liên quan đến nguyên nhân cơ bản.</w:t>
      </w:r>
    </w:p>
    <w:p w14:paraId="344D77DB" w14:textId="34FEDB07" w:rsidR="00C65D83" w:rsidRPr="002464D1" w:rsidRDefault="00C65D83" w:rsidP="00241C92">
      <w:pPr>
        <w:ind w:left="720" w:firstLine="360"/>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Phân loại theo loại nguyên nhân là kết quả của việc hiểu biết tốt hơn về nguyên nhân gây bệnh đái tháo đường.</w:t>
      </w:r>
    </w:p>
    <w:p w14:paraId="3AE975DD" w14:textId="77777777" w:rsidR="00AF5E70" w:rsidRPr="002464D1" w:rsidRDefault="005856B6" w:rsidP="008078BB">
      <w:pPr>
        <w:pStyle w:val="ThngthngWeb"/>
        <w:numPr>
          <w:ilvl w:val="2"/>
          <w:numId w:val="1"/>
        </w:numPr>
        <w:spacing w:before="0" w:beforeAutospacing="0" w:after="160" w:afterAutospacing="0"/>
        <w:jc w:val="both"/>
        <w:rPr>
          <w:b/>
          <w:bCs/>
          <w:color w:val="000000" w:themeColor="text1"/>
          <w:sz w:val="26"/>
          <w:szCs w:val="26"/>
        </w:rPr>
      </w:pPr>
      <w:r w:rsidRPr="002464D1">
        <w:rPr>
          <w:b/>
          <w:bCs/>
          <w:color w:val="000000" w:themeColor="text1"/>
          <w:sz w:val="26"/>
          <w:szCs w:val="26"/>
        </w:rPr>
        <w:t>Các ứng dụng của phân loại mới</w:t>
      </w:r>
    </w:p>
    <w:p w14:paraId="1EDD31ED" w14:textId="2006AB61" w:rsidR="005856B6" w:rsidRPr="002464D1" w:rsidRDefault="005856B6" w:rsidP="008078BB">
      <w:pPr>
        <w:pStyle w:val="ThngthngWeb"/>
        <w:spacing w:before="0" w:beforeAutospacing="0" w:after="160" w:afterAutospacing="0"/>
        <w:ind w:left="1440" w:firstLine="720"/>
        <w:jc w:val="both"/>
        <w:rPr>
          <w:b/>
          <w:bCs/>
          <w:color w:val="000000" w:themeColor="text1"/>
          <w:sz w:val="26"/>
          <w:szCs w:val="26"/>
        </w:rPr>
      </w:pPr>
      <w:r w:rsidRPr="002464D1">
        <w:rPr>
          <w:color w:val="000000" w:themeColor="text1"/>
          <w:sz w:val="26"/>
          <w:szCs w:val="26"/>
        </w:rPr>
        <w:t>Phân loại mới bao gồm các giai đoạn phản ánh các mức độ tăng đường huyết khác nhau ở từng cá thể mắc bất kỳ quá trình bệnh lý nào có thể dẫn đến bệnh đái tháo đường.</w:t>
      </w:r>
    </w:p>
    <w:p w14:paraId="18188821" w14:textId="7788BA8E" w:rsidR="005856B6" w:rsidRPr="002464D1" w:rsidRDefault="005856B6" w:rsidP="008078BB">
      <w:pPr>
        <w:pStyle w:val="ThngthngWeb"/>
        <w:ind w:left="1440" w:firstLine="720"/>
        <w:jc w:val="both"/>
        <w:rPr>
          <w:color w:val="000000" w:themeColor="text1"/>
          <w:sz w:val="26"/>
          <w:szCs w:val="26"/>
        </w:rPr>
      </w:pPr>
      <w:r w:rsidRPr="002464D1">
        <w:rPr>
          <w:color w:val="000000" w:themeColor="text1"/>
          <w:sz w:val="26"/>
          <w:szCs w:val="26"/>
        </w:rPr>
        <w:t>Tất cả các đối tượng mắc bệnh đái tháo đường đều có thể được phân loại theo giai đoạn lâm sàng, và điều này có thể đạt được trong mọi trường hợp. Giai đoạn đường huyết có thể thay đổi theo thời gian tùy thuộc vào mức độ của các quá trình bệnh lý tiềm ẩn. Quá trình bệnh lý có thể hiện diện nhưng có thể chưa tiến triển đủ xa để gây tăng đường huyết.</w:t>
      </w:r>
    </w:p>
    <w:p w14:paraId="054C9D18" w14:textId="208454DF" w:rsidR="00C65D83" w:rsidRPr="002464D1" w:rsidRDefault="005856B6" w:rsidP="008078BB">
      <w:pPr>
        <w:pStyle w:val="ThngthngWeb"/>
        <w:ind w:left="1440" w:firstLine="720"/>
        <w:jc w:val="both"/>
        <w:rPr>
          <w:color w:val="000000" w:themeColor="text1"/>
          <w:sz w:val="26"/>
          <w:szCs w:val="26"/>
        </w:rPr>
      </w:pPr>
      <w:r w:rsidRPr="002464D1">
        <w:rPr>
          <w:color w:val="000000" w:themeColor="text1"/>
          <w:sz w:val="26"/>
          <w:szCs w:val="26"/>
        </w:rPr>
        <w:t>Phân loại nguyên nhân phản ánh thực tế là khiếm khuyết hoặc Quá trình có thể dẫn đến bệnh tiểu đường có thể được xác định ở bất kỳ giai đoạn nào trong quá trình phát triển bệnh tiểu đường – ngay cả ở giai đoạn đường huyết bình thường. Do đó, sự hiện diện của kháng thể tế bào đảo tụy ở một cá nhân có đường huyết bình thường khiến người đó có khả năng mắc bệnh tự miễn dịch loại 1. Đáng tiếc là hiện nay có rất ít chỉ số nhạy cảm hoặc đặc hiệu cao của bệnh tiểu đường loại 2, mặc dù những chỉ số này có thể được phát hiện khi nguyên nhân được xác định rõ ràng hơn. Các quá trình bệnh lý tương tự có thể gây ra rối loạn đường huyết lúc đói và/hoặc rối loạn dung nạp glucose mà không đáp ứng các tiêu chuẩn chẩn đoán bệnh tiểu đường</w:t>
      </w:r>
      <w:r w:rsidR="008078BB" w:rsidRPr="002464D1">
        <w:rPr>
          <w:color w:val="000000" w:themeColor="text1"/>
          <w:sz w:val="26"/>
          <w:szCs w:val="26"/>
        </w:rPr>
        <w:t>[1]</w:t>
      </w:r>
      <w:r w:rsidRPr="002464D1">
        <w:rPr>
          <w:color w:val="000000" w:themeColor="text1"/>
          <w:sz w:val="26"/>
          <w:szCs w:val="26"/>
        </w:rPr>
        <w:t xml:space="preserve">. </w:t>
      </w:r>
      <w:r w:rsidRPr="002464D1">
        <w:rPr>
          <w:color w:val="000000" w:themeColor="text1"/>
          <w:sz w:val="26"/>
          <w:szCs w:val="26"/>
        </w:rPr>
        <w:lastRenderedPageBreak/>
        <w:t>Ở một số cá nhân mắc bệnh tiểu đường, việc kiểm soát đường huyết đầy đủ có thể đạt được bằng việc giảm cân, tập thể dục và/hoặc thuốc uống. Do đó, những cá nhân này không cần insulin và thậm chí có thể trở lại IGT hoặc đường huyết bình thường. Những cá nhân khác cần insulin để kiểm soát đường huyết đầy đủ nhưng có thể sống sót mà không cần insulin. Theo định nghĩa, những cá nhân này có một lượng insulin tiết ra còn lại. Những người bị phá hủy tế bào beta rộng rãi, và do đó không còn tiết insulin, cần insulin để sống sót. Mức độ nghiêm trọng của bất thường chuyển hóa có thể thoái triển (ví dụ khi giảm cân), tiến triển (ví dụ khi tăng cân), hoặc giữ nguyên.</w:t>
      </w:r>
    </w:p>
    <w:p w14:paraId="25193563" w14:textId="181E41BE" w:rsidR="00BF3C0A" w:rsidRPr="002464D1" w:rsidRDefault="00BF3C0A" w:rsidP="006872FF">
      <w:pPr>
        <w:pStyle w:val="oancuaDanhsach"/>
        <w:numPr>
          <w:ilvl w:val="0"/>
          <w:numId w:val="1"/>
        </w:numPr>
        <w:outlineLvl w:val="1"/>
        <w:rPr>
          <w:rFonts w:ascii="Times New Roman" w:hAnsi="Times New Roman" w:cs="Times New Roman"/>
          <w:b/>
          <w:bCs/>
          <w:color w:val="000000" w:themeColor="text1"/>
          <w:sz w:val="26"/>
          <w:szCs w:val="26"/>
        </w:rPr>
      </w:pPr>
      <w:bookmarkStart w:id="17" w:name="_Toc209731611"/>
      <w:r w:rsidRPr="002464D1">
        <w:rPr>
          <w:rFonts w:ascii="Times New Roman" w:hAnsi="Times New Roman" w:cs="Times New Roman"/>
          <w:b/>
          <w:bCs/>
          <w:color w:val="000000" w:themeColor="text1"/>
          <w:sz w:val="26"/>
          <w:szCs w:val="26"/>
        </w:rPr>
        <w:t>Các biến chứng</w:t>
      </w:r>
      <w:bookmarkEnd w:id="17"/>
    </w:p>
    <w:p w14:paraId="5A07C4C4" w14:textId="77777777" w:rsidR="00C272F3" w:rsidRPr="002464D1" w:rsidRDefault="005856B6" w:rsidP="00C272F3">
      <w:pPr>
        <w:pStyle w:val="oancuaDanhsach"/>
        <w:numPr>
          <w:ilvl w:val="1"/>
          <w:numId w:val="1"/>
        </w:numPr>
        <w:outlineLvl w:val="2"/>
        <w:rPr>
          <w:rFonts w:ascii="Times New Roman" w:hAnsi="Times New Roman" w:cs="Times New Roman"/>
          <w:b/>
          <w:bCs/>
          <w:color w:val="000000" w:themeColor="text1"/>
          <w:sz w:val="26"/>
          <w:szCs w:val="26"/>
        </w:rPr>
      </w:pPr>
      <w:bookmarkStart w:id="18" w:name="_Toc209731612"/>
      <w:r w:rsidRPr="002464D1">
        <w:rPr>
          <w:rFonts w:ascii="Times New Roman" w:hAnsi="Times New Roman" w:cs="Times New Roman"/>
          <w:b/>
          <w:bCs/>
          <w:color w:val="000000" w:themeColor="text1"/>
          <w:sz w:val="26"/>
          <w:szCs w:val="26"/>
        </w:rPr>
        <w:t>Đái tháo đường</w:t>
      </w:r>
      <w:bookmarkEnd w:id="18"/>
    </w:p>
    <w:p w14:paraId="395B25CA" w14:textId="77777777" w:rsidR="008078BB" w:rsidRPr="002464D1" w:rsidRDefault="005856B6" w:rsidP="00241C92">
      <w:pPr>
        <w:ind w:left="360" w:firstLine="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Đái tháo đường, bất kể nguyên nhân tiềm ẩn, được chia thành: </w:t>
      </w:r>
    </w:p>
    <w:p w14:paraId="162BFE94" w14:textId="1EA91872" w:rsidR="008078BB" w:rsidRPr="002464D1" w:rsidRDefault="005856B6" w:rsidP="00241C92">
      <w:pPr>
        <w:pStyle w:val="oancuaDanhsach"/>
        <w:numPr>
          <w:ilvl w:val="1"/>
          <w:numId w:val="8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Cần insulin để sống sót (tương ứng với phân loại lâm sàng trước đây là </w:t>
      </w:r>
      <w:r w:rsidR="00CB6FD8">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Đái tháo đường phụ thuộc insulin </w:t>
      </w:r>
      <w:r w:rsidR="00CB6FD8">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IDDM</w:t>
      </w:r>
      <w:r w:rsidR="00CB6FD8">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w:t>
      </w:r>
      <w:r w:rsidR="00214C9F" w:rsidRPr="002464D1">
        <w:rPr>
          <w:rFonts w:ascii="Times New Roman" w:hAnsi="Times New Roman" w:cs="Times New Roman"/>
          <w:color w:val="000000" w:themeColor="text1"/>
          <w:sz w:val="26"/>
          <w:szCs w:val="26"/>
        </w:rPr>
        <w:t xml:space="preserve">Nhóm này tương ứng với phân loại lâm sàng trước đây là </w:t>
      </w:r>
      <w:r w:rsidR="00CB6FD8">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Đái tháo đường phụ thuộc insulin </w:t>
      </w:r>
      <w:r w:rsidR="00CB6FD8">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 IDDM</w:t>
      </w:r>
      <w:r w:rsidR="00CB6FD8">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 </w:t>
      </w:r>
      <w:r w:rsidR="00214C9F" w:rsidRPr="002464D1">
        <w:rPr>
          <w:rFonts w:ascii="Times New Roman" w:hAnsi="Times New Roman" w:cs="Times New Roman"/>
          <w:color w:val="000000" w:themeColor="text1"/>
          <w:sz w:val="26"/>
          <w:szCs w:val="26"/>
        </w:rPr>
        <w:t>Đặc điểm là bệnh nhân bị thiếu hụt C-peptide, có nghĩa là cơ thể không còn khả năng sản xuất đủ insulin để duy trì sự sống</w:t>
      </w:r>
      <w:r w:rsidR="00214C9F" w:rsidRPr="002464D1">
        <w:rPr>
          <w:rFonts w:ascii="Times New Roman" w:hAnsi="Times New Roman" w:cs="Times New Roman"/>
          <w:color w:val="000000" w:themeColor="text1"/>
          <w:sz w:val="26"/>
          <w:szCs w:val="26"/>
        </w:rPr>
        <w:t xml:space="preserve"> [1].</w:t>
      </w:r>
      <w:r w:rsidRPr="002464D1">
        <w:rPr>
          <w:rFonts w:ascii="Times New Roman" w:hAnsi="Times New Roman" w:cs="Times New Roman"/>
          <w:color w:val="000000" w:themeColor="text1"/>
          <w:sz w:val="26"/>
          <w:szCs w:val="26"/>
        </w:rPr>
        <w:t xml:space="preserve"> </w:t>
      </w:r>
    </w:p>
    <w:p w14:paraId="682298AD" w14:textId="031DCA5E" w:rsidR="00214C9F" w:rsidRPr="002464D1" w:rsidRDefault="00214C9F" w:rsidP="00241C92">
      <w:pPr>
        <w:pStyle w:val="oancuaDanhsach"/>
        <w:numPr>
          <w:ilvl w:val="1"/>
          <w:numId w:val="8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nhân cần insulin để kiểm soát chuyển hóa, tức là để đạt được mức đường huyết bình thường, chứ không phải để duy trì sự sống.Những người này vẫn còn một lượng insulin nội sinh nhưng không đủ để kiểm soát đường huyết hiệu quả nếu không bổ sung insulin từ bên ngoài</w:t>
      </w:r>
      <w:r w:rsidRPr="002464D1">
        <w:rPr>
          <w:rFonts w:ascii="Times New Roman" w:hAnsi="Times New Roman" w:cs="Times New Roman"/>
          <w:color w:val="000000" w:themeColor="text1"/>
          <w:sz w:val="26"/>
          <w:szCs w:val="26"/>
        </w:rPr>
        <w:t>[1].</w:t>
      </w:r>
    </w:p>
    <w:p w14:paraId="088BB25C" w14:textId="377E7B2E" w:rsidR="005856B6" w:rsidRPr="002464D1" w:rsidRDefault="005856B6" w:rsidP="00241C92">
      <w:pPr>
        <w:pStyle w:val="oancuaDanhsach"/>
        <w:numPr>
          <w:ilvl w:val="1"/>
          <w:numId w:val="82"/>
        </w:numPr>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 xml:space="preserve">Không cần insulin, </w:t>
      </w:r>
      <w:r w:rsidR="00214C9F" w:rsidRPr="002464D1">
        <w:rPr>
          <w:rFonts w:ascii="Times New Roman" w:hAnsi="Times New Roman" w:cs="Times New Roman"/>
          <w:color w:val="000000" w:themeColor="text1"/>
          <w:sz w:val="26"/>
          <w:szCs w:val="26"/>
        </w:rPr>
        <w:t>Bao gồm những người có thể kiểm soát tốt đường huyết bằng các phương pháp không dùng thuốc (như thay đổi lối sống) hoặc các loại thuốc uống khác không phải insulin</w:t>
      </w:r>
      <w:r w:rsidR="00214C9F" w:rsidRPr="002464D1">
        <w:rPr>
          <w:rFonts w:ascii="Times New Roman" w:hAnsi="Times New Roman" w:cs="Times New Roman"/>
          <w:color w:val="000000" w:themeColor="text1"/>
          <w:sz w:val="26"/>
          <w:szCs w:val="26"/>
        </w:rPr>
        <w:t xml:space="preserve"> </w:t>
      </w:r>
      <w:r w:rsidR="008078BB" w:rsidRPr="002464D1">
        <w:rPr>
          <w:rFonts w:ascii="Times New Roman" w:hAnsi="Times New Roman" w:cs="Times New Roman"/>
          <w:color w:val="000000" w:themeColor="text1"/>
          <w:sz w:val="26"/>
          <w:szCs w:val="26"/>
        </w:rPr>
        <w:t>[1]</w:t>
      </w:r>
      <w:r w:rsidRPr="002464D1">
        <w:rPr>
          <w:rFonts w:ascii="Times New Roman" w:hAnsi="Times New Roman" w:cs="Times New Roman"/>
          <w:color w:val="000000" w:themeColor="text1"/>
          <w:sz w:val="26"/>
          <w:szCs w:val="26"/>
        </w:rPr>
        <w:t>. </w:t>
      </w:r>
    </w:p>
    <w:p w14:paraId="69FDEE5A" w14:textId="2DB3BBDD" w:rsidR="00214C9F" w:rsidRPr="002464D1" w:rsidRDefault="00CB6FD8" w:rsidP="00241C92">
      <w:pPr>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Cần insulin để kiểm soát</w:t>
      </w: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 và </w:t>
      </w: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Không cần insulin</w:t>
      </w: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—kết hợp lại sẽ tương đương với nhóm trước đây được gọi là </w:t>
      </w: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Đái tháo đường không phụ thuộc insulin </w:t>
      </w: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 xml:space="preserve"> NIDDM</w:t>
      </w:r>
      <w:r>
        <w:rPr>
          <w:rFonts w:ascii="Times New Roman" w:hAnsi="Times New Roman" w:cs="Times New Roman"/>
          <w:color w:val="000000" w:themeColor="text1"/>
          <w:sz w:val="26"/>
          <w:szCs w:val="26"/>
        </w:rPr>
        <w:t>”</w:t>
      </w:r>
      <w:r w:rsidR="00214C9F" w:rsidRPr="002464D1">
        <w:rPr>
          <w:rFonts w:ascii="Times New Roman" w:hAnsi="Times New Roman" w:cs="Times New Roman"/>
          <w:color w:val="000000" w:themeColor="text1"/>
          <w:sz w:val="26"/>
          <w:szCs w:val="26"/>
        </w:rPr>
        <w:t>[1].</w:t>
      </w:r>
    </w:p>
    <w:p w14:paraId="4BCEEB75" w14:textId="77777777" w:rsidR="00214C9F" w:rsidRPr="002464D1" w:rsidRDefault="00214C9F" w:rsidP="00241C92">
      <w:pPr>
        <w:pStyle w:val="oancuaDanhsach"/>
        <w:ind w:left="1440"/>
        <w:rPr>
          <w:rFonts w:ascii="Times New Roman" w:hAnsi="Times New Roman" w:cs="Times New Roman"/>
          <w:b/>
          <w:bCs/>
          <w:color w:val="000000" w:themeColor="text1"/>
          <w:sz w:val="26"/>
          <w:szCs w:val="26"/>
        </w:rPr>
      </w:pPr>
    </w:p>
    <w:p w14:paraId="615CB805" w14:textId="77777777" w:rsidR="00C272F3" w:rsidRPr="002464D1" w:rsidRDefault="005856B6" w:rsidP="00C272F3">
      <w:pPr>
        <w:pStyle w:val="oancuaDanhsach"/>
        <w:numPr>
          <w:ilvl w:val="1"/>
          <w:numId w:val="1"/>
        </w:numPr>
        <w:outlineLvl w:val="2"/>
        <w:rPr>
          <w:rFonts w:ascii="Times New Roman" w:hAnsi="Times New Roman" w:cs="Times New Roman"/>
          <w:b/>
          <w:bCs/>
          <w:color w:val="000000" w:themeColor="text1"/>
          <w:sz w:val="26"/>
          <w:szCs w:val="26"/>
        </w:rPr>
      </w:pPr>
      <w:bookmarkStart w:id="19" w:name="_Toc209731613"/>
      <w:r w:rsidRPr="002464D1">
        <w:rPr>
          <w:rFonts w:ascii="Times New Roman" w:hAnsi="Times New Roman" w:cs="Times New Roman"/>
          <w:b/>
          <w:bCs/>
          <w:color w:val="000000" w:themeColor="text1"/>
          <w:sz w:val="26"/>
          <w:szCs w:val="26"/>
        </w:rPr>
        <w:t>Rối loạn điều hòa glucose – Rối loạn dung nạp glucose (IGT) và rối loạn đường huyết lúc đói (IFG)</w:t>
      </w:r>
      <w:bookmarkEnd w:id="19"/>
    </w:p>
    <w:p w14:paraId="2A3A471C" w14:textId="77777777" w:rsidR="00214C9F" w:rsidRPr="002464D1" w:rsidRDefault="00214C9F" w:rsidP="008078BB">
      <w:pPr>
        <w:pStyle w:val="oancuaDanhsach"/>
        <w:ind w:firstLine="720"/>
        <w:outlineLvl w:val="2"/>
        <w:rPr>
          <w:rFonts w:ascii="Times New Roman" w:hAnsi="Times New Roman" w:cs="Times New Roman"/>
          <w:color w:val="000000" w:themeColor="text1"/>
          <w:sz w:val="26"/>
          <w:szCs w:val="26"/>
        </w:rPr>
      </w:pPr>
    </w:p>
    <w:p w14:paraId="794F0402" w14:textId="0FA242B4" w:rsidR="005856B6" w:rsidRPr="002464D1" w:rsidRDefault="005856B6" w:rsidP="00241C92">
      <w:pPr>
        <w:pStyle w:val="oancuaDanhsach"/>
        <w:ind w:firstLine="720"/>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Rối loạn điều hòa glucose (IGT và IFG) đề cập đến một trạng thái chuyển hóa trung gian giữa cân bằng glucose bình thường và bệnh tiểu đường. Tuy nhiên, cần phải khẳng định rõ ràng rằng IFG và IGT không thể thay thế cho nhau và đại diện cho những bất thường khác nhau về điều hòa glucose, một ở trạng thái đói và một sau bữa ăn</w:t>
      </w:r>
      <w:r w:rsidR="00214C9F" w:rsidRPr="002464D1">
        <w:rPr>
          <w:rFonts w:ascii="Times New Roman" w:hAnsi="Times New Roman" w:cs="Times New Roman"/>
          <w:color w:val="000000" w:themeColor="text1"/>
          <w:sz w:val="26"/>
          <w:szCs w:val="26"/>
        </w:rPr>
        <w:t>[1]</w:t>
      </w:r>
      <w:r w:rsidRPr="002464D1">
        <w:rPr>
          <w:rFonts w:ascii="Times New Roman" w:hAnsi="Times New Roman" w:cs="Times New Roman"/>
          <w:color w:val="000000" w:themeColor="text1"/>
          <w:sz w:val="26"/>
          <w:szCs w:val="26"/>
        </w:rPr>
        <w:t>.</w:t>
      </w:r>
    </w:p>
    <w:p w14:paraId="6759B10B" w14:textId="5FA58195" w:rsidR="005856B6" w:rsidRPr="002464D1" w:rsidRDefault="005856B6" w:rsidP="00241C92">
      <w:pPr>
        <w:pStyle w:val="ThngthngWeb"/>
        <w:spacing w:before="0" w:beforeAutospacing="0" w:after="160" w:afterAutospacing="0"/>
        <w:ind w:left="720" w:firstLine="720"/>
        <w:jc w:val="both"/>
        <w:rPr>
          <w:color w:val="000000" w:themeColor="text1"/>
          <w:sz w:val="26"/>
          <w:szCs w:val="26"/>
        </w:rPr>
      </w:pPr>
      <w:r w:rsidRPr="002464D1">
        <w:rPr>
          <w:color w:val="000000" w:themeColor="text1"/>
          <w:sz w:val="26"/>
          <w:szCs w:val="26"/>
        </w:rPr>
        <w:lastRenderedPageBreak/>
        <w:t xml:space="preserve">IGT, thay vì là một nhóm như trong phân loại trước, được phân loại là một giai đoạn trong lịch sử tự nhiên của rối loạn chuyển hóa carbohydrate. Một giai đoạn của IFG cũng được công nhận vì những đối tượng này, giống như những người mắc IGT, có nguy cơ tiến triển thành bệnh tiểu đường và bệnh mạch máu lớn cao hơn, mặc dù dữ liệu triển vọng còn ít và dữ liệu ban đầu cho thấy nguy cơ tiến triển thấp hơn IGT, mặc dù hồ sơ yếu tố nguy cơ tim mạch tương tự đã được cho thấy ở những đối tượng mắc IFG và IGT. IFG đề cập đến nồng độ glucose lúc đói thấp hơn nồng độ cần thiết để chẩn đoán bệnh tiểu đường nhưng cao hơn phạm vi tham chiếu </w:t>
      </w:r>
      <w:r w:rsidR="00CB6FD8">
        <w:rPr>
          <w:color w:val="000000" w:themeColor="text1"/>
          <w:sz w:val="26"/>
          <w:szCs w:val="26"/>
        </w:rPr>
        <w:t>“</w:t>
      </w:r>
      <w:r w:rsidRPr="002464D1">
        <w:rPr>
          <w:color w:val="000000" w:themeColor="text1"/>
          <w:sz w:val="26"/>
          <w:szCs w:val="26"/>
        </w:rPr>
        <w:t>bình thường</w:t>
      </w:r>
      <w:r w:rsidR="00CB6FD8">
        <w:rPr>
          <w:color w:val="000000" w:themeColor="text1"/>
          <w:sz w:val="26"/>
          <w:szCs w:val="26"/>
        </w:rPr>
        <w:t>”</w:t>
      </w:r>
      <w:r w:rsidRPr="002464D1">
        <w:rPr>
          <w:color w:val="000000" w:themeColor="text1"/>
          <w:sz w:val="26"/>
          <w:szCs w:val="26"/>
        </w:rPr>
        <w:t>. Giá trị của IFG là nồng độ glucose huyết tương lúc đói là 6,1 mmol l–1 (110 mg dl–1) hoặc cao hơn (máu toàn phần 5,6 mmol l–1; 100 mg dl–1), nhưng thấp hơn 7,0 mmol l–1 (126 mg dl–1) (máu toàn phần 6,1 mmol l–1; 110 mg dl–1). Nếu thực hiện OGTT, một số người mắc IFG sẽ bị IGT hoặc tiểu đường, nhưng điều này không thể xác định được nếu không có OGTT. Nếu nguồn lực cho phép, khuyến cáo tất cả những người mắc IFG nên thực hiện OGTT để loại trừ chẩn đoán tiểu đường. Những người đáp ứng các tiêu chí của IGT hoặc IFG có thể bình thường đường huyết trong cuộc sống hàng ngày, thể hiện qua nồng độ hemoglobin glycated bình thường hoặc gần bình thường. IGT và IFG không phải là thực thể lâm sàng riêng biệt, mà là các nhóm nguy cơ cho bệnh tiểu đường và/hoặc bệnh tim mạch trong tương lai</w:t>
      </w:r>
      <w:r w:rsidR="00214C9F" w:rsidRPr="002464D1">
        <w:rPr>
          <w:color w:val="000000" w:themeColor="text1"/>
          <w:sz w:val="26"/>
          <w:szCs w:val="26"/>
        </w:rPr>
        <w:t xml:space="preserve"> [1]</w:t>
      </w:r>
      <w:r w:rsidRPr="002464D1">
        <w:rPr>
          <w:color w:val="000000" w:themeColor="text1"/>
          <w:sz w:val="26"/>
          <w:szCs w:val="26"/>
        </w:rPr>
        <w:t>. </w:t>
      </w:r>
    </w:p>
    <w:p w14:paraId="24F5CC81" w14:textId="3AEFFA13" w:rsidR="005856B6" w:rsidRPr="002464D1" w:rsidRDefault="005856B6" w:rsidP="00214C9F">
      <w:pPr>
        <w:pStyle w:val="ThngthngWeb"/>
        <w:spacing w:before="0" w:beforeAutospacing="0" w:after="160" w:afterAutospacing="0"/>
        <w:ind w:left="720" w:firstLine="720"/>
        <w:jc w:val="both"/>
        <w:rPr>
          <w:color w:val="000000" w:themeColor="text1"/>
          <w:sz w:val="26"/>
          <w:szCs w:val="26"/>
        </w:rPr>
      </w:pPr>
      <w:r w:rsidRPr="002464D1">
        <w:rPr>
          <w:color w:val="000000" w:themeColor="text1"/>
          <w:sz w:val="26"/>
          <w:szCs w:val="26"/>
        </w:rPr>
        <w:t>Chúng có thể xảy ra như một giai đoạn trung gian trong bất kỳ quá trình bệnh lý n</w:t>
      </w:r>
      <w:r w:rsidR="00214C9F" w:rsidRPr="002464D1">
        <w:rPr>
          <w:color w:val="000000" w:themeColor="text1"/>
          <w:sz w:val="26"/>
          <w:szCs w:val="26"/>
        </w:rPr>
        <w:t xml:space="preserve">ào </w:t>
      </w:r>
      <w:r w:rsidRPr="002464D1">
        <w:rPr>
          <w:color w:val="000000" w:themeColor="text1"/>
          <w:sz w:val="26"/>
          <w:szCs w:val="26"/>
        </w:rPr>
        <w:t>thường liên quan đến Hội chứng Chuyển hóa (Hội chứng Kháng Insulin). Do đó, IGT có thể không liên quan trực tiếp đến cơ chế bệnh sinh của bệnh tim mạch, mà có thể đóng vai trò là một chỉ số hoặc dấu hiệu của nguy cơ gia tăng do mối tương quan của nó với các yếu tố khác của Hội chứng Chuyển hóa, vốn là các yếu tố nguy cơ tim mạch. Rõ ràng, những người mắc IGT chỉ</w:t>
      </w:r>
      <w:r w:rsidR="00CB6FD8" w:rsidRPr="002464D1">
        <w:rPr>
          <w:color w:val="000000" w:themeColor="text1"/>
          <w:sz w:val="26"/>
          <w:szCs w:val="26"/>
        </w:rPr>
        <w:t xml:space="preserve"> </w:t>
      </w:r>
      <w:r w:rsidRPr="002464D1">
        <w:rPr>
          <w:color w:val="000000" w:themeColor="text1"/>
          <w:sz w:val="26"/>
          <w:szCs w:val="26"/>
        </w:rPr>
        <w:t>biểu hiện tình trạng không dung nạp glucose khi được thử nghiệm với glucose đường uống.</w:t>
      </w:r>
    </w:p>
    <w:p w14:paraId="1A0C114E" w14:textId="77777777" w:rsidR="008078BB" w:rsidRPr="002464D1" w:rsidRDefault="008078BB">
      <w:pPr>
        <w:spacing w:line="278" w:lineRule="auto"/>
        <w:rPr>
          <w:rFonts w:ascii="Times New Roman" w:eastAsiaTheme="majorEastAsia" w:hAnsi="Times New Roman" w:cs="Times New Roman"/>
          <w:b/>
          <w:bCs/>
          <w:color w:val="000000" w:themeColor="text1"/>
          <w:kern w:val="2"/>
          <w:sz w:val="26"/>
          <w:szCs w:val="26"/>
          <w14:ligatures w14:val="standardContextual"/>
        </w:rPr>
      </w:pPr>
      <w:r w:rsidRPr="002464D1">
        <w:rPr>
          <w:rFonts w:ascii="Times New Roman" w:hAnsi="Times New Roman" w:cs="Times New Roman"/>
          <w:b/>
          <w:bCs/>
          <w:color w:val="000000" w:themeColor="text1"/>
          <w:sz w:val="26"/>
          <w:szCs w:val="26"/>
        </w:rPr>
        <w:br w:type="page"/>
      </w:r>
    </w:p>
    <w:p w14:paraId="415AF693" w14:textId="5C00A56A" w:rsidR="004716AC" w:rsidRDefault="004716AC" w:rsidP="00CB6FD8">
      <w:pPr>
        <w:pStyle w:val="u1"/>
        <w:jc w:val="center"/>
        <w:rPr>
          <w:rFonts w:ascii="Times New Roman" w:hAnsi="Times New Roman" w:cs="Times New Roman"/>
          <w:b/>
          <w:bCs/>
          <w:color w:val="000000" w:themeColor="text1"/>
          <w:sz w:val="26"/>
          <w:szCs w:val="26"/>
        </w:rPr>
      </w:pPr>
      <w:bookmarkStart w:id="20" w:name="_Toc209731614"/>
      <w:r w:rsidRPr="002464D1">
        <w:rPr>
          <w:rFonts w:ascii="Times New Roman" w:hAnsi="Times New Roman" w:cs="Times New Roman"/>
          <w:b/>
          <w:bCs/>
          <w:color w:val="000000" w:themeColor="text1"/>
          <w:sz w:val="26"/>
          <w:szCs w:val="26"/>
        </w:rPr>
        <w:lastRenderedPageBreak/>
        <w:t>CHƯƠNG II</w:t>
      </w:r>
      <w:r w:rsidR="008078BB" w:rsidRPr="002464D1">
        <w:rPr>
          <w:rFonts w:ascii="Times New Roman" w:hAnsi="Times New Roman" w:cs="Times New Roman"/>
          <w:b/>
          <w:bCs/>
          <w:color w:val="000000" w:themeColor="text1"/>
          <w:sz w:val="26"/>
          <w:szCs w:val="26"/>
        </w:rPr>
        <w:t>I</w:t>
      </w:r>
      <w:r w:rsidRPr="002464D1">
        <w:rPr>
          <w:rFonts w:ascii="Times New Roman" w:hAnsi="Times New Roman" w:cs="Times New Roman"/>
          <w:b/>
          <w:bCs/>
          <w:color w:val="000000" w:themeColor="text1"/>
          <w:sz w:val="26"/>
          <w:szCs w:val="26"/>
        </w:rPr>
        <w:t>: SỬ DỤNG THUẬT TOÁN HỌC ADAP ĐỂ DỰ ĐOÁN SỰ KHỞI PHÁT CỦA BỆNH TIỂU ĐƯỜNG</w:t>
      </w:r>
      <w:bookmarkEnd w:id="20"/>
    </w:p>
    <w:p w14:paraId="1304B318" w14:textId="77777777" w:rsidR="00CB6FD8" w:rsidRPr="00CB6FD8" w:rsidRDefault="00CB6FD8" w:rsidP="00CB6FD8"/>
    <w:p w14:paraId="59D3EB40" w14:textId="7D5A121E" w:rsidR="00BF3C0A" w:rsidRPr="002464D1" w:rsidRDefault="005B5C6C" w:rsidP="006872FF">
      <w:pPr>
        <w:pStyle w:val="oancuaDanhsach"/>
        <w:numPr>
          <w:ilvl w:val="0"/>
          <w:numId w:val="2"/>
        </w:numPr>
        <w:outlineLvl w:val="1"/>
        <w:rPr>
          <w:rFonts w:ascii="Times New Roman" w:hAnsi="Times New Roman" w:cs="Times New Roman"/>
          <w:b/>
          <w:bCs/>
          <w:color w:val="000000" w:themeColor="text1"/>
          <w:sz w:val="26"/>
          <w:szCs w:val="26"/>
        </w:rPr>
      </w:pPr>
      <w:bookmarkStart w:id="21" w:name="_Toc209731615"/>
      <w:r w:rsidRPr="002464D1">
        <w:rPr>
          <w:rFonts w:ascii="Times New Roman" w:hAnsi="Times New Roman" w:cs="Times New Roman"/>
          <w:b/>
          <w:bCs/>
          <w:color w:val="000000" w:themeColor="text1"/>
          <w:sz w:val="26"/>
          <w:szCs w:val="26"/>
        </w:rPr>
        <w:t>Giới thiệu</w:t>
      </w:r>
      <w:r w:rsidR="00BF3C0A" w:rsidRPr="002464D1">
        <w:rPr>
          <w:rFonts w:ascii="Times New Roman" w:hAnsi="Times New Roman" w:cs="Times New Roman"/>
          <w:b/>
          <w:bCs/>
          <w:color w:val="000000" w:themeColor="text1"/>
          <w:sz w:val="26"/>
          <w:szCs w:val="26"/>
        </w:rPr>
        <w:t xml:space="preserve"> về thuật toán</w:t>
      </w:r>
      <w:bookmarkEnd w:id="21"/>
    </w:p>
    <w:p w14:paraId="5FB5B9E2" w14:textId="7FF88D91" w:rsidR="005B5C6C" w:rsidRPr="002464D1" w:rsidRDefault="005B5C6C" w:rsidP="00214C9F">
      <w:pPr>
        <w:pStyle w:val="oancuaDanhsach"/>
        <w:ind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Khả năng dự báo và phân biệt đóng vai trò trung tâm trong nhiều tình huống y tế. Các kỹ thuật thống kê tiêu chuẩn như phân tích phân biệt, phân tích hồi quy và phân tích nhân tố đã được sử dụng để cung cấp khả năng này. Tuy nhiên, ngay cả khi tồn tại các mối quan hệ hàm ẩn có thể cung cấp khả năng dự báo, các kỹ thuật thống kê tiêu chuẩn vẫn có thể không thành công. Các phương pháp thống kê tiêu chuẩn có thể mang lại kết quả không như mong đợi khi:</w:t>
      </w:r>
    </w:p>
    <w:p w14:paraId="3319BD78" w14:textId="77777777" w:rsidR="005B5C6C" w:rsidRPr="002464D1" w:rsidRDefault="005B5C6C" w:rsidP="00214C9F">
      <w:pPr>
        <w:pStyle w:val="oancuaDanhsach"/>
        <w:numPr>
          <w:ilvl w:val="0"/>
          <w:numId w:val="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Kích thước mẫu nhỏ.</w:t>
      </w:r>
    </w:p>
    <w:p w14:paraId="7D868194" w14:textId="77777777" w:rsidR="005B5C6C" w:rsidRPr="002464D1" w:rsidRDefault="005B5C6C" w:rsidP="00214C9F">
      <w:pPr>
        <w:pStyle w:val="oancuaDanhsach"/>
        <w:numPr>
          <w:ilvl w:val="0"/>
          <w:numId w:val="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Dạng của mối quan hệ hàm cơ bản chưa được biết rõ.</w:t>
      </w:r>
    </w:p>
    <w:p w14:paraId="2C25F491" w14:textId="77777777" w:rsidR="005B5C6C" w:rsidRPr="002464D1" w:rsidRDefault="005B5C6C" w:rsidP="00214C9F">
      <w:pPr>
        <w:pStyle w:val="oancuaDanhsach"/>
        <w:numPr>
          <w:ilvl w:val="0"/>
          <w:numId w:val="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mối quan hệ hàm cơ bản bao gồm các tương tác và tương quan phức tạp giữa một số biến.</w:t>
      </w:r>
    </w:p>
    <w:p w14:paraId="73C2E5D7" w14:textId="35DDBE03" w:rsidR="005B5C6C" w:rsidRPr="002464D1" w:rsidRDefault="005B5C6C" w:rsidP="00214C9F">
      <w:pPr>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Những tình trạng này không phải là hiếm gặp trong các vấn đề y tế. Trong những tình huống như vậy, một số phương pháp tiếp cận mạng nơ-ron nhân tạo mang lại nhiều hứa hẹn.</w:t>
      </w:r>
    </w:p>
    <w:p w14:paraId="26945130" w14:textId="2D968E0C" w:rsidR="005B5C6C" w:rsidRPr="002464D1" w:rsidRDefault="005B5C6C" w:rsidP="00214C9F">
      <w:pPr>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hình mạng nơ-ron là một lớp thuật toán học tập được mô tả lần đầu vào cuối những năm 1950. Những thuật toán ban đầu này đã được mở rộng gần đây, và sự quan tâm đến chúng đã tăng lên đáng kể. Các thuật toán này có khả năng sử dụng một tập dữ liệu huấn luyện để khám phá các mẫu trong dữ liệu. Một thuật toán như vậy, được gọi là ADAP, đã được phát triển bởi hai tác giả [Smith, Dickson] vào 1961.[</w:t>
      </w:r>
      <w:r w:rsidR="00214C9F"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 Chúng tôi đã chọn kiểm tra thuật toán ADAP và thử nghiệm việc sử dụng nó trong việc dự báo sự khởi phát của bệnh tiểu đường không phụ thuộc insulin trong khoảng thời gian năm năm</w:t>
      </w:r>
      <w:r w:rsidR="00214C9F"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 Dữ liệu được sử dụng trong nghiên cứu này được lấy từ quần thể người da đỏ Pima gần Phoenix, Arizona. Sau khi thuật toán được huấn luyện bằng 576 trường hợp, ADAP đã được sử dụng để dự báo liệu 192 trường hợp thử nghiệm khác có phát triển bệnh tiểu đường trong vòng năm năm hay không. Việc buộc ADAP đưa ra kết luận về tất cả các trường hợp thử nghiệm đã tạo ra độ nhạy và độ đặc hiệu là 76%</w:t>
      </w:r>
      <w:r w:rsidR="00214C9F" w:rsidRPr="002464D1">
        <w:rPr>
          <w:rFonts w:ascii="Times New Roman" w:hAnsi="Times New Roman" w:cs="Times New Roman"/>
          <w:color w:val="000000" w:themeColor="text1"/>
          <w:sz w:val="26"/>
          <w:szCs w:val="26"/>
        </w:rPr>
        <w:t xml:space="preserve"> [2]</w:t>
      </w:r>
      <w:r w:rsidRPr="002464D1">
        <w:rPr>
          <w:rFonts w:ascii="Times New Roman" w:hAnsi="Times New Roman" w:cs="Times New Roman"/>
          <w:color w:val="000000" w:themeColor="text1"/>
          <w:sz w:val="26"/>
          <w:szCs w:val="26"/>
        </w:rPr>
        <w:t>. Đường cong đặc tính hoạt động của máy thu (ROC) đã được xác định. Những nỗ lực đang được tiến hành để kiểm tra cùng một tập dữ liệu bằng cách sử dụng mô hình hồi quy logistic và perceptron tuyến tính</w:t>
      </w:r>
      <w:r w:rsidR="00214C9F"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w:t>
      </w:r>
    </w:p>
    <w:p w14:paraId="287E7B00" w14:textId="3E92BA58" w:rsidR="00BF3C0A" w:rsidRPr="002464D1" w:rsidRDefault="00BF3C0A" w:rsidP="006872FF">
      <w:pPr>
        <w:pStyle w:val="oancuaDanhsach"/>
        <w:numPr>
          <w:ilvl w:val="0"/>
          <w:numId w:val="2"/>
        </w:numPr>
        <w:outlineLvl w:val="1"/>
        <w:rPr>
          <w:rFonts w:ascii="Times New Roman" w:hAnsi="Times New Roman" w:cs="Times New Roman"/>
          <w:b/>
          <w:bCs/>
          <w:color w:val="000000" w:themeColor="text1"/>
          <w:sz w:val="26"/>
          <w:szCs w:val="26"/>
        </w:rPr>
      </w:pPr>
      <w:bookmarkStart w:id="22" w:name="_Toc209731616"/>
      <w:r w:rsidRPr="002464D1">
        <w:rPr>
          <w:rFonts w:ascii="Times New Roman" w:hAnsi="Times New Roman" w:cs="Times New Roman"/>
          <w:b/>
          <w:bCs/>
          <w:color w:val="000000" w:themeColor="text1"/>
          <w:sz w:val="26"/>
          <w:szCs w:val="26"/>
        </w:rPr>
        <w:t>Áp dụng vào mô hình để phân tích</w:t>
      </w:r>
      <w:bookmarkEnd w:id="22"/>
    </w:p>
    <w:p w14:paraId="14F60F1C" w14:textId="77777777" w:rsidR="00214C9F" w:rsidRPr="002464D1" w:rsidRDefault="00214C9F" w:rsidP="00214C9F">
      <w:pPr>
        <w:pStyle w:val="oancuaDanhsach"/>
        <w:outlineLvl w:val="1"/>
        <w:rPr>
          <w:rFonts w:ascii="Times New Roman" w:hAnsi="Times New Roman" w:cs="Times New Roman"/>
          <w:b/>
          <w:bCs/>
          <w:color w:val="000000" w:themeColor="text1"/>
          <w:sz w:val="26"/>
          <w:szCs w:val="26"/>
        </w:rPr>
      </w:pPr>
    </w:p>
    <w:p w14:paraId="11AF297A" w14:textId="77777777" w:rsidR="00147DCC" w:rsidRPr="002464D1" w:rsidRDefault="00147DCC" w:rsidP="006872FF">
      <w:pPr>
        <w:pStyle w:val="oancuaDanhsach"/>
        <w:numPr>
          <w:ilvl w:val="1"/>
          <w:numId w:val="2"/>
        </w:numPr>
        <w:outlineLvl w:val="2"/>
        <w:rPr>
          <w:rFonts w:ascii="Times New Roman" w:hAnsi="Times New Roman" w:cs="Times New Roman"/>
          <w:b/>
          <w:bCs/>
          <w:color w:val="000000" w:themeColor="text1"/>
          <w:sz w:val="26"/>
          <w:szCs w:val="26"/>
        </w:rPr>
      </w:pPr>
      <w:bookmarkStart w:id="23" w:name="_Toc209731617"/>
      <w:r w:rsidRPr="002464D1">
        <w:rPr>
          <w:rFonts w:ascii="Times New Roman" w:hAnsi="Times New Roman" w:cs="Times New Roman"/>
          <w:b/>
          <w:bCs/>
          <w:color w:val="000000" w:themeColor="text1"/>
          <w:sz w:val="26"/>
          <w:szCs w:val="26"/>
        </w:rPr>
        <w:t>Đối tượng và phương pháp</w:t>
      </w:r>
      <w:bookmarkEnd w:id="23"/>
    </w:p>
    <w:p w14:paraId="75C1CC4E" w14:textId="43B6BC97" w:rsidR="0048474B" w:rsidRPr="002464D1" w:rsidRDefault="0048474B" w:rsidP="00214C9F">
      <w:pPr>
        <w:pStyle w:val="ThngthngWeb"/>
        <w:spacing w:before="0" w:beforeAutospacing="0" w:after="0" w:afterAutospacing="0"/>
        <w:ind w:left="1440" w:firstLine="720"/>
        <w:jc w:val="both"/>
        <w:rPr>
          <w:color w:val="000000" w:themeColor="text1"/>
          <w:sz w:val="26"/>
          <w:szCs w:val="26"/>
        </w:rPr>
      </w:pPr>
      <w:r w:rsidRPr="002464D1">
        <w:rPr>
          <w:color w:val="000000" w:themeColor="text1"/>
          <w:sz w:val="26"/>
          <w:szCs w:val="26"/>
        </w:rPr>
        <w:lastRenderedPageBreak/>
        <w:t>Dân số trong nghiên cứu này là dân số người da đỏ Pima gần Phoenix, Arizona. Dân số này đã được Viện Quốc gia về Bệnh tiểu đường, Tiêu hóa và Thận nghiên cứu liên tục từ năm 1965 do tỷ lệ mắc bệnh tiểu đường cao.[</w:t>
      </w:r>
      <w:r w:rsidR="00214C9F" w:rsidRPr="002464D1">
        <w:rPr>
          <w:color w:val="000000" w:themeColor="text1"/>
          <w:sz w:val="26"/>
          <w:szCs w:val="26"/>
        </w:rPr>
        <w:t>2]</w:t>
      </w:r>
      <w:r w:rsidRPr="002464D1">
        <w:rPr>
          <w:color w:val="000000" w:themeColor="text1"/>
          <w:sz w:val="26"/>
          <w:szCs w:val="26"/>
        </w:rPr>
        <w:t xml:space="preserve"> Mỗi cư dân cộng đồng trên 5 tuổi được yêu cầu trải qua một cuộc kiểm tra tiêu chuẩn hai năm một lần, bao gồm xét nghiệm dung nạp glucose đường uống. Bệnh tiểu đường được chẩn đoán theo Tiêu chuẩn của Tổ chức Y tế Thế giới[</w:t>
      </w:r>
      <w:r w:rsidR="00214C9F" w:rsidRPr="002464D1">
        <w:rPr>
          <w:color w:val="000000" w:themeColor="text1"/>
          <w:sz w:val="26"/>
          <w:szCs w:val="26"/>
        </w:rPr>
        <w:t>2</w:t>
      </w:r>
      <w:r w:rsidRPr="002464D1">
        <w:rPr>
          <w:color w:val="000000" w:themeColor="text1"/>
          <w:sz w:val="26"/>
          <w:szCs w:val="26"/>
        </w:rPr>
        <w:t>]; nghĩa là, nếu nồng độ glucose huyết tương sau 2 giờ sau khi thử nghiệm ít nhất là 200 mg/dl (11,1 mmol/l) tại bất kỳ cuộc kiểm tra khảo sát nào hoặc nếu Bệnh viện Dịch vụ Y tế Người da đỏ phục vụ cộng đồng phát hiện nồng độ glucose ít nhất là 200 mg/dl trong quá trình chăm sóc y tế thường quy. Ngoài việc là một cơ sở dữ liệu quen thuộc với các nhà nghiên cứu, bộ dữ liệu này còn cung cấp một nguồn dữ liệu được xác thực tốt để khám phá dự đoán ngày khởi phát bệnh tiểu đường theo chiều dọc.</w:t>
      </w:r>
    </w:p>
    <w:p w14:paraId="53460BD8" w14:textId="77777777" w:rsidR="00214C9F" w:rsidRPr="002464D1" w:rsidRDefault="00214C9F" w:rsidP="00214C9F">
      <w:pPr>
        <w:pStyle w:val="ThngthngWeb"/>
        <w:spacing w:before="0" w:beforeAutospacing="0" w:after="0" w:afterAutospacing="0"/>
        <w:ind w:left="1440" w:firstLine="720"/>
        <w:jc w:val="both"/>
        <w:rPr>
          <w:color w:val="000000" w:themeColor="text1"/>
          <w:sz w:val="26"/>
          <w:szCs w:val="26"/>
        </w:rPr>
      </w:pPr>
    </w:p>
    <w:p w14:paraId="6DD3A93A" w14:textId="77777777" w:rsidR="00147DCC" w:rsidRPr="002464D1" w:rsidRDefault="00147DCC" w:rsidP="006872FF">
      <w:pPr>
        <w:pStyle w:val="oancuaDanhsach"/>
        <w:numPr>
          <w:ilvl w:val="1"/>
          <w:numId w:val="2"/>
        </w:numPr>
        <w:outlineLvl w:val="2"/>
        <w:rPr>
          <w:rFonts w:ascii="Times New Roman" w:hAnsi="Times New Roman" w:cs="Times New Roman"/>
          <w:b/>
          <w:bCs/>
          <w:color w:val="000000" w:themeColor="text1"/>
          <w:sz w:val="26"/>
          <w:szCs w:val="26"/>
        </w:rPr>
      </w:pPr>
      <w:bookmarkStart w:id="24" w:name="_Toc209731618"/>
      <w:r w:rsidRPr="002464D1">
        <w:rPr>
          <w:rFonts w:ascii="Times New Roman" w:hAnsi="Times New Roman" w:cs="Times New Roman"/>
          <w:b/>
          <w:bCs/>
          <w:color w:val="000000" w:themeColor="text1"/>
          <w:sz w:val="26"/>
          <w:szCs w:val="26"/>
        </w:rPr>
        <w:t>Lựa chọn các thuộc tính</w:t>
      </w:r>
      <w:bookmarkEnd w:id="24"/>
    </w:p>
    <w:p w14:paraId="0DBECFFD" w14:textId="09C5DBF7" w:rsidR="00097836" w:rsidRPr="002464D1" w:rsidRDefault="00097836"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Khi áp dụng ADAP vào vấn đề tiểu đường, tám biến số đã được chọn làm cơ sở dự báo sự khởi phát của bệnh tiểu đường trong vòng năm năm ở phụ nữ Ấn Độ Pima. Các biến số này được chọn vì chúng được phát hiện là những yếu tố nguy cơ đáng kể đối với bệnh tiểu đường ở người Pima hoặc các nhóm dân số khác.</w:t>
      </w:r>
    </w:p>
    <w:p w14:paraId="1E09493E" w14:textId="6DDB3892" w:rsidR="00097836" w:rsidRPr="002464D1" w:rsidRDefault="00097836"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biến đầu vào bao gồm</w:t>
      </w:r>
      <w:r w:rsidR="00490C0A"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w:t>
      </w:r>
    </w:p>
    <w:p w14:paraId="654B7EF3"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Số lần mang thai</w:t>
      </w:r>
    </w:p>
    <w:p w14:paraId="1C522FA8"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Nồng độ glucose huyết tương sau 2 giờ trong xét nghiệm dung nạp glucose đường uống (GTIT)</w:t>
      </w:r>
    </w:p>
    <w:p w14:paraId="17FB11C8"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Huyết áp tâm trương (mmHg)</w:t>
      </w:r>
    </w:p>
    <w:p w14:paraId="15E5DFA7"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Độ dày nếp gấp da cơ tam đầu (mm)</w:t>
      </w:r>
    </w:p>
    <w:p w14:paraId="2EC1D3C6"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Nồng độ insulin huyết thanh sau 2 giờ (Uh/ml)</w:t>
      </w:r>
    </w:p>
    <w:p w14:paraId="5CE61F0E"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Chỉ số khối cơ thể (Cân nặng (kg)/(Chiều cao (in))</w:t>
      </w:r>
    </w:p>
    <w:p w14:paraId="03424AE9"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Chức năng phả hệ bệnh tiểu đường</w:t>
      </w:r>
    </w:p>
    <w:p w14:paraId="5141942C" w14:textId="4873BBF8"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Tuổi (năm)</w:t>
      </w:r>
    </w:p>
    <w:p w14:paraId="7B41BD00" w14:textId="6820B010" w:rsidR="00424815" w:rsidRPr="002464D1" w:rsidRDefault="00424815" w:rsidP="00490C0A">
      <w:pPr>
        <w:spacing w:after="0" w:line="240" w:lineRule="auto"/>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Hàm phả hệ bệnh tiểu đường</w:t>
      </w:r>
      <w:r w:rsidR="00490C0A" w:rsidRPr="002464D1">
        <w:rPr>
          <w:rFonts w:ascii="Times New Roman" w:eastAsia="Times New Roman" w:hAnsi="Times New Roman" w:cs="Times New Roman"/>
          <w:color w:val="000000" w:themeColor="text1"/>
          <w:sz w:val="26"/>
          <w:szCs w:val="26"/>
        </w:rPr>
        <w:t>[2]</w:t>
      </w:r>
      <w:r w:rsidRPr="002464D1">
        <w:rPr>
          <w:rFonts w:ascii="Times New Roman" w:eastAsia="Times New Roman" w:hAnsi="Times New Roman" w:cs="Times New Roman"/>
          <w:color w:val="000000" w:themeColor="text1"/>
          <w:sz w:val="26"/>
          <w:szCs w:val="26"/>
        </w:rPr>
        <w:t>:</w:t>
      </w:r>
    </w:p>
    <w:p w14:paraId="40FCD508" w14:textId="7FA9869D" w:rsidR="00424815" w:rsidRPr="002464D1" w:rsidRDefault="00424815" w:rsidP="00424815">
      <w:pPr>
        <w:ind w:left="2160"/>
        <w:rPr>
          <w:rFonts w:ascii="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br/>
      </w:r>
      <w:r w:rsidRPr="002464D1">
        <w:rPr>
          <w:rFonts w:ascii="Times New Roman" w:hAnsi="Times New Roman" w:cs="Times New Roman"/>
          <w:noProof/>
          <w:color w:val="000000" w:themeColor="text1"/>
          <w:sz w:val="26"/>
          <w:szCs w:val="26"/>
          <w:bdr w:val="none" w:sz="0" w:space="0" w:color="auto" w:frame="1"/>
        </w:rPr>
        <w:drawing>
          <wp:inline distT="0" distB="0" distL="0" distR="0" wp14:anchorId="673BC6AD" wp14:editId="261E9E3E">
            <wp:extent cx="4069080" cy="1135380"/>
            <wp:effectExtent l="0" t="0" r="7620" b="7620"/>
            <wp:docPr id="18786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1135380"/>
                    </a:xfrm>
                    <a:prstGeom prst="rect">
                      <a:avLst/>
                    </a:prstGeom>
                    <a:noFill/>
                    <a:ln>
                      <a:noFill/>
                    </a:ln>
                  </pic:spPr>
                </pic:pic>
              </a:graphicData>
            </a:graphic>
          </wp:inline>
        </w:drawing>
      </w:r>
    </w:p>
    <w:p w14:paraId="47881905"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được tính toán cho mỗi kỳ thi chỉ bằng cách sử dụng dữ liệu có sẵn vào ngày thi đó và trong đó:</w:t>
      </w:r>
    </w:p>
    <w:p w14:paraId="718F22E3" w14:textId="38806A26" w:rsidR="00424815" w:rsidRPr="002464D1" w:rsidRDefault="00CB6FD8" w:rsidP="00490C0A">
      <w:pPr>
        <w:ind w:left="2160"/>
        <w:jc w:val="both"/>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I</w:t>
      </w:r>
      <w:r w:rsidR="00424815" w:rsidRPr="002464D1">
        <w:rPr>
          <w:rFonts w:ascii="Times New Roman" w:hAnsi="Times New Roman" w:cs="Times New Roman"/>
          <w:color w:val="000000" w:themeColor="text1"/>
          <w:sz w:val="26"/>
          <w:szCs w:val="26"/>
        </w:rPr>
        <w:t xml:space="preserve"> bao gồm tất cả những người thân đã mắc bệnh tiểu đường tính đến ngày khám của đối tượng;</w:t>
      </w:r>
    </w:p>
    <w:p w14:paraId="1B3A45CB"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j</w:t>
      </w:r>
      <w:r w:rsidRPr="002464D1">
        <w:rPr>
          <w:rFonts w:ascii="Times New Roman" w:hAnsi="Times New Roman" w:cs="Times New Roman"/>
          <w:color w:val="000000" w:themeColor="text1"/>
          <w:sz w:val="26"/>
          <w:szCs w:val="26"/>
        </w:rPr>
        <w:t xml:space="preserve"> bao gồm tất cả những người thân KHÔNG mắc</w:t>
      </w:r>
    </w:p>
    <w:p w14:paraId="259442CE"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tính đến ngày khám của đối tượng;</w:t>
      </w:r>
    </w:p>
    <w:p w14:paraId="43D3AC4E"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K</w:t>
      </w:r>
      <w:r w:rsidRPr="002464D1">
        <w:rPr>
          <w:rFonts w:ascii="Times New Roman" w:hAnsi="Times New Roman" w:cs="Times New Roman"/>
          <w:color w:val="000000" w:themeColor="text1"/>
          <w:sz w:val="26"/>
          <w:szCs w:val="26"/>
        </w:rPr>
        <w:t xml:space="preserve"> là tỷ lệ phần trăm gen được chia sẻ bởi người thân (</w:t>
      </w:r>
      <w:r w:rsidRPr="002464D1">
        <w:rPr>
          <w:rFonts w:ascii="Times New Roman" w:hAnsi="Times New Roman" w:cs="Times New Roman"/>
          <w:i/>
          <w:iCs/>
          <w:color w:val="000000" w:themeColor="text1"/>
          <w:sz w:val="26"/>
          <w:szCs w:val="26"/>
        </w:rPr>
        <w:t>relative</w:t>
      </w:r>
      <w:r w:rsidRPr="002464D1">
        <w:rPr>
          <w:rFonts w:ascii="Times New Roman" w:hAnsi="Times New Roman" w:cs="Times New Roman"/>
          <w:i/>
          <w:iCs/>
          <w:color w:val="000000" w:themeColor="text1"/>
          <w:sz w:val="26"/>
          <w:szCs w:val="26"/>
          <w:vertAlign w:val="subscript"/>
        </w:rPr>
        <w:t>x</w:t>
      </w:r>
      <w:r w:rsidRPr="002464D1">
        <w:rPr>
          <w:rFonts w:ascii="Times New Roman" w:hAnsi="Times New Roman" w:cs="Times New Roman"/>
          <w:color w:val="000000" w:themeColor="text1"/>
          <w:sz w:val="26"/>
          <w:szCs w:val="26"/>
        </w:rPr>
        <w:t>) và</w:t>
      </w:r>
    </w:p>
    <w:p w14:paraId="2A861384" w14:textId="77777777" w:rsidR="00424815" w:rsidRPr="002464D1" w:rsidRDefault="00424815" w:rsidP="00490C0A">
      <w:pPr>
        <w:numPr>
          <w:ilvl w:val="0"/>
          <w:numId w:val="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bằng 0,500 khi </w:t>
      </w:r>
      <w:r w:rsidRPr="002464D1">
        <w:rPr>
          <w:rFonts w:ascii="Times New Roman" w:hAnsi="Times New Roman" w:cs="Times New Roman"/>
          <w:b/>
          <w:bCs/>
          <w:i/>
          <w:iCs/>
          <w:color w:val="000000" w:themeColor="text1"/>
          <w:sz w:val="26"/>
          <w:szCs w:val="26"/>
        </w:rPr>
        <w:t>relative</w:t>
      </w:r>
      <w:r w:rsidRPr="002464D1">
        <w:rPr>
          <w:rFonts w:ascii="Times New Roman" w:hAnsi="Times New Roman" w:cs="Times New Roman"/>
          <w:b/>
          <w:bCs/>
          <w:i/>
          <w:iCs/>
          <w:color w:val="000000" w:themeColor="text1"/>
          <w:sz w:val="26"/>
          <w:szCs w:val="26"/>
          <w:vertAlign w:val="subscript"/>
        </w:rPr>
        <w:t>x</w:t>
      </w:r>
      <w:r w:rsidRPr="002464D1">
        <w:rPr>
          <w:rFonts w:ascii="Times New Roman" w:hAnsi="Times New Roman" w:cs="Times New Roman"/>
          <w:color w:val="000000" w:themeColor="text1"/>
          <w:sz w:val="26"/>
          <w:szCs w:val="26"/>
        </w:rPr>
        <w:t xml:space="preserve"> là cha mẹ hoặc anh chị em ruột,</w:t>
      </w:r>
    </w:p>
    <w:p w14:paraId="74A766FF" w14:textId="77777777" w:rsidR="00424815" w:rsidRPr="002464D1" w:rsidRDefault="00424815" w:rsidP="00490C0A">
      <w:pPr>
        <w:numPr>
          <w:ilvl w:val="0"/>
          <w:numId w:val="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bằng 0,250 khi người thân là anh chị em cùng cha khác mẹ, ông bà, dì hoặc chú, và</w:t>
      </w:r>
    </w:p>
    <w:p w14:paraId="55273FBE" w14:textId="77777777" w:rsidR="00424815" w:rsidRPr="002464D1" w:rsidRDefault="00424815" w:rsidP="00490C0A">
      <w:pPr>
        <w:numPr>
          <w:ilvl w:val="0"/>
          <w:numId w:val="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bằng 0,125 khi người thân là dì, chú, bác hoặc anh chị em họ;</w:t>
      </w:r>
    </w:p>
    <w:p w14:paraId="5CFD5484" w14:textId="77777777" w:rsidR="00424815" w:rsidRPr="002464D1" w:rsidRDefault="00424815" w:rsidP="00490C0A">
      <w:pPr>
        <w:spacing w:after="0" w:line="240" w:lineRule="auto"/>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b/>
          <w:bCs/>
          <w:color w:val="000000" w:themeColor="text1"/>
          <w:sz w:val="26"/>
          <w:szCs w:val="26"/>
        </w:rPr>
        <w:t>ADM</w:t>
      </w:r>
      <w:r w:rsidRPr="002464D1">
        <w:rPr>
          <w:rFonts w:ascii="Times New Roman" w:eastAsia="Times New Roman" w:hAnsi="Times New Roman" w:cs="Times New Roman"/>
          <w:b/>
          <w:bCs/>
          <w:color w:val="000000" w:themeColor="text1"/>
          <w:sz w:val="26"/>
          <w:szCs w:val="26"/>
          <w:vertAlign w:val="subscript"/>
        </w:rPr>
        <w:t>i</w:t>
      </w:r>
      <w:r w:rsidRPr="002464D1">
        <w:rPr>
          <w:rFonts w:ascii="Times New Roman" w:eastAsia="Times New Roman" w:hAnsi="Times New Roman" w:cs="Times New Roman"/>
          <w:b/>
          <w:bCs/>
          <w:color w:val="000000" w:themeColor="text1"/>
          <w:sz w:val="26"/>
          <w:szCs w:val="26"/>
        </w:rPr>
        <w:t> </w:t>
      </w:r>
      <w:r w:rsidRPr="002464D1">
        <w:rPr>
          <w:rFonts w:ascii="Times New Roman" w:eastAsia="Times New Roman" w:hAnsi="Times New Roman" w:cs="Times New Roman"/>
          <w:color w:val="000000" w:themeColor="text1"/>
          <w:sz w:val="26"/>
          <w:szCs w:val="26"/>
        </w:rPr>
        <w:t xml:space="preserve"> là độ tuổi tính theo năm của người thân khi bệnh tiểu đường được chẩn đoán;</w:t>
      </w:r>
    </w:p>
    <w:p w14:paraId="5466D4B9" w14:textId="7DA0391F" w:rsidR="00424815" w:rsidRPr="002464D1" w:rsidRDefault="00424815" w:rsidP="00490C0A">
      <w:pPr>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b/>
          <w:bCs/>
          <w:color w:val="000000" w:themeColor="text1"/>
          <w:sz w:val="26"/>
          <w:szCs w:val="26"/>
        </w:rPr>
        <w:t>ACL</w:t>
      </w:r>
      <w:r w:rsidRPr="002464D1">
        <w:rPr>
          <w:rFonts w:ascii="Times New Roman" w:eastAsia="Times New Roman" w:hAnsi="Times New Roman" w:cs="Times New Roman"/>
          <w:b/>
          <w:bCs/>
          <w:color w:val="000000" w:themeColor="text1"/>
          <w:sz w:val="26"/>
          <w:szCs w:val="26"/>
          <w:vertAlign w:val="subscript"/>
        </w:rPr>
        <w:t>j</w:t>
      </w:r>
      <w:r w:rsidRPr="002464D1">
        <w:rPr>
          <w:rFonts w:ascii="Times New Roman" w:eastAsia="Times New Roman" w:hAnsi="Times New Roman" w:cs="Times New Roman"/>
          <w:b/>
          <w:bCs/>
          <w:color w:val="000000" w:themeColor="text1"/>
          <w:sz w:val="26"/>
          <w:szCs w:val="26"/>
        </w:rPr>
        <w:t> </w:t>
      </w:r>
      <w:r w:rsidRPr="002464D1">
        <w:rPr>
          <w:rFonts w:ascii="Times New Roman" w:eastAsia="Times New Roman" w:hAnsi="Times New Roman" w:cs="Times New Roman"/>
          <w:color w:val="000000" w:themeColor="text1"/>
          <w:sz w:val="26"/>
          <w:szCs w:val="26"/>
        </w:rPr>
        <w:t xml:space="preserve"> là độ tuổi tính theo năm của người thân tại lần khám không mắc bệnh tiểu đường gần nhất (trước ngày khám của đối tượng);</w:t>
      </w:r>
    </w:p>
    <w:p w14:paraId="7B695299" w14:textId="07B17985" w:rsidR="00424815" w:rsidRPr="002464D1" w:rsidRDefault="00424815" w:rsidP="00490C0A">
      <w:pPr>
        <w:jc w:val="both"/>
        <w:rPr>
          <w:rFonts w:ascii="Times New Roman" w:hAnsi="Times New Roman" w:cs="Times New Roman"/>
          <w:b/>
          <w:bCs/>
          <w:color w:val="000000" w:themeColor="text1"/>
          <w:sz w:val="26"/>
          <w:szCs w:val="26"/>
        </w:rPr>
      </w:pPr>
      <w:r w:rsidRPr="002464D1">
        <w:rPr>
          <w:rFonts w:ascii="Times New Roman" w:eastAsia="Times New Roman" w:hAnsi="Times New Roman" w:cs="Times New Roman"/>
          <w:color w:val="000000" w:themeColor="text1"/>
          <w:sz w:val="26"/>
          <w:szCs w:val="26"/>
        </w:rPr>
        <w:tab/>
      </w:r>
      <w:r w:rsidRPr="002464D1">
        <w:rPr>
          <w:rFonts w:ascii="Times New Roman" w:eastAsia="Times New Roman" w:hAnsi="Times New Roman" w:cs="Times New Roman"/>
          <w:color w:val="000000" w:themeColor="text1"/>
          <w:sz w:val="26"/>
          <w:szCs w:val="26"/>
        </w:rPr>
        <w:tab/>
      </w:r>
      <w:r w:rsidRPr="002464D1">
        <w:rPr>
          <w:rFonts w:ascii="Times New Roman" w:eastAsia="Times New Roman" w:hAnsi="Times New Roman" w:cs="Times New Roman"/>
          <w:color w:val="000000" w:themeColor="text1"/>
          <w:sz w:val="26"/>
          <w:szCs w:val="26"/>
        </w:rPr>
        <w:tab/>
      </w:r>
      <w:r w:rsidRPr="002464D1">
        <w:rPr>
          <w:rFonts w:ascii="Times New Roman" w:hAnsi="Times New Roman" w:cs="Times New Roman"/>
          <w:b/>
          <w:bCs/>
          <w:color w:val="000000" w:themeColor="text1"/>
          <w:sz w:val="26"/>
          <w:szCs w:val="26"/>
        </w:rPr>
        <w:t>Hằng số</w:t>
      </w:r>
    </w:p>
    <w:p w14:paraId="1292C02E" w14:textId="77777777" w:rsidR="00424815" w:rsidRPr="002464D1" w:rsidRDefault="00424815" w:rsidP="00490C0A">
      <w:pPr>
        <w:ind w:left="2160" w:firstLine="72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Các hằng số 88 và 14, ngoại trừ một số ít trường hợp, biểu thị độ tuổi tối đa và tối thiểu mà người thân của các đối tượng trong nghiên cứu này mắc bệnh tiểu đường.</w:t>
      </w:r>
    </w:p>
    <w:p w14:paraId="22E35D49" w14:textId="77777777" w:rsidR="00424815" w:rsidRPr="002464D1" w:rsidRDefault="00424815" w:rsidP="00490C0A">
      <w:pPr>
        <w:ind w:left="2160" w:firstLine="72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Các hằng số 20 và 50 được chọn sao cho:</w:t>
      </w:r>
    </w:p>
    <w:p w14:paraId="077E7252" w14:textId="77777777" w:rsidR="00424815" w:rsidRPr="002464D1" w:rsidRDefault="00424815" w:rsidP="00490C0A">
      <w:pPr>
        <w:numPr>
          <w:ilvl w:val="0"/>
          <w:numId w:val="6"/>
        </w:numPr>
        <w:tabs>
          <w:tab w:val="num" w:pos="720"/>
        </w:tabs>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Một đối tượng không có người thân sẽ có giá trị DPF thấp hơn một chút so với mức trung bình</w:t>
      </w:r>
    </w:p>
    <w:p w14:paraId="18F45B21" w14:textId="77777777" w:rsidR="00424815" w:rsidRPr="002464D1" w:rsidRDefault="00424815" w:rsidP="00490C0A">
      <w:pPr>
        <w:numPr>
          <w:ilvl w:val="0"/>
          <w:numId w:val="6"/>
        </w:numPr>
        <w:tabs>
          <w:tab w:val="num" w:pos="720"/>
        </w:tabs>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Giá trị DPF sẽ giảm tương đối chậm khi những người thân trẻ không mắc bệnh tiểu đường tham gia cơ sở dữ liệu</w:t>
      </w:r>
    </w:p>
    <w:p w14:paraId="7523D2F9" w14:textId="2E29E805" w:rsidR="00424815" w:rsidRPr="002464D1" w:rsidRDefault="00424815" w:rsidP="00490C0A">
      <w:pPr>
        <w:numPr>
          <w:ilvl w:val="0"/>
          <w:numId w:val="6"/>
        </w:numPr>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Giá trị DPF sẽ tăng tương đối nhanh khi những người thân đã biết mắc bệnh tiểu đường.</w:t>
      </w:r>
    </w:p>
    <w:p w14:paraId="651B545E" w14:textId="7B97C019" w:rsidR="00424815" w:rsidRPr="002464D1" w:rsidRDefault="00424815" w:rsidP="00490C0A">
      <w:pPr>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Lưu ý rằng giá trị của DPF tăng khi số lượng người thân mắc bệnh tiểu đường tăng, độ tuổi mắc bệnh tiểu đường của những người thân này giảm, và tỷ lệ phần trăm gen mà họ chia sẻ với đối tượng tăng. Cũng lưu ý rằng giá trị của DPF giảm khi số lượng người thân chưa bao giờ mắc bệnh tiểu đường tăng, độ tuổi của họ khi khám lần cuối tăng, và tỷ lệ phần trăm gen mà họ chia sẻ với đối tượng tăng.</w:t>
      </w:r>
    </w:p>
    <w:p w14:paraId="0A91251B" w14:textId="77777777" w:rsidR="00490C0A" w:rsidRPr="002464D1" w:rsidRDefault="00490C0A" w:rsidP="00490C0A">
      <w:pPr>
        <w:ind w:left="2160"/>
        <w:jc w:val="both"/>
        <w:rPr>
          <w:rFonts w:ascii="Times New Roman" w:eastAsia="Times New Roman" w:hAnsi="Times New Roman" w:cs="Times New Roman"/>
          <w:color w:val="000000" w:themeColor="text1"/>
          <w:sz w:val="26"/>
          <w:szCs w:val="26"/>
        </w:rPr>
      </w:pPr>
    </w:p>
    <w:p w14:paraId="6F6DD746" w14:textId="77777777" w:rsidR="00147DCC" w:rsidRPr="002464D1" w:rsidRDefault="00147DCC" w:rsidP="006872FF">
      <w:pPr>
        <w:pStyle w:val="oancuaDanhsach"/>
        <w:numPr>
          <w:ilvl w:val="1"/>
          <w:numId w:val="2"/>
        </w:numPr>
        <w:outlineLvl w:val="2"/>
        <w:rPr>
          <w:rFonts w:ascii="Times New Roman" w:hAnsi="Times New Roman" w:cs="Times New Roman"/>
          <w:b/>
          <w:bCs/>
          <w:color w:val="000000" w:themeColor="text1"/>
          <w:sz w:val="26"/>
          <w:szCs w:val="26"/>
        </w:rPr>
      </w:pPr>
      <w:bookmarkStart w:id="25" w:name="_Toc209731619"/>
      <w:r w:rsidRPr="002464D1">
        <w:rPr>
          <w:rFonts w:ascii="Times New Roman" w:hAnsi="Times New Roman" w:cs="Times New Roman"/>
          <w:b/>
          <w:bCs/>
          <w:color w:val="000000" w:themeColor="text1"/>
          <w:sz w:val="26"/>
          <w:szCs w:val="26"/>
        </w:rPr>
        <w:t>Lựa chọn các trường hợp</w:t>
      </w:r>
      <w:bookmarkEnd w:id="25"/>
    </w:p>
    <w:p w14:paraId="3CF1E7DC" w14:textId="002324D4" w:rsidR="00424815" w:rsidRPr="002464D1" w:rsidRDefault="00424815"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được định nghĩa là nồng độ glucose huyết tương lớn hơn 200 mg/dl hai giờ sau khi uống 75 gam dung dịch carbohydrate. Các trường hợp được chọn từ nhóm kiểm tra đáp ứng các tiêu chí sau</w:t>
      </w:r>
      <w:r w:rsidR="00490C0A"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w:t>
      </w:r>
    </w:p>
    <w:p w14:paraId="2758B1AC" w14:textId="77777777" w:rsidR="00424815" w:rsidRPr="002464D1" w:rsidRDefault="00424815" w:rsidP="00490C0A">
      <w:pPr>
        <w:pStyle w:val="oancuaDanhsach"/>
        <w:numPr>
          <w:ilvl w:val="0"/>
          <w:numId w:val="7"/>
        </w:numPr>
        <w:tabs>
          <w:tab w:val="clear" w:pos="720"/>
          <w:tab w:val="num" w:pos="216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Đối tượng là nữ.</w:t>
      </w:r>
    </w:p>
    <w:p w14:paraId="10A4E9A8" w14:textId="77777777" w:rsidR="00424815" w:rsidRPr="002464D1" w:rsidRDefault="00424815" w:rsidP="00490C0A">
      <w:pPr>
        <w:pStyle w:val="oancuaDanhsach"/>
        <w:numPr>
          <w:ilvl w:val="0"/>
          <w:numId w:val="7"/>
        </w:numPr>
        <w:tabs>
          <w:tab w:val="clear" w:pos="720"/>
          <w:tab w:val="num" w:pos="216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Đối tượng nghiên cứu được 221 tuổi tại thời điểm kiểm tra chỉ số. Kiểm tra chỉ số đề cập đến nghiên cứu được chọn để sử dụng trong mô hình này. Nó không nhất thiết phải tương ứng với lần kiểm tra đầu tiên theo thứ tự thời gian cho đối tượng này.</w:t>
      </w:r>
    </w:p>
    <w:p w14:paraId="21A4812A" w14:textId="77777777" w:rsidR="00424815" w:rsidRPr="002464D1" w:rsidRDefault="00424815" w:rsidP="00490C0A">
      <w:pPr>
        <w:pStyle w:val="oancuaDanhsach"/>
        <w:numPr>
          <w:ilvl w:val="0"/>
          <w:numId w:val="7"/>
        </w:numPr>
        <w:tabs>
          <w:tab w:val="clear" w:pos="720"/>
          <w:tab w:val="num" w:pos="216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Mỗi đối tượng chỉ được chọn một xét nghiệm. Xét nghiệm đó phải cho thấy GTT không bị tiểu đường và đáp ứng một trong hai tiêu chí sau:</w:t>
      </w:r>
    </w:p>
    <w:p w14:paraId="3EFBE566" w14:textId="77777777" w:rsidR="00424815" w:rsidRPr="002464D1" w:rsidRDefault="00424815" w:rsidP="00490C0A">
      <w:pPr>
        <w:pStyle w:val="oancuaDanhsach"/>
        <w:numPr>
          <w:ilvl w:val="1"/>
          <w:numId w:val="8"/>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được chẩn đoán trong vòng năm năm sau khi kiểm tra, HOẶC</w:t>
      </w:r>
    </w:p>
    <w:p w14:paraId="2DE7DDC9" w14:textId="790F149B" w:rsidR="00424815" w:rsidRPr="002464D1" w:rsidRDefault="00424815" w:rsidP="00490C0A">
      <w:pPr>
        <w:pStyle w:val="oancuaDanhsach"/>
        <w:numPr>
          <w:ilvl w:val="1"/>
          <w:numId w:val="9"/>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Xét nghiệm GTT được thực hiện sau đó 5 năm hoặc hơn không phát hiện được bệnh tiểu đường.</w:t>
      </w:r>
    </w:p>
    <w:p w14:paraId="707230ED" w14:textId="0B31CBB1" w:rsidR="00424815" w:rsidRPr="002464D1" w:rsidRDefault="00424815" w:rsidP="00490C0A">
      <w:pPr>
        <w:pStyle w:val="oancuaDanhsach"/>
        <w:numPr>
          <w:ilvl w:val="0"/>
          <w:numId w:val="9"/>
        </w:numPr>
        <w:tabs>
          <w:tab w:val="clear" w:pos="720"/>
          <w:tab w:val="num" w:pos="108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Nếu bệnh tiểu đường xảy ra trong vòng một năm kể từ lần khám, lần khám đó sẽ bị loại khỏi nghiên cứu để loại bỏ khỏi mô hình dự báo những trường hợp có khả năng dễ dự báo hơn. Trong 75% số lần khám bị loại, bệnh tiểu đường được chẩn đoán trong vòng sáu tháng.</w:t>
      </w:r>
    </w:p>
    <w:p w14:paraId="7F001B66" w14:textId="77777777" w:rsidR="00490C0A" w:rsidRPr="002464D1" w:rsidRDefault="00490C0A" w:rsidP="00490C0A">
      <w:pPr>
        <w:pStyle w:val="oancuaDanhsach"/>
        <w:ind w:left="1440" w:firstLine="720"/>
        <w:jc w:val="both"/>
        <w:rPr>
          <w:rFonts w:ascii="Times New Roman" w:hAnsi="Times New Roman" w:cs="Times New Roman"/>
          <w:color w:val="000000" w:themeColor="text1"/>
          <w:sz w:val="26"/>
          <w:szCs w:val="26"/>
        </w:rPr>
      </w:pPr>
    </w:p>
    <w:p w14:paraId="66AAF1CF" w14:textId="5F48981B" w:rsidR="00424815" w:rsidRPr="002464D1" w:rsidRDefault="00424815"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Sử dụng các tiêu chí này, 768 bài kiểm tra đã được chọn. Trong số đó, 576 bài được chọn ngẫu nhiên để sử dụng trong tập huấn luyện hoặc tập học tập và 192 trường hợp còn lại trở thành tập dự báo. Giả thuyết của chúng tôi là ADAP có thể học cách dự báo liệu một cá nhân nhất định có mắc bệnh tiểu đường trong vòng năm năm hay không, dựa trên giá trị của tám biến đầu vào.</w:t>
      </w:r>
    </w:p>
    <w:p w14:paraId="62F68A5C" w14:textId="77777777" w:rsidR="00490C0A" w:rsidRPr="002464D1" w:rsidRDefault="00490C0A" w:rsidP="00490C0A">
      <w:pPr>
        <w:pStyle w:val="oancuaDanhsach"/>
        <w:ind w:left="1440" w:firstLine="720"/>
        <w:jc w:val="both"/>
        <w:rPr>
          <w:rFonts w:ascii="Times New Roman" w:hAnsi="Times New Roman" w:cs="Times New Roman"/>
          <w:color w:val="000000" w:themeColor="text1"/>
          <w:sz w:val="26"/>
          <w:szCs w:val="26"/>
        </w:rPr>
      </w:pPr>
    </w:p>
    <w:p w14:paraId="11CE29A6" w14:textId="77777777" w:rsidR="008C381D" w:rsidRPr="002464D1" w:rsidRDefault="00147DCC" w:rsidP="006872FF">
      <w:pPr>
        <w:pStyle w:val="oancuaDanhsach"/>
        <w:numPr>
          <w:ilvl w:val="0"/>
          <w:numId w:val="2"/>
        </w:numPr>
        <w:outlineLvl w:val="1"/>
        <w:rPr>
          <w:rFonts w:ascii="Times New Roman" w:hAnsi="Times New Roman" w:cs="Times New Roman"/>
          <w:b/>
          <w:bCs/>
          <w:color w:val="000000" w:themeColor="text1"/>
          <w:sz w:val="26"/>
          <w:szCs w:val="26"/>
        </w:rPr>
      </w:pPr>
      <w:bookmarkStart w:id="26" w:name="_Toc209731620"/>
      <w:r w:rsidRPr="002464D1">
        <w:rPr>
          <w:rFonts w:ascii="Times New Roman" w:hAnsi="Times New Roman" w:cs="Times New Roman"/>
          <w:b/>
          <w:bCs/>
          <w:color w:val="000000" w:themeColor="text1"/>
          <w:sz w:val="26"/>
          <w:szCs w:val="26"/>
        </w:rPr>
        <w:t>Mô tả thuật toán</w:t>
      </w:r>
      <w:bookmarkEnd w:id="26"/>
    </w:p>
    <w:p w14:paraId="0E8BF714" w14:textId="45A3906A" w:rsidR="008C381D" w:rsidRPr="002464D1" w:rsidRDefault="008C381D" w:rsidP="00490C0A">
      <w:pPr>
        <w:pStyle w:val="ThngthngWeb"/>
        <w:spacing w:before="0" w:beforeAutospacing="0" w:after="0" w:afterAutospacing="0"/>
        <w:ind w:left="720" w:firstLine="720"/>
        <w:jc w:val="both"/>
        <w:rPr>
          <w:color w:val="000000" w:themeColor="text1"/>
          <w:sz w:val="26"/>
          <w:szCs w:val="26"/>
        </w:rPr>
      </w:pPr>
      <w:r w:rsidRPr="002464D1">
        <w:rPr>
          <w:color w:val="000000" w:themeColor="text1"/>
          <w:sz w:val="26"/>
          <w:szCs w:val="26"/>
        </w:rPr>
        <w:t xml:space="preserve">ADAP là một chương trình học tập thích ứng tạo ra và thực thi các tín hiệu tương tự kỹ thuật số của các thiết bị giống percepton. Nó có thể tạo ra nhiều loại tín hiệu tương tự như vậy. Tuy nhiên, nó được thiết kế đặc biệt để tạo ra các tín hiệu tương tự giống perceptron </w:t>
      </w:r>
      <w:r w:rsidR="00CB6FD8">
        <w:rPr>
          <w:color w:val="000000" w:themeColor="text1"/>
          <w:sz w:val="26"/>
          <w:szCs w:val="26"/>
        </w:rPr>
        <w:t>“</w:t>
      </w:r>
      <w:r w:rsidRPr="002464D1">
        <w:rPr>
          <w:color w:val="000000" w:themeColor="text1"/>
          <w:sz w:val="26"/>
          <w:szCs w:val="26"/>
        </w:rPr>
        <w:t>phân vùng</w:t>
      </w:r>
      <w:r w:rsidR="00CB6FD8">
        <w:rPr>
          <w:color w:val="000000" w:themeColor="text1"/>
          <w:sz w:val="26"/>
          <w:szCs w:val="26"/>
        </w:rPr>
        <w:t>”</w:t>
      </w:r>
      <w:r w:rsidRPr="002464D1">
        <w:rPr>
          <w:color w:val="000000" w:themeColor="text1"/>
          <w:sz w:val="26"/>
          <w:szCs w:val="26"/>
        </w:rPr>
        <w:t xml:space="preserve"> chuyên dụng, phù hợp với từng vấn đề cụ thể</w:t>
      </w:r>
      <w:r w:rsidR="00490C0A" w:rsidRPr="002464D1">
        <w:rPr>
          <w:color w:val="000000" w:themeColor="text1"/>
          <w:sz w:val="26"/>
          <w:szCs w:val="26"/>
        </w:rPr>
        <w:t>[2]</w:t>
      </w:r>
      <w:r w:rsidRPr="002464D1">
        <w:rPr>
          <w:color w:val="000000" w:themeColor="text1"/>
          <w:sz w:val="26"/>
          <w:szCs w:val="26"/>
        </w:rPr>
        <w:t>.</w:t>
      </w:r>
    </w:p>
    <w:p w14:paraId="32914BD6" w14:textId="4F5AD03B" w:rsidR="008C381D"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 xml:space="preserve">Các mô hình tương tự ADAP học bằng cách thực hiện các điều chỉnh nội tại khi dự đoán của chúng trở nên không chính xác. Giả sử một hiện tượng nào đó được </w:t>
      </w:r>
      <w:r w:rsidRPr="002464D1">
        <w:rPr>
          <w:color w:val="000000" w:themeColor="text1"/>
          <w:sz w:val="26"/>
          <w:szCs w:val="26"/>
        </w:rPr>
        <w:lastRenderedPageBreak/>
        <w:t>biểu thị dưới dạng giá trị hoặc trạng thái và bạn giả định rằng nó có thể được dự báo bằng một hàm số chưa biết của các biến khác. Chu kỳ điều chỉnh của ADAP được xác định bằng cách đọc giá trị của các biến trong một trường hợp (kiểm tra chỉ số trong nghiên cứu này)</w:t>
      </w:r>
      <w:r w:rsidR="00490C0A" w:rsidRPr="002464D1">
        <w:rPr>
          <w:color w:val="000000" w:themeColor="text1"/>
          <w:sz w:val="26"/>
          <w:szCs w:val="26"/>
        </w:rPr>
        <w:t>[2]</w:t>
      </w:r>
      <w:r w:rsidRPr="002464D1">
        <w:rPr>
          <w:color w:val="000000" w:themeColor="text1"/>
          <w:sz w:val="26"/>
          <w:szCs w:val="26"/>
        </w:rPr>
        <w:t>. Sau đó, ADAP tạo ra một dự báo về giá trị hoặc trạng thái của hiện tượng, có thể là một hàm số của các biến đầu vào. Sau đó, nếu nó ở chế độ điều chỉnh, nó sẽ đọc trạng thái hoặc giá trị thực tế mà nó vừa cố gắng dự báo. Sau đó, nó so sánh dự báo với giá trị thực và thực hiện các điều chỉnh nội tại dựa trên hướng và độ lớn của lỗi. [</w:t>
      </w:r>
      <w:r w:rsidR="00490C0A" w:rsidRPr="002464D1">
        <w:rPr>
          <w:color w:val="000000" w:themeColor="text1"/>
          <w:sz w:val="26"/>
          <w:szCs w:val="26"/>
        </w:rPr>
        <w:t>Hình 1]</w:t>
      </w:r>
      <w:r w:rsidRPr="002464D1">
        <w:rPr>
          <w:color w:val="000000" w:themeColor="text1"/>
          <w:sz w:val="26"/>
          <w:szCs w:val="26"/>
        </w:rPr>
        <w:t xml:space="preserve"> Về mặt này, ADAP giống như các thiết bị học tập mạng nơ-ron khác.</w:t>
      </w:r>
    </w:p>
    <w:p w14:paraId="69C1B49C" w14:textId="77777777" w:rsidR="00490C0A" w:rsidRPr="002464D1" w:rsidRDefault="00490C0A" w:rsidP="00490C0A">
      <w:pPr>
        <w:pStyle w:val="ThngthngWeb"/>
        <w:keepNext/>
        <w:rPr>
          <w:sz w:val="26"/>
          <w:szCs w:val="26"/>
        </w:rPr>
      </w:pPr>
      <w:r w:rsidRPr="002464D1">
        <w:rPr>
          <w:color w:val="000000" w:themeColor="text1"/>
          <w:sz w:val="26"/>
          <w:szCs w:val="26"/>
        </w:rPr>
        <w:t xml:space="preserve">               </w:t>
      </w:r>
      <w:r w:rsidR="008C381D" w:rsidRPr="002464D1">
        <w:rPr>
          <w:noProof/>
          <w:color w:val="000000" w:themeColor="text1"/>
          <w:sz w:val="26"/>
          <w:szCs w:val="26"/>
          <w:bdr w:val="none" w:sz="0" w:space="0" w:color="auto" w:frame="1"/>
        </w:rPr>
        <w:drawing>
          <wp:inline distT="0" distB="0" distL="0" distR="0" wp14:anchorId="32A3380E" wp14:editId="11971889">
            <wp:extent cx="5242560" cy="3505200"/>
            <wp:effectExtent l="0" t="0" r="0" b="0"/>
            <wp:docPr id="31626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5739D4F6" w14:textId="1B12BAE7" w:rsidR="008C381D" w:rsidRPr="002464D1" w:rsidRDefault="00490C0A" w:rsidP="00490C0A">
      <w:pPr>
        <w:pStyle w:val="Chuthich"/>
        <w:jc w:val="center"/>
        <w:rPr>
          <w:rFonts w:ascii="Times New Roman" w:hAnsi="Times New Roman" w:cs="Times New Roman"/>
          <w:color w:val="000000"/>
          <w:sz w:val="26"/>
          <w:szCs w:val="26"/>
        </w:rPr>
      </w:pPr>
      <w:r w:rsidRPr="002464D1">
        <w:rPr>
          <w:rFonts w:ascii="Times New Roman" w:hAnsi="Times New Roman" w:cs="Times New Roman"/>
          <w:color w:val="000000"/>
          <w:sz w:val="26"/>
          <w:szCs w:val="26"/>
        </w:rPr>
        <w:t xml:space="preserve">Hình  </w:t>
      </w:r>
      <w:r w:rsidRPr="002464D1">
        <w:rPr>
          <w:rFonts w:ascii="Times New Roman" w:hAnsi="Times New Roman" w:cs="Times New Roman"/>
          <w:color w:val="000000"/>
          <w:sz w:val="26"/>
          <w:szCs w:val="26"/>
        </w:rPr>
        <w:fldChar w:fldCharType="begin"/>
      </w:r>
      <w:r w:rsidRPr="002464D1">
        <w:rPr>
          <w:rFonts w:ascii="Times New Roman" w:hAnsi="Times New Roman" w:cs="Times New Roman"/>
          <w:color w:val="000000"/>
          <w:sz w:val="26"/>
          <w:szCs w:val="26"/>
        </w:rPr>
        <w:instrText xml:space="preserve"> SEQ Hình_ \* ARABIC </w:instrText>
      </w:r>
      <w:r w:rsidRPr="002464D1">
        <w:rPr>
          <w:rFonts w:ascii="Times New Roman" w:hAnsi="Times New Roman" w:cs="Times New Roman"/>
          <w:color w:val="000000"/>
          <w:sz w:val="26"/>
          <w:szCs w:val="26"/>
        </w:rPr>
        <w:fldChar w:fldCharType="separate"/>
      </w:r>
      <w:r w:rsidRPr="002464D1">
        <w:rPr>
          <w:rFonts w:ascii="Times New Roman" w:hAnsi="Times New Roman" w:cs="Times New Roman"/>
          <w:noProof/>
          <w:color w:val="000000"/>
          <w:sz w:val="26"/>
          <w:szCs w:val="26"/>
        </w:rPr>
        <w:t>1</w:t>
      </w:r>
      <w:r w:rsidRPr="002464D1">
        <w:rPr>
          <w:rFonts w:ascii="Times New Roman" w:hAnsi="Times New Roman" w:cs="Times New Roman"/>
          <w:color w:val="000000"/>
          <w:sz w:val="26"/>
          <w:szCs w:val="26"/>
        </w:rPr>
        <w:fldChar w:fldCharType="end"/>
      </w:r>
      <w:r w:rsidRPr="002464D1">
        <w:rPr>
          <w:rFonts w:ascii="Times New Roman" w:hAnsi="Times New Roman" w:cs="Times New Roman"/>
          <w:color w:val="000000"/>
          <w:sz w:val="26"/>
          <w:szCs w:val="26"/>
        </w:rPr>
        <w:t>: S</w:t>
      </w:r>
      <w:r w:rsidRPr="002464D1">
        <w:rPr>
          <w:rFonts w:ascii="Times New Roman" w:hAnsi="Times New Roman" w:cs="Times New Roman"/>
          <w:color w:val="000000"/>
          <w:sz w:val="26"/>
          <w:szCs w:val="26"/>
        </w:rPr>
        <w:t>ơ đồ khối minh họa cách thuật toán ADAP học hỏi từ dữ liệu</w:t>
      </w:r>
      <w:r w:rsidRPr="002464D1">
        <w:rPr>
          <w:rFonts w:ascii="Times New Roman" w:hAnsi="Times New Roman" w:cs="Times New Roman"/>
          <w:color w:val="000000"/>
          <w:sz w:val="26"/>
          <w:szCs w:val="26"/>
        </w:rPr>
        <w:t>[2]</w:t>
      </w:r>
    </w:p>
    <w:p w14:paraId="4A8805C0" w14:textId="405B425D" w:rsidR="008C381D"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 xml:space="preserve">Một điểm khác biệt lớn giữa ADAP và các mạng nơ-ron truyền thống hơn là cách các đơn vị cảm biến có thể được tổ chức và được </w:t>
      </w:r>
      <w:r w:rsidR="00CB6FD8">
        <w:rPr>
          <w:color w:val="000000" w:themeColor="text1"/>
          <w:sz w:val="26"/>
          <w:szCs w:val="26"/>
        </w:rPr>
        <w:t>“</w:t>
      </w:r>
      <w:r w:rsidRPr="002464D1">
        <w:rPr>
          <w:color w:val="000000" w:themeColor="text1"/>
          <w:sz w:val="26"/>
          <w:szCs w:val="26"/>
        </w:rPr>
        <w:t>kết nối</w:t>
      </w:r>
      <w:r w:rsidR="00CB6FD8">
        <w:rPr>
          <w:color w:val="000000" w:themeColor="text1"/>
          <w:sz w:val="26"/>
          <w:szCs w:val="26"/>
        </w:rPr>
        <w:t>”</w:t>
      </w:r>
      <w:r w:rsidRPr="002464D1">
        <w:rPr>
          <w:color w:val="000000" w:themeColor="text1"/>
          <w:sz w:val="26"/>
          <w:szCs w:val="26"/>
        </w:rPr>
        <w:t xml:space="preserve">. Các trường hợp đầu vào kích thích các cảm biến được tổ chức thành các phân vùng. Đến lượt mình, các cảm biến đó được kết nối với các đơn vị phân vùng được kết nối thông qua các trọng số có thể điều chỉnh với một đơn vị phản hồi. Một đơn vị cảm biến biểu diễn một giá trị rời rạc hoặc một dải giá trị có thể được giả định bởi một biến đầu vào nhất định. Tập hợp tất cả các cảm biến cho một đầu vào nhất định khả dụng bao gồm phân vùng cho biến đó. Mặc dù mỗi đơn vị liên kết được kết nối với mỗi cảm biến, nhưng ADAP thường hạn chế mô hình này bằng cách yêu cầu chỉ có một và duy nhất một kết nối khác không trong mỗi phân vùng. Tất cả các kết nối khác không thường được đặt thành trọng số 1, và các trọng số đó không được sử dụng trong quá trình học. Kết nối khác không này trong một phân vùng được chọn ngẫu </w:t>
      </w:r>
      <w:r w:rsidRPr="002464D1">
        <w:rPr>
          <w:color w:val="000000" w:themeColor="text1"/>
          <w:sz w:val="26"/>
          <w:szCs w:val="26"/>
        </w:rPr>
        <w:lastRenderedPageBreak/>
        <w:t>nhiên. ADAP thường sử dụng một số lượng lớn các đơn vị liên kết như vậy. (Trong nghiên cứu này, chúng tôi đã sử dụng 100.000) Mỗi ​​đơn vị liên kết có một và chỉ một kết nối đầu ra với người phản hồi. Quy tắc kích hoạt cho một đơn vị liên kết với một tập hợp các giá trị biến đầu vào</w:t>
      </w:r>
      <w:r w:rsidR="00CB6FD8" w:rsidRPr="002464D1">
        <w:rPr>
          <w:color w:val="000000" w:themeColor="text1"/>
          <w:sz w:val="26"/>
          <w:szCs w:val="26"/>
        </w:rPr>
        <w:t xml:space="preserve"> </w:t>
      </w:r>
      <w:r w:rsidRPr="002464D1">
        <w:rPr>
          <w:color w:val="000000" w:themeColor="text1"/>
          <w:sz w:val="26"/>
          <w:szCs w:val="26"/>
        </w:rPr>
        <w:t>cụ thể là một hàm ngưỡng</w:t>
      </w:r>
      <w:r w:rsidR="00490C0A" w:rsidRPr="002464D1">
        <w:rPr>
          <w:color w:val="000000" w:themeColor="text1"/>
          <w:sz w:val="26"/>
          <w:szCs w:val="26"/>
        </w:rPr>
        <w:t>[2]</w:t>
      </w:r>
      <w:r w:rsidRPr="002464D1">
        <w:rPr>
          <w:color w:val="000000" w:themeColor="text1"/>
          <w:sz w:val="26"/>
          <w:szCs w:val="26"/>
        </w:rPr>
        <w:t>.</w:t>
      </w:r>
    </w:p>
    <w:p w14:paraId="04E26591" w14:textId="074C6E27" w:rsidR="008C381D"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 xml:space="preserve">Tất cả các giá trị của một trường hợp khớp với một kết nối khác không được cho là kích thích các kết nối đó. Nếu tổng số kết nối được kích thích cho một đơn vị liên kết nhất định lớn hơn một giá trị định trước </w:t>
      </w:r>
      <w:r w:rsidR="00CB6FD8">
        <w:rPr>
          <w:color w:val="000000" w:themeColor="text1"/>
          <w:sz w:val="26"/>
          <w:szCs w:val="26"/>
        </w:rPr>
        <w:t>–</w:t>
      </w:r>
      <w:r w:rsidRPr="002464D1">
        <w:rPr>
          <w:color w:val="000000" w:themeColor="text1"/>
          <w:sz w:val="26"/>
          <w:szCs w:val="26"/>
        </w:rPr>
        <w:t xml:space="preserve"> ngưỡng </w:t>
      </w:r>
      <w:r w:rsidR="00CB6FD8">
        <w:rPr>
          <w:color w:val="000000" w:themeColor="text1"/>
          <w:sz w:val="26"/>
          <w:szCs w:val="26"/>
        </w:rPr>
        <w:t>–</w:t>
      </w:r>
      <w:r w:rsidRPr="002464D1">
        <w:rPr>
          <w:color w:val="000000" w:themeColor="text1"/>
          <w:sz w:val="26"/>
          <w:szCs w:val="26"/>
        </w:rPr>
        <w:t xml:space="preserve"> thì đơn vị liên kết đó được cho là đã được kích hoạt. Giá trị ngưỡng được cố định sao cho từ 2% đến 10% tổng số đơn vị liên kết sẽ được kích hoạt cho bất kỳ trường hợp đầu vào nào. Cuối cùng, các giá trị phản hồi được kết nối với mỗi đơn vị liên kết đã kích hoạt được cộng lại và tổng này tạo thành dự báo cho trường hợp đầu vào đã cho. Nếu ADAP đang ở chế độ học, giá trị đã biết được so sánh với dự báo vừa được thực hiện và chênh lệch được tính toán và phân bổ giữa các đơn vị đã kích hoạt cho trường hợp huấn luyện đó. Toàn bộ quá trình dự báo/học có thể được lặp lại cho các trường hợp bổ sung. Với ADAP, phản hồi đầu ra có thể được diễn giải là dự báo về một giá trị liên tục (ví dụ: 65,4) hoặc trạng thái (hiện diện hoặc không hiện diện)</w:t>
      </w:r>
      <w:r w:rsidR="00490C0A" w:rsidRPr="002464D1">
        <w:rPr>
          <w:color w:val="000000" w:themeColor="text1"/>
          <w:sz w:val="26"/>
          <w:szCs w:val="26"/>
        </w:rPr>
        <w:t>[2]</w:t>
      </w:r>
      <w:r w:rsidRPr="002464D1">
        <w:rPr>
          <w:color w:val="000000" w:themeColor="text1"/>
          <w:sz w:val="26"/>
          <w:szCs w:val="26"/>
        </w:rPr>
        <w:t>.</w:t>
      </w:r>
    </w:p>
    <w:p w14:paraId="4DA35729" w14:textId="4B09BEFC" w:rsidR="00147DCC"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Do thuật toán ADAP ra đời trước khi sự quan tâm đến các mô hình kết nối trỗi dậy, một số tính năng của nó khác với các mô hình đương đại. Tuy nhiên, sử dụng thuật ngữ của Rumelhart, Hinton và McClelland, nó giống nhất với một mô hình học tập liên tưởng tương tác sử dụng quy tắc học tập Hebbian</w:t>
      </w:r>
      <w:r w:rsidR="00490C0A" w:rsidRPr="002464D1">
        <w:rPr>
          <w:color w:val="000000" w:themeColor="text1"/>
          <w:sz w:val="26"/>
          <w:szCs w:val="26"/>
        </w:rPr>
        <w:t>[2]</w:t>
      </w:r>
      <w:r w:rsidRPr="002464D1">
        <w:rPr>
          <w:color w:val="000000" w:themeColor="text1"/>
          <w:sz w:val="26"/>
          <w:szCs w:val="26"/>
        </w:rPr>
        <w:t>.</w:t>
      </w:r>
    </w:p>
    <w:p w14:paraId="0E03901F" w14:textId="77777777" w:rsidR="008078BB" w:rsidRPr="002464D1" w:rsidRDefault="008078BB">
      <w:pPr>
        <w:spacing w:line="278" w:lineRule="auto"/>
        <w:rPr>
          <w:rFonts w:ascii="Times New Roman" w:eastAsiaTheme="majorEastAsia" w:hAnsi="Times New Roman" w:cs="Times New Roman"/>
          <w:b/>
          <w:bCs/>
          <w:color w:val="000000" w:themeColor="text1"/>
          <w:kern w:val="2"/>
          <w:sz w:val="26"/>
          <w:szCs w:val="26"/>
          <w14:ligatures w14:val="standardContextual"/>
        </w:rPr>
      </w:pPr>
      <w:r w:rsidRPr="002464D1">
        <w:rPr>
          <w:rFonts w:ascii="Times New Roman" w:hAnsi="Times New Roman" w:cs="Times New Roman"/>
          <w:b/>
          <w:bCs/>
          <w:color w:val="000000" w:themeColor="text1"/>
          <w:sz w:val="26"/>
          <w:szCs w:val="26"/>
        </w:rPr>
        <w:br w:type="page"/>
      </w:r>
    </w:p>
    <w:p w14:paraId="1BD1CB91" w14:textId="40F72C43" w:rsidR="004716AC" w:rsidRDefault="004716AC" w:rsidP="00CB6FD8">
      <w:pPr>
        <w:pStyle w:val="u1"/>
        <w:jc w:val="center"/>
        <w:rPr>
          <w:rFonts w:ascii="Times New Roman" w:hAnsi="Times New Roman" w:cs="Times New Roman"/>
          <w:b/>
          <w:bCs/>
          <w:color w:val="000000" w:themeColor="text1"/>
          <w:sz w:val="26"/>
          <w:szCs w:val="26"/>
        </w:rPr>
      </w:pPr>
      <w:bookmarkStart w:id="27" w:name="_Toc209731621"/>
      <w:r w:rsidRPr="002464D1">
        <w:rPr>
          <w:rFonts w:ascii="Times New Roman" w:hAnsi="Times New Roman" w:cs="Times New Roman"/>
          <w:b/>
          <w:bCs/>
          <w:color w:val="000000" w:themeColor="text1"/>
          <w:sz w:val="26"/>
          <w:szCs w:val="26"/>
        </w:rPr>
        <w:lastRenderedPageBreak/>
        <w:t xml:space="preserve">CHƯƠNG </w:t>
      </w:r>
      <w:r w:rsidR="008078BB" w:rsidRPr="002464D1">
        <w:rPr>
          <w:rFonts w:ascii="Times New Roman" w:hAnsi="Times New Roman" w:cs="Times New Roman"/>
          <w:b/>
          <w:bCs/>
          <w:color w:val="000000" w:themeColor="text1"/>
          <w:sz w:val="26"/>
          <w:szCs w:val="26"/>
        </w:rPr>
        <w:t>IV</w:t>
      </w:r>
      <w:r w:rsidRPr="002464D1">
        <w:rPr>
          <w:rFonts w:ascii="Times New Roman" w:hAnsi="Times New Roman" w:cs="Times New Roman"/>
          <w:b/>
          <w:bCs/>
          <w:color w:val="000000" w:themeColor="text1"/>
          <w:sz w:val="26"/>
          <w:szCs w:val="26"/>
        </w:rPr>
        <w:t>: TỔNG QUAN, PHÂN LOẠI VÀ CHUẨN ĐOÁN CÁC LỚP GLUCOSE VÀ ĐIỀU TRỊ</w:t>
      </w:r>
      <w:bookmarkEnd w:id="27"/>
    </w:p>
    <w:p w14:paraId="28E9E079" w14:textId="77777777" w:rsidR="00CB6FD8" w:rsidRPr="00CB6FD8" w:rsidRDefault="00CB6FD8" w:rsidP="00CB6FD8"/>
    <w:p w14:paraId="0D7302BF" w14:textId="66F11691" w:rsidR="00D956AC" w:rsidRPr="002464D1" w:rsidRDefault="00D956AC">
      <w:pPr>
        <w:pStyle w:val="oancuaDanhsach"/>
        <w:numPr>
          <w:ilvl w:val="0"/>
          <w:numId w:val="11"/>
        </w:numPr>
        <w:outlineLvl w:val="1"/>
        <w:rPr>
          <w:rFonts w:ascii="Times New Roman" w:hAnsi="Times New Roman" w:cs="Times New Roman"/>
          <w:b/>
          <w:bCs/>
          <w:color w:val="000000" w:themeColor="text1"/>
          <w:sz w:val="26"/>
          <w:szCs w:val="26"/>
        </w:rPr>
      </w:pPr>
      <w:bookmarkStart w:id="28" w:name="_Toc209731622"/>
      <w:r w:rsidRPr="002464D1">
        <w:rPr>
          <w:rFonts w:ascii="Times New Roman" w:hAnsi="Times New Roman" w:cs="Times New Roman"/>
          <w:b/>
          <w:bCs/>
          <w:color w:val="000000" w:themeColor="text1"/>
          <w:sz w:val="26"/>
          <w:szCs w:val="26"/>
        </w:rPr>
        <w:t>Tổng quan</w:t>
      </w:r>
      <w:bookmarkEnd w:id="28"/>
    </w:p>
    <w:p w14:paraId="67399440" w14:textId="77777777" w:rsidR="0010652A" w:rsidRPr="002464D1" w:rsidRDefault="0010652A" w:rsidP="00241C92">
      <w:pPr>
        <w:pStyle w:val="oancuaDanhsach"/>
        <w:ind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Trong thập kỷ qua, sự phát triển vượt bậc trong kiến thức về nguyên nhân và bệnh sinh của bệnh đái tháo đường đã thúc đẩy cộng đồng y khoa toàn cầu nhận thấy sự cần thiết phải sửa đổi hệ thống danh pháp, tiêu chí chẩn đoán và phân loại bệnh đái tháo đường</w:t>
      </w:r>
      <w:r w:rsidRPr="002464D1">
        <w:rPr>
          <w:rFonts w:ascii="Times New Roman" w:hAnsi="Times New Roman" w:cs="Times New Roman"/>
          <w:color w:val="000000" w:themeColor="text1"/>
          <w:sz w:val="26"/>
          <w:szCs w:val="26"/>
        </w:rPr>
        <w:t>[3]</w:t>
      </w:r>
      <w:r w:rsidRPr="002464D1">
        <w:rPr>
          <w:rFonts w:ascii="Times New Roman" w:hAnsi="Times New Roman" w:cs="Times New Roman"/>
          <w:color w:val="000000" w:themeColor="text1"/>
          <w:sz w:val="26"/>
          <w:szCs w:val="26"/>
        </w:rPr>
        <w:t>. Trước đây, tình trạng thiếu thống nhất trong việc định nghĩa bệnh đái tháo đường và các giai đoạn rối loạn dung nạp glucose khác đã gây ra nhiều khó khăn, khiến cho dữ liệu từ các trung tâm nghiên cứu khác nhau khó có thể so sánh và hạn chế tính hữu dụng. Mặc dù ngày càng có nhiều bằng chứng cho thấy đái tháo đường là một hội chứng không đồng nhất về mặt di truyền và lâm sàng, nhưng vẫn chưa có một sự đồng thuận chung nào về việc phân loại hội chứng này dựa trên nguyên nhân hay biểu hiện lâm sàng.</w:t>
      </w:r>
    </w:p>
    <w:p w14:paraId="5D9ED688" w14:textId="43C29E56" w:rsidR="0010652A" w:rsidRPr="002464D1" w:rsidRDefault="0010652A" w:rsidP="00241C92">
      <w:pPr>
        <w:pStyle w:val="oancuaDanhsach"/>
        <w:ind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Để giải quyết vấn đề này, một nhóm làm việc quốc tế đã được triệu tập dưới sự tài trợ của Nhóm Dữ liệu Đái tháo đường Quốc gia thuộc Viện Y tế Quốc gia Hoa Kỳ (National Diabetes Data Group - NIH). Mục tiêu của nhóm là phát triển một hệ thống thuật ngữ thống nhất và một hệ thống phân loại khả thi, phản ánh kiến thức hiện tại về căn bệnh này</w:t>
      </w:r>
      <w:r w:rsidRPr="002464D1">
        <w:rPr>
          <w:rFonts w:ascii="Times New Roman" w:hAnsi="Times New Roman" w:cs="Times New Roman"/>
          <w:color w:val="000000" w:themeColor="text1"/>
          <w:sz w:val="26"/>
          <w:szCs w:val="26"/>
        </w:rPr>
        <w:t>[3]</w:t>
      </w:r>
      <w:r w:rsidRPr="002464D1">
        <w:rPr>
          <w:rFonts w:ascii="Times New Roman" w:hAnsi="Times New Roman" w:cs="Times New Roman"/>
          <w:color w:val="000000" w:themeColor="text1"/>
          <w:sz w:val="26"/>
          <w:szCs w:val="26"/>
        </w:rPr>
        <w:t>. Hệ thống này được kỳ vọng sẽ:</w:t>
      </w:r>
    </w:p>
    <w:p w14:paraId="6B5ECF02" w14:textId="77777777" w:rsidR="0010652A" w:rsidRPr="002464D1" w:rsidRDefault="0010652A" w:rsidP="00241C92">
      <w:pPr>
        <w:pStyle w:val="oancuaDanhsach"/>
        <w:numPr>
          <w:ilvl w:val="1"/>
          <w:numId w:val="8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Tạo ra một nền tảng thống nhất cho việc lập kế hoạch và tiến hành nghiên cứu lâm sàng về nguyên nhân, điều trị, sự phát triển của các biến chứng và phương pháp phòng ngừa bệnh đái tháo đường.</w:t>
      </w:r>
    </w:p>
    <w:p w14:paraId="0E271C0A" w14:textId="77777777" w:rsidR="0010652A" w:rsidRPr="002464D1" w:rsidRDefault="0010652A" w:rsidP="00241C92">
      <w:pPr>
        <w:pStyle w:val="oancuaDanhsach"/>
        <w:numPr>
          <w:ilvl w:val="1"/>
          <w:numId w:val="8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Thiết lập một khuôn khổ cho việc thu thập dữ liệu dịch tễ học về nguyên nhân, lịch sử tự nhiên và tác động của bệnh đái tháo đường trong các quần thể đa dạng trên toàn thế giới.</w:t>
      </w:r>
    </w:p>
    <w:p w14:paraId="1C6C9580" w14:textId="1AECEC04" w:rsidR="0010652A" w:rsidRPr="002464D1" w:rsidRDefault="0010652A" w:rsidP="00241C92">
      <w:pPr>
        <w:pStyle w:val="oancuaDanhsach"/>
        <w:numPr>
          <w:ilvl w:val="1"/>
          <w:numId w:val="8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bác sĩ lâm sàng trong việc phân loại bệnh nhân có các mức độ rối loạn dung nạp glucose khác nhau hoặc có các đặc điểm làm tăng nguy cơ mắc bệnh đái tháo đường</w:t>
      </w:r>
    </w:p>
    <w:p w14:paraId="6BC7BFDC" w14:textId="77777777" w:rsidR="0010652A" w:rsidRPr="002464D1" w:rsidRDefault="0010652A" w:rsidP="00241C92">
      <w:pPr>
        <w:pStyle w:val="oancuaDanhsach"/>
        <w:ind w:left="1440"/>
        <w:rPr>
          <w:rFonts w:ascii="Times New Roman" w:hAnsi="Times New Roman" w:cs="Times New Roman"/>
          <w:color w:val="000000" w:themeColor="text1"/>
          <w:sz w:val="26"/>
          <w:szCs w:val="26"/>
        </w:rPr>
      </w:pPr>
    </w:p>
    <w:p w14:paraId="57A0108A" w14:textId="420CAB8C" w:rsidR="00D956AC" w:rsidRPr="002464D1" w:rsidRDefault="00D956AC">
      <w:pPr>
        <w:pStyle w:val="oancuaDanhsach"/>
        <w:numPr>
          <w:ilvl w:val="0"/>
          <w:numId w:val="11"/>
        </w:numPr>
        <w:outlineLvl w:val="1"/>
        <w:rPr>
          <w:rFonts w:ascii="Times New Roman" w:hAnsi="Times New Roman" w:cs="Times New Roman"/>
          <w:b/>
          <w:bCs/>
          <w:color w:val="000000" w:themeColor="text1"/>
          <w:sz w:val="26"/>
          <w:szCs w:val="26"/>
        </w:rPr>
      </w:pPr>
      <w:bookmarkStart w:id="29" w:name="_Toc209731623"/>
      <w:r w:rsidRPr="002464D1">
        <w:rPr>
          <w:rFonts w:ascii="Times New Roman" w:hAnsi="Times New Roman" w:cs="Times New Roman"/>
          <w:b/>
          <w:bCs/>
          <w:color w:val="000000" w:themeColor="text1"/>
          <w:sz w:val="26"/>
          <w:szCs w:val="26"/>
        </w:rPr>
        <w:t>Phân loại và chuẩn đoán</w:t>
      </w:r>
      <w:bookmarkEnd w:id="29"/>
    </w:p>
    <w:p w14:paraId="0B785C75" w14:textId="77777777" w:rsidR="0010652A" w:rsidRPr="002464D1" w:rsidRDefault="0010652A" w:rsidP="0010652A">
      <w:pPr>
        <w:pStyle w:val="oancuaDanhsach"/>
        <w:outlineLvl w:val="1"/>
        <w:rPr>
          <w:rFonts w:ascii="Times New Roman" w:hAnsi="Times New Roman" w:cs="Times New Roman"/>
          <w:b/>
          <w:bCs/>
          <w:color w:val="000000" w:themeColor="text1"/>
          <w:sz w:val="26"/>
          <w:szCs w:val="26"/>
        </w:rPr>
      </w:pPr>
    </w:p>
    <w:p w14:paraId="454F0064" w14:textId="0BBE42B4" w:rsidR="00D956AC" w:rsidRPr="002464D1" w:rsidRDefault="00D956AC">
      <w:pPr>
        <w:pStyle w:val="oancuaDanhsach"/>
        <w:numPr>
          <w:ilvl w:val="1"/>
          <w:numId w:val="11"/>
        </w:numPr>
        <w:outlineLvl w:val="2"/>
        <w:rPr>
          <w:rFonts w:ascii="Times New Roman" w:hAnsi="Times New Roman" w:cs="Times New Roman"/>
          <w:b/>
          <w:bCs/>
          <w:color w:val="000000" w:themeColor="text1"/>
          <w:sz w:val="26"/>
          <w:szCs w:val="26"/>
        </w:rPr>
      </w:pPr>
      <w:bookmarkStart w:id="30" w:name="_Toc209731624"/>
      <w:r w:rsidRPr="002464D1">
        <w:rPr>
          <w:rFonts w:ascii="Times New Roman" w:hAnsi="Times New Roman" w:cs="Times New Roman"/>
          <w:b/>
          <w:bCs/>
          <w:color w:val="000000" w:themeColor="text1"/>
          <w:sz w:val="26"/>
          <w:szCs w:val="26"/>
        </w:rPr>
        <w:t>Phân loại chi tiết</w:t>
      </w:r>
      <w:bookmarkEnd w:id="30"/>
    </w:p>
    <w:p w14:paraId="4ABFA200" w14:textId="77777777" w:rsidR="00D956AC" w:rsidRPr="002464D1" w:rsidRDefault="00D956AC" w:rsidP="00490C0A">
      <w:pPr>
        <w:ind w:left="72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Tài liệu phân loại bệnh tiểu đường thành ba nhóm chính, dựa trên các đặc điểm lâm sàng và sinh lý:</w:t>
      </w:r>
    </w:p>
    <w:p w14:paraId="34B6A8E7" w14:textId="02167DDB" w:rsidR="00D956AC" w:rsidRPr="002464D1" w:rsidRDefault="00D956AC" w:rsidP="00490C0A">
      <w:pPr>
        <w:pStyle w:val="oancuaDanhsach"/>
        <w:numPr>
          <w:ilvl w:val="0"/>
          <w:numId w:val="12"/>
        </w:numPr>
        <w:ind w:left="18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Bệnh tiểu đường phụ thuộc insulin (IDDM, Type I): Loại này có đặc điểm là thiếu insulin trầm trọng, khởi phát đột ngột và thường dẫn đến nhiễm </w:t>
      </w:r>
      <w:r w:rsidRPr="002464D1">
        <w:rPr>
          <w:rFonts w:ascii="Times New Roman" w:hAnsi="Times New Roman" w:cs="Times New Roman"/>
          <w:color w:val="000000" w:themeColor="text1"/>
          <w:sz w:val="26"/>
          <w:szCs w:val="26"/>
        </w:rPr>
        <w:lastRenderedPageBreak/>
        <w:t>toan ceton. Bệnh nhân cần tiêm insulin hàng ngày để duy trì sự sống. Tài liệu nhấn mạnh rằng loại này có thể xảy ra ở mọi lứa tuổi, không chỉ ở người trẻ tuổi.</w:t>
      </w:r>
    </w:p>
    <w:p w14:paraId="5E7A63A8" w14:textId="1C11673D" w:rsidR="00D956AC" w:rsidRPr="002464D1" w:rsidRDefault="00D956AC" w:rsidP="00490C0A">
      <w:pPr>
        <w:numPr>
          <w:ilvl w:val="0"/>
          <w:numId w:val="13"/>
        </w:numPr>
        <w:tabs>
          <w:tab w:val="clear" w:pos="1440"/>
          <w:tab w:val="num" w:pos="1800"/>
        </w:tabs>
        <w:ind w:left="18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không phụ thuộc insulin (NIDDM, Type II): Loại này không phụ thuộc vào insulin để duy trì sự sống. NIDDM thường khởi phát ở người trưởng thành và được chia thành hai nhóm phụ: béo phì và không béo phì</w:t>
      </w:r>
      <w:r w:rsidR="002464D1" w:rsidRPr="002464D1">
        <w:rPr>
          <w:rFonts w:ascii="Times New Roman" w:hAnsi="Times New Roman" w:cs="Times New Roman"/>
          <w:color w:val="000000" w:themeColor="text1"/>
          <w:sz w:val="26"/>
          <w:szCs w:val="26"/>
        </w:rPr>
        <w:t>[3]</w:t>
      </w:r>
      <w:r w:rsidRPr="002464D1">
        <w:rPr>
          <w:rFonts w:ascii="Times New Roman" w:hAnsi="Times New Roman" w:cs="Times New Roman"/>
          <w:color w:val="000000" w:themeColor="text1"/>
          <w:sz w:val="26"/>
          <w:szCs w:val="26"/>
        </w:rPr>
        <w:t>.</w:t>
      </w:r>
    </w:p>
    <w:p w14:paraId="184E17A6" w14:textId="5B4EE20B" w:rsidR="00D956AC" w:rsidRPr="002464D1" w:rsidRDefault="00D956AC" w:rsidP="00490C0A">
      <w:pPr>
        <w:numPr>
          <w:ilvl w:val="0"/>
          <w:numId w:val="13"/>
        </w:numPr>
        <w:tabs>
          <w:tab w:val="clear" w:pos="1440"/>
          <w:tab w:val="num" w:pos="1800"/>
        </w:tabs>
        <w:ind w:left="18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loại tiểu đường khác: Đây là nhóm lớn bao gồm tiểu đường do các nguyên nhân cụ thể, như bệnh tụy, bệnh nội tiết, hoặc do hóa chất/thuốc (ví dụ: tiểu đường do sử dụng corticosteroid)</w:t>
      </w:r>
      <w:r w:rsidR="002464D1" w:rsidRPr="002464D1">
        <w:rPr>
          <w:rFonts w:ascii="Times New Roman" w:hAnsi="Times New Roman" w:cs="Times New Roman"/>
          <w:color w:val="000000" w:themeColor="text1"/>
          <w:sz w:val="26"/>
          <w:szCs w:val="26"/>
        </w:rPr>
        <w:t>[3]</w:t>
      </w:r>
      <w:r w:rsidRPr="002464D1">
        <w:rPr>
          <w:rFonts w:ascii="Times New Roman" w:hAnsi="Times New Roman" w:cs="Times New Roman"/>
          <w:color w:val="000000" w:themeColor="text1"/>
          <w:sz w:val="26"/>
          <w:szCs w:val="26"/>
        </w:rPr>
        <w:t>.</w:t>
      </w:r>
    </w:p>
    <w:p w14:paraId="029BB08A" w14:textId="4C87FDB1" w:rsidR="00D956AC" w:rsidRPr="002464D1" w:rsidRDefault="00D956AC" w:rsidP="00490C0A">
      <w:pPr>
        <w:numPr>
          <w:ilvl w:val="0"/>
          <w:numId w:val="13"/>
        </w:numPr>
        <w:tabs>
          <w:tab w:val="clear" w:pos="1440"/>
          <w:tab w:val="num" w:pos="1800"/>
        </w:tabs>
        <w:ind w:left="18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Tiểu đường thai kỳ (Gestational Diabetes): Đây là một phân loại riêng dành cho tình trạng không dung nạp glucose phát triển hoặc được phát hiện lần đầu tiên trong thời kỳ mang thai</w:t>
      </w:r>
      <w:r w:rsidR="002464D1" w:rsidRPr="002464D1">
        <w:rPr>
          <w:rFonts w:ascii="Times New Roman" w:hAnsi="Times New Roman" w:cs="Times New Roman"/>
          <w:color w:val="000000" w:themeColor="text1"/>
          <w:sz w:val="26"/>
          <w:szCs w:val="26"/>
        </w:rPr>
        <w:t>[3]</w:t>
      </w:r>
      <w:r w:rsidRPr="002464D1">
        <w:rPr>
          <w:rFonts w:ascii="Times New Roman" w:hAnsi="Times New Roman" w:cs="Times New Roman"/>
          <w:color w:val="000000" w:themeColor="text1"/>
          <w:sz w:val="26"/>
          <w:szCs w:val="26"/>
        </w:rPr>
        <w:t>.</w:t>
      </w:r>
    </w:p>
    <w:p w14:paraId="47A8F66D" w14:textId="137F2F51" w:rsidR="00D956AC" w:rsidRPr="002464D1" w:rsidRDefault="00D956AC">
      <w:pPr>
        <w:pStyle w:val="oancuaDanhsach"/>
        <w:numPr>
          <w:ilvl w:val="1"/>
          <w:numId w:val="11"/>
        </w:numPr>
        <w:outlineLvl w:val="2"/>
        <w:rPr>
          <w:rFonts w:ascii="Times New Roman" w:hAnsi="Times New Roman" w:cs="Times New Roman"/>
          <w:b/>
          <w:bCs/>
          <w:color w:val="000000" w:themeColor="text1"/>
          <w:sz w:val="26"/>
          <w:szCs w:val="26"/>
        </w:rPr>
      </w:pPr>
      <w:bookmarkStart w:id="31" w:name="_Toc209731625"/>
      <w:r w:rsidRPr="002464D1">
        <w:rPr>
          <w:rFonts w:ascii="Times New Roman" w:hAnsi="Times New Roman" w:cs="Times New Roman"/>
          <w:b/>
          <w:bCs/>
          <w:color w:val="000000" w:themeColor="text1"/>
          <w:sz w:val="26"/>
          <w:szCs w:val="26"/>
        </w:rPr>
        <w:t>Các danh mục khác về dung nạp glucose</w:t>
      </w:r>
      <w:bookmarkEnd w:id="31"/>
    </w:p>
    <w:p w14:paraId="0363C9A0" w14:textId="68D28061" w:rsidR="00D956AC" w:rsidRPr="002464D1" w:rsidRDefault="00D956AC" w:rsidP="00490C0A">
      <w:pPr>
        <w:pStyle w:val="ThngthngWeb"/>
        <w:numPr>
          <w:ilvl w:val="2"/>
          <w:numId w:val="14"/>
        </w:numPr>
        <w:spacing w:before="240" w:beforeAutospacing="0" w:after="0" w:afterAutospacing="0"/>
        <w:jc w:val="both"/>
        <w:textAlignment w:val="baseline"/>
        <w:rPr>
          <w:color w:val="000000" w:themeColor="text1"/>
          <w:sz w:val="26"/>
          <w:szCs w:val="26"/>
        </w:rPr>
      </w:pPr>
      <w:r w:rsidRPr="002464D1">
        <w:rPr>
          <w:color w:val="000000" w:themeColor="text1"/>
          <w:sz w:val="26"/>
          <w:szCs w:val="26"/>
        </w:rPr>
        <w:t>Không dung nạp glucose (IGT): Thuật ngữ này được sử dụng cho những người có mức glucose huyết tương ở mức trung gian giữa bình thường và tiểu đường. Tài liệu đề xuất loại bỏ các thuật ngữ cũ như "tiểu đường hóa học" để tránh gây hoang mang không cần thiết cho bệnh nhân</w:t>
      </w:r>
      <w:r w:rsidR="002464D1" w:rsidRPr="002464D1">
        <w:rPr>
          <w:color w:val="000000" w:themeColor="text1"/>
          <w:sz w:val="26"/>
          <w:szCs w:val="26"/>
        </w:rPr>
        <w:t>[3]</w:t>
      </w:r>
      <w:r w:rsidRPr="002464D1">
        <w:rPr>
          <w:color w:val="000000" w:themeColor="text1"/>
          <w:sz w:val="26"/>
          <w:szCs w:val="26"/>
        </w:rPr>
        <w:t>.</w:t>
      </w:r>
    </w:p>
    <w:p w14:paraId="263AA2B8" w14:textId="0DFD5351" w:rsidR="00D956AC" w:rsidRPr="002464D1" w:rsidRDefault="00D956AC" w:rsidP="00490C0A">
      <w:pPr>
        <w:pStyle w:val="ThngthngWeb"/>
        <w:numPr>
          <w:ilvl w:val="2"/>
          <w:numId w:val="14"/>
        </w:numPr>
        <w:spacing w:before="240" w:beforeAutospacing="0" w:after="0" w:afterAutospacing="0"/>
        <w:jc w:val="both"/>
        <w:textAlignment w:val="baseline"/>
        <w:rPr>
          <w:color w:val="000000" w:themeColor="text1"/>
          <w:sz w:val="26"/>
          <w:szCs w:val="26"/>
        </w:rPr>
      </w:pPr>
      <w:r w:rsidRPr="002464D1">
        <w:rPr>
          <w:color w:val="000000" w:themeColor="text1"/>
          <w:sz w:val="26"/>
          <w:szCs w:val="26"/>
        </w:rPr>
        <w:t>Tiền sử bất thường về dung nạp glucose (PrevAGT): Đây là những người trước đây từng có chẩn đoán tăng đường huyết nhưng hiện tại đã trở lại bình thường</w:t>
      </w:r>
      <w:r w:rsidR="002464D1" w:rsidRPr="002464D1">
        <w:rPr>
          <w:color w:val="000000" w:themeColor="text1"/>
          <w:sz w:val="26"/>
          <w:szCs w:val="26"/>
        </w:rPr>
        <w:t>[3]</w:t>
      </w:r>
      <w:r w:rsidRPr="002464D1">
        <w:rPr>
          <w:color w:val="000000" w:themeColor="text1"/>
          <w:sz w:val="26"/>
          <w:szCs w:val="26"/>
        </w:rPr>
        <w:t>.</w:t>
      </w:r>
    </w:p>
    <w:p w14:paraId="0B03C4B8" w14:textId="7190CBCC" w:rsidR="00D956AC" w:rsidRPr="002464D1" w:rsidRDefault="00D956AC" w:rsidP="00490C0A">
      <w:pPr>
        <w:pStyle w:val="ThngthngWeb"/>
        <w:numPr>
          <w:ilvl w:val="2"/>
          <w:numId w:val="14"/>
        </w:numPr>
        <w:spacing w:before="240" w:beforeAutospacing="0" w:after="0" w:afterAutospacing="0"/>
        <w:jc w:val="both"/>
        <w:textAlignment w:val="baseline"/>
        <w:rPr>
          <w:color w:val="000000" w:themeColor="text1"/>
          <w:sz w:val="26"/>
          <w:szCs w:val="26"/>
        </w:rPr>
      </w:pPr>
      <w:r w:rsidRPr="002464D1">
        <w:rPr>
          <w:color w:val="000000" w:themeColor="text1"/>
          <w:sz w:val="26"/>
          <w:szCs w:val="26"/>
        </w:rPr>
        <w:t>Tiềm năng bất thường về dung nạp glucose (PotAGT): Đây là những người chưa từng có biểu hiện bất thường nhưng có nguy cơ mắc bệnh cao, ví dụ: người có tiền sử gia đình, người có gen liên quan, hoặc phụ nữ từng bị tiểu đường thai kỳ</w:t>
      </w:r>
      <w:r w:rsidR="002464D1" w:rsidRPr="002464D1">
        <w:rPr>
          <w:color w:val="000000" w:themeColor="text1"/>
          <w:sz w:val="26"/>
          <w:szCs w:val="26"/>
        </w:rPr>
        <w:t>[3]</w:t>
      </w:r>
      <w:r w:rsidRPr="002464D1">
        <w:rPr>
          <w:color w:val="000000" w:themeColor="text1"/>
          <w:sz w:val="26"/>
          <w:szCs w:val="26"/>
        </w:rPr>
        <w:t>.</w:t>
      </w:r>
    </w:p>
    <w:p w14:paraId="03BCB906" w14:textId="77777777" w:rsidR="00490C0A" w:rsidRPr="002464D1" w:rsidRDefault="00490C0A" w:rsidP="00490C0A">
      <w:pPr>
        <w:pStyle w:val="ThngthngWeb"/>
        <w:spacing w:before="240" w:beforeAutospacing="0" w:after="0" w:afterAutospacing="0"/>
        <w:ind w:left="1440"/>
        <w:jc w:val="both"/>
        <w:textAlignment w:val="baseline"/>
        <w:rPr>
          <w:color w:val="000000" w:themeColor="text1"/>
          <w:sz w:val="26"/>
          <w:szCs w:val="26"/>
        </w:rPr>
      </w:pPr>
    </w:p>
    <w:p w14:paraId="69628AC2" w14:textId="43627E45" w:rsidR="00D956AC" w:rsidRPr="002464D1" w:rsidRDefault="00D956AC">
      <w:pPr>
        <w:pStyle w:val="oancuaDanhsach"/>
        <w:numPr>
          <w:ilvl w:val="1"/>
          <w:numId w:val="11"/>
        </w:numPr>
        <w:outlineLvl w:val="2"/>
        <w:rPr>
          <w:rFonts w:ascii="Times New Roman" w:hAnsi="Times New Roman" w:cs="Times New Roman"/>
          <w:b/>
          <w:bCs/>
          <w:color w:val="000000" w:themeColor="text1"/>
          <w:sz w:val="26"/>
          <w:szCs w:val="26"/>
        </w:rPr>
      </w:pPr>
      <w:bookmarkStart w:id="32" w:name="_Toc209731626"/>
      <w:r w:rsidRPr="002464D1">
        <w:rPr>
          <w:rFonts w:ascii="Times New Roman" w:hAnsi="Times New Roman" w:cs="Times New Roman"/>
          <w:b/>
          <w:bCs/>
          <w:color w:val="000000" w:themeColor="text1"/>
          <w:sz w:val="26"/>
          <w:szCs w:val="26"/>
        </w:rPr>
        <w:t>Tiêu chí chuẩn đoán</w:t>
      </w:r>
      <w:bookmarkEnd w:id="32"/>
    </w:p>
    <w:p w14:paraId="3609BF69" w14:textId="77777777" w:rsidR="00D956AC" w:rsidRPr="002464D1" w:rsidRDefault="00D956AC" w:rsidP="00490C0A">
      <w:p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Tài liệu cung cấp các tiêu chí cụ thể để chẩn đoán tiểu đường dựa trên kết quả xét nghiệm glucose huyết tương:</w:t>
      </w:r>
    </w:p>
    <w:p w14:paraId="2F00E32E" w14:textId="47B31D93" w:rsidR="00D956AC" w:rsidRPr="002464D1" w:rsidRDefault="00D956AC" w:rsidP="00490C0A">
      <w:pPr>
        <w:numPr>
          <w:ilvl w:val="0"/>
          <w:numId w:val="16"/>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Đối với người lớn không mang thai</w:t>
      </w:r>
      <w:r w:rsidR="002464D1" w:rsidRPr="002464D1">
        <w:rPr>
          <w:rFonts w:ascii="Times New Roman" w:hAnsi="Times New Roman" w:cs="Times New Roman"/>
          <w:color w:val="000000" w:themeColor="text1"/>
          <w:sz w:val="26"/>
          <w:szCs w:val="26"/>
        </w:rPr>
        <w:t>[3]</w:t>
      </w:r>
      <w:r w:rsidRPr="002464D1">
        <w:rPr>
          <w:rFonts w:ascii="Times New Roman" w:hAnsi="Times New Roman" w:cs="Times New Roman"/>
          <w:color w:val="000000" w:themeColor="text1"/>
          <w:sz w:val="26"/>
          <w:szCs w:val="26"/>
        </w:rPr>
        <w:t>: Chẩn đoán được xác nhận khi một trong các điều kiện sau xảy ra:</w:t>
      </w:r>
    </w:p>
    <w:p w14:paraId="501832DA" w14:textId="77777777" w:rsidR="00D956AC" w:rsidRPr="002464D1" w:rsidRDefault="00D956AC" w:rsidP="00490C0A">
      <w:pPr>
        <w:numPr>
          <w:ilvl w:val="0"/>
          <w:numId w:val="1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các triệu chứng cổ điển của bệnh tiểu đường (như khát nước, tiểu nhiều) và mức glucose huyết tương ngẫu nhiên ≥ 200 mg/dl.</w:t>
      </w:r>
    </w:p>
    <w:p w14:paraId="4B63B88D" w14:textId="77777777" w:rsidR="00D956AC" w:rsidRPr="002464D1" w:rsidRDefault="00D956AC" w:rsidP="00490C0A">
      <w:pPr>
        <w:numPr>
          <w:ilvl w:val="0"/>
          <w:numId w:val="1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Mức glucose huyết tương lúc đói ≥ 140 mg/dl trong hai lần xét nghiệm riêng biệt.</w:t>
      </w:r>
    </w:p>
    <w:p w14:paraId="4BABCD84" w14:textId="77777777" w:rsidR="00D956AC" w:rsidRPr="002464D1" w:rsidRDefault="00D956AC" w:rsidP="00490C0A">
      <w:pPr>
        <w:numPr>
          <w:ilvl w:val="0"/>
          <w:numId w:val="1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 xét nghiệm dung nạp glucose đường uống (OGTT) cho thấy mức glucose huyết tương ở 2 giờ ≥ 200 mg/dl.</w:t>
      </w:r>
    </w:p>
    <w:p w14:paraId="2D16CC16" w14:textId="2452AEAC" w:rsidR="00D956AC" w:rsidRPr="002464D1" w:rsidRDefault="00D956AC" w:rsidP="00490C0A">
      <w:pPr>
        <w:numPr>
          <w:ilvl w:val="0"/>
          <w:numId w:val="1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Đối với trẻ em: Có thể chẩn đoán khi có các triệu chứng cổ điển và mức glucose huyết tương ngẫu nhiên &gt; 200 mg/dl. Việc thực hiện OGTT không bắt buộc nếu các triệu chứng và mức đường huyết đã đủ rõ ràng.</w:t>
      </w:r>
    </w:p>
    <w:p w14:paraId="1A6D3121" w14:textId="77777777" w:rsidR="008078BB" w:rsidRPr="002464D1" w:rsidRDefault="008078BB">
      <w:pPr>
        <w:spacing w:line="278" w:lineRule="auto"/>
        <w:rPr>
          <w:rFonts w:ascii="Times New Roman" w:eastAsiaTheme="majorEastAsia" w:hAnsi="Times New Roman" w:cs="Times New Roman"/>
          <w:b/>
          <w:bCs/>
          <w:color w:val="000000" w:themeColor="text1"/>
          <w:kern w:val="2"/>
          <w:sz w:val="26"/>
          <w:szCs w:val="26"/>
          <w14:ligatures w14:val="standardContextual"/>
        </w:rPr>
      </w:pPr>
      <w:r w:rsidRPr="002464D1">
        <w:rPr>
          <w:rFonts w:ascii="Times New Roman" w:hAnsi="Times New Roman" w:cs="Times New Roman"/>
          <w:b/>
          <w:bCs/>
          <w:color w:val="000000" w:themeColor="text1"/>
          <w:sz w:val="26"/>
          <w:szCs w:val="26"/>
        </w:rPr>
        <w:br w:type="page"/>
      </w:r>
    </w:p>
    <w:p w14:paraId="0C043FCC" w14:textId="6A027CA7" w:rsidR="00BF3C0A" w:rsidRDefault="00BF3C0A" w:rsidP="00CB6FD8">
      <w:pPr>
        <w:pStyle w:val="u1"/>
        <w:jc w:val="center"/>
        <w:rPr>
          <w:rFonts w:ascii="Times New Roman" w:hAnsi="Times New Roman" w:cs="Times New Roman"/>
          <w:b/>
          <w:bCs/>
          <w:color w:val="000000" w:themeColor="text1"/>
          <w:sz w:val="26"/>
          <w:szCs w:val="26"/>
        </w:rPr>
      </w:pPr>
      <w:bookmarkStart w:id="33" w:name="_Toc209731627"/>
      <w:r w:rsidRPr="002464D1">
        <w:rPr>
          <w:rFonts w:ascii="Times New Roman" w:hAnsi="Times New Roman" w:cs="Times New Roman"/>
          <w:b/>
          <w:bCs/>
          <w:color w:val="000000" w:themeColor="text1"/>
          <w:sz w:val="26"/>
          <w:szCs w:val="26"/>
        </w:rPr>
        <w:lastRenderedPageBreak/>
        <w:t>CHƯƠNG V: KHÁM PHÁ VÀ PHÂN TÍCH KHÁM PHÁ VỀ BỆNH ĐÁI THÁO ĐƯỜNG</w:t>
      </w:r>
      <w:bookmarkEnd w:id="33"/>
    </w:p>
    <w:p w14:paraId="356371F3" w14:textId="77777777" w:rsidR="00CB6FD8" w:rsidRPr="00CB6FD8" w:rsidRDefault="00CB6FD8" w:rsidP="00CB6FD8"/>
    <w:p w14:paraId="62E37848" w14:textId="239CAB75" w:rsidR="00B305A8"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34" w:name="_Toc209731628"/>
      <w:r w:rsidRPr="002464D1">
        <w:rPr>
          <w:rFonts w:ascii="Times New Roman" w:hAnsi="Times New Roman" w:cs="Times New Roman"/>
          <w:b/>
          <w:bCs/>
          <w:color w:val="000000" w:themeColor="text1"/>
          <w:sz w:val="26"/>
          <w:szCs w:val="26"/>
        </w:rPr>
        <w:t>Định nghĩa vấn đề</w:t>
      </w:r>
      <w:bookmarkEnd w:id="34"/>
    </w:p>
    <w:p w14:paraId="4916DE46" w14:textId="77777777" w:rsidR="001568DC" w:rsidRPr="002464D1" w:rsidRDefault="001568DC" w:rsidP="0010652A">
      <w:pPr>
        <w:spacing w:after="200" w:line="240" w:lineRule="auto"/>
        <w:ind w:left="36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tích vấn đề:</w:t>
      </w:r>
    </w:p>
    <w:p w14:paraId="0D5A0EBB"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Người da đỏ Pima tại Arizona có tỷ lệ mắc tiểu đường type 2 rất cao.</w:t>
      </w:r>
    </w:p>
    <w:p w14:paraId="52F3D39B"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Viện Quốc gia về Bệnh tiểu đường, Tiêu hóa và Thận (NIDDK) đã nghiên cứu liên tục từ 1965.</w:t>
      </w:r>
    </w:p>
    <w:p w14:paraId="6F09B992"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được chẩn đoán theo WHO: glucose huyết tương ≥ 200 mg/dL sau 2 giờ OGTT hoặc được phát hiện trong chăm sóc y tế thường quy.</w:t>
      </w:r>
    </w:p>
    <w:p w14:paraId="63211531"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xây dựng mô hình dự báo khả năng mắc bệnh tiểu đường trong vòng 5 năm, dựa trên các yếu tố nguy cơ.</w:t>
      </w:r>
    </w:p>
    <w:p w14:paraId="249AF45A" w14:textId="7DD8E6F9" w:rsidR="001568DC" w:rsidRPr="002464D1" w:rsidRDefault="001568DC" w:rsidP="0010652A">
      <w:pPr>
        <w:spacing w:after="200" w:line="240" w:lineRule="auto"/>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tả: Dataset Pima Indians Diabetes chứa thông tin của 768 bệnh nhân nữ, ít nhất 21 tuổi, thuộc cộng đồng Pima Indian gần Phoenix, Arizona, USA. Mục tiêu là dự đoán xem một bệnh nhân có bị đái tháo đường (Class = 1) hay không    (Class = 0) dựa trên 8 thuộc tính y tế.</w:t>
      </w:r>
    </w:p>
    <w:p w14:paraId="4C157143" w14:textId="77777777" w:rsidR="00490636" w:rsidRPr="002464D1" w:rsidRDefault="00490636" w:rsidP="0010652A">
      <w:pPr>
        <w:spacing w:after="200" w:line="240" w:lineRule="auto"/>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vào:</w:t>
      </w:r>
    </w:p>
    <w:p w14:paraId="6DA6F812"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Số lần mang thai, phản ánh tiền sử sinh sản có thể liên quan đến nguy cơ đái tháo đường.</w:t>
      </w:r>
    </w:p>
    <w:p w14:paraId="3987B77C"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Nồng độ glucose huyết tương sau 2 giờ trong bài kiểm tra dung nạp glucose (mg/dl), chỉ số quan trọng để chẩn đoán đái tháo đường.</w:t>
      </w:r>
    </w:p>
    <w:p w14:paraId="2696EE15"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BloodPressure: Huyết áp tâm thu (mm Hg), đo áp lực máu khi tim giãn ra, liên quan đến sức khỏe tim mạch.</w:t>
      </w:r>
    </w:p>
    <w:p w14:paraId="073873E6"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SkinThickness: Độ dày nếp gấp da tay (mm), đại diện cho lượng mỡ dưới da, một yếu tố liên quan đến béo phì.</w:t>
      </w:r>
    </w:p>
    <w:p w14:paraId="1BC2F0FC"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Mức insulin huyết thanh sau 2 giờ (mu U/ml), phản ánh khả năng sản xuất insulin của cơ thể.</w:t>
      </w:r>
    </w:p>
    <w:p w14:paraId="20A3B064"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Chỉ số khối cơ thể (kg/m²), đo lường mức độ béo phì, một yếu tố nguy cơ lớn của đái tháo đường loại 2.</w:t>
      </w:r>
    </w:p>
    <w:p w14:paraId="42B2B2B0"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Hàm phả hệ đái tháo đường, đánh giá nguy cơ di truyền dựa trên lịch sử gia đình.</w:t>
      </w:r>
    </w:p>
    <w:p w14:paraId="5C7DD2EB"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Tuổi (năm), ảnh hưởng đến nguy cơ mắc bệnh do sự lão hóa.</w:t>
      </w:r>
    </w:p>
    <w:p w14:paraId="62115810"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Outcome: Biến lớp (0: Không đái tháo đường, 1: Có đái tháo đường), mục tiêu chính của phân tích.</w:t>
      </w:r>
    </w:p>
    <w:p w14:paraId="37E6DB67" w14:textId="54FA9745" w:rsidR="00490636" w:rsidRPr="002464D1" w:rsidRDefault="00490636">
      <w:pPr>
        <w:pStyle w:val="Compact"/>
        <w:numPr>
          <w:ilvl w:val="2"/>
          <w:numId w:val="2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Trong đó Hàm phả hệ đái tháo đường(DPF):</w:t>
      </w:r>
    </w:p>
    <w:p w14:paraId="0DCB5200" w14:textId="641B9775" w:rsidR="00490636" w:rsidRPr="002464D1" w:rsidRDefault="00490636" w:rsidP="00490636">
      <w:pPr>
        <w:pStyle w:val="Compact"/>
        <w:rPr>
          <w:rFonts w:ascii="Times New Roman" w:eastAsiaTheme="minorEastAsia" w:hAnsi="Times New Roman" w:cs="Times New Roman"/>
          <w:color w:val="000000" w:themeColor="text1"/>
          <w:sz w:val="26"/>
          <w:szCs w:val="26"/>
        </w:rPr>
      </w:pPr>
      <m:oMathPara>
        <m:oMath>
          <m:r>
            <w:rPr>
              <w:rFonts w:ascii="Cambria Math" w:hAnsi="Cambria Math" w:cs="Times New Roman"/>
              <w:color w:val="000000" w:themeColor="text1"/>
              <w:sz w:val="26"/>
              <w:szCs w:val="26"/>
            </w:rPr>
            <m:t>DPF</m:t>
          </m:r>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nary>
                <m:naryPr>
                  <m:chr m:val="∑"/>
                  <m:limLoc m:val="undOvr"/>
                  <m:supHide m:val="1"/>
                  <m:ctrlPr>
                    <w:rPr>
                      <w:rFonts w:ascii="Cambria Math" w:hAnsi="Cambria Math" w:cs="Times New Roman"/>
                      <w:color w:val="000000" w:themeColor="text1"/>
                      <w:sz w:val="26"/>
                      <w:szCs w:val="26"/>
                    </w:rPr>
                  </m:ctrlPr>
                </m:naryPr>
                <m:sub>
                  <m:r>
                    <w:rPr>
                      <w:rFonts w:ascii="Cambria Math" w:hAnsi="Cambria Math" w:cs="Times New Roman"/>
                      <w:color w:val="000000" w:themeColor="text1"/>
                      <w:sz w:val="26"/>
                      <w:szCs w:val="26"/>
                    </w:rPr>
                    <m:t>i</m:t>
                  </m:r>
                </m:sub>
                <m:sup>
                  <m:r>
                    <w:rPr>
                      <w:rFonts w:ascii="Cambria Math" w:hAnsi="Cambria Math" w:cs="Times New Roman"/>
                      <w:color w:val="000000" w:themeColor="text1"/>
                      <w:sz w:val="26"/>
                      <w:szCs w:val="26"/>
                    </w:rPr>
                    <m:t>​</m:t>
                  </m:r>
                </m:sup>
                <m:e>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i</m:t>
                      </m:r>
                    </m:sub>
                  </m:sSub>
                </m:e>
              </m:nary>
              <m:d>
                <m:dPr>
                  <m:ctrlPr>
                    <w:rPr>
                      <w:rFonts w:ascii="Cambria Math" w:hAnsi="Cambria Math" w:cs="Times New Roman"/>
                      <w:color w:val="000000" w:themeColor="text1"/>
                      <w:sz w:val="26"/>
                      <w:szCs w:val="26"/>
                    </w:rPr>
                  </m:ctrlPr>
                </m:dPr>
                <m:e>
                  <m:r>
                    <w:rPr>
                      <w:rFonts w:ascii="Cambria Math" w:hAnsi="Cambria Math" w:cs="Times New Roman"/>
                      <w:color w:val="000000" w:themeColor="text1"/>
                      <w:sz w:val="26"/>
                      <w:szCs w:val="26"/>
                    </w:rPr>
                    <m:t>88</m:t>
                  </m:r>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AD</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M</m:t>
                      </m:r>
                    </m:e>
                    <m:sub>
                      <m:r>
                        <w:rPr>
                          <w:rFonts w:ascii="Cambria Math" w:hAnsi="Cambria Math" w:cs="Times New Roman"/>
                          <w:color w:val="000000" w:themeColor="text1"/>
                          <w:sz w:val="26"/>
                          <w:szCs w:val="26"/>
                        </w:rPr>
                        <m:t>i</m:t>
                      </m:r>
                    </m:sub>
                  </m:sSub>
                </m:e>
              </m:d>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20</m:t>
              </m:r>
            </m:num>
            <m:den>
              <m:nary>
                <m:naryPr>
                  <m:chr m:val="∑"/>
                  <m:limLoc m:val="undOvr"/>
                  <m:supHide m:val="1"/>
                  <m:ctrlPr>
                    <w:rPr>
                      <w:rFonts w:ascii="Cambria Math" w:hAnsi="Cambria Math" w:cs="Times New Roman"/>
                      <w:color w:val="000000" w:themeColor="text1"/>
                      <w:sz w:val="26"/>
                      <w:szCs w:val="26"/>
                    </w:rPr>
                  </m:ctrlPr>
                </m:naryPr>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m:t>
                  </m:r>
                </m:sup>
                <m:e>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j</m:t>
                      </m:r>
                    </m:sub>
                  </m:sSub>
                </m:e>
              </m:nary>
              <m:d>
                <m:dPr>
                  <m:ctrlPr>
                    <w:rPr>
                      <w:rFonts w:ascii="Cambria Math" w:hAnsi="Cambria Math" w:cs="Times New Roman"/>
                      <w:color w:val="000000" w:themeColor="text1"/>
                      <w:sz w:val="26"/>
                      <w:szCs w:val="26"/>
                    </w:rPr>
                  </m:ctrlPr>
                </m:dPr>
                <m:e>
                  <m:r>
                    <w:rPr>
                      <w:rFonts w:ascii="Cambria Math" w:hAnsi="Cambria Math" w:cs="Times New Roman"/>
                      <w:color w:val="000000" w:themeColor="text1"/>
                      <w:sz w:val="26"/>
                      <w:szCs w:val="26"/>
                    </w:rPr>
                    <m:t>AL</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14</m:t>
                  </m:r>
                </m:e>
              </m:d>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50</m:t>
              </m:r>
            </m:den>
          </m:f>
        </m:oMath>
      </m:oMathPara>
    </w:p>
    <w:p w14:paraId="31D5F587" w14:textId="3AC41D24" w:rsidR="00490636" w:rsidRPr="002464D1" w:rsidRDefault="00490636" w:rsidP="0010652A">
      <w:pPr>
        <w:pStyle w:val="Compact"/>
        <w:numPr>
          <w:ilvl w:val="3"/>
          <w:numId w:val="2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Được xây dựng để lượng hóa yếu tố di truyền dựa trên tiền sử bệnh tiểu đường của cha mẹ, ông bà, anh chị em, họ hàng gần.</w:t>
      </w:r>
    </w:p>
    <w:p w14:paraId="78391820" w14:textId="77777777" w:rsidR="00490636" w:rsidRPr="002464D1" w:rsidRDefault="00490636" w:rsidP="0010652A">
      <w:pPr>
        <w:pStyle w:val="Compact"/>
        <w:numPr>
          <w:ilvl w:val="3"/>
          <w:numId w:val="2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DPF tăng khi số lượng thân nhân mắc bệnh tăng, tuổi mắc bệnh trẻ hơn, và mức độ quan hệ huyết thống gần.</w:t>
      </w:r>
    </w:p>
    <w:p w14:paraId="415F8CE5" w14:textId="77777777" w:rsidR="00490636" w:rsidRPr="002464D1" w:rsidRDefault="00490636" w:rsidP="0010652A">
      <w:pPr>
        <w:pStyle w:val="Compact"/>
        <w:numPr>
          <w:ilvl w:val="3"/>
          <w:numId w:val="2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DPF giảm khi thân nhân không mắc bệnh và có tuổi thọ cao.</w:t>
      </w:r>
    </w:p>
    <w:p w14:paraId="352A3A86"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Lựa chọn trường hợp:</w:t>
      </w:r>
    </w:p>
    <w:p w14:paraId="301400AB" w14:textId="40C0E80F"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Tiêu chí:</w:t>
      </w:r>
    </w:p>
    <w:p w14:paraId="0A6A7FBC"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Nữ, ≥ 21 tuổi, OGTT ban đầu không bị tiểu đường.</w:t>
      </w:r>
    </w:p>
    <w:p w14:paraId="32B2FA15" w14:textId="03604F44"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Sau 5 năm:</w:t>
      </w:r>
    </w:p>
    <w:p w14:paraId="1730C69B"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Hoặc phát hiện tiểu đường (positive case).</w:t>
      </w:r>
    </w:p>
    <w:p w14:paraId="453FED05"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Hoặc kiểm tra lại ≥ 5 năm sau vẫn không mắc (negative case).</w:t>
      </w:r>
    </w:p>
    <w:p w14:paraId="4074A1F2"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Loại bỏ trường hợp phát hiện tiểu đường trong vòng &lt; 1 năm (do quá dễ dự báo).</w:t>
      </w:r>
    </w:p>
    <w:p w14:paraId="5575A58B" w14:textId="6AFD0FA5"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Tổng số mẫu: 768</w:t>
      </w:r>
    </w:p>
    <w:p w14:paraId="1D5C9D2A"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576 mẫu cho tập huấn luyện</w:t>
      </w:r>
    </w:p>
    <w:p w14:paraId="05061BAB"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192 mẫu cho tập dự báo (test set).</w:t>
      </w:r>
    </w:p>
    <w:p w14:paraId="56602691"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Hướng giải quyết:</w:t>
      </w:r>
    </w:p>
    <w:p w14:paraId="41B47266" w14:textId="48D54F02"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Sử dụng ADAP (Adaptive Learning Algorithm) – một dạng mô hình học máy dựa trên perceptron, để dự báo khả năng mắc bệnh trong vòng 5 năm.</w:t>
      </w:r>
    </w:p>
    <w:p w14:paraId="42959835" w14:textId="46368533"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đầu vào gồm 8 yếu tố nguy cơ chính + nhãn phân loại (có/không mắc bệnh).</w:t>
      </w:r>
    </w:p>
    <w:p w14:paraId="7FFD0B55"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 (từ nghiên cứu trước đó [Smith et al., 1988]):</w:t>
      </w:r>
    </w:p>
    <w:p w14:paraId="29A8B32B" w14:textId="54E09D4C"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ADAP đưa ra dự đoán dạng xác suất (0–1), sau đó quy đổi thành nhị phân.</w:t>
      </w:r>
    </w:p>
    <w:p w14:paraId="47EE32B1" w14:textId="11976846"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Với cutoff 0.448, mô hình đạt:</w:t>
      </w:r>
    </w:p>
    <w:p w14:paraId="181B8160"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Sensitivity (độ nhạy): ~76%</w:t>
      </w:r>
    </w:p>
    <w:p w14:paraId="723F07E1"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Specificity (độ đặc hiệu): ~76%</w:t>
      </w:r>
    </w:p>
    <w:p w14:paraId="771E31EE" w14:textId="160EEAB1"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kết quả khá tốt trong bối cảnh dữ liệu y tế thời kỳ đó, và bộ dữ liệu trở thành benchmark nổi tiếng trong cộng đồng Machine Learning.</w:t>
      </w:r>
    </w:p>
    <w:p w14:paraId="5C6E6694"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w:t>
      </w:r>
    </w:p>
    <w:p w14:paraId="126223FE" w14:textId="43CAEF3C"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mục tiêu (Outcome): Biến nhị phân (0 hoặc 1) biểu thị trạng thái đái tháo đường</w:t>
      </w:r>
    </w:p>
    <w:p w14:paraId="5A0B9426"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Không bị đái tháo đường (500 mẫu).</w:t>
      </w:r>
    </w:p>
    <w:p w14:paraId="093F5D96"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 Bị đái tháo đường (268 mẫu).</w:t>
      </w:r>
    </w:p>
    <w:p w14:paraId="5EF5E68F"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Thông tin bổ sung:</w:t>
      </w:r>
    </w:p>
    <w:p w14:paraId="1A9AD617" w14:textId="5DACA15A"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Giá trị thiếu: Dữ liệu có chứa giá trị thiếu, thường được biểu thị bằng 0 trong các cột như Glucose, BloodPressure, SkinThickness, Insulin, và BMI, cần được xử lý trong quá trình phân tích.</w:t>
      </w:r>
    </w:p>
    <w:p w14:paraId="4113F78A" w14:textId="4E1E9BFA"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Nghiên cứu trước: Một nghiên cứu trước đây của Smith et al. (1988) sử dụng thuật toán ADAP, đạt độ nhạy (sensitivity) và độ đặc hiệu (specificity) 76% trên 192 mẫu kiểm tra sau khi huấn luyện với 576 mẫu, với ngưỡng cắt 0.448.</w:t>
      </w:r>
    </w:p>
    <w:p w14:paraId="60BF1E3D" w14:textId="5AF2D4AE"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phân tích: Xây dựng một mô hình dự đoán hiệu quả, so sánh với kết quả ADAP, và khám phá các yếu tố quan trọng ảnh hưởng đến nguy cơ đái tháo đường.</w:t>
      </w:r>
    </w:p>
    <w:p w14:paraId="335DFCB7" w14:textId="4D5AC40D" w:rsidR="00B305A8"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35" w:name="_Toc209731629"/>
      <w:r w:rsidRPr="002464D1">
        <w:rPr>
          <w:rFonts w:ascii="Times New Roman" w:hAnsi="Times New Roman" w:cs="Times New Roman"/>
          <w:b/>
          <w:bCs/>
          <w:color w:val="000000" w:themeColor="text1"/>
          <w:sz w:val="26"/>
          <w:szCs w:val="26"/>
        </w:rPr>
        <w:t>Chuẩn bị vấn đề</w:t>
      </w:r>
      <w:bookmarkEnd w:id="35"/>
    </w:p>
    <w:p w14:paraId="1E574BCF" w14:textId="4C9BC309" w:rsidR="000F4E0E" w:rsidRPr="002464D1" w:rsidRDefault="000F4E0E" w:rsidP="0010652A">
      <w:pPr>
        <w:pStyle w:val="oancuaDanhsach"/>
        <w:numPr>
          <w:ilvl w:val="2"/>
          <w:numId w:val="2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tả vấn đề</w:t>
      </w:r>
      <w:r w:rsidR="0010652A" w:rsidRPr="002464D1">
        <w:rPr>
          <w:rFonts w:ascii="Times New Roman" w:hAnsi="Times New Roman" w:cs="Times New Roman"/>
          <w:color w:val="000000" w:themeColor="text1"/>
          <w:sz w:val="26"/>
          <w:szCs w:val="26"/>
        </w:rPr>
        <w:t>:</w:t>
      </w:r>
    </w:p>
    <w:p w14:paraId="4B373ED8" w14:textId="77777777" w:rsidR="0010652A" w:rsidRPr="002464D1" w:rsidRDefault="000F4E0E" w:rsidP="0010652A">
      <w:pPr>
        <w:pStyle w:val="Compact"/>
        <w:numPr>
          <w:ilvl w:val="0"/>
          <w:numId w:val="8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type 2 có tỷ lệ rất cao trong cộng đồng này.</w:t>
      </w:r>
    </w:p>
    <w:p w14:paraId="03250394" w14:textId="791C3C03" w:rsidR="000F4E0E" w:rsidRPr="002464D1" w:rsidRDefault="000F4E0E" w:rsidP="0010652A">
      <w:pPr>
        <w:pStyle w:val="Compact"/>
        <w:numPr>
          <w:ilvl w:val="0"/>
          <w:numId w:val="8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Việc chẩn đoán chỉ dựa vào tiêu chuẩn WHO OGTT (≥ 200 mg/dL sau 2 giờ) mới cho kết luận rõ ràng, nhưng điều này chỉ xác định khi bệnh đã xuất hiện.</w:t>
      </w:r>
    </w:p>
    <w:p w14:paraId="3E07002F" w14:textId="15D7E293" w:rsidR="000F4E0E" w:rsidRPr="002464D1" w:rsidRDefault="000F4E0E"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w:t>
      </w:r>
    </w:p>
    <w:p w14:paraId="2D9EE67E" w14:textId="77777777" w:rsidR="000F4E0E" w:rsidRPr="002464D1" w:rsidRDefault="000F4E0E" w:rsidP="0010652A">
      <w:pPr>
        <w:pStyle w:val="Compact"/>
        <w:numPr>
          <w:ilvl w:val="2"/>
          <w:numId w:val="2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Trong phần này, chúng ta sẽ thiết lập môi trường làm việc bằng cách khai báo các thư viện cần thiết, load dataset Pima Indians Diabetes, và giải thích ý nghĩa của từng cột dữ liệu để bạn dễ dàng hiểu rõ giá trị mà chúng mang lại. Đây là bước nền tảng quan trọng để tiến hành phân tích sâu hơn về nguy cơ đái tháo đường trong cộng đồng Pima Indian.</w:t>
      </w:r>
    </w:p>
    <w:p w14:paraId="43FD2AF8" w14:textId="77777777" w:rsidR="000F4E0E" w:rsidRPr="002464D1" w:rsidRDefault="000F4E0E" w:rsidP="0010652A">
      <w:pPr>
        <w:pStyle w:val="Compact"/>
        <w:numPr>
          <w:ilvl w:val="2"/>
          <w:numId w:val="2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Nhu cầu đặt ra: dự đoán sớm nguy cơ mắc bệnh tiểu đường trong tương lai dựa trên các yếu tố nguy cơ (tuổi, BMI, insulin, huyết áp, di truyền…).</w:t>
      </w:r>
    </w:p>
    <w:p w14:paraId="62663299" w14:textId="0C5E49E2" w:rsidR="000F4E0E" w:rsidRPr="002464D1" w:rsidRDefault="000F4E0E"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w:t>
      </w:r>
    </w:p>
    <w:p w14:paraId="05B014DE" w14:textId="77777777"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Dataset được cung cấp dưới dạng file pima-indians-diabetes.csv, chứa 768 mẫu với 8 thuộc tính số và 1 biến lớp (Outcome). Dữ liệu có thể chứa giá trị thiếu, cần được xử lý phù hợp.</w:t>
      </w:r>
    </w:p>
    <w:p w14:paraId="4F1D30BC" w14:textId="597EE606" w:rsidR="000F4E0E" w:rsidRPr="002464D1" w:rsidRDefault="000F4E0E"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Thách thức:</w:t>
      </w:r>
    </w:p>
    <w:p w14:paraId="2DE37CF5" w14:textId="77777777"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y tế thường có mối quan hệ phi tuyến phức tạp giữa các biến.</w:t>
      </w:r>
    </w:p>
    <w:p w14:paraId="0B3D829F" w14:textId="77777777"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sự hiện diện của missing values và outliers (ví dụ insulin = 0).</w:t>
      </w:r>
    </w:p>
    <w:p w14:paraId="6ED15A51" w14:textId="19956BCC"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Cần một mô hình dự đoán chính xác nhưng cũng có thể giải thích được trong ngữ cảnh y tế.</w:t>
      </w:r>
    </w:p>
    <w:p w14:paraId="237EC2F2" w14:textId="5223E852" w:rsidR="000F4E0E" w:rsidRPr="002464D1" w:rsidRDefault="000F4E0E">
      <w:pPr>
        <w:pStyle w:val="Compact"/>
        <w:numPr>
          <w:ilvl w:val="1"/>
          <w:numId w:val="10"/>
        </w:numPr>
        <w:ind w:left="1800"/>
        <w:outlineLvl w:val="2"/>
        <w:rPr>
          <w:rFonts w:ascii="Times New Roman" w:hAnsi="Times New Roman" w:cs="Times New Roman"/>
          <w:b/>
          <w:bCs/>
          <w:color w:val="000000" w:themeColor="text1"/>
          <w:sz w:val="26"/>
          <w:szCs w:val="26"/>
        </w:rPr>
      </w:pPr>
      <w:bookmarkStart w:id="36" w:name="_Toc209731630"/>
      <w:r w:rsidRPr="002464D1">
        <w:rPr>
          <w:rFonts w:ascii="Times New Roman" w:hAnsi="Times New Roman" w:cs="Times New Roman"/>
          <w:b/>
          <w:bCs/>
          <w:color w:val="000000" w:themeColor="text1"/>
          <w:sz w:val="26"/>
          <w:szCs w:val="26"/>
        </w:rPr>
        <w:t>Khai báo thư viện</w:t>
      </w:r>
      <w:bookmarkEnd w:id="36"/>
    </w:p>
    <w:p w14:paraId="5C68229D" w14:textId="77777777"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bookmarkStart w:id="37" w:name="b1b861af"/>
      <w:r w:rsidRPr="002464D1">
        <w:rPr>
          <w:rFonts w:ascii="Times New Roman" w:hAnsi="Times New Roman" w:cs="Times New Roman"/>
          <w:b/>
          <w:bCs/>
          <w:color w:val="000000" w:themeColor="text1"/>
          <w:sz w:val="26"/>
          <w:szCs w:val="26"/>
        </w:rPr>
        <w:t>pandas</w:t>
      </w:r>
      <w:r w:rsidRPr="002464D1">
        <w:rPr>
          <w:rFonts w:ascii="Times New Roman" w:hAnsi="Times New Roman" w:cs="Times New Roman"/>
          <w:color w:val="000000" w:themeColor="text1"/>
          <w:sz w:val="26"/>
          <w:szCs w:val="26"/>
        </w:rPr>
        <w:t xml:space="preserve"> là một thư viện mạnh mẽ trong Python, được sử dụng rộng rãi cho </w:t>
      </w:r>
      <w:r w:rsidRPr="002464D1">
        <w:rPr>
          <w:rFonts w:ascii="Times New Roman" w:hAnsi="Times New Roman" w:cs="Times New Roman"/>
          <w:b/>
          <w:bCs/>
          <w:color w:val="000000" w:themeColor="text1"/>
          <w:sz w:val="26"/>
          <w:szCs w:val="26"/>
        </w:rPr>
        <w:t>phân tích và xử lý dữ liệu</w:t>
      </w:r>
      <w:r w:rsidRPr="002464D1">
        <w:rPr>
          <w:rFonts w:ascii="Times New Roman" w:hAnsi="Times New Roman" w:cs="Times New Roman"/>
          <w:color w:val="000000" w:themeColor="text1"/>
          <w:sz w:val="26"/>
          <w:szCs w:val="26"/>
        </w:rPr>
        <w:t>.</w:t>
      </w:r>
    </w:p>
    <w:p w14:paraId="2204C478" w14:textId="77777777"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Cung cấp cấu trúc dữ liệu chính:</w:t>
      </w:r>
    </w:p>
    <w:p w14:paraId="2BF1E47F" w14:textId="77777777" w:rsidR="000F4E0E" w:rsidRPr="002464D1" w:rsidRDefault="000F4E0E" w:rsidP="0010652A">
      <w:pPr>
        <w:pStyle w:val="Compact"/>
        <w:numPr>
          <w:ilvl w:val="0"/>
          <w:numId w:val="2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Series</w:t>
      </w:r>
      <w:r w:rsidRPr="002464D1">
        <w:rPr>
          <w:rFonts w:ascii="Times New Roman" w:hAnsi="Times New Roman" w:cs="Times New Roman"/>
          <w:color w:val="000000" w:themeColor="text1"/>
          <w:sz w:val="26"/>
          <w:szCs w:val="26"/>
        </w:rPr>
        <w:t>: tương tự như một mảng 1 chiều có nhãn.</w:t>
      </w:r>
    </w:p>
    <w:p w14:paraId="79D798C0" w14:textId="77777777" w:rsidR="000F4E0E" w:rsidRPr="002464D1" w:rsidRDefault="000F4E0E" w:rsidP="0010652A">
      <w:pPr>
        <w:pStyle w:val="Compact"/>
        <w:numPr>
          <w:ilvl w:val="0"/>
          <w:numId w:val="2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DataFrame</w:t>
      </w:r>
      <w:r w:rsidRPr="002464D1">
        <w:rPr>
          <w:rFonts w:ascii="Times New Roman" w:hAnsi="Times New Roman" w:cs="Times New Roman"/>
          <w:color w:val="000000" w:themeColor="text1"/>
          <w:sz w:val="26"/>
          <w:szCs w:val="26"/>
        </w:rPr>
        <w:t>: bảng dữ liệu 2 chiều (giống Excel hoặc SQL table).</w:t>
      </w:r>
    </w:p>
    <w:p w14:paraId="5F0BFBED" w14:textId="717D3853"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tính năng chính:</w:t>
      </w:r>
    </w:p>
    <w:p w14:paraId="69CCAECD"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Đọc/ghi dữ liệu từ nhiều định dạng (CSV, Excel, SQL, JSON, ...).</w:t>
      </w:r>
    </w:p>
    <w:p w14:paraId="6C5AEA67"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Xử lý dữ liệu: lọc, nhóm, gộp, sắp xếp, thống kê.</w:t>
      </w:r>
    </w:p>
    <w:p w14:paraId="76DF5BE3"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Làm sạch dữ liệu: xử lý missing values, outliers.</w:t>
      </w:r>
    </w:p>
    <w:p w14:paraId="71D51803"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tích hợp với NumPy, Matplotlib, Seaborn để trực quan hóa dữ liệu.</w:t>
      </w:r>
    </w:p>
    <w:p w14:paraId="64F37CD0" w14:textId="065361D6"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Khai báo thư viện pandas</w:t>
      </w:r>
    </w:p>
    <w:p w14:paraId="1009A0BD" w14:textId="04B13D3B" w:rsidR="000F4E0E" w:rsidRPr="002464D1" w:rsidRDefault="000F4E0E" w:rsidP="0010652A">
      <w:pPr>
        <w:pStyle w:val="SourceCode"/>
        <w:ind w:left="2880" w:firstLine="720"/>
        <w:jc w:val="both"/>
        <w:rPr>
          <w:rFonts w:ascii="Times New Roman" w:hAnsi="Times New Roman" w:cs="Times New Roman"/>
          <w:i/>
          <w:iCs/>
          <w:color w:val="000000" w:themeColor="text1"/>
          <w:sz w:val="26"/>
          <w:szCs w:val="26"/>
        </w:rPr>
      </w:pPr>
      <w:bookmarkStart w:id="38" w:name="bc55633a"/>
      <w:bookmarkEnd w:id="37"/>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pandas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pd</w:t>
      </w:r>
      <w:bookmarkEnd w:id="38"/>
    </w:p>
    <w:p w14:paraId="484AC1A4" w14:textId="44823529" w:rsidR="000F4E0E" w:rsidRPr="002464D1" w:rsidRDefault="000F4E0E">
      <w:pPr>
        <w:pStyle w:val="Compact"/>
        <w:numPr>
          <w:ilvl w:val="1"/>
          <w:numId w:val="10"/>
        </w:numPr>
        <w:ind w:left="1080"/>
        <w:outlineLvl w:val="2"/>
        <w:rPr>
          <w:rFonts w:ascii="Times New Roman" w:hAnsi="Times New Roman" w:cs="Times New Roman"/>
          <w:b/>
          <w:bCs/>
          <w:color w:val="000000" w:themeColor="text1"/>
          <w:sz w:val="26"/>
          <w:szCs w:val="26"/>
        </w:rPr>
      </w:pPr>
      <w:bookmarkStart w:id="39" w:name="_Toc209731631"/>
      <w:r w:rsidRPr="002464D1">
        <w:rPr>
          <w:rFonts w:ascii="Times New Roman" w:hAnsi="Times New Roman" w:cs="Times New Roman"/>
          <w:b/>
          <w:bCs/>
          <w:color w:val="000000" w:themeColor="text1"/>
          <w:sz w:val="26"/>
          <w:szCs w:val="26"/>
        </w:rPr>
        <w:t>Nạp dữ liệu</w:t>
      </w:r>
      <w:bookmarkEnd w:id="39"/>
    </w:p>
    <w:p w14:paraId="284984D8" w14:textId="3AB6CC1F"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bookmarkStart w:id="40" w:name="ff4a7182"/>
      <w:r w:rsidRPr="002464D1">
        <w:rPr>
          <w:rFonts w:ascii="Times New Roman" w:hAnsi="Times New Roman" w:cs="Times New Roman"/>
          <w:color w:val="000000" w:themeColor="text1"/>
          <w:sz w:val="26"/>
          <w:szCs w:val="26"/>
        </w:rPr>
        <w:t xml:space="preserve">Thực hiện việc </w:t>
      </w:r>
      <w:r w:rsidRPr="002464D1">
        <w:rPr>
          <w:rFonts w:ascii="Times New Roman" w:hAnsi="Times New Roman" w:cs="Times New Roman"/>
          <w:b/>
          <w:bCs/>
          <w:color w:val="000000" w:themeColor="text1"/>
          <w:sz w:val="26"/>
          <w:szCs w:val="26"/>
        </w:rPr>
        <w:t>nạp dữ liệu gốc</w:t>
      </w:r>
      <w:r w:rsidRPr="002464D1">
        <w:rPr>
          <w:rFonts w:ascii="Times New Roman" w:hAnsi="Times New Roman" w:cs="Times New Roman"/>
          <w:color w:val="000000" w:themeColor="text1"/>
          <w:sz w:val="26"/>
          <w:szCs w:val="26"/>
        </w:rPr>
        <w:t xml:space="preserve"> từ file </w:t>
      </w:r>
      <w:r w:rsidRPr="002464D1">
        <w:rPr>
          <w:rStyle w:val="VerbatimChar"/>
          <w:rFonts w:ascii="Times New Roman" w:hAnsi="Times New Roman" w:cs="Times New Roman"/>
          <w:color w:val="000000" w:themeColor="text1"/>
          <w:sz w:val="26"/>
          <w:szCs w:val="26"/>
        </w:rPr>
        <w:t>pima-indians-diabetes.csv</w:t>
      </w:r>
      <w:r w:rsidRPr="002464D1">
        <w:rPr>
          <w:rFonts w:ascii="Times New Roman" w:hAnsi="Times New Roman" w:cs="Times New Roman"/>
          <w:color w:val="000000" w:themeColor="text1"/>
          <w:sz w:val="26"/>
          <w:szCs w:val="26"/>
        </w:rPr>
        <w:t xml:space="preserve"> vào Python bằng thư viện </w:t>
      </w:r>
      <w:r w:rsidRPr="002464D1">
        <w:rPr>
          <w:rStyle w:val="VerbatimChar"/>
          <w:rFonts w:ascii="Times New Roman" w:hAnsi="Times New Roman" w:cs="Times New Roman"/>
          <w:color w:val="000000" w:themeColor="text1"/>
          <w:sz w:val="26"/>
          <w:szCs w:val="26"/>
        </w:rPr>
        <w:t>pandas</w:t>
      </w:r>
      <w:r w:rsidRPr="002464D1">
        <w:rPr>
          <w:rFonts w:ascii="Times New Roman" w:hAnsi="Times New Roman" w:cs="Times New Roman"/>
          <w:color w:val="000000" w:themeColor="text1"/>
          <w:sz w:val="26"/>
          <w:szCs w:val="26"/>
        </w:rPr>
        <w:t>.</w:t>
      </w:r>
    </w:p>
    <w:p w14:paraId="277A1CB9" w14:textId="11C189B8"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Do file CSV không chứa tiêu đề cột (header), ta cần </w:t>
      </w:r>
      <w:r w:rsidRPr="002464D1">
        <w:rPr>
          <w:rFonts w:ascii="Times New Roman" w:hAnsi="Times New Roman" w:cs="Times New Roman"/>
          <w:b/>
          <w:bCs/>
          <w:color w:val="000000" w:themeColor="text1"/>
          <w:sz w:val="26"/>
          <w:szCs w:val="26"/>
        </w:rPr>
        <w:t>tự gán tên cột</w:t>
      </w:r>
      <w:r w:rsidRPr="002464D1">
        <w:rPr>
          <w:rFonts w:ascii="Times New Roman" w:hAnsi="Times New Roman" w:cs="Times New Roman"/>
          <w:color w:val="000000" w:themeColor="text1"/>
          <w:sz w:val="26"/>
          <w:szCs w:val="26"/>
        </w:rPr>
        <w:t xml:space="preserve"> dựa trên mô tả trong tài liệu nghiên cứu gốc.</w:t>
      </w:r>
    </w:p>
    <w:p w14:paraId="6D2E679B" w14:textId="7A329A81"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Kết quả: dữ liệu được lưu vào một </w:t>
      </w:r>
      <w:r w:rsidRPr="002464D1">
        <w:rPr>
          <w:rFonts w:ascii="Times New Roman" w:hAnsi="Times New Roman" w:cs="Times New Roman"/>
          <w:b/>
          <w:bCs/>
          <w:color w:val="000000" w:themeColor="text1"/>
          <w:sz w:val="26"/>
          <w:szCs w:val="26"/>
        </w:rPr>
        <w:t>DataFrame</w:t>
      </w:r>
      <w:r w:rsidRPr="002464D1">
        <w:rPr>
          <w:rFonts w:ascii="Times New Roman" w:hAnsi="Times New Roman" w:cs="Times New Roman"/>
          <w:color w:val="000000" w:themeColor="text1"/>
          <w:sz w:val="26"/>
          <w:szCs w:val="26"/>
        </w:rPr>
        <w:t xml:space="preserve"> có cấu trúc rõ ràng, giúp dễ dàng phân tích, trực quan hóa và xây dựng mô hình dự báo.</w:t>
      </w:r>
      <w:bookmarkEnd w:id="40"/>
    </w:p>
    <w:p w14:paraId="69B44B04" w14:textId="2027EF12"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Code thực hiện</w:t>
      </w:r>
    </w:p>
    <w:p w14:paraId="354D5410" w14:textId="77777777" w:rsidR="000F4E0E" w:rsidRPr="002464D1" w:rsidRDefault="000F4E0E" w:rsidP="000F4E0E">
      <w:pPr>
        <w:pStyle w:val="Compact"/>
        <w:ind w:left="720"/>
        <w:rPr>
          <w:rFonts w:ascii="Times New Roman" w:hAnsi="Times New Roman" w:cs="Times New Roman"/>
          <w:color w:val="000000" w:themeColor="text1"/>
          <w:sz w:val="26"/>
          <w:szCs w:val="26"/>
        </w:rPr>
      </w:pPr>
    </w:p>
    <w:p w14:paraId="489951F5" w14:textId="4FE72586" w:rsidR="000F4E0E" w:rsidRPr="002464D1" w:rsidRDefault="000F4E0E" w:rsidP="0010652A">
      <w:pPr>
        <w:pStyle w:val="SourceCode"/>
        <w:ind w:left="1440"/>
        <w:rPr>
          <w:rFonts w:ascii="Times New Roman" w:hAnsi="Times New Roman" w:cs="Times New Roman"/>
          <w:color w:val="000000" w:themeColor="text1"/>
          <w:sz w:val="26"/>
          <w:szCs w:val="26"/>
        </w:rPr>
      </w:pPr>
      <w:bookmarkStart w:id="41" w:name="X38df2c6cc1d1207046733690889dab1c3cbe423"/>
      <w:r w:rsidRPr="002464D1">
        <w:rPr>
          <w:rStyle w:val="CommentTok"/>
          <w:rFonts w:ascii="Times New Roman" w:hAnsi="Times New Roman" w:cs="Times New Roman"/>
          <w:color w:val="000000" w:themeColor="text1"/>
          <w:sz w:val="26"/>
          <w:szCs w:val="26"/>
        </w:rPr>
        <w:t># Đọc dữ liệu từ file CSV</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data_path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'pima-indians-diabetes.csv'</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Đường dẫn tới file dữ liệu</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Gán tên cột dựa trên mô tả trong tài liệu</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column_names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'Pregnancies'</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'Glucose'</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'BloodPressure'</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'SkinThickness'</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'Insulin'</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'BMI'</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'DiabetesPedigreeFunction'</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'Age'</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Tên các cột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Đọc dữ liệu từ file CSV</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pd.read_csv(data_path, header</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None</w:t>
      </w:r>
      <w:r w:rsidRPr="002464D1">
        <w:rPr>
          <w:rStyle w:val="NormalTok"/>
          <w:rFonts w:ascii="Times New Roman" w:hAnsi="Times New Roman" w:cs="Times New Roman"/>
          <w:color w:val="000000" w:themeColor="text1"/>
          <w:sz w:val="26"/>
          <w:szCs w:val="26"/>
        </w:rPr>
        <w:t>, names</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column_names)</w:t>
      </w:r>
      <w:bookmarkEnd w:id="41"/>
    </w:p>
    <w:p w14:paraId="3853CA27" w14:textId="4AD030B3" w:rsidR="000F4E0E" w:rsidRPr="002464D1" w:rsidRDefault="000F4E0E">
      <w:pPr>
        <w:pStyle w:val="Compact"/>
        <w:numPr>
          <w:ilvl w:val="1"/>
          <w:numId w:val="10"/>
        </w:numPr>
        <w:ind w:left="1080"/>
        <w:outlineLvl w:val="2"/>
        <w:rPr>
          <w:rFonts w:ascii="Times New Roman" w:hAnsi="Times New Roman" w:cs="Times New Roman"/>
          <w:b/>
          <w:bCs/>
          <w:color w:val="000000" w:themeColor="text1"/>
          <w:sz w:val="26"/>
          <w:szCs w:val="26"/>
        </w:rPr>
      </w:pPr>
      <w:bookmarkStart w:id="42" w:name="_Toc209731632"/>
      <w:r w:rsidRPr="002464D1">
        <w:rPr>
          <w:rFonts w:ascii="Times New Roman" w:hAnsi="Times New Roman" w:cs="Times New Roman"/>
          <w:b/>
          <w:bCs/>
          <w:color w:val="000000" w:themeColor="text1"/>
          <w:sz w:val="26"/>
          <w:szCs w:val="26"/>
        </w:rPr>
        <w:t>Kiểm tra một số thông tin cơ bản</w:t>
      </w:r>
      <w:bookmarkEnd w:id="42"/>
    </w:p>
    <w:p w14:paraId="1CF97ACA" w14:textId="49A449B4" w:rsidR="00F44590" w:rsidRPr="002464D1" w:rsidRDefault="00F44590" w:rsidP="0010652A">
      <w:pPr>
        <w:pStyle w:val="Compact"/>
        <w:numPr>
          <w:ilvl w:val="0"/>
          <w:numId w:val="28"/>
        </w:numPr>
        <w:jc w:val="both"/>
        <w:rPr>
          <w:rFonts w:ascii="Times New Roman" w:hAnsi="Times New Roman" w:cs="Times New Roman"/>
          <w:color w:val="000000" w:themeColor="text1"/>
          <w:sz w:val="26"/>
          <w:szCs w:val="26"/>
        </w:rPr>
      </w:pPr>
      <w:bookmarkStart w:id="43" w:name="X35ab8fb750f98319ddaf7e7c44fab9aa6d07801"/>
      <w:r w:rsidRPr="002464D1">
        <w:rPr>
          <w:rFonts w:ascii="Times New Roman" w:hAnsi="Times New Roman" w:cs="Times New Roman"/>
          <w:color w:val="000000" w:themeColor="text1"/>
          <w:sz w:val="26"/>
          <w:szCs w:val="26"/>
        </w:rPr>
        <w:t>Sử dụng các hàm cơ bản của pd đễ hỗ trợ cho chúng ta có một cái nhìn tổng quát về số liệu của file</w:t>
      </w:r>
    </w:p>
    <w:bookmarkEnd w:id="43"/>
    <w:p w14:paraId="29E857D3" w14:textId="77777777" w:rsidR="00F44590" w:rsidRPr="002464D1" w:rsidRDefault="00F44590" w:rsidP="0010652A">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Hiển thị 5 dòng đầu để kiểm tra</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"5 dòng đầu của dữ liệu:"</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(data.head())</w:t>
      </w:r>
    </w:p>
    <w:p w14:paraId="7B179550" w14:textId="36F5239D" w:rsidR="00F44590" w:rsidRPr="002464D1" w:rsidRDefault="00F44590">
      <w:pPr>
        <w:pStyle w:val="Compact"/>
        <w:numPr>
          <w:ilvl w:val="0"/>
          <w:numId w:val="28"/>
        </w:numPr>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Ta nhận được kết quả như sau:</w:t>
      </w:r>
    </w:p>
    <w:p w14:paraId="21CACBB9" w14:textId="406BAF6B" w:rsidR="00F44590" w:rsidRPr="002464D1" w:rsidRDefault="00F44590" w:rsidP="00F44590">
      <w:pPr>
        <w:pStyle w:val="SourceCode"/>
        <w:ind w:left="720"/>
        <w:rPr>
          <w:rStyle w:val="VerbatimChar"/>
          <w:rFonts w:ascii="Times New Roman" w:hAnsi="Times New Roman" w:cs="Times New Roman"/>
          <w:color w:val="000000" w:themeColor="text1"/>
          <w:sz w:val="26"/>
          <w:szCs w:val="26"/>
        </w:rPr>
      </w:pPr>
    </w:p>
    <w:tbl>
      <w:tblPr>
        <w:tblStyle w:val="LiBang"/>
        <w:tblW w:w="10890" w:type="dxa"/>
        <w:tblInd w:w="-365" w:type="dxa"/>
        <w:tblLook w:val="04A0" w:firstRow="1" w:lastRow="0" w:firstColumn="1" w:lastColumn="0" w:noHBand="0" w:noVBand="1"/>
      </w:tblPr>
      <w:tblGrid>
        <w:gridCol w:w="540"/>
        <w:gridCol w:w="1620"/>
        <w:gridCol w:w="1170"/>
        <w:gridCol w:w="1207"/>
        <w:gridCol w:w="863"/>
        <w:gridCol w:w="863"/>
        <w:gridCol w:w="757"/>
        <w:gridCol w:w="2160"/>
        <w:gridCol w:w="630"/>
        <w:gridCol w:w="1080"/>
      </w:tblGrid>
      <w:tr w:rsidR="00A40328" w:rsidRPr="002464D1" w14:paraId="39FC45F2" w14:textId="77777777" w:rsidTr="00F44590">
        <w:trPr>
          <w:trHeight w:val="620"/>
        </w:trPr>
        <w:tc>
          <w:tcPr>
            <w:tcW w:w="540" w:type="dxa"/>
          </w:tcPr>
          <w:p w14:paraId="196AADE1" w14:textId="77777777" w:rsidR="00F44590" w:rsidRPr="002464D1" w:rsidRDefault="00F44590" w:rsidP="00F44590">
            <w:pPr>
              <w:pStyle w:val="SourceCode"/>
              <w:rPr>
                <w:rFonts w:ascii="Times New Roman" w:hAnsi="Times New Roman" w:cs="Times New Roman"/>
                <w:color w:val="000000" w:themeColor="text1"/>
                <w:sz w:val="26"/>
                <w:szCs w:val="26"/>
              </w:rPr>
            </w:pPr>
          </w:p>
        </w:tc>
        <w:tc>
          <w:tcPr>
            <w:tcW w:w="1620" w:type="dxa"/>
          </w:tcPr>
          <w:p w14:paraId="2C9D5FCA" w14:textId="4DB61E13"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Pregnancies  </w:t>
            </w:r>
          </w:p>
        </w:tc>
        <w:tc>
          <w:tcPr>
            <w:tcW w:w="1170" w:type="dxa"/>
          </w:tcPr>
          <w:p w14:paraId="2C709410" w14:textId="1269E799"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Glucose  </w:t>
            </w:r>
          </w:p>
        </w:tc>
        <w:tc>
          <w:tcPr>
            <w:tcW w:w="1207" w:type="dxa"/>
          </w:tcPr>
          <w:p w14:paraId="75ECEED2" w14:textId="1A80371E"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BloodPressure  </w:t>
            </w:r>
          </w:p>
        </w:tc>
        <w:tc>
          <w:tcPr>
            <w:tcW w:w="863" w:type="dxa"/>
          </w:tcPr>
          <w:p w14:paraId="1D92D34B" w14:textId="5905BF70"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SkinThickness  </w:t>
            </w:r>
          </w:p>
        </w:tc>
        <w:tc>
          <w:tcPr>
            <w:tcW w:w="863" w:type="dxa"/>
          </w:tcPr>
          <w:p w14:paraId="24C0B864" w14:textId="76176C3D"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Insulin   </w:t>
            </w:r>
          </w:p>
        </w:tc>
        <w:tc>
          <w:tcPr>
            <w:tcW w:w="757" w:type="dxa"/>
          </w:tcPr>
          <w:p w14:paraId="106EAD7F" w14:textId="5735FFDF"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BMI  </w:t>
            </w:r>
          </w:p>
        </w:tc>
        <w:tc>
          <w:tcPr>
            <w:tcW w:w="2160" w:type="dxa"/>
          </w:tcPr>
          <w:p w14:paraId="01029A76" w14:textId="3CB124F9"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DiabetesPedigreeFunction  </w:t>
            </w:r>
          </w:p>
        </w:tc>
        <w:tc>
          <w:tcPr>
            <w:tcW w:w="630" w:type="dxa"/>
          </w:tcPr>
          <w:p w14:paraId="5BEC529E" w14:textId="15045C10"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Age  </w:t>
            </w:r>
          </w:p>
        </w:tc>
        <w:tc>
          <w:tcPr>
            <w:tcW w:w="1080" w:type="dxa"/>
          </w:tcPr>
          <w:p w14:paraId="142A689F" w14:textId="51A9B146"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Outcome  </w:t>
            </w:r>
          </w:p>
        </w:tc>
      </w:tr>
      <w:tr w:rsidR="00A40328" w:rsidRPr="002464D1" w14:paraId="2F40E497" w14:textId="77777777" w:rsidTr="00F44590">
        <w:tc>
          <w:tcPr>
            <w:tcW w:w="540" w:type="dxa"/>
          </w:tcPr>
          <w:p w14:paraId="1E1438DF" w14:textId="0358D50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1620" w:type="dxa"/>
          </w:tcPr>
          <w:p w14:paraId="08D68254" w14:textId="45D1C41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w:t>
            </w:r>
          </w:p>
        </w:tc>
        <w:tc>
          <w:tcPr>
            <w:tcW w:w="1170" w:type="dxa"/>
          </w:tcPr>
          <w:p w14:paraId="285296A6" w14:textId="21199285"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148</w:t>
            </w:r>
          </w:p>
        </w:tc>
        <w:tc>
          <w:tcPr>
            <w:tcW w:w="1207" w:type="dxa"/>
          </w:tcPr>
          <w:p w14:paraId="036A38BF" w14:textId="6270586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72</w:t>
            </w:r>
          </w:p>
        </w:tc>
        <w:tc>
          <w:tcPr>
            <w:tcW w:w="863" w:type="dxa"/>
          </w:tcPr>
          <w:p w14:paraId="1D0FB415" w14:textId="4C6506FF"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35</w:t>
            </w:r>
          </w:p>
        </w:tc>
        <w:tc>
          <w:tcPr>
            <w:tcW w:w="863" w:type="dxa"/>
          </w:tcPr>
          <w:p w14:paraId="7E7C420C" w14:textId="78D96F1A"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757" w:type="dxa"/>
          </w:tcPr>
          <w:p w14:paraId="7FFEBDF1" w14:textId="3C7E3B06"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33.6</w:t>
            </w:r>
          </w:p>
        </w:tc>
        <w:tc>
          <w:tcPr>
            <w:tcW w:w="2160" w:type="dxa"/>
          </w:tcPr>
          <w:p w14:paraId="6AC9C2DB" w14:textId="677538C5"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0.627</w:t>
            </w:r>
          </w:p>
        </w:tc>
        <w:tc>
          <w:tcPr>
            <w:tcW w:w="630" w:type="dxa"/>
          </w:tcPr>
          <w:p w14:paraId="59453295" w14:textId="76525538"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50</w:t>
            </w:r>
          </w:p>
        </w:tc>
        <w:tc>
          <w:tcPr>
            <w:tcW w:w="1080" w:type="dxa"/>
          </w:tcPr>
          <w:p w14:paraId="4EB2750A" w14:textId="46004D3C"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r>
      <w:tr w:rsidR="00A40328" w:rsidRPr="002464D1" w14:paraId="09F04775" w14:textId="77777777" w:rsidTr="00F44590">
        <w:tc>
          <w:tcPr>
            <w:tcW w:w="540" w:type="dxa"/>
          </w:tcPr>
          <w:p w14:paraId="678E342B" w14:textId="01F16C6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1</w:t>
            </w:r>
          </w:p>
        </w:tc>
        <w:tc>
          <w:tcPr>
            <w:tcW w:w="1620" w:type="dxa"/>
          </w:tcPr>
          <w:p w14:paraId="5574421E" w14:textId="1B5D82D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c>
          <w:tcPr>
            <w:tcW w:w="1170" w:type="dxa"/>
          </w:tcPr>
          <w:p w14:paraId="68195356" w14:textId="1BD484E2"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85</w:t>
            </w:r>
          </w:p>
        </w:tc>
        <w:tc>
          <w:tcPr>
            <w:tcW w:w="1207" w:type="dxa"/>
          </w:tcPr>
          <w:p w14:paraId="2E9EED4C" w14:textId="380804CF"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66</w:t>
            </w:r>
          </w:p>
        </w:tc>
        <w:tc>
          <w:tcPr>
            <w:tcW w:w="863" w:type="dxa"/>
          </w:tcPr>
          <w:p w14:paraId="22025B65" w14:textId="1BFC7DCC"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29</w:t>
            </w:r>
          </w:p>
        </w:tc>
        <w:tc>
          <w:tcPr>
            <w:tcW w:w="863" w:type="dxa"/>
          </w:tcPr>
          <w:p w14:paraId="4F7902EA" w14:textId="488841B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757" w:type="dxa"/>
          </w:tcPr>
          <w:p w14:paraId="7071A0F3" w14:textId="2086FE7B"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26.6</w:t>
            </w:r>
          </w:p>
        </w:tc>
        <w:tc>
          <w:tcPr>
            <w:tcW w:w="2160" w:type="dxa"/>
          </w:tcPr>
          <w:p w14:paraId="5238713A" w14:textId="395F66B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0.351</w:t>
            </w:r>
          </w:p>
        </w:tc>
        <w:tc>
          <w:tcPr>
            <w:tcW w:w="630" w:type="dxa"/>
          </w:tcPr>
          <w:p w14:paraId="5A5CAE16" w14:textId="3756128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w:t>
            </w:r>
          </w:p>
        </w:tc>
        <w:tc>
          <w:tcPr>
            <w:tcW w:w="1080" w:type="dxa"/>
          </w:tcPr>
          <w:p w14:paraId="308F710A" w14:textId="149FE000"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083E0C92" w14:textId="77777777" w:rsidTr="00F44590">
        <w:tc>
          <w:tcPr>
            <w:tcW w:w="540" w:type="dxa"/>
          </w:tcPr>
          <w:p w14:paraId="61F1F72B" w14:textId="25D84C63"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w:t>
            </w:r>
          </w:p>
        </w:tc>
        <w:tc>
          <w:tcPr>
            <w:tcW w:w="1620" w:type="dxa"/>
          </w:tcPr>
          <w:p w14:paraId="1AA41825" w14:textId="6D71916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8</w:t>
            </w:r>
          </w:p>
        </w:tc>
        <w:tc>
          <w:tcPr>
            <w:tcW w:w="1170" w:type="dxa"/>
          </w:tcPr>
          <w:p w14:paraId="243F1005" w14:textId="6C2E5995"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183</w:t>
            </w:r>
          </w:p>
        </w:tc>
        <w:tc>
          <w:tcPr>
            <w:tcW w:w="1207" w:type="dxa"/>
          </w:tcPr>
          <w:p w14:paraId="22565BB9" w14:textId="638DEA56"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64</w:t>
            </w:r>
          </w:p>
        </w:tc>
        <w:tc>
          <w:tcPr>
            <w:tcW w:w="863" w:type="dxa"/>
          </w:tcPr>
          <w:p w14:paraId="66097BC1" w14:textId="4072B4C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863" w:type="dxa"/>
          </w:tcPr>
          <w:p w14:paraId="14DD9A1F" w14:textId="2E4DDA54"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757" w:type="dxa"/>
          </w:tcPr>
          <w:p w14:paraId="146E462B" w14:textId="6A7EFC7D"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23.3</w:t>
            </w:r>
          </w:p>
        </w:tc>
        <w:tc>
          <w:tcPr>
            <w:tcW w:w="2160" w:type="dxa"/>
          </w:tcPr>
          <w:p w14:paraId="6586AE38" w14:textId="20CF63D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0.672</w:t>
            </w:r>
          </w:p>
        </w:tc>
        <w:tc>
          <w:tcPr>
            <w:tcW w:w="630" w:type="dxa"/>
          </w:tcPr>
          <w:p w14:paraId="7AD688EF" w14:textId="26825A7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32</w:t>
            </w:r>
          </w:p>
        </w:tc>
        <w:tc>
          <w:tcPr>
            <w:tcW w:w="1080" w:type="dxa"/>
          </w:tcPr>
          <w:p w14:paraId="13503CED" w14:textId="54611460"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r>
      <w:tr w:rsidR="00A40328" w:rsidRPr="002464D1" w14:paraId="115AB48F" w14:textId="77777777" w:rsidTr="00F44590">
        <w:tc>
          <w:tcPr>
            <w:tcW w:w="540" w:type="dxa"/>
          </w:tcPr>
          <w:p w14:paraId="4F74E08E" w14:textId="75F748C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w:t>
            </w:r>
          </w:p>
        </w:tc>
        <w:tc>
          <w:tcPr>
            <w:tcW w:w="1620" w:type="dxa"/>
          </w:tcPr>
          <w:p w14:paraId="51D7852C" w14:textId="38E3FCB4"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c>
          <w:tcPr>
            <w:tcW w:w="1170" w:type="dxa"/>
          </w:tcPr>
          <w:p w14:paraId="541CBDCD" w14:textId="43D65B2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89</w:t>
            </w:r>
          </w:p>
        </w:tc>
        <w:tc>
          <w:tcPr>
            <w:tcW w:w="1207" w:type="dxa"/>
          </w:tcPr>
          <w:p w14:paraId="6DAA52FD" w14:textId="4DDF80B2"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66</w:t>
            </w:r>
          </w:p>
        </w:tc>
        <w:tc>
          <w:tcPr>
            <w:tcW w:w="863" w:type="dxa"/>
          </w:tcPr>
          <w:p w14:paraId="3A3E94DE" w14:textId="0B82B393"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23</w:t>
            </w:r>
          </w:p>
        </w:tc>
        <w:tc>
          <w:tcPr>
            <w:tcW w:w="863" w:type="dxa"/>
          </w:tcPr>
          <w:p w14:paraId="0DE1E44A" w14:textId="34FBEF6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94</w:t>
            </w:r>
          </w:p>
        </w:tc>
        <w:tc>
          <w:tcPr>
            <w:tcW w:w="757" w:type="dxa"/>
          </w:tcPr>
          <w:p w14:paraId="2DFFA3FB" w14:textId="52674CD6"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28.1</w:t>
            </w:r>
          </w:p>
        </w:tc>
        <w:tc>
          <w:tcPr>
            <w:tcW w:w="2160" w:type="dxa"/>
          </w:tcPr>
          <w:p w14:paraId="43429765" w14:textId="3346CD6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0.167</w:t>
            </w:r>
          </w:p>
        </w:tc>
        <w:tc>
          <w:tcPr>
            <w:tcW w:w="630" w:type="dxa"/>
          </w:tcPr>
          <w:p w14:paraId="6CB6D4E8" w14:textId="2A37A24A"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21</w:t>
            </w:r>
          </w:p>
        </w:tc>
        <w:tc>
          <w:tcPr>
            <w:tcW w:w="1080" w:type="dxa"/>
          </w:tcPr>
          <w:p w14:paraId="3D12B29B" w14:textId="2B577F7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788DB841" w14:textId="77777777" w:rsidTr="00F44590">
        <w:tc>
          <w:tcPr>
            <w:tcW w:w="540" w:type="dxa"/>
          </w:tcPr>
          <w:p w14:paraId="5FCD9A07" w14:textId="2AB10BAF"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4</w:t>
            </w:r>
          </w:p>
        </w:tc>
        <w:tc>
          <w:tcPr>
            <w:tcW w:w="1620" w:type="dxa"/>
          </w:tcPr>
          <w:p w14:paraId="6D9AF4B4" w14:textId="1D62489B"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1170" w:type="dxa"/>
          </w:tcPr>
          <w:p w14:paraId="6CAA8863" w14:textId="536D1D52"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137</w:t>
            </w:r>
          </w:p>
        </w:tc>
        <w:tc>
          <w:tcPr>
            <w:tcW w:w="1207" w:type="dxa"/>
          </w:tcPr>
          <w:p w14:paraId="653F267D" w14:textId="7ABD6728"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40</w:t>
            </w:r>
          </w:p>
        </w:tc>
        <w:tc>
          <w:tcPr>
            <w:tcW w:w="863" w:type="dxa"/>
          </w:tcPr>
          <w:p w14:paraId="42B4723C" w14:textId="361904C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35</w:t>
            </w:r>
          </w:p>
        </w:tc>
        <w:tc>
          <w:tcPr>
            <w:tcW w:w="863" w:type="dxa"/>
          </w:tcPr>
          <w:p w14:paraId="1F8F460F" w14:textId="407AAD0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168</w:t>
            </w:r>
          </w:p>
        </w:tc>
        <w:tc>
          <w:tcPr>
            <w:tcW w:w="757" w:type="dxa"/>
          </w:tcPr>
          <w:p w14:paraId="567F7441" w14:textId="160DDB5B"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43.1</w:t>
            </w:r>
          </w:p>
        </w:tc>
        <w:tc>
          <w:tcPr>
            <w:tcW w:w="2160" w:type="dxa"/>
          </w:tcPr>
          <w:p w14:paraId="729BD467" w14:textId="7F868B6D"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2.288</w:t>
            </w:r>
          </w:p>
        </w:tc>
        <w:tc>
          <w:tcPr>
            <w:tcW w:w="630" w:type="dxa"/>
          </w:tcPr>
          <w:p w14:paraId="5F3057BF" w14:textId="11D225C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33</w:t>
            </w:r>
          </w:p>
        </w:tc>
        <w:tc>
          <w:tcPr>
            <w:tcW w:w="1080" w:type="dxa"/>
          </w:tcPr>
          <w:p w14:paraId="5CA31C9E" w14:textId="56C0E05A"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r>
    </w:tbl>
    <w:p w14:paraId="592E2F1C" w14:textId="77777777" w:rsidR="00F44590" w:rsidRPr="002464D1" w:rsidRDefault="00F44590" w:rsidP="00F44590">
      <w:pPr>
        <w:pStyle w:val="SourceCode"/>
        <w:ind w:left="720"/>
        <w:rPr>
          <w:rFonts w:ascii="Times New Roman" w:hAnsi="Times New Roman" w:cs="Times New Roman"/>
          <w:color w:val="000000" w:themeColor="text1"/>
          <w:sz w:val="26"/>
          <w:szCs w:val="26"/>
        </w:rPr>
      </w:pPr>
    </w:p>
    <w:p w14:paraId="448CDCE3" w14:textId="604AF496" w:rsidR="0059301F" w:rsidRPr="002464D1" w:rsidRDefault="0059301F" w:rsidP="00F44590">
      <w:pPr>
        <w:pStyle w:val="SourceCode"/>
        <w:ind w:left="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Kiểm tra các giá trị = 0 của từng cột </w:t>
      </w:r>
    </w:p>
    <w:p w14:paraId="7BF63B90" w14:textId="77777777" w:rsidR="00F44590" w:rsidRPr="002464D1" w:rsidRDefault="00F44590" w:rsidP="00F44590">
      <w:pPr>
        <w:pStyle w:val="SourceCode"/>
        <w:ind w:left="720"/>
        <w:rPr>
          <w:rFonts w:ascii="Times New Roman" w:hAnsi="Times New Roman" w:cs="Times New Roman"/>
          <w:i/>
          <w:iCs/>
          <w:color w:val="000000" w:themeColor="text1"/>
          <w:sz w:val="26"/>
          <w:szCs w:val="26"/>
        </w:rPr>
      </w:pPr>
      <w:bookmarkStart w:id="44" w:name="Xd3e6747a13d6e2d9d5075dfe7c247c864253dbd"/>
      <w:r w:rsidRPr="002464D1">
        <w:rPr>
          <w:rStyle w:val="NormalTok"/>
          <w:rFonts w:ascii="Times New Roman" w:hAnsi="Times New Roman" w:cs="Times New Roman"/>
          <w:i/>
          <w:iCs/>
          <w:color w:val="000000" w:themeColor="text1"/>
          <w:sz w:val="26"/>
          <w:szCs w:val="26"/>
        </w:rPr>
        <w:t>(data</w:t>
      </w:r>
      <w:r w:rsidRPr="002464D1">
        <w:rPr>
          <w:rStyle w:val="Operator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0</w:t>
      </w:r>
      <w:r w:rsidRPr="002464D1">
        <w:rPr>
          <w:rStyle w:val="NormalTok"/>
          <w:rFonts w:ascii="Times New Roman" w:hAnsi="Times New Roman" w:cs="Times New Roman"/>
          <w:i/>
          <w:iCs/>
          <w:color w:val="000000" w:themeColor="text1"/>
          <w:sz w:val="26"/>
          <w:szCs w:val="26"/>
        </w:rPr>
        <w:t>).</w:t>
      </w:r>
      <w:r w:rsidRPr="002464D1">
        <w:rPr>
          <w:rStyle w:val="BuiltInTok"/>
          <w:rFonts w:ascii="Times New Roman" w:hAnsi="Times New Roman" w:cs="Times New Roman"/>
          <w:i/>
          <w:iCs/>
          <w:color w:val="000000" w:themeColor="text1"/>
          <w:sz w:val="26"/>
          <w:szCs w:val="26"/>
        </w:rPr>
        <w:t>sum</w:t>
      </w:r>
      <w:r w:rsidRPr="002464D1">
        <w:rPr>
          <w:rStyle w:val="NormalTok"/>
          <w:rFonts w:ascii="Times New Roman" w:hAnsi="Times New Roman" w:cs="Times New Roman"/>
          <w:i/>
          <w:iCs/>
          <w:color w:val="000000" w:themeColor="text1"/>
          <w:sz w:val="26"/>
          <w:szCs w:val="26"/>
        </w:rPr>
        <w:t>()</w:t>
      </w:r>
    </w:p>
    <w:bookmarkEnd w:id="44"/>
    <w:p w14:paraId="1A25F2DF" w14:textId="560FFD4C" w:rsidR="00F44590" w:rsidRPr="002464D1" w:rsidRDefault="0059301F" w:rsidP="00F44590">
      <w:pPr>
        <w:pStyle w:val="SourceCode"/>
        <w:ind w:left="720"/>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Kết quả</w:t>
      </w:r>
    </w:p>
    <w:tbl>
      <w:tblPr>
        <w:tblStyle w:val="LiBang"/>
        <w:tblW w:w="0" w:type="auto"/>
        <w:tblInd w:w="720" w:type="dxa"/>
        <w:tblLook w:val="04A0" w:firstRow="1" w:lastRow="0" w:firstColumn="1" w:lastColumn="0" w:noHBand="0" w:noVBand="1"/>
      </w:tblPr>
      <w:tblGrid>
        <w:gridCol w:w="4320"/>
        <w:gridCol w:w="4310"/>
      </w:tblGrid>
      <w:tr w:rsidR="00A40328" w:rsidRPr="002464D1" w14:paraId="3C058839" w14:textId="77777777" w:rsidTr="0059301F">
        <w:tc>
          <w:tcPr>
            <w:tcW w:w="4320" w:type="dxa"/>
          </w:tcPr>
          <w:p w14:paraId="2682A75E" w14:textId="02FF49FA"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Pregnancies                 </w:t>
            </w:r>
          </w:p>
        </w:tc>
        <w:tc>
          <w:tcPr>
            <w:tcW w:w="4310" w:type="dxa"/>
          </w:tcPr>
          <w:p w14:paraId="7D5B8B8C" w14:textId="2D010632"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111</w:t>
            </w:r>
          </w:p>
        </w:tc>
      </w:tr>
      <w:tr w:rsidR="00A40328" w:rsidRPr="002464D1" w14:paraId="142C543D" w14:textId="77777777" w:rsidTr="0059301F">
        <w:tc>
          <w:tcPr>
            <w:tcW w:w="4320" w:type="dxa"/>
          </w:tcPr>
          <w:p w14:paraId="3B47D10B" w14:textId="32EDF8CA"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Glucose                       </w:t>
            </w:r>
          </w:p>
        </w:tc>
        <w:tc>
          <w:tcPr>
            <w:tcW w:w="4310" w:type="dxa"/>
          </w:tcPr>
          <w:p w14:paraId="4D2B60C5" w14:textId="1B577718"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w:t>
            </w:r>
          </w:p>
        </w:tc>
      </w:tr>
      <w:tr w:rsidR="00A40328" w:rsidRPr="002464D1" w14:paraId="042AD101" w14:textId="77777777" w:rsidTr="0059301F">
        <w:tc>
          <w:tcPr>
            <w:tcW w:w="4320" w:type="dxa"/>
          </w:tcPr>
          <w:p w14:paraId="03A86681" w14:textId="317B4AA8"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BloodPressure                </w:t>
            </w:r>
          </w:p>
        </w:tc>
        <w:tc>
          <w:tcPr>
            <w:tcW w:w="4310" w:type="dxa"/>
          </w:tcPr>
          <w:p w14:paraId="6E711B22" w14:textId="32597468"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35</w:t>
            </w:r>
          </w:p>
        </w:tc>
      </w:tr>
      <w:tr w:rsidR="00A40328" w:rsidRPr="002464D1" w14:paraId="6DC73845" w14:textId="77777777" w:rsidTr="0059301F">
        <w:tc>
          <w:tcPr>
            <w:tcW w:w="4320" w:type="dxa"/>
          </w:tcPr>
          <w:p w14:paraId="79A0CB55" w14:textId="5836A394"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SkinThickness               </w:t>
            </w:r>
          </w:p>
        </w:tc>
        <w:tc>
          <w:tcPr>
            <w:tcW w:w="4310" w:type="dxa"/>
          </w:tcPr>
          <w:p w14:paraId="28A57005" w14:textId="2E0C86C8"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227</w:t>
            </w:r>
          </w:p>
        </w:tc>
      </w:tr>
      <w:tr w:rsidR="00A40328" w:rsidRPr="002464D1" w14:paraId="44F1FC95" w14:textId="77777777" w:rsidTr="0059301F">
        <w:tc>
          <w:tcPr>
            <w:tcW w:w="4320" w:type="dxa"/>
          </w:tcPr>
          <w:p w14:paraId="0EC6A1B6" w14:textId="213A4A18"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Insulin                     </w:t>
            </w:r>
          </w:p>
        </w:tc>
        <w:tc>
          <w:tcPr>
            <w:tcW w:w="4310" w:type="dxa"/>
          </w:tcPr>
          <w:p w14:paraId="7536734B" w14:textId="5AA8D53E"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374</w:t>
            </w:r>
          </w:p>
        </w:tc>
      </w:tr>
      <w:tr w:rsidR="00A40328" w:rsidRPr="002464D1" w14:paraId="536A1856" w14:textId="77777777" w:rsidTr="0059301F">
        <w:tc>
          <w:tcPr>
            <w:tcW w:w="4320" w:type="dxa"/>
          </w:tcPr>
          <w:p w14:paraId="1273AF2E" w14:textId="620ADCAA"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BMI                          </w:t>
            </w:r>
          </w:p>
        </w:tc>
        <w:tc>
          <w:tcPr>
            <w:tcW w:w="4310" w:type="dxa"/>
          </w:tcPr>
          <w:p w14:paraId="7B144363" w14:textId="672C616F"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11</w:t>
            </w:r>
          </w:p>
        </w:tc>
      </w:tr>
      <w:tr w:rsidR="00A40328" w:rsidRPr="002464D1" w14:paraId="2581DCAF" w14:textId="77777777" w:rsidTr="0059301F">
        <w:tc>
          <w:tcPr>
            <w:tcW w:w="4320" w:type="dxa"/>
          </w:tcPr>
          <w:p w14:paraId="053650C6" w14:textId="2483DD06" w:rsidR="0059301F" w:rsidRPr="002464D1" w:rsidRDefault="0059301F" w:rsidP="00F44590">
            <w:pPr>
              <w:pStyle w:val="SourceCode"/>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DiabetesPedigreeFunction      </w:t>
            </w:r>
          </w:p>
        </w:tc>
        <w:tc>
          <w:tcPr>
            <w:tcW w:w="4310" w:type="dxa"/>
          </w:tcPr>
          <w:p w14:paraId="0FC57763" w14:textId="6EE4A3A9"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1340B368" w14:textId="77777777" w:rsidTr="0059301F">
        <w:tc>
          <w:tcPr>
            <w:tcW w:w="4320" w:type="dxa"/>
          </w:tcPr>
          <w:p w14:paraId="01FBDAE4" w14:textId="30D5FF16" w:rsidR="0059301F" w:rsidRPr="002464D1" w:rsidRDefault="0059301F" w:rsidP="00F44590">
            <w:pPr>
              <w:pStyle w:val="SourceCode"/>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Age                           </w:t>
            </w:r>
          </w:p>
        </w:tc>
        <w:tc>
          <w:tcPr>
            <w:tcW w:w="4310" w:type="dxa"/>
          </w:tcPr>
          <w:p w14:paraId="3609063A" w14:textId="2CA2E06D"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6FD6A0BC" w14:textId="77777777" w:rsidTr="0059301F">
        <w:tc>
          <w:tcPr>
            <w:tcW w:w="4320" w:type="dxa"/>
          </w:tcPr>
          <w:p w14:paraId="342F64CA" w14:textId="6FF66475" w:rsidR="0059301F" w:rsidRPr="002464D1" w:rsidRDefault="0059301F" w:rsidP="00F44590">
            <w:pPr>
              <w:pStyle w:val="SourceCode"/>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Outcome                     </w:t>
            </w:r>
          </w:p>
        </w:tc>
        <w:tc>
          <w:tcPr>
            <w:tcW w:w="4310" w:type="dxa"/>
          </w:tcPr>
          <w:p w14:paraId="193A6237" w14:textId="2BD5D3BF"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500</w:t>
            </w:r>
          </w:p>
        </w:tc>
      </w:tr>
    </w:tbl>
    <w:p w14:paraId="3264A68D" w14:textId="5AC0DE7C" w:rsidR="0059301F" w:rsidRPr="002464D1" w:rsidRDefault="0059301F" w:rsidP="00F44590">
      <w:pPr>
        <w:pStyle w:val="SourceCode"/>
        <w:ind w:left="720"/>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dtype: int64</w:t>
      </w:r>
    </w:p>
    <w:p w14:paraId="1E5DDC3D" w14:textId="177B4391" w:rsidR="00381B4E" w:rsidRPr="002464D1" w:rsidRDefault="00381B4E" w:rsidP="00381B4E">
      <w:pPr>
        <w:pStyle w:val="Compact"/>
        <w:ind w:left="720"/>
        <w:rPr>
          <w:rFonts w:ascii="Times New Roman" w:hAnsi="Times New Roman" w:cs="Times New Roman"/>
          <w:color w:val="000000" w:themeColor="text1"/>
          <w:sz w:val="26"/>
          <w:szCs w:val="26"/>
        </w:rPr>
      </w:pPr>
      <w:bookmarkStart w:id="45" w:name="abda25d4"/>
      <w:r w:rsidRPr="002464D1">
        <w:rPr>
          <w:rFonts w:ascii="Times New Roman" w:hAnsi="Times New Roman" w:cs="Times New Roman"/>
          <w:b/>
          <w:bCs/>
          <w:color w:val="000000" w:themeColor="text1"/>
          <w:sz w:val="26"/>
          <w:szCs w:val="26"/>
        </w:rPr>
        <w:t>Nhận xét về dữ liệu có giá trị 0:</w:t>
      </w:r>
    </w:p>
    <w:p w14:paraId="11D6D3D3"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(111 giá trị 0):</w:t>
      </w:r>
    </w:p>
    <w:p w14:paraId="7988F9F3" w14:textId="77777777" w:rsidR="00381B4E" w:rsidRPr="002464D1" w:rsidRDefault="00381B4E" w:rsidP="0010652A">
      <w:pPr>
        <w:pStyle w:val="Compact"/>
        <w:numPr>
          <w:ilvl w:val="3"/>
          <w:numId w:val="3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lần mang thai là hợp lý (có những phụ nữ chưa từng mang thai).</w:t>
      </w:r>
    </w:p>
    <w:p w14:paraId="16E9D73E" w14:textId="77777777" w:rsidR="00381B4E" w:rsidRPr="002464D1" w:rsidRDefault="00381B4E" w:rsidP="0010652A">
      <w:pPr>
        <w:pStyle w:val="Compact"/>
        <w:numPr>
          <w:ilvl w:val="3"/>
          <w:numId w:val="3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cần xử lý coi là missing.</w:t>
      </w:r>
    </w:p>
    <w:p w14:paraId="23F311A9"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(5 giá trị 0):</w:t>
      </w:r>
    </w:p>
    <w:p w14:paraId="3EF93359" w14:textId="77777777" w:rsidR="00381B4E" w:rsidRPr="002464D1" w:rsidRDefault="00381B4E" w:rsidP="0010652A">
      <w:pPr>
        <w:pStyle w:val="Compact"/>
        <w:numPr>
          <w:ilvl w:val="3"/>
          <w:numId w:val="3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Về mặt y khoa, glucose máu không thể = 0.</w:t>
      </w:r>
    </w:p>
    <w:p w14:paraId="7933A496" w14:textId="77777777" w:rsidR="00381B4E" w:rsidRPr="002464D1" w:rsidRDefault="00381B4E" w:rsidP="0010652A">
      <w:pPr>
        <w:pStyle w:val="Compact"/>
        <w:numPr>
          <w:ilvl w:val="3"/>
          <w:numId w:val="3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giá trị bất thường → coi là dữ liệu thiếu.</w:t>
      </w:r>
    </w:p>
    <w:p w14:paraId="4D3E04BB"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BloodPressure (35 giá trị 0):</w:t>
      </w:r>
    </w:p>
    <w:p w14:paraId="5F4845AF"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Huyết áp tâm trương không thể = 0.</w:t>
      </w:r>
    </w:p>
    <w:p w14:paraId="72A63CE9"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giá trị này là missing values cần xử lý</w:t>
      </w:r>
    </w:p>
    <w:p w14:paraId="6E7BBDE3"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SkinThickness (227 giá trị 0):</w:t>
      </w:r>
    </w:p>
    <w:p w14:paraId="1C30A86D"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mm nếp gấp da là không hợp lý.</w:t>
      </w:r>
    </w:p>
    <w:p w14:paraId="11BA13EC"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một biến có nhiều thiếu dữ liệu (≈ 30% dữ liệu).</w:t>
      </w:r>
    </w:p>
    <w:p w14:paraId="2A9B12A9"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(374 giá trị 0):</w:t>
      </w:r>
    </w:p>
    <w:p w14:paraId="1A27B3A4"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µU/mL insulin là không thực tế.</w:t>
      </w:r>
    </w:p>
    <w:p w14:paraId="002350AE"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này có nhiều dữ liệu thiếu nhất (≈ 49%).</w:t>
      </w:r>
    </w:p>
    <w:p w14:paraId="65DADC3B"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(11 giá trị 0):</w:t>
      </w:r>
    </w:p>
    <w:p w14:paraId="183FA60B"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 0 là bất hợp lý.</w:t>
      </w:r>
    </w:p>
    <w:p w14:paraId="5CD1B75B"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Một số ít dữ liệu cần xử lý missing.</w:t>
      </w:r>
    </w:p>
    <w:p w14:paraId="74740335"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(0 giá trị 0):</w:t>
      </w:r>
    </w:p>
    <w:p w14:paraId="21AC10B3"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giá trị 0, dữ liệu đầy đủ.</w:t>
      </w:r>
    </w:p>
    <w:p w14:paraId="61097406"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(0 giá trị 0):</w:t>
      </w:r>
    </w:p>
    <w:p w14:paraId="42B4F195" w14:textId="5FF8A0CA" w:rsidR="00381B4E" w:rsidRPr="002464D1" w:rsidRDefault="00381B4E" w:rsidP="0010652A">
      <w:pPr>
        <w:pStyle w:val="Compact"/>
        <w:numPr>
          <w:ilvl w:val="3"/>
          <w:numId w:val="3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giá trị 0, dữ liệu đầy đủ.</w:t>
      </w:r>
    </w:p>
    <w:p w14:paraId="32A4AE15"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Outcome (500 giá trị 0):</w:t>
      </w:r>
    </w:p>
    <w:p w14:paraId="72B72402"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biến nhãn (class):</w:t>
      </w:r>
    </w:p>
    <w:p w14:paraId="76ED4C65" w14:textId="77777777" w:rsidR="00381B4E" w:rsidRPr="002464D1" w:rsidRDefault="00381B4E" w:rsidP="0010652A">
      <w:pPr>
        <w:pStyle w:val="Compact"/>
        <w:numPr>
          <w:ilvl w:val="4"/>
          <w:numId w:val="3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 không mắc tiểu đường (500 mẫu).</w:t>
      </w:r>
    </w:p>
    <w:p w14:paraId="0898BFA6" w14:textId="77777777" w:rsidR="00381B4E" w:rsidRPr="002464D1" w:rsidRDefault="00381B4E" w:rsidP="0010652A">
      <w:pPr>
        <w:pStyle w:val="Compact"/>
        <w:numPr>
          <w:ilvl w:val="4"/>
          <w:numId w:val="3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 = mắc tiểu đường (268 mẫu).</w:t>
      </w:r>
    </w:p>
    <w:p w14:paraId="59845F4F" w14:textId="77777777" w:rsidR="00381B4E" w:rsidRPr="002464D1" w:rsidRDefault="00381B4E" w:rsidP="00381B4E">
      <w:pPr>
        <w:pStyle w:val="Compact"/>
        <w:ind w:left="3480"/>
        <w:rPr>
          <w:rFonts w:ascii="Times New Roman" w:hAnsi="Times New Roman" w:cs="Times New Roman"/>
          <w:color w:val="000000" w:themeColor="text1"/>
          <w:sz w:val="26"/>
          <w:szCs w:val="26"/>
        </w:rPr>
      </w:pPr>
    </w:p>
    <w:p w14:paraId="5D5009BC" w14:textId="77777777" w:rsidR="00381B4E" w:rsidRPr="002464D1" w:rsidRDefault="00381B4E" w:rsidP="0010652A">
      <w:pPr>
        <w:pStyle w:val="SourceCode"/>
        <w:ind w:left="1440"/>
        <w:rPr>
          <w:rFonts w:ascii="Times New Roman" w:hAnsi="Times New Roman" w:cs="Times New Roman"/>
          <w:i/>
          <w:iCs/>
          <w:color w:val="000000" w:themeColor="text1"/>
          <w:sz w:val="26"/>
          <w:szCs w:val="26"/>
        </w:rPr>
      </w:pPr>
      <w:bookmarkStart w:id="46" w:name="Xd15301589c74e18a83f3cb3a64ea533e41fc4a9"/>
      <w:r w:rsidRPr="002464D1">
        <w:rPr>
          <w:rStyle w:val="CommentTok"/>
          <w:rFonts w:ascii="Times New Roman" w:hAnsi="Times New Roman" w:cs="Times New Roman"/>
          <w:color w:val="000000" w:themeColor="text1"/>
          <w:sz w:val="26"/>
          <w:szCs w:val="26"/>
        </w:rPr>
        <w:t># Hiển thị thông tin cơ bản về dữ liệu</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i/>
          <w:iCs/>
          <w:color w:val="000000" w:themeColor="text1"/>
          <w:sz w:val="26"/>
          <w:szCs w:val="26"/>
        </w:rPr>
        <w:t>print</w:t>
      </w:r>
      <w:r w:rsidRPr="002464D1">
        <w:rPr>
          <w:rStyle w:val="NormalTok"/>
          <w:rFonts w:ascii="Times New Roman" w:hAnsi="Times New Roman" w:cs="Times New Roman"/>
          <w:i/>
          <w:iCs/>
          <w:color w:val="000000" w:themeColor="text1"/>
          <w:sz w:val="26"/>
          <w:szCs w:val="26"/>
        </w:rPr>
        <w:t>(data.info())</w:t>
      </w:r>
    </w:p>
    <w:p w14:paraId="62925FBE" w14:textId="77777777" w:rsidR="00381B4E" w:rsidRPr="002464D1" w:rsidRDefault="00381B4E" w:rsidP="0010652A">
      <w:pPr>
        <w:pStyle w:val="SourceCode"/>
        <w:ind w:left="1440"/>
        <w:rPr>
          <w:rFonts w:ascii="Times New Roman" w:hAnsi="Times New Roman" w:cs="Times New Roman"/>
          <w:i/>
          <w:iCs/>
          <w:color w:val="000000" w:themeColor="text1"/>
          <w:sz w:val="26"/>
          <w:szCs w:val="26"/>
        </w:rPr>
      </w:pPr>
      <w:r w:rsidRPr="002464D1">
        <w:rPr>
          <w:rStyle w:val="VerbatimChar"/>
          <w:rFonts w:ascii="Times New Roman" w:hAnsi="Times New Roman" w:cs="Times New Roman"/>
          <w:i/>
          <w:iCs/>
          <w:color w:val="000000" w:themeColor="text1"/>
          <w:sz w:val="26"/>
          <w:szCs w:val="26"/>
        </w:rPr>
        <w:t>&lt;class 'pandas.core.frame.DataFrame'&gt;</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RangeIndex: 768 entries, 0 to 767</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Data columns (total 9 columns):</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   Column                    Non-Null Count  Dtype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                    --------------  -----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0   Pregnancies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1   Glucose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2   BloodPressure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3   SkinThickness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4   Insulin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5   BMI                       768 non-null    float64</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6   DiabetesPedigreeFunction  768 non-null    float64</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7   Age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8   Outcome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dtypes: float64(2), int64(7)</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memory usage: 54.1 KB</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None</w:t>
      </w:r>
    </w:p>
    <w:p w14:paraId="246FD74A" w14:textId="77777777" w:rsidR="00381B4E" w:rsidRPr="002464D1" w:rsidRDefault="00381B4E" w:rsidP="00381B4E">
      <w:pPr>
        <w:pStyle w:val="Compact"/>
        <w:ind w:left="720"/>
        <w:rPr>
          <w:rFonts w:ascii="Times New Roman" w:hAnsi="Times New Roman" w:cs="Times New Roman"/>
          <w:color w:val="000000" w:themeColor="text1"/>
          <w:sz w:val="26"/>
          <w:szCs w:val="26"/>
        </w:rPr>
      </w:pPr>
      <w:bookmarkStart w:id="47" w:name="Xa5a14ec9a034bfcc21a23638761522b94257405"/>
      <w:bookmarkEnd w:id="46"/>
      <w:r w:rsidRPr="002464D1">
        <w:rPr>
          <w:rFonts w:ascii="Times New Roman" w:hAnsi="Times New Roman" w:cs="Times New Roman"/>
          <w:color w:val="000000" w:themeColor="text1"/>
          <w:sz w:val="26"/>
          <w:szCs w:val="26"/>
        </w:rPr>
        <w:t>Nhận xét sơ bộ</w:t>
      </w:r>
    </w:p>
    <w:p w14:paraId="71A2EE7F" w14:textId="3E55C8B6" w:rsidR="00381B4E" w:rsidRPr="002464D1" w:rsidRDefault="00381B4E">
      <w:pPr>
        <w:pStyle w:val="Compact"/>
        <w:numPr>
          <w:ilvl w:val="1"/>
          <w:numId w:val="29"/>
        </w:numPr>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Cấu trúc dữ liệu:</w:t>
      </w:r>
    </w:p>
    <w:p w14:paraId="12A47C52" w14:textId="77777777" w:rsidR="00381B4E" w:rsidRPr="002464D1" w:rsidRDefault="00381B4E">
      <w:pPr>
        <w:pStyle w:val="Compact"/>
        <w:numPr>
          <w:ilvl w:val="3"/>
          <w:numId w:val="35"/>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 xml:space="preserve">Tổng cộng </w:t>
      </w:r>
      <w:r w:rsidRPr="002464D1">
        <w:rPr>
          <w:rFonts w:ascii="Times New Roman" w:hAnsi="Times New Roman" w:cs="Times New Roman"/>
          <w:b/>
          <w:bCs/>
          <w:color w:val="000000" w:themeColor="text1"/>
          <w:sz w:val="26"/>
          <w:szCs w:val="26"/>
        </w:rPr>
        <w:t>767 dòng × 9 cột</w:t>
      </w:r>
      <w:r w:rsidRPr="002464D1">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p>
    <w:p w14:paraId="4B4204C5" w14:textId="77777777" w:rsidR="00381B4E" w:rsidRPr="002464D1" w:rsidRDefault="00381B4E">
      <w:pPr>
        <w:pStyle w:val="Compact"/>
        <w:numPr>
          <w:ilvl w:val="3"/>
          <w:numId w:val="35"/>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Tất cả các biến đều dạng số (</w:t>
      </w:r>
      <w:r w:rsidRPr="002464D1">
        <w:rPr>
          <w:rStyle w:val="VerbatimChar"/>
          <w:rFonts w:ascii="Times New Roman" w:hAnsi="Times New Roman" w:cs="Times New Roman"/>
          <w:color w:val="000000" w:themeColor="text1"/>
          <w:sz w:val="26"/>
          <w:szCs w:val="26"/>
        </w:rPr>
        <w:t>int</w:t>
      </w:r>
      <w:r w:rsidRPr="002464D1">
        <w:rPr>
          <w:rFonts w:ascii="Times New Roman" w:hAnsi="Times New Roman" w:cs="Times New Roman"/>
          <w:color w:val="000000" w:themeColor="text1"/>
          <w:sz w:val="26"/>
          <w:szCs w:val="26"/>
        </w:rPr>
        <w:t xml:space="preserve"> hoặc </w:t>
      </w:r>
      <w:r w:rsidRPr="002464D1">
        <w:rPr>
          <w:rStyle w:val="VerbatimChar"/>
          <w:rFonts w:ascii="Times New Roman" w:hAnsi="Times New Roman" w:cs="Times New Roman"/>
          <w:color w:val="000000" w:themeColor="text1"/>
          <w:sz w:val="26"/>
          <w:szCs w:val="26"/>
        </w:rPr>
        <w:t>float</w:t>
      </w:r>
      <w:r w:rsidRPr="002464D1">
        <w:rPr>
          <w:rFonts w:ascii="Times New Roman" w:hAnsi="Times New Roman" w:cs="Times New Roman"/>
          <w:color w:val="000000" w:themeColor="text1"/>
          <w:sz w:val="26"/>
          <w:szCs w:val="26"/>
        </w:rPr>
        <w:t>).</w:t>
      </w:r>
    </w:p>
    <w:p w14:paraId="5FFF6A22" w14:textId="1EE5894D" w:rsidR="00381B4E" w:rsidRPr="002464D1" w:rsidRDefault="00381B4E" w:rsidP="00381B4E">
      <w:pPr>
        <w:pStyle w:val="Compact"/>
        <w:ind w:firstLine="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Thống kê mô tả</w:t>
      </w:r>
    </w:p>
    <w:p w14:paraId="3EBDCF23" w14:textId="77777777" w:rsidR="00381B4E" w:rsidRPr="002464D1" w:rsidRDefault="00381B4E" w:rsidP="007E160C">
      <w:pPr>
        <w:pStyle w:val="SourceCode"/>
        <w:ind w:left="720"/>
        <w:rPr>
          <w:rFonts w:ascii="Times New Roman" w:hAnsi="Times New Roman" w:cs="Times New Roman"/>
          <w:color w:val="000000" w:themeColor="text1"/>
          <w:sz w:val="26"/>
          <w:szCs w:val="26"/>
        </w:rPr>
      </w:pPr>
      <w:bookmarkStart w:id="48" w:name="a76a7f95"/>
      <w:bookmarkEnd w:id="47"/>
      <w:r w:rsidRPr="002464D1">
        <w:rPr>
          <w:rStyle w:val="CommentTok"/>
          <w:rFonts w:ascii="Times New Roman" w:hAnsi="Times New Roman" w:cs="Times New Roman"/>
          <w:color w:val="000000" w:themeColor="text1"/>
          <w:sz w:val="26"/>
          <w:szCs w:val="26"/>
        </w:rPr>
        <w:t># Thống kê mô tả</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(data.describe())</w:t>
      </w:r>
    </w:p>
    <w:p w14:paraId="12C035D4" w14:textId="77777777" w:rsidR="00381B4E" w:rsidRPr="002464D1" w:rsidRDefault="00381B4E" w:rsidP="00381B4E">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       Pregnancies     Glucose  BloodPressure  SkinThickness     Insulin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3.845052  120.894531      69.105469      20.536458   79.799479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3.369578   31.972618      19.355807      15.952218  115.244002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0.000000    0.000000       0.000000       0.000000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1.000000   99.000000      62.000000       0.000000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3.000000  117.000000      72.000000      23.000000   30.500000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75%       6.000000  140.250000      80.000000      32.000000  127.250000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17.000000  199.000000     122.000000      99.000000  846.000000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BMI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31.992578                  0.471876   33.240885    0.348958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7.884160                  0.331329   11.760232    0.476951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0.000000                  0.078000   21.000000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27.300000                  0.243750   24.000000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32.000000                  0.372500   29.000000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75%     36.600000                  0.626250   41.000000    1.000000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67.100000                  2.420000   81.000000    1.000000  </w:t>
      </w:r>
    </w:p>
    <w:p w14:paraId="72DDBDC2" w14:textId="77777777" w:rsidR="00381B4E" w:rsidRPr="002464D1" w:rsidRDefault="00381B4E">
      <w:pPr>
        <w:pStyle w:val="Compact"/>
        <w:numPr>
          <w:ilvl w:val="0"/>
          <w:numId w:val="36"/>
        </w:numPr>
        <w:rPr>
          <w:rFonts w:ascii="Times New Roman" w:hAnsi="Times New Roman" w:cs="Times New Roman"/>
          <w:color w:val="000000" w:themeColor="text1"/>
          <w:sz w:val="26"/>
          <w:szCs w:val="26"/>
        </w:rPr>
      </w:pPr>
      <w:bookmarkStart w:id="49" w:name="Xeabf5c833bc1ecaa75f6678b061105cf719887d"/>
      <w:bookmarkEnd w:id="48"/>
      <w:r w:rsidRPr="002464D1">
        <w:rPr>
          <w:rFonts w:ascii="Times New Roman" w:hAnsi="Times New Roman" w:cs="Times New Roman"/>
          <w:color w:val="000000" w:themeColor="text1"/>
          <w:sz w:val="26"/>
          <w:szCs w:val="26"/>
        </w:rPr>
        <w:t>Các thống kê mô tả chính và ý nghĩa:</w:t>
      </w:r>
    </w:p>
    <w:p w14:paraId="3FC5C113"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count: số lượng mẫu dữ liệu (ở đây tất cả cột = 768).</w:t>
      </w:r>
    </w:p>
    <w:p w14:paraId="208CCAA6"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mean: giá trị trung bình.</w:t>
      </w:r>
    </w:p>
    <w:p w14:paraId="5447067D"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std: độ lệch chuẩn → mức độ phân tán quanh trung bình.</w:t>
      </w:r>
    </w:p>
    <w:p w14:paraId="43D0CE7D"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min, max: giá trị nhỏ nhất và lớn nhất.</w:t>
      </w:r>
    </w:p>
    <w:p w14:paraId="3C8E6C86"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25%, 50%, 75% (quartiles): các mốc phân vị → dùng để đánh giá sự phân phối dữ liệu.</w:t>
      </w:r>
    </w:p>
    <w:p w14:paraId="3EE625B9" w14:textId="77777777" w:rsidR="00381B4E" w:rsidRPr="002464D1" w:rsidRDefault="00381B4E" w:rsidP="0010652A">
      <w:pPr>
        <w:pStyle w:val="Compact"/>
        <w:numPr>
          <w:ilvl w:val="0"/>
          <w:numId w:val="36"/>
        </w:numPr>
        <w:jc w:val="both"/>
        <w:rPr>
          <w:rFonts w:ascii="Times New Roman" w:hAnsi="Times New Roman" w:cs="Times New Roman"/>
          <w:color w:val="000000" w:themeColor="text1"/>
          <w:sz w:val="26"/>
          <w:szCs w:val="26"/>
        </w:rPr>
      </w:pPr>
      <w:bookmarkStart w:id="50" w:name="ca728ba5"/>
      <w:bookmarkEnd w:id="49"/>
      <w:r w:rsidRPr="002464D1">
        <w:rPr>
          <w:rFonts w:ascii="Times New Roman" w:hAnsi="Times New Roman" w:cs="Times New Roman"/>
          <w:color w:val="000000" w:themeColor="text1"/>
          <w:sz w:val="26"/>
          <w:szCs w:val="26"/>
        </w:rPr>
        <w:t>Chỉ số đo lường sự biến động (Dispersion):</w:t>
      </w:r>
    </w:p>
    <w:p w14:paraId="1E420A44"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std (độ lệch chuẩn):</w:t>
      </w:r>
    </w:p>
    <w:p w14:paraId="6690A74C" w14:textId="77777777" w:rsidR="00381B4E" w:rsidRPr="002464D1" w:rsidRDefault="00381B4E" w:rsidP="0010652A">
      <w:pPr>
        <w:pStyle w:val="Compact"/>
        <w:numPr>
          <w:ilvl w:val="2"/>
          <w:numId w:val="3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32 → biến thiên khá lớn, thể hiện sự khác biệt giữa người khỏe mạnh và người có nguy cơ cao.</w:t>
      </w:r>
    </w:p>
    <w:p w14:paraId="566EEB38" w14:textId="77777777" w:rsidR="00381B4E" w:rsidRPr="002464D1" w:rsidRDefault="00381B4E" w:rsidP="0010652A">
      <w:pPr>
        <w:pStyle w:val="Compact"/>
        <w:numPr>
          <w:ilvl w:val="2"/>
          <w:numId w:val="3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115, lớn hơn cả mean (~80) → chứng tỏ dữ liệu rất phân tán và nhiều ngoại lệ.</w:t>
      </w:r>
    </w:p>
    <w:p w14:paraId="7842B0A9" w14:textId="77777777" w:rsidR="00381B4E" w:rsidRPr="002464D1" w:rsidRDefault="00381B4E" w:rsidP="0010652A">
      <w:pPr>
        <w:pStyle w:val="Compact"/>
        <w:numPr>
          <w:ilvl w:val="2"/>
          <w:numId w:val="3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7.88 → tương đối ổn định, dao động vừa phải.</w:t>
      </w:r>
    </w:p>
    <w:p w14:paraId="3180441F" w14:textId="77777777" w:rsidR="00381B4E" w:rsidRPr="002464D1" w:rsidRDefault="00381B4E">
      <w:pPr>
        <w:pStyle w:val="Compact"/>
        <w:numPr>
          <w:ilvl w:val="2"/>
          <w:numId w:val="3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Age: 11.8 → đa dạng độ tuổi, từ 21 đến 81 tuổi.</w:t>
      </w:r>
    </w:p>
    <w:p w14:paraId="20C23580" w14:textId="77777777" w:rsidR="00381B4E" w:rsidRPr="002464D1" w:rsidRDefault="00381B4E" w:rsidP="0010652A">
      <w:pPr>
        <w:pStyle w:val="Compact"/>
        <w:numPr>
          <w:ilvl w:val="0"/>
          <w:numId w:val="36"/>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Khoảng (range = max - min):</w:t>
      </w:r>
    </w:p>
    <w:p w14:paraId="558B39FA"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0–17, cho thấy có vài trường hợp đặc biệt mang thai rất nhiều lần.</w:t>
      </w:r>
    </w:p>
    <w:p w14:paraId="593C1ACA"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0–846, cực kỳ phân tán → cần chuẩn hóa hoặc log-transform khi phân tích.</w:t>
      </w:r>
    </w:p>
    <w:p w14:paraId="71DC9198"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SkinThickness: 0–99, cũng có nhiều giá trị bất hợp lý.</w:t>
      </w:r>
    </w:p>
    <w:p w14:paraId="6BC29652" w14:textId="1FD34CFA" w:rsidR="007E160C" w:rsidRPr="002464D1" w:rsidRDefault="001A38B6" w:rsidP="007E160C">
      <w:pPr>
        <w:pStyle w:val="Compact"/>
        <w:ind w:left="132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35CA68BC" w14:textId="77777777" w:rsidR="00381B4E" w:rsidRPr="002464D1" w:rsidRDefault="00381B4E" w:rsidP="001A38B6">
      <w:pPr>
        <w:pStyle w:val="SourceCode"/>
        <w:ind w:left="1320"/>
        <w:rPr>
          <w:rFonts w:ascii="Times New Roman" w:hAnsi="Times New Roman" w:cs="Times New Roman"/>
          <w:color w:val="000000" w:themeColor="text1"/>
          <w:sz w:val="26"/>
          <w:szCs w:val="26"/>
        </w:rPr>
      </w:pPr>
      <w:bookmarkStart w:id="51" w:name="Xf1270944d0432ba34cd43ec988162418d6e2143"/>
      <w:bookmarkEnd w:id="50"/>
      <w:r w:rsidRPr="002464D1">
        <w:rPr>
          <w:rStyle w:val="CommentTok"/>
          <w:rFonts w:ascii="Times New Roman" w:hAnsi="Times New Roman" w:cs="Times New Roman"/>
          <w:color w:val="000000" w:themeColor="text1"/>
          <w:sz w:val="26"/>
          <w:szCs w:val="26"/>
        </w:rPr>
        <w:t># Phân bố lớp</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Phân bố biến lớp (Outcome):"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].value_counts())</w:t>
      </w:r>
    </w:p>
    <w:p w14:paraId="3120B928" w14:textId="77777777" w:rsidR="00381B4E" w:rsidRPr="002464D1" w:rsidRDefault="00381B4E" w:rsidP="001A38B6">
      <w:pPr>
        <w:pStyle w:val="SourceCode"/>
        <w:ind w:left="1320"/>
        <w:rPr>
          <w:rStyle w:val="VerbatimCha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Phân bố biến lớp (Outcome):</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0    500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1    268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Name: count, dtype: int64</w:t>
      </w:r>
    </w:p>
    <w:p w14:paraId="1F481B02" w14:textId="04D6FB4F" w:rsidR="001A38B6" w:rsidRPr="002464D1" w:rsidRDefault="001A38B6" w:rsidP="001A38B6">
      <w:pPr>
        <w:pStyle w:val="SourceCode"/>
        <w:ind w:left="1320"/>
        <w:rPr>
          <w:rFonts w:ascii="Times New Roman" w:hAnsi="Times New Roman" w:cs="Times New Roman"/>
          <w:b/>
          <w:bCs/>
          <w:color w:val="000000" w:themeColor="text1"/>
          <w:sz w:val="26"/>
          <w:szCs w:val="26"/>
        </w:rPr>
      </w:pPr>
      <w:r w:rsidRPr="002464D1">
        <w:rPr>
          <w:rStyle w:val="VerbatimChar"/>
          <w:rFonts w:ascii="Times New Roman" w:hAnsi="Times New Roman" w:cs="Times New Roman"/>
          <w:b/>
          <w:bCs/>
          <w:color w:val="000000" w:themeColor="text1"/>
          <w:sz w:val="26"/>
          <w:szCs w:val="26"/>
        </w:rPr>
        <w:t>Kết luận</w:t>
      </w:r>
    </w:p>
    <w:p w14:paraId="147FA318" w14:textId="01E037E5" w:rsidR="00381B4E" w:rsidRPr="002464D1" w:rsidRDefault="00381B4E" w:rsidP="001A38B6">
      <w:pPr>
        <w:pStyle w:val="Compact"/>
        <w:ind w:left="960" w:firstLine="360"/>
        <w:rPr>
          <w:rFonts w:ascii="Times New Roman" w:hAnsi="Times New Roman" w:cs="Times New Roman"/>
          <w:i/>
          <w:iCs/>
          <w:color w:val="000000" w:themeColor="text1"/>
          <w:sz w:val="26"/>
          <w:szCs w:val="26"/>
          <w:u w:val="single"/>
        </w:rPr>
      </w:pPr>
      <w:bookmarkStart w:id="52" w:name="ecafd297"/>
      <w:bookmarkEnd w:id="51"/>
      <w:r w:rsidRPr="002464D1">
        <w:rPr>
          <w:rFonts w:ascii="Times New Roman" w:hAnsi="Times New Roman" w:cs="Times New Roman"/>
          <w:i/>
          <w:iCs/>
          <w:color w:val="000000" w:themeColor="text1"/>
          <w:sz w:val="26"/>
          <w:szCs w:val="26"/>
          <w:u w:val="single"/>
        </w:rPr>
        <w:t>Tỉ lệ mắc ~35% và không mắc ~65%</w:t>
      </w:r>
      <w:bookmarkEnd w:id="52"/>
    </w:p>
    <w:p w14:paraId="73359FA7" w14:textId="77777777" w:rsidR="007E160C" w:rsidRPr="002464D1" w:rsidRDefault="007E160C" w:rsidP="007E160C">
      <w:pPr>
        <w:pStyle w:val="Compact"/>
        <w:ind w:firstLine="360"/>
        <w:rPr>
          <w:rFonts w:ascii="Times New Roman" w:hAnsi="Times New Roman" w:cs="Times New Roman"/>
          <w:color w:val="000000" w:themeColor="text1"/>
          <w:sz w:val="26"/>
          <w:szCs w:val="26"/>
        </w:rPr>
      </w:pPr>
    </w:p>
    <w:p w14:paraId="063DAF88" w14:textId="1A96EA5B" w:rsidR="007E160C"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53" w:name="_Toc209731633"/>
      <w:bookmarkEnd w:id="45"/>
      <w:r w:rsidRPr="002464D1">
        <w:rPr>
          <w:rFonts w:ascii="Times New Roman" w:hAnsi="Times New Roman" w:cs="Times New Roman"/>
          <w:b/>
          <w:bCs/>
          <w:color w:val="000000" w:themeColor="text1"/>
          <w:sz w:val="26"/>
          <w:szCs w:val="26"/>
        </w:rPr>
        <w:t>Chuẩn bị dữ liệu</w:t>
      </w:r>
      <w:bookmarkEnd w:id="53"/>
    </w:p>
    <w:p w14:paraId="3E76E8C7" w14:textId="3E725781" w:rsidR="007E160C" w:rsidRPr="002464D1" w:rsidRDefault="007E160C">
      <w:pPr>
        <w:pStyle w:val="oancuaDanhsach"/>
        <w:numPr>
          <w:ilvl w:val="1"/>
          <w:numId w:val="10"/>
        </w:numPr>
        <w:ind w:left="1440"/>
        <w:outlineLvl w:val="2"/>
        <w:rPr>
          <w:rFonts w:ascii="Times New Roman" w:hAnsi="Times New Roman" w:cs="Times New Roman"/>
          <w:b/>
          <w:bCs/>
          <w:color w:val="000000" w:themeColor="text1"/>
          <w:sz w:val="26"/>
          <w:szCs w:val="26"/>
        </w:rPr>
      </w:pPr>
      <w:bookmarkStart w:id="54" w:name="_Toc209731634"/>
      <w:r w:rsidRPr="002464D1">
        <w:rPr>
          <w:rFonts w:ascii="Times New Roman" w:hAnsi="Times New Roman" w:cs="Times New Roman"/>
          <w:b/>
          <w:bCs/>
          <w:color w:val="000000" w:themeColor="text1"/>
          <w:sz w:val="26"/>
          <w:szCs w:val="26"/>
        </w:rPr>
        <w:t>Mô tả vấn đề</w:t>
      </w:r>
      <w:bookmarkEnd w:id="54"/>
    </w:p>
    <w:p w14:paraId="177A4206" w14:textId="0CEC3AEF" w:rsidR="007E160C" w:rsidRPr="002464D1" w:rsidRDefault="007E160C" w:rsidP="0010652A">
      <w:pPr>
        <w:pStyle w:val="Compact"/>
        <w:ind w:left="72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Mục tiêu: Trong phần này, chúng ta sẽ làm sạch dataset Pima Indians Diabetes bằng cách xử lý giá trị thiếu, loại bỏ dữ liệu trùng lặp, và thực hiện các thao tác cần thiết để đảm bảo dữ liệu sẵn sàng cho phân tích sâu hơn. Điều này giúp loại bỏ các sai lệch và chuẩn bị </w:t>
      </w:r>
      <w:bookmarkStart w:id="55" w:name="X3974905a7bc79182ade50e64b6d8f9b1fdc4a4c"/>
      <w:r w:rsidRPr="002464D1">
        <w:rPr>
          <w:rFonts w:ascii="Times New Roman" w:hAnsi="Times New Roman" w:cs="Times New Roman"/>
          <w:color w:val="000000" w:themeColor="text1"/>
          <w:sz w:val="26"/>
          <w:szCs w:val="26"/>
        </w:rPr>
        <w:t>một nền tảng vững chắc cho các bước tiếp theo như trực quan hóa và mô hình hóa.</w:t>
      </w:r>
      <w:bookmarkEnd w:id="55"/>
    </w:p>
    <w:p w14:paraId="388EC8F5" w14:textId="2116C8D7" w:rsidR="00332924" w:rsidRPr="002464D1" w:rsidRDefault="007E160C">
      <w:pPr>
        <w:pStyle w:val="oancuaDanhsach"/>
        <w:numPr>
          <w:ilvl w:val="1"/>
          <w:numId w:val="10"/>
        </w:numPr>
        <w:ind w:left="1440"/>
        <w:outlineLvl w:val="2"/>
        <w:rPr>
          <w:rFonts w:ascii="Times New Roman" w:hAnsi="Times New Roman" w:cs="Times New Roman"/>
          <w:b/>
          <w:bCs/>
          <w:color w:val="000000" w:themeColor="text1"/>
          <w:sz w:val="26"/>
          <w:szCs w:val="26"/>
        </w:rPr>
      </w:pPr>
      <w:bookmarkStart w:id="56" w:name="_Toc209731635"/>
      <w:r w:rsidRPr="002464D1">
        <w:rPr>
          <w:rFonts w:ascii="Times New Roman" w:hAnsi="Times New Roman" w:cs="Times New Roman"/>
          <w:b/>
          <w:bCs/>
          <w:color w:val="000000" w:themeColor="text1"/>
          <w:sz w:val="26"/>
          <w:szCs w:val="26"/>
        </w:rPr>
        <w:t>Làm sạch dữ liệu</w:t>
      </w:r>
      <w:bookmarkEnd w:id="56"/>
    </w:p>
    <w:p w14:paraId="13C37B6C" w14:textId="77777777"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Xử lí dữ liệu bị thiếu</w:t>
      </w:r>
      <w:bookmarkStart w:id="57" w:name="cce367e3"/>
    </w:p>
    <w:p w14:paraId="74D62A01" w14:textId="77777777" w:rsidR="00332924" w:rsidRPr="002464D1" w:rsidRDefault="00332924" w:rsidP="0010652A">
      <w:pPr>
        <w:pStyle w:val="oancuaDanhsach"/>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Giới thiệu thư viện NumPy và SimpleImputer</w:t>
      </w:r>
    </w:p>
    <w:p w14:paraId="76826939" w14:textId="6201A9A6" w:rsidR="00332924" w:rsidRPr="002464D1" w:rsidRDefault="00332924" w:rsidP="0010652A">
      <w:pPr>
        <w:pStyle w:val="oancuaDanhsach"/>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NumPy (</w:t>
      </w:r>
      <w:r w:rsidRPr="002464D1">
        <w:rPr>
          <w:rStyle w:val="VerbatimChar"/>
          <w:rFonts w:ascii="Times New Roman" w:hAnsi="Times New Roman" w:cs="Times New Roman"/>
          <w:color w:val="000000" w:themeColor="text1"/>
          <w:sz w:val="26"/>
          <w:szCs w:val="26"/>
        </w:rPr>
        <w:t>numpy</w:t>
      </w:r>
      <w:r w:rsidRPr="002464D1">
        <w:rPr>
          <w:rFonts w:ascii="Times New Roman" w:hAnsi="Times New Roman" w:cs="Times New Roman"/>
          <w:color w:val="000000" w:themeColor="text1"/>
          <w:sz w:val="26"/>
          <w:szCs w:val="26"/>
        </w:rPr>
        <w:t>):</w:t>
      </w:r>
    </w:p>
    <w:p w14:paraId="040B983C" w14:textId="07FB0820" w:rsidR="00332924" w:rsidRPr="002464D1" w:rsidRDefault="00332924" w:rsidP="0010652A">
      <w:pPr>
        <w:pStyle w:val="Compact"/>
        <w:numPr>
          <w:ilvl w:val="0"/>
          <w:numId w:val="39"/>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Là thư viện </w:t>
      </w:r>
      <w:r w:rsidRPr="002464D1">
        <w:rPr>
          <w:rFonts w:ascii="Times New Roman" w:hAnsi="Times New Roman" w:cs="Times New Roman"/>
          <w:b/>
          <w:bCs/>
          <w:color w:val="000000" w:themeColor="text1"/>
          <w:sz w:val="26"/>
          <w:szCs w:val="26"/>
        </w:rPr>
        <w:t>tính toán khoa học</w:t>
      </w:r>
      <w:r w:rsidRPr="002464D1">
        <w:rPr>
          <w:rFonts w:ascii="Times New Roman" w:hAnsi="Times New Roman" w:cs="Times New Roman"/>
          <w:color w:val="000000" w:themeColor="text1"/>
          <w:sz w:val="26"/>
          <w:szCs w:val="26"/>
        </w:rPr>
        <w:t xml:space="preserve"> cốt lõi trong Python.</w:t>
      </w:r>
    </w:p>
    <w:p w14:paraId="4BDBF842" w14:textId="4473788F" w:rsidR="00332924" w:rsidRPr="002464D1" w:rsidRDefault="00332924" w:rsidP="0010652A">
      <w:pPr>
        <w:pStyle w:val="Compact"/>
        <w:numPr>
          <w:ilvl w:val="0"/>
          <w:numId w:val="39"/>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mảng đa chiều (</w:t>
      </w:r>
      <w:r w:rsidRPr="002464D1">
        <w:rPr>
          <w:rStyle w:val="VerbatimChar"/>
          <w:rFonts w:ascii="Times New Roman" w:hAnsi="Times New Roman" w:cs="Times New Roman"/>
          <w:color w:val="000000" w:themeColor="text1"/>
          <w:sz w:val="26"/>
          <w:szCs w:val="26"/>
        </w:rPr>
        <w:t>ndarray</w:t>
      </w:r>
      <w:r w:rsidRPr="002464D1">
        <w:rPr>
          <w:rFonts w:ascii="Times New Roman" w:hAnsi="Times New Roman" w:cs="Times New Roman"/>
          <w:color w:val="000000" w:themeColor="text1"/>
          <w:sz w:val="26"/>
          <w:szCs w:val="26"/>
        </w:rPr>
        <w:t>) và nhiều hàm toán học tối ưu.</w:t>
      </w:r>
    </w:p>
    <w:p w14:paraId="50CFDA3C" w14:textId="77777777" w:rsidR="00332924" w:rsidRPr="002464D1" w:rsidRDefault="00332924" w:rsidP="0010652A">
      <w:pPr>
        <w:pStyle w:val="Compact"/>
        <w:numPr>
          <w:ilvl w:val="0"/>
          <w:numId w:val="39"/>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Trong phân tích dữ liệu, NumPy thường được dùng kết hợp với </w:t>
      </w:r>
      <w:r w:rsidRPr="002464D1">
        <w:rPr>
          <w:rStyle w:val="VerbatimChar"/>
          <w:rFonts w:ascii="Times New Roman" w:hAnsi="Times New Roman" w:cs="Times New Roman"/>
          <w:color w:val="000000" w:themeColor="text1"/>
          <w:sz w:val="26"/>
          <w:szCs w:val="26"/>
        </w:rPr>
        <w:t>pandas</w:t>
      </w:r>
      <w:r w:rsidRPr="002464D1">
        <w:rPr>
          <w:rFonts w:ascii="Times New Roman" w:hAnsi="Times New Roman" w:cs="Times New Roman"/>
          <w:color w:val="000000" w:themeColor="text1"/>
          <w:sz w:val="26"/>
          <w:szCs w:val="26"/>
        </w:rPr>
        <w:t xml:space="preserve"> để xử lý dữ liệu số học, thống kê, và tối ưu hiệu năng.</w:t>
      </w:r>
    </w:p>
    <w:p w14:paraId="50F41CF7" w14:textId="77777777" w:rsidR="00332924" w:rsidRPr="002464D1" w:rsidRDefault="00332924" w:rsidP="0010652A">
      <w:pPr>
        <w:pStyle w:val="Compact"/>
        <w:ind w:left="72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SimpleImputer (từ </w:t>
      </w:r>
      <w:r w:rsidRPr="002464D1">
        <w:rPr>
          <w:rStyle w:val="VerbatimChar"/>
          <w:rFonts w:ascii="Times New Roman" w:hAnsi="Times New Roman" w:cs="Times New Roman"/>
          <w:color w:val="000000" w:themeColor="text1"/>
          <w:sz w:val="26"/>
          <w:szCs w:val="26"/>
        </w:rPr>
        <w:t>sklearn.impute</w:t>
      </w:r>
      <w:r w:rsidRPr="002464D1">
        <w:rPr>
          <w:rFonts w:ascii="Times New Roman" w:hAnsi="Times New Roman" w:cs="Times New Roman"/>
          <w:color w:val="000000" w:themeColor="text1"/>
          <w:sz w:val="26"/>
          <w:szCs w:val="26"/>
        </w:rPr>
        <w:t>):</w:t>
      </w:r>
    </w:p>
    <w:p w14:paraId="40082285" w14:textId="57166D5C" w:rsidR="00332924" w:rsidRPr="002464D1" w:rsidRDefault="00332924" w:rsidP="0010652A">
      <w:pPr>
        <w:pStyle w:val="Compact"/>
        <w:numPr>
          <w:ilvl w:val="0"/>
          <w:numId w:val="40"/>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 xml:space="preserve">Là công cụ trong thư viện </w:t>
      </w:r>
      <w:r w:rsidRPr="002464D1">
        <w:rPr>
          <w:rFonts w:ascii="Times New Roman" w:hAnsi="Times New Roman" w:cs="Times New Roman"/>
          <w:b/>
          <w:bCs/>
          <w:color w:val="000000" w:themeColor="text1"/>
          <w:sz w:val="26"/>
          <w:szCs w:val="26"/>
        </w:rPr>
        <w:t>Scikit-learn</w:t>
      </w:r>
      <w:r w:rsidRPr="002464D1">
        <w:rPr>
          <w:rFonts w:ascii="Times New Roman" w:hAnsi="Times New Roman" w:cs="Times New Roman"/>
          <w:color w:val="000000" w:themeColor="text1"/>
          <w:sz w:val="26"/>
          <w:szCs w:val="26"/>
        </w:rPr>
        <w:t xml:space="preserve"> hỗ trợ </w:t>
      </w:r>
      <w:r w:rsidRPr="002464D1">
        <w:rPr>
          <w:rFonts w:ascii="Times New Roman" w:hAnsi="Times New Roman" w:cs="Times New Roman"/>
          <w:b/>
          <w:bCs/>
          <w:color w:val="000000" w:themeColor="text1"/>
          <w:sz w:val="26"/>
          <w:szCs w:val="26"/>
        </w:rPr>
        <w:t>xử lý dữ liệu thiếu (missing values)</w:t>
      </w:r>
      <w:r w:rsidRPr="002464D1">
        <w:rPr>
          <w:rFonts w:ascii="Times New Roman" w:hAnsi="Times New Roman" w:cs="Times New Roman"/>
          <w:color w:val="000000" w:themeColor="text1"/>
          <w:sz w:val="26"/>
          <w:szCs w:val="26"/>
        </w:rPr>
        <w:t>.</w:t>
      </w:r>
    </w:p>
    <w:p w14:paraId="13212CA6" w14:textId="77777777" w:rsidR="00332924" w:rsidRPr="002464D1" w:rsidRDefault="00332924" w:rsidP="0010652A">
      <w:pPr>
        <w:pStyle w:val="Compact"/>
        <w:numPr>
          <w:ilvl w:val="0"/>
          <w:numId w:val="40"/>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thể thay thế (impute) giá trị thiếu bằng:</w:t>
      </w:r>
    </w:p>
    <w:p w14:paraId="7ABA9818" w14:textId="126E4C26"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Trung bình (</w:t>
      </w:r>
      <w:r w:rsidRPr="002464D1">
        <w:rPr>
          <w:rStyle w:val="VerbatimChar"/>
          <w:rFonts w:ascii="Times New Roman" w:hAnsi="Times New Roman" w:cs="Times New Roman"/>
          <w:color w:val="000000" w:themeColor="text1"/>
          <w:sz w:val="26"/>
          <w:szCs w:val="26"/>
        </w:rPr>
        <w:t>mean</w:t>
      </w:r>
      <w:r w:rsidRPr="002464D1">
        <w:rPr>
          <w:rFonts w:ascii="Times New Roman" w:hAnsi="Times New Roman" w:cs="Times New Roman"/>
          <w:color w:val="000000" w:themeColor="text1"/>
          <w:sz w:val="26"/>
          <w:szCs w:val="26"/>
        </w:rPr>
        <w:t>)</w:t>
      </w:r>
    </w:p>
    <w:p w14:paraId="6369CEF9" w14:textId="2C6C0C99"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Trung vị (</w:t>
      </w:r>
      <w:r w:rsidRPr="002464D1">
        <w:rPr>
          <w:rStyle w:val="VerbatimChar"/>
          <w:rFonts w:ascii="Times New Roman" w:hAnsi="Times New Roman" w:cs="Times New Roman"/>
          <w:color w:val="000000" w:themeColor="text1"/>
          <w:sz w:val="26"/>
          <w:szCs w:val="26"/>
        </w:rPr>
        <w:t>median</w:t>
      </w:r>
      <w:r w:rsidRPr="002464D1">
        <w:rPr>
          <w:rFonts w:ascii="Times New Roman" w:hAnsi="Times New Roman" w:cs="Times New Roman"/>
          <w:color w:val="000000" w:themeColor="text1"/>
          <w:sz w:val="26"/>
          <w:szCs w:val="26"/>
        </w:rPr>
        <w:t>)</w:t>
      </w:r>
    </w:p>
    <w:p w14:paraId="6D3602D7" w14:textId="482C054D"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Giá trị thường gặp nhất (</w:t>
      </w:r>
      <w:r w:rsidRPr="002464D1">
        <w:rPr>
          <w:rStyle w:val="VerbatimChar"/>
          <w:rFonts w:ascii="Times New Roman" w:hAnsi="Times New Roman" w:cs="Times New Roman"/>
          <w:color w:val="000000" w:themeColor="text1"/>
          <w:sz w:val="26"/>
          <w:szCs w:val="26"/>
        </w:rPr>
        <w:t>most_frequent</w:t>
      </w:r>
      <w:r w:rsidRPr="002464D1">
        <w:rPr>
          <w:rFonts w:ascii="Times New Roman" w:hAnsi="Times New Roman" w:cs="Times New Roman"/>
          <w:color w:val="000000" w:themeColor="text1"/>
          <w:sz w:val="26"/>
          <w:szCs w:val="26"/>
        </w:rPr>
        <w:t>)</w:t>
      </w:r>
    </w:p>
    <w:p w14:paraId="4C17F0E2" w14:textId="77777777"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Một hằng số tùy chọn (</w:t>
      </w:r>
      <w:r w:rsidRPr="002464D1">
        <w:rPr>
          <w:rStyle w:val="VerbatimChar"/>
          <w:rFonts w:ascii="Times New Roman" w:hAnsi="Times New Roman" w:cs="Times New Roman"/>
          <w:color w:val="000000" w:themeColor="text1"/>
          <w:sz w:val="26"/>
          <w:szCs w:val="26"/>
        </w:rPr>
        <w:t>constant</w:t>
      </w:r>
      <w:r w:rsidRPr="002464D1">
        <w:rPr>
          <w:rFonts w:ascii="Times New Roman" w:hAnsi="Times New Roman" w:cs="Times New Roman"/>
          <w:color w:val="000000" w:themeColor="text1"/>
          <w:sz w:val="26"/>
          <w:szCs w:val="26"/>
        </w:rPr>
        <w:t>)</w:t>
      </w:r>
    </w:p>
    <w:p w14:paraId="39D8272E" w14:textId="32BD37CA" w:rsidR="00332924" w:rsidRPr="002464D1" w:rsidRDefault="00332924" w:rsidP="0010652A">
      <w:pPr>
        <w:pStyle w:val="Compact"/>
        <w:numPr>
          <w:ilvl w:val="0"/>
          <w:numId w:val="42"/>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Đây là bước quan trọng để đảm bảo dữ liệu </w:t>
      </w:r>
      <w:r w:rsidRPr="002464D1">
        <w:rPr>
          <w:rFonts w:ascii="Times New Roman" w:hAnsi="Times New Roman" w:cs="Times New Roman"/>
          <w:b/>
          <w:bCs/>
          <w:color w:val="000000" w:themeColor="text1"/>
          <w:sz w:val="26"/>
          <w:szCs w:val="26"/>
        </w:rPr>
        <w:t>sạch và đầy đủ</w:t>
      </w:r>
      <w:r w:rsidRPr="002464D1">
        <w:rPr>
          <w:rFonts w:ascii="Times New Roman" w:hAnsi="Times New Roman" w:cs="Times New Roman"/>
          <w:color w:val="000000" w:themeColor="text1"/>
          <w:sz w:val="26"/>
          <w:szCs w:val="26"/>
        </w:rPr>
        <w:t xml:space="preserve"> trước khi đưa vào huấn luyện mô hình học máy.</w:t>
      </w:r>
      <w:bookmarkEnd w:id="57"/>
    </w:p>
    <w:p w14:paraId="4E8C5C62" w14:textId="71B2FF5D" w:rsidR="008B2CCE" w:rsidRPr="002464D1" w:rsidRDefault="008B2CCE" w:rsidP="008B2CCE">
      <w:pPr>
        <w:pStyle w:val="Compact"/>
        <w:ind w:left="2232"/>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Code</w:t>
      </w:r>
      <w:r w:rsidRPr="002464D1">
        <w:rPr>
          <w:rFonts w:ascii="Times New Roman" w:hAnsi="Times New Roman" w:cs="Times New Roman"/>
          <w:color w:val="000000" w:themeColor="text1"/>
          <w:sz w:val="26"/>
          <w:szCs w:val="26"/>
        </w:rPr>
        <w:t>:</w:t>
      </w:r>
    </w:p>
    <w:p w14:paraId="51D465AB" w14:textId="77777777" w:rsidR="00860803" w:rsidRPr="002464D1" w:rsidRDefault="00860803" w:rsidP="00860803">
      <w:pPr>
        <w:pStyle w:val="SourceCode"/>
        <w:ind w:left="2160"/>
        <w:rPr>
          <w:rFonts w:ascii="Times New Roman" w:hAnsi="Times New Roman" w:cs="Times New Roman"/>
          <w:i/>
          <w:iCs/>
          <w:color w:val="000000" w:themeColor="text1"/>
          <w:sz w:val="26"/>
          <w:szCs w:val="26"/>
        </w:rPr>
      </w:pPr>
      <w:bookmarkStart w:id="58" w:name="c97a6c1d"/>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numpy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np</w:t>
      </w:r>
      <w:r w:rsidRPr="002464D1">
        <w:rPr>
          <w:rFonts w:ascii="Times New Roman" w:hAnsi="Times New Roman" w:cs="Times New Roman"/>
          <w:i/>
          <w:iCs/>
          <w:color w:val="000000" w:themeColor="text1"/>
          <w:sz w:val="26"/>
          <w:szCs w:val="26"/>
        </w:rPr>
        <w:br/>
      </w:r>
      <w:r w:rsidRPr="002464D1">
        <w:rPr>
          <w:rStyle w:val="ImportTok"/>
          <w:rFonts w:ascii="Times New Roman" w:hAnsi="Times New Roman" w:cs="Times New Roman"/>
          <w:i/>
          <w:iCs/>
          <w:color w:val="000000" w:themeColor="text1"/>
          <w:sz w:val="26"/>
          <w:szCs w:val="26"/>
        </w:rPr>
        <w:t>from</w:t>
      </w:r>
      <w:r w:rsidRPr="002464D1">
        <w:rPr>
          <w:rStyle w:val="NormalTok"/>
          <w:rFonts w:ascii="Times New Roman" w:hAnsi="Times New Roman" w:cs="Times New Roman"/>
          <w:i/>
          <w:iCs/>
          <w:color w:val="000000" w:themeColor="text1"/>
          <w:sz w:val="26"/>
          <w:szCs w:val="26"/>
        </w:rPr>
        <w:t xml:space="preserve"> sklearn.impute </w:t>
      </w:r>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SimpleImputer</w:t>
      </w:r>
    </w:p>
    <w:bookmarkEnd w:id="58"/>
    <w:p w14:paraId="5C4D281D" w14:textId="77777777" w:rsidR="00860803" w:rsidRPr="002464D1" w:rsidRDefault="00860803" w:rsidP="00860803">
      <w:pPr>
        <w:pStyle w:val="SourceCode"/>
        <w:ind w:left="2160"/>
        <w:rPr>
          <w:rStyle w:val="NormalTok"/>
          <w:rFonts w:ascii="Times New Roman" w:hAnsi="Times New Roman" w:cs="Times New Roman"/>
          <w:i/>
          <w:iCs/>
          <w:color w:val="000000" w:themeColor="text1"/>
          <w:sz w:val="26"/>
          <w:szCs w:val="26"/>
        </w:rPr>
      </w:pPr>
      <w:r w:rsidRPr="002464D1">
        <w:rPr>
          <w:rStyle w:val="CommentTok"/>
          <w:rFonts w:ascii="Times New Roman" w:hAnsi="Times New Roman" w:cs="Times New Roman"/>
          <w:iCs/>
          <w:color w:val="000000" w:themeColor="text1"/>
          <w:sz w:val="26"/>
          <w:szCs w:val="26"/>
        </w:rPr>
        <w:t># Thay thế giá trị 0 bằng NaN để xử lý</w:t>
      </w:r>
      <w:r w:rsidRPr="002464D1">
        <w:rPr>
          <w:rFonts w:ascii="Times New Roman" w:hAnsi="Times New Roman" w:cs="Times New Roman"/>
          <w:i/>
          <w:iCs/>
          <w:color w:val="000000" w:themeColor="text1"/>
          <w:sz w:val="26"/>
          <w:szCs w:val="26"/>
        </w:rPr>
        <w:br/>
      </w:r>
      <w:r w:rsidRPr="002464D1">
        <w:rPr>
          <w:rStyle w:val="ControlFlowTok"/>
          <w:rFonts w:ascii="Times New Roman" w:hAnsi="Times New Roman" w:cs="Times New Roman"/>
          <w:i/>
          <w:iCs/>
          <w:color w:val="000000" w:themeColor="text1"/>
          <w:sz w:val="26"/>
          <w:szCs w:val="26"/>
        </w:rPr>
        <w:t>for</w:t>
      </w:r>
      <w:r w:rsidRPr="002464D1">
        <w:rPr>
          <w:rStyle w:val="NormalTok"/>
          <w:rFonts w:ascii="Times New Roman" w:hAnsi="Times New Roman" w:cs="Times New Roman"/>
          <w:i/>
          <w:iCs/>
          <w:color w:val="000000" w:themeColor="text1"/>
          <w:sz w:val="26"/>
          <w:szCs w:val="26"/>
        </w:rPr>
        <w:t xml:space="preserve"> column </w:t>
      </w:r>
      <w:r w:rsidRPr="002464D1">
        <w:rPr>
          <w:rStyle w:val="KeywordTok"/>
          <w:rFonts w:ascii="Times New Roman" w:hAnsi="Times New Roman" w:cs="Times New Roman"/>
          <w:i/>
          <w:iCs/>
          <w:color w:val="000000" w:themeColor="text1"/>
          <w:sz w:val="26"/>
          <w:szCs w:val="26"/>
        </w:rPr>
        <w:t>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'Glucose'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'BloodPressure'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'SkinThickness'</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'Insulin'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'BMI'</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 xml:space="preserve">    data[column]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data[column].replace(</w:t>
      </w:r>
      <w:r w:rsidRPr="002464D1">
        <w:rPr>
          <w:rStyle w:val="DecValTok"/>
          <w:rFonts w:ascii="Times New Roman" w:hAnsi="Times New Roman" w:cs="Times New Roman"/>
          <w:i/>
          <w:iCs/>
          <w:color w:val="000000" w:themeColor="text1"/>
          <w:sz w:val="26"/>
          <w:szCs w:val="26"/>
        </w:rPr>
        <w:t>0</w:t>
      </w:r>
      <w:r w:rsidRPr="002464D1">
        <w:rPr>
          <w:rStyle w:val="NormalTok"/>
          <w:rFonts w:ascii="Times New Roman" w:hAnsi="Times New Roman" w:cs="Times New Roman"/>
          <w:i/>
          <w:iCs/>
          <w:color w:val="000000" w:themeColor="text1"/>
          <w:sz w:val="26"/>
          <w:szCs w:val="26"/>
        </w:rPr>
        <w:t>, np.nan)</w:t>
      </w:r>
      <w:r w:rsidRPr="002464D1">
        <w:rPr>
          <w:rFonts w:ascii="Times New Roman" w:hAnsi="Times New Roman" w:cs="Times New Roman"/>
          <w:i/>
          <w:iCs/>
          <w:color w:val="000000" w:themeColor="text1"/>
          <w:sz w:val="26"/>
          <w:szCs w:val="26"/>
        </w:rPr>
        <w:br/>
      </w:r>
      <w:r w:rsidRPr="002464D1">
        <w:rPr>
          <w:rFonts w:ascii="Times New Roman" w:hAnsi="Times New Roman" w:cs="Times New Roman"/>
          <w:i/>
          <w:iCs/>
          <w:color w:val="000000" w:themeColor="text1"/>
          <w:sz w:val="26"/>
          <w:szCs w:val="26"/>
        </w:rPr>
        <w:br/>
      </w:r>
      <w:r w:rsidRPr="002464D1">
        <w:rPr>
          <w:rStyle w:val="CommentTok"/>
          <w:rFonts w:ascii="Times New Roman" w:hAnsi="Times New Roman" w:cs="Times New Roman"/>
          <w:iCs/>
          <w:color w:val="000000" w:themeColor="text1"/>
          <w:sz w:val="26"/>
          <w:szCs w:val="26"/>
        </w:rPr>
        <w:t># Sử dụng SimpleImputer để điền giá trị thiếu bằng trung bình</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 xml:space="preserve">imputer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SimpleImputer(strategy</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'mean'</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data[[</w:t>
      </w:r>
      <w:r w:rsidRPr="002464D1">
        <w:rPr>
          <w:rStyle w:val="StringTok"/>
          <w:rFonts w:ascii="Times New Roman" w:hAnsi="Times New Roman" w:cs="Times New Roman"/>
          <w:i/>
          <w:iCs/>
          <w:color w:val="000000" w:themeColor="text1"/>
          <w:sz w:val="26"/>
          <w:szCs w:val="26"/>
        </w:rPr>
        <w:t>'Glucose'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'BloodPressure'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'SkinThickness'</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'Insulin'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'BMI'</w:t>
      </w:r>
      <w:r w:rsidRPr="002464D1">
        <w:rPr>
          <w:rStyle w:val="NormalTok"/>
          <w:rFonts w:ascii="Times New Roman" w:hAnsi="Times New Roman" w:cs="Times New Roman"/>
          <w:i/>
          <w:iCs/>
          <w:color w:val="000000" w:themeColor="text1"/>
          <w:sz w:val="26"/>
          <w:szCs w:val="26"/>
        </w:rPr>
        <w:t xml:space="preserve">]]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imputer.fit_transform(data[[</w:t>
      </w:r>
      <w:r w:rsidRPr="002464D1">
        <w:rPr>
          <w:rStyle w:val="StringTok"/>
          <w:rFonts w:ascii="Times New Roman" w:hAnsi="Times New Roman" w:cs="Times New Roman"/>
          <w:i/>
          <w:iCs/>
          <w:color w:val="000000" w:themeColor="text1"/>
          <w:sz w:val="26"/>
          <w:szCs w:val="26"/>
        </w:rPr>
        <w:t>'Glucose'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'BloodPressure'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'SkinThickness'</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'Insulin'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'BMI'</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Fonts w:ascii="Times New Roman" w:hAnsi="Times New Roman" w:cs="Times New Roman"/>
          <w:i/>
          <w:iCs/>
          <w:color w:val="000000" w:themeColor="text1"/>
          <w:sz w:val="26"/>
          <w:szCs w:val="26"/>
        </w:rPr>
        <w:br/>
      </w:r>
      <w:r w:rsidRPr="002464D1">
        <w:rPr>
          <w:rStyle w:val="CommentTok"/>
          <w:rFonts w:ascii="Times New Roman" w:hAnsi="Times New Roman" w:cs="Times New Roman"/>
          <w:iCs/>
          <w:color w:val="000000" w:themeColor="text1"/>
          <w:sz w:val="26"/>
          <w:szCs w:val="26"/>
        </w:rPr>
        <w:t># Kiểm tra lại số lượng giá trị thiếu</w:t>
      </w:r>
      <w:r w:rsidRPr="002464D1">
        <w:rPr>
          <w:rFonts w:ascii="Times New Roman" w:hAnsi="Times New Roman" w:cs="Times New Roman"/>
          <w:i/>
          <w:iCs/>
          <w:color w:val="000000" w:themeColor="text1"/>
          <w:sz w:val="26"/>
          <w:szCs w:val="26"/>
        </w:rPr>
        <w:br/>
      </w:r>
      <w:r w:rsidRPr="002464D1">
        <w:rPr>
          <w:rStyle w:val="BuiltInTok"/>
          <w:rFonts w:ascii="Times New Roman" w:hAnsi="Times New Roman" w:cs="Times New Roman"/>
          <w:i/>
          <w:iCs/>
          <w:color w:val="000000" w:themeColor="text1"/>
          <w:sz w:val="26"/>
          <w:szCs w:val="26"/>
        </w:rPr>
        <w:t>print</w:t>
      </w:r>
      <w:r w:rsidRPr="002464D1">
        <w:rPr>
          <w:rStyle w:val="Normal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"Số lượng giá trị thiếu sau khi xử lý:"</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BuiltInTok"/>
          <w:rFonts w:ascii="Times New Roman" w:hAnsi="Times New Roman" w:cs="Times New Roman"/>
          <w:i/>
          <w:iCs/>
          <w:color w:val="000000" w:themeColor="text1"/>
          <w:sz w:val="26"/>
          <w:szCs w:val="26"/>
        </w:rPr>
        <w:t>print</w:t>
      </w:r>
      <w:r w:rsidRPr="002464D1">
        <w:rPr>
          <w:rStyle w:val="NormalTok"/>
          <w:rFonts w:ascii="Times New Roman" w:hAnsi="Times New Roman" w:cs="Times New Roman"/>
          <w:i/>
          <w:iCs/>
          <w:color w:val="000000" w:themeColor="text1"/>
          <w:sz w:val="26"/>
          <w:szCs w:val="26"/>
        </w:rPr>
        <w:t>(data.isnull().</w:t>
      </w:r>
      <w:r w:rsidRPr="002464D1">
        <w:rPr>
          <w:rStyle w:val="BuiltInTok"/>
          <w:rFonts w:ascii="Times New Roman" w:hAnsi="Times New Roman" w:cs="Times New Roman"/>
          <w:i/>
          <w:iCs/>
          <w:color w:val="000000" w:themeColor="text1"/>
          <w:sz w:val="26"/>
          <w:szCs w:val="26"/>
        </w:rPr>
        <w:t>sum</w:t>
      </w:r>
      <w:r w:rsidRPr="002464D1">
        <w:rPr>
          <w:rStyle w:val="NormalTok"/>
          <w:rFonts w:ascii="Times New Roman" w:hAnsi="Times New Roman" w:cs="Times New Roman"/>
          <w:i/>
          <w:iCs/>
          <w:color w:val="000000" w:themeColor="text1"/>
          <w:sz w:val="26"/>
          <w:szCs w:val="26"/>
        </w:rPr>
        <w:t>())</w:t>
      </w:r>
    </w:p>
    <w:p w14:paraId="1F5FAFCD" w14:textId="24BEA54C" w:rsidR="008B2CCE" w:rsidRPr="002464D1" w:rsidRDefault="008B2CCE" w:rsidP="00860803">
      <w:pPr>
        <w:pStyle w:val="SourceCode"/>
        <w:ind w:left="2160"/>
        <w:rPr>
          <w:rFonts w:ascii="Times New Roman" w:hAnsi="Times New Roman" w:cs="Times New Roman"/>
          <w:b/>
          <w:bCs/>
          <w:i/>
          <w:color w:val="000000" w:themeColor="text1"/>
          <w:sz w:val="26"/>
          <w:szCs w:val="26"/>
        </w:rPr>
      </w:pPr>
      <w:r w:rsidRPr="002464D1">
        <w:rPr>
          <w:rStyle w:val="CommentTok"/>
          <w:rFonts w:ascii="Times New Roman" w:hAnsi="Times New Roman" w:cs="Times New Roman"/>
          <w:b/>
          <w:bCs/>
          <w:i w:val="0"/>
          <w:color w:val="000000" w:themeColor="text1"/>
          <w:sz w:val="26"/>
          <w:szCs w:val="26"/>
        </w:rPr>
        <w:t>Kết quả</w:t>
      </w:r>
    </w:p>
    <w:p w14:paraId="2A960681" w14:textId="77777777" w:rsidR="00860803" w:rsidRPr="002464D1" w:rsidRDefault="00860803" w:rsidP="00860803">
      <w:pPr>
        <w:pStyle w:val="SourceCode"/>
        <w:ind w:left="216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Số lượng giá trị thiếu sau khi xử lý:</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Pregnancies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Glucose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BloodPressure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SkinThickness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Insulin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BMI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DiabetesPedigreeFunction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Age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 int64</w:t>
      </w:r>
    </w:p>
    <w:p w14:paraId="58845522" w14:textId="3DDA992E" w:rsidR="00860803" w:rsidRPr="002464D1" w:rsidRDefault="00860803">
      <w:pPr>
        <w:pStyle w:val="oancuaDanhsach"/>
        <w:numPr>
          <w:ilvl w:val="0"/>
          <w:numId w:val="42"/>
        </w:numPr>
        <w:spacing w:after="200" w:line="240" w:lineRule="auto"/>
        <w:rPr>
          <w:rFonts w:ascii="Times New Roman" w:hAnsi="Times New Roman" w:cs="Times New Roman"/>
          <w:color w:val="000000" w:themeColor="text1"/>
          <w:sz w:val="26"/>
          <w:szCs w:val="26"/>
        </w:rPr>
      </w:pPr>
      <w:bookmarkStart w:id="59" w:name="X59f011f00a8d1a63b29a87ec65d10c38cd96528"/>
      <w:r w:rsidRPr="002464D1">
        <w:rPr>
          <w:rFonts w:ascii="Times New Roman" w:hAnsi="Times New Roman" w:cs="Times New Roman"/>
          <w:color w:val="000000" w:themeColor="text1"/>
          <w:sz w:val="26"/>
          <w:szCs w:val="26"/>
        </w:rPr>
        <w:t>Giải thích:</w:t>
      </w:r>
    </w:p>
    <w:p w14:paraId="67C2E41F" w14:textId="77777777" w:rsidR="00860803" w:rsidRPr="002464D1" w:rsidRDefault="00860803" w:rsidP="0010652A">
      <w:pPr>
        <w:pStyle w:val="Compact"/>
        <w:numPr>
          <w:ilvl w:val="0"/>
          <w:numId w:val="4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Việc thay thế bằng trung bình giúp duy trì tính đại diện của dữ liệu mà không làm mất thông tin quan trọng.</w:t>
      </w:r>
    </w:p>
    <w:p w14:paraId="3AB6733F" w14:textId="77777777" w:rsidR="00860803" w:rsidRPr="002464D1" w:rsidRDefault="00860803" w:rsidP="0010652A">
      <w:pPr>
        <w:pStyle w:val="Compact"/>
        <w:numPr>
          <w:ilvl w:val="0"/>
          <w:numId w:val="4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SimpleImputer với chiến lược mean thay thế các giá trị thiếu (bao gồm cả null và NaN) bằng trung bình của cột, giữ nguyên ý nghĩa thống kê.</w:t>
      </w:r>
    </w:p>
    <w:p w14:paraId="6F7AB73C" w14:textId="6760B68C" w:rsidR="00860803" w:rsidRPr="002464D1" w:rsidRDefault="00860803" w:rsidP="0010652A">
      <w:pPr>
        <w:pStyle w:val="Compact"/>
        <w:numPr>
          <w:ilvl w:val="0"/>
          <w:numId w:val="4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Sau khi xử lý, tất cả giá trị thiếu sẽ được điền, đảm bảo dữ liệu không còn khoảng trống.</w:t>
      </w:r>
      <w:bookmarkEnd w:id="59"/>
    </w:p>
    <w:p w14:paraId="6EBC6914" w14:textId="29A08042"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Xóa dữ liệu trùng lặp</w:t>
      </w:r>
    </w:p>
    <w:p w14:paraId="1E98D38A" w14:textId="426E9F51" w:rsidR="008B2CCE" w:rsidRPr="002464D1" w:rsidRDefault="008B2CCE" w:rsidP="008B2CCE">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1943B32B" w14:textId="77777777" w:rsidR="008B2CCE" w:rsidRPr="002464D1" w:rsidRDefault="008B2CCE" w:rsidP="008B2CCE">
      <w:pPr>
        <w:pStyle w:val="SourceCode"/>
        <w:ind w:left="1440"/>
        <w:rPr>
          <w:rFonts w:ascii="Times New Roman" w:hAnsi="Times New Roman" w:cs="Times New Roman"/>
          <w:color w:val="000000" w:themeColor="text1"/>
          <w:sz w:val="26"/>
          <w:szCs w:val="26"/>
        </w:rPr>
      </w:pPr>
      <w:bookmarkStart w:id="60" w:name="Xc4cf9be81e9fc96d3f6eeb3d44ef9e87a71166e"/>
      <w:r w:rsidRPr="002464D1">
        <w:rPr>
          <w:rStyle w:val="CommentTok"/>
          <w:rFonts w:ascii="Times New Roman" w:hAnsi="Times New Roman" w:cs="Times New Roman"/>
          <w:color w:val="000000" w:themeColor="text1"/>
          <w:sz w:val="26"/>
          <w:szCs w:val="26"/>
        </w:rPr>
        <w:t># Kiểm tra và xóa dữ liệu trùng lặp</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initial_rows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data.drop_duplicates()</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Hiển thị số lượng mẫu trước và sau khi xóa trùng lặp</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f"</w:t>
      </w:r>
      <w:r w:rsidRPr="002464D1">
        <w:rPr>
          <w:rStyle w:val="CharTok"/>
          <w:rFonts w:ascii="Times New Roman" w:hAnsi="Times New Roman" w:cs="Times New Roman"/>
          <w:color w:val="000000" w:themeColor="text1"/>
          <w:sz w:val="26"/>
          <w:szCs w:val="26"/>
        </w:rPr>
        <w:t>\n</w:t>
      </w:r>
      <w:r w:rsidRPr="002464D1">
        <w:rPr>
          <w:rStyle w:val="SpecialStringTok"/>
          <w:rFonts w:ascii="Times New Roman" w:hAnsi="Times New Roman" w:cs="Times New Roman"/>
          <w:color w:val="000000" w:themeColor="text1"/>
          <w:sz w:val="26"/>
          <w:szCs w:val="26"/>
        </w:rPr>
        <w:t xml:space="preserve">Số lượng mẫu trước khi xóa trùng lặp: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initial_rows</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f"Số lượng mẫu sau khi xóa trùng lặp: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initial_rows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"Không có dữ liệu trùng lặp trong dataset."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else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f"Đã xóa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initial_rows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mẫu trùng lặp."</w:t>
      </w:r>
      <w:r w:rsidRPr="002464D1">
        <w:rPr>
          <w:rStyle w:val="NormalTok"/>
          <w:rFonts w:ascii="Times New Roman" w:hAnsi="Times New Roman" w:cs="Times New Roman"/>
          <w:color w:val="000000" w:themeColor="text1"/>
          <w:sz w:val="26"/>
          <w:szCs w:val="26"/>
        </w:rPr>
        <w:t>)</w:t>
      </w:r>
    </w:p>
    <w:p w14:paraId="130ADC11" w14:textId="77777777" w:rsidR="008B2CCE" w:rsidRPr="002464D1" w:rsidRDefault="008B2CCE" w:rsidP="008B2CCE">
      <w:pPr>
        <w:pStyle w:val="SourceCode"/>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 xml:space="preserve">Kết quả: </w:t>
      </w:r>
    </w:p>
    <w:p w14:paraId="553D4173" w14:textId="2A9436E6" w:rsidR="008B2CCE" w:rsidRPr="002464D1" w:rsidRDefault="008B2CCE" w:rsidP="008B2CCE">
      <w:pPr>
        <w:pStyle w:val="SourceCode"/>
        <w:ind w:left="144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Số lượng mẫu trước khi xóa trùng lặp: 768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Số lượng mẫu sau khi xóa trùng lặp: 768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Không có dữ liệu trùng lặp trong dataset.</w:t>
      </w:r>
    </w:p>
    <w:p w14:paraId="2A04C7E6" w14:textId="5CFA1934" w:rsidR="008B2CCE" w:rsidRPr="002464D1" w:rsidRDefault="008B2CCE" w:rsidP="0010652A">
      <w:pPr>
        <w:pStyle w:val="oancuaDanhsach"/>
        <w:numPr>
          <w:ilvl w:val="0"/>
          <w:numId w:val="42"/>
        </w:numPr>
        <w:spacing w:after="200" w:line="240" w:lineRule="auto"/>
        <w:jc w:val="both"/>
        <w:rPr>
          <w:rFonts w:ascii="Times New Roman" w:hAnsi="Times New Roman" w:cs="Times New Roman"/>
          <w:color w:val="000000" w:themeColor="text1"/>
          <w:sz w:val="26"/>
          <w:szCs w:val="26"/>
        </w:rPr>
      </w:pPr>
      <w:bookmarkStart w:id="61" w:name="X528fa1e888b563c3fce4155ed7f2d3014960a52"/>
      <w:bookmarkEnd w:id="60"/>
      <w:r w:rsidRPr="002464D1">
        <w:rPr>
          <w:rFonts w:ascii="Times New Roman" w:hAnsi="Times New Roman" w:cs="Times New Roman"/>
          <w:color w:val="000000" w:themeColor="text1"/>
          <w:sz w:val="26"/>
          <w:szCs w:val="26"/>
        </w:rPr>
        <w:t>Giải thích:</w:t>
      </w:r>
    </w:p>
    <w:p w14:paraId="14758458" w14:textId="77777777" w:rsidR="008B2CCE" w:rsidRPr="002464D1" w:rsidRDefault="008B2CCE" w:rsidP="0010652A">
      <w:pPr>
        <w:pStyle w:val="Compact"/>
        <w:numPr>
          <w:ilvl w:val="0"/>
          <w:numId w:val="44"/>
        </w:numPr>
        <w:ind w:left="3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drop_duplicates() loại bỏ các hàng có giá trị giống nhau hoàn toàn.</w:t>
      </w:r>
    </w:p>
    <w:p w14:paraId="2D9A733D" w14:textId="5D1BE559" w:rsidR="008B2CCE" w:rsidRPr="002464D1" w:rsidRDefault="008B2CCE" w:rsidP="0010652A">
      <w:pPr>
        <w:pStyle w:val="Compact"/>
        <w:numPr>
          <w:ilvl w:val="0"/>
          <w:numId w:val="44"/>
        </w:numPr>
        <w:ind w:left="3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 sẽ cho biết có bao nhiêu mẫu bị trùng lặp (nếu có), giúp dữ liệu trở nên sạch sẽ và đáng tin cậy hơn.</w:t>
      </w:r>
      <w:bookmarkEnd w:id="61"/>
    </w:p>
    <w:p w14:paraId="7B7520F9" w14:textId="67DB5491"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Chuẩn hóa dữ liệu</w:t>
      </w:r>
    </w:p>
    <w:p w14:paraId="725F9049" w14:textId="77777777" w:rsidR="00627E98" w:rsidRPr="002464D1" w:rsidRDefault="00627E98" w:rsidP="0010652A">
      <w:pPr>
        <w:pStyle w:val="Compact"/>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Giới thiệu MinMaxScaler (sklearn.preprocessing)</w:t>
      </w:r>
    </w:p>
    <w:p w14:paraId="572F3242" w14:textId="0D456E9F" w:rsidR="00627E98" w:rsidRPr="002464D1" w:rsidRDefault="00627E98" w:rsidP="0010652A">
      <w:pPr>
        <w:pStyle w:val="Compact"/>
        <w:ind w:left="144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MinMaxScaler</w:t>
      </w:r>
      <w:r w:rsidRPr="002464D1">
        <w:rPr>
          <w:rFonts w:ascii="Times New Roman" w:hAnsi="Times New Roman" w:cs="Times New Roman"/>
          <w:color w:val="000000" w:themeColor="text1"/>
          <w:sz w:val="26"/>
          <w:szCs w:val="26"/>
        </w:rPr>
        <w:t xml:space="preserve"> là một công cụ trong thư viện </w:t>
      </w:r>
      <w:r w:rsidRPr="002464D1">
        <w:rPr>
          <w:rFonts w:ascii="Times New Roman" w:hAnsi="Times New Roman" w:cs="Times New Roman"/>
          <w:b/>
          <w:bCs/>
          <w:color w:val="000000" w:themeColor="text1"/>
          <w:sz w:val="26"/>
          <w:szCs w:val="26"/>
        </w:rPr>
        <w:t>Scikit-learn</w:t>
      </w:r>
      <w:r w:rsidRPr="002464D1">
        <w:rPr>
          <w:rFonts w:ascii="Times New Roman" w:hAnsi="Times New Roman" w:cs="Times New Roman"/>
          <w:color w:val="000000" w:themeColor="text1"/>
          <w:sz w:val="26"/>
          <w:szCs w:val="26"/>
        </w:rPr>
        <w:t xml:space="preserve"> dùng để </w:t>
      </w:r>
      <w:r w:rsidRPr="002464D1">
        <w:rPr>
          <w:rFonts w:ascii="Times New Roman" w:hAnsi="Times New Roman" w:cs="Times New Roman"/>
          <w:b/>
          <w:bCs/>
          <w:color w:val="000000" w:themeColor="text1"/>
          <w:sz w:val="26"/>
          <w:szCs w:val="26"/>
        </w:rPr>
        <w:t>chuẩn hóa dữ liệu (feature scaling)</w:t>
      </w:r>
      <w:r w:rsidRPr="002464D1">
        <w:rPr>
          <w:rFonts w:ascii="Times New Roman" w:hAnsi="Times New Roman" w:cs="Times New Roman"/>
          <w:color w:val="000000" w:themeColor="text1"/>
          <w:sz w:val="26"/>
          <w:szCs w:val="26"/>
        </w:rPr>
        <w:t>.</w:t>
      </w:r>
    </w:p>
    <w:p w14:paraId="48A803FD" w14:textId="77777777" w:rsidR="00627E98" w:rsidRPr="002464D1" w:rsidRDefault="00627E98" w:rsidP="0010652A">
      <w:pPr>
        <w:pStyle w:val="Compact"/>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Nguyên lý hoạt động: đưa toàn bộ giá trị của một biến về trong </w:t>
      </w:r>
      <w:r w:rsidRPr="002464D1">
        <w:rPr>
          <w:rFonts w:ascii="Times New Roman" w:hAnsi="Times New Roman" w:cs="Times New Roman"/>
          <w:b/>
          <w:bCs/>
          <w:color w:val="000000" w:themeColor="text1"/>
          <w:sz w:val="26"/>
          <w:szCs w:val="26"/>
        </w:rPr>
        <w:t>khoảng [0, 1]</w:t>
      </w:r>
      <w:r w:rsidRPr="002464D1">
        <w:rPr>
          <w:rFonts w:ascii="Times New Roman" w:hAnsi="Times New Roman" w:cs="Times New Roman"/>
          <w:color w:val="000000" w:themeColor="text1"/>
          <w:sz w:val="26"/>
          <w:szCs w:val="26"/>
        </w:rPr>
        <w:t xml:space="preserve"> (hoặc một khoảng tùy chọn do người dùng định nghĩa). Công thức biến đổi:</w:t>
      </w:r>
    </w:p>
    <w:p w14:paraId="70ADDDF8" w14:textId="77777777" w:rsidR="00627E98" w:rsidRPr="002464D1" w:rsidRDefault="00627E98" w:rsidP="00627E98">
      <w:pPr>
        <w:pStyle w:val="Compact"/>
        <w:rPr>
          <w:rFonts w:ascii="Times New Roman" w:eastAsiaTheme="minorEastAsia" w:hAnsi="Times New Roman" w:cs="Times New Roman"/>
          <w:color w:val="000000" w:themeColor="text1"/>
          <w:sz w:val="26"/>
          <w:szCs w:val="26"/>
        </w:rPr>
      </w:pPr>
      <m:oMathPara>
        <m:oMathParaPr>
          <m:jc m:val="center"/>
        </m:oMathParaPr>
        <m:oMath>
          <m:r>
            <w:rPr>
              <w:rFonts w:ascii="Cambria Math" w:hAnsi="Cambria Math" w:cs="Times New Roman"/>
              <w:color w:val="000000" w:themeColor="text1"/>
              <w:sz w:val="26"/>
              <w:szCs w:val="26"/>
            </w:rPr>
            <w:lastRenderedPageBreak/>
            <m:t>X</m:t>
          </m:r>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r>
                <w:rPr>
                  <w:rFonts w:ascii="Cambria Math" w:hAnsi="Cambria Math" w:cs="Times New Roman"/>
                  <w:color w:val="000000" w:themeColor="text1"/>
                  <w:sz w:val="26"/>
                  <w:szCs w:val="26"/>
                </w:rPr>
                <m:t>X</m:t>
              </m:r>
              <m:r>
                <m:rPr>
                  <m:sty m:val="p"/>
                </m:rPr>
                <w:rPr>
                  <w:rFonts w:ascii="Cambria Math" w:hAnsi="Cambria Math" w:cs="Times New Roman"/>
                  <w:color w:val="000000" w:themeColor="text1"/>
                  <w:sz w:val="26"/>
                  <w:szCs w:val="26"/>
                </w:rPr>
                <m:t>-</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min</m:t>
                  </m:r>
                </m:sub>
              </m:sSub>
            </m:num>
            <m:den>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max</m:t>
                  </m:r>
                </m:sub>
              </m:sSub>
              <m:r>
                <m:rPr>
                  <m:sty m:val="p"/>
                </m:rPr>
                <w:rPr>
                  <w:rFonts w:ascii="Cambria Math" w:hAnsi="Cambria Math" w:cs="Times New Roman"/>
                  <w:color w:val="000000" w:themeColor="text1"/>
                  <w:sz w:val="26"/>
                  <w:szCs w:val="26"/>
                </w:rPr>
                <m:t>-</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min</m:t>
                  </m:r>
                </m:sub>
              </m:sSub>
            </m:den>
          </m:f>
        </m:oMath>
      </m:oMathPara>
    </w:p>
    <w:p w14:paraId="6E9C9050" w14:textId="51AB6D12" w:rsidR="006E053C" w:rsidRPr="002464D1" w:rsidRDefault="006E053C">
      <w:pPr>
        <w:pStyle w:val="Compact"/>
        <w:numPr>
          <w:ilvl w:val="0"/>
          <w:numId w:val="45"/>
        </w:numPr>
        <w:rPr>
          <w:rFonts w:ascii="Times New Roman" w:hAnsi="Times New Roman" w:cs="Times New Roman"/>
          <w:color w:val="000000" w:themeColor="text1"/>
          <w:sz w:val="26"/>
          <w:szCs w:val="26"/>
        </w:rPr>
      </w:pPr>
      <w:r w:rsidRPr="002464D1">
        <w:rPr>
          <w:rFonts w:ascii="Times New Roman" w:eastAsiaTheme="minorEastAsia" w:hAnsi="Times New Roman" w:cs="Times New Roman"/>
          <w:color w:val="000000" w:themeColor="text1"/>
          <w:sz w:val="26"/>
          <w:szCs w:val="26"/>
        </w:rPr>
        <w:tab/>
      </w:r>
      <w:r w:rsidRPr="002464D1">
        <w:rPr>
          <w:rFonts w:ascii="Times New Roman" w:eastAsiaTheme="minorEastAsia" w:hAnsi="Times New Roman" w:cs="Times New Roman"/>
          <w:color w:val="000000" w:themeColor="text1"/>
          <w:sz w:val="26"/>
          <w:szCs w:val="26"/>
        </w:rPr>
        <w:tab/>
        <w:t xml:space="preserve">- </w:t>
      </w:r>
      <w:r w:rsidRPr="002464D1">
        <w:rPr>
          <w:rFonts w:ascii="Times New Roman" w:hAnsi="Times New Roman" w:cs="Times New Roman"/>
          <w:color w:val="000000" w:themeColor="text1"/>
          <w:sz w:val="26"/>
          <w:szCs w:val="26"/>
        </w:rPr>
        <w:t>Trong đó:</w:t>
      </w:r>
    </w:p>
    <w:p w14:paraId="07592E66" w14:textId="2EAB8BA4"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 là giá trị gốc,</w:t>
      </w:r>
    </w:p>
    <w:p w14:paraId="0355B0BC" w14:textId="0618E621"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(X_{min}) là giá trị nhỏ nhất của cột,</w:t>
      </w:r>
    </w:p>
    <w:p w14:paraId="0969E030" w14:textId="04412169"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(X_{max}) là giá trị lớn nhất của cột,</w:t>
      </w:r>
    </w:p>
    <w:p w14:paraId="3DCA3448" w14:textId="77777777"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 là giá trị đã được scale (nằm trong [0,1]).</w:t>
      </w:r>
    </w:p>
    <w:p w14:paraId="6931FE2C" w14:textId="447D22D1" w:rsidR="00627E98" w:rsidRPr="002464D1" w:rsidRDefault="006E053C" w:rsidP="006E053C">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704FFD47" w14:textId="77777777" w:rsidR="006E053C" w:rsidRPr="002464D1" w:rsidRDefault="006E053C" w:rsidP="006E053C">
      <w:pPr>
        <w:pStyle w:val="SourceCode"/>
        <w:ind w:left="1440"/>
        <w:rPr>
          <w:rFonts w:ascii="Times New Roman" w:hAnsi="Times New Roman" w:cs="Times New Roman"/>
          <w:color w:val="000000" w:themeColor="text1"/>
          <w:sz w:val="26"/>
          <w:szCs w:val="26"/>
        </w:rPr>
      </w:pPr>
      <w:bookmarkStart w:id="62" w:name="Xe1f3585e9fdc303484f7134a810bebabef857bd"/>
      <w:r w:rsidRPr="002464D1">
        <w:rPr>
          <w:rStyle w:val="CommentTok"/>
          <w:rFonts w:ascii="Times New Roman" w:hAnsi="Times New Roman" w:cs="Times New Roman"/>
          <w:color w:val="000000" w:themeColor="text1"/>
          <w:sz w:val="26"/>
          <w:szCs w:val="26"/>
        </w:rPr>
        <w:t># Chuẩn hóa dữ liệu bằng MinMaxScaler</w:t>
      </w:r>
      <w:r w:rsidRPr="002464D1">
        <w:rPr>
          <w:rFonts w:ascii="Times New Roman" w:hAnsi="Times New Roman" w:cs="Times New Roman"/>
          <w:color w:val="000000" w:themeColor="text1"/>
          <w:sz w:val="26"/>
          <w:szCs w:val="26"/>
        </w:rPr>
        <w:br/>
      </w:r>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sklearn.preprocessing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MinMaxScaler</w:t>
      </w:r>
    </w:p>
    <w:bookmarkEnd w:id="62"/>
    <w:p w14:paraId="52BE79B5" w14:textId="10276C0F" w:rsidR="006E053C" w:rsidRPr="002464D1" w:rsidRDefault="006E053C" w:rsidP="006E053C">
      <w:pPr>
        <w:pStyle w:val="SourceCode"/>
        <w:ind w:left="144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Kiểm tra phạm vi giá trị của các cột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Phạm vi giá trị của các cột:"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(data.describe())</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scaler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MinMaxScaler()</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data_scaled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pd.DataFrame(scaler.fit_transform(data.drop(</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axis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columns</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data.drop(</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axis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).columns)</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data_scaled[</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xml:space="preserve">]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w:t>
      </w:r>
    </w:p>
    <w:p w14:paraId="10029598" w14:textId="7AEF672E" w:rsidR="006E053C" w:rsidRPr="002464D1" w:rsidRDefault="006E053C" w:rsidP="006E053C">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06E098C3" w14:textId="77777777" w:rsidR="006E053C" w:rsidRPr="002464D1" w:rsidRDefault="006E053C" w:rsidP="00957BB4">
      <w:pPr>
        <w:ind w:left="1440"/>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Phạm vi giá trị của các cột: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Pregnancies     Glucose  BloodPressure  SkinThickness     Insulin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3.845052  121.686763      72.405184      29.153420  155.548223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3.369578   30.435949      12.096346       8.790942   85.021108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0.000000   44.000000      24.000000       7.000000   14.000000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1.000000   99.750000      64.000000      25.000000  121.500000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3.000000  117.000000      72.202592      29.153420  155.548223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75%       6.000000  140.250000      80.000000      32.000000  155.548223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17.000000  199.000000     122.000000      99.000000  846.000000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BMI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32.457464                  0.471876   33.240885    0.348958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6.875151                  0.331329   11.760232    0.476951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18.200000                  0.078000   21.000000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27.500000                  0.243750   24.000000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32.400000                  0.372500   29.000000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lastRenderedPageBreak/>
        <w:t xml:space="preserve">75%     36.600000                  0.626250   41.000000    1.000000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67.100000                  2.420000   81.000000    1.000000  </w:t>
      </w:r>
    </w:p>
    <w:p w14:paraId="2A29EAFF" w14:textId="77777777" w:rsidR="006E053C" w:rsidRPr="002464D1" w:rsidRDefault="006E053C" w:rsidP="006E053C">
      <w:pPr>
        <w:ind w:firstLine="720"/>
        <w:rPr>
          <w:rStyle w:val="VerbatimChar"/>
          <w:rFonts w:ascii="Times New Roman" w:hAnsi="Times New Roman" w:cs="Times New Roman"/>
          <w:b/>
          <w:bCs/>
          <w:color w:val="000000" w:themeColor="text1"/>
          <w:sz w:val="26"/>
          <w:szCs w:val="26"/>
        </w:rPr>
      </w:pPr>
      <w:r w:rsidRPr="002464D1">
        <w:rPr>
          <w:rStyle w:val="VerbatimChar"/>
          <w:rFonts w:ascii="Times New Roman" w:hAnsi="Times New Roman" w:cs="Times New Roman"/>
          <w:b/>
          <w:bCs/>
          <w:color w:val="000000" w:themeColor="text1"/>
          <w:sz w:val="26"/>
          <w:szCs w:val="26"/>
        </w:rPr>
        <w:t>Code:</w:t>
      </w:r>
    </w:p>
    <w:p w14:paraId="25290D15" w14:textId="77777777" w:rsidR="006E053C" w:rsidRPr="002464D1" w:rsidRDefault="006E053C" w:rsidP="006E053C">
      <w:pPr>
        <w:pStyle w:val="SourceCode"/>
        <w:ind w:left="144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Hiển thị 5 dòng đầu của dữ liệu đã chuẩn hóa</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5 dòng đầu của dữ liệu đã chuẩn hóa:"</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(data_scaled.head())</w:t>
      </w:r>
    </w:p>
    <w:p w14:paraId="26F6A549" w14:textId="41B7D1F4" w:rsidR="006E053C" w:rsidRPr="002464D1" w:rsidRDefault="006E053C" w:rsidP="00957BB4">
      <w:pPr>
        <w:ind w:left="1440"/>
        <w:rPr>
          <w:rStyle w:val="VerbatimCha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Kết quả:</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5 dòng đầu của dữ liệu đã chuẩn hóa:</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Pregnancies   Glucose  BloodPressure  SkinThickness   Insulin       BMI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0     0.352941  0.670968       0.489796       0.304348  0.170130  0.314928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1     0.058824  0.264516       0.428571       0.239130  0.170130  0.171779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2     0.470588  0.896774       0.408163       0.240798  0.170130  0.104294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3     0.058824  0.290323       0.428571       0.173913  0.096154  0.202454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4     0.000000  0.600000       0.163265       0.304348  0.185096  0.509202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0                  0.234415  0.483333        1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1                  0.116567  0.166667        0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2                  0.253629  0.183333        1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3                  0.038002  0.000000        0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4                  0.943638  0.200000        1  </w:t>
      </w:r>
    </w:p>
    <w:p w14:paraId="6E890E72" w14:textId="77777777" w:rsidR="006E053C" w:rsidRPr="002464D1" w:rsidRDefault="006E053C" w:rsidP="006E053C">
      <w:pPr>
        <w:spacing w:after="200" w:line="240" w:lineRule="auto"/>
        <w:ind w:left="720"/>
        <w:rPr>
          <w:rFonts w:ascii="Times New Roman" w:hAnsi="Times New Roman" w:cs="Times New Roman"/>
          <w:b/>
          <w:bCs/>
          <w:color w:val="000000" w:themeColor="text1"/>
          <w:sz w:val="26"/>
          <w:szCs w:val="26"/>
        </w:rPr>
      </w:pPr>
      <w:bookmarkStart w:id="63" w:name="cf650732"/>
      <w:r w:rsidRPr="002464D1">
        <w:rPr>
          <w:rFonts w:ascii="Times New Roman" w:hAnsi="Times New Roman" w:cs="Times New Roman"/>
          <w:b/>
          <w:bCs/>
          <w:color w:val="000000" w:themeColor="text1"/>
          <w:sz w:val="26"/>
          <w:szCs w:val="26"/>
        </w:rPr>
        <w:t>Giải thích:</w:t>
      </w:r>
    </w:p>
    <w:p w14:paraId="1AFC0D33" w14:textId="77777777" w:rsidR="006E053C" w:rsidRPr="002464D1" w:rsidRDefault="006E053C" w:rsidP="0010652A">
      <w:pPr>
        <w:pStyle w:val="Compact"/>
        <w:numPr>
          <w:ilvl w:val="1"/>
          <w:numId w:val="46"/>
        </w:num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describe() kiểm tra phạm vi giá trị (min, max) để đánh giá cần chuẩn hóa không. Ví dụ, Age và Pregnancies có thể có giá trị lớn hơn các cột khác.</w:t>
      </w:r>
    </w:p>
    <w:p w14:paraId="529312A7" w14:textId="77777777" w:rsidR="006E053C" w:rsidRPr="002464D1" w:rsidRDefault="006E053C" w:rsidP="0010652A">
      <w:pPr>
        <w:pStyle w:val="Compact"/>
        <w:numPr>
          <w:ilvl w:val="1"/>
          <w:numId w:val="46"/>
        </w:num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MinMaxScaler chuẩn hóa dữ liệu về khoảng [0, 1], giúp các thuộc tính có cùng thang đo, đặc biệt quan trọng cho mô hình hóa sau này.</w:t>
      </w:r>
    </w:p>
    <w:p w14:paraId="048B6928" w14:textId="553473AA" w:rsidR="006E053C" w:rsidRPr="002464D1" w:rsidRDefault="006E053C" w:rsidP="0010652A">
      <w:pPr>
        <w:pStyle w:val="Compact"/>
        <w:numPr>
          <w:ilvl w:val="1"/>
          <w:numId w:val="46"/>
        </w:num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chuẩn hóa được lưu vào data_scaled. Có thể gán data = data_scaled nếu muốn sử dụng ngay.</w:t>
      </w:r>
      <w:bookmarkEnd w:id="63"/>
    </w:p>
    <w:p w14:paraId="42BDCE1E" w14:textId="23115666"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Kiểm tra dữ liệu sau khi xử lí</w:t>
      </w:r>
    </w:p>
    <w:p w14:paraId="728C643E" w14:textId="270A8128" w:rsidR="006E053C" w:rsidRPr="002464D1" w:rsidRDefault="006E053C" w:rsidP="00957BB4">
      <w:p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49DF4D0C" w14:textId="42FB2757" w:rsidR="006E053C" w:rsidRPr="002464D1" w:rsidRDefault="006E053C" w:rsidP="00957BB4">
      <w:pPr>
        <w:pStyle w:val="SourceCode"/>
        <w:ind w:left="216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Hiển thị thông tin cơ bản sau khi xử lý</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Thông tin cơ bản về dữ liệu sau khi xử lý:"</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(data.info())</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Phân bố lớp sau khi xử lý</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lastRenderedPageBreak/>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Phân bố biến lớp (Outcome) sau khi xử lý:"</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].value_counts())</w:t>
      </w:r>
    </w:p>
    <w:p w14:paraId="7CA5C369" w14:textId="18E868D5" w:rsidR="006E053C" w:rsidRPr="002464D1" w:rsidRDefault="006E053C" w:rsidP="00957BB4">
      <w:p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17346813" w14:textId="77777777" w:rsidR="006E053C" w:rsidRPr="002464D1" w:rsidRDefault="006E053C" w:rsidP="00957BB4">
      <w:pPr>
        <w:pStyle w:val="SourceCode"/>
        <w:ind w:left="216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Thông tin cơ bản về dữ liệu sau khi xử lý:</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&lt;class 'pandas.core.frame.DataFrame'&gt;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RangeIndex: 768 entries, 0 to 767</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Data columns (total 9 columns):</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Column                    Non-Null Count  Dtype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  -----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0   Pregnancies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1   Glucose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2   BloodPressure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3   SkinThickness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4   Insulin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5   BMI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6   DiabetesPedigreeFunction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7   Age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8   Outcome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dtypes: float64(6), int64(3)</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memory usage: 54.1 KB</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None</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Phân bố biến lớp (Outcome) sau khi xử lý:</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0    500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1    268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Name: count, dtype: int64</w:t>
      </w:r>
    </w:p>
    <w:p w14:paraId="2CC185BD" w14:textId="77777777" w:rsidR="006E053C" w:rsidRPr="002464D1" w:rsidRDefault="006E053C" w:rsidP="006E053C">
      <w:pPr>
        <w:ind w:left="1440"/>
        <w:rPr>
          <w:rFonts w:ascii="Times New Roman" w:hAnsi="Times New Roman" w:cs="Times New Roman"/>
          <w:b/>
          <w:bCs/>
          <w:color w:val="000000" w:themeColor="text1"/>
          <w:sz w:val="26"/>
          <w:szCs w:val="26"/>
        </w:rPr>
      </w:pPr>
    </w:p>
    <w:p w14:paraId="48C66105" w14:textId="21EDF8F4" w:rsidR="006E053C" w:rsidRPr="002464D1" w:rsidRDefault="006E053C" w:rsidP="006E053C">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Giải thích:</w:t>
      </w:r>
    </w:p>
    <w:p w14:paraId="71B11B23" w14:textId="77777777" w:rsidR="006E053C" w:rsidRPr="002464D1" w:rsidRDefault="006E053C" w:rsidP="0010652A">
      <w:pPr>
        <w:pStyle w:val="Compact"/>
        <w:numPr>
          <w:ilvl w:val="2"/>
          <w:numId w:val="4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info() xác nhận không còn giá trị thiếu và kiểu dữ liệu phù hợp.</w:t>
      </w:r>
    </w:p>
    <w:p w14:paraId="163B0810" w14:textId="08F65060" w:rsidR="006E053C" w:rsidRPr="002464D1" w:rsidRDefault="006E053C" w:rsidP="0010652A">
      <w:pPr>
        <w:pStyle w:val="Compact"/>
        <w:numPr>
          <w:ilvl w:val="2"/>
          <w:numId w:val="4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value_counts() kiểm tra phân bố lớp vẫn giữ nguyên (500 mẫu 0 và 268 mẫu 1), đảm bảo không mất dữ liệu quan trọng.</w:t>
      </w:r>
    </w:p>
    <w:p w14:paraId="32E9A701" w14:textId="743D80D8" w:rsidR="00B305A8"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64" w:name="_Toc209731636"/>
      <w:r w:rsidRPr="002464D1">
        <w:rPr>
          <w:rFonts w:ascii="Times New Roman" w:hAnsi="Times New Roman" w:cs="Times New Roman"/>
          <w:b/>
          <w:bCs/>
          <w:color w:val="000000" w:themeColor="text1"/>
          <w:sz w:val="26"/>
          <w:szCs w:val="26"/>
        </w:rPr>
        <w:t>Phân tích dữ liệu</w:t>
      </w:r>
      <w:bookmarkEnd w:id="64"/>
    </w:p>
    <w:p w14:paraId="5E61F9BC" w14:textId="77777777"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65" w:name="_Toc209731637"/>
      <w:r w:rsidRPr="002464D1">
        <w:rPr>
          <w:rFonts w:ascii="Times New Roman" w:hAnsi="Times New Roman" w:cs="Times New Roman"/>
          <w:b/>
          <w:bCs/>
          <w:color w:val="000000" w:themeColor="text1"/>
          <w:sz w:val="26"/>
          <w:szCs w:val="26"/>
        </w:rPr>
        <w:t>Mô tả vấn đề</w:t>
      </w:r>
      <w:bookmarkStart w:id="66" w:name="X69ed56f55593ff6ca6802804c5b08905d1fc73d"/>
      <w:bookmarkEnd w:id="65"/>
    </w:p>
    <w:p w14:paraId="4202EABE" w14:textId="73174293" w:rsidR="008F5506" w:rsidRPr="002464D1" w:rsidRDefault="008F5506" w:rsidP="0010652A">
      <w:pPr>
        <w:ind w:left="1680" w:firstLine="480"/>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 xml:space="preserve">Mục tiêu: Trong phần này, chúng ta sẽ trực quan hóa dataset Pima Indians Diabetes để khám phá các xu hướng, mối quan hệ giữa các thuộc tính, và nhận xét dựa trên phân tích. Đặc biệt, mình sẽ áp dụng các công thức và phương pháp từ bài báo "Using the ADAP Learning Algorithm" </w:t>
      </w:r>
      <w:r w:rsidRPr="002464D1">
        <w:rPr>
          <w:rFonts w:ascii="Times New Roman" w:hAnsi="Times New Roman" w:cs="Times New Roman"/>
          <w:color w:val="000000" w:themeColor="text1"/>
          <w:sz w:val="26"/>
          <w:szCs w:val="26"/>
        </w:rPr>
        <w:lastRenderedPageBreak/>
        <w:t>(paper2.pdf), như độ nhạy (sensitivity), độ đặc hiệu (specificity), và đường cong ROC, để đánh giá hiệu suất dự đoán đái tháo đường. Điều này giúp hiểu rõ hơn về dữ liệu và chuẩn bị cho mô hình hóa.</w:t>
      </w:r>
    </w:p>
    <w:p w14:paraId="612F712C" w14:textId="08069AC8" w:rsidR="008F5506" w:rsidRPr="002464D1" w:rsidRDefault="008F5506" w:rsidP="0010652A">
      <w:pPr>
        <w:pStyle w:val="Compact"/>
        <w:ind w:left="168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Dữ liệu: Dataset đã được làm sạch trong Phần 3 </w:t>
      </w:r>
      <w:r w:rsidRPr="002464D1">
        <w:rPr>
          <w:rFonts w:ascii="Times New Roman" w:hAnsi="Times New Roman" w:cs="Times New Roman"/>
          <w:b/>
          <w:bCs/>
          <w:i/>
          <w:iCs/>
          <w:color w:val="000000" w:themeColor="text1"/>
          <w:sz w:val="26"/>
          <w:szCs w:val="26"/>
        </w:rPr>
        <w:t>(data_scaled)</w:t>
      </w:r>
      <w:r w:rsidRPr="002464D1">
        <w:rPr>
          <w:rFonts w:ascii="Times New Roman" w:hAnsi="Times New Roman" w:cs="Times New Roman"/>
          <w:color w:val="000000" w:themeColor="text1"/>
          <w:sz w:val="26"/>
          <w:szCs w:val="26"/>
        </w:rPr>
        <w:t>, với 768 mẫu, 8 thuộc tính y tế, và biến lớp Outcome (0: Không đái tháo đường, 1: Có đái tháo đường).</w:t>
      </w:r>
      <w:bookmarkEnd w:id="66"/>
    </w:p>
    <w:p w14:paraId="68E6D228" w14:textId="2F1F2EF7"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67" w:name="_Toc209731638"/>
      <w:r w:rsidRPr="002464D1">
        <w:rPr>
          <w:rFonts w:ascii="Times New Roman" w:hAnsi="Times New Roman" w:cs="Times New Roman"/>
          <w:b/>
          <w:bCs/>
          <w:color w:val="000000" w:themeColor="text1"/>
          <w:sz w:val="26"/>
          <w:szCs w:val="26"/>
        </w:rPr>
        <w:t>Thống kê mô tả</w:t>
      </w:r>
      <w:bookmarkEnd w:id="67"/>
    </w:p>
    <w:p w14:paraId="22CF6BD4" w14:textId="72D9E93F"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Hiển thị một số thông tin về dữ liệu</w:t>
      </w:r>
    </w:p>
    <w:p w14:paraId="4FF2C824" w14:textId="77777777"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Số dòng, số cột của dữ liệu</w:t>
      </w:r>
    </w:p>
    <w:p w14:paraId="2FF4E4BF" w14:textId="77777777"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Kiểu dữ liệu của từng cột</w:t>
      </w:r>
    </w:p>
    <w:p w14:paraId="60F83ACB" w14:textId="77777777"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 dòng đầu và 5 dòng cuối của bảng dữ liệu</w:t>
      </w:r>
    </w:p>
    <w:p w14:paraId="7BA989C5" w14:textId="19A2C53C"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Thông tin chung về dữ liệu</w:t>
      </w:r>
    </w:p>
    <w:p w14:paraId="668EA173" w14:textId="57922DD2" w:rsidR="00B131F9" w:rsidRPr="002464D1" w:rsidRDefault="00B131F9" w:rsidP="00B131F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63B53540" w14:textId="7D522755" w:rsidR="00B131F9" w:rsidRPr="002464D1" w:rsidRDefault="00B131F9" w:rsidP="00B131F9">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shape</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 Shape: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data_scaled</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shape</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types</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 Data Types: </w:t>
      </w:r>
      <w:r w:rsidRPr="002464D1">
        <w:rPr>
          <w:rStyle w:val="CharTok"/>
          <w:rFonts w:ascii="Times New Roman" w:hAnsi="Times New Roman" w:cs="Times New Roman"/>
          <w:color w:val="000000" w:themeColor="text1"/>
          <w:sz w:val="26"/>
          <w:szCs w:val="26"/>
        </w:rPr>
        <w:t>\n</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data_scaled</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dtypes</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head, tail</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f'+ Contents: '</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 First 5 rows ---'</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(data_scaled.head(</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 Last 5 rows ---'</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(data_scaled.tail(</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info</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data_scaled.info()</w:t>
      </w:r>
    </w:p>
    <w:p w14:paraId="51B15BFE" w14:textId="17726999" w:rsidR="00B131F9" w:rsidRPr="002464D1" w:rsidRDefault="00B131F9" w:rsidP="00B131F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00EF6E64" w14:textId="3559DECB" w:rsidR="00B131F9" w:rsidRPr="002464D1" w:rsidRDefault="00B131F9" w:rsidP="00241C92">
      <w:pPr>
        <w:pStyle w:val="SourceCode"/>
        <w:ind w:left="144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Shape: (768, 9)</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Data Types: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Pregnancies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Glucose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BloodPressure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SkinThickness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Insulin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BMI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DiabetesPedigreeFunction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Age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                       int64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 object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Contents: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First 5 rows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lastRenderedPageBreak/>
        <w:t xml:space="preserve">   Pregnancies   Glucose  BloodPressure  SkinThickness   Insulin       BMI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0     0.352941  0.670968       0.489796       0.304348  0.170130  0.314928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1     0.058824  0.264516       0.428571       0.239130  0.170130  0.171779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2     0.470588  0.896774       0.408163       0.240798  0.170130  0.104294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3     0.058824  0.290323       0.428571       0.173913  0.096154  0.202454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4     0.000000  0.600000       0.163265       0.304348  0.185096  0.509202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0                  0.234415  0.483333        1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1                  0.116567  0.166667        0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2                  0.253629  0.183333        1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3                  0.038002  0.000000        0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4                  0.943638  0.200000        1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Last 5 rows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Pregnancies   Glucose  BloodPressure  SkinThickness   Insulin       BMI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763     0.588235  0.367742       0.530612       0.445652  0.199519  0.300613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764     0.117647  0.503226       0.469388       0.217391  0.170130  0.380368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765     0.294118  0.496774       0.489796       0.173913  0.117788  0.163599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766     0.058824  0.529032       0.367347       0.240798  0.170130  0.243354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767     0.058824  0.316129       0.469388       0.260870  0.170130  0.249489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763                  0.039710  0.700000        0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764                  0.111870  0.100000        0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765                  0.071307  0.150000        0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766                  0.115713  0.433333        1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767                  0.101196  0.033333        0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&lt;class 'pandas.core.frame.DataFrame'&gt;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RangeIndex: 768 entries, 0 to 767</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Data columns (total 9 columns):</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Column                    Non-Null Count  Dtype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  -----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0   Pregnancies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1   Glucose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2   BloodPressure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3   SkinThickness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4   Insulin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5   BMI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6   DiabetesPedigreeFunction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7   Age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8   Outcome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lastRenderedPageBreak/>
        <w:t>dtypes: float64(8), int64(1)</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memory usage: 54.1 KB</w:t>
      </w:r>
    </w:p>
    <w:p w14:paraId="7C36B177" w14:textId="2FD1CE3F" w:rsidR="00B131F9" w:rsidRPr="002464D1" w:rsidRDefault="00B131F9" w:rsidP="00B131F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52A0C63B"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Dataset sau khi chuẩn hóa (</w:t>
      </w:r>
      <w:r w:rsidRPr="002464D1">
        <w:rPr>
          <w:rStyle w:val="VerbatimChar"/>
          <w:rFonts w:ascii="Times New Roman" w:hAnsi="Times New Roman" w:cs="Times New Roman"/>
          <w:color w:val="000000" w:themeColor="text1"/>
          <w:sz w:val="26"/>
          <w:szCs w:val="26"/>
        </w:rPr>
        <w:t>data_scaled</w:t>
      </w:r>
      <w:r w:rsidRPr="002464D1">
        <w:rPr>
          <w:rFonts w:ascii="Times New Roman" w:hAnsi="Times New Roman" w:cs="Times New Roman"/>
          <w:color w:val="000000" w:themeColor="text1"/>
          <w:sz w:val="26"/>
          <w:szCs w:val="26"/>
        </w:rPr>
        <w:t>) có 768 dòng và 9 cột, không có giá trị thiếu, đảm bảo chất lượng dữ liệu cho phân tích tiếp theo.</w:t>
      </w:r>
    </w:p>
    <w:p w14:paraId="7CE1B12D"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thuộc tính số đã được chuẩn hóa về khoảng [0, 1], giúp các đặc trưng có cùng thang đo, thuận lợi cho các thuật toán học máy.</w:t>
      </w:r>
    </w:p>
    <w:p w14:paraId="79571331"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Kiểu dữ liệu của các cột phù hợp: hầu hết là </w:t>
      </w:r>
      <w:r w:rsidRPr="002464D1">
        <w:rPr>
          <w:rStyle w:val="VerbatimChar"/>
          <w:rFonts w:ascii="Times New Roman" w:hAnsi="Times New Roman" w:cs="Times New Roman"/>
          <w:color w:val="000000" w:themeColor="text1"/>
          <w:sz w:val="26"/>
          <w:szCs w:val="26"/>
        </w:rPr>
        <w:t>float64</w:t>
      </w:r>
      <w:r w:rsidRPr="002464D1">
        <w:rPr>
          <w:rFonts w:ascii="Times New Roman" w:hAnsi="Times New Roman" w:cs="Times New Roman"/>
          <w:color w:val="000000" w:themeColor="text1"/>
          <w:sz w:val="26"/>
          <w:szCs w:val="26"/>
        </w:rPr>
        <w:t xml:space="preserve">, riêng biến mục tiêu </w:t>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t xml:space="preserve"> là </w:t>
      </w:r>
      <w:r w:rsidRPr="002464D1">
        <w:rPr>
          <w:rStyle w:val="VerbatimChar"/>
          <w:rFonts w:ascii="Times New Roman" w:hAnsi="Times New Roman" w:cs="Times New Roman"/>
          <w:color w:val="000000" w:themeColor="text1"/>
          <w:sz w:val="26"/>
          <w:szCs w:val="26"/>
        </w:rPr>
        <w:t>int64</w:t>
      </w:r>
      <w:r w:rsidRPr="002464D1">
        <w:rPr>
          <w:rFonts w:ascii="Times New Roman" w:hAnsi="Times New Roman" w:cs="Times New Roman"/>
          <w:color w:val="000000" w:themeColor="text1"/>
          <w:sz w:val="26"/>
          <w:szCs w:val="26"/>
        </w:rPr>
        <w:t>.</w:t>
      </w:r>
    </w:p>
    <w:p w14:paraId="1C8824C8"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lớp (</w:t>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t>) vẫn giữ nguyên, đảm bảo không mất dữ liệu quan trọng sau các bước xử lý.</w:t>
      </w:r>
    </w:p>
    <w:p w14:paraId="608B1490" w14:textId="26E3D238"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Việc chuẩn hóa và làm sạch dữ liệu giúp tăng độ tin cậy và hiệu quả cho các bước phân tích, trực quan hóa và xây dựng mô hình dự đoán sau này.</w:t>
      </w:r>
    </w:p>
    <w:p w14:paraId="2CF4B846" w14:textId="3CB81757"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Kiểm tra tính toàn vẹn của dữ liệu</w:t>
      </w:r>
    </w:p>
    <w:p w14:paraId="2BBC94A1"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còn giá trị thiếu (NaN, Null) nào trong từng cột không?</w:t>
      </w:r>
    </w:p>
    <w:p w14:paraId="7C9EA632"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dòng dữ liệu nào bị trùng lặp không?</w:t>
      </w:r>
    </w:p>
    <w:p w14:paraId="6D5AD7D4"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giá trị của biến mục tiêu (Outcome) có nằm ngoài tập {0, 1} không?</w:t>
      </w:r>
    </w:p>
    <w:p w14:paraId="5116D008"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cột nào chứa toàn giá trị giống nhau không?</w:t>
      </w:r>
    </w:p>
    <w:p w14:paraId="26092D41" w14:textId="605B0823"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cột số đã chuẩn hóa có nằm trong khoảng [0, 1] không?</w:t>
      </w:r>
    </w:p>
    <w:p w14:paraId="51D66FAF" w14:textId="49742AB1" w:rsidR="002D61C9" w:rsidRPr="002464D1" w:rsidRDefault="002D61C9" w:rsidP="002D61C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674E058F" w14:textId="19E3AC0E" w:rsidR="002D61C9" w:rsidRPr="002464D1" w:rsidRDefault="002D61C9" w:rsidP="002D61C9">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Kiểm tra tính toàn vẹn của dữ liệu</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"1. Có còn giá trị thiếu (NaN, Null) nào trong từng cột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(data_scaled.isnull().</w:t>
      </w:r>
      <w:r w:rsidRPr="002464D1">
        <w:rPr>
          <w:rStyle w:val="BuiltInTok"/>
          <w:rFonts w:ascii="Times New Roman" w:hAnsi="Times New Roman" w:cs="Times New Roman"/>
          <w:color w:val="000000" w:themeColor="text1"/>
          <w:sz w:val="26"/>
          <w:szCs w:val="26"/>
        </w:rPr>
        <w:t>sum</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2. Có dòng dữ liệu nào bị trùng lặp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f"Số dòng trùng lặp: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data_scaled</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duplicated()</w:t>
      </w:r>
      <w:r w:rsidRPr="002464D1">
        <w:rPr>
          <w:rStyle w:val="SpecialCharTok"/>
          <w:rFonts w:ascii="Times New Roman" w:hAnsi="Times New Roman" w:cs="Times New Roman"/>
          <w:color w:val="000000" w:themeColor="text1"/>
          <w:sz w:val="26"/>
          <w:szCs w:val="26"/>
        </w:rPr>
        <w:t>.</w:t>
      </w:r>
      <w:r w:rsidRPr="002464D1">
        <w:rPr>
          <w:rStyle w:val="BuiltInTok"/>
          <w:rFonts w:ascii="Times New Roman" w:hAnsi="Times New Roman" w:cs="Times New Roman"/>
          <w:color w:val="000000" w:themeColor="text1"/>
          <w:sz w:val="26"/>
          <w:szCs w:val="26"/>
        </w:rPr>
        <w:t>sum</w:t>
      </w:r>
      <w:r w:rsidRPr="002464D1">
        <w:rPr>
          <w:rStyle w:val="NormalTok"/>
          <w:rFonts w:ascii="Times New Roman" w:hAnsi="Times New Roman" w:cs="Times New Roman"/>
          <w:color w:val="000000" w:themeColor="text1"/>
          <w:sz w:val="26"/>
          <w:szCs w:val="26"/>
        </w:rPr>
        <w:t>()</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3. Các giá trị của biến mục tiêu (Outcome) có nằm ngoài tập {0, 1}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].unique())</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4. Có cột nào chứa toàn giá trị giống nhau không?"</w:t>
      </w:r>
      <w:r w:rsidRPr="002464D1">
        <w:rPr>
          <w:rStyle w:val="NormalTok"/>
          <w:rFonts w:ascii="Times New Roman" w:hAnsi="Times New Roman" w:cs="Times New Roman"/>
          <w:color w:val="000000" w:themeColor="text1"/>
          <w:sz w:val="26"/>
          <w:szCs w:val="26"/>
        </w:rPr>
        <w:t xml:space="preserve">)    </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for</w:t>
      </w:r>
      <w:r w:rsidRPr="002464D1">
        <w:rPr>
          <w:rStyle w:val="NormalTok"/>
          <w:rFonts w:ascii="Times New Roman" w:hAnsi="Times New Roman" w:cs="Times New Roman"/>
          <w:color w:val="000000" w:themeColor="text1"/>
          <w:sz w:val="26"/>
          <w:szCs w:val="26"/>
        </w:rPr>
        <w:t xml:space="preserve"> col </w:t>
      </w:r>
      <w:r w:rsidRPr="002464D1">
        <w:rPr>
          <w:rStyle w:val="KeywordTok"/>
          <w:rFonts w:ascii="Times New Roman" w:hAnsi="Times New Roman" w:cs="Times New Roman"/>
          <w:color w:val="000000" w:themeColor="text1"/>
          <w:sz w:val="26"/>
          <w:szCs w:val="26"/>
        </w:rPr>
        <w:t>in</w:t>
      </w:r>
      <w:r w:rsidRPr="002464D1">
        <w:rPr>
          <w:rStyle w:val="NormalTok"/>
          <w:rFonts w:ascii="Times New Roman" w:hAnsi="Times New Roman" w:cs="Times New Roman"/>
          <w:color w:val="000000" w:themeColor="text1"/>
          <w:sz w:val="26"/>
          <w:szCs w:val="26"/>
        </w:rPr>
        <w:t xml:space="preserve"> data_scaled.columns:</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data_scaled[col].nunique()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lastRenderedPageBreak/>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f"Cột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chỉ có một giá trị duy nhất."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5. Các cột số đã chuẩn hóa có nằm trong khoảng [0, 1]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for</w:t>
      </w:r>
      <w:r w:rsidRPr="002464D1">
        <w:rPr>
          <w:rStyle w:val="NormalTok"/>
          <w:rFonts w:ascii="Times New Roman" w:hAnsi="Times New Roman" w:cs="Times New Roman"/>
          <w:color w:val="000000" w:themeColor="text1"/>
          <w:sz w:val="26"/>
          <w:szCs w:val="26"/>
        </w:rPr>
        <w:t xml:space="preserve"> col </w:t>
      </w:r>
      <w:r w:rsidRPr="002464D1">
        <w:rPr>
          <w:rStyle w:val="KeywordTok"/>
          <w:rFonts w:ascii="Times New Roman" w:hAnsi="Times New Roman" w:cs="Times New Roman"/>
          <w:color w:val="000000" w:themeColor="text1"/>
          <w:sz w:val="26"/>
          <w:szCs w:val="26"/>
        </w:rPr>
        <w:t>in</w:t>
      </w:r>
      <w:r w:rsidRPr="002464D1">
        <w:rPr>
          <w:rStyle w:val="NormalTok"/>
          <w:rFonts w:ascii="Times New Roman" w:hAnsi="Times New Roman" w:cs="Times New Roman"/>
          <w:color w:val="000000" w:themeColor="text1"/>
          <w:sz w:val="26"/>
          <w:szCs w:val="26"/>
        </w:rPr>
        <w:t xml:space="preserve"> data_scaled.columns:</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col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min_val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data_scaled[col].</w:t>
      </w:r>
      <w:r w:rsidRPr="002464D1">
        <w:rPr>
          <w:rStyle w:val="BuiltInTok"/>
          <w:rFonts w:ascii="Times New Roman" w:hAnsi="Times New Roman" w:cs="Times New Roman"/>
          <w:color w:val="000000" w:themeColor="text1"/>
          <w:sz w:val="26"/>
          <w:szCs w:val="26"/>
        </w:rPr>
        <w:t>min</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max_val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data_scaled[col].</w:t>
      </w:r>
      <w:r w:rsidRPr="002464D1">
        <w:rPr>
          <w:rStyle w:val="BuiltInTok"/>
          <w:rFonts w:ascii="Times New Roman" w:hAnsi="Times New Roman" w:cs="Times New Roman"/>
          <w:color w:val="000000" w:themeColor="text1"/>
          <w:sz w:val="26"/>
          <w:szCs w:val="26"/>
        </w:rPr>
        <w:t>max</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min_val </w:t>
      </w:r>
      <w:r w:rsidRPr="002464D1">
        <w:rPr>
          <w:rStyle w:val="OperatorTok"/>
          <w:rFonts w:ascii="Times New Roman" w:hAnsi="Times New Roman" w:cs="Times New Roman"/>
          <w:color w:val="000000" w:themeColor="text1"/>
          <w:sz w:val="26"/>
          <w:szCs w:val="26"/>
        </w:rPr>
        <w:t>&lt;</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 xml:space="preserve"> </w:t>
      </w:r>
      <w:r w:rsidRPr="002464D1">
        <w:rPr>
          <w:rStyle w:val="KeywordTok"/>
          <w:rFonts w:ascii="Times New Roman" w:hAnsi="Times New Roman" w:cs="Times New Roman"/>
          <w:color w:val="000000" w:themeColor="text1"/>
          <w:sz w:val="26"/>
          <w:szCs w:val="26"/>
        </w:rPr>
        <w:t>or</w:t>
      </w:r>
      <w:r w:rsidRPr="002464D1">
        <w:rPr>
          <w:rStyle w:val="NormalTok"/>
          <w:rFonts w:ascii="Times New Roman" w:hAnsi="Times New Roman" w:cs="Times New Roman"/>
          <w:color w:val="000000" w:themeColor="text1"/>
          <w:sz w:val="26"/>
          <w:szCs w:val="26"/>
        </w:rPr>
        <w:t xml:space="preserve"> max_val </w:t>
      </w:r>
      <w:r w:rsidRPr="002464D1">
        <w:rPr>
          <w:rStyle w:val="OperatorTok"/>
          <w:rFonts w:ascii="Times New Roman" w:hAnsi="Times New Roman" w:cs="Times New Roman"/>
          <w:color w:val="000000" w:themeColor="text1"/>
          <w:sz w:val="26"/>
          <w:szCs w:val="26"/>
        </w:rPr>
        <w:t>&gt;</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f"Cột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có giá trị ngoài khoảng [0, 1]: min=</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min_val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max=</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max_val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p>
    <w:p w14:paraId="1389CB44" w14:textId="5C8DD244" w:rsidR="002D61C9" w:rsidRPr="002464D1" w:rsidRDefault="002D61C9" w:rsidP="002D61C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24518937" w14:textId="77777777" w:rsidR="002D61C9" w:rsidRPr="002464D1" w:rsidRDefault="002D61C9" w:rsidP="002D61C9">
      <w:pPr>
        <w:pStyle w:val="SourceCode"/>
        <w:ind w:left="288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1. Có còn giá trị thiếu (NaN, Null) nào trong từng cột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Pregnancies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Glucose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BloodPressure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SkinThickness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Insulin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BMI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DiabetesPedigreeFunction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Age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 int64</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2. Có dòng dữ liệu nào bị trùng lặp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Số dòng trùng lặp: 0</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3. Các giá trị của biến mục tiêu (Outcome) có nằm ngoài tập {0, 1}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[1 0]</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4. Có cột nào chứa toàn giá trị giống nhau không?</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5. Các cột số đã chuẩn hóa có nằm trong khoảng [0, 1]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Cột BMI có giá trị ngoài khoảng [0, 1]: min=0.0, max=1.0000000000000002</w:t>
      </w:r>
    </w:p>
    <w:p w14:paraId="61B914C4" w14:textId="2138887B" w:rsidR="002D61C9" w:rsidRPr="002464D1" w:rsidRDefault="002D61C9" w:rsidP="002D61C9">
      <w:pPr>
        <w:pStyle w:val="SourceCode"/>
        <w:ind w:left="2880"/>
        <w:rPr>
          <w:rFonts w:ascii="Times New Roman" w:hAnsi="Times New Roman" w:cs="Times New Roman"/>
          <w:color w:val="000000" w:themeColor="text1"/>
          <w:sz w:val="26"/>
          <w:szCs w:val="26"/>
        </w:rPr>
      </w:pPr>
      <w:bookmarkStart w:id="68" w:name="X55b21277be4f21f8a865654879089d9053e1544"/>
      <w:r w:rsidRPr="002464D1">
        <w:rPr>
          <w:rStyle w:val="NormalTok"/>
          <w:rFonts w:ascii="Times New Roman" w:hAnsi="Times New Roman" w:cs="Times New Roman"/>
          <w:color w:val="000000" w:themeColor="text1"/>
          <w:sz w:val="26"/>
          <w:szCs w:val="26"/>
        </w:rPr>
        <w:t>data.to_csv(</w:t>
      </w:r>
      <w:r w:rsidRPr="002464D1">
        <w:rPr>
          <w:rStyle w:val="StringTok"/>
          <w:rFonts w:ascii="Times New Roman" w:hAnsi="Times New Roman" w:cs="Times New Roman"/>
          <w:color w:val="000000" w:themeColor="text1"/>
          <w:sz w:val="26"/>
          <w:szCs w:val="26"/>
        </w:rPr>
        <w:t>'output.csv'</w:t>
      </w:r>
      <w:r w:rsidRPr="002464D1">
        <w:rPr>
          <w:rStyle w:val="NormalTok"/>
          <w:rFonts w:ascii="Times New Roman" w:hAnsi="Times New Roman" w:cs="Times New Roman"/>
          <w:color w:val="000000" w:themeColor="text1"/>
          <w:sz w:val="26"/>
          <w:szCs w:val="26"/>
        </w:rPr>
        <w:t>, index</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False</w:t>
      </w:r>
      <w:r w:rsidRPr="002464D1">
        <w:rPr>
          <w:rStyle w:val="NormalTok"/>
          <w:rFonts w:ascii="Times New Roman" w:hAnsi="Times New Roman" w:cs="Times New Roman"/>
          <w:color w:val="000000" w:themeColor="text1"/>
          <w:sz w:val="26"/>
          <w:szCs w:val="26"/>
        </w:rPr>
        <w:t>)</w:t>
      </w:r>
      <w:bookmarkEnd w:id="68"/>
    </w:p>
    <w:p w14:paraId="6C5D1EC9" w14:textId="25D30D26" w:rsidR="002D61C9" w:rsidRPr="002464D1" w:rsidRDefault="002D61C9" w:rsidP="002D61C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50BC24CF"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còn giá trị thiếu (NaN, Null) trong bất kỳ cột nào, đảm bảo dữ liệu đầy đủ cho phân tích.</w:t>
      </w:r>
    </w:p>
    <w:p w14:paraId="5CDCF9C8"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Không có dòng dữ liệu nào bị trùng lặp, dữ liệu duy nhất và đáng tin cậy.</w:t>
      </w:r>
    </w:p>
    <w:p w14:paraId="24674CAB"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mục tiêu (Outcome) chỉ chứa giá trị 0 và 1, đúng định dạng nhị phân.</w:t>
      </w:r>
    </w:p>
    <w:p w14:paraId="29F4FBE3"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cột nào chứa toàn giá trị giống nhau, đảm bảo các thuộc tính đều có ý nghĩa phân biệt.</w:t>
      </w:r>
    </w:p>
    <w:p w14:paraId="560D211C" w14:textId="486F7973"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cột số đã được chuẩn hóa nằm trong khoảng [0, 1], phù hợp cho các thuật toán học máy và phân tích tiếp theo.</w:t>
      </w:r>
    </w:p>
    <w:p w14:paraId="34BF306B" w14:textId="5E24DCE1"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69" w:name="_Toc209731639"/>
      <w:r w:rsidRPr="002464D1">
        <w:rPr>
          <w:rFonts w:ascii="Times New Roman" w:hAnsi="Times New Roman" w:cs="Times New Roman"/>
          <w:b/>
          <w:bCs/>
          <w:color w:val="000000" w:themeColor="text1"/>
          <w:sz w:val="26"/>
          <w:szCs w:val="26"/>
        </w:rPr>
        <w:t>Trực quan hóa dữ liệu</w:t>
      </w:r>
      <w:bookmarkEnd w:id="69"/>
    </w:p>
    <w:p w14:paraId="09D08C2F" w14:textId="0E3ECB39"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bố biến lớp</w:t>
      </w:r>
    </w:p>
    <w:p w14:paraId="454E88B1" w14:textId="77777777" w:rsidR="00EC78A4" w:rsidRPr="002464D1" w:rsidRDefault="00EC78A4" w:rsidP="0010652A">
      <w:pPr>
        <w:pStyle w:val="FirstParagraph"/>
        <w:ind w:left="2280" w:firstLine="720"/>
        <w:jc w:val="both"/>
        <w:rPr>
          <w:rFonts w:ascii="Times New Roman" w:hAnsi="Times New Roman" w:cs="Times New Roman"/>
          <w:color w:val="000000" w:themeColor="text1"/>
          <w:sz w:val="26"/>
          <w:szCs w:val="26"/>
        </w:rPr>
      </w:pPr>
      <w:bookmarkStart w:id="70" w:name="c03b945f"/>
      <w:r w:rsidRPr="002464D1">
        <w:rPr>
          <w:rFonts w:ascii="Times New Roman" w:hAnsi="Times New Roman" w:cs="Times New Roman"/>
          <w:color w:val="000000" w:themeColor="text1"/>
          <w:sz w:val="26"/>
          <w:szCs w:val="26"/>
        </w:rPr>
        <w:t>Giới thiệu thư viện Seaborn và Matplotlib</w:t>
      </w:r>
    </w:p>
    <w:p w14:paraId="70DEB674" w14:textId="3A79BB1C" w:rsidR="00EC78A4" w:rsidRPr="002464D1" w:rsidRDefault="00EC78A4"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Matplotlib (</w:t>
      </w:r>
      <w:r w:rsidRPr="002464D1">
        <w:rPr>
          <w:rStyle w:val="VerbatimChar"/>
          <w:rFonts w:ascii="Times New Roman" w:hAnsi="Times New Roman" w:cs="Times New Roman"/>
          <w:b/>
          <w:bCs/>
          <w:color w:val="000000" w:themeColor="text1"/>
          <w:sz w:val="26"/>
          <w:szCs w:val="26"/>
        </w:rPr>
        <w:t>matplotlib.pyplot</w:t>
      </w:r>
      <w:r w:rsidRPr="002464D1">
        <w:rPr>
          <w:rFonts w:ascii="Times New Roman" w:hAnsi="Times New Roman" w:cs="Times New Roman"/>
          <w:b/>
          <w:bCs/>
          <w:color w:val="000000" w:themeColor="text1"/>
          <w:sz w:val="26"/>
          <w:szCs w:val="26"/>
        </w:rPr>
        <w:t>)</w:t>
      </w:r>
    </w:p>
    <w:p w14:paraId="2B0A7D46" w14:textId="47E57AA8" w:rsidR="00EC78A4" w:rsidRPr="002464D1" w:rsidRDefault="00EC78A4" w:rsidP="0010652A">
      <w:pPr>
        <w:pStyle w:val="Compact"/>
        <w:numPr>
          <w:ilvl w:val="5"/>
          <w:numId w:val="5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Là thư viện trực quan hóa dữ liệu cơ bản và mạnh mẽ nhất trong Python.</w:t>
      </w:r>
    </w:p>
    <w:p w14:paraId="4C74A718" w14:textId="499F5007" w:rsidR="00EC78A4" w:rsidRPr="002464D1" w:rsidRDefault="00EC78A4" w:rsidP="0010652A">
      <w:pPr>
        <w:pStyle w:val="Compact"/>
        <w:numPr>
          <w:ilvl w:val="5"/>
          <w:numId w:val="5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Cho phép vẽ nhiều loại biểu đồ: line chart, bar chart, scatter plot, histogram, pie chart...</w:t>
      </w:r>
    </w:p>
    <w:p w14:paraId="323B1431" w14:textId="77777777" w:rsidR="00EC78A4" w:rsidRPr="002464D1" w:rsidRDefault="00EC78A4" w:rsidP="0010652A">
      <w:pPr>
        <w:pStyle w:val="Compact"/>
        <w:numPr>
          <w:ilvl w:val="5"/>
          <w:numId w:val="5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Thường được sử dụng như “nền tảng” cho các thư viện trực quan hóa khác.</w:t>
      </w:r>
    </w:p>
    <w:p w14:paraId="1F8278CA" w14:textId="5F0C0E37" w:rsidR="00EC78A4" w:rsidRPr="002464D1" w:rsidRDefault="00EC78A4" w:rsidP="0010652A">
      <w:pPr>
        <w:pStyle w:val="Compact"/>
        <w:numPr>
          <w:ilvl w:val="4"/>
          <w:numId w:val="51"/>
        </w:numPr>
        <w:jc w:val="both"/>
        <w:rPr>
          <w:rFonts w:ascii="Times New Roman" w:hAnsi="Times New Roman" w:cs="Times New Roman"/>
          <w:color w:val="000000" w:themeColor="text1"/>
          <w:sz w:val="26"/>
          <w:szCs w:val="26"/>
        </w:rPr>
      </w:pPr>
      <w:bookmarkStart w:id="71" w:name="X7c9a827d1a55487d9327cfe141cc6b51620a347"/>
      <w:bookmarkEnd w:id="70"/>
      <w:r w:rsidRPr="002464D1">
        <w:rPr>
          <w:rFonts w:ascii="Times New Roman" w:hAnsi="Times New Roman" w:cs="Times New Roman"/>
          <w:b/>
          <w:bCs/>
          <w:color w:val="000000" w:themeColor="text1"/>
          <w:sz w:val="26"/>
          <w:szCs w:val="26"/>
        </w:rPr>
        <w:t>Seaborn (</w:t>
      </w:r>
      <w:r w:rsidRPr="002464D1">
        <w:rPr>
          <w:rStyle w:val="VerbatimChar"/>
          <w:rFonts w:ascii="Times New Roman" w:hAnsi="Times New Roman" w:cs="Times New Roman"/>
          <w:b/>
          <w:bCs/>
          <w:color w:val="000000" w:themeColor="text1"/>
          <w:sz w:val="26"/>
          <w:szCs w:val="26"/>
        </w:rPr>
        <w:t>seaborn</w:t>
      </w:r>
      <w:r w:rsidRPr="002464D1">
        <w:rPr>
          <w:rFonts w:ascii="Times New Roman" w:hAnsi="Times New Roman" w:cs="Times New Roman"/>
          <w:b/>
          <w:bCs/>
          <w:color w:val="000000" w:themeColor="text1"/>
          <w:sz w:val="26"/>
          <w:szCs w:val="26"/>
        </w:rPr>
        <w:t>)</w:t>
      </w:r>
    </w:p>
    <w:p w14:paraId="6B60A0D1" w14:textId="7FCE03F1"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Được xây dựng dựa trên Matplotlib, cung cấp </w:t>
      </w:r>
      <w:r w:rsidRPr="002464D1">
        <w:rPr>
          <w:rFonts w:ascii="Times New Roman" w:hAnsi="Times New Roman" w:cs="Times New Roman"/>
          <w:b/>
          <w:bCs/>
          <w:color w:val="000000" w:themeColor="text1"/>
          <w:sz w:val="26"/>
          <w:szCs w:val="26"/>
        </w:rPr>
        <w:t>giao diện đơn giản và đẹp mắt</w:t>
      </w:r>
      <w:r w:rsidRPr="002464D1">
        <w:rPr>
          <w:rFonts w:ascii="Times New Roman" w:hAnsi="Times New Roman" w:cs="Times New Roman"/>
          <w:color w:val="000000" w:themeColor="text1"/>
          <w:sz w:val="26"/>
          <w:szCs w:val="26"/>
        </w:rPr>
        <w:t xml:space="preserve"> để trực quan hóa dữ liệu thống kê.</w:t>
      </w:r>
    </w:p>
    <w:p w14:paraId="75065E0B" w14:textId="1D7A27DE"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 xml:space="preserve">Tích hợp tốt với </w:t>
      </w:r>
      <w:r w:rsidRPr="002464D1">
        <w:rPr>
          <w:rFonts w:ascii="Times New Roman" w:hAnsi="Times New Roman" w:cs="Times New Roman"/>
          <w:b/>
          <w:bCs/>
          <w:color w:val="000000" w:themeColor="text1"/>
          <w:sz w:val="26"/>
          <w:szCs w:val="26"/>
          <w:lang w:val="pt-BR"/>
        </w:rPr>
        <w:t>pandas DataFrame</w:t>
      </w:r>
      <w:r w:rsidRPr="002464D1">
        <w:rPr>
          <w:rFonts w:ascii="Times New Roman" w:hAnsi="Times New Roman" w:cs="Times New Roman"/>
          <w:color w:val="000000" w:themeColor="text1"/>
          <w:sz w:val="26"/>
          <w:szCs w:val="26"/>
          <w:lang w:val="pt-BR"/>
        </w:rPr>
        <w:t>.</w:t>
      </w:r>
    </w:p>
    <w:p w14:paraId="1052D066" w14:textId="7258381A"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nhiều biểu đồ nâng cao: heatmap, pairplot, violin plot, boxplot...</w:t>
      </w:r>
    </w:p>
    <w:p w14:paraId="07CE1E11" w14:textId="4C5DDC9E"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Tự động tối ưu hóa màu sắc và phong cách hiển thị.</w:t>
      </w:r>
      <w:bookmarkEnd w:id="71"/>
    </w:p>
    <w:p w14:paraId="5DC033BA" w14:textId="51A89CD0" w:rsidR="00EC78A4" w:rsidRPr="002464D1" w:rsidRDefault="00EC78A4" w:rsidP="00EC78A4">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0171097C" w14:textId="77777777" w:rsidR="00EC78A4" w:rsidRPr="002464D1" w:rsidRDefault="00EC78A4" w:rsidP="00EC78A4">
      <w:pPr>
        <w:pStyle w:val="SourceCode"/>
        <w:ind w:left="2880"/>
        <w:rPr>
          <w:rFonts w:ascii="Times New Roman" w:hAnsi="Times New Roman" w:cs="Times New Roman"/>
          <w:i/>
          <w:iCs/>
          <w:color w:val="000000" w:themeColor="text1"/>
          <w:sz w:val="26"/>
          <w:szCs w:val="26"/>
        </w:rPr>
      </w:pPr>
      <w:bookmarkStart w:id="72" w:name="X6910848503c461564bf9d41f8d04cb6529e204c"/>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seaborn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sns</w:t>
      </w:r>
      <w:r w:rsidRPr="002464D1">
        <w:rPr>
          <w:rFonts w:ascii="Times New Roman" w:hAnsi="Times New Roman" w:cs="Times New Roman"/>
          <w:i/>
          <w:iCs/>
          <w:color w:val="000000" w:themeColor="text1"/>
          <w:sz w:val="26"/>
          <w:szCs w:val="26"/>
        </w:rPr>
        <w:br/>
      </w:r>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matplotlib.pyplot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plt</w:t>
      </w:r>
    </w:p>
    <w:bookmarkEnd w:id="72"/>
    <w:p w14:paraId="535866EA" w14:textId="76503DE8" w:rsidR="00EC78A4" w:rsidRPr="002464D1" w:rsidRDefault="00EC78A4" w:rsidP="00EC78A4">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iCs/>
          <w:color w:val="000000" w:themeColor="text1"/>
          <w:sz w:val="26"/>
          <w:szCs w:val="26"/>
        </w:rPr>
        <w:t># Phân bố lớp</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plt.figure(figsize</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8</w:t>
      </w:r>
      <w:r w:rsidRPr="002464D1">
        <w:rPr>
          <w:rStyle w:val="NormalTok"/>
          <w:rFonts w:ascii="Times New Roman" w:hAnsi="Times New Roman" w:cs="Times New Roman"/>
          <w:i/>
          <w:iCs/>
          <w:color w:val="000000" w:themeColor="text1"/>
          <w:sz w:val="26"/>
          <w:szCs w:val="26"/>
        </w:rPr>
        <w:t xml:space="preserve">, </w:t>
      </w:r>
      <w:r w:rsidRPr="002464D1">
        <w:rPr>
          <w:rStyle w:val="DecValTok"/>
          <w:rFonts w:ascii="Times New Roman" w:hAnsi="Times New Roman" w:cs="Times New Roman"/>
          <w:i/>
          <w:iCs/>
          <w:color w:val="000000" w:themeColor="text1"/>
          <w:sz w:val="26"/>
          <w:szCs w:val="26"/>
        </w:rPr>
        <w:t>5</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sns.countplot(x</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'Outcome'</w:t>
      </w:r>
      <w:r w:rsidRPr="002464D1">
        <w:rPr>
          <w:rStyle w:val="NormalTok"/>
          <w:rFonts w:ascii="Times New Roman" w:hAnsi="Times New Roman" w:cs="Times New Roman"/>
          <w:i/>
          <w:iCs/>
          <w:color w:val="000000" w:themeColor="text1"/>
          <w:sz w:val="26"/>
          <w:szCs w:val="26"/>
        </w:rPr>
        <w:t>, data</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data_scaled, palette</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'Set2'</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plt.title(</w:t>
      </w:r>
      <w:r w:rsidRPr="002464D1">
        <w:rPr>
          <w:rStyle w:val="StringTok"/>
          <w:rFonts w:ascii="Times New Roman" w:hAnsi="Times New Roman" w:cs="Times New Roman"/>
          <w:i/>
          <w:iCs/>
          <w:color w:val="000000" w:themeColor="text1"/>
          <w:sz w:val="26"/>
          <w:szCs w:val="26"/>
        </w:rPr>
        <w:t>'Phân bố số lượng bệnh nhân theo trạng thái đái tháo đường'</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CommentTok"/>
          <w:rFonts w:ascii="Times New Roman" w:hAnsi="Times New Roman" w:cs="Times New Roman"/>
          <w:iCs/>
          <w:color w:val="000000" w:themeColor="text1"/>
          <w:sz w:val="26"/>
          <w:szCs w:val="26"/>
        </w:rPr>
        <w:t># Hiển thị thêm con số trên cột</w:t>
      </w:r>
      <w:r w:rsidRPr="002464D1">
        <w:rPr>
          <w:rFonts w:ascii="Times New Roman" w:hAnsi="Times New Roman" w:cs="Times New Roman"/>
          <w:i/>
          <w:iCs/>
          <w:color w:val="000000" w:themeColor="text1"/>
          <w:sz w:val="26"/>
          <w:szCs w:val="26"/>
        </w:rPr>
        <w:br/>
      </w:r>
      <w:r w:rsidRPr="002464D1">
        <w:rPr>
          <w:rStyle w:val="ControlFlowTok"/>
          <w:rFonts w:ascii="Times New Roman" w:hAnsi="Times New Roman" w:cs="Times New Roman"/>
          <w:i/>
          <w:iCs/>
          <w:color w:val="000000" w:themeColor="text1"/>
          <w:sz w:val="26"/>
          <w:szCs w:val="26"/>
        </w:rPr>
        <w:t>for</w:t>
      </w:r>
      <w:r w:rsidRPr="002464D1">
        <w:rPr>
          <w:rStyle w:val="NormalTok"/>
          <w:rFonts w:ascii="Times New Roman" w:hAnsi="Times New Roman" w:cs="Times New Roman"/>
          <w:i/>
          <w:iCs/>
          <w:color w:val="000000" w:themeColor="text1"/>
          <w:sz w:val="26"/>
          <w:szCs w:val="26"/>
        </w:rPr>
        <w:t xml:space="preserve"> p </w:t>
      </w:r>
      <w:r w:rsidRPr="002464D1">
        <w:rPr>
          <w:rStyle w:val="KeywordTok"/>
          <w:rFonts w:ascii="Times New Roman" w:hAnsi="Times New Roman" w:cs="Times New Roman"/>
          <w:i/>
          <w:iCs/>
          <w:color w:val="000000" w:themeColor="text1"/>
          <w:sz w:val="26"/>
          <w:szCs w:val="26"/>
        </w:rPr>
        <w:t>in</w:t>
      </w:r>
      <w:r w:rsidRPr="002464D1">
        <w:rPr>
          <w:rStyle w:val="NormalTok"/>
          <w:rFonts w:ascii="Times New Roman" w:hAnsi="Times New Roman" w:cs="Times New Roman"/>
          <w:i/>
          <w:iCs/>
          <w:color w:val="000000" w:themeColor="text1"/>
          <w:sz w:val="26"/>
          <w:szCs w:val="26"/>
        </w:rPr>
        <w:t xml:space="preserve"> plt.gca().patches:</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lastRenderedPageBreak/>
        <w:t xml:space="preserve">    plt.gca().annotate(</w:t>
      </w:r>
      <w:r w:rsidRPr="002464D1">
        <w:rPr>
          <w:rStyle w:val="SpecialStringTok"/>
          <w:rFonts w:ascii="Times New Roman" w:hAnsi="Times New Roman" w:cs="Times New Roman"/>
          <w:i/>
          <w:iCs/>
          <w:color w:val="000000" w:themeColor="text1"/>
          <w:sz w:val="26"/>
          <w:szCs w:val="26"/>
        </w:rPr>
        <w:t>f'</w:t>
      </w:r>
      <w:r w:rsidRPr="002464D1">
        <w:rPr>
          <w:rStyle w:val="SpecialCha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p</w:t>
      </w:r>
      <w:r w:rsidRPr="002464D1">
        <w:rPr>
          <w:rStyle w:val="SpecialCha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get_height()</w:t>
      </w:r>
      <w:r w:rsidRPr="002464D1">
        <w:rPr>
          <w:rStyle w:val="SpecialCharTok"/>
          <w:rFonts w:ascii="Times New Roman" w:hAnsi="Times New Roman" w:cs="Times New Roman"/>
          <w:i/>
          <w:iCs/>
          <w:color w:val="000000" w:themeColor="text1"/>
          <w:sz w:val="26"/>
          <w:szCs w:val="26"/>
        </w:rPr>
        <w:t>}</w:t>
      </w:r>
      <w:r w:rsidRPr="002464D1">
        <w:rPr>
          <w:rStyle w:val="SpecialString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(p.get_x()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p.get_width()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w:t>
      </w:r>
      <w:r w:rsidRPr="002464D1">
        <w:rPr>
          <w:rStyle w:val="FloatTok"/>
          <w:rFonts w:ascii="Times New Roman" w:hAnsi="Times New Roman" w:cs="Times New Roman"/>
          <w:i/>
          <w:iCs/>
          <w:color w:val="000000" w:themeColor="text1"/>
          <w:sz w:val="26"/>
          <w:szCs w:val="26"/>
        </w:rPr>
        <w:t>2.</w:t>
      </w:r>
      <w:r w:rsidRPr="002464D1">
        <w:rPr>
          <w:rStyle w:val="NormalTok"/>
          <w:rFonts w:ascii="Times New Roman" w:hAnsi="Times New Roman" w:cs="Times New Roman"/>
          <w:i/>
          <w:iCs/>
          <w:color w:val="000000" w:themeColor="text1"/>
          <w:sz w:val="26"/>
          <w:szCs w:val="26"/>
        </w:rPr>
        <w:t>, p.get_height()), ha</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'center'</w:t>
      </w:r>
      <w:r w:rsidRPr="002464D1">
        <w:rPr>
          <w:rStyle w:val="NormalTok"/>
          <w:rFonts w:ascii="Times New Roman" w:hAnsi="Times New Roman" w:cs="Times New Roman"/>
          <w:i/>
          <w:iCs/>
          <w:color w:val="000000" w:themeColor="text1"/>
          <w:sz w:val="26"/>
          <w:szCs w:val="26"/>
        </w:rPr>
        <w:t>, va</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'center'</w:t>
      </w:r>
      <w:r w:rsidRPr="002464D1">
        <w:rPr>
          <w:rStyle w:val="NormalTok"/>
          <w:rFonts w:ascii="Times New Roman" w:hAnsi="Times New Roman" w:cs="Times New Roman"/>
          <w:i/>
          <w:iCs/>
          <w:color w:val="000000" w:themeColor="text1"/>
          <w:sz w:val="26"/>
          <w:szCs w:val="26"/>
        </w:rPr>
        <w:t>, fontsize</w:t>
      </w:r>
      <w:r w:rsidRPr="002464D1">
        <w:rPr>
          <w:rStyle w:val="Operator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11</w:t>
      </w:r>
      <w:r w:rsidRPr="002464D1">
        <w:rPr>
          <w:rStyle w:val="NormalTok"/>
          <w:rFonts w:ascii="Times New Roman" w:hAnsi="Times New Roman" w:cs="Times New Roman"/>
          <w:i/>
          <w:iCs/>
          <w:color w:val="000000" w:themeColor="text1"/>
          <w:sz w:val="26"/>
          <w:szCs w:val="26"/>
        </w:rPr>
        <w:t>, color</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'black'</w:t>
      </w:r>
      <w:r w:rsidRPr="002464D1">
        <w:rPr>
          <w:rStyle w:val="NormalTok"/>
          <w:rFonts w:ascii="Times New Roman" w:hAnsi="Times New Roman" w:cs="Times New Roman"/>
          <w:i/>
          <w:iCs/>
          <w:color w:val="000000" w:themeColor="text1"/>
          <w:sz w:val="26"/>
          <w:szCs w:val="26"/>
        </w:rPr>
        <w:t>, xytext</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0</w:t>
      </w:r>
      <w:r w:rsidRPr="002464D1">
        <w:rPr>
          <w:rStyle w:val="NormalTok"/>
          <w:rFonts w:ascii="Times New Roman" w:hAnsi="Times New Roman" w:cs="Times New Roman"/>
          <w:i/>
          <w:iCs/>
          <w:color w:val="000000" w:themeColor="text1"/>
          <w:sz w:val="26"/>
          <w:szCs w:val="26"/>
        </w:rPr>
        <w:t xml:space="preserve">, </w:t>
      </w:r>
      <w:r w:rsidRPr="002464D1">
        <w:rPr>
          <w:rStyle w:val="DecValTok"/>
          <w:rFonts w:ascii="Times New Roman" w:hAnsi="Times New Roman" w:cs="Times New Roman"/>
          <w:i/>
          <w:iCs/>
          <w:color w:val="000000" w:themeColor="text1"/>
          <w:sz w:val="26"/>
          <w:szCs w:val="26"/>
        </w:rPr>
        <w:t>5</w:t>
      </w:r>
      <w:r w:rsidRPr="002464D1">
        <w:rPr>
          <w:rStyle w:val="NormalTok"/>
          <w:rFonts w:ascii="Times New Roman" w:hAnsi="Times New Roman" w:cs="Times New Roman"/>
          <w:i/>
          <w:iCs/>
          <w:color w:val="000000" w:themeColor="text1"/>
          <w:sz w:val="26"/>
          <w:szCs w:val="26"/>
        </w:rPr>
        <w:t>), textcoords</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'offset points'</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 xml:space="preserve">    </w:t>
      </w:r>
      <w:r w:rsidRPr="002464D1">
        <w:rPr>
          <w:rStyle w:val="CommentTok"/>
          <w:rFonts w:ascii="Times New Roman" w:hAnsi="Times New Roman" w:cs="Times New Roman"/>
          <w:iCs/>
          <w:color w:val="000000" w:themeColor="text1"/>
          <w:sz w:val="26"/>
          <w:szCs w:val="26"/>
        </w:rPr>
        <w:t># giải thích: p.get_x() + p.get_width() / 2. là vị trí x ở giữa cột, p.get_height() là vị trí y trên đỉnh cột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plt.xlabel(</w:t>
      </w:r>
      <w:r w:rsidRPr="002464D1">
        <w:rPr>
          <w:rStyle w:val="StringTok"/>
          <w:rFonts w:ascii="Times New Roman" w:hAnsi="Times New Roman" w:cs="Times New Roman"/>
          <w:i/>
          <w:iCs/>
          <w:color w:val="000000" w:themeColor="text1"/>
          <w:sz w:val="26"/>
          <w:szCs w:val="26"/>
        </w:rPr>
        <w:t>'Outcome (0: Không, 1: Có)'</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plt.ylabel(</w:t>
      </w:r>
      <w:r w:rsidRPr="002464D1">
        <w:rPr>
          <w:rStyle w:val="StringTok"/>
          <w:rFonts w:ascii="Times New Roman" w:hAnsi="Times New Roman" w:cs="Times New Roman"/>
          <w:i/>
          <w:iCs/>
          <w:color w:val="000000" w:themeColor="text1"/>
          <w:sz w:val="26"/>
          <w:szCs w:val="26"/>
        </w:rPr>
        <w:t>'Số lượng'</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plt.show()</w:t>
      </w:r>
    </w:p>
    <w:p w14:paraId="7E80986F" w14:textId="35F299D9" w:rsidR="00EC78A4" w:rsidRPr="002464D1" w:rsidRDefault="00EC78A4" w:rsidP="00EC78A4">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02BCEF62" w14:textId="253832A2" w:rsidR="00EC78A4" w:rsidRPr="002464D1" w:rsidRDefault="00EC78A4" w:rsidP="00EC78A4">
      <w:pPr>
        <w:pStyle w:val="Compact"/>
        <w:ind w:left="72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77FB34E3" wp14:editId="6B040CDA">
            <wp:extent cx="5509260" cy="3611880"/>
            <wp:effectExtent l="0" t="0" r="0" b="762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5e199b089f1f3d730da8b30d56090269d3154e1.png"/>
                    <pic:cNvPicPr>
                      <a:picLocks noChangeAspect="1" noChangeArrowheads="1"/>
                    </pic:cNvPicPr>
                  </pic:nvPicPr>
                  <pic:blipFill>
                    <a:blip r:embed="rId11"/>
                    <a:stretch>
                      <a:fillRect/>
                    </a:stretch>
                  </pic:blipFill>
                  <pic:spPr bwMode="auto">
                    <a:xfrm>
                      <a:off x="0" y="0"/>
                      <a:ext cx="5509629" cy="3612122"/>
                    </a:xfrm>
                    <a:prstGeom prst="rect">
                      <a:avLst/>
                    </a:prstGeom>
                    <a:noFill/>
                    <a:ln w="9525">
                      <a:noFill/>
                      <a:headEnd/>
                      <a:tailEnd/>
                    </a:ln>
                  </pic:spPr>
                </pic:pic>
              </a:graphicData>
            </a:graphic>
          </wp:inline>
        </w:drawing>
      </w:r>
    </w:p>
    <w:p w14:paraId="2A6B7EEF" w14:textId="0DDF8233" w:rsidR="00EC78A4" w:rsidRPr="002464D1" w:rsidRDefault="00EC78A4" w:rsidP="0010652A">
      <w:pPr>
        <w:pStyle w:val="Compact"/>
        <w:ind w:left="720" w:firstLine="72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t>Nhận xét:</w:t>
      </w:r>
    </w:p>
    <w:p w14:paraId="5CA47A46" w14:textId="7359D2D7" w:rsidR="00EC78A4" w:rsidRPr="002464D1" w:rsidRDefault="00EC78A4" w:rsidP="0010652A">
      <w:pPr>
        <w:pStyle w:val="Compact"/>
        <w:ind w:left="288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cho thấy 500 mẫu không đái tháo đường (0) và 268 mẫu có đái tháo đường (1), chiếm tỷ lệ khoảng 65% và 35%. Sự mất cân bằng này cần được xem xét khi xây dựng mô hình, phù hợp với phân bố được ghi nhận trong tài liệu.</w:t>
      </w:r>
    </w:p>
    <w:p w14:paraId="1C8FDEB1" w14:textId="7B59E7FB" w:rsidR="006872FF" w:rsidRPr="002464D1" w:rsidRDefault="006872FF" w:rsidP="0010652A">
      <w:pPr>
        <w:pStyle w:val="oancuaDanhsach"/>
        <w:numPr>
          <w:ilvl w:val="2"/>
          <w:numId w:val="10"/>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bố các thuộc tính</w:t>
      </w:r>
    </w:p>
    <w:p w14:paraId="55006DF6" w14:textId="77777777" w:rsidR="002C5901" w:rsidRPr="002464D1" w:rsidRDefault="002C5901" w:rsidP="0010652A">
      <w:pPr>
        <w:pStyle w:val="FirstParagraph"/>
        <w:ind w:left="2880" w:firstLine="720"/>
        <w:jc w:val="both"/>
        <w:rPr>
          <w:rFonts w:ascii="Times New Roman" w:hAnsi="Times New Roman" w:cs="Times New Roman"/>
          <w:color w:val="000000" w:themeColor="text1"/>
          <w:sz w:val="26"/>
          <w:szCs w:val="26"/>
        </w:rPr>
      </w:pPr>
      <w:bookmarkStart w:id="73" w:name="d827d710"/>
      <w:r w:rsidRPr="002464D1">
        <w:rPr>
          <w:rFonts w:ascii="Times New Roman" w:hAnsi="Times New Roman" w:cs="Times New Roman"/>
          <w:color w:val="000000" w:themeColor="text1"/>
          <w:sz w:val="26"/>
          <w:szCs w:val="26"/>
        </w:rPr>
        <w:t>Ý nghĩa của việc sử dụng biểu đồ Histogram + KDE để trực quan dữ liệu</w:t>
      </w:r>
    </w:p>
    <w:p w14:paraId="0C87627E" w14:textId="79140B77" w:rsidR="002C5901" w:rsidRPr="002464D1" w:rsidRDefault="002C5901" w:rsidP="0010652A">
      <w:pPr>
        <w:pStyle w:val="Compact"/>
        <w:numPr>
          <w:ilvl w:val="0"/>
          <w:numId w:val="54"/>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Histogram (biểu đồ tần suất):</w:t>
      </w:r>
    </w:p>
    <w:p w14:paraId="40DA335F" w14:textId="1EAA7E6D" w:rsidR="002C5901" w:rsidRPr="002464D1" w:rsidRDefault="002C5901" w:rsidP="0010652A">
      <w:pPr>
        <w:pStyle w:val="Compact"/>
        <w:numPr>
          <w:ilvl w:val="5"/>
          <w:numId w:val="5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Cho thấy sự phân bố của dữ liệu theo từng biến (feature).</w:t>
      </w:r>
    </w:p>
    <w:p w14:paraId="0DF194D0" w14:textId="65418C26" w:rsidR="002C5901" w:rsidRPr="002464D1" w:rsidRDefault="002C5901" w:rsidP="0010652A">
      <w:pPr>
        <w:pStyle w:val="Compact"/>
        <w:numPr>
          <w:ilvl w:val="5"/>
          <w:numId w:val="5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Giúp ta hiểu được giá trị nào xuất hiện nhiều, giá trị nào ít, có bị lệch (skewness) hay không.</w:t>
      </w:r>
    </w:p>
    <w:p w14:paraId="1F251BD2" w14:textId="77777777" w:rsidR="002C5901" w:rsidRPr="002464D1" w:rsidRDefault="002C5901" w:rsidP="0010652A">
      <w:pPr>
        <w:pStyle w:val="Compact"/>
        <w:numPr>
          <w:ilvl w:val="5"/>
          <w:numId w:val="5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Dễ dàng nhận ra các giá trị bất thường (outliers) hoặc dữ liệu thiếu (ví dụ: nhiều giá trị 0 ở </w:t>
      </w:r>
      <w:r w:rsidRPr="002464D1">
        <w:rPr>
          <w:rStyle w:val="VerbatimChar"/>
          <w:rFonts w:ascii="Times New Roman" w:hAnsi="Times New Roman" w:cs="Times New Roman"/>
          <w:color w:val="000000" w:themeColor="text1"/>
          <w:sz w:val="26"/>
          <w:szCs w:val="26"/>
        </w:rPr>
        <w:t>Insulin</w:t>
      </w:r>
      <w:r w:rsidRPr="002464D1">
        <w:rPr>
          <w:rFonts w:ascii="Times New Roman" w:hAnsi="Times New Roman" w:cs="Times New Roman"/>
          <w:color w:val="000000" w:themeColor="text1"/>
          <w:sz w:val="26"/>
          <w:szCs w:val="26"/>
        </w:rPr>
        <w:t xml:space="preserve">, </w:t>
      </w:r>
      <w:r w:rsidRPr="002464D1">
        <w:rPr>
          <w:rStyle w:val="VerbatimChar"/>
          <w:rFonts w:ascii="Times New Roman" w:hAnsi="Times New Roman" w:cs="Times New Roman"/>
          <w:color w:val="000000" w:themeColor="text1"/>
          <w:sz w:val="26"/>
          <w:szCs w:val="26"/>
        </w:rPr>
        <w:t>SkinThickness</w:t>
      </w:r>
      <w:r w:rsidRPr="002464D1">
        <w:rPr>
          <w:rFonts w:ascii="Times New Roman" w:hAnsi="Times New Roman" w:cs="Times New Roman"/>
          <w:color w:val="000000" w:themeColor="text1"/>
          <w:sz w:val="26"/>
          <w:szCs w:val="26"/>
        </w:rPr>
        <w:t>).</w:t>
      </w:r>
      <w:bookmarkStart w:id="74" w:name="Xcf782c80cd68195915f619ed71aa9f47302e94e"/>
      <w:bookmarkEnd w:id="73"/>
    </w:p>
    <w:p w14:paraId="0E7809FF" w14:textId="64A81720" w:rsidR="002C5901" w:rsidRPr="002464D1" w:rsidRDefault="002C5901" w:rsidP="0010652A">
      <w:pPr>
        <w:pStyle w:val="Compact"/>
        <w:numPr>
          <w:ilvl w:val="0"/>
          <w:numId w:val="57"/>
        </w:numPr>
        <w:ind w:left="3125"/>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KDE (đường mật độ)</w:t>
      </w:r>
    </w:p>
    <w:p w14:paraId="133FE8BF" w14:textId="1FDA6768"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Biểu diễn đường cong mật độ xác suất ước lượng từ histogram.</w:t>
      </w:r>
    </w:p>
    <w:p w14:paraId="15D09E89" w14:textId="74C760D3"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Làm cho ta thấy rõ hơn </w:t>
      </w:r>
      <w:r w:rsidRPr="002464D1">
        <w:rPr>
          <w:rFonts w:ascii="Times New Roman" w:hAnsi="Times New Roman" w:cs="Times New Roman"/>
          <w:b/>
          <w:bCs/>
          <w:color w:val="000000" w:themeColor="text1"/>
          <w:sz w:val="26"/>
          <w:szCs w:val="26"/>
        </w:rPr>
        <w:t>hình dạng phân phối</w:t>
      </w:r>
      <w:r w:rsidRPr="002464D1">
        <w:rPr>
          <w:rFonts w:ascii="Times New Roman" w:hAnsi="Times New Roman" w:cs="Times New Roman"/>
          <w:color w:val="000000" w:themeColor="text1"/>
          <w:sz w:val="26"/>
          <w:szCs w:val="26"/>
        </w:rPr>
        <w:t xml:space="preserve"> (chuẩn, lệch phải, lệch trái).</w:t>
      </w:r>
    </w:p>
    <w:p w14:paraId="0D3BFC0A" w14:textId="0BFC9AB2"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Giúp so sánh mượt mà hơn giữa các nhóm.</w:t>
      </w:r>
    </w:p>
    <w:p w14:paraId="46384CF8" w14:textId="122571CF" w:rsidR="002C5901" w:rsidRPr="002464D1" w:rsidRDefault="002C5901" w:rsidP="0010652A">
      <w:pPr>
        <w:pStyle w:val="Compact"/>
        <w:numPr>
          <w:ilvl w:val="0"/>
          <w:numId w:val="57"/>
        </w:numPr>
        <w:ind w:left="3125"/>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Sử dụng hue = ‘Outcome’</w:t>
      </w:r>
    </w:p>
    <w:p w14:paraId="4E24944F" w14:textId="77777777"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Cho phép </w:t>
      </w:r>
      <w:r w:rsidRPr="002464D1">
        <w:rPr>
          <w:rFonts w:ascii="Times New Roman" w:hAnsi="Times New Roman" w:cs="Times New Roman"/>
          <w:b/>
          <w:bCs/>
          <w:color w:val="000000" w:themeColor="text1"/>
          <w:sz w:val="26"/>
          <w:szCs w:val="26"/>
        </w:rPr>
        <w:t>so sánh phân phối</w:t>
      </w:r>
      <w:r w:rsidRPr="002464D1">
        <w:rPr>
          <w:rFonts w:ascii="Times New Roman" w:hAnsi="Times New Roman" w:cs="Times New Roman"/>
          <w:color w:val="000000" w:themeColor="text1"/>
          <w:sz w:val="26"/>
          <w:szCs w:val="26"/>
        </w:rPr>
        <w:t xml:space="preserve"> giữa hai nhóm:</w:t>
      </w:r>
    </w:p>
    <w:p w14:paraId="6C5A7E94" w14:textId="623483C9" w:rsidR="002C5901" w:rsidRPr="002464D1" w:rsidRDefault="002C5901" w:rsidP="0010652A">
      <w:pPr>
        <w:pStyle w:val="Compact"/>
        <w:numPr>
          <w:ilvl w:val="6"/>
          <w:numId w:val="58"/>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Outcome = 0</w:t>
      </w:r>
      <w:r w:rsidRPr="002464D1">
        <w:rPr>
          <w:rFonts w:ascii="Times New Roman" w:hAnsi="Times New Roman" w:cs="Times New Roman"/>
          <w:color w:val="000000" w:themeColor="text1"/>
          <w:sz w:val="26"/>
          <w:szCs w:val="26"/>
        </w:rPr>
        <w:t>: không mắc tiểu đường.</w:t>
      </w:r>
    </w:p>
    <w:p w14:paraId="66B6D279" w14:textId="19475FD7" w:rsidR="002C5901" w:rsidRPr="002464D1" w:rsidRDefault="002C5901" w:rsidP="0010652A">
      <w:pPr>
        <w:pStyle w:val="Compact"/>
        <w:numPr>
          <w:ilvl w:val="6"/>
          <w:numId w:val="58"/>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Outcome = 1</w:t>
      </w:r>
      <w:r w:rsidRPr="002464D1">
        <w:rPr>
          <w:rFonts w:ascii="Times New Roman" w:hAnsi="Times New Roman" w:cs="Times New Roman"/>
          <w:color w:val="000000" w:themeColor="text1"/>
          <w:sz w:val="26"/>
          <w:szCs w:val="26"/>
        </w:rPr>
        <w:t>: mắc tiểu đường.</w:t>
      </w:r>
    </w:p>
    <w:p w14:paraId="6ACCCEC0" w14:textId="1E074DFB"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Giúp ta phát hiện biến nào có </w:t>
      </w:r>
      <w:r w:rsidRPr="002464D1">
        <w:rPr>
          <w:rFonts w:ascii="Times New Roman" w:hAnsi="Times New Roman" w:cs="Times New Roman"/>
          <w:b/>
          <w:bCs/>
          <w:color w:val="000000" w:themeColor="text1"/>
          <w:sz w:val="26"/>
          <w:szCs w:val="26"/>
        </w:rPr>
        <w:t>khả năng phân biệt mạnh</w:t>
      </w:r>
      <w:r w:rsidRPr="002464D1">
        <w:rPr>
          <w:rFonts w:ascii="Times New Roman" w:hAnsi="Times New Roman" w:cs="Times New Roman"/>
          <w:color w:val="000000" w:themeColor="text1"/>
          <w:sz w:val="26"/>
          <w:szCs w:val="26"/>
        </w:rPr>
        <w:t xml:space="preserve"> (ví dụ: Glucose, BMI), và biến nào ít phân biệt (ví dụ: BloodPressure).</w:t>
      </w:r>
    </w:p>
    <w:p w14:paraId="2A3D3277" w14:textId="1E1B2ED2" w:rsidR="002C5901" w:rsidRPr="002464D1" w:rsidRDefault="002C5901" w:rsidP="0010652A">
      <w:pPr>
        <w:pStyle w:val="Compact"/>
        <w:numPr>
          <w:ilvl w:val="4"/>
          <w:numId w:val="57"/>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 này giúp:</w:t>
      </w:r>
    </w:p>
    <w:p w14:paraId="08C5B6D5" w14:textId="5374E3A5"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Hiểu cấu trúc dữ liệu</w:t>
      </w:r>
      <w:r w:rsidRPr="002464D1">
        <w:rPr>
          <w:rFonts w:ascii="Times New Roman" w:hAnsi="Times New Roman" w:cs="Times New Roman"/>
          <w:color w:val="000000" w:themeColor="text1"/>
          <w:sz w:val="26"/>
          <w:szCs w:val="26"/>
        </w:rPr>
        <w:t xml:space="preserve"> trước khi làm mô hình.</w:t>
      </w:r>
    </w:p>
    <w:p w14:paraId="2403B451" w14:textId="652B915F"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Xác định biến quan trọng</w:t>
      </w:r>
      <w:r w:rsidRPr="002464D1">
        <w:rPr>
          <w:rFonts w:ascii="Times New Roman" w:hAnsi="Times New Roman" w:cs="Times New Roman"/>
          <w:color w:val="000000" w:themeColor="text1"/>
          <w:sz w:val="26"/>
          <w:szCs w:val="26"/>
        </w:rPr>
        <w:t xml:space="preserve"> (feature importance trực quan).</w:t>
      </w:r>
    </w:p>
    <w:p w14:paraId="3D293DF9" w14:textId="71F004F2"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Phát hiện dữ liệu bất thường hoặc thiếu</w:t>
      </w:r>
      <w:r w:rsidRPr="002464D1">
        <w:rPr>
          <w:rFonts w:ascii="Times New Roman" w:hAnsi="Times New Roman" w:cs="Times New Roman"/>
          <w:color w:val="000000" w:themeColor="text1"/>
          <w:sz w:val="26"/>
          <w:szCs w:val="26"/>
        </w:rPr>
        <w:t>.</w:t>
      </w:r>
    </w:p>
    <w:p w14:paraId="29034693" w14:textId="1AC77C15"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Đưa ra định hướng cho </w:t>
      </w:r>
      <w:r w:rsidRPr="002464D1">
        <w:rPr>
          <w:rFonts w:ascii="Times New Roman" w:hAnsi="Times New Roman" w:cs="Times New Roman"/>
          <w:b/>
          <w:bCs/>
          <w:color w:val="000000" w:themeColor="text1"/>
          <w:sz w:val="26"/>
          <w:szCs w:val="26"/>
        </w:rPr>
        <w:t>tiền xử lý dữ liệu</w:t>
      </w:r>
      <w:r w:rsidRPr="002464D1">
        <w:rPr>
          <w:rFonts w:ascii="Times New Roman" w:hAnsi="Times New Roman" w:cs="Times New Roman"/>
          <w:color w:val="000000" w:themeColor="text1"/>
          <w:sz w:val="26"/>
          <w:szCs w:val="26"/>
        </w:rPr>
        <w:t xml:space="preserve"> (xử lý outlier, missing values, chuẩn hóa).</w:t>
      </w:r>
      <w:bookmarkEnd w:id="74"/>
    </w:p>
    <w:p w14:paraId="412DE584" w14:textId="2808F172" w:rsidR="001351EE" w:rsidRPr="002464D1" w:rsidRDefault="001351EE" w:rsidP="001351EE">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5153627B" w14:textId="116852FE" w:rsidR="001351EE" w:rsidRPr="002464D1" w:rsidRDefault="001351EE" w:rsidP="001351EE">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Vẽ histogram cho tất cả các thuộc tính</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15</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for</w:t>
      </w:r>
      <w:r w:rsidRPr="002464D1">
        <w:rPr>
          <w:rStyle w:val="NormalTok"/>
          <w:rFonts w:ascii="Times New Roman" w:hAnsi="Times New Roman" w:cs="Times New Roman"/>
          <w:color w:val="000000" w:themeColor="text1"/>
          <w:sz w:val="26"/>
          <w:szCs w:val="26"/>
        </w:rPr>
        <w:t xml:space="preserve"> i, column </w:t>
      </w:r>
      <w:r w:rsidRPr="002464D1">
        <w:rPr>
          <w:rStyle w:val="KeywordTok"/>
          <w:rFonts w:ascii="Times New Roman" w:hAnsi="Times New Roman" w:cs="Times New Roman"/>
          <w:color w:val="000000" w:themeColor="text1"/>
          <w:sz w:val="26"/>
          <w:szCs w:val="26"/>
        </w:rPr>
        <w:t>in</w:t>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enumerate</w:t>
      </w:r>
      <w:r w:rsidRPr="002464D1">
        <w:rPr>
          <w:rStyle w:val="NormalTok"/>
          <w:rFonts w:ascii="Times New Roman" w:hAnsi="Times New Roman" w:cs="Times New Roman"/>
          <w:color w:val="000000" w:themeColor="text1"/>
          <w:sz w:val="26"/>
          <w:szCs w:val="26"/>
        </w:rPr>
        <w:t>(data.columns[: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Loại bỏ 'Outcome' khỏi histogram</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plt.subplot(</w:t>
      </w:r>
      <w:r w:rsidRPr="002464D1">
        <w:rPr>
          <w:rStyle w:val="DecValTok"/>
          <w:rFonts w:ascii="Times New Roman" w:hAnsi="Times New Roman" w:cs="Times New Roman"/>
          <w:color w:val="000000" w:themeColor="text1"/>
          <w:sz w:val="26"/>
          <w:szCs w:val="26"/>
        </w:rPr>
        <w:t>3</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3</w:t>
      </w:r>
      <w:r w:rsidRPr="002464D1">
        <w:rPr>
          <w:rStyle w:val="NormalTok"/>
          <w:rFonts w:ascii="Times New Roman" w:hAnsi="Times New Roman" w:cs="Times New Roman"/>
          <w:color w:val="000000" w:themeColor="text1"/>
          <w:sz w:val="26"/>
          <w:szCs w:val="26"/>
        </w:rPr>
        <w:t>, i)</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sns.histplot(data</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 x</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column, hue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kde</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True</w:t>
      </w:r>
      <w:r w:rsidRPr="002464D1">
        <w:rPr>
          <w:rStyle w:val="NormalTok"/>
          <w:rFonts w:ascii="Times New Roman" w:hAnsi="Times New Roman" w:cs="Times New Roman"/>
          <w:color w:val="000000" w:themeColor="text1"/>
          <w:sz w:val="26"/>
          <w:szCs w:val="26"/>
        </w:rPr>
        <w:t>, palette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'deep'</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plt.title(</w:t>
      </w:r>
      <w:r w:rsidRPr="002464D1">
        <w:rPr>
          <w:rStyle w:val="SpecialStringTok"/>
          <w:rFonts w:ascii="Times New Roman" w:hAnsi="Times New Roman" w:cs="Times New Roman"/>
          <w:color w:val="000000" w:themeColor="text1"/>
          <w:sz w:val="26"/>
          <w:szCs w:val="26"/>
        </w:rPr>
        <w:t xml:space="preserve">f'Phân bố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column</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theo trạng thái đái tháo đường'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plt.xlabel(column)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plt.ylabel(</w:t>
      </w:r>
      <w:r w:rsidRPr="002464D1">
        <w:rPr>
          <w:rStyle w:val="StringTok"/>
          <w:rFonts w:ascii="Times New Roman" w:hAnsi="Times New Roman" w:cs="Times New Roman"/>
          <w:color w:val="000000" w:themeColor="text1"/>
          <w:sz w:val="26"/>
          <w:szCs w:val="26"/>
        </w:rPr>
        <w:t>'Số lượng'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plt.tight_layout()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3C06F672" w14:textId="427F1BEC" w:rsidR="001351EE" w:rsidRPr="002464D1" w:rsidRDefault="001351EE" w:rsidP="001351EE">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lastRenderedPageBreak/>
        <w:t>Biển đồ:</w:t>
      </w:r>
    </w:p>
    <w:p w14:paraId="55C61DAF" w14:textId="2C6DB37E" w:rsidR="001351EE" w:rsidRPr="002464D1" w:rsidRDefault="001351EE" w:rsidP="001351EE">
      <w:pPr>
        <w:pStyle w:val="Compact"/>
        <w:ind w:left="144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078BB85A" wp14:editId="162C046D">
            <wp:extent cx="5334000" cy="3486666"/>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ea68e31f90c32c17ff48e9dcc094060ffe4dabf9.png"/>
                    <pic:cNvPicPr>
                      <a:picLocks noChangeAspect="1" noChangeArrowheads="1"/>
                    </pic:cNvPicPr>
                  </pic:nvPicPr>
                  <pic:blipFill>
                    <a:blip r:embed="rId12"/>
                    <a:stretch>
                      <a:fillRect/>
                    </a:stretch>
                  </pic:blipFill>
                  <pic:spPr bwMode="auto">
                    <a:xfrm>
                      <a:off x="0" y="0"/>
                      <a:ext cx="5334000" cy="3486666"/>
                    </a:xfrm>
                    <a:prstGeom prst="rect">
                      <a:avLst/>
                    </a:prstGeom>
                    <a:noFill/>
                    <a:ln w="9525">
                      <a:noFill/>
                      <a:headEnd/>
                      <a:tailEnd/>
                    </a:ln>
                  </pic:spPr>
                </pic:pic>
              </a:graphicData>
            </a:graphic>
          </wp:inline>
        </w:drawing>
      </w:r>
    </w:p>
    <w:p w14:paraId="56A89A45" w14:textId="57C5DE68" w:rsidR="001351EE" w:rsidRPr="002464D1" w:rsidRDefault="001351EE" w:rsidP="00241C92">
      <w:pPr>
        <w:pStyle w:val="Compact"/>
        <w:ind w:left="288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10672FB7"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(Số lần mang thai):</w:t>
      </w:r>
    </w:p>
    <w:p w14:paraId="619E3B6C"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lệch phải, với phần lớn giá trị từ 0-5. Nhóm Outcome = 1 có xu hướng tập trung ở số lần mang thai cao hơn (4-10), gợi ý rằng tiền sử sinh sản nhiều có thể làm tăng nguy cơ, phù hợp với nghiên cứu dịch tễ trong paper3.pdf.</w:t>
      </w:r>
    </w:p>
    <w:p w14:paraId="0E5A8411"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(Nồng độ glucose):</w:t>
      </w:r>
    </w:p>
    <w:p w14:paraId="41892DE2"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biến phân tách rõ ràng nhất:</w:t>
      </w:r>
    </w:p>
    <w:p w14:paraId="46B2094C"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gần chuẩn, nhưng nhóm Outcome = 1 có đỉnh rõ ở mức &gt;120 mg/dl, hỗ trợ tiêu chí chẩn đoán WHO (≥200 mg/dl, paper1.pdf).</w:t>
      </w:r>
    </w:p>
    <w:p w14:paraId="371B8C6A"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Nhóm tiểu đường có giá trị glucose cao hơn hẳn nhóm không tiểu đường. -Đây là biến quan trọng nhất để phân loại.</w:t>
      </w:r>
    </w:p>
    <w:p w14:paraId="36E69640"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BloodPressure (Huyết áp tâm thu): -Phân bố tập trung quanh 70-80 mm Hg, không có sự khác biệt rõ rệt giữa hai nhóm, cho thấy huyết áp có thể không phải yếu tố quyết định trong dataset này.</w:t>
      </w:r>
    </w:p>
    <w:p w14:paraId="471EE3A0"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SkinThickness (Độ dày nếp gấp da):</w:t>
      </w:r>
    </w:p>
    <w:p w14:paraId="070F4AD1"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Phân bố lệch phải, nhóm Outcome = 1 có xu hướng cao hơn (20-40 mm), phản ánh mối liên hệ với béo phì, như được đề cập trong paper3.pdf.</w:t>
      </w:r>
    </w:p>
    <w:p w14:paraId="70B5F7A9"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(Insulin huyết thanh):</w:t>
      </w:r>
    </w:p>
    <w:p w14:paraId="0FEAF008"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rất lệch, với nhiều giá trị thấp. Nhóm Outcome = 1 có xu hướng cao hơn, nhưng dữ liệu thiếu nhiều (giá trị 0 ban đầu) có thể ảnh hưởng đến phân tích.</w:t>
      </w:r>
    </w:p>
    <w:p w14:paraId="43070A18"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(Chỉ số khối cơ thể):</w:t>
      </w:r>
    </w:p>
    <w:p w14:paraId="001B147D"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tập trung quanh 30-40, với nhóm Outcome = 1 nghiêng về BMI &gt;30 (béo phì), củng cố vai trò của béo phì trong đái tháo đường loại 2 (paper3.pdf).</w:t>
      </w:r>
    </w:p>
    <w:p w14:paraId="29EDA3C1"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Nhóm tiểu đường có xu hướng BMI cao hơn.</w:t>
      </w:r>
    </w:p>
    <w:p w14:paraId="1CAFDA44"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một yếu tố nguy cơ quan trọng.</w:t>
      </w:r>
    </w:p>
    <w:p w14:paraId="21551894"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(Hàm phả hệ):</w:t>
      </w:r>
    </w:p>
    <w:p w14:paraId="589CB03E"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lệch phải, nhóm Outcome = 1 có giá trị cao hơn (0.4-1.0), cho thấy yếu tố di truyền quan trọng, như phân tích trong paper2.pdf.</w:t>
      </w:r>
    </w:p>
    <w:p w14:paraId="0E22297F"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(Tuổi):</w:t>
      </w:r>
    </w:p>
    <w:p w14:paraId="4F9EA0FD"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Người tiểu đường có xu hướng lớn tuổi hơn.</w:t>
      </w:r>
    </w:p>
    <w:p w14:paraId="1392D810"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Yếu tố tuổi tác cũng góp phần tăng nguy cơ.</w:t>
      </w:r>
    </w:p>
    <w:p w14:paraId="0FF3A0A9" w14:textId="368DC832"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lệch phải, nhóm Outcome = 1 tập trung ở tuổi &gt;40, phù hợp với nghiên cứu về lão hóa và nguy cơ đái tháo đường (paper1.pdf).</w:t>
      </w:r>
    </w:p>
    <w:p w14:paraId="2EF54EA1" w14:textId="1EB01FE3" w:rsidR="008F5506" w:rsidRPr="002464D1" w:rsidRDefault="008F5506" w:rsidP="00241C92">
      <w:pPr>
        <w:pStyle w:val="oancuaDanhsach"/>
        <w:numPr>
          <w:ilvl w:val="1"/>
          <w:numId w:val="10"/>
        </w:numPr>
        <w:jc w:val="both"/>
        <w:outlineLvl w:val="2"/>
        <w:rPr>
          <w:rFonts w:ascii="Times New Roman" w:hAnsi="Times New Roman" w:cs="Times New Roman"/>
          <w:b/>
          <w:bCs/>
          <w:color w:val="000000" w:themeColor="text1"/>
          <w:sz w:val="26"/>
          <w:szCs w:val="26"/>
        </w:rPr>
      </w:pPr>
      <w:bookmarkStart w:id="75" w:name="_Toc209731640"/>
      <w:r w:rsidRPr="002464D1">
        <w:rPr>
          <w:rFonts w:ascii="Times New Roman" w:hAnsi="Times New Roman" w:cs="Times New Roman"/>
          <w:b/>
          <w:bCs/>
          <w:color w:val="000000" w:themeColor="text1"/>
          <w:sz w:val="26"/>
          <w:szCs w:val="26"/>
        </w:rPr>
        <w:t>Trực quan hóa mối liên hệ giữa các thuộc tính</w:t>
      </w:r>
      <w:bookmarkEnd w:id="75"/>
    </w:p>
    <w:p w14:paraId="10C8DCE8" w14:textId="2B81E1ED" w:rsidR="006872FF" w:rsidRPr="002464D1" w:rsidRDefault="006872FF" w:rsidP="00241C92">
      <w:pPr>
        <w:pStyle w:val="oancuaDanhsach"/>
        <w:numPr>
          <w:ilvl w:val="2"/>
          <w:numId w:val="10"/>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Ma trận tương quan</w:t>
      </w:r>
    </w:p>
    <w:p w14:paraId="37C0FECC" w14:textId="77777777" w:rsidR="004F17DD" w:rsidRPr="002464D1" w:rsidRDefault="004F17DD" w:rsidP="00241C92">
      <w:pPr>
        <w:pStyle w:val="Compact"/>
        <w:ind w:left="2880" w:firstLine="120"/>
        <w:jc w:val="both"/>
        <w:rPr>
          <w:rFonts w:ascii="Times New Roman" w:hAnsi="Times New Roman" w:cs="Times New Roman"/>
          <w:color w:val="000000" w:themeColor="text1"/>
          <w:sz w:val="26"/>
          <w:szCs w:val="26"/>
        </w:rPr>
      </w:pPr>
      <w:bookmarkStart w:id="76" w:name="Xf324074f67dd342045dc278ed0c9b11db627b65"/>
      <w:r w:rsidRPr="002464D1">
        <w:rPr>
          <w:rFonts w:ascii="Times New Roman" w:hAnsi="Times New Roman" w:cs="Times New Roman"/>
          <w:b/>
          <w:bCs/>
          <w:color w:val="000000" w:themeColor="text1"/>
          <w:sz w:val="26"/>
          <w:szCs w:val="26"/>
        </w:rPr>
        <w:t>Ý nghĩa:</w:t>
      </w:r>
    </w:p>
    <w:p w14:paraId="01FBBA0B" w14:textId="5FC87FF0" w:rsidR="004F17DD" w:rsidRPr="002464D1" w:rsidRDefault="004F17DD" w:rsidP="00241C92">
      <w:pPr>
        <w:pStyle w:val="Compact"/>
        <w:ind w:left="3000" w:firstLine="6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Ma trận tương quan cho thấy mối quan hệ tuyến tính giữa các cặp biến.</w:t>
      </w:r>
    </w:p>
    <w:p w14:paraId="311CFAFC" w14:textId="77777777" w:rsidR="004F17DD" w:rsidRPr="002464D1" w:rsidRDefault="004F17DD" w:rsidP="00241C92">
      <w:pPr>
        <w:pStyle w:val="Compact"/>
        <w:ind w:left="3000" w:firstLine="6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Hệ số tương quan (Pearson):</w:t>
      </w:r>
    </w:p>
    <w:p w14:paraId="3FD557DC" w14:textId="2A3C20F1" w:rsidR="004F17DD" w:rsidRPr="002464D1" w:rsidRDefault="004F17DD" w:rsidP="00241C92">
      <w:pPr>
        <w:pStyle w:val="Compact"/>
        <w:numPr>
          <w:ilvl w:val="0"/>
          <w:numId w:val="6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Gần </w:t>
      </w:r>
      <w:r w:rsidRPr="002464D1">
        <w:rPr>
          <w:rFonts w:ascii="Times New Roman" w:hAnsi="Times New Roman" w:cs="Times New Roman"/>
          <w:b/>
          <w:bCs/>
          <w:color w:val="000000" w:themeColor="text1"/>
          <w:sz w:val="26"/>
          <w:szCs w:val="26"/>
        </w:rPr>
        <w:t>1</w:t>
      </w:r>
      <w:r w:rsidRPr="002464D1">
        <w:rPr>
          <w:rFonts w:ascii="Times New Roman" w:hAnsi="Times New Roman" w:cs="Times New Roman"/>
          <w:color w:val="000000" w:themeColor="text1"/>
          <w:sz w:val="26"/>
          <w:szCs w:val="26"/>
        </w:rPr>
        <w:t xml:space="preserve"> → tương quan thuận mạnh.</w:t>
      </w:r>
    </w:p>
    <w:p w14:paraId="76987A3F" w14:textId="3F0E7F72" w:rsidR="004F17DD" w:rsidRPr="002464D1" w:rsidRDefault="004F17DD" w:rsidP="00241C92">
      <w:pPr>
        <w:pStyle w:val="Compact"/>
        <w:numPr>
          <w:ilvl w:val="0"/>
          <w:numId w:val="6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Gần </w:t>
      </w:r>
      <w:r w:rsidRPr="002464D1">
        <w:rPr>
          <w:rFonts w:ascii="Times New Roman" w:hAnsi="Times New Roman" w:cs="Times New Roman"/>
          <w:b/>
          <w:bCs/>
          <w:color w:val="000000" w:themeColor="text1"/>
          <w:sz w:val="26"/>
          <w:szCs w:val="26"/>
        </w:rPr>
        <w:t>-1</w:t>
      </w:r>
      <w:r w:rsidRPr="002464D1">
        <w:rPr>
          <w:rFonts w:ascii="Times New Roman" w:hAnsi="Times New Roman" w:cs="Times New Roman"/>
          <w:color w:val="000000" w:themeColor="text1"/>
          <w:sz w:val="26"/>
          <w:szCs w:val="26"/>
        </w:rPr>
        <w:t xml:space="preserve"> → tương quan nghịch mạnh.</w:t>
      </w:r>
    </w:p>
    <w:p w14:paraId="5296AF3B" w14:textId="71936820" w:rsidR="004F17DD" w:rsidRPr="002464D1" w:rsidRDefault="004F17DD" w:rsidP="00241C92">
      <w:pPr>
        <w:pStyle w:val="Compact"/>
        <w:numPr>
          <w:ilvl w:val="0"/>
          <w:numId w:val="6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Gần </w:t>
      </w:r>
      <w:r w:rsidRPr="002464D1">
        <w:rPr>
          <w:rFonts w:ascii="Times New Roman" w:hAnsi="Times New Roman" w:cs="Times New Roman"/>
          <w:b/>
          <w:bCs/>
          <w:color w:val="000000" w:themeColor="text1"/>
          <w:sz w:val="26"/>
          <w:szCs w:val="26"/>
        </w:rPr>
        <w:t>0</w:t>
      </w:r>
      <w:r w:rsidRPr="002464D1">
        <w:rPr>
          <w:rFonts w:ascii="Times New Roman" w:hAnsi="Times New Roman" w:cs="Times New Roman"/>
          <w:color w:val="000000" w:themeColor="text1"/>
          <w:sz w:val="26"/>
          <w:szCs w:val="26"/>
        </w:rPr>
        <w:t xml:space="preserve"> → ít hoặc không có quan hệ tuyến tính.</w:t>
      </w:r>
    </w:p>
    <w:p w14:paraId="79CD5D72" w14:textId="77777777" w:rsidR="004F17DD" w:rsidRPr="002464D1" w:rsidRDefault="004F17DD" w:rsidP="00241C92">
      <w:pPr>
        <w:pStyle w:val="Compact"/>
        <w:ind w:left="3120" w:firstLine="48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Màu sắc trên heatmap:</w:t>
      </w:r>
    </w:p>
    <w:p w14:paraId="5686D7A6" w14:textId="7DC7B5B9" w:rsidR="004F17DD" w:rsidRPr="002464D1" w:rsidRDefault="004F17DD" w:rsidP="00241C92">
      <w:pPr>
        <w:pStyle w:val="Compact"/>
        <w:numPr>
          <w:ilvl w:val="0"/>
          <w:numId w:val="62"/>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lastRenderedPageBreak/>
        <w:t>Đỏ</w:t>
      </w:r>
      <w:r w:rsidRPr="002464D1">
        <w:rPr>
          <w:rFonts w:ascii="Times New Roman" w:hAnsi="Times New Roman" w:cs="Times New Roman"/>
          <w:color w:val="000000" w:themeColor="text1"/>
          <w:sz w:val="26"/>
          <w:szCs w:val="26"/>
        </w:rPr>
        <w:t xml:space="preserve"> = tương quan dương mạnh.</w:t>
      </w:r>
    </w:p>
    <w:p w14:paraId="27887022" w14:textId="1C5F49FA" w:rsidR="004F17DD" w:rsidRPr="002464D1" w:rsidRDefault="004F17DD" w:rsidP="00241C92">
      <w:pPr>
        <w:pStyle w:val="Compact"/>
        <w:numPr>
          <w:ilvl w:val="0"/>
          <w:numId w:val="62"/>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Xanh</w:t>
      </w:r>
      <w:r w:rsidRPr="002464D1">
        <w:rPr>
          <w:rFonts w:ascii="Times New Roman" w:hAnsi="Times New Roman" w:cs="Times New Roman"/>
          <w:color w:val="000000" w:themeColor="text1"/>
          <w:sz w:val="26"/>
          <w:szCs w:val="26"/>
        </w:rPr>
        <w:t xml:space="preserve"> = tương quan yếu hoặc âm.</w:t>
      </w:r>
      <w:bookmarkEnd w:id="76"/>
    </w:p>
    <w:p w14:paraId="1130B5E7" w14:textId="7C9D2A11" w:rsidR="00DF4D47" w:rsidRPr="002464D1" w:rsidRDefault="00DF4D47" w:rsidP="00DF4D47">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02EFDA61" w14:textId="3A202400" w:rsidR="00DF4D47" w:rsidRPr="002464D1" w:rsidRDefault="00DF4D47" w:rsidP="00DF4D47">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Ma trận tương quan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8</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sns.heatmap(data_scaled.corr(), annot</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True</w:t>
      </w:r>
      <w:r w:rsidRPr="002464D1">
        <w:rPr>
          <w:rStyle w:val="NormalTok"/>
          <w:rFonts w:ascii="Times New Roman" w:hAnsi="Times New Roman" w:cs="Times New Roman"/>
          <w:color w:val="000000" w:themeColor="text1"/>
          <w:sz w:val="26"/>
          <w:szCs w:val="26"/>
        </w:rPr>
        <w:t>, cmap</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'coolwarm'</w:t>
      </w:r>
      <w:r w:rsidRPr="002464D1">
        <w:rPr>
          <w:rStyle w:val="NormalTok"/>
          <w:rFonts w:ascii="Times New Roman" w:hAnsi="Times New Roman" w:cs="Times New Roman"/>
          <w:color w:val="000000" w:themeColor="text1"/>
          <w:sz w:val="26"/>
          <w:szCs w:val="26"/>
        </w:rPr>
        <w:t>, fmt</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'.2f'</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plt.title(</w:t>
      </w:r>
      <w:r w:rsidRPr="002464D1">
        <w:rPr>
          <w:rStyle w:val="StringTok"/>
          <w:rFonts w:ascii="Times New Roman" w:hAnsi="Times New Roman" w:cs="Times New Roman"/>
          <w:color w:val="000000" w:themeColor="text1"/>
          <w:sz w:val="26"/>
          <w:szCs w:val="26"/>
        </w:rPr>
        <w:t>'Ma trận tương quan giữa các thuộc tính'</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710012DE" w14:textId="337568F5" w:rsidR="00DF4D47" w:rsidRPr="002464D1" w:rsidRDefault="00DF4D47" w:rsidP="00DF4D47">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6F2E3B9B" w14:textId="5BB1AB88" w:rsidR="00DF4D47" w:rsidRPr="002464D1" w:rsidRDefault="00DF4D47" w:rsidP="00DF4D47">
      <w:pPr>
        <w:pStyle w:val="Compact"/>
        <w:ind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4A0E74EB" wp14:editId="6D28AD79">
            <wp:extent cx="5753099" cy="4858385"/>
            <wp:effectExtent l="0" t="0" r="635"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67ae50767cac966376f84e6450ad89f3b85d4b39.png"/>
                    <pic:cNvPicPr>
                      <a:picLocks noChangeAspect="1" noChangeArrowheads="1"/>
                    </pic:cNvPicPr>
                  </pic:nvPicPr>
                  <pic:blipFill>
                    <a:blip r:embed="rId13"/>
                    <a:stretch>
                      <a:fillRect/>
                    </a:stretch>
                  </pic:blipFill>
                  <pic:spPr bwMode="auto">
                    <a:xfrm>
                      <a:off x="0" y="0"/>
                      <a:ext cx="5757526" cy="4862124"/>
                    </a:xfrm>
                    <a:prstGeom prst="rect">
                      <a:avLst/>
                    </a:prstGeom>
                    <a:noFill/>
                    <a:ln w="9525">
                      <a:noFill/>
                      <a:headEnd/>
                      <a:tailEnd/>
                    </a:ln>
                  </pic:spPr>
                </pic:pic>
              </a:graphicData>
            </a:graphic>
          </wp:inline>
        </w:drawing>
      </w:r>
    </w:p>
    <w:p w14:paraId="4E1D89EA" w14:textId="625778EA" w:rsidR="00DF4D47" w:rsidRPr="002464D1" w:rsidRDefault="00DF4D47" w:rsidP="00241C92">
      <w:pPr>
        <w:pStyle w:val="Compact"/>
        <w:ind w:left="30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782BAC5B" w14:textId="77777777" w:rsidR="00DF4D47" w:rsidRPr="002464D1" w:rsidRDefault="00DF4D47" w:rsidP="00241C92">
      <w:pPr>
        <w:pStyle w:val="Compact"/>
        <w:numPr>
          <w:ilvl w:val="0"/>
          <w:numId w:val="20"/>
        </w:numPr>
        <w:ind w:left="33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 xml:space="preserve">Mối quan hệ với nhãn </w:t>
      </w:r>
      <w:r w:rsidRPr="002464D1">
        <w:rPr>
          <w:rStyle w:val="VerbatimChar"/>
          <w:rFonts w:ascii="Times New Roman" w:hAnsi="Times New Roman" w:cs="Times New Roman"/>
          <w:b/>
          <w:bCs/>
          <w:color w:val="000000" w:themeColor="text1"/>
          <w:sz w:val="26"/>
          <w:szCs w:val="26"/>
        </w:rPr>
        <w:t>Outcome</w:t>
      </w:r>
      <w:r w:rsidRPr="002464D1">
        <w:rPr>
          <w:rFonts w:ascii="Times New Roman" w:hAnsi="Times New Roman" w:cs="Times New Roman"/>
          <w:b/>
          <w:bCs/>
          <w:color w:val="000000" w:themeColor="text1"/>
          <w:sz w:val="26"/>
          <w:szCs w:val="26"/>
        </w:rPr>
        <w:t>:</w:t>
      </w:r>
    </w:p>
    <w:p w14:paraId="3E80167F" w14:textId="2CE16ABF"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Glucose</w:t>
      </w:r>
      <w:r w:rsidRPr="002464D1">
        <w:rPr>
          <w:rFonts w:ascii="Times New Roman" w:hAnsi="Times New Roman" w:cs="Times New Roman"/>
          <w:color w:val="000000" w:themeColor="text1"/>
          <w:sz w:val="26"/>
          <w:szCs w:val="26"/>
        </w:rPr>
        <w:t xml:space="preserve"> có tương quan cao nhất (0.49) → cho thấy nồng độ glucose cao là yếu tố dự báo quan trọng cho bệnh đái tháo đường, phù hợp với kiến thức y học.</w:t>
      </w:r>
    </w:p>
    <w:p w14:paraId="52EBCE4B" w14:textId="0034DD17"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lastRenderedPageBreak/>
        <w:t>BMI</w:t>
      </w:r>
      <w:r w:rsidRPr="002464D1">
        <w:rPr>
          <w:rFonts w:ascii="Times New Roman" w:hAnsi="Times New Roman" w:cs="Times New Roman"/>
          <w:color w:val="000000" w:themeColor="text1"/>
          <w:sz w:val="26"/>
          <w:szCs w:val="26"/>
        </w:rPr>
        <w:t xml:space="preserve"> (0.31), </w:t>
      </w:r>
      <w:r w:rsidRPr="002464D1">
        <w:rPr>
          <w:rStyle w:val="VerbatimChar"/>
          <w:rFonts w:ascii="Times New Roman" w:hAnsi="Times New Roman" w:cs="Times New Roman"/>
          <w:color w:val="000000" w:themeColor="text1"/>
          <w:sz w:val="26"/>
          <w:szCs w:val="26"/>
        </w:rPr>
        <w:t>Age</w:t>
      </w:r>
      <w:r w:rsidRPr="002464D1">
        <w:rPr>
          <w:rFonts w:ascii="Times New Roman" w:hAnsi="Times New Roman" w:cs="Times New Roman"/>
          <w:color w:val="000000" w:themeColor="text1"/>
          <w:sz w:val="26"/>
          <w:szCs w:val="26"/>
        </w:rPr>
        <w:t xml:space="preserve"> (0.24), </w:t>
      </w:r>
      <w:r w:rsidRPr="002464D1">
        <w:rPr>
          <w:rStyle w:val="VerbatimChar"/>
          <w:rFonts w:ascii="Times New Roman" w:hAnsi="Times New Roman" w:cs="Times New Roman"/>
          <w:color w:val="000000" w:themeColor="text1"/>
          <w:sz w:val="26"/>
          <w:szCs w:val="26"/>
        </w:rPr>
        <w:t>Pregnancies</w:t>
      </w:r>
      <w:r w:rsidRPr="002464D1">
        <w:rPr>
          <w:rFonts w:ascii="Times New Roman" w:hAnsi="Times New Roman" w:cs="Times New Roman"/>
          <w:color w:val="000000" w:themeColor="text1"/>
          <w:sz w:val="26"/>
          <w:szCs w:val="26"/>
        </w:rPr>
        <w:t xml:space="preserve"> (0.22), </w:t>
      </w:r>
      <w:r w:rsidRPr="002464D1">
        <w:rPr>
          <w:rStyle w:val="VerbatimChar"/>
          <w:rFonts w:ascii="Times New Roman" w:hAnsi="Times New Roman" w:cs="Times New Roman"/>
          <w:color w:val="000000" w:themeColor="text1"/>
          <w:sz w:val="26"/>
          <w:szCs w:val="26"/>
        </w:rPr>
        <w:t>SkinThickness</w:t>
      </w:r>
      <w:r w:rsidRPr="002464D1">
        <w:rPr>
          <w:rFonts w:ascii="Times New Roman" w:hAnsi="Times New Roman" w:cs="Times New Roman"/>
          <w:color w:val="000000" w:themeColor="text1"/>
          <w:sz w:val="26"/>
          <w:szCs w:val="26"/>
        </w:rPr>
        <w:t xml:space="preserve"> (0.22) → có mối quan hệ dương nhưng yếu hơn. cho thấy béo phì, tuổi cao và yếu tố di truyền đều góp phần làm tăng nguy cơ mắc bệnh.</w:t>
      </w:r>
    </w:p>
    <w:p w14:paraId="3B55EA03" w14:textId="0A89F8CD"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BloodPressure</w:t>
      </w:r>
      <w:r w:rsidRPr="002464D1">
        <w:rPr>
          <w:rFonts w:ascii="Times New Roman" w:hAnsi="Times New Roman" w:cs="Times New Roman"/>
          <w:color w:val="000000" w:themeColor="text1"/>
          <w:sz w:val="26"/>
          <w:szCs w:val="26"/>
        </w:rPr>
        <w:t xml:space="preserve">, </w:t>
      </w:r>
      <w:r w:rsidRPr="002464D1">
        <w:rPr>
          <w:rStyle w:val="VerbatimChar"/>
          <w:rFonts w:ascii="Times New Roman" w:hAnsi="Times New Roman" w:cs="Times New Roman"/>
          <w:color w:val="000000" w:themeColor="text1"/>
          <w:sz w:val="26"/>
          <w:szCs w:val="26"/>
        </w:rPr>
        <w:t>Insulin</w:t>
      </w:r>
      <w:r w:rsidRPr="002464D1">
        <w:rPr>
          <w:rFonts w:ascii="Times New Roman" w:hAnsi="Times New Roman" w:cs="Times New Roman"/>
          <w:color w:val="000000" w:themeColor="text1"/>
          <w:sz w:val="26"/>
          <w:szCs w:val="26"/>
        </w:rPr>
        <w:t xml:space="preserve">, </w:t>
      </w:r>
      <w:r w:rsidRPr="002464D1">
        <w:rPr>
          <w:rStyle w:val="VerbatimChar"/>
          <w:rFonts w:ascii="Times New Roman" w:hAnsi="Times New Roman" w:cs="Times New Roman"/>
          <w:color w:val="000000" w:themeColor="text1"/>
          <w:sz w:val="26"/>
          <w:szCs w:val="26"/>
        </w:rPr>
        <w:t>DiabetesPedigreeFunction</w:t>
      </w:r>
      <w:r w:rsidRPr="002464D1">
        <w:rPr>
          <w:rFonts w:ascii="Times New Roman" w:hAnsi="Times New Roman" w:cs="Times New Roman"/>
          <w:color w:val="000000" w:themeColor="text1"/>
          <w:sz w:val="26"/>
          <w:szCs w:val="26"/>
        </w:rPr>
        <w:t xml:space="preserve"> → tương quan rất thấp (&lt; 0.21).</w:t>
      </w:r>
    </w:p>
    <w:p w14:paraId="69FF5BF7" w14:textId="77777777" w:rsidR="00DF4D47" w:rsidRPr="002464D1" w:rsidRDefault="00DF4D47" w:rsidP="00241C92">
      <w:pPr>
        <w:pStyle w:val="Compact"/>
        <w:numPr>
          <w:ilvl w:val="0"/>
          <w:numId w:val="20"/>
        </w:numPr>
        <w:ind w:left="33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Mối quan hệ giữa các biến độc lập:</w:t>
      </w:r>
    </w:p>
    <w:p w14:paraId="0477FBA2" w14:textId="2BD80BB0"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SkinThickness</w:t>
      </w:r>
      <w:r w:rsidRPr="002464D1">
        <w:rPr>
          <w:rFonts w:ascii="Times New Roman" w:hAnsi="Times New Roman" w:cs="Times New Roman"/>
          <w:color w:val="000000" w:themeColor="text1"/>
          <w:sz w:val="26"/>
          <w:szCs w:val="26"/>
        </w:rPr>
        <w:t xml:space="preserve"> ↔ </w:t>
      </w:r>
      <w:r w:rsidRPr="002464D1">
        <w:rPr>
          <w:rStyle w:val="VerbatimChar"/>
          <w:rFonts w:ascii="Times New Roman" w:hAnsi="Times New Roman" w:cs="Times New Roman"/>
          <w:color w:val="000000" w:themeColor="text1"/>
          <w:sz w:val="26"/>
          <w:szCs w:val="26"/>
        </w:rPr>
        <w:t>BMI</w:t>
      </w:r>
      <w:r w:rsidRPr="002464D1">
        <w:rPr>
          <w:rFonts w:ascii="Times New Roman" w:hAnsi="Times New Roman" w:cs="Times New Roman"/>
          <w:color w:val="000000" w:themeColor="text1"/>
          <w:sz w:val="26"/>
          <w:szCs w:val="26"/>
        </w:rPr>
        <w:t xml:space="preserve"> (0.54) → hợp lý, do mỡ dưới da thường liên quan đến BMI.</w:t>
      </w:r>
    </w:p>
    <w:p w14:paraId="09FD34B8" w14:textId="1A451E1B"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Pregnancies</w:t>
      </w:r>
      <w:r w:rsidRPr="002464D1">
        <w:rPr>
          <w:rFonts w:ascii="Times New Roman" w:hAnsi="Times New Roman" w:cs="Times New Roman"/>
          <w:color w:val="000000" w:themeColor="text1"/>
          <w:sz w:val="26"/>
          <w:szCs w:val="26"/>
        </w:rPr>
        <w:t xml:space="preserve"> ↔ </w:t>
      </w:r>
      <w:r w:rsidRPr="002464D1">
        <w:rPr>
          <w:rStyle w:val="VerbatimChar"/>
          <w:rFonts w:ascii="Times New Roman" w:hAnsi="Times New Roman" w:cs="Times New Roman"/>
          <w:color w:val="000000" w:themeColor="text1"/>
          <w:sz w:val="26"/>
          <w:szCs w:val="26"/>
        </w:rPr>
        <w:t>Age</w:t>
      </w:r>
      <w:r w:rsidRPr="002464D1">
        <w:rPr>
          <w:rFonts w:ascii="Times New Roman" w:hAnsi="Times New Roman" w:cs="Times New Roman"/>
          <w:color w:val="000000" w:themeColor="text1"/>
          <w:sz w:val="26"/>
          <w:szCs w:val="26"/>
        </w:rPr>
        <w:t xml:space="preserve"> (0.54) → càng lớn tuổi thì số lần mang thai càng nhiều.</w:t>
      </w:r>
    </w:p>
    <w:p w14:paraId="51DC3987" w14:textId="77C8474D"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Glucose</w:t>
      </w:r>
      <w:r w:rsidRPr="002464D1">
        <w:rPr>
          <w:rFonts w:ascii="Times New Roman" w:hAnsi="Times New Roman" w:cs="Times New Roman"/>
          <w:color w:val="000000" w:themeColor="text1"/>
          <w:sz w:val="26"/>
          <w:szCs w:val="26"/>
        </w:rPr>
        <w:t xml:space="preserve"> ↔ </w:t>
      </w:r>
      <w:r w:rsidRPr="002464D1">
        <w:rPr>
          <w:rStyle w:val="VerbatimChar"/>
          <w:rFonts w:ascii="Times New Roman" w:hAnsi="Times New Roman" w:cs="Times New Roman"/>
          <w:color w:val="000000" w:themeColor="text1"/>
          <w:sz w:val="26"/>
          <w:szCs w:val="26"/>
        </w:rPr>
        <w:t>Insulin</w:t>
      </w:r>
      <w:r w:rsidRPr="002464D1">
        <w:rPr>
          <w:rFonts w:ascii="Times New Roman" w:hAnsi="Times New Roman" w:cs="Times New Roman"/>
          <w:color w:val="000000" w:themeColor="text1"/>
          <w:sz w:val="26"/>
          <w:szCs w:val="26"/>
        </w:rPr>
        <w:t xml:space="preserve"> (0.42) → đường huyết cao thường đi kèm insulin cao.</w:t>
      </w:r>
    </w:p>
    <w:p w14:paraId="0897E336" w14:textId="77777777" w:rsidR="00DF4D47" w:rsidRPr="002464D1" w:rsidRDefault="00DF4D47" w:rsidP="00241C92">
      <w:pPr>
        <w:pStyle w:val="Compact"/>
        <w:numPr>
          <w:ilvl w:val="0"/>
          <w:numId w:val="20"/>
        </w:numPr>
        <w:ind w:left="33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Đánh giá cho mô hình học máy:</w:t>
      </w:r>
    </w:p>
    <w:p w14:paraId="45F44910" w14:textId="2D1D3026"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cặp biến nào tương quan quá cao (&gt;0.8) → ít nguy cơ đa cộng tuyến.</w:t>
      </w:r>
    </w:p>
    <w:p w14:paraId="47A3B85D" w14:textId="43BCB70F"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biến khác nhau đóng góp bổ sung thông tin.</w:t>
      </w:r>
    </w:p>
    <w:p w14:paraId="46D1C2D1" w14:textId="2CBC14E2"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cặp thuộc tính nào có tương quan tuyệt đối (gần 1 hoặc -1), do đó dữ liệu phù hợp cho các mô hình học máy mà không lo trùng lặp thông tin.</w:t>
      </w:r>
    </w:p>
    <w:p w14:paraId="11294315" w14:textId="79206506" w:rsidR="006872FF" w:rsidRPr="002464D1" w:rsidRDefault="006872FF" w:rsidP="00241C92">
      <w:pPr>
        <w:pStyle w:val="oancuaDanhsach"/>
        <w:numPr>
          <w:ilvl w:val="2"/>
          <w:numId w:val="10"/>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Hiển thị nhiều tính chất</w:t>
      </w:r>
    </w:p>
    <w:p w14:paraId="33B9FD4B" w14:textId="77777777" w:rsidR="00BB0F8E" w:rsidRPr="002464D1" w:rsidRDefault="002C49CC" w:rsidP="00241C92">
      <w:pPr>
        <w:ind w:left="36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tích biểu đồ Pairplot</w:t>
      </w:r>
    </w:p>
    <w:p w14:paraId="013707E2"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Pairplot là một công cụ trực quan hóa mạnh mẽ để hiển thị mối quan hệ giữa tất cả các cặp biến trong dataset. Biểu đồ này tạo ra một ma trận các scatter plot (biểu đồ phân tán) và histogram. </w:t>
      </w:r>
      <w:r w:rsidRPr="002464D1">
        <w:rPr>
          <w:rFonts w:ascii="Times New Roman" w:hAnsi="Times New Roman" w:cs="Times New Roman"/>
          <w:b/>
          <w:bCs/>
          <w:color w:val="000000" w:themeColor="text1"/>
          <w:sz w:val="26"/>
          <w:szCs w:val="26"/>
        </w:rPr>
        <w:t>Cấu trúc biểu đồ:</w:t>
      </w:r>
    </w:p>
    <w:p w14:paraId="37361037"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Đường chéo chính: Histogram phân phối của từng biến</w:t>
      </w:r>
    </w:p>
    <w:p w14:paraId="3018E0C7"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ô ngoài đường chéo: Scatter plot giữa hai biến</w:t>
      </w:r>
    </w:p>
    <w:p w14:paraId="45740C95"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Màu sắc: Phân biệt theo nhóm (Outcome: 0 = không đái tháo đường, 1 = có đái tháo đường) </w:t>
      </w:r>
      <w:r w:rsidRPr="002464D1">
        <w:rPr>
          <w:rFonts w:ascii="Times New Roman" w:hAnsi="Times New Roman" w:cs="Times New Roman"/>
          <w:b/>
          <w:bCs/>
          <w:color w:val="000000" w:themeColor="text1"/>
          <w:sz w:val="26"/>
          <w:szCs w:val="26"/>
        </w:rPr>
        <w:t>Mục đích:</w:t>
      </w:r>
      <w:r w:rsidRPr="002464D1">
        <w:rPr>
          <w:rFonts w:ascii="Times New Roman" w:hAnsi="Times New Roman" w:cs="Times New Roman"/>
          <w:color w:val="000000" w:themeColor="text1"/>
          <w:sz w:val="26"/>
          <w:szCs w:val="26"/>
        </w:rPr>
        <w:t xml:space="preserve"> Biểu đồ pairplot này cung cấp một cái nhìn toàn diện về mối quan hệ giữa các yếu tố nguy cơ và tình trạng đái tháo đường.</w:t>
      </w:r>
    </w:p>
    <w:p w14:paraId="35F5D96A" w14:textId="28BB4289" w:rsidR="002C49CC" w:rsidRPr="002464D1" w:rsidRDefault="00BB0F8E" w:rsidP="00BB0F8E">
      <w:pPr>
        <w:ind w:left="36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724B5698" w14:textId="3BA8A27A" w:rsidR="00BB0F8E" w:rsidRPr="002464D1" w:rsidRDefault="00BB0F8E" w:rsidP="00BB0F8E">
      <w:pPr>
        <w:pStyle w:val="SourceCode"/>
        <w:ind w:left="360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Vẽ pairplot để phân tích mối quan hệ đa biến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12</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lastRenderedPageBreak/>
        <w:t>sns.pairplot(data, hue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palette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'deep'</w:t>
      </w:r>
      <w:r w:rsidRPr="002464D1">
        <w:rPr>
          <w:rStyle w:val="NormalTok"/>
          <w:rFonts w:ascii="Times New Roman" w:hAnsi="Times New Roman" w:cs="Times New Roman"/>
          <w:color w:val="000000" w:themeColor="text1"/>
          <w:sz w:val="26"/>
          <w:szCs w:val="26"/>
        </w:rPr>
        <w:t>, diag_kind</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'hist'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plt.suptitle(</w:t>
      </w:r>
      <w:r w:rsidRPr="002464D1">
        <w:rPr>
          <w:rStyle w:val="StringTok"/>
          <w:rFonts w:ascii="Times New Roman" w:hAnsi="Times New Roman" w:cs="Times New Roman"/>
          <w:color w:val="000000" w:themeColor="text1"/>
          <w:sz w:val="26"/>
          <w:szCs w:val="26"/>
        </w:rPr>
        <w:t>'Mối quan hệ đa biến giữa các thuộc tính theo trạng thái đái tháo đường'</w:t>
      </w:r>
      <w:r w:rsidRPr="002464D1">
        <w:rPr>
          <w:rStyle w:val="NormalTok"/>
          <w:rFonts w:ascii="Times New Roman" w:hAnsi="Times New Roman" w:cs="Times New Roman"/>
          <w:color w:val="000000" w:themeColor="text1"/>
          <w:sz w:val="26"/>
          <w:szCs w:val="26"/>
        </w:rPr>
        <w:t>, y</w:t>
      </w:r>
      <w:r w:rsidRPr="002464D1">
        <w:rPr>
          <w:rStyle w:val="OperatorTok"/>
          <w:rFonts w:ascii="Times New Roman" w:hAnsi="Times New Roman" w:cs="Times New Roman"/>
          <w:color w:val="000000" w:themeColor="text1"/>
          <w:sz w:val="26"/>
          <w:szCs w:val="26"/>
        </w:rPr>
        <w:t>=</w:t>
      </w:r>
      <w:r w:rsidRPr="002464D1">
        <w:rPr>
          <w:rStyle w:val="FloatTok"/>
          <w:rFonts w:ascii="Times New Roman" w:hAnsi="Times New Roman" w:cs="Times New Roman"/>
          <w:color w:val="000000" w:themeColor="text1"/>
          <w:sz w:val="26"/>
          <w:szCs w:val="26"/>
        </w:rPr>
        <w:t>1.02</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5F970D71" w14:textId="75492151" w:rsidR="00BB0F8E" w:rsidRPr="002464D1" w:rsidRDefault="00BB0F8E" w:rsidP="00BB0F8E">
      <w:pPr>
        <w:ind w:left="36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1594F6B9" w14:textId="0EC9C404" w:rsidR="0008751E" w:rsidRPr="002464D1" w:rsidRDefault="0008751E" w:rsidP="0008751E">
      <w:pPr>
        <w:ind w:left="144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6D7198C1" wp14:editId="39FE1302">
            <wp:extent cx="5334000" cy="525388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a94fe212b5f567b48e939111fbfdf4c3c5464b4e.png"/>
                    <pic:cNvPicPr>
                      <a:picLocks noChangeAspect="1" noChangeArrowheads="1"/>
                    </pic:cNvPicPr>
                  </pic:nvPicPr>
                  <pic:blipFill>
                    <a:blip r:embed="rId14"/>
                    <a:stretch>
                      <a:fillRect/>
                    </a:stretch>
                  </pic:blipFill>
                  <pic:spPr bwMode="auto">
                    <a:xfrm>
                      <a:off x="0" y="0"/>
                      <a:ext cx="5334000" cy="5253886"/>
                    </a:xfrm>
                    <a:prstGeom prst="rect">
                      <a:avLst/>
                    </a:prstGeom>
                    <a:noFill/>
                    <a:ln w="9525">
                      <a:noFill/>
                      <a:headEnd/>
                      <a:tailEnd/>
                    </a:ln>
                  </pic:spPr>
                </pic:pic>
              </a:graphicData>
            </a:graphic>
          </wp:inline>
        </w:drawing>
      </w:r>
    </w:p>
    <w:p w14:paraId="605A9C94" w14:textId="0582203D" w:rsidR="00BB0F8E" w:rsidRPr="002464D1" w:rsidRDefault="00BB0F8E" w:rsidP="00BB0F8E">
      <w:pPr>
        <w:ind w:left="36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10CEF99D"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(Đường huyết) Quan sát: Có sự phân tách rõ ràng giữa 2 nhóm Ý nghĩa: Những người có glucose cao (&gt;120-140 mg/dL) có xu hướng mắc đái tháo đường Kết luận: Glucose là yếu tố dự đoán mạnh nhất</w:t>
      </w:r>
    </w:p>
    <w:p w14:paraId="6F4AC324"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BMI (Chỉ số khối cơ thể) Quan sát: Nhóm bị đái tháo đường có BMI cao hơn Ý nghĩa: Thể trọng tăng là yếu tố nguy cơ quan trọng Kết luận: BMI &gt; 30 tăng nguy cơ đáng kể</w:t>
      </w:r>
    </w:p>
    <w:p w14:paraId="222D2461"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(Tuổi) Quan sát: Tần suất bệnh tăng theo tuổi Ý nghĩa: Tuổi tác là yếu tố nguy cơ tự nhiên Kết luận: Người trên 40 tuổi có nguy cơ cao hơn</w:t>
      </w:r>
    </w:p>
    <w:p w14:paraId="38D97115"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(Số lần mang thai) Quan sát: Có mối liên hệ với bệnh ở phụ nữ Ý nghĩa: Đái tháo đường thai kỳ có thể dẫn đến đái tháo đường type 2 Kết luận: Nhiều lần mang thai tăng nguy cơ</w:t>
      </w:r>
    </w:p>
    <w:p w14:paraId="62E5EED8" w14:textId="4FE9F179"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(Yếu tố di truyền) Quan sát: Phân bố khác biệt giữa 2 nhóm Ý nghĩa: Tiền sử gia đình ảnh hưởng đến nguy cơ Kết luận: Di truyền là yếu tố quan trọng</w:t>
      </w:r>
    </w:p>
    <w:p w14:paraId="6ACFBD84" w14:textId="049E93CA" w:rsidR="0008751E" w:rsidRPr="002464D1" w:rsidRDefault="0008751E" w:rsidP="00241C92">
      <w:pPr>
        <w:ind w:left="36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Mối quan hệ giữa các biến:</w:t>
      </w:r>
    </w:p>
    <w:p w14:paraId="21D4C4F8" w14:textId="2B4A13BB" w:rsidR="00642C74"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Tương quan tích cực mạnh: Glucose - Outcome: Mối liên hệ mạnh nhất BMI - SkinThickness: Thể hiện tình trạng béo phì Age - Pregnancies: Tự nhiên theo thời gian</w:t>
      </w:r>
    </w:p>
    <w:p w14:paraId="4E51591E" w14:textId="0FFCA68F" w:rsidR="00642C74"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Tương quan yếu hoặc không đáng kể: BloodPressure: Không phân biệt rõ ràng giữa 2 nhóm SkinThickness: Có xu hướng nhưng không mạnh Insulin: Phân tán nhiều, khó phân biệt</w:t>
      </w:r>
    </w:p>
    <w:p w14:paraId="3A9F6CB9" w14:textId="4D4E2266" w:rsidR="0008751E" w:rsidRPr="002464D1" w:rsidRDefault="0008751E" w:rsidP="00241C92">
      <w:pPr>
        <w:ind w:left="36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Ý nghĩa lâm sàng:</w:t>
      </w:r>
    </w:p>
    <w:p w14:paraId="40E06F2F" w14:textId="528D8EE3" w:rsidR="00642C74"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Chẩn đoán và sàng lọc: Glucose là chỉ số quan trọng nhất để chẩn đoán BMI giúp đánh giá nguy cơ Age và Pregnancies là yếu tố nguy cơ bổ sung</w:t>
      </w:r>
    </w:p>
    <w:p w14:paraId="02D1FFC7" w14:textId="21FF37E3" w:rsidR="0008751E"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Dự phòng: Kiểm soát cân nặng (BMI) Theo dõi đường huyết định kỳ Chú ý đặc biệt với phụ nữ có nhiều lần mang thai Tầm soát sớm ở người có tiền sử gia đình</w:t>
      </w:r>
    </w:p>
    <w:p w14:paraId="7FA41393" w14:textId="13F9109F" w:rsidR="005F17FC" w:rsidRPr="002464D1" w:rsidRDefault="005F17FC" w:rsidP="00241C92">
      <w:pPr>
        <w:pStyle w:val="FirstParagraph"/>
        <w:numPr>
          <w:ilvl w:val="7"/>
          <w:numId w:val="57"/>
        </w:numPr>
        <w:ind w:left="4320"/>
        <w:jc w:val="both"/>
        <w:rPr>
          <w:rFonts w:ascii="Times New Roman" w:hAnsi="Times New Roman" w:cs="Times New Roman"/>
          <w:color w:val="000000" w:themeColor="text1"/>
          <w:sz w:val="26"/>
          <w:szCs w:val="26"/>
        </w:rPr>
      </w:pPr>
      <w:r w:rsidRPr="002464D1">
        <w:rPr>
          <w:rFonts w:ascii="Times New Roman" w:hAnsi="Times New Roman" w:cs="Times New Roman"/>
          <w:b/>
          <w:bCs/>
          <w:i/>
          <w:iCs/>
          <w:color w:val="000000" w:themeColor="text1"/>
          <w:sz w:val="26"/>
          <w:szCs w:val="26"/>
        </w:rPr>
        <w:t>Kết luận tổng thể:</w:t>
      </w:r>
      <w:r w:rsidRPr="002464D1">
        <w:rPr>
          <w:rFonts w:ascii="Times New Roman" w:hAnsi="Times New Roman" w:cs="Times New Roman"/>
          <w:color w:val="000000" w:themeColor="text1"/>
          <w:sz w:val="26"/>
          <w:szCs w:val="26"/>
        </w:rPr>
        <w:t xml:space="preserve"> Biểu đồ pairplot cho thấy Glucose, BMI, và Age là ba yếu tố quan trọng nhất trong việc dự đoán đái tháo đường. Sự kết hợp của nhiều yếu tố sẽ cho độ chính xác cao hơn so với chỉ dựa vào một yếu tố đơn lẻ. Điều này hỗ trợ việc phát triển các mô hình machine </w:t>
      </w:r>
      <w:r w:rsidRPr="002464D1">
        <w:rPr>
          <w:rFonts w:ascii="Times New Roman" w:hAnsi="Times New Roman" w:cs="Times New Roman"/>
          <w:color w:val="000000" w:themeColor="text1"/>
          <w:sz w:val="26"/>
          <w:szCs w:val="26"/>
        </w:rPr>
        <w:lastRenderedPageBreak/>
        <w:t>learning để dự đoán và chẩn đoán bệnh đái tháo đường.</w:t>
      </w:r>
    </w:p>
    <w:p w14:paraId="5DD0ED6B" w14:textId="3DBC9562"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 scatter giữa Glucose và BMI</w:t>
      </w:r>
    </w:p>
    <w:p w14:paraId="65AC3D34" w14:textId="627803F2" w:rsidR="00C5258F" w:rsidRPr="002464D1" w:rsidRDefault="00C5258F" w:rsidP="001523C7">
      <w:pPr>
        <w:pStyle w:val="FirstParagraph"/>
        <w:ind w:left="2280" w:firstLine="720"/>
        <w:rPr>
          <w:rFonts w:ascii="Times New Roman" w:hAnsi="Times New Roman" w:cs="Times New Roman"/>
          <w:color w:val="000000" w:themeColor="text1"/>
          <w:sz w:val="26"/>
          <w:szCs w:val="26"/>
        </w:rPr>
      </w:pPr>
      <w:bookmarkStart w:id="77" w:name="c662048b"/>
      <w:r w:rsidRPr="002464D1">
        <w:rPr>
          <w:rFonts w:ascii="Times New Roman" w:hAnsi="Times New Roman" w:cs="Times New Roman"/>
          <w:b/>
          <w:bCs/>
          <w:color w:val="000000" w:themeColor="text1"/>
          <w:sz w:val="26"/>
          <w:szCs w:val="26"/>
        </w:rPr>
        <w:t>Phân tích biểu đồ Scatter</w:t>
      </w:r>
      <w:r w:rsidRPr="002464D1">
        <w:rPr>
          <w:rFonts w:ascii="Times New Roman" w:hAnsi="Times New Roman" w:cs="Times New Roman"/>
          <w:color w:val="000000" w:themeColor="text1"/>
          <w:sz w:val="26"/>
          <w:szCs w:val="26"/>
        </w:rPr>
        <w:t xml:space="preserve"> </w:t>
      </w:r>
    </w:p>
    <w:p w14:paraId="1BB4CE68" w14:textId="77777777" w:rsidR="00C5258F" w:rsidRPr="002464D1" w:rsidRDefault="00C5258F" w:rsidP="00241C92">
      <w:pPr>
        <w:pStyle w:val="Compact"/>
        <w:numPr>
          <w:ilvl w:val="4"/>
          <w:numId w:val="6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Scatter plot (biểu đồ phân tán) hiển thị mối quan hệ giữa hai biến liên tục - trong trường hợp này là Glucose (đường huyết) và BMI (chỉ số khối cơ thể). Màu sắc phân biệt giữa hai nhóm:</w:t>
      </w:r>
    </w:p>
    <w:p w14:paraId="025F2F72" w14:textId="77777777" w:rsidR="00C5258F" w:rsidRPr="002464D1" w:rsidRDefault="00C5258F" w:rsidP="00241C92">
      <w:pPr>
        <w:pStyle w:val="Compact"/>
        <w:numPr>
          <w:ilvl w:val="5"/>
          <w:numId w:val="6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Màu xanh (0): Không bị đái tháo đường</w:t>
      </w:r>
    </w:p>
    <w:p w14:paraId="171F106F" w14:textId="68B0EF99" w:rsidR="00C5258F" w:rsidRPr="002464D1" w:rsidRDefault="00C5258F" w:rsidP="00241C92">
      <w:pPr>
        <w:pStyle w:val="Compact"/>
        <w:numPr>
          <w:ilvl w:val="5"/>
          <w:numId w:val="6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Màu cam (1): Bị đái tháo đường</w:t>
      </w:r>
      <w:bookmarkEnd w:id="77"/>
    </w:p>
    <w:p w14:paraId="6FF12890" w14:textId="10361AE9" w:rsidR="001523C7" w:rsidRPr="002464D1" w:rsidRDefault="001523C7" w:rsidP="001523C7">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74527E1D" w14:textId="14755B7C" w:rsidR="001523C7" w:rsidRPr="002464D1" w:rsidRDefault="001523C7" w:rsidP="001523C7">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Biểu đồ scatter giữa Glucose và BMI</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8</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sns.scatterplot(x</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'Glucose'</w:t>
      </w:r>
      <w:r w:rsidRPr="002464D1">
        <w:rPr>
          <w:rStyle w:val="NormalTok"/>
          <w:rFonts w:ascii="Times New Roman" w:hAnsi="Times New Roman" w:cs="Times New Roman"/>
          <w:color w:val="000000" w:themeColor="text1"/>
          <w:sz w:val="26"/>
          <w:szCs w:val="26"/>
        </w:rPr>
        <w:t>, y</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'BMI'</w:t>
      </w:r>
      <w:r w:rsidRPr="002464D1">
        <w:rPr>
          <w:rStyle w:val="NormalTok"/>
          <w:rFonts w:ascii="Times New Roman" w:hAnsi="Times New Roman" w:cs="Times New Roman"/>
          <w:color w:val="000000" w:themeColor="text1"/>
          <w:sz w:val="26"/>
          <w:szCs w:val="26"/>
        </w:rPr>
        <w:t>, hue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data</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plt.title(</w:t>
      </w:r>
      <w:r w:rsidRPr="002464D1">
        <w:rPr>
          <w:rStyle w:val="StringTok"/>
          <w:rFonts w:ascii="Times New Roman" w:hAnsi="Times New Roman" w:cs="Times New Roman"/>
          <w:color w:val="000000" w:themeColor="text1"/>
          <w:sz w:val="26"/>
          <w:szCs w:val="26"/>
        </w:rPr>
        <w:t>'Mối quan hệ giữa Glucose và BMI theo trạng thái đái tháo đường'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plt.xlabel(</w:t>
      </w:r>
      <w:r w:rsidRPr="002464D1">
        <w:rPr>
          <w:rStyle w:val="StringTok"/>
          <w:rFonts w:ascii="Times New Roman" w:hAnsi="Times New Roman" w:cs="Times New Roman"/>
          <w:color w:val="000000" w:themeColor="text1"/>
          <w:sz w:val="26"/>
          <w:szCs w:val="26"/>
        </w:rPr>
        <w:t>'Glucose (mg/dl)'</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plt.ylabel(</w:t>
      </w:r>
      <w:r w:rsidRPr="002464D1">
        <w:rPr>
          <w:rStyle w:val="StringTok"/>
          <w:rFonts w:ascii="Times New Roman" w:hAnsi="Times New Roman" w:cs="Times New Roman"/>
          <w:color w:val="000000" w:themeColor="text1"/>
          <w:sz w:val="26"/>
          <w:szCs w:val="26"/>
        </w:rPr>
        <w:t>'BMI (kg/m²)'</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1FA9397C" w14:textId="3CA217B3" w:rsidR="001523C7" w:rsidRPr="002464D1" w:rsidRDefault="001523C7" w:rsidP="001523C7">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5BC6B58C" w14:textId="712FAAAD" w:rsidR="001523C7" w:rsidRPr="002464D1" w:rsidRDefault="001523C7" w:rsidP="001523C7">
      <w:pPr>
        <w:pStyle w:val="Compact"/>
        <w:ind w:left="144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lastRenderedPageBreak/>
        <w:drawing>
          <wp:inline distT="0" distB="0" distL="0" distR="0" wp14:anchorId="4CB3A17D" wp14:editId="22470EF4">
            <wp:extent cx="5334000" cy="3670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1c14d1df50e05d28003aa4d870a190ebabe8c84a.png"/>
                    <pic:cNvPicPr>
                      <a:picLocks noChangeAspect="1" noChangeArrowheads="1"/>
                    </pic:cNvPicPr>
                  </pic:nvPicPr>
                  <pic:blipFill>
                    <a:blip r:embed="rId15"/>
                    <a:stretch>
                      <a:fillRect/>
                    </a:stretch>
                  </pic:blipFill>
                  <pic:spPr bwMode="auto">
                    <a:xfrm>
                      <a:off x="0" y="0"/>
                      <a:ext cx="5334000" cy="3670040"/>
                    </a:xfrm>
                    <a:prstGeom prst="rect">
                      <a:avLst/>
                    </a:prstGeom>
                    <a:noFill/>
                    <a:ln w="9525">
                      <a:noFill/>
                      <a:headEnd/>
                      <a:tailEnd/>
                    </a:ln>
                  </pic:spPr>
                </pic:pic>
              </a:graphicData>
            </a:graphic>
          </wp:inline>
        </w:drawing>
      </w:r>
    </w:p>
    <w:p w14:paraId="4B16C48E" w14:textId="4D427B44" w:rsidR="001523C7" w:rsidRPr="002464D1" w:rsidRDefault="001523C7" w:rsidP="00241C92">
      <w:pPr>
        <w:pStyle w:val="Compact"/>
        <w:ind w:left="288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tích chi tiết các vùng trên biểu đồ:</w:t>
      </w:r>
    </w:p>
    <w:p w14:paraId="6DCBBF08" w14:textId="77777777" w:rsidR="001523C7" w:rsidRPr="002464D1" w:rsidRDefault="001523C7" w:rsidP="00241C92">
      <w:pPr>
        <w:numPr>
          <w:ilvl w:val="4"/>
          <w:numId w:val="66"/>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Vùng 1: Glucose thấp (&lt; 100 mg/dl) - BMI thấp (&lt; 25) Đặc điểm: Chủ yếu là điểm màu xanh (không bị bệnh) Ý nghĩa: Vùng "an toàn" - ít nguy cơ đái tháo đường nhất Khuyến nghị: Duy trì lối sống lành mạnh để giữ ở mức này</w:t>
      </w:r>
    </w:p>
    <w:p w14:paraId="3C6C9283" w14:textId="77777777" w:rsidR="001523C7" w:rsidRPr="002464D1" w:rsidRDefault="001523C7" w:rsidP="00241C92">
      <w:pPr>
        <w:numPr>
          <w:ilvl w:val="4"/>
          <w:numId w:val="66"/>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Vùng 2: Glucose cao (&gt; 126 mg/dl) - BMI cao (&gt; 30) Đặc điểm: Tập trung nhiều điểm màu cam (bị bệnh) Ý nghĩa: Vùng "nguy hiểm" - nguy cơ cao nhất Khuyến nghị: Cần can thiệp y tế tích cực, kiểm soát cả đường huyết và cân nặng</w:t>
      </w:r>
    </w:p>
    <w:p w14:paraId="047DEBCD" w14:textId="28EEF4F4" w:rsidR="001523C7" w:rsidRPr="002464D1" w:rsidRDefault="001523C7" w:rsidP="00241C92">
      <w:pPr>
        <w:numPr>
          <w:ilvl w:val="4"/>
          <w:numId w:val="66"/>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Vùng 3: Glucose trung bình (100-126 mg/dl) - BMI trung bình (25-30) Đặc điểm: Hỗn hợp cả hai màu, nhưng có xu hướng tăng màu cam Ý nghĩa: Vùng "cảnh báo" - tiền đái tháo đường Khuyến nghị: Theo dõi sát, thay đổi lối sống để phòng ngừa</w:t>
      </w:r>
    </w:p>
    <w:p w14:paraId="2A1745E1" w14:textId="7BAA4827"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78" w:name="_Toc209731641"/>
      <w:r w:rsidRPr="002464D1">
        <w:rPr>
          <w:rFonts w:ascii="Times New Roman" w:hAnsi="Times New Roman" w:cs="Times New Roman"/>
          <w:b/>
          <w:bCs/>
          <w:color w:val="000000" w:themeColor="text1"/>
          <w:sz w:val="26"/>
          <w:szCs w:val="26"/>
        </w:rPr>
        <w:t>Thuật toán học ADAP để dự đoán sự khởi phát của bệnh đái tháo đường</w:t>
      </w:r>
      <w:bookmarkEnd w:id="78"/>
    </w:p>
    <w:p w14:paraId="6627FE02" w14:textId="5F36717D"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Bối cảnh và tầm quan trọng</w:t>
      </w:r>
    </w:p>
    <w:p w14:paraId="5C059BCD" w14:textId="77777777" w:rsidR="00E93622" w:rsidRPr="002464D1" w:rsidRDefault="00E93622" w:rsidP="00241C92">
      <w:pPr>
        <w:pStyle w:val="Compact"/>
        <w:numPr>
          <w:ilvl w:val="2"/>
          <w:numId w:val="67"/>
        </w:numPr>
        <w:jc w:val="both"/>
        <w:rPr>
          <w:rFonts w:ascii="Times New Roman" w:hAnsi="Times New Roman" w:cs="Times New Roman"/>
          <w:color w:val="000000" w:themeColor="text1"/>
          <w:sz w:val="26"/>
          <w:szCs w:val="26"/>
        </w:rPr>
      </w:pPr>
      <w:bookmarkStart w:id="79" w:name="X5ceb90fca7d239e42bea2739aabc7d614533432"/>
      <w:r w:rsidRPr="002464D1">
        <w:rPr>
          <w:rFonts w:ascii="Times New Roman" w:hAnsi="Times New Roman" w:cs="Times New Roman"/>
          <w:color w:val="000000" w:themeColor="text1"/>
          <w:sz w:val="26"/>
          <w:szCs w:val="26"/>
        </w:rPr>
        <w:lastRenderedPageBreak/>
        <w:t>Dữ liệu nghiên cứu: Nghiên cứu sử dụng dữ liệu từ dân số Pima Indian, được theo dõi từ năm 1965 bởi National Institute of Diabetes and Digestive and Kidney Diseases (NIDDK). Dân số này có tỷ lệ đái tháo đường cao, đặc biệt là loại không phụ thuộc insulin (NIDDM), do yếu tố di truyền và lối sống.</w:t>
      </w:r>
    </w:p>
    <w:p w14:paraId="5E37008E" w14:textId="77777777" w:rsidR="00E93622" w:rsidRPr="002464D1" w:rsidRDefault="00E93622" w:rsidP="00241C92">
      <w:pPr>
        <w:pStyle w:val="Compact"/>
        <w:numPr>
          <w:ilvl w:val="2"/>
          <w:numId w:val="6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Thách thức: Các phương pháp thống kê truyền thống thường thất bại khi dữ liệu có mẫu nhỏ, mối quan hệ hàm phức tạp, hoặc tương tác đa biến không rõ ràng. ADAP nổi bật nhờ khả năng học từ dữ liệu và điều chỉnh dự đoán dựa trên sai số.</w:t>
      </w:r>
    </w:p>
    <w:p w14:paraId="3C4E9732" w14:textId="22DF01F3" w:rsidR="00E93622" w:rsidRPr="002464D1" w:rsidRDefault="00E93622" w:rsidP="00241C92">
      <w:pPr>
        <w:pStyle w:val="Compact"/>
        <w:numPr>
          <w:ilvl w:val="2"/>
          <w:numId w:val="6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Dự đoán sự khởi phát đái tháo đường trong 5 năm dựa trên 8 biến số (số lần mang thai, nồng độ glucose huyết tương, huyết áp, độ dày nếp gấp da, insulin huyết thanh, chỉ số khối cơ thể, hàm số pedigree đái tháo đường, và tuổi).</w:t>
      </w:r>
      <w:bookmarkEnd w:id="79"/>
    </w:p>
    <w:p w14:paraId="1CDFBDFD" w14:textId="6F1BF74B"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ADAP là gì?</w:t>
      </w:r>
    </w:p>
    <w:p w14:paraId="17AF9AA0" w14:textId="77777777" w:rsidR="00E93622" w:rsidRPr="002464D1" w:rsidRDefault="00E93622" w:rsidP="00241C92">
      <w:pPr>
        <w:numPr>
          <w:ilvl w:val="2"/>
          <w:numId w:val="68"/>
        </w:numPr>
        <w:spacing w:after="200" w:line="240" w:lineRule="auto"/>
        <w:jc w:val="both"/>
        <w:rPr>
          <w:rFonts w:ascii="Times New Roman" w:hAnsi="Times New Roman" w:cs="Times New Roman"/>
          <w:color w:val="000000" w:themeColor="text1"/>
          <w:sz w:val="26"/>
          <w:szCs w:val="26"/>
        </w:rPr>
      </w:pPr>
      <w:bookmarkStart w:id="80" w:name="X828295e6937fd70febbf2c9ba46eadb9e34bca6"/>
      <w:r w:rsidRPr="002464D1">
        <w:rPr>
          <w:rFonts w:ascii="Times New Roman" w:hAnsi="Times New Roman" w:cs="Times New Roman"/>
          <w:color w:val="000000" w:themeColor="text1"/>
          <w:sz w:val="26"/>
          <w:szCs w:val="26"/>
        </w:rPr>
        <w:t>ADAP là một thuật toán học thích nghi, mô phỏng các thiết bị giống perceptron, được thiết kế để tạo ra các mô hình "phân vùng" đặc biệt cho từng vấn đề cụ thể. Nó học bằng cách điều chỉnh nội bộ khi dự đoán sai, dựa trên sai số giữa giá trị dự đoán và giá trị thực tế.</w:t>
      </w:r>
    </w:p>
    <w:p w14:paraId="46CBAD16" w14:textId="77777777" w:rsidR="00E93622" w:rsidRPr="002464D1" w:rsidRDefault="00E93622" w:rsidP="00241C92">
      <w:pPr>
        <w:numPr>
          <w:ilvl w:val="2"/>
          <w:numId w:val="68"/>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Quy trình hoạt động:</w:t>
      </w:r>
    </w:p>
    <w:p w14:paraId="0EBC1158" w14:textId="77777777" w:rsidR="00E93622" w:rsidRPr="002464D1" w:rsidRDefault="00E93622" w:rsidP="00241C92">
      <w:pPr>
        <w:pStyle w:val="Compact"/>
        <w:numPr>
          <w:ilvl w:val="3"/>
          <w:numId w:val="7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Đào tạo: Sử dụng 576 trường hợp để ADAP học mẫu từ 8 biến số.</w:t>
      </w:r>
    </w:p>
    <w:p w14:paraId="5FF2031B" w14:textId="77777777" w:rsidR="00E93622" w:rsidRPr="002464D1" w:rsidRDefault="00E93622" w:rsidP="00241C92">
      <w:pPr>
        <w:pStyle w:val="Compact"/>
        <w:numPr>
          <w:ilvl w:val="3"/>
          <w:numId w:val="7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Dự đoán: Áp dụng trên 192 trường hợp kiểm tra để dự đoán nguy cơ đái tháo đường trong 5 năm.</w:t>
      </w:r>
    </w:p>
    <w:p w14:paraId="626E0E1B" w14:textId="77777777" w:rsidR="00E93622" w:rsidRPr="002464D1" w:rsidRDefault="00E93622" w:rsidP="00241C92">
      <w:pPr>
        <w:pStyle w:val="Compact"/>
        <w:numPr>
          <w:ilvl w:val="3"/>
          <w:numId w:val="7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Điều chỉnh: So sánh kết quả dự đoán với thực tế, điều chỉnh nội bộ để cải thiện độ chính xác.</w:t>
      </w:r>
    </w:p>
    <w:p w14:paraId="0D7844FB" w14:textId="74E777E1" w:rsidR="00E93622" w:rsidRPr="002464D1" w:rsidRDefault="00E93622" w:rsidP="00241C92">
      <w:pPr>
        <w:numPr>
          <w:ilvl w:val="2"/>
          <w:numId w:val="6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Đặc điểm nổi bật: ADAP không yêu cầu giả định về mối quan hệ hàm (khác với hồi quy), phù hợp với dữ liệu y tế phức tạp.</w:t>
      </w:r>
      <w:bookmarkEnd w:id="80"/>
    </w:p>
    <w:p w14:paraId="35925963" w14:textId="637F6686"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Dữ liệu và biến số nhập vào</w:t>
      </w:r>
    </w:p>
    <w:p w14:paraId="63B67B0C" w14:textId="77777777" w:rsidR="003961E6" w:rsidRPr="002464D1" w:rsidRDefault="003961E6" w:rsidP="003961E6">
      <w:pPr>
        <w:spacing w:after="200" w:line="240" w:lineRule="auto"/>
        <w:ind w:left="3000"/>
        <w:rPr>
          <w:rFonts w:ascii="Times New Roman" w:hAnsi="Times New Roman" w:cs="Times New Roman"/>
          <w:color w:val="000000" w:themeColor="text1"/>
          <w:sz w:val="26"/>
          <w:szCs w:val="26"/>
        </w:rPr>
      </w:pPr>
      <w:bookmarkStart w:id="81" w:name="X0d96b7a30df2dc2d4b5e7ea3900320f4dd8a65e"/>
      <w:r w:rsidRPr="002464D1">
        <w:rPr>
          <w:rFonts w:ascii="Times New Roman" w:hAnsi="Times New Roman" w:cs="Times New Roman"/>
          <w:color w:val="000000" w:themeColor="text1"/>
          <w:sz w:val="26"/>
          <w:szCs w:val="26"/>
        </w:rPr>
        <w:t xml:space="preserve">Hàm số DPF được định nghĩa: </w:t>
      </w:r>
    </w:p>
    <w:p w14:paraId="5AA3E9D3" w14:textId="0CB7AF9C" w:rsidR="003961E6" w:rsidRPr="002464D1" w:rsidRDefault="004A75A9" w:rsidP="003961E6">
      <w:pPr>
        <w:spacing w:after="200" w:line="240" w:lineRule="auto"/>
        <w:ind w:left="3000"/>
        <w:rPr>
          <w:rFonts w:ascii="Times New Roman" w:hAnsi="Times New Roman" w:cs="Times New Roman"/>
          <w:color w:val="000000" w:themeColor="text1"/>
          <w:sz w:val="26"/>
          <w:szCs w:val="26"/>
        </w:rPr>
      </w:pPr>
      <w:r w:rsidRPr="002464D1">
        <w:rPr>
          <w:rFonts w:ascii="Times New Roman" w:hAnsi="Times New Roman" w:cs="Times New Roman"/>
          <w:noProof/>
          <w:color w:val="000000" w:themeColor="text1"/>
          <w:sz w:val="26"/>
          <w:szCs w:val="26"/>
          <w:bdr w:val="none" w:sz="0" w:space="0" w:color="auto" w:frame="1"/>
        </w:rPr>
        <w:drawing>
          <wp:inline distT="0" distB="0" distL="0" distR="0" wp14:anchorId="71893BE8" wp14:editId="7F45A2D8">
            <wp:extent cx="2708275" cy="396173"/>
            <wp:effectExtent l="0" t="0" r="0" b="4445"/>
            <wp:docPr id="24326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9019" name=""/>
                    <pic:cNvPicPr/>
                  </pic:nvPicPr>
                  <pic:blipFill>
                    <a:blip r:embed="rId16"/>
                    <a:stretch>
                      <a:fillRect/>
                    </a:stretch>
                  </pic:blipFill>
                  <pic:spPr>
                    <a:xfrm>
                      <a:off x="0" y="0"/>
                      <a:ext cx="2754184" cy="402889"/>
                    </a:xfrm>
                    <a:prstGeom prst="rect">
                      <a:avLst/>
                    </a:prstGeom>
                  </pic:spPr>
                </pic:pic>
              </a:graphicData>
            </a:graphic>
          </wp:inline>
        </w:drawing>
      </w:r>
    </w:p>
    <w:p w14:paraId="7A3D4FB4" w14:textId="3FE0A4C8"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v</w:t>
      </w:r>
      <w:r w:rsidRPr="002464D1">
        <w:rPr>
          <w:rFonts w:ascii="Times New Roman" w:hAnsi="Times New Roman" w:cs="Times New Roman"/>
          <w:color w:val="000000" w:themeColor="text1"/>
          <w:sz w:val="26"/>
          <w:szCs w:val="26"/>
          <w:vertAlign w:val="subscript"/>
        </w:rPr>
        <w:t>i</w:t>
      </w:r>
      <w:r w:rsidRPr="002464D1">
        <w:rPr>
          <w:rFonts w:ascii="Times New Roman" w:hAnsi="Times New Roman" w:cs="Times New Roman"/>
          <w:color w:val="000000" w:themeColor="text1"/>
          <w:sz w:val="26"/>
          <w:szCs w:val="26"/>
        </w:rPr>
        <w:t xml:space="preserve"> : Tỷ lệ gen chung với họ hàng đã mắc đái tháo đường.</w:t>
      </w:r>
    </w:p>
    <w:p w14:paraId="1D27B55D" w14:textId="3C05F0C3"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ADM</w:t>
      </w:r>
      <w:r w:rsidRPr="002464D1">
        <w:rPr>
          <w:rFonts w:ascii="Times New Roman" w:hAnsi="Times New Roman" w:cs="Times New Roman"/>
          <w:color w:val="000000" w:themeColor="text1"/>
          <w:sz w:val="26"/>
          <w:szCs w:val="26"/>
          <w:vertAlign w:val="subscript"/>
        </w:rPr>
        <w:t>i</w:t>
      </w:r>
      <w:r w:rsidRPr="002464D1">
        <w:rPr>
          <w:rFonts w:ascii="Times New Roman" w:hAnsi="Times New Roman" w:cs="Times New Roman"/>
          <w:color w:val="000000" w:themeColor="text1"/>
          <w:sz w:val="26"/>
          <w:szCs w:val="26"/>
        </w:rPr>
        <w:t>: Tuổi họ hàng khi được chẩn đoán.</w:t>
      </w:r>
    </w:p>
    <w:p w14:paraId="176565C3" w14:textId="4AF247C6"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w:t>
      </w:r>
      <w:r w:rsidRPr="002464D1">
        <w:rPr>
          <w:rFonts w:ascii="Times New Roman" w:hAnsi="Times New Roman" w:cs="Times New Roman"/>
          <w:color w:val="000000" w:themeColor="text1"/>
          <w:sz w:val="26"/>
          <w:szCs w:val="26"/>
          <w:vertAlign w:val="subscript"/>
        </w:rPr>
        <w:t>j</w:t>
      </w:r>
      <w:r w:rsidRPr="002464D1">
        <w:rPr>
          <w:rFonts w:ascii="Times New Roman" w:hAnsi="Times New Roman" w:cs="Times New Roman"/>
          <w:color w:val="000000" w:themeColor="text1"/>
          <w:sz w:val="26"/>
          <w:szCs w:val="26"/>
        </w:rPr>
        <w:t>: Tỷ lệ gen chung với họ hàng chưa mắc.</w:t>
      </w:r>
    </w:p>
    <w:p w14:paraId="5BCC4237" w14:textId="678D4673"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ACL</w:t>
      </w:r>
      <w:r w:rsidRPr="002464D1">
        <w:rPr>
          <w:rFonts w:ascii="Times New Roman" w:hAnsi="Times New Roman" w:cs="Times New Roman"/>
          <w:color w:val="000000" w:themeColor="text1"/>
          <w:sz w:val="26"/>
          <w:szCs w:val="26"/>
          <w:vertAlign w:val="subscript"/>
        </w:rPr>
        <w:t>j</w:t>
      </w:r>
      <w:r w:rsidRPr="002464D1">
        <w:rPr>
          <w:rFonts w:ascii="Times New Roman" w:hAnsi="Times New Roman" w:cs="Times New Roman"/>
          <w:color w:val="000000" w:themeColor="text1"/>
          <w:sz w:val="26"/>
          <w:szCs w:val="26"/>
        </w:rPr>
        <w:t>: Tuổi họ hàng ở lần kiểm tra cuối cùng không đái tháo đường.</w:t>
      </w:r>
      <w:bookmarkEnd w:id="81"/>
    </w:p>
    <w:p w14:paraId="263B0CE1" w14:textId="56008E01"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 và đánh giá</w:t>
      </w:r>
    </w:p>
    <w:p w14:paraId="1AA1C737" w14:textId="77777777" w:rsidR="0034503F" w:rsidRPr="002464D1" w:rsidRDefault="0034503F" w:rsidP="00241C92">
      <w:pPr>
        <w:pStyle w:val="Compact"/>
        <w:numPr>
          <w:ilvl w:val="2"/>
          <w:numId w:val="72"/>
        </w:numPr>
        <w:jc w:val="both"/>
        <w:rPr>
          <w:rFonts w:ascii="Times New Roman" w:hAnsi="Times New Roman" w:cs="Times New Roman"/>
          <w:color w:val="000000" w:themeColor="text1"/>
          <w:sz w:val="26"/>
          <w:szCs w:val="26"/>
        </w:rPr>
      </w:pPr>
      <w:bookmarkStart w:id="82" w:name="X84ff26fa9a78aa453a370f5d02808baf800dca8"/>
      <w:r w:rsidRPr="002464D1">
        <w:rPr>
          <w:rFonts w:ascii="Times New Roman" w:hAnsi="Times New Roman" w:cs="Times New Roman"/>
          <w:color w:val="000000" w:themeColor="text1"/>
          <w:sz w:val="26"/>
          <w:szCs w:val="26"/>
        </w:rPr>
        <w:t>Hiệu suất: ADAP đạt độ nhạy (sensitivity) và độ đặc hiệu (specificity) 76% trên 192 trường hợp kiểm tra, với điểm cắt (cutoff) 0.448. Điều này có nghĩa là thuật toán dự đoán đúng 76% trường hợp mắc và không mắc bệnh.</w:t>
      </w:r>
    </w:p>
    <w:p w14:paraId="4B64552F" w14:textId="77777777" w:rsidR="0034503F" w:rsidRPr="002464D1" w:rsidRDefault="0034503F" w:rsidP="00241C92">
      <w:pPr>
        <w:pStyle w:val="Compact"/>
        <w:numPr>
          <w:ilvl w:val="2"/>
          <w:numId w:val="7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Đường cong ROC: Được sử dụng để đánh giá hiệu quả phân loại, cho thấy ADAP có khả năng phân biệt tốt giữa các nhóm.</w:t>
      </w:r>
    </w:p>
    <w:p w14:paraId="64DD58BA" w14:textId="5188E7DE" w:rsidR="0034503F" w:rsidRPr="002464D1" w:rsidRDefault="0034503F" w:rsidP="00241C92">
      <w:pPr>
        <w:pStyle w:val="Compact"/>
        <w:numPr>
          <w:ilvl w:val="2"/>
          <w:numId w:val="7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So sánh: Nghiên cứu đang so sánh ADAP với hồi quy logistic và perceptron tuyến tính để kiểm tra độ ưu việt.</w:t>
      </w:r>
      <w:bookmarkEnd w:id="82"/>
    </w:p>
    <w:p w14:paraId="408B7E1C" w14:textId="0972083E"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Ưng dụng thực tế</w:t>
      </w:r>
    </w:p>
    <w:p w14:paraId="4BBA7883" w14:textId="77777777" w:rsidR="0034503F" w:rsidRPr="002464D1" w:rsidRDefault="0034503F" w:rsidP="00241C92">
      <w:pPr>
        <w:pStyle w:val="Compact"/>
        <w:numPr>
          <w:ilvl w:val="2"/>
          <w:numId w:val="73"/>
        </w:numPr>
        <w:jc w:val="both"/>
        <w:rPr>
          <w:rFonts w:ascii="Times New Roman" w:hAnsi="Times New Roman" w:cs="Times New Roman"/>
          <w:color w:val="000000" w:themeColor="text1"/>
          <w:sz w:val="26"/>
          <w:szCs w:val="26"/>
        </w:rPr>
      </w:pPr>
      <w:bookmarkStart w:id="83" w:name="X7085a1f14cdf6c80630fb41bcd229b213f0813a"/>
      <w:r w:rsidRPr="002464D1">
        <w:rPr>
          <w:rFonts w:ascii="Times New Roman" w:hAnsi="Times New Roman" w:cs="Times New Roman"/>
          <w:color w:val="000000" w:themeColor="text1"/>
          <w:sz w:val="26"/>
          <w:szCs w:val="26"/>
        </w:rPr>
        <w:t>Y tế dự phòng: ADAP có thể được tích hợp vào hệ thống y tế để sàng lọc sớm nguy cơ đái tháo đường, đặc biệt ở các cộng đồng có nguy cơ cao.</w:t>
      </w:r>
    </w:p>
    <w:p w14:paraId="4BAE1860" w14:textId="77777777" w:rsidR="0034503F" w:rsidRPr="002464D1" w:rsidRDefault="0034503F" w:rsidP="00241C92">
      <w:pPr>
        <w:pStyle w:val="Compact"/>
        <w:numPr>
          <w:ilvl w:val="2"/>
          <w:numId w:val="7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 nhân hóa: Dựa trên dữ liệu cá nhân (8 biến số), bác sĩ có thể đưa ra kế hoạch can thiệp (chế độ ăn, tập luyện) trước khi bệnh phát triển.</w:t>
      </w:r>
    </w:p>
    <w:p w14:paraId="10A52C3F" w14:textId="5C3BCEFC" w:rsidR="0034503F" w:rsidRPr="002464D1" w:rsidRDefault="0034503F" w:rsidP="00241C92">
      <w:pPr>
        <w:pStyle w:val="Compact"/>
        <w:numPr>
          <w:ilvl w:val="2"/>
          <w:numId w:val="7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Nghiên cứu thêm: Kết hợp ADAP với dữ liệu di truyền hiện đại (genomics) để nâng cao độ chính xác.</w:t>
      </w:r>
      <w:bookmarkEnd w:id="83"/>
    </w:p>
    <w:p w14:paraId="72C9DF9D" w14:textId="0064D08F"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Ưu điểm và hạn chế</w:t>
      </w:r>
    </w:p>
    <w:p w14:paraId="16E09C32" w14:textId="3833A18C" w:rsidR="0034503F" w:rsidRPr="002464D1" w:rsidRDefault="0034503F">
      <w:pPr>
        <w:pStyle w:val="FirstParagraph"/>
        <w:numPr>
          <w:ilvl w:val="2"/>
          <w:numId w:val="73"/>
        </w:numPr>
        <w:rPr>
          <w:rFonts w:ascii="Times New Roman" w:hAnsi="Times New Roman" w:cs="Times New Roman"/>
          <w:color w:val="000000" w:themeColor="text1"/>
          <w:sz w:val="26"/>
          <w:szCs w:val="26"/>
        </w:rPr>
      </w:pPr>
      <w:bookmarkStart w:id="84" w:name="bf5aa170"/>
      <w:r w:rsidRPr="002464D1">
        <w:rPr>
          <w:rFonts w:ascii="Times New Roman" w:hAnsi="Times New Roman" w:cs="Times New Roman"/>
          <w:b/>
          <w:bCs/>
          <w:color w:val="000000" w:themeColor="text1"/>
          <w:sz w:val="26"/>
          <w:szCs w:val="26"/>
        </w:rPr>
        <w:t>Ưu điểm:</w:t>
      </w:r>
    </w:p>
    <w:p w14:paraId="41D4E5CF"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Linh hoạt với dữ liệu phức tạp.</w:t>
      </w:r>
    </w:p>
    <w:p w14:paraId="1F810028"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yêu cầu giả định thống kê nghiêm ngặt.</w:t>
      </w:r>
    </w:p>
    <w:p w14:paraId="32EFBCB9"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Tiềm năng cải thiện với dữ liệu lớn hơn.</w:t>
      </w:r>
    </w:p>
    <w:p w14:paraId="3227D5E8" w14:textId="6A0F2D39" w:rsidR="0034503F" w:rsidRPr="002464D1" w:rsidRDefault="0034503F">
      <w:pPr>
        <w:pStyle w:val="FirstParagraph"/>
        <w:numPr>
          <w:ilvl w:val="2"/>
          <w:numId w:val="73"/>
        </w:numPr>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Hạn chế:</w:t>
      </w:r>
    </w:p>
    <w:p w14:paraId="3D45F0CF"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Yêu cầu dữ liệu chất lượng cao để đào tạo.</w:t>
      </w:r>
    </w:p>
    <w:p w14:paraId="3F3412A3"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Hiệu suất 76% vẫn chưa tối ưu, cần cải tiến.</w:t>
      </w:r>
    </w:p>
    <w:p w14:paraId="72F581B8" w14:textId="238C2F52" w:rsidR="006872F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Chưa được kiểm chứng rộng rãi ngoài dân số Pima.</w:t>
      </w:r>
      <w:bookmarkEnd w:id="84"/>
    </w:p>
    <w:p w14:paraId="4354400D" w14:textId="0577B6A3"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85" w:name="_Toc209731642"/>
      <w:r w:rsidRPr="002464D1">
        <w:rPr>
          <w:rFonts w:ascii="Times New Roman" w:hAnsi="Times New Roman" w:cs="Times New Roman"/>
          <w:b/>
          <w:bCs/>
          <w:color w:val="000000" w:themeColor="text1"/>
          <w:sz w:val="26"/>
          <w:szCs w:val="26"/>
        </w:rPr>
        <w:t>Mô phỏng và trực quan hóa</w:t>
      </w:r>
      <w:bookmarkEnd w:id="85"/>
    </w:p>
    <w:p w14:paraId="5998CAE5" w14:textId="061F6B87" w:rsidR="00802D89" w:rsidRPr="002464D1" w:rsidRDefault="00802D89">
      <w:pPr>
        <w:pStyle w:val="FirstParagraph"/>
        <w:numPr>
          <w:ilvl w:val="2"/>
          <w:numId w:val="73"/>
        </w:numPr>
        <w:ind w:left="2160"/>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Mô hình:</w:t>
      </w:r>
    </w:p>
    <w:p w14:paraId="55AC9A84" w14:textId="77777777" w:rsidR="00802D89" w:rsidRPr="002464D1" w:rsidRDefault="00802D89" w:rsidP="00241C92">
      <w:pPr>
        <w:pStyle w:val="Compact"/>
        <w:numPr>
          <w:ilvl w:val="0"/>
          <w:numId w:val="18"/>
        </w:numPr>
        <w:ind w:left="26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Sử dụng mô hình Logistic Regression để tính và vẽ đường cong ROC, cũng như tính sensitivity và specificity với ngưỡng cắt 0.448 – một thông số được đề cập trong nghiên cứu ADAP.</w:t>
      </w:r>
    </w:p>
    <w:p w14:paraId="59B0A64C" w14:textId="7BFCBE3D" w:rsidR="00802D89" w:rsidRPr="002464D1" w:rsidRDefault="00802D89" w:rsidP="00241C92">
      <w:pPr>
        <w:pStyle w:val="FirstParagraph"/>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Mục tiêu:</w:t>
      </w:r>
    </w:p>
    <w:p w14:paraId="68E8A479" w14:textId="77777777" w:rsidR="00802D89" w:rsidRPr="002464D1" w:rsidRDefault="00802D89" w:rsidP="00241C92">
      <w:pPr>
        <w:pStyle w:val="Compact"/>
        <w:numPr>
          <w:ilvl w:val="0"/>
          <w:numId w:val="18"/>
        </w:numPr>
        <w:ind w:left="26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là mô phỏng và so sánh hiệu suất dự đoán với kết quả mà ADAP đã đạt được (76% sensitivity và specificity trên 192 mẫu kiểm tra).</w:t>
      </w:r>
    </w:p>
    <w:p w14:paraId="3FFAA141" w14:textId="7F7ABCDA" w:rsidR="00802D89" w:rsidRPr="002464D1" w:rsidRDefault="00802D89" w:rsidP="00241C92">
      <w:pPr>
        <w:pStyle w:val="FirstParagraph"/>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Ý nghĩa:</w:t>
      </w:r>
    </w:p>
    <w:p w14:paraId="0D0918A7" w14:textId="77777777" w:rsidR="00802D89" w:rsidRPr="002464D1" w:rsidRDefault="00802D89" w:rsidP="00241C92">
      <w:pPr>
        <w:pStyle w:val="Compact"/>
        <w:numPr>
          <w:ilvl w:val="0"/>
          <w:numId w:val="18"/>
        </w:numPr>
        <w:ind w:left="26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Là một cách để tái hiện và kiểm tra các phương pháp đánh giá từ ADAP, nhưng nó không phải là đánh giá trực tiếp mô hình ADAP.</w:t>
      </w:r>
    </w:p>
    <w:p w14:paraId="15DCFCA7" w14:textId="77777777" w:rsidR="00802D89" w:rsidRPr="002464D1" w:rsidRDefault="00802D89" w:rsidP="00241C92">
      <w:pPr>
        <w:pStyle w:val="FirstParagraph"/>
        <w:ind w:left="1440"/>
        <w:jc w:val="both"/>
        <w:rPr>
          <w:rFonts w:ascii="Times New Roman" w:hAnsi="Times New Roman" w:cs="Times New Roman"/>
          <w:b/>
          <w:bCs/>
          <w:color w:val="000000" w:themeColor="text1"/>
          <w:sz w:val="26"/>
          <w:szCs w:val="26"/>
        </w:rPr>
      </w:pPr>
      <w:bookmarkStart w:id="86" w:name="X7918c093032156fd270d433429701aa06bcb58c"/>
      <w:r w:rsidRPr="002464D1">
        <w:rPr>
          <w:rFonts w:ascii="Times New Roman" w:hAnsi="Times New Roman" w:cs="Times New Roman"/>
          <w:b/>
          <w:bCs/>
          <w:color w:val="000000" w:themeColor="text1"/>
          <w:sz w:val="26"/>
          <w:szCs w:val="26"/>
        </w:rPr>
        <w:t>Chia dữ liệu và huấn luyện mô hình cơ bản</w:t>
      </w:r>
    </w:p>
    <w:p w14:paraId="59D5573A" w14:textId="5A1128CC" w:rsidR="00802D89" w:rsidRPr="002464D1" w:rsidRDefault="00802D89" w:rsidP="00241C92">
      <w:pPr>
        <w:pStyle w:val="ThnVnban"/>
        <w:ind w:left="720" w:firstLine="720"/>
        <w:jc w:val="both"/>
        <w:rPr>
          <w:rFonts w:ascii="Times New Roman" w:hAnsi="Times New Roman" w:cs="Times New Roman"/>
          <w:color w:val="000000" w:themeColor="text1"/>
          <w:sz w:val="26"/>
          <w:szCs w:val="26"/>
        </w:rPr>
      </w:pPr>
      <w:bookmarkStart w:id="87" w:name="ccad84cd"/>
      <w:bookmarkEnd w:id="86"/>
      <w:r w:rsidRPr="002464D1">
        <w:rPr>
          <w:rFonts w:ascii="Times New Roman" w:hAnsi="Times New Roman" w:cs="Times New Roman"/>
          <w:color w:val="000000" w:themeColor="text1"/>
          <w:sz w:val="26"/>
          <w:szCs w:val="26"/>
        </w:rPr>
        <w:t xml:space="preserve">Giới thiệu </w:t>
      </w:r>
      <w:r w:rsidRPr="002464D1">
        <w:rPr>
          <w:rStyle w:val="VerbatimChar"/>
          <w:rFonts w:ascii="Times New Roman" w:hAnsi="Times New Roman" w:cs="Times New Roman"/>
          <w:color w:val="000000" w:themeColor="text1"/>
          <w:sz w:val="26"/>
          <w:szCs w:val="26"/>
        </w:rPr>
        <w:t>train_test_split</w:t>
      </w:r>
      <w:r w:rsidRPr="002464D1">
        <w:rPr>
          <w:rFonts w:ascii="Times New Roman" w:hAnsi="Times New Roman" w:cs="Times New Roman"/>
          <w:color w:val="000000" w:themeColor="text1"/>
          <w:sz w:val="26"/>
          <w:szCs w:val="26"/>
        </w:rPr>
        <w:t xml:space="preserve"> và </w:t>
      </w:r>
      <w:r w:rsidRPr="002464D1">
        <w:rPr>
          <w:rStyle w:val="VerbatimChar"/>
          <w:rFonts w:ascii="Times New Roman" w:hAnsi="Times New Roman" w:cs="Times New Roman"/>
          <w:color w:val="000000" w:themeColor="text1"/>
          <w:sz w:val="26"/>
          <w:szCs w:val="26"/>
        </w:rPr>
        <w:t>LogisticRegression</w:t>
      </w:r>
    </w:p>
    <w:p w14:paraId="68802DA0" w14:textId="56E4761A"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b/>
          <w:bCs/>
          <w:color w:val="000000" w:themeColor="text1"/>
          <w:sz w:val="26"/>
          <w:szCs w:val="26"/>
        </w:rPr>
        <w:t>train_test_split</w:t>
      </w:r>
      <w:r w:rsidRPr="002464D1">
        <w:rPr>
          <w:rFonts w:ascii="Times New Roman" w:hAnsi="Times New Roman" w:cs="Times New Roman"/>
          <w:b/>
          <w:bCs/>
          <w:color w:val="000000" w:themeColor="text1"/>
          <w:sz w:val="26"/>
          <w:szCs w:val="26"/>
        </w:rPr>
        <w:t xml:space="preserve"> (từ sklearn.model_selection)</w:t>
      </w:r>
    </w:p>
    <w:p w14:paraId="18634000" w14:textId="29F78222"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Dùng để </w:t>
      </w:r>
      <w:r w:rsidRPr="002464D1">
        <w:rPr>
          <w:rFonts w:ascii="Times New Roman" w:hAnsi="Times New Roman" w:cs="Times New Roman"/>
          <w:b/>
          <w:bCs/>
          <w:color w:val="000000" w:themeColor="text1"/>
          <w:sz w:val="26"/>
          <w:szCs w:val="26"/>
        </w:rPr>
        <w:t>chia dữ liệu</w:t>
      </w:r>
      <w:r w:rsidRPr="002464D1">
        <w:rPr>
          <w:rFonts w:ascii="Times New Roman" w:hAnsi="Times New Roman" w:cs="Times New Roman"/>
          <w:color w:val="000000" w:themeColor="text1"/>
          <w:sz w:val="26"/>
          <w:szCs w:val="26"/>
        </w:rPr>
        <w:t xml:space="preserve"> thành 2 (hoặc nhiều) tập:</w:t>
      </w:r>
    </w:p>
    <w:p w14:paraId="329AF08E" w14:textId="44F74FAA" w:rsidR="00802D89" w:rsidRPr="002464D1" w:rsidRDefault="00802D89" w:rsidP="00241C92">
      <w:pPr>
        <w:pStyle w:val="Compact"/>
        <w:numPr>
          <w:ilvl w:val="3"/>
          <w:numId w:val="74"/>
        </w:numPr>
        <w:ind w:left="252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Training set</w:t>
      </w:r>
      <w:r w:rsidRPr="002464D1">
        <w:rPr>
          <w:rFonts w:ascii="Times New Roman" w:hAnsi="Times New Roman" w:cs="Times New Roman"/>
          <w:color w:val="000000" w:themeColor="text1"/>
          <w:sz w:val="26"/>
          <w:szCs w:val="26"/>
        </w:rPr>
        <w:t>: dùng để huấn luyện mô hình.</w:t>
      </w:r>
    </w:p>
    <w:p w14:paraId="7D0B4608" w14:textId="0BBBF6CA" w:rsidR="00802D89" w:rsidRPr="002464D1" w:rsidRDefault="00802D89" w:rsidP="00241C92">
      <w:pPr>
        <w:pStyle w:val="Compact"/>
        <w:numPr>
          <w:ilvl w:val="3"/>
          <w:numId w:val="74"/>
        </w:numPr>
        <w:ind w:left="252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Testing set</w:t>
      </w:r>
      <w:r w:rsidRPr="002464D1">
        <w:rPr>
          <w:rFonts w:ascii="Times New Roman" w:hAnsi="Times New Roman" w:cs="Times New Roman"/>
          <w:color w:val="000000" w:themeColor="text1"/>
          <w:sz w:val="26"/>
          <w:szCs w:val="26"/>
        </w:rPr>
        <w:t>: dùng để đánh giá hiệu suất mô hình trên dữ liệu chưa từng thấy.</w:t>
      </w:r>
    </w:p>
    <w:p w14:paraId="348AA7EE" w14:textId="6D12F7DE"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Giúp kiểm tra khả năng </w:t>
      </w:r>
      <w:r w:rsidRPr="002464D1">
        <w:rPr>
          <w:rFonts w:ascii="Times New Roman" w:hAnsi="Times New Roman" w:cs="Times New Roman"/>
          <w:b/>
          <w:bCs/>
          <w:color w:val="000000" w:themeColor="text1"/>
          <w:sz w:val="26"/>
          <w:szCs w:val="26"/>
        </w:rPr>
        <w:t>tổng quát hóa (generalization)</w:t>
      </w:r>
      <w:r w:rsidRPr="002464D1">
        <w:rPr>
          <w:rFonts w:ascii="Times New Roman" w:hAnsi="Times New Roman" w:cs="Times New Roman"/>
          <w:color w:val="000000" w:themeColor="text1"/>
          <w:sz w:val="26"/>
          <w:szCs w:val="26"/>
        </w:rPr>
        <w:t xml:space="preserve"> của mô hình, tránh overfitting.</w:t>
      </w:r>
    </w:p>
    <w:p w14:paraId="4659153A" w14:textId="6FF14112"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Thông số thường dùng:</w:t>
      </w:r>
    </w:p>
    <w:p w14:paraId="62901BA6" w14:textId="5EB81402" w:rsidR="00802D89" w:rsidRPr="002464D1" w:rsidRDefault="00802D89" w:rsidP="00241C92">
      <w:pPr>
        <w:pStyle w:val="Compact"/>
        <w:numPr>
          <w:ilvl w:val="3"/>
          <w:numId w:val="75"/>
        </w:numPr>
        <w:ind w:left="2520"/>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test_size=0.2</w:t>
      </w:r>
      <w:r w:rsidRPr="002464D1">
        <w:rPr>
          <w:rFonts w:ascii="Times New Roman" w:hAnsi="Times New Roman" w:cs="Times New Roman"/>
          <w:color w:val="000000" w:themeColor="text1"/>
          <w:sz w:val="26"/>
          <w:szCs w:val="26"/>
        </w:rPr>
        <w:t>: 20% dữ liệu làm tập test.</w:t>
      </w:r>
    </w:p>
    <w:p w14:paraId="4D819761" w14:textId="77777777" w:rsidR="00802D89" w:rsidRPr="002464D1" w:rsidRDefault="00802D89" w:rsidP="00241C92">
      <w:pPr>
        <w:pStyle w:val="Compact"/>
        <w:numPr>
          <w:ilvl w:val="3"/>
          <w:numId w:val="75"/>
        </w:numPr>
        <w:ind w:left="2520"/>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random_state=42</w:t>
      </w:r>
      <w:r w:rsidRPr="002464D1">
        <w:rPr>
          <w:rFonts w:ascii="Times New Roman" w:hAnsi="Times New Roman" w:cs="Times New Roman"/>
          <w:color w:val="000000" w:themeColor="text1"/>
          <w:sz w:val="26"/>
          <w:szCs w:val="26"/>
        </w:rPr>
        <w:t>: đảm bảo kết quả chia cố định (tái lặp được).</w:t>
      </w:r>
    </w:p>
    <w:p w14:paraId="0238760B" w14:textId="56BDA029" w:rsidR="00351528" w:rsidRPr="002464D1" w:rsidRDefault="00351528" w:rsidP="00351528">
      <w:pPr>
        <w:pStyle w:val="Compact"/>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4D4699D5" w14:textId="77777777" w:rsidR="00351528" w:rsidRPr="002464D1" w:rsidRDefault="00351528" w:rsidP="00351528">
      <w:pPr>
        <w:pStyle w:val="SourceCode"/>
        <w:ind w:left="1440"/>
        <w:rPr>
          <w:rFonts w:ascii="Times New Roman" w:hAnsi="Times New Roman" w:cs="Times New Roman"/>
          <w:color w:val="000000" w:themeColor="text1"/>
          <w:sz w:val="26"/>
          <w:szCs w:val="26"/>
        </w:rPr>
      </w:pPr>
      <w:bookmarkStart w:id="88" w:name="bc8efa8e"/>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sklearn.model_selection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train_test_split</w:t>
      </w:r>
      <w:r w:rsidRPr="002464D1">
        <w:rPr>
          <w:rFonts w:ascii="Times New Roman" w:hAnsi="Times New Roman" w:cs="Times New Roman"/>
          <w:color w:val="000000" w:themeColor="text1"/>
          <w:sz w:val="26"/>
          <w:szCs w:val="26"/>
        </w:rPr>
        <w:br/>
      </w:r>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sklearn.linear_model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LogisticRegression</w:t>
      </w:r>
    </w:p>
    <w:p w14:paraId="288860D0" w14:textId="77777777" w:rsidR="00351528" w:rsidRPr="002464D1" w:rsidRDefault="00351528" w:rsidP="00351528">
      <w:pPr>
        <w:pStyle w:val="SourceCode"/>
        <w:ind w:left="1440"/>
        <w:rPr>
          <w:rStyle w:val="CommentTok"/>
          <w:rFonts w:ascii="Times New Roman" w:hAnsi="Times New Roman" w:cs="Times New Roman"/>
          <w:color w:val="000000" w:themeColor="text1"/>
          <w:sz w:val="26"/>
          <w:szCs w:val="26"/>
        </w:rPr>
      </w:pPr>
      <w:bookmarkStart w:id="89" w:name="aafb333e"/>
      <w:bookmarkEnd w:id="88"/>
      <w:r w:rsidRPr="002464D1">
        <w:rPr>
          <w:rStyle w:val="CommentTok"/>
          <w:rFonts w:ascii="Times New Roman" w:hAnsi="Times New Roman" w:cs="Times New Roman"/>
          <w:color w:val="000000" w:themeColor="text1"/>
          <w:sz w:val="26"/>
          <w:szCs w:val="26"/>
        </w:rPr>
        <w:t># Chia dữ liệu thành tập huấn luyện và kiểm tra</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X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data_scaled.drop(</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axis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Các biến đầu vào (8 biến)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y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Biến mục tiêu (Outcome)</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X_train, X_test, y_train, y_test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train_test_split(X, y, test_size</w:t>
      </w:r>
      <w:r w:rsidRPr="002464D1">
        <w:rPr>
          <w:rStyle w:val="OperatorTok"/>
          <w:rFonts w:ascii="Times New Roman" w:hAnsi="Times New Roman" w:cs="Times New Roman"/>
          <w:color w:val="000000" w:themeColor="text1"/>
          <w:sz w:val="26"/>
          <w:szCs w:val="26"/>
        </w:rPr>
        <w:t>=</w:t>
      </w:r>
      <w:r w:rsidRPr="002464D1">
        <w:rPr>
          <w:rStyle w:val="FloatTok"/>
          <w:rFonts w:ascii="Times New Roman" w:hAnsi="Times New Roman" w:cs="Times New Roman"/>
          <w:color w:val="000000" w:themeColor="text1"/>
          <w:sz w:val="26"/>
          <w:szCs w:val="26"/>
        </w:rPr>
        <w:t>0.25</w:t>
      </w:r>
      <w:r w:rsidRPr="002464D1">
        <w:rPr>
          <w:rStyle w:val="NormalTok"/>
          <w:rFonts w:ascii="Times New Roman" w:hAnsi="Times New Roman" w:cs="Times New Roman"/>
          <w:color w:val="000000" w:themeColor="text1"/>
          <w:sz w:val="26"/>
          <w:szCs w:val="26"/>
        </w:rPr>
        <w:t>, random_state</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42</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Chia 75% huấn luyện, 25% kiểm tra</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Huấn luyện mô hình Logistic Regression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model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LogisticRegression(max_iter</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1000</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Tăng max_iter để đảm bảo hội tụ</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model.fit(X_train, y_train) </w:t>
      </w:r>
      <w:r w:rsidRPr="002464D1">
        <w:rPr>
          <w:rStyle w:val="CommentTok"/>
          <w:rFonts w:ascii="Times New Roman" w:hAnsi="Times New Roman" w:cs="Times New Roman"/>
          <w:color w:val="000000" w:themeColor="text1"/>
          <w:sz w:val="26"/>
          <w:szCs w:val="26"/>
        </w:rPr>
        <w:t># Huấn luyện mô hình</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lastRenderedPageBreak/>
        <w:t># Dự đoán xác suất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y_prob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model.predict_proba(X_test)[:,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Lấy xác suất của lớp 1 (có đái tháo đường)</w:t>
      </w:r>
    </w:p>
    <w:p w14:paraId="79A14774" w14:textId="77777777" w:rsidR="00341CA5" w:rsidRPr="002464D1" w:rsidRDefault="00341CA5" w:rsidP="00341CA5">
      <w:pPr>
        <w:pStyle w:val="FirstParagraph"/>
        <w:ind w:left="1440"/>
        <w:rPr>
          <w:rFonts w:ascii="Times New Roman" w:hAnsi="Times New Roman" w:cs="Times New Roman"/>
          <w:color w:val="000000" w:themeColor="text1"/>
          <w:sz w:val="26"/>
          <w:szCs w:val="26"/>
        </w:rPr>
      </w:pPr>
      <w:bookmarkStart w:id="90" w:name="X56f6b37093a7b2303b070afa1353253703a389b"/>
      <w:r w:rsidRPr="002464D1">
        <w:rPr>
          <w:rFonts w:ascii="Times New Roman" w:hAnsi="Times New Roman" w:cs="Times New Roman"/>
          <w:b/>
          <w:bCs/>
          <w:color w:val="000000" w:themeColor="text1"/>
          <w:sz w:val="26"/>
          <w:szCs w:val="26"/>
        </w:rPr>
        <w:t>Giải thích:</w:t>
      </w:r>
    </w:p>
    <w:p w14:paraId="3B3F385C" w14:textId="77777777" w:rsidR="00341CA5" w:rsidRPr="002464D1" w:rsidRDefault="00341CA5" w:rsidP="00241C92">
      <w:pPr>
        <w:pStyle w:val="Compact"/>
        <w:numPr>
          <w:ilvl w:val="0"/>
          <w:numId w:val="18"/>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Sử dụng Logistic Regression để mô phỏng, tương tự như cách ADAP tạo giá trị thực từ 0 đến 1, với ngưỡng cắt 0.448 như trong nghiên cứu.</w:t>
      </w:r>
    </w:p>
    <w:p w14:paraId="0361E7C9" w14:textId="77777777" w:rsidR="00341CA5" w:rsidRPr="002464D1" w:rsidRDefault="00341CA5" w:rsidP="00341CA5">
      <w:pPr>
        <w:pStyle w:val="FirstParagraph"/>
        <w:ind w:left="1440"/>
        <w:rPr>
          <w:rFonts w:ascii="Times New Roman" w:hAnsi="Times New Roman" w:cs="Times New Roman"/>
          <w:b/>
          <w:bCs/>
          <w:color w:val="000000" w:themeColor="text1"/>
          <w:sz w:val="26"/>
          <w:szCs w:val="26"/>
        </w:rPr>
      </w:pPr>
      <w:bookmarkStart w:id="91" w:name="c95265f0"/>
      <w:bookmarkEnd w:id="90"/>
      <w:r w:rsidRPr="002464D1">
        <w:rPr>
          <w:rFonts w:ascii="Times New Roman" w:hAnsi="Times New Roman" w:cs="Times New Roman"/>
          <w:b/>
          <w:bCs/>
          <w:color w:val="000000" w:themeColor="text1"/>
          <w:sz w:val="26"/>
          <w:szCs w:val="26"/>
        </w:rPr>
        <w:t>Tính và vẽ đường cong ROC</w:t>
      </w:r>
    </w:p>
    <w:p w14:paraId="3EE53357" w14:textId="77777777" w:rsidR="00341CA5" w:rsidRPr="002464D1" w:rsidRDefault="00341CA5" w:rsidP="00341CA5">
      <w:pPr>
        <w:pStyle w:val="ThnVnban"/>
        <w:ind w:left="1440"/>
        <w:rPr>
          <w:rFonts w:ascii="Times New Roman" w:hAnsi="Times New Roman" w:cs="Times New Roman"/>
          <w:b/>
          <w:bCs/>
          <w:color w:val="000000" w:themeColor="text1"/>
          <w:sz w:val="26"/>
          <w:szCs w:val="26"/>
        </w:rPr>
      </w:pPr>
      <w:bookmarkStart w:id="92" w:name="X50e05f76904e1e517d170af861387df97685799"/>
      <w:r w:rsidRPr="002464D1">
        <w:rPr>
          <w:rFonts w:ascii="Times New Roman" w:hAnsi="Times New Roman" w:cs="Times New Roman"/>
          <w:b/>
          <w:bCs/>
          <w:i/>
          <w:iCs/>
          <w:color w:val="000000" w:themeColor="text1"/>
          <w:sz w:val="26"/>
          <w:szCs w:val="26"/>
        </w:rPr>
        <w:t>Giới thiệu về ROC Curve và AUC</w:t>
      </w:r>
      <w:r w:rsidRPr="002464D1">
        <w:rPr>
          <w:rFonts w:ascii="Times New Roman" w:hAnsi="Times New Roman" w:cs="Times New Roman"/>
          <w:color w:val="000000" w:themeColor="text1"/>
          <w:sz w:val="26"/>
          <w:szCs w:val="26"/>
        </w:rPr>
        <w:t xml:space="preserve"> </w:t>
      </w:r>
      <w:r w:rsidRPr="002464D1">
        <w:rPr>
          <w:rFonts w:ascii="Times New Roman" w:hAnsi="Times New Roman" w:cs="Times New Roman"/>
          <w:b/>
          <w:bCs/>
          <w:color w:val="000000" w:themeColor="text1"/>
          <w:sz w:val="26"/>
          <w:szCs w:val="26"/>
        </w:rPr>
        <w:t xml:space="preserve">ROC Curve </w:t>
      </w:r>
    </w:p>
    <w:p w14:paraId="61FEA894" w14:textId="7369DA36" w:rsidR="00341CA5" w:rsidRPr="002464D1" w:rsidRDefault="00341CA5" w:rsidP="00341CA5">
      <w:pPr>
        <w:pStyle w:val="ThnVnban"/>
        <w:ind w:left="1440"/>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(Receiver Operating Characteristic)</w:t>
      </w:r>
    </w:p>
    <w:p w14:paraId="01961EF8" w14:textId="77777777" w:rsidR="00341CA5" w:rsidRPr="002464D1" w:rsidRDefault="00341CA5" w:rsidP="00241C92">
      <w:pPr>
        <w:pStyle w:val="Compact"/>
        <w:numPr>
          <w:ilvl w:val="2"/>
          <w:numId w:val="76"/>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ROC Curve là một công cụ đánh giá hiệu suất quan trọng trong machine learning, đặc biệt cho các bài toán phân loại nhị phân (binary classification). Đường cong này thể hiện mối quan hệ giữa:</w:t>
      </w:r>
    </w:p>
    <w:p w14:paraId="772EC477" w14:textId="77777777" w:rsidR="00341CA5" w:rsidRPr="002464D1" w:rsidRDefault="00341CA5" w:rsidP="00241C92">
      <w:pPr>
        <w:pStyle w:val="Compact"/>
        <w:numPr>
          <w:ilvl w:val="3"/>
          <w:numId w:val="77"/>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Trục Y (True Positive Rate - TPR): Độ nhạy (Sensitivity) = TP / (TP + FN)</w:t>
      </w:r>
    </w:p>
    <w:p w14:paraId="58340829" w14:textId="77777777" w:rsidR="00341CA5" w:rsidRPr="002464D1" w:rsidRDefault="00341CA5" w:rsidP="00241C92">
      <w:pPr>
        <w:pStyle w:val="Compact"/>
        <w:numPr>
          <w:ilvl w:val="3"/>
          <w:numId w:val="77"/>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Trục X (False Positive Rate - FPR): 1 - Độ đặc hiệu (Specificity) = FP / (FP + TN)</w:t>
      </w:r>
    </w:p>
    <w:p w14:paraId="5F29E6BB" w14:textId="77777777" w:rsidR="00341CA5" w:rsidRPr="002464D1" w:rsidRDefault="00341CA5" w:rsidP="00341CA5">
      <w:pPr>
        <w:pStyle w:val="FirstParagraph"/>
        <w:ind w:left="1440"/>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AUC (Area Under the Curve)</w:t>
      </w:r>
    </w:p>
    <w:p w14:paraId="65858BF7" w14:textId="77777777" w:rsidR="00341CA5" w:rsidRPr="002464D1" w:rsidRDefault="00341CA5">
      <w:pPr>
        <w:pStyle w:val="Compact"/>
        <w:numPr>
          <w:ilvl w:val="2"/>
          <w:numId w:val="76"/>
        </w:numPr>
        <w:ind w:left="216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là diện tích dưới đường cong ROC, có giá trị từ 0 đến 1:</w:t>
      </w:r>
    </w:p>
    <w:p w14:paraId="4F57827C" w14:textId="77777777" w:rsidR="00341CA5" w:rsidRPr="002464D1" w:rsidRDefault="00341CA5">
      <w:pPr>
        <w:pStyle w:val="Compact"/>
        <w:numPr>
          <w:ilvl w:val="3"/>
          <w:numId w:val="77"/>
        </w:numPr>
        <w:ind w:left="25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 1.0: Mô hình hoàn hảo</w:t>
      </w:r>
    </w:p>
    <w:p w14:paraId="6B359D45" w14:textId="77777777" w:rsidR="00341CA5" w:rsidRPr="002464D1" w:rsidRDefault="00341CA5">
      <w:pPr>
        <w:pStyle w:val="Compact"/>
        <w:numPr>
          <w:ilvl w:val="3"/>
          <w:numId w:val="77"/>
        </w:numPr>
        <w:ind w:left="25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 0.5: Mô hình ngẫu nhiên (không có khả năng phân biệt)</w:t>
      </w:r>
    </w:p>
    <w:p w14:paraId="02DF5230" w14:textId="77777777" w:rsidR="00341CA5" w:rsidRPr="002464D1" w:rsidRDefault="00341CA5">
      <w:pPr>
        <w:pStyle w:val="Compact"/>
        <w:numPr>
          <w:ilvl w:val="3"/>
          <w:numId w:val="77"/>
        </w:numPr>
        <w:ind w:left="25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&lt; 0.5: Mô hình tệ hơn dự đoán ngẫu nhiên</w:t>
      </w:r>
    </w:p>
    <w:p w14:paraId="4618F3EA" w14:textId="5068899F" w:rsidR="00EC764F" w:rsidRPr="002464D1" w:rsidRDefault="00EC764F" w:rsidP="00EC764F">
      <w:pPr>
        <w:pStyle w:val="Compact"/>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5EF168C6" w14:textId="77777777" w:rsidR="00EC764F" w:rsidRPr="002464D1" w:rsidRDefault="00EC764F" w:rsidP="00EC764F">
      <w:pPr>
        <w:pStyle w:val="SourceCode"/>
        <w:ind w:left="1440"/>
        <w:rPr>
          <w:rFonts w:ascii="Times New Roman" w:hAnsi="Times New Roman" w:cs="Times New Roman"/>
          <w:color w:val="000000" w:themeColor="text1"/>
          <w:sz w:val="26"/>
          <w:szCs w:val="26"/>
        </w:rPr>
      </w:pPr>
      <w:bookmarkStart w:id="93" w:name="dcc2e2c9"/>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sklearn.metrics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confusion_matrix</w:t>
      </w:r>
      <w:r w:rsidRPr="002464D1">
        <w:rPr>
          <w:rFonts w:ascii="Times New Roman" w:hAnsi="Times New Roman" w:cs="Times New Roman"/>
          <w:color w:val="000000" w:themeColor="text1"/>
          <w:sz w:val="26"/>
          <w:szCs w:val="26"/>
        </w:rPr>
        <w:br/>
      </w:r>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sklearn.metrics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roc_curve, auc</w:t>
      </w:r>
    </w:p>
    <w:bookmarkEnd w:id="93"/>
    <w:p w14:paraId="34774727" w14:textId="66408A5B" w:rsidR="00EC764F" w:rsidRPr="002464D1" w:rsidRDefault="00EC764F" w:rsidP="00EC764F">
      <w:pPr>
        <w:pStyle w:val="SourceCode"/>
        <w:ind w:left="144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Tính ROC curve và AUC</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fpr, tpr, thresholds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roc_curve(y_test, y_prob)</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roc_auc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auc(fpr, tpr)</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Vẽ ROC curve</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8</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plt.plot(fpr, tpr, color</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'darkorange'</w:t>
      </w:r>
      <w:r w:rsidRPr="002464D1">
        <w:rPr>
          <w:rStyle w:val="NormalTok"/>
          <w:rFonts w:ascii="Times New Roman" w:hAnsi="Times New Roman" w:cs="Times New Roman"/>
          <w:color w:val="000000" w:themeColor="text1"/>
          <w:sz w:val="26"/>
          <w:szCs w:val="26"/>
        </w:rPr>
        <w:t>, lw</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2</w:t>
      </w:r>
      <w:r w:rsidRPr="002464D1">
        <w:rPr>
          <w:rStyle w:val="NormalTok"/>
          <w:rFonts w:ascii="Times New Roman" w:hAnsi="Times New Roman" w:cs="Times New Roman"/>
          <w:color w:val="000000" w:themeColor="text1"/>
          <w:sz w:val="26"/>
          <w:szCs w:val="26"/>
        </w:rPr>
        <w:t>, label</w:t>
      </w:r>
      <w:r w:rsidRPr="002464D1">
        <w:rPr>
          <w:rStyle w:val="Operato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f'ROC curve (AUC =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roc_auc</w:t>
      </w:r>
      <w:r w:rsidRPr="002464D1">
        <w:rPr>
          <w:rStyle w:val="SpecialCharTok"/>
          <w:rFonts w:ascii="Times New Roman" w:hAnsi="Times New Roman" w:cs="Times New Roman"/>
          <w:color w:val="000000" w:themeColor="text1"/>
          <w:sz w:val="26"/>
          <w:szCs w:val="26"/>
        </w:rPr>
        <w:t>:.2f}</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plt.plot([</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color</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'navy'</w:t>
      </w:r>
      <w:r w:rsidRPr="002464D1">
        <w:rPr>
          <w:rStyle w:val="NormalTok"/>
          <w:rFonts w:ascii="Times New Roman" w:hAnsi="Times New Roman" w:cs="Times New Roman"/>
          <w:color w:val="000000" w:themeColor="text1"/>
          <w:sz w:val="26"/>
          <w:szCs w:val="26"/>
        </w:rPr>
        <w:t>, lw</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2</w:t>
      </w:r>
      <w:r w:rsidRPr="002464D1">
        <w:rPr>
          <w:rStyle w:val="NormalTok"/>
          <w:rFonts w:ascii="Times New Roman" w:hAnsi="Times New Roman" w:cs="Times New Roman"/>
          <w:color w:val="000000" w:themeColor="text1"/>
          <w:sz w:val="26"/>
          <w:szCs w:val="26"/>
        </w:rPr>
        <w:t>, linestyle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label</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'Random guess'</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plt.xlim([</w:t>
      </w:r>
      <w:r w:rsidRPr="002464D1">
        <w:rPr>
          <w:rStyle w:val="FloatTok"/>
          <w:rFonts w:ascii="Times New Roman" w:hAnsi="Times New Roman" w:cs="Times New Roman"/>
          <w:color w:val="000000" w:themeColor="text1"/>
          <w:sz w:val="26"/>
          <w:szCs w:val="26"/>
        </w:rPr>
        <w:t>0.0</w:t>
      </w:r>
      <w:r w:rsidRPr="002464D1">
        <w:rPr>
          <w:rStyle w:val="NormalTok"/>
          <w:rFonts w:ascii="Times New Roman" w:hAnsi="Times New Roman" w:cs="Times New Roman"/>
          <w:color w:val="000000" w:themeColor="text1"/>
          <w:sz w:val="26"/>
          <w:szCs w:val="26"/>
        </w:rPr>
        <w:t xml:space="preserve">, </w:t>
      </w:r>
      <w:r w:rsidRPr="002464D1">
        <w:rPr>
          <w:rStyle w:val="Float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plt.ylim([</w:t>
      </w:r>
      <w:r w:rsidRPr="002464D1">
        <w:rPr>
          <w:rStyle w:val="FloatTok"/>
          <w:rFonts w:ascii="Times New Roman" w:hAnsi="Times New Roman" w:cs="Times New Roman"/>
          <w:color w:val="000000" w:themeColor="text1"/>
          <w:sz w:val="26"/>
          <w:szCs w:val="26"/>
        </w:rPr>
        <w:t>0.0</w:t>
      </w:r>
      <w:r w:rsidRPr="002464D1">
        <w:rPr>
          <w:rStyle w:val="NormalTok"/>
          <w:rFonts w:ascii="Times New Roman" w:hAnsi="Times New Roman" w:cs="Times New Roman"/>
          <w:color w:val="000000" w:themeColor="text1"/>
          <w:sz w:val="26"/>
          <w:szCs w:val="26"/>
        </w:rPr>
        <w:t xml:space="preserve">, </w:t>
      </w:r>
      <w:r w:rsidRPr="002464D1">
        <w:rPr>
          <w:rStyle w:val="FloatTok"/>
          <w:rFonts w:ascii="Times New Roman" w:hAnsi="Times New Roman" w:cs="Times New Roman"/>
          <w:color w:val="000000" w:themeColor="text1"/>
          <w:sz w:val="26"/>
          <w:szCs w:val="26"/>
        </w:rPr>
        <w:t>1.05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lastRenderedPageBreak/>
        <w:t>plt.xlabel(</w:t>
      </w:r>
      <w:r w:rsidRPr="002464D1">
        <w:rPr>
          <w:rStyle w:val="StringTok"/>
          <w:rFonts w:ascii="Times New Roman" w:hAnsi="Times New Roman" w:cs="Times New Roman"/>
          <w:color w:val="000000" w:themeColor="text1"/>
          <w:sz w:val="26"/>
          <w:szCs w:val="26"/>
        </w:rPr>
        <w:t>'False Positive Rate (1 - Specificity)'</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plt.ylabel(</w:t>
      </w:r>
      <w:r w:rsidRPr="002464D1">
        <w:rPr>
          <w:rStyle w:val="StringTok"/>
          <w:rFonts w:ascii="Times New Roman" w:hAnsi="Times New Roman" w:cs="Times New Roman"/>
          <w:color w:val="000000" w:themeColor="text1"/>
          <w:sz w:val="26"/>
          <w:szCs w:val="26"/>
        </w:rPr>
        <w:t>'True Positive Rate (Sensitivity)'</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plt.title(</w:t>
      </w:r>
      <w:r w:rsidRPr="002464D1">
        <w:rPr>
          <w:rStyle w:val="StringTok"/>
          <w:rFonts w:ascii="Times New Roman" w:hAnsi="Times New Roman" w:cs="Times New Roman"/>
          <w:color w:val="000000" w:themeColor="text1"/>
          <w:sz w:val="26"/>
          <w:szCs w:val="26"/>
        </w:rPr>
        <w:t>'Receiver Operating Characteristic (ROC) Curve'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plt.legend(loc</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"lower right"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303089E5" w14:textId="01EC0321" w:rsidR="00EC764F" w:rsidRPr="002464D1" w:rsidRDefault="00EC764F" w:rsidP="00EC764F">
      <w:pPr>
        <w:pStyle w:val="Compact"/>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6756853B" w14:textId="7D42123B" w:rsidR="00EC764F" w:rsidRPr="002464D1" w:rsidRDefault="00EC764F" w:rsidP="00EC764F">
      <w:pPr>
        <w:pStyle w:val="Compact"/>
        <w:ind w:left="72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6AC24D8E" wp14:editId="3AB3B403">
            <wp:extent cx="5332730" cy="3124200"/>
            <wp:effectExtent l="0" t="0" r="127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39c331dc7445e847259566fb417606c5612e5022.png"/>
                    <pic:cNvPicPr>
                      <a:picLocks noChangeAspect="1" noChangeArrowheads="1"/>
                    </pic:cNvPicPr>
                  </pic:nvPicPr>
                  <pic:blipFill>
                    <a:blip r:embed="rId17"/>
                    <a:stretch>
                      <a:fillRect/>
                    </a:stretch>
                  </pic:blipFill>
                  <pic:spPr bwMode="auto">
                    <a:xfrm>
                      <a:off x="0" y="0"/>
                      <a:ext cx="5335552" cy="3125853"/>
                    </a:xfrm>
                    <a:prstGeom prst="rect">
                      <a:avLst/>
                    </a:prstGeom>
                    <a:noFill/>
                    <a:ln w="9525">
                      <a:noFill/>
                      <a:headEnd/>
                      <a:tailEnd/>
                    </a:ln>
                  </pic:spPr>
                </pic:pic>
              </a:graphicData>
            </a:graphic>
          </wp:inline>
        </w:drawing>
      </w:r>
    </w:p>
    <w:p w14:paraId="42016DF5" w14:textId="77777777" w:rsidR="00EC764F" w:rsidRPr="002464D1" w:rsidRDefault="00EC764F" w:rsidP="00241C92">
      <w:pPr>
        <w:pStyle w:val="Compact"/>
        <w:ind w:left="144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tích kết quả từ biểu đồ:</w:t>
      </w:r>
    </w:p>
    <w:p w14:paraId="2B8E4B1B" w14:textId="15ADFDB2" w:rsidR="00EC764F" w:rsidRPr="002464D1" w:rsidRDefault="00EC764F" w:rsidP="00241C92">
      <w:pPr>
        <w:pStyle w:val="Compact"/>
        <w:numPr>
          <w:ilvl w:val="0"/>
          <w:numId w:val="76"/>
        </w:numPr>
        <w:ind w:left="2131" w:hanging="475"/>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Điểm mạnh:</w:t>
      </w:r>
    </w:p>
    <w:p w14:paraId="0CE421A7" w14:textId="77777777" w:rsidR="00EC764F" w:rsidRPr="002464D1" w:rsidRDefault="00EC764F" w:rsidP="00241C92">
      <w:pPr>
        <w:pStyle w:val="Compact"/>
        <w:numPr>
          <w:ilvl w:val="2"/>
          <w:numId w:val="18"/>
        </w:numPr>
        <w:ind w:left="263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 0.80: Mô hình có hiệu suất tốt (Good performance)</w:t>
      </w:r>
    </w:p>
    <w:p w14:paraId="26EBCB27" w14:textId="77777777" w:rsidR="00EC764F" w:rsidRPr="002464D1" w:rsidRDefault="00EC764F" w:rsidP="00241C92">
      <w:pPr>
        <w:pStyle w:val="Compact"/>
        <w:numPr>
          <w:ilvl w:val="2"/>
          <w:numId w:val="18"/>
        </w:numPr>
        <w:ind w:left="263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Đường cong cong lên phía trên: Cho thấy mô hình tốt hơn dự đoán ngẫu nhiên</w:t>
      </w:r>
    </w:p>
    <w:p w14:paraId="1DBB0A7E" w14:textId="4FD6A04A" w:rsidR="00EC764F" w:rsidRPr="002464D1" w:rsidRDefault="00EC764F" w:rsidP="00241C92">
      <w:pPr>
        <w:pStyle w:val="Compact"/>
        <w:numPr>
          <w:ilvl w:val="2"/>
          <w:numId w:val="18"/>
        </w:numPr>
        <w:ind w:left="263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Tăng nhanh ở đầu: TPR tăng nhanh khi FPR còn thấp</w:t>
      </w:r>
    </w:p>
    <w:p w14:paraId="41B9F450" w14:textId="029C9070" w:rsidR="00EC764F" w:rsidRPr="002464D1" w:rsidRDefault="00EC764F" w:rsidP="00241C92">
      <w:pPr>
        <w:pStyle w:val="Compact"/>
        <w:ind w:left="144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Ứng dụng trong chuẩn đoán đái tháo đường</w:t>
      </w:r>
    </w:p>
    <w:p w14:paraId="0F013781" w14:textId="1A482F75" w:rsidR="00EC764F" w:rsidRPr="002464D1" w:rsidRDefault="00EC764F" w:rsidP="00241C92">
      <w:pPr>
        <w:pStyle w:val="Compact"/>
        <w:numPr>
          <w:ilvl w:val="0"/>
          <w:numId w:val="76"/>
        </w:numPr>
        <w:ind w:left="227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Lợi ích của AUC = 0.80:</w:t>
      </w:r>
    </w:p>
    <w:p w14:paraId="3CBAFBC6" w14:textId="77777777" w:rsidR="00EC764F" w:rsidRPr="002464D1" w:rsidRDefault="00EC764F" w:rsidP="00241C92">
      <w:pPr>
        <w:pStyle w:val="Compact"/>
        <w:numPr>
          <w:ilvl w:val="3"/>
          <w:numId w:val="7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Sàng lọc cộng đồng:</w:t>
      </w:r>
    </w:p>
    <w:p w14:paraId="6C599F56" w14:textId="77777777" w:rsidR="00EC764F" w:rsidRPr="002464D1" w:rsidRDefault="00EC764F" w:rsidP="00241C92">
      <w:pPr>
        <w:pStyle w:val="Compact"/>
        <w:numPr>
          <w:ilvl w:val="3"/>
          <w:numId w:val="7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thể phát hiện 80% ca bệnh với tỷ lệ dương tính giả chấp nhận được</w:t>
      </w:r>
    </w:p>
    <w:p w14:paraId="4542A03A" w14:textId="77777777" w:rsidR="00EC764F" w:rsidRPr="002464D1" w:rsidRDefault="00EC764F" w:rsidP="00241C92">
      <w:pPr>
        <w:pStyle w:val="Compact"/>
        <w:numPr>
          <w:ilvl w:val="3"/>
          <w:numId w:val="7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Giảm tải cho hệ thống y tế</w:t>
      </w:r>
    </w:p>
    <w:p w14:paraId="28099FD2" w14:textId="282AFE50" w:rsidR="00EC764F" w:rsidRPr="002464D1" w:rsidRDefault="00EC764F" w:rsidP="00241C92">
      <w:pPr>
        <w:pStyle w:val="Compact"/>
        <w:numPr>
          <w:ilvl w:val="0"/>
          <w:numId w:val="76"/>
        </w:numPr>
        <w:ind w:left="227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bác sĩ:</w:t>
      </w:r>
    </w:p>
    <w:p w14:paraId="14451176" w14:textId="77777777" w:rsidR="00EC764F" w:rsidRPr="002464D1" w:rsidRDefault="00EC764F" w:rsidP="00241C92">
      <w:pPr>
        <w:pStyle w:val="Compact"/>
        <w:numPr>
          <w:ilvl w:val="3"/>
          <w:numId w:val="7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Cung cấp thông tin bổ sung cho quyết định lâm sàng</w:t>
      </w:r>
    </w:p>
    <w:p w14:paraId="38BB8AFF" w14:textId="77777777" w:rsidR="00EC764F" w:rsidRPr="002464D1" w:rsidRDefault="00EC764F" w:rsidP="00241C92">
      <w:pPr>
        <w:pStyle w:val="Compact"/>
        <w:numPr>
          <w:ilvl w:val="3"/>
          <w:numId w:val="7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thay thế nhưng hỗ trợ chẩn đoán</w:t>
      </w:r>
    </w:p>
    <w:p w14:paraId="0DD03C25" w14:textId="514AD2AA" w:rsidR="00EC764F" w:rsidRPr="002464D1" w:rsidRDefault="00EC764F" w:rsidP="00241C92">
      <w:pPr>
        <w:pStyle w:val="Compact"/>
        <w:numPr>
          <w:ilvl w:val="0"/>
          <w:numId w:val="76"/>
        </w:numPr>
        <w:ind w:left="227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Theo dõi nguy cơ:</w:t>
      </w:r>
    </w:p>
    <w:p w14:paraId="08A01350" w14:textId="77777777" w:rsidR="00EC764F" w:rsidRPr="002464D1" w:rsidRDefault="00EC764F" w:rsidP="00241C92">
      <w:pPr>
        <w:pStyle w:val="Compact"/>
        <w:numPr>
          <w:ilvl w:val="3"/>
          <w:numId w:val="8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tầng bệnh nhân theo mức độ nguy cơ</w:t>
      </w:r>
    </w:p>
    <w:p w14:paraId="00119C90" w14:textId="77777777" w:rsidR="00EC764F" w:rsidRPr="002464D1" w:rsidRDefault="00EC764F">
      <w:pPr>
        <w:pStyle w:val="Compact"/>
        <w:numPr>
          <w:ilvl w:val="3"/>
          <w:numId w:val="80"/>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Lên kế hoạch can thiệp sớm</w:t>
      </w:r>
    </w:p>
    <w:p w14:paraId="60E4BC4D" w14:textId="74B681FA" w:rsidR="00FE02C3" w:rsidRPr="002464D1" w:rsidRDefault="00FE02C3" w:rsidP="00FE02C3">
      <w:pPr>
        <w:pStyle w:val="FirstParagraph"/>
        <w:ind w:left="720" w:firstLine="720"/>
        <w:rPr>
          <w:rFonts w:ascii="Times New Roman" w:hAnsi="Times New Roman" w:cs="Times New Roman"/>
          <w:b/>
          <w:bCs/>
          <w:color w:val="000000" w:themeColor="text1"/>
          <w:sz w:val="26"/>
          <w:szCs w:val="26"/>
        </w:rPr>
      </w:pPr>
      <w:bookmarkStart w:id="94" w:name="Xa92916bcae16592e6a1460a97a6a99350752153"/>
      <w:r w:rsidRPr="002464D1">
        <w:rPr>
          <w:rFonts w:ascii="Times New Roman" w:hAnsi="Times New Roman" w:cs="Times New Roman"/>
          <w:b/>
          <w:bCs/>
          <w:color w:val="000000" w:themeColor="text1"/>
          <w:sz w:val="26"/>
          <w:szCs w:val="26"/>
        </w:rPr>
        <w:t>Tính sensitivity và specificity</w:t>
      </w:r>
    </w:p>
    <w:p w14:paraId="36B724B9" w14:textId="14D47FE5" w:rsidR="008A7321" w:rsidRPr="002464D1" w:rsidRDefault="008A7321" w:rsidP="008A7321">
      <w:pPr>
        <w:pStyle w:val="ThnVnban"/>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ab/>
      </w:r>
      <w:r w:rsidRPr="002464D1">
        <w:rPr>
          <w:rFonts w:ascii="Times New Roman" w:hAnsi="Times New Roman" w:cs="Times New Roman"/>
          <w:color w:val="000000" w:themeColor="text1"/>
          <w:sz w:val="26"/>
          <w:szCs w:val="26"/>
        </w:rPr>
        <w:tab/>
      </w:r>
      <w:r w:rsidRPr="002464D1">
        <w:rPr>
          <w:rFonts w:ascii="Times New Roman" w:hAnsi="Times New Roman" w:cs="Times New Roman"/>
          <w:color w:val="000000" w:themeColor="text1"/>
          <w:sz w:val="26"/>
          <w:szCs w:val="26"/>
        </w:rPr>
        <w:tab/>
      </w:r>
      <w:r w:rsidRPr="002464D1">
        <w:rPr>
          <w:rFonts w:ascii="Times New Roman" w:hAnsi="Times New Roman" w:cs="Times New Roman"/>
          <w:b/>
          <w:bCs/>
          <w:color w:val="000000" w:themeColor="text1"/>
          <w:sz w:val="26"/>
          <w:szCs w:val="26"/>
        </w:rPr>
        <w:t>Code:</w:t>
      </w:r>
    </w:p>
    <w:p w14:paraId="3ED46158" w14:textId="747D8803" w:rsidR="008A7321" w:rsidRPr="002464D1" w:rsidRDefault="008A7321" w:rsidP="008A7321">
      <w:pPr>
        <w:pStyle w:val="SourceCode"/>
        <w:ind w:left="216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Tính dự đoán với ngưỡng 0.448 (theo paper2.pdf)</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y_pred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(y_prob </w:t>
      </w:r>
      <w:r w:rsidRPr="002464D1">
        <w:rPr>
          <w:rStyle w:val="OperatorTok"/>
          <w:rFonts w:ascii="Times New Roman" w:hAnsi="Times New Roman" w:cs="Times New Roman"/>
          <w:color w:val="000000" w:themeColor="text1"/>
          <w:sz w:val="26"/>
          <w:szCs w:val="26"/>
        </w:rPr>
        <w:t>&gt;=</w:t>
      </w:r>
      <w:r w:rsidRPr="002464D1">
        <w:rPr>
          <w:rStyle w:val="NormalTok"/>
          <w:rFonts w:ascii="Times New Roman" w:hAnsi="Times New Roman" w:cs="Times New Roman"/>
          <w:color w:val="000000" w:themeColor="text1"/>
          <w:sz w:val="26"/>
          <w:szCs w:val="26"/>
        </w:rPr>
        <w:t xml:space="preserve"> </w:t>
      </w:r>
      <w:r w:rsidRPr="002464D1">
        <w:rPr>
          <w:rStyle w:val="FloatTok"/>
          <w:rFonts w:ascii="Times New Roman" w:hAnsi="Times New Roman" w:cs="Times New Roman"/>
          <w:color w:val="000000" w:themeColor="text1"/>
          <w:sz w:val="26"/>
          <w:szCs w:val="26"/>
        </w:rPr>
        <w:t>0.448</w:t>
      </w:r>
      <w:r w:rsidRPr="002464D1">
        <w:rPr>
          <w:rStyle w:val="NormalTok"/>
          <w:rFonts w:ascii="Times New Roman" w:hAnsi="Times New Roman" w:cs="Times New Roman"/>
          <w:color w:val="000000" w:themeColor="text1"/>
          <w:sz w:val="26"/>
          <w:szCs w:val="26"/>
        </w:rPr>
        <w:t>).astype(</w:t>
      </w:r>
      <w:r w:rsidRPr="002464D1">
        <w:rPr>
          <w:rStyle w:val="BuiltInTok"/>
          <w:rFonts w:ascii="Times New Roman" w:hAnsi="Times New Roman" w:cs="Times New Roman"/>
          <w:color w:val="000000" w:themeColor="text1"/>
          <w:sz w:val="26"/>
          <w:szCs w:val="26"/>
        </w:rPr>
        <w:t>int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Tính ma trận nhầm lẫn</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Ma trận nhầm lẫn là một bảng tóm tắt hiệu suất của mô hình phân loại.</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Nó hiển thị số lượng dự đoán đúng và sai cho mỗi lớp.</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Từ ma trận nhầm lẫn, ta có thể tính sensitivity và specificity</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conf_matrix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confusion_matrix(y_test, y_pred)</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tn, fp, fn, tp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conf_matrix.ravel()</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ý nghĩa:</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tn: true negative (dự đoán âm tính đúng)</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fp: false positive (dự đoán dương tính sai)</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fn: false negative (dự đoán âm tính sai)</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tp: true positive (dự đoán dương tính đúng)</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Tính sensitivity và specificity</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sensitivity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tp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(tp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fn)  </w:t>
      </w:r>
      <w:r w:rsidRPr="002464D1">
        <w:rPr>
          <w:rStyle w:val="CommentTok"/>
          <w:rFonts w:ascii="Times New Roman" w:hAnsi="Times New Roman" w:cs="Times New Roman"/>
          <w:color w:val="000000" w:themeColor="text1"/>
          <w:sz w:val="26"/>
          <w:szCs w:val="26"/>
        </w:rPr>
        <w:t># Độ nhạy: Tỷ lệ dự đoán đúng các ca dương tính</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specificity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tn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(tn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fp)  </w:t>
      </w:r>
      <w:r w:rsidRPr="002464D1">
        <w:rPr>
          <w:rStyle w:val="CommentTok"/>
          <w:rFonts w:ascii="Times New Roman" w:hAnsi="Times New Roman" w:cs="Times New Roman"/>
          <w:color w:val="000000" w:themeColor="text1"/>
          <w:sz w:val="26"/>
          <w:szCs w:val="26"/>
        </w:rPr>
        <w:t># Độ đặc hiệu: Tỷ lệ dự đoán đúng các ca âm tính</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f"</w:t>
      </w:r>
      <w:r w:rsidRPr="002464D1">
        <w:rPr>
          <w:rStyle w:val="CharTok"/>
          <w:rFonts w:ascii="Times New Roman" w:hAnsi="Times New Roman" w:cs="Times New Roman"/>
          <w:color w:val="000000" w:themeColor="text1"/>
          <w:sz w:val="26"/>
          <w:szCs w:val="26"/>
        </w:rPr>
        <w:t>\n</w:t>
      </w:r>
      <w:r w:rsidRPr="002464D1">
        <w:rPr>
          <w:rStyle w:val="SpecialStringTok"/>
          <w:rFonts w:ascii="Times New Roman" w:hAnsi="Times New Roman" w:cs="Times New Roman"/>
          <w:color w:val="000000" w:themeColor="text1"/>
          <w:sz w:val="26"/>
          <w:szCs w:val="26"/>
        </w:rPr>
        <w:t>Ma trận nhầm lẫn:"</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(conf_matrix)</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f"Sensitivity (Độ nhạy):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sensitivity</w:t>
      </w:r>
      <w:r w:rsidRPr="002464D1">
        <w:rPr>
          <w:rStyle w:val="SpecialCharTok"/>
          <w:rFonts w:ascii="Times New Roman" w:hAnsi="Times New Roman" w:cs="Times New Roman"/>
          <w:color w:val="000000" w:themeColor="text1"/>
          <w:sz w:val="26"/>
          <w:szCs w:val="26"/>
        </w:rPr>
        <w:t>:.2f}</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f"Specificity (Độ đặc hiệu):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specificity</w:t>
      </w:r>
      <w:r w:rsidRPr="002464D1">
        <w:rPr>
          <w:rStyle w:val="SpecialCharTok"/>
          <w:rFonts w:ascii="Times New Roman" w:hAnsi="Times New Roman" w:cs="Times New Roman"/>
          <w:color w:val="000000" w:themeColor="text1"/>
          <w:sz w:val="26"/>
          <w:szCs w:val="26"/>
        </w:rPr>
        <w:t>:.2f}</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p>
    <w:p w14:paraId="75EE9FF3" w14:textId="3C40187A" w:rsidR="008A7321" w:rsidRPr="002464D1" w:rsidRDefault="008A7321" w:rsidP="008A7321">
      <w:pPr>
        <w:pStyle w:val="ThnVnban"/>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t>Kết quả</w:t>
      </w:r>
    </w:p>
    <w:p w14:paraId="6040BEEA" w14:textId="5B5881E8" w:rsidR="006462D7" w:rsidRPr="002464D1" w:rsidRDefault="006462D7" w:rsidP="006462D7">
      <w:pPr>
        <w:pStyle w:val="SourceCode"/>
        <w:ind w:left="216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Ma trận nhầm lẫn:</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[[95 28]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[28 41]]</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Sensitivity (Độ nhạy): 0.59</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Specificity (Độ đặc hiệu): 0.77</w:t>
      </w:r>
    </w:p>
    <w:p w14:paraId="3E361867" w14:textId="27A58877" w:rsidR="006462D7" w:rsidRPr="002464D1" w:rsidRDefault="008A7321" w:rsidP="008A7321">
      <w:pPr>
        <w:pStyle w:val="ThnVnban"/>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t>Nhận xét</w:t>
      </w:r>
    </w:p>
    <w:p w14:paraId="5880B69D" w14:textId="77777777" w:rsidR="006462D7" w:rsidRPr="002464D1" w:rsidRDefault="006462D7" w:rsidP="00241C92">
      <w:pPr>
        <w:pStyle w:val="Compact"/>
        <w:numPr>
          <w:ilvl w:val="3"/>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Sensitivity và specificity được tính dựa trên ma trận nhầm lẫn, tương tự phương pháp trong paper2. Kết quả kỳ vọng gần 76%, phù hợp với nghiên cứu ADAP.</w:t>
      </w:r>
    </w:p>
    <w:p w14:paraId="5CEA9128" w14:textId="29D92581" w:rsidR="00957BB4" w:rsidRPr="002464D1" w:rsidRDefault="006462D7" w:rsidP="00241C92">
      <w:pPr>
        <w:pStyle w:val="Compact"/>
        <w:numPr>
          <w:ilvl w:val="3"/>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Nếu kết quả thấp hơn, có thể cần điều chỉnh ngưỡng hoặc sử dụng mô hình phức tạp hơn.</w:t>
      </w:r>
    </w:p>
    <w:p w14:paraId="0A8090A6" w14:textId="77777777" w:rsidR="00957BB4" w:rsidRPr="002464D1" w:rsidRDefault="00957BB4">
      <w:pPr>
        <w:spacing w:line="278" w:lineRule="auto"/>
        <w:rPr>
          <w:rFonts w:ascii="Times New Roman" w:eastAsiaTheme="minorHAnsi" w:hAnsi="Times New Roman" w:cs="Times New Roman"/>
          <w:color w:val="000000" w:themeColor="text1"/>
          <w:sz w:val="26"/>
          <w:szCs w:val="26"/>
        </w:rPr>
      </w:pPr>
      <w:r w:rsidRPr="002464D1">
        <w:rPr>
          <w:rFonts w:ascii="Times New Roman" w:hAnsi="Times New Roman" w:cs="Times New Roman"/>
          <w:color w:val="000000" w:themeColor="text1"/>
          <w:sz w:val="26"/>
          <w:szCs w:val="26"/>
        </w:rPr>
        <w:br w:type="page"/>
      </w:r>
    </w:p>
    <w:p w14:paraId="40BDAAF4" w14:textId="4624AD06" w:rsidR="006462D7" w:rsidRPr="002464D1" w:rsidRDefault="00957BB4" w:rsidP="002464D1">
      <w:pPr>
        <w:pStyle w:val="Compact"/>
        <w:jc w:val="center"/>
        <w:outlineLvl w:val="0"/>
        <w:rPr>
          <w:rFonts w:ascii="Times New Roman" w:hAnsi="Times New Roman" w:cs="Times New Roman"/>
          <w:b/>
          <w:bCs/>
          <w:color w:val="000000" w:themeColor="text1"/>
          <w:sz w:val="26"/>
          <w:szCs w:val="26"/>
        </w:rPr>
      </w:pPr>
      <w:bookmarkStart w:id="95" w:name="_Toc209731643"/>
      <w:r w:rsidRPr="002464D1">
        <w:rPr>
          <w:rFonts w:ascii="Times New Roman" w:hAnsi="Times New Roman" w:cs="Times New Roman"/>
          <w:b/>
          <w:bCs/>
          <w:color w:val="000000" w:themeColor="text1"/>
          <w:sz w:val="26"/>
          <w:szCs w:val="26"/>
        </w:rPr>
        <w:lastRenderedPageBreak/>
        <w:t>TÀI LIỆU THAM KHẢO</w:t>
      </w:r>
      <w:bookmarkEnd w:id="95"/>
    </w:p>
    <w:bookmarkEnd w:id="94"/>
    <w:p w14:paraId="52074148" w14:textId="4218B37C" w:rsidR="00EC764F" w:rsidRPr="002464D1" w:rsidRDefault="00EC764F" w:rsidP="00EC764F">
      <w:pPr>
        <w:pStyle w:val="Compact"/>
        <w:ind w:left="1440"/>
        <w:rPr>
          <w:rFonts w:ascii="Times New Roman" w:hAnsi="Times New Roman" w:cs="Times New Roman"/>
          <w:b/>
          <w:bCs/>
          <w:color w:val="000000" w:themeColor="text1"/>
          <w:sz w:val="26"/>
          <w:szCs w:val="26"/>
        </w:rPr>
      </w:pPr>
    </w:p>
    <w:bookmarkEnd w:id="92"/>
    <w:p w14:paraId="41728900" w14:textId="3BDE029C" w:rsidR="00341CA5" w:rsidRPr="002464D1" w:rsidRDefault="002464D1" w:rsidP="00341CA5">
      <w:pPr>
        <w:pStyle w:val="ThnVnban"/>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[1] </w:t>
      </w:r>
      <w:r w:rsidRPr="002464D1">
        <w:rPr>
          <w:rFonts w:ascii="Times New Roman" w:hAnsi="Times New Roman" w:cs="Times New Roman"/>
          <w:color w:val="000000" w:themeColor="text1"/>
          <w:sz w:val="26"/>
          <w:szCs w:val="26"/>
        </w:rPr>
        <w:t xml:space="preserve">Tổ chức Y tế Thế giới (WHO). (1999). </w:t>
      </w:r>
      <w:r w:rsidRPr="002464D1">
        <w:rPr>
          <w:rFonts w:ascii="Times New Roman" w:hAnsi="Times New Roman" w:cs="Times New Roman"/>
          <w:i/>
          <w:iCs/>
          <w:color w:val="000000" w:themeColor="text1"/>
          <w:sz w:val="26"/>
          <w:szCs w:val="26"/>
        </w:rPr>
        <w:t>Definition, Diagnosis and Classification of Diabetes Mellitus and its Complications: Report of a WHO Consultation, Part 1: Diagnosis and Classification of Diabetes Mellitus</w:t>
      </w:r>
      <w:r w:rsidRPr="002464D1">
        <w:rPr>
          <w:rFonts w:ascii="Times New Roman" w:hAnsi="Times New Roman" w:cs="Times New Roman"/>
          <w:color w:val="000000" w:themeColor="text1"/>
          <w:sz w:val="26"/>
          <w:szCs w:val="26"/>
        </w:rPr>
        <w:t>. Geneva: World Health Organization, Department of Noncommunicable Disease Surveillance</w:t>
      </w:r>
      <w:r w:rsidRPr="002464D1">
        <w:rPr>
          <w:rFonts w:ascii="Times New Roman" w:hAnsi="Times New Roman" w:cs="Times New Roman"/>
          <w:color w:val="000000" w:themeColor="text1"/>
          <w:sz w:val="26"/>
          <w:szCs w:val="26"/>
        </w:rPr>
        <w:t>.</w:t>
      </w:r>
    </w:p>
    <w:p w14:paraId="1E05BD17" w14:textId="4F16DFD5" w:rsidR="002464D1" w:rsidRPr="002464D1" w:rsidRDefault="002464D1" w:rsidP="00341CA5">
      <w:pPr>
        <w:pStyle w:val="ThnVnban"/>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[2] </w:t>
      </w:r>
      <w:r w:rsidRPr="002464D1">
        <w:rPr>
          <w:rFonts w:ascii="Times New Roman" w:hAnsi="Times New Roman" w:cs="Times New Roman"/>
          <w:color w:val="000000" w:themeColor="text1"/>
          <w:sz w:val="26"/>
          <w:szCs w:val="26"/>
        </w:rPr>
        <w:t xml:space="preserve">Smith, J. W., Everhart, J. E., Dickson, W. C., Knowler, W. C., &amp; Johannes, R. S. (1988). Using the ADAP Learning Algorithm to Forecast the Onset of Diabetes Mellitus. In </w:t>
      </w:r>
      <w:r w:rsidRPr="002464D1">
        <w:rPr>
          <w:rFonts w:ascii="Times New Roman" w:hAnsi="Times New Roman" w:cs="Times New Roman"/>
          <w:i/>
          <w:iCs/>
          <w:color w:val="000000" w:themeColor="text1"/>
          <w:sz w:val="26"/>
          <w:szCs w:val="26"/>
        </w:rPr>
        <w:t>Proceedings of the Annual Symposium on Computer Application in Medical Care</w:t>
      </w:r>
      <w:r w:rsidRPr="002464D1">
        <w:rPr>
          <w:rFonts w:ascii="Times New Roman" w:hAnsi="Times New Roman" w:cs="Times New Roman"/>
          <w:color w:val="000000" w:themeColor="text1"/>
          <w:sz w:val="26"/>
          <w:szCs w:val="26"/>
        </w:rPr>
        <w:t xml:space="preserve"> (p. 261)</w:t>
      </w:r>
      <w:r w:rsidRPr="002464D1">
        <w:rPr>
          <w:rFonts w:ascii="Times New Roman" w:hAnsi="Times New Roman" w:cs="Times New Roman"/>
          <w:color w:val="000000" w:themeColor="text1"/>
          <w:sz w:val="26"/>
          <w:szCs w:val="26"/>
        </w:rPr>
        <w:t>.</w:t>
      </w:r>
    </w:p>
    <w:p w14:paraId="7A3214E7" w14:textId="2C9408DC" w:rsidR="002464D1" w:rsidRPr="002464D1" w:rsidRDefault="002464D1" w:rsidP="00341CA5">
      <w:pPr>
        <w:pStyle w:val="ThnVnban"/>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[3] </w:t>
      </w:r>
      <w:r w:rsidRPr="002464D1">
        <w:rPr>
          <w:rFonts w:ascii="Times New Roman" w:hAnsi="Times New Roman" w:cs="Times New Roman"/>
          <w:color w:val="000000" w:themeColor="text1"/>
          <w:sz w:val="26"/>
          <w:szCs w:val="26"/>
        </w:rPr>
        <w:t xml:space="preserve">National Diabetes Data Group. (1979). Classification and Diagnosis of Diabetes Mellitus and Other Categories of Glucose Intolerance. </w:t>
      </w:r>
      <w:r w:rsidRPr="002464D1">
        <w:rPr>
          <w:rFonts w:ascii="Times New Roman" w:hAnsi="Times New Roman" w:cs="Times New Roman"/>
          <w:i/>
          <w:iCs/>
          <w:color w:val="000000" w:themeColor="text1"/>
          <w:sz w:val="26"/>
          <w:szCs w:val="26"/>
        </w:rPr>
        <w:t>Diabetes</w:t>
      </w:r>
      <w:r w:rsidRPr="002464D1">
        <w:rPr>
          <w:rFonts w:ascii="Times New Roman" w:hAnsi="Times New Roman" w:cs="Times New Roman"/>
          <w:color w:val="000000" w:themeColor="text1"/>
          <w:sz w:val="26"/>
          <w:szCs w:val="26"/>
        </w:rPr>
        <w:t xml:space="preserve">, </w:t>
      </w:r>
      <w:r w:rsidRPr="002464D1">
        <w:rPr>
          <w:rFonts w:ascii="Times New Roman" w:hAnsi="Times New Roman" w:cs="Times New Roman"/>
          <w:i/>
          <w:iCs/>
          <w:color w:val="000000" w:themeColor="text1"/>
          <w:sz w:val="26"/>
          <w:szCs w:val="26"/>
        </w:rPr>
        <w:t>28</w:t>
      </w:r>
      <w:r w:rsidRPr="002464D1">
        <w:rPr>
          <w:rFonts w:ascii="Times New Roman" w:hAnsi="Times New Roman" w:cs="Times New Roman"/>
          <w:color w:val="000000" w:themeColor="text1"/>
          <w:sz w:val="26"/>
          <w:szCs w:val="26"/>
        </w:rPr>
        <w:t>(12), 1039–1057</w:t>
      </w:r>
      <w:r w:rsidRPr="002464D1">
        <w:rPr>
          <w:rFonts w:ascii="Times New Roman" w:hAnsi="Times New Roman" w:cs="Times New Roman"/>
          <w:color w:val="000000" w:themeColor="text1"/>
          <w:sz w:val="26"/>
          <w:szCs w:val="26"/>
        </w:rPr>
        <w:t>.</w:t>
      </w:r>
    </w:p>
    <w:bookmarkEnd w:id="91"/>
    <w:p w14:paraId="57F58E9C" w14:textId="77777777" w:rsidR="00341CA5" w:rsidRPr="002464D1" w:rsidRDefault="00341CA5" w:rsidP="00351528">
      <w:pPr>
        <w:pStyle w:val="SourceCode"/>
        <w:ind w:left="1440"/>
        <w:rPr>
          <w:rFonts w:ascii="Times New Roman" w:hAnsi="Times New Roman" w:cs="Times New Roman"/>
          <w:color w:val="000000" w:themeColor="text1"/>
          <w:sz w:val="26"/>
          <w:szCs w:val="26"/>
        </w:rPr>
      </w:pPr>
    </w:p>
    <w:bookmarkEnd w:id="89"/>
    <w:p w14:paraId="58BE307B" w14:textId="77777777" w:rsidR="00351528" w:rsidRPr="002464D1" w:rsidRDefault="00351528" w:rsidP="00351528">
      <w:pPr>
        <w:pStyle w:val="Compact"/>
        <w:ind w:left="1440"/>
        <w:rPr>
          <w:rFonts w:ascii="Times New Roman" w:hAnsi="Times New Roman" w:cs="Times New Roman"/>
          <w:b/>
          <w:bCs/>
          <w:color w:val="000000" w:themeColor="text1"/>
          <w:sz w:val="26"/>
          <w:szCs w:val="26"/>
        </w:rPr>
      </w:pPr>
    </w:p>
    <w:bookmarkEnd w:id="87"/>
    <w:p w14:paraId="465D5B81" w14:textId="36632DB3" w:rsidR="00802D89" w:rsidRPr="002464D1" w:rsidRDefault="00802D89" w:rsidP="00802D89">
      <w:pPr>
        <w:pStyle w:val="Compact"/>
        <w:rPr>
          <w:rFonts w:ascii="Times New Roman" w:hAnsi="Times New Roman" w:cs="Times New Roman"/>
          <w:color w:val="000000" w:themeColor="text1"/>
          <w:sz w:val="26"/>
          <w:szCs w:val="26"/>
        </w:rPr>
      </w:pPr>
    </w:p>
    <w:p w14:paraId="1A4EFC19" w14:textId="77777777" w:rsidR="00802D89" w:rsidRPr="002464D1" w:rsidRDefault="00802D89" w:rsidP="00802D89">
      <w:pPr>
        <w:ind w:left="1680"/>
        <w:outlineLvl w:val="2"/>
        <w:rPr>
          <w:rFonts w:ascii="Times New Roman" w:hAnsi="Times New Roman" w:cs="Times New Roman"/>
          <w:b/>
          <w:bCs/>
          <w:color w:val="000000" w:themeColor="text1"/>
          <w:sz w:val="26"/>
          <w:szCs w:val="26"/>
        </w:rPr>
      </w:pPr>
    </w:p>
    <w:p w14:paraId="09347154" w14:textId="77777777" w:rsidR="00B305A8" w:rsidRPr="002464D1" w:rsidRDefault="00B305A8">
      <w:pPr>
        <w:rPr>
          <w:rFonts w:ascii="Times New Roman" w:hAnsi="Times New Roman" w:cs="Times New Roman"/>
          <w:b/>
          <w:bCs/>
          <w:color w:val="000000" w:themeColor="text1"/>
          <w:sz w:val="26"/>
          <w:szCs w:val="26"/>
        </w:rPr>
      </w:pPr>
    </w:p>
    <w:p w14:paraId="6D4C6764" w14:textId="1AC6835C" w:rsidR="004716AC" w:rsidRPr="002464D1" w:rsidRDefault="004716AC">
      <w:pPr>
        <w:rPr>
          <w:rFonts w:ascii="Times New Roman" w:hAnsi="Times New Roman" w:cs="Times New Roman"/>
          <w:color w:val="000000" w:themeColor="text1"/>
          <w:sz w:val="26"/>
          <w:szCs w:val="26"/>
        </w:rPr>
      </w:pPr>
    </w:p>
    <w:sectPr w:rsidR="004716AC" w:rsidRPr="002464D1" w:rsidSect="00957BB4">
      <w:footerReference w:type="default" r:id="rId1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F8E67" w14:textId="77777777" w:rsidR="00E61C2F" w:rsidRDefault="00E61C2F" w:rsidP="006872FF">
      <w:pPr>
        <w:spacing w:after="0" w:line="240" w:lineRule="auto"/>
      </w:pPr>
      <w:r>
        <w:separator/>
      </w:r>
    </w:p>
  </w:endnote>
  <w:endnote w:type="continuationSeparator" w:id="0">
    <w:p w14:paraId="57690479" w14:textId="77777777" w:rsidR="00E61C2F" w:rsidRDefault="00E61C2F" w:rsidP="0068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963CD" w14:textId="77777777" w:rsidR="00F23326" w:rsidRPr="002464D1" w:rsidRDefault="00F23326">
    <w:pPr>
      <w:pStyle w:val="Chntrang"/>
      <w:tabs>
        <w:tab w:val="clear" w:pos="4680"/>
        <w:tab w:val="clear" w:pos="9360"/>
      </w:tabs>
      <w:jc w:val="center"/>
      <w:rPr>
        <w:caps/>
        <w:noProof/>
      </w:rPr>
    </w:pPr>
    <w:r w:rsidRPr="002464D1">
      <w:rPr>
        <w:caps/>
      </w:rPr>
      <w:fldChar w:fldCharType="begin"/>
    </w:r>
    <w:r w:rsidRPr="002464D1">
      <w:rPr>
        <w:caps/>
      </w:rPr>
      <w:instrText xml:space="preserve"> PAGE   \* MERGEFORMAT </w:instrText>
    </w:r>
    <w:r w:rsidRPr="002464D1">
      <w:rPr>
        <w:caps/>
      </w:rPr>
      <w:fldChar w:fldCharType="separate"/>
    </w:r>
    <w:r w:rsidRPr="002464D1">
      <w:rPr>
        <w:caps/>
        <w:noProof/>
      </w:rPr>
      <w:t>2</w:t>
    </w:r>
    <w:r w:rsidRPr="002464D1">
      <w:rPr>
        <w:caps/>
        <w:noProof/>
      </w:rPr>
      <w:fldChar w:fldCharType="end"/>
    </w:r>
  </w:p>
  <w:p w14:paraId="611DD3CC" w14:textId="77777777" w:rsidR="00F23326" w:rsidRPr="002464D1" w:rsidRDefault="00F2332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CF06C" w14:textId="77777777" w:rsidR="00E61C2F" w:rsidRDefault="00E61C2F" w:rsidP="006872FF">
      <w:pPr>
        <w:spacing w:after="0" w:line="240" w:lineRule="auto"/>
      </w:pPr>
      <w:r>
        <w:separator/>
      </w:r>
    </w:p>
  </w:footnote>
  <w:footnote w:type="continuationSeparator" w:id="0">
    <w:p w14:paraId="550411FD" w14:textId="77777777" w:rsidR="00E61C2F" w:rsidRDefault="00E61C2F" w:rsidP="0068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35007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2A0C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793C6D9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2E118B1"/>
    <w:multiLevelType w:val="hybridMultilevel"/>
    <w:tmpl w:val="0C2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A49D9"/>
    <w:multiLevelType w:val="hybridMultilevel"/>
    <w:tmpl w:val="9AF664C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EE6A64"/>
    <w:multiLevelType w:val="multilevel"/>
    <w:tmpl w:val="84507D74"/>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080313FB"/>
    <w:multiLevelType w:val="multilevel"/>
    <w:tmpl w:val="68A03B30"/>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0826405D"/>
    <w:multiLevelType w:val="hybridMultilevel"/>
    <w:tmpl w:val="398064A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B4BE5"/>
    <w:multiLevelType w:val="multilevel"/>
    <w:tmpl w:val="7FDA60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08DC068C"/>
    <w:multiLevelType w:val="multilevel"/>
    <w:tmpl w:val="9A06444E"/>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0" w15:restartNumberingAfterBreak="0">
    <w:nsid w:val="0A83690B"/>
    <w:multiLevelType w:val="multilevel"/>
    <w:tmpl w:val="159C7B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0AB5658E"/>
    <w:multiLevelType w:val="multilevel"/>
    <w:tmpl w:val="A40ABD2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2" w15:restartNumberingAfterBreak="0">
    <w:nsid w:val="0BC649C9"/>
    <w:multiLevelType w:val="multilevel"/>
    <w:tmpl w:val="4EEAE89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2"/>
      <w:numFmt w:val="bullet"/>
      <w:lvlText w:val="-"/>
      <w:lvlJc w:val="left"/>
      <w:pPr>
        <w:ind w:left="4200" w:hanging="360"/>
      </w:pPr>
      <w:rPr>
        <w:rFonts w:ascii="Times New Roman" w:eastAsia="Calibri" w:hAnsi="Times New Roman" w:cs="Times New Roman" w:hint="default"/>
      </w:r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3" w15:restartNumberingAfterBreak="0">
    <w:nsid w:val="0D22712F"/>
    <w:multiLevelType w:val="multilevel"/>
    <w:tmpl w:val="C32CFE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D286BFE"/>
    <w:multiLevelType w:val="multilevel"/>
    <w:tmpl w:val="7458EC0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5" w15:restartNumberingAfterBreak="0">
    <w:nsid w:val="0E701C55"/>
    <w:multiLevelType w:val="multilevel"/>
    <w:tmpl w:val="9B242E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E837B6E"/>
    <w:multiLevelType w:val="hybridMultilevel"/>
    <w:tmpl w:val="042AFA8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17" w15:restartNumberingAfterBreak="0">
    <w:nsid w:val="0F600D1E"/>
    <w:multiLevelType w:val="hybridMultilevel"/>
    <w:tmpl w:val="BBAC411C"/>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8" w15:restartNumberingAfterBreak="0">
    <w:nsid w:val="109B4492"/>
    <w:multiLevelType w:val="multilevel"/>
    <w:tmpl w:val="7EA29D64"/>
    <w:lvl w:ilvl="0">
      <w:start w:val="1"/>
      <w:numFmt w:val="decimal"/>
      <w:lvlText w:val="%1."/>
      <w:lvlJc w:val="left"/>
      <w:pPr>
        <w:ind w:left="720" w:hanging="480"/>
      </w:pPr>
    </w:lvl>
    <w:lvl w:ilvl="1">
      <w:start w:val="1"/>
      <w:numFmt w:val="decimal"/>
      <w:lvlText w:val="%2)"/>
      <w:lvlJc w:val="left"/>
      <w:pPr>
        <w:ind w:left="1320" w:hanging="36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9" w15:restartNumberingAfterBreak="0">
    <w:nsid w:val="122F3C45"/>
    <w:multiLevelType w:val="hybridMultilevel"/>
    <w:tmpl w:val="1E2E199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0" w15:restartNumberingAfterBreak="0">
    <w:nsid w:val="125D38CD"/>
    <w:multiLevelType w:val="hybridMultilevel"/>
    <w:tmpl w:val="9C4EC770"/>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1" w15:restartNumberingAfterBreak="0">
    <w:nsid w:val="156B4CAA"/>
    <w:multiLevelType w:val="hybridMultilevel"/>
    <w:tmpl w:val="754C660E"/>
    <w:lvl w:ilvl="0" w:tplc="8194A43C">
      <w:start w:val="1"/>
      <w:numFmt w:val="bullet"/>
      <w:lvlText w:val=""/>
      <w:lvlJc w:val="left"/>
      <w:pPr>
        <w:ind w:left="2160" w:hanging="360"/>
      </w:pPr>
      <w:rPr>
        <w:rFonts w:ascii="Symbol" w:hAnsi="Symbol" w:hint="default"/>
        <w:sz w:val="18"/>
        <w:szCs w:val="1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59B113B"/>
    <w:multiLevelType w:val="multilevel"/>
    <w:tmpl w:val="7F78925E"/>
    <w:lvl w:ilvl="0">
      <w:start w:val="2"/>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3" w15:restartNumberingAfterBreak="0">
    <w:nsid w:val="1756761F"/>
    <w:multiLevelType w:val="multilevel"/>
    <w:tmpl w:val="4FF01D2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1BBB1D68"/>
    <w:multiLevelType w:val="hybridMultilevel"/>
    <w:tmpl w:val="9E1E73EE"/>
    <w:lvl w:ilvl="0" w:tplc="23CC8E58">
      <w:start w:val="2"/>
      <w:numFmt w:val="bullet"/>
      <w:lvlText w:val="-"/>
      <w:lvlJc w:val="left"/>
      <w:pPr>
        <w:ind w:left="2040" w:hanging="360"/>
      </w:pPr>
      <w:rPr>
        <w:rFonts w:ascii="Times New Roman" w:eastAsia="Calibri"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5" w15:restartNumberingAfterBreak="0">
    <w:nsid w:val="1BDA22A4"/>
    <w:multiLevelType w:val="multilevel"/>
    <w:tmpl w:val="29949D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6" w15:restartNumberingAfterBreak="0">
    <w:nsid w:val="1DD41068"/>
    <w:multiLevelType w:val="hybridMultilevel"/>
    <w:tmpl w:val="F59632E0"/>
    <w:lvl w:ilvl="0" w:tplc="87CE699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F405FB"/>
    <w:multiLevelType w:val="multilevel"/>
    <w:tmpl w:val="B1045682"/>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8" w15:restartNumberingAfterBreak="0">
    <w:nsid w:val="20D13732"/>
    <w:multiLevelType w:val="multilevel"/>
    <w:tmpl w:val="5DACF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52675"/>
    <w:multiLevelType w:val="multilevel"/>
    <w:tmpl w:val="28CA584E"/>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30" w15:restartNumberingAfterBreak="0">
    <w:nsid w:val="240C23C1"/>
    <w:multiLevelType w:val="hybridMultilevel"/>
    <w:tmpl w:val="66DC7436"/>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23CC8E58">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DC3EDE66">
      <w:start w:val="2"/>
      <w:numFmt w:val="bullet"/>
      <w:lvlText w:val=""/>
      <w:lvlJc w:val="left"/>
      <w:pPr>
        <w:ind w:left="5760" w:hanging="360"/>
      </w:pPr>
      <w:rPr>
        <w:rFonts w:ascii="Wingdings" w:eastAsiaTheme="minorHAnsi" w:hAnsi="Wingdings" w:cs="Times New Roman" w:hint="default"/>
        <w:b/>
        <w:i/>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4E221C1"/>
    <w:multiLevelType w:val="multilevel"/>
    <w:tmpl w:val="59F0D8C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299D2B4E"/>
    <w:multiLevelType w:val="multilevel"/>
    <w:tmpl w:val="007C0D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2"/>
      <w:numFmt w:val="bullet"/>
      <w:lvlText w:val="-"/>
      <w:lvlJc w:val="left"/>
      <w:pPr>
        <w:ind w:left="1440" w:hanging="360"/>
      </w:pPr>
      <w:rPr>
        <w:rFonts w:ascii="Times New Roman" w:eastAsia="Calibri" w:hAnsi="Times New Roman" w:cs="Times New Roman"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2A205545"/>
    <w:multiLevelType w:val="multilevel"/>
    <w:tmpl w:val="23A85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4" w15:restartNumberingAfterBreak="0">
    <w:nsid w:val="2A4145B6"/>
    <w:multiLevelType w:val="hybridMultilevel"/>
    <w:tmpl w:val="1D443D4E"/>
    <w:lvl w:ilvl="0" w:tplc="17E644D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625E13"/>
    <w:multiLevelType w:val="hybridMultilevel"/>
    <w:tmpl w:val="7E18F4C8"/>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36" w15:restartNumberingAfterBreak="0">
    <w:nsid w:val="2CCE1282"/>
    <w:multiLevelType w:val="hybridMultilevel"/>
    <w:tmpl w:val="43F0C020"/>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7" w15:restartNumberingAfterBreak="0">
    <w:nsid w:val="2D205857"/>
    <w:multiLevelType w:val="multilevel"/>
    <w:tmpl w:val="50E25B3A"/>
    <w:lvl w:ilvl="0">
      <w:start w:val="1"/>
      <w:numFmt w:val="bullet"/>
      <w:lvlText w:val=""/>
      <w:lvlJc w:val="left"/>
      <w:pPr>
        <w:ind w:left="4080" w:hanging="480"/>
      </w:pPr>
      <w:rPr>
        <w:rFonts w:ascii="Symbol" w:hAnsi="Symbol" w:hint="default"/>
      </w:rPr>
    </w:lvl>
    <w:lvl w:ilvl="1">
      <w:start w:val="1"/>
      <w:numFmt w:val="lowerLetter"/>
      <w:lvlText w:val="%2."/>
      <w:lvlJc w:val="left"/>
      <w:pPr>
        <w:ind w:left="4800" w:hanging="480"/>
      </w:pPr>
    </w:lvl>
    <w:lvl w:ilvl="2">
      <w:start w:val="1"/>
      <w:numFmt w:val="lowerRoman"/>
      <w:lvlText w:val="%3."/>
      <w:lvlJc w:val="left"/>
      <w:pPr>
        <w:ind w:left="5520" w:hanging="480"/>
      </w:pPr>
    </w:lvl>
    <w:lvl w:ilvl="3">
      <w:start w:val="1"/>
      <w:numFmt w:val="decimal"/>
      <w:lvlText w:val="%4."/>
      <w:lvlJc w:val="left"/>
      <w:pPr>
        <w:ind w:left="6240" w:hanging="480"/>
      </w:pPr>
    </w:lvl>
    <w:lvl w:ilvl="4">
      <w:start w:val="1"/>
      <w:numFmt w:val="lowerLetter"/>
      <w:lvlText w:val="%5."/>
      <w:lvlJc w:val="left"/>
      <w:pPr>
        <w:ind w:left="6960" w:hanging="480"/>
      </w:pPr>
    </w:lvl>
    <w:lvl w:ilvl="5">
      <w:start w:val="1"/>
      <w:numFmt w:val="lowerRoman"/>
      <w:lvlText w:val="%6."/>
      <w:lvlJc w:val="left"/>
      <w:pPr>
        <w:ind w:left="7680" w:hanging="480"/>
      </w:pPr>
    </w:lvl>
    <w:lvl w:ilvl="6">
      <w:start w:val="1"/>
      <w:numFmt w:val="decimal"/>
      <w:lvlText w:val="%7."/>
      <w:lvlJc w:val="left"/>
      <w:pPr>
        <w:ind w:left="8400" w:hanging="480"/>
      </w:pPr>
    </w:lvl>
    <w:lvl w:ilvl="7">
      <w:start w:val="1"/>
      <w:numFmt w:val="lowerLetter"/>
      <w:lvlText w:val="%8."/>
      <w:lvlJc w:val="left"/>
      <w:pPr>
        <w:ind w:left="9120" w:hanging="480"/>
      </w:pPr>
    </w:lvl>
    <w:lvl w:ilvl="8">
      <w:start w:val="1"/>
      <w:numFmt w:val="lowerRoman"/>
      <w:lvlText w:val="%9."/>
      <w:lvlJc w:val="left"/>
      <w:pPr>
        <w:ind w:left="9840" w:hanging="480"/>
      </w:pPr>
    </w:lvl>
  </w:abstractNum>
  <w:abstractNum w:abstractNumId="38" w15:restartNumberingAfterBreak="0">
    <w:nsid w:val="30CB28B7"/>
    <w:multiLevelType w:val="multilevel"/>
    <w:tmpl w:val="8AC056B8"/>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9" w15:restartNumberingAfterBreak="0">
    <w:nsid w:val="316354E3"/>
    <w:multiLevelType w:val="multilevel"/>
    <w:tmpl w:val="687E1F56"/>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20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31653616"/>
    <w:multiLevelType w:val="multilevel"/>
    <w:tmpl w:val="BCC4524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1" w15:restartNumberingAfterBreak="0">
    <w:nsid w:val="32145E06"/>
    <w:multiLevelType w:val="multilevel"/>
    <w:tmpl w:val="B55292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2" w15:restartNumberingAfterBreak="0">
    <w:nsid w:val="35704E0A"/>
    <w:multiLevelType w:val="multilevel"/>
    <w:tmpl w:val="4E5C83DE"/>
    <w:lvl w:ilvl="0">
      <w:start w:val="2"/>
      <w:numFmt w:val="bullet"/>
      <w:lvlText w:val="-"/>
      <w:lvlJc w:val="left"/>
      <w:pPr>
        <w:tabs>
          <w:tab w:val="num" w:pos="1440"/>
        </w:tabs>
        <w:ind w:left="1440" w:hanging="360"/>
      </w:pPr>
      <w:rPr>
        <w:rFonts w:ascii="Times New Roman" w:eastAsia="Calibr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3D69313A"/>
    <w:multiLevelType w:val="multilevel"/>
    <w:tmpl w:val="A11EA4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4" w15:restartNumberingAfterBreak="0">
    <w:nsid w:val="42C67167"/>
    <w:multiLevelType w:val="multilevel"/>
    <w:tmpl w:val="F1C848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5" w15:restartNumberingAfterBreak="0">
    <w:nsid w:val="42F16807"/>
    <w:multiLevelType w:val="multilevel"/>
    <w:tmpl w:val="6DA6FC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44E54CB9"/>
    <w:multiLevelType w:val="multilevel"/>
    <w:tmpl w:val="43FC7E0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7" w15:restartNumberingAfterBreak="0">
    <w:nsid w:val="46560589"/>
    <w:multiLevelType w:val="hybridMultilevel"/>
    <w:tmpl w:val="EDD0CE74"/>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48" w15:restartNumberingAfterBreak="0">
    <w:nsid w:val="48D711AD"/>
    <w:multiLevelType w:val="multilevel"/>
    <w:tmpl w:val="B7D4DA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9" w15:restartNumberingAfterBreak="0">
    <w:nsid w:val="4A1F4A13"/>
    <w:multiLevelType w:val="multilevel"/>
    <w:tmpl w:val="89AE63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0" w15:restartNumberingAfterBreak="0">
    <w:nsid w:val="4A846B7A"/>
    <w:multiLevelType w:val="multilevel"/>
    <w:tmpl w:val="3CE212F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1" w15:restartNumberingAfterBreak="0">
    <w:nsid w:val="4BDB5ED7"/>
    <w:multiLevelType w:val="multilevel"/>
    <w:tmpl w:val="F0D227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2" w15:restartNumberingAfterBreak="0">
    <w:nsid w:val="4E085C2E"/>
    <w:multiLevelType w:val="multilevel"/>
    <w:tmpl w:val="7A4062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3" w15:restartNumberingAfterBreak="0">
    <w:nsid w:val="50F05F68"/>
    <w:multiLevelType w:val="multilevel"/>
    <w:tmpl w:val="CA40A4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4" w15:restartNumberingAfterBreak="0">
    <w:nsid w:val="516901CA"/>
    <w:multiLevelType w:val="hybridMultilevel"/>
    <w:tmpl w:val="80BAFE2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5" w15:restartNumberingAfterBreak="0">
    <w:nsid w:val="5511298C"/>
    <w:multiLevelType w:val="multilevel"/>
    <w:tmpl w:val="104CB15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6" w15:restartNumberingAfterBreak="0">
    <w:nsid w:val="56703C21"/>
    <w:multiLevelType w:val="hybridMultilevel"/>
    <w:tmpl w:val="E7EA8E5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57" w15:restartNumberingAfterBreak="0">
    <w:nsid w:val="5670484E"/>
    <w:multiLevelType w:val="multilevel"/>
    <w:tmpl w:val="6430229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8" w15:restartNumberingAfterBreak="0">
    <w:nsid w:val="5A6D3FB1"/>
    <w:multiLevelType w:val="multilevel"/>
    <w:tmpl w:val="390C0430"/>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59" w15:restartNumberingAfterBreak="0">
    <w:nsid w:val="5B910A1C"/>
    <w:multiLevelType w:val="multilevel"/>
    <w:tmpl w:val="560A5104"/>
    <w:lvl w:ilvl="0">
      <w:start w:val="1"/>
      <w:numFmt w:val="decimal"/>
      <w:lvlText w:val="%1."/>
      <w:lvlJc w:val="left"/>
      <w:pPr>
        <w:ind w:left="720" w:hanging="480"/>
      </w:pPr>
    </w:lvl>
    <w:lvl w:ilvl="1">
      <w:start w:val="2"/>
      <w:numFmt w:val="bullet"/>
      <w:lvlText w:val="-"/>
      <w:lvlJc w:val="left"/>
      <w:pPr>
        <w:ind w:left="2040" w:hanging="360"/>
      </w:pPr>
      <w:rPr>
        <w:rFonts w:ascii="Times New Roman" w:eastAsia="Calibri" w:hAnsi="Times New Roman" w:cs="Times New Roman" w:hint="default"/>
      </w:r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60" w15:restartNumberingAfterBreak="0">
    <w:nsid w:val="5C23001C"/>
    <w:multiLevelType w:val="multilevel"/>
    <w:tmpl w:val="A1B08360"/>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14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1" w15:restartNumberingAfterBreak="0">
    <w:nsid w:val="5CD6416D"/>
    <w:multiLevelType w:val="multilevel"/>
    <w:tmpl w:val="B3460B1E"/>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start w:val="2"/>
      <w:numFmt w:val="bullet"/>
      <w:lvlText w:val="-"/>
      <w:lvlJc w:val="left"/>
      <w:pPr>
        <w:ind w:left="312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2" w15:restartNumberingAfterBreak="0">
    <w:nsid w:val="6120462F"/>
    <w:multiLevelType w:val="hybridMultilevel"/>
    <w:tmpl w:val="C0109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5959A9"/>
    <w:multiLevelType w:val="multilevel"/>
    <w:tmpl w:val="5C34B7A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4" w15:restartNumberingAfterBreak="0">
    <w:nsid w:val="618F7435"/>
    <w:multiLevelType w:val="multilevel"/>
    <w:tmpl w:val="BA6E8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5" w15:restartNumberingAfterBreak="0">
    <w:nsid w:val="6267678F"/>
    <w:multiLevelType w:val="multilevel"/>
    <w:tmpl w:val="9FA87B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1"/>
      <w:numFmt w:val="bullet"/>
      <w:lvlText w:val="o"/>
      <w:lvlJc w:val="left"/>
      <w:pPr>
        <w:ind w:left="3480" w:hanging="360"/>
      </w:pPr>
      <w:rPr>
        <w:rFonts w:ascii="Courier New" w:hAnsi="Courier New" w:cs="Courier New"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6" w15:restartNumberingAfterBreak="0">
    <w:nsid w:val="62B51047"/>
    <w:multiLevelType w:val="multilevel"/>
    <w:tmpl w:val="6834F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7" w15:restartNumberingAfterBreak="0">
    <w:nsid w:val="633B0B4B"/>
    <w:multiLevelType w:val="multilevel"/>
    <w:tmpl w:val="E7D46F80"/>
    <w:lvl w:ilvl="0">
      <w:numFmt w:val="bullet"/>
      <w:lvlText w:val="•"/>
      <w:lvlJc w:val="left"/>
      <w:pPr>
        <w:ind w:left="720" w:hanging="480"/>
      </w:pPr>
    </w:lvl>
    <w:lvl w:ilvl="1">
      <w:numFmt w:val="bullet"/>
      <w:lvlText w:val="–"/>
      <w:lvlJc w:val="left"/>
      <w:pPr>
        <w:ind w:left="1440" w:hanging="480"/>
      </w:pPr>
    </w:lvl>
    <w:lvl w:ilvl="2">
      <w:start w:val="1"/>
      <w:numFmt w:val="bullet"/>
      <w:lvlText w:val="o"/>
      <w:lvlJc w:val="left"/>
      <w:pPr>
        <w:ind w:left="2040" w:hanging="360"/>
      </w:pPr>
      <w:rPr>
        <w:rFonts w:ascii="Courier New" w:hAnsi="Courier New" w:cs="Courier New"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8" w15:restartNumberingAfterBreak="0">
    <w:nsid w:val="69180BA5"/>
    <w:multiLevelType w:val="multilevel"/>
    <w:tmpl w:val="F1EED7E6"/>
    <w:lvl w:ilvl="0">
      <w:numFmt w:val="bullet"/>
      <w:lvlText w:val="•"/>
      <w:lvlJc w:val="left"/>
      <w:pPr>
        <w:ind w:left="720" w:hanging="480"/>
      </w:pPr>
    </w:lvl>
    <w:lvl w:ilvl="1">
      <w:start w:val="2"/>
      <w:numFmt w:val="bullet"/>
      <w:lvlText w:val="-"/>
      <w:lvlJc w:val="left"/>
      <w:pPr>
        <w:ind w:left="3120" w:hanging="360"/>
      </w:pPr>
      <w:rPr>
        <w:rFonts w:ascii="Times New Roman" w:eastAsia="Calibri" w:hAnsi="Times New Roman" w:cs="Times New Roman"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9" w15:restartNumberingAfterBreak="0">
    <w:nsid w:val="69965D4E"/>
    <w:multiLevelType w:val="multilevel"/>
    <w:tmpl w:val="7E7016B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0" w15:restartNumberingAfterBreak="0">
    <w:nsid w:val="6BE616BD"/>
    <w:multiLevelType w:val="multilevel"/>
    <w:tmpl w:val="C2C494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1" w15:restartNumberingAfterBreak="0">
    <w:nsid w:val="6E883704"/>
    <w:multiLevelType w:val="hybridMultilevel"/>
    <w:tmpl w:val="8F460D6C"/>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EA45E62"/>
    <w:multiLevelType w:val="hybridMultilevel"/>
    <w:tmpl w:val="1F88158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73" w15:restartNumberingAfterBreak="0">
    <w:nsid w:val="6EDC3A23"/>
    <w:multiLevelType w:val="multilevel"/>
    <w:tmpl w:val="8C4CD3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4" w15:restartNumberingAfterBreak="0">
    <w:nsid w:val="6F7C3C8B"/>
    <w:multiLevelType w:val="multilevel"/>
    <w:tmpl w:val="1138D9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5" w15:restartNumberingAfterBreak="0">
    <w:nsid w:val="720A42BA"/>
    <w:multiLevelType w:val="multilevel"/>
    <w:tmpl w:val="B8482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6" w15:restartNumberingAfterBreak="0">
    <w:nsid w:val="73316303"/>
    <w:multiLevelType w:val="multilevel"/>
    <w:tmpl w:val="33C8E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736A0208"/>
    <w:multiLevelType w:val="hybridMultilevel"/>
    <w:tmpl w:val="46D603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8" w15:restartNumberingAfterBreak="0">
    <w:nsid w:val="76F61158"/>
    <w:multiLevelType w:val="multilevel"/>
    <w:tmpl w:val="096C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9" w15:restartNumberingAfterBreak="0">
    <w:nsid w:val="799F1A60"/>
    <w:multiLevelType w:val="hybridMultilevel"/>
    <w:tmpl w:val="13BEE25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80" w15:restartNumberingAfterBreak="0">
    <w:nsid w:val="7A666389"/>
    <w:multiLevelType w:val="hybridMultilevel"/>
    <w:tmpl w:val="63345154"/>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04090003">
      <w:start w:val="1"/>
      <w:numFmt w:val="bullet"/>
      <w:lvlText w:val="o"/>
      <w:lvlJc w:val="left"/>
      <w:pPr>
        <w:ind w:left="5040"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CB803A0"/>
    <w:multiLevelType w:val="multilevel"/>
    <w:tmpl w:val="FC7E05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82" w15:restartNumberingAfterBreak="0">
    <w:nsid w:val="7FA250DE"/>
    <w:multiLevelType w:val="multilevel"/>
    <w:tmpl w:val="7EF85F3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num w:numId="1" w16cid:durableId="1337613418">
    <w:abstractNumId w:val="45"/>
  </w:num>
  <w:num w:numId="2" w16cid:durableId="587814076">
    <w:abstractNumId w:val="8"/>
  </w:num>
  <w:num w:numId="3" w16cid:durableId="598224927">
    <w:abstractNumId w:val="10"/>
  </w:num>
  <w:num w:numId="4" w16cid:durableId="2036492665">
    <w:abstractNumId w:val="58"/>
  </w:num>
  <w:num w:numId="5" w16cid:durableId="696538680">
    <w:abstractNumId w:val="46"/>
  </w:num>
  <w:num w:numId="6" w16cid:durableId="1667711976">
    <w:abstractNumId w:val="9"/>
  </w:num>
  <w:num w:numId="7" w16cid:durableId="1930697537">
    <w:abstractNumId w:val="28"/>
  </w:num>
  <w:num w:numId="8" w16cid:durableId="58872466">
    <w:abstractNumId w:val="28"/>
    <w:lvlOverride w:ilvl="1">
      <w:lvl w:ilvl="1">
        <w:numFmt w:val="lowerLetter"/>
        <w:lvlText w:val="%2."/>
        <w:lvlJc w:val="left"/>
      </w:lvl>
    </w:lvlOverride>
  </w:num>
  <w:num w:numId="9" w16cid:durableId="238828788">
    <w:abstractNumId w:val="28"/>
    <w:lvlOverride w:ilvl="1">
      <w:lvl w:ilvl="1">
        <w:numFmt w:val="lowerLetter"/>
        <w:lvlText w:val="%2."/>
        <w:lvlJc w:val="left"/>
      </w:lvl>
    </w:lvlOverride>
  </w:num>
  <w:num w:numId="10" w16cid:durableId="1482194208">
    <w:abstractNumId w:val="44"/>
  </w:num>
  <w:num w:numId="11" w16cid:durableId="672218039">
    <w:abstractNumId w:val="76"/>
  </w:num>
  <w:num w:numId="12" w16cid:durableId="47146698">
    <w:abstractNumId w:val="7"/>
  </w:num>
  <w:num w:numId="13" w16cid:durableId="406535693">
    <w:abstractNumId w:val="42"/>
  </w:num>
  <w:num w:numId="14" w16cid:durableId="361906973">
    <w:abstractNumId w:val="32"/>
  </w:num>
  <w:num w:numId="15" w16cid:durableId="527372884">
    <w:abstractNumId w:val="66"/>
  </w:num>
  <w:num w:numId="16" w16cid:durableId="1340041844">
    <w:abstractNumId w:val="23"/>
  </w:num>
  <w:num w:numId="17" w16cid:durableId="207959544">
    <w:abstractNumId w:val="57"/>
  </w:num>
  <w:num w:numId="18" w16cid:durableId="281887146">
    <w:abstractNumId w:val="1"/>
  </w:num>
  <w:num w:numId="19" w16cid:durableId="502159232">
    <w:abstractNumId w:val="4"/>
  </w:num>
  <w:num w:numId="20" w16cid:durableId="1218005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2938400">
    <w:abstractNumId w:val="18"/>
  </w:num>
  <w:num w:numId="22" w16cid:durableId="120081556">
    <w:abstractNumId w:val="78"/>
  </w:num>
  <w:num w:numId="23" w16cid:durableId="1388919203">
    <w:abstractNumId w:val="60"/>
  </w:num>
  <w:num w:numId="24" w16cid:durableId="538786298">
    <w:abstractNumId w:val="40"/>
  </w:num>
  <w:num w:numId="25" w16cid:durableId="751316708">
    <w:abstractNumId w:val="24"/>
  </w:num>
  <w:num w:numId="26" w16cid:durableId="1288853671">
    <w:abstractNumId w:val="54"/>
  </w:num>
  <w:num w:numId="27" w16cid:durableId="2049261154">
    <w:abstractNumId w:val="72"/>
  </w:num>
  <w:num w:numId="28" w16cid:durableId="952174980">
    <w:abstractNumId w:val="22"/>
  </w:num>
  <w:num w:numId="29" w16cid:durableId="2067339703">
    <w:abstractNumId w:val="59"/>
  </w:num>
  <w:num w:numId="30" w16cid:durableId="1882474023">
    <w:abstractNumId w:val="74"/>
  </w:num>
  <w:num w:numId="31" w16cid:durableId="437651245">
    <w:abstractNumId w:val="51"/>
  </w:num>
  <w:num w:numId="32" w16cid:durableId="1865093446">
    <w:abstractNumId w:val="13"/>
  </w:num>
  <w:num w:numId="33" w16cid:durableId="351303780">
    <w:abstractNumId w:val="75"/>
  </w:num>
  <w:num w:numId="34" w16cid:durableId="404452034">
    <w:abstractNumId w:val="65"/>
  </w:num>
  <w:num w:numId="35" w16cid:durableId="1381709876">
    <w:abstractNumId w:val="53"/>
  </w:num>
  <w:num w:numId="36" w16cid:durableId="707488092">
    <w:abstractNumId w:val="6"/>
  </w:num>
  <w:num w:numId="37" w16cid:durableId="592782043">
    <w:abstractNumId w:val="27"/>
  </w:num>
  <w:num w:numId="38" w16cid:durableId="1994211504">
    <w:abstractNumId w:val="67"/>
  </w:num>
  <w:num w:numId="39" w16cid:durableId="108285261">
    <w:abstractNumId w:val="47"/>
  </w:num>
  <w:num w:numId="40" w16cid:durableId="608053080">
    <w:abstractNumId w:val="17"/>
  </w:num>
  <w:num w:numId="41" w16cid:durableId="2002198080">
    <w:abstractNumId w:val="35"/>
  </w:num>
  <w:num w:numId="42" w16cid:durableId="523175359">
    <w:abstractNumId w:val="19"/>
  </w:num>
  <w:num w:numId="43" w16cid:durableId="891306455">
    <w:abstractNumId w:val="36"/>
  </w:num>
  <w:num w:numId="44" w16cid:durableId="151914562">
    <w:abstractNumId w:val="77"/>
  </w:num>
  <w:num w:numId="45" w16cid:durableId="1426077519">
    <w:abstractNumId w:val="0"/>
  </w:num>
  <w:num w:numId="46" w16cid:durableId="1619676431">
    <w:abstractNumId w:val="68"/>
  </w:num>
  <w:num w:numId="47" w16cid:durableId="1179925285">
    <w:abstractNumId w:val="39"/>
  </w:num>
  <w:num w:numId="48" w16cid:durableId="1297682600">
    <w:abstractNumId w:val="14"/>
  </w:num>
  <w:num w:numId="49" w16cid:durableId="877862161">
    <w:abstractNumId w:val="43"/>
  </w:num>
  <w:num w:numId="50" w16cid:durableId="1136027386">
    <w:abstractNumId w:val="11"/>
  </w:num>
  <w:num w:numId="51" w16cid:durableId="63727430">
    <w:abstractNumId w:val="63"/>
  </w:num>
  <w:num w:numId="52" w16cid:durableId="1157653893">
    <w:abstractNumId w:val="41"/>
  </w:num>
  <w:num w:numId="53" w16cid:durableId="1227956618">
    <w:abstractNumId w:val="48"/>
  </w:num>
  <w:num w:numId="54" w16cid:durableId="935943059">
    <w:abstractNumId w:val="56"/>
  </w:num>
  <w:num w:numId="55" w16cid:durableId="1505977118">
    <w:abstractNumId w:val="71"/>
  </w:num>
  <w:num w:numId="56" w16cid:durableId="936251393">
    <w:abstractNumId w:val="37"/>
  </w:num>
  <w:num w:numId="57" w16cid:durableId="1357923901">
    <w:abstractNumId w:val="30"/>
  </w:num>
  <w:num w:numId="58" w16cid:durableId="1404722520">
    <w:abstractNumId w:val="80"/>
  </w:num>
  <w:num w:numId="59" w16cid:durableId="270283602">
    <w:abstractNumId w:val="33"/>
  </w:num>
  <w:num w:numId="60" w16cid:durableId="1311903084">
    <w:abstractNumId w:val="20"/>
  </w:num>
  <w:num w:numId="61" w16cid:durableId="1098133470">
    <w:abstractNumId w:val="16"/>
  </w:num>
  <w:num w:numId="62" w16cid:durableId="243416621">
    <w:abstractNumId w:val="79"/>
  </w:num>
  <w:num w:numId="63" w16cid:durableId="1927838378">
    <w:abstractNumId w:val="12"/>
  </w:num>
  <w:num w:numId="64" w16cid:durableId="1991208545">
    <w:abstractNumId w:val="70"/>
  </w:num>
  <w:num w:numId="65" w16cid:durableId="128910647">
    <w:abstractNumId w:val="73"/>
  </w:num>
  <w:num w:numId="66" w16cid:durableId="161703407">
    <w:abstractNumId w:val="52"/>
  </w:num>
  <w:num w:numId="67" w16cid:durableId="455679092">
    <w:abstractNumId w:val="82"/>
  </w:num>
  <w:num w:numId="68" w16cid:durableId="863246157">
    <w:abstractNumId w:val="25"/>
  </w:num>
  <w:num w:numId="69" w16cid:durableId="58408130">
    <w:abstractNumId w:val="50"/>
  </w:num>
  <w:num w:numId="70" w16cid:durableId="1906838806">
    <w:abstractNumId w:val="49"/>
  </w:num>
  <w:num w:numId="71" w16cid:durableId="497384719">
    <w:abstractNumId w:val="55"/>
  </w:num>
  <w:num w:numId="72" w16cid:durableId="851913636">
    <w:abstractNumId w:val="81"/>
  </w:num>
  <w:num w:numId="73" w16cid:durableId="191579764">
    <w:abstractNumId w:val="29"/>
  </w:num>
  <w:num w:numId="74" w16cid:durableId="1075011501">
    <w:abstractNumId w:val="69"/>
  </w:num>
  <w:num w:numId="75" w16cid:durableId="1427773793">
    <w:abstractNumId w:val="5"/>
  </w:num>
  <w:num w:numId="76" w16cid:durableId="1087732589">
    <w:abstractNumId w:val="61"/>
  </w:num>
  <w:num w:numId="77" w16cid:durableId="1002512761">
    <w:abstractNumId w:val="38"/>
  </w:num>
  <w:num w:numId="78" w16cid:durableId="1666779808">
    <w:abstractNumId w:val="64"/>
  </w:num>
  <w:num w:numId="79" w16cid:durableId="396515135">
    <w:abstractNumId w:val="15"/>
  </w:num>
  <w:num w:numId="80" w16cid:durableId="1182471882">
    <w:abstractNumId w:val="3"/>
  </w:num>
  <w:num w:numId="81" w16cid:durableId="1348823736">
    <w:abstractNumId w:val="62"/>
  </w:num>
  <w:num w:numId="82" w16cid:durableId="262810828">
    <w:abstractNumId w:val="26"/>
  </w:num>
  <w:num w:numId="83" w16cid:durableId="715592801">
    <w:abstractNumId w:val="34"/>
  </w:num>
  <w:num w:numId="84" w16cid:durableId="1050037562">
    <w:abstractNumId w:val="31"/>
  </w:num>
  <w:num w:numId="85" w16cid:durableId="1778063428">
    <w:abstractNumId w:val="2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FA"/>
    <w:rsid w:val="0005638E"/>
    <w:rsid w:val="00063C57"/>
    <w:rsid w:val="0008751E"/>
    <w:rsid w:val="00097836"/>
    <w:rsid w:val="000B5AE5"/>
    <w:rsid w:val="000F4E0E"/>
    <w:rsid w:val="00100032"/>
    <w:rsid w:val="0010652A"/>
    <w:rsid w:val="001351EE"/>
    <w:rsid w:val="00147DCC"/>
    <w:rsid w:val="001523C7"/>
    <w:rsid w:val="00155A3A"/>
    <w:rsid w:val="001568DC"/>
    <w:rsid w:val="00177DBA"/>
    <w:rsid w:val="00182F57"/>
    <w:rsid w:val="00190345"/>
    <w:rsid w:val="001A38B6"/>
    <w:rsid w:val="001E48CF"/>
    <w:rsid w:val="00214C9F"/>
    <w:rsid w:val="00241C92"/>
    <w:rsid w:val="002464D1"/>
    <w:rsid w:val="002748D7"/>
    <w:rsid w:val="00284D1A"/>
    <w:rsid w:val="002A2E02"/>
    <w:rsid w:val="002C07B9"/>
    <w:rsid w:val="002C49CC"/>
    <w:rsid w:val="002C5901"/>
    <w:rsid w:val="002D123F"/>
    <w:rsid w:val="002D61C9"/>
    <w:rsid w:val="00306890"/>
    <w:rsid w:val="00332924"/>
    <w:rsid w:val="00341CA5"/>
    <w:rsid w:val="003424F7"/>
    <w:rsid w:val="0034503F"/>
    <w:rsid w:val="00351528"/>
    <w:rsid w:val="00376276"/>
    <w:rsid w:val="00381B4E"/>
    <w:rsid w:val="003927D1"/>
    <w:rsid w:val="003961E6"/>
    <w:rsid w:val="003B27B4"/>
    <w:rsid w:val="003D34B2"/>
    <w:rsid w:val="003E59EB"/>
    <w:rsid w:val="004077B8"/>
    <w:rsid w:val="00424815"/>
    <w:rsid w:val="0046599E"/>
    <w:rsid w:val="004716AC"/>
    <w:rsid w:val="0047792C"/>
    <w:rsid w:val="0048474B"/>
    <w:rsid w:val="00490636"/>
    <w:rsid w:val="00490C0A"/>
    <w:rsid w:val="004A75A9"/>
    <w:rsid w:val="004F17DD"/>
    <w:rsid w:val="004F2D6D"/>
    <w:rsid w:val="00533BFA"/>
    <w:rsid w:val="005856B6"/>
    <w:rsid w:val="0059301F"/>
    <w:rsid w:val="005B5C6C"/>
    <w:rsid w:val="005C594F"/>
    <w:rsid w:val="005D6BAB"/>
    <w:rsid w:val="005F17FC"/>
    <w:rsid w:val="00627E98"/>
    <w:rsid w:val="00642C74"/>
    <w:rsid w:val="006462D7"/>
    <w:rsid w:val="006872FF"/>
    <w:rsid w:val="006E053C"/>
    <w:rsid w:val="006F4244"/>
    <w:rsid w:val="0071138E"/>
    <w:rsid w:val="007625F4"/>
    <w:rsid w:val="007E160C"/>
    <w:rsid w:val="00802D89"/>
    <w:rsid w:val="00804937"/>
    <w:rsid w:val="008078BB"/>
    <w:rsid w:val="00844E6E"/>
    <w:rsid w:val="0084545B"/>
    <w:rsid w:val="00860803"/>
    <w:rsid w:val="008A63FF"/>
    <w:rsid w:val="008A7321"/>
    <w:rsid w:val="008B2CCE"/>
    <w:rsid w:val="008C0A92"/>
    <w:rsid w:val="008C381D"/>
    <w:rsid w:val="008F5506"/>
    <w:rsid w:val="009179CE"/>
    <w:rsid w:val="009513B5"/>
    <w:rsid w:val="00957BB4"/>
    <w:rsid w:val="009B23FF"/>
    <w:rsid w:val="009E29E3"/>
    <w:rsid w:val="00A40328"/>
    <w:rsid w:val="00A446BE"/>
    <w:rsid w:val="00A52992"/>
    <w:rsid w:val="00AF5E70"/>
    <w:rsid w:val="00B131F9"/>
    <w:rsid w:val="00B305A8"/>
    <w:rsid w:val="00B456CD"/>
    <w:rsid w:val="00BA0E99"/>
    <w:rsid w:val="00BB0F8E"/>
    <w:rsid w:val="00BD14B7"/>
    <w:rsid w:val="00BE580F"/>
    <w:rsid w:val="00BF3C0A"/>
    <w:rsid w:val="00BF538B"/>
    <w:rsid w:val="00C272F3"/>
    <w:rsid w:val="00C27A43"/>
    <w:rsid w:val="00C5258F"/>
    <w:rsid w:val="00C65D83"/>
    <w:rsid w:val="00C85BBA"/>
    <w:rsid w:val="00CB6FD8"/>
    <w:rsid w:val="00D35D6B"/>
    <w:rsid w:val="00D93BB6"/>
    <w:rsid w:val="00D956AC"/>
    <w:rsid w:val="00DA0EFC"/>
    <w:rsid w:val="00DE4330"/>
    <w:rsid w:val="00DF4D47"/>
    <w:rsid w:val="00E61C2F"/>
    <w:rsid w:val="00E9119B"/>
    <w:rsid w:val="00E93622"/>
    <w:rsid w:val="00EC764F"/>
    <w:rsid w:val="00EC78A4"/>
    <w:rsid w:val="00F025EB"/>
    <w:rsid w:val="00F23326"/>
    <w:rsid w:val="00F44590"/>
    <w:rsid w:val="00F676EE"/>
    <w:rsid w:val="00F869B6"/>
    <w:rsid w:val="00FD187B"/>
    <w:rsid w:val="00FE0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B93D4"/>
  <w15:chartTrackingRefBased/>
  <w15:docId w15:val="{543D48F7-E1D4-48F3-AF24-32C3D194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3BFA"/>
    <w:pPr>
      <w:spacing w:line="259" w:lineRule="auto"/>
    </w:pPr>
    <w:rPr>
      <w:rFonts w:ascii="Calibri" w:eastAsia="Calibri" w:hAnsi="Calibri" w:cs="Calibri"/>
      <w:kern w:val="0"/>
      <w:sz w:val="22"/>
      <w:szCs w:val="22"/>
      <w14:ligatures w14:val="none"/>
    </w:rPr>
  </w:style>
  <w:style w:type="paragraph" w:styleId="u1">
    <w:name w:val="heading 1"/>
    <w:basedOn w:val="Binhthng"/>
    <w:next w:val="Binhthng"/>
    <w:link w:val="u1Char"/>
    <w:uiPriority w:val="9"/>
    <w:qFormat/>
    <w:rsid w:val="00533BF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u2">
    <w:name w:val="heading 2"/>
    <w:basedOn w:val="Binhthng"/>
    <w:next w:val="Binhthng"/>
    <w:link w:val="u2Char"/>
    <w:uiPriority w:val="9"/>
    <w:semiHidden/>
    <w:unhideWhenUsed/>
    <w:qFormat/>
    <w:rsid w:val="00533BF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u3">
    <w:name w:val="heading 3"/>
    <w:basedOn w:val="Binhthng"/>
    <w:next w:val="Binhthng"/>
    <w:link w:val="u3Char"/>
    <w:uiPriority w:val="9"/>
    <w:semiHidden/>
    <w:unhideWhenUsed/>
    <w:qFormat/>
    <w:rsid w:val="00533BFA"/>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u4">
    <w:name w:val="heading 4"/>
    <w:basedOn w:val="Binhthng"/>
    <w:next w:val="Binhthng"/>
    <w:link w:val="u4Char"/>
    <w:uiPriority w:val="9"/>
    <w:unhideWhenUsed/>
    <w:qFormat/>
    <w:rsid w:val="00533BFA"/>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u5">
    <w:name w:val="heading 5"/>
    <w:basedOn w:val="Binhthng"/>
    <w:next w:val="Binhthng"/>
    <w:link w:val="u5Char"/>
    <w:uiPriority w:val="9"/>
    <w:semiHidden/>
    <w:unhideWhenUsed/>
    <w:qFormat/>
    <w:rsid w:val="00533BFA"/>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u6">
    <w:name w:val="heading 6"/>
    <w:basedOn w:val="Binhthng"/>
    <w:next w:val="Binhthng"/>
    <w:link w:val="u6Char"/>
    <w:uiPriority w:val="9"/>
    <w:semiHidden/>
    <w:unhideWhenUsed/>
    <w:qFormat/>
    <w:rsid w:val="00533BF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u7">
    <w:name w:val="heading 7"/>
    <w:basedOn w:val="Binhthng"/>
    <w:next w:val="Binhthng"/>
    <w:link w:val="u7Char"/>
    <w:uiPriority w:val="9"/>
    <w:semiHidden/>
    <w:unhideWhenUsed/>
    <w:qFormat/>
    <w:rsid w:val="00533BF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u8">
    <w:name w:val="heading 8"/>
    <w:basedOn w:val="Binhthng"/>
    <w:next w:val="Binhthng"/>
    <w:link w:val="u8Char"/>
    <w:uiPriority w:val="9"/>
    <w:semiHidden/>
    <w:unhideWhenUsed/>
    <w:qFormat/>
    <w:rsid w:val="00533BF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u9">
    <w:name w:val="heading 9"/>
    <w:basedOn w:val="Binhthng"/>
    <w:next w:val="Binhthng"/>
    <w:link w:val="u9Char"/>
    <w:uiPriority w:val="9"/>
    <w:semiHidden/>
    <w:unhideWhenUsed/>
    <w:qFormat/>
    <w:rsid w:val="00533BFA"/>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33BF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533BF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533BFA"/>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533BFA"/>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533BFA"/>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533BF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533BF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533BF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533BFA"/>
    <w:rPr>
      <w:rFonts w:eastAsiaTheme="majorEastAsia" w:cstheme="majorBidi"/>
      <w:color w:val="272727" w:themeColor="text1" w:themeTint="D8"/>
    </w:rPr>
  </w:style>
  <w:style w:type="paragraph" w:styleId="Tiu">
    <w:name w:val="Title"/>
    <w:basedOn w:val="Binhthng"/>
    <w:next w:val="Binhthng"/>
    <w:link w:val="TiuChar"/>
    <w:uiPriority w:val="10"/>
    <w:qFormat/>
    <w:rsid w:val="00533BF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uChar">
    <w:name w:val="Tiêu đề Char"/>
    <w:basedOn w:val="Phngmcinhcuaoanvn"/>
    <w:link w:val="Tiu"/>
    <w:uiPriority w:val="10"/>
    <w:rsid w:val="00533BF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533BFA"/>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TiuphuChar">
    <w:name w:val="Tiêu đề phụ Char"/>
    <w:basedOn w:val="Phngmcinhcuaoanvn"/>
    <w:link w:val="Tiuphu"/>
    <w:uiPriority w:val="11"/>
    <w:rsid w:val="00533BF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533BFA"/>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LitrichdnChar">
    <w:name w:val="Lời trích dẫn Char"/>
    <w:basedOn w:val="Phngmcinhcuaoanvn"/>
    <w:link w:val="Litrichdn"/>
    <w:uiPriority w:val="29"/>
    <w:rsid w:val="00533BFA"/>
    <w:rPr>
      <w:i/>
      <w:iCs/>
      <w:color w:val="404040" w:themeColor="text1" w:themeTint="BF"/>
    </w:rPr>
  </w:style>
  <w:style w:type="paragraph" w:styleId="oancuaDanhsach">
    <w:name w:val="List Paragraph"/>
    <w:basedOn w:val="Binhthng"/>
    <w:uiPriority w:val="34"/>
    <w:qFormat/>
    <w:rsid w:val="00533BFA"/>
    <w:pPr>
      <w:spacing w:line="278" w:lineRule="auto"/>
      <w:ind w:left="720"/>
      <w:contextualSpacing/>
    </w:pPr>
    <w:rPr>
      <w:rFonts w:asciiTheme="minorHAnsi" w:eastAsiaTheme="minorHAnsi" w:hAnsiTheme="minorHAnsi" w:cstheme="minorBidi"/>
      <w:kern w:val="2"/>
      <w:sz w:val="24"/>
      <w:szCs w:val="24"/>
      <w14:ligatures w14:val="standardContextual"/>
    </w:rPr>
  </w:style>
  <w:style w:type="character" w:styleId="NhnmnhThm">
    <w:name w:val="Intense Emphasis"/>
    <w:basedOn w:val="Phngmcinhcuaoanvn"/>
    <w:uiPriority w:val="21"/>
    <w:qFormat/>
    <w:rsid w:val="00533BFA"/>
    <w:rPr>
      <w:i/>
      <w:iCs/>
      <w:color w:val="2F5496" w:themeColor="accent1" w:themeShade="BF"/>
    </w:rPr>
  </w:style>
  <w:style w:type="paragraph" w:styleId="Nhaykepm">
    <w:name w:val="Intense Quote"/>
    <w:basedOn w:val="Binhthng"/>
    <w:next w:val="Binhthng"/>
    <w:link w:val="NhaykepmChar"/>
    <w:uiPriority w:val="30"/>
    <w:qFormat/>
    <w:rsid w:val="00533BF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NhaykepmChar">
    <w:name w:val="Nháy kép Đậm Char"/>
    <w:basedOn w:val="Phngmcinhcuaoanvn"/>
    <w:link w:val="Nhaykepm"/>
    <w:uiPriority w:val="30"/>
    <w:rsid w:val="00533BFA"/>
    <w:rPr>
      <w:i/>
      <w:iCs/>
      <w:color w:val="2F5496" w:themeColor="accent1" w:themeShade="BF"/>
    </w:rPr>
  </w:style>
  <w:style w:type="character" w:styleId="ThamchiuNhnmnh">
    <w:name w:val="Intense Reference"/>
    <w:basedOn w:val="Phngmcinhcuaoanvn"/>
    <w:uiPriority w:val="32"/>
    <w:qFormat/>
    <w:rsid w:val="00533BFA"/>
    <w:rPr>
      <w:b/>
      <w:bCs/>
      <w:smallCaps/>
      <w:color w:val="2F5496" w:themeColor="accent1" w:themeShade="BF"/>
      <w:spacing w:val="5"/>
    </w:rPr>
  </w:style>
  <w:style w:type="table" w:styleId="LiBang">
    <w:name w:val="Table Grid"/>
    <w:basedOn w:val="BangThngthng"/>
    <w:uiPriority w:val="39"/>
    <w:rsid w:val="00C85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869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act">
    <w:name w:val="Compact"/>
    <w:basedOn w:val="ThnVnban"/>
    <w:qFormat/>
    <w:rsid w:val="00490636"/>
    <w:pPr>
      <w:spacing w:before="36" w:after="36" w:line="240" w:lineRule="auto"/>
    </w:pPr>
    <w:rPr>
      <w:rFonts w:asciiTheme="minorHAnsi" w:eastAsiaTheme="minorHAnsi" w:hAnsiTheme="minorHAnsi" w:cstheme="minorBidi"/>
      <w:sz w:val="24"/>
      <w:szCs w:val="24"/>
    </w:rPr>
  </w:style>
  <w:style w:type="paragraph" w:styleId="ThnVnban">
    <w:name w:val="Body Text"/>
    <w:basedOn w:val="Binhthng"/>
    <w:link w:val="ThnVnbanChar"/>
    <w:uiPriority w:val="99"/>
    <w:semiHidden/>
    <w:unhideWhenUsed/>
    <w:rsid w:val="00490636"/>
    <w:pPr>
      <w:spacing w:after="120"/>
    </w:pPr>
  </w:style>
  <w:style w:type="character" w:customStyle="1" w:styleId="ThnVnbanChar">
    <w:name w:val="Thân Văn bản Char"/>
    <w:basedOn w:val="Phngmcinhcuaoanvn"/>
    <w:link w:val="ThnVnban"/>
    <w:uiPriority w:val="99"/>
    <w:semiHidden/>
    <w:rsid w:val="00490636"/>
    <w:rPr>
      <w:rFonts w:ascii="Calibri" w:eastAsia="Calibri" w:hAnsi="Calibri" w:cs="Calibri"/>
      <w:kern w:val="0"/>
      <w:sz w:val="22"/>
      <w:szCs w:val="22"/>
      <w14:ligatures w14:val="none"/>
    </w:rPr>
  </w:style>
  <w:style w:type="character" w:customStyle="1" w:styleId="VerbatimChar">
    <w:name w:val="Verbatim Char"/>
    <w:basedOn w:val="Phngmcinhcuaoanvn"/>
    <w:link w:val="SourceCode"/>
    <w:rsid w:val="000F4E0E"/>
    <w:rPr>
      <w:rFonts w:ascii="Consolas" w:hAnsi="Consolas"/>
      <w:sz w:val="22"/>
    </w:rPr>
  </w:style>
  <w:style w:type="paragraph" w:customStyle="1" w:styleId="SourceCode">
    <w:name w:val="Source Code"/>
    <w:basedOn w:val="Binhthng"/>
    <w:link w:val="VerbatimChar"/>
    <w:rsid w:val="000F4E0E"/>
    <w:pPr>
      <w:wordWrap w:val="0"/>
      <w:spacing w:after="200" w:line="240" w:lineRule="auto"/>
    </w:pPr>
    <w:rPr>
      <w:rFonts w:ascii="Consolas" w:eastAsiaTheme="minorHAnsi" w:hAnsi="Consolas" w:cstheme="minorBidi"/>
      <w:kern w:val="2"/>
      <w:szCs w:val="24"/>
      <w14:ligatures w14:val="standardContextual"/>
    </w:rPr>
  </w:style>
  <w:style w:type="character" w:customStyle="1" w:styleId="ImportTok">
    <w:name w:val="ImportTok"/>
    <w:basedOn w:val="VerbatimChar"/>
    <w:rsid w:val="000F4E0E"/>
    <w:rPr>
      <w:rFonts w:ascii="Consolas" w:hAnsi="Consolas"/>
      <w:b/>
      <w:color w:val="008000"/>
      <w:sz w:val="22"/>
    </w:rPr>
  </w:style>
  <w:style w:type="character" w:customStyle="1" w:styleId="NormalTok">
    <w:name w:val="NormalTok"/>
    <w:basedOn w:val="VerbatimChar"/>
    <w:rsid w:val="000F4E0E"/>
    <w:rPr>
      <w:rFonts w:ascii="Consolas" w:hAnsi="Consolas"/>
      <w:sz w:val="22"/>
    </w:rPr>
  </w:style>
  <w:style w:type="character" w:customStyle="1" w:styleId="StringTok">
    <w:name w:val="StringTok"/>
    <w:basedOn w:val="VerbatimChar"/>
    <w:rsid w:val="000F4E0E"/>
    <w:rPr>
      <w:rFonts w:ascii="Consolas" w:hAnsi="Consolas"/>
      <w:color w:val="4070A0"/>
      <w:sz w:val="22"/>
    </w:rPr>
  </w:style>
  <w:style w:type="character" w:customStyle="1" w:styleId="CommentTok">
    <w:name w:val="CommentTok"/>
    <w:basedOn w:val="VerbatimChar"/>
    <w:rsid w:val="000F4E0E"/>
    <w:rPr>
      <w:rFonts w:ascii="Consolas" w:hAnsi="Consolas"/>
      <w:i/>
      <w:color w:val="60A0B0"/>
      <w:sz w:val="22"/>
    </w:rPr>
  </w:style>
  <w:style w:type="character" w:customStyle="1" w:styleId="VariableTok">
    <w:name w:val="VariableTok"/>
    <w:basedOn w:val="VerbatimChar"/>
    <w:rsid w:val="000F4E0E"/>
    <w:rPr>
      <w:rFonts w:ascii="Consolas" w:hAnsi="Consolas"/>
      <w:color w:val="19177C"/>
      <w:sz w:val="22"/>
    </w:rPr>
  </w:style>
  <w:style w:type="character" w:customStyle="1" w:styleId="OperatorTok">
    <w:name w:val="OperatorTok"/>
    <w:basedOn w:val="VerbatimChar"/>
    <w:rsid w:val="000F4E0E"/>
    <w:rPr>
      <w:rFonts w:ascii="Consolas" w:hAnsi="Consolas"/>
      <w:color w:val="666666"/>
      <w:sz w:val="22"/>
    </w:rPr>
  </w:style>
  <w:style w:type="character" w:customStyle="1" w:styleId="BuiltInTok">
    <w:name w:val="BuiltInTok"/>
    <w:basedOn w:val="VerbatimChar"/>
    <w:rsid w:val="00F44590"/>
    <w:rPr>
      <w:rFonts w:ascii="Consolas" w:hAnsi="Consolas"/>
      <w:color w:val="008000"/>
      <w:sz w:val="22"/>
    </w:rPr>
  </w:style>
  <w:style w:type="character" w:customStyle="1" w:styleId="DecValTok">
    <w:name w:val="DecValTok"/>
    <w:basedOn w:val="VerbatimChar"/>
    <w:rsid w:val="00F44590"/>
    <w:rPr>
      <w:rFonts w:ascii="Consolas" w:hAnsi="Consolas"/>
      <w:color w:val="40A070"/>
      <w:sz w:val="22"/>
    </w:rPr>
  </w:style>
  <w:style w:type="character" w:customStyle="1" w:styleId="CharTok">
    <w:name w:val="CharTok"/>
    <w:basedOn w:val="VerbatimChar"/>
    <w:rsid w:val="00381B4E"/>
    <w:rPr>
      <w:rFonts w:ascii="Consolas" w:hAnsi="Consolas"/>
      <w:color w:val="4070A0"/>
      <w:sz w:val="22"/>
    </w:rPr>
  </w:style>
  <w:style w:type="character" w:customStyle="1" w:styleId="KeywordTok">
    <w:name w:val="KeywordTok"/>
    <w:basedOn w:val="VerbatimChar"/>
    <w:rsid w:val="00860803"/>
    <w:rPr>
      <w:rFonts w:ascii="Consolas" w:hAnsi="Consolas"/>
      <w:b/>
      <w:color w:val="007020"/>
      <w:sz w:val="22"/>
    </w:rPr>
  </w:style>
  <w:style w:type="character" w:customStyle="1" w:styleId="ControlFlowTok">
    <w:name w:val="ControlFlowTok"/>
    <w:basedOn w:val="VerbatimChar"/>
    <w:rsid w:val="00860803"/>
    <w:rPr>
      <w:rFonts w:ascii="Consolas" w:hAnsi="Consolas"/>
      <w:b/>
      <w:color w:val="007020"/>
      <w:sz w:val="22"/>
    </w:rPr>
  </w:style>
  <w:style w:type="character" w:customStyle="1" w:styleId="SpecialCharTok">
    <w:name w:val="SpecialCharTok"/>
    <w:basedOn w:val="VerbatimChar"/>
    <w:rsid w:val="008B2CCE"/>
    <w:rPr>
      <w:rFonts w:ascii="Consolas" w:hAnsi="Consolas"/>
      <w:color w:val="4070A0"/>
      <w:sz w:val="22"/>
    </w:rPr>
  </w:style>
  <w:style w:type="character" w:customStyle="1" w:styleId="SpecialStringTok">
    <w:name w:val="SpecialStringTok"/>
    <w:basedOn w:val="VerbatimChar"/>
    <w:rsid w:val="008B2CCE"/>
    <w:rPr>
      <w:rFonts w:ascii="Consolas" w:hAnsi="Consolas"/>
      <w:color w:val="BB6688"/>
      <w:sz w:val="22"/>
    </w:rPr>
  </w:style>
  <w:style w:type="paragraph" w:styleId="uMucluc">
    <w:name w:val="TOC Heading"/>
    <w:basedOn w:val="u1"/>
    <w:next w:val="Binhthng"/>
    <w:uiPriority w:val="39"/>
    <w:unhideWhenUsed/>
    <w:qFormat/>
    <w:rsid w:val="006872FF"/>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6872FF"/>
    <w:pPr>
      <w:spacing w:after="100"/>
    </w:pPr>
  </w:style>
  <w:style w:type="paragraph" w:styleId="Mucluc2">
    <w:name w:val="toc 2"/>
    <w:basedOn w:val="Binhthng"/>
    <w:next w:val="Binhthng"/>
    <w:autoRedefine/>
    <w:uiPriority w:val="39"/>
    <w:unhideWhenUsed/>
    <w:rsid w:val="006872FF"/>
    <w:pPr>
      <w:spacing w:after="100"/>
      <w:ind w:left="220"/>
    </w:pPr>
  </w:style>
  <w:style w:type="paragraph" w:styleId="Mucluc3">
    <w:name w:val="toc 3"/>
    <w:basedOn w:val="Binhthng"/>
    <w:next w:val="Binhthng"/>
    <w:autoRedefine/>
    <w:uiPriority w:val="39"/>
    <w:unhideWhenUsed/>
    <w:rsid w:val="006872FF"/>
    <w:pPr>
      <w:spacing w:after="100"/>
      <w:ind w:left="440"/>
    </w:pPr>
  </w:style>
  <w:style w:type="character" w:styleId="Siuktni">
    <w:name w:val="Hyperlink"/>
    <w:basedOn w:val="Phngmcinhcuaoanvn"/>
    <w:uiPriority w:val="99"/>
    <w:unhideWhenUsed/>
    <w:rsid w:val="006872FF"/>
    <w:rPr>
      <w:color w:val="0563C1" w:themeColor="hyperlink"/>
      <w:u w:val="single"/>
    </w:rPr>
  </w:style>
  <w:style w:type="paragraph" w:styleId="utrang">
    <w:name w:val="header"/>
    <w:basedOn w:val="Binhthng"/>
    <w:link w:val="utrangChar"/>
    <w:uiPriority w:val="99"/>
    <w:unhideWhenUsed/>
    <w:rsid w:val="006872F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872FF"/>
    <w:rPr>
      <w:rFonts w:ascii="Calibri" w:eastAsia="Calibri" w:hAnsi="Calibri" w:cs="Calibri"/>
      <w:kern w:val="0"/>
      <w:sz w:val="22"/>
      <w:szCs w:val="22"/>
      <w14:ligatures w14:val="none"/>
    </w:rPr>
  </w:style>
  <w:style w:type="paragraph" w:styleId="Chntrang">
    <w:name w:val="footer"/>
    <w:basedOn w:val="Binhthng"/>
    <w:link w:val="ChntrangChar"/>
    <w:uiPriority w:val="99"/>
    <w:unhideWhenUsed/>
    <w:rsid w:val="006872F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872FF"/>
    <w:rPr>
      <w:rFonts w:ascii="Calibri" w:eastAsia="Calibri" w:hAnsi="Calibri" w:cs="Calibri"/>
      <w:kern w:val="0"/>
      <w:sz w:val="22"/>
      <w:szCs w:val="22"/>
      <w14:ligatures w14:val="none"/>
    </w:rPr>
  </w:style>
  <w:style w:type="paragraph" w:customStyle="1" w:styleId="FirstParagraph">
    <w:name w:val="First Paragraph"/>
    <w:basedOn w:val="ThnVnban"/>
    <w:next w:val="ThnVnban"/>
    <w:qFormat/>
    <w:rsid w:val="00EC78A4"/>
    <w:pPr>
      <w:spacing w:before="180" w:after="180" w:line="240" w:lineRule="auto"/>
    </w:pPr>
    <w:rPr>
      <w:rFonts w:asciiTheme="minorHAnsi" w:eastAsiaTheme="minorHAnsi" w:hAnsiTheme="minorHAnsi" w:cstheme="minorBidi"/>
      <w:sz w:val="24"/>
      <w:szCs w:val="24"/>
    </w:rPr>
  </w:style>
  <w:style w:type="character" w:customStyle="1" w:styleId="FloatTok">
    <w:name w:val="FloatTok"/>
    <w:basedOn w:val="VerbatimChar"/>
    <w:rsid w:val="00EC78A4"/>
    <w:rPr>
      <w:rFonts w:ascii="Consolas" w:hAnsi="Consolas"/>
      <w:color w:val="40A070"/>
      <w:sz w:val="22"/>
    </w:rPr>
  </w:style>
  <w:style w:type="character" w:customStyle="1" w:styleId="markedcontent">
    <w:name w:val="markedcontent"/>
    <w:basedOn w:val="Phngmcinhcuaoanvn"/>
    <w:rsid w:val="00F025EB"/>
  </w:style>
  <w:style w:type="paragraph" w:styleId="Chuthich">
    <w:name w:val="caption"/>
    <w:basedOn w:val="Binhthng"/>
    <w:next w:val="Binhthng"/>
    <w:uiPriority w:val="35"/>
    <w:unhideWhenUsed/>
    <w:qFormat/>
    <w:rsid w:val="00490C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575670">
      <w:bodyDiv w:val="1"/>
      <w:marLeft w:val="0"/>
      <w:marRight w:val="0"/>
      <w:marTop w:val="0"/>
      <w:marBottom w:val="0"/>
      <w:divBdr>
        <w:top w:val="none" w:sz="0" w:space="0" w:color="auto"/>
        <w:left w:val="none" w:sz="0" w:space="0" w:color="auto"/>
        <w:bottom w:val="none" w:sz="0" w:space="0" w:color="auto"/>
        <w:right w:val="none" w:sz="0" w:space="0" w:color="auto"/>
      </w:divBdr>
      <w:divsChild>
        <w:div w:id="1484853034">
          <w:marLeft w:val="0"/>
          <w:marRight w:val="0"/>
          <w:marTop w:val="0"/>
          <w:marBottom w:val="0"/>
          <w:divBdr>
            <w:top w:val="none" w:sz="0" w:space="0" w:color="auto"/>
            <w:left w:val="none" w:sz="0" w:space="0" w:color="auto"/>
            <w:bottom w:val="none" w:sz="0" w:space="0" w:color="auto"/>
            <w:right w:val="none" w:sz="0" w:space="0" w:color="auto"/>
          </w:divBdr>
        </w:div>
        <w:div w:id="1404529281">
          <w:marLeft w:val="0"/>
          <w:marRight w:val="0"/>
          <w:marTop w:val="0"/>
          <w:marBottom w:val="0"/>
          <w:divBdr>
            <w:top w:val="none" w:sz="0" w:space="0" w:color="auto"/>
            <w:left w:val="none" w:sz="0" w:space="0" w:color="auto"/>
            <w:bottom w:val="none" w:sz="0" w:space="0" w:color="auto"/>
            <w:right w:val="none" w:sz="0" w:space="0" w:color="auto"/>
          </w:divBdr>
        </w:div>
      </w:divsChild>
    </w:div>
    <w:div w:id="294943624">
      <w:bodyDiv w:val="1"/>
      <w:marLeft w:val="0"/>
      <w:marRight w:val="0"/>
      <w:marTop w:val="0"/>
      <w:marBottom w:val="0"/>
      <w:divBdr>
        <w:top w:val="none" w:sz="0" w:space="0" w:color="auto"/>
        <w:left w:val="none" w:sz="0" w:space="0" w:color="auto"/>
        <w:bottom w:val="none" w:sz="0" w:space="0" w:color="auto"/>
        <w:right w:val="none" w:sz="0" w:space="0" w:color="auto"/>
      </w:divBdr>
    </w:div>
    <w:div w:id="313218020">
      <w:bodyDiv w:val="1"/>
      <w:marLeft w:val="0"/>
      <w:marRight w:val="0"/>
      <w:marTop w:val="0"/>
      <w:marBottom w:val="0"/>
      <w:divBdr>
        <w:top w:val="none" w:sz="0" w:space="0" w:color="auto"/>
        <w:left w:val="none" w:sz="0" w:space="0" w:color="auto"/>
        <w:bottom w:val="none" w:sz="0" w:space="0" w:color="auto"/>
        <w:right w:val="none" w:sz="0" w:space="0" w:color="auto"/>
      </w:divBdr>
      <w:divsChild>
        <w:div w:id="1013150102">
          <w:marLeft w:val="0"/>
          <w:marRight w:val="0"/>
          <w:marTop w:val="0"/>
          <w:marBottom w:val="0"/>
          <w:divBdr>
            <w:top w:val="none" w:sz="0" w:space="0" w:color="auto"/>
            <w:left w:val="none" w:sz="0" w:space="0" w:color="auto"/>
            <w:bottom w:val="none" w:sz="0" w:space="0" w:color="auto"/>
            <w:right w:val="none" w:sz="0" w:space="0" w:color="auto"/>
          </w:divBdr>
        </w:div>
        <w:div w:id="902059331">
          <w:marLeft w:val="0"/>
          <w:marRight w:val="0"/>
          <w:marTop w:val="0"/>
          <w:marBottom w:val="0"/>
          <w:divBdr>
            <w:top w:val="none" w:sz="0" w:space="0" w:color="auto"/>
            <w:left w:val="none" w:sz="0" w:space="0" w:color="auto"/>
            <w:bottom w:val="none" w:sz="0" w:space="0" w:color="auto"/>
            <w:right w:val="none" w:sz="0" w:space="0" w:color="auto"/>
          </w:divBdr>
        </w:div>
      </w:divsChild>
    </w:div>
    <w:div w:id="361781702">
      <w:bodyDiv w:val="1"/>
      <w:marLeft w:val="0"/>
      <w:marRight w:val="0"/>
      <w:marTop w:val="0"/>
      <w:marBottom w:val="0"/>
      <w:divBdr>
        <w:top w:val="none" w:sz="0" w:space="0" w:color="auto"/>
        <w:left w:val="none" w:sz="0" w:space="0" w:color="auto"/>
        <w:bottom w:val="none" w:sz="0" w:space="0" w:color="auto"/>
        <w:right w:val="none" w:sz="0" w:space="0" w:color="auto"/>
      </w:divBdr>
      <w:divsChild>
        <w:div w:id="1436513540">
          <w:marLeft w:val="0"/>
          <w:marRight w:val="0"/>
          <w:marTop w:val="0"/>
          <w:marBottom w:val="0"/>
          <w:divBdr>
            <w:top w:val="none" w:sz="0" w:space="0" w:color="auto"/>
            <w:left w:val="none" w:sz="0" w:space="0" w:color="auto"/>
            <w:bottom w:val="none" w:sz="0" w:space="0" w:color="auto"/>
            <w:right w:val="none" w:sz="0" w:space="0" w:color="auto"/>
          </w:divBdr>
        </w:div>
      </w:divsChild>
    </w:div>
    <w:div w:id="379132300">
      <w:bodyDiv w:val="1"/>
      <w:marLeft w:val="0"/>
      <w:marRight w:val="0"/>
      <w:marTop w:val="0"/>
      <w:marBottom w:val="0"/>
      <w:divBdr>
        <w:top w:val="none" w:sz="0" w:space="0" w:color="auto"/>
        <w:left w:val="none" w:sz="0" w:space="0" w:color="auto"/>
        <w:bottom w:val="none" w:sz="0" w:space="0" w:color="auto"/>
        <w:right w:val="none" w:sz="0" w:space="0" w:color="auto"/>
      </w:divBdr>
      <w:divsChild>
        <w:div w:id="455367473">
          <w:marLeft w:val="0"/>
          <w:marRight w:val="0"/>
          <w:marTop w:val="0"/>
          <w:marBottom w:val="0"/>
          <w:divBdr>
            <w:top w:val="none" w:sz="0" w:space="0" w:color="auto"/>
            <w:left w:val="none" w:sz="0" w:space="0" w:color="auto"/>
            <w:bottom w:val="none" w:sz="0" w:space="0" w:color="auto"/>
            <w:right w:val="none" w:sz="0" w:space="0" w:color="auto"/>
          </w:divBdr>
        </w:div>
        <w:div w:id="18746109">
          <w:marLeft w:val="0"/>
          <w:marRight w:val="0"/>
          <w:marTop w:val="0"/>
          <w:marBottom w:val="0"/>
          <w:divBdr>
            <w:top w:val="none" w:sz="0" w:space="0" w:color="auto"/>
            <w:left w:val="none" w:sz="0" w:space="0" w:color="auto"/>
            <w:bottom w:val="none" w:sz="0" w:space="0" w:color="auto"/>
            <w:right w:val="none" w:sz="0" w:space="0" w:color="auto"/>
          </w:divBdr>
        </w:div>
      </w:divsChild>
    </w:div>
    <w:div w:id="619386044">
      <w:bodyDiv w:val="1"/>
      <w:marLeft w:val="0"/>
      <w:marRight w:val="0"/>
      <w:marTop w:val="0"/>
      <w:marBottom w:val="0"/>
      <w:divBdr>
        <w:top w:val="none" w:sz="0" w:space="0" w:color="auto"/>
        <w:left w:val="none" w:sz="0" w:space="0" w:color="auto"/>
        <w:bottom w:val="none" w:sz="0" w:space="0" w:color="auto"/>
        <w:right w:val="none" w:sz="0" w:space="0" w:color="auto"/>
      </w:divBdr>
      <w:divsChild>
        <w:div w:id="257369667">
          <w:marLeft w:val="0"/>
          <w:marRight w:val="0"/>
          <w:marTop w:val="0"/>
          <w:marBottom w:val="0"/>
          <w:divBdr>
            <w:top w:val="none" w:sz="0" w:space="0" w:color="auto"/>
            <w:left w:val="none" w:sz="0" w:space="0" w:color="auto"/>
            <w:bottom w:val="none" w:sz="0" w:space="0" w:color="auto"/>
            <w:right w:val="none" w:sz="0" w:space="0" w:color="auto"/>
          </w:divBdr>
        </w:div>
        <w:div w:id="1890261681">
          <w:marLeft w:val="0"/>
          <w:marRight w:val="0"/>
          <w:marTop w:val="0"/>
          <w:marBottom w:val="0"/>
          <w:divBdr>
            <w:top w:val="none" w:sz="0" w:space="0" w:color="auto"/>
            <w:left w:val="none" w:sz="0" w:space="0" w:color="auto"/>
            <w:bottom w:val="none" w:sz="0" w:space="0" w:color="auto"/>
            <w:right w:val="none" w:sz="0" w:space="0" w:color="auto"/>
          </w:divBdr>
        </w:div>
        <w:div w:id="401024074">
          <w:marLeft w:val="0"/>
          <w:marRight w:val="0"/>
          <w:marTop w:val="0"/>
          <w:marBottom w:val="0"/>
          <w:divBdr>
            <w:top w:val="none" w:sz="0" w:space="0" w:color="auto"/>
            <w:left w:val="none" w:sz="0" w:space="0" w:color="auto"/>
            <w:bottom w:val="none" w:sz="0" w:space="0" w:color="auto"/>
            <w:right w:val="none" w:sz="0" w:space="0" w:color="auto"/>
          </w:divBdr>
        </w:div>
        <w:div w:id="751194819">
          <w:marLeft w:val="0"/>
          <w:marRight w:val="0"/>
          <w:marTop w:val="0"/>
          <w:marBottom w:val="0"/>
          <w:divBdr>
            <w:top w:val="none" w:sz="0" w:space="0" w:color="auto"/>
            <w:left w:val="none" w:sz="0" w:space="0" w:color="auto"/>
            <w:bottom w:val="none" w:sz="0" w:space="0" w:color="auto"/>
            <w:right w:val="none" w:sz="0" w:space="0" w:color="auto"/>
          </w:divBdr>
        </w:div>
        <w:div w:id="526337710">
          <w:marLeft w:val="0"/>
          <w:marRight w:val="0"/>
          <w:marTop w:val="0"/>
          <w:marBottom w:val="0"/>
          <w:divBdr>
            <w:top w:val="none" w:sz="0" w:space="0" w:color="auto"/>
            <w:left w:val="none" w:sz="0" w:space="0" w:color="auto"/>
            <w:bottom w:val="none" w:sz="0" w:space="0" w:color="auto"/>
            <w:right w:val="none" w:sz="0" w:space="0" w:color="auto"/>
          </w:divBdr>
        </w:div>
      </w:divsChild>
    </w:div>
    <w:div w:id="693504389">
      <w:bodyDiv w:val="1"/>
      <w:marLeft w:val="0"/>
      <w:marRight w:val="0"/>
      <w:marTop w:val="0"/>
      <w:marBottom w:val="0"/>
      <w:divBdr>
        <w:top w:val="none" w:sz="0" w:space="0" w:color="auto"/>
        <w:left w:val="none" w:sz="0" w:space="0" w:color="auto"/>
        <w:bottom w:val="none" w:sz="0" w:space="0" w:color="auto"/>
        <w:right w:val="none" w:sz="0" w:space="0" w:color="auto"/>
      </w:divBdr>
      <w:divsChild>
        <w:div w:id="1120298294">
          <w:marLeft w:val="0"/>
          <w:marRight w:val="0"/>
          <w:marTop w:val="0"/>
          <w:marBottom w:val="0"/>
          <w:divBdr>
            <w:top w:val="none" w:sz="0" w:space="0" w:color="auto"/>
            <w:left w:val="none" w:sz="0" w:space="0" w:color="auto"/>
            <w:bottom w:val="none" w:sz="0" w:space="0" w:color="auto"/>
            <w:right w:val="none" w:sz="0" w:space="0" w:color="auto"/>
          </w:divBdr>
        </w:div>
        <w:div w:id="1761640194">
          <w:marLeft w:val="0"/>
          <w:marRight w:val="0"/>
          <w:marTop w:val="0"/>
          <w:marBottom w:val="0"/>
          <w:divBdr>
            <w:top w:val="none" w:sz="0" w:space="0" w:color="auto"/>
            <w:left w:val="none" w:sz="0" w:space="0" w:color="auto"/>
            <w:bottom w:val="none" w:sz="0" w:space="0" w:color="auto"/>
            <w:right w:val="none" w:sz="0" w:space="0" w:color="auto"/>
          </w:divBdr>
        </w:div>
      </w:divsChild>
    </w:div>
    <w:div w:id="995836027">
      <w:bodyDiv w:val="1"/>
      <w:marLeft w:val="0"/>
      <w:marRight w:val="0"/>
      <w:marTop w:val="0"/>
      <w:marBottom w:val="0"/>
      <w:divBdr>
        <w:top w:val="none" w:sz="0" w:space="0" w:color="auto"/>
        <w:left w:val="none" w:sz="0" w:space="0" w:color="auto"/>
        <w:bottom w:val="none" w:sz="0" w:space="0" w:color="auto"/>
        <w:right w:val="none" w:sz="0" w:space="0" w:color="auto"/>
      </w:divBdr>
      <w:divsChild>
        <w:div w:id="1937706537">
          <w:marLeft w:val="0"/>
          <w:marRight w:val="0"/>
          <w:marTop w:val="0"/>
          <w:marBottom w:val="0"/>
          <w:divBdr>
            <w:top w:val="none" w:sz="0" w:space="0" w:color="DDE1EB"/>
            <w:left w:val="none" w:sz="0" w:space="0" w:color="DDE1EB"/>
            <w:bottom w:val="none" w:sz="0" w:space="0" w:color="auto"/>
            <w:right w:val="none" w:sz="0" w:space="0" w:color="DDE1EB"/>
          </w:divBdr>
          <w:divsChild>
            <w:div w:id="1209760773">
              <w:marLeft w:val="0"/>
              <w:marRight w:val="0"/>
              <w:marTop w:val="0"/>
              <w:marBottom w:val="0"/>
              <w:divBdr>
                <w:top w:val="none" w:sz="0" w:space="0" w:color="auto"/>
                <w:left w:val="none" w:sz="0" w:space="0" w:color="auto"/>
                <w:bottom w:val="none" w:sz="0" w:space="0" w:color="auto"/>
                <w:right w:val="none" w:sz="0" w:space="0" w:color="auto"/>
              </w:divBdr>
            </w:div>
          </w:divsChild>
        </w:div>
        <w:div w:id="1969774377">
          <w:marLeft w:val="0"/>
          <w:marRight w:val="0"/>
          <w:marTop w:val="0"/>
          <w:marBottom w:val="0"/>
          <w:divBdr>
            <w:top w:val="none" w:sz="0" w:space="0" w:color="auto"/>
            <w:left w:val="none" w:sz="0" w:space="0" w:color="auto"/>
            <w:bottom w:val="none" w:sz="0" w:space="0" w:color="auto"/>
            <w:right w:val="none" w:sz="0" w:space="0" w:color="auto"/>
          </w:divBdr>
          <w:divsChild>
            <w:div w:id="246693440">
              <w:marLeft w:val="0"/>
              <w:marRight w:val="0"/>
              <w:marTop w:val="0"/>
              <w:marBottom w:val="0"/>
              <w:divBdr>
                <w:top w:val="none" w:sz="0" w:space="0" w:color="auto"/>
                <w:left w:val="none" w:sz="0" w:space="0" w:color="auto"/>
                <w:bottom w:val="none" w:sz="0" w:space="0" w:color="auto"/>
                <w:right w:val="none" w:sz="0" w:space="0" w:color="auto"/>
              </w:divBdr>
              <w:divsChild>
                <w:div w:id="1507405387">
                  <w:marLeft w:val="0"/>
                  <w:marRight w:val="0"/>
                  <w:marTop w:val="0"/>
                  <w:marBottom w:val="0"/>
                  <w:divBdr>
                    <w:top w:val="none" w:sz="0" w:space="0" w:color="auto"/>
                    <w:left w:val="none" w:sz="0" w:space="0" w:color="auto"/>
                    <w:bottom w:val="none" w:sz="0" w:space="0" w:color="auto"/>
                    <w:right w:val="none" w:sz="0" w:space="0" w:color="auto"/>
                  </w:divBdr>
                </w:div>
              </w:divsChild>
            </w:div>
            <w:div w:id="813571143">
              <w:marLeft w:val="0"/>
              <w:marRight w:val="0"/>
              <w:marTop w:val="0"/>
              <w:marBottom w:val="0"/>
              <w:divBdr>
                <w:top w:val="none" w:sz="0" w:space="0" w:color="auto"/>
                <w:left w:val="none" w:sz="0" w:space="0" w:color="auto"/>
                <w:bottom w:val="none" w:sz="0" w:space="0" w:color="auto"/>
                <w:right w:val="none" w:sz="0" w:space="0" w:color="auto"/>
              </w:divBdr>
              <w:divsChild>
                <w:div w:id="216822162">
                  <w:marLeft w:val="0"/>
                  <w:marRight w:val="0"/>
                  <w:marTop w:val="0"/>
                  <w:marBottom w:val="0"/>
                  <w:divBdr>
                    <w:top w:val="none" w:sz="0" w:space="0" w:color="auto"/>
                    <w:left w:val="none" w:sz="0" w:space="0" w:color="auto"/>
                    <w:bottom w:val="none" w:sz="0" w:space="0" w:color="auto"/>
                    <w:right w:val="none" w:sz="0" w:space="0" w:color="auto"/>
                  </w:divBdr>
                  <w:divsChild>
                    <w:div w:id="41054980">
                      <w:marLeft w:val="0"/>
                      <w:marRight w:val="0"/>
                      <w:marTop w:val="0"/>
                      <w:marBottom w:val="0"/>
                      <w:divBdr>
                        <w:top w:val="none" w:sz="0" w:space="0" w:color="auto"/>
                        <w:left w:val="none" w:sz="0" w:space="0" w:color="auto"/>
                        <w:bottom w:val="none" w:sz="0" w:space="0" w:color="auto"/>
                        <w:right w:val="none" w:sz="0" w:space="0" w:color="auto"/>
                      </w:divBdr>
                      <w:divsChild>
                        <w:div w:id="10848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8918">
                  <w:marLeft w:val="0"/>
                  <w:marRight w:val="0"/>
                  <w:marTop w:val="0"/>
                  <w:marBottom w:val="0"/>
                  <w:divBdr>
                    <w:top w:val="none" w:sz="0" w:space="0" w:color="auto"/>
                    <w:left w:val="none" w:sz="0" w:space="0" w:color="auto"/>
                    <w:bottom w:val="none" w:sz="0" w:space="0" w:color="auto"/>
                    <w:right w:val="none" w:sz="0" w:space="0" w:color="auto"/>
                  </w:divBdr>
                  <w:divsChild>
                    <w:div w:id="640353257">
                      <w:marLeft w:val="0"/>
                      <w:marRight w:val="0"/>
                      <w:marTop w:val="0"/>
                      <w:marBottom w:val="0"/>
                      <w:divBdr>
                        <w:top w:val="none" w:sz="0" w:space="0" w:color="auto"/>
                        <w:left w:val="none" w:sz="0" w:space="0" w:color="auto"/>
                        <w:bottom w:val="none" w:sz="0" w:space="0" w:color="auto"/>
                        <w:right w:val="none" w:sz="0" w:space="0" w:color="auto"/>
                      </w:divBdr>
                      <w:divsChild>
                        <w:div w:id="330567669">
                          <w:marLeft w:val="0"/>
                          <w:marRight w:val="0"/>
                          <w:marTop w:val="0"/>
                          <w:marBottom w:val="0"/>
                          <w:divBdr>
                            <w:top w:val="none" w:sz="0" w:space="0" w:color="auto"/>
                            <w:left w:val="none" w:sz="0" w:space="0" w:color="auto"/>
                            <w:bottom w:val="none" w:sz="0" w:space="0" w:color="auto"/>
                            <w:right w:val="none" w:sz="0" w:space="0" w:color="auto"/>
                          </w:divBdr>
                          <w:divsChild>
                            <w:div w:id="438568136">
                              <w:marLeft w:val="0"/>
                              <w:marRight w:val="0"/>
                              <w:marTop w:val="0"/>
                              <w:marBottom w:val="0"/>
                              <w:divBdr>
                                <w:top w:val="none" w:sz="0" w:space="0" w:color="auto"/>
                                <w:left w:val="none" w:sz="0" w:space="0" w:color="auto"/>
                                <w:bottom w:val="none" w:sz="0" w:space="0" w:color="auto"/>
                                <w:right w:val="none" w:sz="0" w:space="0" w:color="auto"/>
                              </w:divBdr>
                            </w:div>
                            <w:div w:id="84108090">
                              <w:marLeft w:val="0"/>
                              <w:marRight w:val="0"/>
                              <w:marTop w:val="0"/>
                              <w:marBottom w:val="0"/>
                              <w:divBdr>
                                <w:top w:val="none" w:sz="0" w:space="0" w:color="auto"/>
                                <w:left w:val="none" w:sz="0" w:space="0" w:color="auto"/>
                                <w:bottom w:val="none" w:sz="0" w:space="0" w:color="auto"/>
                                <w:right w:val="none" w:sz="0" w:space="0" w:color="auto"/>
                              </w:divBdr>
                            </w:div>
                            <w:div w:id="1120148005">
                              <w:marLeft w:val="0"/>
                              <w:marRight w:val="0"/>
                              <w:marTop w:val="0"/>
                              <w:marBottom w:val="0"/>
                              <w:divBdr>
                                <w:top w:val="none" w:sz="0" w:space="0" w:color="auto"/>
                                <w:left w:val="none" w:sz="0" w:space="0" w:color="auto"/>
                                <w:bottom w:val="none" w:sz="0" w:space="0" w:color="auto"/>
                                <w:right w:val="none" w:sz="0" w:space="0" w:color="auto"/>
                              </w:divBdr>
                            </w:div>
                            <w:div w:id="2139251403">
                              <w:marLeft w:val="0"/>
                              <w:marRight w:val="0"/>
                              <w:marTop w:val="0"/>
                              <w:marBottom w:val="0"/>
                              <w:divBdr>
                                <w:top w:val="none" w:sz="0" w:space="0" w:color="auto"/>
                                <w:left w:val="none" w:sz="0" w:space="0" w:color="auto"/>
                                <w:bottom w:val="none" w:sz="0" w:space="0" w:color="auto"/>
                                <w:right w:val="none" w:sz="0" w:space="0" w:color="auto"/>
                              </w:divBdr>
                            </w:div>
                            <w:div w:id="766534534">
                              <w:marLeft w:val="0"/>
                              <w:marRight w:val="0"/>
                              <w:marTop w:val="0"/>
                              <w:marBottom w:val="0"/>
                              <w:divBdr>
                                <w:top w:val="none" w:sz="0" w:space="0" w:color="auto"/>
                                <w:left w:val="none" w:sz="0" w:space="0" w:color="auto"/>
                                <w:bottom w:val="none" w:sz="0" w:space="0" w:color="auto"/>
                                <w:right w:val="none" w:sz="0" w:space="0" w:color="auto"/>
                              </w:divBdr>
                            </w:div>
                            <w:div w:id="572161409">
                              <w:marLeft w:val="0"/>
                              <w:marRight w:val="0"/>
                              <w:marTop w:val="0"/>
                              <w:marBottom w:val="0"/>
                              <w:divBdr>
                                <w:top w:val="none" w:sz="0" w:space="0" w:color="auto"/>
                                <w:left w:val="none" w:sz="0" w:space="0" w:color="auto"/>
                                <w:bottom w:val="none" w:sz="0" w:space="0" w:color="auto"/>
                                <w:right w:val="none" w:sz="0" w:space="0" w:color="auto"/>
                              </w:divBdr>
                            </w:div>
                            <w:div w:id="2033653625">
                              <w:marLeft w:val="0"/>
                              <w:marRight w:val="0"/>
                              <w:marTop w:val="0"/>
                              <w:marBottom w:val="0"/>
                              <w:divBdr>
                                <w:top w:val="none" w:sz="0" w:space="0" w:color="auto"/>
                                <w:left w:val="none" w:sz="0" w:space="0" w:color="auto"/>
                                <w:bottom w:val="none" w:sz="0" w:space="0" w:color="auto"/>
                                <w:right w:val="none" w:sz="0" w:space="0" w:color="auto"/>
                              </w:divBdr>
                            </w:div>
                            <w:div w:id="2102137572">
                              <w:marLeft w:val="0"/>
                              <w:marRight w:val="0"/>
                              <w:marTop w:val="0"/>
                              <w:marBottom w:val="0"/>
                              <w:divBdr>
                                <w:top w:val="none" w:sz="0" w:space="0" w:color="auto"/>
                                <w:left w:val="none" w:sz="0" w:space="0" w:color="auto"/>
                                <w:bottom w:val="none" w:sz="0" w:space="0" w:color="auto"/>
                                <w:right w:val="none" w:sz="0" w:space="0" w:color="auto"/>
                              </w:divBdr>
                            </w:div>
                            <w:div w:id="872812897">
                              <w:marLeft w:val="0"/>
                              <w:marRight w:val="0"/>
                              <w:marTop w:val="0"/>
                              <w:marBottom w:val="0"/>
                              <w:divBdr>
                                <w:top w:val="none" w:sz="0" w:space="0" w:color="auto"/>
                                <w:left w:val="none" w:sz="0" w:space="0" w:color="auto"/>
                                <w:bottom w:val="none" w:sz="0" w:space="0" w:color="auto"/>
                                <w:right w:val="none" w:sz="0" w:space="0" w:color="auto"/>
                              </w:divBdr>
                            </w:div>
                            <w:div w:id="1170212660">
                              <w:marLeft w:val="0"/>
                              <w:marRight w:val="0"/>
                              <w:marTop w:val="0"/>
                              <w:marBottom w:val="0"/>
                              <w:divBdr>
                                <w:top w:val="none" w:sz="0" w:space="0" w:color="auto"/>
                                <w:left w:val="none" w:sz="0" w:space="0" w:color="auto"/>
                                <w:bottom w:val="none" w:sz="0" w:space="0" w:color="auto"/>
                                <w:right w:val="none" w:sz="0" w:space="0" w:color="auto"/>
                              </w:divBdr>
                            </w:div>
                            <w:div w:id="1888446969">
                              <w:marLeft w:val="0"/>
                              <w:marRight w:val="0"/>
                              <w:marTop w:val="0"/>
                              <w:marBottom w:val="0"/>
                              <w:divBdr>
                                <w:top w:val="none" w:sz="0" w:space="0" w:color="auto"/>
                                <w:left w:val="none" w:sz="0" w:space="0" w:color="auto"/>
                                <w:bottom w:val="none" w:sz="0" w:space="0" w:color="auto"/>
                                <w:right w:val="none" w:sz="0" w:space="0" w:color="auto"/>
                              </w:divBdr>
                            </w:div>
                            <w:div w:id="313684431">
                              <w:marLeft w:val="0"/>
                              <w:marRight w:val="0"/>
                              <w:marTop w:val="0"/>
                              <w:marBottom w:val="0"/>
                              <w:divBdr>
                                <w:top w:val="none" w:sz="0" w:space="0" w:color="auto"/>
                                <w:left w:val="none" w:sz="0" w:space="0" w:color="auto"/>
                                <w:bottom w:val="none" w:sz="0" w:space="0" w:color="auto"/>
                                <w:right w:val="none" w:sz="0" w:space="0" w:color="auto"/>
                              </w:divBdr>
                            </w:div>
                            <w:div w:id="1152679511">
                              <w:marLeft w:val="0"/>
                              <w:marRight w:val="0"/>
                              <w:marTop w:val="0"/>
                              <w:marBottom w:val="0"/>
                              <w:divBdr>
                                <w:top w:val="none" w:sz="0" w:space="0" w:color="auto"/>
                                <w:left w:val="none" w:sz="0" w:space="0" w:color="auto"/>
                                <w:bottom w:val="none" w:sz="0" w:space="0" w:color="auto"/>
                                <w:right w:val="none" w:sz="0" w:space="0" w:color="auto"/>
                              </w:divBdr>
                            </w:div>
                            <w:div w:id="1829442180">
                              <w:marLeft w:val="0"/>
                              <w:marRight w:val="0"/>
                              <w:marTop w:val="0"/>
                              <w:marBottom w:val="0"/>
                              <w:divBdr>
                                <w:top w:val="none" w:sz="0" w:space="0" w:color="auto"/>
                                <w:left w:val="none" w:sz="0" w:space="0" w:color="auto"/>
                                <w:bottom w:val="none" w:sz="0" w:space="0" w:color="auto"/>
                                <w:right w:val="none" w:sz="0" w:space="0" w:color="auto"/>
                              </w:divBdr>
                            </w:div>
                            <w:div w:id="1419592138">
                              <w:marLeft w:val="0"/>
                              <w:marRight w:val="0"/>
                              <w:marTop w:val="0"/>
                              <w:marBottom w:val="0"/>
                              <w:divBdr>
                                <w:top w:val="none" w:sz="0" w:space="0" w:color="auto"/>
                                <w:left w:val="none" w:sz="0" w:space="0" w:color="auto"/>
                                <w:bottom w:val="none" w:sz="0" w:space="0" w:color="auto"/>
                                <w:right w:val="none" w:sz="0" w:space="0" w:color="auto"/>
                              </w:divBdr>
                            </w:div>
                            <w:div w:id="2092307449">
                              <w:marLeft w:val="0"/>
                              <w:marRight w:val="0"/>
                              <w:marTop w:val="0"/>
                              <w:marBottom w:val="0"/>
                              <w:divBdr>
                                <w:top w:val="none" w:sz="0" w:space="0" w:color="auto"/>
                                <w:left w:val="none" w:sz="0" w:space="0" w:color="auto"/>
                                <w:bottom w:val="none" w:sz="0" w:space="0" w:color="auto"/>
                                <w:right w:val="none" w:sz="0" w:space="0" w:color="auto"/>
                              </w:divBdr>
                            </w:div>
                            <w:div w:id="1014890520">
                              <w:marLeft w:val="0"/>
                              <w:marRight w:val="0"/>
                              <w:marTop w:val="0"/>
                              <w:marBottom w:val="0"/>
                              <w:divBdr>
                                <w:top w:val="none" w:sz="0" w:space="0" w:color="auto"/>
                                <w:left w:val="none" w:sz="0" w:space="0" w:color="auto"/>
                                <w:bottom w:val="none" w:sz="0" w:space="0" w:color="auto"/>
                                <w:right w:val="none" w:sz="0" w:space="0" w:color="auto"/>
                              </w:divBdr>
                            </w:div>
                            <w:div w:id="762914270">
                              <w:marLeft w:val="0"/>
                              <w:marRight w:val="0"/>
                              <w:marTop w:val="0"/>
                              <w:marBottom w:val="0"/>
                              <w:divBdr>
                                <w:top w:val="none" w:sz="0" w:space="0" w:color="auto"/>
                                <w:left w:val="none" w:sz="0" w:space="0" w:color="auto"/>
                                <w:bottom w:val="none" w:sz="0" w:space="0" w:color="auto"/>
                                <w:right w:val="none" w:sz="0" w:space="0" w:color="auto"/>
                              </w:divBdr>
                            </w:div>
                            <w:div w:id="1324092261">
                              <w:marLeft w:val="0"/>
                              <w:marRight w:val="0"/>
                              <w:marTop w:val="0"/>
                              <w:marBottom w:val="0"/>
                              <w:divBdr>
                                <w:top w:val="none" w:sz="0" w:space="0" w:color="auto"/>
                                <w:left w:val="none" w:sz="0" w:space="0" w:color="auto"/>
                                <w:bottom w:val="none" w:sz="0" w:space="0" w:color="auto"/>
                                <w:right w:val="none" w:sz="0" w:space="0" w:color="auto"/>
                              </w:divBdr>
                            </w:div>
                            <w:div w:id="995836046">
                              <w:marLeft w:val="0"/>
                              <w:marRight w:val="0"/>
                              <w:marTop w:val="0"/>
                              <w:marBottom w:val="0"/>
                              <w:divBdr>
                                <w:top w:val="none" w:sz="0" w:space="0" w:color="auto"/>
                                <w:left w:val="none" w:sz="0" w:space="0" w:color="auto"/>
                                <w:bottom w:val="none" w:sz="0" w:space="0" w:color="auto"/>
                                <w:right w:val="none" w:sz="0" w:space="0" w:color="auto"/>
                              </w:divBdr>
                            </w:div>
                            <w:div w:id="559441504">
                              <w:marLeft w:val="0"/>
                              <w:marRight w:val="0"/>
                              <w:marTop w:val="0"/>
                              <w:marBottom w:val="0"/>
                              <w:divBdr>
                                <w:top w:val="none" w:sz="0" w:space="0" w:color="auto"/>
                                <w:left w:val="none" w:sz="0" w:space="0" w:color="auto"/>
                                <w:bottom w:val="none" w:sz="0" w:space="0" w:color="auto"/>
                                <w:right w:val="none" w:sz="0" w:space="0" w:color="auto"/>
                              </w:divBdr>
                            </w:div>
                            <w:div w:id="72431387">
                              <w:marLeft w:val="0"/>
                              <w:marRight w:val="0"/>
                              <w:marTop w:val="0"/>
                              <w:marBottom w:val="0"/>
                              <w:divBdr>
                                <w:top w:val="none" w:sz="0" w:space="0" w:color="auto"/>
                                <w:left w:val="none" w:sz="0" w:space="0" w:color="auto"/>
                                <w:bottom w:val="none" w:sz="0" w:space="0" w:color="auto"/>
                                <w:right w:val="none" w:sz="0" w:space="0" w:color="auto"/>
                              </w:divBdr>
                            </w:div>
                            <w:div w:id="338657068">
                              <w:marLeft w:val="0"/>
                              <w:marRight w:val="0"/>
                              <w:marTop w:val="0"/>
                              <w:marBottom w:val="0"/>
                              <w:divBdr>
                                <w:top w:val="none" w:sz="0" w:space="0" w:color="auto"/>
                                <w:left w:val="none" w:sz="0" w:space="0" w:color="auto"/>
                                <w:bottom w:val="none" w:sz="0" w:space="0" w:color="auto"/>
                                <w:right w:val="none" w:sz="0" w:space="0" w:color="auto"/>
                              </w:divBdr>
                            </w:div>
                            <w:div w:id="1524202599">
                              <w:marLeft w:val="0"/>
                              <w:marRight w:val="0"/>
                              <w:marTop w:val="0"/>
                              <w:marBottom w:val="0"/>
                              <w:divBdr>
                                <w:top w:val="none" w:sz="0" w:space="0" w:color="auto"/>
                                <w:left w:val="none" w:sz="0" w:space="0" w:color="auto"/>
                                <w:bottom w:val="none" w:sz="0" w:space="0" w:color="auto"/>
                                <w:right w:val="none" w:sz="0" w:space="0" w:color="auto"/>
                              </w:divBdr>
                            </w:div>
                            <w:div w:id="875001500">
                              <w:marLeft w:val="0"/>
                              <w:marRight w:val="0"/>
                              <w:marTop w:val="0"/>
                              <w:marBottom w:val="0"/>
                              <w:divBdr>
                                <w:top w:val="none" w:sz="0" w:space="0" w:color="auto"/>
                                <w:left w:val="none" w:sz="0" w:space="0" w:color="auto"/>
                                <w:bottom w:val="none" w:sz="0" w:space="0" w:color="auto"/>
                                <w:right w:val="none" w:sz="0" w:space="0" w:color="auto"/>
                              </w:divBdr>
                            </w:div>
                            <w:div w:id="1497378568">
                              <w:marLeft w:val="0"/>
                              <w:marRight w:val="0"/>
                              <w:marTop w:val="0"/>
                              <w:marBottom w:val="0"/>
                              <w:divBdr>
                                <w:top w:val="none" w:sz="0" w:space="0" w:color="auto"/>
                                <w:left w:val="none" w:sz="0" w:space="0" w:color="auto"/>
                                <w:bottom w:val="none" w:sz="0" w:space="0" w:color="auto"/>
                                <w:right w:val="none" w:sz="0" w:space="0" w:color="auto"/>
                              </w:divBdr>
                            </w:div>
                            <w:div w:id="1495604406">
                              <w:marLeft w:val="0"/>
                              <w:marRight w:val="0"/>
                              <w:marTop w:val="0"/>
                              <w:marBottom w:val="0"/>
                              <w:divBdr>
                                <w:top w:val="none" w:sz="0" w:space="0" w:color="auto"/>
                                <w:left w:val="none" w:sz="0" w:space="0" w:color="auto"/>
                                <w:bottom w:val="none" w:sz="0" w:space="0" w:color="auto"/>
                                <w:right w:val="none" w:sz="0" w:space="0" w:color="auto"/>
                              </w:divBdr>
                            </w:div>
                            <w:div w:id="49698601">
                              <w:marLeft w:val="0"/>
                              <w:marRight w:val="0"/>
                              <w:marTop w:val="0"/>
                              <w:marBottom w:val="0"/>
                              <w:divBdr>
                                <w:top w:val="none" w:sz="0" w:space="0" w:color="auto"/>
                                <w:left w:val="none" w:sz="0" w:space="0" w:color="auto"/>
                                <w:bottom w:val="none" w:sz="0" w:space="0" w:color="auto"/>
                                <w:right w:val="none" w:sz="0" w:space="0" w:color="auto"/>
                              </w:divBdr>
                            </w:div>
                            <w:div w:id="1757752539">
                              <w:marLeft w:val="0"/>
                              <w:marRight w:val="0"/>
                              <w:marTop w:val="0"/>
                              <w:marBottom w:val="0"/>
                              <w:divBdr>
                                <w:top w:val="none" w:sz="0" w:space="0" w:color="auto"/>
                                <w:left w:val="none" w:sz="0" w:space="0" w:color="auto"/>
                                <w:bottom w:val="none" w:sz="0" w:space="0" w:color="auto"/>
                                <w:right w:val="none" w:sz="0" w:space="0" w:color="auto"/>
                              </w:divBdr>
                            </w:div>
                            <w:div w:id="1407649436">
                              <w:marLeft w:val="0"/>
                              <w:marRight w:val="0"/>
                              <w:marTop w:val="0"/>
                              <w:marBottom w:val="0"/>
                              <w:divBdr>
                                <w:top w:val="none" w:sz="0" w:space="0" w:color="auto"/>
                                <w:left w:val="none" w:sz="0" w:space="0" w:color="auto"/>
                                <w:bottom w:val="none" w:sz="0" w:space="0" w:color="auto"/>
                                <w:right w:val="none" w:sz="0" w:space="0" w:color="auto"/>
                              </w:divBdr>
                            </w:div>
                            <w:div w:id="298150694">
                              <w:marLeft w:val="0"/>
                              <w:marRight w:val="0"/>
                              <w:marTop w:val="0"/>
                              <w:marBottom w:val="0"/>
                              <w:divBdr>
                                <w:top w:val="none" w:sz="0" w:space="0" w:color="auto"/>
                                <w:left w:val="none" w:sz="0" w:space="0" w:color="auto"/>
                                <w:bottom w:val="none" w:sz="0" w:space="0" w:color="auto"/>
                                <w:right w:val="none" w:sz="0" w:space="0" w:color="auto"/>
                              </w:divBdr>
                            </w:div>
                            <w:div w:id="631209047">
                              <w:marLeft w:val="0"/>
                              <w:marRight w:val="0"/>
                              <w:marTop w:val="0"/>
                              <w:marBottom w:val="0"/>
                              <w:divBdr>
                                <w:top w:val="none" w:sz="0" w:space="0" w:color="auto"/>
                                <w:left w:val="none" w:sz="0" w:space="0" w:color="auto"/>
                                <w:bottom w:val="none" w:sz="0" w:space="0" w:color="auto"/>
                                <w:right w:val="none" w:sz="0" w:space="0" w:color="auto"/>
                              </w:divBdr>
                            </w:div>
                            <w:div w:id="1149783598">
                              <w:marLeft w:val="0"/>
                              <w:marRight w:val="0"/>
                              <w:marTop w:val="0"/>
                              <w:marBottom w:val="0"/>
                              <w:divBdr>
                                <w:top w:val="none" w:sz="0" w:space="0" w:color="auto"/>
                                <w:left w:val="none" w:sz="0" w:space="0" w:color="auto"/>
                                <w:bottom w:val="none" w:sz="0" w:space="0" w:color="auto"/>
                                <w:right w:val="none" w:sz="0" w:space="0" w:color="auto"/>
                              </w:divBdr>
                            </w:div>
                            <w:div w:id="1462648635">
                              <w:marLeft w:val="0"/>
                              <w:marRight w:val="0"/>
                              <w:marTop w:val="0"/>
                              <w:marBottom w:val="0"/>
                              <w:divBdr>
                                <w:top w:val="none" w:sz="0" w:space="0" w:color="auto"/>
                                <w:left w:val="none" w:sz="0" w:space="0" w:color="auto"/>
                                <w:bottom w:val="none" w:sz="0" w:space="0" w:color="auto"/>
                                <w:right w:val="none" w:sz="0" w:space="0" w:color="auto"/>
                              </w:divBdr>
                            </w:div>
                            <w:div w:id="1151555638">
                              <w:marLeft w:val="0"/>
                              <w:marRight w:val="0"/>
                              <w:marTop w:val="0"/>
                              <w:marBottom w:val="0"/>
                              <w:divBdr>
                                <w:top w:val="none" w:sz="0" w:space="0" w:color="auto"/>
                                <w:left w:val="none" w:sz="0" w:space="0" w:color="auto"/>
                                <w:bottom w:val="none" w:sz="0" w:space="0" w:color="auto"/>
                                <w:right w:val="none" w:sz="0" w:space="0" w:color="auto"/>
                              </w:divBdr>
                            </w:div>
                            <w:div w:id="1004360020">
                              <w:marLeft w:val="0"/>
                              <w:marRight w:val="0"/>
                              <w:marTop w:val="0"/>
                              <w:marBottom w:val="0"/>
                              <w:divBdr>
                                <w:top w:val="none" w:sz="0" w:space="0" w:color="auto"/>
                                <w:left w:val="none" w:sz="0" w:space="0" w:color="auto"/>
                                <w:bottom w:val="none" w:sz="0" w:space="0" w:color="auto"/>
                                <w:right w:val="none" w:sz="0" w:space="0" w:color="auto"/>
                              </w:divBdr>
                            </w:div>
                            <w:div w:id="874581925">
                              <w:marLeft w:val="0"/>
                              <w:marRight w:val="0"/>
                              <w:marTop w:val="0"/>
                              <w:marBottom w:val="0"/>
                              <w:divBdr>
                                <w:top w:val="none" w:sz="0" w:space="0" w:color="auto"/>
                                <w:left w:val="none" w:sz="0" w:space="0" w:color="auto"/>
                                <w:bottom w:val="none" w:sz="0" w:space="0" w:color="auto"/>
                                <w:right w:val="none" w:sz="0" w:space="0" w:color="auto"/>
                              </w:divBdr>
                            </w:div>
                            <w:div w:id="1282952949">
                              <w:marLeft w:val="0"/>
                              <w:marRight w:val="0"/>
                              <w:marTop w:val="0"/>
                              <w:marBottom w:val="0"/>
                              <w:divBdr>
                                <w:top w:val="none" w:sz="0" w:space="0" w:color="auto"/>
                                <w:left w:val="none" w:sz="0" w:space="0" w:color="auto"/>
                                <w:bottom w:val="none" w:sz="0" w:space="0" w:color="auto"/>
                                <w:right w:val="none" w:sz="0" w:space="0" w:color="auto"/>
                              </w:divBdr>
                            </w:div>
                            <w:div w:id="976645184">
                              <w:marLeft w:val="0"/>
                              <w:marRight w:val="0"/>
                              <w:marTop w:val="0"/>
                              <w:marBottom w:val="0"/>
                              <w:divBdr>
                                <w:top w:val="none" w:sz="0" w:space="0" w:color="auto"/>
                                <w:left w:val="none" w:sz="0" w:space="0" w:color="auto"/>
                                <w:bottom w:val="none" w:sz="0" w:space="0" w:color="auto"/>
                                <w:right w:val="none" w:sz="0" w:space="0" w:color="auto"/>
                              </w:divBdr>
                            </w:div>
                            <w:div w:id="2031180361">
                              <w:marLeft w:val="0"/>
                              <w:marRight w:val="0"/>
                              <w:marTop w:val="0"/>
                              <w:marBottom w:val="0"/>
                              <w:divBdr>
                                <w:top w:val="none" w:sz="0" w:space="0" w:color="auto"/>
                                <w:left w:val="none" w:sz="0" w:space="0" w:color="auto"/>
                                <w:bottom w:val="none" w:sz="0" w:space="0" w:color="auto"/>
                                <w:right w:val="none" w:sz="0" w:space="0" w:color="auto"/>
                              </w:divBdr>
                            </w:div>
                            <w:div w:id="1421175870">
                              <w:marLeft w:val="0"/>
                              <w:marRight w:val="0"/>
                              <w:marTop w:val="0"/>
                              <w:marBottom w:val="0"/>
                              <w:divBdr>
                                <w:top w:val="none" w:sz="0" w:space="0" w:color="auto"/>
                                <w:left w:val="none" w:sz="0" w:space="0" w:color="auto"/>
                                <w:bottom w:val="none" w:sz="0" w:space="0" w:color="auto"/>
                                <w:right w:val="none" w:sz="0" w:space="0" w:color="auto"/>
                              </w:divBdr>
                            </w:div>
                            <w:div w:id="883979781">
                              <w:marLeft w:val="0"/>
                              <w:marRight w:val="0"/>
                              <w:marTop w:val="0"/>
                              <w:marBottom w:val="0"/>
                              <w:divBdr>
                                <w:top w:val="none" w:sz="0" w:space="0" w:color="auto"/>
                                <w:left w:val="none" w:sz="0" w:space="0" w:color="auto"/>
                                <w:bottom w:val="none" w:sz="0" w:space="0" w:color="auto"/>
                                <w:right w:val="none" w:sz="0" w:space="0" w:color="auto"/>
                              </w:divBdr>
                            </w:div>
                            <w:div w:id="974531694">
                              <w:marLeft w:val="0"/>
                              <w:marRight w:val="0"/>
                              <w:marTop w:val="0"/>
                              <w:marBottom w:val="0"/>
                              <w:divBdr>
                                <w:top w:val="none" w:sz="0" w:space="0" w:color="auto"/>
                                <w:left w:val="none" w:sz="0" w:space="0" w:color="auto"/>
                                <w:bottom w:val="none" w:sz="0" w:space="0" w:color="auto"/>
                                <w:right w:val="none" w:sz="0" w:space="0" w:color="auto"/>
                              </w:divBdr>
                            </w:div>
                            <w:div w:id="103621400">
                              <w:marLeft w:val="0"/>
                              <w:marRight w:val="0"/>
                              <w:marTop w:val="0"/>
                              <w:marBottom w:val="0"/>
                              <w:divBdr>
                                <w:top w:val="none" w:sz="0" w:space="0" w:color="auto"/>
                                <w:left w:val="none" w:sz="0" w:space="0" w:color="auto"/>
                                <w:bottom w:val="none" w:sz="0" w:space="0" w:color="auto"/>
                                <w:right w:val="none" w:sz="0" w:space="0" w:color="auto"/>
                              </w:divBdr>
                            </w:div>
                            <w:div w:id="1541891015">
                              <w:marLeft w:val="0"/>
                              <w:marRight w:val="0"/>
                              <w:marTop w:val="0"/>
                              <w:marBottom w:val="0"/>
                              <w:divBdr>
                                <w:top w:val="none" w:sz="0" w:space="0" w:color="auto"/>
                                <w:left w:val="none" w:sz="0" w:space="0" w:color="auto"/>
                                <w:bottom w:val="none" w:sz="0" w:space="0" w:color="auto"/>
                                <w:right w:val="none" w:sz="0" w:space="0" w:color="auto"/>
                              </w:divBdr>
                            </w:div>
                            <w:div w:id="1602951088">
                              <w:marLeft w:val="0"/>
                              <w:marRight w:val="0"/>
                              <w:marTop w:val="0"/>
                              <w:marBottom w:val="0"/>
                              <w:divBdr>
                                <w:top w:val="none" w:sz="0" w:space="0" w:color="auto"/>
                                <w:left w:val="none" w:sz="0" w:space="0" w:color="auto"/>
                                <w:bottom w:val="none" w:sz="0" w:space="0" w:color="auto"/>
                                <w:right w:val="none" w:sz="0" w:space="0" w:color="auto"/>
                              </w:divBdr>
                            </w:div>
                            <w:div w:id="1001858992">
                              <w:marLeft w:val="0"/>
                              <w:marRight w:val="0"/>
                              <w:marTop w:val="0"/>
                              <w:marBottom w:val="0"/>
                              <w:divBdr>
                                <w:top w:val="none" w:sz="0" w:space="0" w:color="auto"/>
                                <w:left w:val="none" w:sz="0" w:space="0" w:color="auto"/>
                                <w:bottom w:val="none" w:sz="0" w:space="0" w:color="auto"/>
                                <w:right w:val="none" w:sz="0" w:space="0" w:color="auto"/>
                              </w:divBdr>
                            </w:div>
                            <w:div w:id="200215518">
                              <w:marLeft w:val="0"/>
                              <w:marRight w:val="0"/>
                              <w:marTop w:val="0"/>
                              <w:marBottom w:val="0"/>
                              <w:divBdr>
                                <w:top w:val="none" w:sz="0" w:space="0" w:color="auto"/>
                                <w:left w:val="none" w:sz="0" w:space="0" w:color="auto"/>
                                <w:bottom w:val="none" w:sz="0" w:space="0" w:color="auto"/>
                                <w:right w:val="none" w:sz="0" w:space="0" w:color="auto"/>
                              </w:divBdr>
                            </w:div>
                            <w:div w:id="1036812248">
                              <w:marLeft w:val="0"/>
                              <w:marRight w:val="0"/>
                              <w:marTop w:val="0"/>
                              <w:marBottom w:val="0"/>
                              <w:divBdr>
                                <w:top w:val="none" w:sz="0" w:space="0" w:color="auto"/>
                                <w:left w:val="none" w:sz="0" w:space="0" w:color="auto"/>
                                <w:bottom w:val="none" w:sz="0" w:space="0" w:color="auto"/>
                                <w:right w:val="none" w:sz="0" w:space="0" w:color="auto"/>
                              </w:divBdr>
                            </w:div>
                            <w:div w:id="588541184">
                              <w:marLeft w:val="0"/>
                              <w:marRight w:val="0"/>
                              <w:marTop w:val="0"/>
                              <w:marBottom w:val="0"/>
                              <w:divBdr>
                                <w:top w:val="none" w:sz="0" w:space="0" w:color="auto"/>
                                <w:left w:val="none" w:sz="0" w:space="0" w:color="auto"/>
                                <w:bottom w:val="none" w:sz="0" w:space="0" w:color="auto"/>
                                <w:right w:val="none" w:sz="0" w:space="0" w:color="auto"/>
                              </w:divBdr>
                            </w:div>
                            <w:div w:id="1225071351">
                              <w:marLeft w:val="0"/>
                              <w:marRight w:val="0"/>
                              <w:marTop w:val="0"/>
                              <w:marBottom w:val="0"/>
                              <w:divBdr>
                                <w:top w:val="none" w:sz="0" w:space="0" w:color="auto"/>
                                <w:left w:val="none" w:sz="0" w:space="0" w:color="auto"/>
                                <w:bottom w:val="none" w:sz="0" w:space="0" w:color="auto"/>
                                <w:right w:val="none" w:sz="0" w:space="0" w:color="auto"/>
                              </w:divBdr>
                            </w:div>
                            <w:div w:id="2066488230">
                              <w:marLeft w:val="0"/>
                              <w:marRight w:val="0"/>
                              <w:marTop w:val="0"/>
                              <w:marBottom w:val="0"/>
                              <w:divBdr>
                                <w:top w:val="none" w:sz="0" w:space="0" w:color="auto"/>
                                <w:left w:val="none" w:sz="0" w:space="0" w:color="auto"/>
                                <w:bottom w:val="none" w:sz="0" w:space="0" w:color="auto"/>
                                <w:right w:val="none" w:sz="0" w:space="0" w:color="auto"/>
                              </w:divBdr>
                            </w:div>
                            <w:div w:id="830372557">
                              <w:marLeft w:val="0"/>
                              <w:marRight w:val="0"/>
                              <w:marTop w:val="0"/>
                              <w:marBottom w:val="0"/>
                              <w:divBdr>
                                <w:top w:val="none" w:sz="0" w:space="0" w:color="auto"/>
                                <w:left w:val="none" w:sz="0" w:space="0" w:color="auto"/>
                                <w:bottom w:val="none" w:sz="0" w:space="0" w:color="auto"/>
                                <w:right w:val="none" w:sz="0" w:space="0" w:color="auto"/>
                              </w:divBdr>
                            </w:div>
                            <w:div w:id="706418919">
                              <w:marLeft w:val="0"/>
                              <w:marRight w:val="0"/>
                              <w:marTop w:val="0"/>
                              <w:marBottom w:val="0"/>
                              <w:divBdr>
                                <w:top w:val="none" w:sz="0" w:space="0" w:color="auto"/>
                                <w:left w:val="none" w:sz="0" w:space="0" w:color="auto"/>
                                <w:bottom w:val="none" w:sz="0" w:space="0" w:color="auto"/>
                                <w:right w:val="none" w:sz="0" w:space="0" w:color="auto"/>
                              </w:divBdr>
                            </w:div>
                            <w:div w:id="1482884086">
                              <w:marLeft w:val="0"/>
                              <w:marRight w:val="0"/>
                              <w:marTop w:val="0"/>
                              <w:marBottom w:val="0"/>
                              <w:divBdr>
                                <w:top w:val="none" w:sz="0" w:space="0" w:color="auto"/>
                                <w:left w:val="none" w:sz="0" w:space="0" w:color="auto"/>
                                <w:bottom w:val="none" w:sz="0" w:space="0" w:color="auto"/>
                                <w:right w:val="none" w:sz="0" w:space="0" w:color="auto"/>
                              </w:divBdr>
                            </w:div>
                            <w:div w:id="74673897">
                              <w:marLeft w:val="0"/>
                              <w:marRight w:val="0"/>
                              <w:marTop w:val="0"/>
                              <w:marBottom w:val="0"/>
                              <w:divBdr>
                                <w:top w:val="none" w:sz="0" w:space="0" w:color="auto"/>
                                <w:left w:val="none" w:sz="0" w:space="0" w:color="auto"/>
                                <w:bottom w:val="none" w:sz="0" w:space="0" w:color="auto"/>
                                <w:right w:val="none" w:sz="0" w:space="0" w:color="auto"/>
                              </w:divBdr>
                            </w:div>
                            <w:div w:id="2049061393">
                              <w:marLeft w:val="0"/>
                              <w:marRight w:val="0"/>
                              <w:marTop w:val="0"/>
                              <w:marBottom w:val="0"/>
                              <w:divBdr>
                                <w:top w:val="none" w:sz="0" w:space="0" w:color="auto"/>
                                <w:left w:val="none" w:sz="0" w:space="0" w:color="auto"/>
                                <w:bottom w:val="none" w:sz="0" w:space="0" w:color="auto"/>
                                <w:right w:val="none" w:sz="0" w:space="0" w:color="auto"/>
                              </w:divBdr>
                            </w:div>
                            <w:div w:id="1444498543">
                              <w:marLeft w:val="0"/>
                              <w:marRight w:val="0"/>
                              <w:marTop w:val="0"/>
                              <w:marBottom w:val="0"/>
                              <w:divBdr>
                                <w:top w:val="none" w:sz="0" w:space="0" w:color="auto"/>
                                <w:left w:val="none" w:sz="0" w:space="0" w:color="auto"/>
                                <w:bottom w:val="none" w:sz="0" w:space="0" w:color="auto"/>
                                <w:right w:val="none" w:sz="0" w:space="0" w:color="auto"/>
                              </w:divBdr>
                            </w:div>
                            <w:div w:id="1784885555">
                              <w:marLeft w:val="0"/>
                              <w:marRight w:val="0"/>
                              <w:marTop w:val="0"/>
                              <w:marBottom w:val="0"/>
                              <w:divBdr>
                                <w:top w:val="none" w:sz="0" w:space="0" w:color="auto"/>
                                <w:left w:val="none" w:sz="0" w:space="0" w:color="auto"/>
                                <w:bottom w:val="none" w:sz="0" w:space="0" w:color="auto"/>
                                <w:right w:val="none" w:sz="0" w:space="0" w:color="auto"/>
                              </w:divBdr>
                            </w:div>
                            <w:div w:id="439838717">
                              <w:marLeft w:val="0"/>
                              <w:marRight w:val="0"/>
                              <w:marTop w:val="0"/>
                              <w:marBottom w:val="0"/>
                              <w:divBdr>
                                <w:top w:val="none" w:sz="0" w:space="0" w:color="auto"/>
                                <w:left w:val="none" w:sz="0" w:space="0" w:color="auto"/>
                                <w:bottom w:val="none" w:sz="0" w:space="0" w:color="auto"/>
                                <w:right w:val="none" w:sz="0" w:space="0" w:color="auto"/>
                              </w:divBdr>
                            </w:div>
                            <w:div w:id="17885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61237">
              <w:marLeft w:val="0"/>
              <w:marRight w:val="0"/>
              <w:marTop w:val="0"/>
              <w:marBottom w:val="0"/>
              <w:divBdr>
                <w:top w:val="none" w:sz="0" w:space="0" w:color="auto"/>
                <w:left w:val="none" w:sz="0" w:space="0" w:color="auto"/>
                <w:bottom w:val="none" w:sz="0" w:space="0" w:color="auto"/>
                <w:right w:val="none" w:sz="0" w:space="0" w:color="auto"/>
              </w:divBdr>
              <w:divsChild>
                <w:div w:id="1318680964">
                  <w:marLeft w:val="0"/>
                  <w:marRight w:val="0"/>
                  <w:marTop w:val="0"/>
                  <w:marBottom w:val="0"/>
                  <w:divBdr>
                    <w:top w:val="none" w:sz="0" w:space="0" w:color="auto"/>
                    <w:left w:val="none" w:sz="0" w:space="0" w:color="auto"/>
                    <w:bottom w:val="none" w:sz="0" w:space="0" w:color="auto"/>
                    <w:right w:val="none" w:sz="0" w:space="0" w:color="auto"/>
                  </w:divBdr>
                  <w:divsChild>
                    <w:div w:id="1360281006">
                      <w:marLeft w:val="0"/>
                      <w:marRight w:val="0"/>
                      <w:marTop w:val="0"/>
                      <w:marBottom w:val="0"/>
                      <w:divBdr>
                        <w:top w:val="none" w:sz="0" w:space="0" w:color="auto"/>
                        <w:left w:val="none" w:sz="0" w:space="0" w:color="auto"/>
                        <w:bottom w:val="none" w:sz="0" w:space="0" w:color="auto"/>
                        <w:right w:val="none" w:sz="0" w:space="0" w:color="auto"/>
                      </w:divBdr>
                      <w:divsChild>
                        <w:div w:id="12345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0357">
                  <w:marLeft w:val="0"/>
                  <w:marRight w:val="0"/>
                  <w:marTop w:val="0"/>
                  <w:marBottom w:val="0"/>
                  <w:divBdr>
                    <w:top w:val="none" w:sz="0" w:space="0" w:color="auto"/>
                    <w:left w:val="none" w:sz="0" w:space="0" w:color="auto"/>
                    <w:bottom w:val="none" w:sz="0" w:space="0" w:color="auto"/>
                    <w:right w:val="none" w:sz="0" w:space="0" w:color="auto"/>
                  </w:divBdr>
                  <w:divsChild>
                    <w:div w:id="1594706160">
                      <w:marLeft w:val="0"/>
                      <w:marRight w:val="0"/>
                      <w:marTop w:val="0"/>
                      <w:marBottom w:val="0"/>
                      <w:divBdr>
                        <w:top w:val="none" w:sz="0" w:space="0" w:color="auto"/>
                        <w:left w:val="none" w:sz="0" w:space="0" w:color="auto"/>
                        <w:bottom w:val="none" w:sz="0" w:space="0" w:color="auto"/>
                        <w:right w:val="none" w:sz="0" w:space="0" w:color="auto"/>
                      </w:divBdr>
                      <w:divsChild>
                        <w:div w:id="30695076">
                          <w:marLeft w:val="0"/>
                          <w:marRight w:val="0"/>
                          <w:marTop w:val="0"/>
                          <w:marBottom w:val="0"/>
                          <w:divBdr>
                            <w:top w:val="none" w:sz="0" w:space="0" w:color="auto"/>
                            <w:left w:val="none" w:sz="0" w:space="0" w:color="auto"/>
                            <w:bottom w:val="none" w:sz="0" w:space="0" w:color="auto"/>
                            <w:right w:val="none" w:sz="0" w:space="0" w:color="auto"/>
                          </w:divBdr>
                          <w:divsChild>
                            <w:div w:id="1580018665">
                              <w:marLeft w:val="0"/>
                              <w:marRight w:val="0"/>
                              <w:marTop w:val="0"/>
                              <w:marBottom w:val="0"/>
                              <w:divBdr>
                                <w:top w:val="none" w:sz="0" w:space="0" w:color="auto"/>
                                <w:left w:val="none" w:sz="0" w:space="0" w:color="auto"/>
                                <w:bottom w:val="none" w:sz="0" w:space="0" w:color="auto"/>
                                <w:right w:val="none" w:sz="0" w:space="0" w:color="auto"/>
                              </w:divBdr>
                            </w:div>
                            <w:div w:id="4791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9796">
              <w:marLeft w:val="0"/>
              <w:marRight w:val="0"/>
              <w:marTop w:val="0"/>
              <w:marBottom w:val="0"/>
              <w:divBdr>
                <w:top w:val="none" w:sz="0" w:space="0" w:color="auto"/>
                <w:left w:val="none" w:sz="0" w:space="0" w:color="auto"/>
                <w:bottom w:val="none" w:sz="0" w:space="0" w:color="auto"/>
                <w:right w:val="none" w:sz="0" w:space="0" w:color="auto"/>
              </w:divBdr>
              <w:divsChild>
                <w:div w:id="528761622">
                  <w:marLeft w:val="0"/>
                  <w:marRight w:val="0"/>
                  <w:marTop w:val="0"/>
                  <w:marBottom w:val="0"/>
                  <w:divBdr>
                    <w:top w:val="none" w:sz="0" w:space="0" w:color="auto"/>
                    <w:left w:val="none" w:sz="0" w:space="0" w:color="auto"/>
                    <w:bottom w:val="none" w:sz="0" w:space="0" w:color="auto"/>
                    <w:right w:val="none" w:sz="0" w:space="0" w:color="auto"/>
                  </w:divBdr>
                  <w:divsChild>
                    <w:div w:id="293488172">
                      <w:marLeft w:val="0"/>
                      <w:marRight w:val="0"/>
                      <w:marTop w:val="0"/>
                      <w:marBottom w:val="0"/>
                      <w:divBdr>
                        <w:top w:val="none" w:sz="0" w:space="0" w:color="auto"/>
                        <w:left w:val="none" w:sz="0" w:space="0" w:color="auto"/>
                        <w:bottom w:val="none" w:sz="0" w:space="0" w:color="auto"/>
                        <w:right w:val="none" w:sz="0" w:space="0" w:color="auto"/>
                      </w:divBdr>
                      <w:divsChild>
                        <w:div w:id="16146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6039">
                  <w:marLeft w:val="0"/>
                  <w:marRight w:val="0"/>
                  <w:marTop w:val="0"/>
                  <w:marBottom w:val="0"/>
                  <w:divBdr>
                    <w:top w:val="none" w:sz="0" w:space="0" w:color="auto"/>
                    <w:left w:val="none" w:sz="0" w:space="0" w:color="auto"/>
                    <w:bottom w:val="none" w:sz="0" w:space="0" w:color="auto"/>
                    <w:right w:val="none" w:sz="0" w:space="0" w:color="auto"/>
                  </w:divBdr>
                  <w:divsChild>
                    <w:div w:id="1295908968">
                      <w:marLeft w:val="0"/>
                      <w:marRight w:val="0"/>
                      <w:marTop w:val="0"/>
                      <w:marBottom w:val="0"/>
                      <w:divBdr>
                        <w:top w:val="none" w:sz="0" w:space="0" w:color="auto"/>
                        <w:left w:val="none" w:sz="0" w:space="0" w:color="auto"/>
                        <w:bottom w:val="none" w:sz="0" w:space="0" w:color="auto"/>
                        <w:right w:val="none" w:sz="0" w:space="0" w:color="auto"/>
                      </w:divBdr>
                      <w:divsChild>
                        <w:div w:id="538980004">
                          <w:marLeft w:val="0"/>
                          <w:marRight w:val="0"/>
                          <w:marTop w:val="0"/>
                          <w:marBottom w:val="0"/>
                          <w:divBdr>
                            <w:top w:val="none" w:sz="0" w:space="0" w:color="auto"/>
                            <w:left w:val="none" w:sz="0" w:space="0" w:color="auto"/>
                            <w:bottom w:val="none" w:sz="0" w:space="0" w:color="auto"/>
                            <w:right w:val="none" w:sz="0" w:space="0" w:color="auto"/>
                          </w:divBdr>
                          <w:divsChild>
                            <w:div w:id="1341157698">
                              <w:marLeft w:val="0"/>
                              <w:marRight w:val="0"/>
                              <w:marTop w:val="0"/>
                              <w:marBottom w:val="0"/>
                              <w:divBdr>
                                <w:top w:val="none" w:sz="0" w:space="0" w:color="auto"/>
                                <w:left w:val="none" w:sz="0" w:space="0" w:color="auto"/>
                                <w:bottom w:val="none" w:sz="0" w:space="0" w:color="auto"/>
                                <w:right w:val="none" w:sz="0" w:space="0" w:color="auto"/>
                              </w:divBdr>
                            </w:div>
                            <w:div w:id="425617558">
                              <w:marLeft w:val="0"/>
                              <w:marRight w:val="0"/>
                              <w:marTop w:val="0"/>
                              <w:marBottom w:val="0"/>
                              <w:divBdr>
                                <w:top w:val="none" w:sz="0" w:space="0" w:color="auto"/>
                                <w:left w:val="none" w:sz="0" w:space="0" w:color="auto"/>
                                <w:bottom w:val="none" w:sz="0" w:space="0" w:color="auto"/>
                                <w:right w:val="none" w:sz="0" w:space="0" w:color="auto"/>
                              </w:divBdr>
                            </w:div>
                            <w:div w:id="1596402213">
                              <w:marLeft w:val="0"/>
                              <w:marRight w:val="0"/>
                              <w:marTop w:val="0"/>
                              <w:marBottom w:val="0"/>
                              <w:divBdr>
                                <w:top w:val="none" w:sz="0" w:space="0" w:color="auto"/>
                                <w:left w:val="none" w:sz="0" w:space="0" w:color="auto"/>
                                <w:bottom w:val="none" w:sz="0" w:space="0" w:color="auto"/>
                                <w:right w:val="none" w:sz="0" w:space="0" w:color="auto"/>
                              </w:divBdr>
                            </w:div>
                            <w:div w:id="1458064695">
                              <w:marLeft w:val="0"/>
                              <w:marRight w:val="0"/>
                              <w:marTop w:val="0"/>
                              <w:marBottom w:val="0"/>
                              <w:divBdr>
                                <w:top w:val="none" w:sz="0" w:space="0" w:color="auto"/>
                                <w:left w:val="none" w:sz="0" w:space="0" w:color="auto"/>
                                <w:bottom w:val="none" w:sz="0" w:space="0" w:color="auto"/>
                                <w:right w:val="none" w:sz="0" w:space="0" w:color="auto"/>
                              </w:divBdr>
                            </w:div>
                            <w:div w:id="1385526802">
                              <w:marLeft w:val="0"/>
                              <w:marRight w:val="0"/>
                              <w:marTop w:val="0"/>
                              <w:marBottom w:val="0"/>
                              <w:divBdr>
                                <w:top w:val="none" w:sz="0" w:space="0" w:color="auto"/>
                                <w:left w:val="none" w:sz="0" w:space="0" w:color="auto"/>
                                <w:bottom w:val="none" w:sz="0" w:space="0" w:color="auto"/>
                                <w:right w:val="none" w:sz="0" w:space="0" w:color="auto"/>
                              </w:divBdr>
                            </w:div>
                            <w:div w:id="977763445">
                              <w:marLeft w:val="0"/>
                              <w:marRight w:val="0"/>
                              <w:marTop w:val="0"/>
                              <w:marBottom w:val="0"/>
                              <w:divBdr>
                                <w:top w:val="none" w:sz="0" w:space="0" w:color="auto"/>
                                <w:left w:val="none" w:sz="0" w:space="0" w:color="auto"/>
                                <w:bottom w:val="none" w:sz="0" w:space="0" w:color="auto"/>
                                <w:right w:val="none" w:sz="0" w:space="0" w:color="auto"/>
                              </w:divBdr>
                            </w:div>
                            <w:div w:id="1141314399">
                              <w:marLeft w:val="0"/>
                              <w:marRight w:val="0"/>
                              <w:marTop w:val="0"/>
                              <w:marBottom w:val="0"/>
                              <w:divBdr>
                                <w:top w:val="none" w:sz="0" w:space="0" w:color="auto"/>
                                <w:left w:val="none" w:sz="0" w:space="0" w:color="auto"/>
                                <w:bottom w:val="none" w:sz="0" w:space="0" w:color="auto"/>
                                <w:right w:val="none" w:sz="0" w:space="0" w:color="auto"/>
                              </w:divBdr>
                            </w:div>
                            <w:div w:id="591158649">
                              <w:marLeft w:val="0"/>
                              <w:marRight w:val="0"/>
                              <w:marTop w:val="0"/>
                              <w:marBottom w:val="0"/>
                              <w:divBdr>
                                <w:top w:val="none" w:sz="0" w:space="0" w:color="auto"/>
                                <w:left w:val="none" w:sz="0" w:space="0" w:color="auto"/>
                                <w:bottom w:val="none" w:sz="0" w:space="0" w:color="auto"/>
                                <w:right w:val="none" w:sz="0" w:space="0" w:color="auto"/>
                              </w:divBdr>
                            </w:div>
                            <w:div w:id="543565511">
                              <w:marLeft w:val="0"/>
                              <w:marRight w:val="0"/>
                              <w:marTop w:val="0"/>
                              <w:marBottom w:val="0"/>
                              <w:divBdr>
                                <w:top w:val="none" w:sz="0" w:space="0" w:color="auto"/>
                                <w:left w:val="none" w:sz="0" w:space="0" w:color="auto"/>
                                <w:bottom w:val="none" w:sz="0" w:space="0" w:color="auto"/>
                                <w:right w:val="none" w:sz="0" w:space="0" w:color="auto"/>
                              </w:divBdr>
                            </w:div>
                            <w:div w:id="740521690">
                              <w:marLeft w:val="0"/>
                              <w:marRight w:val="0"/>
                              <w:marTop w:val="0"/>
                              <w:marBottom w:val="0"/>
                              <w:divBdr>
                                <w:top w:val="none" w:sz="0" w:space="0" w:color="auto"/>
                                <w:left w:val="none" w:sz="0" w:space="0" w:color="auto"/>
                                <w:bottom w:val="none" w:sz="0" w:space="0" w:color="auto"/>
                                <w:right w:val="none" w:sz="0" w:space="0" w:color="auto"/>
                              </w:divBdr>
                            </w:div>
                            <w:div w:id="961420438">
                              <w:marLeft w:val="0"/>
                              <w:marRight w:val="0"/>
                              <w:marTop w:val="0"/>
                              <w:marBottom w:val="0"/>
                              <w:divBdr>
                                <w:top w:val="none" w:sz="0" w:space="0" w:color="auto"/>
                                <w:left w:val="none" w:sz="0" w:space="0" w:color="auto"/>
                                <w:bottom w:val="none" w:sz="0" w:space="0" w:color="auto"/>
                                <w:right w:val="none" w:sz="0" w:space="0" w:color="auto"/>
                              </w:divBdr>
                            </w:div>
                            <w:div w:id="699625191">
                              <w:marLeft w:val="0"/>
                              <w:marRight w:val="0"/>
                              <w:marTop w:val="0"/>
                              <w:marBottom w:val="0"/>
                              <w:divBdr>
                                <w:top w:val="none" w:sz="0" w:space="0" w:color="auto"/>
                                <w:left w:val="none" w:sz="0" w:space="0" w:color="auto"/>
                                <w:bottom w:val="none" w:sz="0" w:space="0" w:color="auto"/>
                                <w:right w:val="none" w:sz="0" w:space="0" w:color="auto"/>
                              </w:divBdr>
                            </w:div>
                            <w:div w:id="1084884673">
                              <w:marLeft w:val="0"/>
                              <w:marRight w:val="0"/>
                              <w:marTop w:val="0"/>
                              <w:marBottom w:val="0"/>
                              <w:divBdr>
                                <w:top w:val="none" w:sz="0" w:space="0" w:color="auto"/>
                                <w:left w:val="none" w:sz="0" w:space="0" w:color="auto"/>
                                <w:bottom w:val="none" w:sz="0" w:space="0" w:color="auto"/>
                                <w:right w:val="none" w:sz="0" w:space="0" w:color="auto"/>
                              </w:divBdr>
                            </w:div>
                            <w:div w:id="880359114">
                              <w:marLeft w:val="0"/>
                              <w:marRight w:val="0"/>
                              <w:marTop w:val="0"/>
                              <w:marBottom w:val="0"/>
                              <w:divBdr>
                                <w:top w:val="none" w:sz="0" w:space="0" w:color="auto"/>
                                <w:left w:val="none" w:sz="0" w:space="0" w:color="auto"/>
                                <w:bottom w:val="none" w:sz="0" w:space="0" w:color="auto"/>
                                <w:right w:val="none" w:sz="0" w:space="0" w:color="auto"/>
                              </w:divBdr>
                            </w:div>
                            <w:div w:id="140462531">
                              <w:marLeft w:val="0"/>
                              <w:marRight w:val="0"/>
                              <w:marTop w:val="0"/>
                              <w:marBottom w:val="0"/>
                              <w:divBdr>
                                <w:top w:val="none" w:sz="0" w:space="0" w:color="auto"/>
                                <w:left w:val="none" w:sz="0" w:space="0" w:color="auto"/>
                                <w:bottom w:val="none" w:sz="0" w:space="0" w:color="auto"/>
                                <w:right w:val="none" w:sz="0" w:space="0" w:color="auto"/>
                              </w:divBdr>
                            </w:div>
                            <w:div w:id="1553687246">
                              <w:marLeft w:val="0"/>
                              <w:marRight w:val="0"/>
                              <w:marTop w:val="0"/>
                              <w:marBottom w:val="0"/>
                              <w:divBdr>
                                <w:top w:val="none" w:sz="0" w:space="0" w:color="auto"/>
                                <w:left w:val="none" w:sz="0" w:space="0" w:color="auto"/>
                                <w:bottom w:val="none" w:sz="0" w:space="0" w:color="auto"/>
                                <w:right w:val="none" w:sz="0" w:space="0" w:color="auto"/>
                              </w:divBdr>
                            </w:div>
                            <w:div w:id="534122631">
                              <w:marLeft w:val="0"/>
                              <w:marRight w:val="0"/>
                              <w:marTop w:val="0"/>
                              <w:marBottom w:val="0"/>
                              <w:divBdr>
                                <w:top w:val="none" w:sz="0" w:space="0" w:color="auto"/>
                                <w:left w:val="none" w:sz="0" w:space="0" w:color="auto"/>
                                <w:bottom w:val="none" w:sz="0" w:space="0" w:color="auto"/>
                                <w:right w:val="none" w:sz="0" w:space="0" w:color="auto"/>
                              </w:divBdr>
                            </w:div>
                            <w:div w:id="443115468">
                              <w:marLeft w:val="0"/>
                              <w:marRight w:val="0"/>
                              <w:marTop w:val="0"/>
                              <w:marBottom w:val="0"/>
                              <w:divBdr>
                                <w:top w:val="none" w:sz="0" w:space="0" w:color="auto"/>
                                <w:left w:val="none" w:sz="0" w:space="0" w:color="auto"/>
                                <w:bottom w:val="none" w:sz="0" w:space="0" w:color="auto"/>
                                <w:right w:val="none" w:sz="0" w:space="0" w:color="auto"/>
                              </w:divBdr>
                            </w:div>
                            <w:div w:id="285045063">
                              <w:marLeft w:val="0"/>
                              <w:marRight w:val="0"/>
                              <w:marTop w:val="0"/>
                              <w:marBottom w:val="0"/>
                              <w:divBdr>
                                <w:top w:val="none" w:sz="0" w:space="0" w:color="auto"/>
                                <w:left w:val="none" w:sz="0" w:space="0" w:color="auto"/>
                                <w:bottom w:val="none" w:sz="0" w:space="0" w:color="auto"/>
                                <w:right w:val="none" w:sz="0" w:space="0" w:color="auto"/>
                              </w:divBdr>
                            </w:div>
                            <w:div w:id="1363290757">
                              <w:marLeft w:val="0"/>
                              <w:marRight w:val="0"/>
                              <w:marTop w:val="0"/>
                              <w:marBottom w:val="0"/>
                              <w:divBdr>
                                <w:top w:val="none" w:sz="0" w:space="0" w:color="auto"/>
                                <w:left w:val="none" w:sz="0" w:space="0" w:color="auto"/>
                                <w:bottom w:val="none" w:sz="0" w:space="0" w:color="auto"/>
                                <w:right w:val="none" w:sz="0" w:space="0" w:color="auto"/>
                              </w:divBdr>
                            </w:div>
                            <w:div w:id="1391421367">
                              <w:marLeft w:val="0"/>
                              <w:marRight w:val="0"/>
                              <w:marTop w:val="0"/>
                              <w:marBottom w:val="0"/>
                              <w:divBdr>
                                <w:top w:val="none" w:sz="0" w:space="0" w:color="auto"/>
                                <w:left w:val="none" w:sz="0" w:space="0" w:color="auto"/>
                                <w:bottom w:val="none" w:sz="0" w:space="0" w:color="auto"/>
                                <w:right w:val="none" w:sz="0" w:space="0" w:color="auto"/>
                              </w:divBdr>
                            </w:div>
                            <w:div w:id="2077584850">
                              <w:marLeft w:val="0"/>
                              <w:marRight w:val="0"/>
                              <w:marTop w:val="0"/>
                              <w:marBottom w:val="0"/>
                              <w:divBdr>
                                <w:top w:val="none" w:sz="0" w:space="0" w:color="auto"/>
                                <w:left w:val="none" w:sz="0" w:space="0" w:color="auto"/>
                                <w:bottom w:val="none" w:sz="0" w:space="0" w:color="auto"/>
                                <w:right w:val="none" w:sz="0" w:space="0" w:color="auto"/>
                              </w:divBdr>
                            </w:div>
                            <w:div w:id="972977324">
                              <w:marLeft w:val="0"/>
                              <w:marRight w:val="0"/>
                              <w:marTop w:val="0"/>
                              <w:marBottom w:val="0"/>
                              <w:divBdr>
                                <w:top w:val="none" w:sz="0" w:space="0" w:color="auto"/>
                                <w:left w:val="none" w:sz="0" w:space="0" w:color="auto"/>
                                <w:bottom w:val="none" w:sz="0" w:space="0" w:color="auto"/>
                                <w:right w:val="none" w:sz="0" w:space="0" w:color="auto"/>
                              </w:divBdr>
                            </w:div>
                            <w:div w:id="636028885">
                              <w:marLeft w:val="0"/>
                              <w:marRight w:val="0"/>
                              <w:marTop w:val="0"/>
                              <w:marBottom w:val="0"/>
                              <w:divBdr>
                                <w:top w:val="none" w:sz="0" w:space="0" w:color="auto"/>
                                <w:left w:val="none" w:sz="0" w:space="0" w:color="auto"/>
                                <w:bottom w:val="none" w:sz="0" w:space="0" w:color="auto"/>
                                <w:right w:val="none" w:sz="0" w:space="0" w:color="auto"/>
                              </w:divBdr>
                            </w:div>
                            <w:div w:id="2065518508">
                              <w:marLeft w:val="0"/>
                              <w:marRight w:val="0"/>
                              <w:marTop w:val="0"/>
                              <w:marBottom w:val="0"/>
                              <w:divBdr>
                                <w:top w:val="none" w:sz="0" w:space="0" w:color="auto"/>
                                <w:left w:val="none" w:sz="0" w:space="0" w:color="auto"/>
                                <w:bottom w:val="none" w:sz="0" w:space="0" w:color="auto"/>
                                <w:right w:val="none" w:sz="0" w:space="0" w:color="auto"/>
                              </w:divBdr>
                            </w:div>
                            <w:div w:id="550848480">
                              <w:marLeft w:val="0"/>
                              <w:marRight w:val="0"/>
                              <w:marTop w:val="0"/>
                              <w:marBottom w:val="0"/>
                              <w:divBdr>
                                <w:top w:val="none" w:sz="0" w:space="0" w:color="auto"/>
                                <w:left w:val="none" w:sz="0" w:space="0" w:color="auto"/>
                                <w:bottom w:val="none" w:sz="0" w:space="0" w:color="auto"/>
                                <w:right w:val="none" w:sz="0" w:space="0" w:color="auto"/>
                              </w:divBdr>
                            </w:div>
                            <w:div w:id="1295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5105">
              <w:marLeft w:val="0"/>
              <w:marRight w:val="0"/>
              <w:marTop w:val="0"/>
              <w:marBottom w:val="0"/>
              <w:divBdr>
                <w:top w:val="none" w:sz="0" w:space="0" w:color="auto"/>
                <w:left w:val="none" w:sz="0" w:space="0" w:color="auto"/>
                <w:bottom w:val="none" w:sz="0" w:space="0" w:color="auto"/>
                <w:right w:val="none" w:sz="0" w:space="0" w:color="auto"/>
              </w:divBdr>
              <w:divsChild>
                <w:div w:id="2093313168">
                  <w:marLeft w:val="0"/>
                  <w:marRight w:val="0"/>
                  <w:marTop w:val="0"/>
                  <w:marBottom w:val="0"/>
                  <w:divBdr>
                    <w:top w:val="none" w:sz="0" w:space="0" w:color="auto"/>
                    <w:left w:val="none" w:sz="0" w:space="0" w:color="auto"/>
                    <w:bottom w:val="none" w:sz="0" w:space="0" w:color="auto"/>
                    <w:right w:val="none" w:sz="0" w:space="0" w:color="auto"/>
                  </w:divBdr>
                  <w:divsChild>
                    <w:div w:id="1125545101">
                      <w:marLeft w:val="0"/>
                      <w:marRight w:val="0"/>
                      <w:marTop w:val="0"/>
                      <w:marBottom w:val="0"/>
                      <w:divBdr>
                        <w:top w:val="none" w:sz="0" w:space="0" w:color="auto"/>
                        <w:left w:val="none" w:sz="0" w:space="0" w:color="auto"/>
                        <w:bottom w:val="none" w:sz="0" w:space="0" w:color="auto"/>
                        <w:right w:val="none" w:sz="0" w:space="0" w:color="auto"/>
                      </w:divBdr>
                      <w:divsChild>
                        <w:div w:id="859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023">
                  <w:marLeft w:val="0"/>
                  <w:marRight w:val="0"/>
                  <w:marTop w:val="0"/>
                  <w:marBottom w:val="0"/>
                  <w:divBdr>
                    <w:top w:val="none" w:sz="0" w:space="0" w:color="auto"/>
                    <w:left w:val="none" w:sz="0" w:space="0" w:color="auto"/>
                    <w:bottom w:val="none" w:sz="0" w:space="0" w:color="auto"/>
                    <w:right w:val="none" w:sz="0" w:space="0" w:color="auto"/>
                  </w:divBdr>
                  <w:divsChild>
                    <w:div w:id="1985164030">
                      <w:marLeft w:val="0"/>
                      <w:marRight w:val="0"/>
                      <w:marTop w:val="0"/>
                      <w:marBottom w:val="0"/>
                      <w:divBdr>
                        <w:top w:val="none" w:sz="0" w:space="0" w:color="auto"/>
                        <w:left w:val="none" w:sz="0" w:space="0" w:color="auto"/>
                        <w:bottom w:val="none" w:sz="0" w:space="0" w:color="auto"/>
                        <w:right w:val="none" w:sz="0" w:space="0" w:color="auto"/>
                      </w:divBdr>
                      <w:divsChild>
                        <w:div w:id="1666476886">
                          <w:marLeft w:val="0"/>
                          <w:marRight w:val="0"/>
                          <w:marTop w:val="0"/>
                          <w:marBottom w:val="0"/>
                          <w:divBdr>
                            <w:top w:val="none" w:sz="0" w:space="0" w:color="auto"/>
                            <w:left w:val="none" w:sz="0" w:space="0" w:color="auto"/>
                            <w:bottom w:val="none" w:sz="0" w:space="0" w:color="auto"/>
                            <w:right w:val="none" w:sz="0" w:space="0" w:color="auto"/>
                          </w:divBdr>
                          <w:divsChild>
                            <w:div w:id="40134107">
                              <w:marLeft w:val="0"/>
                              <w:marRight w:val="0"/>
                              <w:marTop w:val="0"/>
                              <w:marBottom w:val="0"/>
                              <w:divBdr>
                                <w:top w:val="none" w:sz="0" w:space="0" w:color="auto"/>
                                <w:left w:val="none" w:sz="0" w:space="0" w:color="auto"/>
                                <w:bottom w:val="none" w:sz="0" w:space="0" w:color="auto"/>
                                <w:right w:val="none" w:sz="0" w:space="0" w:color="auto"/>
                              </w:divBdr>
                            </w:div>
                            <w:div w:id="464274679">
                              <w:marLeft w:val="0"/>
                              <w:marRight w:val="0"/>
                              <w:marTop w:val="0"/>
                              <w:marBottom w:val="0"/>
                              <w:divBdr>
                                <w:top w:val="none" w:sz="0" w:space="0" w:color="auto"/>
                                <w:left w:val="none" w:sz="0" w:space="0" w:color="auto"/>
                                <w:bottom w:val="none" w:sz="0" w:space="0" w:color="auto"/>
                                <w:right w:val="none" w:sz="0" w:space="0" w:color="auto"/>
                              </w:divBdr>
                            </w:div>
                            <w:div w:id="1390231033">
                              <w:marLeft w:val="0"/>
                              <w:marRight w:val="0"/>
                              <w:marTop w:val="0"/>
                              <w:marBottom w:val="0"/>
                              <w:divBdr>
                                <w:top w:val="none" w:sz="0" w:space="0" w:color="auto"/>
                                <w:left w:val="none" w:sz="0" w:space="0" w:color="auto"/>
                                <w:bottom w:val="none" w:sz="0" w:space="0" w:color="auto"/>
                                <w:right w:val="none" w:sz="0" w:space="0" w:color="auto"/>
                              </w:divBdr>
                            </w:div>
                            <w:div w:id="169568043">
                              <w:marLeft w:val="0"/>
                              <w:marRight w:val="0"/>
                              <w:marTop w:val="0"/>
                              <w:marBottom w:val="0"/>
                              <w:divBdr>
                                <w:top w:val="none" w:sz="0" w:space="0" w:color="auto"/>
                                <w:left w:val="none" w:sz="0" w:space="0" w:color="auto"/>
                                <w:bottom w:val="none" w:sz="0" w:space="0" w:color="auto"/>
                                <w:right w:val="none" w:sz="0" w:space="0" w:color="auto"/>
                              </w:divBdr>
                            </w:div>
                            <w:div w:id="69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27305">
              <w:marLeft w:val="0"/>
              <w:marRight w:val="0"/>
              <w:marTop w:val="0"/>
              <w:marBottom w:val="0"/>
              <w:divBdr>
                <w:top w:val="none" w:sz="0" w:space="0" w:color="auto"/>
                <w:left w:val="none" w:sz="0" w:space="0" w:color="auto"/>
                <w:bottom w:val="none" w:sz="0" w:space="0" w:color="auto"/>
                <w:right w:val="none" w:sz="0" w:space="0" w:color="auto"/>
              </w:divBdr>
              <w:divsChild>
                <w:div w:id="1059742240">
                  <w:marLeft w:val="0"/>
                  <w:marRight w:val="0"/>
                  <w:marTop w:val="0"/>
                  <w:marBottom w:val="0"/>
                  <w:divBdr>
                    <w:top w:val="none" w:sz="0" w:space="0" w:color="auto"/>
                    <w:left w:val="none" w:sz="0" w:space="0" w:color="auto"/>
                    <w:bottom w:val="none" w:sz="0" w:space="0" w:color="auto"/>
                    <w:right w:val="none" w:sz="0" w:space="0" w:color="auto"/>
                  </w:divBdr>
                  <w:divsChild>
                    <w:div w:id="441534160">
                      <w:marLeft w:val="0"/>
                      <w:marRight w:val="0"/>
                      <w:marTop w:val="0"/>
                      <w:marBottom w:val="0"/>
                      <w:divBdr>
                        <w:top w:val="none" w:sz="0" w:space="0" w:color="auto"/>
                        <w:left w:val="none" w:sz="0" w:space="0" w:color="auto"/>
                        <w:bottom w:val="none" w:sz="0" w:space="0" w:color="auto"/>
                        <w:right w:val="none" w:sz="0" w:space="0" w:color="auto"/>
                      </w:divBdr>
                      <w:divsChild>
                        <w:div w:id="457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8872">
                  <w:marLeft w:val="0"/>
                  <w:marRight w:val="0"/>
                  <w:marTop w:val="0"/>
                  <w:marBottom w:val="0"/>
                  <w:divBdr>
                    <w:top w:val="none" w:sz="0" w:space="0" w:color="auto"/>
                    <w:left w:val="none" w:sz="0" w:space="0" w:color="auto"/>
                    <w:bottom w:val="none" w:sz="0" w:space="0" w:color="auto"/>
                    <w:right w:val="none" w:sz="0" w:space="0" w:color="auto"/>
                  </w:divBdr>
                  <w:divsChild>
                    <w:div w:id="64186423">
                      <w:marLeft w:val="0"/>
                      <w:marRight w:val="0"/>
                      <w:marTop w:val="0"/>
                      <w:marBottom w:val="0"/>
                      <w:divBdr>
                        <w:top w:val="none" w:sz="0" w:space="0" w:color="auto"/>
                        <w:left w:val="none" w:sz="0" w:space="0" w:color="auto"/>
                        <w:bottom w:val="none" w:sz="0" w:space="0" w:color="auto"/>
                        <w:right w:val="none" w:sz="0" w:space="0" w:color="auto"/>
                      </w:divBdr>
                      <w:divsChild>
                        <w:div w:id="226960730">
                          <w:marLeft w:val="0"/>
                          <w:marRight w:val="0"/>
                          <w:marTop w:val="0"/>
                          <w:marBottom w:val="0"/>
                          <w:divBdr>
                            <w:top w:val="none" w:sz="0" w:space="0" w:color="auto"/>
                            <w:left w:val="none" w:sz="0" w:space="0" w:color="auto"/>
                            <w:bottom w:val="none" w:sz="0" w:space="0" w:color="auto"/>
                            <w:right w:val="none" w:sz="0" w:space="0" w:color="auto"/>
                          </w:divBdr>
                          <w:divsChild>
                            <w:div w:id="2131707856">
                              <w:marLeft w:val="0"/>
                              <w:marRight w:val="0"/>
                              <w:marTop w:val="0"/>
                              <w:marBottom w:val="0"/>
                              <w:divBdr>
                                <w:top w:val="none" w:sz="0" w:space="0" w:color="auto"/>
                                <w:left w:val="none" w:sz="0" w:space="0" w:color="auto"/>
                                <w:bottom w:val="none" w:sz="0" w:space="0" w:color="auto"/>
                                <w:right w:val="none" w:sz="0" w:space="0" w:color="auto"/>
                              </w:divBdr>
                            </w:div>
                            <w:div w:id="267544859">
                              <w:marLeft w:val="0"/>
                              <w:marRight w:val="0"/>
                              <w:marTop w:val="0"/>
                              <w:marBottom w:val="0"/>
                              <w:divBdr>
                                <w:top w:val="none" w:sz="0" w:space="0" w:color="auto"/>
                                <w:left w:val="none" w:sz="0" w:space="0" w:color="auto"/>
                                <w:bottom w:val="none" w:sz="0" w:space="0" w:color="auto"/>
                                <w:right w:val="none" w:sz="0" w:space="0" w:color="auto"/>
                              </w:divBdr>
                            </w:div>
                            <w:div w:id="1479692285">
                              <w:marLeft w:val="0"/>
                              <w:marRight w:val="0"/>
                              <w:marTop w:val="0"/>
                              <w:marBottom w:val="0"/>
                              <w:divBdr>
                                <w:top w:val="none" w:sz="0" w:space="0" w:color="auto"/>
                                <w:left w:val="none" w:sz="0" w:space="0" w:color="auto"/>
                                <w:bottom w:val="none" w:sz="0" w:space="0" w:color="auto"/>
                                <w:right w:val="none" w:sz="0" w:space="0" w:color="auto"/>
                              </w:divBdr>
                            </w:div>
                            <w:div w:id="1322002484">
                              <w:marLeft w:val="0"/>
                              <w:marRight w:val="0"/>
                              <w:marTop w:val="0"/>
                              <w:marBottom w:val="0"/>
                              <w:divBdr>
                                <w:top w:val="none" w:sz="0" w:space="0" w:color="auto"/>
                                <w:left w:val="none" w:sz="0" w:space="0" w:color="auto"/>
                                <w:bottom w:val="none" w:sz="0" w:space="0" w:color="auto"/>
                                <w:right w:val="none" w:sz="0" w:space="0" w:color="auto"/>
                              </w:divBdr>
                            </w:div>
                            <w:div w:id="1862208963">
                              <w:marLeft w:val="0"/>
                              <w:marRight w:val="0"/>
                              <w:marTop w:val="0"/>
                              <w:marBottom w:val="0"/>
                              <w:divBdr>
                                <w:top w:val="none" w:sz="0" w:space="0" w:color="auto"/>
                                <w:left w:val="none" w:sz="0" w:space="0" w:color="auto"/>
                                <w:bottom w:val="none" w:sz="0" w:space="0" w:color="auto"/>
                                <w:right w:val="none" w:sz="0" w:space="0" w:color="auto"/>
                              </w:divBdr>
                            </w:div>
                            <w:div w:id="2004238653">
                              <w:marLeft w:val="0"/>
                              <w:marRight w:val="0"/>
                              <w:marTop w:val="0"/>
                              <w:marBottom w:val="0"/>
                              <w:divBdr>
                                <w:top w:val="none" w:sz="0" w:space="0" w:color="auto"/>
                                <w:left w:val="none" w:sz="0" w:space="0" w:color="auto"/>
                                <w:bottom w:val="none" w:sz="0" w:space="0" w:color="auto"/>
                                <w:right w:val="none" w:sz="0" w:space="0" w:color="auto"/>
                              </w:divBdr>
                            </w:div>
                            <w:div w:id="1681664154">
                              <w:marLeft w:val="0"/>
                              <w:marRight w:val="0"/>
                              <w:marTop w:val="0"/>
                              <w:marBottom w:val="0"/>
                              <w:divBdr>
                                <w:top w:val="none" w:sz="0" w:space="0" w:color="auto"/>
                                <w:left w:val="none" w:sz="0" w:space="0" w:color="auto"/>
                                <w:bottom w:val="none" w:sz="0" w:space="0" w:color="auto"/>
                                <w:right w:val="none" w:sz="0" w:space="0" w:color="auto"/>
                              </w:divBdr>
                            </w:div>
                            <w:div w:id="748967647">
                              <w:marLeft w:val="0"/>
                              <w:marRight w:val="0"/>
                              <w:marTop w:val="0"/>
                              <w:marBottom w:val="0"/>
                              <w:divBdr>
                                <w:top w:val="none" w:sz="0" w:space="0" w:color="auto"/>
                                <w:left w:val="none" w:sz="0" w:space="0" w:color="auto"/>
                                <w:bottom w:val="none" w:sz="0" w:space="0" w:color="auto"/>
                                <w:right w:val="none" w:sz="0" w:space="0" w:color="auto"/>
                              </w:divBdr>
                            </w:div>
                            <w:div w:id="1132795305">
                              <w:marLeft w:val="0"/>
                              <w:marRight w:val="0"/>
                              <w:marTop w:val="0"/>
                              <w:marBottom w:val="0"/>
                              <w:divBdr>
                                <w:top w:val="none" w:sz="0" w:space="0" w:color="auto"/>
                                <w:left w:val="none" w:sz="0" w:space="0" w:color="auto"/>
                                <w:bottom w:val="none" w:sz="0" w:space="0" w:color="auto"/>
                                <w:right w:val="none" w:sz="0" w:space="0" w:color="auto"/>
                              </w:divBdr>
                            </w:div>
                            <w:div w:id="20057648">
                              <w:marLeft w:val="0"/>
                              <w:marRight w:val="0"/>
                              <w:marTop w:val="0"/>
                              <w:marBottom w:val="0"/>
                              <w:divBdr>
                                <w:top w:val="none" w:sz="0" w:space="0" w:color="auto"/>
                                <w:left w:val="none" w:sz="0" w:space="0" w:color="auto"/>
                                <w:bottom w:val="none" w:sz="0" w:space="0" w:color="auto"/>
                                <w:right w:val="none" w:sz="0" w:space="0" w:color="auto"/>
                              </w:divBdr>
                            </w:div>
                            <w:div w:id="1147286708">
                              <w:marLeft w:val="0"/>
                              <w:marRight w:val="0"/>
                              <w:marTop w:val="0"/>
                              <w:marBottom w:val="0"/>
                              <w:divBdr>
                                <w:top w:val="none" w:sz="0" w:space="0" w:color="auto"/>
                                <w:left w:val="none" w:sz="0" w:space="0" w:color="auto"/>
                                <w:bottom w:val="none" w:sz="0" w:space="0" w:color="auto"/>
                                <w:right w:val="none" w:sz="0" w:space="0" w:color="auto"/>
                              </w:divBdr>
                            </w:div>
                            <w:div w:id="1680808777">
                              <w:marLeft w:val="0"/>
                              <w:marRight w:val="0"/>
                              <w:marTop w:val="0"/>
                              <w:marBottom w:val="0"/>
                              <w:divBdr>
                                <w:top w:val="none" w:sz="0" w:space="0" w:color="auto"/>
                                <w:left w:val="none" w:sz="0" w:space="0" w:color="auto"/>
                                <w:bottom w:val="none" w:sz="0" w:space="0" w:color="auto"/>
                                <w:right w:val="none" w:sz="0" w:space="0" w:color="auto"/>
                              </w:divBdr>
                            </w:div>
                            <w:div w:id="1202668937">
                              <w:marLeft w:val="0"/>
                              <w:marRight w:val="0"/>
                              <w:marTop w:val="0"/>
                              <w:marBottom w:val="0"/>
                              <w:divBdr>
                                <w:top w:val="none" w:sz="0" w:space="0" w:color="auto"/>
                                <w:left w:val="none" w:sz="0" w:space="0" w:color="auto"/>
                                <w:bottom w:val="none" w:sz="0" w:space="0" w:color="auto"/>
                                <w:right w:val="none" w:sz="0" w:space="0" w:color="auto"/>
                              </w:divBdr>
                            </w:div>
                            <w:div w:id="1010715751">
                              <w:marLeft w:val="0"/>
                              <w:marRight w:val="0"/>
                              <w:marTop w:val="0"/>
                              <w:marBottom w:val="0"/>
                              <w:divBdr>
                                <w:top w:val="none" w:sz="0" w:space="0" w:color="auto"/>
                                <w:left w:val="none" w:sz="0" w:space="0" w:color="auto"/>
                                <w:bottom w:val="none" w:sz="0" w:space="0" w:color="auto"/>
                                <w:right w:val="none" w:sz="0" w:space="0" w:color="auto"/>
                              </w:divBdr>
                            </w:div>
                            <w:div w:id="667900732">
                              <w:marLeft w:val="0"/>
                              <w:marRight w:val="0"/>
                              <w:marTop w:val="0"/>
                              <w:marBottom w:val="0"/>
                              <w:divBdr>
                                <w:top w:val="none" w:sz="0" w:space="0" w:color="auto"/>
                                <w:left w:val="none" w:sz="0" w:space="0" w:color="auto"/>
                                <w:bottom w:val="none" w:sz="0" w:space="0" w:color="auto"/>
                                <w:right w:val="none" w:sz="0" w:space="0" w:color="auto"/>
                              </w:divBdr>
                            </w:div>
                            <w:div w:id="991788628">
                              <w:marLeft w:val="0"/>
                              <w:marRight w:val="0"/>
                              <w:marTop w:val="0"/>
                              <w:marBottom w:val="0"/>
                              <w:divBdr>
                                <w:top w:val="none" w:sz="0" w:space="0" w:color="auto"/>
                                <w:left w:val="none" w:sz="0" w:space="0" w:color="auto"/>
                                <w:bottom w:val="none" w:sz="0" w:space="0" w:color="auto"/>
                                <w:right w:val="none" w:sz="0" w:space="0" w:color="auto"/>
                              </w:divBdr>
                            </w:div>
                            <w:div w:id="2090081406">
                              <w:marLeft w:val="0"/>
                              <w:marRight w:val="0"/>
                              <w:marTop w:val="0"/>
                              <w:marBottom w:val="0"/>
                              <w:divBdr>
                                <w:top w:val="none" w:sz="0" w:space="0" w:color="auto"/>
                                <w:left w:val="none" w:sz="0" w:space="0" w:color="auto"/>
                                <w:bottom w:val="none" w:sz="0" w:space="0" w:color="auto"/>
                                <w:right w:val="none" w:sz="0" w:space="0" w:color="auto"/>
                              </w:divBdr>
                            </w:div>
                            <w:div w:id="724572733">
                              <w:marLeft w:val="0"/>
                              <w:marRight w:val="0"/>
                              <w:marTop w:val="0"/>
                              <w:marBottom w:val="0"/>
                              <w:divBdr>
                                <w:top w:val="none" w:sz="0" w:space="0" w:color="auto"/>
                                <w:left w:val="none" w:sz="0" w:space="0" w:color="auto"/>
                                <w:bottom w:val="none" w:sz="0" w:space="0" w:color="auto"/>
                                <w:right w:val="none" w:sz="0" w:space="0" w:color="auto"/>
                              </w:divBdr>
                            </w:div>
                            <w:div w:id="685592764">
                              <w:marLeft w:val="0"/>
                              <w:marRight w:val="0"/>
                              <w:marTop w:val="0"/>
                              <w:marBottom w:val="0"/>
                              <w:divBdr>
                                <w:top w:val="none" w:sz="0" w:space="0" w:color="auto"/>
                                <w:left w:val="none" w:sz="0" w:space="0" w:color="auto"/>
                                <w:bottom w:val="none" w:sz="0" w:space="0" w:color="auto"/>
                                <w:right w:val="none" w:sz="0" w:space="0" w:color="auto"/>
                              </w:divBdr>
                            </w:div>
                            <w:div w:id="1865708557">
                              <w:marLeft w:val="0"/>
                              <w:marRight w:val="0"/>
                              <w:marTop w:val="0"/>
                              <w:marBottom w:val="0"/>
                              <w:divBdr>
                                <w:top w:val="none" w:sz="0" w:space="0" w:color="auto"/>
                                <w:left w:val="none" w:sz="0" w:space="0" w:color="auto"/>
                                <w:bottom w:val="none" w:sz="0" w:space="0" w:color="auto"/>
                                <w:right w:val="none" w:sz="0" w:space="0" w:color="auto"/>
                              </w:divBdr>
                            </w:div>
                            <w:div w:id="1028141828">
                              <w:marLeft w:val="0"/>
                              <w:marRight w:val="0"/>
                              <w:marTop w:val="0"/>
                              <w:marBottom w:val="0"/>
                              <w:divBdr>
                                <w:top w:val="none" w:sz="0" w:space="0" w:color="auto"/>
                                <w:left w:val="none" w:sz="0" w:space="0" w:color="auto"/>
                                <w:bottom w:val="none" w:sz="0" w:space="0" w:color="auto"/>
                                <w:right w:val="none" w:sz="0" w:space="0" w:color="auto"/>
                              </w:divBdr>
                            </w:div>
                            <w:div w:id="789056493">
                              <w:marLeft w:val="0"/>
                              <w:marRight w:val="0"/>
                              <w:marTop w:val="0"/>
                              <w:marBottom w:val="0"/>
                              <w:divBdr>
                                <w:top w:val="none" w:sz="0" w:space="0" w:color="auto"/>
                                <w:left w:val="none" w:sz="0" w:space="0" w:color="auto"/>
                                <w:bottom w:val="none" w:sz="0" w:space="0" w:color="auto"/>
                                <w:right w:val="none" w:sz="0" w:space="0" w:color="auto"/>
                              </w:divBdr>
                            </w:div>
                            <w:div w:id="124662466">
                              <w:marLeft w:val="0"/>
                              <w:marRight w:val="0"/>
                              <w:marTop w:val="0"/>
                              <w:marBottom w:val="0"/>
                              <w:divBdr>
                                <w:top w:val="none" w:sz="0" w:space="0" w:color="auto"/>
                                <w:left w:val="none" w:sz="0" w:space="0" w:color="auto"/>
                                <w:bottom w:val="none" w:sz="0" w:space="0" w:color="auto"/>
                                <w:right w:val="none" w:sz="0" w:space="0" w:color="auto"/>
                              </w:divBdr>
                            </w:div>
                            <w:div w:id="1225918749">
                              <w:marLeft w:val="0"/>
                              <w:marRight w:val="0"/>
                              <w:marTop w:val="0"/>
                              <w:marBottom w:val="0"/>
                              <w:divBdr>
                                <w:top w:val="none" w:sz="0" w:space="0" w:color="auto"/>
                                <w:left w:val="none" w:sz="0" w:space="0" w:color="auto"/>
                                <w:bottom w:val="none" w:sz="0" w:space="0" w:color="auto"/>
                                <w:right w:val="none" w:sz="0" w:space="0" w:color="auto"/>
                              </w:divBdr>
                            </w:div>
                            <w:div w:id="430321538">
                              <w:marLeft w:val="0"/>
                              <w:marRight w:val="0"/>
                              <w:marTop w:val="0"/>
                              <w:marBottom w:val="0"/>
                              <w:divBdr>
                                <w:top w:val="none" w:sz="0" w:space="0" w:color="auto"/>
                                <w:left w:val="none" w:sz="0" w:space="0" w:color="auto"/>
                                <w:bottom w:val="none" w:sz="0" w:space="0" w:color="auto"/>
                                <w:right w:val="none" w:sz="0" w:space="0" w:color="auto"/>
                              </w:divBdr>
                            </w:div>
                            <w:div w:id="672685186">
                              <w:marLeft w:val="0"/>
                              <w:marRight w:val="0"/>
                              <w:marTop w:val="0"/>
                              <w:marBottom w:val="0"/>
                              <w:divBdr>
                                <w:top w:val="none" w:sz="0" w:space="0" w:color="auto"/>
                                <w:left w:val="none" w:sz="0" w:space="0" w:color="auto"/>
                                <w:bottom w:val="none" w:sz="0" w:space="0" w:color="auto"/>
                                <w:right w:val="none" w:sz="0" w:space="0" w:color="auto"/>
                              </w:divBdr>
                            </w:div>
                            <w:div w:id="2019306528">
                              <w:marLeft w:val="0"/>
                              <w:marRight w:val="0"/>
                              <w:marTop w:val="0"/>
                              <w:marBottom w:val="0"/>
                              <w:divBdr>
                                <w:top w:val="none" w:sz="0" w:space="0" w:color="auto"/>
                                <w:left w:val="none" w:sz="0" w:space="0" w:color="auto"/>
                                <w:bottom w:val="none" w:sz="0" w:space="0" w:color="auto"/>
                                <w:right w:val="none" w:sz="0" w:space="0" w:color="auto"/>
                              </w:divBdr>
                            </w:div>
                            <w:div w:id="1749424099">
                              <w:marLeft w:val="0"/>
                              <w:marRight w:val="0"/>
                              <w:marTop w:val="0"/>
                              <w:marBottom w:val="0"/>
                              <w:divBdr>
                                <w:top w:val="none" w:sz="0" w:space="0" w:color="auto"/>
                                <w:left w:val="none" w:sz="0" w:space="0" w:color="auto"/>
                                <w:bottom w:val="none" w:sz="0" w:space="0" w:color="auto"/>
                                <w:right w:val="none" w:sz="0" w:space="0" w:color="auto"/>
                              </w:divBdr>
                            </w:div>
                            <w:div w:id="1906642159">
                              <w:marLeft w:val="0"/>
                              <w:marRight w:val="0"/>
                              <w:marTop w:val="0"/>
                              <w:marBottom w:val="0"/>
                              <w:divBdr>
                                <w:top w:val="none" w:sz="0" w:space="0" w:color="auto"/>
                                <w:left w:val="none" w:sz="0" w:space="0" w:color="auto"/>
                                <w:bottom w:val="none" w:sz="0" w:space="0" w:color="auto"/>
                                <w:right w:val="none" w:sz="0" w:space="0" w:color="auto"/>
                              </w:divBdr>
                            </w:div>
                            <w:div w:id="669330619">
                              <w:marLeft w:val="0"/>
                              <w:marRight w:val="0"/>
                              <w:marTop w:val="0"/>
                              <w:marBottom w:val="0"/>
                              <w:divBdr>
                                <w:top w:val="none" w:sz="0" w:space="0" w:color="auto"/>
                                <w:left w:val="none" w:sz="0" w:space="0" w:color="auto"/>
                                <w:bottom w:val="none" w:sz="0" w:space="0" w:color="auto"/>
                                <w:right w:val="none" w:sz="0" w:space="0" w:color="auto"/>
                              </w:divBdr>
                            </w:div>
                            <w:div w:id="402483719">
                              <w:marLeft w:val="0"/>
                              <w:marRight w:val="0"/>
                              <w:marTop w:val="0"/>
                              <w:marBottom w:val="0"/>
                              <w:divBdr>
                                <w:top w:val="none" w:sz="0" w:space="0" w:color="auto"/>
                                <w:left w:val="none" w:sz="0" w:space="0" w:color="auto"/>
                                <w:bottom w:val="none" w:sz="0" w:space="0" w:color="auto"/>
                                <w:right w:val="none" w:sz="0" w:space="0" w:color="auto"/>
                              </w:divBdr>
                            </w:div>
                            <w:div w:id="670792948">
                              <w:marLeft w:val="0"/>
                              <w:marRight w:val="0"/>
                              <w:marTop w:val="0"/>
                              <w:marBottom w:val="0"/>
                              <w:divBdr>
                                <w:top w:val="none" w:sz="0" w:space="0" w:color="auto"/>
                                <w:left w:val="none" w:sz="0" w:space="0" w:color="auto"/>
                                <w:bottom w:val="none" w:sz="0" w:space="0" w:color="auto"/>
                                <w:right w:val="none" w:sz="0" w:space="0" w:color="auto"/>
                              </w:divBdr>
                            </w:div>
                            <w:div w:id="1122111774">
                              <w:marLeft w:val="0"/>
                              <w:marRight w:val="0"/>
                              <w:marTop w:val="0"/>
                              <w:marBottom w:val="0"/>
                              <w:divBdr>
                                <w:top w:val="none" w:sz="0" w:space="0" w:color="auto"/>
                                <w:left w:val="none" w:sz="0" w:space="0" w:color="auto"/>
                                <w:bottom w:val="none" w:sz="0" w:space="0" w:color="auto"/>
                                <w:right w:val="none" w:sz="0" w:space="0" w:color="auto"/>
                              </w:divBdr>
                            </w:div>
                            <w:div w:id="1215040671">
                              <w:marLeft w:val="0"/>
                              <w:marRight w:val="0"/>
                              <w:marTop w:val="0"/>
                              <w:marBottom w:val="0"/>
                              <w:divBdr>
                                <w:top w:val="none" w:sz="0" w:space="0" w:color="auto"/>
                                <w:left w:val="none" w:sz="0" w:space="0" w:color="auto"/>
                                <w:bottom w:val="none" w:sz="0" w:space="0" w:color="auto"/>
                                <w:right w:val="none" w:sz="0" w:space="0" w:color="auto"/>
                              </w:divBdr>
                            </w:div>
                            <w:div w:id="9995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4049">
              <w:marLeft w:val="0"/>
              <w:marRight w:val="0"/>
              <w:marTop w:val="0"/>
              <w:marBottom w:val="0"/>
              <w:divBdr>
                <w:top w:val="none" w:sz="0" w:space="0" w:color="auto"/>
                <w:left w:val="none" w:sz="0" w:space="0" w:color="auto"/>
                <w:bottom w:val="none" w:sz="0" w:space="0" w:color="auto"/>
                <w:right w:val="none" w:sz="0" w:space="0" w:color="auto"/>
              </w:divBdr>
              <w:divsChild>
                <w:div w:id="1321612849">
                  <w:marLeft w:val="0"/>
                  <w:marRight w:val="0"/>
                  <w:marTop w:val="0"/>
                  <w:marBottom w:val="0"/>
                  <w:divBdr>
                    <w:top w:val="none" w:sz="0" w:space="0" w:color="auto"/>
                    <w:left w:val="none" w:sz="0" w:space="0" w:color="auto"/>
                    <w:bottom w:val="none" w:sz="0" w:space="0" w:color="auto"/>
                    <w:right w:val="none" w:sz="0" w:space="0" w:color="auto"/>
                  </w:divBdr>
                  <w:divsChild>
                    <w:div w:id="1130437112">
                      <w:marLeft w:val="0"/>
                      <w:marRight w:val="0"/>
                      <w:marTop w:val="0"/>
                      <w:marBottom w:val="0"/>
                      <w:divBdr>
                        <w:top w:val="none" w:sz="0" w:space="0" w:color="auto"/>
                        <w:left w:val="none" w:sz="0" w:space="0" w:color="auto"/>
                        <w:bottom w:val="none" w:sz="0" w:space="0" w:color="auto"/>
                        <w:right w:val="none" w:sz="0" w:space="0" w:color="auto"/>
                      </w:divBdr>
                      <w:divsChild>
                        <w:div w:id="1751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9398">
                  <w:marLeft w:val="0"/>
                  <w:marRight w:val="0"/>
                  <w:marTop w:val="0"/>
                  <w:marBottom w:val="0"/>
                  <w:divBdr>
                    <w:top w:val="none" w:sz="0" w:space="0" w:color="auto"/>
                    <w:left w:val="none" w:sz="0" w:space="0" w:color="auto"/>
                    <w:bottom w:val="none" w:sz="0" w:space="0" w:color="auto"/>
                    <w:right w:val="none" w:sz="0" w:space="0" w:color="auto"/>
                  </w:divBdr>
                  <w:divsChild>
                    <w:div w:id="2084838822">
                      <w:marLeft w:val="0"/>
                      <w:marRight w:val="0"/>
                      <w:marTop w:val="0"/>
                      <w:marBottom w:val="0"/>
                      <w:divBdr>
                        <w:top w:val="none" w:sz="0" w:space="0" w:color="auto"/>
                        <w:left w:val="none" w:sz="0" w:space="0" w:color="auto"/>
                        <w:bottom w:val="none" w:sz="0" w:space="0" w:color="auto"/>
                        <w:right w:val="none" w:sz="0" w:space="0" w:color="auto"/>
                      </w:divBdr>
                      <w:divsChild>
                        <w:div w:id="603879926">
                          <w:marLeft w:val="0"/>
                          <w:marRight w:val="0"/>
                          <w:marTop w:val="0"/>
                          <w:marBottom w:val="0"/>
                          <w:divBdr>
                            <w:top w:val="none" w:sz="0" w:space="0" w:color="auto"/>
                            <w:left w:val="none" w:sz="0" w:space="0" w:color="auto"/>
                            <w:bottom w:val="none" w:sz="0" w:space="0" w:color="auto"/>
                            <w:right w:val="none" w:sz="0" w:space="0" w:color="auto"/>
                          </w:divBdr>
                          <w:divsChild>
                            <w:div w:id="267273521">
                              <w:marLeft w:val="0"/>
                              <w:marRight w:val="0"/>
                              <w:marTop w:val="0"/>
                              <w:marBottom w:val="0"/>
                              <w:divBdr>
                                <w:top w:val="none" w:sz="0" w:space="0" w:color="auto"/>
                                <w:left w:val="none" w:sz="0" w:space="0" w:color="auto"/>
                                <w:bottom w:val="none" w:sz="0" w:space="0" w:color="auto"/>
                                <w:right w:val="none" w:sz="0" w:space="0" w:color="auto"/>
                              </w:divBdr>
                            </w:div>
                            <w:div w:id="226960892">
                              <w:marLeft w:val="0"/>
                              <w:marRight w:val="0"/>
                              <w:marTop w:val="0"/>
                              <w:marBottom w:val="0"/>
                              <w:divBdr>
                                <w:top w:val="none" w:sz="0" w:space="0" w:color="auto"/>
                                <w:left w:val="none" w:sz="0" w:space="0" w:color="auto"/>
                                <w:bottom w:val="none" w:sz="0" w:space="0" w:color="auto"/>
                                <w:right w:val="none" w:sz="0" w:space="0" w:color="auto"/>
                              </w:divBdr>
                            </w:div>
                            <w:div w:id="1282344539">
                              <w:marLeft w:val="0"/>
                              <w:marRight w:val="0"/>
                              <w:marTop w:val="0"/>
                              <w:marBottom w:val="0"/>
                              <w:divBdr>
                                <w:top w:val="none" w:sz="0" w:space="0" w:color="auto"/>
                                <w:left w:val="none" w:sz="0" w:space="0" w:color="auto"/>
                                <w:bottom w:val="none" w:sz="0" w:space="0" w:color="auto"/>
                                <w:right w:val="none" w:sz="0" w:space="0" w:color="auto"/>
                              </w:divBdr>
                            </w:div>
                            <w:div w:id="1826818855">
                              <w:marLeft w:val="0"/>
                              <w:marRight w:val="0"/>
                              <w:marTop w:val="0"/>
                              <w:marBottom w:val="0"/>
                              <w:divBdr>
                                <w:top w:val="none" w:sz="0" w:space="0" w:color="auto"/>
                                <w:left w:val="none" w:sz="0" w:space="0" w:color="auto"/>
                                <w:bottom w:val="none" w:sz="0" w:space="0" w:color="auto"/>
                                <w:right w:val="none" w:sz="0" w:space="0" w:color="auto"/>
                              </w:divBdr>
                            </w:div>
                            <w:div w:id="1350983925">
                              <w:marLeft w:val="0"/>
                              <w:marRight w:val="0"/>
                              <w:marTop w:val="0"/>
                              <w:marBottom w:val="0"/>
                              <w:divBdr>
                                <w:top w:val="none" w:sz="0" w:space="0" w:color="auto"/>
                                <w:left w:val="none" w:sz="0" w:space="0" w:color="auto"/>
                                <w:bottom w:val="none" w:sz="0" w:space="0" w:color="auto"/>
                                <w:right w:val="none" w:sz="0" w:space="0" w:color="auto"/>
                              </w:divBdr>
                            </w:div>
                            <w:div w:id="1035082944">
                              <w:marLeft w:val="0"/>
                              <w:marRight w:val="0"/>
                              <w:marTop w:val="0"/>
                              <w:marBottom w:val="0"/>
                              <w:divBdr>
                                <w:top w:val="none" w:sz="0" w:space="0" w:color="auto"/>
                                <w:left w:val="none" w:sz="0" w:space="0" w:color="auto"/>
                                <w:bottom w:val="none" w:sz="0" w:space="0" w:color="auto"/>
                                <w:right w:val="none" w:sz="0" w:space="0" w:color="auto"/>
                              </w:divBdr>
                            </w:div>
                            <w:div w:id="2147040097">
                              <w:marLeft w:val="0"/>
                              <w:marRight w:val="0"/>
                              <w:marTop w:val="0"/>
                              <w:marBottom w:val="0"/>
                              <w:divBdr>
                                <w:top w:val="none" w:sz="0" w:space="0" w:color="auto"/>
                                <w:left w:val="none" w:sz="0" w:space="0" w:color="auto"/>
                                <w:bottom w:val="none" w:sz="0" w:space="0" w:color="auto"/>
                                <w:right w:val="none" w:sz="0" w:space="0" w:color="auto"/>
                              </w:divBdr>
                            </w:div>
                            <w:div w:id="331764409">
                              <w:marLeft w:val="0"/>
                              <w:marRight w:val="0"/>
                              <w:marTop w:val="0"/>
                              <w:marBottom w:val="0"/>
                              <w:divBdr>
                                <w:top w:val="none" w:sz="0" w:space="0" w:color="auto"/>
                                <w:left w:val="none" w:sz="0" w:space="0" w:color="auto"/>
                                <w:bottom w:val="none" w:sz="0" w:space="0" w:color="auto"/>
                                <w:right w:val="none" w:sz="0" w:space="0" w:color="auto"/>
                              </w:divBdr>
                            </w:div>
                            <w:div w:id="466703453">
                              <w:marLeft w:val="0"/>
                              <w:marRight w:val="0"/>
                              <w:marTop w:val="0"/>
                              <w:marBottom w:val="0"/>
                              <w:divBdr>
                                <w:top w:val="none" w:sz="0" w:space="0" w:color="auto"/>
                                <w:left w:val="none" w:sz="0" w:space="0" w:color="auto"/>
                                <w:bottom w:val="none" w:sz="0" w:space="0" w:color="auto"/>
                                <w:right w:val="none" w:sz="0" w:space="0" w:color="auto"/>
                              </w:divBdr>
                            </w:div>
                            <w:div w:id="257102936">
                              <w:marLeft w:val="0"/>
                              <w:marRight w:val="0"/>
                              <w:marTop w:val="0"/>
                              <w:marBottom w:val="0"/>
                              <w:divBdr>
                                <w:top w:val="none" w:sz="0" w:space="0" w:color="auto"/>
                                <w:left w:val="none" w:sz="0" w:space="0" w:color="auto"/>
                                <w:bottom w:val="none" w:sz="0" w:space="0" w:color="auto"/>
                                <w:right w:val="none" w:sz="0" w:space="0" w:color="auto"/>
                              </w:divBdr>
                            </w:div>
                            <w:div w:id="1992253664">
                              <w:marLeft w:val="0"/>
                              <w:marRight w:val="0"/>
                              <w:marTop w:val="0"/>
                              <w:marBottom w:val="0"/>
                              <w:divBdr>
                                <w:top w:val="none" w:sz="0" w:space="0" w:color="auto"/>
                                <w:left w:val="none" w:sz="0" w:space="0" w:color="auto"/>
                                <w:bottom w:val="none" w:sz="0" w:space="0" w:color="auto"/>
                                <w:right w:val="none" w:sz="0" w:space="0" w:color="auto"/>
                              </w:divBdr>
                            </w:div>
                            <w:div w:id="169030196">
                              <w:marLeft w:val="0"/>
                              <w:marRight w:val="0"/>
                              <w:marTop w:val="0"/>
                              <w:marBottom w:val="0"/>
                              <w:divBdr>
                                <w:top w:val="none" w:sz="0" w:space="0" w:color="auto"/>
                                <w:left w:val="none" w:sz="0" w:space="0" w:color="auto"/>
                                <w:bottom w:val="none" w:sz="0" w:space="0" w:color="auto"/>
                                <w:right w:val="none" w:sz="0" w:space="0" w:color="auto"/>
                              </w:divBdr>
                            </w:div>
                            <w:div w:id="519054573">
                              <w:marLeft w:val="0"/>
                              <w:marRight w:val="0"/>
                              <w:marTop w:val="0"/>
                              <w:marBottom w:val="0"/>
                              <w:divBdr>
                                <w:top w:val="none" w:sz="0" w:space="0" w:color="auto"/>
                                <w:left w:val="none" w:sz="0" w:space="0" w:color="auto"/>
                                <w:bottom w:val="none" w:sz="0" w:space="0" w:color="auto"/>
                                <w:right w:val="none" w:sz="0" w:space="0" w:color="auto"/>
                              </w:divBdr>
                            </w:div>
                            <w:div w:id="1023019607">
                              <w:marLeft w:val="0"/>
                              <w:marRight w:val="0"/>
                              <w:marTop w:val="0"/>
                              <w:marBottom w:val="0"/>
                              <w:divBdr>
                                <w:top w:val="none" w:sz="0" w:space="0" w:color="auto"/>
                                <w:left w:val="none" w:sz="0" w:space="0" w:color="auto"/>
                                <w:bottom w:val="none" w:sz="0" w:space="0" w:color="auto"/>
                                <w:right w:val="none" w:sz="0" w:space="0" w:color="auto"/>
                              </w:divBdr>
                            </w:div>
                            <w:div w:id="868760462">
                              <w:marLeft w:val="0"/>
                              <w:marRight w:val="0"/>
                              <w:marTop w:val="0"/>
                              <w:marBottom w:val="0"/>
                              <w:divBdr>
                                <w:top w:val="none" w:sz="0" w:space="0" w:color="auto"/>
                                <w:left w:val="none" w:sz="0" w:space="0" w:color="auto"/>
                                <w:bottom w:val="none" w:sz="0" w:space="0" w:color="auto"/>
                                <w:right w:val="none" w:sz="0" w:space="0" w:color="auto"/>
                              </w:divBdr>
                            </w:div>
                            <w:div w:id="1623414503">
                              <w:marLeft w:val="0"/>
                              <w:marRight w:val="0"/>
                              <w:marTop w:val="0"/>
                              <w:marBottom w:val="0"/>
                              <w:divBdr>
                                <w:top w:val="none" w:sz="0" w:space="0" w:color="auto"/>
                                <w:left w:val="none" w:sz="0" w:space="0" w:color="auto"/>
                                <w:bottom w:val="none" w:sz="0" w:space="0" w:color="auto"/>
                                <w:right w:val="none" w:sz="0" w:space="0" w:color="auto"/>
                              </w:divBdr>
                            </w:div>
                            <w:div w:id="1985500645">
                              <w:marLeft w:val="0"/>
                              <w:marRight w:val="0"/>
                              <w:marTop w:val="0"/>
                              <w:marBottom w:val="0"/>
                              <w:divBdr>
                                <w:top w:val="none" w:sz="0" w:space="0" w:color="auto"/>
                                <w:left w:val="none" w:sz="0" w:space="0" w:color="auto"/>
                                <w:bottom w:val="none" w:sz="0" w:space="0" w:color="auto"/>
                                <w:right w:val="none" w:sz="0" w:space="0" w:color="auto"/>
                              </w:divBdr>
                            </w:div>
                            <w:div w:id="1619675942">
                              <w:marLeft w:val="0"/>
                              <w:marRight w:val="0"/>
                              <w:marTop w:val="0"/>
                              <w:marBottom w:val="0"/>
                              <w:divBdr>
                                <w:top w:val="none" w:sz="0" w:space="0" w:color="auto"/>
                                <w:left w:val="none" w:sz="0" w:space="0" w:color="auto"/>
                                <w:bottom w:val="none" w:sz="0" w:space="0" w:color="auto"/>
                                <w:right w:val="none" w:sz="0" w:space="0" w:color="auto"/>
                              </w:divBdr>
                            </w:div>
                            <w:div w:id="306906508">
                              <w:marLeft w:val="0"/>
                              <w:marRight w:val="0"/>
                              <w:marTop w:val="0"/>
                              <w:marBottom w:val="0"/>
                              <w:divBdr>
                                <w:top w:val="none" w:sz="0" w:space="0" w:color="auto"/>
                                <w:left w:val="none" w:sz="0" w:space="0" w:color="auto"/>
                                <w:bottom w:val="none" w:sz="0" w:space="0" w:color="auto"/>
                                <w:right w:val="none" w:sz="0" w:space="0" w:color="auto"/>
                              </w:divBdr>
                            </w:div>
                            <w:div w:id="1621378016">
                              <w:marLeft w:val="0"/>
                              <w:marRight w:val="0"/>
                              <w:marTop w:val="0"/>
                              <w:marBottom w:val="0"/>
                              <w:divBdr>
                                <w:top w:val="none" w:sz="0" w:space="0" w:color="auto"/>
                                <w:left w:val="none" w:sz="0" w:space="0" w:color="auto"/>
                                <w:bottom w:val="none" w:sz="0" w:space="0" w:color="auto"/>
                                <w:right w:val="none" w:sz="0" w:space="0" w:color="auto"/>
                              </w:divBdr>
                            </w:div>
                            <w:div w:id="340471054">
                              <w:marLeft w:val="0"/>
                              <w:marRight w:val="0"/>
                              <w:marTop w:val="0"/>
                              <w:marBottom w:val="0"/>
                              <w:divBdr>
                                <w:top w:val="none" w:sz="0" w:space="0" w:color="auto"/>
                                <w:left w:val="none" w:sz="0" w:space="0" w:color="auto"/>
                                <w:bottom w:val="none" w:sz="0" w:space="0" w:color="auto"/>
                                <w:right w:val="none" w:sz="0" w:space="0" w:color="auto"/>
                              </w:divBdr>
                            </w:div>
                            <w:div w:id="666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28660">
              <w:marLeft w:val="0"/>
              <w:marRight w:val="0"/>
              <w:marTop w:val="0"/>
              <w:marBottom w:val="0"/>
              <w:divBdr>
                <w:top w:val="none" w:sz="0" w:space="0" w:color="auto"/>
                <w:left w:val="none" w:sz="0" w:space="0" w:color="auto"/>
                <w:bottom w:val="none" w:sz="0" w:space="0" w:color="auto"/>
                <w:right w:val="none" w:sz="0" w:space="0" w:color="auto"/>
              </w:divBdr>
              <w:divsChild>
                <w:div w:id="323944974">
                  <w:marLeft w:val="0"/>
                  <w:marRight w:val="0"/>
                  <w:marTop w:val="0"/>
                  <w:marBottom w:val="0"/>
                  <w:divBdr>
                    <w:top w:val="none" w:sz="0" w:space="0" w:color="auto"/>
                    <w:left w:val="none" w:sz="0" w:space="0" w:color="auto"/>
                    <w:bottom w:val="none" w:sz="0" w:space="0" w:color="auto"/>
                    <w:right w:val="none" w:sz="0" w:space="0" w:color="auto"/>
                  </w:divBdr>
                  <w:divsChild>
                    <w:div w:id="33695690">
                      <w:marLeft w:val="0"/>
                      <w:marRight w:val="0"/>
                      <w:marTop w:val="0"/>
                      <w:marBottom w:val="0"/>
                      <w:divBdr>
                        <w:top w:val="none" w:sz="0" w:space="0" w:color="auto"/>
                        <w:left w:val="none" w:sz="0" w:space="0" w:color="auto"/>
                        <w:bottom w:val="none" w:sz="0" w:space="0" w:color="auto"/>
                        <w:right w:val="none" w:sz="0" w:space="0" w:color="auto"/>
                      </w:divBdr>
                      <w:divsChild>
                        <w:div w:id="50471074">
                          <w:marLeft w:val="0"/>
                          <w:marRight w:val="0"/>
                          <w:marTop w:val="0"/>
                          <w:marBottom w:val="0"/>
                          <w:divBdr>
                            <w:top w:val="none" w:sz="0" w:space="0" w:color="auto"/>
                            <w:left w:val="none" w:sz="0" w:space="0" w:color="auto"/>
                            <w:bottom w:val="none" w:sz="0" w:space="0" w:color="auto"/>
                            <w:right w:val="none" w:sz="0" w:space="0" w:color="auto"/>
                          </w:divBdr>
                          <w:divsChild>
                            <w:div w:id="202011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74559831">
                  <w:marLeft w:val="0"/>
                  <w:marRight w:val="0"/>
                  <w:marTop w:val="0"/>
                  <w:marBottom w:val="0"/>
                  <w:divBdr>
                    <w:top w:val="none" w:sz="0" w:space="0" w:color="auto"/>
                    <w:left w:val="none" w:sz="0" w:space="0" w:color="auto"/>
                    <w:bottom w:val="none" w:sz="0" w:space="0" w:color="auto"/>
                    <w:right w:val="none" w:sz="0" w:space="0" w:color="auto"/>
                  </w:divBdr>
                  <w:divsChild>
                    <w:div w:id="962150429">
                      <w:marLeft w:val="0"/>
                      <w:marRight w:val="0"/>
                      <w:marTop w:val="0"/>
                      <w:marBottom w:val="0"/>
                      <w:divBdr>
                        <w:top w:val="none" w:sz="0" w:space="0" w:color="auto"/>
                        <w:left w:val="none" w:sz="0" w:space="0" w:color="auto"/>
                        <w:bottom w:val="none" w:sz="0" w:space="0" w:color="auto"/>
                        <w:right w:val="none" w:sz="0" w:space="0" w:color="auto"/>
                      </w:divBdr>
                      <w:divsChild>
                        <w:div w:id="1665471738">
                          <w:marLeft w:val="0"/>
                          <w:marRight w:val="0"/>
                          <w:marTop w:val="0"/>
                          <w:marBottom w:val="0"/>
                          <w:divBdr>
                            <w:top w:val="none" w:sz="0" w:space="0" w:color="auto"/>
                            <w:left w:val="none" w:sz="0" w:space="0" w:color="auto"/>
                            <w:bottom w:val="none" w:sz="0" w:space="0" w:color="auto"/>
                            <w:right w:val="none" w:sz="0" w:space="0" w:color="auto"/>
                          </w:divBdr>
                          <w:divsChild>
                            <w:div w:id="1518156591">
                              <w:marLeft w:val="0"/>
                              <w:marRight w:val="0"/>
                              <w:marTop w:val="0"/>
                              <w:marBottom w:val="0"/>
                              <w:divBdr>
                                <w:top w:val="none" w:sz="0" w:space="0" w:color="auto"/>
                                <w:left w:val="none" w:sz="0" w:space="0" w:color="auto"/>
                                <w:bottom w:val="none" w:sz="0" w:space="0" w:color="auto"/>
                                <w:right w:val="none" w:sz="0" w:space="0" w:color="auto"/>
                              </w:divBdr>
                            </w:div>
                            <w:div w:id="491022685">
                              <w:marLeft w:val="0"/>
                              <w:marRight w:val="0"/>
                              <w:marTop w:val="0"/>
                              <w:marBottom w:val="0"/>
                              <w:divBdr>
                                <w:top w:val="none" w:sz="0" w:space="0" w:color="auto"/>
                                <w:left w:val="none" w:sz="0" w:space="0" w:color="auto"/>
                                <w:bottom w:val="none" w:sz="0" w:space="0" w:color="auto"/>
                                <w:right w:val="none" w:sz="0" w:space="0" w:color="auto"/>
                              </w:divBdr>
                            </w:div>
                            <w:div w:id="938564300">
                              <w:marLeft w:val="0"/>
                              <w:marRight w:val="0"/>
                              <w:marTop w:val="0"/>
                              <w:marBottom w:val="0"/>
                              <w:divBdr>
                                <w:top w:val="none" w:sz="0" w:space="0" w:color="auto"/>
                                <w:left w:val="none" w:sz="0" w:space="0" w:color="auto"/>
                                <w:bottom w:val="none" w:sz="0" w:space="0" w:color="auto"/>
                                <w:right w:val="none" w:sz="0" w:space="0" w:color="auto"/>
                              </w:divBdr>
                            </w:div>
                            <w:div w:id="2020621688">
                              <w:marLeft w:val="0"/>
                              <w:marRight w:val="0"/>
                              <w:marTop w:val="0"/>
                              <w:marBottom w:val="0"/>
                              <w:divBdr>
                                <w:top w:val="none" w:sz="0" w:space="0" w:color="auto"/>
                                <w:left w:val="none" w:sz="0" w:space="0" w:color="auto"/>
                                <w:bottom w:val="none" w:sz="0" w:space="0" w:color="auto"/>
                                <w:right w:val="none" w:sz="0" w:space="0" w:color="auto"/>
                              </w:divBdr>
                            </w:div>
                            <w:div w:id="900336164">
                              <w:marLeft w:val="0"/>
                              <w:marRight w:val="0"/>
                              <w:marTop w:val="0"/>
                              <w:marBottom w:val="0"/>
                              <w:divBdr>
                                <w:top w:val="none" w:sz="0" w:space="0" w:color="auto"/>
                                <w:left w:val="none" w:sz="0" w:space="0" w:color="auto"/>
                                <w:bottom w:val="none" w:sz="0" w:space="0" w:color="auto"/>
                                <w:right w:val="none" w:sz="0" w:space="0" w:color="auto"/>
                              </w:divBdr>
                            </w:div>
                            <w:div w:id="364336166">
                              <w:marLeft w:val="0"/>
                              <w:marRight w:val="0"/>
                              <w:marTop w:val="0"/>
                              <w:marBottom w:val="0"/>
                              <w:divBdr>
                                <w:top w:val="none" w:sz="0" w:space="0" w:color="auto"/>
                                <w:left w:val="none" w:sz="0" w:space="0" w:color="auto"/>
                                <w:bottom w:val="none" w:sz="0" w:space="0" w:color="auto"/>
                                <w:right w:val="none" w:sz="0" w:space="0" w:color="auto"/>
                              </w:divBdr>
                            </w:div>
                            <w:div w:id="1429615472">
                              <w:marLeft w:val="0"/>
                              <w:marRight w:val="0"/>
                              <w:marTop w:val="0"/>
                              <w:marBottom w:val="0"/>
                              <w:divBdr>
                                <w:top w:val="none" w:sz="0" w:space="0" w:color="auto"/>
                                <w:left w:val="none" w:sz="0" w:space="0" w:color="auto"/>
                                <w:bottom w:val="none" w:sz="0" w:space="0" w:color="auto"/>
                                <w:right w:val="none" w:sz="0" w:space="0" w:color="auto"/>
                              </w:divBdr>
                            </w:div>
                            <w:div w:id="1596863040">
                              <w:marLeft w:val="0"/>
                              <w:marRight w:val="0"/>
                              <w:marTop w:val="0"/>
                              <w:marBottom w:val="0"/>
                              <w:divBdr>
                                <w:top w:val="none" w:sz="0" w:space="0" w:color="auto"/>
                                <w:left w:val="none" w:sz="0" w:space="0" w:color="auto"/>
                                <w:bottom w:val="none" w:sz="0" w:space="0" w:color="auto"/>
                                <w:right w:val="none" w:sz="0" w:space="0" w:color="auto"/>
                              </w:divBdr>
                            </w:div>
                            <w:div w:id="1192302920">
                              <w:marLeft w:val="0"/>
                              <w:marRight w:val="0"/>
                              <w:marTop w:val="0"/>
                              <w:marBottom w:val="0"/>
                              <w:divBdr>
                                <w:top w:val="none" w:sz="0" w:space="0" w:color="auto"/>
                                <w:left w:val="none" w:sz="0" w:space="0" w:color="auto"/>
                                <w:bottom w:val="none" w:sz="0" w:space="0" w:color="auto"/>
                                <w:right w:val="none" w:sz="0" w:space="0" w:color="auto"/>
                              </w:divBdr>
                            </w:div>
                            <w:div w:id="1964191039">
                              <w:marLeft w:val="0"/>
                              <w:marRight w:val="0"/>
                              <w:marTop w:val="0"/>
                              <w:marBottom w:val="0"/>
                              <w:divBdr>
                                <w:top w:val="none" w:sz="0" w:space="0" w:color="auto"/>
                                <w:left w:val="none" w:sz="0" w:space="0" w:color="auto"/>
                                <w:bottom w:val="none" w:sz="0" w:space="0" w:color="auto"/>
                                <w:right w:val="none" w:sz="0" w:space="0" w:color="auto"/>
                              </w:divBdr>
                            </w:div>
                            <w:div w:id="1878739811">
                              <w:marLeft w:val="0"/>
                              <w:marRight w:val="0"/>
                              <w:marTop w:val="0"/>
                              <w:marBottom w:val="0"/>
                              <w:divBdr>
                                <w:top w:val="none" w:sz="0" w:space="0" w:color="auto"/>
                                <w:left w:val="none" w:sz="0" w:space="0" w:color="auto"/>
                                <w:bottom w:val="none" w:sz="0" w:space="0" w:color="auto"/>
                                <w:right w:val="none" w:sz="0" w:space="0" w:color="auto"/>
                              </w:divBdr>
                            </w:div>
                            <w:div w:id="1022971864">
                              <w:marLeft w:val="0"/>
                              <w:marRight w:val="0"/>
                              <w:marTop w:val="0"/>
                              <w:marBottom w:val="0"/>
                              <w:divBdr>
                                <w:top w:val="none" w:sz="0" w:space="0" w:color="auto"/>
                                <w:left w:val="none" w:sz="0" w:space="0" w:color="auto"/>
                                <w:bottom w:val="none" w:sz="0" w:space="0" w:color="auto"/>
                                <w:right w:val="none" w:sz="0" w:space="0" w:color="auto"/>
                              </w:divBdr>
                            </w:div>
                            <w:div w:id="677079932">
                              <w:marLeft w:val="0"/>
                              <w:marRight w:val="0"/>
                              <w:marTop w:val="0"/>
                              <w:marBottom w:val="0"/>
                              <w:divBdr>
                                <w:top w:val="none" w:sz="0" w:space="0" w:color="auto"/>
                                <w:left w:val="none" w:sz="0" w:space="0" w:color="auto"/>
                                <w:bottom w:val="none" w:sz="0" w:space="0" w:color="auto"/>
                                <w:right w:val="none" w:sz="0" w:space="0" w:color="auto"/>
                              </w:divBdr>
                            </w:div>
                            <w:div w:id="3126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50907">
              <w:marLeft w:val="0"/>
              <w:marRight w:val="0"/>
              <w:marTop w:val="0"/>
              <w:marBottom w:val="0"/>
              <w:divBdr>
                <w:top w:val="none" w:sz="0" w:space="0" w:color="auto"/>
                <w:left w:val="none" w:sz="0" w:space="0" w:color="auto"/>
                <w:bottom w:val="none" w:sz="0" w:space="0" w:color="auto"/>
                <w:right w:val="none" w:sz="0" w:space="0" w:color="auto"/>
              </w:divBdr>
              <w:divsChild>
                <w:div w:id="1383551810">
                  <w:marLeft w:val="0"/>
                  <w:marRight w:val="0"/>
                  <w:marTop w:val="0"/>
                  <w:marBottom w:val="0"/>
                  <w:divBdr>
                    <w:top w:val="none" w:sz="0" w:space="0" w:color="auto"/>
                    <w:left w:val="none" w:sz="0" w:space="0" w:color="auto"/>
                    <w:bottom w:val="none" w:sz="0" w:space="0" w:color="auto"/>
                    <w:right w:val="none" w:sz="0" w:space="0" w:color="auto"/>
                  </w:divBdr>
                  <w:divsChild>
                    <w:div w:id="1481120418">
                      <w:marLeft w:val="0"/>
                      <w:marRight w:val="0"/>
                      <w:marTop w:val="0"/>
                      <w:marBottom w:val="0"/>
                      <w:divBdr>
                        <w:top w:val="none" w:sz="0" w:space="0" w:color="auto"/>
                        <w:left w:val="none" w:sz="0" w:space="0" w:color="auto"/>
                        <w:bottom w:val="none" w:sz="0" w:space="0" w:color="auto"/>
                        <w:right w:val="none" w:sz="0" w:space="0" w:color="auto"/>
                      </w:divBdr>
                      <w:divsChild>
                        <w:div w:id="20448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3426">
                  <w:marLeft w:val="0"/>
                  <w:marRight w:val="0"/>
                  <w:marTop w:val="0"/>
                  <w:marBottom w:val="0"/>
                  <w:divBdr>
                    <w:top w:val="none" w:sz="0" w:space="0" w:color="auto"/>
                    <w:left w:val="none" w:sz="0" w:space="0" w:color="auto"/>
                    <w:bottom w:val="none" w:sz="0" w:space="0" w:color="auto"/>
                    <w:right w:val="none" w:sz="0" w:space="0" w:color="auto"/>
                  </w:divBdr>
                  <w:divsChild>
                    <w:div w:id="819154769">
                      <w:marLeft w:val="0"/>
                      <w:marRight w:val="0"/>
                      <w:marTop w:val="0"/>
                      <w:marBottom w:val="0"/>
                      <w:divBdr>
                        <w:top w:val="none" w:sz="0" w:space="0" w:color="auto"/>
                        <w:left w:val="none" w:sz="0" w:space="0" w:color="auto"/>
                        <w:bottom w:val="none" w:sz="0" w:space="0" w:color="auto"/>
                        <w:right w:val="none" w:sz="0" w:space="0" w:color="auto"/>
                      </w:divBdr>
                      <w:divsChild>
                        <w:div w:id="1226260466">
                          <w:marLeft w:val="0"/>
                          <w:marRight w:val="0"/>
                          <w:marTop w:val="0"/>
                          <w:marBottom w:val="0"/>
                          <w:divBdr>
                            <w:top w:val="none" w:sz="0" w:space="0" w:color="auto"/>
                            <w:left w:val="none" w:sz="0" w:space="0" w:color="auto"/>
                            <w:bottom w:val="none" w:sz="0" w:space="0" w:color="auto"/>
                            <w:right w:val="none" w:sz="0" w:space="0" w:color="auto"/>
                          </w:divBdr>
                          <w:divsChild>
                            <w:div w:id="979305417">
                              <w:marLeft w:val="0"/>
                              <w:marRight w:val="0"/>
                              <w:marTop w:val="0"/>
                              <w:marBottom w:val="0"/>
                              <w:divBdr>
                                <w:top w:val="none" w:sz="0" w:space="0" w:color="auto"/>
                                <w:left w:val="none" w:sz="0" w:space="0" w:color="auto"/>
                                <w:bottom w:val="none" w:sz="0" w:space="0" w:color="auto"/>
                                <w:right w:val="none" w:sz="0" w:space="0" w:color="auto"/>
                              </w:divBdr>
                            </w:div>
                            <w:div w:id="764502694">
                              <w:marLeft w:val="0"/>
                              <w:marRight w:val="0"/>
                              <w:marTop w:val="0"/>
                              <w:marBottom w:val="0"/>
                              <w:divBdr>
                                <w:top w:val="none" w:sz="0" w:space="0" w:color="auto"/>
                                <w:left w:val="none" w:sz="0" w:space="0" w:color="auto"/>
                                <w:bottom w:val="none" w:sz="0" w:space="0" w:color="auto"/>
                                <w:right w:val="none" w:sz="0" w:space="0" w:color="auto"/>
                              </w:divBdr>
                            </w:div>
                            <w:div w:id="501971463">
                              <w:marLeft w:val="0"/>
                              <w:marRight w:val="0"/>
                              <w:marTop w:val="0"/>
                              <w:marBottom w:val="0"/>
                              <w:divBdr>
                                <w:top w:val="none" w:sz="0" w:space="0" w:color="auto"/>
                                <w:left w:val="none" w:sz="0" w:space="0" w:color="auto"/>
                                <w:bottom w:val="none" w:sz="0" w:space="0" w:color="auto"/>
                                <w:right w:val="none" w:sz="0" w:space="0" w:color="auto"/>
                              </w:divBdr>
                            </w:div>
                            <w:div w:id="2026519201">
                              <w:marLeft w:val="0"/>
                              <w:marRight w:val="0"/>
                              <w:marTop w:val="0"/>
                              <w:marBottom w:val="0"/>
                              <w:divBdr>
                                <w:top w:val="none" w:sz="0" w:space="0" w:color="auto"/>
                                <w:left w:val="none" w:sz="0" w:space="0" w:color="auto"/>
                                <w:bottom w:val="none" w:sz="0" w:space="0" w:color="auto"/>
                                <w:right w:val="none" w:sz="0" w:space="0" w:color="auto"/>
                              </w:divBdr>
                            </w:div>
                            <w:div w:id="1342507258">
                              <w:marLeft w:val="0"/>
                              <w:marRight w:val="0"/>
                              <w:marTop w:val="0"/>
                              <w:marBottom w:val="0"/>
                              <w:divBdr>
                                <w:top w:val="none" w:sz="0" w:space="0" w:color="auto"/>
                                <w:left w:val="none" w:sz="0" w:space="0" w:color="auto"/>
                                <w:bottom w:val="none" w:sz="0" w:space="0" w:color="auto"/>
                                <w:right w:val="none" w:sz="0" w:space="0" w:color="auto"/>
                              </w:divBdr>
                            </w:div>
                            <w:div w:id="1884514575">
                              <w:marLeft w:val="0"/>
                              <w:marRight w:val="0"/>
                              <w:marTop w:val="0"/>
                              <w:marBottom w:val="0"/>
                              <w:divBdr>
                                <w:top w:val="none" w:sz="0" w:space="0" w:color="auto"/>
                                <w:left w:val="none" w:sz="0" w:space="0" w:color="auto"/>
                                <w:bottom w:val="none" w:sz="0" w:space="0" w:color="auto"/>
                                <w:right w:val="none" w:sz="0" w:space="0" w:color="auto"/>
                              </w:divBdr>
                            </w:div>
                            <w:div w:id="76756265">
                              <w:marLeft w:val="0"/>
                              <w:marRight w:val="0"/>
                              <w:marTop w:val="0"/>
                              <w:marBottom w:val="0"/>
                              <w:divBdr>
                                <w:top w:val="none" w:sz="0" w:space="0" w:color="auto"/>
                                <w:left w:val="none" w:sz="0" w:space="0" w:color="auto"/>
                                <w:bottom w:val="none" w:sz="0" w:space="0" w:color="auto"/>
                                <w:right w:val="none" w:sz="0" w:space="0" w:color="auto"/>
                              </w:divBdr>
                            </w:div>
                            <w:div w:id="121004147">
                              <w:marLeft w:val="0"/>
                              <w:marRight w:val="0"/>
                              <w:marTop w:val="0"/>
                              <w:marBottom w:val="0"/>
                              <w:divBdr>
                                <w:top w:val="none" w:sz="0" w:space="0" w:color="auto"/>
                                <w:left w:val="none" w:sz="0" w:space="0" w:color="auto"/>
                                <w:bottom w:val="none" w:sz="0" w:space="0" w:color="auto"/>
                                <w:right w:val="none" w:sz="0" w:space="0" w:color="auto"/>
                              </w:divBdr>
                            </w:div>
                            <w:div w:id="1113866141">
                              <w:marLeft w:val="0"/>
                              <w:marRight w:val="0"/>
                              <w:marTop w:val="0"/>
                              <w:marBottom w:val="0"/>
                              <w:divBdr>
                                <w:top w:val="none" w:sz="0" w:space="0" w:color="auto"/>
                                <w:left w:val="none" w:sz="0" w:space="0" w:color="auto"/>
                                <w:bottom w:val="none" w:sz="0" w:space="0" w:color="auto"/>
                                <w:right w:val="none" w:sz="0" w:space="0" w:color="auto"/>
                              </w:divBdr>
                            </w:div>
                            <w:div w:id="141046781">
                              <w:marLeft w:val="0"/>
                              <w:marRight w:val="0"/>
                              <w:marTop w:val="0"/>
                              <w:marBottom w:val="0"/>
                              <w:divBdr>
                                <w:top w:val="none" w:sz="0" w:space="0" w:color="auto"/>
                                <w:left w:val="none" w:sz="0" w:space="0" w:color="auto"/>
                                <w:bottom w:val="none" w:sz="0" w:space="0" w:color="auto"/>
                                <w:right w:val="none" w:sz="0" w:space="0" w:color="auto"/>
                              </w:divBdr>
                            </w:div>
                            <w:div w:id="2055345288">
                              <w:marLeft w:val="0"/>
                              <w:marRight w:val="0"/>
                              <w:marTop w:val="0"/>
                              <w:marBottom w:val="0"/>
                              <w:divBdr>
                                <w:top w:val="none" w:sz="0" w:space="0" w:color="auto"/>
                                <w:left w:val="none" w:sz="0" w:space="0" w:color="auto"/>
                                <w:bottom w:val="none" w:sz="0" w:space="0" w:color="auto"/>
                                <w:right w:val="none" w:sz="0" w:space="0" w:color="auto"/>
                              </w:divBdr>
                            </w:div>
                            <w:div w:id="675303040">
                              <w:marLeft w:val="0"/>
                              <w:marRight w:val="0"/>
                              <w:marTop w:val="0"/>
                              <w:marBottom w:val="0"/>
                              <w:divBdr>
                                <w:top w:val="none" w:sz="0" w:space="0" w:color="auto"/>
                                <w:left w:val="none" w:sz="0" w:space="0" w:color="auto"/>
                                <w:bottom w:val="none" w:sz="0" w:space="0" w:color="auto"/>
                                <w:right w:val="none" w:sz="0" w:space="0" w:color="auto"/>
                              </w:divBdr>
                            </w:div>
                            <w:div w:id="656081616">
                              <w:marLeft w:val="0"/>
                              <w:marRight w:val="0"/>
                              <w:marTop w:val="0"/>
                              <w:marBottom w:val="0"/>
                              <w:divBdr>
                                <w:top w:val="none" w:sz="0" w:space="0" w:color="auto"/>
                                <w:left w:val="none" w:sz="0" w:space="0" w:color="auto"/>
                                <w:bottom w:val="none" w:sz="0" w:space="0" w:color="auto"/>
                                <w:right w:val="none" w:sz="0" w:space="0" w:color="auto"/>
                              </w:divBdr>
                            </w:div>
                            <w:div w:id="1890990253">
                              <w:marLeft w:val="0"/>
                              <w:marRight w:val="0"/>
                              <w:marTop w:val="0"/>
                              <w:marBottom w:val="0"/>
                              <w:divBdr>
                                <w:top w:val="none" w:sz="0" w:space="0" w:color="auto"/>
                                <w:left w:val="none" w:sz="0" w:space="0" w:color="auto"/>
                                <w:bottom w:val="none" w:sz="0" w:space="0" w:color="auto"/>
                                <w:right w:val="none" w:sz="0" w:space="0" w:color="auto"/>
                              </w:divBdr>
                            </w:div>
                            <w:div w:id="1842038177">
                              <w:marLeft w:val="0"/>
                              <w:marRight w:val="0"/>
                              <w:marTop w:val="0"/>
                              <w:marBottom w:val="0"/>
                              <w:divBdr>
                                <w:top w:val="none" w:sz="0" w:space="0" w:color="auto"/>
                                <w:left w:val="none" w:sz="0" w:space="0" w:color="auto"/>
                                <w:bottom w:val="none" w:sz="0" w:space="0" w:color="auto"/>
                                <w:right w:val="none" w:sz="0" w:space="0" w:color="auto"/>
                              </w:divBdr>
                            </w:div>
                            <w:div w:id="1152478069">
                              <w:marLeft w:val="0"/>
                              <w:marRight w:val="0"/>
                              <w:marTop w:val="0"/>
                              <w:marBottom w:val="0"/>
                              <w:divBdr>
                                <w:top w:val="none" w:sz="0" w:space="0" w:color="auto"/>
                                <w:left w:val="none" w:sz="0" w:space="0" w:color="auto"/>
                                <w:bottom w:val="none" w:sz="0" w:space="0" w:color="auto"/>
                                <w:right w:val="none" w:sz="0" w:space="0" w:color="auto"/>
                              </w:divBdr>
                            </w:div>
                            <w:div w:id="134836918">
                              <w:marLeft w:val="0"/>
                              <w:marRight w:val="0"/>
                              <w:marTop w:val="0"/>
                              <w:marBottom w:val="0"/>
                              <w:divBdr>
                                <w:top w:val="none" w:sz="0" w:space="0" w:color="auto"/>
                                <w:left w:val="none" w:sz="0" w:space="0" w:color="auto"/>
                                <w:bottom w:val="none" w:sz="0" w:space="0" w:color="auto"/>
                                <w:right w:val="none" w:sz="0" w:space="0" w:color="auto"/>
                              </w:divBdr>
                            </w:div>
                            <w:div w:id="1765802409">
                              <w:marLeft w:val="0"/>
                              <w:marRight w:val="0"/>
                              <w:marTop w:val="0"/>
                              <w:marBottom w:val="0"/>
                              <w:divBdr>
                                <w:top w:val="none" w:sz="0" w:space="0" w:color="auto"/>
                                <w:left w:val="none" w:sz="0" w:space="0" w:color="auto"/>
                                <w:bottom w:val="none" w:sz="0" w:space="0" w:color="auto"/>
                                <w:right w:val="none" w:sz="0" w:space="0" w:color="auto"/>
                              </w:divBdr>
                            </w:div>
                            <w:div w:id="1067613328">
                              <w:marLeft w:val="0"/>
                              <w:marRight w:val="0"/>
                              <w:marTop w:val="0"/>
                              <w:marBottom w:val="0"/>
                              <w:divBdr>
                                <w:top w:val="none" w:sz="0" w:space="0" w:color="auto"/>
                                <w:left w:val="none" w:sz="0" w:space="0" w:color="auto"/>
                                <w:bottom w:val="none" w:sz="0" w:space="0" w:color="auto"/>
                                <w:right w:val="none" w:sz="0" w:space="0" w:color="auto"/>
                              </w:divBdr>
                            </w:div>
                            <w:div w:id="1088237841">
                              <w:marLeft w:val="0"/>
                              <w:marRight w:val="0"/>
                              <w:marTop w:val="0"/>
                              <w:marBottom w:val="0"/>
                              <w:divBdr>
                                <w:top w:val="none" w:sz="0" w:space="0" w:color="auto"/>
                                <w:left w:val="none" w:sz="0" w:space="0" w:color="auto"/>
                                <w:bottom w:val="none" w:sz="0" w:space="0" w:color="auto"/>
                                <w:right w:val="none" w:sz="0" w:space="0" w:color="auto"/>
                              </w:divBdr>
                            </w:div>
                            <w:div w:id="2049256238">
                              <w:marLeft w:val="0"/>
                              <w:marRight w:val="0"/>
                              <w:marTop w:val="0"/>
                              <w:marBottom w:val="0"/>
                              <w:divBdr>
                                <w:top w:val="none" w:sz="0" w:space="0" w:color="auto"/>
                                <w:left w:val="none" w:sz="0" w:space="0" w:color="auto"/>
                                <w:bottom w:val="none" w:sz="0" w:space="0" w:color="auto"/>
                                <w:right w:val="none" w:sz="0" w:space="0" w:color="auto"/>
                              </w:divBdr>
                            </w:div>
                            <w:div w:id="403112487">
                              <w:marLeft w:val="0"/>
                              <w:marRight w:val="0"/>
                              <w:marTop w:val="0"/>
                              <w:marBottom w:val="0"/>
                              <w:divBdr>
                                <w:top w:val="none" w:sz="0" w:space="0" w:color="auto"/>
                                <w:left w:val="none" w:sz="0" w:space="0" w:color="auto"/>
                                <w:bottom w:val="none" w:sz="0" w:space="0" w:color="auto"/>
                                <w:right w:val="none" w:sz="0" w:space="0" w:color="auto"/>
                              </w:divBdr>
                            </w:div>
                            <w:div w:id="548807798">
                              <w:marLeft w:val="0"/>
                              <w:marRight w:val="0"/>
                              <w:marTop w:val="0"/>
                              <w:marBottom w:val="0"/>
                              <w:divBdr>
                                <w:top w:val="none" w:sz="0" w:space="0" w:color="auto"/>
                                <w:left w:val="none" w:sz="0" w:space="0" w:color="auto"/>
                                <w:bottom w:val="none" w:sz="0" w:space="0" w:color="auto"/>
                                <w:right w:val="none" w:sz="0" w:space="0" w:color="auto"/>
                              </w:divBdr>
                            </w:div>
                            <w:div w:id="1197306275">
                              <w:marLeft w:val="0"/>
                              <w:marRight w:val="0"/>
                              <w:marTop w:val="0"/>
                              <w:marBottom w:val="0"/>
                              <w:divBdr>
                                <w:top w:val="none" w:sz="0" w:space="0" w:color="auto"/>
                                <w:left w:val="none" w:sz="0" w:space="0" w:color="auto"/>
                                <w:bottom w:val="none" w:sz="0" w:space="0" w:color="auto"/>
                                <w:right w:val="none" w:sz="0" w:space="0" w:color="auto"/>
                              </w:divBdr>
                            </w:div>
                            <w:div w:id="603919327">
                              <w:marLeft w:val="0"/>
                              <w:marRight w:val="0"/>
                              <w:marTop w:val="0"/>
                              <w:marBottom w:val="0"/>
                              <w:divBdr>
                                <w:top w:val="none" w:sz="0" w:space="0" w:color="auto"/>
                                <w:left w:val="none" w:sz="0" w:space="0" w:color="auto"/>
                                <w:bottom w:val="none" w:sz="0" w:space="0" w:color="auto"/>
                                <w:right w:val="none" w:sz="0" w:space="0" w:color="auto"/>
                              </w:divBdr>
                            </w:div>
                            <w:div w:id="1351182192">
                              <w:marLeft w:val="0"/>
                              <w:marRight w:val="0"/>
                              <w:marTop w:val="0"/>
                              <w:marBottom w:val="0"/>
                              <w:divBdr>
                                <w:top w:val="none" w:sz="0" w:space="0" w:color="auto"/>
                                <w:left w:val="none" w:sz="0" w:space="0" w:color="auto"/>
                                <w:bottom w:val="none" w:sz="0" w:space="0" w:color="auto"/>
                                <w:right w:val="none" w:sz="0" w:space="0" w:color="auto"/>
                              </w:divBdr>
                            </w:div>
                            <w:div w:id="12014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967099">
              <w:marLeft w:val="0"/>
              <w:marRight w:val="0"/>
              <w:marTop w:val="0"/>
              <w:marBottom w:val="0"/>
              <w:divBdr>
                <w:top w:val="none" w:sz="0" w:space="0" w:color="auto"/>
                <w:left w:val="none" w:sz="0" w:space="0" w:color="auto"/>
                <w:bottom w:val="none" w:sz="0" w:space="0" w:color="auto"/>
                <w:right w:val="none" w:sz="0" w:space="0" w:color="auto"/>
              </w:divBdr>
              <w:divsChild>
                <w:div w:id="886382553">
                  <w:marLeft w:val="0"/>
                  <w:marRight w:val="0"/>
                  <w:marTop w:val="0"/>
                  <w:marBottom w:val="0"/>
                  <w:divBdr>
                    <w:top w:val="none" w:sz="0" w:space="0" w:color="auto"/>
                    <w:left w:val="none" w:sz="0" w:space="0" w:color="auto"/>
                    <w:bottom w:val="none" w:sz="0" w:space="0" w:color="auto"/>
                    <w:right w:val="none" w:sz="0" w:space="0" w:color="auto"/>
                  </w:divBdr>
                  <w:divsChild>
                    <w:div w:id="1250236409">
                      <w:marLeft w:val="0"/>
                      <w:marRight w:val="0"/>
                      <w:marTop w:val="0"/>
                      <w:marBottom w:val="0"/>
                      <w:divBdr>
                        <w:top w:val="none" w:sz="0" w:space="0" w:color="auto"/>
                        <w:left w:val="none" w:sz="0" w:space="0" w:color="auto"/>
                        <w:bottom w:val="none" w:sz="0" w:space="0" w:color="auto"/>
                        <w:right w:val="none" w:sz="0" w:space="0" w:color="auto"/>
                      </w:divBdr>
                      <w:divsChild>
                        <w:div w:id="19336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3350">
                  <w:marLeft w:val="0"/>
                  <w:marRight w:val="0"/>
                  <w:marTop w:val="0"/>
                  <w:marBottom w:val="0"/>
                  <w:divBdr>
                    <w:top w:val="none" w:sz="0" w:space="0" w:color="auto"/>
                    <w:left w:val="none" w:sz="0" w:space="0" w:color="auto"/>
                    <w:bottom w:val="none" w:sz="0" w:space="0" w:color="auto"/>
                    <w:right w:val="none" w:sz="0" w:space="0" w:color="auto"/>
                  </w:divBdr>
                  <w:divsChild>
                    <w:div w:id="1617328106">
                      <w:marLeft w:val="0"/>
                      <w:marRight w:val="0"/>
                      <w:marTop w:val="0"/>
                      <w:marBottom w:val="0"/>
                      <w:divBdr>
                        <w:top w:val="none" w:sz="0" w:space="0" w:color="auto"/>
                        <w:left w:val="none" w:sz="0" w:space="0" w:color="auto"/>
                        <w:bottom w:val="none" w:sz="0" w:space="0" w:color="auto"/>
                        <w:right w:val="none" w:sz="0" w:space="0" w:color="auto"/>
                      </w:divBdr>
                      <w:divsChild>
                        <w:div w:id="1962101938">
                          <w:marLeft w:val="0"/>
                          <w:marRight w:val="0"/>
                          <w:marTop w:val="0"/>
                          <w:marBottom w:val="0"/>
                          <w:divBdr>
                            <w:top w:val="none" w:sz="0" w:space="0" w:color="auto"/>
                            <w:left w:val="none" w:sz="0" w:space="0" w:color="auto"/>
                            <w:bottom w:val="none" w:sz="0" w:space="0" w:color="auto"/>
                            <w:right w:val="none" w:sz="0" w:space="0" w:color="auto"/>
                          </w:divBdr>
                          <w:divsChild>
                            <w:div w:id="1394041577">
                              <w:marLeft w:val="0"/>
                              <w:marRight w:val="0"/>
                              <w:marTop w:val="0"/>
                              <w:marBottom w:val="0"/>
                              <w:divBdr>
                                <w:top w:val="none" w:sz="0" w:space="0" w:color="auto"/>
                                <w:left w:val="none" w:sz="0" w:space="0" w:color="auto"/>
                                <w:bottom w:val="none" w:sz="0" w:space="0" w:color="auto"/>
                                <w:right w:val="none" w:sz="0" w:space="0" w:color="auto"/>
                              </w:divBdr>
                            </w:div>
                            <w:div w:id="994841819">
                              <w:marLeft w:val="0"/>
                              <w:marRight w:val="0"/>
                              <w:marTop w:val="0"/>
                              <w:marBottom w:val="0"/>
                              <w:divBdr>
                                <w:top w:val="none" w:sz="0" w:space="0" w:color="auto"/>
                                <w:left w:val="none" w:sz="0" w:space="0" w:color="auto"/>
                                <w:bottom w:val="none" w:sz="0" w:space="0" w:color="auto"/>
                                <w:right w:val="none" w:sz="0" w:space="0" w:color="auto"/>
                              </w:divBdr>
                            </w:div>
                            <w:div w:id="633100435">
                              <w:marLeft w:val="0"/>
                              <w:marRight w:val="0"/>
                              <w:marTop w:val="0"/>
                              <w:marBottom w:val="0"/>
                              <w:divBdr>
                                <w:top w:val="none" w:sz="0" w:space="0" w:color="auto"/>
                                <w:left w:val="none" w:sz="0" w:space="0" w:color="auto"/>
                                <w:bottom w:val="none" w:sz="0" w:space="0" w:color="auto"/>
                                <w:right w:val="none" w:sz="0" w:space="0" w:color="auto"/>
                              </w:divBdr>
                            </w:div>
                            <w:div w:id="336927304">
                              <w:marLeft w:val="0"/>
                              <w:marRight w:val="0"/>
                              <w:marTop w:val="0"/>
                              <w:marBottom w:val="0"/>
                              <w:divBdr>
                                <w:top w:val="none" w:sz="0" w:space="0" w:color="auto"/>
                                <w:left w:val="none" w:sz="0" w:space="0" w:color="auto"/>
                                <w:bottom w:val="none" w:sz="0" w:space="0" w:color="auto"/>
                                <w:right w:val="none" w:sz="0" w:space="0" w:color="auto"/>
                              </w:divBdr>
                            </w:div>
                            <w:div w:id="1456211972">
                              <w:marLeft w:val="0"/>
                              <w:marRight w:val="0"/>
                              <w:marTop w:val="0"/>
                              <w:marBottom w:val="0"/>
                              <w:divBdr>
                                <w:top w:val="none" w:sz="0" w:space="0" w:color="auto"/>
                                <w:left w:val="none" w:sz="0" w:space="0" w:color="auto"/>
                                <w:bottom w:val="none" w:sz="0" w:space="0" w:color="auto"/>
                                <w:right w:val="none" w:sz="0" w:space="0" w:color="auto"/>
                              </w:divBdr>
                            </w:div>
                            <w:div w:id="184901016">
                              <w:marLeft w:val="0"/>
                              <w:marRight w:val="0"/>
                              <w:marTop w:val="0"/>
                              <w:marBottom w:val="0"/>
                              <w:divBdr>
                                <w:top w:val="none" w:sz="0" w:space="0" w:color="auto"/>
                                <w:left w:val="none" w:sz="0" w:space="0" w:color="auto"/>
                                <w:bottom w:val="none" w:sz="0" w:space="0" w:color="auto"/>
                                <w:right w:val="none" w:sz="0" w:space="0" w:color="auto"/>
                              </w:divBdr>
                            </w:div>
                            <w:div w:id="565188460">
                              <w:marLeft w:val="0"/>
                              <w:marRight w:val="0"/>
                              <w:marTop w:val="0"/>
                              <w:marBottom w:val="0"/>
                              <w:divBdr>
                                <w:top w:val="none" w:sz="0" w:space="0" w:color="auto"/>
                                <w:left w:val="none" w:sz="0" w:space="0" w:color="auto"/>
                                <w:bottom w:val="none" w:sz="0" w:space="0" w:color="auto"/>
                                <w:right w:val="none" w:sz="0" w:space="0" w:color="auto"/>
                              </w:divBdr>
                            </w:div>
                            <w:div w:id="345712859">
                              <w:marLeft w:val="0"/>
                              <w:marRight w:val="0"/>
                              <w:marTop w:val="0"/>
                              <w:marBottom w:val="0"/>
                              <w:divBdr>
                                <w:top w:val="none" w:sz="0" w:space="0" w:color="auto"/>
                                <w:left w:val="none" w:sz="0" w:space="0" w:color="auto"/>
                                <w:bottom w:val="none" w:sz="0" w:space="0" w:color="auto"/>
                                <w:right w:val="none" w:sz="0" w:space="0" w:color="auto"/>
                              </w:divBdr>
                            </w:div>
                            <w:div w:id="2062972833">
                              <w:marLeft w:val="0"/>
                              <w:marRight w:val="0"/>
                              <w:marTop w:val="0"/>
                              <w:marBottom w:val="0"/>
                              <w:divBdr>
                                <w:top w:val="none" w:sz="0" w:space="0" w:color="auto"/>
                                <w:left w:val="none" w:sz="0" w:space="0" w:color="auto"/>
                                <w:bottom w:val="none" w:sz="0" w:space="0" w:color="auto"/>
                                <w:right w:val="none" w:sz="0" w:space="0" w:color="auto"/>
                              </w:divBdr>
                            </w:div>
                            <w:div w:id="2059741053">
                              <w:marLeft w:val="0"/>
                              <w:marRight w:val="0"/>
                              <w:marTop w:val="0"/>
                              <w:marBottom w:val="0"/>
                              <w:divBdr>
                                <w:top w:val="none" w:sz="0" w:space="0" w:color="auto"/>
                                <w:left w:val="none" w:sz="0" w:space="0" w:color="auto"/>
                                <w:bottom w:val="none" w:sz="0" w:space="0" w:color="auto"/>
                                <w:right w:val="none" w:sz="0" w:space="0" w:color="auto"/>
                              </w:divBdr>
                            </w:div>
                            <w:div w:id="1838301604">
                              <w:marLeft w:val="0"/>
                              <w:marRight w:val="0"/>
                              <w:marTop w:val="0"/>
                              <w:marBottom w:val="0"/>
                              <w:divBdr>
                                <w:top w:val="none" w:sz="0" w:space="0" w:color="auto"/>
                                <w:left w:val="none" w:sz="0" w:space="0" w:color="auto"/>
                                <w:bottom w:val="none" w:sz="0" w:space="0" w:color="auto"/>
                                <w:right w:val="none" w:sz="0" w:space="0" w:color="auto"/>
                              </w:divBdr>
                            </w:div>
                            <w:div w:id="1189445538">
                              <w:marLeft w:val="0"/>
                              <w:marRight w:val="0"/>
                              <w:marTop w:val="0"/>
                              <w:marBottom w:val="0"/>
                              <w:divBdr>
                                <w:top w:val="none" w:sz="0" w:space="0" w:color="auto"/>
                                <w:left w:val="none" w:sz="0" w:space="0" w:color="auto"/>
                                <w:bottom w:val="none" w:sz="0" w:space="0" w:color="auto"/>
                                <w:right w:val="none" w:sz="0" w:space="0" w:color="auto"/>
                              </w:divBdr>
                            </w:div>
                            <w:div w:id="620840996">
                              <w:marLeft w:val="0"/>
                              <w:marRight w:val="0"/>
                              <w:marTop w:val="0"/>
                              <w:marBottom w:val="0"/>
                              <w:divBdr>
                                <w:top w:val="none" w:sz="0" w:space="0" w:color="auto"/>
                                <w:left w:val="none" w:sz="0" w:space="0" w:color="auto"/>
                                <w:bottom w:val="none" w:sz="0" w:space="0" w:color="auto"/>
                                <w:right w:val="none" w:sz="0" w:space="0" w:color="auto"/>
                              </w:divBdr>
                            </w:div>
                            <w:div w:id="773744448">
                              <w:marLeft w:val="0"/>
                              <w:marRight w:val="0"/>
                              <w:marTop w:val="0"/>
                              <w:marBottom w:val="0"/>
                              <w:divBdr>
                                <w:top w:val="none" w:sz="0" w:space="0" w:color="auto"/>
                                <w:left w:val="none" w:sz="0" w:space="0" w:color="auto"/>
                                <w:bottom w:val="none" w:sz="0" w:space="0" w:color="auto"/>
                                <w:right w:val="none" w:sz="0" w:space="0" w:color="auto"/>
                              </w:divBdr>
                            </w:div>
                            <w:div w:id="806051678">
                              <w:marLeft w:val="0"/>
                              <w:marRight w:val="0"/>
                              <w:marTop w:val="0"/>
                              <w:marBottom w:val="0"/>
                              <w:divBdr>
                                <w:top w:val="none" w:sz="0" w:space="0" w:color="auto"/>
                                <w:left w:val="none" w:sz="0" w:space="0" w:color="auto"/>
                                <w:bottom w:val="none" w:sz="0" w:space="0" w:color="auto"/>
                                <w:right w:val="none" w:sz="0" w:space="0" w:color="auto"/>
                              </w:divBdr>
                            </w:div>
                            <w:div w:id="765270536">
                              <w:marLeft w:val="0"/>
                              <w:marRight w:val="0"/>
                              <w:marTop w:val="0"/>
                              <w:marBottom w:val="0"/>
                              <w:divBdr>
                                <w:top w:val="none" w:sz="0" w:space="0" w:color="auto"/>
                                <w:left w:val="none" w:sz="0" w:space="0" w:color="auto"/>
                                <w:bottom w:val="none" w:sz="0" w:space="0" w:color="auto"/>
                                <w:right w:val="none" w:sz="0" w:space="0" w:color="auto"/>
                              </w:divBdr>
                            </w:div>
                            <w:div w:id="830868768">
                              <w:marLeft w:val="0"/>
                              <w:marRight w:val="0"/>
                              <w:marTop w:val="0"/>
                              <w:marBottom w:val="0"/>
                              <w:divBdr>
                                <w:top w:val="none" w:sz="0" w:space="0" w:color="auto"/>
                                <w:left w:val="none" w:sz="0" w:space="0" w:color="auto"/>
                                <w:bottom w:val="none" w:sz="0" w:space="0" w:color="auto"/>
                                <w:right w:val="none" w:sz="0" w:space="0" w:color="auto"/>
                              </w:divBdr>
                            </w:div>
                            <w:div w:id="243729495">
                              <w:marLeft w:val="0"/>
                              <w:marRight w:val="0"/>
                              <w:marTop w:val="0"/>
                              <w:marBottom w:val="0"/>
                              <w:divBdr>
                                <w:top w:val="none" w:sz="0" w:space="0" w:color="auto"/>
                                <w:left w:val="none" w:sz="0" w:space="0" w:color="auto"/>
                                <w:bottom w:val="none" w:sz="0" w:space="0" w:color="auto"/>
                                <w:right w:val="none" w:sz="0" w:space="0" w:color="auto"/>
                              </w:divBdr>
                            </w:div>
                            <w:div w:id="102498990">
                              <w:marLeft w:val="0"/>
                              <w:marRight w:val="0"/>
                              <w:marTop w:val="0"/>
                              <w:marBottom w:val="0"/>
                              <w:divBdr>
                                <w:top w:val="none" w:sz="0" w:space="0" w:color="auto"/>
                                <w:left w:val="none" w:sz="0" w:space="0" w:color="auto"/>
                                <w:bottom w:val="none" w:sz="0" w:space="0" w:color="auto"/>
                                <w:right w:val="none" w:sz="0" w:space="0" w:color="auto"/>
                              </w:divBdr>
                            </w:div>
                            <w:div w:id="1702901368">
                              <w:marLeft w:val="0"/>
                              <w:marRight w:val="0"/>
                              <w:marTop w:val="0"/>
                              <w:marBottom w:val="0"/>
                              <w:divBdr>
                                <w:top w:val="none" w:sz="0" w:space="0" w:color="auto"/>
                                <w:left w:val="none" w:sz="0" w:space="0" w:color="auto"/>
                                <w:bottom w:val="none" w:sz="0" w:space="0" w:color="auto"/>
                                <w:right w:val="none" w:sz="0" w:space="0" w:color="auto"/>
                              </w:divBdr>
                            </w:div>
                            <w:div w:id="607008342">
                              <w:marLeft w:val="0"/>
                              <w:marRight w:val="0"/>
                              <w:marTop w:val="0"/>
                              <w:marBottom w:val="0"/>
                              <w:divBdr>
                                <w:top w:val="none" w:sz="0" w:space="0" w:color="auto"/>
                                <w:left w:val="none" w:sz="0" w:space="0" w:color="auto"/>
                                <w:bottom w:val="none" w:sz="0" w:space="0" w:color="auto"/>
                                <w:right w:val="none" w:sz="0" w:space="0" w:color="auto"/>
                              </w:divBdr>
                            </w:div>
                            <w:div w:id="395932553">
                              <w:marLeft w:val="0"/>
                              <w:marRight w:val="0"/>
                              <w:marTop w:val="0"/>
                              <w:marBottom w:val="0"/>
                              <w:divBdr>
                                <w:top w:val="none" w:sz="0" w:space="0" w:color="auto"/>
                                <w:left w:val="none" w:sz="0" w:space="0" w:color="auto"/>
                                <w:bottom w:val="none" w:sz="0" w:space="0" w:color="auto"/>
                                <w:right w:val="none" w:sz="0" w:space="0" w:color="auto"/>
                              </w:divBdr>
                            </w:div>
                            <w:div w:id="1803496895">
                              <w:marLeft w:val="0"/>
                              <w:marRight w:val="0"/>
                              <w:marTop w:val="0"/>
                              <w:marBottom w:val="0"/>
                              <w:divBdr>
                                <w:top w:val="none" w:sz="0" w:space="0" w:color="auto"/>
                                <w:left w:val="none" w:sz="0" w:space="0" w:color="auto"/>
                                <w:bottom w:val="none" w:sz="0" w:space="0" w:color="auto"/>
                                <w:right w:val="none" w:sz="0" w:space="0" w:color="auto"/>
                              </w:divBdr>
                            </w:div>
                            <w:div w:id="2120491003">
                              <w:marLeft w:val="0"/>
                              <w:marRight w:val="0"/>
                              <w:marTop w:val="0"/>
                              <w:marBottom w:val="0"/>
                              <w:divBdr>
                                <w:top w:val="none" w:sz="0" w:space="0" w:color="auto"/>
                                <w:left w:val="none" w:sz="0" w:space="0" w:color="auto"/>
                                <w:bottom w:val="none" w:sz="0" w:space="0" w:color="auto"/>
                                <w:right w:val="none" w:sz="0" w:space="0" w:color="auto"/>
                              </w:divBdr>
                            </w:div>
                            <w:div w:id="1764491642">
                              <w:marLeft w:val="0"/>
                              <w:marRight w:val="0"/>
                              <w:marTop w:val="0"/>
                              <w:marBottom w:val="0"/>
                              <w:divBdr>
                                <w:top w:val="none" w:sz="0" w:space="0" w:color="auto"/>
                                <w:left w:val="none" w:sz="0" w:space="0" w:color="auto"/>
                                <w:bottom w:val="none" w:sz="0" w:space="0" w:color="auto"/>
                                <w:right w:val="none" w:sz="0" w:space="0" w:color="auto"/>
                              </w:divBdr>
                            </w:div>
                            <w:div w:id="919557284">
                              <w:marLeft w:val="0"/>
                              <w:marRight w:val="0"/>
                              <w:marTop w:val="0"/>
                              <w:marBottom w:val="0"/>
                              <w:divBdr>
                                <w:top w:val="none" w:sz="0" w:space="0" w:color="auto"/>
                                <w:left w:val="none" w:sz="0" w:space="0" w:color="auto"/>
                                <w:bottom w:val="none" w:sz="0" w:space="0" w:color="auto"/>
                                <w:right w:val="none" w:sz="0" w:space="0" w:color="auto"/>
                              </w:divBdr>
                            </w:div>
                            <w:div w:id="1230379657">
                              <w:marLeft w:val="0"/>
                              <w:marRight w:val="0"/>
                              <w:marTop w:val="0"/>
                              <w:marBottom w:val="0"/>
                              <w:divBdr>
                                <w:top w:val="none" w:sz="0" w:space="0" w:color="auto"/>
                                <w:left w:val="none" w:sz="0" w:space="0" w:color="auto"/>
                                <w:bottom w:val="none" w:sz="0" w:space="0" w:color="auto"/>
                                <w:right w:val="none" w:sz="0" w:space="0" w:color="auto"/>
                              </w:divBdr>
                            </w:div>
                            <w:div w:id="176433074">
                              <w:marLeft w:val="0"/>
                              <w:marRight w:val="0"/>
                              <w:marTop w:val="0"/>
                              <w:marBottom w:val="0"/>
                              <w:divBdr>
                                <w:top w:val="none" w:sz="0" w:space="0" w:color="auto"/>
                                <w:left w:val="none" w:sz="0" w:space="0" w:color="auto"/>
                                <w:bottom w:val="none" w:sz="0" w:space="0" w:color="auto"/>
                                <w:right w:val="none" w:sz="0" w:space="0" w:color="auto"/>
                              </w:divBdr>
                            </w:div>
                            <w:div w:id="1507984501">
                              <w:marLeft w:val="0"/>
                              <w:marRight w:val="0"/>
                              <w:marTop w:val="0"/>
                              <w:marBottom w:val="0"/>
                              <w:divBdr>
                                <w:top w:val="none" w:sz="0" w:space="0" w:color="auto"/>
                                <w:left w:val="none" w:sz="0" w:space="0" w:color="auto"/>
                                <w:bottom w:val="none" w:sz="0" w:space="0" w:color="auto"/>
                                <w:right w:val="none" w:sz="0" w:space="0" w:color="auto"/>
                              </w:divBdr>
                            </w:div>
                            <w:div w:id="2025783535">
                              <w:marLeft w:val="0"/>
                              <w:marRight w:val="0"/>
                              <w:marTop w:val="0"/>
                              <w:marBottom w:val="0"/>
                              <w:divBdr>
                                <w:top w:val="none" w:sz="0" w:space="0" w:color="auto"/>
                                <w:left w:val="none" w:sz="0" w:space="0" w:color="auto"/>
                                <w:bottom w:val="none" w:sz="0" w:space="0" w:color="auto"/>
                                <w:right w:val="none" w:sz="0" w:space="0" w:color="auto"/>
                              </w:divBdr>
                            </w:div>
                            <w:div w:id="1211965084">
                              <w:marLeft w:val="0"/>
                              <w:marRight w:val="0"/>
                              <w:marTop w:val="0"/>
                              <w:marBottom w:val="0"/>
                              <w:divBdr>
                                <w:top w:val="none" w:sz="0" w:space="0" w:color="auto"/>
                                <w:left w:val="none" w:sz="0" w:space="0" w:color="auto"/>
                                <w:bottom w:val="none" w:sz="0" w:space="0" w:color="auto"/>
                                <w:right w:val="none" w:sz="0" w:space="0" w:color="auto"/>
                              </w:divBdr>
                            </w:div>
                            <w:div w:id="13986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61941">
              <w:marLeft w:val="0"/>
              <w:marRight w:val="0"/>
              <w:marTop w:val="0"/>
              <w:marBottom w:val="0"/>
              <w:divBdr>
                <w:top w:val="none" w:sz="0" w:space="0" w:color="auto"/>
                <w:left w:val="none" w:sz="0" w:space="0" w:color="auto"/>
                <w:bottom w:val="none" w:sz="0" w:space="0" w:color="auto"/>
                <w:right w:val="none" w:sz="0" w:space="0" w:color="auto"/>
              </w:divBdr>
              <w:divsChild>
                <w:div w:id="2025672573">
                  <w:marLeft w:val="0"/>
                  <w:marRight w:val="0"/>
                  <w:marTop w:val="0"/>
                  <w:marBottom w:val="0"/>
                  <w:divBdr>
                    <w:top w:val="none" w:sz="0" w:space="0" w:color="auto"/>
                    <w:left w:val="none" w:sz="0" w:space="0" w:color="auto"/>
                    <w:bottom w:val="none" w:sz="0" w:space="0" w:color="auto"/>
                    <w:right w:val="none" w:sz="0" w:space="0" w:color="auto"/>
                  </w:divBdr>
                  <w:divsChild>
                    <w:div w:id="1281456473">
                      <w:marLeft w:val="0"/>
                      <w:marRight w:val="0"/>
                      <w:marTop w:val="0"/>
                      <w:marBottom w:val="0"/>
                      <w:divBdr>
                        <w:top w:val="none" w:sz="0" w:space="0" w:color="auto"/>
                        <w:left w:val="none" w:sz="0" w:space="0" w:color="auto"/>
                        <w:bottom w:val="none" w:sz="0" w:space="0" w:color="auto"/>
                        <w:right w:val="none" w:sz="0" w:space="0" w:color="auto"/>
                      </w:divBdr>
                      <w:divsChild>
                        <w:div w:id="11630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8366">
                  <w:marLeft w:val="0"/>
                  <w:marRight w:val="0"/>
                  <w:marTop w:val="0"/>
                  <w:marBottom w:val="0"/>
                  <w:divBdr>
                    <w:top w:val="none" w:sz="0" w:space="0" w:color="auto"/>
                    <w:left w:val="none" w:sz="0" w:space="0" w:color="auto"/>
                    <w:bottom w:val="none" w:sz="0" w:space="0" w:color="auto"/>
                    <w:right w:val="none" w:sz="0" w:space="0" w:color="auto"/>
                  </w:divBdr>
                  <w:divsChild>
                    <w:div w:id="1921213239">
                      <w:marLeft w:val="0"/>
                      <w:marRight w:val="0"/>
                      <w:marTop w:val="0"/>
                      <w:marBottom w:val="0"/>
                      <w:divBdr>
                        <w:top w:val="none" w:sz="0" w:space="0" w:color="auto"/>
                        <w:left w:val="none" w:sz="0" w:space="0" w:color="auto"/>
                        <w:bottom w:val="none" w:sz="0" w:space="0" w:color="auto"/>
                        <w:right w:val="none" w:sz="0" w:space="0" w:color="auto"/>
                      </w:divBdr>
                      <w:divsChild>
                        <w:div w:id="755904655">
                          <w:marLeft w:val="0"/>
                          <w:marRight w:val="0"/>
                          <w:marTop w:val="0"/>
                          <w:marBottom w:val="0"/>
                          <w:divBdr>
                            <w:top w:val="none" w:sz="0" w:space="0" w:color="auto"/>
                            <w:left w:val="none" w:sz="0" w:space="0" w:color="auto"/>
                            <w:bottom w:val="none" w:sz="0" w:space="0" w:color="auto"/>
                            <w:right w:val="none" w:sz="0" w:space="0" w:color="auto"/>
                          </w:divBdr>
                          <w:divsChild>
                            <w:div w:id="298076281">
                              <w:marLeft w:val="0"/>
                              <w:marRight w:val="0"/>
                              <w:marTop w:val="0"/>
                              <w:marBottom w:val="0"/>
                              <w:divBdr>
                                <w:top w:val="none" w:sz="0" w:space="0" w:color="auto"/>
                                <w:left w:val="none" w:sz="0" w:space="0" w:color="auto"/>
                                <w:bottom w:val="none" w:sz="0" w:space="0" w:color="auto"/>
                                <w:right w:val="none" w:sz="0" w:space="0" w:color="auto"/>
                              </w:divBdr>
                            </w:div>
                            <w:div w:id="1470856070">
                              <w:marLeft w:val="0"/>
                              <w:marRight w:val="0"/>
                              <w:marTop w:val="0"/>
                              <w:marBottom w:val="0"/>
                              <w:divBdr>
                                <w:top w:val="none" w:sz="0" w:space="0" w:color="auto"/>
                                <w:left w:val="none" w:sz="0" w:space="0" w:color="auto"/>
                                <w:bottom w:val="none" w:sz="0" w:space="0" w:color="auto"/>
                                <w:right w:val="none" w:sz="0" w:space="0" w:color="auto"/>
                              </w:divBdr>
                            </w:div>
                            <w:div w:id="57287363">
                              <w:marLeft w:val="0"/>
                              <w:marRight w:val="0"/>
                              <w:marTop w:val="0"/>
                              <w:marBottom w:val="0"/>
                              <w:divBdr>
                                <w:top w:val="none" w:sz="0" w:space="0" w:color="auto"/>
                                <w:left w:val="none" w:sz="0" w:space="0" w:color="auto"/>
                                <w:bottom w:val="none" w:sz="0" w:space="0" w:color="auto"/>
                                <w:right w:val="none" w:sz="0" w:space="0" w:color="auto"/>
                              </w:divBdr>
                            </w:div>
                            <w:div w:id="546064606">
                              <w:marLeft w:val="0"/>
                              <w:marRight w:val="0"/>
                              <w:marTop w:val="0"/>
                              <w:marBottom w:val="0"/>
                              <w:divBdr>
                                <w:top w:val="none" w:sz="0" w:space="0" w:color="auto"/>
                                <w:left w:val="none" w:sz="0" w:space="0" w:color="auto"/>
                                <w:bottom w:val="none" w:sz="0" w:space="0" w:color="auto"/>
                                <w:right w:val="none" w:sz="0" w:space="0" w:color="auto"/>
                              </w:divBdr>
                            </w:div>
                            <w:div w:id="3769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0278">
              <w:marLeft w:val="0"/>
              <w:marRight w:val="0"/>
              <w:marTop w:val="0"/>
              <w:marBottom w:val="0"/>
              <w:divBdr>
                <w:top w:val="none" w:sz="0" w:space="0" w:color="auto"/>
                <w:left w:val="none" w:sz="0" w:space="0" w:color="auto"/>
                <w:bottom w:val="none" w:sz="0" w:space="0" w:color="auto"/>
                <w:right w:val="none" w:sz="0" w:space="0" w:color="auto"/>
              </w:divBdr>
              <w:divsChild>
                <w:div w:id="1076049909">
                  <w:marLeft w:val="0"/>
                  <w:marRight w:val="0"/>
                  <w:marTop w:val="0"/>
                  <w:marBottom w:val="0"/>
                  <w:divBdr>
                    <w:top w:val="none" w:sz="0" w:space="0" w:color="auto"/>
                    <w:left w:val="none" w:sz="0" w:space="0" w:color="auto"/>
                    <w:bottom w:val="none" w:sz="0" w:space="0" w:color="auto"/>
                    <w:right w:val="none" w:sz="0" w:space="0" w:color="auto"/>
                  </w:divBdr>
                  <w:divsChild>
                    <w:div w:id="90901216">
                      <w:marLeft w:val="0"/>
                      <w:marRight w:val="0"/>
                      <w:marTop w:val="0"/>
                      <w:marBottom w:val="0"/>
                      <w:divBdr>
                        <w:top w:val="none" w:sz="0" w:space="0" w:color="auto"/>
                        <w:left w:val="none" w:sz="0" w:space="0" w:color="auto"/>
                        <w:bottom w:val="none" w:sz="0" w:space="0" w:color="auto"/>
                        <w:right w:val="none" w:sz="0" w:space="0" w:color="auto"/>
                      </w:divBdr>
                      <w:divsChild>
                        <w:div w:id="17475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9909">
                  <w:marLeft w:val="0"/>
                  <w:marRight w:val="0"/>
                  <w:marTop w:val="0"/>
                  <w:marBottom w:val="0"/>
                  <w:divBdr>
                    <w:top w:val="none" w:sz="0" w:space="0" w:color="auto"/>
                    <w:left w:val="none" w:sz="0" w:space="0" w:color="auto"/>
                    <w:bottom w:val="none" w:sz="0" w:space="0" w:color="auto"/>
                    <w:right w:val="none" w:sz="0" w:space="0" w:color="auto"/>
                  </w:divBdr>
                  <w:divsChild>
                    <w:div w:id="1641495844">
                      <w:marLeft w:val="0"/>
                      <w:marRight w:val="0"/>
                      <w:marTop w:val="0"/>
                      <w:marBottom w:val="0"/>
                      <w:divBdr>
                        <w:top w:val="none" w:sz="0" w:space="0" w:color="auto"/>
                        <w:left w:val="none" w:sz="0" w:space="0" w:color="auto"/>
                        <w:bottom w:val="none" w:sz="0" w:space="0" w:color="auto"/>
                        <w:right w:val="none" w:sz="0" w:space="0" w:color="auto"/>
                      </w:divBdr>
                      <w:divsChild>
                        <w:div w:id="1570454791">
                          <w:marLeft w:val="0"/>
                          <w:marRight w:val="0"/>
                          <w:marTop w:val="0"/>
                          <w:marBottom w:val="0"/>
                          <w:divBdr>
                            <w:top w:val="none" w:sz="0" w:space="0" w:color="auto"/>
                            <w:left w:val="none" w:sz="0" w:space="0" w:color="auto"/>
                            <w:bottom w:val="none" w:sz="0" w:space="0" w:color="auto"/>
                            <w:right w:val="none" w:sz="0" w:space="0" w:color="auto"/>
                          </w:divBdr>
                          <w:divsChild>
                            <w:div w:id="1096712168">
                              <w:marLeft w:val="0"/>
                              <w:marRight w:val="0"/>
                              <w:marTop w:val="0"/>
                              <w:marBottom w:val="0"/>
                              <w:divBdr>
                                <w:top w:val="none" w:sz="0" w:space="0" w:color="auto"/>
                                <w:left w:val="none" w:sz="0" w:space="0" w:color="auto"/>
                                <w:bottom w:val="none" w:sz="0" w:space="0" w:color="auto"/>
                                <w:right w:val="none" w:sz="0" w:space="0" w:color="auto"/>
                              </w:divBdr>
                            </w:div>
                            <w:div w:id="74206168">
                              <w:marLeft w:val="0"/>
                              <w:marRight w:val="0"/>
                              <w:marTop w:val="0"/>
                              <w:marBottom w:val="0"/>
                              <w:divBdr>
                                <w:top w:val="none" w:sz="0" w:space="0" w:color="auto"/>
                                <w:left w:val="none" w:sz="0" w:space="0" w:color="auto"/>
                                <w:bottom w:val="none" w:sz="0" w:space="0" w:color="auto"/>
                                <w:right w:val="none" w:sz="0" w:space="0" w:color="auto"/>
                              </w:divBdr>
                            </w:div>
                            <w:div w:id="848907639">
                              <w:marLeft w:val="0"/>
                              <w:marRight w:val="0"/>
                              <w:marTop w:val="0"/>
                              <w:marBottom w:val="0"/>
                              <w:divBdr>
                                <w:top w:val="none" w:sz="0" w:space="0" w:color="auto"/>
                                <w:left w:val="none" w:sz="0" w:space="0" w:color="auto"/>
                                <w:bottom w:val="none" w:sz="0" w:space="0" w:color="auto"/>
                                <w:right w:val="none" w:sz="0" w:space="0" w:color="auto"/>
                              </w:divBdr>
                            </w:div>
                            <w:div w:id="2016957430">
                              <w:marLeft w:val="0"/>
                              <w:marRight w:val="0"/>
                              <w:marTop w:val="0"/>
                              <w:marBottom w:val="0"/>
                              <w:divBdr>
                                <w:top w:val="none" w:sz="0" w:space="0" w:color="auto"/>
                                <w:left w:val="none" w:sz="0" w:space="0" w:color="auto"/>
                                <w:bottom w:val="none" w:sz="0" w:space="0" w:color="auto"/>
                                <w:right w:val="none" w:sz="0" w:space="0" w:color="auto"/>
                              </w:divBdr>
                            </w:div>
                            <w:div w:id="402798668">
                              <w:marLeft w:val="0"/>
                              <w:marRight w:val="0"/>
                              <w:marTop w:val="0"/>
                              <w:marBottom w:val="0"/>
                              <w:divBdr>
                                <w:top w:val="none" w:sz="0" w:space="0" w:color="auto"/>
                                <w:left w:val="none" w:sz="0" w:space="0" w:color="auto"/>
                                <w:bottom w:val="none" w:sz="0" w:space="0" w:color="auto"/>
                                <w:right w:val="none" w:sz="0" w:space="0" w:color="auto"/>
                              </w:divBdr>
                            </w:div>
                            <w:div w:id="1114668387">
                              <w:marLeft w:val="0"/>
                              <w:marRight w:val="0"/>
                              <w:marTop w:val="0"/>
                              <w:marBottom w:val="0"/>
                              <w:divBdr>
                                <w:top w:val="none" w:sz="0" w:space="0" w:color="auto"/>
                                <w:left w:val="none" w:sz="0" w:space="0" w:color="auto"/>
                                <w:bottom w:val="none" w:sz="0" w:space="0" w:color="auto"/>
                                <w:right w:val="none" w:sz="0" w:space="0" w:color="auto"/>
                              </w:divBdr>
                            </w:div>
                            <w:div w:id="1617446893">
                              <w:marLeft w:val="0"/>
                              <w:marRight w:val="0"/>
                              <w:marTop w:val="0"/>
                              <w:marBottom w:val="0"/>
                              <w:divBdr>
                                <w:top w:val="none" w:sz="0" w:space="0" w:color="auto"/>
                                <w:left w:val="none" w:sz="0" w:space="0" w:color="auto"/>
                                <w:bottom w:val="none" w:sz="0" w:space="0" w:color="auto"/>
                                <w:right w:val="none" w:sz="0" w:space="0" w:color="auto"/>
                              </w:divBdr>
                            </w:div>
                            <w:div w:id="1559515633">
                              <w:marLeft w:val="0"/>
                              <w:marRight w:val="0"/>
                              <w:marTop w:val="0"/>
                              <w:marBottom w:val="0"/>
                              <w:divBdr>
                                <w:top w:val="none" w:sz="0" w:space="0" w:color="auto"/>
                                <w:left w:val="none" w:sz="0" w:space="0" w:color="auto"/>
                                <w:bottom w:val="none" w:sz="0" w:space="0" w:color="auto"/>
                                <w:right w:val="none" w:sz="0" w:space="0" w:color="auto"/>
                              </w:divBdr>
                            </w:div>
                            <w:div w:id="488862742">
                              <w:marLeft w:val="0"/>
                              <w:marRight w:val="0"/>
                              <w:marTop w:val="0"/>
                              <w:marBottom w:val="0"/>
                              <w:divBdr>
                                <w:top w:val="none" w:sz="0" w:space="0" w:color="auto"/>
                                <w:left w:val="none" w:sz="0" w:space="0" w:color="auto"/>
                                <w:bottom w:val="none" w:sz="0" w:space="0" w:color="auto"/>
                                <w:right w:val="none" w:sz="0" w:space="0" w:color="auto"/>
                              </w:divBdr>
                            </w:div>
                            <w:div w:id="307826035">
                              <w:marLeft w:val="0"/>
                              <w:marRight w:val="0"/>
                              <w:marTop w:val="0"/>
                              <w:marBottom w:val="0"/>
                              <w:divBdr>
                                <w:top w:val="none" w:sz="0" w:space="0" w:color="auto"/>
                                <w:left w:val="none" w:sz="0" w:space="0" w:color="auto"/>
                                <w:bottom w:val="none" w:sz="0" w:space="0" w:color="auto"/>
                                <w:right w:val="none" w:sz="0" w:space="0" w:color="auto"/>
                              </w:divBdr>
                            </w:div>
                            <w:div w:id="306593840">
                              <w:marLeft w:val="0"/>
                              <w:marRight w:val="0"/>
                              <w:marTop w:val="0"/>
                              <w:marBottom w:val="0"/>
                              <w:divBdr>
                                <w:top w:val="none" w:sz="0" w:space="0" w:color="auto"/>
                                <w:left w:val="none" w:sz="0" w:space="0" w:color="auto"/>
                                <w:bottom w:val="none" w:sz="0" w:space="0" w:color="auto"/>
                                <w:right w:val="none" w:sz="0" w:space="0" w:color="auto"/>
                              </w:divBdr>
                            </w:div>
                            <w:div w:id="485124232">
                              <w:marLeft w:val="0"/>
                              <w:marRight w:val="0"/>
                              <w:marTop w:val="0"/>
                              <w:marBottom w:val="0"/>
                              <w:divBdr>
                                <w:top w:val="none" w:sz="0" w:space="0" w:color="auto"/>
                                <w:left w:val="none" w:sz="0" w:space="0" w:color="auto"/>
                                <w:bottom w:val="none" w:sz="0" w:space="0" w:color="auto"/>
                                <w:right w:val="none" w:sz="0" w:space="0" w:color="auto"/>
                              </w:divBdr>
                            </w:div>
                            <w:div w:id="1429346904">
                              <w:marLeft w:val="0"/>
                              <w:marRight w:val="0"/>
                              <w:marTop w:val="0"/>
                              <w:marBottom w:val="0"/>
                              <w:divBdr>
                                <w:top w:val="none" w:sz="0" w:space="0" w:color="auto"/>
                                <w:left w:val="none" w:sz="0" w:space="0" w:color="auto"/>
                                <w:bottom w:val="none" w:sz="0" w:space="0" w:color="auto"/>
                                <w:right w:val="none" w:sz="0" w:space="0" w:color="auto"/>
                              </w:divBdr>
                            </w:div>
                            <w:div w:id="639188604">
                              <w:marLeft w:val="0"/>
                              <w:marRight w:val="0"/>
                              <w:marTop w:val="0"/>
                              <w:marBottom w:val="0"/>
                              <w:divBdr>
                                <w:top w:val="none" w:sz="0" w:space="0" w:color="auto"/>
                                <w:left w:val="none" w:sz="0" w:space="0" w:color="auto"/>
                                <w:bottom w:val="none" w:sz="0" w:space="0" w:color="auto"/>
                                <w:right w:val="none" w:sz="0" w:space="0" w:color="auto"/>
                              </w:divBdr>
                            </w:div>
                            <w:div w:id="664824599">
                              <w:marLeft w:val="0"/>
                              <w:marRight w:val="0"/>
                              <w:marTop w:val="0"/>
                              <w:marBottom w:val="0"/>
                              <w:divBdr>
                                <w:top w:val="none" w:sz="0" w:space="0" w:color="auto"/>
                                <w:left w:val="none" w:sz="0" w:space="0" w:color="auto"/>
                                <w:bottom w:val="none" w:sz="0" w:space="0" w:color="auto"/>
                                <w:right w:val="none" w:sz="0" w:space="0" w:color="auto"/>
                              </w:divBdr>
                            </w:div>
                            <w:div w:id="1895773775">
                              <w:marLeft w:val="0"/>
                              <w:marRight w:val="0"/>
                              <w:marTop w:val="0"/>
                              <w:marBottom w:val="0"/>
                              <w:divBdr>
                                <w:top w:val="none" w:sz="0" w:space="0" w:color="auto"/>
                                <w:left w:val="none" w:sz="0" w:space="0" w:color="auto"/>
                                <w:bottom w:val="none" w:sz="0" w:space="0" w:color="auto"/>
                                <w:right w:val="none" w:sz="0" w:space="0" w:color="auto"/>
                              </w:divBdr>
                            </w:div>
                            <w:div w:id="2138722725">
                              <w:marLeft w:val="0"/>
                              <w:marRight w:val="0"/>
                              <w:marTop w:val="0"/>
                              <w:marBottom w:val="0"/>
                              <w:divBdr>
                                <w:top w:val="none" w:sz="0" w:space="0" w:color="auto"/>
                                <w:left w:val="none" w:sz="0" w:space="0" w:color="auto"/>
                                <w:bottom w:val="none" w:sz="0" w:space="0" w:color="auto"/>
                                <w:right w:val="none" w:sz="0" w:space="0" w:color="auto"/>
                              </w:divBdr>
                            </w:div>
                            <w:div w:id="928733006">
                              <w:marLeft w:val="0"/>
                              <w:marRight w:val="0"/>
                              <w:marTop w:val="0"/>
                              <w:marBottom w:val="0"/>
                              <w:divBdr>
                                <w:top w:val="none" w:sz="0" w:space="0" w:color="auto"/>
                                <w:left w:val="none" w:sz="0" w:space="0" w:color="auto"/>
                                <w:bottom w:val="none" w:sz="0" w:space="0" w:color="auto"/>
                                <w:right w:val="none" w:sz="0" w:space="0" w:color="auto"/>
                              </w:divBdr>
                            </w:div>
                            <w:div w:id="2129277672">
                              <w:marLeft w:val="0"/>
                              <w:marRight w:val="0"/>
                              <w:marTop w:val="0"/>
                              <w:marBottom w:val="0"/>
                              <w:divBdr>
                                <w:top w:val="none" w:sz="0" w:space="0" w:color="auto"/>
                                <w:left w:val="none" w:sz="0" w:space="0" w:color="auto"/>
                                <w:bottom w:val="none" w:sz="0" w:space="0" w:color="auto"/>
                                <w:right w:val="none" w:sz="0" w:space="0" w:color="auto"/>
                              </w:divBdr>
                            </w:div>
                            <w:div w:id="1931232196">
                              <w:marLeft w:val="0"/>
                              <w:marRight w:val="0"/>
                              <w:marTop w:val="0"/>
                              <w:marBottom w:val="0"/>
                              <w:divBdr>
                                <w:top w:val="none" w:sz="0" w:space="0" w:color="auto"/>
                                <w:left w:val="none" w:sz="0" w:space="0" w:color="auto"/>
                                <w:bottom w:val="none" w:sz="0" w:space="0" w:color="auto"/>
                                <w:right w:val="none" w:sz="0" w:space="0" w:color="auto"/>
                              </w:divBdr>
                            </w:div>
                            <w:div w:id="1145196336">
                              <w:marLeft w:val="0"/>
                              <w:marRight w:val="0"/>
                              <w:marTop w:val="0"/>
                              <w:marBottom w:val="0"/>
                              <w:divBdr>
                                <w:top w:val="none" w:sz="0" w:space="0" w:color="auto"/>
                                <w:left w:val="none" w:sz="0" w:space="0" w:color="auto"/>
                                <w:bottom w:val="none" w:sz="0" w:space="0" w:color="auto"/>
                                <w:right w:val="none" w:sz="0" w:space="0" w:color="auto"/>
                              </w:divBdr>
                            </w:div>
                            <w:div w:id="140928135">
                              <w:marLeft w:val="0"/>
                              <w:marRight w:val="0"/>
                              <w:marTop w:val="0"/>
                              <w:marBottom w:val="0"/>
                              <w:divBdr>
                                <w:top w:val="none" w:sz="0" w:space="0" w:color="auto"/>
                                <w:left w:val="none" w:sz="0" w:space="0" w:color="auto"/>
                                <w:bottom w:val="none" w:sz="0" w:space="0" w:color="auto"/>
                                <w:right w:val="none" w:sz="0" w:space="0" w:color="auto"/>
                              </w:divBdr>
                            </w:div>
                            <w:div w:id="1200898900">
                              <w:marLeft w:val="0"/>
                              <w:marRight w:val="0"/>
                              <w:marTop w:val="0"/>
                              <w:marBottom w:val="0"/>
                              <w:divBdr>
                                <w:top w:val="none" w:sz="0" w:space="0" w:color="auto"/>
                                <w:left w:val="none" w:sz="0" w:space="0" w:color="auto"/>
                                <w:bottom w:val="none" w:sz="0" w:space="0" w:color="auto"/>
                                <w:right w:val="none" w:sz="0" w:space="0" w:color="auto"/>
                              </w:divBdr>
                            </w:div>
                            <w:div w:id="2074040538">
                              <w:marLeft w:val="0"/>
                              <w:marRight w:val="0"/>
                              <w:marTop w:val="0"/>
                              <w:marBottom w:val="0"/>
                              <w:divBdr>
                                <w:top w:val="none" w:sz="0" w:space="0" w:color="auto"/>
                                <w:left w:val="none" w:sz="0" w:space="0" w:color="auto"/>
                                <w:bottom w:val="none" w:sz="0" w:space="0" w:color="auto"/>
                                <w:right w:val="none" w:sz="0" w:space="0" w:color="auto"/>
                              </w:divBdr>
                            </w:div>
                            <w:div w:id="1465851705">
                              <w:marLeft w:val="0"/>
                              <w:marRight w:val="0"/>
                              <w:marTop w:val="0"/>
                              <w:marBottom w:val="0"/>
                              <w:divBdr>
                                <w:top w:val="none" w:sz="0" w:space="0" w:color="auto"/>
                                <w:left w:val="none" w:sz="0" w:space="0" w:color="auto"/>
                                <w:bottom w:val="none" w:sz="0" w:space="0" w:color="auto"/>
                                <w:right w:val="none" w:sz="0" w:space="0" w:color="auto"/>
                              </w:divBdr>
                            </w:div>
                            <w:div w:id="1436827967">
                              <w:marLeft w:val="0"/>
                              <w:marRight w:val="0"/>
                              <w:marTop w:val="0"/>
                              <w:marBottom w:val="0"/>
                              <w:divBdr>
                                <w:top w:val="none" w:sz="0" w:space="0" w:color="auto"/>
                                <w:left w:val="none" w:sz="0" w:space="0" w:color="auto"/>
                                <w:bottom w:val="none" w:sz="0" w:space="0" w:color="auto"/>
                                <w:right w:val="none" w:sz="0" w:space="0" w:color="auto"/>
                              </w:divBdr>
                            </w:div>
                            <w:div w:id="462619777">
                              <w:marLeft w:val="0"/>
                              <w:marRight w:val="0"/>
                              <w:marTop w:val="0"/>
                              <w:marBottom w:val="0"/>
                              <w:divBdr>
                                <w:top w:val="none" w:sz="0" w:space="0" w:color="auto"/>
                                <w:left w:val="none" w:sz="0" w:space="0" w:color="auto"/>
                                <w:bottom w:val="none" w:sz="0" w:space="0" w:color="auto"/>
                                <w:right w:val="none" w:sz="0" w:space="0" w:color="auto"/>
                              </w:divBdr>
                            </w:div>
                            <w:div w:id="1280985979">
                              <w:marLeft w:val="0"/>
                              <w:marRight w:val="0"/>
                              <w:marTop w:val="0"/>
                              <w:marBottom w:val="0"/>
                              <w:divBdr>
                                <w:top w:val="none" w:sz="0" w:space="0" w:color="auto"/>
                                <w:left w:val="none" w:sz="0" w:space="0" w:color="auto"/>
                                <w:bottom w:val="none" w:sz="0" w:space="0" w:color="auto"/>
                                <w:right w:val="none" w:sz="0" w:space="0" w:color="auto"/>
                              </w:divBdr>
                            </w:div>
                            <w:div w:id="1541238250">
                              <w:marLeft w:val="0"/>
                              <w:marRight w:val="0"/>
                              <w:marTop w:val="0"/>
                              <w:marBottom w:val="0"/>
                              <w:divBdr>
                                <w:top w:val="none" w:sz="0" w:space="0" w:color="auto"/>
                                <w:left w:val="none" w:sz="0" w:space="0" w:color="auto"/>
                                <w:bottom w:val="none" w:sz="0" w:space="0" w:color="auto"/>
                                <w:right w:val="none" w:sz="0" w:space="0" w:color="auto"/>
                              </w:divBdr>
                            </w:div>
                            <w:div w:id="1302154268">
                              <w:marLeft w:val="0"/>
                              <w:marRight w:val="0"/>
                              <w:marTop w:val="0"/>
                              <w:marBottom w:val="0"/>
                              <w:divBdr>
                                <w:top w:val="none" w:sz="0" w:space="0" w:color="auto"/>
                                <w:left w:val="none" w:sz="0" w:space="0" w:color="auto"/>
                                <w:bottom w:val="none" w:sz="0" w:space="0" w:color="auto"/>
                                <w:right w:val="none" w:sz="0" w:space="0" w:color="auto"/>
                              </w:divBdr>
                            </w:div>
                            <w:div w:id="1590120548">
                              <w:marLeft w:val="0"/>
                              <w:marRight w:val="0"/>
                              <w:marTop w:val="0"/>
                              <w:marBottom w:val="0"/>
                              <w:divBdr>
                                <w:top w:val="none" w:sz="0" w:space="0" w:color="auto"/>
                                <w:left w:val="none" w:sz="0" w:space="0" w:color="auto"/>
                                <w:bottom w:val="none" w:sz="0" w:space="0" w:color="auto"/>
                                <w:right w:val="none" w:sz="0" w:space="0" w:color="auto"/>
                              </w:divBdr>
                            </w:div>
                            <w:div w:id="1016350424">
                              <w:marLeft w:val="0"/>
                              <w:marRight w:val="0"/>
                              <w:marTop w:val="0"/>
                              <w:marBottom w:val="0"/>
                              <w:divBdr>
                                <w:top w:val="none" w:sz="0" w:space="0" w:color="auto"/>
                                <w:left w:val="none" w:sz="0" w:space="0" w:color="auto"/>
                                <w:bottom w:val="none" w:sz="0" w:space="0" w:color="auto"/>
                                <w:right w:val="none" w:sz="0" w:space="0" w:color="auto"/>
                              </w:divBdr>
                            </w:div>
                            <w:div w:id="2065249697">
                              <w:marLeft w:val="0"/>
                              <w:marRight w:val="0"/>
                              <w:marTop w:val="0"/>
                              <w:marBottom w:val="0"/>
                              <w:divBdr>
                                <w:top w:val="none" w:sz="0" w:space="0" w:color="auto"/>
                                <w:left w:val="none" w:sz="0" w:space="0" w:color="auto"/>
                                <w:bottom w:val="none" w:sz="0" w:space="0" w:color="auto"/>
                                <w:right w:val="none" w:sz="0" w:space="0" w:color="auto"/>
                              </w:divBdr>
                            </w:div>
                            <w:div w:id="1959021152">
                              <w:marLeft w:val="0"/>
                              <w:marRight w:val="0"/>
                              <w:marTop w:val="0"/>
                              <w:marBottom w:val="0"/>
                              <w:divBdr>
                                <w:top w:val="none" w:sz="0" w:space="0" w:color="auto"/>
                                <w:left w:val="none" w:sz="0" w:space="0" w:color="auto"/>
                                <w:bottom w:val="none" w:sz="0" w:space="0" w:color="auto"/>
                                <w:right w:val="none" w:sz="0" w:space="0" w:color="auto"/>
                              </w:divBdr>
                            </w:div>
                            <w:div w:id="1518302820">
                              <w:marLeft w:val="0"/>
                              <w:marRight w:val="0"/>
                              <w:marTop w:val="0"/>
                              <w:marBottom w:val="0"/>
                              <w:divBdr>
                                <w:top w:val="none" w:sz="0" w:space="0" w:color="auto"/>
                                <w:left w:val="none" w:sz="0" w:space="0" w:color="auto"/>
                                <w:bottom w:val="none" w:sz="0" w:space="0" w:color="auto"/>
                                <w:right w:val="none" w:sz="0" w:space="0" w:color="auto"/>
                              </w:divBdr>
                            </w:div>
                            <w:div w:id="2131706921">
                              <w:marLeft w:val="0"/>
                              <w:marRight w:val="0"/>
                              <w:marTop w:val="0"/>
                              <w:marBottom w:val="0"/>
                              <w:divBdr>
                                <w:top w:val="none" w:sz="0" w:space="0" w:color="auto"/>
                                <w:left w:val="none" w:sz="0" w:space="0" w:color="auto"/>
                                <w:bottom w:val="none" w:sz="0" w:space="0" w:color="auto"/>
                                <w:right w:val="none" w:sz="0" w:space="0" w:color="auto"/>
                              </w:divBdr>
                            </w:div>
                            <w:div w:id="2053142526">
                              <w:marLeft w:val="0"/>
                              <w:marRight w:val="0"/>
                              <w:marTop w:val="0"/>
                              <w:marBottom w:val="0"/>
                              <w:divBdr>
                                <w:top w:val="none" w:sz="0" w:space="0" w:color="auto"/>
                                <w:left w:val="none" w:sz="0" w:space="0" w:color="auto"/>
                                <w:bottom w:val="none" w:sz="0" w:space="0" w:color="auto"/>
                                <w:right w:val="none" w:sz="0" w:space="0" w:color="auto"/>
                              </w:divBdr>
                            </w:div>
                            <w:div w:id="2084717389">
                              <w:marLeft w:val="0"/>
                              <w:marRight w:val="0"/>
                              <w:marTop w:val="0"/>
                              <w:marBottom w:val="0"/>
                              <w:divBdr>
                                <w:top w:val="none" w:sz="0" w:space="0" w:color="auto"/>
                                <w:left w:val="none" w:sz="0" w:space="0" w:color="auto"/>
                                <w:bottom w:val="none" w:sz="0" w:space="0" w:color="auto"/>
                                <w:right w:val="none" w:sz="0" w:space="0" w:color="auto"/>
                              </w:divBdr>
                            </w:div>
                            <w:div w:id="8994432">
                              <w:marLeft w:val="0"/>
                              <w:marRight w:val="0"/>
                              <w:marTop w:val="0"/>
                              <w:marBottom w:val="0"/>
                              <w:divBdr>
                                <w:top w:val="none" w:sz="0" w:space="0" w:color="auto"/>
                                <w:left w:val="none" w:sz="0" w:space="0" w:color="auto"/>
                                <w:bottom w:val="none" w:sz="0" w:space="0" w:color="auto"/>
                                <w:right w:val="none" w:sz="0" w:space="0" w:color="auto"/>
                              </w:divBdr>
                            </w:div>
                            <w:div w:id="1555307764">
                              <w:marLeft w:val="0"/>
                              <w:marRight w:val="0"/>
                              <w:marTop w:val="0"/>
                              <w:marBottom w:val="0"/>
                              <w:divBdr>
                                <w:top w:val="none" w:sz="0" w:space="0" w:color="auto"/>
                                <w:left w:val="none" w:sz="0" w:space="0" w:color="auto"/>
                                <w:bottom w:val="none" w:sz="0" w:space="0" w:color="auto"/>
                                <w:right w:val="none" w:sz="0" w:space="0" w:color="auto"/>
                              </w:divBdr>
                            </w:div>
                            <w:div w:id="1599019611">
                              <w:marLeft w:val="0"/>
                              <w:marRight w:val="0"/>
                              <w:marTop w:val="0"/>
                              <w:marBottom w:val="0"/>
                              <w:divBdr>
                                <w:top w:val="none" w:sz="0" w:space="0" w:color="auto"/>
                                <w:left w:val="none" w:sz="0" w:space="0" w:color="auto"/>
                                <w:bottom w:val="none" w:sz="0" w:space="0" w:color="auto"/>
                                <w:right w:val="none" w:sz="0" w:space="0" w:color="auto"/>
                              </w:divBdr>
                            </w:div>
                            <w:div w:id="553005279">
                              <w:marLeft w:val="0"/>
                              <w:marRight w:val="0"/>
                              <w:marTop w:val="0"/>
                              <w:marBottom w:val="0"/>
                              <w:divBdr>
                                <w:top w:val="none" w:sz="0" w:space="0" w:color="auto"/>
                                <w:left w:val="none" w:sz="0" w:space="0" w:color="auto"/>
                                <w:bottom w:val="none" w:sz="0" w:space="0" w:color="auto"/>
                                <w:right w:val="none" w:sz="0" w:space="0" w:color="auto"/>
                              </w:divBdr>
                            </w:div>
                            <w:div w:id="20113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6648">
              <w:marLeft w:val="0"/>
              <w:marRight w:val="0"/>
              <w:marTop w:val="0"/>
              <w:marBottom w:val="0"/>
              <w:divBdr>
                <w:top w:val="none" w:sz="0" w:space="0" w:color="auto"/>
                <w:left w:val="none" w:sz="0" w:space="0" w:color="auto"/>
                <w:bottom w:val="none" w:sz="0" w:space="0" w:color="auto"/>
                <w:right w:val="none" w:sz="0" w:space="0" w:color="auto"/>
              </w:divBdr>
              <w:divsChild>
                <w:div w:id="1588267605">
                  <w:marLeft w:val="0"/>
                  <w:marRight w:val="0"/>
                  <w:marTop w:val="0"/>
                  <w:marBottom w:val="0"/>
                  <w:divBdr>
                    <w:top w:val="none" w:sz="0" w:space="0" w:color="auto"/>
                    <w:left w:val="none" w:sz="0" w:space="0" w:color="auto"/>
                    <w:bottom w:val="none" w:sz="0" w:space="0" w:color="auto"/>
                    <w:right w:val="none" w:sz="0" w:space="0" w:color="auto"/>
                  </w:divBdr>
                  <w:divsChild>
                    <w:div w:id="1638296539">
                      <w:marLeft w:val="0"/>
                      <w:marRight w:val="0"/>
                      <w:marTop w:val="0"/>
                      <w:marBottom w:val="0"/>
                      <w:divBdr>
                        <w:top w:val="none" w:sz="0" w:space="0" w:color="auto"/>
                        <w:left w:val="none" w:sz="0" w:space="0" w:color="auto"/>
                        <w:bottom w:val="none" w:sz="0" w:space="0" w:color="auto"/>
                        <w:right w:val="none" w:sz="0" w:space="0" w:color="auto"/>
                      </w:divBdr>
                      <w:divsChild>
                        <w:div w:id="7197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4979">
                  <w:marLeft w:val="0"/>
                  <w:marRight w:val="0"/>
                  <w:marTop w:val="0"/>
                  <w:marBottom w:val="0"/>
                  <w:divBdr>
                    <w:top w:val="none" w:sz="0" w:space="0" w:color="auto"/>
                    <w:left w:val="none" w:sz="0" w:space="0" w:color="auto"/>
                    <w:bottom w:val="none" w:sz="0" w:space="0" w:color="auto"/>
                    <w:right w:val="none" w:sz="0" w:space="0" w:color="auto"/>
                  </w:divBdr>
                  <w:divsChild>
                    <w:div w:id="2099057784">
                      <w:marLeft w:val="0"/>
                      <w:marRight w:val="0"/>
                      <w:marTop w:val="0"/>
                      <w:marBottom w:val="0"/>
                      <w:divBdr>
                        <w:top w:val="none" w:sz="0" w:space="0" w:color="auto"/>
                        <w:left w:val="none" w:sz="0" w:space="0" w:color="auto"/>
                        <w:bottom w:val="none" w:sz="0" w:space="0" w:color="auto"/>
                        <w:right w:val="none" w:sz="0" w:space="0" w:color="auto"/>
                      </w:divBdr>
                      <w:divsChild>
                        <w:div w:id="1592661981">
                          <w:marLeft w:val="0"/>
                          <w:marRight w:val="0"/>
                          <w:marTop w:val="0"/>
                          <w:marBottom w:val="0"/>
                          <w:divBdr>
                            <w:top w:val="none" w:sz="0" w:space="0" w:color="auto"/>
                            <w:left w:val="none" w:sz="0" w:space="0" w:color="auto"/>
                            <w:bottom w:val="none" w:sz="0" w:space="0" w:color="auto"/>
                            <w:right w:val="none" w:sz="0" w:space="0" w:color="auto"/>
                          </w:divBdr>
                          <w:divsChild>
                            <w:div w:id="1807619859">
                              <w:marLeft w:val="0"/>
                              <w:marRight w:val="0"/>
                              <w:marTop w:val="0"/>
                              <w:marBottom w:val="0"/>
                              <w:divBdr>
                                <w:top w:val="none" w:sz="0" w:space="0" w:color="auto"/>
                                <w:left w:val="none" w:sz="0" w:space="0" w:color="auto"/>
                                <w:bottom w:val="none" w:sz="0" w:space="0" w:color="auto"/>
                                <w:right w:val="none" w:sz="0" w:space="0" w:color="auto"/>
                              </w:divBdr>
                            </w:div>
                            <w:div w:id="1281571652">
                              <w:marLeft w:val="0"/>
                              <w:marRight w:val="0"/>
                              <w:marTop w:val="0"/>
                              <w:marBottom w:val="0"/>
                              <w:divBdr>
                                <w:top w:val="none" w:sz="0" w:space="0" w:color="auto"/>
                                <w:left w:val="none" w:sz="0" w:space="0" w:color="auto"/>
                                <w:bottom w:val="none" w:sz="0" w:space="0" w:color="auto"/>
                                <w:right w:val="none" w:sz="0" w:space="0" w:color="auto"/>
                              </w:divBdr>
                            </w:div>
                            <w:div w:id="1153639623">
                              <w:marLeft w:val="0"/>
                              <w:marRight w:val="0"/>
                              <w:marTop w:val="0"/>
                              <w:marBottom w:val="0"/>
                              <w:divBdr>
                                <w:top w:val="none" w:sz="0" w:space="0" w:color="auto"/>
                                <w:left w:val="none" w:sz="0" w:space="0" w:color="auto"/>
                                <w:bottom w:val="none" w:sz="0" w:space="0" w:color="auto"/>
                                <w:right w:val="none" w:sz="0" w:space="0" w:color="auto"/>
                              </w:divBdr>
                            </w:div>
                            <w:div w:id="2049793593">
                              <w:marLeft w:val="0"/>
                              <w:marRight w:val="0"/>
                              <w:marTop w:val="0"/>
                              <w:marBottom w:val="0"/>
                              <w:divBdr>
                                <w:top w:val="none" w:sz="0" w:space="0" w:color="auto"/>
                                <w:left w:val="none" w:sz="0" w:space="0" w:color="auto"/>
                                <w:bottom w:val="none" w:sz="0" w:space="0" w:color="auto"/>
                                <w:right w:val="none" w:sz="0" w:space="0" w:color="auto"/>
                              </w:divBdr>
                            </w:div>
                            <w:div w:id="1127892846">
                              <w:marLeft w:val="0"/>
                              <w:marRight w:val="0"/>
                              <w:marTop w:val="0"/>
                              <w:marBottom w:val="0"/>
                              <w:divBdr>
                                <w:top w:val="none" w:sz="0" w:space="0" w:color="auto"/>
                                <w:left w:val="none" w:sz="0" w:space="0" w:color="auto"/>
                                <w:bottom w:val="none" w:sz="0" w:space="0" w:color="auto"/>
                                <w:right w:val="none" w:sz="0" w:space="0" w:color="auto"/>
                              </w:divBdr>
                            </w:div>
                            <w:div w:id="2000227621">
                              <w:marLeft w:val="0"/>
                              <w:marRight w:val="0"/>
                              <w:marTop w:val="0"/>
                              <w:marBottom w:val="0"/>
                              <w:divBdr>
                                <w:top w:val="none" w:sz="0" w:space="0" w:color="auto"/>
                                <w:left w:val="none" w:sz="0" w:space="0" w:color="auto"/>
                                <w:bottom w:val="none" w:sz="0" w:space="0" w:color="auto"/>
                                <w:right w:val="none" w:sz="0" w:space="0" w:color="auto"/>
                              </w:divBdr>
                            </w:div>
                            <w:div w:id="10945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89805">
              <w:marLeft w:val="0"/>
              <w:marRight w:val="0"/>
              <w:marTop w:val="0"/>
              <w:marBottom w:val="0"/>
              <w:divBdr>
                <w:top w:val="none" w:sz="0" w:space="0" w:color="auto"/>
                <w:left w:val="none" w:sz="0" w:space="0" w:color="auto"/>
                <w:bottom w:val="none" w:sz="0" w:space="0" w:color="auto"/>
                <w:right w:val="none" w:sz="0" w:space="0" w:color="auto"/>
              </w:divBdr>
              <w:divsChild>
                <w:div w:id="497887844">
                  <w:marLeft w:val="0"/>
                  <w:marRight w:val="0"/>
                  <w:marTop w:val="0"/>
                  <w:marBottom w:val="0"/>
                  <w:divBdr>
                    <w:top w:val="none" w:sz="0" w:space="0" w:color="auto"/>
                    <w:left w:val="none" w:sz="0" w:space="0" w:color="auto"/>
                    <w:bottom w:val="none" w:sz="0" w:space="0" w:color="auto"/>
                    <w:right w:val="none" w:sz="0" w:space="0" w:color="auto"/>
                  </w:divBdr>
                  <w:divsChild>
                    <w:div w:id="989746169">
                      <w:marLeft w:val="0"/>
                      <w:marRight w:val="0"/>
                      <w:marTop w:val="0"/>
                      <w:marBottom w:val="0"/>
                      <w:divBdr>
                        <w:top w:val="none" w:sz="0" w:space="0" w:color="auto"/>
                        <w:left w:val="none" w:sz="0" w:space="0" w:color="auto"/>
                        <w:bottom w:val="none" w:sz="0" w:space="0" w:color="auto"/>
                        <w:right w:val="none" w:sz="0" w:space="0" w:color="auto"/>
                      </w:divBdr>
                      <w:divsChild>
                        <w:div w:id="18577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7310">
                  <w:marLeft w:val="0"/>
                  <w:marRight w:val="0"/>
                  <w:marTop w:val="0"/>
                  <w:marBottom w:val="0"/>
                  <w:divBdr>
                    <w:top w:val="none" w:sz="0" w:space="0" w:color="auto"/>
                    <w:left w:val="none" w:sz="0" w:space="0" w:color="auto"/>
                    <w:bottom w:val="none" w:sz="0" w:space="0" w:color="auto"/>
                    <w:right w:val="none" w:sz="0" w:space="0" w:color="auto"/>
                  </w:divBdr>
                  <w:divsChild>
                    <w:div w:id="326909123">
                      <w:marLeft w:val="0"/>
                      <w:marRight w:val="0"/>
                      <w:marTop w:val="0"/>
                      <w:marBottom w:val="0"/>
                      <w:divBdr>
                        <w:top w:val="none" w:sz="0" w:space="0" w:color="auto"/>
                        <w:left w:val="none" w:sz="0" w:space="0" w:color="auto"/>
                        <w:bottom w:val="none" w:sz="0" w:space="0" w:color="auto"/>
                        <w:right w:val="none" w:sz="0" w:space="0" w:color="auto"/>
                      </w:divBdr>
                      <w:divsChild>
                        <w:div w:id="1243023701">
                          <w:marLeft w:val="0"/>
                          <w:marRight w:val="0"/>
                          <w:marTop w:val="0"/>
                          <w:marBottom w:val="0"/>
                          <w:divBdr>
                            <w:top w:val="none" w:sz="0" w:space="0" w:color="auto"/>
                            <w:left w:val="none" w:sz="0" w:space="0" w:color="auto"/>
                            <w:bottom w:val="none" w:sz="0" w:space="0" w:color="auto"/>
                            <w:right w:val="none" w:sz="0" w:space="0" w:color="auto"/>
                          </w:divBdr>
                          <w:divsChild>
                            <w:div w:id="1400008898">
                              <w:marLeft w:val="0"/>
                              <w:marRight w:val="0"/>
                              <w:marTop w:val="0"/>
                              <w:marBottom w:val="0"/>
                              <w:divBdr>
                                <w:top w:val="none" w:sz="0" w:space="0" w:color="auto"/>
                                <w:left w:val="none" w:sz="0" w:space="0" w:color="auto"/>
                                <w:bottom w:val="none" w:sz="0" w:space="0" w:color="auto"/>
                                <w:right w:val="none" w:sz="0" w:space="0" w:color="auto"/>
                              </w:divBdr>
                            </w:div>
                            <w:div w:id="1576666856">
                              <w:marLeft w:val="0"/>
                              <w:marRight w:val="0"/>
                              <w:marTop w:val="0"/>
                              <w:marBottom w:val="0"/>
                              <w:divBdr>
                                <w:top w:val="none" w:sz="0" w:space="0" w:color="auto"/>
                                <w:left w:val="none" w:sz="0" w:space="0" w:color="auto"/>
                                <w:bottom w:val="none" w:sz="0" w:space="0" w:color="auto"/>
                                <w:right w:val="none" w:sz="0" w:space="0" w:color="auto"/>
                              </w:divBdr>
                            </w:div>
                            <w:div w:id="2141066511">
                              <w:marLeft w:val="0"/>
                              <w:marRight w:val="0"/>
                              <w:marTop w:val="0"/>
                              <w:marBottom w:val="0"/>
                              <w:divBdr>
                                <w:top w:val="none" w:sz="0" w:space="0" w:color="auto"/>
                                <w:left w:val="none" w:sz="0" w:space="0" w:color="auto"/>
                                <w:bottom w:val="none" w:sz="0" w:space="0" w:color="auto"/>
                                <w:right w:val="none" w:sz="0" w:space="0" w:color="auto"/>
                              </w:divBdr>
                            </w:div>
                            <w:div w:id="1644235202">
                              <w:marLeft w:val="0"/>
                              <w:marRight w:val="0"/>
                              <w:marTop w:val="0"/>
                              <w:marBottom w:val="0"/>
                              <w:divBdr>
                                <w:top w:val="none" w:sz="0" w:space="0" w:color="auto"/>
                                <w:left w:val="none" w:sz="0" w:space="0" w:color="auto"/>
                                <w:bottom w:val="none" w:sz="0" w:space="0" w:color="auto"/>
                                <w:right w:val="none" w:sz="0" w:space="0" w:color="auto"/>
                              </w:divBdr>
                            </w:div>
                            <w:div w:id="1502624298">
                              <w:marLeft w:val="0"/>
                              <w:marRight w:val="0"/>
                              <w:marTop w:val="0"/>
                              <w:marBottom w:val="0"/>
                              <w:divBdr>
                                <w:top w:val="none" w:sz="0" w:space="0" w:color="auto"/>
                                <w:left w:val="none" w:sz="0" w:space="0" w:color="auto"/>
                                <w:bottom w:val="none" w:sz="0" w:space="0" w:color="auto"/>
                                <w:right w:val="none" w:sz="0" w:space="0" w:color="auto"/>
                              </w:divBdr>
                            </w:div>
                            <w:div w:id="2036685627">
                              <w:marLeft w:val="0"/>
                              <w:marRight w:val="0"/>
                              <w:marTop w:val="0"/>
                              <w:marBottom w:val="0"/>
                              <w:divBdr>
                                <w:top w:val="none" w:sz="0" w:space="0" w:color="auto"/>
                                <w:left w:val="none" w:sz="0" w:space="0" w:color="auto"/>
                                <w:bottom w:val="none" w:sz="0" w:space="0" w:color="auto"/>
                                <w:right w:val="none" w:sz="0" w:space="0" w:color="auto"/>
                              </w:divBdr>
                            </w:div>
                            <w:div w:id="1988629887">
                              <w:marLeft w:val="0"/>
                              <w:marRight w:val="0"/>
                              <w:marTop w:val="0"/>
                              <w:marBottom w:val="0"/>
                              <w:divBdr>
                                <w:top w:val="none" w:sz="0" w:space="0" w:color="auto"/>
                                <w:left w:val="none" w:sz="0" w:space="0" w:color="auto"/>
                                <w:bottom w:val="none" w:sz="0" w:space="0" w:color="auto"/>
                                <w:right w:val="none" w:sz="0" w:space="0" w:color="auto"/>
                              </w:divBdr>
                            </w:div>
                            <w:div w:id="1238899930">
                              <w:marLeft w:val="0"/>
                              <w:marRight w:val="0"/>
                              <w:marTop w:val="0"/>
                              <w:marBottom w:val="0"/>
                              <w:divBdr>
                                <w:top w:val="none" w:sz="0" w:space="0" w:color="auto"/>
                                <w:left w:val="none" w:sz="0" w:space="0" w:color="auto"/>
                                <w:bottom w:val="none" w:sz="0" w:space="0" w:color="auto"/>
                                <w:right w:val="none" w:sz="0" w:space="0" w:color="auto"/>
                              </w:divBdr>
                            </w:div>
                            <w:div w:id="1921140761">
                              <w:marLeft w:val="0"/>
                              <w:marRight w:val="0"/>
                              <w:marTop w:val="0"/>
                              <w:marBottom w:val="0"/>
                              <w:divBdr>
                                <w:top w:val="none" w:sz="0" w:space="0" w:color="auto"/>
                                <w:left w:val="none" w:sz="0" w:space="0" w:color="auto"/>
                                <w:bottom w:val="none" w:sz="0" w:space="0" w:color="auto"/>
                                <w:right w:val="none" w:sz="0" w:space="0" w:color="auto"/>
                              </w:divBdr>
                            </w:div>
                            <w:div w:id="351036124">
                              <w:marLeft w:val="0"/>
                              <w:marRight w:val="0"/>
                              <w:marTop w:val="0"/>
                              <w:marBottom w:val="0"/>
                              <w:divBdr>
                                <w:top w:val="none" w:sz="0" w:space="0" w:color="auto"/>
                                <w:left w:val="none" w:sz="0" w:space="0" w:color="auto"/>
                                <w:bottom w:val="none" w:sz="0" w:space="0" w:color="auto"/>
                                <w:right w:val="none" w:sz="0" w:space="0" w:color="auto"/>
                              </w:divBdr>
                            </w:div>
                            <w:div w:id="987707427">
                              <w:marLeft w:val="0"/>
                              <w:marRight w:val="0"/>
                              <w:marTop w:val="0"/>
                              <w:marBottom w:val="0"/>
                              <w:divBdr>
                                <w:top w:val="none" w:sz="0" w:space="0" w:color="auto"/>
                                <w:left w:val="none" w:sz="0" w:space="0" w:color="auto"/>
                                <w:bottom w:val="none" w:sz="0" w:space="0" w:color="auto"/>
                                <w:right w:val="none" w:sz="0" w:space="0" w:color="auto"/>
                              </w:divBdr>
                            </w:div>
                            <w:div w:id="1046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694656">
              <w:marLeft w:val="0"/>
              <w:marRight w:val="0"/>
              <w:marTop w:val="0"/>
              <w:marBottom w:val="0"/>
              <w:divBdr>
                <w:top w:val="none" w:sz="0" w:space="0" w:color="auto"/>
                <w:left w:val="none" w:sz="0" w:space="0" w:color="auto"/>
                <w:bottom w:val="none" w:sz="0" w:space="0" w:color="auto"/>
                <w:right w:val="none" w:sz="0" w:space="0" w:color="auto"/>
              </w:divBdr>
              <w:divsChild>
                <w:div w:id="1577857470">
                  <w:marLeft w:val="0"/>
                  <w:marRight w:val="0"/>
                  <w:marTop w:val="0"/>
                  <w:marBottom w:val="0"/>
                  <w:divBdr>
                    <w:top w:val="none" w:sz="0" w:space="0" w:color="auto"/>
                    <w:left w:val="none" w:sz="0" w:space="0" w:color="auto"/>
                    <w:bottom w:val="none" w:sz="0" w:space="0" w:color="auto"/>
                    <w:right w:val="none" w:sz="0" w:space="0" w:color="auto"/>
                  </w:divBdr>
                  <w:divsChild>
                    <w:div w:id="1654598074">
                      <w:marLeft w:val="0"/>
                      <w:marRight w:val="0"/>
                      <w:marTop w:val="0"/>
                      <w:marBottom w:val="0"/>
                      <w:divBdr>
                        <w:top w:val="none" w:sz="0" w:space="0" w:color="auto"/>
                        <w:left w:val="none" w:sz="0" w:space="0" w:color="auto"/>
                        <w:bottom w:val="none" w:sz="0" w:space="0" w:color="auto"/>
                        <w:right w:val="none" w:sz="0" w:space="0" w:color="auto"/>
                      </w:divBdr>
                      <w:divsChild>
                        <w:div w:id="14279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9004">
                  <w:marLeft w:val="0"/>
                  <w:marRight w:val="0"/>
                  <w:marTop w:val="0"/>
                  <w:marBottom w:val="0"/>
                  <w:divBdr>
                    <w:top w:val="none" w:sz="0" w:space="0" w:color="auto"/>
                    <w:left w:val="none" w:sz="0" w:space="0" w:color="auto"/>
                    <w:bottom w:val="none" w:sz="0" w:space="0" w:color="auto"/>
                    <w:right w:val="none" w:sz="0" w:space="0" w:color="auto"/>
                  </w:divBdr>
                  <w:divsChild>
                    <w:div w:id="814178310">
                      <w:marLeft w:val="0"/>
                      <w:marRight w:val="0"/>
                      <w:marTop w:val="0"/>
                      <w:marBottom w:val="0"/>
                      <w:divBdr>
                        <w:top w:val="none" w:sz="0" w:space="0" w:color="auto"/>
                        <w:left w:val="none" w:sz="0" w:space="0" w:color="auto"/>
                        <w:bottom w:val="none" w:sz="0" w:space="0" w:color="auto"/>
                        <w:right w:val="none" w:sz="0" w:space="0" w:color="auto"/>
                      </w:divBdr>
                      <w:divsChild>
                        <w:div w:id="392588213">
                          <w:marLeft w:val="0"/>
                          <w:marRight w:val="0"/>
                          <w:marTop w:val="0"/>
                          <w:marBottom w:val="0"/>
                          <w:divBdr>
                            <w:top w:val="none" w:sz="0" w:space="0" w:color="auto"/>
                            <w:left w:val="none" w:sz="0" w:space="0" w:color="auto"/>
                            <w:bottom w:val="none" w:sz="0" w:space="0" w:color="auto"/>
                            <w:right w:val="none" w:sz="0" w:space="0" w:color="auto"/>
                          </w:divBdr>
                          <w:divsChild>
                            <w:div w:id="1422290637">
                              <w:marLeft w:val="0"/>
                              <w:marRight w:val="0"/>
                              <w:marTop w:val="0"/>
                              <w:marBottom w:val="0"/>
                              <w:divBdr>
                                <w:top w:val="none" w:sz="0" w:space="0" w:color="auto"/>
                                <w:left w:val="none" w:sz="0" w:space="0" w:color="auto"/>
                                <w:bottom w:val="none" w:sz="0" w:space="0" w:color="auto"/>
                                <w:right w:val="none" w:sz="0" w:space="0" w:color="auto"/>
                              </w:divBdr>
                            </w:div>
                            <w:div w:id="1256327222">
                              <w:marLeft w:val="0"/>
                              <w:marRight w:val="0"/>
                              <w:marTop w:val="0"/>
                              <w:marBottom w:val="0"/>
                              <w:divBdr>
                                <w:top w:val="none" w:sz="0" w:space="0" w:color="auto"/>
                                <w:left w:val="none" w:sz="0" w:space="0" w:color="auto"/>
                                <w:bottom w:val="none" w:sz="0" w:space="0" w:color="auto"/>
                                <w:right w:val="none" w:sz="0" w:space="0" w:color="auto"/>
                              </w:divBdr>
                            </w:div>
                            <w:div w:id="167406170">
                              <w:marLeft w:val="0"/>
                              <w:marRight w:val="0"/>
                              <w:marTop w:val="0"/>
                              <w:marBottom w:val="0"/>
                              <w:divBdr>
                                <w:top w:val="none" w:sz="0" w:space="0" w:color="auto"/>
                                <w:left w:val="none" w:sz="0" w:space="0" w:color="auto"/>
                                <w:bottom w:val="none" w:sz="0" w:space="0" w:color="auto"/>
                                <w:right w:val="none" w:sz="0" w:space="0" w:color="auto"/>
                              </w:divBdr>
                            </w:div>
                            <w:div w:id="457332699">
                              <w:marLeft w:val="0"/>
                              <w:marRight w:val="0"/>
                              <w:marTop w:val="0"/>
                              <w:marBottom w:val="0"/>
                              <w:divBdr>
                                <w:top w:val="none" w:sz="0" w:space="0" w:color="auto"/>
                                <w:left w:val="none" w:sz="0" w:space="0" w:color="auto"/>
                                <w:bottom w:val="none" w:sz="0" w:space="0" w:color="auto"/>
                                <w:right w:val="none" w:sz="0" w:space="0" w:color="auto"/>
                              </w:divBdr>
                            </w:div>
                            <w:div w:id="182674060">
                              <w:marLeft w:val="0"/>
                              <w:marRight w:val="0"/>
                              <w:marTop w:val="0"/>
                              <w:marBottom w:val="0"/>
                              <w:divBdr>
                                <w:top w:val="none" w:sz="0" w:space="0" w:color="auto"/>
                                <w:left w:val="none" w:sz="0" w:space="0" w:color="auto"/>
                                <w:bottom w:val="none" w:sz="0" w:space="0" w:color="auto"/>
                                <w:right w:val="none" w:sz="0" w:space="0" w:color="auto"/>
                              </w:divBdr>
                            </w:div>
                            <w:div w:id="1216700647">
                              <w:marLeft w:val="0"/>
                              <w:marRight w:val="0"/>
                              <w:marTop w:val="0"/>
                              <w:marBottom w:val="0"/>
                              <w:divBdr>
                                <w:top w:val="none" w:sz="0" w:space="0" w:color="auto"/>
                                <w:left w:val="none" w:sz="0" w:space="0" w:color="auto"/>
                                <w:bottom w:val="none" w:sz="0" w:space="0" w:color="auto"/>
                                <w:right w:val="none" w:sz="0" w:space="0" w:color="auto"/>
                              </w:divBdr>
                            </w:div>
                            <w:div w:id="469590273">
                              <w:marLeft w:val="0"/>
                              <w:marRight w:val="0"/>
                              <w:marTop w:val="0"/>
                              <w:marBottom w:val="0"/>
                              <w:divBdr>
                                <w:top w:val="none" w:sz="0" w:space="0" w:color="auto"/>
                                <w:left w:val="none" w:sz="0" w:space="0" w:color="auto"/>
                                <w:bottom w:val="none" w:sz="0" w:space="0" w:color="auto"/>
                                <w:right w:val="none" w:sz="0" w:space="0" w:color="auto"/>
                              </w:divBdr>
                            </w:div>
                            <w:div w:id="2092895488">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5717939">
                              <w:marLeft w:val="0"/>
                              <w:marRight w:val="0"/>
                              <w:marTop w:val="0"/>
                              <w:marBottom w:val="0"/>
                              <w:divBdr>
                                <w:top w:val="none" w:sz="0" w:space="0" w:color="auto"/>
                                <w:left w:val="none" w:sz="0" w:space="0" w:color="auto"/>
                                <w:bottom w:val="none" w:sz="0" w:space="0" w:color="auto"/>
                                <w:right w:val="none" w:sz="0" w:space="0" w:color="auto"/>
                              </w:divBdr>
                            </w:div>
                            <w:div w:id="16198614">
                              <w:marLeft w:val="0"/>
                              <w:marRight w:val="0"/>
                              <w:marTop w:val="0"/>
                              <w:marBottom w:val="0"/>
                              <w:divBdr>
                                <w:top w:val="none" w:sz="0" w:space="0" w:color="auto"/>
                                <w:left w:val="none" w:sz="0" w:space="0" w:color="auto"/>
                                <w:bottom w:val="none" w:sz="0" w:space="0" w:color="auto"/>
                                <w:right w:val="none" w:sz="0" w:space="0" w:color="auto"/>
                              </w:divBdr>
                            </w:div>
                            <w:div w:id="1060598227">
                              <w:marLeft w:val="0"/>
                              <w:marRight w:val="0"/>
                              <w:marTop w:val="0"/>
                              <w:marBottom w:val="0"/>
                              <w:divBdr>
                                <w:top w:val="none" w:sz="0" w:space="0" w:color="auto"/>
                                <w:left w:val="none" w:sz="0" w:space="0" w:color="auto"/>
                                <w:bottom w:val="none" w:sz="0" w:space="0" w:color="auto"/>
                                <w:right w:val="none" w:sz="0" w:space="0" w:color="auto"/>
                              </w:divBdr>
                            </w:div>
                            <w:div w:id="1229614023">
                              <w:marLeft w:val="0"/>
                              <w:marRight w:val="0"/>
                              <w:marTop w:val="0"/>
                              <w:marBottom w:val="0"/>
                              <w:divBdr>
                                <w:top w:val="none" w:sz="0" w:space="0" w:color="auto"/>
                                <w:left w:val="none" w:sz="0" w:space="0" w:color="auto"/>
                                <w:bottom w:val="none" w:sz="0" w:space="0" w:color="auto"/>
                                <w:right w:val="none" w:sz="0" w:space="0" w:color="auto"/>
                              </w:divBdr>
                            </w:div>
                            <w:div w:id="1281761420">
                              <w:marLeft w:val="0"/>
                              <w:marRight w:val="0"/>
                              <w:marTop w:val="0"/>
                              <w:marBottom w:val="0"/>
                              <w:divBdr>
                                <w:top w:val="none" w:sz="0" w:space="0" w:color="auto"/>
                                <w:left w:val="none" w:sz="0" w:space="0" w:color="auto"/>
                                <w:bottom w:val="none" w:sz="0" w:space="0" w:color="auto"/>
                                <w:right w:val="none" w:sz="0" w:space="0" w:color="auto"/>
                              </w:divBdr>
                            </w:div>
                            <w:div w:id="9784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427805">
              <w:marLeft w:val="0"/>
              <w:marRight w:val="0"/>
              <w:marTop w:val="0"/>
              <w:marBottom w:val="0"/>
              <w:divBdr>
                <w:top w:val="none" w:sz="0" w:space="0" w:color="auto"/>
                <w:left w:val="none" w:sz="0" w:space="0" w:color="auto"/>
                <w:bottom w:val="none" w:sz="0" w:space="0" w:color="auto"/>
                <w:right w:val="none" w:sz="0" w:space="0" w:color="auto"/>
              </w:divBdr>
              <w:divsChild>
                <w:div w:id="328293659">
                  <w:marLeft w:val="0"/>
                  <w:marRight w:val="0"/>
                  <w:marTop w:val="0"/>
                  <w:marBottom w:val="0"/>
                  <w:divBdr>
                    <w:top w:val="none" w:sz="0" w:space="0" w:color="auto"/>
                    <w:left w:val="none" w:sz="0" w:space="0" w:color="auto"/>
                    <w:bottom w:val="none" w:sz="0" w:space="0" w:color="auto"/>
                    <w:right w:val="none" w:sz="0" w:space="0" w:color="auto"/>
                  </w:divBdr>
                  <w:divsChild>
                    <w:div w:id="646318651">
                      <w:marLeft w:val="0"/>
                      <w:marRight w:val="0"/>
                      <w:marTop w:val="0"/>
                      <w:marBottom w:val="0"/>
                      <w:divBdr>
                        <w:top w:val="none" w:sz="0" w:space="0" w:color="auto"/>
                        <w:left w:val="none" w:sz="0" w:space="0" w:color="auto"/>
                        <w:bottom w:val="none" w:sz="0" w:space="0" w:color="auto"/>
                        <w:right w:val="none" w:sz="0" w:space="0" w:color="auto"/>
                      </w:divBdr>
                      <w:divsChild>
                        <w:div w:id="17514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4759">
                  <w:marLeft w:val="0"/>
                  <w:marRight w:val="0"/>
                  <w:marTop w:val="0"/>
                  <w:marBottom w:val="0"/>
                  <w:divBdr>
                    <w:top w:val="none" w:sz="0" w:space="0" w:color="auto"/>
                    <w:left w:val="none" w:sz="0" w:space="0" w:color="auto"/>
                    <w:bottom w:val="none" w:sz="0" w:space="0" w:color="auto"/>
                    <w:right w:val="none" w:sz="0" w:space="0" w:color="auto"/>
                  </w:divBdr>
                  <w:divsChild>
                    <w:div w:id="801651307">
                      <w:marLeft w:val="0"/>
                      <w:marRight w:val="0"/>
                      <w:marTop w:val="0"/>
                      <w:marBottom w:val="0"/>
                      <w:divBdr>
                        <w:top w:val="none" w:sz="0" w:space="0" w:color="auto"/>
                        <w:left w:val="none" w:sz="0" w:space="0" w:color="auto"/>
                        <w:bottom w:val="none" w:sz="0" w:space="0" w:color="auto"/>
                        <w:right w:val="none" w:sz="0" w:space="0" w:color="auto"/>
                      </w:divBdr>
                      <w:divsChild>
                        <w:div w:id="360594507">
                          <w:marLeft w:val="0"/>
                          <w:marRight w:val="0"/>
                          <w:marTop w:val="0"/>
                          <w:marBottom w:val="0"/>
                          <w:divBdr>
                            <w:top w:val="none" w:sz="0" w:space="0" w:color="auto"/>
                            <w:left w:val="none" w:sz="0" w:space="0" w:color="auto"/>
                            <w:bottom w:val="none" w:sz="0" w:space="0" w:color="auto"/>
                            <w:right w:val="none" w:sz="0" w:space="0" w:color="auto"/>
                          </w:divBdr>
                          <w:divsChild>
                            <w:div w:id="2047174302">
                              <w:marLeft w:val="0"/>
                              <w:marRight w:val="0"/>
                              <w:marTop w:val="0"/>
                              <w:marBottom w:val="0"/>
                              <w:divBdr>
                                <w:top w:val="none" w:sz="0" w:space="0" w:color="auto"/>
                                <w:left w:val="none" w:sz="0" w:space="0" w:color="auto"/>
                                <w:bottom w:val="none" w:sz="0" w:space="0" w:color="auto"/>
                                <w:right w:val="none" w:sz="0" w:space="0" w:color="auto"/>
                              </w:divBdr>
                            </w:div>
                            <w:div w:id="1418675438">
                              <w:marLeft w:val="0"/>
                              <w:marRight w:val="0"/>
                              <w:marTop w:val="0"/>
                              <w:marBottom w:val="0"/>
                              <w:divBdr>
                                <w:top w:val="none" w:sz="0" w:space="0" w:color="auto"/>
                                <w:left w:val="none" w:sz="0" w:space="0" w:color="auto"/>
                                <w:bottom w:val="none" w:sz="0" w:space="0" w:color="auto"/>
                                <w:right w:val="none" w:sz="0" w:space="0" w:color="auto"/>
                              </w:divBdr>
                            </w:div>
                            <w:div w:id="198902547">
                              <w:marLeft w:val="0"/>
                              <w:marRight w:val="0"/>
                              <w:marTop w:val="0"/>
                              <w:marBottom w:val="0"/>
                              <w:divBdr>
                                <w:top w:val="none" w:sz="0" w:space="0" w:color="auto"/>
                                <w:left w:val="none" w:sz="0" w:space="0" w:color="auto"/>
                                <w:bottom w:val="none" w:sz="0" w:space="0" w:color="auto"/>
                                <w:right w:val="none" w:sz="0" w:space="0" w:color="auto"/>
                              </w:divBdr>
                            </w:div>
                            <w:div w:id="1708992464">
                              <w:marLeft w:val="0"/>
                              <w:marRight w:val="0"/>
                              <w:marTop w:val="0"/>
                              <w:marBottom w:val="0"/>
                              <w:divBdr>
                                <w:top w:val="none" w:sz="0" w:space="0" w:color="auto"/>
                                <w:left w:val="none" w:sz="0" w:space="0" w:color="auto"/>
                                <w:bottom w:val="none" w:sz="0" w:space="0" w:color="auto"/>
                                <w:right w:val="none" w:sz="0" w:space="0" w:color="auto"/>
                              </w:divBdr>
                            </w:div>
                            <w:div w:id="1695307982">
                              <w:marLeft w:val="0"/>
                              <w:marRight w:val="0"/>
                              <w:marTop w:val="0"/>
                              <w:marBottom w:val="0"/>
                              <w:divBdr>
                                <w:top w:val="none" w:sz="0" w:space="0" w:color="auto"/>
                                <w:left w:val="none" w:sz="0" w:space="0" w:color="auto"/>
                                <w:bottom w:val="none" w:sz="0" w:space="0" w:color="auto"/>
                                <w:right w:val="none" w:sz="0" w:space="0" w:color="auto"/>
                              </w:divBdr>
                            </w:div>
                            <w:div w:id="1986351250">
                              <w:marLeft w:val="0"/>
                              <w:marRight w:val="0"/>
                              <w:marTop w:val="0"/>
                              <w:marBottom w:val="0"/>
                              <w:divBdr>
                                <w:top w:val="none" w:sz="0" w:space="0" w:color="auto"/>
                                <w:left w:val="none" w:sz="0" w:space="0" w:color="auto"/>
                                <w:bottom w:val="none" w:sz="0" w:space="0" w:color="auto"/>
                                <w:right w:val="none" w:sz="0" w:space="0" w:color="auto"/>
                              </w:divBdr>
                            </w:div>
                            <w:div w:id="243034219">
                              <w:marLeft w:val="0"/>
                              <w:marRight w:val="0"/>
                              <w:marTop w:val="0"/>
                              <w:marBottom w:val="0"/>
                              <w:divBdr>
                                <w:top w:val="none" w:sz="0" w:space="0" w:color="auto"/>
                                <w:left w:val="none" w:sz="0" w:space="0" w:color="auto"/>
                                <w:bottom w:val="none" w:sz="0" w:space="0" w:color="auto"/>
                                <w:right w:val="none" w:sz="0" w:space="0" w:color="auto"/>
                              </w:divBdr>
                            </w:div>
                            <w:div w:id="1993097473">
                              <w:marLeft w:val="0"/>
                              <w:marRight w:val="0"/>
                              <w:marTop w:val="0"/>
                              <w:marBottom w:val="0"/>
                              <w:divBdr>
                                <w:top w:val="none" w:sz="0" w:space="0" w:color="auto"/>
                                <w:left w:val="none" w:sz="0" w:space="0" w:color="auto"/>
                                <w:bottom w:val="none" w:sz="0" w:space="0" w:color="auto"/>
                                <w:right w:val="none" w:sz="0" w:space="0" w:color="auto"/>
                              </w:divBdr>
                            </w:div>
                            <w:div w:id="1596474937">
                              <w:marLeft w:val="0"/>
                              <w:marRight w:val="0"/>
                              <w:marTop w:val="0"/>
                              <w:marBottom w:val="0"/>
                              <w:divBdr>
                                <w:top w:val="none" w:sz="0" w:space="0" w:color="auto"/>
                                <w:left w:val="none" w:sz="0" w:space="0" w:color="auto"/>
                                <w:bottom w:val="none" w:sz="0" w:space="0" w:color="auto"/>
                                <w:right w:val="none" w:sz="0" w:space="0" w:color="auto"/>
                              </w:divBdr>
                            </w:div>
                            <w:div w:id="524682764">
                              <w:marLeft w:val="0"/>
                              <w:marRight w:val="0"/>
                              <w:marTop w:val="0"/>
                              <w:marBottom w:val="0"/>
                              <w:divBdr>
                                <w:top w:val="none" w:sz="0" w:space="0" w:color="auto"/>
                                <w:left w:val="none" w:sz="0" w:space="0" w:color="auto"/>
                                <w:bottom w:val="none" w:sz="0" w:space="0" w:color="auto"/>
                                <w:right w:val="none" w:sz="0" w:space="0" w:color="auto"/>
                              </w:divBdr>
                            </w:div>
                            <w:div w:id="174852968">
                              <w:marLeft w:val="0"/>
                              <w:marRight w:val="0"/>
                              <w:marTop w:val="0"/>
                              <w:marBottom w:val="0"/>
                              <w:divBdr>
                                <w:top w:val="none" w:sz="0" w:space="0" w:color="auto"/>
                                <w:left w:val="none" w:sz="0" w:space="0" w:color="auto"/>
                                <w:bottom w:val="none" w:sz="0" w:space="0" w:color="auto"/>
                                <w:right w:val="none" w:sz="0" w:space="0" w:color="auto"/>
                              </w:divBdr>
                            </w:div>
                            <w:div w:id="440498392">
                              <w:marLeft w:val="0"/>
                              <w:marRight w:val="0"/>
                              <w:marTop w:val="0"/>
                              <w:marBottom w:val="0"/>
                              <w:divBdr>
                                <w:top w:val="none" w:sz="0" w:space="0" w:color="auto"/>
                                <w:left w:val="none" w:sz="0" w:space="0" w:color="auto"/>
                                <w:bottom w:val="none" w:sz="0" w:space="0" w:color="auto"/>
                                <w:right w:val="none" w:sz="0" w:space="0" w:color="auto"/>
                              </w:divBdr>
                            </w:div>
                            <w:div w:id="733627267">
                              <w:marLeft w:val="0"/>
                              <w:marRight w:val="0"/>
                              <w:marTop w:val="0"/>
                              <w:marBottom w:val="0"/>
                              <w:divBdr>
                                <w:top w:val="none" w:sz="0" w:space="0" w:color="auto"/>
                                <w:left w:val="none" w:sz="0" w:space="0" w:color="auto"/>
                                <w:bottom w:val="none" w:sz="0" w:space="0" w:color="auto"/>
                                <w:right w:val="none" w:sz="0" w:space="0" w:color="auto"/>
                              </w:divBdr>
                            </w:div>
                            <w:div w:id="667907753">
                              <w:marLeft w:val="0"/>
                              <w:marRight w:val="0"/>
                              <w:marTop w:val="0"/>
                              <w:marBottom w:val="0"/>
                              <w:divBdr>
                                <w:top w:val="none" w:sz="0" w:space="0" w:color="auto"/>
                                <w:left w:val="none" w:sz="0" w:space="0" w:color="auto"/>
                                <w:bottom w:val="none" w:sz="0" w:space="0" w:color="auto"/>
                                <w:right w:val="none" w:sz="0" w:space="0" w:color="auto"/>
                              </w:divBdr>
                            </w:div>
                            <w:div w:id="1263806287">
                              <w:marLeft w:val="0"/>
                              <w:marRight w:val="0"/>
                              <w:marTop w:val="0"/>
                              <w:marBottom w:val="0"/>
                              <w:divBdr>
                                <w:top w:val="none" w:sz="0" w:space="0" w:color="auto"/>
                                <w:left w:val="none" w:sz="0" w:space="0" w:color="auto"/>
                                <w:bottom w:val="none" w:sz="0" w:space="0" w:color="auto"/>
                                <w:right w:val="none" w:sz="0" w:space="0" w:color="auto"/>
                              </w:divBdr>
                            </w:div>
                            <w:div w:id="585071721">
                              <w:marLeft w:val="0"/>
                              <w:marRight w:val="0"/>
                              <w:marTop w:val="0"/>
                              <w:marBottom w:val="0"/>
                              <w:divBdr>
                                <w:top w:val="none" w:sz="0" w:space="0" w:color="auto"/>
                                <w:left w:val="none" w:sz="0" w:space="0" w:color="auto"/>
                                <w:bottom w:val="none" w:sz="0" w:space="0" w:color="auto"/>
                                <w:right w:val="none" w:sz="0" w:space="0" w:color="auto"/>
                              </w:divBdr>
                            </w:div>
                            <w:div w:id="49429239">
                              <w:marLeft w:val="0"/>
                              <w:marRight w:val="0"/>
                              <w:marTop w:val="0"/>
                              <w:marBottom w:val="0"/>
                              <w:divBdr>
                                <w:top w:val="none" w:sz="0" w:space="0" w:color="auto"/>
                                <w:left w:val="none" w:sz="0" w:space="0" w:color="auto"/>
                                <w:bottom w:val="none" w:sz="0" w:space="0" w:color="auto"/>
                                <w:right w:val="none" w:sz="0" w:space="0" w:color="auto"/>
                              </w:divBdr>
                            </w:div>
                            <w:div w:id="862354348">
                              <w:marLeft w:val="0"/>
                              <w:marRight w:val="0"/>
                              <w:marTop w:val="0"/>
                              <w:marBottom w:val="0"/>
                              <w:divBdr>
                                <w:top w:val="none" w:sz="0" w:space="0" w:color="auto"/>
                                <w:left w:val="none" w:sz="0" w:space="0" w:color="auto"/>
                                <w:bottom w:val="none" w:sz="0" w:space="0" w:color="auto"/>
                                <w:right w:val="none" w:sz="0" w:space="0" w:color="auto"/>
                              </w:divBdr>
                            </w:div>
                            <w:div w:id="383915048">
                              <w:marLeft w:val="0"/>
                              <w:marRight w:val="0"/>
                              <w:marTop w:val="0"/>
                              <w:marBottom w:val="0"/>
                              <w:divBdr>
                                <w:top w:val="none" w:sz="0" w:space="0" w:color="auto"/>
                                <w:left w:val="none" w:sz="0" w:space="0" w:color="auto"/>
                                <w:bottom w:val="none" w:sz="0" w:space="0" w:color="auto"/>
                                <w:right w:val="none" w:sz="0" w:space="0" w:color="auto"/>
                              </w:divBdr>
                            </w:div>
                            <w:div w:id="1612393628">
                              <w:marLeft w:val="0"/>
                              <w:marRight w:val="0"/>
                              <w:marTop w:val="0"/>
                              <w:marBottom w:val="0"/>
                              <w:divBdr>
                                <w:top w:val="none" w:sz="0" w:space="0" w:color="auto"/>
                                <w:left w:val="none" w:sz="0" w:space="0" w:color="auto"/>
                                <w:bottom w:val="none" w:sz="0" w:space="0" w:color="auto"/>
                                <w:right w:val="none" w:sz="0" w:space="0" w:color="auto"/>
                              </w:divBdr>
                            </w:div>
                            <w:div w:id="1716733038">
                              <w:marLeft w:val="0"/>
                              <w:marRight w:val="0"/>
                              <w:marTop w:val="0"/>
                              <w:marBottom w:val="0"/>
                              <w:divBdr>
                                <w:top w:val="none" w:sz="0" w:space="0" w:color="auto"/>
                                <w:left w:val="none" w:sz="0" w:space="0" w:color="auto"/>
                                <w:bottom w:val="none" w:sz="0" w:space="0" w:color="auto"/>
                                <w:right w:val="none" w:sz="0" w:space="0" w:color="auto"/>
                              </w:divBdr>
                            </w:div>
                            <w:div w:id="1017925586">
                              <w:marLeft w:val="0"/>
                              <w:marRight w:val="0"/>
                              <w:marTop w:val="0"/>
                              <w:marBottom w:val="0"/>
                              <w:divBdr>
                                <w:top w:val="none" w:sz="0" w:space="0" w:color="auto"/>
                                <w:left w:val="none" w:sz="0" w:space="0" w:color="auto"/>
                                <w:bottom w:val="none" w:sz="0" w:space="0" w:color="auto"/>
                                <w:right w:val="none" w:sz="0" w:space="0" w:color="auto"/>
                              </w:divBdr>
                            </w:div>
                            <w:div w:id="1388649034">
                              <w:marLeft w:val="0"/>
                              <w:marRight w:val="0"/>
                              <w:marTop w:val="0"/>
                              <w:marBottom w:val="0"/>
                              <w:divBdr>
                                <w:top w:val="none" w:sz="0" w:space="0" w:color="auto"/>
                                <w:left w:val="none" w:sz="0" w:space="0" w:color="auto"/>
                                <w:bottom w:val="none" w:sz="0" w:space="0" w:color="auto"/>
                                <w:right w:val="none" w:sz="0" w:space="0" w:color="auto"/>
                              </w:divBdr>
                            </w:div>
                            <w:div w:id="104740395">
                              <w:marLeft w:val="0"/>
                              <w:marRight w:val="0"/>
                              <w:marTop w:val="0"/>
                              <w:marBottom w:val="0"/>
                              <w:divBdr>
                                <w:top w:val="none" w:sz="0" w:space="0" w:color="auto"/>
                                <w:left w:val="none" w:sz="0" w:space="0" w:color="auto"/>
                                <w:bottom w:val="none" w:sz="0" w:space="0" w:color="auto"/>
                                <w:right w:val="none" w:sz="0" w:space="0" w:color="auto"/>
                              </w:divBdr>
                            </w:div>
                            <w:div w:id="697780006">
                              <w:marLeft w:val="0"/>
                              <w:marRight w:val="0"/>
                              <w:marTop w:val="0"/>
                              <w:marBottom w:val="0"/>
                              <w:divBdr>
                                <w:top w:val="none" w:sz="0" w:space="0" w:color="auto"/>
                                <w:left w:val="none" w:sz="0" w:space="0" w:color="auto"/>
                                <w:bottom w:val="none" w:sz="0" w:space="0" w:color="auto"/>
                                <w:right w:val="none" w:sz="0" w:space="0" w:color="auto"/>
                              </w:divBdr>
                            </w:div>
                            <w:div w:id="637033441">
                              <w:marLeft w:val="0"/>
                              <w:marRight w:val="0"/>
                              <w:marTop w:val="0"/>
                              <w:marBottom w:val="0"/>
                              <w:divBdr>
                                <w:top w:val="none" w:sz="0" w:space="0" w:color="auto"/>
                                <w:left w:val="none" w:sz="0" w:space="0" w:color="auto"/>
                                <w:bottom w:val="none" w:sz="0" w:space="0" w:color="auto"/>
                                <w:right w:val="none" w:sz="0" w:space="0" w:color="auto"/>
                              </w:divBdr>
                            </w:div>
                            <w:div w:id="1652833998">
                              <w:marLeft w:val="0"/>
                              <w:marRight w:val="0"/>
                              <w:marTop w:val="0"/>
                              <w:marBottom w:val="0"/>
                              <w:divBdr>
                                <w:top w:val="none" w:sz="0" w:space="0" w:color="auto"/>
                                <w:left w:val="none" w:sz="0" w:space="0" w:color="auto"/>
                                <w:bottom w:val="none" w:sz="0" w:space="0" w:color="auto"/>
                                <w:right w:val="none" w:sz="0" w:space="0" w:color="auto"/>
                              </w:divBdr>
                            </w:div>
                            <w:div w:id="1818836304">
                              <w:marLeft w:val="0"/>
                              <w:marRight w:val="0"/>
                              <w:marTop w:val="0"/>
                              <w:marBottom w:val="0"/>
                              <w:divBdr>
                                <w:top w:val="none" w:sz="0" w:space="0" w:color="auto"/>
                                <w:left w:val="none" w:sz="0" w:space="0" w:color="auto"/>
                                <w:bottom w:val="none" w:sz="0" w:space="0" w:color="auto"/>
                                <w:right w:val="none" w:sz="0" w:space="0" w:color="auto"/>
                              </w:divBdr>
                            </w:div>
                            <w:div w:id="1192500103">
                              <w:marLeft w:val="0"/>
                              <w:marRight w:val="0"/>
                              <w:marTop w:val="0"/>
                              <w:marBottom w:val="0"/>
                              <w:divBdr>
                                <w:top w:val="none" w:sz="0" w:space="0" w:color="auto"/>
                                <w:left w:val="none" w:sz="0" w:space="0" w:color="auto"/>
                                <w:bottom w:val="none" w:sz="0" w:space="0" w:color="auto"/>
                                <w:right w:val="none" w:sz="0" w:space="0" w:color="auto"/>
                              </w:divBdr>
                            </w:div>
                            <w:div w:id="512301294">
                              <w:marLeft w:val="0"/>
                              <w:marRight w:val="0"/>
                              <w:marTop w:val="0"/>
                              <w:marBottom w:val="0"/>
                              <w:divBdr>
                                <w:top w:val="none" w:sz="0" w:space="0" w:color="auto"/>
                                <w:left w:val="none" w:sz="0" w:space="0" w:color="auto"/>
                                <w:bottom w:val="none" w:sz="0" w:space="0" w:color="auto"/>
                                <w:right w:val="none" w:sz="0" w:space="0" w:color="auto"/>
                              </w:divBdr>
                            </w:div>
                            <w:div w:id="1998996003">
                              <w:marLeft w:val="0"/>
                              <w:marRight w:val="0"/>
                              <w:marTop w:val="0"/>
                              <w:marBottom w:val="0"/>
                              <w:divBdr>
                                <w:top w:val="none" w:sz="0" w:space="0" w:color="auto"/>
                                <w:left w:val="none" w:sz="0" w:space="0" w:color="auto"/>
                                <w:bottom w:val="none" w:sz="0" w:space="0" w:color="auto"/>
                                <w:right w:val="none" w:sz="0" w:space="0" w:color="auto"/>
                              </w:divBdr>
                            </w:div>
                            <w:div w:id="1654410779">
                              <w:marLeft w:val="0"/>
                              <w:marRight w:val="0"/>
                              <w:marTop w:val="0"/>
                              <w:marBottom w:val="0"/>
                              <w:divBdr>
                                <w:top w:val="none" w:sz="0" w:space="0" w:color="auto"/>
                                <w:left w:val="none" w:sz="0" w:space="0" w:color="auto"/>
                                <w:bottom w:val="none" w:sz="0" w:space="0" w:color="auto"/>
                                <w:right w:val="none" w:sz="0" w:space="0" w:color="auto"/>
                              </w:divBdr>
                            </w:div>
                            <w:div w:id="1962178818">
                              <w:marLeft w:val="0"/>
                              <w:marRight w:val="0"/>
                              <w:marTop w:val="0"/>
                              <w:marBottom w:val="0"/>
                              <w:divBdr>
                                <w:top w:val="none" w:sz="0" w:space="0" w:color="auto"/>
                                <w:left w:val="none" w:sz="0" w:space="0" w:color="auto"/>
                                <w:bottom w:val="none" w:sz="0" w:space="0" w:color="auto"/>
                                <w:right w:val="none" w:sz="0" w:space="0" w:color="auto"/>
                              </w:divBdr>
                            </w:div>
                            <w:div w:id="1825849113">
                              <w:marLeft w:val="0"/>
                              <w:marRight w:val="0"/>
                              <w:marTop w:val="0"/>
                              <w:marBottom w:val="0"/>
                              <w:divBdr>
                                <w:top w:val="none" w:sz="0" w:space="0" w:color="auto"/>
                                <w:left w:val="none" w:sz="0" w:space="0" w:color="auto"/>
                                <w:bottom w:val="none" w:sz="0" w:space="0" w:color="auto"/>
                                <w:right w:val="none" w:sz="0" w:space="0" w:color="auto"/>
                              </w:divBdr>
                            </w:div>
                            <w:div w:id="975640887">
                              <w:marLeft w:val="0"/>
                              <w:marRight w:val="0"/>
                              <w:marTop w:val="0"/>
                              <w:marBottom w:val="0"/>
                              <w:divBdr>
                                <w:top w:val="none" w:sz="0" w:space="0" w:color="auto"/>
                                <w:left w:val="none" w:sz="0" w:space="0" w:color="auto"/>
                                <w:bottom w:val="none" w:sz="0" w:space="0" w:color="auto"/>
                                <w:right w:val="none" w:sz="0" w:space="0" w:color="auto"/>
                              </w:divBdr>
                            </w:div>
                            <w:div w:id="1619219778">
                              <w:marLeft w:val="0"/>
                              <w:marRight w:val="0"/>
                              <w:marTop w:val="0"/>
                              <w:marBottom w:val="0"/>
                              <w:divBdr>
                                <w:top w:val="none" w:sz="0" w:space="0" w:color="auto"/>
                                <w:left w:val="none" w:sz="0" w:space="0" w:color="auto"/>
                                <w:bottom w:val="none" w:sz="0" w:space="0" w:color="auto"/>
                                <w:right w:val="none" w:sz="0" w:space="0" w:color="auto"/>
                              </w:divBdr>
                            </w:div>
                            <w:div w:id="1923372292">
                              <w:marLeft w:val="0"/>
                              <w:marRight w:val="0"/>
                              <w:marTop w:val="0"/>
                              <w:marBottom w:val="0"/>
                              <w:divBdr>
                                <w:top w:val="none" w:sz="0" w:space="0" w:color="auto"/>
                                <w:left w:val="none" w:sz="0" w:space="0" w:color="auto"/>
                                <w:bottom w:val="none" w:sz="0" w:space="0" w:color="auto"/>
                                <w:right w:val="none" w:sz="0" w:space="0" w:color="auto"/>
                              </w:divBdr>
                            </w:div>
                            <w:div w:id="379014697">
                              <w:marLeft w:val="0"/>
                              <w:marRight w:val="0"/>
                              <w:marTop w:val="0"/>
                              <w:marBottom w:val="0"/>
                              <w:divBdr>
                                <w:top w:val="none" w:sz="0" w:space="0" w:color="auto"/>
                                <w:left w:val="none" w:sz="0" w:space="0" w:color="auto"/>
                                <w:bottom w:val="none" w:sz="0" w:space="0" w:color="auto"/>
                                <w:right w:val="none" w:sz="0" w:space="0" w:color="auto"/>
                              </w:divBdr>
                            </w:div>
                            <w:div w:id="2877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7367">
              <w:marLeft w:val="0"/>
              <w:marRight w:val="0"/>
              <w:marTop w:val="0"/>
              <w:marBottom w:val="0"/>
              <w:divBdr>
                <w:top w:val="none" w:sz="0" w:space="0" w:color="auto"/>
                <w:left w:val="none" w:sz="0" w:space="0" w:color="auto"/>
                <w:bottom w:val="none" w:sz="0" w:space="0" w:color="auto"/>
                <w:right w:val="none" w:sz="0" w:space="0" w:color="auto"/>
              </w:divBdr>
              <w:divsChild>
                <w:div w:id="2118062770">
                  <w:marLeft w:val="0"/>
                  <w:marRight w:val="0"/>
                  <w:marTop w:val="0"/>
                  <w:marBottom w:val="0"/>
                  <w:divBdr>
                    <w:top w:val="none" w:sz="0" w:space="0" w:color="auto"/>
                    <w:left w:val="none" w:sz="0" w:space="0" w:color="auto"/>
                    <w:bottom w:val="none" w:sz="0" w:space="0" w:color="auto"/>
                    <w:right w:val="none" w:sz="0" w:space="0" w:color="auto"/>
                  </w:divBdr>
                  <w:divsChild>
                    <w:div w:id="1905800125">
                      <w:marLeft w:val="0"/>
                      <w:marRight w:val="0"/>
                      <w:marTop w:val="0"/>
                      <w:marBottom w:val="0"/>
                      <w:divBdr>
                        <w:top w:val="none" w:sz="0" w:space="0" w:color="auto"/>
                        <w:left w:val="none" w:sz="0" w:space="0" w:color="auto"/>
                        <w:bottom w:val="none" w:sz="0" w:space="0" w:color="auto"/>
                        <w:right w:val="none" w:sz="0" w:space="0" w:color="auto"/>
                      </w:divBdr>
                      <w:divsChild>
                        <w:div w:id="14631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3910">
                  <w:marLeft w:val="0"/>
                  <w:marRight w:val="0"/>
                  <w:marTop w:val="0"/>
                  <w:marBottom w:val="0"/>
                  <w:divBdr>
                    <w:top w:val="none" w:sz="0" w:space="0" w:color="auto"/>
                    <w:left w:val="none" w:sz="0" w:space="0" w:color="auto"/>
                    <w:bottom w:val="none" w:sz="0" w:space="0" w:color="auto"/>
                    <w:right w:val="none" w:sz="0" w:space="0" w:color="auto"/>
                  </w:divBdr>
                  <w:divsChild>
                    <w:div w:id="1255940715">
                      <w:marLeft w:val="0"/>
                      <w:marRight w:val="0"/>
                      <w:marTop w:val="0"/>
                      <w:marBottom w:val="0"/>
                      <w:divBdr>
                        <w:top w:val="none" w:sz="0" w:space="0" w:color="auto"/>
                        <w:left w:val="none" w:sz="0" w:space="0" w:color="auto"/>
                        <w:bottom w:val="none" w:sz="0" w:space="0" w:color="auto"/>
                        <w:right w:val="none" w:sz="0" w:space="0" w:color="auto"/>
                      </w:divBdr>
                      <w:divsChild>
                        <w:div w:id="715742693">
                          <w:marLeft w:val="0"/>
                          <w:marRight w:val="0"/>
                          <w:marTop w:val="0"/>
                          <w:marBottom w:val="0"/>
                          <w:divBdr>
                            <w:top w:val="none" w:sz="0" w:space="0" w:color="auto"/>
                            <w:left w:val="none" w:sz="0" w:space="0" w:color="auto"/>
                            <w:bottom w:val="none" w:sz="0" w:space="0" w:color="auto"/>
                            <w:right w:val="none" w:sz="0" w:space="0" w:color="auto"/>
                          </w:divBdr>
                          <w:divsChild>
                            <w:div w:id="1238829493">
                              <w:marLeft w:val="0"/>
                              <w:marRight w:val="0"/>
                              <w:marTop w:val="0"/>
                              <w:marBottom w:val="0"/>
                              <w:divBdr>
                                <w:top w:val="none" w:sz="0" w:space="0" w:color="auto"/>
                                <w:left w:val="none" w:sz="0" w:space="0" w:color="auto"/>
                                <w:bottom w:val="none" w:sz="0" w:space="0" w:color="auto"/>
                                <w:right w:val="none" w:sz="0" w:space="0" w:color="auto"/>
                              </w:divBdr>
                            </w:div>
                            <w:div w:id="2137789393">
                              <w:marLeft w:val="0"/>
                              <w:marRight w:val="0"/>
                              <w:marTop w:val="0"/>
                              <w:marBottom w:val="0"/>
                              <w:divBdr>
                                <w:top w:val="none" w:sz="0" w:space="0" w:color="auto"/>
                                <w:left w:val="none" w:sz="0" w:space="0" w:color="auto"/>
                                <w:bottom w:val="none" w:sz="0" w:space="0" w:color="auto"/>
                                <w:right w:val="none" w:sz="0" w:space="0" w:color="auto"/>
                              </w:divBdr>
                            </w:div>
                            <w:div w:id="1265264863">
                              <w:marLeft w:val="0"/>
                              <w:marRight w:val="0"/>
                              <w:marTop w:val="0"/>
                              <w:marBottom w:val="0"/>
                              <w:divBdr>
                                <w:top w:val="none" w:sz="0" w:space="0" w:color="auto"/>
                                <w:left w:val="none" w:sz="0" w:space="0" w:color="auto"/>
                                <w:bottom w:val="none" w:sz="0" w:space="0" w:color="auto"/>
                                <w:right w:val="none" w:sz="0" w:space="0" w:color="auto"/>
                              </w:divBdr>
                            </w:div>
                            <w:div w:id="1631978201">
                              <w:marLeft w:val="0"/>
                              <w:marRight w:val="0"/>
                              <w:marTop w:val="0"/>
                              <w:marBottom w:val="0"/>
                              <w:divBdr>
                                <w:top w:val="none" w:sz="0" w:space="0" w:color="auto"/>
                                <w:left w:val="none" w:sz="0" w:space="0" w:color="auto"/>
                                <w:bottom w:val="none" w:sz="0" w:space="0" w:color="auto"/>
                                <w:right w:val="none" w:sz="0" w:space="0" w:color="auto"/>
                              </w:divBdr>
                            </w:div>
                            <w:div w:id="11069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48725">
              <w:marLeft w:val="0"/>
              <w:marRight w:val="0"/>
              <w:marTop w:val="0"/>
              <w:marBottom w:val="0"/>
              <w:divBdr>
                <w:top w:val="none" w:sz="0" w:space="0" w:color="auto"/>
                <w:left w:val="none" w:sz="0" w:space="0" w:color="auto"/>
                <w:bottom w:val="none" w:sz="0" w:space="0" w:color="auto"/>
                <w:right w:val="none" w:sz="0" w:space="0" w:color="auto"/>
              </w:divBdr>
              <w:divsChild>
                <w:div w:id="268784521">
                  <w:marLeft w:val="0"/>
                  <w:marRight w:val="0"/>
                  <w:marTop w:val="0"/>
                  <w:marBottom w:val="0"/>
                  <w:divBdr>
                    <w:top w:val="none" w:sz="0" w:space="0" w:color="auto"/>
                    <w:left w:val="none" w:sz="0" w:space="0" w:color="auto"/>
                    <w:bottom w:val="none" w:sz="0" w:space="0" w:color="auto"/>
                    <w:right w:val="none" w:sz="0" w:space="0" w:color="auto"/>
                  </w:divBdr>
                  <w:divsChild>
                    <w:div w:id="1932542881">
                      <w:marLeft w:val="0"/>
                      <w:marRight w:val="0"/>
                      <w:marTop w:val="0"/>
                      <w:marBottom w:val="0"/>
                      <w:divBdr>
                        <w:top w:val="none" w:sz="0" w:space="0" w:color="auto"/>
                        <w:left w:val="none" w:sz="0" w:space="0" w:color="auto"/>
                        <w:bottom w:val="none" w:sz="0" w:space="0" w:color="auto"/>
                        <w:right w:val="none" w:sz="0" w:space="0" w:color="auto"/>
                      </w:divBdr>
                      <w:divsChild>
                        <w:div w:id="8810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155">
                  <w:marLeft w:val="0"/>
                  <w:marRight w:val="0"/>
                  <w:marTop w:val="0"/>
                  <w:marBottom w:val="0"/>
                  <w:divBdr>
                    <w:top w:val="none" w:sz="0" w:space="0" w:color="auto"/>
                    <w:left w:val="none" w:sz="0" w:space="0" w:color="auto"/>
                    <w:bottom w:val="none" w:sz="0" w:space="0" w:color="auto"/>
                    <w:right w:val="none" w:sz="0" w:space="0" w:color="auto"/>
                  </w:divBdr>
                  <w:divsChild>
                    <w:div w:id="480656526">
                      <w:marLeft w:val="0"/>
                      <w:marRight w:val="0"/>
                      <w:marTop w:val="0"/>
                      <w:marBottom w:val="0"/>
                      <w:divBdr>
                        <w:top w:val="none" w:sz="0" w:space="0" w:color="auto"/>
                        <w:left w:val="none" w:sz="0" w:space="0" w:color="auto"/>
                        <w:bottom w:val="none" w:sz="0" w:space="0" w:color="auto"/>
                        <w:right w:val="none" w:sz="0" w:space="0" w:color="auto"/>
                      </w:divBdr>
                      <w:divsChild>
                        <w:div w:id="1790857659">
                          <w:marLeft w:val="0"/>
                          <w:marRight w:val="0"/>
                          <w:marTop w:val="0"/>
                          <w:marBottom w:val="0"/>
                          <w:divBdr>
                            <w:top w:val="none" w:sz="0" w:space="0" w:color="auto"/>
                            <w:left w:val="none" w:sz="0" w:space="0" w:color="auto"/>
                            <w:bottom w:val="none" w:sz="0" w:space="0" w:color="auto"/>
                            <w:right w:val="none" w:sz="0" w:space="0" w:color="auto"/>
                          </w:divBdr>
                          <w:divsChild>
                            <w:div w:id="1270772301">
                              <w:marLeft w:val="0"/>
                              <w:marRight w:val="0"/>
                              <w:marTop w:val="0"/>
                              <w:marBottom w:val="0"/>
                              <w:divBdr>
                                <w:top w:val="none" w:sz="0" w:space="0" w:color="auto"/>
                                <w:left w:val="none" w:sz="0" w:space="0" w:color="auto"/>
                                <w:bottom w:val="none" w:sz="0" w:space="0" w:color="auto"/>
                                <w:right w:val="none" w:sz="0" w:space="0" w:color="auto"/>
                              </w:divBdr>
                            </w:div>
                            <w:div w:id="746420980">
                              <w:marLeft w:val="0"/>
                              <w:marRight w:val="0"/>
                              <w:marTop w:val="0"/>
                              <w:marBottom w:val="0"/>
                              <w:divBdr>
                                <w:top w:val="none" w:sz="0" w:space="0" w:color="auto"/>
                                <w:left w:val="none" w:sz="0" w:space="0" w:color="auto"/>
                                <w:bottom w:val="none" w:sz="0" w:space="0" w:color="auto"/>
                                <w:right w:val="none" w:sz="0" w:space="0" w:color="auto"/>
                              </w:divBdr>
                            </w:div>
                            <w:div w:id="31198476">
                              <w:marLeft w:val="0"/>
                              <w:marRight w:val="0"/>
                              <w:marTop w:val="0"/>
                              <w:marBottom w:val="0"/>
                              <w:divBdr>
                                <w:top w:val="none" w:sz="0" w:space="0" w:color="auto"/>
                                <w:left w:val="none" w:sz="0" w:space="0" w:color="auto"/>
                                <w:bottom w:val="none" w:sz="0" w:space="0" w:color="auto"/>
                                <w:right w:val="none" w:sz="0" w:space="0" w:color="auto"/>
                              </w:divBdr>
                            </w:div>
                            <w:div w:id="89012512">
                              <w:marLeft w:val="0"/>
                              <w:marRight w:val="0"/>
                              <w:marTop w:val="0"/>
                              <w:marBottom w:val="0"/>
                              <w:divBdr>
                                <w:top w:val="none" w:sz="0" w:space="0" w:color="auto"/>
                                <w:left w:val="none" w:sz="0" w:space="0" w:color="auto"/>
                                <w:bottom w:val="none" w:sz="0" w:space="0" w:color="auto"/>
                                <w:right w:val="none" w:sz="0" w:space="0" w:color="auto"/>
                              </w:divBdr>
                            </w:div>
                            <w:div w:id="603460470">
                              <w:marLeft w:val="0"/>
                              <w:marRight w:val="0"/>
                              <w:marTop w:val="0"/>
                              <w:marBottom w:val="0"/>
                              <w:divBdr>
                                <w:top w:val="none" w:sz="0" w:space="0" w:color="auto"/>
                                <w:left w:val="none" w:sz="0" w:space="0" w:color="auto"/>
                                <w:bottom w:val="none" w:sz="0" w:space="0" w:color="auto"/>
                                <w:right w:val="none" w:sz="0" w:space="0" w:color="auto"/>
                              </w:divBdr>
                            </w:div>
                            <w:div w:id="726688560">
                              <w:marLeft w:val="0"/>
                              <w:marRight w:val="0"/>
                              <w:marTop w:val="0"/>
                              <w:marBottom w:val="0"/>
                              <w:divBdr>
                                <w:top w:val="none" w:sz="0" w:space="0" w:color="auto"/>
                                <w:left w:val="none" w:sz="0" w:space="0" w:color="auto"/>
                                <w:bottom w:val="none" w:sz="0" w:space="0" w:color="auto"/>
                                <w:right w:val="none" w:sz="0" w:space="0" w:color="auto"/>
                              </w:divBdr>
                            </w:div>
                            <w:div w:id="1008795875">
                              <w:marLeft w:val="0"/>
                              <w:marRight w:val="0"/>
                              <w:marTop w:val="0"/>
                              <w:marBottom w:val="0"/>
                              <w:divBdr>
                                <w:top w:val="none" w:sz="0" w:space="0" w:color="auto"/>
                                <w:left w:val="none" w:sz="0" w:space="0" w:color="auto"/>
                                <w:bottom w:val="none" w:sz="0" w:space="0" w:color="auto"/>
                                <w:right w:val="none" w:sz="0" w:space="0" w:color="auto"/>
                              </w:divBdr>
                            </w:div>
                            <w:div w:id="348721152">
                              <w:marLeft w:val="0"/>
                              <w:marRight w:val="0"/>
                              <w:marTop w:val="0"/>
                              <w:marBottom w:val="0"/>
                              <w:divBdr>
                                <w:top w:val="none" w:sz="0" w:space="0" w:color="auto"/>
                                <w:left w:val="none" w:sz="0" w:space="0" w:color="auto"/>
                                <w:bottom w:val="none" w:sz="0" w:space="0" w:color="auto"/>
                                <w:right w:val="none" w:sz="0" w:space="0" w:color="auto"/>
                              </w:divBdr>
                            </w:div>
                            <w:div w:id="1789738475">
                              <w:marLeft w:val="0"/>
                              <w:marRight w:val="0"/>
                              <w:marTop w:val="0"/>
                              <w:marBottom w:val="0"/>
                              <w:divBdr>
                                <w:top w:val="none" w:sz="0" w:space="0" w:color="auto"/>
                                <w:left w:val="none" w:sz="0" w:space="0" w:color="auto"/>
                                <w:bottom w:val="none" w:sz="0" w:space="0" w:color="auto"/>
                                <w:right w:val="none" w:sz="0" w:space="0" w:color="auto"/>
                              </w:divBdr>
                            </w:div>
                            <w:div w:id="2009824175">
                              <w:marLeft w:val="0"/>
                              <w:marRight w:val="0"/>
                              <w:marTop w:val="0"/>
                              <w:marBottom w:val="0"/>
                              <w:divBdr>
                                <w:top w:val="none" w:sz="0" w:space="0" w:color="auto"/>
                                <w:left w:val="none" w:sz="0" w:space="0" w:color="auto"/>
                                <w:bottom w:val="none" w:sz="0" w:space="0" w:color="auto"/>
                                <w:right w:val="none" w:sz="0" w:space="0" w:color="auto"/>
                              </w:divBdr>
                            </w:div>
                            <w:div w:id="114298696">
                              <w:marLeft w:val="0"/>
                              <w:marRight w:val="0"/>
                              <w:marTop w:val="0"/>
                              <w:marBottom w:val="0"/>
                              <w:divBdr>
                                <w:top w:val="none" w:sz="0" w:space="0" w:color="auto"/>
                                <w:left w:val="none" w:sz="0" w:space="0" w:color="auto"/>
                                <w:bottom w:val="none" w:sz="0" w:space="0" w:color="auto"/>
                                <w:right w:val="none" w:sz="0" w:space="0" w:color="auto"/>
                              </w:divBdr>
                            </w:div>
                            <w:div w:id="997927433">
                              <w:marLeft w:val="0"/>
                              <w:marRight w:val="0"/>
                              <w:marTop w:val="0"/>
                              <w:marBottom w:val="0"/>
                              <w:divBdr>
                                <w:top w:val="none" w:sz="0" w:space="0" w:color="auto"/>
                                <w:left w:val="none" w:sz="0" w:space="0" w:color="auto"/>
                                <w:bottom w:val="none" w:sz="0" w:space="0" w:color="auto"/>
                                <w:right w:val="none" w:sz="0" w:space="0" w:color="auto"/>
                              </w:divBdr>
                            </w:div>
                            <w:div w:id="743603865">
                              <w:marLeft w:val="0"/>
                              <w:marRight w:val="0"/>
                              <w:marTop w:val="0"/>
                              <w:marBottom w:val="0"/>
                              <w:divBdr>
                                <w:top w:val="none" w:sz="0" w:space="0" w:color="auto"/>
                                <w:left w:val="none" w:sz="0" w:space="0" w:color="auto"/>
                                <w:bottom w:val="none" w:sz="0" w:space="0" w:color="auto"/>
                                <w:right w:val="none" w:sz="0" w:space="0" w:color="auto"/>
                              </w:divBdr>
                            </w:div>
                            <w:div w:id="19286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981618">
      <w:bodyDiv w:val="1"/>
      <w:marLeft w:val="0"/>
      <w:marRight w:val="0"/>
      <w:marTop w:val="0"/>
      <w:marBottom w:val="0"/>
      <w:divBdr>
        <w:top w:val="none" w:sz="0" w:space="0" w:color="auto"/>
        <w:left w:val="none" w:sz="0" w:space="0" w:color="auto"/>
        <w:bottom w:val="none" w:sz="0" w:space="0" w:color="auto"/>
        <w:right w:val="none" w:sz="0" w:space="0" w:color="auto"/>
      </w:divBdr>
      <w:divsChild>
        <w:div w:id="2086610539">
          <w:marLeft w:val="0"/>
          <w:marRight w:val="0"/>
          <w:marTop w:val="0"/>
          <w:marBottom w:val="0"/>
          <w:divBdr>
            <w:top w:val="none" w:sz="0" w:space="0" w:color="auto"/>
            <w:left w:val="none" w:sz="0" w:space="0" w:color="auto"/>
            <w:bottom w:val="none" w:sz="0" w:space="0" w:color="auto"/>
            <w:right w:val="none" w:sz="0" w:space="0" w:color="auto"/>
          </w:divBdr>
        </w:div>
        <w:div w:id="1773086624">
          <w:marLeft w:val="0"/>
          <w:marRight w:val="0"/>
          <w:marTop w:val="0"/>
          <w:marBottom w:val="0"/>
          <w:divBdr>
            <w:top w:val="none" w:sz="0" w:space="0" w:color="auto"/>
            <w:left w:val="none" w:sz="0" w:space="0" w:color="auto"/>
            <w:bottom w:val="none" w:sz="0" w:space="0" w:color="auto"/>
            <w:right w:val="none" w:sz="0" w:space="0" w:color="auto"/>
          </w:divBdr>
        </w:div>
        <w:div w:id="1184398220">
          <w:marLeft w:val="0"/>
          <w:marRight w:val="0"/>
          <w:marTop w:val="0"/>
          <w:marBottom w:val="0"/>
          <w:divBdr>
            <w:top w:val="none" w:sz="0" w:space="0" w:color="auto"/>
            <w:left w:val="none" w:sz="0" w:space="0" w:color="auto"/>
            <w:bottom w:val="none" w:sz="0" w:space="0" w:color="auto"/>
            <w:right w:val="none" w:sz="0" w:space="0" w:color="auto"/>
          </w:divBdr>
        </w:div>
      </w:divsChild>
    </w:div>
    <w:div w:id="1351642453">
      <w:bodyDiv w:val="1"/>
      <w:marLeft w:val="0"/>
      <w:marRight w:val="0"/>
      <w:marTop w:val="0"/>
      <w:marBottom w:val="0"/>
      <w:divBdr>
        <w:top w:val="none" w:sz="0" w:space="0" w:color="auto"/>
        <w:left w:val="none" w:sz="0" w:space="0" w:color="auto"/>
        <w:bottom w:val="none" w:sz="0" w:space="0" w:color="auto"/>
        <w:right w:val="none" w:sz="0" w:space="0" w:color="auto"/>
      </w:divBdr>
      <w:divsChild>
        <w:div w:id="428743667">
          <w:marLeft w:val="0"/>
          <w:marRight w:val="0"/>
          <w:marTop w:val="0"/>
          <w:marBottom w:val="0"/>
          <w:divBdr>
            <w:top w:val="none" w:sz="0" w:space="0" w:color="auto"/>
            <w:left w:val="none" w:sz="0" w:space="0" w:color="auto"/>
            <w:bottom w:val="none" w:sz="0" w:space="0" w:color="auto"/>
            <w:right w:val="none" w:sz="0" w:space="0" w:color="auto"/>
          </w:divBdr>
        </w:div>
        <w:div w:id="1518693022">
          <w:marLeft w:val="0"/>
          <w:marRight w:val="0"/>
          <w:marTop w:val="0"/>
          <w:marBottom w:val="0"/>
          <w:divBdr>
            <w:top w:val="none" w:sz="0" w:space="0" w:color="auto"/>
            <w:left w:val="none" w:sz="0" w:space="0" w:color="auto"/>
            <w:bottom w:val="none" w:sz="0" w:space="0" w:color="auto"/>
            <w:right w:val="none" w:sz="0" w:space="0" w:color="auto"/>
          </w:divBdr>
        </w:div>
      </w:divsChild>
    </w:div>
    <w:div w:id="1408578233">
      <w:bodyDiv w:val="1"/>
      <w:marLeft w:val="0"/>
      <w:marRight w:val="0"/>
      <w:marTop w:val="0"/>
      <w:marBottom w:val="0"/>
      <w:divBdr>
        <w:top w:val="none" w:sz="0" w:space="0" w:color="auto"/>
        <w:left w:val="none" w:sz="0" w:space="0" w:color="auto"/>
        <w:bottom w:val="none" w:sz="0" w:space="0" w:color="auto"/>
        <w:right w:val="none" w:sz="0" w:space="0" w:color="auto"/>
      </w:divBdr>
      <w:divsChild>
        <w:div w:id="1783723786">
          <w:marLeft w:val="0"/>
          <w:marRight w:val="0"/>
          <w:marTop w:val="0"/>
          <w:marBottom w:val="0"/>
          <w:divBdr>
            <w:top w:val="none" w:sz="0" w:space="0" w:color="DDE1EB"/>
            <w:left w:val="none" w:sz="0" w:space="0" w:color="DDE1EB"/>
            <w:bottom w:val="none" w:sz="0" w:space="0" w:color="auto"/>
            <w:right w:val="none" w:sz="0" w:space="0" w:color="DDE1EB"/>
          </w:divBdr>
          <w:divsChild>
            <w:div w:id="828399549">
              <w:marLeft w:val="0"/>
              <w:marRight w:val="0"/>
              <w:marTop w:val="0"/>
              <w:marBottom w:val="0"/>
              <w:divBdr>
                <w:top w:val="none" w:sz="0" w:space="0" w:color="auto"/>
                <w:left w:val="none" w:sz="0" w:space="0" w:color="auto"/>
                <w:bottom w:val="none" w:sz="0" w:space="0" w:color="auto"/>
                <w:right w:val="none" w:sz="0" w:space="0" w:color="auto"/>
              </w:divBdr>
            </w:div>
          </w:divsChild>
        </w:div>
        <w:div w:id="768431119">
          <w:marLeft w:val="0"/>
          <w:marRight w:val="0"/>
          <w:marTop w:val="0"/>
          <w:marBottom w:val="0"/>
          <w:divBdr>
            <w:top w:val="none" w:sz="0" w:space="0" w:color="auto"/>
            <w:left w:val="none" w:sz="0" w:space="0" w:color="auto"/>
            <w:bottom w:val="none" w:sz="0" w:space="0" w:color="auto"/>
            <w:right w:val="none" w:sz="0" w:space="0" w:color="auto"/>
          </w:divBdr>
          <w:divsChild>
            <w:div w:id="1102141154">
              <w:marLeft w:val="0"/>
              <w:marRight w:val="0"/>
              <w:marTop w:val="0"/>
              <w:marBottom w:val="0"/>
              <w:divBdr>
                <w:top w:val="none" w:sz="0" w:space="0" w:color="auto"/>
                <w:left w:val="none" w:sz="0" w:space="0" w:color="auto"/>
                <w:bottom w:val="none" w:sz="0" w:space="0" w:color="auto"/>
                <w:right w:val="none" w:sz="0" w:space="0" w:color="auto"/>
              </w:divBdr>
              <w:divsChild>
                <w:div w:id="1670676350">
                  <w:marLeft w:val="0"/>
                  <w:marRight w:val="0"/>
                  <w:marTop w:val="0"/>
                  <w:marBottom w:val="0"/>
                  <w:divBdr>
                    <w:top w:val="none" w:sz="0" w:space="0" w:color="auto"/>
                    <w:left w:val="none" w:sz="0" w:space="0" w:color="auto"/>
                    <w:bottom w:val="none" w:sz="0" w:space="0" w:color="auto"/>
                    <w:right w:val="none" w:sz="0" w:space="0" w:color="auto"/>
                  </w:divBdr>
                </w:div>
              </w:divsChild>
            </w:div>
            <w:div w:id="165100648">
              <w:marLeft w:val="0"/>
              <w:marRight w:val="0"/>
              <w:marTop w:val="0"/>
              <w:marBottom w:val="0"/>
              <w:divBdr>
                <w:top w:val="none" w:sz="0" w:space="0" w:color="auto"/>
                <w:left w:val="none" w:sz="0" w:space="0" w:color="auto"/>
                <w:bottom w:val="none" w:sz="0" w:space="0" w:color="auto"/>
                <w:right w:val="none" w:sz="0" w:space="0" w:color="auto"/>
              </w:divBdr>
              <w:divsChild>
                <w:div w:id="1458983443">
                  <w:marLeft w:val="0"/>
                  <w:marRight w:val="0"/>
                  <w:marTop w:val="0"/>
                  <w:marBottom w:val="0"/>
                  <w:divBdr>
                    <w:top w:val="none" w:sz="0" w:space="0" w:color="auto"/>
                    <w:left w:val="none" w:sz="0" w:space="0" w:color="auto"/>
                    <w:bottom w:val="none" w:sz="0" w:space="0" w:color="auto"/>
                    <w:right w:val="none" w:sz="0" w:space="0" w:color="auto"/>
                  </w:divBdr>
                  <w:divsChild>
                    <w:div w:id="1299530539">
                      <w:marLeft w:val="0"/>
                      <w:marRight w:val="0"/>
                      <w:marTop w:val="0"/>
                      <w:marBottom w:val="0"/>
                      <w:divBdr>
                        <w:top w:val="none" w:sz="0" w:space="0" w:color="auto"/>
                        <w:left w:val="none" w:sz="0" w:space="0" w:color="auto"/>
                        <w:bottom w:val="none" w:sz="0" w:space="0" w:color="auto"/>
                        <w:right w:val="none" w:sz="0" w:space="0" w:color="auto"/>
                      </w:divBdr>
                      <w:divsChild>
                        <w:div w:id="7678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8106">
                  <w:marLeft w:val="0"/>
                  <w:marRight w:val="0"/>
                  <w:marTop w:val="0"/>
                  <w:marBottom w:val="0"/>
                  <w:divBdr>
                    <w:top w:val="none" w:sz="0" w:space="0" w:color="auto"/>
                    <w:left w:val="none" w:sz="0" w:space="0" w:color="auto"/>
                    <w:bottom w:val="none" w:sz="0" w:space="0" w:color="auto"/>
                    <w:right w:val="none" w:sz="0" w:space="0" w:color="auto"/>
                  </w:divBdr>
                  <w:divsChild>
                    <w:div w:id="1029573453">
                      <w:marLeft w:val="0"/>
                      <w:marRight w:val="0"/>
                      <w:marTop w:val="0"/>
                      <w:marBottom w:val="0"/>
                      <w:divBdr>
                        <w:top w:val="none" w:sz="0" w:space="0" w:color="auto"/>
                        <w:left w:val="none" w:sz="0" w:space="0" w:color="auto"/>
                        <w:bottom w:val="none" w:sz="0" w:space="0" w:color="auto"/>
                        <w:right w:val="none" w:sz="0" w:space="0" w:color="auto"/>
                      </w:divBdr>
                      <w:divsChild>
                        <w:div w:id="288512888">
                          <w:marLeft w:val="0"/>
                          <w:marRight w:val="0"/>
                          <w:marTop w:val="0"/>
                          <w:marBottom w:val="0"/>
                          <w:divBdr>
                            <w:top w:val="none" w:sz="0" w:space="0" w:color="auto"/>
                            <w:left w:val="none" w:sz="0" w:space="0" w:color="auto"/>
                            <w:bottom w:val="none" w:sz="0" w:space="0" w:color="auto"/>
                            <w:right w:val="none" w:sz="0" w:space="0" w:color="auto"/>
                          </w:divBdr>
                          <w:divsChild>
                            <w:div w:id="1285455263">
                              <w:marLeft w:val="0"/>
                              <w:marRight w:val="0"/>
                              <w:marTop w:val="0"/>
                              <w:marBottom w:val="0"/>
                              <w:divBdr>
                                <w:top w:val="none" w:sz="0" w:space="0" w:color="auto"/>
                                <w:left w:val="none" w:sz="0" w:space="0" w:color="auto"/>
                                <w:bottom w:val="none" w:sz="0" w:space="0" w:color="auto"/>
                                <w:right w:val="none" w:sz="0" w:space="0" w:color="auto"/>
                              </w:divBdr>
                            </w:div>
                            <w:div w:id="1775007777">
                              <w:marLeft w:val="0"/>
                              <w:marRight w:val="0"/>
                              <w:marTop w:val="0"/>
                              <w:marBottom w:val="0"/>
                              <w:divBdr>
                                <w:top w:val="none" w:sz="0" w:space="0" w:color="auto"/>
                                <w:left w:val="none" w:sz="0" w:space="0" w:color="auto"/>
                                <w:bottom w:val="none" w:sz="0" w:space="0" w:color="auto"/>
                                <w:right w:val="none" w:sz="0" w:space="0" w:color="auto"/>
                              </w:divBdr>
                            </w:div>
                            <w:div w:id="973873026">
                              <w:marLeft w:val="0"/>
                              <w:marRight w:val="0"/>
                              <w:marTop w:val="0"/>
                              <w:marBottom w:val="0"/>
                              <w:divBdr>
                                <w:top w:val="none" w:sz="0" w:space="0" w:color="auto"/>
                                <w:left w:val="none" w:sz="0" w:space="0" w:color="auto"/>
                                <w:bottom w:val="none" w:sz="0" w:space="0" w:color="auto"/>
                                <w:right w:val="none" w:sz="0" w:space="0" w:color="auto"/>
                              </w:divBdr>
                            </w:div>
                            <w:div w:id="1576012797">
                              <w:marLeft w:val="0"/>
                              <w:marRight w:val="0"/>
                              <w:marTop w:val="0"/>
                              <w:marBottom w:val="0"/>
                              <w:divBdr>
                                <w:top w:val="none" w:sz="0" w:space="0" w:color="auto"/>
                                <w:left w:val="none" w:sz="0" w:space="0" w:color="auto"/>
                                <w:bottom w:val="none" w:sz="0" w:space="0" w:color="auto"/>
                                <w:right w:val="none" w:sz="0" w:space="0" w:color="auto"/>
                              </w:divBdr>
                            </w:div>
                            <w:div w:id="1848444396">
                              <w:marLeft w:val="0"/>
                              <w:marRight w:val="0"/>
                              <w:marTop w:val="0"/>
                              <w:marBottom w:val="0"/>
                              <w:divBdr>
                                <w:top w:val="none" w:sz="0" w:space="0" w:color="auto"/>
                                <w:left w:val="none" w:sz="0" w:space="0" w:color="auto"/>
                                <w:bottom w:val="none" w:sz="0" w:space="0" w:color="auto"/>
                                <w:right w:val="none" w:sz="0" w:space="0" w:color="auto"/>
                              </w:divBdr>
                            </w:div>
                            <w:div w:id="1180393197">
                              <w:marLeft w:val="0"/>
                              <w:marRight w:val="0"/>
                              <w:marTop w:val="0"/>
                              <w:marBottom w:val="0"/>
                              <w:divBdr>
                                <w:top w:val="none" w:sz="0" w:space="0" w:color="auto"/>
                                <w:left w:val="none" w:sz="0" w:space="0" w:color="auto"/>
                                <w:bottom w:val="none" w:sz="0" w:space="0" w:color="auto"/>
                                <w:right w:val="none" w:sz="0" w:space="0" w:color="auto"/>
                              </w:divBdr>
                            </w:div>
                            <w:div w:id="1321303322">
                              <w:marLeft w:val="0"/>
                              <w:marRight w:val="0"/>
                              <w:marTop w:val="0"/>
                              <w:marBottom w:val="0"/>
                              <w:divBdr>
                                <w:top w:val="none" w:sz="0" w:space="0" w:color="auto"/>
                                <w:left w:val="none" w:sz="0" w:space="0" w:color="auto"/>
                                <w:bottom w:val="none" w:sz="0" w:space="0" w:color="auto"/>
                                <w:right w:val="none" w:sz="0" w:space="0" w:color="auto"/>
                              </w:divBdr>
                            </w:div>
                            <w:div w:id="1900822868">
                              <w:marLeft w:val="0"/>
                              <w:marRight w:val="0"/>
                              <w:marTop w:val="0"/>
                              <w:marBottom w:val="0"/>
                              <w:divBdr>
                                <w:top w:val="none" w:sz="0" w:space="0" w:color="auto"/>
                                <w:left w:val="none" w:sz="0" w:space="0" w:color="auto"/>
                                <w:bottom w:val="none" w:sz="0" w:space="0" w:color="auto"/>
                                <w:right w:val="none" w:sz="0" w:space="0" w:color="auto"/>
                              </w:divBdr>
                            </w:div>
                            <w:div w:id="1566449783">
                              <w:marLeft w:val="0"/>
                              <w:marRight w:val="0"/>
                              <w:marTop w:val="0"/>
                              <w:marBottom w:val="0"/>
                              <w:divBdr>
                                <w:top w:val="none" w:sz="0" w:space="0" w:color="auto"/>
                                <w:left w:val="none" w:sz="0" w:space="0" w:color="auto"/>
                                <w:bottom w:val="none" w:sz="0" w:space="0" w:color="auto"/>
                                <w:right w:val="none" w:sz="0" w:space="0" w:color="auto"/>
                              </w:divBdr>
                            </w:div>
                            <w:div w:id="334302908">
                              <w:marLeft w:val="0"/>
                              <w:marRight w:val="0"/>
                              <w:marTop w:val="0"/>
                              <w:marBottom w:val="0"/>
                              <w:divBdr>
                                <w:top w:val="none" w:sz="0" w:space="0" w:color="auto"/>
                                <w:left w:val="none" w:sz="0" w:space="0" w:color="auto"/>
                                <w:bottom w:val="none" w:sz="0" w:space="0" w:color="auto"/>
                                <w:right w:val="none" w:sz="0" w:space="0" w:color="auto"/>
                              </w:divBdr>
                            </w:div>
                            <w:div w:id="1323463094">
                              <w:marLeft w:val="0"/>
                              <w:marRight w:val="0"/>
                              <w:marTop w:val="0"/>
                              <w:marBottom w:val="0"/>
                              <w:divBdr>
                                <w:top w:val="none" w:sz="0" w:space="0" w:color="auto"/>
                                <w:left w:val="none" w:sz="0" w:space="0" w:color="auto"/>
                                <w:bottom w:val="none" w:sz="0" w:space="0" w:color="auto"/>
                                <w:right w:val="none" w:sz="0" w:space="0" w:color="auto"/>
                              </w:divBdr>
                            </w:div>
                            <w:div w:id="1795976366">
                              <w:marLeft w:val="0"/>
                              <w:marRight w:val="0"/>
                              <w:marTop w:val="0"/>
                              <w:marBottom w:val="0"/>
                              <w:divBdr>
                                <w:top w:val="none" w:sz="0" w:space="0" w:color="auto"/>
                                <w:left w:val="none" w:sz="0" w:space="0" w:color="auto"/>
                                <w:bottom w:val="none" w:sz="0" w:space="0" w:color="auto"/>
                                <w:right w:val="none" w:sz="0" w:space="0" w:color="auto"/>
                              </w:divBdr>
                            </w:div>
                            <w:div w:id="1918901881">
                              <w:marLeft w:val="0"/>
                              <w:marRight w:val="0"/>
                              <w:marTop w:val="0"/>
                              <w:marBottom w:val="0"/>
                              <w:divBdr>
                                <w:top w:val="none" w:sz="0" w:space="0" w:color="auto"/>
                                <w:left w:val="none" w:sz="0" w:space="0" w:color="auto"/>
                                <w:bottom w:val="none" w:sz="0" w:space="0" w:color="auto"/>
                                <w:right w:val="none" w:sz="0" w:space="0" w:color="auto"/>
                              </w:divBdr>
                            </w:div>
                            <w:div w:id="276372555">
                              <w:marLeft w:val="0"/>
                              <w:marRight w:val="0"/>
                              <w:marTop w:val="0"/>
                              <w:marBottom w:val="0"/>
                              <w:divBdr>
                                <w:top w:val="none" w:sz="0" w:space="0" w:color="auto"/>
                                <w:left w:val="none" w:sz="0" w:space="0" w:color="auto"/>
                                <w:bottom w:val="none" w:sz="0" w:space="0" w:color="auto"/>
                                <w:right w:val="none" w:sz="0" w:space="0" w:color="auto"/>
                              </w:divBdr>
                            </w:div>
                            <w:div w:id="86852227">
                              <w:marLeft w:val="0"/>
                              <w:marRight w:val="0"/>
                              <w:marTop w:val="0"/>
                              <w:marBottom w:val="0"/>
                              <w:divBdr>
                                <w:top w:val="none" w:sz="0" w:space="0" w:color="auto"/>
                                <w:left w:val="none" w:sz="0" w:space="0" w:color="auto"/>
                                <w:bottom w:val="none" w:sz="0" w:space="0" w:color="auto"/>
                                <w:right w:val="none" w:sz="0" w:space="0" w:color="auto"/>
                              </w:divBdr>
                            </w:div>
                            <w:div w:id="1031884052">
                              <w:marLeft w:val="0"/>
                              <w:marRight w:val="0"/>
                              <w:marTop w:val="0"/>
                              <w:marBottom w:val="0"/>
                              <w:divBdr>
                                <w:top w:val="none" w:sz="0" w:space="0" w:color="auto"/>
                                <w:left w:val="none" w:sz="0" w:space="0" w:color="auto"/>
                                <w:bottom w:val="none" w:sz="0" w:space="0" w:color="auto"/>
                                <w:right w:val="none" w:sz="0" w:space="0" w:color="auto"/>
                              </w:divBdr>
                            </w:div>
                            <w:div w:id="608591286">
                              <w:marLeft w:val="0"/>
                              <w:marRight w:val="0"/>
                              <w:marTop w:val="0"/>
                              <w:marBottom w:val="0"/>
                              <w:divBdr>
                                <w:top w:val="none" w:sz="0" w:space="0" w:color="auto"/>
                                <w:left w:val="none" w:sz="0" w:space="0" w:color="auto"/>
                                <w:bottom w:val="none" w:sz="0" w:space="0" w:color="auto"/>
                                <w:right w:val="none" w:sz="0" w:space="0" w:color="auto"/>
                              </w:divBdr>
                            </w:div>
                            <w:div w:id="934099207">
                              <w:marLeft w:val="0"/>
                              <w:marRight w:val="0"/>
                              <w:marTop w:val="0"/>
                              <w:marBottom w:val="0"/>
                              <w:divBdr>
                                <w:top w:val="none" w:sz="0" w:space="0" w:color="auto"/>
                                <w:left w:val="none" w:sz="0" w:space="0" w:color="auto"/>
                                <w:bottom w:val="none" w:sz="0" w:space="0" w:color="auto"/>
                                <w:right w:val="none" w:sz="0" w:space="0" w:color="auto"/>
                              </w:divBdr>
                            </w:div>
                            <w:div w:id="1512067460">
                              <w:marLeft w:val="0"/>
                              <w:marRight w:val="0"/>
                              <w:marTop w:val="0"/>
                              <w:marBottom w:val="0"/>
                              <w:divBdr>
                                <w:top w:val="none" w:sz="0" w:space="0" w:color="auto"/>
                                <w:left w:val="none" w:sz="0" w:space="0" w:color="auto"/>
                                <w:bottom w:val="none" w:sz="0" w:space="0" w:color="auto"/>
                                <w:right w:val="none" w:sz="0" w:space="0" w:color="auto"/>
                              </w:divBdr>
                            </w:div>
                            <w:div w:id="1267931698">
                              <w:marLeft w:val="0"/>
                              <w:marRight w:val="0"/>
                              <w:marTop w:val="0"/>
                              <w:marBottom w:val="0"/>
                              <w:divBdr>
                                <w:top w:val="none" w:sz="0" w:space="0" w:color="auto"/>
                                <w:left w:val="none" w:sz="0" w:space="0" w:color="auto"/>
                                <w:bottom w:val="none" w:sz="0" w:space="0" w:color="auto"/>
                                <w:right w:val="none" w:sz="0" w:space="0" w:color="auto"/>
                              </w:divBdr>
                            </w:div>
                            <w:div w:id="245194618">
                              <w:marLeft w:val="0"/>
                              <w:marRight w:val="0"/>
                              <w:marTop w:val="0"/>
                              <w:marBottom w:val="0"/>
                              <w:divBdr>
                                <w:top w:val="none" w:sz="0" w:space="0" w:color="auto"/>
                                <w:left w:val="none" w:sz="0" w:space="0" w:color="auto"/>
                                <w:bottom w:val="none" w:sz="0" w:space="0" w:color="auto"/>
                                <w:right w:val="none" w:sz="0" w:space="0" w:color="auto"/>
                              </w:divBdr>
                            </w:div>
                            <w:div w:id="36395978">
                              <w:marLeft w:val="0"/>
                              <w:marRight w:val="0"/>
                              <w:marTop w:val="0"/>
                              <w:marBottom w:val="0"/>
                              <w:divBdr>
                                <w:top w:val="none" w:sz="0" w:space="0" w:color="auto"/>
                                <w:left w:val="none" w:sz="0" w:space="0" w:color="auto"/>
                                <w:bottom w:val="none" w:sz="0" w:space="0" w:color="auto"/>
                                <w:right w:val="none" w:sz="0" w:space="0" w:color="auto"/>
                              </w:divBdr>
                            </w:div>
                            <w:div w:id="1695840827">
                              <w:marLeft w:val="0"/>
                              <w:marRight w:val="0"/>
                              <w:marTop w:val="0"/>
                              <w:marBottom w:val="0"/>
                              <w:divBdr>
                                <w:top w:val="none" w:sz="0" w:space="0" w:color="auto"/>
                                <w:left w:val="none" w:sz="0" w:space="0" w:color="auto"/>
                                <w:bottom w:val="none" w:sz="0" w:space="0" w:color="auto"/>
                                <w:right w:val="none" w:sz="0" w:space="0" w:color="auto"/>
                              </w:divBdr>
                            </w:div>
                            <w:div w:id="1281261372">
                              <w:marLeft w:val="0"/>
                              <w:marRight w:val="0"/>
                              <w:marTop w:val="0"/>
                              <w:marBottom w:val="0"/>
                              <w:divBdr>
                                <w:top w:val="none" w:sz="0" w:space="0" w:color="auto"/>
                                <w:left w:val="none" w:sz="0" w:space="0" w:color="auto"/>
                                <w:bottom w:val="none" w:sz="0" w:space="0" w:color="auto"/>
                                <w:right w:val="none" w:sz="0" w:space="0" w:color="auto"/>
                              </w:divBdr>
                            </w:div>
                            <w:div w:id="1118719956">
                              <w:marLeft w:val="0"/>
                              <w:marRight w:val="0"/>
                              <w:marTop w:val="0"/>
                              <w:marBottom w:val="0"/>
                              <w:divBdr>
                                <w:top w:val="none" w:sz="0" w:space="0" w:color="auto"/>
                                <w:left w:val="none" w:sz="0" w:space="0" w:color="auto"/>
                                <w:bottom w:val="none" w:sz="0" w:space="0" w:color="auto"/>
                                <w:right w:val="none" w:sz="0" w:space="0" w:color="auto"/>
                              </w:divBdr>
                            </w:div>
                            <w:div w:id="121971942">
                              <w:marLeft w:val="0"/>
                              <w:marRight w:val="0"/>
                              <w:marTop w:val="0"/>
                              <w:marBottom w:val="0"/>
                              <w:divBdr>
                                <w:top w:val="none" w:sz="0" w:space="0" w:color="auto"/>
                                <w:left w:val="none" w:sz="0" w:space="0" w:color="auto"/>
                                <w:bottom w:val="none" w:sz="0" w:space="0" w:color="auto"/>
                                <w:right w:val="none" w:sz="0" w:space="0" w:color="auto"/>
                              </w:divBdr>
                            </w:div>
                            <w:div w:id="296297923">
                              <w:marLeft w:val="0"/>
                              <w:marRight w:val="0"/>
                              <w:marTop w:val="0"/>
                              <w:marBottom w:val="0"/>
                              <w:divBdr>
                                <w:top w:val="none" w:sz="0" w:space="0" w:color="auto"/>
                                <w:left w:val="none" w:sz="0" w:space="0" w:color="auto"/>
                                <w:bottom w:val="none" w:sz="0" w:space="0" w:color="auto"/>
                                <w:right w:val="none" w:sz="0" w:space="0" w:color="auto"/>
                              </w:divBdr>
                            </w:div>
                            <w:div w:id="1033917608">
                              <w:marLeft w:val="0"/>
                              <w:marRight w:val="0"/>
                              <w:marTop w:val="0"/>
                              <w:marBottom w:val="0"/>
                              <w:divBdr>
                                <w:top w:val="none" w:sz="0" w:space="0" w:color="auto"/>
                                <w:left w:val="none" w:sz="0" w:space="0" w:color="auto"/>
                                <w:bottom w:val="none" w:sz="0" w:space="0" w:color="auto"/>
                                <w:right w:val="none" w:sz="0" w:space="0" w:color="auto"/>
                              </w:divBdr>
                            </w:div>
                            <w:div w:id="1648167336">
                              <w:marLeft w:val="0"/>
                              <w:marRight w:val="0"/>
                              <w:marTop w:val="0"/>
                              <w:marBottom w:val="0"/>
                              <w:divBdr>
                                <w:top w:val="none" w:sz="0" w:space="0" w:color="auto"/>
                                <w:left w:val="none" w:sz="0" w:space="0" w:color="auto"/>
                                <w:bottom w:val="none" w:sz="0" w:space="0" w:color="auto"/>
                                <w:right w:val="none" w:sz="0" w:space="0" w:color="auto"/>
                              </w:divBdr>
                            </w:div>
                            <w:div w:id="195581383">
                              <w:marLeft w:val="0"/>
                              <w:marRight w:val="0"/>
                              <w:marTop w:val="0"/>
                              <w:marBottom w:val="0"/>
                              <w:divBdr>
                                <w:top w:val="none" w:sz="0" w:space="0" w:color="auto"/>
                                <w:left w:val="none" w:sz="0" w:space="0" w:color="auto"/>
                                <w:bottom w:val="none" w:sz="0" w:space="0" w:color="auto"/>
                                <w:right w:val="none" w:sz="0" w:space="0" w:color="auto"/>
                              </w:divBdr>
                            </w:div>
                            <w:div w:id="1356157474">
                              <w:marLeft w:val="0"/>
                              <w:marRight w:val="0"/>
                              <w:marTop w:val="0"/>
                              <w:marBottom w:val="0"/>
                              <w:divBdr>
                                <w:top w:val="none" w:sz="0" w:space="0" w:color="auto"/>
                                <w:left w:val="none" w:sz="0" w:space="0" w:color="auto"/>
                                <w:bottom w:val="none" w:sz="0" w:space="0" w:color="auto"/>
                                <w:right w:val="none" w:sz="0" w:space="0" w:color="auto"/>
                              </w:divBdr>
                            </w:div>
                            <w:div w:id="176970439">
                              <w:marLeft w:val="0"/>
                              <w:marRight w:val="0"/>
                              <w:marTop w:val="0"/>
                              <w:marBottom w:val="0"/>
                              <w:divBdr>
                                <w:top w:val="none" w:sz="0" w:space="0" w:color="auto"/>
                                <w:left w:val="none" w:sz="0" w:space="0" w:color="auto"/>
                                <w:bottom w:val="none" w:sz="0" w:space="0" w:color="auto"/>
                                <w:right w:val="none" w:sz="0" w:space="0" w:color="auto"/>
                              </w:divBdr>
                            </w:div>
                            <w:div w:id="973023832">
                              <w:marLeft w:val="0"/>
                              <w:marRight w:val="0"/>
                              <w:marTop w:val="0"/>
                              <w:marBottom w:val="0"/>
                              <w:divBdr>
                                <w:top w:val="none" w:sz="0" w:space="0" w:color="auto"/>
                                <w:left w:val="none" w:sz="0" w:space="0" w:color="auto"/>
                                <w:bottom w:val="none" w:sz="0" w:space="0" w:color="auto"/>
                                <w:right w:val="none" w:sz="0" w:space="0" w:color="auto"/>
                              </w:divBdr>
                            </w:div>
                            <w:div w:id="165439016">
                              <w:marLeft w:val="0"/>
                              <w:marRight w:val="0"/>
                              <w:marTop w:val="0"/>
                              <w:marBottom w:val="0"/>
                              <w:divBdr>
                                <w:top w:val="none" w:sz="0" w:space="0" w:color="auto"/>
                                <w:left w:val="none" w:sz="0" w:space="0" w:color="auto"/>
                                <w:bottom w:val="none" w:sz="0" w:space="0" w:color="auto"/>
                                <w:right w:val="none" w:sz="0" w:space="0" w:color="auto"/>
                              </w:divBdr>
                            </w:div>
                            <w:div w:id="940723501">
                              <w:marLeft w:val="0"/>
                              <w:marRight w:val="0"/>
                              <w:marTop w:val="0"/>
                              <w:marBottom w:val="0"/>
                              <w:divBdr>
                                <w:top w:val="none" w:sz="0" w:space="0" w:color="auto"/>
                                <w:left w:val="none" w:sz="0" w:space="0" w:color="auto"/>
                                <w:bottom w:val="none" w:sz="0" w:space="0" w:color="auto"/>
                                <w:right w:val="none" w:sz="0" w:space="0" w:color="auto"/>
                              </w:divBdr>
                            </w:div>
                            <w:div w:id="1562979115">
                              <w:marLeft w:val="0"/>
                              <w:marRight w:val="0"/>
                              <w:marTop w:val="0"/>
                              <w:marBottom w:val="0"/>
                              <w:divBdr>
                                <w:top w:val="none" w:sz="0" w:space="0" w:color="auto"/>
                                <w:left w:val="none" w:sz="0" w:space="0" w:color="auto"/>
                                <w:bottom w:val="none" w:sz="0" w:space="0" w:color="auto"/>
                                <w:right w:val="none" w:sz="0" w:space="0" w:color="auto"/>
                              </w:divBdr>
                            </w:div>
                            <w:div w:id="463083157">
                              <w:marLeft w:val="0"/>
                              <w:marRight w:val="0"/>
                              <w:marTop w:val="0"/>
                              <w:marBottom w:val="0"/>
                              <w:divBdr>
                                <w:top w:val="none" w:sz="0" w:space="0" w:color="auto"/>
                                <w:left w:val="none" w:sz="0" w:space="0" w:color="auto"/>
                                <w:bottom w:val="none" w:sz="0" w:space="0" w:color="auto"/>
                                <w:right w:val="none" w:sz="0" w:space="0" w:color="auto"/>
                              </w:divBdr>
                            </w:div>
                            <w:div w:id="1591310695">
                              <w:marLeft w:val="0"/>
                              <w:marRight w:val="0"/>
                              <w:marTop w:val="0"/>
                              <w:marBottom w:val="0"/>
                              <w:divBdr>
                                <w:top w:val="none" w:sz="0" w:space="0" w:color="auto"/>
                                <w:left w:val="none" w:sz="0" w:space="0" w:color="auto"/>
                                <w:bottom w:val="none" w:sz="0" w:space="0" w:color="auto"/>
                                <w:right w:val="none" w:sz="0" w:space="0" w:color="auto"/>
                              </w:divBdr>
                            </w:div>
                            <w:div w:id="53357470">
                              <w:marLeft w:val="0"/>
                              <w:marRight w:val="0"/>
                              <w:marTop w:val="0"/>
                              <w:marBottom w:val="0"/>
                              <w:divBdr>
                                <w:top w:val="none" w:sz="0" w:space="0" w:color="auto"/>
                                <w:left w:val="none" w:sz="0" w:space="0" w:color="auto"/>
                                <w:bottom w:val="none" w:sz="0" w:space="0" w:color="auto"/>
                                <w:right w:val="none" w:sz="0" w:space="0" w:color="auto"/>
                              </w:divBdr>
                            </w:div>
                            <w:div w:id="1641642661">
                              <w:marLeft w:val="0"/>
                              <w:marRight w:val="0"/>
                              <w:marTop w:val="0"/>
                              <w:marBottom w:val="0"/>
                              <w:divBdr>
                                <w:top w:val="none" w:sz="0" w:space="0" w:color="auto"/>
                                <w:left w:val="none" w:sz="0" w:space="0" w:color="auto"/>
                                <w:bottom w:val="none" w:sz="0" w:space="0" w:color="auto"/>
                                <w:right w:val="none" w:sz="0" w:space="0" w:color="auto"/>
                              </w:divBdr>
                            </w:div>
                            <w:div w:id="696658051">
                              <w:marLeft w:val="0"/>
                              <w:marRight w:val="0"/>
                              <w:marTop w:val="0"/>
                              <w:marBottom w:val="0"/>
                              <w:divBdr>
                                <w:top w:val="none" w:sz="0" w:space="0" w:color="auto"/>
                                <w:left w:val="none" w:sz="0" w:space="0" w:color="auto"/>
                                <w:bottom w:val="none" w:sz="0" w:space="0" w:color="auto"/>
                                <w:right w:val="none" w:sz="0" w:space="0" w:color="auto"/>
                              </w:divBdr>
                            </w:div>
                            <w:div w:id="1008866485">
                              <w:marLeft w:val="0"/>
                              <w:marRight w:val="0"/>
                              <w:marTop w:val="0"/>
                              <w:marBottom w:val="0"/>
                              <w:divBdr>
                                <w:top w:val="none" w:sz="0" w:space="0" w:color="auto"/>
                                <w:left w:val="none" w:sz="0" w:space="0" w:color="auto"/>
                                <w:bottom w:val="none" w:sz="0" w:space="0" w:color="auto"/>
                                <w:right w:val="none" w:sz="0" w:space="0" w:color="auto"/>
                              </w:divBdr>
                            </w:div>
                            <w:div w:id="1803770630">
                              <w:marLeft w:val="0"/>
                              <w:marRight w:val="0"/>
                              <w:marTop w:val="0"/>
                              <w:marBottom w:val="0"/>
                              <w:divBdr>
                                <w:top w:val="none" w:sz="0" w:space="0" w:color="auto"/>
                                <w:left w:val="none" w:sz="0" w:space="0" w:color="auto"/>
                                <w:bottom w:val="none" w:sz="0" w:space="0" w:color="auto"/>
                                <w:right w:val="none" w:sz="0" w:space="0" w:color="auto"/>
                              </w:divBdr>
                            </w:div>
                            <w:div w:id="161045867">
                              <w:marLeft w:val="0"/>
                              <w:marRight w:val="0"/>
                              <w:marTop w:val="0"/>
                              <w:marBottom w:val="0"/>
                              <w:divBdr>
                                <w:top w:val="none" w:sz="0" w:space="0" w:color="auto"/>
                                <w:left w:val="none" w:sz="0" w:space="0" w:color="auto"/>
                                <w:bottom w:val="none" w:sz="0" w:space="0" w:color="auto"/>
                                <w:right w:val="none" w:sz="0" w:space="0" w:color="auto"/>
                              </w:divBdr>
                            </w:div>
                            <w:div w:id="93520408">
                              <w:marLeft w:val="0"/>
                              <w:marRight w:val="0"/>
                              <w:marTop w:val="0"/>
                              <w:marBottom w:val="0"/>
                              <w:divBdr>
                                <w:top w:val="none" w:sz="0" w:space="0" w:color="auto"/>
                                <w:left w:val="none" w:sz="0" w:space="0" w:color="auto"/>
                                <w:bottom w:val="none" w:sz="0" w:space="0" w:color="auto"/>
                                <w:right w:val="none" w:sz="0" w:space="0" w:color="auto"/>
                              </w:divBdr>
                            </w:div>
                            <w:div w:id="1807964948">
                              <w:marLeft w:val="0"/>
                              <w:marRight w:val="0"/>
                              <w:marTop w:val="0"/>
                              <w:marBottom w:val="0"/>
                              <w:divBdr>
                                <w:top w:val="none" w:sz="0" w:space="0" w:color="auto"/>
                                <w:left w:val="none" w:sz="0" w:space="0" w:color="auto"/>
                                <w:bottom w:val="none" w:sz="0" w:space="0" w:color="auto"/>
                                <w:right w:val="none" w:sz="0" w:space="0" w:color="auto"/>
                              </w:divBdr>
                            </w:div>
                            <w:div w:id="993295018">
                              <w:marLeft w:val="0"/>
                              <w:marRight w:val="0"/>
                              <w:marTop w:val="0"/>
                              <w:marBottom w:val="0"/>
                              <w:divBdr>
                                <w:top w:val="none" w:sz="0" w:space="0" w:color="auto"/>
                                <w:left w:val="none" w:sz="0" w:space="0" w:color="auto"/>
                                <w:bottom w:val="none" w:sz="0" w:space="0" w:color="auto"/>
                                <w:right w:val="none" w:sz="0" w:space="0" w:color="auto"/>
                              </w:divBdr>
                            </w:div>
                            <w:div w:id="1939173071">
                              <w:marLeft w:val="0"/>
                              <w:marRight w:val="0"/>
                              <w:marTop w:val="0"/>
                              <w:marBottom w:val="0"/>
                              <w:divBdr>
                                <w:top w:val="none" w:sz="0" w:space="0" w:color="auto"/>
                                <w:left w:val="none" w:sz="0" w:space="0" w:color="auto"/>
                                <w:bottom w:val="none" w:sz="0" w:space="0" w:color="auto"/>
                                <w:right w:val="none" w:sz="0" w:space="0" w:color="auto"/>
                              </w:divBdr>
                            </w:div>
                            <w:div w:id="734087261">
                              <w:marLeft w:val="0"/>
                              <w:marRight w:val="0"/>
                              <w:marTop w:val="0"/>
                              <w:marBottom w:val="0"/>
                              <w:divBdr>
                                <w:top w:val="none" w:sz="0" w:space="0" w:color="auto"/>
                                <w:left w:val="none" w:sz="0" w:space="0" w:color="auto"/>
                                <w:bottom w:val="none" w:sz="0" w:space="0" w:color="auto"/>
                                <w:right w:val="none" w:sz="0" w:space="0" w:color="auto"/>
                              </w:divBdr>
                            </w:div>
                            <w:div w:id="833759943">
                              <w:marLeft w:val="0"/>
                              <w:marRight w:val="0"/>
                              <w:marTop w:val="0"/>
                              <w:marBottom w:val="0"/>
                              <w:divBdr>
                                <w:top w:val="none" w:sz="0" w:space="0" w:color="auto"/>
                                <w:left w:val="none" w:sz="0" w:space="0" w:color="auto"/>
                                <w:bottom w:val="none" w:sz="0" w:space="0" w:color="auto"/>
                                <w:right w:val="none" w:sz="0" w:space="0" w:color="auto"/>
                              </w:divBdr>
                            </w:div>
                            <w:div w:id="946078688">
                              <w:marLeft w:val="0"/>
                              <w:marRight w:val="0"/>
                              <w:marTop w:val="0"/>
                              <w:marBottom w:val="0"/>
                              <w:divBdr>
                                <w:top w:val="none" w:sz="0" w:space="0" w:color="auto"/>
                                <w:left w:val="none" w:sz="0" w:space="0" w:color="auto"/>
                                <w:bottom w:val="none" w:sz="0" w:space="0" w:color="auto"/>
                                <w:right w:val="none" w:sz="0" w:space="0" w:color="auto"/>
                              </w:divBdr>
                            </w:div>
                            <w:div w:id="912743993">
                              <w:marLeft w:val="0"/>
                              <w:marRight w:val="0"/>
                              <w:marTop w:val="0"/>
                              <w:marBottom w:val="0"/>
                              <w:divBdr>
                                <w:top w:val="none" w:sz="0" w:space="0" w:color="auto"/>
                                <w:left w:val="none" w:sz="0" w:space="0" w:color="auto"/>
                                <w:bottom w:val="none" w:sz="0" w:space="0" w:color="auto"/>
                                <w:right w:val="none" w:sz="0" w:space="0" w:color="auto"/>
                              </w:divBdr>
                            </w:div>
                            <w:div w:id="1134444141">
                              <w:marLeft w:val="0"/>
                              <w:marRight w:val="0"/>
                              <w:marTop w:val="0"/>
                              <w:marBottom w:val="0"/>
                              <w:divBdr>
                                <w:top w:val="none" w:sz="0" w:space="0" w:color="auto"/>
                                <w:left w:val="none" w:sz="0" w:space="0" w:color="auto"/>
                                <w:bottom w:val="none" w:sz="0" w:space="0" w:color="auto"/>
                                <w:right w:val="none" w:sz="0" w:space="0" w:color="auto"/>
                              </w:divBdr>
                            </w:div>
                            <w:div w:id="2034572027">
                              <w:marLeft w:val="0"/>
                              <w:marRight w:val="0"/>
                              <w:marTop w:val="0"/>
                              <w:marBottom w:val="0"/>
                              <w:divBdr>
                                <w:top w:val="none" w:sz="0" w:space="0" w:color="auto"/>
                                <w:left w:val="none" w:sz="0" w:space="0" w:color="auto"/>
                                <w:bottom w:val="none" w:sz="0" w:space="0" w:color="auto"/>
                                <w:right w:val="none" w:sz="0" w:space="0" w:color="auto"/>
                              </w:divBdr>
                            </w:div>
                            <w:div w:id="555165335">
                              <w:marLeft w:val="0"/>
                              <w:marRight w:val="0"/>
                              <w:marTop w:val="0"/>
                              <w:marBottom w:val="0"/>
                              <w:divBdr>
                                <w:top w:val="none" w:sz="0" w:space="0" w:color="auto"/>
                                <w:left w:val="none" w:sz="0" w:space="0" w:color="auto"/>
                                <w:bottom w:val="none" w:sz="0" w:space="0" w:color="auto"/>
                                <w:right w:val="none" w:sz="0" w:space="0" w:color="auto"/>
                              </w:divBdr>
                            </w:div>
                            <w:div w:id="262685112">
                              <w:marLeft w:val="0"/>
                              <w:marRight w:val="0"/>
                              <w:marTop w:val="0"/>
                              <w:marBottom w:val="0"/>
                              <w:divBdr>
                                <w:top w:val="none" w:sz="0" w:space="0" w:color="auto"/>
                                <w:left w:val="none" w:sz="0" w:space="0" w:color="auto"/>
                                <w:bottom w:val="none" w:sz="0" w:space="0" w:color="auto"/>
                                <w:right w:val="none" w:sz="0" w:space="0" w:color="auto"/>
                              </w:divBdr>
                            </w:div>
                            <w:div w:id="1030691638">
                              <w:marLeft w:val="0"/>
                              <w:marRight w:val="0"/>
                              <w:marTop w:val="0"/>
                              <w:marBottom w:val="0"/>
                              <w:divBdr>
                                <w:top w:val="none" w:sz="0" w:space="0" w:color="auto"/>
                                <w:left w:val="none" w:sz="0" w:space="0" w:color="auto"/>
                                <w:bottom w:val="none" w:sz="0" w:space="0" w:color="auto"/>
                                <w:right w:val="none" w:sz="0" w:space="0" w:color="auto"/>
                              </w:divBdr>
                            </w:div>
                            <w:div w:id="2024551971">
                              <w:marLeft w:val="0"/>
                              <w:marRight w:val="0"/>
                              <w:marTop w:val="0"/>
                              <w:marBottom w:val="0"/>
                              <w:divBdr>
                                <w:top w:val="none" w:sz="0" w:space="0" w:color="auto"/>
                                <w:left w:val="none" w:sz="0" w:space="0" w:color="auto"/>
                                <w:bottom w:val="none" w:sz="0" w:space="0" w:color="auto"/>
                                <w:right w:val="none" w:sz="0" w:space="0" w:color="auto"/>
                              </w:divBdr>
                            </w:div>
                            <w:div w:id="89326588">
                              <w:marLeft w:val="0"/>
                              <w:marRight w:val="0"/>
                              <w:marTop w:val="0"/>
                              <w:marBottom w:val="0"/>
                              <w:divBdr>
                                <w:top w:val="none" w:sz="0" w:space="0" w:color="auto"/>
                                <w:left w:val="none" w:sz="0" w:space="0" w:color="auto"/>
                                <w:bottom w:val="none" w:sz="0" w:space="0" w:color="auto"/>
                                <w:right w:val="none" w:sz="0" w:space="0" w:color="auto"/>
                              </w:divBdr>
                            </w:div>
                            <w:div w:id="1904221924">
                              <w:marLeft w:val="0"/>
                              <w:marRight w:val="0"/>
                              <w:marTop w:val="0"/>
                              <w:marBottom w:val="0"/>
                              <w:divBdr>
                                <w:top w:val="none" w:sz="0" w:space="0" w:color="auto"/>
                                <w:left w:val="none" w:sz="0" w:space="0" w:color="auto"/>
                                <w:bottom w:val="none" w:sz="0" w:space="0" w:color="auto"/>
                                <w:right w:val="none" w:sz="0" w:space="0" w:color="auto"/>
                              </w:divBdr>
                            </w:div>
                            <w:div w:id="5284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75515">
              <w:marLeft w:val="0"/>
              <w:marRight w:val="0"/>
              <w:marTop w:val="0"/>
              <w:marBottom w:val="0"/>
              <w:divBdr>
                <w:top w:val="none" w:sz="0" w:space="0" w:color="auto"/>
                <w:left w:val="none" w:sz="0" w:space="0" w:color="auto"/>
                <w:bottom w:val="none" w:sz="0" w:space="0" w:color="auto"/>
                <w:right w:val="none" w:sz="0" w:space="0" w:color="auto"/>
              </w:divBdr>
              <w:divsChild>
                <w:div w:id="2132623206">
                  <w:marLeft w:val="0"/>
                  <w:marRight w:val="0"/>
                  <w:marTop w:val="0"/>
                  <w:marBottom w:val="0"/>
                  <w:divBdr>
                    <w:top w:val="none" w:sz="0" w:space="0" w:color="auto"/>
                    <w:left w:val="none" w:sz="0" w:space="0" w:color="auto"/>
                    <w:bottom w:val="none" w:sz="0" w:space="0" w:color="auto"/>
                    <w:right w:val="none" w:sz="0" w:space="0" w:color="auto"/>
                  </w:divBdr>
                  <w:divsChild>
                    <w:div w:id="1560167729">
                      <w:marLeft w:val="0"/>
                      <w:marRight w:val="0"/>
                      <w:marTop w:val="0"/>
                      <w:marBottom w:val="0"/>
                      <w:divBdr>
                        <w:top w:val="none" w:sz="0" w:space="0" w:color="auto"/>
                        <w:left w:val="none" w:sz="0" w:space="0" w:color="auto"/>
                        <w:bottom w:val="none" w:sz="0" w:space="0" w:color="auto"/>
                        <w:right w:val="none" w:sz="0" w:space="0" w:color="auto"/>
                      </w:divBdr>
                      <w:divsChild>
                        <w:div w:id="18084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6009">
                  <w:marLeft w:val="0"/>
                  <w:marRight w:val="0"/>
                  <w:marTop w:val="0"/>
                  <w:marBottom w:val="0"/>
                  <w:divBdr>
                    <w:top w:val="none" w:sz="0" w:space="0" w:color="auto"/>
                    <w:left w:val="none" w:sz="0" w:space="0" w:color="auto"/>
                    <w:bottom w:val="none" w:sz="0" w:space="0" w:color="auto"/>
                    <w:right w:val="none" w:sz="0" w:space="0" w:color="auto"/>
                  </w:divBdr>
                  <w:divsChild>
                    <w:div w:id="636492026">
                      <w:marLeft w:val="0"/>
                      <w:marRight w:val="0"/>
                      <w:marTop w:val="0"/>
                      <w:marBottom w:val="0"/>
                      <w:divBdr>
                        <w:top w:val="none" w:sz="0" w:space="0" w:color="auto"/>
                        <w:left w:val="none" w:sz="0" w:space="0" w:color="auto"/>
                        <w:bottom w:val="none" w:sz="0" w:space="0" w:color="auto"/>
                        <w:right w:val="none" w:sz="0" w:space="0" w:color="auto"/>
                      </w:divBdr>
                      <w:divsChild>
                        <w:div w:id="1397892777">
                          <w:marLeft w:val="0"/>
                          <w:marRight w:val="0"/>
                          <w:marTop w:val="0"/>
                          <w:marBottom w:val="0"/>
                          <w:divBdr>
                            <w:top w:val="none" w:sz="0" w:space="0" w:color="auto"/>
                            <w:left w:val="none" w:sz="0" w:space="0" w:color="auto"/>
                            <w:bottom w:val="none" w:sz="0" w:space="0" w:color="auto"/>
                            <w:right w:val="none" w:sz="0" w:space="0" w:color="auto"/>
                          </w:divBdr>
                          <w:divsChild>
                            <w:div w:id="1456099736">
                              <w:marLeft w:val="0"/>
                              <w:marRight w:val="0"/>
                              <w:marTop w:val="0"/>
                              <w:marBottom w:val="0"/>
                              <w:divBdr>
                                <w:top w:val="none" w:sz="0" w:space="0" w:color="auto"/>
                                <w:left w:val="none" w:sz="0" w:space="0" w:color="auto"/>
                                <w:bottom w:val="none" w:sz="0" w:space="0" w:color="auto"/>
                                <w:right w:val="none" w:sz="0" w:space="0" w:color="auto"/>
                              </w:divBdr>
                            </w:div>
                            <w:div w:id="12912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807750">
              <w:marLeft w:val="0"/>
              <w:marRight w:val="0"/>
              <w:marTop w:val="0"/>
              <w:marBottom w:val="0"/>
              <w:divBdr>
                <w:top w:val="none" w:sz="0" w:space="0" w:color="auto"/>
                <w:left w:val="none" w:sz="0" w:space="0" w:color="auto"/>
                <w:bottom w:val="none" w:sz="0" w:space="0" w:color="auto"/>
                <w:right w:val="none" w:sz="0" w:space="0" w:color="auto"/>
              </w:divBdr>
              <w:divsChild>
                <w:div w:id="2069379408">
                  <w:marLeft w:val="0"/>
                  <w:marRight w:val="0"/>
                  <w:marTop w:val="0"/>
                  <w:marBottom w:val="0"/>
                  <w:divBdr>
                    <w:top w:val="none" w:sz="0" w:space="0" w:color="auto"/>
                    <w:left w:val="none" w:sz="0" w:space="0" w:color="auto"/>
                    <w:bottom w:val="none" w:sz="0" w:space="0" w:color="auto"/>
                    <w:right w:val="none" w:sz="0" w:space="0" w:color="auto"/>
                  </w:divBdr>
                  <w:divsChild>
                    <w:div w:id="97600129">
                      <w:marLeft w:val="0"/>
                      <w:marRight w:val="0"/>
                      <w:marTop w:val="0"/>
                      <w:marBottom w:val="0"/>
                      <w:divBdr>
                        <w:top w:val="none" w:sz="0" w:space="0" w:color="auto"/>
                        <w:left w:val="none" w:sz="0" w:space="0" w:color="auto"/>
                        <w:bottom w:val="none" w:sz="0" w:space="0" w:color="auto"/>
                        <w:right w:val="none" w:sz="0" w:space="0" w:color="auto"/>
                      </w:divBdr>
                      <w:divsChild>
                        <w:div w:id="12631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7706">
                  <w:marLeft w:val="0"/>
                  <w:marRight w:val="0"/>
                  <w:marTop w:val="0"/>
                  <w:marBottom w:val="0"/>
                  <w:divBdr>
                    <w:top w:val="none" w:sz="0" w:space="0" w:color="auto"/>
                    <w:left w:val="none" w:sz="0" w:space="0" w:color="auto"/>
                    <w:bottom w:val="none" w:sz="0" w:space="0" w:color="auto"/>
                    <w:right w:val="none" w:sz="0" w:space="0" w:color="auto"/>
                  </w:divBdr>
                  <w:divsChild>
                    <w:div w:id="979379457">
                      <w:marLeft w:val="0"/>
                      <w:marRight w:val="0"/>
                      <w:marTop w:val="0"/>
                      <w:marBottom w:val="0"/>
                      <w:divBdr>
                        <w:top w:val="none" w:sz="0" w:space="0" w:color="auto"/>
                        <w:left w:val="none" w:sz="0" w:space="0" w:color="auto"/>
                        <w:bottom w:val="none" w:sz="0" w:space="0" w:color="auto"/>
                        <w:right w:val="none" w:sz="0" w:space="0" w:color="auto"/>
                      </w:divBdr>
                      <w:divsChild>
                        <w:div w:id="2781654">
                          <w:marLeft w:val="0"/>
                          <w:marRight w:val="0"/>
                          <w:marTop w:val="0"/>
                          <w:marBottom w:val="0"/>
                          <w:divBdr>
                            <w:top w:val="none" w:sz="0" w:space="0" w:color="auto"/>
                            <w:left w:val="none" w:sz="0" w:space="0" w:color="auto"/>
                            <w:bottom w:val="none" w:sz="0" w:space="0" w:color="auto"/>
                            <w:right w:val="none" w:sz="0" w:space="0" w:color="auto"/>
                          </w:divBdr>
                          <w:divsChild>
                            <w:div w:id="1454054137">
                              <w:marLeft w:val="0"/>
                              <w:marRight w:val="0"/>
                              <w:marTop w:val="0"/>
                              <w:marBottom w:val="0"/>
                              <w:divBdr>
                                <w:top w:val="none" w:sz="0" w:space="0" w:color="auto"/>
                                <w:left w:val="none" w:sz="0" w:space="0" w:color="auto"/>
                                <w:bottom w:val="none" w:sz="0" w:space="0" w:color="auto"/>
                                <w:right w:val="none" w:sz="0" w:space="0" w:color="auto"/>
                              </w:divBdr>
                            </w:div>
                            <w:div w:id="1444957256">
                              <w:marLeft w:val="0"/>
                              <w:marRight w:val="0"/>
                              <w:marTop w:val="0"/>
                              <w:marBottom w:val="0"/>
                              <w:divBdr>
                                <w:top w:val="none" w:sz="0" w:space="0" w:color="auto"/>
                                <w:left w:val="none" w:sz="0" w:space="0" w:color="auto"/>
                                <w:bottom w:val="none" w:sz="0" w:space="0" w:color="auto"/>
                                <w:right w:val="none" w:sz="0" w:space="0" w:color="auto"/>
                              </w:divBdr>
                            </w:div>
                            <w:div w:id="156768720">
                              <w:marLeft w:val="0"/>
                              <w:marRight w:val="0"/>
                              <w:marTop w:val="0"/>
                              <w:marBottom w:val="0"/>
                              <w:divBdr>
                                <w:top w:val="none" w:sz="0" w:space="0" w:color="auto"/>
                                <w:left w:val="none" w:sz="0" w:space="0" w:color="auto"/>
                                <w:bottom w:val="none" w:sz="0" w:space="0" w:color="auto"/>
                                <w:right w:val="none" w:sz="0" w:space="0" w:color="auto"/>
                              </w:divBdr>
                            </w:div>
                            <w:div w:id="1488089481">
                              <w:marLeft w:val="0"/>
                              <w:marRight w:val="0"/>
                              <w:marTop w:val="0"/>
                              <w:marBottom w:val="0"/>
                              <w:divBdr>
                                <w:top w:val="none" w:sz="0" w:space="0" w:color="auto"/>
                                <w:left w:val="none" w:sz="0" w:space="0" w:color="auto"/>
                                <w:bottom w:val="none" w:sz="0" w:space="0" w:color="auto"/>
                                <w:right w:val="none" w:sz="0" w:space="0" w:color="auto"/>
                              </w:divBdr>
                            </w:div>
                            <w:div w:id="1085342536">
                              <w:marLeft w:val="0"/>
                              <w:marRight w:val="0"/>
                              <w:marTop w:val="0"/>
                              <w:marBottom w:val="0"/>
                              <w:divBdr>
                                <w:top w:val="none" w:sz="0" w:space="0" w:color="auto"/>
                                <w:left w:val="none" w:sz="0" w:space="0" w:color="auto"/>
                                <w:bottom w:val="none" w:sz="0" w:space="0" w:color="auto"/>
                                <w:right w:val="none" w:sz="0" w:space="0" w:color="auto"/>
                              </w:divBdr>
                            </w:div>
                            <w:div w:id="2092044523">
                              <w:marLeft w:val="0"/>
                              <w:marRight w:val="0"/>
                              <w:marTop w:val="0"/>
                              <w:marBottom w:val="0"/>
                              <w:divBdr>
                                <w:top w:val="none" w:sz="0" w:space="0" w:color="auto"/>
                                <w:left w:val="none" w:sz="0" w:space="0" w:color="auto"/>
                                <w:bottom w:val="none" w:sz="0" w:space="0" w:color="auto"/>
                                <w:right w:val="none" w:sz="0" w:space="0" w:color="auto"/>
                              </w:divBdr>
                            </w:div>
                            <w:div w:id="406851908">
                              <w:marLeft w:val="0"/>
                              <w:marRight w:val="0"/>
                              <w:marTop w:val="0"/>
                              <w:marBottom w:val="0"/>
                              <w:divBdr>
                                <w:top w:val="none" w:sz="0" w:space="0" w:color="auto"/>
                                <w:left w:val="none" w:sz="0" w:space="0" w:color="auto"/>
                                <w:bottom w:val="none" w:sz="0" w:space="0" w:color="auto"/>
                                <w:right w:val="none" w:sz="0" w:space="0" w:color="auto"/>
                              </w:divBdr>
                            </w:div>
                            <w:div w:id="1608585571">
                              <w:marLeft w:val="0"/>
                              <w:marRight w:val="0"/>
                              <w:marTop w:val="0"/>
                              <w:marBottom w:val="0"/>
                              <w:divBdr>
                                <w:top w:val="none" w:sz="0" w:space="0" w:color="auto"/>
                                <w:left w:val="none" w:sz="0" w:space="0" w:color="auto"/>
                                <w:bottom w:val="none" w:sz="0" w:space="0" w:color="auto"/>
                                <w:right w:val="none" w:sz="0" w:space="0" w:color="auto"/>
                              </w:divBdr>
                            </w:div>
                            <w:div w:id="387535713">
                              <w:marLeft w:val="0"/>
                              <w:marRight w:val="0"/>
                              <w:marTop w:val="0"/>
                              <w:marBottom w:val="0"/>
                              <w:divBdr>
                                <w:top w:val="none" w:sz="0" w:space="0" w:color="auto"/>
                                <w:left w:val="none" w:sz="0" w:space="0" w:color="auto"/>
                                <w:bottom w:val="none" w:sz="0" w:space="0" w:color="auto"/>
                                <w:right w:val="none" w:sz="0" w:space="0" w:color="auto"/>
                              </w:divBdr>
                            </w:div>
                            <w:div w:id="1578249614">
                              <w:marLeft w:val="0"/>
                              <w:marRight w:val="0"/>
                              <w:marTop w:val="0"/>
                              <w:marBottom w:val="0"/>
                              <w:divBdr>
                                <w:top w:val="none" w:sz="0" w:space="0" w:color="auto"/>
                                <w:left w:val="none" w:sz="0" w:space="0" w:color="auto"/>
                                <w:bottom w:val="none" w:sz="0" w:space="0" w:color="auto"/>
                                <w:right w:val="none" w:sz="0" w:space="0" w:color="auto"/>
                              </w:divBdr>
                            </w:div>
                            <w:div w:id="787820274">
                              <w:marLeft w:val="0"/>
                              <w:marRight w:val="0"/>
                              <w:marTop w:val="0"/>
                              <w:marBottom w:val="0"/>
                              <w:divBdr>
                                <w:top w:val="none" w:sz="0" w:space="0" w:color="auto"/>
                                <w:left w:val="none" w:sz="0" w:space="0" w:color="auto"/>
                                <w:bottom w:val="none" w:sz="0" w:space="0" w:color="auto"/>
                                <w:right w:val="none" w:sz="0" w:space="0" w:color="auto"/>
                              </w:divBdr>
                            </w:div>
                            <w:div w:id="2141336187">
                              <w:marLeft w:val="0"/>
                              <w:marRight w:val="0"/>
                              <w:marTop w:val="0"/>
                              <w:marBottom w:val="0"/>
                              <w:divBdr>
                                <w:top w:val="none" w:sz="0" w:space="0" w:color="auto"/>
                                <w:left w:val="none" w:sz="0" w:space="0" w:color="auto"/>
                                <w:bottom w:val="none" w:sz="0" w:space="0" w:color="auto"/>
                                <w:right w:val="none" w:sz="0" w:space="0" w:color="auto"/>
                              </w:divBdr>
                            </w:div>
                            <w:div w:id="850340264">
                              <w:marLeft w:val="0"/>
                              <w:marRight w:val="0"/>
                              <w:marTop w:val="0"/>
                              <w:marBottom w:val="0"/>
                              <w:divBdr>
                                <w:top w:val="none" w:sz="0" w:space="0" w:color="auto"/>
                                <w:left w:val="none" w:sz="0" w:space="0" w:color="auto"/>
                                <w:bottom w:val="none" w:sz="0" w:space="0" w:color="auto"/>
                                <w:right w:val="none" w:sz="0" w:space="0" w:color="auto"/>
                              </w:divBdr>
                            </w:div>
                            <w:div w:id="414984478">
                              <w:marLeft w:val="0"/>
                              <w:marRight w:val="0"/>
                              <w:marTop w:val="0"/>
                              <w:marBottom w:val="0"/>
                              <w:divBdr>
                                <w:top w:val="none" w:sz="0" w:space="0" w:color="auto"/>
                                <w:left w:val="none" w:sz="0" w:space="0" w:color="auto"/>
                                <w:bottom w:val="none" w:sz="0" w:space="0" w:color="auto"/>
                                <w:right w:val="none" w:sz="0" w:space="0" w:color="auto"/>
                              </w:divBdr>
                            </w:div>
                            <w:div w:id="1932421934">
                              <w:marLeft w:val="0"/>
                              <w:marRight w:val="0"/>
                              <w:marTop w:val="0"/>
                              <w:marBottom w:val="0"/>
                              <w:divBdr>
                                <w:top w:val="none" w:sz="0" w:space="0" w:color="auto"/>
                                <w:left w:val="none" w:sz="0" w:space="0" w:color="auto"/>
                                <w:bottom w:val="none" w:sz="0" w:space="0" w:color="auto"/>
                                <w:right w:val="none" w:sz="0" w:space="0" w:color="auto"/>
                              </w:divBdr>
                            </w:div>
                            <w:div w:id="1846088806">
                              <w:marLeft w:val="0"/>
                              <w:marRight w:val="0"/>
                              <w:marTop w:val="0"/>
                              <w:marBottom w:val="0"/>
                              <w:divBdr>
                                <w:top w:val="none" w:sz="0" w:space="0" w:color="auto"/>
                                <w:left w:val="none" w:sz="0" w:space="0" w:color="auto"/>
                                <w:bottom w:val="none" w:sz="0" w:space="0" w:color="auto"/>
                                <w:right w:val="none" w:sz="0" w:space="0" w:color="auto"/>
                              </w:divBdr>
                            </w:div>
                            <w:div w:id="401490887">
                              <w:marLeft w:val="0"/>
                              <w:marRight w:val="0"/>
                              <w:marTop w:val="0"/>
                              <w:marBottom w:val="0"/>
                              <w:divBdr>
                                <w:top w:val="none" w:sz="0" w:space="0" w:color="auto"/>
                                <w:left w:val="none" w:sz="0" w:space="0" w:color="auto"/>
                                <w:bottom w:val="none" w:sz="0" w:space="0" w:color="auto"/>
                                <w:right w:val="none" w:sz="0" w:space="0" w:color="auto"/>
                              </w:divBdr>
                            </w:div>
                            <w:div w:id="1064791307">
                              <w:marLeft w:val="0"/>
                              <w:marRight w:val="0"/>
                              <w:marTop w:val="0"/>
                              <w:marBottom w:val="0"/>
                              <w:divBdr>
                                <w:top w:val="none" w:sz="0" w:space="0" w:color="auto"/>
                                <w:left w:val="none" w:sz="0" w:space="0" w:color="auto"/>
                                <w:bottom w:val="none" w:sz="0" w:space="0" w:color="auto"/>
                                <w:right w:val="none" w:sz="0" w:space="0" w:color="auto"/>
                              </w:divBdr>
                            </w:div>
                            <w:div w:id="1814373638">
                              <w:marLeft w:val="0"/>
                              <w:marRight w:val="0"/>
                              <w:marTop w:val="0"/>
                              <w:marBottom w:val="0"/>
                              <w:divBdr>
                                <w:top w:val="none" w:sz="0" w:space="0" w:color="auto"/>
                                <w:left w:val="none" w:sz="0" w:space="0" w:color="auto"/>
                                <w:bottom w:val="none" w:sz="0" w:space="0" w:color="auto"/>
                                <w:right w:val="none" w:sz="0" w:space="0" w:color="auto"/>
                              </w:divBdr>
                            </w:div>
                            <w:div w:id="1970167221">
                              <w:marLeft w:val="0"/>
                              <w:marRight w:val="0"/>
                              <w:marTop w:val="0"/>
                              <w:marBottom w:val="0"/>
                              <w:divBdr>
                                <w:top w:val="none" w:sz="0" w:space="0" w:color="auto"/>
                                <w:left w:val="none" w:sz="0" w:space="0" w:color="auto"/>
                                <w:bottom w:val="none" w:sz="0" w:space="0" w:color="auto"/>
                                <w:right w:val="none" w:sz="0" w:space="0" w:color="auto"/>
                              </w:divBdr>
                            </w:div>
                            <w:div w:id="2138597539">
                              <w:marLeft w:val="0"/>
                              <w:marRight w:val="0"/>
                              <w:marTop w:val="0"/>
                              <w:marBottom w:val="0"/>
                              <w:divBdr>
                                <w:top w:val="none" w:sz="0" w:space="0" w:color="auto"/>
                                <w:left w:val="none" w:sz="0" w:space="0" w:color="auto"/>
                                <w:bottom w:val="none" w:sz="0" w:space="0" w:color="auto"/>
                                <w:right w:val="none" w:sz="0" w:space="0" w:color="auto"/>
                              </w:divBdr>
                            </w:div>
                            <w:div w:id="1252278595">
                              <w:marLeft w:val="0"/>
                              <w:marRight w:val="0"/>
                              <w:marTop w:val="0"/>
                              <w:marBottom w:val="0"/>
                              <w:divBdr>
                                <w:top w:val="none" w:sz="0" w:space="0" w:color="auto"/>
                                <w:left w:val="none" w:sz="0" w:space="0" w:color="auto"/>
                                <w:bottom w:val="none" w:sz="0" w:space="0" w:color="auto"/>
                                <w:right w:val="none" w:sz="0" w:space="0" w:color="auto"/>
                              </w:divBdr>
                            </w:div>
                            <w:div w:id="1022511931">
                              <w:marLeft w:val="0"/>
                              <w:marRight w:val="0"/>
                              <w:marTop w:val="0"/>
                              <w:marBottom w:val="0"/>
                              <w:divBdr>
                                <w:top w:val="none" w:sz="0" w:space="0" w:color="auto"/>
                                <w:left w:val="none" w:sz="0" w:space="0" w:color="auto"/>
                                <w:bottom w:val="none" w:sz="0" w:space="0" w:color="auto"/>
                                <w:right w:val="none" w:sz="0" w:space="0" w:color="auto"/>
                              </w:divBdr>
                            </w:div>
                            <w:div w:id="797115297">
                              <w:marLeft w:val="0"/>
                              <w:marRight w:val="0"/>
                              <w:marTop w:val="0"/>
                              <w:marBottom w:val="0"/>
                              <w:divBdr>
                                <w:top w:val="none" w:sz="0" w:space="0" w:color="auto"/>
                                <w:left w:val="none" w:sz="0" w:space="0" w:color="auto"/>
                                <w:bottom w:val="none" w:sz="0" w:space="0" w:color="auto"/>
                                <w:right w:val="none" w:sz="0" w:space="0" w:color="auto"/>
                              </w:divBdr>
                            </w:div>
                            <w:div w:id="999649618">
                              <w:marLeft w:val="0"/>
                              <w:marRight w:val="0"/>
                              <w:marTop w:val="0"/>
                              <w:marBottom w:val="0"/>
                              <w:divBdr>
                                <w:top w:val="none" w:sz="0" w:space="0" w:color="auto"/>
                                <w:left w:val="none" w:sz="0" w:space="0" w:color="auto"/>
                                <w:bottom w:val="none" w:sz="0" w:space="0" w:color="auto"/>
                                <w:right w:val="none" w:sz="0" w:space="0" w:color="auto"/>
                              </w:divBdr>
                            </w:div>
                            <w:div w:id="197552689">
                              <w:marLeft w:val="0"/>
                              <w:marRight w:val="0"/>
                              <w:marTop w:val="0"/>
                              <w:marBottom w:val="0"/>
                              <w:divBdr>
                                <w:top w:val="none" w:sz="0" w:space="0" w:color="auto"/>
                                <w:left w:val="none" w:sz="0" w:space="0" w:color="auto"/>
                                <w:bottom w:val="none" w:sz="0" w:space="0" w:color="auto"/>
                                <w:right w:val="none" w:sz="0" w:space="0" w:color="auto"/>
                              </w:divBdr>
                            </w:div>
                            <w:div w:id="20254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56117">
              <w:marLeft w:val="0"/>
              <w:marRight w:val="0"/>
              <w:marTop w:val="0"/>
              <w:marBottom w:val="0"/>
              <w:divBdr>
                <w:top w:val="none" w:sz="0" w:space="0" w:color="auto"/>
                <w:left w:val="none" w:sz="0" w:space="0" w:color="auto"/>
                <w:bottom w:val="none" w:sz="0" w:space="0" w:color="auto"/>
                <w:right w:val="none" w:sz="0" w:space="0" w:color="auto"/>
              </w:divBdr>
              <w:divsChild>
                <w:div w:id="1660691503">
                  <w:marLeft w:val="0"/>
                  <w:marRight w:val="0"/>
                  <w:marTop w:val="0"/>
                  <w:marBottom w:val="0"/>
                  <w:divBdr>
                    <w:top w:val="none" w:sz="0" w:space="0" w:color="auto"/>
                    <w:left w:val="none" w:sz="0" w:space="0" w:color="auto"/>
                    <w:bottom w:val="none" w:sz="0" w:space="0" w:color="auto"/>
                    <w:right w:val="none" w:sz="0" w:space="0" w:color="auto"/>
                  </w:divBdr>
                  <w:divsChild>
                    <w:div w:id="1664965658">
                      <w:marLeft w:val="0"/>
                      <w:marRight w:val="0"/>
                      <w:marTop w:val="0"/>
                      <w:marBottom w:val="0"/>
                      <w:divBdr>
                        <w:top w:val="none" w:sz="0" w:space="0" w:color="auto"/>
                        <w:left w:val="none" w:sz="0" w:space="0" w:color="auto"/>
                        <w:bottom w:val="none" w:sz="0" w:space="0" w:color="auto"/>
                        <w:right w:val="none" w:sz="0" w:space="0" w:color="auto"/>
                      </w:divBdr>
                      <w:divsChild>
                        <w:div w:id="8401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4094">
                  <w:marLeft w:val="0"/>
                  <w:marRight w:val="0"/>
                  <w:marTop w:val="0"/>
                  <w:marBottom w:val="0"/>
                  <w:divBdr>
                    <w:top w:val="none" w:sz="0" w:space="0" w:color="auto"/>
                    <w:left w:val="none" w:sz="0" w:space="0" w:color="auto"/>
                    <w:bottom w:val="none" w:sz="0" w:space="0" w:color="auto"/>
                    <w:right w:val="none" w:sz="0" w:space="0" w:color="auto"/>
                  </w:divBdr>
                  <w:divsChild>
                    <w:div w:id="365756539">
                      <w:marLeft w:val="0"/>
                      <w:marRight w:val="0"/>
                      <w:marTop w:val="0"/>
                      <w:marBottom w:val="0"/>
                      <w:divBdr>
                        <w:top w:val="none" w:sz="0" w:space="0" w:color="auto"/>
                        <w:left w:val="none" w:sz="0" w:space="0" w:color="auto"/>
                        <w:bottom w:val="none" w:sz="0" w:space="0" w:color="auto"/>
                        <w:right w:val="none" w:sz="0" w:space="0" w:color="auto"/>
                      </w:divBdr>
                      <w:divsChild>
                        <w:div w:id="1220944519">
                          <w:marLeft w:val="0"/>
                          <w:marRight w:val="0"/>
                          <w:marTop w:val="0"/>
                          <w:marBottom w:val="0"/>
                          <w:divBdr>
                            <w:top w:val="none" w:sz="0" w:space="0" w:color="auto"/>
                            <w:left w:val="none" w:sz="0" w:space="0" w:color="auto"/>
                            <w:bottom w:val="none" w:sz="0" w:space="0" w:color="auto"/>
                            <w:right w:val="none" w:sz="0" w:space="0" w:color="auto"/>
                          </w:divBdr>
                          <w:divsChild>
                            <w:div w:id="541097295">
                              <w:marLeft w:val="0"/>
                              <w:marRight w:val="0"/>
                              <w:marTop w:val="0"/>
                              <w:marBottom w:val="0"/>
                              <w:divBdr>
                                <w:top w:val="none" w:sz="0" w:space="0" w:color="auto"/>
                                <w:left w:val="none" w:sz="0" w:space="0" w:color="auto"/>
                                <w:bottom w:val="none" w:sz="0" w:space="0" w:color="auto"/>
                                <w:right w:val="none" w:sz="0" w:space="0" w:color="auto"/>
                              </w:divBdr>
                            </w:div>
                            <w:div w:id="1712849109">
                              <w:marLeft w:val="0"/>
                              <w:marRight w:val="0"/>
                              <w:marTop w:val="0"/>
                              <w:marBottom w:val="0"/>
                              <w:divBdr>
                                <w:top w:val="none" w:sz="0" w:space="0" w:color="auto"/>
                                <w:left w:val="none" w:sz="0" w:space="0" w:color="auto"/>
                                <w:bottom w:val="none" w:sz="0" w:space="0" w:color="auto"/>
                                <w:right w:val="none" w:sz="0" w:space="0" w:color="auto"/>
                              </w:divBdr>
                            </w:div>
                            <w:div w:id="17901108">
                              <w:marLeft w:val="0"/>
                              <w:marRight w:val="0"/>
                              <w:marTop w:val="0"/>
                              <w:marBottom w:val="0"/>
                              <w:divBdr>
                                <w:top w:val="none" w:sz="0" w:space="0" w:color="auto"/>
                                <w:left w:val="none" w:sz="0" w:space="0" w:color="auto"/>
                                <w:bottom w:val="none" w:sz="0" w:space="0" w:color="auto"/>
                                <w:right w:val="none" w:sz="0" w:space="0" w:color="auto"/>
                              </w:divBdr>
                            </w:div>
                            <w:div w:id="871922213">
                              <w:marLeft w:val="0"/>
                              <w:marRight w:val="0"/>
                              <w:marTop w:val="0"/>
                              <w:marBottom w:val="0"/>
                              <w:divBdr>
                                <w:top w:val="none" w:sz="0" w:space="0" w:color="auto"/>
                                <w:left w:val="none" w:sz="0" w:space="0" w:color="auto"/>
                                <w:bottom w:val="none" w:sz="0" w:space="0" w:color="auto"/>
                                <w:right w:val="none" w:sz="0" w:space="0" w:color="auto"/>
                              </w:divBdr>
                            </w:div>
                            <w:div w:id="2337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1292">
              <w:marLeft w:val="0"/>
              <w:marRight w:val="0"/>
              <w:marTop w:val="0"/>
              <w:marBottom w:val="0"/>
              <w:divBdr>
                <w:top w:val="none" w:sz="0" w:space="0" w:color="auto"/>
                <w:left w:val="none" w:sz="0" w:space="0" w:color="auto"/>
                <w:bottom w:val="none" w:sz="0" w:space="0" w:color="auto"/>
                <w:right w:val="none" w:sz="0" w:space="0" w:color="auto"/>
              </w:divBdr>
              <w:divsChild>
                <w:div w:id="1796218983">
                  <w:marLeft w:val="0"/>
                  <w:marRight w:val="0"/>
                  <w:marTop w:val="0"/>
                  <w:marBottom w:val="0"/>
                  <w:divBdr>
                    <w:top w:val="none" w:sz="0" w:space="0" w:color="auto"/>
                    <w:left w:val="none" w:sz="0" w:space="0" w:color="auto"/>
                    <w:bottom w:val="none" w:sz="0" w:space="0" w:color="auto"/>
                    <w:right w:val="none" w:sz="0" w:space="0" w:color="auto"/>
                  </w:divBdr>
                  <w:divsChild>
                    <w:div w:id="684138224">
                      <w:marLeft w:val="0"/>
                      <w:marRight w:val="0"/>
                      <w:marTop w:val="0"/>
                      <w:marBottom w:val="0"/>
                      <w:divBdr>
                        <w:top w:val="none" w:sz="0" w:space="0" w:color="auto"/>
                        <w:left w:val="none" w:sz="0" w:space="0" w:color="auto"/>
                        <w:bottom w:val="none" w:sz="0" w:space="0" w:color="auto"/>
                        <w:right w:val="none" w:sz="0" w:space="0" w:color="auto"/>
                      </w:divBdr>
                      <w:divsChild>
                        <w:div w:id="7811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2013">
                  <w:marLeft w:val="0"/>
                  <w:marRight w:val="0"/>
                  <w:marTop w:val="0"/>
                  <w:marBottom w:val="0"/>
                  <w:divBdr>
                    <w:top w:val="none" w:sz="0" w:space="0" w:color="auto"/>
                    <w:left w:val="none" w:sz="0" w:space="0" w:color="auto"/>
                    <w:bottom w:val="none" w:sz="0" w:space="0" w:color="auto"/>
                    <w:right w:val="none" w:sz="0" w:space="0" w:color="auto"/>
                  </w:divBdr>
                  <w:divsChild>
                    <w:div w:id="945311931">
                      <w:marLeft w:val="0"/>
                      <w:marRight w:val="0"/>
                      <w:marTop w:val="0"/>
                      <w:marBottom w:val="0"/>
                      <w:divBdr>
                        <w:top w:val="none" w:sz="0" w:space="0" w:color="auto"/>
                        <w:left w:val="none" w:sz="0" w:space="0" w:color="auto"/>
                        <w:bottom w:val="none" w:sz="0" w:space="0" w:color="auto"/>
                        <w:right w:val="none" w:sz="0" w:space="0" w:color="auto"/>
                      </w:divBdr>
                      <w:divsChild>
                        <w:div w:id="1346442323">
                          <w:marLeft w:val="0"/>
                          <w:marRight w:val="0"/>
                          <w:marTop w:val="0"/>
                          <w:marBottom w:val="0"/>
                          <w:divBdr>
                            <w:top w:val="none" w:sz="0" w:space="0" w:color="auto"/>
                            <w:left w:val="none" w:sz="0" w:space="0" w:color="auto"/>
                            <w:bottom w:val="none" w:sz="0" w:space="0" w:color="auto"/>
                            <w:right w:val="none" w:sz="0" w:space="0" w:color="auto"/>
                          </w:divBdr>
                          <w:divsChild>
                            <w:div w:id="385253098">
                              <w:marLeft w:val="0"/>
                              <w:marRight w:val="0"/>
                              <w:marTop w:val="0"/>
                              <w:marBottom w:val="0"/>
                              <w:divBdr>
                                <w:top w:val="none" w:sz="0" w:space="0" w:color="auto"/>
                                <w:left w:val="none" w:sz="0" w:space="0" w:color="auto"/>
                                <w:bottom w:val="none" w:sz="0" w:space="0" w:color="auto"/>
                                <w:right w:val="none" w:sz="0" w:space="0" w:color="auto"/>
                              </w:divBdr>
                            </w:div>
                            <w:div w:id="2139562748">
                              <w:marLeft w:val="0"/>
                              <w:marRight w:val="0"/>
                              <w:marTop w:val="0"/>
                              <w:marBottom w:val="0"/>
                              <w:divBdr>
                                <w:top w:val="none" w:sz="0" w:space="0" w:color="auto"/>
                                <w:left w:val="none" w:sz="0" w:space="0" w:color="auto"/>
                                <w:bottom w:val="none" w:sz="0" w:space="0" w:color="auto"/>
                                <w:right w:val="none" w:sz="0" w:space="0" w:color="auto"/>
                              </w:divBdr>
                            </w:div>
                            <w:div w:id="786436476">
                              <w:marLeft w:val="0"/>
                              <w:marRight w:val="0"/>
                              <w:marTop w:val="0"/>
                              <w:marBottom w:val="0"/>
                              <w:divBdr>
                                <w:top w:val="none" w:sz="0" w:space="0" w:color="auto"/>
                                <w:left w:val="none" w:sz="0" w:space="0" w:color="auto"/>
                                <w:bottom w:val="none" w:sz="0" w:space="0" w:color="auto"/>
                                <w:right w:val="none" w:sz="0" w:space="0" w:color="auto"/>
                              </w:divBdr>
                            </w:div>
                            <w:div w:id="1399742181">
                              <w:marLeft w:val="0"/>
                              <w:marRight w:val="0"/>
                              <w:marTop w:val="0"/>
                              <w:marBottom w:val="0"/>
                              <w:divBdr>
                                <w:top w:val="none" w:sz="0" w:space="0" w:color="auto"/>
                                <w:left w:val="none" w:sz="0" w:space="0" w:color="auto"/>
                                <w:bottom w:val="none" w:sz="0" w:space="0" w:color="auto"/>
                                <w:right w:val="none" w:sz="0" w:space="0" w:color="auto"/>
                              </w:divBdr>
                            </w:div>
                            <w:div w:id="287903195">
                              <w:marLeft w:val="0"/>
                              <w:marRight w:val="0"/>
                              <w:marTop w:val="0"/>
                              <w:marBottom w:val="0"/>
                              <w:divBdr>
                                <w:top w:val="none" w:sz="0" w:space="0" w:color="auto"/>
                                <w:left w:val="none" w:sz="0" w:space="0" w:color="auto"/>
                                <w:bottom w:val="none" w:sz="0" w:space="0" w:color="auto"/>
                                <w:right w:val="none" w:sz="0" w:space="0" w:color="auto"/>
                              </w:divBdr>
                            </w:div>
                            <w:div w:id="619991842">
                              <w:marLeft w:val="0"/>
                              <w:marRight w:val="0"/>
                              <w:marTop w:val="0"/>
                              <w:marBottom w:val="0"/>
                              <w:divBdr>
                                <w:top w:val="none" w:sz="0" w:space="0" w:color="auto"/>
                                <w:left w:val="none" w:sz="0" w:space="0" w:color="auto"/>
                                <w:bottom w:val="none" w:sz="0" w:space="0" w:color="auto"/>
                                <w:right w:val="none" w:sz="0" w:space="0" w:color="auto"/>
                              </w:divBdr>
                            </w:div>
                            <w:div w:id="1648821050">
                              <w:marLeft w:val="0"/>
                              <w:marRight w:val="0"/>
                              <w:marTop w:val="0"/>
                              <w:marBottom w:val="0"/>
                              <w:divBdr>
                                <w:top w:val="none" w:sz="0" w:space="0" w:color="auto"/>
                                <w:left w:val="none" w:sz="0" w:space="0" w:color="auto"/>
                                <w:bottom w:val="none" w:sz="0" w:space="0" w:color="auto"/>
                                <w:right w:val="none" w:sz="0" w:space="0" w:color="auto"/>
                              </w:divBdr>
                            </w:div>
                            <w:div w:id="1244267573">
                              <w:marLeft w:val="0"/>
                              <w:marRight w:val="0"/>
                              <w:marTop w:val="0"/>
                              <w:marBottom w:val="0"/>
                              <w:divBdr>
                                <w:top w:val="none" w:sz="0" w:space="0" w:color="auto"/>
                                <w:left w:val="none" w:sz="0" w:space="0" w:color="auto"/>
                                <w:bottom w:val="none" w:sz="0" w:space="0" w:color="auto"/>
                                <w:right w:val="none" w:sz="0" w:space="0" w:color="auto"/>
                              </w:divBdr>
                            </w:div>
                            <w:div w:id="1703434348">
                              <w:marLeft w:val="0"/>
                              <w:marRight w:val="0"/>
                              <w:marTop w:val="0"/>
                              <w:marBottom w:val="0"/>
                              <w:divBdr>
                                <w:top w:val="none" w:sz="0" w:space="0" w:color="auto"/>
                                <w:left w:val="none" w:sz="0" w:space="0" w:color="auto"/>
                                <w:bottom w:val="none" w:sz="0" w:space="0" w:color="auto"/>
                                <w:right w:val="none" w:sz="0" w:space="0" w:color="auto"/>
                              </w:divBdr>
                            </w:div>
                            <w:div w:id="1129277731">
                              <w:marLeft w:val="0"/>
                              <w:marRight w:val="0"/>
                              <w:marTop w:val="0"/>
                              <w:marBottom w:val="0"/>
                              <w:divBdr>
                                <w:top w:val="none" w:sz="0" w:space="0" w:color="auto"/>
                                <w:left w:val="none" w:sz="0" w:space="0" w:color="auto"/>
                                <w:bottom w:val="none" w:sz="0" w:space="0" w:color="auto"/>
                                <w:right w:val="none" w:sz="0" w:space="0" w:color="auto"/>
                              </w:divBdr>
                            </w:div>
                            <w:div w:id="24332181">
                              <w:marLeft w:val="0"/>
                              <w:marRight w:val="0"/>
                              <w:marTop w:val="0"/>
                              <w:marBottom w:val="0"/>
                              <w:divBdr>
                                <w:top w:val="none" w:sz="0" w:space="0" w:color="auto"/>
                                <w:left w:val="none" w:sz="0" w:space="0" w:color="auto"/>
                                <w:bottom w:val="none" w:sz="0" w:space="0" w:color="auto"/>
                                <w:right w:val="none" w:sz="0" w:space="0" w:color="auto"/>
                              </w:divBdr>
                            </w:div>
                            <w:div w:id="873344121">
                              <w:marLeft w:val="0"/>
                              <w:marRight w:val="0"/>
                              <w:marTop w:val="0"/>
                              <w:marBottom w:val="0"/>
                              <w:divBdr>
                                <w:top w:val="none" w:sz="0" w:space="0" w:color="auto"/>
                                <w:left w:val="none" w:sz="0" w:space="0" w:color="auto"/>
                                <w:bottom w:val="none" w:sz="0" w:space="0" w:color="auto"/>
                                <w:right w:val="none" w:sz="0" w:space="0" w:color="auto"/>
                              </w:divBdr>
                            </w:div>
                            <w:div w:id="781613214">
                              <w:marLeft w:val="0"/>
                              <w:marRight w:val="0"/>
                              <w:marTop w:val="0"/>
                              <w:marBottom w:val="0"/>
                              <w:divBdr>
                                <w:top w:val="none" w:sz="0" w:space="0" w:color="auto"/>
                                <w:left w:val="none" w:sz="0" w:space="0" w:color="auto"/>
                                <w:bottom w:val="none" w:sz="0" w:space="0" w:color="auto"/>
                                <w:right w:val="none" w:sz="0" w:space="0" w:color="auto"/>
                              </w:divBdr>
                            </w:div>
                            <w:div w:id="1805001626">
                              <w:marLeft w:val="0"/>
                              <w:marRight w:val="0"/>
                              <w:marTop w:val="0"/>
                              <w:marBottom w:val="0"/>
                              <w:divBdr>
                                <w:top w:val="none" w:sz="0" w:space="0" w:color="auto"/>
                                <w:left w:val="none" w:sz="0" w:space="0" w:color="auto"/>
                                <w:bottom w:val="none" w:sz="0" w:space="0" w:color="auto"/>
                                <w:right w:val="none" w:sz="0" w:space="0" w:color="auto"/>
                              </w:divBdr>
                            </w:div>
                            <w:div w:id="1829128567">
                              <w:marLeft w:val="0"/>
                              <w:marRight w:val="0"/>
                              <w:marTop w:val="0"/>
                              <w:marBottom w:val="0"/>
                              <w:divBdr>
                                <w:top w:val="none" w:sz="0" w:space="0" w:color="auto"/>
                                <w:left w:val="none" w:sz="0" w:space="0" w:color="auto"/>
                                <w:bottom w:val="none" w:sz="0" w:space="0" w:color="auto"/>
                                <w:right w:val="none" w:sz="0" w:space="0" w:color="auto"/>
                              </w:divBdr>
                            </w:div>
                            <w:div w:id="1917545966">
                              <w:marLeft w:val="0"/>
                              <w:marRight w:val="0"/>
                              <w:marTop w:val="0"/>
                              <w:marBottom w:val="0"/>
                              <w:divBdr>
                                <w:top w:val="none" w:sz="0" w:space="0" w:color="auto"/>
                                <w:left w:val="none" w:sz="0" w:space="0" w:color="auto"/>
                                <w:bottom w:val="none" w:sz="0" w:space="0" w:color="auto"/>
                                <w:right w:val="none" w:sz="0" w:space="0" w:color="auto"/>
                              </w:divBdr>
                            </w:div>
                            <w:div w:id="1608922269">
                              <w:marLeft w:val="0"/>
                              <w:marRight w:val="0"/>
                              <w:marTop w:val="0"/>
                              <w:marBottom w:val="0"/>
                              <w:divBdr>
                                <w:top w:val="none" w:sz="0" w:space="0" w:color="auto"/>
                                <w:left w:val="none" w:sz="0" w:space="0" w:color="auto"/>
                                <w:bottom w:val="none" w:sz="0" w:space="0" w:color="auto"/>
                                <w:right w:val="none" w:sz="0" w:space="0" w:color="auto"/>
                              </w:divBdr>
                            </w:div>
                            <w:div w:id="95489134">
                              <w:marLeft w:val="0"/>
                              <w:marRight w:val="0"/>
                              <w:marTop w:val="0"/>
                              <w:marBottom w:val="0"/>
                              <w:divBdr>
                                <w:top w:val="none" w:sz="0" w:space="0" w:color="auto"/>
                                <w:left w:val="none" w:sz="0" w:space="0" w:color="auto"/>
                                <w:bottom w:val="none" w:sz="0" w:space="0" w:color="auto"/>
                                <w:right w:val="none" w:sz="0" w:space="0" w:color="auto"/>
                              </w:divBdr>
                            </w:div>
                            <w:div w:id="1537044780">
                              <w:marLeft w:val="0"/>
                              <w:marRight w:val="0"/>
                              <w:marTop w:val="0"/>
                              <w:marBottom w:val="0"/>
                              <w:divBdr>
                                <w:top w:val="none" w:sz="0" w:space="0" w:color="auto"/>
                                <w:left w:val="none" w:sz="0" w:space="0" w:color="auto"/>
                                <w:bottom w:val="none" w:sz="0" w:space="0" w:color="auto"/>
                                <w:right w:val="none" w:sz="0" w:space="0" w:color="auto"/>
                              </w:divBdr>
                            </w:div>
                            <w:div w:id="1599750670">
                              <w:marLeft w:val="0"/>
                              <w:marRight w:val="0"/>
                              <w:marTop w:val="0"/>
                              <w:marBottom w:val="0"/>
                              <w:divBdr>
                                <w:top w:val="none" w:sz="0" w:space="0" w:color="auto"/>
                                <w:left w:val="none" w:sz="0" w:space="0" w:color="auto"/>
                                <w:bottom w:val="none" w:sz="0" w:space="0" w:color="auto"/>
                                <w:right w:val="none" w:sz="0" w:space="0" w:color="auto"/>
                              </w:divBdr>
                            </w:div>
                            <w:div w:id="558783370">
                              <w:marLeft w:val="0"/>
                              <w:marRight w:val="0"/>
                              <w:marTop w:val="0"/>
                              <w:marBottom w:val="0"/>
                              <w:divBdr>
                                <w:top w:val="none" w:sz="0" w:space="0" w:color="auto"/>
                                <w:left w:val="none" w:sz="0" w:space="0" w:color="auto"/>
                                <w:bottom w:val="none" w:sz="0" w:space="0" w:color="auto"/>
                                <w:right w:val="none" w:sz="0" w:space="0" w:color="auto"/>
                              </w:divBdr>
                            </w:div>
                            <w:div w:id="1653678887">
                              <w:marLeft w:val="0"/>
                              <w:marRight w:val="0"/>
                              <w:marTop w:val="0"/>
                              <w:marBottom w:val="0"/>
                              <w:divBdr>
                                <w:top w:val="none" w:sz="0" w:space="0" w:color="auto"/>
                                <w:left w:val="none" w:sz="0" w:space="0" w:color="auto"/>
                                <w:bottom w:val="none" w:sz="0" w:space="0" w:color="auto"/>
                                <w:right w:val="none" w:sz="0" w:space="0" w:color="auto"/>
                              </w:divBdr>
                            </w:div>
                            <w:div w:id="694573381">
                              <w:marLeft w:val="0"/>
                              <w:marRight w:val="0"/>
                              <w:marTop w:val="0"/>
                              <w:marBottom w:val="0"/>
                              <w:divBdr>
                                <w:top w:val="none" w:sz="0" w:space="0" w:color="auto"/>
                                <w:left w:val="none" w:sz="0" w:space="0" w:color="auto"/>
                                <w:bottom w:val="none" w:sz="0" w:space="0" w:color="auto"/>
                                <w:right w:val="none" w:sz="0" w:space="0" w:color="auto"/>
                              </w:divBdr>
                            </w:div>
                            <w:div w:id="1495335922">
                              <w:marLeft w:val="0"/>
                              <w:marRight w:val="0"/>
                              <w:marTop w:val="0"/>
                              <w:marBottom w:val="0"/>
                              <w:divBdr>
                                <w:top w:val="none" w:sz="0" w:space="0" w:color="auto"/>
                                <w:left w:val="none" w:sz="0" w:space="0" w:color="auto"/>
                                <w:bottom w:val="none" w:sz="0" w:space="0" w:color="auto"/>
                                <w:right w:val="none" w:sz="0" w:space="0" w:color="auto"/>
                              </w:divBdr>
                            </w:div>
                            <w:div w:id="1591694054">
                              <w:marLeft w:val="0"/>
                              <w:marRight w:val="0"/>
                              <w:marTop w:val="0"/>
                              <w:marBottom w:val="0"/>
                              <w:divBdr>
                                <w:top w:val="none" w:sz="0" w:space="0" w:color="auto"/>
                                <w:left w:val="none" w:sz="0" w:space="0" w:color="auto"/>
                                <w:bottom w:val="none" w:sz="0" w:space="0" w:color="auto"/>
                                <w:right w:val="none" w:sz="0" w:space="0" w:color="auto"/>
                              </w:divBdr>
                            </w:div>
                            <w:div w:id="1923565116">
                              <w:marLeft w:val="0"/>
                              <w:marRight w:val="0"/>
                              <w:marTop w:val="0"/>
                              <w:marBottom w:val="0"/>
                              <w:divBdr>
                                <w:top w:val="none" w:sz="0" w:space="0" w:color="auto"/>
                                <w:left w:val="none" w:sz="0" w:space="0" w:color="auto"/>
                                <w:bottom w:val="none" w:sz="0" w:space="0" w:color="auto"/>
                                <w:right w:val="none" w:sz="0" w:space="0" w:color="auto"/>
                              </w:divBdr>
                            </w:div>
                            <w:div w:id="10382894">
                              <w:marLeft w:val="0"/>
                              <w:marRight w:val="0"/>
                              <w:marTop w:val="0"/>
                              <w:marBottom w:val="0"/>
                              <w:divBdr>
                                <w:top w:val="none" w:sz="0" w:space="0" w:color="auto"/>
                                <w:left w:val="none" w:sz="0" w:space="0" w:color="auto"/>
                                <w:bottom w:val="none" w:sz="0" w:space="0" w:color="auto"/>
                                <w:right w:val="none" w:sz="0" w:space="0" w:color="auto"/>
                              </w:divBdr>
                            </w:div>
                            <w:div w:id="1897081245">
                              <w:marLeft w:val="0"/>
                              <w:marRight w:val="0"/>
                              <w:marTop w:val="0"/>
                              <w:marBottom w:val="0"/>
                              <w:divBdr>
                                <w:top w:val="none" w:sz="0" w:space="0" w:color="auto"/>
                                <w:left w:val="none" w:sz="0" w:space="0" w:color="auto"/>
                                <w:bottom w:val="none" w:sz="0" w:space="0" w:color="auto"/>
                                <w:right w:val="none" w:sz="0" w:space="0" w:color="auto"/>
                              </w:divBdr>
                            </w:div>
                            <w:div w:id="2120442355">
                              <w:marLeft w:val="0"/>
                              <w:marRight w:val="0"/>
                              <w:marTop w:val="0"/>
                              <w:marBottom w:val="0"/>
                              <w:divBdr>
                                <w:top w:val="none" w:sz="0" w:space="0" w:color="auto"/>
                                <w:left w:val="none" w:sz="0" w:space="0" w:color="auto"/>
                                <w:bottom w:val="none" w:sz="0" w:space="0" w:color="auto"/>
                                <w:right w:val="none" w:sz="0" w:space="0" w:color="auto"/>
                              </w:divBdr>
                            </w:div>
                            <w:div w:id="1095251660">
                              <w:marLeft w:val="0"/>
                              <w:marRight w:val="0"/>
                              <w:marTop w:val="0"/>
                              <w:marBottom w:val="0"/>
                              <w:divBdr>
                                <w:top w:val="none" w:sz="0" w:space="0" w:color="auto"/>
                                <w:left w:val="none" w:sz="0" w:space="0" w:color="auto"/>
                                <w:bottom w:val="none" w:sz="0" w:space="0" w:color="auto"/>
                                <w:right w:val="none" w:sz="0" w:space="0" w:color="auto"/>
                              </w:divBdr>
                            </w:div>
                            <w:div w:id="1140928095">
                              <w:marLeft w:val="0"/>
                              <w:marRight w:val="0"/>
                              <w:marTop w:val="0"/>
                              <w:marBottom w:val="0"/>
                              <w:divBdr>
                                <w:top w:val="none" w:sz="0" w:space="0" w:color="auto"/>
                                <w:left w:val="none" w:sz="0" w:space="0" w:color="auto"/>
                                <w:bottom w:val="none" w:sz="0" w:space="0" w:color="auto"/>
                                <w:right w:val="none" w:sz="0" w:space="0" w:color="auto"/>
                              </w:divBdr>
                            </w:div>
                            <w:div w:id="114104010">
                              <w:marLeft w:val="0"/>
                              <w:marRight w:val="0"/>
                              <w:marTop w:val="0"/>
                              <w:marBottom w:val="0"/>
                              <w:divBdr>
                                <w:top w:val="none" w:sz="0" w:space="0" w:color="auto"/>
                                <w:left w:val="none" w:sz="0" w:space="0" w:color="auto"/>
                                <w:bottom w:val="none" w:sz="0" w:space="0" w:color="auto"/>
                                <w:right w:val="none" w:sz="0" w:space="0" w:color="auto"/>
                              </w:divBdr>
                            </w:div>
                            <w:div w:id="1490294831">
                              <w:marLeft w:val="0"/>
                              <w:marRight w:val="0"/>
                              <w:marTop w:val="0"/>
                              <w:marBottom w:val="0"/>
                              <w:divBdr>
                                <w:top w:val="none" w:sz="0" w:space="0" w:color="auto"/>
                                <w:left w:val="none" w:sz="0" w:space="0" w:color="auto"/>
                                <w:bottom w:val="none" w:sz="0" w:space="0" w:color="auto"/>
                                <w:right w:val="none" w:sz="0" w:space="0" w:color="auto"/>
                              </w:divBdr>
                            </w:div>
                            <w:div w:id="1438450578">
                              <w:marLeft w:val="0"/>
                              <w:marRight w:val="0"/>
                              <w:marTop w:val="0"/>
                              <w:marBottom w:val="0"/>
                              <w:divBdr>
                                <w:top w:val="none" w:sz="0" w:space="0" w:color="auto"/>
                                <w:left w:val="none" w:sz="0" w:space="0" w:color="auto"/>
                                <w:bottom w:val="none" w:sz="0" w:space="0" w:color="auto"/>
                                <w:right w:val="none" w:sz="0" w:space="0" w:color="auto"/>
                              </w:divBdr>
                            </w:div>
                            <w:div w:id="2859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997228">
              <w:marLeft w:val="0"/>
              <w:marRight w:val="0"/>
              <w:marTop w:val="0"/>
              <w:marBottom w:val="0"/>
              <w:divBdr>
                <w:top w:val="none" w:sz="0" w:space="0" w:color="auto"/>
                <w:left w:val="none" w:sz="0" w:space="0" w:color="auto"/>
                <w:bottom w:val="none" w:sz="0" w:space="0" w:color="auto"/>
                <w:right w:val="none" w:sz="0" w:space="0" w:color="auto"/>
              </w:divBdr>
              <w:divsChild>
                <w:div w:id="333533776">
                  <w:marLeft w:val="0"/>
                  <w:marRight w:val="0"/>
                  <w:marTop w:val="0"/>
                  <w:marBottom w:val="0"/>
                  <w:divBdr>
                    <w:top w:val="none" w:sz="0" w:space="0" w:color="auto"/>
                    <w:left w:val="none" w:sz="0" w:space="0" w:color="auto"/>
                    <w:bottom w:val="none" w:sz="0" w:space="0" w:color="auto"/>
                    <w:right w:val="none" w:sz="0" w:space="0" w:color="auto"/>
                  </w:divBdr>
                  <w:divsChild>
                    <w:div w:id="788471293">
                      <w:marLeft w:val="0"/>
                      <w:marRight w:val="0"/>
                      <w:marTop w:val="0"/>
                      <w:marBottom w:val="0"/>
                      <w:divBdr>
                        <w:top w:val="none" w:sz="0" w:space="0" w:color="auto"/>
                        <w:left w:val="none" w:sz="0" w:space="0" w:color="auto"/>
                        <w:bottom w:val="none" w:sz="0" w:space="0" w:color="auto"/>
                        <w:right w:val="none" w:sz="0" w:space="0" w:color="auto"/>
                      </w:divBdr>
                      <w:divsChild>
                        <w:div w:id="4653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141">
                  <w:marLeft w:val="0"/>
                  <w:marRight w:val="0"/>
                  <w:marTop w:val="0"/>
                  <w:marBottom w:val="0"/>
                  <w:divBdr>
                    <w:top w:val="none" w:sz="0" w:space="0" w:color="auto"/>
                    <w:left w:val="none" w:sz="0" w:space="0" w:color="auto"/>
                    <w:bottom w:val="none" w:sz="0" w:space="0" w:color="auto"/>
                    <w:right w:val="none" w:sz="0" w:space="0" w:color="auto"/>
                  </w:divBdr>
                  <w:divsChild>
                    <w:div w:id="408502706">
                      <w:marLeft w:val="0"/>
                      <w:marRight w:val="0"/>
                      <w:marTop w:val="0"/>
                      <w:marBottom w:val="0"/>
                      <w:divBdr>
                        <w:top w:val="none" w:sz="0" w:space="0" w:color="auto"/>
                        <w:left w:val="none" w:sz="0" w:space="0" w:color="auto"/>
                        <w:bottom w:val="none" w:sz="0" w:space="0" w:color="auto"/>
                        <w:right w:val="none" w:sz="0" w:space="0" w:color="auto"/>
                      </w:divBdr>
                      <w:divsChild>
                        <w:div w:id="385490246">
                          <w:marLeft w:val="0"/>
                          <w:marRight w:val="0"/>
                          <w:marTop w:val="0"/>
                          <w:marBottom w:val="0"/>
                          <w:divBdr>
                            <w:top w:val="none" w:sz="0" w:space="0" w:color="auto"/>
                            <w:left w:val="none" w:sz="0" w:space="0" w:color="auto"/>
                            <w:bottom w:val="none" w:sz="0" w:space="0" w:color="auto"/>
                            <w:right w:val="none" w:sz="0" w:space="0" w:color="auto"/>
                          </w:divBdr>
                          <w:divsChild>
                            <w:div w:id="1807965758">
                              <w:marLeft w:val="0"/>
                              <w:marRight w:val="0"/>
                              <w:marTop w:val="0"/>
                              <w:marBottom w:val="0"/>
                              <w:divBdr>
                                <w:top w:val="none" w:sz="0" w:space="0" w:color="auto"/>
                                <w:left w:val="none" w:sz="0" w:space="0" w:color="auto"/>
                                <w:bottom w:val="none" w:sz="0" w:space="0" w:color="auto"/>
                                <w:right w:val="none" w:sz="0" w:space="0" w:color="auto"/>
                              </w:divBdr>
                            </w:div>
                            <w:div w:id="84152699">
                              <w:marLeft w:val="0"/>
                              <w:marRight w:val="0"/>
                              <w:marTop w:val="0"/>
                              <w:marBottom w:val="0"/>
                              <w:divBdr>
                                <w:top w:val="none" w:sz="0" w:space="0" w:color="auto"/>
                                <w:left w:val="none" w:sz="0" w:space="0" w:color="auto"/>
                                <w:bottom w:val="none" w:sz="0" w:space="0" w:color="auto"/>
                                <w:right w:val="none" w:sz="0" w:space="0" w:color="auto"/>
                              </w:divBdr>
                            </w:div>
                            <w:div w:id="931208407">
                              <w:marLeft w:val="0"/>
                              <w:marRight w:val="0"/>
                              <w:marTop w:val="0"/>
                              <w:marBottom w:val="0"/>
                              <w:divBdr>
                                <w:top w:val="none" w:sz="0" w:space="0" w:color="auto"/>
                                <w:left w:val="none" w:sz="0" w:space="0" w:color="auto"/>
                                <w:bottom w:val="none" w:sz="0" w:space="0" w:color="auto"/>
                                <w:right w:val="none" w:sz="0" w:space="0" w:color="auto"/>
                              </w:divBdr>
                            </w:div>
                            <w:div w:id="47345401">
                              <w:marLeft w:val="0"/>
                              <w:marRight w:val="0"/>
                              <w:marTop w:val="0"/>
                              <w:marBottom w:val="0"/>
                              <w:divBdr>
                                <w:top w:val="none" w:sz="0" w:space="0" w:color="auto"/>
                                <w:left w:val="none" w:sz="0" w:space="0" w:color="auto"/>
                                <w:bottom w:val="none" w:sz="0" w:space="0" w:color="auto"/>
                                <w:right w:val="none" w:sz="0" w:space="0" w:color="auto"/>
                              </w:divBdr>
                            </w:div>
                            <w:div w:id="2032299921">
                              <w:marLeft w:val="0"/>
                              <w:marRight w:val="0"/>
                              <w:marTop w:val="0"/>
                              <w:marBottom w:val="0"/>
                              <w:divBdr>
                                <w:top w:val="none" w:sz="0" w:space="0" w:color="auto"/>
                                <w:left w:val="none" w:sz="0" w:space="0" w:color="auto"/>
                                <w:bottom w:val="none" w:sz="0" w:space="0" w:color="auto"/>
                                <w:right w:val="none" w:sz="0" w:space="0" w:color="auto"/>
                              </w:divBdr>
                            </w:div>
                            <w:div w:id="639042470">
                              <w:marLeft w:val="0"/>
                              <w:marRight w:val="0"/>
                              <w:marTop w:val="0"/>
                              <w:marBottom w:val="0"/>
                              <w:divBdr>
                                <w:top w:val="none" w:sz="0" w:space="0" w:color="auto"/>
                                <w:left w:val="none" w:sz="0" w:space="0" w:color="auto"/>
                                <w:bottom w:val="none" w:sz="0" w:space="0" w:color="auto"/>
                                <w:right w:val="none" w:sz="0" w:space="0" w:color="auto"/>
                              </w:divBdr>
                            </w:div>
                            <w:div w:id="211112360">
                              <w:marLeft w:val="0"/>
                              <w:marRight w:val="0"/>
                              <w:marTop w:val="0"/>
                              <w:marBottom w:val="0"/>
                              <w:divBdr>
                                <w:top w:val="none" w:sz="0" w:space="0" w:color="auto"/>
                                <w:left w:val="none" w:sz="0" w:space="0" w:color="auto"/>
                                <w:bottom w:val="none" w:sz="0" w:space="0" w:color="auto"/>
                                <w:right w:val="none" w:sz="0" w:space="0" w:color="auto"/>
                              </w:divBdr>
                            </w:div>
                            <w:div w:id="1191382311">
                              <w:marLeft w:val="0"/>
                              <w:marRight w:val="0"/>
                              <w:marTop w:val="0"/>
                              <w:marBottom w:val="0"/>
                              <w:divBdr>
                                <w:top w:val="none" w:sz="0" w:space="0" w:color="auto"/>
                                <w:left w:val="none" w:sz="0" w:space="0" w:color="auto"/>
                                <w:bottom w:val="none" w:sz="0" w:space="0" w:color="auto"/>
                                <w:right w:val="none" w:sz="0" w:space="0" w:color="auto"/>
                              </w:divBdr>
                            </w:div>
                            <w:div w:id="631987524">
                              <w:marLeft w:val="0"/>
                              <w:marRight w:val="0"/>
                              <w:marTop w:val="0"/>
                              <w:marBottom w:val="0"/>
                              <w:divBdr>
                                <w:top w:val="none" w:sz="0" w:space="0" w:color="auto"/>
                                <w:left w:val="none" w:sz="0" w:space="0" w:color="auto"/>
                                <w:bottom w:val="none" w:sz="0" w:space="0" w:color="auto"/>
                                <w:right w:val="none" w:sz="0" w:space="0" w:color="auto"/>
                              </w:divBdr>
                            </w:div>
                            <w:div w:id="684869501">
                              <w:marLeft w:val="0"/>
                              <w:marRight w:val="0"/>
                              <w:marTop w:val="0"/>
                              <w:marBottom w:val="0"/>
                              <w:divBdr>
                                <w:top w:val="none" w:sz="0" w:space="0" w:color="auto"/>
                                <w:left w:val="none" w:sz="0" w:space="0" w:color="auto"/>
                                <w:bottom w:val="none" w:sz="0" w:space="0" w:color="auto"/>
                                <w:right w:val="none" w:sz="0" w:space="0" w:color="auto"/>
                              </w:divBdr>
                            </w:div>
                            <w:div w:id="280575446">
                              <w:marLeft w:val="0"/>
                              <w:marRight w:val="0"/>
                              <w:marTop w:val="0"/>
                              <w:marBottom w:val="0"/>
                              <w:divBdr>
                                <w:top w:val="none" w:sz="0" w:space="0" w:color="auto"/>
                                <w:left w:val="none" w:sz="0" w:space="0" w:color="auto"/>
                                <w:bottom w:val="none" w:sz="0" w:space="0" w:color="auto"/>
                                <w:right w:val="none" w:sz="0" w:space="0" w:color="auto"/>
                              </w:divBdr>
                            </w:div>
                            <w:div w:id="1746296303">
                              <w:marLeft w:val="0"/>
                              <w:marRight w:val="0"/>
                              <w:marTop w:val="0"/>
                              <w:marBottom w:val="0"/>
                              <w:divBdr>
                                <w:top w:val="none" w:sz="0" w:space="0" w:color="auto"/>
                                <w:left w:val="none" w:sz="0" w:space="0" w:color="auto"/>
                                <w:bottom w:val="none" w:sz="0" w:space="0" w:color="auto"/>
                                <w:right w:val="none" w:sz="0" w:space="0" w:color="auto"/>
                              </w:divBdr>
                            </w:div>
                            <w:div w:id="1235967998">
                              <w:marLeft w:val="0"/>
                              <w:marRight w:val="0"/>
                              <w:marTop w:val="0"/>
                              <w:marBottom w:val="0"/>
                              <w:divBdr>
                                <w:top w:val="none" w:sz="0" w:space="0" w:color="auto"/>
                                <w:left w:val="none" w:sz="0" w:space="0" w:color="auto"/>
                                <w:bottom w:val="none" w:sz="0" w:space="0" w:color="auto"/>
                                <w:right w:val="none" w:sz="0" w:space="0" w:color="auto"/>
                              </w:divBdr>
                            </w:div>
                            <w:div w:id="991563607">
                              <w:marLeft w:val="0"/>
                              <w:marRight w:val="0"/>
                              <w:marTop w:val="0"/>
                              <w:marBottom w:val="0"/>
                              <w:divBdr>
                                <w:top w:val="none" w:sz="0" w:space="0" w:color="auto"/>
                                <w:left w:val="none" w:sz="0" w:space="0" w:color="auto"/>
                                <w:bottom w:val="none" w:sz="0" w:space="0" w:color="auto"/>
                                <w:right w:val="none" w:sz="0" w:space="0" w:color="auto"/>
                              </w:divBdr>
                            </w:div>
                            <w:div w:id="283931406">
                              <w:marLeft w:val="0"/>
                              <w:marRight w:val="0"/>
                              <w:marTop w:val="0"/>
                              <w:marBottom w:val="0"/>
                              <w:divBdr>
                                <w:top w:val="none" w:sz="0" w:space="0" w:color="auto"/>
                                <w:left w:val="none" w:sz="0" w:space="0" w:color="auto"/>
                                <w:bottom w:val="none" w:sz="0" w:space="0" w:color="auto"/>
                                <w:right w:val="none" w:sz="0" w:space="0" w:color="auto"/>
                              </w:divBdr>
                            </w:div>
                            <w:div w:id="209273530">
                              <w:marLeft w:val="0"/>
                              <w:marRight w:val="0"/>
                              <w:marTop w:val="0"/>
                              <w:marBottom w:val="0"/>
                              <w:divBdr>
                                <w:top w:val="none" w:sz="0" w:space="0" w:color="auto"/>
                                <w:left w:val="none" w:sz="0" w:space="0" w:color="auto"/>
                                <w:bottom w:val="none" w:sz="0" w:space="0" w:color="auto"/>
                                <w:right w:val="none" w:sz="0" w:space="0" w:color="auto"/>
                              </w:divBdr>
                            </w:div>
                            <w:div w:id="1727221919">
                              <w:marLeft w:val="0"/>
                              <w:marRight w:val="0"/>
                              <w:marTop w:val="0"/>
                              <w:marBottom w:val="0"/>
                              <w:divBdr>
                                <w:top w:val="none" w:sz="0" w:space="0" w:color="auto"/>
                                <w:left w:val="none" w:sz="0" w:space="0" w:color="auto"/>
                                <w:bottom w:val="none" w:sz="0" w:space="0" w:color="auto"/>
                                <w:right w:val="none" w:sz="0" w:space="0" w:color="auto"/>
                              </w:divBdr>
                            </w:div>
                            <w:div w:id="278537268">
                              <w:marLeft w:val="0"/>
                              <w:marRight w:val="0"/>
                              <w:marTop w:val="0"/>
                              <w:marBottom w:val="0"/>
                              <w:divBdr>
                                <w:top w:val="none" w:sz="0" w:space="0" w:color="auto"/>
                                <w:left w:val="none" w:sz="0" w:space="0" w:color="auto"/>
                                <w:bottom w:val="none" w:sz="0" w:space="0" w:color="auto"/>
                                <w:right w:val="none" w:sz="0" w:space="0" w:color="auto"/>
                              </w:divBdr>
                            </w:div>
                            <w:div w:id="2130202488">
                              <w:marLeft w:val="0"/>
                              <w:marRight w:val="0"/>
                              <w:marTop w:val="0"/>
                              <w:marBottom w:val="0"/>
                              <w:divBdr>
                                <w:top w:val="none" w:sz="0" w:space="0" w:color="auto"/>
                                <w:left w:val="none" w:sz="0" w:space="0" w:color="auto"/>
                                <w:bottom w:val="none" w:sz="0" w:space="0" w:color="auto"/>
                                <w:right w:val="none" w:sz="0" w:space="0" w:color="auto"/>
                              </w:divBdr>
                            </w:div>
                            <w:div w:id="1433666189">
                              <w:marLeft w:val="0"/>
                              <w:marRight w:val="0"/>
                              <w:marTop w:val="0"/>
                              <w:marBottom w:val="0"/>
                              <w:divBdr>
                                <w:top w:val="none" w:sz="0" w:space="0" w:color="auto"/>
                                <w:left w:val="none" w:sz="0" w:space="0" w:color="auto"/>
                                <w:bottom w:val="none" w:sz="0" w:space="0" w:color="auto"/>
                                <w:right w:val="none" w:sz="0" w:space="0" w:color="auto"/>
                              </w:divBdr>
                            </w:div>
                            <w:div w:id="1368527441">
                              <w:marLeft w:val="0"/>
                              <w:marRight w:val="0"/>
                              <w:marTop w:val="0"/>
                              <w:marBottom w:val="0"/>
                              <w:divBdr>
                                <w:top w:val="none" w:sz="0" w:space="0" w:color="auto"/>
                                <w:left w:val="none" w:sz="0" w:space="0" w:color="auto"/>
                                <w:bottom w:val="none" w:sz="0" w:space="0" w:color="auto"/>
                                <w:right w:val="none" w:sz="0" w:space="0" w:color="auto"/>
                              </w:divBdr>
                            </w:div>
                            <w:div w:id="10293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777104">
              <w:marLeft w:val="0"/>
              <w:marRight w:val="0"/>
              <w:marTop w:val="0"/>
              <w:marBottom w:val="0"/>
              <w:divBdr>
                <w:top w:val="none" w:sz="0" w:space="0" w:color="auto"/>
                <w:left w:val="none" w:sz="0" w:space="0" w:color="auto"/>
                <w:bottom w:val="none" w:sz="0" w:space="0" w:color="auto"/>
                <w:right w:val="none" w:sz="0" w:space="0" w:color="auto"/>
              </w:divBdr>
              <w:divsChild>
                <w:div w:id="88355008">
                  <w:marLeft w:val="0"/>
                  <w:marRight w:val="0"/>
                  <w:marTop w:val="0"/>
                  <w:marBottom w:val="0"/>
                  <w:divBdr>
                    <w:top w:val="none" w:sz="0" w:space="0" w:color="auto"/>
                    <w:left w:val="none" w:sz="0" w:space="0" w:color="auto"/>
                    <w:bottom w:val="none" w:sz="0" w:space="0" w:color="auto"/>
                    <w:right w:val="none" w:sz="0" w:space="0" w:color="auto"/>
                  </w:divBdr>
                  <w:divsChild>
                    <w:div w:id="161942252">
                      <w:marLeft w:val="0"/>
                      <w:marRight w:val="0"/>
                      <w:marTop w:val="0"/>
                      <w:marBottom w:val="0"/>
                      <w:divBdr>
                        <w:top w:val="none" w:sz="0" w:space="0" w:color="auto"/>
                        <w:left w:val="none" w:sz="0" w:space="0" w:color="auto"/>
                        <w:bottom w:val="none" w:sz="0" w:space="0" w:color="auto"/>
                        <w:right w:val="none" w:sz="0" w:space="0" w:color="auto"/>
                      </w:divBdr>
                      <w:divsChild>
                        <w:div w:id="1182401219">
                          <w:marLeft w:val="0"/>
                          <w:marRight w:val="0"/>
                          <w:marTop w:val="0"/>
                          <w:marBottom w:val="0"/>
                          <w:divBdr>
                            <w:top w:val="none" w:sz="0" w:space="0" w:color="auto"/>
                            <w:left w:val="none" w:sz="0" w:space="0" w:color="auto"/>
                            <w:bottom w:val="none" w:sz="0" w:space="0" w:color="auto"/>
                            <w:right w:val="none" w:sz="0" w:space="0" w:color="auto"/>
                          </w:divBdr>
                          <w:divsChild>
                            <w:div w:id="20752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5543510">
                  <w:marLeft w:val="0"/>
                  <w:marRight w:val="0"/>
                  <w:marTop w:val="0"/>
                  <w:marBottom w:val="0"/>
                  <w:divBdr>
                    <w:top w:val="none" w:sz="0" w:space="0" w:color="auto"/>
                    <w:left w:val="none" w:sz="0" w:space="0" w:color="auto"/>
                    <w:bottom w:val="none" w:sz="0" w:space="0" w:color="auto"/>
                    <w:right w:val="none" w:sz="0" w:space="0" w:color="auto"/>
                  </w:divBdr>
                  <w:divsChild>
                    <w:div w:id="2056806970">
                      <w:marLeft w:val="0"/>
                      <w:marRight w:val="0"/>
                      <w:marTop w:val="0"/>
                      <w:marBottom w:val="0"/>
                      <w:divBdr>
                        <w:top w:val="none" w:sz="0" w:space="0" w:color="auto"/>
                        <w:left w:val="none" w:sz="0" w:space="0" w:color="auto"/>
                        <w:bottom w:val="none" w:sz="0" w:space="0" w:color="auto"/>
                        <w:right w:val="none" w:sz="0" w:space="0" w:color="auto"/>
                      </w:divBdr>
                      <w:divsChild>
                        <w:div w:id="972715600">
                          <w:marLeft w:val="0"/>
                          <w:marRight w:val="0"/>
                          <w:marTop w:val="0"/>
                          <w:marBottom w:val="0"/>
                          <w:divBdr>
                            <w:top w:val="none" w:sz="0" w:space="0" w:color="auto"/>
                            <w:left w:val="none" w:sz="0" w:space="0" w:color="auto"/>
                            <w:bottom w:val="none" w:sz="0" w:space="0" w:color="auto"/>
                            <w:right w:val="none" w:sz="0" w:space="0" w:color="auto"/>
                          </w:divBdr>
                          <w:divsChild>
                            <w:div w:id="1347247863">
                              <w:marLeft w:val="0"/>
                              <w:marRight w:val="0"/>
                              <w:marTop w:val="0"/>
                              <w:marBottom w:val="0"/>
                              <w:divBdr>
                                <w:top w:val="none" w:sz="0" w:space="0" w:color="auto"/>
                                <w:left w:val="none" w:sz="0" w:space="0" w:color="auto"/>
                                <w:bottom w:val="none" w:sz="0" w:space="0" w:color="auto"/>
                                <w:right w:val="none" w:sz="0" w:space="0" w:color="auto"/>
                              </w:divBdr>
                            </w:div>
                            <w:div w:id="1343118674">
                              <w:marLeft w:val="0"/>
                              <w:marRight w:val="0"/>
                              <w:marTop w:val="0"/>
                              <w:marBottom w:val="0"/>
                              <w:divBdr>
                                <w:top w:val="none" w:sz="0" w:space="0" w:color="auto"/>
                                <w:left w:val="none" w:sz="0" w:space="0" w:color="auto"/>
                                <w:bottom w:val="none" w:sz="0" w:space="0" w:color="auto"/>
                                <w:right w:val="none" w:sz="0" w:space="0" w:color="auto"/>
                              </w:divBdr>
                            </w:div>
                            <w:div w:id="1175926296">
                              <w:marLeft w:val="0"/>
                              <w:marRight w:val="0"/>
                              <w:marTop w:val="0"/>
                              <w:marBottom w:val="0"/>
                              <w:divBdr>
                                <w:top w:val="none" w:sz="0" w:space="0" w:color="auto"/>
                                <w:left w:val="none" w:sz="0" w:space="0" w:color="auto"/>
                                <w:bottom w:val="none" w:sz="0" w:space="0" w:color="auto"/>
                                <w:right w:val="none" w:sz="0" w:space="0" w:color="auto"/>
                              </w:divBdr>
                            </w:div>
                            <w:div w:id="1448085546">
                              <w:marLeft w:val="0"/>
                              <w:marRight w:val="0"/>
                              <w:marTop w:val="0"/>
                              <w:marBottom w:val="0"/>
                              <w:divBdr>
                                <w:top w:val="none" w:sz="0" w:space="0" w:color="auto"/>
                                <w:left w:val="none" w:sz="0" w:space="0" w:color="auto"/>
                                <w:bottom w:val="none" w:sz="0" w:space="0" w:color="auto"/>
                                <w:right w:val="none" w:sz="0" w:space="0" w:color="auto"/>
                              </w:divBdr>
                            </w:div>
                            <w:div w:id="1251692142">
                              <w:marLeft w:val="0"/>
                              <w:marRight w:val="0"/>
                              <w:marTop w:val="0"/>
                              <w:marBottom w:val="0"/>
                              <w:divBdr>
                                <w:top w:val="none" w:sz="0" w:space="0" w:color="auto"/>
                                <w:left w:val="none" w:sz="0" w:space="0" w:color="auto"/>
                                <w:bottom w:val="none" w:sz="0" w:space="0" w:color="auto"/>
                                <w:right w:val="none" w:sz="0" w:space="0" w:color="auto"/>
                              </w:divBdr>
                            </w:div>
                            <w:div w:id="2114208310">
                              <w:marLeft w:val="0"/>
                              <w:marRight w:val="0"/>
                              <w:marTop w:val="0"/>
                              <w:marBottom w:val="0"/>
                              <w:divBdr>
                                <w:top w:val="none" w:sz="0" w:space="0" w:color="auto"/>
                                <w:left w:val="none" w:sz="0" w:space="0" w:color="auto"/>
                                <w:bottom w:val="none" w:sz="0" w:space="0" w:color="auto"/>
                                <w:right w:val="none" w:sz="0" w:space="0" w:color="auto"/>
                              </w:divBdr>
                            </w:div>
                            <w:div w:id="1073743632">
                              <w:marLeft w:val="0"/>
                              <w:marRight w:val="0"/>
                              <w:marTop w:val="0"/>
                              <w:marBottom w:val="0"/>
                              <w:divBdr>
                                <w:top w:val="none" w:sz="0" w:space="0" w:color="auto"/>
                                <w:left w:val="none" w:sz="0" w:space="0" w:color="auto"/>
                                <w:bottom w:val="none" w:sz="0" w:space="0" w:color="auto"/>
                                <w:right w:val="none" w:sz="0" w:space="0" w:color="auto"/>
                              </w:divBdr>
                            </w:div>
                            <w:div w:id="2141796279">
                              <w:marLeft w:val="0"/>
                              <w:marRight w:val="0"/>
                              <w:marTop w:val="0"/>
                              <w:marBottom w:val="0"/>
                              <w:divBdr>
                                <w:top w:val="none" w:sz="0" w:space="0" w:color="auto"/>
                                <w:left w:val="none" w:sz="0" w:space="0" w:color="auto"/>
                                <w:bottom w:val="none" w:sz="0" w:space="0" w:color="auto"/>
                                <w:right w:val="none" w:sz="0" w:space="0" w:color="auto"/>
                              </w:divBdr>
                            </w:div>
                            <w:div w:id="1964992575">
                              <w:marLeft w:val="0"/>
                              <w:marRight w:val="0"/>
                              <w:marTop w:val="0"/>
                              <w:marBottom w:val="0"/>
                              <w:divBdr>
                                <w:top w:val="none" w:sz="0" w:space="0" w:color="auto"/>
                                <w:left w:val="none" w:sz="0" w:space="0" w:color="auto"/>
                                <w:bottom w:val="none" w:sz="0" w:space="0" w:color="auto"/>
                                <w:right w:val="none" w:sz="0" w:space="0" w:color="auto"/>
                              </w:divBdr>
                            </w:div>
                            <w:div w:id="1860659623">
                              <w:marLeft w:val="0"/>
                              <w:marRight w:val="0"/>
                              <w:marTop w:val="0"/>
                              <w:marBottom w:val="0"/>
                              <w:divBdr>
                                <w:top w:val="none" w:sz="0" w:space="0" w:color="auto"/>
                                <w:left w:val="none" w:sz="0" w:space="0" w:color="auto"/>
                                <w:bottom w:val="none" w:sz="0" w:space="0" w:color="auto"/>
                                <w:right w:val="none" w:sz="0" w:space="0" w:color="auto"/>
                              </w:divBdr>
                            </w:div>
                            <w:div w:id="1461219404">
                              <w:marLeft w:val="0"/>
                              <w:marRight w:val="0"/>
                              <w:marTop w:val="0"/>
                              <w:marBottom w:val="0"/>
                              <w:divBdr>
                                <w:top w:val="none" w:sz="0" w:space="0" w:color="auto"/>
                                <w:left w:val="none" w:sz="0" w:space="0" w:color="auto"/>
                                <w:bottom w:val="none" w:sz="0" w:space="0" w:color="auto"/>
                                <w:right w:val="none" w:sz="0" w:space="0" w:color="auto"/>
                              </w:divBdr>
                            </w:div>
                            <w:div w:id="932130547">
                              <w:marLeft w:val="0"/>
                              <w:marRight w:val="0"/>
                              <w:marTop w:val="0"/>
                              <w:marBottom w:val="0"/>
                              <w:divBdr>
                                <w:top w:val="none" w:sz="0" w:space="0" w:color="auto"/>
                                <w:left w:val="none" w:sz="0" w:space="0" w:color="auto"/>
                                <w:bottom w:val="none" w:sz="0" w:space="0" w:color="auto"/>
                                <w:right w:val="none" w:sz="0" w:space="0" w:color="auto"/>
                              </w:divBdr>
                            </w:div>
                            <w:div w:id="1068380624">
                              <w:marLeft w:val="0"/>
                              <w:marRight w:val="0"/>
                              <w:marTop w:val="0"/>
                              <w:marBottom w:val="0"/>
                              <w:divBdr>
                                <w:top w:val="none" w:sz="0" w:space="0" w:color="auto"/>
                                <w:left w:val="none" w:sz="0" w:space="0" w:color="auto"/>
                                <w:bottom w:val="none" w:sz="0" w:space="0" w:color="auto"/>
                                <w:right w:val="none" w:sz="0" w:space="0" w:color="auto"/>
                              </w:divBdr>
                            </w:div>
                            <w:div w:id="1775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370777">
              <w:marLeft w:val="0"/>
              <w:marRight w:val="0"/>
              <w:marTop w:val="0"/>
              <w:marBottom w:val="0"/>
              <w:divBdr>
                <w:top w:val="none" w:sz="0" w:space="0" w:color="auto"/>
                <w:left w:val="none" w:sz="0" w:space="0" w:color="auto"/>
                <w:bottom w:val="none" w:sz="0" w:space="0" w:color="auto"/>
                <w:right w:val="none" w:sz="0" w:space="0" w:color="auto"/>
              </w:divBdr>
              <w:divsChild>
                <w:div w:id="488012943">
                  <w:marLeft w:val="0"/>
                  <w:marRight w:val="0"/>
                  <w:marTop w:val="0"/>
                  <w:marBottom w:val="0"/>
                  <w:divBdr>
                    <w:top w:val="none" w:sz="0" w:space="0" w:color="auto"/>
                    <w:left w:val="none" w:sz="0" w:space="0" w:color="auto"/>
                    <w:bottom w:val="none" w:sz="0" w:space="0" w:color="auto"/>
                    <w:right w:val="none" w:sz="0" w:space="0" w:color="auto"/>
                  </w:divBdr>
                  <w:divsChild>
                    <w:div w:id="970132948">
                      <w:marLeft w:val="0"/>
                      <w:marRight w:val="0"/>
                      <w:marTop w:val="0"/>
                      <w:marBottom w:val="0"/>
                      <w:divBdr>
                        <w:top w:val="none" w:sz="0" w:space="0" w:color="auto"/>
                        <w:left w:val="none" w:sz="0" w:space="0" w:color="auto"/>
                        <w:bottom w:val="none" w:sz="0" w:space="0" w:color="auto"/>
                        <w:right w:val="none" w:sz="0" w:space="0" w:color="auto"/>
                      </w:divBdr>
                      <w:divsChild>
                        <w:div w:id="5705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4765">
                  <w:marLeft w:val="0"/>
                  <w:marRight w:val="0"/>
                  <w:marTop w:val="0"/>
                  <w:marBottom w:val="0"/>
                  <w:divBdr>
                    <w:top w:val="none" w:sz="0" w:space="0" w:color="auto"/>
                    <w:left w:val="none" w:sz="0" w:space="0" w:color="auto"/>
                    <w:bottom w:val="none" w:sz="0" w:space="0" w:color="auto"/>
                    <w:right w:val="none" w:sz="0" w:space="0" w:color="auto"/>
                  </w:divBdr>
                  <w:divsChild>
                    <w:div w:id="900945846">
                      <w:marLeft w:val="0"/>
                      <w:marRight w:val="0"/>
                      <w:marTop w:val="0"/>
                      <w:marBottom w:val="0"/>
                      <w:divBdr>
                        <w:top w:val="none" w:sz="0" w:space="0" w:color="auto"/>
                        <w:left w:val="none" w:sz="0" w:space="0" w:color="auto"/>
                        <w:bottom w:val="none" w:sz="0" w:space="0" w:color="auto"/>
                        <w:right w:val="none" w:sz="0" w:space="0" w:color="auto"/>
                      </w:divBdr>
                      <w:divsChild>
                        <w:div w:id="1802840849">
                          <w:marLeft w:val="0"/>
                          <w:marRight w:val="0"/>
                          <w:marTop w:val="0"/>
                          <w:marBottom w:val="0"/>
                          <w:divBdr>
                            <w:top w:val="none" w:sz="0" w:space="0" w:color="auto"/>
                            <w:left w:val="none" w:sz="0" w:space="0" w:color="auto"/>
                            <w:bottom w:val="none" w:sz="0" w:space="0" w:color="auto"/>
                            <w:right w:val="none" w:sz="0" w:space="0" w:color="auto"/>
                          </w:divBdr>
                          <w:divsChild>
                            <w:div w:id="835339414">
                              <w:marLeft w:val="0"/>
                              <w:marRight w:val="0"/>
                              <w:marTop w:val="0"/>
                              <w:marBottom w:val="0"/>
                              <w:divBdr>
                                <w:top w:val="none" w:sz="0" w:space="0" w:color="auto"/>
                                <w:left w:val="none" w:sz="0" w:space="0" w:color="auto"/>
                                <w:bottom w:val="none" w:sz="0" w:space="0" w:color="auto"/>
                                <w:right w:val="none" w:sz="0" w:space="0" w:color="auto"/>
                              </w:divBdr>
                            </w:div>
                            <w:div w:id="1546596560">
                              <w:marLeft w:val="0"/>
                              <w:marRight w:val="0"/>
                              <w:marTop w:val="0"/>
                              <w:marBottom w:val="0"/>
                              <w:divBdr>
                                <w:top w:val="none" w:sz="0" w:space="0" w:color="auto"/>
                                <w:left w:val="none" w:sz="0" w:space="0" w:color="auto"/>
                                <w:bottom w:val="none" w:sz="0" w:space="0" w:color="auto"/>
                                <w:right w:val="none" w:sz="0" w:space="0" w:color="auto"/>
                              </w:divBdr>
                            </w:div>
                            <w:div w:id="534972308">
                              <w:marLeft w:val="0"/>
                              <w:marRight w:val="0"/>
                              <w:marTop w:val="0"/>
                              <w:marBottom w:val="0"/>
                              <w:divBdr>
                                <w:top w:val="none" w:sz="0" w:space="0" w:color="auto"/>
                                <w:left w:val="none" w:sz="0" w:space="0" w:color="auto"/>
                                <w:bottom w:val="none" w:sz="0" w:space="0" w:color="auto"/>
                                <w:right w:val="none" w:sz="0" w:space="0" w:color="auto"/>
                              </w:divBdr>
                            </w:div>
                            <w:div w:id="866337225">
                              <w:marLeft w:val="0"/>
                              <w:marRight w:val="0"/>
                              <w:marTop w:val="0"/>
                              <w:marBottom w:val="0"/>
                              <w:divBdr>
                                <w:top w:val="none" w:sz="0" w:space="0" w:color="auto"/>
                                <w:left w:val="none" w:sz="0" w:space="0" w:color="auto"/>
                                <w:bottom w:val="none" w:sz="0" w:space="0" w:color="auto"/>
                                <w:right w:val="none" w:sz="0" w:space="0" w:color="auto"/>
                              </w:divBdr>
                            </w:div>
                            <w:div w:id="1598710476">
                              <w:marLeft w:val="0"/>
                              <w:marRight w:val="0"/>
                              <w:marTop w:val="0"/>
                              <w:marBottom w:val="0"/>
                              <w:divBdr>
                                <w:top w:val="none" w:sz="0" w:space="0" w:color="auto"/>
                                <w:left w:val="none" w:sz="0" w:space="0" w:color="auto"/>
                                <w:bottom w:val="none" w:sz="0" w:space="0" w:color="auto"/>
                                <w:right w:val="none" w:sz="0" w:space="0" w:color="auto"/>
                              </w:divBdr>
                            </w:div>
                            <w:div w:id="1148978084">
                              <w:marLeft w:val="0"/>
                              <w:marRight w:val="0"/>
                              <w:marTop w:val="0"/>
                              <w:marBottom w:val="0"/>
                              <w:divBdr>
                                <w:top w:val="none" w:sz="0" w:space="0" w:color="auto"/>
                                <w:left w:val="none" w:sz="0" w:space="0" w:color="auto"/>
                                <w:bottom w:val="none" w:sz="0" w:space="0" w:color="auto"/>
                                <w:right w:val="none" w:sz="0" w:space="0" w:color="auto"/>
                              </w:divBdr>
                            </w:div>
                            <w:div w:id="605424815">
                              <w:marLeft w:val="0"/>
                              <w:marRight w:val="0"/>
                              <w:marTop w:val="0"/>
                              <w:marBottom w:val="0"/>
                              <w:divBdr>
                                <w:top w:val="none" w:sz="0" w:space="0" w:color="auto"/>
                                <w:left w:val="none" w:sz="0" w:space="0" w:color="auto"/>
                                <w:bottom w:val="none" w:sz="0" w:space="0" w:color="auto"/>
                                <w:right w:val="none" w:sz="0" w:space="0" w:color="auto"/>
                              </w:divBdr>
                            </w:div>
                            <w:div w:id="375589327">
                              <w:marLeft w:val="0"/>
                              <w:marRight w:val="0"/>
                              <w:marTop w:val="0"/>
                              <w:marBottom w:val="0"/>
                              <w:divBdr>
                                <w:top w:val="none" w:sz="0" w:space="0" w:color="auto"/>
                                <w:left w:val="none" w:sz="0" w:space="0" w:color="auto"/>
                                <w:bottom w:val="none" w:sz="0" w:space="0" w:color="auto"/>
                                <w:right w:val="none" w:sz="0" w:space="0" w:color="auto"/>
                              </w:divBdr>
                            </w:div>
                            <w:div w:id="1726293958">
                              <w:marLeft w:val="0"/>
                              <w:marRight w:val="0"/>
                              <w:marTop w:val="0"/>
                              <w:marBottom w:val="0"/>
                              <w:divBdr>
                                <w:top w:val="none" w:sz="0" w:space="0" w:color="auto"/>
                                <w:left w:val="none" w:sz="0" w:space="0" w:color="auto"/>
                                <w:bottom w:val="none" w:sz="0" w:space="0" w:color="auto"/>
                                <w:right w:val="none" w:sz="0" w:space="0" w:color="auto"/>
                              </w:divBdr>
                            </w:div>
                            <w:div w:id="1780493407">
                              <w:marLeft w:val="0"/>
                              <w:marRight w:val="0"/>
                              <w:marTop w:val="0"/>
                              <w:marBottom w:val="0"/>
                              <w:divBdr>
                                <w:top w:val="none" w:sz="0" w:space="0" w:color="auto"/>
                                <w:left w:val="none" w:sz="0" w:space="0" w:color="auto"/>
                                <w:bottom w:val="none" w:sz="0" w:space="0" w:color="auto"/>
                                <w:right w:val="none" w:sz="0" w:space="0" w:color="auto"/>
                              </w:divBdr>
                            </w:div>
                            <w:div w:id="1510489163">
                              <w:marLeft w:val="0"/>
                              <w:marRight w:val="0"/>
                              <w:marTop w:val="0"/>
                              <w:marBottom w:val="0"/>
                              <w:divBdr>
                                <w:top w:val="none" w:sz="0" w:space="0" w:color="auto"/>
                                <w:left w:val="none" w:sz="0" w:space="0" w:color="auto"/>
                                <w:bottom w:val="none" w:sz="0" w:space="0" w:color="auto"/>
                                <w:right w:val="none" w:sz="0" w:space="0" w:color="auto"/>
                              </w:divBdr>
                            </w:div>
                            <w:div w:id="625114444">
                              <w:marLeft w:val="0"/>
                              <w:marRight w:val="0"/>
                              <w:marTop w:val="0"/>
                              <w:marBottom w:val="0"/>
                              <w:divBdr>
                                <w:top w:val="none" w:sz="0" w:space="0" w:color="auto"/>
                                <w:left w:val="none" w:sz="0" w:space="0" w:color="auto"/>
                                <w:bottom w:val="none" w:sz="0" w:space="0" w:color="auto"/>
                                <w:right w:val="none" w:sz="0" w:space="0" w:color="auto"/>
                              </w:divBdr>
                            </w:div>
                            <w:div w:id="2090423912">
                              <w:marLeft w:val="0"/>
                              <w:marRight w:val="0"/>
                              <w:marTop w:val="0"/>
                              <w:marBottom w:val="0"/>
                              <w:divBdr>
                                <w:top w:val="none" w:sz="0" w:space="0" w:color="auto"/>
                                <w:left w:val="none" w:sz="0" w:space="0" w:color="auto"/>
                                <w:bottom w:val="none" w:sz="0" w:space="0" w:color="auto"/>
                                <w:right w:val="none" w:sz="0" w:space="0" w:color="auto"/>
                              </w:divBdr>
                            </w:div>
                            <w:div w:id="1984112791">
                              <w:marLeft w:val="0"/>
                              <w:marRight w:val="0"/>
                              <w:marTop w:val="0"/>
                              <w:marBottom w:val="0"/>
                              <w:divBdr>
                                <w:top w:val="none" w:sz="0" w:space="0" w:color="auto"/>
                                <w:left w:val="none" w:sz="0" w:space="0" w:color="auto"/>
                                <w:bottom w:val="none" w:sz="0" w:space="0" w:color="auto"/>
                                <w:right w:val="none" w:sz="0" w:space="0" w:color="auto"/>
                              </w:divBdr>
                            </w:div>
                            <w:div w:id="879394702">
                              <w:marLeft w:val="0"/>
                              <w:marRight w:val="0"/>
                              <w:marTop w:val="0"/>
                              <w:marBottom w:val="0"/>
                              <w:divBdr>
                                <w:top w:val="none" w:sz="0" w:space="0" w:color="auto"/>
                                <w:left w:val="none" w:sz="0" w:space="0" w:color="auto"/>
                                <w:bottom w:val="none" w:sz="0" w:space="0" w:color="auto"/>
                                <w:right w:val="none" w:sz="0" w:space="0" w:color="auto"/>
                              </w:divBdr>
                            </w:div>
                            <w:div w:id="455410433">
                              <w:marLeft w:val="0"/>
                              <w:marRight w:val="0"/>
                              <w:marTop w:val="0"/>
                              <w:marBottom w:val="0"/>
                              <w:divBdr>
                                <w:top w:val="none" w:sz="0" w:space="0" w:color="auto"/>
                                <w:left w:val="none" w:sz="0" w:space="0" w:color="auto"/>
                                <w:bottom w:val="none" w:sz="0" w:space="0" w:color="auto"/>
                                <w:right w:val="none" w:sz="0" w:space="0" w:color="auto"/>
                              </w:divBdr>
                            </w:div>
                            <w:div w:id="1113356011">
                              <w:marLeft w:val="0"/>
                              <w:marRight w:val="0"/>
                              <w:marTop w:val="0"/>
                              <w:marBottom w:val="0"/>
                              <w:divBdr>
                                <w:top w:val="none" w:sz="0" w:space="0" w:color="auto"/>
                                <w:left w:val="none" w:sz="0" w:space="0" w:color="auto"/>
                                <w:bottom w:val="none" w:sz="0" w:space="0" w:color="auto"/>
                                <w:right w:val="none" w:sz="0" w:space="0" w:color="auto"/>
                              </w:divBdr>
                            </w:div>
                            <w:div w:id="1042513592">
                              <w:marLeft w:val="0"/>
                              <w:marRight w:val="0"/>
                              <w:marTop w:val="0"/>
                              <w:marBottom w:val="0"/>
                              <w:divBdr>
                                <w:top w:val="none" w:sz="0" w:space="0" w:color="auto"/>
                                <w:left w:val="none" w:sz="0" w:space="0" w:color="auto"/>
                                <w:bottom w:val="none" w:sz="0" w:space="0" w:color="auto"/>
                                <w:right w:val="none" w:sz="0" w:space="0" w:color="auto"/>
                              </w:divBdr>
                            </w:div>
                            <w:div w:id="119305091">
                              <w:marLeft w:val="0"/>
                              <w:marRight w:val="0"/>
                              <w:marTop w:val="0"/>
                              <w:marBottom w:val="0"/>
                              <w:divBdr>
                                <w:top w:val="none" w:sz="0" w:space="0" w:color="auto"/>
                                <w:left w:val="none" w:sz="0" w:space="0" w:color="auto"/>
                                <w:bottom w:val="none" w:sz="0" w:space="0" w:color="auto"/>
                                <w:right w:val="none" w:sz="0" w:space="0" w:color="auto"/>
                              </w:divBdr>
                            </w:div>
                            <w:div w:id="440220786">
                              <w:marLeft w:val="0"/>
                              <w:marRight w:val="0"/>
                              <w:marTop w:val="0"/>
                              <w:marBottom w:val="0"/>
                              <w:divBdr>
                                <w:top w:val="none" w:sz="0" w:space="0" w:color="auto"/>
                                <w:left w:val="none" w:sz="0" w:space="0" w:color="auto"/>
                                <w:bottom w:val="none" w:sz="0" w:space="0" w:color="auto"/>
                                <w:right w:val="none" w:sz="0" w:space="0" w:color="auto"/>
                              </w:divBdr>
                            </w:div>
                            <w:div w:id="165950211">
                              <w:marLeft w:val="0"/>
                              <w:marRight w:val="0"/>
                              <w:marTop w:val="0"/>
                              <w:marBottom w:val="0"/>
                              <w:divBdr>
                                <w:top w:val="none" w:sz="0" w:space="0" w:color="auto"/>
                                <w:left w:val="none" w:sz="0" w:space="0" w:color="auto"/>
                                <w:bottom w:val="none" w:sz="0" w:space="0" w:color="auto"/>
                                <w:right w:val="none" w:sz="0" w:space="0" w:color="auto"/>
                              </w:divBdr>
                            </w:div>
                            <w:div w:id="474571847">
                              <w:marLeft w:val="0"/>
                              <w:marRight w:val="0"/>
                              <w:marTop w:val="0"/>
                              <w:marBottom w:val="0"/>
                              <w:divBdr>
                                <w:top w:val="none" w:sz="0" w:space="0" w:color="auto"/>
                                <w:left w:val="none" w:sz="0" w:space="0" w:color="auto"/>
                                <w:bottom w:val="none" w:sz="0" w:space="0" w:color="auto"/>
                                <w:right w:val="none" w:sz="0" w:space="0" w:color="auto"/>
                              </w:divBdr>
                            </w:div>
                            <w:div w:id="400448534">
                              <w:marLeft w:val="0"/>
                              <w:marRight w:val="0"/>
                              <w:marTop w:val="0"/>
                              <w:marBottom w:val="0"/>
                              <w:divBdr>
                                <w:top w:val="none" w:sz="0" w:space="0" w:color="auto"/>
                                <w:left w:val="none" w:sz="0" w:space="0" w:color="auto"/>
                                <w:bottom w:val="none" w:sz="0" w:space="0" w:color="auto"/>
                                <w:right w:val="none" w:sz="0" w:space="0" w:color="auto"/>
                              </w:divBdr>
                            </w:div>
                            <w:div w:id="1782996239">
                              <w:marLeft w:val="0"/>
                              <w:marRight w:val="0"/>
                              <w:marTop w:val="0"/>
                              <w:marBottom w:val="0"/>
                              <w:divBdr>
                                <w:top w:val="none" w:sz="0" w:space="0" w:color="auto"/>
                                <w:left w:val="none" w:sz="0" w:space="0" w:color="auto"/>
                                <w:bottom w:val="none" w:sz="0" w:space="0" w:color="auto"/>
                                <w:right w:val="none" w:sz="0" w:space="0" w:color="auto"/>
                              </w:divBdr>
                            </w:div>
                            <w:div w:id="594481462">
                              <w:marLeft w:val="0"/>
                              <w:marRight w:val="0"/>
                              <w:marTop w:val="0"/>
                              <w:marBottom w:val="0"/>
                              <w:divBdr>
                                <w:top w:val="none" w:sz="0" w:space="0" w:color="auto"/>
                                <w:left w:val="none" w:sz="0" w:space="0" w:color="auto"/>
                                <w:bottom w:val="none" w:sz="0" w:space="0" w:color="auto"/>
                                <w:right w:val="none" w:sz="0" w:space="0" w:color="auto"/>
                              </w:divBdr>
                            </w:div>
                            <w:div w:id="1143236133">
                              <w:marLeft w:val="0"/>
                              <w:marRight w:val="0"/>
                              <w:marTop w:val="0"/>
                              <w:marBottom w:val="0"/>
                              <w:divBdr>
                                <w:top w:val="none" w:sz="0" w:space="0" w:color="auto"/>
                                <w:left w:val="none" w:sz="0" w:space="0" w:color="auto"/>
                                <w:bottom w:val="none" w:sz="0" w:space="0" w:color="auto"/>
                                <w:right w:val="none" w:sz="0" w:space="0" w:color="auto"/>
                              </w:divBdr>
                            </w:div>
                            <w:div w:id="7690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462860">
              <w:marLeft w:val="0"/>
              <w:marRight w:val="0"/>
              <w:marTop w:val="0"/>
              <w:marBottom w:val="0"/>
              <w:divBdr>
                <w:top w:val="none" w:sz="0" w:space="0" w:color="auto"/>
                <w:left w:val="none" w:sz="0" w:space="0" w:color="auto"/>
                <w:bottom w:val="none" w:sz="0" w:space="0" w:color="auto"/>
                <w:right w:val="none" w:sz="0" w:space="0" w:color="auto"/>
              </w:divBdr>
              <w:divsChild>
                <w:div w:id="1707367257">
                  <w:marLeft w:val="0"/>
                  <w:marRight w:val="0"/>
                  <w:marTop w:val="0"/>
                  <w:marBottom w:val="0"/>
                  <w:divBdr>
                    <w:top w:val="none" w:sz="0" w:space="0" w:color="auto"/>
                    <w:left w:val="none" w:sz="0" w:space="0" w:color="auto"/>
                    <w:bottom w:val="none" w:sz="0" w:space="0" w:color="auto"/>
                    <w:right w:val="none" w:sz="0" w:space="0" w:color="auto"/>
                  </w:divBdr>
                  <w:divsChild>
                    <w:div w:id="889151898">
                      <w:marLeft w:val="0"/>
                      <w:marRight w:val="0"/>
                      <w:marTop w:val="0"/>
                      <w:marBottom w:val="0"/>
                      <w:divBdr>
                        <w:top w:val="none" w:sz="0" w:space="0" w:color="auto"/>
                        <w:left w:val="none" w:sz="0" w:space="0" w:color="auto"/>
                        <w:bottom w:val="none" w:sz="0" w:space="0" w:color="auto"/>
                        <w:right w:val="none" w:sz="0" w:space="0" w:color="auto"/>
                      </w:divBdr>
                      <w:divsChild>
                        <w:div w:id="12187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8599">
                  <w:marLeft w:val="0"/>
                  <w:marRight w:val="0"/>
                  <w:marTop w:val="0"/>
                  <w:marBottom w:val="0"/>
                  <w:divBdr>
                    <w:top w:val="none" w:sz="0" w:space="0" w:color="auto"/>
                    <w:left w:val="none" w:sz="0" w:space="0" w:color="auto"/>
                    <w:bottom w:val="none" w:sz="0" w:space="0" w:color="auto"/>
                    <w:right w:val="none" w:sz="0" w:space="0" w:color="auto"/>
                  </w:divBdr>
                  <w:divsChild>
                    <w:div w:id="1880121542">
                      <w:marLeft w:val="0"/>
                      <w:marRight w:val="0"/>
                      <w:marTop w:val="0"/>
                      <w:marBottom w:val="0"/>
                      <w:divBdr>
                        <w:top w:val="none" w:sz="0" w:space="0" w:color="auto"/>
                        <w:left w:val="none" w:sz="0" w:space="0" w:color="auto"/>
                        <w:bottom w:val="none" w:sz="0" w:space="0" w:color="auto"/>
                        <w:right w:val="none" w:sz="0" w:space="0" w:color="auto"/>
                      </w:divBdr>
                      <w:divsChild>
                        <w:div w:id="1886748547">
                          <w:marLeft w:val="0"/>
                          <w:marRight w:val="0"/>
                          <w:marTop w:val="0"/>
                          <w:marBottom w:val="0"/>
                          <w:divBdr>
                            <w:top w:val="none" w:sz="0" w:space="0" w:color="auto"/>
                            <w:left w:val="none" w:sz="0" w:space="0" w:color="auto"/>
                            <w:bottom w:val="none" w:sz="0" w:space="0" w:color="auto"/>
                            <w:right w:val="none" w:sz="0" w:space="0" w:color="auto"/>
                          </w:divBdr>
                          <w:divsChild>
                            <w:div w:id="29964160">
                              <w:marLeft w:val="0"/>
                              <w:marRight w:val="0"/>
                              <w:marTop w:val="0"/>
                              <w:marBottom w:val="0"/>
                              <w:divBdr>
                                <w:top w:val="none" w:sz="0" w:space="0" w:color="auto"/>
                                <w:left w:val="none" w:sz="0" w:space="0" w:color="auto"/>
                                <w:bottom w:val="none" w:sz="0" w:space="0" w:color="auto"/>
                                <w:right w:val="none" w:sz="0" w:space="0" w:color="auto"/>
                              </w:divBdr>
                            </w:div>
                            <w:div w:id="1083453999">
                              <w:marLeft w:val="0"/>
                              <w:marRight w:val="0"/>
                              <w:marTop w:val="0"/>
                              <w:marBottom w:val="0"/>
                              <w:divBdr>
                                <w:top w:val="none" w:sz="0" w:space="0" w:color="auto"/>
                                <w:left w:val="none" w:sz="0" w:space="0" w:color="auto"/>
                                <w:bottom w:val="none" w:sz="0" w:space="0" w:color="auto"/>
                                <w:right w:val="none" w:sz="0" w:space="0" w:color="auto"/>
                              </w:divBdr>
                            </w:div>
                            <w:div w:id="1539708459">
                              <w:marLeft w:val="0"/>
                              <w:marRight w:val="0"/>
                              <w:marTop w:val="0"/>
                              <w:marBottom w:val="0"/>
                              <w:divBdr>
                                <w:top w:val="none" w:sz="0" w:space="0" w:color="auto"/>
                                <w:left w:val="none" w:sz="0" w:space="0" w:color="auto"/>
                                <w:bottom w:val="none" w:sz="0" w:space="0" w:color="auto"/>
                                <w:right w:val="none" w:sz="0" w:space="0" w:color="auto"/>
                              </w:divBdr>
                            </w:div>
                            <w:div w:id="54790587">
                              <w:marLeft w:val="0"/>
                              <w:marRight w:val="0"/>
                              <w:marTop w:val="0"/>
                              <w:marBottom w:val="0"/>
                              <w:divBdr>
                                <w:top w:val="none" w:sz="0" w:space="0" w:color="auto"/>
                                <w:left w:val="none" w:sz="0" w:space="0" w:color="auto"/>
                                <w:bottom w:val="none" w:sz="0" w:space="0" w:color="auto"/>
                                <w:right w:val="none" w:sz="0" w:space="0" w:color="auto"/>
                              </w:divBdr>
                            </w:div>
                            <w:div w:id="1129543658">
                              <w:marLeft w:val="0"/>
                              <w:marRight w:val="0"/>
                              <w:marTop w:val="0"/>
                              <w:marBottom w:val="0"/>
                              <w:divBdr>
                                <w:top w:val="none" w:sz="0" w:space="0" w:color="auto"/>
                                <w:left w:val="none" w:sz="0" w:space="0" w:color="auto"/>
                                <w:bottom w:val="none" w:sz="0" w:space="0" w:color="auto"/>
                                <w:right w:val="none" w:sz="0" w:space="0" w:color="auto"/>
                              </w:divBdr>
                            </w:div>
                            <w:div w:id="1717655246">
                              <w:marLeft w:val="0"/>
                              <w:marRight w:val="0"/>
                              <w:marTop w:val="0"/>
                              <w:marBottom w:val="0"/>
                              <w:divBdr>
                                <w:top w:val="none" w:sz="0" w:space="0" w:color="auto"/>
                                <w:left w:val="none" w:sz="0" w:space="0" w:color="auto"/>
                                <w:bottom w:val="none" w:sz="0" w:space="0" w:color="auto"/>
                                <w:right w:val="none" w:sz="0" w:space="0" w:color="auto"/>
                              </w:divBdr>
                            </w:div>
                            <w:div w:id="1045831643">
                              <w:marLeft w:val="0"/>
                              <w:marRight w:val="0"/>
                              <w:marTop w:val="0"/>
                              <w:marBottom w:val="0"/>
                              <w:divBdr>
                                <w:top w:val="none" w:sz="0" w:space="0" w:color="auto"/>
                                <w:left w:val="none" w:sz="0" w:space="0" w:color="auto"/>
                                <w:bottom w:val="none" w:sz="0" w:space="0" w:color="auto"/>
                                <w:right w:val="none" w:sz="0" w:space="0" w:color="auto"/>
                              </w:divBdr>
                            </w:div>
                            <w:div w:id="399448665">
                              <w:marLeft w:val="0"/>
                              <w:marRight w:val="0"/>
                              <w:marTop w:val="0"/>
                              <w:marBottom w:val="0"/>
                              <w:divBdr>
                                <w:top w:val="none" w:sz="0" w:space="0" w:color="auto"/>
                                <w:left w:val="none" w:sz="0" w:space="0" w:color="auto"/>
                                <w:bottom w:val="none" w:sz="0" w:space="0" w:color="auto"/>
                                <w:right w:val="none" w:sz="0" w:space="0" w:color="auto"/>
                              </w:divBdr>
                            </w:div>
                            <w:div w:id="1717658951">
                              <w:marLeft w:val="0"/>
                              <w:marRight w:val="0"/>
                              <w:marTop w:val="0"/>
                              <w:marBottom w:val="0"/>
                              <w:divBdr>
                                <w:top w:val="none" w:sz="0" w:space="0" w:color="auto"/>
                                <w:left w:val="none" w:sz="0" w:space="0" w:color="auto"/>
                                <w:bottom w:val="none" w:sz="0" w:space="0" w:color="auto"/>
                                <w:right w:val="none" w:sz="0" w:space="0" w:color="auto"/>
                              </w:divBdr>
                            </w:div>
                            <w:div w:id="118571422">
                              <w:marLeft w:val="0"/>
                              <w:marRight w:val="0"/>
                              <w:marTop w:val="0"/>
                              <w:marBottom w:val="0"/>
                              <w:divBdr>
                                <w:top w:val="none" w:sz="0" w:space="0" w:color="auto"/>
                                <w:left w:val="none" w:sz="0" w:space="0" w:color="auto"/>
                                <w:bottom w:val="none" w:sz="0" w:space="0" w:color="auto"/>
                                <w:right w:val="none" w:sz="0" w:space="0" w:color="auto"/>
                              </w:divBdr>
                            </w:div>
                            <w:div w:id="1543177542">
                              <w:marLeft w:val="0"/>
                              <w:marRight w:val="0"/>
                              <w:marTop w:val="0"/>
                              <w:marBottom w:val="0"/>
                              <w:divBdr>
                                <w:top w:val="none" w:sz="0" w:space="0" w:color="auto"/>
                                <w:left w:val="none" w:sz="0" w:space="0" w:color="auto"/>
                                <w:bottom w:val="none" w:sz="0" w:space="0" w:color="auto"/>
                                <w:right w:val="none" w:sz="0" w:space="0" w:color="auto"/>
                              </w:divBdr>
                            </w:div>
                            <w:div w:id="1292981580">
                              <w:marLeft w:val="0"/>
                              <w:marRight w:val="0"/>
                              <w:marTop w:val="0"/>
                              <w:marBottom w:val="0"/>
                              <w:divBdr>
                                <w:top w:val="none" w:sz="0" w:space="0" w:color="auto"/>
                                <w:left w:val="none" w:sz="0" w:space="0" w:color="auto"/>
                                <w:bottom w:val="none" w:sz="0" w:space="0" w:color="auto"/>
                                <w:right w:val="none" w:sz="0" w:space="0" w:color="auto"/>
                              </w:divBdr>
                            </w:div>
                            <w:div w:id="1920282593">
                              <w:marLeft w:val="0"/>
                              <w:marRight w:val="0"/>
                              <w:marTop w:val="0"/>
                              <w:marBottom w:val="0"/>
                              <w:divBdr>
                                <w:top w:val="none" w:sz="0" w:space="0" w:color="auto"/>
                                <w:left w:val="none" w:sz="0" w:space="0" w:color="auto"/>
                                <w:bottom w:val="none" w:sz="0" w:space="0" w:color="auto"/>
                                <w:right w:val="none" w:sz="0" w:space="0" w:color="auto"/>
                              </w:divBdr>
                            </w:div>
                            <w:div w:id="1517305377">
                              <w:marLeft w:val="0"/>
                              <w:marRight w:val="0"/>
                              <w:marTop w:val="0"/>
                              <w:marBottom w:val="0"/>
                              <w:divBdr>
                                <w:top w:val="none" w:sz="0" w:space="0" w:color="auto"/>
                                <w:left w:val="none" w:sz="0" w:space="0" w:color="auto"/>
                                <w:bottom w:val="none" w:sz="0" w:space="0" w:color="auto"/>
                                <w:right w:val="none" w:sz="0" w:space="0" w:color="auto"/>
                              </w:divBdr>
                            </w:div>
                            <w:div w:id="504784861">
                              <w:marLeft w:val="0"/>
                              <w:marRight w:val="0"/>
                              <w:marTop w:val="0"/>
                              <w:marBottom w:val="0"/>
                              <w:divBdr>
                                <w:top w:val="none" w:sz="0" w:space="0" w:color="auto"/>
                                <w:left w:val="none" w:sz="0" w:space="0" w:color="auto"/>
                                <w:bottom w:val="none" w:sz="0" w:space="0" w:color="auto"/>
                                <w:right w:val="none" w:sz="0" w:space="0" w:color="auto"/>
                              </w:divBdr>
                            </w:div>
                            <w:div w:id="1118909889">
                              <w:marLeft w:val="0"/>
                              <w:marRight w:val="0"/>
                              <w:marTop w:val="0"/>
                              <w:marBottom w:val="0"/>
                              <w:divBdr>
                                <w:top w:val="none" w:sz="0" w:space="0" w:color="auto"/>
                                <w:left w:val="none" w:sz="0" w:space="0" w:color="auto"/>
                                <w:bottom w:val="none" w:sz="0" w:space="0" w:color="auto"/>
                                <w:right w:val="none" w:sz="0" w:space="0" w:color="auto"/>
                              </w:divBdr>
                            </w:div>
                            <w:div w:id="1188376502">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83812931">
                              <w:marLeft w:val="0"/>
                              <w:marRight w:val="0"/>
                              <w:marTop w:val="0"/>
                              <w:marBottom w:val="0"/>
                              <w:divBdr>
                                <w:top w:val="none" w:sz="0" w:space="0" w:color="auto"/>
                                <w:left w:val="none" w:sz="0" w:space="0" w:color="auto"/>
                                <w:bottom w:val="none" w:sz="0" w:space="0" w:color="auto"/>
                                <w:right w:val="none" w:sz="0" w:space="0" w:color="auto"/>
                              </w:divBdr>
                            </w:div>
                            <w:div w:id="846477165">
                              <w:marLeft w:val="0"/>
                              <w:marRight w:val="0"/>
                              <w:marTop w:val="0"/>
                              <w:marBottom w:val="0"/>
                              <w:divBdr>
                                <w:top w:val="none" w:sz="0" w:space="0" w:color="auto"/>
                                <w:left w:val="none" w:sz="0" w:space="0" w:color="auto"/>
                                <w:bottom w:val="none" w:sz="0" w:space="0" w:color="auto"/>
                                <w:right w:val="none" w:sz="0" w:space="0" w:color="auto"/>
                              </w:divBdr>
                            </w:div>
                            <w:div w:id="1642734864">
                              <w:marLeft w:val="0"/>
                              <w:marRight w:val="0"/>
                              <w:marTop w:val="0"/>
                              <w:marBottom w:val="0"/>
                              <w:divBdr>
                                <w:top w:val="none" w:sz="0" w:space="0" w:color="auto"/>
                                <w:left w:val="none" w:sz="0" w:space="0" w:color="auto"/>
                                <w:bottom w:val="none" w:sz="0" w:space="0" w:color="auto"/>
                                <w:right w:val="none" w:sz="0" w:space="0" w:color="auto"/>
                              </w:divBdr>
                            </w:div>
                            <w:div w:id="1568297816">
                              <w:marLeft w:val="0"/>
                              <w:marRight w:val="0"/>
                              <w:marTop w:val="0"/>
                              <w:marBottom w:val="0"/>
                              <w:divBdr>
                                <w:top w:val="none" w:sz="0" w:space="0" w:color="auto"/>
                                <w:left w:val="none" w:sz="0" w:space="0" w:color="auto"/>
                                <w:bottom w:val="none" w:sz="0" w:space="0" w:color="auto"/>
                                <w:right w:val="none" w:sz="0" w:space="0" w:color="auto"/>
                              </w:divBdr>
                            </w:div>
                            <w:div w:id="1883251461">
                              <w:marLeft w:val="0"/>
                              <w:marRight w:val="0"/>
                              <w:marTop w:val="0"/>
                              <w:marBottom w:val="0"/>
                              <w:divBdr>
                                <w:top w:val="none" w:sz="0" w:space="0" w:color="auto"/>
                                <w:left w:val="none" w:sz="0" w:space="0" w:color="auto"/>
                                <w:bottom w:val="none" w:sz="0" w:space="0" w:color="auto"/>
                                <w:right w:val="none" w:sz="0" w:space="0" w:color="auto"/>
                              </w:divBdr>
                            </w:div>
                            <w:div w:id="2094544430">
                              <w:marLeft w:val="0"/>
                              <w:marRight w:val="0"/>
                              <w:marTop w:val="0"/>
                              <w:marBottom w:val="0"/>
                              <w:divBdr>
                                <w:top w:val="none" w:sz="0" w:space="0" w:color="auto"/>
                                <w:left w:val="none" w:sz="0" w:space="0" w:color="auto"/>
                                <w:bottom w:val="none" w:sz="0" w:space="0" w:color="auto"/>
                                <w:right w:val="none" w:sz="0" w:space="0" w:color="auto"/>
                              </w:divBdr>
                            </w:div>
                            <w:div w:id="647589455">
                              <w:marLeft w:val="0"/>
                              <w:marRight w:val="0"/>
                              <w:marTop w:val="0"/>
                              <w:marBottom w:val="0"/>
                              <w:divBdr>
                                <w:top w:val="none" w:sz="0" w:space="0" w:color="auto"/>
                                <w:left w:val="none" w:sz="0" w:space="0" w:color="auto"/>
                                <w:bottom w:val="none" w:sz="0" w:space="0" w:color="auto"/>
                                <w:right w:val="none" w:sz="0" w:space="0" w:color="auto"/>
                              </w:divBdr>
                            </w:div>
                            <w:div w:id="1963416995">
                              <w:marLeft w:val="0"/>
                              <w:marRight w:val="0"/>
                              <w:marTop w:val="0"/>
                              <w:marBottom w:val="0"/>
                              <w:divBdr>
                                <w:top w:val="none" w:sz="0" w:space="0" w:color="auto"/>
                                <w:left w:val="none" w:sz="0" w:space="0" w:color="auto"/>
                                <w:bottom w:val="none" w:sz="0" w:space="0" w:color="auto"/>
                                <w:right w:val="none" w:sz="0" w:space="0" w:color="auto"/>
                              </w:divBdr>
                            </w:div>
                            <w:div w:id="1568415831">
                              <w:marLeft w:val="0"/>
                              <w:marRight w:val="0"/>
                              <w:marTop w:val="0"/>
                              <w:marBottom w:val="0"/>
                              <w:divBdr>
                                <w:top w:val="none" w:sz="0" w:space="0" w:color="auto"/>
                                <w:left w:val="none" w:sz="0" w:space="0" w:color="auto"/>
                                <w:bottom w:val="none" w:sz="0" w:space="0" w:color="auto"/>
                                <w:right w:val="none" w:sz="0" w:space="0" w:color="auto"/>
                              </w:divBdr>
                            </w:div>
                            <w:div w:id="948437476">
                              <w:marLeft w:val="0"/>
                              <w:marRight w:val="0"/>
                              <w:marTop w:val="0"/>
                              <w:marBottom w:val="0"/>
                              <w:divBdr>
                                <w:top w:val="none" w:sz="0" w:space="0" w:color="auto"/>
                                <w:left w:val="none" w:sz="0" w:space="0" w:color="auto"/>
                                <w:bottom w:val="none" w:sz="0" w:space="0" w:color="auto"/>
                                <w:right w:val="none" w:sz="0" w:space="0" w:color="auto"/>
                              </w:divBdr>
                            </w:div>
                            <w:div w:id="300886551">
                              <w:marLeft w:val="0"/>
                              <w:marRight w:val="0"/>
                              <w:marTop w:val="0"/>
                              <w:marBottom w:val="0"/>
                              <w:divBdr>
                                <w:top w:val="none" w:sz="0" w:space="0" w:color="auto"/>
                                <w:left w:val="none" w:sz="0" w:space="0" w:color="auto"/>
                                <w:bottom w:val="none" w:sz="0" w:space="0" w:color="auto"/>
                                <w:right w:val="none" w:sz="0" w:space="0" w:color="auto"/>
                              </w:divBdr>
                            </w:div>
                            <w:div w:id="982123433">
                              <w:marLeft w:val="0"/>
                              <w:marRight w:val="0"/>
                              <w:marTop w:val="0"/>
                              <w:marBottom w:val="0"/>
                              <w:divBdr>
                                <w:top w:val="none" w:sz="0" w:space="0" w:color="auto"/>
                                <w:left w:val="none" w:sz="0" w:space="0" w:color="auto"/>
                                <w:bottom w:val="none" w:sz="0" w:space="0" w:color="auto"/>
                                <w:right w:val="none" w:sz="0" w:space="0" w:color="auto"/>
                              </w:divBdr>
                            </w:div>
                            <w:div w:id="2035300619">
                              <w:marLeft w:val="0"/>
                              <w:marRight w:val="0"/>
                              <w:marTop w:val="0"/>
                              <w:marBottom w:val="0"/>
                              <w:divBdr>
                                <w:top w:val="none" w:sz="0" w:space="0" w:color="auto"/>
                                <w:left w:val="none" w:sz="0" w:space="0" w:color="auto"/>
                                <w:bottom w:val="none" w:sz="0" w:space="0" w:color="auto"/>
                                <w:right w:val="none" w:sz="0" w:space="0" w:color="auto"/>
                              </w:divBdr>
                            </w:div>
                            <w:div w:id="19501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4742">
              <w:marLeft w:val="0"/>
              <w:marRight w:val="0"/>
              <w:marTop w:val="0"/>
              <w:marBottom w:val="0"/>
              <w:divBdr>
                <w:top w:val="none" w:sz="0" w:space="0" w:color="auto"/>
                <w:left w:val="none" w:sz="0" w:space="0" w:color="auto"/>
                <w:bottom w:val="none" w:sz="0" w:space="0" w:color="auto"/>
                <w:right w:val="none" w:sz="0" w:space="0" w:color="auto"/>
              </w:divBdr>
              <w:divsChild>
                <w:div w:id="1626424401">
                  <w:marLeft w:val="0"/>
                  <w:marRight w:val="0"/>
                  <w:marTop w:val="0"/>
                  <w:marBottom w:val="0"/>
                  <w:divBdr>
                    <w:top w:val="none" w:sz="0" w:space="0" w:color="auto"/>
                    <w:left w:val="none" w:sz="0" w:space="0" w:color="auto"/>
                    <w:bottom w:val="none" w:sz="0" w:space="0" w:color="auto"/>
                    <w:right w:val="none" w:sz="0" w:space="0" w:color="auto"/>
                  </w:divBdr>
                  <w:divsChild>
                    <w:div w:id="851799814">
                      <w:marLeft w:val="0"/>
                      <w:marRight w:val="0"/>
                      <w:marTop w:val="0"/>
                      <w:marBottom w:val="0"/>
                      <w:divBdr>
                        <w:top w:val="none" w:sz="0" w:space="0" w:color="auto"/>
                        <w:left w:val="none" w:sz="0" w:space="0" w:color="auto"/>
                        <w:bottom w:val="none" w:sz="0" w:space="0" w:color="auto"/>
                        <w:right w:val="none" w:sz="0" w:space="0" w:color="auto"/>
                      </w:divBdr>
                      <w:divsChild>
                        <w:div w:id="5444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0755">
                  <w:marLeft w:val="0"/>
                  <w:marRight w:val="0"/>
                  <w:marTop w:val="0"/>
                  <w:marBottom w:val="0"/>
                  <w:divBdr>
                    <w:top w:val="none" w:sz="0" w:space="0" w:color="auto"/>
                    <w:left w:val="none" w:sz="0" w:space="0" w:color="auto"/>
                    <w:bottom w:val="none" w:sz="0" w:space="0" w:color="auto"/>
                    <w:right w:val="none" w:sz="0" w:space="0" w:color="auto"/>
                  </w:divBdr>
                  <w:divsChild>
                    <w:div w:id="1815368750">
                      <w:marLeft w:val="0"/>
                      <w:marRight w:val="0"/>
                      <w:marTop w:val="0"/>
                      <w:marBottom w:val="0"/>
                      <w:divBdr>
                        <w:top w:val="none" w:sz="0" w:space="0" w:color="auto"/>
                        <w:left w:val="none" w:sz="0" w:space="0" w:color="auto"/>
                        <w:bottom w:val="none" w:sz="0" w:space="0" w:color="auto"/>
                        <w:right w:val="none" w:sz="0" w:space="0" w:color="auto"/>
                      </w:divBdr>
                      <w:divsChild>
                        <w:div w:id="1685937695">
                          <w:marLeft w:val="0"/>
                          <w:marRight w:val="0"/>
                          <w:marTop w:val="0"/>
                          <w:marBottom w:val="0"/>
                          <w:divBdr>
                            <w:top w:val="none" w:sz="0" w:space="0" w:color="auto"/>
                            <w:left w:val="none" w:sz="0" w:space="0" w:color="auto"/>
                            <w:bottom w:val="none" w:sz="0" w:space="0" w:color="auto"/>
                            <w:right w:val="none" w:sz="0" w:space="0" w:color="auto"/>
                          </w:divBdr>
                          <w:divsChild>
                            <w:div w:id="1764570311">
                              <w:marLeft w:val="0"/>
                              <w:marRight w:val="0"/>
                              <w:marTop w:val="0"/>
                              <w:marBottom w:val="0"/>
                              <w:divBdr>
                                <w:top w:val="none" w:sz="0" w:space="0" w:color="auto"/>
                                <w:left w:val="none" w:sz="0" w:space="0" w:color="auto"/>
                                <w:bottom w:val="none" w:sz="0" w:space="0" w:color="auto"/>
                                <w:right w:val="none" w:sz="0" w:space="0" w:color="auto"/>
                              </w:divBdr>
                            </w:div>
                            <w:div w:id="1613200900">
                              <w:marLeft w:val="0"/>
                              <w:marRight w:val="0"/>
                              <w:marTop w:val="0"/>
                              <w:marBottom w:val="0"/>
                              <w:divBdr>
                                <w:top w:val="none" w:sz="0" w:space="0" w:color="auto"/>
                                <w:left w:val="none" w:sz="0" w:space="0" w:color="auto"/>
                                <w:bottom w:val="none" w:sz="0" w:space="0" w:color="auto"/>
                                <w:right w:val="none" w:sz="0" w:space="0" w:color="auto"/>
                              </w:divBdr>
                            </w:div>
                            <w:div w:id="431706358">
                              <w:marLeft w:val="0"/>
                              <w:marRight w:val="0"/>
                              <w:marTop w:val="0"/>
                              <w:marBottom w:val="0"/>
                              <w:divBdr>
                                <w:top w:val="none" w:sz="0" w:space="0" w:color="auto"/>
                                <w:left w:val="none" w:sz="0" w:space="0" w:color="auto"/>
                                <w:bottom w:val="none" w:sz="0" w:space="0" w:color="auto"/>
                                <w:right w:val="none" w:sz="0" w:space="0" w:color="auto"/>
                              </w:divBdr>
                            </w:div>
                            <w:div w:id="88553311">
                              <w:marLeft w:val="0"/>
                              <w:marRight w:val="0"/>
                              <w:marTop w:val="0"/>
                              <w:marBottom w:val="0"/>
                              <w:divBdr>
                                <w:top w:val="none" w:sz="0" w:space="0" w:color="auto"/>
                                <w:left w:val="none" w:sz="0" w:space="0" w:color="auto"/>
                                <w:bottom w:val="none" w:sz="0" w:space="0" w:color="auto"/>
                                <w:right w:val="none" w:sz="0" w:space="0" w:color="auto"/>
                              </w:divBdr>
                            </w:div>
                            <w:div w:id="14879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9847">
              <w:marLeft w:val="0"/>
              <w:marRight w:val="0"/>
              <w:marTop w:val="0"/>
              <w:marBottom w:val="0"/>
              <w:divBdr>
                <w:top w:val="none" w:sz="0" w:space="0" w:color="auto"/>
                <w:left w:val="none" w:sz="0" w:space="0" w:color="auto"/>
                <w:bottom w:val="none" w:sz="0" w:space="0" w:color="auto"/>
                <w:right w:val="none" w:sz="0" w:space="0" w:color="auto"/>
              </w:divBdr>
              <w:divsChild>
                <w:div w:id="967513184">
                  <w:marLeft w:val="0"/>
                  <w:marRight w:val="0"/>
                  <w:marTop w:val="0"/>
                  <w:marBottom w:val="0"/>
                  <w:divBdr>
                    <w:top w:val="none" w:sz="0" w:space="0" w:color="auto"/>
                    <w:left w:val="none" w:sz="0" w:space="0" w:color="auto"/>
                    <w:bottom w:val="none" w:sz="0" w:space="0" w:color="auto"/>
                    <w:right w:val="none" w:sz="0" w:space="0" w:color="auto"/>
                  </w:divBdr>
                  <w:divsChild>
                    <w:div w:id="1613975486">
                      <w:marLeft w:val="0"/>
                      <w:marRight w:val="0"/>
                      <w:marTop w:val="0"/>
                      <w:marBottom w:val="0"/>
                      <w:divBdr>
                        <w:top w:val="none" w:sz="0" w:space="0" w:color="auto"/>
                        <w:left w:val="none" w:sz="0" w:space="0" w:color="auto"/>
                        <w:bottom w:val="none" w:sz="0" w:space="0" w:color="auto"/>
                        <w:right w:val="none" w:sz="0" w:space="0" w:color="auto"/>
                      </w:divBdr>
                      <w:divsChild>
                        <w:div w:id="4313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4630">
                  <w:marLeft w:val="0"/>
                  <w:marRight w:val="0"/>
                  <w:marTop w:val="0"/>
                  <w:marBottom w:val="0"/>
                  <w:divBdr>
                    <w:top w:val="none" w:sz="0" w:space="0" w:color="auto"/>
                    <w:left w:val="none" w:sz="0" w:space="0" w:color="auto"/>
                    <w:bottom w:val="none" w:sz="0" w:space="0" w:color="auto"/>
                    <w:right w:val="none" w:sz="0" w:space="0" w:color="auto"/>
                  </w:divBdr>
                  <w:divsChild>
                    <w:div w:id="2006517911">
                      <w:marLeft w:val="0"/>
                      <w:marRight w:val="0"/>
                      <w:marTop w:val="0"/>
                      <w:marBottom w:val="0"/>
                      <w:divBdr>
                        <w:top w:val="none" w:sz="0" w:space="0" w:color="auto"/>
                        <w:left w:val="none" w:sz="0" w:space="0" w:color="auto"/>
                        <w:bottom w:val="none" w:sz="0" w:space="0" w:color="auto"/>
                        <w:right w:val="none" w:sz="0" w:space="0" w:color="auto"/>
                      </w:divBdr>
                      <w:divsChild>
                        <w:div w:id="1093628879">
                          <w:marLeft w:val="0"/>
                          <w:marRight w:val="0"/>
                          <w:marTop w:val="0"/>
                          <w:marBottom w:val="0"/>
                          <w:divBdr>
                            <w:top w:val="none" w:sz="0" w:space="0" w:color="auto"/>
                            <w:left w:val="none" w:sz="0" w:space="0" w:color="auto"/>
                            <w:bottom w:val="none" w:sz="0" w:space="0" w:color="auto"/>
                            <w:right w:val="none" w:sz="0" w:space="0" w:color="auto"/>
                          </w:divBdr>
                          <w:divsChild>
                            <w:div w:id="768162103">
                              <w:marLeft w:val="0"/>
                              <w:marRight w:val="0"/>
                              <w:marTop w:val="0"/>
                              <w:marBottom w:val="0"/>
                              <w:divBdr>
                                <w:top w:val="none" w:sz="0" w:space="0" w:color="auto"/>
                                <w:left w:val="none" w:sz="0" w:space="0" w:color="auto"/>
                                <w:bottom w:val="none" w:sz="0" w:space="0" w:color="auto"/>
                                <w:right w:val="none" w:sz="0" w:space="0" w:color="auto"/>
                              </w:divBdr>
                            </w:div>
                            <w:div w:id="76828120">
                              <w:marLeft w:val="0"/>
                              <w:marRight w:val="0"/>
                              <w:marTop w:val="0"/>
                              <w:marBottom w:val="0"/>
                              <w:divBdr>
                                <w:top w:val="none" w:sz="0" w:space="0" w:color="auto"/>
                                <w:left w:val="none" w:sz="0" w:space="0" w:color="auto"/>
                                <w:bottom w:val="none" w:sz="0" w:space="0" w:color="auto"/>
                                <w:right w:val="none" w:sz="0" w:space="0" w:color="auto"/>
                              </w:divBdr>
                            </w:div>
                            <w:div w:id="2005235007">
                              <w:marLeft w:val="0"/>
                              <w:marRight w:val="0"/>
                              <w:marTop w:val="0"/>
                              <w:marBottom w:val="0"/>
                              <w:divBdr>
                                <w:top w:val="none" w:sz="0" w:space="0" w:color="auto"/>
                                <w:left w:val="none" w:sz="0" w:space="0" w:color="auto"/>
                                <w:bottom w:val="none" w:sz="0" w:space="0" w:color="auto"/>
                                <w:right w:val="none" w:sz="0" w:space="0" w:color="auto"/>
                              </w:divBdr>
                            </w:div>
                            <w:div w:id="387387341">
                              <w:marLeft w:val="0"/>
                              <w:marRight w:val="0"/>
                              <w:marTop w:val="0"/>
                              <w:marBottom w:val="0"/>
                              <w:divBdr>
                                <w:top w:val="none" w:sz="0" w:space="0" w:color="auto"/>
                                <w:left w:val="none" w:sz="0" w:space="0" w:color="auto"/>
                                <w:bottom w:val="none" w:sz="0" w:space="0" w:color="auto"/>
                                <w:right w:val="none" w:sz="0" w:space="0" w:color="auto"/>
                              </w:divBdr>
                            </w:div>
                            <w:div w:id="1008749644">
                              <w:marLeft w:val="0"/>
                              <w:marRight w:val="0"/>
                              <w:marTop w:val="0"/>
                              <w:marBottom w:val="0"/>
                              <w:divBdr>
                                <w:top w:val="none" w:sz="0" w:space="0" w:color="auto"/>
                                <w:left w:val="none" w:sz="0" w:space="0" w:color="auto"/>
                                <w:bottom w:val="none" w:sz="0" w:space="0" w:color="auto"/>
                                <w:right w:val="none" w:sz="0" w:space="0" w:color="auto"/>
                              </w:divBdr>
                            </w:div>
                            <w:div w:id="405229210">
                              <w:marLeft w:val="0"/>
                              <w:marRight w:val="0"/>
                              <w:marTop w:val="0"/>
                              <w:marBottom w:val="0"/>
                              <w:divBdr>
                                <w:top w:val="none" w:sz="0" w:space="0" w:color="auto"/>
                                <w:left w:val="none" w:sz="0" w:space="0" w:color="auto"/>
                                <w:bottom w:val="none" w:sz="0" w:space="0" w:color="auto"/>
                                <w:right w:val="none" w:sz="0" w:space="0" w:color="auto"/>
                              </w:divBdr>
                            </w:div>
                            <w:div w:id="2060668676">
                              <w:marLeft w:val="0"/>
                              <w:marRight w:val="0"/>
                              <w:marTop w:val="0"/>
                              <w:marBottom w:val="0"/>
                              <w:divBdr>
                                <w:top w:val="none" w:sz="0" w:space="0" w:color="auto"/>
                                <w:left w:val="none" w:sz="0" w:space="0" w:color="auto"/>
                                <w:bottom w:val="none" w:sz="0" w:space="0" w:color="auto"/>
                                <w:right w:val="none" w:sz="0" w:space="0" w:color="auto"/>
                              </w:divBdr>
                            </w:div>
                            <w:div w:id="2026855928">
                              <w:marLeft w:val="0"/>
                              <w:marRight w:val="0"/>
                              <w:marTop w:val="0"/>
                              <w:marBottom w:val="0"/>
                              <w:divBdr>
                                <w:top w:val="none" w:sz="0" w:space="0" w:color="auto"/>
                                <w:left w:val="none" w:sz="0" w:space="0" w:color="auto"/>
                                <w:bottom w:val="none" w:sz="0" w:space="0" w:color="auto"/>
                                <w:right w:val="none" w:sz="0" w:space="0" w:color="auto"/>
                              </w:divBdr>
                            </w:div>
                            <w:div w:id="80684397">
                              <w:marLeft w:val="0"/>
                              <w:marRight w:val="0"/>
                              <w:marTop w:val="0"/>
                              <w:marBottom w:val="0"/>
                              <w:divBdr>
                                <w:top w:val="none" w:sz="0" w:space="0" w:color="auto"/>
                                <w:left w:val="none" w:sz="0" w:space="0" w:color="auto"/>
                                <w:bottom w:val="none" w:sz="0" w:space="0" w:color="auto"/>
                                <w:right w:val="none" w:sz="0" w:space="0" w:color="auto"/>
                              </w:divBdr>
                            </w:div>
                            <w:div w:id="1296451896">
                              <w:marLeft w:val="0"/>
                              <w:marRight w:val="0"/>
                              <w:marTop w:val="0"/>
                              <w:marBottom w:val="0"/>
                              <w:divBdr>
                                <w:top w:val="none" w:sz="0" w:space="0" w:color="auto"/>
                                <w:left w:val="none" w:sz="0" w:space="0" w:color="auto"/>
                                <w:bottom w:val="none" w:sz="0" w:space="0" w:color="auto"/>
                                <w:right w:val="none" w:sz="0" w:space="0" w:color="auto"/>
                              </w:divBdr>
                            </w:div>
                            <w:div w:id="168108933">
                              <w:marLeft w:val="0"/>
                              <w:marRight w:val="0"/>
                              <w:marTop w:val="0"/>
                              <w:marBottom w:val="0"/>
                              <w:divBdr>
                                <w:top w:val="none" w:sz="0" w:space="0" w:color="auto"/>
                                <w:left w:val="none" w:sz="0" w:space="0" w:color="auto"/>
                                <w:bottom w:val="none" w:sz="0" w:space="0" w:color="auto"/>
                                <w:right w:val="none" w:sz="0" w:space="0" w:color="auto"/>
                              </w:divBdr>
                            </w:div>
                            <w:div w:id="719936023">
                              <w:marLeft w:val="0"/>
                              <w:marRight w:val="0"/>
                              <w:marTop w:val="0"/>
                              <w:marBottom w:val="0"/>
                              <w:divBdr>
                                <w:top w:val="none" w:sz="0" w:space="0" w:color="auto"/>
                                <w:left w:val="none" w:sz="0" w:space="0" w:color="auto"/>
                                <w:bottom w:val="none" w:sz="0" w:space="0" w:color="auto"/>
                                <w:right w:val="none" w:sz="0" w:space="0" w:color="auto"/>
                              </w:divBdr>
                            </w:div>
                            <w:div w:id="1338851719">
                              <w:marLeft w:val="0"/>
                              <w:marRight w:val="0"/>
                              <w:marTop w:val="0"/>
                              <w:marBottom w:val="0"/>
                              <w:divBdr>
                                <w:top w:val="none" w:sz="0" w:space="0" w:color="auto"/>
                                <w:left w:val="none" w:sz="0" w:space="0" w:color="auto"/>
                                <w:bottom w:val="none" w:sz="0" w:space="0" w:color="auto"/>
                                <w:right w:val="none" w:sz="0" w:space="0" w:color="auto"/>
                              </w:divBdr>
                            </w:div>
                            <w:div w:id="76831538">
                              <w:marLeft w:val="0"/>
                              <w:marRight w:val="0"/>
                              <w:marTop w:val="0"/>
                              <w:marBottom w:val="0"/>
                              <w:divBdr>
                                <w:top w:val="none" w:sz="0" w:space="0" w:color="auto"/>
                                <w:left w:val="none" w:sz="0" w:space="0" w:color="auto"/>
                                <w:bottom w:val="none" w:sz="0" w:space="0" w:color="auto"/>
                                <w:right w:val="none" w:sz="0" w:space="0" w:color="auto"/>
                              </w:divBdr>
                            </w:div>
                            <w:div w:id="636760267">
                              <w:marLeft w:val="0"/>
                              <w:marRight w:val="0"/>
                              <w:marTop w:val="0"/>
                              <w:marBottom w:val="0"/>
                              <w:divBdr>
                                <w:top w:val="none" w:sz="0" w:space="0" w:color="auto"/>
                                <w:left w:val="none" w:sz="0" w:space="0" w:color="auto"/>
                                <w:bottom w:val="none" w:sz="0" w:space="0" w:color="auto"/>
                                <w:right w:val="none" w:sz="0" w:space="0" w:color="auto"/>
                              </w:divBdr>
                            </w:div>
                            <w:div w:id="2031487143">
                              <w:marLeft w:val="0"/>
                              <w:marRight w:val="0"/>
                              <w:marTop w:val="0"/>
                              <w:marBottom w:val="0"/>
                              <w:divBdr>
                                <w:top w:val="none" w:sz="0" w:space="0" w:color="auto"/>
                                <w:left w:val="none" w:sz="0" w:space="0" w:color="auto"/>
                                <w:bottom w:val="none" w:sz="0" w:space="0" w:color="auto"/>
                                <w:right w:val="none" w:sz="0" w:space="0" w:color="auto"/>
                              </w:divBdr>
                            </w:div>
                            <w:div w:id="113252501">
                              <w:marLeft w:val="0"/>
                              <w:marRight w:val="0"/>
                              <w:marTop w:val="0"/>
                              <w:marBottom w:val="0"/>
                              <w:divBdr>
                                <w:top w:val="none" w:sz="0" w:space="0" w:color="auto"/>
                                <w:left w:val="none" w:sz="0" w:space="0" w:color="auto"/>
                                <w:bottom w:val="none" w:sz="0" w:space="0" w:color="auto"/>
                                <w:right w:val="none" w:sz="0" w:space="0" w:color="auto"/>
                              </w:divBdr>
                            </w:div>
                            <w:div w:id="290019438">
                              <w:marLeft w:val="0"/>
                              <w:marRight w:val="0"/>
                              <w:marTop w:val="0"/>
                              <w:marBottom w:val="0"/>
                              <w:divBdr>
                                <w:top w:val="none" w:sz="0" w:space="0" w:color="auto"/>
                                <w:left w:val="none" w:sz="0" w:space="0" w:color="auto"/>
                                <w:bottom w:val="none" w:sz="0" w:space="0" w:color="auto"/>
                                <w:right w:val="none" w:sz="0" w:space="0" w:color="auto"/>
                              </w:divBdr>
                            </w:div>
                            <w:div w:id="659314387">
                              <w:marLeft w:val="0"/>
                              <w:marRight w:val="0"/>
                              <w:marTop w:val="0"/>
                              <w:marBottom w:val="0"/>
                              <w:divBdr>
                                <w:top w:val="none" w:sz="0" w:space="0" w:color="auto"/>
                                <w:left w:val="none" w:sz="0" w:space="0" w:color="auto"/>
                                <w:bottom w:val="none" w:sz="0" w:space="0" w:color="auto"/>
                                <w:right w:val="none" w:sz="0" w:space="0" w:color="auto"/>
                              </w:divBdr>
                            </w:div>
                            <w:div w:id="2052026458">
                              <w:marLeft w:val="0"/>
                              <w:marRight w:val="0"/>
                              <w:marTop w:val="0"/>
                              <w:marBottom w:val="0"/>
                              <w:divBdr>
                                <w:top w:val="none" w:sz="0" w:space="0" w:color="auto"/>
                                <w:left w:val="none" w:sz="0" w:space="0" w:color="auto"/>
                                <w:bottom w:val="none" w:sz="0" w:space="0" w:color="auto"/>
                                <w:right w:val="none" w:sz="0" w:space="0" w:color="auto"/>
                              </w:divBdr>
                            </w:div>
                            <w:div w:id="1279145514">
                              <w:marLeft w:val="0"/>
                              <w:marRight w:val="0"/>
                              <w:marTop w:val="0"/>
                              <w:marBottom w:val="0"/>
                              <w:divBdr>
                                <w:top w:val="none" w:sz="0" w:space="0" w:color="auto"/>
                                <w:left w:val="none" w:sz="0" w:space="0" w:color="auto"/>
                                <w:bottom w:val="none" w:sz="0" w:space="0" w:color="auto"/>
                                <w:right w:val="none" w:sz="0" w:space="0" w:color="auto"/>
                              </w:divBdr>
                            </w:div>
                            <w:div w:id="153686325">
                              <w:marLeft w:val="0"/>
                              <w:marRight w:val="0"/>
                              <w:marTop w:val="0"/>
                              <w:marBottom w:val="0"/>
                              <w:divBdr>
                                <w:top w:val="none" w:sz="0" w:space="0" w:color="auto"/>
                                <w:left w:val="none" w:sz="0" w:space="0" w:color="auto"/>
                                <w:bottom w:val="none" w:sz="0" w:space="0" w:color="auto"/>
                                <w:right w:val="none" w:sz="0" w:space="0" w:color="auto"/>
                              </w:divBdr>
                            </w:div>
                            <w:div w:id="961417772">
                              <w:marLeft w:val="0"/>
                              <w:marRight w:val="0"/>
                              <w:marTop w:val="0"/>
                              <w:marBottom w:val="0"/>
                              <w:divBdr>
                                <w:top w:val="none" w:sz="0" w:space="0" w:color="auto"/>
                                <w:left w:val="none" w:sz="0" w:space="0" w:color="auto"/>
                                <w:bottom w:val="none" w:sz="0" w:space="0" w:color="auto"/>
                                <w:right w:val="none" w:sz="0" w:space="0" w:color="auto"/>
                              </w:divBdr>
                            </w:div>
                            <w:div w:id="501243395">
                              <w:marLeft w:val="0"/>
                              <w:marRight w:val="0"/>
                              <w:marTop w:val="0"/>
                              <w:marBottom w:val="0"/>
                              <w:divBdr>
                                <w:top w:val="none" w:sz="0" w:space="0" w:color="auto"/>
                                <w:left w:val="none" w:sz="0" w:space="0" w:color="auto"/>
                                <w:bottom w:val="none" w:sz="0" w:space="0" w:color="auto"/>
                                <w:right w:val="none" w:sz="0" w:space="0" w:color="auto"/>
                              </w:divBdr>
                            </w:div>
                            <w:div w:id="988359068">
                              <w:marLeft w:val="0"/>
                              <w:marRight w:val="0"/>
                              <w:marTop w:val="0"/>
                              <w:marBottom w:val="0"/>
                              <w:divBdr>
                                <w:top w:val="none" w:sz="0" w:space="0" w:color="auto"/>
                                <w:left w:val="none" w:sz="0" w:space="0" w:color="auto"/>
                                <w:bottom w:val="none" w:sz="0" w:space="0" w:color="auto"/>
                                <w:right w:val="none" w:sz="0" w:space="0" w:color="auto"/>
                              </w:divBdr>
                            </w:div>
                            <w:div w:id="1321540917">
                              <w:marLeft w:val="0"/>
                              <w:marRight w:val="0"/>
                              <w:marTop w:val="0"/>
                              <w:marBottom w:val="0"/>
                              <w:divBdr>
                                <w:top w:val="none" w:sz="0" w:space="0" w:color="auto"/>
                                <w:left w:val="none" w:sz="0" w:space="0" w:color="auto"/>
                                <w:bottom w:val="none" w:sz="0" w:space="0" w:color="auto"/>
                                <w:right w:val="none" w:sz="0" w:space="0" w:color="auto"/>
                              </w:divBdr>
                            </w:div>
                            <w:div w:id="470756093">
                              <w:marLeft w:val="0"/>
                              <w:marRight w:val="0"/>
                              <w:marTop w:val="0"/>
                              <w:marBottom w:val="0"/>
                              <w:divBdr>
                                <w:top w:val="none" w:sz="0" w:space="0" w:color="auto"/>
                                <w:left w:val="none" w:sz="0" w:space="0" w:color="auto"/>
                                <w:bottom w:val="none" w:sz="0" w:space="0" w:color="auto"/>
                                <w:right w:val="none" w:sz="0" w:space="0" w:color="auto"/>
                              </w:divBdr>
                            </w:div>
                            <w:div w:id="1255019076">
                              <w:marLeft w:val="0"/>
                              <w:marRight w:val="0"/>
                              <w:marTop w:val="0"/>
                              <w:marBottom w:val="0"/>
                              <w:divBdr>
                                <w:top w:val="none" w:sz="0" w:space="0" w:color="auto"/>
                                <w:left w:val="none" w:sz="0" w:space="0" w:color="auto"/>
                                <w:bottom w:val="none" w:sz="0" w:space="0" w:color="auto"/>
                                <w:right w:val="none" w:sz="0" w:space="0" w:color="auto"/>
                              </w:divBdr>
                            </w:div>
                            <w:div w:id="1381980308">
                              <w:marLeft w:val="0"/>
                              <w:marRight w:val="0"/>
                              <w:marTop w:val="0"/>
                              <w:marBottom w:val="0"/>
                              <w:divBdr>
                                <w:top w:val="none" w:sz="0" w:space="0" w:color="auto"/>
                                <w:left w:val="none" w:sz="0" w:space="0" w:color="auto"/>
                                <w:bottom w:val="none" w:sz="0" w:space="0" w:color="auto"/>
                                <w:right w:val="none" w:sz="0" w:space="0" w:color="auto"/>
                              </w:divBdr>
                            </w:div>
                            <w:div w:id="910196016">
                              <w:marLeft w:val="0"/>
                              <w:marRight w:val="0"/>
                              <w:marTop w:val="0"/>
                              <w:marBottom w:val="0"/>
                              <w:divBdr>
                                <w:top w:val="none" w:sz="0" w:space="0" w:color="auto"/>
                                <w:left w:val="none" w:sz="0" w:space="0" w:color="auto"/>
                                <w:bottom w:val="none" w:sz="0" w:space="0" w:color="auto"/>
                                <w:right w:val="none" w:sz="0" w:space="0" w:color="auto"/>
                              </w:divBdr>
                            </w:div>
                            <w:div w:id="920333496">
                              <w:marLeft w:val="0"/>
                              <w:marRight w:val="0"/>
                              <w:marTop w:val="0"/>
                              <w:marBottom w:val="0"/>
                              <w:divBdr>
                                <w:top w:val="none" w:sz="0" w:space="0" w:color="auto"/>
                                <w:left w:val="none" w:sz="0" w:space="0" w:color="auto"/>
                                <w:bottom w:val="none" w:sz="0" w:space="0" w:color="auto"/>
                                <w:right w:val="none" w:sz="0" w:space="0" w:color="auto"/>
                              </w:divBdr>
                            </w:div>
                            <w:div w:id="287709668">
                              <w:marLeft w:val="0"/>
                              <w:marRight w:val="0"/>
                              <w:marTop w:val="0"/>
                              <w:marBottom w:val="0"/>
                              <w:divBdr>
                                <w:top w:val="none" w:sz="0" w:space="0" w:color="auto"/>
                                <w:left w:val="none" w:sz="0" w:space="0" w:color="auto"/>
                                <w:bottom w:val="none" w:sz="0" w:space="0" w:color="auto"/>
                                <w:right w:val="none" w:sz="0" w:space="0" w:color="auto"/>
                              </w:divBdr>
                            </w:div>
                            <w:div w:id="1188058699">
                              <w:marLeft w:val="0"/>
                              <w:marRight w:val="0"/>
                              <w:marTop w:val="0"/>
                              <w:marBottom w:val="0"/>
                              <w:divBdr>
                                <w:top w:val="none" w:sz="0" w:space="0" w:color="auto"/>
                                <w:left w:val="none" w:sz="0" w:space="0" w:color="auto"/>
                                <w:bottom w:val="none" w:sz="0" w:space="0" w:color="auto"/>
                                <w:right w:val="none" w:sz="0" w:space="0" w:color="auto"/>
                              </w:divBdr>
                            </w:div>
                            <w:div w:id="638262617">
                              <w:marLeft w:val="0"/>
                              <w:marRight w:val="0"/>
                              <w:marTop w:val="0"/>
                              <w:marBottom w:val="0"/>
                              <w:divBdr>
                                <w:top w:val="none" w:sz="0" w:space="0" w:color="auto"/>
                                <w:left w:val="none" w:sz="0" w:space="0" w:color="auto"/>
                                <w:bottom w:val="none" w:sz="0" w:space="0" w:color="auto"/>
                                <w:right w:val="none" w:sz="0" w:space="0" w:color="auto"/>
                              </w:divBdr>
                            </w:div>
                            <w:div w:id="2122259302">
                              <w:marLeft w:val="0"/>
                              <w:marRight w:val="0"/>
                              <w:marTop w:val="0"/>
                              <w:marBottom w:val="0"/>
                              <w:divBdr>
                                <w:top w:val="none" w:sz="0" w:space="0" w:color="auto"/>
                                <w:left w:val="none" w:sz="0" w:space="0" w:color="auto"/>
                                <w:bottom w:val="none" w:sz="0" w:space="0" w:color="auto"/>
                                <w:right w:val="none" w:sz="0" w:space="0" w:color="auto"/>
                              </w:divBdr>
                            </w:div>
                            <w:div w:id="378476648">
                              <w:marLeft w:val="0"/>
                              <w:marRight w:val="0"/>
                              <w:marTop w:val="0"/>
                              <w:marBottom w:val="0"/>
                              <w:divBdr>
                                <w:top w:val="none" w:sz="0" w:space="0" w:color="auto"/>
                                <w:left w:val="none" w:sz="0" w:space="0" w:color="auto"/>
                                <w:bottom w:val="none" w:sz="0" w:space="0" w:color="auto"/>
                                <w:right w:val="none" w:sz="0" w:space="0" w:color="auto"/>
                              </w:divBdr>
                            </w:div>
                            <w:div w:id="1374888344">
                              <w:marLeft w:val="0"/>
                              <w:marRight w:val="0"/>
                              <w:marTop w:val="0"/>
                              <w:marBottom w:val="0"/>
                              <w:divBdr>
                                <w:top w:val="none" w:sz="0" w:space="0" w:color="auto"/>
                                <w:left w:val="none" w:sz="0" w:space="0" w:color="auto"/>
                                <w:bottom w:val="none" w:sz="0" w:space="0" w:color="auto"/>
                                <w:right w:val="none" w:sz="0" w:space="0" w:color="auto"/>
                              </w:divBdr>
                            </w:div>
                            <w:div w:id="1673529211">
                              <w:marLeft w:val="0"/>
                              <w:marRight w:val="0"/>
                              <w:marTop w:val="0"/>
                              <w:marBottom w:val="0"/>
                              <w:divBdr>
                                <w:top w:val="none" w:sz="0" w:space="0" w:color="auto"/>
                                <w:left w:val="none" w:sz="0" w:space="0" w:color="auto"/>
                                <w:bottom w:val="none" w:sz="0" w:space="0" w:color="auto"/>
                                <w:right w:val="none" w:sz="0" w:space="0" w:color="auto"/>
                              </w:divBdr>
                            </w:div>
                            <w:div w:id="2013336618">
                              <w:marLeft w:val="0"/>
                              <w:marRight w:val="0"/>
                              <w:marTop w:val="0"/>
                              <w:marBottom w:val="0"/>
                              <w:divBdr>
                                <w:top w:val="none" w:sz="0" w:space="0" w:color="auto"/>
                                <w:left w:val="none" w:sz="0" w:space="0" w:color="auto"/>
                                <w:bottom w:val="none" w:sz="0" w:space="0" w:color="auto"/>
                                <w:right w:val="none" w:sz="0" w:space="0" w:color="auto"/>
                              </w:divBdr>
                            </w:div>
                            <w:div w:id="655259810">
                              <w:marLeft w:val="0"/>
                              <w:marRight w:val="0"/>
                              <w:marTop w:val="0"/>
                              <w:marBottom w:val="0"/>
                              <w:divBdr>
                                <w:top w:val="none" w:sz="0" w:space="0" w:color="auto"/>
                                <w:left w:val="none" w:sz="0" w:space="0" w:color="auto"/>
                                <w:bottom w:val="none" w:sz="0" w:space="0" w:color="auto"/>
                                <w:right w:val="none" w:sz="0" w:space="0" w:color="auto"/>
                              </w:divBdr>
                            </w:div>
                            <w:div w:id="39207757">
                              <w:marLeft w:val="0"/>
                              <w:marRight w:val="0"/>
                              <w:marTop w:val="0"/>
                              <w:marBottom w:val="0"/>
                              <w:divBdr>
                                <w:top w:val="none" w:sz="0" w:space="0" w:color="auto"/>
                                <w:left w:val="none" w:sz="0" w:space="0" w:color="auto"/>
                                <w:bottom w:val="none" w:sz="0" w:space="0" w:color="auto"/>
                                <w:right w:val="none" w:sz="0" w:space="0" w:color="auto"/>
                              </w:divBdr>
                            </w:div>
                            <w:div w:id="219051625">
                              <w:marLeft w:val="0"/>
                              <w:marRight w:val="0"/>
                              <w:marTop w:val="0"/>
                              <w:marBottom w:val="0"/>
                              <w:divBdr>
                                <w:top w:val="none" w:sz="0" w:space="0" w:color="auto"/>
                                <w:left w:val="none" w:sz="0" w:space="0" w:color="auto"/>
                                <w:bottom w:val="none" w:sz="0" w:space="0" w:color="auto"/>
                                <w:right w:val="none" w:sz="0" w:space="0" w:color="auto"/>
                              </w:divBdr>
                            </w:div>
                            <w:div w:id="14207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571807">
              <w:marLeft w:val="0"/>
              <w:marRight w:val="0"/>
              <w:marTop w:val="0"/>
              <w:marBottom w:val="0"/>
              <w:divBdr>
                <w:top w:val="none" w:sz="0" w:space="0" w:color="auto"/>
                <w:left w:val="none" w:sz="0" w:space="0" w:color="auto"/>
                <w:bottom w:val="none" w:sz="0" w:space="0" w:color="auto"/>
                <w:right w:val="none" w:sz="0" w:space="0" w:color="auto"/>
              </w:divBdr>
              <w:divsChild>
                <w:div w:id="233197916">
                  <w:marLeft w:val="0"/>
                  <w:marRight w:val="0"/>
                  <w:marTop w:val="0"/>
                  <w:marBottom w:val="0"/>
                  <w:divBdr>
                    <w:top w:val="none" w:sz="0" w:space="0" w:color="auto"/>
                    <w:left w:val="none" w:sz="0" w:space="0" w:color="auto"/>
                    <w:bottom w:val="none" w:sz="0" w:space="0" w:color="auto"/>
                    <w:right w:val="none" w:sz="0" w:space="0" w:color="auto"/>
                  </w:divBdr>
                  <w:divsChild>
                    <w:div w:id="1740207966">
                      <w:marLeft w:val="0"/>
                      <w:marRight w:val="0"/>
                      <w:marTop w:val="0"/>
                      <w:marBottom w:val="0"/>
                      <w:divBdr>
                        <w:top w:val="none" w:sz="0" w:space="0" w:color="auto"/>
                        <w:left w:val="none" w:sz="0" w:space="0" w:color="auto"/>
                        <w:bottom w:val="none" w:sz="0" w:space="0" w:color="auto"/>
                        <w:right w:val="none" w:sz="0" w:space="0" w:color="auto"/>
                      </w:divBdr>
                      <w:divsChild>
                        <w:div w:id="11004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4411">
                  <w:marLeft w:val="0"/>
                  <w:marRight w:val="0"/>
                  <w:marTop w:val="0"/>
                  <w:marBottom w:val="0"/>
                  <w:divBdr>
                    <w:top w:val="none" w:sz="0" w:space="0" w:color="auto"/>
                    <w:left w:val="none" w:sz="0" w:space="0" w:color="auto"/>
                    <w:bottom w:val="none" w:sz="0" w:space="0" w:color="auto"/>
                    <w:right w:val="none" w:sz="0" w:space="0" w:color="auto"/>
                  </w:divBdr>
                  <w:divsChild>
                    <w:div w:id="2061203960">
                      <w:marLeft w:val="0"/>
                      <w:marRight w:val="0"/>
                      <w:marTop w:val="0"/>
                      <w:marBottom w:val="0"/>
                      <w:divBdr>
                        <w:top w:val="none" w:sz="0" w:space="0" w:color="auto"/>
                        <w:left w:val="none" w:sz="0" w:space="0" w:color="auto"/>
                        <w:bottom w:val="none" w:sz="0" w:space="0" w:color="auto"/>
                        <w:right w:val="none" w:sz="0" w:space="0" w:color="auto"/>
                      </w:divBdr>
                      <w:divsChild>
                        <w:div w:id="512106518">
                          <w:marLeft w:val="0"/>
                          <w:marRight w:val="0"/>
                          <w:marTop w:val="0"/>
                          <w:marBottom w:val="0"/>
                          <w:divBdr>
                            <w:top w:val="none" w:sz="0" w:space="0" w:color="auto"/>
                            <w:left w:val="none" w:sz="0" w:space="0" w:color="auto"/>
                            <w:bottom w:val="none" w:sz="0" w:space="0" w:color="auto"/>
                            <w:right w:val="none" w:sz="0" w:space="0" w:color="auto"/>
                          </w:divBdr>
                          <w:divsChild>
                            <w:div w:id="1410228875">
                              <w:marLeft w:val="0"/>
                              <w:marRight w:val="0"/>
                              <w:marTop w:val="0"/>
                              <w:marBottom w:val="0"/>
                              <w:divBdr>
                                <w:top w:val="none" w:sz="0" w:space="0" w:color="auto"/>
                                <w:left w:val="none" w:sz="0" w:space="0" w:color="auto"/>
                                <w:bottom w:val="none" w:sz="0" w:space="0" w:color="auto"/>
                                <w:right w:val="none" w:sz="0" w:space="0" w:color="auto"/>
                              </w:divBdr>
                            </w:div>
                            <w:div w:id="447824092">
                              <w:marLeft w:val="0"/>
                              <w:marRight w:val="0"/>
                              <w:marTop w:val="0"/>
                              <w:marBottom w:val="0"/>
                              <w:divBdr>
                                <w:top w:val="none" w:sz="0" w:space="0" w:color="auto"/>
                                <w:left w:val="none" w:sz="0" w:space="0" w:color="auto"/>
                                <w:bottom w:val="none" w:sz="0" w:space="0" w:color="auto"/>
                                <w:right w:val="none" w:sz="0" w:space="0" w:color="auto"/>
                              </w:divBdr>
                            </w:div>
                            <w:div w:id="1100490629">
                              <w:marLeft w:val="0"/>
                              <w:marRight w:val="0"/>
                              <w:marTop w:val="0"/>
                              <w:marBottom w:val="0"/>
                              <w:divBdr>
                                <w:top w:val="none" w:sz="0" w:space="0" w:color="auto"/>
                                <w:left w:val="none" w:sz="0" w:space="0" w:color="auto"/>
                                <w:bottom w:val="none" w:sz="0" w:space="0" w:color="auto"/>
                                <w:right w:val="none" w:sz="0" w:space="0" w:color="auto"/>
                              </w:divBdr>
                            </w:div>
                            <w:div w:id="801457023">
                              <w:marLeft w:val="0"/>
                              <w:marRight w:val="0"/>
                              <w:marTop w:val="0"/>
                              <w:marBottom w:val="0"/>
                              <w:divBdr>
                                <w:top w:val="none" w:sz="0" w:space="0" w:color="auto"/>
                                <w:left w:val="none" w:sz="0" w:space="0" w:color="auto"/>
                                <w:bottom w:val="none" w:sz="0" w:space="0" w:color="auto"/>
                                <w:right w:val="none" w:sz="0" w:space="0" w:color="auto"/>
                              </w:divBdr>
                            </w:div>
                            <w:div w:id="76178080">
                              <w:marLeft w:val="0"/>
                              <w:marRight w:val="0"/>
                              <w:marTop w:val="0"/>
                              <w:marBottom w:val="0"/>
                              <w:divBdr>
                                <w:top w:val="none" w:sz="0" w:space="0" w:color="auto"/>
                                <w:left w:val="none" w:sz="0" w:space="0" w:color="auto"/>
                                <w:bottom w:val="none" w:sz="0" w:space="0" w:color="auto"/>
                                <w:right w:val="none" w:sz="0" w:space="0" w:color="auto"/>
                              </w:divBdr>
                            </w:div>
                            <w:div w:id="1219829305">
                              <w:marLeft w:val="0"/>
                              <w:marRight w:val="0"/>
                              <w:marTop w:val="0"/>
                              <w:marBottom w:val="0"/>
                              <w:divBdr>
                                <w:top w:val="none" w:sz="0" w:space="0" w:color="auto"/>
                                <w:left w:val="none" w:sz="0" w:space="0" w:color="auto"/>
                                <w:bottom w:val="none" w:sz="0" w:space="0" w:color="auto"/>
                                <w:right w:val="none" w:sz="0" w:space="0" w:color="auto"/>
                              </w:divBdr>
                            </w:div>
                            <w:div w:id="331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834431">
              <w:marLeft w:val="0"/>
              <w:marRight w:val="0"/>
              <w:marTop w:val="0"/>
              <w:marBottom w:val="0"/>
              <w:divBdr>
                <w:top w:val="none" w:sz="0" w:space="0" w:color="auto"/>
                <w:left w:val="none" w:sz="0" w:space="0" w:color="auto"/>
                <w:bottom w:val="none" w:sz="0" w:space="0" w:color="auto"/>
                <w:right w:val="none" w:sz="0" w:space="0" w:color="auto"/>
              </w:divBdr>
              <w:divsChild>
                <w:div w:id="913663549">
                  <w:marLeft w:val="0"/>
                  <w:marRight w:val="0"/>
                  <w:marTop w:val="0"/>
                  <w:marBottom w:val="0"/>
                  <w:divBdr>
                    <w:top w:val="none" w:sz="0" w:space="0" w:color="auto"/>
                    <w:left w:val="none" w:sz="0" w:space="0" w:color="auto"/>
                    <w:bottom w:val="none" w:sz="0" w:space="0" w:color="auto"/>
                    <w:right w:val="none" w:sz="0" w:space="0" w:color="auto"/>
                  </w:divBdr>
                  <w:divsChild>
                    <w:div w:id="678507135">
                      <w:marLeft w:val="0"/>
                      <w:marRight w:val="0"/>
                      <w:marTop w:val="0"/>
                      <w:marBottom w:val="0"/>
                      <w:divBdr>
                        <w:top w:val="none" w:sz="0" w:space="0" w:color="auto"/>
                        <w:left w:val="none" w:sz="0" w:space="0" w:color="auto"/>
                        <w:bottom w:val="none" w:sz="0" w:space="0" w:color="auto"/>
                        <w:right w:val="none" w:sz="0" w:space="0" w:color="auto"/>
                      </w:divBdr>
                      <w:divsChild>
                        <w:div w:id="9897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6818">
                  <w:marLeft w:val="0"/>
                  <w:marRight w:val="0"/>
                  <w:marTop w:val="0"/>
                  <w:marBottom w:val="0"/>
                  <w:divBdr>
                    <w:top w:val="none" w:sz="0" w:space="0" w:color="auto"/>
                    <w:left w:val="none" w:sz="0" w:space="0" w:color="auto"/>
                    <w:bottom w:val="none" w:sz="0" w:space="0" w:color="auto"/>
                    <w:right w:val="none" w:sz="0" w:space="0" w:color="auto"/>
                  </w:divBdr>
                  <w:divsChild>
                    <w:div w:id="1136678539">
                      <w:marLeft w:val="0"/>
                      <w:marRight w:val="0"/>
                      <w:marTop w:val="0"/>
                      <w:marBottom w:val="0"/>
                      <w:divBdr>
                        <w:top w:val="none" w:sz="0" w:space="0" w:color="auto"/>
                        <w:left w:val="none" w:sz="0" w:space="0" w:color="auto"/>
                        <w:bottom w:val="none" w:sz="0" w:space="0" w:color="auto"/>
                        <w:right w:val="none" w:sz="0" w:space="0" w:color="auto"/>
                      </w:divBdr>
                      <w:divsChild>
                        <w:div w:id="769467082">
                          <w:marLeft w:val="0"/>
                          <w:marRight w:val="0"/>
                          <w:marTop w:val="0"/>
                          <w:marBottom w:val="0"/>
                          <w:divBdr>
                            <w:top w:val="none" w:sz="0" w:space="0" w:color="auto"/>
                            <w:left w:val="none" w:sz="0" w:space="0" w:color="auto"/>
                            <w:bottom w:val="none" w:sz="0" w:space="0" w:color="auto"/>
                            <w:right w:val="none" w:sz="0" w:space="0" w:color="auto"/>
                          </w:divBdr>
                          <w:divsChild>
                            <w:div w:id="1394546744">
                              <w:marLeft w:val="0"/>
                              <w:marRight w:val="0"/>
                              <w:marTop w:val="0"/>
                              <w:marBottom w:val="0"/>
                              <w:divBdr>
                                <w:top w:val="none" w:sz="0" w:space="0" w:color="auto"/>
                                <w:left w:val="none" w:sz="0" w:space="0" w:color="auto"/>
                                <w:bottom w:val="none" w:sz="0" w:space="0" w:color="auto"/>
                                <w:right w:val="none" w:sz="0" w:space="0" w:color="auto"/>
                              </w:divBdr>
                            </w:div>
                            <w:div w:id="515312322">
                              <w:marLeft w:val="0"/>
                              <w:marRight w:val="0"/>
                              <w:marTop w:val="0"/>
                              <w:marBottom w:val="0"/>
                              <w:divBdr>
                                <w:top w:val="none" w:sz="0" w:space="0" w:color="auto"/>
                                <w:left w:val="none" w:sz="0" w:space="0" w:color="auto"/>
                                <w:bottom w:val="none" w:sz="0" w:space="0" w:color="auto"/>
                                <w:right w:val="none" w:sz="0" w:space="0" w:color="auto"/>
                              </w:divBdr>
                            </w:div>
                            <w:div w:id="858859890">
                              <w:marLeft w:val="0"/>
                              <w:marRight w:val="0"/>
                              <w:marTop w:val="0"/>
                              <w:marBottom w:val="0"/>
                              <w:divBdr>
                                <w:top w:val="none" w:sz="0" w:space="0" w:color="auto"/>
                                <w:left w:val="none" w:sz="0" w:space="0" w:color="auto"/>
                                <w:bottom w:val="none" w:sz="0" w:space="0" w:color="auto"/>
                                <w:right w:val="none" w:sz="0" w:space="0" w:color="auto"/>
                              </w:divBdr>
                            </w:div>
                            <w:div w:id="177740372">
                              <w:marLeft w:val="0"/>
                              <w:marRight w:val="0"/>
                              <w:marTop w:val="0"/>
                              <w:marBottom w:val="0"/>
                              <w:divBdr>
                                <w:top w:val="none" w:sz="0" w:space="0" w:color="auto"/>
                                <w:left w:val="none" w:sz="0" w:space="0" w:color="auto"/>
                                <w:bottom w:val="none" w:sz="0" w:space="0" w:color="auto"/>
                                <w:right w:val="none" w:sz="0" w:space="0" w:color="auto"/>
                              </w:divBdr>
                            </w:div>
                            <w:div w:id="397476886">
                              <w:marLeft w:val="0"/>
                              <w:marRight w:val="0"/>
                              <w:marTop w:val="0"/>
                              <w:marBottom w:val="0"/>
                              <w:divBdr>
                                <w:top w:val="none" w:sz="0" w:space="0" w:color="auto"/>
                                <w:left w:val="none" w:sz="0" w:space="0" w:color="auto"/>
                                <w:bottom w:val="none" w:sz="0" w:space="0" w:color="auto"/>
                                <w:right w:val="none" w:sz="0" w:space="0" w:color="auto"/>
                              </w:divBdr>
                            </w:div>
                            <w:div w:id="1312251341">
                              <w:marLeft w:val="0"/>
                              <w:marRight w:val="0"/>
                              <w:marTop w:val="0"/>
                              <w:marBottom w:val="0"/>
                              <w:divBdr>
                                <w:top w:val="none" w:sz="0" w:space="0" w:color="auto"/>
                                <w:left w:val="none" w:sz="0" w:space="0" w:color="auto"/>
                                <w:bottom w:val="none" w:sz="0" w:space="0" w:color="auto"/>
                                <w:right w:val="none" w:sz="0" w:space="0" w:color="auto"/>
                              </w:divBdr>
                            </w:div>
                            <w:div w:id="351303503">
                              <w:marLeft w:val="0"/>
                              <w:marRight w:val="0"/>
                              <w:marTop w:val="0"/>
                              <w:marBottom w:val="0"/>
                              <w:divBdr>
                                <w:top w:val="none" w:sz="0" w:space="0" w:color="auto"/>
                                <w:left w:val="none" w:sz="0" w:space="0" w:color="auto"/>
                                <w:bottom w:val="none" w:sz="0" w:space="0" w:color="auto"/>
                                <w:right w:val="none" w:sz="0" w:space="0" w:color="auto"/>
                              </w:divBdr>
                            </w:div>
                            <w:div w:id="1318917958">
                              <w:marLeft w:val="0"/>
                              <w:marRight w:val="0"/>
                              <w:marTop w:val="0"/>
                              <w:marBottom w:val="0"/>
                              <w:divBdr>
                                <w:top w:val="none" w:sz="0" w:space="0" w:color="auto"/>
                                <w:left w:val="none" w:sz="0" w:space="0" w:color="auto"/>
                                <w:bottom w:val="none" w:sz="0" w:space="0" w:color="auto"/>
                                <w:right w:val="none" w:sz="0" w:space="0" w:color="auto"/>
                              </w:divBdr>
                            </w:div>
                            <w:div w:id="1410927444">
                              <w:marLeft w:val="0"/>
                              <w:marRight w:val="0"/>
                              <w:marTop w:val="0"/>
                              <w:marBottom w:val="0"/>
                              <w:divBdr>
                                <w:top w:val="none" w:sz="0" w:space="0" w:color="auto"/>
                                <w:left w:val="none" w:sz="0" w:space="0" w:color="auto"/>
                                <w:bottom w:val="none" w:sz="0" w:space="0" w:color="auto"/>
                                <w:right w:val="none" w:sz="0" w:space="0" w:color="auto"/>
                              </w:divBdr>
                            </w:div>
                            <w:div w:id="397090434">
                              <w:marLeft w:val="0"/>
                              <w:marRight w:val="0"/>
                              <w:marTop w:val="0"/>
                              <w:marBottom w:val="0"/>
                              <w:divBdr>
                                <w:top w:val="none" w:sz="0" w:space="0" w:color="auto"/>
                                <w:left w:val="none" w:sz="0" w:space="0" w:color="auto"/>
                                <w:bottom w:val="none" w:sz="0" w:space="0" w:color="auto"/>
                                <w:right w:val="none" w:sz="0" w:space="0" w:color="auto"/>
                              </w:divBdr>
                            </w:div>
                            <w:div w:id="1832091544">
                              <w:marLeft w:val="0"/>
                              <w:marRight w:val="0"/>
                              <w:marTop w:val="0"/>
                              <w:marBottom w:val="0"/>
                              <w:divBdr>
                                <w:top w:val="none" w:sz="0" w:space="0" w:color="auto"/>
                                <w:left w:val="none" w:sz="0" w:space="0" w:color="auto"/>
                                <w:bottom w:val="none" w:sz="0" w:space="0" w:color="auto"/>
                                <w:right w:val="none" w:sz="0" w:space="0" w:color="auto"/>
                              </w:divBdr>
                            </w:div>
                            <w:div w:id="6189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42464">
              <w:marLeft w:val="0"/>
              <w:marRight w:val="0"/>
              <w:marTop w:val="0"/>
              <w:marBottom w:val="0"/>
              <w:divBdr>
                <w:top w:val="none" w:sz="0" w:space="0" w:color="auto"/>
                <w:left w:val="none" w:sz="0" w:space="0" w:color="auto"/>
                <w:bottom w:val="none" w:sz="0" w:space="0" w:color="auto"/>
                <w:right w:val="none" w:sz="0" w:space="0" w:color="auto"/>
              </w:divBdr>
              <w:divsChild>
                <w:div w:id="573513484">
                  <w:marLeft w:val="0"/>
                  <w:marRight w:val="0"/>
                  <w:marTop w:val="0"/>
                  <w:marBottom w:val="0"/>
                  <w:divBdr>
                    <w:top w:val="none" w:sz="0" w:space="0" w:color="auto"/>
                    <w:left w:val="none" w:sz="0" w:space="0" w:color="auto"/>
                    <w:bottom w:val="none" w:sz="0" w:space="0" w:color="auto"/>
                    <w:right w:val="none" w:sz="0" w:space="0" w:color="auto"/>
                  </w:divBdr>
                  <w:divsChild>
                    <w:div w:id="1878080160">
                      <w:marLeft w:val="0"/>
                      <w:marRight w:val="0"/>
                      <w:marTop w:val="0"/>
                      <w:marBottom w:val="0"/>
                      <w:divBdr>
                        <w:top w:val="none" w:sz="0" w:space="0" w:color="auto"/>
                        <w:left w:val="none" w:sz="0" w:space="0" w:color="auto"/>
                        <w:bottom w:val="none" w:sz="0" w:space="0" w:color="auto"/>
                        <w:right w:val="none" w:sz="0" w:space="0" w:color="auto"/>
                      </w:divBdr>
                      <w:divsChild>
                        <w:div w:id="11393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5613">
                  <w:marLeft w:val="0"/>
                  <w:marRight w:val="0"/>
                  <w:marTop w:val="0"/>
                  <w:marBottom w:val="0"/>
                  <w:divBdr>
                    <w:top w:val="none" w:sz="0" w:space="0" w:color="auto"/>
                    <w:left w:val="none" w:sz="0" w:space="0" w:color="auto"/>
                    <w:bottom w:val="none" w:sz="0" w:space="0" w:color="auto"/>
                    <w:right w:val="none" w:sz="0" w:space="0" w:color="auto"/>
                  </w:divBdr>
                  <w:divsChild>
                    <w:div w:id="611548232">
                      <w:marLeft w:val="0"/>
                      <w:marRight w:val="0"/>
                      <w:marTop w:val="0"/>
                      <w:marBottom w:val="0"/>
                      <w:divBdr>
                        <w:top w:val="none" w:sz="0" w:space="0" w:color="auto"/>
                        <w:left w:val="none" w:sz="0" w:space="0" w:color="auto"/>
                        <w:bottom w:val="none" w:sz="0" w:space="0" w:color="auto"/>
                        <w:right w:val="none" w:sz="0" w:space="0" w:color="auto"/>
                      </w:divBdr>
                      <w:divsChild>
                        <w:div w:id="1597054762">
                          <w:marLeft w:val="0"/>
                          <w:marRight w:val="0"/>
                          <w:marTop w:val="0"/>
                          <w:marBottom w:val="0"/>
                          <w:divBdr>
                            <w:top w:val="none" w:sz="0" w:space="0" w:color="auto"/>
                            <w:left w:val="none" w:sz="0" w:space="0" w:color="auto"/>
                            <w:bottom w:val="none" w:sz="0" w:space="0" w:color="auto"/>
                            <w:right w:val="none" w:sz="0" w:space="0" w:color="auto"/>
                          </w:divBdr>
                          <w:divsChild>
                            <w:div w:id="739600917">
                              <w:marLeft w:val="0"/>
                              <w:marRight w:val="0"/>
                              <w:marTop w:val="0"/>
                              <w:marBottom w:val="0"/>
                              <w:divBdr>
                                <w:top w:val="none" w:sz="0" w:space="0" w:color="auto"/>
                                <w:left w:val="none" w:sz="0" w:space="0" w:color="auto"/>
                                <w:bottom w:val="none" w:sz="0" w:space="0" w:color="auto"/>
                                <w:right w:val="none" w:sz="0" w:space="0" w:color="auto"/>
                              </w:divBdr>
                            </w:div>
                            <w:div w:id="1501038394">
                              <w:marLeft w:val="0"/>
                              <w:marRight w:val="0"/>
                              <w:marTop w:val="0"/>
                              <w:marBottom w:val="0"/>
                              <w:divBdr>
                                <w:top w:val="none" w:sz="0" w:space="0" w:color="auto"/>
                                <w:left w:val="none" w:sz="0" w:space="0" w:color="auto"/>
                                <w:bottom w:val="none" w:sz="0" w:space="0" w:color="auto"/>
                                <w:right w:val="none" w:sz="0" w:space="0" w:color="auto"/>
                              </w:divBdr>
                            </w:div>
                            <w:div w:id="1085305933">
                              <w:marLeft w:val="0"/>
                              <w:marRight w:val="0"/>
                              <w:marTop w:val="0"/>
                              <w:marBottom w:val="0"/>
                              <w:divBdr>
                                <w:top w:val="none" w:sz="0" w:space="0" w:color="auto"/>
                                <w:left w:val="none" w:sz="0" w:space="0" w:color="auto"/>
                                <w:bottom w:val="none" w:sz="0" w:space="0" w:color="auto"/>
                                <w:right w:val="none" w:sz="0" w:space="0" w:color="auto"/>
                              </w:divBdr>
                            </w:div>
                            <w:div w:id="1659728748">
                              <w:marLeft w:val="0"/>
                              <w:marRight w:val="0"/>
                              <w:marTop w:val="0"/>
                              <w:marBottom w:val="0"/>
                              <w:divBdr>
                                <w:top w:val="none" w:sz="0" w:space="0" w:color="auto"/>
                                <w:left w:val="none" w:sz="0" w:space="0" w:color="auto"/>
                                <w:bottom w:val="none" w:sz="0" w:space="0" w:color="auto"/>
                                <w:right w:val="none" w:sz="0" w:space="0" w:color="auto"/>
                              </w:divBdr>
                            </w:div>
                            <w:div w:id="236212548">
                              <w:marLeft w:val="0"/>
                              <w:marRight w:val="0"/>
                              <w:marTop w:val="0"/>
                              <w:marBottom w:val="0"/>
                              <w:divBdr>
                                <w:top w:val="none" w:sz="0" w:space="0" w:color="auto"/>
                                <w:left w:val="none" w:sz="0" w:space="0" w:color="auto"/>
                                <w:bottom w:val="none" w:sz="0" w:space="0" w:color="auto"/>
                                <w:right w:val="none" w:sz="0" w:space="0" w:color="auto"/>
                              </w:divBdr>
                            </w:div>
                            <w:div w:id="1144009581">
                              <w:marLeft w:val="0"/>
                              <w:marRight w:val="0"/>
                              <w:marTop w:val="0"/>
                              <w:marBottom w:val="0"/>
                              <w:divBdr>
                                <w:top w:val="none" w:sz="0" w:space="0" w:color="auto"/>
                                <w:left w:val="none" w:sz="0" w:space="0" w:color="auto"/>
                                <w:bottom w:val="none" w:sz="0" w:space="0" w:color="auto"/>
                                <w:right w:val="none" w:sz="0" w:space="0" w:color="auto"/>
                              </w:divBdr>
                            </w:div>
                            <w:div w:id="1980185978">
                              <w:marLeft w:val="0"/>
                              <w:marRight w:val="0"/>
                              <w:marTop w:val="0"/>
                              <w:marBottom w:val="0"/>
                              <w:divBdr>
                                <w:top w:val="none" w:sz="0" w:space="0" w:color="auto"/>
                                <w:left w:val="none" w:sz="0" w:space="0" w:color="auto"/>
                                <w:bottom w:val="none" w:sz="0" w:space="0" w:color="auto"/>
                                <w:right w:val="none" w:sz="0" w:space="0" w:color="auto"/>
                              </w:divBdr>
                            </w:div>
                            <w:div w:id="54204976">
                              <w:marLeft w:val="0"/>
                              <w:marRight w:val="0"/>
                              <w:marTop w:val="0"/>
                              <w:marBottom w:val="0"/>
                              <w:divBdr>
                                <w:top w:val="none" w:sz="0" w:space="0" w:color="auto"/>
                                <w:left w:val="none" w:sz="0" w:space="0" w:color="auto"/>
                                <w:bottom w:val="none" w:sz="0" w:space="0" w:color="auto"/>
                                <w:right w:val="none" w:sz="0" w:space="0" w:color="auto"/>
                              </w:divBdr>
                            </w:div>
                            <w:div w:id="849173517">
                              <w:marLeft w:val="0"/>
                              <w:marRight w:val="0"/>
                              <w:marTop w:val="0"/>
                              <w:marBottom w:val="0"/>
                              <w:divBdr>
                                <w:top w:val="none" w:sz="0" w:space="0" w:color="auto"/>
                                <w:left w:val="none" w:sz="0" w:space="0" w:color="auto"/>
                                <w:bottom w:val="none" w:sz="0" w:space="0" w:color="auto"/>
                                <w:right w:val="none" w:sz="0" w:space="0" w:color="auto"/>
                              </w:divBdr>
                            </w:div>
                            <w:div w:id="1888711771">
                              <w:marLeft w:val="0"/>
                              <w:marRight w:val="0"/>
                              <w:marTop w:val="0"/>
                              <w:marBottom w:val="0"/>
                              <w:divBdr>
                                <w:top w:val="none" w:sz="0" w:space="0" w:color="auto"/>
                                <w:left w:val="none" w:sz="0" w:space="0" w:color="auto"/>
                                <w:bottom w:val="none" w:sz="0" w:space="0" w:color="auto"/>
                                <w:right w:val="none" w:sz="0" w:space="0" w:color="auto"/>
                              </w:divBdr>
                            </w:div>
                            <w:div w:id="1923642238">
                              <w:marLeft w:val="0"/>
                              <w:marRight w:val="0"/>
                              <w:marTop w:val="0"/>
                              <w:marBottom w:val="0"/>
                              <w:divBdr>
                                <w:top w:val="none" w:sz="0" w:space="0" w:color="auto"/>
                                <w:left w:val="none" w:sz="0" w:space="0" w:color="auto"/>
                                <w:bottom w:val="none" w:sz="0" w:space="0" w:color="auto"/>
                                <w:right w:val="none" w:sz="0" w:space="0" w:color="auto"/>
                              </w:divBdr>
                            </w:div>
                            <w:div w:id="1526601724">
                              <w:marLeft w:val="0"/>
                              <w:marRight w:val="0"/>
                              <w:marTop w:val="0"/>
                              <w:marBottom w:val="0"/>
                              <w:divBdr>
                                <w:top w:val="none" w:sz="0" w:space="0" w:color="auto"/>
                                <w:left w:val="none" w:sz="0" w:space="0" w:color="auto"/>
                                <w:bottom w:val="none" w:sz="0" w:space="0" w:color="auto"/>
                                <w:right w:val="none" w:sz="0" w:space="0" w:color="auto"/>
                              </w:divBdr>
                            </w:div>
                            <w:div w:id="545265757">
                              <w:marLeft w:val="0"/>
                              <w:marRight w:val="0"/>
                              <w:marTop w:val="0"/>
                              <w:marBottom w:val="0"/>
                              <w:divBdr>
                                <w:top w:val="none" w:sz="0" w:space="0" w:color="auto"/>
                                <w:left w:val="none" w:sz="0" w:space="0" w:color="auto"/>
                                <w:bottom w:val="none" w:sz="0" w:space="0" w:color="auto"/>
                                <w:right w:val="none" w:sz="0" w:space="0" w:color="auto"/>
                              </w:divBdr>
                            </w:div>
                            <w:div w:id="736245636">
                              <w:marLeft w:val="0"/>
                              <w:marRight w:val="0"/>
                              <w:marTop w:val="0"/>
                              <w:marBottom w:val="0"/>
                              <w:divBdr>
                                <w:top w:val="none" w:sz="0" w:space="0" w:color="auto"/>
                                <w:left w:val="none" w:sz="0" w:space="0" w:color="auto"/>
                                <w:bottom w:val="none" w:sz="0" w:space="0" w:color="auto"/>
                                <w:right w:val="none" w:sz="0" w:space="0" w:color="auto"/>
                              </w:divBdr>
                            </w:div>
                            <w:div w:id="17542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3870">
              <w:marLeft w:val="0"/>
              <w:marRight w:val="0"/>
              <w:marTop w:val="0"/>
              <w:marBottom w:val="0"/>
              <w:divBdr>
                <w:top w:val="none" w:sz="0" w:space="0" w:color="auto"/>
                <w:left w:val="none" w:sz="0" w:space="0" w:color="auto"/>
                <w:bottom w:val="none" w:sz="0" w:space="0" w:color="auto"/>
                <w:right w:val="none" w:sz="0" w:space="0" w:color="auto"/>
              </w:divBdr>
              <w:divsChild>
                <w:div w:id="193613251">
                  <w:marLeft w:val="0"/>
                  <w:marRight w:val="0"/>
                  <w:marTop w:val="0"/>
                  <w:marBottom w:val="0"/>
                  <w:divBdr>
                    <w:top w:val="none" w:sz="0" w:space="0" w:color="auto"/>
                    <w:left w:val="none" w:sz="0" w:space="0" w:color="auto"/>
                    <w:bottom w:val="none" w:sz="0" w:space="0" w:color="auto"/>
                    <w:right w:val="none" w:sz="0" w:space="0" w:color="auto"/>
                  </w:divBdr>
                  <w:divsChild>
                    <w:div w:id="1885822783">
                      <w:marLeft w:val="0"/>
                      <w:marRight w:val="0"/>
                      <w:marTop w:val="0"/>
                      <w:marBottom w:val="0"/>
                      <w:divBdr>
                        <w:top w:val="none" w:sz="0" w:space="0" w:color="auto"/>
                        <w:left w:val="none" w:sz="0" w:space="0" w:color="auto"/>
                        <w:bottom w:val="none" w:sz="0" w:space="0" w:color="auto"/>
                        <w:right w:val="none" w:sz="0" w:space="0" w:color="auto"/>
                      </w:divBdr>
                      <w:divsChild>
                        <w:div w:id="1443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529">
                  <w:marLeft w:val="0"/>
                  <w:marRight w:val="0"/>
                  <w:marTop w:val="0"/>
                  <w:marBottom w:val="0"/>
                  <w:divBdr>
                    <w:top w:val="none" w:sz="0" w:space="0" w:color="auto"/>
                    <w:left w:val="none" w:sz="0" w:space="0" w:color="auto"/>
                    <w:bottom w:val="none" w:sz="0" w:space="0" w:color="auto"/>
                    <w:right w:val="none" w:sz="0" w:space="0" w:color="auto"/>
                  </w:divBdr>
                  <w:divsChild>
                    <w:div w:id="467017033">
                      <w:marLeft w:val="0"/>
                      <w:marRight w:val="0"/>
                      <w:marTop w:val="0"/>
                      <w:marBottom w:val="0"/>
                      <w:divBdr>
                        <w:top w:val="none" w:sz="0" w:space="0" w:color="auto"/>
                        <w:left w:val="none" w:sz="0" w:space="0" w:color="auto"/>
                        <w:bottom w:val="none" w:sz="0" w:space="0" w:color="auto"/>
                        <w:right w:val="none" w:sz="0" w:space="0" w:color="auto"/>
                      </w:divBdr>
                      <w:divsChild>
                        <w:div w:id="140313371">
                          <w:marLeft w:val="0"/>
                          <w:marRight w:val="0"/>
                          <w:marTop w:val="0"/>
                          <w:marBottom w:val="0"/>
                          <w:divBdr>
                            <w:top w:val="none" w:sz="0" w:space="0" w:color="auto"/>
                            <w:left w:val="none" w:sz="0" w:space="0" w:color="auto"/>
                            <w:bottom w:val="none" w:sz="0" w:space="0" w:color="auto"/>
                            <w:right w:val="none" w:sz="0" w:space="0" w:color="auto"/>
                          </w:divBdr>
                          <w:divsChild>
                            <w:div w:id="1597442499">
                              <w:marLeft w:val="0"/>
                              <w:marRight w:val="0"/>
                              <w:marTop w:val="0"/>
                              <w:marBottom w:val="0"/>
                              <w:divBdr>
                                <w:top w:val="none" w:sz="0" w:space="0" w:color="auto"/>
                                <w:left w:val="none" w:sz="0" w:space="0" w:color="auto"/>
                                <w:bottom w:val="none" w:sz="0" w:space="0" w:color="auto"/>
                                <w:right w:val="none" w:sz="0" w:space="0" w:color="auto"/>
                              </w:divBdr>
                            </w:div>
                            <w:div w:id="2025326442">
                              <w:marLeft w:val="0"/>
                              <w:marRight w:val="0"/>
                              <w:marTop w:val="0"/>
                              <w:marBottom w:val="0"/>
                              <w:divBdr>
                                <w:top w:val="none" w:sz="0" w:space="0" w:color="auto"/>
                                <w:left w:val="none" w:sz="0" w:space="0" w:color="auto"/>
                                <w:bottom w:val="none" w:sz="0" w:space="0" w:color="auto"/>
                                <w:right w:val="none" w:sz="0" w:space="0" w:color="auto"/>
                              </w:divBdr>
                            </w:div>
                            <w:div w:id="119493212">
                              <w:marLeft w:val="0"/>
                              <w:marRight w:val="0"/>
                              <w:marTop w:val="0"/>
                              <w:marBottom w:val="0"/>
                              <w:divBdr>
                                <w:top w:val="none" w:sz="0" w:space="0" w:color="auto"/>
                                <w:left w:val="none" w:sz="0" w:space="0" w:color="auto"/>
                                <w:bottom w:val="none" w:sz="0" w:space="0" w:color="auto"/>
                                <w:right w:val="none" w:sz="0" w:space="0" w:color="auto"/>
                              </w:divBdr>
                            </w:div>
                            <w:div w:id="755251200">
                              <w:marLeft w:val="0"/>
                              <w:marRight w:val="0"/>
                              <w:marTop w:val="0"/>
                              <w:marBottom w:val="0"/>
                              <w:divBdr>
                                <w:top w:val="none" w:sz="0" w:space="0" w:color="auto"/>
                                <w:left w:val="none" w:sz="0" w:space="0" w:color="auto"/>
                                <w:bottom w:val="none" w:sz="0" w:space="0" w:color="auto"/>
                                <w:right w:val="none" w:sz="0" w:space="0" w:color="auto"/>
                              </w:divBdr>
                            </w:div>
                            <w:div w:id="1767463999">
                              <w:marLeft w:val="0"/>
                              <w:marRight w:val="0"/>
                              <w:marTop w:val="0"/>
                              <w:marBottom w:val="0"/>
                              <w:divBdr>
                                <w:top w:val="none" w:sz="0" w:space="0" w:color="auto"/>
                                <w:left w:val="none" w:sz="0" w:space="0" w:color="auto"/>
                                <w:bottom w:val="none" w:sz="0" w:space="0" w:color="auto"/>
                                <w:right w:val="none" w:sz="0" w:space="0" w:color="auto"/>
                              </w:divBdr>
                            </w:div>
                            <w:div w:id="1910530821">
                              <w:marLeft w:val="0"/>
                              <w:marRight w:val="0"/>
                              <w:marTop w:val="0"/>
                              <w:marBottom w:val="0"/>
                              <w:divBdr>
                                <w:top w:val="none" w:sz="0" w:space="0" w:color="auto"/>
                                <w:left w:val="none" w:sz="0" w:space="0" w:color="auto"/>
                                <w:bottom w:val="none" w:sz="0" w:space="0" w:color="auto"/>
                                <w:right w:val="none" w:sz="0" w:space="0" w:color="auto"/>
                              </w:divBdr>
                            </w:div>
                            <w:div w:id="1525513854">
                              <w:marLeft w:val="0"/>
                              <w:marRight w:val="0"/>
                              <w:marTop w:val="0"/>
                              <w:marBottom w:val="0"/>
                              <w:divBdr>
                                <w:top w:val="none" w:sz="0" w:space="0" w:color="auto"/>
                                <w:left w:val="none" w:sz="0" w:space="0" w:color="auto"/>
                                <w:bottom w:val="none" w:sz="0" w:space="0" w:color="auto"/>
                                <w:right w:val="none" w:sz="0" w:space="0" w:color="auto"/>
                              </w:divBdr>
                            </w:div>
                            <w:div w:id="1436175115">
                              <w:marLeft w:val="0"/>
                              <w:marRight w:val="0"/>
                              <w:marTop w:val="0"/>
                              <w:marBottom w:val="0"/>
                              <w:divBdr>
                                <w:top w:val="none" w:sz="0" w:space="0" w:color="auto"/>
                                <w:left w:val="none" w:sz="0" w:space="0" w:color="auto"/>
                                <w:bottom w:val="none" w:sz="0" w:space="0" w:color="auto"/>
                                <w:right w:val="none" w:sz="0" w:space="0" w:color="auto"/>
                              </w:divBdr>
                            </w:div>
                            <w:div w:id="224146741">
                              <w:marLeft w:val="0"/>
                              <w:marRight w:val="0"/>
                              <w:marTop w:val="0"/>
                              <w:marBottom w:val="0"/>
                              <w:divBdr>
                                <w:top w:val="none" w:sz="0" w:space="0" w:color="auto"/>
                                <w:left w:val="none" w:sz="0" w:space="0" w:color="auto"/>
                                <w:bottom w:val="none" w:sz="0" w:space="0" w:color="auto"/>
                                <w:right w:val="none" w:sz="0" w:space="0" w:color="auto"/>
                              </w:divBdr>
                            </w:div>
                            <w:div w:id="1121849533">
                              <w:marLeft w:val="0"/>
                              <w:marRight w:val="0"/>
                              <w:marTop w:val="0"/>
                              <w:marBottom w:val="0"/>
                              <w:divBdr>
                                <w:top w:val="none" w:sz="0" w:space="0" w:color="auto"/>
                                <w:left w:val="none" w:sz="0" w:space="0" w:color="auto"/>
                                <w:bottom w:val="none" w:sz="0" w:space="0" w:color="auto"/>
                                <w:right w:val="none" w:sz="0" w:space="0" w:color="auto"/>
                              </w:divBdr>
                            </w:div>
                            <w:div w:id="1113212591">
                              <w:marLeft w:val="0"/>
                              <w:marRight w:val="0"/>
                              <w:marTop w:val="0"/>
                              <w:marBottom w:val="0"/>
                              <w:divBdr>
                                <w:top w:val="none" w:sz="0" w:space="0" w:color="auto"/>
                                <w:left w:val="none" w:sz="0" w:space="0" w:color="auto"/>
                                <w:bottom w:val="none" w:sz="0" w:space="0" w:color="auto"/>
                                <w:right w:val="none" w:sz="0" w:space="0" w:color="auto"/>
                              </w:divBdr>
                            </w:div>
                            <w:div w:id="875654363">
                              <w:marLeft w:val="0"/>
                              <w:marRight w:val="0"/>
                              <w:marTop w:val="0"/>
                              <w:marBottom w:val="0"/>
                              <w:divBdr>
                                <w:top w:val="none" w:sz="0" w:space="0" w:color="auto"/>
                                <w:left w:val="none" w:sz="0" w:space="0" w:color="auto"/>
                                <w:bottom w:val="none" w:sz="0" w:space="0" w:color="auto"/>
                                <w:right w:val="none" w:sz="0" w:space="0" w:color="auto"/>
                              </w:divBdr>
                            </w:div>
                            <w:div w:id="1196432058">
                              <w:marLeft w:val="0"/>
                              <w:marRight w:val="0"/>
                              <w:marTop w:val="0"/>
                              <w:marBottom w:val="0"/>
                              <w:divBdr>
                                <w:top w:val="none" w:sz="0" w:space="0" w:color="auto"/>
                                <w:left w:val="none" w:sz="0" w:space="0" w:color="auto"/>
                                <w:bottom w:val="none" w:sz="0" w:space="0" w:color="auto"/>
                                <w:right w:val="none" w:sz="0" w:space="0" w:color="auto"/>
                              </w:divBdr>
                            </w:div>
                            <w:div w:id="1926919863">
                              <w:marLeft w:val="0"/>
                              <w:marRight w:val="0"/>
                              <w:marTop w:val="0"/>
                              <w:marBottom w:val="0"/>
                              <w:divBdr>
                                <w:top w:val="none" w:sz="0" w:space="0" w:color="auto"/>
                                <w:left w:val="none" w:sz="0" w:space="0" w:color="auto"/>
                                <w:bottom w:val="none" w:sz="0" w:space="0" w:color="auto"/>
                                <w:right w:val="none" w:sz="0" w:space="0" w:color="auto"/>
                              </w:divBdr>
                            </w:div>
                            <w:div w:id="2092584479">
                              <w:marLeft w:val="0"/>
                              <w:marRight w:val="0"/>
                              <w:marTop w:val="0"/>
                              <w:marBottom w:val="0"/>
                              <w:divBdr>
                                <w:top w:val="none" w:sz="0" w:space="0" w:color="auto"/>
                                <w:left w:val="none" w:sz="0" w:space="0" w:color="auto"/>
                                <w:bottom w:val="none" w:sz="0" w:space="0" w:color="auto"/>
                                <w:right w:val="none" w:sz="0" w:space="0" w:color="auto"/>
                              </w:divBdr>
                            </w:div>
                            <w:div w:id="494076740">
                              <w:marLeft w:val="0"/>
                              <w:marRight w:val="0"/>
                              <w:marTop w:val="0"/>
                              <w:marBottom w:val="0"/>
                              <w:divBdr>
                                <w:top w:val="none" w:sz="0" w:space="0" w:color="auto"/>
                                <w:left w:val="none" w:sz="0" w:space="0" w:color="auto"/>
                                <w:bottom w:val="none" w:sz="0" w:space="0" w:color="auto"/>
                                <w:right w:val="none" w:sz="0" w:space="0" w:color="auto"/>
                              </w:divBdr>
                            </w:div>
                            <w:div w:id="1254626767">
                              <w:marLeft w:val="0"/>
                              <w:marRight w:val="0"/>
                              <w:marTop w:val="0"/>
                              <w:marBottom w:val="0"/>
                              <w:divBdr>
                                <w:top w:val="none" w:sz="0" w:space="0" w:color="auto"/>
                                <w:left w:val="none" w:sz="0" w:space="0" w:color="auto"/>
                                <w:bottom w:val="none" w:sz="0" w:space="0" w:color="auto"/>
                                <w:right w:val="none" w:sz="0" w:space="0" w:color="auto"/>
                              </w:divBdr>
                            </w:div>
                            <w:div w:id="1160198858">
                              <w:marLeft w:val="0"/>
                              <w:marRight w:val="0"/>
                              <w:marTop w:val="0"/>
                              <w:marBottom w:val="0"/>
                              <w:divBdr>
                                <w:top w:val="none" w:sz="0" w:space="0" w:color="auto"/>
                                <w:left w:val="none" w:sz="0" w:space="0" w:color="auto"/>
                                <w:bottom w:val="none" w:sz="0" w:space="0" w:color="auto"/>
                                <w:right w:val="none" w:sz="0" w:space="0" w:color="auto"/>
                              </w:divBdr>
                            </w:div>
                            <w:div w:id="1767572571">
                              <w:marLeft w:val="0"/>
                              <w:marRight w:val="0"/>
                              <w:marTop w:val="0"/>
                              <w:marBottom w:val="0"/>
                              <w:divBdr>
                                <w:top w:val="none" w:sz="0" w:space="0" w:color="auto"/>
                                <w:left w:val="none" w:sz="0" w:space="0" w:color="auto"/>
                                <w:bottom w:val="none" w:sz="0" w:space="0" w:color="auto"/>
                                <w:right w:val="none" w:sz="0" w:space="0" w:color="auto"/>
                              </w:divBdr>
                            </w:div>
                            <w:div w:id="811866709">
                              <w:marLeft w:val="0"/>
                              <w:marRight w:val="0"/>
                              <w:marTop w:val="0"/>
                              <w:marBottom w:val="0"/>
                              <w:divBdr>
                                <w:top w:val="none" w:sz="0" w:space="0" w:color="auto"/>
                                <w:left w:val="none" w:sz="0" w:space="0" w:color="auto"/>
                                <w:bottom w:val="none" w:sz="0" w:space="0" w:color="auto"/>
                                <w:right w:val="none" w:sz="0" w:space="0" w:color="auto"/>
                              </w:divBdr>
                            </w:div>
                            <w:div w:id="965551085">
                              <w:marLeft w:val="0"/>
                              <w:marRight w:val="0"/>
                              <w:marTop w:val="0"/>
                              <w:marBottom w:val="0"/>
                              <w:divBdr>
                                <w:top w:val="none" w:sz="0" w:space="0" w:color="auto"/>
                                <w:left w:val="none" w:sz="0" w:space="0" w:color="auto"/>
                                <w:bottom w:val="none" w:sz="0" w:space="0" w:color="auto"/>
                                <w:right w:val="none" w:sz="0" w:space="0" w:color="auto"/>
                              </w:divBdr>
                            </w:div>
                            <w:div w:id="1160459887">
                              <w:marLeft w:val="0"/>
                              <w:marRight w:val="0"/>
                              <w:marTop w:val="0"/>
                              <w:marBottom w:val="0"/>
                              <w:divBdr>
                                <w:top w:val="none" w:sz="0" w:space="0" w:color="auto"/>
                                <w:left w:val="none" w:sz="0" w:space="0" w:color="auto"/>
                                <w:bottom w:val="none" w:sz="0" w:space="0" w:color="auto"/>
                                <w:right w:val="none" w:sz="0" w:space="0" w:color="auto"/>
                              </w:divBdr>
                            </w:div>
                            <w:div w:id="1710255012">
                              <w:marLeft w:val="0"/>
                              <w:marRight w:val="0"/>
                              <w:marTop w:val="0"/>
                              <w:marBottom w:val="0"/>
                              <w:divBdr>
                                <w:top w:val="none" w:sz="0" w:space="0" w:color="auto"/>
                                <w:left w:val="none" w:sz="0" w:space="0" w:color="auto"/>
                                <w:bottom w:val="none" w:sz="0" w:space="0" w:color="auto"/>
                                <w:right w:val="none" w:sz="0" w:space="0" w:color="auto"/>
                              </w:divBdr>
                            </w:div>
                            <w:div w:id="440226021">
                              <w:marLeft w:val="0"/>
                              <w:marRight w:val="0"/>
                              <w:marTop w:val="0"/>
                              <w:marBottom w:val="0"/>
                              <w:divBdr>
                                <w:top w:val="none" w:sz="0" w:space="0" w:color="auto"/>
                                <w:left w:val="none" w:sz="0" w:space="0" w:color="auto"/>
                                <w:bottom w:val="none" w:sz="0" w:space="0" w:color="auto"/>
                                <w:right w:val="none" w:sz="0" w:space="0" w:color="auto"/>
                              </w:divBdr>
                            </w:div>
                            <w:div w:id="2116245637">
                              <w:marLeft w:val="0"/>
                              <w:marRight w:val="0"/>
                              <w:marTop w:val="0"/>
                              <w:marBottom w:val="0"/>
                              <w:divBdr>
                                <w:top w:val="none" w:sz="0" w:space="0" w:color="auto"/>
                                <w:left w:val="none" w:sz="0" w:space="0" w:color="auto"/>
                                <w:bottom w:val="none" w:sz="0" w:space="0" w:color="auto"/>
                                <w:right w:val="none" w:sz="0" w:space="0" w:color="auto"/>
                              </w:divBdr>
                            </w:div>
                            <w:div w:id="72286803">
                              <w:marLeft w:val="0"/>
                              <w:marRight w:val="0"/>
                              <w:marTop w:val="0"/>
                              <w:marBottom w:val="0"/>
                              <w:divBdr>
                                <w:top w:val="none" w:sz="0" w:space="0" w:color="auto"/>
                                <w:left w:val="none" w:sz="0" w:space="0" w:color="auto"/>
                                <w:bottom w:val="none" w:sz="0" w:space="0" w:color="auto"/>
                                <w:right w:val="none" w:sz="0" w:space="0" w:color="auto"/>
                              </w:divBdr>
                            </w:div>
                            <w:div w:id="776749715">
                              <w:marLeft w:val="0"/>
                              <w:marRight w:val="0"/>
                              <w:marTop w:val="0"/>
                              <w:marBottom w:val="0"/>
                              <w:divBdr>
                                <w:top w:val="none" w:sz="0" w:space="0" w:color="auto"/>
                                <w:left w:val="none" w:sz="0" w:space="0" w:color="auto"/>
                                <w:bottom w:val="none" w:sz="0" w:space="0" w:color="auto"/>
                                <w:right w:val="none" w:sz="0" w:space="0" w:color="auto"/>
                              </w:divBdr>
                            </w:div>
                            <w:div w:id="299381351">
                              <w:marLeft w:val="0"/>
                              <w:marRight w:val="0"/>
                              <w:marTop w:val="0"/>
                              <w:marBottom w:val="0"/>
                              <w:divBdr>
                                <w:top w:val="none" w:sz="0" w:space="0" w:color="auto"/>
                                <w:left w:val="none" w:sz="0" w:space="0" w:color="auto"/>
                                <w:bottom w:val="none" w:sz="0" w:space="0" w:color="auto"/>
                                <w:right w:val="none" w:sz="0" w:space="0" w:color="auto"/>
                              </w:divBdr>
                            </w:div>
                            <w:div w:id="723599703">
                              <w:marLeft w:val="0"/>
                              <w:marRight w:val="0"/>
                              <w:marTop w:val="0"/>
                              <w:marBottom w:val="0"/>
                              <w:divBdr>
                                <w:top w:val="none" w:sz="0" w:space="0" w:color="auto"/>
                                <w:left w:val="none" w:sz="0" w:space="0" w:color="auto"/>
                                <w:bottom w:val="none" w:sz="0" w:space="0" w:color="auto"/>
                                <w:right w:val="none" w:sz="0" w:space="0" w:color="auto"/>
                              </w:divBdr>
                            </w:div>
                            <w:div w:id="1187911920">
                              <w:marLeft w:val="0"/>
                              <w:marRight w:val="0"/>
                              <w:marTop w:val="0"/>
                              <w:marBottom w:val="0"/>
                              <w:divBdr>
                                <w:top w:val="none" w:sz="0" w:space="0" w:color="auto"/>
                                <w:left w:val="none" w:sz="0" w:space="0" w:color="auto"/>
                                <w:bottom w:val="none" w:sz="0" w:space="0" w:color="auto"/>
                                <w:right w:val="none" w:sz="0" w:space="0" w:color="auto"/>
                              </w:divBdr>
                            </w:div>
                            <w:div w:id="1193494633">
                              <w:marLeft w:val="0"/>
                              <w:marRight w:val="0"/>
                              <w:marTop w:val="0"/>
                              <w:marBottom w:val="0"/>
                              <w:divBdr>
                                <w:top w:val="none" w:sz="0" w:space="0" w:color="auto"/>
                                <w:left w:val="none" w:sz="0" w:space="0" w:color="auto"/>
                                <w:bottom w:val="none" w:sz="0" w:space="0" w:color="auto"/>
                                <w:right w:val="none" w:sz="0" w:space="0" w:color="auto"/>
                              </w:divBdr>
                            </w:div>
                            <w:div w:id="1860116020">
                              <w:marLeft w:val="0"/>
                              <w:marRight w:val="0"/>
                              <w:marTop w:val="0"/>
                              <w:marBottom w:val="0"/>
                              <w:divBdr>
                                <w:top w:val="none" w:sz="0" w:space="0" w:color="auto"/>
                                <w:left w:val="none" w:sz="0" w:space="0" w:color="auto"/>
                                <w:bottom w:val="none" w:sz="0" w:space="0" w:color="auto"/>
                                <w:right w:val="none" w:sz="0" w:space="0" w:color="auto"/>
                              </w:divBdr>
                            </w:div>
                            <w:div w:id="1200892731">
                              <w:marLeft w:val="0"/>
                              <w:marRight w:val="0"/>
                              <w:marTop w:val="0"/>
                              <w:marBottom w:val="0"/>
                              <w:divBdr>
                                <w:top w:val="none" w:sz="0" w:space="0" w:color="auto"/>
                                <w:left w:val="none" w:sz="0" w:space="0" w:color="auto"/>
                                <w:bottom w:val="none" w:sz="0" w:space="0" w:color="auto"/>
                                <w:right w:val="none" w:sz="0" w:space="0" w:color="auto"/>
                              </w:divBdr>
                            </w:div>
                            <w:div w:id="290870933">
                              <w:marLeft w:val="0"/>
                              <w:marRight w:val="0"/>
                              <w:marTop w:val="0"/>
                              <w:marBottom w:val="0"/>
                              <w:divBdr>
                                <w:top w:val="none" w:sz="0" w:space="0" w:color="auto"/>
                                <w:left w:val="none" w:sz="0" w:space="0" w:color="auto"/>
                                <w:bottom w:val="none" w:sz="0" w:space="0" w:color="auto"/>
                                <w:right w:val="none" w:sz="0" w:space="0" w:color="auto"/>
                              </w:divBdr>
                            </w:div>
                            <w:div w:id="1081682106">
                              <w:marLeft w:val="0"/>
                              <w:marRight w:val="0"/>
                              <w:marTop w:val="0"/>
                              <w:marBottom w:val="0"/>
                              <w:divBdr>
                                <w:top w:val="none" w:sz="0" w:space="0" w:color="auto"/>
                                <w:left w:val="none" w:sz="0" w:space="0" w:color="auto"/>
                                <w:bottom w:val="none" w:sz="0" w:space="0" w:color="auto"/>
                                <w:right w:val="none" w:sz="0" w:space="0" w:color="auto"/>
                              </w:divBdr>
                            </w:div>
                            <w:div w:id="15012270">
                              <w:marLeft w:val="0"/>
                              <w:marRight w:val="0"/>
                              <w:marTop w:val="0"/>
                              <w:marBottom w:val="0"/>
                              <w:divBdr>
                                <w:top w:val="none" w:sz="0" w:space="0" w:color="auto"/>
                                <w:left w:val="none" w:sz="0" w:space="0" w:color="auto"/>
                                <w:bottom w:val="none" w:sz="0" w:space="0" w:color="auto"/>
                                <w:right w:val="none" w:sz="0" w:space="0" w:color="auto"/>
                              </w:divBdr>
                            </w:div>
                            <w:div w:id="1253391167">
                              <w:marLeft w:val="0"/>
                              <w:marRight w:val="0"/>
                              <w:marTop w:val="0"/>
                              <w:marBottom w:val="0"/>
                              <w:divBdr>
                                <w:top w:val="none" w:sz="0" w:space="0" w:color="auto"/>
                                <w:left w:val="none" w:sz="0" w:space="0" w:color="auto"/>
                                <w:bottom w:val="none" w:sz="0" w:space="0" w:color="auto"/>
                                <w:right w:val="none" w:sz="0" w:space="0" w:color="auto"/>
                              </w:divBdr>
                            </w:div>
                            <w:div w:id="1777017584">
                              <w:marLeft w:val="0"/>
                              <w:marRight w:val="0"/>
                              <w:marTop w:val="0"/>
                              <w:marBottom w:val="0"/>
                              <w:divBdr>
                                <w:top w:val="none" w:sz="0" w:space="0" w:color="auto"/>
                                <w:left w:val="none" w:sz="0" w:space="0" w:color="auto"/>
                                <w:bottom w:val="none" w:sz="0" w:space="0" w:color="auto"/>
                                <w:right w:val="none" w:sz="0" w:space="0" w:color="auto"/>
                              </w:divBdr>
                            </w:div>
                            <w:div w:id="16174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8178">
              <w:marLeft w:val="0"/>
              <w:marRight w:val="0"/>
              <w:marTop w:val="0"/>
              <w:marBottom w:val="0"/>
              <w:divBdr>
                <w:top w:val="none" w:sz="0" w:space="0" w:color="auto"/>
                <w:left w:val="none" w:sz="0" w:space="0" w:color="auto"/>
                <w:bottom w:val="none" w:sz="0" w:space="0" w:color="auto"/>
                <w:right w:val="none" w:sz="0" w:space="0" w:color="auto"/>
              </w:divBdr>
              <w:divsChild>
                <w:div w:id="368266598">
                  <w:marLeft w:val="0"/>
                  <w:marRight w:val="0"/>
                  <w:marTop w:val="0"/>
                  <w:marBottom w:val="0"/>
                  <w:divBdr>
                    <w:top w:val="none" w:sz="0" w:space="0" w:color="auto"/>
                    <w:left w:val="none" w:sz="0" w:space="0" w:color="auto"/>
                    <w:bottom w:val="none" w:sz="0" w:space="0" w:color="auto"/>
                    <w:right w:val="none" w:sz="0" w:space="0" w:color="auto"/>
                  </w:divBdr>
                  <w:divsChild>
                    <w:div w:id="2008751507">
                      <w:marLeft w:val="0"/>
                      <w:marRight w:val="0"/>
                      <w:marTop w:val="0"/>
                      <w:marBottom w:val="0"/>
                      <w:divBdr>
                        <w:top w:val="none" w:sz="0" w:space="0" w:color="auto"/>
                        <w:left w:val="none" w:sz="0" w:space="0" w:color="auto"/>
                        <w:bottom w:val="none" w:sz="0" w:space="0" w:color="auto"/>
                        <w:right w:val="none" w:sz="0" w:space="0" w:color="auto"/>
                      </w:divBdr>
                      <w:divsChild>
                        <w:div w:id="1615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6842">
                  <w:marLeft w:val="0"/>
                  <w:marRight w:val="0"/>
                  <w:marTop w:val="0"/>
                  <w:marBottom w:val="0"/>
                  <w:divBdr>
                    <w:top w:val="none" w:sz="0" w:space="0" w:color="auto"/>
                    <w:left w:val="none" w:sz="0" w:space="0" w:color="auto"/>
                    <w:bottom w:val="none" w:sz="0" w:space="0" w:color="auto"/>
                    <w:right w:val="none" w:sz="0" w:space="0" w:color="auto"/>
                  </w:divBdr>
                  <w:divsChild>
                    <w:div w:id="697706277">
                      <w:marLeft w:val="0"/>
                      <w:marRight w:val="0"/>
                      <w:marTop w:val="0"/>
                      <w:marBottom w:val="0"/>
                      <w:divBdr>
                        <w:top w:val="none" w:sz="0" w:space="0" w:color="auto"/>
                        <w:left w:val="none" w:sz="0" w:space="0" w:color="auto"/>
                        <w:bottom w:val="none" w:sz="0" w:space="0" w:color="auto"/>
                        <w:right w:val="none" w:sz="0" w:space="0" w:color="auto"/>
                      </w:divBdr>
                      <w:divsChild>
                        <w:div w:id="2779675">
                          <w:marLeft w:val="0"/>
                          <w:marRight w:val="0"/>
                          <w:marTop w:val="0"/>
                          <w:marBottom w:val="0"/>
                          <w:divBdr>
                            <w:top w:val="none" w:sz="0" w:space="0" w:color="auto"/>
                            <w:left w:val="none" w:sz="0" w:space="0" w:color="auto"/>
                            <w:bottom w:val="none" w:sz="0" w:space="0" w:color="auto"/>
                            <w:right w:val="none" w:sz="0" w:space="0" w:color="auto"/>
                          </w:divBdr>
                          <w:divsChild>
                            <w:div w:id="1535774210">
                              <w:marLeft w:val="0"/>
                              <w:marRight w:val="0"/>
                              <w:marTop w:val="0"/>
                              <w:marBottom w:val="0"/>
                              <w:divBdr>
                                <w:top w:val="none" w:sz="0" w:space="0" w:color="auto"/>
                                <w:left w:val="none" w:sz="0" w:space="0" w:color="auto"/>
                                <w:bottom w:val="none" w:sz="0" w:space="0" w:color="auto"/>
                                <w:right w:val="none" w:sz="0" w:space="0" w:color="auto"/>
                              </w:divBdr>
                            </w:div>
                            <w:div w:id="1830444178">
                              <w:marLeft w:val="0"/>
                              <w:marRight w:val="0"/>
                              <w:marTop w:val="0"/>
                              <w:marBottom w:val="0"/>
                              <w:divBdr>
                                <w:top w:val="none" w:sz="0" w:space="0" w:color="auto"/>
                                <w:left w:val="none" w:sz="0" w:space="0" w:color="auto"/>
                                <w:bottom w:val="none" w:sz="0" w:space="0" w:color="auto"/>
                                <w:right w:val="none" w:sz="0" w:space="0" w:color="auto"/>
                              </w:divBdr>
                            </w:div>
                            <w:div w:id="1662079970">
                              <w:marLeft w:val="0"/>
                              <w:marRight w:val="0"/>
                              <w:marTop w:val="0"/>
                              <w:marBottom w:val="0"/>
                              <w:divBdr>
                                <w:top w:val="none" w:sz="0" w:space="0" w:color="auto"/>
                                <w:left w:val="none" w:sz="0" w:space="0" w:color="auto"/>
                                <w:bottom w:val="none" w:sz="0" w:space="0" w:color="auto"/>
                                <w:right w:val="none" w:sz="0" w:space="0" w:color="auto"/>
                              </w:divBdr>
                            </w:div>
                            <w:div w:id="751006302">
                              <w:marLeft w:val="0"/>
                              <w:marRight w:val="0"/>
                              <w:marTop w:val="0"/>
                              <w:marBottom w:val="0"/>
                              <w:divBdr>
                                <w:top w:val="none" w:sz="0" w:space="0" w:color="auto"/>
                                <w:left w:val="none" w:sz="0" w:space="0" w:color="auto"/>
                                <w:bottom w:val="none" w:sz="0" w:space="0" w:color="auto"/>
                                <w:right w:val="none" w:sz="0" w:space="0" w:color="auto"/>
                              </w:divBdr>
                            </w:div>
                            <w:div w:id="9703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08652">
              <w:marLeft w:val="0"/>
              <w:marRight w:val="0"/>
              <w:marTop w:val="0"/>
              <w:marBottom w:val="0"/>
              <w:divBdr>
                <w:top w:val="none" w:sz="0" w:space="0" w:color="auto"/>
                <w:left w:val="none" w:sz="0" w:space="0" w:color="auto"/>
                <w:bottom w:val="none" w:sz="0" w:space="0" w:color="auto"/>
                <w:right w:val="none" w:sz="0" w:space="0" w:color="auto"/>
              </w:divBdr>
              <w:divsChild>
                <w:div w:id="1846674204">
                  <w:marLeft w:val="0"/>
                  <w:marRight w:val="0"/>
                  <w:marTop w:val="0"/>
                  <w:marBottom w:val="0"/>
                  <w:divBdr>
                    <w:top w:val="none" w:sz="0" w:space="0" w:color="auto"/>
                    <w:left w:val="none" w:sz="0" w:space="0" w:color="auto"/>
                    <w:bottom w:val="none" w:sz="0" w:space="0" w:color="auto"/>
                    <w:right w:val="none" w:sz="0" w:space="0" w:color="auto"/>
                  </w:divBdr>
                  <w:divsChild>
                    <w:div w:id="1903832624">
                      <w:marLeft w:val="0"/>
                      <w:marRight w:val="0"/>
                      <w:marTop w:val="0"/>
                      <w:marBottom w:val="0"/>
                      <w:divBdr>
                        <w:top w:val="none" w:sz="0" w:space="0" w:color="auto"/>
                        <w:left w:val="none" w:sz="0" w:space="0" w:color="auto"/>
                        <w:bottom w:val="none" w:sz="0" w:space="0" w:color="auto"/>
                        <w:right w:val="none" w:sz="0" w:space="0" w:color="auto"/>
                      </w:divBdr>
                      <w:divsChild>
                        <w:div w:id="14206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4236">
                  <w:marLeft w:val="0"/>
                  <w:marRight w:val="0"/>
                  <w:marTop w:val="0"/>
                  <w:marBottom w:val="0"/>
                  <w:divBdr>
                    <w:top w:val="none" w:sz="0" w:space="0" w:color="auto"/>
                    <w:left w:val="none" w:sz="0" w:space="0" w:color="auto"/>
                    <w:bottom w:val="none" w:sz="0" w:space="0" w:color="auto"/>
                    <w:right w:val="none" w:sz="0" w:space="0" w:color="auto"/>
                  </w:divBdr>
                  <w:divsChild>
                    <w:div w:id="1291595628">
                      <w:marLeft w:val="0"/>
                      <w:marRight w:val="0"/>
                      <w:marTop w:val="0"/>
                      <w:marBottom w:val="0"/>
                      <w:divBdr>
                        <w:top w:val="none" w:sz="0" w:space="0" w:color="auto"/>
                        <w:left w:val="none" w:sz="0" w:space="0" w:color="auto"/>
                        <w:bottom w:val="none" w:sz="0" w:space="0" w:color="auto"/>
                        <w:right w:val="none" w:sz="0" w:space="0" w:color="auto"/>
                      </w:divBdr>
                      <w:divsChild>
                        <w:div w:id="407849738">
                          <w:marLeft w:val="0"/>
                          <w:marRight w:val="0"/>
                          <w:marTop w:val="0"/>
                          <w:marBottom w:val="0"/>
                          <w:divBdr>
                            <w:top w:val="none" w:sz="0" w:space="0" w:color="auto"/>
                            <w:left w:val="none" w:sz="0" w:space="0" w:color="auto"/>
                            <w:bottom w:val="none" w:sz="0" w:space="0" w:color="auto"/>
                            <w:right w:val="none" w:sz="0" w:space="0" w:color="auto"/>
                          </w:divBdr>
                          <w:divsChild>
                            <w:div w:id="1058897119">
                              <w:marLeft w:val="0"/>
                              <w:marRight w:val="0"/>
                              <w:marTop w:val="0"/>
                              <w:marBottom w:val="0"/>
                              <w:divBdr>
                                <w:top w:val="none" w:sz="0" w:space="0" w:color="auto"/>
                                <w:left w:val="none" w:sz="0" w:space="0" w:color="auto"/>
                                <w:bottom w:val="none" w:sz="0" w:space="0" w:color="auto"/>
                                <w:right w:val="none" w:sz="0" w:space="0" w:color="auto"/>
                              </w:divBdr>
                            </w:div>
                            <w:div w:id="847335208">
                              <w:marLeft w:val="0"/>
                              <w:marRight w:val="0"/>
                              <w:marTop w:val="0"/>
                              <w:marBottom w:val="0"/>
                              <w:divBdr>
                                <w:top w:val="none" w:sz="0" w:space="0" w:color="auto"/>
                                <w:left w:val="none" w:sz="0" w:space="0" w:color="auto"/>
                                <w:bottom w:val="none" w:sz="0" w:space="0" w:color="auto"/>
                                <w:right w:val="none" w:sz="0" w:space="0" w:color="auto"/>
                              </w:divBdr>
                            </w:div>
                            <w:div w:id="1414357150">
                              <w:marLeft w:val="0"/>
                              <w:marRight w:val="0"/>
                              <w:marTop w:val="0"/>
                              <w:marBottom w:val="0"/>
                              <w:divBdr>
                                <w:top w:val="none" w:sz="0" w:space="0" w:color="auto"/>
                                <w:left w:val="none" w:sz="0" w:space="0" w:color="auto"/>
                                <w:bottom w:val="none" w:sz="0" w:space="0" w:color="auto"/>
                                <w:right w:val="none" w:sz="0" w:space="0" w:color="auto"/>
                              </w:divBdr>
                            </w:div>
                            <w:div w:id="1109667223">
                              <w:marLeft w:val="0"/>
                              <w:marRight w:val="0"/>
                              <w:marTop w:val="0"/>
                              <w:marBottom w:val="0"/>
                              <w:divBdr>
                                <w:top w:val="none" w:sz="0" w:space="0" w:color="auto"/>
                                <w:left w:val="none" w:sz="0" w:space="0" w:color="auto"/>
                                <w:bottom w:val="none" w:sz="0" w:space="0" w:color="auto"/>
                                <w:right w:val="none" w:sz="0" w:space="0" w:color="auto"/>
                              </w:divBdr>
                            </w:div>
                            <w:div w:id="544682020">
                              <w:marLeft w:val="0"/>
                              <w:marRight w:val="0"/>
                              <w:marTop w:val="0"/>
                              <w:marBottom w:val="0"/>
                              <w:divBdr>
                                <w:top w:val="none" w:sz="0" w:space="0" w:color="auto"/>
                                <w:left w:val="none" w:sz="0" w:space="0" w:color="auto"/>
                                <w:bottom w:val="none" w:sz="0" w:space="0" w:color="auto"/>
                                <w:right w:val="none" w:sz="0" w:space="0" w:color="auto"/>
                              </w:divBdr>
                            </w:div>
                            <w:div w:id="1613702965">
                              <w:marLeft w:val="0"/>
                              <w:marRight w:val="0"/>
                              <w:marTop w:val="0"/>
                              <w:marBottom w:val="0"/>
                              <w:divBdr>
                                <w:top w:val="none" w:sz="0" w:space="0" w:color="auto"/>
                                <w:left w:val="none" w:sz="0" w:space="0" w:color="auto"/>
                                <w:bottom w:val="none" w:sz="0" w:space="0" w:color="auto"/>
                                <w:right w:val="none" w:sz="0" w:space="0" w:color="auto"/>
                              </w:divBdr>
                            </w:div>
                            <w:div w:id="935788746">
                              <w:marLeft w:val="0"/>
                              <w:marRight w:val="0"/>
                              <w:marTop w:val="0"/>
                              <w:marBottom w:val="0"/>
                              <w:divBdr>
                                <w:top w:val="none" w:sz="0" w:space="0" w:color="auto"/>
                                <w:left w:val="none" w:sz="0" w:space="0" w:color="auto"/>
                                <w:bottom w:val="none" w:sz="0" w:space="0" w:color="auto"/>
                                <w:right w:val="none" w:sz="0" w:space="0" w:color="auto"/>
                              </w:divBdr>
                            </w:div>
                            <w:div w:id="1484423042">
                              <w:marLeft w:val="0"/>
                              <w:marRight w:val="0"/>
                              <w:marTop w:val="0"/>
                              <w:marBottom w:val="0"/>
                              <w:divBdr>
                                <w:top w:val="none" w:sz="0" w:space="0" w:color="auto"/>
                                <w:left w:val="none" w:sz="0" w:space="0" w:color="auto"/>
                                <w:bottom w:val="none" w:sz="0" w:space="0" w:color="auto"/>
                                <w:right w:val="none" w:sz="0" w:space="0" w:color="auto"/>
                              </w:divBdr>
                            </w:div>
                            <w:div w:id="1420714472">
                              <w:marLeft w:val="0"/>
                              <w:marRight w:val="0"/>
                              <w:marTop w:val="0"/>
                              <w:marBottom w:val="0"/>
                              <w:divBdr>
                                <w:top w:val="none" w:sz="0" w:space="0" w:color="auto"/>
                                <w:left w:val="none" w:sz="0" w:space="0" w:color="auto"/>
                                <w:bottom w:val="none" w:sz="0" w:space="0" w:color="auto"/>
                                <w:right w:val="none" w:sz="0" w:space="0" w:color="auto"/>
                              </w:divBdr>
                            </w:div>
                            <w:div w:id="547685992">
                              <w:marLeft w:val="0"/>
                              <w:marRight w:val="0"/>
                              <w:marTop w:val="0"/>
                              <w:marBottom w:val="0"/>
                              <w:divBdr>
                                <w:top w:val="none" w:sz="0" w:space="0" w:color="auto"/>
                                <w:left w:val="none" w:sz="0" w:space="0" w:color="auto"/>
                                <w:bottom w:val="none" w:sz="0" w:space="0" w:color="auto"/>
                                <w:right w:val="none" w:sz="0" w:space="0" w:color="auto"/>
                              </w:divBdr>
                            </w:div>
                            <w:div w:id="1562399798">
                              <w:marLeft w:val="0"/>
                              <w:marRight w:val="0"/>
                              <w:marTop w:val="0"/>
                              <w:marBottom w:val="0"/>
                              <w:divBdr>
                                <w:top w:val="none" w:sz="0" w:space="0" w:color="auto"/>
                                <w:left w:val="none" w:sz="0" w:space="0" w:color="auto"/>
                                <w:bottom w:val="none" w:sz="0" w:space="0" w:color="auto"/>
                                <w:right w:val="none" w:sz="0" w:space="0" w:color="auto"/>
                              </w:divBdr>
                            </w:div>
                            <w:div w:id="1305888223">
                              <w:marLeft w:val="0"/>
                              <w:marRight w:val="0"/>
                              <w:marTop w:val="0"/>
                              <w:marBottom w:val="0"/>
                              <w:divBdr>
                                <w:top w:val="none" w:sz="0" w:space="0" w:color="auto"/>
                                <w:left w:val="none" w:sz="0" w:space="0" w:color="auto"/>
                                <w:bottom w:val="none" w:sz="0" w:space="0" w:color="auto"/>
                                <w:right w:val="none" w:sz="0" w:space="0" w:color="auto"/>
                              </w:divBdr>
                            </w:div>
                            <w:div w:id="654846389">
                              <w:marLeft w:val="0"/>
                              <w:marRight w:val="0"/>
                              <w:marTop w:val="0"/>
                              <w:marBottom w:val="0"/>
                              <w:divBdr>
                                <w:top w:val="none" w:sz="0" w:space="0" w:color="auto"/>
                                <w:left w:val="none" w:sz="0" w:space="0" w:color="auto"/>
                                <w:bottom w:val="none" w:sz="0" w:space="0" w:color="auto"/>
                                <w:right w:val="none" w:sz="0" w:space="0" w:color="auto"/>
                              </w:divBdr>
                            </w:div>
                            <w:div w:id="1640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853551">
      <w:bodyDiv w:val="1"/>
      <w:marLeft w:val="0"/>
      <w:marRight w:val="0"/>
      <w:marTop w:val="0"/>
      <w:marBottom w:val="0"/>
      <w:divBdr>
        <w:top w:val="none" w:sz="0" w:space="0" w:color="auto"/>
        <w:left w:val="none" w:sz="0" w:space="0" w:color="auto"/>
        <w:bottom w:val="none" w:sz="0" w:space="0" w:color="auto"/>
        <w:right w:val="none" w:sz="0" w:space="0" w:color="auto"/>
      </w:divBdr>
      <w:divsChild>
        <w:div w:id="972834407">
          <w:marLeft w:val="0"/>
          <w:marRight w:val="0"/>
          <w:marTop w:val="0"/>
          <w:marBottom w:val="0"/>
          <w:divBdr>
            <w:top w:val="none" w:sz="0" w:space="0" w:color="auto"/>
            <w:left w:val="none" w:sz="0" w:space="0" w:color="auto"/>
            <w:bottom w:val="none" w:sz="0" w:space="0" w:color="auto"/>
            <w:right w:val="none" w:sz="0" w:space="0" w:color="auto"/>
          </w:divBdr>
        </w:div>
        <w:div w:id="1915629760">
          <w:marLeft w:val="0"/>
          <w:marRight w:val="0"/>
          <w:marTop w:val="0"/>
          <w:marBottom w:val="0"/>
          <w:divBdr>
            <w:top w:val="none" w:sz="0" w:space="0" w:color="auto"/>
            <w:left w:val="none" w:sz="0" w:space="0" w:color="auto"/>
            <w:bottom w:val="none" w:sz="0" w:space="0" w:color="auto"/>
            <w:right w:val="none" w:sz="0" w:space="0" w:color="auto"/>
          </w:divBdr>
        </w:div>
      </w:divsChild>
    </w:div>
    <w:div w:id="1469318617">
      <w:bodyDiv w:val="1"/>
      <w:marLeft w:val="0"/>
      <w:marRight w:val="0"/>
      <w:marTop w:val="0"/>
      <w:marBottom w:val="0"/>
      <w:divBdr>
        <w:top w:val="none" w:sz="0" w:space="0" w:color="auto"/>
        <w:left w:val="none" w:sz="0" w:space="0" w:color="auto"/>
        <w:bottom w:val="none" w:sz="0" w:space="0" w:color="auto"/>
        <w:right w:val="none" w:sz="0" w:space="0" w:color="auto"/>
      </w:divBdr>
      <w:divsChild>
        <w:div w:id="1505314152">
          <w:marLeft w:val="0"/>
          <w:marRight w:val="0"/>
          <w:marTop w:val="0"/>
          <w:marBottom w:val="0"/>
          <w:divBdr>
            <w:top w:val="none" w:sz="0" w:space="0" w:color="auto"/>
            <w:left w:val="none" w:sz="0" w:space="0" w:color="auto"/>
            <w:bottom w:val="none" w:sz="0" w:space="0" w:color="auto"/>
            <w:right w:val="none" w:sz="0" w:space="0" w:color="auto"/>
          </w:divBdr>
        </w:div>
      </w:divsChild>
    </w:div>
    <w:div w:id="1654796803">
      <w:bodyDiv w:val="1"/>
      <w:marLeft w:val="0"/>
      <w:marRight w:val="0"/>
      <w:marTop w:val="0"/>
      <w:marBottom w:val="0"/>
      <w:divBdr>
        <w:top w:val="none" w:sz="0" w:space="0" w:color="auto"/>
        <w:left w:val="none" w:sz="0" w:space="0" w:color="auto"/>
        <w:bottom w:val="none" w:sz="0" w:space="0" w:color="auto"/>
        <w:right w:val="none" w:sz="0" w:space="0" w:color="auto"/>
      </w:divBdr>
      <w:divsChild>
        <w:div w:id="1637956214">
          <w:marLeft w:val="0"/>
          <w:marRight w:val="0"/>
          <w:marTop w:val="0"/>
          <w:marBottom w:val="0"/>
          <w:divBdr>
            <w:top w:val="none" w:sz="0" w:space="0" w:color="auto"/>
            <w:left w:val="none" w:sz="0" w:space="0" w:color="auto"/>
            <w:bottom w:val="none" w:sz="0" w:space="0" w:color="auto"/>
            <w:right w:val="none" w:sz="0" w:space="0" w:color="auto"/>
          </w:divBdr>
        </w:div>
      </w:divsChild>
    </w:div>
    <w:div w:id="1864898601">
      <w:bodyDiv w:val="1"/>
      <w:marLeft w:val="0"/>
      <w:marRight w:val="0"/>
      <w:marTop w:val="0"/>
      <w:marBottom w:val="0"/>
      <w:divBdr>
        <w:top w:val="none" w:sz="0" w:space="0" w:color="auto"/>
        <w:left w:val="none" w:sz="0" w:space="0" w:color="auto"/>
        <w:bottom w:val="none" w:sz="0" w:space="0" w:color="auto"/>
        <w:right w:val="none" w:sz="0" w:space="0" w:color="auto"/>
      </w:divBdr>
    </w:div>
    <w:div w:id="1872183961">
      <w:bodyDiv w:val="1"/>
      <w:marLeft w:val="0"/>
      <w:marRight w:val="0"/>
      <w:marTop w:val="0"/>
      <w:marBottom w:val="0"/>
      <w:divBdr>
        <w:top w:val="none" w:sz="0" w:space="0" w:color="auto"/>
        <w:left w:val="none" w:sz="0" w:space="0" w:color="auto"/>
        <w:bottom w:val="none" w:sz="0" w:space="0" w:color="auto"/>
        <w:right w:val="none" w:sz="0" w:space="0" w:color="auto"/>
      </w:divBdr>
      <w:divsChild>
        <w:div w:id="1807041823">
          <w:marLeft w:val="0"/>
          <w:marRight w:val="0"/>
          <w:marTop w:val="0"/>
          <w:marBottom w:val="0"/>
          <w:divBdr>
            <w:top w:val="none" w:sz="0" w:space="0" w:color="auto"/>
            <w:left w:val="none" w:sz="0" w:space="0" w:color="auto"/>
            <w:bottom w:val="none" w:sz="0" w:space="0" w:color="auto"/>
            <w:right w:val="none" w:sz="0" w:space="0" w:color="auto"/>
          </w:divBdr>
        </w:div>
        <w:div w:id="1087657589">
          <w:marLeft w:val="0"/>
          <w:marRight w:val="0"/>
          <w:marTop w:val="0"/>
          <w:marBottom w:val="0"/>
          <w:divBdr>
            <w:top w:val="none" w:sz="0" w:space="0" w:color="auto"/>
            <w:left w:val="none" w:sz="0" w:space="0" w:color="auto"/>
            <w:bottom w:val="none" w:sz="0" w:space="0" w:color="auto"/>
            <w:right w:val="none" w:sz="0" w:space="0" w:color="auto"/>
          </w:divBdr>
        </w:div>
      </w:divsChild>
    </w:div>
    <w:div w:id="1923368658">
      <w:bodyDiv w:val="1"/>
      <w:marLeft w:val="0"/>
      <w:marRight w:val="0"/>
      <w:marTop w:val="0"/>
      <w:marBottom w:val="0"/>
      <w:divBdr>
        <w:top w:val="none" w:sz="0" w:space="0" w:color="auto"/>
        <w:left w:val="none" w:sz="0" w:space="0" w:color="auto"/>
        <w:bottom w:val="none" w:sz="0" w:space="0" w:color="auto"/>
        <w:right w:val="none" w:sz="0" w:space="0" w:color="auto"/>
      </w:divBdr>
      <w:divsChild>
        <w:div w:id="2086494055">
          <w:marLeft w:val="0"/>
          <w:marRight w:val="0"/>
          <w:marTop w:val="0"/>
          <w:marBottom w:val="0"/>
          <w:divBdr>
            <w:top w:val="none" w:sz="0" w:space="0" w:color="auto"/>
            <w:left w:val="none" w:sz="0" w:space="0" w:color="auto"/>
            <w:bottom w:val="none" w:sz="0" w:space="0" w:color="auto"/>
            <w:right w:val="none" w:sz="0" w:space="0" w:color="auto"/>
          </w:divBdr>
        </w:div>
        <w:div w:id="373046866">
          <w:marLeft w:val="0"/>
          <w:marRight w:val="0"/>
          <w:marTop w:val="0"/>
          <w:marBottom w:val="0"/>
          <w:divBdr>
            <w:top w:val="none" w:sz="0" w:space="0" w:color="auto"/>
            <w:left w:val="none" w:sz="0" w:space="0" w:color="auto"/>
            <w:bottom w:val="none" w:sz="0" w:space="0" w:color="auto"/>
            <w:right w:val="none" w:sz="0" w:space="0" w:color="auto"/>
          </w:divBdr>
        </w:div>
      </w:divsChild>
    </w:div>
    <w:div w:id="1986080633">
      <w:bodyDiv w:val="1"/>
      <w:marLeft w:val="0"/>
      <w:marRight w:val="0"/>
      <w:marTop w:val="0"/>
      <w:marBottom w:val="0"/>
      <w:divBdr>
        <w:top w:val="none" w:sz="0" w:space="0" w:color="auto"/>
        <w:left w:val="none" w:sz="0" w:space="0" w:color="auto"/>
        <w:bottom w:val="none" w:sz="0" w:space="0" w:color="auto"/>
        <w:right w:val="none" w:sz="0" w:space="0" w:color="auto"/>
      </w:divBdr>
      <w:divsChild>
        <w:div w:id="983048040">
          <w:marLeft w:val="0"/>
          <w:marRight w:val="0"/>
          <w:marTop w:val="0"/>
          <w:marBottom w:val="0"/>
          <w:divBdr>
            <w:top w:val="none" w:sz="0" w:space="0" w:color="auto"/>
            <w:left w:val="none" w:sz="0" w:space="0" w:color="auto"/>
            <w:bottom w:val="none" w:sz="0" w:space="0" w:color="auto"/>
            <w:right w:val="none" w:sz="0" w:space="0" w:color="auto"/>
          </w:divBdr>
        </w:div>
        <w:div w:id="1833831007">
          <w:marLeft w:val="0"/>
          <w:marRight w:val="0"/>
          <w:marTop w:val="0"/>
          <w:marBottom w:val="0"/>
          <w:divBdr>
            <w:top w:val="none" w:sz="0" w:space="0" w:color="auto"/>
            <w:left w:val="none" w:sz="0" w:space="0" w:color="auto"/>
            <w:bottom w:val="none" w:sz="0" w:space="0" w:color="auto"/>
            <w:right w:val="none" w:sz="0" w:space="0" w:color="auto"/>
          </w:divBdr>
        </w:div>
      </w:divsChild>
    </w:div>
    <w:div w:id="2059817151">
      <w:bodyDiv w:val="1"/>
      <w:marLeft w:val="0"/>
      <w:marRight w:val="0"/>
      <w:marTop w:val="0"/>
      <w:marBottom w:val="0"/>
      <w:divBdr>
        <w:top w:val="none" w:sz="0" w:space="0" w:color="auto"/>
        <w:left w:val="none" w:sz="0" w:space="0" w:color="auto"/>
        <w:bottom w:val="none" w:sz="0" w:space="0" w:color="auto"/>
        <w:right w:val="none" w:sz="0" w:space="0" w:color="auto"/>
      </w:divBdr>
      <w:divsChild>
        <w:div w:id="8454266">
          <w:marLeft w:val="0"/>
          <w:marRight w:val="0"/>
          <w:marTop w:val="0"/>
          <w:marBottom w:val="0"/>
          <w:divBdr>
            <w:top w:val="none" w:sz="0" w:space="0" w:color="auto"/>
            <w:left w:val="none" w:sz="0" w:space="0" w:color="auto"/>
            <w:bottom w:val="none" w:sz="0" w:space="0" w:color="auto"/>
            <w:right w:val="none" w:sz="0" w:space="0" w:color="auto"/>
          </w:divBdr>
        </w:div>
        <w:div w:id="1597248097">
          <w:marLeft w:val="0"/>
          <w:marRight w:val="0"/>
          <w:marTop w:val="0"/>
          <w:marBottom w:val="0"/>
          <w:divBdr>
            <w:top w:val="none" w:sz="0" w:space="0" w:color="auto"/>
            <w:left w:val="none" w:sz="0" w:space="0" w:color="auto"/>
            <w:bottom w:val="none" w:sz="0" w:space="0" w:color="auto"/>
            <w:right w:val="none" w:sz="0" w:space="0" w:color="auto"/>
          </w:divBdr>
        </w:div>
        <w:div w:id="490560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FC07-8F3D-4157-A029-039B6A8A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58</Pages>
  <Words>12651</Words>
  <Characters>72116</Characters>
  <Application>Microsoft Office Word</Application>
  <DocSecurity>0</DocSecurity>
  <Lines>600</Lines>
  <Paragraphs>169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Duy</dc:creator>
  <cp:keywords/>
  <dc:description/>
  <cp:lastModifiedBy>cutee Thương</cp:lastModifiedBy>
  <cp:revision>4</cp:revision>
  <dcterms:created xsi:type="dcterms:W3CDTF">2025-09-25T15:27:00Z</dcterms:created>
  <dcterms:modified xsi:type="dcterms:W3CDTF">2025-09-25T15:31:00Z</dcterms:modified>
</cp:coreProperties>
</file>