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 ContentType="image/tiff"/>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623ED" w14:textId="77777777" w:rsidR="00D06988" w:rsidRDefault="00D06988" w:rsidP="00484B0B">
      <w:pPr>
        <w:overflowPunct w:val="0"/>
        <w:autoSpaceDE w:val="0"/>
        <w:autoSpaceDN w:val="0"/>
        <w:jc w:val="center"/>
        <w:rPr>
          <w:rFonts w:cs="Arial"/>
          <w:b/>
          <w:sz w:val="32"/>
          <w:lang w:val="en-US"/>
        </w:rPr>
      </w:pPr>
    </w:p>
    <w:p w14:paraId="6EED37A0" w14:textId="2A3F3CB8" w:rsidR="00D06988" w:rsidRDefault="00D06988" w:rsidP="00484B0B">
      <w:pPr>
        <w:overflowPunct w:val="0"/>
        <w:autoSpaceDE w:val="0"/>
        <w:autoSpaceDN w:val="0"/>
        <w:jc w:val="center"/>
      </w:pPr>
      <w:r>
        <w:rPr>
          <w:rFonts w:hint="eastAsia"/>
          <w:noProof/>
        </w:rPr>
        <w:drawing>
          <wp:inline distT="0" distB="0" distL="0" distR="0" wp14:anchorId="3BA17EFC" wp14:editId="3D914F15">
            <wp:extent cx="2637790" cy="1459865"/>
            <wp:effectExtent l="0" t="0" r="0" b="0"/>
            <wp:docPr id="964890080" name="Picture 3" descr="C:\Users\jackie.qin\Desktop\Logos &amp;Posters\IMG-png_RGB\Imagination_Logo_Primary_Blk.pngImagination_Logo_Primary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C:\Users\jackie.qin\Desktop\Logos &amp;Posters\IMG-png_RGB\Imagination_Logo_Primary_Blk.pngImagination_Logo_Primary_Blk"/>
                    <pic:cNvPicPr>
                      <a:picLocks noChangeAspect="1" noChangeArrowheads="1"/>
                    </pic:cNvPicPr>
                  </pic:nvPicPr>
                  <pic:blipFill>
                    <a:blip r:embed="rId8"/>
                    <a:stretch>
                      <a:fillRect/>
                    </a:stretch>
                  </pic:blipFill>
                  <pic:spPr bwMode="auto">
                    <a:xfrm>
                      <a:off x="0" y="0"/>
                      <a:ext cx="2637790" cy="1459865"/>
                    </a:xfrm>
                    <a:prstGeom prst="rect">
                      <a:avLst/>
                    </a:prstGeom>
                  </pic:spPr>
                </pic:pic>
              </a:graphicData>
            </a:graphic>
          </wp:inline>
        </w:drawing>
      </w:r>
    </w:p>
    <w:p w14:paraId="1D7BF0FC" w14:textId="77777777" w:rsidR="00D06988" w:rsidRDefault="00D06988" w:rsidP="00484B0B">
      <w:pPr>
        <w:overflowPunct w:val="0"/>
        <w:autoSpaceDE w:val="0"/>
        <w:autoSpaceDN w:val="0"/>
        <w:jc w:val="center"/>
        <w:rPr>
          <w:rFonts w:cs="Arial"/>
          <w:b/>
          <w:sz w:val="32"/>
          <w:lang w:val="en-US" w:eastAsia="en-GB"/>
        </w:rPr>
      </w:pPr>
    </w:p>
    <w:p w14:paraId="36D8B0C4" w14:textId="77777777" w:rsidR="00D06988" w:rsidRDefault="00D06988" w:rsidP="00484B0B">
      <w:pPr>
        <w:overflowPunct w:val="0"/>
        <w:autoSpaceDE w:val="0"/>
        <w:autoSpaceDN w:val="0"/>
        <w:jc w:val="center"/>
        <w:rPr>
          <w:rFonts w:cs="Arial"/>
          <w:b/>
          <w:sz w:val="32"/>
          <w:lang w:val="en-US" w:eastAsia="en-GB"/>
        </w:rPr>
      </w:pPr>
    </w:p>
    <w:p w14:paraId="3202120A" w14:textId="77777777" w:rsidR="00D06988" w:rsidRDefault="00D06988" w:rsidP="00484B0B">
      <w:pPr>
        <w:overflowPunct w:val="0"/>
        <w:autoSpaceDE w:val="0"/>
        <w:autoSpaceDN w:val="0"/>
        <w:jc w:val="center"/>
        <w:rPr>
          <w:rFonts w:cs="Arial"/>
          <w:b/>
          <w:sz w:val="32"/>
          <w:lang w:val="en-US" w:eastAsia="en-GB"/>
        </w:rPr>
      </w:pPr>
    </w:p>
    <w:p w14:paraId="147AE460" w14:textId="77777777" w:rsidR="00D06988" w:rsidRDefault="00D06988" w:rsidP="00484B0B">
      <w:pPr>
        <w:overflowPunct w:val="0"/>
        <w:autoSpaceDE w:val="0"/>
        <w:autoSpaceDN w:val="0"/>
        <w:jc w:val="center"/>
        <w:rPr>
          <w:rFonts w:cs="Arial"/>
          <w:b/>
          <w:sz w:val="32"/>
          <w:lang w:val="en-US" w:eastAsia="en-GB"/>
        </w:rPr>
      </w:pPr>
    </w:p>
    <w:p w14:paraId="4997E914" w14:textId="77777777" w:rsidR="00D06988" w:rsidRDefault="00D06988" w:rsidP="00484B0B">
      <w:pPr>
        <w:overflowPunct w:val="0"/>
        <w:autoSpaceDE w:val="0"/>
        <w:autoSpaceDN w:val="0"/>
        <w:jc w:val="center"/>
        <w:rPr>
          <w:rFonts w:cs="Arial"/>
          <w:b/>
          <w:sz w:val="32"/>
          <w:lang w:val="en-US" w:eastAsia="en-GB"/>
        </w:rPr>
      </w:pPr>
    </w:p>
    <w:p w14:paraId="63D57290" w14:textId="77777777" w:rsidR="00D06988" w:rsidRDefault="00D06988" w:rsidP="00484B0B">
      <w:pPr>
        <w:overflowPunct w:val="0"/>
        <w:autoSpaceDE w:val="0"/>
        <w:autoSpaceDN w:val="0"/>
        <w:jc w:val="center"/>
        <w:rPr>
          <w:rFonts w:cs="Arial"/>
          <w:b/>
          <w:sz w:val="32"/>
        </w:rPr>
      </w:pPr>
      <w:r>
        <w:rPr>
          <w:rFonts w:hint="eastAsia"/>
          <w:b/>
          <w:sz w:val="32"/>
        </w:rPr>
        <w:t>Imagination</w:t>
      </w:r>
      <w:r>
        <w:rPr>
          <w:rFonts w:hint="eastAsia"/>
          <w:b/>
          <w:sz w:val="32"/>
        </w:rPr>
        <w:t>大学计划</w:t>
      </w:r>
    </w:p>
    <w:p w14:paraId="0E98F766" w14:textId="77777777" w:rsidR="00D06988" w:rsidRDefault="00D06988" w:rsidP="00484B0B">
      <w:pPr>
        <w:overflowPunct w:val="0"/>
        <w:autoSpaceDE w:val="0"/>
        <w:autoSpaceDN w:val="0"/>
        <w:jc w:val="center"/>
        <w:rPr>
          <w:rFonts w:cs="Arial"/>
          <w:b/>
          <w:sz w:val="32"/>
          <w:lang w:val="en-US"/>
        </w:rPr>
      </w:pPr>
    </w:p>
    <w:p w14:paraId="1D57CBEA" w14:textId="77777777" w:rsidR="00D06988" w:rsidRDefault="00D06988" w:rsidP="00484B0B">
      <w:pPr>
        <w:overflowPunct w:val="0"/>
        <w:autoSpaceDE w:val="0"/>
        <w:autoSpaceDN w:val="0"/>
        <w:jc w:val="center"/>
        <w:rPr>
          <w:rFonts w:cs="Arial"/>
          <w:bCs/>
          <w:i/>
          <w:color w:val="B7168B"/>
          <w:sz w:val="32"/>
          <w:szCs w:val="26"/>
          <w:lang w:val="en-US"/>
        </w:rPr>
      </w:pPr>
    </w:p>
    <w:p w14:paraId="4C368AE7" w14:textId="77777777" w:rsidR="00D06988" w:rsidRDefault="00D06988" w:rsidP="00484B0B">
      <w:pPr>
        <w:overflowPunct w:val="0"/>
        <w:autoSpaceDE w:val="0"/>
        <w:autoSpaceDN w:val="0"/>
        <w:jc w:val="center"/>
        <w:rPr>
          <w:rFonts w:cs="Arial"/>
          <w:bCs/>
          <w:i/>
          <w:color w:val="B7168B"/>
          <w:sz w:val="32"/>
          <w:szCs w:val="26"/>
          <w:lang w:val="en-US"/>
        </w:rPr>
      </w:pPr>
    </w:p>
    <w:p w14:paraId="637B90EA" w14:textId="77777777" w:rsidR="00D06988" w:rsidRDefault="00D06988" w:rsidP="00484B0B">
      <w:pPr>
        <w:overflowPunct w:val="0"/>
        <w:autoSpaceDE w:val="0"/>
        <w:autoSpaceDN w:val="0"/>
        <w:jc w:val="center"/>
        <w:rPr>
          <w:rFonts w:cs="Arial"/>
          <w:bCs/>
          <w:i/>
          <w:color w:val="B7168B"/>
          <w:sz w:val="32"/>
          <w:szCs w:val="26"/>
          <w:lang w:val="en-US"/>
        </w:rPr>
      </w:pPr>
    </w:p>
    <w:p w14:paraId="16734869" w14:textId="0B3DC30F" w:rsidR="00D06988" w:rsidRDefault="00D06988" w:rsidP="00484B0B">
      <w:pPr>
        <w:overflowPunct w:val="0"/>
        <w:autoSpaceDE w:val="0"/>
        <w:autoSpaceDN w:val="0"/>
        <w:jc w:val="center"/>
        <w:rPr>
          <w:rFonts w:cs="Arial"/>
          <w:b/>
          <w:bCs/>
          <w:color w:val="00000A"/>
          <w:sz w:val="72"/>
          <w:szCs w:val="72"/>
        </w:rPr>
      </w:pPr>
      <w:proofErr w:type="spellStart"/>
      <w:r>
        <w:rPr>
          <w:rFonts w:hint="eastAsia"/>
          <w:b/>
          <w:bCs/>
          <w:color w:val="00000A"/>
          <w:sz w:val="72"/>
          <w:szCs w:val="72"/>
        </w:rPr>
        <w:t>RVfpga</w:t>
      </w:r>
      <w:proofErr w:type="spellEnd"/>
      <w:r>
        <w:rPr>
          <w:rFonts w:hint="eastAsia"/>
          <w:b/>
          <w:bCs/>
          <w:color w:val="00000A"/>
          <w:sz w:val="72"/>
          <w:szCs w:val="72"/>
        </w:rPr>
        <w:t>实验</w:t>
      </w:r>
      <w:r>
        <w:rPr>
          <w:rFonts w:hint="eastAsia"/>
          <w:b/>
          <w:bCs/>
          <w:color w:val="00000A"/>
          <w:sz w:val="72"/>
          <w:szCs w:val="72"/>
        </w:rPr>
        <w:t>11</w:t>
      </w:r>
    </w:p>
    <w:p w14:paraId="256FD477" w14:textId="685F3C3A" w:rsidR="00D06988" w:rsidRDefault="00D06988" w:rsidP="00484B0B">
      <w:pPr>
        <w:pStyle w:val="2"/>
        <w:overflowPunct w:val="0"/>
        <w:autoSpaceDE w:val="0"/>
        <w:autoSpaceDN w:val="0"/>
        <w:rPr>
          <w:color w:val="00000A"/>
        </w:rPr>
      </w:pPr>
      <w:proofErr w:type="spellStart"/>
      <w:r>
        <w:rPr>
          <w:rFonts w:hint="eastAsia"/>
          <w:b/>
          <w:i w:val="0"/>
          <w:color w:val="00000A"/>
          <w:sz w:val="56"/>
          <w:szCs w:val="56"/>
        </w:rPr>
        <w:t>SweRV</w:t>
      </w:r>
      <w:proofErr w:type="spellEnd"/>
      <w:r>
        <w:rPr>
          <w:rFonts w:hint="eastAsia"/>
          <w:b/>
          <w:i w:val="0"/>
          <w:color w:val="00000A"/>
          <w:sz w:val="56"/>
          <w:szCs w:val="56"/>
        </w:rPr>
        <w:t xml:space="preserve"> EH1</w:t>
      </w:r>
      <w:r>
        <w:rPr>
          <w:rFonts w:hint="eastAsia"/>
          <w:b/>
          <w:i w:val="0"/>
          <w:color w:val="00000A"/>
          <w:sz w:val="56"/>
          <w:szCs w:val="56"/>
        </w:rPr>
        <w:t>配置、结构和性能监视</w:t>
      </w:r>
    </w:p>
    <w:p w14:paraId="4E369E8A" w14:textId="77777777" w:rsidR="00D06988" w:rsidRDefault="00D06988" w:rsidP="00D97188">
      <w:pPr>
        <w:overflowPunct w:val="0"/>
        <w:autoSpaceDE w:val="0"/>
        <w:autoSpaceDN w:val="0"/>
        <w:jc w:val="both"/>
        <w:rPr>
          <w:rFonts w:cs="Arial"/>
          <w:lang w:val="en-US"/>
        </w:rPr>
      </w:pPr>
    </w:p>
    <w:p w14:paraId="206CEEA6" w14:textId="77777777" w:rsidR="00D06988" w:rsidRDefault="00D06988" w:rsidP="00D97188">
      <w:pPr>
        <w:overflowPunct w:val="0"/>
        <w:autoSpaceDE w:val="0"/>
        <w:autoSpaceDN w:val="0"/>
        <w:jc w:val="both"/>
        <w:rPr>
          <w:rFonts w:cs="Arial"/>
          <w:lang w:val="en-US"/>
        </w:rPr>
      </w:pPr>
    </w:p>
    <w:p w14:paraId="0E0C19F8" w14:textId="77777777" w:rsidR="00D06988" w:rsidRDefault="00D06988" w:rsidP="00D97188">
      <w:pPr>
        <w:overflowPunct w:val="0"/>
        <w:autoSpaceDE w:val="0"/>
        <w:autoSpaceDN w:val="0"/>
        <w:jc w:val="both"/>
        <w:rPr>
          <w:rFonts w:cs="Arial"/>
          <w:lang w:val="en-US"/>
        </w:rPr>
      </w:pPr>
    </w:p>
    <w:p w14:paraId="014CF366" w14:textId="77777777" w:rsidR="00D06988" w:rsidRDefault="00D06988" w:rsidP="00D97188">
      <w:pPr>
        <w:overflowPunct w:val="0"/>
        <w:autoSpaceDE w:val="0"/>
        <w:autoSpaceDN w:val="0"/>
        <w:jc w:val="both"/>
        <w:rPr>
          <w:rFonts w:cs="Arial"/>
          <w:sz w:val="20"/>
          <w:szCs w:val="20"/>
          <w:lang w:val="en-US"/>
        </w:rPr>
      </w:pPr>
    </w:p>
    <w:p w14:paraId="00223B4B" w14:textId="77777777" w:rsidR="00D06988" w:rsidRDefault="00D06988" w:rsidP="00D97188">
      <w:pPr>
        <w:overflowPunct w:val="0"/>
        <w:autoSpaceDE w:val="0"/>
        <w:autoSpaceDN w:val="0"/>
        <w:jc w:val="both"/>
        <w:rPr>
          <w:rFonts w:cs="Arial"/>
          <w:lang w:val="en-US"/>
        </w:rPr>
      </w:pPr>
    </w:p>
    <w:p w14:paraId="3C49584E" w14:textId="77777777" w:rsidR="00D06988" w:rsidRDefault="00D06988" w:rsidP="00D97188">
      <w:pPr>
        <w:overflowPunct w:val="0"/>
        <w:autoSpaceDE w:val="0"/>
        <w:autoSpaceDN w:val="0"/>
        <w:jc w:val="both"/>
        <w:rPr>
          <w:rFonts w:cs="Arial"/>
          <w:lang w:val="en-US"/>
        </w:rPr>
      </w:pPr>
    </w:p>
    <w:p w14:paraId="64CD862E" w14:textId="239681AC" w:rsidR="00D06988" w:rsidRDefault="00D06988" w:rsidP="00D97188">
      <w:pPr>
        <w:overflowPunct w:val="0"/>
        <w:autoSpaceDE w:val="0"/>
        <w:autoSpaceDN w:val="0"/>
        <w:jc w:val="both"/>
      </w:pPr>
      <w:r>
        <w:rPr>
          <w:rFonts w:hint="eastAsia"/>
        </w:rPr>
        <w:br w:type="page"/>
      </w:r>
    </w:p>
    <w:p w14:paraId="2504BF59" w14:textId="727010D1" w:rsidR="007826BB" w:rsidRDefault="00D06988" w:rsidP="00D97188">
      <w:pPr>
        <w:pStyle w:val="1"/>
        <w:shd w:val="clear" w:color="auto" w:fill="000000" w:themeFill="text1"/>
        <w:overflowPunct w:val="0"/>
        <w:autoSpaceDE w:val="0"/>
        <w:autoSpaceDN w:val="0"/>
        <w:spacing w:before="0"/>
        <w:jc w:val="both"/>
        <w:rPr>
          <w:color w:val="FFFFFF" w:themeColor="background1"/>
        </w:rPr>
      </w:pPr>
      <w:bookmarkStart w:id="0" w:name="_Toc82162363"/>
      <w:r>
        <w:rPr>
          <w:rFonts w:hint="eastAsia"/>
          <w:color w:val="FFFFFF" w:themeColor="background1"/>
        </w:rPr>
        <w:lastRenderedPageBreak/>
        <w:t>1.</w:t>
      </w:r>
      <w:r>
        <w:rPr>
          <w:rFonts w:hint="eastAsia"/>
          <w:color w:val="FFFFFF" w:themeColor="background1"/>
        </w:rPr>
        <w:t>简介</w:t>
      </w:r>
      <w:bookmarkEnd w:id="0"/>
    </w:p>
    <w:p w14:paraId="002A6846" w14:textId="77777777" w:rsidR="003B4200" w:rsidRDefault="003B4200" w:rsidP="00D97188">
      <w:pPr>
        <w:overflowPunct w:val="0"/>
        <w:autoSpaceDE w:val="0"/>
        <w:autoSpaceDN w:val="0"/>
        <w:jc w:val="both"/>
      </w:pPr>
      <w:bookmarkStart w:id="1" w:name="_Toc39337149"/>
      <w:bookmarkStart w:id="2" w:name="_Toc39259539"/>
    </w:p>
    <w:bookmarkEnd w:id="1"/>
    <w:bookmarkEnd w:id="2"/>
    <w:p w14:paraId="427DFBC0" w14:textId="5A2A567C" w:rsidR="00C53AAC" w:rsidRPr="00484B0B" w:rsidRDefault="00ED74B0" w:rsidP="00AB4A43">
      <w:pPr>
        <w:overflowPunct w:val="0"/>
        <w:autoSpaceDE w:val="0"/>
        <w:autoSpaceDN w:val="0"/>
        <w:spacing w:line="252" w:lineRule="auto"/>
        <w:jc w:val="both"/>
        <w:rPr>
          <w:rFonts w:cs="Arial"/>
        </w:rPr>
      </w:pPr>
      <w:r w:rsidRPr="00484B0B">
        <w:rPr>
          <w:rFonts w:hint="eastAsia"/>
        </w:rPr>
        <w:t>在前</w:t>
      </w:r>
      <w:r w:rsidRPr="00484B0B">
        <w:rPr>
          <w:rFonts w:hint="eastAsia"/>
        </w:rPr>
        <w:t>10</w:t>
      </w:r>
      <w:r w:rsidRPr="00484B0B">
        <w:rPr>
          <w:rFonts w:hint="eastAsia"/>
        </w:rPr>
        <w:t>个</w:t>
      </w:r>
      <w:proofErr w:type="spellStart"/>
      <w:r w:rsidRPr="00484B0B">
        <w:rPr>
          <w:rFonts w:hint="eastAsia"/>
        </w:rPr>
        <w:t>RVfpga</w:t>
      </w:r>
      <w:proofErr w:type="spellEnd"/>
      <w:r w:rsidRPr="00484B0B">
        <w:rPr>
          <w:rFonts w:hint="eastAsia"/>
        </w:rPr>
        <w:t>实验（实验</w:t>
      </w:r>
      <w:r w:rsidRPr="00484B0B">
        <w:rPr>
          <w:rFonts w:hint="eastAsia"/>
        </w:rPr>
        <w:t>1-10</w:t>
      </w:r>
      <w:r w:rsidRPr="00484B0B">
        <w:rPr>
          <w:rFonts w:hint="eastAsia"/>
        </w:rPr>
        <w:t>）中，我们介绍了</w:t>
      </w:r>
      <w:r w:rsidRPr="00484B0B">
        <w:rPr>
          <w:rFonts w:hint="eastAsia"/>
        </w:rPr>
        <w:t>RISC-V</w:t>
      </w:r>
      <w:r w:rsidRPr="00484B0B">
        <w:rPr>
          <w:rFonts w:hint="eastAsia"/>
        </w:rPr>
        <w:t>架构以及如何使用各种外设与</w:t>
      </w:r>
      <w:proofErr w:type="spellStart"/>
      <w:r w:rsidRPr="00484B0B">
        <w:rPr>
          <w:rFonts w:hint="eastAsia"/>
        </w:rPr>
        <w:t>SweRV</w:t>
      </w:r>
      <w:proofErr w:type="spellEnd"/>
      <w:r w:rsidRPr="00484B0B">
        <w:rPr>
          <w:rFonts w:hint="eastAsia"/>
        </w:rPr>
        <w:t xml:space="preserve"> EH1</w:t>
      </w:r>
      <w:r w:rsidRPr="00484B0B">
        <w:rPr>
          <w:rFonts w:hint="eastAsia"/>
        </w:rPr>
        <w:t>内核通信。在接下来的</w:t>
      </w:r>
      <w:r w:rsidRPr="00484B0B">
        <w:rPr>
          <w:rFonts w:hint="eastAsia"/>
        </w:rPr>
        <w:t>10</w:t>
      </w:r>
      <w:r w:rsidRPr="00484B0B">
        <w:rPr>
          <w:rFonts w:hint="eastAsia"/>
        </w:rPr>
        <w:t>个实验（实验</w:t>
      </w:r>
      <w:r w:rsidRPr="00484B0B">
        <w:rPr>
          <w:rFonts w:hint="eastAsia"/>
        </w:rPr>
        <w:t>11-20</w:t>
      </w:r>
      <w:r w:rsidRPr="00484B0B">
        <w:rPr>
          <w:rFonts w:hint="eastAsia"/>
        </w:rPr>
        <w:t>）中，我们将深入到微架构级别并分析</w:t>
      </w:r>
      <w:proofErr w:type="spellStart"/>
      <w:r w:rsidRPr="00484B0B">
        <w:rPr>
          <w:rFonts w:hint="eastAsia"/>
        </w:rPr>
        <w:t>SweRV</w:t>
      </w:r>
      <w:proofErr w:type="spellEnd"/>
      <w:r w:rsidRPr="00484B0B">
        <w:rPr>
          <w:rFonts w:hint="eastAsia"/>
        </w:rPr>
        <w:t xml:space="preserve"> EH1</w:t>
      </w:r>
      <w:r w:rsidRPr="00484B0B">
        <w:rPr>
          <w:rFonts w:hint="eastAsia"/>
        </w:rPr>
        <w:t>处理器的内部运行方式以及缓存</w:t>
      </w:r>
      <w:r w:rsidRPr="00484B0B">
        <w:rPr>
          <w:rFonts w:hint="eastAsia"/>
        </w:rPr>
        <w:t>/</w:t>
      </w:r>
      <w:r w:rsidRPr="00484B0B">
        <w:rPr>
          <w:rFonts w:hint="eastAsia"/>
        </w:rPr>
        <w:t>存储器层级的工作方式。</w:t>
      </w:r>
    </w:p>
    <w:p w14:paraId="24CD63F2" w14:textId="2D30F209" w:rsidR="00497F18" w:rsidRPr="009E0064" w:rsidRDefault="00497F18" w:rsidP="00AB4A43">
      <w:pPr>
        <w:overflowPunct w:val="0"/>
        <w:autoSpaceDE w:val="0"/>
        <w:autoSpaceDN w:val="0"/>
        <w:spacing w:line="252" w:lineRule="auto"/>
        <w:jc w:val="both"/>
        <w:rPr>
          <w:rFonts w:cs="Arial"/>
        </w:rPr>
      </w:pPr>
    </w:p>
    <w:p w14:paraId="5CCA854A" w14:textId="2EB903F7" w:rsidR="00223706" w:rsidRPr="007965E4" w:rsidRDefault="00223706" w:rsidP="00AB4A43">
      <w:pPr>
        <w:pStyle w:val="af"/>
        <w:pBdr>
          <w:top w:val="single" w:sz="4" w:space="1" w:color="auto"/>
          <w:left w:val="single" w:sz="4" w:space="1" w:color="auto"/>
          <w:bottom w:val="single" w:sz="4" w:space="1" w:color="auto"/>
          <w:right w:val="single" w:sz="4" w:space="1" w:color="auto"/>
        </w:pBdr>
        <w:shd w:val="clear" w:color="auto" w:fill="D9D9D9" w:themeFill="background1" w:themeFillShade="D9"/>
        <w:overflowPunct w:val="0"/>
        <w:autoSpaceDE w:val="0"/>
        <w:autoSpaceDN w:val="0"/>
        <w:spacing w:line="252" w:lineRule="auto"/>
        <w:ind w:left="142"/>
        <w:rPr>
          <w:rFonts w:cs="Arial"/>
          <w:bCs/>
          <w:i/>
          <w:color w:val="00000A"/>
          <w:sz w:val="20"/>
        </w:rPr>
      </w:pPr>
      <w:r>
        <w:rPr>
          <w:rFonts w:hint="eastAsia"/>
          <w:b/>
          <w:u w:val="single"/>
        </w:rPr>
        <w:t>SIGASI STUDIO</w:t>
      </w:r>
      <w:r>
        <w:rPr>
          <w:rFonts w:hint="eastAsia"/>
          <w:b/>
          <w:u w:val="single"/>
        </w:rPr>
        <w:t>：</w:t>
      </w:r>
      <w:r>
        <w:rPr>
          <w:rFonts w:hint="eastAsia"/>
        </w:rPr>
        <w:t>在这些实验中，我们将处理扩展</w:t>
      </w:r>
      <w:r>
        <w:rPr>
          <w:rFonts w:hint="eastAsia"/>
        </w:rPr>
        <w:t>Verilog</w:t>
      </w:r>
      <w:r>
        <w:rPr>
          <w:rFonts w:hint="eastAsia"/>
        </w:rPr>
        <w:t>项目：</w:t>
      </w:r>
      <w:proofErr w:type="spellStart"/>
      <w:r>
        <w:rPr>
          <w:rFonts w:hint="eastAsia"/>
        </w:rPr>
        <w:t>SweRV</w:t>
      </w:r>
      <w:proofErr w:type="spellEnd"/>
      <w:r>
        <w:rPr>
          <w:rFonts w:hint="eastAsia"/>
        </w:rPr>
        <w:t xml:space="preserve"> EH1 Core RTL</w:t>
      </w:r>
      <w:r>
        <w:rPr>
          <w:rFonts w:hint="eastAsia"/>
        </w:rPr>
        <w:t>。分析各种模块和信号的一种方法是使用</w:t>
      </w:r>
      <w:r>
        <w:rPr>
          <w:rFonts w:hint="eastAsia"/>
        </w:rPr>
        <w:t>Sublime Text</w:t>
      </w:r>
      <w:r>
        <w:rPr>
          <w:rFonts w:hint="eastAsia"/>
        </w:rPr>
        <w:t>等典型编辑器（</w:t>
      </w:r>
      <w:r w:rsidR="00566B81">
        <w:fldChar w:fldCharType="begin"/>
      </w:r>
      <w:r w:rsidR="00566B81">
        <w:instrText xml:space="preserve"> HYPERLINK "https://www.sublimetext.com/" </w:instrText>
      </w:r>
      <w:r w:rsidR="00566B81">
        <w:fldChar w:fldCharType="separate"/>
      </w:r>
      <w:r>
        <w:rPr>
          <w:rStyle w:val="af5"/>
          <w:rFonts w:hint="eastAsia"/>
        </w:rPr>
        <w:t>https://www.sublimetext.com/</w:t>
      </w:r>
      <w:r w:rsidR="00566B81">
        <w:rPr>
          <w:rStyle w:val="af5"/>
        </w:rPr>
        <w:fldChar w:fldCharType="end"/>
      </w:r>
      <w:r>
        <w:rPr>
          <w:rFonts w:hint="eastAsia"/>
        </w:rPr>
        <w:t>），这类编辑器提供了强大的功能，支持在项目中导航、检</w:t>
      </w:r>
      <w:r w:rsidRPr="003443D9">
        <w:rPr>
          <w:rFonts w:hint="eastAsia"/>
          <w:spacing w:val="6"/>
        </w:rPr>
        <w:t>查文件、查找字符串等。不过，还有更合适的特定替代方案，例如我们强烈推荐的</w:t>
      </w:r>
      <w:proofErr w:type="spellStart"/>
      <w:r w:rsidRPr="003443D9">
        <w:rPr>
          <w:rFonts w:hint="eastAsia"/>
          <w:b/>
          <w:spacing w:val="6"/>
        </w:rPr>
        <w:t>Sigasi</w:t>
      </w:r>
      <w:proofErr w:type="spellEnd"/>
      <w:r w:rsidRPr="003443D9">
        <w:rPr>
          <w:rFonts w:hint="eastAsia"/>
          <w:b/>
          <w:spacing w:val="6"/>
        </w:rPr>
        <w:t xml:space="preserve"> </w:t>
      </w:r>
      <w:r w:rsidRPr="003443D9">
        <w:rPr>
          <w:rFonts w:hint="eastAsia"/>
          <w:b/>
          <w:spacing w:val="-2"/>
        </w:rPr>
        <w:t>Studio</w:t>
      </w:r>
      <w:r w:rsidRPr="003443D9">
        <w:rPr>
          <w:rFonts w:hint="eastAsia"/>
          <w:spacing w:val="-2"/>
        </w:rPr>
        <w:t>（</w:t>
      </w:r>
      <w:hyperlink r:id="rId9" w:history="1">
        <w:r w:rsidRPr="003443D9">
          <w:rPr>
            <w:rStyle w:val="af5"/>
            <w:rFonts w:hint="eastAsia"/>
            <w:spacing w:val="-2"/>
          </w:rPr>
          <w:t>https://www.sigasi.com/</w:t>
        </w:r>
      </w:hyperlink>
      <w:r w:rsidRPr="003443D9">
        <w:rPr>
          <w:rFonts w:hint="eastAsia"/>
          <w:spacing w:val="-2"/>
        </w:rPr>
        <w:t>）。补充文档</w:t>
      </w:r>
      <w:r w:rsidRPr="003443D9">
        <w:rPr>
          <w:rFonts w:hint="eastAsia"/>
          <w:b/>
          <w:bCs/>
          <w:color w:val="00000A"/>
          <w:spacing w:val="-2"/>
        </w:rPr>
        <w:t>SweRVref.docx</w:t>
      </w:r>
      <w:r w:rsidRPr="003443D9">
        <w:rPr>
          <w:rFonts w:hint="eastAsia"/>
          <w:bCs/>
          <w:color w:val="00000A"/>
          <w:spacing w:val="-2"/>
        </w:rPr>
        <w:t>展示了如何安装和使用</w:t>
      </w:r>
      <w:proofErr w:type="spellStart"/>
      <w:r w:rsidRPr="003443D9">
        <w:rPr>
          <w:rFonts w:hint="eastAsia"/>
          <w:bCs/>
          <w:color w:val="00000A"/>
          <w:spacing w:val="-2"/>
        </w:rPr>
        <w:t>Sigasi</w:t>
      </w:r>
      <w:proofErr w:type="spellEnd"/>
      <w:r w:rsidRPr="003443D9">
        <w:rPr>
          <w:rFonts w:hint="eastAsia"/>
          <w:bCs/>
          <w:color w:val="00000A"/>
          <w:spacing w:val="-2"/>
        </w:rPr>
        <w:t xml:space="preserve"> </w:t>
      </w:r>
      <w:r>
        <w:rPr>
          <w:rFonts w:hint="eastAsia"/>
          <w:bCs/>
          <w:color w:val="00000A"/>
        </w:rPr>
        <w:t>Studio</w:t>
      </w:r>
      <w:r>
        <w:rPr>
          <w:rFonts w:hint="eastAsia"/>
          <w:bCs/>
          <w:color w:val="00000A"/>
        </w:rPr>
        <w:t>（</w:t>
      </w:r>
      <w:proofErr w:type="spellStart"/>
      <w:r>
        <w:rPr>
          <w:rFonts w:hint="eastAsia"/>
          <w:bCs/>
          <w:color w:val="00000A"/>
        </w:rPr>
        <w:t>SweRVref</w:t>
      </w:r>
      <w:proofErr w:type="spellEnd"/>
      <w:r>
        <w:rPr>
          <w:rFonts w:hint="eastAsia"/>
          <w:bCs/>
          <w:color w:val="00000A"/>
        </w:rPr>
        <w:t>文档的第</w:t>
      </w:r>
      <w:r>
        <w:rPr>
          <w:rFonts w:hint="eastAsia"/>
          <w:bCs/>
          <w:color w:val="00000A"/>
        </w:rPr>
        <w:t>1</w:t>
      </w:r>
      <w:r>
        <w:rPr>
          <w:rFonts w:hint="eastAsia"/>
          <w:bCs/>
          <w:color w:val="00000A"/>
        </w:rPr>
        <w:t>部分）。</w:t>
      </w:r>
    </w:p>
    <w:p w14:paraId="60684FBB" w14:textId="77777777" w:rsidR="00223706" w:rsidRPr="00430232" w:rsidRDefault="00223706" w:rsidP="00AB4A43">
      <w:pPr>
        <w:overflowPunct w:val="0"/>
        <w:autoSpaceDE w:val="0"/>
        <w:autoSpaceDN w:val="0"/>
        <w:spacing w:line="252" w:lineRule="auto"/>
        <w:jc w:val="both"/>
      </w:pPr>
    </w:p>
    <w:p w14:paraId="702C6D2A" w14:textId="3E2B2E83" w:rsidR="008757D3" w:rsidRDefault="008757D3" w:rsidP="00AB4A43">
      <w:pPr>
        <w:overflowPunct w:val="0"/>
        <w:autoSpaceDE w:val="0"/>
        <w:autoSpaceDN w:val="0"/>
        <w:spacing w:line="252" w:lineRule="auto"/>
        <w:jc w:val="both"/>
        <w:rPr>
          <w:rFonts w:cs="Arial"/>
        </w:rPr>
      </w:pPr>
      <w:r>
        <w:rPr>
          <w:rFonts w:hint="eastAsia"/>
        </w:rPr>
        <w:t>正如</w:t>
      </w:r>
      <w:proofErr w:type="spellStart"/>
      <w:r>
        <w:rPr>
          <w:rFonts w:hint="eastAsia"/>
        </w:rPr>
        <w:t>RVfpga</w:t>
      </w:r>
      <w:proofErr w:type="spellEnd"/>
      <w:r>
        <w:rPr>
          <w:rFonts w:hint="eastAsia"/>
        </w:rPr>
        <w:t>入门指南（</w:t>
      </w:r>
      <w:r>
        <w:rPr>
          <w:rFonts w:hint="eastAsia"/>
        </w:rPr>
        <w:t>Getting Started Guide</w:t>
      </w:r>
      <w:r>
        <w:rPr>
          <w:rFonts w:hint="eastAsia"/>
        </w:rPr>
        <w:t>，</w:t>
      </w:r>
      <w:r>
        <w:rPr>
          <w:rFonts w:hint="eastAsia"/>
        </w:rPr>
        <w:t>GSG</w:t>
      </w:r>
      <w:r>
        <w:rPr>
          <w:rFonts w:hint="eastAsia"/>
        </w:rPr>
        <w:t>）中所述，</w:t>
      </w:r>
      <w:proofErr w:type="spellStart"/>
      <w:r>
        <w:rPr>
          <w:rFonts w:hint="eastAsia"/>
        </w:rPr>
        <w:t>SweRV</w:t>
      </w:r>
      <w:proofErr w:type="spellEnd"/>
      <w:r>
        <w:rPr>
          <w:rFonts w:hint="eastAsia"/>
        </w:rPr>
        <w:t xml:space="preserve"> EH1</w:t>
      </w:r>
      <w:r>
        <w:rPr>
          <w:rFonts w:hint="eastAsia"/>
        </w:rPr>
        <w:t>是</w:t>
      </w:r>
      <w:r>
        <w:rPr>
          <w:rFonts w:hint="eastAsia"/>
        </w:rPr>
        <w:t>32</w:t>
      </w:r>
      <w:r>
        <w:rPr>
          <w:rFonts w:hint="eastAsia"/>
        </w:rPr>
        <w:t>位</w:t>
      </w:r>
      <w:r>
        <w:rPr>
          <w:rFonts w:hint="eastAsia"/>
        </w:rPr>
        <w:t>2</w:t>
      </w:r>
      <w:r>
        <w:rPr>
          <w:rFonts w:hint="eastAsia"/>
        </w:rPr>
        <w:t>路超标</w:t>
      </w:r>
      <w:r w:rsidRPr="00293CF0">
        <w:rPr>
          <w:rFonts w:hint="eastAsia"/>
          <w:spacing w:val="-2"/>
        </w:rPr>
        <w:t>量</w:t>
      </w:r>
      <w:r w:rsidRPr="00293CF0">
        <w:rPr>
          <w:rFonts w:hint="eastAsia"/>
          <w:spacing w:val="-2"/>
        </w:rPr>
        <w:t>9</w:t>
      </w:r>
      <w:r w:rsidRPr="00293CF0">
        <w:rPr>
          <w:rFonts w:hint="eastAsia"/>
          <w:spacing w:val="-2"/>
        </w:rPr>
        <w:t>级流水线</w:t>
      </w:r>
      <w:r w:rsidR="0051754F">
        <w:rPr>
          <w:rFonts w:hint="eastAsia"/>
          <w:spacing w:val="-2"/>
        </w:rPr>
        <w:t>顺</w:t>
      </w:r>
      <w:r w:rsidRPr="00293CF0">
        <w:rPr>
          <w:rFonts w:hint="eastAsia"/>
          <w:spacing w:val="-2"/>
        </w:rPr>
        <w:t>序处理器。</w:t>
      </w:r>
      <w:r w:rsidR="009E5139" w:rsidRPr="00293CF0">
        <w:rPr>
          <w:rFonts w:cs="Arial" w:hint="eastAsia"/>
          <w:spacing w:val="-2"/>
        </w:rPr>
        <w:fldChar w:fldCharType="begin"/>
      </w:r>
      <w:r w:rsidR="009E5139" w:rsidRPr="00293CF0">
        <w:rPr>
          <w:rFonts w:cs="Arial" w:hint="eastAsia"/>
          <w:spacing w:val="-2"/>
        </w:rPr>
        <w:instrText xml:space="preserve"> REF _Ref70253065 \h </w:instrText>
      </w:r>
      <w:r w:rsidR="009E5139" w:rsidRPr="00293CF0">
        <w:rPr>
          <w:rFonts w:cs="Arial" w:hint="eastAsia"/>
          <w:spacing w:val="-2"/>
        </w:rPr>
      </w:r>
      <w:r w:rsidR="009E5139" w:rsidRPr="00293CF0">
        <w:rPr>
          <w:rFonts w:cs="Arial" w:hint="eastAsia"/>
          <w:spacing w:val="-2"/>
        </w:rPr>
        <w:fldChar w:fldCharType="separate"/>
      </w:r>
      <w:r w:rsidR="00484B0B" w:rsidRPr="00293CF0">
        <w:rPr>
          <w:rFonts w:hint="eastAsia"/>
          <w:spacing w:val="-2"/>
        </w:rPr>
        <w:t>图</w:t>
      </w:r>
      <w:r w:rsidR="00484B0B" w:rsidRPr="00293CF0">
        <w:rPr>
          <w:noProof/>
          <w:spacing w:val="-2"/>
        </w:rPr>
        <w:t>1</w:t>
      </w:r>
      <w:r w:rsidR="009E5139" w:rsidRPr="00293CF0">
        <w:rPr>
          <w:rFonts w:cs="Arial" w:hint="eastAsia"/>
          <w:spacing w:val="-2"/>
        </w:rPr>
        <w:fldChar w:fldCharType="end"/>
      </w:r>
      <w:r w:rsidRPr="00293CF0">
        <w:rPr>
          <w:rFonts w:hint="eastAsia"/>
          <w:spacing w:val="-2"/>
        </w:rPr>
        <w:t>给出了</w:t>
      </w:r>
      <w:proofErr w:type="spellStart"/>
      <w:r w:rsidRPr="00293CF0">
        <w:rPr>
          <w:rFonts w:hint="eastAsia"/>
          <w:spacing w:val="-2"/>
        </w:rPr>
        <w:t>SweRV</w:t>
      </w:r>
      <w:proofErr w:type="spellEnd"/>
      <w:r w:rsidRPr="00293CF0">
        <w:rPr>
          <w:rFonts w:hint="eastAsia"/>
          <w:spacing w:val="-2"/>
        </w:rPr>
        <w:t xml:space="preserve"> EH1</w:t>
      </w:r>
      <w:r w:rsidRPr="00293CF0">
        <w:rPr>
          <w:rFonts w:hint="eastAsia"/>
          <w:spacing w:val="-2"/>
        </w:rPr>
        <w:t>微架构的高级视图。</w:t>
      </w:r>
      <w:proofErr w:type="spellStart"/>
      <w:r w:rsidRPr="00293CF0">
        <w:rPr>
          <w:rFonts w:hint="eastAsia"/>
          <w:spacing w:val="-2"/>
        </w:rPr>
        <w:t>SweRV</w:t>
      </w:r>
      <w:proofErr w:type="spellEnd"/>
      <w:r w:rsidRPr="00293CF0">
        <w:rPr>
          <w:rFonts w:hint="eastAsia"/>
          <w:spacing w:val="-2"/>
        </w:rPr>
        <w:t xml:space="preserve"> EH1</w:t>
      </w:r>
      <w:r w:rsidRPr="00293CF0">
        <w:rPr>
          <w:rFonts w:hint="eastAsia"/>
          <w:spacing w:val="-2"/>
        </w:rPr>
        <w:t>支持</w:t>
      </w:r>
      <w:r w:rsidRPr="00293CF0">
        <w:rPr>
          <w:rFonts w:hint="eastAsia"/>
          <w:spacing w:val="-2"/>
        </w:rPr>
        <w:t>RISC-V</w:t>
      </w:r>
      <w:r>
        <w:rPr>
          <w:rFonts w:hint="eastAsia"/>
        </w:rPr>
        <w:t>的整数</w:t>
      </w:r>
      <w:r w:rsidR="00D41FE2">
        <w:rPr>
          <w:rFonts w:hint="eastAsia"/>
        </w:rPr>
        <w:t>指令</w:t>
      </w:r>
      <w:r>
        <w:rPr>
          <w:rFonts w:hint="eastAsia"/>
        </w:rPr>
        <w:t>（</w:t>
      </w:r>
      <w:r>
        <w:rPr>
          <w:rFonts w:hint="eastAsia"/>
        </w:rPr>
        <w:t>I</w:t>
      </w:r>
      <w:r>
        <w:rPr>
          <w:rFonts w:hint="eastAsia"/>
        </w:rPr>
        <w:t>）、压缩指令（</w:t>
      </w:r>
      <w:r>
        <w:rPr>
          <w:rFonts w:hint="eastAsia"/>
        </w:rPr>
        <w:t>C</w:t>
      </w:r>
      <w:r>
        <w:rPr>
          <w:rFonts w:hint="eastAsia"/>
        </w:rPr>
        <w:t>）和整数乘除法</w:t>
      </w:r>
      <w:r w:rsidR="00D41FE2">
        <w:rPr>
          <w:rFonts w:hint="eastAsia"/>
        </w:rPr>
        <w:t>指令</w:t>
      </w:r>
      <w:r>
        <w:rPr>
          <w:rFonts w:hint="eastAsia"/>
        </w:rPr>
        <w:t>（</w:t>
      </w:r>
      <w:r>
        <w:rPr>
          <w:rFonts w:hint="eastAsia"/>
        </w:rPr>
        <w:t>M</w:t>
      </w:r>
      <w:r>
        <w:rPr>
          <w:rFonts w:hint="eastAsia"/>
        </w:rPr>
        <w:t>）扩展。它拥有极高的每</w:t>
      </w:r>
      <w:r>
        <w:rPr>
          <w:rFonts w:hint="eastAsia"/>
        </w:rPr>
        <w:t>MHz</w:t>
      </w:r>
      <w:r>
        <w:rPr>
          <w:rFonts w:hint="eastAsia"/>
        </w:rPr>
        <w:t>性能（</w:t>
      </w:r>
      <w:r>
        <w:rPr>
          <w:rFonts w:hint="eastAsia"/>
        </w:rPr>
        <w:t>4.9</w:t>
      </w:r>
      <w:r w:rsidR="00FE0D8A">
        <w:rPr>
          <w:lang w:val="en-US"/>
        </w:rPr>
        <w:t> </w:t>
      </w:r>
      <w:r>
        <w:rPr>
          <w:rFonts w:hint="eastAsia"/>
        </w:rPr>
        <w:t>CM/MHz</w:t>
      </w:r>
      <w:r>
        <w:rPr>
          <w:rFonts w:hint="eastAsia"/>
        </w:rPr>
        <w:t>），这得益于其包含多种微架构技术，从流水线和指令高速缓存等最基本、最常见的技术到超标量执行、非阻塞装载和除法、两个可在出现数据</w:t>
      </w:r>
      <w:r w:rsidR="00E14823">
        <w:rPr>
          <w:rFonts w:hint="eastAsia"/>
        </w:rPr>
        <w:t>冒险</w:t>
      </w:r>
      <w:r>
        <w:rPr>
          <w:rFonts w:hint="eastAsia"/>
        </w:rPr>
        <w:t>的必要情况下重复算术逻辑指令的辅助</w:t>
      </w:r>
      <w:r>
        <w:rPr>
          <w:rFonts w:hint="eastAsia"/>
        </w:rPr>
        <w:t>ALU</w:t>
      </w:r>
      <w:r>
        <w:rPr>
          <w:rFonts w:hint="eastAsia"/>
        </w:rPr>
        <w:t>（有关详细信息，请参见实验</w:t>
      </w:r>
      <w:r>
        <w:rPr>
          <w:rFonts w:hint="eastAsia"/>
        </w:rPr>
        <w:t>15</w:t>
      </w:r>
      <w:r>
        <w:rPr>
          <w:rFonts w:hint="eastAsia"/>
        </w:rPr>
        <w:t>）、未对齐的装载和存储、指令和数据的暂存存储器以及高级分支预测等其他更具体、更先进的技术。上述所有技术都将在这些实验中进行广泛分析。</w:t>
      </w:r>
    </w:p>
    <w:p w14:paraId="43A9C9D7" w14:textId="483B4084" w:rsidR="009E5139" w:rsidRDefault="009E5139" w:rsidP="00AB4A43">
      <w:pPr>
        <w:overflowPunct w:val="0"/>
        <w:autoSpaceDE w:val="0"/>
        <w:autoSpaceDN w:val="0"/>
        <w:spacing w:line="252" w:lineRule="auto"/>
        <w:jc w:val="both"/>
        <w:rPr>
          <w:rFonts w:cs="Arial"/>
        </w:rPr>
      </w:pPr>
    </w:p>
    <w:p w14:paraId="63B108B5" w14:textId="489E0A95" w:rsidR="009E5139" w:rsidRDefault="00645DC3" w:rsidP="00484B0B">
      <w:pPr>
        <w:pStyle w:val="a6"/>
        <w:overflowPunct w:val="0"/>
        <w:autoSpaceDE w:val="0"/>
        <w:autoSpaceDN w:val="0"/>
        <w:jc w:val="center"/>
      </w:pPr>
      <w:bookmarkStart w:id="3" w:name="_Ref39123939"/>
      <w:r>
        <w:rPr>
          <w:rFonts w:hint="eastAsia"/>
          <w:noProof/>
        </w:rPr>
        <w:drawing>
          <wp:inline distT="0" distB="0" distL="0" distR="0" wp14:anchorId="0C59CDD6" wp14:editId="19163DB3">
            <wp:extent cx="4839419" cy="3609774"/>
            <wp:effectExtent l="0" t="0" r="0" b="0"/>
            <wp:docPr id="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10"/>
                    <a:stretch>
                      <a:fillRect/>
                    </a:stretch>
                  </pic:blipFill>
                  <pic:spPr>
                    <a:xfrm>
                      <a:off x="0" y="0"/>
                      <a:ext cx="4843110" cy="3612527"/>
                    </a:xfrm>
                    <a:prstGeom prst="rect">
                      <a:avLst/>
                    </a:prstGeom>
                  </pic:spPr>
                </pic:pic>
              </a:graphicData>
            </a:graphic>
          </wp:inline>
        </w:drawing>
      </w:r>
    </w:p>
    <w:p w14:paraId="5A1BA3A8" w14:textId="1B7AA221" w:rsidR="009E5139" w:rsidRDefault="009E5139" w:rsidP="00484B0B">
      <w:pPr>
        <w:pStyle w:val="a6"/>
        <w:overflowPunct w:val="0"/>
        <w:autoSpaceDE w:val="0"/>
        <w:autoSpaceDN w:val="0"/>
        <w:jc w:val="center"/>
      </w:pPr>
      <w:bookmarkStart w:id="4" w:name="_Ref70253065"/>
      <w:r>
        <w:rPr>
          <w:rFonts w:hint="eastAsia"/>
        </w:rPr>
        <w:t>图</w:t>
      </w:r>
      <w:r>
        <w:fldChar w:fldCharType="begin"/>
      </w:r>
      <w:r w:rsidRPr="00326D97">
        <w:instrText>SEQ Figure \* ARABIC</w:instrText>
      </w:r>
      <w:r>
        <w:fldChar w:fldCharType="separate"/>
      </w:r>
      <w:r w:rsidR="00484B0B">
        <w:rPr>
          <w:noProof/>
        </w:rPr>
        <w:t>1</w:t>
      </w:r>
      <w:r>
        <w:fldChar w:fldCharType="end"/>
      </w:r>
      <w:bookmarkEnd w:id="3"/>
      <w:bookmarkEnd w:id="4"/>
      <w:r>
        <w:rPr>
          <w:rFonts w:hint="eastAsia"/>
        </w:rPr>
        <w:t>.</w:t>
      </w:r>
      <w:r w:rsidR="0023092C">
        <w:t xml:space="preserve"> </w:t>
      </w:r>
      <w:proofErr w:type="spellStart"/>
      <w:r>
        <w:rPr>
          <w:rFonts w:hint="eastAsia"/>
        </w:rPr>
        <w:t>SweRV</w:t>
      </w:r>
      <w:proofErr w:type="spellEnd"/>
      <w:r>
        <w:rPr>
          <w:rFonts w:hint="eastAsia"/>
        </w:rPr>
        <w:t xml:space="preserve"> EH1</w:t>
      </w:r>
      <w:r>
        <w:rPr>
          <w:rFonts w:hint="eastAsia"/>
        </w:rPr>
        <w:t>内核微架构</w:t>
      </w:r>
      <w:r>
        <w:rPr>
          <w:rFonts w:hint="eastAsia"/>
        </w:rPr>
        <w:t xml:space="preserve"> </w:t>
      </w:r>
    </w:p>
    <w:p w14:paraId="716237CC" w14:textId="0F910424" w:rsidR="009E5139" w:rsidRPr="000A1AA2" w:rsidRDefault="009E5139" w:rsidP="00484B0B">
      <w:pPr>
        <w:pStyle w:val="a6"/>
        <w:overflowPunct w:val="0"/>
        <w:autoSpaceDE w:val="0"/>
        <w:autoSpaceDN w:val="0"/>
        <w:jc w:val="center"/>
        <w:rPr>
          <w:b w:val="0"/>
          <w:sz w:val="18"/>
          <w:szCs w:val="18"/>
        </w:rPr>
      </w:pPr>
      <w:r>
        <w:rPr>
          <w:rFonts w:hint="eastAsia"/>
          <w:b w:val="0"/>
          <w:sz w:val="18"/>
          <w:szCs w:val="18"/>
        </w:rPr>
        <w:t>（</w:t>
      </w:r>
      <w:proofErr w:type="gramStart"/>
      <w:r>
        <w:rPr>
          <w:rFonts w:hint="eastAsia"/>
          <w:b w:val="0"/>
          <w:sz w:val="18"/>
          <w:szCs w:val="18"/>
        </w:rPr>
        <w:t>图来自</w:t>
      </w:r>
      <w:proofErr w:type="gramEnd"/>
      <w:r w:rsidR="00566B81">
        <w:fldChar w:fldCharType="begin"/>
      </w:r>
      <w:r w:rsidR="00566B81">
        <w:instrText xml:space="preserve"> HYPERLINK "https://github.com/chipsalliance/Cores-SweRV/blob/master/docs/RISC-V_SweRV_EH1_PRM.pdf" </w:instrText>
      </w:r>
      <w:r w:rsidR="00566B81">
        <w:fldChar w:fldCharType="separate"/>
      </w:r>
      <w:r>
        <w:rPr>
          <w:rStyle w:val="af5"/>
          <w:rFonts w:hint="eastAsia"/>
          <w:b w:val="0"/>
          <w:sz w:val="18"/>
          <w:szCs w:val="18"/>
        </w:rPr>
        <w:t>https://github.com/chipsalliance/Cores-SweRV/blob/master/docs/RISC-V_SweRV_EH1_PRM.pdf</w:t>
      </w:r>
      <w:r w:rsidR="00566B81">
        <w:rPr>
          <w:rStyle w:val="af5"/>
          <w:b w:val="0"/>
          <w:sz w:val="18"/>
          <w:szCs w:val="18"/>
        </w:rPr>
        <w:fldChar w:fldCharType="end"/>
      </w:r>
      <w:r>
        <w:rPr>
          <w:rFonts w:hint="eastAsia"/>
          <w:b w:val="0"/>
          <w:sz w:val="18"/>
          <w:szCs w:val="18"/>
        </w:rPr>
        <w:t>）</w:t>
      </w:r>
    </w:p>
    <w:p w14:paraId="05DB3556" w14:textId="77777777" w:rsidR="00833B17" w:rsidRDefault="00833B17" w:rsidP="00D97188">
      <w:pPr>
        <w:overflowPunct w:val="0"/>
        <w:autoSpaceDE w:val="0"/>
        <w:autoSpaceDN w:val="0"/>
        <w:jc w:val="both"/>
      </w:pPr>
    </w:p>
    <w:p w14:paraId="4599E50E" w14:textId="2390AA02" w:rsidR="00833B17" w:rsidRPr="00221F85" w:rsidRDefault="00833B17" w:rsidP="00AB4A43">
      <w:pPr>
        <w:pStyle w:val="af"/>
        <w:keepNext/>
        <w:keepLines/>
        <w:pBdr>
          <w:top w:val="single" w:sz="4" w:space="1" w:color="auto"/>
          <w:left w:val="single" w:sz="4" w:space="4" w:color="auto"/>
          <w:bottom w:val="single" w:sz="4" w:space="1" w:color="auto"/>
          <w:right w:val="single" w:sz="4" w:space="4" w:color="auto"/>
        </w:pBdr>
        <w:overflowPunct w:val="0"/>
        <w:autoSpaceDE w:val="0"/>
        <w:autoSpaceDN w:val="0"/>
        <w:spacing w:line="252" w:lineRule="auto"/>
        <w:ind w:left="142"/>
        <w:jc w:val="both"/>
        <w:rPr>
          <w:rFonts w:cs="Arial"/>
          <w:bCs/>
          <w:color w:val="00000A"/>
        </w:rPr>
      </w:pPr>
      <w:r>
        <w:rPr>
          <w:rFonts w:hint="eastAsia"/>
          <w:b/>
        </w:rPr>
        <w:t>注：</w:t>
      </w:r>
      <w:r>
        <w:rPr>
          <w:rFonts w:hint="eastAsia"/>
        </w:rPr>
        <w:t>在开始这组实验之前，我们建议您仔细阅读教材《</w:t>
      </w:r>
      <w:r>
        <w:rPr>
          <w:rFonts w:hint="eastAsia"/>
          <w:i/>
          <w:iCs/>
        </w:rPr>
        <w:t>数字设计和计算机体系结构：</w:t>
      </w:r>
      <w:r>
        <w:rPr>
          <w:rFonts w:hint="eastAsia"/>
          <w:i/>
          <w:iCs/>
        </w:rPr>
        <w:t>RISC-V</w:t>
      </w:r>
      <w:r>
        <w:rPr>
          <w:rFonts w:hint="eastAsia"/>
          <w:i/>
          <w:iCs/>
        </w:rPr>
        <w:t>版本</w:t>
      </w:r>
      <w:r>
        <w:rPr>
          <w:rFonts w:hint="eastAsia"/>
        </w:rPr>
        <w:t>》的第</w:t>
      </w:r>
      <w:r>
        <w:rPr>
          <w:rFonts w:hint="eastAsia"/>
        </w:rPr>
        <w:t>7</w:t>
      </w:r>
      <w:r>
        <w:rPr>
          <w:rFonts w:hint="eastAsia"/>
        </w:rPr>
        <w:t>章和第</w:t>
      </w:r>
      <w:r>
        <w:rPr>
          <w:rFonts w:hint="eastAsia"/>
        </w:rPr>
        <w:t>8</w:t>
      </w:r>
      <w:r>
        <w:rPr>
          <w:rFonts w:hint="eastAsia"/>
        </w:rPr>
        <w:t>章，作者为</w:t>
      </w:r>
      <w:r>
        <w:rPr>
          <w:rFonts w:hint="eastAsia"/>
        </w:rPr>
        <w:t xml:space="preserve">S. </w:t>
      </w:r>
      <w:r w:rsidRPr="00B27650">
        <w:rPr>
          <w:rFonts w:hint="eastAsia"/>
          <w:lang w:val="de-DE"/>
        </w:rPr>
        <w:t>Harris</w:t>
      </w:r>
      <w:r>
        <w:rPr>
          <w:rFonts w:hint="eastAsia"/>
        </w:rPr>
        <w:t>和</w:t>
      </w:r>
      <w:r w:rsidRPr="00B27650">
        <w:rPr>
          <w:rFonts w:hint="eastAsia"/>
          <w:lang w:val="de-DE"/>
        </w:rPr>
        <w:t>D. Harris</w:t>
      </w:r>
      <w:r w:rsidRPr="00B27650">
        <w:rPr>
          <w:rFonts w:hint="eastAsia"/>
          <w:lang w:val="de-DE"/>
        </w:rPr>
        <w:t>（</w:t>
      </w:r>
      <w:r w:rsidRPr="00B27650">
        <w:rPr>
          <w:rFonts w:hint="eastAsia"/>
          <w:lang w:val="de-DE"/>
        </w:rPr>
        <w:t>Morgan Kaufmann © 2021</w:t>
      </w:r>
      <w:r w:rsidRPr="00B27650">
        <w:rPr>
          <w:rFonts w:hint="eastAsia"/>
          <w:lang w:val="de-DE"/>
        </w:rPr>
        <w:t>）</w:t>
      </w:r>
      <w:r>
        <w:rPr>
          <w:rFonts w:hint="eastAsia"/>
        </w:rPr>
        <w:t>。这些实验的一些内容受这本书的启发。我们将这本书称为</w:t>
      </w:r>
      <w:r>
        <w:rPr>
          <w:rFonts w:hint="eastAsia"/>
        </w:rPr>
        <w:t>DDCARV</w:t>
      </w:r>
      <w:r>
        <w:rPr>
          <w:rFonts w:hint="eastAsia"/>
        </w:rPr>
        <w:t>。</w:t>
      </w:r>
    </w:p>
    <w:p w14:paraId="3BF5287F" w14:textId="77777777" w:rsidR="00833B17" w:rsidRDefault="00833B17" w:rsidP="00AB4A43">
      <w:pPr>
        <w:overflowPunct w:val="0"/>
        <w:autoSpaceDE w:val="0"/>
        <w:autoSpaceDN w:val="0"/>
        <w:spacing w:line="252" w:lineRule="auto"/>
        <w:jc w:val="both"/>
        <w:rPr>
          <w:rFonts w:cs="Arial"/>
        </w:rPr>
      </w:pPr>
    </w:p>
    <w:p w14:paraId="030EF0E1" w14:textId="4845FA72" w:rsidR="00A408A5" w:rsidRDefault="00D5450C" w:rsidP="00AB4A43">
      <w:pPr>
        <w:overflowPunct w:val="0"/>
        <w:autoSpaceDE w:val="0"/>
        <w:autoSpaceDN w:val="0"/>
        <w:spacing w:line="252" w:lineRule="auto"/>
        <w:jc w:val="both"/>
      </w:pPr>
      <w:r>
        <w:rPr>
          <w:rFonts w:hint="eastAsia"/>
        </w:rPr>
        <w:t>大多数实验分为两部分：</w:t>
      </w:r>
      <w:r w:rsidR="0051754F">
        <w:rPr>
          <w:rFonts w:hint="eastAsia"/>
        </w:rPr>
        <w:t>分别是</w:t>
      </w:r>
      <w:r>
        <w:rPr>
          <w:rFonts w:hint="eastAsia"/>
        </w:rPr>
        <w:t>基础部分和高级部分。此外，鉴于实际处理器（例如</w:t>
      </w:r>
      <w:proofErr w:type="spellStart"/>
      <w:r>
        <w:rPr>
          <w:rFonts w:hint="eastAsia"/>
        </w:rPr>
        <w:t>SweRV</w:t>
      </w:r>
      <w:proofErr w:type="spellEnd"/>
      <w:r>
        <w:rPr>
          <w:rFonts w:hint="eastAsia"/>
        </w:rPr>
        <w:t xml:space="preserve"> EH1</w:t>
      </w:r>
      <w:r>
        <w:rPr>
          <w:rFonts w:hint="eastAsia"/>
        </w:rPr>
        <w:t>）某些部分的复杂度较高，一些详细信息已移至给定实验的附录中。这样，用户便可选择只完成基础部分、完成基础部分和高级部分，甚至深入研究附录</w:t>
      </w:r>
      <w:r w:rsidR="00D41FE2">
        <w:rPr>
          <w:rFonts w:hint="eastAsia"/>
        </w:rPr>
        <w:t>以</w:t>
      </w:r>
      <w:r>
        <w:rPr>
          <w:rFonts w:hint="eastAsia"/>
        </w:rPr>
        <w:t>了解处理器更复杂的部分。</w:t>
      </w:r>
    </w:p>
    <w:p w14:paraId="5A253BB0" w14:textId="7668184D" w:rsidR="00F96E6C" w:rsidRDefault="00F96E6C" w:rsidP="00AB4A43">
      <w:pPr>
        <w:overflowPunct w:val="0"/>
        <w:autoSpaceDE w:val="0"/>
        <w:autoSpaceDN w:val="0"/>
        <w:spacing w:line="252" w:lineRule="auto"/>
        <w:jc w:val="both"/>
        <w:rPr>
          <w:lang w:val="en-US"/>
        </w:rPr>
      </w:pPr>
    </w:p>
    <w:p w14:paraId="077A37CD" w14:textId="3FA5D123" w:rsidR="00833B17" w:rsidRDefault="00D5450C" w:rsidP="00AB4A43">
      <w:pPr>
        <w:overflowPunct w:val="0"/>
        <w:autoSpaceDE w:val="0"/>
        <w:autoSpaceDN w:val="0"/>
        <w:spacing w:line="252" w:lineRule="auto"/>
        <w:jc w:val="both"/>
      </w:pPr>
      <w:r>
        <w:rPr>
          <w:rFonts w:hint="eastAsia"/>
        </w:rPr>
        <w:t>实验</w:t>
      </w:r>
      <w:r>
        <w:rPr>
          <w:rFonts w:hint="eastAsia"/>
        </w:rPr>
        <w:t>11-20</w:t>
      </w:r>
      <w:r>
        <w:rPr>
          <w:rFonts w:hint="eastAsia"/>
        </w:rPr>
        <w:t>从概念的理论说明开始，随后使用图和示例程序的</w:t>
      </w:r>
      <w:proofErr w:type="spellStart"/>
      <w:r>
        <w:rPr>
          <w:rFonts w:hint="eastAsia"/>
        </w:rPr>
        <w:t>Verilator</w:t>
      </w:r>
      <w:proofErr w:type="spellEnd"/>
      <w:r>
        <w:rPr>
          <w:rFonts w:hint="eastAsia"/>
        </w:rPr>
        <w:t>仿真来说明概念。这些</w:t>
      </w:r>
      <w:r w:rsidR="00D41FE2">
        <w:rPr>
          <w:rFonts w:hint="eastAsia"/>
        </w:rPr>
        <w:t>示例</w:t>
      </w:r>
      <w:r>
        <w:rPr>
          <w:rFonts w:hint="eastAsia"/>
        </w:rPr>
        <w:t>程序仅用于说明概念。我们还提供相关练习以加深对所描述概念的理解和体验。</w:t>
      </w:r>
    </w:p>
    <w:p w14:paraId="6A8CABEE" w14:textId="77777777" w:rsidR="00833B17" w:rsidRDefault="00833B17" w:rsidP="00AB4A43">
      <w:pPr>
        <w:overflowPunct w:val="0"/>
        <w:autoSpaceDE w:val="0"/>
        <w:autoSpaceDN w:val="0"/>
        <w:spacing w:line="252" w:lineRule="auto"/>
        <w:jc w:val="both"/>
        <w:rPr>
          <w:lang w:val="en-US"/>
        </w:rPr>
      </w:pPr>
    </w:p>
    <w:p w14:paraId="06FE13DE" w14:textId="1987F557" w:rsidR="00590E49" w:rsidRDefault="00D5450C" w:rsidP="00AB4A43">
      <w:pPr>
        <w:overflowPunct w:val="0"/>
        <w:autoSpaceDE w:val="0"/>
        <w:autoSpaceDN w:val="0"/>
        <w:spacing w:line="252" w:lineRule="auto"/>
        <w:jc w:val="both"/>
      </w:pPr>
      <w:r>
        <w:rPr>
          <w:rFonts w:hint="eastAsia"/>
        </w:rPr>
        <w:t>根据课程的目标和深度，学员有可能只完成实验的</w:t>
      </w:r>
      <w:proofErr w:type="gramStart"/>
      <w:r>
        <w:rPr>
          <w:rFonts w:hint="eastAsia"/>
        </w:rPr>
        <w:t>一</w:t>
      </w:r>
      <w:proofErr w:type="gramEnd"/>
      <w:r>
        <w:rPr>
          <w:rFonts w:hint="eastAsia"/>
        </w:rPr>
        <w:t>小部分。以下实验涵盖流水线、存储器构成和高级微架构</w:t>
      </w:r>
      <w:r>
        <w:rPr>
          <w:rFonts w:hint="eastAsia"/>
        </w:rPr>
        <w:t>/</w:t>
      </w:r>
      <w:r>
        <w:rPr>
          <w:rFonts w:hint="eastAsia"/>
        </w:rPr>
        <w:t>存储器层级的概念：</w:t>
      </w:r>
    </w:p>
    <w:p w14:paraId="03682004" w14:textId="4C7F8B63" w:rsidR="009053E4" w:rsidRPr="009053E4" w:rsidRDefault="009053E4" w:rsidP="00AB4A43">
      <w:pPr>
        <w:pStyle w:val="af"/>
        <w:numPr>
          <w:ilvl w:val="0"/>
          <w:numId w:val="50"/>
        </w:numPr>
        <w:overflowPunct w:val="0"/>
        <w:autoSpaceDE w:val="0"/>
        <w:autoSpaceDN w:val="0"/>
        <w:spacing w:line="252" w:lineRule="auto"/>
        <w:jc w:val="both"/>
      </w:pPr>
      <w:r>
        <w:rPr>
          <w:rFonts w:hint="eastAsia"/>
          <w:b/>
          <w:bCs/>
        </w:rPr>
        <w:t>流水线：</w:t>
      </w:r>
      <w:r>
        <w:rPr>
          <w:rFonts w:hint="eastAsia"/>
        </w:rPr>
        <w:t>实验</w:t>
      </w:r>
      <w:r>
        <w:rPr>
          <w:rFonts w:hint="eastAsia"/>
        </w:rPr>
        <w:t>11</w:t>
      </w:r>
      <w:r>
        <w:rPr>
          <w:rFonts w:hint="eastAsia"/>
        </w:rPr>
        <w:t>、</w:t>
      </w:r>
      <w:r>
        <w:rPr>
          <w:rFonts w:hint="eastAsia"/>
        </w:rPr>
        <w:t>12</w:t>
      </w:r>
      <w:r>
        <w:rPr>
          <w:rFonts w:hint="eastAsia"/>
        </w:rPr>
        <w:t>、</w:t>
      </w:r>
      <w:r>
        <w:rPr>
          <w:rFonts w:hint="eastAsia"/>
        </w:rPr>
        <w:t>14</w:t>
      </w:r>
      <w:r>
        <w:rPr>
          <w:rFonts w:hint="eastAsia"/>
        </w:rPr>
        <w:t>、</w:t>
      </w:r>
      <w:r>
        <w:rPr>
          <w:rFonts w:hint="eastAsia"/>
        </w:rPr>
        <w:t>15</w:t>
      </w:r>
      <w:r>
        <w:rPr>
          <w:rFonts w:hint="eastAsia"/>
        </w:rPr>
        <w:t>和实验</w:t>
      </w:r>
      <w:r>
        <w:rPr>
          <w:rFonts w:hint="eastAsia"/>
        </w:rPr>
        <w:t>16</w:t>
      </w:r>
      <w:r>
        <w:rPr>
          <w:rFonts w:hint="eastAsia"/>
        </w:rPr>
        <w:t>的第一部分（分支指令）</w:t>
      </w:r>
    </w:p>
    <w:p w14:paraId="4CA0EF1A" w14:textId="456AF429" w:rsidR="009053E4" w:rsidRPr="009053E4" w:rsidRDefault="009053E4" w:rsidP="00AB4A43">
      <w:pPr>
        <w:pStyle w:val="af"/>
        <w:numPr>
          <w:ilvl w:val="0"/>
          <w:numId w:val="50"/>
        </w:numPr>
        <w:overflowPunct w:val="0"/>
        <w:autoSpaceDE w:val="0"/>
        <w:autoSpaceDN w:val="0"/>
        <w:spacing w:line="252" w:lineRule="auto"/>
        <w:jc w:val="both"/>
      </w:pPr>
      <w:r>
        <w:rPr>
          <w:rFonts w:hint="eastAsia"/>
          <w:b/>
          <w:bCs/>
        </w:rPr>
        <w:t>存储器：</w:t>
      </w:r>
      <w:r>
        <w:rPr>
          <w:rFonts w:hint="eastAsia"/>
        </w:rPr>
        <w:t>实验</w:t>
      </w:r>
      <w:r>
        <w:rPr>
          <w:rFonts w:hint="eastAsia"/>
        </w:rPr>
        <w:t>11</w:t>
      </w:r>
      <w:r>
        <w:rPr>
          <w:rFonts w:hint="eastAsia"/>
        </w:rPr>
        <w:t>、</w:t>
      </w:r>
      <w:r>
        <w:rPr>
          <w:rFonts w:hint="eastAsia"/>
        </w:rPr>
        <w:t>13</w:t>
      </w:r>
      <w:r>
        <w:rPr>
          <w:rFonts w:hint="eastAsia"/>
        </w:rPr>
        <w:t>和</w:t>
      </w:r>
      <w:r>
        <w:rPr>
          <w:rFonts w:hint="eastAsia"/>
        </w:rPr>
        <w:t>19</w:t>
      </w:r>
    </w:p>
    <w:p w14:paraId="2D544162" w14:textId="5CDFA71A" w:rsidR="00590E49" w:rsidRPr="00590E49" w:rsidRDefault="009053E4" w:rsidP="00AB4A43">
      <w:pPr>
        <w:pStyle w:val="af"/>
        <w:numPr>
          <w:ilvl w:val="0"/>
          <w:numId w:val="50"/>
        </w:numPr>
        <w:overflowPunct w:val="0"/>
        <w:autoSpaceDE w:val="0"/>
        <w:autoSpaceDN w:val="0"/>
        <w:spacing w:line="252" w:lineRule="auto"/>
        <w:jc w:val="both"/>
      </w:pPr>
      <w:r>
        <w:rPr>
          <w:rFonts w:hint="eastAsia"/>
          <w:b/>
          <w:bCs/>
        </w:rPr>
        <w:t>高级微架构和存储器层级：</w:t>
      </w:r>
      <w:r>
        <w:rPr>
          <w:rFonts w:hint="eastAsia"/>
        </w:rPr>
        <w:t>实验</w:t>
      </w:r>
      <w:r>
        <w:rPr>
          <w:rFonts w:hint="eastAsia"/>
        </w:rPr>
        <w:t>17</w:t>
      </w:r>
      <w:r>
        <w:rPr>
          <w:rFonts w:hint="eastAsia"/>
        </w:rPr>
        <w:t>、</w:t>
      </w:r>
      <w:r>
        <w:rPr>
          <w:rFonts w:hint="eastAsia"/>
        </w:rPr>
        <w:t>18</w:t>
      </w:r>
      <w:r>
        <w:rPr>
          <w:rFonts w:hint="eastAsia"/>
        </w:rPr>
        <w:t>、</w:t>
      </w:r>
      <w:r>
        <w:rPr>
          <w:rFonts w:hint="eastAsia"/>
        </w:rPr>
        <w:t>20</w:t>
      </w:r>
      <w:r>
        <w:rPr>
          <w:rFonts w:hint="eastAsia"/>
        </w:rPr>
        <w:t>和实验</w:t>
      </w:r>
      <w:r>
        <w:rPr>
          <w:rFonts w:hint="eastAsia"/>
        </w:rPr>
        <w:t>16</w:t>
      </w:r>
      <w:r>
        <w:rPr>
          <w:rFonts w:hint="eastAsia"/>
        </w:rPr>
        <w:t>的第二部分（分支预测器）</w:t>
      </w:r>
    </w:p>
    <w:p w14:paraId="143F1212" w14:textId="31DBF26E" w:rsidR="00ED74B0" w:rsidRDefault="00ED74B0" w:rsidP="00AB4A43">
      <w:pPr>
        <w:pStyle w:val="para"/>
        <w:overflowPunct w:val="0"/>
        <w:autoSpaceDE w:val="0"/>
        <w:autoSpaceDN w:val="0"/>
        <w:spacing w:line="252" w:lineRule="auto"/>
        <w:jc w:val="both"/>
        <w:rPr>
          <w:rFonts w:ascii="Arial" w:hAnsi="Arial" w:cs="Arial"/>
          <w:sz w:val="22"/>
          <w:szCs w:val="22"/>
        </w:rPr>
      </w:pPr>
    </w:p>
    <w:p w14:paraId="215573B8" w14:textId="2D9C68EF" w:rsidR="00D84099" w:rsidRDefault="003B3693" w:rsidP="00AB4A43">
      <w:pPr>
        <w:overflowPunct w:val="0"/>
        <w:autoSpaceDE w:val="0"/>
        <w:autoSpaceDN w:val="0"/>
        <w:spacing w:line="252" w:lineRule="auto"/>
        <w:jc w:val="both"/>
        <w:rPr>
          <w:rFonts w:cs="Arial"/>
        </w:rPr>
      </w:pPr>
      <w:r>
        <w:rPr>
          <w:rFonts w:hint="eastAsia"/>
        </w:rPr>
        <w:t>在本实验（实验</w:t>
      </w:r>
      <w:r>
        <w:rPr>
          <w:rFonts w:hint="eastAsia"/>
        </w:rPr>
        <w:t>11</w:t>
      </w:r>
      <w:r>
        <w:rPr>
          <w:rFonts w:hint="eastAsia"/>
        </w:rPr>
        <w:t>）中，我们开始分析</w:t>
      </w:r>
      <w:proofErr w:type="spellStart"/>
      <w:r>
        <w:rPr>
          <w:rFonts w:hint="eastAsia"/>
        </w:rPr>
        <w:t>SweRV</w:t>
      </w:r>
      <w:proofErr w:type="spellEnd"/>
      <w:r>
        <w:rPr>
          <w:rFonts w:hint="eastAsia"/>
        </w:rPr>
        <w:t xml:space="preserve"> EH1</w:t>
      </w:r>
      <w:r>
        <w:rPr>
          <w:rFonts w:hint="eastAsia"/>
        </w:rPr>
        <w:t>处理器。具体来说：</w:t>
      </w:r>
    </w:p>
    <w:p w14:paraId="1B57D85C" w14:textId="77AEE74D" w:rsidR="00D84099" w:rsidRPr="00D84099" w:rsidRDefault="00D84099" w:rsidP="00AB4A43">
      <w:pPr>
        <w:pStyle w:val="af"/>
        <w:numPr>
          <w:ilvl w:val="0"/>
          <w:numId w:val="54"/>
        </w:numPr>
        <w:overflowPunct w:val="0"/>
        <w:autoSpaceDE w:val="0"/>
        <w:autoSpaceDN w:val="0"/>
        <w:spacing w:line="252" w:lineRule="auto"/>
        <w:jc w:val="both"/>
        <w:rPr>
          <w:rFonts w:cs="Arial"/>
        </w:rPr>
      </w:pPr>
      <w:r>
        <w:rPr>
          <w:rFonts w:hint="eastAsia"/>
          <w:b/>
        </w:rPr>
        <w:t>第</w:t>
      </w:r>
      <w:r>
        <w:rPr>
          <w:rFonts w:hint="eastAsia"/>
          <w:b/>
        </w:rPr>
        <w:t>2</w:t>
      </w:r>
      <w:r>
        <w:rPr>
          <w:rFonts w:hint="eastAsia"/>
          <w:b/>
        </w:rPr>
        <w:t>部分</w:t>
      </w:r>
      <w:r>
        <w:rPr>
          <w:rFonts w:hint="eastAsia"/>
        </w:rPr>
        <w:t>介绍</w:t>
      </w:r>
      <w:r>
        <w:rPr>
          <w:rFonts w:hint="eastAsia"/>
        </w:rPr>
        <w:t>Verilog RTL</w:t>
      </w:r>
      <w:r>
        <w:rPr>
          <w:rFonts w:hint="eastAsia"/>
        </w:rPr>
        <w:t>结构和每个流水线阶段的详细信息。</w:t>
      </w:r>
    </w:p>
    <w:p w14:paraId="403AFEFB" w14:textId="30E0FC99" w:rsidR="00D84099" w:rsidRPr="00D84099" w:rsidRDefault="00D84099" w:rsidP="00AB4A43">
      <w:pPr>
        <w:pStyle w:val="af"/>
        <w:numPr>
          <w:ilvl w:val="0"/>
          <w:numId w:val="54"/>
        </w:numPr>
        <w:overflowPunct w:val="0"/>
        <w:autoSpaceDE w:val="0"/>
        <w:autoSpaceDN w:val="0"/>
        <w:spacing w:line="252" w:lineRule="auto"/>
        <w:jc w:val="both"/>
        <w:rPr>
          <w:rFonts w:cs="Arial"/>
        </w:rPr>
      </w:pPr>
      <w:r>
        <w:rPr>
          <w:rFonts w:hint="eastAsia"/>
          <w:b/>
        </w:rPr>
        <w:t>第</w:t>
      </w:r>
      <w:r>
        <w:rPr>
          <w:rFonts w:hint="eastAsia"/>
          <w:b/>
        </w:rPr>
        <w:t>3</w:t>
      </w:r>
      <w:r>
        <w:rPr>
          <w:rFonts w:hint="eastAsia"/>
          <w:b/>
        </w:rPr>
        <w:t>部分</w:t>
      </w:r>
      <w:r>
        <w:rPr>
          <w:rFonts w:hint="eastAsia"/>
        </w:rPr>
        <w:t>展示如何使用性能计数器来分析处理器性能。</w:t>
      </w:r>
    </w:p>
    <w:p w14:paraId="1D82A5DF" w14:textId="2CFC1229" w:rsidR="00D84099" w:rsidRDefault="00D84099" w:rsidP="00AB4A43">
      <w:pPr>
        <w:overflowPunct w:val="0"/>
        <w:autoSpaceDE w:val="0"/>
        <w:autoSpaceDN w:val="0"/>
        <w:spacing w:line="252" w:lineRule="auto"/>
        <w:jc w:val="both"/>
        <w:rPr>
          <w:rFonts w:cs="Arial"/>
        </w:rPr>
      </w:pPr>
    </w:p>
    <w:p w14:paraId="1AAFB4B7" w14:textId="3E147503" w:rsidR="007874E1" w:rsidRPr="00833B17" w:rsidRDefault="007874E1" w:rsidP="00AB4A43">
      <w:pPr>
        <w:overflowPunct w:val="0"/>
        <w:autoSpaceDE w:val="0"/>
        <w:autoSpaceDN w:val="0"/>
        <w:spacing w:line="252" w:lineRule="auto"/>
        <w:jc w:val="both"/>
        <w:rPr>
          <w:rFonts w:cs="Arial"/>
        </w:rPr>
      </w:pPr>
      <w:r>
        <w:rPr>
          <w:rFonts w:hint="eastAsia"/>
        </w:rPr>
        <w:t>补充文档（</w:t>
      </w:r>
      <w:r>
        <w:rPr>
          <w:rFonts w:hint="eastAsia"/>
          <w:b/>
          <w:color w:val="00000A"/>
        </w:rPr>
        <w:t>SwerRVref.docx</w:t>
      </w:r>
      <w:r>
        <w:rPr>
          <w:rFonts w:hint="eastAsia"/>
        </w:rPr>
        <w:t>）介绍以下内容：</w:t>
      </w:r>
    </w:p>
    <w:p w14:paraId="28D5E68E" w14:textId="5316396D" w:rsidR="00CC77B9" w:rsidRDefault="007F6D76" w:rsidP="00AB4A43">
      <w:pPr>
        <w:pStyle w:val="af"/>
        <w:numPr>
          <w:ilvl w:val="0"/>
          <w:numId w:val="54"/>
        </w:numPr>
        <w:overflowPunct w:val="0"/>
        <w:autoSpaceDE w:val="0"/>
        <w:autoSpaceDN w:val="0"/>
        <w:spacing w:line="252" w:lineRule="auto"/>
        <w:jc w:val="both"/>
        <w:rPr>
          <w:rFonts w:cs="Arial"/>
        </w:rPr>
      </w:pPr>
      <w:r>
        <w:rPr>
          <w:rFonts w:hint="eastAsia"/>
          <w:b/>
        </w:rPr>
        <w:t>第</w:t>
      </w:r>
      <w:r>
        <w:rPr>
          <w:rFonts w:hint="eastAsia"/>
          <w:b/>
        </w:rPr>
        <w:t>1</w:t>
      </w:r>
      <w:r>
        <w:rPr>
          <w:rFonts w:hint="eastAsia"/>
          <w:b/>
        </w:rPr>
        <w:t>部分</w:t>
      </w:r>
      <w:r>
        <w:rPr>
          <w:rFonts w:hint="eastAsia"/>
        </w:rPr>
        <w:t>：</w:t>
      </w:r>
      <w:proofErr w:type="spellStart"/>
      <w:r>
        <w:rPr>
          <w:rFonts w:hint="eastAsia"/>
        </w:rPr>
        <w:t>Sigasi</w:t>
      </w:r>
      <w:proofErr w:type="spellEnd"/>
      <w:r>
        <w:rPr>
          <w:rFonts w:hint="eastAsia"/>
        </w:rPr>
        <w:t xml:space="preserve"> Studio</w:t>
      </w:r>
      <w:r>
        <w:rPr>
          <w:rFonts w:hint="eastAsia"/>
        </w:rPr>
        <w:t>的应用。</w:t>
      </w:r>
    </w:p>
    <w:p w14:paraId="30FA9534" w14:textId="150442EA" w:rsidR="00CC77B9" w:rsidRDefault="007F6D76" w:rsidP="00AB4A43">
      <w:pPr>
        <w:pStyle w:val="af"/>
        <w:numPr>
          <w:ilvl w:val="0"/>
          <w:numId w:val="54"/>
        </w:numPr>
        <w:overflowPunct w:val="0"/>
        <w:autoSpaceDE w:val="0"/>
        <w:autoSpaceDN w:val="0"/>
        <w:spacing w:line="252" w:lineRule="auto"/>
        <w:jc w:val="both"/>
        <w:rPr>
          <w:rFonts w:cs="Arial"/>
        </w:rPr>
      </w:pPr>
      <w:r>
        <w:rPr>
          <w:rFonts w:hint="eastAsia"/>
          <w:b/>
        </w:rPr>
        <w:t>第</w:t>
      </w:r>
      <w:r>
        <w:rPr>
          <w:rFonts w:hint="eastAsia"/>
          <w:b/>
        </w:rPr>
        <w:t>2</w:t>
      </w:r>
      <w:r>
        <w:rPr>
          <w:rFonts w:hint="eastAsia"/>
          <w:b/>
        </w:rPr>
        <w:t>部分</w:t>
      </w:r>
      <w:r>
        <w:rPr>
          <w:rFonts w:hint="eastAsia"/>
        </w:rPr>
        <w:t>：</w:t>
      </w:r>
      <w:proofErr w:type="spellStart"/>
      <w:r>
        <w:rPr>
          <w:rFonts w:hint="eastAsia"/>
        </w:rPr>
        <w:t>SweRV</w:t>
      </w:r>
      <w:proofErr w:type="spellEnd"/>
      <w:r>
        <w:rPr>
          <w:rFonts w:hint="eastAsia"/>
        </w:rPr>
        <w:t xml:space="preserve"> EH1</w:t>
      </w:r>
      <w:r>
        <w:rPr>
          <w:rFonts w:hint="eastAsia"/>
        </w:rPr>
        <w:t>处理器的配置。</w:t>
      </w:r>
    </w:p>
    <w:p w14:paraId="61B48CF2" w14:textId="26BF5CEB" w:rsidR="007874E1" w:rsidRPr="007A0AD8" w:rsidRDefault="007F6D76" w:rsidP="00AB4A43">
      <w:pPr>
        <w:pStyle w:val="af"/>
        <w:numPr>
          <w:ilvl w:val="0"/>
          <w:numId w:val="54"/>
        </w:numPr>
        <w:overflowPunct w:val="0"/>
        <w:autoSpaceDE w:val="0"/>
        <w:autoSpaceDN w:val="0"/>
        <w:spacing w:line="252" w:lineRule="auto"/>
        <w:jc w:val="both"/>
        <w:rPr>
          <w:rFonts w:cs="Arial"/>
        </w:rPr>
      </w:pPr>
      <w:r>
        <w:rPr>
          <w:rFonts w:hint="eastAsia"/>
          <w:b/>
        </w:rPr>
        <w:t>第</w:t>
      </w:r>
      <w:r>
        <w:rPr>
          <w:rFonts w:hint="eastAsia"/>
          <w:b/>
        </w:rPr>
        <w:t>3</w:t>
      </w:r>
      <w:r>
        <w:rPr>
          <w:rFonts w:hint="eastAsia"/>
          <w:b/>
        </w:rPr>
        <w:t>部分</w:t>
      </w:r>
      <w:r>
        <w:rPr>
          <w:rFonts w:hint="eastAsia"/>
        </w:rPr>
        <w:t>：模块的</w:t>
      </w:r>
      <w:proofErr w:type="spellStart"/>
      <w:r>
        <w:rPr>
          <w:rFonts w:hint="eastAsia"/>
        </w:rPr>
        <w:t>RVfpga</w:t>
      </w:r>
      <w:proofErr w:type="spellEnd"/>
      <w:r>
        <w:rPr>
          <w:rFonts w:hint="eastAsia"/>
        </w:rPr>
        <w:t>系统层级及其最相关的信号</w:t>
      </w:r>
    </w:p>
    <w:p w14:paraId="66901028" w14:textId="3388D8D1" w:rsidR="007874E1" w:rsidRDefault="007F6D76" w:rsidP="00AB4A43">
      <w:pPr>
        <w:pStyle w:val="af"/>
        <w:numPr>
          <w:ilvl w:val="0"/>
          <w:numId w:val="54"/>
        </w:numPr>
        <w:overflowPunct w:val="0"/>
        <w:autoSpaceDE w:val="0"/>
        <w:autoSpaceDN w:val="0"/>
        <w:spacing w:line="252" w:lineRule="auto"/>
        <w:jc w:val="both"/>
        <w:rPr>
          <w:rFonts w:cs="Arial"/>
        </w:rPr>
      </w:pPr>
      <w:r>
        <w:rPr>
          <w:rFonts w:hint="eastAsia"/>
          <w:b/>
        </w:rPr>
        <w:t>第</w:t>
      </w:r>
      <w:r>
        <w:rPr>
          <w:rFonts w:hint="eastAsia"/>
          <w:b/>
        </w:rPr>
        <w:t>4</w:t>
      </w:r>
      <w:r>
        <w:rPr>
          <w:rFonts w:hint="eastAsia"/>
          <w:b/>
        </w:rPr>
        <w:t>部分</w:t>
      </w:r>
      <w:r>
        <w:rPr>
          <w:rFonts w:hint="eastAsia"/>
        </w:rPr>
        <w:t>：用于对控制位进行分组的结构</w:t>
      </w:r>
      <w:r>
        <w:rPr>
          <w:rFonts w:hint="eastAsia"/>
        </w:rPr>
        <w:t>/</w:t>
      </w:r>
      <w:r>
        <w:rPr>
          <w:rFonts w:hint="eastAsia"/>
        </w:rPr>
        <w:t>类型</w:t>
      </w:r>
    </w:p>
    <w:p w14:paraId="27697F51" w14:textId="2E0AA8C0" w:rsidR="007874E1" w:rsidRDefault="007F6D76" w:rsidP="00AB4A43">
      <w:pPr>
        <w:pStyle w:val="af"/>
        <w:numPr>
          <w:ilvl w:val="0"/>
          <w:numId w:val="54"/>
        </w:numPr>
        <w:overflowPunct w:val="0"/>
        <w:autoSpaceDE w:val="0"/>
        <w:autoSpaceDN w:val="0"/>
        <w:spacing w:line="252" w:lineRule="auto"/>
        <w:jc w:val="both"/>
        <w:rPr>
          <w:rFonts w:cs="Arial"/>
        </w:rPr>
      </w:pPr>
      <w:r>
        <w:rPr>
          <w:rFonts w:hint="eastAsia"/>
          <w:b/>
        </w:rPr>
        <w:t>第</w:t>
      </w:r>
      <w:r>
        <w:rPr>
          <w:rFonts w:hint="eastAsia"/>
          <w:b/>
        </w:rPr>
        <w:t>5</w:t>
      </w:r>
      <w:r>
        <w:rPr>
          <w:rFonts w:hint="eastAsia"/>
          <w:b/>
        </w:rPr>
        <w:t>部分</w:t>
      </w:r>
      <w:r>
        <w:rPr>
          <w:rFonts w:hint="eastAsia"/>
        </w:rPr>
        <w:t>：</w:t>
      </w:r>
      <w:r>
        <w:rPr>
          <w:rFonts w:hint="eastAsia"/>
        </w:rPr>
        <w:t>RISC-V</w:t>
      </w:r>
      <w:r>
        <w:rPr>
          <w:rFonts w:hint="eastAsia"/>
        </w:rPr>
        <w:t>压缩指令</w:t>
      </w:r>
    </w:p>
    <w:p w14:paraId="1ABC34DF" w14:textId="69FC2AF4" w:rsidR="007A0AD8" w:rsidRPr="00D84099" w:rsidRDefault="007F6D76" w:rsidP="00AB4A43">
      <w:pPr>
        <w:pStyle w:val="af"/>
        <w:numPr>
          <w:ilvl w:val="0"/>
          <w:numId w:val="54"/>
        </w:numPr>
        <w:overflowPunct w:val="0"/>
        <w:autoSpaceDE w:val="0"/>
        <w:autoSpaceDN w:val="0"/>
        <w:spacing w:line="252" w:lineRule="auto"/>
        <w:jc w:val="both"/>
        <w:rPr>
          <w:rFonts w:cs="Arial"/>
        </w:rPr>
      </w:pPr>
      <w:r>
        <w:rPr>
          <w:rFonts w:hint="eastAsia"/>
          <w:b/>
        </w:rPr>
        <w:t>第</w:t>
      </w:r>
      <w:r>
        <w:rPr>
          <w:rFonts w:hint="eastAsia"/>
          <w:b/>
        </w:rPr>
        <w:t>6</w:t>
      </w:r>
      <w:r>
        <w:rPr>
          <w:rFonts w:hint="eastAsia"/>
          <w:b/>
        </w:rPr>
        <w:t>部分</w:t>
      </w:r>
      <w:r>
        <w:rPr>
          <w:rFonts w:hint="eastAsia"/>
        </w:rPr>
        <w:t>：实际基准</w:t>
      </w:r>
    </w:p>
    <w:p w14:paraId="5D518031" w14:textId="77777777" w:rsidR="007874E1" w:rsidRDefault="007874E1" w:rsidP="00AB4A43">
      <w:pPr>
        <w:overflowPunct w:val="0"/>
        <w:autoSpaceDE w:val="0"/>
        <w:autoSpaceDN w:val="0"/>
        <w:spacing w:line="252" w:lineRule="auto"/>
        <w:jc w:val="both"/>
        <w:rPr>
          <w:rFonts w:cs="Arial"/>
        </w:rPr>
      </w:pPr>
    </w:p>
    <w:p w14:paraId="76250CAE" w14:textId="68E46850" w:rsidR="00671056" w:rsidRPr="00F64FDE" w:rsidRDefault="008757D3" w:rsidP="00AB4A43">
      <w:pPr>
        <w:overflowPunct w:val="0"/>
        <w:autoSpaceDE w:val="0"/>
        <w:autoSpaceDN w:val="0"/>
        <w:spacing w:line="252" w:lineRule="auto"/>
        <w:jc w:val="both"/>
        <w:rPr>
          <w:rFonts w:cs="Arial"/>
        </w:rPr>
      </w:pPr>
      <w:r>
        <w:rPr>
          <w:rFonts w:hint="eastAsia"/>
        </w:rPr>
        <w:t>在此初始方法后，我们会在实验</w:t>
      </w:r>
      <w:r>
        <w:rPr>
          <w:rFonts w:hint="eastAsia"/>
        </w:rPr>
        <w:t>12-20</w:t>
      </w:r>
      <w:r>
        <w:rPr>
          <w:rFonts w:hint="eastAsia"/>
        </w:rPr>
        <w:t>中将此分析扩展到不同处理器单元。具体来说：</w:t>
      </w:r>
    </w:p>
    <w:p w14:paraId="06645F3C" w14:textId="77777777" w:rsidR="00671056" w:rsidRDefault="00671056" w:rsidP="00AB4A43">
      <w:pPr>
        <w:overflowPunct w:val="0"/>
        <w:autoSpaceDE w:val="0"/>
        <w:autoSpaceDN w:val="0"/>
        <w:spacing w:line="252" w:lineRule="auto"/>
        <w:jc w:val="both"/>
        <w:rPr>
          <w:lang w:val="en-US"/>
        </w:rPr>
      </w:pPr>
    </w:p>
    <w:p w14:paraId="53A62330" w14:textId="0E0DE8FD" w:rsidR="00671056" w:rsidRDefault="00671056" w:rsidP="00AB4A43">
      <w:pPr>
        <w:pStyle w:val="af"/>
        <w:numPr>
          <w:ilvl w:val="0"/>
          <w:numId w:val="44"/>
        </w:numPr>
        <w:overflowPunct w:val="0"/>
        <w:autoSpaceDE w:val="0"/>
        <w:autoSpaceDN w:val="0"/>
        <w:spacing w:line="252" w:lineRule="auto"/>
        <w:jc w:val="both"/>
      </w:pPr>
      <w:r>
        <w:rPr>
          <w:rFonts w:hint="eastAsia"/>
          <w:b/>
        </w:rPr>
        <w:t>实验</w:t>
      </w:r>
      <w:r>
        <w:rPr>
          <w:rFonts w:hint="eastAsia"/>
          <w:b/>
        </w:rPr>
        <w:t>12</w:t>
      </w:r>
      <w:r>
        <w:rPr>
          <w:rFonts w:hint="eastAsia"/>
        </w:rPr>
        <w:t>重点关注</w:t>
      </w:r>
      <w:r>
        <w:rPr>
          <w:rFonts w:hint="eastAsia"/>
          <w:b/>
          <w:bCs/>
        </w:rPr>
        <w:t>算术逻辑</w:t>
      </w:r>
      <w:r>
        <w:rPr>
          <w:rFonts w:hint="eastAsia"/>
        </w:rPr>
        <w:t>指令，实验期间将更深入地了解译码、</w:t>
      </w:r>
      <w:r>
        <w:rPr>
          <w:rFonts w:hint="eastAsia"/>
        </w:rPr>
        <w:t>EX1/EX2/EX3</w:t>
      </w:r>
      <w:r>
        <w:rPr>
          <w:rFonts w:hint="eastAsia"/>
        </w:rPr>
        <w:t>和回写阶段。</w:t>
      </w:r>
    </w:p>
    <w:p w14:paraId="27A0D097" w14:textId="77777777" w:rsidR="00671056" w:rsidRDefault="00671056" w:rsidP="00AB4A43">
      <w:pPr>
        <w:pStyle w:val="af"/>
        <w:overflowPunct w:val="0"/>
        <w:autoSpaceDE w:val="0"/>
        <w:autoSpaceDN w:val="0"/>
        <w:spacing w:line="252" w:lineRule="auto"/>
        <w:ind w:left="720"/>
        <w:jc w:val="both"/>
        <w:rPr>
          <w:lang w:val="en-US"/>
        </w:rPr>
      </w:pPr>
    </w:p>
    <w:p w14:paraId="5F6EF6C3" w14:textId="575510DE" w:rsidR="00671056" w:rsidRDefault="00671056" w:rsidP="00AB4A43">
      <w:pPr>
        <w:pStyle w:val="af"/>
        <w:numPr>
          <w:ilvl w:val="0"/>
          <w:numId w:val="44"/>
        </w:numPr>
        <w:overflowPunct w:val="0"/>
        <w:autoSpaceDE w:val="0"/>
        <w:autoSpaceDN w:val="0"/>
        <w:spacing w:line="252" w:lineRule="auto"/>
        <w:jc w:val="both"/>
      </w:pPr>
      <w:r>
        <w:rPr>
          <w:rFonts w:hint="eastAsia"/>
          <w:b/>
        </w:rPr>
        <w:t>实验</w:t>
      </w:r>
      <w:r>
        <w:rPr>
          <w:rFonts w:hint="eastAsia"/>
          <w:b/>
        </w:rPr>
        <w:t>13</w:t>
      </w:r>
      <w:r>
        <w:rPr>
          <w:rFonts w:hint="eastAsia"/>
        </w:rPr>
        <w:t>介绍</w:t>
      </w:r>
      <w:r w:rsidR="00D41FE2">
        <w:rPr>
          <w:rFonts w:hint="eastAsia"/>
          <w:b/>
          <w:bCs/>
        </w:rPr>
        <w:t>访存</w:t>
      </w:r>
      <w:r>
        <w:rPr>
          <w:rFonts w:hint="eastAsia"/>
          <w:b/>
          <w:bCs/>
        </w:rPr>
        <w:t>指令</w:t>
      </w:r>
      <w:r>
        <w:rPr>
          <w:rFonts w:hint="eastAsia"/>
        </w:rPr>
        <w:t>（装载和存储），实验期间重点关注</w:t>
      </w:r>
      <w:r>
        <w:rPr>
          <w:rFonts w:hint="eastAsia"/>
        </w:rPr>
        <w:t>DC1/DC2/DC3</w:t>
      </w:r>
      <w:r>
        <w:rPr>
          <w:rFonts w:hint="eastAsia"/>
        </w:rPr>
        <w:t>阶段。</w:t>
      </w:r>
    </w:p>
    <w:p w14:paraId="3EFD82BD" w14:textId="77777777" w:rsidR="00671056" w:rsidRPr="00F64FDE" w:rsidRDefault="00671056" w:rsidP="00AB4A43">
      <w:pPr>
        <w:pStyle w:val="af"/>
        <w:overflowPunct w:val="0"/>
        <w:autoSpaceDE w:val="0"/>
        <w:autoSpaceDN w:val="0"/>
        <w:spacing w:line="252" w:lineRule="auto"/>
        <w:jc w:val="both"/>
        <w:rPr>
          <w:lang w:val="en-US"/>
        </w:rPr>
      </w:pPr>
    </w:p>
    <w:p w14:paraId="1E8D55B8" w14:textId="7574F6BA" w:rsidR="00671056" w:rsidRDefault="00671056" w:rsidP="00AB4A43">
      <w:pPr>
        <w:pStyle w:val="af"/>
        <w:numPr>
          <w:ilvl w:val="0"/>
          <w:numId w:val="44"/>
        </w:numPr>
        <w:overflowPunct w:val="0"/>
        <w:autoSpaceDE w:val="0"/>
        <w:autoSpaceDN w:val="0"/>
        <w:spacing w:line="252" w:lineRule="auto"/>
        <w:jc w:val="both"/>
      </w:pPr>
      <w:r>
        <w:rPr>
          <w:rFonts w:hint="eastAsia"/>
          <w:b/>
        </w:rPr>
        <w:t>实验</w:t>
      </w:r>
      <w:r>
        <w:rPr>
          <w:rFonts w:hint="eastAsia"/>
          <w:b/>
        </w:rPr>
        <w:t>14</w:t>
      </w:r>
      <w:r>
        <w:rPr>
          <w:rFonts w:hint="eastAsia"/>
        </w:rPr>
        <w:t>探讨了</w:t>
      </w:r>
      <w:r>
        <w:rPr>
          <w:rFonts w:hint="eastAsia"/>
          <w:b/>
          <w:bCs/>
        </w:rPr>
        <w:t>结构</w:t>
      </w:r>
      <w:r w:rsidR="00E14823">
        <w:rPr>
          <w:rFonts w:hint="eastAsia"/>
          <w:b/>
          <w:bCs/>
        </w:rPr>
        <w:t>冒险</w:t>
      </w:r>
      <w:r>
        <w:rPr>
          <w:rFonts w:hint="eastAsia"/>
        </w:rPr>
        <w:t>，实验期间重点关注</w:t>
      </w:r>
      <w:r>
        <w:rPr>
          <w:rFonts w:hint="eastAsia"/>
        </w:rPr>
        <w:t>3</w:t>
      </w:r>
      <w:r>
        <w:rPr>
          <w:rFonts w:hint="eastAsia"/>
        </w:rPr>
        <w:t>周期流水线乘法指令和与非阻塞装载相关的特定情况。该实验还将分析附录中的</w:t>
      </w:r>
      <w:r>
        <w:rPr>
          <w:rFonts w:hint="eastAsia"/>
        </w:rPr>
        <w:t>34</w:t>
      </w:r>
      <w:r>
        <w:rPr>
          <w:rFonts w:hint="eastAsia"/>
        </w:rPr>
        <w:t>周期非流水线除法指令。</w:t>
      </w:r>
    </w:p>
    <w:p w14:paraId="2F1E2B24" w14:textId="77777777" w:rsidR="00671056" w:rsidRPr="00F64FDE" w:rsidRDefault="00671056" w:rsidP="00AB4A43">
      <w:pPr>
        <w:pStyle w:val="af"/>
        <w:overflowPunct w:val="0"/>
        <w:autoSpaceDE w:val="0"/>
        <w:autoSpaceDN w:val="0"/>
        <w:spacing w:line="252" w:lineRule="auto"/>
        <w:jc w:val="both"/>
        <w:rPr>
          <w:lang w:val="en-US"/>
        </w:rPr>
      </w:pPr>
    </w:p>
    <w:p w14:paraId="3369DFDE" w14:textId="232A34DC" w:rsidR="00671056" w:rsidRDefault="00671056" w:rsidP="00AB4A43">
      <w:pPr>
        <w:pStyle w:val="af"/>
        <w:numPr>
          <w:ilvl w:val="0"/>
          <w:numId w:val="44"/>
        </w:numPr>
        <w:overflowPunct w:val="0"/>
        <w:autoSpaceDE w:val="0"/>
        <w:autoSpaceDN w:val="0"/>
        <w:spacing w:line="252" w:lineRule="auto"/>
        <w:jc w:val="both"/>
      </w:pPr>
      <w:r>
        <w:rPr>
          <w:rFonts w:hint="eastAsia"/>
          <w:b/>
        </w:rPr>
        <w:t>实验</w:t>
      </w:r>
      <w:r>
        <w:rPr>
          <w:rFonts w:hint="eastAsia"/>
          <w:b/>
        </w:rPr>
        <w:t>15</w:t>
      </w:r>
      <w:r>
        <w:rPr>
          <w:rFonts w:hint="eastAsia"/>
        </w:rPr>
        <w:t>分析</w:t>
      </w:r>
      <w:r>
        <w:rPr>
          <w:rFonts w:hint="eastAsia"/>
          <w:b/>
          <w:bCs/>
        </w:rPr>
        <w:t>数据</w:t>
      </w:r>
      <w:r w:rsidR="00E14823">
        <w:rPr>
          <w:rFonts w:hint="eastAsia"/>
          <w:b/>
          <w:bCs/>
        </w:rPr>
        <w:t>冒险</w:t>
      </w:r>
      <w:r>
        <w:rPr>
          <w:rFonts w:hint="eastAsia"/>
        </w:rPr>
        <w:t>，实验期间将介绍处理器的旁路路径。</w:t>
      </w:r>
    </w:p>
    <w:p w14:paraId="7FBE0EAD" w14:textId="77777777" w:rsidR="00671056" w:rsidRPr="00F64FDE" w:rsidRDefault="00671056" w:rsidP="00AB4A43">
      <w:pPr>
        <w:pStyle w:val="af"/>
        <w:overflowPunct w:val="0"/>
        <w:autoSpaceDE w:val="0"/>
        <w:autoSpaceDN w:val="0"/>
        <w:spacing w:line="252" w:lineRule="auto"/>
        <w:jc w:val="both"/>
        <w:rPr>
          <w:lang w:val="en-US"/>
        </w:rPr>
      </w:pPr>
    </w:p>
    <w:p w14:paraId="39460A8B" w14:textId="253A95FE" w:rsidR="00671056" w:rsidRDefault="00671056" w:rsidP="00AB4A43">
      <w:pPr>
        <w:pStyle w:val="af"/>
        <w:keepNext/>
        <w:keepLines/>
        <w:numPr>
          <w:ilvl w:val="0"/>
          <w:numId w:val="44"/>
        </w:numPr>
        <w:overflowPunct w:val="0"/>
        <w:autoSpaceDE w:val="0"/>
        <w:autoSpaceDN w:val="0"/>
        <w:spacing w:line="252" w:lineRule="auto"/>
        <w:jc w:val="both"/>
      </w:pPr>
      <w:r>
        <w:rPr>
          <w:rFonts w:hint="eastAsia"/>
          <w:b/>
        </w:rPr>
        <w:t>实验</w:t>
      </w:r>
      <w:r>
        <w:rPr>
          <w:rFonts w:hint="eastAsia"/>
          <w:b/>
        </w:rPr>
        <w:t>16</w:t>
      </w:r>
      <w:r>
        <w:rPr>
          <w:rFonts w:hint="eastAsia"/>
        </w:rPr>
        <w:t>介绍</w:t>
      </w:r>
      <w:r>
        <w:rPr>
          <w:rFonts w:hint="eastAsia"/>
          <w:b/>
          <w:bCs/>
        </w:rPr>
        <w:t>控制</w:t>
      </w:r>
      <w:r w:rsidR="00E14823">
        <w:rPr>
          <w:rFonts w:hint="eastAsia"/>
          <w:b/>
          <w:bCs/>
        </w:rPr>
        <w:t>冒险</w:t>
      </w:r>
      <w:r>
        <w:rPr>
          <w:rFonts w:hint="eastAsia"/>
        </w:rPr>
        <w:t>、分支指令和分支预测器，将重点关注</w:t>
      </w:r>
      <w:proofErr w:type="spellStart"/>
      <w:r>
        <w:rPr>
          <w:rFonts w:hint="eastAsia"/>
        </w:rPr>
        <w:t>SweRV</w:t>
      </w:r>
      <w:proofErr w:type="spellEnd"/>
      <w:r>
        <w:rPr>
          <w:rFonts w:hint="eastAsia"/>
        </w:rPr>
        <w:t xml:space="preserve"> EH1</w:t>
      </w:r>
      <w:r>
        <w:rPr>
          <w:rFonts w:hint="eastAsia"/>
        </w:rPr>
        <w:t>处理器</w:t>
      </w:r>
      <w:proofErr w:type="gramStart"/>
      <w:r>
        <w:rPr>
          <w:rFonts w:hint="eastAsia"/>
        </w:rPr>
        <w:t>的取指</w:t>
      </w:r>
      <w:proofErr w:type="gramEnd"/>
      <w:r>
        <w:rPr>
          <w:rFonts w:hint="eastAsia"/>
        </w:rPr>
        <w:t>1</w:t>
      </w:r>
      <w:proofErr w:type="gramStart"/>
      <w:r>
        <w:rPr>
          <w:rFonts w:hint="eastAsia"/>
        </w:rPr>
        <w:t>和取指</w:t>
      </w:r>
      <w:proofErr w:type="gramEnd"/>
      <w:r>
        <w:rPr>
          <w:rFonts w:hint="eastAsia"/>
        </w:rPr>
        <w:t>2</w:t>
      </w:r>
      <w:proofErr w:type="gramStart"/>
      <w:r>
        <w:rPr>
          <w:rFonts w:hint="eastAsia"/>
        </w:rPr>
        <w:t>两个</w:t>
      </w:r>
      <w:proofErr w:type="gramEnd"/>
      <w:r>
        <w:rPr>
          <w:rFonts w:hint="eastAsia"/>
        </w:rPr>
        <w:t>阶段。</w:t>
      </w:r>
    </w:p>
    <w:p w14:paraId="4F0F4E89" w14:textId="77777777" w:rsidR="00671056" w:rsidRPr="00F64FDE" w:rsidRDefault="00671056" w:rsidP="00AB4A43">
      <w:pPr>
        <w:pStyle w:val="af"/>
        <w:keepNext/>
        <w:keepLines/>
        <w:overflowPunct w:val="0"/>
        <w:autoSpaceDE w:val="0"/>
        <w:autoSpaceDN w:val="0"/>
        <w:spacing w:line="252" w:lineRule="auto"/>
        <w:jc w:val="both"/>
        <w:rPr>
          <w:lang w:val="en-US"/>
        </w:rPr>
      </w:pPr>
    </w:p>
    <w:p w14:paraId="1944C805" w14:textId="18F8B7FD" w:rsidR="00671056" w:rsidRDefault="002106CC" w:rsidP="00AB4A43">
      <w:pPr>
        <w:pStyle w:val="af"/>
        <w:keepNext/>
        <w:keepLines/>
        <w:numPr>
          <w:ilvl w:val="0"/>
          <w:numId w:val="44"/>
        </w:numPr>
        <w:overflowPunct w:val="0"/>
        <w:autoSpaceDE w:val="0"/>
        <w:autoSpaceDN w:val="0"/>
        <w:spacing w:line="252" w:lineRule="auto"/>
        <w:jc w:val="both"/>
      </w:pPr>
      <w:r>
        <w:rPr>
          <w:rFonts w:hint="eastAsia"/>
        </w:rPr>
        <w:t>在之前的实验中，大多数情况下只使用</w:t>
      </w:r>
      <w:r>
        <w:rPr>
          <w:rFonts w:hint="eastAsia"/>
        </w:rPr>
        <w:t>1</w:t>
      </w:r>
      <w:r>
        <w:rPr>
          <w:rFonts w:hint="eastAsia"/>
        </w:rPr>
        <w:t>路处理器，但</w:t>
      </w:r>
      <w:r>
        <w:rPr>
          <w:rFonts w:hint="eastAsia"/>
          <w:b/>
        </w:rPr>
        <w:t>实验</w:t>
      </w:r>
      <w:r>
        <w:rPr>
          <w:rFonts w:hint="eastAsia"/>
          <w:b/>
        </w:rPr>
        <w:t>17</w:t>
      </w:r>
      <w:r>
        <w:rPr>
          <w:rFonts w:hint="eastAsia"/>
        </w:rPr>
        <w:t>介绍</w:t>
      </w:r>
      <w:r>
        <w:rPr>
          <w:rFonts w:hint="eastAsia"/>
        </w:rPr>
        <w:t>2</w:t>
      </w:r>
      <w:r>
        <w:rPr>
          <w:rFonts w:hint="eastAsia"/>
        </w:rPr>
        <w:t>路超标量处理器，例如</w:t>
      </w:r>
      <w:proofErr w:type="spellStart"/>
      <w:r>
        <w:rPr>
          <w:rFonts w:hint="eastAsia"/>
        </w:rPr>
        <w:t>SweRV</w:t>
      </w:r>
      <w:proofErr w:type="spellEnd"/>
      <w:r>
        <w:rPr>
          <w:rFonts w:hint="eastAsia"/>
        </w:rPr>
        <w:t xml:space="preserve"> EH1</w:t>
      </w:r>
      <w:r>
        <w:rPr>
          <w:rFonts w:hint="eastAsia"/>
        </w:rPr>
        <w:t>。</w:t>
      </w:r>
    </w:p>
    <w:p w14:paraId="7EBA3105" w14:textId="77777777" w:rsidR="00671056" w:rsidRPr="00F64FDE" w:rsidRDefault="00671056" w:rsidP="00AB4A43">
      <w:pPr>
        <w:pStyle w:val="af"/>
        <w:keepNext/>
        <w:keepLines/>
        <w:overflowPunct w:val="0"/>
        <w:autoSpaceDE w:val="0"/>
        <w:autoSpaceDN w:val="0"/>
        <w:spacing w:line="252" w:lineRule="auto"/>
        <w:jc w:val="both"/>
        <w:rPr>
          <w:lang w:val="en-US"/>
        </w:rPr>
      </w:pPr>
    </w:p>
    <w:p w14:paraId="3CA5A568" w14:textId="2683A229" w:rsidR="00AB2604" w:rsidRPr="00AB2604" w:rsidRDefault="00AB2604" w:rsidP="00AB4A43">
      <w:pPr>
        <w:pStyle w:val="af"/>
        <w:keepNext/>
        <w:keepLines/>
        <w:numPr>
          <w:ilvl w:val="0"/>
          <w:numId w:val="44"/>
        </w:numPr>
        <w:overflowPunct w:val="0"/>
        <w:autoSpaceDE w:val="0"/>
        <w:autoSpaceDN w:val="0"/>
        <w:spacing w:line="252" w:lineRule="auto"/>
        <w:jc w:val="both"/>
      </w:pPr>
      <w:r>
        <w:rPr>
          <w:rFonts w:hint="eastAsia"/>
          <w:b/>
        </w:rPr>
        <w:t>实验</w:t>
      </w:r>
      <w:r>
        <w:rPr>
          <w:rFonts w:hint="eastAsia"/>
          <w:b/>
        </w:rPr>
        <w:t>18</w:t>
      </w:r>
      <w:r>
        <w:rPr>
          <w:rFonts w:hint="eastAsia"/>
        </w:rPr>
        <w:t>是一个实践实验，期间将向</w:t>
      </w:r>
      <w:proofErr w:type="spellStart"/>
      <w:r>
        <w:rPr>
          <w:rFonts w:hint="eastAsia"/>
        </w:rPr>
        <w:t>SweRV</w:t>
      </w:r>
      <w:proofErr w:type="spellEnd"/>
      <w:r>
        <w:rPr>
          <w:rFonts w:hint="eastAsia"/>
        </w:rPr>
        <w:t xml:space="preserve"> EH1</w:t>
      </w:r>
      <w:r>
        <w:rPr>
          <w:rFonts w:hint="eastAsia"/>
        </w:rPr>
        <w:t>内核添加新指令和硬件计数器。</w:t>
      </w:r>
    </w:p>
    <w:p w14:paraId="41E207B1" w14:textId="77777777" w:rsidR="00AB2604" w:rsidRPr="00AB2604" w:rsidRDefault="00AB2604" w:rsidP="00AB4A43">
      <w:pPr>
        <w:pStyle w:val="af"/>
        <w:keepNext/>
        <w:keepLines/>
        <w:overflowPunct w:val="0"/>
        <w:autoSpaceDE w:val="0"/>
        <w:autoSpaceDN w:val="0"/>
        <w:spacing w:line="252" w:lineRule="auto"/>
        <w:jc w:val="both"/>
        <w:rPr>
          <w:b/>
          <w:lang w:val="en-US"/>
        </w:rPr>
      </w:pPr>
    </w:p>
    <w:p w14:paraId="47F7786A" w14:textId="4B0EF7DA" w:rsidR="00671056" w:rsidRPr="00F60200" w:rsidRDefault="00671056" w:rsidP="00AB4A43">
      <w:pPr>
        <w:pStyle w:val="af"/>
        <w:numPr>
          <w:ilvl w:val="0"/>
          <w:numId w:val="44"/>
        </w:numPr>
        <w:overflowPunct w:val="0"/>
        <w:autoSpaceDE w:val="0"/>
        <w:autoSpaceDN w:val="0"/>
        <w:spacing w:line="252" w:lineRule="auto"/>
        <w:jc w:val="both"/>
      </w:pPr>
      <w:r>
        <w:rPr>
          <w:rFonts w:hint="eastAsia"/>
          <w:b/>
        </w:rPr>
        <w:t>实验</w:t>
      </w:r>
      <w:r>
        <w:rPr>
          <w:rFonts w:hint="eastAsia"/>
          <w:b/>
        </w:rPr>
        <w:t>19</w:t>
      </w:r>
      <w:r>
        <w:rPr>
          <w:rFonts w:hint="eastAsia"/>
        </w:rPr>
        <w:t>和</w:t>
      </w:r>
      <w:r>
        <w:rPr>
          <w:rFonts w:hint="eastAsia"/>
          <w:b/>
        </w:rPr>
        <w:t>20</w:t>
      </w:r>
      <w:r>
        <w:rPr>
          <w:rFonts w:hint="eastAsia"/>
        </w:rPr>
        <w:t>重点关注处理器中的各个低延时存储器：指令高速缓存（</w:t>
      </w:r>
      <w:r>
        <w:rPr>
          <w:rFonts w:hint="eastAsia"/>
        </w:rPr>
        <w:t>I$</w:t>
      </w:r>
      <w:r>
        <w:rPr>
          <w:rFonts w:hint="eastAsia"/>
        </w:rPr>
        <w:t>）以及紧密耦合的指令和数据存储器（</w:t>
      </w:r>
      <w:r>
        <w:rPr>
          <w:rFonts w:hint="eastAsia"/>
        </w:rPr>
        <w:t>ICCM</w:t>
      </w:r>
      <w:r>
        <w:rPr>
          <w:rFonts w:hint="eastAsia"/>
        </w:rPr>
        <w:t>和</w:t>
      </w:r>
      <w:r>
        <w:rPr>
          <w:rFonts w:hint="eastAsia"/>
        </w:rPr>
        <w:t>DCCM</w:t>
      </w:r>
      <w:r>
        <w:rPr>
          <w:rFonts w:hint="eastAsia"/>
        </w:rPr>
        <w:t>）。</w:t>
      </w:r>
    </w:p>
    <w:p w14:paraId="04D1BDAD" w14:textId="455BEC4F" w:rsidR="002106CC" w:rsidRDefault="002106CC" w:rsidP="00AB4A43">
      <w:pPr>
        <w:overflowPunct w:val="0"/>
        <w:autoSpaceDE w:val="0"/>
        <w:autoSpaceDN w:val="0"/>
        <w:spacing w:line="252" w:lineRule="auto"/>
        <w:jc w:val="both"/>
        <w:rPr>
          <w:lang w:val="en-US"/>
        </w:rPr>
      </w:pPr>
    </w:p>
    <w:p w14:paraId="3E9AAC66" w14:textId="77777777" w:rsidR="003B3693" w:rsidRPr="00E90AE3" w:rsidRDefault="003B3693" w:rsidP="00AB4A43">
      <w:pPr>
        <w:overflowPunct w:val="0"/>
        <w:autoSpaceDE w:val="0"/>
        <w:autoSpaceDN w:val="0"/>
        <w:spacing w:line="252" w:lineRule="auto"/>
        <w:jc w:val="both"/>
        <w:rPr>
          <w:lang w:val="en-US"/>
        </w:rPr>
      </w:pPr>
    </w:p>
    <w:p w14:paraId="55D79BF5" w14:textId="431F04D8" w:rsidR="00356ECC" w:rsidRDefault="00B24DAD" w:rsidP="00AB4A43">
      <w:pPr>
        <w:pStyle w:val="1"/>
        <w:numPr>
          <w:ilvl w:val="0"/>
          <w:numId w:val="1"/>
        </w:numPr>
        <w:shd w:val="clear" w:color="auto" w:fill="000000" w:themeFill="text1"/>
        <w:overflowPunct w:val="0"/>
        <w:autoSpaceDE w:val="0"/>
        <w:autoSpaceDN w:val="0"/>
        <w:spacing w:before="0" w:line="252" w:lineRule="auto"/>
        <w:jc w:val="both"/>
        <w:rPr>
          <w:color w:val="FFFFFF" w:themeColor="background1"/>
        </w:rPr>
      </w:pPr>
      <w:bookmarkStart w:id="5" w:name="_Toc82162364"/>
      <w:proofErr w:type="spellStart"/>
      <w:r>
        <w:rPr>
          <w:rFonts w:hint="eastAsia"/>
          <w:color w:val="FFFFFF" w:themeColor="background1"/>
        </w:rPr>
        <w:t>SweRV</w:t>
      </w:r>
      <w:proofErr w:type="spellEnd"/>
      <w:r>
        <w:rPr>
          <w:rFonts w:hint="eastAsia"/>
          <w:color w:val="FFFFFF" w:themeColor="background1"/>
        </w:rPr>
        <w:t xml:space="preserve"> EH1</w:t>
      </w:r>
      <w:r>
        <w:rPr>
          <w:rFonts w:hint="eastAsia"/>
          <w:color w:val="FFFFFF" w:themeColor="background1"/>
        </w:rPr>
        <w:t>微架构的初始近似</w:t>
      </w:r>
      <w:bookmarkEnd w:id="5"/>
    </w:p>
    <w:p w14:paraId="4B86EE61" w14:textId="5F19B190" w:rsidR="00356ECC" w:rsidRPr="00315BDD" w:rsidRDefault="00356ECC" w:rsidP="00AB4A43">
      <w:pPr>
        <w:overflowPunct w:val="0"/>
        <w:autoSpaceDE w:val="0"/>
        <w:autoSpaceDN w:val="0"/>
        <w:spacing w:line="252" w:lineRule="auto"/>
        <w:jc w:val="both"/>
      </w:pPr>
    </w:p>
    <w:p w14:paraId="1BF873B0" w14:textId="2FFBD857" w:rsidR="00B24DAD" w:rsidRDefault="002106CC" w:rsidP="00AB4A43">
      <w:pPr>
        <w:pStyle w:val="para"/>
        <w:overflowPunct w:val="0"/>
        <w:autoSpaceDE w:val="0"/>
        <w:autoSpaceDN w:val="0"/>
        <w:spacing w:line="252" w:lineRule="auto"/>
        <w:jc w:val="both"/>
        <w:rPr>
          <w:rFonts w:ascii="Arial" w:hAnsi="Arial" w:cs="Arial"/>
          <w:sz w:val="22"/>
        </w:rPr>
      </w:pPr>
      <w:r>
        <w:rPr>
          <w:rFonts w:ascii="Arial" w:hAnsi="Arial" w:hint="eastAsia"/>
          <w:sz w:val="22"/>
        </w:rPr>
        <w:t>DDCARV</w:t>
      </w:r>
      <w:r>
        <w:rPr>
          <w:rFonts w:ascii="宋体" w:eastAsia="宋体" w:hAnsi="宋体" w:cs="宋体" w:hint="eastAsia"/>
          <w:sz w:val="22"/>
        </w:rPr>
        <w:t>中介绍的处理器包含</w:t>
      </w:r>
      <w:r>
        <w:rPr>
          <w:rFonts w:ascii="Arial" w:hAnsi="Arial" w:hint="eastAsia"/>
          <w:sz w:val="22"/>
        </w:rPr>
        <w:t>5</w:t>
      </w:r>
      <w:r>
        <w:rPr>
          <w:rFonts w:ascii="宋体" w:eastAsia="宋体" w:hAnsi="宋体" w:cs="宋体" w:hint="eastAsia"/>
          <w:sz w:val="22"/>
        </w:rPr>
        <w:t>个流水线阶段，分别称为</w:t>
      </w:r>
      <w:r>
        <w:rPr>
          <w:rFonts w:ascii="宋体" w:eastAsia="宋体" w:hAnsi="宋体" w:cs="宋体" w:hint="eastAsia"/>
          <w:i/>
          <w:sz w:val="22"/>
        </w:rPr>
        <w:t>取指、译码、执行、</w:t>
      </w:r>
      <w:r w:rsidR="00AB1BE4">
        <w:rPr>
          <w:rFonts w:ascii="宋体" w:eastAsia="宋体" w:hAnsi="宋体" w:cs="宋体" w:hint="eastAsia"/>
          <w:i/>
          <w:sz w:val="22"/>
        </w:rPr>
        <w:t>访存</w:t>
      </w:r>
      <w:r>
        <w:rPr>
          <w:rFonts w:ascii="宋体" w:eastAsia="宋体" w:hAnsi="宋体" w:cs="宋体" w:hint="eastAsia"/>
          <w:sz w:val="22"/>
        </w:rPr>
        <w:t>和</w:t>
      </w:r>
      <w:r>
        <w:rPr>
          <w:rFonts w:ascii="宋体" w:eastAsia="宋体" w:hAnsi="宋体" w:cs="宋体" w:hint="eastAsia"/>
          <w:i/>
          <w:sz w:val="22"/>
        </w:rPr>
        <w:t>回写</w:t>
      </w:r>
      <w:r>
        <w:rPr>
          <w:rFonts w:ascii="宋体" w:eastAsia="宋体" w:hAnsi="宋体" w:cs="宋体" w:hint="eastAsia"/>
          <w:sz w:val="22"/>
        </w:rPr>
        <w:t>阶段。相比之下，</w:t>
      </w:r>
      <w:proofErr w:type="spellStart"/>
      <w:r>
        <w:rPr>
          <w:rFonts w:ascii="Arial" w:hAnsi="Arial" w:hint="eastAsia"/>
          <w:sz w:val="22"/>
        </w:rPr>
        <w:t>SweRV</w:t>
      </w:r>
      <w:proofErr w:type="spellEnd"/>
      <w:r>
        <w:rPr>
          <w:rFonts w:ascii="Arial" w:hAnsi="Arial" w:hint="eastAsia"/>
          <w:sz w:val="22"/>
        </w:rPr>
        <w:t xml:space="preserve"> EH1</w:t>
      </w:r>
      <w:r>
        <w:rPr>
          <w:rFonts w:ascii="宋体" w:eastAsia="宋体" w:hAnsi="宋体" w:cs="宋体" w:hint="eastAsia"/>
          <w:sz w:val="22"/>
        </w:rPr>
        <w:t>流水线分为</w:t>
      </w:r>
      <w:r>
        <w:rPr>
          <w:rFonts w:ascii="Arial" w:hAnsi="Arial" w:hint="eastAsia"/>
          <w:sz w:val="22"/>
        </w:rPr>
        <w:t>9</w:t>
      </w:r>
      <w:r>
        <w:rPr>
          <w:rFonts w:ascii="宋体" w:eastAsia="宋体" w:hAnsi="宋体" w:cs="宋体" w:hint="eastAsia"/>
          <w:sz w:val="22"/>
          <w:szCs w:val="22"/>
        </w:rPr>
        <w:t>级（</w:t>
      </w:r>
      <w:r w:rsidR="009E5139" w:rsidRPr="009E5139">
        <w:rPr>
          <w:rFonts w:ascii="Arial" w:hAnsi="Arial" w:cs="Arial" w:hint="eastAsia"/>
          <w:sz w:val="22"/>
          <w:szCs w:val="22"/>
        </w:rPr>
        <w:fldChar w:fldCharType="begin"/>
      </w:r>
      <w:r w:rsidR="009E5139" w:rsidRPr="009E5139">
        <w:rPr>
          <w:rFonts w:ascii="Arial" w:hAnsi="Arial" w:cs="Arial" w:hint="eastAsia"/>
          <w:sz w:val="22"/>
          <w:szCs w:val="22"/>
        </w:rPr>
        <w:instrText xml:space="preserve"> REF _Ref70253065 \h  \* MERGEFORMAT </w:instrText>
      </w:r>
      <w:r w:rsidR="009E5139" w:rsidRPr="009E5139">
        <w:rPr>
          <w:rFonts w:ascii="Arial" w:hAnsi="Arial" w:cs="Arial" w:hint="eastAsia"/>
          <w:sz w:val="22"/>
          <w:szCs w:val="22"/>
        </w:rPr>
      </w:r>
      <w:r w:rsidR="009E5139" w:rsidRPr="009E5139">
        <w:rPr>
          <w:rFonts w:ascii="Arial" w:hAnsi="Arial" w:cs="Arial" w:hint="eastAsia"/>
          <w:sz w:val="22"/>
          <w:szCs w:val="22"/>
        </w:rPr>
        <w:fldChar w:fldCharType="separate"/>
      </w:r>
      <w:r w:rsidR="00484B0B" w:rsidRPr="00484B0B">
        <w:rPr>
          <w:rFonts w:ascii="宋体" w:eastAsia="宋体" w:hAnsi="宋体" w:cs="宋体" w:hint="eastAsia"/>
          <w:sz w:val="22"/>
          <w:szCs w:val="22"/>
        </w:rPr>
        <w:t>图</w:t>
      </w:r>
      <w:r w:rsidR="00484B0B" w:rsidRPr="00484B0B">
        <w:rPr>
          <w:rFonts w:ascii="Arial" w:hAnsi="Arial" w:cs="Arial"/>
          <w:sz w:val="22"/>
          <w:szCs w:val="22"/>
        </w:rPr>
        <w:t>1</w:t>
      </w:r>
      <w:r w:rsidR="009E5139" w:rsidRPr="009E5139">
        <w:rPr>
          <w:rFonts w:ascii="Arial" w:hAnsi="Arial" w:cs="Arial" w:hint="eastAsia"/>
          <w:sz w:val="22"/>
          <w:szCs w:val="22"/>
        </w:rPr>
        <w:fldChar w:fldCharType="end"/>
      </w:r>
      <w:r>
        <w:rPr>
          <w:rFonts w:ascii="宋体" w:eastAsia="宋体" w:hAnsi="宋体" w:cs="宋体" w:hint="eastAsia"/>
          <w:sz w:val="22"/>
          <w:szCs w:val="22"/>
        </w:rPr>
        <w:t>）：</w:t>
      </w:r>
      <w:proofErr w:type="gramStart"/>
      <w:r>
        <w:rPr>
          <w:rFonts w:ascii="宋体" w:eastAsia="宋体" w:hAnsi="宋体" w:cs="宋体" w:hint="eastAsia"/>
          <w:i/>
          <w:sz w:val="22"/>
        </w:rPr>
        <w:t>取指</w:t>
      </w:r>
      <w:proofErr w:type="gramEnd"/>
      <w:r>
        <w:rPr>
          <w:rFonts w:ascii="Arial" w:hAnsi="Arial" w:hint="eastAsia"/>
          <w:i/>
          <w:sz w:val="22"/>
        </w:rPr>
        <w:t>1</w:t>
      </w:r>
      <w:r>
        <w:rPr>
          <w:rFonts w:ascii="宋体" w:eastAsia="宋体" w:hAnsi="宋体" w:cs="宋体" w:hint="eastAsia"/>
          <w:i/>
          <w:sz w:val="22"/>
        </w:rPr>
        <w:t>、</w:t>
      </w:r>
      <w:proofErr w:type="gramStart"/>
      <w:r>
        <w:rPr>
          <w:rFonts w:ascii="宋体" w:eastAsia="宋体" w:hAnsi="宋体" w:cs="宋体" w:hint="eastAsia"/>
          <w:i/>
          <w:sz w:val="22"/>
        </w:rPr>
        <w:t>取指</w:t>
      </w:r>
      <w:proofErr w:type="gramEnd"/>
      <w:r>
        <w:rPr>
          <w:rFonts w:ascii="Arial" w:hAnsi="Arial" w:hint="eastAsia"/>
          <w:i/>
          <w:sz w:val="22"/>
        </w:rPr>
        <w:t>2</w:t>
      </w:r>
      <w:r>
        <w:rPr>
          <w:rFonts w:ascii="宋体" w:eastAsia="宋体" w:hAnsi="宋体" w:cs="宋体" w:hint="eastAsia"/>
          <w:i/>
          <w:sz w:val="22"/>
        </w:rPr>
        <w:t>、对齐、译码、</w:t>
      </w:r>
      <w:r>
        <w:rPr>
          <w:rFonts w:ascii="Arial" w:hAnsi="Arial" w:hint="eastAsia"/>
          <w:i/>
          <w:sz w:val="22"/>
        </w:rPr>
        <w:t>EX1</w:t>
      </w:r>
      <w:r>
        <w:rPr>
          <w:rFonts w:ascii="Arial" w:hAnsi="Arial" w:hint="eastAsia"/>
          <w:sz w:val="22"/>
        </w:rPr>
        <w:t>/</w:t>
      </w:r>
      <w:r>
        <w:rPr>
          <w:rFonts w:ascii="Arial" w:hAnsi="Arial" w:hint="eastAsia"/>
          <w:i/>
          <w:sz w:val="22"/>
        </w:rPr>
        <w:t>DC1</w:t>
      </w:r>
      <w:r>
        <w:rPr>
          <w:rFonts w:ascii="Arial" w:hAnsi="Arial" w:hint="eastAsia"/>
          <w:sz w:val="22"/>
        </w:rPr>
        <w:t>/</w:t>
      </w:r>
      <w:r>
        <w:rPr>
          <w:rFonts w:ascii="Arial" w:hAnsi="Arial" w:hint="eastAsia"/>
          <w:i/>
          <w:sz w:val="22"/>
        </w:rPr>
        <w:t>M1</w:t>
      </w:r>
      <w:r>
        <w:rPr>
          <w:rFonts w:ascii="宋体" w:eastAsia="宋体" w:hAnsi="宋体" w:cs="宋体" w:hint="eastAsia"/>
          <w:i/>
          <w:sz w:val="22"/>
        </w:rPr>
        <w:t>、</w:t>
      </w:r>
      <w:r>
        <w:rPr>
          <w:rFonts w:ascii="Arial" w:hAnsi="Arial" w:hint="eastAsia"/>
          <w:i/>
          <w:sz w:val="22"/>
        </w:rPr>
        <w:t>EX2</w:t>
      </w:r>
      <w:r>
        <w:rPr>
          <w:rFonts w:ascii="Arial" w:hAnsi="Arial" w:hint="eastAsia"/>
          <w:sz w:val="22"/>
        </w:rPr>
        <w:t>/</w:t>
      </w:r>
      <w:r>
        <w:rPr>
          <w:rFonts w:ascii="Arial" w:hAnsi="Arial" w:hint="eastAsia"/>
          <w:i/>
          <w:sz w:val="22"/>
        </w:rPr>
        <w:t>DC2</w:t>
      </w:r>
      <w:r>
        <w:rPr>
          <w:rFonts w:ascii="Arial" w:hAnsi="Arial" w:hint="eastAsia"/>
          <w:sz w:val="22"/>
        </w:rPr>
        <w:t>/</w:t>
      </w:r>
      <w:r>
        <w:rPr>
          <w:rFonts w:ascii="Arial" w:hAnsi="Arial" w:hint="eastAsia"/>
          <w:i/>
          <w:sz w:val="22"/>
        </w:rPr>
        <w:t>M2</w:t>
      </w:r>
      <w:r>
        <w:rPr>
          <w:rFonts w:ascii="宋体" w:eastAsia="宋体" w:hAnsi="宋体" w:cs="宋体" w:hint="eastAsia"/>
          <w:i/>
          <w:sz w:val="22"/>
        </w:rPr>
        <w:t>、</w:t>
      </w:r>
      <w:r>
        <w:rPr>
          <w:rFonts w:ascii="Arial" w:hAnsi="Arial" w:hint="eastAsia"/>
          <w:i/>
          <w:sz w:val="22"/>
        </w:rPr>
        <w:t>EX3</w:t>
      </w:r>
      <w:r>
        <w:rPr>
          <w:rFonts w:ascii="Arial" w:hAnsi="Arial" w:hint="eastAsia"/>
          <w:sz w:val="22"/>
        </w:rPr>
        <w:t>/</w:t>
      </w:r>
      <w:r>
        <w:rPr>
          <w:rFonts w:ascii="Arial" w:hAnsi="Arial" w:hint="eastAsia"/>
          <w:i/>
          <w:sz w:val="22"/>
        </w:rPr>
        <w:t>DC3</w:t>
      </w:r>
      <w:r>
        <w:rPr>
          <w:rFonts w:ascii="Arial" w:hAnsi="Arial" w:hint="eastAsia"/>
          <w:sz w:val="22"/>
        </w:rPr>
        <w:t>/</w:t>
      </w:r>
      <w:r>
        <w:rPr>
          <w:rFonts w:ascii="Arial" w:hAnsi="Arial" w:hint="eastAsia"/>
          <w:i/>
          <w:sz w:val="22"/>
        </w:rPr>
        <w:t>M3</w:t>
      </w:r>
      <w:r>
        <w:rPr>
          <w:rFonts w:ascii="宋体" w:eastAsia="宋体" w:hAnsi="宋体" w:cs="宋体" w:hint="eastAsia"/>
          <w:i/>
          <w:sz w:val="22"/>
        </w:rPr>
        <w:t>、提交</w:t>
      </w:r>
      <w:r>
        <w:rPr>
          <w:rFonts w:ascii="宋体" w:eastAsia="宋体" w:hAnsi="宋体" w:cs="宋体" w:hint="eastAsia"/>
          <w:sz w:val="22"/>
        </w:rPr>
        <w:t>和</w:t>
      </w:r>
      <w:r>
        <w:rPr>
          <w:rFonts w:ascii="宋体" w:eastAsia="宋体" w:hAnsi="宋体" w:cs="宋体" w:hint="eastAsia"/>
          <w:i/>
          <w:sz w:val="22"/>
        </w:rPr>
        <w:t>回写</w:t>
      </w:r>
      <w:r>
        <w:rPr>
          <w:rFonts w:ascii="宋体" w:eastAsia="宋体" w:hAnsi="宋体" w:cs="宋体" w:hint="eastAsia"/>
          <w:iCs/>
          <w:sz w:val="22"/>
        </w:rPr>
        <w:t>级</w:t>
      </w:r>
      <w:r>
        <w:rPr>
          <w:rFonts w:ascii="宋体" w:eastAsia="宋体" w:hAnsi="宋体" w:cs="宋体" w:hint="eastAsia"/>
          <w:sz w:val="22"/>
        </w:rPr>
        <w:t>。比较两个处理器时，有些阶段是等效的，例如译码和回写阶段。但</w:t>
      </w:r>
      <w:proofErr w:type="spellStart"/>
      <w:r>
        <w:rPr>
          <w:rFonts w:ascii="Arial" w:hAnsi="Arial" w:hint="eastAsia"/>
          <w:sz w:val="22"/>
        </w:rPr>
        <w:t>SweRV</w:t>
      </w:r>
      <w:proofErr w:type="spellEnd"/>
      <w:r>
        <w:rPr>
          <w:rFonts w:ascii="Arial" w:hAnsi="Arial" w:hint="eastAsia"/>
          <w:sz w:val="22"/>
        </w:rPr>
        <w:t xml:space="preserve"> EH1</w:t>
      </w:r>
      <w:r>
        <w:rPr>
          <w:rFonts w:ascii="宋体" w:eastAsia="宋体" w:hAnsi="宋体" w:cs="宋体" w:hint="eastAsia"/>
          <w:sz w:val="22"/>
        </w:rPr>
        <w:t>添加了并行路径（装载</w:t>
      </w:r>
      <w:r>
        <w:rPr>
          <w:rFonts w:ascii="Arial" w:hAnsi="Arial" w:hint="eastAsia"/>
          <w:sz w:val="22"/>
        </w:rPr>
        <w:t>/</w:t>
      </w:r>
      <w:r>
        <w:rPr>
          <w:rFonts w:ascii="宋体" w:eastAsia="宋体" w:hAnsi="宋体" w:cs="宋体" w:hint="eastAsia"/>
          <w:sz w:val="22"/>
        </w:rPr>
        <w:t>存储、整数与乘法管道），将一些阶段分成多个阶段（</w:t>
      </w:r>
      <w:proofErr w:type="gramStart"/>
      <w:r>
        <w:rPr>
          <w:rFonts w:ascii="宋体" w:eastAsia="宋体" w:hAnsi="宋体" w:cs="宋体" w:hint="eastAsia"/>
          <w:i/>
          <w:iCs/>
          <w:sz w:val="22"/>
        </w:rPr>
        <w:t>取指</w:t>
      </w:r>
      <w:r>
        <w:rPr>
          <w:rFonts w:ascii="宋体" w:eastAsia="宋体" w:hAnsi="宋体" w:cs="宋体" w:hint="eastAsia"/>
          <w:sz w:val="22"/>
        </w:rPr>
        <w:t>为</w:t>
      </w:r>
      <w:proofErr w:type="gramEnd"/>
      <w:r>
        <w:rPr>
          <w:rFonts w:ascii="Arial" w:hAnsi="Arial" w:hint="eastAsia"/>
          <w:sz w:val="22"/>
        </w:rPr>
        <w:t>2</w:t>
      </w:r>
      <w:r>
        <w:rPr>
          <w:rFonts w:ascii="宋体" w:eastAsia="宋体" w:hAnsi="宋体" w:cs="宋体" w:hint="eastAsia"/>
          <w:sz w:val="22"/>
        </w:rPr>
        <w:t>个阶段，</w:t>
      </w:r>
      <w:r>
        <w:rPr>
          <w:rFonts w:ascii="宋体" w:eastAsia="宋体" w:hAnsi="宋体" w:cs="宋体" w:hint="eastAsia"/>
          <w:i/>
          <w:iCs/>
          <w:sz w:val="22"/>
        </w:rPr>
        <w:t>执行</w:t>
      </w:r>
      <w:r>
        <w:rPr>
          <w:rFonts w:ascii="宋体" w:eastAsia="宋体" w:hAnsi="宋体" w:cs="宋体" w:hint="eastAsia"/>
          <w:sz w:val="22"/>
        </w:rPr>
        <w:t>为</w:t>
      </w:r>
      <w:r>
        <w:rPr>
          <w:rFonts w:ascii="Arial" w:hAnsi="Arial" w:hint="eastAsia"/>
          <w:sz w:val="22"/>
        </w:rPr>
        <w:t>3</w:t>
      </w:r>
      <w:r>
        <w:rPr>
          <w:rFonts w:ascii="宋体" w:eastAsia="宋体" w:hAnsi="宋体" w:cs="宋体" w:hint="eastAsia"/>
          <w:sz w:val="22"/>
        </w:rPr>
        <w:t>个阶段），并添加了一些阶段（</w:t>
      </w:r>
      <w:r>
        <w:rPr>
          <w:rFonts w:ascii="宋体" w:eastAsia="宋体" w:hAnsi="宋体" w:cs="宋体" w:hint="eastAsia"/>
          <w:i/>
          <w:iCs/>
          <w:sz w:val="22"/>
        </w:rPr>
        <w:t>提交</w:t>
      </w:r>
      <w:r>
        <w:rPr>
          <w:rFonts w:ascii="宋体" w:eastAsia="宋体" w:hAnsi="宋体" w:cs="宋体" w:hint="eastAsia"/>
          <w:sz w:val="22"/>
        </w:rPr>
        <w:t>和</w:t>
      </w:r>
      <w:r>
        <w:rPr>
          <w:rFonts w:ascii="宋体" w:eastAsia="宋体" w:hAnsi="宋体" w:cs="宋体" w:hint="eastAsia"/>
          <w:i/>
          <w:iCs/>
          <w:sz w:val="22"/>
        </w:rPr>
        <w:t>对齐</w:t>
      </w:r>
      <w:r>
        <w:rPr>
          <w:rFonts w:ascii="宋体" w:eastAsia="宋体" w:hAnsi="宋体" w:cs="宋体" w:hint="eastAsia"/>
          <w:sz w:val="22"/>
        </w:rPr>
        <w:t>阶段）。</w:t>
      </w:r>
    </w:p>
    <w:p w14:paraId="31A1DC98" w14:textId="2C3FD8EB" w:rsidR="00B24DAD" w:rsidRDefault="00B24DAD" w:rsidP="00AB4A43">
      <w:pPr>
        <w:overflowPunct w:val="0"/>
        <w:autoSpaceDE w:val="0"/>
        <w:autoSpaceDN w:val="0"/>
        <w:spacing w:line="252" w:lineRule="auto"/>
        <w:jc w:val="both"/>
        <w:rPr>
          <w:lang w:val="en-US"/>
        </w:rPr>
      </w:pPr>
    </w:p>
    <w:p w14:paraId="09CEC4BE" w14:textId="6A353EE5" w:rsidR="0050540D" w:rsidRDefault="00110877" w:rsidP="00AB4A43">
      <w:pPr>
        <w:overflowPunct w:val="0"/>
        <w:autoSpaceDE w:val="0"/>
        <w:autoSpaceDN w:val="0"/>
        <w:spacing w:line="252" w:lineRule="auto"/>
        <w:jc w:val="both"/>
      </w:pPr>
      <w:r w:rsidRPr="00AB4A43">
        <w:rPr>
          <w:rFonts w:hint="eastAsia"/>
        </w:rPr>
        <w:t>本节的其余部分介绍</w:t>
      </w:r>
      <w:r w:rsidRPr="00AB4A43">
        <w:rPr>
          <w:rFonts w:hint="eastAsia"/>
        </w:rPr>
        <w:t>Verilog RTL</w:t>
      </w:r>
      <w:r w:rsidRPr="00AB4A43">
        <w:rPr>
          <w:rFonts w:hint="eastAsia"/>
        </w:rPr>
        <w:t>结构和每个流水线阶段的详细信息。</w:t>
      </w:r>
      <w:r w:rsidRPr="00AB4A43">
        <w:rPr>
          <w:rFonts w:hint="eastAsia"/>
        </w:rPr>
        <w:t>A</w:t>
      </w:r>
      <w:r w:rsidRPr="00AB4A43">
        <w:rPr>
          <w:rFonts w:hint="eastAsia"/>
        </w:rPr>
        <w:t>部分介绍</w:t>
      </w:r>
      <w:proofErr w:type="spellStart"/>
      <w:r w:rsidRPr="00AB4A43">
        <w:rPr>
          <w:rFonts w:hint="eastAsia"/>
        </w:rPr>
        <w:t>SweRV</w:t>
      </w:r>
      <w:proofErr w:type="spellEnd"/>
      <w:r w:rsidRPr="00AB4A43">
        <w:rPr>
          <w:rFonts w:hint="eastAsia"/>
        </w:rPr>
        <w:t xml:space="preserve"> EH1 Verilog</w:t>
      </w:r>
      <w:r>
        <w:rPr>
          <w:rFonts w:hint="eastAsia"/>
        </w:rPr>
        <w:t>模块的层级。</w:t>
      </w:r>
      <w:r>
        <w:rPr>
          <w:rFonts w:hint="eastAsia"/>
        </w:rPr>
        <w:t>B</w:t>
      </w:r>
      <w:r>
        <w:rPr>
          <w:rFonts w:hint="eastAsia"/>
        </w:rPr>
        <w:t>部分和</w:t>
      </w:r>
      <w:r>
        <w:rPr>
          <w:rFonts w:hint="eastAsia"/>
        </w:rPr>
        <w:t>C</w:t>
      </w:r>
      <w:r>
        <w:rPr>
          <w:rFonts w:hint="eastAsia"/>
        </w:rPr>
        <w:t>部分逐阶段讨论</w:t>
      </w:r>
      <w:proofErr w:type="spellStart"/>
      <w:r>
        <w:rPr>
          <w:rFonts w:hint="eastAsia"/>
        </w:rPr>
        <w:t>SweRV</w:t>
      </w:r>
      <w:proofErr w:type="spellEnd"/>
      <w:r>
        <w:rPr>
          <w:rFonts w:hint="eastAsia"/>
        </w:rPr>
        <w:t xml:space="preserve"> EH1</w:t>
      </w:r>
      <w:r>
        <w:rPr>
          <w:rFonts w:hint="eastAsia"/>
        </w:rPr>
        <w:t>的微架构。最后，</w:t>
      </w:r>
      <w:r>
        <w:rPr>
          <w:rFonts w:hint="eastAsia"/>
        </w:rPr>
        <w:t>D</w:t>
      </w:r>
      <w:r>
        <w:rPr>
          <w:rFonts w:hint="eastAsia"/>
        </w:rPr>
        <w:t>部分提供</w:t>
      </w:r>
      <w:r>
        <w:rPr>
          <w:rFonts w:hint="eastAsia"/>
        </w:rPr>
        <w:t>B</w:t>
      </w:r>
      <w:r>
        <w:rPr>
          <w:rFonts w:hint="eastAsia"/>
        </w:rPr>
        <w:t>部分和</w:t>
      </w:r>
      <w:r>
        <w:rPr>
          <w:rFonts w:hint="eastAsia"/>
        </w:rPr>
        <w:t>C</w:t>
      </w:r>
      <w:r>
        <w:rPr>
          <w:rFonts w:hint="eastAsia"/>
        </w:rPr>
        <w:t>部分中给出的理论说明的实际示例。</w:t>
      </w:r>
    </w:p>
    <w:p w14:paraId="7E824D51" w14:textId="167F38B0" w:rsidR="00682E01" w:rsidRPr="00682E01" w:rsidRDefault="00682E01" w:rsidP="00AB4A43">
      <w:pPr>
        <w:pStyle w:val="para"/>
        <w:overflowPunct w:val="0"/>
        <w:autoSpaceDE w:val="0"/>
        <w:autoSpaceDN w:val="0"/>
        <w:spacing w:line="252" w:lineRule="auto"/>
        <w:jc w:val="both"/>
      </w:pPr>
    </w:p>
    <w:p w14:paraId="63B9133B" w14:textId="23172C1A" w:rsidR="00682E01" w:rsidRPr="007965E4" w:rsidRDefault="00682E01" w:rsidP="00AB4A43">
      <w:pPr>
        <w:pStyle w:val="af"/>
        <w:pBdr>
          <w:top w:val="single" w:sz="4" w:space="1" w:color="auto"/>
          <w:left w:val="single" w:sz="4" w:space="4" w:color="auto"/>
          <w:bottom w:val="single" w:sz="4" w:space="1" w:color="auto"/>
          <w:right w:val="single" w:sz="4" w:space="4" w:color="auto"/>
        </w:pBdr>
        <w:shd w:val="clear" w:color="auto" w:fill="D9D9D9" w:themeFill="background1" w:themeFillShade="D9"/>
        <w:overflowPunct w:val="0"/>
        <w:autoSpaceDE w:val="0"/>
        <w:autoSpaceDN w:val="0"/>
        <w:spacing w:line="252" w:lineRule="auto"/>
        <w:ind w:left="142"/>
        <w:jc w:val="both"/>
        <w:rPr>
          <w:rFonts w:cs="Arial"/>
          <w:bCs/>
          <w:i/>
          <w:color w:val="00000A"/>
          <w:sz w:val="20"/>
        </w:rPr>
      </w:pPr>
      <w:r>
        <w:rPr>
          <w:rFonts w:hint="eastAsia"/>
          <w:b/>
          <w:u w:val="single"/>
        </w:rPr>
        <w:t>SWERV EH1</w:t>
      </w:r>
      <w:r>
        <w:rPr>
          <w:rFonts w:hint="eastAsia"/>
          <w:b/>
          <w:u w:val="single"/>
        </w:rPr>
        <w:t>处理器的配置：</w:t>
      </w:r>
      <w:proofErr w:type="spellStart"/>
      <w:r>
        <w:rPr>
          <w:rFonts w:hint="eastAsia"/>
        </w:rPr>
        <w:t>SweRV</w:t>
      </w:r>
      <w:proofErr w:type="spellEnd"/>
      <w:r>
        <w:rPr>
          <w:rFonts w:hint="eastAsia"/>
        </w:rPr>
        <w:t xml:space="preserve"> EH1</w:t>
      </w:r>
      <w:r>
        <w:rPr>
          <w:rFonts w:hint="eastAsia"/>
        </w:rPr>
        <w:t>处理器的许多结构和功能都可以配置或使能</w:t>
      </w:r>
      <w:r>
        <w:rPr>
          <w:rFonts w:hint="eastAsia"/>
        </w:rPr>
        <w:t>/</w:t>
      </w:r>
      <w:r>
        <w:rPr>
          <w:rFonts w:hint="eastAsia"/>
        </w:rPr>
        <w:t>禁止。补充文档</w:t>
      </w:r>
      <w:r>
        <w:rPr>
          <w:rFonts w:hint="eastAsia"/>
          <w:bCs/>
          <w:color w:val="00000A"/>
        </w:rPr>
        <w:t>SweRVref.docx</w:t>
      </w:r>
      <w:r>
        <w:rPr>
          <w:rFonts w:hint="eastAsia"/>
        </w:rPr>
        <w:t>在第</w:t>
      </w:r>
      <w:r>
        <w:rPr>
          <w:rFonts w:hint="eastAsia"/>
        </w:rPr>
        <w:t>2</w:t>
      </w:r>
      <w:r>
        <w:rPr>
          <w:rFonts w:hint="eastAsia"/>
        </w:rPr>
        <w:t>部分中解释了这些不同的选项，实验</w:t>
      </w:r>
      <w:r>
        <w:rPr>
          <w:rFonts w:hint="eastAsia"/>
        </w:rPr>
        <w:t>12-20</w:t>
      </w:r>
      <w:r>
        <w:rPr>
          <w:rFonts w:hint="eastAsia"/>
        </w:rPr>
        <w:t>中将经常使用这些选项。</w:t>
      </w:r>
    </w:p>
    <w:p w14:paraId="7D88B97C" w14:textId="5E885B3C" w:rsidR="00682E01" w:rsidRPr="009E0064" w:rsidRDefault="00682E01" w:rsidP="00AB4A43">
      <w:pPr>
        <w:overflowPunct w:val="0"/>
        <w:autoSpaceDE w:val="0"/>
        <w:autoSpaceDN w:val="0"/>
        <w:spacing w:line="252" w:lineRule="auto"/>
        <w:jc w:val="both"/>
      </w:pPr>
    </w:p>
    <w:p w14:paraId="3020F40D" w14:textId="77777777" w:rsidR="00682E01" w:rsidRDefault="00682E01" w:rsidP="00AB4A43">
      <w:pPr>
        <w:overflowPunct w:val="0"/>
        <w:autoSpaceDE w:val="0"/>
        <w:autoSpaceDN w:val="0"/>
        <w:spacing w:line="252" w:lineRule="auto"/>
        <w:jc w:val="both"/>
        <w:rPr>
          <w:lang w:val="en-US"/>
        </w:rPr>
      </w:pPr>
    </w:p>
    <w:p w14:paraId="63C0E06D" w14:textId="4C35A8B4" w:rsidR="00A408A5" w:rsidRPr="00A408A5" w:rsidRDefault="00110877" w:rsidP="00AB4A43">
      <w:pPr>
        <w:pStyle w:val="af"/>
        <w:numPr>
          <w:ilvl w:val="0"/>
          <w:numId w:val="20"/>
        </w:numPr>
        <w:overflowPunct w:val="0"/>
        <w:autoSpaceDE w:val="0"/>
        <w:autoSpaceDN w:val="0"/>
        <w:spacing w:line="252" w:lineRule="auto"/>
        <w:jc w:val="both"/>
        <w:rPr>
          <w:rFonts w:cs="Arial"/>
          <w:b/>
          <w:bCs/>
          <w:sz w:val="28"/>
          <w:szCs w:val="28"/>
        </w:rPr>
      </w:pPr>
      <w:proofErr w:type="spellStart"/>
      <w:r>
        <w:rPr>
          <w:rFonts w:hint="eastAsia"/>
          <w:b/>
          <w:bCs/>
          <w:sz w:val="28"/>
          <w:szCs w:val="28"/>
        </w:rPr>
        <w:t>SweRV</w:t>
      </w:r>
      <w:proofErr w:type="spellEnd"/>
      <w:r>
        <w:rPr>
          <w:rFonts w:hint="eastAsia"/>
          <w:b/>
          <w:bCs/>
          <w:sz w:val="28"/>
          <w:szCs w:val="28"/>
        </w:rPr>
        <w:t xml:space="preserve"> EH1 Verilog</w:t>
      </w:r>
      <w:r>
        <w:rPr>
          <w:rFonts w:hint="eastAsia"/>
          <w:b/>
          <w:bCs/>
          <w:sz w:val="28"/>
          <w:szCs w:val="28"/>
        </w:rPr>
        <w:t>模块的层级</w:t>
      </w:r>
    </w:p>
    <w:p w14:paraId="74CE57B2" w14:textId="77777777" w:rsidR="00A408A5" w:rsidRDefault="00A408A5" w:rsidP="00AB4A43">
      <w:pPr>
        <w:overflowPunct w:val="0"/>
        <w:autoSpaceDE w:val="0"/>
        <w:autoSpaceDN w:val="0"/>
        <w:spacing w:line="252" w:lineRule="auto"/>
        <w:jc w:val="both"/>
        <w:rPr>
          <w:rFonts w:cs="Arial"/>
          <w:bCs/>
          <w:color w:val="00000A"/>
        </w:rPr>
      </w:pPr>
    </w:p>
    <w:p w14:paraId="728D8BD9" w14:textId="560A38C7" w:rsidR="00A408A5" w:rsidRPr="00AB4A43" w:rsidRDefault="009E0064" w:rsidP="00AB4A43">
      <w:pPr>
        <w:overflowPunct w:val="0"/>
        <w:autoSpaceDE w:val="0"/>
        <w:autoSpaceDN w:val="0"/>
        <w:spacing w:line="252" w:lineRule="auto"/>
        <w:jc w:val="both"/>
        <w:rPr>
          <w:rFonts w:cs="Arial"/>
          <w:bCs/>
          <w:color w:val="00000A"/>
          <w:spacing w:val="-2"/>
        </w:rPr>
      </w:pPr>
      <w:r w:rsidRPr="00AB4A43">
        <w:rPr>
          <w:rFonts w:cs="Arial" w:hint="eastAsia"/>
          <w:bCs/>
          <w:color w:val="00000A"/>
          <w:spacing w:val="-2"/>
        </w:rPr>
        <w:fldChar w:fldCharType="begin"/>
      </w:r>
      <w:r w:rsidRPr="00AB4A43">
        <w:rPr>
          <w:rFonts w:cs="Arial" w:hint="eastAsia"/>
          <w:bCs/>
          <w:color w:val="00000A"/>
          <w:spacing w:val="-2"/>
        </w:rPr>
        <w:instrText xml:space="preserve"> REF _Ref82170784 \h </w:instrText>
      </w:r>
      <w:r w:rsidRPr="00AB4A43">
        <w:rPr>
          <w:rFonts w:cs="Arial" w:hint="eastAsia"/>
          <w:bCs/>
          <w:color w:val="00000A"/>
          <w:spacing w:val="-2"/>
        </w:rPr>
      </w:r>
      <w:r w:rsidRPr="00AB4A43">
        <w:rPr>
          <w:rFonts w:cs="Arial" w:hint="eastAsia"/>
          <w:bCs/>
          <w:color w:val="00000A"/>
          <w:spacing w:val="-2"/>
        </w:rPr>
        <w:fldChar w:fldCharType="separate"/>
      </w:r>
      <w:r w:rsidR="00484B0B" w:rsidRPr="00AB4A43">
        <w:rPr>
          <w:rFonts w:hint="eastAsia"/>
          <w:spacing w:val="-2"/>
        </w:rPr>
        <w:t>图</w:t>
      </w:r>
      <w:r w:rsidR="00484B0B" w:rsidRPr="00AB4A43">
        <w:rPr>
          <w:noProof/>
          <w:spacing w:val="-2"/>
        </w:rPr>
        <w:t>2</w:t>
      </w:r>
      <w:r w:rsidRPr="00AB4A43">
        <w:rPr>
          <w:rFonts w:cs="Arial" w:hint="eastAsia"/>
          <w:bCs/>
          <w:color w:val="00000A"/>
          <w:spacing w:val="-2"/>
        </w:rPr>
        <w:fldChar w:fldCharType="end"/>
      </w:r>
      <w:r w:rsidRPr="00AB4A43">
        <w:rPr>
          <w:rFonts w:hint="eastAsia"/>
          <w:bCs/>
          <w:color w:val="00000A"/>
          <w:spacing w:val="-2"/>
        </w:rPr>
        <w:t>给出了构成</w:t>
      </w:r>
      <w:proofErr w:type="spellStart"/>
      <w:r w:rsidRPr="00AB4A43">
        <w:rPr>
          <w:rFonts w:hint="eastAsia"/>
          <w:bCs/>
          <w:color w:val="00000A"/>
          <w:spacing w:val="-2"/>
        </w:rPr>
        <w:t>SweRV</w:t>
      </w:r>
      <w:proofErr w:type="spellEnd"/>
      <w:r w:rsidRPr="00AB4A43">
        <w:rPr>
          <w:rFonts w:hint="eastAsia"/>
          <w:bCs/>
          <w:color w:val="00000A"/>
          <w:spacing w:val="-2"/>
        </w:rPr>
        <w:t xml:space="preserve"> EH1</w:t>
      </w:r>
      <w:r w:rsidRPr="00AB4A43">
        <w:rPr>
          <w:rFonts w:hint="eastAsia"/>
          <w:bCs/>
          <w:color w:val="00000A"/>
          <w:spacing w:val="-2"/>
        </w:rPr>
        <w:t>处理器的主要</w:t>
      </w:r>
      <w:r w:rsidRPr="00AB4A43">
        <w:rPr>
          <w:rFonts w:hint="eastAsia"/>
          <w:bCs/>
          <w:color w:val="00000A"/>
          <w:spacing w:val="-2"/>
        </w:rPr>
        <w:t>Verilog</w:t>
      </w:r>
      <w:r w:rsidRPr="00AB4A43">
        <w:rPr>
          <w:rFonts w:hint="eastAsia"/>
          <w:bCs/>
          <w:color w:val="00000A"/>
          <w:spacing w:val="-2"/>
        </w:rPr>
        <w:t>模块（某些模块未包含在图中）的层级。该图扩展了</w:t>
      </w:r>
      <w:r w:rsidRPr="00AB4A43">
        <w:rPr>
          <w:rFonts w:hint="eastAsia"/>
          <w:bCs/>
          <w:color w:val="00000A"/>
          <w:spacing w:val="-2"/>
        </w:rPr>
        <w:t>GSG</w:t>
      </w:r>
      <w:r w:rsidRPr="00AB4A43">
        <w:rPr>
          <w:rFonts w:hint="eastAsia"/>
          <w:bCs/>
          <w:color w:val="00000A"/>
          <w:spacing w:val="-2"/>
        </w:rPr>
        <w:t>的图</w:t>
      </w:r>
      <w:r w:rsidRPr="00AB4A43">
        <w:rPr>
          <w:rFonts w:hint="eastAsia"/>
          <w:bCs/>
          <w:color w:val="00000A"/>
          <w:spacing w:val="-2"/>
        </w:rPr>
        <w:t>29</w:t>
      </w:r>
      <w:r w:rsidRPr="00AB4A43">
        <w:rPr>
          <w:rFonts w:hint="eastAsia"/>
          <w:bCs/>
          <w:color w:val="00000A"/>
          <w:spacing w:val="-2"/>
        </w:rPr>
        <w:t>，后者给出了构成</w:t>
      </w:r>
      <w:proofErr w:type="spellStart"/>
      <w:r w:rsidRPr="00AB4A43">
        <w:rPr>
          <w:rFonts w:hint="eastAsia"/>
          <w:bCs/>
          <w:color w:val="00000A"/>
          <w:spacing w:val="-2"/>
        </w:rPr>
        <w:t>RVfpga</w:t>
      </w:r>
      <w:proofErr w:type="spellEnd"/>
      <w:r w:rsidRPr="00AB4A43">
        <w:rPr>
          <w:rFonts w:hint="eastAsia"/>
          <w:bCs/>
          <w:color w:val="00000A"/>
          <w:spacing w:val="-2"/>
        </w:rPr>
        <w:t>系统的</w:t>
      </w:r>
      <w:r w:rsidRPr="00AB4A43">
        <w:rPr>
          <w:rFonts w:hint="eastAsia"/>
          <w:bCs/>
          <w:color w:val="00000A"/>
          <w:spacing w:val="-2"/>
        </w:rPr>
        <w:t>Verilog</w:t>
      </w:r>
      <w:r w:rsidRPr="00AB4A43">
        <w:rPr>
          <w:rFonts w:hint="eastAsia"/>
          <w:bCs/>
          <w:color w:val="00000A"/>
          <w:spacing w:val="-2"/>
        </w:rPr>
        <w:t>模块的层级。这些模块位于同名文件中，位置如下：</w:t>
      </w:r>
      <w:r w:rsidRPr="00AB4A43">
        <w:rPr>
          <w:rFonts w:hint="eastAsia"/>
          <w:i/>
          <w:iCs/>
          <w:spacing w:val="-2"/>
        </w:rPr>
        <w:t>[</w:t>
      </w:r>
      <w:proofErr w:type="spellStart"/>
      <w:r w:rsidRPr="00AB4A43">
        <w:rPr>
          <w:rFonts w:hint="eastAsia"/>
          <w:i/>
          <w:iCs/>
          <w:spacing w:val="-2"/>
        </w:rPr>
        <w:t>RVfpgaPath</w:t>
      </w:r>
      <w:proofErr w:type="spellEnd"/>
      <w:r w:rsidRPr="00AB4A43">
        <w:rPr>
          <w:rFonts w:hint="eastAsia"/>
          <w:i/>
          <w:iCs/>
          <w:spacing w:val="-2"/>
        </w:rPr>
        <w:t>]/</w:t>
      </w:r>
      <w:proofErr w:type="spellStart"/>
      <w:r w:rsidRPr="00AB4A43">
        <w:rPr>
          <w:rFonts w:hint="eastAsia"/>
          <w:i/>
          <w:iCs/>
          <w:spacing w:val="-2"/>
        </w:rPr>
        <w:t>RVfpga</w:t>
      </w:r>
      <w:proofErr w:type="spellEnd"/>
      <w:r w:rsidRPr="00AB4A43">
        <w:rPr>
          <w:rFonts w:hint="eastAsia"/>
          <w:i/>
          <w:iCs/>
          <w:spacing w:val="-2"/>
        </w:rPr>
        <w:t>/</w:t>
      </w:r>
      <w:proofErr w:type="spellStart"/>
      <w:r w:rsidRPr="00AB4A43">
        <w:rPr>
          <w:rFonts w:hint="eastAsia"/>
          <w:i/>
          <w:iCs/>
          <w:spacing w:val="-2"/>
        </w:rPr>
        <w:t>src</w:t>
      </w:r>
      <w:proofErr w:type="spellEnd"/>
      <w:r w:rsidRPr="00AB4A43">
        <w:rPr>
          <w:rFonts w:hint="eastAsia"/>
          <w:i/>
          <w:iCs/>
          <w:spacing w:val="-2"/>
        </w:rPr>
        <w:t>/</w:t>
      </w:r>
      <w:proofErr w:type="spellStart"/>
      <w:r w:rsidRPr="00AB4A43">
        <w:rPr>
          <w:rFonts w:hint="eastAsia"/>
          <w:i/>
          <w:iCs/>
          <w:spacing w:val="-2"/>
        </w:rPr>
        <w:t>SweRVolfSoC</w:t>
      </w:r>
      <w:proofErr w:type="spellEnd"/>
      <w:r w:rsidRPr="00AB4A43">
        <w:rPr>
          <w:rFonts w:hint="eastAsia"/>
          <w:i/>
          <w:iCs/>
          <w:spacing w:val="-2"/>
        </w:rPr>
        <w:t>/SweRVEh1CoreComplex</w:t>
      </w:r>
      <w:r w:rsidRPr="00AB4A43">
        <w:rPr>
          <w:rFonts w:hint="eastAsia"/>
          <w:bCs/>
          <w:color w:val="00000A"/>
          <w:spacing w:val="-2"/>
        </w:rPr>
        <w:t>目录。</w:t>
      </w:r>
    </w:p>
    <w:p w14:paraId="2B62AFCD" w14:textId="5ECDFD32" w:rsidR="002B6406" w:rsidRDefault="002B6406" w:rsidP="00AB4A43">
      <w:pPr>
        <w:overflowPunct w:val="0"/>
        <w:autoSpaceDE w:val="0"/>
        <w:autoSpaceDN w:val="0"/>
        <w:spacing w:line="252" w:lineRule="auto"/>
        <w:jc w:val="center"/>
        <w:rPr>
          <w:rFonts w:cs="Arial"/>
          <w:bCs/>
          <w:color w:val="00000A"/>
        </w:rPr>
      </w:pPr>
    </w:p>
    <w:p w14:paraId="1F775204" w14:textId="4B03B571" w:rsidR="002B6406" w:rsidRDefault="002B6406" w:rsidP="00AB4A43">
      <w:pPr>
        <w:overflowPunct w:val="0"/>
        <w:autoSpaceDE w:val="0"/>
        <w:autoSpaceDN w:val="0"/>
        <w:spacing w:line="252" w:lineRule="auto"/>
        <w:jc w:val="both"/>
        <w:rPr>
          <w:rFonts w:cs="Arial"/>
          <w:bCs/>
          <w:color w:val="00000A"/>
        </w:rPr>
      </w:pPr>
      <w:r>
        <w:rPr>
          <w:rFonts w:hint="eastAsia"/>
          <w:b/>
          <w:bCs/>
          <w:color w:val="00000A"/>
        </w:rPr>
        <w:t>mem</w:t>
      </w:r>
      <w:r>
        <w:rPr>
          <w:rFonts w:hint="eastAsia"/>
          <w:bCs/>
          <w:color w:val="00000A"/>
        </w:rPr>
        <w:t>模块对构成</w:t>
      </w:r>
      <w:proofErr w:type="spellStart"/>
      <w:r>
        <w:rPr>
          <w:rFonts w:hint="eastAsia"/>
          <w:bCs/>
          <w:color w:val="00000A"/>
        </w:rPr>
        <w:t>SweRV</w:t>
      </w:r>
      <w:proofErr w:type="spellEnd"/>
      <w:r>
        <w:rPr>
          <w:rFonts w:hint="eastAsia"/>
          <w:bCs/>
          <w:color w:val="00000A"/>
        </w:rPr>
        <w:t xml:space="preserve"> EH1</w:t>
      </w:r>
      <w:r>
        <w:rPr>
          <w:rFonts w:hint="eastAsia"/>
          <w:bCs/>
          <w:color w:val="00000A"/>
        </w:rPr>
        <w:t>处理器存储器层级的结构进行实例化：</w:t>
      </w:r>
      <w:r>
        <w:rPr>
          <w:rFonts w:hint="eastAsia"/>
          <w:bCs/>
          <w:color w:val="00000A"/>
        </w:rPr>
        <w:t>ICCM</w:t>
      </w:r>
      <w:r>
        <w:rPr>
          <w:rFonts w:hint="eastAsia"/>
          <w:bCs/>
          <w:color w:val="00000A"/>
        </w:rPr>
        <w:t>、</w:t>
      </w:r>
      <w:r>
        <w:rPr>
          <w:rFonts w:hint="eastAsia"/>
          <w:bCs/>
          <w:color w:val="00000A"/>
        </w:rPr>
        <w:t>DCCM</w:t>
      </w:r>
      <w:r>
        <w:rPr>
          <w:rFonts w:hint="eastAsia"/>
          <w:bCs/>
          <w:color w:val="00000A"/>
        </w:rPr>
        <w:t>和</w:t>
      </w:r>
      <w:r>
        <w:rPr>
          <w:rFonts w:hint="eastAsia"/>
          <w:bCs/>
          <w:color w:val="00000A"/>
        </w:rPr>
        <w:t>I$</w:t>
      </w:r>
      <w:r>
        <w:rPr>
          <w:rFonts w:hint="eastAsia"/>
          <w:bCs/>
          <w:color w:val="00000A"/>
        </w:rPr>
        <w:t>。</w:t>
      </w:r>
      <w:proofErr w:type="spellStart"/>
      <w:r>
        <w:rPr>
          <w:rFonts w:hint="eastAsia"/>
          <w:b/>
          <w:bCs/>
          <w:color w:val="00000A"/>
        </w:rPr>
        <w:t>swerv</w:t>
      </w:r>
      <w:proofErr w:type="spellEnd"/>
      <w:r>
        <w:rPr>
          <w:rFonts w:hint="eastAsia"/>
          <w:bCs/>
          <w:color w:val="00000A"/>
        </w:rPr>
        <w:t>模块为整体</w:t>
      </w:r>
      <w:r>
        <w:rPr>
          <w:rFonts w:hint="eastAsia"/>
          <w:bCs/>
          <w:color w:val="00000A"/>
        </w:rPr>
        <w:t>CPU</w:t>
      </w:r>
      <w:r>
        <w:rPr>
          <w:rFonts w:hint="eastAsia"/>
          <w:bCs/>
          <w:color w:val="00000A"/>
        </w:rPr>
        <w:t>；其对构成</w:t>
      </w:r>
      <w:proofErr w:type="spellStart"/>
      <w:r>
        <w:rPr>
          <w:rFonts w:hint="eastAsia"/>
          <w:bCs/>
          <w:color w:val="00000A"/>
        </w:rPr>
        <w:t>SweRV</w:t>
      </w:r>
      <w:proofErr w:type="spellEnd"/>
      <w:r>
        <w:rPr>
          <w:rFonts w:hint="eastAsia"/>
          <w:bCs/>
          <w:color w:val="00000A"/>
        </w:rPr>
        <w:t xml:space="preserve"> EH1</w:t>
      </w:r>
      <w:r>
        <w:rPr>
          <w:rFonts w:hint="eastAsia"/>
          <w:bCs/>
          <w:color w:val="00000A"/>
        </w:rPr>
        <w:t>处理器的模块进行实例化：</w:t>
      </w:r>
      <w:proofErr w:type="gramStart"/>
      <w:r>
        <w:rPr>
          <w:rFonts w:hint="eastAsia"/>
          <w:bCs/>
          <w:color w:val="00000A"/>
        </w:rPr>
        <w:t>取指单元</w:t>
      </w:r>
      <w:proofErr w:type="gramEnd"/>
      <w:r>
        <w:rPr>
          <w:rFonts w:hint="eastAsia"/>
          <w:bCs/>
          <w:color w:val="00000A"/>
        </w:rPr>
        <w:t>（</w:t>
      </w:r>
      <w:proofErr w:type="spellStart"/>
      <w:r>
        <w:rPr>
          <w:rFonts w:hint="eastAsia"/>
          <w:b/>
          <w:bCs/>
          <w:color w:val="00000A"/>
        </w:rPr>
        <w:t>ifu</w:t>
      </w:r>
      <w:proofErr w:type="spellEnd"/>
      <w:r>
        <w:rPr>
          <w:rFonts w:hint="eastAsia"/>
          <w:bCs/>
          <w:color w:val="00000A"/>
        </w:rPr>
        <w:t>)</w:t>
      </w:r>
      <w:r>
        <w:rPr>
          <w:rFonts w:hint="eastAsia"/>
          <w:bCs/>
          <w:color w:val="00000A"/>
        </w:rPr>
        <w:t>、译码单元（</w:t>
      </w:r>
      <w:r>
        <w:rPr>
          <w:rFonts w:hint="eastAsia"/>
          <w:b/>
          <w:bCs/>
          <w:color w:val="00000A"/>
        </w:rPr>
        <w:t>dec</w:t>
      </w:r>
      <w:r>
        <w:rPr>
          <w:rFonts w:hint="eastAsia"/>
          <w:bCs/>
          <w:color w:val="00000A"/>
        </w:rPr>
        <w:t>）、执行单元（</w:t>
      </w:r>
      <w:proofErr w:type="spellStart"/>
      <w:r>
        <w:rPr>
          <w:rFonts w:hint="eastAsia"/>
          <w:b/>
          <w:bCs/>
          <w:color w:val="00000A"/>
        </w:rPr>
        <w:t>exu</w:t>
      </w:r>
      <w:proofErr w:type="spellEnd"/>
      <w:r>
        <w:rPr>
          <w:rFonts w:hint="eastAsia"/>
          <w:bCs/>
          <w:color w:val="00000A"/>
        </w:rPr>
        <w:t>）、装载</w:t>
      </w:r>
      <w:r>
        <w:rPr>
          <w:rFonts w:hint="eastAsia"/>
          <w:bCs/>
          <w:color w:val="00000A"/>
        </w:rPr>
        <w:t>/</w:t>
      </w:r>
      <w:r>
        <w:rPr>
          <w:rFonts w:hint="eastAsia"/>
          <w:bCs/>
          <w:color w:val="00000A"/>
        </w:rPr>
        <w:t>存储单元（</w:t>
      </w:r>
      <w:proofErr w:type="spellStart"/>
      <w:r>
        <w:rPr>
          <w:rFonts w:hint="eastAsia"/>
          <w:b/>
          <w:bCs/>
          <w:color w:val="00000A"/>
        </w:rPr>
        <w:t>lsu</w:t>
      </w:r>
      <w:proofErr w:type="spellEnd"/>
      <w:r>
        <w:rPr>
          <w:rFonts w:hint="eastAsia"/>
          <w:bCs/>
          <w:color w:val="00000A"/>
        </w:rPr>
        <w:t>）</w:t>
      </w:r>
      <w:r>
        <w:rPr>
          <w:rFonts w:hint="eastAsia"/>
          <w:bCs/>
          <w:color w:val="00000A"/>
        </w:rPr>
        <w:t>...</w:t>
      </w:r>
    </w:p>
    <w:p w14:paraId="31C514A2" w14:textId="77777777" w:rsidR="00315BDD" w:rsidRDefault="00315BDD" w:rsidP="00AB4A43">
      <w:pPr>
        <w:overflowPunct w:val="0"/>
        <w:autoSpaceDE w:val="0"/>
        <w:autoSpaceDN w:val="0"/>
        <w:spacing w:line="252" w:lineRule="auto"/>
        <w:jc w:val="both"/>
        <w:rPr>
          <w:rFonts w:cs="Arial"/>
        </w:rPr>
      </w:pPr>
    </w:p>
    <w:p w14:paraId="6F9C2EA9" w14:textId="0D934E87" w:rsidR="00215BE2" w:rsidRDefault="00215BE2" w:rsidP="00D97188">
      <w:pPr>
        <w:overflowPunct w:val="0"/>
        <w:autoSpaceDE w:val="0"/>
        <w:autoSpaceDN w:val="0"/>
        <w:jc w:val="both"/>
      </w:pPr>
      <w:r>
        <w:rPr>
          <w:rFonts w:hint="eastAsia"/>
        </w:rPr>
        <w:object w:dxaOrig="20280" w:dyaOrig="7680" w14:anchorId="15C131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25pt;height:170.9pt" o:ole="">
            <v:imagedata r:id="rId11" o:title=""/>
          </v:shape>
          <o:OLEObject Type="Embed" ProgID="Visio.Drawing.15" ShapeID="_x0000_i1025" DrawAspect="Content" ObjectID="_1711976917" r:id="rId12"/>
        </w:object>
      </w:r>
    </w:p>
    <w:p w14:paraId="67383981" w14:textId="77777777" w:rsidR="00691D72" w:rsidRDefault="00691D72" w:rsidP="00483DBD">
      <w:pPr>
        <w:overflowPunct w:val="0"/>
        <w:autoSpaceDE w:val="0"/>
        <w:autoSpaceDN w:val="0"/>
        <w:spacing w:line="252" w:lineRule="auto"/>
        <w:jc w:val="both"/>
      </w:pPr>
    </w:p>
    <w:p w14:paraId="19022AD0" w14:textId="66B7B34B" w:rsidR="00215BE2" w:rsidRDefault="00215BE2" w:rsidP="00483DBD">
      <w:pPr>
        <w:pStyle w:val="a6"/>
        <w:overflowPunct w:val="0"/>
        <w:autoSpaceDE w:val="0"/>
        <w:autoSpaceDN w:val="0"/>
        <w:spacing w:line="252" w:lineRule="auto"/>
        <w:jc w:val="center"/>
      </w:pPr>
      <w:bookmarkStart w:id="6" w:name="_Ref82170784"/>
      <w:r>
        <w:rPr>
          <w:rFonts w:hint="eastAsia"/>
        </w:rPr>
        <w:t>图</w:t>
      </w:r>
      <w:r w:rsidR="00566B81">
        <w:fldChar w:fldCharType="begin"/>
      </w:r>
      <w:r w:rsidR="00566B81">
        <w:instrText xml:space="preserve"> SEQ Figure \* ARABIC </w:instrText>
      </w:r>
      <w:r w:rsidR="00566B81">
        <w:fldChar w:fldCharType="separate"/>
      </w:r>
      <w:r w:rsidR="00484B0B">
        <w:rPr>
          <w:noProof/>
        </w:rPr>
        <w:t>2</w:t>
      </w:r>
      <w:r w:rsidR="00566B81">
        <w:rPr>
          <w:noProof/>
        </w:rPr>
        <w:fldChar w:fldCharType="end"/>
      </w:r>
      <w:bookmarkEnd w:id="6"/>
      <w:r>
        <w:rPr>
          <w:rFonts w:hint="eastAsia"/>
        </w:rPr>
        <w:t>.</w:t>
      </w:r>
      <w:r w:rsidR="00483DBD">
        <w:t xml:space="preserve"> </w:t>
      </w:r>
      <w:proofErr w:type="spellStart"/>
      <w:r>
        <w:rPr>
          <w:rFonts w:hint="eastAsia"/>
        </w:rPr>
        <w:t>SweRV</w:t>
      </w:r>
      <w:proofErr w:type="spellEnd"/>
      <w:r>
        <w:rPr>
          <w:rFonts w:hint="eastAsia"/>
        </w:rPr>
        <w:t xml:space="preserve"> EH1</w:t>
      </w:r>
      <w:r>
        <w:rPr>
          <w:rFonts w:hint="eastAsia"/>
        </w:rPr>
        <w:t>主要模块</w:t>
      </w:r>
    </w:p>
    <w:p w14:paraId="6D3BDCF3" w14:textId="77777777" w:rsidR="00215BE2" w:rsidRDefault="00215BE2" w:rsidP="00483DBD">
      <w:pPr>
        <w:overflowPunct w:val="0"/>
        <w:autoSpaceDE w:val="0"/>
        <w:autoSpaceDN w:val="0"/>
        <w:spacing w:line="252" w:lineRule="auto"/>
        <w:jc w:val="both"/>
      </w:pPr>
    </w:p>
    <w:p w14:paraId="00E0E059" w14:textId="77777777" w:rsidR="00315BDD" w:rsidRDefault="00315BDD" w:rsidP="00483DBD">
      <w:pPr>
        <w:pStyle w:val="para"/>
        <w:overflowPunct w:val="0"/>
        <w:autoSpaceDE w:val="0"/>
        <w:autoSpaceDN w:val="0"/>
        <w:spacing w:line="252" w:lineRule="auto"/>
        <w:jc w:val="both"/>
        <w:rPr>
          <w:rFonts w:ascii="Arial" w:hAnsi="Arial" w:cs="Arial"/>
          <w:sz w:val="22"/>
          <w:szCs w:val="22"/>
        </w:rPr>
      </w:pPr>
    </w:p>
    <w:p w14:paraId="4E0B549A" w14:textId="67F2BB05" w:rsidR="00315BDD" w:rsidRPr="007965E4" w:rsidRDefault="00315BDD" w:rsidP="00483DBD">
      <w:pPr>
        <w:pStyle w:val="af"/>
        <w:pBdr>
          <w:top w:val="single" w:sz="4" w:space="1" w:color="auto"/>
          <w:left w:val="single" w:sz="4" w:space="4" w:color="auto"/>
          <w:bottom w:val="single" w:sz="4" w:space="1" w:color="auto"/>
          <w:right w:val="single" w:sz="4" w:space="4" w:color="auto"/>
        </w:pBdr>
        <w:shd w:val="clear" w:color="auto" w:fill="D9D9D9" w:themeFill="background1" w:themeFillShade="D9"/>
        <w:overflowPunct w:val="0"/>
        <w:autoSpaceDE w:val="0"/>
        <w:autoSpaceDN w:val="0"/>
        <w:spacing w:line="252" w:lineRule="auto"/>
        <w:ind w:left="142"/>
        <w:jc w:val="both"/>
        <w:rPr>
          <w:rFonts w:cs="Arial"/>
          <w:bCs/>
          <w:i/>
          <w:color w:val="00000A"/>
          <w:sz w:val="20"/>
        </w:rPr>
      </w:pPr>
      <w:proofErr w:type="spellStart"/>
      <w:r>
        <w:rPr>
          <w:rFonts w:hint="eastAsia"/>
          <w:b/>
          <w:u w:val="single"/>
        </w:rPr>
        <w:t>SweRV</w:t>
      </w:r>
      <w:proofErr w:type="spellEnd"/>
      <w:r>
        <w:rPr>
          <w:rFonts w:hint="eastAsia"/>
          <w:b/>
          <w:u w:val="single"/>
        </w:rPr>
        <w:t xml:space="preserve"> EH1</w:t>
      </w:r>
      <w:r>
        <w:rPr>
          <w:rFonts w:hint="eastAsia"/>
          <w:b/>
          <w:u w:val="single"/>
        </w:rPr>
        <w:t>内核的主要信号：</w:t>
      </w:r>
      <w:r>
        <w:rPr>
          <w:rFonts w:hint="eastAsia"/>
        </w:rPr>
        <w:t>补充文档</w:t>
      </w:r>
      <w:r>
        <w:rPr>
          <w:rFonts w:hint="eastAsia"/>
          <w:bCs/>
          <w:color w:val="00000A"/>
        </w:rPr>
        <w:t>SweRVref.docx</w:t>
      </w:r>
      <w:r>
        <w:rPr>
          <w:rFonts w:hint="eastAsia"/>
        </w:rPr>
        <w:t>在第</w:t>
      </w:r>
      <w:r>
        <w:rPr>
          <w:rFonts w:hint="eastAsia"/>
        </w:rPr>
        <w:t>3</w:t>
      </w:r>
      <w:r>
        <w:rPr>
          <w:rFonts w:hint="eastAsia"/>
        </w:rPr>
        <w:t>部分中提供</w:t>
      </w:r>
      <w:proofErr w:type="spellStart"/>
      <w:r>
        <w:rPr>
          <w:rFonts w:hint="eastAsia"/>
        </w:rPr>
        <w:t>SweRV</w:t>
      </w:r>
      <w:proofErr w:type="spellEnd"/>
      <w:r>
        <w:rPr>
          <w:rFonts w:hint="eastAsia"/>
        </w:rPr>
        <w:t xml:space="preserve"> EH1</w:t>
      </w:r>
      <w:r>
        <w:rPr>
          <w:rFonts w:hint="eastAsia"/>
        </w:rPr>
        <w:t>处理器各模块的主要输入</w:t>
      </w:r>
      <w:r>
        <w:rPr>
          <w:rFonts w:hint="eastAsia"/>
        </w:rPr>
        <w:t>/</w:t>
      </w:r>
      <w:r>
        <w:rPr>
          <w:rFonts w:hint="eastAsia"/>
        </w:rPr>
        <w:t>输出信号。进行实验</w:t>
      </w:r>
      <w:r>
        <w:rPr>
          <w:rFonts w:hint="eastAsia"/>
        </w:rPr>
        <w:t>11-20</w:t>
      </w:r>
      <w:r>
        <w:rPr>
          <w:rFonts w:hint="eastAsia"/>
        </w:rPr>
        <w:t>时，可将其作为参考。</w:t>
      </w:r>
    </w:p>
    <w:p w14:paraId="23B98079" w14:textId="15F4F420" w:rsidR="00315BDD" w:rsidRDefault="00315BDD" w:rsidP="00483DBD">
      <w:pPr>
        <w:overflowPunct w:val="0"/>
        <w:autoSpaceDE w:val="0"/>
        <w:autoSpaceDN w:val="0"/>
        <w:spacing w:line="252" w:lineRule="auto"/>
        <w:jc w:val="both"/>
        <w:rPr>
          <w:rFonts w:cs="Arial"/>
        </w:rPr>
      </w:pPr>
    </w:p>
    <w:p w14:paraId="71462113" w14:textId="77777777" w:rsidR="00B55D32" w:rsidRDefault="00B55D32" w:rsidP="00483DBD">
      <w:pPr>
        <w:overflowPunct w:val="0"/>
        <w:autoSpaceDE w:val="0"/>
        <w:autoSpaceDN w:val="0"/>
        <w:spacing w:line="252" w:lineRule="auto"/>
        <w:jc w:val="both"/>
        <w:rPr>
          <w:rFonts w:cs="Arial"/>
        </w:rPr>
      </w:pPr>
    </w:p>
    <w:p w14:paraId="7637DB9B" w14:textId="488A2890" w:rsidR="00356ECC" w:rsidRPr="00AF59F2" w:rsidRDefault="00356ECC" w:rsidP="00483DBD">
      <w:pPr>
        <w:pStyle w:val="af"/>
        <w:numPr>
          <w:ilvl w:val="0"/>
          <w:numId w:val="20"/>
        </w:numPr>
        <w:overflowPunct w:val="0"/>
        <w:autoSpaceDE w:val="0"/>
        <w:autoSpaceDN w:val="0"/>
        <w:spacing w:line="252" w:lineRule="auto"/>
        <w:jc w:val="both"/>
        <w:rPr>
          <w:rFonts w:cs="Arial"/>
          <w:b/>
          <w:bCs/>
          <w:sz w:val="28"/>
          <w:szCs w:val="28"/>
        </w:rPr>
      </w:pPr>
      <w:r>
        <w:rPr>
          <w:rFonts w:hint="eastAsia"/>
          <w:b/>
          <w:bCs/>
          <w:sz w:val="28"/>
          <w:szCs w:val="28"/>
        </w:rPr>
        <w:t>取指（</w:t>
      </w:r>
      <w:r>
        <w:rPr>
          <w:rFonts w:hint="eastAsia"/>
          <w:b/>
          <w:bCs/>
          <w:sz w:val="28"/>
          <w:szCs w:val="28"/>
        </w:rPr>
        <w:t>FC1</w:t>
      </w:r>
      <w:r>
        <w:rPr>
          <w:rFonts w:hint="eastAsia"/>
          <w:b/>
          <w:bCs/>
          <w:sz w:val="28"/>
          <w:szCs w:val="28"/>
        </w:rPr>
        <w:t>和</w:t>
      </w:r>
      <w:r>
        <w:rPr>
          <w:rFonts w:hint="eastAsia"/>
          <w:b/>
          <w:bCs/>
          <w:sz w:val="28"/>
          <w:szCs w:val="28"/>
        </w:rPr>
        <w:t>FC2</w:t>
      </w:r>
      <w:r>
        <w:rPr>
          <w:rFonts w:hint="eastAsia"/>
          <w:b/>
          <w:bCs/>
          <w:sz w:val="28"/>
          <w:szCs w:val="28"/>
        </w:rPr>
        <w:t>）和对齐阶段</w:t>
      </w:r>
    </w:p>
    <w:p w14:paraId="5314B72F" w14:textId="77777777" w:rsidR="00D44453" w:rsidRDefault="00D44453" w:rsidP="00483DBD">
      <w:pPr>
        <w:overflowPunct w:val="0"/>
        <w:autoSpaceDE w:val="0"/>
        <w:autoSpaceDN w:val="0"/>
        <w:spacing w:line="252" w:lineRule="auto"/>
        <w:jc w:val="both"/>
        <w:rPr>
          <w:iCs/>
        </w:rPr>
      </w:pPr>
    </w:p>
    <w:p w14:paraId="48B039AA" w14:textId="2DD18CA2" w:rsidR="0050540D" w:rsidRDefault="004476A2" w:rsidP="00483DBD">
      <w:pPr>
        <w:overflowPunct w:val="0"/>
        <w:autoSpaceDE w:val="0"/>
        <w:autoSpaceDN w:val="0"/>
        <w:spacing w:line="252" w:lineRule="auto"/>
        <w:jc w:val="both"/>
        <w:rPr>
          <w:iCs/>
        </w:rPr>
      </w:pPr>
      <w:r>
        <w:rPr>
          <w:rFonts w:hint="eastAsia"/>
        </w:rPr>
        <w:t>在本部分中，我们将分析流水线的前三个阶段：</w:t>
      </w:r>
      <w:proofErr w:type="spellStart"/>
      <w:r>
        <w:rPr>
          <w:rFonts w:hint="eastAsia"/>
        </w:rPr>
        <w:t>SweRV</w:t>
      </w:r>
      <w:proofErr w:type="spellEnd"/>
      <w:r>
        <w:rPr>
          <w:rFonts w:hint="eastAsia"/>
        </w:rPr>
        <w:t xml:space="preserve"> EH1</w:t>
      </w:r>
      <w:r>
        <w:rPr>
          <w:rFonts w:hint="eastAsia"/>
        </w:rPr>
        <w:t>流水线的</w:t>
      </w:r>
      <w:proofErr w:type="gramStart"/>
      <w:r>
        <w:rPr>
          <w:rFonts w:hint="eastAsia"/>
        </w:rPr>
        <w:t>两个取指阶段</w:t>
      </w:r>
      <w:proofErr w:type="gramEnd"/>
      <w:r>
        <w:rPr>
          <w:rFonts w:hint="eastAsia"/>
        </w:rPr>
        <w:t>（</w:t>
      </w:r>
      <w:r>
        <w:rPr>
          <w:rFonts w:hint="eastAsia"/>
        </w:rPr>
        <w:t>FC1</w:t>
      </w:r>
      <w:r>
        <w:rPr>
          <w:rFonts w:hint="eastAsia"/>
        </w:rPr>
        <w:t>和</w:t>
      </w:r>
      <w:r>
        <w:rPr>
          <w:rFonts w:hint="eastAsia"/>
        </w:rPr>
        <w:t>FC2</w:t>
      </w:r>
      <w:r>
        <w:rPr>
          <w:rFonts w:hint="eastAsia"/>
        </w:rPr>
        <w:t>）和对齐阶段。</w:t>
      </w:r>
      <w:r>
        <w:rPr>
          <w:rFonts w:hint="eastAsia"/>
          <w:iCs/>
        </w:rPr>
        <w:fldChar w:fldCharType="begin"/>
      </w:r>
      <w:r>
        <w:rPr>
          <w:rFonts w:hint="eastAsia"/>
          <w:iCs/>
        </w:rPr>
        <w:instrText xml:space="preserve"> REF _Ref67468908 \h </w:instrText>
      </w:r>
      <w:r>
        <w:rPr>
          <w:rFonts w:hint="eastAsia"/>
          <w:iCs/>
        </w:rPr>
      </w:r>
      <w:r>
        <w:rPr>
          <w:rFonts w:hint="eastAsia"/>
          <w:iCs/>
        </w:rPr>
        <w:fldChar w:fldCharType="separate"/>
      </w:r>
      <w:r w:rsidR="00484B0B">
        <w:rPr>
          <w:rFonts w:hint="eastAsia"/>
        </w:rPr>
        <w:t>图</w:t>
      </w:r>
      <w:r w:rsidR="00484B0B">
        <w:rPr>
          <w:noProof/>
        </w:rPr>
        <w:t>3</w:t>
      </w:r>
      <w:r>
        <w:rPr>
          <w:rFonts w:hint="eastAsia"/>
          <w:iCs/>
        </w:rPr>
        <w:fldChar w:fldCharType="end"/>
      </w:r>
      <w:r>
        <w:rPr>
          <w:rFonts w:hint="eastAsia"/>
        </w:rPr>
        <w:t>给出了这些阶段的高度简化视图。</w:t>
      </w:r>
      <w:r>
        <w:rPr>
          <w:rFonts w:hint="eastAsia"/>
        </w:rPr>
        <w:t xml:space="preserve"> </w:t>
      </w:r>
    </w:p>
    <w:p w14:paraId="56B7F8AB" w14:textId="77777777" w:rsidR="0050540D" w:rsidRDefault="0050540D" w:rsidP="00483DBD">
      <w:pPr>
        <w:overflowPunct w:val="0"/>
        <w:autoSpaceDE w:val="0"/>
        <w:autoSpaceDN w:val="0"/>
        <w:spacing w:line="252" w:lineRule="auto"/>
        <w:jc w:val="both"/>
        <w:rPr>
          <w:iCs/>
        </w:rPr>
      </w:pPr>
    </w:p>
    <w:p w14:paraId="0F76B92B" w14:textId="3D57326C" w:rsidR="00FD6393" w:rsidRDefault="005416DB" w:rsidP="00D97188">
      <w:pPr>
        <w:overflowPunct w:val="0"/>
        <w:autoSpaceDE w:val="0"/>
        <w:autoSpaceDN w:val="0"/>
        <w:ind w:left="-1134"/>
        <w:jc w:val="both"/>
        <w:rPr>
          <w:iCs/>
        </w:rPr>
      </w:pPr>
      <w:r>
        <w:rPr>
          <w:rFonts w:hint="eastAsia"/>
        </w:rPr>
        <w:object w:dxaOrig="23481" w:dyaOrig="11503" w14:anchorId="5B42DAED">
          <v:shape id="_x0000_i1026" type="#_x0000_t75" style="width:569.4pt;height:280.1pt" o:ole="">
            <v:imagedata r:id="rId13" o:title=""/>
          </v:shape>
          <o:OLEObject Type="Embed" ProgID="Visio.Drawing.15" ShapeID="_x0000_i1026" DrawAspect="Content" ObjectID="_1711976918" r:id="rId14"/>
        </w:object>
      </w:r>
    </w:p>
    <w:p w14:paraId="58AA56B9" w14:textId="0FFC8AF6" w:rsidR="00FD6393" w:rsidRDefault="00FD6393" w:rsidP="00483DBD">
      <w:pPr>
        <w:pStyle w:val="a6"/>
        <w:overflowPunct w:val="0"/>
        <w:autoSpaceDE w:val="0"/>
        <w:autoSpaceDN w:val="0"/>
        <w:spacing w:before="120"/>
        <w:jc w:val="center"/>
      </w:pPr>
      <w:bookmarkStart w:id="7" w:name="_Ref67468908"/>
      <w:r>
        <w:rPr>
          <w:rFonts w:hint="eastAsia"/>
        </w:rPr>
        <w:t>图</w:t>
      </w:r>
      <w:r>
        <w:fldChar w:fldCharType="begin"/>
      </w:r>
      <w:r>
        <w:instrText>SEQ Figure \* ARABIC</w:instrText>
      </w:r>
      <w:r>
        <w:fldChar w:fldCharType="separate"/>
      </w:r>
      <w:r w:rsidR="00484B0B">
        <w:rPr>
          <w:noProof/>
        </w:rPr>
        <w:t>3</w:t>
      </w:r>
      <w:r>
        <w:fldChar w:fldCharType="end"/>
      </w:r>
      <w:bookmarkEnd w:id="7"/>
      <w:r>
        <w:rPr>
          <w:rFonts w:hint="eastAsia"/>
        </w:rPr>
        <w:t>.</w:t>
      </w:r>
      <w:r w:rsidR="00483DBD">
        <w:t xml:space="preserve"> </w:t>
      </w:r>
      <w:r>
        <w:rPr>
          <w:rFonts w:hint="eastAsia"/>
        </w:rPr>
        <w:t>FC1</w:t>
      </w:r>
      <w:r>
        <w:rPr>
          <w:rFonts w:hint="eastAsia"/>
        </w:rPr>
        <w:t>、</w:t>
      </w:r>
      <w:r>
        <w:rPr>
          <w:rFonts w:hint="eastAsia"/>
        </w:rPr>
        <w:t>FC2</w:t>
      </w:r>
      <w:r>
        <w:rPr>
          <w:rFonts w:hint="eastAsia"/>
        </w:rPr>
        <w:t>和对齐阶段的简化视图。</w:t>
      </w:r>
      <w:r w:rsidR="00483DBD">
        <w:br/>
      </w:r>
      <w:r>
        <w:rPr>
          <w:rFonts w:hint="eastAsia"/>
        </w:rPr>
        <w:t>请注意，</w:t>
      </w:r>
      <w:r>
        <w:rPr>
          <w:rFonts w:hint="eastAsia"/>
        </w:rPr>
        <w:t>ICCM</w:t>
      </w:r>
      <w:r>
        <w:rPr>
          <w:rFonts w:hint="eastAsia"/>
        </w:rPr>
        <w:t>带有阴影，表示它在</w:t>
      </w:r>
      <w:proofErr w:type="spellStart"/>
      <w:r>
        <w:rPr>
          <w:rFonts w:hint="eastAsia"/>
        </w:rPr>
        <w:t>RVfpga</w:t>
      </w:r>
      <w:proofErr w:type="spellEnd"/>
      <w:r>
        <w:rPr>
          <w:rFonts w:hint="eastAsia"/>
        </w:rPr>
        <w:t>系统中被禁止。</w:t>
      </w:r>
    </w:p>
    <w:p w14:paraId="27C58035" w14:textId="07ABFFB3" w:rsidR="00B11BEB" w:rsidRDefault="00B11BEB" w:rsidP="00952061">
      <w:pPr>
        <w:pStyle w:val="af"/>
        <w:numPr>
          <w:ilvl w:val="0"/>
          <w:numId w:val="37"/>
        </w:numPr>
        <w:overflowPunct w:val="0"/>
        <w:autoSpaceDE w:val="0"/>
        <w:autoSpaceDN w:val="0"/>
        <w:spacing w:line="252" w:lineRule="auto"/>
        <w:jc w:val="both"/>
        <w:rPr>
          <w:rFonts w:cs="Arial"/>
          <w:b/>
          <w:bCs/>
          <w:sz w:val="24"/>
        </w:rPr>
      </w:pPr>
      <w:proofErr w:type="gramStart"/>
      <w:r>
        <w:rPr>
          <w:rFonts w:hint="eastAsia"/>
          <w:b/>
          <w:bCs/>
          <w:sz w:val="24"/>
        </w:rPr>
        <w:t>取指阶段</w:t>
      </w:r>
      <w:proofErr w:type="gramEnd"/>
      <w:r>
        <w:rPr>
          <w:rFonts w:hint="eastAsia"/>
          <w:b/>
          <w:bCs/>
          <w:sz w:val="24"/>
        </w:rPr>
        <w:t>（</w:t>
      </w:r>
      <w:r>
        <w:rPr>
          <w:rFonts w:hint="eastAsia"/>
          <w:b/>
          <w:bCs/>
          <w:sz w:val="24"/>
        </w:rPr>
        <w:t>FC1</w:t>
      </w:r>
      <w:r>
        <w:rPr>
          <w:rFonts w:hint="eastAsia"/>
          <w:b/>
          <w:bCs/>
          <w:sz w:val="24"/>
        </w:rPr>
        <w:t>和</w:t>
      </w:r>
      <w:r>
        <w:rPr>
          <w:rFonts w:hint="eastAsia"/>
          <w:b/>
          <w:bCs/>
          <w:sz w:val="24"/>
        </w:rPr>
        <w:t>FC2</w:t>
      </w:r>
      <w:r>
        <w:rPr>
          <w:rFonts w:hint="eastAsia"/>
          <w:b/>
          <w:bCs/>
          <w:sz w:val="24"/>
        </w:rPr>
        <w:t>）</w:t>
      </w:r>
    </w:p>
    <w:p w14:paraId="34522523" w14:textId="77777777" w:rsidR="00B11BEB" w:rsidRDefault="00B11BEB" w:rsidP="00952061">
      <w:pPr>
        <w:overflowPunct w:val="0"/>
        <w:autoSpaceDE w:val="0"/>
        <w:autoSpaceDN w:val="0"/>
        <w:spacing w:line="252" w:lineRule="auto"/>
        <w:jc w:val="both"/>
        <w:rPr>
          <w:iCs/>
        </w:rPr>
      </w:pPr>
    </w:p>
    <w:p w14:paraId="05563D9F" w14:textId="0961A8A7" w:rsidR="00446E5E" w:rsidRDefault="004476A2" w:rsidP="00952061">
      <w:pPr>
        <w:overflowPunct w:val="0"/>
        <w:autoSpaceDE w:val="0"/>
        <w:autoSpaceDN w:val="0"/>
        <w:spacing w:line="252" w:lineRule="auto"/>
        <w:jc w:val="both"/>
        <w:rPr>
          <w:iCs/>
        </w:rPr>
      </w:pPr>
      <w:r w:rsidRPr="004B1B15">
        <w:rPr>
          <w:rFonts w:hint="eastAsia"/>
          <w:spacing w:val="-4"/>
        </w:rPr>
        <w:t>在每个循环中，</w:t>
      </w:r>
      <w:proofErr w:type="gramStart"/>
      <w:r w:rsidRPr="004B1B15">
        <w:rPr>
          <w:rFonts w:hint="eastAsia"/>
          <w:spacing w:val="-4"/>
        </w:rPr>
        <w:t>取指阶段</w:t>
      </w:r>
      <w:proofErr w:type="gramEnd"/>
      <w:r w:rsidRPr="004B1B15">
        <w:rPr>
          <w:rFonts w:hint="eastAsia"/>
          <w:spacing w:val="-4"/>
        </w:rPr>
        <w:t>负责</w:t>
      </w:r>
      <w:r w:rsidRPr="004B1B15">
        <w:rPr>
          <w:rFonts w:hint="eastAsia"/>
          <w:b/>
          <w:iCs/>
          <w:spacing w:val="-4"/>
        </w:rPr>
        <w:t>从指令存储器中读取指令</w:t>
      </w:r>
      <w:r w:rsidRPr="004B1B15">
        <w:rPr>
          <w:rFonts w:hint="eastAsia"/>
          <w:spacing w:val="-4"/>
        </w:rPr>
        <w:t>。在我们的配置中，指令存储器由</w:t>
      </w:r>
      <w:r w:rsidRPr="004B1B15">
        <w:rPr>
          <w:rFonts w:hint="eastAsia"/>
          <w:spacing w:val="-4"/>
        </w:rPr>
        <w:t>ICCM</w:t>
      </w:r>
      <w:r>
        <w:rPr>
          <w:rFonts w:hint="eastAsia"/>
        </w:rPr>
        <w:t>（在模块</w:t>
      </w:r>
      <w:proofErr w:type="spellStart"/>
      <w:r>
        <w:rPr>
          <w:rFonts w:hint="eastAsia"/>
          <w:b/>
          <w:iCs/>
        </w:rPr>
        <w:t>ifu_iccm_mem</w:t>
      </w:r>
      <w:proofErr w:type="spellEnd"/>
      <w:r>
        <w:rPr>
          <w:rFonts w:hint="eastAsia"/>
        </w:rPr>
        <w:t>中实现）、指令高速缓存（</w:t>
      </w:r>
      <w:r>
        <w:rPr>
          <w:rFonts w:hint="eastAsia"/>
        </w:rPr>
        <w:t>I$</w:t>
      </w:r>
      <w:r>
        <w:rPr>
          <w:rFonts w:hint="eastAsia"/>
        </w:rPr>
        <w:t>，在模块</w:t>
      </w:r>
      <w:proofErr w:type="spellStart"/>
      <w:r>
        <w:rPr>
          <w:rFonts w:hint="eastAsia"/>
          <w:b/>
          <w:iCs/>
        </w:rPr>
        <w:t>ifu_ic_mem</w:t>
      </w:r>
      <w:proofErr w:type="spellEnd"/>
      <w:r>
        <w:rPr>
          <w:rFonts w:hint="eastAsia"/>
        </w:rPr>
        <w:t>中实现）和</w:t>
      </w:r>
      <w:r>
        <w:rPr>
          <w:rFonts w:hint="eastAsia"/>
        </w:rPr>
        <w:t>DDR</w:t>
      </w:r>
      <w:r>
        <w:rPr>
          <w:rFonts w:hint="eastAsia"/>
        </w:rPr>
        <w:t>外部存储器组成。</w:t>
      </w:r>
      <w:r>
        <w:rPr>
          <w:rFonts w:hint="eastAsia"/>
        </w:rPr>
        <w:t>I$</w:t>
      </w:r>
      <w:r>
        <w:rPr>
          <w:rFonts w:hint="eastAsia"/>
        </w:rPr>
        <w:t>和</w:t>
      </w:r>
      <w:r>
        <w:rPr>
          <w:rFonts w:hint="eastAsia"/>
        </w:rPr>
        <w:t>ICCM</w:t>
      </w:r>
      <w:r>
        <w:rPr>
          <w:rFonts w:hint="eastAsia"/>
        </w:rPr>
        <w:t>都由一个统一的存储器控制器（</w:t>
      </w:r>
      <w:proofErr w:type="spellStart"/>
      <w:r>
        <w:rPr>
          <w:rFonts w:hint="eastAsia"/>
          <w:b/>
          <w:iCs/>
        </w:rPr>
        <w:t>ifu_mem_ctl</w:t>
      </w:r>
      <w:proofErr w:type="spellEnd"/>
      <w:r>
        <w:rPr>
          <w:rFonts w:hint="eastAsia"/>
        </w:rPr>
        <w:t>）控制，而外部存储器由</w:t>
      </w:r>
      <w:r>
        <w:rPr>
          <w:rFonts w:hint="eastAsia"/>
        </w:rPr>
        <w:t>Lite DRAM</w:t>
      </w:r>
      <w:r>
        <w:rPr>
          <w:rFonts w:hint="eastAsia"/>
        </w:rPr>
        <w:t>控制器控制。在默认</w:t>
      </w:r>
      <w:proofErr w:type="spellStart"/>
      <w:r>
        <w:rPr>
          <w:rFonts w:hint="eastAsia"/>
        </w:rPr>
        <w:t>RVfpga</w:t>
      </w:r>
      <w:proofErr w:type="spellEnd"/>
      <w:r>
        <w:rPr>
          <w:rFonts w:hint="eastAsia"/>
        </w:rPr>
        <w:t>系统中，</w:t>
      </w:r>
      <w:r>
        <w:rPr>
          <w:rFonts w:hint="eastAsia"/>
        </w:rPr>
        <w:t>ICCM</w:t>
      </w:r>
      <w:r>
        <w:rPr>
          <w:rFonts w:hint="eastAsia"/>
        </w:rPr>
        <w:t>被禁止，但可以按照实验</w:t>
      </w:r>
      <w:r>
        <w:rPr>
          <w:rFonts w:hint="eastAsia"/>
        </w:rPr>
        <w:t>20</w:t>
      </w:r>
      <w:r>
        <w:rPr>
          <w:rFonts w:hint="eastAsia"/>
        </w:rPr>
        <w:t>中的说明轻松将其包含在内。</w:t>
      </w:r>
    </w:p>
    <w:p w14:paraId="26FCB284" w14:textId="77777777" w:rsidR="00446E5E" w:rsidRDefault="00446E5E" w:rsidP="00952061">
      <w:pPr>
        <w:overflowPunct w:val="0"/>
        <w:autoSpaceDE w:val="0"/>
        <w:autoSpaceDN w:val="0"/>
        <w:spacing w:line="252" w:lineRule="auto"/>
        <w:jc w:val="both"/>
        <w:rPr>
          <w:iCs/>
        </w:rPr>
      </w:pPr>
    </w:p>
    <w:p w14:paraId="15E42DBE" w14:textId="40AB0512" w:rsidR="006914AF" w:rsidRDefault="004476A2" w:rsidP="00952061">
      <w:pPr>
        <w:overflowPunct w:val="0"/>
        <w:autoSpaceDE w:val="0"/>
        <w:autoSpaceDN w:val="0"/>
        <w:spacing w:line="252" w:lineRule="auto"/>
        <w:jc w:val="both"/>
        <w:rPr>
          <w:iCs/>
        </w:rPr>
      </w:pPr>
      <w:r>
        <w:rPr>
          <w:rFonts w:hint="eastAsia"/>
        </w:rPr>
        <w:t>如</w:t>
      </w:r>
      <w:r>
        <w:rPr>
          <w:rFonts w:hint="eastAsia"/>
          <w:iCs/>
        </w:rPr>
        <w:fldChar w:fldCharType="begin"/>
      </w:r>
      <w:r>
        <w:rPr>
          <w:rFonts w:hint="eastAsia"/>
          <w:iCs/>
        </w:rPr>
        <w:instrText xml:space="preserve"> REF _Ref67468908 \h </w:instrText>
      </w:r>
      <w:r>
        <w:rPr>
          <w:rFonts w:hint="eastAsia"/>
          <w:iCs/>
        </w:rPr>
      </w:r>
      <w:r>
        <w:rPr>
          <w:rFonts w:hint="eastAsia"/>
          <w:iCs/>
        </w:rPr>
        <w:fldChar w:fldCharType="separate"/>
      </w:r>
      <w:r w:rsidR="00484B0B">
        <w:rPr>
          <w:rFonts w:hint="eastAsia"/>
        </w:rPr>
        <w:t>图</w:t>
      </w:r>
      <w:r w:rsidR="00484B0B">
        <w:rPr>
          <w:noProof/>
        </w:rPr>
        <w:t>3</w:t>
      </w:r>
      <w:r>
        <w:rPr>
          <w:rFonts w:hint="eastAsia"/>
          <w:iCs/>
        </w:rPr>
        <w:fldChar w:fldCharType="end"/>
      </w:r>
      <w:r>
        <w:rPr>
          <w:rFonts w:hint="eastAsia"/>
        </w:rPr>
        <w:t>所示，指令地址（</w:t>
      </w:r>
      <w:proofErr w:type="gramStart"/>
      <w:r>
        <w:rPr>
          <w:rFonts w:hint="eastAsia"/>
        </w:rPr>
        <w:t>称为取指地址</w:t>
      </w:r>
      <w:proofErr w:type="gramEnd"/>
      <w:r>
        <w:rPr>
          <w:rFonts w:ascii="Courier New" w:hAnsi="Courier New" w:hint="eastAsia"/>
          <w:iCs/>
        </w:rPr>
        <w:t>ifc_fetch_addr_f1</w:t>
      </w:r>
      <w:r>
        <w:rPr>
          <w:rFonts w:hint="eastAsia"/>
        </w:rPr>
        <w:t>）在</w:t>
      </w:r>
      <w:proofErr w:type="gramStart"/>
      <w:r>
        <w:rPr>
          <w:rFonts w:hint="eastAsia"/>
        </w:rPr>
        <w:t>第一个取指阶段</w:t>
      </w:r>
      <w:proofErr w:type="gramEnd"/>
      <w:r>
        <w:rPr>
          <w:rFonts w:hint="eastAsia"/>
        </w:rPr>
        <w:t>（</w:t>
      </w:r>
      <w:r>
        <w:rPr>
          <w:rFonts w:hint="eastAsia"/>
          <w:b/>
          <w:iCs/>
        </w:rPr>
        <w:t>FC1</w:t>
      </w:r>
      <w:r>
        <w:rPr>
          <w:rFonts w:hint="eastAsia"/>
        </w:rPr>
        <w:t>）计算，实验</w:t>
      </w:r>
      <w:r>
        <w:rPr>
          <w:rFonts w:hint="eastAsia"/>
        </w:rPr>
        <w:t>16</w:t>
      </w:r>
      <w:r>
        <w:rPr>
          <w:rFonts w:hint="eastAsia"/>
        </w:rPr>
        <w:t>中将对其进行进一步讨论。该地址提供给指令存储器控制器（在模块</w:t>
      </w:r>
      <w:proofErr w:type="spellStart"/>
      <w:r>
        <w:rPr>
          <w:rFonts w:hint="eastAsia"/>
          <w:b/>
          <w:iCs/>
        </w:rPr>
        <w:t>ifu_mem_ctl</w:t>
      </w:r>
      <w:proofErr w:type="spellEnd"/>
      <w:r>
        <w:rPr>
          <w:rFonts w:hint="eastAsia"/>
        </w:rPr>
        <w:t>中实现）：</w:t>
      </w:r>
      <w:r>
        <w:rPr>
          <w:rFonts w:ascii="Courier New" w:hAnsi="Courier New" w:hint="eastAsia"/>
          <w:iCs/>
        </w:rPr>
        <w:t>fetch_addr_f1</w:t>
      </w:r>
      <w:r>
        <w:rPr>
          <w:rFonts w:hint="eastAsia"/>
        </w:rPr>
        <w:t xml:space="preserve"> = </w:t>
      </w:r>
      <w:r>
        <w:rPr>
          <w:rFonts w:ascii="Courier New" w:hAnsi="Courier New" w:hint="eastAsia"/>
          <w:iCs/>
        </w:rPr>
        <w:t>ifu_fetch_addr_f1</w:t>
      </w:r>
      <w:r>
        <w:rPr>
          <w:rFonts w:hint="eastAsia"/>
        </w:rPr>
        <w:t>。</w:t>
      </w:r>
    </w:p>
    <w:p w14:paraId="75DDA50D" w14:textId="5311E8DF" w:rsidR="0019243C" w:rsidRDefault="0019243C" w:rsidP="00952061">
      <w:pPr>
        <w:overflowPunct w:val="0"/>
        <w:autoSpaceDE w:val="0"/>
        <w:autoSpaceDN w:val="0"/>
        <w:spacing w:line="252" w:lineRule="auto"/>
        <w:jc w:val="both"/>
        <w:rPr>
          <w:iCs/>
        </w:rPr>
      </w:pPr>
    </w:p>
    <w:p w14:paraId="711F844E" w14:textId="16A69A02" w:rsidR="0019243C" w:rsidRDefault="0019243C" w:rsidP="00952061">
      <w:pPr>
        <w:pBdr>
          <w:top w:val="single" w:sz="4" w:space="1" w:color="auto"/>
          <w:left w:val="single" w:sz="4" w:space="4" w:color="auto"/>
          <w:bottom w:val="single" w:sz="4" w:space="1" w:color="auto"/>
          <w:right w:val="single" w:sz="4" w:space="4" w:color="auto"/>
        </w:pBdr>
        <w:overflowPunct w:val="0"/>
        <w:autoSpaceDE w:val="0"/>
        <w:autoSpaceDN w:val="0"/>
        <w:spacing w:line="252" w:lineRule="auto"/>
        <w:jc w:val="both"/>
        <w:rPr>
          <w:iCs/>
        </w:rPr>
      </w:pPr>
      <w:r>
        <w:rPr>
          <w:rFonts w:hint="eastAsia"/>
        </w:rPr>
        <w:t>信号通常具有与其所属单元相对应的前缀。例如，“</w:t>
      </w:r>
      <w:proofErr w:type="spellStart"/>
      <w:r>
        <w:rPr>
          <w:rFonts w:ascii="Courier New" w:hAnsi="Courier New" w:hint="eastAsia"/>
          <w:iCs/>
        </w:rPr>
        <w:t>ifu</w:t>
      </w:r>
      <w:proofErr w:type="spellEnd"/>
      <w:r>
        <w:rPr>
          <w:rFonts w:hint="eastAsia"/>
        </w:rPr>
        <w:t>”</w:t>
      </w:r>
      <w:proofErr w:type="gramStart"/>
      <w:r>
        <w:rPr>
          <w:rFonts w:hint="eastAsia"/>
        </w:rPr>
        <w:t>代表取指单元</w:t>
      </w:r>
      <w:proofErr w:type="gramEnd"/>
      <w:r>
        <w:rPr>
          <w:rFonts w:hint="eastAsia"/>
        </w:rPr>
        <w:t>。信号将附加与其关联的阶段。例如，“</w:t>
      </w:r>
      <w:r>
        <w:rPr>
          <w:rFonts w:ascii="Courier New" w:hAnsi="Courier New" w:hint="eastAsia"/>
          <w:iCs/>
        </w:rPr>
        <w:t>f1</w:t>
      </w:r>
      <w:r>
        <w:rPr>
          <w:rFonts w:hint="eastAsia"/>
        </w:rPr>
        <w:t>”表示</w:t>
      </w:r>
      <w:r>
        <w:rPr>
          <w:rFonts w:hint="eastAsia"/>
        </w:rPr>
        <w:t>FC1</w:t>
      </w:r>
      <w:r>
        <w:rPr>
          <w:rFonts w:hint="eastAsia"/>
        </w:rPr>
        <w:t>阶段。</w:t>
      </w:r>
    </w:p>
    <w:p w14:paraId="4F33C334" w14:textId="77777777" w:rsidR="006914AF" w:rsidRDefault="006914AF" w:rsidP="00952061">
      <w:pPr>
        <w:overflowPunct w:val="0"/>
        <w:autoSpaceDE w:val="0"/>
        <w:autoSpaceDN w:val="0"/>
        <w:spacing w:line="252" w:lineRule="auto"/>
        <w:jc w:val="both"/>
        <w:rPr>
          <w:iCs/>
        </w:rPr>
      </w:pPr>
    </w:p>
    <w:p w14:paraId="6E210189" w14:textId="68547B47" w:rsidR="004476A2" w:rsidRDefault="000D4925" w:rsidP="00952061">
      <w:pPr>
        <w:overflowPunct w:val="0"/>
        <w:autoSpaceDE w:val="0"/>
        <w:autoSpaceDN w:val="0"/>
        <w:spacing w:line="252" w:lineRule="auto"/>
        <w:jc w:val="both"/>
        <w:rPr>
          <w:iCs/>
        </w:rPr>
      </w:pPr>
      <w:r>
        <w:rPr>
          <w:rFonts w:hint="eastAsia"/>
        </w:rPr>
        <w:t>指令在</w:t>
      </w:r>
      <w:proofErr w:type="gramStart"/>
      <w:r>
        <w:rPr>
          <w:rFonts w:hint="eastAsia"/>
        </w:rPr>
        <w:t>第二个取指阶段</w:t>
      </w:r>
      <w:proofErr w:type="gramEnd"/>
      <w:r>
        <w:rPr>
          <w:rFonts w:hint="eastAsia"/>
        </w:rPr>
        <w:t>（</w:t>
      </w:r>
      <w:r>
        <w:rPr>
          <w:rFonts w:hint="eastAsia"/>
          <w:b/>
          <w:iCs/>
        </w:rPr>
        <w:t>FC2</w:t>
      </w:r>
      <w:r>
        <w:rPr>
          <w:rFonts w:hint="eastAsia"/>
        </w:rPr>
        <w:t>）从主存储器（即</w:t>
      </w:r>
      <w:r>
        <w:rPr>
          <w:rFonts w:hint="eastAsia"/>
        </w:rPr>
        <w:t>DDR</w:t>
      </w:r>
      <w:r>
        <w:rPr>
          <w:rFonts w:hint="eastAsia"/>
        </w:rPr>
        <w:t>外部存储器）或</w:t>
      </w:r>
      <w:r>
        <w:rPr>
          <w:rFonts w:hint="eastAsia"/>
        </w:rPr>
        <w:t>ICCM</w:t>
      </w:r>
      <w:r>
        <w:rPr>
          <w:rFonts w:hint="eastAsia"/>
        </w:rPr>
        <w:t>读取。如果指令地址处于主存储器地址范围内，则</w:t>
      </w:r>
      <w:r>
        <w:rPr>
          <w:rFonts w:hint="eastAsia"/>
        </w:rPr>
        <w:t>I$</w:t>
      </w:r>
      <w:r>
        <w:rPr>
          <w:rFonts w:hint="eastAsia"/>
        </w:rPr>
        <w:t>提供指令。在</w:t>
      </w:r>
      <w:r>
        <w:rPr>
          <w:rFonts w:hint="eastAsia"/>
        </w:rPr>
        <w:t>I$</w:t>
      </w:r>
      <w:r>
        <w:rPr>
          <w:rFonts w:hint="eastAsia"/>
        </w:rPr>
        <w:t>未命中时，流水线必须暂停，直到外部存储器通过</w:t>
      </w:r>
      <w:r>
        <w:rPr>
          <w:rFonts w:hint="eastAsia"/>
        </w:rPr>
        <w:t>AXI</w:t>
      </w:r>
      <w:r>
        <w:rPr>
          <w:rFonts w:hint="eastAsia"/>
        </w:rPr>
        <w:t>总线提供指令，这需要几个周期。如果指令地址处于</w:t>
      </w:r>
      <w:r>
        <w:rPr>
          <w:rFonts w:hint="eastAsia"/>
        </w:rPr>
        <w:t>ICCM</w:t>
      </w:r>
      <w:r>
        <w:rPr>
          <w:rFonts w:hint="eastAsia"/>
        </w:rPr>
        <w:t>地址范围内，则</w:t>
      </w:r>
      <w:r>
        <w:rPr>
          <w:rFonts w:hint="eastAsia"/>
        </w:rPr>
        <w:t>ICCM</w:t>
      </w:r>
      <w:r>
        <w:rPr>
          <w:rFonts w:hint="eastAsia"/>
        </w:rPr>
        <w:t>通过</w:t>
      </w:r>
      <w:proofErr w:type="spellStart"/>
      <w:r>
        <w:rPr>
          <w:rFonts w:hint="eastAsia"/>
          <w:b/>
          <w:iCs/>
        </w:rPr>
        <w:t>ifu_ic_mem</w:t>
      </w:r>
      <w:proofErr w:type="spellEnd"/>
      <w:r>
        <w:rPr>
          <w:rFonts w:hint="eastAsia"/>
        </w:rPr>
        <w:t>模块内部实现的多路开关提供低延时指令。</w:t>
      </w:r>
    </w:p>
    <w:p w14:paraId="0344C91A" w14:textId="77777777" w:rsidR="004476A2" w:rsidRDefault="004476A2" w:rsidP="00952061">
      <w:pPr>
        <w:overflowPunct w:val="0"/>
        <w:autoSpaceDE w:val="0"/>
        <w:autoSpaceDN w:val="0"/>
        <w:spacing w:line="252" w:lineRule="auto"/>
        <w:jc w:val="both"/>
        <w:rPr>
          <w:iCs/>
        </w:rPr>
      </w:pPr>
    </w:p>
    <w:p w14:paraId="00E3A651" w14:textId="520ECE08" w:rsidR="004476A2" w:rsidRDefault="000D4925" w:rsidP="00952061">
      <w:pPr>
        <w:overflowPunct w:val="0"/>
        <w:autoSpaceDE w:val="0"/>
        <w:autoSpaceDN w:val="0"/>
        <w:spacing w:line="252" w:lineRule="auto"/>
        <w:jc w:val="both"/>
        <w:rPr>
          <w:iCs/>
        </w:rPr>
      </w:pPr>
      <w:proofErr w:type="spellStart"/>
      <w:r>
        <w:rPr>
          <w:rFonts w:hint="eastAsia"/>
        </w:rPr>
        <w:t>RVfpga</w:t>
      </w:r>
      <w:proofErr w:type="spellEnd"/>
      <w:r>
        <w:rPr>
          <w:rFonts w:hint="eastAsia"/>
        </w:rPr>
        <w:t>系统的指令存储器配置如下（此配置可以修改，我们将在以后的实验中展示）：</w:t>
      </w:r>
    </w:p>
    <w:p w14:paraId="387029ED" w14:textId="77777777" w:rsidR="004476A2" w:rsidRDefault="004476A2" w:rsidP="00952061">
      <w:pPr>
        <w:overflowPunct w:val="0"/>
        <w:autoSpaceDE w:val="0"/>
        <w:autoSpaceDN w:val="0"/>
        <w:spacing w:line="252" w:lineRule="auto"/>
        <w:jc w:val="both"/>
        <w:rPr>
          <w:iCs/>
        </w:rPr>
      </w:pPr>
    </w:p>
    <w:p w14:paraId="131370C7" w14:textId="77777777" w:rsidR="00BC5B53" w:rsidRDefault="004476A2" w:rsidP="00952061">
      <w:pPr>
        <w:pStyle w:val="af"/>
        <w:numPr>
          <w:ilvl w:val="0"/>
          <w:numId w:val="51"/>
        </w:numPr>
        <w:overflowPunct w:val="0"/>
        <w:autoSpaceDE w:val="0"/>
        <w:autoSpaceDN w:val="0"/>
        <w:spacing w:line="252" w:lineRule="auto"/>
        <w:jc w:val="both"/>
        <w:rPr>
          <w:iCs/>
        </w:rPr>
      </w:pPr>
      <w:r>
        <w:rPr>
          <w:rFonts w:hint="eastAsia"/>
        </w:rPr>
        <w:t>16 KiB</w:t>
      </w:r>
      <w:r>
        <w:rPr>
          <w:rFonts w:hint="eastAsia"/>
        </w:rPr>
        <w:t>指令高速缓存</w:t>
      </w:r>
    </w:p>
    <w:p w14:paraId="5C5906BF" w14:textId="16309F7E" w:rsidR="004476A2" w:rsidRPr="00BC5B53" w:rsidRDefault="004476A2" w:rsidP="00952061">
      <w:pPr>
        <w:pStyle w:val="af"/>
        <w:numPr>
          <w:ilvl w:val="0"/>
          <w:numId w:val="51"/>
        </w:numPr>
        <w:overflowPunct w:val="0"/>
        <w:autoSpaceDE w:val="0"/>
        <w:autoSpaceDN w:val="0"/>
        <w:spacing w:line="252" w:lineRule="auto"/>
        <w:jc w:val="both"/>
        <w:rPr>
          <w:iCs/>
        </w:rPr>
      </w:pPr>
      <w:r>
        <w:rPr>
          <w:rFonts w:hint="eastAsia"/>
        </w:rPr>
        <w:t>512 KiB ICCM</w:t>
      </w:r>
      <w:r>
        <w:rPr>
          <w:rFonts w:hint="eastAsia"/>
        </w:rPr>
        <w:t>（禁止）：</w:t>
      </w:r>
      <w:r>
        <w:rPr>
          <w:rFonts w:hint="eastAsia"/>
        </w:rPr>
        <w:tab/>
      </w:r>
      <w:r>
        <w:rPr>
          <w:rFonts w:hint="eastAsia"/>
        </w:rPr>
        <w:t>地址范围：</w:t>
      </w:r>
      <w:r>
        <w:rPr>
          <w:rFonts w:hint="eastAsia"/>
        </w:rPr>
        <w:t xml:space="preserve">0xEE000000 </w:t>
      </w:r>
      <w:r w:rsidR="002A6275">
        <w:t>–</w:t>
      </w:r>
      <w:r>
        <w:rPr>
          <w:rFonts w:hint="eastAsia"/>
        </w:rPr>
        <w:t xml:space="preserve"> 0xEE07FFFF</w:t>
      </w:r>
    </w:p>
    <w:p w14:paraId="5E64A952" w14:textId="187C9E14" w:rsidR="004476A2" w:rsidRPr="00204212" w:rsidRDefault="004476A2" w:rsidP="00952061">
      <w:pPr>
        <w:pStyle w:val="af"/>
        <w:numPr>
          <w:ilvl w:val="0"/>
          <w:numId w:val="51"/>
        </w:numPr>
        <w:overflowPunct w:val="0"/>
        <w:autoSpaceDE w:val="0"/>
        <w:autoSpaceDN w:val="0"/>
        <w:spacing w:line="252" w:lineRule="auto"/>
        <w:jc w:val="both"/>
        <w:rPr>
          <w:iCs/>
        </w:rPr>
      </w:pPr>
      <w:r>
        <w:rPr>
          <w:rFonts w:hint="eastAsia"/>
        </w:rPr>
        <w:t>128 MiB</w:t>
      </w:r>
      <w:r>
        <w:rPr>
          <w:rFonts w:hint="eastAsia"/>
        </w:rPr>
        <w:t>外部存储器：</w:t>
      </w:r>
      <w:r>
        <w:rPr>
          <w:rFonts w:hint="eastAsia"/>
        </w:rPr>
        <w:tab/>
      </w:r>
      <w:r>
        <w:rPr>
          <w:rFonts w:hint="eastAsia"/>
        </w:rPr>
        <w:t>地址范围：</w:t>
      </w:r>
      <w:r>
        <w:rPr>
          <w:rFonts w:hint="eastAsia"/>
        </w:rPr>
        <w:t xml:space="preserve">0x00000000 </w:t>
      </w:r>
      <w:r w:rsidR="002A6275">
        <w:t>–</w:t>
      </w:r>
      <w:r>
        <w:rPr>
          <w:rFonts w:hint="eastAsia"/>
        </w:rPr>
        <w:t xml:space="preserve"> 0x07FFFFFF</w:t>
      </w:r>
    </w:p>
    <w:p w14:paraId="56C0AA1F" w14:textId="77777777" w:rsidR="004476A2" w:rsidRDefault="004476A2" w:rsidP="00952061">
      <w:pPr>
        <w:overflowPunct w:val="0"/>
        <w:autoSpaceDE w:val="0"/>
        <w:autoSpaceDN w:val="0"/>
        <w:spacing w:line="252" w:lineRule="auto"/>
        <w:jc w:val="both"/>
        <w:rPr>
          <w:iCs/>
        </w:rPr>
      </w:pPr>
    </w:p>
    <w:p w14:paraId="384B405A" w14:textId="6BA74A6F" w:rsidR="004476A2" w:rsidRDefault="004476A2" w:rsidP="00952061">
      <w:pPr>
        <w:overflowPunct w:val="0"/>
        <w:autoSpaceDE w:val="0"/>
        <w:autoSpaceDN w:val="0"/>
        <w:spacing w:line="252" w:lineRule="auto"/>
        <w:jc w:val="both"/>
        <w:rPr>
          <w:iCs/>
        </w:rPr>
      </w:pPr>
      <w:r w:rsidRPr="00D53EFF">
        <w:rPr>
          <w:rFonts w:hint="eastAsia"/>
          <w:spacing w:val="-2"/>
        </w:rPr>
        <w:t>如果程序没有暂停（即没有控制、数据或结构</w:t>
      </w:r>
      <w:r w:rsidR="00AB1BE4">
        <w:rPr>
          <w:rFonts w:hint="eastAsia"/>
          <w:spacing w:val="-2"/>
        </w:rPr>
        <w:t>冒险</w:t>
      </w:r>
      <w:r w:rsidRPr="00D53EFF">
        <w:rPr>
          <w:rFonts w:hint="eastAsia"/>
          <w:spacing w:val="-2"/>
        </w:rPr>
        <w:t>，没有</w:t>
      </w:r>
      <w:r w:rsidRPr="00D53EFF">
        <w:rPr>
          <w:rFonts w:hint="eastAsia"/>
          <w:spacing w:val="-2"/>
        </w:rPr>
        <w:t>I$</w:t>
      </w:r>
      <w:r w:rsidRPr="00D53EFF">
        <w:rPr>
          <w:rFonts w:hint="eastAsia"/>
          <w:spacing w:val="-2"/>
        </w:rPr>
        <w:t>未命中等），则每两个周期读取</w:t>
      </w:r>
      <w:r w:rsidRPr="00D53EFF">
        <w:rPr>
          <w:rFonts w:hint="eastAsia"/>
          <w:spacing w:val="-2"/>
        </w:rPr>
        <w:t>4</w:t>
      </w:r>
      <w:r w:rsidRPr="00D53EFF">
        <w:rPr>
          <w:rFonts w:hint="eastAsia"/>
          <w:spacing w:val="-2"/>
        </w:rPr>
        <w:t>条</w:t>
      </w:r>
      <w:r>
        <w:rPr>
          <w:rFonts w:hint="eastAsia"/>
        </w:rPr>
        <w:t>32</w:t>
      </w:r>
      <w:r>
        <w:rPr>
          <w:rFonts w:hint="eastAsia"/>
        </w:rPr>
        <w:t>位指令（总共</w:t>
      </w:r>
      <w:r>
        <w:rPr>
          <w:rFonts w:hint="eastAsia"/>
        </w:rPr>
        <w:t>128</w:t>
      </w:r>
      <w:r>
        <w:rPr>
          <w:rFonts w:hint="eastAsia"/>
        </w:rPr>
        <w:t>位）：请参见信号</w:t>
      </w:r>
      <w:proofErr w:type="spellStart"/>
      <w:r>
        <w:rPr>
          <w:rFonts w:ascii="Courier New" w:hAnsi="Courier New" w:hint="eastAsia"/>
          <w:iCs/>
        </w:rPr>
        <w:t>ifu_fetch_data</w:t>
      </w:r>
      <w:proofErr w:type="spellEnd"/>
      <w:r>
        <w:rPr>
          <w:rFonts w:ascii="Courier New" w:hAnsi="Courier New" w:hint="eastAsia"/>
          <w:iCs/>
        </w:rPr>
        <w:t>[127:0]</w:t>
      </w:r>
      <w:r>
        <w:rPr>
          <w:rFonts w:hint="eastAsia"/>
        </w:rPr>
        <w:t>。这足以使</w:t>
      </w:r>
      <w:r>
        <w:rPr>
          <w:rFonts w:hint="eastAsia"/>
        </w:rPr>
        <w:t>2</w:t>
      </w:r>
      <w:r>
        <w:rPr>
          <w:rFonts w:hint="eastAsia"/>
        </w:rPr>
        <w:t>路超标量流水线以每周期</w:t>
      </w:r>
      <w:r>
        <w:rPr>
          <w:rFonts w:hint="eastAsia"/>
        </w:rPr>
        <w:t>2</w:t>
      </w:r>
      <w:r>
        <w:rPr>
          <w:rFonts w:hint="eastAsia"/>
        </w:rPr>
        <w:t>条指令的最大吞吐量工作。三个缓冲区（</w:t>
      </w:r>
      <w:r>
        <w:rPr>
          <w:rFonts w:ascii="Courier New" w:hAnsi="Courier New" w:hint="eastAsia"/>
        </w:rPr>
        <w:t>q0ff</w:t>
      </w:r>
      <w:r>
        <w:rPr>
          <w:rFonts w:hint="eastAsia"/>
        </w:rPr>
        <w:t>、</w:t>
      </w:r>
      <w:r>
        <w:rPr>
          <w:rFonts w:ascii="Courier New" w:hAnsi="Courier New" w:hint="eastAsia"/>
        </w:rPr>
        <w:t>q1ff</w:t>
      </w:r>
      <w:r>
        <w:rPr>
          <w:rFonts w:hint="eastAsia"/>
        </w:rPr>
        <w:t>和</w:t>
      </w:r>
      <w:r>
        <w:rPr>
          <w:rFonts w:ascii="Courier New" w:hAnsi="Courier New" w:hint="eastAsia"/>
        </w:rPr>
        <w:t>q2ff</w:t>
      </w:r>
      <w:r>
        <w:rPr>
          <w:rFonts w:hint="eastAsia"/>
        </w:rPr>
        <w:t>）最多可以存储三个此类</w:t>
      </w:r>
      <w:r>
        <w:rPr>
          <w:rFonts w:hint="eastAsia"/>
        </w:rPr>
        <w:t>128</w:t>
      </w:r>
      <w:r>
        <w:rPr>
          <w:rFonts w:hint="eastAsia"/>
        </w:rPr>
        <w:t>位指令束。</w:t>
      </w:r>
    </w:p>
    <w:p w14:paraId="072151CF" w14:textId="77777777" w:rsidR="00B11BEB" w:rsidRDefault="00B11BEB" w:rsidP="00952061">
      <w:pPr>
        <w:overflowPunct w:val="0"/>
        <w:autoSpaceDE w:val="0"/>
        <w:autoSpaceDN w:val="0"/>
        <w:spacing w:line="252" w:lineRule="auto"/>
        <w:jc w:val="both"/>
        <w:rPr>
          <w:rFonts w:cs="Arial"/>
          <w:bCs/>
          <w:color w:val="00000A"/>
        </w:rPr>
      </w:pPr>
    </w:p>
    <w:p w14:paraId="244C150B" w14:textId="23C92FA9" w:rsidR="00B11BEB" w:rsidRDefault="00B11BEB" w:rsidP="00952061">
      <w:pPr>
        <w:pStyle w:val="af"/>
        <w:numPr>
          <w:ilvl w:val="0"/>
          <w:numId w:val="37"/>
        </w:numPr>
        <w:overflowPunct w:val="0"/>
        <w:autoSpaceDE w:val="0"/>
        <w:autoSpaceDN w:val="0"/>
        <w:spacing w:line="252" w:lineRule="auto"/>
        <w:jc w:val="both"/>
        <w:rPr>
          <w:rFonts w:cs="Arial"/>
          <w:b/>
          <w:bCs/>
          <w:sz w:val="24"/>
        </w:rPr>
      </w:pPr>
      <w:r>
        <w:rPr>
          <w:rFonts w:hint="eastAsia"/>
          <w:b/>
          <w:bCs/>
          <w:sz w:val="24"/>
        </w:rPr>
        <w:t>对齐阶段</w:t>
      </w:r>
    </w:p>
    <w:p w14:paraId="11CA77F5" w14:textId="77777777" w:rsidR="004476A2" w:rsidRDefault="004476A2" w:rsidP="00952061">
      <w:pPr>
        <w:overflowPunct w:val="0"/>
        <w:autoSpaceDE w:val="0"/>
        <w:autoSpaceDN w:val="0"/>
        <w:spacing w:line="252" w:lineRule="auto"/>
        <w:jc w:val="both"/>
        <w:rPr>
          <w:rFonts w:cs="Arial"/>
          <w:bCs/>
          <w:color w:val="00000A"/>
        </w:rPr>
      </w:pPr>
    </w:p>
    <w:p w14:paraId="5E879EED" w14:textId="4288FCD7" w:rsidR="009142CF" w:rsidRDefault="004476A2" w:rsidP="00952061">
      <w:pPr>
        <w:overflowPunct w:val="0"/>
        <w:autoSpaceDE w:val="0"/>
        <w:autoSpaceDN w:val="0"/>
        <w:spacing w:line="252" w:lineRule="auto"/>
        <w:jc w:val="both"/>
      </w:pPr>
      <w:r>
        <w:rPr>
          <w:rFonts w:hint="eastAsia"/>
        </w:rPr>
        <w:t>对齐阶段在两个</w:t>
      </w:r>
      <w:proofErr w:type="gramStart"/>
      <w:r>
        <w:rPr>
          <w:rFonts w:hint="eastAsia"/>
        </w:rPr>
        <w:t>取指阶段</w:t>
      </w:r>
      <w:proofErr w:type="gramEnd"/>
      <w:r>
        <w:rPr>
          <w:rFonts w:hint="eastAsia"/>
        </w:rPr>
        <w:t>之后（参见</w:t>
      </w:r>
      <w:r w:rsidR="00EB2ADC">
        <w:fldChar w:fldCharType="begin"/>
      </w:r>
      <w:r w:rsidR="00EB2ADC">
        <w:instrText xml:space="preserve"> REF _Ref67468908 \h </w:instrText>
      </w:r>
      <w:r w:rsidR="00EB2ADC">
        <w:fldChar w:fldCharType="separate"/>
      </w:r>
      <w:r w:rsidR="00484B0B">
        <w:rPr>
          <w:rFonts w:hint="eastAsia"/>
        </w:rPr>
        <w:t>图</w:t>
      </w:r>
      <w:r w:rsidR="00484B0B">
        <w:rPr>
          <w:noProof/>
        </w:rPr>
        <w:t>3</w:t>
      </w:r>
      <w:r w:rsidR="00EB2ADC">
        <w:fldChar w:fldCharType="end"/>
      </w:r>
      <w:r>
        <w:rPr>
          <w:rFonts w:hint="eastAsia"/>
        </w:rPr>
        <w:t>），在模块</w:t>
      </w:r>
      <w:proofErr w:type="spellStart"/>
      <w:r>
        <w:rPr>
          <w:rFonts w:hint="eastAsia"/>
          <w:b/>
        </w:rPr>
        <w:t>ifu_aln_ctl</w:t>
      </w:r>
      <w:proofErr w:type="spellEnd"/>
      <w:r>
        <w:rPr>
          <w:rFonts w:hint="eastAsia"/>
        </w:rPr>
        <w:t>中实现。对齐阶段负责执行两个主要任务：</w:t>
      </w:r>
    </w:p>
    <w:p w14:paraId="4C67A849" w14:textId="77777777" w:rsidR="009142CF" w:rsidRDefault="009142CF" w:rsidP="00952061">
      <w:pPr>
        <w:overflowPunct w:val="0"/>
        <w:autoSpaceDE w:val="0"/>
        <w:autoSpaceDN w:val="0"/>
        <w:spacing w:line="252" w:lineRule="auto"/>
        <w:jc w:val="both"/>
        <w:rPr>
          <w:b/>
        </w:rPr>
      </w:pPr>
    </w:p>
    <w:p w14:paraId="58BE29BB" w14:textId="72D553AB" w:rsidR="009142CF" w:rsidRPr="0001427D" w:rsidRDefault="009142CF" w:rsidP="00952061">
      <w:pPr>
        <w:pStyle w:val="af"/>
        <w:numPr>
          <w:ilvl w:val="0"/>
          <w:numId w:val="52"/>
        </w:numPr>
        <w:overflowPunct w:val="0"/>
        <w:autoSpaceDE w:val="0"/>
        <w:autoSpaceDN w:val="0"/>
        <w:spacing w:line="252" w:lineRule="auto"/>
        <w:jc w:val="both"/>
        <w:rPr>
          <w:b/>
        </w:rPr>
      </w:pPr>
      <w:r>
        <w:rPr>
          <w:rFonts w:hint="eastAsia"/>
          <w:b/>
        </w:rPr>
        <w:t>每个周期向译码阶段提供两条</w:t>
      </w:r>
      <w:r>
        <w:rPr>
          <w:rFonts w:hint="eastAsia"/>
          <w:b/>
        </w:rPr>
        <w:t>32</w:t>
      </w:r>
      <w:r>
        <w:rPr>
          <w:rFonts w:hint="eastAsia"/>
          <w:b/>
        </w:rPr>
        <w:t>位指令</w:t>
      </w:r>
      <w:r>
        <w:rPr>
          <w:rFonts w:hint="eastAsia"/>
        </w:rPr>
        <w:t>：对齐阶段每个周期从指令存储器提供的</w:t>
      </w:r>
      <w:r>
        <w:rPr>
          <w:rFonts w:hint="eastAsia"/>
        </w:rPr>
        <w:t>128</w:t>
      </w:r>
      <w:r>
        <w:rPr>
          <w:rFonts w:hint="eastAsia"/>
        </w:rPr>
        <w:t>位</w:t>
      </w:r>
      <w:proofErr w:type="gramStart"/>
      <w:r>
        <w:rPr>
          <w:rFonts w:hint="eastAsia"/>
        </w:rPr>
        <w:t>指令束中提取</w:t>
      </w:r>
      <w:proofErr w:type="gramEnd"/>
      <w:r>
        <w:rPr>
          <w:rFonts w:hint="eastAsia"/>
        </w:rPr>
        <w:t>两条指令，它们临时存储在缓冲区</w:t>
      </w:r>
      <w:r>
        <w:rPr>
          <w:rFonts w:ascii="Courier New" w:hAnsi="Courier New" w:hint="eastAsia"/>
        </w:rPr>
        <w:t>q0ff</w:t>
      </w:r>
      <w:r>
        <w:rPr>
          <w:rFonts w:hint="eastAsia"/>
        </w:rPr>
        <w:t>、</w:t>
      </w:r>
      <w:r>
        <w:rPr>
          <w:rFonts w:ascii="Courier New" w:hAnsi="Courier New" w:hint="eastAsia"/>
        </w:rPr>
        <w:t>q1ff</w:t>
      </w:r>
      <w:r>
        <w:rPr>
          <w:rFonts w:hint="eastAsia"/>
        </w:rPr>
        <w:t>和</w:t>
      </w:r>
      <w:r>
        <w:rPr>
          <w:rFonts w:ascii="Courier New" w:hAnsi="Courier New" w:hint="eastAsia"/>
        </w:rPr>
        <w:t>q2ff</w:t>
      </w:r>
      <w:r>
        <w:rPr>
          <w:rFonts w:hint="eastAsia"/>
        </w:rPr>
        <w:t>中。这两条指令通过信号</w:t>
      </w:r>
      <w:r>
        <w:rPr>
          <w:rFonts w:ascii="Courier New" w:hAnsi="Courier New" w:hint="eastAsia"/>
        </w:rPr>
        <w:t>ifu_i0_instr[31:0]</w:t>
      </w:r>
      <w:r>
        <w:rPr>
          <w:rFonts w:hint="eastAsia"/>
        </w:rPr>
        <w:t>（通路</w:t>
      </w:r>
      <w:r>
        <w:rPr>
          <w:rFonts w:hint="eastAsia"/>
        </w:rPr>
        <w:t>0</w:t>
      </w:r>
      <w:r>
        <w:rPr>
          <w:rFonts w:hint="eastAsia"/>
        </w:rPr>
        <w:t>）和</w:t>
      </w:r>
      <w:r>
        <w:rPr>
          <w:rFonts w:ascii="Courier New" w:hAnsi="Courier New" w:hint="eastAsia"/>
        </w:rPr>
        <w:t>ifu_i1_instr[31:0]</w:t>
      </w:r>
      <w:r>
        <w:rPr>
          <w:rFonts w:hint="eastAsia"/>
        </w:rPr>
        <w:t>（通路</w:t>
      </w:r>
      <w:r>
        <w:rPr>
          <w:rFonts w:hint="eastAsia"/>
        </w:rPr>
        <w:t>1</w:t>
      </w:r>
      <w:r>
        <w:rPr>
          <w:rFonts w:hint="eastAsia"/>
        </w:rPr>
        <w:t>）分配给</w:t>
      </w:r>
      <w:proofErr w:type="spellStart"/>
      <w:r>
        <w:rPr>
          <w:rFonts w:hint="eastAsia"/>
        </w:rPr>
        <w:t>SweRV</w:t>
      </w:r>
      <w:proofErr w:type="spellEnd"/>
      <w:r>
        <w:rPr>
          <w:rFonts w:hint="eastAsia"/>
        </w:rPr>
        <w:t xml:space="preserve"> EH1</w:t>
      </w:r>
      <w:r>
        <w:rPr>
          <w:rFonts w:hint="eastAsia"/>
        </w:rPr>
        <w:t>中的每一路（共两路），然后存储在模块</w:t>
      </w:r>
      <w:proofErr w:type="spellStart"/>
      <w:r>
        <w:rPr>
          <w:rFonts w:hint="eastAsia"/>
          <w:b/>
        </w:rPr>
        <w:t>dec_ib_ctl</w:t>
      </w:r>
      <w:proofErr w:type="spellEnd"/>
      <w:r>
        <w:rPr>
          <w:rFonts w:hint="eastAsia"/>
        </w:rPr>
        <w:t>中实现的两个指令寄存器（</w:t>
      </w:r>
      <w:r>
        <w:rPr>
          <w:rFonts w:hint="eastAsia"/>
        </w:rPr>
        <w:t>Instruction Register</w:t>
      </w:r>
      <w:r>
        <w:rPr>
          <w:rFonts w:hint="eastAsia"/>
        </w:rPr>
        <w:t>，</w:t>
      </w:r>
      <w:r>
        <w:rPr>
          <w:rFonts w:hint="eastAsia"/>
        </w:rPr>
        <w:t>IR</w:t>
      </w:r>
      <w:r>
        <w:rPr>
          <w:rFonts w:hint="eastAsia"/>
        </w:rPr>
        <w:t>）中。</w:t>
      </w:r>
    </w:p>
    <w:p w14:paraId="2AE32AD1" w14:textId="77777777" w:rsidR="0001427D" w:rsidRDefault="0001427D" w:rsidP="00952061">
      <w:pPr>
        <w:pStyle w:val="af"/>
        <w:overflowPunct w:val="0"/>
        <w:autoSpaceDE w:val="0"/>
        <w:autoSpaceDN w:val="0"/>
        <w:spacing w:line="252" w:lineRule="auto"/>
        <w:ind w:left="360"/>
        <w:jc w:val="both"/>
        <w:rPr>
          <w:b/>
        </w:rPr>
      </w:pPr>
    </w:p>
    <w:p w14:paraId="2CBB2E19" w14:textId="791AAE1B" w:rsidR="0001427D" w:rsidRPr="009142CF" w:rsidRDefault="0001427D" w:rsidP="00952061">
      <w:pPr>
        <w:pStyle w:val="af"/>
        <w:keepNext/>
        <w:keepLines/>
        <w:numPr>
          <w:ilvl w:val="0"/>
          <w:numId w:val="52"/>
        </w:numPr>
        <w:overflowPunct w:val="0"/>
        <w:autoSpaceDE w:val="0"/>
        <w:autoSpaceDN w:val="0"/>
        <w:spacing w:line="252" w:lineRule="auto"/>
        <w:jc w:val="both"/>
        <w:rPr>
          <w:b/>
        </w:rPr>
      </w:pPr>
      <w:r>
        <w:rPr>
          <w:rFonts w:hint="eastAsia"/>
          <w:b/>
        </w:rPr>
        <w:t>解压指令</w:t>
      </w:r>
      <w:r>
        <w:rPr>
          <w:rFonts w:hint="eastAsia"/>
        </w:rPr>
        <w:t>：</w:t>
      </w:r>
      <w:r>
        <w:rPr>
          <w:rFonts w:hint="eastAsia"/>
        </w:rPr>
        <w:t>RISC-V</w:t>
      </w:r>
      <w:r>
        <w:rPr>
          <w:rFonts w:hint="eastAsia"/>
        </w:rPr>
        <w:t>的压缩指令扩展（</w:t>
      </w:r>
      <w:r>
        <w:rPr>
          <w:rFonts w:hint="eastAsia"/>
        </w:rPr>
        <w:t>RVC</w:t>
      </w:r>
      <w:r>
        <w:rPr>
          <w:rFonts w:hint="eastAsia"/>
        </w:rPr>
        <w:t>）通过减少控制、立即数和寄存器字段的大小并利用冗余或隐含寄存器将常见整数和浮点指令的大小减小到</w:t>
      </w:r>
      <w:r>
        <w:rPr>
          <w:rFonts w:hint="eastAsia"/>
        </w:rPr>
        <w:t>16</w:t>
      </w:r>
      <w:r>
        <w:rPr>
          <w:rFonts w:hint="eastAsia"/>
        </w:rPr>
        <w:t>位。指令大小减小后可降低成本、功耗和所需的存储空间（参见</w:t>
      </w:r>
      <w:r>
        <w:rPr>
          <w:rFonts w:hint="eastAsia"/>
        </w:rPr>
        <w:t>DDCARV</w:t>
      </w:r>
      <w:r>
        <w:rPr>
          <w:rFonts w:hint="eastAsia"/>
        </w:rPr>
        <w:t>的第</w:t>
      </w:r>
      <w:r>
        <w:rPr>
          <w:rFonts w:hint="eastAsia"/>
        </w:rPr>
        <w:t>6.6.5</w:t>
      </w:r>
      <w:r>
        <w:rPr>
          <w:rFonts w:hint="eastAsia"/>
        </w:rPr>
        <w:t>节）。对齐阶段将在必要时解压这些</w:t>
      </w:r>
      <w:r>
        <w:rPr>
          <w:rFonts w:hint="eastAsia"/>
        </w:rPr>
        <w:t>16</w:t>
      </w:r>
      <w:r>
        <w:rPr>
          <w:rFonts w:hint="eastAsia"/>
        </w:rPr>
        <w:t>位指令，然后将其传送到仅译码</w:t>
      </w:r>
      <w:r>
        <w:rPr>
          <w:rFonts w:hint="eastAsia"/>
        </w:rPr>
        <w:t>32</w:t>
      </w:r>
      <w:r>
        <w:rPr>
          <w:rFonts w:hint="eastAsia"/>
        </w:rPr>
        <w:t>位指令的译码阶段。此过程由</w:t>
      </w:r>
      <w:proofErr w:type="spellStart"/>
      <w:r>
        <w:rPr>
          <w:rFonts w:hint="eastAsia"/>
          <w:b/>
          <w:bCs/>
        </w:rPr>
        <w:t>if_compress_ctl</w:t>
      </w:r>
      <w:proofErr w:type="spellEnd"/>
      <w:r>
        <w:rPr>
          <w:rFonts w:hint="eastAsia"/>
        </w:rPr>
        <w:t>模块执行，该模块在对齐器（模块</w:t>
      </w:r>
      <w:proofErr w:type="spellStart"/>
      <w:r>
        <w:rPr>
          <w:rFonts w:hint="eastAsia"/>
          <w:b/>
        </w:rPr>
        <w:t>ifu_aln_ctl</w:t>
      </w:r>
      <w:proofErr w:type="spellEnd"/>
      <w:r>
        <w:rPr>
          <w:rFonts w:hint="eastAsia"/>
        </w:rPr>
        <w:t>）内部实例化。</w:t>
      </w:r>
    </w:p>
    <w:p w14:paraId="26F3CCA9" w14:textId="77777777" w:rsidR="00FB18CA" w:rsidRPr="00FB18CA" w:rsidRDefault="00FB18CA" w:rsidP="00952061">
      <w:pPr>
        <w:pStyle w:val="af"/>
        <w:overflowPunct w:val="0"/>
        <w:autoSpaceDE w:val="0"/>
        <w:autoSpaceDN w:val="0"/>
        <w:spacing w:line="252" w:lineRule="auto"/>
        <w:ind w:left="360"/>
        <w:jc w:val="both"/>
        <w:rPr>
          <w:lang w:val="en-US"/>
        </w:rPr>
      </w:pPr>
    </w:p>
    <w:p w14:paraId="71FF3C58" w14:textId="77777777" w:rsidR="00FB18CA" w:rsidRPr="007965E4" w:rsidRDefault="00FB18CA" w:rsidP="00AF0C55">
      <w:pPr>
        <w:pStyle w:val="af"/>
        <w:pBdr>
          <w:top w:val="single" w:sz="4" w:space="1" w:color="auto"/>
          <w:left w:val="single" w:sz="4" w:space="4" w:color="auto"/>
          <w:bottom w:val="single" w:sz="4" w:space="1" w:color="auto"/>
          <w:right w:val="single" w:sz="4" w:space="4" w:color="auto"/>
        </w:pBdr>
        <w:shd w:val="clear" w:color="auto" w:fill="D9D9D9" w:themeFill="background1" w:themeFillShade="D9"/>
        <w:overflowPunct w:val="0"/>
        <w:autoSpaceDE w:val="0"/>
        <w:autoSpaceDN w:val="0"/>
        <w:spacing w:line="252" w:lineRule="auto"/>
        <w:ind w:left="360"/>
        <w:jc w:val="both"/>
        <w:rPr>
          <w:rFonts w:cs="Arial"/>
          <w:bCs/>
          <w:i/>
          <w:color w:val="00000A"/>
          <w:sz w:val="20"/>
        </w:rPr>
      </w:pPr>
      <w:r>
        <w:rPr>
          <w:rFonts w:hint="eastAsia"/>
          <w:b/>
          <w:u w:val="single"/>
        </w:rPr>
        <w:t>压缩指令：</w:t>
      </w:r>
      <w:r>
        <w:rPr>
          <w:rFonts w:hint="eastAsia"/>
        </w:rPr>
        <w:t>补充文档</w:t>
      </w:r>
      <w:r>
        <w:rPr>
          <w:rFonts w:hint="eastAsia"/>
          <w:bCs/>
          <w:color w:val="00000A"/>
        </w:rPr>
        <w:t>SweRVref.docx</w:t>
      </w:r>
      <w:r>
        <w:rPr>
          <w:rFonts w:hint="eastAsia"/>
        </w:rPr>
        <w:t>在第</w:t>
      </w:r>
      <w:r>
        <w:rPr>
          <w:rFonts w:hint="eastAsia"/>
        </w:rPr>
        <w:t>5</w:t>
      </w:r>
      <w:r>
        <w:rPr>
          <w:rFonts w:hint="eastAsia"/>
        </w:rPr>
        <w:t>部分中解释了</w:t>
      </w:r>
      <w:proofErr w:type="spellStart"/>
      <w:r>
        <w:rPr>
          <w:rFonts w:hint="eastAsia"/>
        </w:rPr>
        <w:t>SweRV</w:t>
      </w:r>
      <w:proofErr w:type="spellEnd"/>
      <w:r>
        <w:rPr>
          <w:rFonts w:hint="eastAsia"/>
        </w:rPr>
        <w:t xml:space="preserve"> EH1</w:t>
      </w:r>
      <w:r>
        <w:rPr>
          <w:rFonts w:hint="eastAsia"/>
        </w:rPr>
        <w:t>中压缩指令的执行，并提出了一些新任务。</w:t>
      </w:r>
    </w:p>
    <w:p w14:paraId="201BC04F" w14:textId="77777777" w:rsidR="004476A2" w:rsidRDefault="004476A2" w:rsidP="00AF0C55">
      <w:pPr>
        <w:overflowPunct w:val="0"/>
        <w:autoSpaceDE w:val="0"/>
        <w:autoSpaceDN w:val="0"/>
        <w:spacing w:line="252" w:lineRule="auto"/>
        <w:jc w:val="both"/>
      </w:pPr>
    </w:p>
    <w:p w14:paraId="694B469F" w14:textId="77777777" w:rsidR="004476A2" w:rsidRDefault="004476A2" w:rsidP="00AF0C55">
      <w:pPr>
        <w:overflowPunct w:val="0"/>
        <w:autoSpaceDE w:val="0"/>
        <w:autoSpaceDN w:val="0"/>
        <w:spacing w:line="252" w:lineRule="auto"/>
        <w:jc w:val="both"/>
        <w:rPr>
          <w:lang w:val="en-US"/>
        </w:rPr>
      </w:pPr>
    </w:p>
    <w:p w14:paraId="07E12F89" w14:textId="0C0A3AB9" w:rsidR="004476A2" w:rsidRPr="00AF59F2" w:rsidRDefault="004476A2" w:rsidP="00AF0C55">
      <w:pPr>
        <w:pStyle w:val="af"/>
        <w:numPr>
          <w:ilvl w:val="0"/>
          <w:numId w:val="20"/>
        </w:numPr>
        <w:overflowPunct w:val="0"/>
        <w:autoSpaceDE w:val="0"/>
        <w:autoSpaceDN w:val="0"/>
        <w:spacing w:line="252" w:lineRule="auto"/>
        <w:jc w:val="both"/>
        <w:rPr>
          <w:rFonts w:cs="Arial"/>
          <w:b/>
          <w:bCs/>
          <w:sz w:val="28"/>
          <w:szCs w:val="28"/>
        </w:rPr>
      </w:pPr>
      <w:r>
        <w:rPr>
          <w:rFonts w:hint="eastAsia"/>
          <w:b/>
          <w:bCs/>
          <w:sz w:val="28"/>
          <w:szCs w:val="28"/>
        </w:rPr>
        <w:t>译码、执行、提交和回写阶段</w:t>
      </w:r>
    </w:p>
    <w:p w14:paraId="64E95237" w14:textId="4B2D3AD8" w:rsidR="004476A2" w:rsidRDefault="004476A2" w:rsidP="00AF0C55">
      <w:pPr>
        <w:overflowPunct w:val="0"/>
        <w:autoSpaceDE w:val="0"/>
        <w:autoSpaceDN w:val="0"/>
        <w:spacing w:line="252" w:lineRule="auto"/>
        <w:jc w:val="both"/>
        <w:rPr>
          <w:rFonts w:cs="Arial"/>
          <w:bCs/>
          <w:color w:val="00000A"/>
        </w:rPr>
      </w:pPr>
    </w:p>
    <w:p w14:paraId="32D7CA0E" w14:textId="7F7B7C35" w:rsidR="00E1532B" w:rsidRDefault="00E1532B" w:rsidP="00AF0C55">
      <w:pPr>
        <w:overflowPunct w:val="0"/>
        <w:autoSpaceDE w:val="0"/>
        <w:autoSpaceDN w:val="0"/>
        <w:spacing w:line="252" w:lineRule="auto"/>
        <w:jc w:val="both"/>
        <w:rPr>
          <w:iCs/>
        </w:rPr>
      </w:pPr>
      <w:r>
        <w:rPr>
          <w:rFonts w:hint="eastAsia"/>
        </w:rPr>
        <w:t>在本部分中，我们将分析</w:t>
      </w:r>
      <w:proofErr w:type="spellStart"/>
      <w:r>
        <w:rPr>
          <w:rFonts w:hint="eastAsia"/>
        </w:rPr>
        <w:t>SweRV</w:t>
      </w:r>
      <w:proofErr w:type="spellEnd"/>
      <w:r>
        <w:rPr>
          <w:rFonts w:hint="eastAsia"/>
        </w:rPr>
        <w:t xml:space="preserve"> EH1</w:t>
      </w:r>
      <w:r>
        <w:rPr>
          <w:rFonts w:hint="eastAsia"/>
        </w:rPr>
        <w:t>流水线的译码、执行、提交和回写阶段。</w:t>
      </w:r>
      <w:r>
        <w:rPr>
          <w:rFonts w:hint="eastAsia"/>
          <w:iCs/>
        </w:rPr>
        <w:fldChar w:fldCharType="begin"/>
      </w:r>
      <w:r>
        <w:rPr>
          <w:rFonts w:hint="eastAsia"/>
          <w:iCs/>
        </w:rPr>
        <w:instrText xml:space="preserve"> REF _Ref69987888 \h </w:instrText>
      </w:r>
      <w:r>
        <w:rPr>
          <w:rFonts w:hint="eastAsia"/>
          <w:iCs/>
        </w:rPr>
      </w:r>
      <w:r>
        <w:rPr>
          <w:rFonts w:hint="eastAsia"/>
          <w:iCs/>
        </w:rPr>
        <w:fldChar w:fldCharType="separate"/>
      </w:r>
      <w:r w:rsidR="00484B0B">
        <w:rPr>
          <w:rFonts w:hint="eastAsia"/>
        </w:rPr>
        <w:t>图</w:t>
      </w:r>
      <w:r w:rsidR="00484B0B">
        <w:rPr>
          <w:noProof/>
        </w:rPr>
        <w:t>4</w:t>
      </w:r>
      <w:r>
        <w:rPr>
          <w:rFonts w:hint="eastAsia"/>
          <w:iCs/>
        </w:rPr>
        <w:fldChar w:fldCharType="end"/>
      </w:r>
      <w:r>
        <w:rPr>
          <w:rFonts w:hint="eastAsia"/>
        </w:rPr>
        <w:t>给出了这些阶段的简化视图，我们将在以后的实验中进行扩展。</w:t>
      </w:r>
    </w:p>
    <w:p w14:paraId="0C669ADC" w14:textId="77777777" w:rsidR="005239F6" w:rsidRDefault="005239F6" w:rsidP="00D97188">
      <w:pPr>
        <w:pStyle w:val="a6"/>
        <w:overflowPunct w:val="0"/>
        <w:autoSpaceDE w:val="0"/>
        <w:autoSpaceDN w:val="0"/>
        <w:jc w:val="both"/>
        <w:rPr>
          <w:iCs w:val="0"/>
        </w:rPr>
      </w:pPr>
    </w:p>
    <w:p w14:paraId="71DF2BF4" w14:textId="77777777" w:rsidR="005239F6" w:rsidRDefault="005239F6" w:rsidP="00484B0B">
      <w:pPr>
        <w:pStyle w:val="a6"/>
        <w:overflowPunct w:val="0"/>
        <w:autoSpaceDE w:val="0"/>
        <w:autoSpaceDN w:val="0"/>
        <w:jc w:val="center"/>
        <w:rPr>
          <w:iCs w:val="0"/>
        </w:rPr>
        <w:sectPr w:rsidR="005239F6" w:rsidSect="005F112A">
          <w:headerReference w:type="default" r:id="rId15"/>
          <w:footerReference w:type="default" r:id="rId16"/>
          <w:headerReference w:type="first" r:id="rId17"/>
          <w:footerReference w:type="first" r:id="rId18"/>
          <w:pgSz w:w="11906" w:h="16838"/>
          <w:pgMar w:top="1800" w:right="1440" w:bottom="1440" w:left="1418" w:header="706" w:footer="389" w:gutter="0"/>
          <w:cols w:space="720"/>
          <w:formProt w:val="0"/>
          <w:titlePg/>
          <w:docGrid w:linePitch="299"/>
        </w:sectPr>
      </w:pPr>
    </w:p>
    <w:p w14:paraId="14DAD4A5" w14:textId="681F34D3" w:rsidR="00D9032A" w:rsidRDefault="006B0B6B" w:rsidP="00484B0B">
      <w:pPr>
        <w:pStyle w:val="a6"/>
        <w:overflowPunct w:val="0"/>
        <w:autoSpaceDE w:val="0"/>
        <w:autoSpaceDN w:val="0"/>
        <w:ind w:left="-567"/>
        <w:jc w:val="center"/>
        <w:rPr>
          <w:iCs w:val="0"/>
        </w:rPr>
      </w:pPr>
      <w:r>
        <w:rPr>
          <w:rFonts w:hint="eastAsia"/>
        </w:rPr>
        <w:object w:dxaOrig="23460" w:dyaOrig="14779" w14:anchorId="7AC2B750">
          <v:shape id="_x0000_i1027" type="#_x0000_t75" style="width:750.7pt;height:472.2pt" o:ole="">
            <v:imagedata r:id="rId19" o:title=""/>
          </v:shape>
          <o:OLEObject Type="Embed" ProgID="Visio.Drawing.15" ShapeID="_x0000_i1027" DrawAspect="Content" ObjectID="_1711976919" r:id="rId20"/>
        </w:object>
      </w:r>
    </w:p>
    <w:bookmarkStart w:id="8" w:name="_Ref69987888"/>
    <w:p w14:paraId="3BAE9F87" w14:textId="3F58F584" w:rsidR="007B5D4F" w:rsidRDefault="00C83578" w:rsidP="00484B0B">
      <w:pPr>
        <w:pStyle w:val="a6"/>
        <w:overflowPunct w:val="0"/>
        <w:autoSpaceDE w:val="0"/>
        <w:autoSpaceDN w:val="0"/>
        <w:jc w:val="center"/>
        <w:sectPr w:rsidR="007B5D4F" w:rsidSect="00D9032A">
          <w:pgSz w:w="16838" w:h="11906" w:orient="landscape"/>
          <w:pgMar w:top="0" w:right="1797" w:bottom="426" w:left="1440" w:header="709" w:footer="391" w:gutter="0"/>
          <w:cols w:space="720"/>
          <w:formProt w:val="0"/>
          <w:titlePg/>
          <w:docGrid w:linePitch="299"/>
        </w:sectPr>
      </w:pPr>
      <w:r>
        <w:rPr>
          <w:rFonts w:hint="eastAsia"/>
          <w:noProof/>
        </w:rPr>
        <mc:AlternateContent>
          <mc:Choice Requires="wps">
            <w:drawing>
              <wp:anchor distT="0" distB="0" distL="114300" distR="114300" simplePos="0" relativeHeight="251658239" behindDoc="0" locked="0" layoutInCell="1" allowOverlap="1" wp14:anchorId="18F2CD56" wp14:editId="3BDDD119">
                <wp:simplePos x="0" y="0"/>
                <wp:positionH relativeFrom="column">
                  <wp:posOffset>-189230</wp:posOffset>
                </wp:positionH>
                <wp:positionV relativeFrom="paragraph">
                  <wp:posOffset>182616</wp:posOffset>
                </wp:positionV>
                <wp:extent cx="6038490" cy="448045"/>
                <wp:effectExtent l="0" t="0" r="635" b="9525"/>
                <wp:wrapNone/>
                <wp:docPr id="20" name="Rectángulo 20"/>
                <wp:cNvGraphicFramePr/>
                <a:graphic xmlns:a="http://schemas.openxmlformats.org/drawingml/2006/main">
                  <a:graphicData uri="http://schemas.microsoft.com/office/word/2010/wordprocessingShape">
                    <wps:wsp>
                      <wps:cNvSpPr/>
                      <wps:spPr>
                        <a:xfrm>
                          <a:off x="0" y="0"/>
                          <a:ext cx="6038490" cy="4480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AE81C" id="Rectángulo 20" o:spid="_x0000_s1026" style="position:absolute;margin-left:-14.9pt;margin-top:14.4pt;width:475.45pt;height:35.3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" fillcolor="white [3212]" stroked="f" strokeweight="2pt"/>
            </w:pict>
          </mc:Fallback>
        </mc:AlternateContent>
      </w:r>
      <w:r>
        <w:rPr>
          <w:rFonts w:hint="eastAsia"/>
        </w:rPr>
        <w:t>图</w:t>
      </w:r>
      <w:r w:rsidR="00E1532B">
        <w:fldChar w:fldCharType="begin"/>
      </w:r>
      <w:r w:rsidR="00E1532B">
        <w:instrText>SEQ Figure \* ARABIC</w:instrText>
      </w:r>
      <w:r w:rsidR="00E1532B">
        <w:fldChar w:fldCharType="separate"/>
      </w:r>
      <w:r w:rsidR="00484B0B">
        <w:rPr>
          <w:noProof/>
        </w:rPr>
        <w:t>4</w:t>
      </w:r>
      <w:r w:rsidR="00E1532B">
        <w:fldChar w:fldCharType="end"/>
      </w:r>
      <w:bookmarkEnd w:id="8"/>
      <w:r>
        <w:rPr>
          <w:rFonts w:hint="eastAsia"/>
        </w:rPr>
        <w:t>.</w:t>
      </w:r>
      <w:r w:rsidR="00B265FF">
        <w:t xml:space="preserve"> </w:t>
      </w:r>
      <w:r>
        <w:rPr>
          <w:rFonts w:hint="eastAsia"/>
        </w:rPr>
        <w:t>译码、执行、提交和回</w:t>
      </w:r>
      <w:proofErr w:type="gramStart"/>
      <w:r>
        <w:rPr>
          <w:rFonts w:hint="eastAsia"/>
        </w:rPr>
        <w:t>写阶段</w:t>
      </w:r>
      <w:proofErr w:type="gramEnd"/>
      <w:r>
        <w:rPr>
          <w:rFonts w:hint="eastAsia"/>
        </w:rPr>
        <w:t>的简化视图</w:t>
      </w:r>
    </w:p>
    <w:p w14:paraId="38D46750" w14:textId="77777777" w:rsidR="009F3341" w:rsidRDefault="009F3341" w:rsidP="00C561B5">
      <w:pPr>
        <w:pStyle w:val="af"/>
        <w:numPr>
          <w:ilvl w:val="0"/>
          <w:numId w:val="39"/>
        </w:numPr>
        <w:overflowPunct w:val="0"/>
        <w:autoSpaceDE w:val="0"/>
        <w:autoSpaceDN w:val="0"/>
        <w:spacing w:line="252" w:lineRule="auto"/>
        <w:jc w:val="both"/>
        <w:rPr>
          <w:rFonts w:cs="Arial"/>
          <w:b/>
          <w:bCs/>
          <w:sz w:val="24"/>
        </w:rPr>
      </w:pPr>
      <w:r>
        <w:rPr>
          <w:rFonts w:hint="eastAsia"/>
          <w:b/>
          <w:bCs/>
          <w:sz w:val="24"/>
        </w:rPr>
        <w:t>译码阶段</w:t>
      </w:r>
    </w:p>
    <w:p w14:paraId="478C4739" w14:textId="77777777" w:rsidR="009F3341" w:rsidRDefault="009F3341" w:rsidP="00C561B5">
      <w:pPr>
        <w:pStyle w:val="a6"/>
        <w:overflowPunct w:val="0"/>
        <w:autoSpaceDE w:val="0"/>
        <w:autoSpaceDN w:val="0"/>
        <w:spacing w:line="252" w:lineRule="auto"/>
        <w:jc w:val="both"/>
        <w:rPr>
          <w:iCs w:val="0"/>
        </w:rPr>
      </w:pPr>
    </w:p>
    <w:p w14:paraId="6B952368" w14:textId="66910F2E" w:rsidR="009F3341" w:rsidRDefault="009F3341" w:rsidP="00C561B5">
      <w:pPr>
        <w:overflowPunct w:val="0"/>
        <w:autoSpaceDE w:val="0"/>
        <w:autoSpaceDN w:val="0"/>
        <w:spacing w:line="252" w:lineRule="auto"/>
        <w:rPr>
          <w:rFonts w:cs="Arial"/>
          <w:bCs/>
          <w:color w:val="00000A"/>
        </w:rPr>
      </w:pPr>
      <w:r w:rsidRPr="00B265FF">
        <w:rPr>
          <w:rFonts w:hint="eastAsia"/>
          <w:bCs/>
          <w:color w:val="00000A"/>
        </w:rPr>
        <w:t>此阶段的</w:t>
      </w:r>
      <w:r w:rsidRPr="00B265FF">
        <w:rPr>
          <w:rFonts w:hint="eastAsia"/>
          <w:bCs/>
          <w:color w:val="00000A"/>
        </w:rPr>
        <w:t>Verilog</w:t>
      </w:r>
      <w:r w:rsidRPr="00B265FF">
        <w:rPr>
          <w:rFonts w:hint="eastAsia"/>
          <w:bCs/>
          <w:color w:val="00000A"/>
        </w:rPr>
        <w:t>模块位于文件夹</w:t>
      </w:r>
      <w:r w:rsidRPr="00B265FF">
        <w:rPr>
          <w:rFonts w:hint="eastAsia"/>
          <w:i/>
        </w:rPr>
        <w:t>[</w:t>
      </w:r>
      <w:proofErr w:type="spellStart"/>
      <w:r w:rsidRPr="00B265FF">
        <w:rPr>
          <w:rFonts w:hint="eastAsia"/>
          <w:i/>
        </w:rPr>
        <w:t>RVfpgaPath</w:t>
      </w:r>
      <w:proofErr w:type="spellEnd"/>
      <w:r w:rsidRPr="00B265FF">
        <w:rPr>
          <w:rFonts w:hint="eastAsia"/>
          <w:i/>
        </w:rPr>
        <w:t>]/</w:t>
      </w:r>
      <w:proofErr w:type="spellStart"/>
      <w:r w:rsidRPr="00B265FF">
        <w:rPr>
          <w:rFonts w:hint="eastAsia"/>
          <w:i/>
        </w:rPr>
        <w:t>RVfpga</w:t>
      </w:r>
      <w:proofErr w:type="spellEnd"/>
      <w:r w:rsidRPr="00B265FF">
        <w:rPr>
          <w:rFonts w:hint="eastAsia"/>
          <w:i/>
        </w:rPr>
        <w:t>/</w:t>
      </w:r>
      <w:proofErr w:type="spellStart"/>
      <w:r w:rsidRPr="00B265FF">
        <w:rPr>
          <w:rFonts w:hint="eastAsia"/>
          <w:i/>
        </w:rPr>
        <w:t>src</w:t>
      </w:r>
      <w:proofErr w:type="spellEnd"/>
      <w:r w:rsidRPr="00B265FF">
        <w:rPr>
          <w:rFonts w:hint="eastAsia"/>
          <w:i/>
        </w:rPr>
        <w:t>/</w:t>
      </w:r>
      <w:proofErr w:type="spellStart"/>
      <w:r w:rsidRPr="00B265FF">
        <w:rPr>
          <w:rFonts w:hint="eastAsia"/>
          <w:i/>
        </w:rPr>
        <w:t>SweRVolfSoC</w:t>
      </w:r>
      <w:proofErr w:type="spellEnd"/>
      <w:r w:rsidRPr="00B265FF">
        <w:rPr>
          <w:rFonts w:hint="eastAsia"/>
          <w:i/>
        </w:rPr>
        <w:t>/SweRVEh1CoreComplex/dec</w:t>
      </w:r>
      <w:r>
        <w:rPr>
          <w:rFonts w:hint="eastAsia"/>
          <w:bCs/>
          <w:color w:val="00000A"/>
        </w:rPr>
        <w:t>中。在每个周期中，译码阶段负责两个主要任务：</w:t>
      </w:r>
    </w:p>
    <w:p w14:paraId="537C347B" w14:textId="77777777" w:rsidR="009F3341" w:rsidRDefault="009F3341" w:rsidP="00C561B5">
      <w:pPr>
        <w:overflowPunct w:val="0"/>
        <w:autoSpaceDE w:val="0"/>
        <w:autoSpaceDN w:val="0"/>
        <w:spacing w:line="252" w:lineRule="auto"/>
        <w:jc w:val="both"/>
        <w:rPr>
          <w:rFonts w:cs="Arial"/>
          <w:bCs/>
          <w:color w:val="00000A"/>
        </w:rPr>
      </w:pPr>
    </w:p>
    <w:p w14:paraId="6629CF13" w14:textId="5C822CBA" w:rsidR="000E5E3F" w:rsidRPr="00D8023D" w:rsidRDefault="00033C46" w:rsidP="00C561B5">
      <w:pPr>
        <w:pStyle w:val="af"/>
        <w:numPr>
          <w:ilvl w:val="0"/>
          <w:numId w:val="53"/>
        </w:numPr>
        <w:overflowPunct w:val="0"/>
        <w:autoSpaceDE w:val="0"/>
        <w:autoSpaceDN w:val="0"/>
        <w:spacing w:line="252" w:lineRule="auto"/>
        <w:rPr>
          <w:rFonts w:cs="Arial"/>
          <w:bCs/>
          <w:color w:val="00000A"/>
        </w:rPr>
      </w:pPr>
      <w:r>
        <w:rPr>
          <w:rFonts w:hint="eastAsia"/>
          <w:b/>
          <w:bCs/>
          <w:color w:val="00000A"/>
        </w:rPr>
        <w:t>对指令进行译码并产生控制信号</w:t>
      </w:r>
      <w:r>
        <w:rPr>
          <w:rFonts w:hint="eastAsia"/>
        </w:rPr>
        <w:t>：控制信号分为几种类型，具体在</w:t>
      </w:r>
      <w:r w:rsidRPr="00C561B5">
        <w:rPr>
          <w:rFonts w:hint="eastAsia"/>
          <w:i/>
          <w:spacing w:val="-2"/>
        </w:rPr>
        <w:t>[RVfpgaPath]/RVfpga/src/SweRVolfSoC/SweRVEh1CoreComplex/include/swerv_types.sv</w:t>
      </w:r>
      <w:r w:rsidRPr="00C561B5">
        <w:rPr>
          <w:rFonts w:hint="eastAsia"/>
        </w:rPr>
        <w:t>中定义。每个结构</w:t>
      </w:r>
      <w:r w:rsidRPr="00C561B5">
        <w:rPr>
          <w:rFonts w:hint="eastAsia"/>
        </w:rPr>
        <w:t>/</w:t>
      </w:r>
      <w:r w:rsidRPr="00C561B5">
        <w:rPr>
          <w:rFonts w:hint="eastAsia"/>
        </w:rPr>
        <w:t>类型都与给定的单元相关：</w:t>
      </w:r>
      <w:r w:rsidRPr="00C561B5">
        <w:rPr>
          <w:rFonts w:hint="eastAsia"/>
        </w:rPr>
        <w:t>ALU</w:t>
      </w:r>
      <w:r w:rsidRPr="00C561B5">
        <w:rPr>
          <w:rFonts w:hint="eastAsia"/>
        </w:rPr>
        <w:t>（</w:t>
      </w:r>
      <w:proofErr w:type="spellStart"/>
      <w:r w:rsidRPr="00C561B5">
        <w:rPr>
          <w:rFonts w:ascii="Courier New" w:hAnsi="Courier New" w:hint="eastAsia"/>
        </w:rPr>
        <w:t>alu_pkt_t</w:t>
      </w:r>
      <w:proofErr w:type="spellEnd"/>
      <w:r w:rsidRPr="00C561B5">
        <w:rPr>
          <w:rFonts w:hint="eastAsia"/>
        </w:rPr>
        <w:t>）、乘法单元（</w:t>
      </w:r>
      <w:proofErr w:type="spellStart"/>
      <w:r w:rsidRPr="00C561B5">
        <w:rPr>
          <w:rFonts w:ascii="Courier New" w:hAnsi="Courier New" w:hint="eastAsia"/>
        </w:rPr>
        <w:t>mul_pkt_t</w:t>
      </w:r>
      <w:proofErr w:type="spellEnd"/>
      <w:r w:rsidRPr="00C561B5">
        <w:rPr>
          <w:rFonts w:hint="eastAsia"/>
        </w:rPr>
        <w:t>）、</w:t>
      </w:r>
      <w:r>
        <w:rPr>
          <w:rFonts w:hint="eastAsia"/>
        </w:rPr>
        <w:t>除法单元（</w:t>
      </w:r>
      <w:proofErr w:type="spellStart"/>
      <w:r>
        <w:rPr>
          <w:rFonts w:ascii="Courier New" w:hAnsi="Courier New" w:hint="eastAsia"/>
        </w:rPr>
        <w:t>div_pkt_t</w:t>
      </w:r>
      <w:proofErr w:type="spellEnd"/>
      <w:r>
        <w:rPr>
          <w:rFonts w:hint="eastAsia"/>
        </w:rPr>
        <w:t>）和寄存器（</w:t>
      </w:r>
      <w:proofErr w:type="spellStart"/>
      <w:r>
        <w:rPr>
          <w:rFonts w:ascii="Courier New" w:hAnsi="Courier New" w:hint="eastAsia"/>
        </w:rPr>
        <w:t>reg_pkt_t</w:t>
      </w:r>
      <w:proofErr w:type="spellEnd"/>
      <w:r>
        <w:rPr>
          <w:rFonts w:hint="eastAsia"/>
        </w:rPr>
        <w:t>）等。</w:t>
      </w:r>
    </w:p>
    <w:p w14:paraId="6CFA04AF" w14:textId="77777777" w:rsidR="000E5E3F" w:rsidRDefault="000E5E3F" w:rsidP="00C561B5">
      <w:pPr>
        <w:pStyle w:val="para"/>
        <w:overflowPunct w:val="0"/>
        <w:autoSpaceDE w:val="0"/>
        <w:autoSpaceDN w:val="0"/>
        <w:spacing w:line="252" w:lineRule="auto"/>
        <w:jc w:val="both"/>
        <w:rPr>
          <w:rFonts w:ascii="Arial" w:hAnsi="Arial" w:cs="Arial"/>
          <w:sz w:val="22"/>
          <w:szCs w:val="22"/>
        </w:rPr>
      </w:pPr>
    </w:p>
    <w:p w14:paraId="4E92A648" w14:textId="608955D3" w:rsidR="000E5E3F" w:rsidRPr="007965E4" w:rsidRDefault="007874E1" w:rsidP="00C561B5">
      <w:pPr>
        <w:pStyle w:val="af"/>
        <w:pBdr>
          <w:top w:val="single" w:sz="4" w:space="1" w:color="auto"/>
          <w:left w:val="single" w:sz="4" w:space="4" w:color="auto"/>
          <w:bottom w:val="single" w:sz="4" w:space="1" w:color="auto"/>
          <w:right w:val="single" w:sz="4" w:space="4" w:color="auto"/>
        </w:pBdr>
        <w:shd w:val="clear" w:color="auto" w:fill="D9D9D9" w:themeFill="background1" w:themeFillShade="D9"/>
        <w:overflowPunct w:val="0"/>
        <w:autoSpaceDE w:val="0"/>
        <w:autoSpaceDN w:val="0"/>
        <w:spacing w:line="252" w:lineRule="auto"/>
        <w:ind w:left="360"/>
        <w:jc w:val="both"/>
        <w:rPr>
          <w:rFonts w:cs="Arial"/>
          <w:bCs/>
          <w:i/>
          <w:color w:val="00000A"/>
          <w:sz w:val="20"/>
        </w:rPr>
      </w:pPr>
      <w:r>
        <w:rPr>
          <w:rFonts w:hint="eastAsia"/>
          <w:b/>
          <w:u w:val="single"/>
        </w:rPr>
        <w:t>用于控制位的结构：</w:t>
      </w:r>
      <w:r>
        <w:rPr>
          <w:rFonts w:hint="eastAsia"/>
        </w:rPr>
        <w:t>补充文档</w:t>
      </w:r>
      <w:r>
        <w:rPr>
          <w:rFonts w:hint="eastAsia"/>
          <w:bCs/>
          <w:color w:val="00000A"/>
        </w:rPr>
        <w:t>SweRVref.docx</w:t>
      </w:r>
      <w:r>
        <w:rPr>
          <w:rFonts w:hint="eastAsia"/>
        </w:rPr>
        <w:t>在第</w:t>
      </w:r>
      <w:r>
        <w:rPr>
          <w:rFonts w:hint="eastAsia"/>
        </w:rPr>
        <w:t>4</w:t>
      </w:r>
      <w:r>
        <w:rPr>
          <w:rFonts w:hint="eastAsia"/>
        </w:rPr>
        <w:t>部分中扩展了</w:t>
      </w:r>
      <w:proofErr w:type="spellStart"/>
      <w:r>
        <w:rPr>
          <w:rFonts w:hint="eastAsia"/>
        </w:rPr>
        <w:t>SweRV</w:t>
      </w:r>
      <w:proofErr w:type="spellEnd"/>
      <w:r>
        <w:rPr>
          <w:rFonts w:hint="eastAsia"/>
        </w:rPr>
        <w:t xml:space="preserve"> EH1</w:t>
      </w:r>
      <w:r>
        <w:rPr>
          <w:rFonts w:hint="eastAsia"/>
        </w:rPr>
        <w:t>处理器中用于对控制信号进行分组的主要结构</w:t>
      </w:r>
      <w:r>
        <w:rPr>
          <w:rFonts w:hint="eastAsia"/>
        </w:rPr>
        <w:t>/</w:t>
      </w:r>
      <w:r>
        <w:rPr>
          <w:rFonts w:hint="eastAsia"/>
        </w:rPr>
        <w:t>类型的说明，并提出了一些新任务。在后面的实验中，我们将重点关注与所讨论单元相关的类型。</w:t>
      </w:r>
    </w:p>
    <w:p w14:paraId="6B0209F8" w14:textId="77777777" w:rsidR="000E5E3F" w:rsidRPr="00AC2005" w:rsidRDefault="000E5E3F" w:rsidP="00C561B5">
      <w:pPr>
        <w:overflowPunct w:val="0"/>
        <w:autoSpaceDE w:val="0"/>
        <w:autoSpaceDN w:val="0"/>
        <w:spacing w:line="252" w:lineRule="auto"/>
        <w:jc w:val="both"/>
        <w:rPr>
          <w:lang w:val="en-US"/>
        </w:rPr>
      </w:pPr>
    </w:p>
    <w:p w14:paraId="1D1B537E" w14:textId="7FF8F632" w:rsidR="00A87FEB" w:rsidRDefault="009F3341" w:rsidP="00C561B5">
      <w:pPr>
        <w:pStyle w:val="af"/>
        <w:overflowPunct w:val="0"/>
        <w:autoSpaceDE w:val="0"/>
        <w:autoSpaceDN w:val="0"/>
        <w:spacing w:line="252" w:lineRule="auto"/>
        <w:ind w:left="360"/>
        <w:jc w:val="both"/>
        <w:rPr>
          <w:rFonts w:cs="Arial"/>
        </w:rPr>
      </w:pPr>
      <w:r>
        <w:rPr>
          <w:rFonts w:hint="eastAsia"/>
        </w:rPr>
        <w:t>模块</w:t>
      </w:r>
      <w:proofErr w:type="spellStart"/>
      <w:r>
        <w:rPr>
          <w:rFonts w:hint="eastAsia"/>
          <w:b/>
        </w:rPr>
        <w:t>dec_decode_ctl</w:t>
      </w:r>
      <w:proofErr w:type="spellEnd"/>
      <w:r>
        <w:rPr>
          <w:rFonts w:hint="eastAsia"/>
        </w:rPr>
        <w:t>中实现的控制单元接收在前几个阶段取指、解压、对齐及分配到每一路的两条</w:t>
      </w:r>
      <w:r>
        <w:rPr>
          <w:rFonts w:hint="eastAsia"/>
        </w:rPr>
        <w:t>32</w:t>
      </w:r>
      <w:r>
        <w:rPr>
          <w:rFonts w:hint="eastAsia"/>
        </w:rPr>
        <w:t>位指令（通路</w:t>
      </w:r>
      <w:r>
        <w:rPr>
          <w:rFonts w:hint="eastAsia"/>
        </w:rPr>
        <w:t>0</w:t>
      </w:r>
      <w:r>
        <w:rPr>
          <w:rFonts w:hint="eastAsia"/>
        </w:rPr>
        <w:t>为信号</w:t>
      </w:r>
      <w:r>
        <w:rPr>
          <w:rFonts w:ascii="Courier New" w:hAnsi="Courier New" w:hint="eastAsia"/>
        </w:rPr>
        <w:t>dec_i0_instr_d[31:0]</w:t>
      </w:r>
      <w:r>
        <w:rPr>
          <w:rFonts w:hint="eastAsia"/>
        </w:rPr>
        <w:t>，通路</w:t>
      </w:r>
      <w:r>
        <w:rPr>
          <w:rFonts w:hint="eastAsia"/>
        </w:rPr>
        <w:t>1</w:t>
      </w:r>
      <w:r>
        <w:rPr>
          <w:rFonts w:hint="eastAsia"/>
        </w:rPr>
        <w:t>为信号</w:t>
      </w:r>
      <w:r>
        <w:rPr>
          <w:rFonts w:ascii="Courier New" w:hAnsi="Courier New" w:hint="eastAsia"/>
        </w:rPr>
        <w:t>dec_i1_instr_d[31:0]</w:t>
      </w:r>
      <w:r>
        <w:rPr>
          <w:rFonts w:hint="eastAsia"/>
        </w:rPr>
        <w:t>）并对其进行译码，为</w:t>
      </w:r>
      <w:r>
        <w:rPr>
          <w:rFonts w:hint="eastAsia"/>
          <w:bCs/>
          <w:color w:val="00000A"/>
        </w:rPr>
        <w:t>每条</w:t>
      </w:r>
      <w:r>
        <w:rPr>
          <w:rFonts w:hint="eastAsia"/>
        </w:rPr>
        <w:t>指令生成控制信号。</w:t>
      </w:r>
      <w:r w:rsidR="000D5E54">
        <w:rPr>
          <w:rFonts w:cs="Arial" w:hint="eastAsia"/>
        </w:rPr>
        <w:fldChar w:fldCharType="begin"/>
      </w:r>
      <w:r w:rsidR="000D5E54">
        <w:rPr>
          <w:rFonts w:cs="Arial" w:hint="eastAsia"/>
        </w:rPr>
        <w:instrText xml:space="preserve"> REF _Ref74820125 \h </w:instrText>
      </w:r>
      <w:r w:rsidR="000D5E54">
        <w:rPr>
          <w:rFonts w:cs="Arial" w:hint="eastAsia"/>
        </w:rPr>
      </w:r>
      <w:r w:rsidR="000D5E54">
        <w:rPr>
          <w:rFonts w:cs="Arial" w:hint="eastAsia"/>
        </w:rPr>
        <w:fldChar w:fldCharType="separate"/>
      </w:r>
      <w:r w:rsidR="00484B0B">
        <w:rPr>
          <w:rFonts w:hint="eastAsia"/>
        </w:rPr>
        <w:t>图</w:t>
      </w:r>
      <w:r w:rsidR="00484B0B">
        <w:rPr>
          <w:noProof/>
        </w:rPr>
        <w:t>5</w:t>
      </w:r>
      <w:r w:rsidR="000D5E54">
        <w:rPr>
          <w:rFonts w:cs="Arial" w:hint="eastAsia"/>
        </w:rPr>
        <w:fldChar w:fldCharType="end"/>
      </w:r>
      <w:r>
        <w:rPr>
          <w:rFonts w:hint="eastAsia"/>
        </w:rPr>
        <w:t>给出了控制单元（模块</w:t>
      </w:r>
      <w:proofErr w:type="spellStart"/>
      <w:r>
        <w:rPr>
          <w:rFonts w:hint="eastAsia"/>
          <w:b/>
        </w:rPr>
        <w:t>dec_decode_ctl</w:t>
      </w:r>
      <w:proofErr w:type="spellEnd"/>
      <w:r>
        <w:rPr>
          <w:rFonts w:hint="eastAsia"/>
        </w:rPr>
        <w:t>）的高级视图，控制单元分两个阶段生成控制信号：前两个模块（</w:t>
      </w:r>
      <w:r>
        <w:rPr>
          <w:rFonts w:hint="eastAsia"/>
          <w:b/>
          <w:bCs/>
        </w:rPr>
        <w:t>i0_dec</w:t>
      </w:r>
      <w:r>
        <w:rPr>
          <w:rFonts w:hint="eastAsia"/>
        </w:rPr>
        <w:t>和</w:t>
      </w:r>
      <w:r>
        <w:rPr>
          <w:rFonts w:hint="eastAsia"/>
          <w:b/>
          <w:bCs/>
        </w:rPr>
        <w:t>i1_dec</w:t>
      </w:r>
      <w:r>
        <w:rPr>
          <w:rFonts w:hint="eastAsia"/>
        </w:rPr>
        <w:t>）使用指令（</w:t>
      </w:r>
      <w:r>
        <w:rPr>
          <w:rFonts w:ascii="Courier New" w:hAnsi="Courier New" w:hint="eastAsia"/>
        </w:rPr>
        <w:t>i0</w:t>
      </w:r>
      <w:r>
        <w:rPr>
          <w:rFonts w:hint="eastAsia"/>
        </w:rPr>
        <w:t>和</w:t>
      </w:r>
      <w:r>
        <w:rPr>
          <w:rFonts w:ascii="Courier New" w:hAnsi="Courier New" w:hint="eastAsia"/>
        </w:rPr>
        <w:t>i1</w:t>
      </w:r>
      <w:r>
        <w:rPr>
          <w:rFonts w:hint="eastAsia"/>
        </w:rPr>
        <w:t>）生成总体控制信号（</w:t>
      </w:r>
      <w:r>
        <w:rPr>
          <w:rFonts w:ascii="Courier New" w:hAnsi="Courier New" w:hint="eastAsia"/>
        </w:rPr>
        <w:t>i0_dp</w:t>
      </w:r>
      <w:r>
        <w:rPr>
          <w:rFonts w:hint="eastAsia"/>
        </w:rPr>
        <w:t>和</w:t>
      </w:r>
      <w:r>
        <w:rPr>
          <w:rFonts w:ascii="Courier New" w:hAnsi="Courier New" w:hint="eastAsia"/>
        </w:rPr>
        <w:t>i1_dp</w:t>
      </w:r>
      <w:r>
        <w:rPr>
          <w:rFonts w:hint="eastAsia"/>
        </w:rPr>
        <w:t>，其类型均为</w:t>
      </w:r>
      <w:proofErr w:type="spellStart"/>
      <w:r>
        <w:rPr>
          <w:rFonts w:ascii="Courier New" w:hAnsi="Courier New" w:hint="eastAsia"/>
        </w:rPr>
        <w:t>dec_pkt_t</w:t>
      </w:r>
      <w:proofErr w:type="spellEnd"/>
      <w:r>
        <w:rPr>
          <w:rFonts w:hint="eastAsia"/>
        </w:rPr>
        <w:t>），然后第二个单元（</w:t>
      </w:r>
      <w:r>
        <w:rPr>
          <w:rFonts w:hint="eastAsia"/>
          <w:b/>
          <w:bCs/>
        </w:rPr>
        <w:t>译码</w:t>
      </w:r>
      <w:r>
        <w:rPr>
          <w:rFonts w:hint="eastAsia"/>
        </w:rPr>
        <w:t>）使用这些信号为每个流水线路径生成控制信号，也称为“管道”（</w:t>
      </w:r>
      <w:r>
        <w:rPr>
          <w:rFonts w:ascii="Courier New" w:hAnsi="Courier New" w:hint="eastAsia"/>
        </w:rPr>
        <w:t>i0_ap</w:t>
      </w:r>
      <w:r>
        <w:rPr>
          <w:rFonts w:hint="eastAsia"/>
        </w:rPr>
        <w:t>、</w:t>
      </w:r>
      <w:r>
        <w:rPr>
          <w:rFonts w:ascii="Courier New" w:hAnsi="Courier New" w:hint="eastAsia"/>
        </w:rPr>
        <w:t>i1_ap</w:t>
      </w:r>
      <w:r>
        <w:rPr>
          <w:rFonts w:hint="eastAsia"/>
        </w:rPr>
        <w:t>、</w:t>
      </w:r>
      <w:proofErr w:type="spellStart"/>
      <w:r>
        <w:rPr>
          <w:rFonts w:ascii="Courier New" w:hAnsi="Courier New" w:hint="eastAsia"/>
        </w:rPr>
        <w:t>lsu_p</w:t>
      </w:r>
      <w:proofErr w:type="spellEnd"/>
      <w:r>
        <w:rPr>
          <w:rFonts w:hint="eastAsia"/>
        </w:rPr>
        <w:t>和</w:t>
      </w:r>
      <w:proofErr w:type="spellStart"/>
      <w:r>
        <w:rPr>
          <w:rFonts w:ascii="Courier New" w:hAnsi="Courier New" w:hint="eastAsia"/>
        </w:rPr>
        <w:t>mul_p</w:t>
      </w:r>
      <w:proofErr w:type="spellEnd"/>
      <w:r>
        <w:rPr>
          <w:rFonts w:hint="eastAsia"/>
        </w:rPr>
        <w:t>等）。</w:t>
      </w:r>
    </w:p>
    <w:p w14:paraId="1D4CFA4C" w14:textId="77777777" w:rsidR="007055AC" w:rsidRPr="007055AC" w:rsidRDefault="007055AC" w:rsidP="00D97188">
      <w:pPr>
        <w:overflowPunct w:val="0"/>
        <w:autoSpaceDE w:val="0"/>
        <w:autoSpaceDN w:val="0"/>
        <w:jc w:val="both"/>
        <w:rPr>
          <w:rFonts w:cs="Arial"/>
        </w:rPr>
      </w:pPr>
    </w:p>
    <w:p w14:paraId="4DE850E1" w14:textId="4F36E13C" w:rsidR="00A87FEB" w:rsidRPr="00FE5D3E" w:rsidRDefault="00A87FEB" w:rsidP="00D97188">
      <w:pPr>
        <w:pStyle w:val="af"/>
        <w:overflowPunct w:val="0"/>
        <w:autoSpaceDE w:val="0"/>
        <w:autoSpaceDN w:val="0"/>
        <w:ind w:left="360"/>
        <w:jc w:val="both"/>
        <w:rPr>
          <w:rFonts w:cs="Arial"/>
          <w:highlight w:val="yellow"/>
        </w:rPr>
      </w:pPr>
    </w:p>
    <w:p w14:paraId="076B9145" w14:textId="34B9E1FD" w:rsidR="00215551" w:rsidRDefault="00087FD3" w:rsidP="00D97188">
      <w:pPr>
        <w:pStyle w:val="af"/>
        <w:overflowPunct w:val="0"/>
        <w:autoSpaceDE w:val="0"/>
        <w:autoSpaceDN w:val="0"/>
        <w:ind w:left="-1276"/>
        <w:jc w:val="both"/>
      </w:pPr>
      <w:r>
        <w:rPr>
          <w:rFonts w:hint="eastAsia"/>
        </w:rPr>
        <w:object w:dxaOrig="26078" w:dyaOrig="5190" w14:anchorId="2A6F7970">
          <v:shape id="_x0000_i1028" type="#_x0000_t75" style="width:575pt;height:115.2pt" o:ole="">
            <v:imagedata r:id="rId21" o:title=""/>
          </v:shape>
          <o:OLEObject Type="Embed" ProgID="Visio.Drawing.15" ShapeID="_x0000_i1028" DrawAspect="Content" ObjectID="_1711976920" r:id="rId22"/>
        </w:object>
      </w:r>
    </w:p>
    <w:p w14:paraId="5A1F88C4" w14:textId="77777777" w:rsidR="007055AC" w:rsidRPr="00A87FEB" w:rsidRDefault="007055AC" w:rsidP="00D97188">
      <w:pPr>
        <w:pStyle w:val="af"/>
        <w:overflowPunct w:val="0"/>
        <w:autoSpaceDE w:val="0"/>
        <w:autoSpaceDN w:val="0"/>
        <w:ind w:left="-1276"/>
        <w:jc w:val="both"/>
        <w:rPr>
          <w:rFonts w:cs="Arial"/>
          <w:highlight w:val="yellow"/>
        </w:rPr>
      </w:pPr>
    </w:p>
    <w:p w14:paraId="2C80933D" w14:textId="3B2A0B09" w:rsidR="00215551" w:rsidRPr="003E2581" w:rsidRDefault="00215551" w:rsidP="00484B0B">
      <w:pPr>
        <w:pStyle w:val="a6"/>
        <w:overflowPunct w:val="0"/>
        <w:autoSpaceDE w:val="0"/>
        <w:autoSpaceDN w:val="0"/>
        <w:jc w:val="center"/>
        <w:rPr>
          <w:rFonts w:eastAsia="Arial" w:cs="Arial"/>
        </w:rPr>
      </w:pPr>
      <w:bookmarkStart w:id="9" w:name="_Ref74820125"/>
      <w:r>
        <w:rPr>
          <w:rFonts w:hint="eastAsia"/>
        </w:rPr>
        <w:t>图</w:t>
      </w:r>
      <w:r>
        <w:fldChar w:fldCharType="begin"/>
      </w:r>
      <w:r w:rsidRPr="003E2581">
        <w:instrText xml:space="preserve"> SEQ Figure \* ARABIC </w:instrText>
      </w:r>
      <w:r>
        <w:fldChar w:fldCharType="separate"/>
      </w:r>
      <w:r w:rsidR="00484B0B">
        <w:rPr>
          <w:noProof/>
        </w:rPr>
        <w:t>5</w:t>
      </w:r>
      <w:r>
        <w:fldChar w:fldCharType="end"/>
      </w:r>
      <w:bookmarkEnd w:id="9"/>
      <w:r>
        <w:rPr>
          <w:rFonts w:hint="eastAsia"/>
        </w:rPr>
        <w:t>.</w:t>
      </w:r>
      <w:r w:rsidR="00C561B5">
        <w:t xml:space="preserve"> </w:t>
      </w:r>
      <w:r>
        <w:rPr>
          <w:rFonts w:hint="eastAsia"/>
        </w:rPr>
        <w:t>控制单元</w:t>
      </w:r>
    </w:p>
    <w:p w14:paraId="3892E2CC" w14:textId="77777777" w:rsidR="00A87FEB" w:rsidRDefault="00A87FEB" w:rsidP="00D97188">
      <w:pPr>
        <w:pStyle w:val="af"/>
        <w:overflowPunct w:val="0"/>
        <w:autoSpaceDE w:val="0"/>
        <w:autoSpaceDN w:val="0"/>
        <w:ind w:left="360"/>
        <w:jc w:val="both"/>
        <w:rPr>
          <w:rFonts w:cs="Arial"/>
        </w:rPr>
      </w:pPr>
    </w:p>
    <w:p w14:paraId="20F92A38" w14:textId="1DFC53D4" w:rsidR="009F3341" w:rsidRPr="00F93468" w:rsidRDefault="000D5E54" w:rsidP="00C561B5">
      <w:pPr>
        <w:pStyle w:val="af"/>
        <w:overflowPunct w:val="0"/>
        <w:autoSpaceDE w:val="0"/>
        <w:autoSpaceDN w:val="0"/>
        <w:spacing w:line="252" w:lineRule="auto"/>
        <w:ind w:left="360"/>
        <w:jc w:val="both"/>
        <w:rPr>
          <w:rFonts w:cs="Arial"/>
          <w:bCs/>
          <w:color w:val="00000A"/>
        </w:rPr>
      </w:pPr>
      <w:r>
        <w:rPr>
          <w:rFonts w:hint="eastAsia"/>
          <w:bCs/>
          <w:color w:val="00000A"/>
        </w:rPr>
        <w:t>控制单元使用流水线寄存器（在</w:t>
      </w:r>
      <w:r w:rsidR="009F3341">
        <w:rPr>
          <w:rFonts w:hint="eastAsia"/>
          <w:iCs/>
        </w:rPr>
        <w:fldChar w:fldCharType="begin"/>
      </w:r>
      <w:r w:rsidR="009F3341">
        <w:rPr>
          <w:rFonts w:hint="eastAsia"/>
          <w:iCs/>
        </w:rPr>
        <w:instrText xml:space="preserve"> REF _Ref69987888 \h </w:instrText>
      </w:r>
      <w:r w:rsidR="009F3341">
        <w:rPr>
          <w:rFonts w:hint="eastAsia"/>
          <w:iCs/>
        </w:rPr>
      </w:r>
      <w:r w:rsidR="009F3341">
        <w:rPr>
          <w:rFonts w:hint="eastAsia"/>
          <w:iCs/>
        </w:rPr>
        <w:fldChar w:fldCharType="separate"/>
      </w:r>
      <w:r w:rsidR="00484B0B">
        <w:rPr>
          <w:rFonts w:hint="eastAsia"/>
        </w:rPr>
        <w:t>图</w:t>
      </w:r>
      <w:r w:rsidR="00484B0B">
        <w:rPr>
          <w:noProof/>
        </w:rPr>
        <w:t>4</w:t>
      </w:r>
      <w:r w:rsidR="009F3341">
        <w:rPr>
          <w:rFonts w:hint="eastAsia"/>
          <w:iCs/>
        </w:rPr>
        <w:fldChar w:fldCharType="end"/>
      </w:r>
      <w:r>
        <w:rPr>
          <w:rFonts w:hint="eastAsia"/>
        </w:rPr>
        <w:t>中标记为</w:t>
      </w:r>
      <w:r>
        <w:rPr>
          <w:rFonts w:hint="eastAsia"/>
          <w:b/>
        </w:rPr>
        <w:t>控制流水线寄存器</w:t>
      </w:r>
      <w:r>
        <w:rPr>
          <w:rFonts w:hint="eastAsia"/>
          <w:bCs/>
          <w:color w:val="00000A"/>
        </w:rPr>
        <w:t>）将这些控制信号传播到后续流水线阶段，这些流水线寄存器处于各流水线阶段之间。</w:t>
      </w:r>
    </w:p>
    <w:p w14:paraId="11D572C6" w14:textId="66B864B0" w:rsidR="009F3341" w:rsidRDefault="009F3341" w:rsidP="00C561B5">
      <w:pPr>
        <w:overflowPunct w:val="0"/>
        <w:autoSpaceDE w:val="0"/>
        <w:autoSpaceDN w:val="0"/>
        <w:spacing w:line="252" w:lineRule="auto"/>
        <w:jc w:val="both"/>
        <w:rPr>
          <w:rFonts w:cs="Arial"/>
          <w:bCs/>
          <w:color w:val="00000A"/>
        </w:rPr>
      </w:pPr>
    </w:p>
    <w:p w14:paraId="17014842" w14:textId="4BC87162" w:rsidR="00F31EF1" w:rsidRPr="00713B8C" w:rsidRDefault="006C5758" w:rsidP="00C561B5">
      <w:pPr>
        <w:pStyle w:val="af"/>
        <w:numPr>
          <w:ilvl w:val="0"/>
          <w:numId w:val="53"/>
        </w:numPr>
        <w:overflowPunct w:val="0"/>
        <w:autoSpaceDE w:val="0"/>
        <w:autoSpaceDN w:val="0"/>
        <w:spacing w:line="252" w:lineRule="auto"/>
        <w:jc w:val="both"/>
        <w:rPr>
          <w:rFonts w:cs="Arial"/>
          <w:bCs/>
          <w:color w:val="00000A"/>
        </w:rPr>
      </w:pPr>
      <w:r>
        <w:rPr>
          <w:rFonts w:hint="eastAsia"/>
          <w:b/>
          <w:bCs/>
          <w:color w:val="00000A"/>
        </w:rPr>
        <w:t>将指令分发到适当的管道并提供操作数</w:t>
      </w:r>
      <w:r>
        <w:rPr>
          <w:rFonts w:hint="eastAsia"/>
          <w:bCs/>
          <w:color w:val="00000A"/>
        </w:rPr>
        <w:t>：</w:t>
      </w:r>
      <w:r>
        <w:rPr>
          <w:rFonts w:hint="eastAsia"/>
        </w:rPr>
        <w:t>如</w:t>
      </w:r>
      <w:r w:rsidR="00F31EF1" w:rsidRPr="00713B8C">
        <w:fldChar w:fldCharType="begin"/>
      </w:r>
      <w:r w:rsidR="00F31EF1" w:rsidRPr="00713B8C">
        <w:instrText xml:space="preserve"> REF _Ref69987888 \h  \* MERGEFORMAT </w:instrText>
      </w:r>
      <w:r w:rsidR="00F31EF1" w:rsidRPr="00713B8C">
        <w:fldChar w:fldCharType="separate"/>
      </w:r>
      <w:r w:rsidR="00484B0B">
        <w:rPr>
          <w:rFonts w:hint="eastAsia"/>
        </w:rPr>
        <w:t>图</w:t>
      </w:r>
      <w:r w:rsidR="00484B0B">
        <w:t>4</w:t>
      </w:r>
      <w:r w:rsidR="00F31EF1" w:rsidRPr="00713B8C">
        <w:fldChar w:fldCharType="end"/>
      </w:r>
      <w:r>
        <w:rPr>
          <w:rFonts w:hint="eastAsia"/>
        </w:rPr>
        <w:t>所示，</w:t>
      </w:r>
      <w:proofErr w:type="spellStart"/>
      <w:r>
        <w:rPr>
          <w:rFonts w:hint="eastAsia"/>
        </w:rPr>
        <w:t>SweRV</w:t>
      </w:r>
      <w:proofErr w:type="spellEnd"/>
      <w:r>
        <w:rPr>
          <w:rFonts w:hint="eastAsia"/>
        </w:rPr>
        <w:t xml:space="preserve"> EH1</w:t>
      </w:r>
      <w:r>
        <w:rPr>
          <w:rFonts w:hint="eastAsia"/>
        </w:rPr>
        <w:t>包括两个整数管道（</w:t>
      </w:r>
      <w:r>
        <w:rPr>
          <w:rFonts w:hint="eastAsia"/>
        </w:rPr>
        <w:t>I0</w:t>
      </w:r>
      <w:r>
        <w:rPr>
          <w:rFonts w:hint="eastAsia"/>
        </w:rPr>
        <w:t>和</w:t>
      </w:r>
      <w:r>
        <w:rPr>
          <w:rFonts w:hint="eastAsia"/>
        </w:rPr>
        <w:t>I1</w:t>
      </w:r>
      <w:r>
        <w:rPr>
          <w:rFonts w:hint="eastAsia"/>
        </w:rPr>
        <w:t>）、一个乘法管道和一个装载</w:t>
      </w:r>
      <w:r>
        <w:rPr>
          <w:rFonts w:hint="eastAsia"/>
        </w:rPr>
        <w:t>/</w:t>
      </w:r>
      <w:r>
        <w:rPr>
          <w:rFonts w:hint="eastAsia"/>
        </w:rPr>
        <w:t>存储管道（</w:t>
      </w:r>
      <w:r>
        <w:rPr>
          <w:rFonts w:hint="eastAsia"/>
        </w:rPr>
        <w:t>L/S</w:t>
      </w:r>
      <w:r>
        <w:rPr>
          <w:rFonts w:hint="eastAsia"/>
        </w:rPr>
        <w:t>），此外，还包括一个位于流水线外部的</w:t>
      </w:r>
      <w:r>
        <w:rPr>
          <w:rFonts w:hint="eastAsia"/>
        </w:rPr>
        <w:t>34</w:t>
      </w:r>
      <w:r>
        <w:rPr>
          <w:rFonts w:hint="eastAsia"/>
        </w:rPr>
        <w:t>周期除法器。每条指令译码完成后，处理器将其发送到四个单独的流水线之一：</w:t>
      </w:r>
    </w:p>
    <w:p w14:paraId="53479DB7" w14:textId="77777777" w:rsidR="00F31EF1" w:rsidRDefault="00F31EF1" w:rsidP="00C561B5">
      <w:pPr>
        <w:pStyle w:val="a6"/>
        <w:overflowPunct w:val="0"/>
        <w:autoSpaceDE w:val="0"/>
        <w:autoSpaceDN w:val="0"/>
        <w:spacing w:line="252" w:lineRule="auto"/>
        <w:jc w:val="both"/>
        <w:rPr>
          <w:b w:val="0"/>
          <w:iCs w:val="0"/>
        </w:rPr>
      </w:pPr>
    </w:p>
    <w:p w14:paraId="0533A6AE" w14:textId="3532384D" w:rsidR="00E027C5" w:rsidRDefault="00F31EF1" w:rsidP="00C561B5">
      <w:pPr>
        <w:pStyle w:val="a6"/>
        <w:numPr>
          <w:ilvl w:val="1"/>
          <w:numId w:val="53"/>
        </w:numPr>
        <w:overflowPunct w:val="0"/>
        <w:autoSpaceDE w:val="0"/>
        <w:autoSpaceDN w:val="0"/>
        <w:spacing w:line="252" w:lineRule="auto"/>
        <w:jc w:val="both"/>
        <w:rPr>
          <w:b w:val="0"/>
          <w:iCs w:val="0"/>
        </w:rPr>
      </w:pPr>
      <w:r>
        <w:rPr>
          <w:rFonts w:hint="eastAsia"/>
          <w:b w:val="0"/>
          <w:iCs w:val="0"/>
        </w:rPr>
        <w:t>算术逻辑和分支指令在</w:t>
      </w:r>
      <w:r>
        <w:rPr>
          <w:rFonts w:hint="eastAsia"/>
          <w:b w:val="0"/>
          <w:iCs w:val="0"/>
        </w:rPr>
        <w:t>I0/I1</w:t>
      </w:r>
      <w:r>
        <w:rPr>
          <w:rFonts w:hint="eastAsia"/>
          <w:b w:val="0"/>
          <w:iCs w:val="0"/>
        </w:rPr>
        <w:t>管道中执行。</w:t>
      </w:r>
    </w:p>
    <w:p w14:paraId="1C14C9E2" w14:textId="63B2897A" w:rsidR="00E027C5" w:rsidRDefault="00F31EF1" w:rsidP="00C561B5">
      <w:pPr>
        <w:pStyle w:val="a6"/>
        <w:keepNext/>
        <w:keepLines/>
        <w:numPr>
          <w:ilvl w:val="1"/>
          <w:numId w:val="53"/>
        </w:numPr>
        <w:overflowPunct w:val="0"/>
        <w:autoSpaceDE w:val="0"/>
        <w:autoSpaceDN w:val="0"/>
        <w:spacing w:line="252" w:lineRule="auto"/>
        <w:jc w:val="both"/>
        <w:rPr>
          <w:b w:val="0"/>
          <w:iCs w:val="0"/>
        </w:rPr>
      </w:pPr>
      <w:r>
        <w:rPr>
          <w:rFonts w:hint="eastAsia"/>
          <w:b w:val="0"/>
          <w:iCs w:val="0"/>
        </w:rPr>
        <w:t>装载和存储在</w:t>
      </w:r>
      <w:r>
        <w:rPr>
          <w:rFonts w:hint="eastAsia"/>
          <w:b w:val="0"/>
          <w:iCs w:val="0"/>
        </w:rPr>
        <w:t>L/S</w:t>
      </w:r>
      <w:r>
        <w:rPr>
          <w:rFonts w:hint="eastAsia"/>
          <w:b w:val="0"/>
          <w:iCs w:val="0"/>
        </w:rPr>
        <w:t>管道中执行。</w:t>
      </w:r>
    </w:p>
    <w:p w14:paraId="4CC91E10" w14:textId="248BDB65" w:rsidR="00E027C5" w:rsidRDefault="00F31EF1" w:rsidP="00C561B5">
      <w:pPr>
        <w:pStyle w:val="a6"/>
        <w:keepNext/>
        <w:keepLines/>
        <w:numPr>
          <w:ilvl w:val="1"/>
          <w:numId w:val="53"/>
        </w:numPr>
        <w:overflowPunct w:val="0"/>
        <w:autoSpaceDE w:val="0"/>
        <w:autoSpaceDN w:val="0"/>
        <w:spacing w:line="252" w:lineRule="auto"/>
        <w:jc w:val="both"/>
        <w:rPr>
          <w:b w:val="0"/>
          <w:iCs w:val="0"/>
        </w:rPr>
      </w:pPr>
      <w:r>
        <w:rPr>
          <w:rFonts w:hint="eastAsia"/>
          <w:b w:val="0"/>
          <w:iCs w:val="0"/>
        </w:rPr>
        <w:t>乘法指令通过乘法管道执行。</w:t>
      </w:r>
    </w:p>
    <w:p w14:paraId="2AEB18FD" w14:textId="165C9E47" w:rsidR="00F31EF1" w:rsidRDefault="00F31EF1" w:rsidP="00C561B5">
      <w:pPr>
        <w:pStyle w:val="a6"/>
        <w:keepNext/>
        <w:keepLines/>
        <w:numPr>
          <w:ilvl w:val="1"/>
          <w:numId w:val="53"/>
        </w:numPr>
        <w:overflowPunct w:val="0"/>
        <w:autoSpaceDE w:val="0"/>
        <w:autoSpaceDN w:val="0"/>
        <w:spacing w:line="252" w:lineRule="auto"/>
        <w:jc w:val="both"/>
        <w:rPr>
          <w:b w:val="0"/>
          <w:iCs w:val="0"/>
        </w:rPr>
      </w:pPr>
      <w:r>
        <w:rPr>
          <w:rFonts w:hint="eastAsia"/>
          <w:b w:val="0"/>
          <w:iCs w:val="0"/>
        </w:rPr>
        <w:t>将执行的指令划分到除法管道。</w:t>
      </w:r>
    </w:p>
    <w:p w14:paraId="182A7E60" w14:textId="77777777" w:rsidR="00F31EF1" w:rsidRDefault="00F31EF1" w:rsidP="00C561B5">
      <w:pPr>
        <w:pStyle w:val="a6"/>
        <w:keepNext/>
        <w:keepLines/>
        <w:overflowPunct w:val="0"/>
        <w:autoSpaceDE w:val="0"/>
        <w:autoSpaceDN w:val="0"/>
        <w:spacing w:line="252" w:lineRule="auto"/>
        <w:ind w:left="360"/>
        <w:jc w:val="both"/>
        <w:rPr>
          <w:b w:val="0"/>
          <w:iCs w:val="0"/>
        </w:rPr>
      </w:pPr>
    </w:p>
    <w:p w14:paraId="313EE1E6" w14:textId="4A706457" w:rsidR="00F31EF1" w:rsidRDefault="000368D4" w:rsidP="00C561B5">
      <w:pPr>
        <w:pStyle w:val="a6"/>
        <w:overflowPunct w:val="0"/>
        <w:autoSpaceDE w:val="0"/>
        <w:autoSpaceDN w:val="0"/>
        <w:spacing w:line="252" w:lineRule="auto"/>
        <w:ind w:left="360"/>
        <w:jc w:val="both"/>
        <w:rPr>
          <w:b w:val="0"/>
          <w:iCs w:val="0"/>
        </w:rPr>
      </w:pPr>
      <w:r>
        <w:rPr>
          <w:rFonts w:hint="eastAsia"/>
          <w:b w:val="0"/>
          <w:iCs w:val="0"/>
        </w:rPr>
        <w:t>鉴于每个周期最多对两条指令进行译码（一条在通路</w:t>
      </w:r>
      <w:r>
        <w:rPr>
          <w:rFonts w:hint="eastAsia"/>
          <w:b w:val="0"/>
          <w:iCs w:val="0"/>
        </w:rPr>
        <w:t>0</w:t>
      </w:r>
      <w:r>
        <w:rPr>
          <w:rFonts w:hint="eastAsia"/>
          <w:b w:val="0"/>
          <w:iCs w:val="0"/>
        </w:rPr>
        <w:t>中，另一条在通路</w:t>
      </w:r>
      <w:r>
        <w:rPr>
          <w:rFonts w:hint="eastAsia"/>
          <w:b w:val="0"/>
          <w:iCs w:val="0"/>
        </w:rPr>
        <w:t>1</w:t>
      </w:r>
      <w:r>
        <w:rPr>
          <w:rFonts w:hint="eastAsia"/>
          <w:b w:val="0"/>
          <w:iCs w:val="0"/>
        </w:rPr>
        <w:t>中），两条均在可能时调度执行。例如，一些可能的组合包括：</w:t>
      </w:r>
    </w:p>
    <w:p w14:paraId="1DFAB634" w14:textId="77777777" w:rsidR="00AC675C" w:rsidRDefault="00AC675C" w:rsidP="00C561B5">
      <w:pPr>
        <w:pStyle w:val="a6"/>
        <w:overflowPunct w:val="0"/>
        <w:autoSpaceDE w:val="0"/>
        <w:autoSpaceDN w:val="0"/>
        <w:spacing w:line="252" w:lineRule="auto"/>
        <w:ind w:left="360"/>
        <w:jc w:val="both"/>
        <w:rPr>
          <w:b w:val="0"/>
          <w:iCs w:val="0"/>
        </w:rPr>
      </w:pPr>
    </w:p>
    <w:p w14:paraId="38280F53" w14:textId="4CDD6E33" w:rsidR="00E027C5" w:rsidRDefault="00E027C5" w:rsidP="00C561B5">
      <w:pPr>
        <w:pStyle w:val="a6"/>
        <w:numPr>
          <w:ilvl w:val="1"/>
          <w:numId w:val="53"/>
        </w:numPr>
        <w:overflowPunct w:val="0"/>
        <w:autoSpaceDE w:val="0"/>
        <w:autoSpaceDN w:val="0"/>
        <w:spacing w:line="252" w:lineRule="auto"/>
        <w:jc w:val="both"/>
        <w:rPr>
          <w:b w:val="0"/>
          <w:iCs w:val="0"/>
        </w:rPr>
      </w:pPr>
      <w:r>
        <w:rPr>
          <w:rFonts w:hint="eastAsia"/>
          <w:b w:val="0"/>
          <w:iCs w:val="0"/>
        </w:rPr>
        <w:t>两条独立的算术逻辑指令发送到</w:t>
      </w:r>
      <w:r>
        <w:rPr>
          <w:rFonts w:hint="eastAsia"/>
          <w:b w:val="0"/>
          <w:iCs w:val="0"/>
        </w:rPr>
        <w:t>I0</w:t>
      </w:r>
      <w:r>
        <w:rPr>
          <w:rFonts w:hint="eastAsia"/>
          <w:b w:val="0"/>
          <w:iCs w:val="0"/>
        </w:rPr>
        <w:t>和</w:t>
      </w:r>
      <w:r>
        <w:rPr>
          <w:rFonts w:hint="eastAsia"/>
          <w:b w:val="0"/>
          <w:iCs w:val="0"/>
        </w:rPr>
        <w:t>I1</w:t>
      </w:r>
      <w:r>
        <w:rPr>
          <w:rFonts w:hint="eastAsia"/>
          <w:b w:val="0"/>
          <w:iCs w:val="0"/>
        </w:rPr>
        <w:t>管道。</w:t>
      </w:r>
    </w:p>
    <w:p w14:paraId="35191E97" w14:textId="417EEE53" w:rsidR="00E027C5" w:rsidRDefault="00E027C5" w:rsidP="00C561B5">
      <w:pPr>
        <w:pStyle w:val="a6"/>
        <w:numPr>
          <w:ilvl w:val="1"/>
          <w:numId w:val="53"/>
        </w:numPr>
        <w:overflowPunct w:val="0"/>
        <w:autoSpaceDE w:val="0"/>
        <w:autoSpaceDN w:val="0"/>
        <w:spacing w:line="252" w:lineRule="auto"/>
        <w:jc w:val="both"/>
        <w:rPr>
          <w:b w:val="0"/>
          <w:iCs w:val="0"/>
        </w:rPr>
      </w:pPr>
      <w:r>
        <w:rPr>
          <w:rFonts w:hint="eastAsia"/>
          <w:b w:val="0"/>
          <w:iCs w:val="0"/>
        </w:rPr>
        <w:t>一条算术逻辑指令和一条乘法（</w:t>
      </w:r>
      <w:proofErr w:type="spellStart"/>
      <w:r>
        <w:rPr>
          <w:rFonts w:ascii="Courier New" w:hAnsi="Courier New" w:hint="eastAsia"/>
          <w:b w:val="0"/>
          <w:iCs w:val="0"/>
        </w:rPr>
        <w:t>mul</w:t>
      </w:r>
      <w:proofErr w:type="spellEnd"/>
      <w:r>
        <w:rPr>
          <w:rFonts w:hint="eastAsia"/>
          <w:b w:val="0"/>
          <w:iCs w:val="0"/>
        </w:rPr>
        <w:t>）指令分别发送到</w:t>
      </w:r>
      <w:r>
        <w:rPr>
          <w:rFonts w:hint="eastAsia"/>
          <w:b w:val="0"/>
          <w:iCs w:val="0"/>
        </w:rPr>
        <w:t>I0</w:t>
      </w:r>
      <w:r>
        <w:rPr>
          <w:rFonts w:hint="eastAsia"/>
          <w:b w:val="0"/>
          <w:iCs w:val="0"/>
        </w:rPr>
        <w:t>（或</w:t>
      </w:r>
      <w:r>
        <w:rPr>
          <w:rFonts w:hint="eastAsia"/>
          <w:b w:val="0"/>
          <w:iCs w:val="0"/>
        </w:rPr>
        <w:t>I1</w:t>
      </w:r>
      <w:r>
        <w:rPr>
          <w:rFonts w:hint="eastAsia"/>
          <w:b w:val="0"/>
          <w:iCs w:val="0"/>
        </w:rPr>
        <w:t>）和乘法管道。</w:t>
      </w:r>
    </w:p>
    <w:p w14:paraId="393BBC62" w14:textId="7A30D6AB" w:rsidR="00AC675C" w:rsidRDefault="00690A6E" w:rsidP="00C561B5">
      <w:pPr>
        <w:pStyle w:val="a6"/>
        <w:numPr>
          <w:ilvl w:val="1"/>
          <w:numId w:val="53"/>
        </w:numPr>
        <w:overflowPunct w:val="0"/>
        <w:autoSpaceDE w:val="0"/>
        <w:autoSpaceDN w:val="0"/>
        <w:spacing w:line="252" w:lineRule="auto"/>
        <w:jc w:val="both"/>
        <w:rPr>
          <w:b w:val="0"/>
          <w:iCs w:val="0"/>
        </w:rPr>
      </w:pPr>
      <w:r>
        <w:rPr>
          <w:rFonts w:hint="eastAsia"/>
          <w:b w:val="0"/>
          <w:iCs w:val="0"/>
        </w:rPr>
        <w:t>访存</w:t>
      </w:r>
      <w:r w:rsidR="00E027C5">
        <w:rPr>
          <w:rFonts w:hint="eastAsia"/>
          <w:b w:val="0"/>
          <w:iCs w:val="0"/>
        </w:rPr>
        <w:t>（装载或存储）指令在</w:t>
      </w:r>
      <w:r w:rsidR="00E027C5">
        <w:rPr>
          <w:rFonts w:hint="eastAsia"/>
          <w:b w:val="0"/>
          <w:iCs w:val="0"/>
        </w:rPr>
        <w:t>L/S</w:t>
      </w:r>
      <w:r w:rsidR="00E027C5">
        <w:rPr>
          <w:rFonts w:hint="eastAsia"/>
          <w:b w:val="0"/>
          <w:iCs w:val="0"/>
        </w:rPr>
        <w:t>管道中执行，乘法指令在乘法管道中执行。</w:t>
      </w:r>
    </w:p>
    <w:p w14:paraId="543D9A54" w14:textId="43FD007E" w:rsidR="00AC675C" w:rsidRDefault="00AC675C" w:rsidP="00C561B5">
      <w:pPr>
        <w:pStyle w:val="af"/>
        <w:overflowPunct w:val="0"/>
        <w:autoSpaceDE w:val="0"/>
        <w:autoSpaceDN w:val="0"/>
        <w:spacing w:line="252" w:lineRule="auto"/>
        <w:jc w:val="both"/>
        <w:rPr>
          <w:b/>
          <w:iCs/>
        </w:rPr>
      </w:pPr>
    </w:p>
    <w:p w14:paraId="5C08AD00" w14:textId="3EA845E6" w:rsidR="00806452" w:rsidRPr="00806452" w:rsidRDefault="0093150D" w:rsidP="00C561B5">
      <w:pPr>
        <w:pStyle w:val="af"/>
        <w:overflowPunct w:val="0"/>
        <w:autoSpaceDE w:val="0"/>
        <w:autoSpaceDN w:val="0"/>
        <w:spacing w:line="252" w:lineRule="auto"/>
        <w:ind w:left="360"/>
        <w:jc w:val="both"/>
        <w:rPr>
          <w:rFonts w:cs="Arial"/>
          <w:bCs/>
          <w:color w:val="00000A"/>
        </w:rPr>
      </w:pPr>
      <w:r>
        <w:rPr>
          <w:rFonts w:hint="eastAsia"/>
          <w:bCs/>
          <w:color w:val="00000A"/>
        </w:rPr>
        <w:t>遗憾的是，当一条或两条指令必须暂停时，存在某些情况（例如</w:t>
      </w:r>
      <w:r w:rsidR="00690A6E">
        <w:rPr>
          <w:rFonts w:hint="eastAsia"/>
          <w:bCs/>
          <w:color w:val="00000A"/>
        </w:rPr>
        <w:t>冒险</w:t>
      </w:r>
      <w:r>
        <w:rPr>
          <w:rFonts w:hint="eastAsia"/>
          <w:bCs/>
          <w:color w:val="00000A"/>
        </w:rPr>
        <w:t>，我们将在实验</w:t>
      </w:r>
      <w:r>
        <w:rPr>
          <w:rFonts w:hint="eastAsia"/>
          <w:bCs/>
          <w:color w:val="00000A"/>
        </w:rPr>
        <w:t>14-16</w:t>
      </w:r>
      <w:r>
        <w:rPr>
          <w:rFonts w:hint="eastAsia"/>
          <w:bCs/>
          <w:color w:val="00000A"/>
        </w:rPr>
        <w:t>中分析这些情况）。这些情况也会在译码阶段确定。例如：</w:t>
      </w:r>
    </w:p>
    <w:p w14:paraId="7975241A" w14:textId="57AA8F48" w:rsidR="005E0EA9" w:rsidRDefault="005E0EA9" w:rsidP="00C561B5">
      <w:pPr>
        <w:pStyle w:val="a6"/>
        <w:overflowPunct w:val="0"/>
        <w:autoSpaceDE w:val="0"/>
        <w:autoSpaceDN w:val="0"/>
        <w:spacing w:line="252" w:lineRule="auto"/>
        <w:ind w:left="1080"/>
        <w:jc w:val="both"/>
        <w:rPr>
          <w:b w:val="0"/>
          <w:iCs w:val="0"/>
        </w:rPr>
      </w:pPr>
    </w:p>
    <w:p w14:paraId="0A677A95" w14:textId="66EEEA8E" w:rsidR="00E027C5" w:rsidRDefault="00AC675C" w:rsidP="00C561B5">
      <w:pPr>
        <w:pStyle w:val="a6"/>
        <w:numPr>
          <w:ilvl w:val="1"/>
          <w:numId w:val="53"/>
        </w:numPr>
        <w:overflowPunct w:val="0"/>
        <w:autoSpaceDE w:val="0"/>
        <w:autoSpaceDN w:val="0"/>
        <w:spacing w:line="252" w:lineRule="auto"/>
        <w:jc w:val="both"/>
        <w:rPr>
          <w:b w:val="0"/>
          <w:iCs w:val="0"/>
        </w:rPr>
      </w:pPr>
      <w:r>
        <w:rPr>
          <w:rFonts w:hint="eastAsia"/>
          <w:b w:val="0"/>
          <w:iCs w:val="0"/>
        </w:rPr>
        <w:t>如果两条</w:t>
      </w:r>
      <w:proofErr w:type="spellStart"/>
      <w:r>
        <w:rPr>
          <w:rFonts w:ascii="Courier New" w:hAnsi="Courier New" w:hint="eastAsia"/>
          <w:b w:val="0"/>
          <w:iCs w:val="0"/>
        </w:rPr>
        <w:t>mul</w:t>
      </w:r>
      <w:proofErr w:type="spellEnd"/>
      <w:r>
        <w:rPr>
          <w:rFonts w:hint="eastAsia"/>
          <w:b w:val="0"/>
          <w:iCs w:val="0"/>
        </w:rPr>
        <w:t>指令在同一个周期内译码，则通过将第二条</w:t>
      </w:r>
      <w:proofErr w:type="spellStart"/>
      <w:r>
        <w:rPr>
          <w:rFonts w:ascii="Courier New" w:hAnsi="Courier New" w:hint="eastAsia"/>
          <w:b w:val="0"/>
          <w:iCs w:val="0"/>
        </w:rPr>
        <w:t>mul</w:t>
      </w:r>
      <w:proofErr w:type="spellEnd"/>
      <w:r>
        <w:rPr>
          <w:rFonts w:hint="eastAsia"/>
          <w:b w:val="0"/>
          <w:iCs w:val="0"/>
        </w:rPr>
        <w:t>指令延迟一个周期来</w:t>
      </w:r>
      <w:r w:rsidR="00D41FE2">
        <w:rPr>
          <w:rFonts w:hint="eastAsia"/>
          <w:b w:val="0"/>
          <w:iCs w:val="0"/>
        </w:rPr>
        <w:t>消除</w:t>
      </w:r>
      <w:r>
        <w:rPr>
          <w:rFonts w:hint="eastAsia"/>
          <w:b w:val="0"/>
          <w:iCs w:val="0"/>
        </w:rPr>
        <w:t>结构</w:t>
      </w:r>
      <w:r w:rsidR="00690A6E">
        <w:rPr>
          <w:rFonts w:hint="eastAsia"/>
          <w:b w:val="0"/>
          <w:iCs w:val="0"/>
        </w:rPr>
        <w:t>冒险</w:t>
      </w:r>
      <w:r>
        <w:rPr>
          <w:rFonts w:hint="eastAsia"/>
          <w:b w:val="0"/>
          <w:iCs w:val="0"/>
        </w:rPr>
        <w:t>（实验</w:t>
      </w:r>
      <w:r>
        <w:rPr>
          <w:rFonts w:hint="eastAsia"/>
          <w:b w:val="0"/>
          <w:iCs w:val="0"/>
        </w:rPr>
        <w:t>14</w:t>
      </w:r>
      <w:r>
        <w:rPr>
          <w:rFonts w:hint="eastAsia"/>
          <w:b w:val="0"/>
          <w:iCs w:val="0"/>
        </w:rPr>
        <w:t>中将对此进行详细分析）。</w:t>
      </w:r>
    </w:p>
    <w:p w14:paraId="02785B5E" w14:textId="0851DFDE" w:rsidR="005E0EA9" w:rsidRDefault="005E0EA9" w:rsidP="00C561B5">
      <w:pPr>
        <w:pStyle w:val="a6"/>
        <w:numPr>
          <w:ilvl w:val="1"/>
          <w:numId w:val="53"/>
        </w:numPr>
        <w:overflowPunct w:val="0"/>
        <w:autoSpaceDE w:val="0"/>
        <w:autoSpaceDN w:val="0"/>
        <w:spacing w:line="252" w:lineRule="auto"/>
        <w:jc w:val="both"/>
        <w:rPr>
          <w:b w:val="0"/>
          <w:iCs w:val="0"/>
        </w:rPr>
      </w:pPr>
      <w:r>
        <w:rPr>
          <w:rFonts w:hint="eastAsia"/>
          <w:b w:val="0"/>
          <w:iCs w:val="0"/>
        </w:rPr>
        <w:t>如果两个相关的算术逻辑（</w:t>
      </w:r>
      <w:r>
        <w:rPr>
          <w:rFonts w:hint="eastAsia"/>
          <w:b w:val="0"/>
          <w:iCs w:val="0"/>
        </w:rPr>
        <w:t>Arithmetic-Logic</w:t>
      </w:r>
      <w:r>
        <w:rPr>
          <w:rFonts w:hint="eastAsia"/>
          <w:b w:val="0"/>
          <w:iCs w:val="0"/>
        </w:rPr>
        <w:t>，</w:t>
      </w:r>
      <w:r>
        <w:rPr>
          <w:rFonts w:hint="eastAsia"/>
          <w:b w:val="0"/>
          <w:iCs w:val="0"/>
        </w:rPr>
        <w:t>A-L</w:t>
      </w:r>
      <w:r>
        <w:rPr>
          <w:rFonts w:hint="eastAsia"/>
          <w:b w:val="0"/>
          <w:iCs w:val="0"/>
        </w:rPr>
        <w:t>）指令在同一周期内进行译码，则通过将第二条</w:t>
      </w:r>
      <w:r>
        <w:rPr>
          <w:rFonts w:hint="eastAsia"/>
          <w:b w:val="0"/>
          <w:iCs w:val="0"/>
        </w:rPr>
        <w:t>A-L</w:t>
      </w:r>
      <w:r>
        <w:rPr>
          <w:rFonts w:hint="eastAsia"/>
          <w:b w:val="0"/>
          <w:iCs w:val="0"/>
        </w:rPr>
        <w:t>指令延迟一个周期来</w:t>
      </w:r>
      <w:r w:rsidR="00D41FE2">
        <w:rPr>
          <w:rFonts w:hint="eastAsia"/>
          <w:b w:val="0"/>
          <w:iCs w:val="0"/>
        </w:rPr>
        <w:t>消除写后读</w:t>
      </w:r>
      <w:r>
        <w:rPr>
          <w:rFonts w:hint="eastAsia"/>
          <w:b w:val="0"/>
          <w:iCs w:val="0"/>
        </w:rPr>
        <w:t>数据</w:t>
      </w:r>
      <w:r w:rsidR="00690A6E">
        <w:rPr>
          <w:rFonts w:hint="eastAsia"/>
          <w:b w:val="0"/>
          <w:iCs w:val="0"/>
        </w:rPr>
        <w:t>冒险</w:t>
      </w:r>
      <w:r>
        <w:rPr>
          <w:rFonts w:hint="eastAsia"/>
          <w:b w:val="0"/>
          <w:iCs w:val="0"/>
        </w:rPr>
        <w:t>（实验</w:t>
      </w:r>
      <w:r>
        <w:rPr>
          <w:rFonts w:hint="eastAsia"/>
          <w:b w:val="0"/>
          <w:iCs w:val="0"/>
        </w:rPr>
        <w:t>15</w:t>
      </w:r>
      <w:r>
        <w:rPr>
          <w:rFonts w:hint="eastAsia"/>
          <w:b w:val="0"/>
          <w:iCs w:val="0"/>
        </w:rPr>
        <w:t>中将对此进行详细分析）。</w:t>
      </w:r>
    </w:p>
    <w:p w14:paraId="3ADE2550" w14:textId="77777777" w:rsidR="005E0EA9" w:rsidRDefault="005E0EA9" w:rsidP="00C561B5">
      <w:pPr>
        <w:pStyle w:val="a6"/>
        <w:overflowPunct w:val="0"/>
        <w:autoSpaceDE w:val="0"/>
        <w:autoSpaceDN w:val="0"/>
        <w:spacing w:line="252" w:lineRule="auto"/>
        <w:jc w:val="both"/>
        <w:rPr>
          <w:rFonts w:cs="Arial"/>
          <w:bCs/>
          <w:color w:val="00000A"/>
        </w:rPr>
      </w:pPr>
    </w:p>
    <w:p w14:paraId="68EDDA58" w14:textId="46635C31" w:rsidR="009F3341" w:rsidRDefault="004B5594" w:rsidP="00C561B5">
      <w:pPr>
        <w:pStyle w:val="af"/>
        <w:overflowPunct w:val="0"/>
        <w:autoSpaceDE w:val="0"/>
        <w:autoSpaceDN w:val="0"/>
        <w:spacing w:line="252" w:lineRule="auto"/>
        <w:ind w:left="360"/>
        <w:jc w:val="both"/>
        <w:rPr>
          <w:rFonts w:cs="Arial"/>
          <w:bCs/>
          <w:color w:val="00000A"/>
        </w:rPr>
      </w:pPr>
      <w:r>
        <w:rPr>
          <w:rFonts w:hint="eastAsia"/>
          <w:bCs/>
          <w:color w:val="00000A"/>
        </w:rPr>
        <w:t>除了调度指令外，还必须为管道提供相应的操作数。为此，几个</w:t>
      </w:r>
      <w:r>
        <w:rPr>
          <w:rFonts w:hint="eastAsia"/>
          <w:bCs/>
          <w:color w:val="00000A"/>
        </w:rPr>
        <w:t>3:1</w:t>
      </w:r>
      <w:r>
        <w:rPr>
          <w:rFonts w:hint="eastAsia"/>
          <w:bCs/>
          <w:color w:val="00000A"/>
        </w:rPr>
        <w:t>和</w:t>
      </w:r>
      <w:r>
        <w:rPr>
          <w:rFonts w:hint="eastAsia"/>
          <w:bCs/>
          <w:color w:val="00000A"/>
        </w:rPr>
        <w:t>4:</w:t>
      </w:r>
      <w:proofErr w:type="gramStart"/>
      <w:r>
        <w:rPr>
          <w:rFonts w:hint="eastAsia"/>
          <w:bCs/>
          <w:color w:val="00000A"/>
        </w:rPr>
        <w:t>1</w:t>
      </w:r>
      <w:r>
        <w:rPr>
          <w:rFonts w:hint="eastAsia"/>
          <w:bCs/>
          <w:color w:val="00000A"/>
        </w:rPr>
        <w:t>多路</w:t>
      </w:r>
      <w:proofErr w:type="gramEnd"/>
      <w:r>
        <w:rPr>
          <w:rFonts w:hint="eastAsia"/>
          <w:bCs/>
          <w:color w:val="00000A"/>
        </w:rPr>
        <w:t>开关（参见</w:t>
      </w:r>
      <w:r w:rsidR="009F3341">
        <w:rPr>
          <w:rFonts w:hint="eastAsia"/>
          <w:iCs/>
        </w:rPr>
        <w:fldChar w:fldCharType="begin"/>
      </w:r>
      <w:r w:rsidR="009F3341">
        <w:rPr>
          <w:rFonts w:hint="eastAsia"/>
          <w:iCs/>
        </w:rPr>
        <w:instrText xml:space="preserve"> REF _Ref69987888 \h </w:instrText>
      </w:r>
      <w:r w:rsidR="009F3341">
        <w:rPr>
          <w:rFonts w:hint="eastAsia"/>
          <w:iCs/>
        </w:rPr>
      </w:r>
      <w:r w:rsidR="009F3341">
        <w:rPr>
          <w:rFonts w:hint="eastAsia"/>
          <w:iCs/>
        </w:rPr>
        <w:fldChar w:fldCharType="separate"/>
      </w:r>
      <w:r w:rsidR="00484B0B">
        <w:rPr>
          <w:rFonts w:hint="eastAsia"/>
        </w:rPr>
        <w:t>图</w:t>
      </w:r>
      <w:r w:rsidR="00484B0B">
        <w:rPr>
          <w:noProof/>
        </w:rPr>
        <w:t>4</w:t>
      </w:r>
      <w:r w:rsidR="009F3341">
        <w:rPr>
          <w:rFonts w:hint="eastAsia"/>
          <w:iCs/>
        </w:rPr>
        <w:fldChar w:fldCharType="end"/>
      </w:r>
      <w:r>
        <w:rPr>
          <w:rFonts w:hint="eastAsia"/>
        </w:rPr>
        <w:t>）</w:t>
      </w:r>
      <w:r>
        <w:rPr>
          <w:rFonts w:hint="eastAsia"/>
          <w:bCs/>
          <w:color w:val="00000A"/>
        </w:rPr>
        <w:t>会在可能的操作数中进行选择，并使用流水线寄存器将其传播到下几个阶段。这些多路开关在模块</w:t>
      </w:r>
      <w:proofErr w:type="spellStart"/>
      <w:r>
        <w:rPr>
          <w:rFonts w:hint="eastAsia"/>
          <w:b/>
          <w:bCs/>
          <w:color w:val="00000A"/>
        </w:rPr>
        <w:t>exu</w:t>
      </w:r>
      <w:proofErr w:type="spellEnd"/>
      <w:r>
        <w:rPr>
          <w:rFonts w:hint="eastAsia"/>
          <w:bCs/>
          <w:color w:val="00000A"/>
        </w:rPr>
        <w:t>的第</w:t>
      </w:r>
      <w:r>
        <w:rPr>
          <w:rFonts w:hint="eastAsia"/>
          <w:bCs/>
          <w:color w:val="00000A"/>
        </w:rPr>
        <w:t>279-328</w:t>
      </w:r>
      <w:r>
        <w:rPr>
          <w:rFonts w:hint="eastAsia"/>
          <w:bCs/>
          <w:color w:val="00000A"/>
        </w:rPr>
        <w:t>行中实现（即使多路开关位于</w:t>
      </w:r>
      <w:proofErr w:type="spellStart"/>
      <w:r>
        <w:rPr>
          <w:rFonts w:hint="eastAsia"/>
          <w:b/>
          <w:bCs/>
          <w:color w:val="00000A"/>
        </w:rPr>
        <w:t>exu</w:t>
      </w:r>
      <w:proofErr w:type="spellEnd"/>
      <w:r>
        <w:rPr>
          <w:rFonts w:hint="eastAsia"/>
          <w:bCs/>
          <w:color w:val="00000A"/>
        </w:rPr>
        <w:t>模块内部，它们也在译码阶段工作）。其输入操作数的来源可能如下：</w:t>
      </w:r>
      <w:r>
        <w:rPr>
          <w:rFonts w:hint="eastAsia"/>
          <w:bCs/>
          <w:color w:val="00000A"/>
        </w:rPr>
        <w:t xml:space="preserve"> </w:t>
      </w:r>
    </w:p>
    <w:p w14:paraId="07DE603A" w14:textId="77777777" w:rsidR="009F3341" w:rsidRDefault="009F3341" w:rsidP="00C561B5">
      <w:pPr>
        <w:pStyle w:val="af"/>
        <w:overflowPunct w:val="0"/>
        <w:autoSpaceDE w:val="0"/>
        <w:autoSpaceDN w:val="0"/>
        <w:spacing w:line="252" w:lineRule="auto"/>
        <w:ind w:left="360"/>
        <w:jc w:val="both"/>
        <w:rPr>
          <w:rFonts w:cs="Arial"/>
          <w:bCs/>
          <w:color w:val="00000A"/>
        </w:rPr>
      </w:pPr>
    </w:p>
    <w:p w14:paraId="791E4704" w14:textId="3A883DE0" w:rsidR="009F3341" w:rsidRDefault="009F3341" w:rsidP="00C561B5">
      <w:pPr>
        <w:pStyle w:val="af"/>
        <w:numPr>
          <w:ilvl w:val="1"/>
          <w:numId w:val="36"/>
        </w:numPr>
        <w:overflowPunct w:val="0"/>
        <w:autoSpaceDE w:val="0"/>
        <w:autoSpaceDN w:val="0"/>
        <w:spacing w:line="252" w:lineRule="auto"/>
        <w:ind w:left="1080"/>
        <w:jc w:val="both"/>
        <w:rPr>
          <w:rFonts w:cs="Arial"/>
          <w:bCs/>
          <w:color w:val="00000A"/>
        </w:rPr>
      </w:pPr>
      <w:r>
        <w:rPr>
          <w:rFonts w:hint="eastAsia"/>
          <w:b/>
          <w:bCs/>
          <w:color w:val="00000A"/>
        </w:rPr>
        <w:t>旁路逻辑</w:t>
      </w:r>
      <w:r>
        <w:rPr>
          <w:rFonts w:hint="eastAsia"/>
          <w:bCs/>
          <w:color w:val="00000A"/>
        </w:rPr>
        <w:t>：大多数数据</w:t>
      </w:r>
      <w:r w:rsidR="00690A6E">
        <w:rPr>
          <w:rFonts w:hint="eastAsia"/>
          <w:bCs/>
          <w:color w:val="00000A"/>
        </w:rPr>
        <w:t>相关</w:t>
      </w:r>
      <w:r w:rsidR="00B02FE2">
        <w:rPr>
          <w:rFonts w:hint="eastAsia"/>
          <w:bCs/>
          <w:color w:val="00000A"/>
        </w:rPr>
        <w:t>性</w:t>
      </w:r>
      <w:r>
        <w:rPr>
          <w:rFonts w:hint="eastAsia"/>
          <w:bCs/>
          <w:color w:val="00000A"/>
        </w:rPr>
        <w:t>在译码阶段通过旁路来</w:t>
      </w:r>
      <w:r w:rsidR="00690A6E">
        <w:rPr>
          <w:rFonts w:hint="eastAsia"/>
          <w:bCs/>
          <w:color w:val="00000A"/>
        </w:rPr>
        <w:t>避免</w:t>
      </w:r>
      <w:r>
        <w:rPr>
          <w:rFonts w:hint="eastAsia"/>
          <w:bCs/>
          <w:color w:val="00000A"/>
        </w:rPr>
        <w:t>，我们将在实验</w:t>
      </w:r>
      <w:r>
        <w:rPr>
          <w:rFonts w:hint="eastAsia"/>
          <w:bCs/>
          <w:color w:val="00000A"/>
        </w:rPr>
        <w:t>15</w:t>
      </w:r>
      <w:r>
        <w:rPr>
          <w:rFonts w:hint="eastAsia"/>
          <w:bCs/>
          <w:color w:val="00000A"/>
        </w:rPr>
        <w:t>中进行分析。来自旁路逻辑的输入未在</w:t>
      </w:r>
      <w:r w:rsidR="001F2455">
        <w:rPr>
          <w:rFonts w:hint="eastAsia"/>
          <w:iCs/>
        </w:rPr>
        <w:fldChar w:fldCharType="begin"/>
      </w:r>
      <w:r w:rsidR="001F2455">
        <w:rPr>
          <w:rFonts w:hint="eastAsia"/>
          <w:iCs/>
        </w:rPr>
        <w:instrText xml:space="preserve"> REF _Ref69987888 \h </w:instrText>
      </w:r>
      <w:r w:rsidR="001F2455">
        <w:rPr>
          <w:rFonts w:hint="eastAsia"/>
          <w:iCs/>
        </w:rPr>
      </w:r>
      <w:r w:rsidR="001F2455">
        <w:rPr>
          <w:rFonts w:hint="eastAsia"/>
          <w:iCs/>
        </w:rPr>
        <w:fldChar w:fldCharType="separate"/>
      </w:r>
      <w:r w:rsidR="00484B0B">
        <w:rPr>
          <w:rFonts w:hint="eastAsia"/>
        </w:rPr>
        <w:t>图</w:t>
      </w:r>
      <w:r w:rsidR="00484B0B">
        <w:rPr>
          <w:noProof/>
        </w:rPr>
        <w:t>4</w:t>
      </w:r>
      <w:r w:rsidR="001F2455">
        <w:rPr>
          <w:rFonts w:hint="eastAsia"/>
          <w:iCs/>
        </w:rPr>
        <w:fldChar w:fldCharType="end"/>
      </w:r>
      <w:r>
        <w:rPr>
          <w:rFonts w:hint="eastAsia"/>
        </w:rPr>
        <w:t>的</w:t>
      </w:r>
      <w:r>
        <w:rPr>
          <w:rFonts w:hint="eastAsia"/>
        </w:rPr>
        <w:t>3:1</w:t>
      </w:r>
      <w:r>
        <w:rPr>
          <w:rFonts w:hint="eastAsia"/>
        </w:rPr>
        <w:t>和</w:t>
      </w:r>
      <w:r>
        <w:rPr>
          <w:rFonts w:hint="eastAsia"/>
        </w:rPr>
        <w:t>4:</w:t>
      </w:r>
      <w:proofErr w:type="gramStart"/>
      <w:r>
        <w:rPr>
          <w:rFonts w:hint="eastAsia"/>
        </w:rPr>
        <w:t>1</w:t>
      </w:r>
      <w:r>
        <w:rPr>
          <w:rFonts w:hint="eastAsia"/>
        </w:rPr>
        <w:t>多路</w:t>
      </w:r>
      <w:proofErr w:type="gramEnd"/>
      <w:r>
        <w:rPr>
          <w:rFonts w:hint="eastAsia"/>
        </w:rPr>
        <w:t>开关中进行标记，为简单起见，仅显示空白线。</w:t>
      </w:r>
    </w:p>
    <w:p w14:paraId="19975C44" w14:textId="77777777" w:rsidR="009F3341" w:rsidRPr="000D4FAC" w:rsidRDefault="009F3341" w:rsidP="00C561B5">
      <w:pPr>
        <w:overflowPunct w:val="0"/>
        <w:autoSpaceDE w:val="0"/>
        <w:autoSpaceDN w:val="0"/>
        <w:spacing w:line="252" w:lineRule="auto"/>
        <w:jc w:val="both"/>
        <w:rPr>
          <w:rFonts w:cs="Arial"/>
          <w:bCs/>
          <w:color w:val="00000A"/>
        </w:rPr>
      </w:pPr>
    </w:p>
    <w:p w14:paraId="5EBB6143" w14:textId="7D7A0008" w:rsidR="009F3341" w:rsidRDefault="009F3341" w:rsidP="00C561B5">
      <w:pPr>
        <w:pStyle w:val="af"/>
        <w:numPr>
          <w:ilvl w:val="1"/>
          <w:numId w:val="36"/>
        </w:numPr>
        <w:overflowPunct w:val="0"/>
        <w:autoSpaceDE w:val="0"/>
        <w:autoSpaceDN w:val="0"/>
        <w:spacing w:line="252" w:lineRule="auto"/>
        <w:ind w:left="1080"/>
        <w:jc w:val="both"/>
        <w:rPr>
          <w:rFonts w:cs="Arial"/>
          <w:bCs/>
          <w:color w:val="00000A"/>
        </w:rPr>
      </w:pPr>
      <w:r>
        <w:rPr>
          <w:rFonts w:hint="eastAsia"/>
          <w:b/>
          <w:bCs/>
          <w:color w:val="00000A"/>
        </w:rPr>
        <w:t>立即寻址</w:t>
      </w:r>
      <w:r>
        <w:rPr>
          <w:rFonts w:hint="eastAsia"/>
          <w:bCs/>
          <w:color w:val="00000A"/>
        </w:rPr>
        <w:t>：一些</w:t>
      </w:r>
      <w:r>
        <w:rPr>
          <w:rFonts w:hint="eastAsia"/>
          <w:bCs/>
          <w:color w:val="00000A"/>
        </w:rPr>
        <w:t>RISC-V</w:t>
      </w:r>
      <w:r>
        <w:rPr>
          <w:rFonts w:hint="eastAsia"/>
          <w:bCs/>
          <w:color w:val="00000A"/>
        </w:rPr>
        <w:t>指令使用立即寻址模式，其中操作数直接从指令位提供。来自立即寻址的输入未在</w:t>
      </w:r>
      <w:r w:rsidR="001F2455">
        <w:rPr>
          <w:rFonts w:hint="eastAsia"/>
          <w:iCs/>
        </w:rPr>
        <w:fldChar w:fldCharType="begin"/>
      </w:r>
      <w:r w:rsidR="001F2455">
        <w:rPr>
          <w:rFonts w:hint="eastAsia"/>
          <w:iCs/>
        </w:rPr>
        <w:instrText xml:space="preserve"> REF _Ref69987888 \h </w:instrText>
      </w:r>
      <w:r w:rsidR="001F2455">
        <w:rPr>
          <w:rFonts w:hint="eastAsia"/>
          <w:iCs/>
        </w:rPr>
      </w:r>
      <w:r w:rsidR="001F2455">
        <w:rPr>
          <w:rFonts w:hint="eastAsia"/>
          <w:iCs/>
        </w:rPr>
        <w:fldChar w:fldCharType="separate"/>
      </w:r>
      <w:r w:rsidR="00484B0B">
        <w:rPr>
          <w:rFonts w:hint="eastAsia"/>
        </w:rPr>
        <w:t>图</w:t>
      </w:r>
      <w:r w:rsidR="00484B0B">
        <w:rPr>
          <w:noProof/>
        </w:rPr>
        <w:t>4</w:t>
      </w:r>
      <w:r w:rsidR="001F2455">
        <w:rPr>
          <w:rFonts w:hint="eastAsia"/>
          <w:iCs/>
        </w:rPr>
        <w:fldChar w:fldCharType="end"/>
      </w:r>
      <w:r>
        <w:rPr>
          <w:rFonts w:hint="eastAsia"/>
        </w:rPr>
        <w:t>的</w:t>
      </w:r>
      <w:r>
        <w:rPr>
          <w:rFonts w:hint="eastAsia"/>
        </w:rPr>
        <w:t>3:1</w:t>
      </w:r>
      <w:r>
        <w:rPr>
          <w:rFonts w:hint="eastAsia"/>
        </w:rPr>
        <w:t>和</w:t>
      </w:r>
      <w:r>
        <w:rPr>
          <w:rFonts w:hint="eastAsia"/>
        </w:rPr>
        <w:t>4:</w:t>
      </w:r>
      <w:proofErr w:type="gramStart"/>
      <w:r>
        <w:rPr>
          <w:rFonts w:hint="eastAsia"/>
        </w:rPr>
        <w:t>1</w:t>
      </w:r>
      <w:r>
        <w:rPr>
          <w:rFonts w:hint="eastAsia"/>
        </w:rPr>
        <w:t>多路</w:t>
      </w:r>
      <w:proofErr w:type="gramEnd"/>
      <w:r>
        <w:rPr>
          <w:rFonts w:hint="eastAsia"/>
        </w:rPr>
        <w:t>开关中进行显示，</w:t>
      </w:r>
      <w:r>
        <w:rPr>
          <w:rFonts w:hint="eastAsia"/>
          <w:bCs/>
          <w:color w:val="00000A"/>
        </w:rPr>
        <w:t>——仅显示空白输入线）</w:t>
      </w:r>
      <w:r>
        <w:rPr>
          <w:rFonts w:hint="eastAsia"/>
        </w:rPr>
        <w:t>。</w:t>
      </w:r>
    </w:p>
    <w:p w14:paraId="558F28E5" w14:textId="77777777" w:rsidR="009F3341" w:rsidRPr="003E2581" w:rsidRDefault="009F3341" w:rsidP="00C561B5">
      <w:pPr>
        <w:pStyle w:val="af"/>
        <w:overflowPunct w:val="0"/>
        <w:autoSpaceDE w:val="0"/>
        <w:autoSpaceDN w:val="0"/>
        <w:spacing w:line="252" w:lineRule="auto"/>
        <w:ind w:left="1080"/>
        <w:jc w:val="both"/>
        <w:rPr>
          <w:rFonts w:cs="Arial"/>
          <w:bCs/>
          <w:color w:val="00000A"/>
        </w:rPr>
      </w:pPr>
    </w:p>
    <w:p w14:paraId="184B215B" w14:textId="7C8DAC28" w:rsidR="00932EAF" w:rsidRDefault="009F3341" w:rsidP="00C561B5">
      <w:pPr>
        <w:pStyle w:val="af"/>
        <w:numPr>
          <w:ilvl w:val="1"/>
          <w:numId w:val="36"/>
        </w:numPr>
        <w:overflowPunct w:val="0"/>
        <w:autoSpaceDE w:val="0"/>
        <w:autoSpaceDN w:val="0"/>
        <w:spacing w:line="252" w:lineRule="auto"/>
        <w:ind w:left="1080"/>
        <w:jc w:val="both"/>
        <w:rPr>
          <w:rFonts w:cs="Arial"/>
          <w:bCs/>
          <w:color w:val="00000A"/>
        </w:rPr>
      </w:pPr>
      <w:r>
        <w:rPr>
          <w:rFonts w:hint="eastAsia"/>
          <w:b/>
          <w:bCs/>
          <w:color w:val="00000A"/>
        </w:rPr>
        <w:t>寄存器文件</w:t>
      </w:r>
      <w:r>
        <w:rPr>
          <w:rFonts w:hint="eastAsia"/>
          <w:bCs/>
          <w:color w:val="00000A"/>
        </w:rPr>
        <w:t>：</w:t>
      </w:r>
      <w:proofErr w:type="spellStart"/>
      <w:r>
        <w:rPr>
          <w:rFonts w:hint="eastAsia"/>
          <w:bCs/>
          <w:color w:val="00000A"/>
        </w:rPr>
        <w:t>SweRV</w:t>
      </w:r>
      <w:proofErr w:type="spellEnd"/>
      <w:r>
        <w:rPr>
          <w:rFonts w:hint="eastAsia"/>
          <w:bCs/>
          <w:color w:val="00000A"/>
        </w:rPr>
        <w:t xml:space="preserve"> EH1</w:t>
      </w:r>
      <w:r>
        <w:rPr>
          <w:rFonts w:hint="eastAsia"/>
          <w:bCs/>
          <w:color w:val="00000A"/>
        </w:rPr>
        <w:t>处理器中可用的寄存器文件（</w:t>
      </w:r>
      <w:r w:rsidRPr="003E2581">
        <w:rPr>
          <w:rFonts w:cs="Arial" w:hint="eastAsia"/>
          <w:bCs/>
          <w:color w:val="00000A"/>
        </w:rPr>
        <w:fldChar w:fldCharType="begin"/>
      </w:r>
      <w:r w:rsidRPr="003E2581">
        <w:rPr>
          <w:rFonts w:cs="Arial" w:hint="eastAsia"/>
          <w:bCs/>
          <w:color w:val="00000A"/>
        </w:rPr>
        <w:instrText xml:space="preserve"> REF _Ref62208201 \h </w:instrText>
      </w:r>
      <w:r w:rsidRPr="003E2581">
        <w:rPr>
          <w:rFonts w:cs="Arial" w:hint="eastAsia"/>
          <w:bCs/>
          <w:color w:val="00000A"/>
        </w:rPr>
      </w:r>
      <w:r w:rsidRPr="003E2581">
        <w:rPr>
          <w:rFonts w:cs="Arial" w:hint="eastAsia"/>
          <w:bCs/>
          <w:color w:val="00000A"/>
        </w:rPr>
        <w:fldChar w:fldCharType="separate"/>
      </w:r>
      <w:r w:rsidR="00484B0B">
        <w:rPr>
          <w:rFonts w:hint="eastAsia"/>
        </w:rPr>
        <w:t>图</w:t>
      </w:r>
      <w:r w:rsidR="00484B0B">
        <w:rPr>
          <w:noProof/>
        </w:rPr>
        <w:t>6</w:t>
      </w:r>
      <w:r w:rsidRPr="003E2581">
        <w:rPr>
          <w:rFonts w:cs="Arial" w:hint="eastAsia"/>
          <w:bCs/>
          <w:color w:val="00000A"/>
        </w:rPr>
        <w:fldChar w:fldCharType="end"/>
      </w:r>
      <w:r>
        <w:rPr>
          <w:rFonts w:hint="eastAsia"/>
          <w:bCs/>
          <w:color w:val="00000A"/>
        </w:rPr>
        <w:t>）有</w:t>
      </w:r>
      <w:r>
        <w:rPr>
          <w:rFonts w:hint="eastAsia"/>
          <w:bCs/>
          <w:color w:val="00000A"/>
        </w:rPr>
        <w:t>4</w:t>
      </w:r>
      <w:r>
        <w:rPr>
          <w:rFonts w:hint="eastAsia"/>
          <w:bCs/>
          <w:color w:val="00000A"/>
        </w:rPr>
        <w:t>个读端口和</w:t>
      </w:r>
      <w:r>
        <w:rPr>
          <w:rFonts w:hint="eastAsia"/>
          <w:bCs/>
          <w:color w:val="00000A"/>
        </w:rPr>
        <w:t>3</w:t>
      </w:r>
      <w:r>
        <w:rPr>
          <w:rFonts w:hint="eastAsia"/>
          <w:bCs/>
          <w:color w:val="00000A"/>
        </w:rPr>
        <w:t>个写端口（请注意，第三个写端口在</w:t>
      </w:r>
      <w:r>
        <w:rPr>
          <w:rFonts w:hint="eastAsia"/>
          <w:iCs/>
        </w:rPr>
        <w:fldChar w:fldCharType="begin"/>
      </w:r>
      <w:r>
        <w:rPr>
          <w:rFonts w:hint="eastAsia"/>
          <w:iCs/>
        </w:rPr>
        <w:instrText xml:space="preserve"> REF _Ref69987888 \h </w:instrText>
      </w:r>
      <w:r>
        <w:rPr>
          <w:rFonts w:hint="eastAsia"/>
          <w:iCs/>
        </w:rPr>
      </w:r>
      <w:r>
        <w:rPr>
          <w:rFonts w:hint="eastAsia"/>
          <w:iCs/>
        </w:rPr>
        <w:fldChar w:fldCharType="separate"/>
      </w:r>
      <w:r w:rsidR="00484B0B">
        <w:rPr>
          <w:rFonts w:hint="eastAsia"/>
        </w:rPr>
        <w:t>图</w:t>
      </w:r>
      <w:r w:rsidR="00484B0B">
        <w:rPr>
          <w:noProof/>
        </w:rPr>
        <w:t>4</w:t>
      </w:r>
      <w:r>
        <w:rPr>
          <w:rFonts w:hint="eastAsia"/>
          <w:iCs/>
        </w:rPr>
        <w:fldChar w:fldCharType="end"/>
      </w:r>
      <w:r>
        <w:rPr>
          <w:rFonts w:hint="eastAsia"/>
        </w:rPr>
        <w:t>中包含的寄存器文件中被忽略，因为它仅用于特定情况，我们将在以后的实验中进行分析</w:t>
      </w:r>
      <w:r>
        <w:rPr>
          <w:rFonts w:hint="eastAsia"/>
          <w:bCs/>
          <w:color w:val="00000A"/>
        </w:rPr>
        <w:t>）。这些读</w:t>
      </w:r>
      <w:r>
        <w:rPr>
          <w:rFonts w:hint="eastAsia"/>
          <w:bCs/>
          <w:color w:val="00000A"/>
        </w:rPr>
        <w:t>/</w:t>
      </w:r>
      <w:r>
        <w:rPr>
          <w:rFonts w:hint="eastAsia"/>
          <w:bCs/>
          <w:color w:val="00000A"/>
        </w:rPr>
        <w:t>写端口可在每个周期执行两条指令。来自寄存器文件的输入仅使用信号的名称在</w:t>
      </w:r>
      <w:r w:rsidR="001F2455">
        <w:rPr>
          <w:rFonts w:hint="eastAsia"/>
          <w:iCs/>
        </w:rPr>
        <w:fldChar w:fldCharType="begin"/>
      </w:r>
      <w:r w:rsidR="001F2455">
        <w:rPr>
          <w:rFonts w:hint="eastAsia"/>
          <w:iCs/>
        </w:rPr>
        <w:instrText xml:space="preserve"> REF _Ref69987888 \h </w:instrText>
      </w:r>
      <w:r w:rsidR="001F2455">
        <w:rPr>
          <w:rFonts w:hint="eastAsia"/>
          <w:iCs/>
        </w:rPr>
      </w:r>
      <w:r w:rsidR="001F2455">
        <w:rPr>
          <w:rFonts w:hint="eastAsia"/>
          <w:iCs/>
        </w:rPr>
        <w:fldChar w:fldCharType="separate"/>
      </w:r>
      <w:r w:rsidR="00484B0B">
        <w:rPr>
          <w:rFonts w:hint="eastAsia"/>
        </w:rPr>
        <w:t>图</w:t>
      </w:r>
      <w:r w:rsidR="00484B0B">
        <w:rPr>
          <w:noProof/>
        </w:rPr>
        <w:t>4</w:t>
      </w:r>
      <w:r w:rsidR="001F2455">
        <w:rPr>
          <w:rFonts w:hint="eastAsia"/>
          <w:iCs/>
        </w:rPr>
        <w:fldChar w:fldCharType="end"/>
      </w:r>
      <w:r>
        <w:rPr>
          <w:rFonts w:hint="eastAsia"/>
        </w:rPr>
        <w:t>的</w:t>
      </w:r>
      <w:r>
        <w:rPr>
          <w:rFonts w:hint="eastAsia"/>
        </w:rPr>
        <w:t>3:1</w:t>
      </w:r>
      <w:r>
        <w:rPr>
          <w:rFonts w:hint="eastAsia"/>
        </w:rPr>
        <w:t>和</w:t>
      </w:r>
      <w:r>
        <w:rPr>
          <w:rFonts w:hint="eastAsia"/>
        </w:rPr>
        <w:t>4:</w:t>
      </w:r>
      <w:proofErr w:type="gramStart"/>
      <w:r>
        <w:rPr>
          <w:rFonts w:hint="eastAsia"/>
        </w:rPr>
        <w:t>1</w:t>
      </w:r>
      <w:r>
        <w:rPr>
          <w:rFonts w:hint="eastAsia"/>
        </w:rPr>
        <w:t>多路</w:t>
      </w:r>
      <w:proofErr w:type="gramEnd"/>
      <w:r>
        <w:rPr>
          <w:rFonts w:hint="eastAsia"/>
        </w:rPr>
        <w:t>开关中进行显示</w:t>
      </w:r>
      <w:r>
        <w:rPr>
          <w:rFonts w:hint="eastAsia"/>
          <w:bCs/>
          <w:color w:val="00000A"/>
        </w:rPr>
        <w:t>。</w:t>
      </w:r>
      <w:r>
        <w:rPr>
          <w:rFonts w:hint="eastAsia"/>
        </w:rPr>
        <w:t>为简单起见，未显示与寄存器文件的连接。</w:t>
      </w:r>
    </w:p>
    <w:p w14:paraId="154B6D16" w14:textId="77777777" w:rsidR="00932EAF" w:rsidRPr="00932EAF" w:rsidRDefault="00932EAF" w:rsidP="00C561B5">
      <w:pPr>
        <w:pStyle w:val="af"/>
        <w:overflowPunct w:val="0"/>
        <w:autoSpaceDE w:val="0"/>
        <w:autoSpaceDN w:val="0"/>
        <w:spacing w:line="252" w:lineRule="auto"/>
        <w:jc w:val="both"/>
        <w:rPr>
          <w:rFonts w:cs="Arial"/>
          <w:bCs/>
          <w:color w:val="00000A"/>
        </w:rPr>
      </w:pPr>
    </w:p>
    <w:p w14:paraId="7020C60F" w14:textId="45B4953B" w:rsidR="009F3341" w:rsidRPr="00FE47D0" w:rsidRDefault="009F3341" w:rsidP="00FE47D0">
      <w:pPr>
        <w:pStyle w:val="af"/>
        <w:overflowPunct w:val="0"/>
        <w:autoSpaceDE w:val="0"/>
        <w:autoSpaceDN w:val="0"/>
        <w:spacing w:line="252" w:lineRule="auto"/>
        <w:ind w:left="1080"/>
        <w:jc w:val="both"/>
        <w:rPr>
          <w:rFonts w:cs="Arial"/>
          <w:bCs/>
          <w:color w:val="00000A"/>
        </w:rPr>
      </w:pPr>
      <w:proofErr w:type="gramStart"/>
      <w:r w:rsidRPr="00FE47D0">
        <w:rPr>
          <w:rFonts w:hint="eastAsia"/>
          <w:bCs/>
          <w:color w:val="00000A"/>
        </w:rPr>
        <w:t>每个读</w:t>
      </w:r>
      <w:proofErr w:type="gramEnd"/>
      <w:r w:rsidRPr="00FE47D0">
        <w:rPr>
          <w:rFonts w:hint="eastAsia"/>
          <w:bCs/>
          <w:color w:val="00000A"/>
        </w:rPr>
        <w:t>/</w:t>
      </w:r>
      <w:r w:rsidRPr="00FE47D0">
        <w:rPr>
          <w:rFonts w:hint="eastAsia"/>
          <w:bCs/>
          <w:color w:val="00000A"/>
        </w:rPr>
        <w:t>写端口都有一个</w:t>
      </w:r>
      <w:r w:rsidRPr="00FE47D0">
        <w:rPr>
          <w:rFonts w:hint="eastAsia"/>
          <w:bCs/>
          <w:color w:val="00000A"/>
        </w:rPr>
        <w:t>5</w:t>
      </w:r>
      <w:r w:rsidRPr="00FE47D0">
        <w:rPr>
          <w:rFonts w:hint="eastAsia"/>
          <w:bCs/>
          <w:color w:val="00000A"/>
        </w:rPr>
        <w:t>位地址（</w:t>
      </w:r>
      <w:r w:rsidRPr="00FE47D0">
        <w:rPr>
          <w:rFonts w:ascii="Courier New" w:hAnsi="Courier New" w:hint="eastAsia"/>
          <w:bCs/>
          <w:color w:val="00000A"/>
        </w:rPr>
        <w:t>raddr0</w:t>
      </w:r>
      <w:r w:rsidRPr="00FE47D0">
        <w:rPr>
          <w:rFonts w:hint="eastAsia"/>
          <w:bCs/>
          <w:color w:val="00000A"/>
        </w:rPr>
        <w:t xml:space="preserve"> ... </w:t>
      </w:r>
      <w:r w:rsidRPr="00FE47D0">
        <w:rPr>
          <w:rFonts w:ascii="Courier New" w:hAnsi="Courier New" w:hint="eastAsia"/>
          <w:bCs/>
          <w:color w:val="00000A"/>
        </w:rPr>
        <w:t>raddr3</w:t>
      </w:r>
      <w:r w:rsidRPr="00FE47D0">
        <w:rPr>
          <w:rFonts w:hint="eastAsia"/>
          <w:bCs/>
          <w:color w:val="00000A"/>
        </w:rPr>
        <w:t>和</w:t>
      </w:r>
      <w:r w:rsidRPr="00FE47D0">
        <w:rPr>
          <w:rFonts w:ascii="Courier New" w:hAnsi="Courier New" w:hint="eastAsia"/>
          <w:bCs/>
          <w:color w:val="00000A"/>
        </w:rPr>
        <w:t>waddr0</w:t>
      </w:r>
      <w:r w:rsidRPr="00FE47D0">
        <w:rPr>
          <w:rFonts w:hint="eastAsia"/>
          <w:bCs/>
          <w:color w:val="00000A"/>
        </w:rPr>
        <w:t xml:space="preserve"> ... </w:t>
      </w:r>
      <w:r w:rsidRPr="00FE47D0">
        <w:rPr>
          <w:rFonts w:ascii="Courier New" w:hAnsi="Courier New" w:hint="eastAsia"/>
          <w:bCs/>
          <w:color w:val="00000A"/>
        </w:rPr>
        <w:t>waddr2</w:t>
      </w:r>
      <w:r w:rsidRPr="00FE47D0">
        <w:rPr>
          <w:rFonts w:hint="eastAsia"/>
          <w:bCs/>
          <w:color w:val="00000A"/>
        </w:rPr>
        <w:t>）以及一个</w:t>
      </w:r>
      <w:r w:rsidRPr="00FE47D0">
        <w:rPr>
          <w:rFonts w:hint="eastAsia"/>
          <w:bCs/>
          <w:color w:val="00000A"/>
        </w:rPr>
        <w:t>1</w:t>
      </w:r>
      <w:r w:rsidRPr="00FE47D0">
        <w:rPr>
          <w:rFonts w:hint="eastAsia"/>
          <w:bCs/>
          <w:color w:val="00000A"/>
        </w:rPr>
        <w:t>位使能信号（</w:t>
      </w:r>
      <w:r w:rsidRPr="00FE47D0">
        <w:rPr>
          <w:rFonts w:ascii="Courier New" w:hAnsi="Courier New" w:hint="eastAsia"/>
          <w:bCs/>
          <w:color w:val="00000A"/>
        </w:rPr>
        <w:t>rden0</w:t>
      </w:r>
      <w:r w:rsidRPr="00FE47D0">
        <w:rPr>
          <w:rFonts w:hint="eastAsia"/>
          <w:bCs/>
          <w:color w:val="00000A"/>
        </w:rPr>
        <w:t xml:space="preserve"> ... </w:t>
      </w:r>
      <w:r w:rsidRPr="00FE47D0">
        <w:rPr>
          <w:rFonts w:ascii="Courier New" w:hAnsi="Courier New" w:hint="eastAsia"/>
          <w:bCs/>
          <w:color w:val="00000A"/>
        </w:rPr>
        <w:t>rden3</w:t>
      </w:r>
      <w:r w:rsidRPr="00FE47D0">
        <w:rPr>
          <w:rFonts w:hint="eastAsia"/>
          <w:bCs/>
          <w:color w:val="00000A"/>
        </w:rPr>
        <w:t>和</w:t>
      </w:r>
      <w:r w:rsidRPr="00FE47D0">
        <w:rPr>
          <w:rFonts w:ascii="Courier New" w:hAnsi="Courier New" w:hint="eastAsia"/>
          <w:bCs/>
          <w:color w:val="00000A"/>
        </w:rPr>
        <w:t>wen0</w:t>
      </w:r>
      <w:r w:rsidRPr="00FE47D0">
        <w:rPr>
          <w:rFonts w:hint="eastAsia"/>
          <w:bCs/>
          <w:color w:val="00000A"/>
        </w:rPr>
        <w:t xml:space="preserve"> ... </w:t>
      </w:r>
      <w:r w:rsidRPr="00FE47D0">
        <w:rPr>
          <w:rFonts w:ascii="Courier New" w:hAnsi="Courier New" w:hint="eastAsia"/>
          <w:bCs/>
          <w:color w:val="00000A"/>
        </w:rPr>
        <w:t>wen2</w:t>
      </w:r>
      <w:r w:rsidRPr="00FE47D0">
        <w:rPr>
          <w:rFonts w:hint="eastAsia"/>
          <w:bCs/>
          <w:color w:val="00000A"/>
        </w:rPr>
        <w:t>），后者未在</w:t>
      </w:r>
      <w:r w:rsidR="002731B4" w:rsidRPr="00FE47D0">
        <w:rPr>
          <w:rFonts w:hint="eastAsia"/>
          <w:iCs/>
        </w:rPr>
        <w:fldChar w:fldCharType="begin"/>
      </w:r>
      <w:r w:rsidR="002731B4" w:rsidRPr="00FE47D0">
        <w:rPr>
          <w:rFonts w:hint="eastAsia"/>
          <w:iCs/>
        </w:rPr>
        <w:instrText xml:space="preserve"> REF _Ref69987888 \h </w:instrText>
      </w:r>
      <w:r w:rsidR="002731B4" w:rsidRPr="00FE47D0">
        <w:rPr>
          <w:rFonts w:hint="eastAsia"/>
          <w:iCs/>
        </w:rPr>
      </w:r>
      <w:r w:rsidR="002731B4" w:rsidRPr="00FE47D0">
        <w:rPr>
          <w:rFonts w:hint="eastAsia"/>
          <w:iCs/>
        </w:rPr>
        <w:fldChar w:fldCharType="separate"/>
      </w:r>
      <w:r w:rsidR="00484B0B" w:rsidRPr="00FE47D0">
        <w:rPr>
          <w:rFonts w:hint="eastAsia"/>
        </w:rPr>
        <w:t>图</w:t>
      </w:r>
      <w:r w:rsidR="00484B0B" w:rsidRPr="00FE47D0">
        <w:rPr>
          <w:noProof/>
        </w:rPr>
        <w:t>4</w:t>
      </w:r>
      <w:r w:rsidR="002731B4" w:rsidRPr="00FE47D0">
        <w:rPr>
          <w:rFonts w:hint="eastAsia"/>
          <w:iCs/>
        </w:rPr>
        <w:fldChar w:fldCharType="end"/>
      </w:r>
      <w:r w:rsidRPr="00FE47D0">
        <w:rPr>
          <w:rFonts w:hint="eastAsia"/>
          <w:bCs/>
          <w:color w:val="00000A"/>
        </w:rPr>
        <w:t>中显示。写端口也有一个</w:t>
      </w:r>
      <w:r w:rsidRPr="00FE47D0">
        <w:rPr>
          <w:rFonts w:hint="eastAsia"/>
          <w:bCs/>
          <w:color w:val="00000A"/>
        </w:rPr>
        <w:t>32</w:t>
      </w:r>
      <w:r w:rsidRPr="00FE47D0">
        <w:rPr>
          <w:rFonts w:hint="eastAsia"/>
          <w:bCs/>
          <w:color w:val="00000A"/>
        </w:rPr>
        <w:t>位写数据输入（</w:t>
      </w:r>
      <w:r w:rsidRPr="00FE47D0">
        <w:rPr>
          <w:rFonts w:ascii="Courier New" w:hAnsi="Courier New" w:hint="eastAsia"/>
          <w:bCs/>
          <w:color w:val="00000A"/>
        </w:rPr>
        <w:t>wd0</w:t>
      </w:r>
      <w:r w:rsidRPr="00FE47D0">
        <w:rPr>
          <w:rFonts w:hint="eastAsia"/>
          <w:bCs/>
          <w:color w:val="00000A"/>
        </w:rPr>
        <w:t xml:space="preserve"> ... </w:t>
      </w:r>
      <w:r w:rsidRPr="00FE47D0">
        <w:rPr>
          <w:rFonts w:ascii="Courier New" w:hAnsi="Courier New" w:hint="eastAsia"/>
          <w:bCs/>
          <w:color w:val="00000A"/>
        </w:rPr>
        <w:t>wd2</w:t>
      </w:r>
      <w:r w:rsidRPr="00FE47D0">
        <w:rPr>
          <w:rFonts w:hint="eastAsia"/>
          <w:bCs/>
          <w:color w:val="00000A"/>
        </w:rPr>
        <w:t>），读端口有一个</w:t>
      </w:r>
      <w:r w:rsidRPr="00FE47D0">
        <w:rPr>
          <w:rFonts w:hint="eastAsia"/>
          <w:bCs/>
          <w:color w:val="00000A"/>
        </w:rPr>
        <w:t>32</w:t>
      </w:r>
      <w:r w:rsidRPr="00FE47D0">
        <w:rPr>
          <w:rFonts w:hint="eastAsia"/>
          <w:bCs/>
          <w:color w:val="00000A"/>
        </w:rPr>
        <w:t>位读数据输出</w:t>
      </w:r>
      <w:r w:rsidRPr="00FE47D0">
        <w:rPr>
          <w:rFonts w:hint="eastAsia"/>
          <w:bCs/>
          <w:color w:val="00000A"/>
          <w:spacing w:val="-6"/>
        </w:rPr>
        <w:t>（</w:t>
      </w:r>
      <w:r w:rsidRPr="00FE47D0">
        <w:rPr>
          <w:rFonts w:ascii="Courier New" w:hAnsi="Courier New" w:hint="eastAsia"/>
          <w:bCs/>
          <w:color w:val="00000A"/>
          <w:spacing w:val="-6"/>
        </w:rPr>
        <w:t>0</w:t>
      </w:r>
      <w:r w:rsidRPr="00FE47D0">
        <w:rPr>
          <w:rFonts w:hint="eastAsia"/>
          <w:bCs/>
          <w:color w:val="00000A"/>
          <w:spacing w:val="-6"/>
        </w:rPr>
        <w:t xml:space="preserve"> ... </w:t>
      </w:r>
      <w:r w:rsidRPr="00FE47D0">
        <w:rPr>
          <w:rFonts w:ascii="Courier New" w:hAnsi="Courier New" w:hint="eastAsia"/>
          <w:bCs/>
          <w:color w:val="00000A"/>
          <w:spacing w:val="-6"/>
        </w:rPr>
        <w:t>rd3</w:t>
      </w:r>
      <w:r w:rsidRPr="00FE47D0">
        <w:rPr>
          <w:rFonts w:hint="eastAsia"/>
          <w:bCs/>
          <w:color w:val="00000A"/>
          <w:spacing w:val="-6"/>
        </w:rPr>
        <w:t>）。寄存器文件包含</w:t>
      </w:r>
      <w:r w:rsidRPr="00FE47D0">
        <w:rPr>
          <w:rFonts w:hint="eastAsia"/>
          <w:bCs/>
          <w:color w:val="00000A"/>
          <w:spacing w:val="-6"/>
        </w:rPr>
        <w:t>32</w:t>
      </w:r>
      <w:r w:rsidRPr="00FE47D0">
        <w:rPr>
          <w:rFonts w:hint="eastAsia"/>
          <w:bCs/>
          <w:color w:val="00000A"/>
          <w:spacing w:val="-6"/>
        </w:rPr>
        <w:t>个</w:t>
      </w:r>
      <w:r w:rsidRPr="00FE47D0">
        <w:rPr>
          <w:rFonts w:hint="eastAsia"/>
          <w:bCs/>
          <w:color w:val="00000A"/>
          <w:spacing w:val="-6"/>
        </w:rPr>
        <w:t>32</w:t>
      </w:r>
      <w:r w:rsidRPr="00FE47D0">
        <w:rPr>
          <w:rFonts w:hint="eastAsia"/>
          <w:bCs/>
          <w:color w:val="00000A"/>
          <w:spacing w:val="-6"/>
        </w:rPr>
        <w:t>位寄存器（称为</w:t>
      </w:r>
      <w:r w:rsidRPr="00FE47D0">
        <w:rPr>
          <w:rFonts w:hint="eastAsia"/>
          <w:bCs/>
          <w:color w:val="00000A"/>
          <w:spacing w:val="-6"/>
        </w:rPr>
        <w:t>x0-x31</w:t>
      </w:r>
      <w:r w:rsidRPr="00FE47D0">
        <w:rPr>
          <w:rFonts w:hint="eastAsia"/>
          <w:bCs/>
          <w:color w:val="00000A"/>
          <w:spacing w:val="-6"/>
        </w:rPr>
        <w:t>），其中</w:t>
      </w:r>
      <w:r w:rsidRPr="00FE47D0">
        <w:rPr>
          <w:rFonts w:hint="eastAsia"/>
          <w:bCs/>
          <w:color w:val="00000A"/>
          <w:spacing w:val="-6"/>
        </w:rPr>
        <w:t>x0</w:t>
      </w:r>
      <w:r w:rsidRPr="00FE47D0">
        <w:rPr>
          <w:rFonts w:hint="eastAsia"/>
          <w:bCs/>
          <w:color w:val="00000A"/>
          <w:spacing w:val="-6"/>
        </w:rPr>
        <w:t>硬接线到</w:t>
      </w:r>
      <w:r w:rsidRPr="00FE47D0">
        <w:rPr>
          <w:rFonts w:hint="eastAsia"/>
          <w:bCs/>
          <w:color w:val="00000A"/>
          <w:spacing w:val="-6"/>
        </w:rPr>
        <w:t>0</w:t>
      </w:r>
      <w:r w:rsidRPr="00FE47D0">
        <w:rPr>
          <w:rFonts w:hint="eastAsia"/>
          <w:bCs/>
          <w:color w:val="00000A"/>
          <w:spacing w:val="-6"/>
        </w:rPr>
        <w:t>。</w:t>
      </w:r>
    </w:p>
    <w:p w14:paraId="345B2ABB" w14:textId="77777777" w:rsidR="009F3341" w:rsidRDefault="009F3341" w:rsidP="00C561B5">
      <w:pPr>
        <w:overflowPunct w:val="0"/>
        <w:autoSpaceDE w:val="0"/>
        <w:autoSpaceDN w:val="0"/>
        <w:spacing w:line="252" w:lineRule="auto"/>
        <w:jc w:val="both"/>
        <w:rPr>
          <w:rFonts w:cs="Arial"/>
          <w:bCs/>
          <w:color w:val="00000A"/>
        </w:rPr>
      </w:pPr>
    </w:p>
    <w:p w14:paraId="28831663" w14:textId="1CC41B87" w:rsidR="009F3341" w:rsidRDefault="00645DC3" w:rsidP="00484B0B">
      <w:pPr>
        <w:overflowPunct w:val="0"/>
        <w:autoSpaceDE w:val="0"/>
        <w:autoSpaceDN w:val="0"/>
        <w:ind w:firstLine="720"/>
        <w:jc w:val="center"/>
        <w:rPr>
          <w:rFonts w:cs="Arial"/>
          <w:bCs/>
          <w:color w:val="00000A"/>
        </w:rPr>
      </w:pPr>
      <w:r>
        <w:rPr>
          <w:rFonts w:hint="eastAsia"/>
          <w:bCs/>
          <w:noProof/>
          <w:color w:val="00000A"/>
        </w:rPr>
        <w:drawing>
          <wp:inline distT="0" distB="0" distL="0" distR="0" wp14:anchorId="740705F7" wp14:editId="75A284CC">
            <wp:extent cx="4762500" cy="3748732"/>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RegisterFile.t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68928" cy="3753791"/>
                    </a:xfrm>
                    <a:prstGeom prst="rect">
                      <a:avLst/>
                    </a:prstGeom>
                  </pic:spPr>
                </pic:pic>
              </a:graphicData>
            </a:graphic>
          </wp:inline>
        </w:drawing>
      </w:r>
    </w:p>
    <w:p w14:paraId="47FE8E42" w14:textId="59C0EC0F" w:rsidR="009F3341" w:rsidRPr="003E2581" w:rsidRDefault="009F3341" w:rsidP="00484B0B">
      <w:pPr>
        <w:pStyle w:val="a6"/>
        <w:overflowPunct w:val="0"/>
        <w:autoSpaceDE w:val="0"/>
        <w:autoSpaceDN w:val="0"/>
        <w:jc w:val="center"/>
        <w:rPr>
          <w:rFonts w:eastAsia="Arial" w:cs="Arial"/>
        </w:rPr>
      </w:pPr>
      <w:bookmarkStart w:id="10" w:name="_Ref62208201"/>
      <w:r>
        <w:rPr>
          <w:rFonts w:hint="eastAsia"/>
        </w:rPr>
        <w:t>图</w:t>
      </w:r>
      <w:r>
        <w:fldChar w:fldCharType="begin"/>
      </w:r>
      <w:r w:rsidRPr="003E2581">
        <w:instrText xml:space="preserve"> SEQ Figure \* ARABIC </w:instrText>
      </w:r>
      <w:r>
        <w:fldChar w:fldCharType="separate"/>
      </w:r>
      <w:r w:rsidR="00484B0B">
        <w:rPr>
          <w:noProof/>
        </w:rPr>
        <w:t>6</w:t>
      </w:r>
      <w:r>
        <w:fldChar w:fldCharType="end"/>
      </w:r>
      <w:bookmarkEnd w:id="10"/>
      <w:r>
        <w:rPr>
          <w:rFonts w:hint="eastAsia"/>
        </w:rPr>
        <w:t>.</w:t>
      </w:r>
      <w:r w:rsidR="00FD7E20">
        <w:t xml:space="preserve"> </w:t>
      </w:r>
      <w:proofErr w:type="spellStart"/>
      <w:r>
        <w:rPr>
          <w:rFonts w:hint="eastAsia"/>
        </w:rPr>
        <w:t>SweRV</w:t>
      </w:r>
      <w:proofErr w:type="spellEnd"/>
      <w:r>
        <w:rPr>
          <w:rFonts w:hint="eastAsia"/>
        </w:rPr>
        <w:t xml:space="preserve"> EH1</w:t>
      </w:r>
      <w:r>
        <w:rPr>
          <w:rFonts w:hint="eastAsia"/>
        </w:rPr>
        <w:t>中可用的寄存器文件</w:t>
      </w:r>
    </w:p>
    <w:p w14:paraId="0BA45FF5" w14:textId="6E2E3E14" w:rsidR="009F3341" w:rsidRDefault="009F3341" w:rsidP="00D97188">
      <w:pPr>
        <w:pStyle w:val="a6"/>
        <w:overflowPunct w:val="0"/>
        <w:autoSpaceDE w:val="0"/>
        <w:autoSpaceDN w:val="0"/>
        <w:jc w:val="both"/>
        <w:rPr>
          <w:iCs w:val="0"/>
        </w:rPr>
      </w:pPr>
    </w:p>
    <w:p w14:paraId="0D92BB0C" w14:textId="106A24FD" w:rsidR="00056858" w:rsidRDefault="00056858" w:rsidP="00D97188">
      <w:pPr>
        <w:overflowPunct w:val="0"/>
        <w:autoSpaceDE w:val="0"/>
        <w:autoSpaceDN w:val="0"/>
        <w:ind w:left="1004"/>
        <w:jc w:val="both"/>
        <w:rPr>
          <w:rFonts w:cs="Arial"/>
          <w:b/>
        </w:rPr>
      </w:pPr>
    </w:p>
    <w:p w14:paraId="511E8444" w14:textId="570C37AC" w:rsidR="00056858" w:rsidRPr="007965E4" w:rsidRDefault="00056858" w:rsidP="00D97188">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146"/>
        <w:jc w:val="both"/>
        <w:rPr>
          <w:rFonts w:cs="Arial"/>
          <w:bCs/>
          <w:i/>
          <w:color w:val="00000A"/>
          <w:sz w:val="20"/>
        </w:rPr>
      </w:pPr>
      <w:r>
        <w:rPr>
          <w:rFonts w:hint="eastAsia"/>
          <w:b/>
          <w:bCs/>
          <w:color w:val="00000A"/>
          <w:u w:val="single"/>
        </w:rPr>
        <w:t>任务</w:t>
      </w:r>
      <w:r>
        <w:rPr>
          <w:rFonts w:hint="eastAsia"/>
          <w:b/>
          <w:bCs/>
          <w:color w:val="00000A"/>
        </w:rPr>
        <w:t>：</w:t>
      </w:r>
      <w:r>
        <w:rPr>
          <w:rFonts w:hint="eastAsia"/>
          <w:bCs/>
          <w:color w:val="00000A"/>
        </w:rPr>
        <w:t>在模块</w:t>
      </w:r>
      <w:proofErr w:type="spellStart"/>
      <w:r>
        <w:rPr>
          <w:rFonts w:hint="eastAsia"/>
          <w:b/>
          <w:bCs/>
          <w:color w:val="00000A"/>
        </w:rPr>
        <w:t>dec_gpr_ctl</w:t>
      </w:r>
      <w:proofErr w:type="spellEnd"/>
      <w:r>
        <w:rPr>
          <w:rFonts w:hint="eastAsia"/>
          <w:bCs/>
          <w:color w:val="00000A"/>
        </w:rPr>
        <w:t>中实现寄存器文件，并在模块</w:t>
      </w:r>
      <w:r>
        <w:rPr>
          <w:rFonts w:hint="eastAsia"/>
          <w:b/>
          <w:bCs/>
          <w:color w:val="00000A"/>
        </w:rPr>
        <w:t>dec</w:t>
      </w:r>
      <w:r>
        <w:rPr>
          <w:rFonts w:hint="eastAsia"/>
          <w:bCs/>
          <w:color w:val="00000A"/>
        </w:rPr>
        <w:t>中将其实例化（参见</w:t>
      </w:r>
      <w:r>
        <w:rPr>
          <w:rFonts w:cs="Arial" w:hint="eastAsia"/>
          <w:bCs/>
          <w:color w:val="00000A"/>
        </w:rPr>
        <w:fldChar w:fldCharType="begin"/>
      </w:r>
      <w:r>
        <w:rPr>
          <w:rFonts w:cs="Arial" w:hint="eastAsia"/>
          <w:bCs/>
          <w:color w:val="00000A"/>
        </w:rPr>
        <w:instrText xml:space="preserve"> REF _Ref62482890 \h  \* MERGEFORMAT </w:instrText>
      </w:r>
      <w:r>
        <w:rPr>
          <w:rFonts w:cs="Arial" w:hint="eastAsia"/>
          <w:bCs/>
          <w:color w:val="00000A"/>
        </w:rPr>
      </w:r>
      <w:r>
        <w:rPr>
          <w:rFonts w:cs="Arial" w:hint="eastAsia"/>
          <w:bCs/>
          <w:color w:val="00000A"/>
        </w:rPr>
        <w:fldChar w:fldCharType="separate"/>
      </w:r>
      <w:r w:rsidR="00484B0B">
        <w:rPr>
          <w:rFonts w:hint="eastAsia"/>
        </w:rPr>
        <w:t>图</w:t>
      </w:r>
      <w:r w:rsidR="00484B0B">
        <w:t>7</w:t>
      </w:r>
      <w:r>
        <w:rPr>
          <w:rFonts w:cs="Arial" w:hint="eastAsia"/>
          <w:bCs/>
          <w:color w:val="00000A"/>
        </w:rPr>
        <w:fldChar w:fldCharType="end"/>
      </w:r>
      <w:r>
        <w:rPr>
          <w:rFonts w:hint="eastAsia"/>
          <w:bCs/>
          <w:color w:val="00000A"/>
        </w:rPr>
        <w:t>）。分析模块</w:t>
      </w:r>
      <w:proofErr w:type="spellStart"/>
      <w:r>
        <w:rPr>
          <w:rFonts w:hint="eastAsia"/>
          <w:b/>
          <w:bCs/>
          <w:color w:val="00000A"/>
        </w:rPr>
        <w:t>dec_gpr_ctl</w:t>
      </w:r>
      <w:proofErr w:type="spellEnd"/>
      <w:r>
        <w:rPr>
          <w:rFonts w:hint="eastAsia"/>
          <w:bCs/>
          <w:color w:val="00000A"/>
        </w:rPr>
        <w:t>的</w:t>
      </w:r>
      <w:r>
        <w:rPr>
          <w:rFonts w:hint="eastAsia"/>
          <w:bCs/>
          <w:color w:val="00000A"/>
        </w:rPr>
        <w:t>Verilog</w:t>
      </w:r>
      <w:r>
        <w:rPr>
          <w:rFonts w:hint="eastAsia"/>
          <w:bCs/>
          <w:color w:val="00000A"/>
        </w:rPr>
        <w:t>代码及主要信号的仿真（位于文件</w:t>
      </w:r>
      <w:r w:rsidRPr="00FD7E20">
        <w:rPr>
          <w:rFonts w:hint="eastAsia"/>
          <w:i/>
          <w:spacing w:val="-6"/>
        </w:rPr>
        <w:t>[RVfpgaPath]/RVfpga/src/SweRVolfSoC/SweRVEh1CoreComplex/dec/dec_gpr_ctl.sv</w:t>
      </w:r>
      <w:r>
        <w:rPr>
          <w:rFonts w:hint="eastAsia"/>
          <w:bCs/>
          <w:color w:val="00000A"/>
        </w:rPr>
        <w:t>中），以了解其工作方式。请注意，</w:t>
      </w:r>
      <w:proofErr w:type="spellStart"/>
      <w:r>
        <w:rPr>
          <w:rFonts w:hint="eastAsia"/>
          <w:bCs/>
          <w:color w:val="00000A"/>
        </w:rPr>
        <w:t>SweRV</w:t>
      </w:r>
      <w:proofErr w:type="spellEnd"/>
      <w:r>
        <w:rPr>
          <w:rFonts w:hint="eastAsia"/>
          <w:bCs/>
          <w:color w:val="00000A"/>
        </w:rPr>
        <w:t xml:space="preserve"> EH1</w:t>
      </w:r>
      <w:r>
        <w:rPr>
          <w:rFonts w:hint="eastAsia"/>
          <w:bCs/>
          <w:color w:val="00000A"/>
        </w:rPr>
        <w:t>处理器允许包含多个寄存器文</w:t>
      </w:r>
      <w:r w:rsidRPr="004574CA">
        <w:rPr>
          <w:rFonts w:hint="eastAsia"/>
          <w:bCs/>
          <w:color w:val="00000A"/>
        </w:rPr>
        <w:t>件，但</w:t>
      </w:r>
      <w:proofErr w:type="spellStart"/>
      <w:r w:rsidRPr="004574CA">
        <w:rPr>
          <w:rFonts w:hint="eastAsia"/>
          <w:bCs/>
          <w:color w:val="00000A"/>
        </w:rPr>
        <w:t>RVfpga</w:t>
      </w:r>
      <w:proofErr w:type="spellEnd"/>
      <w:r w:rsidRPr="004574CA">
        <w:rPr>
          <w:rFonts w:hint="eastAsia"/>
          <w:bCs/>
          <w:color w:val="00000A"/>
        </w:rPr>
        <w:t>系统中使用的</w:t>
      </w:r>
      <w:proofErr w:type="gramStart"/>
      <w:r w:rsidRPr="004574CA">
        <w:rPr>
          <w:rFonts w:hint="eastAsia"/>
          <w:bCs/>
          <w:color w:val="00000A"/>
        </w:rPr>
        <w:t>配置仅</w:t>
      </w:r>
      <w:proofErr w:type="gramEnd"/>
      <w:r w:rsidRPr="004574CA">
        <w:rPr>
          <w:rFonts w:hint="eastAsia"/>
          <w:bCs/>
          <w:color w:val="00000A"/>
        </w:rPr>
        <w:t>使用一个寄存器文件（参见文件</w:t>
      </w:r>
      <w:r w:rsidRPr="004574CA">
        <w:rPr>
          <w:rFonts w:hint="eastAsia"/>
          <w:bCs/>
          <w:i/>
          <w:color w:val="00000A"/>
        </w:rPr>
        <w:t>dec.sv</w:t>
      </w:r>
      <w:r w:rsidRPr="004574CA">
        <w:rPr>
          <w:rFonts w:hint="eastAsia"/>
          <w:bCs/>
          <w:color w:val="00000A"/>
        </w:rPr>
        <w:t>的</w:t>
      </w:r>
      <w:r w:rsidR="00DD2B35">
        <w:rPr>
          <w:bCs/>
          <w:color w:val="00000A"/>
        </w:rPr>
        <w:br/>
      </w:r>
      <w:r w:rsidRPr="004574CA">
        <w:rPr>
          <w:rFonts w:hint="eastAsia"/>
          <w:bCs/>
          <w:color w:val="00000A"/>
        </w:rPr>
        <w:t>第</w:t>
      </w:r>
      <w:r w:rsidRPr="004574CA">
        <w:rPr>
          <w:rFonts w:hint="eastAsia"/>
          <w:bCs/>
          <w:color w:val="00000A"/>
        </w:rPr>
        <w:t>402</w:t>
      </w:r>
      <w:r w:rsidRPr="004574CA">
        <w:rPr>
          <w:rFonts w:hint="eastAsia"/>
          <w:bCs/>
          <w:color w:val="00000A"/>
        </w:rPr>
        <w:t>行：</w:t>
      </w:r>
      <w:proofErr w:type="spellStart"/>
      <w:r>
        <w:rPr>
          <w:rFonts w:ascii="Courier New" w:hAnsi="Courier New" w:hint="eastAsia"/>
          <w:bCs/>
          <w:color w:val="00000A"/>
        </w:rPr>
        <w:t>localparam</w:t>
      </w:r>
      <w:proofErr w:type="spellEnd"/>
      <w:r>
        <w:rPr>
          <w:rFonts w:ascii="Courier New" w:hAnsi="Courier New" w:hint="eastAsia"/>
          <w:bCs/>
          <w:color w:val="00000A"/>
        </w:rPr>
        <w:t xml:space="preserve"> GPR_BANKS = 1;</w:t>
      </w:r>
      <w:r>
        <w:rPr>
          <w:rFonts w:hint="eastAsia"/>
          <w:bCs/>
          <w:color w:val="00000A"/>
        </w:rPr>
        <w:t>）。</w:t>
      </w:r>
    </w:p>
    <w:p w14:paraId="1AC4F46E" w14:textId="77777777" w:rsidR="00056858" w:rsidRDefault="00056858" w:rsidP="00D97188">
      <w:pPr>
        <w:overflowPunct w:val="0"/>
        <w:autoSpaceDE w:val="0"/>
        <w:autoSpaceDN w:val="0"/>
        <w:jc w:val="both"/>
        <w:rPr>
          <w:rFonts w:cs="Arial"/>
          <w:bCs/>
          <w:color w:val="00000A"/>
        </w:rPr>
      </w:pPr>
    </w:p>
    <w:p w14:paraId="10E1DDA1" w14:textId="77777777" w:rsidR="00056858" w:rsidRDefault="00056858" w:rsidP="00D97188">
      <w:pPr>
        <w:overflowPunct w:val="0"/>
        <w:autoSpaceDE w:val="0"/>
        <w:autoSpaceDN w:val="0"/>
        <w:jc w:val="both"/>
        <w:rPr>
          <w:rFonts w:cs="Arial"/>
          <w:bCs/>
          <w:color w:val="00000A"/>
        </w:rPr>
      </w:pPr>
    </w:p>
    <w:p w14:paraId="44002FC5" w14:textId="77777777" w:rsidR="00056858" w:rsidRDefault="00056858" w:rsidP="00D97188">
      <w:pPr>
        <w:overflowPunct w:val="0"/>
        <w:autoSpaceDE w:val="0"/>
        <w:autoSpaceDN w:val="0"/>
        <w:ind w:left="426" w:firstLine="720"/>
        <w:jc w:val="both"/>
        <w:rPr>
          <w:rFonts w:cs="Arial"/>
          <w:bCs/>
          <w:color w:val="00000A"/>
        </w:rPr>
      </w:pPr>
      <w:r>
        <w:rPr>
          <w:rFonts w:hint="eastAsia"/>
          <w:noProof/>
        </w:rPr>
        <w:drawing>
          <wp:inline distT="0" distB="0" distL="0" distR="0" wp14:anchorId="70366751" wp14:editId="25E51BB6">
            <wp:extent cx="4824151" cy="1270442"/>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4058" cy="1273051"/>
                    </a:xfrm>
                    <a:prstGeom prst="rect">
                      <a:avLst/>
                    </a:prstGeom>
                  </pic:spPr>
                </pic:pic>
              </a:graphicData>
            </a:graphic>
          </wp:inline>
        </w:drawing>
      </w:r>
    </w:p>
    <w:p w14:paraId="563580F1" w14:textId="5AC52FA0" w:rsidR="00056858" w:rsidRDefault="00056858" w:rsidP="00484B0B">
      <w:pPr>
        <w:pStyle w:val="a6"/>
        <w:overflowPunct w:val="0"/>
        <w:autoSpaceDE w:val="0"/>
        <w:autoSpaceDN w:val="0"/>
        <w:jc w:val="center"/>
        <w:rPr>
          <w:rFonts w:eastAsia="Arial" w:cs="Arial"/>
        </w:rPr>
      </w:pPr>
      <w:bookmarkStart w:id="11" w:name="_Ref62482890"/>
      <w:r>
        <w:rPr>
          <w:rFonts w:hint="eastAsia"/>
        </w:rPr>
        <w:t>图</w:t>
      </w:r>
      <w:r>
        <w:fldChar w:fldCharType="begin"/>
      </w:r>
      <w:r>
        <w:instrText>SEQ Figure \* ARABIC</w:instrText>
      </w:r>
      <w:r>
        <w:fldChar w:fldCharType="separate"/>
      </w:r>
      <w:r w:rsidR="00484B0B">
        <w:rPr>
          <w:noProof/>
        </w:rPr>
        <w:t>7</w:t>
      </w:r>
      <w:r>
        <w:fldChar w:fldCharType="end"/>
      </w:r>
      <w:bookmarkEnd w:id="11"/>
      <w:r>
        <w:rPr>
          <w:rFonts w:hint="eastAsia"/>
        </w:rPr>
        <w:t>.</w:t>
      </w:r>
      <w:r w:rsidR="00FD7E20">
        <w:t xml:space="preserve"> </w:t>
      </w:r>
      <w:r>
        <w:rPr>
          <w:rFonts w:hint="eastAsia"/>
        </w:rPr>
        <w:t>模块</w:t>
      </w:r>
      <w:r>
        <w:rPr>
          <w:rFonts w:hint="eastAsia"/>
          <w:sz w:val="24"/>
        </w:rPr>
        <w:t>dec</w:t>
      </w:r>
      <w:r>
        <w:rPr>
          <w:rFonts w:hint="eastAsia"/>
        </w:rPr>
        <w:t>内部的寄存器文件实例化</w:t>
      </w:r>
    </w:p>
    <w:p w14:paraId="5DA0785D" w14:textId="106A24FD" w:rsidR="00056858" w:rsidRDefault="00056858" w:rsidP="00D97188">
      <w:pPr>
        <w:overflowPunct w:val="0"/>
        <w:autoSpaceDE w:val="0"/>
        <w:autoSpaceDN w:val="0"/>
        <w:jc w:val="both"/>
        <w:rPr>
          <w:rFonts w:cs="Arial"/>
          <w:b/>
        </w:rPr>
      </w:pPr>
    </w:p>
    <w:p w14:paraId="3C01F5A6" w14:textId="77777777" w:rsidR="009F3341" w:rsidRDefault="009F3341" w:rsidP="00D97188">
      <w:pPr>
        <w:pStyle w:val="a6"/>
        <w:overflowPunct w:val="0"/>
        <w:autoSpaceDE w:val="0"/>
        <w:autoSpaceDN w:val="0"/>
        <w:jc w:val="both"/>
        <w:rPr>
          <w:iCs w:val="0"/>
        </w:rPr>
      </w:pPr>
    </w:p>
    <w:p w14:paraId="3239AB43" w14:textId="70B6403F" w:rsidR="009F3341" w:rsidRDefault="009F3341" w:rsidP="00D97188">
      <w:pPr>
        <w:pStyle w:val="af"/>
        <w:numPr>
          <w:ilvl w:val="0"/>
          <w:numId w:val="39"/>
        </w:numPr>
        <w:overflowPunct w:val="0"/>
        <w:autoSpaceDE w:val="0"/>
        <w:autoSpaceDN w:val="0"/>
        <w:jc w:val="both"/>
        <w:rPr>
          <w:rFonts w:cs="Arial"/>
          <w:b/>
          <w:bCs/>
          <w:sz w:val="24"/>
        </w:rPr>
      </w:pPr>
      <w:r>
        <w:rPr>
          <w:rFonts w:hint="eastAsia"/>
          <w:b/>
          <w:bCs/>
          <w:sz w:val="24"/>
        </w:rPr>
        <w:t>执行阶段</w:t>
      </w:r>
    </w:p>
    <w:p w14:paraId="696BE787" w14:textId="2AE43A13" w:rsidR="009F3341" w:rsidRDefault="009F3341" w:rsidP="00D97188">
      <w:pPr>
        <w:pStyle w:val="a6"/>
        <w:overflowPunct w:val="0"/>
        <w:autoSpaceDE w:val="0"/>
        <w:autoSpaceDN w:val="0"/>
        <w:jc w:val="both"/>
        <w:rPr>
          <w:iCs w:val="0"/>
        </w:rPr>
      </w:pPr>
    </w:p>
    <w:p w14:paraId="3B2BD95E" w14:textId="62128167" w:rsidR="00F067A5" w:rsidRDefault="001619D3" w:rsidP="00446204">
      <w:pPr>
        <w:pStyle w:val="a6"/>
        <w:keepNext/>
        <w:keepLines/>
        <w:overflowPunct w:val="0"/>
        <w:autoSpaceDE w:val="0"/>
        <w:autoSpaceDN w:val="0"/>
        <w:spacing w:line="252" w:lineRule="auto"/>
        <w:jc w:val="both"/>
        <w:rPr>
          <w:b w:val="0"/>
          <w:iCs w:val="0"/>
        </w:rPr>
      </w:pPr>
      <w:r>
        <w:rPr>
          <w:rFonts w:hint="eastAsia"/>
          <w:b w:val="0"/>
          <w:iCs w:val="0"/>
        </w:rPr>
        <w:t>在本小节中，我们将分析</w:t>
      </w:r>
      <w:proofErr w:type="spellStart"/>
      <w:r>
        <w:rPr>
          <w:rFonts w:hint="eastAsia"/>
          <w:b w:val="0"/>
          <w:iCs w:val="0"/>
        </w:rPr>
        <w:t>SweRV</w:t>
      </w:r>
      <w:proofErr w:type="spellEnd"/>
      <w:r>
        <w:rPr>
          <w:rFonts w:hint="eastAsia"/>
          <w:b w:val="0"/>
          <w:iCs w:val="0"/>
        </w:rPr>
        <w:t xml:space="preserve"> EH1</w:t>
      </w:r>
      <w:r>
        <w:rPr>
          <w:rFonts w:hint="eastAsia"/>
          <w:b w:val="0"/>
          <w:iCs w:val="0"/>
        </w:rPr>
        <w:t>中可用管道的简化版本：两个</w:t>
      </w:r>
      <w:r>
        <w:rPr>
          <w:rFonts w:hint="eastAsia"/>
        </w:rPr>
        <w:t>整数管道</w:t>
      </w:r>
      <w:r>
        <w:rPr>
          <w:rFonts w:hint="eastAsia"/>
          <w:b w:val="0"/>
          <w:iCs w:val="0"/>
        </w:rPr>
        <w:t>（</w:t>
      </w:r>
      <w:r>
        <w:rPr>
          <w:rFonts w:hint="eastAsia"/>
        </w:rPr>
        <w:t>I0</w:t>
      </w:r>
      <w:r>
        <w:rPr>
          <w:rFonts w:hint="eastAsia"/>
        </w:rPr>
        <w:t>管道</w:t>
      </w:r>
      <w:r>
        <w:rPr>
          <w:rFonts w:hint="eastAsia"/>
          <w:b w:val="0"/>
          <w:iCs w:val="0"/>
        </w:rPr>
        <w:t>和</w:t>
      </w:r>
      <w:r>
        <w:rPr>
          <w:rFonts w:hint="eastAsia"/>
        </w:rPr>
        <w:t>I1</w:t>
      </w:r>
      <w:r>
        <w:rPr>
          <w:rFonts w:hint="eastAsia"/>
        </w:rPr>
        <w:t>管道</w:t>
      </w:r>
      <w:r>
        <w:rPr>
          <w:rFonts w:hint="eastAsia"/>
          <w:b w:val="0"/>
          <w:iCs w:val="0"/>
        </w:rPr>
        <w:t>）、一个</w:t>
      </w:r>
      <w:r>
        <w:rPr>
          <w:rFonts w:hint="eastAsia"/>
        </w:rPr>
        <w:t>乘法管道</w:t>
      </w:r>
      <w:r>
        <w:rPr>
          <w:rFonts w:hint="eastAsia"/>
          <w:b w:val="0"/>
          <w:iCs w:val="0"/>
        </w:rPr>
        <w:t>、一个</w:t>
      </w:r>
      <w:r>
        <w:rPr>
          <w:rFonts w:hint="eastAsia"/>
        </w:rPr>
        <w:t>装载</w:t>
      </w:r>
      <w:r>
        <w:rPr>
          <w:rFonts w:hint="eastAsia"/>
        </w:rPr>
        <w:t>/</w:t>
      </w:r>
      <w:r>
        <w:rPr>
          <w:rFonts w:hint="eastAsia"/>
        </w:rPr>
        <w:t>存储管道</w:t>
      </w:r>
      <w:r>
        <w:rPr>
          <w:rFonts w:hint="eastAsia"/>
          <w:b w:val="0"/>
          <w:iCs w:val="0"/>
        </w:rPr>
        <w:t>和一个非流水线</w:t>
      </w:r>
      <w:r>
        <w:rPr>
          <w:rFonts w:hint="eastAsia"/>
          <w:b w:val="0"/>
          <w:iCs w:val="0"/>
        </w:rPr>
        <w:t>34</w:t>
      </w:r>
      <w:r>
        <w:rPr>
          <w:rFonts w:hint="eastAsia"/>
          <w:b w:val="0"/>
          <w:iCs w:val="0"/>
        </w:rPr>
        <w:t>周期</w:t>
      </w:r>
      <w:r>
        <w:rPr>
          <w:rFonts w:hint="eastAsia"/>
        </w:rPr>
        <w:t>除法器</w:t>
      </w:r>
      <w:r>
        <w:rPr>
          <w:rFonts w:hint="eastAsia"/>
          <w:b w:val="0"/>
          <w:iCs w:val="0"/>
        </w:rPr>
        <w:t>。</w:t>
      </w:r>
    </w:p>
    <w:p w14:paraId="4DD4808B" w14:textId="77777777" w:rsidR="00F067A5" w:rsidRDefault="00F067A5" w:rsidP="00446204">
      <w:pPr>
        <w:pStyle w:val="a6"/>
        <w:keepNext/>
        <w:keepLines/>
        <w:overflowPunct w:val="0"/>
        <w:autoSpaceDE w:val="0"/>
        <w:autoSpaceDN w:val="0"/>
        <w:jc w:val="both"/>
        <w:rPr>
          <w:b w:val="0"/>
          <w:iCs w:val="0"/>
        </w:rPr>
      </w:pPr>
    </w:p>
    <w:p w14:paraId="29844A3F" w14:textId="7AFB2475" w:rsidR="005F7D72" w:rsidRPr="00A70E16" w:rsidRDefault="005F7D72" w:rsidP="00C46C2E">
      <w:pPr>
        <w:pStyle w:val="a6"/>
        <w:overflowPunct w:val="0"/>
        <w:autoSpaceDE w:val="0"/>
        <w:autoSpaceDN w:val="0"/>
        <w:spacing w:line="252" w:lineRule="auto"/>
        <w:jc w:val="both"/>
        <w:rPr>
          <w:iCs w:val="0"/>
          <w:sz w:val="24"/>
        </w:rPr>
      </w:pPr>
      <w:r>
        <w:rPr>
          <w:rFonts w:hint="eastAsia"/>
          <w:iCs w:val="0"/>
          <w:sz w:val="24"/>
          <w:u w:val="single"/>
        </w:rPr>
        <w:t>I0/I1</w:t>
      </w:r>
      <w:r>
        <w:rPr>
          <w:rFonts w:hint="eastAsia"/>
          <w:iCs w:val="0"/>
          <w:sz w:val="24"/>
          <w:u w:val="single"/>
        </w:rPr>
        <w:t>管道</w:t>
      </w:r>
      <w:r>
        <w:rPr>
          <w:rFonts w:hint="eastAsia"/>
          <w:iCs w:val="0"/>
          <w:sz w:val="24"/>
        </w:rPr>
        <w:t>：</w:t>
      </w:r>
      <w:r>
        <w:rPr>
          <w:rFonts w:hint="eastAsia"/>
          <w:b w:val="0"/>
          <w:iCs w:val="0"/>
        </w:rPr>
        <w:t>两个整数管道在</w:t>
      </w:r>
      <w:r w:rsidRPr="005F7D72">
        <w:rPr>
          <w:rFonts w:hint="eastAsia"/>
          <w:b w:val="0"/>
          <w:iCs w:val="0"/>
        </w:rPr>
        <w:fldChar w:fldCharType="begin"/>
      </w:r>
      <w:r w:rsidRPr="005F7D72">
        <w:rPr>
          <w:rFonts w:hint="eastAsia"/>
          <w:b w:val="0"/>
          <w:iCs w:val="0"/>
        </w:rPr>
        <w:instrText xml:space="preserve"> REF _Ref69987888 \h  \* MERGEFORMAT </w:instrText>
      </w:r>
      <w:r w:rsidRPr="005F7D72">
        <w:rPr>
          <w:rFonts w:hint="eastAsia"/>
          <w:b w:val="0"/>
          <w:iCs w:val="0"/>
        </w:rPr>
      </w:r>
      <w:r w:rsidRPr="005F7D72">
        <w:rPr>
          <w:rFonts w:hint="eastAsia"/>
          <w:b w:val="0"/>
          <w:iCs w:val="0"/>
        </w:rPr>
        <w:fldChar w:fldCharType="separate"/>
      </w:r>
      <w:r w:rsidR="00484B0B" w:rsidRPr="00484B0B">
        <w:rPr>
          <w:rFonts w:hint="eastAsia"/>
          <w:b w:val="0"/>
        </w:rPr>
        <w:t>图</w:t>
      </w:r>
      <w:r w:rsidR="00484B0B" w:rsidRPr="00484B0B">
        <w:rPr>
          <w:b w:val="0"/>
        </w:rPr>
        <w:t>4</w:t>
      </w:r>
      <w:r w:rsidRPr="005F7D72">
        <w:rPr>
          <w:rFonts w:hint="eastAsia"/>
          <w:b w:val="0"/>
          <w:iCs w:val="0"/>
        </w:rPr>
        <w:fldChar w:fldCharType="end"/>
      </w:r>
      <w:r>
        <w:rPr>
          <w:rFonts w:hint="eastAsia"/>
          <w:b w:val="0"/>
          <w:iCs w:val="0"/>
        </w:rPr>
        <w:t>中以蓝色显示。它们分为三个阶段，分别称为</w:t>
      </w:r>
      <w:r>
        <w:rPr>
          <w:rFonts w:hint="eastAsia"/>
          <w:b w:val="0"/>
          <w:iCs w:val="0"/>
        </w:rPr>
        <w:t>EX1</w:t>
      </w:r>
      <w:r>
        <w:rPr>
          <w:rFonts w:hint="eastAsia"/>
          <w:b w:val="0"/>
          <w:iCs w:val="0"/>
        </w:rPr>
        <w:t>、</w:t>
      </w:r>
      <w:r>
        <w:rPr>
          <w:rFonts w:hint="eastAsia"/>
          <w:b w:val="0"/>
          <w:iCs w:val="0"/>
        </w:rPr>
        <w:t>EX2</w:t>
      </w:r>
      <w:r>
        <w:rPr>
          <w:rFonts w:hint="eastAsia"/>
          <w:b w:val="0"/>
          <w:iCs w:val="0"/>
        </w:rPr>
        <w:t>和</w:t>
      </w:r>
      <w:r>
        <w:rPr>
          <w:rFonts w:hint="eastAsia"/>
          <w:b w:val="0"/>
          <w:iCs w:val="0"/>
        </w:rPr>
        <w:t>EX3</w:t>
      </w:r>
      <w:r>
        <w:rPr>
          <w:rFonts w:hint="eastAsia"/>
          <w:b w:val="0"/>
          <w:iCs w:val="0"/>
        </w:rPr>
        <w:t>。这两个管道的</w:t>
      </w:r>
      <w:r>
        <w:rPr>
          <w:rFonts w:hint="eastAsia"/>
        </w:rPr>
        <w:t>EX1</w:t>
      </w:r>
      <w:r>
        <w:rPr>
          <w:rFonts w:hint="eastAsia"/>
          <w:b w:val="0"/>
          <w:bCs/>
          <w:iCs w:val="0"/>
        </w:rPr>
        <w:t>阶段均包含一个</w:t>
      </w:r>
      <w:r>
        <w:rPr>
          <w:rFonts w:hint="eastAsia"/>
          <w:b w:val="0"/>
          <w:bCs/>
          <w:iCs w:val="0"/>
        </w:rPr>
        <w:t>1</w:t>
      </w:r>
      <w:r>
        <w:rPr>
          <w:rFonts w:hint="eastAsia"/>
          <w:b w:val="0"/>
          <w:bCs/>
          <w:iCs w:val="0"/>
        </w:rPr>
        <w:t>周期延时的</w:t>
      </w:r>
      <w:r>
        <w:rPr>
          <w:rFonts w:hint="eastAsia"/>
          <w:b w:val="0"/>
          <w:bCs/>
          <w:iCs w:val="0"/>
        </w:rPr>
        <w:t>ALU</w:t>
      </w:r>
      <w:r>
        <w:rPr>
          <w:rFonts w:hint="eastAsia"/>
          <w:b w:val="0"/>
          <w:bCs/>
          <w:iCs w:val="0"/>
        </w:rPr>
        <w:t>，</w:t>
      </w:r>
      <w:r>
        <w:rPr>
          <w:rFonts w:hint="eastAsia"/>
          <w:b w:val="0"/>
          <w:iCs w:val="0"/>
        </w:rPr>
        <w:t>能够执行算术运算（例如</w:t>
      </w:r>
      <w:r>
        <w:rPr>
          <w:rFonts w:hint="eastAsia"/>
          <w:b w:val="0"/>
          <w:i/>
          <w:iCs w:val="0"/>
        </w:rPr>
        <w:t>加法</w:t>
      </w:r>
      <w:r>
        <w:rPr>
          <w:rFonts w:hint="eastAsia"/>
          <w:b w:val="0"/>
          <w:iCs w:val="0"/>
        </w:rPr>
        <w:t>或</w:t>
      </w:r>
      <w:r>
        <w:rPr>
          <w:rFonts w:hint="eastAsia"/>
          <w:b w:val="0"/>
          <w:i/>
          <w:iCs w:val="0"/>
        </w:rPr>
        <w:t>减法</w:t>
      </w:r>
      <w:r>
        <w:rPr>
          <w:rFonts w:hint="eastAsia"/>
          <w:b w:val="0"/>
          <w:iCs w:val="0"/>
        </w:rPr>
        <w:t>）以及逻辑运算（例如</w:t>
      </w:r>
      <w:r>
        <w:rPr>
          <w:rFonts w:hint="eastAsia"/>
          <w:b w:val="0"/>
          <w:i/>
          <w:iCs w:val="0"/>
        </w:rPr>
        <w:t>逻辑与</w:t>
      </w:r>
      <w:r>
        <w:rPr>
          <w:rFonts w:hint="eastAsia"/>
          <w:b w:val="0"/>
          <w:iCs w:val="0"/>
        </w:rPr>
        <w:t>或</w:t>
      </w:r>
      <w:r>
        <w:rPr>
          <w:rFonts w:hint="eastAsia"/>
          <w:b w:val="0"/>
          <w:i/>
          <w:iCs w:val="0"/>
        </w:rPr>
        <w:t>逻辑</w:t>
      </w:r>
      <w:proofErr w:type="gramStart"/>
      <w:r>
        <w:rPr>
          <w:rFonts w:hint="eastAsia"/>
          <w:b w:val="0"/>
          <w:i/>
          <w:iCs w:val="0"/>
        </w:rPr>
        <w:t>或</w:t>
      </w:r>
      <w:proofErr w:type="gramEnd"/>
      <w:r>
        <w:rPr>
          <w:rFonts w:hint="eastAsia"/>
          <w:b w:val="0"/>
          <w:iCs w:val="0"/>
        </w:rPr>
        <w:t>。</w:t>
      </w:r>
      <w:r>
        <w:rPr>
          <w:rFonts w:hint="eastAsia"/>
        </w:rPr>
        <w:t>EX2</w:t>
      </w:r>
      <w:r>
        <w:rPr>
          <w:rFonts w:hint="eastAsia"/>
          <w:b w:val="0"/>
          <w:iCs w:val="0"/>
        </w:rPr>
        <w:t>和</w:t>
      </w:r>
      <w:r>
        <w:rPr>
          <w:rFonts w:hint="eastAsia"/>
        </w:rPr>
        <w:t>EX3</w:t>
      </w:r>
      <w:r>
        <w:rPr>
          <w:rFonts w:hint="eastAsia"/>
          <w:b w:val="0"/>
          <w:iCs w:val="0"/>
        </w:rPr>
        <w:t>阶段执行</w:t>
      </w:r>
      <w:r>
        <w:rPr>
          <w:rFonts w:hint="eastAsia"/>
          <w:b w:val="0"/>
        </w:rPr>
        <w:t>少量任务，但必须通过这两个阶段将</w:t>
      </w:r>
      <w:r>
        <w:rPr>
          <w:rFonts w:hint="eastAsia"/>
          <w:b w:val="0"/>
        </w:rPr>
        <w:t>A-L</w:t>
      </w:r>
      <w:r>
        <w:rPr>
          <w:rFonts w:hint="eastAsia"/>
          <w:b w:val="0"/>
        </w:rPr>
        <w:t>指令与其他需要三个周期来计算运算的指令类型（例如装载、存储和乘法等）进行同步。在实验</w:t>
      </w:r>
      <w:r>
        <w:rPr>
          <w:rFonts w:hint="eastAsia"/>
          <w:b w:val="0"/>
        </w:rPr>
        <w:t>12</w:t>
      </w:r>
      <w:r>
        <w:rPr>
          <w:rFonts w:hint="eastAsia"/>
          <w:b w:val="0"/>
        </w:rPr>
        <w:t>中，我们将更详细地分析</w:t>
      </w:r>
      <w:r>
        <w:rPr>
          <w:rFonts w:hint="eastAsia"/>
          <w:b w:val="0"/>
        </w:rPr>
        <w:t>I0/I1</w:t>
      </w:r>
      <w:r>
        <w:rPr>
          <w:rFonts w:hint="eastAsia"/>
          <w:b w:val="0"/>
        </w:rPr>
        <w:t>管道。</w:t>
      </w:r>
    </w:p>
    <w:p w14:paraId="49D97CEC" w14:textId="2C2787BA" w:rsidR="001177A2" w:rsidRDefault="001177A2" w:rsidP="00C46C2E">
      <w:pPr>
        <w:pStyle w:val="a6"/>
        <w:overflowPunct w:val="0"/>
        <w:autoSpaceDE w:val="0"/>
        <w:autoSpaceDN w:val="0"/>
        <w:spacing w:line="252" w:lineRule="auto"/>
        <w:jc w:val="both"/>
        <w:rPr>
          <w:rFonts w:cs="Arial"/>
          <w:b w:val="0"/>
        </w:rPr>
      </w:pPr>
    </w:p>
    <w:p w14:paraId="20983499" w14:textId="54C34088" w:rsidR="001177A2" w:rsidRPr="00A70E16" w:rsidRDefault="001177A2" w:rsidP="00C46C2E">
      <w:pPr>
        <w:pStyle w:val="a6"/>
        <w:overflowPunct w:val="0"/>
        <w:autoSpaceDE w:val="0"/>
        <w:autoSpaceDN w:val="0"/>
        <w:spacing w:line="252" w:lineRule="auto"/>
        <w:jc w:val="both"/>
        <w:rPr>
          <w:iCs w:val="0"/>
          <w:sz w:val="24"/>
        </w:rPr>
      </w:pPr>
      <w:r>
        <w:rPr>
          <w:rFonts w:hint="eastAsia"/>
          <w:iCs w:val="0"/>
          <w:sz w:val="24"/>
          <w:u w:val="single"/>
        </w:rPr>
        <w:t>乘法管道</w:t>
      </w:r>
      <w:r>
        <w:rPr>
          <w:rFonts w:hint="eastAsia"/>
          <w:iCs w:val="0"/>
          <w:sz w:val="24"/>
        </w:rPr>
        <w:t>：</w:t>
      </w:r>
      <w:r>
        <w:rPr>
          <w:rFonts w:hint="eastAsia"/>
          <w:b w:val="0"/>
          <w:iCs w:val="0"/>
        </w:rPr>
        <w:t>乘法管道在</w:t>
      </w:r>
      <w:r w:rsidRPr="005F7D72">
        <w:rPr>
          <w:rFonts w:hint="eastAsia"/>
          <w:b w:val="0"/>
          <w:iCs w:val="0"/>
        </w:rPr>
        <w:fldChar w:fldCharType="begin"/>
      </w:r>
      <w:r w:rsidRPr="005F7D72">
        <w:rPr>
          <w:rFonts w:hint="eastAsia"/>
          <w:b w:val="0"/>
          <w:iCs w:val="0"/>
        </w:rPr>
        <w:instrText xml:space="preserve"> REF _Ref69987888 \h  \* MERGEFORMAT </w:instrText>
      </w:r>
      <w:r w:rsidRPr="005F7D72">
        <w:rPr>
          <w:rFonts w:hint="eastAsia"/>
          <w:b w:val="0"/>
          <w:iCs w:val="0"/>
        </w:rPr>
      </w:r>
      <w:r w:rsidRPr="005F7D72">
        <w:rPr>
          <w:rFonts w:hint="eastAsia"/>
          <w:b w:val="0"/>
          <w:iCs w:val="0"/>
        </w:rPr>
        <w:fldChar w:fldCharType="separate"/>
      </w:r>
      <w:r w:rsidR="00484B0B" w:rsidRPr="00484B0B">
        <w:rPr>
          <w:rFonts w:hint="eastAsia"/>
          <w:b w:val="0"/>
        </w:rPr>
        <w:t>图</w:t>
      </w:r>
      <w:r w:rsidR="00484B0B" w:rsidRPr="00484B0B">
        <w:rPr>
          <w:b w:val="0"/>
        </w:rPr>
        <w:t>4</w:t>
      </w:r>
      <w:r w:rsidRPr="005F7D72">
        <w:rPr>
          <w:rFonts w:hint="eastAsia"/>
          <w:b w:val="0"/>
          <w:iCs w:val="0"/>
        </w:rPr>
        <w:fldChar w:fldCharType="end"/>
      </w:r>
      <w:r>
        <w:rPr>
          <w:rFonts w:hint="eastAsia"/>
          <w:b w:val="0"/>
          <w:iCs w:val="0"/>
        </w:rPr>
        <w:t>中以红色显示。它分为三个阶段：</w:t>
      </w:r>
      <w:r>
        <w:rPr>
          <w:rFonts w:hint="eastAsia"/>
        </w:rPr>
        <w:t>M1</w:t>
      </w:r>
      <w:r>
        <w:rPr>
          <w:rFonts w:hint="eastAsia"/>
          <w:b w:val="0"/>
          <w:iCs w:val="0"/>
        </w:rPr>
        <w:t>、</w:t>
      </w:r>
      <w:r>
        <w:rPr>
          <w:rFonts w:hint="eastAsia"/>
        </w:rPr>
        <w:t>M2</w:t>
      </w:r>
      <w:r>
        <w:rPr>
          <w:rFonts w:hint="eastAsia"/>
          <w:b w:val="0"/>
          <w:iCs w:val="0"/>
        </w:rPr>
        <w:t>和</w:t>
      </w:r>
      <w:r>
        <w:rPr>
          <w:rFonts w:hint="eastAsia"/>
        </w:rPr>
        <w:t>M3</w:t>
      </w:r>
      <w:r>
        <w:rPr>
          <w:rFonts w:hint="eastAsia"/>
          <w:b w:val="0"/>
          <w:iCs w:val="0"/>
        </w:rPr>
        <w:t>。该管道包括一个能够执行整数乘法的</w:t>
      </w:r>
      <w:r>
        <w:rPr>
          <w:rFonts w:hint="eastAsia"/>
          <w:b w:val="0"/>
          <w:iCs w:val="0"/>
        </w:rPr>
        <w:t>3</w:t>
      </w:r>
      <w:r>
        <w:rPr>
          <w:rFonts w:hint="eastAsia"/>
          <w:b w:val="0"/>
          <w:iCs w:val="0"/>
        </w:rPr>
        <w:t>周期乘法器。</w:t>
      </w:r>
      <w:r>
        <w:rPr>
          <w:rFonts w:hint="eastAsia"/>
          <w:b w:val="0"/>
        </w:rPr>
        <w:t>在实验</w:t>
      </w:r>
      <w:r>
        <w:rPr>
          <w:rFonts w:hint="eastAsia"/>
          <w:b w:val="0"/>
        </w:rPr>
        <w:t>14</w:t>
      </w:r>
      <w:r>
        <w:rPr>
          <w:rFonts w:hint="eastAsia"/>
          <w:b w:val="0"/>
        </w:rPr>
        <w:t>中，我们将更详细地分析乘法管道。</w:t>
      </w:r>
    </w:p>
    <w:p w14:paraId="038EAE76" w14:textId="77777777" w:rsidR="001177A2" w:rsidRPr="005F7D72" w:rsidRDefault="001177A2" w:rsidP="00C46C2E">
      <w:pPr>
        <w:pStyle w:val="a6"/>
        <w:overflowPunct w:val="0"/>
        <w:autoSpaceDE w:val="0"/>
        <w:autoSpaceDN w:val="0"/>
        <w:spacing w:line="252" w:lineRule="auto"/>
        <w:jc w:val="both"/>
        <w:rPr>
          <w:b w:val="0"/>
          <w:iCs w:val="0"/>
        </w:rPr>
      </w:pPr>
    </w:p>
    <w:p w14:paraId="65EEE2FF" w14:textId="2BACFE7B" w:rsidR="001F6A99" w:rsidRDefault="001177A2" w:rsidP="00C46C2E">
      <w:pPr>
        <w:pStyle w:val="a6"/>
        <w:overflowPunct w:val="0"/>
        <w:autoSpaceDE w:val="0"/>
        <w:autoSpaceDN w:val="0"/>
        <w:spacing w:line="252" w:lineRule="auto"/>
        <w:jc w:val="both"/>
        <w:rPr>
          <w:b w:val="0"/>
          <w:iCs w:val="0"/>
        </w:rPr>
      </w:pPr>
      <w:r>
        <w:rPr>
          <w:rFonts w:hint="eastAsia"/>
          <w:iCs w:val="0"/>
          <w:sz w:val="24"/>
          <w:u w:val="single"/>
        </w:rPr>
        <w:t>装载</w:t>
      </w:r>
      <w:r>
        <w:rPr>
          <w:rFonts w:hint="eastAsia"/>
          <w:iCs w:val="0"/>
          <w:sz w:val="24"/>
          <w:u w:val="single"/>
        </w:rPr>
        <w:t>/</w:t>
      </w:r>
      <w:r>
        <w:rPr>
          <w:rFonts w:hint="eastAsia"/>
          <w:iCs w:val="0"/>
          <w:sz w:val="24"/>
          <w:u w:val="single"/>
        </w:rPr>
        <w:t>存储（</w:t>
      </w:r>
      <w:r>
        <w:rPr>
          <w:rFonts w:hint="eastAsia"/>
          <w:iCs w:val="0"/>
          <w:sz w:val="24"/>
          <w:u w:val="single"/>
        </w:rPr>
        <w:t>L/S</w:t>
      </w:r>
      <w:r>
        <w:rPr>
          <w:rFonts w:hint="eastAsia"/>
          <w:iCs w:val="0"/>
          <w:sz w:val="24"/>
          <w:u w:val="single"/>
        </w:rPr>
        <w:t>）管道</w:t>
      </w:r>
      <w:r>
        <w:rPr>
          <w:rFonts w:hint="eastAsia"/>
          <w:iCs w:val="0"/>
          <w:sz w:val="24"/>
        </w:rPr>
        <w:t>：</w:t>
      </w:r>
      <w:r>
        <w:rPr>
          <w:rFonts w:hint="eastAsia"/>
          <w:b w:val="0"/>
          <w:iCs w:val="0"/>
        </w:rPr>
        <w:t>L/S</w:t>
      </w:r>
      <w:r>
        <w:rPr>
          <w:rFonts w:hint="eastAsia"/>
          <w:b w:val="0"/>
          <w:iCs w:val="0"/>
        </w:rPr>
        <w:t>管道在</w:t>
      </w:r>
      <w:r w:rsidRPr="005F7D72">
        <w:rPr>
          <w:rFonts w:hint="eastAsia"/>
          <w:b w:val="0"/>
          <w:iCs w:val="0"/>
        </w:rPr>
        <w:fldChar w:fldCharType="begin"/>
      </w:r>
      <w:r w:rsidRPr="005F7D72">
        <w:rPr>
          <w:rFonts w:hint="eastAsia"/>
          <w:b w:val="0"/>
          <w:iCs w:val="0"/>
        </w:rPr>
        <w:instrText xml:space="preserve"> REF _Ref69987888 \h  \* MERGEFORMAT </w:instrText>
      </w:r>
      <w:r w:rsidRPr="005F7D72">
        <w:rPr>
          <w:rFonts w:hint="eastAsia"/>
          <w:b w:val="0"/>
          <w:iCs w:val="0"/>
        </w:rPr>
      </w:r>
      <w:r w:rsidRPr="005F7D72">
        <w:rPr>
          <w:rFonts w:hint="eastAsia"/>
          <w:b w:val="0"/>
          <w:iCs w:val="0"/>
        </w:rPr>
        <w:fldChar w:fldCharType="separate"/>
      </w:r>
      <w:r w:rsidR="00484B0B" w:rsidRPr="00484B0B">
        <w:rPr>
          <w:rFonts w:hint="eastAsia"/>
          <w:b w:val="0"/>
        </w:rPr>
        <w:t>图</w:t>
      </w:r>
      <w:r w:rsidR="00484B0B" w:rsidRPr="00484B0B">
        <w:rPr>
          <w:b w:val="0"/>
        </w:rPr>
        <w:t>4</w:t>
      </w:r>
      <w:r w:rsidRPr="005F7D72">
        <w:rPr>
          <w:rFonts w:hint="eastAsia"/>
          <w:b w:val="0"/>
          <w:iCs w:val="0"/>
        </w:rPr>
        <w:fldChar w:fldCharType="end"/>
      </w:r>
      <w:r>
        <w:rPr>
          <w:rFonts w:hint="eastAsia"/>
          <w:b w:val="0"/>
          <w:iCs w:val="0"/>
        </w:rPr>
        <w:t>中以绿色显示。在实验</w:t>
      </w:r>
      <w:r>
        <w:rPr>
          <w:rFonts w:hint="eastAsia"/>
          <w:b w:val="0"/>
          <w:iCs w:val="0"/>
        </w:rPr>
        <w:t>13</w:t>
      </w:r>
      <w:r>
        <w:rPr>
          <w:rFonts w:hint="eastAsia"/>
          <w:b w:val="0"/>
          <w:iCs w:val="0"/>
        </w:rPr>
        <w:t>中，我们将深入探索这条流水线路径。装载和存储指令均通过</w:t>
      </w:r>
      <w:r>
        <w:rPr>
          <w:rFonts w:hint="eastAsia"/>
          <w:b w:val="0"/>
          <w:iCs w:val="0"/>
        </w:rPr>
        <w:t>L/S</w:t>
      </w:r>
      <w:r>
        <w:rPr>
          <w:rFonts w:hint="eastAsia"/>
          <w:b w:val="0"/>
          <w:iCs w:val="0"/>
        </w:rPr>
        <w:t>管道执行。它包括</w:t>
      </w:r>
      <w:r>
        <w:rPr>
          <w:rFonts w:hint="eastAsia"/>
          <w:b w:val="0"/>
          <w:iCs w:val="0"/>
        </w:rPr>
        <w:t>3</w:t>
      </w:r>
      <w:r>
        <w:rPr>
          <w:rFonts w:hint="eastAsia"/>
          <w:b w:val="0"/>
          <w:iCs w:val="0"/>
        </w:rPr>
        <w:t>个阶段：</w:t>
      </w:r>
    </w:p>
    <w:p w14:paraId="7EDD99C4" w14:textId="77777777" w:rsidR="001F196F" w:rsidRDefault="001F196F" w:rsidP="00C46C2E">
      <w:pPr>
        <w:pStyle w:val="a6"/>
        <w:overflowPunct w:val="0"/>
        <w:autoSpaceDE w:val="0"/>
        <w:autoSpaceDN w:val="0"/>
        <w:spacing w:line="252" w:lineRule="auto"/>
        <w:jc w:val="both"/>
        <w:rPr>
          <w:b w:val="0"/>
          <w:iCs w:val="0"/>
        </w:rPr>
      </w:pPr>
    </w:p>
    <w:p w14:paraId="46A25539" w14:textId="23A0F3C5" w:rsidR="001F6A99" w:rsidRPr="001F196F" w:rsidRDefault="001177A2" w:rsidP="00C46C2E">
      <w:pPr>
        <w:pStyle w:val="a6"/>
        <w:numPr>
          <w:ilvl w:val="0"/>
          <w:numId w:val="53"/>
        </w:numPr>
        <w:overflowPunct w:val="0"/>
        <w:autoSpaceDE w:val="0"/>
        <w:autoSpaceDN w:val="0"/>
        <w:spacing w:line="252" w:lineRule="auto"/>
        <w:jc w:val="both"/>
        <w:rPr>
          <w:iCs w:val="0"/>
          <w:sz w:val="24"/>
        </w:rPr>
      </w:pPr>
      <w:r>
        <w:rPr>
          <w:rFonts w:hint="eastAsia"/>
        </w:rPr>
        <w:t>DC1</w:t>
      </w:r>
      <w:r>
        <w:rPr>
          <w:rFonts w:hint="eastAsia"/>
          <w:b w:val="0"/>
          <w:iCs w:val="0"/>
        </w:rPr>
        <w:t>：在第一阶段，加法器单元通过将寄存器基地址和立即偏移量相加来计算地址。</w:t>
      </w:r>
      <w:r>
        <w:rPr>
          <w:rFonts w:hint="eastAsia"/>
          <w:b w:val="0"/>
          <w:iCs w:val="0"/>
        </w:rPr>
        <w:t xml:space="preserve"> </w:t>
      </w:r>
    </w:p>
    <w:p w14:paraId="371AA208" w14:textId="77777777" w:rsidR="001F196F" w:rsidRPr="001F6A99" w:rsidRDefault="001F196F" w:rsidP="00C46C2E">
      <w:pPr>
        <w:pStyle w:val="a6"/>
        <w:overflowPunct w:val="0"/>
        <w:autoSpaceDE w:val="0"/>
        <w:autoSpaceDN w:val="0"/>
        <w:spacing w:line="252" w:lineRule="auto"/>
        <w:ind w:left="720"/>
        <w:jc w:val="both"/>
        <w:rPr>
          <w:iCs w:val="0"/>
          <w:sz w:val="24"/>
        </w:rPr>
      </w:pPr>
    </w:p>
    <w:p w14:paraId="5A8B96DC" w14:textId="08BAC9DD" w:rsidR="001F6A99" w:rsidRPr="001F196F" w:rsidRDefault="001F6A99" w:rsidP="00C46C2E">
      <w:pPr>
        <w:pStyle w:val="a6"/>
        <w:numPr>
          <w:ilvl w:val="0"/>
          <w:numId w:val="53"/>
        </w:numPr>
        <w:overflowPunct w:val="0"/>
        <w:autoSpaceDE w:val="0"/>
        <w:autoSpaceDN w:val="0"/>
        <w:spacing w:line="252" w:lineRule="auto"/>
        <w:jc w:val="both"/>
        <w:rPr>
          <w:iCs w:val="0"/>
          <w:sz w:val="24"/>
        </w:rPr>
      </w:pPr>
      <w:r>
        <w:rPr>
          <w:rFonts w:hint="eastAsia"/>
        </w:rPr>
        <w:t>DC2</w:t>
      </w:r>
      <w:r>
        <w:rPr>
          <w:rFonts w:hint="eastAsia"/>
          <w:b w:val="0"/>
          <w:iCs w:val="0"/>
        </w:rPr>
        <w:t>：在第二阶段，装载指令使用</w:t>
      </w:r>
      <w:r>
        <w:rPr>
          <w:rFonts w:hint="eastAsia"/>
          <w:b w:val="0"/>
          <w:iCs w:val="0"/>
        </w:rPr>
        <w:t>DC1</w:t>
      </w:r>
      <w:r>
        <w:rPr>
          <w:rFonts w:hint="eastAsia"/>
          <w:b w:val="0"/>
          <w:iCs w:val="0"/>
        </w:rPr>
        <w:t>中计算的地址读取存储器。如果地址映射到</w:t>
      </w:r>
      <w:r>
        <w:rPr>
          <w:rFonts w:hint="eastAsia"/>
          <w:b w:val="0"/>
          <w:iCs w:val="0"/>
        </w:rPr>
        <w:t>DCCM</w:t>
      </w:r>
      <w:r>
        <w:rPr>
          <w:rFonts w:hint="eastAsia"/>
          <w:b w:val="0"/>
          <w:iCs w:val="0"/>
        </w:rPr>
        <w:t>，则访问</w:t>
      </w:r>
      <w:proofErr w:type="gramStart"/>
      <w:r>
        <w:rPr>
          <w:rFonts w:hint="eastAsia"/>
          <w:b w:val="0"/>
          <w:iCs w:val="0"/>
        </w:rPr>
        <w:t>延时仅</w:t>
      </w:r>
      <w:proofErr w:type="gramEnd"/>
      <w:r>
        <w:rPr>
          <w:rFonts w:hint="eastAsia"/>
          <w:b w:val="0"/>
          <w:iCs w:val="0"/>
        </w:rPr>
        <w:t>为</w:t>
      </w:r>
      <w:r>
        <w:rPr>
          <w:rFonts w:hint="eastAsia"/>
          <w:b w:val="0"/>
          <w:iCs w:val="0"/>
        </w:rPr>
        <w:t>1</w:t>
      </w:r>
      <w:r>
        <w:rPr>
          <w:rFonts w:hint="eastAsia"/>
          <w:b w:val="0"/>
          <w:iCs w:val="0"/>
        </w:rPr>
        <w:t>个周期，流水线将继续运行，不会暂停。但是，如果访问映射到主存储器，则流水线可能需要暂停几个周期，具体取决于阻塞</w:t>
      </w:r>
      <w:r>
        <w:rPr>
          <w:rFonts w:hint="eastAsia"/>
          <w:b w:val="0"/>
          <w:iCs w:val="0"/>
        </w:rPr>
        <w:t>/</w:t>
      </w:r>
      <w:r>
        <w:rPr>
          <w:rFonts w:hint="eastAsia"/>
          <w:b w:val="0"/>
          <w:iCs w:val="0"/>
        </w:rPr>
        <w:t>非阻塞装载如何使用以及</w:t>
      </w:r>
      <w:r w:rsidR="00701BD5">
        <w:rPr>
          <w:rFonts w:hint="eastAsia"/>
          <w:b w:val="0"/>
          <w:iCs w:val="0"/>
        </w:rPr>
        <w:t>相关性</w:t>
      </w:r>
      <w:r>
        <w:rPr>
          <w:rFonts w:hint="eastAsia"/>
          <w:b w:val="0"/>
          <w:iCs w:val="0"/>
        </w:rPr>
        <w:t>是否存在，我们将在后面的实验中进一步分析。</w:t>
      </w:r>
    </w:p>
    <w:p w14:paraId="31DAC957" w14:textId="40180602" w:rsidR="001F196F" w:rsidRPr="001F6A99" w:rsidRDefault="001F196F" w:rsidP="00C46C2E">
      <w:pPr>
        <w:pStyle w:val="a6"/>
        <w:overflowPunct w:val="0"/>
        <w:autoSpaceDE w:val="0"/>
        <w:autoSpaceDN w:val="0"/>
        <w:spacing w:line="252" w:lineRule="auto"/>
        <w:jc w:val="both"/>
        <w:rPr>
          <w:iCs w:val="0"/>
          <w:sz w:val="24"/>
        </w:rPr>
      </w:pPr>
    </w:p>
    <w:p w14:paraId="1564D657" w14:textId="1C10155C" w:rsidR="001177A2" w:rsidRPr="0098342F" w:rsidRDefault="001F6A99" w:rsidP="00C46C2E">
      <w:pPr>
        <w:pStyle w:val="a6"/>
        <w:numPr>
          <w:ilvl w:val="0"/>
          <w:numId w:val="53"/>
        </w:numPr>
        <w:overflowPunct w:val="0"/>
        <w:autoSpaceDE w:val="0"/>
        <w:autoSpaceDN w:val="0"/>
        <w:spacing w:line="252" w:lineRule="auto"/>
        <w:jc w:val="both"/>
        <w:rPr>
          <w:iCs w:val="0"/>
          <w:sz w:val="24"/>
        </w:rPr>
      </w:pPr>
      <w:r>
        <w:rPr>
          <w:rFonts w:hint="eastAsia"/>
        </w:rPr>
        <w:t>DC3</w:t>
      </w:r>
      <w:r>
        <w:rPr>
          <w:rFonts w:hint="eastAsia"/>
          <w:b w:val="0"/>
          <w:iCs w:val="0"/>
        </w:rPr>
        <w:t>：在第三阶段，数据进行对齐和合并（例如，如果之前存储到同一地址的存储操作仍在执行，则可能需要将来自该存储操作的数据转发到装载阶段）。在此阶段，存储指令开始写入存储器，过程持续几个周期。如果写操作映射到</w:t>
      </w:r>
      <w:r>
        <w:rPr>
          <w:rFonts w:hint="eastAsia"/>
          <w:b w:val="0"/>
          <w:iCs w:val="0"/>
        </w:rPr>
        <w:t>DCCM</w:t>
      </w:r>
      <w:r>
        <w:rPr>
          <w:rFonts w:hint="eastAsia"/>
          <w:b w:val="0"/>
          <w:iCs w:val="0"/>
        </w:rPr>
        <w:t>，</w:t>
      </w:r>
      <w:proofErr w:type="gramStart"/>
      <w:r>
        <w:rPr>
          <w:rFonts w:hint="eastAsia"/>
          <w:b w:val="0"/>
          <w:iCs w:val="0"/>
        </w:rPr>
        <w:t>则数据</w:t>
      </w:r>
      <w:proofErr w:type="gramEnd"/>
      <w:r>
        <w:rPr>
          <w:rFonts w:hint="eastAsia"/>
          <w:b w:val="0"/>
          <w:iCs w:val="0"/>
        </w:rPr>
        <w:t>和地址在发送到</w:t>
      </w:r>
      <w:r>
        <w:rPr>
          <w:rFonts w:hint="eastAsia"/>
          <w:b w:val="0"/>
          <w:iCs w:val="0"/>
        </w:rPr>
        <w:t>DCCM</w:t>
      </w:r>
      <w:r>
        <w:rPr>
          <w:rFonts w:hint="eastAsia"/>
          <w:b w:val="0"/>
          <w:iCs w:val="0"/>
        </w:rPr>
        <w:t>之前均缓存在存储缓冲区中（正如我们在实验</w:t>
      </w:r>
      <w:r>
        <w:rPr>
          <w:rFonts w:hint="eastAsia"/>
          <w:b w:val="0"/>
          <w:iCs w:val="0"/>
        </w:rPr>
        <w:t>13</w:t>
      </w:r>
      <w:r>
        <w:rPr>
          <w:rFonts w:hint="eastAsia"/>
          <w:b w:val="0"/>
          <w:iCs w:val="0"/>
        </w:rPr>
        <w:t>中分析的那样）；如果写操作映射到主存储器，</w:t>
      </w:r>
      <w:proofErr w:type="gramStart"/>
      <w:r>
        <w:rPr>
          <w:rFonts w:hint="eastAsia"/>
          <w:b w:val="0"/>
          <w:iCs w:val="0"/>
        </w:rPr>
        <w:t>则数据</w:t>
      </w:r>
      <w:proofErr w:type="gramEnd"/>
      <w:r>
        <w:rPr>
          <w:rFonts w:hint="eastAsia"/>
          <w:b w:val="0"/>
          <w:iCs w:val="0"/>
        </w:rPr>
        <w:t>和地址均通过</w:t>
      </w:r>
      <w:r>
        <w:rPr>
          <w:rFonts w:hint="eastAsia"/>
          <w:b w:val="0"/>
          <w:iCs w:val="0"/>
        </w:rPr>
        <w:t>AXI</w:t>
      </w:r>
      <w:r>
        <w:rPr>
          <w:rFonts w:hint="eastAsia"/>
          <w:b w:val="0"/>
          <w:iCs w:val="0"/>
        </w:rPr>
        <w:t>总线发送到外部存储器（</w:t>
      </w:r>
      <w:r>
        <w:rPr>
          <w:rFonts w:hint="eastAsia"/>
          <w:b w:val="0"/>
          <w:iCs w:val="0"/>
        </w:rPr>
        <w:t>Lite DRAM</w:t>
      </w:r>
      <w:r>
        <w:rPr>
          <w:rFonts w:hint="eastAsia"/>
          <w:b w:val="0"/>
          <w:iCs w:val="0"/>
        </w:rPr>
        <w:t>控制器管理对该存储器的访问）。</w:t>
      </w:r>
    </w:p>
    <w:p w14:paraId="06B3DE59" w14:textId="5EB74B68" w:rsidR="005F7D72" w:rsidRDefault="005F7D72" w:rsidP="00C46C2E">
      <w:pPr>
        <w:pStyle w:val="a6"/>
        <w:overflowPunct w:val="0"/>
        <w:autoSpaceDE w:val="0"/>
        <w:autoSpaceDN w:val="0"/>
        <w:spacing w:line="252" w:lineRule="auto"/>
        <w:jc w:val="both"/>
        <w:rPr>
          <w:iCs w:val="0"/>
        </w:rPr>
      </w:pPr>
    </w:p>
    <w:p w14:paraId="0DB9FDBB" w14:textId="617A3A74" w:rsidR="00B6762B" w:rsidRPr="00A70E16" w:rsidRDefault="00B6762B" w:rsidP="00C46C2E">
      <w:pPr>
        <w:pStyle w:val="a6"/>
        <w:overflowPunct w:val="0"/>
        <w:autoSpaceDE w:val="0"/>
        <w:autoSpaceDN w:val="0"/>
        <w:spacing w:line="252" w:lineRule="auto"/>
        <w:jc w:val="both"/>
        <w:rPr>
          <w:iCs w:val="0"/>
          <w:sz w:val="24"/>
        </w:rPr>
      </w:pPr>
      <w:r>
        <w:rPr>
          <w:rFonts w:hint="eastAsia"/>
          <w:iCs w:val="0"/>
          <w:sz w:val="24"/>
          <w:u w:val="single"/>
        </w:rPr>
        <w:t>除法器</w:t>
      </w:r>
      <w:r>
        <w:rPr>
          <w:rFonts w:hint="eastAsia"/>
          <w:iCs w:val="0"/>
          <w:sz w:val="24"/>
        </w:rPr>
        <w:t>：</w:t>
      </w:r>
      <w:r>
        <w:rPr>
          <w:rFonts w:hint="eastAsia"/>
          <w:b w:val="0"/>
          <w:iCs w:val="0"/>
        </w:rPr>
        <w:t>除法器在</w:t>
      </w:r>
      <w:r w:rsidRPr="005F7D72">
        <w:rPr>
          <w:rFonts w:hint="eastAsia"/>
          <w:b w:val="0"/>
          <w:iCs w:val="0"/>
        </w:rPr>
        <w:fldChar w:fldCharType="begin"/>
      </w:r>
      <w:r w:rsidRPr="005F7D72">
        <w:rPr>
          <w:rFonts w:hint="eastAsia"/>
          <w:b w:val="0"/>
          <w:iCs w:val="0"/>
        </w:rPr>
        <w:instrText xml:space="preserve"> REF _Ref69987888 \h  \* MERGEFORMAT </w:instrText>
      </w:r>
      <w:r w:rsidRPr="005F7D72">
        <w:rPr>
          <w:rFonts w:hint="eastAsia"/>
          <w:b w:val="0"/>
          <w:iCs w:val="0"/>
        </w:rPr>
      </w:r>
      <w:r w:rsidRPr="005F7D72">
        <w:rPr>
          <w:rFonts w:hint="eastAsia"/>
          <w:b w:val="0"/>
          <w:iCs w:val="0"/>
        </w:rPr>
        <w:fldChar w:fldCharType="separate"/>
      </w:r>
      <w:r w:rsidR="00484B0B" w:rsidRPr="00484B0B">
        <w:rPr>
          <w:rFonts w:hint="eastAsia"/>
          <w:b w:val="0"/>
        </w:rPr>
        <w:t>图</w:t>
      </w:r>
      <w:r w:rsidR="00484B0B" w:rsidRPr="00484B0B">
        <w:rPr>
          <w:b w:val="0"/>
        </w:rPr>
        <w:t>4</w:t>
      </w:r>
      <w:r w:rsidRPr="005F7D72">
        <w:rPr>
          <w:rFonts w:hint="eastAsia"/>
          <w:b w:val="0"/>
          <w:iCs w:val="0"/>
        </w:rPr>
        <w:fldChar w:fldCharType="end"/>
      </w:r>
      <w:r>
        <w:rPr>
          <w:rFonts w:hint="eastAsia"/>
          <w:b w:val="0"/>
          <w:iCs w:val="0"/>
        </w:rPr>
        <w:t>中以白色显示。它是一个非流水线单元，需要最多</w:t>
      </w:r>
      <w:r>
        <w:rPr>
          <w:rFonts w:hint="eastAsia"/>
          <w:b w:val="0"/>
          <w:iCs w:val="0"/>
        </w:rPr>
        <w:t>34</w:t>
      </w:r>
      <w:r>
        <w:rPr>
          <w:rFonts w:hint="eastAsia"/>
          <w:b w:val="0"/>
          <w:iCs w:val="0"/>
        </w:rPr>
        <w:t>个周期来计算其结果。</w:t>
      </w:r>
      <w:r>
        <w:rPr>
          <w:rFonts w:hint="eastAsia"/>
          <w:b w:val="0"/>
        </w:rPr>
        <w:t>实验</w:t>
      </w:r>
      <w:r>
        <w:rPr>
          <w:rFonts w:hint="eastAsia"/>
          <w:b w:val="0"/>
        </w:rPr>
        <w:t>14</w:t>
      </w:r>
      <w:r>
        <w:rPr>
          <w:rFonts w:hint="eastAsia"/>
          <w:b w:val="0"/>
        </w:rPr>
        <w:t>将更详细地分析除法器。</w:t>
      </w:r>
    </w:p>
    <w:p w14:paraId="38D4C300" w14:textId="1ECD5FED" w:rsidR="00B6762B" w:rsidRDefault="00B6762B" w:rsidP="00C46C2E">
      <w:pPr>
        <w:pStyle w:val="a6"/>
        <w:overflowPunct w:val="0"/>
        <w:autoSpaceDE w:val="0"/>
        <w:autoSpaceDN w:val="0"/>
        <w:spacing w:line="252" w:lineRule="auto"/>
        <w:jc w:val="both"/>
        <w:rPr>
          <w:iCs w:val="0"/>
        </w:rPr>
      </w:pPr>
    </w:p>
    <w:p w14:paraId="13B8AD6C" w14:textId="37360C24" w:rsidR="00A5700C" w:rsidRPr="000F169C" w:rsidRDefault="00A5700C" w:rsidP="00C46C2E">
      <w:pPr>
        <w:pStyle w:val="a6"/>
        <w:overflowPunct w:val="0"/>
        <w:autoSpaceDE w:val="0"/>
        <w:autoSpaceDN w:val="0"/>
        <w:spacing w:line="252" w:lineRule="auto"/>
        <w:jc w:val="both"/>
        <w:rPr>
          <w:rFonts w:cs="Arial"/>
          <w:b w:val="0"/>
        </w:rPr>
      </w:pPr>
      <w:r>
        <w:rPr>
          <w:rFonts w:hint="eastAsia"/>
          <w:iCs w:val="0"/>
          <w:sz w:val="24"/>
          <w:u w:val="single"/>
        </w:rPr>
        <w:t>两个</w:t>
      </w:r>
      <w:r>
        <w:rPr>
          <w:rFonts w:hint="eastAsia"/>
          <w:iCs w:val="0"/>
          <w:sz w:val="24"/>
          <w:u w:val="single"/>
        </w:rPr>
        <w:t>3:</w:t>
      </w:r>
      <w:proofErr w:type="gramStart"/>
      <w:r>
        <w:rPr>
          <w:rFonts w:hint="eastAsia"/>
          <w:iCs w:val="0"/>
          <w:sz w:val="24"/>
          <w:u w:val="single"/>
        </w:rPr>
        <w:t>1</w:t>
      </w:r>
      <w:r>
        <w:rPr>
          <w:rFonts w:hint="eastAsia"/>
          <w:iCs w:val="0"/>
          <w:sz w:val="24"/>
          <w:u w:val="single"/>
        </w:rPr>
        <w:t>多路</w:t>
      </w:r>
      <w:proofErr w:type="gramEnd"/>
      <w:r>
        <w:rPr>
          <w:rFonts w:hint="eastAsia"/>
          <w:iCs w:val="0"/>
          <w:sz w:val="24"/>
          <w:u w:val="single"/>
        </w:rPr>
        <w:t>开关</w:t>
      </w:r>
      <w:r>
        <w:rPr>
          <w:rFonts w:hint="eastAsia"/>
          <w:iCs w:val="0"/>
          <w:sz w:val="24"/>
        </w:rPr>
        <w:t>：</w:t>
      </w:r>
      <w:r>
        <w:rPr>
          <w:rFonts w:hint="eastAsia"/>
          <w:b w:val="0"/>
          <w:iCs w:val="0"/>
        </w:rPr>
        <w:t>在第三个执行阶段（</w:t>
      </w:r>
      <w:r>
        <w:rPr>
          <w:rFonts w:hint="eastAsia"/>
          <w:b w:val="0"/>
          <w:iCs w:val="0"/>
        </w:rPr>
        <w:t>EX3/DC3/M3</w:t>
      </w:r>
      <w:r>
        <w:rPr>
          <w:rFonts w:hint="eastAsia"/>
          <w:b w:val="0"/>
          <w:iCs w:val="0"/>
        </w:rPr>
        <w:t>）结束时（</w:t>
      </w:r>
      <w:r>
        <w:rPr>
          <w:rFonts w:hint="eastAsia"/>
          <w:b w:val="0"/>
          <w:bCs/>
          <w:color w:val="00000A"/>
        </w:rPr>
        <w:t>如</w:t>
      </w:r>
      <w:r w:rsidRPr="000F169C">
        <w:rPr>
          <w:rFonts w:hint="eastAsia"/>
          <w:b w:val="0"/>
          <w:iCs w:val="0"/>
        </w:rPr>
        <w:fldChar w:fldCharType="begin"/>
      </w:r>
      <w:r w:rsidRPr="000F169C">
        <w:rPr>
          <w:rFonts w:hint="eastAsia"/>
          <w:b w:val="0"/>
          <w:iCs w:val="0"/>
        </w:rPr>
        <w:instrText xml:space="preserve"> REF _Ref69987888 \h  \* MERGEFORMAT </w:instrText>
      </w:r>
      <w:r w:rsidRPr="000F169C">
        <w:rPr>
          <w:rFonts w:hint="eastAsia"/>
          <w:b w:val="0"/>
          <w:iCs w:val="0"/>
        </w:rPr>
      </w:r>
      <w:r w:rsidRPr="000F169C">
        <w:rPr>
          <w:rFonts w:hint="eastAsia"/>
          <w:b w:val="0"/>
          <w:iCs w:val="0"/>
        </w:rPr>
        <w:fldChar w:fldCharType="separate"/>
      </w:r>
      <w:r w:rsidR="00484B0B" w:rsidRPr="00484B0B">
        <w:rPr>
          <w:rFonts w:hint="eastAsia"/>
          <w:b w:val="0"/>
        </w:rPr>
        <w:t>图</w:t>
      </w:r>
      <w:r w:rsidR="00484B0B" w:rsidRPr="00484B0B">
        <w:rPr>
          <w:b w:val="0"/>
        </w:rPr>
        <w:t>4</w:t>
      </w:r>
      <w:r w:rsidRPr="000F169C">
        <w:rPr>
          <w:rFonts w:hint="eastAsia"/>
          <w:b w:val="0"/>
          <w:iCs w:val="0"/>
        </w:rPr>
        <w:fldChar w:fldCharType="end"/>
      </w:r>
      <w:r>
        <w:rPr>
          <w:rFonts w:hint="eastAsia"/>
          <w:b w:val="0"/>
        </w:rPr>
        <w:t>所示），使用两个</w:t>
      </w:r>
      <w:r>
        <w:rPr>
          <w:rFonts w:hint="eastAsia"/>
          <w:b w:val="0"/>
        </w:rPr>
        <w:t>3:</w:t>
      </w:r>
      <w:proofErr w:type="gramStart"/>
      <w:r>
        <w:rPr>
          <w:rFonts w:hint="eastAsia"/>
          <w:b w:val="0"/>
        </w:rPr>
        <w:t>1</w:t>
      </w:r>
      <w:r>
        <w:rPr>
          <w:rFonts w:hint="eastAsia"/>
          <w:b w:val="0"/>
        </w:rPr>
        <w:t>多路</w:t>
      </w:r>
      <w:proofErr w:type="gramEnd"/>
      <w:r>
        <w:rPr>
          <w:rFonts w:hint="eastAsia"/>
          <w:b w:val="0"/>
        </w:rPr>
        <w:t>开关（每路一个）从正确的管道（</w:t>
      </w:r>
      <w:r>
        <w:rPr>
          <w:rFonts w:hint="eastAsia"/>
          <w:b w:val="0"/>
        </w:rPr>
        <w:t>I0/I1</w:t>
      </w:r>
      <w:r>
        <w:rPr>
          <w:rFonts w:hint="eastAsia"/>
          <w:b w:val="0"/>
        </w:rPr>
        <w:t>、</w:t>
      </w:r>
      <w:r>
        <w:rPr>
          <w:rFonts w:hint="eastAsia"/>
          <w:b w:val="0"/>
        </w:rPr>
        <w:t>MUL</w:t>
      </w:r>
      <w:r>
        <w:rPr>
          <w:rFonts w:hint="eastAsia"/>
          <w:b w:val="0"/>
        </w:rPr>
        <w:t>或</w:t>
      </w:r>
      <w:r>
        <w:rPr>
          <w:rFonts w:hint="eastAsia"/>
          <w:b w:val="0"/>
        </w:rPr>
        <w:t>L/S</w:t>
      </w:r>
      <w:r>
        <w:rPr>
          <w:rFonts w:hint="eastAsia"/>
          <w:b w:val="0"/>
        </w:rPr>
        <w:t>）中选择指令的结果。这两个多路开关位于</w:t>
      </w:r>
      <w:proofErr w:type="spellStart"/>
      <w:r>
        <w:rPr>
          <w:rFonts w:hint="eastAsia"/>
        </w:rPr>
        <w:t>dec_decode_ctl</w:t>
      </w:r>
      <w:proofErr w:type="spellEnd"/>
      <w:r>
        <w:rPr>
          <w:rFonts w:hint="eastAsia"/>
          <w:b w:val="0"/>
        </w:rPr>
        <w:t>模块中。与通路</w:t>
      </w:r>
      <w:r>
        <w:rPr>
          <w:rFonts w:hint="eastAsia"/>
          <w:b w:val="0"/>
        </w:rPr>
        <w:t>0</w:t>
      </w:r>
      <w:r>
        <w:rPr>
          <w:rFonts w:hint="eastAsia"/>
          <w:b w:val="0"/>
        </w:rPr>
        <w:t>相关联的上方多路开关如</w:t>
      </w:r>
      <w:r w:rsidRPr="000F169C">
        <w:rPr>
          <w:rFonts w:cs="Arial" w:hint="eastAsia"/>
          <w:b w:val="0"/>
        </w:rPr>
        <w:fldChar w:fldCharType="begin"/>
      </w:r>
      <w:r w:rsidRPr="000F169C">
        <w:rPr>
          <w:rFonts w:cs="Arial" w:hint="eastAsia"/>
          <w:b w:val="0"/>
        </w:rPr>
        <w:instrText xml:space="preserve"> REF _Ref62573249 \h  \* MERGEFORMAT </w:instrText>
      </w:r>
      <w:r w:rsidRPr="000F169C">
        <w:rPr>
          <w:rFonts w:cs="Arial" w:hint="eastAsia"/>
          <w:b w:val="0"/>
        </w:rPr>
      </w:r>
      <w:r w:rsidRPr="000F169C">
        <w:rPr>
          <w:rFonts w:cs="Arial" w:hint="eastAsia"/>
          <w:b w:val="0"/>
        </w:rPr>
        <w:fldChar w:fldCharType="separate"/>
      </w:r>
      <w:r w:rsidR="00484B0B" w:rsidRPr="00484B0B">
        <w:rPr>
          <w:rFonts w:hint="eastAsia"/>
          <w:b w:val="0"/>
        </w:rPr>
        <w:t>图</w:t>
      </w:r>
      <w:r w:rsidR="00484B0B" w:rsidRPr="00484B0B">
        <w:rPr>
          <w:b w:val="0"/>
        </w:rPr>
        <w:t>8</w:t>
      </w:r>
      <w:r w:rsidRPr="000F169C">
        <w:rPr>
          <w:rFonts w:cs="Arial" w:hint="eastAsia"/>
          <w:b w:val="0"/>
        </w:rPr>
        <w:fldChar w:fldCharType="end"/>
      </w:r>
      <w:r>
        <w:rPr>
          <w:rFonts w:hint="eastAsia"/>
          <w:b w:val="0"/>
        </w:rPr>
        <w:t>所示。该多路开关的三个输入包括：</w:t>
      </w:r>
    </w:p>
    <w:p w14:paraId="2EE1B68B" w14:textId="76CAA59F" w:rsidR="00A5700C" w:rsidRDefault="00F27BD9" w:rsidP="00C46C2E">
      <w:pPr>
        <w:pStyle w:val="af"/>
        <w:numPr>
          <w:ilvl w:val="0"/>
          <w:numId w:val="48"/>
        </w:numPr>
        <w:overflowPunct w:val="0"/>
        <w:autoSpaceDE w:val="0"/>
        <w:autoSpaceDN w:val="0"/>
        <w:spacing w:line="252" w:lineRule="auto"/>
        <w:jc w:val="both"/>
        <w:rPr>
          <w:rFonts w:cs="Arial"/>
        </w:rPr>
      </w:pPr>
      <w:r>
        <w:rPr>
          <w:rFonts w:hint="eastAsia"/>
          <w:b/>
          <w:bCs/>
        </w:rPr>
        <w:t>I0</w:t>
      </w:r>
      <w:r>
        <w:rPr>
          <w:rFonts w:hint="eastAsia"/>
          <w:b/>
          <w:bCs/>
        </w:rPr>
        <w:t>管道结果：</w:t>
      </w:r>
      <w:r>
        <w:rPr>
          <w:rFonts w:ascii="Courier New" w:hAnsi="Courier New" w:hint="eastAsia"/>
        </w:rPr>
        <w:t>i0_result_e3</w:t>
      </w:r>
      <w:r>
        <w:rPr>
          <w:rFonts w:hint="eastAsia"/>
        </w:rPr>
        <w:t>。实验</w:t>
      </w:r>
      <w:r>
        <w:rPr>
          <w:rFonts w:hint="eastAsia"/>
        </w:rPr>
        <w:t>12</w:t>
      </w:r>
      <w:r>
        <w:rPr>
          <w:rFonts w:hint="eastAsia"/>
        </w:rPr>
        <w:t>将分析该路径。</w:t>
      </w:r>
    </w:p>
    <w:p w14:paraId="2424AFB7" w14:textId="0C3E2F0D" w:rsidR="00A5700C" w:rsidRDefault="00F27BD9" w:rsidP="00C46C2E">
      <w:pPr>
        <w:pStyle w:val="af"/>
        <w:numPr>
          <w:ilvl w:val="0"/>
          <w:numId w:val="48"/>
        </w:numPr>
        <w:overflowPunct w:val="0"/>
        <w:autoSpaceDE w:val="0"/>
        <w:autoSpaceDN w:val="0"/>
        <w:spacing w:line="252" w:lineRule="auto"/>
        <w:jc w:val="both"/>
        <w:rPr>
          <w:rFonts w:cs="Arial"/>
        </w:rPr>
      </w:pPr>
      <w:r>
        <w:rPr>
          <w:rFonts w:hint="eastAsia"/>
          <w:b/>
          <w:bCs/>
        </w:rPr>
        <w:t>L/S</w:t>
      </w:r>
      <w:r>
        <w:rPr>
          <w:rFonts w:hint="eastAsia"/>
          <w:b/>
          <w:bCs/>
        </w:rPr>
        <w:t>管道结果：</w:t>
      </w:r>
      <w:r>
        <w:rPr>
          <w:rFonts w:ascii="Courier New" w:hAnsi="Courier New" w:hint="eastAsia"/>
        </w:rPr>
        <w:t>lsu_result_dc3</w:t>
      </w:r>
      <w:r>
        <w:rPr>
          <w:rFonts w:hint="eastAsia"/>
        </w:rPr>
        <w:t>。实验</w:t>
      </w:r>
      <w:r>
        <w:rPr>
          <w:rFonts w:hint="eastAsia"/>
        </w:rPr>
        <w:t>13</w:t>
      </w:r>
      <w:r>
        <w:rPr>
          <w:rFonts w:hint="eastAsia"/>
        </w:rPr>
        <w:t>将分析该路径。</w:t>
      </w:r>
    </w:p>
    <w:p w14:paraId="2E75C251" w14:textId="6E6756F0" w:rsidR="00A5700C" w:rsidRDefault="00F27BD9" w:rsidP="00C46C2E">
      <w:pPr>
        <w:pStyle w:val="af"/>
        <w:numPr>
          <w:ilvl w:val="0"/>
          <w:numId w:val="48"/>
        </w:numPr>
        <w:overflowPunct w:val="0"/>
        <w:autoSpaceDE w:val="0"/>
        <w:autoSpaceDN w:val="0"/>
        <w:spacing w:line="252" w:lineRule="auto"/>
        <w:jc w:val="both"/>
        <w:rPr>
          <w:rFonts w:cs="Arial"/>
        </w:rPr>
      </w:pPr>
      <w:r>
        <w:rPr>
          <w:rFonts w:hint="eastAsia"/>
          <w:b/>
          <w:bCs/>
        </w:rPr>
        <w:t>乘法管道结果：</w:t>
      </w:r>
      <w:r>
        <w:rPr>
          <w:rFonts w:ascii="Courier New" w:hAnsi="Courier New" w:hint="eastAsia"/>
        </w:rPr>
        <w:t>exu_mul_result_e3</w:t>
      </w:r>
      <w:r>
        <w:rPr>
          <w:rFonts w:hint="eastAsia"/>
        </w:rPr>
        <w:t>。实验</w:t>
      </w:r>
      <w:r>
        <w:rPr>
          <w:rFonts w:hint="eastAsia"/>
        </w:rPr>
        <w:t>14</w:t>
      </w:r>
      <w:r>
        <w:rPr>
          <w:rFonts w:hint="eastAsia"/>
        </w:rPr>
        <w:t>将分析该路径。</w:t>
      </w:r>
    </w:p>
    <w:p w14:paraId="7DB4F56B" w14:textId="0650166D" w:rsidR="00A5700C" w:rsidRDefault="00A5700C" w:rsidP="00C46C2E">
      <w:pPr>
        <w:overflowPunct w:val="0"/>
        <w:autoSpaceDE w:val="0"/>
        <w:autoSpaceDN w:val="0"/>
        <w:spacing w:line="252" w:lineRule="auto"/>
        <w:jc w:val="both"/>
        <w:rPr>
          <w:rFonts w:cs="Arial"/>
        </w:rPr>
      </w:pPr>
    </w:p>
    <w:p w14:paraId="416FF1E4" w14:textId="1ADFA40E" w:rsidR="00DD3E41" w:rsidRPr="00DD3E41" w:rsidRDefault="00DD3E41" w:rsidP="00D97188">
      <w:pPr>
        <w:tabs>
          <w:tab w:val="left" w:pos="7231"/>
        </w:tabs>
        <w:overflowPunct w:val="0"/>
        <w:autoSpaceDE w:val="0"/>
        <w:autoSpaceDN w:val="0"/>
        <w:jc w:val="both"/>
        <w:rPr>
          <w:rFonts w:cs="Arial"/>
        </w:rPr>
      </w:pPr>
    </w:p>
    <w:p w14:paraId="5C209E7A" w14:textId="1B80F5F1" w:rsidR="00A5700C" w:rsidRDefault="00A5700C" w:rsidP="00484B0B">
      <w:pPr>
        <w:overflowPunct w:val="0"/>
        <w:autoSpaceDE w:val="0"/>
        <w:autoSpaceDN w:val="0"/>
        <w:jc w:val="center"/>
        <w:rPr>
          <w:rFonts w:cs="Arial"/>
        </w:rPr>
      </w:pPr>
      <w:r>
        <w:rPr>
          <w:rFonts w:hint="eastAsia"/>
          <w:noProof/>
        </w:rPr>
        <w:drawing>
          <wp:inline distT="0" distB="0" distL="0" distR="0" wp14:anchorId="1884F0A2" wp14:editId="29D3033A">
            <wp:extent cx="4871923" cy="2566267"/>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ultiplexer1.t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74946" cy="2567859"/>
                    </a:xfrm>
                    <a:prstGeom prst="rect">
                      <a:avLst/>
                    </a:prstGeom>
                  </pic:spPr>
                </pic:pic>
              </a:graphicData>
            </a:graphic>
          </wp:inline>
        </w:drawing>
      </w:r>
    </w:p>
    <w:p w14:paraId="29A7CD3C" w14:textId="77777777" w:rsidR="00F12818" w:rsidRDefault="00F12818" w:rsidP="00484B0B">
      <w:pPr>
        <w:overflowPunct w:val="0"/>
        <w:autoSpaceDE w:val="0"/>
        <w:autoSpaceDN w:val="0"/>
        <w:ind w:left="-1134"/>
        <w:jc w:val="right"/>
        <w:rPr>
          <w:rFonts w:cs="Arial"/>
        </w:rPr>
      </w:pPr>
    </w:p>
    <w:p w14:paraId="6A6C92DF" w14:textId="46EA9C23" w:rsidR="00A5700C" w:rsidRDefault="00DD3E41" w:rsidP="00484B0B">
      <w:pPr>
        <w:overflowPunct w:val="0"/>
        <w:autoSpaceDE w:val="0"/>
        <w:autoSpaceDN w:val="0"/>
        <w:ind w:left="-1134"/>
        <w:jc w:val="right"/>
        <w:rPr>
          <w:rFonts w:cs="Arial"/>
        </w:rPr>
      </w:pPr>
      <w:r>
        <w:rPr>
          <w:rFonts w:hint="eastAsia"/>
          <w:noProof/>
        </w:rPr>
        <w:drawing>
          <wp:inline distT="0" distB="0" distL="0" distR="0" wp14:anchorId="6ADDE4FA" wp14:editId="14704193">
            <wp:extent cx="5745480" cy="92503"/>
            <wp:effectExtent l="0" t="0" r="0" b="3175"/>
            <wp:docPr id="19"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5480" cy="92503"/>
                    </a:xfrm>
                    <a:prstGeom prst="rect">
                      <a:avLst/>
                    </a:prstGeom>
                  </pic:spPr>
                </pic:pic>
              </a:graphicData>
            </a:graphic>
          </wp:inline>
        </w:drawing>
      </w:r>
    </w:p>
    <w:p w14:paraId="3174B6EB" w14:textId="77777777" w:rsidR="00F12818" w:rsidRDefault="00F12818" w:rsidP="00484B0B">
      <w:pPr>
        <w:overflowPunct w:val="0"/>
        <w:autoSpaceDE w:val="0"/>
        <w:autoSpaceDN w:val="0"/>
        <w:ind w:left="-1134"/>
        <w:jc w:val="right"/>
        <w:rPr>
          <w:rFonts w:cs="Arial"/>
        </w:rPr>
      </w:pPr>
    </w:p>
    <w:p w14:paraId="624B6C12" w14:textId="5695A5FA" w:rsidR="00A5700C" w:rsidRDefault="00A5700C" w:rsidP="00484B0B">
      <w:pPr>
        <w:pStyle w:val="a6"/>
        <w:overflowPunct w:val="0"/>
        <w:autoSpaceDE w:val="0"/>
        <w:autoSpaceDN w:val="0"/>
        <w:jc w:val="center"/>
        <w:rPr>
          <w:rFonts w:eastAsia="Arial" w:cs="Arial"/>
        </w:rPr>
      </w:pPr>
      <w:bookmarkStart w:id="12" w:name="_Ref62573249"/>
      <w:r>
        <w:rPr>
          <w:rFonts w:hint="eastAsia"/>
        </w:rPr>
        <w:t>图</w:t>
      </w:r>
      <w:r>
        <w:fldChar w:fldCharType="begin"/>
      </w:r>
      <w:r>
        <w:instrText>SEQ Figure \* ARABIC</w:instrText>
      </w:r>
      <w:r>
        <w:fldChar w:fldCharType="separate"/>
      </w:r>
      <w:r w:rsidR="00484B0B">
        <w:rPr>
          <w:noProof/>
        </w:rPr>
        <w:t>8</w:t>
      </w:r>
      <w:r>
        <w:fldChar w:fldCharType="end"/>
      </w:r>
      <w:bookmarkEnd w:id="12"/>
      <w:r>
        <w:rPr>
          <w:rFonts w:hint="eastAsia"/>
        </w:rPr>
        <w:t>.</w:t>
      </w:r>
      <w:r w:rsidR="00C46C2E">
        <w:t xml:space="preserve"> </w:t>
      </w:r>
      <w:r>
        <w:rPr>
          <w:rFonts w:hint="eastAsia"/>
        </w:rPr>
        <w:t>通过</w:t>
      </w:r>
      <w:r>
        <w:rPr>
          <w:rFonts w:hint="eastAsia"/>
        </w:rPr>
        <w:t>3:</w:t>
      </w:r>
      <w:proofErr w:type="gramStart"/>
      <w:r>
        <w:rPr>
          <w:rFonts w:hint="eastAsia"/>
        </w:rPr>
        <w:t>1</w:t>
      </w:r>
      <w:r>
        <w:rPr>
          <w:rFonts w:hint="eastAsia"/>
        </w:rPr>
        <w:t>多路</w:t>
      </w:r>
      <w:proofErr w:type="gramEnd"/>
      <w:r>
        <w:rPr>
          <w:rFonts w:hint="eastAsia"/>
        </w:rPr>
        <w:t>开关选择</w:t>
      </w:r>
      <w:r>
        <w:rPr>
          <w:rFonts w:hint="eastAsia"/>
        </w:rPr>
        <w:t>EX3</w:t>
      </w:r>
      <w:r>
        <w:rPr>
          <w:rFonts w:hint="eastAsia"/>
        </w:rPr>
        <w:t>结果：图和</w:t>
      </w:r>
      <w:r>
        <w:rPr>
          <w:rFonts w:hint="eastAsia"/>
        </w:rPr>
        <w:t>Verilog</w:t>
      </w:r>
    </w:p>
    <w:p w14:paraId="59A1BCE7" w14:textId="77777777" w:rsidR="00A5700C" w:rsidRDefault="00A5700C" w:rsidP="00D97188">
      <w:pPr>
        <w:overflowPunct w:val="0"/>
        <w:autoSpaceDE w:val="0"/>
        <w:autoSpaceDN w:val="0"/>
        <w:jc w:val="both"/>
        <w:rPr>
          <w:rFonts w:cs="Arial"/>
          <w:b/>
        </w:rPr>
      </w:pPr>
    </w:p>
    <w:p w14:paraId="2CD8BFA3" w14:textId="460D5AAF" w:rsidR="00A5700C" w:rsidRPr="004E7A03" w:rsidRDefault="00A5700C" w:rsidP="00C46C2E">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spacing w:line="252" w:lineRule="auto"/>
        <w:ind w:left="142"/>
        <w:jc w:val="both"/>
        <w:rPr>
          <w:rFonts w:cs="Arial"/>
          <w:b/>
          <w:bCs/>
          <w:color w:val="00000A"/>
          <w:u w:val="single"/>
        </w:rPr>
      </w:pPr>
      <w:r>
        <w:rPr>
          <w:rFonts w:hint="eastAsia"/>
          <w:b/>
          <w:bCs/>
          <w:color w:val="00000A"/>
          <w:u w:val="single"/>
        </w:rPr>
        <w:t>任务：</w:t>
      </w:r>
      <w:r>
        <w:rPr>
          <w:rFonts w:hint="eastAsia"/>
          <w:bCs/>
          <w:color w:val="00000A"/>
        </w:rPr>
        <w:t>根据</w:t>
      </w:r>
      <w:r>
        <w:rPr>
          <w:rFonts w:cs="Arial" w:hint="eastAsia"/>
          <w:bCs/>
          <w:color w:val="00000A"/>
        </w:rPr>
        <w:fldChar w:fldCharType="begin"/>
      </w:r>
      <w:r>
        <w:rPr>
          <w:rFonts w:cs="Arial" w:hint="eastAsia"/>
          <w:bCs/>
          <w:color w:val="00000A"/>
        </w:rPr>
        <w:instrText xml:space="preserve"> REF _Ref62573249 \h </w:instrText>
      </w:r>
      <w:r>
        <w:rPr>
          <w:rFonts w:cs="Arial" w:hint="eastAsia"/>
          <w:bCs/>
          <w:color w:val="00000A"/>
        </w:rPr>
      </w:r>
      <w:r>
        <w:rPr>
          <w:rFonts w:cs="Arial" w:hint="eastAsia"/>
          <w:bCs/>
          <w:color w:val="00000A"/>
        </w:rPr>
        <w:fldChar w:fldCharType="separate"/>
      </w:r>
      <w:r w:rsidR="00484B0B">
        <w:rPr>
          <w:rFonts w:hint="eastAsia"/>
        </w:rPr>
        <w:t>图</w:t>
      </w:r>
      <w:r w:rsidR="00484B0B">
        <w:rPr>
          <w:noProof/>
        </w:rPr>
        <w:t>8</w:t>
      </w:r>
      <w:r>
        <w:rPr>
          <w:rFonts w:cs="Arial" w:hint="eastAsia"/>
          <w:bCs/>
          <w:color w:val="00000A"/>
        </w:rPr>
        <w:fldChar w:fldCharType="end"/>
      </w:r>
      <w:r>
        <w:rPr>
          <w:rFonts w:hint="eastAsia"/>
        </w:rPr>
        <w:t>分析多路开关的控制位</w:t>
      </w:r>
      <w:r>
        <w:rPr>
          <w:rFonts w:hint="eastAsia"/>
          <w:bCs/>
          <w:color w:val="00000A"/>
        </w:rPr>
        <w:t>。请注意，控制位在信号</w:t>
      </w:r>
      <w:r>
        <w:rPr>
          <w:rFonts w:ascii="Courier New" w:hAnsi="Courier New" w:hint="eastAsia"/>
          <w:bCs/>
          <w:color w:val="00000A"/>
        </w:rPr>
        <w:t>e3d</w:t>
      </w:r>
      <w:r>
        <w:rPr>
          <w:rFonts w:hint="eastAsia"/>
          <w:bCs/>
          <w:color w:val="00000A"/>
        </w:rPr>
        <w:t>中，该信号由信号</w:t>
      </w:r>
      <w:r>
        <w:rPr>
          <w:rFonts w:ascii="Courier New" w:hAnsi="Courier New" w:hint="eastAsia"/>
          <w:bCs/>
          <w:color w:val="00000A"/>
        </w:rPr>
        <w:t>dd</w:t>
      </w:r>
      <w:r>
        <w:rPr>
          <w:rFonts w:hint="eastAsia"/>
          <w:bCs/>
          <w:color w:val="00000A"/>
        </w:rPr>
        <w:t>经流水线处理得到，后一个信号由控制单元在译码阶段生成（有关控制位的说明，请参见</w:t>
      </w:r>
      <w:r>
        <w:rPr>
          <w:rFonts w:hint="eastAsia"/>
          <w:bCs/>
          <w:color w:val="00000A"/>
        </w:rPr>
        <w:t>SweRVref.docx</w:t>
      </w:r>
      <w:r>
        <w:rPr>
          <w:rFonts w:hint="eastAsia"/>
          <w:bCs/>
          <w:color w:val="00000A"/>
        </w:rPr>
        <w:t>）。</w:t>
      </w:r>
    </w:p>
    <w:p w14:paraId="3D45ACFB" w14:textId="77777777" w:rsidR="00A5700C" w:rsidRDefault="00A5700C" w:rsidP="00D97188">
      <w:pPr>
        <w:pStyle w:val="a6"/>
        <w:overflowPunct w:val="0"/>
        <w:autoSpaceDE w:val="0"/>
        <w:autoSpaceDN w:val="0"/>
        <w:jc w:val="both"/>
        <w:rPr>
          <w:iCs w:val="0"/>
        </w:rPr>
      </w:pPr>
    </w:p>
    <w:p w14:paraId="6D666A90" w14:textId="77777777" w:rsidR="008E57D9" w:rsidRDefault="008E57D9" w:rsidP="00D97188">
      <w:pPr>
        <w:pStyle w:val="a6"/>
        <w:overflowPunct w:val="0"/>
        <w:autoSpaceDE w:val="0"/>
        <w:autoSpaceDN w:val="0"/>
        <w:jc w:val="both"/>
        <w:rPr>
          <w:iCs w:val="0"/>
        </w:rPr>
      </w:pPr>
    </w:p>
    <w:p w14:paraId="685A113E" w14:textId="15402ADC" w:rsidR="008E57D9" w:rsidRDefault="008E57D9" w:rsidP="00D97188">
      <w:pPr>
        <w:pStyle w:val="af"/>
        <w:numPr>
          <w:ilvl w:val="0"/>
          <w:numId w:val="39"/>
        </w:numPr>
        <w:overflowPunct w:val="0"/>
        <w:autoSpaceDE w:val="0"/>
        <w:autoSpaceDN w:val="0"/>
        <w:jc w:val="both"/>
        <w:rPr>
          <w:rFonts w:cs="Arial"/>
          <w:b/>
          <w:bCs/>
          <w:sz w:val="24"/>
        </w:rPr>
      </w:pPr>
      <w:r>
        <w:rPr>
          <w:rFonts w:hint="eastAsia"/>
          <w:b/>
          <w:bCs/>
          <w:sz w:val="24"/>
        </w:rPr>
        <w:t>提交阶段</w:t>
      </w:r>
    </w:p>
    <w:p w14:paraId="62546C8F" w14:textId="1E2AAA40" w:rsidR="008E57D9" w:rsidRPr="008E57D9" w:rsidRDefault="008E57D9" w:rsidP="00D97188">
      <w:pPr>
        <w:pStyle w:val="a6"/>
        <w:overflowPunct w:val="0"/>
        <w:autoSpaceDE w:val="0"/>
        <w:autoSpaceDN w:val="0"/>
        <w:jc w:val="both"/>
        <w:rPr>
          <w:b w:val="0"/>
          <w:iCs w:val="0"/>
        </w:rPr>
      </w:pPr>
    </w:p>
    <w:p w14:paraId="6C78771E" w14:textId="67972F9F" w:rsidR="00B33BD9" w:rsidRDefault="00485D1C" w:rsidP="00C46C2E">
      <w:pPr>
        <w:pStyle w:val="a6"/>
        <w:overflowPunct w:val="0"/>
        <w:autoSpaceDE w:val="0"/>
        <w:autoSpaceDN w:val="0"/>
        <w:spacing w:line="252" w:lineRule="auto"/>
        <w:jc w:val="both"/>
        <w:rPr>
          <w:rFonts w:cs="Arial"/>
          <w:b w:val="0"/>
        </w:rPr>
      </w:pPr>
      <w:r>
        <w:rPr>
          <w:rFonts w:hint="eastAsia"/>
          <w:b w:val="0"/>
          <w:iCs w:val="0"/>
        </w:rPr>
        <w:t>在提交阶段，两个</w:t>
      </w:r>
      <w:r>
        <w:rPr>
          <w:rFonts w:hint="eastAsia"/>
          <w:b w:val="0"/>
          <w:iCs w:val="0"/>
        </w:rPr>
        <w:t>3:</w:t>
      </w:r>
      <w:proofErr w:type="gramStart"/>
      <w:r>
        <w:rPr>
          <w:rFonts w:hint="eastAsia"/>
          <w:b w:val="0"/>
          <w:iCs w:val="0"/>
        </w:rPr>
        <w:t>1</w:t>
      </w:r>
      <w:r>
        <w:rPr>
          <w:rFonts w:hint="eastAsia"/>
          <w:b w:val="0"/>
          <w:iCs w:val="0"/>
        </w:rPr>
        <w:t>多路</w:t>
      </w:r>
      <w:proofErr w:type="gramEnd"/>
      <w:r>
        <w:rPr>
          <w:rFonts w:hint="eastAsia"/>
          <w:b w:val="0"/>
          <w:iCs w:val="0"/>
        </w:rPr>
        <w:t>开关（每路一个）选择要回写到寄存器文件的结果（参见</w:t>
      </w:r>
      <w:r w:rsidR="00737762" w:rsidRPr="000F169C">
        <w:rPr>
          <w:rFonts w:hint="eastAsia"/>
          <w:b w:val="0"/>
          <w:iCs w:val="0"/>
        </w:rPr>
        <w:fldChar w:fldCharType="begin"/>
      </w:r>
      <w:r w:rsidR="00737762" w:rsidRPr="000F169C">
        <w:rPr>
          <w:rFonts w:hint="eastAsia"/>
          <w:b w:val="0"/>
          <w:iCs w:val="0"/>
        </w:rPr>
        <w:instrText xml:space="preserve"> REF _Ref69987888 \h  \* MERGEFORMAT </w:instrText>
      </w:r>
      <w:r w:rsidR="00737762" w:rsidRPr="000F169C">
        <w:rPr>
          <w:rFonts w:hint="eastAsia"/>
          <w:b w:val="0"/>
          <w:iCs w:val="0"/>
        </w:rPr>
      </w:r>
      <w:r w:rsidR="00737762" w:rsidRPr="000F169C">
        <w:rPr>
          <w:rFonts w:hint="eastAsia"/>
          <w:b w:val="0"/>
          <w:iCs w:val="0"/>
        </w:rPr>
        <w:fldChar w:fldCharType="separate"/>
      </w:r>
      <w:r w:rsidR="00484B0B" w:rsidRPr="00484B0B">
        <w:rPr>
          <w:rFonts w:hint="eastAsia"/>
          <w:b w:val="0"/>
        </w:rPr>
        <w:t>图</w:t>
      </w:r>
      <w:r w:rsidR="00484B0B" w:rsidRPr="00484B0B">
        <w:rPr>
          <w:b w:val="0"/>
        </w:rPr>
        <w:t>4</w:t>
      </w:r>
      <w:r w:rsidR="00737762" w:rsidRPr="000F169C">
        <w:rPr>
          <w:rFonts w:hint="eastAsia"/>
          <w:b w:val="0"/>
          <w:iCs w:val="0"/>
        </w:rPr>
        <w:fldChar w:fldCharType="end"/>
      </w:r>
      <w:r>
        <w:rPr>
          <w:rFonts w:hint="eastAsia"/>
          <w:b w:val="0"/>
          <w:iCs w:val="0"/>
        </w:rPr>
        <w:t>）。</w:t>
      </w:r>
      <w:r>
        <w:rPr>
          <w:rFonts w:hint="eastAsia"/>
          <w:b w:val="0"/>
        </w:rPr>
        <w:t>与通路</w:t>
      </w:r>
      <w:r>
        <w:rPr>
          <w:rFonts w:hint="eastAsia"/>
          <w:b w:val="0"/>
        </w:rPr>
        <w:t>0</w:t>
      </w:r>
      <w:r>
        <w:rPr>
          <w:rFonts w:hint="eastAsia"/>
          <w:b w:val="0"/>
        </w:rPr>
        <w:t>相关联的上方多路开关如</w:t>
      </w:r>
      <w:r w:rsidR="00F12818" w:rsidRPr="00F12818">
        <w:rPr>
          <w:rFonts w:cs="Arial" w:hint="eastAsia"/>
          <w:b w:val="0"/>
        </w:rPr>
        <w:fldChar w:fldCharType="begin"/>
      </w:r>
      <w:r w:rsidR="00F12818" w:rsidRPr="00F12818">
        <w:rPr>
          <w:rFonts w:cs="Arial" w:hint="eastAsia"/>
          <w:b w:val="0"/>
        </w:rPr>
        <w:instrText xml:space="preserve"> REF _Ref82184719 \h  \* MERGEFORMAT </w:instrText>
      </w:r>
      <w:r w:rsidR="00F12818" w:rsidRPr="00F12818">
        <w:rPr>
          <w:rFonts w:cs="Arial" w:hint="eastAsia"/>
          <w:b w:val="0"/>
        </w:rPr>
      </w:r>
      <w:r w:rsidR="00F12818" w:rsidRPr="00F12818">
        <w:rPr>
          <w:rFonts w:cs="Arial" w:hint="eastAsia"/>
          <w:b w:val="0"/>
        </w:rPr>
        <w:fldChar w:fldCharType="separate"/>
      </w:r>
      <w:r w:rsidR="00484B0B" w:rsidRPr="00484B0B">
        <w:rPr>
          <w:rFonts w:hint="eastAsia"/>
          <w:b w:val="0"/>
        </w:rPr>
        <w:t>图</w:t>
      </w:r>
      <w:r w:rsidR="00484B0B" w:rsidRPr="00484B0B">
        <w:rPr>
          <w:b w:val="0"/>
        </w:rPr>
        <w:t>9</w:t>
      </w:r>
      <w:r w:rsidR="00F12818" w:rsidRPr="00F12818">
        <w:rPr>
          <w:rFonts w:cs="Arial" w:hint="eastAsia"/>
          <w:b w:val="0"/>
        </w:rPr>
        <w:fldChar w:fldCharType="end"/>
      </w:r>
      <w:r>
        <w:rPr>
          <w:rFonts w:hint="eastAsia"/>
          <w:b w:val="0"/>
        </w:rPr>
        <w:t>所示。它有三个输入：</w:t>
      </w:r>
    </w:p>
    <w:p w14:paraId="7116C2CC" w14:textId="77777777" w:rsidR="006F09AF" w:rsidRPr="00737762" w:rsidRDefault="006F09AF" w:rsidP="00C46C2E">
      <w:pPr>
        <w:pStyle w:val="a6"/>
        <w:overflowPunct w:val="0"/>
        <w:autoSpaceDE w:val="0"/>
        <w:autoSpaceDN w:val="0"/>
        <w:spacing w:line="252" w:lineRule="auto"/>
        <w:jc w:val="both"/>
        <w:rPr>
          <w:rFonts w:cs="Arial"/>
          <w:b w:val="0"/>
        </w:rPr>
      </w:pPr>
    </w:p>
    <w:p w14:paraId="784A7D48" w14:textId="73232536" w:rsidR="00737762" w:rsidRDefault="00DD3E41" w:rsidP="00C46C2E">
      <w:pPr>
        <w:pStyle w:val="af"/>
        <w:numPr>
          <w:ilvl w:val="0"/>
          <w:numId w:val="49"/>
        </w:numPr>
        <w:overflowPunct w:val="0"/>
        <w:autoSpaceDE w:val="0"/>
        <w:autoSpaceDN w:val="0"/>
        <w:spacing w:line="252" w:lineRule="auto"/>
        <w:jc w:val="both"/>
        <w:rPr>
          <w:rFonts w:cs="Arial"/>
        </w:rPr>
      </w:pPr>
      <w:r>
        <w:rPr>
          <w:rFonts w:hint="eastAsia"/>
          <w:b/>
          <w:bCs/>
        </w:rPr>
        <w:t>EX3</w:t>
      </w:r>
      <w:r>
        <w:rPr>
          <w:rFonts w:hint="eastAsia"/>
          <w:b/>
          <w:bCs/>
        </w:rPr>
        <w:t>结果：</w:t>
      </w:r>
      <w:r>
        <w:rPr>
          <w:rFonts w:ascii="Courier New" w:hAnsi="Courier New" w:hint="eastAsia"/>
        </w:rPr>
        <w:t>i0_result_e4</w:t>
      </w:r>
      <w:r>
        <w:rPr>
          <w:rFonts w:hint="eastAsia"/>
        </w:rPr>
        <w:t>。（</w:t>
      </w:r>
      <w:r>
        <w:rPr>
          <w:rFonts w:hint="eastAsia"/>
        </w:rPr>
        <w:t>EX3</w:t>
      </w:r>
      <w:r>
        <w:rPr>
          <w:rFonts w:hint="eastAsia"/>
        </w:rPr>
        <w:t>的</w:t>
      </w:r>
      <w:r>
        <w:rPr>
          <w:rFonts w:hint="eastAsia"/>
        </w:rPr>
        <w:t>3:</w:t>
      </w:r>
      <w:proofErr w:type="gramStart"/>
      <w:r>
        <w:rPr>
          <w:rFonts w:hint="eastAsia"/>
        </w:rPr>
        <w:t>1</w:t>
      </w:r>
      <w:r>
        <w:rPr>
          <w:rFonts w:hint="eastAsia"/>
        </w:rPr>
        <w:t>多路</w:t>
      </w:r>
      <w:proofErr w:type="gramEnd"/>
      <w:r>
        <w:rPr>
          <w:rFonts w:hint="eastAsia"/>
        </w:rPr>
        <w:t>开关的输出）。</w:t>
      </w:r>
    </w:p>
    <w:p w14:paraId="21F34F76" w14:textId="77777777" w:rsidR="006F09AF" w:rsidRDefault="006F09AF" w:rsidP="00C46C2E">
      <w:pPr>
        <w:pStyle w:val="af"/>
        <w:overflowPunct w:val="0"/>
        <w:autoSpaceDE w:val="0"/>
        <w:autoSpaceDN w:val="0"/>
        <w:spacing w:line="252" w:lineRule="auto"/>
        <w:ind w:left="1080"/>
        <w:jc w:val="both"/>
        <w:rPr>
          <w:rFonts w:cs="Arial"/>
        </w:rPr>
      </w:pPr>
    </w:p>
    <w:p w14:paraId="69E7A985" w14:textId="4D813B83" w:rsidR="00B33BD9" w:rsidRPr="00737762" w:rsidRDefault="00DD3E41" w:rsidP="00C46C2E">
      <w:pPr>
        <w:pStyle w:val="af"/>
        <w:numPr>
          <w:ilvl w:val="0"/>
          <w:numId w:val="49"/>
        </w:numPr>
        <w:overflowPunct w:val="0"/>
        <w:autoSpaceDE w:val="0"/>
        <w:autoSpaceDN w:val="0"/>
        <w:spacing w:line="252" w:lineRule="auto"/>
        <w:jc w:val="both"/>
        <w:rPr>
          <w:rFonts w:cs="Arial"/>
        </w:rPr>
      </w:pPr>
      <w:r>
        <w:rPr>
          <w:rFonts w:hint="eastAsia"/>
          <w:b/>
          <w:bCs/>
        </w:rPr>
        <w:t>更正后的读取数据：</w:t>
      </w:r>
      <w:r>
        <w:rPr>
          <w:rFonts w:ascii="Courier New" w:hAnsi="Courier New" w:hint="eastAsia"/>
        </w:rPr>
        <w:t>lsu_result_corr_dc4</w:t>
      </w:r>
      <w:r>
        <w:rPr>
          <w:rFonts w:hint="eastAsia"/>
        </w:rPr>
        <w:t>。实验</w:t>
      </w:r>
      <w:r>
        <w:rPr>
          <w:rFonts w:hint="eastAsia"/>
        </w:rPr>
        <w:t>13</w:t>
      </w:r>
      <w:r>
        <w:rPr>
          <w:rFonts w:hint="eastAsia"/>
        </w:rPr>
        <w:t>将分析该路径。</w:t>
      </w:r>
    </w:p>
    <w:p w14:paraId="78C715D5" w14:textId="77777777" w:rsidR="006F09AF" w:rsidRPr="006F09AF" w:rsidRDefault="006F09AF" w:rsidP="00C46C2E">
      <w:pPr>
        <w:pStyle w:val="af"/>
        <w:overflowPunct w:val="0"/>
        <w:autoSpaceDE w:val="0"/>
        <w:autoSpaceDN w:val="0"/>
        <w:spacing w:line="252" w:lineRule="auto"/>
        <w:ind w:left="1080"/>
        <w:jc w:val="both"/>
        <w:rPr>
          <w:rFonts w:cs="Arial"/>
        </w:rPr>
      </w:pPr>
    </w:p>
    <w:p w14:paraId="775F547D" w14:textId="00DEDCC2" w:rsidR="00B33BD9" w:rsidRDefault="00DD3E41" w:rsidP="00C46C2E">
      <w:pPr>
        <w:pStyle w:val="af"/>
        <w:numPr>
          <w:ilvl w:val="0"/>
          <w:numId w:val="49"/>
        </w:numPr>
        <w:overflowPunct w:val="0"/>
        <w:autoSpaceDE w:val="0"/>
        <w:autoSpaceDN w:val="0"/>
        <w:spacing w:line="252" w:lineRule="auto"/>
        <w:jc w:val="both"/>
        <w:rPr>
          <w:rFonts w:cs="Arial"/>
        </w:rPr>
      </w:pPr>
      <w:r>
        <w:rPr>
          <w:rFonts w:hint="eastAsia"/>
          <w:b/>
          <w:bCs/>
        </w:rPr>
        <w:t>辅助</w:t>
      </w:r>
      <w:r>
        <w:rPr>
          <w:rFonts w:hint="eastAsia"/>
          <w:b/>
          <w:bCs/>
        </w:rPr>
        <w:t>ALU</w:t>
      </w:r>
      <w:r>
        <w:rPr>
          <w:rFonts w:hint="eastAsia"/>
          <w:b/>
          <w:bCs/>
        </w:rPr>
        <w:t>结果：</w:t>
      </w:r>
      <w:r>
        <w:rPr>
          <w:rFonts w:ascii="Courier New" w:hAnsi="Courier New" w:hint="eastAsia"/>
        </w:rPr>
        <w:t>exu_i0_result_e4</w:t>
      </w:r>
      <w:r>
        <w:rPr>
          <w:rFonts w:hint="eastAsia"/>
        </w:rPr>
        <w:t>。为了简单起见，这些</w:t>
      </w:r>
      <w:r>
        <w:rPr>
          <w:rFonts w:hint="eastAsia"/>
        </w:rPr>
        <w:t>ALU</w:t>
      </w:r>
      <w:r>
        <w:rPr>
          <w:rFonts w:hint="eastAsia"/>
        </w:rPr>
        <w:t>未在</w:t>
      </w:r>
      <w:r w:rsidR="00983D22">
        <w:rPr>
          <w:rFonts w:cs="Arial" w:hint="eastAsia"/>
        </w:rPr>
        <w:fldChar w:fldCharType="begin"/>
      </w:r>
      <w:r w:rsidR="00983D22">
        <w:rPr>
          <w:rFonts w:cs="Arial" w:hint="eastAsia"/>
        </w:rPr>
        <w:instrText xml:space="preserve"> REF _Ref69987888 \h </w:instrText>
      </w:r>
      <w:r w:rsidR="00983D22">
        <w:rPr>
          <w:rFonts w:cs="Arial" w:hint="eastAsia"/>
        </w:rPr>
      </w:r>
      <w:r w:rsidR="00983D22">
        <w:rPr>
          <w:rFonts w:cs="Arial" w:hint="eastAsia"/>
        </w:rPr>
        <w:fldChar w:fldCharType="separate"/>
      </w:r>
      <w:r w:rsidR="00484B0B">
        <w:rPr>
          <w:rFonts w:hint="eastAsia"/>
        </w:rPr>
        <w:t>图</w:t>
      </w:r>
      <w:r w:rsidR="00484B0B">
        <w:rPr>
          <w:noProof/>
        </w:rPr>
        <w:t>4</w:t>
      </w:r>
      <w:r w:rsidR="00983D22">
        <w:rPr>
          <w:rFonts w:cs="Arial" w:hint="eastAsia"/>
        </w:rPr>
        <w:fldChar w:fldCharType="end"/>
      </w:r>
      <w:r>
        <w:rPr>
          <w:rFonts w:hint="eastAsia"/>
        </w:rPr>
        <w:t>中进行显示。如前文所述，这些</w:t>
      </w:r>
      <w:r>
        <w:rPr>
          <w:rFonts w:hint="eastAsia"/>
        </w:rPr>
        <w:t>ALU</w:t>
      </w:r>
      <w:r>
        <w:rPr>
          <w:rFonts w:hint="eastAsia"/>
        </w:rPr>
        <w:t>可在出现数据</w:t>
      </w:r>
      <w:r w:rsidR="00701BD5">
        <w:rPr>
          <w:rFonts w:hint="eastAsia"/>
        </w:rPr>
        <w:t>冒险</w:t>
      </w:r>
      <w:r>
        <w:rPr>
          <w:rFonts w:hint="eastAsia"/>
        </w:rPr>
        <w:t>的必要情况下重复算术逻辑指令（有关详细信息，请参见实验</w:t>
      </w:r>
      <w:r>
        <w:rPr>
          <w:rFonts w:hint="eastAsia"/>
        </w:rPr>
        <w:t>15</w:t>
      </w:r>
      <w:r>
        <w:rPr>
          <w:rFonts w:hint="eastAsia"/>
        </w:rPr>
        <w:t>）。</w:t>
      </w:r>
    </w:p>
    <w:p w14:paraId="4B52AD64" w14:textId="56ECC9D9" w:rsidR="00B33BD9" w:rsidRDefault="00B33BD9" w:rsidP="00C46C2E">
      <w:pPr>
        <w:overflowPunct w:val="0"/>
        <w:autoSpaceDE w:val="0"/>
        <w:autoSpaceDN w:val="0"/>
        <w:spacing w:line="252" w:lineRule="auto"/>
        <w:jc w:val="both"/>
        <w:rPr>
          <w:rFonts w:cs="Arial"/>
        </w:rPr>
      </w:pPr>
    </w:p>
    <w:p w14:paraId="550874E7" w14:textId="77777777" w:rsidR="00F12818" w:rsidRDefault="00F12818" w:rsidP="00D97188">
      <w:pPr>
        <w:overflowPunct w:val="0"/>
        <w:autoSpaceDE w:val="0"/>
        <w:autoSpaceDN w:val="0"/>
        <w:jc w:val="both"/>
        <w:rPr>
          <w:rFonts w:cs="Arial"/>
        </w:rPr>
      </w:pPr>
    </w:p>
    <w:p w14:paraId="3DD2BDA1" w14:textId="1A45F908" w:rsidR="00B33BD9" w:rsidRDefault="00F36634" w:rsidP="00484B0B">
      <w:pPr>
        <w:overflowPunct w:val="0"/>
        <w:autoSpaceDE w:val="0"/>
        <w:autoSpaceDN w:val="0"/>
        <w:jc w:val="center"/>
        <w:rPr>
          <w:rFonts w:cs="Arial"/>
        </w:rPr>
      </w:pPr>
      <w:r>
        <w:rPr>
          <w:rFonts w:hint="eastAsia"/>
          <w:noProof/>
        </w:rPr>
        <w:drawing>
          <wp:inline distT="0" distB="0" distL="0" distR="0" wp14:anchorId="2D8AAD19" wp14:editId="555F8C83">
            <wp:extent cx="4952390" cy="2600990"/>
            <wp:effectExtent l="0" t="0" r="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ultiplexer2.ti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53666" cy="2601660"/>
                    </a:xfrm>
                    <a:prstGeom prst="rect">
                      <a:avLst/>
                    </a:prstGeom>
                  </pic:spPr>
                </pic:pic>
              </a:graphicData>
            </a:graphic>
          </wp:inline>
        </w:drawing>
      </w:r>
    </w:p>
    <w:p w14:paraId="71658827" w14:textId="77777777" w:rsidR="00F12818" w:rsidRDefault="00F12818" w:rsidP="00484B0B">
      <w:pPr>
        <w:overflowPunct w:val="0"/>
        <w:autoSpaceDE w:val="0"/>
        <w:autoSpaceDN w:val="0"/>
        <w:jc w:val="center"/>
        <w:rPr>
          <w:rFonts w:cs="Arial"/>
        </w:rPr>
      </w:pPr>
    </w:p>
    <w:p w14:paraId="58C19D55" w14:textId="1028E14F" w:rsidR="00B33BD9" w:rsidRDefault="009A3DA5" w:rsidP="00484B0B">
      <w:pPr>
        <w:overflowPunct w:val="0"/>
        <w:autoSpaceDE w:val="0"/>
        <w:autoSpaceDN w:val="0"/>
        <w:ind w:left="-1134"/>
        <w:jc w:val="right"/>
        <w:rPr>
          <w:rFonts w:cs="Arial"/>
        </w:rPr>
      </w:pPr>
      <w:r>
        <w:rPr>
          <w:rFonts w:hint="eastAsia"/>
          <w:noProof/>
        </w:rPr>
        <w:drawing>
          <wp:inline distT="0" distB="0" distL="0" distR="0" wp14:anchorId="0B584408" wp14:editId="1F29EB99">
            <wp:extent cx="5745480" cy="156470"/>
            <wp:effectExtent l="0" t="0" r="0" b="0"/>
            <wp:docPr id="3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5480" cy="156470"/>
                    </a:xfrm>
                    <a:prstGeom prst="rect">
                      <a:avLst/>
                    </a:prstGeom>
                  </pic:spPr>
                </pic:pic>
              </a:graphicData>
            </a:graphic>
          </wp:inline>
        </w:drawing>
      </w:r>
    </w:p>
    <w:p w14:paraId="01128855" w14:textId="77777777" w:rsidR="009A3DA5" w:rsidRDefault="009A3DA5" w:rsidP="00484B0B">
      <w:pPr>
        <w:pStyle w:val="a6"/>
        <w:overflowPunct w:val="0"/>
        <w:autoSpaceDE w:val="0"/>
        <w:autoSpaceDN w:val="0"/>
        <w:jc w:val="center"/>
      </w:pPr>
      <w:bookmarkStart w:id="13" w:name="_Ref72337560"/>
    </w:p>
    <w:p w14:paraId="16BDA989" w14:textId="043D53AA" w:rsidR="00B33BD9" w:rsidRDefault="00B33BD9" w:rsidP="00484B0B">
      <w:pPr>
        <w:pStyle w:val="a6"/>
        <w:overflowPunct w:val="0"/>
        <w:autoSpaceDE w:val="0"/>
        <w:autoSpaceDN w:val="0"/>
        <w:jc w:val="center"/>
        <w:rPr>
          <w:rFonts w:eastAsia="Arial" w:cs="Arial"/>
        </w:rPr>
      </w:pPr>
      <w:bookmarkStart w:id="14" w:name="_Ref82184719"/>
      <w:r>
        <w:rPr>
          <w:rFonts w:hint="eastAsia"/>
        </w:rPr>
        <w:t>图</w:t>
      </w:r>
      <w:r>
        <w:fldChar w:fldCharType="begin"/>
      </w:r>
      <w:r>
        <w:instrText>SEQ Figure \* ARABIC</w:instrText>
      </w:r>
      <w:r>
        <w:fldChar w:fldCharType="separate"/>
      </w:r>
      <w:r w:rsidR="00484B0B">
        <w:rPr>
          <w:noProof/>
        </w:rPr>
        <w:t>9</w:t>
      </w:r>
      <w:r>
        <w:fldChar w:fldCharType="end"/>
      </w:r>
      <w:bookmarkEnd w:id="13"/>
      <w:bookmarkEnd w:id="14"/>
      <w:r>
        <w:rPr>
          <w:rFonts w:hint="eastAsia"/>
        </w:rPr>
        <w:t>.</w:t>
      </w:r>
      <w:r w:rsidR="00551C9E">
        <w:t xml:space="preserve"> </w:t>
      </w:r>
      <w:r>
        <w:rPr>
          <w:rFonts w:hint="eastAsia"/>
        </w:rPr>
        <w:t>通过</w:t>
      </w:r>
      <w:r>
        <w:rPr>
          <w:rFonts w:hint="eastAsia"/>
        </w:rPr>
        <w:t>3:</w:t>
      </w:r>
      <w:proofErr w:type="gramStart"/>
      <w:r>
        <w:rPr>
          <w:rFonts w:hint="eastAsia"/>
        </w:rPr>
        <w:t>1</w:t>
      </w:r>
      <w:r>
        <w:rPr>
          <w:rFonts w:hint="eastAsia"/>
        </w:rPr>
        <w:t>多路</w:t>
      </w:r>
      <w:proofErr w:type="gramEnd"/>
      <w:r>
        <w:rPr>
          <w:rFonts w:hint="eastAsia"/>
        </w:rPr>
        <w:t>开关选择最终结果：图和</w:t>
      </w:r>
      <w:r>
        <w:rPr>
          <w:rFonts w:hint="eastAsia"/>
        </w:rPr>
        <w:t>Verilog</w:t>
      </w:r>
    </w:p>
    <w:p w14:paraId="7C0F845A" w14:textId="61F1F360" w:rsidR="00084CB1" w:rsidRDefault="00084CB1" w:rsidP="00D97188">
      <w:pPr>
        <w:pStyle w:val="a6"/>
        <w:overflowPunct w:val="0"/>
        <w:autoSpaceDE w:val="0"/>
        <w:autoSpaceDN w:val="0"/>
        <w:jc w:val="both"/>
        <w:rPr>
          <w:rFonts w:cs="Arial"/>
          <w:b w:val="0"/>
          <w:bCs/>
          <w:color w:val="00000A"/>
        </w:rPr>
      </w:pPr>
    </w:p>
    <w:p w14:paraId="1A1282AB" w14:textId="77777777" w:rsidR="00084CB1" w:rsidRPr="00084CB1" w:rsidRDefault="00084CB1" w:rsidP="00D97188">
      <w:pPr>
        <w:pStyle w:val="a6"/>
        <w:overflowPunct w:val="0"/>
        <w:autoSpaceDE w:val="0"/>
        <w:autoSpaceDN w:val="0"/>
        <w:jc w:val="both"/>
        <w:rPr>
          <w:rFonts w:cs="Arial"/>
          <w:b w:val="0"/>
          <w:bCs/>
          <w:color w:val="00000A"/>
        </w:rPr>
      </w:pPr>
    </w:p>
    <w:p w14:paraId="615E24C1" w14:textId="3FBF580E" w:rsidR="00B33BD9" w:rsidRPr="004E7A03" w:rsidRDefault="00084CB1" w:rsidP="00D97188">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b/>
          <w:bCs/>
          <w:color w:val="00000A"/>
          <w:u w:val="single"/>
        </w:rPr>
      </w:pPr>
      <w:r>
        <w:rPr>
          <w:rFonts w:hint="eastAsia"/>
          <w:b/>
          <w:bCs/>
          <w:color w:val="00000A"/>
        </w:rPr>
        <w:t>任务：</w:t>
      </w:r>
      <w:r>
        <w:rPr>
          <w:rFonts w:hint="eastAsia"/>
          <w:bCs/>
          <w:color w:val="00000A"/>
        </w:rPr>
        <w:t>根据</w:t>
      </w:r>
      <w:r>
        <w:rPr>
          <w:rFonts w:cs="Arial" w:hint="eastAsia"/>
          <w:bCs/>
          <w:color w:val="00000A"/>
        </w:rPr>
        <w:fldChar w:fldCharType="begin"/>
      </w:r>
      <w:r>
        <w:rPr>
          <w:rFonts w:cs="Arial" w:hint="eastAsia"/>
          <w:bCs/>
          <w:color w:val="00000A"/>
        </w:rPr>
        <w:instrText xml:space="preserve"> REF _Ref82184719 \h </w:instrText>
      </w:r>
      <w:r>
        <w:rPr>
          <w:rFonts w:cs="Arial" w:hint="eastAsia"/>
          <w:bCs/>
          <w:color w:val="00000A"/>
        </w:rPr>
      </w:r>
      <w:r>
        <w:rPr>
          <w:rFonts w:cs="Arial" w:hint="eastAsia"/>
          <w:bCs/>
          <w:color w:val="00000A"/>
        </w:rPr>
        <w:fldChar w:fldCharType="separate"/>
      </w:r>
      <w:r w:rsidR="00484B0B">
        <w:rPr>
          <w:rFonts w:hint="eastAsia"/>
        </w:rPr>
        <w:t>图</w:t>
      </w:r>
      <w:r w:rsidR="00484B0B">
        <w:rPr>
          <w:noProof/>
        </w:rPr>
        <w:t>9</w:t>
      </w:r>
      <w:r>
        <w:rPr>
          <w:rFonts w:cs="Arial" w:hint="eastAsia"/>
          <w:bCs/>
          <w:color w:val="00000A"/>
        </w:rPr>
        <w:fldChar w:fldCharType="end"/>
      </w:r>
      <w:r>
        <w:rPr>
          <w:rFonts w:hint="eastAsia"/>
        </w:rPr>
        <w:t>分析多路开关的控制位</w:t>
      </w:r>
      <w:r>
        <w:rPr>
          <w:rFonts w:hint="eastAsia"/>
          <w:bCs/>
          <w:color w:val="00000A"/>
        </w:rPr>
        <w:t>，这些控制</w:t>
      </w:r>
      <w:proofErr w:type="gramStart"/>
      <w:r>
        <w:rPr>
          <w:rFonts w:hint="eastAsia"/>
          <w:bCs/>
          <w:color w:val="00000A"/>
        </w:rPr>
        <w:t>位位于</w:t>
      </w:r>
      <w:proofErr w:type="gramEnd"/>
      <w:r>
        <w:rPr>
          <w:rFonts w:hint="eastAsia"/>
          <w:bCs/>
          <w:color w:val="00000A"/>
        </w:rPr>
        <w:t>模块</w:t>
      </w:r>
      <w:proofErr w:type="spellStart"/>
      <w:r>
        <w:rPr>
          <w:rFonts w:hint="eastAsia"/>
          <w:b/>
          <w:bCs/>
          <w:color w:val="00000A"/>
        </w:rPr>
        <w:t>dec_decode_ctl</w:t>
      </w:r>
      <w:proofErr w:type="spellEnd"/>
      <w:r>
        <w:rPr>
          <w:rFonts w:hint="eastAsia"/>
          <w:bCs/>
          <w:color w:val="00000A"/>
        </w:rPr>
        <w:t>中。</w:t>
      </w:r>
    </w:p>
    <w:p w14:paraId="73B4F141" w14:textId="77777777" w:rsidR="00B33BD9" w:rsidRDefault="00B33BD9" w:rsidP="00D97188">
      <w:pPr>
        <w:overflowPunct w:val="0"/>
        <w:autoSpaceDE w:val="0"/>
        <w:autoSpaceDN w:val="0"/>
        <w:jc w:val="both"/>
        <w:rPr>
          <w:rFonts w:cs="Arial"/>
        </w:rPr>
      </w:pPr>
    </w:p>
    <w:p w14:paraId="01D144F8" w14:textId="77777777" w:rsidR="008E57D9" w:rsidRDefault="008E57D9" w:rsidP="00D97188">
      <w:pPr>
        <w:pStyle w:val="a6"/>
        <w:overflowPunct w:val="0"/>
        <w:autoSpaceDE w:val="0"/>
        <w:autoSpaceDN w:val="0"/>
        <w:jc w:val="both"/>
        <w:rPr>
          <w:b w:val="0"/>
          <w:iCs w:val="0"/>
        </w:rPr>
      </w:pPr>
    </w:p>
    <w:p w14:paraId="7B34C53B" w14:textId="2AA1ECE0" w:rsidR="008E57D9" w:rsidRDefault="008E57D9" w:rsidP="00551C9E">
      <w:pPr>
        <w:pStyle w:val="af"/>
        <w:numPr>
          <w:ilvl w:val="0"/>
          <w:numId w:val="39"/>
        </w:numPr>
        <w:overflowPunct w:val="0"/>
        <w:autoSpaceDE w:val="0"/>
        <w:autoSpaceDN w:val="0"/>
        <w:spacing w:line="252" w:lineRule="auto"/>
        <w:jc w:val="both"/>
        <w:rPr>
          <w:rFonts w:cs="Arial"/>
          <w:b/>
          <w:bCs/>
          <w:sz w:val="24"/>
        </w:rPr>
      </w:pPr>
      <w:r>
        <w:rPr>
          <w:rFonts w:hint="eastAsia"/>
          <w:b/>
          <w:bCs/>
          <w:sz w:val="24"/>
        </w:rPr>
        <w:t>回写阶段</w:t>
      </w:r>
    </w:p>
    <w:p w14:paraId="327F7167" w14:textId="77777777" w:rsidR="008E57D9" w:rsidRPr="008E57D9" w:rsidRDefault="008E57D9" w:rsidP="00551C9E">
      <w:pPr>
        <w:pStyle w:val="a6"/>
        <w:overflowPunct w:val="0"/>
        <w:autoSpaceDE w:val="0"/>
        <w:autoSpaceDN w:val="0"/>
        <w:spacing w:line="252" w:lineRule="auto"/>
        <w:jc w:val="both"/>
        <w:rPr>
          <w:b w:val="0"/>
          <w:iCs w:val="0"/>
        </w:rPr>
      </w:pPr>
    </w:p>
    <w:p w14:paraId="5E2E57C1" w14:textId="21091469" w:rsidR="008E57D9" w:rsidRDefault="008E57D9" w:rsidP="00551C9E">
      <w:pPr>
        <w:pStyle w:val="a6"/>
        <w:overflowPunct w:val="0"/>
        <w:autoSpaceDE w:val="0"/>
        <w:autoSpaceDN w:val="0"/>
        <w:spacing w:line="252" w:lineRule="auto"/>
        <w:jc w:val="both"/>
        <w:rPr>
          <w:b w:val="0"/>
          <w:iCs w:val="0"/>
        </w:rPr>
      </w:pPr>
      <w:r>
        <w:rPr>
          <w:rFonts w:hint="eastAsia"/>
          <w:b w:val="0"/>
          <w:iCs w:val="0"/>
        </w:rPr>
        <w:t>最后一个阶段（回写阶段）使用如</w:t>
      </w:r>
      <w:r w:rsidRPr="008E57D9">
        <w:rPr>
          <w:rFonts w:hint="eastAsia"/>
          <w:b w:val="0"/>
          <w:iCs w:val="0"/>
        </w:rPr>
        <w:fldChar w:fldCharType="begin"/>
      </w:r>
      <w:r w:rsidRPr="008E57D9">
        <w:rPr>
          <w:rFonts w:hint="eastAsia"/>
          <w:b w:val="0"/>
          <w:iCs w:val="0"/>
        </w:rPr>
        <w:instrText xml:space="preserve"> REF _Ref62208201 \h  \* MERGEFORMAT </w:instrText>
      </w:r>
      <w:r w:rsidRPr="008E57D9">
        <w:rPr>
          <w:rFonts w:hint="eastAsia"/>
          <w:b w:val="0"/>
          <w:iCs w:val="0"/>
        </w:rPr>
      </w:r>
      <w:r w:rsidRPr="008E57D9">
        <w:rPr>
          <w:rFonts w:hint="eastAsia"/>
          <w:b w:val="0"/>
          <w:iCs w:val="0"/>
        </w:rPr>
        <w:fldChar w:fldCharType="separate"/>
      </w:r>
      <w:r w:rsidR="00484B0B" w:rsidRPr="00484B0B">
        <w:rPr>
          <w:rFonts w:hint="eastAsia"/>
          <w:b w:val="0"/>
        </w:rPr>
        <w:t>图</w:t>
      </w:r>
      <w:r w:rsidR="00484B0B" w:rsidRPr="00484B0B">
        <w:rPr>
          <w:b w:val="0"/>
        </w:rPr>
        <w:t>6</w:t>
      </w:r>
      <w:r w:rsidRPr="008E57D9">
        <w:rPr>
          <w:rFonts w:hint="eastAsia"/>
          <w:b w:val="0"/>
          <w:iCs w:val="0"/>
        </w:rPr>
        <w:fldChar w:fldCharType="end"/>
      </w:r>
      <w:r>
        <w:rPr>
          <w:rFonts w:hint="eastAsia"/>
          <w:b w:val="0"/>
          <w:iCs w:val="0"/>
        </w:rPr>
        <w:t>所示的前两个写端口（</w:t>
      </w:r>
      <w:r>
        <w:rPr>
          <w:rFonts w:hint="eastAsia"/>
          <w:b w:val="0"/>
          <w:iCs w:val="0"/>
        </w:rPr>
        <w:t>0</w:t>
      </w:r>
      <w:r>
        <w:rPr>
          <w:rFonts w:hint="eastAsia"/>
          <w:b w:val="0"/>
          <w:iCs w:val="0"/>
        </w:rPr>
        <w:t>和</w:t>
      </w:r>
      <w:r>
        <w:rPr>
          <w:rFonts w:hint="eastAsia"/>
          <w:b w:val="0"/>
          <w:iCs w:val="0"/>
        </w:rPr>
        <w:t>1</w:t>
      </w:r>
      <w:r>
        <w:rPr>
          <w:rFonts w:hint="eastAsia"/>
          <w:b w:val="0"/>
          <w:iCs w:val="0"/>
        </w:rPr>
        <w:t>）将结果写入寄存器文件（在实验</w:t>
      </w:r>
      <w:r>
        <w:rPr>
          <w:rFonts w:hint="eastAsia"/>
          <w:b w:val="0"/>
          <w:iCs w:val="0"/>
        </w:rPr>
        <w:t>14</w:t>
      </w:r>
      <w:r>
        <w:rPr>
          <w:rFonts w:hint="eastAsia"/>
          <w:b w:val="0"/>
          <w:iCs w:val="0"/>
        </w:rPr>
        <w:t>中，我们将看到何时使用第三个写端口（</w:t>
      </w:r>
      <w:r>
        <w:rPr>
          <w:rFonts w:hint="eastAsia"/>
          <w:b w:val="0"/>
          <w:iCs w:val="0"/>
        </w:rPr>
        <w:t>2</w:t>
      </w:r>
      <w:r>
        <w:rPr>
          <w:rFonts w:hint="eastAsia"/>
          <w:b w:val="0"/>
          <w:iCs w:val="0"/>
        </w:rPr>
        <w:t>））。并非所有周期均写入两个结果：有些指令不写入寄存器（即分支指令、存储指令</w:t>
      </w:r>
      <w:r>
        <w:rPr>
          <w:rFonts w:hint="eastAsia"/>
          <w:b w:val="0"/>
          <w:iCs w:val="0"/>
        </w:rPr>
        <w:t>...</w:t>
      </w:r>
      <w:r>
        <w:rPr>
          <w:rFonts w:hint="eastAsia"/>
          <w:b w:val="0"/>
          <w:iCs w:val="0"/>
        </w:rPr>
        <w:t>），也并非所有周期均执行两条指令。寄存器标识符和使能信号在译码阶段生成并由控制流水线寄存器提供。</w:t>
      </w:r>
    </w:p>
    <w:p w14:paraId="2D0AFC49" w14:textId="28F6C563" w:rsidR="009F3341" w:rsidRDefault="009F3341" w:rsidP="00551C9E">
      <w:pPr>
        <w:pStyle w:val="a6"/>
        <w:overflowPunct w:val="0"/>
        <w:autoSpaceDE w:val="0"/>
        <w:autoSpaceDN w:val="0"/>
        <w:spacing w:line="252" w:lineRule="auto"/>
        <w:jc w:val="both"/>
        <w:rPr>
          <w:iCs w:val="0"/>
        </w:rPr>
      </w:pPr>
    </w:p>
    <w:p w14:paraId="03FF6352" w14:textId="77777777" w:rsidR="00031FC8" w:rsidRDefault="00031FC8" w:rsidP="00551C9E">
      <w:pPr>
        <w:overflowPunct w:val="0"/>
        <w:autoSpaceDE w:val="0"/>
        <w:autoSpaceDN w:val="0"/>
        <w:spacing w:line="252" w:lineRule="auto"/>
        <w:jc w:val="both"/>
        <w:rPr>
          <w:lang w:val="en-US"/>
        </w:rPr>
      </w:pPr>
    </w:p>
    <w:p w14:paraId="7791E739" w14:textId="0454B6B7" w:rsidR="00031FC8" w:rsidRPr="00AF59F2" w:rsidRDefault="00031FC8" w:rsidP="00551C9E">
      <w:pPr>
        <w:pStyle w:val="af"/>
        <w:numPr>
          <w:ilvl w:val="0"/>
          <w:numId w:val="20"/>
        </w:numPr>
        <w:overflowPunct w:val="0"/>
        <w:autoSpaceDE w:val="0"/>
        <w:autoSpaceDN w:val="0"/>
        <w:spacing w:line="252" w:lineRule="auto"/>
        <w:jc w:val="both"/>
        <w:rPr>
          <w:rFonts w:cs="Arial"/>
          <w:b/>
          <w:bCs/>
          <w:sz w:val="28"/>
          <w:szCs w:val="28"/>
        </w:rPr>
      </w:pPr>
      <w:proofErr w:type="spellStart"/>
      <w:r>
        <w:rPr>
          <w:rFonts w:hint="eastAsia"/>
          <w:b/>
          <w:bCs/>
          <w:sz w:val="28"/>
          <w:szCs w:val="28"/>
        </w:rPr>
        <w:t>Verilator</w:t>
      </w:r>
      <w:proofErr w:type="spellEnd"/>
      <w:r>
        <w:rPr>
          <w:rFonts w:hint="eastAsia"/>
          <w:b/>
          <w:bCs/>
          <w:sz w:val="28"/>
          <w:szCs w:val="28"/>
        </w:rPr>
        <w:t>中的仿真示例</w:t>
      </w:r>
    </w:p>
    <w:p w14:paraId="33607CE1" w14:textId="44715BBE" w:rsidR="00031FC8" w:rsidRDefault="00031FC8" w:rsidP="00551C9E">
      <w:pPr>
        <w:overflowPunct w:val="0"/>
        <w:autoSpaceDE w:val="0"/>
        <w:autoSpaceDN w:val="0"/>
        <w:spacing w:line="252" w:lineRule="auto"/>
        <w:jc w:val="both"/>
        <w:rPr>
          <w:rFonts w:cs="Arial"/>
          <w:bCs/>
          <w:color w:val="00000A"/>
        </w:rPr>
      </w:pPr>
    </w:p>
    <w:p w14:paraId="2F9797E5" w14:textId="03F92A54" w:rsidR="004F1D6C" w:rsidRDefault="00031FC8" w:rsidP="00551C9E">
      <w:pPr>
        <w:overflowPunct w:val="0"/>
        <w:autoSpaceDE w:val="0"/>
        <w:autoSpaceDN w:val="0"/>
        <w:spacing w:line="252" w:lineRule="auto"/>
        <w:jc w:val="both"/>
        <w:rPr>
          <w:rFonts w:cs="Arial"/>
          <w:bCs/>
          <w:color w:val="00000A"/>
        </w:rPr>
      </w:pPr>
      <w:r>
        <w:rPr>
          <w:rFonts w:hint="eastAsia"/>
          <w:bCs/>
          <w:color w:val="00000A"/>
        </w:rPr>
        <w:t>在本部分中，我们将演示在</w:t>
      </w:r>
      <w:proofErr w:type="spellStart"/>
      <w:r>
        <w:rPr>
          <w:rFonts w:hint="eastAsia"/>
          <w:bCs/>
          <w:color w:val="00000A"/>
        </w:rPr>
        <w:t>SweRV</w:t>
      </w:r>
      <w:proofErr w:type="spellEnd"/>
      <w:r>
        <w:rPr>
          <w:rFonts w:hint="eastAsia"/>
          <w:bCs/>
          <w:color w:val="00000A"/>
        </w:rPr>
        <w:t xml:space="preserve"> EH1</w:t>
      </w:r>
      <w:r>
        <w:rPr>
          <w:rFonts w:hint="eastAsia"/>
          <w:bCs/>
          <w:color w:val="00000A"/>
        </w:rPr>
        <w:t>流水线中并行执行的两条指令的仿真过程，展示前几部分中介绍的信号。后面的实验还将使用</w:t>
      </w:r>
      <w:proofErr w:type="spellStart"/>
      <w:r>
        <w:rPr>
          <w:rFonts w:hint="eastAsia"/>
          <w:bCs/>
          <w:color w:val="00000A"/>
        </w:rPr>
        <w:t>Verilator</w:t>
      </w:r>
      <w:proofErr w:type="spellEnd"/>
      <w:r>
        <w:rPr>
          <w:rFonts w:hint="eastAsia"/>
          <w:bCs/>
          <w:color w:val="00000A"/>
        </w:rPr>
        <w:t>仿真来可视化处理器的内部信号并通过图示阐述理论说明。</w:t>
      </w:r>
    </w:p>
    <w:p w14:paraId="4266DAD4" w14:textId="77777777" w:rsidR="009628FE" w:rsidRDefault="009628FE" w:rsidP="00551C9E">
      <w:pPr>
        <w:overflowPunct w:val="0"/>
        <w:autoSpaceDE w:val="0"/>
        <w:autoSpaceDN w:val="0"/>
        <w:spacing w:line="252" w:lineRule="auto"/>
        <w:jc w:val="both"/>
        <w:rPr>
          <w:iCs/>
        </w:rPr>
      </w:pPr>
    </w:p>
    <w:p w14:paraId="30BCC188" w14:textId="7460BB1C" w:rsidR="00462B22" w:rsidRDefault="00EE0D5F" w:rsidP="00551C9E">
      <w:pPr>
        <w:shd w:val="clear" w:color="auto" w:fill="FFFFFF" w:themeFill="background1"/>
        <w:overflowPunct w:val="0"/>
        <w:autoSpaceDE w:val="0"/>
        <w:autoSpaceDN w:val="0"/>
        <w:spacing w:line="252" w:lineRule="auto"/>
      </w:pPr>
      <w:r>
        <w:rPr>
          <w:rFonts w:hint="eastAsia"/>
        </w:rPr>
        <w:t>接下来将执行</w:t>
      </w:r>
      <w:r w:rsidR="009628FE">
        <w:rPr>
          <w:rFonts w:hint="eastAsia"/>
          <w:iCs/>
        </w:rPr>
        <w:fldChar w:fldCharType="begin"/>
      </w:r>
      <w:r w:rsidR="009628FE">
        <w:rPr>
          <w:rFonts w:hint="eastAsia"/>
          <w:iCs/>
        </w:rPr>
        <w:instrText xml:space="preserve"> REF _Ref70484660 \h </w:instrText>
      </w:r>
      <w:r w:rsidR="009628FE">
        <w:rPr>
          <w:rFonts w:hint="eastAsia"/>
          <w:iCs/>
        </w:rPr>
      </w:r>
      <w:r w:rsidR="009628FE">
        <w:rPr>
          <w:rFonts w:hint="eastAsia"/>
          <w:iCs/>
        </w:rPr>
        <w:fldChar w:fldCharType="separate"/>
      </w:r>
      <w:r w:rsidR="00484B0B">
        <w:rPr>
          <w:rFonts w:hint="eastAsia"/>
        </w:rPr>
        <w:t>图</w:t>
      </w:r>
      <w:r w:rsidR="00484B0B">
        <w:rPr>
          <w:noProof/>
        </w:rPr>
        <w:t>10</w:t>
      </w:r>
      <w:r w:rsidR="009628FE">
        <w:rPr>
          <w:rFonts w:hint="eastAsia"/>
          <w:iCs/>
        </w:rPr>
        <w:fldChar w:fldCharType="end"/>
      </w:r>
      <w:r>
        <w:rPr>
          <w:rFonts w:hint="eastAsia"/>
        </w:rPr>
        <w:t>所示的示例代码，重点关注</w:t>
      </w:r>
      <w:proofErr w:type="spellStart"/>
      <w:r>
        <w:rPr>
          <w:rFonts w:ascii="Courier New" w:hAnsi="Courier New" w:hint="eastAsia"/>
          <w:iCs/>
        </w:rPr>
        <w:t>mul</w:t>
      </w:r>
      <w:proofErr w:type="spellEnd"/>
      <w:r>
        <w:rPr>
          <w:rFonts w:hint="eastAsia"/>
        </w:rPr>
        <w:t>和</w:t>
      </w:r>
      <w:r>
        <w:rPr>
          <w:rFonts w:ascii="Courier New" w:hAnsi="Courier New" w:hint="eastAsia"/>
          <w:iCs/>
        </w:rPr>
        <w:t>add</w:t>
      </w:r>
      <w:r>
        <w:rPr>
          <w:rFonts w:hint="eastAsia"/>
        </w:rPr>
        <w:t>指令（以红色突出显示），它们是无</w:t>
      </w:r>
      <w:r w:rsidRPr="00C46C2E">
        <w:rPr>
          <w:rFonts w:hint="eastAsia"/>
          <w:spacing w:val="-4"/>
        </w:rPr>
        <w:t>限循环的一部分。文件夹</w:t>
      </w:r>
      <w:r w:rsidRPr="00C46C2E">
        <w:rPr>
          <w:rFonts w:hint="eastAsia"/>
          <w:i/>
          <w:iCs/>
          <w:spacing w:val="-4"/>
        </w:rPr>
        <w:t>[</w:t>
      </w:r>
      <w:proofErr w:type="spellStart"/>
      <w:r w:rsidRPr="00C46C2E">
        <w:rPr>
          <w:rFonts w:hint="eastAsia"/>
          <w:i/>
          <w:iCs/>
          <w:spacing w:val="-4"/>
        </w:rPr>
        <w:t>RVfpgaPath</w:t>
      </w:r>
      <w:proofErr w:type="spellEnd"/>
      <w:r w:rsidRPr="00C46C2E">
        <w:rPr>
          <w:rFonts w:hint="eastAsia"/>
          <w:i/>
          <w:iCs/>
          <w:spacing w:val="-4"/>
        </w:rPr>
        <w:t>]/</w:t>
      </w:r>
      <w:proofErr w:type="spellStart"/>
      <w:r w:rsidRPr="00C46C2E">
        <w:rPr>
          <w:rFonts w:hint="eastAsia"/>
          <w:i/>
          <w:iCs/>
          <w:spacing w:val="-4"/>
        </w:rPr>
        <w:t>RVfpga</w:t>
      </w:r>
      <w:proofErr w:type="spellEnd"/>
      <w:r w:rsidRPr="00C46C2E">
        <w:rPr>
          <w:rFonts w:hint="eastAsia"/>
          <w:i/>
          <w:iCs/>
          <w:spacing w:val="-4"/>
        </w:rPr>
        <w:t>/Labs/Lab11/</w:t>
      </w:r>
      <w:proofErr w:type="spellStart"/>
      <w:r w:rsidRPr="00C46C2E">
        <w:rPr>
          <w:rFonts w:hint="eastAsia"/>
          <w:i/>
          <w:iCs/>
          <w:spacing w:val="-4"/>
        </w:rPr>
        <w:t>ExampleProgram</w:t>
      </w:r>
      <w:proofErr w:type="spellEnd"/>
      <w:r w:rsidRPr="00C46C2E">
        <w:rPr>
          <w:rFonts w:hint="eastAsia"/>
          <w:spacing w:val="-4"/>
        </w:rPr>
        <w:t>提供了</w:t>
      </w:r>
      <w:proofErr w:type="spellStart"/>
      <w:r w:rsidRPr="00C46C2E">
        <w:rPr>
          <w:rFonts w:hint="eastAsia"/>
          <w:spacing w:val="-4"/>
        </w:rPr>
        <w:t>PlatformIO</w:t>
      </w:r>
      <w:proofErr w:type="spellEnd"/>
      <w:r w:rsidRPr="00C46C2E">
        <w:rPr>
          <w:rFonts w:hint="eastAsia"/>
          <w:spacing w:val="-4"/>
        </w:rPr>
        <w:t>项</w:t>
      </w:r>
      <w:r>
        <w:rPr>
          <w:rFonts w:hint="eastAsia"/>
        </w:rPr>
        <w:t>目，这样便可根据需要分析、仿真和更改程序。在</w:t>
      </w:r>
      <w:proofErr w:type="spellStart"/>
      <w:r>
        <w:rPr>
          <w:rFonts w:hint="eastAsia"/>
        </w:rPr>
        <w:t>PlatformIO</w:t>
      </w:r>
      <w:proofErr w:type="spellEnd"/>
      <w:r>
        <w:rPr>
          <w:rFonts w:hint="eastAsia"/>
        </w:rPr>
        <w:t>中打开项目并进行编译（根据《入门指南》，可以通过单击</w:t>
      </w:r>
      <w:proofErr w:type="spellStart"/>
      <w:r>
        <w:rPr>
          <w:rFonts w:hint="eastAsia"/>
        </w:rPr>
        <w:t>VSCode</w:t>
      </w:r>
      <w:proofErr w:type="spellEnd"/>
      <w:r>
        <w:rPr>
          <w:rFonts w:hint="eastAsia"/>
        </w:rPr>
        <w:t>底部的按钮</w:t>
      </w:r>
      <w:r>
        <w:rPr>
          <w:rFonts w:hint="eastAsia"/>
          <w:noProof/>
        </w:rPr>
        <w:drawing>
          <wp:inline distT="0" distB="0" distL="0" distR="0" wp14:anchorId="75F8F5BD" wp14:editId="6AF83E95">
            <wp:extent cx="228600" cy="2000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600" cy="200025"/>
                    </a:xfrm>
                    <a:prstGeom prst="rect">
                      <a:avLst/>
                    </a:prstGeom>
                  </pic:spPr>
                </pic:pic>
              </a:graphicData>
            </a:graphic>
          </wp:inline>
        </w:drawing>
      </w:r>
      <w:r>
        <w:rPr>
          <w:rFonts w:hint="eastAsia"/>
        </w:rPr>
        <w:t>编译项目）。反汇编文件（位于</w:t>
      </w:r>
      <w:r w:rsidRPr="00C46C2E">
        <w:rPr>
          <w:rFonts w:hint="eastAsia"/>
          <w:i/>
          <w:iCs/>
          <w:spacing w:val="-2"/>
        </w:rPr>
        <w:t>[RVfpgaPath]/RVfpga/Labs/Lab11/ExampleProgram</w:t>
      </w:r>
      <w:r w:rsidRPr="00C46C2E">
        <w:rPr>
          <w:rFonts w:hint="eastAsia"/>
          <w:i/>
          <w:spacing w:val="-2"/>
        </w:rPr>
        <w:t>/.pio/build/swervolf_nexys/firmware.dis</w:t>
      </w:r>
      <w:r w:rsidRPr="00C46C2E">
        <w:rPr>
          <w:rFonts w:hint="eastAsia"/>
          <w:spacing w:val="-2"/>
        </w:rPr>
        <w:t>）</w:t>
      </w:r>
      <w:r>
        <w:rPr>
          <w:rFonts w:hint="eastAsia"/>
        </w:rPr>
        <w:t>会显示地址和机器码。请注意，两条指令分别位于地址</w:t>
      </w:r>
      <w:r>
        <w:rPr>
          <w:rFonts w:hint="eastAsia"/>
        </w:rPr>
        <w:t>0x000000F0</w:t>
      </w:r>
      <w:r>
        <w:rPr>
          <w:rFonts w:hint="eastAsia"/>
        </w:rPr>
        <w:t>和</w:t>
      </w:r>
      <w:r>
        <w:rPr>
          <w:rFonts w:hint="eastAsia"/>
        </w:rPr>
        <w:t>0x000000F4</w:t>
      </w:r>
      <w:r>
        <w:rPr>
          <w:rFonts w:hint="eastAsia"/>
        </w:rPr>
        <w:t>处：</w:t>
      </w:r>
    </w:p>
    <w:p w14:paraId="361661B2" w14:textId="77777777" w:rsidR="009C5F8D" w:rsidRDefault="009C5F8D" w:rsidP="00551C9E">
      <w:pPr>
        <w:shd w:val="clear" w:color="auto" w:fill="FFFFFF" w:themeFill="background1"/>
        <w:overflowPunct w:val="0"/>
        <w:autoSpaceDE w:val="0"/>
        <w:autoSpaceDN w:val="0"/>
        <w:spacing w:line="252" w:lineRule="auto"/>
        <w:jc w:val="both"/>
      </w:pPr>
    </w:p>
    <w:p w14:paraId="087D9B88" w14:textId="32277F0A" w:rsidR="00462B22" w:rsidRPr="00484B0B" w:rsidRDefault="00462B22" w:rsidP="00551C9E">
      <w:pPr>
        <w:keepNext/>
        <w:keepLines/>
        <w:shd w:val="clear" w:color="auto" w:fill="FFFFFF" w:themeFill="background1"/>
        <w:overflowPunct w:val="0"/>
        <w:autoSpaceDE w:val="0"/>
        <w:autoSpaceDN w:val="0"/>
        <w:spacing w:line="252" w:lineRule="auto"/>
        <w:jc w:val="both"/>
        <w:rPr>
          <w:rFonts w:ascii="Courier New" w:hAnsi="Courier New" w:cs="Courier New"/>
          <w:b/>
          <w:lang w:val="fr-HT"/>
        </w:rPr>
      </w:pPr>
      <w:r>
        <w:rPr>
          <w:rFonts w:hint="eastAsia"/>
        </w:rPr>
        <w:tab/>
      </w:r>
      <w:r w:rsidRPr="00484B0B">
        <w:rPr>
          <w:rFonts w:ascii="Courier New" w:hAnsi="Courier New" w:hint="eastAsia"/>
          <w:b/>
          <w:lang w:val="fr-HT"/>
        </w:rPr>
        <w:t>0x000000f</w:t>
      </w:r>
      <w:proofErr w:type="gramStart"/>
      <w:r w:rsidRPr="00484B0B">
        <w:rPr>
          <w:rFonts w:ascii="Courier New" w:hAnsi="Courier New" w:hint="eastAsia"/>
          <w:b/>
          <w:lang w:val="fr-HT"/>
        </w:rPr>
        <w:t>0:</w:t>
      </w:r>
      <w:proofErr w:type="gramEnd"/>
      <w:r w:rsidRPr="00484B0B">
        <w:rPr>
          <w:rFonts w:ascii="Courier New" w:hAnsi="Courier New" w:hint="eastAsia"/>
          <w:b/>
          <w:lang w:val="fr-HT"/>
        </w:rPr>
        <w:t xml:space="preserve"> </w:t>
      </w:r>
      <w:r w:rsidRPr="00484B0B">
        <w:rPr>
          <w:rFonts w:ascii="Courier New" w:hAnsi="Courier New" w:hint="eastAsia"/>
          <w:b/>
          <w:lang w:val="fr-HT"/>
        </w:rPr>
        <w:tab/>
        <w:t xml:space="preserve">03de8e33          </w:t>
      </w:r>
      <w:r w:rsidRPr="00484B0B">
        <w:rPr>
          <w:rFonts w:ascii="Courier New" w:hAnsi="Courier New" w:hint="eastAsia"/>
          <w:b/>
          <w:lang w:val="fr-HT"/>
        </w:rPr>
        <w:tab/>
      </w:r>
      <w:proofErr w:type="spellStart"/>
      <w:r w:rsidRPr="00484B0B">
        <w:rPr>
          <w:rFonts w:ascii="Courier New" w:hAnsi="Courier New" w:hint="eastAsia"/>
          <w:b/>
          <w:lang w:val="fr-HT"/>
        </w:rPr>
        <w:t>mul</w:t>
      </w:r>
      <w:proofErr w:type="spellEnd"/>
      <w:r w:rsidRPr="00484B0B">
        <w:rPr>
          <w:rFonts w:ascii="Courier New" w:hAnsi="Courier New" w:hint="eastAsia"/>
          <w:b/>
          <w:lang w:val="fr-HT"/>
        </w:rPr>
        <w:tab/>
        <w:t>t3,t4,t4</w:t>
      </w:r>
    </w:p>
    <w:p w14:paraId="24F90DD6" w14:textId="26F9C9A5" w:rsidR="00462B22" w:rsidRPr="00484B0B" w:rsidRDefault="00462B22" w:rsidP="00551C9E">
      <w:pPr>
        <w:keepNext/>
        <w:keepLines/>
        <w:shd w:val="clear" w:color="auto" w:fill="FFFFFF" w:themeFill="background1"/>
        <w:overflowPunct w:val="0"/>
        <w:autoSpaceDE w:val="0"/>
        <w:autoSpaceDN w:val="0"/>
        <w:spacing w:line="252" w:lineRule="auto"/>
        <w:jc w:val="both"/>
        <w:rPr>
          <w:rFonts w:ascii="Courier New" w:hAnsi="Courier New" w:cs="Courier New"/>
          <w:b/>
          <w:lang w:val="fr-HT"/>
        </w:rPr>
      </w:pPr>
      <w:r w:rsidRPr="00484B0B">
        <w:rPr>
          <w:rFonts w:ascii="Courier New" w:hAnsi="Courier New" w:hint="eastAsia"/>
          <w:b/>
          <w:lang w:val="fr-HT"/>
        </w:rPr>
        <w:t xml:space="preserve">  </w:t>
      </w:r>
      <w:r w:rsidRPr="00484B0B">
        <w:rPr>
          <w:rFonts w:ascii="Courier New" w:hAnsi="Courier New" w:hint="eastAsia"/>
          <w:b/>
          <w:lang w:val="fr-HT"/>
        </w:rPr>
        <w:tab/>
        <w:t>0x000000f</w:t>
      </w:r>
      <w:proofErr w:type="gramStart"/>
      <w:r w:rsidRPr="00484B0B">
        <w:rPr>
          <w:rFonts w:ascii="Courier New" w:hAnsi="Courier New" w:hint="eastAsia"/>
          <w:b/>
          <w:lang w:val="fr-HT"/>
        </w:rPr>
        <w:t>4:</w:t>
      </w:r>
      <w:proofErr w:type="gramEnd"/>
      <w:r w:rsidRPr="00484B0B">
        <w:rPr>
          <w:rFonts w:ascii="Courier New" w:hAnsi="Courier New" w:hint="eastAsia"/>
          <w:b/>
          <w:lang w:val="fr-HT"/>
        </w:rPr>
        <w:t xml:space="preserve"> </w:t>
      </w:r>
      <w:r w:rsidRPr="00484B0B">
        <w:rPr>
          <w:rFonts w:ascii="Courier New" w:hAnsi="Courier New" w:hint="eastAsia"/>
          <w:b/>
          <w:lang w:val="fr-HT"/>
        </w:rPr>
        <w:tab/>
        <w:t xml:space="preserve">01ff0f33          </w:t>
      </w:r>
      <w:r w:rsidRPr="00484B0B">
        <w:rPr>
          <w:rFonts w:ascii="Courier New" w:hAnsi="Courier New" w:hint="eastAsia"/>
          <w:b/>
          <w:lang w:val="fr-HT"/>
        </w:rPr>
        <w:tab/>
      </w:r>
      <w:proofErr w:type="spellStart"/>
      <w:r w:rsidRPr="00484B0B">
        <w:rPr>
          <w:rFonts w:ascii="Courier New" w:hAnsi="Courier New" w:hint="eastAsia"/>
          <w:b/>
          <w:lang w:val="fr-HT"/>
        </w:rPr>
        <w:t>add</w:t>
      </w:r>
      <w:proofErr w:type="spellEnd"/>
      <w:r w:rsidRPr="00484B0B">
        <w:rPr>
          <w:rFonts w:ascii="Courier New" w:hAnsi="Courier New" w:hint="eastAsia"/>
          <w:b/>
          <w:lang w:val="fr-HT"/>
        </w:rPr>
        <w:tab/>
        <w:t>t5,t5,t6</w:t>
      </w:r>
    </w:p>
    <w:p w14:paraId="3B0E79C4" w14:textId="77777777" w:rsidR="009628FE" w:rsidRPr="00484B0B" w:rsidRDefault="009628FE" w:rsidP="00551C9E">
      <w:pPr>
        <w:keepNext/>
        <w:keepLines/>
        <w:overflowPunct w:val="0"/>
        <w:autoSpaceDE w:val="0"/>
        <w:autoSpaceDN w:val="0"/>
        <w:jc w:val="both"/>
        <w:rPr>
          <w:lang w:val="fr-HT"/>
        </w:rPr>
      </w:pPr>
    </w:p>
    <w:p w14:paraId="35622F77" w14:textId="3DF71F80" w:rsidR="009628FE" w:rsidRDefault="009628FE" w:rsidP="00551C9E">
      <w:pPr>
        <w:overflowPunct w:val="0"/>
        <w:autoSpaceDE w:val="0"/>
        <w:autoSpaceDN w:val="0"/>
        <w:spacing w:line="252" w:lineRule="auto"/>
        <w:jc w:val="both"/>
      </w:pPr>
      <w:r>
        <w:rPr>
          <w:rFonts w:hint="eastAsia"/>
        </w:rPr>
        <w:t>这两条指令前后存在几条</w:t>
      </w:r>
      <w:proofErr w:type="spellStart"/>
      <w:r>
        <w:rPr>
          <w:rFonts w:ascii="Courier New" w:hAnsi="Courier New" w:hint="eastAsia"/>
        </w:rPr>
        <w:t>nop</w:t>
      </w:r>
      <w:proofErr w:type="spellEnd"/>
      <w:r>
        <w:rPr>
          <w:rFonts w:hint="eastAsia"/>
        </w:rPr>
        <w:t>（无操作）指令以将其与其他指令隔离，这样便能更好地进行分析。</w:t>
      </w:r>
      <w:proofErr w:type="spellStart"/>
      <w:r>
        <w:rPr>
          <w:rFonts w:ascii="Courier New" w:hAnsi="Courier New" w:hint="eastAsia"/>
        </w:rPr>
        <w:t>nop</w:t>
      </w:r>
      <w:proofErr w:type="spellEnd"/>
      <w:r>
        <w:rPr>
          <w:rFonts w:hint="eastAsia"/>
        </w:rPr>
        <w:t>指令不会改变系统的状态。在</w:t>
      </w:r>
      <w:r>
        <w:rPr>
          <w:rFonts w:hint="eastAsia"/>
        </w:rPr>
        <w:t>RISC-V</w:t>
      </w:r>
      <w:r>
        <w:rPr>
          <w:rFonts w:hint="eastAsia"/>
        </w:rPr>
        <w:t>中，</w:t>
      </w:r>
      <w:proofErr w:type="spellStart"/>
      <w:r>
        <w:rPr>
          <w:rFonts w:ascii="Courier New" w:hAnsi="Courier New" w:hint="eastAsia"/>
        </w:rPr>
        <w:t>nop</w:t>
      </w:r>
      <w:proofErr w:type="spellEnd"/>
      <w:r>
        <w:rPr>
          <w:rFonts w:hint="eastAsia"/>
        </w:rPr>
        <w:t>转换为</w:t>
      </w:r>
      <w:proofErr w:type="spellStart"/>
      <w:r>
        <w:rPr>
          <w:rFonts w:ascii="Courier New" w:hAnsi="Courier New" w:hint="eastAsia"/>
        </w:rPr>
        <w:t>addi</w:t>
      </w:r>
      <w:proofErr w:type="spellEnd"/>
      <w:r>
        <w:rPr>
          <w:rFonts w:ascii="Courier New" w:hAnsi="Courier New" w:hint="eastAsia"/>
        </w:rPr>
        <w:t xml:space="preserve"> x0,x0,0</w:t>
      </w:r>
      <w:r>
        <w:rPr>
          <w:rFonts w:hint="eastAsia"/>
        </w:rPr>
        <w:t>，后者</w:t>
      </w:r>
      <w:proofErr w:type="gramStart"/>
      <w:r>
        <w:rPr>
          <w:rFonts w:hint="eastAsia"/>
        </w:rPr>
        <w:t>编码为值为</w:t>
      </w:r>
      <w:proofErr w:type="gramEnd"/>
      <w:r>
        <w:rPr>
          <w:rFonts w:hint="eastAsia"/>
        </w:rPr>
        <w:t>0x00000013</w:t>
      </w:r>
      <w:r>
        <w:rPr>
          <w:rFonts w:hint="eastAsia"/>
        </w:rPr>
        <w:t>的</w:t>
      </w:r>
      <w:r>
        <w:rPr>
          <w:rFonts w:hint="eastAsia"/>
        </w:rPr>
        <w:t>32</w:t>
      </w:r>
      <w:r>
        <w:rPr>
          <w:rFonts w:hint="eastAsia"/>
        </w:rPr>
        <w:t>位机器指令。这段代码中定义了几个宏以将一些</w:t>
      </w:r>
      <w:proofErr w:type="spellStart"/>
      <w:r>
        <w:rPr>
          <w:rFonts w:ascii="Courier New" w:hAnsi="Courier New" w:hint="eastAsia"/>
        </w:rPr>
        <w:t>nop</w:t>
      </w:r>
      <w:proofErr w:type="spellEnd"/>
      <w:r>
        <w:rPr>
          <w:rFonts w:hint="eastAsia"/>
        </w:rPr>
        <w:t>指令（</w:t>
      </w:r>
      <w:r>
        <w:rPr>
          <w:rFonts w:hint="eastAsia"/>
        </w:rPr>
        <w:t>1</w:t>
      </w:r>
      <w:r>
        <w:rPr>
          <w:rFonts w:hint="eastAsia"/>
        </w:rPr>
        <w:t>到</w:t>
      </w:r>
      <w:r>
        <w:rPr>
          <w:rFonts w:hint="eastAsia"/>
        </w:rPr>
        <w:t>10</w:t>
      </w:r>
      <w:r>
        <w:rPr>
          <w:rFonts w:hint="eastAsia"/>
        </w:rPr>
        <w:t>）插入其中（为简单起见，宏定义不包含在</w:t>
      </w:r>
      <w:r>
        <w:fldChar w:fldCharType="begin"/>
      </w:r>
      <w:r>
        <w:instrText xml:space="preserve"> REF _Ref70484660 \h </w:instrText>
      </w:r>
      <w:r>
        <w:fldChar w:fldCharType="separate"/>
      </w:r>
      <w:r w:rsidR="00484B0B">
        <w:rPr>
          <w:rFonts w:hint="eastAsia"/>
        </w:rPr>
        <w:t>图</w:t>
      </w:r>
      <w:r w:rsidR="00484B0B">
        <w:rPr>
          <w:noProof/>
        </w:rPr>
        <w:t>10</w:t>
      </w:r>
      <w:r>
        <w:fldChar w:fldCharType="end"/>
      </w:r>
      <w:r>
        <w:rPr>
          <w:rFonts w:hint="eastAsia"/>
        </w:rPr>
        <w:t>中，但可以在</w:t>
      </w:r>
      <w:proofErr w:type="spellStart"/>
      <w:r>
        <w:rPr>
          <w:rFonts w:hint="eastAsia"/>
        </w:rPr>
        <w:t>PlatformIO</w:t>
      </w:r>
      <w:proofErr w:type="spellEnd"/>
      <w:r>
        <w:rPr>
          <w:rFonts w:hint="eastAsia"/>
        </w:rPr>
        <w:t>项目中看到）。</w:t>
      </w:r>
    </w:p>
    <w:p w14:paraId="0C637A33" w14:textId="4ED2A7F8" w:rsidR="004E0729" w:rsidRDefault="004E0729" w:rsidP="00551C9E">
      <w:pPr>
        <w:overflowPunct w:val="0"/>
        <w:autoSpaceDE w:val="0"/>
        <w:autoSpaceDN w:val="0"/>
        <w:spacing w:line="252" w:lineRule="auto"/>
        <w:jc w:val="both"/>
      </w:pPr>
    </w:p>
    <w:p w14:paraId="0282B54E" w14:textId="4C8054EE" w:rsidR="004E0729" w:rsidRDefault="009C5F8D" w:rsidP="00551C9E">
      <w:pPr>
        <w:overflowPunct w:val="0"/>
        <w:autoSpaceDE w:val="0"/>
        <w:autoSpaceDN w:val="0"/>
        <w:spacing w:line="252" w:lineRule="auto"/>
        <w:jc w:val="both"/>
        <w:rPr>
          <w:rFonts w:eastAsia="Times New Roman" w:cs="Arial"/>
        </w:rPr>
      </w:pPr>
      <w:r>
        <w:rPr>
          <w:rFonts w:hint="eastAsia"/>
        </w:rPr>
        <w:t>为清楚起见，我们将按照</w:t>
      </w:r>
      <w:proofErr w:type="spellStart"/>
      <w:r>
        <w:rPr>
          <w:rFonts w:hint="eastAsia"/>
        </w:rPr>
        <w:t>SweRVref</w:t>
      </w:r>
      <w:proofErr w:type="spellEnd"/>
      <w:r>
        <w:rPr>
          <w:rFonts w:hint="eastAsia"/>
        </w:rPr>
        <w:t>文档的第</w:t>
      </w:r>
      <w:r>
        <w:rPr>
          <w:rFonts w:hint="eastAsia"/>
        </w:rPr>
        <w:t>2</w:t>
      </w:r>
      <w:r>
        <w:rPr>
          <w:rFonts w:hint="eastAsia"/>
        </w:rPr>
        <w:t>部分所述的过程禁止分支</w:t>
      </w:r>
      <w:proofErr w:type="gramStart"/>
      <w:r>
        <w:rPr>
          <w:rFonts w:hint="eastAsia"/>
        </w:rPr>
        <w:t>预测器</w:t>
      </w:r>
      <w:proofErr w:type="gramEnd"/>
      <w:r>
        <w:rPr>
          <w:rFonts w:hint="eastAsia"/>
        </w:rPr>
        <w:t>和压缩指令。</w:t>
      </w:r>
    </w:p>
    <w:p w14:paraId="1F9FB52D" w14:textId="77777777" w:rsidR="003B67BD" w:rsidRDefault="003B67BD" w:rsidP="00551C9E">
      <w:pPr>
        <w:overflowPunct w:val="0"/>
        <w:autoSpaceDE w:val="0"/>
        <w:autoSpaceDN w:val="0"/>
        <w:spacing w:line="252" w:lineRule="auto"/>
        <w:jc w:val="both"/>
        <w:rPr>
          <w:rFonts w:eastAsia="Arial" w:cs="Arial"/>
        </w:rPr>
      </w:pPr>
    </w:p>
    <w:tbl>
      <w:tblPr>
        <w:tblW w:w="9026"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9026"/>
      </w:tblGrid>
      <w:tr w:rsidR="009628FE" w14:paraId="7C21CD45" w14:textId="77777777" w:rsidTr="009628FE">
        <w:tc>
          <w:tcPr>
            <w:tcW w:w="9026" w:type="dxa"/>
            <w:tcBorders>
              <w:top w:val="single" w:sz="4" w:space="0" w:color="000001"/>
              <w:left w:val="single" w:sz="4" w:space="0" w:color="000001"/>
              <w:bottom w:val="single" w:sz="4" w:space="0" w:color="000001"/>
              <w:right w:val="single" w:sz="4" w:space="0" w:color="000001"/>
            </w:tcBorders>
            <w:shd w:val="clear" w:color="auto" w:fill="D9D9D9"/>
          </w:tcPr>
          <w:p w14:paraId="4F964F46" w14:textId="77777777" w:rsidR="004E0729" w:rsidRDefault="004E0729" w:rsidP="00D97188">
            <w:pPr>
              <w:overflowPunct w:val="0"/>
              <w:autoSpaceDE w:val="0"/>
              <w:autoSpaceDN w:val="0"/>
              <w:jc w:val="both"/>
              <w:rPr>
                <w:rFonts w:ascii="Courier New" w:eastAsia="Courier New" w:hAnsi="Courier New" w:cs="Courier New"/>
                <w:sz w:val="18"/>
                <w:szCs w:val="18"/>
              </w:rPr>
            </w:pPr>
          </w:p>
          <w:p w14:paraId="4E3AD79B" w14:textId="0EE3ADFC" w:rsidR="009628FE" w:rsidRPr="00484B0B" w:rsidRDefault="009628FE" w:rsidP="00D97188">
            <w:pPr>
              <w:overflowPunct w:val="0"/>
              <w:autoSpaceDE w:val="0"/>
              <w:autoSpaceDN w:val="0"/>
              <w:jc w:val="both"/>
              <w:rPr>
                <w:rFonts w:ascii="Courier New" w:eastAsia="Courier New" w:hAnsi="Courier New" w:cs="Courier New"/>
                <w:sz w:val="18"/>
                <w:szCs w:val="18"/>
                <w:lang w:val="fr-HT"/>
              </w:rPr>
            </w:pPr>
            <w:proofErr w:type="gramStart"/>
            <w:r w:rsidRPr="00484B0B">
              <w:rPr>
                <w:rFonts w:ascii="Courier New" w:hAnsi="Courier New" w:hint="eastAsia"/>
                <w:sz w:val="18"/>
                <w:szCs w:val="18"/>
                <w:lang w:val="fr-HT"/>
              </w:rPr>
              <w:t>li</w:t>
            </w:r>
            <w:proofErr w:type="gramEnd"/>
            <w:r w:rsidRPr="00484B0B">
              <w:rPr>
                <w:rFonts w:ascii="Courier New" w:hAnsi="Courier New" w:hint="eastAsia"/>
                <w:sz w:val="18"/>
                <w:szCs w:val="18"/>
                <w:lang w:val="fr-HT"/>
              </w:rPr>
              <w:t xml:space="preserve"> x28, 0x1</w:t>
            </w:r>
          </w:p>
          <w:p w14:paraId="426E35F7" w14:textId="77777777" w:rsidR="009628FE" w:rsidRPr="00484B0B" w:rsidRDefault="009628FE" w:rsidP="00D97188">
            <w:pPr>
              <w:overflowPunct w:val="0"/>
              <w:autoSpaceDE w:val="0"/>
              <w:autoSpaceDN w:val="0"/>
              <w:jc w:val="both"/>
              <w:rPr>
                <w:rFonts w:ascii="Courier New" w:eastAsia="Courier New" w:hAnsi="Courier New" w:cs="Courier New"/>
                <w:sz w:val="18"/>
                <w:szCs w:val="18"/>
                <w:lang w:val="fr-HT"/>
              </w:rPr>
            </w:pPr>
            <w:proofErr w:type="gramStart"/>
            <w:r w:rsidRPr="00484B0B">
              <w:rPr>
                <w:rFonts w:ascii="Courier New" w:hAnsi="Courier New" w:hint="eastAsia"/>
                <w:sz w:val="18"/>
                <w:szCs w:val="18"/>
                <w:lang w:val="fr-HT"/>
              </w:rPr>
              <w:t>li</w:t>
            </w:r>
            <w:proofErr w:type="gramEnd"/>
            <w:r w:rsidRPr="00484B0B">
              <w:rPr>
                <w:rFonts w:ascii="Courier New" w:hAnsi="Courier New" w:hint="eastAsia"/>
                <w:sz w:val="18"/>
                <w:szCs w:val="18"/>
                <w:lang w:val="fr-HT"/>
              </w:rPr>
              <w:t xml:space="preserve"> x29, 0x2</w:t>
            </w:r>
          </w:p>
          <w:p w14:paraId="19192AB6" w14:textId="77777777" w:rsidR="009628FE" w:rsidRPr="00484B0B" w:rsidRDefault="009628FE" w:rsidP="00D97188">
            <w:pPr>
              <w:overflowPunct w:val="0"/>
              <w:autoSpaceDE w:val="0"/>
              <w:autoSpaceDN w:val="0"/>
              <w:jc w:val="both"/>
              <w:rPr>
                <w:rFonts w:ascii="Courier New" w:eastAsia="Courier New" w:hAnsi="Courier New" w:cs="Courier New"/>
                <w:sz w:val="18"/>
                <w:szCs w:val="18"/>
                <w:lang w:val="fr-HT"/>
              </w:rPr>
            </w:pPr>
            <w:proofErr w:type="gramStart"/>
            <w:r w:rsidRPr="00484B0B">
              <w:rPr>
                <w:rFonts w:ascii="Courier New" w:hAnsi="Courier New" w:hint="eastAsia"/>
                <w:sz w:val="18"/>
                <w:szCs w:val="18"/>
                <w:lang w:val="fr-HT"/>
              </w:rPr>
              <w:t>li</w:t>
            </w:r>
            <w:proofErr w:type="gramEnd"/>
            <w:r w:rsidRPr="00484B0B">
              <w:rPr>
                <w:rFonts w:ascii="Courier New" w:hAnsi="Courier New" w:hint="eastAsia"/>
                <w:sz w:val="18"/>
                <w:szCs w:val="18"/>
                <w:lang w:val="fr-HT"/>
              </w:rPr>
              <w:t xml:space="preserve"> x30, 0x4</w:t>
            </w:r>
          </w:p>
          <w:p w14:paraId="758843C2" w14:textId="77777777" w:rsidR="009628FE" w:rsidRPr="009628FE" w:rsidRDefault="009628FE" w:rsidP="00D97188">
            <w:pPr>
              <w:overflowPunct w:val="0"/>
              <w:autoSpaceDE w:val="0"/>
              <w:autoSpaceDN w:val="0"/>
              <w:jc w:val="both"/>
              <w:rPr>
                <w:rFonts w:ascii="Courier New" w:eastAsia="Courier New" w:hAnsi="Courier New" w:cs="Courier New"/>
                <w:sz w:val="18"/>
                <w:szCs w:val="18"/>
              </w:rPr>
            </w:pPr>
            <w:r>
              <w:rPr>
                <w:rFonts w:ascii="Courier New" w:hAnsi="Courier New" w:hint="eastAsia"/>
                <w:sz w:val="18"/>
                <w:szCs w:val="18"/>
              </w:rPr>
              <w:t>li x31, 0x1</w:t>
            </w:r>
          </w:p>
          <w:p w14:paraId="079C59CC" w14:textId="77777777" w:rsidR="009628FE" w:rsidRPr="009628FE" w:rsidRDefault="009628FE" w:rsidP="00D97188">
            <w:pPr>
              <w:overflowPunct w:val="0"/>
              <w:autoSpaceDE w:val="0"/>
              <w:autoSpaceDN w:val="0"/>
              <w:jc w:val="both"/>
              <w:rPr>
                <w:rFonts w:ascii="Courier New" w:eastAsia="Courier New" w:hAnsi="Courier New" w:cs="Courier New"/>
                <w:sz w:val="18"/>
                <w:szCs w:val="18"/>
              </w:rPr>
            </w:pPr>
            <w:r>
              <w:rPr>
                <w:rFonts w:ascii="Courier New" w:hAnsi="Courier New" w:hint="eastAsia"/>
                <w:sz w:val="18"/>
                <w:szCs w:val="18"/>
              </w:rPr>
              <w:t xml:space="preserve"> </w:t>
            </w:r>
          </w:p>
          <w:p w14:paraId="142DA561" w14:textId="77777777" w:rsidR="009628FE" w:rsidRPr="009628FE" w:rsidRDefault="009628FE" w:rsidP="00D97188">
            <w:pPr>
              <w:overflowPunct w:val="0"/>
              <w:autoSpaceDE w:val="0"/>
              <w:autoSpaceDN w:val="0"/>
              <w:jc w:val="both"/>
              <w:rPr>
                <w:rFonts w:ascii="Courier New" w:eastAsia="Courier New" w:hAnsi="Courier New" w:cs="Courier New"/>
                <w:sz w:val="18"/>
                <w:szCs w:val="18"/>
              </w:rPr>
            </w:pPr>
            <w:r>
              <w:rPr>
                <w:rFonts w:ascii="Courier New" w:hAnsi="Courier New" w:hint="eastAsia"/>
                <w:sz w:val="18"/>
                <w:szCs w:val="18"/>
              </w:rPr>
              <w:t>REPEAT:</w:t>
            </w:r>
          </w:p>
          <w:p w14:paraId="362E2B8B" w14:textId="238AFFED" w:rsidR="009628FE" w:rsidRPr="009628FE" w:rsidRDefault="009628FE" w:rsidP="00D97188">
            <w:pPr>
              <w:overflowPunct w:val="0"/>
              <w:autoSpaceDE w:val="0"/>
              <w:autoSpaceDN w:val="0"/>
              <w:jc w:val="both"/>
              <w:rPr>
                <w:rFonts w:ascii="Courier New" w:eastAsia="Courier New" w:hAnsi="Courier New" w:cs="Courier New"/>
                <w:b/>
                <w:color w:val="FF0000"/>
                <w:sz w:val="18"/>
                <w:szCs w:val="18"/>
              </w:rPr>
            </w:pPr>
            <w:r>
              <w:rPr>
                <w:rFonts w:ascii="Courier New" w:hAnsi="Courier New" w:hint="eastAsia"/>
                <w:b/>
                <w:color w:val="FF0000"/>
                <w:sz w:val="18"/>
                <w:szCs w:val="18"/>
              </w:rPr>
              <w:t xml:space="preserve">   </w:t>
            </w:r>
            <w:proofErr w:type="spellStart"/>
            <w:r>
              <w:rPr>
                <w:rFonts w:ascii="Courier New" w:hAnsi="Courier New" w:hint="eastAsia"/>
                <w:b/>
                <w:color w:val="FF0000"/>
                <w:sz w:val="18"/>
                <w:szCs w:val="18"/>
              </w:rPr>
              <w:t>mul</w:t>
            </w:r>
            <w:proofErr w:type="spellEnd"/>
            <w:r>
              <w:rPr>
                <w:rFonts w:ascii="Courier New" w:hAnsi="Courier New" w:hint="eastAsia"/>
                <w:b/>
                <w:color w:val="FF0000"/>
                <w:sz w:val="18"/>
                <w:szCs w:val="18"/>
              </w:rPr>
              <w:t xml:space="preserve"> x28, x29, x29    # x28 = 2 * 2 = 4 (later iterations: 3*3=9, 4*4=16, ...)</w:t>
            </w:r>
          </w:p>
          <w:p w14:paraId="24493AE8" w14:textId="2F7F4413" w:rsidR="009628FE" w:rsidRPr="009628FE" w:rsidRDefault="009628FE" w:rsidP="00D97188">
            <w:pPr>
              <w:overflowPunct w:val="0"/>
              <w:autoSpaceDE w:val="0"/>
              <w:autoSpaceDN w:val="0"/>
              <w:jc w:val="both"/>
              <w:rPr>
                <w:rFonts w:ascii="Courier New" w:eastAsia="Courier New" w:hAnsi="Courier New" w:cs="Courier New"/>
                <w:b/>
                <w:color w:val="FF0000"/>
                <w:sz w:val="18"/>
                <w:szCs w:val="18"/>
              </w:rPr>
            </w:pPr>
            <w:r>
              <w:rPr>
                <w:rFonts w:ascii="Courier New" w:hAnsi="Courier New" w:hint="eastAsia"/>
                <w:b/>
                <w:color w:val="FF0000"/>
                <w:sz w:val="18"/>
                <w:szCs w:val="18"/>
              </w:rPr>
              <w:t xml:space="preserve">   add x30, x30, x31    # x30 = 4 + 1 = 5 (later iterations: 5+1=6, 6+1=7, ...)</w:t>
            </w:r>
          </w:p>
          <w:p w14:paraId="28658DBB" w14:textId="77777777" w:rsidR="009628FE" w:rsidRPr="009628FE" w:rsidRDefault="009628FE" w:rsidP="00D97188">
            <w:pPr>
              <w:overflowPunct w:val="0"/>
              <w:autoSpaceDE w:val="0"/>
              <w:autoSpaceDN w:val="0"/>
              <w:jc w:val="both"/>
              <w:rPr>
                <w:rFonts w:ascii="Courier New" w:eastAsia="Courier New" w:hAnsi="Courier New" w:cs="Courier New"/>
                <w:sz w:val="18"/>
                <w:szCs w:val="18"/>
              </w:rPr>
            </w:pPr>
            <w:r>
              <w:rPr>
                <w:rFonts w:ascii="Courier New" w:hAnsi="Courier New" w:hint="eastAsia"/>
                <w:sz w:val="18"/>
                <w:szCs w:val="18"/>
              </w:rPr>
              <w:t xml:space="preserve">   INSERT_NOPS_10</w:t>
            </w:r>
          </w:p>
          <w:p w14:paraId="5AFB024B" w14:textId="67A4E041" w:rsidR="009628FE" w:rsidRPr="009628FE" w:rsidRDefault="009628FE" w:rsidP="00D97188">
            <w:pPr>
              <w:overflowPunct w:val="0"/>
              <w:autoSpaceDE w:val="0"/>
              <w:autoSpaceDN w:val="0"/>
              <w:jc w:val="both"/>
              <w:rPr>
                <w:rFonts w:ascii="Courier New" w:eastAsia="Courier New" w:hAnsi="Courier New" w:cs="Courier New"/>
                <w:sz w:val="18"/>
                <w:szCs w:val="18"/>
              </w:rPr>
            </w:pPr>
            <w:r>
              <w:rPr>
                <w:rFonts w:ascii="Courier New" w:hAnsi="Courier New" w:hint="eastAsia"/>
                <w:sz w:val="18"/>
                <w:szCs w:val="18"/>
              </w:rPr>
              <w:t xml:space="preserve">   add x29, x29, 1      # x29 = x29 + 1</w:t>
            </w:r>
          </w:p>
          <w:p w14:paraId="6A93DC66" w14:textId="77777777" w:rsidR="009628FE" w:rsidRPr="009628FE" w:rsidRDefault="009628FE" w:rsidP="00D97188">
            <w:pPr>
              <w:overflowPunct w:val="0"/>
              <w:autoSpaceDE w:val="0"/>
              <w:autoSpaceDN w:val="0"/>
              <w:jc w:val="both"/>
              <w:rPr>
                <w:rFonts w:ascii="Courier New" w:eastAsia="Courier New" w:hAnsi="Courier New" w:cs="Courier New"/>
                <w:sz w:val="18"/>
                <w:szCs w:val="18"/>
              </w:rPr>
            </w:pPr>
            <w:r>
              <w:rPr>
                <w:rFonts w:ascii="Courier New" w:hAnsi="Courier New" w:hint="eastAsia"/>
                <w:sz w:val="18"/>
                <w:szCs w:val="18"/>
              </w:rPr>
              <w:t xml:space="preserve">   INSERT_NOPS_10</w:t>
            </w:r>
          </w:p>
          <w:p w14:paraId="066AB9CC" w14:textId="77777777" w:rsidR="009628FE" w:rsidRDefault="009628FE" w:rsidP="00D97188">
            <w:pPr>
              <w:overflowPunct w:val="0"/>
              <w:autoSpaceDE w:val="0"/>
              <w:autoSpaceDN w:val="0"/>
              <w:jc w:val="both"/>
              <w:rPr>
                <w:rFonts w:ascii="Courier New" w:eastAsia="Courier New" w:hAnsi="Courier New" w:cs="Courier New"/>
                <w:sz w:val="18"/>
                <w:szCs w:val="18"/>
              </w:rPr>
            </w:pPr>
            <w:r>
              <w:rPr>
                <w:rFonts w:ascii="Courier New" w:hAnsi="Courier New" w:hint="eastAsia"/>
                <w:sz w:val="18"/>
                <w:szCs w:val="18"/>
              </w:rPr>
              <w:t xml:space="preserve">   </w:t>
            </w:r>
            <w:proofErr w:type="spellStart"/>
            <w:proofErr w:type="gramStart"/>
            <w:r>
              <w:rPr>
                <w:rFonts w:ascii="Courier New" w:hAnsi="Courier New" w:hint="eastAsia"/>
                <w:sz w:val="18"/>
                <w:szCs w:val="18"/>
              </w:rPr>
              <w:t>beq</w:t>
            </w:r>
            <w:proofErr w:type="spellEnd"/>
            <w:r>
              <w:rPr>
                <w:rFonts w:ascii="Courier New" w:hAnsi="Courier New" w:hint="eastAsia"/>
                <w:sz w:val="18"/>
                <w:szCs w:val="18"/>
              </w:rPr>
              <w:t xml:space="preserve">  zero</w:t>
            </w:r>
            <w:proofErr w:type="gramEnd"/>
            <w:r>
              <w:rPr>
                <w:rFonts w:ascii="Courier New" w:hAnsi="Courier New" w:hint="eastAsia"/>
                <w:sz w:val="18"/>
                <w:szCs w:val="18"/>
              </w:rPr>
              <w:t>, zero, REPEAT # Repeat the loop</w:t>
            </w:r>
          </w:p>
          <w:p w14:paraId="248E24AD" w14:textId="503E7065" w:rsidR="004E0729" w:rsidRDefault="004E0729" w:rsidP="00D97188">
            <w:pPr>
              <w:jc w:val="both"/>
              <w:rPr>
                <w:rFonts w:ascii="Courier New" w:eastAsia="Courier New" w:hAnsi="Courier New" w:cs="Courier New"/>
                <w:sz w:val="18"/>
                <w:szCs w:val="18"/>
              </w:rPr>
            </w:pPr>
          </w:p>
        </w:tc>
      </w:tr>
    </w:tbl>
    <w:p w14:paraId="37CCDAC2" w14:textId="5B3AD2B3" w:rsidR="009628FE" w:rsidRDefault="009628FE" w:rsidP="00484B0B">
      <w:pPr>
        <w:pStyle w:val="a6"/>
        <w:overflowPunct w:val="0"/>
        <w:autoSpaceDE w:val="0"/>
        <w:autoSpaceDN w:val="0"/>
        <w:jc w:val="center"/>
        <w:rPr>
          <w:rFonts w:eastAsia="Arial" w:cs="Arial"/>
        </w:rPr>
      </w:pPr>
      <w:bookmarkStart w:id="15" w:name="_Ref70484660"/>
      <w:bookmarkStart w:id="16" w:name="_Ref70486640"/>
      <w:r>
        <w:rPr>
          <w:rFonts w:hint="eastAsia"/>
        </w:rPr>
        <w:t>图</w:t>
      </w:r>
      <w:r>
        <w:fldChar w:fldCharType="begin"/>
      </w:r>
      <w:r>
        <w:instrText>SEQ Figure \* ARABIC</w:instrText>
      </w:r>
      <w:r>
        <w:fldChar w:fldCharType="separate"/>
      </w:r>
      <w:r w:rsidR="00484B0B">
        <w:rPr>
          <w:noProof/>
        </w:rPr>
        <w:t>10</w:t>
      </w:r>
      <w:r>
        <w:fldChar w:fldCharType="end"/>
      </w:r>
      <w:bookmarkEnd w:id="15"/>
      <w:bookmarkEnd w:id="16"/>
      <w:r>
        <w:rPr>
          <w:rFonts w:hint="eastAsia"/>
        </w:rPr>
        <w:t>.</w:t>
      </w:r>
      <w:r w:rsidR="00551C9E">
        <w:t xml:space="preserve"> </w:t>
      </w:r>
      <w:r>
        <w:rPr>
          <w:rFonts w:hint="eastAsia"/>
        </w:rPr>
        <w:t>循环中包含</w:t>
      </w:r>
      <w:proofErr w:type="spellStart"/>
      <w:r>
        <w:rPr>
          <w:rFonts w:ascii="Courier New" w:hAnsi="Courier New" w:hint="eastAsia"/>
          <w:bCs/>
          <w:color w:val="00000A"/>
        </w:rPr>
        <w:t>mul</w:t>
      </w:r>
      <w:proofErr w:type="spellEnd"/>
      <w:r>
        <w:rPr>
          <w:rFonts w:hint="eastAsia"/>
          <w:bCs/>
          <w:color w:val="00000A"/>
        </w:rPr>
        <w:t>和</w:t>
      </w:r>
      <w:r>
        <w:rPr>
          <w:rFonts w:ascii="Courier New" w:hAnsi="Courier New" w:hint="eastAsia"/>
          <w:bCs/>
          <w:color w:val="00000A"/>
        </w:rPr>
        <w:t>add</w:t>
      </w:r>
      <w:r>
        <w:rPr>
          <w:rFonts w:hint="eastAsia"/>
          <w:bCs/>
          <w:color w:val="00000A"/>
        </w:rPr>
        <w:t>指令的示例程序</w:t>
      </w:r>
    </w:p>
    <w:p w14:paraId="35030D0B" w14:textId="77777777" w:rsidR="009628FE" w:rsidRDefault="009628FE" w:rsidP="001F2B15">
      <w:pPr>
        <w:overflowPunct w:val="0"/>
        <w:autoSpaceDE w:val="0"/>
        <w:autoSpaceDN w:val="0"/>
        <w:spacing w:line="252" w:lineRule="auto"/>
        <w:jc w:val="both"/>
        <w:rPr>
          <w:rFonts w:cs="Arial"/>
          <w:bCs/>
          <w:color w:val="00000A"/>
        </w:rPr>
      </w:pPr>
    </w:p>
    <w:p w14:paraId="706EA3E6" w14:textId="645ED94F" w:rsidR="005E44EF" w:rsidRPr="00551C9E" w:rsidRDefault="00111D86" w:rsidP="001F2B15">
      <w:pPr>
        <w:overflowPunct w:val="0"/>
        <w:autoSpaceDE w:val="0"/>
        <w:autoSpaceDN w:val="0"/>
        <w:spacing w:line="252" w:lineRule="auto"/>
        <w:jc w:val="both"/>
        <w:rPr>
          <w:spacing w:val="-6"/>
        </w:rPr>
      </w:pPr>
      <w:r w:rsidRPr="00551C9E">
        <w:rPr>
          <w:spacing w:val="-6"/>
        </w:rPr>
        <w:fldChar w:fldCharType="begin"/>
      </w:r>
      <w:r w:rsidRPr="00551C9E">
        <w:rPr>
          <w:spacing w:val="-6"/>
        </w:rPr>
        <w:instrText xml:space="preserve"> REF _Ref70486619 \h </w:instrText>
      </w:r>
      <w:r w:rsidRPr="00551C9E">
        <w:rPr>
          <w:spacing w:val="-6"/>
        </w:rPr>
      </w:r>
      <w:r w:rsidRPr="00551C9E">
        <w:rPr>
          <w:spacing w:val="-6"/>
        </w:rPr>
        <w:fldChar w:fldCharType="separate"/>
      </w:r>
      <w:r w:rsidR="00484B0B" w:rsidRPr="00551C9E">
        <w:rPr>
          <w:rFonts w:hint="eastAsia"/>
          <w:spacing w:val="-6"/>
        </w:rPr>
        <w:t>图</w:t>
      </w:r>
      <w:r w:rsidR="00484B0B" w:rsidRPr="00551C9E">
        <w:rPr>
          <w:noProof/>
          <w:spacing w:val="-6"/>
        </w:rPr>
        <w:t>11</w:t>
      </w:r>
      <w:r w:rsidRPr="00551C9E">
        <w:rPr>
          <w:spacing w:val="-6"/>
        </w:rPr>
        <w:fldChar w:fldCharType="end"/>
      </w:r>
      <w:r w:rsidRPr="00551C9E">
        <w:rPr>
          <w:rFonts w:hint="eastAsia"/>
          <w:spacing w:val="-6"/>
        </w:rPr>
        <w:t>和</w:t>
      </w:r>
      <w:r w:rsidRPr="00551C9E">
        <w:rPr>
          <w:rFonts w:hint="eastAsia"/>
          <w:spacing w:val="-6"/>
        </w:rPr>
        <w:t>12</w:t>
      </w:r>
      <w:r w:rsidRPr="00551C9E">
        <w:rPr>
          <w:rFonts w:hint="eastAsia"/>
          <w:spacing w:val="-6"/>
        </w:rPr>
        <w:t>所示为执行</w:t>
      </w:r>
      <w:r w:rsidR="009C5F8D" w:rsidRPr="00551C9E">
        <w:rPr>
          <w:rFonts w:cs="Arial" w:hint="eastAsia"/>
          <w:spacing w:val="-6"/>
        </w:rPr>
        <w:fldChar w:fldCharType="begin"/>
      </w:r>
      <w:r w:rsidR="009C5F8D" w:rsidRPr="00551C9E">
        <w:rPr>
          <w:rFonts w:cs="Arial" w:hint="eastAsia"/>
          <w:spacing w:val="-6"/>
        </w:rPr>
        <w:instrText xml:space="preserve"> REF _Ref70486640 \h </w:instrText>
      </w:r>
      <w:r w:rsidR="009C5F8D" w:rsidRPr="00551C9E">
        <w:rPr>
          <w:rFonts w:cs="Arial" w:hint="eastAsia"/>
          <w:spacing w:val="-6"/>
        </w:rPr>
      </w:r>
      <w:r w:rsidR="009C5F8D" w:rsidRPr="00551C9E">
        <w:rPr>
          <w:rFonts w:cs="Arial" w:hint="eastAsia"/>
          <w:spacing w:val="-6"/>
        </w:rPr>
        <w:fldChar w:fldCharType="separate"/>
      </w:r>
      <w:r w:rsidR="00484B0B" w:rsidRPr="00551C9E">
        <w:rPr>
          <w:rFonts w:hint="eastAsia"/>
          <w:spacing w:val="-6"/>
        </w:rPr>
        <w:t>图</w:t>
      </w:r>
      <w:r w:rsidR="00484B0B" w:rsidRPr="00551C9E">
        <w:rPr>
          <w:noProof/>
          <w:spacing w:val="-6"/>
        </w:rPr>
        <w:t>10</w:t>
      </w:r>
      <w:r w:rsidR="009C5F8D" w:rsidRPr="00551C9E">
        <w:rPr>
          <w:rFonts w:cs="Arial" w:hint="eastAsia"/>
          <w:spacing w:val="-6"/>
        </w:rPr>
        <w:fldChar w:fldCharType="end"/>
      </w:r>
      <w:r w:rsidRPr="00551C9E">
        <w:rPr>
          <w:rFonts w:hint="eastAsia"/>
          <w:spacing w:val="-6"/>
        </w:rPr>
        <w:t>中的程序时处理器信号的</w:t>
      </w:r>
      <w:proofErr w:type="spellStart"/>
      <w:r w:rsidRPr="00551C9E">
        <w:rPr>
          <w:rFonts w:hint="eastAsia"/>
          <w:spacing w:val="-6"/>
        </w:rPr>
        <w:t>Verilator</w:t>
      </w:r>
      <w:proofErr w:type="spellEnd"/>
      <w:r w:rsidRPr="00551C9E">
        <w:rPr>
          <w:rFonts w:hint="eastAsia"/>
          <w:spacing w:val="-6"/>
        </w:rPr>
        <w:t>波形。</w:t>
      </w:r>
      <w:r w:rsidR="009C5F8D" w:rsidRPr="00551C9E">
        <w:rPr>
          <w:spacing w:val="-6"/>
        </w:rPr>
        <w:fldChar w:fldCharType="begin"/>
      </w:r>
      <w:r w:rsidR="009C5F8D" w:rsidRPr="00551C9E">
        <w:rPr>
          <w:spacing w:val="-6"/>
        </w:rPr>
        <w:instrText xml:space="preserve"> REF _Ref70486619 \h </w:instrText>
      </w:r>
      <w:r w:rsidR="009C5F8D" w:rsidRPr="00551C9E">
        <w:rPr>
          <w:spacing w:val="-6"/>
        </w:rPr>
      </w:r>
      <w:r w:rsidR="009C5F8D" w:rsidRPr="00551C9E">
        <w:rPr>
          <w:spacing w:val="-6"/>
        </w:rPr>
        <w:fldChar w:fldCharType="separate"/>
      </w:r>
      <w:r w:rsidR="00484B0B" w:rsidRPr="00551C9E">
        <w:rPr>
          <w:rFonts w:hint="eastAsia"/>
          <w:spacing w:val="-6"/>
        </w:rPr>
        <w:t>图</w:t>
      </w:r>
      <w:r w:rsidR="00484B0B" w:rsidRPr="00551C9E">
        <w:rPr>
          <w:noProof/>
          <w:spacing w:val="-6"/>
        </w:rPr>
        <w:t>11</w:t>
      </w:r>
      <w:r w:rsidR="009C5F8D" w:rsidRPr="00551C9E">
        <w:rPr>
          <w:spacing w:val="-6"/>
        </w:rPr>
        <w:fldChar w:fldCharType="end"/>
      </w:r>
      <w:r w:rsidRPr="00551C9E">
        <w:rPr>
          <w:rFonts w:hint="eastAsia"/>
          <w:spacing w:val="-6"/>
        </w:rPr>
        <w:t>所示为来自前三个流水线阶段（</w:t>
      </w:r>
      <w:r w:rsidRPr="00551C9E">
        <w:rPr>
          <w:rFonts w:hint="eastAsia"/>
          <w:spacing w:val="-6"/>
        </w:rPr>
        <w:t>FC1</w:t>
      </w:r>
      <w:r w:rsidRPr="00551C9E">
        <w:rPr>
          <w:rFonts w:hint="eastAsia"/>
          <w:spacing w:val="-6"/>
        </w:rPr>
        <w:t>、</w:t>
      </w:r>
      <w:r w:rsidRPr="00551C9E">
        <w:rPr>
          <w:rFonts w:hint="eastAsia"/>
          <w:spacing w:val="-6"/>
        </w:rPr>
        <w:t>FC2</w:t>
      </w:r>
      <w:r w:rsidRPr="00551C9E">
        <w:rPr>
          <w:rFonts w:hint="eastAsia"/>
          <w:spacing w:val="-6"/>
        </w:rPr>
        <w:t>和对齐</w:t>
      </w:r>
      <w:r w:rsidRPr="00551C9E">
        <w:rPr>
          <w:rFonts w:hint="eastAsia"/>
          <w:spacing w:val="-6"/>
        </w:rPr>
        <w:t xml:space="preserve"> </w:t>
      </w:r>
      <w:r w:rsidR="002A6275" w:rsidRPr="00551C9E">
        <w:rPr>
          <w:spacing w:val="-6"/>
        </w:rPr>
        <w:t>–</w:t>
      </w:r>
      <w:r w:rsidRPr="00551C9E">
        <w:rPr>
          <w:rFonts w:hint="eastAsia"/>
          <w:spacing w:val="-6"/>
        </w:rPr>
        <w:t xml:space="preserve"> </w:t>
      </w:r>
      <w:r w:rsidRPr="00551C9E">
        <w:rPr>
          <w:rFonts w:hint="eastAsia"/>
          <w:spacing w:val="-6"/>
        </w:rPr>
        <w:t>参见</w:t>
      </w:r>
      <w:r w:rsidR="00DA4D26" w:rsidRPr="00551C9E">
        <w:rPr>
          <w:spacing w:val="-6"/>
        </w:rPr>
        <w:fldChar w:fldCharType="begin"/>
      </w:r>
      <w:r w:rsidR="00DA4D26" w:rsidRPr="00551C9E">
        <w:rPr>
          <w:spacing w:val="-6"/>
        </w:rPr>
        <w:instrText xml:space="preserve"> REF _Ref67468908 \h </w:instrText>
      </w:r>
      <w:r w:rsidR="00DA4D26" w:rsidRPr="00551C9E">
        <w:rPr>
          <w:spacing w:val="-6"/>
        </w:rPr>
      </w:r>
      <w:r w:rsidR="00DA4D26" w:rsidRPr="00551C9E">
        <w:rPr>
          <w:spacing w:val="-6"/>
        </w:rPr>
        <w:fldChar w:fldCharType="separate"/>
      </w:r>
      <w:r w:rsidR="00484B0B" w:rsidRPr="00551C9E">
        <w:rPr>
          <w:rFonts w:hint="eastAsia"/>
          <w:spacing w:val="-6"/>
        </w:rPr>
        <w:t>图</w:t>
      </w:r>
      <w:r w:rsidR="00484B0B" w:rsidRPr="00551C9E">
        <w:rPr>
          <w:noProof/>
          <w:spacing w:val="-6"/>
        </w:rPr>
        <w:t>3</w:t>
      </w:r>
      <w:r w:rsidR="00DA4D26" w:rsidRPr="00551C9E">
        <w:rPr>
          <w:spacing w:val="-6"/>
        </w:rPr>
        <w:fldChar w:fldCharType="end"/>
      </w:r>
      <w:r w:rsidRPr="00551C9E">
        <w:rPr>
          <w:rFonts w:hint="eastAsia"/>
          <w:spacing w:val="-6"/>
        </w:rPr>
        <w:t>）的信号。</w:t>
      </w:r>
      <w:r w:rsidRPr="00551C9E">
        <w:rPr>
          <w:spacing w:val="-6"/>
        </w:rPr>
        <w:fldChar w:fldCharType="begin"/>
      </w:r>
      <w:r w:rsidRPr="00551C9E">
        <w:rPr>
          <w:spacing w:val="-6"/>
        </w:rPr>
        <w:instrText xml:space="preserve"> REF _Ref70486631 \h </w:instrText>
      </w:r>
      <w:r w:rsidRPr="00551C9E">
        <w:rPr>
          <w:spacing w:val="-6"/>
        </w:rPr>
      </w:r>
      <w:r w:rsidRPr="00551C9E">
        <w:rPr>
          <w:spacing w:val="-6"/>
        </w:rPr>
        <w:fldChar w:fldCharType="separate"/>
      </w:r>
      <w:r w:rsidR="00484B0B" w:rsidRPr="00551C9E">
        <w:rPr>
          <w:rFonts w:hint="eastAsia"/>
          <w:spacing w:val="-6"/>
        </w:rPr>
        <w:t>图</w:t>
      </w:r>
      <w:r w:rsidR="00484B0B" w:rsidRPr="00551C9E">
        <w:rPr>
          <w:noProof/>
          <w:spacing w:val="-6"/>
        </w:rPr>
        <w:t>12</w:t>
      </w:r>
      <w:r w:rsidRPr="00551C9E">
        <w:rPr>
          <w:spacing w:val="-6"/>
        </w:rPr>
        <w:fldChar w:fldCharType="end"/>
      </w:r>
      <w:r w:rsidRPr="00551C9E">
        <w:rPr>
          <w:rFonts w:hint="eastAsia"/>
          <w:spacing w:val="-6"/>
        </w:rPr>
        <w:t>所示为来自其余阶段的信号（参见</w:t>
      </w:r>
      <w:r w:rsidR="00DA4D26" w:rsidRPr="00551C9E">
        <w:rPr>
          <w:spacing w:val="-6"/>
        </w:rPr>
        <w:fldChar w:fldCharType="begin"/>
      </w:r>
      <w:r w:rsidR="00DA4D26" w:rsidRPr="00551C9E">
        <w:rPr>
          <w:spacing w:val="-6"/>
        </w:rPr>
        <w:instrText xml:space="preserve"> REF _Ref69987888 \h </w:instrText>
      </w:r>
      <w:r w:rsidR="00DA4D26" w:rsidRPr="00551C9E">
        <w:rPr>
          <w:spacing w:val="-6"/>
        </w:rPr>
      </w:r>
      <w:r w:rsidR="00DA4D26" w:rsidRPr="00551C9E">
        <w:rPr>
          <w:spacing w:val="-6"/>
        </w:rPr>
        <w:fldChar w:fldCharType="separate"/>
      </w:r>
      <w:r w:rsidR="00484B0B" w:rsidRPr="00551C9E">
        <w:rPr>
          <w:rFonts w:hint="eastAsia"/>
          <w:spacing w:val="-6"/>
        </w:rPr>
        <w:t>图</w:t>
      </w:r>
      <w:r w:rsidR="00484B0B" w:rsidRPr="00551C9E">
        <w:rPr>
          <w:noProof/>
          <w:spacing w:val="-6"/>
        </w:rPr>
        <w:t>4</w:t>
      </w:r>
      <w:r w:rsidR="00DA4D26" w:rsidRPr="00551C9E">
        <w:rPr>
          <w:spacing w:val="-6"/>
        </w:rPr>
        <w:fldChar w:fldCharType="end"/>
      </w:r>
      <w:r w:rsidRPr="00551C9E">
        <w:rPr>
          <w:rFonts w:hint="eastAsia"/>
          <w:spacing w:val="-6"/>
        </w:rPr>
        <w:t>）。为了与</w:t>
      </w:r>
      <w:r w:rsidR="00DA4D26" w:rsidRPr="00551C9E">
        <w:rPr>
          <w:spacing w:val="-6"/>
        </w:rPr>
        <w:fldChar w:fldCharType="begin"/>
      </w:r>
      <w:r w:rsidR="00DA4D26" w:rsidRPr="00551C9E">
        <w:rPr>
          <w:spacing w:val="-6"/>
        </w:rPr>
        <w:instrText xml:space="preserve"> REF _Ref67468908 \h </w:instrText>
      </w:r>
      <w:r w:rsidR="00DA4D26" w:rsidRPr="00551C9E">
        <w:rPr>
          <w:spacing w:val="-6"/>
        </w:rPr>
      </w:r>
      <w:r w:rsidR="00DA4D26" w:rsidRPr="00551C9E">
        <w:rPr>
          <w:spacing w:val="-6"/>
        </w:rPr>
        <w:fldChar w:fldCharType="separate"/>
      </w:r>
      <w:r w:rsidR="00484B0B" w:rsidRPr="00551C9E">
        <w:rPr>
          <w:rFonts w:hint="eastAsia"/>
          <w:spacing w:val="-6"/>
        </w:rPr>
        <w:t>图</w:t>
      </w:r>
      <w:r w:rsidR="00484B0B" w:rsidRPr="00551C9E">
        <w:rPr>
          <w:noProof/>
          <w:spacing w:val="-6"/>
        </w:rPr>
        <w:t>3</w:t>
      </w:r>
      <w:r w:rsidR="00DA4D26" w:rsidRPr="00551C9E">
        <w:rPr>
          <w:spacing w:val="-6"/>
        </w:rPr>
        <w:fldChar w:fldCharType="end"/>
      </w:r>
      <w:r w:rsidRPr="00551C9E">
        <w:rPr>
          <w:rFonts w:hint="eastAsia"/>
          <w:spacing w:val="-6"/>
        </w:rPr>
        <w:t>和</w:t>
      </w:r>
      <w:r w:rsidR="00DA4D26" w:rsidRPr="00551C9E">
        <w:rPr>
          <w:spacing w:val="-6"/>
        </w:rPr>
        <w:fldChar w:fldCharType="begin"/>
      </w:r>
      <w:r w:rsidR="00DA4D26" w:rsidRPr="00551C9E">
        <w:rPr>
          <w:spacing w:val="-6"/>
        </w:rPr>
        <w:instrText xml:space="preserve"> REF _Ref69987888 \h </w:instrText>
      </w:r>
      <w:r w:rsidR="00DA4D26" w:rsidRPr="00551C9E">
        <w:rPr>
          <w:spacing w:val="-6"/>
        </w:rPr>
      </w:r>
      <w:r w:rsidR="00DA4D26" w:rsidRPr="00551C9E">
        <w:rPr>
          <w:spacing w:val="-6"/>
        </w:rPr>
        <w:fldChar w:fldCharType="separate"/>
      </w:r>
      <w:r w:rsidR="00484B0B" w:rsidRPr="00551C9E">
        <w:rPr>
          <w:rFonts w:hint="eastAsia"/>
          <w:spacing w:val="-6"/>
        </w:rPr>
        <w:t>图</w:t>
      </w:r>
      <w:r w:rsidR="00484B0B" w:rsidRPr="00551C9E">
        <w:rPr>
          <w:noProof/>
          <w:spacing w:val="-6"/>
        </w:rPr>
        <w:t>4</w:t>
      </w:r>
      <w:r w:rsidR="00DA4D26" w:rsidRPr="00551C9E">
        <w:rPr>
          <w:spacing w:val="-6"/>
        </w:rPr>
        <w:fldChar w:fldCharType="end"/>
      </w:r>
      <w:r w:rsidRPr="00551C9E">
        <w:rPr>
          <w:rFonts w:hint="eastAsia"/>
          <w:spacing w:val="-6"/>
        </w:rPr>
        <w:t>保持一致，我们将结果拆分为两个图，但请记住，这两条指令来自对齐阶段（</w:t>
      </w:r>
      <w:r w:rsidR="00987890" w:rsidRPr="00551C9E">
        <w:rPr>
          <w:spacing w:val="-6"/>
        </w:rPr>
        <w:fldChar w:fldCharType="begin"/>
      </w:r>
      <w:r w:rsidR="00987890" w:rsidRPr="00551C9E">
        <w:rPr>
          <w:spacing w:val="-6"/>
        </w:rPr>
        <w:instrText xml:space="preserve"> REF _Ref70486619 \h </w:instrText>
      </w:r>
      <w:r w:rsidR="00987890" w:rsidRPr="00551C9E">
        <w:rPr>
          <w:spacing w:val="-6"/>
        </w:rPr>
      </w:r>
      <w:r w:rsidR="00987890" w:rsidRPr="00551C9E">
        <w:rPr>
          <w:spacing w:val="-6"/>
        </w:rPr>
        <w:fldChar w:fldCharType="separate"/>
      </w:r>
      <w:r w:rsidR="00484B0B" w:rsidRPr="00551C9E">
        <w:rPr>
          <w:rFonts w:hint="eastAsia"/>
          <w:spacing w:val="-6"/>
        </w:rPr>
        <w:t>图</w:t>
      </w:r>
      <w:r w:rsidR="00484B0B" w:rsidRPr="00551C9E">
        <w:rPr>
          <w:noProof/>
          <w:spacing w:val="-6"/>
        </w:rPr>
        <w:t>11</w:t>
      </w:r>
      <w:r w:rsidR="00987890" w:rsidRPr="00551C9E">
        <w:rPr>
          <w:spacing w:val="-6"/>
        </w:rPr>
        <w:fldChar w:fldCharType="end"/>
      </w:r>
      <w:r w:rsidRPr="00551C9E">
        <w:rPr>
          <w:rFonts w:hint="eastAsia"/>
          <w:spacing w:val="-6"/>
        </w:rPr>
        <w:t>的右侧）到译码阶段（</w:t>
      </w:r>
      <w:r w:rsidR="00987890" w:rsidRPr="00551C9E">
        <w:rPr>
          <w:spacing w:val="-6"/>
        </w:rPr>
        <w:fldChar w:fldCharType="begin"/>
      </w:r>
      <w:r w:rsidR="00987890" w:rsidRPr="00551C9E">
        <w:rPr>
          <w:spacing w:val="-6"/>
        </w:rPr>
        <w:instrText xml:space="preserve"> REF _Ref70486631 \h </w:instrText>
      </w:r>
      <w:r w:rsidR="00987890" w:rsidRPr="00551C9E">
        <w:rPr>
          <w:spacing w:val="-6"/>
        </w:rPr>
      </w:r>
      <w:r w:rsidR="00987890" w:rsidRPr="00551C9E">
        <w:rPr>
          <w:spacing w:val="-6"/>
        </w:rPr>
        <w:fldChar w:fldCharType="separate"/>
      </w:r>
      <w:r w:rsidR="00484B0B" w:rsidRPr="00551C9E">
        <w:rPr>
          <w:rFonts w:hint="eastAsia"/>
          <w:spacing w:val="-6"/>
        </w:rPr>
        <w:t>图</w:t>
      </w:r>
      <w:r w:rsidR="00484B0B" w:rsidRPr="00551C9E">
        <w:rPr>
          <w:noProof/>
          <w:spacing w:val="-6"/>
        </w:rPr>
        <w:t>12</w:t>
      </w:r>
      <w:r w:rsidR="00987890" w:rsidRPr="00551C9E">
        <w:rPr>
          <w:spacing w:val="-6"/>
        </w:rPr>
        <w:fldChar w:fldCharType="end"/>
      </w:r>
      <w:r w:rsidRPr="00551C9E">
        <w:rPr>
          <w:rFonts w:hint="eastAsia"/>
          <w:spacing w:val="-6"/>
        </w:rPr>
        <w:t>的左侧）。</w:t>
      </w:r>
    </w:p>
    <w:p w14:paraId="3F05D9FE" w14:textId="6945F34A" w:rsidR="00274323" w:rsidRDefault="00274323" w:rsidP="001F2B15">
      <w:pPr>
        <w:overflowPunct w:val="0"/>
        <w:autoSpaceDE w:val="0"/>
        <w:autoSpaceDN w:val="0"/>
        <w:spacing w:line="252" w:lineRule="auto"/>
        <w:jc w:val="both"/>
        <w:rPr>
          <w:rFonts w:cs="Arial"/>
        </w:rPr>
      </w:pPr>
    </w:p>
    <w:p w14:paraId="20A691CA" w14:textId="0558B1B7" w:rsidR="00274323" w:rsidRPr="00FB2F1C" w:rsidRDefault="00274323" w:rsidP="001F2B15">
      <w:pPr>
        <w:overflowPunct w:val="0"/>
        <w:autoSpaceDE w:val="0"/>
        <w:autoSpaceDN w:val="0"/>
        <w:spacing w:line="252" w:lineRule="auto"/>
        <w:jc w:val="both"/>
        <w:rPr>
          <w:rFonts w:cs="Arial"/>
          <w:spacing w:val="-4"/>
        </w:rPr>
      </w:pPr>
      <w:r w:rsidRPr="00FB2F1C">
        <w:rPr>
          <w:rFonts w:hint="eastAsia"/>
          <w:spacing w:val="-4"/>
        </w:rPr>
        <w:t>图中包含以下信号，用于在指令通过流水线时跟踪指令（</w:t>
      </w:r>
      <w:proofErr w:type="spellStart"/>
      <w:r w:rsidRPr="00FB2F1C">
        <w:rPr>
          <w:rFonts w:ascii="Courier New" w:hAnsi="Courier New" w:hint="eastAsia"/>
          <w:spacing w:val="-4"/>
        </w:rPr>
        <w:t>ifu</w:t>
      </w:r>
      <w:proofErr w:type="spellEnd"/>
      <w:r w:rsidRPr="00FB2F1C">
        <w:rPr>
          <w:rFonts w:hint="eastAsia"/>
          <w:spacing w:val="-4"/>
        </w:rPr>
        <w:t>跟踪</w:t>
      </w:r>
      <w:bookmarkStart w:id="17" w:name="_Hlk87266791"/>
      <w:r w:rsidRPr="00FB2F1C">
        <w:rPr>
          <w:rFonts w:hint="eastAsia"/>
          <w:spacing w:val="-4"/>
        </w:rPr>
        <w:t>对齐阶段的指令</w:t>
      </w:r>
      <w:bookmarkEnd w:id="17"/>
      <w:r w:rsidRPr="00FB2F1C">
        <w:rPr>
          <w:rFonts w:hint="eastAsia"/>
          <w:spacing w:val="-4"/>
        </w:rPr>
        <w:t>，</w:t>
      </w:r>
      <w:r w:rsidRPr="00FB2F1C">
        <w:rPr>
          <w:rFonts w:ascii="Courier New" w:hAnsi="Courier New" w:hint="eastAsia"/>
          <w:spacing w:val="-4"/>
        </w:rPr>
        <w:t>dec</w:t>
      </w:r>
      <w:r w:rsidRPr="00FB2F1C">
        <w:rPr>
          <w:rFonts w:hint="eastAsia"/>
          <w:spacing w:val="-4"/>
        </w:rPr>
        <w:t>跟踪译码阶段的指令，</w:t>
      </w:r>
      <w:proofErr w:type="spellStart"/>
      <w:r w:rsidRPr="00FB2F1C">
        <w:rPr>
          <w:rFonts w:ascii="Courier New" w:hAnsi="Courier New" w:hint="eastAsia"/>
          <w:spacing w:val="-4"/>
        </w:rPr>
        <w:t>eX</w:t>
      </w:r>
      <w:proofErr w:type="spellEnd"/>
      <w:r w:rsidRPr="00FB2F1C">
        <w:rPr>
          <w:rFonts w:hint="eastAsia"/>
          <w:spacing w:val="-4"/>
        </w:rPr>
        <w:t>跟踪</w:t>
      </w:r>
      <w:r w:rsidRPr="00FB2F1C">
        <w:rPr>
          <w:rFonts w:hint="eastAsia"/>
          <w:spacing w:val="-4"/>
        </w:rPr>
        <w:t>X</w:t>
      </w:r>
      <w:r w:rsidRPr="00FB2F1C">
        <w:rPr>
          <w:rFonts w:hint="eastAsia"/>
          <w:spacing w:val="-4"/>
        </w:rPr>
        <w:t>（</w:t>
      </w:r>
      <w:proofErr w:type="spellStart"/>
      <w:r w:rsidRPr="00FB2F1C">
        <w:rPr>
          <w:rFonts w:hint="eastAsia"/>
          <w:spacing w:val="-4"/>
        </w:rPr>
        <w:t>X</w:t>
      </w:r>
      <w:proofErr w:type="spellEnd"/>
      <w:r w:rsidRPr="00FB2F1C">
        <w:rPr>
          <w:rFonts w:hint="eastAsia"/>
          <w:spacing w:val="-4"/>
        </w:rPr>
        <w:t xml:space="preserve"> = </w:t>
      </w:r>
      <w:r w:rsidRPr="00FB2F1C">
        <w:rPr>
          <w:rFonts w:hint="eastAsia"/>
          <w:spacing w:val="-4"/>
        </w:rPr>
        <w:t>第一、第二和第三）执行阶段的指令，</w:t>
      </w:r>
      <w:r w:rsidRPr="00FB2F1C">
        <w:rPr>
          <w:rFonts w:ascii="Courier New" w:hAnsi="Courier New" w:hint="eastAsia"/>
          <w:spacing w:val="-4"/>
        </w:rPr>
        <w:t>e4</w:t>
      </w:r>
      <w:r w:rsidRPr="00FB2F1C">
        <w:rPr>
          <w:rFonts w:hint="eastAsia"/>
          <w:spacing w:val="-4"/>
        </w:rPr>
        <w:t>跟踪提交阶段的指令，</w:t>
      </w:r>
      <w:proofErr w:type="spellStart"/>
      <w:r w:rsidRPr="00FB2F1C">
        <w:rPr>
          <w:rFonts w:ascii="Courier New" w:hAnsi="Courier New" w:hint="eastAsia"/>
          <w:spacing w:val="-4"/>
        </w:rPr>
        <w:t>wb</w:t>
      </w:r>
      <w:proofErr w:type="spellEnd"/>
      <w:r w:rsidRPr="00FB2F1C">
        <w:rPr>
          <w:rFonts w:hint="eastAsia"/>
          <w:spacing w:val="-4"/>
        </w:rPr>
        <w:t>跟踪回</w:t>
      </w:r>
      <w:proofErr w:type="gramStart"/>
      <w:r w:rsidRPr="00FB2F1C">
        <w:rPr>
          <w:rFonts w:hint="eastAsia"/>
          <w:spacing w:val="-4"/>
        </w:rPr>
        <w:t>写阶段</w:t>
      </w:r>
      <w:proofErr w:type="gramEnd"/>
      <w:r w:rsidRPr="00FB2F1C">
        <w:rPr>
          <w:rFonts w:hint="eastAsia"/>
          <w:spacing w:val="-4"/>
        </w:rPr>
        <w:t>的指令）以及获知为指令分配的通路（为</w:t>
      </w:r>
      <w:r w:rsidRPr="00FB2F1C">
        <w:rPr>
          <w:rFonts w:ascii="Courier New" w:hAnsi="Courier New" w:hint="eastAsia"/>
          <w:spacing w:val="-4"/>
        </w:rPr>
        <w:t>i0</w:t>
      </w:r>
      <w:r w:rsidRPr="00FB2F1C">
        <w:rPr>
          <w:rFonts w:hint="eastAsia"/>
          <w:spacing w:val="-4"/>
        </w:rPr>
        <w:t>分配通路</w:t>
      </w:r>
      <w:r w:rsidRPr="00FB2F1C">
        <w:rPr>
          <w:rFonts w:hint="eastAsia"/>
          <w:spacing w:val="-4"/>
        </w:rPr>
        <w:t>0</w:t>
      </w:r>
      <w:r w:rsidRPr="00FB2F1C">
        <w:rPr>
          <w:rFonts w:hint="eastAsia"/>
          <w:spacing w:val="-4"/>
        </w:rPr>
        <w:t>，为</w:t>
      </w:r>
      <w:r w:rsidRPr="00FB2F1C">
        <w:rPr>
          <w:rFonts w:ascii="Courier New" w:hAnsi="Courier New" w:hint="eastAsia"/>
          <w:spacing w:val="-4"/>
        </w:rPr>
        <w:t>i1</w:t>
      </w:r>
      <w:r w:rsidRPr="00FB2F1C">
        <w:rPr>
          <w:rFonts w:hint="eastAsia"/>
          <w:spacing w:val="-4"/>
        </w:rPr>
        <w:t>分配通路</w:t>
      </w:r>
      <w:r w:rsidRPr="00FB2F1C">
        <w:rPr>
          <w:rFonts w:hint="eastAsia"/>
          <w:spacing w:val="-4"/>
        </w:rPr>
        <w:t>1)</w:t>
      </w:r>
      <w:r w:rsidRPr="00FB2F1C">
        <w:rPr>
          <w:rFonts w:hint="eastAsia"/>
          <w:spacing w:val="-4"/>
        </w:rPr>
        <w:t>。</w:t>
      </w:r>
    </w:p>
    <w:p w14:paraId="3133BE83" w14:textId="77777777" w:rsidR="00274323" w:rsidRDefault="00274323" w:rsidP="001F2B15">
      <w:pPr>
        <w:overflowPunct w:val="0"/>
        <w:autoSpaceDE w:val="0"/>
        <w:autoSpaceDN w:val="0"/>
        <w:spacing w:line="252" w:lineRule="auto"/>
        <w:jc w:val="both"/>
        <w:rPr>
          <w:rFonts w:cs="Arial"/>
        </w:rPr>
      </w:pPr>
    </w:p>
    <w:p w14:paraId="2AFDDF0A" w14:textId="462C5D97" w:rsidR="00274323" w:rsidRPr="00274323" w:rsidRDefault="00274323" w:rsidP="001F2B15">
      <w:pPr>
        <w:pStyle w:val="af"/>
        <w:numPr>
          <w:ilvl w:val="0"/>
          <w:numId w:val="55"/>
        </w:numPr>
        <w:overflowPunct w:val="0"/>
        <w:autoSpaceDE w:val="0"/>
        <w:autoSpaceDN w:val="0"/>
        <w:spacing w:line="252" w:lineRule="auto"/>
        <w:jc w:val="both"/>
        <w:rPr>
          <w:rFonts w:cs="Arial"/>
        </w:rPr>
      </w:pPr>
      <w:r>
        <w:rPr>
          <w:rFonts w:ascii="Courier New" w:hAnsi="Courier New" w:hint="eastAsia"/>
        </w:rPr>
        <w:t>ifu_i0_instr</w:t>
      </w:r>
      <w:r>
        <w:rPr>
          <w:rFonts w:hint="eastAsia"/>
        </w:rPr>
        <w:t>和</w:t>
      </w:r>
      <w:r>
        <w:rPr>
          <w:rFonts w:ascii="Courier New" w:hAnsi="Courier New" w:hint="eastAsia"/>
        </w:rPr>
        <w:t>ifu_i1_instr</w:t>
      </w:r>
      <w:r>
        <w:rPr>
          <w:rFonts w:hint="eastAsia"/>
        </w:rPr>
        <w:tab/>
      </w:r>
      <w:r w:rsidR="00AD4587">
        <w:tab/>
      </w:r>
      <w:r>
        <w:rPr>
          <w:rFonts w:hint="eastAsia"/>
        </w:rPr>
        <w:sym w:font="Wingdings" w:char="F0E0"/>
      </w:r>
      <w:r>
        <w:rPr>
          <w:rFonts w:hint="eastAsia"/>
        </w:rPr>
        <w:t>对齐阶段的指令</w:t>
      </w:r>
    </w:p>
    <w:p w14:paraId="2920700C" w14:textId="5FE3F590" w:rsidR="00274323" w:rsidRPr="007569AF" w:rsidRDefault="00274323" w:rsidP="001F2B15">
      <w:pPr>
        <w:pStyle w:val="af"/>
        <w:numPr>
          <w:ilvl w:val="0"/>
          <w:numId w:val="55"/>
        </w:numPr>
        <w:overflowPunct w:val="0"/>
        <w:autoSpaceDE w:val="0"/>
        <w:autoSpaceDN w:val="0"/>
        <w:spacing w:line="252" w:lineRule="auto"/>
        <w:jc w:val="both"/>
        <w:rPr>
          <w:rFonts w:cs="Arial"/>
        </w:rPr>
      </w:pPr>
      <w:r>
        <w:rPr>
          <w:rFonts w:ascii="Courier New" w:hAnsi="Courier New" w:hint="eastAsia"/>
        </w:rPr>
        <w:t>dec_i0_instr_d</w:t>
      </w:r>
      <w:r>
        <w:rPr>
          <w:rFonts w:hint="eastAsia"/>
        </w:rPr>
        <w:t>和</w:t>
      </w:r>
      <w:r>
        <w:rPr>
          <w:rFonts w:ascii="Courier New" w:hAnsi="Courier New" w:hint="eastAsia"/>
        </w:rPr>
        <w:t>dec_i1_instr_d</w:t>
      </w:r>
      <w:r>
        <w:rPr>
          <w:rFonts w:hint="eastAsia"/>
        </w:rPr>
        <w:tab/>
      </w:r>
      <w:r>
        <w:rPr>
          <w:rFonts w:hint="eastAsia"/>
        </w:rPr>
        <w:sym w:font="Wingdings" w:char="F0E0"/>
      </w:r>
      <w:r>
        <w:rPr>
          <w:rFonts w:hint="eastAsia"/>
        </w:rPr>
        <w:t>译码阶段的指令</w:t>
      </w:r>
    </w:p>
    <w:p w14:paraId="5C7748A3" w14:textId="2F0F371C" w:rsidR="00274323" w:rsidRPr="007569AF" w:rsidRDefault="00274323" w:rsidP="001F2B15">
      <w:pPr>
        <w:pStyle w:val="af"/>
        <w:numPr>
          <w:ilvl w:val="0"/>
          <w:numId w:val="55"/>
        </w:numPr>
        <w:overflowPunct w:val="0"/>
        <w:autoSpaceDE w:val="0"/>
        <w:autoSpaceDN w:val="0"/>
        <w:spacing w:line="252" w:lineRule="auto"/>
        <w:jc w:val="both"/>
        <w:rPr>
          <w:rFonts w:cs="Arial"/>
        </w:rPr>
      </w:pPr>
      <w:r>
        <w:rPr>
          <w:rFonts w:ascii="Courier New" w:hAnsi="Courier New" w:hint="eastAsia"/>
        </w:rPr>
        <w:t>i0_inst_e1</w:t>
      </w:r>
      <w:r>
        <w:rPr>
          <w:rFonts w:hint="eastAsia"/>
        </w:rPr>
        <w:t>和</w:t>
      </w:r>
      <w:r>
        <w:rPr>
          <w:rFonts w:ascii="Courier New" w:hAnsi="Courier New" w:hint="eastAsia"/>
        </w:rPr>
        <w:t>i1_inst_e1</w:t>
      </w:r>
      <w:r>
        <w:rPr>
          <w:rFonts w:hint="eastAsia"/>
        </w:rPr>
        <w:tab/>
      </w:r>
      <w:r w:rsidR="00AD4587">
        <w:tab/>
      </w:r>
      <w:r>
        <w:rPr>
          <w:rFonts w:hint="eastAsia"/>
        </w:rPr>
        <w:tab/>
      </w:r>
      <w:r>
        <w:rPr>
          <w:rFonts w:hint="eastAsia"/>
        </w:rPr>
        <w:sym w:font="Wingdings" w:char="F0E0"/>
      </w:r>
      <w:r>
        <w:rPr>
          <w:rFonts w:hint="eastAsia"/>
        </w:rPr>
        <w:t>EX1</w:t>
      </w:r>
      <w:r>
        <w:rPr>
          <w:rFonts w:hint="eastAsia"/>
        </w:rPr>
        <w:t>阶段的指令</w:t>
      </w:r>
    </w:p>
    <w:p w14:paraId="672A6B9B" w14:textId="75C1EB0F" w:rsidR="00274323" w:rsidRPr="007569AF" w:rsidRDefault="00274323" w:rsidP="001F2B15">
      <w:pPr>
        <w:pStyle w:val="af"/>
        <w:numPr>
          <w:ilvl w:val="0"/>
          <w:numId w:val="55"/>
        </w:numPr>
        <w:overflowPunct w:val="0"/>
        <w:autoSpaceDE w:val="0"/>
        <w:autoSpaceDN w:val="0"/>
        <w:spacing w:line="252" w:lineRule="auto"/>
        <w:jc w:val="both"/>
        <w:rPr>
          <w:rFonts w:cs="Arial"/>
        </w:rPr>
      </w:pPr>
      <w:r>
        <w:rPr>
          <w:rFonts w:ascii="Courier New" w:hAnsi="Courier New" w:hint="eastAsia"/>
        </w:rPr>
        <w:t>i0_inst_e2</w:t>
      </w:r>
      <w:r>
        <w:rPr>
          <w:rFonts w:hint="eastAsia"/>
        </w:rPr>
        <w:t>和</w:t>
      </w:r>
      <w:r>
        <w:rPr>
          <w:rFonts w:ascii="Courier New" w:hAnsi="Courier New" w:hint="eastAsia"/>
        </w:rPr>
        <w:t>i1_inst_e2</w:t>
      </w:r>
      <w:r>
        <w:rPr>
          <w:rFonts w:hint="eastAsia"/>
        </w:rPr>
        <w:tab/>
      </w:r>
      <w:r w:rsidR="00AD4587">
        <w:tab/>
      </w:r>
      <w:r>
        <w:rPr>
          <w:rFonts w:hint="eastAsia"/>
        </w:rPr>
        <w:tab/>
      </w:r>
      <w:r>
        <w:rPr>
          <w:rFonts w:hint="eastAsia"/>
        </w:rPr>
        <w:sym w:font="Wingdings" w:char="F0E0"/>
      </w:r>
      <w:r>
        <w:rPr>
          <w:rFonts w:hint="eastAsia"/>
        </w:rPr>
        <w:t>EX2</w:t>
      </w:r>
      <w:r>
        <w:rPr>
          <w:rFonts w:hint="eastAsia"/>
        </w:rPr>
        <w:t>阶段的指令</w:t>
      </w:r>
    </w:p>
    <w:p w14:paraId="616F03B4" w14:textId="0B6C054C" w:rsidR="00274323" w:rsidRPr="007569AF" w:rsidRDefault="00274323" w:rsidP="001F2B15">
      <w:pPr>
        <w:pStyle w:val="af"/>
        <w:numPr>
          <w:ilvl w:val="0"/>
          <w:numId w:val="55"/>
        </w:numPr>
        <w:overflowPunct w:val="0"/>
        <w:autoSpaceDE w:val="0"/>
        <w:autoSpaceDN w:val="0"/>
        <w:spacing w:line="252" w:lineRule="auto"/>
        <w:jc w:val="both"/>
        <w:rPr>
          <w:rFonts w:cs="Arial"/>
        </w:rPr>
      </w:pPr>
      <w:r>
        <w:rPr>
          <w:rFonts w:ascii="Courier New" w:hAnsi="Courier New" w:hint="eastAsia"/>
        </w:rPr>
        <w:t>i0_inst_e3</w:t>
      </w:r>
      <w:r>
        <w:rPr>
          <w:rFonts w:hint="eastAsia"/>
        </w:rPr>
        <w:t>和</w:t>
      </w:r>
      <w:r>
        <w:rPr>
          <w:rFonts w:ascii="Courier New" w:hAnsi="Courier New" w:hint="eastAsia"/>
        </w:rPr>
        <w:t>i1_inst_e3</w:t>
      </w:r>
      <w:r>
        <w:rPr>
          <w:rFonts w:hint="eastAsia"/>
        </w:rPr>
        <w:tab/>
      </w:r>
      <w:r w:rsidR="00AD4587">
        <w:tab/>
      </w:r>
      <w:r>
        <w:rPr>
          <w:rFonts w:hint="eastAsia"/>
        </w:rPr>
        <w:tab/>
      </w:r>
      <w:r>
        <w:rPr>
          <w:rFonts w:hint="eastAsia"/>
        </w:rPr>
        <w:sym w:font="Wingdings" w:char="F0E0"/>
      </w:r>
      <w:r>
        <w:rPr>
          <w:rFonts w:hint="eastAsia"/>
        </w:rPr>
        <w:t>EX3</w:t>
      </w:r>
      <w:r>
        <w:rPr>
          <w:rFonts w:hint="eastAsia"/>
        </w:rPr>
        <w:t>阶段的指令</w:t>
      </w:r>
    </w:p>
    <w:p w14:paraId="7AEE0DE4" w14:textId="4A13FC51" w:rsidR="00274323" w:rsidRPr="007569AF" w:rsidRDefault="00274323" w:rsidP="001F2B15">
      <w:pPr>
        <w:pStyle w:val="af"/>
        <w:numPr>
          <w:ilvl w:val="0"/>
          <w:numId w:val="55"/>
        </w:numPr>
        <w:overflowPunct w:val="0"/>
        <w:autoSpaceDE w:val="0"/>
        <w:autoSpaceDN w:val="0"/>
        <w:spacing w:line="252" w:lineRule="auto"/>
        <w:jc w:val="both"/>
        <w:rPr>
          <w:rFonts w:cs="Arial"/>
        </w:rPr>
      </w:pPr>
      <w:r>
        <w:rPr>
          <w:rFonts w:ascii="Courier New" w:hAnsi="Courier New" w:hint="eastAsia"/>
        </w:rPr>
        <w:t>i0_inst_e4</w:t>
      </w:r>
      <w:r>
        <w:rPr>
          <w:rFonts w:hint="eastAsia"/>
        </w:rPr>
        <w:t>和</w:t>
      </w:r>
      <w:r>
        <w:rPr>
          <w:rFonts w:ascii="Courier New" w:hAnsi="Courier New" w:hint="eastAsia"/>
        </w:rPr>
        <w:t>i1_inst_e4</w:t>
      </w:r>
      <w:r>
        <w:rPr>
          <w:rFonts w:hint="eastAsia"/>
        </w:rPr>
        <w:tab/>
      </w:r>
      <w:r w:rsidR="00AD4587">
        <w:tab/>
      </w:r>
      <w:r>
        <w:rPr>
          <w:rFonts w:hint="eastAsia"/>
        </w:rPr>
        <w:tab/>
      </w:r>
      <w:r>
        <w:rPr>
          <w:rFonts w:hint="eastAsia"/>
        </w:rPr>
        <w:sym w:font="Wingdings" w:char="F0E0"/>
      </w:r>
      <w:r>
        <w:rPr>
          <w:rFonts w:hint="eastAsia"/>
        </w:rPr>
        <w:t>提交阶段的指令</w:t>
      </w:r>
    </w:p>
    <w:p w14:paraId="369A41DE" w14:textId="7BC382BE" w:rsidR="00274323" w:rsidRPr="000D6797" w:rsidRDefault="00274323" w:rsidP="00D97188">
      <w:pPr>
        <w:pStyle w:val="af"/>
        <w:numPr>
          <w:ilvl w:val="0"/>
          <w:numId w:val="55"/>
        </w:numPr>
        <w:overflowPunct w:val="0"/>
        <w:autoSpaceDE w:val="0"/>
        <w:autoSpaceDN w:val="0"/>
        <w:jc w:val="both"/>
        <w:rPr>
          <w:rFonts w:cs="Arial"/>
        </w:rPr>
      </w:pPr>
      <w:r>
        <w:rPr>
          <w:rFonts w:ascii="Courier New" w:hAnsi="Courier New" w:hint="eastAsia"/>
        </w:rPr>
        <w:t>i0_inst_wb</w:t>
      </w:r>
      <w:r>
        <w:rPr>
          <w:rFonts w:hint="eastAsia"/>
        </w:rPr>
        <w:t>和</w:t>
      </w:r>
      <w:r>
        <w:rPr>
          <w:rFonts w:ascii="Courier New" w:hAnsi="Courier New" w:hint="eastAsia"/>
        </w:rPr>
        <w:t>i1_inst_wb</w:t>
      </w:r>
      <w:r>
        <w:rPr>
          <w:rFonts w:hint="eastAsia"/>
        </w:rPr>
        <w:tab/>
      </w:r>
      <w:r w:rsidR="00AD4587">
        <w:tab/>
      </w:r>
      <w:r>
        <w:rPr>
          <w:rFonts w:hint="eastAsia"/>
        </w:rPr>
        <w:tab/>
      </w:r>
      <w:r>
        <w:rPr>
          <w:rFonts w:hint="eastAsia"/>
        </w:rPr>
        <w:sym w:font="Wingdings" w:char="F0E0"/>
      </w:r>
      <w:r>
        <w:rPr>
          <w:rFonts w:hint="eastAsia"/>
        </w:rPr>
        <w:t>回</w:t>
      </w:r>
      <w:proofErr w:type="gramStart"/>
      <w:r>
        <w:rPr>
          <w:rFonts w:hint="eastAsia"/>
        </w:rPr>
        <w:t>写阶段</w:t>
      </w:r>
      <w:proofErr w:type="gramEnd"/>
      <w:r>
        <w:rPr>
          <w:rFonts w:hint="eastAsia"/>
        </w:rPr>
        <w:t>的指令</w:t>
      </w:r>
    </w:p>
    <w:p w14:paraId="39E86130" w14:textId="77777777" w:rsidR="005343FC" w:rsidRDefault="005343FC" w:rsidP="00D97188">
      <w:pPr>
        <w:overflowPunct w:val="0"/>
        <w:autoSpaceDE w:val="0"/>
        <w:autoSpaceDN w:val="0"/>
        <w:jc w:val="both"/>
        <w:rPr>
          <w:iCs/>
        </w:rPr>
      </w:pPr>
      <w:r>
        <w:rPr>
          <w:rFonts w:hint="eastAsia"/>
        </w:rPr>
        <w:br w:type="page"/>
      </w:r>
    </w:p>
    <w:p w14:paraId="64FF3901" w14:textId="5C120220" w:rsidR="00073C3C" w:rsidRDefault="00C34A22" w:rsidP="00D97188">
      <w:pPr>
        <w:overflowPunct w:val="0"/>
        <w:autoSpaceDE w:val="0"/>
        <w:autoSpaceDN w:val="0"/>
        <w:jc w:val="both"/>
        <w:rPr>
          <w:iCs/>
        </w:rPr>
      </w:pPr>
      <w:r>
        <w:rPr>
          <w:rFonts w:hint="eastAsia"/>
          <w:noProof/>
        </w:rPr>
        <mc:AlternateContent>
          <mc:Choice Requires="wps">
            <w:drawing>
              <wp:anchor distT="0" distB="0" distL="114300" distR="114300" simplePos="0" relativeHeight="251693056" behindDoc="0" locked="0" layoutInCell="1" allowOverlap="1" wp14:anchorId="4CBE850C" wp14:editId="45C108EE">
                <wp:simplePos x="0" y="0"/>
                <wp:positionH relativeFrom="column">
                  <wp:posOffset>4470400</wp:posOffset>
                </wp:positionH>
                <wp:positionV relativeFrom="paragraph">
                  <wp:posOffset>108916</wp:posOffset>
                </wp:positionV>
                <wp:extent cx="1403985" cy="254000"/>
                <wp:effectExtent l="0" t="0" r="0" b="0"/>
                <wp:wrapNone/>
                <wp:docPr id="55" name="Cuadro de texto 55"/>
                <wp:cNvGraphicFramePr/>
                <a:graphic xmlns:a="http://schemas.openxmlformats.org/drawingml/2006/main">
                  <a:graphicData uri="http://schemas.microsoft.com/office/word/2010/wordprocessingShape">
                    <wps:wsp>
                      <wps:cNvSpPr txBox="1"/>
                      <wps:spPr>
                        <a:xfrm>
                          <a:off x="0" y="0"/>
                          <a:ext cx="1403985" cy="254000"/>
                        </a:xfrm>
                        <a:prstGeom prst="rect">
                          <a:avLst/>
                        </a:prstGeom>
                        <a:noFill/>
                        <a:ln w="6350">
                          <a:noFill/>
                        </a:ln>
                      </wps:spPr>
                      <wps:txbx>
                        <w:txbxContent>
                          <w:p w14:paraId="08D1D056" w14:textId="5B56D6AB" w:rsidR="00D41FE2" w:rsidRPr="00073C3C" w:rsidRDefault="00D41FE2" w:rsidP="00D97188">
                            <w:pPr>
                              <w:overflowPunct w:val="0"/>
                              <w:autoSpaceDE w:val="0"/>
                              <w:autoSpaceDN w:val="0"/>
                              <w:jc w:val="both"/>
                              <w:rPr>
                                <w:b/>
                                <w:color w:val="FF0000"/>
                              </w:rPr>
                            </w:pPr>
                            <w:r>
                              <w:rPr>
                                <w:rFonts w:ascii="Courier New" w:hAnsi="Courier New" w:hint="eastAsia"/>
                                <w:b/>
                                <w:color w:val="FF0000"/>
                              </w:rPr>
                              <w:t>mul t3,t4,t4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BE850C" id="_x0000_t202" coordsize="21600,21600" o:spt="202" path="m,l,21600r21600,l21600,xe">
                <v:stroke joinstyle="miter"/>
                <v:path gradientshapeok="t" o:connecttype="rect"/>
              </v:shapetype>
              <v:shape id="Cuadro de texto 55" o:spid="_x0000_s1026" type="#_x0000_t202" style="position:absolute;left:0;text-align:left;margin-left:352pt;margin-top:8.6pt;width:110.55pt;height:2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" filled="f" stroked="f" strokeweight=".5pt">
                <v:textbox>
                  <w:txbxContent>
                    <w:p w14:paraId="08D1D056" w14:textId="5B56D6AB" w:rsidR="00D41FE2" w:rsidRPr="00073C3C" w:rsidRDefault="00D41FE2" w:rsidP="00D97188">
                      <w:pPr>
                        <w:overflowPunct w:val="0"/>
                        <w:autoSpaceDE w:val="0"/>
                        <w:autoSpaceDN w:val="0"/>
                        <w:jc w:val="both"/>
                        <w:rPr>
                          <w:b/>
                          <w:color w:val="FF0000"/>
                        </w:rPr>
                      </w:pPr>
                      <w:r>
                        <w:rPr>
                          <w:rFonts w:ascii="Courier New" w:hAnsi="Courier New" w:hint="eastAsia"/>
                          <w:b/>
                          <w:color w:val="FF0000"/>
                        </w:rPr>
                        <w:t>mul t3,t4,t4</w:t>
                      </w:r>
                    </w:p>
                  </w:txbxContent>
                </v:textbox>
              </v:shape>
            </w:pict>
          </mc:Fallback>
        </mc:AlternateContent>
      </w:r>
    </w:p>
    <w:p w14:paraId="09CECF52" w14:textId="65FF35CB" w:rsidR="00073C3C" w:rsidRDefault="00073C3C" w:rsidP="00D97188">
      <w:pPr>
        <w:overflowPunct w:val="0"/>
        <w:autoSpaceDE w:val="0"/>
        <w:autoSpaceDN w:val="0"/>
        <w:jc w:val="both"/>
        <w:rPr>
          <w:iCs/>
        </w:rPr>
      </w:pPr>
    </w:p>
    <w:p w14:paraId="6996780D" w14:textId="0ABFA47C" w:rsidR="00073C3C" w:rsidRDefault="0098406C" w:rsidP="00D97188">
      <w:pPr>
        <w:overflowPunct w:val="0"/>
        <w:autoSpaceDE w:val="0"/>
        <w:autoSpaceDN w:val="0"/>
        <w:jc w:val="both"/>
        <w:rPr>
          <w:iCs/>
        </w:rPr>
      </w:pPr>
      <w:r>
        <w:rPr>
          <w:rFonts w:hint="eastAsia"/>
          <w:noProof/>
        </w:rPr>
        <mc:AlternateContent>
          <mc:Choice Requires="wps">
            <w:drawing>
              <wp:anchor distT="0" distB="0" distL="114300" distR="114300" simplePos="0" relativeHeight="251697152" behindDoc="0" locked="0" layoutInCell="1" allowOverlap="1" wp14:anchorId="0D1E04FD" wp14:editId="718E4DE7">
                <wp:simplePos x="0" y="0"/>
                <wp:positionH relativeFrom="column">
                  <wp:posOffset>3410254</wp:posOffset>
                </wp:positionH>
                <wp:positionV relativeFrom="paragraph">
                  <wp:posOffset>34290</wp:posOffset>
                </wp:positionV>
                <wp:extent cx="1477645" cy="253365"/>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1477645" cy="253365"/>
                        </a:xfrm>
                        <a:prstGeom prst="rect">
                          <a:avLst/>
                        </a:prstGeom>
                        <a:noFill/>
                        <a:ln w="6350">
                          <a:noFill/>
                        </a:ln>
                      </wps:spPr>
                      <wps:txbx>
                        <w:txbxContent>
                          <w:p w14:paraId="12320AE7" w14:textId="608534CF" w:rsidR="00D41FE2" w:rsidRPr="00073C3C" w:rsidRDefault="00D41FE2" w:rsidP="00D97188">
                            <w:pPr>
                              <w:overflowPunct w:val="0"/>
                              <w:autoSpaceDE w:val="0"/>
                              <w:autoSpaceDN w:val="0"/>
                              <w:jc w:val="both"/>
                              <w:rPr>
                                <w:b/>
                                <w:color w:val="FF0000"/>
                              </w:rPr>
                            </w:pPr>
                            <w:r>
                              <w:rPr>
                                <w:rFonts w:ascii="Courier New" w:hAnsi="Courier New" w:hint="eastAsia"/>
                                <w:b/>
                                <w:color w:val="FF0000"/>
                              </w:rPr>
                              <w:t>add t5,t5,t6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E04FD" id="Cuadro de texto 11" o:spid="_x0000_s1027" type="#_x0000_t202" style="position:absolute;left:0;text-align:left;margin-left:268.5pt;margin-top:2.7pt;width:116.35pt;height:19.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" filled="f" stroked="f" strokeweight=".5pt">
                <v:textbox>
                  <w:txbxContent>
                    <w:p w14:paraId="12320AE7" w14:textId="608534CF" w:rsidR="00D41FE2" w:rsidRPr="00073C3C" w:rsidRDefault="00D41FE2" w:rsidP="00D97188">
                      <w:pPr>
                        <w:overflowPunct w:val="0"/>
                        <w:autoSpaceDE w:val="0"/>
                        <w:autoSpaceDN w:val="0"/>
                        <w:jc w:val="both"/>
                        <w:rPr>
                          <w:b/>
                          <w:color w:val="FF0000"/>
                        </w:rPr>
                      </w:pPr>
                      <w:r>
                        <w:rPr>
                          <w:rFonts w:ascii="Courier New" w:hAnsi="Courier New" w:hint="eastAsia"/>
                          <w:b/>
                          <w:color w:val="FF0000"/>
                        </w:rPr>
                        <w:t>add t5,t5,t6</w:t>
                      </w:r>
                    </w:p>
                  </w:txbxContent>
                </v:textbox>
              </v:shape>
            </w:pict>
          </mc:Fallback>
        </mc:AlternateContent>
      </w:r>
      <w:r>
        <w:rPr>
          <w:rFonts w:hint="eastAsia"/>
          <w:noProof/>
        </w:rPr>
        <mc:AlternateContent>
          <mc:Choice Requires="wps">
            <w:drawing>
              <wp:anchor distT="0" distB="0" distL="114300" distR="114300" simplePos="0" relativeHeight="251692032" behindDoc="0" locked="0" layoutInCell="1" allowOverlap="1" wp14:anchorId="6C10115C" wp14:editId="6C51DE01">
                <wp:simplePos x="0" y="0"/>
                <wp:positionH relativeFrom="column">
                  <wp:posOffset>4967633</wp:posOffset>
                </wp:positionH>
                <wp:positionV relativeFrom="paragraph">
                  <wp:posOffset>18690</wp:posOffset>
                </wp:positionV>
                <wp:extent cx="79071" cy="1124309"/>
                <wp:effectExtent l="38100" t="38100" r="35560" b="19050"/>
                <wp:wrapNone/>
                <wp:docPr id="53" name="Conector recto de flecha 53"/>
                <wp:cNvGraphicFramePr/>
                <a:graphic xmlns:a="http://schemas.openxmlformats.org/drawingml/2006/main">
                  <a:graphicData uri="http://schemas.microsoft.com/office/word/2010/wordprocessingShape">
                    <wps:wsp>
                      <wps:cNvCnPr/>
                      <wps:spPr>
                        <a:xfrm flipH="1" flipV="1">
                          <a:off x="0" y="0"/>
                          <a:ext cx="79071" cy="1124309"/>
                        </a:xfrm>
                        <a:prstGeom prst="straightConnector1">
                          <a:avLst/>
                        </a:prstGeom>
                        <a:ln w="254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0F45081C">
              <v:shapetype id="_x0000_t32" coordsize="21600,21600" o:oned="t" filled="f" o:spt="32" path="m,l21600,21600e" w14:anchorId="01FCE571">
                <v:path fillok="f" arrowok="t" o:connecttype="none"/>
                <o:lock v:ext="edit" shapetype="t"/>
              </v:shapetype>
              <v:shape id="Conector recto de flecha 53" style="position:absolute;margin-left:391.15pt;margin-top:1.45pt;width:6.25pt;height:88.55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fc000"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">
                <v:stroke endarrow="block"/>
              </v:shape>
            </w:pict>
          </mc:Fallback>
        </mc:AlternateContent>
      </w:r>
    </w:p>
    <w:p w14:paraId="64E5B9FD" w14:textId="576EC4A1" w:rsidR="00073C3C" w:rsidRDefault="00073C3C" w:rsidP="00D97188">
      <w:pPr>
        <w:overflowPunct w:val="0"/>
        <w:autoSpaceDE w:val="0"/>
        <w:autoSpaceDN w:val="0"/>
        <w:jc w:val="both"/>
        <w:rPr>
          <w:iCs/>
        </w:rPr>
      </w:pPr>
      <w:r>
        <w:rPr>
          <w:rFonts w:hint="eastAsia"/>
          <w:noProof/>
        </w:rPr>
        <mc:AlternateContent>
          <mc:Choice Requires="wps">
            <w:drawing>
              <wp:anchor distT="0" distB="0" distL="114300" distR="114300" simplePos="0" relativeHeight="251695104" behindDoc="0" locked="0" layoutInCell="1" allowOverlap="1" wp14:anchorId="56DBFFB2" wp14:editId="5D2C4AC5">
                <wp:simplePos x="0" y="0"/>
                <wp:positionH relativeFrom="column">
                  <wp:posOffset>4085038</wp:posOffset>
                </wp:positionH>
                <wp:positionV relativeFrom="paragraph">
                  <wp:posOffset>96575</wp:posOffset>
                </wp:positionV>
                <wp:extent cx="542152" cy="1017988"/>
                <wp:effectExtent l="38100" t="38100" r="29845" b="29845"/>
                <wp:wrapNone/>
                <wp:docPr id="3" name="Conector recto de flecha 3"/>
                <wp:cNvGraphicFramePr/>
                <a:graphic xmlns:a="http://schemas.openxmlformats.org/drawingml/2006/main">
                  <a:graphicData uri="http://schemas.microsoft.com/office/word/2010/wordprocessingShape">
                    <wps:wsp>
                      <wps:cNvCnPr/>
                      <wps:spPr>
                        <a:xfrm flipH="1" flipV="1">
                          <a:off x="0" y="0"/>
                          <a:ext cx="542152" cy="1017988"/>
                        </a:xfrm>
                        <a:prstGeom prst="straightConnector1">
                          <a:avLst/>
                        </a:prstGeom>
                        <a:ln w="254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05EC6601">
              <v:shape id="Conector recto de flecha 3" style="position:absolute;margin-left:321.65pt;margin-top:7.6pt;width:42.7pt;height:80.15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fc000"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" w14:anchorId="79ACA20A">
                <v:stroke endarrow="block"/>
              </v:shape>
            </w:pict>
          </mc:Fallback>
        </mc:AlternateContent>
      </w:r>
    </w:p>
    <w:p w14:paraId="308FCAAB" w14:textId="3E8A02A1" w:rsidR="000A04C1" w:rsidRDefault="0025163D" w:rsidP="00D97188">
      <w:pPr>
        <w:pStyle w:val="a6"/>
        <w:overflowPunct w:val="0"/>
        <w:autoSpaceDE w:val="0"/>
        <w:autoSpaceDN w:val="0"/>
        <w:ind w:left="-1134"/>
        <w:jc w:val="both"/>
        <w:rPr>
          <w:iCs w:val="0"/>
        </w:rPr>
      </w:pPr>
      <w:r>
        <w:rPr>
          <w:rFonts w:hint="eastAsia"/>
          <w:noProof/>
        </w:rPr>
        <mc:AlternateContent>
          <mc:Choice Requires="wps">
            <w:drawing>
              <wp:anchor distT="0" distB="0" distL="114300" distR="114300" simplePos="0" relativeHeight="251663360" behindDoc="0" locked="0" layoutInCell="1" allowOverlap="1" wp14:anchorId="74C59A77" wp14:editId="33BAD8F9">
                <wp:simplePos x="0" y="0"/>
                <wp:positionH relativeFrom="page">
                  <wp:posOffset>6000750</wp:posOffset>
                </wp:positionH>
                <wp:positionV relativeFrom="paragraph">
                  <wp:posOffset>517221</wp:posOffset>
                </wp:positionV>
                <wp:extent cx="956310" cy="200025"/>
                <wp:effectExtent l="0" t="0" r="15240" b="28575"/>
                <wp:wrapNone/>
                <wp:docPr id="7" name="Cuadro de texto 7"/>
                <wp:cNvGraphicFramePr/>
                <a:graphic xmlns:a="http://schemas.openxmlformats.org/drawingml/2006/main">
                  <a:graphicData uri="http://schemas.microsoft.com/office/word/2010/wordprocessingShape">
                    <wps:wsp>
                      <wps:cNvSpPr txBox="1"/>
                      <wps:spPr>
                        <a:xfrm>
                          <a:off x="0" y="0"/>
                          <a:ext cx="956310" cy="200025"/>
                        </a:xfrm>
                        <a:prstGeom prst="rect">
                          <a:avLst/>
                        </a:prstGeom>
                        <a:solidFill>
                          <a:schemeClr val="accent2"/>
                        </a:solidFill>
                        <a:ln w="6350">
                          <a:solidFill>
                            <a:prstClr val="black"/>
                          </a:solidFill>
                        </a:ln>
                      </wps:spPr>
                      <wps:txbx>
                        <w:txbxContent>
                          <w:p w14:paraId="1950BEA6" w14:textId="2EEF8B7E" w:rsidR="00D41FE2" w:rsidRPr="001103CB" w:rsidRDefault="00D41FE2" w:rsidP="00484B0B">
                            <w:pPr>
                              <w:overflowPunct w:val="0"/>
                              <w:autoSpaceDE w:val="0"/>
                              <w:autoSpaceDN w:val="0"/>
                              <w:jc w:val="center"/>
                              <w:rPr>
                                <w:b/>
                                <w:sz w:val="16"/>
                              </w:rPr>
                            </w:pPr>
                            <w:r>
                              <w:rPr>
                                <w:rFonts w:hint="eastAsia"/>
                                <w:b/>
                                <w:sz w:val="16"/>
                              </w:rPr>
                              <w:t>对齐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59A77" id="Cuadro de texto 7" o:spid="_x0000_s1028" type="#_x0000_t202" style="position:absolute;left:0;text-align:left;margin-left:472.5pt;margin-top:40.75pt;width:75.3pt;height:15.7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" fillcolor="#c0504d [3205]" strokeweight=".5pt">
                <v:textbox>
                  <w:txbxContent>
                    <w:p w14:paraId="1950BEA6" w14:textId="2EEF8B7E" w:rsidR="00D41FE2" w:rsidRPr="001103CB" w:rsidRDefault="00D41FE2" w:rsidP="00484B0B">
                      <w:pPr>
                        <w:overflowPunct w:val="0"/>
                        <w:autoSpaceDE w:val="0"/>
                        <w:autoSpaceDN w:val="0"/>
                        <w:jc w:val="center"/>
                        <w:rPr>
                          <w:b/>
                          <w:sz w:val="16"/>
                        </w:rPr>
                      </w:pPr>
                      <w:r>
                        <w:rPr>
                          <w:rFonts w:hint="eastAsia"/>
                          <w:b/>
                          <w:sz w:val="16"/>
                        </w:rPr>
                        <w:t>对齐</w:t>
                      </w:r>
                    </w:p>
                  </w:txbxContent>
                </v:textbox>
                <w10:wrap anchorx="page"/>
              </v:shape>
            </w:pict>
          </mc:Fallback>
        </mc:AlternateContent>
      </w:r>
      <w:r>
        <w:rPr>
          <w:rFonts w:hint="eastAsia"/>
          <w:noProof/>
        </w:rPr>
        <mc:AlternateContent>
          <mc:Choice Requires="wps">
            <w:drawing>
              <wp:anchor distT="0" distB="0" distL="114300" distR="114300" simplePos="0" relativeHeight="251661312" behindDoc="0" locked="0" layoutInCell="1" allowOverlap="1" wp14:anchorId="6AB8EBE9" wp14:editId="4F93C316">
                <wp:simplePos x="0" y="0"/>
                <wp:positionH relativeFrom="column">
                  <wp:posOffset>3317240</wp:posOffset>
                </wp:positionH>
                <wp:positionV relativeFrom="paragraph">
                  <wp:posOffset>355931</wp:posOffset>
                </wp:positionV>
                <wp:extent cx="956310" cy="200025"/>
                <wp:effectExtent l="0" t="0" r="15240" b="28575"/>
                <wp:wrapNone/>
                <wp:docPr id="6" name="Cuadro de texto 6"/>
                <wp:cNvGraphicFramePr/>
                <a:graphic xmlns:a="http://schemas.openxmlformats.org/drawingml/2006/main">
                  <a:graphicData uri="http://schemas.microsoft.com/office/word/2010/wordprocessingShape">
                    <wps:wsp>
                      <wps:cNvSpPr txBox="1"/>
                      <wps:spPr>
                        <a:xfrm>
                          <a:off x="0" y="0"/>
                          <a:ext cx="956310" cy="200025"/>
                        </a:xfrm>
                        <a:prstGeom prst="rect">
                          <a:avLst/>
                        </a:prstGeom>
                        <a:solidFill>
                          <a:schemeClr val="accent2"/>
                        </a:solidFill>
                        <a:ln w="6350">
                          <a:solidFill>
                            <a:prstClr val="black"/>
                          </a:solidFill>
                        </a:ln>
                      </wps:spPr>
                      <wps:txbx>
                        <w:txbxContent>
                          <w:p w14:paraId="3A9248E6" w14:textId="09948EAE" w:rsidR="00D41FE2" w:rsidRPr="001103CB" w:rsidRDefault="00D41FE2" w:rsidP="00484B0B">
                            <w:pPr>
                              <w:overflowPunct w:val="0"/>
                              <w:autoSpaceDE w:val="0"/>
                              <w:autoSpaceDN w:val="0"/>
                              <w:jc w:val="center"/>
                              <w:rPr>
                                <w:b/>
                                <w:sz w:val="16"/>
                              </w:rPr>
                            </w:pPr>
                            <w:r>
                              <w:rPr>
                                <w:rFonts w:hint="eastAsia"/>
                                <w:b/>
                                <w:sz w:val="16"/>
                              </w:rPr>
                              <w:t>FC2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8EBE9" id="Cuadro de texto 6" o:spid="_x0000_s1029" type="#_x0000_t202" style="position:absolute;left:0;text-align:left;margin-left:261.2pt;margin-top:28.05pt;width:75.3pt;height:1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" fillcolor="#c0504d [3205]" strokeweight=".5pt">
                <v:textbox>
                  <w:txbxContent>
                    <w:p w14:paraId="3A9248E6" w14:textId="09948EAE" w:rsidR="00D41FE2" w:rsidRPr="001103CB" w:rsidRDefault="00D41FE2" w:rsidP="00484B0B">
                      <w:pPr>
                        <w:overflowPunct w:val="0"/>
                        <w:autoSpaceDE w:val="0"/>
                        <w:autoSpaceDN w:val="0"/>
                        <w:jc w:val="center"/>
                        <w:rPr>
                          <w:b/>
                          <w:sz w:val="16"/>
                        </w:rPr>
                      </w:pPr>
                      <w:r>
                        <w:rPr>
                          <w:rFonts w:hint="eastAsia"/>
                          <w:b/>
                          <w:sz w:val="16"/>
                        </w:rPr>
                        <w:t>FC2</w:t>
                      </w:r>
                    </w:p>
                  </w:txbxContent>
                </v:textbox>
              </v:shape>
            </w:pict>
          </mc:Fallback>
        </mc:AlternateContent>
      </w:r>
      <w:r>
        <w:rPr>
          <w:rFonts w:hint="eastAsia"/>
          <w:noProof/>
        </w:rPr>
        <mc:AlternateContent>
          <mc:Choice Requires="wps">
            <w:drawing>
              <wp:anchor distT="0" distB="0" distL="114300" distR="114300" simplePos="0" relativeHeight="251667456" behindDoc="0" locked="0" layoutInCell="1" allowOverlap="1" wp14:anchorId="0EA3F643" wp14:editId="180C55AF">
                <wp:simplePos x="0" y="0"/>
                <wp:positionH relativeFrom="column">
                  <wp:posOffset>4637075</wp:posOffset>
                </wp:positionH>
                <wp:positionV relativeFrom="paragraph">
                  <wp:posOffset>748665</wp:posOffset>
                </wp:positionV>
                <wp:extent cx="1784908" cy="285292"/>
                <wp:effectExtent l="0" t="0" r="25400" b="19685"/>
                <wp:wrapNone/>
                <wp:docPr id="8" name="Rectángulo 8"/>
                <wp:cNvGraphicFramePr/>
                <a:graphic xmlns:a="http://schemas.openxmlformats.org/drawingml/2006/main">
                  <a:graphicData uri="http://schemas.microsoft.com/office/word/2010/wordprocessingShape">
                    <wps:wsp>
                      <wps:cNvSpPr/>
                      <wps:spPr>
                        <a:xfrm>
                          <a:off x="0" y="0"/>
                          <a:ext cx="1784908" cy="2852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1BD44D48">
              <v:rect id="Rectángulo 8" style="position:absolute;margin-left:365.1pt;margin-top:58.95pt;width:140.55pt;height:2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43626D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"/>
            </w:pict>
          </mc:Fallback>
        </mc:AlternateContent>
      </w:r>
      <w:r>
        <w:rPr>
          <w:rFonts w:hint="eastAsia"/>
          <w:noProof/>
        </w:rPr>
        <mc:AlternateContent>
          <mc:Choice Requires="wps">
            <w:drawing>
              <wp:anchor distT="0" distB="0" distL="114300" distR="114300" simplePos="0" relativeHeight="251669504" behindDoc="0" locked="0" layoutInCell="1" allowOverlap="1" wp14:anchorId="61A85B29" wp14:editId="5B65995A">
                <wp:simplePos x="0" y="0"/>
                <wp:positionH relativeFrom="column">
                  <wp:posOffset>3556965</wp:posOffset>
                </wp:positionH>
                <wp:positionV relativeFrom="paragraph">
                  <wp:posOffset>601345</wp:posOffset>
                </wp:positionV>
                <wp:extent cx="737420" cy="137465"/>
                <wp:effectExtent l="0" t="0" r="24765" b="15240"/>
                <wp:wrapNone/>
                <wp:docPr id="34" name="Rectángulo 34"/>
                <wp:cNvGraphicFramePr/>
                <a:graphic xmlns:a="http://schemas.openxmlformats.org/drawingml/2006/main">
                  <a:graphicData uri="http://schemas.microsoft.com/office/word/2010/wordprocessingShape">
                    <wps:wsp>
                      <wps:cNvSpPr/>
                      <wps:spPr>
                        <a:xfrm>
                          <a:off x="0" y="0"/>
                          <a:ext cx="737420" cy="1374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75FCF5B1">
              <v:rect id="Rectángulo 34" style="position:absolute;margin-left:280.1pt;margin-top:47.35pt;width:58.05pt;height:10.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7B7990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"/>
            </w:pict>
          </mc:Fallback>
        </mc:AlternateContent>
      </w:r>
      <w:r>
        <w:rPr>
          <w:rFonts w:hint="eastAsia"/>
          <w:noProof/>
        </w:rPr>
        <mc:AlternateContent>
          <mc:Choice Requires="wps">
            <w:drawing>
              <wp:anchor distT="0" distB="0" distL="114300" distR="114300" simplePos="0" relativeHeight="251665408" behindDoc="0" locked="0" layoutInCell="1" allowOverlap="1" wp14:anchorId="66D5CC8A" wp14:editId="317FAB01">
                <wp:simplePos x="0" y="0"/>
                <wp:positionH relativeFrom="column">
                  <wp:posOffset>1096010</wp:posOffset>
                </wp:positionH>
                <wp:positionV relativeFrom="paragraph">
                  <wp:posOffset>451155</wp:posOffset>
                </wp:positionV>
                <wp:extent cx="1738797" cy="137465"/>
                <wp:effectExtent l="0" t="0" r="13970" b="15240"/>
                <wp:wrapNone/>
                <wp:docPr id="32" name="Rectángulo 32"/>
                <wp:cNvGraphicFramePr/>
                <a:graphic xmlns:a="http://schemas.openxmlformats.org/drawingml/2006/main">
                  <a:graphicData uri="http://schemas.microsoft.com/office/word/2010/wordprocessingShape">
                    <wps:wsp>
                      <wps:cNvSpPr/>
                      <wps:spPr>
                        <a:xfrm>
                          <a:off x="0" y="0"/>
                          <a:ext cx="1738797" cy="1374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2A08B3BB">
              <v:rect id="Rectángulo 32" style="position:absolute;margin-left:86.3pt;margin-top:35.5pt;width:136.9pt;height:1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1A10F6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"/>
            </w:pict>
          </mc:Fallback>
        </mc:AlternateContent>
      </w:r>
      <w:r>
        <w:rPr>
          <w:rFonts w:hint="eastAsia"/>
          <w:noProof/>
        </w:rPr>
        <mc:AlternateContent>
          <mc:Choice Requires="wps">
            <w:drawing>
              <wp:anchor distT="0" distB="0" distL="114300" distR="114300" simplePos="0" relativeHeight="251659264" behindDoc="0" locked="0" layoutInCell="1" allowOverlap="1" wp14:anchorId="5B0D1C27" wp14:editId="34B43636">
                <wp:simplePos x="0" y="0"/>
                <wp:positionH relativeFrom="column">
                  <wp:posOffset>1551610</wp:posOffset>
                </wp:positionH>
                <wp:positionV relativeFrom="paragraph">
                  <wp:posOffset>233680</wp:posOffset>
                </wp:positionV>
                <wp:extent cx="869633" cy="200025"/>
                <wp:effectExtent l="0" t="0" r="26035" b="28575"/>
                <wp:wrapNone/>
                <wp:docPr id="10" name="Cuadro de texto 10"/>
                <wp:cNvGraphicFramePr/>
                <a:graphic xmlns:a="http://schemas.openxmlformats.org/drawingml/2006/main">
                  <a:graphicData uri="http://schemas.microsoft.com/office/word/2010/wordprocessingShape">
                    <wps:wsp>
                      <wps:cNvSpPr txBox="1"/>
                      <wps:spPr>
                        <a:xfrm>
                          <a:off x="0" y="0"/>
                          <a:ext cx="869633" cy="200025"/>
                        </a:xfrm>
                        <a:prstGeom prst="rect">
                          <a:avLst/>
                        </a:prstGeom>
                        <a:solidFill>
                          <a:schemeClr val="accent2"/>
                        </a:solidFill>
                        <a:ln w="6350">
                          <a:solidFill>
                            <a:prstClr val="black"/>
                          </a:solidFill>
                        </a:ln>
                      </wps:spPr>
                      <wps:txbx>
                        <w:txbxContent>
                          <w:p w14:paraId="57C5DDD1" w14:textId="77A3D36F" w:rsidR="00D41FE2" w:rsidRPr="001103CB" w:rsidRDefault="00D41FE2" w:rsidP="00484B0B">
                            <w:pPr>
                              <w:overflowPunct w:val="0"/>
                              <w:autoSpaceDE w:val="0"/>
                              <w:autoSpaceDN w:val="0"/>
                              <w:jc w:val="center"/>
                              <w:rPr>
                                <w:b/>
                                <w:sz w:val="16"/>
                              </w:rPr>
                            </w:pPr>
                            <w:r>
                              <w:rPr>
                                <w:rFonts w:hint="eastAsia"/>
                                <w:b/>
                                <w:sz w:val="16"/>
                              </w:rPr>
                              <w:t>FC1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D1C27" id="Cuadro de texto 10" o:spid="_x0000_s1030" type="#_x0000_t202" style="position:absolute;left:0;text-align:left;margin-left:122.15pt;margin-top:18.4pt;width:68.5pt;height:1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" fillcolor="#c0504d [3205]" strokeweight=".5pt">
                <v:textbox>
                  <w:txbxContent>
                    <w:p w14:paraId="57C5DDD1" w14:textId="77A3D36F" w:rsidR="00D41FE2" w:rsidRPr="001103CB" w:rsidRDefault="00D41FE2" w:rsidP="00484B0B">
                      <w:pPr>
                        <w:overflowPunct w:val="0"/>
                        <w:autoSpaceDE w:val="0"/>
                        <w:autoSpaceDN w:val="0"/>
                        <w:jc w:val="center"/>
                        <w:rPr>
                          <w:b/>
                          <w:sz w:val="16"/>
                        </w:rPr>
                      </w:pPr>
                      <w:r>
                        <w:rPr>
                          <w:rFonts w:hint="eastAsia"/>
                          <w:b/>
                          <w:sz w:val="16"/>
                        </w:rPr>
                        <w:t>FC1</w:t>
                      </w:r>
                    </w:p>
                  </w:txbxContent>
                </v:textbox>
              </v:shape>
            </w:pict>
          </mc:Fallback>
        </mc:AlternateContent>
      </w:r>
      <w:r>
        <w:rPr>
          <w:rFonts w:hint="eastAsia"/>
          <w:noProof/>
        </w:rPr>
        <w:drawing>
          <wp:inline distT="0" distB="0" distL="0" distR="0" wp14:anchorId="4DD1BAE5" wp14:editId="0CD9CDAC">
            <wp:extent cx="7169785" cy="105061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213033" cy="1056950"/>
                    </a:xfrm>
                    <a:prstGeom prst="rect">
                      <a:avLst/>
                    </a:prstGeom>
                  </pic:spPr>
                </pic:pic>
              </a:graphicData>
            </a:graphic>
          </wp:inline>
        </w:drawing>
      </w:r>
    </w:p>
    <w:p w14:paraId="6B905974" w14:textId="121F6A51" w:rsidR="004F1D6C" w:rsidRDefault="004F1D6C" w:rsidP="00D97188">
      <w:pPr>
        <w:pStyle w:val="a6"/>
        <w:overflowPunct w:val="0"/>
        <w:autoSpaceDE w:val="0"/>
        <w:autoSpaceDN w:val="0"/>
        <w:ind w:left="-1134"/>
        <w:jc w:val="both"/>
        <w:rPr>
          <w:iCs w:val="0"/>
        </w:rPr>
      </w:pPr>
    </w:p>
    <w:p w14:paraId="694ED513" w14:textId="794128DA" w:rsidR="00274323" w:rsidRDefault="00111D86" w:rsidP="00484B0B">
      <w:pPr>
        <w:pStyle w:val="a6"/>
        <w:overflowPunct w:val="0"/>
        <w:autoSpaceDE w:val="0"/>
        <w:autoSpaceDN w:val="0"/>
        <w:jc w:val="center"/>
      </w:pPr>
      <w:bookmarkStart w:id="18" w:name="_Ref70486619"/>
      <w:r>
        <w:rPr>
          <w:rFonts w:hint="eastAsia"/>
        </w:rPr>
        <w:t>图</w:t>
      </w:r>
      <w:r>
        <w:fldChar w:fldCharType="begin"/>
      </w:r>
      <w:r>
        <w:instrText>SEQ Figure \* ARABIC</w:instrText>
      </w:r>
      <w:r>
        <w:fldChar w:fldCharType="separate"/>
      </w:r>
      <w:r w:rsidR="00484B0B">
        <w:rPr>
          <w:noProof/>
        </w:rPr>
        <w:t>11</w:t>
      </w:r>
      <w:r>
        <w:fldChar w:fldCharType="end"/>
      </w:r>
      <w:bookmarkEnd w:id="18"/>
      <w:r>
        <w:rPr>
          <w:rFonts w:hint="eastAsia"/>
        </w:rPr>
        <w:t>.</w:t>
      </w:r>
      <w:r w:rsidR="001F2B15">
        <w:t xml:space="preserve"> </w:t>
      </w:r>
      <w:r>
        <w:rPr>
          <w:rFonts w:hint="eastAsia"/>
        </w:rPr>
        <w:t>前三个流水线阶段的仿真：</w:t>
      </w:r>
      <w:r>
        <w:rPr>
          <w:rFonts w:hint="eastAsia"/>
        </w:rPr>
        <w:t>FC1</w:t>
      </w:r>
      <w:r>
        <w:rPr>
          <w:rFonts w:hint="eastAsia"/>
        </w:rPr>
        <w:t>、</w:t>
      </w:r>
      <w:r>
        <w:rPr>
          <w:rFonts w:hint="eastAsia"/>
        </w:rPr>
        <w:t>FC2</w:t>
      </w:r>
      <w:r>
        <w:rPr>
          <w:rFonts w:hint="eastAsia"/>
        </w:rPr>
        <w:t>和对齐</w:t>
      </w:r>
    </w:p>
    <w:p w14:paraId="538B9B63" w14:textId="276174F5" w:rsidR="00274323" w:rsidRDefault="00274323" w:rsidP="00D97188">
      <w:pPr>
        <w:pStyle w:val="a6"/>
        <w:overflowPunct w:val="0"/>
        <w:autoSpaceDE w:val="0"/>
        <w:autoSpaceDN w:val="0"/>
        <w:jc w:val="both"/>
        <w:rPr>
          <w:rFonts w:eastAsia="Arial" w:cs="Arial"/>
        </w:rPr>
      </w:pPr>
    </w:p>
    <w:p w14:paraId="241B1FF0" w14:textId="301C817A" w:rsidR="00274323" w:rsidRDefault="003648B0" w:rsidP="00484B0B">
      <w:pPr>
        <w:pStyle w:val="a6"/>
        <w:overflowPunct w:val="0"/>
        <w:autoSpaceDE w:val="0"/>
        <w:autoSpaceDN w:val="0"/>
        <w:jc w:val="center"/>
        <w:rPr>
          <w:rFonts w:eastAsia="Arial" w:cs="Arial"/>
        </w:rPr>
      </w:pPr>
      <w:r>
        <w:rPr>
          <w:rFonts w:hint="eastAsia"/>
          <w:noProof/>
        </w:rPr>
        <mc:AlternateContent>
          <mc:Choice Requires="wps">
            <w:drawing>
              <wp:anchor distT="0" distB="0" distL="114300" distR="114300" simplePos="0" relativeHeight="251705344" behindDoc="0" locked="0" layoutInCell="1" allowOverlap="1" wp14:anchorId="341FECD3" wp14:editId="025C9862">
                <wp:simplePos x="0" y="0"/>
                <wp:positionH relativeFrom="column">
                  <wp:posOffset>288925</wp:posOffset>
                </wp:positionH>
                <wp:positionV relativeFrom="paragraph">
                  <wp:posOffset>101931</wp:posOffset>
                </wp:positionV>
                <wp:extent cx="1403985" cy="254000"/>
                <wp:effectExtent l="0" t="0" r="0" b="0"/>
                <wp:wrapNone/>
                <wp:docPr id="16" name="Cuadro de texto 16"/>
                <wp:cNvGraphicFramePr/>
                <a:graphic xmlns:a="http://schemas.openxmlformats.org/drawingml/2006/main">
                  <a:graphicData uri="http://schemas.microsoft.com/office/word/2010/wordprocessingShape">
                    <wps:wsp>
                      <wps:cNvSpPr txBox="1"/>
                      <wps:spPr>
                        <a:xfrm>
                          <a:off x="0" y="0"/>
                          <a:ext cx="1403985" cy="254000"/>
                        </a:xfrm>
                        <a:prstGeom prst="rect">
                          <a:avLst/>
                        </a:prstGeom>
                        <a:noFill/>
                        <a:ln w="6350">
                          <a:noFill/>
                        </a:ln>
                      </wps:spPr>
                      <wps:txbx>
                        <w:txbxContent>
                          <w:p w14:paraId="4F5FC0F6" w14:textId="77777777" w:rsidR="00D41FE2" w:rsidRPr="00073C3C" w:rsidRDefault="00D41FE2" w:rsidP="00D97188">
                            <w:pPr>
                              <w:overflowPunct w:val="0"/>
                              <w:autoSpaceDE w:val="0"/>
                              <w:autoSpaceDN w:val="0"/>
                              <w:jc w:val="both"/>
                              <w:rPr>
                                <w:b/>
                                <w:color w:val="FF0000"/>
                              </w:rPr>
                            </w:pPr>
                            <w:r>
                              <w:rPr>
                                <w:rFonts w:ascii="Courier New" w:hAnsi="Courier New" w:hint="eastAsia"/>
                                <w:b/>
                                <w:color w:val="FF0000"/>
                              </w:rPr>
                              <w:t>mul t3,t4,t4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FECD3" id="Cuadro de texto 16" o:spid="_x0000_s1031" type="#_x0000_t202" style="position:absolute;left:0;text-align:left;margin-left:22.75pt;margin-top:8.05pt;width:110.55pt;height:20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" filled="f" stroked="f" strokeweight=".5pt">
                <v:textbox>
                  <w:txbxContent>
                    <w:p w14:paraId="4F5FC0F6" w14:textId="77777777" w:rsidR="00D41FE2" w:rsidRPr="00073C3C" w:rsidRDefault="00D41FE2" w:rsidP="00D97188">
                      <w:pPr>
                        <w:overflowPunct w:val="0"/>
                        <w:autoSpaceDE w:val="0"/>
                        <w:autoSpaceDN w:val="0"/>
                        <w:jc w:val="both"/>
                        <w:rPr>
                          <w:b/>
                          <w:color w:val="FF0000"/>
                        </w:rPr>
                      </w:pPr>
                      <w:r>
                        <w:rPr>
                          <w:rFonts w:ascii="Courier New" w:hAnsi="Courier New" w:hint="eastAsia"/>
                          <w:b/>
                          <w:color w:val="FF0000"/>
                        </w:rPr>
                        <w:t>mul t3,t4,t4</w:t>
                      </w:r>
                    </w:p>
                  </w:txbxContent>
                </v:textbox>
              </v:shape>
            </w:pict>
          </mc:Fallback>
        </mc:AlternateContent>
      </w:r>
      <w:r>
        <w:rPr>
          <w:rFonts w:hint="eastAsia"/>
          <w:noProof/>
        </w:rPr>
        <mc:AlternateContent>
          <mc:Choice Requires="wps">
            <w:drawing>
              <wp:anchor distT="0" distB="0" distL="114300" distR="114300" simplePos="0" relativeHeight="251703296" behindDoc="0" locked="0" layoutInCell="1" allowOverlap="1" wp14:anchorId="06741257" wp14:editId="6F61212C">
                <wp:simplePos x="0" y="0"/>
                <wp:positionH relativeFrom="column">
                  <wp:posOffset>2054860</wp:posOffset>
                </wp:positionH>
                <wp:positionV relativeFrom="paragraph">
                  <wp:posOffset>138126</wp:posOffset>
                </wp:positionV>
                <wp:extent cx="1477645" cy="253365"/>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477645" cy="253365"/>
                        </a:xfrm>
                        <a:prstGeom prst="rect">
                          <a:avLst/>
                        </a:prstGeom>
                        <a:noFill/>
                        <a:ln w="6350">
                          <a:noFill/>
                        </a:ln>
                      </wps:spPr>
                      <wps:txbx>
                        <w:txbxContent>
                          <w:p w14:paraId="3A5A6DC5" w14:textId="77777777" w:rsidR="00D41FE2" w:rsidRPr="00073C3C" w:rsidRDefault="00D41FE2" w:rsidP="00D97188">
                            <w:pPr>
                              <w:overflowPunct w:val="0"/>
                              <w:autoSpaceDE w:val="0"/>
                              <w:autoSpaceDN w:val="0"/>
                              <w:jc w:val="both"/>
                              <w:rPr>
                                <w:b/>
                                <w:color w:val="FF0000"/>
                              </w:rPr>
                            </w:pPr>
                            <w:r>
                              <w:rPr>
                                <w:rFonts w:ascii="Courier New" w:hAnsi="Courier New" w:hint="eastAsia"/>
                                <w:b/>
                                <w:color w:val="FF0000"/>
                              </w:rPr>
                              <w:t>add t5,t5,t6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41257" id="Cuadro de texto 13" o:spid="_x0000_s1032" type="#_x0000_t202" style="position:absolute;left:0;text-align:left;margin-left:161.8pt;margin-top:10.9pt;width:116.35pt;height:19.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" filled="f" stroked="f" strokeweight=".5pt">
                <v:textbox>
                  <w:txbxContent>
                    <w:p w14:paraId="3A5A6DC5" w14:textId="77777777" w:rsidR="00D41FE2" w:rsidRPr="00073C3C" w:rsidRDefault="00D41FE2" w:rsidP="00D97188">
                      <w:pPr>
                        <w:overflowPunct w:val="0"/>
                        <w:autoSpaceDE w:val="0"/>
                        <w:autoSpaceDN w:val="0"/>
                        <w:jc w:val="both"/>
                        <w:rPr>
                          <w:b/>
                          <w:color w:val="FF0000"/>
                        </w:rPr>
                      </w:pPr>
                      <w:r>
                        <w:rPr>
                          <w:rFonts w:ascii="Courier New" w:hAnsi="Courier New" w:hint="eastAsia"/>
                          <w:b/>
                          <w:color w:val="FF0000"/>
                        </w:rPr>
                        <w:t>add t5,t5,t6</w:t>
                      </w:r>
                    </w:p>
                  </w:txbxContent>
                </v:textbox>
              </v:shape>
            </w:pict>
          </mc:Fallback>
        </mc:AlternateContent>
      </w:r>
    </w:p>
    <w:p w14:paraId="1495C162" w14:textId="5EDB64C5" w:rsidR="005E44EF" w:rsidRDefault="005E44EF" w:rsidP="00D97188">
      <w:pPr>
        <w:pStyle w:val="a6"/>
        <w:overflowPunct w:val="0"/>
        <w:autoSpaceDE w:val="0"/>
        <w:autoSpaceDN w:val="0"/>
        <w:ind w:left="-1134"/>
        <w:jc w:val="both"/>
        <w:rPr>
          <w:iCs w:val="0"/>
        </w:rPr>
      </w:pPr>
    </w:p>
    <w:p w14:paraId="6CC7AE03" w14:textId="21B5C1F2" w:rsidR="005E44EF" w:rsidRDefault="00A719B5" w:rsidP="00D97188">
      <w:pPr>
        <w:pStyle w:val="a6"/>
        <w:overflowPunct w:val="0"/>
        <w:autoSpaceDE w:val="0"/>
        <w:autoSpaceDN w:val="0"/>
        <w:ind w:left="-851"/>
        <w:jc w:val="both"/>
        <w:rPr>
          <w:iCs w:val="0"/>
        </w:rPr>
      </w:pPr>
      <w:r>
        <w:rPr>
          <w:rFonts w:hint="eastAsia"/>
          <w:noProof/>
        </w:rPr>
        <mc:AlternateContent>
          <mc:Choice Requires="wps">
            <w:drawing>
              <wp:anchor distT="0" distB="0" distL="114300" distR="114300" simplePos="0" relativeHeight="251701248" behindDoc="0" locked="0" layoutInCell="1" allowOverlap="1" wp14:anchorId="4B917E43" wp14:editId="1CF1221A">
                <wp:simplePos x="0" y="0"/>
                <wp:positionH relativeFrom="column">
                  <wp:posOffset>1467457</wp:posOffset>
                </wp:positionH>
                <wp:positionV relativeFrom="paragraph">
                  <wp:posOffset>52533</wp:posOffset>
                </wp:positionV>
                <wp:extent cx="692595" cy="736980"/>
                <wp:effectExtent l="0" t="38100" r="50800" b="25400"/>
                <wp:wrapNone/>
                <wp:docPr id="4" name="Conector recto de flecha 4"/>
                <wp:cNvGraphicFramePr/>
                <a:graphic xmlns:a="http://schemas.openxmlformats.org/drawingml/2006/main">
                  <a:graphicData uri="http://schemas.microsoft.com/office/word/2010/wordprocessingShape">
                    <wps:wsp>
                      <wps:cNvCnPr/>
                      <wps:spPr>
                        <a:xfrm flipV="1">
                          <a:off x="0" y="0"/>
                          <a:ext cx="692595" cy="736980"/>
                        </a:xfrm>
                        <a:prstGeom prst="straightConnector1">
                          <a:avLst/>
                        </a:prstGeom>
                        <a:ln w="254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ADBA50" id="_x0000_t32" coordsize="21600,21600" o:spt="32" o:oned="t" path="m,l21600,21600e" filled="f">
                <v:path arrowok="t" fillok="f" o:connecttype="none"/>
                <o:lock v:ext="edit" shapetype="t"/>
              </v:shapetype>
              <v:shape id="Conector recto de flecha 4" o:spid="_x0000_s1026" type="#_x0000_t32" style="position:absolute;margin-left:115.55pt;margin-top:4.15pt;width:54.55pt;height:58.0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" strokecolor="#ffc000" strokeweight="2pt">
                <v:stroke endarrow="block"/>
              </v:shape>
            </w:pict>
          </mc:Fallback>
        </mc:AlternateContent>
      </w:r>
      <w:r>
        <w:rPr>
          <w:rFonts w:hint="eastAsia"/>
          <w:noProof/>
        </w:rPr>
        <mc:AlternateContent>
          <mc:Choice Requires="wps">
            <w:drawing>
              <wp:anchor distT="0" distB="0" distL="114300" distR="114300" simplePos="0" relativeHeight="251689984" behindDoc="0" locked="0" layoutInCell="1" allowOverlap="1" wp14:anchorId="1C8CE404" wp14:editId="1A8DAAA3">
                <wp:simplePos x="0" y="0"/>
                <wp:positionH relativeFrom="margin">
                  <wp:posOffset>5309539</wp:posOffset>
                </wp:positionH>
                <wp:positionV relativeFrom="paragraph">
                  <wp:posOffset>4065270</wp:posOffset>
                </wp:positionV>
                <wp:extent cx="837510" cy="200025"/>
                <wp:effectExtent l="0" t="0" r="20320" b="28575"/>
                <wp:wrapNone/>
                <wp:docPr id="46" name="Cuadro de texto 46"/>
                <wp:cNvGraphicFramePr/>
                <a:graphic xmlns:a="http://schemas.openxmlformats.org/drawingml/2006/main">
                  <a:graphicData uri="http://schemas.microsoft.com/office/word/2010/wordprocessingShape">
                    <wps:wsp>
                      <wps:cNvSpPr txBox="1"/>
                      <wps:spPr>
                        <a:xfrm>
                          <a:off x="0" y="0"/>
                          <a:ext cx="837510" cy="200025"/>
                        </a:xfrm>
                        <a:prstGeom prst="rect">
                          <a:avLst/>
                        </a:prstGeom>
                        <a:solidFill>
                          <a:schemeClr val="accent2"/>
                        </a:solidFill>
                        <a:ln w="6350">
                          <a:solidFill>
                            <a:prstClr val="black"/>
                          </a:solidFill>
                        </a:ln>
                      </wps:spPr>
                      <wps:txbx>
                        <w:txbxContent>
                          <w:p w14:paraId="005804B5" w14:textId="4E2F6331" w:rsidR="00D41FE2" w:rsidRPr="001103CB" w:rsidRDefault="00D41FE2" w:rsidP="00484B0B">
                            <w:pPr>
                              <w:overflowPunct w:val="0"/>
                              <w:autoSpaceDE w:val="0"/>
                              <w:autoSpaceDN w:val="0"/>
                              <w:jc w:val="center"/>
                              <w:rPr>
                                <w:b/>
                                <w:sz w:val="16"/>
                              </w:rPr>
                            </w:pPr>
                            <w:r>
                              <w:rPr>
                                <w:rFonts w:hint="eastAsia"/>
                                <w:b/>
                                <w:sz w:val="16"/>
                              </w:rPr>
                              <w:t>回写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CE404" id="Cuadro de texto 46" o:spid="_x0000_s1033" type="#_x0000_t202" style="position:absolute;left:0;text-align:left;margin-left:418.05pt;margin-top:320.1pt;width:65.95pt;height:15.7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" fillcolor="#c0504d [3205]" strokeweight=".5pt">
                <v:textbox>
                  <w:txbxContent>
                    <w:p w14:paraId="005804B5" w14:textId="4E2F6331" w:rsidR="00D41FE2" w:rsidRPr="001103CB" w:rsidRDefault="00D41FE2" w:rsidP="00484B0B">
                      <w:pPr>
                        <w:overflowPunct w:val="0"/>
                        <w:autoSpaceDE w:val="0"/>
                        <w:autoSpaceDN w:val="0"/>
                        <w:jc w:val="center"/>
                        <w:rPr>
                          <w:b/>
                          <w:sz w:val="16"/>
                        </w:rPr>
                      </w:pPr>
                      <w:r>
                        <w:rPr>
                          <w:rFonts w:hint="eastAsia"/>
                          <w:b/>
                          <w:sz w:val="16"/>
                        </w:rPr>
                        <w:t>回写</w:t>
                      </w:r>
                    </w:p>
                  </w:txbxContent>
                </v:textbox>
                <w10:wrap anchorx="margin"/>
              </v:shape>
            </w:pict>
          </mc:Fallback>
        </mc:AlternateContent>
      </w:r>
      <w:r>
        <w:rPr>
          <w:rFonts w:hint="eastAsia"/>
          <w:noProof/>
        </w:rPr>
        <mc:AlternateContent>
          <mc:Choice Requires="wps">
            <w:drawing>
              <wp:anchor distT="0" distB="0" distL="114300" distR="114300" simplePos="0" relativeHeight="251699200" behindDoc="0" locked="0" layoutInCell="1" allowOverlap="1" wp14:anchorId="2882353E" wp14:editId="76AC2A4A">
                <wp:simplePos x="0" y="0"/>
                <wp:positionH relativeFrom="column">
                  <wp:posOffset>642123</wp:posOffset>
                </wp:positionH>
                <wp:positionV relativeFrom="paragraph">
                  <wp:posOffset>71367</wp:posOffset>
                </wp:positionV>
                <wp:extent cx="413413" cy="517553"/>
                <wp:effectExtent l="38100" t="38100" r="24765" b="15875"/>
                <wp:wrapNone/>
                <wp:docPr id="2" name="Conector recto de flecha 2"/>
                <wp:cNvGraphicFramePr/>
                <a:graphic xmlns:a="http://schemas.openxmlformats.org/drawingml/2006/main">
                  <a:graphicData uri="http://schemas.microsoft.com/office/word/2010/wordprocessingShape">
                    <wps:wsp>
                      <wps:cNvCnPr/>
                      <wps:spPr>
                        <a:xfrm flipH="1" flipV="1">
                          <a:off x="0" y="0"/>
                          <a:ext cx="413413" cy="517553"/>
                        </a:xfrm>
                        <a:prstGeom prst="straightConnector1">
                          <a:avLst/>
                        </a:prstGeom>
                        <a:ln w="254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D296C4" id="_x0000_t32" coordsize="21600,21600" o:spt="32" o:oned="t" path="m,l21600,21600e" filled="f">
                <v:path arrowok="t" fillok="f" o:connecttype="none"/>
                <o:lock v:ext="edit" shapetype="t"/>
              </v:shapetype>
              <v:shape id="Conector recto de flecha 2" o:spid="_x0000_s1026" type="#_x0000_t32" style="position:absolute;margin-left:50.55pt;margin-top:5.6pt;width:32.55pt;height:40.7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" strokecolor="#ffc000" strokeweight="2pt">
                <v:stroke endarrow="block"/>
              </v:shape>
            </w:pict>
          </mc:Fallback>
        </mc:AlternateContent>
      </w:r>
      <w:r>
        <w:rPr>
          <w:rFonts w:hint="eastAsia"/>
          <w:noProof/>
        </w:rPr>
        <mc:AlternateContent>
          <mc:Choice Requires="wps">
            <w:drawing>
              <wp:anchor distT="0" distB="0" distL="114300" distR="114300" simplePos="0" relativeHeight="251687936" behindDoc="0" locked="0" layoutInCell="1" allowOverlap="1" wp14:anchorId="4DDB6811" wp14:editId="2502464A">
                <wp:simplePos x="0" y="0"/>
                <wp:positionH relativeFrom="column">
                  <wp:posOffset>4508804</wp:posOffset>
                </wp:positionH>
                <wp:positionV relativeFrom="paragraph">
                  <wp:posOffset>3500120</wp:posOffset>
                </wp:positionV>
                <wp:extent cx="718185" cy="200025"/>
                <wp:effectExtent l="0" t="0" r="24765" b="28575"/>
                <wp:wrapNone/>
                <wp:docPr id="45" name="Cuadro de texto 45"/>
                <wp:cNvGraphicFramePr/>
                <a:graphic xmlns:a="http://schemas.openxmlformats.org/drawingml/2006/main">
                  <a:graphicData uri="http://schemas.microsoft.com/office/word/2010/wordprocessingShape">
                    <wps:wsp>
                      <wps:cNvSpPr txBox="1"/>
                      <wps:spPr>
                        <a:xfrm>
                          <a:off x="0" y="0"/>
                          <a:ext cx="718185" cy="200025"/>
                        </a:xfrm>
                        <a:prstGeom prst="rect">
                          <a:avLst/>
                        </a:prstGeom>
                        <a:solidFill>
                          <a:schemeClr val="accent2"/>
                        </a:solidFill>
                        <a:ln w="6350">
                          <a:solidFill>
                            <a:prstClr val="black"/>
                          </a:solidFill>
                        </a:ln>
                      </wps:spPr>
                      <wps:txbx>
                        <w:txbxContent>
                          <w:p w14:paraId="0B9E324F" w14:textId="031673DE" w:rsidR="00D41FE2" w:rsidRPr="001103CB" w:rsidRDefault="00D41FE2" w:rsidP="00484B0B">
                            <w:pPr>
                              <w:overflowPunct w:val="0"/>
                              <w:autoSpaceDE w:val="0"/>
                              <w:autoSpaceDN w:val="0"/>
                              <w:jc w:val="center"/>
                              <w:rPr>
                                <w:b/>
                                <w:sz w:val="16"/>
                              </w:rPr>
                            </w:pPr>
                            <w:r>
                              <w:rPr>
                                <w:rFonts w:hint="eastAsia"/>
                                <w:b/>
                                <w:sz w:val="16"/>
                              </w:rPr>
                              <w:t>提交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B6811" id="Cuadro de texto 45" o:spid="_x0000_s1034" type="#_x0000_t202" style="position:absolute;left:0;text-align:left;margin-left:355pt;margin-top:275.6pt;width:56.55pt;height:15.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" fillcolor="#c0504d [3205]" strokeweight=".5pt">
                <v:textbox>
                  <w:txbxContent>
                    <w:p w14:paraId="0B9E324F" w14:textId="031673DE" w:rsidR="00D41FE2" w:rsidRPr="001103CB" w:rsidRDefault="00D41FE2" w:rsidP="00484B0B">
                      <w:pPr>
                        <w:overflowPunct w:val="0"/>
                        <w:autoSpaceDE w:val="0"/>
                        <w:autoSpaceDN w:val="0"/>
                        <w:jc w:val="center"/>
                        <w:rPr>
                          <w:b/>
                          <w:sz w:val="16"/>
                        </w:rPr>
                      </w:pPr>
                      <w:r>
                        <w:rPr>
                          <w:rFonts w:hint="eastAsia"/>
                          <w:b/>
                          <w:sz w:val="16"/>
                        </w:rPr>
                        <w:t>提交</w:t>
                      </w:r>
                    </w:p>
                  </w:txbxContent>
                </v:textbox>
              </v:shape>
            </w:pict>
          </mc:Fallback>
        </mc:AlternateContent>
      </w:r>
      <w:r>
        <w:rPr>
          <w:rFonts w:hint="eastAsia"/>
          <w:noProof/>
        </w:rPr>
        <mc:AlternateContent>
          <mc:Choice Requires="wps">
            <w:drawing>
              <wp:anchor distT="0" distB="0" distL="114300" distR="114300" simplePos="0" relativeHeight="251707392" behindDoc="0" locked="0" layoutInCell="1" allowOverlap="1" wp14:anchorId="08080122" wp14:editId="48663305">
                <wp:simplePos x="0" y="0"/>
                <wp:positionH relativeFrom="column">
                  <wp:posOffset>2794635</wp:posOffset>
                </wp:positionH>
                <wp:positionV relativeFrom="paragraph">
                  <wp:posOffset>2642235</wp:posOffset>
                </wp:positionV>
                <wp:extent cx="718185" cy="200025"/>
                <wp:effectExtent l="0" t="0" r="24765" b="28575"/>
                <wp:wrapNone/>
                <wp:docPr id="22" name="Cuadro de texto 22"/>
                <wp:cNvGraphicFramePr/>
                <a:graphic xmlns:a="http://schemas.openxmlformats.org/drawingml/2006/main">
                  <a:graphicData uri="http://schemas.microsoft.com/office/word/2010/wordprocessingShape">
                    <wps:wsp>
                      <wps:cNvSpPr txBox="1"/>
                      <wps:spPr>
                        <a:xfrm>
                          <a:off x="0" y="0"/>
                          <a:ext cx="718185" cy="200025"/>
                        </a:xfrm>
                        <a:prstGeom prst="rect">
                          <a:avLst/>
                        </a:prstGeom>
                        <a:solidFill>
                          <a:schemeClr val="accent2"/>
                        </a:solidFill>
                        <a:ln w="6350">
                          <a:solidFill>
                            <a:prstClr val="black"/>
                          </a:solidFill>
                        </a:ln>
                      </wps:spPr>
                      <wps:txbx>
                        <w:txbxContent>
                          <w:p w14:paraId="5F240A26" w14:textId="78830BC8" w:rsidR="00D41FE2" w:rsidRPr="001103CB" w:rsidRDefault="00D41FE2" w:rsidP="00484B0B">
                            <w:pPr>
                              <w:overflowPunct w:val="0"/>
                              <w:autoSpaceDE w:val="0"/>
                              <w:autoSpaceDN w:val="0"/>
                              <w:jc w:val="center"/>
                              <w:rPr>
                                <w:b/>
                                <w:sz w:val="16"/>
                              </w:rPr>
                            </w:pPr>
                            <w:r>
                              <w:rPr>
                                <w:rFonts w:hint="eastAsia"/>
                                <w:b/>
                                <w:sz w:val="16"/>
                              </w:rPr>
                              <w:t>EX2/M2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80122" id="Cuadro de texto 22" o:spid="_x0000_s1035" type="#_x0000_t202" style="position:absolute;left:0;text-align:left;margin-left:220.05pt;margin-top:208.05pt;width:56.55pt;height:15.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" fillcolor="#c0504d [3205]" strokeweight=".5pt">
                <v:textbox>
                  <w:txbxContent>
                    <w:p w14:paraId="5F240A26" w14:textId="78830BC8" w:rsidR="00D41FE2" w:rsidRPr="001103CB" w:rsidRDefault="00D41FE2" w:rsidP="00484B0B">
                      <w:pPr>
                        <w:overflowPunct w:val="0"/>
                        <w:autoSpaceDE w:val="0"/>
                        <w:autoSpaceDN w:val="0"/>
                        <w:jc w:val="center"/>
                        <w:rPr>
                          <w:b/>
                          <w:sz w:val="16"/>
                        </w:rPr>
                      </w:pPr>
                      <w:r>
                        <w:rPr>
                          <w:rFonts w:hint="eastAsia"/>
                          <w:b/>
                          <w:sz w:val="16"/>
                        </w:rPr>
                        <w:t>EX2/M2</w:t>
                      </w:r>
                    </w:p>
                  </w:txbxContent>
                </v:textbox>
              </v:shape>
            </w:pict>
          </mc:Fallback>
        </mc:AlternateContent>
      </w:r>
      <w:r>
        <w:rPr>
          <w:rFonts w:hint="eastAsia"/>
          <w:noProof/>
        </w:rPr>
        <mc:AlternateContent>
          <mc:Choice Requires="wps">
            <w:drawing>
              <wp:anchor distT="0" distB="0" distL="114300" distR="114300" simplePos="0" relativeHeight="251677696" behindDoc="0" locked="0" layoutInCell="1" allowOverlap="1" wp14:anchorId="0B6342CC" wp14:editId="584EF6D6">
                <wp:simplePos x="0" y="0"/>
                <wp:positionH relativeFrom="column">
                  <wp:posOffset>1951990</wp:posOffset>
                </wp:positionH>
                <wp:positionV relativeFrom="paragraph">
                  <wp:posOffset>1780209</wp:posOffset>
                </wp:positionV>
                <wp:extent cx="718185" cy="200025"/>
                <wp:effectExtent l="0" t="0" r="24765" b="28575"/>
                <wp:wrapNone/>
                <wp:docPr id="39" name="Cuadro de texto 39"/>
                <wp:cNvGraphicFramePr/>
                <a:graphic xmlns:a="http://schemas.openxmlformats.org/drawingml/2006/main">
                  <a:graphicData uri="http://schemas.microsoft.com/office/word/2010/wordprocessingShape">
                    <wps:wsp>
                      <wps:cNvSpPr txBox="1"/>
                      <wps:spPr>
                        <a:xfrm>
                          <a:off x="0" y="0"/>
                          <a:ext cx="718185" cy="200025"/>
                        </a:xfrm>
                        <a:prstGeom prst="rect">
                          <a:avLst/>
                        </a:prstGeom>
                        <a:solidFill>
                          <a:schemeClr val="accent2"/>
                        </a:solidFill>
                        <a:ln w="6350">
                          <a:solidFill>
                            <a:prstClr val="black"/>
                          </a:solidFill>
                        </a:ln>
                      </wps:spPr>
                      <wps:txbx>
                        <w:txbxContent>
                          <w:p w14:paraId="50314875" w14:textId="452F15EA" w:rsidR="00D41FE2" w:rsidRPr="001103CB" w:rsidRDefault="00D41FE2" w:rsidP="00484B0B">
                            <w:pPr>
                              <w:overflowPunct w:val="0"/>
                              <w:autoSpaceDE w:val="0"/>
                              <w:autoSpaceDN w:val="0"/>
                              <w:jc w:val="center"/>
                              <w:rPr>
                                <w:b/>
                                <w:sz w:val="16"/>
                              </w:rPr>
                            </w:pPr>
                            <w:r>
                              <w:rPr>
                                <w:rFonts w:hint="eastAsia"/>
                                <w:b/>
                                <w:sz w:val="16"/>
                              </w:rPr>
                              <w:t>EX1/M1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342CC" id="Cuadro de texto 39" o:spid="_x0000_s1036" type="#_x0000_t202" style="position:absolute;left:0;text-align:left;margin-left:153.7pt;margin-top:140.15pt;width:56.55pt;height:1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" fillcolor="#c0504d [3205]" strokeweight=".5pt">
                <v:textbox>
                  <w:txbxContent>
                    <w:p w14:paraId="50314875" w14:textId="452F15EA" w:rsidR="00D41FE2" w:rsidRPr="001103CB" w:rsidRDefault="00D41FE2" w:rsidP="00484B0B">
                      <w:pPr>
                        <w:overflowPunct w:val="0"/>
                        <w:autoSpaceDE w:val="0"/>
                        <w:autoSpaceDN w:val="0"/>
                        <w:jc w:val="center"/>
                        <w:rPr>
                          <w:b/>
                          <w:sz w:val="16"/>
                        </w:rPr>
                      </w:pPr>
                      <w:r>
                        <w:rPr>
                          <w:rFonts w:hint="eastAsia"/>
                          <w:b/>
                          <w:sz w:val="16"/>
                        </w:rPr>
                        <w:t>EX1/M1</w:t>
                      </w:r>
                    </w:p>
                  </w:txbxContent>
                </v:textbox>
              </v:shape>
            </w:pict>
          </mc:Fallback>
        </mc:AlternateContent>
      </w:r>
      <w:r>
        <w:rPr>
          <w:rFonts w:hint="eastAsia"/>
          <w:noProof/>
        </w:rPr>
        <mc:AlternateContent>
          <mc:Choice Requires="wps">
            <w:drawing>
              <wp:anchor distT="0" distB="0" distL="114300" distR="114300" simplePos="0" relativeHeight="251679744" behindDoc="0" locked="0" layoutInCell="1" allowOverlap="1" wp14:anchorId="20BE8CB2" wp14:editId="33190FA2">
                <wp:simplePos x="0" y="0"/>
                <wp:positionH relativeFrom="column">
                  <wp:posOffset>3636645</wp:posOffset>
                </wp:positionH>
                <wp:positionV relativeFrom="paragraph">
                  <wp:posOffset>2935936</wp:posOffset>
                </wp:positionV>
                <wp:extent cx="718185" cy="200025"/>
                <wp:effectExtent l="0" t="0" r="24765" b="28575"/>
                <wp:wrapNone/>
                <wp:docPr id="40" name="Cuadro de texto 40"/>
                <wp:cNvGraphicFramePr/>
                <a:graphic xmlns:a="http://schemas.openxmlformats.org/drawingml/2006/main">
                  <a:graphicData uri="http://schemas.microsoft.com/office/word/2010/wordprocessingShape">
                    <wps:wsp>
                      <wps:cNvSpPr txBox="1"/>
                      <wps:spPr>
                        <a:xfrm>
                          <a:off x="0" y="0"/>
                          <a:ext cx="718185" cy="200025"/>
                        </a:xfrm>
                        <a:prstGeom prst="rect">
                          <a:avLst/>
                        </a:prstGeom>
                        <a:solidFill>
                          <a:schemeClr val="accent2"/>
                        </a:solidFill>
                        <a:ln w="6350">
                          <a:solidFill>
                            <a:prstClr val="black"/>
                          </a:solidFill>
                        </a:ln>
                      </wps:spPr>
                      <wps:txbx>
                        <w:txbxContent>
                          <w:p w14:paraId="4E26D8F9" w14:textId="1217A70C" w:rsidR="00D41FE2" w:rsidRPr="001103CB" w:rsidRDefault="00D41FE2" w:rsidP="00484B0B">
                            <w:pPr>
                              <w:overflowPunct w:val="0"/>
                              <w:autoSpaceDE w:val="0"/>
                              <w:autoSpaceDN w:val="0"/>
                              <w:jc w:val="center"/>
                              <w:rPr>
                                <w:b/>
                                <w:sz w:val="16"/>
                              </w:rPr>
                            </w:pPr>
                            <w:r>
                              <w:rPr>
                                <w:rFonts w:hint="eastAsia"/>
                                <w:b/>
                                <w:sz w:val="16"/>
                              </w:rPr>
                              <w:t>EX3/M3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E8CB2" id="Cuadro de texto 40" o:spid="_x0000_s1037" type="#_x0000_t202" style="position:absolute;left:0;text-align:left;margin-left:286.35pt;margin-top:231.2pt;width:56.55pt;height:15.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" fillcolor="#c0504d [3205]" strokeweight=".5pt">
                <v:textbox>
                  <w:txbxContent>
                    <w:p w14:paraId="4E26D8F9" w14:textId="1217A70C" w:rsidR="00D41FE2" w:rsidRPr="001103CB" w:rsidRDefault="00D41FE2" w:rsidP="00484B0B">
                      <w:pPr>
                        <w:overflowPunct w:val="0"/>
                        <w:autoSpaceDE w:val="0"/>
                        <w:autoSpaceDN w:val="0"/>
                        <w:jc w:val="center"/>
                        <w:rPr>
                          <w:b/>
                          <w:sz w:val="16"/>
                        </w:rPr>
                      </w:pPr>
                      <w:r>
                        <w:rPr>
                          <w:rFonts w:hint="eastAsia"/>
                          <w:b/>
                          <w:sz w:val="16"/>
                        </w:rPr>
                        <w:t>EX3/M3</w:t>
                      </w:r>
                    </w:p>
                  </w:txbxContent>
                </v:textbox>
              </v:shape>
            </w:pict>
          </mc:Fallback>
        </mc:AlternateContent>
      </w:r>
      <w:r>
        <w:rPr>
          <w:rFonts w:hint="eastAsia"/>
          <w:noProof/>
        </w:rPr>
        <mc:AlternateContent>
          <mc:Choice Requires="wps">
            <w:drawing>
              <wp:anchor distT="0" distB="0" distL="114300" distR="114300" simplePos="0" relativeHeight="251671552" behindDoc="0" locked="0" layoutInCell="1" allowOverlap="1" wp14:anchorId="767CA775" wp14:editId="67CDC2FE">
                <wp:simplePos x="0" y="0"/>
                <wp:positionH relativeFrom="column">
                  <wp:posOffset>1045210</wp:posOffset>
                </wp:positionH>
                <wp:positionV relativeFrom="paragraph">
                  <wp:posOffset>367361</wp:posOffset>
                </wp:positionV>
                <wp:extent cx="718185" cy="200025"/>
                <wp:effectExtent l="0" t="0" r="24765" b="28575"/>
                <wp:wrapNone/>
                <wp:docPr id="35" name="Cuadro de texto 35"/>
                <wp:cNvGraphicFramePr/>
                <a:graphic xmlns:a="http://schemas.openxmlformats.org/drawingml/2006/main">
                  <a:graphicData uri="http://schemas.microsoft.com/office/word/2010/wordprocessingShape">
                    <wps:wsp>
                      <wps:cNvSpPr txBox="1"/>
                      <wps:spPr>
                        <a:xfrm>
                          <a:off x="0" y="0"/>
                          <a:ext cx="718185" cy="200025"/>
                        </a:xfrm>
                        <a:prstGeom prst="rect">
                          <a:avLst/>
                        </a:prstGeom>
                        <a:solidFill>
                          <a:schemeClr val="accent2"/>
                        </a:solidFill>
                        <a:ln w="6350">
                          <a:solidFill>
                            <a:prstClr val="black"/>
                          </a:solidFill>
                        </a:ln>
                      </wps:spPr>
                      <wps:txbx>
                        <w:txbxContent>
                          <w:p w14:paraId="55CE7E23" w14:textId="0FBBA4F9" w:rsidR="00D41FE2" w:rsidRPr="001103CB" w:rsidRDefault="00D41FE2" w:rsidP="00484B0B">
                            <w:pPr>
                              <w:overflowPunct w:val="0"/>
                              <w:autoSpaceDE w:val="0"/>
                              <w:autoSpaceDN w:val="0"/>
                              <w:jc w:val="center"/>
                              <w:rPr>
                                <w:b/>
                                <w:sz w:val="16"/>
                              </w:rPr>
                            </w:pPr>
                            <w:r>
                              <w:rPr>
                                <w:rFonts w:hint="eastAsia"/>
                                <w:b/>
                                <w:sz w:val="16"/>
                              </w:rPr>
                              <w:t>译码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CA775" id="Cuadro de texto 35" o:spid="_x0000_s1038" type="#_x0000_t202" style="position:absolute;left:0;text-align:left;margin-left:82.3pt;margin-top:28.95pt;width:56.55pt;height:15.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" fillcolor="#c0504d [3205]" strokeweight=".5pt">
                <v:textbox>
                  <w:txbxContent>
                    <w:p w14:paraId="55CE7E23" w14:textId="0FBBA4F9" w:rsidR="00D41FE2" w:rsidRPr="001103CB" w:rsidRDefault="00D41FE2" w:rsidP="00484B0B">
                      <w:pPr>
                        <w:overflowPunct w:val="0"/>
                        <w:autoSpaceDE w:val="0"/>
                        <w:autoSpaceDN w:val="0"/>
                        <w:jc w:val="center"/>
                        <w:rPr>
                          <w:b/>
                          <w:sz w:val="16"/>
                        </w:rPr>
                      </w:pPr>
                      <w:r>
                        <w:rPr>
                          <w:rFonts w:hint="eastAsia"/>
                          <w:b/>
                          <w:sz w:val="16"/>
                        </w:rPr>
                        <w:t>译码</w:t>
                      </w:r>
                    </w:p>
                  </w:txbxContent>
                </v:textbox>
              </v:shape>
            </w:pict>
          </mc:Fallback>
        </mc:AlternateContent>
      </w:r>
      <w:r>
        <w:rPr>
          <w:rFonts w:hint="eastAsia"/>
          <w:noProof/>
        </w:rPr>
        <mc:AlternateContent>
          <mc:Choice Requires="wps">
            <w:drawing>
              <wp:anchor distT="0" distB="0" distL="114300" distR="114300" simplePos="0" relativeHeight="251713536" behindDoc="0" locked="0" layoutInCell="1" allowOverlap="1" wp14:anchorId="0CE43AF1" wp14:editId="3046B012">
                <wp:simplePos x="0" y="0"/>
                <wp:positionH relativeFrom="column">
                  <wp:posOffset>5269782</wp:posOffset>
                </wp:positionH>
                <wp:positionV relativeFrom="paragraph">
                  <wp:posOffset>4310490</wp:posOffset>
                </wp:positionV>
                <wp:extent cx="875224" cy="1152940"/>
                <wp:effectExtent l="0" t="0" r="20320" b="28575"/>
                <wp:wrapNone/>
                <wp:docPr id="26" name="Rectángulo 26"/>
                <wp:cNvGraphicFramePr/>
                <a:graphic xmlns:a="http://schemas.openxmlformats.org/drawingml/2006/main">
                  <a:graphicData uri="http://schemas.microsoft.com/office/word/2010/wordprocessingShape">
                    <wps:wsp>
                      <wps:cNvSpPr/>
                      <wps:spPr>
                        <a:xfrm>
                          <a:off x="0" y="0"/>
                          <a:ext cx="875224" cy="1152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92C5A" id="Rectángulo 26" o:spid="_x0000_s1026" style="position:absolute;margin-left:414.95pt;margin-top:339.4pt;width:68.9pt;height:90.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" filled="f" strokecolor="red" strokeweight="2pt"/>
            </w:pict>
          </mc:Fallback>
        </mc:AlternateContent>
      </w:r>
      <w:r>
        <w:rPr>
          <w:rFonts w:hint="eastAsia"/>
          <w:noProof/>
        </w:rPr>
        <mc:AlternateContent>
          <mc:Choice Requires="wps">
            <w:drawing>
              <wp:anchor distT="0" distB="0" distL="114300" distR="114300" simplePos="0" relativeHeight="251685888" behindDoc="0" locked="0" layoutInCell="1" allowOverlap="1" wp14:anchorId="27FF65FD" wp14:editId="27D0CE0E">
                <wp:simplePos x="0" y="0"/>
                <wp:positionH relativeFrom="column">
                  <wp:posOffset>4410379</wp:posOffset>
                </wp:positionH>
                <wp:positionV relativeFrom="paragraph">
                  <wp:posOffset>3737610</wp:posOffset>
                </wp:positionV>
                <wp:extent cx="875224" cy="572135"/>
                <wp:effectExtent l="0" t="0" r="20320" b="18415"/>
                <wp:wrapNone/>
                <wp:docPr id="44" name="Rectángulo 44"/>
                <wp:cNvGraphicFramePr/>
                <a:graphic xmlns:a="http://schemas.openxmlformats.org/drawingml/2006/main">
                  <a:graphicData uri="http://schemas.microsoft.com/office/word/2010/wordprocessingShape">
                    <wps:wsp>
                      <wps:cNvSpPr/>
                      <wps:spPr>
                        <a:xfrm>
                          <a:off x="0" y="0"/>
                          <a:ext cx="875224" cy="5721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94A99" id="Rectángulo 44" o:spid="_x0000_s1026" style="position:absolute;margin-left:347.25pt;margin-top:294.3pt;width:68.9pt;height:45.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" filled="f" strokecolor="red" strokeweight="2pt"/>
            </w:pict>
          </mc:Fallback>
        </mc:AlternateContent>
      </w:r>
      <w:r>
        <w:rPr>
          <w:rFonts w:hint="eastAsia"/>
          <w:noProof/>
        </w:rPr>
        <mc:AlternateContent>
          <mc:Choice Requires="wps">
            <w:drawing>
              <wp:anchor distT="0" distB="0" distL="114300" distR="114300" simplePos="0" relativeHeight="251711488" behindDoc="0" locked="0" layoutInCell="1" allowOverlap="1" wp14:anchorId="41F899EE" wp14:editId="67B45802">
                <wp:simplePos x="0" y="0"/>
                <wp:positionH relativeFrom="column">
                  <wp:posOffset>3552300</wp:posOffset>
                </wp:positionH>
                <wp:positionV relativeFrom="paragraph">
                  <wp:posOffset>3165503</wp:posOffset>
                </wp:positionV>
                <wp:extent cx="874975" cy="572494"/>
                <wp:effectExtent l="0" t="0" r="20955" b="18415"/>
                <wp:wrapNone/>
                <wp:docPr id="25" name="Rectángulo 25"/>
                <wp:cNvGraphicFramePr/>
                <a:graphic xmlns:a="http://schemas.openxmlformats.org/drawingml/2006/main">
                  <a:graphicData uri="http://schemas.microsoft.com/office/word/2010/wordprocessingShape">
                    <wps:wsp>
                      <wps:cNvSpPr/>
                      <wps:spPr>
                        <a:xfrm>
                          <a:off x="0" y="0"/>
                          <a:ext cx="874975" cy="5724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C75B8" id="Rectángulo 25" o:spid="_x0000_s1026" style="position:absolute;margin-left:279.7pt;margin-top:249.25pt;width:68.9pt;height:45.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" filled="f" strokecolor="red" strokeweight="2pt"/>
            </w:pict>
          </mc:Fallback>
        </mc:AlternateContent>
      </w:r>
      <w:r>
        <w:rPr>
          <w:rFonts w:hint="eastAsia"/>
          <w:noProof/>
        </w:rPr>
        <mc:AlternateContent>
          <mc:Choice Requires="wps">
            <w:drawing>
              <wp:anchor distT="0" distB="0" distL="114300" distR="114300" simplePos="0" relativeHeight="251709440" behindDoc="0" locked="0" layoutInCell="1" allowOverlap="1" wp14:anchorId="233817A9" wp14:editId="388C8D58">
                <wp:simplePos x="0" y="0"/>
                <wp:positionH relativeFrom="column">
                  <wp:posOffset>2707944</wp:posOffset>
                </wp:positionH>
                <wp:positionV relativeFrom="paragraph">
                  <wp:posOffset>2879090</wp:posOffset>
                </wp:positionV>
                <wp:extent cx="859073" cy="286247"/>
                <wp:effectExtent l="0" t="0" r="17780" b="19050"/>
                <wp:wrapNone/>
                <wp:docPr id="23" name="Rectángulo 23"/>
                <wp:cNvGraphicFramePr/>
                <a:graphic xmlns:a="http://schemas.openxmlformats.org/drawingml/2006/main">
                  <a:graphicData uri="http://schemas.microsoft.com/office/word/2010/wordprocessingShape">
                    <wps:wsp>
                      <wps:cNvSpPr/>
                      <wps:spPr>
                        <a:xfrm>
                          <a:off x="0" y="0"/>
                          <a:ext cx="859073" cy="28624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4FBBD" id="Rectángulo 23" o:spid="_x0000_s1026" style="position:absolute;margin-left:213.2pt;margin-top:226.7pt;width:67.65pt;height:22.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" filled="f" strokecolor="red" strokeweight="2pt"/>
            </w:pict>
          </mc:Fallback>
        </mc:AlternateContent>
      </w:r>
      <w:r>
        <w:rPr>
          <w:rFonts w:hint="eastAsia"/>
          <w:noProof/>
        </w:rPr>
        <mc:AlternateContent>
          <mc:Choice Requires="wps">
            <w:drawing>
              <wp:anchor distT="0" distB="0" distL="114300" distR="114300" simplePos="0" relativeHeight="251675648" behindDoc="0" locked="0" layoutInCell="1" allowOverlap="1" wp14:anchorId="07C8749E" wp14:editId="0914FBC2">
                <wp:simplePos x="0" y="0"/>
                <wp:positionH relativeFrom="column">
                  <wp:posOffset>1850059</wp:posOffset>
                </wp:positionH>
                <wp:positionV relativeFrom="paragraph">
                  <wp:posOffset>2012315</wp:posOffset>
                </wp:positionV>
                <wp:extent cx="874892" cy="862965"/>
                <wp:effectExtent l="0" t="0" r="20955" b="13335"/>
                <wp:wrapNone/>
                <wp:docPr id="38" name="Rectángulo 38"/>
                <wp:cNvGraphicFramePr/>
                <a:graphic xmlns:a="http://schemas.openxmlformats.org/drawingml/2006/main">
                  <a:graphicData uri="http://schemas.microsoft.com/office/word/2010/wordprocessingShape">
                    <wps:wsp>
                      <wps:cNvSpPr/>
                      <wps:spPr>
                        <a:xfrm>
                          <a:off x="0" y="0"/>
                          <a:ext cx="874892" cy="8629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4B7F15" id="Rectángulo 38" o:spid="_x0000_s1026" style="position:absolute;margin-left:145.65pt;margin-top:158.45pt;width:68.9pt;height:67.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" filled="f" strokecolor="red" strokeweight="2pt"/>
            </w:pict>
          </mc:Fallback>
        </mc:AlternateContent>
      </w:r>
      <w:r>
        <w:rPr>
          <w:rFonts w:hint="eastAsia"/>
          <w:noProof/>
        </w:rPr>
        <mc:AlternateContent>
          <mc:Choice Requires="wps">
            <w:drawing>
              <wp:anchor distT="0" distB="0" distL="114300" distR="114300" simplePos="0" relativeHeight="251673600" behindDoc="0" locked="0" layoutInCell="1" allowOverlap="1" wp14:anchorId="5303828D" wp14:editId="097176CF">
                <wp:simplePos x="0" y="0"/>
                <wp:positionH relativeFrom="column">
                  <wp:posOffset>999932</wp:posOffset>
                </wp:positionH>
                <wp:positionV relativeFrom="paragraph">
                  <wp:posOffset>597231</wp:posOffset>
                </wp:positionV>
                <wp:extent cx="867024" cy="1423091"/>
                <wp:effectExtent l="0" t="0" r="28575" b="24765"/>
                <wp:wrapNone/>
                <wp:docPr id="36" name="Rectángulo 36"/>
                <wp:cNvGraphicFramePr/>
                <a:graphic xmlns:a="http://schemas.openxmlformats.org/drawingml/2006/main">
                  <a:graphicData uri="http://schemas.microsoft.com/office/word/2010/wordprocessingShape">
                    <wps:wsp>
                      <wps:cNvSpPr/>
                      <wps:spPr>
                        <a:xfrm>
                          <a:off x="0" y="0"/>
                          <a:ext cx="867024" cy="14230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23804" id="Rectángulo 36" o:spid="_x0000_s1026" style="position:absolute;margin-left:78.75pt;margin-top:47.05pt;width:68.25pt;height:112.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" filled="f" strokecolor="red" strokeweight="2pt"/>
            </w:pict>
          </mc:Fallback>
        </mc:AlternateContent>
      </w:r>
      <w:r>
        <w:rPr>
          <w:rFonts w:hint="eastAsia"/>
        </w:rPr>
        <w:t xml:space="preserve"> </w:t>
      </w:r>
      <w:r>
        <w:rPr>
          <w:rFonts w:hint="eastAsia"/>
          <w:noProof/>
        </w:rPr>
        <w:drawing>
          <wp:inline distT="0" distB="0" distL="0" distR="0" wp14:anchorId="0E20B280" wp14:editId="65E24C6A">
            <wp:extent cx="6679096" cy="5320098"/>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91801" cy="5330218"/>
                    </a:xfrm>
                    <a:prstGeom prst="rect">
                      <a:avLst/>
                    </a:prstGeom>
                  </pic:spPr>
                </pic:pic>
              </a:graphicData>
            </a:graphic>
          </wp:inline>
        </w:drawing>
      </w:r>
      <w:r>
        <w:rPr>
          <w:rFonts w:hint="eastAsia"/>
        </w:rPr>
        <w:t xml:space="preserve"> </w:t>
      </w:r>
    </w:p>
    <w:p w14:paraId="767E2C13" w14:textId="75AC0741" w:rsidR="005E44EF" w:rsidRDefault="005E44EF" w:rsidP="00D97188">
      <w:pPr>
        <w:pStyle w:val="a6"/>
        <w:overflowPunct w:val="0"/>
        <w:autoSpaceDE w:val="0"/>
        <w:autoSpaceDN w:val="0"/>
        <w:ind w:left="-1134"/>
        <w:jc w:val="both"/>
        <w:rPr>
          <w:iCs w:val="0"/>
        </w:rPr>
      </w:pPr>
    </w:p>
    <w:p w14:paraId="5AEB24D6" w14:textId="724709B9" w:rsidR="00111D86" w:rsidRDefault="00111D86" w:rsidP="00484B0B">
      <w:pPr>
        <w:pStyle w:val="a6"/>
        <w:overflowPunct w:val="0"/>
        <w:autoSpaceDE w:val="0"/>
        <w:autoSpaceDN w:val="0"/>
        <w:jc w:val="center"/>
        <w:rPr>
          <w:rFonts w:eastAsia="Arial" w:cs="Arial"/>
        </w:rPr>
      </w:pPr>
      <w:bookmarkStart w:id="19" w:name="_Ref70486631"/>
      <w:r>
        <w:rPr>
          <w:rFonts w:hint="eastAsia"/>
        </w:rPr>
        <w:t>图</w:t>
      </w:r>
      <w:r>
        <w:fldChar w:fldCharType="begin"/>
      </w:r>
      <w:r>
        <w:instrText>SEQ Figure \* ARABIC</w:instrText>
      </w:r>
      <w:r>
        <w:fldChar w:fldCharType="separate"/>
      </w:r>
      <w:r w:rsidR="00484B0B">
        <w:rPr>
          <w:noProof/>
        </w:rPr>
        <w:t>12</w:t>
      </w:r>
      <w:r>
        <w:fldChar w:fldCharType="end"/>
      </w:r>
      <w:bookmarkEnd w:id="19"/>
      <w:r>
        <w:rPr>
          <w:rFonts w:hint="eastAsia"/>
        </w:rPr>
        <w:t>.</w:t>
      </w:r>
      <w:r w:rsidR="001F2B15">
        <w:t xml:space="preserve"> </w:t>
      </w:r>
      <w:r>
        <w:rPr>
          <w:rFonts w:hint="eastAsia"/>
        </w:rPr>
        <w:t>最后阶段的仿真：译码、</w:t>
      </w:r>
      <w:r>
        <w:rPr>
          <w:rFonts w:hint="eastAsia"/>
        </w:rPr>
        <w:t>EX1/M1</w:t>
      </w:r>
      <w:r>
        <w:rPr>
          <w:rFonts w:hint="eastAsia"/>
        </w:rPr>
        <w:t>、</w:t>
      </w:r>
      <w:r>
        <w:rPr>
          <w:rFonts w:hint="eastAsia"/>
        </w:rPr>
        <w:t>EX2/M2</w:t>
      </w:r>
      <w:r>
        <w:rPr>
          <w:rFonts w:hint="eastAsia"/>
        </w:rPr>
        <w:t>、</w:t>
      </w:r>
      <w:r>
        <w:rPr>
          <w:rFonts w:hint="eastAsia"/>
        </w:rPr>
        <w:t>EX3/M3</w:t>
      </w:r>
      <w:r>
        <w:rPr>
          <w:rFonts w:hint="eastAsia"/>
        </w:rPr>
        <w:t>、提交和回写</w:t>
      </w:r>
    </w:p>
    <w:p w14:paraId="75FEAC18" w14:textId="7B03D580" w:rsidR="004F2AEE" w:rsidRDefault="004F2AEE" w:rsidP="00D97188">
      <w:pPr>
        <w:overflowPunct w:val="0"/>
        <w:autoSpaceDE w:val="0"/>
        <w:autoSpaceDN w:val="0"/>
        <w:jc w:val="both"/>
        <w:rPr>
          <w:rFonts w:cs="Arial"/>
          <w:bCs/>
          <w:color w:val="00000A"/>
        </w:rPr>
      </w:pPr>
    </w:p>
    <w:p w14:paraId="5D229518" w14:textId="77777777" w:rsidR="00183AAF" w:rsidRDefault="00183AAF" w:rsidP="00D97188">
      <w:pPr>
        <w:overflowPunct w:val="0"/>
        <w:autoSpaceDE w:val="0"/>
        <w:autoSpaceDN w:val="0"/>
        <w:jc w:val="both"/>
        <w:rPr>
          <w:rFonts w:cs="Arial"/>
          <w:bCs/>
          <w:color w:val="00000A"/>
        </w:rPr>
      </w:pPr>
    </w:p>
    <w:p w14:paraId="461CFBF8" w14:textId="353F73C7" w:rsidR="004F2AEE" w:rsidRDefault="004F2AEE" w:rsidP="00D97188">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pPr>
      <w:r>
        <w:rPr>
          <w:rFonts w:hint="eastAsia"/>
          <w:b/>
          <w:bCs/>
          <w:color w:val="00000A"/>
          <w:u w:val="single"/>
        </w:rPr>
        <w:t>任务</w:t>
      </w:r>
      <w:r>
        <w:rPr>
          <w:rFonts w:hint="eastAsia"/>
          <w:b/>
          <w:bCs/>
          <w:color w:val="00000A"/>
        </w:rPr>
        <w:t>：</w:t>
      </w:r>
      <w:r>
        <w:rPr>
          <w:rFonts w:hint="eastAsia"/>
          <w:bCs/>
          <w:color w:val="00000A"/>
        </w:rPr>
        <w:t>按照以下步骤（如</w:t>
      </w:r>
      <w:r>
        <w:rPr>
          <w:rFonts w:hint="eastAsia"/>
          <w:bCs/>
          <w:color w:val="00000A"/>
        </w:rPr>
        <w:t>GSG</w:t>
      </w:r>
      <w:r>
        <w:rPr>
          <w:rFonts w:hint="eastAsia"/>
          <w:bCs/>
          <w:color w:val="00000A"/>
        </w:rPr>
        <w:t>第</w:t>
      </w:r>
      <w:r>
        <w:rPr>
          <w:rFonts w:hint="eastAsia"/>
          <w:bCs/>
          <w:color w:val="00000A"/>
        </w:rPr>
        <w:t>7</w:t>
      </w:r>
      <w:r>
        <w:rPr>
          <w:rFonts w:hint="eastAsia"/>
          <w:bCs/>
          <w:color w:val="00000A"/>
        </w:rPr>
        <w:t>部分中详述）在自己的计算机上重复</w:t>
      </w:r>
      <w:r>
        <w:rPr>
          <w:rFonts w:cs="Arial" w:hint="eastAsia"/>
          <w:bCs/>
          <w:color w:val="00000A"/>
        </w:rPr>
        <w:fldChar w:fldCharType="begin"/>
      </w:r>
      <w:r>
        <w:rPr>
          <w:rFonts w:cs="Arial" w:hint="eastAsia"/>
          <w:bCs/>
          <w:color w:val="00000A"/>
        </w:rPr>
        <w:instrText xml:space="preserve"> REF _Ref70486619 \h </w:instrText>
      </w:r>
      <w:r>
        <w:rPr>
          <w:rFonts w:cs="Arial" w:hint="eastAsia"/>
          <w:bCs/>
          <w:color w:val="00000A"/>
        </w:rPr>
      </w:r>
      <w:r>
        <w:rPr>
          <w:rFonts w:cs="Arial" w:hint="eastAsia"/>
          <w:bCs/>
          <w:color w:val="00000A"/>
        </w:rPr>
        <w:fldChar w:fldCharType="separate"/>
      </w:r>
      <w:r w:rsidR="00484B0B">
        <w:rPr>
          <w:rFonts w:hint="eastAsia"/>
        </w:rPr>
        <w:t>图</w:t>
      </w:r>
      <w:r w:rsidR="00484B0B">
        <w:rPr>
          <w:noProof/>
        </w:rPr>
        <w:t>11</w:t>
      </w:r>
      <w:r>
        <w:rPr>
          <w:rFonts w:cs="Arial" w:hint="eastAsia"/>
          <w:bCs/>
          <w:color w:val="00000A"/>
        </w:rPr>
        <w:fldChar w:fldCharType="end"/>
      </w:r>
      <w:r>
        <w:rPr>
          <w:rFonts w:hint="eastAsia"/>
          <w:bCs/>
          <w:color w:val="00000A"/>
        </w:rPr>
        <w:t>和</w:t>
      </w:r>
      <w:r>
        <w:rPr>
          <w:rFonts w:cs="Arial" w:hint="eastAsia"/>
          <w:bCs/>
          <w:color w:val="00000A"/>
        </w:rPr>
        <w:fldChar w:fldCharType="begin"/>
      </w:r>
      <w:r>
        <w:rPr>
          <w:rFonts w:cs="Arial" w:hint="eastAsia"/>
          <w:bCs/>
          <w:color w:val="00000A"/>
        </w:rPr>
        <w:instrText xml:space="preserve"> REF _Ref70486631 \h </w:instrText>
      </w:r>
      <w:r>
        <w:rPr>
          <w:rFonts w:cs="Arial" w:hint="eastAsia"/>
          <w:bCs/>
          <w:color w:val="00000A"/>
        </w:rPr>
      </w:r>
      <w:r>
        <w:rPr>
          <w:rFonts w:cs="Arial" w:hint="eastAsia"/>
          <w:bCs/>
          <w:color w:val="00000A"/>
        </w:rPr>
        <w:fldChar w:fldCharType="separate"/>
      </w:r>
      <w:r w:rsidR="00484B0B">
        <w:rPr>
          <w:rFonts w:hint="eastAsia"/>
        </w:rPr>
        <w:t>图</w:t>
      </w:r>
      <w:r w:rsidR="00484B0B">
        <w:rPr>
          <w:noProof/>
        </w:rPr>
        <w:t>12</w:t>
      </w:r>
      <w:r>
        <w:rPr>
          <w:rFonts w:cs="Arial" w:hint="eastAsia"/>
          <w:bCs/>
          <w:color w:val="00000A"/>
        </w:rPr>
        <w:fldChar w:fldCharType="end"/>
      </w:r>
      <w:r>
        <w:rPr>
          <w:rFonts w:hint="eastAsia"/>
        </w:rPr>
        <w:t>中的仿真过程：</w:t>
      </w:r>
    </w:p>
    <w:p w14:paraId="60FB3E9F" w14:textId="77777777" w:rsidR="004F2AEE" w:rsidRPr="00467ED8" w:rsidRDefault="004F2AEE" w:rsidP="007610FB">
      <w:pPr>
        <w:pStyle w:val="af"/>
        <w:numPr>
          <w:ilvl w:val="0"/>
          <w:numId w:val="45"/>
        </w:numPr>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rPr>
          <w:rFonts w:cs="Arial"/>
          <w:bCs/>
          <w:color w:val="00000A"/>
        </w:rPr>
      </w:pPr>
      <w:r>
        <w:rPr>
          <w:rFonts w:hint="eastAsia"/>
          <w:bCs/>
          <w:color w:val="00000A"/>
        </w:rPr>
        <w:t>必要时生成仿真二进制文件（</w:t>
      </w:r>
      <w:proofErr w:type="spellStart"/>
      <w:r>
        <w:rPr>
          <w:rFonts w:hint="eastAsia"/>
          <w:bCs/>
          <w:i/>
          <w:color w:val="00000A"/>
        </w:rPr>
        <w:t>Vrvfpgasim</w:t>
      </w:r>
      <w:proofErr w:type="spellEnd"/>
      <w:r>
        <w:rPr>
          <w:rFonts w:hint="eastAsia"/>
          <w:bCs/>
          <w:color w:val="00000A"/>
        </w:rPr>
        <w:t>）。</w:t>
      </w:r>
    </w:p>
    <w:p w14:paraId="219E3853" w14:textId="3B0B35BE" w:rsidR="004F2AEE" w:rsidRPr="00467ED8" w:rsidRDefault="00987890" w:rsidP="007610FB">
      <w:pPr>
        <w:pStyle w:val="af"/>
        <w:numPr>
          <w:ilvl w:val="0"/>
          <w:numId w:val="45"/>
        </w:numPr>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rPr>
          <w:rFonts w:cs="Arial"/>
          <w:bCs/>
          <w:color w:val="00000A"/>
        </w:rPr>
      </w:pPr>
      <w:r>
        <w:rPr>
          <w:rFonts w:hint="eastAsia"/>
          <w:bCs/>
          <w:color w:val="00000A"/>
        </w:rPr>
        <w:t>在</w:t>
      </w:r>
      <w:proofErr w:type="spellStart"/>
      <w:r>
        <w:rPr>
          <w:rFonts w:hint="eastAsia"/>
          <w:bCs/>
          <w:color w:val="00000A"/>
        </w:rPr>
        <w:t>PlatformIO</w:t>
      </w:r>
      <w:proofErr w:type="spellEnd"/>
      <w:r>
        <w:rPr>
          <w:rFonts w:hint="eastAsia"/>
          <w:bCs/>
          <w:color w:val="00000A"/>
        </w:rPr>
        <w:t>中，打开在以下位置提供的项目：</w:t>
      </w:r>
      <w:r>
        <w:rPr>
          <w:rFonts w:hint="eastAsia"/>
          <w:i/>
        </w:rPr>
        <w:t>[</w:t>
      </w:r>
      <w:proofErr w:type="spellStart"/>
      <w:r>
        <w:rPr>
          <w:rFonts w:hint="eastAsia"/>
          <w:i/>
        </w:rPr>
        <w:t>RVfpgaPath</w:t>
      </w:r>
      <w:proofErr w:type="spellEnd"/>
      <w:r>
        <w:rPr>
          <w:rFonts w:hint="eastAsia"/>
          <w:i/>
        </w:rPr>
        <w:t>]/</w:t>
      </w:r>
      <w:proofErr w:type="spellStart"/>
      <w:r>
        <w:rPr>
          <w:rFonts w:hint="eastAsia"/>
          <w:i/>
        </w:rPr>
        <w:t>RVfpga</w:t>
      </w:r>
      <w:proofErr w:type="spellEnd"/>
      <w:r>
        <w:rPr>
          <w:rFonts w:hint="eastAsia"/>
          <w:i/>
        </w:rPr>
        <w:t>/Labs/Lab11/</w:t>
      </w:r>
      <w:proofErr w:type="spellStart"/>
      <w:r>
        <w:rPr>
          <w:rFonts w:hint="eastAsia"/>
          <w:i/>
        </w:rPr>
        <w:t>ExampleProgram</w:t>
      </w:r>
      <w:proofErr w:type="spellEnd"/>
      <w:r>
        <w:rPr>
          <w:rFonts w:hint="eastAsia"/>
          <w:bCs/>
          <w:color w:val="00000A"/>
        </w:rPr>
        <w:t>。</w:t>
      </w:r>
    </w:p>
    <w:p w14:paraId="4DE38478" w14:textId="77777777" w:rsidR="004F2AEE" w:rsidRPr="00467ED8" w:rsidRDefault="004F2AEE" w:rsidP="00D97188">
      <w:pPr>
        <w:pStyle w:val="af"/>
        <w:numPr>
          <w:ilvl w:val="0"/>
          <w:numId w:val="45"/>
        </w:numPr>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jc w:val="both"/>
        <w:rPr>
          <w:rFonts w:cs="Arial"/>
          <w:bCs/>
          <w:color w:val="00000A"/>
        </w:rPr>
      </w:pPr>
      <w:r>
        <w:rPr>
          <w:rFonts w:hint="eastAsia"/>
          <w:bCs/>
          <w:color w:val="00000A"/>
        </w:rPr>
        <w:t>在文件</w:t>
      </w:r>
      <w:r>
        <w:rPr>
          <w:rFonts w:hint="eastAsia"/>
          <w:bCs/>
          <w:i/>
          <w:color w:val="00000A"/>
        </w:rPr>
        <w:t>platformio.ini</w:t>
      </w:r>
      <w:r>
        <w:rPr>
          <w:rFonts w:hint="eastAsia"/>
          <w:bCs/>
          <w:color w:val="00000A"/>
        </w:rPr>
        <w:t>中建立到</w:t>
      </w:r>
      <w:proofErr w:type="spellStart"/>
      <w:r>
        <w:rPr>
          <w:rFonts w:hint="eastAsia"/>
          <w:bCs/>
          <w:color w:val="00000A"/>
        </w:rPr>
        <w:t>RVfpga</w:t>
      </w:r>
      <w:proofErr w:type="spellEnd"/>
      <w:r>
        <w:rPr>
          <w:rFonts w:hint="eastAsia"/>
          <w:bCs/>
          <w:color w:val="00000A"/>
        </w:rPr>
        <w:t>仿真二进制文件（</w:t>
      </w:r>
      <w:proofErr w:type="spellStart"/>
      <w:r>
        <w:rPr>
          <w:rFonts w:hint="eastAsia"/>
          <w:bCs/>
          <w:i/>
          <w:color w:val="00000A"/>
        </w:rPr>
        <w:t>Vrvfpgasim</w:t>
      </w:r>
      <w:proofErr w:type="spellEnd"/>
      <w:r>
        <w:rPr>
          <w:rFonts w:hint="eastAsia"/>
          <w:bCs/>
          <w:color w:val="00000A"/>
        </w:rPr>
        <w:t>）的正确路径。</w:t>
      </w:r>
    </w:p>
    <w:p w14:paraId="2C5DD1E7" w14:textId="20E1E122" w:rsidR="004F2AEE" w:rsidRPr="00467ED8" w:rsidRDefault="004F2AEE" w:rsidP="00D97188">
      <w:pPr>
        <w:pStyle w:val="af"/>
        <w:numPr>
          <w:ilvl w:val="0"/>
          <w:numId w:val="45"/>
        </w:numPr>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jc w:val="both"/>
        <w:rPr>
          <w:rFonts w:cs="Arial"/>
          <w:bCs/>
          <w:color w:val="00000A"/>
        </w:rPr>
      </w:pPr>
      <w:r>
        <w:rPr>
          <w:rFonts w:hint="eastAsia"/>
          <w:bCs/>
          <w:color w:val="00000A"/>
        </w:rPr>
        <w:t>使用</w:t>
      </w:r>
      <w:proofErr w:type="spellStart"/>
      <w:r>
        <w:rPr>
          <w:rFonts w:hint="eastAsia"/>
          <w:bCs/>
          <w:color w:val="00000A"/>
        </w:rPr>
        <w:t>Verilator</w:t>
      </w:r>
      <w:proofErr w:type="spellEnd"/>
      <w:r>
        <w:rPr>
          <w:rFonts w:hint="eastAsia"/>
          <w:bCs/>
          <w:color w:val="00000A"/>
        </w:rPr>
        <w:t>生成仿真</w:t>
      </w:r>
      <w:r w:rsidR="007A27D4">
        <w:rPr>
          <w:rFonts w:hint="eastAsia"/>
          <w:bCs/>
          <w:color w:val="00000A"/>
        </w:rPr>
        <w:t>轨迹</w:t>
      </w:r>
      <w:r>
        <w:rPr>
          <w:rFonts w:hint="eastAsia"/>
          <w:bCs/>
          <w:color w:val="00000A"/>
        </w:rPr>
        <w:t>（生成</w:t>
      </w:r>
      <w:r w:rsidR="007A27D4">
        <w:rPr>
          <w:rFonts w:hint="eastAsia"/>
          <w:bCs/>
          <w:color w:val="00000A"/>
        </w:rPr>
        <w:t>轨迹</w:t>
      </w:r>
      <w:r>
        <w:rPr>
          <w:rFonts w:hint="eastAsia"/>
          <w:bCs/>
          <w:color w:val="00000A"/>
        </w:rPr>
        <w:t>）。</w:t>
      </w:r>
    </w:p>
    <w:p w14:paraId="264A4A62" w14:textId="14868B93" w:rsidR="004F2AEE" w:rsidRPr="00467ED8" w:rsidRDefault="004F2AEE" w:rsidP="00D97188">
      <w:pPr>
        <w:pStyle w:val="af"/>
        <w:numPr>
          <w:ilvl w:val="0"/>
          <w:numId w:val="45"/>
        </w:numPr>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jc w:val="both"/>
        <w:rPr>
          <w:rFonts w:cs="Arial"/>
          <w:bCs/>
          <w:color w:val="00000A"/>
        </w:rPr>
      </w:pPr>
      <w:r>
        <w:rPr>
          <w:rFonts w:hint="eastAsia"/>
          <w:bCs/>
          <w:color w:val="00000A"/>
        </w:rPr>
        <w:t>使用</w:t>
      </w:r>
      <w:proofErr w:type="spellStart"/>
      <w:r>
        <w:rPr>
          <w:rFonts w:hint="eastAsia"/>
          <w:bCs/>
          <w:color w:val="00000A"/>
        </w:rPr>
        <w:t>GTKWave</w:t>
      </w:r>
      <w:proofErr w:type="spellEnd"/>
      <w:r>
        <w:rPr>
          <w:rFonts w:hint="eastAsia"/>
          <w:bCs/>
          <w:color w:val="00000A"/>
        </w:rPr>
        <w:t>打开</w:t>
      </w:r>
      <w:r w:rsidR="007A27D4">
        <w:rPr>
          <w:rFonts w:hint="eastAsia"/>
          <w:bCs/>
          <w:color w:val="00000A"/>
        </w:rPr>
        <w:t>轨迹</w:t>
      </w:r>
      <w:r>
        <w:rPr>
          <w:rFonts w:hint="eastAsia"/>
          <w:bCs/>
          <w:color w:val="00000A"/>
        </w:rPr>
        <w:t>。</w:t>
      </w:r>
    </w:p>
    <w:p w14:paraId="0B1465AD" w14:textId="0D5934F0" w:rsidR="004F2AEE" w:rsidRPr="000E1F25" w:rsidRDefault="004F2AEE" w:rsidP="00D97188">
      <w:pPr>
        <w:pStyle w:val="af"/>
        <w:numPr>
          <w:ilvl w:val="0"/>
          <w:numId w:val="45"/>
        </w:numPr>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jc w:val="both"/>
        <w:rPr>
          <w:rFonts w:cs="Arial"/>
          <w:bCs/>
          <w:color w:val="00000A"/>
          <w:spacing w:val="-2"/>
        </w:rPr>
      </w:pPr>
      <w:r w:rsidRPr="000E1F25">
        <w:rPr>
          <w:rFonts w:hint="eastAsia"/>
          <w:bCs/>
          <w:color w:val="00000A"/>
          <w:spacing w:val="-2"/>
        </w:rPr>
        <w:t>使用文件</w:t>
      </w:r>
      <w:r w:rsidRPr="000E1F25">
        <w:rPr>
          <w:rFonts w:hint="eastAsia"/>
          <w:i/>
          <w:spacing w:val="-2"/>
        </w:rPr>
        <w:t>test_1.tcl</w:t>
      </w:r>
      <w:r w:rsidRPr="000E1F25">
        <w:rPr>
          <w:rFonts w:hint="eastAsia"/>
          <w:spacing w:val="-2"/>
        </w:rPr>
        <w:t>和</w:t>
      </w:r>
      <w:r w:rsidRPr="000E1F25">
        <w:rPr>
          <w:rFonts w:hint="eastAsia"/>
          <w:i/>
          <w:spacing w:val="-2"/>
        </w:rPr>
        <w:t>test_2.tcl</w:t>
      </w:r>
      <w:r w:rsidRPr="000E1F25">
        <w:rPr>
          <w:rFonts w:hint="eastAsia"/>
          <w:spacing w:val="-2"/>
        </w:rPr>
        <w:t>（在</w:t>
      </w:r>
      <w:r w:rsidRPr="000E1F25">
        <w:rPr>
          <w:rFonts w:hint="eastAsia"/>
          <w:i/>
          <w:spacing w:val="-2"/>
        </w:rPr>
        <w:t>[</w:t>
      </w:r>
      <w:proofErr w:type="spellStart"/>
      <w:r w:rsidRPr="000E1F25">
        <w:rPr>
          <w:rFonts w:hint="eastAsia"/>
          <w:i/>
          <w:spacing w:val="-2"/>
        </w:rPr>
        <w:t>RVfpgaPath</w:t>
      </w:r>
      <w:proofErr w:type="spellEnd"/>
      <w:r w:rsidRPr="000E1F25">
        <w:rPr>
          <w:rFonts w:hint="eastAsia"/>
          <w:i/>
          <w:spacing w:val="-2"/>
        </w:rPr>
        <w:t>]/</w:t>
      </w:r>
      <w:proofErr w:type="spellStart"/>
      <w:r w:rsidRPr="000E1F25">
        <w:rPr>
          <w:rFonts w:hint="eastAsia"/>
          <w:i/>
          <w:spacing w:val="-2"/>
        </w:rPr>
        <w:t>RVfpga</w:t>
      </w:r>
      <w:proofErr w:type="spellEnd"/>
      <w:r w:rsidRPr="000E1F25">
        <w:rPr>
          <w:rFonts w:hint="eastAsia"/>
          <w:i/>
          <w:spacing w:val="-2"/>
        </w:rPr>
        <w:t>/Labs/Lab11/</w:t>
      </w:r>
      <w:proofErr w:type="spellStart"/>
      <w:r w:rsidRPr="000E1F25">
        <w:rPr>
          <w:rFonts w:hint="eastAsia"/>
          <w:i/>
          <w:spacing w:val="-2"/>
        </w:rPr>
        <w:t>ExampleProgram</w:t>
      </w:r>
      <w:proofErr w:type="spellEnd"/>
      <w:r w:rsidRPr="000E1F25">
        <w:rPr>
          <w:rFonts w:hint="eastAsia"/>
          <w:spacing w:val="-2"/>
        </w:rPr>
        <w:t>中提供）打开与</w:t>
      </w:r>
      <w:r w:rsidRPr="000E1F25">
        <w:rPr>
          <w:rFonts w:cs="Arial" w:hint="eastAsia"/>
          <w:bCs/>
          <w:color w:val="00000A"/>
          <w:spacing w:val="-2"/>
        </w:rPr>
        <w:fldChar w:fldCharType="begin"/>
      </w:r>
      <w:r w:rsidRPr="000E1F25">
        <w:rPr>
          <w:rFonts w:cs="Arial" w:hint="eastAsia"/>
          <w:bCs/>
          <w:color w:val="00000A"/>
          <w:spacing w:val="-2"/>
        </w:rPr>
        <w:instrText xml:space="preserve"> REF _Ref70486619 \h </w:instrText>
      </w:r>
      <w:r w:rsidRPr="000E1F25">
        <w:rPr>
          <w:rFonts w:cs="Arial" w:hint="eastAsia"/>
          <w:bCs/>
          <w:color w:val="00000A"/>
          <w:spacing w:val="-2"/>
        </w:rPr>
      </w:r>
      <w:r w:rsidRPr="000E1F25">
        <w:rPr>
          <w:rFonts w:cs="Arial" w:hint="eastAsia"/>
          <w:bCs/>
          <w:color w:val="00000A"/>
          <w:spacing w:val="-2"/>
        </w:rPr>
        <w:fldChar w:fldCharType="separate"/>
      </w:r>
      <w:r w:rsidR="00484B0B" w:rsidRPr="000E1F25">
        <w:rPr>
          <w:rFonts w:hint="eastAsia"/>
          <w:spacing w:val="-2"/>
        </w:rPr>
        <w:t>图</w:t>
      </w:r>
      <w:r w:rsidR="00484B0B" w:rsidRPr="000E1F25">
        <w:rPr>
          <w:noProof/>
          <w:spacing w:val="-2"/>
        </w:rPr>
        <w:t>11</w:t>
      </w:r>
      <w:r w:rsidRPr="000E1F25">
        <w:rPr>
          <w:rFonts w:cs="Arial" w:hint="eastAsia"/>
          <w:bCs/>
          <w:color w:val="00000A"/>
          <w:spacing w:val="-2"/>
        </w:rPr>
        <w:fldChar w:fldCharType="end"/>
      </w:r>
      <w:r w:rsidRPr="000E1F25">
        <w:rPr>
          <w:rFonts w:hint="eastAsia"/>
          <w:bCs/>
          <w:color w:val="00000A"/>
          <w:spacing w:val="-2"/>
        </w:rPr>
        <w:t>和</w:t>
      </w:r>
      <w:r w:rsidRPr="000E1F25">
        <w:rPr>
          <w:rFonts w:cs="Arial" w:hint="eastAsia"/>
          <w:bCs/>
          <w:color w:val="00000A"/>
          <w:spacing w:val="-2"/>
        </w:rPr>
        <w:fldChar w:fldCharType="begin"/>
      </w:r>
      <w:r w:rsidRPr="000E1F25">
        <w:rPr>
          <w:rFonts w:cs="Arial" w:hint="eastAsia"/>
          <w:bCs/>
          <w:color w:val="00000A"/>
          <w:spacing w:val="-2"/>
        </w:rPr>
        <w:instrText xml:space="preserve"> REF _Ref70486631 \h </w:instrText>
      </w:r>
      <w:r w:rsidRPr="000E1F25">
        <w:rPr>
          <w:rFonts w:cs="Arial" w:hint="eastAsia"/>
          <w:bCs/>
          <w:color w:val="00000A"/>
          <w:spacing w:val="-2"/>
        </w:rPr>
      </w:r>
      <w:r w:rsidRPr="000E1F25">
        <w:rPr>
          <w:rFonts w:cs="Arial" w:hint="eastAsia"/>
          <w:bCs/>
          <w:color w:val="00000A"/>
          <w:spacing w:val="-2"/>
        </w:rPr>
        <w:fldChar w:fldCharType="separate"/>
      </w:r>
      <w:r w:rsidR="00484B0B" w:rsidRPr="000E1F25">
        <w:rPr>
          <w:rFonts w:hint="eastAsia"/>
          <w:spacing w:val="-2"/>
        </w:rPr>
        <w:t>图</w:t>
      </w:r>
      <w:r w:rsidR="00484B0B" w:rsidRPr="000E1F25">
        <w:rPr>
          <w:noProof/>
          <w:spacing w:val="-2"/>
        </w:rPr>
        <w:t>12</w:t>
      </w:r>
      <w:r w:rsidRPr="000E1F25">
        <w:rPr>
          <w:rFonts w:cs="Arial" w:hint="eastAsia"/>
          <w:bCs/>
          <w:color w:val="00000A"/>
          <w:spacing w:val="-2"/>
        </w:rPr>
        <w:fldChar w:fldCharType="end"/>
      </w:r>
      <w:r w:rsidRPr="000E1F25">
        <w:rPr>
          <w:rFonts w:hint="eastAsia"/>
          <w:spacing w:val="-2"/>
        </w:rPr>
        <w:t>所示信号相同的信号。为此，在</w:t>
      </w:r>
      <w:proofErr w:type="spellStart"/>
      <w:r w:rsidRPr="000E1F25">
        <w:rPr>
          <w:rFonts w:hint="eastAsia"/>
          <w:spacing w:val="-2"/>
        </w:rPr>
        <w:t>GTKWave</w:t>
      </w:r>
      <w:proofErr w:type="spellEnd"/>
      <w:r w:rsidRPr="000E1F25">
        <w:rPr>
          <w:rFonts w:hint="eastAsia"/>
          <w:spacing w:val="-2"/>
        </w:rPr>
        <w:t>上，单击“</w:t>
      </w:r>
      <w:r w:rsidRPr="000E1F25">
        <w:rPr>
          <w:rFonts w:hint="eastAsia"/>
          <w:i/>
          <w:spacing w:val="-2"/>
        </w:rPr>
        <w:t xml:space="preserve">File </w:t>
      </w:r>
      <w:r w:rsidRPr="000E1F25">
        <w:rPr>
          <w:rFonts w:hint="eastAsia"/>
          <w:i/>
          <w:spacing w:val="-2"/>
        </w:rPr>
        <w:t>→</w:t>
      </w:r>
      <w:r w:rsidRPr="000E1F25">
        <w:rPr>
          <w:rFonts w:hint="eastAsia"/>
          <w:i/>
          <w:spacing w:val="-2"/>
        </w:rPr>
        <w:t xml:space="preserve"> Read </w:t>
      </w:r>
      <w:proofErr w:type="spellStart"/>
      <w:r w:rsidRPr="000E1F25">
        <w:rPr>
          <w:rFonts w:hint="eastAsia"/>
          <w:i/>
          <w:spacing w:val="-2"/>
        </w:rPr>
        <w:t>Tcl</w:t>
      </w:r>
      <w:proofErr w:type="spellEnd"/>
      <w:r w:rsidRPr="000E1F25">
        <w:rPr>
          <w:rFonts w:hint="eastAsia"/>
          <w:i/>
          <w:spacing w:val="-2"/>
        </w:rPr>
        <w:t xml:space="preserve"> Script File</w:t>
      </w:r>
      <w:r w:rsidRPr="000E1F25">
        <w:rPr>
          <w:rFonts w:hint="eastAsia"/>
          <w:spacing w:val="-2"/>
        </w:rPr>
        <w:t>”（文件</w:t>
      </w:r>
      <w:r w:rsidRPr="000E1F25">
        <w:rPr>
          <w:rFonts w:hint="eastAsia"/>
          <w:spacing w:val="-2"/>
        </w:rPr>
        <w:t xml:space="preserve"> </w:t>
      </w:r>
      <w:r w:rsidRPr="000E1F25">
        <w:rPr>
          <w:rFonts w:hint="eastAsia"/>
          <w:spacing w:val="-2"/>
        </w:rPr>
        <w:t>→</w:t>
      </w:r>
      <w:r w:rsidRPr="000E1F25">
        <w:rPr>
          <w:rFonts w:hint="eastAsia"/>
          <w:spacing w:val="-2"/>
        </w:rPr>
        <w:t xml:space="preserve"> </w:t>
      </w:r>
      <w:r w:rsidRPr="000E1F25">
        <w:rPr>
          <w:rFonts w:hint="eastAsia"/>
          <w:spacing w:val="-2"/>
        </w:rPr>
        <w:t>读取</w:t>
      </w:r>
      <w:proofErr w:type="spellStart"/>
      <w:r w:rsidRPr="000E1F25">
        <w:rPr>
          <w:rFonts w:hint="eastAsia"/>
          <w:spacing w:val="-2"/>
        </w:rPr>
        <w:t>Tcl</w:t>
      </w:r>
      <w:proofErr w:type="spellEnd"/>
      <w:r w:rsidRPr="000E1F25">
        <w:rPr>
          <w:rFonts w:hint="eastAsia"/>
          <w:spacing w:val="-2"/>
        </w:rPr>
        <w:t>脚本文件），然后选择</w:t>
      </w:r>
      <w:r w:rsidRPr="000E1F25">
        <w:rPr>
          <w:rFonts w:hint="eastAsia"/>
          <w:i/>
          <w:spacing w:val="-2"/>
        </w:rPr>
        <w:t>test_1.tcl</w:t>
      </w:r>
      <w:r w:rsidRPr="000E1F25">
        <w:rPr>
          <w:rFonts w:hint="eastAsia"/>
          <w:spacing w:val="-2"/>
        </w:rPr>
        <w:t>或</w:t>
      </w:r>
      <w:r w:rsidRPr="000E1F25">
        <w:rPr>
          <w:rFonts w:hint="eastAsia"/>
          <w:i/>
          <w:spacing w:val="-2"/>
        </w:rPr>
        <w:t>test_2.tcl</w:t>
      </w:r>
      <w:r w:rsidRPr="000E1F25">
        <w:rPr>
          <w:rFonts w:hint="eastAsia"/>
          <w:spacing w:val="-2"/>
        </w:rPr>
        <w:t>文件。</w:t>
      </w:r>
    </w:p>
    <w:p w14:paraId="288D49AF" w14:textId="4F4CEDD4" w:rsidR="004F2AEE" w:rsidRPr="00221F85" w:rsidRDefault="004F2AEE" w:rsidP="00D97188">
      <w:pPr>
        <w:pStyle w:val="af"/>
        <w:numPr>
          <w:ilvl w:val="0"/>
          <w:numId w:val="45"/>
        </w:numPr>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jc w:val="both"/>
        <w:rPr>
          <w:rFonts w:cs="Arial"/>
          <w:bCs/>
          <w:color w:val="00000A"/>
        </w:rPr>
      </w:pPr>
      <w:r>
        <w:rPr>
          <w:rFonts w:hint="eastAsia"/>
          <w:bCs/>
          <w:color w:val="00000A"/>
        </w:rPr>
        <w:t>单击几次</w:t>
      </w:r>
      <w:r>
        <w:rPr>
          <w:rFonts w:hint="eastAsia"/>
        </w:rPr>
        <w:t>“</w:t>
      </w:r>
      <w:r>
        <w:rPr>
          <w:rFonts w:hint="eastAsia"/>
          <w:i/>
        </w:rPr>
        <w:t>Zoom In</w:t>
      </w:r>
      <w:r>
        <w:rPr>
          <w:rFonts w:hint="eastAsia"/>
        </w:rPr>
        <w:t>”（放大）（</w:t>
      </w:r>
      <w:r>
        <w:rPr>
          <w:rFonts w:hint="eastAsia"/>
          <w:noProof/>
        </w:rPr>
        <w:drawing>
          <wp:inline distT="0" distB="0" distL="0" distR="0" wp14:anchorId="2379B58B" wp14:editId="0F3648D3">
            <wp:extent cx="219075" cy="2381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9075" cy="238125"/>
                    </a:xfrm>
                    <a:prstGeom prst="rect">
                      <a:avLst/>
                    </a:prstGeom>
                  </pic:spPr>
                </pic:pic>
              </a:graphicData>
            </a:graphic>
          </wp:inline>
        </w:drawing>
      </w:r>
      <w:r>
        <w:rPr>
          <w:rFonts w:hint="eastAsia"/>
        </w:rPr>
        <w:t>）移动至</w:t>
      </w:r>
      <w:r>
        <w:rPr>
          <w:rFonts w:hint="eastAsia"/>
        </w:rPr>
        <w:t xml:space="preserve">48600 </w:t>
      </w:r>
      <w:proofErr w:type="spellStart"/>
      <w:r>
        <w:rPr>
          <w:rFonts w:hint="eastAsia"/>
        </w:rPr>
        <w:t>ps</w:t>
      </w:r>
      <w:proofErr w:type="spellEnd"/>
      <w:r>
        <w:rPr>
          <w:rFonts w:hint="eastAsia"/>
        </w:rPr>
        <w:t>（或循环的任何其他迭代，第一次迭代除外）。</w:t>
      </w:r>
    </w:p>
    <w:p w14:paraId="4F507C04" w14:textId="77777777" w:rsidR="004F2AEE" w:rsidRDefault="004F2AEE" w:rsidP="00D97188">
      <w:pPr>
        <w:overflowPunct w:val="0"/>
        <w:autoSpaceDE w:val="0"/>
        <w:autoSpaceDN w:val="0"/>
        <w:jc w:val="both"/>
        <w:rPr>
          <w:rFonts w:cs="Arial"/>
        </w:rPr>
      </w:pPr>
    </w:p>
    <w:p w14:paraId="7E338161" w14:textId="78CC8877" w:rsidR="004F2AEE" w:rsidRDefault="004F2AEE" w:rsidP="001338FB">
      <w:pPr>
        <w:overflowPunct w:val="0"/>
        <w:autoSpaceDE w:val="0"/>
        <w:autoSpaceDN w:val="0"/>
        <w:spacing w:line="252" w:lineRule="auto"/>
        <w:jc w:val="both"/>
        <w:rPr>
          <w:rFonts w:cs="Arial"/>
        </w:rPr>
      </w:pPr>
      <w:r>
        <w:rPr>
          <w:rFonts w:hint="eastAsia"/>
        </w:rPr>
        <w:t>同时分析</w:t>
      </w:r>
      <w:r w:rsidR="001A5FFD">
        <w:fldChar w:fldCharType="begin"/>
      </w:r>
      <w:r w:rsidR="001A5FFD">
        <w:instrText xml:space="preserve"> REF _Ref70486619 \h </w:instrText>
      </w:r>
      <w:r w:rsidR="001A5FFD">
        <w:fldChar w:fldCharType="separate"/>
      </w:r>
      <w:r w:rsidR="00484B0B">
        <w:rPr>
          <w:rFonts w:hint="eastAsia"/>
        </w:rPr>
        <w:t>图</w:t>
      </w:r>
      <w:r w:rsidR="00484B0B">
        <w:rPr>
          <w:noProof/>
        </w:rPr>
        <w:t>11</w:t>
      </w:r>
      <w:r w:rsidR="001A5FFD">
        <w:fldChar w:fldCharType="end"/>
      </w:r>
      <w:r>
        <w:rPr>
          <w:rFonts w:hint="eastAsia"/>
        </w:rPr>
        <w:t>和</w:t>
      </w:r>
      <w:r w:rsidR="001A5FFD">
        <w:fldChar w:fldCharType="begin"/>
      </w:r>
      <w:r w:rsidR="001A5FFD">
        <w:instrText xml:space="preserve"> REF _Ref70486631 \h </w:instrText>
      </w:r>
      <w:r w:rsidR="001A5FFD">
        <w:fldChar w:fldCharType="separate"/>
      </w:r>
      <w:r w:rsidR="00484B0B">
        <w:rPr>
          <w:rFonts w:hint="eastAsia"/>
        </w:rPr>
        <w:t>图</w:t>
      </w:r>
      <w:r w:rsidR="00484B0B">
        <w:rPr>
          <w:noProof/>
        </w:rPr>
        <w:t>12</w:t>
      </w:r>
      <w:r w:rsidR="001A5FFD">
        <w:fldChar w:fldCharType="end"/>
      </w:r>
      <w:r>
        <w:rPr>
          <w:rFonts w:hint="eastAsia"/>
        </w:rPr>
        <w:t>中的波形以及</w:t>
      </w:r>
      <w:r w:rsidR="001A5FFD">
        <w:rPr>
          <w:rFonts w:cs="Arial" w:hint="eastAsia"/>
        </w:rPr>
        <w:fldChar w:fldCharType="begin"/>
      </w:r>
      <w:r w:rsidR="001A5FFD">
        <w:rPr>
          <w:rFonts w:cs="Arial" w:hint="eastAsia"/>
        </w:rPr>
        <w:instrText xml:space="preserve"> REF _Ref67468908 \h </w:instrText>
      </w:r>
      <w:r w:rsidR="001A5FFD">
        <w:rPr>
          <w:rFonts w:cs="Arial" w:hint="eastAsia"/>
        </w:rPr>
      </w:r>
      <w:r w:rsidR="001A5FFD">
        <w:rPr>
          <w:rFonts w:cs="Arial" w:hint="eastAsia"/>
        </w:rPr>
        <w:fldChar w:fldCharType="separate"/>
      </w:r>
      <w:r w:rsidR="00484B0B">
        <w:rPr>
          <w:rFonts w:hint="eastAsia"/>
        </w:rPr>
        <w:t>图</w:t>
      </w:r>
      <w:r w:rsidR="00484B0B">
        <w:rPr>
          <w:noProof/>
        </w:rPr>
        <w:t>3</w:t>
      </w:r>
      <w:r w:rsidR="001A5FFD">
        <w:rPr>
          <w:rFonts w:cs="Arial" w:hint="eastAsia"/>
        </w:rPr>
        <w:fldChar w:fldCharType="end"/>
      </w:r>
      <w:r>
        <w:rPr>
          <w:rFonts w:hint="eastAsia"/>
        </w:rPr>
        <w:t>和</w:t>
      </w:r>
      <w:r w:rsidR="001A5FFD">
        <w:rPr>
          <w:rFonts w:cs="Arial" w:hint="eastAsia"/>
        </w:rPr>
        <w:fldChar w:fldCharType="begin"/>
      </w:r>
      <w:r w:rsidR="001A5FFD">
        <w:rPr>
          <w:rFonts w:cs="Arial" w:hint="eastAsia"/>
        </w:rPr>
        <w:instrText xml:space="preserve"> REF _Ref69987888 \h </w:instrText>
      </w:r>
      <w:r w:rsidR="001A5FFD">
        <w:rPr>
          <w:rFonts w:cs="Arial" w:hint="eastAsia"/>
        </w:rPr>
      </w:r>
      <w:r w:rsidR="001A5FFD">
        <w:rPr>
          <w:rFonts w:cs="Arial" w:hint="eastAsia"/>
        </w:rPr>
        <w:fldChar w:fldCharType="separate"/>
      </w:r>
      <w:r w:rsidR="00484B0B">
        <w:rPr>
          <w:rFonts w:hint="eastAsia"/>
        </w:rPr>
        <w:t>图</w:t>
      </w:r>
      <w:r w:rsidR="00484B0B">
        <w:rPr>
          <w:noProof/>
        </w:rPr>
        <w:t>4</w:t>
      </w:r>
      <w:r w:rsidR="001A5FFD">
        <w:rPr>
          <w:rFonts w:cs="Arial" w:hint="eastAsia"/>
        </w:rPr>
        <w:fldChar w:fldCharType="end"/>
      </w:r>
      <w:r>
        <w:rPr>
          <w:rFonts w:hint="eastAsia"/>
        </w:rPr>
        <w:t>中的图。图中包括与每个流水线阶段相关联的一些信号。以红色突出显示的值对应于两条经过流水线的指令（</w:t>
      </w:r>
      <w:proofErr w:type="spellStart"/>
      <w:r>
        <w:rPr>
          <w:rFonts w:ascii="Courier New" w:hAnsi="Courier New" w:hint="eastAsia"/>
        </w:rPr>
        <w:t>mul</w:t>
      </w:r>
      <w:proofErr w:type="spellEnd"/>
      <w:r>
        <w:rPr>
          <w:rFonts w:hint="eastAsia"/>
        </w:rPr>
        <w:t>和</w:t>
      </w:r>
      <w:r>
        <w:rPr>
          <w:rFonts w:ascii="Courier New" w:hAnsi="Courier New" w:hint="eastAsia"/>
        </w:rPr>
        <w:t>add</w:t>
      </w:r>
      <w:r>
        <w:rPr>
          <w:rFonts w:hint="eastAsia"/>
        </w:rPr>
        <w:t>）。</w:t>
      </w:r>
    </w:p>
    <w:p w14:paraId="0541100E" w14:textId="6831F345" w:rsidR="00CA197A" w:rsidRDefault="00CA197A" w:rsidP="001338FB">
      <w:pPr>
        <w:overflowPunct w:val="0"/>
        <w:autoSpaceDE w:val="0"/>
        <w:autoSpaceDN w:val="0"/>
        <w:spacing w:line="252" w:lineRule="auto"/>
        <w:jc w:val="both"/>
        <w:rPr>
          <w:iCs/>
        </w:rPr>
      </w:pPr>
    </w:p>
    <w:p w14:paraId="51778E92" w14:textId="645AB69A" w:rsidR="00CD04F9" w:rsidRPr="00332CA4" w:rsidRDefault="00462B22" w:rsidP="001338FB">
      <w:pPr>
        <w:pStyle w:val="af"/>
        <w:numPr>
          <w:ilvl w:val="0"/>
          <w:numId w:val="45"/>
        </w:numPr>
        <w:overflowPunct w:val="0"/>
        <w:autoSpaceDE w:val="0"/>
        <w:autoSpaceDN w:val="0"/>
        <w:spacing w:line="252" w:lineRule="auto"/>
        <w:jc w:val="both"/>
        <w:rPr>
          <w:iCs/>
        </w:rPr>
      </w:pPr>
      <w:r w:rsidRPr="00F349F2">
        <w:rPr>
          <w:rFonts w:hint="eastAsia"/>
          <w:b/>
          <w:spacing w:val="-2"/>
        </w:rPr>
        <w:t>FC1</w:t>
      </w:r>
      <w:r w:rsidRPr="00F349F2">
        <w:rPr>
          <w:rFonts w:hint="eastAsia"/>
          <w:spacing w:val="-2"/>
        </w:rPr>
        <w:t>：在</w:t>
      </w:r>
      <w:r w:rsidR="007D0145" w:rsidRPr="00F349F2">
        <w:rPr>
          <w:rFonts w:cs="Arial" w:hint="eastAsia"/>
          <w:spacing w:val="-2"/>
        </w:rPr>
        <w:fldChar w:fldCharType="begin"/>
      </w:r>
      <w:r w:rsidR="007D0145" w:rsidRPr="00F349F2">
        <w:rPr>
          <w:rFonts w:cs="Arial" w:hint="eastAsia"/>
          <w:spacing w:val="-2"/>
        </w:rPr>
        <w:instrText xml:space="preserve"> REF _Ref70486619 \h </w:instrText>
      </w:r>
      <w:r w:rsidR="007D0145" w:rsidRPr="00F349F2">
        <w:rPr>
          <w:rFonts w:cs="Arial" w:hint="eastAsia"/>
          <w:spacing w:val="-2"/>
        </w:rPr>
      </w:r>
      <w:r w:rsidR="007D0145" w:rsidRPr="00F349F2">
        <w:rPr>
          <w:rFonts w:cs="Arial" w:hint="eastAsia"/>
          <w:spacing w:val="-2"/>
        </w:rPr>
        <w:fldChar w:fldCharType="separate"/>
      </w:r>
      <w:r w:rsidR="00484B0B" w:rsidRPr="00F349F2">
        <w:rPr>
          <w:rFonts w:hint="eastAsia"/>
          <w:spacing w:val="-2"/>
        </w:rPr>
        <w:t>图</w:t>
      </w:r>
      <w:r w:rsidR="00484B0B" w:rsidRPr="00F349F2">
        <w:rPr>
          <w:noProof/>
          <w:spacing w:val="-2"/>
        </w:rPr>
        <w:t>11</w:t>
      </w:r>
      <w:r w:rsidR="007D0145" w:rsidRPr="00F349F2">
        <w:rPr>
          <w:rFonts w:cs="Arial" w:hint="eastAsia"/>
          <w:spacing w:val="-2"/>
        </w:rPr>
        <w:fldChar w:fldCharType="end"/>
      </w:r>
      <w:r w:rsidRPr="00F349F2">
        <w:rPr>
          <w:rFonts w:hint="eastAsia"/>
          <w:spacing w:val="-2"/>
        </w:rPr>
        <w:t>的第一个周期中，信号</w:t>
      </w:r>
      <w:r w:rsidRPr="00F349F2">
        <w:rPr>
          <w:rFonts w:ascii="Courier New" w:hAnsi="Courier New" w:hint="eastAsia"/>
          <w:spacing w:val="-2"/>
        </w:rPr>
        <w:t>ifc_fetch_addr_f1_ext[31:0]</w:t>
      </w:r>
      <w:r w:rsidRPr="00F349F2">
        <w:rPr>
          <w:rFonts w:hint="eastAsia"/>
          <w:spacing w:val="-2"/>
        </w:rPr>
        <w:t>（程序计数器，</w:t>
      </w:r>
      <w:r>
        <w:rPr>
          <w:rFonts w:hint="eastAsia"/>
        </w:rPr>
        <w:t>提供给指令存储器）包含</w:t>
      </w:r>
      <w:proofErr w:type="spellStart"/>
      <w:r>
        <w:rPr>
          <w:rFonts w:ascii="Courier New" w:hAnsi="Courier New" w:hint="eastAsia"/>
        </w:rPr>
        <w:t>mul</w:t>
      </w:r>
      <w:proofErr w:type="spellEnd"/>
      <w:r>
        <w:rPr>
          <w:rFonts w:hint="eastAsia"/>
        </w:rPr>
        <w:t>指令的地址（即，</w:t>
      </w:r>
      <w:r>
        <w:rPr>
          <w:rFonts w:hint="eastAsia"/>
          <w:i/>
          <w:iCs/>
        </w:rPr>
        <w:t>指向</w:t>
      </w:r>
      <w:r>
        <w:rPr>
          <w:rFonts w:hint="eastAsia"/>
        </w:rPr>
        <w:t>）（</w:t>
      </w:r>
      <w:r>
        <w:rPr>
          <w:rFonts w:ascii="Courier New" w:hAnsi="Courier New" w:hint="eastAsia"/>
        </w:rPr>
        <w:t>ifc_fetch_addr_f1_ext</w:t>
      </w:r>
      <w:r>
        <w:rPr>
          <w:rFonts w:hint="eastAsia"/>
        </w:rPr>
        <w:t xml:space="preserve"> = 0x000000F0</w:t>
      </w:r>
      <w:r>
        <w:rPr>
          <w:rFonts w:hint="eastAsia"/>
        </w:rPr>
        <w:t>）。</w:t>
      </w:r>
      <w:r>
        <w:rPr>
          <w:rFonts w:hint="eastAsia"/>
        </w:rPr>
        <w:t xml:space="preserve"> </w:t>
      </w:r>
    </w:p>
    <w:p w14:paraId="7E9D76E0" w14:textId="77777777" w:rsidR="00073C3C" w:rsidRPr="00CD04F9" w:rsidRDefault="00073C3C" w:rsidP="001338FB">
      <w:pPr>
        <w:pStyle w:val="af"/>
        <w:overflowPunct w:val="0"/>
        <w:autoSpaceDE w:val="0"/>
        <w:autoSpaceDN w:val="0"/>
        <w:spacing w:line="252" w:lineRule="auto"/>
        <w:ind w:left="502"/>
        <w:jc w:val="both"/>
        <w:rPr>
          <w:iCs/>
        </w:rPr>
      </w:pPr>
    </w:p>
    <w:p w14:paraId="7905FB84" w14:textId="718ACA4C" w:rsidR="00073C3C" w:rsidRPr="00073C3C" w:rsidRDefault="00073C3C" w:rsidP="001338FB">
      <w:pPr>
        <w:pStyle w:val="af"/>
        <w:numPr>
          <w:ilvl w:val="0"/>
          <w:numId w:val="45"/>
        </w:numPr>
        <w:overflowPunct w:val="0"/>
        <w:autoSpaceDE w:val="0"/>
        <w:autoSpaceDN w:val="0"/>
        <w:spacing w:line="252" w:lineRule="auto"/>
        <w:jc w:val="both"/>
        <w:rPr>
          <w:iCs/>
        </w:rPr>
      </w:pPr>
      <w:r>
        <w:rPr>
          <w:rFonts w:hint="eastAsia"/>
          <w:b/>
        </w:rPr>
        <w:t>FC2</w:t>
      </w:r>
      <w:r>
        <w:rPr>
          <w:rFonts w:hint="eastAsia"/>
        </w:rPr>
        <w:t>：在</w:t>
      </w:r>
      <w:r w:rsidR="00261C6B">
        <w:rPr>
          <w:rFonts w:cs="Arial" w:hint="eastAsia"/>
        </w:rPr>
        <w:fldChar w:fldCharType="begin"/>
      </w:r>
      <w:r w:rsidR="00261C6B">
        <w:rPr>
          <w:rFonts w:cs="Arial" w:hint="eastAsia"/>
        </w:rPr>
        <w:instrText xml:space="preserve"> REF _Ref70486619 \h </w:instrText>
      </w:r>
      <w:r w:rsidR="00261C6B">
        <w:rPr>
          <w:rFonts w:cs="Arial" w:hint="eastAsia"/>
        </w:rPr>
      </w:r>
      <w:r w:rsidR="00261C6B">
        <w:rPr>
          <w:rFonts w:cs="Arial" w:hint="eastAsia"/>
        </w:rPr>
        <w:fldChar w:fldCharType="separate"/>
      </w:r>
      <w:r w:rsidR="00484B0B">
        <w:rPr>
          <w:rFonts w:hint="eastAsia"/>
        </w:rPr>
        <w:t>图</w:t>
      </w:r>
      <w:r w:rsidR="00484B0B">
        <w:rPr>
          <w:noProof/>
        </w:rPr>
        <w:t>11</w:t>
      </w:r>
      <w:r w:rsidR="00261C6B">
        <w:rPr>
          <w:rFonts w:cs="Arial" w:hint="eastAsia"/>
        </w:rPr>
        <w:fldChar w:fldCharType="end"/>
      </w:r>
      <w:r>
        <w:rPr>
          <w:rFonts w:hint="eastAsia"/>
        </w:rPr>
        <w:t>的第二个周期中，指令存储器提供一个新的</w:t>
      </w:r>
      <w:r>
        <w:rPr>
          <w:rFonts w:hint="eastAsia"/>
        </w:rPr>
        <w:t>128</w:t>
      </w:r>
      <w:r>
        <w:rPr>
          <w:rFonts w:hint="eastAsia"/>
        </w:rPr>
        <w:t>位信号，其中包括我们在示例中分析的两条指令（</w:t>
      </w:r>
      <w:proofErr w:type="spellStart"/>
      <w:r>
        <w:rPr>
          <w:rFonts w:ascii="Courier New" w:hAnsi="Courier New" w:hint="eastAsia"/>
        </w:rPr>
        <w:t>mul</w:t>
      </w:r>
      <w:proofErr w:type="spellEnd"/>
      <w:r>
        <w:rPr>
          <w:rFonts w:hint="eastAsia"/>
        </w:rPr>
        <w:t>以绿色显示，</w:t>
      </w:r>
      <w:r>
        <w:rPr>
          <w:rFonts w:ascii="Courier New" w:hAnsi="Courier New" w:hint="eastAsia"/>
        </w:rPr>
        <w:t>add</w:t>
      </w:r>
      <w:r>
        <w:rPr>
          <w:rFonts w:hint="eastAsia"/>
        </w:rPr>
        <w:t>以红色显示）：</w:t>
      </w:r>
    </w:p>
    <w:p w14:paraId="0E6BEB16" w14:textId="77777777" w:rsidR="00C34A22" w:rsidRDefault="00C34A22" w:rsidP="001338FB">
      <w:pPr>
        <w:pStyle w:val="af"/>
        <w:overflowPunct w:val="0"/>
        <w:autoSpaceDE w:val="0"/>
        <w:autoSpaceDN w:val="0"/>
        <w:spacing w:line="252" w:lineRule="auto"/>
        <w:ind w:left="502"/>
        <w:jc w:val="both"/>
        <w:rPr>
          <w:iCs/>
        </w:rPr>
      </w:pPr>
    </w:p>
    <w:p w14:paraId="5D267193" w14:textId="302A59B0" w:rsidR="00C34A22" w:rsidRDefault="007D0145" w:rsidP="001338FB">
      <w:pPr>
        <w:pStyle w:val="af"/>
        <w:overflowPunct w:val="0"/>
        <w:autoSpaceDE w:val="0"/>
        <w:autoSpaceDN w:val="0"/>
        <w:spacing w:line="252" w:lineRule="auto"/>
        <w:ind w:left="1222" w:firstLine="218"/>
        <w:jc w:val="both"/>
        <w:rPr>
          <w:iCs/>
        </w:rPr>
      </w:pPr>
      <w:proofErr w:type="spellStart"/>
      <w:r>
        <w:rPr>
          <w:rFonts w:ascii="Courier New" w:hAnsi="Courier New" w:hint="eastAsia"/>
        </w:rPr>
        <w:t>ifu_fetch_data</w:t>
      </w:r>
      <w:proofErr w:type="spellEnd"/>
      <w:r>
        <w:rPr>
          <w:rFonts w:hint="eastAsia"/>
        </w:rPr>
        <w:t xml:space="preserve"> = 0x0000001300000013</w:t>
      </w:r>
      <w:r>
        <w:rPr>
          <w:rFonts w:hint="eastAsia"/>
          <w:iCs/>
          <w:color w:val="FF0000"/>
        </w:rPr>
        <w:t>01FF0F33</w:t>
      </w:r>
      <w:r>
        <w:rPr>
          <w:rFonts w:hint="eastAsia"/>
          <w:iCs/>
          <w:color w:val="76923C" w:themeColor="accent3" w:themeShade="BF"/>
        </w:rPr>
        <w:t>03DE8E33</w:t>
      </w:r>
    </w:p>
    <w:p w14:paraId="3A3199D2" w14:textId="77777777" w:rsidR="00073C3C" w:rsidRPr="00073C3C" w:rsidRDefault="00073C3C" w:rsidP="001338FB">
      <w:pPr>
        <w:pStyle w:val="af"/>
        <w:overflowPunct w:val="0"/>
        <w:autoSpaceDE w:val="0"/>
        <w:autoSpaceDN w:val="0"/>
        <w:spacing w:line="252" w:lineRule="auto"/>
        <w:ind w:left="502"/>
        <w:jc w:val="both"/>
        <w:rPr>
          <w:iCs/>
        </w:rPr>
      </w:pPr>
    </w:p>
    <w:p w14:paraId="5564C8F2" w14:textId="7168B274" w:rsidR="00073C3C" w:rsidRPr="00073C3C" w:rsidRDefault="00B41DC8" w:rsidP="001338FB">
      <w:pPr>
        <w:pStyle w:val="af"/>
        <w:numPr>
          <w:ilvl w:val="0"/>
          <w:numId w:val="45"/>
        </w:numPr>
        <w:overflowPunct w:val="0"/>
        <w:autoSpaceDE w:val="0"/>
        <w:autoSpaceDN w:val="0"/>
        <w:spacing w:line="252" w:lineRule="auto"/>
        <w:jc w:val="both"/>
        <w:rPr>
          <w:iCs/>
        </w:rPr>
      </w:pPr>
      <w:r w:rsidRPr="001338FB">
        <w:rPr>
          <w:rFonts w:hint="eastAsia"/>
          <w:b/>
          <w:spacing w:val="-4"/>
        </w:rPr>
        <w:t>对齐</w:t>
      </w:r>
      <w:r w:rsidRPr="001338FB">
        <w:rPr>
          <w:rFonts w:hint="eastAsia"/>
          <w:spacing w:val="-4"/>
        </w:rPr>
        <w:t>：在</w:t>
      </w:r>
      <w:r w:rsidR="00261C6B" w:rsidRPr="001338FB">
        <w:rPr>
          <w:rFonts w:cs="Arial" w:hint="eastAsia"/>
          <w:spacing w:val="-4"/>
        </w:rPr>
        <w:fldChar w:fldCharType="begin"/>
      </w:r>
      <w:r w:rsidR="00261C6B" w:rsidRPr="001338FB">
        <w:rPr>
          <w:rFonts w:cs="Arial" w:hint="eastAsia"/>
          <w:spacing w:val="-4"/>
        </w:rPr>
        <w:instrText xml:space="preserve"> REF _Ref70486619 \h </w:instrText>
      </w:r>
      <w:r w:rsidR="00261C6B" w:rsidRPr="001338FB">
        <w:rPr>
          <w:rFonts w:cs="Arial" w:hint="eastAsia"/>
          <w:spacing w:val="-4"/>
        </w:rPr>
      </w:r>
      <w:r w:rsidR="00261C6B" w:rsidRPr="001338FB">
        <w:rPr>
          <w:rFonts w:cs="Arial" w:hint="eastAsia"/>
          <w:spacing w:val="-4"/>
        </w:rPr>
        <w:fldChar w:fldCharType="separate"/>
      </w:r>
      <w:r w:rsidR="00484B0B" w:rsidRPr="001338FB">
        <w:rPr>
          <w:rFonts w:hint="eastAsia"/>
          <w:spacing w:val="-4"/>
        </w:rPr>
        <w:t>图</w:t>
      </w:r>
      <w:r w:rsidR="00484B0B" w:rsidRPr="001338FB">
        <w:rPr>
          <w:noProof/>
          <w:spacing w:val="-4"/>
        </w:rPr>
        <w:t>11</w:t>
      </w:r>
      <w:r w:rsidR="00261C6B" w:rsidRPr="001338FB">
        <w:rPr>
          <w:rFonts w:cs="Arial" w:hint="eastAsia"/>
          <w:spacing w:val="-4"/>
        </w:rPr>
        <w:fldChar w:fldCharType="end"/>
      </w:r>
      <w:r w:rsidRPr="001338FB">
        <w:rPr>
          <w:rFonts w:hint="eastAsia"/>
          <w:spacing w:val="-4"/>
        </w:rPr>
        <w:t>的最后一个周期中，从新的</w:t>
      </w:r>
      <w:r w:rsidRPr="001338FB">
        <w:rPr>
          <w:rFonts w:hint="eastAsia"/>
          <w:spacing w:val="-4"/>
        </w:rPr>
        <w:t>128</w:t>
      </w:r>
      <w:r w:rsidRPr="001338FB">
        <w:rPr>
          <w:rFonts w:hint="eastAsia"/>
          <w:spacing w:val="-4"/>
        </w:rPr>
        <w:t>位信号中提取两条指令并分发给</w:t>
      </w:r>
      <w:proofErr w:type="spellStart"/>
      <w:r w:rsidRPr="001338FB">
        <w:rPr>
          <w:rFonts w:hint="eastAsia"/>
          <w:spacing w:val="-4"/>
        </w:rPr>
        <w:t>SweRV</w:t>
      </w:r>
      <w:proofErr w:type="spellEnd"/>
      <w:r w:rsidRPr="001338FB">
        <w:rPr>
          <w:rFonts w:hint="eastAsia"/>
          <w:spacing w:val="-4"/>
        </w:rPr>
        <w:t xml:space="preserve"> EH1</w:t>
      </w:r>
      <w:r>
        <w:rPr>
          <w:rFonts w:hint="eastAsia"/>
        </w:rPr>
        <w:t>包含的两个通路。</w:t>
      </w:r>
      <w:r>
        <w:rPr>
          <w:rFonts w:hint="eastAsia"/>
        </w:rPr>
        <w:t xml:space="preserve"> </w:t>
      </w:r>
    </w:p>
    <w:p w14:paraId="7034CEBB" w14:textId="77777777" w:rsidR="00462B22" w:rsidRDefault="00462B22" w:rsidP="001338FB">
      <w:pPr>
        <w:overflowPunct w:val="0"/>
        <w:autoSpaceDE w:val="0"/>
        <w:autoSpaceDN w:val="0"/>
        <w:spacing w:line="252" w:lineRule="auto"/>
        <w:jc w:val="both"/>
        <w:rPr>
          <w:iCs/>
        </w:rPr>
      </w:pPr>
    </w:p>
    <w:p w14:paraId="40631401" w14:textId="509A964A" w:rsidR="00261C6B" w:rsidRPr="00484B0B" w:rsidRDefault="00261C6B" w:rsidP="001338FB">
      <w:pPr>
        <w:pStyle w:val="af"/>
        <w:overflowPunct w:val="0"/>
        <w:autoSpaceDE w:val="0"/>
        <w:autoSpaceDN w:val="0"/>
        <w:spacing w:line="252" w:lineRule="auto"/>
        <w:ind w:left="1222" w:firstLine="218"/>
        <w:jc w:val="both"/>
        <w:rPr>
          <w:iCs/>
          <w:lang w:val="pt-PT"/>
        </w:rPr>
      </w:pPr>
      <w:r w:rsidRPr="00484B0B">
        <w:rPr>
          <w:rFonts w:ascii="Courier New" w:hAnsi="Courier New" w:hint="eastAsia"/>
          <w:lang w:val="pt-PT"/>
        </w:rPr>
        <w:t>ifu_i0_instr</w:t>
      </w:r>
      <w:r w:rsidRPr="00484B0B">
        <w:rPr>
          <w:rFonts w:hint="eastAsia"/>
          <w:lang w:val="pt-PT"/>
        </w:rPr>
        <w:t xml:space="preserve"> = 0x03DE8E33</w:t>
      </w:r>
      <w:r w:rsidRPr="00484B0B">
        <w:rPr>
          <w:rFonts w:hint="eastAsia"/>
          <w:lang w:val="pt-PT"/>
        </w:rPr>
        <w:t>（</w:t>
      </w:r>
      <w:r>
        <w:rPr>
          <w:rFonts w:hint="eastAsia"/>
        </w:rPr>
        <w:t>通路</w:t>
      </w:r>
      <w:r w:rsidRPr="00484B0B">
        <w:rPr>
          <w:rFonts w:hint="eastAsia"/>
          <w:lang w:val="pt-PT"/>
        </w:rPr>
        <w:t>0</w:t>
      </w:r>
      <w:r w:rsidRPr="00484B0B">
        <w:rPr>
          <w:rFonts w:hint="eastAsia"/>
          <w:lang w:val="pt-PT"/>
        </w:rPr>
        <w:t>）</w:t>
      </w:r>
    </w:p>
    <w:p w14:paraId="66FEA2DF" w14:textId="3BA82098" w:rsidR="00261C6B" w:rsidRPr="0072126D" w:rsidRDefault="00261C6B" w:rsidP="001338FB">
      <w:pPr>
        <w:pStyle w:val="af"/>
        <w:overflowPunct w:val="0"/>
        <w:autoSpaceDE w:val="0"/>
        <w:autoSpaceDN w:val="0"/>
        <w:spacing w:line="252" w:lineRule="auto"/>
        <w:ind w:left="1222" w:firstLine="218"/>
        <w:jc w:val="both"/>
        <w:rPr>
          <w:iCs/>
        </w:rPr>
      </w:pPr>
      <w:r>
        <w:rPr>
          <w:rFonts w:ascii="Courier New" w:hAnsi="Courier New" w:hint="eastAsia"/>
        </w:rPr>
        <w:t>ifu_i1_instr</w:t>
      </w:r>
      <w:r>
        <w:rPr>
          <w:rFonts w:hint="eastAsia"/>
        </w:rPr>
        <w:t xml:space="preserve"> = 0x01FF0F33</w:t>
      </w:r>
      <w:r>
        <w:rPr>
          <w:rFonts w:hint="eastAsia"/>
        </w:rPr>
        <w:t>（通路</w:t>
      </w:r>
      <w:r>
        <w:rPr>
          <w:rFonts w:hint="eastAsia"/>
        </w:rPr>
        <w:t>1</w:t>
      </w:r>
      <w:r>
        <w:rPr>
          <w:rFonts w:hint="eastAsia"/>
        </w:rPr>
        <w:t>）</w:t>
      </w:r>
    </w:p>
    <w:p w14:paraId="60F4BCF7" w14:textId="77777777" w:rsidR="00FE69F9" w:rsidRPr="00073C3C" w:rsidRDefault="00FE69F9" w:rsidP="001338FB">
      <w:pPr>
        <w:pStyle w:val="af"/>
        <w:overflowPunct w:val="0"/>
        <w:autoSpaceDE w:val="0"/>
        <w:autoSpaceDN w:val="0"/>
        <w:spacing w:line="252" w:lineRule="auto"/>
        <w:ind w:left="502"/>
        <w:jc w:val="both"/>
        <w:rPr>
          <w:iCs/>
        </w:rPr>
      </w:pPr>
    </w:p>
    <w:p w14:paraId="2802460B" w14:textId="192AEEEC" w:rsidR="00FE69F9" w:rsidRPr="00073C3C" w:rsidRDefault="00FE69F9" w:rsidP="001338FB">
      <w:pPr>
        <w:pStyle w:val="af"/>
        <w:numPr>
          <w:ilvl w:val="0"/>
          <w:numId w:val="45"/>
        </w:numPr>
        <w:overflowPunct w:val="0"/>
        <w:autoSpaceDE w:val="0"/>
        <w:autoSpaceDN w:val="0"/>
        <w:spacing w:line="252" w:lineRule="auto"/>
        <w:jc w:val="both"/>
        <w:rPr>
          <w:iCs/>
        </w:rPr>
      </w:pPr>
      <w:r>
        <w:rPr>
          <w:rFonts w:hint="eastAsia"/>
          <w:b/>
        </w:rPr>
        <w:t>译码</w:t>
      </w:r>
      <w:r>
        <w:rPr>
          <w:rFonts w:hint="eastAsia"/>
        </w:rPr>
        <w:t>：在</w:t>
      </w:r>
      <w:r>
        <w:rPr>
          <w:rFonts w:cs="Arial" w:hint="eastAsia"/>
        </w:rPr>
        <w:fldChar w:fldCharType="begin"/>
      </w:r>
      <w:r>
        <w:rPr>
          <w:rFonts w:cs="Arial" w:hint="eastAsia"/>
        </w:rPr>
        <w:instrText xml:space="preserve"> REF _Ref70486631 \h </w:instrText>
      </w:r>
      <w:r>
        <w:rPr>
          <w:rFonts w:cs="Arial" w:hint="eastAsia"/>
        </w:rPr>
      </w:r>
      <w:r>
        <w:rPr>
          <w:rFonts w:cs="Arial" w:hint="eastAsia"/>
        </w:rPr>
        <w:fldChar w:fldCharType="separate"/>
      </w:r>
      <w:r w:rsidR="00484B0B">
        <w:rPr>
          <w:rFonts w:hint="eastAsia"/>
        </w:rPr>
        <w:t>图</w:t>
      </w:r>
      <w:r w:rsidR="00484B0B">
        <w:rPr>
          <w:noProof/>
        </w:rPr>
        <w:t>12</w:t>
      </w:r>
      <w:r>
        <w:rPr>
          <w:rFonts w:cs="Arial" w:hint="eastAsia"/>
        </w:rPr>
        <w:fldChar w:fldCharType="end"/>
      </w:r>
      <w:r>
        <w:rPr>
          <w:rFonts w:hint="eastAsia"/>
        </w:rPr>
        <w:t>的第一个周期中，对两条指令进行译码——即从寄存器文件中读取指令的寄存器值，并生成控制位（图中未显示，但可以按照</w:t>
      </w:r>
      <w:r>
        <w:rPr>
          <w:rFonts w:hint="eastAsia"/>
        </w:rPr>
        <w:t>SweRVref.docx</w:t>
      </w:r>
      <w:r>
        <w:rPr>
          <w:rFonts w:hint="eastAsia"/>
        </w:rPr>
        <w:t>所述添加其中一些控制位）。操作数（寄存器值）置于</w:t>
      </w:r>
      <w:r>
        <w:rPr>
          <w:rFonts w:ascii="Courier New" w:hAnsi="Courier New" w:hint="eastAsia"/>
        </w:rPr>
        <w:t>rd0</w:t>
      </w:r>
      <w:r>
        <w:rPr>
          <w:rFonts w:hint="eastAsia"/>
        </w:rPr>
        <w:t>、</w:t>
      </w:r>
      <w:r>
        <w:rPr>
          <w:rFonts w:ascii="Courier New" w:hAnsi="Courier New" w:hint="eastAsia"/>
        </w:rPr>
        <w:t>rd1</w:t>
      </w:r>
      <w:r>
        <w:rPr>
          <w:rFonts w:hint="eastAsia"/>
        </w:rPr>
        <w:t>、</w:t>
      </w:r>
      <w:r>
        <w:rPr>
          <w:rFonts w:ascii="Courier New" w:hAnsi="Courier New" w:hint="eastAsia"/>
        </w:rPr>
        <w:t>rd2</w:t>
      </w:r>
      <w:r>
        <w:rPr>
          <w:rFonts w:hint="eastAsia"/>
        </w:rPr>
        <w:t>和</w:t>
      </w:r>
      <w:r>
        <w:rPr>
          <w:rFonts w:ascii="Courier New" w:hAnsi="Courier New" w:hint="eastAsia"/>
        </w:rPr>
        <w:t>rd3</w:t>
      </w:r>
      <w:r>
        <w:rPr>
          <w:rFonts w:hint="eastAsia"/>
        </w:rPr>
        <w:t>中。</w:t>
      </w:r>
      <w:r>
        <w:rPr>
          <w:rFonts w:hint="eastAsia"/>
        </w:rPr>
        <w:t xml:space="preserve"> </w:t>
      </w:r>
    </w:p>
    <w:p w14:paraId="7A45E690" w14:textId="77777777" w:rsidR="00FE69F9" w:rsidRDefault="00FE69F9" w:rsidP="001338FB">
      <w:pPr>
        <w:overflowPunct w:val="0"/>
        <w:autoSpaceDE w:val="0"/>
        <w:autoSpaceDN w:val="0"/>
        <w:spacing w:line="252" w:lineRule="auto"/>
        <w:jc w:val="both"/>
        <w:rPr>
          <w:iCs/>
        </w:rPr>
      </w:pPr>
    </w:p>
    <w:p w14:paraId="66AB28F5" w14:textId="2375B9FF" w:rsidR="00FE69F9" w:rsidRPr="00FE69F9" w:rsidRDefault="00FE69F9" w:rsidP="001338FB">
      <w:pPr>
        <w:pStyle w:val="af"/>
        <w:overflowPunct w:val="0"/>
        <w:autoSpaceDE w:val="0"/>
        <w:autoSpaceDN w:val="0"/>
        <w:spacing w:line="252" w:lineRule="auto"/>
        <w:ind w:left="1222" w:firstLine="218"/>
        <w:jc w:val="both"/>
        <w:rPr>
          <w:iCs/>
        </w:rPr>
      </w:pPr>
      <w:r>
        <w:rPr>
          <w:rFonts w:ascii="Courier New" w:hAnsi="Courier New" w:hint="eastAsia"/>
        </w:rPr>
        <w:t>rd0</w:t>
      </w:r>
      <w:r>
        <w:rPr>
          <w:rFonts w:hint="eastAsia"/>
        </w:rPr>
        <w:t xml:space="preserve"> = 0x0000006A</w:t>
      </w:r>
    </w:p>
    <w:p w14:paraId="19ACBFA6" w14:textId="5844D8C8" w:rsidR="00FE69F9" w:rsidRPr="00FE69F9" w:rsidRDefault="00FE69F9" w:rsidP="001338FB">
      <w:pPr>
        <w:pStyle w:val="af"/>
        <w:overflowPunct w:val="0"/>
        <w:autoSpaceDE w:val="0"/>
        <w:autoSpaceDN w:val="0"/>
        <w:spacing w:line="252" w:lineRule="auto"/>
        <w:ind w:left="1222" w:firstLine="218"/>
        <w:jc w:val="both"/>
        <w:rPr>
          <w:iCs/>
        </w:rPr>
      </w:pPr>
      <w:r>
        <w:rPr>
          <w:rFonts w:ascii="Courier New" w:hAnsi="Courier New" w:hint="eastAsia"/>
        </w:rPr>
        <w:t>rd1</w:t>
      </w:r>
      <w:r>
        <w:rPr>
          <w:rFonts w:hint="eastAsia"/>
        </w:rPr>
        <w:t xml:space="preserve"> = 0x0000006A</w:t>
      </w:r>
    </w:p>
    <w:p w14:paraId="03F8C663" w14:textId="0AA2C364" w:rsidR="00FE69F9" w:rsidRPr="00FE69F9" w:rsidRDefault="00FE69F9" w:rsidP="001338FB">
      <w:pPr>
        <w:pStyle w:val="af"/>
        <w:overflowPunct w:val="0"/>
        <w:autoSpaceDE w:val="0"/>
        <w:autoSpaceDN w:val="0"/>
        <w:spacing w:line="252" w:lineRule="auto"/>
        <w:ind w:left="1222" w:firstLine="218"/>
        <w:jc w:val="both"/>
        <w:rPr>
          <w:iCs/>
        </w:rPr>
      </w:pPr>
      <w:r>
        <w:rPr>
          <w:rFonts w:ascii="Courier New" w:hAnsi="Courier New" w:hint="eastAsia"/>
        </w:rPr>
        <w:t>rd2</w:t>
      </w:r>
      <w:r>
        <w:rPr>
          <w:rFonts w:hint="eastAsia"/>
        </w:rPr>
        <w:t xml:space="preserve"> = 0x0000006C</w:t>
      </w:r>
    </w:p>
    <w:p w14:paraId="6BA49ACB" w14:textId="60CD3C20" w:rsidR="00FE69F9" w:rsidRPr="00FE69F9" w:rsidRDefault="00FE69F9" w:rsidP="001338FB">
      <w:pPr>
        <w:pStyle w:val="af"/>
        <w:overflowPunct w:val="0"/>
        <w:autoSpaceDE w:val="0"/>
        <w:autoSpaceDN w:val="0"/>
        <w:spacing w:line="252" w:lineRule="auto"/>
        <w:ind w:left="1222" w:firstLine="218"/>
        <w:jc w:val="both"/>
        <w:rPr>
          <w:iCs/>
        </w:rPr>
      </w:pPr>
      <w:r>
        <w:rPr>
          <w:rFonts w:ascii="Courier New" w:hAnsi="Courier New" w:hint="eastAsia"/>
        </w:rPr>
        <w:t>rd3</w:t>
      </w:r>
      <w:r>
        <w:rPr>
          <w:rFonts w:hint="eastAsia"/>
        </w:rPr>
        <w:t xml:space="preserve"> = 0x00000001</w:t>
      </w:r>
    </w:p>
    <w:p w14:paraId="51BB2A3D" w14:textId="60A7D7EF" w:rsidR="00261C6B" w:rsidRDefault="00261C6B" w:rsidP="001338FB">
      <w:pPr>
        <w:overflowPunct w:val="0"/>
        <w:autoSpaceDE w:val="0"/>
        <w:autoSpaceDN w:val="0"/>
        <w:spacing w:line="252" w:lineRule="auto"/>
        <w:jc w:val="both"/>
        <w:rPr>
          <w:iCs/>
        </w:rPr>
      </w:pPr>
    </w:p>
    <w:p w14:paraId="4744E986" w14:textId="580AE18A" w:rsidR="00FE69F9" w:rsidRPr="00073C3C" w:rsidRDefault="00FE69F9" w:rsidP="001338FB">
      <w:pPr>
        <w:pStyle w:val="af"/>
        <w:numPr>
          <w:ilvl w:val="0"/>
          <w:numId w:val="45"/>
        </w:numPr>
        <w:overflowPunct w:val="0"/>
        <w:autoSpaceDE w:val="0"/>
        <w:autoSpaceDN w:val="0"/>
        <w:spacing w:line="252" w:lineRule="auto"/>
        <w:jc w:val="both"/>
        <w:rPr>
          <w:iCs/>
        </w:rPr>
      </w:pPr>
      <w:r>
        <w:rPr>
          <w:rFonts w:hint="eastAsia"/>
          <w:b/>
        </w:rPr>
        <w:t>EX1/M1</w:t>
      </w:r>
      <w:r>
        <w:rPr>
          <w:rFonts w:hint="eastAsia"/>
        </w:rPr>
        <w:t>、</w:t>
      </w:r>
      <w:r>
        <w:rPr>
          <w:rFonts w:hint="eastAsia"/>
          <w:b/>
        </w:rPr>
        <w:t>EX2/M2</w:t>
      </w:r>
      <w:r>
        <w:rPr>
          <w:rFonts w:hint="eastAsia"/>
        </w:rPr>
        <w:t>、</w:t>
      </w:r>
      <w:r>
        <w:rPr>
          <w:rFonts w:hint="eastAsia"/>
          <w:b/>
        </w:rPr>
        <w:t>EX3/M3</w:t>
      </w:r>
      <w:r>
        <w:rPr>
          <w:rFonts w:hint="eastAsia"/>
        </w:rPr>
        <w:t>和</w:t>
      </w:r>
      <w:r>
        <w:rPr>
          <w:rFonts w:hint="eastAsia"/>
          <w:b/>
        </w:rPr>
        <w:t>提交</w:t>
      </w:r>
      <w:r>
        <w:rPr>
          <w:rFonts w:hint="eastAsia"/>
        </w:rPr>
        <w:t>：在</w:t>
      </w:r>
      <w:r>
        <w:rPr>
          <w:rFonts w:cs="Arial" w:hint="eastAsia"/>
        </w:rPr>
        <w:fldChar w:fldCharType="begin"/>
      </w:r>
      <w:r>
        <w:rPr>
          <w:rFonts w:cs="Arial" w:hint="eastAsia"/>
        </w:rPr>
        <w:instrText xml:space="preserve"> REF _Ref70486631 \h </w:instrText>
      </w:r>
      <w:r>
        <w:rPr>
          <w:rFonts w:cs="Arial" w:hint="eastAsia"/>
        </w:rPr>
      </w:r>
      <w:r>
        <w:rPr>
          <w:rFonts w:cs="Arial" w:hint="eastAsia"/>
        </w:rPr>
        <w:fldChar w:fldCharType="separate"/>
      </w:r>
      <w:r w:rsidR="00484B0B">
        <w:rPr>
          <w:rFonts w:hint="eastAsia"/>
        </w:rPr>
        <w:t>图</w:t>
      </w:r>
      <w:r w:rsidR="00484B0B">
        <w:rPr>
          <w:noProof/>
        </w:rPr>
        <w:t>12</w:t>
      </w:r>
      <w:r>
        <w:rPr>
          <w:rFonts w:cs="Arial" w:hint="eastAsia"/>
        </w:rPr>
        <w:fldChar w:fldCharType="end"/>
      </w:r>
      <w:r>
        <w:rPr>
          <w:rFonts w:hint="eastAsia"/>
        </w:rPr>
        <w:t>接下来的三个周期中，执行加法和乘法。在</w:t>
      </w:r>
      <w:r>
        <w:rPr>
          <w:rFonts w:hint="eastAsia"/>
        </w:rPr>
        <w:t>EX3/M3</w:t>
      </w:r>
      <w:r>
        <w:rPr>
          <w:rFonts w:hint="eastAsia"/>
        </w:rPr>
        <w:t>结束时，使用两个</w:t>
      </w:r>
      <w:r>
        <w:rPr>
          <w:rFonts w:hint="eastAsia"/>
        </w:rPr>
        <w:t>3:</w:t>
      </w:r>
      <w:proofErr w:type="gramStart"/>
      <w:r>
        <w:rPr>
          <w:rFonts w:hint="eastAsia"/>
        </w:rPr>
        <w:t>1</w:t>
      </w:r>
      <w:r>
        <w:rPr>
          <w:rFonts w:hint="eastAsia"/>
        </w:rPr>
        <w:t>多路</w:t>
      </w:r>
      <w:proofErr w:type="gramEnd"/>
      <w:r>
        <w:rPr>
          <w:rFonts w:hint="eastAsia"/>
        </w:rPr>
        <w:t>开关选择结果，然后传播到提交阶段。</w:t>
      </w:r>
    </w:p>
    <w:p w14:paraId="480A9CD5" w14:textId="77777777" w:rsidR="00FE69F9" w:rsidRDefault="00FE69F9" w:rsidP="001338FB">
      <w:pPr>
        <w:overflowPunct w:val="0"/>
        <w:autoSpaceDE w:val="0"/>
        <w:autoSpaceDN w:val="0"/>
        <w:spacing w:line="252" w:lineRule="auto"/>
        <w:jc w:val="both"/>
        <w:rPr>
          <w:iCs/>
        </w:rPr>
      </w:pPr>
    </w:p>
    <w:p w14:paraId="5A2F60BC" w14:textId="606CE9D6" w:rsidR="00FE69F9" w:rsidRPr="00484B0B" w:rsidRDefault="00540F67" w:rsidP="001338FB">
      <w:pPr>
        <w:keepNext/>
        <w:keepLines/>
        <w:overflowPunct w:val="0"/>
        <w:autoSpaceDE w:val="0"/>
        <w:autoSpaceDN w:val="0"/>
        <w:spacing w:line="252" w:lineRule="auto"/>
        <w:ind w:left="720" w:firstLine="720"/>
        <w:jc w:val="both"/>
        <w:rPr>
          <w:iCs/>
          <w:lang w:val="pt-PT"/>
        </w:rPr>
      </w:pPr>
      <w:r w:rsidRPr="00484B0B">
        <w:rPr>
          <w:rFonts w:ascii="Courier New" w:hAnsi="Courier New" w:hint="eastAsia"/>
          <w:iCs/>
          <w:lang w:val="pt-PT"/>
        </w:rPr>
        <w:t>i0_result_e4</w:t>
      </w:r>
      <w:r w:rsidRPr="00484B0B">
        <w:rPr>
          <w:rFonts w:hint="eastAsia"/>
          <w:lang w:val="pt-PT"/>
        </w:rPr>
        <w:t xml:space="preserve"> = </w:t>
      </w:r>
      <w:r w:rsidRPr="00484B0B">
        <w:rPr>
          <w:rFonts w:ascii="Courier New" w:hAnsi="Courier New" w:hint="eastAsia"/>
          <w:lang w:val="pt-PT"/>
        </w:rPr>
        <w:t>exu_mul_result_e3</w:t>
      </w:r>
      <w:r w:rsidRPr="00484B0B">
        <w:rPr>
          <w:rFonts w:hint="eastAsia"/>
          <w:lang w:val="pt-PT"/>
        </w:rPr>
        <w:t xml:space="preserve"> </w:t>
      </w:r>
      <w:r w:rsidRPr="00484B0B">
        <w:rPr>
          <w:rFonts w:hint="eastAsia"/>
          <w:lang w:val="pt-PT"/>
        </w:rPr>
        <w:tab/>
        <w:t>= 0x6A * 0x6A = 0x2BE4</w:t>
      </w:r>
    </w:p>
    <w:p w14:paraId="48A2DB26" w14:textId="4AD5A4D2" w:rsidR="00FE69F9" w:rsidRPr="00484B0B" w:rsidRDefault="00540F67" w:rsidP="001338FB">
      <w:pPr>
        <w:overflowPunct w:val="0"/>
        <w:autoSpaceDE w:val="0"/>
        <w:autoSpaceDN w:val="0"/>
        <w:spacing w:line="252" w:lineRule="auto"/>
        <w:ind w:left="720" w:firstLine="720"/>
        <w:jc w:val="both"/>
        <w:rPr>
          <w:iCs/>
          <w:lang w:val="pt-PT"/>
        </w:rPr>
      </w:pPr>
      <w:r w:rsidRPr="00484B0B">
        <w:rPr>
          <w:rFonts w:ascii="Courier New" w:hAnsi="Courier New" w:hint="eastAsia"/>
          <w:iCs/>
          <w:lang w:val="pt-PT"/>
        </w:rPr>
        <w:t>i1_result_e4</w:t>
      </w:r>
      <w:r w:rsidRPr="00484B0B">
        <w:rPr>
          <w:rFonts w:hint="eastAsia"/>
          <w:lang w:val="pt-PT"/>
        </w:rPr>
        <w:t xml:space="preserve"> = </w:t>
      </w:r>
      <w:r w:rsidRPr="00484B0B">
        <w:rPr>
          <w:rFonts w:ascii="Courier New" w:hAnsi="Courier New" w:hint="eastAsia"/>
          <w:lang w:val="pt-PT"/>
        </w:rPr>
        <w:t>i1_result_e3</w:t>
      </w:r>
      <w:r w:rsidRPr="00484B0B">
        <w:rPr>
          <w:rFonts w:hint="eastAsia"/>
          <w:lang w:val="pt-PT"/>
        </w:rPr>
        <w:t xml:space="preserve"> </w:t>
      </w:r>
      <w:r w:rsidRPr="00484B0B">
        <w:rPr>
          <w:rFonts w:hint="eastAsia"/>
          <w:lang w:val="pt-PT"/>
        </w:rPr>
        <w:tab/>
      </w:r>
      <w:r w:rsidRPr="00484B0B">
        <w:rPr>
          <w:rFonts w:hint="eastAsia"/>
          <w:lang w:val="pt-PT"/>
        </w:rPr>
        <w:tab/>
        <w:t>= 0x6C + 0x01 = 0x6D</w:t>
      </w:r>
    </w:p>
    <w:p w14:paraId="259F0ACE" w14:textId="77777777" w:rsidR="003B66E4" w:rsidRPr="00484B0B" w:rsidRDefault="003B66E4" w:rsidP="001338FB">
      <w:pPr>
        <w:overflowPunct w:val="0"/>
        <w:autoSpaceDE w:val="0"/>
        <w:autoSpaceDN w:val="0"/>
        <w:spacing w:line="252" w:lineRule="auto"/>
        <w:jc w:val="both"/>
        <w:rPr>
          <w:iCs/>
          <w:lang w:val="pt-PT"/>
        </w:rPr>
      </w:pPr>
    </w:p>
    <w:p w14:paraId="616E3C54" w14:textId="6E486168" w:rsidR="003B66E4" w:rsidRPr="00073C3C" w:rsidRDefault="003B66E4" w:rsidP="001338FB">
      <w:pPr>
        <w:pStyle w:val="af"/>
        <w:numPr>
          <w:ilvl w:val="0"/>
          <w:numId w:val="45"/>
        </w:numPr>
        <w:overflowPunct w:val="0"/>
        <w:autoSpaceDE w:val="0"/>
        <w:autoSpaceDN w:val="0"/>
        <w:spacing w:line="252" w:lineRule="auto"/>
        <w:jc w:val="both"/>
        <w:rPr>
          <w:iCs/>
        </w:rPr>
      </w:pPr>
      <w:r>
        <w:rPr>
          <w:rFonts w:hint="eastAsia"/>
          <w:b/>
        </w:rPr>
        <w:t>回写</w:t>
      </w:r>
      <w:r>
        <w:rPr>
          <w:rFonts w:hint="eastAsia"/>
        </w:rPr>
        <w:t>：在</w:t>
      </w:r>
      <w:r>
        <w:rPr>
          <w:rFonts w:cs="Arial" w:hint="eastAsia"/>
        </w:rPr>
        <w:fldChar w:fldCharType="begin"/>
      </w:r>
      <w:r>
        <w:rPr>
          <w:rFonts w:cs="Arial" w:hint="eastAsia"/>
        </w:rPr>
        <w:instrText xml:space="preserve"> REF _Ref70486631 \h </w:instrText>
      </w:r>
      <w:r>
        <w:rPr>
          <w:rFonts w:cs="Arial" w:hint="eastAsia"/>
        </w:rPr>
      </w:r>
      <w:r>
        <w:rPr>
          <w:rFonts w:cs="Arial" w:hint="eastAsia"/>
        </w:rPr>
        <w:fldChar w:fldCharType="separate"/>
      </w:r>
      <w:r w:rsidR="00484B0B">
        <w:rPr>
          <w:rFonts w:hint="eastAsia"/>
        </w:rPr>
        <w:t>图</w:t>
      </w:r>
      <w:r w:rsidR="00484B0B">
        <w:rPr>
          <w:noProof/>
        </w:rPr>
        <w:t>12</w:t>
      </w:r>
      <w:r>
        <w:rPr>
          <w:rFonts w:cs="Arial" w:hint="eastAsia"/>
        </w:rPr>
        <w:fldChar w:fldCharType="end"/>
      </w:r>
      <w:r>
        <w:rPr>
          <w:rFonts w:hint="eastAsia"/>
        </w:rPr>
        <w:t>的最后一个周期中，将结果回写到寄存器文件中。</w:t>
      </w:r>
    </w:p>
    <w:p w14:paraId="5D0D44E5" w14:textId="77777777" w:rsidR="003B66E4" w:rsidRDefault="003B66E4" w:rsidP="001338FB">
      <w:pPr>
        <w:overflowPunct w:val="0"/>
        <w:autoSpaceDE w:val="0"/>
        <w:autoSpaceDN w:val="0"/>
        <w:spacing w:line="252" w:lineRule="auto"/>
        <w:jc w:val="both"/>
        <w:rPr>
          <w:iCs/>
        </w:rPr>
      </w:pPr>
    </w:p>
    <w:p w14:paraId="2FCBB1ED" w14:textId="0BB0E4BF" w:rsidR="00A33DA2" w:rsidRPr="00FE69F9" w:rsidRDefault="003B66E4" w:rsidP="001338FB">
      <w:pPr>
        <w:overflowPunct w:val="0"/>
        <w:autoSpaceDE w:val="0"/>
        <w:autoSpaceDN w:val="0"/>
        <w:spacing w:line="252" w:lineRule="auto"/>
        <w:ind w:left="720" w:firstLine="720"/>
        <w:jc w:val="both"/>
        <w:rPr>
          <w:iCs/>
        </w:rPr>
      </w:pPr>
      <w:r>
        <w:rPr>
          <w:rFonts w:ascii="Courier New" w:hAnsi="Courier New" w:hint="eastAsia"/>
          <w:iCs/>
        </w:rPr>
        <w:t>waddr0</w:t>
      </w:r>
      <w:r>
        <w:rPr>
          <w:rFonts w:hint="eastAsia"/>
        </w:rPr>
        <w:t xml:space="preserve"> = 0x1C</w:t>
      </w:r>
      <w:r>
        <w:rPr>
          <w:rFonts w:hint="eastAsia"/>
        </w:rPr>
        <w:tab/>
      </w:r>
      <w:r>
        <w:rPr>
          <w:rFonts w:ascii="Courier New" w:hAnsi="Courier New" w:hint="eastAsia"/>
          <w:iCs/>
        </w:rPr>
        <w:t>wd0</w:t>
      </w:r>
      <w:r>
        <w:rPr>
          <w:rFonts w:hint="eastAsia"/>
        </w:rPr>
        <w:t xml:space="preserve"> = 0x2BE4</w:t>
      </w:r>
    </w:p>
    <w:p w14:paraId="150846DD" w14:textId="0F087626" w:rsidR="003B66E4" w:rsidRPr="00FE69F9" w:rsidRDefault="003B66E4" w:rsidP="001338FB">
      <w:pPr>
        <w:overflowPunct w:val="0"/>
        <w:autoSpaceDE w:val="0"/>
        <w:autoSpaceDN w:val="0"/>
        <w:spacing w:line="252" w:lineRule="auto"/>
        <w:ind w:left="720" w:firstLine="720"/>
        <w:jc w:val="both"/>
        <w:rPr>
          <w:iCs/>
        </w:rPr>
      </w:pPr>
      <w:r>
        <w:rPr>
          <w:rFonts w:ascii="Courier New" w:hAnsi="Courier New" w:hint="eastAsia"/>
          <w:iCs/>
        </w:rPr>
        <w:t>waddr1</w:t>
      </w:r>
      <w:r>
        <w:rPr>
          <w:rFonts w:hint="eastAsia"/>
        </w:rPr>
        <w:t xml:space="preserve"> = 0x1E</w:t>
      </w:r>
      <w:r>
        <w:rPr>
          <w:rFonts w:hint="eastAsia"/>
        </w:rPr>
        <w:tab/>
      </w:r>
      <w:r>
        <w:rPr>
          <w:rFonts w:ascii="Courier New" w:hAnsi="Courier New" w:hint="eastAsia"/>
          <w:iCs/>
        </w:rPr>
        <w:t>wd1</w:t>
      </w:r>
      <w:r>
        <w:rPr>
          <w:rFonts w:hint="eastAsia"/>
        </w:rPr>
        <w:t xml:space="preserve"> = 0x6D</w:t>
      </w:r>
    </w:p>
    <w:p w14:paraId="322BED7C" w14:textId="77777777" w:rsidR="003B66E4" w:rsidRPr="003B66E4" w:rsidRDefault="003B66E4" w:rsidP="001338FB">
      <w:pPr>
        <w:overflowPunct w:val="0"/>
        <w:autoSpaceDE w:val="0"/>
        <w:autoSpaceDN w:val="0"/>
        <w:spacing w:line="252" w:lineRule="auto"/>
        <w:jc w:val="both"/>
        <w:rPr>
          <w:iCs/>
        </w:rPr>
      </w:pPr>
    </w:p>
    <w:p w14:paraId="1FEB1A0F" w14:textId="77777777" w:rsidR="003B66E4" w:rsidRPr="00FE69F9" w:rsidRDefault="003B66E4" w:rsidP="001338FB">
      <w:pPr>
        <w:overflowPunct w:val="0"/>
        <w:autoSpaceDE w:val="0"/>
        <w:autoSpaceDN w:val="0"/>
        <w:spacing w:line="252" w:lineRule="auto"/>
        <w:jc w:val="both"/>
        <w:rPr>
          <w:iCs/>
        </w:rPr>
      </w:pPr>
    </w:p>
    <w:p w14:paraId="4554C662" w14:textId="727F3493" w:rsidR="00396A8D" w:rsidRDefault="00343EAE" w:rsidP="001338FB">
      <w:pPr>
        <w:pStyle w:val="1"/>
        <w:numPr>
          <w:ilvl w:val="0"/>
          <w:numId w:val="1"/>
        </w:numPr>
        <w:shd w:val="clear" w:color="auto" w:fill="000000" w:themeFill="text1"/>
        <w:overflowPunct w:val="0"/>
        <w:autoSpaceDE w:val="0"/>
        <w:autoSpaceDN w:val="0"/>
        <w:spacing w:before="0" w:line="252" w:lineRule="auto"/>
        <w:jc w:val="both"/>
        <w:rPr>
          <w:color w:val="FFFFFF" w:themeColor="background1"/>
        </w:rPr>
      </w:pPr>
      <w:bookmarkStart w:id="20" w:name="_Toc82162365"/>
      <w:proofErr w:type="spellStart"/>
      <w:r>
        <w:rPr>
          <w:rFonts w:hint="eastAsia"/>
          <w:color w:val="FFFFFF" w:themeColor="background1"/>
        </w:rPr>
        <w:t>SweRV</w:t>
      </w:r>
      <w:proofErr w:type="spellEnd"/>
      <w:r>
        <w:rPr>
          <w:rFonts w:hint="eastAsia"/>
          <w:color w:val="FFFFFF" w:themeColor="background1"/>
        </w:rPr>
        <w:t xml:space="preserve"> EH1</w:t>
      </w:r>
      <w:r>
        <w:rPr>
          <w:rFonts w:hint="eastAsia"/>
          <w:color w:val="FFFFFF" w:themeColor="background1"/>
        </w:rPr>
        <w:t>中的硬件计数器</w:t>
      </w:r>
      <w:bookmarkEnd w:id="20"/>
    </w:p>
    <w:p w14:paraId="604B8A5C" w14:textId="4CE99186" w:rsidR="00396A8D" w:rsidRDefault="00396A8D" w:rsidP="001338FB">
      <w:pPr>
        <w:overflowPunct w:val="0"/>
        <w:autoSpaceDE w:val="0"/>
        <w:autoSpaceDN w:val="0"/>
        <w:spacing w:line="252" w:lineRule="auto"/>
        <w:jc w:val="both"/>
      </w:pPr>
    </w:p>
    <w:p w14:paraId="3233AB21" w14:textId="086B64D7" w:rsidR="00BB7766" w:rsidRDefault="00CD04F9" w:rsidP="001338FB">
      <w:pPr>
        <w:overflowPunct w:val="0"/>
        <w:autoSpaceDE w:val="0"/>
        <w:autoSpaceDN w:val="0"/>
        <w:spacing w:line="252" w:lineRule="auto"/>
        <w:jc w:val="both"/>
      </w:pPr>
      <w:r>
        <w:rPr>
          <w:rFonts w:hint="eastAsia"/>
        </w:rPr>
        <w:t>接下来展示如何使用性能计数器来分析处理器性能。硬件计数器是目前大多数处理器中包含的一组特殊用途寄存器，用于记录各种指标，例如执行的指令数、执行的周期数、每条指令的平均时钟周期数（</w:t>
      </w:r>
      <w:r>
        <w:rPr>
          <w:rFonts w:hint="eastAsia"/>
        </w:rPr>
        <w:t>CPI</w:t>
      </w:r>
      <w:r>
        <w:rPr>
          <w:rFonts w:hint="eastAsia"/>
        </w:rPr>
        <w:t>）、指令高速缓存命中</w:t>
      </w:r>
      <w:r>
        <w:rPr>
          <w:rFonts w:hint="eastAsia"/>
        </w:rPr>
        <w:t>/</w:t>
      </w:r>
      <w:r>
        <w:rPr>
          <w:rFonts w:hint="eastAsia"/>
        </w:rPr>
        <w:t>未命中次数、正确</w:t>
      </w:r>
      <w:r>
        <w:rPr>
          <w:rFonts w:hint="eastAsia"/>
        </w:rPr>
        <w:t>/</w:t>
      </w:r>
      <w:r>
        <w:rPr>
          <w:rFonts w:hint="eastAsia"/>
        </w:rPr>
        <w:t>错误预测分支数等。</w:t>
      </w:r>
    </w:p>
    <w:p w14:paraId="0338D0AE" w14:textId="3BF8FCAC" w:rsidR="00BB7766" w:rsidRDefault="00BB7766" w:rsidP="001338FB">
      <w:pPr>
        <w:overflowPunct w:val="0"/>
        <w:autoSpaceDE w:val="0"/>
        <w:autoSpaceDN w:val="0"/>
        <w:spacing w:line="252" w:lineRule="auto"/>
        <w:jc w:val="both"/>
      </w:pPr>
    </w:p>
    <w:p w14:paraId="5A023131" w14:textId="254596C5" w:rsidR="00183AAF" w:rsidRDefault="00183AAF" w:rsidP="001338FB">
      <w:pPr>
        <w:overflowPunct w:val="0"/>
        <w:autoSpaceDE w:val="0"/>
        <w:autoSpaceDN w:val="0"/>
        <w:spacing w:line="252" w:lineRule="auto"/>
        <w:jc w:val="both"/>
      </w:pPr>
      <w:r>
        <w:rPr>
          <w:rFonts w:hint="eastAsia"/>
        </w:rPr>
        <w:t>在实验</w:t>
      </w:r>
      <w:r>
        <w:rPr>
          <w:rFonts w:hint="eastAsia"/>
        </w:rPr>
        <w:t>12-20</w:t>
      </w:r>
      <w:r>
        <w:rPr>
          <w:rFonts w:hint="eastAsia"/>
        </w:rPr>
        <w:t>中，我们将定期使用</w:t>
      </w:r>
      <w:proofErr w:type="spellStart"/>
      <w:r>
        <w:rPr>
          <w:rFonts w:hint="eastAsia"/>
        </w:rPr>
        <w:t>SweRV</w:t>
      </w:r>
      <w:proofErr w:type="spellEnd"/>
      <w:r>
        <w:rPr>
          <w:rFonts w:hint="eastAsia"/>
        </w:rPr>
        <w:t xml:space="preserve"> EH1</w:t>
      </w:r>
      <w:r>
        <w:rPr>
          <w:rFonts w:hint="eastAsia"/>
        </w:rPr>
        <w:t>中的性能计数器来测量和比较不同的幅值。</w:t>
      </w:r>
    </w:p>
    <w:p w14:paraId="06FFD819" w14:textId="77777777" w:rsidR="005371B2" w:rsidRPr="0039076E" w:rsidRDefault="005371B2" w:rsidP="001338FB">
      <w:pPr>
        <w:overflowPunct w:val="0"/>
        <w:autoSpaceDE w:val="0"/>
        <w:autoSpaceDN w:val="0"/>
        <w:spacing w:line="252" w:lineRule="auto"/>
        <w:jc w:val="both"/>
      </w:pPr>
    </w:p>
    <w:p w14:paraId="2011E7DD" w14:textId="5D0B69AF" w:rsidR="005371B2" w:rsidRPr="007965E4" w:rsidRDefault="005371B2" w:rsidP="001338FB">
      <w:pPr>
        <w:pStyle w:val="af"/>
        <w:pBdr>
          <w:top w:val="single" w:sz="4" w:space="1" w:color="auto"/>
          <w:left w:val="single" w:sz="4" w:space="4" w:color="auto"/>
          <w:bottom w:val="single" w:sz="4" w:space="1" w:color="auto"/>
          <w:right w:val="single" w:sz="4" w:space="4" w:color="auto"/>
        </w:pBdr>
        <w:shd w:val="clear" w:color="auto" w:fill="D9D9D9" w:themeFill="background1" w:themeFillShade="D9"/>
        <w:overflowPunct w:val="0"/>
        <w:autoSpaceDE w:val="0"/>
        <w:autoSpaceDN w:val="0"/>
        <w:spacing w:line="252" w:lineRule="auto"/>
        <w:jc w:val="both"/>
        <w:rPr>
          <w:rFonts w:cs="Arial"/>
          <w:bCs/>
          <w:i/>
          <w:color w:val="00000A"/>
          <w:sz w:val="20"/>
        </w:rPr>
      </w:pPr>
      <w:r>
        <w:rPr>
          <w:rFonts w:hint="eastAsia"/>
          <w:b/>
          <w:u w:val="single"/>
        </w:rPr>
        <w:t>实际基准：</w:t>
      </w:r>
      <w:r>
        <w:rPr>
          <w:rFonts w:hint="eastAsia"/>
        </w:rPr>
        <w:t>在文件夹</w:t>
      </w:r>
      <w:r>
        <w:rPr>
          <w:rFonts w:hint="eastAsia"/>
          <w:i/>
        </w:rPr>
        <w:t>[</w:t>
      </w:r>
      <w:proofErr w:type="spellStart"/>
      <w:r>
        <w:rPr>
          <w:rFonts w:hint="eastAsia"/>
          <w:i/>
        </w:rPr>
        <w:t>RVfpgaPath</w:t>
      </w:r>
      <w:proofErr w:type="spellEnd"/>
      <w:r>
        <w:rPr>
          <w:rFonts w:hint="eastAsia"/>
          <w:i/>
        </w:rPr>
        <w:t>]/</w:t>
      </w:r>
      <w:proofErr w:type="spellStart"/>
      <w:r>
        <w:rPr>
          <w:rFonts w:hint="eastAsia"/>
          <w:i/>
        </w:rPr>
        <w:t>RVfpga</w:t>
      </w:r>
      <w:proofErr w:type="spellEnd"/>
      <w:r>
        <w:rPr>
          <w:rFonts w:hint="eastAsia"/>
          <w:i/>
        </w:rPr>
        <w:t>/Labs/Lab20/</w:t>
      </w:r>
      <w:proofErr w:type="spellStart"/>
      <w:r>
        <w:rPr>
          <w:rFonts w:hint="eastAsia"/>
          <w:i/>
        </w:rPr>
        <w:t>RealBenchmarks</w:t>
      </w:r>
      <w:proofErr w:type="spellEnd"/>
      <w:r>
        <w:rPr>
          <w:rFonts w:hint="eastAsia"/>
        </w:rPr>
        <w:t>中，我们提供了三个实际应用（</w:t>
      </w:r>
      <w:r>
        <w:rPr>
          <w:rFonts w:hint="eastAsia"/>
        </w:rPr>
        <w:t>CoreMark</w:t>
      </w:r>
      <w:r>
        <w:rPr>
          <w:rFonts w:hint="eastAsia"/>
        </w:rPr>
        <w:t>、</w:t>
      </w:r>
      <w:r>
        <w:rPr>
          <w:rFonts w:hint="eastAsia"/>
        </w:rPr>
        <w:t>Dhrystone</w:t>
      </w:r>
      <w:r>
        <w:rPr>
          <w:rFonts w:hint="eastAsia"/>
        </w:rPr>
        <w:t>和图像处理），实验</w:t>
      </w:r>
      <w:r>
        <w:rPr>
          <w:rFonts w:hint="eastAsia"/>
        </w:rPr>
        <w:t>20</w:t>
      </w:r>
      <w:r>
        <w:rPr>
          <w:rFonts w:hint="eastAsia"/>
        </w:rPr>
        <w:t>中将使用它们来测试</w:t>
      </w:r>
      <w:proofErr w:type="spellStart"/>
      <w:r>
        <w:rPr>
          <w:rFonts w:hint="eastAsia"/>
        </w:rPr>
        <w:t>SweRV</w:t>
      </w:r>
      <w:proofErr w:type="spellEnd"/>
      <w:r>
        <w:rPr>
          <w:rFonts w:hint="eastAsia"/>
        </w:rPr>
        <w:t xml:space="preserve"> EH1</w:t>
      </w:r>
      <w:r>
        <w:rPr>
          <w:rFonts w:hint="eastAsia"/>
        </w:rPr>
        <w:t>处理器的不同功能。补充文档</w:t>
      </w:r>
      <w:r>
        <w:rPr>
          <w:rFonts w:hint="eastAsia"/>
          <w:bCs/>
          <w:color w:val="00000A"/>
        </w:rPr>
        <w:t>SweRVref.docx</w:t>
      </w:r>
      <w:r>
        <w:rPr>
          <w:rFonts w:hint="eastAsia"/>
        </w:rPr>
        <w:t>在第</w:t>
      </w:r>
      <w:r>
        <w:rPr>
          <w:rFonts w:hint="eastAsia"/>
        </w:rPr>
        <w:t>6</w:t>
      </w:r>
      <w:r>
        <w:rPr>
          <w:rFonts w:hint="eastAsia"/>
        </w:rPr>
        <w:t>部分中简要描述了这些应用，实验</w:t>
      </w:r>
      <w:r>
        <w:rPr>
          <w:rFonts w:hint="eastAsia"/>
        </w:rPr>
        <w:t>20</w:t>
      </w:r>
      <w:r>
        <w:rPr>
          <w:rFonts w:hint="eastAsia"/>
        </w:rPr>
        <w:t>将展开描述并提出几个任务。</w:t>
      </w:r>
    </w:p>
    <w:p w14:paraId="69F8C646" w14:textId="77777777" w:rsidR="005371B2" w:rsidRPr="0045724B" w:rsidRDefault="005371B2" w:rsidP="001338FB">
      <w:pPr>
        <w:overflowPunct w:val="0"/>
        <w:autoSpaceDE w:val="0"/>
        <w:autoSpaceDN w:val="0"/>
        <w:spacing w:line="252" w:lineRule="auto"/>
        <w:jc w:val="both"/>
      </w:pPr>
    </w:p>
    <w:p w14:paraId="1254CB22" w14:textId="77777777" w:rsidR="00183AAF" w:rsidRDefault="00183AAF" w:rsidP="001338FB">
      <w:pPr>
        <w:overflowPunct w:val="0"/>
        <w:autoSpaceDE w:val="0"/>
        <w:autoSpaceDN w:val="0"/>
        <w:spacing w:line="252" w:lineRule="auto"/>
        <w:jc w:val="both"/>
      </w:pPr>
    </w:p>
    <w:p w14:paraId="5A019F6E" w14:textId="68A0E4B0" w:rsidR="00183AAF" w:rsidRPr="00AF59F2" w:rsidRDefault="00183AAF" w:rsidP="001338FB">
      <w:pPr>
        <w:pStyle w:val="af"/>
        <w:numPr>
          <w:ilvl w:val="0"/>
          <w:numId w:val="38"/>
        </w:numPr>
        <w:overflowPunct w:val="0"/>
        <w:autoSpaceDE w:val="0"/>
        <w:autoSpaceDN w:val="0"/>
        <w:spacing w:line="252" w:lineRule="auto"/>
        <w:jc w:val="both"/>
        <w:rPr>
          <w:rFonts w:cs="Arial"/>
          <w:b/>
          <w:bCs/>
          <w:sz w:val="28"/>
          <w:szCs w:val="28"/>
        </w:rPr>
      </w:pPr>
      <w:proofErr w:type="spellStart"/>
      <w:r>
        <w:rPr>
          <w:rFonts w:hint="eastAsia"/>
          <w:b/>
          <w:bCs/>
          <w:sz w:val="28"/>
          <w:szCs w:val="28"/>
        </w:rPr>
        <w:t>SweRV</w:t>
      </w:r>
      <w:proofErr w:type="spellEnd"/>
      <w:r>
        <w:rPr>
          <w:rFonts w:hint="eastAsia"/>
          <w:b/>
          <w:bCs/>
          <w:sz w:val="28"/>
          <w:szCs w:val="28"/>
        </w:rPr>
        <w:t xml:space="preserve"> EH1</w:t>
      </w:r>
      <w:r>
        <w:rPr>
          <w:rFonts w:hint="eastAsia"/>
          <w:b/>
          <w:bCs/>
          <w:sz w:val="28"/>
          <w:szCs w:val="28"/>
        </w:rPr>
        <w:t>中的性能计数器</w:t>
      </w:r>
    </w:p>
    <w:p w14:paraId="0B18C0A9" w14:textId="77777777" w:rsidR="00183AAF" w:rsidRDefault="00183AAF" w:rsidP="001338FB">
      <w:pPr>
        <w:overflowPunct w:val="0"/>
        <w:autoSpaceDE w:val="0"/>
        <w:autoSpaceDN w:val="0"/>
        <w:spacing w:line="252" w:lineRule="auto"/>
        <w:jc w:val="both"/>
      </w:pPr>
    </w:p>
    <w:p w14:paraId="25A1D114" w14:textId="08A545F2" w:rsidR="00436A30" w:rsidRPr="001338FB" w:rsidRDefault="003B2EFC" w:rsidP="001338FB">
      <w:pPr>
        <w:overflowPunct w:val="0"/>
        <w:autoSpaceDE w:val="0"/>
        <w:autoSpaceDN w:val="0"/>
        <w:spacing w:line="252" w:lineRule="auto"/>
        <w:jc w:val="both"/>
      </w:pPr>
      <w:r w:rsidRPr="001338FB">
        <w:rPr>
          <w:rFonts w:hint="eastAsia"/>
        </w:rPr>
        <w:t xml:space="preserve">RISC-V </w:t>
      </w:r>
      <w:proofErr w:type="spellStart"/>
      <w:r w:rsidRPr="001338FB">
        <w:rPr>
          <w:rFonts w:hint="eastAsia"/>
        </w:rPr>
        <w:t>SweRV</w:t>
      </w:r>
      <w:proofErr w:type="spellEnd"/>
      <w:r w:rsidRPr="001338FB">
        <w:rPr>
          <w:rFonts w:hint="eastAsia"/>
        </w:rPr>
        <w:t xml:space="preserve"> EH1</w:t>
      </w:r>
      <w:r w:rsidR="007A27D4">
        <w:rPr>
          <w:rFonts w:hint="eastAsia"/>
        </w:rPr>
        <w:t>程序员</w:t>
      </w:r>
      <w:r w:rsidRPr="001338FB">
        <w:rPr>
          <w:rFonts w:hint="eastAsia"/>
        </w:rPr>
        <w:t>参考手册（</w:t>
      </w:r>
      <w:hyperlink r:id="rId33" w:history="1">
        <w:r w:rsidR="001338FB" w:rsidRPr="00735952">
          <w:rPr>
            <w:rStyle w:val="af5"/>
            <w:rFonts w:hint="eastAsia"/>
          </w:rPr>
          <w:t>https://github.com/chipsalliance/Cores-SweRV/blob/</w:t>
        </w:r>
        <w:r w:rsidR="001338FB" w:rsidRPr="00735952">
          <w:rPr>
            <w:rStyle w:val="af5"/>
          </w:rPr>
          <w:br/>
        </w:r>
        <w:r w:rsidR="001338FB" w:rsidRPr="00735952">
          <w:rPr>
            <w:rStyle w:val="af5"/>
            <w:rFonts w:hint="eastAsia"/>
          </w:rPr>
          <w:t>master/docs/RISC-V_SweRV_EH1_PRM.pdf</w:t>
        </w:r>
      </w:hyperlink>
      <w:r w:rsidRPr="001338FB">
        <w:rPr>
          <w:rFonts w:hint="eastAsia"/>
        </w:rPr>
        <w:t>）介绍了</w:t>
      </w:r>
      <w:r w:rsidRPr="001338FB">
        <w:rPr>
          <w:rFonts w:hint="eastAsia"/>
        </w:rPr>
        <w:t>RISC-V</w:t>
      </w:r>
      <w:r w:rsidRPr="001338FB">
        <w:rPr>
          <w:rFonts w:hint="eastAsia"/>
        </w:rPr>
        <w:t>处理器的基本硬件性能监视功能。必须实现以下性能计数器，这些计数器也是控制和状态寄存器（</w:t>
      </w:r>
      <w:r w:rsidRPr="001338FB">
        <w:rPr>
          <w:rFonts w:hint="eastAsia"/>
        </w:rPr>
        <w:t>CSR</w:t>
      </w:r>
      <w:r w:rsidRPr="001338FB">
        <w:rPr>
          <w:rFonts w:hint="eastAsia"/>
        </w:rPr>
        <w:t>）：</w:t>
      </w:r>
    </w:p>
    <w:p w14:paraId="16AEB34A" w14:textId="1A252BC1" w:rsidR="008B0C20" w:rsidRDefault="00BB7766" w:rsidP="001338FB">
      <w:pPr>
        <w:pStyle w:val="af"/>
        <w:numPr>
          <w:ilvl w:val="0"/>
          <w:numId w:val="53"/>
        </w:numPr>
        <w:overflowPunct w:val="0"/>
        <w:autoSpaceDE w:val="0"/>
        <w:autoSpaceDN w:val="0"/>
        <w:spacing w:line="252" w:lineRule="auto"/>
        <w:jc w:val="both"/>
      </w:pPr>
      <w:proofErr w:type="spellStart"/>
      <w:r>
        <w:rPr>
          <w:rFonts w:hint="eastAsia"/>
          <w:i/>
        </w:rPr>
        <w:t>mcycle</w:t>
      </w:r>
      <w:proofErr w:type="spellEnd"/>
      <w:r>
        <w:rPr>
          <w:rFonts w:hint="eastAsia"/>
        </w:rPr>
        <w:t>：</w:t>
      </w:r>
      <w:proofErr w:type="gramStart"/>
      <w:r>
        <w:rPr>
          <w:rFonts w:hint="eastAsia"/>
        </w:rPr>
        <w:t>自过去</w:t>
      </w:r>
      <w:proofErr w:type="gramEnd"/>
      <w:r>
        <w:rPr>
          <w:rFonts w:hint="eastAsia"/>
        </w:rPr>
        <w:t>任意时间以来，</w:t>
      </w:r>
      <w:r>
        <w:rPr>
          <w:rFonts w:hint="eastAsia"/>
        </w:rPr>
        <w:t>hart</w:t>
      </w:r>
      <w:r>
        <w:rPr>
          <w:rFonts w:hint="eastAsia"/>
        </w:rPr>
        <w:t>（硬件线程）已执行的时钟周期数。</w:t>
      </w:r>
      <w:r>
        <w:rPr>
          <w:rFonts w:hint="eastAsia"/>
        </w:rPr>
        <w:t xml:space="preserve"> </w:t>
      </w:r>
    </w:p>
    <w:p w14:paraId="183E5D1C" w14:textId="11BC403B" w:rsidR="008B0C20" w:rsidRDefault="00BB7766" w:rsidP="001338FB">
      <w:pPr>
        <w:pStyle w:val="af"/>
        <w:numPr>
          <w:ilvl w:val="0"/>
          <w:numId w:val="53"/>
        </w:numPr>
        <w:overflowPunct w:val="0"/>
        <w:autoSpaceDE w:val="0"/>
        <w:autoSpaceDN w:val="0"/>
        <w:spacing w:line="252" w:lineRule="auto"/>
        <w:jc w:val="both"/>
      </w:pPr>
      <w:proofErr w:type="spellStart"/>
      <w:r>
        <w:rPr>
          <w:rFonts w:hint="eastAsia"/>
          <w:i/>
        </w:rPr>
        <w:t>minstret</w:t>
      </w:r>
      <w:proofErr w:type="spellEnd"/>
      <w:r>
        <w:rPr>
          <w:rFonts w:hint="eastAsia"/>
        </w:rPr>
        <w:t>：</w:t>
      </w:r>
      <w:proofErr w:type="gramStart"/>
      <w:r>
        <w:rPr>
          <w:rFonts w:hint="eastAsia"/>
        </w:rPr>
        <w:t>自过去</w:t>
      </w:r>
      <w:proofErr w:type="gramEnd"/>
      <w:r>
        <w:rPr>
          <w:rFonts w:hint="eastAsia"/>
        </w:rPr>
        <w:t>任意时间以来，</w:t>
      </w:r>
      <w:r>
        <w:rPr>
          <w:rFonts w:hint="eastAsia"/>
        </w:rPr>
        <w:t>hart</w:t>
      </w:r>
      <w:r>
        <w:rPr>
          <w:rFonts w:hint="eastAsia"/>
        </w:rPr>
        <w:t>已停用的指令数。</w:t>
      </w:r>
    </w:p>
    <w:p w14:paraId="35AA65D3" w14:textId="6E43A75E" w:rsidR="00BB7766" w:rsidRDefault="00BB7766" w:rsidP="001338FB">
      <w:pPr>
        <w:pStyle w:val="af"/>
        <w:numPr>
          <w:ilvl w:val="0"/>
          <w:numId w:val="53"/>
        </w:numPr>
        <w:overflowPunct w:val="0"/>
        <w:autoSpaceDE w:val="0"/>
        <w:autoSpaceDN w:val="0"/>
        <w:spacing w:line="252" w:lineRule="auto"/>
        <w:jc w:val="both"/>
      </w:pPr>
      <w:r w:rsidRPr="00527F7D">
        <w:rPr>
          <w:rFonts w:hint="eastAsia"/>
          <w:i/>
          <w:spacing w:val="-6"/>
        </w:rPr>
        <w:t>mhpmcounter3</w:t>
      </w:r>
      <w:r w:rsidR="002A6275" w:rsidRPr="00527F7D">
        <w:rPr>
          <w:spacing w:val="-6"/>
        </w:rPr>
        <w:t>–</w:t>
      </w:r>
      <w:r w:rsidRPr="00527F7D">
        <w:rPr>
          <w:rFonts w:hint="eastAsia"/>
          <w:i/>
          <w:spacing w:val="-6"/>
        </w:rPr>
        <w:t>mhpmcounter31</w:t>
      </w:r>
      <w:r w:rsidRPr="00527F7D">
        <w:rPr>
          <w:rFonts w:hint="eastAsia"/>
          <w:spacing w:val="-6"/>
        </w:rPr>
        <w:t>：</w:t>
      </w:r>
      <w:r w:rsidRPr="00527F7D">
        <w:rPr>
          <w:rFonts w:hint="eastAsia"/>
          <w:spacing w:val="-6"/>
        </w:rPr>
        <w:t>29</w:t>
      </w:r>
      <w:r w:rsidRPr="00527F7D">
        <w:rPr>
          <w:rFonts w:hint="eastAsia"/>
          <w:spacing w:val="-6"/>
        </w:rPr>
        <w:t>个其他事件计数器。事件选择器</w:t>
      </w:r>
      <w:r w:rsidRPr="00527F7D">
        <w:rPr>
          <w:rFonts w:hint="eastAsia"/>
          <w:spacing w:val="-6"/>
        </w:rPr>
        <w:t>CSR</w:t>
      </w:r>
      <w:r w:rsidRPr="00527F7D">
        <w:rPr>
          <w:rFonts w:hint="eastAsia"/>
          <w:spacing w:val="-6"/>
        </w:rPr>
        <w:t>（</w:t>
      </w:r>
      <w:r w:rsidRPr="00527F7D">
        <w:rPr>
          <w:rFonts w:hint="eastAsia"/>
          <w:i/>
          <w:iCs/>
          <w:spacing w:val="-6"/>
        </w:rPr>
        <w:t>mhpmevent3</w:t>
      </w:r>
      <w:r w:rsidR="002A6275" w:rsidRPr="00527F7D">
        <w:rPr>
          <w:spacing w:val="-6"/>
        </w:rPr>
        <w:t>–</w:t>
      </w:r>
      <w:r>
        <w:rPr>
          <w:rFonts w:hint="eastAsia"/>
          <w:i/>
          <w:iCs/>
        </w:rPr>
        <w:t>mhpmevent31</w:t>
      </w:r>
      <w:r>
        <w:rPr>
          <w:rFonts w:hint="eastAsia"/>
        </w:rPr>
        <w:t>）为</w:t>
      </w:r>
      <w:r>
        <w:rPr>
          <w:rFonts w:hint="eastAsia"/>
        </w:rPr>
        <w:t>WARL</w:t>
      </w:r>
      <w:r>
        <w:rPr>
          <w:rFonts w:hint="eastAsia"/>
        </w:rPr>
        <w:t>（写入任何值，读取合法值）寄存器，用于控制哪个事件导致相应计数器递增。这些事件的含义由平台定义，但事件</w:t>
      </w:r>
      <w:r>
        <w:rPr>
          <w:rFonts w:hint="eastAsia"/>
        </w:rPr>
        <w:t>0</w:t>
      </w:r>
      <w:r>
        <w:rPr>
          <w:rFonts w:hint="eastAsia"/>
        </w:rPr>
        <w:t>保留，表示“无事件”。</w:t>
      </w:r>
    </w:p>
    <w:p w14:paraId="6511157C" w14:textId="77777777" w:rsidR="00BB7766" w:rsidRDefault="00BB7766" w:rsidP="001338FB">
      <w:pPr>
        <w:overflowPunct w:val="0"/>
        <w:autoSpaceDE w:val="0"/>
        <w:autoSpaceDN w:val="0"/>
        <w:spacing w:line="252" w:lineRule="auto"/>
        <w:jc w:val="both"/>
      </w:pPr>
    </w:p>
    <w:p w14:paraId="5B7231FA" w14:textId="628DBC22" w:rsidR="00BB7766" w:rsidRPr="009F54A1" w:rsidRDefault="003E290B" w:rsidP="001338FB">
      <w:pPr>
        <w:overflowPunct w:val="0"/>
        <w:autoSpaceDE w:val="0"/>
        <w:autoSpaceDN w:val="0"/>
        <w:spacing w:line="252" w:lineRule="auto"/>
        <w:jc w:val="both"/>
        <w:rPr>
          <w:spacing w:val="-2"/>
        </w:rPr>
      </w:pPr>
      <w:r w:rsidRPr="009F54A1">
        <w:rPr>
          <w:rFonts w:hint="eastAsia"/>
          <w:spacing w:val="-2"/>
        </w:rPr>
        <w:t>并非所有计数器都需要实现。将计数器及其相应的事件</w:t>
      </w:r>
      <w:proofErr w:type="gramStart"/>
      <w:r w:rsidRPr="009F54A1">
        <w:rPr>
          <w:rFonts w:hint="eastAsia"/>
          <w:spacing w:val="-2"/>
        </w:rPr>
        <w:t>选择器硬接线</w:t>
      </w:r>
      <w:proofErr w:type="gramEnd"/>
      <w:r w:rsidRPr="009F54A1">
        <w:rPr>
          <w:rFonts w:hint="eastAsia"/>
          <w:spacing w:val="-2"/>
        </w:rPr>
        <w:t>到</w:t>
      </w:r>
      <w:r w:rsidRPr="009F54A1">
        <w:rPr>
          <w:rFonts w:hint="eastAsia"/>
          <w:spacing w:val="-2"/>
        </w:rPr>
        <w:t>0</w:t>
      </w:r>
      <w:r w:rsidRPr="009F54A1">
        <w:rPr>
          <w:rFonts w:hint="eastAsia"/>
          <w:spacing w:val="-2"/>
        </w:rPr>
        <w:t>是一种合法实现。具体来说，在</w:t>
      </w:r>
      <w:proofErr w:type="spellStart"/>
      <w:r w:rsidRPr="009F54A1">
        <w:rPr>
          <w:rFonts w:hint="eastAsia"/>
          <w:spacing w:val="-2"/>
        </w:rPr>
        <w:t>SweRV</w:t>
      </w:r>
      <w:proofErr w:type="spellEnd"/>
      <w:r w:rsidRPr="009F54A1">
        <w:rPr>
          <w:rFonts w:hint="eastAsia"/>
          <w:spacing w:val="-2"/>
        </w:rPr>
        <w:t xml:space="preserve"> EH1</w:t>
      </w:r>
      <w:r w:rsidRPr="009F54A1">
        <w:rPr>
          <w:rFonts w:hint="eastAsia"/>
          <w:spacing w:val="-2"/>
        </w:rPr>
        <w:t>中，只有事件计数器</w:t>
      </w:r>
      <w:r w:rsidRPr="009F54A1">
        <w:rPr>
          <w:rFonts w:hint="eastAsia"/>
          <w:spacing w:val="-2"/>
        </w:rPr>
        <w:t>3</w:t>
      </w:r>
      <w:r w:rsidRPr="009F54A1">
        <w:rPr>
          <w:rFonts w:hint="eastAsia"/>
          <w:spacing w:val="-2"/>
        </w:rPr>
        <w:t>到</w:t>
      </w:r>
      <w:r w:rsidRPr="009F54A1">
        <w:rPr>
          <w:rFonts w:hint="eastAsia"/>
          <w:spacing w:val="-2"/>
        </w:rPr>
        <w:t>6</w:t>
      </w:r>
      <w:r w:rsidRPr="009F54A1">
        <w:rPr>
          <w:rFonts w:hint="eastAsia"/>
          <w:spacing w:val="-2"/>
        </w:rPr>
        <w:t>（</w:t>
      </w:r>
      <w:r w:rsidRPr="009F54A1">
        <w:rPr>
          <w:rFonts w:hint="eastAsia"/>
          <w:i/>
          <w:spacing w:val="-2"/>
        </w:rPr>
        <w:t>mhpmcounter3</w:t>
      </w:r>
      <w:r w:rsidRPr="009F54A1">
        <w:rPr>
          <w:rFonts w:hint="eastAsia"/>
          <w:spacing w:val="-2"/>
        </w:rPr>
        <w:t>-</w:t>
      </w:r>
      <w:r w:rsidRPr="009F54A1">
        <w:rPr>
          <w:rFonts w:hint="eastAsia"/>
          <w:i/>
          <w:spacing w:val="-2"/>
        </w:rPr>
        <w:t>mhpmcounter6</w:t>
      </w:r>
      <w:r w:rsidRPr="009F54A1">
        <w:rPr>
          <w:rFonts w:hint="eastAsia"/>
          <w:spacing w:val="-2"/>
        </w:rPr>
        <w:t>）及其相应的事件选择器（</w:t>
      </w:r>
      <w:r w:rsidRPr="009F54A1">
        <w:rPr>
          <w:rFonts w:hint="eastAsia"/>
          <w:i/>
          <w:spacing w:val="-2"/>
        </w:rPr>
        <w:t>mhpmevent3</w:t>
      </w:r>
      <w:r w:rsidRPr="009F54A1">
        <w:rPr>
          <w:rFonts w:hint="eastAsia"/>
          <w:spacing w:val="-2"/>
        </w:rPr>
        <w:t>-</w:t>
      </w:r>
      <w:r w:rsidRPr="009F54A1">
        <w:rPr>
          <w:rFonts w:hint="eastAsia"/>
          <w:i/>
          <w:spacing w:val="-2"/>
        </w:rPr>
        <w:t>mhpmevent6</w:t>
      </w:r>
      <w:r w:rsidRPr="009F54A1">
        <w:rPr>
          <w:rFonts w:hint="eastAsia"/>
          <w:spacing w:val="-2"/>
        </w:rPr>
        <w:t>）正常工作，而事件计数器</w:t>
      </w:r>
      <w:r w:rsidRPr="009F54A1">
        <w:rPr>
          <w:rFonts w:hint="eastAsia"/>
          <w:spacing w:val="-2"/>
        </w:rPr>
        <w:t>7</w:t>
      </w:r>
      <w:r w:rsidRPr="009F54A1">
        <w:rPr>
          <w:rFonts w:hint="eastAsia"/>
          <w:spacing w:val="-2"/>
        </w:rPr>
        <w:t>到</w:t>
      </w:r>
      <w:r w:rsidRPr="009F54A1">
        <w:rPr>
          <w:rFonts w:hint="eastAsia"/>
          <w:spacing w:val="-2"/>
        </w:rPr>
        <w:t>31</w:t>
      </w:r>
      <w:r w:rsidRPr="009F54A1">
        <w:rPr>
          <w:rFonts w:hint="eastAsia"/>
          <w:spacing w:val="-2"/>
        </w:rPr>
        <w:t>（</w:t>
      </w:r>
      <w:r w:rsidRPr="009F54A1">
        <w:rPr>
          <w:rFonts w:hint="eastAsia"/>
          <w:i/>
          <w:spacing w:val="-2"/>
        </w:rPr>
        <w:t>mhpmcounter7</w:t>
      </w:r>
      <w:r w:rsidRPr="009F54A1">
        <w:rPr>
          <w:rFonts w:hint="eastAsia"/>
          <w:spacing w:val="-2"/>
        </w:rPr>
        <w:t>-</w:t>
      </w:r>
      <w:r w:rsidRPr="009F54A1">
        <w:rPr>
          <w:rFonts w:hint="eastAsia"/>
          <w:i/>
          <w:spacing w:val="-2"/>
        </w:rPr>
        <w:t>mhpmcounter31</w:t>
      </w:r>
      <w:r w:rsidRPr="009F54A1">
        <w:rPr>
          <w:rFonts w:hint="eastAsia"/>
          <w:spacing w:val="-2"/>
        </w:rPr>
        <w:t>）及其相应的事件选择器（</w:t>
      </w:r>
      <w:r w:rsidRPr="009F54A1">
        <w:rPr>
          <w:rFonts w:hint="eastAsia"/>
          <w:i/>
          <w:spacing w:val="-2"/>
        </w:rPr>
        <w:t>mhpmevent7</w:t>
      </w:r>
      <w:r w:rsidRPr="009F54A1">
        <w:rPr>
          <w:rFonts w:hint="eastAsia"/>
          <w:spacing w:val="-2"/>
        </w:rPr>
        <w:t>-</w:t>
      </w:r>
      <w:r w:rsidRPr="009F54A1">
        <w:rPr>
          <w:rFonts w:hint="eastAsia"/>
          <w:i/>
          <w:spacing w:val="-2"/>
        </w:rPr>
        <w:t>mhpmevent31</w:t>
      </w:r>
      <w:r w:rsidRPr="009F54A1">
        <w:rPr>
          <w:rFonts w:hint="eastAsia"/>
          <w:spacing w:val="-2"/>
        </w:rPr>
        <w:t>）硬接线到</w:t>
      </w:r>
      <w:r w:rsidRPr="009F54A1">
        <w:rPr>
          <w:rFonts w:hint="eastAsia"/>
          <w:spacing w:val="-2"/>
        </w:rPr>
        <w:t>0</w:t>
      </w:r>
      <w:r w:rsidRPr="009F54A1">
        <w:rPr>
          <w:rFonts w:hint="eastAsia"/>
          <w:spacing w:val="-2"/>
        </w:rPr>
        <w:t>。这些计数器的使能由</w:t>
      </w:r>
      <w:proofErr w:type="spellStart"/>
      <w:r w:rsidRPr="009F54A1">
        <w:rPr>
          <w:rFonts w:hint="eastAsia"/>
          <w:i/>
          <w:spacing w:val="-2"/>
        </w:rPr>
        <w:t>mgpmc</w:t>
      </w:r>
      <w:proofErr w:type="spellEnd"/>
      <w:r w:rsidRPr="009F54A1">
        <w:rPr>
          <w:rFonts w:hint="eastAsia"/>
          <w:spacing w:val="-2"/>
        </w:rPr>
        <w:t>寄存器的位</w:t>
      </w:r>
      <w:r w:rsidRPr="009F54A1">
        <w:rPr>
          <w:rFonts w:hint="eastAsia"/>
          <w:spacing w:val="-2"/>
        </w:rPr>
        <w:t>0</w:t>
      </w:r>
      <w:r w:rsidRPr="009F54A1">
        <w:rPr>
          <w:rFonts w:hint="eastAsia"/>
          <w:spacing w:val="-2"/>
        </w:rPr>
        <w:t>（</w:t>
      </w:r>
      <w:r w:rsidRPr="009F54A1">
        <w:rPr>
          <w:rFonts w:hint="eastAsia"/>
          <w:spacing w:val="-2"/>
        </w:rPr>
        <w:t xml:space="preserve">0 = </w:t>
      </w:r>
      <w:r w:rsidRPr="009F54A1">
        <w:rPr>
          <w:rFonts w:hint="eastAsia"/>
          <w:spacing w:val="-2"/>
        </w:rPr>
        <w:t>禁止，</w:t>
      </w:r>
      <w:r w:rsidRPr="009F54A1">
        <w:rPr>
          <w:rFonts w:hint="eastAsia"/>
          <w:spacing w:val="-2"/>
        </w:rPr>
        <w:t xml:space="preserve">1 = </w:t>
      </w:r>
      <w:r w:rsidRPr="009F54A1">
        <w:rPr>
          <w:rFonts w:hint="eastAsia"/>
          <w:spacing w:val="-2"/>
        </w:rPr>
        <w:t>使能）控制。</w:t>
      </w:r>
    </w:p>
    <w:p w14:paraId="46F42E4B" w14:textId="77777777" w:rsidR="00BB7766" w:rsidRDefault="00BB7766" w:rsidP="001338FB">
      <w:pPr>
        <w:overflowPunct w:val="0"/>
        <w:autoSpaceDE w:val="0"/>
        <w:autoSpaceDN w:val="0"/>
        <w:spacing w:line="252" w:lineRule="auto"/>
        <w:jc w:val="both"/>
      </w:pPr>
    </w:p>
    <w:p w14:paraId="20A0D15C" w14:textId="47790997" w:rsidR="00BB7766" w:rsidRDefault="00BB7766" w:rsidP="00697818">
      <w:pPr>
        <w:keepNext/>
        <w:keepLines/>
        <w:tabs>
          <w:tab w:val="left" w:pos="1600"/>
        </w:tabs>
        <w:overflowPunct w:val="0"/>
        <w:autoSpaceDE w:val="0"/>
        <w:autoSpaceDN w:val="0"/>
        <w:spacing w:line="252" w:lineRule="auto"/>
        <w:jc w:val="both"/>
        <w:rPr>
          <w:rFonts w:cs="Arial"/>
        </w:rPr>
      </w:pPr>
      <w:proofErr w:type="spellStart"/>
      <w:r>
        <w:rPr>
          <w:rFonts w:hint="eastAsia"/>
        </w:rPr>
        <w:t>SweRV</w:t>
      </w:r>
      <w:proofErr w:type="spellEnd"/>
      <w:r>
        <w:rPr>
          <w:rFonts w:hint="eastAsia"/>
        </w:rPr>
        <w:t xml:space="preserve"> EH1</w:t>
      </w:r>
      <w:r w:rsidR="007A27D4">
        <w:rPr>
          <w:rFonts w:hint="eastAsia"/>
        </w:rPr>
        <w:t>程序员</w:t>
      </w:r>
      <w:r>
        <w:rPr>
          <w:rFonts w:hint="eastAsia"/>
        </w:rPr>
        <w:t>参考手册的第</w:t>
      </w:r>
      <w:r>
        <w:rPr>
          <w:rFonts w:hint="eastAsia"/>
        </w:rPr>
        <w:t>7</w:t>
      </w:r>
      <w:r>
        <w:rPr>
          <w:rFonts w:hint="eastAsia"/>
        </w:rPr>
        <w:t>章（</w:t>
      </w:r>
      <w:r w:rsidR="00566B81">
        <w:fldChar w:fldCharType="begin"/>
      </w:r>
      <w:r w:rsidR="00566B81">
        <w:instrText xml:space="preserve"> HYPERLINK "https://github.com/chipsalliance/Cores-SweRV/blob/master/docs/RISC-V_SweRV_EH1_PRM.pdf" </w:instrText>
      </w:r>
      <w:r w:rsidR="00566B81">
        <w:fldChar w:fldCharType="separate"/>
      </w:r>
      <w:r w:rsidR="00697818" w:rsidRPr="00735952">
        <w:rPr>
          <w:rStyle w:val="af5"/>
          <w:rFonts w:hint="eastAsia"/>
        </w:rPr>
        <w:t>https://github.com/chipsalliance/Cores-SweRV/blob/</w:t>
      </w:r>
      <w:r w:rsidR="00697818" w:rsidRPr="00735952">
        <w:rPr>
          <w:rStyle w:val="af5"/>
        </w:rPr>
        <w:br/>
      </w:r>
      <w:r w:rsidR="00697818" w:rsidRPr="00735952">
        <w:rPr>
          <w:rStyle w:val="af5"/>
          <w:rFonts w:hint="eastAsia"/>
        </w:rPr>
        <w:t>master/docs/RISC-V_SweRV_EH1_PRM.pdf</w:t>
      </w:r>
      <w:r w:rsidR="00566B81">
        <w:rPr>
          <w:rStyle w:val="af5"/>
        </w:rPr>
        <w:fldChar w:fldCharType="end"/>
      </w:r>
      <w:r>
        <w:rPr>
          <w:rFonts w:hint="eastAsia"/>
        </w:rPr>
        <w:t>）详细介绍了</w:t>
      </w:r>
      <w:proofErr w:type="spellStart"/>
      <w:r>
        <w:rPr>
          <w:rFonts w:hint="eastAsia"/>
        </w:rPr>
        <w:t>SweRV</w:t>
      </w:r>
      <w:proofErr w:type="spellEnd"/>
      <w:r>
        <w:rPr>
          <w:rFonts w:hint="eastAsia"/>
        </w:rPr>
        <w:t xml:space="preserve"> EH1</w:t>
      </w:r>
      <w:r>
        <w:rPr>
          <w:rFonts w:hint="eastAsia"/>
        </w:rPr>
        <w:t>中的四个性能计数器的特性和操作：</w:t>
      </w:r>
    </w:p>
    <w:p w14:paraId="548C6F4B" w14:textId="77777777" w:rsidR="00BB7766" w:rsidRDefault="00BB7766" w:rsidP="00697818">
      <w:pPr>
        <w:keepNext/>
        <w:keepLines/>
        <w:tabs>
          <w:tab w:val="left" w:pos="1600"/>
        </w:tabs>
        <w:overflowPunct w:val="0"/>
        <w:autoSpaceDE w:val="0"/>
        <w:autoSpaceDN w:val="0"/>
        <w:spacing w:line="252" w:lineRule="auto"/>
        <w:jc w:val="both"/>
        <w:rPr>
          <w:rFonts w:cs="Arial"/>
          <w:lang w:val="en-US"/>
        </w:rPr>
      </w:pPr>
    </w:p>
    <w:p w14:paraId="2A9664EB" w14:textId="77777777" w:rsidR="00BB7766" w:rsidRPr="00EA2EE4" w:rsidRDefault="00BB7766" w:rsidP="00697818">
      <w:pPr>
        <w:pStyle w:val="af"/>
        <w:keepNext/>
        <w:keepLines/>
        <w:numPr>
          <w:ilvl w:val="0"/>
          <w:numId w:val="19"/>
        </w:numPr>
        <w:tabs>
          <w:tab w:val="left" w:pos="1600"/>
        </w:tabs>
        <w:overflowPunct w:val="0"/>
        <w:autoSpaceDE w:val="0"/>
        <w:autoSpaceDN w:val="0"/>
        <w:spacing w:line="252" w:lineRule="auto"/>
        <w:jc w:val="both"/>
        <w:rPr>
          <w:rFonts w:cs="Arial"/>
        </w:rPr>
      </w:pPr>
      <w:r>
        <w:rPr>
          <w:rFonts w:hint="eastAsia"/>
        </w:rPr>
        <w:t>四个标准</w:t>
      </w:r>
      <w:r>
        <w:rPr>
          <w:rFonts w:hint="eastAsia"/>
        </w:rPr>
        <w:t>64</w:t>
      </w:r>
      <w:r>
        <w:rPr>
          <w:rFonts w:hint="eastAsia"/>
        </w:rPr>
        <w:t>位</w:t>
      </w:r>
      <w:proofErr w:type="gramStart"/>
      <w:r>
        <w:rPr>
          <w:rFonts w:hint="eastAsia"/>
        </w:rPr>
        <w:t>宽事件</w:t>
      </w:r>
      <w:proofErr w:type="gramEnd"/>
      <w:r>
        <w:rPr>
          <w:rFonts w:hint="eastAsia"/>
        </w:rPr>
        <w:t>计数器</w:t>
      </w:r>
    </w:p>
    <w:p w14:paraId="66AA4896" w14:textId="77777777" w:rsidR="00BB7766" w:rsidRPr="00EA2EE4" w:rsidRDefault="00BB7766" w:rsidP="00697818">
      <w:pPr>
        <w:pStyle w:val="af"/>
        <w:keepNext/>
        <w:keepLines/>
        <w:numPr>
          <w:ilvl w:val="0"/>
          <w:numId w:val="19"/>
        </w:numPr>
        <w:tabs>
          <w:tab w:val="left" w:pos="1600"/>
        </w:tabs>
        <w:overflowPunct w:val="0"/>
        <w:autoSpaceDE w:val="0"/>
        <w:autoSpaceDN w:val="0"/>
        <w:spacing w:line="252" w:lineRule="auto"/>
        <w:jc w:val="both"/>
        <w:rPr>
          <w:rFonts w:cs="Arial"/>
        </w:rPr>
      </w:pPr>
      <w:r>
        <w:rPr>
          <w:rFonts w:hint="eastAsia"/>
        </w:rPr>
        <w:t>每个计数器具有标准单独事件选择功能</w:t>
      </w:r>
    </w:p>
    <w:p w14:paraId="2DAF8BB1" w14:textId="77777777" w:rsidR="00BB7766" w:rsidRPr="00EA2EE4" w:rsidRDefault="00BB7766" w:rsidP="00697818">
      <w:pPr>
        <w:pStyle w:val="af"/>
        <w:numPr>
          <w:ilvl w:val="0"/>
          <w:numId w:val="19"/>
        </w:numPr>
        <w:tabs>
          <w:tab w:val="left" w:pos="1600"/>
        </w:tabs>
        <w:overflowPunct w:val="0"/>
        <w:autoSpaceDE w:val="0"/>
        <w:autoSpaceDN w:val="0"/>
        <w:spacing w:line="252" w:lineRule="auto"/>
        <w:jc w:val="both"/>
        <w:rPr>
          <w:rFonts w:cs="Arial"/>
        </w:rPr>
      </w:pPr>
      <w:r>
        <w:rPr>
          <w:rFonts w:hint="eastAsia"/>
        </w:rPr>
        <w:t>标准选择性计数使能</w:t>
      </w:r>
      <w:r>
        <w:rPr>
          <w:rFonts w:hint="eastAsia"/>
        </w:rPr>
        <w:t>/</w:t>
      </w:r>
      <w:r>
        <w:rPr>
          <w:rFonts w:hint="eastAsia"/>
        </w:rPr>
        <w:t>禁止可控性</w:t>
      </w:r>
    </w:p>
    <w:p w14:paraId="428EE00A" w14:textId="77777777" w:rsidR="00BB7766" w:rsidRPr="00EA2EE4" w:rsidRDefault="00BB7766" w:rsidP="00697818">
      <w:pPr>
        <w:pStyle w:val="af"/>
        <w:numPr>
          <w:ilvl w:val="0"/>
          <w:numId w:val="19"/>
        </w:numPr>
        <w:tabs>
          <w:tab w:val="left" w:pos="1600"/>
        </w:tabs>
        <w:overflowPunct w:val="0"/>
        <w:autoSpaceDE w:val="0"/>
        <w:autoSpaceDN w:val="0"/>
        <w:spacing w:line="252" w:lineRule="auto"/>
        <w:jc w:val="both"/>
        <w:rPr>
          <w:rFonts w:cs="Arial"/>
        </w:rPr>
      </w:pPr>
      <w:r>
        <w:rPr>
          <w:rFonts w:hint="eastAsia"/>
        </w:rPr>
        <w:t>同步计数器使能</w:t>
      </w:r>
      <w:r>
        <w:rPr>
          <w:rFonts w:hint="eastAsia"/>
        </w:rPr>
        <w:t>/</w:t>
      </w:r>
      <w:r>
        <w:rPr>
          <w:rFonts w:hint="eastAsia"/>
        </w:rPr>
        <w:t>禁止可控性</w:t>
      </w:r>
    </w:p>
    <w:p w14:paraId="7E35B832" w14:textId="77777777" w:rsidR="00BB7766" w:rsidRPr="00EA2EE4" w:rsidRDefault="00BB7766" w:rsidP="00697818">
      <w:pPr>
        <w:pStyle w:val="af"/>
        <w:numPr>
          <w:ilvl w:val="0"/>
          <w:numId w:val="19"/>
        </w:numPr>
        <w:tabs>
          <w:tab w:val="left" w:pos="1600"/>
        </w:tabs>
        <w:overflowPunct w:val="0"/>
        <w:autoSpaceDE w:val="0"/>
        <w:autoSpaceDN w:val="0"/>
        <w:spacing w:line="252" w:lineRule="auto"/>
        <w:jc w:val="both"/>
        <w:rPr>
          <w:rFonts w:cs="Arial"/>
        </w:rPr>
      </w:pPr>
      <w:r>
        <w:rPr>
          <w:rFonts w:hint="eastAsia"/>
        </w:rPr>
        <w:t>标准周期计数器</w:t>
      </w:r>
    </w:p>
    <w:p w14:paraId="6DE84AD3" w14:textId="77777777" w:rsidR="00BB7766" w:rsidRPr="00EA2EE4" w:rsidRDefault="00BB7766" w:rsidP="00697818">
      <w:pPr>
        <w:pStyle w:val="af"/>
        <w:numPr>
          <w:ilvl w:val="0"/>
          <w:numId w:val="19"/>
        </w:numPr>
        <w:tabs>
          <w:tab w:val="left" w:pos="1600"/>
        </w:tabs>
        <w:overflowPunct w:val="0"/>
        <w:autoSpaceDE w:val="0"/>
        <w:autoSpaceDN w:val="0"/>
        <w:spacing w:line="252" w:lineRule="auto"/>
        <w:jc w:val="both"/>
        <w:rPr>
          <w:rFonts w:cs="Arial"/>
        </w:rPr>
      </w:pPr>
      <w:r>
        <w:rPr>
          <w:rFonts w:hint="eastAsia"/>
        </w:rPr>
        <w:t>标准停用指令计数器</w:t>
      </w:r>
    </w:p>
    <w:p w14:paraId="038B79D1" w14:textId="77777777" w:rsidR="00BB7766" w:rsidRDefault="00BB7766" w:rsidP="00697818">
      <w:pPr>
        <w:pStyle w:val="af"/>
        <w:numPr>
          <w:ilvl w:val="0"/>
          <w:numId w:val="19"/>
        </w:numPr>
        <w:tabs>
          <w:tab w:val="left" w:pos="1600"/>
        </w:tabs>
        <w:overflowPunct w:val="0"/>
        <w:autoSpaceDE w:val="0"/>
        <w:autoSpaceDN w:val="0"/>
        <w:spacing w:line="252" w:lineRule="auto"/>
        <w:jc w:val="both"/>
        <w:rPr>
          <w:rFonts w:cs="Arial"/>
        </w:rPr>
      </w:pPr>
      <w:r>
        <w:rPr>
          <w:rFonts w:hint="eastAsia"/>
        </w:rPr>
        <w:t>支持基于标准</w:t>
      </w:r>
      <w:r>
        <w:rPr>
          <w:rFonts w:hint="eastAsia"/>
        </w:rPr>
        <w:t>SoC</w:t>
      </w:r>
      <w:r>
        <w:rPr>
          <w:rFonts w:hint="eastAsia"/>
        </w:rPr>
        <w:t>的机器定时器寄存器</w:t>
      </w:r>
    </w:p>
    <w:p w14:paraId="18CCEF77" w14:textId="77777777" w:rsidR="00BB7766" w:rsidRDefault="00BB7766" w:rsidP="00697818">
      <w:pPr>
        <w:tabs>
          <w:tab w:val="left" w:pos="1600"/>
        </w:tabs>
        <w:overflowPunct w:val="0"/>
        <w:autoSpaceDE w:val="0"/>
        <w:autoSpaceDN w:val="0"/>
        <w:spacing w:line="252" w:lineRule="auto"/>
        <w:jc w:val="both"/>
        <w:rPr>
          <w:rFonts w:cs="Arial"/>
          <w:lang w:val="en-US"/>
        </w:rPr>
      </w:pPr>
    </w:p>
    <w:p w14:paraId="090B65FA" w14:textId="081E6E8C" w:rsidR="00BB7766" w:rsidRDefault="00BB7766" w:rsidP="00697818">
      <w:pPr>
        <w:tabs>
          <w:tab w:val="left" w:pos="1600"/>
        </w:tabs>
        <w:overflowPunct w:val="0"/>
        <w:autoSpaceDE w:val="0"/>
        <w:autoSpaceDN w:val="0"/>
        <w:spacing w:line="252" w:lineRule="auto"/>
        <w:jc w:val="both"/>
        <w:rPr>
          <w:rFonts w:cs="Arial"/>
        </w:rPr>
      </w:pPr>
      <w:r>
        <w:rPr>
          <w:rFonts w:hint="eastAsia"/>
        </w:rPr>
        <w:t>该文档中的表</w:t>
      </w:r>
      <w:r>
        <w:rPr>
          <w:rFonts w:hint="eastAsia"/>
        </w:rPr>
        <w:t>7-2</w:t>
      </w:r>
      <w:r>
        <w:rPr>
          <w:rFonts w:hint="eastAsia"/>
        </w:rPr>
        <w:t>列出了</w:t>
      </w:r>
      <w:proofErr w:type="spellStart"/>
      <w:r>
        <w:rPr>
          <w:rFonts w:hint="eastAsia"/>
        </w:rPr>
        <w:t>SweRV</w:t>
      </w:r>
      <w:proofErr w:type="spellEnd"/>
      <w:r>
        <w:rPr>
          <w:rFonts w:hint="eastAsia"/>
        </w:rPr>
        <w:t xml:space="preserve"> EH1</w:t>
      </w:r>
      <w:r>
        <w:rPr>
          <w:rFonts w:hint="eastAsia"/>
        </w:rPr>
        <w:t>中的</w:t>
      </w:r>
      <w:r>
        <w:rPr>
          <w:rFonts w:hint="eastAsia"/>
        </w:rPr>
        <w:t>50</w:t>
      </w:r>
      <w:r>
        <w:rPr>
          <w:rFonts w:hint="eastAsia"/>
        </w:rPr>
        <w:t>个可计数事件，这些事件在</w:t>
      </w:r>
      <w:r>
        <w:rPr>
          <w:rFonts w:cs="Arial" w:hint="eastAsia"/>
        </w:rPr>
        <w:fldChar w:fldCharType="begin"/>
      </w:r>
      <w:r>
        <w:rPr>
          <w:rFonts w:cs="Arial" w:hint="eastAsia"/>
        </w:rPr>
        <w:instrText xml:space="preserve"> REF _Ref45689250 \h  \* MERGEFORMAT </w:instrText>
      </w:r>
      <w:r>
        <w:rPr>
          <w:rFonts w:cs="Arial" w:hint="eastAsia"/>
        </w:rPr>
      </w:r>
      <w:r>
        <w:rPr>
          <w:rFonts w:cs="Arial" w:hint="eastAsia"/>
        </w:rPr>
        <w:fldChar w:fldCharType="separate"/>
      </w:r>
      <w:r w:rsidR="00484B0B">
        <w:rPr>
          <w:rFonts w:hint="eastAsia"/>
        </w:rPr>
        <w:t>表</w:t>
      </w:r>
      <w:r w:rsidR="00484B0B">
        <w:t>1</w:t>
      </w:r>
      <w:r>
        <w:rPr>
          <w:rFonts w:cs="Arial" w:hint="eastAsia"/>
        </w:rPr>
        <w:fldChar w:fldCharType="end"/>
      </w:r>
      <w:r>
        <w:rPr>
          <w:rFonts w:hint="eastAsia"/>
        </w:rPr>
        <w:t>中进行了汇总。</w:t>
      </w:r>
    </w:p>
    <w:p w14:paraId="1553CEB6" w14:textId="77777777" w:rsidR="00BB7766" w:rsidRDefault="00BB7766" w:rsidP="00D97188">
      <w:pPr>
        <w:tabs>
          <w:tab w:val="left" w:pos="1600"/>
        </w:tabs>
        <w:overflowPunct w:val="0"/>
        <w:autoSpaceDE w:val="0"/>
        <w:autoSpaceDN w:val="0"/>
        <w:jc w:val="both"/>
        <w:rPr>
          <w:rFonts w:cs="Arial"/>
          <w:lang w:val="en-US"/>
        </w:rPr>
      </w:pPr>
    </w:p>
    <w:p w14:paraId="4B2DDA02" w14:textId="5FE00225" w:rsidR="00BB7766" w:rsidRPr="0079471A" w:rsidRDefault="00BB7766" w:rsidP="00484B0B">
      <w:pPr>
        <w:pStyle w:val="a6"/>
        <w:overflowPunct w:val="0"/>
        <w:autoSpaceDE w:val="0"/>
        <w:autoSpaceDN w:val="0"/>
        <w:jc w:val="center"/>
      </w:pPr>
      <w:bookmarkStart w:id="21" w:name="_Ref45689250"/>
      <w:r>
        <w:rPr>
          <w:rFonts w:hint="eastAsia"/>
        </w:rPr>
        <w:t>表</w:t>
      </w:r>
      <w:r>
        <w:fldChar w:fldCharType="begin"/>
      </w:r>
      <w:r>
        <w:instrText>SEQ Table \* ARABIC</w:instrText>
      </w:r>
      <w:r>
        <w:fldChar w:fldCharType="separate"/>
      </w:r>
      <w:r w:rsidR="00484B0B">
        <w:rPr>
          <w:noProof/>
        </w:rPr>
        <w:t>1</w:t>
      </w:r>
      <w:r>
        <w:fldChar w:fldCharType="end"/>
      </w:r>
      <w:bookmarkEnd w:id="21"/>
      <w:r>
        <w:rPr>
          <w:rFonts w:hint="eastAsia"/>
        </w:rPr>
        <w:t>.</w:t>
      </w:r>
      <w:r w:rsidR="00697818">
        <w:t xml:space="preserve"> </w:t>
      </w:r>
      <w:proofErr w:type="spellStart"/>
      <w:r>
        <w:rPr>
          <w:rFonts w:hint="eastAsia"/>
        </w:rPr>
        <w:t>SweRV</w:t>
      </w:r>
      <w:proofErr w:type="spellEnd"/>
      <w:r>
        <w:rPr>
          <w:rFonts w:hint="eastAsia"/>
        </w:rPr>
        <w:t xml:space="preserve"> EH1</w:t>
      </w:r>
      <w:r>
        <w:rPr>
          <w:rFonts w:hint="eastAsia"/>
        </w:rPr>
        <w:t>中的可计数事件列表</w:t>
      </w:r>
    </w:p>
    <w:tbl>
      <w:tblPr>
        <w:tblStyle w:val="af7"/>
        <w:tblW w:w="0" w:type="auto"/>
        <w:tblLook w:val="04A0" w:firstRow="1" w:lastRow="0" w:firstColumn="1" w:lastColumn="0" w:noHBand="0" w:noVBand="1"/>
      </w:tblPr>
      <w:tblGrid>
        <w:gridCol w:w="391"/>
        <w:gridCol w:w="2599"/>
        <w:gridCol w:w="453"/>
        <w:gridCol w:w="2346"/>
        <w:gridCol w:w="425"/>
        <w:gridCol w:w="2766"/>
      </w:tblGrid>
      <w:tr w:rsidR="00BB7766" w14:paraId="0D450130" w14:textId="77777777" w:rsidTr="009B66C2">
        <w:tc>
          <w:tcPr>
            <w:tcW w:w="391" w:type="dxa"/>
            <w:tcBorders>
              <w:top w:val="single" w:sz="18" w:space="0" w:color="auto"/>
              <w:left w:val="single" w:sz="18" w:space="0" w:color="auto"/>
            </w:tcBorders>
          </w:tcPr>
          <w:p w14:paraId="391159EA"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0</w:t>
            </w:r>
          </w:p>
        </w:tc>
        <w:tc>
          <w:tcPr>
            <w:tcW w:w="2599" w:type="dxa"/>
            <w:tcBorders>
              <w:top w:val="single" w:sz="18" w:space="0" w:color="auto"/>
              <w:right w:val="single" w:sz="18" w:space="0" w:color="auto"/>
            </w:tcBorders>
          </w:tcPr>
          <w:p w14:paraId="69B34204"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保留</w:t>
            </w:r>
          </w:p>
        </w:tc>
        <w:tc>
          <w:tcPr>
            <w:tcW w:w="453" w:type="dxa"/>
            <w:tcBorders>
              <w:top w:val="single" w:sz="18" w:space="0" w:color="auto"/>
              <w:left w:val="single" w:sz="18" w:space="0" w:color="auto"/>
            </w:tcBorders>
          </w:tcPr>
          <w:p w14:paraId="1CF895C2"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17</w:t>
            </w:r>
          </w:p>
        </w:tc>
        <w:tc>
          <w:tcPr>
            <w:tcW w:w="2346" w:type="dxa"/>
            <w:tcBorders>
              <w:top w:val="single" w:sz="18" w:space="0" w:color="auto"/>
              <w:right w:val="single" w:sz="18" w:space="0" w:color="auto"/>
            </w:tcBorders>
          </w:tcPr>
          <w:p w14:paraId="0795E216"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CSR</w:t>
            </w:r>
            <w:r>
              <w:rPr>
                <w:rFonts w:hint="eastAsia"/>
                <w:sz w:val="14"/>
              </w:rPr>
              <w:t>读</w:t>
            </w:r>
            <w:r>
              <w:rPr>
                <w:rFonts w:hint="eastAsia"/>
                <w:sz w:val="14"/>
              </w:rPr>
              <w:t>/</w:t>
            </w:r>
            <w:r>
              <w:rPr>
                <w:rFonts w:hint="eastAsia"/>
                <w:sz w:val="14"/>
              </w:rPr>
              <w:t>写</w:t>
            </w:r>
          </w:p>
        </w:tc>
        <w:tc>
          <w:tcPr>
            <w:tcW w:w="425" w:type="dxa"/>
            <w:tcBorders>
              <w:top w:val="single" w:sz="18" w:space="0" w:color="auto"/>
              <w:left w:val="single" w:sz="18" w:space="0" w:color="auto"/>
            </w:tcBorders>
          </w:tcPr>
          <w:p w14:paraId="1C0F18B9"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34</w:t>
            </w:r>
          </w:p>
        </w:tc>
        <w:tc>
          <w:tcPr>
            <w:tcW w:w="2766" w:type="dxa"/>
            <w:tcBorders>
              <w:top w:val="single" w:sz="18" w:space="0" w:color="auto"/>
              <w:right w:val="single" w:sz="18" w:space="0" w:color="auto"/>
            </w:tcBorders>
          </w:tcPr>
          <w:p w14:paraId="0A342390"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SB/WB</w:t>
            </w:r>
            <w:r>
              <w:rPr>
                <w:rFonts w:hint="eastAsia"/>
                <w:sz w:val="14"/>
              </w:rPr>
              <w:t>周期暂停</w:t>
            </w:r>
          </w:p>
        </w:tc>
      </w:tr>
      <w:tr w:rsidR="00BB7766" w14:paraId="5C2F0784" w14:textId="77777777" w:rsidTr="009B66C2">
        <w:tc>
          <w:tcPr>
            <w:tcW w:w="391" w:type="dxa"/>
            <w:tcBorders>
              <w:left w:val="single" w:sz="18" w:space="0" w:color="auto"/>
            </w:tcBorders>
          </w:tcPr>
          <w:p w14:paraId="2B4B58EB"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1</w:t>
            </w:r>
          </w:p>
        </w:tc>
        <w:tc>
          <w:tcPr>
            <w:tcW w:w="2599" w:type="dxa"/>
            <w:tcBorders>
              <w:right w:val="single" w:sz="18" w:space="0" w:color="auto"/>
            </w:tcBorders>
          </w:tcPr>
          <w:p w14:paraId="049EF7FB"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时钟周期有效</w:t>
            </w:r>
          </w:p>
        </w:tc>
        <w:tc>
          <w:tcPr>
            <w:tcW w:w="453" w:type="dxa"/>
            <w:tcBorders>
              <w:left w:val="single" w:sz="18" w:space="0" w:color="auto"/>
            </w:tcBorders>
          </w:tcPr>
          <w:p w14:paraId="619C0C08"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18</w:t>
            </w:r>
          </w:p>
        </w:tc>
        <w:tc>
          <w:tcPr>
            <w:tcW w:w="2346" w:type="dxa"/>
            <w:tcBorders>
              <w:right w:val="single" w:sz="18" w:space="0" w:color="auto"/>
            </w:tcBorders>
          </w:tcPr>
          <w:p w14:paraId="3A86836C"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CSR</w:t>
            </w:r>
            <w:r>
              <w:rPr>
                <w:rFonts w:hint="eastAsia"/>
                <w:sz w:val="14"/>
              </w:rPr>
              <w:t>写</w:t>
            </w:r>
            <w:r>
              <w:rPr>
                <w:rFonts w:hint="eastAsia"/>
                <w:sz w:val="14"/>
              </w:rPr>
              <w:t>/</w:t>
            </w:r>
            <w:r>
              <w:rPr>
                <w:rFonts w:hint="eastAsia"/>
                <w:sz w:val="14"/>
              </w:rPr>
              <w:t>读</w:t>
            </w:r>
            <w:r>
              <w:rPr>
                <w:rFonts w:hint="eastAsia"/>
                <w:sz w:val="14"/>
              </w:rPr>
              <w:t>==0</w:t>
            </w:r>
          </w:p>
        </w:tc>
        <w:tc>
          <w:tcPr>
            <w:tcW w:w="425" w:type="dxa"/>
            <w:tcBorders>
              <w:left w:val="single" w:sz="18" w:space="0" w:color="auto"/>
            </w:tcBorders>
          </w:tcPr>
          <w:p w14:paraId="556C8B04"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35</w:t>
            </w:r>
          </w:p>
        </w:tc>
        <w:tc>
          <w:tcPr>
            <w:tcW w:w="2766" w:type="dxa"/>
            <w:tcBorders>
              <w:right w:val="single" w:sz="18" w:space="0" w:color="auto"/>
            </w:tcBorders>
          </w:tcPr>
          <w:p w14:paraId="401E0EEA"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DMA DCCM</w:t>
            </w:r>
            <w:r>
              <w:rPr>
                <w:rFonts w:hint="eastAsia"/>
                <w:sz w:val="14"/>
              </w:rPr>
              <w:t>事务周期暂停</w:t>
            </w:r>
          </w:p>
        </w:tc>
      </w:tr>
      <w:tr w:rsidR="00BB7766" w14:paraId="3104343C" w14:textId="77777777" w:rsidTr="009B66C2">
        <w:tc>
          <w:tcPr>
            <w:tcW w:w="391" w:type="dxa"/>
            <w:tcBorders>
              <w:left w:val="single" w:sz="18" w:space="0" w:color="auto"/>
            </w:tcBorders>
          </w:tcPr>
          <w:p w14:paraId="13402AFF"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2</w:t>
            </w:r>
          </w:p>
        </w:tc>
        <w:tc>
          <w:tcPr>
            <w:tcW w:w="2599" w:type="dxa"/>
            <w:tcBorders>
              <w:right w:val="single" w:sz="18" w:space="0" w:color="auto"/>
            </w:tcBorders>
          </w:tcPr>
          <w:p w14:paraId="1FBE3C86"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指令高速缓存命中</w:t>
            </w:r>
          </w:p>
        </w:tc>
        <w:tc>
          <w:tcPr>
            <w:tcW w:w="453" w:type="dxa"/>
            <w:tcBorders>
              <w:left w:val="single" w:sz="18" w:space="0" w:color="auto"/>
            </w:tcBorders>
          </w:tcPr>
          <w:p w14:paraId="6024A9E2"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19</w:t>
            </w:r>
          </w:p>
        </w:tc>
        <w:tc>
          <w:tcPr>
            <w:tcW w:w="2346" w:type="dxa"/>
            <w:tcBorders>
              <w:right w:val="single" w:sz="18" w:space="0" w:color="auto"/>
            </w:tcBorders>
          </w:tcPr>
          <w:p w14:paraId="79962EB2" w14:textId="77777777" w:rsidR="00BB7766" w:rsidRPr="006F1464" w:rsidRDefault="00BB7766" w:rsidP="00484B0B">
            <w:pPr>
              <w:tabs>
                <w:tab w:val="left" w:pos="1600"/>
              </w:tabs>
              <w:overflowPunct w:val="0"/>
              <w:autoSpaceDE w:val="0"/>
              <w:autoSpaceDN w:val="0"/>
              <w:jc w:val="center"/>
              <w:rPr>
                <w:rFonts w:cs="Arial"/>
                <w:sz w:val="14"/>
              </w:rPr>
            </w:pPr>
            <w:proofErr w:type="spellStart"/>
            <w:r>
              <w:rPr>
                <w:rFonts w:hint="eastAsia"/>
                <w:sz w:val="14"/>
              </w:rPr>
              <w:t>Ebreak</w:t>
            </w:r>
            <w:proofErr w:type="spellEnd"/>
          </w:p>
        </w:tc>
        <w:tc>
          <w:tcPr>
            <w:tcW w:w="425" w:type="dxa"/>
            <w:tcBorders>
              <w:left w:val="single" w:sz="18" w:space="0" w:color="auto"/>
            </w:tcBorders>
          </w:tcPr>
          <w:p w14:paraId="118A5C93"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36</w:t>
            </w:r>
          </w:p>
        </w:tc>
        <w:tc>
          <w:tcPr>
            <w:tcW w:w="2766" w:type="dxa"/>
            <w:tcBorders>
              <w:right w:val="single" w:sz="18" w:space="0" w:color="auto"/>
            </w:tcBorders>
          </w:tcPr>
          <w:p w14:paraId="040E3B43"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DMA ICCM</w:t>
            </w:r>
            <w:r>
              <w:rPr>
                <w:rFonts w:hint="eastAsia"/>
                <w:sz w:val="14"/>
              </w:rPr>
              <w:t>事务周期暂停</w:t>
            </w:r>
          </w:p>
        </w:tc>
      </w:tr>
      <w:tr w:rsidR="00BB7766" w14:paraId="11AF18D0" w14:textId="77777777" w:rsidTr="009B66C2">
        <w:tc>
          <w:tcPr>
            <w:tcW w:w="391" w:type="dxa"/>
            <w:tcBorders>
              <w:left w:val="single" w:sz="18" w:space="0" w:color="auto"/>
            </w:tcBorders>
          </w:tcPr>
          <w:p w14:paraId="0954B2CC"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3</w:t>
            </w:r>
          </w:p>
        </w:tc>
        <w:tc>
          <w:tcPr>
            <w:tcW w:w="2599" w:type="dxa"/>
            <w:tcBorders>
              <w:right w:val="single" w:sz="18" w:space="0" w:color="auto"/>
            </w:tcBorders>
          </w:tcPr>
          <w:p w14:paraId="115BFD26"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指令高速缓存未命中</w:t>
            </w:r>
          </w:p>
        </w:tc>
        <w:tc>
          <w:tcPr>
            <w:tcW w:w="453" w:type="dxa"/>
            <w:tcBorders>
              <w:left w:val="single" w:sz="18" w:space="0" w:color="auto"/>
            </w:tcBorders>
          </w:tcPr>
          <w:p w14:paraId="110B67C2"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20</w:t>
            </w:r>
          </w:p>
        </w:tc>
        <w:tc>
          <w:tcPr>
            <w:tcW w:w="2346" w:type="dxa"/>
            <w:tcBorders>
              <w:right w:val="single" w:sz="18" w:space="0" w:color="auto"/>
            </w:tcBorders>
          </w:tcPr>
          <w:p w14:paraId="7D9845DB" w14:textId="77777777" w:rsidR="00BB7766" w:rsidRPr="006F1464" w:rsidRDefault="00BB7766" w:rsidP="00484B0B">
            <w:pPr>
              <w:tabs>
                <w:tab w:val="left" w:pos="1600"/>
              </w:tabs>
              <w:overflowPunct w:val="0"/>
              <w:autoSpaceDE w:val="0"/>
              <w:autoSpaceDN w:val="0"/>
              <w:jc w:val="center"/>
              <w:rPr>
                <w:rFonts w:cs="Arial"/>
                <w:sz w:val="14"/>
              </w:rPr>
            </w:pPr>
            <w:proofErr w:type="spellStart"/>
            <w:r>
              <w:rPr>
                <w:rFonts w:hint="eastAsia"/>
                <w:sz w:val="14"/>
              </w:rPr>
              <w:t>Ecall</w:t>
            </w:r>
            <w:proofErr w:type="spellEnd"/>
          </w:p>
        </w:tc>
        <w:tc>
          <w:tcPr>
            <w:tcW w:w="425" w:type="dxa"/>
            <w:tcBorders>
              <w:left w:val="single" w:sz="18" w:space="0" w:color="auto"/>
            </w:tcBorders>
          </w:tcPr>
          <w:p w14:paraId="55BCCE3B"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37</w:t>
            </w:r>
          </w:p>
        </w:tc>
        <w:tc>
          <w:tcPr>
            <w:tcW w:w="2766" w:type="dxa"/>
            <w:tcBorders>
              <w:right w:val="single" w:sz="18" w:space="0" w:color="auto"/>
            </w:tcBorders>
          </w:tcPr>
          <w:p w14:paraId="47408806"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发生异常</w:t>
            </w:r>
          </w:p>
        </w:tc>
      </w:tr>
      <w:tr w:rsidR="00BB7766" w14:paraId="24B9E194" w14:textId="77777777" w:rsidTr="009B66C2">
        <w:tc>
          <w:tcPr>
            <w:tcW w:w="391" w:type="dxa"/>
            <w:tcBorders>
              <w:left w:val="single" w:sz="18" w:space="0" w:color="auto"/>
            </w:tcBorders>
          </w:tcPr>
          <w:p w14:paraId="055793BF"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4</w:t>
            </w:r>
          </w:p>
        </w:tc>
        <w:tc>
          <w:tcPr>
            <w:tcW w:w="2599" w:type="dxa"/>
            <w:tcBorders>
              <w:right w:val="single" w:sz="18" w:space="0" w:color="auto"/>
            </w:tcBorders>
          </w:tcPr>
          <w:p w14:paraId="0BCBB200"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指令已提交</w:t>
            </w:r>
          </w:p>
        </w:tc>
        <w:tc>
          <w:tcPr>
            <w:tcW w:w="453" w:type="dxa"/>
            <w:tcBorders>
              <w:left w:val="single" w:sz="18" w:space="0" w:color="auto"/>
            </w:tcBorders>
          </w:tcPr>
          <w:p w14:paraId="2078528A"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21</w:t>
            </w:r>
          </w:p>
        </w:tc>
        <w:tc>
          <w:tcPr>
            <w:tcW w:w="2346" w:type="dxa"/>
            <w:tcBorders>
              <w:right w:val="single" w:sz="18" w:space="0" w:color="auto"/>
            </w:tcBorders>
          </w:tcPr>
          <w:p w14:paraId="430335E0"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Fence</w:t>
            </w:r>
          </w:p>
        </w:tc>
        <w:tc>
          <w:tcPr>
            <w:tcW w:w="425" w:type="dxa"/>
            <w:tcBorders>
              <w:left w:val="single" w:sz="18" w:space="0" w:color="auto"/>
            </w:tcBorders>
          </w:tcPr>
          <w:p w14:paraId="6D369FA0"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38</w:t>
            </w:r>
          </w:p>
        </w:tc>
        <w:tc>
          <w:tcPr>
            <w:tcW w:w="2766" w:type="dxa"/>
            <w:tcBorders>
              <w:right w:val="single" w:sz="18" w:space="0" w:color="auto"/>
            </w:tcBorders>
          </w:tcPr>
          <w:p w14:paraId="6396A161"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发生定时器中断</w:t>
            </w:r>
          </w:p>
        </w:tc>
      </w:tr>
      <w:tr w:rsidR="00BB7766" w14:paraId="548F3D82" w14:textId="77777777" w:rsidTr="009B66C2">
        <w:tc>
          <w:tcPr>
            <w:tcW w:w="391" w:type="dxa"/>
            <w:tcBorders>
              <w:left w:val="single" w:sz="18" w:space="0" w:color="auto"/>
            </w:tcBorders>
          </w:tcPr>
          <w:p w14:paraId="0A0FAE5B"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5</w:t>
            </w:r>
          </w:p>
        </w:tc>
        <w:tc>
          <w:tcPr>
            <w:tcW w:w="2599" w:type="dxa"/>
            <w:tcBorders>
              <w:right w:val="single" w:sz="18" w:space="0" w:color="auto"/>
            </w:tcBorders>
          </w:tcPr>
          <w:p w14:paraId="16A08665"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16</w:t>
            </w:r>
            <w:r>
              <w:rPr>
                <w:rFonts w:hint="eastAsia"/>
                <w:sz w:val="14"/>
              </w:rPr>
              <w:t>位指令已提交</w:t>
            </w:r>
          </w:p>
        </w:tc>
        <w:tc>
          <w:tcPr>
            <w:tcW w:w="453" w:type="dxa"/>
            <w:tcBorders>
              <w:left w:val="single" w:sz="18" w:space="0" w:color="auto"/>
            </w:tcBorders>
          </w:tcPr>
          <w:p w14:paraId="2750800C"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22</w:t>
            </w:r>
          </w:p>
        </w:tc>
        <w:tc>
          <w:tcPr>
            <w:tcW w:w="2346" w:type="dxa"/>
            <w:tcBorders>
              <w:right w:val="single" w:sz="18" w:space="0" w:color="auto"/>
            </w:tcBorders>
          </w:tcPr>
          <w:p w14:paraId="564D1E68" w14:textId="77777777" w:rsidR="00BB7766" w:rsidRPr="006F1464" w:rsidRDefault="00BB7766" w:rsidP="00484B0B">
            <w:pPr>
              <w:tabs>
                <w:tab w:val="left" w:pos="1600"/>
              </w:tabs>
              <w:overflowPunct w:val="0"/>
              <w:autoSpaceDE w:val="0"/>
              <w:autoSpaceDN w:val="0"/>
              <w:jc w:val="center"/>
              <w:rPr>
                <w:rFonts w:cs="Arial"/>
                <w:sz w:val="14"/>
              </w:rPr>
            </w:pPr>
            <w:proofErr w:type="spellStart"/>
            <w:r>
              <w:rPr>
                <w:rFonts w:hint="eastAsia"/>
                <w:sz w:val="14"/>
              </w:rPr>
              <w:t>Fence.i</w:t>
            </w:r>
            <w:proofErr w:type="spellEnd"/>
          </w:p>
        </w:tc>
        <w:tc>
          <w:tcPr>
            <w:tcW w:w="425" w:type="dxa"/>
            <w:tcBorders>
              <w:left w:val="single" w:sz="18" w:space="0" w:color="auto"/>
            </w:tcBorders>
          </w:tcPr>
          <w:p w14:paraId="679451A6"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39</w:t>
            </w:r>
          </w:p>
        </w:tc>
        <w:tc>
          <w:tcPr>
            <w:tcW w:w="2766" w:type="dxa"/>
            <w:tcBorders>
              <w:right w:val="single" w:sz="18" w:space="0" w:color="auto"/>
            </w:tcBorders>
          </w:tcPr>
          <w:p w14:paraId="400D2D4A"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发生外部中断</w:t>
            </w:r>
          </w:p>
        </w:tc>
      </w:tr>
      <w:tr w:rsidR="00BB7766" w14:paraId="37429D53" w14:textId="77777777" w:rsidTr="009B66C2">
        <w:tc>
          <w:tcPr>
            <w:tcW w:w="391" w:type="dxa"/>
            <w:tcBorders>
              <w:left w:val="single" w:sz="18" w:space="0" w:color="auto"/>
            </w:tcBorders>
          </w:tcPr>
          <w:p w14:paraId="163784F6"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6</w:t>
            </w:r>
          </w:p>
        </w:tc>
        <w:tc>
          <w:tcPr>
            <w:tcW w:w="2599" w:type="dxa"/>
            <w:tcBorders>
              <w:right w:val="single" w:sz="18" w:space="0" w:color="auto"/>
            </w:tcBorders>
          </w:tcPr>
          <w:p w14:paraId="6AF497F3"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32</w:t>
            </w:r>
            <w:r>
              <w:rPr>
                <w:rFonts w:hint="eastAsia"/>
                <w:sz w:val="14"/>
              </w:rPr>
              <w:t>位指令已提交</w:t>
            </w:r>
          </w:p>
        </w:tc>
        <w:tc>
          <w:tcPr>
            <w:tcW w:w="453" w:type="dxa"/>
            <w:tcBorders>
              <w:left w:val="single" w:sz="18" w:space="0" w:color="auto"/>
            </w:tcBorders>
          </w:tcPr>
          <w:p w14:paraId="4476232A"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23</w:t>
            </w:r>
          </w:p>
        </w:tc>
        <w:tc>
          <w:tcPr>
            <w:tcW w:w="2346" w:type="dxa"/>
            <w:tcBorders>
              <w:right w:val="single" w:sz="18" w:space="0" w:color="auto"/>
            </w:tcBorders>
          </w:tcPr>
          <w:p w14:paraId="032FCCAA" w14:textId="77777777" w:rsidR="00BB7766" w:rsidRPr="006F1464" w:rsidRDefault="00BB7766" w:rsidP="00484B0B">
            <w:pPr>
              <w:tabs>
                <w:tab w:val="left" w:pos="1600"/>
              </w:tabs>
              <w:overflowPunct w:val="0"/>
              <w:autoSpaceDE w:val="0"/>
              <w:autoSpaceDN w:val="0"/>
              <w:jc w:val="center"/>
              <w:rPr>
                <w:rFonts w:cs="Arial"/>
                <w:sz w:val="14"/>
              </w:rPr>
            </w:pPr>
            <w:proofErr w:type="spellStart"/>
            <w:r>
              <w:rPr>
                <w:rFonts w:hint="eastAsia"/>
                <w:sz w:val="14"/>
              </w:rPr>
              <w:t>Mret</w:t>
            </w:r>
            <w:proofErr w:type="spellEnd"/>
          </w:p>
        </w:tc>
        <w:tc>
          <w:tcPr>
            <w:tcW w:w="425" w:type="dxa"/>
            <w:tcBorders>
              <w:left w:val="single" w:sz="18" w:space="0" w:color="auto"/>
            </w:tcBorders>
          </w:tcPr>
          <w:p w14:paraId="5BCB5765"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40</w:t>
            </w:r>
          </w:p>
        </w:tc>
        <w:tc>
          <w:tcPr>
            <w:tcW w:w="2766" w:type="dxa"/>
            <w:tcBorders>
              <w:right w:val="single" w:sz="18" w:space="0" w:color="auto"/>
            </w:tcBorders>
          </w:tcPr>
          <w:p w14:paraId="22E49C08"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TLU</w:t>
            </w:r>
            <w:r>
              <w:rPr>
                <w:rFonts w:hint="eastAsia"/>
                <w:sz w:val="14"/>
              </w:rPr>
              <w:t>清除</w:t>
            </w:r>
          </w:p>
        </w:tc>
      </w:tr>
      <w:tr w:rsidR="00BB7766" w14:paraId="1F830C38" w14:textId="77777777" w:rsidTr="009B66C2">
        <w:tc>
          <w:tcPr>
            <w:tcW w:w="391" w:type="dxa"/>
            <w:tcBorders>
              <w:left w:val="single" w:sz="18" w:space="0" w:color="auto"/>
            </w:tcBorders>
          </w:tcPr>
          <w:p w14:paraId="119A3865"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7</w:t>
            </w:r>
          </w:p>
        </w:tc>
        <w:tc>
          <w:tcPr>
            <w:tcW w:w="2599" w:type="dxa"/>
            <w:tcBorders>
              <w:right w:val="single" w:sz="18" w:space="0" w:color="auto"/>
            </w:tcBorders>
          </w:tcPr>
          <w:p w14:paraId="647239DB"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指令已对齐</w:t>
            </w:r>
          </w:p>
        </w:tc>
        <w:tc>
          <w:tcPr>
            <w:tcW w:w="453" w:type="dxa"/>
            <w:tcBorders>
              <w:left w:val="single" w:sz="18" w:space="0" w:color="auto"/>
            </w:tcBorders>
          </w:tcPr>
          <w:p w14:paraId="0D22651F"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24</w:t>
            </w:r>
          </w:p>
        </w:tc>
        <w:tc>
          <w:tcPr>
            <w:tcW w:w="2346" w:type="dxa"/>
            <w:tcBorders>
              <w:right w:val="single" w:sz="18" w:space="0" w:color="auto"/>
            </w:tcBorders>
          </w:tcPr>
          <w:p w14:paraId="7B8E1293"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分支已提交</w:t>
            </w:r>
          </w:p>
        </w:tc>
        <w:tc>
          <w:tcPr>
            <w:tcW w:w="425" w:type="dxa"/>
            <w:tcBorders>
              <w:left w:val="single" w:sz="18" w:space="0" w:color="auto"/>
            </w:tcBorders>
          </w:tcPr>
          <w:p w14:paraId="146B9A13"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41</w:t>
            </w:r>
          </w:p>
        </w:tc>
        <w:tc>
          <w:tcPr>
            <w:tcW w:w="2766" w:type="dxa"/>
            <w:tcBorders>
              <w:right w:val="single" w:sz="18" w:space="0" w:color="auto"/>
            </w:tcBorders>
          </w:tcPr>
          <w:p w14:paraId="7F028A5D"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分支错误清除</w:t>
            </w:r>
          </w:p>
        </w:tc>
      </w:tr>
      <w:tr w:rsidR="00BB7766" w14:paraId="4B4F1992" w14:textId="77777777" w:rsidTr="009B66C2">
        <w:tc>
          <w:tcPr>
            <w:tcW w:w="391" w:type="dxa"/>
            <w:tcBorders>
              <w:left w:val="single" w:sz="18" w:space="0" w:color="auto"/>
            </w:tcBorders>
          </w:tcPr>
          <w:p w14:paraId="017892B2"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8</w:t>
            </w:r>
          </w:p>
        </w:tc>
        <w:tc>
          <w:tcPr>
            <w:tcW w:w="2599" w:type="dxa"/>
            <w:tcBorders>
              <w:right w:val="single" w:sz="18" w:space="0" w:color="auto"/>
            </w:tcBorders>
          </w:tcPr>
          <w:p w14:paraId="09A05BAF"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指令已译码</w:t>
            </w:r>
          </w:p>
        </w:tc>
        <w:tc>
          <w:tcPr>
            <w:tcW w:w="453" w:type="dxa"/>
            <w:tcBorders>
              <w:left w:val="single" w:sz="18" w:space="0" w:color="auto"/>
            </w:tcBorders>
          </w:tcPr>
          <w:p w14:paraId="67E9F1B5"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25</w:t>
            </w:r>
          </w:p>
        </w:tc>
        <w:tc>
          <w:tcPr>
            <w:tcW w:w="2346" w:type="dxa"/>
            <w:tcBorders>
              <w:right w:val="single" w:sz="18" w:space="0" w:color="auto"/>
            </w:tcBorders>
          </w:tcPr>
          <w:p w14:paraId="14EAADBF"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分支预测错误</w:t>
            </w:r>
          </w:p>
        </w:tc>
        <w:tc>
          <w:tcPr>
            <w:tcW w:w="425" w:type="dxa"/>
            <w:tcBorders>
              <w:left w:val="single" w:sz="18" w:space="0" w:color="auto"/>
            </w:tcBorders>
          </w:tcPr>
          <w:p w14:paraId="0A183349"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42</w:t>
            </w:r>
          </w:p>
        </w:tc>
        <w:tc>
          <w:tcPr>
            <w:tcW w:w="2766" w:type="dxa"/>
            <w:tcBorders>
              <w:right w:val="single" w:sz="18" w:space="0" w:color="auto"/>
            </w:tcBorders>
          </w:tcPr>
          <w:p w14:paraId="5D742227" w14:textId="15768447" w:rsidR="00BB7766" w:rsidRPr="006F1464" w:rsidRDefault="00BB7766" w:rsidP="00484B0B">
            <w:pPr>
              <w:tabs>
                <w:tab w:val="left" w:pos="1600"/>
              </w:tabs>
              <w:overflowPunct w:val="0"/>
              <w:autoSpaceDE w:val="0"/>
              <w:autoSpaceDN w:val="0"/>
              <w:jc w:val="center"/>
              <w:rPr>
                <w:rFonts w:cs="Arial"/>
                <w:sz w:val="14"/>
              </w:rPr>
            </w:pPr>
            <w:r>
              <w:rPr>
                <w:rFonts w:hint="eastAsia"/>
                <w:sz w:val="14"/>
              </w:rPr>
              <w:t>指令总线事务</w:t>
            </w:r>
            <w:r>
              <w:rPr>
                <w:rFonts w:hint="eastAsia"/>
                <w:sz w:val="14"/>
              </w:rPr>
              <w:t xml:space="preserve"> </w:t>
            </w:r>
            <w:r w:rsidR="002A6275">
              <w:rPr>
                <w:sz w:val="14"/>
              </w:rPr>
              <w:t>–</w:t>
            </w:r>
            <w:r>
              <w:rPr>
                <w:rFonts w:hint="eastAsia"/>
                <w:sz w:val="14"/>
              </w:rPr>
              <w:t xml:space="preserve"> </w:t>
            </w:r>
            <w:r>
              <w:rPr>
                <w:rFonts w:hint="eastAsia"/>
                <w:sz w:val="14"/>
              </w:rPr>
              <w:t>指令</w:t>
            </w:r>
          </w:p>
        </w:tc>
      </w:tr>
      <w:tr w:rsidR="00BB7766" w14:paraId="51360ACD" w14:textId="77777777" w:rsidTr="009B66C2">
        <w:tc>
          <w:tcPr>
            <w:tcW w:w="391" w:type="dxa"/>
            <w:tcBorders>
              <w:left w:val="single" w:sz="18" w:space="0" w:color="auto"/>
            </w:tcBorders>
          </w:tcPr>
          <w:p w14:paraId="3494C2FE"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9</w:t>
            </w:r>
          </w:p>
        </w:tc>
        <w:tc>
          <w:tcPr>
            <w:tcW w:w="2599" w:type="dxa"/>
            <w:tcBorders>
              <w:right w:val="single" w:sz="18" w:space="0" w:color="auto"/>
            </w:tcBorders>
          </w:tcPr>
          <w:p w14:paraId="4A0952A7"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乘法已提交</w:t>
            </w:r>
          </w:p>
        </w:tc>
        <w:tc>
          <w:tcPr>
            <w:tcW w:w="453" w:type="dxa"/>
            <w:tcBorders>
              <w:left w:val="single" w:sz="18" w:space="0" w:color="auto"/>
            </w:tcBorders>
          </w:tcPr>
          <w:p w14:paraId="62B4BC57"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26</w:t>
            </w:r>
          </w:p>
        </w:tc>
        <w:tc>
          <w:tcPr>
            <w:tcW w:w="2346" w:type="dxa"/>
            <w:tcBorders>
              <w:right w:val="single" w:sz="18" w:space="0" w:color="auto"/>
            </w:tcBorders>
          </w:tcPr>
          <w:p w14:paraId="4AAA301E"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进行分支</w:t>
            </w:r>
          </w:p>
        </w:tc>
        <w:tc>
          <w:tcPr>
            <w:tcW w:w="425" w:type="dxa"/>
            <w:tcBorders>
              <w:left w:val="single" w:sz="18" w:space="0" w:color="auto"/>
            </w:tcBorders>
          </w:tcPr>
          <w:p w14:paraId="7E04D8EB"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43</w:t>
            </w:r>
          </w:p>
        </w:tc>
        <w:tc>
          <w:tcPr>
            <w:tcW w:w="2766" w:type="dxa"/>
            <w:tcBorders>
              <w:right w:val="single" w:sz="18" w:space="0" w:color="auto"/>
            </w:tcBorders>
          </w:tcPr>
          <w:p w14:paraId="1B02B066" w14:textId="3DCF9551" w:rsidR="00BB7766" w:rsidRPr="006F1464" w:rsidRDefault="00BB7766" w:rsidP="00484B0B">
            <w:pPr>
              <w:tabs>
                <w:tab w:val="left" w:pos="1600"/>
              </w:tabs>
              <w:overflowPunct w:val="0"/>
              <w:autoSpaceDE w:val="0"/>
              <w:autoSpaceDN w:val="0"/>
              <w:jc w:val="center"/>
              <w:rPr>
                <w:rFonts w:cs="Arial"/>
                <w:sz w:val="14"/>
              </w:rPr>
            </w:pPr>
            <w:r>
              <w:rPr>
                <w:rFonts w:hint="eastAsia"/>
                <w:sz w:val="14"/>
              </w:rPr>
              <w:t>数据总线事务</w:t>
            </w:r>
            <w:r>
              <w:rPr>
                <w:rFonts w:hint="eastAsia"/>
                <w:sz w:val="14"/>
              </w:rPr>
              <w:t xml:space="preserve"> </w:t>
            </w:r>
            <w:r w:rsidR="002A6275">
              <w:rPr>
                <w:sz w:val="14"/>
              </w:rPr>
              <w:t>–</w:t>
            </w:r>
            <w:r>
              <w:rPr>
                <w:rFonts w:hint="eastAsia"/>
                <w:sz w:val="14"/>
              </w:rPr>
              <w:t xml:space="preserve"> </w:t>
            </w:r>
            <w:proofErr w:type="spellStart"/>
            <w:r>
              <w:rPr>
                <w:rFonts w:hint="eastAsia"/>
                <w:sz w:val="14"/>
              </w:rPr>
              <w:t>ld</w:t>
            </w:r>
            <w:proofErr w:type="spellEnd"/>
            <w:r>
              <w:rPr>
                <w:rFonts w:hint="eastAsia"/>
                <w:sz w:val="14"/>
              </w:rPr>
              <w:t>/</w:t>
            </w:r>
            <w:proofErr w:type="spellStart"/>
            <w:r>
              <w:rPr>
                <w:rFonts w:hint="eastAsia"/>
                <w:sz w:val="14"/>
              </w:rPr>
              <w:t>st</w:t>
            </w:r>
            <w:proofErr w:type="spellEnd"/>
          </w:p>
        </w:tc>
      </w:tr>
      <w:tr w:rsidR="00BB7766" w14:paraId="2817717F" w14:textId="77777777" w:rsidTr="009B66C2">
        <w:tc>
          <w:tcPr>
            <w:tcW w:w="391" w:type="dxa"/>
            <w:tcBorders>
              <w:left w:val="single" w:sz="18" w:space="0" w:color="auto"/>
            </w:tcBorders>
          </w:tcPr>
          <w:p w14:paraId="21493AD5"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10</w:t>
            </w:r>
          </w:p>
        </w:tc>
        <w:tc>
          <w:tcPr>
            <w:tcW w:w="2599" w:type="dxa"/>
            <w:tcBorders>
              <w:right w:val="single" w:sz="18" w:space="0" w:color="auto"/>
            </w:tcBorders>
          </w:tcPr>
          <w:p w14:paraId="1162C77C"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除法已提交</w:t>
            </w:r>
          </w:p>
        </w:tc>
        <w:tc>
          <w:tcPr>
            <w:tcW w:w="453" w:type="dxa"/>
            <w:tcBorders>
              <w:left w:val="single" w:sz="18" w:space="0" w:color="auto"/>
            </w:tcBorders>
          </w:tcPr>
          <w:p w14:paraId="158BAC2D"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27</w:t>
            </w:r>
          </w:p>
        </w:tc>
        <w:tc>
          <w:tcPr>
            <w:tcW w:w="2346" w:type="dxa"/>
            <w:tcBorders>
              <w:right w:val="single" w:sz="18" w:space="0" w:color="auto"/>
            </w:tcBorders>
          </w:tcPr>
          <w:p w14:paraId="2A5902CE"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分支不可预测</w:t>
            </w:r>
          </w:p>
        </w:tc>
        <w:tc>
          <w:tcPr>
            <w:tcW w:w="425" w:type="dxa"/>
            <w:tcBorders>
              <w:left w:val="single" w:sz="18" w:space="0" w:color="auto"/>
            </w:tcBorders>
          </w:tcPr>
          <w:p w14:paraId="33CD651D"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44</w:t>
            </w:r>
          </w:p>
        </w:tc>
        <w:tc>
          <w:tcPr>
            <w:tcW w:w="2766" w:type="dxa"/>
            <w:tcBorders>
              <w:right w:val="single" w:sz="18" w:space="0" w:color="auto"/>
            </w:tcBorders>
          </w:tcPr>
          <w:p w14:paraId="69ACDFED"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数据总线事务未对齐</w:t>
            </w:r>
          </w:p>
        </w:tc>
      </w:tr>
      <w:tr w:rsidR="00BB7766" w14:paraId="0F4D7941" w14:textId="77777777" w:rsidTr="009B66C2">
        <w:tc>
          <w:tcPr>
            <w:tcW w:w="391" w:type="dxa"/>
            <w:tcBorders>
              <w:left w:val="single" w:sz="18" w:space="0" w:color="auto"/>
            </w:tcBorders>
          </w:tcPr>
          <w:p w14:paraId="2669EC48"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11</w:t>
            </w:r>
          </w:p>
        </w:tc>
        <w:tc>
          <w:tcPr>
            <w:tcW w:w="2599" w:type="dxa"/>
            <w:tcBorders>
              <w:right w:val="single" w:sz="18" w:space="0" w:color="auto"/>
            </w:tcBorders>
          </w:tcPr>
          <w:p w14:paraId="489A4326"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装载已提交</w:t>
            </w:r>
          </w:p>
        </w:tc>
        <w:tc>
          <w:tcPr>
            <w:tcW w:w="453" w:type="dxa"/>
            <w:tcBorders>
              <w:left w:val="single" w:sz="18" w:space="0" w:color="auto"/>
            </w:tcBorders>
          </w:tcPr>
          <w:p w14:paraId="610EDD19"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28</w:t>
            </w:r>
          </w:p>
        </w:tc>
        <w:tc>
          <w:tcPr>
            <w:tcW w:w="2346" w:type="dxa"/>
            <w:tcBorders>
              <w:right w:val="single" w:sz="18" w:space="0" w:color="auto"/>
            </w:tcBorders>
          </w:tcPr>
          <w:p w14:paraId="1244EF30" w14:textId="77777777" w:rsidR="00BB7766" w:rsidRPr="006F1464" w:rsidRDefault="00BB7766" w:rsidP="00484B0B">
            <w:pPr>
              <w:tabs>
                <w:tab w:val="left" w:pos="1600"/>
              </w:tabs>
              <w:overflowPunct w:val="0"/>
              <w:autoSpaceDE w:val="0"/>
              <w:autoSpaceDN w:val="0"/>
              <w:jc w:val="center"/>
              <w:rPr>
                <w:rFonts w:cs="Arial"/>
                <w:sz w:val="14"/>
              </w:rPr>
            </w:pPr>
            <w:proofErr w:type="gramStart"/>
            <w:r>
              <w:rPr>
                <w:rFonts w:hint="eastAsia"/>
                <w:sz w:val="14"/>
              </w:rPr>
              <w:t>取指周期</w:t>
            </w:r>
            <w:proofErr w:type="gramEnd"/>
            <w:r>
              <w:rPr>
                <w:rFonts w:hint="eastAsia"/>
                <w:sz w:val="14"/>
              </w:rPr>
              <w:t>暂停</w:t>
            </w:r>
          </w:p>
        </w:tc>
        <w:tc>
          <w:tcPr>
            <w:tcW w:w="425" w:type="dxa"/>
            <w:tcBorders>
              <w:left w:val="single" w:sz="18" w:space="0" w:color="auto"/>
            </w:tcBorders>
          </w:tcPr>
          <w:p w14:paraId="7998B583"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45</w:t>
            </w:r>
          </w:p>
        </w:tc>
        <w:tc>
          <w:tcPr>
            <w:tcW w:w="2766" w:type="dxa"/>
            <w:tcBorders>
              <w:right w:val="single" w:sz="18" w:space="0" w:color="auto"/>
            </w:tcBorders>
          </w:tcPr>
          <w:p w14:paraId="727861D1"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指令总线错误</w:t>
            </w:r>
          </w:p>
        </w:tc>
      </w:tr>
      <w:tr w:rsidR="00BB7766" w14:paraId="412B9CB9" w14:textId="77777777" w:rsidTr="009B66C2">
        <w:tc>
          <w:tcPr>
            <w:tcW w:w="391" w:type="dxa"/>
            <w:tcBorders>
              <w:left w:val="single" w:sz="18" w:space="0" w:color="auto"/>
            </w:tcBorders>
          </w:tcPr>
          <w:p w14:paraId="2A315C80"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12</w:t>
            </w:r>
          </w:p>
        </w:tc>
        <w:tc>
          <w:tcPr>
            <w:tcW w:w="2599" w:type="dxa"/>
            <w:tcBorders>
              <w:right w:val="single" w:sz="18" w:space="0" w:color="auto"/>
            </w:tcBorders>
          </w:tcPr>
          <w:p w14:paraId="42B66295"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存储已提交</w:t>
            </w:r>
          </w:p>
        </w:tc>
        <w:tc>
          <w:tcPr>
            <w:tcW w:w="453" w:type="dxa"/>
            <w:tcBorders>
              <w:left w:val="single" w:sz="18" w:space="0" w:color="auto"/>
            </w:tcBorders>
          </w:tcPr>
          <w:p w14:paraId="69F0BDED"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29</w:t>
            </w:r>
          </w:p>
        </w:tc>
        <w:tc>
          <w:tcPr>
            <w:tcW w:w="2346" w:type="dxa"/>
            <w:tcBorders>
              <w:right w:val="single" w:sz="18" w:space="0" w:color="auto"/>
            </w:tcBorders>
          </w:tcPr>
          <w:p w14:paraId="53B31818"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对齐器周期暂停</w:t>
            </w:r>
          </w:p>
        </w:tc>
        <w:tc>
          <w:tcPr>
            <w:tcW w:w="425" w:type="dxa"/>
            <w:tcBorders>
              <w:left w:val="single" w:sz="18" w:space="0" w:color="auto"/>
            </w:tcBorders>
          </w:tcPr>
          <w:p w14:paraId="18B0393F"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46</w:t>
            </w:r>
          </w:p>
        </w:tc>
        <w:tc>
          <w:tcPr>
            <w:tcW w:w="2766" w:type="dxa"/>
            <w:tcBorders>
              <w:right w:val="single" w:sz="18" w:space="0" w:color="auto"/>
            </w:tcBorders>
          </w:tcPr>
          <w:p w14:paraId="3B90E846"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数据总线错误</w:t>
            </w:r>
          </w:p>
        </w:tc>
      </w:tr>
      <w:tr w:rsidR="00BB7766" w14:paraId="601591AE" w14:textId="77777777" w:rsidTr="009B66C2">
        <w:tc>
          <w:tcPr>
            <w:tcW w:w="391" w:type="dxa"/>
            <w:tcBorders>
              <w:left w:val="single" w:sz="18" w:space="0" w:color="auto"/>
            </w:tcBorders>
          </w:tcPr>
          <w:p w14:paraId="41283023"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13</w:t>
            </w:r>
          </w:p>
        </w:tc>
        <w:tc>
          <w:tcPr>
            <w:tcW w:w="2599" w:type="dxa"/>
            <w:tcBorders>
              <w:right w:val="single" w:sz="18" w:space="0" w:color="auto"/>
            </w:tcBorders>
          </w:tcPr>
          <w:p w14:paraId="3DCB7AC4" w14:textId="7C588709" w:rsidR="00BB7766" w:rsidRPr="006F1464" w:rsidRDefault="00BB7766" w:rsidP="00484B0B">
            <w:pPr>
              <w:tabs>
                <w:tab w:val="left" w:pos="1600"/>
              </w:tabs>
              <w:overflowPunct w:val="0"/>
              <w:autoSpaceDE w:val="0"/>
              <w:autoSpaceDN w:val="0"/>
              <w:jc w:val="center"/>
              <w:rPr>
                <w:rFonts w:cs="Arial"/>
                <w:sz w:val="14"/>
              </w:rPr>
            </w:pPr>
            <w:r>
              <w:rPr>
                <w:rFonts w:hint="eastAsia"/>
                <w:sz w:val="14"/>
              </w:rPr>
              <w:t>装载未对齐</w:t>
            </w:r>
          </w:p>
        </w:tc>
        <w:tc>
          <w:tcPr>
            <w:tcW w:w="453" w:type="dxa"/>
            <w:tcBorders>
              <w:left w:val="single" w:sz="18" w:space="0" w:color="auto"/>
            </w:tcBorders>
          </w:tcPr>
          <w:p w14:paraId="4231990E"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30</w:t>
            </w:r>
          </w:p>
        </w:tc>
        <w:tc>
          <w:tcPr>
            <w:tcW w:w="2346" w:type="dxa"/>
            <w:tcBorders>
              <w:right w:val="single" w:sz="18" w:space="0" w:color="auto"/>
            </w:tcBorders>
          </w:tcPr>
          <w:p w14:paraId="03C97E7D"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译码周期暂停</w:t>
            </w:r>
          </w:p>
        </w:tc>
        <w:tc>
          <w:tcPr>
            <w:tcW w:w="425" w:type="dxa"/>
            <w:tcBorders>
              <w:left w:val="single" w:sz="18" w:space="0" w:color="auto"/>
            </w:tcBorders>
          </w:tcPr>
          <w:p w14:paraId="64063110"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47</w:t>
            </w:r>
          </w:p>
        </w:tc>
        <w:tc>
          <w:tcPr>
            <w:tcW w:w="2766" w:type="dxa"/>
            <w:tcBorders>
              <w:right w:val="single" w:sz="18" w:space="0" w:color="auto"/>
            </w:tcBorders>
          </w:tcPr>
          <w:p w14:paraId="5C9520BB"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由于指令总线繁忙，周期暂停</w:t>
            </w:r>
          </w:p>
        </w:tc>
      </w:tr>
      <w:tr w:rsidR="00BB7766" w14:paraId="0AC43346" w14:textId="77777777" w:rsidTr="009B66C2">
        <w:tc>
          <w:tcPr>
            <w:tcW w:w="391" w:type="dxa"/>
            <w:tcBorders>
              <w:left w:val="single" w:sz="18" w:space="0" w:color="auto"/>
            </w:tcBorders>
          </w:tcPr>
          <w:p w14:paraId="3682A1B2"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14</w:t>
            </w:r>
          </w:p>
        </w:tc>
        <w:tc>
          <w:tcPr>
            <w:tcW w:w="2599" w:type="dxa"/>
            <w:tcBorders>
              <w:right w:val="single" w:sz="18" w:space="0" w:color="auto"/>
            </w:tcBorders>
          </w:tcPr>
          <w:p w14:paraId="4C81E934"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存储未对齐</w:t>
            </w:r>
          </w:p>
        </w:tc>
        <w:tc>
          <w:tcPr>
            <w:tcW w:w="453" w:type="dxa"/>
            <w:tcBorders>
              <w:left w:val="single" w:sz="18" w:space="0" w:color="auto"/>
            </w:tcBorders>
          </w:tcPr>
          <w:p w14:paraId="2EDC4AEE"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31</w:t>
            </w:r>
          </w:p>
        </w:tc>
        <w:tc>
          <w:tcPr>
            <w:tcW w:w="2346" w:type="dxa"/>
            <w:tcBorders>
              <w:right w:val="single" w:sz="18" w:space="0" w:color="auto"/>
            </w:tcBorders>
          </w:tcPr>
          <w:p w14:paraId="54335A89"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后同步周期暂停</w:t>
            </w:r>
          </w:p>
        </w:tc>
        <w:tc>
          <w:tcPr>
            <w:tcW w:w="425" w:type="dxa"/>
            <w:tcBorders>
              <w:left w:val="single" w:sz="18" w:space="0" w:color="auto"/>
            </w:tcBorders>
          </w:tcPr>
          <w:p w14:paraId="51251DF3"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48</w:t>
            </w:r>
          </w:p>
        </w:tc>
        <w:tc>
          <w:tcPr>
            <w:tcW w:w="2766" w:type="dxa"/>
            <w:tcBorders>
              <w:right w:val="single" w:sz="18" w:space="0" w:color="auto"/>
            </w:tcBorders>
          </w:tcPr>
          <w:p w14:paraId="17FAC780"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由于数据总线繁忙，周期暂停</w:t>
            </w:r>
          </w:p>
        </w:tc>
      </w:tr>
      <w:tr w:rsidR="00BB7766" w14:paraId="6E0DC174" w14:textId="77777777" w:rsidTr="009B66C2">
        <w:tc>
          <w:tcPr>
            <w:tcW w:w="391" w:type="dxa"/>
            <w:tcBorders>
              <w:left w:val="single" w:sz="18" w:space="0" w:color="auto"/>
            </w:tcBorders>
          </w:tcPr>
          <w:p w14:paraId="23EFB9A1"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15</w:t>
            </w:r>
          </w:p>
        </w:tc>
        <w:tc>
          <w:tcPr>
            <w:tcW w:w="2599" w:type="dxa"/>
            <w:tcBorders>
              <w:right w:val="single" w:sz="18" w:space="0" w:color="auto"/>
            </w:tcBorders>
          </w:tcPr>
          <w:p w14:paraId="3EB12DFB"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ALU</w:t>
            </w:r>
            <w:r>
              <w:rPr>
                <w:rFonts w:hint="eastAsia"/>
                <w:sz w:val="14"/>
              </w:rPr>
              <w:t>已提交</w:t>
            </w:r>
          </w:p>
        </w:tc>
        <w:tc>
          <w:tcPr>
            <w:tcW w:w="453" w:type="dxa"/>
            <w:tcBorders>
              <w:left w:val="single" w:sz="18" w:space="0" w:color="auto"/>
            </w:tcBorders>
          </w:tcPr>
          <w:p w14:paraId="2E3DBD84"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32</w:t>
            </w:r>
          </w:p>
        </w:tc>
        <w:tc>
          <w:tcPr>
            <w:tcW w:w="2346" w:type="dxa"/>
            <w:tcBorders>
              <w:right w:val="single" w:sz="18" w:space="0" w:color="auto"/>
            </w:tcBorders>
          </w:tcPr>
          <w:p w14:paraId="119C47CC"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预同步周期暂停</w:t>
            </w:r>
          </w:p>
        </w:tc>
        <w:tc>
          <w:tcPr>
            <w:tcW w:w="425" w:type="dxa"/>
            <w:tcBorders>
              <w:left w:val="single" w:sz="18" w:space="0" w:color="auto"/>
            </w:tcBorders>
          </w:tcPr>
          <w:p w14:paraId="337B2498"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49</w:t>
            </w:r>
          </w:p>
        </w:tc>
        <w:tc>
          <w:tcPr>
            <w:tcW w:w="2766" w:type="dxa"/>
            <w:tcBorders>
              <w:right w:val="single" w:sz="18" w:space="0" w:color="auto"/>
            </w:tcBorders>
          </w:tcPr>
          <w:p w14:paraId="163799A3"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中断周期已禁止</w:t>
            </w:r>
          </w:p>
        </w:tc>
      </w:tr>
      <w:tr w:rsidR="00BB7766" w14:paraId="5D160031" w14:textId="77777777" w:rsidTr="009B66C2">
        <w:tc>
          <w:tcPr>
            <w:tcW w:w="391" w:type="dxa"/>
            <w:tcBorders>
              <w:left w:val="single" w:sz="18" w:space="0" w:color="auto"/>
              <w:bottom w:val="single" w:sz="18" w:space="0" w:color="auto"/>
            </w:tcBorders>
          </w:tcPr>
          <w:p w14:paraId="20C364AC"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16</w:t>
            </w:r>
          </w:p>
        </w:tc>
        <w:tc>
          <w:tcPr>
            <w:tcW w:w="2599" w:type="dxa"/>
            <w:tcBorders>
              <w:bottom w:val="single" w:sz="18" w:space="0" w:color="auto"/>
              <w:right w:val="single" w:sz="18" w:space="0" w:color="auto"/>
            </w:tcBorders>
          </w:tcPr>
          <w:p w14:paraId="02F9D2C2"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CSR</w:t>
            </w:r>
            <w:r>
              <w:rPr>
                <w:rFonts w:hint="eastAsia"/>
                <w:sz w:val="14"/>
              </w:rPr>
              <w:t>读取</w:t>
            </w:r>
          </w:p>
        </w:tc>
        <w:tc>
          <w:tcPr>
            <w:tcW w:w="453" w:type="dxa"/>
            <w:tcBorders>
              <w:left w:val="single" w:sz="18" w:space="0" w:color="auto"/>
              <w:bottom w:val="single" w:sz="18" w:space="0" w:color="auto"/>
            </w:tcBorders>
          </w:tcPr>
          <w:p w14:paraId="45171FC3"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33</w:t>
            </w:r>
          </w:p>
        </w:tc>
        <w:tc>
          <w:tcPr>
            <w:tcW w:w="2346" w:type="dxa"/>
            <w:tcBorders>
              <w:bottom w:val="single" w:sz="18" w:space="0" w:color="auto"/>
              <w:right w:val="single" w:sz="18" w:space="0" w:color="auto"/>
            </w:tcBorders>
          </w:tcPr>
          <w:p w14:paraId="232A5A07"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周期冻结</w:t>
            </w:r>
          </w:p>
        </w:tc>
        <w:tc>
          <w:tcPr>
            <w:tcW w:w="425" w:type="dxa"/>
            <w:tcBorders>
              <w:left w:val="single" w:sz="18" w:space="0" w:color="auto"/>
              <w:bottom w:val="single" w:sz="18" w:space="0" w:color="auto"/>
            </w:tcBorders>
          </w:tcPr>
          <w:p w14:paraId="2ACC9563"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50</w:t>
            </w:r>
          </w:p>
        </w:tc>
        <w:tc>
          <w:tcPr>
            <w:tcW w:w="2766" w:type="dxa"/>
            <w:tcBorders>
              <w:bottom w:val="single" w:sz="18" w:space="0" w:color="auto"/>
              <w:right w:val="single" w:sz="18" w:space="0" w:color="auto"/>
            </w:tcBorders>
          </w:tcPr>
          <w:p w14:paraId="058BBE73" w14:textId="77777777" w:rsidR="00BB7766" w:rsidRPr="006F1464" w:rsidRDefault="00BB7766" w:rsidP="00484B0B">
            <w:pPr>
              <w:tabs>
                <w:tab w:val="left" w:pos="1600"/>
              </w:tabs>
              <w:overflowPunct w:val="0"/>
              <w:autoSpaceDE w:val="0"/>
              <w:autoSpaceDN w:val="0"/>
              <w:jc w:val="center"/>
              <w:rPr>
                <w:rFonts w:cs="Arial"/>
                <w:sz w:val="14"/>
              </w:rPr>
            </w:pPr>
            <w:r>
              <w:rPr>
                <w:rFonts w:hint="eastAsia"/>
                <w:sz w:val="14"/>
              </w:rPr>
              <w:t>禁止时中断周期暂停</w:t>
            </w:r>
          </w:p>
        </w:tc>
      </w:tr>
    </w:tbl>
    <w:p w14:paraId="30123D68" w14:textId="77777777" w:rsidR="00BB7766" w:rsidRDefault="00BB7766" w:rsidP="00D97188">
      <w:pPr>
        <w:tabs>
          <w:tab w:val="left" w:pos="1600"/>
        </w:tabs>
        <w:overflowPunct w:val="0"/>
        <w:autoSpaceDE w:val="0"/>
        <w:autoSpaceDN w:val="0"/>
        <w:jc w:val="both"/>
        <w:rPr>
          <w:rFonts w:cs="Arial"/>
        </w:rPr>
      </w:pPr>
    </w:p>
    <w:p w14:paraId="356C7874" w14:textId="77777777" w:rsidR="003E290B" w:rsidRDefault="003E290B" w:rsidP="00D97188">
      <w:pPr>
        <w:overflowPunct w:val="0"/>
        <w:autoSpaceDE w:val="0"/>
        <w:autoSpaceDN w:val="0"/>
        <w:jc w:val="both"/>
      </w:pPr>
    </w:p>
    <w:p w14:paraId="12C5934A" w14:textId="4AA20FAE" w:rsidR="008D4909" w:rsidRPr="00AF59F2" w:rsidRDefault="008D4909" w:rsidP="00D97188">
      <w:pPr>
        <w:pStyle w:val="af"/>
        <w:numPr>
          <w:ilvl w:val="0"/>
          <w:numId w:val="38"/>
        </w:numPr>
        <w:overflowPunct w:val="0"/>
        <w:autoSpaceDE w:val="0"/>
        <w:autoSpaceDN w:val="0"/>
        <w:jc w:val="both"/>
        <w:rPr>
          <w:rFonts w:cs="Arial"/>
          <w:b/>
          <w:bCs/>
          <w:sz w:val="28"/>
          <w:szCs w:val="28"/>
        </w:rPr>
      </w:pPr>
      <w:r>
        <w:rPr>
          <w:rFonts w:hint="eastAsia"/>
          <w:b/>
          <w:bCs/>
          <w:sz w:val="28"/>
          <w:szCs w:val="28"/>
        </w:rPr>
        <w:t>通过</w:t>
      </w:r>
      <w:r>
        <w:rPr>
          <w:rFonts w:hint="eastAsia"/>
          <w:b/>
          <w:bCs/>
          <w:sz w:val="28"/>
          <w:szCs w:val="28"/>
        </w:rPr>
        <w:t>Western Digital</w:t>
      </w:r>
      <w:r>
        <w:rPr>
          <w:rFonts w:hint="eastAsia"/>
          <w:b/>
          <w:bCs/>
          <w:sz w:val="28"/>
          <w:szCs w:val="28"/>
        </w:rPr>
        <w:t>的处理器支持包（</w:t>
      </w:r>
      <w:r>
        <w:rPr>
          <w:rFonts w:hint="eastAsia"/>
          <w:b/>
          <w:bCs/>
          <w:sz w:val="28"/>
          <w:szCs w:val="28"/>
        </w:rPr>
        <w:t>Processor Support Package</w:t>
      </w:r>
      <w:r>
        <w:rPr>
          <w:rFonts w:hint="eastAsia"/>
          <w:b/>
          <w:bCs/>
          <w:sz w:val="28"/>
          <w:szCs w:val="28"/>
        </w:rPr>
        <w:t>，</w:t>
      </w:r>
      <w:r>
        <w:rPr>
          <w:rFonts w:hint="eastAsia"/>
          <w:b/>
          <w:bCs/>
          <w:sz w:val="28"/>
          <w:szCs w:val="28"/>
        </w:rPr>
        <w:t>PSP</w:t>
      </w:r>
      <w:r>
        <w:rPr>
          <w:rFonts w:hint="eastAsia"/>
          <w:b/>
          <w:bCs/>
          <w:sz w:val="28"/>
          <w:szCs w:val="28"/>
        </w:rPr>
        <w:t>）使用性能计数器</w:t>
      </w:r>
    </w:p>
    <w:p w14:paraId="40B03495" w14:textId="77777777" w:rsidR="008D4909" w:rsidRDefault="008D4909" w:rsidP="00D97188">
      <w:pPr>
        <w:overflowPunct w:val="0"/>
        <w:autoSpaceDE w:val="0"/>
        <w:autoSpaceDN w:val="0"/>
        <w:jc w:val="both"/>
        <w:rPr>
          <w:rFonts w:cs="Arial"/>
          <w:bCs/>
          <w:color w:val="00000A"/>
        </w:rPr>
      </w:pPr>
    </w:p>
    <w:p w14:paraId="4D07CB08" w14:textId="012BB2D6" w:rsidR="00396A8D" w:rsidRDefault="00396A8D" w:rsidP="00FE60C6">
      <w:pPr>
        <w:overflowPunct w:val="0"/>
        <w:autoSpaceDE w:val="0"/>
        <w:autoSpaceDN w:val="0"/>
      </w:pPr>
      <w:r>
        <w:rPr>
          <w:rFonts w:hint="eastAsia"/>
        </w:rPr>
        <w:t>在寄存器级别使用性能监视系统有点复杂；幸运的是，</w:t>
      </w:r>
      <w:r>
        <w:rPr>
          <w:rFonts w:hint="eastAsia"/>
        </w:rPr>
        <w:t>WD PSP</w:t>
      </w:r>
      <w:r>
        <w:rPr>
          <w:rFonts w:hint="eastAsia"/>
        </w:rPr>
        <w:t>（</w:t>
      </w:r>
      <w:hyperlink r:id="rId34" w:history="1">
        <w:r>
          <w:rPr>
            <w:rStyle w:val="af5"/>
            <w:rFonts w:hint="eastAsia"/>
          </w:rPr>
          <w:t>https://github.com/westerndigitalcorporation/riscv-fw-infrastructure</w:t>
        </w:r>
      </w:hyperlink>
      <w:r>
        <w:rPr>
          <w:rFonts w:hint="eastAsia"/>
        </w:rPr>
        <w:t>）中的一些函数提供了一</w:t>
      </w:r>
      <w:r w:rsidRPr="00A36331">
        <w:rPr>
          <w:rFonts w:hint="eastAsia"/>
          <w:spacing w:val="-2"/>
        </w:rPr>
        <w:t>种更简单的性能监视方法。如果已按照</w:t>
      </w:r>
      <w:r w:rsidRPr="00A36331">
        <w:rPr>
          <w:rFonts w:hint="eastAsia"/>
          <w:spacing w:val="-2"/>
        </w:rPr>
        <w:t>GSG</w:t>
      </w:r>
      <w:r w:rsidRPr="00A36331">
        <w:rPr>
          <w:rFonts w:hint="eastAsia"/>
          <w:spacing w:val="-2"/>
        </w:rPr>
        <w:t>中的说明安装了</w:t>
      </w:r>
      <w:proofErr w:type="spellStart"/>
      <w:r w:rsidRPr="00A36331">
        <w:rPr>
          <w:rFonts w:hint="eastAsia"/>
          <w:spacing w:val="-2"/>
        </w:rPr>
        <w:t>PlatformIO</w:t>
      </w:r>
      <w:proofErr w:type="spellEnd"/>
      <w:r w:rsidRPr="00A36331">
        <w:rPr>
          <w:rFonts w:hint="eastAsia"/>
          <w:spacing w:val="-2"/>
        </w:rPr>
        <w:t>，</w:t>
      </w:r>
      <w:r w:rsidRPr="00A36331">
        <w:rPr>
          <w:rFonts w:hint="eastAsia"/>
          <w:spacing w:val="-2"/>
        </w:rPr>
        <w:t>Ubuntu</w:t>
      </w:r>
      <w:r w:rsidRPr="00A36331">
        <w:rPr>
          <w:rFonts w:hint="eastAsia"/>
          <w:spacing w:val="-2"/>
        </w:rPr>
        <w:t>系统中应存在</w:t>
      </w:r>
      <w:r>
        <w:rPr>
          <w:rFonts w:hint="eastAsia"/>
        </w:rPr>
        <w:t>以下两个文件：</w:t>
      </w:r>
    </w:p>
    <w:p w14:paraId="74A06032" w14:textId="77777777" w:rsidR="00C01965" w:rsidRDefault="00C01965" w:rsidP="00D97188">
      <w:pPr>
        <w:overflowPunct w:val="0"/>
        <w:autoSpaceDE w:val="0"/>
        <w:autoSpaceDN w:val="0"/>
        <w:jc w:val="both"/>
      </w:pPr>
    </w:p>
    <w:p w14:paraId="49B7424A" w14:textId="295ADBA2" w:rsidR="007C310C" w:rsidRPr="00396A8D" w:rsidRDefault="00396A8D" w:rsidP="00D97188">
      <w:pPr>
        <w:pStyle w:val="af"/>
        <w:numPr>
          <w:ilvl w:val="0"/>
          <w:numId w:val="19"/>
        </w:numPr>
        <w:tabs>
          <w:tab w:val="left" w:pos="1600"/>
        </w:tabs>
        <w:overflowPunct w:val="0"/>
        <w:autoSpaceDE w:val="0"/>
        <w:autoSpaceDN w:val="0"/>
        <w:jc w:val="both"/>
        <w:rPr>
          <w:rFonts w:cs="Arial"/>
          <w:sz w:val="20"/>
        </w:rPr>
      </w:pPr>
      <w:r>
        <w:rPr>
          <w:rFonts w:hint="eastAsia"/>
          <w:sz w:val="20"/>
        </w:rPr>
        <w:t>~</w:t>
      </w:r>
      <w:proofErr w:type="gramStart"/>
      <w:r>
        <w:rPr>
          <w:rFonts w:hint="eastAsia"/>
          <w:sz w:val="20"/>
        </w:rPr>
        <w:t>/.platformio</w:t>
      </w:r>
      <w:proofErr w:type="gramEnd"/>
      <w:r>
        <w:rPr>
          <w:rFonts w:hint="eastAsia"/>
          <w:sz w:val="20"/>
        </w:rPr>
        <w:t>/packages/framework-wd-riscv-sdk/psp/psp_performance_monitor_eh1.c</w:t>
      </w:r>
    </w:p>
    <w:p w14:paraId="01FF961B" w14:textId="4DB50A8E" w:rsidR="00C01965" w:rsidRPr="00261C33" w:rsidRDefault="00396A8D" w:rsidP="00D97188">
      <w:pPr>
        <w:pStyle w:val="af"/>
        <w:numPr>
          <w:ilvl w:val="0"/>
          <w:numId w:val="19"/>
        </w:numPr>
        <w:tabs>
          <w:tab w:val="left" w:pos="1600"/>
        </w:tabs>
        <w:overflowPunct w:val="0"/>
        <w:autoSpaceDE w:val="0"/>
        <w:autoSpaceDN w:val="0"/>
        <w:jc w:val="both"/>
        <w:rPr>
          <w:rFonts w:cs="Arial"/>
          <w:sz w:val="20"/>
        </w:rPr>
      </w:pPr>
      <w:r>
        <w:rPr>
          <w:rFonts w:hint="eastAsia"/>
          <w:sz w:val="20"/>
        </w:rPr>
        <w:t>~</w:t>
      </w:r>
      <w:proofErr w:type="gramStart"/>
      <w:r>
        <w:rPr>
          <w:rFonts w:hint="eastAsia"/>
          <w:sz w:val="20"/>
        </w:rPr>
        <w:t>/.platformio</w:t>
      </w:r>
      <w:proofErr w:type="gramEnd"/>
      <w:r>
        <w:rPr>
          <w:rFonts w:hint="eastAsia"/>
          <w:sz w:val="20"/>
        </w:rPr>
        <w:t>/packages/framework-wd-riscv-sdk/psp/api_inc/psp_performance_monitor_eh1.h</w:t>
      </w:r>
    </w:p>
    <w:p w14:paraId="15ED8411" w14:textId="494967A6" w:rsidR="00261C33" w:rsidRPr="00F43AA9" w:rsidRDefault="00261C33" w:rsidP="00D97188">
      <w:pPr>
        <w:pStyle w:val="af"/>
        <w:overflowPunct w:val="0"/>
        <w:autoSpaceDE w:val="0"/>
        <w:autoSpaceDN w:val="0"/>
        <w:ind w:left="360"/>
        <w:jc w:val="both"/>
        <w:rPr>
          <w:rFonts w:cs="Arial"/>
        </w:rPr>
      </w:pPr>
    </w:p>
    <w:p w14:paraId="53F03A8B" w14:textId="508ECC06" w:rsidR="00261C33" w:rsidRPr="00836DC9" w:rsidRDefault="00261C33" w:rsidP="00D97188">
      <w:pPr>
        <w:pStyle w:val="af"/>
        <w:pBdr>
          <w:top w:val="single" w:sz="4" w:space="1" w:color="auto"/>
          <w:left w:val="single" w:sz="4" w:space="4" w:color="auto"/>
          <w:bottom w:val="single" w:sz="4" w:space="1" w:color="auto"/>
          <w:right w:val="single" w:sz="4" w:space="4" w:color="auto"/>
        </w:pBdr>
        <w:overflowPunct w:val="0"/>
        <w:autoSpaceDE w:val="0"/>
        <w:autoSpaceDN w:val="0"/>
        <w:jc w:val="both"/>
      </w:pPr>
      <w:r>
        <w:rPr>
          <w:rFonts w:hint="eastAsia"/>
          <w:b/>
          <w:color w:val="0070C0"/>
        </w:rPr>
        <w:t>Windows</w:t>
      </w:r>
      <w:r>
        <w:rPr>
          <w:rFonts w:hint="eastAsia"/>
          <w:b/>
        </w:rPr>
        <w:t>：</w:t>
      </w:r>
      <w:r>
        <w:rPr>
          <w:rFonts w:hint="eastAsia"/>
          <w:i/>
        </w:rPr>
        <w:t>.</w:t>
      </w:r>
      <w:proofErr w:type="spellStart"/>
      <w:r>
        <w:rPr>
          <w:rFonts w:hint="eastAsia"/>
          <w:i/>
        </w:rPr>
        <w:t>platformio</w:t>
      </w:r>
      <w:proofErr w:type="spellEnd"/>
      <w:r>
        <w:rPr>
          <w:rFonts w:hint="eastAsia"/>
        </w:rPr>
        <w:t>文件夹位于用户文件夹（</w:t>
      </w:r>
      <w:r>
        <w:rPr>
          <w:rFonts w:hint="eastAsia"/>
        </w:rPr>
        <w:t>C:\Users\&lt;USER&gt;</w:t>
      </w:r>
      <w:r>
        <w:rPr>
          <w:rFonts w:hint="eastAsia"/>
        </w:rPr>
        <w:t>）内。请注意，可能需要启用系统</w:t>
      </w:r>
      <w:r w:rsidR="007815E9" w:rsidRPr="007815E9">
        <w:rPr>
          <w:rFonts w:hint="eastAsia"/>
        </w:rPr>
        <w:t>管理</w:t>
      </w:r>
      <w:r>
        <w:rPr>
          <w:rFonts w:hint="eastAsia"/>
        </w:rPr>
        <w:t>才能查看隐藏的文件</w:t>
      </w:r>
      <w:r>
        <w:rPr>
          <w:rFonts w:hint="eastAsia"/>
        </w:rPr>
        <w:t>/</w:t>
      </w:r>
      <w:r>
        <w:rPr>
          <w:rFonts w:hint="eastAsia"/>
        </w:rPr>
        <w:t>文件夹。</w:t>
      </w:r>
    </w:p>
    <w:p w14:paraId="4202D371" w14:textId="77777777" w:rsidR="00261C33" w:rsidRDefault="00261C33" w:rsidP="00D97188">
      <w:pPr>
        <w:overflowPunct w:val="0"/>
        <w:autoSpaceDE w:val="0"/>
        <w:autoSpaceDN w:val="0"/>
        <w:jc w:val="both"/>
        <w:rPr>
          <w:rFonts w:cs="Arial"/>
        </w:rPr>
      </w:pPr>
    </w:p>
    <w:p w14:paraId="017673F1" w14:textId="77777777" w:rsidR="00261C33" w:rsidRPr="00836DC9" w:rsidRDefault="00261C33" w:rsidP="00D97188">
      <w:pPr>
        <w:pBdr>
          <w:top w:val="single" w:sz="4" w:space="1" w:color="auto"/>
          <w:left w:val="single" w:sz="4" w:space="4" w:color="auto"/>
          <w:bottom w:val="single" w:sz="4" w:space="1" w:color="auto"/>
          <w:right w:val="single" w:sz="4" w:space="4" w:color="auto"/>
        </w:pBdr>
        <w:overflowPunct w:val="0"/>
        <w:autoSpaceDE w:val="0"/>
        <w:autoSpaceDN w:val="0"/>
        <w:jc w:val="both"/>
      </w:pPr>
      <w:r>
        <w:rPr>
          <w:rFonts w:hint="eastAsia"/>
          <w:b/>
          <w:color w:val="808080" w:themeColor="background1" w:themeShade="80"/>
        </w:rPr>
        <w:t>macOS</w:t>
      </w:r>
      <w:r>
        <w:rPr>
          <w:rFonts w:hint="eastAsia"/>
          <w:b/>
        </w:rPr>
        <w:t>：</w:t>
      </w:r>
      <w:r>
        <w:rPr>
          <w:rFonts w:hint="eastAsia"/>
        </w:rPr>
        <w:t>与在</w:t>
      </w:r>
      <w:r>
        <w:rPr>
          <w:rFonts w:hint="eastAsia"/>
        </w:rPr>
        <w:t>Linux</w:t>
      </w:r>
      <w:r>
        <w:rPr>
          <w:rFonts w:hint="eastAsia"/>
        </w:rPr>
        <w:t>中一样，</w:t>
      </w:r>
      <w:r>
        <w:rPr>
          <w:rFonts w:hint="eastAsia"/>
          <w:i/>
        </w:rPr>
        <w:t>.</w:t>
      </w:r>
      <w:proofErr w:type="spellStart"/>
      <w:r>
        <w:rPr>
          <w:rFonts w:hint="eastAsia"/>
          <w:i/>
        </w:rPr>
        <w:t>platformio</w:t>
      </w:r>
      <w:proofErr w:type="spellEnd"/>
      <w:r>
        <w:rPr>
          <w:rFonts w:hint="eastAsia"/>
        </w:rPr>
        <w:t>文件夹位于主文件夹（</w:t>
      </w:r>
      <w:r>
        <w:rPr>
          <w:rFonts w:hint="eastAsia"/>
          <w:i/>
        </w:rPr>
        <w:t>~/.</w:t>
      </w:r>
      <w:proofErr w:type="spellStart"/>
      <w:r>
        <w:rPr>
          <w:rFonts w:hint="eastAsia"/>
          <w:i/>
        </w:rPr>
        <w:t>platformio</w:t>
      </w:r>
      <w:proofErr w:type="spellEnd"/>
      <w:r>
        <w:rPr>
          <w:rFonts w:hint="eastAsia"/>
        </w:rPr>
        <w:t>）内。</w:t>
      </w:r>
    </w:p>
    <w:p w14:paraId="384A8884" w14:textId="77777777" w:rsidR="00261C33" w:rsidRDefault="00261C33" w:rsidP="00D97188">
      <w:pPr>
        <w:overflowPunct w:val="0"/>
        <w:autoSpaceDE w:val="0"/>
        <w:autoSpaceDN w:val="0"/>
        <w:jc w:val="both"/>
        <w:rPr>
          <w:rFonts w:eastAsia="Arial" w:cs="Arial"/>
        </w:rPr>
      </w:pPr>
    </w:p>
    <w:p w14:paraId="68BD08C8" w14:textId="0971B3EF" w:rsidR="00C01965" w:rsidRPr="00490AD2" w:rsidRDefault="003705DB" w:rsidP="00490AD2">
      <w:pPr>
        <w:overflowPunct w:val="0"/>
        <w:autoSpaceDE w:val="0"/>
        <w:autoSpaceDN w:val="0"/>
      </w:pPr>
      <w:r w:rsidRPr="00490AD2">
        <w:rPr>
          <w:rFonts w:hint="eastAsia"/>
        </w:rPr>
        <w:t>凭借</w:t>
      </w:r>
      <w:r w:rsidRPr="00490AD2">
        <w:rPr>
          <w:rFonts w:hint="eastAsia"/>
        </w:rPr>
        <w:t>.c</w:t>
      </w:r>
      <w:r w:rsidRPr="00490AD2">
        <w:rPr>
          <w:rFonts w:hint="eastAsia"/>
        </w:rPr>
        <w:t>文件（</w:t>
      </w:r>
      <w:r w:rsidRPr="00490AD2">
        <w:rPr>
          <w:rFonts w:hint="eastAsia"/>
          <w:i/>
        </w:rPr>
        <w:t>psp_performance_monitor_eh1.c</w:t>
      </w:r>
      <w:r w:rsidRPr="00490AD2">
        <w:rPr>
          <w:rFonts w:hint="eastAsia"/>
        </w:rPr>
        <w:t>）实现的函数，可以执行诸如使能</w:t>
      </w:r>
      <w:r w:rsidRPr="00490AD2">
        <w:rPr>
          <w:rFonts w:hint="eastAsia"/>
        </w:rPr>
        <w:t>/</w:t>
      </w:r>
      <w:r w:rsidRPr="00490AD2">
        <w:rPr>
          <w:rFonts w:hint="eastAsia"/>
        </w:rPr>
        <w:t>禁止性能监视器（</w:t>
      </w:r>
      <w:proofErr w:type="spellStart"/>
      <w:r w:rsidRPr="00490AD2">
        <w:rPr>
          <w:rFonts w:ascii="Courier New" w:hAnsi="Courier New" w:hint="eastAsia"/>
        </w:rPr>
        <w:t>pspEnableAllPerformanceMonitor</w:t>
      </w:r>
      <w:proofErr w:type="spellEnd"/>
      <w:r w:rsidRPr="00490AD2">
        <w:rPr>
          <w:rFonts w:hint="eastAsia"/>
        </w:rPr>
        <w:t>）、将计数器与事件配对（</w:t>
      </w:r>
      <w:proofErr w:type="spellStart"/>
      <w:r w:rsidRPr="00490AD2">
        <w:rPr>
          <w:rFonts w:ascii="Courier New" w:hAnsi="Courier New" w:hint="eastAsia"/>
        </w:rPr>
        <w:t>pspPerformanceCounterSet</w:t>
      </w:r>
      <w:proofErr w:type="spellEnd"/>
      <w:r w:rsidRPr="00490AD2">
        <w:rPr>
          <w:rFonts w:hint="eastAsia"/>
        </w:rPr>
        <w:t>）或获取计数器值（</w:t>
      </w:r>
      <w:proofErr w:type="spellStart"/>
      <w:r w:rsidRPr="00490AD2">
        <w:rPr>
          <w:rFonts w:ascii="Courier New" w:hAnsi="Courier New" w:hint="eastAsia"/>
        </w:rPr>
        <w:t>pspPerformanceCounterGet</w:t>
      </w:r>
      <w:proofErr w:type="spellEnd"/>
      <w:r w:rsidRPr="00490AD2">
        <w:rPr>
          <w:rFonts w:hint="eastAsia"/>
        </w:rPr>
        <w:t>）之类的操作。</w:t>
      </w:r>
    </w:p>
    <w:p w14:paraId="469A8D32" w14:textId="74C17939" w:rsidR="003705DB" w:rsidRDefault="003705DB" w:rsidP="00D97188">
      <w:pPr>
        <w:overflowPunct w:val="0"/>
        <w:autoSpaceDE w:val="0"/>
        <w:autoSpaceDN w:val="0"/>
        <w:jc w:val="both"/>
      </w:pPr>
    </w:p>
    <w:p w14:paraId="3D547A71" w14:textId="57B0F082" w:rsidR="003705DB" w:rsidRPr="0091679C" w:rsidRDefault="003705DB" w:rsidP="008B4BEF">
      <w:pPr>
        <w:overflowPunct w:val="0"/>
        <w:autoSpaceDE w:val="0"/>
        <w:autoSpaceDN w:val="0"/>
        <w:spacing w:line="247" w:lineRule="auto"/>
      </w:pPr>
      <w:r w:rsidRPr="0091679C">
        <w:rPr>
          <w:rFonts w:hint="eastAsia"/>
        </w:rPr>
        <w:t>.h</w:t>
      </w:r>
      <w:r w:rsidRPr="0091679C">
        <w:rPr>
          <w:rFonts w:hint="eastAsia"/>
        </w:rPr>
        <w:t>文件（</w:t>
      </w:r>
      <w:r w:rsidRPr="0091679C">
        <w:rPr>
          <w:rFonts w:hint="eastAsia"/>
          <w:i/>
        </w:rPr>
        <w:t>psp_performance_monitor_eh1.h</w:t>
      </w:r>
      <w:r w:rsidRPr="0091679C">
        <w:rPr>
          <w:rFonts w:hint="eastAsia"/>
        </w:rPr>
        <w:t>）在</w:t>
      </w:r>
      <w:r w:rsidRPr="0091679C">
        <w:rPr>
          <w:rFonts w:ascii="Courier New" w:hAnsi="Courier New" w:hint="eastAsia"/>
        </w:rPr>
        <w:t xml:space="preserve">typedef </w:t>
      </w:r>
      <w:proofErr w:type="spellStart"/>
      <w:r w:rsidRPr="0091679C">
        <w:rPr>
          <w:rFonts w:ascii="Courier New" w:hAnsi="Courier New" w:hint="eastAsia"/>
        </w:rPr>
        <w:t>enum</w:t>
      </w:r>
      <w:proofErr w:type="spellEnd"/>
      <w:r w:rsidRPr="0091679C">
        <w:rPr>
          <w:rFonts w:ascii="Courier New" w:hAnsi="Courier New" w:hint="eastAsia"/>
        </w:rPr>
        <w:t xml:space="preserve"> </w:t>
      </w:r>
      <w:proofErr w:type="spellStart"/>
      <w:r w:rsidRPr="0091679C">
        <w:rPr>
          <w:rFonts w:ascii="Courier New" w:hAnsi="Courier New" w:hint="eastAsia"/>
        </w:rPr>
        <w:t>pspPerformanceMonitorEvents</w:t>
      </w:r>
      <w:proofErr w:type="spellEnd"/>
      <w:r w:rsidRPr="0091679C">
        <w:rPr>
          <w:rFonts w:hint="eastAsia"/>
        </w:rPr>
        <w:t>中提供</w:t>
      </w:r>
      <w:r w:rsidRPr="0091679C">
        <w:rPr>
          <w:rFonts w:cs="Arial" w:hint="eastAsia"/>
        </w:rPr>
        <w:fldChar w:fldCharType="begin"/>
      </w:r>
      <w:r w:rsidRPr="0091679C">
        <w:rPr>
          <w:rFonts w:cs="Arial" w:hint="eastAsia"/>
        </w:rPr>
        <w:instrText xml:space="preserve"> REF _Ref45689250 \h </w:instrText>
      </w:r>
      <w:r w:rsidR="00C357B7" w:rsidRPr="0091679C">
        <w:rPr>
          <w:rFonts w:cs="Arial" w:hint="eastAsia"/>
        </w:rPr>
        <w:instrText xml:space="preserve"> \* MERGEFORMAT </w:instrText>
      </w:r>
      <w:r w:rsidRPr="0091679C">
        <w:rPr>
          <w:rFonts w:cs="Arial" w:hint="eastAsia"/>
        </w:rPr>
      </w:r>
      <w:r w:rsidRPr="0091679C">
        <w:rPr>
          <w:rFonts w:cs="Arial" w:hint="eastAsia"/>
        </w:rPr>
        <w:fldChar w:fldCharType="separate"/>
      </w:r>
      <w:r w:rsidR="00484B0B" w:rsidRPr="0091679C">
        <w:rPr>
          <w:rFonts w:hint="eastAsia"/>
        </w:rPr>
        <w:t>表</w:t>
      </w:r>
      <w:r w:rsidR="00484B0B" w:rsidRPr="0091679C">
        <w:t>1</w:t>
      </w:r>
      <w:r w:rsidRPr="0091679C">
        <w:rPr>
          <w:rFonts w:cs="Arial" w:hint="eastAsia"/>
        </w:rPr>
        <w:fldChar w:fldCharType="end"/>
      </w:r>
      <w:r w:rsidRPr="0091679C">
        <w:rPr>
          <w:rFonts w:hint="eastAsia"/>
        </w:rPr>
        <w:t>中的每个事件的名称。</w:t>
      </w:r>
    </w:p>
    <w:p w14:paraId="1D052F2F" w14:textId="62675AE1" w:rsidR="00A65BB2" w:rsidRDefault="00A65BB2" w:rsidP="008B4BEF">
      <w:pPr>
        <w:overflowPunct w:val="0"/>
        <w:autoSpaceDE w:val="0"/>
        <w:autoSpaceDN w:val="0"/>
        <w:spacing w:line="247" w:lineRule="auto"/>
        <w:jc w:val="both"/>
      </w:pPr>
    </w:p>
    <w:p w14:paraId="60674309" w14:textId="169A5B81" w:rsidR="00916144" w:rsidRDefault="00A65BB2" w:rsidP="008B4BEF">
      <w:pPr>
        <w:overflowPunct w:val="0"/>
        <w:autoSpaceDE w:val="0"/>
        <w:autoSpaceDN w:val="0"/>
        <w:spacing w:line="247" w:lineRule="auto"/>
        <w:jc w:val="both"/>
      </w:pPr>
      <w:r w:rsidRPr="00F64366">
        <w:rPr>
          <w:rFonts w:hint="eastAsia"/>
          <w:i/>
          <w:spacing w:val="-2"/>
        </w:rPr>
        <w:t>[</w:t>
      </w:r>
      <w:proofErr w:type="spellStart"/>
      <w:r w:rsidRPr="00F64366">
        <w:rPr>
          <w:rFonts w:hint="eastAsia"/>
          <w:i/>
          <w:spacing w:val="-2"/>
        </w:rPr>
        <w:t>RVfpgaPath</w:t>
      </w:r>
      <w:proofErr w:type="spellEnd"/>
      <w:r w:rsidRPr="00F64366">
        <w:rPr>
          <w:rFonts w:hint="eastAsia"/>
          <w:i/>
          <w:spacing w:val="-2"/>
        </w:rPr>
        <w:t>]/</w:t>
      </w:r>
      <w:proofErr w:type="spellStart"/>
      <w:r w:rsidRPr="00F64366">
        <w:rPr>
          <w:rFonts w:hint="eastAsia"/>
          <w:i/>
          <w:spacing w:val="-2"/>
        </w:rPr>
        <w:t>RVfpga</w:t>
      </w:r>
      <w:proofErr w:type="spellEnd"/>
      <w:r w:rsidRPr="00F64366">
        <w:rPr>
          <w:rFonts w:hint="eastAsia"/>
          <w:i/>
          <w:spacing w:val="-2"/>
        </w:rPr>
        <w:t>/Labs/Lab11/</w:t>
      </w:r>
      <w:proofErr w:type="spellStart"/>
      <w:r w:rsidRPr="00F64366">
        <w:rPr>
          <w:rFonts w:hint="eastAsia"/>
          <w:i/>
          <w:spacing w:val="-2"/>
        </w:rPr>
        <w:t>HwCounters_Example</w:t>
      </w:r>
      <w:proofErr w:type="spellEnd"/>
      <w:r w:rsidRPr="00F64366">
        <w:rPr>
          <w:rFonts w:hint="eastAsia"/>
          <w:spacing w:val="-2"/>
        </w:rPr>
        <w:t>中提供的以下示例（</w:t>
      </w:r>
      <w:r w:rsidR="00D5224C" w:rsidRPr="00F64366">
        <w:rPr>
          <w:spacing w:val="-2"/>
        </w:rPr>
        <w:fldChar w:fldCharType="begin"/>
      </w:r>
      <w:r w:rsidR="00D5224C" w:rsidRPr="00F64366">
        <w:rPr>
          <w:spacing w:val="-2"/>
        </w:rPr>
        <w:instrText xml:space="preserve"> REF _Ref38787973 \h </w:instrText>
      </w:r>
      <w:r w:rsidR="001F444C" w:rsidRPr="00F64366">
        <w:rPr>
          <w:spacing w:val="-2"/>
        </w:rPr>
        <w:instrText xml:space="preserve"> \* MERGEFORMAT </w:instrText>
      </w:r>
      <w:r w:rsidR="00D5224C" w:rsidRPr="00F64366">
        <w:rPr>
          <w:spacing w:val="-2"/>
        </w:rPr>
      </w:r>
      <w:r w:rsidR="00D5224C" w:rsidRPr="00F64366">
        <w:rPr>
          <w:spacing w:val="-2"/>
        </w:rPr>
        <w:fldChar w:fldCharType="separate"/>
      </w:r>
      <w:r w:rsidR="00484B0B" w:rsidRPr="00F64366">
        <w:rPr>
          <w:rFonts w:hint="eastAsia"/>
          <w:spacing w:val="-2"/>
        </w:rPr>
        <w:t>图</w:t>
      </w:r>
      <w:r w:rsidR="00484B0B" w:rsidRPr="00F64366">
        <w:rPr>
          <w:spacing w:val="-2"/>
        </w:rPr>
        <w:t>13</w:t>
      </w:r>
      <w:r w:rsidR="00D5224C" w:rsidRPr="00F64366">
        <w:rPr>
          <w:spacing w:val="-2"/>
        </w:rPr>
        <w:fldChar w:fldCharType="end"/>
      </w:r>
      <w:r w:rsidRPr="00F64366">
        <w:rPr>
          <w:rFonts w:hint="eastAsia"/>
          <w:spacing w:val="-2"/>
        </w:rPr>
        <w:t>）说明了如</w:t>
      </w:r>
      <w:r>
        <w:rPr>
          <w:rFonts w:hint="eastAsia"/>
        </w:rPr>
        <w:t>何使用</w:t>
      </w:r>
      <w:proofErr w:type="spellStart"/>
      <w:r>
        <w:rPr>
          <w:rFonts w:hint="eastAsia"/>
        </w:rPr>
        <w:t>SweRV</w:t>
      </w:r>
      <w:proofErr w:type="spellEnd"/>
      <w:r>
        <w:rPr>
          <w:rFonts w:hint="eastAsia"/>
        </w:rPr>
        <w:t xml:space="preserve"> EH1</w:t>
      </w:r>
      <w:r>
        <w:rPr>
          <w:rFonts w:hint="eastAsia"/>
        </w:rPr>
        <w:t>中的四个硬件计数器来测量：</w:t>
      </w:r>
      <w:r>
        <w:rPr>
          <w:rFonts w:hint="eastAsia"/>
          <w:i/>
        </w:rPr>
        <w:t>周期</w:t>
      </w:r>
      <w:r w:rsidR="003765D5">
        <w:rPr>
          <w:rFonts w:hint="eastAsia"/>
          <w:i/>
        </w:rPr>
        <w:t>数</w:t>
      </w:r>
      <w:r>
        <w:rPr>
          <w:rFonts w:hint="eastAsia"/>
        </w:rPr>
        <w:t>、</w:t>
      </w:r>
      <w:r>
        <w:rPr>
          <w:rFonts w:hint="eastAsia"/>
          <w:i/>
        </w:rPr>
        <w:t>指令</w:t>
      </w:r>
      <w:r w:rsidR="003765D5">
        <w:rPr>
          <w:rFonts w:hint="eastAsia"/>
          <w:i/>
        </w:rPr>
        <w:t>数</w:t>
      </w:r>
      <w:r>
        <w:rPr>
          <w:rFonts w:hint="eastAsia"/>
        </w:rPr>
        <w:t>、</w:t>
      </w:r>
      <w:r>
        <w:rPr>
          <w:rFonts w:hint="eastAsia"/>
          <w:i/>
        </w:rPr>
        <w:t>已提交的分支</w:t>
      </w:r>
      <w:r>
        <w:rPr>
          <w:rFonts w:hint="eastAsia"/>
        </w:rPr>
        <w:t>和</w:t>
      </w:r>
      <w:r>
        <w:rPr>
          <w:rFonts w:hint="eastAsia"/>
          <w:i/>
        </w:rPr>
        <w:t>预测错误的分支</w:t>
      </w:r>
      <w:r>
        <w:rPr>
          <w:rFonts w:hint="eastAsia"/>
        </w:rPr>
        <w:t>。</w:t>
      </w:r>
      <w:r>
        <w:rPr>
          <w:rFonts w:ascii="Courier New" w:hAnsi="Courier New" w:hint="eastAsia"/>
        </w:rPr>
        <w:t>Main</w:t>
      </w:r>
      <w:r>
        <w:rPr>
          <w:rFonts w:hint="eastAsia"/>
        </w:rPr>
        <w:t>函数：</w:t>
      </w:r>
    </w:p>
    <w:p w14:paraId="2DDF2E11" w14:textId="6F6B7AA7" w:rsidR="00916144" w:rsidRDefault="00916144" w:rsidP="008B4BEF">
      <w:pPr>
        <w:pStyle w:val="af"/>
        <w:numPr>
          <w:ilvl w:val="0"/>
          <w:numId w:val="53"/>
        </w:numPr>
        <w:overflowPunct w:val="0"/>
        <w:autoSpaceDE w:val="0"/>
        <w:autoSpaceDN w:val="0"/>
        <w:spacing w:line="247" w:lineRule="auto"/>
        <w:jc w:val="both"/>
      </w:pPr>
      <w:r>
        <w:rPr>
          <w:rFonts w:hint="eastAsia"/>
        </w:rPr>
        <w:t>初始化</w:t>
      </w:r>
      <w:r>
        <w:rPr>
          <w:rFonts w:hint="eastAsia"/>
        </w:rPr>
        <w:t>UART</w:t>
      </w:r>
      <w:r>
        <w:rPr>
          <w:rFonts w:hint="eastAsia"/>
        </w:rPr>
        <w:t>（</w:t>
      </w:r>
      <w:proofErr w:type="spellStart"/>
      <w:r>
        <w:rPr>
          <w:rFonts w:ascii="Courier New" w:hAnsi="Courier New" w:hint="eastAsia"/>
        </w:rPr>
        <w:t>uartInit</w:t>
      </w:r>
      <w:proofErr w:type="spellEnd"/>
      <w:r>
        <w:rPr>
          <w:rFonts w:ascii="Courier New" w:hAnsi="Courier New" w:hint="eastAsia"/>
        </w:rPr>
        <w:t>()</w:t>
      </w:r>
      <w:r>
        <w:rPr>
          <w:rFonts w:hint="eastAsia"/>
        </w:rPr>
        <w:t>）</w:t>
      </w:r>
    </w:p>
    <w:p w14:paraId="14C5CE8F" w14:textId="094D422C" w:rsidR="00916144" w:rsidRDefault="00916144" w:rsidP="008B4BEF">
      <w:pPr>
        <w:pStyle w:val="af"/>
        <w:numPr>
          <w:ilvl w:val="0"/>
          <w:numId w:val="53"/>
        </w:numPr>
        <w:overflowPunct w:val="0"/>
        <w:autoSpaceDE w:val="0"/>
        <w:autoSpaceDN w:val="0"/>
        <w:spacing w:line="247" w:lineRule="auto"/>
        <w:jc w:val="both"/>
      </w:pPr>
      <w:r>
        <w:rPr>
          <w:rFonts w:hint="eastAsia"/>
        </w:rPr>
        <w:t>使能硬件计数器（</w:t>
      </w:r>
      <w:proofErr w:type="spellStart"/>
      <w:r>
        <w:rPr>
          <w:rFonts w:ascii="Courier New" w:hAnsi="Courier New" w:hint="eastAsia"/>
        </w:rPr>
        <w:t>pspEnableAllPerformanceMonitor</w:t>
      </w:r>
      <w:proofErr w:type="spellEnd"/>
      <w:r>
        <w:rPr>
          <w:rFonts w:ascii="Courier New" w:hAnsi="Courier New" w:hint="eastAsia"/>
        </w:rPr>
        <w:t>(1)</w:t>
      </w:r>
      <w:r>
        <w:rPr>
          <w:rFonts w:hint="eastAsia"/>
        </w:rPr>
        <w:t>）</w:t>
      </w:r>
    </w:p>
    <w:p w14:paraId="7065A065" w14:textId="74C7E3E1" w:rsidR="00916144" w:rsidRDefault="00916144" w:rsidP="008B4BEF">
      <w:pPr>
        <w:pStyle w:val="af"/>
        <w:numPr>
          <w:ilvl w:val="0"/>
          <w:numId w:val="53"/>
        </w:numPr>
        <w:overflowPunct w:val="0"/>
        <w:autoSpaceDE w:val="0"/>
        <w:autoSpaceDN w:val="0"/>
        <w:spacing w:line="247" w:lineRule="auto"/>
        <w:jc w:val="both"/>
      </w:pPr>
      <w:r>
        <w:rPr>
          <w:rFonts w:hint="eastAsia"/>
        </w:rPr>
        <w:t>为每个计数器（</w:t>
      </w:r>
      <w:r>
        <w:rPr>
          <w:rFonts w:ascii="Courier New" w:hAnsi="Courier New" w:hint="eastAsia"/>
          <w:szCs w:val="18"/>
        </w:rPr>
        <w:t>D_PSP_COUNTER0 - D_PSP_COUNTER3</w:t>
      </w:r>
      <w:r>
        <w:rPr>
          <w:rFonts w:hint="eastAsia"/>
        </w:rPr>
        <w:t>）分配要测量的事件（</w:t>
      </w:r>
      <w:r>
        <w:rPr>
          <w:rFonts w:hint="eastAsia"/>
          <w:i/>
        </w:rPr>
        <w:t>周期</w:t>
      </w:r>
      <w:r w:rsidR="003765D5">
        <w:rPr>
          <w:rFonts w:hint="eastAsia"/>
          <w:i/>
        </w:rPr>
        <w:t>数</w:t>
      </w:r>
      <w:r>
        <w:rPr>
          <w:rFonts w:hint="eastAsia"/>
        </w:rPr>
        <w:t>、</w:t>
      </w:r>
      <w:r>
        <w:rPr>
          <w:rFonts w:hint="eastAsia"/>
          <w:i/>
        </w:rPr>
        <w:t>指令</w:t>
      </w:r>
      <w:r w:rsidR="003765D5">
        <w:rPr>
          <w:rFonts w:hint="eastAsia"/>
          <w:i/>
        </w:rPr>
        <w:t>数</w:t>
      </w:r>
      <w:r>
        <w:rPr>
          <w:rFonts w:hint="eastAsia"/>
        </w:rPr>
        <w:t>、</w:t>
      </w:r>
      <w:r>
        <w:rPr>
          <w:rFonts w:hint="eastAsia"/>
          <w:i/>
        </w:rPr>
        <w:t>已提交的分支</w:t>
      </w:r>
      <w:r>
        <w:rPr>
          <w:rFonts w:hint="eastAsia"/>
        </w:rPr>
        <w:t>和</w:t>
      </w:r>
      <w:r>
        <w:rPr>
          <w:rFonts w:hint="eastAsia"/>
          <w:i/>
        </w:rPr>
        <w:t>预测错误的分支</w:t>
      </w:r>
      <w:r>
        <w:rPr>
          <w:rFonts w:hint="eastAsia"/>
        </w:rPr>
        <w:t>）</w:t>
      </w:r>
    </w:p>
    <w:p w14:paraId="5E965121" w14:textId="7950A295" w:rsidR="00916144" w:rsidRDefault="00916144" w:rsidP="008B4BEF">
      <w:pPr>
        <w:pStyle w:val="af"/>
        <w:numPr>
          <w:ilvl w:val="0"/>
          <w:numId w:val="53"/>
        </w:numPr>
        <w:overflowPunct w:val="0"/>
        <w:autoSpaceDE w:val="0"/>
        <w:autoSpaceDN w:val="0"/>
        <w:spacing w:line="247" w:lineRule="auto"/>
        <w:jc w:val="both"/>
      </w:pPr>
      <w:r>
        <w:rPr>
          <w:rFonts w:hint="eastAsia"/>
        </w:rPr>
        <w:t>读取计数器（</w:t>
      </w:r>
      <w:proofErr w:type="spellStart"/>
      <w:r>
        <w:rPr>
          <w:rFonts w:ascii="Courier New" w:hAnsi="Courier New" w:hint="eastAsia"/>
        </w:rPr>
        <w:t>pspPerformanceCounterGet</w:t>
      </w:r>
      <w:proofErr w:type="spellEnd"/>
      <w:r>
        <w:rPr>
          <w:rFonts w:ascii="Courier New" w:hAnsi="Courier New" w:hint="eastAsia"/>
        </w:rPr>
        <w:t>(D_PSP_COUNTER0)</w:t>
      </w:r>
      <w:r>
        <w:rPr>
          <w:rFonts w:hint="eastAsia"/>
        </w:rPr>
        <w:t>）</w:t>
      </w:r>
    </w:p>
    <w:p w14:paraId="614644DA" w14:textId="1A54A381" w:rsidR="00916144" w:rsidRDefault="00916144" w:rsidP="008B4BEF">
      <w:pPr>
        <w:pStyle w:val="af"/>
        <w:numPr>
          <w:ilvl w:val="0"/>
          <w:numId w:val="53"/>
        </w:numPr>
        <w:overflowPunct w:val="0"/>
        <w:autoSpaceDE w:val="0"/>
        <w:autoSpaceDN w:val="0"/>
        <w:spacing w:line="247" w:lineRule="auto"/>
        <w:jc w:val="both"/>
      </w:pPr>
      <w:r>
        <w:rPr>
          <w:rFonts w:hint="eastAsia"/>
        </w:rPr>
        <w:t>调用一个简单的汇编程序（</w:t>
      </w:r>
      <w:proofErr w:type="spellStart"/>
      <w:r>
        <w:rPr>
          <w:rFonts w:ascii="Courier New" w:hAnsi="Courier New" w:hint="eastAsia"/>
        </w:rPr>
        <w:t>Test_Assembly</w:t>
      </w:r>
      <w:proofErr w:type="spellEnd"/>
      <w:r>
        <w:rPr>
          <w:rFonts w:ascii="Courier New" w:hAnsi="Courier New" w:hint="eastAsia"/>
        </w:rPr>
        <w:t>()</w:t>
      </w:r>
      <w:r>
        <w:rPr>
          <w:rFonts w:hint="eastAsia"/>
        </w:rPr>
        <w:t>）并再次读取计数器</w:t>
      </w:r>
    </w:p>
    <w:p w14:paraId="6F02AC84" w14:textId="7A432F51" w:rsidR="00916144" w:rsidRDefault="00916144" w:rsidP="008B4BEF">
      <w:pPr>
        <w:pStyle w:val="af"/>
        <w:numPr>
          <w:ilvl w:val="0"/>
          <w:numId w:val="53"/>
        </w:numPr>
        <w:overflowPunct w:val="0"/>
        <w:autoSpaceDE w:val="0"/>
        <w:autoSpaceDN w:val="0"/>
        <w:spacing w:line="247" w:lineRule="auto"/>
        <w:jc w:val="both"/>
      </w:pPr>
      <w:r>
        <w:rPr>
          <w:rFonts w:hint="eastAsia"/>
        </w:rPr>
        <w:t>使用函数</w:t>
      </w:r>
      <w:proofErr w:type="spellStart"/>
      <w:r>
        <w:rPr>
          <w:rFonts w:ascii="Courier New" w:hAnsi="Courier New" w:hint="eastAsia"/>
        </w:rPr>
        <w:t>printfNexys</w:t>
      </w:r>
      <w:proofErr w:type="spellEnd"/>
      <w:r>
        <w:rPr>
          <w:rFonts w:hint="eastAsia"/>
        </w:rPr>
        <w:t>打印每个计数器的值。</w:t>
      </w:r>
      <w:r>
        <w:rPr>
          <w:rFonts w:hint="eastAsia"/>
        </w:rPr>
        <w:t xml:space="preserve"> </w:t>
      </w:r>
    </w:p>
    <w:p w14:paraId="5F61C029" w14:textId="77777777" w:rsidR="00916144" w:rsidRDefault="00916144" w:rsidP="008B4BEF">
      <w:pPr>
        <w:overflowPunct w:val="0"/>
        <w:autoSpaceDE w:val="0"/>
        <w:autoSpaceDN w:val="0"/>
        <w:spacing w:line="247" w:lineRule="auto"/>
        <w:jc w:val="both"/>
      </w:pPr>
    </w:p>
    <w:p w14:paraId="321657CF" w14:textId="48B0AE24" w:rsidR="00A65BB2" w:rsidRDefault="00300001" w:rsidP="008B4BEF">
      <w:pPr>
        <w:overflowPunct w:val="0"/>
        <w:autoSpaceDE w:val="0"/>
        <w:autoSpaceDN w:val="0"/>
        <w:spacing w:line="247" w:lineRule="auto"/>
        <w:jc w:val="both"/>
      </w:pPr>
      <w:r>
        <w:rPr>
          <w:rFonts w:hint="eastAsia"/>
        </w:rPr>
        <w:t>完成一些寄存器的初始化之后，</w:t>
      </w:r>
      <w:proofErr w:type="spellStart"/>
      <w:r>
        <w:rPr>
          <w:rFonts w:ascii="Courier New" w:hAnsi="Courier New" w:hint="eastAsia"/>
          <w:szCs w:val="18"/>
        </w:rPr>
        <w:t>Test_Assembly</w:t>
      </w:r>
      <w:proofErr w:type="spellEnd"/>
      <w:r>
        <w:rPr>
          <w:rFonts w:ascii="Courier New" w:hAnsi="Courier New" w:hint="eastAsia"/>
          <w:szCs w:val="18"/>
        </w:rPr>
        <w:t>()</w:t>
      </w:r>
      <w:r>
        <w:rPr>
          <w:rFonts w:hint="eastAsia"/>
        </w:rPr>
        <w:t>函数将循环重复</w:t>
      </w:r>
      <w:r>
        <w:rPr>
          <w:rFonts w:hint="eastAsia"/>
        </w:rPr>
        <w:t>1,000,000</w:t>
      </w:r>
      <w:r>
        <w:rPr>
          <w:rFonts w:hint="eastAsia"/>
        </w:rPr>
        <w:t>次；该循环包含五个算术逻辑（</w:t>
      </w:r>
      <w:r>
        <w:rPr>
          <w:rFonts w:hint="eastAsia"/>
        </w:rPr>
        <w:t>AL</w:t>
      </w:r>
      <w:r>
        <w:rPr>
          <w:rFonts w:hint="eastAsia"/>
        </w:rPr>
        <w:t>）指令和一个条件分支。反汇编文件也显示在</w:t>
      </w:r>
      <w:r w:rsidR="00156112">
        <w:fldChar w:fldCharType="begin"/>
      </w:r>
      <w:r w:rsidR="00156112">
        <w:instrText xml:space="preserve"> REF _Ref38787973 \h  \* MERGEFORMAT </w:instrText>
      </w:r>
      <w:r w:rsidR="00156112">
        <w:fldChar w:fldCharType="separate"/>
      </w:r>
      <w:r w:rsidR="00484B0B">
        <w:rPr>
          <w:rFonts w:hint="eastAsia"/>
        </w:rPr>
        <w:t>图</w:t>
      </w:r>
      <w:r w:rsidR="00484B0B">
        <w:t>13</w:t>
      </w:r>
      <w:r w:rsidR="00156112">
        <w:fldChar w:fldCharType="end"/>
      </w:r>
      <w:r>
        <w:rPr>
          <w:rFonts w:hint="eastAsia"/>
        </w:rPr>
        <w:t>的末尾，以方面您了解构成循环主体的</w:t>
      </w:r>
      <w:r>
        <w:rPr>
          <w:rFonts w:hint="eastAsia"/>
        </w:rPr>
        <w:t>32</w:t>
      </w:r>
      <w:r>
        <w:rPr>
          <w:rFonts w:hint="eastAsia"/>
        </w:rPr>
        <w:t>位机器指令的值。</w:t>
      </w:r>
    </w:p>
    <w:p w14:paraId="79533FBB" w14:textId="77777777" w:rsidR="000617ED" w:rsidRDefault="000617ED" w:rsidP="008B4BEF">
      <w:pPr>
        <w:overflowPunct w:val="0"/>
        <w:autoSpaceDE w:val="0"/>
        <w:autoSpaceDN w:val="0"/>
        <w:spacing w:line="247" w:lineRule="auto"/>
        <w:jc w:val="both"/>
        <w:rPr>
          <w:rFonts w:eastAsia="Arial" w:cs="Arial"/>
        </w:rPr>
      </w:pPr>
    </w:p>
    <w:tbl>
      <w:tblPr>
        <w:tblW w:w="9026"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9026"/>
      </w:tblGrid>
      <w:tr w:rsidR="000617ED" w:rsidRPr="00D478F1" w14:paraId="327C5FAA" w14:textId="77777777" w:rsidTr="008A3036">
        <w:tc>
          <w:tcPr>
            <w:tcW w:w="9026" w:type="dxa"/>
            <w:tcBorders>
              <w:top w:val="single" w:sz="4" w:space="0" w:color="000001"/>
              <w:left w:val="single" w:sz="4" w:space="0" w:color="000001"/>
              <w:bottom w:val="single" w:sz="4" w:space="0" w:color="000001"/>
              <w:right w:val="single" w:sz="4" w:space="0" w:color="000001"/>
            </w:tcBorders>
            <w:shd w:val="clear" w:color="auto" w:fill="D9D9D9"/>
          </w:tcPr>
          <w:p w14:paraId="691070CF" w14:textId="77DC607E" w:rsidR="00D5224C" w:rsidRPr="00D27BA3" w:rsidRDefault="00D5224C" w:rsidP="00484B0B">
            <w:pPr>
              <w:overflowPunct w:val="0"/>
              <w:autoSpaceDE w:val="0"/>
              <w:autoSpaceDN w:val="0"/>
              <w:jc w:val="center"/>
              <w:rPr>
                <w:rFonts w:eastAsia="Courier New" w:cs="Arial"/>
                <w:b/>
                <w:sz w:val="24"/>
                <w:szCs w:val="18"/>
                <w:u w:val="single"/>
              </w:rPr>
            </w:pPr>
            <w:proofErr w:type="spellStart"/>
            <w:r>
              <w:rPr>
                <w:rFonts w:hint="eastAsia"/>
                <w:b/>
                <w:sz w:val="24"/>
                <w:szCs w:val="18"/>
                <w:u w:val="single"/>
              </w:rPr>
              <w:t>Test.C</w:t>
            </w:r>
            <w:proofErr w:type="spellEnd"/>
            <w:r>
              <w:rPr>
                <w:rFonts w:hint="eastAsia"/>
                <w:b/>
                <w:sz w:val="24"/>
                <w:szCs w:val="18"/>
                <w:u w:val="single"/>
              </w:rPr>
              <w:t>文件</w:t>
            </w:r>
          </w:p>
          <w:p w14:paraId="799BA433" w14:textId="77777777" w:rsidR="00D5224C" w:rsidRDefault="00D5224C" w:rsidP="00D97188">
            <w:pPr>
              <w:overflowPunct w:val="0"/>
              <w:autoSpaceDE w:val="0"/>
              <w:autoSpaceDN w:val="0"/>
              <w:jc w:val="both"/>
              <w:rPr>
                <w:rFonts w:ascii="Courier New" w:eastAsia="Courier New" w:hAnsi="Courier New" w:cs="Courier New"/>
                <w:sz w:val="18"/>
                <w:szCs w:val="18"/>
              </w:rPr>
            </w:pPr>
          </w:p>
          <w:p w14:paraId="0BAE7D3E" w14:textId="396F3045" w:rsidR="00686DFC" w:rsidRPr="00686DFC" w:rsidRDefault="00686DFC" w:rsidP="00D97188">
            <w:pPr>
              <w:overflowPunct w:val="0"/>
              <w:autoSpaceDE w:val="0"/>
              <w:autoSpaceDN w:val="0"/>
              <w:jc w:val="both"/>
              <w:rPr>
                <w:rFonts w:ascii="Courier New" w:eastAsia="Courier New" w:hAnsi="Courier New" w:cs="Courier New"/>
                <w:sz w:val="18"/>
                <w:szCs w:val="18"/>
              </w:rPr>
            </w:pPr>
            <w:r>
              <w:rPr>
                <w:rFonts w:ascii="Courier New" w:hAnsi="Courier New" w:hint="eastAsia"/>
                <w:sz w:val="18"/>
                <w:szCs w:val="18"/>
              </w:rPr>
              <w:t>#</w:t>
            </w:r>
            <w:proofErr w:type="gramStart"/>
            <w:r>
              <w:rPr>
                <w:rFonts w:ascii="Courier New" w:hAnsi="Courier New" w:hint="eastAsia"/>
                <w:sz w:val="18"/>
                <w:szCs w:val="18"/>
              </w:rPr>
              <w:t>if</w:t>
            </w:r>
            <w:proofErr w:type="gramEnd"/>
            <w:r>
              <w:rPr>
                <w:rFonts w:ascii="Courier New" w:hAnsi="Courier New" w:hint="eastAsia"/>
                <w:sz w:val="18"/>
                <w:szCs w:val="18"/>
              </w:rPr>
              <w:t xml:space="preserve"> defined(D_NEXYS_A7)</w:t>
            </w:r>
            <w:r>
              <w:rPr>
                <w:rFonts w:ascii="Courier New" w:hAnsi="Courier New" w:hint="eastAsia"/>
                <w:sz w:val="18"/>
                <w:szCs w:val="18"/>
              </w:rPr>
              <w:cr/>
              <w:t xml:space="preserve">   #include &lt;</w:t>
            </w:r>
            <w:proofErr w:type="spellStart"/>
            <w:r>
              <w:rPr>
                <w:rFonts w:ascii="Courier New" w:hAnsi="Courier New" w:hint="eastAsia"/>
                <w:sz w:val="18"/>
                <w:szCs w:val="18"/>
              </w:rPr>
              <w:t>bsp_printf.h</w:t>
            </w:r>
            <w:proofErr w:type="spellEnd"/>
            <w:r>
              <w:rPr>
                <w:rFonts w:ascii="Courier New" w:hAnsi="Courier New" w:hint="eastAsia"/>
                <w:sz w:val="18"/>
                <w:szCs w:val="18"/>
              </w:rPr>
              <w:t>&gt;</w:t>
            </w:r>
            <w:r>
              <w:rPr>
                <w:rFonts w:ascii="Courier New" w:hAnsi="Courier New" w:hint="eastAsia"/>
                <w:sz w:val="18"/>
                <w:szCs w:val="18"/>
              </w:rPr>
              <w:cr/>
              <w:t xml:space="preserve">   #include &lt;</w:t>
            </w:r>
            <w:proofErr w:type="spellStart"/>
            <w:r>
              <w:rPr>
                <w:rFonts w:ascii="Courier New" w:hAnsi="Courier New" w:hint="eastAsia"/>
                <w:sz w:val="18"/>
                <w:szCs w:val="18"/>
              </w:rPr>
              <w:t>bsp_mem_map.h</w:t>
            </w:r>
            <w:proofErr w:type="spellEnd"/>
            <w:r>
              <w:rPr>
                <w:rFonts w:ascii="Courier New" w:hAnsi="Courier New" w:hint="eastAsia"/>
                <w:sz w:val="18"/>
                <w:szCs w:val="18"/>
              </w:rPr>
              <w:t>&gt;</w:t>
            </w:r>
            <w:r>
              <w:rPr>
                <w:rFonts w:ascii="Courier New" w:hAnsi="Courier New" w:hint="eastAsia"/>
                <w:sz w:val="18"/>
                <w:szCs w:val="18"/>
              </w:rPr>
              <w:cr/>
              <w:t xml:space="preserve">   #include &lt;</w:t>
            </w:r>
            <w:proofErr w:type="spellStart"/>
            <w:r>
              <w:rPr>
                <w:rFonts w:ascii="Courier New" w:hAnsi="Courier New" w:hint="eastAsia"/>
                <w:sz w:val="18"/>
                <w:szCs w:val="18"/>
              </w:rPr>
              <w:t>bsp_version.h</w:t>
            </w:r>
            <w:proofErr w:type="spellEnd"/>
            <w:r>
              <w:rPr>
                <w:rFonts w:ascii="Courier New" w:hAnsi="Courier New" w:hint="eastAsia"/>
                <w:sz w:val="18"/>
                <w:szCs w:val="18"/>
              </w:rPr>
              <w:t>&gt;</w:t>
            </w:r>
            <w:r>
              <w:rPr>
                <w:rFonts w:ascii="Courier New" w:hAnsi="Courier New" w:hint="eastAsia"/>
                <w:sz w:val="18"/>
                <w:szCs w:val="18"/>
              </w:rPr>
              <w:cr/>
              <w:t>#</w:t>
            </w:r>
            <w:proofErr w:type="gramStart"/>
            <w:r>
              <w:rPr>
                <w:rFonts w:ascii="Courier New" w:hAnsi="Courier New" w:hint="eastAsia"/>
                <w:sz w:val="18"/>
                <w:szCs w:val="18"/>
              </w:rPr>
              <w:t>else</w:t>
            </w:r>
            <w:proofErr w:type="gramEnd"/>
            <w:r>
              <w:rPr>
                <w:rFonts w:ascii="Courier New" w:hAnsi="Courier New" w:hint="eastAsia"/>
                <w:sz w:val="18"/>
                <w:szCs w:val="18"/>
              </w:rPr>
              <w:cr/>
              <w:t xml:space="preserve">   PRE_COMPILED_</w:t>
            </w:r>
            <w:proofErr w:type="gramStart"/>
            <w:r>
              <w:rPr>
                <w:rFonts w:ascii="Courier New" w:hAnsi="Courier New" w:hint="eastAsia"/>
                <w:sz w:val="18"/>
                <w:szCs w:val="18"/>
              </w:rPr>
              <w:t>MSG(</w:t>
            </w:r>
            <w:proofErr w:type="gramEnd"/>
            <w:r>
              <w:rPr>
                <w:rFonts w:ascii="Courier New" w:hAnsi="Courier New" w:hint="eastAsia"/>
                <w:sz w:val="18"/>
                <w:szCs w:val="18"/>
              </w:rPr>
              <w:t>"no platform was defined")</w:t>
            </w:r>
            <w:r>
              <w:rPr>
                <w:rFonts w:ascii="Courier New" w:hAnsi="Courier New" w:hint="eastAsia"/>
                <w:sz w:val="18"/>
                <w:szCs w:val="18"/>
              </w:rPr>
              <w:cr/>
              <w:t>#</w:t>
            </w:r>
            <w:proofErr w:type="gramStart"/>
            <w:r>
              <w:rPr>
                <w:rFonts w:ascii="Courier New" w:hAnsi="Courier New" w:hint="eastAsia"/>
                <w:sz w:val="18"/>
                <w:szCs w:val="18"/>
              </w:rPr>
              <w:t>endif</w:t>
            </w:r>
            <w:proofErr w:type="gramEnd"/>
            <w:r>
              <w:rPr>
                <w:rFonts w:ascii="Courier New" w:hAnsi="Courier New" w:hint="eastAsia"/>
                <w:sz w:val="18"/>
                <w:szCs w:val="18"/>
              </w:rPr>
              <w:cr/>
            </w:r>
          </w:p>
          <w:p w14:paraId="76F03DB4" w14:textId="3A68A86A" w:rsidR="00686DFC" w:rsidRPr="00686DFC" w:rsidRDefault="00686DFC" w:rsidP="00D97188">
            <w:pPr>
              <w:overflowPunct w:val="0"/>
              <w:autoSpaceDE w:val="0"/>
              <w:autoSpaceDN w:val="0"/>
              <w:jc w:val="both"/>
              <w:rPr>
                <w:rFonts w:ascii="Courier New" w:eastAsia="Courier New" w:hAnsi="Courier New" w:cs="Courier New"/>
                <w:sz w:val="18"/>
                <w:szCs w:val="18"/>
              </w:rPr>
            </w:pPr>
            <w:r>
              <w:rPr>
                <w:rFonts w:ascii="Courier New" w:hAnsi="Courier New" w:hint="eastAsia"/>
                <w:sz w:val="18"/>
                <w:szCs w:val="18"/>
              </w:rPr>
              <w:t>#include &lt;</w:t>
            </w:r>
            <w:proofErr w:type="spellStart"/>
            <w:r>
              <w:rPr>
                <w:rFonts w:ascii="Courier New" w:hAnsi="Courier New" w:hint="eastAsia"/>
                <w:sz w:val="18"/>
                <w:szCs w:val="18"/>
              </w:rPr>
              <w:t>psp_api.h</w:t>
            </w:r>
            <w:proofErr w:type="spellEnd"/>
            <w:r>
              <w:rPr>
                <w:rFonts w:ascii="Courier New" w:hAnsi="Courier New" w:hint="eastAsia"/>
                <w:sz w:val="18"/>
                <w:szCs w:val="18"/>
              </w:rPr>
              <w:t>&gt;</w:t>
            </w:r>
            <w:r>
              <w:rPr>
                <w:rFonts w:ascii="Courier New" w:hAnsi="Courier New" w:hint="eastAsia"/>
                <w:sz w:val="18"/>
                <w:szCs w:val="18"/>
              </w:rPr>
              <w:cr/>
            </w:r>
          </w:p>
          <w:p w14:paraId="2967BD0E" w14:textId="7C7B87E7" w:rsidR="00686DFC" w:rsidRPr="00686DFC" w:rsidRDefault="00686DFC" w:rsidP="00D97188">
            <w:pPr>
              <w:overflowPunct w:val="0"/>
              <w:autoSpaceDE w:val="0"/>
              <w:autoSpaceDN w:val="0"/>
              <w:jc w:val="both"/>
              <w:rPr>
                <w:rFonts w:ascii="Courier New" w:eastAsia="Courier New" w:hAnsi="Courier New" w:cs="Courier New"/>
                <w:sz w:val="18"/>
                <w:szCs w:val="18"/>
              </w:rPr>
            </w:pPr>
            <w:r>
              <w:rPr>
                <w:rFonts w:ascii="Courier New" w:hAnsi="Courier New" w:hint="eastAsia"/>
                <w:sz w:val="18"/>
                <w:szCs w:val="18"/>
              </w:rPr>
              <w:t xml:space="preserve">extern void </w:t>
            </w:r>
            <w:proofErr w:type="spellStart"/>
            <w:r>
              <w:rPr>
                <w:rFonts w:ascii="Courier New" w:hAnsi="Courier New" w:hint="eastAsia"/>
                <w:sz w:val="18"/>
                <w:szCs w:val="18"/>
              </w:rPr>
              <w:t>Test_Assembly</w:t>
            </w:r>
            <w:proofErr w:type="spellEnd"/>
            <w:r>
              <w:rPr>
                <w:rFonts w:ascii="Courier New" w:hAnsi="Courier New" w:hint="eastAsia"/>
                <w:sz w:val="18"/>
                <w:szCs w:val="18"/>
              </w:rPr>
              <w:t>(void);</w:t>
            </w:r>
            <w:r>
              <w:rPr>
                <w:rFonts w:ascii="Courier New" w:hAnsi="Courier New" w:hint="eastAsia"/>
                <w:sz w:val="18"/>
                <w:szCs w:val="18"/>
              </w:rPr>
              <w:cr/>
            </w:r>
          </w:p>
          <w:p w14:paraId="5AFB2EDD" w14:textId="66166679" w:rsidR="00686DFC" w:rsidRPr="00686DFC" w:rsidRDefault="00686DFC" w:rsidP="00D97188">
            <w:pPr>
              <w:overflowPunct w:val="0"/>
              <w:autoSpaceDE w:val="0"/>
              <w:autoSpaceDN w:val="0"/>
              <w:jc w:val="both"/>
              <w:rPr>
                <w:rFonts w:ascii="Courier New" w:eastAsia="Courier New" w:hAnsi="Courier New" w:cs="Courier New"/>
                <w:sz w:val="18"/>
                <w:szCs w:val="18"/>
              </w:rPr>
            </w:pPr>
            <w:r>
              <w:rPr>
                <w:rFonts w:ascii="Courier New" w:hAnsi="Courier New" w:hint="eastAsia"/>
                <w:sz w:val="18"/>
                <w:szCs w:val="18"/>
              </w:rPr>
              <w:t>int main(void)</w:t>
            </w:r>
            <w:r>
              <w:rPr>
                <w:rFonts w:ascii="Courier New" w:hAnsi="Courier New" w:hint="eastAsia"/>
                <w:sz w:val="18"/>
                <w:szCs w:val="18"/>
              </w:rPr>
              <w:cr/>
              <w:t>{</w:t>
            </w:r>
            <w:r>
              <w:rPr>
                <w:rFonts w:ascii="Courier New" w:hAnsi="Courier New" w:hint="eastAsia"/>
                <w:sz w:val="18"/>
                <w:szCs w:val="18"/>
              </w:rPr>
              <w:cr/>
              <w:t xml:space="preserve">   int </w:t>
            </w:r>
            <w:proofErr w:type="spellStart"/>
            <w:r>
              <w:rPr>
                <w:rFonts w:ascii="Courier New" w:hAnsi="Courier New" w:hint="eastAsia"/>
                <w:sz w:val="18"/>
                <w:szCs w:val="18"/>
              </w:rPr>
              <w:t>cyc_beg</w:t>
            </w:r>
            <w:proofErr w:type="spellEnd"/>
            <w:r>
              <w:rPr>
                <w:rFonts w:ascii="Courier New" w:hAnsi="Courier New" w:hint="eastAsia"/>
                <w:sz w:val="18"/>
                <w:szCs w:val="18"/>
              </w:rPr>
              <w:t xml:space="preserve">, </w:t>
            </w:r>
            <w:proofErr w:type="spellStart"/>
            <w:r>
              <w:rPr>
                <w:rFonts w:ascii="Courier New" w:hAnsi="Courier New" w:hint="eastAsia"/>
                <w:sz w:val="18"/>
                <w:szCs w:val="18"/>
              </w:rPr>
              <w:t>cyc_end</w:t>
            </w:r>
            <w:proofErr w:type="spellEnd"/>
            <w:r>
              <w:rPr>
                <w:rFonts w:ascii="Courier New" w:hAnsi="Courier New" w:hint="eastAsia"/>
                <w:sz w:val="18"/>
                <w:szCs w:val="18"/>
              </w:rPr>
              <w:t>;</w:t>
            </w:r>
            <w:r>
              <w:rPr>
                <w:rFonts w:ascii="Courier New" w:hAnsi="Courier New" w:hint="eastAsia"/>
                <w:sz w:val="18"/>
                <w:szCs w:val="18"/>
              </w:rPr>
              <w:cr/>
              <w:t xml:space="preserve">   int </w:t>
            </w:r>
            <w:proofErr w:type="spellStart"/>
            <w:r>
              <w:rPr>
                <w:rFonts w:ascii="Courier New" w:hAnsi="Courier New" w:hint="eastAsia"/>
                <w:sz w:val="18"/>
                <w:szCs w:val="18"/>
              </w:rPr>
              <w:t>instr_beg</w:t>
            </w:r>
            <w:proofErr w:type="spellEnd"/>
            <w:r>
              <w:rPr>
                <w:rFonts w:ascii="Courier New" w:hAnsi="Courier New" w:hint="eastAsia"/>
                <w:sz w:val="18"/>
                <w:szCs w:val="18"/>
              </w:rPr>
              <w:t xml:space="preserve">, </w:t>
            </w:r>
            <w:proofErr w:type="spellStart"/>
            <w:r>
              <w:rPr>
                <w:rFonts w:ascii="Courier New" w:hAnsi="Courier New" w:hint="eastAsia"/>
                <w:sz w:val="18"/>
                <w:szCs w:val="18"/>
              </w:rPr>
              <w:t>instr_end</w:t>
            </w:r>
            <w:proofErr w:type="spellEnd"/>
            <w:r>
              <w:rPr>
                <w:rFonts w:ascii="Courier New" w:hAnsi="Courier New" w:hint="eastAsia"/>
                <w:sz w:val="18"/>
                <w:szCs w:val="18"/>
              </w:rPr>
              <w:t>;</w:t>
            </w:r>
            <w:r>
              <w:rPr>
                <w:rFonts w:ascii="Courier New" w:hAnsi="Courier New" w:hint="eastAsia"/>
                <w:sz w:val="18"/>
                <w:szCs w:val="18"/>
              </w:rPr>
              <w:cr/>
              <w:t xml:space="preserve">   int </w:t>
            </w:r>
            <w:proofErr w:type="spellStart"/>
            <w:r>
              <w:rPr>
                <w:rFonts w:ascii="Courier New" w:hAnsi="Courier New" w:hint="eastAsia"/>
                <w:sz w:val="18"/>
                <w:szCs w:val="18"/>
              </w:rPr>
              <w:t>BrCom_beg</w:t>
            </w:r>
            <w:proofErr w:type="spellEnd"/>
            <w:r>
              <w:rPr>
                <w:rFonts w:ascii="Courier New" w:hAnsi="Courier New" w:hint="eastAsia"/>
                <w:sz w:val="18"/>
                <w:szCs w:val="18"/>
              </w:rPr>
              <w:t xml:space="preserve">, </w:t>
            </w:r>
            <w:proofErr w:type="spellStart"/>
            <w:r>
              <w:rPr>
                <w:rFonts w:ascii="Courier New" w:hAnsi="Courier New" w:hint="eastAsia"/>
                <w:sz w:val="18"/>
                <w:szCs w:val="18"/>
              </w:rPr>
              <w:t>BrCom_end</w:t>
            </w:r>
            <w:proofErr w:type="spellEnd"/>
            <w:r>
              <w:rPr>
                <w:rFonts w:ascii="Courier New" w:hAnsi="Courier New" w:hint="eastAsia"/>
                <w:sz w:val="18"/>
                <w:szCs w:val="18"/>
              </w:rPr>
              <w:t>;</w:t>
            </w:r>
            <w:r>
              <w:rPr>
                <w:rFonts w:ascii="Courier New" w:hAnsi="Courier New" w:hint="eastAsia"/>
                <w:sz w:val="18"/>
                <w:szCs w:val="18"/>
              </w:rPr>
              <w:cr/>
              <w:t xml:space="preserve">   int </w:t>
            </w:r>
            <w:proofErr w:type="spellStart"/>
            <w:r>
              <w:rPr>
                <w:rFonts w:ascii="Courier New" w:hAnsi="Courier New" w:hint="eastAsia"/>
                <w:sz w:val="18"/>
                <w:szCs w:val="18"/>
              </w:rPr>
              <w:t>BrMis_beg</w:t>
            </w:r>
            <w:proofErr w:type="spellEnd"/>
            <w:r>
              <w:rPr>
                <w:rFonts w:ascii="Courier New" w:hAnsi="Courier New" w:hint="eastAsia"/>
                <w:sz w:val="18"/>
                <w:szCs w:val="18"/>
              </w:rPr>
              <w:t xml:space="preserve">, </w:t>
            </w:r>
            <w:proofErr w:type="spellStart"/>
            <w:r>
              <w:rPr>
                <w:rFonts w:ascii="Courier New" w:hAnsi="Courier New" w:hint="eastAsia"/>
                <w:sz w:val="18"/>
                <w:szCs w:val="18"/>
              </w:rPr>
              <w:t>BrMis_end</w:t>
            </w:r>
            <w:proofErr w:type="spellEnd"/>
            <w:r>
              <w:rPr>
                <w:rFonts w:ascii="Courier New" w:hAnsi="Courier New" w:hint="eastAsia"/>
                <w:sz w:val="18"/>
                <w:szCs w:val="18"/>
              </w:rPr>
              <w:t>;</w:t>
            </w:r>
            <w:r>
              <w:rPr>
                <w:rFonts w:ascii="Courier New" w:hAnsi="Courier New" w:hint="eastAsia"/>
                <w:sz w:val="18"/>
                <w:szCs w:val="18"/>
              </w:rPr>
              <w:cr/>
            </w:r>
          </w:p>
          <w:p w14:paraId="7141BE88" w14:textId="77777777" w:rsidR="00686DFC" w:rsidRPr="00686DFC" w:rsidRDefault="00686DFC" w:rsidP="00D97188">
            <w:pPr>
              <w:overflowPunct w:val="0"/>
              <w:autoSpaceDE w:val="0"/>
              <w:autoSpaceDN w:val="0"/>
              <w:jc w:val="both"/>
              <w:rPr>
                <w:rFonts w:ascii="Courier New" w:eastAsia="Courier New" w:hAnsi="Courier New" w:cs="Courier New"/>
                <w:sz w:val="18"/>
                <w:szCs w:val="18"/>
              </w:rPr>
            </w:pPr>
            <w:r>
              <w:rPr>
                <w:rFonts w:ascii="Courier New" w:hAnsi="Courier New" w:hint="eastAsia"/>
                <w:sz w:val="18"/>
                <w:szCs w:val="18"/>
              </w:rPr>
              <w:t xml:space="preserve">   /* Initialize </w:t>
            </w:r>
            <w:proofErr w:type="spellStart"/>
            <w:r>
              <w:rPr>
                <w:rFonts w:ascii="Courier New" w:hAnsi="Courier New" w:hint="eastAsia"/>
                <w:sz w:val="18"/>
                <w:szCs w:val="18"/>
              </w:rPr>
              <w:t>Uart</w:t>
            </w:r>
            <w:proofErr w:type="spellEnd"/>
            <w:r>
              <w:rPr>
                <w:rFonts w:ascii="Courier New" w:hAnsi="Courier New" w:hint="eastAsia"/>
                <w:sz w:val="18"/>
                <w:szCs w:val="18"/>
              </w:rPr>
              <w:t xml:space="preserve"> */</w:t>
            </w:r>
            <w:r>
              <w:rPr>
                <w:rFonts w:ascii="Courier New" w:hAnsi="Courier New" w:hint="eastAsia"/>
                <w:sz w:val="18"/>
                <w:szCs w:val="18"/>
              </w:rPr>
              <w:cr/>
            </w:r>
          </w:p>
          <w:p w14:paraId="20107A22" w14:textId="330ADF87" w:rsidR="00686DFC" w:rsidRPr="00686DFC" w:rsidRDefault="00686DFC" w:rsidP="00D97188">
            <w:pPr>
              <w:overflowPunct w:val="0"/>
              <w:autoSpaceDE w:val="0"/>
              <w:autoSpaceDN w:val="0"/>
              <w:jc w:val="both"/>
              <w:rPr>
                <w:rFonts w:ascii="Courier New" w:eastAsia="Courier New" w:hAnsi="Courier New" w:cs="Courier New"/>
                <w:sz w:val="18"/>
                <w:szCs w:val="18"/>
              </w:rPr>
            </w:pPr>
            <w:r>
              <w:rPr>
                <w:rFonts w:ascii="Courier New" w:hAnsi="Courier New" w:hint="eastAsia"/>
                <w:sz w:val="18"/>
                <w:szCs w:val="18"/>
              </w:rPr>
              <w:t xml:space="preserve">   </w:t>
            </w:r>
            <w:proofErr w:type="spellStart"/>
            <w:proofErr w:type="gramStart"/>
            <w:r>
              <w:rPr>
                <w:rFonts w:ascii="Courier New" w:hAnsi="Courier New" w:hint="eastAsia"/>
                <w:sz w:val="18"/>
                <w:szCs w:val="18"/>
              </w:rPr>
              <w:t>uartInit</w:t>
            </w:r>
            <w:proofErr w:type="spellEnd"/>
            <w:r>
              <w:rPr>
                <w:rFonts w:ascii="Courier New" w:hAnsi="Courier New" w:hint="eastAsia"/>
                <w:sz w:val="18"/>
                <w:szCs w:val="18"/>
              </w:rPr>
              <w:t>(</w:t>
            </w:r>
            <w:proofErr w:type="gramEnd"/>
            <w:r>
              <w:rPr>
                <w:rFonts w:ascii="Courier New" w:hAnsi="Courier New" w:hint="eastAsia"/>
                <w:sz w:val="18"/>
                <w:szCs w:val="18"/>
              </w:rPr>
              <w:t>);</w:t>
            </w:r>
            <w:r>
              <w:rPr>
                <w:rFonts w:ascii="Courier New" w:hAnsi="Courier New" w:hint="eastAsia"/>
                <w:sz w:val="18"/>
                <w:szCs w:val="18"/>
              </w:rPr>
              <w:cr/>
            </w:r>
          </w:p>
          <w:p w14:paraId="71E11586" w14:textId="6BDC07F4" w:rsidR="00686DFC" w:rsidRPr="00686DFC" w:rsidRDefault="00686DFC" w:rsidP="00D97188">
            <w:pPr>
              <w:overflowPunct w:val="0"/>
              <w:autoSpaceDE w:val="0"/>
              <w:autoSpaceDN w:val="0"/>
              <w:jc w:val="both"/>
              <w:rPr>
                <w:rFonts w:ascii="Courier New" w:eastAsia="Courier New" w:hAnsi="Courier New" w:cs="Courier New"/>
                <w:sz w:val="18"/>
                <w:szCs w:val="18"/>
              </w:rPr>
            </w:pPr>
            <w:r>
              <w:rPr>
                <w:rFonts w:ascii="Courier New" w:hAnsi="Courier New" w:hint="eastAsia"/>
                <w:sz w:val="18"/>
                <w:szCs w:val="18"/>
              </w:rPr>
              <w:t xml:space="preserve">   </w:t>
            </w:r>
            <w:proofErr w:type="spellStart"/>
            <w:proofErr w:type="gramStart"/>
            <w:r>
              <w:rPr>
                <w:rFonts w:ascii="Courier New" w:hAnsi="Courier New" w:hint="eastAsia"/>
                <w:b/>
                <w:color w:val="1F497D" w:themeColor="text2"/>
                <w:sz w:val="18"/>
                <w:szCs w:val="18"/>
              </w:rPr>
              <w:t>pspEnableAllPerformanceMonitor</w:t>
            </w:r>
            <w:proofErr w:type="spellEnd"/>
            <w:r>
              <w:rPr>
                <w:rFonts w:ascii="Courier New" w:hAnsi="Courier New" w:hint="eastAsia"/>
                <w:sz w:val="18"/>
                <w:szCs w:val="18"/>
              </w:rPr>
              <w:t>(</w:t>
            </w:r>
            <w:proofErr w:type="gramEnd"/>
            <w:r>
              <w:rPr>
                <w:rFonts w:ascii="Courier New" w:hAnsi="Courier New" w:hint="eastAsia"/>
                <w:sz w:val="18"/>
                <w:szCs w:val="18"/>
              </w:rPr>
              <w:t>1);</w:t>
            </w:r>
            <w:r>
              <w:rPr>
                <w:rFonts w:ascii="Courier New" w:hAnsi="Courier New" w:hint="eastAsia"/>
                <w:sz w:val="18"/>
                <w:szCs w:val="18"/>
              </w:rPr>
              <w:cr/>
            </w:r>
          </w:p>
          <w:p w14:paraId="7BF97FD1" w14:textId="2B06BB4F" w:rsidR="00686DFC" w:rsidRPr="00686DFC" w:rsidRDefault="00686DFC" w:rsidP="00D97188">
            <w:pPr>
              <w:overflowPunct w:val="0"/>
              <w:autoSpaceDE w:val="0"/>
              <w:autoSpaceDN w:val="0"/>
              <w:jc w:val="both"/>
              <w:rPr>
                <w:rFonts w:ascii="Courier New" w:eastAsia="Courier New" w:hAnsi="Courier New" w:cs="Courier New"/>
                <w:sz w:val="18"/>
                <w:szCs w:val="18"/>
              </w:rPr>
            </w:pPr>
            <w:r>
              <w:rPr>
                <w:rFonts w:ascii="Courier New" w:hAnsi="Courier New" w:hint="eastAsia"/>
                <w:sz w:val="18"/>
                <w:szCs w:val="18"/>
              </w:rPr>
              <w:t xml:space="preserve">   </w:t>
            </w:r>
            <w:proofErr w:type="spellStart"/>
            <w:proofErr w:type="gramStart"/>
            <w:r>
              <w:rPr>
                <w:rFonts w:ascii="Courier New" w:hAnsi="Courier New" w:hint="eastAsia"/>
                <w:b/>
                <w:color w:val="1F497D" w:themeColor="text2"/>
                <w:sz w:val="18"/>
                <w:szCs w:val="18"/>
              </w:rPr>
              <w:t>pspPerformanceCounterSet</w:t>
            </w:r>
            <w:proofErr w:type="spellEnd"/>
            <w:r>
              <w:rPr>
                <w:rFonts w:ascii="Courier New" w:hAnsi="Courier New" w:hint="eastAsia"/>
                <w:sz w:val="18"/>
                <w:szCs w:val="18"/>
              </w:rPr>
              <w:t>(</w:t>
            </w:r>
            <w:proofErr w:type="gramEnd"/>
            <w:r>
              <w:rPr>
                <w:rFonts w:ascii="Courier New" w:hAnsi="Courier New" w:hint="eastAsia"/>
                <w:sz w:val="18"/>
                <w:szCs w:val="18"/>
              </w:rPr>
              <w:t xml:space="preserve">D_PSP_COUNTER0, </w:t>
            </w:r>
            <w:r>
              <w:rPr>
                <w:rFonts w:ascii="Courier New" w:hAnsi="Courier New" w:hint="eastAsia"/>
                <w:color w:val="FF0000"/>
                <w:sz w:val="18"/>
                <w:szCs w:val="18"/>
              </w:rPr>
              <w:t>E_CYCLES_CLOCKS_ACTIVE</w:t>
            </w:r>
            <w:r>
              <w:rPr>
                <w:rFonts w:ascii="Courier New" w:hAnsi="Courier New" w:hint="eastAsia"/>
                <w:sz w:val="18"/>
                <w:szCs w:val="18"/>
              </w:rPr>
              <w:t>);</w:t>
            </w:r>
            <w:r>
              <w:rPr>
                <w:rFonts w:ascii="Courier New" w:hAnsi="Courier New" w:hint="eastAsia"/>
                <w:sz w:val="18"/>
                <w:szCs w:val="18"/>
              </w:rPr>
              <w:cr/>
              <w:t xml:space="preserve">   </w:t>
            </w:r>
            <w:proofErr w:type="spellStart"/>
            <w:proofErr w:type="gramStart"/>
            <w:r>
              <w:rPr>
                <w:rFonts w:ascii="Courier New" w:hAnsi="Courier New" w:hint="eastAsia"/>
                <w:b/>
                <w:color w:val="1F497D" w:themeColor="text2"/>
                <w:sz w:val="18"/>
                <w:szCs w:val="18"/>
              </w:rPr>
              <w:t>pspPerformanceCounterSet</w:t>
            </w:r>
            <w:proofErr w:type="spellEnd"/>
            <w:r>
              <w:rPr>
                <w:rFonts w:ascii="Courier New" w:hAnsi="Courier New" w:hint="eastAsia"/>
                <w:sz w:val="18"/>
                <w:szCs w:val="18"/>
              </w:rPr>
              <w:t>(</w:t>
            </w:r>
            <w:proofErr w:type="gramEnd"/>
            <w:r>
              <w:rPr>
                <w:rFonts w:ascii="Courier New" w:hAnsi="Courier New" w:hint="eastAsia"/>
                <w:sz w:val="18"/>
                <w:szCs w:val="18"/>
              </w:rPr>
              <w:t xml:space="preserve">D_PSP_COUNTER1, </w:t>
            </w:r>
            <w:r>
              <w:rPr>
                <w:rFonts w:ascii="Courier New" w:hAnsi="Courier New" w:hint="eastAsia"/>
                <w:color w:val="FF0000"/>
                <w:sz w:val="18"/>
                <w:szCs w:val="18"/>
              </w:rPr>
              <w:t>E_INSTR_COMMITTED_ALL</w:t>
            </w:r>
            <w:r>
              <w:rPr>
                <w:rFonts w:ascii="Courier New" w:hAnsi="Courier New" w:hint="eastAsia"/>
                <w:sz w:val="18"/>
                <w:szCs w:val="18"/>
              </w:rPr>
              <w:t>);</w:t>
            </w:r>
            <w:r>
              <w:rPr>
                <w:rFonts w:ascii="Courier New" w:hAnsi="Courier New" w:hint="eastAsia"/>
                <w:sz w:val="18"/>
                <w:szCs w:val="18"/>
              </w:rPr>
              <w:cr/>
              <w:t xml:space="preserve">   </w:t>
            </w:r>
            <w:proofErr w:type="spellStart"/>
            <w:proofErr w:type="gramStart"/>
            <w:r>
              <w:rPr>
                <w:rFonts w:ascii="Courier New" w:hAnsi="Courier New" w:hint="eastAsia"/>
                <w:b/>
                <w:color w:val="1F497D" w:themeColor="text2"/>
                <w:sz w:val="18"/>
                <w:szCs w:val="18"/>
              </w:rPr>
              <w:t>pspPerformanceCounterSet</w:t>
            </w:r>
            <w:proofErr w:type="spellEnd"/>
            <w:r>
              <w:rPr>
                <w:rFonts w:ascii="Courier New" w:hAnsi="Courier New" w:hint="eastAsia"/>
                <w:sz w:val="18"/>
                <w:szCs w:val="18"/>
              </w:rPr>
              <w:t>(</w:t>
            </w:r>
            <w:proofErr w:type="gramEnd"/>
            <w:r>
              <w:rPr>
                <w:rFonts w:ascii="Courier New" w:hAnsi="Courier New" w:hint="eastAsia"/>
                <w:sz w:val="18"/>
                <w:szCs w:val="18"/>
              </w:rPr>
              <w:t xml:space="preserve">D_PSP_COUNTER2, </w:t>
            </w:r>
            <w:r>
              <w:rPr>
                <w:rFonts w:ascii="Courier New" w:hAnsi="Courier New" w:hint="eastAsia"/>
                <w:color w:val="FF0000"/>
                <w:sz w:val="18"/>
                <w:szCs w:val="18"/>
              </w:rPr>
              <w:t>E_BRANCHES_COMMITTED</w:t>
            </w:r>
            <w:r>
              <w:rPr>
                <w:rFonts w:ascii="Courier New" w:hAnsi="Courier New" w:hint="eastAsia"/>
                <w:sz w:val="18"/>
                <w:szCs w:val="18"/>
              </w:rPr>
              <w:t>);</w:t>
            </w:r>
            <w:r>
              <w:rPr>
                <w:rFonts w:ascii="Courier New" w:hAnsi="Courier New" w:hint="eastAsia"/>
                <w:sz w:val="18"/>
                <w:szCs w:val="18"/>
              </w:rPr>
              <w:cr/>
              <w:t xml:space="preserve">   </w:t>
            </w:r>
            <w:proofErr w:type="spellStart"/>
            <w:proofErr w:type="gramStart"/>
            <w:r>
              <w:rPr>
                <w:rFonts w:ascii="Courier New" w:hAnsi="Courier New" w:hint="eastAsia"/>
                <w:b/>
                <w:color w:val="1F497D" w:themeColor="text2"/>
                <w:sz w:val="18"/>
                <w:szCs w:val="18"/>
              </w:rPr>
              <w:t>pspPerformanceCounterSet</w:t>
            </w:r>
            <w:proofErr w:type="spellEnd"/>
            <w:r>
              <w:rPr>
                <w:rFonts w:ascii="Courier New" w:hAnsi="Courier New" w:hint="eastAsia"/>
                <w:sz w:val="18"/>
                <w:szCs w:val="18"/>
              </w:rPr>
              <w:t>(</w:t>
            </w:r>
            <w:proofErr w:type="gramEnd"/>
            <w:r>
              <w:rPr>
                <w:rFonts w:ascii="Courier New" w:hAnsi="Courier New" w:hint="eastAsia"/>
                <w:sz w:val="18"/>
                <w:szCs w:val="18"/>
              </w:rPr>
              <w:t xml:space="preserve">D_PSP_COUNTER3, </w:t>
            </w:r>
            <w:r>
              <w:rPr>
                <w:rFonts w:ascii="Courier New" w:hAnsi="Courier New" w:hint="eastAsia"/>
                <w:color w:val="FF0000"/>
                <w:sz w:val="18"/>
                <w:szCs w:val="18"/>
              </w:rPr>
              <w:t>E_BRANCHES_MISPREDICTED</w:t>
            </w:r>
            <w:r>
              <w:rPr>
                <w:rFonts w:ascii="Courier New" w:hAnsi="Courier New" w:hint="eastAsia"/>
                <w:sz w:val="18"/>
                <w:szCs w:val="18"/>
              </w:rPr>
              <w:t>);</w:t>
            </w:r>
            <w:r>
              <w:rPr>
                <w:rFonts w:ascii="Courier New" w:hAnsi="Courier New" w:hint="eastAsia"/>
                <w:sz w:val="18"/>
                <w:szCs w:val="18"/>
              </w:rPr>
              <w:cr/>
            </w:r>
          </w:p>
          <w:p w14:paraId="5D6DAF92" w14:textId="11662B8D" w:rsidR="00686DFC" w:rsidRPr="00686DFC" w:rsidRDefault="00686DFC" w:rsidP="00D97188">
            <w:pPr>
              <w:overflowPunct w:val="0"/>
              <w:autoSpaceDE w:val="0"/>
              <w:autoSpaceDN w:val="0"/>
              <w:jc w:val="both"/>
              <w:rPr>
                <w:rFonts w:ascii="Courier New" w:eastAsia="Courier New" w:hAnsi="Courier New" w:cs="Courier New"/>
                <w:sz w:val="18"/>
                <w:szCs w:val="18"/>
              </w:rPr>
            </w:pPr>
            <w:r>
              <w:rPr>
                <w:rFonts w:ascii="Courier New" w:hAnsi="Courier New" w:hint="eastAsia"/>
                <w:sz w:val="18"/>
                <w:szCs w:val="18"/>
              </w:rPr>
              <w:t xml:space="preserve">   </w:t>
            </w:r>
            <w:proofErr w:type="spellStart"/>
            <w:r>
              <w:rPr>
                <w:rFonts w:ascii="Courier New" w:hAnsi="Courier New" w:hint="eastAsia"/>
                <w:sz w:val="18"/>
                <w:szCs w:val="18"/>
              </w:rPr>
              <w:t>cyc_beg</w:t>
            </w:r>
            <w:proofErr w:type="spellEnd"/>
            <w:r>
              <w:rPr>
                <w:rFonts w:ascii="Courier New" w:hAnsi="Courier New" w:hint="eastAsia"/>
                <w:sz w:val="18"/>
                <w:szCs w:val="18"/>
              </w:rPr>
              <w:t xml:space="preserve">   = </w:t>
            </w:r>
            <w:proofErr w:type="spellStart"/>
            <w:r>
              <w:rPr>
                <w:rFonts w:ascii="Courier New" w:hAnsi="Courier New" w:hint="eastAsia"/>
                <w:b/>
                <w:color w:val="1F497D" w:themeColor="text2"/>
                <w:sz w:val="18"/>
                <w:szCs w:val="18"/>
              </w:rPr>
              <w:t>pspPerformanceCounterGet</w:t>
            </w:r>
            <w:proofErr w:type="spellEnd"/>
            <w:r>
              <w:rPr>
                <w:rFonts w:ascii="Courier New" w:hAnsi="Courier New" w:hint="eastAsia"/>
                <w:sz w:val="18"/>
                <w:szCs w:val="18"/>
              </w:rPr>
              <w:t>(D_PSP_COUNTER0);</w:t>
            </w:r>
            <w:r>
              <w:rPr>
                <w:rFonts w:ascii="Courier New" w:hAnsi="Courier New" w:hint="eastAsia"/>
                <w:sz w:val="18"/>
                <w:szCs w:val="18"/>
              </w:rPr>
              <w:cr/>
              <w:t xml:space="preserve">   </w:t>
            </w:r>
            <w:proofErr w:type="spellStart"/>
            <w:r>
              <w:rPr>
                <w:rFonts w:ascii="Courier New" w:hAnsi="Courier New" w:hint="eastAsia"/>
                <w:sz w:val="18"/>
                <w:szCs w:val="18"/>
              </w:rPr>
              <w:t>instr_beg</w:t>
            </w:r>
            <w:proofErr w:type="spellEnd"/>
            <w:r>
              <w:rPr>
                <w:rFonts w:ascii="Courier New" w:hAnsi="Courier New" w:hint="eastAsia"/>
                <w:sz w:val="18"/>
                <w:szCs w:val="18"/>
              </w:rPr>
              <w:t xml:space="preserve"> = </w:t>
            </w:r>
            <w:proofErr w:type="spellStart"/>
            <w:r>
              <w:rPr>
                <w:rFonts w:ascii="Courier New" w:hAnsi="Courier New" w:hint="eastAsia"/>
                <w:b/>
                <w:color w:val="1F497D" w:themeColor="text2"/>
                <w:sz w:val="18"/>
                <w:szCs w:val="18"/>
              </w:rPr>
              <w:t>pspPerformanceCounterGet</w:t>
            </w:r>
            <w:proofErr w:type="spellEnd"/>
            <w:r>
              <w:rPr>
                <w:rFonts w:ascii="Courier New" w:hAnsi="Courier New" w:hint="eastAsia"/>
                <w:sz w:val="18"/>
                <w:szCs w:val="18"/>
              </w:rPr>
              <w:t>(D_PSP_COUNTER1);</w:t>
            </w:r>
            <w:r>
              <w:rPr>
                <w:rFonts w:ascii="Courier New" w:hAnsi="Courier New" w:hint="eastAsia"/>
                <w:sz w:val="18"/>
                <w:szCs w:val="18"/>
              </w:rPr>
              <w:cr/>
              <w:t xml:space="preserve">   </w:t>
            </w:r>
            <w:proofErr w:type="spellStart"/>
            <w:r>
              <w:rPr>
                <w:rFonts w:ascii="Courier New" w:hAnsi="Courier New" w:hint="eastAsia"/>
                <w:sz w:val="18"/>
                <w:szCs w:val="18"/>
              </w:rPr>
              <w:t>BrCom_beg</w:t>
            </w:r>
            <w:proofErr w:type="spellEnd"/>
            <w:r>
              <w:rPr>
                <w:rFonts w:ascii="Courier New" w:hAnsi="Courier New" w:hint="eastAsia"/>
                <w:sz w:val="18"/>
                <w:szCs w:val="18"/>
              </w:rPr>
              <w:t xml:space="preserve"> = </w:t>
            </w:r>
            <w:proofErr w:type="spellStart"/>
            <w:r>
              <w:rPr>
                <w:rFonts w:ascii="Courier New" w:hAnsi="Courier New" w:hint="eastAsia"/>
                <w:b/>
                <w:color w:val="1F497D" w:themeColor="text2"/>
                <w:sz w:val="18"/>
                <w:szCs w:val="18"/>
              </w:rPr>
              <w:t>pspPerformanceCounterGet</w:t>
            </w:r>
            <w:proofErr w:type="spellEnd"/>
            <w:r>
              <w:rPr>
                <w:rFonts w:ascii="Courier New" w:hAnsi="Courier New" w:hint="eastAsia"/>
                <w:sz w:val="18"/>
                <w:szCs w:val="18"/>
              </w:rPr>
              <w:t>(D_PSP_COUNTER2);</w:t>
            </w:r>
            <w:r>
              <w:rPr>
                <w:rFonts w:ascii="Courier New" w:hAnsi="Courier New" w:hint="eastAsia"/>
                <w:sz w:val="18"/>
                <w:szCs w:val="18"/>
              </w:rPr>
              <w:cr/>
              <w:t xml:space="preserve">   </w:t>
            </w:r>
            <w:proofErr w:type="spellStart"/>
            <w:r>
              <w:rPr>
                <w:rFonts w:ascii="Courier New" w:hAnsi="Courier New" w:hint="eastAsia"/>
                <w:sz w:val="18"/>
                <w:szCs w:val="18"/>
              </w:rPr>
              <w:t>BrMis_beg</w:t>
            </w:r>
            <w:proofErr w:type="spellEnd"/>
            <w:r>
              <w:rPr>
                <w:rFonts w:ascii="Courier New" w:hAnsi="Courier New" w:hint="eastAsia"/>
                <w:sz w:val="18"/>
                <w:szCs w:val="18"/>
              </w:rPr>
              <w:t xml:space="preserve"> = </w:t>
            </w:r>
            <w:proofErr w:type="spellStart"/>
            <w:r>
              <w:rPr>
                <w:rFonts w:ascii="Courier New" w:hAnsi="Courier New" w:hint="eastAsia"/>
                <w:b/>
                <w:color w:val="1F497D" w:themeColor="text2"/>
                <w:sz w:val="18"/>
                <w:szCs w:val="18"/>
              </w:rPr>
              <w:t>pspPerformanceCounterGet</w:t>
            </w:r>
            <w:proofErr w:type="spellEnd"/>
            <w:r>
              <w:rPr>
                <w:rFonts w:ascii="Courier New" w:hAnsi="Courier New" w:hint="eastAsia"/>
                <w:sz w:val="18"/>
                <w:szCs w:val="18"/>
              </w:rPr>
              <w:t>(D_PSP_COUNTER3);</w:t>
            </w:r>
            <w:r>
              <w:rPr>
                <w:rFonts w:ascii="Courier New" w:hAnsi="Courier New" w:hint="eastAsia"/>
                <w:sz w:val="18"/>
                <w:szCs w:val="18"/>
              </w:rPr>
              <w:cr/>
            </w:r>
            <w:r>
              <w:rPr>
                <w:rFonts w:ascii="Courier New" w:hAnsi="Courier New" w:hint="eastAsia"/>
                <w:sz w:val="18"/>
                <w:szCs w:val="18"/>
              </w:rPr>
              <w:cr/>
              <w:t xml:space="preserve">   </w:t>
            </w:r>
            <w:proofErr w:type="spellStart"/>
            <w:r>
              <w:rPr>
                <w:rFonts w:ascii="Courier New" w:hAnsi="Courier New" w:hint="eastAsia"/>
                <w:b/>
                <w:sz w:val="18"/>
                <w:szCs w:val="18"/>
              </w:rPr>
              <w:t>Test_</w:t>
            </w:r>
            <w:proofErr w:type="gramStart"/>
            <w:r>
              <w:rPr>
                <w:rFonts w:ascii="Courier New" w:hAnsi="Courier New" w:hint="eastAsia"/>
                <w:b/>
                <w:sz w:val="18"/>
                <w:szCs w:val="18"/>
              </w:rPr>
              <w:t>Assembly</w:t>
            </w:r>
            <w:proofErr w:type="spellEnd"/>
            <w:r>
              <w:rPr>
                <w:rFonts w:ascii="Courier New" w:hAnsi="Courier New" w:hint="eastAsia"/>
                <w:b/>
                <w:sz w:val="18"/>
                <w:szCs w:val="18"/>
              </w:rPr>
              <w:t>(</w:t>
            </w:r>
            <w:proofErr w:type="gramEnd"/>
            <w:r>
              <w:rPr>
                <w:rFonts w:ascii="Courier New" w:hAnsi="Courier New" w:hint="eastAsia"/>
                <w:b/>
                <w:sz w:val="18"/>
                <w:szCs w:val="18"/>
              </w:rPr>
              <w:t>)</w:t>
            </w:r>
            <w:r>
              <w:rPr>
                <w:rFonts w:ascii="Courier New" w:hAnsi="Courier New" w:hint="eastAsia"/>
                <w:sz w:val="18"/>
                <w:szCs w:val="18"/>
              </w:rPr>
              <w:t>;</w:t>
            </w:r>
            <w:r>
              <w:rPr>
                <w:rFonts w:ascii="Courier New" w:hAnsi="Courier New" w:hint="eastAsia"/>
                <w:sz w:val="18"/>
                <w:szCs w:val="18"/>
              </w:rPr>
              <w:cr/>
            </w:r>
          </w:p>
          <w:p w14:paraId="42E7D595" w14:textId="41DDEE4F" w:rsidR="00686DFC" w:rsidRPr="00686DFC" w:rsidRDefault="00686DFC" w:rsidP="00D97188">
            <w:pPr>
              <w:overflowPunct w:val="0"/>
              <w:autoSpaceDE w:val="0"/>
              <w:autoSpaceDN w:val="0"/>
              <w:jc w:val="both"/>
              <w:rPr>
                <w:rFonts w:ascii="Courier New" w:eastAsia="Courier New" w:hAnsi="Courier New" w:cs="Courier New"/>
                <w:sz w:val="18"/>
                <w:szCs w:val="18"/>
              </w:rPr>
            </w:pPr>
            <w:r>
              <w:rPr>
                <w:rFonts w:ascii="Courier New" w:hAnsi="Courier New" w:hint="eastAsia"/>
                <w:sz w:val="18"/>
                <w:szCs w:val="18"/>
              </w:rPr>
              <w:t xml:space="preserve">   </w:t>
            </w:r>
            <w:proofErr w:type="spellStart"/>
            <w:r>
              <w:rPr>
                <w:rFonts w:ascii="Courier New" w:hAnsi="Courier New" w:hint="eastAsia"/>
                <w:sz w:val="18"/>
                <w:szCs w:val="18"/>
              </w:rPr>
              <w:t>cyc_end</w:t>
            </w:r>
            <w:proofErr w:type="spellEnd"/>
            <w:r>
              <w:rPr>
                <w:rFonts w:ascii="Courier New" w:hAnsi="Courier New" w:hint="eastAsia"/>
                <w:sz w:val="18"/>
                <w:szCs w:val="18"/>
              </w:rPr>
              <w:t xml:space="preserve">   = </w:t>
            </w:r>
            <w:proofErr w:type="spellStart"/>
            <w:r>
              <w:rPr>
                <w:rFonts w:ascii="Courier New" w:hAnsi="Courier New" w:hint="eastAsia"/>
                <w:b/>
                <w:color w:val="1F497D" w:themeColor="text2"/>
                <w:sz w:val="18"/>
                <w:szCs w:val="18"/>
              </w:rPr>
              <w:t>pspPerformanceCounterGet</w:t>
            </w:r>
            <w:proofErr w:type="spellEnd"/>
            <w:r>
              <w:rPr>
                <w:rFonts w:ascii="Courier New" w:hAnsi="Courier New" w:hint="eastAsia"/>
                <w:sz w:val="18"/>
                <w:szCs w:val="18"/>
              </w:rPr>
              <w:t>(D_PSP_COUNTER0);</w:t>
            </w:r>
            <w:r>
              <w:rPr>
                <w:rFonts w:ascii="Courier New" w:hAnsi="Courier New" w:hint="eastAsia"/>
                <w:sz w:val="18"/>
                <w:szCs w:val="18"/>
              </w:rPr>
              <w:cr/>
              <w:t xml:space="preserve">   </w:t>
            </w:r>
            <w:proofErr w:type="spellStart"/>
            <w:r>
              <w:rPr>
                <w:rFonts w:ascii="Courier New" w:hAnsi="Courier New" w:hint="eastAsia"/>
                <w:sz w:val="18"/>
                <w:szCs w:val="18"/>
              </w:rPr>
              <w:t>instr_end</w:t>
            </w:r>
            <w:proofErr w:type="spellEnd"/>
            <w:r>
              <w:rPr>
                <w:rFonts w:ascii="Courier New" w:hAnsi="Courier New" w:hint="eastAsia"/>
                <w:sz w:val="18"/>
                <w:szCs w:val="18"/>
              </w:rPr>
              <w:t xml:space="preserve"> = </w:t>
            </w:r>
            <w:proofErr w:type="spellStart"/>
            <w:r>
              <w:rPr>
                <w:rFonts w:ascii="Courier New" w:hAnsi="Courier New" w:hint="eastAsia"/>
                <w:b/>
                <w:color w:val="1F497D" w:themeColor="text2"/>
                <w:sz w:val="18"/>
                <w:szCs w:val="18"/>
              </w:rPr>
              <w:t>pspPerformanceCounterGet</w:t>
            </w:r>
            <w:proofErr w:type="spellEnd"/>
            <w:r>
              <w:rPr>
                <w:rFonts w:ascii="Courier New" w:hAnsi="Courier New" w:hint="eastAsia"/>
                <w:sz w:val="18"/>
                <w:szCs w:val="18"/>
              </w:rPr>
              <w:t>(D_PSP_COUNTER1);</w:t>
            </w:r>
            <w:r>
              <w:rPr>
                <w:rFonts w:ascii="Courier New" w:hAnsi="Courier New" w:hint="eastAsia"/>
                <w:sz w:val="18"/>
                <w:szCs w:val="18"/>
              </w:rPr>
              <w:cr/>
              <w:t xml:space="preserve">   </w:t>
            </w:r>
            <w:proofErr w:type="spellStart"/>
            <w:r>
              <w:rPr>
                <w:rFonts w:ascii="Courier New" w:hAnsi="Courier New" w:hint="eastAsia"/>
                <w:sz w:val="18"/>
                <w:szCs w:val="18"/>
              </w:rPr>
              <w:t>BrCom_end</w:t>
            </w:r>
            <w:proofErr w:type="spellEnd"/>
            <w:r>
              <w:rPr>
                <w:rFonts w:ascii="Courier New" w:hAnsi="Courier New" w:hint="eastAsia"/>
                <w:sz w:val="18"/>
                <w:szCs w:val="18"/>
              </w:rPr>
              <w:t xml:space="preserve"> = </w:t>
            </w:r>
            <w:proofErr w:type="spellStart"/>
            <w:r>
              <w:rPr>
                <w:rFonts w:ascii="Courier New" w:hAnsi="Courier New" w:hint="eastAsia"/>
                <w:b/>
                <w:color w:val="1F497D" w:themeColor="text2"/>
                <w:sz w:val="18"/>
                <w:szCs w:val="18"/>
              </w:rPr>
              <w:t>pspPerformanceCounterGet</w:t>
            </w:r>
            <w:proofErr w:type="spellEnd"/>
            <w:r>
              <w:rPr>
                <w:rFonts w:ascii="Courier New" w:hAnsi="Courier New" w:hint="eastAsia"/>
                <w:sz w:val="18"/>
                <w:szCs w:val="18"/>
              </w:rPr>
              <w:t>(D_PSP_COUNTER2);</w:t>
            </w:r>
            <w:r>
              <w:rPr>
                <w:rFonts w:ascii="Courier New" w:hAnsi="Courier New" w:hint="eastAsia"/>
                <w:sz w:val="18"/>
                <w:szCs w:val="18"/>
              </w:rPr>
              <w:cr/>
              <w:t xml:space="preserve">   </w:t>
            </w:r>
            <w:proofErr w:type="spellStart"/>
            <w:r>
              <w:rPr>
                <w:rFonts w:ascii="Courier New" w:hAnsi="Courier New" w:hint="eastAsia"/>
                <w:sz w:val="18"/>
                <w:szCs w:val="18"/>
              </w:rPr>
              <w:t>BrMis_end</w:t>
            </w:r>
            <w:proofErr w:type="spellEnd"/>
            <w:r>
              <w:rPr>
                <w:rFonts w:ascii="Courier New" w:hAnsi="Courier New" w:hint="eastAsia"/>
                <w:sz w:val="18"/>
                <w:szCs w:val="18"/>
              </w:rPr>
              <w:t xml:space="preserve"> = </w:t>
            </w:r>
            <w:proofErr w:type="spellStart"/>
            <w:r>
              <w:rPr>
                <w:rFonts w:ascii="Courier New" w:hAnsi="Courier New" w:hint="eastAsia"/>
                <w:b/>
                <w:color w:val="1F497D" w:themeColor="text2"/>
                <w:sz w:val="18"/>
                <w:szCs w:val="18"/>
              </w:rPr>
              <w:t>pspPerformanceCounterGet</w:t>
            </w:r>
            <w:proofErr w:type="spellEnd"/>
            <w:r>
              <w:rPr>
                <w:rFonts w:ascii="Courier New" w:hAnsi="Courier New" w:hint="eastAsia"/>
                <w:sz w:val="18"/>
                <w:szCs w:val="18"/>
              </w:rPr>
              <w:t>(D_PSP_COUNTER3);</w:t>
            </w:r>
            <w:r>
              <w:rPr>
                <w:rFonts w:ascii="Courier New" w:hAnsi="Courier New" w:hint="eastAsia"/>
                <w:sz w:val="18"/>
                <w:szCs w:val="18"/>
              </w:rPr>
              <w:cr/>
            </w:r>
          </w:p>
          <w:p w14:paraId="0D0C181C" w14:textId="1B7FA78D" w:rsidR="00686DFC" w:rsidRPr="00686DFC" w:rsidRDefault="00686DFC" w:rsidP="00D97188">
            <w:pPr>
              <w:overflowPunct w:val="0"/>
              <w:autoSpaceDE w:val="0"/>
              <w:autoSpaceDN w:val="0"/>
              <w:jc w:val="both"/>
              <w:rPr>
                <w:rFonts w:ascii="Courier New" w:eastAsia="Courier New" w:hAnsi="Courier New" w:cs="Courier New"/>
                <w:sz w:val="18"/>
                <w:szCs w:val="18"/>
              </w:rPr>
            </w:pPr>
            <w:r>
              <w:rPr>
                <w:rFonts w:ascii="Courier New" w:hAnsi="Courier New" w:hint="eastAsia"/>
                <w:sz w:val="18"/>
                <w:szCs w:val="18"/>
              </w:rPr>
              <w:t xml:space="preserve">   </w:t>
            </w:r>
            <w:proofErr w:type="spellStart"/>
            <w:proofErr w:type="gramStart"/>
            <w:r>
              <w:rPr>
                <w:rFonts w:ascii="Courier New" w:hAnsi="Courier New" w:hint="eastAsia"/>
                <w:sz w:val="18"/>
                <w:szCs w:val="18"/>
              </w:rPr>
              <w:t>printfNexys</w:t>
            </w:r>
            <w:proofErr w:type="spellEnd"/>
            <w:r>
              <w:rPr>
                <w:rFonts w:ascii="Courier New" w:hAnsi="Courier New" w:hint="eastAsia"/>
                <w:sz w:val="18"/>
                <w:szCs w:val="18"/>
              </w:rPr>
              <w:t>(</w:t>
            </w:r>
            <w:proofErr w:type="gramEnd"/>
            <w:r>
              <w:rPr>
                <w:rFonts w:ascii="Courier New" w:hAnsi="Courier New" w:hint="eastAsia"/>
                <w:sz w:val="18"/>
                <w:szCs w:val="18"/>
              </w:rPr>
              <w:t xml:space="preserve">"Cycles = %d", </w:t>
            </w:r>
            <w:proofErr w:type="spellStart"/>
            <w:r>
              <w:rPr>
                <w:rFonts w:ascii="Courier New" w:hAnsi="Courier New" w:hint="eastAsia"/>
                <w:sz w:val="18"/>
                <w:szCs w:val="18"/>
              </w:rPr>
              <w:t>cyc_end-cyc_beg</w:t>
            </w:r>
            <w:proofErr w:type="spellEnd"/>
            <w:r>
              <w:rPr>
                <w:rFonts w:ascii="Courier New" w:hAnsi="Courier New" w:hint="eastAsia"/>
                <w:sz w:val="18"/>
                <w:szCs w:val="18"/>
              </w:rPr>
              <w:t>);</w:t>
            </w:r>
            <w:r>
              <w:rPr>
                <w:rFonts w:ascii="Courier New" w:hAnsi="Courier New" w:hint="eastAsia"/>
                <w:sz w:val="18"/>
                <w:szCs w:val="18"/>
              </w:rPr>
              <w:cr/>
              <w:t xml:space="preserve">   </w:t>
            </w:r>
            <w:proofErr w:type="spellStart"/>
            <w:proofErr w:type="gramStart"/>
            <w:r>
              <w:rPr>
                <w:rFonts w:ascii="Courier New" w:hAnsi="Courier New" w:hint="eastAsia"/>
                <w:sz w:val="18"/>
                <w:szCs w:val="18"/>
              </w:rPr>
              <w:t>printfNexys</w:t>
            </w:r>
            <w:proofErr w:type="spellEnd"/>
            <w:r>
              <w:rPr>
                <w:rFonts w:ascii="Courier New" w:hAnsi="Courier New" w:hint="eastAsia"/>
                <w:sz w:val="18"/>
                <w:szCs w:val="18"/>
              </w:rPr>
              <w:t>(</w:t>
            </w:r>
            <w:proofErr w:type="gramEnd"/>
            <w:r>
              <w:rPr>
                <w:rFonts w:ascii="Courier New" w:hAnsi="Courier New" w:hint="eastAsia"/>
                <w:sz w:val="18"/>
                <w:szCs w:val="18"/>
              </w:rPr>
              <w:t xml:space="preserve">"Instructions = %d", </w:t>
            </w:r>
            <w:proofErr w:type="spellStart"/>
            <w:r>
              <w:rPr>
                <w:rFonts w:ascii="Courier New" w:hAnsi="Courier New" w:hint="eastAsia"/>
                <w:sz w:val="18"/>
                <w:szCs w:val="18"/>
              </w:rPr>
              <w:t>instr_end-instr_beg</w:t>
            </w:r>
            <w:proofErr w:type="spellEnd"/>
            <w:r>
              <w:rPr>
                <w:rFonts w:ascii="Courier New" w:hAnsi="Courier New" w:hint="eastAsia"/>
                <w:sz w:val="18"/>
                <w:szCs w:val="18"/>
              </w:rPr>
              <w:t>);</w:t>
            </w:r>
            <w:r>
              <w:rPr>
                <w:rFonts w:ascii="Courier New" w:hAnsi="Courier New" w:hint="eastAsia"/>
                <w:sz w:val="18"/>
                <w:szCs w:val="18"/>
              </w:rPr>
              <w:cr/>
              <w:t xml:space="preserve">   </w:t>
            </w:r>
            <w:proofErr w:type="spellStart"/>
            <w:proofErr w:type="gramStart"/>
            <w:r>
              <w:rPr>
                <w:rFonts w:ascii="Courier New" w:hAnsi="Courier New" w:hint="eastAsia"/>
                <w:sz w:val="18"/>
                <w:szCs w:val="18"/>
              </w:rPr>
              <w:t>printfNexys</w:t>
            </w:r>
            <w:proofErr w:type="spellEnd"/>
            <w:r>
              <w:rPr>
                <w:rFonts w:ascii="Courier New" w:hAnsi="Courier New" w:hint="eastAsia"/>
                <w:sz w:val="18"/>
                <w:szCs w:val="18"/>
              </w:rPr>
              <w:t>(</w:t>
            </w:r>
            <w:proofErr w:type="gramEnd"/>
            <w:r>
              <w:rPr>
                <w:rFonts w:ascii="Courier New" w:hAnsi="Courier New" w:hint="eastAsia"/>
                <w:sz w:val="18"/>
                <w:szCs w:val="18"/>
              </w:rPr>
              <w:t>"</w:t>
            </w:r>
            <w:proofErr w:type="spellStart"/>
            <w:r>
              <w:rPr>
                <w:rFonts w:ascii="Courier New" w:hAnsi="Courier New" w:hint="eastAsia"/>
                <w:sz w:val="18"/>
                <w:szCs w:val="18"/>
              </w:rPr>
              <w:t>BrCom</w:t>
            </w:r>
            <w:proofErr w:type="spellEnd"/>
            <w:r>
              <w:rPr>
                <w:rFonts w:ascii="Courier New" w:hAnsi="Courier New" w:hint="eastAsia"/>
                <w:sz w:val="18"/>
                <w:szCs w:val="18"/>
              </w:rPr>
              <w:t xml:space="preserve"> = %d", </w:t>
            </w:r>
            <w:proofErr w:type="spellStart"/>
            <w:r>
              <w:rPr>
                <w:rFonts w:ascii="Courier New" w:hAnsi="Courier New" w:hint="eastAsia"/>
                <w:sz w:val="18"/>
                <w:szCs w:val="18"/>
              </w:rPr>
              <w:t>BrCom_end-BrCom_beg</w:t>
            </w:r>
            <w:proofErr w:type="spellEnd"/>
            <w:r>
              <w:rPr>
                <w:rFonts w:ascii="Courier New" w:hAnsi="Courier New" w:hint="eastAsia"/>
                <w:sz w:val="18"/>
                <w:szCs w:val="18"/>
              </w:rPr>
              <w:t>);</w:t>
            </w:r>
            <w:r>
              <w:rPr>
                <w:rFonts w:ascii="Courier New" w:hAnsi="Courier New" w:hint="eastAsia"/>
                <w:sz w:val="18"/>
                <w:szCs w:val="18"/>
              </w:rPr>
              <w:cr/>
              <w:t xml:space="preserve">   </w:t>
            </w:r>
            <w:proofErr w:type="spellStart"/>
            <w:proofErr w:type="gramStart"/>
            <w:r>
              <w:rPr>
                <w:rFonts w:ascii="Courier New" w:hAnsi="Courier New" w:hint="eastAsia"/>
                <w:sz w:val="18"/>
                <w:szCs w:val="18"/>
              </w:rPr>
              <w:t>printfNexys</w:t>
            </w:r>
            <w:proofErr w:type="spellEnd"/>
            <w:r>
              <w:rPr>
                <w:rFonts w:ascii="Courier New" w:hAnsi="Courier New" w:hint="eastAsia"/>
                <w:sz w:val="18"/>
                <w:szCs w:val="18"/>
              </w:rPr>
              <w:t>(</w:t>
            </w:r>
            <w:proofErr w:type="gramEnd"/>
            <w:r>
              <w:rPr>
                <w:rFonts w:ascii="Courier New" w:hAnsi="Courier New" w:hint="eastAsia"/>
                <w:sz w:val="18"/>
                <w:szCs w:val="18"/>
              </w:rPr>
              <w:t>"</w:t>
            </w:r>
            <w:proofErr w:type="spellStart"/>
            <w:r>
              <w:rPr>
                <w:rFonts w:ascii="Courier New" w:hAnsi="Courier New" w:hint="eastAsia"/>
                <w:sz w:val="18"/>
                <w:szCs w:val="18"/>
              </w:rPr>
              <w:t>BrMis</w:t>
            </w:r>
            <w:proofErr w:type="spellEnd"/>
            <w:r>
              <w:rPr>
                <w:rFonts w:ascii="Courier New" w:hAnsi="Courier New" w:hint="eastAsia"/>
                <w:sz w:val="18"/>
                <w:szCs w:val="18"/>
              </w:rPr>
              <w:t xml:space="preserve"> = %d", </w:t>
            </w:r>
            <w:proofErr w:type="spellStart"/>
            <w:r>
              <w:rPr>
                <w:rFonts w:ascii="Courier New" w:hAnsi="Courier New" w:hint="eastAsia"/>
                <w:sz w:val="18"/>
                <w:szCs w:val="18"/>
              </w:rPr>
              <w:t>BrMis_end-BrMis_beg</w:t>
            </w:r>
            <w:proofErr w:type="spellEnd"/>
            <w:r>
              <w:rPr>
                <w:rFonts w:ascii="Courier New" w:hAnsi="Courier New" w:hint="eastAsia"/>
                <w:sz w:val="18"/>
                <w:szCs w:val="18"/>
              </w:rPr>
              <w:t>);</w:t>
            </w:r>
            <w:r>
              <w:rPr>
                <w:rFonts w:ascii="Courier New" w:hAnsi="Courier New" w:hint="eastAsia"/>
                <w:sz w:val="18"/>
                <w:szCs w:val="18"/>
              </w:rPr>
              <w:cr/>
            </w:r>
          </w:p>
          <w:p w14:paraId="2405AAC3" w14:textId="52408E4E" w:rsidR="00686DFC" w:rsidRPr="009B6755" w:rsidRDefault="00686DFC" w:rsidP="00D97188">
            <w:pPr>
              <w:overflowPunct w:val="0"/>
              <w:autoSpaceDE w:val="0"/>
              <w:autoSpaceDN w:val="0"/>
              <w:jc w:val="both"/>
              <w:rPr>
                <w:rFonts w:ascii="Courier New" w:eastAsia="Courier New" w:hAnsi="Courier New" w:cs="Courier New"/>
                <w:sz w:val="18"/>
                <w:szCs w:val="18"/>
              </w:rPr>
            </w:pPr>
            <w:r>
              <w:rPr>
                <w:rFonts w:ascii="Courier New" w:hAnsi="Courier New" w:hint="eastAsia"/>
                <w:sz w:val="18"/>
                <w:szCs w:val="18"/>
              </w:rPr>
              <w:t xml:space="preserve">   </w:t>
            </w:r>
            <w:proofErr w:type="gramStart"/>
            <w:r>
              <w:rPr>
                <w:rFonts w:ascii="Courier New" w:hAnsi="Courier New" w:hint="eastAsia"/>
                <w:sz w:val="18"/>
                <w:szCs w:val="18"/>
              </w:rPr>
              <w:t>while(</w:t>
            </w:r>
            <w:proofErr w:type="gramEnd"/>
            <w:r>
              <w:rPr>
                <w:rFonts w:ascii="Courier New" w:hAnsi="Courier New" w:hint="eastAsia"/>
                <w:sz w:val="18"/>
                <w:szCs w:val="18"/>
              </w:rPr>
              <w:t>1);</w:t>
            </w:r>
          </w:p>
          <w:p w14:paraId="79D322E9" w14:textId="77777777" w:rsidR="000617ED" w:rsidRPr="009B6755" w:rsidRDefault="00686DFC" w:rsidP="00D97188">
            <w:pPr>
              <w:overflowPunct w:val="0"/>
              <w:autoSpaceDE w:val="0"/>
              <w:autoSpaceDN w:val="0"/>
              <w:jc w:val="both"/>
              <w:rPr>
                <w:rFonts w:ascii="Courier New" w:eastAsia="Courier New" w:hAnsi="Courier New" w:cs="Courier New"/>
                <w:sz w:val="18"/>
                <w:szCs w:val="18"/>
              </w:rPr>
            </w:pPr>
            <w:r>
              <w:rPr>
                <w:rFonts w:ascii="Courier New" w:hAnsi="Courier New" w:hint="eastAsia"/>
                <w:sz w:val="18"/>
                <w:szCs w:val="18"/>
              </w:rPr>
              <w:t>}</w:t>
            </w:r>
          </w:p>
          <w:p w14:paraId="68365299" w14:textId="037FB7BD" w:rsidR="00D5224C" w:rsidRDefault="00D5224C" w:rsidP="00D97188">
            <w:pPr>
              <w:pBdr>
                <w:bottom w:val="single" w:sz="6" w:space="1" w:color="auto"/>
              </w:pBdr>
              <w:overflowPunct w:val="0"/>
              <w:autoSpaceDE w:val="0"/>
              <w:autoSpaceDN w:val="0"/>
              <w:jc w:val="both"/>
              <w:rPr>
                <w:rFonts w:ascii="Courier New" w:eastAsia="Courier New" w:hAnsi="Courier New" w:cs="Courier New"/>
                <w:sz w:val="18"/>
                <w:szCs w:val="18"/>
              </w:rPr>
            </w:pPr>
          </w:p>
          <w:p w14:paraId="55B86D94" w14:textId="77777777" w:rsidR="0093156D" w:rsidRPr="009B6755" w:rsidRDefault="0093156D" w:rsidP="00D97188">
            <w:pPr>
              <w:pBdr>
                <w:bottom w:val="single" w:sz="6" w:space="1" w:color="auto"/>
              </w:pBdr>
              <w:overflowPunct w:val="0"/>
              <w:autoSpaceDE w:val="0"/>
              <w:autoSpaceDN w:val="0"/>
              <w:jc w:val="both"/>
              <w:rPr>
                <w:rFonts w:ascii="Courier New" w:eastAsia="Courier New" w:hAnsi="Courier New" w:cs="Courier New"/>
                <w:sz w:val="18"/>
                <w:szCs w:val="18"/>
              </w:rPr>
            </w:pPr>
          </w:p>
          <w:p w14:paraId="3A529B58" w14:textId="155CCC97" w:rsidR="00D5224C" w:rsidRPr="009B6755" w:rsidRDefault="00D5224C" w:rsidP="00D97188">
            <w:pPr>
              <w:overflowPunct w:val="0"/>
              <w:autoSpaceDE w:val="0"/>
              <w:autoSpaceDN w:val="0"/>
              <w:jc w:val="both"/>
              <w:rPr>
                <w:rFonts w:ascii="Courier New" w:eastAsia="Courier New" w:hAnsi="Courier New" w:cs="Courier New"/>
                <w:sz w:val="18"/>
                <w:szCs w:val="18"/>
              </w:rPr>
            </w:pPr>
          </w:p>
          <w:p w14:paraId="30D1F0E1" w14:textId="226C948E" w:rsidR="00D5224C" w:rsidRPr="00D27BA3" w:rsidRDefault="00D5224C" w:rsidP="00484B0B">
            <w:pPr>
              <w:overflowPunct w:val="0"/>
              <w:autoSpaceDE w:val="0"/>
              <w:autoSpaceDN w:val="0"/>
              <w:jc w:val="center"/>
              <w:rPr>
                <w:rFonts w:eastAsia="Courier New" w:cs="Arial"/>
                <w:b/>
                <w:sz w:val="24"/>
                <w:szCs w:val="18"/>
                <w:u w:val="single"/>
              </w:rPr>
            </w:pPr>
            <w:proofErr w:type="spellStart"/>
            <w:r>
              <w:rPr>
                <w:rFonts w:hint="eastAsia"/>
                <w:b/>
                <w:sz w:val="24"/>
                <w:szCs w:val="18"/>
                <w:u w:val="single"/>
              </w:rPr>
              <w:t>Test_Assembly.S</w:t>
            </w:r>
            <w:proofErr w:type="spellEnd"/>
            <w:r>
              <w:rPr>
                <w:rFonts w:hint="eastAsia"/>
                <w:b/>
                <w:sz w:val="24"/>
                <w:szCs w:val="18"/>
                <w:u w:val="single"/>
              </w:rPr>
              <w:t>文件</w:t>
            </w:r>
          </w:p>
          <w:p w14:paraId="29231CD8" w14:textId="77777777" w:rsidR="00D5224C" w:rsidRPr="00D5224C" w:rsidRDefault="00D5224C" w:rsidP="00D97188">
            <w:pPr>
              <w:overflowPunct w:val="0"/>
              <w:autoSpaceDE w:val="0"/>
              <w:autoSpaceDN w:val="0"/>
              <w:jc w:val="both"/>
              <w:rPr>
                <w:rFonts w:ascii="Courier New" w:eastAsia="Courier New" w:hAnsi="Courier New" w:cs="Courier New"/>
                <w:sz w:val="18"/>
                <w:szCs w:val="18"/>
              </w:rPr>
            </w:pPr>
          </w:p>
          <w:p w14:paraId="78AB3318" w14:textId="74F64752" w:rsidR="00D5224C" w:rsidRPr="00D5224C" w:rsidRDefault="00D5224C" w:rsidP="00D97188">
            <w:pPr>
              <w:overflowPunct w:val="0"/>
              <w:autoSpaceDE w:val="0"/>
              <w:autoSpaceDN w:val="0"/>
              <w:jc w:val="both"/>
              <w:rPr>
                <w:rFonts w:ascii="Courier New" w:eastAsia="Courier New" w:hAnsi="Courier New" w:cs="Courier New"/>
                <w:sz w:val="18"/>
                <w:szCs w:val="18"/>
              </w:rPr>
            </w:pPr>
            <w:proofErr w:type="gramStart"/>
            <w:r>
              <w:rPr>
                <w:rFonts w:ascii="Courier New" w:hAnsi="Courier New" w:hint="eastAsia"/>
                <w:sz w:val="18"/>
                <w:szCs w:val="18"/>
              </w:rPr>
              <w:t>.</w:t>
            </w:r>
            <w:proofErr w:type="spellStart"/>
            <w:r>
              <w:rPr>
                <w:rFonts w:ascii="Courier New" w:hAnsi="Courier New" w:hint="eastAsia"/>
                <w:sz w:val="18"/>
                <w:szCs w:val="18"/>
              </w:rPr>
              <w:t>globl</w:t>
            </w:r>
            <w:proofErr w:type="spellEnd"/>
            <w:proofErr w:type="gramEnd"/>
            <w:r>
              <w:rPr>
                <w:rFonts w:ascii="Courier New" w:hAnsi="Courier New" w:hint="eastAsia"/>
                <w:sz w:val="18"/>
                <w:szCs w:val="18"/>
              </w:rPr>
              <w:t xml:space="preserve"> </w:t>
            </w:r>
            <w:proofErr w:type="spellStart"/>
            <w:r>
              <w:rPr>
                <w:rFonts w:ascii="Courier New" w:hAnsi="Courier New" w:hint="eastAsia"/>
                <w:sz w:val="18"/>
                <w:szCs w:val="18"/>
              </w:rPr>
              <w:t>Test_Assembly</w:t>
            </w:r>
            <w:proofErr w:type="spellEnd"/>
            <w:r>
              <w:rPr>
                <w:rFonts w:ascii="Courier New" w:hAnsi="Courier New" w:hint="eastAsia"/>
                <w:sz w:val="18"/>
                <w:szCs w:val="18"/>
              </w:rPr>
              <w:cr/>
            </w:r>
          </w:p>
          <w:p w14:paraId="1521A659" w14:textId="322B75A1" w:rsidR="00D5224C" w:rsidRPr="002A6275" w:rsidRDefault="00D5224C" w:rsidP="00D97188">
            <w:pPr>
              <w:overflowPunct w:val="0"/>
              <w:autoSpaceDE w:val="0"/>
              <w:autoSpaceDN w:val="0"/>
              <w:jc w:val="both"/>
              <w:rPr>
                <w:rFonts w:ascii="Courier New" w:eastAsia="Courier New" w:hAnsi="Courier New" w:cs="Courier New"/>
                <w:sz w:val="18"/>
                <w:szCs w:val="18"/>
                <w:lang w:val="en-US"/>
              </w:rPr>
            </w:pPr>
            <w:r w:rsidRPr="002A6275">
              <w:rPr>
                <w:rFonts w:ascii="Courier New" w:hAnsi="Courier New" w:hint="eastAsia"/>
                <w:sz w:val="18"/>
                <w:szCs w:val="18"/>
                <w:lang w:val="en-US"/>
              </w:rPr>
              <w:t>.text</w:t>
            </w:r>
            <w:r w:rsidRPr="002A6275">
              <w:rPr>
                <w:rFonts w:ascii="Courier New" w:hAnsi="Courier New" w:hint="eastAsia"/>
                <w:sz w:val="18"/>
                <w:szCs w:val="18"/>
                <w:lang w:val="en-US"/>
              </w:rPr>
              <w:cr/>
            </w:r>
          </w:p>
          <w:p w14:paraId="18B71FF8" w14:textId="526A1F7B" w:rsidR="00D5224C" w:rsidRPr="00484B0B" w:rsidRDefault="00D5224C" w:rsidP="00D97188">
            <w:pPr>
              <w:overflowPunct w:val="0"/>
              <w:autoSpaceDE w:val="0"/>
              <w:autoSpaceDN w:val="0"/>
              <w:jc w:val="both"/>
              <w:rPr>
                <w:rFonts w:ascii="Courier New" w:eastAsia="Courier New" w:hAnsi="Courier New" w:cs="Courier New"/>
                <w:sz w:val="18"/>
                <w:szCs w:val="18"/>
                <w:lang w:val="fr-HT"/>
              </w:rPr>
            </w:pPr>
            <w:proofErr w:type="spellStart"/>
            <w:r w:rsidRPr="00484B0B">
              <w:rPr>
                <w:rFonts w:ascii="Courier New" w:hAnsi="Courier New" w:hint="eastAsia"/>
                <w:sz w:val="18"/>
                <w:szCs w:val="18"/>
                <w:lang w:val="fr-HT"/>
              </w:rPr>
              <w:t>Test_</w:t>
            </w:r>
            <w:proofErr w:type="gramStart"/>
            <w:r w:rsidRPr="00484B0B">
              <w:rPr>
                <w:rFonts w:ascii="Courier New" w:hAnsi="Courier New" w:hint="eastAsia"/>
                <w:sz w:val="18"/>
                <w:szCs w:val="18"/>
                <w:lang w:val="fr-HT"/>
              </w:rPr>
              <w:t>Assembly</w:t>
            </w:r>
            <w:proofErr w:type="spellEnd"/>
            <w:r w:rsidRPr="00484B0B">
              <w:rPr>
                <w:rFonts w:ascii="Courier New" w:hAnsi="Courier New" w:hint="eastAsia"/>
                <w:sz w:val="18"/>
                <w:szCs w:val="18"/>
                <w:lang w:val="fr-HT"/>
              </w:rPr>
              <w:t>:</w:t>
            </w:r>
            <w:proofErr w:type="gramEnd"/>
            <w:r w:rsidRPr="00484B0B">
              <w:rPr>
                <w:rFonts w:ascii="Courier New" w:hAnsi="Courier New" w:hint="eastAsia"/>
                <w:sz w:val="18"/>
                <w:szCs w:val="18"/>
                <w:lang w:val="fr-HT"/>
              </w:rPr>
              <w:cr/>
            </w:r>
          </w:p>
          <w:p w14:paraId="24DBF18F" w14:textId="6218DD7C" w:rsidR="00D5224C" w:rsidRPr="00484B0B" w:rsidRDefault="00D5224C" w:rsidP="00D97188">
            <w:pPr>
              <w:overflowPunct w:val="0"/>
              <w:autoSpaceDE w:val="0"/>
              <w:autoSpaceDN w:val="0"/>
              <w:jc w:val="both"/>
              <w:rPr>
                <w:rFonts w:ascii="Courier New" w:eastAsia="Courier New" w:hAnsi="Courier New" w:cs="Courier New"/>
                <w:sz w:val="18"/>
                <w:szCs w:val="18"/>
                <w:lang w:val="fr-HT"/>
              </w:rPr>
            </w:pPr>
            <w:proofErr w:type="gramStart"/>
            <w:r w:rsidRPr="00484B0B">
              <w:rPr>
                <w:rFonts w:ascii="Courier New" w:hAnsi="Courier New" w:hint="eastAsia"/>
                <w:sz w:val="18"/>
                <w:szCs w:val="18"/>
                <w:lang w:val="fr-HT"/>
              </w:rPr>
              <w:t>li</w:t>
            </w:r>
            <w:proofErr w:type="gramEnd"/>
            <w:r w:rsidRPr="00484B0B">
              <w:rPr>
                <w:rFonts w:ascii="Courier New" w:hAnsi="Courier New" w:hint="eastAsia"/>
                <w:sz w:val="18"/>
                <w:szCs w:val="18"/>
                <w:lang w:val="fr-HT"/>
              </w:rPr>
              <w:t xml:space="preserve"> t1, 0x1                </w:t>
            </w:r>
            <w:r w:rsidRPr="00484B0B">
              <w:rPr>
                <w:rFonts w:ascii="Courier New" w:hAnsi="Courier New" w:hint="eastAsia"/>
                <w:sz w:val="18"/>
                <w:szCs w:val="18"/>
                <w:lang w:val="fr-HT"/>
              </w:rPr>
              <w:cr/>
            </w:r>
            <w:proofErr w:type="gramStart"/>
            <w:r w:rsidRPr="00484B0B">
              <w:rPr>
                <w:rFonts w:ascii="Courier New" w:hAnsi="Courier New" w:hint="eastAsia"/>
                <w:sz w:val="18"/>
                <w:szCs w:val="18"/>
                <w:lang w:val="fr-HT"/>
              </w:rPr>
              <w:t>li</w:t>
            </w:r>
            <w:proofErr w:type="gramEnd"/>
            <w:r w:rsidRPr="00484B0B">
              <w:rPr>
                <w:rFonts w:ascii="Courier New" w:hAnsi="Courier New" w:hint="eastAsia"/>
                <w:sz w:val="18"/>
                <w:szCs w:val="18"/>
                <w:lang w:val="fr-HT"/>
              </w:rPr>
              <w:t xml:space="preserve"> t3, 0x3                </w:t>
            </w:r>
            <w:r w:rsidRPr="00484B0B">
              <w:rPr>
                <w:rFonts w:ascii="Courier New" w:hAnsi="Courier New" w:hint="eastAsia"/>
                <w:sz w:val="18"/>
                <w:szCs w:val="18"/>
                <w:lang w:val="fr-HT"/>
              </w:rPr>
              <w:cr/>
            </w:r>
            <w:proofErr w:type="gramStart"/>
            <w:r w:rsidRPr="00484B0B">
              <w:rPr>
                <w:rFonts w:ascii="Courier New" w:hAnsi="Courier New" w:hint="eastAsia"/>
                <w:sz w:val="18"/>
                <w:szCs w:val="18"/>
                <w:lang w:val="fr-HT"/>
              </w:rPr>
              <w:t>li</w:t>
            </w:r>
            <w:proofErr w:type="gramEnd"/>
            <w:r w:rsidRPr="00484B0B">
              <w:rPr>
                <w:rFonts w:ascii="Courier New" w:hAnsi="Courier New" w:hint="eastAsia"/>
                <w:sz w:val="18"/>
                <w:szCs w:val="18"/>
                <w:lang w:val="fr-HT"/>
              </w:rPr>
              <w:t xml:space="preserve"> t4, 0x4                </w:t>
            </w:r>
            <w:r w:rsidRPr="00484B0B">
              <w:rPr>
                <w:rFonts w:ascii="Courier New" w:hAnsi="Courier New" w:hint="eastAsia"/>
                <w:sz w:val="18"/>
                <w:szCs w:val="18"/>
                <w:lang w:val="fr-HT"/>
              </w:rPr>
              <w:cr/>
            </w:r>
            <w:proofErr w:type="gramStart"/>
            <w:r w:rsidRPr="00484B0B">
              <w:rPr>
                <w:rFonts w:ascii="Courier New" w:hAnsi="Courier New" w:hint="eastAsia"/>
                <w:sz w:val="18"/>
                <w:szCs w:val="18"/>
                <w:lang w:val="fr-HT"/>
              </w:rPr>
              <w:t>li</w:t>
            </w:r>
            <w:proofErr w:type="gramEnd"/>
            <w:r w:rsidRPr="00484B0B">
              <w:rPr>
                <w:rFonts w:ascii="Courier New" w:hAnsi="Courier New" w:hint="eastAsia"/>
                <w:sz w:val="18"/>
                <w:szCs w:val="18"/>
                <w:lang w:val="fr-HT"/>
              </w:rPr>
              <w:t xml:space="preserve"> t5, 0x5                </w:t>
            </w:r>
            <w:r w:rsidRPr="00484B0B">
              <w:rPr>
                <w:rFonts w:ascii="Courier New" w:hAnsi="Courier New" w:hint="eastAsia"/>
                <w:sz w:val="18"/>
                <w:szCs w:val="18"/>
                <w:lang w:val="fr-HT"/>
              </w:rPr>
              <w:cr/>
            </w:r>
            <w:proofErr w:type="gramStart"/>
            <w:r w:rsidRPr="00484B0B">
              <w:rPr>
                <w:rFonts w:ascii="Courier New" w:hAnsi="Courier New" w:hint="eastAsia"/>
                <w:sz w:val="18"/>
                <w:szCs w:val="18"/>
                <w:lang w:val="fr-HT"/>
              </w:rPr>
              <w:t>li</w:t>
            </w:r>
            <w:proofErr w:type="gramEnd"/>
            <w:r w:rsidRPr="00484B0B">
              <w:rPr>
                <w:rFonts w:ascii="Courier New" w:hAnsi="Courier New" w:hint="eastAsia"/>
                <w:sz w:val="18"/>
                <w:szCs w:val="18"/>
                <w:lang w:val="fr-HT"/>
              </w:rPr>
              <w:t xml:space="preserve"> t6, 0x6                </w:t>
            </w:r>
            <w:r w:rsidRPr="00484B0B">
              <w:rPr>
                <w:rFonts w:ascii="Courier New" w:hAnsi="Courier New" w:hint="eastAsia"/>
                <w:sz w:val="18"/>
                <w:szCs w:val="18"/>
                <w:lang w:val="fr-HT"/>
              </w:rPr>
              <w:cr/>
            </w:r>
            <w:proofErr w:type="gramStart"/>
            <w:r w:rsidRPr="00484B0B">
              <w:rPr>
                <w:rFonts w:ascii="Courier New" w:hAnsi="Courier New" w:hint="eastAsia"/>
                <w:sz w:val="18"/>
                <w:szCs w:val="18"/>
                <w:lang w:val="fr-HT"/>
              </w:rPr>
              <w:t>li</w:t>
            </w:r>
            <w:proofErr w:type="gramEnd"/>
            <w:r w:rsidRPr="00484B0B">
              <w:rPr>
                <w:rFonts w:ascii="Courier New" w:hAnsi="Courier New" w:hint="eastAsia"/>
                <w:sz w:val="18"/>
                <w:szCs w:val="18"/>
                <w:lang w:val="fr-HT"/>
              </w:rPr>
              <w:t xml:space="preserve"> a0, 0x0</w:t>
            </w:r>
            <w:r w:rsidRPr="00484B0B">
              <w:rPr>
                <w:rFonts w:ascii="Courier New" w:hAnsi="Courier New" w:hint="eastAsia"/>
                <w:sz w:val="18"/>
                <w:szCs w:val="18"/>
                <w:lang w:val="fr-HT"/>
              </w:rPr>
              <w:cr/>
            </w:r>
            <w:proofErr w:type="gramStart"/>
            <w:r w:rsidRPr="00484B0B">
              <w:rPr>
                <w:rFonts w:ascii="Courier New" w:hAnsi="Courier New" w:hint="eastAsia"/>
                <w:sz w:val="18"/>
                <w:szCs w:val="18"/>
                <w:lang w:val="fr-HT"/>
              </w:rPr>
              <w:t>lui</w:t>
            </w:r>
            <w:proofErr w:type="gramEnd"/>
            <w:r w:rsidRPr="00484B0B">
              <w:rPr>
                <w:rFonts w:ascii="Courier New" w:hAnsi="Courier New" w:hint="eastAsia"/>
                <w:sz w:val="18"/>
                <w:szCs w:val="18"/>
                <w:lang w:val="fr-HT"/>
              </w:rPr>
              <w:t xml:space="preserve"> a1, 0xF4</w:t>
            </w:r>
            <w:r w:rsidRPr="00484B0B">
              <w:rPr>
                <w:rFonts w:ascii="Courier New" w:hAnsi="Courier New" w:hint="eastAsia"/>
                <w:sz w:val="18"/>
                <w:szCs w:val="18"/>
                <w:lang w:val="fr-HT"/>
              </w:rPr>
              <w:cr/>
            </w:r>
            <w:proofErr w:type="spellStart"/>
            <w:proofErr w:type="gramStart"/>
            <w:r w:rsidRPr="00484B0B">
              <w:rPr>
                <w:rFonts w:ascii="Courier New" w:hAnsi="Courier New" w:hint="eastAsia"/>
                <w:sz w:val="18"/>
                <w:szCs w:val="18"/>
                <w:lang w:val="fr-HT"/>
              </w:rPr>
              <w:t>add</w:t>
            </w:r>
            <w:proofErr w:type="spellEnd"/>
            <w:proofErr w:type="gramEnd"/>
            <w:r w:rsidRPr="00484B0B">
              <w:rPr>
                <w:rFonts w:ascii="Courier New" w:hAnsi="Courier New" w:hint="eastAsia"/>
                <w:sz w:val="18"/>
                <w:szCs w:val="18"/>
                <w:lang w:val="fr-HT"/>
              </w:rPr>
              <w:t xml:space="preserve"> a1, a1, 0x240</w:t>
            </w:r>
            <w:r w:rsidRPr="00484B0B">
              <w:rPr>
                <w:rFonts w:ascii="Courier New" w:hAnsi="Courier New" w:hint="eastAsia"/>
                <w:sz w:val="18"/>
                <w:szCs w:val="18"/>
                <w:lang w:val="fr-HT"/>
              </w:rPr>
              <w:cr/>
            </w:r>
            <w:proofErr w:type="spellStart"/>
            <w:proofErr w:type="gramStart"/>
            <w:r w:rsidRPr="00484B0B">
              <w:rPr>
                <w:rFonts w:ascii="Courier New" w:hAnsi="Courier New" w:hint="eastAsia"/>
                <w:sz w:val="18"/>
                <w:szCs w:val="18"/>
                <w:lang w:val="fr-HT"/>
              </w:rPr>
              <w:t>nop</w:t>
            </w:r>
            <w:proofErr w:type="spellEnd"/>
            <w:proofErr w:type="gramEnd"/>
            <w:r w:rsidRPr="00484B0B">
              <w:rPr>
                <w:rFonts w:ascii="Courier New" w:hAnsi="Courier New" w:hint="eastAsia"/>
                <w:sz w:val="18"/>
                <w:szCs w:val="18"/>
                <w:lang w:val="fr-HT"/>
              </w:rPr>
              <w:cr/>
            </w:r>
          </w:p>
          <w:p w14:paraId="3B99493F" w14:textId="6314456E" w:rsidR="00D5224C" w:rsidRPr="00484B0B" w:rsidRDefault="00D5224C" w:rsidP="00D97188">
            <w:pPr>
              <w:overflowPunct w:val="0"/>
              <w:autoSpaceDE w:val="0"/>
              <w:autoSpaceDN w:val="0"/>
              <w:jc w:val="both"/>
              <w:rPr>
                <w:rFonts w:ascii="Courier New" w:eastAsia="Courier New" w:hAnsi="Courier New" w:cs="Courier New"/>
                <w:b/>
                <w:sz w:val="18"/>
                <w:szCs w:val="18"/>
                <w:lang w:val="fr-HT"/>
              </w:rPr>
            </w:pPr>
            <w:proofErr w:type="gramStart"/>
            <w:r w:rsidRPr="00484B0B">
              <w:rPr>
                <w:rFonts w:ascii="Courier New" w:hAnsi="Courier New" w:hint="eastAsia"/>
                <w:b/>
                <w:color w:val="FF0000"/>
                <w:sz w:val="18"/>
                <w:szCs w:val="18"/>
                <w:lang w:val="fr-HT"/>
              </w:rPr>
              <w:t>REPEAT:</w:t>
            </w:r>
            <w:proofErr w:type="gramEnd"/>
            <w:r w:rsidRPr="00484B0B">
              <w:rPr>
                <w:rFonts w:ascii="Courier New" w:hAnsi="Courier New" w:hint="eastAsia"/>
                <w:b/>
                <w:color w:val="FF0000"/>
                <w:sz w:val="18"/>
                <w:szCs w:val="18"/>
                <w:lang w:val="fr-HT"/>
              </w:rPr>
              <w:t xml:space="preserve"> </w:t>
            </w:r>
            <w:r w:rsidRPr="00484B0B">
              <w:rPr>
                <w:rFonts w:ascii="Courier New" w:hAnsi="Courier New" w:hint="eastAsia"/>
                <w:b/>
                <w:color w:val="FF0000"/>
                <w:sz w:val="18"/>
                <w:szCs w:val="18"/>
                <w:lang w:val="fr-HT"/>
              </w:rPr>
              <w:cr/>
              <w:t xml:space="preserve">  </w:t>
            </w:r>
            <w:proofErr w:type="spellStart"/>
            <w:proofErr w:type="gramStart"/>
            <w:r w:rsidRPr="00484B0B">
              <w:rPr>
                <w:rFonts w:ascii="Courier New" w:hAnsi="Courier New" w:hint="eastAsia"/>
                <w:b/>
                <w:color w:val="FF0000"/>
                <w:sz w:val="18"/>
                <w:szCs w:val="18"/>
                <w:lang w:val="fr-HT"/>
              </w:rPr>
              <w:t>add</w:t>
            </w:r>
            <w:proofErr w:type="spellEnd"/>
            <w:proofErr w:type="gramEnd"/>
            <w:r w:rsidRPr="00484B0B">
              <w:rPr>
                <w:rFonts w:ascii="Courier New" w:hAnsi="Courier New" w:hint="eastAsia"/>
                <w:b/>
                <w:color w:val="FF0000"/>
                <w:sz w:val="18"/>
                <w:szCs w:val="18"/>
                <w:lang w:val="fr-HT"/>
              </w:rPr>
              <w:t xml:space="preserve"> a0, a0, 1</w:t>
            </w:r>
            <w:r w:rsidRPr="00484B0B">
              <w:rPr>
                <w:rFonts w:ascii="Courier New" w:hAnsi="Courier New" w:hint="eastAsia"/>
                <w:b/>
                <w:color w:val="FF0000"/>
                <w:sz w:val="18"/>
                <w:szCs w:val="18"/>
                <w:lang w:val="fr-HT"/>
              </w:rPr>
              <w:cr/>
              <w:t xml:space="preserve">  </w:t>
            </w:r>
            <w:proofErr w:type="spellStart"/>
            <w:proofErr w:type="gramStart"/>
            <w:r w:rsidRPr="00484B0B">
              <w:rPr>
                <w:rFonts w:ascii="Courier New" w:hAnsi="Courier New" w:hint="eastAsia"/>
                <w:b/>
                <w:color w:val="FF0000"/>
                <w:sz w:val="18"/>
                <w:szCs w:val="18"/>
                <w:lang w:val="fr-HT"/>
              </w:rPr>
              <w:t>add</w:t>
            </w:r>
            <w:proofErr w:type="spellEnd"/>
            <w:proofErr w:type="gramEnd"/>
            <w:r w:rsidRPr="00484B0B">
              <w:rPr>
                <w:rFonts w:ascii="Courier New" w:hAnsi="Courier New" w:hint="eastAsia"/>
                <w:b/>
                <w:color w:val="FF0000"/>
                <w:sz w:val="18"/>
                <w:szCs w:val="18"/>
                <w:lang w:val="fr-HT"/>
              </w:rPr>
              <w:t xml:space="preserve"> t3, t3, t1        </w:t>
            </w:r>
            <w:r w:rsidRPr="00484B0B">
              <w:rPr>
                <w:rFonts w:ascii="Courier New" w:hAnsi="Courier New" w:hint="eastAsia"/>
                <w:b/>
                <w:color w:val="FF0000"/>
                <w:sz w:val="18"/>
                <w:szCs w:val="18"/>
                <w:lang w:val="fr-HT"/>
              </w:rPr>
              <w:cr/>
              <w:t xml:space="preserve">  </w:t>
            </w:r>
            <w:proofErr w:type="spellStart"/>
            <w:proofErr w:type="gramStart"/>
            <w:r w:rsidRPr="00484B0B">
              <w:rPr>
                <w:rFonts w:ascii="Courier New" w:hAnsi="Courier New" w:hint="eastAsia"/>
                <w:b/>
                <w:color w:val="FF0000"/>
                <w:sz w:val="18"/>
                <w:szCs w:val="18"/>
                <w:lang w:val="fr-HT"/>
              </w:rPr>
              <w:t>sub</w:t>
            </w:r>
            <w:proofErr w:type="spellEnd"/>
            <w:proofErr w:type="gramEnd"/>
            <w:r w:rsidRPr="00484B0B">
              <w:rPr>
                <w:rFonts w:ascii="Courier New" w:hAnsi="Courier New" w:hint="eastAsia"/>
                <w:b/>
                <w:color w:val="FF0000"/>
                <w:sz w:val="18"/>
                <w:szCs w:val="18"/>
                <w:lang w:val="fr-HT"/>
              </w:rPr>
              <w:t xml:space="preserve"> t4, t4, t1</w:t>
            </w:r>
            <w:r w:rsidRPr="00484B0B">
              <w:rPr>
                <w:rFonts w:ascii="Courier New" w:hAnsi="Courier New" w:hint="eastAsia"/>
                <w:b/>
                <w:color w:val="FF0000"/>
                <w:sz w:val="18"/>
                <w:szCs w:val="18"/>
                <w:lang w:val="fr-HT"/>
              </w:rPr>
              <w:cr/>
              <w:t xml:space="preserve">  </w:t>
            </w:r>
            <w:proofErr w:type="gramStart"/>
            <w:r w:rsidRPr="00484B0B">
              <w:rPr>
                <w:rFonts w:ascii="Courier New" w:hAnsi="Courier New" w:hint="eastAsia"/>
                <w:b/>
                <w:color w:val="FF0000"/>
                <w:sz w:val="18"/>
                <w:szCs w:val="18"/>
                <w:lang w:val="fr-HT"/>
              </w:rPr>
              <w:t>or  t</w:t>
            </w:r>
            <w:proofErr w:type="gramEnd"/>
            <w:r w:rsidRPr="00484B0B">
              <w:rPr>
                <w:rFonts w:ascii="Courier New" w:hAnsi="Courier New" w:hint="eastAsia"/>
                <w:b/>
                <w:color w:val="FF0000"/>
                <w:sz w:val="18"/>
                <w:szCs w:val="18"/>
                <w:lang w:val="fr-HT"/>
              </w:rPr>
              <w:t xml:space="preserve">5, t5, t1        </w:t>
            </w:r>
            <w:r w:rsidRPr="00484B0B">
              <w:rPr>
                <w:rFonts w:ascii="Courier New" w:hAnsi="Courier New" w:hint="eastAsia"/>
                <w:b/>
                <w:color w:val="FF0000"/>
                <w:sz w:val="18"/>
                <w:szCs w:val="18"/>
                <w:lang w:val="fr-HT"/>
              </w:rPr>
              <w:cr/>
              <w:t xml:space="preserve">  </w:t>
            </w:r>
            <w:proofErr w:type="spellStart"/>
            <w:proofErr w:type="gramStart"/>
            <w:r w:rsidRPr="00484B0B">
              <w:rPr>
                <w:rFonts w:ascii="Courier New" w:hAnsi="Courier New" w:hint="eastAsia"/>
                <w:b/>
                <w:color w:val="FF0000"/>
                <w:sz w:val="18"/>
                <w:szCs w:val="18"/>
                <w:lang w:val="fr-HT"/>
              </w:rPr>
              <w:t>xor</w:t>
            </w:r>
            <w:proofErr w:type="spellEnd"/>
            <w:proofErr w:type="gramEnd"/>
            <w:r w:rsidRPr="00484B0B">
              <w:rPr>
                <w:rFonts w:ascii="Courier New" w:hAnsi="Courier New" w:hint="eastAsia"/>
                <w:b/>
                <w:color w:val="FF0000"/>
                <w:sz w:val="18"/>
                <w:szCs w:val="18"/>
                <w:lang w:val="fr-HT"/>
              </w:rPr>
              <w:t xml:space="preserve"> t6, t6, t1</w:t>
            </w:r>
            <w:r w:rsidRPr="00484B0B">
              <w:rPr>
                <w:rFonts w:ascii="Courier New" w:hAnsi="Courier New" w:hint="eastAsia"/>
                <w:b/>
                <w:color w:val="FF0000"/>
                <w:sz w:val="18"/>
                <w:szCs w:val="18"/>
                <w:lang w:val="fr-HT"/>
              </w:rPr>
              <w:cr/>
              <w:t xml:space="preserve">  </w:t>
            </w:r>
            <w:proofErr w:type="spellStart"/>
            <w:proofErr w:type="gramStart"/>
            <w:r w:rsidRPr="00484B0B">
              <w:rPr>
                <w:rFonts w:ascii="Courier New" w:hAnsi="Courier New" w:hint="eastAsia"/>
                <w:b/>
                <w:color w:val="FF0000"/>
                <w:sz w:val="18"/>
                <w:szCs w:val="18"/>
                <w:lang w:val="fr-HT"/>
              </w:rPr>
              <w:t>bne</w:t>
            </w:r>
            <w:proofErr w:type="spellEnd"/>
            <w:proofErr w:type="gramEnd"/>
            <w:r w:rsidRPr="00484B0B">
              <w:rPr>
                <w:rFonts w:ascii="Courier New" w:hAnsi="Courier New" w:hint="eastAsia"/>
                <w:b/>
                <w:color w:val="FF0000"/>
                <w:sz w:val="18"/>
                <w:szCs w:val="18"/>
                <w:lang w:val="fr-HT"/>
              </w:rPr>
              <w:t xml:space="preserve"> a0, a1, REPEAT # </w:t>
            </w:r>
            <w:proofErr w:type="spellStart"/>
            <w:r w:rsidRPr="00484B0B">
              <w:rPr>
                <w:rFonts w:ascii="Courier New" w:hAnsi="Courier New" w:hint="eastAsia"/>
                <w:b/>
                <w:color w:val="FF0000"/>
                <w:sz w:val="18"/>
                <w:szCs w:val="18"/>
                <w:lang w:val="fr-HT"/>
              </w:rPr>
              <w:t>Repeat</w:t>
            </w:r>
            <w:proofErr w:type="spellEnd"/>
            <w:r w:rsidRPr="00484B0B">
              <w:rPr>
                <w:rFonts w:ascii="Courier New" w:hAnsi="Courier New" w:hint="eastAsia"/>
                <w:b/>
                <w:color w:val="FF0000"/>
                <w:sz w:val="18"/>
                <w:szCs w:val="18"/>
                <w:lang w:val="fr-HT"/>
              </w:rPr>
              <w:t xml:space="preserve"> the </w:t>
            </w:r>
            <w:proofErr w:type="spellStart"/>
            <w:r w:rsidRPr="00484B0B">
              <w:rPr>
                <w:rFonts w:ascii="Courier New" w:hAnsi="Courier New" w:hint="eastAsia"/>
                <w:b/>
                <w:color w:val="FF0000"/>
                <w:sz w:val="18"/>
                <w:szCs w:val="18"/>
                <w:lang w:val="fr-HT"/>
              </w:rPr>
              <w:t>loop</w:t>
            </w:r>
            <w:proofErr w:type="spellEnd"/>
            <w:r w:rsidRPr="00484B0B">
              <w:rPr>
                <w:rFonts w:ascii="Courier New" w:hAnsi="Courier New" w:hint="eastAsia"/>
                <w:b/>
                <w:sz w:val="18"/>
                <w:szCs w:val="18"/>
                <w:lang w:val="fr-HT"/>
              </w:rPr>
              <w:cr/>
            </w:r>
          </w:p>
          <w:p w14:paraId="49800546" w14:textId="77777777" w:rsidR="00D5224C" w:rsidRDefault="00D5224C" w:rsidP="00D97188">
            <w:pPr>
              <w:overflowPunct w:val="0"/>
              <w:autoSpaceDE w:val="0"/>
              <w:autoSpaceDN w:val="0"/>
              <w:jc w:val="both"/>
              <w:rPr>
                <w:rFonts w:ascii="Courier New" w:eastAsia="Courier New" w:hAnsi="Courier New" w:cs="Courier New"/>
                <w:sz w:val="18"/>
                <w:szCs w:val="18"/>
              </w:rPr>
            </w:pPr>
            <w:proofErr w:type="gramStart"/>
            <w:r>
              <w:rPr>
                <w:rFonts w:ascii="Courier New" w:hAnsi="Courier New" w:hint="eastAsia"/>
                <w:sz w:val="18"/>
                <w:szCs w:val="18"/>
              </w:rPr>
              <w:t>.end</w:t>
            </w:r>
            <w:proofErr w:type="gramEnd"/>
          </w:p>
          <w:p w14:paraId="08E783E0" w14:textId="77777777" w:rsidR="0064527C" w:rsidRDefault="0064527C" w:rsidP="00D97188">
            <w:pPr>
              <w:pBdr>
                <w:bottom w:val="single" w:sz="6" w:space="1" w:color="auto"/>
              </w:pBdr>
              <w:overflowPunct w:val="0"/>
              <w:autoSpaceDE w:val="0"/>
              <w:autoSpaceDN w:val="0"/>
              <w:jc w:val="both"/>
              <w:rPr>
                <w:rFonts w:ascii="Courier New" w:eastAsia="Courier New" w:hAnsi="Courier New" w:cs="Courier New"/>
                <w:sz w:val="18"/>
                <w:szCs w:val="18"/>
              </w:rPr>
            </w:pPr>
          </w:p>
          <w:p w14:paraId="34BAEB83" w14:textId="77777777" w:rsidR="0064527C" w:rsidRPr="009B6755" w:rsidRDefault="0064527C" w:rsidP="00D97188">
            <w:pPr>
              <w:pBdr>
                <w:bottom w:val="single" w:sz="6" w:space="1" w:color="auto"/>
              </w:pBdr>
              <w:overflowPunct w:val="0"/>
              <w:autoSpaceDE w:val="0"/>
              <w:autoSpaceDN w:val="0"/>
              <w:jc w:val="both"/>
              <w:rPr>
                <w:rFonts w:ascii="Courier New" w:eastAsia="Courier New" w:hAnsi="Courier New" w:cs="Courier New"/>
                <w:sz w:val="18"/>
                <w:szCs w:val="18"/>
              </w:rPr>
            </w:pPr>
          </w:p>
          <w:p w14:paraId="01E9D0D8" w14:textId="77777777" w:rsidR="0064527C" w:rsidRPr="009B6755" w:rsidRDefault="0064527C" w:rsidP="00D97188">
            <w:pPr>
              <w:overflowPunct w:val="0"/>
              <w:autoSpaceDE w:val="0"/>
              <w:autoSpaceDN w:val="0"/>
              <w:jc w:val="both"/>
              <w:rPr>
                <w:rFonts w:ascii="Courier New" w:eastAsia="Courier New" w:hAnsi="Courier New" w:cs="Courier New"/>
                <w:sz w:val="18"/>
                <w:szCs w:val="18"/>
              </w:rPr>
            </w:pPr>
          </w:p>
          <w:p w14:paraId="01FD9031" w14:textId="31745D84" w:rsidR="0064527C" w:rsidRPr="00D27BA3" w:rsidRDefault="0064527C" w:rsidP="00484B0B">
            <w:pPr>
              <w:overflowPunct w:val="0"/>
              <w:autoSpaceDE w:val="0"/>
              <w:autoSpaceDN w:val="0"/>
              <w:jc w:val="center"/>
              <w:rPr>
                <w:rFonts w:eastAsia="Courier New" w:cs="Arial"/>
                <w:b/>
                <w:sz w:val="24"/>
                <w:szCs w:val="18"/>
                <w:u w:val="single"/>
              </w:rPr>
            </w:pPr>
            <w:proofErr w:type="spellStart"/>
            <w:r>
              <w:rPr>
                <w:rFonts w:hint="eastAsia"/>
                <w:b/>
                <w:sz w:val="24"/>
                <w:szCs w:val="18"/>
                <w:u w:val="single"/>
              </w:rPr>
              <w:t>firmware.dis</w:t>
            </w:r>
            <w:proofErr w:type="spellEnd"/>
            <w:r>
              <w:rPr>
                <w:rFonts w:hint="eastAsia"/>
                <w:b/>
                <w:sz w:val="24"/>
                <w:szCs w:val="18"/>
                <w:u w:val="single"/>
              </w:rPr>
              <w:t>文件</w:t>
            </w:r>
          </w:p>
          <w:p w14:paraId="7791513C" w14:textId="77777777" w:rsidR="0064527C" w:rsidRPr="00D5224C" w:rsidRDefault="0064527C" w:rsidP="00D97188">
            <w:pPr>
              <w:overflowPunct w:val="0"/>
              <w:autoSpaceDE w:val="0"/>
              <w:autoSpaceDN w:val="0"/>
              <w:jc w:val="both"/>
              <w:rPr>
                <w:rFonts w:ascii="Courier New" w:eastAsia="Courier New" w:hAnsi="Courier New" w:cs="Courier New"/>
                <w:sz w:val="18"/>
                <w:szCs w:val="18"/>
              </w:rPr>
            </w:pPr>
          </w:p>
          <w:p w14:paraId="312DF7D4" w14:textId="77777777" w:rsidR="00156112" w:rsidRPr="00156112" w:rsidRDefault="00156112" w:rsidP="00D97188">
            <w:pPr>
              <w:overflowPunct w:val="0"/>
              <w:autoSpaceDE w:val="0"/>
              <w:autoSpaceDN w:val="0"/>
              <w:jc w:val="both"/>
              <w:rPr>
                <w:rFonts w:ascii="Courier New" w:eastAsia="Courier New" w:hAnsi="Courier New" w:cs="Courier New"/>
                <w:sz w:val="18"/>
                <w:szCs w:val="18"/>
              </w:rPr>
            </w:pPr>
            <w:r>
              <w:rPr>
                <w:rFonts w:ascii="Courier New" w:hAnsi="Courier New" w:hint="eastAsia"/>
                <w:sz w:val="18"/>
                <w:szCs w:val="18"/>
              </w:rPr>
              <w:t>000001e4 &lt;</w:t>
            </w:r>
            <w:proofErr w:type="spellStart"/>
            <w:r>
              <w:rPr>
                <w:rFonts w:ascii="Courier New" w:hAnsi="Courier New" w:hint="eastAsia"/>
                <w:sz w:val="18"/>
                <w:szCs w:val="18"/>
              </w:rPr>
              <w:t>Test_Assembly</w:t>
            </w:r>
            <w:proofErr w:type="spellEnd"/>
            <w:r>
              <w:rPr>
                <w:rFonts w:ascii="Courier New" w:hAnsi="Courier New" w:hint="eastAsia"/>
                <w:sz w:val="18"/>
                <w:szCs w:val="18"/>
              </w:rPr>
              <w:t>&gt;:</w:t>
            </w:r>
          </w:p>
          <w:p w14:paraId="4B895090" w14:textId="77777777" w:rsidR="00156112" w:rsidRPr="00484B0B" w:rsidRDefault="00156112" w:rsidP="00D97188">
            <w:pPr>
              <w:overflowPunct w:val="0"/>
              <w:autoSpaceDE w:val="0"/>
              <w:autoSpaceDN w:val="0"/>
              <w:jc w:val="both"/>
              <w:rPr>
                <w:rFonts w:ascii="Courier New" w:eastAsia="Courier New" w:hAnsi="Courier New" w:cs="Courier New"/>
                <w:sz w:val="18"/>
                <w:szCs w:val="18"/>
                <w:lang w:val="fr-HT"/>
              </w:rPr>
            </w:pPr>
            <w:r>
              <w:rPr>
                <w:rFonts w:ascii="Courier New" w:hAnsi="Courier New" w:hint="eastAsia"/>
                <w:sz w:val="18"/>
                <w:szCs w:val="18"/>
              </w:rPr>
              <w:t xml:space="preserve"> </w:t>
            </w:r>
            <w:r w:rsidRPr="00484B0B">
              <w:rPr>
                <w:rFonts w:ascii="Courier New" w:hAnsi="Courier New" w:hint="eastAsia"/>
                <w:sz w:val="18"/>
                <w:szCs w:val="18"/>
                <w:lang w:val="fr-HT"/>
              </w:rPr>
              <w:t>1e</w:t>
            </w:r>
            <w:proofErr w:type="gramStart"/>
            <w:r w:rsidRPr="00484B0B">
              <w:rPr>
                <w:rFonts w:ascii="Courier New" w:hAnsi="Courier New" w:hint="eastAsia"/>
                <w:sz w:val="18"/>
                <w:szCs w:val="18"/>
                <w:lang w:val="fr-HT"/>
              </w:rPr>
              <w:t>4:</w:t>
            </w:r>
            <w:proofErr w:type="gramEnd"/>
            <w:r w:rsidRPr="00484B0B">
              <w:rPr>
                <w:rFonts w:ascii="Courier New" w:hAnsi="Courier New" w:hint="eastAsia"/>
                <w:sz w:val="18"/>
                <w:szCs w:val="18"/>
                <w:lang w:val="fr-HT"/>
              </w:rPr>
              <w:t xml:space="preserve"> </w:t>
            </w:r>
            <w:r w:rsidRPr="00484B0B">
              <w:rPr>
                <w:rFonts w:ascii="Courier New" w:hAnsi="Courier New" w:hint="eastAsia"/>
                <w:sz w:val="18"/>
                <w:szCs w:val="18"/>
                <w:lang w:val="fr-HT"/>
              </w:rPr>
              <w:tab/>
              <w:t xml:space="preserve">00100313          </w:t>
            </w:r>
            <w:r w:rsidRPr="00484B0B">
              <w:rPr>
                <w:rFonts w:ascii="Courier New" w:hAnsi="Courier New" w:hint="eastAsia"/>
                <w:sz w:val="18"/>
                <w:szCs w:val="18"/>
                <w:lang w:val="fr-HT"/>
              </w:rPr>
              <w:tab/>
              <w:t>li</w:t>
            </w:r>
            <w:r w:rsidRPr="00484B0B">
              <w:rPr>
                <w:rFonts w:ascii="Courier New" w:hAnsi="Courier New" w:hint="eastAsia"/>
                <w:sz w:val="18"/>
                <w:szCs w:val="18"/>
                <w:lang w:val="fr-HT"/>
              </w:rPr>
              <w:tab/>
              <w:t>t1,1</w:t>
            </w:r>
          </w:p>
          <w:p w14:paraId="6DE48844" w14:textId="77777777" w:rsidR="00156112" w:rsidRPr="00484B0B" w:rsidRDefault="00156112" w:rsidP="00D97188">
            <w:pPr>
              <w:overflowPunct w:val="0"/>
              <w:autoSpaceDE w:val="0"/>
              <w:autoSpaceDN w:val="0"/>
              <w:jc w:val="both"/>
              <w:rPr>
                <w:rFonts w:ascii="Courier New" w:eastAsia="Courier New" w:hAnsi="Courier New" w:cs="Courier New"/>
                <w:sz w:val="18"/>
                <w:szCs w:val="18"/>
                <w:lang w:val="fr-HT"/>
              </w:rPr>
            </w:pPr>
            <w:r w:rsidRPr="00484B0B">
              <w:rPr>
                <w:rFonts w:ascii="Courier New" w:hAnsi="Courier New" w:hint="eastAsia"/>
                <w:sz w:val="18"/>
                <w:szCs w:val="18"/>
                <w:lang w:val="fr-HT"/>
              </w:rPr>
              <w:t xml:space="preserve"> 1e</w:t>
            </w:r>
            <w:proofErr w:type="gramStart"/>
            <w:r w:rsidRPr="00484B0B">
              <w:rPr>
                <w:rFonts w:ascii="Courier New" w:hAnsi="Courier New" w:hint="eastAsia"/>
                <w:sz w:val="18"/>
                <w:szCs w:val="18"/>
                <w:lang w:val="fr-HT"/>
              </w:rPr>
              <w:t>8:</w:t>
            </w:r>
            <w:proofErr w:type="gramEnd"/>
            <w:r w:rsidRPr="00484B0B">
              <w:rPr>
                <w:rFonts w:ascii="Courier New" w:hAnsi="Courier New" w:hint="eastAsia"/>
                <w:sz w:val="18"/>
                <w:szCs w:val="18"/>
                <w:lang w:val="fr-HT"/>
              </w:rPr>
              <w:t xml:space="preserve"> </w:t>
            </w:r>
            <w:r w:rsidRPr="00484B0B">
              <w:rPr>
                <w:rFonts w:ascii="Courier New" w:hAnsi="Courier New" w:hint="eastAsia"/>
                <w:sz w:val="18"/>
                <w:szCs w:val="18"/>
                <w:lang w:val="fr-HT"/>
              </w:rPr>
              <w:tab/>
              <w:t xml:space="preserve">00300e13          </w:t>
            </w:r>
            <w:r w:rsidRPr="00484B0B">
              <w:rPr>
                <w:rFonts w:ascii="Courier New" w:hAnsi="Courier New" w:hint="eastAsia"/>
                <w:sz w:val="18"/>
                <w:szCs w:val="18"/>
                <w:lang w:val="fr-HT"/>
              </w:rPr>
              <w:tab/>
              <w:t>li</w:t>
            </w:r>
            <w:r w:rsidRPr="00484B0B">
              <w:rPr>
                <w:rFonts w:ascii="Courier New" w:hAnsi="Courier New" w:hint="eastAsia"/>
                <w:sz w:val="18"/>
                <w:szCs w:val="18"/>
                <w:lang w:val="fr-HT"/>
              </w:rPr>
              <w:tab/>
              <w:t>t3,3</w:t>
            </w:r>
          </w:p>
          <w:p w14:paraId="734C7E61" w14:textId="77777777" w:rsidR="00156112" w:rsidRPr="00484B0B" w:rsidRDefault="00156112" w:rsidP="00D97188">
            <w:pPr>
              <w:overflowPunct w:val="0"/>
              <w:autoSpaceDE w:val="0"/>
              <w:autoSpaceDN w:val="0"/>
              <w:jc w:val="both"/>
              <w:rPr>
                <w:rFonts w:ascii="Courier New" w:eastAsia="Courier New" w:hAnsi="Courier New" w:cs="Courier New"/>
                <w:sz w:val="18"/>
                <w:szCs w:val="18"/>
                <w:lang w:val="fr-HT"/>
              </w:rPr>
            </w:pPr>
            <w:r w:rsidRPr="00484B0B">
              <w:rPr>
                <w:rFonts w:ascii="Courier New" w:hAnsi="Courier New" w:hint="eastAsia"/>
                <w:sz w:val="18"/>
                <w:szCs w:val="18"/>
                <w:lang w:val="fr-HT"/>
              </w:rPr>
              <w:t xml:space="preserve"> 1</w:t>
            </w:r>
            <w:proofErr w:type="gramStart"/>
            <w:r w:rsidRPr="00484B0B">
              <w:rPr>
                <w:rFonts w:ascii="Courier New" w:hAnsi="Courier New" w:hint="eastAsia"/>
                <w:sz w:val="18"/>
                <w:szCs w:val="18"/>
                <w:lang w:val="fr-HT"/>
              </w:rPr>
              <w:t>ec:</w:t>
            </w:r>
            <w:proofErr w:type="gramEnd"/>
            <w:r w:rsidRPr="00484B0B">
              <w:rPr>
                <w:rFonts w:ascii="Courier New" w:hAnsi="Courier New" w:hint="eastAsia"/>
                <w:sz w:val="18"/>
                <w:szCs w:val="18"/>
                <w:lang w:val="fr-HT"/>
              </w:rPr>
              <w:t xml:space="preserve"> </w:t>
            </w:r>
            <w:r w:rsidRPr="00484B0B">
              <w:rPr>
                <w:rFonts w:ascii="Courier New" w:hAnsi="Courier New" w:hint="eastAsia"/>
                <w:sz w:val="18"/>
                <w:szCs w:val="18"/>
                <w:lang w:val="fr-HT"/>
              </w:rPr>
              <w:tab/>
              <w:t xml:space="preserve">00400e93          </w:t>
            </w:r>
            <w:r w:rsidRPr="00484B0B">
              <w:rPr>
                <w:rFonts w:ascii="Courier New" w:hAnsi="Courier New" w:hint="eastAsia"/>
                <w:sz w:val="18"/>
                <w:szCs w:val="18"/>
                <w:lang w:val="fr-HT"/>
              </w:rPr>
              <w:tab/>
              <w:t>li</w:t>
            </w:r>
            <w:r w:rsidRPr="00484B0B">
              <w:rPr>
                <w:rFonts w:ascii="Courier New" w:hAnsi="Courier New" w:hint="eastAsia"/>
                <w:sz w:val="18"/>
                <w:szCs w:val="18"/>
                <w:lang w:val="fr-HT"/>
              </w:rPr>
              <w:tab/>
              <w:t>t4,4</w:t>
            </w:r>
          </w:p>
          <w:p w14:paraId="58993BCF" w14:textId="77777777" w:rsidR="00156112" w:rsidRPr="00484B0B" w:rsidRDefault="00156112" w:rsidP="00D97188">
            <w:pPr>
              <w:overflowPunct w:val="0"/>
              <w:autoSpaceDE w:val="0"/>
              <w:autoSpaceDN w:val="0"/>
              <w:jc w:val="both"/>
              <w:rPr>
                <w:rFonts w:ascii="Courier New" w:eastAsia="Courier New" w:hAnsi="Courier New" w:cs="Courier New"/>
                <w:sz w:val="18"/>
                <w:szCs w:val="18"/>
                <w:lang w:val="fr-HT"/>
              </w:rPr>
            </w:pPr>
            <w:r w:rsidRPr="00484B0B">
              <w:rPr>
                <w:rFonts w:ascii="Courier New" w:hAnsi="Courier New" w:hint="eastAsia"/>
                <w:sz w:val="18"/>
                <w:szCs w:val="18"/>
                <w:lang w:val="fr-HT"/>
              </w:rPr>
              <w:t xml:space="preserve"> 1f</w:t>
            </w:r>
            <w:proofErr w:type="gramStart"/>
            <w:r w:rsidRPr="00484B0B">
              <w:rPr>
                <w:rFonts w:ascii="Courier New" w:hAnsi="Courier New" w:hint="eastAsia"/>
                <w:sz w:val="18"/>
                <w:szCs w:val="18"/>
                <w:lang w:val="fr-HT"/>
              </w:rPr>
              <w:t>0:</w:t>
            </w:r>
            <w:proofErr w:type="gramEnd"/>
            <w:r w:rsidRPr="00484B0B">
              <w:rPr>
                <w:rFonts w:ascii="Courier New" w:hAnsi="Courier New" w:hint="eastAsia"/>
                <w:sz w:val="18"/>
                <w:szCs w:val="18"/>
                <w:lang w:val="fr-HT"/>
              </w:rPr>
              <w:t xml:space="preserve"> </w:t>
            </w:r>
            <w:r w:rsidRPr="00484B0B">
              <w:rPr>
                <w:rFonts w:ascii="Courier New" w:hAnsi="Courier New" w:hint="eastAsia"/>
                <w:sz w:val="18"/>
                <w:szCs w:val="18"/>
                <w:lang w:val="fr-HT"/>
              </w:rPr>
              <w:tab/>
              <w:t xml:space="preserve">00500f13          </w:t>
            </w:r>
            <w:r w:rsidRPr="00484B0B">
              <w:rPr>
                <w:rFonts w:ascii="Courier New" w:hAnsi="Courier New" w:hint="eastAsia"/>
                <w:sz w:val="18"/>
                <w:szCs w:val="18"/>
                <w:lang w:val="fr-HT"/>
              </w:rPr>
              <w:tab/>
              <w:t>li</w:t>
            </w:r>
            <w:r w:rsidRPr="00484B0B">
              <w:rPr>
                <w:rFonts w:ascii="Courier New" w:hAnsi="Courier New" w:hint="eastAsia"/>
                <w:sz w:val="18"/>
                <w:szCs w:val="18"/>
                <w:lang w:val="fr-HT"/>
              </w:rPr>
              <w:tab/>
              <w:t>t5,5</w:t>
            </w:r>
          </w:p>
          <w:p w14:paraId="099855AF" w14:textId="77777777" w:rsidR="00156112" w:rsidRPr="00484B0B" w:rsidRDefault="00156112" w:rsidP="00D97188">
            <w:pPr>
              <w:overflowPunct w:val="0"/>
              <w:autoSpaceDE w:val="0"/>
              <w:autoSpaceDN w:val="0"/>
              <w:jc w:val="both"/>
              <w:rPr>
                <w:rFonts w:ascii="Courier New" w:eastAsia="Courier New" w:hAnsi="Courier New" w:cs="Courier New"/>
                <w:sz w:val="18"/>
                <w:szCs w:val="18"/>
                <w:lang w:val="fr-HT"/>
              </w:rPr>
            </w:pPr>
            <w:r w:rsidRPr="00484B0B">
              <w:rPr>
                <w:rFonts w:ascii="Courier New" w:hAnsi="Courier New" w:hint="eastAsia"/>
                <w:sz w:val="18"/>
                <w:szCs w:val="18"/>
                <w:lang w:val="fr-HT"/>
              </w:rPr>
              <w:t xml:space="preserve"> 1f</w:t>
            </w:r>
            <w:proofErr w:type="gramStart"/>
            <w:r w:rsidRPr="00484B0B">
              <w:rPr>
                <w:rFonts w:ascii="Courier New" w:hAnsi="Courier New" w:hint="eastAsia"/>
                <w:sz w:val="18"/>
                <w:szCs w:val="18"/>
                <w:lang w:val="fr-HT"/>
              </w:rPr>
              <w:t>4:</w:t>
            </w:r>
            <w:proofErr w:type="gramEnd"/>
            <w:r w:rsidRPr="00484B0B">
              <w:rPr>
                <w:rFonts w:ascii="Courier New" w:hAnsi="Courier New" w:hint="eastAsia"/>
                <w:sz w:val="18"/>
                <w:szCs w:val="18"/>
                <w:lang w:val="fr-HT"/>
              </w:rPr>
              <w:t xml:space="preserve"> </w:t>
            </w:r>
            <w:r w:rsidRPr="00484B0B">
              <w:rPr>
                <w:rFonts w:ascii="Courier New" w:hAnsi="Courier New" w:hint="eastAsia"/>
                <w:sz w:val="18"/>
                <w:szCs w:val="18"/>
                <w:lang w:val="fr-HT"/>
              </w:rPr>
              <w:tab/>
              <w:t xml:space="preserve">00600f93          </w:t>
            </w:r>
            <w:r w:rsidRPr="00484B0B">
              <w:rPr>
                <w:rFonts w:ascii="Courier New" w:hAnsi="Courier New" w:hint="eastAsia"/>
                <w:sz w:val="18"/>
                <w:szCs w:val="18"/>
                <w:lang w:val="fr-HT"/>
              </w:rPr>
              <w:tab/>
              <w:t>li</w:t>
            </w:r>
            <w:r w:rsidRPr="00484B0B">
              <w:rPr>
                <w:rFonts w:ascii="Courier New" w:hAnsi="Courier New" w:hint="eastAsia"/>
                <w:sz w:val="18"/>
                <w:szCs w:val="18"/>
                <w:lang w:val="fr-HT"/>
              </w:rPr>
              <w:tab/>
              <w:t>t6,6</w:t>
            </w:r>
          </w:p>
          <w:p w14:paraId="341BDA1D" w14:textId="77777777" w:rsidR="00156112" w:rsidRPr="00484B0B" w:rsidRDefault="00156112" w:rsidP="00D97188">
            <w:pPr>
              <w:overflowPunct w:val="0"/>
              <w:autoSpaceDE w:val="0"/>
              <w:autoSpaceDN w:val="0"/>
              <w:jc w:val="both"/>
              <w:rPr>
                <w:rFonts w:ascii="Courier New" w:eastAsia="Courier New" w:hAnsi="Courier New" w:cs="Courier New"/>
                <w:sz w:val="18"/>
                <w:szCs w:val="18"/>
                <w:lang w:val="fr-HT"/>
              </w:rPr>
            </w:pPr>
            <w:r w:rsidRPr="00484B0B">
              <w:rPr>
                <w:rFonts w:ascii="Courier New" w:hAnsi="Courier New" w:hint="eastAsia"/>
                <w:sz w:val="18"/>
                <w:szCs w:val="18"/>
                <w:lang w:val="fr-HT"/>
              </w:rPr>
              <w:t xml:space="preserve"> 1f</w:t>
            </w:r>
            <w:proofErr w:type="gramStart"/>
            <w:r w:rsidRPr="00484B0B">
              <w:rPr>
                <w:rFonts w:ascii="Courier New" w:hAnsi="Courier New" w:hint="eastAsia"/>
                <w:sz w:val="18"/>
                <w:szCs w:val="18"/>
                <w:lang w:val="fr-HT"/>
              </w:rPr>
              <w:t>8:</w:t>
            </w:r>
            <w:proofErr w:type="gramEnd"/>
            <w:r w:rsidRPr="00484B0B">
              <w:rPr>
                <w:rFonts w:ascii="Courier New" w:hAnsi="Courier New" w:hint="eastAsia"/>
                <w:sz w:val="18"/>
                <w:szCs w:val="18"/>
                <w:lang w:val="fr-HT"/>
              </w:rPr>
              <w:t xml:space="preserve"> </w:t>
            </w:r>
            <w:r w:rsidRPr="00484B0B">
              <w:rPr>
                <w:rFonts w:ascii="Courier New" w:hAnsi="Courier New" w:hint="eastAsia"/>
                <w:sz w:val="18"/>
                <w:szCs w:val="18"/>
                <w:lang w:val="fr-HT"/>
              </w:rPr>
              <w:tab/>
              <w:t xml:space="preserve">00000513          </w:t>
            </w:r>
            <w:r w:rsidRPr="00484B0B">
              <w:rPr>
                <w:rFonts w:ascii="Courier New" w:hAnsi="Courier New" w:hint="eastAsia"/>
                <w:sz w:val="18"/>
                <w:szCs w:val="18"/>
                <w:lang w:val="fr-HT"/>
              </w:rPr>
              <w:tab/>
              <w:t>li</w:t>
            </w:r>
            <w:r w:rsidRPr="00484B0B">
              <w:rPr>
                <w:rFonts w:ascii="Courier New" w:hAnsi="Courier New" w:hint="eastAsia"/>
                <w:sz w:val="18"/>
                <w:szCs w:val="18"/>
                <w:lang w:val="fr-HT"/>
              </w:rPr>
              <w:tab/>
              <w:t>a0,0</w:t>
            </w:r>
          </w:p>
          <w:p w14:paraId="2B8B6593" w14:textId="77777777" w:rsidR="00156112" w:rsidRPr="00484B0B" w:rsidRDefault="00156112" w:rsidP="00D97188">
            <w:pPr>
              <w:overflowPunct w:val="0"/>
              <w:autoSpaceDE w:val="0"/>
              <w:autoSpaceDN w:val="0"/>
              <w:jc w:val="both"/>
              <w:rPr>
                <w:rFonts w:ascii="Courier New" w:eastAsia="Courier New" w:hAnsi="Courier New" w:cs="Courier New"/>
                <w:sz w:val="18"/>
                <w:szCs w:val="18"/>
                <w:lang w:val="fr-HT"/>
              </w:rPr>
            </w:pPr>
            <w:r w:rsidRPr="00484B0B">
              <w:rPr>
                <w:rFonts w:ascii="Courier New" w:hAnsi="Courier New" w:hint="eastAsia"/>
                <w:sz w:val="18"/>
                <w:szCs w:val="18"/>
                <w:lang w:val="fr-HT"/>
              </w:rPr>
              <w:t xml:space="preserve"> 1</w:t>
            </w:r>
            <w:proofErr w:type="gramStart"/>
            <w:r w:rsidRPr="00484B0B">
              <w:rPr>
                <w:rFonts w:ascii="Courier New" w:hAnsi="Courier New" w:hint="eastAsia"/>
                <w:sz w:val="18"/>
                <w:szCs w:val="18"/>
                <w:lang w:val="fr-HT"/>
              </w:rPr>
              <w:t>fc:</w:t>
            </w:r>
            <w:proofErr w:type="gramEnd"/>
            <w:r w:rsidRPr="00484B0B">
              <w:rPr>
                <w:rFonts w:ascii="Courier New" w:hAnsi="Courier New" w:hint="eastAsia"/>
                <w:sz w:val="18"/>
                <w:szCs w:val="18"/>
                <w:lang w:val="fr-HT"/>
              </w:rPr>
              <w:t xml:space="preserve"> </w:t>
            </w:r>
            <w:r w:rsidRPr="00484B0B">
              <w:rPr>
                <w:rFonts w:ascii="Courier New" w:hAnsi="Courier New" w:hint="eastAsia"/>
                <w:sz w:val="18"/>
                <w:szCs w:val="18"/>
                <w:lang w:val="fr-HT"/>
              </w:rPr>
              <w:tab/>
              <w:t xml:space="preserve">000f45b7          </w:t>
            </w:r>
            <w:r w:rsidRPr="00484B0B">
              <w:rPr>
                <w:rFonts w:ascii="Courier New" w:hAnsi="Courier New" w:hint="eastAsia"/>
                <w:sz w:val="18"/>
                <w:szCs w:val="18"/>
                <w:lang w:val="fr-HT"/>
              </w:rPr>
              <w:tab/>
              <w:t>lui</w:t>
            </w:r>
            <w:r w:rsidRPr="00484B0B">
              <w:rPr>
                <w:rFonts w:ascii="Courier New" w:hAnsi="Courier New" w:hint="eastAsia"/>
                <w:sz w:val="18"/>
                <w:szCs w:val="18"/>
                <w:lang w:val="fr-HT"/>
              </w:rPr>
              <w:tab/>
              <w:t>a1,0xf4</w:t>
            </w:r>
          </w:p>
          <w:p w14:paraId="1DC4867B" w14:textId="77777777" w:rsidR="00156112" w:rsidRPr="00156112" w:rsidRDefault="00156112" w:rsidP="00D97188">
            <w:pPr>
              <w:overflowPunct w:val="0"/>
              <w:autoSpaceDE w:val="0"/>
              <w:autoSpaceDN w:val="0"/>
              <w:jc w:val="both"/>
              <w:rPr>
                <w:rFonts w:ascii="Courier New" w:eastAsia="Courier New" w:hAnsi="Courier New" w:cs="Courier New"/>
                <w:sz w:val="18"/>
                <w:szCs w:val="18"/>
              </w:rPr>
            </w:pPr>
            <w:r w:rsidRPr="00484B0B">
              <w:rPr>
                <w:rFonts w:ascii="Courier New" w:hAnsi="Courier New" w:hint="eastAsia"/>
                <w:sz w:val="18"/>
                <w:szCs w:val="18"/>
                <w:lang w:val="fr-HT"/>
              </w:rPr>
              <w:t xml:space="preserve"> </w:t>
            </w:r>
            <w:r>
              <w:rPr>
                <w:rFonts w:ascii="Courier New" w:hAnsi="Courier New" w:hint="eastAsia"/>
                <w:sz w:val="18"/>
                <w:szCs w:val="18"/>
              </w:rPr>
              <w:t xml:space="preserve">200: </w:t>
            </w:r>
            <w:r>
              <w:rPr>
                <w:rFonts w:ascii="Courier New" w:hAnsi="Courier New" w:hint="eastAsia"/>
                <w:sz w:val="18"/>
                <w:szCs w:val="18"/>
              </w:rPr>
              <w:tab/>
              <w:t xml:space="preserve">24058593          </w:t>
            </w:r>
            <w:r>
              <w:rPr>
                <w:rFonts w:ascii="Courier New" w:hAnsi="Courier New" w:hint="eastAsia"/>
                <w:sz w:val="18"/>
                <w:szCs w:val="18"/>
              </w:rPr>
              <w:tab/>
            </w:r>
            <w:proofErr w:type="spellStart"/>
            <w:r>
              <w:rPr>
                <w:rFonts w:ascii="Courier New" w:hAnsi="Courier New" w:hint="eastAsia"/>
                <w:sz w:val="18"/>
                <w:szCs w:val="18"/>
              </w:rPr>
              <w:t>addi</w:t>
            </w:r>
            <w:proofErr w:type="spellEnd"/>
            <w:r>
              <w:rPr>
                <w:rFonts w:ascii="Courier New" w:hAnsi="Courier New" w:hint="eastAsia"/>
                <w:sz w:val="18"/>
                <w:szCs w:val="18"/>
              </w:rPr>
              <w:tab/>
              <w:t>a</w:t>
            </w:r>
            <w:proofErr w:type="gramStart"/>
            <w:r>
              <w:rPr>
                <w:rFonts w:ascii="Courier New" w:hAnsi="Courier New" w:hint="eastAsia"/>
                <w:sz w:val="18"/>
                <w:szCs w:val="18"/>
              </w:rPr>
              <w:t>1,a</w:t>
            </w:r>
            <w:proofErr w:type="gramEnd"/>
            <w:r>
              <w:rPr>
                <w:rFonts w:ascii="Courier New" w:hAnsi="Courier New" w:hint="eastAsia"/>
                <w:sz w:val="18"/>
                <w:szCs w:val="18"/>
              </w:rPr>
              <w:t>1,576 # f4240 &lt;_sp+0xf0788&gt;</w:t>
            </w:r>
          </w:p>
          <w:p w14:paraId="1767DA81" w14:textId="77777777" w:rsidR="00156112" w:rsidRPr="00156112" w:rsidRDefault="00156112" w:rsidP="00D97188">
            <w:pPr>
              <w:overflowPunct w:val="0"/>
              <w:autoSpaceDE w:val="0"/>
              <w:autoSpaceDN w:val="0"/>
              <w:jc w:val="both"/>
              <w:rPr>
                <w:rFonts w:ascii="Courier New" w:eastAsia="Courier New" w:hAnsi="Courier New" w:cs="Courier New"/>
                <w:sz w:val="18"/>
                <w:szCs w:val="18"/>
              </w:rPr>
            </w:pPr>
            <w:r>
              <w:rPr>
                <w:rFonts w:ascii="Courier New" w:hAnsi="Courier New" w:hint="eastAsia"/>
                <w:sz w:val="18"/>
                <w:szCs w:val="18"/>
              </w:rPr>
              <w:t xml:space="preserve"> 204: </w:t>
            </w:r>
            <w:r>
              <w:rPr>
                <w:rFonts w:ascii="Courier New" w:hAnsi="Courier New" w:hint="eastAsia"/>
                <w:sz w:val="18"/>
                <w:szCs w:val="18"/>
              </w:rPr>
              <w:tab/>
              <w:t xml:space="preserve">00000013          </w:t>
            </w:r>
            <w:r>
              <w:rPr>
                <w:rFonts w:ascii="Courier New" w:hAnsi="Courier New" w:hint="eastAsia"/>
                <w:sz w:val="18"/>
                <w:szCs w:val="18"/>
              </w:rPr>
              <w:tab/>
            </w:r>
            <w:proofErr w:type="spellStart"/>
            <w:r>
              <w:rPr>
                <w:rFonts w:ascii="Courier New" w:hAnsi="Courier New" w:hint="eastAsia"/>
                <w:sz w:val="18"/>
                <w:szCs w:val="18"/>
              </w:rPr>
              <w:t>nop</w:t>
            </w:r>
            <w:proofErr w:type="spellEnd"/>
          </w:p>
          <w:p w14:paraId="063634B9" w14:textId="77777777" w:rsidR="00156112" w:rsidRPr="00156112" w:rsidRDefault="00156112" w:rsidP="00D97188">
            <w:pPr>
              <w:overflowPunct w:val="0"/>
              <w:autoSpaceDE w:val="0"/>
              <w:autoSpaceDN w:val="0"/>
              <w:jc w:val="both"/>
              <w:rPr>
                <w:rFonts w:ascii="Courier New" w:eastAsia="Courier New" w:hAnsi="Courier New" w:cs="Courier New"/>
                <w:sz w:val="18"/>
                <w:szCs w:val="18"/>
              </w:rPr>
            </w:pPr>
          </w:p>
          <w:p w14:paraId="689156F9" w14:textId="77777777" w:rsidR="00156112" w:rsidRPr="00156112" w:rsidRDefault="00156112" w:rsidP="00D97188">
            <w:pPr>
              <w:overflowPunct w:val="0"/>
              <w:autoSpaceDE w:val="0"/>
              <w:autoSpaceDN w:val="0"/>
              <w:jc w:val="both"/>
              <w:rPr>
                <w:rFonts w:ascii="Courier New" w:eastAsia="Courier New" w:hAnsi="Courier New" w:cs="Courier New"/>
                <w:sz w:val="18"/>
                <w:szCs w:val="18"/>
              </w:rPr>
            </w:pPr>
            <w:r>
              <w:rPr>
                <w:rFonts w:ascii="Courier New" w:hAnsi="Courier New" w:hint="eastAsia"/>
                <w:sz w:val="18"/>
                <w:szCs w:val="18"/>
              </w:rPr>
              <w:t>00000208 &lt;REPEAT&gt;:</w:t>
            </w:r>
          </w:p>
          <w:p w14:paraId="2AC29062" w14:textId="77777777" w:rsidR="00156112" w:rsidRPr="002A6275" w:rsidRDefault="00156112" w:rsidP="00D97188">
            <w:pPr>
              <w:overflowPunct w:val="0"/>
              <w:autoSpaceDE w:val="0"/>
              <w:autoSpaceDN w:val="0"/>
              <w:jc w:val="both"/>
              <w:rPr>
                <w:rFonts w:ascii="Courier New" w:eastAsia="Courier New" w:hAnsi="Courier New" w:cs="Courier New"/>
                <w:sz w:val="18"/>
                <w:szCs w:val="18"/>
                <w:lang w:val="fr-HT"/>
              </w:rPr>
            </w:pPr>
            <w:r>
              <w:rPr>
                <w:rFonts w:ascii="Courier New" w:hAnsi="Courier New" w:hint="eastAsia"/>
                <w:sz w:val="18"/>
                <w:szCs w:val="18"/>
              </w:rPr>
              <w:t xml:space="preserve"> </w:t>
            </w:r>
            <w:proofErr w:type="gramStart"/>
            <w:r w:rsidRPr="002A6275">
              <w:rPr>
                <w:rFonts w:ascii="Courier New" w:hAnsi="Courier New" w:hint="eastAsia"/>
                <w:sz w:val="18"/>
                <w:szCs w:val="18"/>
                <w:lang w:val="fr-HT"/>
              </w:rPr>
              <w:t>208:</w:t>
            </w:r>
            <w:proofErr w:type="gramEnd"/>
            <w:r w:rsidRPr="002A6275">
              <w:rPr>
                <w:rFonts w:ascii="Courier New" w:hAnsi="Courier New" w:hint="eastAsia"/>
                <w:sz w:val="18"/>
                <w:szCs w:val="18"/>
                <w:lang w:val="fr-HT"/>
              </w:rPr>
              <w:t xml:space="preserve"> </w:t>
            </w:r>
            <w:r w:rsidRPr="002A6275">
              <w:rPr>
                <w:rFonts w:ascii="Courier New" w:hAnsi="Courier New" w:hint="eastAsia"/>
                <w:sz w:val="18"/>
                <w:szCs w:val="18"/>
                <w:lang w:val="fr-HT"/>
              </w:rPr>
              <w:tab/>
            </w:r>
            <w:r w:rsidRPr="002A6275">
              <w:rPr>
                <w:rFonts w:ascii="Courier New" w:hAnsi="Courier New" w:hint="eastAsia"/>
                <w:b/>
                <w:color w:val="FF0000"/>
                <w:sz w:val="18"/>
                <w:szCs w:val="18"/>
                <w:lang w:val="fr-HT"/>
              </w:rPr>
              <w:t>00150513</w:t>
            </w:r>
            <w:r w:rsidRPr="002A6275">
              <w:rPr>
                <w:rFonts w:ascii="Courier New" w:hAnsi="Courier New" w:hint="eastAsia"/>
                <w:sz w:val="18"/>
                <w:szCs w:val="18"/>
                <w:lang w:val="fr-HT"/>
              </w:rPr>
              <w:t xml:space="preserve">          </w:t>
            </w:r>
            <w:r w:rsidRPr="002A6275">
              <w:rPr>
                <w:rFonts w:ascii="Courier New" w:hAnsi="Courier New" w:hint="eastAsia"/>
                <w:sz w:val="18"/>
                <w:szCs w:val="18"/>
                <w:lang w:val="fr-HT"/>
              </w:rPr>
              <w:tab/>
            </w:r>
            <w:proofErr w:type="spellStart"/>
            <w:r w:rsidRPr="002A6275">
              <w:rPr>
                <w:rFonts w:ascii="Courier New" w:hAnsi="Courier New" w:hint="eastAsia"/>
                <w:sz w:val="18"/>
                <w:szCs w:val="18"/>
                <w:lang w:val="fr-HT"/>
              </w:rPr>
              <w:t>addi</w:t>
            </w:r>
            <w:proofErr w:type="spellEnd"/>
            <w:r w:rsidRPr="002A6275">
              <w:rPr>
                <w:rFonts w:ascii="Courier New" w:hAnsi="Courier New" w:hint="eastAsia"/>
                <w:sz w:val="18"/>
                <w:szCs w:val="18"/>
                <w:lang w:val="fr-HT"/>
              </w:rPr>
              <w:tab/>
              <w:t>a0,a0,1</w:t>
            </w:r>
          </w:p>
          <w:p w14:paraId="0529D819" w14:textId="77777777" w:rsidR="00156112" w:rsidRPr="00484B0B" w:rsidRDefault="00156112" w:rsidP="00D97188">
            <w:pPr>
              <w:overflowPunct w:val="0"/>
              <w:autoSpaceDE w:val="0"/>
              <w:autoSpaceDN w:val="0"/>
              <w:jc w:val="both"/>
              <w:rPr>
                <w:rFonts w:ascii="Courier New" w:eastAsia="Courier New" w:hAnsi="Courier New" w:cs="Courier New"/>
                <w:sz w:val="18"/>
                <w:szCs w:val="18"/>
                <w:lang w:val="fr-HT"/>
              </w:rPr>
            </w:pPr>
            <w:r w:rsidRPr="002A6275">
              <w:rPr>
                <w:rFonts w:ascii="Courier New" w:hAnsi="Courier New" w:hint="eastAsia"/>
                <w:sz w:val="18"/>
                <w:szCs w:val="18"/>
                <w:lang w:val="fr-HT"/>
              </w:rPr>
              <w:t xml:space="preserve"> </w:t>
            </w:r>
            <w:r w:rsidRPr="00484B0B">
              <w:rPr>
                <w:rFonts w:ascii="Courier New" w:hAnsi="Courier New" w:hint="eastAsia"/>
                <w:sz w:val="18"/>
                <w:szCs w:val="18"/>
                <w:lang w:val="fr-HT"/>
              </w:rPr>
              <w:t>20</w:t>
            </w:r>
            <w:proofErr w:type="gramStart"/>
            <w:r w:rsidRPr="00484B0B">
              <w:rPr>
                <w:rFonts w:ascii="Courier New" w:hAnsi="Courier New" w:hint="eastAsia"/>
                <w:sz w:val="18"/>
                <w:szCs w:val="18"/>
                <w:lang w:val="fr-HT"/>
              </w:rPr>
              <w:t>c:</w:t>
            </w:r>
            <w:proofErr w:type="gramEnd"/>
            <w:r w:rsidRPr="00484B0B">
              <w:rPr>
                <w:rFonts w:ascii="Courier New" w:hAnsi="Courier New" w:hint="eastAsia"/>
                <w:sz w:val="18"/>
                <w:szCs w:val="18"/>
                <w:lang w:val="fr-HT"/>
              </w:rPr>
              <w:t xml:space="preserve"> </w:t>
            </w:r>
            <w:r w:rsidRPr="00484B0B">
              <w:rPr>
                <w:rFonts w:ascii="Courier New" w:hAnsi="Courier New" w:hint="eastAsia"/>
                <w:sz w:val="18"/>
                <w:szCs w:val="18"/>
                <w:lang w:val="fr-HT"/>
              </w:rPr>
              <w:tab/>
            </w:r>
            <w:r w:rsidRPr="00484B0B">
              <w:rPr>
                <w:rFonts w:ascii="Courier New" w:hAnsi="Courier New" w:hint="eastAsia"/>
                <w:b/>
                <w:color w:val="FF0000"/>
                <w:sz w:val="18"/>
                <w:szCs w:val="18"/>
                <w:lang w:val="fr-HT"/>
              </w:rPr>
              <w:t>006e0e33</w:t>
            </w:r>
            <w:r w:rsidRPr="00484B0B">
              <w:rPr>
                <w:rFonts w:ascii="Courier New" w:hAnsi="Courier New" w:hint="eastAsia"/>
                <w:sz w:val="18"/>
                <w:szCs w:val="18"/>
                <w:lang w:val="fr-HT"/>
              </w:rPr>
              <w:t xml:space="preserve">          </w:t>
            </w:r>
            <w:r w:rsidRPr="00484B0B">
              <w:rPr>
                <w:rFonts w:ascii="Courier New" w:hAnsi="Courier New" w:hint="eastAsia"/>
                <w:sz w:val="18"/>
                <w:szCs w:val="18"/>
                <w:lang w:val="fr-HT"/>
              </w:rPr>
              <w:tab/>
            </w:r>
            <w:proofErr w:type="spellStart"/>
            <w:r w:rsidRPr="00484B0B">
              <w:rPr>
                <w:rFonts w:ascii="Courier New" w:hAnsi="Courier New" w:hint="eastAsia"/>
                <w:sz w:val="18"/>
                <w:szCs w:val="18"/>
                <w:lang w:val="fr-HT"/>
              </w:rPr>
              <w:t>add</w:t>
            </w:r>
            <w:proofErr w:type="spellEnd"/>
            <w:r w:rsidRPr="00484B0B">
              <w:rPr>
                <w:rFonts w:ascii="Courier New" w:hAnsi="Courier New" w:hint="eastAsia"/>
                <w:sz w:val="18"/>
                <w:szCs w:val="18"/>
                <w:lang w:val="fr-HT"/>
              </w:rPr>
              <w:tab/>
              <w:t>t3,t3,t1</w:t>
            </w:r>
          </w:p>
          <w:p w14:paraId="3153D80D" w14:textId="77777777" w:rsidR="00156112" w:rsidRPr="00484B0B" w:rsidRDefault="00156112" w:rsidP="00D97188">
            <w:pPr>
              <w:overflowPunct w:val="0"/>
              <w:autoSpaceDE w:val="0"/>
              <w:autoSpaceDN w:val="0"/>
              <w:jc w:val="both"/>
              <w:rPr>
                <w:rFonts w:ascii="Courier New" w:eastAsia="Courier New" w:hAnsi="Courier New" w:cs="Courier New"/>
                <w:sz w:val="18"/>
                <w:szCs w:val="18"/>
                <w:lang w:val="fr-HT"/>
              </w:rPr>
            </w:pPr>
            <w:r w:rsidRPr="00484B0B">
              <w:rPr>
                <w:rFonts w:ascii="Courier New" w:hAnsi="Courier New" w:hint="eastAsia"/>
                <w:sz w:val="18"/>
                <w:szCs w:val="18"/>
                <w:lang w:val="fr-HT"/>
              </w:rPr>
              <w:t xml:space="preserve"> </w:t>
            </w:r>
            <w:proofErr w:type="gramStart"/>
            <w:r w:rsidRPr="00484B0B">
              <w:rPr>
                <w:rFonts w:ascii="Courier New" w:hAnsi="Courier New" w:hint="eastAsia"/>
                <w:sz w:val="18"/>
                <w:szCs w:val="18"/>
                <w:lang w:val="fr-HT"/>
              </w:rPr>
              <w:t>210:</w:t>
            </w:r>
            <w:proofErr w:type="gramEnd"/>
            <w:r w:rsidRPr="00484B0B">
              <w:rPr>
                <w:rFonts w:ascii="Courier New" w:hAnsi="Courier New" w:hint="eastAsia"/>
                <w:sz w:val="18"/>
                <w:szCs w:val="18"/>
                <w:lang w:val="fr-HT"/>
              </w:rPr>
              <w:t xml:space="preserve"> </w:t>
            </w:r>
            <w:r w:rsidRPr="00484B0B">
              <w:rPr>
                <w:rFonts w:ascii="Courier New" w:hAnsi="Courier New" w:hint="eastAsia"/>
                <w:sz w:val="18"/>
                <w:szCs w:val="18"/>
                <w:lang w:val="fr-HT"/>
              </w:rPr>
              <w:tab/>
            </w:r>
            <w:r w:rsidRPr="00484B0B">
              <w:rPr>
                <w:rFonts w:ascii="Courier New" w:hAnsi="Courier New" w:hint="eastAsia"/>
                <w:b/>
                <w:color w:val="FF0000"/>
                <w:sz w:val="18"/>
                <w:szCs w:val="18"/>
                <w:lang w:val="fr-HT"/>
              </w:rPr>
              <w:t>406e8eb3</w:t>
            </w:r>
            <w:r w:rsidRPr="00484B0B">
              <w:rPr>
                <w:rFonts w:ascii="Courier New" w:hAnsi="Courier New" w:hint="eastAsia"/>
                <w:sz w:val="18"/>
                <w:szCs w:val="18"/>
                <w:lang w:val="fr-HT"/>
              </w:rPr>
              <w:t xml:space="preserve">          </w:t>
            </w:r>
            <w:r w:rsidRPr="00484B0B">
              <w:rPr>
                <w:rFonts w:ascii="Courier New" w:hAnsi="Courier New" w:hint="eastAsia"/>
                <w:sz w:val="18"/>
                <w:szCs w:val="18"/>
                <w:lang w:val="fr-HT"/>
              </w:rPr>
              <w:tab/>
            </w:r>
            <w:proofErr w:type="spellStart"/>
            <w:r w:rsidRPr="00484B0B">
              <w:rPr>
                <w:rFonts w:ascii="Courier New" w:hAnsi="Courier New" w:hint="eastAsia"/>
                <w:sz w:val="18"/>
                <w:szCs w:val="18"/>
                <w:lang w:val="fr-HT"/>
              </w:rPr>
              <w:t>sub</w:t>
            </w:r>
            <w:proofErr w:type="spellEnd"/>
            <w:r w:rsidRPr="00484B0B">
              <w:rPr>
                <w:rFonts w:ascii="Courier New" w:hAnsi="Courier New" w:hint="eastAsia"/>
                <w:sz w:val="18"/>
                <w:szCs w:val="18"/>
                <w:lang w:val="fr-HT"/>
              </w:rPr>
              <w:tab/>
              <w:t>t4,t4,t1</w:t>
            </w:r>
          </w:p>
          <w:p w14:paraId="78944190" w14:textId="3880C5C7" w:rsidR="00156112" w:rsidRPr="00484B0B" w:rsidRDefault="00156112" w:rsidP="00D97188">
            <w:pPr>
              <w:overflowPunct w:val="0"/>
              <w:autoSpaceDE w:val="0"/>
              <w:autoSpaceDN w:val="0"/>
              <w:jc w:val="both"/>
              <w:rPr>
                <w:rFonts w:ascii="Courier New" w:eastAsia="Courier New" w:hAnsi="Courier New" w:cs="Courier New"/>
                <w:sz w:val="18"/>
                <w:szCs w:val="18"/>
                <w:lang w:val="fr-HT"/>
              </w:rPr>
            </w:pPr>
            <w:r w:rsidRPr="00484B0B">
              <w:rPr>
                <w:rFonts w:ascii="Courier New" w:hAnsi="Courier New" w:hint="eastAsia"/>
                <w:sz w:val="18"/>
                <w:szCs w:val="18"/>
                <w:lang w:val="fr-HT"/>
              </w:rPr>
              <w:t xml:space="preserve"> </w:t>
            </w:r>
            <w:proofErr w:type="gramStart"/>
            <w:r w:rsidRPr="00484B0B">
              <w:rPr>
                <w:rFonts w:ascii="Courier New" w:hAnsi="Courier New" w:hint="eastAsia"/>
                <w:sz w:val="18"/>
                <w:szCs w:val="18"/>
                <w:lang w:val="fr-HT"/>
              </w:rPr>
              <w:t>214:</w:t>
            </w:r>
            <w:proofErr w:type="gramEnd"/>
            <w:r w:rsidRPr="00484B0B">
              <w:rPr>
                <w:rFonts w:ascii="Courier New" w:hAnsi="Courier New" w:hint="eastAsia"/>
                <w:sz w:val="18"/>
                <w:szCs w:val="18"/>
                <w:lang w:val="fr-HT"/>
              </w:rPr>
              <w:t xml:space="preserve"> </w:t>
            </w:r>
            <w:r w:rsidRPr="00484B0B">
              <w:rPr>
                <w:rFonts w:ascii="Courier New" w:hAnsi="Courier New" w:hint="eastAsia"/>
                <w:sz w:val="18"/>
                <w:szCs w:val="18"/>
                <w:lang w:val="fr-HT"/>
              </w:rPr>
              <w:tab/>
            </w:r>
            <w:r w:rsidRPr="00484B0B">
              <w:rPr>
                <w:rFonts w:ascii="Courier New" w:hAnsi="Courier New" w:hint="eastAsia"/>
                <w:b/>
                <w:color w:val="FF0000"/>
                <w:sz w:val="18"/>
                <w:szCs w:val="18"/>
                <w:lang w:val="fr-HT"/>
              </w:rPr>
              <w:t xml:space="preserve">006f6f33          </w:t>
            </w:r>
            <w:r w:rsidRPr="00484B0B">
              <w:rPr>
                <w:rFonts w:ascii="Courier New" w:hAnsi="Courier New" w:hint="eastAsia"/>
                <w:sz w:val="18"/>
                <w:szCs w:val="18"/>
                <w:lang w:val="fr-HT"/>
              </w:rPr>
              <w:tab/>
              <w:t>or</w:t>
            </w:r>
            <w:r w:rsidRPr="00484B0B">
              <w:rPr>
                <w:rFonts w:ascii="Courier New" w:hAnsi="Courier New" w:hint="eastAsia"/>
                <w:sz w:val="18"/>
                <w:szCs w:val="18"/>
                <w:lang w:val="fr-HT"/>
              </w:rPr>
              <w:tab/>
              <w:t>t5,t5,t1</w:t>
            </w:r>
          </w:p>
          <w:p w14:paraId="6AA41F28" w14:textId="4DF770F8" w:rsidR="00156112" w:rsidRPr="00484B0B" w:rsidRDefault="00156112" w:rsidP="00D97188">
            <w:pPr>
              <w:overflowPunct w:val="0"/>
              <w:autoSpaceDE w:val="0"/>
              <w:autoSpaceDN w:val="0"/>
              <w:jc w:val="both"/>
              <w:rPr>
                <w:rFonts w:ascii="Courier New" w:eastAsia="Courier New" w:hAnsi="Courier New" w:cs="Courier New"/>
                <w:sz w:val="18"/>
                <w:szCs w:val="18"/>
                <w:lang w:val="fr-HT"/>
              </w:rPr>
            </w:pPr>
            <w:r w:rsidRPr="00484B0B">
              <w:rPr>
                <w:rFonts w:ascii="Courier New" w:hAnsi="Courier New" w:hint="eastAsia"/>
                <w:sz w:val="18"/>
                <w:szCs w:val="18"/>
                <w:lang w:val="fr-HT"/>
              </w:rPr>
              <w:t xml:space="preserve"> </w:t>
            </w:r>
            <w:proofErr w:type="gramStart"/>
            <w:r w:rsidRPr="00484B0B">
              <w:rPr>
                <w:rFonts w:ascii="Courier New" w:hAnsi="Courier New" w:hint="eastAsia"/>
                <w:sz w:val="18"/>
                <w:szCs w:val="18"/>
                <w:lang w:val="fr-HT"/>
              </w:rPr>
              <w:t>218:</w:t>
            </w:r>
            <w:proofErr w:type="gramEnd"/>
            <w:r w:rsidRPr="00484B0B">
              <w:rPr>
                <w:rFonts w:ascii="Courier New" w:hAnsi="Courier New" w:hint="eastAsia"/>
                <w:sz w:val="18"/>
                <w:szCs w:val="18"/>
                <w:lang w:val="fr-HT"/>
              </w:rPr>
              <w:t xml:space="preserve"> </w:t>
            </w:r>
            <w:r w:rsidRPr="00484B0B">
              <w:rPr>
                <w:rFonts w:ascii="Courier New" w:hAnsi="Courier New" w:hint="eastAsia"/>
                <w:sz w:val="18"/>
                <w:szCs w:val="18"/>
                <w:lang w:val="fr-HT"/>
              </w:rPr>
              <w:tab/>
            </w:r>
            <w:r w:rsidRPr="00484B0B">
              <w:rPr>
                <w:rFonts w:ascii="Courier New" w:hAnsi="Courier New" w:hint="eastAsia"/>
                <w:b/>
                <w:color w:val="FF0000"/>
                <w:sz w:val="18"/>
                <w:szCs w:val="18"/>
                <w:lang w:val="fr-HT"/>
              </w:rPr>
              <w:t xml:space="preserve">006fcfb3          </w:t>
            </w:r>
            <w:r w:rsidRPr="00484B0B">
              <w:rPr>
                <w:rFonts w:ascii="Courier New" w:hAnsi="Courier New" w:hint="eastAsia"/>
                <w:sz w:val="18"/>
                <w:szCs w:val="18"/>
                <w:lang w:val="fr-HT"/>
              </w:rPr>
              <w:tab/>
            </w:r>
            <w:proofErr w:type="spellStart"/>
            <w:r w:rsidRPr="00484B0B">
              <w:rPr>
                <w:rFonts w:ascii="Courier New" w:hAnsi="Courier New" w:hint="eastAsia"/>
                <w:sz w:val="18"/>
                <w:szCs w:val="18"/>
                <w:lang w:val="fr-HT"/>
              </w:rPr>
              <w:t>xor</w:t>
            </w:r>
            <w:proofErr w:type="spellEnd"/>
            <w:r w:rsidRPr="00484B0B">
              <w:rPr>
                <w:rFonts w:ascii="Courier New" w:hAnsi="Courier New" w:hint="eastAsia"/>
                <w:sz w:val="18"/>
                <w:szCs w:val="18"/>
                <w:lang w:val="fr-HT"/>
              </w:rPr>
              <w:tab/>
              <w:t>t6,t6,t1</w:t>
            </w:r>
          </w:p>
          <w:p w14:paraId="667028AE" w14:textId="77777777" w:rsidR="0093156D" w:rsidRPr="00484B0B" w:rsidRDefault="00156112" w:rsidP="00D97188">
            <w:pPr>
              <w:overflowPunct w:val="0"/>
              <w:autoSpaceDE w:val="0"/>
              <w:autoSpaceDN w:val="0"/>
              <w:jc w:val="both"/>
              <w:rPr>
                <w:rFonts w:ascii="Courier New" w:eastAsia="Courier New" w:hAnsi="Courier New" w:cs="Courier New"/>
                <w:sz w:val="18"/>
                <w:szCs w:val="18"/>
                <w:lang w:val="pt-PT"/>
              </w:rPr>
            </w:pPr>
            <w:r w:rsidRPr="00484B0B">
              <w:rPr>
                <w:rFonts w:ascii="Courier New" w:hAnsi="Courier New" w:hint="eastAsia"/>
                <w:sz w:val="18"/>
                <w:szCs w:val="18"/>
                <w:lang w:val="fr-HT"/>
              </w:rPr>
              <w:t xml:space="preserve"> </w:t>
            </w:r>
            <w:r w:rsidRPr="00484B0B">
              <w:rPr>
                <w:rFonts w:ascii="Courier New" w:hAnsi="Courier New" w:hint="eastAsia"/>
                <w:sz w:val="18"/>
                <w:szCs w:val="18"/>
                <w:lang w:val="pt-PT"/>
              </w:rPr>
              <w:t xml:space="preserve">21c: </w:t>
            </w:r>
            <w:r w:rsidRPr="00484B0B">
              <w:rPr>
                <w:rFonts w:ascii="Courier New" w:hAnsi="Courier New" w:hint="eastAsia"/>
                <w:sz w:val="18"/>
                <w:szCs w:val="18"/>
                <w:lang w:val="pt-PT"/>
              </w:rPr>
              <w:tab/>
            </w:r>
            <w:r w:rsidRPr="00484B0B">
              <w:rPr>
                <w:rFonts w:ascii="Courier New" w:hAnsi="Courier New" w:hint="eastAsia"/>
                <w:b/>
                <w:color w:val="FF0000"/>
                <w:sz w:val="18"/>
                <w:szCs w:val="18"/>
                <w:lang w:val="pt-PT"/>
              </w:rPr>
              <w:t>feb516e3</w:t>
            </w:r>
            <w:r w:rsidRPr="00484B0B">
              <w:rPr>
                <w:rFonts w:ascii="Courier New" w:hAnsi="Courier New" w:hint="eastAsia"/>
                <w:sz w:val="18"/>
                <w:szCs w:val="18"/>
                <w:lang w:val="pt-PT"/>
              </w:rPr>
              <w:t xml:space="preserve">          </w:t>
            </w:r>
            <w:r w:rsidRPr="00484B0B">
              <w:rPr>
                <w:rFonts w:ascii="Courier New" w:hAnsi="Courier New" w:hint="eastAsia"/>
                <w:sz w:val="18"/>
                <w:szCs w:val="18"/>
                <w:lang w:val="pt-PT"/>
              </w:rPr>
              <w:tab/>
              <w:t>bne</w:t>
            </w:r>
            <w:r w:rsidRPr="00484B0B">
              <w:rPr>
                <w:rFonts w:ascii="Courier New" w:hAnsi="Courier New" w:hint="eastAsia"/>
                <w:sz w:val="18"/>
                <w:szCs w:val="18"/>
                <w:lang w:val="pt-PT"/>
              </w:rPr>
              <w:tab/>
              <w:t>a0,a1,208 &lt;REPEAT&gt;</w:t>
            </w:r>
          </w:p>
          <w:p w14:paraId="1718EE58" w14:textId="26D8CE54" w:rsidR="00156112" w:rsidRPr="00484B0B" w:rsidRDefault="00156112" w:rsidP="00D97188">
            <w:pPr>
              <w:jc w:val="both"/>
              <w:rPr>
                <w:rFonts w:ascii="Courier New" w:eastAsia="Courier New" w:hAnsi="Courier New" w:cs="Courier New"/>
                <w:sz w:val="18"/>
                <w:szCs w:val="18"/>
                <w:lang w:val="pt-PT"/>
              </w:rPr>
            </w:pPr>
          </w:p>
        </w:tc>
      </w:tr>
    </w:tbl>
    <w:p w14:paraId="686ED15A" w14:textId="13434B26" w:rsidR="000617ED" w:rsidRPr="00484B0B" w:rsidRDefault="000617ED" w:rsidP="00484B0B">
      <w:pPr>
        <w:pStyle w:val="a6"/>
        <w:overflowPunct w:val="0"/>
        <w:autoSpaceDE w:val="0"/>
        <w:autoSpaceDN w:val="0"/>
        <w:jc w:val="center"/>
        <w:rPr>
          <w:rFonts w:eastAsia="Arial" w:cs="Arial"/>
          <w:lang w:val="pt-PT"/>
        </w:rPr>
      </w:pPr>
      <w:bookmarkStart w:id="22" w:name="_Ref38787973"/>
      <w:r>
        <w:rPr>
          <w:rFonts w:hint="eastAsia"/>
        </w:rPr>
        <w:t>图</w:t>
      </w:r>
      <w:r>
        <w:fldChar w:fldCharType="begin"/>
      </w:r>
      <w:r w:rsidRPr="00484B0B">
        <w:rPr>
          <w:lang w:val="pt-PT"/>
        </w:rPr>
        <w:instrText>SEQ Figure \* ARABIC</w:instrText>
      </w:r>
      <w:r>
        <w:fldChar w:fldCharType="separate"/>
      </w:r>
      <w:r w:rsidR="00484B0B" w:rsidRPr="00484B0B">
        <w:rPr>
          <w:noProof/>
          <w:lang w:val="pt-PT"/>
        </w:rPr>
        <w:t>13</w:t>
      </w:r>
      <w:r>
        <w:fldChar w:fldCharType="end"/>
      </w:r>
      <w:bookmarkEnd w:id="22"/>
      <w:r w:rsidRPr="00484B0B">
        <w:rPr>
          <w:rFonts w:hint="eastAsia"/>
          <w:lang w:val="pt-PT"/>
        </w:rPr>
        <w:t>.</w:t>
      </w:r>
      <w:r w:rsidR="008B4BEF">
        <w:rPr>
          <w:lang w:val="pt-PT"/>
        </w:rPr>
        <w:t xml:space="preserve"> </w:t>
      </w:r>
      <w:r w:rsidRPr="00484B0B">
        <w:rPr>
          <w:rFonts w:hint="eastAsia"/>
          <w:lang w:val="pt-PT"/>
        </w:rPr>
        <w:t>Test.C</w:t>
      </w:r>
      <w:r>
        <w:rPr>
          <w:rFonts w:hint="eastAsia"/>
        </w:rPr>
        <w:t>、</w:t>
      </w:r>
      <w:r w:rsidRPr="00484B0B">
        <w:rPr>
          <w:rFonts w:hint="eastAsia"/>
          <w:lang w:val="pt-PT"/>
        </w:rPr>
        <w:t>Test_Assembly.S</w:t>
      </w:r>
      <w:r>
        <w:rPr>
          <w:rFonts w:hint="eastAsia"/>
        </w:rPr>
        <w:t>和</w:t>
      </w:r>
      <w:r w:rsidRPr="00484B0B">
        <w:rPr>
          <w:rFonts w:hint="eastAsia"/>
          <w:lang w:val="pt-PT"/>
        </w:rPr>
        <w:t>firmware.dis</w:t>
      </w:r>
    </w:p>
    <w:p w14:paraId="376069D1" w14:textId="51313A11" w:rsidR="00183AAF" w:rsidRPr="00484B0B" w:rsidRDefault="00183AAF" w:rsidP="00D97188">
      <w:pPr>
        <w:overflowPunct w:val="0"/>
        <w:autoSpaceDE w:val="0"/>
        <w:autoSpaceDN w:val="0"/>
        <w:jc w:val="both"/>
        <w:rPr>
          <w:rFonts w:cs="Arial"/>
          <w:bCs/>
          <w:color w:val="00000A"/>
          <w:lang w:val="pt-PT"/>
        </w:rPr>
      </w:pPr>
    </w:p>
    <w:p w14:paraId="688D7FF4" w14:textId="77777777" w:rsidR="00183AAF" w:rsidRPr="00484B0B" w:rsidRDefault="00183AAF" w:rsidP="00D97188">
      <w:pPr>
        <w:overflowPunct w:val="0"/>
        <w:autoSpaceDE w:val="0"/>
        <w:autoSpaceDN w:val="0"/>
        <w:jc w:val="both"/>
        <w:rPr>
          <w:rFonts w:cs="Arial"/>
          <w:bCs/>
          <w:color w:val="00000A"/>
          <w:lang w:val="pt-PT"/>
        </w:rPr>
      </w:pPr>
    </w:p>
    <w:p w14:paraId="08C84AED" w14:textId="6CC287A8" w:rsidR="00183AAF" w:rsidRDefault="00183AAF" w:rsidP="00D97188">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pPr>
      <w:r w:rsidRPr="00626A8B">
        <w:rPr>
          <w:rFonts w:hint="eastAsia"/>
          <w:b/>
          <w:bCs/>
          <w:color w:val="00000A"/>
          <w:spacing w:val="-2"/>
          <w:u w:val="single"/>
        </w:rPr>
        <w:t>任务</w:t>
      </w:r>
      <w:r w:rsidRPr="00626A8B">
        <w:rPr>
          <w:rFonts w:hint="eastAsia"/>
          <w:b/>
          <w:bCs/>
          <w:color w:val="00000A"/>
          <w:spacing w:val="-2"/>
          <w:lang w:val="pt-PT"/>
        </w:rPr>
        <w:t>：</w:t>
      </w:r>
      <w:r w:rsidRPr="00626A8B">
        <w:rPr>
          <w:rFonts w:hint="eastAsia"/>
          <w:bCs/>
          <w:color w:val="00000A"/>
          <w:spacing w:val="-2"/>
        </w:rPr>
        <w:t>按照</w:t>
      </w:r>
      <w:r w:rsidRPr="00626A8B">
        <w:rPr>
          <w:rFonts w:hint="eastAsia"/>
          <w:bCs/>
          <w:color w:val="00000A"/>
          <w:spacing w:val="-2"/>
          <w:lang w:val="pt-PT"/>
        </w:rPr>
        <w:t>GSG</w:t>
      </w:r>
      <w:r w:rsidRPr="00626A8B">
        <w:rPr>
          <w:rFonts w:hint="eastAsia"/>
          <w:bCs/>
          <w:color w:val="00000A"/>
          <w:spacing w:val="-2"/>
        </w:rPr>
        <w:t>所述在</w:t>
      </w:r>
      <w:r w:rsidRPr="00626A8B">
        <w:rPr>
          <w:rFonts w:hint="eastAsia"/>
          <w:bCs/>
          <w:color w:val="00000A"/>
          <w:spacing w:val="-2"/>
          <w:lang w:val="pt-PT"/>
        </w:rPr>
        <w:t>Nexys A7</w:t>
      </w:r>
      <w:r w:rsidRPr="00626A8B">
        <w:rPr>
          <w:rFonts w:hint="eastAsia"/>
          <w:bCs/>
          <w:color w:val="00000A"/>
          <w:spacing w:val="-2"/>
        </w:rPr>
        <w:t>板上执行</w:t>
      </w:r>
      <w:r w:rsidRPr="00626A8B">
        <w:rPr>
          <w:rFonts w:cs="Arial" w:hint="eastAsia"/>
          <w:bCs/>
          <w:color w:val="00000A"/>
          <w:spacing w:val="-2"/>
        </w:rPr>
        <w:fldChar w:fldCharType="begin"/>
      </w:r>
      <w:r w:rsidRPr="00626A8B">
        <w:rPr>
          <w:rFonts w:cs="Arial" w:hint="eastAsia"/>
          <w:bCs/>
          <w:color w:val="00000A"/>
          <w:spacing w:val="-2"/>
          <w:lang w:val="pt-PT"/>
        </w:rPr>
        <w:instrText xml:space="preserve"> REF _Ref38787973 \h </w:instrText>
      </w:r>
      <w:r w:rsidRPr="00626A8B">
        <w:rPr>
          <w:rFonts w:cs="Arial" w:hint="eastAsia"/>
          <w:bCs/>
          <w:color w:val="00000A"/>
          <w:spacing w:val="-2"/>
        </w:rPr>
      </w:r>
      <w:r w:rsidRPr="00626A8B">
        <w:rPr>
          <w:rFonts w:cs="Arial" w:hint="eastAsia"/>
          <w:bCs/>
          <w:color w:val="00000A"/>
          <w:spacing w:val="-2"/>
        </w:rPr>
        <w:fldChar w:fldCharType="separate"/>
      </w:r>
      <w:r w:rsidR="00484B0B" w:rsidRPr="00626A8B">
        <w:rPr>
          <w:rFonts w:hint="eastAsia"/>
          <w:spacing w:val="-2"/>
        </w:rPr>
        <w:t>图</w:t>
      </w:r>
      <w:r w:rsidR="00484B0B" w:rsidRPr="00626A8B">
        <w:rPr>
          <w:noProof/>
          <w:spacing w:val="-2"/>
          <w:lang w:val="pt-PT"/>
        </w:rPr>
        <w:t>13</w:t>
      </w:r>
      <w:r w:rsidRPr="00626A8B">
        <w:rPr>
          <w:rFonts w:cs="Arial" w:hint="eastAsia"/>
          <w:bCs/>
          <w:color w:val="00000A"/>
          <w:spacing w:val="-2"/>
        </w:rPr>
        <w:fldChar w:fldCharType="end"/>
      </w:r>
      <w:r w:rsidRPr="00626A8B">
        <w:rPr>
          <w:rFonts w:hint="eastAsia"/>
          <w:bCs/>
          <w:color w:val="00000A"/>
          <w:spacing w:val="-2"/>
        </w:rPr>
        <w:t>中的程序。对于测量的四个事件，应得到</w:t>
      </w:r>
      <w:r w:rsidR="00BB0B47" w:rsidRPr="00626A8B">
        <w:rPr>
          <w:rFonts w:cs="Arial" w:hint="eastAsia"/>
          <w:bCs/>
          <w:color w:val="00000A"/>
          <w:spacing w:val="-2"/>
        </w:rPr>
        <w:fldChar w:fldCharType="begin"/>
      </w:r>
      <w:r w:rsidR="00BB0B47" w:rsidRPr="00626A8B">
        <w:rPr>
          <w:rFonts w:cs="Arial" w:hint="eastAsia"/>
          <w:bCs/>
          <w:color w:val="00000A"/>
          <w:spacing w:val="-2"/>
        </w:rPr>
        <w:instrText xml:space="preserve"> REF _Ref61258630 \h </w:instrText>
      </w:r>
      <w:r w:rsidR="00BB0B47" w:rsidRPr="00626A8B">
        <w:rPr>
          <w:rFonts w:cs="Arial" w:hint="eastAsia"/>
          <w:bCs/>
          <w:color w:val="00000A"/>
          <w:spacing w:val="-2"/>
        </w:rPr>
      </w:r>
      <w:r w:rsidR="00BB0B47" w:rsidRPr="00626A8B">
        <w:rPr>
          <w:rFonts w:cs="Arial" w:hint="eastAsia"/>
          <w:bCs/>
          <w:color w:val="00000A"/>
          <w:spacing w:val="-2"/>
        </w:rPr>
        <w:fldChar w:fldCharType="separate"/>
      </w:r>
      <w:r w:rsidR="00484B0B" w:rsidRPr="00626A8B">
        <w:rPr>
          <w:rFonts w:hint="eastAsia"/>
          <w:spacing w:val="-2"/>
        </w:rPr>
        <w:t>图</w:t>
      </w:r>
      <w:r w:rsidR="00484B0B" w:rsidRPr="00626A8B">
        <w:rPr>
          <w:noProof/>
          <w:spacing w:val="-2"/>
        </w:rPr>
        <w:t>14</w:t>
      </w:r>
      <w:r w:rsidR="00BB0B47" w:rsidRPr="00626A8B">
        <w:rPr>
          <w:rFonts w:cs="Arial" w:hint="eastAsia"/>
          <w:bCs/>
          <w:color w:val="00000A"/>
          <w:spacing w:val="-2"/>
        </w:rPr>
        <w:fldChar w:fldCharType="end"/>
      </w:r>
      <w:r>
        <w:rPr>
          <w:rFonts w:hint="eastAsia"/>
          <w:bCs/>
          <w:color w:val="00000A"/>
        </w:rPr>
        <w:t>所示的结果。解释并证明结果。</w:t>
      </w:r>
    </w:p>
    <w:p w14:paraId="371CFCB7" w14:textId="5A91535A" w:rsidR="0061608A" w:rsidRDefault="0061608A" w:rsidP="00D97188">
      <w:pPr>
        <w:overflowPunct w:val="0"/>
        <w:autoSpaceDE w:val="0"/>
        <w:autoSpaceDN w:val="0"/>
        <w:jc w:val="both"/>
      </w:pPr>
    </w:p>
    <w:p w14:paraId="1437778B" w14:textId="78ABFCFE" w:rsidR="0061608A" w:rsidRDefault="0061608A" w:rsidP="00484B0B">
      <w:pPr>
        <w:overflowPunct w:val="0"/>
        <w:autoSpaceDE w:val="0"/>
        <w:autoSpaceDN w:val="0"/>
        <w:jc w:val="center"/>
      </w:pPr>
      <w:r>
        <w:rPr>
          <w:rFonts w:hint="eastAsia"/>
          <w:noProof/>
        </w:rPr>
        <w:drawing>
          <wp:inline distT="0" distB="0" distL="0" distR="0" wp14:anchorId="528400C2" wp14:editId="5C8C3FF6">
            <wp:extent cx="3730752" cy="5143939"/>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8472" cy="5154584"/>
                    </a:xfrm>
                    <a:prstGeom prst="rect">
                      <a:avLst/>
                    </a:prstGeom>
                  </pic:spPr>
                </pic:pic>
              </a:graphicData>
            </a:graphic>
          </wp:inline>
        </w:drawing>
      </w:r>
    </w:p>
    <w:p w14:paraId="75E53920" w14:textId="51C50E25" w:rsidR="0061608A" w:rsidRDefault="0061608A" w:rsidP="00484B0B">
      <w:pPr>
        <w:pStyle w:val="a6"/>
        <w:overflowPunct w:val="0"/>
        <w:autoSpaceDE w:val="0"/>
        <w:autoSpaceDN w:val="0"/>
        <w:jc w:val="center"/>
        <w:rPr>
          <w:rFonts w:eastAsia="Arial" w:cs="Arial"/>
        </w:rPr>
      </w:pPr>
      <w:bookmarkStart w:id="23" w:name="_Ref61258630"/>
      <w:r>
        <w:rPr>
          <w:rFonts w:hint="eastAsia"/>
        </w:rPr>
        <w:t>图</w:t>
      </w:r>
      <w:r>
        <w:fldChar w:fldCharType="begin"/>
      </w:r>
      <w:r>
        <w:instrText>SEQ Figure \* ARABIC</w:instrText>
      </w:r>
      <w:r>
        <w:fldChar w:fldCharType="separate"/>
      </w:r>
      <w:r w:rsidR="00484B0B">
        <w:rPr>
          <w:noProof/>
        </w:rPr>
        <w:t>14</w:t>
      </w:r>
      <w:r>
        <w:fldChar w:fldCharType="end"/>
      </w:r>
      <w:bookmarkEnd w:id="23"/>
      <w:r>
        <w:rPr>
          <w:rFonts w:hint="eastAsia"/>
        </w:rPr>
        <w:t>.</w:t>
      </w:r>
      <w:r w:rsidR="00767E94">
        <w:t xml:space="preserve"> </w:t>
      </w:r>
      <w:r>
        <w:rPr>
          <w:rFonts w:hint="eastAsia"/>
        </w:rPr>
        <w:t>执行</w:t>
      </w:r>
      <w:proofErr w:type="spellStart"/>
      <w:r>
        <w:rPr>
          <w:rFonts w:hint="eastAsia"/>
        </w:rPr>
        <w:t>Test.C</w:t>
      </w:r>
      <w:proofErr w:type="spellEnd"/>
    </w:p>
    <w:p w14:paraId="6E669CBA" w14:textId="1229C09A" w:rsidR="0061608A" w:rsidRDefault="0061608A" w:rsidP="00D97188">
      <w:pPr>
        <w:overflowPunct w:val="0"/>
        <w:autoSpaceDE w:val="0"/>
        <w:autoSpaceDN w:val="0"/>
        <w:jc w:val="both"/>
      </w:pPr>
    </w:p>
    <w:p w14:paraId="550E469B" w14:textId="77777777" w:rsidR="0045724B" w:rsidRDefault="0045724B" w:rsidP="00D97188">
      <w:pPr>
        <w:overflowPunct w:val="0"/>
        <w:autoSpaceDE w:val="0"/>
        <w:autoSpaceDN w:val="0"/>
        <w:jc w:val="both"/>
        <w:rPr>
          <w:rFonts w:cs="Arial"/>
          <w:bCs/>
          <w:color w:val="00000A"/>
        </w:rPr>
      </w:pPr>
    </w:p>
    <w:p w14:paraId="1FB77B8E" w14:textId="769210CB" w:rsidR="0045724B" w:rsidRDefault="0045724B" w:rsidP="00767E94">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rPr>
          <w:rFonts w:cs="Arial"/>
          <w:bCs/>
          <w:color w:val="00000A"/>
        </w:rPr>
      </w:pPr>
      <w:r>
        <w:rPr>
          <w:rFonts w:hint="eastAsia"/>
          <w:b/>
          <w:bCs/>
          <w:color w:val="00000A"/>
          <w:u w:val="single"/>
        </w:rPr>
        <w:t>任务</w:t>
      </w:r>
      <w:r>
        <w:rPr>
          <w:rFonts w:hint="eastAsia"/>
          <w:b/>
          <w:bCs/>
          <w:color w:val="00000A"/>
        </w:rPr>
        <w:t>：</w:t>
      </w:r>
      <w:r>
        <w:rPr>
          <w:rFonts w:hint="eastAsia"/>
          <w:bCs/>
          <w:color w:val="00000A"/>
        </w:rPr>
        <w:t>在</w:t>
      </w:r>
      <w:r>
        <w:rPr>
          <w:rFonts w:cs="Arial" w:hint="eastAsia"/>
          <w:bCs/>
          <w:color w:val="00000A"/>
        </w:rPr>
        <w:fldChar w:fldCharType="begin"/>
      </w:r>
      <w:r>
        <w:rPr>
          <w:rFonts w:cs="Arial" w:hint="eastAsia"/>
          <w:bCs/>
          <w:color w:val="00000A"/>
        </w:rPr>
        <w:instrText xml:space="preserve"> REF _Ref38787973 \h </w:instrText>
      </w:r>
      <w:r>
        <w:rPr>
          <w:rFonts w:cs="Arial" w:hint="eastAsia"/>
          <w:bCs/>
          <w:color w:val="00000A"/>
        </w:rPr>
      </w:r>
      <w:r>
        <w:rPr>
          <w:rFonts w:cs="Arial" w:hint="eastAsia"/>
          <w:bCs/>
          <w:color w:val="00000A"/>
        </w:rPr>
        <w:fldChar w:fldCharType="separate"/>
      </w:r>
      <w:r w:rsidR="00484B0B">
        <w:rPr>
          <w:rFonts w:hint="eastAsia"/>
        </w:rPr>
        <w:t>图</w:t>
      </w:r>
      <w:r w:rsidR="00484B0B">
        <w:rPr>
          <w:noProof/>
        </w:rPr>
        <w:t>13</w:t>
      </w:r>
      <w:r>
        <w:rPr>
          <w:rFonts w:cs="Arial" w:hint="eastAsia"/>
          <w:bCs/>
          <w:color w:val="00000A"/>
        </w:rPr>
        <w:fldChar w:fldCharType="end"/>
      </w:r>
      <w:r>
        <w:rPr>
          <w:rFonts w:hint="eastAsia"/>
        </w:rPr>
        <w:t>所示程序的硬件计数器中测量其他事件</w:t>
      </w:r>
      <w:r>
        <w:rPr>
          <w:rFonts w:hint="eastAsia"/>
          <w:bCs/>
          <w:color w:val="00000A"/>
        </w:rPr>
        <w:t>。为此，必须使用</w:t>
      </w:r>
      <w:proofErr w:type="spellStart"/>
      <w:r>
        <w:rPr>
          <w:rFonts w:ascii="Courier New" w:hAnsi="Courier New" w:hint="eastAsia"/>
          <w:bCs/>
          <w:color w:val="00000A"/>
          <w:szCs w:val="18"/>
        </w:rPr>
        <w:t>pspPerformanceCounterSet</w:t>
      </w:r>
      <w:proofErr w:type="spellEnd"/>
      <w:r>
        <w:rPr>
          <w:rFonts w:hint="eastAsia"/>
          <w:bCs/>
          <w:color w:val="00000A"/>
        </w:rPr>
        <w:t>函数在</w:t>
      </w:r>
      <w:proofErr w:type="spellStart"/>
      <w:r>
        <w:rPr>
          <w:rFonts w:hint="eastAsia"/>
          <w:bCs/>
          <w:i/>
          <w:color w:val="00000A"/>
        </w:rPr>
        <w:t>Test.c</w:t>
      </w:r>
      <w:proofErr w:type="spellEnd"/>
      <w:r>
        <w:rPr>
          <w:rFonts w:hint="eastAsia"/>
          <w:bCs/>
          <w:color w:val="00000A"/>
        </w:rPr>
        <w:t>文件中更改待测量事件的配置。请注意，可以</w:t>
      </w:r>
      <w:r w:rsidRPr="00767E94">
        <w:rPr>
          <w:rFonts w:hint="eastAsia"/>
          <w:bCs/>
          <w:color w:val="00000A"/>
        </w:rPr>
        <w:t>使用</w:t>
      </w:r>
      <w:r w:rsidRPr="00767E94">
        <w:rPr>
          <w:rFonts w:hint="eastAsia"/>
          <w:bCs/>
          <w:color w:val="00000A"/>
        </w:rPr>
        <w:t>WD PSP</w:t>
      </w:r>
      <w:r w:rsidRPr="00767E94">
        <w:rPr>
          <w:rFonts w:hint="eastAsia"/>
          <w:bCs/>
          <w:color w:val="00000A"/>
        </w:rPr>
        <w:t>文件中定义的宏配置不同的事件（如</w:t>
      </w:r>
      <w:r w:rsidR="000679B2" w:rsidRPr="00767E94">
        <w:rPr>
          <w:rFonts w:cs="Arial" w:hint="eastAsia"/>
        </w:rPr>
        <w:fldChar w:fldCharType="begin"/>
      </w:r>
      <w:r w:rsidR="000679B2" w:rsidRPr="00767E94">
        <w:rPr>
          <w:rFonts w:cs="Arial" w:hint="eastAsia"/>
        </w:rPr>
        <w:instrText xml:space="preserve"> REF _Ref45689250 \h  \* MERGEFORMAT </w:instrText>
      </w:r>
      <w:r w:rsidR="000679B2" w:rsidRPr="00767E94">
        <w:rPr>
          <w:rFonts w:cs="Arial" w:hint="eastAsia"/>
        </w:rPr>
      </w:r>
      <w:r w:rsidR="000679B2" w:rsidRPr="00767E94">
        <w:rPr>
          <w:rFonts w:cs="Arial" w:hint="eastAsia"/>
        </w:rPr>
        <w:fldChar w:fldCharType="separate"/>
      </w:r>
      <w:r w:rsidR="00484B0B" w:rsidRPr="00767E94">
        <w:rPr>
          <w:rFonts w:hint="eastAsia"/>
        </w:rPr>
        <w:t>表</w:t>
      </w:r>
      <w:r w:rsidR="00484B0B" w:rsidRPr="00767E94">
        <w:t>1</w:t>
      </w:r>
      <w:r w:rsidR="000679B2" w:rsidRPr="00767E94">
        <w:rPr>
          <w:rFonts w:cs="Arial" w:hint="eastAsia"/>
        </w:rPr>
        <w:fldChar w:fldCharType="end"/>
      </w:r>
      <w:r w:rsidRPr="00767E94">
        <w:rPr>
          <w:rFonts w:hint="eastAsia"/>
          <w:bCs/>
          <w:color w:val="00000A"/>
        </w:rPr>
        <w:t>所示）：</w:t>
      </w:r>
      <w:r w:rsidR="00626A8B">
        <w:rPr>
          <w:bCs/>
          <w:color w:val="00000A"/>
        </w:rPr>
        <w:br/>
      </w:r>
      <w:r w:rsidRPr="00626A8B">
        <w:rPr>
          <w:rFonts w:hint="eastAsia"/>
          <w:bCs/>
          <w:i/>
          <w:color w:val="00000A"/>
          <w:spacing w:val="-4"/>
        </w:rPr>
        <w:t>.platformio/packages/framework-wd-riscv-sdk/psp/api_inc/psp_performance_monitor_eh1.h</w:t>
      </w:r>
      <w:r w:rsidRPr="00626A8B">
        <w:rPr>
          <w:rFonts w:hint="eastAsia"/>
          <w:bCs/>
          <w:color w:val="00000A"/>
          <w:spacing w:val="-4"/>
        </w:rPr>
        <w:t>。</w:t>
      </w:r>
      <w:r>
        <w:rPr>
          <w:rFonts w:hint="eastAsia"/>
          <w:bCs/>
          <w:color w:val="00000A"/>
        </w:rPr>
        <w:t>例如，如果要测量</w:t>
      </w:r>
      <w:r>
        <w:rPr>
          <w:rFonts w:hint="eastAsia"/>
          <w:bCs/>
          <w:color w:val="00000A"/>
        </w:rPr>
        <w:t>I$</w:t>
      </w:r>
      <w:r>
        <w:rPr>
          <w:rFonts w:hint="eastAsia"/>
          <w:bCs/>
          <w:color w:val="00000A"/>
        </w:rPr>
        <w:t>未命中数而不是分支未命中数，则必须在文件中将</w:t>
      </w:r>
      <w:proofErr w:type="spellStart"/>
      <w:r>
        <w:rPr>
          <w:rFonts w:hint="eastAsia"/>
          <w:bCs/>
          <w:i/>
          <w:color w:val="00000A"/>
        </w:rPr>
        <w:t>Test.c</w:t>
      </w:r>
      <w:proofErr w:type="spellEnd"/>
      <w:r>
        <w:rPr>
          <w:rFonts w:hint="eastAsia"/>
          <w:bCs/>
          <w:color w:val="00000A"/>
        </w:rPr>
        <w:t>行：</w:t>
      </w:r>
      <w:proofErr w:type="spellStart"/>
      <w:proofErr w:type="gramStart"/>
      <w:r>
        <w:rPr>
          <w:rFonts w:ascii="Courier New" w:hAnsi="Courier New" w:hint="eastAsia"/>
          <w:b/>
          <w:color w:val="1F497D" w:themeColor="text2"/>
          <w:sz w:val="18"/>
          <w:szCs w:val="18"/>
        </w:rPr>
        <w:t>pspPerformanceCounterSet</w:t>
      </w:r>
      <w:proofErr w:type="spellEnd"/>
      <w:r>
        <w:rPr>
          <w:rFonts w:ascii="Courier New" w:hAnsi="Courier New" w:hint="eastAsia"/>
          <w:sz w:val="18"/>
          <w:szCs w:val="18"/>
        </w:rPr>
        <w:t>(</w:t>
      </w:r>
      <w:proofErr w:type="gramEnd"/>
      <w:r>
        <w:rPr>
          <w:rFonts w:ascii="Courier New" w:hAnsi="Courier New" w:hint="eastAsia"/>
          <w:sz w:val="18"/>
          <w:szCs w:val="18"/>
        </w:rPr>
        <w:t xml:space="preserve">D_PSP_COUNTER3, </w:t>
      </w:r>
      <w:r>
        <w:rPr>
          <w:rFonts w:ascii="Courier New" w:hAnsi="Courier New" w:hint="eastAsia"/>
          <w:color w:val="FF0000"/>
          <w:sz w:val="18"/>
          <w:szCs w:val="18"/>
        </w:rPr>
        <w:t>E_BRANCHES_MISPREDICTED</w:t>
      </w:r>
      <w:r>
        <w:rPr>
          <w:rFonts w:ascii="Courier New" w:hAnsi="Courier New" w:hint="eastAsia"/>
          <w:sz w:val="18"/>
          <w:szCs w:val="18"/>
        </w:rPr>
        <w:t>);</w:t>
      </w:r>
    </w:p>
    <w:p w14:paraId="35BC8A68" w14:textId="7F56402D" w:rsidR="000679B2" w:rsidRPr="000679B2" w:rsidRDefault="000679B2" w:rsidP="00D97188">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ind w:left="142"/>
        <w:jc w:val="both"/>
        <w:rPr>
          <w:rFonts w:cs="Arial"/>
          <w:bCs/>
          <w:color w:val="00000A"/>
        </w:rPr>
      </w:pPr>
      <w:r>
        <w:rPr>
          <w:rFonts w:hint="eastAsia"/>
          <w:bCs/>
          <w:color w:val="00000A"/>
        </w:rPr>
        <w:t>替换为行：</w:t>
      </w:r>
      <w:proofErr w:type="spellStart"/>
      <w:proofErr w:type="gramStart"/>
      <w:r>
        <w:rPr>
          <w:rFonts w:ascii="Courier New" w:hAnsi="Courier New" w:hint="eastAsia"/>
          <w:b/>
          <w:color w:val="1F497D" w:themeColor="text2"/>
          <w:sz w:val="18"/>
          <w:szCs w:val="18"/>
        </w:rPr>
        <w:t>pspPerformanceCounterSet</w:t>
      </w:r>
      <w:proofErr w:type="spellEnd"/>
      <w:r>
        <w:rPr>
          <w:rFonts w:ascii="Courier New" w:hAnsi="Courier New" w:hint="eastAsia"/>
          <w:sz w:val="18"/>
          <w:szCs w:val="18"/>
        </w:rPr>
        <w:t>(</w:t>
      </w:r>
      <w:proofErr w:type="gramEnd"/>
      <w:r>
        <w:rPr>
          <w:rFonts w:ascii="Courier New" w:hAnsi="Courier New" w:hint="eastAsia"/>
          <w:sz w:val="18"/>
          <w:szCs w:val="18"/>
        </w:rPr>
        <w:t xml:space="preserve">D_PSP_COUNTER3, </w:t>
      </w:r>
      <w:r>
        <w:rPr>
          <w:rFonts w:ascii="Courier New" w:hAnsi="Courier New" w:hint="eastAsia"/>
          <w:color w:val="FF0000"/>
          <w:sz w:val="18"/>
          <w:szCs w:val="18"/>
        </w:rPr>
        <w:t>E_I_CACHE_MISSES</w:t>
      </w:r>
      <w:r>
        <w:rPr>
          <w:rFonts w:ascii="Courier New" w:hAnsi="Courier New" w:hint="eastAsia"/>
          <w:sz w:val="18"/>
          <w:szCs w:val="18"/>
        </w:rPr>
        <w:t>);</w:t>
      </w:r>
    </w:p>
    <w:p w14:paraId="0DA27231" w14:textId="6171B326" w:rsidR="0039076E" w:rsidRDefault="0039076E" w:rsidP="00D97188">
      <w:pPr>
        <w:overflowPunct w:val="0"/>
        <w:autoSpaceDE w:val="0"/>
        <w:autoSpaceDN w:val="0"/>
        <w:jc w:val="both"/>
      </w:pPr>
    </w:p>
    <w:p w14:paraId="7BD37D18" w14:textId="77777777" w:rsidR="0039076E" w:rsidRDefault="0039076E" w:rsidP="00D97188">
      <w:pPr>
        <w:overflowPunct w:val="0"/>
        <w:autoSpaceDE w:val="0"/>
        <w:autoSpaceDN w:val="0"/>
        <w:jc w:val="both"/>
      </w:pPr>
    </w:p>
    <w:p w14:paraId="61F29DBB" w14:textId="6A1095A3" w:rsidR="0039076E" w:rsidRDefault="0039076E" w:rsidP="00A35F0A">
      <w:pPr>
        <w:pStyle w:val="af"/>
        <w:pBdr>
          <w:top w:val="single" w:sz="4" w:space="1" w:color="auto"/>
          <w:left w:val="single" w:sz="4" w:space="4" w:color="auto"/>
          <w:bottom w:val="single" w:sz="4" w:space="1" w:color="auto"/>
          <w:right w:val="single" w:sz="4" w:space="4" w:color="auto"/>
        </w:pBdr>
        <w:shd w:val="clear" w:color="auto" w:fill="E5B8B7" w:themeFill="accent2" w:themeFillTint="66"/>
        <w:overflowPunct w:val="0"/>
        <w:autoSpaceDE w:val="0"/>
        <w:autoSpaceDN w:val="0"/>
        <w:spacing w:line="252" w:lineRule="auto"/>
        <w:ind w:left="142"/>
        <w:jc w:val="both"/>
      </w:pPr>
      <w:r>
        <w:rPr>
          <w:rFonts w:hint="eastAsia"/>
          <w:b/>
          <w:bCs/>
          <w:color w:val="00000A"/>
          <w:u w:val="single"/>
        </w:rPr>
        <w:t>任务</w:t>
      </w:r>
      <w:r>
        <w:rPr>
          <w:rFonts w:hint="eastAsia"/>
          <w:b/>
          <w:bCs/>
          <w:color w:val="00000A"/>
        </w:rPr>
        <w:t>：</w:t>
      </w:r>
      <w:r>
        <w:rPr>
          <w:rFonts w:hint="eastAsia"/>
          <w:bCs/>
          <w:color w:val="00000A"/>
        </w:rPr>
        <w:t>在</w:t>
      </w:r>
      <w:proofErr w:type="spellStart"/>
      <w:r>
        <w:rPr>
          <w:rFonts w:ascii="Courier New" w:hAnsi="Courier New" w:hint="eastAsia"/>
          <w:szCs w:val="18"/>
        </w:rPr>
        <w:t>Test_Assembly</w:t>
      </w:r>
      <w:proofErr w:type="spellEnd"/>
      <w:r>
        <w:rPr>
          <w:rFonts w:hint="eastAsia"/>
          <w:bCs/>
          <w:color w:val="00000A"/>
        </w:rPr>
        <w:t>函数中提供其他程序并检查不同的事件是否提供了预期的结果。可以尝试其他指令，例如装载、存储、乘法、除法</w:t>
      </w:r>
      <w:r>
        <w:rPr>
          <w:rFonts w:hint="eastAsia"/>
          <w:bCs/>
          <w:color w:val="00000A"/>
        </w:rPr>
        <w:t>...</w:t>
      </w:r>
      <w:r>
        <w:rPr>
          <w:rFonts w:hint="eastAsia"/>
          <w:bCs/>
          <w:color w:val="00000A"/>
        </w:rPr>
        <w:t>以及引发流水线暂停的</w:t>
      </w:r>
      <w:r w:rsidR="003765D5">
        <w:rPr>
          <w:rFonts w:hint="eastAsia"/>
          <w:bCs/>
          <w:color w:val="00000A"/>
        </w:rPr>
        <w:t>冒</w:t>
      </w:r>
      <w:r>
        <w:rPr>
          <w:rFonts w:hint="eastAsia"/>
          <w:bCs/>
          <w:color w:val="00000A"/>
        </w:rPr>
        <w:t>险。</w:t>
      </w:r>
    </w:p>
    <w:sectPr w:rsidR="0039076E" w:rsidSect="0052310B">
      <w:headerReference w:type="default" r:id="rId36"/>
      <w:footerReference w:type="default" r:id="rId37"/>
      <w:headerReference w:type="first" r:id="rId38"/>
      <w:footerReference w:type="first" r:id="rId39"/>
      <w:pgSz w:w="11906" w:h="16838"/>
      <w:pgMar w:top="1800" w:right="1440" w:bottom="1440" w:left="1418" w:header="706" w:footer="389" w:gutter="0"/>
      <w:cols w:space="720"/>
      <w:formProt w:val="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63A0BF" w14:textId="77777777" w:rsidR="00973931" w:rsidRDefault="00973931">
      <w:r>
        <w:separator/>
      </w:r>
    </w:p>
  </w:endnote>
  <w:endnote w:type="continuationSeparator" w:id="0">
    <w:p w14:paraId="4FD31A00" w14:textId="77777777" w:rsidR="00973931" w:rsidRDefault="009739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Lohit Devanagari">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jaVu Sans">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font>
  <w:font w:name="Noto Sans CJK SC Regular">
    <w:panose1 w:val="020B0500000000000000"/>
    <w:charset w:val="86"/>
    <w:family w:val="swiss"/>
    <w:notTrueType/>
    <w:pitch w:val="variable"/>
    <w:sig w:usb0="30000207" w:usb1="2BDF3C10" w:usb2="00000016" w:usb3="00000000" w:csb0="002E01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57ED5" w14:textId="77777777" w:rsidR="00D41FE2" w:rsidRDefault="00D41FE2" w:rsidP="00D97188">
    <w:pPr>
      <w:pStyle w:val="a9"/>
      <w:overflowPunct w:val="0"/>
      <w:autoSpaceDE w:val="0"/>
      <w:autoSpaceDN w:val="0"/>
      <w:jc w:val="both"/>
      <w:rPr>
        <w:sz w:val="12"/>
      </w:rPr>
    </w:pPr>
    <w:r>
      <w:rPr>
        <w:rFonts w:hint="eastAsia"/>
        <w:sz w:val="12"/>
      </w:rPr>
      <w:t>Imagination</w:t>
    </w:r>
    <w:r>
      <w:rPr>
        <w:rFonts w:hint="eastAsia"/>
        <w:sz w:val="12"/>
      </w:rPr>
      <w:t>大学计划</w:t>
    </w:r>
    <w:r w:rsidRPr="00B27650">
      <w:rPr>
        <w:rFonts w:asciiTheme="minorBidi" w:hAnsiTheme="minorBidi" w:cstheme="minorBidi"/>
        <w:sz w:val="12"/>
      </w:rPr>
      <w:t xml:space="preserve"> – </w:t>
    </w:r>
    <w:proofErr w:type="spellStart"/>
    <w:r>
      <w:rPr>
        <w:rFonts w:hint="eastAsia"/>
        <w:sz w:val="12"/>
      </w:rPr>
      <w:t>RVfpga</w:t>
    </w:r>
    <w:proofErr w:type="spellEnd"/>
    <w:r>
      <w:rPr>
        <w:rFonts w:hint="eastAsia"/>
        <w:sz w:val="12"/>
      </w:rPr>
      <w:t>实验</w:t>
    </w:r>
    <w:r>
      <w:rPr>
        <w:rFonts w:hint="eastAsia"/>
        <w:sz w:val="12"/>
      </w:rPr>
      <w:t>11</w:t>
    </w:r>
    <w:r>
      <w:rPr>
        <w:rFonts w:hint="eastAsia"/>
        <w:sz w:val="12"/>
      </w:rPr>
      <w:t>：</w:t>
    </w:r>
    <w:proofErr w:type="spellStart"/>
    <w:r>
      <w:rPr>
        <w:rFonts w:hint="eastAsia"/>
        <w:sz w:val="12"/>
      </w:rPr>
      <w:t>SweRV</w:t>
    </w:r>
    <w:proofErr w:type="spellEnd"/>
    <w:r>
      <w:rPr>
        <w:rFonts w:hint="eastAsia"/>
        <w:sz w:val="12"/>
      </w:rPr>
      <w:t xml:space="preserve"> EH1</w:t>
    </w:r>
    <w:r>
      <w:rPr>
        <w:rFonts w:hint="eastAsia"/>
        <w:sz w:val="12"/>
      </w:rPr>
      <w:t>配置、结构和性能监视</w:t>
    </w:r>
  </w:p>
  <w:p w14:paraId="07A1E2E4" w14:textId="28A988FB" w:rsidR="00D41FE2" w:rsidRDefault="00D41FE2" w:rsidP="00D97188">
    <w:pPr>
      <w:pStyle w:val="a9"/>
      <w:overflowPunct w:val="0"/>
      <w:autoSpaceDE w:val="0"/>
      <w:autoSpaceDN w:val="0"/>
      <w:jc w:val="both"/>
    </w:pPr>
    <w:r>
      <w:rPr>
        <w:rFonts w:hint="eastAsia"/>
        <w:sz w:val="12"/>
      </w:rPr>
      <w:t>版本</w:t>
    </w:r>
    <w:r>
      <w:rPr>
        <w:rFonts w:hint="eastAsia"/>
        <w:sz w:val="12"/>
      </w:rPr>
      <w:t>2.0</w:t>
    </w:r>
    <w:r w:rsidRPr="00B27650">
      <w:rPr>
        <w:rFonts w:asciiTheme="minorBidi" w:hAnsiTheme="minorBidi" w:cstheme="minorBidi"/>
        <w:sz w:val="12"/>
      </w:rPr>
      <w:t xml:space="preserve"> – </w:t>
    </w:r>
    <w:r w:rsidR="0071248B">
      <w:rPr>
        <w:rFonts w:hint="eastAsia"/>
        <w:sz w:val="12"/>
      </w:rPr>
      <w:t>2022</w:t>
    </w:r>
    <w:r w:rsidR="0071248B">
      <w:rPr>
        <w:rFonts w:hint="eastAsia"/>
        <w:sz w:val="12"/>
      </w:rPr>
      <w:t>年</w:t>
    </w:r>
    <w:r w:rsidR="0071248B">
      <w:rPr>
        <w:rFonts w:hint="eastAsia"/>
        <w:sz w:val="12"/>
      </w:rPr>
      <w:t>4</w:t>
    </w:r>
    <w:r w:rsidR="0071248B">
      <w:rPr>
        <w:rFonts w:hint="eastAsia"/>
        <w:sz w:val="12"/>
      </w:rPr>
      <w:t>月</w:t>
    </w:r>
  </w:p>
  <w:p w14:paraId="261F522E" w14:textId="0B3B5180" w:rsidR="00D41FE2" w:rsidRDefault="00D41FE2" w:rsidP="00D97188">
    <w:pPr>
      <w:pStyle w:val="a9"/>
      <w:overflowPunct w:val="0"/>
      <w:autoSpaceDE w:val="0"/>
      <w:autoSpaceDN w:val="0"/>
      <w:jc w:val="both"/>
    </w:pPr>
    <w:r>
      <w:rPr>
        <w:rFonts w:hint="eastAsia"/>
        <w:sz w:val="16"/>
      </w:rPr>
      <w:t>© Copyright Imagination Technologies</w:t>
    </w:r>
    <w:r>
      <w:rPr>
        <w:rFonts w:hint="eastAsia"/>
        <w:sz w:val="12"/>
      </w:rPr>
      <w:tab/>
    </w:r>
    <w:r>
      <w:rPr>
        <w:rFonts w:hint="eastAsia"/>
        <w:sz w:val="12"/>
      </w:rPr>
      <w:tab/>
    </w:r>
    <w:r>
      <w:rPr>
        <w:rFonts w:hint="eastAsia"/>
        <w:sz w:val="12"/>
      </w:rPr>
      <w:fldChar w:fldCharType="begin"/>
    </w:r>
    <w:r>
      <w:rPr>
        <w:rFonts w:hint="eastAsia"/>
        <w:sz w:val="12"/>
      </w:rPr>
      <w:instrText>PAGE</w:instrText>
    </w:r>
    <w:r>
      <w:rPr>
        <w:rFonts w:hint="eastAsia"/>
        <w:sz w:val="12"/>
      </w:rPr>
      <w:fldChar w:fldCharType="separate"/>
    </w:r>
    <w:r>
      <w:rPr>
        <w:rFonts w:hint="eastAsia"/>
        <w:sz w:val="12"/>
      </w:rPr>
      <w:t>7</w:t>
    </w:r>
    <w:r>
      <w:rPr>
        <w:rFonts w:hint="eastAsia"/>
        <w:sz w:val="1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076AF" w14:textId="77777777" w:rsidR="00D41FE2" w:rsidRDefault="00D41FE2" w:rsidP="00D97188">
    <w:pPr>
      <w:pStyle w:val="a9"/>
      <w:overflowPunct w:val="0"/>
      <w:autoSpaceDE w:val="0"/>
      <w:autoSpaceDN w:val="0"/>
      <w:jc w:val="both"/>
      <w:rPr>
        <w:sz w:val="12"/>
      </w:rPr>
    </w:pPr>
    <w:r>
      <w:rPr>
        <w:rFonts w:hint="eastAsia"/>
        <w:sz w:val="12"/>
      </w:rPr>
      <w:t>Imagination</w:t>
    </w:r>
    <w:r>
      <w:rPr>
        <w:rFonts w:hint="eastAsia"/>
        <w:sz w:val="12"/>
      </w:rPr>
      <w:t>大学计划</w:t>
    </w:r>
    <w:r w:rsidRPr="00B27650">
      <w:rPr>
        <w:rFonts w:asciiTheme="minorBidi" w:hAnsiTheme="minorBidi" w:cstheme="minorBidi"/>
        <w:sz w:val="12"/>
      </w:rPr>
      <w:t xml:space="preserve"> – </w:t>
    </w:r>
    <w:proofErr w:type="spellStart"/>
    <w:r>
      <w:rPr>
        <w:rFonts w:hint="eastAsia"/>
        <w:sz w:val="12"/>
      </w:rPr>
      <w:t>RVfpga</w:t>
    </w:r>
    <w:proofErr w:type="spellEnd"/>
    <w:r>
      <w:rPr>
        <w:rFonts w:hint="eastAsia"/>
        <w:sz w:val="12"/>
      </w:rPr>
      <w:t>实验</w:t>
    </w:r>
    <w:r>
      <w:rPr>
        <w:rFonts w:hint="eastAsia"/>
        <w:sz w:val="12"/>
      </w:rPr>
      <w:t>11</w:t>
    </w:r>
    <w:r>
      <w:rPr>
        <w:rFonts w:hint="eastAsia"/>
        <w:sz w:val="12"/>
      </w:rPr>
      <w:t>：</w:t>
    </w:r>
    <w:proofErr w:type="spellStart"/>
    <w:r>
      <w:rPr>
        <w:rFonts w:hint="eastAsia"/>
        <w:sz w:val="12"/>
      </w:rPr>
      <w:t>SweRV</w:t>
    </w:r>
    <w:proofErr w:type="spellEnd"/>
    <w:r>
      <w:rPr>
        <w:rFonts w:hint="eastAsia"/>
        <w:sz w:val="12"/>
      </w:rPr>
      <w:t xml:space="preserve"> EH1</w:t>
    </w:r>
    <w:r>
      <w:rPr>
        <w:rFonts w:hint="eastAsia"/>
        <w:sz w:val="12"/>
      </w:rPr>
      <w:t>配置、结构和性能监视</w:t>
    </w:r>
  </w:p>
  <w:p w14:paraId="7A6A6C6B" w14:textId="2E0B5F55" w:rsidR="00D41FE2" w:rsidRDefault="00D41FE2" w:rsidP="00D97188">
    <w:pPr>
      <w:pStyle w:val="a9"/>
      <w:overflowPunct w:val="0"/>
      <w:autoSpaceDE w:val="0"/>
      <w:autoSpaceDN w:val="0"/>
      <w:jc w:val="both"/>
    </w:pPr>
    <w:r>
      <w:rPr>
        <w:rFonts w:hint="eastAsia"/>
        <w:sz w:val="12"/>
      </w:rPr>
      <w:t>版本</w:t>
    </w:r>
    <w:r>
      <w:rPr>
        <w:rFonts w:hint="eastAsia"/>
        <w:sz w:val="12"/>
      </w:rPr>
      <w:t xml:space="preserve">2.0 </w:t>
    </w:r>
    <w:r w:rsidRPr="00B27650">
      <w:rPr>
        <w:rFonts w:asciiTheme="minorBidi" w:hAnsiTheme="minorBidi" w:cstheme="minorBidi"/>
        <w:sz w:val="12"/>
      </w:rPr>
      <w:t>–</w:t>
    </w:r>
    <w:r>
      <w:rPr>
        <w:rFonts w:hint="eastAsia"/>
        <w:sz w:val="12"/>
      </w:rPr>
      <w:t xml:space="preserve"> </w:t>
    </w:r>
    <w:r w:rsidR="0071248B">
      <w:rPr>
        <w:rFonts w:hint="eastAsia"/>
        <w:sz w:val="12"/>
      </w:rPr>
      <w:t>2022</w:t>
    </w:r>
    <w:r w:rsidR="0071248B">
      <w:rPr>
        <w:rFonts w:hint="eastAsia"/>
        <w:sz w:val="12"/>
      </w:rPr>
      <w:t>年</w:t>
    </w:r>
    <w:r w:rsidR="0071248B">
      <w:rPr>
        <w:rFonts w:hint="eastAsia"/>
        <w:sz w:val="12"/>
      </w:rPr>
      <w:t>4</w:t>
    </w:r>
    <w:r w:rsidR="0071248B">
      <w:rPr>
        <w:rFonts w:hint="eastAsia"/>
        <w:sz w:val="12"/>
      </w:rPr>
      <w:t>月</w:t>
    </w:r>
  </w:p>
  <w:p w14:paraId="5FCE3D21" w14:textId="7D89B253" w:rsidR="00D41FE2" w:rsidRDefault="00D41FE2" w:rsidP="00D97188">
    <w:pPr>
      <w:pStyle w:val="a9"/>
      <w:overflowPunct w:val="0"/>
      <w:autoSpaceDE w:val="0"/>
      <w:autoSpaceDN w:val="0"/>
      <w:jc w:val="both"/>
    </w:pPr>
    <w:r>
      <w:rPr>
        <w:rFonts w:hint="eastAsia"/>
        <w:sz w:val="16"/>
      </w:rPr>
      <w:t>© Copyright Imagination Technologies</w:t>
    </w:r>
    <w:r>
      <w:rPr>
        <w:rFonts w:hint="eastAsia"/>
        <w:sz w:val="12"/>
      </w:rPr>
      <w:tab/>
    </w:r>
    <w:r>
      <w:rPr>
        <w:rFonts w:hint="eastAsia"/>
        <w:sz w:val="12"/>
      </w:rPr>
      <w:tab/>
    </w:r>
    <w:r>
      <w:rPr>
        <w:rFonts w:hint="eastAsia"/>
        <w:sz w:val="12"/>
      </w:rPr>
      <w:fldChar w:fldCharType="begin"/>
    </w:r>
    <w:r>
      <w:rPr>
        <w:rFonts w:hint="eastAsia"/>
        <w:sz w:val="12"/>
      </w:rPr>
      <w:instrText>PAGE</w:instrText>
    </w:r>
    <w:r>
      <w:rPr>
        <w:rFonts w:hint="eastAsia"/>
        <w:sz w:val="12"/>
      </w:rPr>
      <w:fldChar w:fldCharType="separate"/>
    </w:r>
    <w:r>
      <w:rPr>
        <w:rFonts w:hint="eastAsia"/>
        <w:sz w:val="12"/>
      </w:rPr>
      <w:t>8</w:t>
    </w:r>
    <w:r>
      <w:rPr>
        <w:rFonts w:hint="eastAsia"/>
        <w:sz w:val="1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FD22B" w14:textId="77777777" w:rsidR="00D41FE2" w:rsidRDefault="00D41FE2" w:rsidP="00D97188">
    <w:pPr>
      <w:pStyle w:val="a9"/>
      <w:overflowPunct w:val="0"/>
      <w:autoSpaceDE w:val="0"/>
      <w:autoSpaceDN w:val="0"/>
      <w:jc w:val="both"/>
      <w:rPr>
        <w:sz w:val="12"/>
      </w:rPr>
    </w:pPr>
    <w:r>
      <w:rPr>
        <w:rFonts w:hint="eastAsia"/>
        <w:sz w:val="12"/>
      </w:rPr>
      <w:t>Imagination</w:t>
    </w:r>
    <w:r>
      <w:rPr>
        <w:rFonts w:hint="eastAsia"/>
        <w:sz w:val="12"/>
      </w:rPr>
      <w:t>大学计划</w:t>
    </w:r>
    <w:r w:rsidRPr="00B27650">
      <w:rPr>
        <w:rFonts w:asciiTheme="minorBidi" w:hAnsiTheme="minorBidi" w:cstheme="minorBidi"/>
        <w:sz w:val="12"/>
      </w:rPr>
      <w:t xml:space="preserve"> – </w:t>
    </w:r>
    <w:proofErr w:type="spellStart"/>
    <w:r>
      <w:rPr>
        <w:rFonts w:hint="eastAsia"/>
        <w:sz w:val="12"/>
      </w:rPr>
      <w:t>RVfpga</w:t>
    </w:r>
    <w:proofErr w:type="spellEnd"/>
    <w:r>
      <w:rPr>
        <w:rFonts w:hint="eastAsia"/>
        <w:sz w:val="12"/>
      </w:rPr>
      <w:t>实验</w:t>
    </w:r>
    <w:r>
      <w:rPr>
        <w:rFonts w:hint="eastAsia"/>
        <w:sz w:val="12"/>
      </w:rPr>
      <w:t>11</w:t>
    </w:r>
    <w:r>
      <w:rPr>
        <w:rFonts w:hint="eastAsia"/>
        <w:sz w:val="12"/>
      </w:rPr>
      <w:t>：</w:t>
    </w:r>
    <w:proofErr w:type="spellStart"/>
    <w:r>
      <w:rPr>
        <w:rFonts w:hint="eastAsia"/>
        <w:sz w:val="12"/>
      </w:rPr>
      <w:t>SweRV</w:t>
    </w:r>
    <w:proofErr w:type="spellEnd"/>
    <w:r>
      <w:rPr>
        <w:rFonts w:hint="eastAsia"/>
        <w:sz w:val="12"/>
      </w:rPr>
      <w:t xml:space="preserve"> EH1</w:t>
    </w:r>
    <w:r>
      <w:rPr>
        <w:rFonts w:hint="eastAsia"/>
        <w:sz w:val="12"/>
      </w:rPr>
      <w:t>配置、结构和性能监视</w:t>
    </w:r>
  </w:p>
  <w:p w14:paraId="0F199EF6" w14:textId="1987C982" w:rsidR="00D41FE2" w:rsidRDefault="00D41FE2" w:rsidP="00D97188">
    <w:pPr>
      <w:pStyle w:val="a9"/>
      <w:overflowPunct w:val="0"/>
      <w:autoSpaceDE w:val="0"/>
      <w:autoSpaceDN w:val="0"/>
      <w:jc w:val="both"/>
    </w:pPr>
    <w:r>
      <w:rPr>
        <w:rFonts w:hint="eastAsia"/>
        <w:sz w:val="12"/>
      </w:rPr>
      <w:t>版本</w:t>
    </w:r>
    <w:r>
      <w:rPr>
        <w:rFonts w:hint="eastAsia"/>
        <w:sz w:val="12"/>
      </w:rPr>
      <w:t>2.0</w:t>
    </w:r>
    <w:r w:rsidRPr="00B27650">
      <w:rPr>
        <w:rFonts w:asciiTheme="minorBidi" w:hAnsiTheme="minorBidi" w:cstheme="minorBidi"/>
        <w:sz w:val="12"/>
      </w:rPr>
      <w:t xml:space="preserve"> – </w:t>
    </w:r>
    <w:r w:rsidR="0080233F">
      <w:rPr>
        <w:rFonts w:hint="eastAsia"/>
        <w:sz w:val="12"/>
      </w:rPr>
      <w:t>2022</w:t>
    </w:r>
    <w:r w:rsidR="0080233F">
      <w:rPr>
        <w:rFonts w:hint="eastAsia"/>
        <w:sz w:val="12"/>
      </w:rPr>
      <w:t>年</w:t>
    </w:r>
    <w:r w:rsidR="0080233F">
      <w:rPr>
        <w:rFonts w:hint="eastAsia"/>
        <w:sz w:val="12"/>
      </w:rPr>
      <w:t>4</w:t>
    </w:r>
    <w:r w:rsidR="0080233F">
      <w:rPr>
        <w:rFonts w:hint="eastAsia"/>
        <w:sz w:val="12"/>
      </w:rPr>
      <w:t>月</w:t>
    </w:r>
  </w:p>
  <w:p w14:paraId="6ABE0452" w14:textId="700BB52B" w:rsidR="00D41FE2" w:rsidRDefault="00D41FE2" w:rsidP="00D97188">
    <w:pPr>
      <w:pStyle w:val="a9"/>
      <w:overflowPunct w:val="0"/>
      <w:autoSpaceDE w:val="0"/>
      <w:autoSpaceDN w:val="0"/>
      <w:jc w:val="both"/>
    </w:pPr>
    <w:r>
      <w:rPr>
        <w:rFonts w:hint="eastAsia"/>
        <w:sz w:val="16"/>
      </w:rPr>
      <w:t>© Copyright Imagination Technologies</w:t>
    </w:r>
    <w:r>
      <w:rPr>
        <w:rFonts w:hint="eastAsia"/>
        <w:sz w:val="12"/>
      </w:rPr>
      <w:tab/>
    </w:r>
    <w:r>
      <w:rPr>
        <w:rFonts w:hint="eastAsia"/>
        <w:sz w:val="12"/>
      </w:rPr>
      <w:tab/>
    </w:r>
    <w:r>
      <w:rPr>
        <w:rFonts w:hint="eastAsia"/>
        <w:sz w:val="12"/>
      </w:rPr>
      <w:fldChar w:fldCharType="begin"/>
    </w:r>
    <w:r>
      <w:rPr>
        <w:rFonts w:hint="eastAsia"/>
        <w:sz w:val="12"/>
      </w:rPr>
      <w:instrText>PAGE</w:instrText>
    </w:r>
    <w:r>
      <w:rPr>
        <w:rFonts w:hint="eastAsia"/>
        <w:sz w:val="12"/>
      </w:rPr>
      <w:fldChar w:fldCharType="separate"/>
    </w:r>
    <w:r>
      <w:rPr>
        <w:rFonts w:hint="eastAsia"/>
        <w:sz w:val="12"/>
      </w:rPr>
      <w:t>21</w:t>
    </w:r>
    <w:r>
      <w:rPr>
        <w:rFonts w:hint="eastAsia"/>
        <w:sz w:val="12"/>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AEB27" w14:textId="77777777" w:rsidR="00D41FE2" w:rsidRDefault="00D41FE2" w:rsidP="00D97188">
    <w:pPr>
      <w:pStyle w:val="a9"/>
      <w:overflowPunct w:val="0"/>
      <w:autoSpaceDE w:val="0"/>
      <w:autoSpaceDN w:val="0"/>
      <w:jc w:val="both"/>
      <w:rPr>
        <w:sz w:val="12"/>
      </w:rPr>
    </w:pPr>
    <w:r>
      <w:rPr>
        <w:rFonts w:hint="eastAsia"/>
        <w:sz w:val="12"/>
      </w:rPr>
      <w:t>Imagination</w:t>
    </w:r>
    <w:r>
      <w:rPr>
        <w:rFonts w:hint="eastAsia"/>
        <w:sz w:val="12"/>
      </w:rPr>
      <w:t>大学计划</w:t>
    </w:r>
    <w:r w:rsidRPr="000E7C85">
      <w:rPr>
        <w:rFonts w:asciiTheme="minorBidi" w:hAnsiTheme="minorBidi" w:cstheme="minorBidi"/>
        <w:sz w:val="12"/>
      </w:rPr>
      <w:t xml:space="preserve"> – </w:t>
    </w:r>
    <w:proofErr w:type="spellStart"/>
    <w:r>
      <w:rPr>
        <w:rFonts w:hint="eastAsia"/>
        <w:sz w:val="12"/>
      </w:rPr>
      <w:t>RVfpga</w:t>
    </w:r>
    <w:proofErr w:type="spellEnd"/>
    <w:r>
      <w:rPr>
        <w:rFonts w:hint="eastAsia"/>
        <w:sz w:val="12"/>
      </w:rPr>
      <w:t>实验</w:t>
    </w:r>
    <w:r>
      <w:rPr>
        <w:rFonts w:hint="eastAsia"/>
        <w:sz w:val="12"/>
      </w:rPr>
      <w:t>11</w:t>
    </w:r>
    <w:r>
      <w:rPr>
        <w:rFonts w:hint="eastAsia"/>
        <w:sz w:val="12"/>
      </w:rPr>
      <w:t>：</w:t>
    </w:r>
    <w:proofErr w:type="spellStart"/>
    <w:r>
      <w:rPr>
        <w:rFonts w:hint="eastAsia"/>
        <w:sz w:val="12"/>
      </w:rPr>
      <w:t>SweRV</w:t>
    </w:r>
    <w:proofErr w:type="spellEnd"/>
    <w:r>
      <w:rPr>
        <w:rFonts w:hint="eastAsia"/>
        <w:sz w:val="12"/>
      </w:rPr>
      <w:t xml:space="preserve"> EH1</w:t>
    </w:r>
    <w:r>
      <w:rPr>
        <w:rFonts w:hint="eastAsia"/>
        <w:sz w:val="12"/>
      </w:rPr>
      <w:t>配置、结构和性能监视</w:t>
    </w:r>
  </w:p>
  <w:p w14:paraId="1A55C3BF" w14:textId="35EDCFD3" w:rsidR="00D41FE2" w:rsidRDefault="00D41FE2" w:rsidP="00D97188">
    <w:pPr>
      <w:pStyle w:val="a9"/>
      <w:overflowPunct w:val="0"/>
      <w:autoSpaceDE w:val="0"/>
      <w:autoSpaceDN w:val="0"/>
      <w:jc w:val="both"/>
    </w:pPr>
    <w:r>
      <w:rPr>
        <w:rFonts w:hint="eastAsia"/>
        <w:sz w:val="12"/>
      </w:rPr>
      <w:t>版本</w:t>
    </w:r>
    <w:r>
      <w:rPr>
        <w:rFonts w:hint="eastAsia"/>
        <w:sz w:val="12"/>
      </w:rPr>
      <w:t>2.0</w:t>
    </w:r>
    <w:r w:rsidRPr="000E7C85">
      <w:rPr>
        <w:rFonts w:asciiTheme="minorBidi" w:hAnsiTheme="minorBidi" w:cstheme="minorBidi"/>
        <w:sz w:val="12"/>
      </w:rPr>
      <w:t xml:space="preserve"> – </w:t>
    </w:r>
    <w:r w:rsidR="00D478F1">
      <w:rPr>
        <w:rFonts w:hint="eastAsia"/>
        <w:sz w:val="12"/>
      </w:rPr>
      <w:t>2022</w:t>
    </w:r>
    <w:r w:rsidR="00D478F1">
      <w:rPr>
        <w:rFonts w:hint="eastAsia"/>
        <w:sz w:val="12"/>
      </w:rPr>
      <w:t>年</w:t>
    </w:r>
    <w:r w:rsidR="00D478F1">
      <w:rPr>
        <w:rFonts w:hint="eastAsia"/>
        <w:sz w:val="12"/>
      </w:rPr>
      <w:t>4</w:t>
    </w:r>
    <w:r w:rsidR="00D478F1">
      <w:rPr>
        <w:rFonts w:hint="eastAsia"/>
        <w:sz w:val="12"/>
      </w:rPr>
      <w:t>月</w:t>
    </w:r>
  </w:p>
  <w:p w14:paraId="4959CAED" w14:textId="2D9C7207" w:rsidR="00D41FE2" w:rsidRDefault="00D41FE2" w:rsidP="00D97188">
    <w:pPr>
      <w:pStyle w:val="a9"/>
      <w:overflowPunct w:val="0"/>
      <w:autoSpaceDE w:val="0"/>
      <w:autoSpaceDN w:val="0"/>
      <w:jc w:val="both"/>
    </w:pPr>
    <w:r>
      <w:rPr>
        <w:rFonts w:hint="eastAsia"/>
        <w:sz w:val="16"/>
      </w:rPr>
      <w:t>© Copyright Imagination Technologies</w:t>
    </w:r>
    <w:r>
      <w:rPr>
        <w:rFonts w:hint="eastAsia"/>
        <w:sz w:val="12"/>
      </w:rPr>
      <w:tab/>
    </w:r>
    <w:r>
      <w:rPr>
        <w:rFonts w:hint="eastAsia"/>
        <w:sz w:val="12"/>
      </w:rPr>
      <w:tab/>
    </w:r>
    <w:r>
      <w:rPr>
        <w:rFonts w:hint="eastAsia"/>
        <w:sz w:val="12"/>
      </w:rPr>
      <w:fldChar w:fldCharType="begin"/>
    </w:r>
    <w:r>
      <w:rPr>
        <w:rFonts w:hint="eastAsia"/>
        <w:sz w:val="12"/>
      </w:rPr>
      <w:instrText>PAGE</w:instrText>
    </w:r>
    <w:r>
      <w:rPr>
        <w:rFonts w:hint="eastAsia"/>
        <w:sz w:val="12"/>
      </w:rPr>
      <w:fldChar w:fldCharType="separate"/>
    </w:r>
    <w:r>
      <w:rPr>
        <w:rFonts w:hint="eastAsia"/>
        <w:sz w:val="12"/>
      </w:rPr>
      <w:t>9</w:t>
    </w:r>
    <w:r>
      <w:rPr>
        <w:rFonts w:hint="eastAsia"/>
        <w:sz w:val="1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D84BEE" w14:textId="77777777" w:rsidR="00973931" w:rsidRDefault="00973931">
      <w:r>
        <w:separator/>
      </w:r>
    </w:p>
  </w:footnote>
  <w:footnote w:type="continuationSeparator" w:id="0">
    <w:p w14:paraId="3DC0C1C3" w14:textId="77777777" w:rsidR="00973931" w:rsidRDefault="009739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6E221" w14:textId="77777777" w:rsidR="00D41FE2" w:rsidRDefault="00D41FE2" w:rsidP="00D97188">
    <w:pPr>
      <w:pStyle w:val="ab"/>
      <w:overflowPunct w:val="0"/>
      <w:autoSpaceDE w:val="0"/>
      <w:autoSpaceDN w:val="0"/>
      <w:jc w:val="both"/>
    </w:pPr>
    <w:r>
      <w:rPr>
        <w:rFonts w:hint="eastAsia"/>
        <w:noProof/>
      </w:rPr>
      <w:drawing>
        <wp:anchor distT="0" distB="15875" distL="114300" distR="122555" simplePos="0" relativeHeight="251661312" behindDoc="1" locked="0" layoutInCell="1" allowOverlap="1" wp14:anchorId="16CFD741" wp14:editId="3E81A15E">
          <wp:simplePos x="0" y="0"/>
          <wp:positionH relativeFrom="column">
            <wp:posOffset>4187825</wp:posOffset>
          </wp:positionH>
          <wp:positionV relativeFrom="paragraph">
            <wp:posOffset>26670</wp:posOffset>
          </wp:positionV>
          <wp:extent cx="1649095" cy="422275"/>
          <wp:effectExtent l="0" t="0" r="0" b="0"/>
          <wp:wrapSquare wrapText="bothSides"/>
          <wp:docPr id="58" name="Picture 4" descr="C:\Users\jackie.qin\Desktop\Logos &amp;Posters\IUP Logo\png-rgb\IUP_logo_hori_blk.pngIUP_logo_hori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C:\Users\jackie.qin\Desktop\Logos &amp;Posters\IUP Logo\png-rgb\IUP_logo_hori_blk.pngIUP_logo_hori_blk"/>
                  <pic:cNvPicPr>
                    <a:picLocks noChangeAspect="1" noChangeArrowheads="1"/>
                  </pic:cNvPicPr>
                </pic:nvPicPr>
                <pic:blipFill>
                  <a:blip r:embed="rId1"/>
                  <a:stretch>
                    <a:fillRect/>
                  </a:stretch>
                </pic:blipFill>
                <pic:spPr bwMode="auto">
                  <a:xfrm>
                    <a:off x="0" y="0"/>
                    <a:ext cx="1649095" cy="4222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28" w:type="dxa"/>
      <w:tblInd w:w="-108" w:type="dxa"/>
      <w:tblLook w:val="04A0" w:firstRow="1" w:lastRow="0" w:firstColumn="1" w:lastColumn="0" w:noHBand="0" w:noVBand="1"/>
    </w:tblPr>
    <w:tblGrid>
      <w:gridCol w:w="3009"/>
      <w:gridCol w:w="3009"/>
      <w:gridCol w:w="3010"/>
    </w:tblGrid>
    <w:tr w:rsidR="00D41FE2" w14:paraId="6CBECD1B" w14:textId="77777777">
      <w:tc>
        <w:tcPr>
          <w:tcW w:w="3009" w:type="dxa"/>
          <w:shd w:val="clear" w:color="auto" w:fill="auto"/>
        </w:tcPr>
        <w:p w14:paraId="193676D5" w14:textId="77777777" w:rsidR="00D41FE2" w:rsidRDefault="00D41FE2" w:rsidP="00D97188">
          <w:pPr>
            <w:pStyle w:val="ab"/>
            <w:ind w:left="-115"/>
            <w:jc w:val="both"/>
          </w:pPr>
        </w:p>
      </w:tc>
      <w:tc>
        <w:tcPr>
          <w:tcW w:w="3009" w:type="dxa"/>
          <w:shd w:val="clear" w:color="auto" w:fill="auto"/>
        </w:tcPr>
        <w:p w14:paraId="59798432" w14:textId="77777777" w:rsidR="00D41FE2" w:rsidRDefault="00D41FE2">
          <w:pPr>
            <w:pStyle w:val="ab"/>
            <w:jc w:val="center"/>
          </w:pPr>
        </w:p>
      </w:tc>
      <w:tc>
        <w:tcPr>
          <w:tcW w:w="3010" w:type="dxa"/>
          <w:shd w:val="clear" w:color="auto" w:fill="auto"/>
        </w:tcPr>
        <w:p w14:paraId="25D1628F" w14:textId="77777777" w:rsidR="00D41FE2" w:rsidRDefault="00D41FE2">
          <w:pPr>
            <w:pStyle w:val="ab"/>
            <w:ind w:right="-115"/>
            <w:jc w:val="right"/>
          </w:pPr>
        </w:p>
      </w:tc>
    </w:tr>
  </w:tbl>
  <w:p w14:paraId="6ECF77BF" w14:textId="77777777" w:rsidR="00D41FE2" w:rsidRDefault="00D41FE2" w:rsidP="00D97188">
    <w:pPr>
      <w:pStyle w:val="ab"/>
      <w:overflowPunct w:val="0"/>
      <w:autoSpaceDE w:val="0"/>
      <w:autoSpaceDN w:val="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E0066" w14:textId="77777777" w:rsidR="00D41FE2" w:rsidRDefault="00D41FE2" w:rsidP="00D97188">
    <w:pPr>
      <w:pStyle w:val="ab"/>
      <w:overflowPunct w:val="0"/>
      <w:autoSpaceDE w:val="0"/>
      <w:autoSpaceDN w:val="0"/>
      <w:jc w:val="both"/>
    </w:pPr>
    <w:r>
      <w:rPr>
        <w:rFonts w:hint="eastAsia"/>
        <w:noProof/>
      </w:rPr>
      <w:drawing>
        <wp:anchor distT="0" distB="15875" distL="114300" distR="122555" simplePos="0" relativeHeight="18" behindDoc="1" locked="0" layoutInCell="1" allowOverlap="1" wp14:anchorId="07789FBF" wp14:editId="39950FB8">
          <wp:simplePos x="0" y="0"/>
          <wp:positionH relativeFrom="column">
            <wp:posOffset>4187825</wp:posOffset>
          </wp:positionH>
          <wp:positionV relativeFrom="paragraph">
            <wp:posOffset>26670</wp:posOffset>
          </wp:positionV>
          <wp:extent cx="1649095" cy="422275"/>
          <wp:effectExtent l="0" t="0" r="0" b="0"/>
          <wp:wrapSquare wrapText="bothSides"/>
          <wp:docPr id="9" name="Picture 4" descr="C:\Users\jackie.qin\Desktop\Logos &amp;Posters\IUP Logo\png-rgb\IUP_logo_hori_blk.pngIUP_logo_hori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C:\Users\jackie.qin\Desktop\Logos &amp;Posters\IUP Logo\png-rgb\IUP_logo_hori_blk.pngIUP_logo_hori_blk"/>
                  <pic:cNvPicPr>
                    <a:picLocks noChangeAspect="1" noChangeArrowheads="1"/>
                  </pic:cNvPicPr>
                </pic:nvPicPr>
                <pic:blipFill>
                  <a:blip r:embed="rId1"/>
                  <a:stretch>
                    <a:fillRect/>
                  </a:stretch>
                </pic:blipFill>
                <pic:spPr bwMode="auto">
                  <a:xfrm>
                    <a:off x="0" y="0"/>
                    <a:ext cx="1649095" cy="42227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28" w:type="dxa"/>
      <w:tblInd w:w="-108" w:type="dxa"/>
      <w:tblLook w:val="04A0" w:firstRow="1" w:lastRow="0" w:firstColumn="1" w:lastColumn="0" w:noHBand="0" w:noVBand="1"/>
    </w:tblPr>
    <w:tblGrid>
      <w:gridCol w:w="3009"/>
      <w:gridCol w:w="3009"/>
      <w:gridCol w:w="3010"/>
    </w:tblGrid>
    <w:tr w:rsidR="00D41FE2" w14:paraId="474B66FC" w14:textId="77777777">
      <w:tc>
        <w:tcPr>
          <w:tcW w:w="3009" w:type="dxa"/>
          <w:shd w:val="clear" w:color="auto" w:fill="auto"/>
        </w:tcPr>
        <w:p w14:paraId="44C5B454" w14:textId="77777777" w:rsidR="00D41FE2" w:rsidRDefault="00D41FE2" w:rsidP="00D97188">
          <w:pPr>
            <w:pStyle w:val="ab"/>
            <w:ind w:left="-115"/>
            <w:jc w:val="both"/>
          </w:pPr>
        </w:p>
      </w:tc>
      <w:tc>
        <w:tcPr>
          <w:tcW w:w="3009" w:type="dxa"/>
          <w:shd w:val="clear" w:color="auto" w:fill="auto"/>
        </w:tcPr>
        <w:p w14:paraId="6FA3E24A" w14:textId="77777777" w:rsidR="00D41FE2" w:rsidRDefault="00D41FE2">
          <w:pPr>
            <w:pStyle w:val="ab"/>
            <w:jc w:val="center"/>
          </w:pPr>
        </w:p>
      </w:tc>
      <w:tc>
        <w:tcPr>
          <w:tcW w:w="3010" w:type="dxa"/>
          <w:shd w:val="clear" w:color="auto" w:fill="auto"/>
        </w:tcPr>
        <w:p w14:paraId="7D2D20AC" w14:textId="77777777" w:rsidR="00D41FE2" w:rsidRDefault="00D41FE2">
          <w:pPr>
            <w:pStyle w:val="ab"/>
            <w:ind w:right="-115"/>
            <w:jc w:val="right"/>
          </w:pPr>
        </w:p>
      </w:tc>
    </w:tr>
  </w:tbl>
  <w:p w14:paraId="32BABF2B" w14:textId="77777777" w:rsidR="00D41FE2" w:rsidRDefault="00D41FE2" w:rsidP="00D97188">
    <w:pPr>
      <w:pStyle w:val="ab"/>
      <w:overflowPunct w:val="0"/>
      <w:autoSpaceDE w:val="0"/>
      <w:autoSpaceDN w:val="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96E91"/>
    <w:multiLevelType w:val="hybridMultilevel"/>
    <w:tmpl w:val="FF0280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C06D33"/>
    <w:multiLevelType w:val="hybridMultilevel"/>
    <w:tmpl w:val="0212E746"/>
    <w:lvl w:ilvl="0" w:tplc="0409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196229"/>
    <w:multiLevelType w:val="hybridMultilevel"/>
    <w:tmpl w:val="1BE6A9E8"/>
    <w:lvl w:ilvl="0" w:tplc="BBBA6064">
      <w:start w:val="1"/>
      <w:numFmt w:val="lowerRoman"/>
      <w:lvlText w:val="%1."/>
      <w:lvlJc w:val="right"/>
      <w:pPr>
        <w:ind w:left="720" w:hanging="360"/>
      </w:pPr>
      <w:rPr>
        <w:sz w:val="24"/>
        <w:szCs w:val="24"/>
        <w:lang w:val="en-U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C414270"/>
    <w:multiLevelType w:val="hybridMultilevel"/>
    <w:tmpl w:val="10DC0976"/>
    <w:lvl w:ilvl="0" w:tplc="641888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EB67F3"/>
    <w:multiLevelType w:val="hybridMultilevel"/>
    <w:tmpl w:val="866C72C4"/>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1940981"/>
    <w:multiLevelType w:val="multilevel"/>
    <w:tmpl w:val="97A28CF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F46453"/>
    <w:multiLevelType w:val="hybridMultilevel"/>
    <w:tmpl w:val="16C4C2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2FA2C57"/>
    <w:multiLevelType w:val="multilevel"/>
    <w:tmpl w:val="864232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63035B"/>
    <w:multiLevelType w:val="hybridMultilevel"/>
    <w:tmpl w:val="10DC0976"/>
    <w:lvl w:ilvl="0" w:tplc="641888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E30C69"/>
    <w:multiLevelType w:val="hybridMultilevel"/>
    <w:tmpl w:val="07EEB670"/>
    <w:lvl w:ilvl="0" w:tplc="0C0A000F">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1B4B5501"/>
    <w:multiLevelType w:val="hybridMultilevel"/>
    <w:tmpl w:val="D10A0FC8"/>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BF66A15"/>
    <w:multiLevelType w:val="hybridMultilevel"/>
    <w:tmpl w:val="133E7076"/>
    <w:lvl w:ilvl="0" w:tplc="D4E29A90">
      <w:start w:val="1"/>
      <w:numFmt w:val="decimal"/>
      <w:lvlText w:val="%1."/>
      <w:lvlJc w:val="left"/>
      <w:pPr>
        <w:ind w:left="720" w:hanging="360"/>
      </w:pPr>
      <w:rPr>
        <w:rFonts w:hint="default"/>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C521AD5"/>
    <w:multiLevelType w:val="hybridMultilevel"/>
    <w:tmpl w:val="B4B2B998"/>
    <w:lvl w:ilvl="0" w:tplc="8CF05AC6">
      <w:start w:val="2"/>
      <w:numFmt w:val="bullet"/>
      <w:lvlText w:val=""/>
      <w:lvlJc w:val="left"/>
      <w:pPr>
        <w:ind w:left="720" w:hanging="360"/>
      </w:pPr>
      <w:rPr>
        <w:rFonts w:ascii="Symbol" w:eastAsia="宋体" w:hAnsi="Symbol" w:cs="Lohit Devanaga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E274EB"/>
    <w:multiLevelType w:val="hybridMultilevel"/>
    <w:tmpl w:val="15526A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FF95476"/>
    <w:multiLevelType w:val="hybridMultilevel"/>
    <w:tmpl w:val="184C7E6C"/>
    <w:lvl w:ilvl="0" w:tplc="3A6E14AE">
      <w:start w:val="1"/>
      <w:numFmt w:val="upperLetter"/>
      <w:lvlText w:val="%1."/>
      <w:lvlJc w:val="left"/>
      <w:pPr>
        <w:ind w:left="0" w:firstLine="0"/>
      </w:pPr>
      <w:rPr>
        <w:rFonts w:hint="default"/>
        <w:sz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4395114"/>
    <w:multiLevelType w:val="multilevel"/>
    <w:tmpl w:val="6AEA138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32256C"/>
    <w:multiLevelType w:val="hybridMultilevel"/>
    <w:tmpl w:val="6A6A05CA"/>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8404908"/>
    <w:multiLevelType w:val="hybridMultilevel"/>
    <w:tmpl w:val="2938BBA6"/>
    <w:lvl w:ilvl="0" w:tplc="855A5818">
      <w:start w:val="1"/>
      <w:numFmt w:val="bullet"/>
      <w:lvlText w:val="-"/>
      <w:lvlJc w:val="left"/>
      <w:pPr>
        <w:ind w:left="720" w:hanging="360"/>
      </w:pPr>
      <w:rPr>
        <w:rFonts w:ascii="Arial" w:eastAsia="宋体"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97F2DCC"/>
    <w:multiLevelType w:val="hybridMultilevel"/>
    <w:tmpl w:val="DE20FFAC"/>
    <w:lvl w:ilvl="0" w:tplc="69D81200">
      <w:numFmt w:val="bullet"/>
      <w:lvlText w:val="-"/>
      <w:lvlJc w:val="left"/>
      <w:pPr>
        <w:ind w:left="360" w:hanging="360"/>
      </w:pPr>
      <w:rPr>
        <w:rFonts w:ascii="Arial" w:eastAsia="Times New Roman" w:hAnsi="Arial" w:cs="Aria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32E940A2"/>
    <w:multiLevelType w:val="hybridMultilevel"/>
    <w:tmpl w:val="71368662"/>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364427A"/>
    <w:multiLevelType w:val="hybridMultilevel"/>
    <w:tmpl w:val="2750B202"/>
    <w:lvl w:ilvl="0" w:tplc="ACCED8C8">
      <w:numFmt w:val="bullet"/>
      <w:lvlText w:val="-"/>
      <w:lvlJc w:val="left"/>
      <w:pPr>
        <w:ind w:left="720" w:hanging="360"/>
      </w:pPr>
      <w:rPr>
        <w:rFonts w:ascii="Arial" w:eastAsia="宋体"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4B66F4E"/>
    <w:multiLevelType w:val="multilevel"/>
    <w:tmpl w:val="9662C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6117EF"/>
    <w:multiLevelType w:val="hybridMultilevel"/>
    <w:tmpl w:val="CE7C1D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5D90800"/>
    <w:multiLevelType w:val="multilevel"/>
    <w:tmpl w:val="54663B7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6E5C6D"/>
    <w:multiLevelType w:val="hybridMultilevel"/>
    <w:tmpl w:val="D60C266C"/>
    <w:lvl w:ilvl="0" w:tplc="0B621304">
      <w:numFmt w:val="bullet"/>
      <w:lvlText w:val="-"/>
      <w:lvlJc w:val="left"/>
      <w:pPr>
        <w:ind w:left="720" w:hanging="360"/>
      </w:pPr>
      <w:rPr>
        <w:rFonts w:ascii="Arial" w:eastAsia="宋体"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89A1EA6"/>
    <w:multiLevelType w:val="hybridMultilevel"/>
    <w:tmpl w:val="184C7E6C"/>
    <w:lvl w:ilvl="0" w:tplc="3A6E14AE">
      <w:start w:val="1"/>
      <w:numFmt w:val="upperLetter"/>
      <w:lvlText w:val="%1."/>
      <w:lvlJc w:val="left"/>
      <w:pPr>
        <w:ind w:left="0" w:firstLine="0"/>
      </w:pPr>
      <w:rPr>
        <w:rFonts w:hint="default"/>
        <w:sz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39EE263D"/>
    <w:multiLevelType w:val="hybridMultilevel"/>
    <w:tmpl w:val="D10A0FC8"/>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3A3F4C17"/>
    <w:multiLevelType w:val="hybridMultilevel"/>
    <w:tmpl w:val="021C52FC"/>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3A7F6282"/>
    <w:multiLevelType w:val="hybridMultilevel"/>
    <w:tmpl w:val="3350D512"/>
    <w:lvl w:ilvl="0" w:tplc="B776A660">
      <w:start w:val="3"/>
      <w:numFmt w:val="bullet"/>
      <w:lvlText w:val="-"/>
      <w:lvlJc w:val="left"/>
      <w:pPr>
        <w:ind w:left="720" w:hanging="360"/>
      </w:pPr>
      <w:rPr>
        <w:rFonts w:ascii="Arial" w:eastAsia="宋体"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F3F1887"/>
    <w:multiLevelType w:val="hybridMultilevel"/>
    <w:tmpl w:val="07EEB670"/>
    <w:lvl w:ilvl="0" w:tplc="0C0A000F">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0" w15:restartNumberingAfterBreak="0">
    <w:nsid w:val="46172F05"/>
    <w:multiLevelType w:val="hybridMultilevel"/>
    <w:tmpl w:val="9606CF90"/>
    <w:lvl w:ilvl="0" w:tplc="7D861692">
      <w:start w:val="1"/>
      <w:numFmt w:val="decimal"/>
      <w:lvlText w:val="%1."/>
      <w:lvlJc w:val="left"/>
      <w:pPr>
        <w:ind w:left="360" w:hanging="360"/>
      </w:pPr>
      <w:rPr>
        <w:rFonts w:eastAsia="Arial" w:cs="Aria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8E12353"/>
    <w:multiLevelType w:val="hybridMultilevel"/>
    <w:tmpl w:val="41AA7772"/>
    <w:lvl w:ilvl="0" w:tplc="5A2EFA4E">
      <w:start w:val="2"/>
      <w:numFmt w:val="bullet"/>
      <w:lvlText w:val="-"/>
      <w:lvlJc w:val="left"/>
      <w:pPr>
        <w:ind w:left="502" w:hanging="360"/>
      </w:pPr>
      <w:rPr>
        <w:rFonts w:ascii="Arial" w:eastAsia="宋体" w:hAnsi="Arial" w:cs="Arial"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32" w15:restartNumberingAfterBreak="0">
    <w:nsid w:val="4E8D3B21"/>
    <w:multiLevelType w:val="multilevel"/>
    <w:tmpl w:val="52C4AC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E40316"/>
    <w:multiLevelType w:val="hybridMultilevel"/>
    <w:tmpl w:val="08527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46571AA"/>
    <w:multiLevelType w:val="hybridMultilevel"/>
    <w:tmpl w:val="6268C068"/>
    <w:lvl w:ilvl="0" w:tplc="50D21CE2">
      <w:start w:val="7"/>
      <w:numFmt w:val="bullet"/>
      <w:lvlText w:val="-"/>
      <w:lvlJc w:val="left"/>
      <w:pPr>
        <w:ind w:left="720" w:hanging="360"/>
      </w:pPr>
      <w:rPr>
        <w:rFonts w:ascii="Arial" w:eastAsia="宋体"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7AA6F2B"/>
    <w:multiLevelType w:val="multilevel"/>
    <w:tmpl w:val="1B70EC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98F1026"/>
    <w:multiLevelType w:val="hybridMultilevel"/>
    <w:tmpl w:val="E3DCF22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BBA3694"/>
    <w:multiLevelType w:val="hybridMultilevel"/>
    <w:tmpl w:val="DD7EBF4C"/>
    <w:lvl w:ilvl="0" w:tplc="6AACCC12">
      <w:start w:val="4"/>
      <w:numFmt w:val="bullet"/>
      <w:lvlText w:val="-"/>
      <w:lvlJc w:val="left"/>
      <w:pPr>
        <w:ind w:left="502" w:hanging="360"/>
      </w:pPr>
      <w:rPr>
        <w:rFonts w:ascii="Arial" w:eastAsia="宋体" w:hAnsi="Arial" w:cs="Arial" w:hint="default"/>
        <w:b w:val="0"/>
        <w:i w:val="0"/>
        <w:sz w:val="22"/>
        <w:u w:val="none"/>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38" w15:restartNumberingAfterBreak="0">
    <w:nsid w:val="5CB02880"/>
    <w:multiLevelType w:val="hybridMultilevel"/>
    <w:tmpl w:val="875EA832"/>
    <w:lvl w:ilvl="0" w:tplc="99B8CF5C">
      <w:start w:val="1"/>
      <w:numFmt w:val="bullet"/>
      <w:lvlText w:val="-"/>
      <w:lvlJc w:val="left"/>
      <w:pPr>
        <w:ind w:left="720" w:hanging="360"/>
      </w:pPr>
      <w:rPr>
        <w:rFonts w:ascii="Arial" w:eastAsia="宋体"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05434E2"/>
    <w:multiLevelType w:val="hybridMultilevel"/>
    <w:tmpl w:val="F9DE5F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22A38AB"/>
    <w:multiLevelType w:val="hybridMultilevel"/>
    <w:tmpl w:val="771CEEDC"/>
    <w:lvl w:ilvl="0" w:tplc="BBBA6064">
      <w:start w:val="1"/>
      <w:numFmt w:val="lowerRoman"/>
      <w:lvlText w:val="%1."/>
      <w:lvlJc w:val="right"/>
      <w:pPr>
        <w:ind w:left="720" w:hanging="360"/>
      </w:pPr>
      <w:rPr>
        <w:sz w:val="24"/>
        <w:szCs w:val="24"/>
        <w:lang w:val="en-U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631A32D0"/>
    <w:multiLevelType w:val="hybridMultilevel"/>
    <w:tmpl w:val="3C68C3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52629D9"/>
    <w:multiLevelType w:val="hybridMultilevel"/>
    <w:tmpl w:val="D10A0FC8"/>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669A601C"/>
    <w:multiLevelType w:val="hybridMultilevel"/>
    <w:tmpl w:val="D1EE43F6"/>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69A6509A"/>
    <w:multiLevelType w:val="hybridMultilevel"/>
    <w:tmpl w:val="1BE6A9E8"/>
    <w:lvl w:ilvl="0" w:tplc="BBBA6064">
      <w:start w:val="1"/>
      <w:numFmt w:val="lowerRoman"/>
      <w:lvlText w:val="%1."/>
      <w:lvlJc w:val="right"/>
      <w:pPr>
        <w:ind w:left="720" w:hanging="360"/>
      </w:pPr>
      <w:rPr>
        <w:sz w:val="24"/>
        <w:szCs w:val="24"/>
        <w:lang w:val="en-U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69F22C0D"/>
    <w:multiLevelType w:val="multilevel"/>
    <w:tmpl w:val="76D8A96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B8937C5"/>
    <w:multiLevelType w:val="multilevel"/>
    <w:tmpl w:val="94B8E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BCA76F2"/>
    <w:multiLevelType w:val="multilevel"/>
    <w:tmpl w:val="F49A73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D896B67"/>
    <w:multiLevelType w:val="hybridMultilevel"/>
    <w:tmpl w:val="43BAC12E"/>
    <w:lvl w:ilvl="0" w:tplc="99B8CF5C">
      <w:start w:val="1"/>
      <w:numFmt w:val="bullet"/>
      <w:lvlText w:val="-"/>
      <w:lvlJc w:val="left"/>
      <w:pPr>
        <w:ind w:left="720" w:hanging="360"/>
      </w:pPr>
      <w:rPr>
        <w:rFonts w:ascii="Arial" w:eastAsia="宋体"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70D97BDA"/>
    <w:multiLevelType w:val="hybridMultilevel"/>
    <w:tmpl w:val="44D624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76156527"/>
    <w:multiLevelType w:val="hybridMultilevel"/>
    <w:tmpl w:val="1BE6A9E8"/>
    <w:lvl w:ilvl="0" w:tplc="BBBA6064">
      <w:start w:val="1"/>
      <w:numFmt w:val="lowerRoman"/>
      <w:lvlText w:val="%1."/>
      <w:lvlJc w:val="right"/>
      <w:pPr>
        <w:ind w:left="720" w:hanging="360"/>
      </w:pPr>
      <w:rPr>
        <w:sz w:val="24"/>
        <w:szCs w:val="24"/>
        <w:lang w:val="en-U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79A0411C"/>
    <w:multiLevelType w:val="hybridMultilevel"/>
    <w:tmpl w:val="98A67FCA"/>
    <w:lvl w:ilvl="0" w:tplc="5CA8024C">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7B70410E"/>
    <w:multiLevelType w:val="multilevel"/>
    <w:tmpl w:val="F190E39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D404F6A"/>
    <w:multiLevelType w:val="hybridMultilevel"/>
    <w:tmpl w:val="D1EE43F6"/>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420633848">
    <w:abstractNumId w:val="51"/>
  </w:num>
  <w:num w:numId="2" w16cid:durableId="1380978186">
    <w:abstractNumId w:val="41"/>
  </w:num>
  <w:num w:numId="3" w16cid:durableId="1433285851">
    <w:abstractNumId w:val="21"/>
  </w:num>
  <w:num w:numId="4" w16cid:durableId="26957043">
    <w:abstractNumId w:val="35"/>
    <w:lvlOverride w:ilvl="0">
      <w:lvl w:ilvl="0">
        <w:numFmt w:val="decimal"/>
        <w:lvlText w:val="%1."/>
        <w:lvlJc w:val="left"/>
      </w:lvl>
    </w:lvlOverride>
  </w:num>
  <w:num w:numId="5" w16cid:durableId="371854907">
    <w:abstractNumId w:val="47"/>
    <w:lvlOverride w:ilvl="0">
      <w:lvl w:ilvl="0">
        <w:numFmt w:val="decimal"/>
        <w:lvlText w:val="%1."/>
        <w:lvlJc w:val="left"/>
      </w:lvl>
    </w:lvlOverride>
  </w:num>
  <w:num w:numId="6" w16cid:durableId="2025738424">
    <w:abstractNumId w:val="7"/>
    <w:lvlOverride w:ilvl="0">
      <w:lvl w:ilvl="0">
        <w:numFmt w:val="decimal"/>
        <w:lvlText w:val="%1."/>
        <w:lvlJc w:val="left"/>
      </w:lvl>
    </w:lvlOverride>
  </w:num>
  <w:num w:numId="7" w16cid:durableId="1429235909">
    <w:abstractNumId w:val="32"/>
    <w:lvlOverride w:ilvl="0">
      <w:lvl w:ilvl="0">
        <w:numFmt w:val="decimal"/>
        <w:lvlText w:val="%1."/>
        <w:lvlJc w:val="left"/>
      </w:lvl>
    </w:lvlOverride>
  </w:num>
  <w:num w:numId="8" w16cid:durableId="529298746">
    <w:abstractNumId w:val="5"/>
    <w:lvlOverride w:ilvl="0">
      <w:lvl w:ilvl="0">
        <w:numFmt w:val="decimal"/>
        <w:lvlText w:val="%1."/>
        <w:lvlJc w:val="left"/>
      </w:lvl>
    </w:lvlOverride>
  </w:num>
  <w:num w:numId="9" w16cid:durableId="1088237538">
    <w:abstractNumId w:val="15"/>
    <w:lvlOverride w:ilvl="0">
      <w:lvl w:ilvl="0">
        <w:numFmt w:val="decimal"/>
        <w:lvlText w:val="%1."/>
        <w:lvlJc w:val="left"/>
      </w:lvl>
    </w:lvlOverride>
  </w:num>
  <w:num w:numId="10" w16cid:durableId="1784172">
    <w:abstractNumId w:val="52"/>
    <w:lvlOverride w:ilvl="0">
      <w:lvl w:ilvl="0">
        <w:numFmt w:val="decimal"/>
        <w:lvlText w:val="%1."/>
        <w:lvlJc w:val="left"/>
      </w:lvl>
    </w:lvlOverride>
  </w:num>
  <w:num w:numId="11" w16cid:durableId="235407137">
    <w:abstractNumId w:val="45"/>
    <w:lvlOverride w:ilvl="0">
      <w:lvl w:ilvl="0">
        <w:numFmt w:val="decimal"/>
        <w:lvlText w:val="%1."/>
        <w:lvlJc w:val="left"/>
      </w:lvl>
    </w:lvlOverride>
  </w:num>
  <w:num w:numId="12" w16cid:durableId="1888763384">
    <w:abstractNumId w:val="23"/>
    <w:lvlOverride w:ilvl="0">
      <w:lvl w:ilvl="0">
        <w:numFmt w:val="decimal"/>
        <w:lvlText w:val="%1."/>
        <w:lvlJc w:val="left"/>
      </w:lvl>
    </w:lvlOverride>
  </w:num>
  <w:num w:numId="13" w16cid:durableId="1240364801">
    <w:abstractNumId w:val="46"/>
  </w:num>
  <w:num w:numId="14" w16cid:durableId="307975007">
    <w:abstractNumId w:val="8"/>
  </w:num>
  <w:num w:numId="15" w16cid:durableId="732699562">
    <w:abstractNumId w:val="3"/>
  </w:num>
  <w:num w:numId="16" w16cid:durableId="1933008738">
    <w:abstractNumId w:val="30"/>
  </w:num>
  <w:num w:numId="17" w16cid:durableId="1052580813">
    <w:abstractNumId w:val="33"/>
  </w:num>
  <w:num w:numId="18" w16cid:durableId="925307737">
    <w:abstractNumId w:val="12"/>
  </w:num>
  <w:num w:numId="19" w16cid:durableId="10955838">
    <w:abstractNumId w:val="34"/>
  </w:num>
  <w:num w:numId="20" w16cid:durableId="1408260357">
    <w:abstractNumId w:val="26"/>
  </w:num>
  <w:num w:numId="21" w16cid:durableId="1970933151">
    <w:abstractNumId w:val="16"/>
  </w:num>
  <w:num w:numId="22" w16cid:durableId="117651787">
    <w:abstractNumId w:val="6"/>
  </w:num>
  <w:num w:numId="23" w16cid:durableId="422144948">
    <w:abstractNumId w:val="11"/>
  </w:num>
  <w:num w:numId="24" w16cid:durableId="1134756621">
    <w:abstractNumId w:val="1"/>
  </w:num>
  <w:num w:numId="25" w16cid:durableId="1574703134">
    <w:abstractNumId w:val="13"/>
  </w:num>
  <w:num w:numId="26" w16cid:durableId="1784694267">
    <w:abstractNumId w:val="51"/>
  </w:num>
  <w:num w:numId="27" w16cid:durableId="433863159">
    <w:abstractNumId w:val="18"/>
  </w:num>
  <w:num w:numId="28" w16cid:durableId="155995311">
    <w:abstractNumId w:val="44"/>
  </w:num>
  <w:num w:numId="29" w16cid:durableId="1692877207">
    <w:abstractNumId w:val="14"/>
  </w:num>
  <w:num w:numId="30" w16cid:durableId="1070662890">
    <w:abstractNumId w:val="50"/>
  </w:num>
  <w:num w:numId="31" w16cid:durableId="1699551493">
    <w:abstractNumId w:val="2"/>
  </w:num>
  <w:num w:numId="32" w16cid:durableId="535703090">
    <w:abstractNumId w:val="40"/>
  </w:num>
  <w:num w:numId="33" w16cid:durableId="1182933406">
    <w:abstractNumId w:val="25"/>
  </w:num>
  <w:num w:numId="34" w16cid:durableId="1832527507">
    <w:abstractNumId w:val="31"/>
  </w:num>
  <w:num w:numId="35" w16cid:durableId="1705398042">
    <w:abstractNumId w:val="17"/>
  </w:num>
  <w:num w:numId="36" w16cid:durableId="734471549">
    <w:abstractNumId w:val="28"/>
  </w:num>
  <w:num w:numId="37" w16cid:durableId="1597708087">
    <w:abstractNumId w:val="43"/>
  </w:num>
  <w:num w:numId="38" w16cid:durableId="959338282">
    <w:abstractNumId w:val="10"/>
  </w:num>
  <w:num w:numId="39" w16cid:durableId="1353845116">
    <w:abstractNumId w:val="4"/>
  </w:num>
  <w:num w:numId="40" w16cid:durableId="53361946">
    <w:abstractNumId w:val="42"/>
  </w:num>
  <w:num w:numId="41" w16cid:durableId="1822192766">
    <w:abstractNumId w:val="53"/>
  </w:num>
  <w:num w:numId="42" w16cid:durableId="1559129607">
    <w:abstractNumId w:val="27"/>
  </w:num>
  <w:num w:numId="43" w16cid:durableId="1025643736">
    <w:abstractNumId w:val="19"/>
  </w:num>
  <w:num w:numId="44" w16cid:durableId="877738359">
    <w:abstractNumId w:val="38"/>
  </w:num>
  <w:num w:numId="45" w16cid:durableId="1974435116">
    <w:abstractNumId w:val="37"/>
  </w:num>
  <w:num w:numId="46" w16cid:durableId="246693681">
    <w:abstractNumId w:val="48"/>
  </w:num>
  <w:num w:numId="47" w16cid:durableId="1386683118">
    <w:abstractNumId w:val="20"/>
  </w:num>
  <w:num w:numId="48" w16cid:durableId="1054813912">
    <w:abstractNumId w:val="29"/>
  </w:num>
  <w:num w:numId="49" w16cid:durableId="1680306061">
    <w:abstractNumId w:val="9"/>
  </w:num>
  <w:num w:numId="50" w16cid:durableId="817839203">
    <w:abstractNumId w:val="22"/>
  </w:num>
  <w:num w:numId="51" w16cid:durableId="215360534">
    <w:abstractNumId w:val="39"/>
  </w:num>
  <w:num w:numId="52" w16cid:durableId="1393458262">
    <w:abstractNumId w:val="49"/>
  </w:num>
  <w:num w:numId="53" w16cid:durableId="1989019010">
    <w:abstractNumId w:val="0"/>
  </w:num>
  <w:num w:numId="54" w16cid:durableId="344602067">
    <w:abstractNumId w:val="24"/>
  </w:num>
  <w:num w:numId="55" w16cid:durableId="745229447">
    <w:abstractNumId w:val="3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activeWritingStyle w:appName="MSWord" w:lang="en-GB" w:vendorID="64" w:dllVersion="6" w:nlCheck="1" w:checkStyle="1"/>
  <w:activeWritingStyle w:appName="MSWord" w:lang="es-ES" w:vendorID="64" w:dllVersion="6" w:nlCheck="1" w:checkStyle="0"/>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es-ES" w:vendorID="64" w:dllVersion="4096" w:nlCheck="1" w:checkStyle="0"/>
  <w:activeWritingStyle w:appName="MSWord" w:lang="es-ES" w:vendorID="64" w:dllVersion="0" w:nlCheck="1" w:checkStyle="0"/>
  <w:activeWritingStyle w:appName="MSWord" w:lang="zh-CN" w:vendorID="64" w:dllVersion="0" w:nlCheck="1" w:checkStyle="1"/>
  <w:activeWritingStyle w:appName="MSWord" w:lang="fr-HT" w:vendorID="64" w:dllVersion="4096" w:nlCheck="1" w:checkStyle="0"/>
  <w:proofState w:spelling="clean" w:grammar="clean"/>
  <w:defaultTabStop w:val="720"/>
  <w:hyphenationZone w:val="425"/>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5E4E"/>
    <w:rsid w:val="00003A5F"/>
    <w:rsid w:val="000056D5"/>
    <w:rsid w:val="00005F31"/>
    <w:rsid w:val="000126FC"/>
    <w:rsid w:val="000133EB"/>
    <w:rsid w:val="00013DD5"/>
    <w:rsid w:val="0001427D"/>
    <w:rsid w:val="00015A70"/>
    <w:rsid w:val="00017C4C"/>
    <w:rsid w:val="00017D6B"/>
    <w:rsid w:val="000219FB"/>
    <w:rsid w:val="00021F21"/>
    <w:rsid w:val="00023476"/>
    <w:rsid w:val="00025241"/>
    <w:rsid w:val="00027596"/>
    <w:rsid w:val="00030967"/>
    <w:rsid w:val="00031843"/>
    <w:rsid w:val="00031FC8"/>
    <w:rsid w:val="0003265B"/>
    <w:rsid w:val="00033C46"/>
    <w:rsid w:val="000344D0"/>
    <w:rsid w:val="000368D4"/>
    <w:rsid w:val="00036C91"/>
    <w:rsid w:val="00037465"/>
    <w:rsid w:val="0003794F"/>
    <w:rsid w:val="00043AE4"/>
    <w:rsid w:val="00053C2C"/>
    <w:rsid w:val="0005463B"/>
    <w:rsid w:val="0005620C"/>
    <w:rsid w:val="00056858"/>
    <w:rsid w:val="00060A87"/>
    <w:rsid w:val="000615B4"/>
    <w:rsid w:val="000617ED"/>
    <w:rsid w:val="00067352"/>
    <w:rsid w:val="000679B2"/>
    <w:rsid w:val="0007005B"/>
    <w:rsid w:val="00070CED"/>
    <w:rsid w:val="00070DCA"/>
    <w:rsid w:val="000719C7"/>
    <w:rsid w:val="00071E14"/>
    <w:rsid w:val="0007302F"/>
    <w:rsid w:val="00073C3C"/>
    <w:rsid w:val="00075470"/>
    <w:rsid w:val="00077E80"/>
    <w:rsid w:val="00082B42"/>
    <w:rsid w:val="00082CCB"/>
    <w:rsid w:val="00084CB1"/>
    <w:rsid w:val="000857ED"/>
    <w:rsid w:val="0008684B"/>
    <w:rsid w:val="00086B51"/>
    <w:rsid w:val="00087B38"/>
    <w:rsid w:val="00087FD3"/>
    <w:rsid w:val="00090100"/>
    <w:rsid w:val="00091422"/>
    <w:rsid w:val="00091444"/>
    <w:rsid w:val="0009265B"/>
    <w:rsid w:val="00093412"/>
    <w:rsid w:val="00093A96"/>
    <w:rsid w:val="00095445"/>
    <w:rsid w:val="000977D3"/>
    <w:rsid w:val="000A01FD"/>
    <w:rsid w:val="000A04C1"/>
    <w:rsid w:val="000A17F1"/>
    <w:rsid w:val="000A4376"/>
    <w:rsid w:val="000A543A"/>
    <w:rsid w:val="000A61F0"/>
    <w:rsid w:val="000A6263"/>
    <w:rsid w:val="000A6D4A"/>
    <w:rsid w:val="000A7042"/>
    <w:rsid w:val="000A7453"/>
    <w:rsid w:val="000B07EA"/>
    <w:rsid w:val="000B5D62"/>
    <w:rsid w:val="000B656D"/>
    <w:rsid w:val="000B6635"/>
    <w:rsid w:val="000C37CB"/>
    <w:rsid w:val="000C3AB2"/>
    <w:rsid w:val="000C4110"/>
    <w:rsid w:val="000C4D85"/>
    <w:rsid w:val="000C5D3E"/>
    <w:rsid w:val="000C5FBB"/>
    <w:rsid w:val="000D1D09"/>
    <w:rsid w:val="000D1FEE"/>
    <w:rsid w:val="000D3534"/>
    <w:rsid w:val="000D4925"/>
    <w:rsid w:val="000D4FAC"/>
    <w:rsid w:val="000D5E54"/>
    <w:rsid w:val="000D6541"/>
    <w:rsid w:val="000D666D"/>
    <w:rsid w:val="000D6797"/>
    <w:rsid w:val="000E1F25"/>
    <w:rsid w:val="000E2DDA"/>
    <w:rsid w:val="000E579B"/>
    <w:rsid w:val="000E5E3F"/>
    <w:rsid w:val="000E651E"/>
    <w:rsid w:val="000E6B67"/>
    <w:rsid w:val="000E72F5"/>
    <w:rsid w:val="000E7C85"/>
    <w:rsid w:val="000F00AD"/>
    <w:rsid w:val="000F169C"/>
    <w:rsid w:val="000F2AF8"/>
    <w:rsid w:val="000F5E3D"/>
    <w:rsid w:val="000F693F"/>
    <w:rsid w:val="000F6FC9"/>
    <w:rsid w:val="000F7D4B"/>
    <w:rsid w:val="00101145"/>
    <w:rsid w:val="00102B36"/>
    <w:rsid w:val="001103CB"/>
    <w:rsid w:val="00110463"/>
    <w:rsid w:val="00110877"/>
    <w:rsid w:val="00111D86"/>
    <w:rsid w:val="00113715"/>
    <w:rsid w:val="00113AC1"/>
    <w:rsid w:val="00113E92"/>
    <w:rsid w:val="00115334"/>
    <w:rsid w:val="001177A2"/>
    <w:rsid w:val="0012056A"/>
    <w:rsid w:val="0012177E"/>
    <w:rsid w:val="00121946"/>
    <w:rsid w:val="00121947"/>
    <w:rsid w:val="00121D5A"/>
    <w:rsid w:val="0012213B"/>
    <w:rsid w:val="00123739"/>
    <w:rsid w:val="0012380F"/>
    <w:rsid w:val="0012629A"/>
    <w:rsid w:val="001266BF"/>
    <w:rsid w:val="001275C9"/>
    <w:rsid w:val="00130166"/>
    <w:rsid w:val="001338FB"/>
    <w:rsid w:val="00134C4F"/>
    <w:rsid w:val="00136618"/>
    <w:rsid w:val="001367FC"/>
    <w:rsid w:val="001372C2"/>
    <w:rsid w:val="00137C1E"/>
    <w:rsid w:val="00143C2C"/>
    <w:rsid w:val="0014782B"/>
    <w:rsid w:val="00151192"/>
    <w:rsid w:val="00152ACD"/>
    <w:rsid w:val="00153010"/>
    <w:rsid w:val="00156112"/>
    <w:rsid w:val="0016179D"/>
    <w:rsid w:val="001619D3"/>
    <w:rsid w:val="00162178"/>
    <w:rsid w:val="001626C2"/>
    <w:rsid w:val="00163FF5"/>
    <w:rsid w:val="001664B9"/>
    <w:rsid w:val="001731FE"/>
    <w:rsid w:val="001734F7"/>
    <w:rsid w:val="00173582"/>
    <w:rsid w:val="001739D9"/>
    <w:rsid w:val="00174440"/>
    <w:rsid w:val="00174AE8"/>
    <w:rsid w:val="00176880"/>
    <w:rsid w:val="001779B2"/>
    <w:rsid w:val="00180888"/>
    <w:rsid w:val="0018131A"/>
    <w:rsid w:val="00181E65"/>
    <w:rsid w:val="00183AAF"/>
    <w:rsid w:val="00184B01"/>
    <w:rsid w:val="001853EB"/>
    <w:rsid w:val="00185EB1"/>
    <w:rsid w:val="00187A74"/>
    <w:rsid w:val="00190322"/>
    <w:rsid w:val="0019243C"/>
    <w:rsid w:val="00195B67"/>
    <w:rsid w:val="001A00E0"/>
    <w:rsid w:val="001A01B7"/>
    <w:rsid w:val="001A18C8"/>
    <w:rsid w:val="001A1C3B"/>
    <w:rsid w:val="001A4039"/>
    <w:rsid w:val="001A5719"/>
    <w:rsid w:val="001A5FFD"/>
    <w:rsid w:val="001A7DDF"/>
    <w:rsid w:val="001B1658"/>
    <w:rsid w:val="001B3C36"/>
    <w:rsid w:val="001B4304"/>
    <w:rsid w:val="001B7E53"/>
    <w:rsid w:val="001C1C74"/>
    <w:rsid w:val="001C1D46"/>
    <w:rsid w:val="001C2682"/>
    <w:rsid w:val="001C37E1"/>
    <w:rsid w:val="001C6355"/>
    <w:rsid w:val="001C7266"/>
    <w:rsid w:val="001C730B"/>
    <w:rsid w:val="001D3066"/>
    <w:rsid w:val="001D3131"/>
    <w:rsid w:val="001D357C"/>
    <w:rsid w:val="001D40C2"/>
    <w:rsid w:val="001D499F"/>
    <w:rsid w:val="001D4CB7"/>
    <w:rsid w:val="001D5ACA"/>
    <w:rsid w:val="001D6E6F"/>
    <w:rsid w:val="001E2D10"/>
    <w:rsid w:val="001E2DA8"/>
    <w:rsid w:val="001E31CB"/>
    <w:rsid w:val="001E53E5"/>
    <w:rsid w:val="001E5797"/>
    <w:rsid w:val="001E7C83"/>
    <w:rsid w:val="001F02AC"/>
    <w:rsid w:val="001F196F"/>
    <w:rsid w:val="001F203E"/>
    <w:rsid w:val="001F2273"/>
    <w:rsid w:val="001F2455"/>
    <w:rsid w:val="001F2B15"/>
    <w:rsid w:val="001F444C"/>
    <w:rsid w:val="001F484B"/>
    <w:rsid w:val="001F6A99"/>
    <w:rsid w:val="001F7296"/>
    <w:rsid w:val="001F7518"/>
    <w:rsid w:val="00200092"/>
    <w:rsid w:val="0020053F"/>
    <w:rsid w:val="00200791"/>
    <w:rsid w:val="0020094E"/>
    <w:rsid w:val="00200CA0"/>
    <w:rsid w:val="0020106F"/>
    <w:rsid w:val="00201388"/>
    <w:rsid w:val="00202A8F"/>
    <w:rsid w:val="00202D16"/>
    <w:rsid w:val="0020353C"/>
    <w:rsid w:val="00203F81"/>
    <w:rsid w:val="002040FA"/>
    <w:rsid w:val="00204212"/>
    <w:rsid w:val="00207243"/>
    <w:rsid w:val="002079D3"/>
    <w:rsid w:val="002106CC"/>
    <w:rsid w:val="00212479"/>
    <w:rsid w:val="0021262B"/>
    <w:rsid w:val="002130D7"/>
    <w:rsid w:val="00213FE4"/>
    <w:rsid w:val="00215551"/>
    <w:rsid w:val="00215BE2"/>
    <w:rsid w:val="00217537"/>
    <w:rsid w:val="002177AB"/>
    <w:rsid w:val="00220FDF"/>
    <w:rsid w:val="002218A6"/>
    <w:rsid w:val="00222207"/>
    <w:rsid w:val="00223706"/>
    <w:rsid w:val="0022423F"/>
    <w:rsid w:val="00225B20"/>
    <w:rsid w:val="00227AFC"/>
    <w:rsid w:val="00227E67"/>
    <w:rsid w:val="002306DA"/>
    <w:rsid w:val="0023092C"/>
    <w:rsid w:val="002316AF"/>
    <w:rsid w:val="00232911"/>
    <w:rsid w:val="00234958"/>
    <w:rsid w:val="002422F1"/>
    <w:rsid w:val="002439B7"/>
    <w:rsid w:val="002456EF"/>
    <w:rsid w:val="00245C12"/>
    <w:rsid w:val="0025163D"/>
    <w:rsid w:val="00253D1D"/>
    <w:rsid w:val="0025444D"/>
    <w:rsid w:val="00254D92"/>
    <w:rsid w:val="0025730F"/>
    <w:rsid w:val="00261C33"/>
    <w:rsid w:val="00261C6B"/>
    <w:rsid w:val="00262D95"/>
    <w:rsid w:val="00264C64"/>
    <w:rsid w:val="00266752"/>
    <w:rsid w:val="00266A84"/>
    <w:rsid w:val="002711B0"/>
    <w:rsid w:val="00272456"/>
    <w:rsid w:val="00272EA4"/>
    <w:rsid w:val="002731B4"/>
    <w:rsid w:val="00273264"/>
    <w:rsid w:val="00273703"/>
    <w:rsid w:val="00273EAC"/>
    <w:rsid w:val="00274323"/>
    <w:rsid w:val="00276AE5"/>
    <w:rsid w:val="0028049E"/>
    <w:rsid w:val="0028125C"/>
    <w:rsid w:val="002856F8"/>
    <w:rsid w:val="002878BE"/>
    <w:rsid w:val="002907F9"/>
    <w:rsid w:val="00292C62"/>
    <w:rsid w:val="002938A7"/>
    <w:rsid w:val="00293C76"/>
    <w:rsid w:val="00293CF0"/>
    <w:rsid w:val="00293D96"/>
    <w:rsid w:val="002942EB"/>
    <w:rsid w:val="00294D71"/>
    <w:rsid w:val="00295D5B"/>
    <w:rsid w:val="002A1BCF"/>
    <w:rsid w:val="002A28E2"/>
    <w:rsid w:val="002A2FC0"/>
    <w:rsid w:val="002A580E"/>
    <w:rsid w:val="002A6275"/>
    <w:rsid w:val="002B1932"/>
    <w:rsid w:val="002B21D0"/>
    <w:rsid w:val="002B43EB"/>
    <w:rsid w:val="002B4981"/>
    <w:rsid w:val="002B6406"/>
    <w:rsid w:val="002B7F46"/>
    <w:rsid w:val="002C0A0F"/>
    <w:rsid w:val="002C1357"/>
    <w:rsid w:val="002C16A9"/>
    <w:rsid w:val="002C1D56"/>
    <w:rsid w:val="002C213C"/>
    <w:rsid w:val="002C2C9C"/>
    <w:rsid w:val="002D0E81"/>
    <w:rsid w:val="002D2F9E"/>
    <w:rsid w:val="002D5165"/>
    <w:rsid w:val="002D6E82"/>
    <w:rsid w:val="002E3C6F"/>
    <w:rsid w:val="002E40EA"/>
    <w:rsid w:val="002E464C"/>
    <w:rsid w:val="002E63C6"/>
    <w:rsid w:val="002E7F19"/>
    <w:rsid w:val="002F0DC6"/>
    <w:rsid w:val="002F0E64"/>
    <w:rsid w:val="002F1FB4"/>
    <w:rsid w:val="002F3136"/>
    <w:rsid w:val="00300001"/>
    <w:rsid w:val="00302093"/>
    <w:rsid w:val="00304B76"/>
    <w:rsid w:val="00305023"/>
    <w:rsid w:val="00305EA0"/>
    <w:rsid w:val="003067CC"/>
    <w:rsid w:val="00306B3B"/>
    <w:rsid w:val="00307B82"/>
    <w:rsid w:val="00310D50"/>
    <w:rsid w:val="00311823"/>
    <w:rsid w:val="00311DDD"/>
    <w:rsid w:val="00313A37"/>
    <w:rsid w:val="00315BDD"/>
    <w:rsid w:val="00316300"/>
    <w:rsid w:val="00317415"/>
    <w:rsid w:val="00320F8B"/>
    <w:rsid w:val="00321298"/>
    <w:rsid w:val="00321F40"/>
    <w:rsid w:val="003245D7"/>
    <w:rsid w:val="00324723"/>
    <w:rsid w:val="00324BE0"/>
    <w:rsid w:val="003253A8"/>
    <w:rsid w:val="00326D97"/>
    <w:rsid w:val="00327153"/>
    <w:rsid w:val="00330211"/>
    <w:rsid w:val="003306D0"/>
    <w:rsid w:val="00331027"/>
    <w:rsid w:val="00332CA4"/>
    <w:rsid w:val="00333684"/>
    <w:rsid w:val="00333DED"/>
    <w:rsid w:val="0033589C"/>
    <w:rsid w:val="00335CA3"/>
    <w:rsid w:val="0033678F"/>
    <w:rsid w:val="0033725A"/>
    <w:rsid w:val="0033778B"/>
    <w:rsid w:val="00341075"/>
    <w:rsid w:val="003411B2"/>
    <w:rsid w:val="00343EAE"/>
    <w:rsid w:val="003443D9"/>
    <w:rsid w:val="00351E07"/>
    <w:rsid w:val="00352148"/>
    <w:rsid w:val="00353B89"/>
    <w:rsid w:val="00353D0A"/>
    <w:rsid w:val="003543F2"/>
    <w:rsid w:val="00355C68"/>
    <w:rsid w:val="00356E46"/>
    <w:rsid w:val="00356ECC"/>
    <w:rsid w:val="003572D5"/>
    <w:rsid w:val="00357646"/>
    <w:rsid w:val="00357C66"/>
    <w:rsid w:val="003648B0"/>
    <w:rsid w:val="00366CB6"/>
    <w:rsid w:val="003705DB"/>
    <w:rsid w:val="00371782"/>
    <w:rsid w:val="00374874"/>
    <w:rsid w:val="003765D5"/>
    <w:rsid w:val="00377978"/>
    <w:rsid w:val="00380D85"/>
    <w:rsid w:val="0038242D"/>
    <w:rsid w:val="00383000"/>
    <w:rsid w:val="00383CE6"/>
    <w:rsid w:val="00384622"/>
    <w:rsid w:val="003850EE"/>
    <w:rsid w:val="0038521F"/>
    <w:rsid w:val="00385A29"/>
    <w:rsid w:val="00386690"/>
    <w:rsid w:val="0039076E"/>
    <w:rsid w:val="00391861"/>
    <w:rsid w:val="00393C76"/>
    <w:rsid w:val="0039405D"/>
    <w:rsid w:val="00395C2F"/>
    <w:rsid w:val="00396868"/>
    <w:rsid w:val="00396A8D"/>
    <w:rsid w:val="003A1634"/>
    <w:rsid w:val="003A18B4"/>
    <w:rsid w:val="003A1DBC"/>
    <w:rsid w:val="003A2CA4"/>
    <w:rsid w:val="003A3A18"/>
    <w:rsid w:val="003A3DE7"/>
    <w:rsid w:val="003A6E92"/>
    <w:rsid w:val="003A7807"/>
    <w:rsid w:val="003A7F7E"/>
    <w:rsid w:val="003B083D"/>
    <w:rsid w:val="003B0CA3"/>
    <w:rsid w:val="003B2EFC"/>
    <w:rsid w:val="003B3693"/>
    <w:rsid w:val="003B39F3"/>
    <w:rsid w:val="003B4200"/>
    <w:rsid w:val="003B4CB5"/>
    <w:rsid w:val="003B4F72"/>
    <w:rsid w:val="003B66E4"/>
    <w:rsid w:val="003B67BD"/>
    <w:rsid w:val="003B6807"/>
    <w:rsid w:val="003B7D88"/>
    <w:rsid w:val="003C32A7"/>
    <w:rsid w:val="003C5FB2"/>
    <w:rsid w:val="003C7157"/>
    <w:rsid w:val="003D0A85"/>
    <w:rsid w:val="003D4FC9"/>
    <w:rsid w:val="003D6DCD"/>
    <w:rsid w:val="003D6EAC"/>
    <w:rsid w:val="003E08CD"/>
    <w:rsid w:val="003E0EC3"/>
    <w:rsid w:val="003E1231"/>
    <w:rsid w:val="003E2581"/>
    <w:rsid w:val="003E290B"/>
    <w:rsid w:val="003E3245"/>
    <w:rsid w:val="003E3A94"/>
    <w:rsid w:val="003E4AB7"/>
    <w:rsid w:val="003E553A"/>
    <w:rsid w:val="003E6C9C"/>
    <w:rsid w:val="003E75D8"/>
    <w:rsid w:val="003F0784"/>
    <w:rsid w:val="003F15F7"/>
    <w:rsid w:val="003F5BE6"/>
    <w:rsid w:val="003F6047"/>
    <w:rsid w:val="003F7DAF"/>
    <w:rsid w:val="00401078"/>
    <w:rsid w:val="0040174B"/>
    <w:rsid w:val="00401AA1"/>
    <w:rsid w:val="0040230A"/>
    <w:rsid w:val="00402F88"/>
    <w:rsid w:val="00405855"/>
    <w:rsid w:val="0040598B"/>
    <w:rsid w:val="004061B1"/>
    <w:rsid w:val="00410302"/>
    <w:rsid w:val="00410D0F"/>
    <w:rsid w:val="004124F8"/>
    <w:rsid w:val="00412A1D"/>
    <w:rsid w:val="0041324D"/>
    <w:rsid w:val="004151C6"/>
    <w:rsid w:val="00415C49"/>
    <w:rsid w:val="00416246"/>
    <w:rsid w:val="00416807"/>
    <w:rsid w:val="0042111C"/>
    <w:rsid w:val="004248D6"/>
    <w:rsid w:val="00425546"/>
    <w:rsid w:val="00425A7C"/>
    <w:rsid w:val="004270BE"/>
    <w:rsid w:val="00427A9C"/>
    <w:rsid w:val="00430232"/>
    <w:rsid w:val="0043074A"/>
    <w:rsid w:val="00431CD7"/>
    <w:rsid w:val="004343B3"/>
    <w:rsid w:val="00436A30"/>
    <w:rsid w:val="00440ECE"/>
    <w:rsid w:val="004413E6"/>
    <w:rsid w:val="0044393D"/>
    <w:rsid w:val="004455B9"/>
    <w:rsid w:val="00445780"/>
    <w:rsid w:val="004457CE"/>
    <w:rsid w:val="00446204"/>
    <w:rsid w:val="00446C8A"/>
    <w:rsid w:val="00446E5E"/>
    <w:rsid w:val="004476A2"/>
    <w:rsid w:val="00451AE4"/>
    <w:rsid w:val="00451CF1"/>
    <w:rsid w:val="00453C59"/>
    <w:rsid w:val="004543AB"/>
    <w:rsid w:val="004549ED"/>
    <w:rsid w:val="00455D68"/>
    <w:rsid w:val="0045724B"/>
    <w:rsid w:val="004574CA"/>
    <w:rsid w:val="00457516"/>
    <w:rsid w:val="004579A7"/>
    <w:rsid w:val="004613CF"/>
    <w:rsid w:val="0046227F"/>
    <w:rsid w:val="00462B22"/>
    <w:rsid w:val="00464743"/>
    <w:rsid w:val="00466593"/>
    <w:rsid w:val="004712C1"/>
    <w:rsid w:val="00471C33"/>
    <w:rsid w:val="00474ACD"/>
    <w:rsid w:val="00475798"/>
    <w:rsid w:val="00483DBD"/>
    <w:rsid w:val="00484B0B"/>
    <w:rsid w:val="00485094"/>
    <w:rsid w:val="0048541B"/>
    <w:rsid w:val="00485D1C"/>
    <w:rsid w:val="0049017C"/>
    <w:rsid w:val="00490AD2"/>
    <w:rsid w:val="00490FDF"/>
    <w:rsid w:val="00493237"/>
    <w:rsid w:val="004979BE"/>
    <w:rsid w:val="00497F18"/>
    <w:rsid w:val="004A1159"/>
    <w:rsid w:val="004A36B5"/>
    <w:rsid w:val="004A61C8"/>
    <w:rsid w:val="004A61D9"/>
    <w:rsid w:val="004B1649"/>
    <w:rsid w:val="004B1B15"/>
    <w:rsid w:val="004B1EF0"/>
    <w:rsid w:val="004B347B"/>
    <w:rsid w:val="004B550A"/>
    <w:rsid w:val="004B5594"/>
    <w:rsid w:val="004C1168"/>
    <w:rsid w:val="004C1994"/>
    <w:rsid w:val="004C27A4"/>
    <w:rsid w:val="004C2AFF"/>
    <w:rsid w:val="004C2B97"/>
    <w:rsid w:val="004C482D"/>
    <w:rsid w:val="004D13DE"/>
    <w:rsid w:val="004D1472"/>
    <w:rsid w:val="004D14F2"/>
    <w:rsid w:val="004D4BEC"/>
    <w:rsid w:val="004D70D1"/>
    <w:rsid w:val="004E0729"/>
    <w:rsid w:val="004E3279"/>
    <w:rsid w:val="004E3DF5"/>
    <w:rsid w:val="004E6858"/>
    <w:rsid w:val="004E6DA3"/>
    <w:rsid w:val="004F05F1"/>
    <w:rsid w:val="004F1D6C"/>
    <w:rsid w:val="004F2AEE"/>
    <w:rsid w:val="004F40CB"/>
    <w:rsid w:val="004F4B69"/>
    <w:rsid w:val="004F61A3"/>
    <w:rsid w:val="004F6457"/>
    <w:rsid w:val="004F6806"/>
    <w:rsid w:val="00501335"/>
    <w:rsid w:val="0050337E"/>
    <w:rsid w:val="00503486"/>
    <w:rsid w:val="0050534C"/>
    <w:rsid w:val="0050540D"/>
    <w:rsid w:val="00505E4E"/>
    <w:rsid w:val="005062A0"/>
    <w:rsid w:val="00506720"/>
    <w:rsid w:val="00507E3F"/>
    <w:rsid w:val="005115AD"/>
    <w:rsid w:val="00512DE0"/>
    <w:rsid w:val="00515153"/>
    <w:rsid w:val="0051754F"/>
    <w:rsid w:val="00517B2C"/>
    <w:rsid w:val="0052310B"/>
    <w:rsid w:val="005239F6"/>
    <w:rsid w:val="005264C7"/>
    <w:rsid w:val="0052707B"/>
    <w:rsid w:val="00527726"/>
    <w:rsid w:val="00527F7D"/>
    <w:rsid w:val="00530B59"/>
    <w:rsid w:val="00531866"/>
    <w:rsid w:val="00532D29"/>
    <w:rsid w:val="005332DA"/>
    <w:rsid w:val="005342A6"/>
    <w:rsid w:val="005343FC"/>
    <w:rsid w:val="00534ADA"/>
    <w:rsid w:val="005361DC"/>
    <w:rsid w:val="00536D5C"/>
    <w:rsid w:val="005371B2"/>
    <w:rsid w:val="0053775B"/>
    <w:rsid w:val="00540C62"/>
    <w:rsid w:val="00540CA3"/>
    <w:rsid w:val="00540F07"/>
    <w:rsid w:val="00540F67"/>
    <w:rsid w:val="005416DB"/>
    <w:rsid w:val="005420C6"/>
    <w:rsid w:val="005424AF"/>
    <w:rsid w:val="00542801"/>
    <w:rsid w:val="00544ACC"/>
    <w:rsid w:val="00546D89"/>
    <w:rsid w:val="00546E0D"/>
    <w:rsid w:val="00551964"/>
    <w:rsid w:val="00551A80"/>
    <w:rsid w:val="00551B08"/>
    <w:rsid w:val="00551C9E"/>
    <w:rsid w:val="005521E2"/>
    <w:rsid w:val="0056032C"/>
    <w:rsid w:val="00560445"/>
    <w:rsid w:val="00561F89"/>
    <w:rsid w:val="00563E59"/>
    <w:rsid w:val="00565AA1"/>
    <w:rsid w:val="005666D1"/>
    <w:rsid w:val="00566B81"/>
    <w:rsid w:val="00573062"/>
    <w:rsid w:val="005736D7"/>
    <w:rsid w:val="00573928"/>
    <w:rsid w:val="00574275"/>
    <w:rsid w:val="00580FA3"/>
    <w:rsid w:val="005819C6"/>
    <w:rsid w:val="00583C64"/>
    <w:rsid w:val="005845B9"/>
    <w:rsid w:val="0058485F"/>
    <w:rsid w:val="0058583E"/>
    <w:rsid w:val="00586BA5"/>
    <w:rsid w:val="00590E49"/>
    <w:rsid w:val="005927C8"/>
    <w:rsid w:val="005931D2"/>
    <w:rsid w:val="00594337"/>
    <w:rsid w:val="00594F4C"/>
    <w:rsid w:val="00595F8D"/>
    <w:rsid w:val="005974A7"/>
    <w:rsid w:val="005A187F"/>
    <w:rsid w:val="005A25A6"/>
    <w:rsid w:val="005A47BA"/>
    <w:rsid w:val="005A502A"/>
    <w:rsid w:val="005A5587"/>
    <w:rsid w:val="005A6E5E"/>
    <w:rsid w:val="005B2073"/>
    <w:rsid w:val="005B45DC"/>
    <w:rsid w:val="005B4AAC"/>
    <w:rsid w:val="005B5F6F"/>
    <w:rsid w:val="005B6018"/>
    <w:rsid w:val="005B7420"/>
    <w:rsid w:val="005B7BB2"/>
    <w:rsid w:val="005C06C1"/>
    <w:rsid w:val="005C131C"/>
    <w:rsid w:val="005C1992"/>
    <w:rsid w:val="005C23E3"/>
    <w:rsid w:val="005C3A74"/>
    <w:rsid w:val="005C7571"/>
    <w:rsid w:val="005D0863"/>
    <w:rsid w:val="005D269F"/>
    <w:rsid w:val="005D43B4"/>
    <w:rsid w:val="005D43EB"/>
    <w:rsid w:val="005D611D"/>
    <w:rsid w:val="005D64F5"/>
    <w:rsid w:val="005D6A2A"/>
    <w:rsid w:val="005E0EA9"/>
    <w:rsid w:val="005E1923"/>
    <w:rsid w:val="005E222E"/>
    <w:rsid w:val="005E23D5"/>
    <w:rsid w:val="005E3249"/>
    <w:rsid w:val="005E36C1"/>
    <w:rsid w:val="005E44EF"/>
    <w:rsid w:val="005E6CC6"/>
    <w:rsid w:val="005E6CEF"/>
    <w:rsid w:val="005E7A23"/>
    <w:rsid w:val="005F0577"/>
    <w:rsid w:val="005F0B8E"/>
    <w:rsid w:val="005F112A"/>
    <w:rsid w:val="005F30FD"/>
    <w:rsid w:val="005F7B32"/>
    <w:rsid w:val="005F7D72"/>
    <w:rsid w:val="005F7EF9"/>
    <w:rsid w:val="00600472"/>
    <w:rsid w:val="006012FD"/>
    <w:rsid w:val="00602ED1"/>
    <w:rsid w:val="006046EA"/>
    <w:rsid w:val="00604A25"/>
    <w:rsid w:val="0060518F"/>
    <w:rsid w:val="00606052"/>
    <w:rsid w:val="006061EE"/>
    <w:rsid w:val="006066BB"/>
    <w:rsid w:val="00611FAE"/>
    <w:rsid w:val="00614088"/>
    <w:rsid w:val="00614FF4"/>
    <w:rsid w:val="00615A4B"/>
    <w:rsid w:val="0061608A"/>
    <w:rsid w:val="0061623B"/>
    <w:rsid w:val="006162E2"/>
    <w:rsid w:val="006171CC"/>
    <w:rsid w:val="006203A7"/>
    <w:rsid w:val="0062294E"/>
    <w:rsid w:val="0062365C"/>
    <w:rsid w:val="00623E26"/>
    <w:rsid w:val="006269DD"/>
    <w:rsid w:val="00626A8B"/>
    <w:rsid w:val="00627047"/>
    <w:rsid w:val="00627BBC"/>
    <w:rsid w:val="006301BB"/>
    <w:rsid w:val="00636230"/>
    <w:rsid w:val="00637E35"/>
    <w:rsid w:val="0064260E"/>
    <w:rsid w:val="00642DEA"/>
    <w:rsid w:val="00643B21"/>
    <w:rsid w:val="0064527C"/>
    <w:rsid w:val="006458A2"/>
    <w:rsid w:val="00645BAC"/>
    <w:rsid w:val="00645DC3"/>
    <w:rsid w:val="00646AE8"/>
    <w:rsid w:val="00647E9D"/>
    <w:rsid w:val="00650B81"/>
    <w:rsid w:val="006518F9"/>
    <w:rsid w:val="00652B59"/>
    <w:rsid w:val="00653163"/>
    <w:rsid w:val="006545E2"/>
    <w:rsid w:val="006546DE"/>
    <w:rsid w:val="0065483F"/>
    <w:rsid w:val="0065621A"/>
    <w:rsid w:val="00656383"/>
    <w:rsid w:val="00656E1E"/>
    <w:rsid w:val="006579CE"/>
    <w:rsid w:val="00661515"/>
    <w:rsid w:val="0066211B"/>
    <w:rsid w:val="006630BB"/>
    <w:rsid w:val="006643B7"/>
    <w:rsid w:val="006648AB"/>
    <w:rsid w:val="00664ACC"/>
    <w:rsid w:val="00664B05"/>
    <w:rsid w:val="00667E5D"/>
    <w:rsid w:val="00671056"/>
    <w:rsid w:val="00672525"/>
    <w:rsid w:val="00675B64"/>
    <w:rsid w:val="00675C4D"/>
    <w:rsid w:val="00677909"/>
    <w:rsid w:val="006809F7"/>
    <w:rsid w:val="00681B76"/>
    <w:rsid w:val="00681EF7"/>
    <w:rsid w:val="00682E01"/>
    <w:rsid w:val="00683416"/>
    <w:rsid w:val="006845DC"/>
    <w:rsid w:val="006849BC"/>
    <w:rsid w:val="0068512A"/>
    <w:rsid w:val="00686DFC"/>
    <w:rsid w:val="00687756"/>
    <w:rsid w:val="00687A6C"/>
    <w:rsid w:val="00690A6E"/>
    <w:rsid w:val="006914AF"/>
    <w:rsid w:val="00691D72"/>
    <w:rsid w:val="0069421C"/>
    <w:rsid w:val="006942A3"/>
    <w:rsid w:val="0069460E"/>
    <w:rsid w:val="00697818"/>
    <w:rsid w:val="006A1948"/>
    <w:rsid w:val="006A48F7"/>
    <w:rsid w:val="006A596D"/>
    <w:rsid w:val="006A7651"/>
    <w:rsid w:val="006B0B6B"/>
    <w:rsid w:val="006B0C73"/>
    <w:rsid w:val="006B0DE5"/>
    <w:rsid w:val="006B12EB"/>
    <w:rsid w:val="006B35ED"/>
    <w:rsid w:val="006B4EEF"/>
    <w:rsid w:val="006B54FA"/>
    <w:rsid w:val="006B5604"/>
    <w:rsid w:val="006B5740"/>
    <w:rsid w:val="006B6068"/>
    <w:rsid w:val="006C224F"/>
    <w:rsid w:val="006C2938"/>
    <w:rsid w:val="006C2DBE"/>
    <w:rsid w:val="006C3113"/>
    <w:rsid w:val="006C5758"/>
    <w:rsid w:val="006C581F"/>
    <w:rsid w:val="006C5DB8"/>
    <w:rsid w:val="006C5FE8"/>
    <w:rsid w:val="006C7686"/>
    <w:rsid w:val="006D582F"/>
    <w:rsid w:val="006D5C05"/>
    <w:rsid w:val="006D60DA"/>
    <w:rsid w:val="006E3493"/>
    <w:rsid w:val="006E3E6C"/>
    <w:rsid w:val="006E48A1"/>
    <w:rsid w:val="006E4BAF"/>
    <w:rsid w:val="006E4BEA"/>
    <w:rsid w:val="006E578E"/>
    <w:rsid w:val="006E5E59"/>
    <w:rsid w:val="006E6278"/>
    <w:rsid w:val="006E6BCD"/>
    <w:rsid w:val="006F0724"/>
    <w:rsid w:val="006F09AF"/>
    <w:rsid w:val="006F1464"/>
    <w:rsid w:val="006F4208"/>
    <w:rsid w:val="006F4BE0"/>
    <w:rsid w:val="006F5234"/>
    <w:rsid w:val="006F57DB"/>
    <w:rsid w:val="007016BB"/>
    <w:rsid w:val="00701A72"/>
    <w:rsid w:val="00701BD5"/>
    <w:rsid w:val="00704307"/>
    <w:rsid w:val="00704BC4"/>
    <w:rsid w:val="007055AC"/>
    <w:rsid w:val="00705815"/>
    <w:rsid w:val="00706B62"/>
    <w:rsid w:val="00707104"/>
    <w:rsid w:val="0071248B"/>
    <w:rsid w:val="00713B8C"/>
    <w:rsid w:val="00715FCC"/>
    <w:rsid w:val="00716019"/>
    <w:rsid w:val="0072126D"/>
    <w:rsid w:val="00721357"/>
    <w:rsid w:val="00721E15"/>
    <w:rsid w:val="00727D5D"/>
    <w:rsid w:val="00727D93"/>
    <w:rsid w:val="00736041"/>
    <w:rsid w:val="00736776"/>
    <w:rsid w:val="00737191"/>
    <w:rsid w:val="00737649"/>
    <w:rsid w:val="00737762"/>
    <w:rsid w:val="007378A6"/>
    <w:rsid w:val="0074067D"/>
    <w:rsid w:val="00741BAE"/>
    <w:rsid w:val="007424B8"/>
    <w:rsid w:val="00743A26"/>
    <w:rsid w:val="00745CE6"/>
    <w:rsid w:val="007462F1"/>
    <w:rsid w:val="00746AB8"/>
    <w:rsid w:val="007502A6"/>
    <w:rsid w:val="007505E5"/>
    <w:rsid w:val="00752CA9"/>
    <w:rsid w:val="0075410E"/>
    <w:rsid w:val="0076042B"/>
    <w:rsid w:val="007610FB"/>
    <w:rsid w:val="007635FC"/>
    <w:rsid w:val="00765A9D"/>
    <w:rsid w:val="007667BF"/>
    <w:rsid w:val="00767E94"/>
    <w:rsid w:val="00770239"/>
    <w:rsid w:val="00771081"/>
    <w:rsid w:val="0077162E"/>
    <w:rsid w:val="00771E0D"/>
    <w:rsid w:val="00771EE5"/>
    <w:rsid w:val="00771FD8"/>
    <w:rsid w:val="00773153"/>
    <w:rsid w:val="0077398B"/>
    <w:rsid w:val="0077412D"/>
    <w:rsid w:val="007742BB"/>
    <w:rsid w:val="007768A0"/>
    <w:rsid w:val="007801A4"/>
    <w:rsid w:val="007801C5"/>
    <w:rsid w:val="00780341"/>
    <w:rsid w:val="007815E9"/>
    <w:rsid w:val="007826BB"/>
    <w:rsid w:val="007831D3"/>
    <w:rsid w:val="00784658"/>
    <w:rsid w:val="007850B1"/>
    <w:rsid w:val="0078582C"/>
    <w:rsid w:val="007874E1"/>
    <w:rsid w:val="0078797F"/>
    <w:rsid w:val="00790098"/>
    <w:rsid w:val="007922C4"/>
    <w:rsid w:val="00792C62"/>
    <w:rsid w:val="0079471A"/>
    <w:rsid w:val="00794BC5"/>
    <w:rsid w:val="00794D23"/>
    <w:rsid w:val="0079518D"/>
    <w:rsid w:val="007A0AD8"/>
    <w:rsid w:val="007A0B3D"/>
    <w:rsid w:val="007A168F"/>
    <w:rsid w:val="007A16A9"/>
    <w:rsid w:val="007A1FA2"/>
    <w:rsid w:val="007A2281"/>
    <w:rsid w:val="007A27D4"/>
    <w:rsid w:val="007A2F0D"/>
    <w:rsid w:val="007A3579"/>
    <w:rsid w:val="007A5958"/>
    <w:rsid w:val="007A7361"/>
    <w:rsid w:val="007B4508"/>
    <w:rsid w:val="007B5009"/>
    <w:rsid w:val="007B5D4F"/>
    <w:rsid w:val="007B6825"/>
    <w:rsid w:val="007C0EF3"/>
    <w:rsid w:val="007C1A7E"/>
    <w:rsid w:val="007C310C"/>
    <w:rsid w:val="007C6CDD"/>
    <w:rsid w:val="007D0098"/>
    <w:rsid w:val="007D0145"/>
    <w:rsid w:val="007D3068"/>
    <w:rsid w:val="007D33D1"/>
    <w:rsid w:val="007D4911"/>
    <w:rsid w:val="007D66A5"/>
    <w:rsid w:val="007E2A2B"/>
    <w:rsid w:val="007F1412"/>
    <w:rsid w:val="007F325D"/>
    <w:rsid w:val="007F52A5"/>
    <w:rsid w:val="007F56EC"/>
    <w:rsid w:val="007F6D76"/>
    <w:rsid w:val="008003EB"/>
    <w:rsid w:val="0080107B"/>
    <w:rsid w:val="008021E5"/>
    <w:rsid w:val="0080233F"/>
    <w:rsid w:val="0080500F"/>
    <w:rsid w:val="00806452"/>
    <w:rsid w:val="00810114"/>
    <w:rsid w:val="00810BE4"/>
    <w:rsid w:val="008129DB"/>
    <w:rsid w:val="0081320E"/>
    <w:rsid w:val="00815D45"/>
    <w:rsid w:val="00815D61"/>
    <w:rsid w:val="00816B1D"/>
    <w:rsid w:val="00816E78"/>
    <w:rsid w:val="00817C35"/>
    <w:rsid w:val="00821942"/>
    <w:rsid w:val="00824517"/>
    <w:rsid w:val="00824794"/>
    <w:rsid w:val="008250E4"/>
    <w:rsid w:val="00826894"/>
    <w:rsid w:val="00826A5E"/>
    <w:rsid w:val="0083167C"/>
    <w:rsid w:val="00833B17"/>
    <w:rsid w:val="008343A4"/>
    <w:rsid w:val="00835DB1"/>
    <w:rsid w:val="0084181A"/>
    <w:rsid w:val="0084262C"/>
    <w:rsid w:val="008446D7"/>
    <w:rsid w:val="008471A5"/>
    <w:rsid w:val="00850F54"/>
    <w:rsid w:val="00851277"/>
    <w:rsid w:val="0085225A"/>
    <w:rsid w:val="0085333F"/>
    <w:rsid w:val="00854505"/>
    <w:rsid w:val="00854947"/>
    <w:rsid w:val="00855C5E"/>
    <w:rsid w:val="00855ED1"/>
    <w:rsid w:val="008560D1"/>
    <w:rsid w:val="00856962"/>
    <w:rsid w:val="00860ADE"/>
    <w:rsid w:val="00861875"/>
    <w:rsid w:val="00861DDB"/>
    <w:rsid w:val="008629F4"/>
    <w:rsid w:val="00862AB5"/>
    <w:rsid w:val="00863817"/>
    <w:rsid w:val="00867A51"/>
    <w:rsid w:val="00870948"/>
    <w:rsid w:val="008711AC"/>
    <w:rsid w:val="00873809"/>
    <w:rsid w:val="008752B5"/>
    <w:rsid w:val="00875324"/>
    <w:rsid w:val="008753E9"/>
    <w:rsid w:val="00875785"/>
    <w:rsid w:val="008757D3"/>
    <w:rsid w:val="00876978"/>
    <w:rsid w:val="008777B6"/>
    <w:rsid w:val="008816BA"/>
    <w:rsid w:val="008817B6"/>
    <w:rsid w:val="0088387C"/>
    <w:rsid w:val="00887D2B"/>
    <w:rsid w:val="00891A52"/>
    <w:rsid w:val="00893054"/>
    <w:rsid w:val="00893381"/>
    <w:rsid w:val="00896313"/>
    <w:rsid w:val="00897AD6"/>
    <w:rsid w:val="00897B0C"/>
    <w:rsid w:val="00897FA6"/>
    <w:rsid w:val="008A012A"/>
    <w:rsid w:val="008A1AFC"/>
    <w:rsid w:val="008A1C2C"/>
    <w:rsid w:val="008A3036"/>
    <w:rsid w:val="008A30BF"/>
    <w:rsid w:val="008B0C20"/>
    <w:rsid w:val="008B0F46"/>
    <w:rsid w:val="008B325A"/>
    <w:rsid w:val="008B4BEF"/>
    <w:rsid w:val="008B7C24"/>
    <w:rsid w:val="008C15DD"/>
    <w:rsid w:val="008C2955"/>
    <w:rsid w:val="008C5D70"/>
    <w:rsid w:val="008C5FB5"/>
    <w:rsid w:val="008D046B"/>
    <w:rsid w:val="008D1FD7"/>
    <w:rsid w:val="008D4909"/>
    <w:rsid w:val="008D5F37"/>
    <w:rsid w:val="008E2EC5"/>
    <w:rsid w:val="008E48A2"/>
    <w:rsid w:val="008E4F96"/>
    <w:rsid w:val="008E57D9"/>
    <w:rsid w:val="008E5C28"/>
    <w:rsid w:val="008E72BF"/>
    <w:rsid w:val="008F3DFB"/>
    <w:rsid w:val="008F452E"/>
    <w:rsid w:val="008F6586"/>
    <w:rsid w:val="009000C1"/>
    <w:rsid w:val="00902F47"/>
    <w:rsid w:val="0090367B"/>
    <w:rsid w:val="009053E4"/>
    <w:rsid w:val="009060EE"/>
    <w:rsid w:val="00907581"/>
    <w:rsid w:val="0090759F"/>
    <w:rsid w:val="0091090A"/>
    <w:rsid w:val="00910EF0"/>
    <w:rsid w:val="009142CF"/>
    <w:rsid w:val="0091489D"/>
    <w:rsid w:val="00916144"/>
    <w:rsid w:val="00916408"/>
    <w:rsid w:val="0091679C"/>
    <w:rsid w:val="00921464"/>
    <w:rsid w:val="009217AA"/>
    <w:rsid w:val="00921AAE"/>
    <w:rsid w:val="00921CEB"/>
    <w:rsid w:val="00924F29"/>
    <w:rsid w:val="00927FF4"/>
    <w:rsid w:val="0093150D"/>
    <w:rsid w:val="0093156D"/>
    <w:rsid w:val="00931F80"/>
    <w:rsid w:val="00932EAF"/>
    <w:rsid w:val="00935602"/>
    <w:rsid w:val="0093596A"/>
    <w:rsid w:val="009372B8"/>
    <w:rsid w:val="00944552"/>
    <w:rsid w:val="009445B6"/>
    <w:rsid w:val="009457A5"/>
    <w:rsid w:val="00950ECB"/>
    <w:rsid w:val="00952061"/>
    <w:rsid w:val="00952B2D"/>
    <w:rsid w:val="00952F97"/>
    <w:rsid w:val="009555BE"/>
    <w:rsid w:val="009563A6"/>
    <w:rsid w:val="009572B1"/>
    <w:rsid w:val="009573D0"/>
    <w:rsid w:val="00957F70"/>
    <w:rsid w:val="009628FE"/>
    <w:rsid w:val="00962CF5"/>
    <w:rsid w:val="00963989"/>
    <w:rsid w:val="00963D70"/>
    <w:rsid w:val="00970887"/>
    <w:rsid w:val="00970B99"/>
    <w:rsid w:val="0097185A"/>
    <w:rsid w:val="00972865"/>
    <w:rsid w:val="009734FC"/>
    <w:rsid w:val="00973931"/>
    <w:rsid w:val="00973C4B"/>
    <w:rsid w:val="00975631"/>
    <w:rsid w:val="009769E4"/>
    <w:rsid w:val="00980331"/>
    <w:rsid w:val="00981D9E"/>
    <w:rsid w:val="00982654"/>
    <w:rsid w:val="0098342F"/>
    <w:rsid w:val="00983D22"/>
    <w:rsid w:val="0098406C"/>
    <w:rsid w:val="00984A77"/>
    <w:rsid w:val="00984E70"/>
    <w:rsid w:val="0098527D"/>
    <w:rsid w:val="009853DB"/>
    <w:rsid w:val="00985E17"/>
    <w:rsid w:val="00986595"/>
    <w:rsid w:val="00987890"/>
    <w:rsid w:val="009907C4"/>
    <w:rsid w:val="00990AA5"/>
    <w:rsid w:val="00990C70"/>
    <w:rsid w:val="00991857"/>
    <w:rsid w:val="00995CD5"/>
    <w:rsid w:val="00995D6C"/>
    <w:rsid w:val="00996406"/>
    <w:rsid w:val="009966EF"/>
    <w:rsid w:val="009A0BD5"/>
    <w:rsid w:val="009A3DA5"/>
    <w:rsid w:val="009A454E"/>
    <w:rsid w:val="009A4718"/>
    <w:rsid w:val="009A701E"/>
    <w:rsid w:val="009B1434"/>
    <w:rsid w:val="009B145B"/>
    <w:rsid w:val="009B51F9"/>
    <w:rsid w:val="009B57E9"/>
    <w:rsid w:val="009B66C2"/>
    <w:rsid w:val="009B6755"/>
    <w:rsid w:val="009B78F8"/>
    <w:rsid w:val="009C1051"/>
    <w:rsid w:val="009C1ADB"/>
    <w:rsid w:val="009C36CD"/>
    <w:rsid w:val="009C4535"/>
    <w:rsid w:val="009C46EA"/>
    <w:rsid w:val="009C52F0"/>
    <w:rsid w:val="009C5986"/>
    <w:rsid w:val="009C5F8D"/>
    <w:rsid w:val="009C6817"/>
    <w:rsid w:val="009D2FE0"/>
    <w:rsid w:val="009D3324"/>
    <w:rsid w:val="009D42E6"/>
    <w:rsid w:val="009D4433"/>
    <w:rsid w:val="009D479C"/>
    <w:rsid w:val="009D4EA6"/>
    <w:rsid w:val="009D616E"/>
    <w:rsid w:val="009D67B3"/>
    <w:rsid w:val="009D73FD"/>
    <w:rsid w:val="009E0064"/>
    <w:rsid w:val="009E0316"/>
    <w:rsid w:val="009E06E7"/>
    <w:rsid w:val="009E082C"/>
    <w:rsid w:val="009E2EC1"/>
    <w:rsid w:val="009E33F2"/>
    <w:rsid w:val="009E3870"/>
    <w:rsid w:val="009E5139"/>
    <w:rsid w:val="009F3341"/>
    <w:rsid w:val="009F3CD5"/>
    <w:rsid w:val="009F54A1"/>
    <w:rsid w:val="009F54F8"/>
    <w:rsid w:val="009F5FFB"/>
    <w:rsid w:val="00A0028E"/>
    <w:rsid w:val="00A02D5C"/>
    <w:rsid w:val="00A03358"/>
    <w:rsid w:val="00A04E91"/>
    <w:rsid w:val="00A058A4"/>
    <w:rsid w:val="00A069B4"/>
    <w:rsid w:val="00A0785E"/>
    <w:rsid w:val="00A07E2B"/>
    <w:rsid w:val="00A1149C"/>
    <w:rsid w:val="00A12CDD"/>
    <w:rsid w:val="00A133EF"/>
    <w:rsid w:val="00A13CC6"/>
    <w:rsid w:val="00A1595C"/>
    <w:rsid w:val="00A15AE7"/>
    <w:rsid w:val="00A21924"/>
    <w:rsid w:val="00A2195A"/>
    <w:rsid w:val="00A22BC9"/>
    <w:rsid w:val="00A233A9"/>
    <w:rsid w:val="00A23925"/>
    <w:rsid w:val="00A25D05"/>
    <w:rsid w:val="00A30674"/>
    <w:rsid w:val="00A3153F"/>
    <w:rsid w:val="00A32766"/>
    <w:rsid w:val="00A33DA2"/>
    <w:rsid w:val="00A35925"/>
    <w:rsid w:val="00A35F0A"/>
    <w:rsid w:val="00A36331"/>
    <w:rsid w:val="00A3704E"/>
    <w:rsid w:val="00A408A5"/>
    <w:rsid w:val="00A413FD"/>
    <w:rsid w:val="00A414EB"/>
    <w:rsid w:val="00A42775"/>
    <w:rsid w:val="00A42D10"/>
    <w:rsid w:val="00A43AE0"/>
    <w:rsid w:val="00A43BF8"/>
    <w:rsid w:val="00A43EC0"/>
    <w:rsid w:val="00A453A9"/>
    <w:rsid w:val="00A469AE"/>
    <w:rsid w:val="00A50F28"/>
    <w:rsid w:val="00A51D13"/>
    <w:rsid w:val="00A55326"/>
    <w:rsid w:val="00A5700C"/>
    <w:rsid w:val="00A61DDD"/>
    <w:rsid w:val="00A64AB9"/>
    <w:rsid w:val="00A6594D"/>
    <w:rsid w:val="00A65BB2"/>
    <w:rsid w:val="00A66892"/>
    <w:rsid w:val="00A70CE6"/>
    <w:rsid w:val="00A70E16"/>
    <w:rsid w:val="00A719B5"/>
    <w:rsid w:val="00A71BD5"/>
    <w:rsid w:val="00A72551"/>
    <w:rsid w:val="00A73B68"/>
    <w:rsid w:val="00A7592F"/>
    <w:rsid w:val="00A76646"/>
    <w:rsid w:val="00A767E8"/>
    <w:rsid w:val="00A82ECF"/>
    <w:rsid w:val="00A85ABF"/>
    <w:rsid w:val="00A874A1"/>
    <w:rsid w:val="00A87F10"/>
    <w:rsid w:val="00A87FEB"/>
    <w:rsid w:val="00A90871"/>
    <w:rsid w:val="00A90BF4"/>
    <w:rsid w:val="00A90E41"/>
    <w:rsid w:val="00A93060"/>
    <w:rsid w:val="00A956B4"/>
    <w:rsid w:val="00A96FBB"/>
    <w:rsid w:val="00AA01EF"/>
    <w:rsid w:val="00AA0285"/>
    <w:rsid w:val="00AA1B1A"/>
    <w:rsid w:val="00AA2ACC"/>
    <w:rsid w:val="00AA3480"/>
    <w:rsid w:val="00AA3B50"/>
    <w:rsid w:val="00AA3DB3"/>
    <w:rsid w:val="00AA6983"/>
    <w:rsid w:val="00AA7FC6"/>
    <w:rsid w:val="00AB03C8"/>
    <w:rsid w:val="00AB09AC"/>
    <w:rsid w:val="00AB15FB"/>
    <w:rsid w:val="00AB1BE4"/>
    <w:rsid w:val="00AB1D19"/>
    <w:rsid w:val="00AB2604"/>
    <w:rsid w:val="00AB2FDA"/>
    <w:rsid w:val="00AB43E4"/>
    <w:rsid w:val="00AB4A43"/>
    <w:rsid w:val="00AB4BBD"/>
    <w:rsid w:val="00AB52CF"/>
    <w:rsid w:val="00AB5906"/>
    <w:rsid w:val="00AB5A00"/>
    <w:rsid w:val="00AB5D8C"/>
    <w:rsid w:val="00AB7477"/>
    <w:rsid w:val="00AC093F"/>
    <w:rsid w:val="00AC2F57"/>
    <w:rsid w:val="00AC6685"/>
    <w:rsid w:val="00AC675C"/>
    <w:rsid w:val="00AC67D8"/>
    <w:rsid w:val="00AC7075"/>
    <w:rsid w:val="00AC72BE"/>
    <w:rsid w:val="00AC774D"/>
    <w:rsid w:val="00AC7853"/>
    <w:rsid w:val="00AD0850"/>
    <w:rsid w:val="00AD2C72"/>
    <w:rsid w:val="00AD41F6"/>
    <w:rsid w:val="00AD4587"/>
    <w:rsid w:val="00AE1712"/>
    <w:rsid w:val="00AE6151"/>
    <w:rsid w:val="00AE69AE"/>
    <w:rsid w:val="00AE72D8"/>
    <w:rsid w:val="00AF0C55"/>
    <w:rsid w:val="00AF11A8"/>
    <w:rsid w:val="00AF1608"/>
    <w:rsid w:val="00AF20CB"/>
    <w:rsid w:val="00AF40D2"/>
    <w:rsid w:val="00AF4CA4"/>
    <w:rsid w:val="00AF4ED9"/>
    <w:rsid w:val="00AF5CD2"/>
    <w:rsid w:val="00B02FE2"/>
    <w:rsid w:val="00B04552"/>
    <w:rsid w:val="00B04EF2"/>
    <w:rsid w:val="00B05902"/>
    <w:rsid w:val="00B108CB"/>
    <w:rsid w:val="00B11BEB"/>
    <w:rsid w:val="00B131AB"/>
    <w:rsid w:val="00B13217"/>
    <w:rsid w:val="00B13BB0"/>
    <w:rsid w:val="00B14237"/>
    <w:rsid w:val="00B14720"/>
    <w:rsid w:val="00B150F4"/>
    <w:rsid w:val="00B1666D"/>
    <w:rsid w:val="00B16CD0"/>
    <w:rsid w:val="00B176BD"/>
    <w:rsid w:val="00B17A1C"/>
    <w:rsid w:val="00B17AE9"/>
    <w:rsid w:val="00B20032"/>
    <w:rsid w:val="00B21652"/>
    <w:rsid w:val="00B23A0B"/>
    <w:rsid w:val="00B23A18"/>
    <w:rsid w:val="00B24807"/>
    <w:rsid w:val="00B24840"/>
    <w:rsid w:val="00B24DAD"/>
    <w:rsid w:val="00B25940"/>
    <w:rsid w:val="00B265FF"/>
    <w:rsid w:val="00B27650"/>
    <w:rsid w:val="00B304B2"/>
    <w:rsid w:val="00B33BD9"/>
    <w:rsid w:val="00B35605"/>
    <w:rsid w:val="00B4123E"/>
    <w:rsid w:val="00B41DC8"/>
    <w:rsid w:val="00B42E48"/>
    <w:rsid w:val="00B4510F"/>
    <w:rsid w:val="00B4518A"/>
    <w:rsid w:val="00B4540A"/>
    <w:rsid w:val="00B4569B"/>
    <w:rsid w:val="00B45EEF"/>
    <w:rsid w:val="00B46509"/>
    <w:rsid w:val="00B50635"/>
    <w:rsid w:val="00B51C7C"/>
    <w:rsid w:val="00B54C05"/>
    <w:rsid w:val="00B55D32"/>
    <w:rsid w:val="00B56746"/>
    <w:rsid w:val="00B57148"/>
    <w:rsid w:val="00B60132"/>
    <w:rsid w:val="00B63B87"/>
    <w:rsid w:val="00B64A63"/>
    <w:rsid w:val="00B64F63"/>
    <w:rsid w:val="00B6762B"/>
    <w:rsid w:val="00B67C69"/>
    <w:rsid w:val="00B7081C"/>
    <w:rsid w:val="00B726CC"/>
    <w:rsid w:val="00B73FBF"/>
    <w:rsid w:val="00B756E5"/>
    <w:rsid w:val="00B76858"/>
    <w:rsid w:val="00B7755B"/>
    <w:rsid w:val="00B7773A"/>
    <w:rsid w:val="00B779E8"/>
    <w:rsid w:val="00B80341"/>
    <w:rsid w:val="00B829BA"/>
    <w:rsid w:val="00B83678"/>
    <w:rsid w:val="00B83DE7"/>
    <w:rsid w:val="00B844CF"/>
    <w:rsid w:val="00B85824"/>
    <w:rsid w:val="00B85AC8"/>
    <w:rsid w:val="00B866C7"/>
    <w:rsid w:val="00B9683D"/>
    <w:rsid w:val="00BA10EB"/>
    <w:rsid w:val="00BA1E15"/>
    <w:rsid w:val="00BA7167"/>
    <w:rsid w:val="00BB0B47"/>
    <w:rsid w:val="00BB4D51"/>
    <w:rsid w:val="00BB7766"/>
    <w:rsid w:val="00BC0F08"/>
    <w:rsid w:val="00BC1785"/>
    <w:rsid w:val="00BC3ED2"/>
    <w:rsid w:val="00BC548E"/>
    <w:rsid w:val="00BC589B"/>
    <w:rsid w:val="00BC596D"/>
    <w:rsid w:val="00BC5B53"/>
    <w:rsid w:val="00BC680B"/>
    <w:rsid w:val="00BC77B4"/>
    <w:rsid w:val="00BD4CBB"/>
    <w:rsid w:val="00BD4E2F"/>
    <w:rsid w:val="00BD5C6B"/>
    <w:rsid w:val="00BE08D5"/>
    <w:rsid w:val="00BE2BE0"/>
    <w:rsid w:val="00BE384F"/>
    <w:rsid w:val="00BE50E6"/>
    <w:rsid w:val="00BE7EE3"/>
    <w:rsid w:val="00BF1AD4"/>
    <w:rsid w:val="00BF2A87"/>
    <w:rsid w:val="00BF4303"/>
    <w:rsid w:val="00BF5D04"/>
    <w:rsid w:val="00BF698D"/>
    <w:rsid w:val="00BF6ADC"/>
    <w:rsid w:val="00BF7348"/>
    <w:rsid w:val="00BF7EAD"/>
    <w:rsid w:val="00C01965"/>
    <w:rsid w:val="00C021FE"/>
    <w:rsid w:val="00C064DB"/>
    <w:rsid w:val="00C06C9A"/>
    <w:rsid w:val="00C076C9"/>
    <w:rsid w:val="00C07797"/>
    <w:rsid w:val="00C07E23"/>
    <w:rsid w:val="00C10BE3"/>
    <w:rsid w:val="00C1269F"/>
    <w:rsid w:val="00C13FDA"/>
    <w:rsid w:val="00C14F08"/>
    <w:rsid w:val="00C15C35"/>
    <w:rsid w:val="00C167A5"/>
    <w:rsid w:val="00C16864"/>
    <w:rsid w:val="00C17799"/>
    <w:rsid w:val="00C21259"/>
    <w:rsid w:val="00C228CF"/>
    <w:rsid w:val="00C23969"/>
    <w:rsid w:val="00C23CCE"/>
    <w:rsid w:val="00C270C1"/>
    <w:rsid w:val="00C302B5"/>
    <w:rsid w:val="00C30323"/>
    <w:rsid w:val="00C3188B"/>
    <w:rsid w:val="00C33446"/>
    <w:rsid w:val="00C33EDF"/>
    <w:rsid w:val="00C34A22"/>
    <w:rsid w:val="00C34C79"/>
    <w:rsid w:val="00C357B7"/>
    <w:rsid w:val="00C35EEB"/>
    <w:rsid w:val="00C36447"/>
    <w:rsid w:val="00C36A5E"/>
    <w:rsid w:val="00C3726C"/>
    <w:rsid w:val="00C4006B"/>
    <w:rsid w:val="00C40C32"/>
    <w:rsid w:val="00C43975"/>
    <w:rsid w:val="00C44794"/>
    <w:rsid w:val="00C4617D"/>
    <w:rsid w:val="00C46C2E"/>
    <w:rsid w:val="00C47C58"/>
    <w:rsid w:val="00C53AAC"/>
    <w:rsid w:val="00C54E88"/>
    <w:rsid w:val="00C55B81"/>
    <w:rsid w:val="00C55F6E"/>
    <w:rsid w:val="00C561B5"/>
    <w:rsid w:val="00C57288"/>
    <w:rsid w:val="00C60058"/>
    <w:rsid w:val="00C62ACC"/>
    <w:rsid w:val="00C63059"/>
    <w:rsid w:val="00C70CD8"/>
    <w:rsid w:val="00C77D8C"/>
    <w:rsid w:val="00C81328"/>
    <w:rsid w:val="00C81581"/>
    <w:rsid w:val="00C8348D"/>
    <w:rsid w:val="00C83578"/>
    <w:rsid w:val="00C85305"/>
    <w:rsid w:val="00C854E9"/>
    <w:rsid w:val="00C85DEE"/>
    <w:rsid w:val="00C91939"/>
    <w:rsid w:val="00C92531"/>
    <w:rsid w:val="00C930DE"/>
    <w:rsid w:val="00C94539"/>
    <w:rsid w:val="00C9464B"/>
    <w:rsid w:val="00C952FA"/>
    <w:rsid w:val="00C96A2A"/>
    <w:rsid w:val="00CA0353"/>
    <w:rsid w:val="00CA03FC"/>
    <w:rsid w:val="00CA197A"/>
    <w:rsid w:val="00CA3A39"/>
    <w:rsid w:val="00CA53A9"/>
    <w:rsid w:val="00CA576E"/>
    <w:rsid w:val="00CA6EEC"/>
    <w:rsid w:val="00CA6F1C"/>
    <w:rsid w:val="00CA7E09"/>
    <w:rsid w:val="00CB0246"/>
    <w:rsid w:val="00CB0A39"/>
    <w:rsid w:val="00CB2ADA"/>
    <w:rsid w:val="00CB2E5C"/>
    <w:rsid w:val="00CB3B61"/>
    <w:rsid w:val="00CB57E8"/>
    <w:rsid w:val="00CB5C6E"/>
    <w:rsid w:val="00CC1684"/>
    <w:rsid w:val="00CC21B9"/>
    <w:rsid w:val="00CC3369"/>
    <w:rsid w:val="00CC3871"/>
    <w:rsid w:val="00CC4FF7"/>
    <w:rsid w:val="00CC5A53"/>
    <w:rsid w:val="00CC77B9"/>
    <w:rsid w:val="00CD04F9"/>
    <w:rsid w:val="00CD2294"/>
    <w:rsid w:val="00CD3B82"/>
    <w:rsid w:val="00CD7798"/>
    <w:rsid w:val="00CE007B"/>
    <w:rsid w:val="00CE0EC4"/>
    <w:rsid w:val="00CE4B8E"/>
    <w:rsid w:val="00CF15AB"/>
    <w:rsid w:val="00CF201C"/>
    <w:rsid w:val="00CF22E3"/>
    <w:rsid w:val="00CF4726"/>
    <w:rsid w:val="00CF5E9F"/>
    <w:rsid w:val="00CF6B32"/>
    <w:rsid w:val="00D0276E"/>
    <w:rsid w:val="00D03AC4"/>
    <w:rsid w:val="00D0436F"/>
    <w:rsid w:val="00D055BC"/>
    <w:rsid w:val="00D06496"/>
    <w:rsid w:val="00D06988"/>
    <w:rsid w:val="00D07441"/>
    <w:rsid w:val="00D10105"/>
    <w:rsid w:val="00D118D4"/>
    <w:rsid w:val="00D2002F"/>
    <w:rsid w:val="00D21686"/>
    <w:rsid w:val="00D216B9"/>
    <w:rsid w:val="00D216BF"/>
    <w:rsid w:val="00D231AB"/>
    <w:rsid w:val="00D232BF"/>
    <w:rsid w:val="00D239B8"/>
    <w:rsid w:val="00D244D6"/>
    <w:rsid w:val="00D24C65"/>
    <w:rsid w:val="00D24CA9"/>
    <w:rsid w:val="00D25E74"/>
    <w:rsid w:val="00D26D15"/>
    <w:rsid w:val="00D26E17"/>
    <w:rsid w:val="00D27BA3"/>
    <w:rsid w:val="00D31E05"/>
    <w:rsid w:val="00D31F06"/>
    <w:rsid w:val="00D323EE"/>
    <w:rsid w:val="00D33256"/>
    <w:rsid w:val="00D3577C"/>
    <w:rsid w:val="00D36A6F"/>
    <w:rsid w:val="00D40292"/>
    <w:rsid w:val="00D409D2"/>
    <w:rsid w:val="00D41E35"/>
    <w:rsid w:val="00D41FAA"/>
    <w:rsid w:val="00D41FE2"/>
    <w:rsid w:val="00D42F73"/>
    <w:rsid w:val="00D443DE"/>
    <w:rsid w:val="00D44453"/>
    <w:rsid w:val="00D45672"/>
    <w:rsid w:val="00D46CC1"/>
    <w:rsid w:val="00D478F1"/>
    <w:rsid w:val="00D50AB7"/>
    <w:rsid w:val="00D50DDC"/>
    <w:rsid w:val="00D50FDB"/>
    <w:rsid w:val="00D5224C"/>
    <w:rsid w:val="00D53114"/>
    <w:rsid w:val="00D53240"/>
    <w:rsid w:val="00D53EFF"/>
    <w:rsid w:val="00D5450C"/>
    <w:rsid w:val="00D54C0A"/>
    <w:rsid w:val="00D55398"/>
    <w:rsid w:val="00D55935"/>
    <w:rsid w:val="00D56316"/>
    <w:rsid w:val="00D572DE"/>
    <w:rsid w:val="00D57387"/>
    <w:rsid w:val="00D6034E"/>
    <w:rsid w:val="00D61C93"/>
    <w:rsid w:val="00D61D14"/>
    <w:rsid w:val="00D622AB"/>
    <w:rsid w:val="00D65731"/>
    <w:rsid w:val="00D67418"/>
    <w:rsid w:val="00D677D7"/>
    <w:rsid w:val="00D71FB5"/>
    <w:rsid w:val="00D73C34"/>
    <w:rsid w:val="00D7480F"/>
    <w:rsid w:val="00D762D8"/>
    <w:rsid w:val="00D8023D"/>
    <w:rsid w:val="00D80CE3"/>
    <w:rsid w:val="00D8174B"/>
    <w:rsid w:val="00D81BEF"/>
    <w:rsid w:val="00D82149"/>
    <w:rsid w:val="00D82E25"/>
    <w:rsid w:val="00D83BA1"/>
    <w:rsid w:val="00D84099"/>
    <w:rsid w:val="00D8579F"/>
    <w:rsid w:val="00D901EA"/>
    <w:rsid w:val="00D9032A"/>
    <w:rsid w:val="00D90405"/>
    <w:rsid w:val="00D91125"/>
    <w:rsid w:val="00D9630B"/>
    <w:rsid w:val="00D965AE"/>
    <w:rsid w:val="00D97188"/>
    <w:rsid w:val="00DA0826"/>
    <w:rsid w:val="00DA298B"/>
    <w:rsid w:val="00DA3AB5"/>
    <w:rsid w:val="00DA4B19"/>
    <w:rsid w:val="00DA4D26"/>
    <w:rsid w:val="00DA53BE"/>
    <w:rsid w:val="00DA545A"/>
    <w:rsid w:val="00DA6278"/>
    <w:rsid w:val="00DB1847"/>
    <w:rsid w:val="00DB31ED"/>
    <w:rsid w:val="00DB4114"/>
    <w:rsid w:val="00DB4317"/>
    <w:rsid w:val="00DC45FF"/>
    <w:rsid w:val="00DC490C"/>
    <w:rsid w:val="00DC56AE"/>
    <w:rsid w:val="00DC788B"/>
    <w:rsid w:val="00DD0671"/>
    <w:rsid w:val="00DD0CCA"/>
    <w:rsid w:val="00DD1647"/>
    <w:rsid w:val="00DD2B35"/>
    <w:rsid w:val="00DD3E41"/>
    <w:rsid w:val="00DD5D61"/>
    <w:rsid w:val="00DD6B68"/>
    <w:rsid w:val="00DD6C25"/>
    <w:rsid w:val="00DE050D"/>
    <w:rsid w:val="00DE0737"/>
    <w:rsid w:val="00DE1DE1"/>
    <w:rsid w:val="00DE2A99"/>
    <w:rsid w:val="00DE2D5E"/>
    <w:rsid w:val="00DE659B"/>
    <w:rsid w:val="00DE6F12"/>
    <w:rsid w:val="00DE72E7"/>
    <w:rsid w:val="00DF11E3"/>
    <w:rsid w:val="00DF27B1"/>
    <w:rsid w:val="00DF40B9"/>
    <w:rsid w:val="00DF468B"/>
    <w:rsid w:val="00DF5489"/>
    <w:rsid w:val="00DF62D4"/>
    <w:rsid w:val="00DF7D7B"/>
    <w:rsid w:val="00E027C5"/>
    <w:rsid w:val="00E02E13"/>
    <w:rsid w:val="00E0414F"/>
    <w:rsid w:val="00E044C0"/>
    <w:rsid w:val="00E0460D"/>
    <w:rsid w:val="00E04654"/>
    <w:rsid w:val="00E050C2"/>
    <w:rsid w:val="00E07B83"/>
    <w:rsid w:val="00E107E1"/>
    <w:rsid w:val="00E12418"/>
    <w:rsid w:val="00E12B73"/>
    <w:rsid w:val="00E13E7F"/>
    <w:rsid w:val="00E144EC"/>
    <w:rsid w:val="00E14823"/>
    <w:rsid w:val="00E1532B"/>
    <w:rsid w:val="00E16402"/>
    <w:rsid w:val="00E16E62"/>
    <w:rsid w:val="00E17680"/>
    <w:rsid w:val="00E20B5C"/>
    <w:rsid w:val="00E224A0"/>
    <w:rsid w:val="00E250F7"/>
    <w:rsid w:val="00E25994"/>
    <w:rsid w:val="00E25C67"/>
    <w:rsid w:val="00E25DA6"/>
    <w:rsid w:val="00E26704"/>
    <w:rsid w:val="00E267C4"/>
    <w:rsid w:val="00E27159"/>
    <w:rsid w:val="00E3397B"/>
    <w:rsid w:val="00E35ABA"/>
    <w:rsid w:val="00E42306"/>
    <w:rsid w:val="00E461C3"/>
    <w:rsid w:val="00E470FB"/>
    <w:rsid w:val="00E474E7"/>
    <w:rsid w:val="00E50BA8"/>
    <w:rsid w:val="00E5261C"/>
    <w:rsid w:val="00E53D21"/>
    <w:rsid w:val="00E5419E"/>
    <w:rsid w:val="00E56FEC"/>
    <w:rsid w:val="00E61FFD"/>
    <w:rsid w:val="00E634A6"/>
    <w:rsid w:val="00E6394B"/>
    <w:rsid w:val="00E63E06"/>
    <w:rsid w:val="00E66061"/>
    <w:rsid w:val="00E67D42"/>
    <w:rsid w:val="00E706EE"/>
    <w:rsid w:val="00E70CC7"/>
    <w:rsid w:val="00E733A9"/>
    <w:rsid w:val="00E77D99"/>
    <w:rsid w:val="00E80187"/>
    <w:rsid w:val="00E82D16"/>
    <w:rsid w:val="00E8374F"/>
    <w:rsid w:val="00E84C31"/>
    <w:rsid w:val="00E8772E"/>
    <w:rsid w:val="00E90AE3"/>
    <w:rsid w:val="00E914F5"/>
    <w:rsid w:val="00E919ED"/>
    <w:rsid w:val="00E91C7F"/>
    <w:rsid w:val="00E92FE6"/>
    <w:rsid w:val="00E97475"/>
    <w:rsid w:val="00E97E74"/>
    <w:rsid w:val="00EA0B49"/>
    <w:rsid w:val="00EA1228"/>
    <w:rsid w:val="00EA1622"/>
    <w:rsid w:val="00EA2186"/>
    <w:rsid w:val="00EA2EE4"/>
    <w:rsid w:val="00EA3532"/>
    <w:rsid w:val="00EB0514"/>
    <w:rsid w:val="00EB2ADC"/>
    <w:rsid w:val="00EB393C"/>
    <w:rsid w:val="00EB42F4"/>
    <w:rsid w:val="00EB4CE1"/>
    <w:rsid w:val="00EC2374"/>
    <w:rsid w:val="00EC377D"/>
    <w:rsid w:val="00EC3C6A"/>
    <w:rsid w:val="00EC6A47"/>
    <w:rsid w:val="00EC6D6F"/>
    <w:rsid w:val="00ED037D"/>
    <w:rsid w:val="00ED0A14"/>
    <w:rsid w:val="00ED0D67"/>
    <w:rsid w:val="00ED2BF3"/>
    <w:rsid w:val="00ED5E3D"/>
    <w:rsid w:val="00ED70C5"/>
    <w:rsid w:val="00ED74B0"/>
    <w:rsid w:val="00ED7DCB"/>
    <w:rsid w:val="00ED7F6D"/>
    <w:rsid w:val="00EE0708"/>
    <w:rsid w:val="00EE07D9"/>
    <w:rsid w:val="00EE0D5F"/>
    <w:rsid w:val="00EE1028"/>
    <w:rsid w:val="00EE1216"/>
    <w:rsid w:val="00EE18AB"/>
    <w:rsid w:val="00EE1FF7"/>
    <w:rsid w:val="00EE4A61"/>
    <w:rsid w:val="00EE57CA"/>
    <w:rsid w:val="00EE6234"/>
    <w:rsid w:val="00EE72AF"/>
    <w:rsid w:val="00EF09F4"/>
    <w:rsid w:val="00EF15B2"/>
    <w:rsid w:val="00EF3B5E"/>
    <w:rsid w:val="00EF440F"/>
    <w:rsid w:val="00EF59C1"/>
    <w:rsid w:val="00EF66DD"/>
    <w:rsid w:val="00F00742"/>
    <w:rsid w:val="00F00FE7"/>
    <w:rsid w:val="00F03DC0"/>
    <w:rsid w:val="00F0446C"/>
    <w:rsid w:val="00F067A5"/>
    <w:rsid w:val="00F06898"/>
    <w:rsid w:val="00F10C65"/>
    <w:rsid w:val="00F11607"/>
    <w:rsid w:val="00F11BF9"/>
    <w:rsid w:val="00F12818"/>
    <w:rsid w:val="00F1337B"/>
    <w:rsid w:val="00F155F6"/>
    <w:rsid w:val="00F163CE"/>
    <w:rsid w:val="00F2248E"/>
    <w:rsid w:val="00F22D98"/>
    <w:rsid w:val="00F23FC5"/>
    <w:rsid w:val="00F24E8C"/>
    <w:rsid w:val="00F26B22"/>
    <w:rsid w:val="00F26E0C"/>
    <w:rsid w:val="00F276B5"/>
    <w:rsid w:val="00F276C1"/>
    <w:rsid w:val="00F2787F"/>
    <w:rsid w:val="00F27BD9"/>
    <w:rsid w:val="00F31EF1"/>
    <w:rsid w:val="00F31F0B"/>
    <w:rsid w:val="00F32EBE"/>
    <w:rsid w:val="00F34880"/>
    <w:rsid w:val="00F349F2"/>
    <w:rsid w:val="00F34DF8"/>
    <w:rsid w:val="00F36634"/>
    <w:rsid w:val="00F3689A"/>
    <w:rsid w:val="00F36EBC"/>
    <w:rsid w:val="00F4015F"/>
    <w:rsid w:val="00F40654"/>
    <w:rsid w:val="00F40C83"/>
    <w:rsid w:val="00F4713B"/>
    <w:rsid w:val="00F47FE9"/>
    <w:rsid w:val="00F50425"/>
    <w:rsid w:val="00F50C42"/>
    <w:rsid w:val="00F533E5"/>
    <w:rsid w:val="00F53F69"/>
    <w:rsid w:val="00F54374"/>
    <w:rsid w:val="00F578A4"/>
    <w:rsid w:val="00F60200"/>
    <w:rsid w:val="00F622E1"/>
    <w:rsid w:val="00F62C76"/>
    <w:rsid w:val="00F6395A"/>
    <w:rsid w:val="00F640CF"/>
    <w:rsid w:val="00F64366"/>
    <w:rsid w:val="00F64E9F"/>
    <w:rsid w:val="00F64FDE"/>
    <w:rsid w:val="00F65586"/>
    <w:rsid w:val="00F674C0"/>
    <w:rsid w:val="00F702E9"/>
    <w:rsid w:val="00F704A9"/>
    <w:rsid w:val="00F708C3"/>
    <w:rsid w:val="00F709CA"/>
    <w:rsid w:val="00F70F93"/>
    <w:rsid w:val="00F723B8"/>
    <w:rsid w:val="00F7419B"/>
    <w:rsid w:val="00F74539"/>
    <w:rsid w:val="00F758F2"/>
    <w:rsid w:val="00F774E8"/>
    <w:rsid w:val="00F77CD3"/>
    <w:rsid w:val="00F80322"/>
    <w:rsid w:val="00F822E5"/>
    <w:rsid w:val="00F84B59"/>
    <w:rsid w:val="00F84D15"/>
    <w:rsid w:val="00F856E5"/>
    <w:rsid w:val="00F85A0C"/>
    <w:rsid w:val="00F85DB2"/>
    <w:rsid w:val="00F8628B"/>
    <w:rsid w:val="00F86FE2"/>
    <w:rsid w:val="00F9152A"/>
    <w:rsid w:val="00F93468"/>
    <w:rsid w:val="00F95719"/>
    <w:rsid w:val="00F96080"/>
    <w:rsid w:val="00F9674A"/>
    <w:rsid w:val="00F968B6"/>
    <w:rsid w:val="00F96AB1"/>
    <w:rsid w:val="00F96E6C"/>
    <w:rsid w:val="00F9745C"/>
    <w:rsid w:val="00FA4DB1"/>
    <w:rsid w:val="00FA5A15"/>
    <w:rsid w:val="00FA600A"/>
    <w:rsid w:val="00FB1736"/>
    <w:rsid w:val="00FB18CA"/>
    <w:rsid w:val="00FB1BF5"/>
    <w:rsid w:val="00FB222A"/>
    <w:rsid w:val="00FB252C"/>
    <w:rsid w:val="00FB2F1C"/>
    <w:rsid w:val="00FB42F9"/>
    <w:rsid w:val="00FB5C5B"/>
    <w:rsid w:val="00FB638D"/>
    <w:rsid w:val="00FB79A3"/>
    <w:rsid w:val="00FC0B97"/>
    <w:rsid w:val="00FC3033"/>
    <w:rsid w:val="00FC6DE0"/>
    <w:rsid w:val="00FD038D"/>
    <w:rsid w:val="00FD096C"/>
    <w:rsid w:val="00FD1AA9"/>
    <w:rsid w:val="00FD2C87"/>
    <w:rsid w:val="00FD3BAF"/>
    <w:rsid w:val="00FD3E06"/>
    <w:rsid w:val="00FD41B4"/>
    <w:rsid w:val="00FD4D20"/>
    <w:rsid w:val="00FD6393"/>
    <w:rsid w:val="00FD64D9"/>
    <w:rsid w:val="00FD7E20"/>
    <w:rsid w:val="00FE041E"/>
    <w:rsid w:val="00FE0D8A"/>
    <w:rsid w:val="00FE30B5"/>
    <w:rsid w:val="00FE47D0"/>
    <w:rsid w:val="00FE4844"/>
    <w:rsid w:val="00FE5CD4"/>
    <w:rsid w:val="00FE5D3E"/>
    <w:rsid w:val="00FE60C6"/>
    <w:rsid w:val="00FE69F9"/>
    <w:rsid w:val="00FE72C7"/>
    <w:rsid w:val="00FE7ED6"/>
    <w:rsid w:val="00FF252B"/>
    <w:rsid w:val="00FF4659"/>
    <w:rsid w:val="00FF478D"/>
    <w:rsid w:val="00FF55AF"/>
    <w:rsid w:val="00FF779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BF55B"/>
  <w15:docId w15:val="{8BC80F54-0A2D-4CE6-8879-16DA48E87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DejaVu Sans"/>
        <w:lang w:val="en-GB"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8628B"/>
    <w:rPr>
      <w:rFonts w:ascii="Arial" w:hAnsi="Arial" w:cs="Times New Roman"/>
      <w:sz w:val="22"/>
      <w:szCs w:val="22"/>
    </w:rPr>
  </w:style>
  <w:style w:type="paragraph" w:styleId="1">
    <w:name w:val="heading 1"/>
    <w:basedOn w:val="a"/>
    <w:next w:val="a"/>
    <w:link w:val="10"/>
    <w:qFormat/>
    <w:rsid w:val="00653163"/>
    <w:pPr>
      <w:keepNext/>
      <w:keepLines/>
      <w:spacing w:before="480"/>
      <w:outlineLvl w:val="0"/>
    </w:pPr>
    <w:rPr>
      <w:rFonts w:cs="Arial"/>
      <w:b/>
      <w:bCs/>
      <w:sz w:val="24"/>
      <w:szCs w:val="28"/>
    </w:rPr>
  </w:style>
  <w:style w:type="paragraph" w:styleId="2">
    <w:name w:val="heading 2"/>
    <w:basedOn w:val="a"/>
    <w:next w:val="a"/>
    <w:link w:val="20"/>
    <w:qFormat/>
    <w:pPr>
      <w:keepNext/>
      <w:keepLines/>
      <w:spacing w:before="200"/>
      <w:jc w:val="center"/>
      <w:outlineLvl w:val="1"/>
    </w:pPr>
    <w:rPr>
      <w:rFonts w:cs="Arial"/>
      <w:bCs/>
      <w:i/>
      <w:color w:val="B7168B"/>
      <w:sz w:val="26"/>
      <w:szCs w:val="26"/>
      <w:lang w:val="en-US"/>
    </w:rPr>
  </w:style>
  <w:style w:type="paragraph" w:styleId="3">
    <w:name w:val="heading 3"/>
    <w:basedOn w:val="a"/>
    <w:next w:val="a"/>
    <w:link w:val="30"/>
    <w:qFormat/>
    <w:pPr>
      <w:keepNext/>
      <w:keepLines/>
      <w:spacing w:before="40"/>
      <w:outlineLvl w:val="2"/>
    </w:pPr>
    <w:rPr>
      <w:rFonts w:ascii="Cambria" w:hAnsi="Cambria" w:cs="DejaVu Sans"/>
      <w:color w:val="1F4D78"/>
      <w:sz w:val="24"/>
      <w:szCs w:val="24"/>
    </w:rPr>
  </w:style>
  <w:style w:type="paragraph" w:styleId="4">
    <w:name w:val="heading 4"/>
    <w:basedOn w:val="a"/>
    <w:next w:val="a"/>
    <w:link w:val="40"/>
    <w:qFormat/>
    <w:pPr>
      <w:keepNext/>
      <w:keepLines/>
      <w:spacing w:before="40"/>
      <w:outlineLvl w:val="3"/>
    </w:pPr>
    <w:rPr>
      <w:rFonts w:ascii="Cambria" w:hAnsi="Cambria" w:cs="DejaVu Sans"/>
      <w:i/>
      <w:iCs/>
      <w:color w:val="2E74B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InternetLink">
    <w:name w:val="Internet Link"/>
    <w:basedOn w:val="a0"/>
    <w:rPr>
      <w:color w:val="0000FF"/>
      <w:u w:val="single"/>
    </w:rPr>
  </w:style>
  <w:style w:type="character" w:customStyle="1" w:styleId="PlainTextChar">
    <w:name w:val="Plain Text Char"/>
    <w:basedOn w:val="a0"/>
    <w:qFormat/>
    <w:rPr>
      <w:rFonts w:ascii="Calibri" w:hAnsi="Calibri" w:cs="Times New Roman"/>
    </w:rPr>
  </w:style>
  <w:style w:type="character" w:customStyle="1" w:styleId="BalloonTextChar">
    <w:name w:val="Balloon Text Char"/>
    <w:basedOn w:val="a0"/>
    <w:qFormat/>
    <w:rPr>
      <w:rFonts w:ascii="Tahoma" w:hAnsi="Tahoma" w:cs="Tahoma"/>
      <w:sz w:val="16"/>
      <w:szCs w:val="16"/>
    </w:rPr>
  </w:style>
  <w:style w:type="character" w:customStyle="1" w:styleId="HeaderChar">
    <w:name w:val="Header Char"/>
    <w:basedOn w:val="a0"/>
    <w:qFormat/>
    <w:rPr>
      <w:rFonts w:ascii="Calibri" w:hAnsi="Calibri" w:cs="Times New Roman"/>
    </w:rPr>
  </w:style>
  <w:style w:type="character" w:customStyle="1" w:styleId="FooterChar">
    <w:name w:val="Footer Char"/>
    <w:basedOn w:val="a0"/>
    <w:qFormat/>
    <w:rPr>
      <w:rFonts w:ascii="Calibri" w:hAnsi="Calibri" w:cs="Times New Roman"/>
    </w:rPr>
  </w:style>
  <w:style w:type="character" w:customStyle="1" w:styleId="Heading1Char">
    <w:name w:val="Heading 1 Char"/>
    <w:basedOn w:val="a0"/>
    <w:qFormat/>
    <w:rPr>
      <w:rFonts w:ascii="Arial" w:eastAsia="宋体" w:hAnsi="Arial" w:cs="Arial"/>
      <w:b/>
      <w:bCs/>
      <w:color w:val="72166B"/>
      <w:sz w:val="28"/>
      <w:szCs w:val="28"/>
    </w:rPr>
  </w:style>
  <w:style w:type="character" w:customStyle="1" w:styleId="Heading2Char">
    <w:name w:val="Heading 2 Char"/>
    <w:basedOn w:val="a0"/>
    <w:qFormat/>
    <w:rPr>
      <w:rFonts w:ascii="Arial" w:eastAsia="宋体" w:hAnsi="Arial" w:cs="Arial"/>
      <w:bCs/>
      <w:i/>
      <w:color w:val="B7168B"/>
      <w:sz w:val="26"/>
      <w:szCs w:val="26"/>
      <w:lang w:val="en-US" w:eastAsia="zh-CN"/>
    </w:rPr>
  </w:style>
  <w:style w:type="character" w:customStyle="1" w:styleId="Heading3Char">
    <w:name w:val="Heading 3 Char"/>
    <w:basedOn w:val="a0"/>
    <w:qFormat/>
    <w:rPr>
      <w:rFonts w:ascii="Cambria" w:eastAsia="宋体" w:hAnsi="Cambria" w:cs="DejaVu Sans"/>
      <w:color w:val="1F4D78"/>
      <w:sz w:val="24"/>
      <w:szCs w:val="24"/>
    </w:rPr>
  </w:style>
  <w:style w:type="character" w:customStyle="1" w:styleId="Heading4Char">
    <w:name w:val="Heading 4 Char"/>
    <w:basedOn w:val="a0"/>
    <w:qFormat/>
    <w:rPr>
      <w:rFonts w:ascii="Cambria" w:eastAsia="宋体" w:hAnsi="Cambria" w:cs="DejaVu Sans"/>
      <w:i/>
      <w:iCs/>
      <w:color w:val="2E74B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eastAsia="Calibri" w:cs="Arial"/>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ascii="Arial" w:hAnsi="Arial" w:cs="Arial"/>
    </w:rPr>
  </w:style>
  <w:style w:type="character" w:customStyle="1" w:styleId="ListLabel11">
    <w:name w:val="ListLabel 11"/>
    <w:qFormat/>
    <w:rPr>
      <w:rFonts w:ascii="Arial" w:eastAsia="Arial" w:hAnsi="Arial" w:cs="Arial"/>
      <w:lang w:val="en-GB"/>
    </w:rPr>
  </w:style>
  <w:style w:type="character" w:customStyle="1" w:styleId="IndexLink">
    <w:name w:val="Index Link"/>
    <w:qFormat/>
  </w:style>
  <w:style w:type="character" w:customStyle="1" w:styleId="ListLabel12">
    <w:name w:val="ListLabel 12"/>
    <w:qFormat/>
    <w:rPr>
      <w:rFonts w:ascii="Calibri" w:hAnsi="Calibri" w:cs="Symbol"/>
      <w:sz w:val="22"/>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ascii="Calibri" w:hAnsi="Calibri" w:cs="Symbol"/>
      <w:sz w:val="22"/>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Arial" w:hAnsi="Arial" w:cs="Arial"/>
    </w:rPr>
  </w:style>
  <w:style w:type="character" w:customStyle="1" w:styleId="ListLabel39">
    <w:name w:val="ListLabel 39"/>
    <w:qFormat/>
  </w:style>
  <w:style w:type="character" w:customStyle="1" w:styleId="ListLabel40">
    <w:name w:val="ListLabel 40"/>
    <w:qFormat/>
    <w:rPr>
      <w:rFonts w:ascii="Arial" w:eastAsia="Arial" w:hAnsi="Arial" w:cs="Arial"/>
      <w:lang w:val="en-GB"/>
    </w:rPr>
  </w:style>
  <w:style w:type="character" w:customStyle="1" w:styleId="ListLabel41">
    <w:name w:val="ListLabel 41"/>
    <w:qFormat/>
    <w:rPr>
      <w:rFonts w:ascii="Calibri" w:hAnsi="Calibri" w:cs="Symbol"/>
      <w:sz w:val="22"/>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ascii="Calibri" w:hAnsi="Calibri" w:cs="Symbol"/>
      <w:sz w:val="22"/>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ascii="Arial" w:hAnsi="Arial" w:cs="Arial"/>
    </w:rPr>
  </w:style>
  <w:style w:type="character" w:customStyle="1" w:styleId="ListLabel68">
    <w:name w:val="ListLabel 68"/>
    <w:qFormat/>
  </w:style>
  <w:style w:type="character" w:customStyle="1" w:styleId="ListLabel69">
    <w:name w:val="ListLabel 69"/>
    <w:qFormat/>
    <w:rPr>
      <w:rFonts w:ascii="Arial" w:eastAsia="Arial" w:hAnsi="Arial" w:cs="Arial"/>
      <w:lang w:val="en-GB"/>
    </w:rPr>
  </w:style>
  <w:style w:type="paragraph" w:customStyle="1" w:styleId="Heading">
    <w:name w:val="Heading"/>
    <w:basedOn w:val="a"/>
    <w:next w:val="a3"/>
    <w:qFormat/>
    <w:pPr>
      <w:keepNext/>
      <w:spacing w:before="240" w:after="120"/>
    </w:pPr>
    <w:rPr>
      <w:rFonts w:ascii="Liberation Sans" w:eastAsia="Noto Sans CJK SC Regular" w:hAnsi="Liberation Sans" w:cs="Lohit Devanagari"/>
      <w:sz w:val="28"/>
      <w:szCs w:val="28"/>
    </w:rPr>
  </w:style>
  <w:style w:type="paragraph" w:styleId="a3">
    <w:name w:val="Body Text"/>
    <w:basedOn w:val="a"/>
    <w:link w:val="a4"/>
    <w:rsid w:val="00F06898"/>
  </w:style>
  <w:style w:type="paragraph" w:styleId="a5">
    <w:name w:val="List"/>
    <w:basedOn w:val="a3"/>
    <w:rPr>
      <w:rFonts w:cs="Lohit Devanagari"/>
    </w:rPr>
  </w:style>
  <w:style w:type="paragraph" w:styleId="a6">
    <w:name w:val="caption"/>
    <w:basedOn w:val="a"/>
    <w:qFormat/>
    <w:rsid w:val="00653163"/>
    <w:pPr>
      <w:suppressLineNumbers/>
    </w:pPr>
    <w:rPr>
      <w:rFonts w:cs="Lohit Devanagari"/>
      <w:b/>
      <w:iCs/>
      <w:szCs w:val="24"/>
    </w:rPr>
  </w:style>
  <w:style w:type="paragraph" w:customStyle="1" w:styleId="Index">
    <w:name w:val="Index"/>
    <w:basedOn w:val="a"/>
    <w:qFormat/>
    <w:pPr>
      <w:suppressLineNumbers/>
    </w:pPr>
    <w:rPr>
      <w:rFonts w:cs="Lohit Devanagari"/>
    </w:rPr>
  </w:style>
  <w:style w:type="paragraph" w:styleId="a7">
    <w:name w:val="Balloon Text"/>
    <w:basedOn w:val="a"/>
    <w:link w:val="a8"/>
    <w:qFormat/>
    <w:rPr>
      <w:rFonts w:ascii="Tahoma" w:hAnsi="Tahoma" w:cs="Tahoma"/>
      <w:sz w:val="16"/>
      <w:szCs w:val="16"/>
    </w:rPr>
  </w:style>
  <w:style w:type="paragraph" w:styleId="a9">
    <w:name w:val="footer"/>
    <w:basedOn w:val="a"/>
    <w:link w:val="aa"/>
    <w:pPr>
      <w:tabs>
        <w:tab w:val="center" w:pos="4513"/>
        <w:tab w:val="right" w:pos="9026"/>
      </w:tabs>
    </w:pPr>
  </w:style>
  <w:style w:type="paragraph" w:styleId="ab">
    <w:name w:val="header"/>
    <w:basedOn w:val="a"/>
    <w:link w:val="ac"/>
    <w:pPr>
      <w:tabs>
        <w:tab w:val="center" w:pos="4513"/>
        <w:tab w:val="right" w:pos="9026"/>
      </w:tabs>
    </w:pPr>
  </w:style>
  <w:style w:type="paragraph" w:styleId="ad">
    <w:name w:val="Plain Text"/>
    <w:basedOn w:val="a"/>
    <w:link w:val="ae"/>
    <w:qFormat/>
  </w:style>
  <w:style w:type="paragraph" w:styleId="TOC1">
    <w:name w:val="toc 1"/>
    <w:basedOn w:val="a"/>
    <w:next w:val="a"/>
    <w:uiPriority w:val="39"/>
    <w:pPr>
      <w:spacing w:after="100"/>
    </w:pPr>
  </w:style>
  <w:style w:type="paragraph" w:styleId="af">
    <w:name w:val="List Paragraph"/>
    <w:basedOn w:val="a"/>
    <w:uiPriority w:val="34"/>
    <w:qFormat/>
    <w:rsid w:val="003C5FB2"/>
    <w:pPr>
      <w:widowControl w:val="0"/>
      <w:contextualSpacing/>
    </w:pPr>
  </w:style>
  <w:style w:type="paragraph" w:customStyle="1" w:styleId="TableContents">
    <w:name w:val="Table Contents"/>
    <w:basedOn w:val="a"/>
    <w:qFormat/>
    <w:pPr>
      <w:suppressLineNumbers/>
    </w:pPr>
  </w:style>
  <w:style w:type="character" w:styleId="af0">
    <w:name w:val="annotation reference"/>
    <w:basedOn w:val="a0"/>
    <w:uiPriority w:val="99"/>
    <w:semiHidden/>
    <w:unhideWhenUsed/>
    <w:rsid w:val="000056D5"/>
    <w:rPr>
      <w:sz w:val="16"/>
      <w:szCs w:val="16"/>
    </w:rPr>
  </w:style>
  <w:style w:type="paragraph" w:styleId="af1">
    <w:name w:val="annotation text"/>
    <w:basedOn w:val="a"/>
    <w:link w:val="af2"/>
    <w:uiPriority w:val="99"/>
    <w:semiHidden/>
    <w:unhideWhenUsed/>
    <w:rsid w:val="000056D5"/>
    <w:rPr>
      <w:sz w:val="20"/>
      <w:szCs w:val="20"/>
    </w:rPr>
  </w:style>
  <w:style w:type="character" w:customStyle="1" w:styleId="af2">
    <w:name w:val="批注文字 字符"/>
    <w:basedOn w:val="a0"/>
    <w:link w:val="af1"/>
    <w:uiPriority w:val="99"/>
    <w:semiHidden/>
    <w:rsid w:val="000056D5"/>
    <w:rPr>
      <w:rFonts w:ascii="Arial" w:hAnsi="Arial" w:cs="Times New Roman"/>
      <w:lang w:eastAsia="zh-CN"/>
    </w:rPr>
  </w:style>
  <w:style w:type="paragraph" w:styleId="af3">
    <w:name w:val="annotation subject"/>
    <w:basedOn w:val="af1"/>
    <w:next w:val="af1"/>
    <w:link w:val="af4"/>
    <w:uiPriority w:val="99"/>
    <w:semiHidden/>
    <w:unhideWhenUsed/>
    <w:rsid w:val="000056D5"/>
    <w:rPr>
      <w:b/>
      <w:bCs/>
    </w:rPr>
  </w:style>
  <w:style w:type="character" w:customStyle="1" w:styleId="af4">
    <w:name w:val="批注主题 字符"/>
    <w:basedOn w:val="af2"/>
    <w:link w:val="af3"/>
    <w:uiPriority w:val="99"/>
    <w:semiHidden/>
    <w:rsid w:val="000056D5"/>
    <w:rPr>
      <w:rFonts w:ascii="Arial" w:hAnsi="Arial" w:cs="Times New Roman"/>
      <w:b/>
      <w:bCs/>
      <w:lang w:eastAsia="zh-CN"/>
    </w:rPr>
  </w:style>
  <w:style w:type="character" w:styleId="af5">
    <w:name w:val="Hyperlink"/>
    <w:basedOn w:val="a0"/>
    <w:uiPriority w:val="99"/>
    <w:unhideWhenUsed/>
    <w:rsid w:val="00355C68"/>
    <w:rPr>
      <w:color w:val="0000FF" w:themeColor="hyperlink"/>
      <w:u w:val="single"/>
    </w:rPr>
  </w:style>
  <w:style w:type="character" w:customStyle="1" w:styleId="UnresolvedMention1">
    <w:name w:val="Unresolved Mention1"/>
    <w:basedOn w:val="a0"/>
    <w:uiPriority w:val="99"/>
    <w:semiHidden/>
    <w:unhideWhenUsed/>
    <w:rsid w:val="00355C68"/>
    <w:rPr>
      <w:color w:val="605E5C"/>
      <w:shd w:val="clear" w:color="auto" w:fill="E1DFDD"/>
    </w:rPr>
  </w:style>
  <w:style w:type="character" w:styleId="af6">
    <w:name w:val="FollowedHyperlink"/>
    <w:basedOn w:val="a0"/>
    <w:uiPriority w:val="99"/>
    <w:semiHidden/>
    <w:unhideWhenUsed/>
    <w:rsid w:val="00355C68"/>
    <w:rPr>
      <w:color w:val="800080" w:themeColor="followedHyperlink"/>
      <w:u w:val="single"/>
    </w:rPr>
  </w:style>
  <w:style w:type="table" w:styleId="af7">
    <w:name w:val="Table Grid"/>
    <w:basedOn w:val="a1"/>
    <w:uiPriority w:val="59"/>
    <w:rsid w:val="005604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locked/>
    <w:rsid w:val="00653163"/>
    <w:rPr>
      <w:rFonts w:ascii="Arial" w:hAnsi="Arial" w:cs="Arial"/>
      <w:b/>
      <w:bCs/>
      <w:sz w:val="24"/>
      <w:szCs w:val="28"/>
      <w:lang w:eastAsia="zh-CN"/>
    </w:rPr>
  </w:style>
  <w:style w:type="character" w:customStyle="1" w:styleId="20">
    <w:name w:val="标题 2 字符"/>
    <w:basedOn w:val="a0"/>
    <w:link w:val="2"/>
    <w:rsid w:val="008C2955"/>
    <w:rPr>
      <w:rFonts w:ascii="Arial" w:hAnsi="Arial" w:cs="Arial"/>
      <w:bCs/>
      <w:i/>
      <w:color w:val="B7168B"/>
      <w:sz w:val="26"/>
      <w:szCs w:val="26"/>
      <w:lang w:val="en-US" w:eastAsia="zh-CN"/>
    </w:rPr>
  </w:style>
  <w:style w:type="character" w:customStyle="1" w:styleId="30">
    <w:name w:val="标题 3 字符"/>
    <w:basedOn w:val="a0"/>
    <w:link w:val="3"/>
    <w:rsid w:val="008C2955"/>
    <w:rPr>
      <w:rFonts w:ascii="Cambria" w:hAnsi="Cambria"/>
      <w:color w:val="1F4D78"/>
      <w:sz w:val="24"/>
      <w:szCs w:val="24"/>
      <w:lang w:eastAsia="zh-CN"/>
    </w:rPr>
  </w:style>
  <w:style w:type="character" w:customStyle="1" w:styleId="40">
    <w:name w:val="标题 4 字符"/>
    <w:basedOn w:val="a0"/>
    <w:link w:val="4"/>
    <w:rsid w:val="008C2955"/>
    <w:rPr>
      <w:rFonts w:ascii="Cambria" w:hAnsi="Cambria"/>
      <w:i/>
      <w:iCs/>
      <w:color w:val="2E74B5"/>
      <w:sz w:val="22"/>
      <w:szCs w:val="22"/>
      <w:lang w:eastAsia="zh-CN"/>
    </w:rPr>
  </w:style>
  <w:style w:type="character" w:customStyle="1" w:styleId="a4">
    <w:name w:val="正文文本 字符"/>
    <w:basedOn w:val="a0"/>
    <w:link w:val="a3"/>
    <w:rsid w:val="00F06898"/>
    <w:rPr>
      <w:rFonts w:ascii="Arial" w:hAnsi="Arial" w:cs="Times New Roman"/>
      <w:sz w:val="22"/>
      <w:szCs w:val="22"/>
      <w:lang w:eastAsia="zh-CN"/>
    </w:rPr>
  </w:style>
  <w:style w:type="character" w:customStyle="1" w:styleId="a8">
    <w:name w:val="批注框文本 字符"/>
    <w:basedOn w:val="a0"/>
    <w:link w:val="a7"/>
    <w:rsid w:val="008C2955"/>
    <w:rPr>
      <w:rFonts w:ascii="Tahoma" w:hAnsi="Tahoma" w:cs="Tahoma"/>
      <w:sz w:val="16"/>
      <w:szCs w:val="16"/>
      <w:lang w:eastAsia="zh-CN"/>
    </w:rPr>
  </w:style>
  <w:style w:type="character" w:customStyle="1" w:styleId="aa">
    <w:name w:val="页脚 字符"/>
    <w:basedOn w:val="a0"/>
    <w:link w:val="a9"/>
    <w:rsid w:val="008C2955"/>
    <w:rPr>
      <w:rFonts w:ascii="Arial" w:hAnsi="Arial" w:cs="Times New Roman"/>
      <w:sz w:val="22"/>
      <w:szCs w:val="22"/>
      <w:lang w:eastAsia="zh-CN"/>
    </w:rPr>
  </w:style>
  <w:style w:type="character" w:customStyle="1" w:styleId="ac">
    <w:name w:val="页眉 字符"/>
    <w:basedOn w:val="a0"/>
    <w:link w:val="ab"/>
    <w:rsid w:val="008C2955"/>
    <w:rPr>
      <w:rFonts w:ascii="Arial" w:hAnsi="Arial" w:cs="Times New Roman"/>
      <w:sz w:val="22"/>
      <w:szCs w:val="22"/>
      <w:lang w:eastAsia="zh-CN"/>
    </w:rPr>
  </w:style>
  <w:style w:type="character" w:customStyle="1" w:styleId="ae">
    <w:name w:val="纯文本 字符"/>
    <w:basedOn w:val="a0"/>
    <w:link w:val="ad"/>
    <w:rsid w:val="008C2955"/>
    <w:rPr>
      <w:rFonts w:ascii="Arial" w:hAnsi="Arial" w:cs="Times New Roman"/>
      <w:sz w:val="22"/>
      <w:szCs w:val="22"/>
      <w:lang w:eastAsia="zh-CN"/>
    </w:rPr>
  </w:style>
  <w:style w:type="character" w:styleId="HTML">
    <w:name w:val="HTML Code"/>
    <w:basedOn w:val="a0"/>
    <w:uiPriority w:val="99"/>
    <w:semiHidden/>
    <w:unhideWhenUsed/>
    <w:rsid w:val="00D055BC"/>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1">
    <w:name w:val="HTML 预设格式 字符"/>
    <w:basedOn w:val="a0"/>
    <w:link w:val="HTML0"/>
    <w:uiPriority w:val="99"/>
    <w:semiHidden/>
    <w:rsid w:val="00101145"/>
    <w:rPr>
      <w:rFonts w:ascii="Courier New" w:eastAsia="Times New Roman" w:hAnsi="Courier New" w:cs="Courier New"/>
      <w:lang w:val="en-US" w:eastAsia="zh-CN"/>
    </w:rPr>
  </w:style>
  <w:style w:type="paragraph" w:styleId="af8">
    <w:name w:val="Revision"/>
    <w:hidden/>
    <w:uiPriority w:val="99"/>
    <w:semiHidden/>
    <w:rsid w:val="00681B76"/>
    <w:rPr>
      <w:rFonts w:ascii="Arial" w:hAnsi="Arial" w:cs="Times New Roman"/>
      <w:sz w:val="22"/>
      <w:szCs w:val="22"/>
    </w:rPr>
  </w:style>
  <w:style w:type="paragraph" w:styleId="TOC">
    <w:name w:val="TOC Heading"/>
    <w:basedOn w:val="1"/>
    <w:next w:val="a"/>
    <w:uiPriority w:val="39"/>
    <w:unhideWhenUsed/>
    <w:qFormat/>
    <w:rsid w:val="00F06898"/>
    <w:pPr>
      <w:spacing w:line="276" w:lineRule="auto"/>
      <w:outlineLvl w:val="9"/>
    </w:pPr>
    <w:rPr>
      <w:rFonts w:asciiTheme="majorHAnsi" w:eastAsiaTheme="majorEastAsia" w:hAnsiTheme="majorHAnsi" w:cstheme="majorBidi"/>
      <w:color w:val="365F91" w:themeColor="accent1" w:themeShade="BF"/>
      <w:sz w:val="28"/>
      <w:lang w:val="en-US"/>
    </w:rPr>
  </w:style>
  <w:style w:type="paragraph" w:styleId="af9">
    <w:name w:val="Normal (Web)"/>
    <w:basedOn w:val="a"/>
    <w:uiPriority w:val="99"/>
    <w:semiHidden/>
    <w:unhideWhenUsed/>
    <w:rsid w:val="0090759F"/>
    <w:pPr>
      <w:spacing w:before="100" w:beforeAutospacing="1" w:after="100" w:afterAutospacing="1"/>
    </w:pPr>
    <w:rPr>
      <w:rFonts w:ascii="Times New Roman" w:eastAsia="Times New Roman" w:hAnsi="Times New Roman"/>
      <w:sz w:val="24"/>
      <w:szCs w:val="24"/>
      <w:lang w:val="en-US"/>
    </w:rPr>
  </w:style>
  <w:style w:type="character" w:customStyle="1" w:styleId="UnresolvedMention2">
    <w:name w:val="Unresolved Mention2"/>
    <w:basedOn w:val="a0"/>
    <w:uiPriority w:val="99"/>
    <w:semiHidden/>
    <w:unhideWhenUsed/>
    <w:rsid w:val="009A454E"/>
    <w:rPr>
      <w:color w:val="605E5C"/>
      <w:shd w:val="clear" w:color="auto" w:fill="E1DFDD"/>
    </w:rPr>
  </w:style>
  <w:style w:type="paragraph" w:styleId="afa">
    <w:name w:val="footnote text"/>
    <w:basedOn w:val="a"/>
    <w:link w:val="afb"/>
    <w:uiPriority w:val="99"/>
    <w:semiHidden/>
    <w:unhideWhenUsed/>
    <w:rsid w:val="00627047"/>
    <w:rPr>
      <w:sz w:val="20"/>
      <w:szCs w:val="20"/>
    </w:rPr>
  </w:style>
  <w:style w:type="character" w:customStyle="1" w:styleId="afb">
    <w:name w:val="脚注文本 字符"/>
    <w:basedOn w:val="a0"/>
    <w:link w:val="afa"/>
    <w:uiPriority w:val="99"/>
    <w:semiHidden/>
    <w:rsid w:val="00627047"/>
    <w:rPr>
      <w:rFonts w:ascii="Arial" w:hAnsi="Arial" w:cs="Times New Roman"/>
      <w:lang w:eastAsia="zh-CN"/>
    </w:rPr>
  </w:style>
  <w:style w:type="character" w:styleId="afc">
    <w:name w:val="footnote reference"/>
    <w:basedOn w:val="a0"/>
    <w:uiPriority w:val="99"/>
    <w:semiHidden/>
    <w:unhideWhenUsed/>
    <w:rsid w:val="00627047"/>
    <w:rPr>
      <w:vertAlign w:val="superscript"/>
    </w:rPr>
  </w:style>
  <w:style w:type="paragraph" w:customStyle="1" w:styleId="para">
    <w:name w:val="para"/>
    <w:basedOn w:val="a"/>
    <w:next w:val="a"/>
    <w:rsid w:val="00ED74B0"/>
    <w:pPr>
      <w:widowControl w:val="0"/>
    </w:pPr>
    <w:rPr>
      <w:rFonts w:ascii="Times New Roman" w:eastAsia="Times New Roman" w:hAnsi="Times New Roman"/>
      <w:sz w:val="24"/>
      <w:szCs w:val="24"/>
      <w:lang w:val="en-US"/>
    </w:rPr>
  </w:style>
  <w:style w:type="paragraph" w:styleId="TOC2">
    <w:name w:val="toc 2"/>
    <w:basedOn w:val="a"/>
    <w:next w:val="a"/>
    <w:autoRedefine/>
    <w:uiPriority w:val="39"/>
    <w:unhideWhenUsed/>
    <w:rsid w:val="00204212"/>
    <w:pPr>
      <w:spacing w:after="100"/>
      <w:ind w:left="220"/>
    </w:pPr>
  </w:style>
  <w:style w:type="character" w:styleId="afd">
    <w:name w:val="Unresolved Mention"/>
    <w:basedOn w:val="a0"/>
    <w:uiPriority w:val="99"/>
    <w:semiHidden/>
    <w:unhideWhenUsed/>
    <w:rsid w:val="001338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4303">
      <w:bodyDiv w:val="1"/>
      <w:marLeft w:val="0"/>
      <w:marRight w:val="0"/>
      <w:marTop w:val="0"/>
      <w:marBottom w:val="0"/>
      <w:divBdr>
        <w:top w:val="none" w:sz="0" w:space="0" w:color="auto"/>
        <w:left w:val="none" w:sz="0" w:space="0" w:color="auto"/>
        <w:bottom w:val="none" w:sz="0" w:space="0" w:color="auto"/>
        <w:right w:val="none" w:sz="0" w:space="0" w:color="auto"/>
      </w:divBdr>
    </w:div>
    <w:div w:id="147330926">
      <w:bodyDiv w:val="1"/>
      <w:marLeft w:val="0"/>
      <w:marRight w:val="0"/>
      <w:marTop w:val="0"/>
      <w:marBottom w:val="0"/>
      <w:divBdr>
        <w:top w:val="none" w:sz="0" w:space="0" w:color="auto"/>
        <w:left w:val="none" w:sz="0" w:space="0" w:color="auto"/>
        <w:bottom w:val="none" w:sz="0" w:space="0" w:color="auto"/>
        <w:right w:val="none" w:sz="0" w:space="0" w:color="auto"/>
      </w:divBdr>
    </w:div>
    <w:div w:id="954673629">
      <w:bodyDiv w:val="1"/>
      <w:marLeft w:val="0"/>
      <w:marRight w:val="0"/>
      <w:marTop w:val="0"/>
      <w:marBottom w:val="0"/>
      <w:divBdr>
        <w:top w:val="none" w:sz="0" w:space="0" w:color="auto"/>
        <w:left w:val="none" w:sz="0" w:space="0" w:color="auto"/>
        <w:bottom w:val="none" w:sz="0" w:space="0" w:color="auto"/>
        <w:right w:val="none" w:sz="0" w:space="0" w:color="auto"/>
      </w:divBdr>
    </w:div>
    <w:div w:id="1168206838">
      <w:bodyDiv w:val="1"/>
      <w:marLeft w:val="0"/>
      <w:marRight w:val="0"/>
      <w:marTop w:val="0"/>
      <w:marBottom w:val="0"/>
      <w:divBdr>
        <w:top w:val="none" w:sz="0" w:space="0" w:color="auto"/>
        <w:left w:val="none" w:sz="0" w:space="0" w:color="auto"/>
        <w:bottom w:val="none" w:sz="0" w:space="0" w:color="auto"/>
        <w:right w:val="none" w:sz="0" w:space="0" w:color="auto"/>
      </w:divBdr>
    </w:div>
    <w:div w:id="1486627978">
      <w:bodyDiv w:val="1"/>
      <w:marLeft w:val="0"/>
      <w:marRight w:val="0"/>
      <w:marTop w:val="0"/>
      <w:marBottom w:val="0"/>
      <w:divBdr>
        <w:top w:val="none" w:sz="0" w:space="0" w:color="auto"/>
        <w:left w:val="none" w:sz="0" w:space="0" w:color="auto"/>
        <w:bottom w:val="none" w:sz="0" w:space="0" w:color="auto"/>
        <w:right w:val="none" w:sz="0" w:space="0" w:color="auto"/>
      </w:divBdr>
    </w:div>
    <w:div w:id="19968375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footer" Target="footer2.xml"/><Relationship Id="rId26" Type="http://schemas.openxmlformats.org/officeDocument/2006/relationships/image" Target="media/image11.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hyperlink" Target="https://github.com/westerndigitalcorporation/riscv-fw-infrastructure" TargetMode="External"/><Relationship Id="rId7" Type="http://schemas.openxmlformats.org/officeDocument/2006/relationships/endnotes" Target="endnotes.xml"/><Relationship Id="rId12" Type="http://schemas.openxmlformats.org/officeDocument/2006/relationships/package" Target="embeddings/Microsoft_Visio___.vsdx"/><Relationship Id="rId17" Type="http://schemas.openxmlformats.org/officeDocument/2006/relationships/header" Target="header2.xml"/><Relationship Id="rId25" Type="http://schemas.openxmlformats.org/officeDocument/2006/relationships/image" Target="media/image10.tif"/><Relationship Id="rId33" Type="http://schemas.openxmlformats.org/officeDocument/2006/relationships/hyperlink" Target="https://github.com/chipsalliance/Cores-SweRV/blob/master/docs/RISC-V_SweRV_EH1_PRM.pdf" TargetMode="External"/><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package" Target="embeddings/Microsoft_Visio___2.vsdx"/><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3.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8.tif"/><Relationship Id="rId28" Type="http://schemas.openxmlformats.org/officeDocument/2006/relationships/image" Target="media/image13.png"/><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6.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ww.sigasi.com/" TargetMode="External"/><Relationship Id="rId14" Type="http://schemas.openxmlformats.org/officeDocument/2006/relationships/package" Target="embeddings/Microsoft_Visio___1.vsdx"/><Relationship Id="rId22" Type="http://schemas.openxmlformats.org/officeDocument/2006/relationships/package" Target="embeddings/Microsoft_Visio___3.vsdx"/><Relationship Id="rId27" Type="http://schemas.openxmlformats.org/officeDocument/2006/relationships/image" Target="media/image12.tif"/><Relationship Id="rId30" Type="http://schemas.openxmlformats.org/officeDocument/2006/relationships/image" Target="media/image15.png"/><Relationship Id="rId35"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B53DED-E095-4360-9635-CE99E84D6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6830</TotalTime>
  <Pages>23</Pages>
  <Words>8018</Words>
  <Characters>13152</Characters>
  <Application>Microsoft Office Word</Application>
  <DocSecurity>0</DocSecurity>
  <Lines>657</Lines>
  <Paragraphs>441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DAChM</dc:creator>
  <cp:keywords/>
  <dc:description/>
  <cp:lastModifiedBy>candyj</cp:lastModifiedBy>
  <cp:revision>504</cp:revision>
  <cp:lastPrinted>2020-11-30T04:34:00Z</cp:lastPrinted>
  <dcterms:created xsi:type="dcterms:W3CDTF">2021-01-19T14:09:00Z</dcterms:created>
  <dcterms:modified xsi:type="dcterms:W3CDTF">2022-04-20T08:21:00Z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