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549E2" w14:textId="11043A8C" w:rsidR="00276DFC" w:rsidRDefault="00276DFC" w:rsidP="0064053E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/>
        </w:rPr>
      </w:pPr>
    </w:p>
    <w:p w14:paraId="0FB033CD" w14:textId="77777777" w:rsidR="00276DFC" w:rsidRDefault="00276DFC" w:rsidP="0064053E">
      <w:pPr>
        <w:overflowPunct w:val="0"/>
        <w:autoSpaceDE w:val="0"/>
        <w:autoSpaceDN w:val="0"/>
        <w:jc w:val="center"/>
      </w:pPr>
      <w:r>
        <w:rPr>
          <w:rFonts w:hint="eastAsia"/>
          <w:noProof/>
        </w:rPr>
        <w:drawing>
          <wp:inline distT="0" distB="0" distL="0" distR="0" wp14:anchorId="6D6DB610" wp14:editId="24EE7868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0AFF" w14:textId="77777777" w:rsidR="00276DFC" w:rsidRDefault="00276DFC" w:rsidP="0064053E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6372DC6F" w14:textId="77777777" w:rsidR="00276DFC" w:rsidRDefault="00276DFC" w:rsidP="0064053E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487F7BA5" w14:textId="77777777" w:rsidR="00276DFC" w:rsidRDefault="00276DFC" w:rsidP="0064053E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5DB7434E" w14:textId="77777777" w:rsidR="00276DFC" w:rsidRDefault="00276DFC" w:rsidP="0064053E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5A9DE36C" w14:textId="77777777" w:rsidR="00276DFC" w:rsidRDefault="00276DFC" w:rsidP="0064053E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762A8923" w14:textId="77777777" w:rsidR="00276DFC" w:rsidRDefault="00276DFC" w:rsidP="0064053E">
      <w:pPr>
        <w:overflowPunct w:val="0"/>
        <w:autoSpaceDE w:val="0"/>
        <w:autoSpaceDN w:val="0"/>
        <w:jc w:val="center"/>
        <w:rPr>
          <w:rFonts w:cs="Arial"/>
          <w:b/>
          <w:sz w:val="32"/>
        </w:rPr>
      </w:pPr>
      <w:r>
        <w:rPr>
          <w:rFonts w:hint="eastAsia"/>
          <w:b/>
          <w:sz w:val="32"/>
        </w:rPr>
        <w:t>Imagination</w:t>
      </w:r>
      <w:r>
        <w:rPr>
          <w:rFonts w:hint="eastAsia"/>
          <w:b/>
          <w:sz w:val="32"/>
        </w:rPr>
        <w:t>大学计划</w:t>
      </w:r>
    </w:p>
    <w:p w14:paraId="58DBFAED" w14:textId="77777777" w:rsidR="00276DFC" w:rsidRDefault="00276DFC" w:rsidP="0064053E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0A362FA4" w14:textId="77777777" w:rsidR="00276DFC" w:rsidRDefault="00276DFC" w:rsidP="0064053E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5BCE5C60" w14:textId="77777777" w:rsidR="00276DFC" w:rsidRDefault="00276DFC" w:rsidP="0064053E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16BAB8C0" w14:textId="77777777" w:rsidR="00276DFC" w:rsidRDefault="00276DFC" w:rsidP="0064053E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144E6A7B" w14:textId="262FA324" w:rsidR="00276DFC" w:rsidRDefault="00276DFC" w:rsidP="0064053E">
      <w:pPr>
        <w:overflowPunct w:val="0"/>
        <w:autoSpaceDE w:val="0"/>
        <w:autoSpaceDN w:val="0"/>
        <w:jc w:val="center"/>
        <w:rPr>
          <w:rFonts w:cs="Arial"/>
          <w:b/>
          <w:bCs/>
          <w:color w:val="00000A"/>
          <w:sz w:val="72"/>
          <w:szCs w:val="72"/>
        </w:rPr>
      </w:pPr>
      <w:proofErr w:type="spellStart"/>
      <w:r>
        <w:rPr>
          <w:rFonts w:hint="eastAsia"/>
          <w:b/>
          <w:bCs/>
          <w:color w:val="00000A"/>
          <w:sz w:val="72"/>
          <w:szCs w:val="72"/>
        </w:rPr>
        <w:t>RVfpga</w:t>
      </w:r>
      <w:proofErr w:type="spellEnd"/>
      <w:r>
        <w:rPr>
          <w:rFonts w:hint="eastAsia"/>
          <w:b/>
          <w:bCs/>
          <w:color w:val="00000A"/>
          <w:sz w:val="72"/>
          <w:szCs w:val="72"/>
        </w:rPr>
        <w:t>实验</w:t>
      </w:r>
      <w:r>
        <w:rPr>
          <w:rFonts w:hint="eastAsia"/>
          <w:b/>
          <w:bCs/>
          <w:color w:val="00000A"/>
          <w:sz w:val="72"/>
          <w:szCs w:val="72"/>
        </w:rPr>
        <w:t>13</w:t>
      </w:r>
    </w:p>
    <w:p w14:paraId="1F57A429" w14:textId="24CB6083" w:rsidR="00276DFC" w:rsidRPr="007174D8" w:rsidRDefault="00532B6F" w:rsidP="0064053E">
      <w:pPr>
        <w:pStyle w:val="2"/>
        <w:overflowPunct w:val="0"/>
        <w:autoSpaceDE w:val="0"/>
        <w:autoSpaceDN w:val="0"/>
        <w:rPr>
          <w:b/>
          <w:i w:val="0"/>
          <w:color w:val="00000A"/>
          <w:sz w:val="56"/>
          <w:szCs w:val="56"/>
        </w:rPr>
      </w:pPr>
      <w:r>
        <w:rPr>
          <w:rFonts w:hint="eastAsia"/>
          <w:b/>
          <w:i w:val="0"/>
          <w:color w:val="00000A"/>
          <w:sz w:val="56"/>
          <w:szCs w:val="56"/>
        </w:rPr>
        <w:t>访存</w:t>
      </w:r>
      <w:r w:rsidR="00276DFC">
        <w:rPr>
          <w:rFonts w:hint="eastAsia"/>
          <w:b/>
          <w:i w:val="0"/>
          <w:color w:val="00000A"/>
          <w:sz w:val="56"/>
          <w:szCs w:val="56"/>
        </w:rPr>
        <w:t>指令：</w:t>
      </w:r>
      <w:proofErr w:type="spellStart"/>
      <w:r w:rsidR="00276DFC">
        <w:rPr>
          <w:rFonts w:ascii="Courier New" w:hAnsi="Courier New" w:hint="eastAsia"/>
          <w:b/>
          <w:i w:val="0"/>
          <w:color w:val="00000A"/>
          <w:sz w:val="56"/>
          <w:szCs w:val="56"/>
        </w:rPr>
        <w:t>lw</w:t>
      </w:r>
      <w:proofErr w:type="spellEnd"/>
      <w:r w:rsidR="00276DFC">
        <w:rPr>
          <w:rFonts w:hint="eastAsia"/>
          <w:b/>
          <w:i w:val="0"/>
          <w:color w:val="00000A"/>
          <w:sz w:val="56"/>
          <w:szCs w:val="56"/>
        </w:rPr>
        <w:t>和</w:t>
      </w:r>
      <w:proofErr w:type="spellStart"/>
      <w:r w:rsidR="00276DFC">
        <w:rPr>
          <w:rFonts w:ascii="Courier New" w:hAnsi="Courier New" w:hint="eastAsia"/>
          <w:b/>
          <w:i w:val="0"/>
          <w:color w:val="00000A"/>
          <w:sz w:val="56"/>
          <w:szCs w:val="56"/>
        </w:rPr>
        <w:t>sw</w:t>
      </w:r>
      <w:proofErr w:type="spellEnd"/>
      <w:r w:rsidR="00276DFC">
        <w:rPr>
          <w:rFonts w:hint="eastAsia"/>
          <w:b/>
          <w:i w:val="0"/>
          <w:color w:val="00000A"/>
          <w:sz w:val="56"/>
          <w:szCs w:val="56"/>
        </w:rPr>
        <w:t>指令</w:t>
      </w:r>
    </w:p>
    <w:p w14:paraId="1E0D8874" w14:textId="00418A92" w:rsidR="00276DFC" w:rsidRDefault="00276DFC" w:rsidP="0064053E">
      <w:pPr>
        <w:overflowPunct w:val="0"/>
        <w:autoSpaceDE w:val="0"/>
        <w:autoSpaceDN w:val="0"/>
        <w:jc w:val="both"/>
        <w:rPr>
          <w:rFonts w:cs="Arial"/>
          <w:b/>
          <w:bCs/>
          <w:color w:val="FFFFFF" w:themeColor="background1"/>
          <w:sz w:val="24"/>
          <w:szCs w:val="28"/>
        </w:rPr>
      </w:pPr>
      <w:r>
        <w:rPr>
          <w:rFonts w:hint="eastAsia"/>
        </w:rPr>
        <w:br w:type="page"/>
      </w:r>
    </w:p>
    <w:p w14:paraId="2504BF59" w14:textId="124FE4E9" w:rsidR="007826BB" w:rsidRDefault="00DA2147" w:rsidP="0064053E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lastRenderedPageBreak/>
        <w:t>简介</w:t>
      </w:r>
    </w:p>
    <w:p w14:paraId="0F2C9A1C" w14:textId="77777777" w:rsidR="00A912D4" w:rsidRDefault="00A912D4" w:rsidP="0064053E">
      <w:pPr>
        <w:overflowPunct w:val="0"/>
        <w:autoSpaceDE w:val="0"/>
        <w:autoSpaceDN w:val="0"/>
        <w:jc w:val="both"/>
      </w:pPr>
      <w:bookmarkStart w:id="0" w:name="_Toc39337149"/>
      <w:bookmarkStart w:id="1" w:name="_Toc39259539"/>
    </w:p>
    <w:p w14:paraId="3D20DED7" w14:textId="28834316" w:rsidR="00A912D4" w:rsidRDefault="00A912D4" w:rsidP="00C967D3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在前面的实验中，我们介绍了流水线的基本概念及其在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处理器中的使用，并分析了算术</w:t>
      </w:r>
      <w:r>
        <w:rPr>
          <w:rFonts w:hint="eastAsia"/>
        </w:rPr>
        <w:t>-</w:t>
      </w:r>
      <w:r>
        <w:rPr>
          <w:rFonts w:hint="eastAsia"/>
        </w:rPr>
        <w:t>逻辑指令在此处理器中的执行方式。在本实验中，我们将继续分析基本指令；具体来说是分析存储器读写。</w:t>
      </w:r>
    </w:p>
    <w:p w14:paraId="3111C090" w14:textId="77777777" w:rsidR="00DA5C65" w:rsidRDefault="00DA5C65" w:rsidP="00C967D3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111521B7" w14:textId="03F2E3D9" w:rsidR="00C07985" w:rsidRDefault="00357791" w:rsidP="00C967D3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存储系统是现代计算机中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关键的性能瓶颈之一。存储器延时通常远高于内核时钟周期，因此处理器可能</w:t>
      </w:r>
      <w:r w:rsidR="00BA61E9">
        <w:rPr>
          <w:rFonts w:hint="eastAsia"/>
        </w:rPr>
        <w:t>不得不</w:t>
      </w:r>
      <w:r>
        <w:rPr>
          <w:rFonts w:hint="eastAsia"/>
        </w:rPr>
        <w:t>在等待来自存储器的数据时暂停。</w:t>
      </w:r>
    </w:p>
    <w:p w14:paraId="72BB354E" w14:textId="77777777" w:rsidR="002549E1" w:rsidRDefault="002549E1" w:rsidP="00C967D3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12F8EAA6" w14:textId="181BC112" w:rsidR="00A912D4" w:rsidRDefault="004E3BAA" w:rsidP="00C967D3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在本实验中，首先检查</w:t>
      </w:r>
      <w:proofErr w:type="gramStart"/>
      <w:r>
        <w:rPr>
          <w:rFonts w:hint="eastAsia"/>
        </w:rPr>
        <w:t>读取低延时</w:t>
      </w:r>
      <w:proofErr w:type="gramEnd"/>
      <w:r>
        <w:rPr>
          <w:rFonts w:hint="eastAsia"/>
        </w:rPr>
        <w:t>存储单元（即不暂停处理器的存储单元）时的</w:t>
      </w:r>
      <w:r>
        <w:rPr>
          <w:rFonts w:hint="eastAsia"/>
          <w:i/>
          <w:iCs/>
        </w:rPr>
        <w:t>装载</w:t>
      </w:r>
      <w:r>
        <w:rPr>
          <w:rFonts w:hint="eastAsia"/>
          <w:i/>
          <w:iCs/>
        </w:rPr>
        <w:t>/</w:t>
      </w:r>
      <w:r>
        <w:rPr>
          <w:rFonts w:hint="eastAsia"/>
          <w:i/>
          <w:iCs/>
        </w:rPr>
        <w:t>存储管道</w:t>
      </w:r>
      <w:r>
        <w:rPr>
          <w:rFonts w:hint="eastAsia"/>
        </w:rPr>
        <w:t>（专门用于执行</w:t>
      </w:r>
      <w:r>
        <w:rPr>
          <w:rFonts w:hint="eastAsia"/>
          <w:i/>
          <w:iCs/>
        </w:rPr>
        <w:t>装载</w:t>
      </w:r>
      <w:r>
        <w:rPr>
          <w:rFonts w:hint="eastAsia"/>
          <w:i/>
          <w:iCs/>
        </w:rPr>
        <w:t>/</w:t>
      </w:r>
      <w:r>
        <w:rPr>
          <w:rFonts w:hint="eastAsia"/>
          <w:i/>
          <w:iCs/>
        </w:rPr>
        <w:t>存储</w:t>
      </w:r>
      <w:r>
        <w:rPr>
          <w:rFonts w:hint="eastAsia"/>
        </w:rPr>
        <w:t>操作的一组流水线阶段）。随后检查存储指令的执行。最后，重复我们的分析，</w:t>
      </w:r>
      <w:proofErr w:type="gramStart"/>
      <w:r>
        <w:rPr>
          <w:rFonts w:hint="eastAsia"/>
        </w:rPr>
        <w:t>忽略低延时</w:t>
      </w:r>
      <w:proofErr w:type="gramEnd"/>
      <w:r>
        <w:rPr>
          <w:rFonts w:hint="eastAsia"/>
        </w:rPr>
        <w:t>存储器并直接与</w:t>
      </w:r>
      <w:proofErr w:type="spellStart"/>
      <w:r>
        <w:rPr>
          <w:rFonts w:hint="eastAsia"/>
        </w:rPr>
        <w:t>Nexys</w:t>
      </w:r>
      <w:proofErr w:type="spellEnd"/>
      <w:r>
        <w:rPr>
          <w:rFonts w:hint="eastAsia"/>
        </w:rPr>
        <w:t xml:space="preserve"> A7</w:t>
      </w:r>
      <w:r>
        <w:rPr>
          <w:rFonts w:hint="eastAsia"/>
        </w:rPr>
        <w:t>板上提供的</w:t>
      </w:r>
      <w:r>
        <w:rPr>
          <w:rFonts w:hint="eastAsia"/>
        </w:rPr>
        <w:t>DDR</w:t>
      </w:r>
      <w:r>
        <w:rPr>
          <w:rFonts w:hint="eastAsia"/>
        </w:rPr>
        <w:t>主存储器</w:t>
      </w:r>
      <w:r w:rsidR="00BA61E9">
        <w:rPr>
          <w:rFonts w:hint="eastAsia"/>
        </w:rPr>
        <w:t>交互</w:t>
      </w:r>
      <w:r>
        <w:rPr>
          <w:rFonts w:hint="eastAsia"/>
        </w:rPr>
        <w:t>。</w:t>
      </w:r>
    </w:p>
    <w:p w14:paraId="724E98C6" w14:textId="77777777" w:rsidR="00A912D4" w:rsidRDefault="00A912D4" w:rsidP="00C967D3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4C47E628" w14:textId="4FB5274A" w:rsidR="00A912D4" w:rsidRPr="002350DF" w:rsidRDefault="00A912D4" w:rsidP="00C967D3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_Ref63287640 \h  \* MERGEFORMAT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2E730A">
        <w:rPr>
          <w:rFonts w:hint="eastAsia"/>
        </w:rPr>
        <w:t>图</w:t>
      </w:r>
      <w:r w:rsidR="002E730A">
        <w:t>1</w:t>
      </w:r>
      <w:r>
        <w:rPr>
          <w:rFonts w:hint="eastAsia"/>
        </w:rPr>
        <w:fldChar w:fldCharType="end"/>
      </w:r>
      <w:r>
        <w:rPr>
          <w:rFonts w:hint="eastAsia"/>
        </w:rPr>
        <w:t>给出了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处理器微架构的高级视图。图中突出显示了与本实验相关的阶段：译码、</w:t>
      </w:r>
      <w:r>
        <w:rPr>
          <w:rFonts w:hint="eastAsia"/>
        </w:rPr>
        <w:t>DC1-3</w:t>
      </w:r>
      <w:r>
        <w:rPr>
          <w:rFonts w:hint="eastAsia"/>
        </w:rPr>
        <w:t>（数据访问阶段</w:t>
      </w:r>
      <w:r>
        <w:rPr>
          <w:rFonts w:hint="eastAsia"/>
        </w:rPr>
        <w:t>1-3</w:t>
      </w:r>
      <w:r>
        <w:rPr>
          <w:rFonts w:hint="eastAsia"/>
        </w:rPr>
        <w:t>）、提交和回写。</w:t>
      </w:r>
    </w:p>
    <w:p w14:paraId="7D555AAE" w14:textId="77777777" w:rsidR="00A912D4" w:rsidRDefault="00A912D4" w:rsidP="00C967D3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lang w:val="en-US"/>
        </w:rPr>
      </w:pPr>
    </w:p>
    <w:p w14:paraId="536E89AB" w14:textId="77777777" w:rsidR="00D242DA" w:rsidRDefault="00A912D4" w:rsidP="00C967D3">
      <w:pPr>
        <w:keepNext/>
        <w:shd w:val="clear" w:color="auto" w:fill="FFFFFF" w:themeFill="background1"/>
        <w:overflowPunct w:val="0"/>
        <w:autoSpaceDE w:val="0"/>
        <w:autoSpaceDN w:val="0"/>
        <w:spacing w:line="252" w:lineRule="auto"/>
        <w:jc w:val="center"/>
      </w:pPr>
      <w:r>
        <w:rPr>
          <w:rFonts w:hint="eastAsia"/>
          <w:noProof/>
        </w:rPr>
        <w:drawing>
          <wp:inline distT="0" distB="0" distL="0" distR="0" wp14:anchorId="3298E858" wp14:editId="2F1638A2">
            <wp:extent cx="4774777" cy="3558071"/>
            <wp:effectExtent l="0" t="0" r="635" b="0"/>
            <wp:docPr id="47" name="Picture 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785" cy="35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5391" w14:textId="24A70DDE" w:rsidR="005B3C6E" w:rsidRDefault="00D242DA" w:rsidP="00C967D3">
      <w:pPr>
        <w:pStyle w:val="a6"/>
        <w:shd w:val="clear" w:color="auto" w:fill="FFFFFF" w:themeFill="background1"/>
        <w:overflowPunct w:val="0"/>
        <w:autoSpaceDE w:val="0"/>
        <w:autoSpaceDN w:val="0"/>
        <w:spacing w:line="252" w:lineRule="auto"/>
        <w:jc w:val="center"/>
      </w:pPr>
      <w:bookmarkStart w:id="2" w:name="_Ref63287640"/>
      <w:r>
        <w:rPr>
          <w:rFonts w:hint="eastAsia"/>
        </w:rPr>
        <w:t>图</w:t>
      </w:r>
      <w:r w:rsidR="00206443">
        <w:rPr>
          <w:noProof/>
        </w:rPr>
        <w:fldChar w:fldCharType="begin"/>
      </w:r>
      <w:r w:rsidR="00206443">
        <w:rPr>
          <w:noProof/>
        </w:rPr>
        <w:instrText xml:space="preserve"> SEQ Figure \* ARABIC </w:instrText>
      </w:r>
      <w:r w:rsidR="00206443">
        <w:rPr>
          <w:noProof/>
        </w:rPr>
        <w:fldChar w:fldCharType="separate"/>
      </w:r>
      <w:r w:rsidR="002E730A">
        <w:rPr>
          <w:noProof/>
        </w:rPr>
        <w:t>1</w:t>
      </w:r>
      <w:r w:rsidR="00206443">
        <w:rPr>
          <w:noProof/>
        </w:rPr>
        <w:fldChar w:fldCharType="end"/>
      </w:r>
      <w:bookmarkEnd w:id="2"/>
      <w:r w:rsidR="006123AC">
        <w:t>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内核微架构</w:t>
      </w:r>
    </w:p>
    <w:p w14:paraId="0526B17A" w14:textId="182465B2" w:rsidR="008B2899" w:rsidRPr="000A1AA2" w:rsidRDefault="008B2899" w:rsidP="00C967D3">
      <w:pPr>
        <w:pStyle w:val="a6"/>
        <w:shd w:val="clear" w:color="auto" w:fill="FFFFFF" w:themeFill="background1"/>
        <w:overflowPunct w:val="0"/>
        <w:autoSpaceDE w:val="0"/>
        <w:autoSpaceDN w:val="0"/>
        <w:spacing w:line="252" w:lineRule="auto"/>
        <w:jc w:val="center"/>
        <w:rPr>
          <w:b w:val="0"/>
          <w:sz w:val="18"/>
          <w:szCs w:val="18"/>
        </w:rPr>
      </w:pPr>
      <w:r>
        <w:rPr>
          <w:rFonts w:hint="eastAsia"/>
          <w:b w:val="0"/>
          <w:sz w:val="18"/>
          <w:szCs w:val="18"/>
        </w:rPr>
        <w:t>（</w:t>
      </w:r>
      <w:proofErr w:type="gramStart"/>
      <w:r>
        <w:rPr>
          <w:rFonts w:hint="eastAsia"/>
          <w:b w:val="0"/>
          <w:sz w:val="18"/>
          <w:szCs w:val="18"/>
        </w:rPr>
        <w:t>图来自</w:t>
      </w:r>
      <w:proofErr w:type="gramEnd"/>
      <w:r w:rsidR="009E4BBE">
        <w:fldChar w:fldCharType="begin"/>
      </w:r>
      <w:r w:rsidR="009E4BBE">
        <w:instrText xml:space="preserve"> HYPERLINK "https://github.com/chipsalliance/Cores-SweRV/blob/master/docs/RISC-V_SweRV_EH1_PRM.pdf" </w:instrText>
      </w:r>
      <w:r w:rsidR="009E4BBE">
        <w:fldChar w:fldCharType="separate"/>
      </w:r>
      <w:r>
        <w:rPr>
          <w:rStyle w:val="af5"/>
          <w:rFonts w:hint="eastAsia"/>
          <w:b w:val="0"/>
          <w:sz w:val="18"/>
          <w:szCs w:val="18"/>
        </w:rPr>
        <w:t>https://github.com/chipsalliance/Cores-SweRV/blob/master/docs/RISC-V_SweRV_EH1_PRM.pdf</w:t>
      </w:r>
      <w:r w:rsidR="009E4BBE">
        <w:rPr>
          <w:rStyle w:val="af5"/>
          <w:b w:val="0"/>
          <w:sz w:val="18"/>
          <w:szCs w:val="18"/>
        </w:rPr>
        <w:fldChar w:fldCharType="end"/>
      </w:r>
      <w:r>
        <w:rPr>
          <w:rFonts w:hint="eastAsia"/>
          <w:b w:val="0"/>
          <w:sz w:val="18"/>
          <w:szCs w:val="18"/>
        </w:rPr>
        <w:t>）</w:t>
      </w:r>
    </w:p>
    <w:p w14:paraId="261D78BF" w14:textId="77777777" w:rsidR="00483587" w:rsidRDefault="00483587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14B647D9" w14:textId="77777777" w:rsidR="00FC1EC7" w:rsidRDefault="00FC1EC7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55C6C789" w14:textId="5AD6DA50" w:rsidR="00276AD5" w:rsidRDefault="00CA230F" w:rsidP="0064053E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t>访问低延时存储器的</w:t>
      </w:r>
      <w:proofErr w:type="spellStart"/>
      <w:r>
        <w:rPr>
          <w:rFonts w:ascii="Courier New" w:hAnsi="Courier New" w:hint="eastAsia"/>
          <w:color w:val="FFFFFF" w:themeColor="background1"/>
          <w:sz w:val="28"/>
        </w:rPr>
        <w:t>lw</w:t>
      </w:r>
      <w:proofErr w:type="spellEnd"/>
      <w:r>
        <w:rPr>
          <w:rFonts w:hint="eastAsia"/>
          <w:color w:val="FFFFFF" w:themeColor="background1"/>
        </w:rPr>
        <w:t>指令</w:t>
      </w:r>
    </w:p>
    <w:p w14:paraId="6B03E927" w14:textId="77777777" w:rsidR="00A912D4" w:rsidRDefault="00A912D4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05C24938" w14:textId="6FEE126F" w:rsidR="00E551C6" w:rsidRDefault="00441973" w:rsidP="00C967D3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在本部分中，我们将使用</w:t>
      </w:r>
      <w:r w:rsidR="00A912D4">
        <w:fldChar w:fldCharType="begin"/>
      </w:r>
      <w:r w:rsidR="00A912D4">
        <w:instrText xml:space="preserve"> REF _Ref63287856 \h  \* MERGEFORMAT </w:instrText>
      </w:r>
      <w:r w:rsidR="00A912D4">
        <w:fldChar w:fldCharType="separate"/>
      </w:r>
      <w:r w:rsidR="002E730A">
        <w:rPr>
          <w:rFonts w:hint="eastAsia"/>
        </w:rPr>
        <w:t>图</w:t>
      </w:r>
      <w:r w:rsidR="002E730A">
        <w:t>2</w:t>
      </w:r>
      <w:r w:rsidR="00A912D4">
        <w:fldChar w:fldCharType="end"/>
      </w:r>
      <w:r>
        <w:rPr>
          <w:rFonts w:hint="eastAsia"/>
        </w:rPr>
        <w:t>中的简单代码说明与装载指令的执行最相关的事件。示例程序由一个循环组成，此循环包含两个</w:t>
      </w:r>
      <w:proofErr w:type="spellStart"/>
      <w:r>
        <w:rPr>
          <w:rFonts w:ascii="Courier New" w:hAnsi="Courier New" w:hint="eastAsia"/>
          <w:iCs/>
        </w:rPr>
        <w:t>lw</w:t>
      </w:r>
      <w:proofErr w:type="spellEnd"/>
      <w:r>
        <w:rPr>
          <w:rFonts w:hint="eastAsia"/>
        </w:rPr>
        <w:t>（</w:t>
      </w:r>
      <w:r>
        <w:rPr>
          <w:rFonts w:hint="eastAsia"/>
          <w:i/>
        </w:rPr>
        <w:t>装载字</w:t>
      </w:r>
      <w:r>
        <w:rPr>
          <w:rFonts w:hint="eastAsia"/>
        </w:rPr>
        <w:t>）操作（以红色突出显示），每个操作从连续的字对齐存储器地址读取一个</w:t>
      </w:r>
      <w:r>
        <w:rPr>
          <w:rFonts w:hint="eastAsia"/>
        </w:rPr>
        <w:t>32</w:t>
      </w:r>
      <w:r>
        <w:rPr>
          <w:rFonts w:hint="eastAsia"/>
        </w:rPr>
        <w:t>位字。所有</w:t>
      </w:r>
      <w:proofErr w:type="gramStart"/>
      <w:r>
        <w:rPr>
          <w:rFonts w:hint="eastAsia"/>
        </w:rPr>
        <w:t>迭代均访问</w:t>
      </w:r>
      <w:proofErr w:type="gramEnd"/>
      <w:r>
        <w:rPr>
          <w:rFonts w:hint="eastAsia"/>
        </w:rPr>
        <w:t>相同的数据，但不执行任何操作</w:t>
      </w:r>
      <w:r w:rsidR="00C967D3">
        <w:rPr>
          <w:rFonts w:hint="eastAsia"/>
        </w:rPr>
        <w:t>。</w:t>
      </w:r>
    </w:p>
    <w:p w14:paraId="0AAE4253" w14:textId="77777777" w:rsidR="00E551C6" w:rsidRDefault="00E551C6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08F6A254" w14:textId="69B4BC00" w:rsidR="002B20FA" w:rsidRDefault="002B20FA" w:rsidP="00E67418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与实验</w:t>
      </w:r>
      <w:r>
        <w:rPr>
          <w:rFonts w:hint="eastAsia"/>
        </w:rPr>
        <w:t>12</w:t>
      </w:r>
      <w:r>
        <w:rPr>
          <w:rFonts w:hint="eastAsia"/>
        </w:rPr>
        <w:t>一样，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指令（图中以红色突出显示）前后存在几条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hint="eastAsia"/>
        </w:rPr>
        <w:t>（无操作）指令，以便将其与前方和后方的指令隔离。为简单起见，在本实验中，我们还禁止使用压缩指令（如</w:t>
      </w:r>
      <w:proofErr w:type="spellStart"/>
      <w:r>
        <w:rPr>
          <w:rFonts w:hint="eastAsia"/>
        </w:rPr>
        <w:t>SweRVref</w:t>
      </w:r>
      <w:proofErr w:type="spellEnd"/>
      <w:r>
        <w:rPr>
          <w:rFonts w:hint="eastAsia"/>
        </w:rPr>
        <w:t>文档中所述）。</w:t>
      </w:r>
    </w:p>
    <w:p w14:paraId="6F5DBA12" w14:textId="09D8FA18" w:rsidR="002B20FA" w:rsidRDefault="002B20FA" w:rsidP="00E67418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2B20FA" w14:paraId="4B5A606E" w14:textId="77777777" w:rsidTr="00815DA9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14:paraId="2A9FBC76" w14:textId="77777777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>.globl main</w:t>
            </w:r>
          </w:p>
          <w:p w14:paraId="4D0DD2E8" w14:textId="77777777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</w:p>
          <w:p w14:paraId="2660F888" w14:textId="77777777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>.section .midccm</w:t>
            </w:r>
          </w:p>
          <w:p w14:paraId="712B429C" w14:textId="77777777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>A: .space 8</w:t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br/>
            </w:r>
          </w:p>
          <w:p w14:paraId="23A74645" w14:textId="77777777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>.text</w:t>
            </w:r>
          </w:p>
          <w:p w14:paraId="633F989C" w14:textId="77777777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</w:p>
          <w:p w14:paraId="19CE86D2" w14:textId="77777777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>main:</w:t>
            </w:r>
          </w:p>
          <w:p w14:paraId="2316DA37" w14:textId="77777777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</w:p>
          <w:p w14:paraId="3EBE4519" w14:textId="1925147A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># Register t3 = x28 (register 28)</w:t>
            </w:r>
          </w:p>
          <w:p w14:paraId="246DB71C" w14:textId="770E0EC6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>la  t0, A</w:t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# t0 = addr(A)</w:t>
            </w:r>
          </w:p>
          <w:p w14:paraId="20167DA6" w14:textId="5D1E862B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>li  t1, 0x2</w:t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# t1 = 2</w:t>
            </w:r>
          </w:p>
          <w:p w14:paraId="19DEFFEE" w14:textId="25D4506F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>sw  t1, (t0)</w:t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# A[0] = 2</w:t>
            </w:r>
          </w:p>
          <w:p w14:paraId="1B0D10E6" w14:textId="6BC537B8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>add t1, t1, 6</w:t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 xml:space="preserve">       # t1 = 8</w:t>
            </w:r>
          </w:p>
          <w:p w14:paraId="5F4E0D50" w14:textId="7159C0B5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>sw  t1, 4(t0)</w:t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 xml:space="preserve">       # A[1] = 8</w:t>
            </w:r>
          </w:p>
          <w:p w14:paraId="50619406" w14:textId="77777777" w:rsidR="002B20FA" w:rsidRPr="00846833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</w:pPr>
            <w:r w:rsidRPr="00846833">
              <w:rPr>
                <w:rFonts w:ascii="Courier New" w:hAnsi="Courier New" w:hint="eastAsia"/>
                <w:sz w:val="18"/>
                <w:szCs w:val="18"/>
                <w:lang w:val="de-DE"/>
              </w:rPr>
              <w:t>INSERT_NOPS_9</w:t>
            </w:r>
          </w:p>
          <w:p w14:paraId="4A787B7A" w14:textId="77777777" w:rsidR="002B20FA" w:rsidRPr="00846833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</w:pPr>
          </w:p>
          <w:p w14:paraId="0B25D43C" w14:textId="77777777" w:rsidR="002B20FA" w:rsidRPr="00AE2FD6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REPEAT:</w:t>
            </w:r>
          </w:p>
          <w:p w14:paraId="454BBE44" w14:textId="77777777" w:rsidR="002B20FA" w:rsidRPr="00AE2FD6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ab/>
              <w:t>INSERT_NOPS_1</w:t>
            </w:r>
          </w:p>
          <w:p w14:paraId="05CF0096" w14:textId="77777777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b/>
                <w:sz w:val="18"/>
                <w:szCs w:val="18"/>
                <w:lang w:val="fr-HT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ab/>
            </w:r>
            <w:r w:rsidRPr="00DE3CB0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lw t1, (t0)</w:t>
            </w:r>
          </w:p>
          <w:p w14:paraId="715631B6" w14:textId="77777777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INSERT_NOPS_9</w:t>
            </w:r>
          </w:p>
          <w:p w14:paraId="12BE0E4D" w14:textId="77777777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INSERT_NOPS_4</w:t>
            </w:r>
          </w:p>
          <w:p w14:paraId="20376B21" w14:textId="77777777" w:rsidR="002B20FA" w:rsidRPr="00DE3CB0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b/>
                <w:sz w:val="18"/>
                <w:szCs w:val="18"/>
                <w:lang w:val="fr-HT"/>
              </w:rPr>
            </w:pP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DE3CB0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lw t1, 4(t0)</w:t>
            </w:r>
          </w:p>
          <w:p w14:paraId="09158B96" w14:textId="77777777" w:rsidR="002B20FA" w:rsidRPr="00742963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</w:pPr>
            <w:r w:rsidRPr="00DE3CB0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742963">
              <w:rPr>
                <w:rFonts w:ascii="Courier New" w:hAnsi="Courier New" w:hint="eastAsia"/>
                <w:sz w:val="18"/>
                <w:szCs w:val="18"/>
                <w:lang w:val="de-DE"/>
              </w:rPr>
              <w:t>INSERT_NOPS_10</w:t>
            </w:r>
          </w:p>
          <w:p w14:paraId="1A98AE9E" w14:textId="77777777" w:rsidR="002B20FA" w:rsidRPr="00AE2FD6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742963">
              <w:rPr>
                <w:rFonts w:ascii="Courier New" w:hAnsi="Courier New" w:hint="eastAsia"/>
                <w:sz w:val="18"/>
                <w:szCs w:val="18"/>
                <w:lang w:val="de-DE"/>
              </w:rPr>
              <w:tab/>
            </w:r>
            <w:r>
              <w:rPr>
                <w:rFonts w:ascii="Courier New" w:hAnsi="Courier New" w:hint="eastAsia"/>
                <w:sz w:val="18"/>
                <w:szCs w:val="18"/>
              </w:rPr>
              <w:t>INSERT_NOPS_4</w:t>
            </w:r>
          </w:p>
          <w:p w14:paraId="6E6FB4EB" w14:textId="77777777" w:rsidR="002B20FA" w:rsidRPr="00AE2FD6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urier New" w:hAnsi="Courier New" w:hint="eastAsia"/>
                <w:sz w:val="18"/>
                <w:szCs w:val="18"/>
              </w:rPr>
              <w:t>beq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 xml:space="preserve">  zero</w:t>
            </w:r>
            <w:proofErr w:type="gramEnd"/>
            <w:r>
              <w:rPr>
                <w:rFonts w:ascii="Courier New" w:hAnsi="Courier New" w:hint="eastAsia"/>
                <w:sz w:val="18"/>
                <w:szCs w:val="18"/>
              </w:rPr>
              <w:t>, zero, REPEAT</w:t>
            </w:r>
            <w:r>
              <w:rPr>
                <w:rFonts w:ascii="Courier New" w:hAnsi="Courier New" w:hint="eastAsia"/>
                <w:sz w:val="18"/>
                <w:szCs w:val="18"/>
              </w:rPr>
              <w:tab/>
              <w:t># Repeat the loop</w:t>
            </w:r>
          </w:p>
          <w:p w14:paraId="4E7C8D30" w14:textId="77777777" w:rsidR="002B20FA" w:rsidRPr="00AE2FD6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166AF28" w14:textId="6B704608" w:rsidR="002B20FA" w:rsidRDefault="002B20FA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proofErr w:type="gramStart"/>
            <w:r>
              <w:rPr>
                <w:rFonts w:ascii="Courier New" w:hAnsi="Courier New" w:hint="eastAsia"/>
                <w:sz w:val="18"/>
                <w:szCs w:val="18"/>
              </w:rPr>
              <w:t>.end</w:t>
            </w:r>
            <w:proofErr w:type="gramEnd"/>
          </w:p>
        </w:tc>
      </w:tr>
    </w:tbl>
    <w:p w14:paraId="65324010" w14:textId="1E0BD6A4" w:rsidR="002B20FA" w:rsidRDefault="002B20FA" w:rsidP="00E2027B">
      <w:pPr>
        <w:pStyle w:val="a6"/>
        <w:shd w:val="clear" w:color="auto" w:fill="FFFFFF" w:themeFill="background1"/>
        <w:overflowPunct w:val="0"/>
        <w:autoSpaceDE w:val="0"/>
        <w:autoSpaceDN w:val="0"/>
        <w:spacing w:before="20" w:line="252" w:lineRule="auto"/>
        <w:jc w:val="center"/>
      </w:pPr>
      <w:bookmarkStart w:id="3" w:name="_Ref63287856"/>
      <w:r>
        <w:rPr>
          <w:rFonts w:hint="eastAsia"/>
        </w:rPr>
        <w:t>图</w:t>
      </w:r>
      <w:r w:rsidR="00206443">
        <w:rPr>
          <w:noProof/>
        </w:rPr>
        <w:fldChar w:fldCharType="begin"/>
      </w:r>
      <w:r w:rsidR="00206443">
        <w:rPr>
          <w:noProof/>
        </w:rPr>
        <w:instrText xml:space="preserve"> SEQ Figure \* ARABIC </w:instrText>
      </w:r>
      <w:r w:rsidR="00206443">
        <w:rPr>
          <w:noProof/>
        </w:rPr>
        <w:fldChar w:fldCharType="separate"/>
      </w:r>
      <w:r w:rsidR="002E730A">
        <w:rPr>
          <w:noProof/>
        </w:rPr>
        <w:t>2</w:t>
      </w:r>
      <w:r w:rsidR="00206443">
        <w:rPr>
          <w:noProof/>
        </w:rPr>
        <w:fldChar w:fldCharType="end"/>
      </w:r>
      <w:bookmarkEnd w:id="3"/>
      <w:r w:rsidR="006123AC">
        <w:t>.</w:t>
      </w:r>
      <w:r>
        <w:rPr>
          <w:rFonts w:hint="eastAsia"/>
        </w:rPr>
        <w:t xml:space="preserve"> </w:t>
      </w:r>
      <w:r>
        <w:rPr>
          <w:rFonts w:hint="eastAsia"/>
        </w:rPr>
        <w:t>具有两条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指令的示例程序</w:t>
      </w:r>
    </w:p>
    <w:p w14:paraId="53D0996D" w14:textId="5E6AE922" w:rsidR="002B20FA" w:rsidRDefault="002B20FA" w:rsidP="00E67418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7D4991D3" w14:textId="065A1E39" w:rsidR="00BC2FF3" w:rsidRDefault="00BC2FF3" w:rsidP="00E67418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文件夹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/Labs/Lab13/</w:t>
      </w:r>
      <w:proofErr w:type="spellStart"/>
      <w:r>
        <w:rPr>
          <w:rFonts w:hint="eastAsia"/>
          <w:i/>
        </w:rPr>
        <w:t>LW_Instruction_DCCM</w:t>
      </w:r>
      <w:proofErr w:type="spellEnd"/>
      <w:r>
        <w:rPr>
          <w:rFonts w:hint="eastAsia"/>
        </w:rPr>
        <w:t>提供</w:t>
      </w:r>
      <w:proofErr w:type="spellStart"/>
      <w:r>
        <w:rPr>
          <w:rFonts w:hint="eastAsia"/>
        </w:rPr>
        <w:t>PlatformIO</w:t>
      </w:r>
      <w:proofErr w:type="spellEnd"/>
      <w:r>
        <w:rPr>
          <w:rFonts w:hint="eastAsia"/>
        </w:rPr>
        <w:t>项目，以便可以分析、仿真和更改程序。在</w:t>
      </w:r>
      <w:proofErr w:type="spellStart"/>
      <w:r>
        <w:rPr>
          <w:rFonts w:hint="eastAsia"/>
        </w:rPr>
        <w:t>PlatformIO</w:t>
      </w:r>
      <w:proofErr w:type="spellEnd"/>
      <w:r>
        <w:rPr>
          <w:rFonts w:hint="eastAsia"/>
        </w:rPr>
        <w:t>中打开、编译项目，然后打开反汇编文件（位于</w:t>
      </w:r>
      <w:r w:rsidRPr="00E2027B">
        <w:rPr>
          <w:rFonts w:hint="eastAsia"/>
          <w:i/>
          <w:spacing w:val="-9"/>
        </w:rPr>
        <w:t>[RVfpgaPath]/RVfpga/Labs/Lab13/LW_Instruction_DCCM/.pio/build/swervolf_nexys/firmware.dis</w:t>
      </w:r>
      <w:r w:rsidRPr="00E2027B">
        <w:rPr>
          <w:rFonts w:hint="eastAsia"/>
          <w:spacing w:val="-9"/>
        </w:rPr>
        <w:t>）。</w:t>
      </w:r>
      <w:r>
        <w:rPr>
          <w:rFonts w:hint="eastAsia"/>
        </w:rPr>
        <w:t>在此文件中，找到第二条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指令（位于地址</w:t>
      </w:r>
      <w:r>
        <w:rPr>
          <w:rFonts w:hint="eastAsia"/>
        </w:rPr>
        <w:t>0x0000014c</w:t>
      </w:r>
      <w:r>
        <w:rPr>
          <w:rFonts w:hint="eastAsia"/>
        </w:rPr>
        <w:t>处）。请注意指令的机器代码（</w:t>
      </w:r>
      <w:r>
        <w:rPr>
          <w:rFonts w:hint="eastAsia"/>
        </w:rPr>
        <w:t>0x0042a303</w:t>
      </w:r>
      <w:r>
        <w:rPr>
          <w:rFonts w:hint="eastAsia"/>
        </w:rPr>
        <w:t>）：</w:t>
      </w:r>
    </w:p>
    <w:p w14:paraId="0A6C4BB5" w14:textId="77777777" w:rsidR="00BC2FF3" w:rsidRPr="00B5299E" w:rsidRDefault="00BC2FF3" w:rsidP="00E67418">
      <w:pPr>
        <w:shd w:val="clear" w:color="auto" w:fill="FFFFFF" w:themeFill="background1"/>
        <w:overflowPunct w:val="0"/>
        <w:autoSpaceDE w:val="0"/>
        <w:autoSpaceDN w:val="0"/>
        <w:spacing w:line="252" w:lineRule="auto"/>
        <w:ind w:firstLine="720"/>
        <w:jc w:val="both"/>
        <w:rPr>
          <w:rFonts w:ascii="Courier New" w:hAnsi="Courier New" w:cs="Courier New"/>
          <w:b/>
        </w:rPr>
      </w:pPr>
      <w:r>
        <w:rPr>
          <w:rFonts w:ascii="Courier New" w:hAnsi="Courier New" w:hint="eastAsia"/>
          <w:b/>
        </w:rPr>
        <w:t xml:space="preserve">0x0000014c: </w:t>
      </w:r>
      <w:r>
        <w:rPr>
          <w:rFonts w:ascii="Courier New" w:hAnsi="Courier New" w:hint="eastAsia"/>
          <w:b/>
        </w:rPr>
        <w:tab/>
        <w:t xml:space="preserve">0042a303          </w:t>
      </w:r>
      <w:proofErr w:type="spellStart"/>
      <w:r>
        <w:rPr>
          <w:rFonts w:ascii="Courier New" w:hAnsi="Courier New" w:hint="eastAsia"/>
          <w:b/>
        </w:rPr>
        <w:t>lw</w:t>
      </w:r>
      <w:proofErr w:type="spellEnd"/>
      <w:r>
        <w:rPr>
          <w:rFonts w:ascii="Courier New" w:hAnsi="Courier New" w:hint="eastAsia"/>
          <w:b/>
        </w:rPr>
        <w:tab/>
        <w:t>t1,4(t0)</w:t>
      </w:r>
    </w:p>
    <w:p w14:paraId="77A12290" w14:textId="77777777" w:rsidR="00BC2FF3" w:rsidRPr="00BC2FF3" w:rsidRDefault="00BC2FF3" w:rsidP="00E67418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7BB7D6E9" w14:textId="77777777" w:rsidR="00BC2FF3" w:rsidRDefault="00BC2FF3" w:rsidP="00E67418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验证这</w:t>
      </w:r>
      <w:r>
        <w:rPr>
          <w:rFonts w:hint="eastAsia"/>
          <w:bCs/>
          <w:color w:val="00000A"/>
        </w:rPr>
        <w:t>32</w:t>
      </w:r>
      <w:r>
        <w:rPr>
          <w:rFonts w:hint="eastAsia"/>
          <w:bCs/>
          <w:color w:val="00000A"/>
        </w:rPr>
        <w:t>位（</w:t>
      </w:r>
      <w:r>
        <w:rPr>
          <w:rFonts w:hint="eastAsia"/>
        </w:rPr>
        <w:t>0x0042a303</w:t>
      </w:r>
      <w:r>
        <w:rPr>
          <w:rFonts w:hint="eastAsia"/>
        </w:rPr>
        <w:t>）是否对应于</w:t>
      </w:r>
      <w:r>
        <w:rPr>
          <w:rFonts w:hint="eastAsia"/>
        </w:rPr>
        <w:t>RISC-V</w:t>
      </w:r>
      <w:r>
        <w:rPr>
          <w:rFonts w:hint="eastAsia"/>
        </w:rPr>
        <w:t>架构中的指令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ascii="Courier New" w:hAnsi="Courier New" w:hint="eastAsia"/>
        </w:rPr>
        <w:t xml:space="preserve"> t1,4(t0)</w:t>
      </w:r>
      <w:r>
        <w:rPr>
          <w:rFonts w:hint="eastAsia"/>
        </w:rPr>
        <w:t>。</w:t>
      </w:r>
    </w:p>
    <w:p w14:paraId="56BC985D" w14:textId="77777777" w:rsidR="00BC2FF3" w:rsidRDefault="00BC2FF3" w:rsidP="00E67418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65B98B7A" w14:textId="7BCA7CB8" w:rsidR="00A912D4" w:rsidRDefault="00A912D4" w:rsidP="00E67418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到目前为止，在入门指南（</w:t>
      </w:r>
      <w:r>
        <w:rPr>
          <w:rFonts w:hint="eastAsia"/>
        </w:rPr>
        <w:t>GSG</w:t>
      </w:r>
      <w:r>
        <w:rPr>
          <w:rFonts w:hint="eastAsia"/>
        </w:rPr>
        <w:t>）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的实验中，我们一直使用</w:t>
      </w:r>
      <w:proofErr w:type="spellStart"/>
      <w:r>
        <w:rPr>
          <w:rFonts w:hint="eastAsia"/>
        </w:rPr>
        <w:t>Nexys</w:t>
      </w:r>
      <w:proofErr w:type="spellEnd"/>
      <w:r>
        <w:rPr>
          <w:rFonts w:hint="eastAsia"/>
        </w:rPr>
        <w:t xml:space="preserve"> A7</w:t>
      </w:r>
      <w:r>
        <w:rPr>
          <w:rFonts w:hint="eastAsia"/>
        </w:rPr>
        <w:t>板上提供的</w:t>
      </w:r>
      <w:r>
        <w:rPr>
          <w:rFonts w:hint="eastAsia"/>
        </w:rPr>
        <w:t>DDR</w:t>
      </w:r>
      <w:r>
        <w:rPr>
          <w:rFonts w:hint="eastAsia"/>
        </w:rPr>
        <w:t>存储器来存储程序中的指令和数据。但是，访问外部存储器需要几个周期，这样便很难分析装载</w:t>
      </w:r>
      <w:r>
        <w:rPr>
          <w:rFonts w:hint="eastAsia"/>
        </w:rPr>
        <w:t>/</w:t>
      </w:r>
      <w:r>
        <w:rPr>
          <w:rFonts w:hint="eastAsia"/>
        </w:rPr>
        <w:t>存储指令的各个阶段；因此，在本部分中，我们将使用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中提供的低延时</w:t>
      </w:r>
      <w:r>
        <w:rPr>
          <w:rFonts w:hint="eastAsia"/>
        </w:rPr>
        <w:t>DCCM</w:t>
      </w:r>
      <w:r>
        <w:rPr>
          <w:rFonts w:hint="eastAsia"/>
        </w:rPr>
        <w:t>（数据紧耦合存储器）来存储程序数据。</w:t>
      </w:r>
    </w:p>
    <w:p w14:paraId="1A28C56D" w14:textId="0819F6BC" w:rsidR="00A912D4" w:rsidRDefault="000F0672" w:rsidP="00E67418">
      <w:pPr>
        <w:shd w:val="clear" w:color="auto" w:fill="FFFFFF" w:themeFill="background1"/>
        <w:tabs>
          <w:tab w:val="left" w:pos="2928"/>
        </w:tabs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ab/>
      </w:r>
    </w:p>
    <w:p w14:paraId="3C5EAFC5" w14:textId="0CD4EBD6" w:rsidR="00BC2FF3" w:rsidRDefault="000F0672" w:rsidP="00CE5540">
      <w:pPr>
        <w:keepNext/>
        <w:keepLines/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DCCM</w:t>
      </w:r>
      <w:r>
        <w:rPr>
          <w:rFonts w:hint="eastAsia"/>
        </w:rPr>
        <w:t>是与内核紧密耦合的本地存储器。它提供低延时访问和</w:t>
      </w:r>
      <w:r>
        <w:rPr>
          <w:rFonts w:hint="eastAsia"/>
        </w:rPr>
        <w:t>SECDED ECC</w:t>
      </w:r>
      <w:r>
        <w:rPr>
          <w:rFonts w:hint="eastAsia"/>
        </w:rPr>
        <w:t>保护</w:t>
      </w:r>
      <w:r w:rsidR="00A912D4">
        <w:rPr>
          <w:rStyle w:val="afc"/>
        </w:rPr>
        <w:footnoteReference w:id="2"/>
      </w:r>
      <w:r>
        <w:rPr>
          <w:rFonts w:hint="eastAsia"/>
        </w:rPr>
        <w:t>。它的大小在内核编译时以参数形式设置，范围为</w:t>
      </w:r>
      <w:r>
        <w:rPr>
          <w:rFonts w:hint="eastAsia"/>
        </w:rPr>
        <w:t>4 KiB</w:t>
      </w:r>
      <w:r>
        <w:rPr>
          <w:rFonts w:hint="eastAsia"/>
        </w:rPr>
        <w:t>至</w:t>
      </w:r>
      <w:r>
        <w:rPr>
          <w:rFonts w:hint="eastAsia"/>
        </w:rPr>
        <w:t>512 KiB</w:t>
      </w:r>
      <w:r>
        <w:rPr>
          <w:rFonts w:hint="eastAsia"/>
        </w:rPr>
        <w:t>（默认值为</w:t>
      </w:r>
      <w:r>
        <w:rPr>
          <w:rFonts w:hint="eastAsia"/>
        </w:rPr>
        <w:t>64 KiB</w:t>
      </w:r>
      <w:r>
        <w:rPr>
          <w:rFonts w:hint="eastAsia"/>
        </w:rPr>
        <w:t>）。在实验</w:t>
      </w:r>
      <w:r>
        <w:rPr>
          <w:rFonts w:hint="eastAsia"/>
        </w:rPr>
        <w:t>20</w:t>
      </w:r>
      <w:r>
        <w:rPr>
          <w:rFonts w:hint="eastAsia"/>
        </w:rPr>
        <w:t>中，我们将更详细地分析</w:t>
      </w:r>
      <w:r>
        <w:rPr>
          <w:rFonts w:hint="eastAsia"/>
        </w:rPr>
        <w:t>DCCM</w:t>
      </w:r>
      <w:r>
        <w:rPr>
          <w:rFonts w:hint="eastAsia"/>
        </w:rPr>
        <w:t>和</w:t>
      </w:r>
      <w:r>
        <w:rPr>
          <w:rFonts w:hint="eastAsia"/>
        </w:rPr>
        <w:t>ICCM</w:t>
      </w:r>
      <w:r>
        <w:rPr>
          <w:rFonts w:hint="eastAsia"/>
        </w:rPr>
        <w:t>；在本实验中，我们只是使用其来简化装载</w:t>
      </w:r>
      <w:r>
        <w:rPr>
          <w:rFonts w:hint="eastAsia"/>
        </w:rPr>
        <w:t>/</w:t>
      </w:r>
      <w:r>
        <w:rPr>
          <w:rFonts w:hint="eastAsia"/>
        </w:rPr>
        <w:t>存储指令的分析。请注意，采用这种方式时，一切操作均在包含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流水线和</w:t>
      </w:r>
      <w:r>
        <w:rPr>
          <w:rFonts w:hint="eastAsia"/>
        </w:rPr>
        <w:t>DCCM</w:t>
      </w:r>
      <w:r>
        <w:rPr>
          <w:rFonts w:hint="eastAsia"/>
        </w:rPr>
        <w:t>（以红色突出显示）的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内核组合（</w:t>
      </w:r>
      <w:r w:rsidR="00BC2FF3">
        <w:fldChar w:fldCharType="begin"/>
      </w:r>
      <w:r w:rsidR="00BC2FF3">
        <w:instrText xml:space="preserve"> REF _Ref65559654 \h </w:instrText>
      </w:r>
      <w:r w:rsidR="00BC2FF3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3</w:t>
      </w:r>
      <w:r w:rsidR="00BC2FF3">
        <w:fldChar w:fldCharType="end"/>
      </w:r>
      <w:r>
        <w:rPr>
          <w:rFonts w:hint="eastAsia"/>
        </w:rPr>
        <w:t>）内发生。</w:t>
      </w:r>
    </w:p>
    <w:p w14:paraId="1789FF72" w14:textId="77777777" w:rsidR="00BC2FF3" w:rsidRDefault="00BC2FF3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24197AF4" w14:textId="77777777" w:rsidR="00BC2FF3" w:rsidRDefault="00BC2FF3" w:rsidP="0064053E">
      <w:pPr>
        <w:shd w:val="clear" w:color="auto" w:fill="FFFFFF" w:themeFill="background1"/>
        <w:overflowPunct w:val="0"/>
        <w:autoSpaceDE w:val="0"/>
        <w:autoSpaceDN w:val="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AD6BAE9" wp14:editId="353BBBE8">
                <wp:simplePos x="0" y="0"/>
                <wp:positionH relativeFrom="column">
                  <wp:posOffset>3140710</wp:posOffset>
                </wp:positionH>
                <wp:positionV relativeFrom="paragraph">
                  <wp:posOffset>162148</wp:posOffset>
                </wp:positionV>
                <wp:extent cx="427297" cy="184068"/>
                <wp:effectExtent l="0" t="0" r="11430" b="26035"/>
                <wp:wrapNone/>
                <wp:docPr id="4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297" cy="18406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AE8CB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6BAE9" id="Rectangle 11" o:spid="_x0000_s1026" style="position:absolute;left:0;text-align:left;margin-left:247.3pt;margin-top:12.75pt;width:33.65pt;height:14.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" filled="f" strokecolor="red" strokeweight="2pt">
                <v:textbox>
                  <w:txbxContent>
                    <w:p w14:paraId="7A1AE8CB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5647449F" wp14:editId="4FA47465">
                <wp:simplePos x="0" y="0"/>
                <wp:positionH relativeFrom="column">
                  <wp:posOffset>1828800</wp:posOffset>
                </wp:positionH>
                <wp:positionV relativeFrom="paragraph">
                  <wp:posOffset>150726</wp:posOffset>
                </wp:positionV>
                <wp:extent cx="1258784" cy="985652"/>
                <wp:effectExtent l="0" t="0" r="17780" b="24130"/>
                <wp:wrapNone/>
                <wp:docPr id="3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784" cy="98565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619A05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7449F" id="_x0000_s1027" style="position:absolute;left:0;text-align:left;margin-left:2in;margin-top:11.85pt;width:99.1pt;height:77.6pt;z-index:2515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" filled="f" strokecolor="red" strokeweight="2pt">
                <v:textbox>
                  <w:txbxContent>
                    <w:p w14:paraId="75619A05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F58CD9B" wp14:editId="73121A9C">
            <wp:extent cx="2190997" cy="160731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83" cy="161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A182" w14:textId="47361E61" w:rsidR="00BC2FF3" w:rsidRDefault="00BC2FF3" w:rsidP="0064053E">
      <w:pPr>
        <w:pStyle w:val="a6"/>
        <w:shd w:val="clear" w:color="auto" w:fill="FFFFFF" w:themeFill="background1"/>
        <w:overflowPunct w:val="0"/>
        <w:autoSpaceDE w:val="0"/>
        <w:autoSpaceDN w:val="0"/>
        <w:jc w:val="center"/>
      </w:pPr>
      <w:bookmarkStart w:id="4" w:name="_Ref65559654"/>
      <w:r>
        <w:rPr>
          <w:rFonts w:hint="eastAsia"/>
        </w:rPr>
        <w:t>图</w:t>
      </w:r>
      <w:r w:rsidR="00206443">
        <w:rPr>
          <w:noProof/>
        </w:rPr>
        <w:fldChar w:fldCharType="begin"/>
      </w:r>
      <w:r w:rsidR="00206443">
        <w:rPr>
          <w:noProof/>
        </w:rPr>
        <w:instrText xml:space="preserve"> SEQ Figure \* ARABIC </w:instrText>
      </w:r>
      <w:r w:rsidR="00206443">
        <w:rPr>
          <w:noProof/>
        </w:rPr>
        <w:fldChar w:fldCharType="separate"/>
      </w:r>
      <w:r w:rsidR="002E730A">
        <w:rPr>
          <w:noProof/>
        </w:rPr>
        <w:t>3</w:t>
      </w:r>
      <w:r w:rsidR="00206443">
        <w:rPr>
          <w:noProof/>
        </w:rPr>
        <w:fldChar w:fldCharType="end"/>
      </w:r>
      <w:bookmarkEnd w:id="4"/>
      <w:r w:rsidR="006123AC">
        <w:t>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内核组合</w:t>
      </w:r>
    </w:p>
    <w:p w14:paraId="666D8E25" w14:textId="3F62C96A" w:rsidR="00A912D4" w:rsidRDefault="00A912D4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4BD5CEAF" w14:textId="77777777" w:rsidR="00BC2FF3" w:rsidRDefault="00BC2FF3" w:rsidP="00CE5540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13F30B8B" w14:textId="639CEBDD" w:rsidR="00A912D4" w:rsidRDefault="00A912D4" w:rsidP="00846833">
      <w:pPr>
        <w:shd w:val="clear" w:color="auto" w:fill="FFFFFF" w:themeFill="background1"/>
        <w:overflowPunct w:val="0"/>
        <w:autoSpaceDE w:val="0"/>
        <w:autoSpaceDN w:val="0"/>
        <w:spacing w:line="252" w:lineRule="auto"/>
      </w:pPr>
      <w:r>
        <w:fldChar w:fldCharType="begin"/>
      </w:r>
      <w:r>
        <w:instrText xml:space="preserve"> REF _Ref63287856 \h  \* MERGEFORMAT </w:instrText>
      </w:r>
      <w:r>
        <w:fldChar w:fldCharType="separate"/>
      </w:r>
      <w:r w:rsidR="002E730A">
        <w:rPr>
          <w:rFonts w:hint="eastAsia"/>
        </w:rPr>
        <w:t>图</w:t>
      </w:r>
      <w:r w:rsidR="002E730A">
        <w:t>2</w:t>
      </w:r>
      <w:r>
        <w:fldChar w:fldCharType="end"/>
      </w:r>
      <w:r>
        <w:rPr>
          <w:rFonts w:hint="eastAsia"/>
        </w:rPr>
        <w:t>中的代码定义了一个名为</w:t>
      </w:r>
      <w:proofErr w:type="spellStart"/>
      <w:r>
        <w:rPr>
          <w:rFonts w:ascii="Courier New" w:hAnsi="Courier New" w:hint="eastAsia"/>
          <w:i/>
          <w:iCs/>
          <w:sz w:val="21"/>
          <w:szCs w:val="21"/>
        </w:rPr>
        <w:t>midccm</w:t>
      </w:r>
      <w:proofErr w:type="spellEnd"/>
      <w:r>
        <w:rPr>
          <w:rFonts w:hint="eastAsia"/>
        </w:rPr>
        <w:t>的</w:t>
      </w:r>
      <w:r>
        <w:rPr>
          <w:rFonts w:hint="eastAsia"/>
          <w:i/>
          <w:iCs/>
        </w:rPr>
        <w:t>ad-hoc</w:t>
      </w:r>
      <w:r w:rsidR="00BA1E74">
        <w:rPr>
          <w:rFonts w:hint="eastAsia"/>
          <w:i/>
          <w:iCs/>
        </w:rPr>
        <w:t>（特定的）</w:t>
      </w:r>
      <w:r>
        <w:rPr>
          <w:rFonts w:hint="eastAsia"/>
        </w:rPr>
        <w:t>部分来分配</w:t>
      </w:r>
      <w:r>
        <w:rPr>
          <w:rFonts w:hint="eastAsia"/>
        </w:rPr>
        <w:t>DCCM</w:t>
      </w:r>
      <w:r>
        <w:rPr>
          <w:rFonts w:hint="eastAsia"/>
        </w:rPr>
        <w:t>中的空间。默认情况下，在默认</w:t>
      </w:r>
      <w:proofErr w:type="spellStart"/>
      <w:r>
        <w:rPr>
          <w:rFonts w:hint="eastAsia"/>
        </w:rPr>
        <w:t>RVfpga</w:t>
      </w:r>
      <w:proofErr w:type="spellEnd"/>
      <w:r>
        <w:rPr>
          <w:rFonts w:hint="eastAsia"/>
        </w:rPr>
        <w:t>系统中，</w:t>
      </w:r>
      <w:r>
        <w:rPr>
          <w:rFonts w:hint="eastAsia"/>
        </w:rPr>
        <w:t>DCCM</w:t>
      </w:r>
      <w:r>
        <w:rPr>
          <w:rFonts w:hint="eastAsia"/>
        </w:rPr>
        <w:t>的地址空间从</w:t>
      </w:r>
      <w:r>
        <w:rPr>
          <w:rFonts w:hint="eastAsia"/>
        </w:rPr>
        <w:t>0xF0040000</w:t>
      </w:r>
      <w:r>
        <w:rPr>
          <w:rFonts w:hint="eastAsia"/>
        </w:rPr>
        <w:t>开始。此项目提供的链接脚本（位于：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/Labs/Lab13/</w:t>
      </w:r>
      <w:proofErr w:type="spellStart"/>
      <w:r>
        <w:rPr>
          <w:rFonts w:hint="eastAsia"/>
          <w:i/>
        </w:rPr>
        <w:t>LW_Instruction_DCCM</w:t>
      </w:r>
      <w:proofErr w:type="spellEnd"/>
      <w:r>
        <w:rPr>
          <w:rFonts w:hint="eastAsia"/>
          <w:i/>
        </w:rPr>
        <w:t>/</w:t>
      </w:r>
      <w:proofErr w:type="spellStart"/>
      <w:r>
        <w:rPr>
          <w:rFonts w:hint="eastAsia"/>
          <w:i/>
        </w:rPr>
        <w:t>ld</w:t>
      </w:r>
      <w:proofErr w:type="spellEnd"/>
      <w:r>
        <w:rPr>
          <w:rFonts w:hint="eastAsia"/>
          <w:i/>
        </w:rPr>
        <w:t>/</w:t>
      </w:r>
      <w:proofErr w:type="spellStart"/>
      <w:r>
        <w:rPr>
          <w:rFonts w:hint="eastAsia"/>
          <w:i/>
        </w:rPr>
        <w:t>link.lds</w:t>
      </w:r>
      <w:proofErr w:type="spellEnd"/>
      <w:r>
        <w:rPr>
          <w:rFonts w:hint="eastAsia"/>
        </w:rPr>
        <w:t>）将进行正确的地址分配。通过在文件</w:t>
      </w:r>
      <w:r>
        <w:rPr>
          <w:rFonts w:hint="eastAsia"/>
          <w:i/>
        </w:rPr>
        <w:t>[RVfpgaPath]/RVfpga/Labs/Lab13/LW_Instruction_DCCM/platformio.ini</w:t>
      </w:r>
      <w:r>
        <w:rPr>
          <w:rFonts w:hint="eastAsia"/>
        </w:rPr>
        <w:t>中包含以下命令来使用此链接脚本：</w:t>
      </w:r>
    </w:p>
    <w:p w14:paraId="59480060" w14:textId="77777777" w:rsidR="00BC2FF3" w:rsidRDefault="00BC2FF3" w:rsidP="00CE5540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659D524B" w14:textId="3831604B" w:rsidR="004E1F6A" w:rsidRPr="004E1F6A" w:rsidRDefault="004E1F6A" w:rsidP="00CE5540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ascii="Courier New" w:hAnsi="Courier New" w:cs="Courier New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ascii="Courier New" w:hAnsi="Courier New" w:hint="eastAsia"/>
        </w:rPr>
        <w:t>board_</w:t>
      </w:r>
      <w:proofErr w:type="gramStart"/>
      <w:r>
        <w:rPr>
          <w:rFonts w:ascii="Courier New" w:hAnsi="Courier New" w:hint="eastAsia"/>
        </w:rPr>
        <w:t>build.ldscript</w:t>
      </w:r>
      <w:proofErr w:type="spellEnd"/>
      <w:proofErr w:type="gramEnd"/>
      <w:r>
        <w:rPr>
          <w:rFonts w:ascii="Courier New" w:hAnsi="Courier New" w:hint="eastAsia"/>
        </w:rPr>
        <w:t xml:space="preserve"> = </w:t>
      </w:r>
      <w:proofErr w:type="spellStart"/>
      <w:r>
        <w:rPr>
          <w:rFonts w:ascii="Courier New" w:hAnsi="Courier New" w:hint="eastAsia"/>
        </w:rPr>
        <w:t>ld</w:t>
      </w:r>
      <w:proofErr w:type="spellEnd"/>
      <w:r>
        <w:rPr>
          <w:rFonts w:ascii="Courier New" w:hAnsi="Courier New" w:hint="eastAsia"/>
        </w:rPr>
        <w:t>/</w:t>
      </w:r>
      <w:proofErr w:type="spellStart"/>
      <w:r>
        <w:rPr>
          <w:rFonts w:ascii="Courier New" w:hAnsi="Courier New" w:hint="eastAsia"/>
        </w:rPr>
        <w:t>link.lds</w:t>
      </w:r>
      <w:proofErr w:type="spellEnd"/>
    </w:p>
    <w:p w14:paraId="1DB43DC6" w14:textId="1A3460AB" w:rsidR="000417BE" w:rsidRDefault="000417BE" w:rsidP="00CE5540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666D3F22" w14:textId="77777777" w:rsidR="00254837" w:rsidRDefault="00254837" w:rsidP="00CE5540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26B2A27B" w14:textId="27BC3F95" w:rsidR="000417BE" w:rsidRPr="00AF59F2" w:rsidRDefault="000417BE" w:rsidP="00CE5540">
      <w:pPr>
        <w:pStyle w:val="af"/>
        <w:numPr>
          <w:ilvl w:val="0"/>
          <w:numId w:val="28"/>
        </w:numPr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8"/>
          <w:szCs w:val="28"/>
        </w:rPr>
      </w:pPr>
      <w:proofErr w:type="spellStart"/>
      <w:r>
        <w:rPr>
          <w:rFonts w:ascii="Courier New" w:hAnsi="Courier New" w:hint="eastAsia"/>
          <w:b/>
          <w:bCs/>
          <w:sz w:val="28"/>
          <w:szCs w:val="28"/>
        </w:rPr>
        <w:t>lw</w:t>
      </w:r>
      <w:proofErr w:type="spellEnd"/>
      <w:r>
        <w:rPr>
          <w:rFonts w:hint="eastAsia"/>
          <w:b/>
          <w:bCs/>
          <w:sz w:val="28"/>
          <w:szCs w:val="28"/>
        </w:rPr>
        <w:t>指令的基本分析</w:t>
      </w:r>
    </w:p>
    <w:p w14:paraId="652C10C4" w14:textId="77777777" w:rsidR="00BC2FF3" w:rsidRDefault="00BC2FF3" w:rsidP="00CE5540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7D33C7C5" w14:textId="571C4D67" w:rsidR="00BC2FF3" w:rsidRDefault="00BC2FF3" w:rsidP="00CE5540">
      <w:pPr>
        <w:overflowPunct w:val="0"/>
        <w:autoSpaceDE w:val="0"/>
        <w:autoSpaceDN w:val="0"/>
        <w:spacing w:line="252" w:lineRule="auto"/>
        <w:jc w:val="both"/>
      </w:pPr>
      <w:r>
        <w:fldChar w:fldCharType="begin"/>
      </w:r>
      <w:r>
        <w:instrText xml:space="preserve"> REF _Ref63289832 \h  \* MERGEFORMAT </w:instrText>
      </w:r>
      <w:r>
        <w:fldChar w:fldCharType="separate"/>
      </w:r>
      <w:r w:rsidR="002E730A">
        <w:rPr>
          <w:rFonts w:hint="eastAsia"/>
        </w:rPr>
        <w:t>图</w:t>
      </w:r>
      <w:r w:rsidR="002E730A">
        <w:t>4</w:t>
      </w:r>
      <w:r>
        <w:fldChar w:fldCharType="end"/>
      </w:r>
      <w:r>
        <w:rPr>
          <w:rFonts w:hint="eastAsia"/>
        </w:rPr>
        <w:t>给出了</w:t>
      </w:r>
      <w:r>
        <w:rPr>
          <w:rFonts w:hint="eastAsia"/>
          <w:iCs/>
        </w:rPr>
        <w:fldChar w:fldCharType="begin"/>
      </w:r>
      <w:r>
        <w:rPr>
          <w:rFonts w:hint="eastAsia"/>
          <w:iCs/>
        </w:rPr>
        <w:instrText xml:space="preserve"> REF _Ref63287856 \h </w:instrText>
      </w:r>
      <w:r>
        <w:rPr>
          <w:rFonts w:hint="eastAsia"/>
          <w:iCs/>
        </w:rPr>
      </w:r>
      <w:r>
        <w:rPr>
          <w:rFonts w:hint="eastAsia"/>
          <w:iCs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2</w:t>
      </w:r>
      <w:r>
        <w:rPr>
          <w:rFonts w:hint="eastAsia"/>
          <w:iCs/>
        </w:rPr>
        <w:fldChar w:fldCharType="end"/>
      </w:r>
      <w:r>
        <w:rPr>
          <w:rFonts w:hint="eastAsia"/>
        </w:rPr>
        <w:t>中循环的中间迭代期间第二条</w:t>
      </w:r>
      <w:proofErr w:type="spellStart"/>
      <w:r>
        <w:rPr>
          <w:rFonts w:ascii="Courier New" w:hAnsi="Courier New" w:hint="eastAsia"/>
          <w:iCs/>
        </w:rPr>
        <w:t>lw</w:t>
      </w:r>
      <w:proofErr w:type="spellEnd"/>
      <w:r>
        <w:rPr>
          <w:rFonts w:hint="eastAsia"/>
        </w:rPr>
        <w:t>指令的执行情况。显示的信号是以下文件中指定的信号：</w:t>
      </w:r>
      <w:r>
        <w:rPr>
          <w:rFonts w:hint="eastAsia"/>
          <w:i/>
        </w:rPr>
        <w:t>[RVfpgaPath]/RVfpga/Labs/Lab13/LW_Instruction_DCCM/scriptLoad.tcl</w:t>
      </w:r>
      <w:r>
        <w:rPr>
          <w:rFonts w:hint="eastAsia"/>
        </w:rPr>
        <w:t>。请注意，所有</w:t>
      </w:r>
      <w:proofErr w:type="gramStart"/>
      <w:r>
        <w:rPr>
          <w:rFonts w:hint="eastAsia"/>
        </w:rPr>
        <w:t>迭代均</w:t>
      </w:r>
      <w:proofErr w:type="gramEnd"/>
      <w:r>
        <w:rPr>
          <w:rFonts w:hint="eastAsia"/>
        </w:rPr>
        <w:t>相同：第一次装载将</w:t>
      </w:r>
      <w:r>
        <w:rPr>
          <w:rFonts w:hint="eastAsia"/>
        </w:rPr>
        <w:t>DDCM</w:t>
      </w:r>
      <w:r>
        <w:rPr>
          <w:rFonts w:hint="eastAsia"/>
        </w:rPr>
        <w:t>的第一个数据字（</w:t>
      </w:r>
      <w:r>
        <w:rPr>
          <w:rFonts w:hint="eastAsia"/>
        </w:rPr>
        <w:t>2</w:t>
      </w:r>
      <w:r>
        <w:rPr>
          <w:rFonts w:hint="eastAsia"/>
        </w:rPr>
        <w:t>）读入</w:t>
      </w:r>
      <w:r>
        <w:rPr>
          <w:rFonts w:hint="eastAsia"/>
          <w:i/>
        </w:rPr>
        <w:t>t1</w:t>
      </w:r>
      <w:r>
        <w:rPr>
          <w:rFonts w:hint="eastAsia"/>
        </w:rPr>
        <w:t>（</w:t>
      </w:r>
      <w:r>
        <w:rPr>
          <w:rFonts w:hint="eastAsia"/>
          <w:i/>
        </w:rPr>
        <w:t>x6</w:t>
      </w:r>
      <w:r>
        <w:rPr>
          <w:rFonts w:hint="eastAsia"/>
        </w:rPr>
        <w:t>）；第二次装载将</w:t>
      </w:r>
      <w:r>
        <w:rPr>
          <w:rFonts w:hint="eastAsia"/>
        </w:rPr>
        <w:t>DDCM</w:t>
      </w:r>
      <w:r>
        <w:rPr>
          <w:rFonts w:hint="eastAsia"/>
        </w:rPr>
        <w:t>的第二个数据字（</w:t>
      </w:r>
      <w:r>
        <w:rPr>
          <w:rFonts w:hint="eastAsia"/>
        </w:rPr>
        <w:t>8</w:t>
      </w:r>
      <w:r>
        <w:rPr>
          <w:rFonts w:hint="eastAsia"/>
        </w:rPr>
        <w:t>）读入同一个寄存器（</w:t>
      </w:r>
      <w:r>
        <w:rPr>
          <w:rFonts w:hint="eastAsia"/>
          <w:i/>
        </w:rPr>
        <w:t>t1</w:t>
      </w:r>
      <w:r>
        <w:rPr>
          <w:rFonts w:hint="eastAsia"/>
        </w:rPr>
        <w:t>）。</w:t>
      </w:r>
    </w:p>
    <w:p w14:paraId="5374207F" w14:textId="77777777" w:rsidR="007E185E" w:rsidRDefault="007E185E" w:rsidP="00CE5540">
      <w:pPr>
        <w:overflowPunct w:val="0"/>
        <w:autoSpaceDE w:val="0"/>
        <w:autoSpaceDN w:val="0"/>
        <w:spacing w:line="252" w:lineRule="auto"/>
        <w:jc w:val="both"/>
      </w:pPr>
    </w:p>
    <w:p w14:paraId="4683DA5C" w14:textId="223096EA" w:rsidR="00BC2FF3" w:rsidRDefault="00BC2FF3" w:rsidP="00CE5540">
      <w:pPr>
        <w:overflowPunct w:val="0"/>
        <w:autoSpaceDE w:val="0"/>
        <w:autoSpaceDN w:val="0"/>
        <w:spacing w:line="252" w:lineRule="auto"/>
        <w:jc w:val="both"/>
      </w:pPr>
    </w:p>
    <w:p w14:paraId="43A7BA6D" w14:textId="77777777" w:rsidR="00BC2FF3" w:rsidRDefault="00BC2FF3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14A7BB4C" w14:textId="1925F76D" w:rsidR="00BC2FF3" w:rsidRDefault="00804417" w:rsidP="0064053E">
      <w:pPr>
        <w:shd w:val="clear" w:color="auto" w:fill="FFFFFF" w:themeFill="background1"/>
        <w:overflowPunct w:val="0"/>
        <w:autoSpaceDE w:val="0"/>
        <w:autoSpaceDN w:val="0"/>
        <w:ind w:left="426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86720" behindDoc="0" locked="0" layoutInCell="1" allowOverlap="1" wp14:anchorId="6D71D229" wp14:editId="0CBB90D9">
                <wp:simplePos x="0" y="0"/>
                <wp:positionH relativeFrom="column">
                  <wp:posOffset>58522</wp:posOffset>
                </wp:positionH>
                <wp:positionV relativeFrom="paragraph">
                  <wp:posOffset>2339035</wp:posOffset>
                </wp:positionV>
                <wp:extent cx="533425" cy="275590"/>
                <wp:effectExtent l="0" t="0" r="19050" b="1016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25" cy="27559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AE79E2" w14:textId="73D25BA8" w:rsidR="00B46738" w:rsidRPr="008B72BD" w:rsidRDefault="00B46738" w:rsidP="00804417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回写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1D229" id="_x0000_t202" coordsize="21600,21600" o:spt="202" path="m,l,21600r21600,l21600,xe">
                <v:stroke joinstyle="miter"/>
                <v:path gradientshapeok="t" o:connecttype="rect"/>
              </v:shapetype>
              <v:shape id="Cuadro de texto 25" o:spid="_x0000_s1028" type="#_x0000_t202" style="position:absolute;left:0;text-align:left;margin-left:4.6pt;margin-top:184.2pt;width:42pt;height:21.7pt;z-index:25148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" fillcolor="#c0504d [3205]" strokeweight=".5pt">
                <v:textbox>
                  <w:txbxContent>
                    <w:p w14:paraId="57AE79E2" w14:textId="73D25BA8" w:rsidR="00B46738" w:rsidRPr="008B72BD" w:rsidRDefault="00B46738" w:rsidP="00804417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回写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6B8953A9" wp14:editId="1C0068A3">
                <wp:simplePos x="0" y="0"/>
                <wp:positionH relativeFrom="column">
                  <wp:posOffset>-490118</wp:posOffset>
                </wp:positionH>
                <wp:positionV relativeFrom="paragraph">
                  <wp:posOffset>1951330</wp:posOffset>
                </wp:positionV>
                <wp:extent cx="810006" cy="264795"/>
                <wp:effectExtent l="0" t="0" r="28575" b="2095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006" cy="26479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6C045" w14:textId="0BA990FC" w:rsidR="00B46738" w:rsidRPr="008B72BD" w:rsidRDefault="00B46738" w:rsidP="00804417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DC2/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提交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953A9" id="Cuadro de texto 29" o:spid="_x0000_s1029" type="#_x0000_t202" style="position:absolute;left:0;text-align:left;margin-left:-38.6pt;margin-top:153.65pt;width:63.8pt;height:20.8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" fillcolor="#c0504d [3205]" strokeweight=".5pt">
                <v:textbox>
                  <w:txbxContent>
                    <w:p w14:paraId="5B86C045" w14:textId="0BA990FC" w:rsidR="00B46738" w:rsidRPr="008B72BD" w:rsidRDefault="00B46738" w:rsidP="00804417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DC2/</w:t>
                      </w:r>
                      <w:r>
                        <w:rPr>
                          <w:rFonts w:hint="eastAsia"/>
                          <w:b/>
                        </w:rPr>
                        <w:t>提交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8145E3" wp14:editId="25457E31">
                <wp:simplePos x="0" y="0"/>
                <wp:positionH relativeFrom="column">
                  <wp:posOffset>-138989</wp:posOffset>
                </wp:positionH>
                <wp:positionV relativeFrom="paragraph">
                  <wp:posOffset>744322</wp:posOffset>
                </wp:positionV>
                <wp:extent cx="545973" cy="254000"/>
                <wp:effectExtent l="0" t="0" r="26035" b="1270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973" cy="2540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B8406B" w14:textId="375F5EA2" w:rsidR="00B46738" w:rsidRPr="008B72BD" w:rsidRDefault="00B46738" w:rsidP="00804417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译码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145E3" id="Cuadro de texto 39" o:spid="_x0000_s1030" type="#_x0000_t202" style="position:absolute;left:0;text-align:left;margin-left:-10.95pt;margin-top:58.6pt;width:43pt;height:20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" fillcolor="#c0504d [3205]" strokeweight=".5pt">
                <v:textbox>
                  <w:txbxContent>
                    <w:p w14:paraId="21B8406B" w14:textId="375F5EA2" w:rsidR="00B46738" w:rsidRPr="008B72BD" w:rsidRDefault="00B46738" w:rsidP="00804417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译码</w:t>
                      </w:r>
                    </w:p>
                  </w:txbxContent>
                </v:textbox>
              </v:shape>
            </w:pict>
          </mc:Fallback>
        </mc:AlternateContent>
      </w:r>
      <w:r w:rsidR="00851E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B708ACE" wp14:editId="6A803E1B">
                <wp:simplePos x="0" y="0"/>
                <wp:positionH relativeFrom="column">
                  <wp:posOffset>226695</wp:posOffset>
                </wp:positionH>
                <wp:positionV relativeFrom="paragraph">
                  <wp:posOffset>2733675</wp:posOffset>
                </wp:positionV>
                <wp:extent cx="1740535" cy="15240"/>
                <wp:effectExtent l="19050" t="19050" r="31115" b="2286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0535" cy="152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E3D51A" id="Conector recto 18" o:spid="_x0000_s1026" style="position:absolute;left:0;text-align:lef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85pt,215.25pt" to="154.9pt,2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" strokecolor="#205867 [1608]" strokeweight="2.25pt">
                <v:stroke dashstyle="dash"/>
              </v:line>
            </w:pict>
          </mc:Fallback>
        </mc:AlternateContent>
      </w:r>
      <w:r w:rsidR="00851E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579D970" wp14:editId="54DB899E">
                <wp:simplePos x="0" y="0"/>
                <wp:positionH relativeFrom="column">
                  <wp:posOffset>5472430</wp:posOffset>
                </wp:positionH>
                <wp:positionV relativeFrom="paragraph">
                  <wp:posOffset>2739229</wp:posOffset>
                </wp:positionV>
                <wp:extent cx="518795" cy="163195"/>
                <wp:effectExtent l="0" t="0" r="14605" b="27305"/>
                <wp:wrapNone/>
                <wp:docPr id="6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" cy="1631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8B09DB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9D970" id="_x0000_s1031" style="position:absolute;left:0;text-align:left;margin-left:430.9pt;margin-top:215.7pt;width:40.85pt;height:12.8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" filled="f" strokecolor="red" strokeweight="2pt">
                <v:textbox>
                  <w:txbxContent>
                    <w:p w14:paraId="5B8B09DB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51E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1D30FDEC" wp14:editId="053B5D40">
                <wp:simplePos x="0" y="0"/>
                <wp:positionH relativeFrom="column">
                  <wp:posOffset>4994749</wp:posOffset>
                </wp:positionH>
                <wp:positionV relativeFrom="paragraph">
                  <wp:posOffset>2246630</wp:posOffset>
                </wp:positionV>
                <wp:extent cx="518795" cy="163195"/>
                <wp:effectExtent l="0" t="0" r="14605" b="27305"/>
                <wp:wrapNone/>
                <wp:docPr id="3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" cy="1631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76B8A0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0FDEC" id="_x0000_s1032" style="position:absolute;left:0;text-align:left;margin-left:393.3pt;margin-top:176.9pt;width:40.85pt;height:12.85pt;z-index:2515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" filled="f" strokecolor="red" strokeweight="2pt">
                <v:textbox>
                  <w:txbxContent>
                    <w:p w14:paraId="0076B8A0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51E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64F67A86" wp14:editId="79FC6A46">
                <wp:simplePos x="0" y="0"/>
                <wp:positionH relativeFrom="column">
                  <wp:posOffset>4990304</wp:posOffset>
                </wp:positionH>
                <wp:positionV relativeFrom="paragraph">
                  <wp:posOffset>2402205</wp:posOffset>
                </wp:positionV>
                <wp:extent cx="537210" cy="335915"/>
                <wp:effectExtent l="0" t="0" r="15240" b="26035"/>
                <wp:wrapNone/>
                <wp:docPr id="1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" cy="3359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05FAE4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67A86" id="_x0000_s1033" style="position:absolute;left:0;text-align:left;margin-left:392.95pt;margin-top:189.15pt;width:42.3pt;height:26.4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" filled="f" strokecolor="red" strokeweight="2pt">
                <v:textbox>
                  <w:txbxContent>
                    <w:p w14:paraId="0005FAE4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51E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DB6BA9C" wp14:editId="309B3A24">
                <wp:simplePos x="0" y="0"/>
                <wp:positionH relativeFrom="column">
                  <wp:posOffset>227330</wp:posOffset>
                </wp:positionH>
                <wp:positionV relativeFrom="paragraph">
                  <wp:posOffset>2252609</wp:posOffset>
                </wp:positionV>
                <wp:extent cx="1740535" cy="15240"/>
                <wp:effectExtent l="19050" t="19050" r="31115" b="2286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0535" cy="152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2D4A61" id="Conector recto 7" o:spid="_x0000_s1026" style="position:absolute;left:0;text-align:lef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9pt,177.35pt" to="154.95pt,17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" strokecolor="#205867 [1608]" strokeweight="2.25pt">
                <v:stroke dashstyle="dash"/>
              </v:line>
            </w:pict>
          </mc:Fallback>
        </mc:AlternateContent>
      </w:r>
      <w:r w:rsidR="00851E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560C392A" wp14:editId="4E124ED2">
                <wp:simplePos x="0" y="0"/>
                <wp:positionH relativeFrom="column">
                  <wp:posOffset>231775</wp:posOffset>
                </wp:positionH>
                <wp:positionV relativeFrom="paragraph">
                  <wp:posOffset>1925691</wp:posOffset>
                </wp:positionV>
                <wp:extent cx="1740535" cy="15240"/>
                <wp:effectExtent l="19050" t="19050" r="31115" b="2286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0535" cy="152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B35F42" id="Conector recto 33" o:spid="_x0000_s1026" style="position:absolute;left:0;text-align:lef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25pt,151.65pt" to="155.3pt,1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" strokecolor="#205867 [1608]" strokeweight="2.25pt">
                <v:stroke dashstyle="dash"/>
              </v:line>
            </w:pict>
          </mc:Fallback>
        </mc:AlternateContent>
      </w:r>
      <w:r w:rsidR="00851E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64001076" wp14:editId="2F669CAA">
                <wp:simplePos x="0" y="0"/>
                <wp:positionH relativeFrom="column">
                  <wp:posOffset>225425</wp:posOffset>
                </wp:positionH>
                <wp:positionV relativeFrom="paragraph">
                  <wp:posOffset>1277620</wp:posOffset>
                </wp:positionV>
                <wp:extent cx="1740535" cy="15240"/>
                <wp:effectExtent l="19050" t="19050" r="31115" b="2286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0535" cy="152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4FE93" id="Conector recto 22" o:spid="_x0000_s1026" style="position:absolute;left:0;text-align:lef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75pt,100.6pt" to="154.8pt,1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" strokecolor="#205867 [1608]" strokeweight="2.25pt">
                <v:stroke dashstyle="dash"/>
              </v:line>
            </w:pict>
          </mc:Fallback>
        </mc:AlternateContent>
      </w:r>
      <w:r w:rsidR="00851E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78DD6970" wp14:editId="0E94FF73">
                <wp:simplePos x="0" y="0"/>
                <wp:positionH relativeFrom="column">
                  <wp:posOffset>4515221</wp:posOffset>
                </wp:positionH>
                <wp:positionV relativeFrom="paragraph">
                  <wp:posOffset>2092960</wp:posOffset>
                </wp:positionV>
                <wp:extent cx="497840" cy="163195"/>
                <wp:effectExtent l="0" t="0" r="16510" b="27305"/>
                <wp:wrapNone/>
                <wp:docPr id="5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0" cy="1631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9583A7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D6970" id="_x0000_s1034" style="position:absolute;left:0;text-align:left;margin-left:355.55pt;margin-top:164.8pt;width:39.2pt;height:12.8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" filled="f" strokecolor="red" strokeweight="2pt">
                <v:textbox>
                  <w:txbxContent>
                    <w:p w14:paraId="659583A7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51E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4FE8AB7" wp14:editId="0518A284">
                <wp:simplePos x="0" y="0"/>
                <wp:positionH relativeFrom="column">
                  <wp:posOffset>3549386</wp:posOffset>
                </wp:positionH>
                <wp:positionV relativeFrom="paragraph">
                  <wp:posOffset>1929765</wp:posOffset>
                </wp:positionV>
                <wp:extent cx="497840" cy="163195"/>
                <wp:effectExtent l="0" t="0" r="16510" b="27305"/>
                <wp:wrapNone/>
                <wp:docPr id="5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0" cy="1631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887A3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E8AB7" id="_x0000_s1035" style="position:absolute;left:0;text-align:left;margin-left:279.5pt;margin-top:151.95pt;width:39.2pt;height:12.8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" filled="f" strokecolor="red" strokeweight="2pt">
                <v:textbox>
                  <w:txbxContent>
                    <w:p w14:paraId="33E887A3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51E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4BF2BBFA" wp14:editId="1D1F5D39">
                <wp:simplePos x="0" y="0"/>
                <wp:positionH relativeFrom="column">
                  <wp:posOffset>3048000</wp:posOffset>
                </wp:positionH>
                <wp:positionV relativeFrom="paragraph">
                  <wp:posOffset>1276721</wp:posOffset>
                </wp:positionV>
                <wp:extent cx="535940" cy="654685"/>
                <wp:effectExtent l="0" t="0" r="16510" b="12065"/>
                <wp:wrapNone/>
                <wp:docPr id="2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" cy="65468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A83E58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2BBFA" id="_x0000_s1036" style="position:absolute;left:0;text-align:left;margin-left:240pt;margin-top:100.55pt;width:42.2pt;height:51.55pt;z-index:2515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" filled="f" strokecolor="red" strokeweight="2pt">
                <v:textbox>
                  <w:txbxContent>
                    <w:p w14:paraId="7AA83E58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51E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4E8C6C98" wp14:editId="5748212F">
                <wp:simplePos x="0" y="0"/>
                <wp:positionH relativeFrom="column">
                  <wp:posOffset>2567940</wp:posOffset>
                </wp:positionH>
                <wp:positionV relativeFrom="paragraph">
                  <wp:posOffset>626374</wp:posOffset>
                </wp:positionV>
                <wp:extent cx="506730" cy="656936"/>
                <wp:effectExtent l="0" t="0" r="26670" b="10160"/>
                <wp:wrapNone/>
                <wp:docPr id="2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" cy="65693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6CB6C6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C6C98" id="_x0000_s1037" style="position:absolute;left:0;text-align:left;margin-left:202.2pt;margin-top:49.3pt;width:39.9pt;height:51.75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" filled="f" strokecolor="red" strokeweight="2pt">
                <v:textbox>
                  <w:txbxContent>
                    <w:p w14:paraId="236CB6C6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51E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75456" behindDoc="0" locked="0" layoutInCell="1" allowOverlap="1" wp14:anchorId="279E38E8" wp14:editId="052DDAE0">
                <wp:simplePos x="0" y="0"/>
                <wp:positionH relativeFrom="column">
                  <wp:posOffset>-91745</wp:posOffset>
                </wp:positionH>
                <wp:positionV relativeFrom="paragraph">
                  <wp:posOffset>1498600</wp:posOffset>
                </wp:positionV>
                <wp:extent cx="508635" cy="238125"/>
                <wp:effectExtent l="0" t="0" r="24765" b="2857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" cy="2381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C15F9" w14:textId="77777777" w:rsidR="00B46738" w:rsidRPr="008B72BD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DC1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E38E8" id="Cuadro de texto 21" o:spid="_x0000_s1038" type="#_x0000_t202" style="position:absolute;left:0;text-align:left;margin-left:-7.2pt;margin-top:118pt;width:40.05pt;height:18.75pt;z-index:2514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" fillcolor="#c0504d [3205]" strokeweight=".5pt">
                <v:textbox>
                  <w:txbxContent>
                    <w:p w14:paraId="348C15F9" w14:textId="77777777" w:rsidR="00B46738" w:rsidRPr="008B72BD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DC1</w:t>
                      </w:r>
                    </w:p>
                  </w:txbxContent>
                </v:textbox>
              </v:shape>
            </w:pict>
          </mc:Fallback>
        </mc:AlternateContent>
      </w:r>
      <w:r w:rsidR="00851E4F">
        <w:rPr>
          <w:rFonts w:ascii="Times New Roman" w:hAnsi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259521AF" wp14:editId="4B326BD6">
                <wp:simplePos x="0" y="0"/>
                <wp:positionH relativeFrom="column">
                  <wp:posOffset>4644086</wp:posOffset>
                </wp:positionH>
                <wp:positionV relativeFrom="paragraph">
                  <wp:posOffset>294005</wp:posOffset>
                </wp:positionV>
                <wp:extent cx="405130" cy="254000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02EE12" w14:textId="677A9CEC" w:rsidR="00B46738" w:rsidRPr="00CE3EAC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i+4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521AF" id="Cuadro de texto 32" o:spid="_x0000_s1039" type="#_x0000_t202" style="position:absolute;left:0;text-align:left;margin-left:365.7pt;margin-top:23.15pt;width:31.9pt;height:20pt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" filled="f" stroked="f" strokeweight=".5pt">
                <v:textbox>
                  <w:txbxContent>
                    <w:p w14:paraId="0F02EE12" w14:textId="677A9CEC" w:rsidR="00B46738" w:rsidRPr="00CE3EAC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i+4</w:t>
                      </w:r>
                    </w:p>
                  </w:txbxContent>
                </v:textbox>
              </v:shape>
            </w:pict>
          </mc:Fallback>
        </mc:AlternateContent>
      </w:r>
      <w:r w:rsidR="00851E4F">
        <w:rPr>
          <w:rFonts w:ascii="Times New Roman" w:hAnsi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0BA432DB" wp14:editId="685FCDE0">
                <wp:simplePos x="0" y="0"/>
                <wp:positionH relativeFrom="column">
                  <wp:posOffset>4070019</wp:posOffset>
                </wp:positionH>
                <wp:positionV relativeFrom="paragraph">
                  <wp:posOffset>295275</wp:posOffset>
                </wp:positionV>
                <wp:extent cx="405130" cy="254000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161B44" w14:textId="7524AA45" w:rsidR="00B46738" w:rsidRPr="00CE3EAC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i+3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432DB" id="Cuadro de texto 28" o:spid="_x0000_s1040" type="#_x0000_t202" style="position:absolute;left:0;text-align:left;margin-left:320.45pt;margin-top:23.25pt;width:31.9pt;height:20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" filled="f" stroked="f" strokeweight=".5pt">
                <v:textbox>
                  <w:txbxContent>
                    <w:p w14:paraId="03161B44" w14:textId="7524AA45" w:rsidR="00B46738" w:rsidRPr="00CE3EAC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i+3</w:t>
                      </w:r>
                    </w:p>
                  </w:txbxContent>
                </v:textbox>
              </v:shape>
            </w:pict>
          </mc:Fallback>
        </mc:AlternateContent>
      </w:r>
      <w:r w:rsidR="00851E4F">
        <w:rPr>
          <w:rFonts w:ascii="Times New Roman" w:hAnsi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98B644E" wp14:editId="3E6A021C">
                <wp:simplePos x="0" y="0"/>
                <wp:positionH relativeFrom="column">
                  <wp:posOffset>5557824</wp:posOffset>
                </wp:positionH>
                <wp:positionV relativeFrom="paragraph">
                  <wp:posOffset>292100</wp:posOffset>
                </wp:positionV>
                <wp:extent cx="405516" cy="254000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16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00D02C" w14:textId="0BDFE088" w:rsidR="00B46738" w:rsidRPr="00CE3EAC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i+6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B644E" id="Cuadro de texto 49" o:spid="_x0000_s1041" type="#_x0000_t202" style="position:absolute;left:0;text-align:left;margin-left:437.6pt;margin-top:23pt;width:31.95pt;height:20pt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" filled="f" stroked="f" strokeweight=".5pt">
                <v:textbox>
                  <w:txbxContent>
                    <w:p w14:paraId="2600D02C" w14:textId="0BDFE088" w:rsidR="00B46738" w:rsidRPr="00CE3EAC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i+6</w:t>
                      </w:r>
                    </w:p>
                  </w:txbxContent>
                </v:textbox>
              </v:shape>
            </w:pict>
          </mc:Fallback>
        </mc:AlternateContent>
      </w:r>
      <w:r w:rsidR="00851E4F">
        <w:rPr>
          <w:rFonts w:ascii="Times New Roman" w:hAnsi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 wp14:anchorId="21A0B5E6" wp14:editId="03DFD00E">
                <wp:simplePos x="0" y="0"/>
                <wp:positionH relativeFrom="column">
                  <wp:posOffset>5090491</wp:posOffset>
                </wp:positionH>
                <wp:positionV relativeFrom="paragraph">
                  <wp:posOffset>294005</wp:posOffset>
                </wp:positionV>
                <wp:extent cx="405516" cy="25400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16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8CC4FB" w14:textId="29513744" w:rsidR="00B46738" w:rsidRPr="00CE3EAC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i+5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0B5E6" id="Cuadro de texto 45" o:spid="_x0000_s1042" type="#_x0000_t202" style="position:absolute;left:0;text-align:left;margin-left:400.85pt;margin-top:23.15pt;width:31.95pt;height:20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" filled="f" stroked="f" strokeweight=".5pt">
                <v:textbox>
                  <w:txbxContent>
                    <w:p w14:paraId="1A8CC4FB" w14:textId="29513744" w:rsidR="00B46738" w:rsidRPr="00CE3EAC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i+5</w:t>
                      </w:r>
                    </w:p>
                  </w:txbxContent>
                </v:textbox>
              </v:shape>
            </w:pict>
          </mc:Fallback>
        </mc:AlternateContent>
      </w:r>
      <w:r w:rsidR="00851E4F">
        <w:rPr>
          <w:rFonts w:ascii="Times New Roman" w:hAnsi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0A87422B" wp14:editId="3C3D616F">
                <wp:simplePos x="0" y="0"/>
                <wp:positionH relativeFrom="column">
                  <wp:posOffset>3634409</wp:posOffset>
                </wp:positionH>
                <wp:positionV relativeFrom="paragraph">
                  <wp:posOffset>292735</wp:posOffset>
                </wp:positionV>
                <wp:extent cx="405516" cy="25400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16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2E0B0" w14:textId="656C0D4D" w:rsidR="00B46738" w:rsidRPr="00CE3EAC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i+2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7422B" id="Cuadro de texto 24" o:spid="_x0000_s1043" type="#_x0000_t202" style="position:absolute;left:0;text-align:left;margin-left:286.15pt;margin-top:23.05pt;width:31.95pt;height:20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" filled="f" stroked="f" strokeweight=".5pt">
                <v:textbox>
                  <w:txbxContent>
                    <w:p w14:paraId="1162E0B0" w14:textId="656C0D4D" w:rsidR="00B46738" w:rsidRPr="00CE3EAC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i+2</w:t>
                      </w:r>
                    </w:p>
                  </w:txbxContent>
                </v:textbox>
              </v:shape>
            </w:pict>
          </mc:Fallback>
        </mc:AlternateContent>
      </w:r>
      <w:r w:rsidR="00851E4F">
        <w:rPr>
          <w:rFonts w:ascii="Times New Roman" w:hAnsi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66702AC3" wp14:editId="19CFA995">
                <wp:simplePos x="0" y="0"/>
                <wp:positionH relativeFrom="column">
                  <wp:posOffset>3143250</wp:posOffset>
                </wp:positionH>
                <wp:positionV relativeFrom="paragraph">
                  <wp:posOffset>294971</wp:posOffset>
                </wp:positionV>
                <wp:extent cx="405516" cy="2540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16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9549FB" w14:textId="13A56F24" w:rsidR="00B46738" w:rsidRPr="00CE3EAC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02AC3" id="Cuadro de texto 5" o:spid="_x0000_s1044" type="#_x0000_t202" style="position:absolute;left:0;text-align:left;margin-left:247.5pt;margin-top:23.25pt;width:31.95pt;height:20pt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" filled="f" stroked="f" strokeweight=".5pt">
                <v:textbox>
                  <w:txbxContent>
                    <w:p w14:paraId="1C9549FB" w14:textId="13A56F24" w:rsidR="00B46738" w:rsidRPr="00CE3EAC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i+1</w:t>
                      </w:r>
                    </w:p>
                  </w:txbxContent>
                </v:textbox>
              </v:shape>
            </w:pict>
          </mc:Fallback>
        </mc:AlternateContent>
      </w:r>
      <w:r w:rsidR="00851E4F">
        <w:rPr>
          <w:rFonts w:ascii="Times New Roman" w:hAnsi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75775054" wp14:editId="4EA96CD4">
                <wp:simplePos x="0" y="0"/>
                <wp:positionH relativeFrom="column">
                  <wp:posOffset>2524429</wp:posOffset>
                </wp:positionH>
                <wp:positionV relativeFrom="paragraph">
                  <wp:posOffset>285115</wp:posOffset>
                </wp:positionV>
                <wp:extent cx="675640" cy="2540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519F85" w14:textId="77777777" w:rsidR="00B46738" w:rsidRPr="00CE3EAC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周期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75054" id="Cuadro de texto 3" o:spid="_x0000_s1045" type="#_x0000_t202" style="position:absolute;left:0;text-align:left;margin-left:198.75pt;margin-top:22.45pt;width:53.2pt;height:20pt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" filled="f" stroked="f" strokeweight=".5pt">
                <v:textbox>
                  <w:txbxContent>
                    <w:p w14:paraId="7D519F85" w14:textId="77777777" w:rsidR="00B46738" w:rsidRPr="00CE3EAC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周期</w:t>
                      </w: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851E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61E3664C" wp14:editId="54C0E797">
                <wp:simplePos x="0" y="0"/>
                <wp:positionH relativeFrom="column">
                  <wp:posOffset>3021496</wp:posOffset>
                </wp:positionH>
                <wp:positionV relativeFrom="paragraph">
                  <wp:posOffset>97402</wp:posOffset>
                </wp:positionV>
                <wp:extent cx="95415" cy="777517"/>
                <wp:effectExtent l="0" t="38100" r="57150" b="2286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415" cy="77751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B10B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left:0;text-align:left;margin-left:237.9pt;margin-top:7.65pt;width:7.5pt;height:61.2pt;flip:y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" strokecolor="#ffc000" strokeweight="2pt">
                <v:stroke endarrow="block"/>
              </v:shape>
            </w:pict>
          </mc:Fallback>
        </mc:AlternateContent>
      </w:r>
      <w:r w:rsidR="00851E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7F73D097" wp14:editId="07817F40">
                <wp:simplePos x="0" y="0"/>
                <wp:positionH relativeFrom="column">
                  <wp:posOffset>2792095</wp:posOffset>
                </wp:positionH>
                <wp:positionV relativeFrom="paragraph">
                  <wp:posOffset>-151434</wp:posOffset>
                </wp:positionV>
                <wp:extent cx="914400" cy="262255"/>
                <wp:effectExtent l="0" t="0" r="4445" b="444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AC86B3" w14:textId="77777777" w:rsidR="00B46738" w:rsidRPr="002A1FCC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ascii="Courier New" w:hAnsi="Courier New" w:cs="Courier New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>lw t1, 4(t0)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3D097" id="Cuadro de texto 9" o:spid="_x0000_s1046" type="#_x0000_t202" style="position:absolute;left:0;text-align:left;margin-left:219.85pt;margin-top:-11.9pt;width:1in;height:20.65pt;z-index:2517724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" fillcolor="white [3201]" stroked="f" strokeweight=".5pt">
                <v:textbox>
                  <w:txbxContent>
                    <w:p w14:paraId="1CAC86B3" w14:textId="77777777" w:rsidR="00B46738" w:rsidRPr="002A1FCC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ascii="Courier New" w:hAnsi="Courier New" w:cs="Courier New"/>
                          <w:b/>
                          <w:color w:val="FF0000"/>
                        </w:rPr>
                      </w:pPr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>lw t1, 4(t0)</w:t>
                      </w:r>
                    </w:p>
                  </w:txbxContent>
                </v:textbox>
              </v:shape>
            </w:pict>
          </mc:Fallback>
        </mc:AlternateContent>
      </w:r>
      <w:r w:rsidR="00851E4F">
        <w:rPr>
          <w:rFonts w:hint="eastAsia"/>
        </w:rPr>
        <w:t xml:space="preserve"> </w:t>
      </w:r>
      <w:r w:rsidR="00851E4F">
        <w:rPr>
          <w:rFonts w:hint="eastAsia"/>
          <w:noProof/>
        </w:rPr>
        <w:drawing>
          <wp:inline distT="0" distB="0" distL="0" distR="0" wp14:anchorId="0AC1378F" wp14:editId="0DFB633D">
            <wp:extent cx="5731510" cy="2773045"/>
            <wp:effectExtent l="0" t="0" r="254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E4F">
        <w:rPr>
          <w:rFonts w:hint="eastAsia"/>
        </w:rPr>
        <w:t xml:space="preserve">  </w:t>
      </w:r>
    </w:p>
    <w:p w14:paraId="01C901F8" w14:textId="6534F4FA" w:rsidR="00BC2FF3" w:rsidRPr="00AE5D74" w:rsidRDefault="00BC2FF3" w:rsidP="0064053E">
      <w:pPr>
        <w:pStyle w:val="a6"/>
        <w:shd w:val="clear" w:color="auto" w:fill="FFFFFF" w:themeFill="background1"/>
        <w:overflowPunct w:val="0"/>
        <w:autoSpaceDE w:val="0"/>
        <w:autoSpaceDN w:val="0"/>
        <w:jc w:val="center"/>
      </w:pPr>
      <w:bookmarkStart w:id="5" w:name="_Ref63289832"/>
      <w:bookmarkStart w:id="6" w:name="_Ref65692457"/>
      <w:r>
        <w:rPr>
          <w:rFonts w:hint="eastAsia"/>
        </w:rPr>
        <w:t>图</w:t>
      </w:r>
      <w:r w:rsidR="00B46738">
        <w:rPr>
          <w:noProof/>
        </w:rPr>
        <w:fldChar w:fldCharType="begin"/>
      </w:r>
      <w:r w:rsidR="00B46738">
        <w:rPr>
          <w:noProof/>
        </w:rPr>
        <w:instrText xml:space="preserve"> SEQ Figure \* ARABIC </w:instrText>
      </w:r>
      <w:r w:rsidR="00B46738">
        <w:rPr>
          <w:noProof/>
        </w:rPr>
        <w:fldChar w:fldCharType="separate"/>
      </w:r>
      <w:r w:rsidR="002E730A">
        <w:rPr>
          <w:noProof/>
        </w:rPr>
        <w:t>4</w:t>
      </w:r>
      <w:r w:rsidR="00B46738">
        <w:rPr>
          <w:noProof/>
        </w:rPr>
        <w:fldChar w:fldCharType="end"/>
      </w:r>
      <w:bookmarkEnd w:id="5"/>
      <w:bookmarkEnd w:id="6"/>
      <w:r>
        <w:rPr>
          <w:rFonts w:hint="eastAsia"/>
        </w:rPr>
        <w:t>.</w:t>
      </w:r>
      <w:r w:rsidR="00C9320F">
        <w:t xml:space="preserve"> </w:t>
      </w:r>
      <w:r>
        <w:fldChar w:fldCharType="begin"/>
      </w:r>
      <w:r>
        <w:instrText xml:space="preserve"> REF _Ref63287856 \h  \* MERGEFORMAT </w:instrText>
      </w:r>
      <w:r>
        <w:fldChar w:fldCharType="separate"/>
      </w:r>
      <w:r w:rsidR="002E730A">
        <w:rPr>
          <w:rFonts w:hint="eastAsia"/>
        </w:rPr>
        <w:t>图</w:t>
      </w:r>
      <w:r w:rsidR="002E730A">
        <w:t>2</w:t>
      </w:r>
      <w:r>
        <w:fldChar w:fldCharType="end"/>
      </w:r>
      <w:r>
        <w:rPr>
          <w:rFonts w:hint="eastAsia"/>
        </w:rPr>
        <w:t>中示例程序的</w:t>
      </w:r>
      <w:proofErr w:type="spellStart"/>
      <w:r>
        <w:rPr>
          <w:rFonts w:hint="eastAsia"/>
        </w:rPr>
        <w:t>Verilator</w:t>
      </w:r>
      <w:proofErr w:type="spellEnd"/>
      <w:r>
        <w:rPr>
          <w:rFonts w:hint="eastAsia"/>
        </w:rPr>
        <w:t>仿真</w:t>
      </w:r>
    </w:p>
    <w:p w14:paraId="175D32C8" w14:textId="77777777" w:rsidR="00BC2FF3" w:rsidRDefault="00BC2FF3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3288FEED" w14:textId="77777777" w:rsidR="00E551C6" w:rsidRDefault="00E551C6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198428AA" w14:textId="1E92D5E1" w:rsidR="00006536" w:rsidRDefault="000626A6" w:rsidP="006F2419">
      <w:pPr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rPr>
          <w:rFonts w:hint="eastAsia"/>
          <w:iCs/>
        </w:rPr>
        <w:fldChar w:fldCharType="begin"/>
      </w:r>
      <w:r>
        <w:rPr>
          <w:rFonts w:hint="eastAsia"/>
          <w:iCs/>
        </w:rPr>
        <w:instrText xml:space="preserve"> REF _Ref64177143 \h </w:instrText>
      </w:r>
      <w:r>
        <w:rPr>
          <w:rFonts w:hint="eastAsia"/>
          <w:iCs/>
        </w:rPr>
      </w:r>
      <w:r>
        <w:rPr>
          <w:rFonts w:hint="eastAsia"/>
          <w:iCs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5</w:t>
      </w:r>
      <w:r>
        <w:rPr>
          <w:rFonts w:hint="eastAsia"/>
          <w:iCs/>
        </w:rPr>
        <w:fldChar w:fldCharType="end"/>
      </w:r>
      <w:r>
        <w:rPr>
          <w:rFonts w:hint="eastAsia"/>
        </w:rPr>
        <w:t>给出了第二条</w:t>
      </w:r>
      <w:proofErr w:type="spellStart"/>
      <w:r>
        <w:rPr>
          <w:rFonts w:ascii="Courier New" w:hAnsi="Courier New" w:hint="eastAsia"/>
          <w:iCs/>
        </w:rPr>
        <w:t>lw</w:t>
      </w:r>
      <w:proofErr w:type="spellEnd"/>
      <w:r>
        <w:rPr>
          <w:rFonts w:hint="eastAsia"/>
        </w:rPr>
        <w:t>指令执行期间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流水线的高级视图。请注意图中合并了处理器在不同</w:t>
      </w:r>
      <w:r w:rsidR="000E1CA4" w:rsidRPr="000E1CA4">
        <w:rPr>
          <w:rFonts w:hint="eastAsia"/>
        </w:rPr>
        <w:t>时钟</w:t>
      </w:r>
      <w:r>
        <w:rPr>
          <w:rFonts w:hint="eastAsia"/>
        </w:rPr>
        <w:t>周期的状态：</w:t>
      </w:r>
    </w:p>
    <w:p w14:paraId="7E18B66E" w14:textId="54AAE8AE" w:rsidR="00006536" w:rsidRDefault="00006536" w:rsidP="006F2419">
      <w:pPr>
        <w:pStyle w:val="af"/>
        <w:numPr>
          <w:ilvl w:val="0"/>
          <w:numId w:val="38"/>
        </w:numPr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rPr>
          <w:rFonts w:hint="eastAsia"/>
          <w:b/>
          <w:bCs/>
          <w:iCs/>
        </w:rPr>
        <w:t>周期</w:t>
      </w:r>
      <w:proofErr w:type="spellStart"/>
      <w:r>
        <w:rPr>
          <w:rFonts w:hint="eastAsia"/>
          <w:b/>
          <w:bCs/>
          <w:iCs/>
        </w:rPr>
        <w:t>i</w:t>
      </w:r>
      <w:proofErr w:type="spellEnd"/>
      <w:r w:rsidR="009B6649">
        <w:rPr>
          <w:rFonts w:hint="eastAsia"/>
          <w:b/>
          <w:bCs/>
          <w:iCs/>
        </w:rPr>
        <w:t>：</w:t>
      </w:r>
      <w:r>
        <w:rPr>
          <w:rFonts w:hint="eastAsia"/>
        </w:rPr>
        <w:tab/>
      </w:r>
      <w:r>
        <w:rPr>
          <w:rFonts w:hint="eastAsia"/>
        </w:rPr>
        <w:t>对指令进行译码并读取寄存器文件。</w:t>
      </w:r>
    </w:p>
    <w:p w14:paraId="3F420F7F" w14:textId="6DAC1880" w:rsidR="00006536" w:rsidRDefault="00006536" w:rsidP="006F2419">
      <w:pPr>
        <w:pStyle w:val="af"/>
        <w:numPr>
          <w:ilvl w:val="0"/>
          <w:numId w:val="38"/>
        </w:numPr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rPr>
          <w:rFonts w:hint="eastAsia"/>
          <w:b/>
          <w:bCs/>
          <w:iCs/>
        </w:rPr>
        <w:t>周期</w:t>
      </w:r>
      <w:r>
        <w:rPr>
          <w:rFonts w:hint="eastAsia"/>
          <w:b/>
          <w:bCs/>
          <w:iCs/>
        </w:rPr>
        <w:t>i+1</w:t>
      </w:r>
      <w:r w:rsidR="009B6649">
        <w:rPr>
          <w:rFonts w:hint="eastAsia"/>
          <w:b/>
          <w:bCs/>
          <w:iCs/>
        </w:rPr>
        <w:t>：</w:t>
      </w:r>
      <w:r>
        <w:rPr>
          <w:rFonts w:hint="eastAsia"/>
        </w:rPr>
        <w:tab/>
      </w:r>
      <w:r>
        <w:rPr>
          <w:rFonts w:hint="eastAsia"/>
        </w:rPr>
        <w:t>使用加法器计算有效地址。</w:t>
      </w:r>
    </w:p>
    <w:p w14:paraId="75F37CB4" w14:textId="4CC8AD0E" w:rsidR="000626A6" w:rsidRDefault="00006536" w:rsidP="006F2419">
      <w:pPr>
        <w:pStyle w:val="af"/>
        <w:numPr>
          <w:ilvl w:val="0"/>
          <w:numId w:val="38"/>
        </w:numPr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rPr>
          <w:rFonts w:hint="eastAsia"/>
          <w:b/>
          <w:bCs/>
          <w:iCs/>
        </w:rPr>
        <w:t>周期</w:t>
      </w:r>
      <w:r>
        <w:rPr>
          <w:rFonts w:hint="eastAsia"/>
          <w:b/>
          <w:bCs/>
          <w:iCs/>
        </w:rPr>
        <w:t>i+2</w:t>
      </w:r>
      <w:r w:rsidR="009B6649">
        <w:rPr>
          <w:rFonts w:hint="eastAsia"/>
          <w:b/>
          <w:bCs/>
          <w:iCs/>
        </w:rPr>
        <w:t>：</w:t>
      </w:r>
      <w:r>
        <w:rPr>
          <w:rFonts w:hint="eastAsia"/>
        </w:rPr>
        <w:tab/>
      </w:r>
      <w:r>
        <w:rPr>
          <w:rFonts w:hint="eastAsia"/>
        </w:rPr>
        <w:t>使用前一阶段计算的地址读取</w:t>
      </w:r>
      <w:r>
        <w:rPr>
          <w:rFonts w:hint="eastAsia"/>
        </w:rPr>
        <w:t>DDCM</w:t>
      </w:r>
      <w:r>
        <w:rPr>
          <w:rFonts w:hint="eastAsia"/>
        </w:rPr>
        <w:t>。</w:t>
      </w:r>
    </w:p>
    <w:p w14:paraId="0834C397" w14:textId="2A2F67A7" w:rsidR="00006536" w:rsidRDefault="00006536" w:rsidP="006F2419">
      <w:pPr>
        <w:pStyle w:val="af"/>
        <w:numPr>
          <w:ilvl w:val="0"/>
          <w:numId w:val="38"/>
        </w:numPr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rPr>
          <w:rFonts w:hint="eastAsia"/>
          <w:b/>
          <w:bCs/>
          <w:iCs/>
        </w:rPr>
        <w:t>周期</w:t>
      </w:r>
      <w:r>
        <w:rPr>
          <w:rFonts w:hint="eastAsia"/>
          <w:b/>
          <w:bCs/>
          <w:iCs/>
        </w:rPr>
        <w:t>i+5</w:t>
      </w:r>
      <w:r w:rsidR="009B6649">
        <w:rPr>
          <w:rFonts w:hint="eastAsia"/>
          <w:b/>
          <w:bCs/>
          <w:iCs/>
        </w:rPr>
        <w:t>：</w:t>
      </w:r>
      <w:r>
        <w:rPr>
          <w:rFonts w:hint="eastAsia"/>
        </w:rPr>
        <w:tab/>
      </w:r>
      <w:r>
        <w:rPr>
          <w:rFonts w:hint="eastAsia"/>
        </w:rPr>
        <w:t>将从存储器读取的值写入寄存器文件。</w:t>
      </w:r>
    </w:p>
    <w:p w14:paraId="4929979F" w14:textId="7A712E97" w:rsidR="000626A6" w:rsidRDefault="000626A6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63154406" w14:textId="77777777" w:rsidR="00D91EC9" w:rsidRDefault="00D91EC9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6F4BD96D" w14:textId="70FF40FA" w:rsidR="00441973" w:rsidRDefault="00540079" w:rsidP="0064053E">
      <w:pPr>
        <w:shd w:val="clear" w:color="auto" w:fill="FFFFFF" w:themeFill="background1"/>
        <w:overflowPunct w:val="0"/>
        <w:autoSpaceDE w:val="0"/>
        <w:autoSpaceDN w:val="0"/>
        <w:ind w:left="-1276"/>
        <w:jc w:val="both"/>
      </w:pPr>
      <w:r>
        <w:rPr>
          <w:rFonts w:hint="eastAsia"/>
        </w:rPr>
        <w:object w:dxaOrig="22704" w:dyaOrig="9015" w14:anchorId="508784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6.7pt;height:229.45pt" o:ole="">
            <v:imagedata r:id="rId12" o:title=""/>
          </v:shape>
          <o:OLEObject Type="Embed" ProgID="Visio.Drawing.15" ShapeID="_x0000_i1025" DrawAspect="Content" ObjectID="_1711977058" r:id="rId13"/>
        </w:object>
      </w:r>
    </w:p>
    <w:p w14:paraId="36280610" w14:textId="0A8CE276" w:rsidR="000626A6" w:rsidRDefault="000626A6" w:rsidP="0064053E">
      <w:pPr>
        <w:pStyle w:val="a6"/>
        <w:shd w:val="clear" w:color="auto" w:fill="FFFFFF" w:themeFill="background1"/>
        <w:overflowPunct w:val="0"/>
        <w:autoSpaceDE w:val="0"/>
        <w:autoSpaceDN w:val="0"/>
        <w:jc w:val="center"/>
      </w:pPr>
      <w:bookmarkStart w:id="7" w:name="_Ref64177143"/>
      <w:r>
        <w:rPr>
          <w:rFonts w:hint="eastAsia"/>
        </w:rPr>
        <w:t>图</w:t>
      </w:r>
      <w:r w:rsidR="00EB3DCD">
        <w:rPr>
          <w:rFonts w:hint="eastAsia"/>
        </w:rPr>
        <w:fldChar w:fldCharType="begin"/>
      </w:r>
      <w:r w:rsidR="00EB3DCD">
        <w:instrText xml:space="preserve"> SEQ Figure \* ARABIC </w:instrText>
      </w:r>
      <w:r w:rsidR="00EB3DCD">
        <w:rPr>
          <w:rFonts w:hint="eastAsia"/>
        </w:rPr>
        <w:fldChar w:fldCharType="separate"/>
      </w:r>
      <w:r w:rsidR="002E730A">
        <w:rPr>
          <w:noProof/>
        </w:rPr>
        <w:t>5</w:t>
      </w:r>
      <w:r w:rsidR="00EB3DCD">
        <w:rPr>
          <w:rFonts w:hint="eastAsia"/>
        </w:rPr>
        <w:fldChar w:fldCharType="end"/>
      </w:r>
      <w:bookmarkEnd w:id="7"/>
      <w:r>
        <w:rPr>
          <w:rFonts w:hint="eastAsia"/>
        </w:rPr>
        <w:t>.</w:t>
      </w:r>
      <w:r w:rsidR="00896A31"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流水线中执行的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指令的高级视图</w:t>
      </w:r>
    </w:p>
    <w:p w14:paraId="2F0FB160" w14:textId="7BAE0383" w:rsidR="00254837" w:rsidRDefault="00254837" w:rsidP="0064053E">
      <w:pPr>
        <w:overflowPunct w:val="0"/>
        <w:autoSpaceDE w:val="0"/>
        <w:autoSpaceDN w:val="0"/>
        <w:jc w:val="both"/>
        <w:rPr>
          <w:iCs/>
        </w:rPr>
      </w:pPr>
    </w:p>
    <w:p w14:paraId="5DC9C59A" w14:textId="77777777" w:rsidR="00BD0528" w:rsidRDefault="00BD0528" w:rsidP="0064053E">
      <w:pPr>
        <w:overflowPunct w:val="0"/>
        <w:autoSpaceDE w:val="0"/>
        <w:autoSpaceDN w:val="0"/>
        <w:jc w:val="both"/>
        <w:rPr>
          <w:iCs/>
        </w:rPr>
      </w:pPr>
    </w:p>
    <w:p w14:paraId="08148C0A" w14:textId="0FD9E473" w:rsidR="00254837" w:rsidRDefault="00254837" w:rsidP="006F241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在自己的计算机上重复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_Ref63289832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4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中的仿真过程</w:t>
      </w:r>
      <w:r>
        <w:rPr>
          <w:rFonts w:hint="eastAsia"/>
        </w:rPr>
        <w:t>。请按照以下步骤操作（如</w:t>
      </w:r>
      <w:r>
        <w:rPr>
          <w:rFonts w:hint="eastAsia"/>
        </w:rPr>
        <w:t>GSG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部分所</w:t>
      </w:r>
      <w:r w:rsidR="006F2419">
        <w:br/>
      </w:r>
      <w:r>
        <w:rPr>
          <w:rFonts w:hint="eastAsia"/>
        </w:rPr>
        <w:t>详诉）：</w:t>
      </w:r>
    </w:p>
    <w:p w14:paraId="174D1F25" w14:textId="77777777" w:rsidR="00254837" w:rsidRPr="00467ED8" w:rsidRDefault="00254837" w:rsidP="006F2419">
      <w:pPr>
        <w:pStyle w:val="af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必要时生成仿真二进制文件（</w:t>
      </w:r>
      <w:proofErr w:type="spellStart"/>
      <w:r>
        <w:rPr>
          <w:rFonts w:hint="eastAsia"/>
          <w:bCs/>
          <w:i/>
          <w:color w:val="00000A"/>
        </w:rPr>
        <w:t>Vrvfpgasim</w:t>
      </w:r>
      <w:proofErr w:type="spellEnd"/>
      <w:r>
        <w:rPr>
          <w:rFonts w:hint="eastAsia"/>
          <w:bCs/>
          <w:color w:val="00000A"/>
        </w:rPr>
        <w:t>）。</w:t>
      </w:r>
    </w:p>
    <w:p w14:paraId="04B09B2C" w14:textId="116F4922" w:rsidR="00254837" w:rsidRPr="00467ED8" w:rsidRDefault="00383588" w:rsidP="006F2419">
      <w:pPr>
        <w:pStyle w:val="af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</w:t>
      </w:r>
      <w:proofErr w:type="spellStart"/>
      <w:r>
        <w:rPr>
          <w:rFonts w:hint="eastAsia"/>
          <w:bCs/>
          <w:color w:val="00000A"/>
        </w:rPr>
        <w:t>PlatformIO</w:t>
      </w:r>
      <w:proofErr w:type="spellEnd"/>
      <w:r>
        <w:rPr>
          <w:rFonts w:hint="eastAsia"/>
          <w:bCs/>
          <w:color w:val="00000A"/>
        </w:rPr>
        <w:t>中，打开在以下位置提供的项目：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/Labs/Lab13/</w:t>
      </w:r>
      <w:proofErr w:type="spellStart"/>
      <w:r>
        <w:rPr>
          <w:rFonts w:hint="eastAsia"/>
          <w:i/>
        </w:rPr>
        <w:t>LW_Instruction_DCCM</w:t>
      </w:r>
      <w:proofErr w:type="spellEnd"/>
      <w:r>
        <w:rPr>
          <w:rFonts w:hint="eastAsia"/>
          <w:bCs/>
          <w:color w:val="00000A"/>
        </w:rPr>
        <w:t>。</w:t>
      </w:r>
    </w:p>
    <w:p w14:paraId="063D9A77" w14:textId="29FE6811" w:rsidR="00254837" w:rsidRPr="00467ED8" w:rsidRDefault="00941634" w:rsidP="006F2419">
      <w:pPr>
        <w:pStyle w:val="af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在文件</w:t>
      </w:r>
      <w:r>
        <w:rPr>
          <w:rFonts w:hint="eastAsia"/>
          <w:bCs/>
          <w:i/>
          <w:color w:val="00000A"/>
        </w:rPr>
        <w:t>platformio.ini</w:t>
      </w:r>
      <w:r>
        <w:rPr>
          <w:rFonts w:hint="eastAsia"/>
          <w:bCs/>
          <w:color w:val="00000A"/>
        </w:rPr>
        <w:t>中更正到</w:t>
      </w:r>
      <w:proofErr w:type="spellStart"/>
      <w:r>
        <w:rPr>
          <w:rFonts w:hint="eastAsia"/>
          <w:bCs/>
          <w:color w:val="00000A"/>
        </w:rPr>
        <w:t>RVfpga</w:t>
      </w:r>
      <w:proofErr w:type="spellEnd"/>
      <w:r>
        <w:rPr>
          <w:rFonts w:hint="eastAsia"/>
          <w:bCs/>
          <w:color w:val="00000A"/>
        </w:rPr>
        <w:t>仿真二进制文件（</w:t>
      </w:r>
      <w:proofErr w:type="spellStart"/>
      <w:r>
        <w:rPr>
          <w:rFonts w:hint="eastAsia"/>
          <w:bCs/>
          <w:i/>
          <w:color w:val="00000A"/>
        </w:rPr>
        <w:t>Vrvfpgasim</w:t>
      </w:r>
      <w:proofErr w:type="spellEnd"/>
      <w:r>
        <w:rPr>
          <w:rFonts w:hint="eastAsia"/>
          <w:bCs/>
          <w:color w:val="00000A"/>
        </w:rPr>
        <w:t>）的路径。</w:t>
      </w:r>
    </w:p>
    <w:p w14:paraId="045B728B" w14:textId="2F70A05A" w:rsidR="00254837" w:rsidRPr="00467ED8" w:rsidRDefault="00254837" w:rsidP="006F2419">
      <w:pPr>
        <w:pStyle w:val="af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使用</w:t>
      </w:r>
      <w:proofErr w:type="spellStart"/>
      <w:r>
        <w:rPr>
          <w:rFonts w:hint="eastAsia"/>
          <w:bCs/>
          <w:color w:val="00000A"/>
        </w:rPr>
        <w:t>Verilator</w:t>
      </w:r>
      <w:proofErr w:type="spellEnd"/>
      <w:r>
        <w:rPr>
          <w:rFonts w:hint="eastAsia"/>
          <w:bCs/>
          <w:color w:val="00000A"/>
        </w:rPr>
        <w:t>生成仿真</w:t>
      </w:r>
      <w:r w:rsidR="00BA1E74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（生成</w:t>
      </w:r>
      <w:r w:rsidR="00BA1E74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）。</w:t>
      </w:r>
    </w:p>
    <w:p w14:paraId="4345F186" w14:textId="0EC45964" w:rsidR="00254837" w:rsidRPr="00467ED8" w:rsidRDefault="00254837" w:rsidP="006F2419">
      <w:pPr>
        <w:pStyle w:val="af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使用</w:t>
      </w:r>
      <w:proofErr w:type="spellStart"/>
      <w:r>
        <w:rPr>
          <w:rFonts w:hint="eastAsia"/>
          <w:bCs/>
          <w:color w:val="00000A"/>
        </w:rPr>
        <w:t>GTKWave</w:t>
      </w:r>
      <w:proofErr w:type="spellEnd"/>
      <w:r>
        <w:rPr>
          <w:rFonts w:hint="eastAsia"/>
          <w:bCs/>
          <w:color w:val="00000A"/>
        </w:rPr>
        <w:t>打开</w:t>
      </w:r>
      <w:r w:rsidR="00BA1E74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。</w:t>
      </w:r>
    </w:p>
    <w:p w14:paraId="6D4F6FE7" w14:textId="1D3756C5" w:rsidR="00254837" w:rsidRPr="00221F85" w:rsidRDefault="00254837" w:rsidP="006F2419">
      <w:pPr>
        <w:pStyle w:val="af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使用文件</w:t>
      </w:r>
      <w:proofErr w:type="spellStart"/>
      <w:r>
        <w:rPr>
          <w:rFonts w:hint="eastAsia"/>
          <w:i/>
        </w:rPr>
        <w:t>scriptLoad.tcl</w:t>
      </w:r>
      <w:proofErr w:type="spellEnd"/>
      <w:r>
        <w:rPr>
          <w:rFonts w:hint="eastAsia"/>
        </w:rPr>
        <w:t>（在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/Labs/Lab13/</w:t>
      </w:r>
      <w:proofErr w:type="spellStart"/>
      <w:r>
        <w:rPr>
          <w:rFonts w:hint="eastAsia"/>
          <w:i/>
        </w:rPr>
        <w:t>LW_Instruction_DCCM</w:t>
      </w:r>
      <w:proofErr w:type="spellEnd"/>
      <w:r>
        <w:rPr>
          <w:rFonts w:hint="eastAsia"/>
          <w:i/>
        </w:rPr>
        <w:t>/</w:t>
      </w:r>
      <w:r>
        <w:rPr>
          <w:rFonts w:hint="eastAsia"/>
        </w:rPr>
        <w:t>中提供）打开与</w:t>
      </w:r>
      <w:r>
        <w:fldChar w:fldCharType="begin"/>
      </w:r>
      <w:r>
        <w:instrText xml:space="preserve"> REF _Ref63289832 \h </w:instrText>
      </w:r>
      <w: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4</w:t>
      </w:r>
      <w:r>
        <w:fldChar w:fldCharType="end"/>
      </w:r>
      <w:r>
        <w:rPr>
          <w:rFonts w:hint="eastAsia"/>
        </w:rPr>
        <w:t>所示信号相同的信号。为此，在</w:t>
      </w:r>
      <w:proofErr w:type="spellStart"/>
      <w:r>
        <w:rPr>
          <w:rFonts w:hint="eastAsia"/>
        </w:rPr>
        <w:t>GTKWave</w:t>
      </w:r>
      <w:proofErr w:type="spellEnd"/>
      <w:r>
        <w:rPr>
          <w:rFonts w:hint="eastAsia"/>
        </w:rPr>
        <w:t>上，单击“</w:t>
      </w:r>
      <w:r>
        <w:rPr>
          <w:rFonts w:hint="eastAsia"/>
          <w:i/>
        </w:rPr>
        <w:t xml:space="preserve">File </w:t>
      </w:r>
      <w:r>
        <w:rPr>
          <w:rFonts w:hint="eastAsia"/>
          <w:i/>
        </w:rPr>
        <w:t>→</w:t>
      </w:r>
      <w:r>
        <w:rPr>
          <w:rFonts w:hint="eastAsia"/>
          <w:i/>
        </w:rPr>
        <w:t xml:space="preserve"> Read 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  <w:i/>
        </w:rPr>
        <w:t xml:space="preserve"> Script File</w:t>
      </w:r>
      <w:r>
        <w:rPr>
          <w:rFonts w:hint="eastAsia"/>
        </w:rPr>
        <w:t>”（文件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读取</w:t>
      </w:r>
      <w:proofErr w:type="spellStart"/>
      <w:r>
        <w:rPr>
          <w:rFonts w:hint="eastAsia"/>
        </w:rPr>
        <w:t>Tcl</w:t>
      </w:r>
      <w:proofErr w:type="spellEnd"/>
      <w:r>
        <w:rPr>
          <w:rFonts w:hint="eastAsia"/>
        </w:rPr>
        <w:t>脚本文件）并选择</w:t>
      </w:r>
      <w:proofErr w:type="spellStart"/>
      <w:r>
        <w:rPr>
          <w:rFonts w:hint="eastAsia"/>
          <w:i/>
        </w:rPr>
        <w:t>scriptLoad.tcl</w:t>
      </w:r>
      <w:proofErr w:type="spellEnd"/>
      <w:r>
        <w:rPr>
          <w:rFonts w:hint="eastAsia"/>
        </w:rPr>
        <w:t>文件。</w:t>
      </w:r>
    </w:p>
    <w:p w14:paraId="1B84E309" w14:textId="3910F773" w:rsidR="00254837" w:rsidRPr="00221F85" w:rsidRDefault="00254837" w:rsidP="006F2419">
      <w:pPr>
        <w:pStyle w:val="af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单击几次“</w:t>
      </w:r>
      <w:r>
        <w:rPr>
          <w:rFonts w:hint="eastAsia"/>
          <w:i/>
        </w:rPr>
        <w:t>Zoom In</w:t>
      </w:r>
      <w:r>
        <w:rPr>
          <w:rFonts w:hint="eastAsia"/>
        </w:rPr>
        <w:t>”（放大）（</w:t>
      </w:r>
      <w:r>
        <w:rPr>
          <w:rFonts w:hint="eastAsia"/>
          <w:noProof/>
        </w:rPr>
        <w:drawing>
          <wp:inline distT="0" distB="0" distL="0" distR="0" wp14:anchorId="1CA7DDA4" wp14:editId="001ADC5A">
            <wp:extent cx="219075" cy="23812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）移动至</w:t>
      </w:r>
      <w:r>
        <w:rPr>
          <w:rFonts w:hint="eastAsia"/>
        </w:rPr>
        <w:t xml:space="preserve">18600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。</w:t>
      </w:r>
    </w:p>
    <w:p w14:paraId="54069C52" w14:textId="77777777" w:rsidR="00254837" w:rsidRDefault="00254837" w:rsidP="006F2419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08F91FF7" w14:textId="2D3EADAB" w:rsidR="009D7128" w:rsidRDefault="009D7128" w:rsidP="006F2419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同时分析</w:t>
      </w:r>
      <w:r w:rsidR="00254837">
        <w:rPr>
          <w:rFonts w:cs="Arial" w:hint="eastAsia"/>
        </w:rPr>
        <w:fldChar w:fldCharType="begin"/>
      </w:r>
      <w:r w:rsidR="00254837">
        <w:rPr>
          <w:rFonts w:cs="Arial" w:hint="eastAsia"/>
        </w:rPr>
        <w:instrText xml:space="preserve"> REF _Ref63289832 \h </w:instrText>
      </w:r>
      <w:r w:rsidR="00254837">
        <w:rPr>
          <w:rFonts w:cs="Arial" w:hint="eastAsia"/>
        </w:rPr>
      </w:r>
      <w:r w:rsidR="00254837">
        <w:rPr>
          <w:rFonts w:cs="Arial" w:hint="eastAsi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4</w:t>
      </w:r>
      <w:r w:rsidR="00254837">
        <w:rPr>
          <w:rFonts w:cs="Arial" w:hint="eastAsia"/>
        </w:rPr>
        <w:fldChar w:fldCharType="end"/>
      </w:r>
      <w:r>
        <w:rPr>
          <w:rFonts w:hint="eastAsia"/>
        </w:rPr>
        <w:t>中的波形以及</w:t>
      </w:r>
      <w:r w:rsidR="00254837">
        <w:rPr>
          <w:rFonts w:cs="Arial" w:hint="eastAsia"/>
        </w:rPr>
        <w:fldChar w:fldCharType="begin"/>
      </w:r>
      <w:r w:rsidR="00254837">
        <w:rPr>
          <w:rFonts w:cs="Arial" w:hint="eastAsia"/>
        </w:rPr>
        <w:instrText xml:space="preserve"> REF _Ref64177143 \h </w:instrText>
      </w:r>
      <w:r w:rsidR="00254837">
        <w:rPr>
          <w:rFonts w:cs="Arial" w:hint="eastAsia"/>
        </w:rPr>
      </w:r>
      <w:r w:rsidR="00254837">
        <w:rPr>
          <w:rFonts w:cs="Arial" w:hint="eastAsi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5</w:t>
      </w:r>
      <w:r w:rsidR="00254837">
        <w:rPr>
          <w:rFonts w:cs="Arial" w:hint="eastAsia"/>
        </w:rPr>
        <w:fldChar w:fldCharType="end"/>
      </w:r>
      <w:r>
        <w:rPr>
          <w:rFonts w:hint="eastAsia"/>
        </w:rPr>
        <w:t>中的图。图中包括与译码、</w:t>
      </w:r>
      <w:r>
        <w:rPr>
          <w:rFonts w:hint="eastAsia"/>
        </w:rPr>
        <w:t>DC1-3</w:t>
      </w:r>
      <w:r>
        <w:rPr>
          <w:rFonts w:hint="eastAsia"/>
        </w:rPr>
        <w:t>、提交和回</w:t>
      </w:r>
      <w:proofErr w:type="gramStart"/>
      <w:r>
        <w:rPr>
          <w:rFonts w:hint="eastAsia"/>
        </w:rPr>
        <w:t>写阶段</w:t>
      </w:r>
      <w:proofErr w:type="gramEnd"/>
      <w:r>
        <w:rPr>
          <w:rFonts w:hint="eastAsia"/>
        </w:rPr>
        <w:t>相关的一些信号。以红色突出显示的值对应于第二条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指令，因为此指令遍历相应阶段。</w:t>
      </w:r>
    </w:p>
    <w:p w14:paraId="294B5188" w14:textId="77777777" w:rsidR="00547900" w:rsidRDefault="00547900" w:rsidP="006F2419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5953218C" w14:textId="55CC639C" w:rsidR="00E71029" w:rsidRDefault="00FB5460" w:rsidP="006F2419">
      <w:pPr>
        <w:numPr>
          <w:ilvl w:val="0"/>
          <w:numId w:val="41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ind w:left="360"/>
      </w:pPr>
      <w:r w:rsidRPr="00273352">
        <w:rPr>
          <w:rFonts w:hint="eastAsia"/>
          <w:b/>
          <w:bCs/>
          <w:color w:val="0070C0"/>
        </w:rPr>
        <w:t>周期</w:t>
      </w:r>
      <w:proofErr w:type="spellStart"/>
      <w:r w:rsidRPr="00273352">
        <w:rPr>
          <w:rFonts w:hint="eastAsia"/>
          <w:b/>
          <w:bCs/>
          <w:color w:val="0070C0"/>
        </w:rPr>
        <w:t>i</w:t>
      </w:r>
      <w:proofErr w:type="spellEnd"/>
      <w:r w:rsidRPr="00273352">
        <w:rPr>
          <w:rFonts w:hint="eastAsia"/>
          <w:b/>
          <w:bCs/>
          <w:color w:val="0070C0"/>
        </w:rPr>
        <w:t>：</w:t>
      </w:r>
      <w:r w:rsidRPr="00273352">
        <w:rPr>
          <w:rFonts w:hint="eastAsia"/>
          <w:b/>
          <w:bCs/>
        </w:rPr>
        <w:t>译码：</w:t>
      </w:r>
      <w:r w:rsidRPr="00273352">
        <w:rPr>
          <w:rFonts w:ascii="Courier New" w:hAnsi="Courier New" w:hint="eastAsia"/>
        </w:rPr>
        <w:t>dec_i0_pc_d_ext</w:t>
      </w:r>
      <w:r w:rsidRPr="00273352">
        <w:rPr>
          <w:rFonts w:hint="eastAsia"/>
        </w:rPr>
        <w:t>保存</w:t>
      </w:r>
      <w:proofErr w:type="spellStart"/>
      <w:r w:rsidRPr="00273352">
        <w:rPr>
          <w:rFonts w:ascii="Courier New" w:hAnsi="Courier New" w:hint="eastAsia"/>
          <w:iCs/>
        </w:rPr>
        <w:t>lw</w:t>
      </w:r>
      <w:proofErr w:type="spellEnd"/>
      <w:r w:rsidRPr="00273352">
        <w:rPr>
          <w:rFonts w:hint="eastAsia"/>
        </w:rPr>
        <w:t>指令的地址（</w:t>
      </w:r>
      <w:r w:rsidRPr="00273352">
        <w:rPr>
          <w:rFonts w:hint="eastAsia"/>
        </w:rPr>
        <w:t>0x0000014C</w:t>
      </w:r>
      <w:r w:rsidRPr="00273352">
        <w:rPr>
          <w:rFonts w:hint="eastAsia"/>
        </w:rPr>
        <w:t>），信号</w:t>
      </w:r>
      <w:r w:rsidRPr="00273352">
        <w:rPr>
          <w:rFonts w:ascii="Courier New" w:hAnsi="Courier New" w:hint="eastAsia"/>
        </w:rPr>
        <w:t>dec_i0_instr_d</w:t>
      </w:r>
      <w:r>
        <w:rPr>
          <w:rFonts w:hint="eastAsia"/>
        </w:rPr>
        <w:t>包含</w:t>
      </w:r>
      <w:proofErr w:type="spellStart"/>
      <w:r>
        <w:rPr>
          <w:rFonts w:ascii="Courier New" w:hAnsi="Courier New" w:hint="eastAsia"/>
          <w:iCs/>
        </w:rPr>
        <w:t>lw</w:t>
      </w:r>
      <w:proofErr w:type="spellEnd"/>
      <w:r>
        <w:rPr>
          <w:rFonts w:hint="eastAsia"/>
        </w:rPr>
        <w:t>机器指令的</w:t>
      </w:r>
      <w:r>
        <w:rPr>
          <w:rFonts w:hint="eastAsia"/>
        </w:rPr>
        <w:t>32</w:t>
      </w:r>
      <w:r>
        <w:rPr>
          <w:rFonts w:hint="eastAsia"/>
        </w:rPr>
        <w:t>位（</w:t>
      </w:r>
      <w:r>
        <w:rPr>
          <w:rFonts w:hint="eastAsia"/>
        </w:rPr>
        <w:t>0x0042a303</w:t>
      </w:r>
      <w:r>
        <w:rPr>
          <w:rFonts w:hint="eastAsia"/>
        </w:rPr>
        <w:t>）。</w:t>
      </w:r>
    </w:p>
    <w:p w14:paraId="43974FA6" w14:textId="77777777" w:rsidR="00815DA9" w:rsidRDefault="00815DA9" w:rsidP="006F2419">
      <w:pPr>
        <w:shd w:val="clear" w:color="auto" w:fill="FFFFFF" w:themeFill="background1"/>
        <w:overflowPunct w:val="0"/>
        <w:autoSpaceDE w:val="0"/>
        <w:autoSpaceDN w:val="0"/>
        <w:spacing w:line="252" w:lineRule="auto"/>
        <w:ind w:left="360"/>
        <w:jc w:val="both"/>
      </w:pPr>
    </w:p>
    <w:p w14:paraId="1AA1FF9B" w14:textId="58994C4A" w:rsidR="00741797" w:rsidRDefault="00E71029" w:rsidP="006F2419">
      <w:pPr>
        <w:shd w:val="clear" w:color="auto" w:fill="FFFFFF" w:themeFill="background1"/>
        <w:overflowPunct w:val="0"/>
        <w:autoSpaceDE w:val="0"/>
        <w:autoSpaceDN w:val="0"/>
        <w:spacing w:line="252" w:lineRule="auto"/>
        <w:ind w:left="360"/>
        <w:jc w:val="both"/>
      </w:pPr>
      <w:r>
        <w:rPr>
          <w:rFonts w:hint="eastAsia"/>
        </w:rPr>
        <w:t>在此阶段，</w:t>
      </w:r>
      <w:r>
        <w:rPr>
          <w:rFonts w:hint="eastAsia"/>
          <w:b/>
        </w:rPr>
        <w:t>将产生控制信号</w:t>
      </w:r>
      <w:r>
        <w:rPr>
          <w:rFonts w:hint="eastAsia"/>
        </w:rPr>
        <w:t>。此外，</w:t>
      </w:r>
      <w:r>
        <w:rPr>
          <w:rFonts w:hint="eastAsia"/>
          <w:b/>
        </w:rPr>
        <w:t>还将获得用于计算装载有效地址的操作数</w:t>
      </w:r>
      <w:r>
        <w:rPr>
          <w:rFonts w:hint="eastAsia"/>
        </w:rPr>
        <w:t>：信号</w:t>
      </w:r>
      <w:r>
        <w:rPr>
          <w:rFonts w:ascii="Courier New" w:hAnsi="Courier New" w:hint="eastAsia"/>
        </w:rPr>
        <w:t>lsu_rs1_d</w:t>
      </w:r>
      <w:r>
        <w:rPr>
          <w:rFonts w:hint="eastAsia"/>
        </w:rPr>
        <w:t>包含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操作的基址（本例中保存在寄存器</w:t>
      </w:r>
      <w:r>
        <w:rPr>
          <w:rFonts w:hint="eastAsia"/>
          <w:i/>
          <w:iCs/>
        </w:rPr>
        <w:t>t0</w:t>
      </w:r>
      <w:r>
        <w:rPr>
          <w:rFonts w:hint="eastAsia"/>
        </w:rPr>
        <w:t>中，等于</w:t>
      </w:r>
      <w:r>
        <w:rPr>
          <w:rFonts w:hint="eastAsia"/>
        </w:rPr>
        <w:t>0xF0040000</w:t>
      </w:r>
      <w:r>
        <w:rPr>
          <w:rFonts w:hint="eastAsia"/>
        </w:rPr>
        <w:t>），信号</w:t>
      </w:r>
      <w:proofErr w:type="spellStart"/>
      <w:r>
        <w:rPr>
          <w:rFonts w:ascii="Courier New" w:hAnsi="Courier New" w:hint="eastAsia"/>
        </w:rPr>
        <w:t>lsu_offset_d</w:t>
      </w:r>
      <w:proofErr w:type="spellEnd"/>
      <w:r>
        <w:rPr>
          <w:rFonts w:hint="eastAsia"/>
        </w:rPr>
        <w:t>包含从指令中提取的</w:t>
      </w:r>
      <w:r>
        <w:rPr>
          <w:rFonts w:hint="eastAsia"/>
        </w:rPr>
        <w:t>12</w:t>
      </w:r>
      <w:r>
        <w:rPr>
          <w:rFonts w:hint="eastAsia"/>
        </w:rPr>
        <w:t>位有符号立即数（本例中为</w:t>
      </w:r>
      <w:r>
        <w:rPr>
          <w:rFonts w:hint="eastAsia"/>
        </w:rPr>
        <w:t>0x004</w:t>
      </w:r>
      <w:r>
        <w:rPr>
          <w:rFonts w:hint="eastAsia"/>
        </w:rPr>
        <w:t>）。</w:t>
      </w:r>
    </w:p>
    <w:p w14:paraId="758862FB" w14:textId="77777777" w:rsidR="00F7341C" w:rsidRDefault="00F7341C" w:rsidP="006F2419">
      <w:pPr>
        <w:shd w:val="clear" w:color="auto" w:fill="FFFFFF" w:themeFill="background1"/>
        <w:overflowPunct w:val="0"/>
        <w:autoSpaceDE w:val="0"/>
        <w:autoSpaceDN w:val="0"/>
        <w:spacing w:line="252" w:lineRule="auto"/>
        <w:ind w:left="360"/>
        <w:jc w:val="both"/>
      </w:pPr>
    </w:p>
    <w:p w14:paraId="5D2FA45B" w14:textId="1DA609C0" w:rsidR="001813AE" w:rsidRPr="00B7662F" w:rsidRDefault="00383588" w:rsidP="006F2419">
      <w:pPr>
        <w:numPr>
          <w:ilvl w:val="0"/>
          <w:numId w:val="41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ind w:left="360"/>
        <w:jc w:val="both"/>
        <w:rPr>
          <w:bCs/>
          <w:spacing w:val="-4"/>
        </w:rPr>
      </w:pPr>
      <w:r w:rsidRPr="00B7662F">
        <w:rPr>
          <w:rFonts w:hint="eastAsia"/>
          <w:b/>
          <w:bCs/>
          <w:color w:val="0070C0"/>
          <w:spacing w:val="-4"/>
        </w:rPr>
        <w:t>周期</w:t>
      </w:r>
      <w:r w:rsidRPr="00B7662F">
        <w:rPr>
          <w:rFonts w:hint="eastAsia"/>
          <w:b/>
          <w:bCs/>
          <w:color w:val="0070C0"/>
          <w:spacing w:val="-4"/>
        </w:rPr>
        <w:t>i+1</w:t>
      </w:r>
      <w:r w:rsidRPr="00B7662F">
        <w:rPr>
          <w:rFonts w:hint="eastAsia"/>
          <w:b/>
          <w:bCs/>
          <w:color w:val="0070C0"/>
          <w:spacing w:val="-4"/>
        </w:rPr>
        <w:t>：</w:t>
      </w:r>
      <w:r w:rsidRPr="00B7662F">
        <w:rPr>
          <w:rFonts w:hint="eastAsia"/>
          <w:b/>
          <w:spacing w:val="-4"/>
        </w:rPr>
        <w:t>DC1</w:t>
      </w:r>
      <w:r w:rsidRPr="00B7662F">
        <w:rPr>
          <w:rFonts w:hint="eastAsia"/>
          <w:spacing w:val="-4"/>
        </w:rPr>
        <w:t>：使用模块</w:t>
      </w:r>
      <w:proofErr w:type="spellStart"/>
      <w:r w:rsidRPr="00B7662F">
        <w:rPr>
          <w:rFonts w:hint="eastAsia"/>
          <w:b/>
          <w:bCs/>
          <w:spacing w:val="-4"/>
        </w:rPr>
        <w:t>lsu_lsc_ctl</w:t>
      </w:r>
      <w:proofErr w:type="spellEnd"/>
      <w:r w:rsidRPr="00B7662F">
        <w:rPr>
          <w:rFonts w:hint="eastAsia"/>
          <w:spacing w:val="-4"/>
        </w:rPr>
        <w:t>内部的加法器计算地址。地址等于基址（</w:t>
      </w:r>
      <w:r w:rsidRPr="00B7662F">
        <w:rPr>
          <w:rFonts w:ascii="Courier New" w:hAnsi="Courier New" w:hint="eastAsia"/>
          <w:bCs/>
          <w:spacing w:val="-4"/>
        </w:rPr>
        <w:t xml:space="preserve">rs1_dc1 </w:t>
      </w:r>
      <w:r w:rsidRPr="00B7662F">
        <w:rPr>
          <w:rFonts w:hint="eastAsia"/>
          <w:spacing w:val="-4"/>
        </w:rPr>
        <w:t xml:space="preserve">= </w:t>
      </w:r>
      <w:r w:rsidRPr="000932B2">
        <w:rPr>
          <w:rFonts w:hint="eastAsia"/>
          <w:spacing w:val="2"/>
        </w:rPr>
        <w:t>0xF0040000</w:t>
      </w:r>
      <w:r w:rsidRPr="000932B2">
        <w:rPr>
          <w:rFonts w:hint="eastAsia"/>
          <w:spacing w:val="2"/>
        </w:rPr>
        <w:t>）加上符号扩展偏移量（</w:t>
      </w:r>
      <w:r w:rsidRPr="000932B2">
        <w:rPr>
          <w:rFonts w:ascii="Courier New" w:hAnsi="Courier New" w:hint="eastAsia"/>
          <w:bCs/>
          <w:spacing w:val="2"/>
        </w:rPr>
        <w:t xml:space="preserve">offset_dc1 </w:t>
      </w:r>
      <w:r w:rsidRPr="000932B2">
        <w:rPr>
          <w:rFonts w:hint="eastAsia"/>
          <w:spacing w:val="2"/>
        </w:rPr>
        <w:t>= 0x00000004</w:t>
      </w:r>
      <w:r w:rsidRPr="000932B2">
        <w:rPr>
          <w:rFonts w:hint="eastAsia"/>
          <w:spacing w:val="2"/>
        </w:rPr>
        <w:t>）；最终地址</w:t>
      </w:r>
      <w:r w:rsidRPr="00B7662F">
        <w:rPr>
          <w:rFonts w:ascii="Courier New" w:hAnsi="Courier New" w:hint="eastAsia"/>
          <w:bCs/>
          <w:spacing w:val="-4"/>
        </w:rPr>
        <w:t xml:space="preserve">full_addr_dc1 </w:t>
      </w:r>
      <w:r w:rsidRPr="00B7662F">
        <w:rPr>
          <w:rFonts w:hint="eastAsia"/>
          <w:spacing w:val="-4"/>
        </w:rPr>
        <w:t>= 0xF0040004</w:t>
      </w:r>
      <w:r w:rsidRPr="00B7662F">
        <w:rPr>
          <w:rFonts w:hint="eastAsia"/>
          <w:spacing w:val="-4"/>
        </w:rPr>
        <w:t>。</w:t>
      </w:r>
      <w:proofErr w:type="gramStart"/>
      <w:r w:rsidRPr="00B7662F">
        <w:rPr>
          <w:rFonts w:hint="eastAsia"/>
          <w:spacing w:val="-4"/>
        </w:rPr>
        <w:t>检查此</w:t>
      </w:r>
      <w:proofErr w:type="gramEnd"/>
      <w:r w:rsidRPr="00B7662F">
        <w:rPr>
          <w:rFonts w:hint="eastAsia"/>
          <w:spacing w:val="-4"/>
        </w:rPr>
        <w:t>地址（地址检查）以确定访问的存储器区域（</w:t>
      </w:r>
      <w:r w:rsidRPr="00B7662F">
        <w:rPr>
          <w:rFonts w:hint="eastAsia"/>
          <w:spacing w:val="-4"/>
        </w:rPr>
        <w:t>DCCM</w:t>
      </w:r>
      <w:r w:rsidRPr="00B7662F">
        <w:rPr>
          <w:rFonts w:hint="eastAsia"/>
          <w:spacing w:val="-4"/>
        </w:rPr>
        <w:t>、</w:t>
      </w:r>
      <w:r w:rsidRPr="00B7662F">
        <w:rPr>
          <w:rFonts w:hint="eastAsia"/>
          <w:spacing w:val="-4"/>
        </w:rPr>
        <w:t>PIC</w:t>
      </w:r>
      <w:r w:rsidRPr="00B7662F">
        <w:rPr>
          <w:rFonts w:hint="eastAsia"/>
          <w:spacing w:val="-4"/>
        </w:rPr>
        <w:t>或外部存储器）。在本例中，假设最终地址属于</w:t>
      </w:r>
      <w:r w:rsidRPr="00B7662F">
        <w:rPr>
          <w:rFonts w:hint="eastAsia"/>
          <w:spacing w:val="-4"/>
        </w:rPr>
        <w:t>DCCM</w:t>
      </w:r>
      <w:r w:rsidRPr="00B7662F">
        <w:rPr>
          <w:rFonts w:hint="eastAsia"/>
          <w:spacing w:val="-4"/>
        </w:rPr>
        <w:t>范围（</w:t>
      </w:r>
      <w:r w:rsidRPr="00B7662F">
        <w:rPr>
          <w:rFonts w:hint="eastAsia"/>
          <w:spacing w:val="-4"/>
        </w:rPr>
        <w:t>0xF0040004</w:t>
      </w:r>
      <w:r w:rsidRPr="00B7662F">
        <w:rPr>
          <w:rFonts w:hint="eastAsia"/>
          <w:spacing w:val="-4"/>
        </w:rPr>
        <w:t>），</w:t>
      </w:r>
      <w:proofErr w:type="spellStart"/>
      <w:r w:rsidRPr="00B7662F">
        <w:rPr>
          <w:rFonts w:ascii="Courier New" w:hAnsi="Courier New" w:hint="eastAsia"/>
          <w:bCs/>
          <w:spacing w:val="-4"/>
        </w:rPr>
        <w:t>dccm_rden</w:t>
      </w:r>
      <w:proofErr w:type="spellEnd"/>
      <w:r w:rsidRPr="00B7662F">
        <w:rPr>
          <w:rFonts w:hint="eastAsia"/>
          <w:spacing w:val="-4"/>
        </w:rPr>
        <w:t>置为</w:t>
      </w:r>
      <w:proofErr w:type="gramStart"/>
      <w:r w:rsidRPr="00B7662F">
        <w:rPr>
          <w:rFonts w:hint="eastAsia"/>
          <w:spacing w:val="-4"/>
        </w:rPr>
        <w:t>有效可</w:t>
      </w:r>
      <w:proofErr w:type="gramEnd"/>
      <w:r w:rsidR="006655B5">
        <w:rPr>
          <w:rFonts w:hint="eastAsia"/>
          <w:spacing w:val="-4"/>
        </w:rPr>
        <w:t>允许</w:t>
      </w:r>
      <w:r w:rsidRPr="00B7662F">
        <w:rPr>
          <w:rFonts w:hint="eastAsia"/>
          <w:spacing w:val="-4"/>
        </w:rPr>
        <w:t>相应</w:t>
      </w:r>
      <w:r w:rsidRPr="00B7662F">
        <w:rPr>
          <w:rFonts w:hint="eastAsia"/>
          <w:spacing w:val="-4"/>
        </w:rPr>
        <w:t>DCCM</w:t>
      </w:r>
      <w:r w:rsidRPr="00B7662F">
        <w:rPr>
          <w:rFonts w:hint="eastAsia"/>
          <w:spacing w:val="-4"/>
        </w:rPr>
        <w:t>存储区的读取。最终地址（</w:t>
      </w:r>
      <w:r w:rsidRPr="00B7662F">
        <w:rPr>
          <w:rFonts w:ascii="Courier New" w:hAnsi="Courier New" w:hint="eastAsia"/>
          <w:bCs/>
          <w:spacing w:val="-4"/>
        </w:rPr>
        <w:t>full_addr_dc1</w:t>
      </w:r>
      <w:r w:rsidRPr="00B7662F">
        <w:rPr>
          <w:rFonts w:hint="eastAsia"/>
          <w:spacing w:val="-4"/>
        </w:rPr>
        <w:t>）和使能信号（</w:t>
      </w:r>
      <w:proofErr w:type="spellStart"/>
      <w:r w:rsidRPr="00B7662F">
        <w:rPr>
          <w:rFonts w:ascii="Courier New" w:hAnsi="Courier New" w:hint="eastAsia"/>
          <w:bCs/>
          <w:spacing w:val="-4"/>
        </w:rPr>
        <w:t>dccm_rden</w:t>
      </w:r>
      <w:proofErr w:type="spellEnd"/>
      <w:r w:rsidRPr="00B7662F">
        <w:rPr>
          <w:rFonts w:hint="eastAsia"/>
          <w:spacing w:val="-4"/>
        </w:rPr>
        <w:t>）提供给</w:t>
      </w:r>
      <w:r w:rsidRPr="00B7662F">
        <w:rPr>
          <w:rFonts w:hint="eastAsia"/>
          <w:spacing w:val="-4"/>
        </w:rPr>
        <w:t>DCCM</w:t>
      </w:r>
      <w:r w:rsidRPr="00B7662F">
        <w:rPr>
          <w:rFonts w:hint="eastAsia"/>
          <w:spacing w:val="-4"/>
        </w:rPr>
        <w:t>，然后在下一个周期读取。</w:t>
      </w:r>
    </w:p>
    <w:p w14:paraId="0BBE174C" w14:textId="1C036810" w:rsidR="005B4732" w:rsidRPr="001F3BB5" w:rsidRDefault="005B4732" w:rsidP="006F2419">
      <w:pPr>
        <w:pStyle w:val="af"/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bCs/>
        </w:rPr>
      </w:pPr>
    </w:p>
    <w:p w14:paraId="7DD53DB7" w14:textId="7EA375B9" w:rsidR="009E5F8E" w:rsidRDefault="00383588" w:rsidP="006F2419">
      <w:pPr>
        <w:numPr>
          <w:ilvl w:val="0"/>
          <w:numId w:val="41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ind w:left="360"/>
        <w:jc w:val="both"/>
        <w:rPr>
          <w:bCs/>
        </w:rPr>
      </w:pPr>
      <w:r>
        <w:rPr>
          <w:rFonts w:hint="eastAsia"/>
          <w:b/>
          <w:color w:val="0070C0"/>
        </w:rPr>
        <w:t>周期</w:t>
      </w:r>
      <w:r>
        <w:rPr>
          <w:rFonts w:hint="eastAsia"/>
          <w:b/>
          <w:color w:val="0070C0"/>
        </w:rPr>
        <w:t>i+2</w:t>
      </w:r>
      <w:r>
        <w:rPr>
          <w:rFonts w:hint="eastAsia"/>
          <w:b/>
          <w:color w:val="0070C0"/>
        </w:rPr>
        <w:t>：</w:t>
      </w:r>
      <w:r>
        <w:rPr>
          <w:rFonts w:hint="eastAsia"/>
          <w:b/>
          <w:color w:val="0070C0"/>
        </w:rPr>
        <w:tab/>
      </w:r>
      <w:r>
        <w:rPr>
          <w:rFonts w:hint="eastAsia"/>
          <w:b/>
        </w:rPr>
        <w:t>DC2</w:t>
      </w:r>
      <w:r>
        <w:rPr>
          <w:rFonts w:hint="eastAsia"/>
        </w:rPr>
        <w:t>：读取</w:t>
      </w:r>
      <w:r>
        <w:rPr>
          <w:rFonts w:hint="eastAsia"/>
        </w:rPr>
        <w:t>DCCM</w:t>
      </w:r>
      <w:r>
        <w:rPr>
          <w:rFonts w:hint="eastAsia"/>
        </w:rPr>
        <w:t>并将数据置于</w:t>
      </w:r>
      <w:r>
        <w:rPr>
          <w:rFonts w:ascii="Courier New" w:hAnsi="Courier New" w:hint="eastAsia"/>
          <w:bCs/>
        </w:rPr>
        <w:t xml:space="preserve">dccm_data_lo_dc2 </w:t>
      </w:r>
      <w:r>
        <w:rPr>
          <w:rFonts w:hint="eastAsia"/>
        </w:rPr>
        <w:t>= 0x8</w:t>
      </w:r>
      <w:r>
        <w:rPr>
          <w:rFonts w:hint="eastAsia"/>
        </w:rPr>
        <w:t>中，随后传播到下一阶段。</w:t>
      </w:r>
    </w:p>
    <w:p w14:paraId="56E27789" w14:textId="615C5856" w:rsidR="009E5F8E" w:rsidRDefault="009E5F8E" w:rsidP="006F2419">
      <w:pPr>
        <w:pStyle w:val="af"/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bCs/>
        </w:rPr>
      </w:pPr>
    </w:p>
    <w:p w14:paraId="6628CC6E" w14:textId="5FE838C2" w:rsidR="00AE0280" w:rsidRDefault="0060097B" w:rsidP="006F2419">
      <w:pPr>
        <w:numPr>
          <w:ilvl w:val="0"/>
          <w:numId w:val="41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ind w:left="360"/>
        <w:jc w:val="both"/>
        <w:rPr>
          <w:bCs/>
        </w:rPr>
      </w:pPr>
      <w:r>
        <w:rPr>
          <w:rFonts w:hint="eastAsia"/>
          <w:b/>
          <w:color w:val="0070C0"/>
        </w:rPr>
        <w:t>周期</w:t>
      </w:r>
      <w:r>
        <w:rPr>
          <w:rFonts w:hint="eastAsia"/>
          <w:b/>
          <w:color w:val="0070C0"/>
        </w:rPr>
        <w:t>i+3</w:t>
      </w:r>
      <w:r>
        <w:rPr>
          <w:rFonts w:hint="eastAsia"/>
          <w:b/>
          <w:color w:val="0070C0"/>
        </w:rPr>
        <w:t>：</w:t>
      </w:r>
      <w:r>
        <w:rPr>
          <w:rFonts w:hint="eastAsia"/>
        </w:rPr>
        <w:tab/>
      </w:r>
      <w:r>
        <w:rPr>
          <w:rFonts w:hint="eastAsia"/>
          <w:b/>
        </w:rPr>
        <w:t>DC3</w:t>
      </w:r>
      <w:r>
        <w:rPr>
          <w:rFonts w:hint="eastAsia"/>
        </w:rPr>
        <w:t>：将从</w:t>
      </w:r>
      <w:r>
        <w:rPr>
          <w:rFonts w:hint="eastAsia"/>
        </w:rPr>
        <w:t>DCCM</w:t>
      </w:r>
      <w:r>
        <w:rPr>
          <w:rFonts w:hint="eastAsia"/>
        </w:rPr>
        <w:t>读取的数据传播到下一阶段。</w:t>
      </w:r>
    </w:p>
    <w:p w14:paraId="2EB5C4D1" w14:textId="77777777" w:rsidR="00AE0280" w:rsidRDefault="00AE0280" w:rsidP="006F2419">
      <w:pPr>
        <w:pStyle w:val="af"/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bCs/>
        </w:rPr>
      </w:pPr>
    </w:p>
    <w:p w14:paraId="79DE3EB5" w14:textId="6AD662BC" w:rsidR="001813AE" w:rsidRPr="001813AE" w:rsidRDefault="0060097B" w:rsidP="006F2419">
      <w:pPr>
        <w:numPr>
          <w:ilvl w:val="0"/>
          <w:numId w:val="41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ind w:left="360"/>
        <w:jc w:val="both"/>
        <w:rPr>
          <w:bCs/>
        </w:rPr>
      </w:pPr>
      <w:r>
        <w:rPr>
          <w:rFonts w:hint="eastAsia"/>
          <w:b/>
          <w:color w:val="0070C0"/>
        </w:rPr>
        <w:t>周期</w:t>
      </w:r>
      <w:r>
        <w:rPr>
          <w:rFonts w:hint="eastAsia"/>
          <w:b/>
          <w:color w:val="0070C0"/>
        </w:rPr>
        <w:t>i+4</w:t>
      </w:r>
      <w:r>
        <w:rPr>
          <w:rFonts w:hint="eastAsia"/>
          <w:b/>
          <w:color w:val="0070C0"/>
        </w:rPr>
        <w:t>：</w:t>
      </w:r>
      <w:r>
        <w:rPr>
          <w:rFonts w:hint="eastAsia"/>
        </w:rPr>
        <w:tab/>
      </w:r>
      <w:r>
        <w:rPr>
          <w:rFonts w:hint="eastAsia"/>
          <w:b/>
        </w:rPr>
        <w:t>提交</w:t>
      </w:r>
      <w:r>
        <w:rPr>
          <w:rFonts w:hint="eastAsia"/>
        </w:rPr>
        <w:t>：将从</w:t>
      </w:r>
      <w:r>
        <w:rPr>
          <w:rFonts w:hint="eastAsia"/>
        </w:rPr>
        <w:t>DCCM</w:t>
      </w:r>
      <w:r>
        <w:rPr>
          <w:rFonts w:hint="eastAsia"/>
        </w:rPr>
        <w:t>读取的数据（信号</w:t>
      </w:r>
      <w:r>
        <w:rPr>
          <w:rFonts w:ascii="Courier New" w:hAnsi="Courier New" w:hint="eastAsia"/>
          <w:bCs/>
        </w:rPr>
        <w:t xml:space="preserve">i0_result_e4_final </w:t>
      </w:r>
      <w:r>
        <w:rPr>
          <w:rFonts w:hint="eastAsia"/>
        </w:rPr>
        <w:t>= 0x8</w:t>
      </w:r>
      <w:r>
        <w:rPr>
          <w:rFonts w:hint="eastAsia"/>
        </w:rPr>
        <w:t>）传播到下一阶段。</w:t>
      </w:r>
    </w:p>
    <w:p w14:paraId="3773F81B" w14:textId="77777777" w:rsidR="005B4732" w:rsidRDefault="005B4732" w:rsidP="006F2419">
      <w:pPr>
        <w:pStyle w:val="af"/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/>
        </w:rPr>
      </w:pPr>
    </w:p>
    <w:p w14:paraId="01AEE52A" w14:textId="05D0DBFA" w:rsidR="00EE582B" w:rsidRPr="000932B2" w:rsidRDefault="0060097B" w:rsidP="006F2419">
      <w:pPr>
        <w:numPr>
          <w:ilvl w:val="0"/>
          <w:numId w:val="41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ind w:left="360"/>
        <w:jc w:val="both"/>
        <w:rPr>
          <w:spacing w:val="-4"/>
        </w:rPr>
      </w:pPr>
      <w:r w:rsidRPr="000932B2">
        <w:rPr>
          <w:rFonts w:hint="eastAsia"/>
          <w:b/>
          <w:color w:val="0070C0"/>
          <w:spacing w:val="-4"/>
        </w:rPr>
        <w:t>周期</w:t>
      </w:r>
      <w:r w:rsidRPr="000932B2">
        <w:rPr>
          <w:rFonts w:hint="eastAsia"/>
          <w:b/>
          <w:color w:val="0070C0"/>
          <w:spacing w:val="-4"/>
        </w:rPr>
        <w:t>i+5</w:t>
      </w:r>
      <w:r w:rsidRPr="000932B2">
        <w:rPr>
          <w:rFonts w:hint="eastAsia"/>
          <w:b/>
          <w:color w:val="0070C0"/>
          <w:spacing w:val="-4"/>
        </w:rPr>
        <w:t>：</w:t>
      </w:r>
      <w:r w:rsidRPr="000932B2">
        <w:rPr>
          <w:rFonts w:hint="eastAsia"/>
          <w:spacing w:val="-4"/>
        </w:rPr>
        <w:tab/>
      </w:r>
      <w:r w:rsidRPr="000932B2">
        <w:rPr>
          <w:rFonts w:hint="eastAsia"/>
          <w:b/>
          <w:spacing w:val="-4"/>
        </w:rPr>
        <w:t>回写</w:t>
      </w:r>
      <w:r w:rsidRPr="000932B2">
        <w:rPr>
          <w:rFonts w:hint="eastAsia"/>
          <w:spacing w:val="-4"/>
        </w:rPr>
        <w:t>：最后，通过信号</w:t>
      </w:r>
      <w:r w:rsidRPr="000932B2">
        <w:rPr>
          <w:rFonts w:ascii="Courier New" w:hAnsi="Courier New" w:hint="eastAsia"/>
          <w:spacing w:val="-4"/>
        </w:rPr>
        <w:t xml:space="preserve">wd0 </w:t>
      </w:r>
      <w:r w:rsidRPr="000932B2">
        <w:rPr>
          <w:rFonts w:hint="eastAsia"/>
          <w:spacing w:val="-4"/>
        </w:rPr>
        <w:t>= 0x8</w:t>
      </w:r>
      <w:r w:rsidRPr="000932B2">
        <w:rPr>
          <w:rFonts w:hint="eastAsia"/>
          <w:spacing w:val="-4"/>
        </w:rPr>
        <w:t>将从存储器读取</w:t>
      </w:r>
      <w:proofErr w:type="gramStart"/>
      <w:r w:rsidRPr="000932B2">
        <w:rPr>
          <w:rFonts w:hint="eastAsia"/>
          <w:spacing w:val="-4"/>
        </w:rPr>
        <w:t>的值</w:t>
      </w:r>
      <w:r w:rsidR="006655B5">
        <w:rPr>
          <w:rFonts w:hint="eastAsia"/>
          <w:b/>
          <w:spacing w:val="-4"/>
        </w:rPr>
        <w:t>写回</w:t>
      </w:r>
      <w:r w:rsidRPr="000932B2">
        <w:rPr>
          <w:rFonts w:hint="eastAsia"/>
          <w:spacing w:val="-4"/>
        </w:rPr>
        <w:t>到</w:t>
      </w:r>
      <w:proofErr w:type="gramEnd"/>
      <w:r w:rsidRPr="000932B2">
        <w:rPr>
          <w:rFonts w:hint="eastAsia"/>
          <w:spacing w:val="-4"/>
        </w:rPr>
        <w:t>寄存器文件中。鉴于</w:t>
      </w:r>
      <w:r w:rsidRPr="000932B2">
        <w:rPr>
          <w:rFonts w:ascii="Courier New" w:hAnsi="Courier New" w:hint="eastAsia"/>
          <w:spacing w:val="-4"/>
        </w:rPr>
        <w:t xml:space="preserve">wen0 </w:t>
      </w:r>
      <w:r w:rsidRPr="000932B2">
        <w:rPr>
          <w:rFonts w:hint="eastAsia"/>
          <w:spacing w:val="-4"/>
        </w:rPr>
        <w:t>= 1</w:t>
      </w:r>
      <w:r w:rsidRPr="000932B2">
        <w:rPr>
          <w:rFonts w:hint="eastAsia"/>
          <w:spacing w:val="-4"/>
        </w:rPr>
        <w:t>，此值将在此周期结束时写入寄存器</w:t>
      </w:r>
      <w:r w:rsidRPr="000932B2">
        <w:rPr>
          <w:rFonts w:hint="eastAsia"/>
          <w:spacing w:val="-4"/>
        </w:rPr>
        <w:t>x6</w:t>
      </w:r>
      <w:r w:rsidRPr="000932B2">
        <w:rPr>
          <w:rFonts w:hint="eastAsia"/>
          <w:spacing w:val="-4"/>
        </w:rPr>
        <w:t>（</w:t>
      </w:r>
      <w:r w:rsidRPr="000932B2">
        <w:rPr>
          <w:rFonts w:ascii="Courier New" w:hAnsi="Courier New" w:hint="eastAsia"/>
          <w:spacing w:val="-4"/>
        </w:rPr>
        <w:t xml:space="preserve">waddr0 </w:t>
      </w:r>
      <w:r w:rsidRPr="000932B2">
        <w:rPr>
          <w:rFonts w:hint="eastAsia"/>
          <w:spacing w:val="-4"/>
        </w:rPr>
        <w:t>= 0x6</w:t>
      </w:r>
      <w:r w:rsidRPr="000932B2">
        <w:rPr>
          <w:rFonts w:hint="eastAsia"/>
          <w:spacing w:val="-4"/>
        </w:rPr>
        <w:t>）。可以发现，在接下来的周期（</w:t>
      </w:r>
      <w:r w:rsidR="001D0649" w:rsidRPr="000932B2">
        <w:rPr>
          <w:rFonts w:cs="Arial" w:hint="eastAsia"/>
          <w:spacing w:val="-4"/>
        </w:rPr>
        <w:fldChar w:fldCharType="begin"/>
      </w:r>
      <w:r w:rsidR="001D0649" w:rsidRPr="000932B2">
        <w:rPr>
          <w:rFonts w:cs="Arial" w:hint="eastAsia"/>
          <w:spacing w:val="-4"/>
        </w:rPr>
        <w:instrText xml:space="preserve"> REF _Ref63289832 \h </w:instrText>
      </w:r>
      <w:r w:rsidR="001D0649" w:rsidRPr="000932B2">
        <w:rPr>
          <w:rFonts w:cs="Arial" w:hint="eastAsia"/>
          <w:spacing w:val="-4"/>
        </w:rPr>
      </w:r>
      <w:r w:rsidR="001D0649" w:rsidRPr="000932B2">
        <w:rPr>
          <w:rFonts w:cs="Arial" w:hint="eastAsia"/>
          <w:spacing w:val="-4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4</w:t>
      </w:r>
      <w:r w:rsidR="001D0649" w:rsidRPr="000932B2">
        <w:rPr>
          <w:rFonts w:cs="Arial" w:hint="eastAsia"/>
          <w:spacing w:val="-4"/>
        </w:rPr>
        <w:fldChar w:fldCharType="end"/>
      </w:r>
      <w:r w:rsidRPr="000932B2">
        <w:rPr>
          <w:rFonts w:hint="eastAsia"/>
          <w:spacing w:val="-4"/>
        </w:rPr>
        <w:t>中的最后一个周期）中，寄存器</w:t>
      </w:r>
      <w:r w:rsidRPr="000932B2">
        <w:rPr>
          <w:rFonts w:hint="eastAsia"/>
          <w:spacing w:val="-4"/>
        </w:rPr>
        <w:t>x6</w:t>
      </w:r>
      <w:r w:rsidRPr="000932B2">
        <w:rPr>
          <w:rFonts w:hint="eastAsia"/>
          <w:spacing w:val="-4"/>
        </w:rPr>
        <w:t>（也称为</w:t>
      </w:r>
      <w:r w:rsidRPr="000932B2">
        <w:rPr>
          <w:rFonts w:hint="eastAsia"/>
          <w:i/>
          <w:spacing w:val="-4"/>
        </w:rPr>
        <w:t>t1</w:t>
      </w:r>
      <w:r w:rsidRPr="000932B2">
        <w:rPr>
          <w:rFonts w:hint="eastAsia"/>
          <w:spacing w:val="-4"/>
        </w:rPr>
        <w:t>）包含新值（</w:t>
      </w:r>
      <w:r w:rsidRPr="000932B2">
        <w:rPr>
          <w:rFonts w:ascii="Courier New" w:hAnsi="Courier New" w:hint="eastAsia"/>
          <w:spacing w:val="-4"/>
        </w:rPr>
        <w:t xml:space="preserve">t1 </w:t>
      </w:r>
      <w:r w:rsidRPr="000932B2">
        <w:rPr>
          <w:rFonts w:hint="eastAsia"/>
          <w:spacing w:val="-4"/>
        </w:rPr>
        <w:t>= 0x8</w:t>
      </w:r>
      <w:r w:rsidRPr="000932B2">
        <w:rPr>
          <w:rFonts w:hint="eastAsia"/>
          <w:spacing w:val="-4"/>
        </w:rPr>
        <w:t>）。请注意，波形中显示的信号</w:t>
      </w:r>
      <w:r w:rsidRPr="000932B2">
        <w:rPr>
          <w:rFonts w:ascii="Courier New" w:hAnsi="Courier New" w:hint="eastAsia"/>
          <w:spacing w:val="-4"/>
        </w:rPr>
        <w:t>t1</w:t>
      </w:r>
      <w:r w:rsidRPr="000932B2">
        <w:rPr>
          <w:rFonts w:hint="eastAsia"/>
          <w:spacing w:val="-4"/>
        </w:rPr>
        <w:t>是</w:t>
      </w:r>
      <w:r w:rsidRPr="000932B2">
        <w:rPr>
          <w:rFonts w:hint="eastAsia"/>
          <w:i/>
          <w:spacing w:val="-4"/>
        </w:rPr>
        <w:t>.</w:t>
      </w:r>
      <w:proofErr w:type="spellStart"/>
      <w:r w:rsidRPr="000932B2">
        <w:rPr>
          <w:rFonts w:hint="eastAsia"/>
          <w:i/>
          <w:spacing w:val="-4"/>
        </w:rPr>
        <w:t>tcl</w:t>
      </w:r>
      <w:proofErr w:type="spellEnd"/>
      <w:r w:rsidRPr="000932B2">
        <w:rPr>
          <w:rFonts w:hint="eastAsia"/>
          <w:spacing w:val="-4"/>
        </w:rPr>
        <w:t>脚本中为信号</w:t>
      </w:r>
      <w:proofErr w:type="spellStart"/>
      <w:r w:rsidRPr="000932B2">
        <w:rPr>
          <w:rFonts w:ascii="Courier New" w:hAnsi="Courier New" w:hint="eastAsia"/>
          <w:spacing w:val="-4"/>
        </w:rPr>
        <w:t>dout</w:t>
      </w:r>
      <w:proofErr w:type="spellEnd"/>
      <w:r w:rsidRPr="000932B2">
        <w:rPr>
          <w:rFonts w:hint="eastAsia"/>
          <w:spacing w:val="-4"/>
        </w:rPr>
        <w:t>定义的别名。</w:t>
      </w:r>
    </w:p>
    <w:p w14:paraId="0F039287" w14:textId="343A55BC" w:rsidR="00EE582B" w:rsidRDefault="00EE582B" w:rsidP="006F2419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02459169" w14:textId="77777777" w:rsidR="00E83191" w:rsidRDefault="00E83191" w:rsidP="006F2419">
      <w:pPr>
        <w:overflowPunct w:val="0"/>
        <w:autoSpaceDE w:val="0"/>
        <w:autoSpaceDN w:val="0"/>
        <w:spacing w:line="252" w:lineRule="auto"/>
        <w:jc w:val="both"/>
      </w:pPr>
    </w:p>
    <w:p w14:paraId="41E8120E" w14:textId="4070FCEF" w:rsidR="00E83191" w:rsidRPr="00AF59F2" w:rsidRDefault="00E83191" w:rsidP="0064053E">
      <w:pPr>
        <w:pStyle w:val="af"/>
        <w:numPr>
          <w:ilvl w:val="0"/>
          <w:numId w:val="28"/>
        </w:numPr>
        <w:overflowPunct w:val="0"/>
        <w:autoSpaceDE w:val="0"/>
        <w:autoSpaceDN w:val="0"/>
        <w:jc w:val="both"/>
        <w:rPr>
          <w:rFonts w:cs="Arial"/>
          <w:b/>
          <w:bCs/>
          <w:sz w:val="28"/>
          <w:szCs w:val="28"/>
        </w:rPr>
      </w:pPr>
      <w:proofErr w:type="spellStart"/>
      <w:r>
        <w:rPr>
          <w:rFonts w:ascii="Courier New" w:hAnsi="Courier New" w:hint="eastAsia"/>
          <w:b/>
          <w:bCs/>
          <w:sz w:val="28"/>
          <w:szCs w:val="28"/>
        </w:rPr>
        <w:t>lw</w:t>
      </w:r>
      <w:proofErr w:type="spellEnd"/>
      <w:r>
        <w:rPr>
          <w:rFonts w:hint="eastAsia"/>
          <w:b/>
          <w:bCs/>
          <w:sz w:val="28"/>
          <w:szCs w:val="28"/>
        </w:rPr>
        <w:t>指令的高级分析</w:t>
      </w:r>
    </w:p>
    <w:p w14:paraId="3CF7E869" w14:textId="77777777" w:rsidR="003E1198" w:rsidRDefault="003E1198" w:rsidP="00AC6B62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00E3A3FC" w14:textId="3893B567" w:rsidR="0004613C" w:rsidRDefault="003E1198" w:rsidP="00AC6B62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在本部分中，我们将更详细地分析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指令遍历的阶段。</w:t>
      </w:r>
      <w:r>
        <w:fldChar w:fldCharType="begin"/>
      </w:r>
      <w:r>
        <w:instrText xml:space="preserve"> REF _Ref65408702 \h </w:instrText>
      </w:r>
      <w: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6</w:t>
      </w:r>
      <w:r>
        <w:fldChar w:fldCharType="end"/>
      </w:r>
      <w:r>
        <w:rPr>
          <w:rFonts w:hint="eastAsia"/>
        </w:rPr>
        <w:t>给出了本例中的装载指令沿装载</w:t>
      </w:r>
      <w:r>
        <w:rPr>
          <w:rFonts w:hint="eastAsia"/>
        </w:rPr>
        <w:t>/</w:t>
      </w:r>
      <w:r>
        <w:rPr>
          <w:rFonts w:hint="eastAsia"/>
        </w:rPr>
        <w:t>存储管道（</w:t>
      </w:r>
      <w:r>
        <w:rPr>
          <w:rFonts w:hint="eastAsia"/>
        </w:rPr>
        <w:t>DC1</w:t>
      </w:r>
      <w:r>
        <w:rPr>
          <w:rFonts w:hint="eastAsia"/>
        </w:rPr>
        <w:t>、</w:t>
      </w:r>
      <w:r>
        <w:rPr>
          <w:rFonts w:hint="eastAsia"/>
        </w:rPr>
        <w:t>DC2</w:t>
      </w:r>
      <w:r>
        <w:rPr>
          <w:rFonts w:hint="eastAsia"/>
        </w:rPr>
        <w:t>和</w:t>
      </w:r>
      <w:r>
        <w:rPr>
          <w:rFonts w:hint="eastAsia"/>
        </w:rPr>
        <w:t>DC3</w:t>
      </w:r>
      <w:r>
        <w:rPr>
          <w:rFonts w:hint="eastAsia"/>
        </w:rPr>
        <w:t>阶段）执行期间遍历的主要</w:t>
      </w:r>
      <w:r w:rsidR="00CC0064">
        <w:rPr>
          <w:rFonts w:hint="eastAsia"/>
        </w:rPr>
        <w:t>模块</w:t>
      </w:r>
      <w:r>
        <w:rPr>
          <w:rFonts w:hint="eastAsia"/>
        </w:rPr>
        <w:t>。可能需要将图放大才能看到细节。图中标有</w:t>
      </w:r>
      <w:r>
        <w:rPr>
          <w:rFonts w:hint="eastAsia"/>
          <w:i/>
        </w:rPr>
        <w:t>LOGIC</w:t>
      </w:r>
      <w:r>
        <w:rPr>
          <w:rFonts w:hint="eastAsia"/>
        </w:rPr>
        <w:t>的黑色模块包含多路开关和逻辑门等各种模块。为简单起见，图中仅包含模块的部分接口信号。</w:t>
      </w:r>
    </w:p>
    <w:p w14:paraId="6C6CFBDE" w14:textId="77777777" w:rsidR="0004613C" w:rsidRDefault="0004613C" w:rsidP="00AC6B62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26443AA2" w14:textId="1AF0653B" w:rsidR="000863E0" w:rsidRDefault="00254837" w:rsidP="00AC6B62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译码和回</w:t>
      </w:r>
      <w:proofErr w:type="gramStart"/>
      <w:r>
        <w:rPr>
          <w:rFonts w:hint="eastAsia"/>
        </w:rPr>
        <w:t>写阶段</w:t>
      </w:r>
      <w:proofErr w:type="gramEnd"/>
      <w:r>
        <w:rPr>
          <w:rFonts w:hint="eastAsia"/>
        </w:rPr>
        <w:t>与</w:t>
      </w:r>
      <w:r>
        <w:rPr>
          <w:rFonts w:hint="eastAsia"/>
        </w:rPr>
        <w:t>A-L</w:t>
      </w:r>
      <w:r>
        <w:rPr>
          <w:rFonts w:hint="eastAsia"/>
        </w:rPr>
        <w:t>指令所示的阶段相同（参见实验</w:t>
      </w:r>
      <w:r>
        <w:rPr>
          <w:rFonts w:hint="eastAsia"/>
        </w:rPr>
        <w:t>12</w:t>
      </w:r>
      <w:r>
        <w:rPr>
          <w:rFonts w:hint="eastAsia"/>
        </w:rPr>
        <w:t>中的图</w:t>
      </w:r>
      <w:r>
        <w:rPr>
          <w:rFonts w:hint="eastAsia"/>
        </w:rPr>
        <w:t>6</w:t>
      </w:r>
      <w:r>
        <w:rPr>
          <w:rFonts w:hint="eastAsia"/>
        </w:rPr>
        <w:t>）。但是，我们指出了译码阶段的一些细节。回想一下，译码阶段将产生控制信号并将指令和操作数调度到适当的管道：</w:t>
      </w:r>
    </w:p>
    <w:p w14:paraId="074B0CCD" w14:textId="77777777" w:rsidR="0078148C" w:rsidRDefault="0078148C" w:rsidP="00AC6B62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3CC87349" w14:textId="13685B02" w:rsidR="00A95E77" w:rsidRDefault="00A95E77" w:rsidP="00AC6B62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装载的立即偏移量位于信号</w:t>
      </w:r>
      <w:proofErr w:type="spellStart"/>
      <w:r>
        <w:rPr>
          <w:rFonts w:ascii="Courier New" w:hAnsi="Courier New" w:hint="eastAsia"/>
        </w:rPr>
        <w:t>lsu_offset_d</w:t>
      </w:r>
      <w:proofErr w:type="spellEnd"/>
      <w:r>
        <w:rPr>
          <w:rFonts w:hint="eastAsia"/>
        </w:rPr>
        <w:t>中。</w:t>
      </w:r>
    </w:p>
    <w:p w14:paraId="78ACA68A" w14:textId="77777777" w:rsidR="0078148C" w:rsidRDefault="0078148C" w:rsidP="00AC6B62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10203CF1" w14:textId="70E5190D" w:rsidR="0078148C" w:rsidRDefault="0078148C" w:rsidP="00AC6B62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装载的基址位于信号</w:t>
      </w:r>
      <w:r>
        <w:rPr>
          <w:rFonts w:ascii="Courier New" w:hAnsi="Courier New" w:hint="eastAsia"/>
        </w:rPr>
        <w:t>exu_lsu_rs1_d</w:t>
      </w:r>
      <w:r>
        <w:rPr>
          <w:rFonts w:hint="eastAsia"/>
        </w:rPr>
        <w:t>中。（此信号由</w:t>
      </w:r>
      <w:r>
        <w:rPr>
          <w:rFonts w:hint="eastAsia"/>
        </w:rPr>
        <w:t>4:</w:t>
      </w:r>
      <w:proofErr w:type="gramStart"/>
      <w:r>
        <w:rPr>
          <w:rFonts w:hint="eastAsia"/>
        </w:rPr>
        <w:t>1</w:t>
      </w:r>
      <w:r>
        <w:rPr>
          <w:rFonts w:hint="eastAsia"/>
        </w:rPr>
        <w:t>多路</w:t>
      </w:r>
      <w:proofErr w:type="gramEnd"/>
      <w:r>
        <w:rPr>
          <w:rFonts w:hint="eastAsia"/>
        </w:rPr>
        <w:t>开关（如实验</w:t>
      </w:r>
      <w:r>
        <w:rPr>
          <w:rFonts w:hint="eastAsia"/>
        </w:rPr>
        <w:t>11</w:t>
      </w:r>
      <w:r>
        <w:rPr>
          <w:rFonts w:hint="eastAsia"/>
        </w:rPr>
        <w:t>的图</w:t>
      </w:r>
      <w:r>
        <w:rPr>
          <w:rFonts w:hint="eastAsia"/>
        </w:rPr>
        <w:t>4</w:t>
      </w:r>
      <w:r>
        <w:rPr>
          <w:rFonts w:hint="eastAsia"/>
        </w:rPr>
        <w:t>所示）产生，然后在遍历某些逻辑后传播到</w:t>
      </w:r>
      <w:r>
        <w:rPr>
          <w:rFonts w:hint="eastAsia"/>
        </w:rPr>
        <w:t>DC1</w:t>
      </w:r>
      <w:r>
        <w:rPr>
          <w:rFonts w:hint="eastAsia"/>
        </w:rPr>
        <w:t>阶段。）</w:t>
      </w:r>
    </w:p>
    <w:p w14:paraId="0F16AD84" w14:textId="77777777" w:rsidR="0078148C" w:rsidRDefault="0078148C" w:rsidP="00AC6B62">
      <w:pPr>
        <w:pStyle w:val="af"/>
        <w:overflowPunct w:val="0"/>
        <w:autoSpaceDE w:val="0"/>
        <w:autoSpaceDN w:val="0"/>
        <w:spacing w:line="252" w:lineRule="auto"/>
        <w:jc w:val="both"/>
      </w:pPr>
    </w:p>
    <w:p w14:paraId="00C9D195" w14:textId="1FFEFDE3" w:rsidR="0078148C" w:rsidRDefault="00DE650B" w:rsidP="00AC6B62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装载</w:t>
      </w:r>
      <w:r>
        <w:rPr>
          <w:rFonts w:hint="eastAsia"/>
        </w:rPr>
        <w:t>/</w:t>
      </w:r>
      <w:r>
        <w:rPr>
          <w:rFonts w:hint="eastAsia"/>
        </w:rPr>
        <w:t>存储指令的信号位于</w:t>
      </w:r>
      <w:proofErr w:type="spellStart"/>
      <w:r>
        <w:rPr>
          <w:rFonts w:ascii="Courier New" w:hAnsi="Courier New" w:hint="eastAsia"/>
        </w:rPr>
        <w:t>lsu_p</w:t>
      </w:r>
      <w:proofErr w:type="spellEnd"/>
      <w:r>
        <w:rPr>
          <w:rFonts w:hint="eastAsia"/>
        </w:rPr>
        <w:t>（</w:t>
      </w:r>
      <w:r w:rsidR="007755EB">
        <w:fldChar w:fldCharType="begin"/>
      </w:r>
      <w:r w:rsidR="007755EB">
        <w:instrText xml:space="preserve"> REF _Ref65408702 \h </w:instrText>
      </w:r>
      <w:r w:rsidR="007755EB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6</w:t>
      </w:r>
      <w:r w:rsidR="007755EB">
        <w:fldChar w:fldCharType="end"/>
      </w:r>
      <w:r>
        <w:rPr>
          <w:rFonts w:hint="eastAsia"/>
        </w:rPr>
        <w:t>所示的新控制信号包）中</w:t>
      </w:r>
      <w:r w:rsidR="00C967D3">
        <w:rPr>
          <w:rFonts w:hint="eastAsia"/>
        </w:rPr>
        <w:t>。</w:t>
      </w:r>
    </w:p>
    <w:p w14:paraId="1851E93E" w14:textId="3AFC9B96" w:rsidR="00FE41B2" w:rsidRDefault="00FE41B2" w:rsidP="00AC6B62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07E9A9B4" w14:textId="1B98C97E" w:rsidR="00F15C54" w:rsidRDefault="00F15C54" w:rsidP="00AC6B62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与译码类似，实验</w:t>
      </w:r>
      <w:r>
        <w:rPr>
          <w:rFonts w:hint="eastAsia"/>
          <w:bCs/>
          <w:color w:val="00000A"/>
        </w:rPr>
        <w:t>12</w:t>
      </w:r>
      <w:r>
        <w:rPr>
          <w:rFonts w:hint="eastAsia"/>
          <w:bCs/>
          <w:color w:val="00000A"/>
        </w:rPr>
        <w:t>中也分析了提交阶段，但本实验将包含与装载指令相关的最终</w:t>
      </w:r>
      <w:r>
        <w:rPr>
          <w:rFonts w:hint="eastAsia"/>
          <w:bCs/>
          <w:color w:val="00000A"/>
        </w:rPr>
        <w:t>3:</w:t>
      </w:r>
      <w:proofErr w:type="gramStart"/>
      <w:r>
        <w:rPr>
          <w:rFonts w:hint="eastAsia"/>
          <w:bCs/>
          <w:color w:val="00000A"/>
        </w:rPr>
        <w:t>1</w:t>
      </w:r>
      <w:r>
        <w:rPr>
          <w:rFonts w:hint="eastAsia"/>
          <w:bCs/>
          <w:color w:val="00000A"/>
        </w:rPr>
        <w:t>多路</w:t>
      </w:r>
      <w:proofErr w:type="gramEnd"/>
      <w:r>
        <w:rPr>
          <w:rFonts w:hint="eastAsia"/>
          <w:bCs/>
          <w:color w:val="00000A"/>
        </w:rPr>
        <w:t>开关的输入（</w:t>
      </w:r>
      <w:r>
        <w:rPr>
          <w:rFonts w:ascii="Courier New" w:hAnsi="Courier New" w:hint="eastAsia"/>
          <w:bCs/>
          <w:color w:val="00000A"/>
        </w:rPr>
        <w:t>lsu_result_corr_dc4</w:t>
      </w:r>
      <w:r>
        <w:rPr>
          <w:rFonts w:hint="eastAsia"/>
          <w:bCs/>
          <w:color w:val="00000A"/>
        </w:rPr>
        <w:t>），而实验</w:t>
      </w:r>
      <w:r>
        <w:rPr>
          <w:rFonts w:hint="eastAsia"/>
          <w:bCs/>
          <w:color w:val="00000A"/>
        </w:rPr>
        <w:t>12</w:t>
      </w:r>
      <w:r>
        <w:rPr>
          <w:rFonts w:hint="eastAsia"/>
          <w:bCs/>
          <w:color w:val="00000A"/>
        </w:rPr>
        <w:t>为简单起见对此进行了省略。请记住，此</w:t>
      </w:r>
      <w:r>
        <w:rPr>
          <w:rFonts w:hint="eastAsia"/>
          <w:bCs/>
          <w:color w:val="00000A"/>
        </w:rPr>
        <w:t>3:</w:t>
      </w:r>
      <w:proofErr w:type="gramStart"/>
      <w:r>
        <w:rPr>
          <w:rFonts w:hint="eastAsia"/>
          <w:bCs/>
          <w:color w:val="00000A"/>
        </w:rPr>
        <w:t>1</w:t>
      </w:r>
      <w:r>
        <w:rPr>
          <w:rFonts w:hint="eastAsia"/>
          <w:bCs/>
          <w:color w:val="00000A"/>
        </w:rPr>
        <w:t>多路</w:t>
      </w:r>
      <w:proofErr w:type="gramEnd"/>
      <w:r>
        <w:rPr>
          <w:rFonts w:hint="eastAsia"/>
          <w:bCs/>
          <w:color w:val="00000A"/>
        </w:rPr>
        <w:t>开关的输出为</w:t>
      </w:r>
      <w:r>
        <w:rPr>
          <w:rFonts w:ascii="Courier New" w:hAnsi="Courier New" w:hint="eastAsia"/>
          <w:bCs/>
          <w:color w:val="00000A"/>
        </w:rPr>
        <w:t>i0_result_e4_final[31:0]</w:t>
      </w:r>
      <w:r>
        <w:rPr>
          <w:rFonts w:hint="eastAsia"/>
          <w:bCs/>
          <w:color w:val="00000A"/>
        </w:rPr>
        <w:t>，如</w:t>
      </w:r>
      <w:r w:rsidR="00871521">
        <w:fldChar w:fldCharType="begin"/>
      </w:r>
      <w:r w:rsidR="00871521">
        <w:instrText xml:space="preserve"> REF _Ref65408702 \h </w:instrText>
      </w:r>
      <w:r w:rsidR="00871521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6</w:t>
      </w:r>
      <w:r w:rsidR="00871521">
        <w:fldChar w:fldCharType="end"/>
      </w:r>
      <w:r>
        <w:rPr>
          <w:rFonts w:hint="eastAsia"/>
          <w:bCs/>
          <w:color w:val="00000A"/>
        </w:rPr>
        <w:t>所示。此外，我们在本实验中只关注通路</w:t>
      </w:r>
      <w:r>
        <w:rPr>
          <w:rFonts w:hint="eastAsia"/>
          <w:bCs/>
          <w:color w:val="00000A"/>
        </w:rPr>
        <w:t>0</w:t>
      </w:r>
      <w:r>
        <w:rPr>
          <w:rFonts w:hint="eastAsia"/>
          <w:bCs/>
          <w:color w:val="00000A"/>
        </w:rPr>
        <w:t>，但装载</w:t>
      </w:r>
      <w:r>
        <w:rPr>
          <w:rFonts w:hint="eastAsia"/>
          <w:bCs/>
          <w:color w:val="00000A"/>
        </w:rPr>
        <w:t>/</w:t>
      </w:r>
      <w:r>
        <w:rPr>
          <w:rFonts w:hint="eastAsia"/>
          <w:bCs/>
          <w:color w:val="00000A"/>
        </w:rPr>
        <w:t>存储可通过</w:t>
      </w:r>
      <w:proofErr w:type="gramStart"/>
      <w:r>
        <w:rPr>
          <w:rFonts w:hint="eastAsia"/>
          <w:bCs/>
          <w:color w:val="00000A"/>
        </w:rPr>
        <w:t>双路超标量处理器</w:t>
      </w:r>
      <w:proofErr w:type="gramEnd"/>
      <w:r>
        <w:rPr>
          <w:rFonts w:hint="eastAsia"/>
          <w:bCs/>
          <w:color w:val="00000A"/>
        </w:rPr>
        <w:t>中的任何一路执行。不过请注意，只有一个</w:t>
      </w:r>
      <w:r>
        <w:rPr>
          <w:rFonts w:hint="eastAsia"/>
          <w:bCs/>
          <w:color w:val="00000A"/>
        </w:rPr>
        <w:t>L/S</w:t>
      </w:r>
      <w:r>
        <w:rPr>
          <w:rFonts w:hint="eastAsia"/>
          <w:bCs/>
          <w:color w:val="00000A"/>
        </w:rPr>
        <w:t>（装载</w:t>
      </w:r>
      <w:r>
        <w:rPr>
          <w:rFonts w:hint="eastAsia"/>
          <w:bCs/>
          <w:color w:val="00000A"/>
        </w:rPr>
        <w:t>/</w:t>
      </w:r>
      <w:r>
        <w:rPr>
          <w:rFonts w:hint="eastAsia"/>
          <w:bCs/>
          <w:color w:val="00000A"/>
        </w:rPr>
        <w:t>存储）管道。因此，通路</w:t>
      </w:r>
      <w:r>
        <w:rPr>
          <w:rFonts w:hint="eastAsia"/>
          <w:bCs/>
          <w:color w:val="00000A"/>
        </w:rPr>
        <w:t>1</w:t>
      </w:r>
      <w:r>
        <w:rPr>
          <w:rFonts w:hint="eastAsia"/>
          <w:bCs/>
          <w:color w:val="00000A"/>
        </w:rPr>
        <w:t>也有一个</w:t>
      </w:r>
      <w:r>
        <w:rPr>
          <w:rFonts w:hint="eastAsia"/>
          <w:bCs/>
          <w:color w:val="00000A"/>
        </w:rPr>
        <w:t>3:</w:t>
      </w:r>
      <w:proofErr w:type="gramStart"/>
      <w:r>
        <w:rPr>
          <w:rFonts w:hint="eastAsia"/>
          <w:bCs/>
          <w:color w:val="00000A"/>
        </w:rPr>
        <w:t>1</w:t>
      </w:r>
      <w:r>
        <w:rPr>
          <w:rFonts w:hint="eastAsia"/>
          <w:bCs/>
          <w:color w:val="00000A"/>
        </w:rPr>
        <w:t>多路</w:t>
      </w:r>
      <w:proofErr w:type="gramEnd"/>
      <w:r>
        <w:rPr>
          <w:rFonts w:hint="eastAsia"/>
          <w:bCs/>
          <w:color w:val="00000A"/>
        </w:rPr>
        <w:t>开关（其输出为</w:t>
      </w:r>
      <w:r>
        <w:rPr>
          <w:rFonts w:ascii="Courier New" w:hAnsi="Courier New" w:hint="eastAsia"/>
          <w:bCs/>
          <w:color w:val="00000A"/>
        </w:rPr>
        <w:t>i1_result_e4_final[31:0]</w:t>
      </w:r>
      <w:r>
        <w:rPr>
          <w:rFonts w:hint="eastAsia"/>
          <w:bCs/>
          <w:color w:val="00000A"/>
        </w:rPr>
        <w:t>，输入之一为</w:t>
      </w:r>
      <w:r>
        <w:rPr>
          <w:rFonts w:ascii="Courier New" w:hAnsi="Courier New" w:hint="eastAsia"/>
          <w:bCs/>
          <w:color w:val="00000A"/>
        </w:rPr>
        <w:t>lsu_result_corr_dc4</w:t>
      </w:r>
      <w:r>
        <w:rPr>
          <w:rFonts w:hint="eastAsia"/>
          <w:bCs/>
          <w:color w:val="00000A"/>
        </w:rPr>
        <w:t>），</w:t>
      </w:r>
      <w:r>
        <w:rPr>
          <w:rFonts w:hint="eastAsia"/>
        </w:rPr>
        <w:t>如实验</w:t>
      </w:r>
      <w:r>
        <w:rPr>
          <w:rFonts w:hint="eastAsia"/>
        </w:rPr>
        <w:t>11</w:t>
      </w:r>
      <w:r>
        <w:rPr>
          <w:rFonts w:hint="eastAsia"/>
        </w:rPr>
        <w:t>的图</w:t>
      </w:r>
      <w:r>
        <w:rPr>
          <w:rFonts w:hint="eastAsia"/>
        </w:rPr>
        <w:t>4</w:t>
      </w:r>
      <w:r>
        <w:rPr>
          <w:rFonts w:hint="eastAsia"/>
        </w:rPr>
        <w:t>所示</w:t>
      </w:r>
      <w:r>
        <w:rPr>
          <w:rFonts w:hint="eastAsia"/>
          <w:bCs/>
          <w:color w:val="00000A"/>
        </w:rPr>
        <w:t>。</w:t>
      </w:r>
    </w:p>
    <w:p w14:paraId="34F29FF7" w14:textId="77777777" w:rsidR="00F15C54" w:rsidRDefault="00F15C54" w:rsidP="00AC6B62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08C9C17C" w14:textId="77777777" w:rsidR="00BB13BB" w:rsidRDefault="00BB13BB" w:rsidP="00AC6B62">
      <w:pPr>
        <w:overflowPunct w:val="0"/>
        <w:autoSpaceDE w:val="0"/>
        <w:autoSpaceDN w:val="0"/>
        <w:spacing w:line="252" w:lineRule="auto"/>
        <w:jc w:val="both"/>
      </w:pPr>
    </w:p>
    <w:p w14:paraId="483F15A1" w14:textId="77777777" w:rsidR="002E730A" w:rsidRDefault="00BB13BB" w:rsidP="002E730A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spacing w:line="252" w:lineRule="auto"/>
        <w:ind w:left="142"/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扩展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_Ref63289832 \h  \* MERGEFORMAT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2E730A">
        <w:rPr>
          <w:rFonts w:hint="eastAsia"/>
        </w:rPr>
        <w:t>图</w:t>
      </w:r>
      <w:r w:rsidR="002E730A">
        <w:t>4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中的仿真以包含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_Ref63856253 \h  \* MERGEFORMAT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</w:p>
    <w:p w14:paraId="748C2668" w14:textId="6CFD080E" w:rsidR="00BB13BB" w:rsidRPr="007965E4" w:rsidRDefault="002E730A" w:rsidP="003F0643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rPr>
          <w:rFonts w:cs="Arial"/>
          <w:bCs/>
          <w:i/>
          <w:color w:val="00000A"/>
          <w:sz w:val="20"/>
        </w:rPr>
      </w:pPr>
      <w:r>
        <w:rPr>
          <w:rFonts w:hint="eastAsia"/>
        </w:rPr>
        <w:t>图</w:t>
      </w:r>
      <w:r>
        <w:t>6</w:t>
      </w:r>
      <w:r w:rsidR="00BB13BB">
        <w:rPr>
          <w:rFonts w:cs="Arial" w:hint="eastAsia"/>
          <w:bCs/>
          <w:color w:val="00000A"/>
        </w:rPr>
        <w:fldChar w:fldCharType="end"/>
      </w:r>
      <w:r w:rsidR="00871521">
        <w:rPr>
          <w:rFonts w:hint="eastAsia"/>
          <w:bCs/>
          <w:color w:val="00000A"/>
        </w:rPr>
        <w:t>所示的信号（在下文说明）。可以使用的</w:t>
      </w:r>
      <w:r w:rsidR="00871521">
        <w:rPr>
          <w:rFonts w:hint="eastAsia"/>
          <w:bCs/>
          <w:i/>
          <w:color w:val="00000A"/>
        </w:rPr>
        <w:t>.</w:t>
      </w:r>
      <w:proofErr w:type="spellStart"/>
      <w:r w:rsidR="00871521">
        <w:rPr>
          <w:rFonts w:hint="eastAsia"/>
          <w:bCs/>
          <w:i/>
          <w:color w:val="00000A"/>
        </w:rPr>
        <w:t>tcl</w:t>
      </w:r>
      <w:proofErr w:type="spellEnd"/>
      <w:r w:rsidR="00871521">
        <w:rPr>
          <w:rFonts w:hint="eastAsia"/>
          <w:bCs/>
          <w:color w:val="00000A"/>
        </w:rPr>
        <w:t>文件位于：</w:t>
      </w:r>
      <w:r w:rsidR="00871521">
        <w:rPr>
          <w:rFonts w:hint="eastAsia"/>
          <w:i/>
        </w:rPr>
        <w:t>[RVfpgaPath]/RVfpga/Labs/Lab13/LW_Instruction_DCCM/scriptLoadExtended.tcl</w:t>
      </w:r>
    </w:p>
    <w:p w14:paraId="3FAA60C3" w14:textId="77777777" w:rsidR="00BB13BB" w:rsidRDefault="00BB13BB" w:rsidP="00AC6B62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</w:p>
    <w:p w14:paraId="6DBFD674" w14:textId="77777777" w:rsidR="00FE41B2" w:rsidRPr="00F47C7D" w:rsidRDefault="00FE41B2" w:rsidP="00AC6B62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196DACF8" w14:textId="6D08A50A" w:rsidR="00FE41B2" w:rsidRPr="007965E4" w:rsidRDefault="00FE41B2" w:rsidP="00AC6B6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proofErr w:type="spellStart"/>
      <w:r>
        <w:rPr>
          <w:rFonts w:hint="eastAsia"/>
          <w:bCs/>
          <w:color w:val="00000A"/>
        </w:rPr>
        <w:t>SweRV</w:t>
      </w:r>
      <w:proofErr w:type="spellEnd"/>
      <w:r>
        <w:rPr>
          <w:rFonts w:hint="eastAsia"/>
          <w:bCs/>
          <w:color w:val="00000A"/>
        </w:rPr>
        <w:t xml:space="preserve"> EH1</w:t>
      </w:r>
      <w:r>
        <w:rPr>
          <w:rFonts w:hint="eastAsia"/>
          <w:bCs/>
          <w:color w:val="00000A"/>
        </w:rPr>
        <w:t>处理器的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文件中找到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_Ref65408702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6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中的模块和信号。</w:t>
      </w:r>
    </w:p>
    <w:p w14:paraId="38DFF8EB" w14:textId="4EC2070C" w:rsidR="00910D2F" w:rsidRDefault="00910D2F" w:rsidP="00AC6B62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br w:type="page"/>
      </w:r>
    </w:p>
    <w:p w14:paraId="48383BD4" w14:textId="77777777" w:rsidR="00910D2F" w:rsidRDefault="00910D2F" w:rsidP="0064053E">
      <w:pPr>
        <w:shd w:val="clear" w:color="auto" w:fill="FFFFFF" w:themeFill="background1"/>
        <w:overflowPunct w:val="0"/>
        <w:autoSpaceDE w:val="0"/>
        <w:autoSpaceDN w:val="0"/>
        <w:jc w:val="both"/>
        <w:sectPr w:rsidR="00910D2F" w:rsidSect="00121946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800" w:right="1440" w:bottom="1440" w:left="1440" w:header="706" w:footer="389" w:gutter="0"/>
          <w:cols w:space="720"/>
          <w:formProt w:val="0"/>
          <w:titlePg/>
          <w:docGrid w:linePitch="299"/>
        </w:sectPr>
      </w:pPr>
    </w:p>
    <w:p w14:paraId="04952CC8" w14:textId="1CBF24B6" w:rsidR="00EE78F8" w:rsidRDefault="00BC1BD5" w:rsidP="0064053E">
      <w:pPr>
        <w:shd w:val="clear" w:color="auto" w:fill="FFFFFF" w:themeFill="background1"/>
        <w:overflowPunct w:val="0"/>
        <w:autoSpaceDE w:val="0"/>
        <w:autoSpaceDN w:val="0"/>
        <w:ind w:left="-1276"/>
        <w:jc w:val="both"/>
      </w:pPr>
      <w:r>
        <w:rPr>
          <w:rFonts w:hint="eastAsia"/>
        </w:rPr>
        <w:object w:dxaOrig="17469" w:dyaOrig="6275" w14:anchorId="59758622">
          <v:shape id="_x0000_i1026" type="#_x0000_t75" style="width:826.3pt;height:296.2pt" o:ole="">
            <v:imagedata r:id="rId19" o:title=""/>
          </v:shape>
          <o:OLEObject Type="Embed" ProgID="Visio.Drawing.15" ShapeID="_x0000_i1026" DrawAspect="Content" ObjectID="_1711977059" r:id="rId20"/>
        </w:object>
      </w:r>
    </w:p>
    <w:p w14:paraId="557494B8" w14:textId="1B30E297" w:rsidR="002F2B62" w:rsidRDefault="002F2B62" w:rsidP="0064053E">
      <w:pPr>
        <w:pStyle w:val="a6"/>
        <w:shd w:val="clear" w:color="auto" w:fill="FFFFFF" w:themeFill="background1"/>
        <w:overflowPunct w:val="0"/>
        <w:autoSpaceDE w:val="0"/>
        <w:autoSpaceDN w:val="0"/>
        <w:jc w:val="both"/>
      </w:pPr>
      <w:bookmarkStart w:id="8" w:name="_Ref63856253"/>
    </w:p>
    <w:p w14:paraId="70435195" w14:textId="15A2F102" w:rsidR="000863E0" w:rsidRPr="00AE5D74" w:rsidRDefault="000863E0" w:rsidP="0064053E">
      <w:pPr>
        <w:pStyle w:val="a6"/>
        <w:shd w:val="clear" w:color="auto" w:fill="FFFFFF" w:themeFill="background1"/>
        <w:overflowPunct w:val="0"/>
        <w:autoSpaceDE w:val="0"/>
        <w:autoSpaceDN w:val="0"/>
        <w:jc w:val="center"/>
      </w:pPr>
      <w:bookmarkStart w:id="9" w:name="_Ref65408702"/>
      <w:r>
        <w:rPr>
          <w:rFonts w:hint="eastAsia"/>
        </w:rPr>
        <w:t>图</w:t>
      </w:r>
      <w:r w:rsidR="00206443">
        <w:rPr>
          <w:noProof/>
        </w:rPr>
        <w:fldChar w:fldCharType="begin"/>
      </w:r>
      <w:r w:rsidR="00206443">
        <w:rPr>
          <w:noProof/>
        </w:rPr>
        <w:instrText xml:space="preserve"> SEQ Figure \* ARABIC </w:instrText>
      </w:r>
      <w:r w:rsidR="00206443">
        <w:rPr>
          <w:noProof/>
        </w:rPr>
        <w:fldChar w:fldCharType="separate"/>
      </w:r>
      <w:r w:rsidR="002E730A">
        <w:rPr>
          <w:noProof/>
        </w:rPr>
        <w:t>6</w:t>
      </w:r>
      <w:r w:rsidR="00206443">
        <w:rPr>
          <w:noProof/>
        </w:rPr>
        <w:fldChar w:fldCharType="end"/>
      </w:r>
      <w:bookmarkEnd w:id="8"/>
      <w:bookmarkEnd w:id="9"/>
      <w:r w:rsidR="006123AC">
        <w:t>.</w:t>
      </w:r>
      <w:r>
        <w:rPr>
          <w:rFonts w:hint="eastAsia"/>
        </w:rPr>
        <w:t xml:space="preserve"> </w:t>
      </w:r>
      <w:r>
        <w:rPr>
          <w:rFonts w:hint="eastAsia"/>
        </w:rPr>
        <w:t>装载指令在装载</w:t>
      </w:r>
      <w:r>
        <w:rPr>
          <w:rFonts w:hint="eastAsia"/>
        </w:rPr>
        <w:t>/</w:t>
      </w:r>
      <w:r>
        <w:rPr>
          <w:rFonts w:hint="eastAsia"/>
        </w:rPr>
        <w:t>存储管道中遍历的主要</w:t>
      </w:r>
      <w:r w:rsidR="001241C1">
        <w:rPr>
          <w:rFonts w:hint="eastAsia"/>
        </w:rPr>
        <w:t>模块</w:t>
      </w:r>
    </w:p>
    <w:p w14:paraId="3EB3763A" w14:textId="77777777" w:rsidR="00910D2F" w:rsidRDefault="00910D2F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573314BA" w14:textId="77777777" w:rsidR="00910D2F" w:rsidRDefault="00910D2F" w:rsidP="0064053E">
      <w:pPr>
        <w:shd w:val="clear" w:color="auto" w:fill="FFFFFF" w:themeFill="background1"/>
        <w:overflowPunct w:val="0"/>
        <w:autoSpaceDE w:val="0"/>
        <w:autoSpaceDN w:val="0"/>
        <w:jc w:val="both"/>
        <w:sectPr w:rsidR="00910D2F" w:rsidSect="00910D2F">
          <w:pgSz w:w="16838" w:h="11906" w:orient="landscape"/>
          <w:pgMar w:top="1440" w:right="1797" w:bottom="1440" w:left="1440" w:header="709" w:footer="391" w:gutter="0"/>
          <w:cols w:space="720"/>
          <w:formProt w:val="0"/>
          <w:titlePg/>
          <w:docGrid w:linePitch="299"/>
        </w:sectPr>
      </w:pPr>
    </w:p>
    <w:p w14:paraId="4F89645E" w14:textId="1605427E" w:rsidR="002C5AE2" w:rsidRDefault="00D73482" w:rsidP="0064053E">
      <w:pPr>
        <w:pStyle w:val="af"/>
        <w:numPr>
          <w:ilvl w:val="0"/>
          <w:numId w:val="29"/>
        </w:numPr>
        <w:shd w:val="clear" w:color="auto" w:fill="FFFFFF" w:themeFill="background1"/>
        <w:overflowPunct w:val="0"/>
        <w:autoSpaceDE w:val="0"/>
        <w:autoSpaceDN w:val="0"/>
        <w:jc w:val="both"/>
        <w:rPr>
          <w:rFonts w:cs="Arial"/>
          <w:b/>
          <w:bCs/>
          <w:sz w:val="24"/>
        </w:rPr>
      </w:pPr>
      <w:r>
        <w:rPr>
          <w:rFonts w:hint="eastAsia"/>
          <w:b/>
          <w:bCs/>
          <w:sz w:val="24"/>
        </w:rPr>
        <w:t>译码阶段</w:t>
      </w:r>
    </w:p>
    <w:p w14:paraId="62D4A3ED" w14:textId="2C16C53D" w:rsidR="002C5AE2" w:rsidRDefault="002C5AE2" w:rsidP="005609E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</w:p>
    <w:p w14:paraId="029BB549" w14:textId="023AD30B" w:rsidR="00996AD6" w:rsidRDefault="00996AD6" w:rsidP="005609E1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</w:rPr>
        <w:t>译码阶段的一般细节已在实验</w:t>
      </w:r>
      <w:r>
        <w:rPr>
          <w:rFonts w:hint="eastAsia"/>
        </w:rPr>
        <w:t>11</w:t>
      </w:r>
      <w:r>
        <w:rPr>
          <w:rFonts w:hint="eastAsia"/>
        </w:rPr>
        <w:t>和</w:t>
      </w:r>
      <w:r>
        <w:rPr>
          <w:rFonts w:hint="eastAsia"/>
        </w:rPr>
        <w:t>12</w:t>
      </w:r>
      <w:r>
        <w:rPr>
          <w:rFonts w:hint="eastAsia"/>
        </w:rPr>
        <w:t>中进行了分析。请记住，</w:t>
      </w:r>
      <w:r>
        <w:rPr>
          <w:rFonts w:hint="eastAsia"/>
          <w:bCs/>
          <w:color w:val="00000A"/>
        </w:rPr>
        <w:t>译码阶段负责两个主要任务：</w:t>
      </w:r>
    </w:p>
    <w:p w14:paraId="2A865051" w14:textId="77777777" w:rsidR="00996AD6" w:rsidRDefault="00996AD6" w:rsidP="005609E1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7DC40E60" w14:textId="6078E4BF" w:rsidR="00996AD6" w:rsidRPr="00DE1693" w:rsidRDefault="00996AD6" w:rsidP="005609E1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color w:val="00000A"/>
        </w:rPr>
        <w:t>对指令进行</w:t>
      </w:r>
      <w:r>
        <w:rPr>
          <w:rFonts w:hint="eastAsia"/>
          <w:b/>
          <w:bCs/>
          <w:color w:val="00000A"/>
        </w:rPr>
        <w:t>译码</w:t>
      </w:r>
      <w:r>
        <w:rPr>
          <w:rFonts w:hint="eastAsia"/>
          <w:color w:val="00000A"/>
        </w:rPr>
        <w:t>并产生</w:t>
      </w:r>
      <w:r>
        <w:rPr>
          <w:rFonts w:hint="eastAsia"/>
          <w:b/>
          <w:bCs/>
          <w:color w:val="00000A"/>
        </w:rPr>
        <w:t>控制信号</w:t>
      </w:r>
      <w:r>
        <w:rPr>
          <w:rFonts w:hint="eastAsia"/>
          <w:bCs/>
          <w:color w:val="00000A"/>
        </w:rPr>
        <w:t>。</w:t>
      </w:r>
    </w:p>
    <w:p w14:paraId="65686675" w14:textId="77777777" w:rsidR="00996AD6" w:rsidRPr="00EE38CB" w:rsidRDefault="00996AD6" w:rsidP="005609E1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712F762F" w14:textId="59AC26F8" w:rsidR="00996AD6" w:rsidRDefault="00B367BF" w:rsidP="005609E1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color w:val="00000A"/>
        </w:rPr>
        <w:t>将指令</w:t>
      </w:r>
      <w:r>
        <w:rPr>
          <w:rFonts w:hint="eastAsia"/>
          <w:b/>
          <w:bCs/>
          <w:color w:val="00000A"/>
        </w:rPr>
        <w:t>分发</w:t>
      </w:r>
      <w:r>
        <w:rPr>
          <w:rFonts w:hint="eastAsia"/>
          <w:color w:val="00000A"/>
        </w:rPr>
        <w:t>到适当的管道并提供</w:t>
      </w:r>
      <w:r>
        <w:rPr>
          <w:rFonts w:hint="eastAsia"/>
          <w:b/>
          <w:bCs/>
          <w:color w:val="00000A"/>
        </w:rPr>
        <w:t>输入操作数</w:t>
      </w:r>
      <w:r>
        <w:rPr>
          <w:rFonts w:hint="eastAsia"/>
          <w:bCs/>
          <w:color w:val="00000A"/>
        </w:rPr>
        <w:t>。</w:t>
      </w:r>
    </w:p>
    <w:p w14:paraId="44D5E78E" w14:textId="3E06AB68" w:rsidR="00996AD6" w:rsidRDefault="00996AD6" w:rsidP="005609E1">
      <w:pPr>
        <w:pStyle w:val="af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20EA87F4" w14:textId="77777777" w:rsidR="00996AD6" w:rsidRDefault="00996AD6" w:rsidP="005609E1">
      <w:pPr>
        <w:pStyle w:val="af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1AB73A3E" w14:textId="61DCE99C" w:rsidR="00996AD6" w:rsidRPr="000D0EF9" w:rsidRDefault="00996AD6" w:rsidP="005609E1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对指令进行译码并产生控制信号</w:t>
      </w:r>
      <w:r>
        <w:rPr>
          <w:rFonts w:hint="eastAsia"/>
        </w:rPr>
        <w:t>：</w:t>
      </w:r>
    </w:p>
    <w:p w14:paraId="533173D8" w14:textId="77777777" w:rsidR="00996AD6" w:rsidRDefault="00996AD6" w:rsidP="005609E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5339C517" w14:textId="4D229CF6" w:rsidR="00F7341C" w:rsidRDefault="00996AD6" w:rsidP="005609E1">
      <w:pPr>
        <w:shd w:val="clear" w:color="auto" w:fill="FFFFFF" w:themeFill="background1"/>
        <w:overflowPunct w:val="0"/>
        <w:autoSpaceDE w:val="0"/>
        <w:autoSpaceDN w:val="0"/>
        <w:spacing w:line="252" w:lineRule="auto"/>
      </w:pPr>
      <w:r>
        <w:rPr>
          <w:rFonts w:hint="eastAsia"/>
        </w:rPr>
        <w:t>除了实验</w:t>
      </w:r>
      <w:r>
        <w:rPr>
          <w:rFonts w:hint="eastAsia"/>
        </w:rPr>
        <w:t>11</w:t>
      </w:r>
      <w:r>
        <w:rPr>
          <w:rFonts w:hint="eastAsia"/>
        </w:rPr>
        <w:t>和</w:t>
      </w:r>
      <w:r>
        <w:rPr>
          <w:rFonts w:hint="eastAsia"/>
        </w:rPr>
        <w:t>12</w:t>
      </w:r>
      <w:r>
        <w:rPr>
          <w:rFonts w:hint="eastAsia"/>
        </w:rPr>
        <w:t>中已经分析过的其他控制信号结构之外，还有一个附加结构</w:t>
      </w:r>
      <w:proofErr w:type="spellStart"/>
      <w:r>
        <w:rPr>
          <w:rFonts w:ascii="Courier New" w:hAnsi="Courier New" w:hint="eastAsia"/>
          <w:i/>
          <w:iCs/>
        </w:rPr>
        <w:t>lsu_pkt_t</w:t>
      </w:r>
      <w:proofErr w:type="spellEnd"/>
      <w:r>
        <w:rPr>
          <w:rFonts w:hint="eastAsia"/>
        </w:rPr>
        <w:t>，</w:t>
      </w:r>
      <w:r w:rsidR="00CD6E82">
        <w:br/>
      </w:r>
      <w:r>
        <w:rPr>
          <w:rFonts w:hint="eastAsia"/>
        </w:rPr>
        <w:t>其中包含装载</w:t>
      </w:r>
      <w:r>
        <w:rPr>
          <w:rFonts w:hint="eastAsia"/>
        </w:rPr>
        <w:t>/</w:t>
      </w:r>
      <w:r>
        <w:rPr>
          <w:rFonts w:hint="eastAsia"/>
        </w:rPr>
        <w:t>存储指令信号。通常，此结构在文件</w:t>
      </w:r>
      <w:r>
        <w:rPr>
          <w:rFonts w:hint="eastAsia"/>
          <w:i/>
          <w:iCs/>
        </w:rPr>
        <w:t>[RVfpgaPath]/RVfpga/src/SweRVolfSoC/SweRVEh1CoreComplex/include/swerv_types.sv</w:t>
      </w:r>
      <w:r>
        <w:rPr>
          <w:rFonts w:hint="eastAsia"/>
        </w:rPr>
        <w:t>中定义。信号</w:t>
      </w:r>
      <w:proofErr w:type="spellStart"/>
      <w:r>
        <w:rPr>
          <w:rFonts w:ascii="Courier New" w:hAnsi="Courier New" w:hint="eastAsia"/>
          <w:i/>
          <w:iCs/>
        </w:rPr>
        <w:t>lsu_p</w:t>
      </w:r>
      <w:proofErr w:type="spellEnd"/>
      <w:r>
        <w:rPr>
          <w:rFonts w:hint="eastAsia"/>
        </w:rPr>
        <w:t>是此类信号的一个示例，从译码阶段传播到装载</w:t>
      </w:r>
      <w:r>
        <w:rPr>
          <w:rFonts w:hint="eastAsia"/>
        </w:rPr>
        <w:t>/</w:t>
      </w:r>
      <w:r>
        <w:rPr>
          <w:rFonts w:hint="eastAsia"/>
        </w:rPr>
        <w:t>存储管道阶段。</w:t>
      </w:r>
    </w:p>
    <w:p w14:paraId="30BA28B5" w14:textId="70B88842" w:rsidR="00E647B3" w:rsidRDefault="00E647B3" w:rsidP="005609E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436B2911" w14:textId="446BE875" w:rsidR="00A8317B" w:rsidRDefault="00996AD6" w:rsidP="005609E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此信号封装了存储器读</w:t>
      </w:r>
      <w:r>
        <w:rPr>
          <w:rFonts w:hint="eastAsia"/>
        </w:rPr>
        <w:t>/</w:t>
      </w:r>
      <w:r>
        <w:rPr>
          <w:rFonts w:hint="eastAsia"/>
        </w:rPr>
        <w:t>写的一些相关信息：</w:t>
      </w:r>
    </w:p>
    <w:p w14:paraId="27E0E59F" w14:textId="7C7EC8DD" w:rsidR="00E647B3" w:rsidRDefault="00251F84" w:rsidP="005609E1">
      <w:pPr>
        <w:pStyle w:val="af"/>
        <w:numPr>
          <w:ilvl w:val="0"/>
          <w:numId w:val="31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ind w:left="567" w:hanging="283"/>
        <w:jc w:val="both"/>
      </w:pPr>
      <w:r>
        <w:rPr>
          <w:rFonts w:hint="eastAsia"/>
          <w:b/>
          <w:bCs/>
        </w:rPr>
        <w:t>位</w:t>
      </w:r>
      <w:r>
        <w:rPr>
          <w:rFonts w:hint="eastAsia"/>
          <w:b/>
          <w:bCs/>
        </w:rPr>
        <w:t>0</w:t>
      </w:r>
      <w:r>
        <w:rPr>
          <w:rFonts w:hint="eastAsia"/>
        </w:rPr>
        <w:t>（</w:t>
      </w:r>
      <w:r>
        <w:rPr>
          <w:rFonts w:ascii="Courier New" w:hAnsi="Courier New" w:hint="eastAsia"/>
        </w:rPr>
        <w:t>valid</w:t>
      </w:r>
      <w:r>
        <w:rPr>
          <w:rFonts w:hint="eastAsia"/>
        </w:rPr>
        <w:t>）在操作有效时置</w:t>
      </w:r>
      <w:r>
        <w:rPr>
          <w:rFonts w:hint="eastAsia"/>
        </w:rPr>
        <w:t>1</w:t>
      </w:r>
      <w:r w:rsidR="00C967D3">
        <w:rPr>
          <w:rFonts w:hint="eastAsia"/>
        </w:rPr>
        <w:t>。</w:t>
      </w:r>
    </w:p>
    <w:p w14:paraId="38167A86" w14:textId="0232F56F" w:rsidR="00B953EE" w:rsidRDefault="00584A6D" w:rsidP="005609E1">
      <w:pPr>
        <w:pStyle w:val="af"/>
        <w:numPr>
          <w:ilvl w:val="0"/>
          <w:numId w:val="31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ind w:left="567" w:hanging="283"/>
        <w:jc w:val="both"/>
      </w:pPr>
      <w:r>
        <w:rPr>
          <w:rFonts w:hint="eastAsia"/>
          <w:b/>
          <w:bCs/>
        </w:rPr>
        <w:t>位</w:t>
      </w:r>
      <w:r>
        <w:rPr>
          <w:rFonts w:hint="eastAsia"/>
          <w:b/>
          <w:bCs/>
        </w:rPr>
        <w:t>12</w:t>
      </w:r>
      <w:r>
        <w:rPr>
          <w:rFonts w:hint="eastAsia"/>
        </w:rPr>
        <w:t>（</w:t>
      </w:r>
      <w:proofErr w:type="spellStart"/>
      <w:r>
        <w:rPr>
          <w:rFonts w:ascii="Courier New" w:hAnsi="Courier New" w:hint="eastAsia"/>
        </w:rPr>
        <w:t>unsign</w:t>
      </w:r>
      <w:proofErr w:type="spellEnd"/>
      <w:r>
        <w:rPr>
          <w:rFonts w:hint="eastAsia"/>
        </w:rPr>
        <w:t>）在要读</w:t>
      </w:r>
      <w:r>
        <w:rPr>
          <w:rFonts w:hint="eastAsia"/>
        </w:rPr>
        <w:t>/</w:t>
      </w:r>
      <w:r>
        <w:rPr>
          <w:rFonts w:hint="eastAsia"/>
        </w:rPr>
        <w:t>写的数据为无符号时置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0266247E" w14:textId="57E0DA8F" w:rsidR="00584A6D" w:rsidRDefault="00584A6D" w:rsidP="005609E1">
      <w:pPr>
        <w:pStyle w:val="af"/>
        <w:numPr>
          <w:ilvl w:val="0"/>
          <w:numId w:val="31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ind w:left="567" w:hanging="283"/>
        <w:jc w:val="both"/>
      </w:pPr>
      <w:r>
        <w:rPr>
          <w:rFonts w:hint="eastAsia"/>
          <w:b/>
          <w:bCs/>
        </w:rPr>
        <w:t>位</w:t>
      </w:r>
      <w:r>
        <w:rPr>
          <w:rFonts w:hint="eastAsia"/>
          <w:b/>
          <w:bCs/>
        </w:rPr>
        <w:t>13</w:t>
      </w:r>
      <w:r>
        <w:rPr>
          <w:rFonts w:hint="eastAsia"/>
        </w:rPr>
        <w:t>（</w:t>
      </w:r>
      <w:r>
        <w:rPr>
          <w:rFonts w:ascii="Courier New" w:hAnsi="Courier New" w:hint="eastAsia"/>
        </w:rPr>
        <w:t>store</w:t>
      </w:r>
      <w:r>
        <w:rPr>
          <w:rFonts w:hint="eastAsia"/>
        </w:rPr>
        <w:t>）在存储操作（</w:t>
      </w:r>
      <w:proofErr w:type="spellStart"/>
      <w:r>
        <w:rPr>
          <w:rFonts w:ascii="Courier New" w:hAnsi="Courier New" w:hint="eastAsia"/>
        </w:rPr>
        <w:t>sb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sh</w:t>
      </w:r>
      <w:proofErr w:type="spellEnd"/>
      <w:r>
        <w:rPr>
          <w:rFonts w:hint="eastAsia"/>
        </w:rPr>
        <w:t>、</w:t>
      </w:r>
      <w:r>
        <w:rPr>
          <w:rFonts w:ascii="Courier New" w:hAnsi="Courier New" w:hint="eastAsia"/>
        </w:rPr>
        <w:t>sw</w:t>
      </w:r>
      <w:r>
        <w:rPr>
          <w:rFonts w:hint="eastAsia"/>
        </w:rPr>
        <w:t>...</w:t>
      </w:r>
      <w:r>
        <w:rPr>
          <w:rFonts w:hint="eastAsia"/>
        </w:rPr>
        <w:t>）时置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4EF6AE" w14:textId="43EC787C" w:rsidR="00D36318" w:rsidRDefault="00D36318" w:rsidP="005609E1">
      <w:pPr>
        <w:pStyle w:val="af"/>
        <w:numPr>
          <w:ilvl w:val="0"/>
          <w:numId w:val="31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ind w:left="567" w:hanging="283"/>
        <w:jc w:val="both"/>
      </w:pPr>
      <w:r>
        <w:rPr>
          <w:rFonts w:hint="eastAsia"/>
          <w:b/>
          <w:bCs/>
        </w:rPr>
        <w:t>位</w:t>
      </w:r>
      <w:r>
        <w:rPr>
          <w:rFonts w:hint="eastAsia"/>
          <w:b/>
          <w:bCs/>
        </w:rPr>
        <w:t>14</w:t>
      </w:r>
      <w:r>
        <w:rPr>
          <w:rFonts w:hint="eastAsia"/>
        </w:rPr>
        <w:t>（</w:t>
      </w:r>
      <w:r>
        <w:rPr>
          <w:rFonts w:ascii="Courier New" w:hAnsi="Courier New" w:hint="eastAsia"/>
        </w:rPr>
        <w:t>load</w:t>
      </w:r>
      <w:r>
        <w:rPr>
          <w:rFonts w:hint="eastAsia"/>
        </w:rPr>
        <w:t>）在装载操作（</w:t>
      </w:r>
      <w:r>
        <w:rPr>
          <w:rFonts w:ascii="Courier New" w:hAnsi="Courier New" w:hint="eastAsia"/>
        </w:rPr>
        <w:t>lb</w:t>
      </w:r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lh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...</w:t>
      </w:r>
      <w:r>
        <w:rPr>
          <w:rFonts w:hint="eastAsia"/>
        </w:rPr>
        <w:t>）时置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5EF91BFB" w14:textId="4ED89437" w:rsidR="00D36318" w:rsidRDefault="00DD3C8D" w:rsidP="005609E1">
      <w:pPr>
        <w:pStyle w:val="af"/>
        <w:numPr>
          <w:ilvl w:val="0"/>
          <w:numId w:val="31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ind w:left="567" w:hanging="283"/>
        <w:jc w:val="both"/>
      </w:pPr>
      <w:r>
        <w:rPr>
          <w:rFonts w:hint="eastAsia"/>
          <w:b/>
          <w:bCs/>
        </w:rPr>
        <w:t>位</w:t>
      </w:r>
      <w:r>
        <w:rPr>
          <w:rFonts w:hint="eastAsia"/>
          <w:b/>
          <w:bCs/>
        </w:rPr>
        <w:t>15-18</w:t>
      </w:r>
      <w:r>
        <w:rPr>
          <w:rFonts w:hint="eastAsia"/>
        </w:rPr>
        <w:t>：对访问的大小（字节、半字、字和双字）进行编码。</w:t>
      </w:r>
    </w:p>
    <w:p w14:paraId="23F09569" w14:textId="77777777" w:rsidR="00AB567B" w:rsidRDefault="00AB567B" w:rsidP="005609E1">
      <w:pPr>
        <w:overflowPunct w:val="0"/>
        <w:autoSpaceDE w:val="0"/>
        <w:autoSpaceDN w:val="0"/>
        <w:spacing w:line="252" w:lineRule="auto"/>
        <w:jc w:val="both"/>
      </w:pPr>
    </w:p>
    <w:p w14:paraId="308DB644" w14:textId="44F19DBE" w:rsidR="00AB567B" w:rsidRPr="007965E4" w:rsidRDefault="00AB567B" w:rsidP="005609E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_Ref63289832 \h  \* MERGEFORMAT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2E730A">
        <w:rPr>
          <w:rFonts w:hint="eastAsia"/>
        </w:rPr>
        <w:t>图</w:t>
      </w:r>
      <w:r w:rsidR="002E730A">
        <w:t>4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的仿真中包含信号</w:t>
      </w:r>
      <w:proofErr w:type="spellStart"/>
      <w:r>
        <w:rPr>
          <w:rFonts w:ascii="Courier New" w:hAnsi="Courier New" w:hint="eastAsia"/>
          <w:i/>
          <w:iCs/>
        </w:rPr>
        <w:t>lsu_p</w:t>
      </w:r>
      <w:proofErr w:type="spellEnd"/>
      <w:r>
        <w:rPr>
          <w:rFonts w:hint="eastAsia"/>
          <w:bCs/>
          <w:color w:val="00000A"/>
        </w:rPr>
        <w:t>并根据上述说明分析其各个位。</w:t>
      </w:r>
    </w:p>
    <w:p w14:paraId="087CE3E5" w14:textId="77777777" w:rsidR="00AB567B" w:rsidRDefault="00AB567B" w:rsidP="005609E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454D944D" w14:textId="77777777" w:rsidR="00996AD6" w:rsidRDefault="00996AD6" w:rsidP="005609E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4FEB9B80" w14:textId="6DBA1AEB" w:rsidR="00996AD6" w:rsidRPr="000D0EF9" w:rsidRDefault="00B367BF" w:rsidP="005609E1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将指令分发到适当的管道并提供输入操作数</w:t>
      </w:r>
      <w:r>
        <w:rPr>
          <w:rFonts w:hint="eastAsia"/>
        </w:rPr>
        <w:t>：</w:t>
      </w:r>
    </w:p>
    <w:p w14:paraId="48FA10EA" w14:textId="33FA5478" w:rsidR="00996AD6" w:rsidRDefault="00996AD6" w:rsidP="005609E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56DCAF01" w14:textId="060F5289" w:rsidR="0027220B" w:rsidRDefault="003F6C5A" w:rsidP="005609E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如实验</w:t>
      </w:r>
      <w:r>
        <w:rPr>
          <w:rFonts w:hint="eastAsia"/>
        </w:rPr>
        <w:t>11</w:t>
      </w:r>
      <w:r>
        <w:rPr>
          <w:rFonts w:hint="eastAsia"/>
        </w:rPr>
        <w:t>中所述，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处理器包括多个用于执行指令的管道。在译码阶段，指令一旦被译码，就必须通过适当的管道进行调度。在本实验分析的程序（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_Ref63287856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2</w:t>
      </w:r>
      <w:r>
        <w:rPr>
          <w:rFonts w:cs="Arial" w:hint="eastAsia"/>
        </w:rPr>
        <w:fldChar w:fldCharType="end"/>
      </w:r>
      <w:r>
        <w:rPr>
          <w:rFonts w:hint="eastAsia"/>
        </w:rPr>
        <w:t>）中，待执行的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指令发送到</w:t>
      </w:r>
      <w:r>
        <w:rPr>
          <w:rFonts w:hint="eastAsia"/>
        </w:rPr>
        <w:t>LSU</w:t>
      </w:r>
      <w:r>
        <w:rPr>
          <w:rFonts w:hint="eastAsia"/>
        </w:rPr>
        <w:t>管道（阶段</w:t>
      </w:r>
      <w:r>
        <w:rPr>
          <w:rFonts w:hint="eastAsia"/>
        </w:rPr>
        <w:t>DC1-3</w:t>
      </w:r>
      <w:r>
        <w:rPr>
          <w:rFonts w:hint="eastAsia"/>
        </w:rPr>
        <w:t>）。具体来说，</w:t>
      </w:r>
      <w:r>
        <w:rPr>
          <w:rFonts w:ascii="Courier New" w:hAnsi="Courier New" w:hint="eastAsia"/>
        </w:rPr>
        <w:t>exu_lsu_rs1_d</w:t>
      </w:r>
      <w:r>
        <w:rPr>
          <w:rFonts w:hint="eastAsia"/>
        </w:rPr>
        <w:t>是基址寄存器中保存的值。信号</w:t>
      </w:r>
      <w:proofErr w:type="spellStart"/>
      <w:r>
        <w:rPr>
          <w:rFonts w:ascii="Courier New" w:hAnsi="Courier New" w:hint="eastAsia"/>
        </w:rPr>
        <w:t>dec_lsu_offset_d</w:t>
      </w:r>
      <w:proofErr w:type="spellEnd"/>
      <w:r>
        <w:rPr>
          <w:rFonts w:hint="eastAsia"/>
        </w:rPr>
        <w:t>是</w:t>
      </w:r>
      <w:r>
        <w:rPr>
          <w:rFonts w:hint="eastAsia"/>
        </w:rPr>
        <w:t>12</w:t>
      </w:r>
      <w:r>
        <w:rPr>
          <w:rFonts w:hint="eastAsia"/>
        </w:rPr>
        <w:t>位有符号立即偏移量，从指令中提取并发送到</w:t>
      </w:r>
      <w:r>
        <w:rPr>
          <w:rFonts w:hint="eastAsia"/>
        </w:rPr>
        <w:t>DC1</w:t>
      </w:r>
      <w:r>
        <w:rPr>
          <w:rFonts w:hint="eastAsia"/>
        </w:rPr>
        <w:t>阶段。</w:t>
      </w:r>
    </w:p>
    <w:p w14:paraId="525A41B4" w14:textId="77777777" w:rsidR="00286CBC" w:rsidRDefault="00286CBC" w:rsidP="005609E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6B97692F" w14:textId="6B947C68" w:rsidR="00286CBC" w:rsidRPr="00FF0953" w:rsidRDefault="00286CBC" w:rsidP="005609E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color w:val="00000A"/>
        </w:rPr>
        <w:t>：</w:t>
      </w:r>
      <w:r>
        <w:rPr>
          <w:rFonts w:hint="eastAsia"/>
          <w:color w:val="00000A"/>
        </w:rPr>
        <w:t>在</w:t>
      </w:r>
      <w:r>
        <w:rPr>
          <w:rFonts w:hint="eastAsia"/>
          <w:color w:val="00000A"/>
        </w:rPr>
        <w:t>Verilog</w:t>
      </w:r>
      <w:r>
        <w:rPr>
          <w:rFonts w:hint="eastAsia"/>
          <w:color w:val="00000A"/>
        </w:rPr>
        <w:t>代码中从</w:t>
      </w:r>
      <w:r>
        <w:rPr>
          <w:rFonts w:hint="eastAsia"/>
          <w:color w:val="00000A"/>
        </w:rPr>
        <w:t>LSU</w:t>
      </w:r>
      <w:r>
        <w:rPr>
          <w:rFonts w:hint="eastAsia"/>
          <w:color w:val="00000A"/>
        </w:rPr>
        <w:t>的两个输入（</w:t>
      </w:r>
      <w:r>
        <w:rPr>
          <w:rFonts w:ascii="Courier New" w:hAnsi="Courier New" w:hint="eastAsia"/>
          <w:color w:val="00000A"/>
        </w:rPr>
        <w:t>exu_lsu_rs1_d</w:t>
      </w:r>
      <w:r>
        <w:rPr>
          <w:rFonts w:hint="eastAsia"/>
          <w:color w:val="00000A"/>
        </w:rPr>
        <w:t>和</w:t>
      </w:r>
      <w:proofErr w:type="spellStart"/>
      <w:r>
        <w:rPr>
          <w:rFonts w:ascii="Courier New" w:hAnsi="Courier New" w:hint="eastAsia"/>
          <w:color w:val="00000A"/>
        </w:rPr>
        <w:t>dec_lsu_offset_d</w:t>
      </w:r>
      <w:proofErr w:type="spellEnd"/>
      <w:r>
        <w:rPr>
          <w:rFonts w:hint="eastAsia"/>
          <w:color w:val="00000A"/>
        </w:rPr>
        <w:t>）的获取来源分析这两个输入所遵循的路径。此过程涉及几个模块：</w:t>
      </w:r>
      <w:r>
        <w:rPr>
          <w:rFonts w:hint="eastAsia"/>
          <w:b/>
          <w:color w:val="00000A"/>
        </w:rPr>
        <w:t>dec</w:t>
      </w:r>
      <w:r>
        <w:rPr>
          <w:rFonts w:hint="eastAsia"/>
          <w:color w:val="00000A"/>
        </w:rPr>
        <w:t>、</w:t>
      </w:r>
      <w:proofErr w:type="spellStart"/>
      <w:r>
        <w:rPr>
          <w:rFonts w:hint="eastAsia"/>
          <w:b/>
          <w:color w:val="00000A"/>
        </w:rPr>
        <w:t>exu</w:t>
      </w:r>
      <w:proofErr w:type="spellEnd"/>
      <w:r>
        <w:rPr>
          <w:rFonts w:hint="eastAsia"/>
          <w:color w:val="00000A"/>
        </w:rPr>
        <w:t>和</w:t>
      </w:r>
      <w:proofErr w:type="spellStart"/>
      <w:r>
        <w:rPr>
          <w:rFonts w:hint="eastAsia"/>
          <w:b/>
          <w:color w:val="00000A"/>
        </w:rPr>
        <w:t>lsu</w:t>
      </w:r>
      <w:proofErr w:type="spellEnd"/>
      <w:r>
        <w:rPr>
          <w:rFonts w:hint="eastAsia"/>
          <w:color w:val="00000A"/>
        </w:rPr>
        <w:t>。</w:t>
      </w:r>
    </w:p>
    <w:p w14:paraId="2AAB2544" w14:textId="039ABB12" w:rsidR="00286CBC" w:rsidRDefault="00286CBC" w:rsidP="005609E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</w:p>
    <w:p w14:paraId="62075324" w14:textId="77777777" w:rsidR="003F6C5A" w:rsidRDefault="003F6C5A" w:rsidP="005609E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</w:p>
    <w:p w14:paraId="48D0CF30" w14:textId="117B28E6" w:rsidR="00EE582B" w:rsidRDefault="00EE582B" w:rsidP="005609E1">
      <w:pPr>
        <w:pStyle w:val="af"/>
        <w:numPr>
          <w:ilvl w:val="0"/>
          <w:numId w:val="29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  <w:r>
        <w:rPr>
          <w:rFonts w:hint="eastAsia"/>
          <w:b/>
          <w:bCs/>
          <w:sz w:val="24"/>
        </w:rPr>
        <w:t>DC1</w:t>
      </w:r>
      <w:r>
        <w:rPr>
          <w:rFonts w:hint="eastAsia"/>
          <w:b/>
          <w:bCs/>
          <w:sz w:val="24"/>
        </w:rPr>
        <w:t>阶段</w:t>
      </w:r>
    </w:p>
    <w:p w14:paraId="6D6E51F1" w14:textId="645F639B" w:rsidR="00744D78" w:rsidRDefault="00744D78" w:rsidP="005609E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lang w:val="es-ES"/>
        </w:rPr>
      </w:pPr>
    </w:p>
    <w:p w14:paraId="7DF809E9" w14:textId="3E9F6ED9" w:rsidR="008D68D5" w:rsidRDefault="00C04163" w:rsidP="005609E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在</w:t>
      </w:r>
      <w:r w:rsidRPr="00A73AB6">
        <w:t>DC1</w:t>
      </w:r>
      <w:r>
        <w:rPr>
          <w:rFonts w:hint="eastAsia"/>
        </w:rPr>
        <w:t>阶段</w:t>
      </w:r>
      <w:r w:rsidRPr="00A73AB6">
        <w:rPr>
          <w:rFonts w:hint="eastAsia"/>
        </w:rPr>
        <w:t>，</w:t>
      </w:r>
      <w:r w:rsidRPr="00A73AB6">
        <w:rPr>
          <w:rFonts w:ascii="Courier New" w:hAnsi="Courier New"/>
        </w:rPr>
        <w:t>rs1_dc1</w:t>
      </w:r>
      <w:r w:rsidRPr="00A73AB6">
        <w:rPr>
          <w:rFonts w:hint="eastAsia"/>
        </w:rPr>
        <w:t>（</w:t>
      </w:r>
      <w:r>
        <w:rPr>
          <w:rFonts w:hint="eastAsia"/>
        </w:rPr>
        <w:t>基址</w:t>
      </w:r>
      <w:r w:rsidRPr="00A73AB6">
        <w:rPr>
          <w:rFonts w:hint="eastAsia"/>
        </w:rPr>
        <w:t>，</w:t>
      </w:r>
      <w:r>
        <w:rPr>
          <w:rFonts w:hint="eastAsia"/>
        </w:rPr>
        <w:t>从译码阶段传播</w:t>
      </w:r>
      <w:r w:rsidRPr="00A73AB6">
        <w:rPr>
          <w:rFonts w:hint="eastAsia"/>
        </w:rPr>
        <w:t>）</w:t>
      </w:r>
      <w:r>
        <w:rPr>
          <w:rFonts w:hint="eastAsia"/>
        </w:rPr>
        <w:t>和</w:t>
      </w:r>
      <w:r w:rsidRPr="00A73AB6">
        <w:rPr>
          <w:rFonts w:ascii="Courier New" w:hAnsi="Courier New"/>
        </w:rPr>
        <w:t>offset_dc1</w:t>
      </w:r>
      <w:r w:rsidRPr="00A73AB6">
        <w:rPr>
          <w:rFonts w:hint="eastAsia"/>
        </w:rPr>
        <w:t>（</w:t>
      </w:r>
      <w:r>
        <w:rPr>
          <w:rFonts w:hint="eastAsia"/>
        </w:rPr>
        <w:t>偏移量</w:t>
      </w:r>
      <w:r w:rsidRPr="00A73AB6">
        <w:rPr>
          <w:rFonts w:hint="eastAsia"/>
        </w:rPr>
        <w:t>，</w:t>
      </w:r>
      <w:r>
        <w:rPr>
          <w:rFonts w:hint="eastAsia"/>
        </w:rPr>
        <w:t>从译码阶段传播</w:t>
      </w:r>
      <w:r w:rsidRPr="00A73AB6">
        <w:rPr>
          <w:rFonts w:hint="eastAsia"/>
        </w:rPr>
        <w:t>）</w:t>
      </w:r>
      <w:r>
        <w:rPr>
          <w:rFonts w:hint="eastAsia"/>
        </w:rPr>
        <w:t>添加到模块</w:t>
      </w:r>
      <w:r w:rsidRPr="00A73AB6">
        <w:rPr>
          <w:b/>
        </w:rPr>
        <w:t>lsadder</w:t>
      </w:r>
      <w:r>
        <w:rPr>
          <w:rFonts w:hint="eastAsia"/>
        </w:rPr>
        <w:t>中以计算</w:t>
      </w:r>
      <w:r>
        <w:rPr>
          <w:rFonts w:hint="eastAsia"/>
          <w:i/>
        </w:rPr>
        <w:t>主要有效地址</w:t>
      </w:r>
      <w:r w:rsidRPr="00A73AB6">
        <w:rPr>
          <w:rFonts w:hint="eastAsia"/>
        </w:rPr>
        <w:t>（</w:t>
      </w:r>
      <w:r>
        <w:rPr>
          <w:rFonts w:hint="eastAsia"/>
        </w:rPr>
        <w:t>信号</w:t>
      </w:r>
      <w:r w:rsidRPr="00A73AB6">
        <w:rPr>
          <w:rFonts w:ascii="Courier New" w:hAnsi="Courier New"/>
        </w:rPr>
        <w:t>full_addr_dc1[31:0]</w:t>
      </w:r>
      <w:r w:rsidRPr="00A73AB6">
        <w:rPr>
          <w:rFonts w:hint="eastAsia"/>
        </w:rPr>
        <w:t>，</w:t>
      </w:r>
      <w:r>
        <w:rPr>
          <w:rFonts w:hint="eastAsia"/>
        </w:rPr>
        <w:t>此地址会分配给</w:t>
      </w:r>
      <w:r w:rsidRPr="00A73AB6">
        <w:rPr>
          <w:rFonts w:ascii="Courier New" w:hAnsi="Courier New"/>
        </w:rPr>
        <w:t>lsu_addr_dc1[31:0]</w:t>
      </w:r>
      <w:r w:rsidRPr="00A73AB6">
        <w:rPr>
          <w:rFonts w:hint="eastAsia"/>
        </w:rPr>
        <w:t>）</w:t>
      </w:r>
      <w:r>
        <w:rPr>
          <w:rFonts w:hint="eastAsia"/>
        </w:rPr>
        <w:t>。这是要读取的存储器地址。</w:t>
      </w:r>
    </w:p>
    <w:p w14:paraId="69B5E7E3" w14:textId="77777777" w:rsidR="008D68D5" w:rsidRDefault="008D68D5" w:rsidP="005609E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lang w:val="en-US"/>
        </w:rPr>
      </w:pPr>
    </w:p>
    <w:p w14:paraId="7A85F2AE" w14:textId="2704A33C" w:rsidR="00787DB3" w:rsidRDefault="008D68D5" w:rsidP="009E1871">
      <w:pPr>
        <w:keepNext/>
        <w:keepLines/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除了要读取的地址外，</w:t>
      </w:r>
      <w:r>
        <w:rPr>
          <w:rFonts w:hint="eastAsia"/>
          <w:i/>
        </w:rPr>
        <w:t>结束地址</w:t>
      </w:r>
      <w:r>
        <w:rPr>
          <w:rFonts w:hint="eastAsia"/>
        </w:rPr>
        <w:t>（</w:t>
      </w:r>
      <w:r>
        <w:rPr>
          <w:rFonts w:ascii="Courier New" w:hAnsi="Courier New" w:hint="eastAsia"/>
        </w:rPr>
        <w:t>end_addr_dc1[31:0]</w:t>
      </w:r>
      <w:r>
        <w:rPr>
          <w:rFonts w:hint="eastAsia"/>
        </w:rPr>
        <w:t>）也在另一个加法器中计算（应强调一点，为简单起见，第二个加法器不在</w:t>
      </w:r>
      <w:r w:rsidR="004F0F78">
        <w:rPr>
          <w:rFonts w:cs="Arial" w:hint="eastAsia"/>
        </w:rPr>
        <w:fldChar w:fldCharType="begin"/>
      </w:r>
      <w:r w:rsidR="004F0F78">
        <w:rPr>
          <w:rFonts w:cs="Arial" w:hint="eastAsia"/>
        </w:rPr>
        <w:instrText xml:space="preserve"> REF _Ref64177143 \h </w:instrText>
      </w:r>
      <w:r w:rsidR="004F0F78">
        <w:rPr>
          <w:rFonts w:cs="Arial" w:hint="eastAsia"/>
        </w:rPr>
      </w:r>
      <w:r w:rsidR="004F0F78">
        <w:rPr>
          <w:rFonts w:cs="Arial" w:hint="eastAsi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5</w:t>
      </w:r>
      <w:r w:rsidR="004F0F78">
        <w:rPr>
          <w:rFonts w:cs="Arial" w:hint="eastAsia"/>
        </w:rPr>
        <w:fldChar w:fldCharType="end"/>
      </w:r>
      <w:r>
        <w:rPr>
          <w:rFonts w:hint="eastAsia"/>
        </w:rPr>
        <w:t>中显示，也不在实验</w:t>
      </w:r>
      <w:r>
        <w:rPr>
          <w:rFonts w:hint="eastAsia"/>
        </w:rPr>
        <w:t>11</w:t>
      </w:r>
      <w:r>
        <w:rPr>
          <w:rFonts w:hint="eastAsia"/>
        </w:rPr>
        <w:t>的图</w:t>
      </w:r>
      <w:r>
        <w:rPr>
          <w:rFonts w:hint="eastAsia"/>
        </w:rPr>
        <w:t>4</w:t>
      </w:r>
      <w:r>
        <w:rPr>
          <w:rFonts w:hint="eastAsia"/>
        </w:rPr>
        <w:t>中显示）。这是</w:t>
      </w:r>
      <w:r w:rsidR="00626A77">
        <w:rPr>
          <w:rFonts w:hint="eastAsia"/>
        </w:rPr>
        <w:t>需要</w:t>
      </w:r>
      <w:r>
        <w:rPr>
          <w:rFonts w:hint="eastAsia"/>
        </w:rPr>
        <w:t>从存储器中读取的最后一个字节的地址。此地址用于处理未对齐访问和子字（字节和半字）访问。</w:t>
      </w:r>
    </w:p>
    <w:p w14:paraId="16C56347" w14:textId="77777777" w:rsidR="005C1123" w:rsidRDefault="005C1123" w:rsidP="009E187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2D7E5F5B" w14:textId="2C18B8F1" w:rsidR="005C1123" w:rsidRPr="007965E4" w:rsidRDefault="005C1123" w:rsidP="009E187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分析</w:t>
      </w:r>
      <w:r>
        <w:rPr>
          <w:rFonts w:hint="eastAsia"/>
          <w:bCs/>
          <w:color w:val="00000A"/>
        </w:rPr>
        <w:t>DC1</w:t>
      </w:r>
      <w:r>
        <w:rPr>
          <w:rFonts w:hint="eastAsia"/>
          <w:bCs/>
          <w:color w:val="00000A"/>
        </w:rPr>
        <w:t>阶段中两个加法器的实现，这两个加法器在模块</w:t>
      </w:r>
      <w:proofErr w:type="spellStart"/>
      <w:r>
        <w:rPr>
          <w:rFonts w:hint="eastAsia"/>
          <w:b/>
          <w:bCs/>
          <w:color w:val="00000A"/>
        </w:rPr>
        <w:t>lsu_lsc_ctl</w:t>
      </w:r>
      <w:proofErr w:type="spellEnd"/>
      <w:r>
        <w:rPr>
          <w:rFonts w:hint="eastAsia"/>
          <w:bCs/>
          <w:color w:val="00000A"/>
        </w:rPr>
        <w:t>中实例化。我们通过展示这些加法器的实现在下面的</w:t>
      </w:r>
      <w:r w:rsidR="004A1914" w:rsidRPr="006043C6">
        <w:rPr>
          <w:rFonts w:cs="Arial" w:hint="eastAsia"/>
          <w:bCs/>
          <w:color w:val="00000A"/>
        </w:rPr>
        <w:fldChar w:fldCharType="begin"/>
      </w:r>
      <w:r w:rsidR="004A1914" w:rsidRPr="004A1914">
        <w:rPr>
          <w:rFonts w:cs="Arial" w:hint="eastAsia"/>
          <w:bCs/>
          <w:color w:val="00000A"/>
        </w:rPr>
        <w:instrText xml:space="preserve"> REF _Ref83872118 \h </w:instrText>
      </w:r>
      <w:r w:rsidR="004A1914" w:rsidRPr="00A37191">
        <w:rPr>
          <w:rFonts w:cs="Arial" w:hint="eastAsia"/>
          <w:bCs/>
          <w:color w:val="00000A"/>
        </w:rPr>
        <w:instrText xml:space="preserve"> \* MERGEFORMAT </w:instrText>
      </w:r>
      <w:r w:rsidR="004A1914" w:rsidRPr="006043C6">
        <w:rPr>
          <w:rFonts w:cs="Arial" w:hint="eastAsia"/>
          <w:bCs/>
          <w:color w:val="00000A"/>
        </w:rPr>
      </w:r>
      <w:r w:rsidR="004A1914" w:rsidRPr="006043C6">
        <w:rPr>
          <w:rFonts w:cs="Arial" w:hint="eastAsia"/>
          <w:bCs/>
          <w:color w:val="00000A"/>
        </w:rPr>
        <w:fldChar w:fldCharType="separate"/>
      </w:r>
      <w:r w:rsidR="002E730A" w:rsidRPr="002E730A">
        <w:rPr>
          <w:rFonts w:hint="eastAsia"/>
          <w:bCs/>
        </w:rPr>
        <w:t>图</w:t>
      </w:r>
      <w:r w:rsidR="002E730A" w:rsidRPr="002E730A">
        <w:rPr>
          <w:bCs/>
        </w:rPr>
        <w:t>7</w:t>
      </w:r>
      <w:r w:rsidR="004A1914" w:rsidRPr="006043C6"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中提供指导。</w:t>
      </w:r>
    </w:p>
    <w:p w14:paraId="641CE140" w14:textId="77777777" w:rsidR="005C1123" w:rsidRDefault="005C1123" w:rsidP="009E187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</w:p>
    <w:p w14:paraId="42FA411F" w14:textId="77777777" w:rsidR="005C1123" w:rsidRDefault="005C1123" w:rsidP="009E187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center"/>
      </w:pPr>
      <w:r>
        <w:rPr>
          <w:rFonts w:hint="eastAsia"/>
          <w:noProof/>
        </w:rPr>
        <w:drawing>
          <wp:inline distT="0" distB="0" distL="0" distR="0" wp14:anchorId="0114E034" wp14:editId="21841D39">
            <wp:extent cx="3884371" cy="923617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8848" cy="92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192E" w14:textId="77777777" w:rsidR="005C1123" w:rsidRDefault="005C1123" w:rsidP="009E187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center"/>
      </w:pPr>
    </w:p>
    <w:p w14:paraId="604FC829" w14:textId="77777777" w:rsidR="005C1123" w:rsidRDefault="005C1123" w:rsidP="009E1871">
      <w:pPr>
        <w:shd w:val="clear" w:color="auto" w:fill="FFFFFF" w:themeFill="background1"/>
        <w:overflowPunct w:val="0"/>
        <w:autoSpaceDE w:val="0"/>
        <w:autoSpaceDN w:val="0"/>
        <w:spacing w:line="252" w:lineRule="auto"/>
        <w:ind w:left="-426"/>
        <w:jc w:val="center"/>
      </w:pPr>
      <w:r>
        <w:rPr>
          <w:rFonts w:hint="eastAsia"/>
          <w:noProof/>
        </w:rPr>
        <w:drawing>
          <wp:inline distT="0" distB="0" distL="0" distR="0" wp14:anchorId="6040BF98" wp14:editId="6461D3D8">
            <wp:extent cx="6274401" cy="4476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38737" cy="4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AD8D" w14:textId="6E943D2B" w:rsidR="005C1123" w:rsidRPr="00445B7F" w:rsidRDefault="004A1914" w:rsidP="009E187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center"/>
        <w:rPr>
          <w:b/>
          <w:bCs/>
        </w:rPr>
      </w:pPr>
      <w:bookmarkStart w:id="10" w:name="_Ref83872118"/>
      <w:r>
        <w:rPr>
          <w:rFonts w:hint="eastAsia"/>
          <w:b/>
          <w:bCs/>
        </w:rPr>
        <w:t>图</w:t>
      </w:r>
      <w:r w:rsidRPr="00445B7F">
        <w:rPr>
          <w:rFonts w:hint="eastAsia"/>
          <w:b/>
          <w:bCs/>
        </w:rPr>
        <w:fldChar w:fldCharType="begin"/>
      </w:r>
      <w:r w:rsidRPr="00445B7F">
        <w:rPr>
          <w:rFonts w:hint="eastAsia"/>
          <w:b/>
          <w:bCs/>
        </w:rPr>
        <w:instrText xml:space="preserve"> SEQ Figure \* ARABIC </w:instrText>
      </w:r>
      <w:r w:rsidRPr="00445B7F">
        <w:rPr>
          <w:rFonts w:hint="eastAsia"/>
          <w:b/>
          <w:bCs/>
        </w:rPr>
        <w:fldChar w:fldCharType="separate"/>
      </w:r>
      <w:r w:rsidR="002E730A">
        <w:rPr>
          <w:b/>
          <w:bCs/>
          <w:noProof/>
        </w:rPr>
        <w:t>7</w:t>
      </w:r>
      <w:r w:rsidRPr="00445B7F">
        <w:rPr>
          <w:rFonts w:hint="eastAsia"/>
          <w:b/>
          <w:bCs/>
        </w:rPr>
        <w:fldChar w:fldCharType="end"/>
      </w:r>
      <w:bookmarkEnd w:id="10"/>
      <w:r>
        <w:rPr>
          <w:rFonts w:hint="eastAsia"/>
          <w:b/>
          <w:bCs/>
        </w:rPr>
        <w:t>.</w:t>
      </w:r>
      <w:r w:rsidR="00B344CD">
        <w:rPr>
          <w:b/>
          <w:bCs/>
        </w:rPr>
        <w:t xml:space="preserve"> </w:t>
      </w:r>
      <w:r>
        <w:rPr>
          <w:rFonts w:hint="eastAsia"/>
          <w:b/>
          <w:bCs/>
        </w:rPr>
        <w:t>DC1</w:t>
      </w:r>
      <w:r>
        <w:rPr>
          <w:rFonts w:hint="eastAsia"/>
          <w:b/>
          <w:bCs/>
        </w:rPr>
        <w:t>阶段加法器的</w:t>
      </w:r>
      <w:r>
        <w:rPr>
          <w:rFonts w:hint="eastAsia"/>
          <w:b/>
          <w:bCs/>
        </w:rPr>
        <w:t>Verilog</w:t>
      </w:r>
      <w:r>
        <w:rPr>
          <w:rFonts w:hint="eastAsia"/>
          <w:b/>
          <w:bCs/>
        </w:rPr>
        <w:t>代码（来自文件</w:t>
      </w:r>
      <w:r>
        <w:rPr>
          <w:rFonts w:hint="eastAsia"/>
          <w:b/>
          <w:bCs/>
          <w:i/>
        </w:rPr>
        <w:t>lsu_lsc_ctl.sv</w:t>
      </w:r>
      <w:r>
        <w:rPr>
          <w:rFonts w:hint="eastAsia"/>
          <w:b/>
          <w:bCs/>
        </w:rPr>
        <w:t>）</w:t>
      </w:r>
    </w:p>
    <w:p w14:paraId="3EBB1EAA" w14:textId="77777777" w:rsidR="00787DB3" w:rsidRDefault="00787DB3" w:rsidP="009E187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lang w:val="en-US"/>
        </w:rPr>
      </w:pPr>
    </w:p>
    <w:p w14:paraId="1F85BAD7" w14:textId="57506A8E" w:rsidR="00787DB3" w:rsidRDefault="00787DB3" w:rsidP="009E187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例如，针对从</w:t>
      </w:r>
      <w:r>
        <w:rPr>
          <w:rFonts w:hint="eastAsia"/>
        </w:rPr>
        <w:t>0xF0040003</w:t>
      </w:r>
      <w:r>
        <w:rPr>
          <w:rFonts w:hint="eastAsia"/>
        </w:rPr>
        <w:t>开始的地址的装载字（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）满足：</w:t>
      </w:r>
      <w:r>
        <w:rPr>
          <w:rFonts w:ascii="Courier New" w:hAnsi="Courier New" w:hint="eastAsia"/>
        </w:rPr>
        <w:t>full_addr_dc1</w:t>
      </w:r>
      <w:r>
        <w:rPr>
          <w:rFonts w:hint="eastAsia"/>
        </w:rPr>
        <w:t>=0xF0040003</w:t>
      </w:r>
      <w:r>
        <w:rPr>
          <w:rFonts w:hint="eastAsia"/>
        </w:rPr>
        <w:t>且</w:t>
      </w:r>
      <w:r>
        <w:rPr>
          <w:rFonts w:ascii="Courier New" w:hAnsi="Courier New" w:hint="eastAsia"/>
        </w:rPr>
        <w:t>end_addr_dc1</w:t>
      </w:r>
      <w:r>
        <w:rPr>
          <w:rFonts w:hint="eastAsia"/>
        </w:rPr>
        <w:t>=0xF0040006</w:t>
      </w:r>
      <w:r>
        <w:rPr>
          <w:rFonts w:hint="eastAsia"/>
        </w:rPr>
        <w:t>（参见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_Ref72768525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8</w:t>
      </w:r>
      <w:r>
        <w:rPr>
          <w:rFonts w:cs="Arial" w:hint="eastAsia"/>
        </w:rPr>
        <w:fldChar w:fldCharType="end"/>
      </w:r>
      <w:r>
        <w:rPr>
          <w:rFonts w:hint="eastAsia"/>
        </w:rPr>
        <w:t>）。这样，</w:t>
      </w:r>
      <w:r>
        <w:rPr>
          <w:rFonts w:hint="eastAsia"/>
        </w:rPr>
        <w:t>LSU</w:t>
      </w:r>
      <w:r>
        <w:rPr>
          <w:rFonts w:hint="eastAsia"/>
        </w:rPr>
        <w:t>管道便可从读</w:t>
      </w:r>
      <w:r w:rsidR="00CC54D2">
        <w:rPr>
          <w:rFonts w:hint="eastAsia"/>
        </w:rPr>
        <w:t>数</w:t>
      </w:r>
      <w:proofErr w:type="gramStart"/>
      <w:r w:rsidR="00CC54D2">
        <w:rPr>
          <w:rFonts w:hint="eastAsia"/>
        </w:rPr>
        <w:t>据</w:t>
      </w:r>
      <w:r>
        <w:rPr>
          <w:rFonts w:hint="eastAsia"/>
        </w:rPr>
        <w:t>束中</w:t>
      </w:r>
      <w:proofErr w:type="gramEnd"/>
      <w:r>
        <w:rPr>
          <w:rFonts w:hint="eastAsia"/>
        </w:rPr>
        <w:t>提取字，</w:t>
      </w:r>
      <w:proofErr w:type="gramStart"/>
      <w:r>
        <w:rPr>
          <w:rFonts w:hint="eastAsia"/>
        </w:rPr>
        <w:t>读</w:t>
      </w:r>
      <w:r w:rsidR="00CC54D2">
        <w:rPr>
          <w:rFonts w:hint="eastAsia"/>
        </w:rPr>
        <w:t>数据</w:t>
      </w:r>
      <w:r>
        <w:rPr>
          <w:rFonts w:hint="eastAsia"/>
        </w:rPr>
        <w:t>束由</w:t>
      </w:r>
      <w:proofErr w:type="gramEnd"/>
      <w:r>
        <w:rPr>
          <w:rFonts w:hint="eastAsia"/>
        </w:rPr>
        <w:t>两个字组成，这两个字从等于四的倍数的地址开始（本例中为</w:t>
      </w:r>
      <w:r>
        <w:rPr>
          <w:rFonts w:hint="eastAsia"/>
        </w:rPr>
        <w:t>0xF0040000</w:t>
      </w:r>
      <w:r>
        <w:rPr>
          <w:rFonts w:hint="eastAsia"/>
        </w:rPr>
        <w:t>和</w:t>
      </w:r>
      <w:r>
        <w:rPr>
          <w:rFonts w:hint="eastAsia"/>
        </w:rPr>
        <w:t>0xF0040004</w:t>
      </w:r>
      <w:r>
        <w:rPr>
          <w:rFonts w:hint="eastAsia"/>
        </w:rPr>
        <w:t>）。</w:t>
      </w:r>
    </w:p>
    <w:p w14:paraId="51BBEE45" w14:textId="219CD43C" w:rsidR="00787DB3" w:rsidRDefault="000462A0" w:rsidP="009E187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center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1886B8DF" wp14:editId="18090047">
            <wp:extent cx="3314032" cy="1337216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llEnd_Address.tif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734" cy="135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2263" w14:textId="689A737F" w:rsidR="00787DB3" w:rsidRDefault="00787DB3" w:rsidP="009E187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center"/>
        <w:rPr>
          <w:rFonts w:cs="Arial"/>
          <w:lang w:val="en-US"/>
        </w:rPr>
      </w:pPr>
    </w:p>
    <w:p w14:paraId="2497514A" w14:textId="73F39670" w:rsidR="00787DB3" w:rsidRPr="00AE5D74" w:rsidRDefault="00787DB3" w:rsidP="009E1871">
      <w:pPr>
        <w:pStyle w:val="a6"/>
        <w:shd w:val="clear" w:color="auto" w:fill="FFFFFF" w:themeFill="background1"/>
        <w:overflowPunct w:val="0"/>
        <w:autoSpaceDE w:val="0"/>
        <w:autoSpaceDN w:val="0"/>
        <w:spacing w:line="252" w:lineRule="auto"/>
        <w:jc w:val="center"/>
      </w:pPr>
      <w:bookmarkStart w:id="11" w:name="_Ref72768525"/>
      <w:r>
        <w:rPr>
          <w:rFonts w:hint="eastAsia"/>
        </w:rPr>
        <w:t>图</w:t>
      </w:r>
      <w:r w:rsidR="00B46738">
        <w:rPr>
          <w:noProof/>
        </w:rPr>
        <w:fldChar w:fldCharType="begin"/>
      </w:r>
      <w:r w:rsidR="00B46738">
        <w:rPr>
          <w:noProof/>
        </w:rPr>
        <w:instrText xml:space="preserve"> SEQ Figure \* ARABIC </w:instrText>
      </w:r>
      <w:r w:rsidR="00B46738">
        <w:rPr>
          <w:noProof/>
        </w:rPr>
        <w:fldChar w:fldCharType="separate"/>
      </w:r>
      <w:r w:rsidR="002E730A">
        <w:rPr>
          <w:noProof/>
        </w:rPr>
        <w:t>8</w:t>
      </w:r>
      <w:r w:rsidR="00B46738">
        <w:rPr>
          <w:noProof/>
        </w:rPr>
        <w:fldChar w:fldCharType="end"/>
      </w:r>
      <w:bookmarkEnd w:id="11"/>
      <w:r>
        <w:rPr>
          <w:rFonts w:hint="eastAsia"/>
        </w:rPr>
        <w:t>.</w:t>
      </w:r>
      <w:r w:rsidR="00B344CD">
        <w:t xml:space="preserve"> </w:t>
      </w:r>
      <w:r>
        <w:rPr>
          <w:rFonts w:hint="eastAsia"/>
        </w:rPr>
        <w:t>针对地址</w:t>
      </w:r>
      <w:r>
        <w:rPr>
          <w:rFonts w:hint="eastAsia"/>
        </w:rPr>
        <w:t>0xF0040003</w:t>
      </w:r>
      <w:r>
        <w:rPr>
          <w:rFonts w:hint="eastAsia"/>
        </w:rPr>
        <w:t>的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指令示例</w:t>
      </w:r>
    </w:p>
    <w:p w14:paraId="28061E7D" w14:textId="77777777" w:rsidR="008D68D5" w:rsidRDefault="008D68D5" w:rsidP="009E187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lang w:val="en-US"/>
        </w:rPr>
      </w:pPr>
    </w:p>
    <w:p w14:paraId="0AD51396" w14:textId="23F60689" w:rsidR="009C339A" w:rsidRDefault="008D68D5" w:rsidP="009E187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两个地址（</w:t>
      </w:r>
      <w:r>
        <w:rPr>
          <w:rFonts w:ascii="Courier New" w:hAnsi="Courier New" w:hint="eastAsia"/>
        </w:rPr>
        <w:t>lsu_addr_dc1[31:0]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end_addr_dc1[31:0]</w:t>
      </w:r>
      <w:r>
        <w:rPr>
          <w:rFonts w:hint="eastAsia"/>
        </w:rPr>
        <w:t>）发送到数据存储器（本例中为</w:t>
      </w:r>
      <w:r>
        <w:rPr>
          <w:rFonts w:hint="eastAsia"/>
        </w:rPr>
        <w:t>DCCM</w:t>
      </w:r>
      <w:r>
        <w:rPr>
          <w:rFonts w:hint="eastAsia"/>
        </w:rPr>
        <w:t>），将在下一个周期访问。</w:t>
      </w:r>
    </w:p>
    <w:p w14:paraId="135CD7DD" w14:textId="4596266B" w:rsidR="00FE7B2A" w:rsidRDefault="00FE7B2A" w:rsidP="009E187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6BD1F440" w14:textId="743D67E6" w:rsidR="00FE7B2A" w:rsidRDefault="00FE7B2A" w:rsidP="009E187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_Ref63287856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2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的程序中，尝试不同的访问大小（</w:t>
      </w:r>
      <w:r>
        <w:rPr>
          <w:rFonts w:ascii="Courier New" w:hAnsi="Courier New" w:hint="eastAsia"/>
          <w:bCs/>
          <w:color w:val="00000A"/>
        </w:rPr>
        <w:t>字节</w:t>
      </w:r>
      <w:r>
        <w:rPr>
          <w:rFonts w:hint="eastAsia"/>
          <w:bCs/>
          <w:color w:val="00000A"/>
        </w:rPr>
        <w:t>和</w:t>
      </w:r>
      <w:r>
        <w:rPr>
          <w:rFonts w:ascii="Courier New" w:hAnsi="Courier New" w:hint="eastAsia"/>
          <w:bCs/>
          <w:color w:val="00000A"/>
        </w:rPr>
        <w:t>半字</w:t>
      </w:r>
      <w:r>
        <w:rPr>
          <w:rFonts w:hint="eastAsia"/>
          <w:bCs/>
          <w:color w:val="00000A"/>
        </w:rPr>
        <w:t>）和未对齐访问。为此，请更改偏移量或将访问类型从</w:t>
      </w:r>
      <w:proofErr w:type="spellStart"/>
      <w:r>
        <w:rPr>
          <w:rFonts w:ascii="Courier New" w:hAnsi="Courier New" w:hint="eastAsia"/>
          <w:bCs/>
          <w:color w:val="00000A"/>
        </w:rPr>
        <w:t>lw</w:t>
      </w:r>
      <w:proofErr w:type="spellEnd"/>
      <w:r>
        <w:rPr>
          <w:rFonts w:hint="eastAsia"/>
          <w:bCs/>
          <w:color w:val="00000A"/>
        </w:rPr>
        <w:t>更改为</w:t>
      </w:r>
      <w:r>
        <w:rPr>
          <w:rFonts w:ascii="Courier New" w:hAnsi="Courier New" w:hint="eastAsia"/>
          <w:bCs/>
          <w:color w:val="00000A"/>
        </w:rPr>
        <w:t>lb</w:t>
      </w:r>
      <w:r>
        <w:rPr>
          <w:rFonts w:hint="eastAsia"/>
          <w:bCs/>
          <w:color w:val="00000A"/>
        </w:rPr>
        <w:t>（</w:t>
      </w:r>
      <w:r>
        <w:rPr>
          <w:rFonts w:hint="eastAsia"/>
          <w:bCs/>
          <w:i/>
          <w:color w:val="00000A"/>
        </w:rPr>
        <w:t>装载字节</w:t>
      </w:r>
      <w:r>
        <w:rPr>
          <w:rFonts w:hint="eastAsia"/>
          <w:bCs/>
          <w:iCs/>
          <w:color w:val="00000A"/>
        </w:rPr>
        <w:t>）</w:t>
      </w:r>
      <w:r>
        <w:rPr>
          <w:rFonts w:hint="eastAsia"/>
          <w:bCs/>
          <w:color w:val="00000A"/>
        </w:rPr>
        <w:t>或</w:t>
      </w:r>
      <w:proofErr w:type="spellStart"/>
      <w:r>
        <w:rPr>
          <w:rFonts w:ascii="Courier New" w:hAnsi="Courier New" w:hint="eastAsia"/>
          <w:bCs/>
          <w:color w:val="00000A"/>
        </w:rPr>
        <w:t>lh</w:t>
      </w:r>
      <w:proofErr w:type="spellEnd"/>
      <w:r>
        <w:rPr>
          <w:rFonts w:hint="eastAsia"/>
          <w:bCs/>
          <w:color w:val="00000A"/>
        </w:rPr>
        <w:t>（</w:t>
      </w:r>
      <w:r>
        <w:rPr>
          <w:rFonts w:hint="eastAsia"/>
          <w:bCs/>
          <w:i/>
          <w:color w:val="00000A"/>
        </w:rPr>
        <w:t>装载半字</w:t>
      </w:r>
      <w:r>
        <w:rPr>
          <w:rFonts w:hint="eastAsia"/>
          <w:bCs/>
          <w:color w:val="00000A"/>
        </w:rPr>
        <w:t>）。例如，如果将偏移量从</w:t>
      </w:r>
      <w:r>
        <w:rPr>
          <w:rFonts w:hint="eastAsia"/>
          <w:bCs/>
          <w:color w:val="00000A"/>
        </w:rPr>
        <w:t>4</w:t>
      </w:r>
      <w:r>
        <w:rPr>
          <w:rFonts w:hint="eastAsia"/>
          <w:bCs/>
          <w:color w:val="00000A"/>
        </w:rPr>
        <w:t>更改为</w:t>
      </w:r>
      <w:r>
        <w:rPr>
          <w:rFonts w:hint="eastAsia"/>
          <w:bCs/>
          <w:color w:val="00000A"/>
        </w:rPr>
        <w:t>3</w:t>
      </w:r>
      <w:r>
        <w:rPr>
          <w:rFonts w:hint="eastAsia"/>
          <w:bCs/>
          <w:color w:val="00000A"/>
        </w:rPr>
        <w:t>，则装载字指令将对从地址</w:t>
      </w:r>
      <w:r>
        <w:rPr>
          <w:rFonts w:hint="eastAsia"/>
          <w:bCs/>
          <w:color w:val="00000A"/>
        </w:rPr>
        <w:t>0xF0040003</w:t>
      </w:r>
      <w:r>
        <w:rPr>
          <w:rFonts w:hint="eastAsia"/>
          <w:bCs/>
          <w:color w:val="00000A"/>
        </w:rPr>
        <w:t>开始的</w:t>
      </w:r>
      <w:r>
        <w:rPr>
          <w:rFonts w:hint="eastAsia"/>
          <w:bCs/>
          <w:color w:val="00000A"/>
        </w:rPr>
        <w:t>32</w:t>
      </w:r>
      <w:r>
        <w:rPr>
          <w:rFonts w:hint="eastAsia"/>
          <w:bCs/>
          <w:color w:val="00000A"/>
        </w:rPr>
        <w:t>位执行未对齐访问，如</w:t>
      </w:r>
      <w:r w:rsidR="007647CC">
        <w:rPr>
          <w:rFonts w:cs="Arial" w:hint="eastAsia"/>
          <w:bCs/>
          <w:color w:val="00000A"/>
        </w:rPr>
        <w:fldChar w:fldCharType="begin"/>
      </w:r>
      <w:r w:rsidR="007647CC">
        <w:rPr>
          <w:rFonts w:cs="Arial" w:hint="eastAsia"/>
          <w:bCs/>
          <w:color w:val="00000A"/>
        </w:rPr>
        <w:instrText xml:space="preserve"> REF _Ref72768525 \h </w:instrText>
      </w:r>
      <w:r w:rsidR="007647CC">
        <w:rPr>
          <w:rFonts w:cs="Arial" w:hint="eastAsia"/>
          <w:bCs/>
          <w:color w:val="00000A"/>
        </w:rPr>
      </w:r>
      <w:r w:rsidR="007647CC">
        <w:rPr>
          <w:rFonts w:cs="Arial" w:hint="eastAsia"/>
          <w:bCs/>
          <w:color w:val="00000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8</w:t>
      </w:r>
      <w:r w:rsidR="007647CC"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所示。分析上述不同情况下信号</w:t>
      </w:r>
      <w:r>
        <w:rPr>
          <w:rFonts w:ascii="Courier New" w:hAnsi="Courier New" w:hint="eastAsia"/>
        </w:rPr>
        <w:t>lsu_addr_dc1[31:0]</w:t>
      </w:r>
      <w:r>
        <w:rPr>
          <w:rFonts w:hint="eastAsia"/>
        </w:rPr>
        <w:t>（或</w:t>
      </w:r>
      <w:r>
        <w:rPr>
          <w:rFonts w:ascii="Courier New" w:hAnsi="Courier New" w:hint="eastAsia"/>
        </w:rPr>
        <w:t>full_addr_dc1[31:0]</w:t>
      </w:r>
      <w:r>
        <w:rPr>
          <w:rFonts w:hint="eastAsia"/>
        </w:rPr>
        <w:t>）和</w:t>
      </w:r>
      <w:r>
        <w:rPr>
          <w:rFonts w:ascii="Courier New" w:hAnsi="Courier New" w:hint="eastAsia"/>
        </w:rPr>
        <w:t>end_addr_dc1[31:0]</w:t>
      </w:r>
      <w:r>
        <w:rPr>
          <w:rFonts w:hint="eastAsia"/>
          <w:bCs/>
          <w:color w:val="00000A"/>
        </w:rPr>
        <w:t>的值。</w:t>
      </w:r>
    </w:p>
    <w:p w14:paraId="497B27F4" w14:textId="1E3F5EE6" w:rsidR="00E4110F" w:rsidRPr="00E4110F" w:rsidRDefault="00E4110F" w:rsidP="009E187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i/>
          <w:color w:val="00000A"/>
        </w:rPr>
      </w:pPr>
      <w:r>
        <w:rPr>
          <w:rFonts w:hint="eastAsia"/>
          <w:bCs/>
          <w:color w:val="00000A"/>
        </w:rPr>
        <w:t>在实验</w:t>
      </w:r>
      <w:r>
        <w:rPr>
          <w:rFonts w:hint="eastAsia"/>
          <w:bCs/>
          <w:color w:val="00000A"/>
        </w:rPr>
        <w:t>20</w:t>
      </w:r>
      <w:r>
        <w:rPr>
          <w:rFonts w:hint="eastAsia"/>
          <w:bCs/>
          <w:color w:val="00000A"/>
        </w:rPr>
        <w:t>中，我们将从</w:t>
      </w:r>
      <w:r>
        <w:rPr>
          <w:rFonts w:hint="eastAsia"/>
          <w:bCs/>
          <w:color w:val="00000A"/>
        </w:rPr>
        <w:t>DCCM</w:t>
      </w:r>
      <w:r>
        <w:rPr>
          <w:rFonts w:hint="eastAsia"/>
          <w:bCs/>
          <w:color w:val="00000A"/>
        </w:rPr>
        <w:t>的内部分析这种情况。</w:t>
      </w:r>
    </w:p>
    <w:p w14:paraId="3D8D28D5" w14:textId="77777777" w:rsidR="00660687" w:rsidRDefault="00660687" w:rsidP="009E187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</w:p>
    <w:p w14:paraId="47F155C6" w14:textId="77777777" w:rsidR="00337BC2" w:rsidRDefault="00337BC2" w:rsidP="009E187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2086EAE0" w14:textId="6F350B9F" w:rsidR="00DB022E" w:rsidRDefault="005C1123" w:rsidP="002C2E4E">
      <w:pPr>
        <w:keepNext/>
        <w:keepLines/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除了地址计算之外，</w:t>
      </w:r>
      <w:r>
        <w:rPr>
          <w:rFonts w:hint="eastAsia"/>
        </w:rPr>
        <w:t>DC1</w:t>
      </w:r>
      <w:r>
        <w:rPr>
          <w:rFonts w:hint="eastAsia"/>
        </w:rPr>
        <w:t>阶段还在模块</w:t>
      </w:r>
      <w:proofErr w:type="spellStart"/>
      <w:r>
        <w:rPr>
          <w:rFonts w:hint="eastAsia"/>
          <w:b/>
        </w:rPr>
        <w:t>lsu_addrcheck</w:t>
      </w:r>
      <w:proofErr w:type="spellEnd"/>
      <w:r>
        <w:rPr>
          <w:rFonts w:hint="eastAsia"/>
        </w:rPr>
        <w:t>中执行地址范围检查（参见</w:t>
      </w:r>
      <w:r w:rsidR="007647CC">
        <w:rPr>
          <w:rFonts w:cs="Arial" w:hint="eastAsia"/>
        </w:rPr>
        <w:fldChar w:fldCharType="begin"/>
      </w:r>
      <w:r w:rsidR="007647CC">
        <w:rPr>
          <w:rFonts w:cs="Arial" w:hint="eastAsia"/>
        </w:rPr>
        <w:instrText xml:space="preserve"> REF _Ref83872535 \h </w:instrText>
      </w:r>
      <w:r w:rsidR="007647CC">
        <w:rPr>
          <w:rFonts w:cs="Arial" w:hint="eastAsia"/>
        </w:rPr>
      </w:r>
      <w:r w:rsidR="007647CC">
        <w:rPr>
          <w:rFonts w:cs="Arial" w:hint="eastAsi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9</w:t>
      </w:r>
      <w:r w:rsidR="007647CC">
        <w:rPr>
          <w:rFonts w:cs="Arial" w:hint="eastAsia"/>
        </w:rPr>
        <w:fldChar w:fldCharType="end"/>
      </w:r>
      <w:r>
        <w:rPr>
          <w:rFonts w:hint="eastAsia"/>
        </w:rPr>
        <w:t>）来确定访问的目标存储器（本例中为</w:t>
      </w:r>
      <w:r>
        <w:rPr>
          <w:rFonts w:hint="eastAsia"/>
        </w:rPr>
        <w:t>DCCM</w:t>
      </w:r>
      <w:r>
        <w:rPr>
          <w:rFonts w:hint="eastAsia"/>
        </w:rPr>
        <w:t>）</w:t>
      </w:r>
      <w:r w:rsidR="00C967D3">
        <w:rPr>
          <w:rFonts w:hint="eastAsia"/>
        </w:rPr>
        <w:t>。</w:t>
      </w:r>
    </w:p>
    <w:p w14:paraId="24B6E2FD" w14:textId="06A81017" w:rsidR="00B7177C" w:rsidRDefault="00B7177C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787DF77A" w14:textId="33EE239F" w:rsidR="00B7177C" w:rsidRDefault="00B7177C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center"/>
      </w:pPr>
      <w:r>
        <w:rPr>
          <w:rFonts w:hint="eastAsia"/>
          <w:noProof/>
        </w:rPr>
        <w:drawing>
          <wp:inline distT="0" distB="0" distL="0" distR="0" wp14:anchorId="5DA4AA95" wp14:editId="2C5C7278">
            <wp:extent cx="4191000" cy="10061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6989" cy="10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613B" w14:textId="322C4FC9" w:rsidR="007647CC" w:rsidRPr="00AE5D74" w:rsidRDefault="007647CC" w:rsidP="002C2E4E">
      <w:pPr>
        <w:pStyle w:val="a6"/>
        <w:shd w:val="clear" w:color="auto" w:fill="FFFFFF" w:themeFill="background1"/>
        <w:overflowPunct w:val="0"/>
        <w:autoSpaceDE w:val="0"/>
        <w:autoSpaceDN w:val="0"/>
        <w:spacing w:line="252" w:lineRule="auto"/>
        <w:jc w:val="center"/>
      </w:pPr>
      <w:bookmarkStart w:id="12" w:name="_Ref83872535"/>
      <w:r>
        <w:rPr>
          <w:rFonts w:hint="eastAsia"/>
        </w:rPr>
        <w:t>图</w:t>
      </w:r>
      <w:r w:rsidR="00B46738">
        <w:rPr>
          <w:noProof/>
        </w:rPr>
        <w:fldChar w:fldCharType="begin"/>
      </w:r>
      <w:r w:rsidR="00B46738">
        <w:rPr>
          <w:noProof/>
        </w:rPr>
        <w:instrText xml:space="preserve"> SEQ Figure \* ARABIC </w:instrText>
      </w:r>
      <w:r w:rsidR="00B46738">
        <w:rPr>
          <w:noProof/>
        </w:rPr>
        <w:fldChar w:fldCharType="separate"/>
      </w:r>
      <w:r w:rsidR="002E730A">
        <w:rPr>
          <w:noProof/>
        </w:rPr>
        <w:t>9</w:t>
      </w:r>
      <w:r w:rsidR="00B46738">
        <w:rPr>
          <w:noProof/>
        </w:rPr>
        <w:fldChar w:fldCharType="end"/>
      </w:r>
      <w:bookmarkEnd w:id="12"/>
      <w:r>
        <w:rPr>
          <w:rFonts w:hint="eastAsia"/>
        </w:rPr>
        <w:t>.</w:t>
      </w:r>
      <w:r w:rsidR="00CD02A2">
        <w:t xml:space="preserve"> </w:t>
      </w:r>
      <w:r>
        <w:rPr>
          <w:rFonts w:hint="eastAsia"/>
        </w:rPr>
        <w:t>检查存储器地址的范围和位置</w:t>
      </w:r>
    </w:p>
    <w:p w14:paraId="51D96B7E" w14:textId="77777777" w:rsidR="007647CC" w:rsidRDefault="007647CC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center"/>
      </w:pPr>
    </w:p>
    <w:p w14:paraId="2C50888F" w14:textId="6037F844" w:rsidR="00286CBC" w:rsidRDefault="00286CBC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2281B420" w14:textId="158EDB73" w:rsidR="00337BC2" w:rsidRPr="000A15CB" w:rsidRDefault="00337BC2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spacing w:val="-6"/>
        </w:rPr>
      </w:pPr>
      <w:r w:rsidRPr="000A15CB">
        <w:rPr>
          <w:rFonts w:hint="eastAsia"/>
          <w:spacing w:val="-6"/>
        </w:rPr>
        <w:t>通过地址检查的结果可确定必须访问的存储器：</w:t>
      </w:r>
      <w:r w:rsidRPr="000A15CB">
        <w:rPr>
          <w:rFonts w:hint="eastAsia"/>
          <w:spacing w:val="-6"/>
        </w:rPr>
        <w:t>DCCM</w:t>
      </w:r>
      <w:r w:rsidRPr="000A15CB">
        <w:rPr>
          <w:rFonts w:hint="eastAsia"/>
          <w:spacing w:val="-6"/>
        </w:rPr>
        <w:t>、</w:t>
      </w:r>
      <w:r w:rsidRPr="000A15CB">
        <w:rPr>
          <w:rFonts w:hint="eastAsia"/>
          <w:spacing w:val="-6"/>
        </w:rPr>
        <w:t>PIC</w:t>
      </w:r>
      <w:r w:rsidRPr="000A15CB">
        <w:rPr>
          <w:rFonts w:hint="eastAsia"/>
          <w:spacing w:val="-6"/>
        </w:rPr>
        <w:t>或外部</w:t>
      </w:r>
      <w:r w:rsidRPr="000A15CB">
        <w:rPr>
          <w:rFonts w:hint="eastAsia"/>
          <w:spacing w:val="-6"/>
        </w:rPr>
        <w:t>DDR</w:t>
      </w:r>
      <w:r w:rsidRPr="000A15CB">
        <w:rPr>
          <w:rFonts w:hint="eastAsia"/>
          <w:spacing w:val="-6"/>
        </w:rPr>
        <w:t>存储器（参见</w:t>
      </w:r>
      <w:r w:rsidR="007647CC" w:rsidRPr="000A15CB">
        <w:rPr>
          <w:spacing w:val="-6"/>
        </w:rPr>
        <w:fldChar w:fldCharType="begin"/>
      </w:r>
      <w:r w:rsidR="007647CC" w:rsidRPr="000A15CB">
        <w:rPr>
          <w:spacing w:val="-6"/>
        </w:rPr>
        <w:instrText xml:space="preserve"> REF _Ref83872641 \h </w:instrText>
      </w:r>
      <w:r w:rsidR="007647CC" w:rsidRPr="000A15CB">
        <w:rPr>
          <w:spacing w:val="-6"/>
        </w:rPr>
      </w:r>
      <w:r w:rsidR="007647CC" w:rsidRPr="000A15CB">
        <w:rPr>
          <w:spacing w:val="-6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10</w:t>
      </w:r>
      <w:r w:rsidR="007647CC" w:rsidRPr="000A15CB">
        <w:rPr>
          <w:spacing w:val="-6"/>
        </w:rPr>
        <w:fldChar w:fldCharType="end"/>
      </w:r>
      <w:r w:rsidRPr="000A15CB">
        <w:rPr>
          <w:rFonts w:hint="eastAsia"/>
          <w:spacing w:val="-6"/>
        </w:rPr>
        <w:t>）。</w:t>
      </w:r>
    </w:p>
    <w:p w14:paraId="5D3D82A5" w14:textId="22607D29" w:rsidR="00337BC2" w:rsidRDefault="00337BC2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6AAE46B0" w14:textId="5C3E9E5B" w:rsidR="00337BC2" w:rsidRDefault="00337BC2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noProof/>
        </w:rPr>
        <w:drawing>
          <wp:inline distT="0" distB="0" distL="0" distR="0" wp14:anchorId="694DEDC3" wp14:editId="71A034CA">
            <wp:extent cx="5448300" cy="495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058C" w14:textId="5ADD88DC" w:rsidR="00337BC2" w:rsidRDefault="007647CC" w:rsidP="002C2E4E">
      <w:pPr>
        <w:pStyle w:val="a6"/>
        <w:shd w:val="clear" w:color="auto" w:fill="FFFFFF" w:themeFill="background1"/>
        <w:overflowPunct w:val="0"/>
        <w:autoSpaceDE w:val="0"/>
        <w:autoSpaceDN w:val="0"/>
        <w:spacing w:line="252" w:lineRule="auto"/>
        <w:jc w:val="center"/>
      </w:pPr>
      <w:bookmarkStart w:id="13" w:name="_Ref83872641"/>
      <w:r>
        <w:rPr>
          <w:rFonts w:hint="eastAsia"/>
        </w:rPr>
        <w:t>图</w:t>
      </w:r>
      <w:r w:rsidR="00B46738">
        <w:rPr>
          <w:noProof/>
        </w:rPr>
        <w:fldChar w:fldCharType="begin"/>
      </w:r>
      <w:r w:rsidR="00B46738">
        <w:rPr>
          <w:noProof/>
        </w:rPr>
        <w:instrText xml:space="preserve"> SEQ Figure \* ARABIC </w:instrText>
      </w:r>
      <w:r w:rsidR="00B46738">
        <w:rPr>
          <w:noProof/>
        </w:rPr>
        <w:fldChar w:fldCharType="separate"/>
      </w:r>
      <w:r w:rsidR="002E730A">
        <w:rPr>
          <w:noProof/>
        </w:rPr>
        <w:t>10</w:t>
      </w:r>
      <w:r w:rsidR="00B46738">
        <w:rPr>
          <w:noProof/>
        </w:rPr>
        <w:fldChar w:fldCharType="end"/>
      </w:r>
      <w:bookmarkEnd w:id="13"/>
      <w:r>
        <w:rPr>
          <w:rFonts w:hint="eastAsia"/>
        </w:rPr>
        <w:t>.</w:t>
      </w:r>
      <w:r w:rsidR="0016267C">
        <w:t xml:space="preserve"> </w:t>
      </w:r>
      <w:r>
        <w:rPr>
          <w:rFonts w:hint="eastAsia"/>
        </w:rPr>
        <w:t>每个存储器单元的地址</w:t>
      </w:r>
    </w:p>
    <w:p w14:paraId="6225237B" w14:textId="77777777" w:rsidR="007647CC" w:rsidRDefault="007647CC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18585184" w14:textId="0D15B883" w:rsidR="00337BC2" w:rsidRDefault="00337BC2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在本例中，</w:t>
      </w:r>
      <w:r>
        <w:rPr>
          <w:rFonts w:hint="eastAsia"/>
        </w:rPr>
        <w:t>DCCM</w:t>
      </w:r>
      <w:r>
        <w:rPr>
          <w:rFonts w:hint="eastAsia"/>
        </w:rPr>
        <w:t>读使能信号变为高电平（</w:t>
      </w:r>
      <w:r>
        <w:rPr>
          <w:rFonts w:ascii="Courier New" w:hAnsi="Courier New" w:hint="eastAsia"/>
        </w:rPr>
        <w:t xml:space="preserve">addr_in_dccm_dc1 </w:t>
      </w:r>
      <w:r>
        <w:rPr>
          <w:rFonts w:hint="eastAsia"/>
        </w:rPr>
        <w:t>= 1</w:t>
      </w:r>
      <w:r>
        <w:rPr>
          <w:rFonts w:hint="eastAsia"/>
        </w:rPr>
        <w:t>）。此信号在遍历一些逻辑后提供给</w:t>
      </w:r>
      <w:r>
        <w:rPr>
          <w:rFonts w:hint="eastAsia"/>
        </w:rPr>
        <w:t>DCCM</w:t>
      </w:r>
      <w:r>
        <w:rPr>
          <w:rFonts w:hint="eastAsia"/>
        </w:rPr>
        <w:t>（信号</w:t>
      </w:r>
      <w:proofErr w:type="spellStart"/>
      <w:r>
        <w:rPr>
          <w:rFonts w:ascii="Courier New" w:hAnsi="Courier New" w:hint="eastAsia"/>
        </w:rPr>
        <w:t>dccm_rden</w:t>
      </w:r>
      <w:proofErr w:type="spellEnd"/>
      <w:r>
        <w:rPr>
          <w:rFonts w:hint="eastAsia"/>
        </w:rPr>
        <w:t>）以</w:t>
      </w:r>
      <w:r w:rsidR="00753C58">
        <w:rPr>
          <w:rFonts w:hint="eastAsia"/>
        </w:rPr>
        <w:t>允许</w:t>
      </w:r>
      <w:r>
        <w:rPr>
          <w:rFonts w:hint="eastAsia"/>
        </w:rPr>
        <w:t>/</w:t>
      </w:r>
      <w:r>
        <w:rPr>
          <w:rFonts w:hint="eastAsia"/>
        </w:rPr>
        <w:t>禁止访问（本例中</w:t>
      </w:r>
      <w:r w:rsidR="00216F41">
        <w:rPr>
          <w:rFonts w:hint="eastAsia"/>
        </w:rPr>
        <w:t>允许</w:t>
      </w:r>
      <w:r>
        <w:rPr>
          <w:rFonts w:hint="eastAsia"/>
        </w:rPr>
        <w:t>访问）。信号</w:t>
      </w:r>
      <w:r>
        <w:rPr>
          <w:rFonts w:ascii="Courier New" w:hAnsi="Courier New" w:hint="eastAsia"/>
        </w:rPr>
        <w:t>addr_external_dc1</w:t>
      </w:r>
      <w:r>
        <w:rPr>
          <w:rFonts w:hint="eastAsia"/>
        </w:rPr>
        <w:t>在必须使能外部</w:t>
      </w:r>
      <w:r>
        <w:rPr>
          <w:rFonts w:hint="eastAsia"/>
        </w:rPr>
        <w:t>DDR</w:t>
      </w:r>
      <w:r>
        <w:rPr>
          <w:rFonts w:hint="eastAsia"/>
        </w:rPr>
        <w:t>存储器时为</w:t>
      </w:r>
      <w:r>
        <w:rPr>
          <w:rFonts w:hint="eastAsia"/>
        </w:rPr>
        <w:t>1</w:t>
      </w:r>
      <w:r>
        <w:rPr>
          <w:rFonts w:hint="eastAsia"/>
        </w:rPr>
        <w:t>，其他情况时为</w:t>
      </w:r>
      <w:r>
        <w:rPr>
          <w:rFonts w:hint="eastAsia"/>
        </w:rPr>
        <w:t>0</w:t>
      </w:r>
      <w:r>
        <w:rPr>
          <w:rFonts w:hint="eastAsia"/>
        </w:rPr>
        <w:t>，由</w:t>
      </w:r>
      <w:r>
        <w:rPr>
          <w:rFonts w:hint="eastAsia"/>
        </w:rPr>
        <w:t>DC3</w:t>
      </w:r>
      <w:r>
        <w:rPr>
          <w:rFonts w:hint="eastAsia"/>
        </w:rPr>
        <w:t>阶段传播和使用，如</w:t>
      </w:r>
      <w:r w:rsidR="00E01BCB">
        <w:fldChar w:fldCharType="begin"/>
      </w:r>
      <w:r w:rsidR="00E01BCB">
        <w:instrText xml:space="preserve"> REF _Ref65408702 \h </w:instrText>
      </w:r>
      <w:r w:rsidR="00E01BCB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6</w:t>
      </w:r>
      <w:r w:rsidR="00E01BCB">
        <w:fldChar w:fldCharType="end"/>
      </w:r>
      <w:r>
        <w:rPr>
          <w:rFonts w:hint="eastAsia"/>
        </w:rPr>
        <w:t>所示。</w:t>
      </w:r>
    </w:p>
    <w:p w14:paraId="5E3C3BCB" w14:textId="77777777" w:rsidR="00337BC2" w:rsidRDefault="00337BC2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786D29AE" w14:textId="77777777" w:rsidR="00B7177C" w:rsidRDefault="00B7177C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2C8E165F" w14:textId="2955750F" w:rsidR="00842C7C" w:rsidRDefault="00842C7C" w:rsidP="002C2E4E">
      <w:pPr>
        <w:pStyle w:val="af"/>
        <w:numPr>
          <w:ilvl w:val="0"/>
          <w:numId w:val="29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  <w:r>
        <w:rPr>
          <w:rFonts w:hint="eastAsia"/>
          <w:b/>
          <w:bCs/>
          <w:sz w:val="24"/>
        </w:rPr>
        <w:t>DC2</w:t>
      </w:r>
      <w:r>
        <w:rPr>
          <w:rFonts w:hint="eastAsia"/>
          <w:b/>
          <w:bCs/>
          <w:sz w:val="24"/>
        </w:rPr>
        <w:t>阶段</w:t>
      </w:r>
    </w:p>
    <w:p w14:paraId="61FCF6C1" w14:textId="77777777" w:rsidR="00842C7C" w:rsidRDefault="00842C7C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lang w:val="es-ES"/>
        </w:rPr>
      </w:pPr>
    </w:p>
    <w:p w14:paraId="1FFAD004" w14:textId="035D9C5F" w:rsidR="00504C1F" w:rsidRDefault="003F1FC0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如果使能了</w:t>
      </w:r>
      <w:r>
        <w:rPr>
          <w:rFonts w:hint="eastAsia"/>
        </w:rPr>
        <w:t>DCCM</w:t>
      </w:r>
      <w:r>
        <w:rPr>
          <w:rFonts w:hint="eastAsia"/>
        </w:rPr>
        <w:t>读取（</w:t>
      </w:r>
      <w:proofErr w:type="spellStart"/>
      <w:r>
        <w:rPr>
          <w:rFonts w:ascii="Courier New" w:hAnsi="Courier New" w:hint="eastAsia"/>
        </w:rPr>
        <w:t>dccm_rden</w:t>
      </w:r>
      <w:proofErr w:type="spellEnd"/>
      <w:r>
        <w:rPr>
          <w:rFonts w:hint="eastAsia"/>
        </w:rPr>
        <w:t xml:space="preserve"> = 1</w:t>
      </w:r>
      <w:r>
        <w:rPr>
          <w:rFonts w:hint="eastAsia"/>
        </w:rPr>
        <w:t>），则会在此阶段读取数据。请注意，将读取两个</w:t>
      </w:r>
      <w:r>
        <w:rPr>
          <w:rFonts w:hint="eastAsia"/>
        </w:rPr>
        <w:t>32</w:t>
      </w:r>
      <w:r>
        <w:rPr>
          <w:rFonts w:hint="eastAsia"/>
        </w:rPr>
        <w:t>位值（</w:t>
      </w:r>
      <w:r>
        <w:rPr>
          <w:rFonts w:ascii="Courier New" w:hAnsi="Courier New" w:hint="eastAsia"/>
        </w:rPr>
        <w:t>dccm_data_lo_dc2[31:0]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dccm_data_hi_dc2[31:0]</w:t>
      </w:r>
      <w:r>
        <w:rPr>
          <w:rFonts w:hint="eastAsia"/>
        </w:rPr>
        <w:t>），因为数据访问可能未对齐，因此分布在两个字上（例如</w:t>
      </w:r>
      <w:r w:rsidR="00E747EE">
        <w:fldChar w:fldCharType="begin"/>
      </w:r>
      <w:r w:rsidR="00E747EE">
        <w:instrText xml:space="preserve"> REF _Ref72768525 \h </w:instrText>
      </w:r>
      <w:r w:rsidR="00E747EE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8</w:t>
      </w:r>
      <w:r w:rsidR="00E747EE">
        <w:fldChar w:fldCharType="end"/>
      </w:r>
      <w:r>
        <w:rPr>
          <w:rFonts w:hint="eastAsia"/>
        </w:rPr>
        <w:t>中的示例）。</w:t>
      </w:r>
    </w:p>
    <w:p w14:paraId="3AA31A51" w14:textId="77777777" w:rsidR="005C1123" w:rsidRDefault="005C1123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1E3567B3" w14:textId="28471316" w:rsidR="005C1123" w:rsidRPr="007965E4" w:rsidRDefault="005C1123" w:rsidP="002C2E4E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_Ref63287856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2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的程序中，当对地址</w:t>
      </w:r>
      <w:r>
        <w:rPr>
          <w:rFonts w:hint="eastAsia"/>
          <w:bCs/>
          <w:color w:val="00000A"/>
        </w:rPr>
        <w:t>0xF0040004</w:t>
      </w:r>
      <w:r>
        <w:rPr>
          <w:rFonts w:hint="eastAsia"/>
          <w:bCs/>
          <w:color w:val="00000A"/>
        </w:rPr>
        <w:t>和地址</w:t>
      </w:r>
      <w:r>
        <w:rPr>
          <w:rFonts w:hint="eastAsia"/>
          <w:bCs/>
          <w:color w:val="00000A"/>
        </w:rPr>
        <w:t>0xF0040003</w:t>
      </w:r>
      <w:r>
        <w:rPr>
          <w:rFonts w:hint="eastAsia"/>
          <w:bCs/>
          <w:color w:val="00000A"/>
        </w:rPr>
        <w:t>执行</w:t>
      </w:r>
      <w:proofErr w:type="spellStart"/>
      <w:r>
        <w:rPr>
          <w:rFonts w:ascii="Courier New" w:hAnsi="Courier New" w:hint="eastAsia"/>
          <w:bCs/>
          <w:color w:val="00000A"/>
        </w:rPr>
        <w:t>lw</w:t>
      </w:r>
      <w:proofErr w:type="spellEnd"/>
      <w:r>
        <w:rPr>
          <w:rFonts w:hint="eastAsia"/>
          <w:bCs/>
          <w:color w:val="00000A"/>
        </w:rPr>
        <w:t>时，比较信号</w:t>
      </w:r>
      <w:r>
        <w:rPr>
          <w:rFonts w:ascii="Courier New" w:hAnsi="Courier New" w:hint="eastAsia"/>
        </w:rPr>
        <w:t>dccm_data_lo_dc2[31:0]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dccm_data_hi_dc2[31:0]</w:t>
      </w:r>
      <w:r>
        <w:rPr>
          <w:rFonts w:hint="eastAsia"/>
          <w:bCs/>
          <w:color w:val="00000A"/>
        </w:rPr>
        <w:t>的值。</w:t>
      </w:r>
    </w:p>
    <w:p w14:paraId="01D80271" w14:textId="77777777" w:rsidR="005C1123" w:rsidRDefault="005C1123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</w:p>
    <w:p w14:paraId="6EEA1548" w14:textId="77777777" w:rsidR="00C3113D" w:rsidRDefault="00C3113D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416897AF" w14:textId="10C9BFED" w:rsidR="00842C7C" w:rsidRDefault="00842C7C" w:rsidP="002C2E4E">
      <w:pPr>
        <w:pStyle w:val="af"/>
        <w:numPr>
          <w:ilvl w:val="0"/>
          <w:numId w:val="29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  <w:r>
        <w:rPr>
          <w:rFonts w:hint="eastAsia"/>
          <w:b/>
          <w:bCs/>
          <w:sz w:val="24"/>
        </w:rPr>
        <w:t>DC3</w:t>
      </w:r>
      <w:r>
        <w:rPr>
          <w:rFonts w:hint="eastAsia"/>
          <w:b/>
          <w:bCs/>
          <w:sz w:val="24"/>
        </w:rPr>
        <w:t>阶段</w:t>
      </w:r>
    </w:p>
    <w:p w14:paraId="648FF335" w14:textId="77777777" w:rsidR="00842C7C" w:rsidRPr="00435CAF" w:rsidRDefault="00842C7C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4E8989AA" w14:textId="10BB473E" w:rsidR="00E1650C" w:rsidRDefault="00E33576" w:rsidP="002E1D13">
      <w:pPr>
        <w:shd w:val="clear" w:color="auto" w:fill="FFFFFF" w:themeFill="background1"/>
        <w:overflowPunct w:val="0"/>
        <w:autoSpaceDE w:val="0"/>
        <w:autoSpaceDN w:val="0"/>
        <w:spacing w:line="252" w:lineRule="auto"/>
      </w:pPr>
      <w:r w:rsidRPr="00D541D3">
        <w:rPr>
          <w:rFonts w:hint="eastAsia"/>
        </w:rPr>
        <w:t>来自</w:t>
      </w:r>
      <w:r w:rsidRPr="00D541D3">
        <w:rPr>
          <w:rFonts w:hint="eastAsia"/>
        </w:rPr>
        <w:t>DCCM</w:t>
      </w:r>
      <w:r w:rsidRPr="00D541D3">
        <w:rPr>
          <w:rFonts w:hint="eastAsia"/>
        </w:rPr>
        <w:t>的两个</w:t>
      </w:r>
      <w:r w:rsidRPr="00D541D3">
        <w:rPr>
          <w:rFonts w:hint="eastAsia"/>
        </w:rPr>
        <w:t>32</w:t>
      </w:r>
      <w:r w:rsidRPr="00D541D3">
        <w:rPr>
          <w:rFonts w:hint="eastAsia"/>
        </w:rPr>
        <w:t>位数据值从</w:t>
      </w:r>
      <w:r w:rsidRPr="00D541D3">
        <w:rPr>
          <w:rFonts w:hint="eastAsia"/>
        </w:rPr>
        <w:t>DC2</w:t>
      </w:r>
      <w:r w:rsidRPr="00D541D3">
        <w:rPr>
          <w:rFonts w:hint="eastAsia"/>
        </w:rPr>
        <w:t>（信号</w:t>
      </w:r>
      <w:r w:rsidRPr="00D541D3">
        <w:rPr>
          <w:rFonts w:ascii="Courier New" w:hAnsi="Courier New" w:hint="eastAsia"/>
        </w:rPr>
        <w:t>dccm_data_lo_dc2[31:0]</w:t>
      </w:r>
      <w:r w:rsidRPr="00D541D3">
        <w:rPr>
          <w:rFonts w:hint="eastAsia"/>
        </w:rPr>
        <w:t>和</w:t>
      </w:r>
      <w:r w:rsidRPr="00D541D3">
        <w:rPr>
          <w:rFonts w:ascii="Courier New" w:hAnsi="Courier New" w:hint="eastAsia"/>
        </w:rPr>
        <w:t>dccm_data_hi_dc2[31:0]</w:t>
      </w:r>
      <w:r w:rsidRPr="00D541D3">
        <w:rPr>
          <w:rFonts w:hint="eastAsia"/>
        </w:rPr>
        <w:t>）</w:t>
      </w:r>
      <w:r>
        <w:rPr>
          <w:rFonts w:hint="eastAsia"/>
        </w:rPr>
        <w:t>传播到</w:t>
      </w:r>
      <w:r>
        <w:rPr>
          <w:rFonts w:hint="eastAsia"/>
        </w:rPr>
        <w:t>DC3</w:t>
      </w:r>
      <w:r>
        <w:rPr>
          <w:rFonts w:hint="eastAsia"/>
        </w:rPr>
        <w:t>（信号</w:t>
      </w:r>
      <w:r>
        <w:rPr>
          <w:rFonts w:ascii="Courier New" w:hAnsi="Courier New" w:hint="eastAsia"/>
        </w:rPr>
        <w:t>dccm_data_lo_dc3[31:0]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dccm_data_hi_dc3[31:0]</w:t>
      </w:r>
      <w:r>
        <w:rPr>
          <w:rFonts w:hint="eastAsia"/>
        </w:rPr>
        <w:t>）。对于对齐访问（例如本例中的访问），两个信号相等，仅使用</w:t>
      </w:r>
      <w:r>
        <w:rPr>
          <w:rFonts w:ascii="Courier New" w:hAnsi="Courier New" w:hint="eastAsia"/>
        </w:rPr>
        <w:t>dccm_data_lo_dc3[31:0]</w:t>
      </w:r>
      <w:r>
        <w:rPr>
          <w:rFonts w:hint="eastAsia"/>
        </w:rPr>
        <w:t>。</w:t>
      </w:r>
    </w:p>
    <w:p w14:paraId="445DB465" w14:textId="167371DF" w:rsidR="00F771E3" w:rsidRDefault="00F771E3" w:rsidP="002C2E4E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12B4FA93" w14:textId="3E4E1A61" w:rsidR="00F771E3" w:rsidRDefault="006043C6" w:rsidP="008F528B">
      <w:pPr>
        <w:shd w:val="clear" w:color="auto" w:fill="FFFFFF" w:themeFill="background1"/>
        <w:overflowPunct w:val="0"/>
        <w:autoSpaceDE w:val="0"/>
        <w:autoSpaceDN w:val="0"/>
        <w:spacing w:line="252" w:lineRule="auto"/>
      </w:pPr>
      <w:r>
        <w:rPr>
          <w:rFonts w:hint="eastAsia"/>
        </w:rPr>
        <w:t>在</w:t>
      </w:r>
      <w:r>
        <w:rPr>
          <w:rFonts w:hint="eastAsia"/>
        </w:rPr>
        <w:t>DC3</w:t>
      </w:r>
      <w:r>
        <w:rPr>
          <w:rFonts w:hint="eastAsia"/>
        </w:rPr>
        <w:t>阶段，前一个周期读取的两个字（</w:t>
      </w:r>
      <w:r>
        <w:rPr>
          <w:rFonts w:ascii="Courier New" w:hAnsi="Courier New" w:hint="eastAsia"/>
        </w:rPr>
        <w:t>dccm_data_lo_dc3[31:0]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dccm_data_hi_dc3[31:0]</w:t>
      </w:r>
      <w:r>
        <w:rPr>
          <w:rFonts w:hint="eastAsia"/>
        </w:rPr>
        <w:t>）通过执行多项任务的逻辑：</w:t>
      </w:r>
    </w:p>
    <w:p w14:paraId="66D92E2F" w14:textId="77777777" w:rsidR="00F771E3" w:rsidRDefault="00F771E3" w:rsidP="002C2E4E">
      <w:pPr>
        <w:pStyle w:val="af"/>
        <w:shd w:val="clear" w:color="auto" w:fill="FFFFFF" w:themeFill="background1"/>
        <w:overflowPunct w:val="0"/>
        <w:autoSpaceDE w:val="0"/>
        <w:autoSpaceDN w:val="0"/>
        <w:spacing w:line="252" w:lineRule="auto"/>
        <w:ind w:left="720"/>
        <w:jc w:val="both"/>
      </w:pPr>
    </w:p>
    <w:p w14:paraId="6D702604" w14:textId="66D88708" w:rsidR="00F900FE" w:rsidRDefault="00F900FE" w:rsidP="0033593C">
      <w:pPr>
        <w:pStyle w:val="af"/>
        <w:keepNext/>
        <w:keepLines/>
        <w:numPr>
          <w:ilvl w:val="0"/>
          <w:numId w:val="21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bCs/>
        </w:rPr>
        <w:t>错误检查：</w:t>
      </w:r>
      <w:r>
        <w:rPr>
          <w:rFonts w:hint="eastAsia"/>
        </w:rPr>
        <w:t>使用</w:t>
      </w:r>
      <w:r>
        <w:rPr>
          <w:rFonts w:hint="eastAsia"/>
        </w:rPr>
        <w:t>ECC</w:t>
      </w:r>
      <w:r>
        <w:rPr>
          <w:rFonts w:hint="eastAsia"/>
        </w:rPr>
        <w:t>检查数据是否存在错误。</w:t>
      </w:r>
    </w:p>
    <w:p w14:paraId="737CA3F9" w14:textId="77777777" w:rsidR="00F900FE" w:rsidRDefault="00F900FE" w:rsidP="0033593C">
      <w:pPr>
        <w:pStyle w:val="af"/>
        <w:keepNext/>
        <w:keepLines/>
        <w:shd w:val="clear" w:color="auto" w:fill="FFFFFF" w:themeFill="background1"/>
        <w:overflowPunct w:val="0"/>
        <w:autoSpaceDE w:val="0"/>
        <w:autoSpaceDN w:val="0"/>
        <w:spacing w:line="252" w:lineRule="auto"/>
        <w:ind w:left="720"/>
        <w:jc w:val="both"/>
      </w:pPr>
    </w:p>
    <w:p w14:paraId="395E09A0" w14:textId="15541E88" w:rsidR="00F771E3" w:rsidRDefault="006043C6" w:rsidP="0033593C">
      <w:pPr>
        <w:pStyle w:val="af"/>
        <w:numPr>
          <w:ilvl w:val="0"/>
          <w:numId w:val="21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bCs/>
        </w:rPr>
        <w:t>处理装载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存储</w:t>
      </w:r>
      <w:r w:rsidR="00753C58">
        <w:rPr>
          <w:rFonts w:hint="eastAsia"/>
          <w:b/>
          <w:bCs/>
        </w:rPr>
        <w:t>冒险</w:t>
      </w:r>
      <w:r>
        <w:rPr>
          <w:rFonts w:hint="eastAsia"/>
          <w:b/>
          <w:bCs/>
        </w:rPr>
        <w:t>：</w:t>
      </w:r>
      <w:r>
        <w:rPr>
          <w:rFonts w:hint="eastAsia"/>
        </w:rPr>
        <w:t>如果针对同一地址的存储指令仍在执行，则将数据从存储指令转发到装载指令，而不是从存储器中读取。我们将在实验</w:t>
      </w:r>
      <w:r>
        <w:rPr>
          <w:rFonts w:hint="eastAsia"/>
        </w:rPr>
        <w:t>15</w:t>
      </w:r>
      <w:r>
        <w:rPr>
          <w:rFonts w:hint="eastAsia"/>
        </w:rPr>
        <w:t>中分析这种情况。</w:t>
      </w:r>
    </w:p>
    <w:p w14:paraId="461F677E" w14:textId="77777777" w:rsidR="00F900FE" w:rsidRDefault="00F900FE" w:rsidP="0033593C">
      <w:pPr>
        <w:pStyle w:val="af"/>
        <w:shd w:val="clear" w:color="auto" w:fill="FFFFFF" w:themeFill="background1"/>
        <w:overflowPunct w:val="0"/>
        <w:autoSpaceDE w:val="0"/>
        <w:autoSpaceDN w:val="0"/>
        <w:spacing w:line="252" w:lineRule="auto"/>
        <w:ind w:left="720"/>
        <w:jc w:val="both"/>
      </w:pPr>
    </w:p>
    <w:p w14:paraId="12B0DA61" w14:textId="77777777" w:rsidR="00AC262F" w:rsidRDefault="00F900FE" w:rsidP="0033593C">
      <w:pPr>
        <w:pStyle w:val="af"/>
        <w:numPr>
          <w:ilvl w:val="0"/>
          <w:numId w:val="21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bCs/>
        </w:rPr>
        <w:t>对齐：</w:t>
      </w:r>
      <w:r>
        <w:rPr>
          <w:rFonts w:hint="eastAsia"/>
        </w:rPr>
        <w:t>对齐请求的数据。</w:t>
      </w:r>
    </w:p>
    <w:p w14:paraId="4A91EF7C" w14:textId="77777777" w:rsidR="00AC262F" w:rsidRDefault="00AC262F" w:rsidP="0033593C">
      <w:pPr>
        <w:pStyle w:val="af"/>
        <w:overflowPunct w:val="0"/>
        <w:autoSpaceDE w:val="0"/>
        <w:autoSpaceDN w:val="0"/>
        <w:spacing w:line="252" w:lineRule="auto"/>
        <w:jc w:val="both"/>
      </w:pPr>
    </w:p>
    <w:p w14:paraId="0649D6A7" w14:textId="0D28ADEE" w:rsidR="00F900FE" w:rsidRDefault="00AC262F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上述所有过程的结果是，</w:t>
      </w:r>
      <w:r>
        <w:rPr>
          <w:rFonts w:ascii="Courier New" w:hAnsi="Courier New" w:hint="eastAsia"/>
        </w:rPr>
        <w:t>lsu_ld_data_corr_dc3[31:0]</w:t>
      </w:r>
      <w:r>
        <w:rPr>
          <w:rFonts w:hint="eastAsia"/>
        </w:rPr>
        <w:t>信号中提供最终数据。</w:t>
      </w:r>
    </w:p>
    <w:p w14:paraId="283F630B" w14:textId="77777777" w:rsidR="007E69BF" w:rsidRPr="007E69BF" w:rsidRDefault="007E69BF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22C77304" w14:textId="3E09D1A6" w:rsidR="007E69BF" w:rsidRPr="00732458" w:rsidRDefault="007E69BF" w:rsidP="0033593C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color w:val="00000A"/>
          <w:spacing w:val="2"/>
        </w:rPr>
      </w:pPr>
      <w:r w:rsidRPr="00732458">
        <w:rPr>
          <w:rFonts w:hint="eastAsia"/>
          <w:b/>
          <w:bCs/>
          <w:color w:val="00000A"/>
          <w:spacing w:val="2"/>
          <w:u w:val="single"/>
        </w:rPr>
        <w:t>任务</w:t>
      </w:r>
      <w:r w:rsidRPr="00732458">
        <w:rPr>
          <w:rFonts w:hint="eastAsia"/>
          <w:b/>
          <w:color w:val="00000A"/>
          <w:spacing w:val="2"/>
        </w:rPr>
        <w:t>：</w:t>
      </w:r>
      <w:r w:rsidRPr="00732458">
        <w:rPr>
          <w:rFonts w:hint="eastAsia"/>
          <w:color w:val="00000A"/>
          <w:spacing w:val="2"/>
        </w:rPr>
        <w:t>分析</w:t>
      </w:r>
      <w:proofErr w:type="spellStart"/>
      <w:r w:rsidRPr="00732458">
        <w:rPr>
          <w:rFonts w:hint="eastAsia"/>
          <w:b/>
          <w:color w:val="00000A"/>
          <w:spacing w:val="2"/>
        </w:rPr>
        <w:t>lsu_dccm_ctl</w:t>
      </w:r>
      <w:proofErr w:type="spellEnd"/>
      <w:r w:rsidRPr="00732458">
        <w:rPr>
          <w:rFonts w:hint="eastAsia"/>
          <w:color w:val="00000A"/>
          <w:spacing w:val="2"/>
        </w:rPr>
        <w:t>和</w:t>
      </w:r>
      <w:proofErr w:type="spellStart"/>
      <w:r w:rsidRPr="00732458">
        <w:rPr>
          <w:rFonts w:hint="eastAsia"/>
          <w:b/>
          <w:color w:val="00000A"/>
          <w:spacing w:val="2"/>
        </w:rPr>
        <w:t>lsu_ecc</w:t>
      </w:r>
      <w:proofErr w:type="spellEnd"/>
      <w:r w:rsidRPr="00732458">
        <w:rPr>
          <w:rFonts w:hint="eastAsia"/>
          <w:color w:val="00000A"/>
          <w:spacing w:val="2"/>
        </w:rPr>
        <w:t>模块中的</w:t>
      </w:r>
      <w:r w:rsidRPr="00732458">
        <w:rPr>
          <w:rFonts w:hint="eastAsia"/>
          <w:color w:val="00000A"/>
          <w:spacing w:val="2"/>
        </w:rPr>
        <w:t>Verilog</w:t>
      </w:r>
      <w:r w:rsidRPr="00732458">
        <w:rPr>
          <w:rFonts w:hint="eastAsia"/>
          <w:color w:val="00000A"/>
          <w:spacing w:val="2"/>
        </w:rPr>
        <w:t>代码中使用的对齐、合并和错误检查逻辑。</w:t>
      </w:r>
    </w:p>
    <w:p w14:paraId="09008FFB" w14:textId="69191E56" w:rsidR="00BA33EB" w:rsidRDefault="00BA33EB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6E2B5388" w14:textId="77777777" w:rsidR="00CD4A5E" w:rsidRDefault="00CD4A5E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0F306E76" w14:textId="1B3674A2" w:rsidR="00CD4A5E" w:rsidRPr="007965E4" w:rsidRDefault="00CD4A5E" w:rsidP="0033593C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_Ref63287856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2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的程序中，当对地址</w:t>
      </w:r>
      <w:r>
        <w:rPr>
          <w:rFonts w:hint="eastAsia"/>
          <w:bCs/>
          <w:color w:val="00000A"/>
        </w:rPr>
        <w:t>0xF0040004</w:t>
      </w:r>
      <w:r>
        <w:rPr>
          <w:rFonts w:hint="eastAsia"/>
          <w:bCs/>
          <w:color w:val="00000A"/>
        </w:rPr>
        <w:t>和地址</w:t>
      </w:r>
      <w:r>
        <w:rPr>
          <w:rFonts w:hint="eastAsia"/>
          <w:bCs/>
          <w:color w:val="00000A"/>
        </w:rPr>
        <w:t>0xF0040003</w:t>
      </w:r>
      <w:r>
        <w:rPr>
          <w:rFonts w:hint="eastAsia"/>
          <w:bCs/>
          <w:color w:val="00000A"/>
        </w:rPr>
        <w:t>执行</w:t>
      </w:r>
      <w:proofErr w:type="spellStart"/>
      <w:r>
        <w:rPr>
          <w:rFonts w:ascii="Courier New" w:hAnsi="Courier New" w:hint="eastAsia"/>
          <w:bCs/>
          <w:color w:val="00000A"/>
        </w:rPr>
        <w:t>lw</w:t>
      </w:r>
      <w:proofErr w:type="spellEnd"/>
      <w:r>
        <w:rPr>
          <w:rFonts w:hint="eastAsia"/>
          <w:bCs/>
          <w:color w:val="00000A"/>
        </w:rPr>
        <w:t>时，比较信号</w:t>
      </w:r>
      <w:r>
        <w:rPr>
          <w:rFonts w:ascii="Courier New" w:hAnsi="Courier New" w:hint="eastAsia"/>
        </w:rPr>
        <w:t>lsu_result_corr_dc3[31:0]</w:t>
      </w:r>
      <w:r>
        <w:rPr>
          <w:rFonts w:hint="eastAsia"/>
          <w:bCs/>
          <w:color w:val="00000A"/>
        </w:rPr>
        <w:t>的值。</w:t>
      </w:r>
    </w:p>
    <w:p w14:paraId="3B54B6B3" w14:textId="2B48D7EC" w:rsidR="00F771E3" w:rsidRDefault="00F771E3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0973BAF4" w14:textId="57240FF0" w:rsidR="008C4EBC" w:rsidRPr="0001446C" w:rsidRDefault="008C4EBC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</w:pPr>
      <w:r w:rsidRPr="0001446C">
        <w:rPr>
          <w:rFonts w:hint="eastAsia"/>
        </w:rPr>
        <w:t>在执行错误检查、装载</w:t>
      </w:r>
      <w:r w:rsidRPr="0001446C">
        <w:rPr>
          <w:rFonts w:hint="eastAsia"/>
        </w:rPr>
        <w:t>/</w:t>
      </w:r>
      <w:r w:rsidRPr="0001446C">
        <w:rPr>
          <w:rFonts w:hint="eastAsia"/>
        </w:rPr>
        <w:t>存储</w:t>
      </w:r>
      <w:r w:rsidR="00753C58">
        <w:rPr>
          <w:rFonts w:hint="eastAsia"/>
        </w:rPr>
        <w:t>冒险</w:t>
      </w:r>
      <w:r w:rsidRPr="0001446C">
        <w:rPr>
          <w:rFonts w:hint="eastAsia"/>
        </w:rPr>
        <w:t>处理和对齐的逻辑之后，</w:t>
      </w:r>
      <w:r w:rsidRPr="0001446C">
        <w:rPr>
          <w:rFonts w:hint="eastAsia"/>
        </w:rPr>
        <w:t>2:</w:t>
      </w:r>
      <w:proofErr w:type="gramStart"/>
      <w:r w:rsidRPr="0001446C">
        <w:rPr>
          <w:rFonts w:hint="eastAsia"/>
        </w:rPr>
        <w:t>1</w:t>
      </w:r>
      <w:r w:rsidRPr="0001446C">
        <w:rPr>
          <w:rFonts w:hint="eastAsia"/>
        </w:rPr>
        <w:t>多路</w:t>
      </w:r>
      <w:proofErr w:type="gramEnd"/>
      <w:r w:rsidRPr="0001446C">
        <w:rPr>
          <w:rFonts w:hint="eastAsia"/>
        </w:rPr>
        <w:t>开关将在来自</w:t>
      </w:r>
      <w:r w:rsidRPr="0001446C">
        <w:rPr>
          <w:rFonts w:hint="eastAsia"/>
        </w:rPr>
        <w:t>DCCM</w:t>
      </w:r>
      <w:r w:rsidRPr="0001446C">
        <w:rPr>
          <w:rFonts w:hint="eastAsia"/>
        </w:rPr>
        <w:t>的数据（</w:t>
      </w:r>
      <w:r w:rsidRPr="0001446C">
        <w:rPr>
          <w:rFonts w:ascii="Courier New" w:hAnsi="Courier New" w:hint="eastAsia"/>
        </w:rPr>
        <w:t>lsu_ld_data_corr_dc3[31:0]</w:t>
      </w:r>
      <w:r w:rsidRPr="0001446C">
        <w:rPr>
          <w:rFonts w:hint="eastAsia"/>
        </w:rPr>
        <w:t>）或来自</w:t>
      </w:r>
      <w:r w:rsidRPr="0001446C">
        <w:rPr>
          <w:rFonts w:hint="eastAsia"/>
        </w:rPr>
        <w:t>DDR</w:t>
      </w:r>
      <w:r w:rsidRPr="0001446C">
        <w:rPr>
          <w:rFonts w:hint="eastAsia"/>
        </w:rPr>
        <w:t>存储器的数据（</w:t>
      </w:r>
      <w:r w:rsidRPr="0001446C">
        <w:rPr>
          <w:rFonts w:ascii="Courier New" w:hAnsi="Courier New" w:hint="eastAsia"/>
        </w:rPr>
        <w:t>bus_read_data_dc3[31:0]</w:t>
      </w:r>
      <w:r w:rsidRPr="0001446C">
        <w:rPr>
          <w:rFonts w:hint="eastAsia"/>
        </w:rPr>
        <w:t>）之间进行选择。此多路开关由信号</w:t>
      </w:r>
      <w:r w:rsidRPr="0001446C">
        <w:rPr>
          <w:rFonts w:ascii="Courier New" w:hAnsi="Courier New" w:hint="eastAsia"/>
        </w:rPr>
        <w:t>addr_external_dc3</w:t>
      </w:r>
      <w:r w:rsidRPr="0001446C">
        <w:rPr>
          <w:rFonts w:hint="eastAsia"/>
        </w:rPr>
        <w:t>控制，该信号于</w:t>
      </w:r>
      <w:r w:rsidRPr="0001446C">
        <w:rPr>
          <w:rFonts w:hint="eastAsia"/>
        </w:rPr>
        <w:t>DC1</w:t>
      </w:r>
      <w:r w:rsidRPr="0001446C">
        <w:rPr>
          <w:rFonts w:hint="eastAsia"/>
        </w:rPr>
        <w:t>阶段在模块</w:t>
      </w:r>
      <w:proofErr w:type="spellStart"/>
      <w:r w:rsidRPr="0001446C">
        <w:rPr>
          <w:rFonts w:hint="eastAsia"/>
          <w:b/>
        </w:rPr>
        <w:t>lsu_addrcheck</w:t>
      </w:r>
      <w:proofErr w:type="spellEnd"/>
      <w:r w:rsidRPr="0001446C">
        <w:rPr>
          <w:rFonts w:hint="eastAsia"/>
        </w:rPr>
        <w:t>中生成（信号</w:t>
      </w:r>
      <w:r w:rsidRPr="0001446C">
        <w:rPr>
          <w:rFonts w:ascii="Courier New" w:hAnsi="Courier New" w:hint="eastAsia"/>
        </w:rPr>
        <w:t>addr_external_dc1</w:t>
      </w:r>
      <w:r w:rsidRPr="0001446C">
        <w:rPr>
          <w:rFonts w:hint="eastAsia"/>
        </w:rPr>
        <w:t>）。</w:t>
      </w:r>
    </w:p>
    <w:p w14:paraId="698A583F" w14:textId="77777777" w:rsidR="008C4EBC" w:rsidRDefault="008C4EBC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7B68602B" w14:textId="629E66F3" w:rsidR="008C4EBC" w:rsidRPr="00FF0953" w:rsidRDefault="008C4EBC" w:rsidP="0033593C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color w:val="00000A"/>
        </w:rPr>
      </w:pPr>
      <w:r w:rsidRPr="00EB203E">
        <w:rPr>
          <w:rFonts w:hint="eastAsia"/>
          <w:b/>
          <w:bCs/>
          <w:color w:val="00000A"/>
          <w:spacing w:val="-4"/>
          <w:u w:val="single"/>
        </w:rPr>
        <w:t>任务</w:t>
      </w:r>
      <w:r w:rsidRPr="00EB203E">
        <w:rPr>
          <w:rFonts w:hint="eastAsia"/>
          <w:b/>
          <w:color w:val="00000A"/>
          <w:spacing w:val="-4"/>
        </w:rPr>
        <w:t>：</w:t>
      </w:r>
      <w:r w:rsidRPr="00EB203E">
        <w:rPr>
          <w:rFonts w:hint="eastAsia"/>
          <w:color w:val="00000A"/>
          <w:spacing w:val="-4"/>
        </w:rPr>
        <w:t>在</w:t>
      </w:r>
      <w:r w:rsidRPr="00EB203E">
        <w:rPr>
          <w:rFonts w:hint="eastAsia"/>
          <w:color w:val="00000A"/>
          <w:spacing w:val="-4"/>
        </w:rPr>
        <w:t>Verilog</w:t>
      </w:r>
      <w:r w:rsidRPr="00EB203E">
        <w:rPr>
          <w:rFonts w:hint="eastAsia"/>
          <w:color w:val="00000A"/>
          <w:spacing w:val="-4"/>
        </w:rPr>
        <w:t>代码中分析信号</w:t>
      </w:r>
      <w:r w:rsidRPr="00EB203E">
        <w:rPr>
          <w:rFonts w:ascii="Courier New" w:hAnsi="Courier New" w:hint="eastAsia"/>
          <w:spacing w:val="-4"/>
        </w:rPr>
        <w:t>addr_external_dc1</w:t>
      </w:r>
      <w:r w:rsidRPr="00EB203E">
        <w:rPr>
          <w:rFonts w:hint="eastAsia"/>
          <w:color w:val="00000A"/>
          <w:spacing w:val="-4"/>
        </w:rPr>
        <w:t>如何于</w:t>
      </w:r>
      <w:r w:rsidRPr="00EB203E">
        <w:rPr>
          <w:rFonts w:hint="eastAsia"/>
          <w:color w:val="00000A"/>
          <w:spacing w:val="-4"/>
        </w:rPr>
        <w:t>DC1</w:t>
      </w:r>
      <w:r w:rsidRPr="00EB203E">
        <w:rPr>
          <w:rFonts w:hint="eastAsia"/>
          <w:color w:val="00000A"/>
          <w:spacing w:val="-4"/>
        </w:rPr>
        <w:t>阶段在模块</w:t>
      </w:r>
      <w:proofErr w:type="spellStart"/>
      <w:r w:rsidRPr="00EB203E">
        <w:rPr>
          <w:rFonts w:hint="eastAsia"/>
          <w:b/>
          <w:color w:val="00000A"/>
          <w:spacing w:val="-4"/>
        </w:rPr>
        <w:t>lsu_addrcheck</w:t>
      </w:r>
      <w:proofErr w:type="spellEnd"/>
      <w:r>
        <w:rPr>
          <w:rFonts w:hint="eastAsia"/>
          <w:color w:val="00000A"/>
        </w:rPr>
        <w:t>中计算。</w:t>
      </w:r>
    </w:p>
    <w:p w14:paraId="6E3E586A" w14:textId="77777777" w:rsidR="008C4EBC" w:rsidRDefault="008C4EBC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</w:p>
    <w:p w14:paraId="0399B2F4" w14:textId="2FD7F8EC" w:rsidR="008C4EBC" w:rsidRDefault="00053D6E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此</w:t>
      </w:r>
      <w:r>
        <w:rPr>
          <w:rFonts w:hint="eastAsia"/>
        </w:rPr>
        <w:t>2:</w:t>
      </w:r>
      <w:proofErr w:type="gramStart"/>
      <w:r>
        <w:rPr>
          <w:rFonts w:hint="eastAsia"/>
        </w:rPr>
        <w:t>1</w:t>
      </w:r>
      <w:r>
        <w:rPr>
          <w:rFonts w:hint="eastAsia"/>
        </w:rPr>
        <w:t>多路</w:t>
      </w:r>
      <w:proofErr w:type="gramEnd"/>
      <w:r>
        <w:rPr>
          <w:rFonts w:hint="eastAsia"/>
        </w:rPr>
        <w:t>开关的输出（</w:t>
      </w:r>
      <w:r>
        <w:rPr>
          <w:rFonts w:ascii="Courier New" w:hAnsi="Courier New" w:hint="eastAsia"/>
        </w:rPr>
        <w:t>lsu_result_corr_dc3[31:0]</w:t>
      </w:r>
      <w:r>
        <w:rPr>
          <w:rFonts w:hint="eastAsia"/>
        </w:rPr>
        <w:t>）传播到提交阶段。</w:t>
      </w:r>
    </w:p>
    <w:p w14:paraId="5A194BBB" w14:textId="77777777" w:rsidR="00F771E3" w:rsidRPr="0033593C" w:rsidRDefault="00F771E3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sz w:val="24"/>
          <w:szCs w:val="24"/>
        </w:rPr>
      </w:pPr>
    </w:p>
    <w:p w14:paraId="607EE257" w14:textId="77777777" w:rsidR="00D87F38" w:rsidRPr="0033593C" w:rsidRDefault="00D87F38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sz w:val="24"/>
          <w:szCs w:val="24"/>
          <w:lang w:val="en-US"/>
        </w:rPr>
      </w:pPr>
    </w:p>
    <w:p w14:paraId="6823939D" w14:textId="2C24FA9C" w:rsidR="00F371B2" w:rsidRDefault="00D06CCB" w:rsidP="0033593C">
      <w:pPr>
        <w:pStyle w:val="af"/>
        <w:numPr>
          <w:ilvl w:val="0"/>
          <w:numId w:val="29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  <w:r>
        <w:rPr>
          <w:rFonts w:hint="eastAsia"/>
          <w:b/>
          <w:bCs/>
          <w:sz w:val="24"/>
        </w:rPr>
        <w:t>提交阶段</w:t>
      </w:r>
    </w:p>
    <w:p w14:paraId="32FA075F" w14:textId="77777777" w:rsidR="007406FF" w:rsidRPr="0069046E" w:rsidRDefault="007406FF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lang w:val="en-US"/>
        </w:rPr>
      </w:pPr>
    </w:p>
    <w:p w14:paraId="72E9E0D1" w14:textId="2D6D9755" w:rsidR="00A17EA8" w:rsidRDefault="004216BD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 w:rsidRPr="00124087">
        <w:rPr>
          <w:rFonts w:hint="eastAsia"/>
          <w:spacing w:val="-8"/>
        </w:rPr>
        <w:t>在提交阶段，</w:t>
      </w:r>
      <w:r w:rsidRPr="00124087">
        <w:rPr>
          <w:rFonts w:hint="eastAsia"/>
          <w:spacing w:val="-8"/>
        </w:rPr>
        <w:t>3:</w:t>
      </w:r>
      <w:proofErr w:type="gramStart"/>
      <w:r w:rsidRPr="00124087">
        <w:rPr>
          <w:rFonts w:hint="eastAsia"/>
          <w:spacing w:val="-8"/>
        </w:rPr>
        <w:t>1</w:t>
      </w:r>
      <w:r w:rsidRPr="00124087">
        <w:rPr>
          <w:rFonts w:hint="eastAsia"/>
          <w:spacing w:val="-8"/>
        </w:rPr>
        <w:t>多路</w:t>
      </w:r>
      <w:proofErr w:type="gramEnd"/>
      <w:r w:rsidRPr="00124087">
        <w:rPr>
          <w:rFonts w:hint="eastAsia"/>
          <w:spacing w:val="-8"/>
        </w:rPr>
        <w:t>开关选择要发送到回</w:t>
      </w:r>
      <w:proofErr w:type="gramStart"/>
      <w:r w:rsidRPr="00124087">
        <w:rPr>
          <w:rFonts w:hint="eastAsia"/>
          <w:spacing w:val="-8"/>
        </w:rPr>
        <w:t>写阶段</w:t>
      </w:r>
      <w:proofErr w:type="gramEnd"/>
      <w:r w:rsidRPr="00124087">
        <w:rPr>
          <w:rFonts w:hint="eastAsia"/>
          <w:spacing w:val="-8"/>
        </w:rPr>
        <w:t>的读取数据（</w:t>
      </w:r>
      <w:r w:rsidRPr="00124087">
        <w:rPr>
          <w:rFonts w:ascii="Courier New" w:hAnsi="Courier New" w:hint="eastAsia"/>
          <w:spacing w:val="-8"/>
        </w:rPr>
        <w:t>i0_result_e4_final[31:0]</w:t>
      </w:r>
      <w:r w:rsidRPr="00124087">
        <w:rPr>
          <w:rFonts w:hint="eastAsia"/>
          <w:spacing w:val="-8"/>
        </w:rPr>
        <w:t>）</w:t>
      </w:r>
      <w:r>
        <w:rPr>
          <w:rFonts w:hint="eastAsia"/>
        </w:rPr>
        <w:t>（参见</w:t>
      </w:r>
      <w:r w:rsidR="00A17EA8" w:rsidRPr="008C4EBC">
        <w:rPr>
          <w:rFonts w:cs="Arial" w:hint="eastAsia"/>
        </w:rPr>
        <w:fldChar w:fldCharType="begin"/>
      </w:r>
      <w:r w:rsidR="00A17EA8" w:rsidRPr="008C4EBC">
        <w:rPr>
          <w:rFonts w:cs="Arial" w:hint="eastAsia"/>
        </w:rPr>
        <w:instrText xml:space="preserve"> REF _Ref65408702 \h </w:instrText>
      </w:r>
      <w:r w:rsidR="00A17EA8" w:rsidRPr="008C4EBC">
        <w:rPr>
          <w:rFonts w:cs="Arial" w:hint="eastAsia"/>
        </w:rPr>
      </w:r>
      <w:r w:rsidR="00A17EA8" w:rsidRPr="008C4EBC">
        <w:rPr>
          <w:rFonts w:cs="Arial" w:hint="eastAsi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6</w:t>
      </w:r>
      <w:r w:rsidR="00A17EA8" w:rsidRPr="008C4EBC">
        <w:rPr>
          <w:rFonts w:cs="Arial" w:hint="eastAsia"/>
        </w:rPr>
        <w:fldChar w:fldCharType="end"/>
      </w:r>
      <w:r>
        <w:rPr>
          <w:rFonts w:hint="eastAsia"/>
        </w:rPr>
        <w:t>）。此</w:t>
      </w:r>
      <w:r>
        <w:rPr>
          <w:rFonts w:hint="eastAsia"/>
        </w:rPr>
        <w:t>3:</w:t>
      </w:r>
      <w:proofErr w:type="gramStart"/>
      <w:r>
        <w:rPr>
          <w:rFonts w:hint="eastAsia"/>
        </w:rPr>
        <w:t>1</w:t>
      </w:r>
      <w:r>
        <w:rPr>
          <w:rFonts w:hint="eastAsia"/>
        </w:rPr>
        <w:t>多路</w:t>
      </w:r>
      <w:proofErr w:type="gramEnd"/>
      <w:r>
        <w:rPr>
          <w:rFonts w:hint="eastAsia"/>
        </w:rPr>
        <w:t>开关还可选择</w:t>
      </w:r>
      <w:r>
        <w:rPr>
          <w:rFonts w:hint="eastAsia"/>
        </w:rPr>
        <w:t>ALU</w:t>
      </w:r>
      <w:r>
        <w:rPr>
          <w:rFonts w:hint="eastAsia"/>
        </w:rPr>
        <w:t>的输出（实验</w:t>
      </w:r>
      <w:r>
        <w:rPr>
          <w:rFonts w:hint="eastAsia"/>
        </w:rPr>
        <w:t>11</w:t>
      </w:r>
      <w:r>
        <w:rPr>
          <w:rFonts w:hint="eastAsia"/>
        </w:rPr>
        <w:t>和</w:t>
      </w:r>
      <w:r>
        <w:rPr>
          <w:rFonts w:hint="eastAsia"/>
        </w:rPr>
        <w:t>12</w:t>
      </w:r>
      <w:r>
        <w:rPr>
          <w:rFonts w:hint="eastAsia"/>
        </w:rPr>
        <w:t>中已进行说明）以及辅助</w:t>
      </w:r>
      <w:r>
        <w:rPr>
          <w:rFonts w:hint="eastAsia"/>
        </w:rPr>
        <w:t>ALU</w:t>
      </w:r>
      <w:r>
        <w:rPr>
          <w:rFonts w:hint="eastAsia"/>
        </w:rPr>
        <w:t>的输出（将在实验</w:t>
      </w:r>
      <w:r>
        <w:rPr>
          <w:rFonts w:hint="eastAsia"/>
        </w:rPr>
        <w:t>15</w:t>
      </w:r>
      <w:r>
        <w:rPr>
          <w:rFonts w:hint="eastAsia"/>
        </w:rPr>
        <w:t>中分析）。</w:t>
      </w:r>
    </w:p>
    <w:p w14:paraId="5F41D300" w14:textId="3D2BF7FC" w:rsidR="00A17EA8" w:rsidRPr="0033593C" w:rsidRDefault="00A17EA8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sz w:val="24"/>
          <w:szCs w:val="24"/>
          <w:lang w:val="en-US"/>
        </w:rPr>
      </w:pPr>
    </w:p>
    <w:p w14:paraId="5AD55337" w14:textId="77777777" w:rsidR="0073160C" w:rsidRPr="0033593C" w:rsidRDefault="0073160C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sz w:val="24"/>
          <w:szCs w:val="24"/>
          <w:lang w:val="en-US"/>
        </w:rPr>
      </w:pPr>
    </w:p>
    <w:p w14:paraId="19631FE7" w14:textId="60535A0A" w:rsidR="00A17EA8" w:rsidRDefault="00305D35" w:rsidP="0033593C">
      <w:pPr>
        <w:pStyle w:val="af"/>
        <w:numPr>
          <w:ilvl w:val="0"/>
          <w:numId w:val="29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  <w:r>
        <w:rPr>
          <w:rFonts w:hint="eastAsia"/>
          <w:b/>
          <w:bCs/>
          <w:sz w:val="24"/>
        </w:rPr>
        <w:t>回写阶段</w:t>
      </w:r>
    </w:p>
    <w:p w14:paraId="3ECB71BE" w14:textId="77777777" w:rsidR="00A17EA8" w:rsidRDefault="00A17EA8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lang w:val="en-US"/>
        </w:rPr>
      </w:pPr>
    </w:p>
    <w:p w14:paraId="078AEC41" w14:textId="3A72D353" w:rsidR="006D1592" w:rsidRDefault="00A17EA8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此阶段已在实验</w:t>
      </w:r>
      <w:r>
        <w:rPr>
          <w:rFonts w:hint="eastAsia"/>
        </w:rPr>
        <w:t>11</w:t>
      </w:r>
      <w:r>
        <w:rPr>
          <w:rFonts w:hint="eastAsia"/>
        </w:rPr>
        <w:t>和</w:t>
      </w:r>
      <w:r>
        <w:rPr>
          <w:rFonts w:hint="eastAsia"/>
        </w:rPr>
        <w:t>12</w:t>
      </w:r>
      <w:r>
        <w:rPr>
          <w:rFonts w:hint="eastAsia"/>
        </w:rPr>
        <w:t>中说明，因此在</w:t>
      </w:r>
      <w:r w:rsidR="002F6DB4" w:rsidRPr="008C4EBC">
        <w:rPr>
          <w:rFonts w:cs="Arial" w:hint="eastAsia"/>
        </w:rPr>
        <w:fldChar w:fldCharType="begin"/>
      </w:r>
      <w:r w:rsidR="002F6DB4" w:rsidRPr="008C4EBC">
        <w:rPr>
          <w:rFonts w:cs="Arial" w:hint="eastAsia"/>
        </w:rPr>
        <w:instrText xml:space="preserve"> REF _Ref65408702 \h </w:instrText>
      </w:r>
      <w:r w:rsidR="002F6DB4" w:rsidRPr="008C4EBC">
        <w:rPr>
          <w:rFonts w:cs="Arial" w:hint="eastAsia"/>
        </w:rPr>
      </w:r>
      <w:r w:rsidR="002F6DB4" w:rsidRPr="008C4EBC">
        <w:rPr>
          <w:rFonts w:cs="Arial" w:hint="eastAsi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6</w:t>
      </w:r>
      <w:r w:rsidR="002F6DB4" w:rsidRPr="008C4EBC">
        <w:rPr>
          <w:rFonts w:cs="Arial" w:hint="eastAsia"/>
        </w:rPr>
        <w:fldChar w:fldCharType="end"/>
      </w:r>
      <w:r>
        <w:rPr>
          <w:rFonts w:hint="eastAsia"/>
        </w:rPr>
        <w:t>中未显示，其中加法的结果已写入目标寄存器。在这种情况下，此阶段将</w:t>
      </w:r>
      <w:r>
        <w:rPr>
          <w:rFonts w:hint="eastAsia"/>
        </w:rPr>
        <w:t>DCCM</w:t>
      </w:r>
      <w:r>
        <w:rPr>
          <w:rFonts w:hint="eastAsia"/>
        </w:rPr>
        <w:t>数据写入目标寄存器。</w:t>
      </w:r>
    </w:p>
    <w:p w14:paraId="6E4AE6CA" w14:textId="68EF36B2" w:rsidR="008850BB" w:rsidRPr="0033593C" w:rsidRDefault="008850BB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sz w:val="24"/>
          <w:szCs w:val="24"/>
          <w:lang w:val="en-US"/>
        </w:rPr>
      </w:pPr>
    </w:p>
    <w:p w14:paraId="1107AF06" w14:textId="77777777" w:rsidR="00BB13BB" w:rsidRPr="0033593C" w:rsidRDefault="00BB13BB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sz w:val="24"/>
          <w:szCs w:val="24"/>
          <w:lang w:val="en-US"/>
        </w:rPr>
      </w:pPr>
    </w:p>
    <w:p w14:paraId="1F38F293" w14:textId="4A819B76" w:rsidR="00FD3200" w:rsidRDefault="00FD3200" w:rsidP="0033593C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 w:line="252" w:lineRule="auto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t>访问低延时存储器的</w:t>
      </w:r>
      <w:proofErr w:type="spellStart"/>
      <w:r>
        <w:rPr>
          <w:rFonts w:ascii="Courier New" w:hAnsi="Courier New" w:hint="eastAsia"/>
          <w:color w:val="FFFFFF" w:themeColor="background1"/>
          <w:sz w:val="28"/>
        </w:rPr>
        <w:t>sw</w:t>
      </w:r>
      <w:proofErr w:type="spellEnd"/>
      <w:r>
        <w:rPr>
          <w:rFonts w:hint="eastAsia"/>
          <w:color w:val="FFFFFF" w:themeColor="background1"/>
        </w:rPr>
        <w:t>指令</w:t>
      </w:r>
    </w:p>
    <w:p w14:paraId="304D1611" w14:textId="26E29FF9" w:rsidR="00E2524B" w:rsidRDefault="00E2524B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416B6866" w14:textId="78B21A61" w:rsidR="00217F2F" w:rsidRDefault="00217F2F" w:rsidP="0033593C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在本部分中，我们将使用</w:t>
      </w:r>
      <w:r w:rsidR="00870A61">
        <w:fldChar w:fldCharType="begin"/>
      </w:r>
      <w:r w:rsidR="00870A61">
        <w:instrText xml:space="preserve"> REF _Ref71284419 \h </w:instrText>
      </w:r>
      <w:r w:rsidR="00870A61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11</w:t>
      </w:r>
      <w:r w:rsidR="00870A61">
        <w:fldChar w:fldCharType="end"/>
      </w:r>
      <w:r>
        <w:rPr>
          <w:rFonts w:hint="eastAsia"/>
        </w:rPr>
        <w:t>给出的代码说明与执行存储指令最相关的事件。此代码包含一个具有</w:t>
      </w:r>
      <w:r>
        <w:rPr>
          <w:rFonts w:hint="eastAsia"/>
        </w:rPr>
        <w:t>1000</w:t>
      </w:r>
      <w:r>
        <w:rPr>
          <w:rFonts w:hint="eastAsia"/>
        </w:rPr>
        <w:t>次迭代的循环，此循环将写入存储器的连续地址。向量</w:t>
      </w:r>
      <w:r>
        <w:rPr>
          <w:rFonts w:hint="eastAsia"/>
        </w:rPr>
        <w:t>A</w:t>
      </w:r>
      <w:r>
        <w:rPr>
          <w:rFonts w:hint="eastAsia"/>
        </w:rPr>
        <w:t>包含</w:t>
      </w:r>
      <w:r>
        <w:rPr>
          <w:rFonts w:hint="eastAsia"/>
        </w:rPr>
        <w:t>1000</w:t>
      </w:r>
      <w:r>
        <w:rPr>
          <w:rFonts w:hint="eastAsia"/>
        </w:rPr>
        <w:t>个字，位于</w:t>
      </w:r>
      <w:r w:rsidRPr="004B30D6">
        <w:rPr>
          <w:rFonts w:hint="eastAsia"/>
        </w:rPr>
        <w:t>DCCM</w:t>
      </w:r>
      <w:r w:rsidRPr="004B30D6">
        <w:rPr>
          <w:rFonts w:hint="eastAsia"/>
        </w:rPr>
        <w:t>（</w:t>
      </w:r>
      <w:r w:rsidRPr="004B30D6">
        <w:rPr>
          <w:rFonts w:hint="eastAsia"/>
        </w:rPr>
        <w:t>0xF0040000</w:t>
      </w:r>
      <w:r w:rsidR="004B30D6">
        <w:rPr>
          <w:lang w:val="en-US"/>
        </w:rPr>
        <w:t> </w:t>
      </w:r>
      <w:r w:rsidRPr="004B30D6">
        <w:rPr>
          <w:rFonts w:cs="Arial"/>
        </w:rPr>
        <w:t>–</w:t>
      </w:r>
      <w:r w:rsidR="004B30D6">
        <w:rPr>
          <w:lang w:val="en-US"/>
        </w:rPr>
        <w:t> </w:t>
      </w:r>
      <w:r w:rsidRPr="004B30D6">
        <w:rPr>
          <w:rFonts w:hint="eastAsia"/>
        </w:rPr>
        <w:t>0xF004FFFF</w:t>
      </w:r>
      <w:r w:rsidR="00FF4EF6">
        <w:rPr>
          <w:rFonts w:hint="eastAsia"/>
        </w:rPr>
        <w:t>）</w:t>
      </w:r>
      <w:r w:rsidR="00C967D3" w:rsidRPr="004B30D6">
        <w:rPr>
          <w:rFonts w:hint="eastAsia"/>
        </w:rPr>
        <w:t>。</w:t>
      </w:r>
      <w:r w:rsidRPr="004B30D6">
        <w:rPr>
          <w:rFonts w:hint="eastAsia"/>
        </w:rPr>
        <w:t>每条</w:t>
      </w:r>
      <w:proofErr w:type="spellStart"/>
      <w:r w:rsidRPr="004B30D6">
        <w:rPr>
          <w:rFonts w:ascii="Courier New" w:hAnsi="Courier New" w:hint="eastAsia"/>
        </w:rPr>
        <w:t>sw</w:t>
      </w:r>
      <w:proofErr w:type="spellEnd"/>
      <w:r w:rsidRPr="004B30D6">
        <w:rPr>
          <w:rFonts w:hint="eastAsia"/>
        </w:rPr>
        <w:t>指令后跟一条</w:t>
      </w:r>
      <w:proofErr w:type="spellStart"/>
      <w:r w:rsidRPr="004B30D6">
        <w:rPr>
          <w:rFonts w:ascii="Courier New" w:hAnsi="Courier New" w:hint="eastAsia"/>
        </w:rPr>
        <w:t>lw</w:t>
      </w:r>
      <w:proofErr w:type="spellEnd"/>
      <w:r w:rsidRPr="004B30D6">
        <w:rPr>
          <w:rFonts w:hint="eastAsia"/>
        </w:rPr>
        <w:t>指令，前者用于检查是否已存</w:t>
      </w:r>
      <w:r>
        <w:rPr>
          <w:rFonts w:hint="eastAsia"/>
        </w:rPr>
        <w:t>储正确的值。通常会插入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hint="eastAsia"/>
        </w:rPr>
        <w:t>来隔离指令，在这种情况下，还需确保数据实际写入寄存器以及从寄存器读取，而不仅仅是从</w:t>
      </w:r>
      <w:proofErr w:type="spellStart"/>
      <w:r>
        <w:rPr>
          <w:rFonts w:ascii="Courier New" w:hAnsi="Courier New" w:hint="eastAsia"/>
        </w:rPr>
        <w:t>sw</w:t>
      </w:r>
      <w:proofErr w:type="spellEnd"/>
      <w:r>
        <w:rPr>
          <w:rFonts w:hint="eastAsia"/>
        </w:rPr>
        <w:t>指令转发到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。通常将禁止使用压缩指令（如</w:t>
      </w:r>
      <w:proofErr w:type="spellStart"/>
      <w:r>
        <w:rPr>
          <w:rFonts w:hint="eastAsia"/>
        </w:rPr>
        <w:t>SweRVref</w:t>
      </w:r>
      <w:proofErr w:type="spellEnd"/>
      <w:r>
        <w:rPr>
          <w:rFonts w:hint="eastAsia"/>
        </w:rPr>
        <w:t>文档中所述）。此外，与前一部分的示例一样，我们将使用</w:t>
      </w:r>
      <w:r>
        <w:rPr>
          <w:rFonts w:hint="eastAsia"/>
        </w:rPr>
        <w:t>DCCM</w:t>
      </w:r>
      <w:r>
        <w:rPr>
          <w:rFonts w:hint="eastAsia"/>
        </w:rPr>
        <w:t>来存储和装载数据。</w:t>
      </w:r>
    </w:p>
    <w:p w14:paraId="5090E234" w14:textId="77777777" w:rsidR="00217F2F" w:rsidRDefault="00217F2F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217F2F" w14:paraId="1C5CD2EC" w14:textId="77777777" w:rsidTr="005966E3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14:paraId="7D7A4AB7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>.globl main</w:t>
            </w:r>
          </w:p>
          <w:p w14:paraId="57915C78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</w:p>
          <w:p w14:paraId="7E954986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>.section .midccm</w:t>
            </w:r>
          </w:p>
          <w:p w14:paraId="40328307" w14:textId="1566197C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>A: .space 4000</w:t>
            </w:r>
          </w:p>
          <w:p w14:paraId="6CD98C5E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</w:p>
          <w:p w14:paraId="70EAD068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>.text</w:t>
            </w:r>
          </w:p>
          <w:p w14:paraId="7B4A1319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</w:p>
          <w:p w14:paraId="63CBA6E2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>main:</w:t>
            </w:r>
          </w:p>
          <w:p w14:paraId="16CE0F3C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>la t0, A                    # t0 = addr(A)</w:t>
            </w:r>
          </w:p>
          <w:p w14:paraId="7A2B302F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>li t1, 0x2                  # t1 = 2</w:t>
            </w:r>
          </w:p>
          <w:p w14:paraId="65E46E89" w14:textId="5B96465D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>li t2, 1000                 # t2 = 1000</w:t>
            </w:r>
          </w:p>
          <w:p w14:paraId="01114369" w14:textId="1C375665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>INSERT_NOPS_2</w:t>
            </w:r>
          </w:p>
          <w:p w14:paraId="7BD49A71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</w:p>
          <w:p w14:paraId="0E53D024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>REPEAT:</w:t>
            </w:r>
          </w:p>
          <w:p w14:paraId="4064A303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b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</w:t>
            </w:r>
            <w:r w:rsidRPr="0064053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sw t1, (t0)</w:t>
            </w:r>
          </w:p>
          <w:p w14:paraId="6FCE7654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INSERT_NOPS_10</w:t>
            </w:r>
          </w:p>
          <w:p w14:paraId="5E9E5A91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INSERT_NOPS_4</w:t>
            </w:r>
          </w:p>
          <w:p w14:paraId="7C0555CC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lw t1, (t0)</w:t>
            </w:r>
          </w:p>
          <w:p w14:paraId="73B96D3D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INSERT_NOPS_10</w:t>
            </w:r>
          </w:p>
          <w:p w14:paraId="2BA0C05C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add t1,t1,t1</w:t>
            </w:r>
          </w:p>
          <w:p w14:paraId="5100655C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add t0,t0,0x04</w:t>
            </w:r>
          </w:p>
          <w:p w14:paraId="173D4F65" w14:textId="77777777" w:rsidR="00217F2F" w:rsidRPr="0064053E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add t2,t2,-1</w:t>
            </w:r>
          </w:p>
          <w:p w14:paraId="261B886B" w14:textId="77777777" w:rsidR="00217F2F" w:rsidRPr="00742963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</w:t>
            </w:r>
            <w:r w:rsidRPr="00742963">
              <w:rPr>
                <w:rFonts w:ascii="Courier New" w:hAnsi="Courier New" w:hint="eastAsia"/>
                <w:sz w:val="18"/>
                <w:szCs w:val="18"/>
                <w:lang w:val="de-DE"/>
              </w:rPr>
              <w:t>INSERT_NOPS_10</w:t>
            </w:r>
          </w:p>
          <w:p w14:paraId="094D4997" w14:textId="77777777" w:rsidR="00217F2F" w:rsidRPr="006517C3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742963">
              <w:rPr>
                <w:rFonts w:ascii="Courier New" w:hAnsi="Courier New" w:hint="eastAsia"/>
                <w:sz w:val="18"/>
                <w:szCs w:val="18"/>
                <w:lang w:val="de-DE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hint="eastAsia"/>
                <w:sz w:val="18"/>
                <w:szCs w:val="18"/>
              </w:rPr>
              <w:t>bne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 xml:space="preserve">  t</w:t>
            </w:r>
            <w:proofErr w:type="gramEnd"/>
            <w:r>
              <w:rPr>
                <w:rFonts w:ascii="Courier New" w:hAnsi="Courier New" w:hint="eastAsia"/>
                <w:sz w:val="18"/>
                <w:szCs w:val="18"/>
              </w:rPr>
              <w:t>2, zero, REPEAT   # Repeat the loop</w:t>
            </w:r>
          </w:p>
          <w:p w14:paraId="750CDBBA" w14:textId="77777777" w:rsidR="00217F2F" w:rsidRPr="006517C3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urier New" w:hAnsi="Courier New" w:hint="eastAsia"/>
                <w:sz w:val="18"/>
                <w:szCs w:val="18"/>
              </w:rPr>
              <w:t>nop</w:t>
            </w:r>
            <w:proofErr w:type="spellEnd"/>
          </w:p>
          <w:p w14:paraId="09565F6A" w14:textId="77777777" w:rsidR="00217F2F" w:rsidRPr="006517C3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urier New" w:hAnsi="Courier New" w:hint="eastAsia"/>
                <w:sz w:val="18"/>
                <w:szCs w:val="18"/>
              </w:rPr>
              <w:t>nop</w:t>
            </w:r>
            <w:proofErr w:type="spellEnd"/>
          </w:p>
          <w:p w14:paraId="51972E43" w14:textId="77777777" w:rsidR="00217F2F" w:rsidRPr="006517C3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2233960" w14:textId="2FD6A87E" w:rsidR="00217F2F" w:rsidRDefault="00217F2F" w:rsidP="0064053E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proofErr w:type="gramStart"/>
            <w:r>
              <w:rPr>
                <w:rFonts w:ascii="Courier New" w:hAnsi="Courier New" w:hint="eastAsia"/>
                <w:sz w:val="18"/>
                <w:szCs w:val="18"/>
              </w:rPr>
              <w:t>.end</w:t>
            </w:r>
            <w:proofErr w:type="gramEnd"/>
          </w:p>
        </w:tc>
      </w:tr>
    </w:tbl>
    <w:p w14:paraId="3014604F" w14:textId="7C58AEFC" w:rsidR="00217F2F" w:rsidRDefault="00217F2F" w:rsidP="0064053E">
      <w:pPr>
        <w:pStyle w:val="a6"/>
        <w:shd w:val="clear" w:color="auto" w:fill="FFFFFF" w:themeFill="background1"/>
        <w:overflowPunct w:val="0"/>
        <w:autoSpaceDE w:val="0"/>
        <w:autoSpaceDN w:val="0"/>
        <w:jc w:val="center"/>
      </w:pPr>
      <w:bookmarkStart w:id="14" w:name="_Ref71284419"/>
      <w:r>
        <w:rPr>
          <w:rFonts w:hint="eastAsia"/>
        </w:rPr>
        <w:t>图</w:t>
      </w:r>
      <w:r w:rsidR="00206443">
        <w:rPr>
          <w:noProof/>
        </w:rPr>
        <w:fldChar w:fldCharType="begin"/>
      </w:r>
      <w:r w:rsidR="00206443">
        <w:rPr>
          <w:noProof/>
        </w:rPr>
        <w:instrText xml:space="preserve"> SEQ Figure \* ARABIC </w:instrText>
      </w:r>
      <w:r w:rsidR="00206443">
        <w:rPr>
          <w:noProof/>
        </w:rPr>
        <w:fldChar w:fldCharType="separate"/>
      </w:r>
      <w:r w:rsidR="002E730A">
        <w:rPr>
          <w:noProof/>
        </w:rPr>
        <w:t>11</w:t>
      </w:r>
      <w:r w:rsidR="00206443">
        <w:rPr>
          <w:noProof/>
        </w:rPr>
        <w:fldChar w:fldCharType="end"/>
      </w:r>
      <w:bookmarkEnd w:id="14"/>
      <w:r w:rsidR="006123AC">
        <w:t>.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rPr>
          <w:rFonts w:ascii="Courier New" w:hAnsi="Courier New" w:hint="eastAsia"/>
        </w:rPr>
        <w:t>sw</w:t>
      </w:r>
      <w:proofErr w:type="spellEnd"/>
      <w:r>
        <w:rPr>
          <w:rFonts w:hint="eastAsia"/>
        </w:rPr>
        <w:t>指令的示例代码</w:t>
      </w:r>
    </w:p>
    <w:p w14:paraId="18BF8680" w14:textId="77777777" w:rsidR="00217F2F" w:rsidRDefault="00217F2F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2625F4E3" w14:textId="4B83C9BB" w:rsidR="00247A2C" w:rsidRPr="00EC48B7" w:rsidRDefault="00217F2F" w:rsidP="00EC48B7">
      <w:pPr>
        <w:shd w:val="clear" w:color="auto" w:fill="FFFFFF" w:themeFill="background1"/>
        <w:overflowPunct w:val="0"/>
        <w:autoSpaceDE w:val="0"/>
        <w:autoSpaceDN w:val="0"/>
        <w:spacing w:line="252" w:lineRule="auto"/>
      </w:pPr>
      <w:r w:rsidRPr="00A63408">
        <w:rPr>
          <w:rFonts w:hint="eastAsia"/>
        </w:rPr>
        <w:t>文件夹</w:t>
      </w:r>
      <w:r w:rsidRPr="00A63408">
        <w:rPr>
          <w:rFonts w:hint="eastAsia"/>
          <w:i/>
        </w:rPr>
        <w:t>[</w:t>
      </w:r>
      <w:proofErr w:type="spellStart"/>
      <w:r w:rsidRPr="00A63408">
        <w:rPr>
          <w:rFonts w:hint="eastAsia"/>
          <w:i/>
        </w:rPr>
        <w:t>RVfpgaPath</w:t>
      </w:r>
      <w:proofErr w:type="spellEnd"/>
      <w:r w:rsidRPr="00A63408">
        <w:rPr>
          <w:rFonts w:hint="eastAsia"/>
          <w:i/>
        </w:rPr>
        <w:t>]/</w:t>
      </w:r>
      <w:proofErr w:type="spellStart"/>
      <w:r w:rsidRPr="00A63408">
        <w:rPr>
          <w:rFonts w:hint="eastAsia"/>
          <w:i/>
        </w:rPr>
        <w:t>RVfpga</w:t>
      </w:r>
      <w:proofErr w:type="spellEnd"/>
      <w:r w:rsidRPr="00A63408">
        <w:rPr>
          <w:rFonts w:hint="eastAsia"/>
          <w:i/>
        </w:rPr>
        <w:t>/Labs/Lab13/</w:t>
      </w:r>
      <w:proofErr w:type="spellStart"/>
      <w:r w:rsidRPr="00A63408">
        <w:rPr>
          <w:rFonts w:hint="eastAsia"/>
          <w:i/>
        </w:rPr>
        <w:t>SW_Instruction_DCCM</w:t>
      </w:r>
      <w:proofErr w:type="spellEnd"/>
      <w:r w:rsidRPr="00A63408">
        <w:rPr>
          <w:rFonts w:hint="eastAsia"/>
        </w:rPr>
        <w:t>提供</w:t>
      </w:r>
      <w:proofErr w:type="spellStart"/>
      <w:r w:rsidRPr="00A63408">
        <w:rPr>
          <w:rFonts w:hint="eastAsia"/>
        </w:rPr>
        <w:t>PlatformIO</w:t>
      </w:r>
      <w:proofErr w:type="spellEnd"/>
      <w:r w:rsidRPr="00A63408">
        <w:rPr>
          <w:rFonts w:hint="eastAsia"/>
        </w:rPr>
        <w:t>项目，以便</w:t>
      </w:r>
      <w:r w:rsidRPr="003532D0">
        <w:rPr>
          <w:rFonts w:hint="eastAsia"/>
          <w:spacing w:val="4"/>
        </w:rPr>
        <w:t>可以分析、仿真和更改程序。在</w:t>
      </w:r>
      <w:proofErr w:type="spellStart"/>
      <w:r w:rsidRPr="003532D0">
        <w:rPr>
          <w:rFonts w:hint="eastAsia"/>
          <w:spacing w:val="4"/>
        </w:rPr>
        <w:t>PlatformIO</w:t>
      </w:r>
      <w:proofErr w:type="spellEnd"/>
      <w:r w:rsidRPr="003532D0">
        <w:rPr>
          <w:rFonts w:hint="eastAsia"/>
          <w:spacing w:val="4"/>
        </w:rPr>
        <w:t>中打开、编译项目，然后打开反汇编文件（位于</w:t>
      </w:r>
      <w:r w:rsidRPr="00763991">
        <w:rPr>
          <w:rFonts w:hint="eastAsia"/>
          <w:i/>
          <w:spacing w:val="-2"/>
        </w:rPr>
        <w:t>[RVfpgaPath]/RVfpga/Labs/Lab13/SW_Instruction_DCCM/.pio/build/swervolf_nexys/firmware.</w:t>
      </w:r>
      <w:r w:rsidRPr="00EC48B7">
        <w:rPr>
          <w:rFonts w:hint="eastAsia"/>
          <w:i/>
        </w:rPr>
        <w:t>dis</w:t>
      </w:r>
      <w:r w:rsidRPr="00EC48B7">
        <w:rPr>
          <w:rFonts w:hint="eastAsia"/>
        </w:rPr>
        <w:t>）。可以看到</w:t>
      </w:r>
      <w:proofErr w:type="spellStart"/>
      <w:r w:rsidRPr="00EC48B7">
        <w:rPr>
          <w:rFonts w:ascii="Courier New" w:hAnsi="Courier New" w:hint="eastAsia"/>
        </w:rPr>
        <w:t>sw</w:t>
      </w:r>
      <w:proofErr w:type="spellEnd"/>
      <w:r w:rsidRPr="00EC48B7">
        <w:rPr>
          <w:rFonts w:hint="eastAsia"/>
        </w:rPr>
        <w:t>指令位于地址</w:t>
      </w:r>
      <w:r w:rsidRPr="00EC48B7">
        <w:rPr>
          <w:rFonts w:hint="eastAsia"/>
        </w:rPr>
        <w:t>0x00000110</w:t>
      </w:r>
      <w:r w:rsidRPr="00EC48B7">
        <w:rPr>
          <w:rFonts w:hint="eastAsia"/>
        </w:rPr>
        <w:t>处，还可以看到指令的机器代码（</w:t>
      </w:r>
      <w:r w:rsidRPr="00EC48B7">
        <w:rPr>
          <w:rFonts w:hint="eastAsia"/>
        </w:rPr>
        <w:t>0x0062a023</w:t>
      </w:r>
      <w:r w:rsidRPr="00EC48B7">
        <w:rPr>
          <w:rFonts w:hint="eastAsia"/>
        </w:rPr>
        <w:t>）：</w:t>
      </w:r>
    </w:p>
    <w:p w14:paraId="19306D1A" w14:textId="4B09F540" w:rsidR="00247A2C" w:rsidRPr="00B5299E" w:rsidRDefault="00247A2C" w:rsidP="00BB4F60">
      <w:pPr>
        <w:shd w:val="clear" w:color="auto" w:fill="FFFFFF" w:themeFill="background1"/>
        <w:overflowPunct w:val="0"/>
        <w:autoSpaceDE w:val="0"/>
        <w:autoSpaceDN w:val="0"/>
        <w:spacing w:line="252" w:lineRule="auto"/>
        <w:ind w:firstLine="720"/>
        <w:jc w:val="both"/>
        <w:rPr>
          <w:rFonts w:ascii="Courier New" w:hAnsi="Courier New" w:cs="Courier New"/>
          <w:b/>
        </w:rPr>
      </w:pPr>
      <w:r>
        <w:rPr>
          <w:rFonts w:ascii="Courier New" w:hAnsi="Courier New" w:hint="eastAsia"/>
          <w:b/>
        </w:rPr>
        <w:t>0x00000110:</w:t>
      </w:r>
      <w:r>
        <w:rPr>
          <w:rFonts w:ascii="Courier New" w:hAnsi="Courier New" w:hint="eastAsia"/>
          <w:b/>
        </w:rPr>
        <w:tab/>
        <w:t xml:space="preserve">0062a023          </w:t>
      </w:r>
      <w:proofErr w:type="spellStart"/>
      <w:r>
        <w:rPr>
          <w:rFonts w:ascii="Courier New" w:hAnsi="Courier New" w:hint="eastAsia"/>
          <w:b/>
        </w:rPr>
        <w:t>sw</w:t>
      </w:r>
      <w:proofErr w:type="spellEnd"/>
      <w:r>
        <w:rPr>
          <w:rFonts w:ascii="Courier New" w:hAnsi="Courier New" w:hint="eastAsia"/>
          <w:b/>
        </w:rPr>
        <w:tab/>
        <w:t>t1,0(t0)</w:t>
      </w:r>
    </w:p>
    <w:p w14:paraId="71D6409B" w14:textId="77777777" w:rsidR="00247A2C" w:rsidRDefault="00247A2C" w:rsidP="00BB4F60">
      <w:pPr>
        <w:pStyle w:val="a6"/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35F019EB" w14:textId="3A7E811A" w:rsidR="00217F2F" w:rsidRDefault="00217F2F" w:rsidP="00BB4F60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验证这</w:t>
      </w:r>
      <w:r>
        <w:rPr>
          <w:rFonts w:hint="eastAsia"/>
          <w:bCs/>
          <w:color w:val="00000A"/>
        </w:rPr>
        <w:t>32</w:t>
      </w:r>
      <w:r>
        <w:rPr>
          <w:rFonts w:hint="eastAsia"/>
          <w:bCs/>
          <w:color w:val="00000A"/>
        </w:rPr>
        <w:t>位（</w:t>
      </w:r>
      <w:r>
        <w:rPr>
          <w:rFonts w:hint="eastAsia"/>
        </w:rPr>
        <w:t>0x0062a023</w:t>
      </w:r>
      <w:r>
        <w:rPr>
          <w:rFonts w:hint="eastAsia"/>
        </w:rPr>
        <w:t>）是否对应于</w:t>
      </w:r>
      <w:r>
        <w:rPr>
          <w:rFonts w:hint="eastAsia"/>
        </w:rPr>
        <w:t>RISC-V</w:t>
      </w:r>
      <w:r>
        <w:rPr>
          <w:rFonts w:hint="eastAsia"/>
        </w:rPr>
        <w:t>架构中的指令</w:t>
      </w:r>
      <w:proofErr w:type="spellStart"/>
      <w:r>
        <w:rPr>
          <w:rFonts w:ascii="Courier New" w:hAnsi="Courier New" w:hint="eastAsia"/>
        </w:rPr>
        <w:t>sw</w:t>
      </w:r>
      <w:proofErr w:type="spellEnd"/>
      <w:r>
        <w:rPr>
          <w:rFonts w:ascii="Courier New" w:hAnsi="Courier New" w:hint="eastAsia"/>
        </w:rPr>
        <w:t xml:space="preserve"> t1,0(t0)</w:t>
      </w:r>
      <w:r>
        <w:rPr>
          <w:rFonts w:hint="eastAsia"/>
        </w:rPr>
        <w:t>。</w:t>
      </w:r>
    </w:p>
    <w:p w14:paraId="571F2E4D" w14:textId="77777777" w:rsidR="00217F2F" w:rsidRDefault="00217F2F" w:rsidP="00BB4F60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59398774" w14:textId="747A006D" w:rsidR="00A32AC1" w:rsidRDefault="00A32AC1" w:rsidP="00BB4F60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68FB98A0" w14:textId="3440E5E4" w:rsidR="002D115F" w:rsidRPr="007A48F7" w:rsidRDefault="008050AE" w:rsidP="00BB4F60">
      <w:pPr>
        <w:pStyle w:val="a6"/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b w:val="0"/>
        </w:rPr>
      </w:pPr>
      <w:r w:rsidRPr="008050AE">
        <w:rPr>
          <w:rFonts w:hint="eastAsia"/>
          <w:b w:val="0"/>
        </w:rPr>
        <w:fldChar w:fldCharType="begin"/>
      </w:r>
      <w:r w:rsidRPr="008050AE">
        <w:rPr>
          <w:rFonts w:hint="eastAsia"/>
          <w:b w:val="0"/>
        </w:rPr>
        <w:instrText xml:space="preserve"> REF _Ref71284404 \h  \* MERGEFORMAT </w:instrText>
      </w:r>
      <w:r w:rsidRPr="008050AE">
        <w:rPr>
          <w:rFonts w:hint="eastAsia"/>
          <w:b w:val="0"/>
        </w:rPr>
      </w:r>
      <w:r w:rsidRPr="008050AE">
        <w:rPr>
          <w:rFonts w:hint="eastAsia"/>
          <w:b w:val="0"/>
        </w:rPr>
        <w:fldChar w:fldCharType="separate"/>
      </w:r>
      <w:r w:rsidR="002E730A" w:rsidRPr="002E730A">
        <w:rPr>
          <w:rFonts w:hint="eastAsia"/>
          <w:b w:val="0"/>
        </w:rPr>
        <w:t>图</w:t>
      </w:r>
      <w:r w:rsidR="002E730A" w:rsidRPr="002E730A">
        <w:rPr>
          <w:b w:val="0"/>
        </w:rPr>
        <w:t>12</w:t>
      </w:r>
      <w:r w:rsidRPr="008050AE">
        <w:rPr>
          <w:rFonts w:hint="eastAsia"/>
          <w:b w:val="0"/>
        </w:rPr>
        <w:fldChar w:fldCharType="end"/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给出了</w:t>
      </w:r>
      <w:r w:rsidR="005966E3" w:rsidRPr="005966E3">
        <w:rPr>
          <w:rFonts w:hint="eastAsia"/>
          <w:b w:val="0"/>
        </w:rPr>
        <w:fldChar w:fldCharType="begin"/>
      </w:r>
      <w:r w:rsidR="005966E3" w:rsidRPr="005966E3">
        <w:rPr>
          <w:rFonts w:hint="eastAsia"/>
          <w:b w:val="0"/>
        </w:rPr>
        <w:instrText xml:space="preserve"> REF _Ref71284419 \h </w:instrText>
      </w:r>
      <w:r w:rsidR="005966E3">
        <w:rPr>
          <w:rFonts w:hint="eastAsia"/>
          <w:b w:val="0"/>
        </w:rPr>
        <w:instrText xml:space="preserve"> \* MERGEFORMAT </w:instrText>
      </w:r>
      <w:r w:rsidR="005966E3" w:rsidRPr="005966E3">
        <w:rPr>
          <w:rFonts w:hint="eastAsia"/>
          <w:b w:val="0"/>
        </w:rPr>
      </w:r>
      <w:r w:rsidR="005966E3" w:rsidRPr="005966E3">
        <w:rPr>
          <w:rFonts w:hint="eastAsia"/>
          <w:b w:val="0"/>
        </w:rPr>
        <w:fldChar w:fldCharType="separate"/>
      </w:r>
      <w:r w:rsidR="002E730A" w:rsidRPr="002E730A">
        <w:rPr>
          <w:rFonts w:hint="eastAsia"/>
          <w:b w:val="0"/>
        </w:rPr>
        <w:t>图</w:t>
      </w:r>
      <w:r w:rsidR="002E730A" w:rsidRPr="002E730A">
        <w:rPr>
          <w:b w:val="0"/>
        </w:rPr>
        <w:t>11</w:t>
      </w:r>
      <w:r w:rsidR="005966E3" w:rsidRPr="005966E3">
        <w:rPr>
          <w:rFonts w:hint="eastAsia"/>
          <w:b w:val="0"/>
        </w:rPr>
        <w:fldChar w:fldCharType="end"/>
      </w:r>
      <w:r>
        <w:rPr>
          <w:rFonts w:hint="eastAsia"/>
          <w:b w:val="0"/>
        </w:rPr>
        <w:t>中循环的第四次迭代期间</w:t>
      </w:r>
      <w:proofErr w:type="spellStart"/>
      <w:r>
        <w:rPr>
          <w:rFonts w:ascii="Courier New" w:hAnsi="Courier New" w:hint="eastAsia"/>
          <w:b w:val="0"/>
        </w:rPr>
        <w:t>sw</w:t>
      </w:r>
      <w:proofErr w:type="spellEnd"/>
      <w:r>
        <w:rPr>
          <w:rFonts w:hint="eastAsia"/>
          <w:b w:val="0"/>
        </w:rPr>
        <w:t>指令的执行情况。可以分析除第一个迭代之外的任何迭代。通常，不应使用指令的第一次执行以避免指令高速缓存（</w:t>
      </w:r>
      <w:r>
        <w:rPr>
          <w:rFonts w:hint="eastAsia"/>
          <w:b w:val="0"/>
        </w:rPr>
        <w:t>I$</w:t>
      </w:r>
      <w:r>
        <w:rPr>
          <w:rFonts w:hint="eastAsia"/>
          <w:b w:val="0"/>
        </w:rPr>
        <w:t>）未命中。</w:t>
      </w:r>
    </w:p>
    <w:p w14:paraId="171B2ECF" w14:textId="537ED247" w:rsidR="002D115F" w:rsidRDefault="00766A22" w:rsidP="0064053E">
      <w:pPr>
        <w:keepNext/>
        <w:shd w:val="clear" w:color="auto" w:fill="FFFFFF" w:themeFill="background1"/>
        <w:overflowPunct w:val="0"/>
        <w:autoSpaceDE w:val="0"/>
        <w:autoSpaceDN w:val="0"/>
        <w:ind w:left="426"/>
        <w:jc w:val="both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99008" behindDoc="0" locked="0" layoutInCell="1" allowOverlap="1" wp14:anchorId="3D465225" wp14:editId="36733BE9">
                <wp:simplePos x="0" y="0"/>
                <wp:positionH relativeFrom="column">
                  <wp:posOffset>-190195</wp:posOffset>
                </wp:positionH>
                <wp:positionV relativeFrom="paragraph">
                  <wp:posOffset>1029614</wp:posOffset>
                </wp:positionV>
                <wp:extent cx="556438" cy="254000"/>
                <wp:effectExtent l="0" t="0" r="15240" b="12700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438" cy="2540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4F6880" w14:textId="455FBD1B" w:rsidR="00B46738" w:rsidRPr="008B72BD" w:rsidRDefault="00B46738" w:rsidP="00766A22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译码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65225" id="Cuadro de texto 89" o:spid="_x0000_s1047" type="#_x0000_t202" style="position:absolute;left:0;text-align:left;margin-left:-15pt;margin-top:81.05pt;width:43.8pt;height:20pt;z-index:25149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" fillcolor="#c0504d [3205]" strokeweight=".5pt">
                <v:textbox>
                  <w:txbxContent>
                    <w:p w14:paraId="7C4F6880" w14:textId="455FBD1B" w:rsidR="00B46738" w:rsidRPr="008B72BD" w:rsidRDefault="00B46738" w:rsidP="00766A22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译码</w:t>
                      </w:r>
                    </w:p>
                  </w:txbxContent>
                </v:textbox>
              </v:shape>
            </w:pict>
          </mc:Fallback>
        </mc:AlternateContent>
      </w:r>
      <w:r w:rsidR="005D16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59401DB6" wp14:editId="65A0240C">
                <wp:simplePos x="0" y="0"/>
                <wp:positionH relativeFrom="column">
                  <wp:posOffset>5377218</wp:posOffset>
                </wp:positionH>
                <wp:positionV relativeFrom="paragraph">
                  <wp:posOffset>2166582</wp:posOffset>
                </wp:positionV>
                <wp:extent cx="634621" cy="561975"/>
                <wp:effectExtent l="0" t="0" r="13335" b="28575"/>
                <wp:wrapNone/>
                <wp:docPr id="1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621" cy="5619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A516F6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01DB6" id="_x0000_s1048" style="position:absolute;left:0;text-align:left;margin-left:423.4pt;margin-top:170.6pt;width:49.95pt;height:44.2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" filled="f" strokecolor="red" strokeweight="2pt">
                <v:textbox>
                  <w:txbxContent>
                    <w:p w14:paraId="4EA516F6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D16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127DE391" wp14:editId="19962401">
                <wp:simplePos x="0" y="0"/>
                <wp:positionH relativeFrom="column">
                  <wp:posOffset>-36830</wp:posOffset>
                </wp:positionH>
                <wp:positionV relativeFrom="paragraph">
                  <wp:posOffset>2185670</wp:posOffset>
                </wp:positionV>
                <wp:extent cx="2047240" cy="8255"/>
                <wp:effectExtent l="19050" t="19050" r="29210" b="29845"/>
                <wp:wrapNone/>
                <wp:docPr id="83" name="Conector rec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240" cy="825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99DAB8" id="Conector recto 83" o:spid="_x0000_s1026" style="position:absolute;left:0;text-align:lef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9pt,172.1pt" to="158.3pt,1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" strokecolor="#205867 [1608]" strokeweight="2.25pt">
                <v:stroke dashstyle="dash"/>
              </v:line>
            </w:pict>
          </mc:Fallback>
        </mc:AlternateContent>
      </w:r>
      <w:r w:rsidR="005D16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63F26AE0" wp14:editId="2FEFEB25">
                <wp:simplePos x="0" y="0"/>
                <wp:positionH relativeFrom="column">
                  <wp:posOffset>-38100</wp:posOffset>
                </wp:positionH>
                <wp:positionV relativeFrom="paragraph">
                  <wp:posOffset>1621155</wp:posOffset>
                </wp:positionV>
                <wp:extent cx="2047240" cy="8255"/>
                <wp:effectExtent l="19050" t="19050" r="29210" b="29845"/>
                <wp:wrapNone/>
                <wp:docPr id="84" name="Conector rec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240" cy="825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A53CD0" id="Conector recto 84" o:spid="_x0000_s1026" style="position:absolute;left:0;text-align:left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pt,127.65pt" to="158.2pt,1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" strokecolor="#205867 [1608]" strokeweight="2.25pt">
                <v:stroke dashstyle="dash"/>
              </v:line>
            </w:pict>
          </mc:Fallback>
        </mc:AlternateContent>
      </w:r>
      <w:r w:rsidR="005D16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51904" behindDoc="0" locked="0" layoutInCell="1" allowOverlap="1" wp14:anchorId="78D101CD" wp14:editId="221CA76F">
                <wp:simplePos x="0" y="0"/>
                <wp:positionH relativeFrom="column">
                  <wp:posOffset>2654935</wp:posOffset>
                </wp:positionH>
                <wp:positionV relativeFrom="paragraph">
                  <wp:posOffset>1624330</wp:posOffset>
                </wp:positionV>
                <wp:extent cx="532130" cy="553720"/>
                <wp:effectExtent l="0" t="0" r="20320" b="17780"/>
                <wp:wrapNone/>
                <wp:docPr id="5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" cy="5537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670CB8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101CD" id="_x0000_s1049" style="position:absolute;left:0;text-align:left;margin-left:209.05pt;margin-top:127.9pt;width:41.9pt;height:43.6pt;z-index:25145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" filled="f" strokecolor="red" strokeweight="2pt">
                <v:textbox>
                  <w:txbxContent>
                    <w:p w14:paraId="67670CB8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D16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5FE1C302" wp14:editId="4050219E">
                <wp:simplePos x="0" y="0"/>
                <wp:positionH relativeFrom="column">
                  <wp:posOffset>2108200</wp:posOffset>
                </wp:positionH>
                <wp:positionV relativeFrom="paragraph">
                  <wp:posOffset>692150</wp:posOffset>
                </wp:positionV>
                <wp:extent cx="558800" cy="914400"/>
                <wp:effectExtent l="0" t="0" r="12700" b="19050"/>
                <wp:wrapNone/>
                <wp:docPr id="5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9144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51DFD9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1C302" id="_x0000_s1050" style="position:absolute;left:0;text-align:left;margin-left:166pt;margin-top:54.5pt;width:44pt;height:1in;z-index:2515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" filled="f" strokecolor="red" strokeweight="2pt">
                <v:textbox>
                  <w:txbxContent>
                    <w:p w14:paraId="3251DFD9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D167D">
        <w:rPr>
          <w:rFonts w:ascii="Times New Roman" w:hAnsi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3266F289" wp14:editId="5D269180">
                <wp:simplePos x="0" y="0"/>
                <wp:positionH relativeFrom="column">
                  <wp:posOffset>5543550</wp:posOffset>
                </wp:positionH>
                <wp:positionV relativeFrom="paragraph">
                  <wp:posOffset>351155</wp:posOffset>
                </wp:positionV>
                <wp:extent cx="457200" cy="230505"/>
                <wp:effectExtent l="0" t="0" r="0" b="0"/>
                <wp:wrapNone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0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CDD6A9" w14:textId="66E6AF25" w:rsidR="00B46738" w:rsidRPr="00CE3EAC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i+6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6F289" id="Cuadro de texto 97" o:spid="_x0000_s1051" type="#_x0000_t202" style="position:absolute;left:0;text-align:left;margin-left:436.5pt;margin-top:27.65pt;width:36pt;height:18.15pt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" filled="f" stroked="f" strokeweight=".5pt">
                <v:textbox>
                  <w:txbxContent>
                    <w:p w14:paraId="5DCDD6A9" w14:textId="66E6AF25" w:rsidR="00B46738" w:rsidRPr="00CE3EAC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i+6</w:t>
                      </w:r>
                    </w:p>
                  </w:txbxContent>
                </v:textbox>
              </v:shape>
            </w:pict>
          </mc:Fallback>
        </mc:AlternateContent>
      </w:r>
      <w:r w:rsidR="005D167D">
        <w:rPr>
          <w:rFonts w:ascii="Times New Roman" w:hAnsi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0D9E81E0" wp14:editId="2BA8B2F1">
                <wp:simplePos x="0" y="0"/>
                <wp:positionH relativeFrom="column">
                  <wp:posOffset>2085975</wp:posOffset>
                </wp:positionH>
                <wp:positionV relativeFrom="paragraph">
                  <wp:posOffset>346710</wp:posOffset>
                </wp:positionV>
                <wp:extent cx="675640" cy="253423"/>
                <wp:effectExtent l="0" t="0" r="0" b="0"/>
                <wp:wrapNone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" cy="253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A79CFD" w14:textId="77777777" w:rsidR="00B46738" w:rsidRPr="00CE3EAC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周期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E81E0" id="Cuadro de texto 94" o:spid="_x0000_s1052" type="#_x0000_t202" style="position:absolute;left:0;text-align:left;margin-left:164.25pt;margin-top:27.3pt;width:53.2pt;height:19.9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" filled="f" stroked="f" strokeweight=".5pt">
                <v:textbox>
                  <w:txbxContent>
                    <w:p w14:paraId="7CA79CFD" w14:textId="77777777" w:rsidR="00B46738" w:rsidRPr="00CE3EAC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周期</w:t>
                      </w: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5D16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59E25A81" wp14:editId="01E5A06B">
                <wp:simplePos x="0" y="0"/>
                <wp:positionH relativeFrom="column">
                  <wp:posOffset>-187960</wp:posOffset>
                </wp:positionH>
                <wp:positionV relativeFrom="paragraph">
                  <wp:posOffset>2249170</wp:posOffset>
                </wp:positionV>
                <wp:extent cx="671830" cy="422910"/>
                <wp:effectExtent l="0" t="0" r="13970" b="15240"/>
                <wp:wrapNone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830" cy="42291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C8DD70" w14:textId="77777777" w:rsidR="00B4673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DCCM</w:t>
                            </w:r>
                          </w:p>
                          <w:p w14:paraId="56E3BFEB" w14:textId="77777777" w:rsidR="00B46738" w:rsidRPr="008B72BD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25A81" id="Cuadro de texto 82" o:spid="_x0000_s1053" type="#_x0000_t202" style="position:absolute;left:0;text-align:left;margin-left:-14.8pt;margin-top:177.1pt;width:52.9pt;height:33.3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" fillcolor="#c0504d [3205]" strokeweight=".5pt">
                <v:textbox>
                  <w:txbxContent>
                    <w:p w14:paraId="0AC8DD70" w14:textId="77777777" w:rsidR="00B4673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DCCM</w:t>
                      </w:r>
                    </w:p>
                    <w:p w14:paraId="56E3BFEB" w14:textId="77777777" w:rsidR="00B46738" w:rsidRPr="008B72BD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写</w:t>
                      </w:r>
                    </w:p>
                  </w:txbxContent>
                </v:textbox>
              </v:shape>
            </w:pict>
          </mc:Fallback>
        </mc:AlternateContent>
      </w:r>
      <w:r w:rsidR="005D16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613F866C" wp14:editId="6147ECAE">
                <wp:simplePos x="0" y="0"/>
                <wp:positionH relativeFrom="column">
                  <wp:posOffset>-104140</wp:posOffset>
                </wp:positionH>
                <wp:positionV relativeFrom="paragraph">
                  <wp:posOffset>1739265</wp:posOffset>
                </wp:positionV>
                <wp:extent cx="508635" cy="238125"/>
                <wp:effectExtent l="0" t="0" r="24765" b="28575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" cy="2381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E4281B" w14:textId="77777777" w:rsidR="00B46738" w:rsidRPr="008B72BD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DC1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F866C" id="Cuadro de texto 91" o:spid="_x0000_s1054" type="#_x0000_t202" style="position:absolute;left:0;text-align:left;margin-left:-8.2pt;margin-top:136.95pt;width:40.05pt;height:18.75pt;z-index:2515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" fillcolor="#c0504d [3205]" strokeweight=".5pt">
                <v:textbox>
                  <w:txbxContent>
                    <w:p w14:paraId="0EE4281B" w14:textId="77777777" w:rsidR="00B46738" w:rsidRPr="008B72BD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DC1</w:t>
                      </w:r>
                    </w:p>
                  </w:txbxContent>
                </v:textbox>
              </v:shape>
            </w:pict>
          </mc:Fallback>
        </mc:AlternateContent>
      </w:r>
      <w:r w:rsidR="005D16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68316B38" wp14:editId="1F4FB7D1">
                <wp:simplePos x="0" y="0"/>
                <wp:positionH relativeFrom="column">
                  <wp:posOffset>-36830</wp:posOffset>
                </wp:positionH>
                <wp:positionV relativeFrom="paragraph">
                  <wp:posOffset>691515</wp:posOffset>
                </wp:positionV>
                <wp:extent cx="2047240" cy="8255"/>
                <wp:effectExtent l="19050" t="19050" r="29210" b="29845"/>
                <wp:wrapNone/>
                <wp:docPr id="88" name="Conector rec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240" cy="825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4F7541" id="Conector recto 88" o:spid="_x0000_s1026" style="position:absolute;left:0;text-align:lef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9pt,54.45pt" to="158.3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" strokecolor="#205867 [1608]" strokeweight="2.25pt">
                <v:stroke dashstyle="dash"/>
              </v:line>
            </w:pict>
          </mc:Fallback>
        </mc:AlternateContent>
      </w:r>
      <w:r w:rsidR="005D167D">
        <w:rPr>
          <w:rFonts w:ascii="Times New Roman" w:hAnsi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0E4AB1AF" wp14:editId="504B86EB">
                <wp:simplePos x="0" y="0"/>
                <wp:positionH relativeFrom="column">
                  <wp:posOffset>2819400</wp:posOffset>
                </wp:positionH>
                <wp:positionV relativeFrom="paragraph">
                  <wp:posOffset>349885</wp:posOffset>
                </wp:positionV>
                <wp:extent cx="457200" cy="230505"/>
                <wp:effectExtent l="0" t="0" r="0" b="0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0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1965D" w14:textId="6BD12D5A" w:rsidR="00B46738" w:rsidRPr="00CE3EAC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AB1AF" id="Cuadro de texto 95" o:spid="_x0000_s1055" type="#_x0000_t202" style="position:absolute;left:0;text-align:left;margin-left:222pt;margin-top:27.55pt;width:36pt;height:18.15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" filled="f" stroked="f" strokeweight=".5pt">
                <v:textbox>
                  <w:txbxContent>
                    <w:p w14:paraId="18F1965D" w14:textId="6BD12D5A" w:rsidR="00B46738" w:rsidRPr="00CE3EAC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i+1</w:t>
                      </w:r>
                    </w:p>
                  </w:txbxContent>
                </v:textbox>
              </v:shape>
            </w:pict>
          </mc:Fallback>
        </mc:AlternateContent>
      </w:r>
      <w:r w:rsidR="005D167D">
        <w:rPr>
          <w:rFonts w:hint="eastAsia"/>
        </w:rPr>
        <w:t xml:space="preserve"> </w:t>
      </w:r>
      <w:r w:rsidR="005D167D">
        <w:rPr>
          <w:rFonts w:hint="eastAsia"/>
          <w:noProof/>
        </w:rPr>
        <w:drawing>
          <wp:inline distT="0" distB="0" distL="0" distR="0" wp14:anchorId="03FD471E" wp14:editId="7C83D5D6">
            <wp:extent cx="5731510" cy="258064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7845" w14:textId="77777777" w:rsidR="002D115F" w:rsidRDefault="002D115F" w:rsidP="0064053E">
      <w:pPr>
        <w:keepNext/>
        <w:shd w:val="clear" w:color="auto" w:fill="FFFFFF" w:themeFill="background1"/>
        <w:overflowPunct w:val="0"/>
        <w:autoSpaceDE w:val="0"/>
        <w:autoSpaceDN w:val="0"/>
        <w:ind w:left="426"/>
        <w:jc w:val="both"/>
      </w:pPr>
    </w:p>
    <w:p w14:paraId="0015A3F8" w14:textId="713DF626" w:rsidR="002D115F" w:rsidRDefault="002D115F" w:rsidP="0064053E">
      <w:pPr>
        <w:pStyle w:val="a6"/>
        <w:shd w:val="clear" w:color="auto" w:fill="FFFFFF" w:themeFill="background1"/>
        <w:overflowPunct w:val="0"/>
        <w:autoSpaceDE w:val="0"/>
        <w:autoSpaceDN w:val="0"/>
        <w:jc w:val="center"/>
      </w:pPr>
      <w:bookmarkStart w:id="15" w:name="_Ref71284404"/>
      <w:r>
        <w:rPr>
          <w:rFonts w:hint="eastAsia"/>
        </w:rPr>
        <w:t>图</w:t>
      </w:r>
      <w:r w:rsidR="00206443">
        <w:rPr>
          <w:noProof/>
        </w:rPr>
        <w:fldChar w:fldCharType="begin"/>
      </w:r>
      <w:r w:rsidR="00206443">
        <w:rPr>
          <w:noProof/>
        </w:rPr>
        <w:instrText xml:space="preserve"> SEQ Figure \* ARABIC </w:instrText>
      </w:r>
      <w:r w:rsidR="00206443">
        <w:rPr>
          <w:noProof/>
        </w:rPr>
        <w:fldChar w:fldCharType="separate"/>
      </w:r>
      <w:r w:rsidR="002E730A">
        <w:rPr>
          <w:noProof/>
        </w:rPr>
        <w:t>12</w:t>
      </w:r>
      <w:r w:rsidR="00206443">
        <w:rPr>
          <w:noProof/>
        </w:rPr>
        <w:fldChar w:fldCharType="end"/>
      </w:r>
      <w:bookmarkEnd w:id="15"/>
      <w:r w:rsidR="006123AC">
        <w:t>.</w:t>
      </w:r>
      <w:r>
        <w:rPr>
          <w:rFonts w:hint="eastAsia"/>
        </w:rPr>
        <w:t xml:space="preserve"> </w:t>
      </w:r>
      <w:r w:rsidR="00B37CCE">
        <w:fldChar w:fldCharType="begin"/>
      </w:r>
      <w:r w:rsidR="00B37CCE">
        <w:instrText xml:space="preserve"> REF _Ref71284419 \h </w:instrText>
      </w:r>
      <w:r w:rsidR="00B37CCE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11</w:t>
      </w:r>
      <w:r w:rsidR="00B37CCE">
        <w:fldChar w:fldCharType="end"/>
      </w:r>
      <w:r>
        <w:rPr>
          <w:rFonts w:hint="eastAsia"/>
        </w:rPr>
        <w:t>示例的</w:t>
      </w:r>
      <w:proofErr w:type="spellStart"/>
      <w:r>
        <w:rPr>
          <w:rFonts w:hint="eastAsia"/>
        </w:rPr>
        <w:t>Verilator</w:t>
      </w:r>
      <w:proofErr w:type="spellEnd"/>
      <w:r>
        <w:rPr>
          <w:rFonts w:hint="eastAsia"/>
        </w:rPr>
        <w:t>仿真</w:t>
      </w:r>
    </w:p>
    <w:p w14:paraId="2CD788BD" w14:textId="77777777" w:rsidR="002D115F" w:rsidRDefault="002D115F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3F5CC7CE" w14:textId="7CAAA9FE" w:rsidR="002D115F" w:rsidRDefault="002D115F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6BCE4236" w14:textId="4A400F8A" w:rsidR="00DC3026" w:rsidRDefault="00B37CCE" w:rsidP="003F12B3">
      <w:pPr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fldChar w:fldCharType="begin"/>
      </w:r>
      <w:r>
        <w:instrText xml:space="preserve"> REF _Ref71284174 \h </w:instrText>
      </w:r>
      <w: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13</w:t>
      </w:r>
      <w:r>
        <w:fldChar w:fldCharType="end"/>
      </w:r>
      <w:r>
        <w:rPr>
          <w:rFonts w:hint="eastAsia"/>
        </w:rPr>
        <w:t>给出了</w:t>
      </w:r>
      <w:r w:rsidR="00CA230F">
        <w:fldChar w:fldCharType="begin"/>
      </w:r>
      <w:r w:rsidR="00CA230F">
        <w:instrText xml:space="preserve"> REF _Ref71284419 \h </w:instrText>
      </w:r>
      <w:r w:rsidR="00CA230F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11</w:t>
      </w:r>
      <w:r w:rsidR="00CA230F">
        <w:fldChar w:fldCharType="end"/>
      </w:r>
      <w:r>
        <w:rPr>
          <w:rFonts w:hint="eastAsia"/>
        </w:rPr>
        <w:t>中循环的第四次迭代期间执行</w:t>
      </w:r>
      <w:proofErr w:type="spellStart"/>
      <w:r>
        <w:rPr>
          <w:rFonts w:ascii="Courier New" w:hAnsi="Courier New" w:hint="eastAsia"/>
          <w:iCs/>
        </w:rPr>
        <w:t>sw</w:t>
      </w:r>
      <w:proofErr w:type="spellEnd"/>
      <w:r>
        <w:rPr>
          <w:rFonts w:hint="eastAsia"/>
        </w:rPr>
        <w:t>指令时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流水线的高级视图。寄存器</w:t>
      </w:r>
      <w:r>
        <w:rPr>
          <w:rFonts w:ascii="Courier New" w:hAnsi="Courier New" w:hint="eastAsia"/>
        </w:rPr>
        <w:t>t1</w:t>
      </w:r>
      <w:r>
        <w:rPr>
          <w:rFonts w:hint="eastAsia"/>
        </w:rPr>
        <w:t>（保存要写入存储器的值）为</w:t>
      </w:r>
      <w:r>
        <w:rPr>
          <w:rFonts w:hint="eastAsia"/>
        </w:rPr>
        <w:t>0x10</w:t>
      </w:r>
      <w:r>
        <w:rPr>
          <w:rFonts w:hint="eastAsia"/>
        </w:rPr>
        <w:t>，</w:t>
      </w:r>
      <w:r>
        <w:rPr>
          <w:rFonts w:ascii="Courier New" w:hAnsi="Courier New" w:hint="eastAsia"/>
        </w:rPr>
        <w:t>t0</w:t>
      </w:r>
      <w:r>
        <w:rPr>
          <w:rFonts w:hint="eastAsia"/>
        </w:rPr>
        <w:t>（保存基地址）为</w:t>
      </w:r>
      <w:r>
        <w:rPr>
          <w:rFonts w:hint="eastAsia"/>
        </w:rPr>
        <w:t>0xF004000C</w:t>
      </w:r>
      <w:r w:rsidR="00C967D3">
        <w:rPr>
          <w:rFonts w:hint="eastAsia"/>
        </w:rPr>
        <w:t>。</w:t>
      </w:r>
      <w:r>
        <w:rPr>
          <w:rFonts w:hint="eastAsia"/>
        </w:rPr>
        <w:t>因此，</w:t>
      </w:r>
      <w:proofErr w:type="spellStart"/>
      <w:r>
        <w:rPr>
          <w:rFonts w:ascii="Courier New" w:hAnsi="Courier New" w:hint="eastAsia"/>
        </w:rPr>
        <w:t>sw</w:t>
      </w:r>
      <w:proofErr w:type="spellEnd"/>
      <w:r>
        <w:rPr>
          <w:rFonts w:hint="eastAsia"/>
        </w:rPr>
        <w:t>将值</w:t>
      </w:r>
      <w:r>
        <w:rPr>
          <w:rFonts w:hint="eastAsia"/>
        </w:rPr>
        <w:t>0x10</w:t>
      </w:r>
      <w:r>
        <w:rPr>
          <w:rFonts w:hint="eastAsia"/>
        </w:rPr>
        <w:t>写入</w:t>
      </w:r>
      <w:r>
        <w:rPr>
          <w:rFonts w:hint="eastAsia"/>
        </w:rPr>
        <w:t>DCCM</w:t>
      </w:r>
      <w:r>
        <w:rPr>
          <w:rFonts w:hint="eastAsia"/>
        </w:rPr>
        <w:t>地址</w:t>
      </w:r>
      <w:r>
        <w:rPr>
          <w:rFonts w:hint="eastAsia"/>
        </w:rPr>
        <w:t>0xF004000C</w:t>
      </w:r>
      <w:r>
        <w:rPr>
          <w:rFonts w:hint="eastAsia"/>
        </w:rPr>
        <w:t>。图中给出了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处理器的</w:t>
      </w:r>
      <w:r>
        <w:rPr>
          <w:rFonts w:hint="eastAsia"/>
        </w:rPr>
        <w:t>Verilog</w:t>
      </w:r>
      <w:r>
        <w:rPr>
          <w:rFonts w:hint="eastAsia"/>
        </w:rPr>
        <w:t>模块中使用的实际名称。请注意图中合并了处理器在不同</w:t>
      </w:r>
      <w:r w:rsidR="000E1CA4" w:rsidRPr="000E1CA4">
        <w:rPr>
          <w:rFonts w:hint="eastAsia"/>
        </w:rPr>
        <w:t>时钟</w:t>
      </w:r>
      <w:r>
        <w:rPr>
          <w:rFonts w:hint="eastAsia"/>
        </w:rPr>
        <w:t>周期的状态：</w:t>
      </w:r>
    </w:p>
    <w:p w14:paraId="62CF06A7" w14:textId="0C82A1A1" w:rsidR="00DC3026" w:rsidRPr="00D5519C" w:rsidRDefault="00DC3026" w:rsidP="003F12B3">
      <w:pPr>
        <w:pStyle w:val="af"/>
        <w:numPr>
          <w:ilvl w:val="0"/>
          <w:numId w:val="38"/>
        </w:numPr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rPr>
          <w:rFonts w:hint="eastAsia"/>
          <w:b/>
          <w:bCs/>
          <w:iCs/>
          <w:color w:val="0070C0"/>
        </w:rPr>
        <w:t>周期</w:t>
      </w:r>
      <w:proofErr w:type="spellStart"/>
      <w:r>
        <w:rPr>
          <w:rFonts w:hint="eastAsia"/>
          <w:b/>
          <w:bCs/>
          <w:iCs/>
          <w:color w:val="0070C0"/>
        </w:rPr>
        <w:t>i</w:t>
      </w:r>
      <w:proofErr w:type="spellEnd"/>
      <w:r w:rsidR="009B6649">
        <w:rPr>
          <w:rFonts w:hint="eastAsia"/>
          <w:b/>
          <w:bCs/>
          <w:iCs/>
          <w:color w:val="0070C0"/>
        </w:rPr>
        <w:t>：</w:t>
      </w:r>
      <w:r>
        <w:rPr>
          <w:rFonts w:hint="eastAsia"/>
          <w:iCs/>
          <w:color w:val="0070C0"/>
        </w:rPr>
        <w:tab/>
      </w:r>
      <w:r>
        <w:rPr>
          <w:rFonts w:ascii="Courier New" w:hAnsi="Courier New" w:hint="eastAsia"/>
          <w:iCs/>
        </w:rPr>
        <w:t>存储</w:t>
      </w:r>
      <w:r>
        <w:rPr>
          <w:rFonts w:hint="eastAsia"/>
        </w:rPr>
        <w:t>指令在译码阶段进行译码，并分配给</w:t>
      </w:r>
      <w:r>
        <w:rPr>
          <w:rFonts w:hint="eastAsia"/>
        </w:rPr>
        <w:t>LSU</w:t>
      </w:r>
      <w:r>
        <w:rPr>
          <w:rFonts w:hint="eastAsia"/>
        </w:rPr>
        <w:t>管道，在这种情况下，操作数由在此周期中读取的指令立即数字段和寄存器文件提供。</w:t>
      </w:r>
    </w:p>
    <w:p w14:paraId="3B3F2A62" w14:textId="3865555A" w:rsidR="00DC3026" w:rsidRPr="009D602D" w:rsidRDefault="00DC3026" w:rsidP="003F12B3">
      <w:pPr>
        <w:pStyle w:val="af"/>
        <w:numPr>
          <w:ilvl w:val="0"/>
          <w:numId w:val="38"/>
        </w:numPr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rPr>
          <w:rFonts w:hint="eastAsia"/>
          <w:b/>
          <w:bCs/>
          <w:iCs/>
          <w:color w:val="0070C0"/>
        </w:rPr>
        <w:t>周期</w:t>
      </w:r>
      <w:r>
        <w:rPr>
          <w:rFonts w:hint="eastAsia"/>
          <w:b/>
          <w:bCs/>
          <w:iCs/>
          <w:color w:val="0070C0"/>
        </w:rPr>
        <w:t>i+1</w:t>
      </w:r>
      <w:r w:rsidR="009B6649">
        <w:rPr>
          <w:rFonts w:hint="eastAsia"/>
          <w:b/>
          <w:bCs/>
          <w:iCs/>
          <w:color w:val="0070C0"/>
        </w:rPr>
        <w:t>：</w:t>
      </w:r>
      <w:r>
        <w:rPr>
          <w:rFonts w:hint="eastAsia"/>
        </w:rPr>
        <w:tab/>
      </w:r>
      <w:r>
        <w:rPr>
          <w:rFonts w:hint="eastAsia"/>
        </w:rPr>
        <w:t>有效地址在加法器单元计算（如</w:t>
      </w:r>
      <w:r>
        <w:rPr>
          <w:rFonts w:ascii="Courier New" w:hAnsi="Courier New" w:hint="eastAsia"/>
          <w:iCs/>
        </w:rPr>
        <w:t>load</w:t>
      </w:r>
      <w:r>
        <w:rPr>
          <w:rFonts w:hint="eastAsia"/>
        </w:rPr>
        <w:t>部分所述）。请注意，为简单起见，图中仅包含</w:t>
      </w:r>
      <w:r w:rsidR="003A6D32">
        <w:fldChar w:fldCharType="begin"/>
      </w:r>
      <w:r w:rsidR="003A6D32">
        <w:instrText xml:space="preserve"> REF _Ref65408702 \h </w:instrText>
      </w:r>
      <w:r w:rsidR="003A6D32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6</w:t>
      </w:r>
      <w:r w:rsidR="003A6D32">
        <w:fldChar w:fldCharType="end"/>
      </w:r>
      <w:r>
        <w:rPr>
          <w:rFonts w:hint="eastAsia"/>
        </w:rPr>
        <w:t>所示的</w:t>
      </w:r>
      <w:proofErr w:type="spellStart"/>
      <w:r>
        <w:rPr>
          <w:rFonts w:ascii="Courier New" w:hAnsi="Courier New" w:hint="eastAsia"/>
          <w:iCs/>
        </w:rPr>
        <w:t>lsadder</w:t>
      </w:r>
      <w:proofErr w:type="spellEnd"/>
      <w:r>
        <w:rPr>
          <w:rFonts w:hint="eastAsia"/>
        </w:rPr>
        <w:t>。</w:t>
      </w:r>
    </w:p>
    <w:p w14:paraId="0149B2CB" w14:textId="13760C7C" w:rsidR="00DC3026" w:rsidRDefault="00DC3026" w:rsidP="003F12B3">
      <w:pPr>
        <w:pStyle w:val="af"/>
        <w:numPr>
          <w:ilvl w:val="0"/>
          <w:numId w:val="38"/>
        </w:numPr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rPr>
          <w:rFonts w:hint="eastAsia"/>
          <w:b/>
          <w:bCs/>
          <w:iCs/>
          <w:color w:val="0070C0"/>
        </w:rPr>
        <w:t>周期</w:t>
      </w:r>
      <w:r>
        <w:rPr>
          <w:rFonts w:hint="eastAsia"/>
          <w:b/>
          <w:bCs/>
          <w:iCs/>
          <w:color w:val="0070C0"/>
        </w:rPr>
        <w:t>i+6</w:t>
      </w:r>
      <w:r w:rsidR="009B6649">
        <w:rPr>
          <w:rFonts w:hint="eastAsia"/>
          <w:b/>
          <w:bCs/>
          <w:iCs/>
          <w:color w:val="0070C0"/>
        </w:rPr>
        <w:t>：</w:t>
      </w:r>
      <w:r>
        <w:rPr>
          <w:rFonts w:hint="eastAsia"/>
          <w:b/>
          <w:bCs/>
          <w:iCs/>
        </w:rPr>
        <w:tab/>
      </w:r>
      <w:r>
        <w:rPr>
          <w:rFonts w:hint="eastAsia"/>
        </w:rPr>
        <w:t>第二个操作数（从寄存器</w:t>
      </w:r>
      <w:r>
        <w:rPr>
          <w:rFonts w:ascii="Courier New" w:hAnsi="Courier New" w:hint="eastAsia"/>
          <w:iCs/>
        </w:rPr>
        <w:t>t1</w:t>
      </w:r>
      <w:r>
        <w:rPr>
          <w:rFonts w:hint="eastAsia"/>
        </w:rPr>
        <w:t>读取）在遍历存储缓冲区后存储在</w:t>
      </w:r>
      <w:r>
        <w:rPr>
          <w:rFonts w:hint="eastAsia"/>
        </w:rPr>
        <w:t>DCCM</w:t>
      </w:r>
      <w:r>
        <w:rPr>
          <w:rFonts w:hint="eastAsia"/>
        </w:rPr>
        <w:t>中（相关说明请参见附录）。</w:t>
      </w:r>
    </w:p>
    <w:p w14:paraId="6AE8C5B7" w14:textId="109F2E29" w:rsidR="00ED37BE" w:rsidRDefault="00ED37BE" w:rsidP="003F12B3">
      <w:pPr>
        <w:overflowPunct w:val="0"/>
        <w:autoSpaceDE w:val="0"/>
        <w:autoSpaceDN w:val="0"/>
        <w:spacing w:line="252" w:lineRule="auto"/>
        <w:jc w:val="both"/>
        <w:rPr>
          <w:iCs/>
        </w:rPr>
      </w:pPr>
    </w:p>
    <w:p w14:paraId="45BA9710" w14:textId="1D843D6F" w:rsidR="00ED37BE" w:rsidRPr="00ED37BE" w:rsidRDefault="00ED37BE" w:rsidP="003F12B3">
      <w:pPr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rPr>
          <w:rFonts w:hint="eastAsia"/>
        </w:rPr>
        <w:t>请注意，就程序执行时间而言，存储不是关键操作，因此它可以延迟几个周期而不影响性能。相比之下，装载指令十分关键，因为它们通常会读取后续指令所需的值，因此（如前一部分所述）实现的是存储</w:t>
      </w:r>
      <w:r>
        <w:rPr>
          <w:rFonts w:hint="eastAsia"/>
        </w:rPr>
        <w:t>-</w:t>
      </w:r>
      <w:r>
        <w:rPr>
          <w:rFonts w:hint="eastAsia"/>
        </w:rPr>
        <w:t>装载转发路径（</w:t>
      </w:r>
      <w:r w:rsidR="009B2FF6">
        <w:fldChar w:fldCharType="begin"/>
      </w:r>
      <w:r w:rsidR="009B2FF6">
        <w:instrText xml:space="preserve"> REF _Ref71284174 \h </w:instrText>
      </w:r>
      <w:r w:rsidR="009B2FF6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13</w:t>
      </w:r>
      <w:r w:rsidR="009B2FF6">
        <w:fldChar w:fldCharType="end"/>
      </w:r>
      <w:r>
        <w:rPr>
          <w:rFonts w:hint="eastAsia"/>
        </w:rPr>
        <w:t>中未显示），这样有助于减少存储器访问，并避免在针对同一存储器地址的存储和后续装载操作之间发生数据</w:t>
      </w:r>
      <w:r w:rsidR="00753C58">
        <w:rPr>
          <w:rFonts w:hint="eastAsia"/>
        </w:rPr>
        <w:t>冒险</w:t>
      </w:r>
      <w:r>
        <w:rPr>
          <w:rFonts w:hint="eastAsia"/>
        </w:rPr>
        <w:t>时流水线暂停。我们将在实验</w:t>
      </w:r>
      <w:r>
        <w:rPr>
          <w:rFonts w:hint="eastAsia"/>
        </w:rPr>
        <w:t>15</w:t>
      </w:r>
      <w:r>
        <w:rPr>
          <w:rFonts w:hint="eastAsia"/>
        </w:rPr>
        <w:t>中分析这种情况。</w:t>
      </w:r>
    </w:p>
    <w:p w14:paraId="27A197F2" w14:textId="5AD1B5C2" w:rsidR="00B37CCE" w:rsidRDefault="00B37CCE" w:rsidP="003F12B3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iCs/>
        </w:rPr>
      </w:pPr>
    </w:p>
    <w:p w14:paraId="4D1A5B97" w14:textId="035AA50A" w:rsidR="00B37CCE" w:rsidRDefault="00CF7AA4" w:rsidP="0064053E">
      <w:pPr>
        <w:pStyle w:val="a6"/>
        <w:shd w:val="clear" w:color="auto" w:fill="FFFFFF" w:themeFill="background1"/>
        <w:overflowPunct w:val="0"/>
        <w:autoSpaceDE w:val="0"/>
        <w:autoSpaceDN w:val="0"/>
        <w:ind w:left="-1276"/>
        <w:jc w:val="center"/>
      </w:pPr>
      <w:r>
        <w:rPr>
          <w:rFonts w:hint="eastAsia"/>
        </w:rPr>
        <w:object w:dxaOrig="19464" w:dyaOrig="8887" w14:anchorId="460B24EB">
          <v:shape id="_x0000_i1027" type="#_x0000_t75" style="width:577.9pt;height:264.85pt" o:ole="">
            <v:imagedata r:id="rId27" o:title=""/>
          </v:shape>
          <o:OLEObject Type="Embed" ProgID="Visio.Drawing.15" ShapeID="_x0000_i1027" DrawAspect="Content" ObjectID="_1711977060" r:id="rId28"/>
        </w:object>
      </w:r>
    </w:p>
    <w:p w14:paraId="0738A0DA" w14:textId="711912B4" w:rsidR="00B37CCE" w:rsidRDefault="00B37CCE" w:rsidP="0064053E">
      <w:pPr>
        <w:pStyle w:val="a6"/>
        <w:shd w:val="clear" w:color="auto" w:fill="FFFFFF" w:themeFill="background1"/>
        <w:overflowPunct w:val="0"/>
        <w:autoSpaceDE w:val="0"/>
        <w:autoSpaceDN w:val="0"/>
        <w:jc w:val="center"/>
      </w:pPr>
      <w:bookmarkStart w:id="16" w:name="_Ref71284174"/>
      <w:r>
        <w:rPr>
          <w:rFonts w:hint="eastAsia"/>
        </w:rPr>
        <w:t>图</w:t>
      </w:r>
      <w:r w:rsidR="00206443">
        <w:rPr>
          <w:noProof/>
        </w:rPr>
        <w:fldChar w:fldCharType="begin"/>
      </w:r>
      <w:r w:rsidR="00206443">
        <w:rPr>
          <w:noProof/>
        </w:rPr>
        <w:instrText xml:space="preserve"> SEQ Figure \* ARABIC </w:instrText>
      </w:r>
      <w:r w:rsidR="00206443">
        <w:rPr>
          <w:noProof/>
        </w:rPr>
        <w:fldChar w:fldCharType="separate"/>
      </w:r>
      <w:r w:rsidR="002E730A">
        <w:rPr>
          <w:noProof/>
        </w:rPr>
        <w:t>13</w:t>
      </w:r>
      <w:r w:rsidR="00206443">
        <w:rPr>
          <w:noProof/>
        </w:rPr>
        <w:fldChar w:fldCharType="end"/>
      </w:r>
      <w:bookmarkEnd w:id="16"/>
      <w:r w:rsidR="006123AC">
        <w:t>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中</w:t>
      </w:r>
      <w:proofErr w:type="spellStart"/>
      <w:r>
        <w:rPr>
          <w:rFonts w:ascii="Courier New" w:hAnsi="Courier New" w:hint="eastAsia"/>
        </w:rPr>
        <w:t>sw</w:t>
      </w:r>
      <w:proofErr w:type="spellEnd"/>
      <w:r>
        <w:rPr>
          <w:rFonts w:hint="eastAsia"/>
        </w:rPr>
        <w:t>指令执行的高级视图</w:t>
      </w:r>
    </w:p>
    <w:p w14:paraId="50A79248" w14:textId="3BC4E6A3" w:rsidR="00B37CCE" w:rsidRPr="002D6EE6" w:rsidRDefault="00B37CCE" w:rsidP="0064053E">
      <w:pPr>
        <w:shd w:val="clear" w:color="auto" w:fill="FFFFFF" w:themeFill="background1"/>
        <w:overflowPunct w:val="0"/>
        <w:autoSpaceDE w:val="0"/>
        <w:autoSpaceDN w:val="0"/>
        <w:jc w:val="both"/>
        <w:rPr>
          <w:sz w:val="20"/>
          <w:szCs w:val="20"/>
        </w:rPr>
      </w:pPr>
    </w:p>
    <w:p w14:paraId="65D74A01" w14:textId="77777777" w:rsidR="00DC3026" w:rsidRPr="002D6EE6" w:rsidRDefault="00DC3026" w:rsidP="0064053E">
      <w:pPr>
        <w:overflowPunct w:val="0"/>
        <w:autoSpaceDE w:val="0"/>
        <w:autoSpaceDN w:val="0"/>
        <w:jc w:val="both"/>
        <w:rPr>
          <w:iCs/>
          <w:sz w:val="20"/>
          <w:szCs w:val="20"/>
        </w:rPr>
      </w:pPr>
    </w:p>
    <w:p w14:paraId="0F3EF683" w14:textId="1DD63B2C" w:rsidR="00DC3026" w:rsidRDefault="00DC3026" w:rsidP="002D6EE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在自己的计算机上重复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_Ref71284404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12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中的仿真过程</w:t>
      </w:r>
      <w:r>
        <w:rPr>
          <w:rFonts w:hint="eastAsia"/>
        </w:rPr>
        <w:t>。请按照以下步骤操作（如</w:t>
      </w:r>
      <w:r>
        <w:rPr>
          <w:rFonts w:hint="eastAsia"/>
        </w:rPr>
        <w:t>GSG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部分所详诉）：</w:t>
      </w:r>
    </w:p>
    <w:p w14:paraId="7D83B383" w14:textId="77777777" w:rsidR="00DC3026" w:rsidRPr="00467ED8" w:rsidRDefault="00DC3026" w:rsidP="002D6EE6">
      <w:pPr>
        <w:pStyle w:val="af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必要时生成仿真二进制文件（</w:t>
      </w:r>
      <w:proofErr w:type="spellStart"/>
      <w:r>
        <w:rPr>
          <w:rFonts w:hint="eastAsia"/>
          <w:bCs/>
          <w:i/>
          <w:color w:val="00000A"/>
        </w:rPr>
        <w:t>Vrvfpgasim</w:t>
      </w:r>
      <w:proofErr w:type="spellEnd"/>
      <w:r>
        <w:rPr>
          <w:rFonts w:hint="eastAsia"/>
          <w:bCs/>
          <w:color w:val="00000A"/>
        </w:rPr>
        <w:t>）。</w:t>
      </w:r>
    </w:p>
    <w:p w14:paraId="408AA412" w14:textId="59EEA627" w:rsidR="00DC3026" w:rsidRPr="00467ED8" w:rsidRDefault="00DC3026" w:rsidP="002D6EE6">
      <w:pPr>
        <w:pStyle w:val="af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</w:t>
      </w:r>
      <w:proofErr w:type="spellStart"/>
      <w:r>
        <w:rPr>
          <w:rFonts w:hint="eastAsia"/>
          <w:bCs/>
          <w:color w:val="00000A"/>
        </w:rPr>
        <w:t>PlatformIO</w:t>
      </w:r>
      <w:proofErr w:type="spellEnd"/>
      <w:r>
        <w:rPr>
          <w:rFonts w:hint="eastAsia"/>
          <w:bCs/>
          <w:color w:val="00000A"/>
        </w:rPr>
        <w:t>中打开在以下位置提供的项目：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/Labs/Lab13/</w:t>
      </w:r>
      <w:proofErr w:type="spellStart"/>
      <w:r>
        <w:rPr>
          <w:rFonts w:hint="eastAsia"/>
          <w:i/>
        </w:rPr>
        <w:t>SW_Instruction_DCCM</w:t>
      </w:r>
      <w:proofErr w:type="spellEnd"/>
      <w:r>
        <w:rPr>
          <w:rFonts w:hint="eastAsia"/>
          <w:bCs/>
          <w:color w:val="00000A"/>
        </w:rPr>
        <w:t>。</w:t>
      </w:r>
    </w:p>
    <w:p w14:paraId="21C52D91" w14:textId="01643435" w:rsidR="00DC3026" w:rsidRPr="00467ED8" w:rsidRDefault="0036276D" w:rsidP="002D6EE6">
      <w:pPr>
        <w:pStyle w:val="af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在文件</w:t>
      </w:r>
      <w:r>
        <w:rPr>
          <w:rFonts w:hint="eastAsia"/>
          <w:bCs/>
          <w:i/>
          <w:color w:val="00000A"/>
        </w:rPr>
        <w:t>platformio.ini</w:t>
      </w:r>
      <w:r>
        <w:rPr>
          <w:rFonts w:hint="eastAsia"/>
          <w:bCs/>
          <w:color w:val="00000A"/>
        </w:rPr>
        <w:t>中更新到</w:t>
      </w:r>
      <w:proofErr w:type="spellStart"/>
      <w:r>
        <w:rPr>
          <w:rFonts w:hint="eastAsia"/>
          <w:bCs/>
          <w:color w:val="00000A"/>
        </w:rPr>
        <w:t>RVfpga</w:t>
      </w:r>
      <w:proofErr w:type="spellEnd"/>
      <w:r>
        <w:rPr>
          <w:rFonts w:hint="eastAsia"/>
          <w:bCs/>
          <w:color w:val="00000A"/>
        </w:rPr>
        <w:t>仿真二进制文件（</w:t>
      </w:r>
      <w:proofErr w:type="spellStart"/>
      <w:r>
        <w:rPr>
          <w:rFonts w:hint="eastAsia"/>
          <w:bCs/>
          <w:i/>
          <w:color w:val="00000A"/>
        </w:rPr>
        <w:t>Vrvfpgasim</w:t>
      </w:r>
      <w:proofErr w:type="spellEnd"/>
      <w:r>
        <w:rPr>
          <w:rFonts w:hint="eastAsia"/>
          <w:bCs/>
          <w:color w:val="00000A"/>
        </w:rPr>
        <w:t>）的路径。</w:t>
      </w:r>
    </w:p>
    <w:p w14:paraId="2471E427" w14:textId="24EBBAFE" w:rsidR="00DC3026" w:rsidRPr="00467ED8" w:rsidRDefault="00DC3026" w:rsidP="002D6EE6">
      <w:pPr>
        <w:pStyle w:val="af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使用</w:t>
      </w:r>
      <w:proofErr w:type="spellStart"/>
      <w:r>
        <w:rPr>
          <w:rFonts w:hint="eastAsia"/>
          <w:bCs/>
          <w:color w:val="00000A"/>
        </w:rPr>
        <w:t>Verilator</w:t>
      </w:r>
      <w:proofErr w:type="spellEnd"/>
      <w:r>
        <w:rPr>
          <w:rFonts w:hint="eastAsia"/>
          <w:bCs/>
          <w:color w:val="00000A"/>
        </w:rPr>
        <w:t>生成仿真</w:t>
      </w:r>
      <w:r w:rsidR="00777BCB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（生成</w:t>
      </w:r>
      <w:r w:rsidR="00777BCB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）。</w:t>
      </w:r>
    </w:p>
    <w:p w14:paraId="404A62CA" w14:textId="027175F9" w:rsidR="00DC3026" w:rsidRPr="00467ED8" w:rsidRDefault="00DC3026" w:rsidP="002D6EE6">
      <w:pPr>
        <w:pStyle w:val="af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</w:t>
      </w:r>
      <w:proofErr w:type="spellStart"/>
      <w:r>
        <w:rPr>
          <w:rFonts w:hint="eastAsia"/>
          <w:bCs/>
          <w:color w:val="00000A"/>
        </w:rPr>
        <w:t>GTKWave</w:t>
      </w:r>
      <w:proofErr w:type="spellEnd"/>
      <w:r>
        <w:rPr>
          <w:rFonts w:hint="eastAsia"/>
          <w:bCs/>
          <w:color w:val="00000A"/>
        </w:rPr>
        <w:t>上打开</w:t>
      </w:r>
      <w:r w:rsidR="00777BCB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。</w:t>
      </w:r>
    </w:p>
    <w:p w14:paraId="00BCC930" w14:textId="2AB8C7FE" w:rsidR="00DC3026" w:rsidRPr="00221F85" w:rsidRDefault="00DC3026" w:rsidP="002D6EE6">
      <w:pPr>
        <w:pStyle w:val="af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使用文件</w:t>
      </w:r>
      <w:proofErr w:type="spellStart"/>
      <w:r>
        <w:rPr>
          <w:rFonts w:hint="eastAsia"/>
          <w:i/>
        </w:rPr>
        <w:t>scriptStore.tcl</w:t>
      </w:r>
      <w:proofErr w:type="spellEnd"/>
      <w:r>
        <w:rPr>
          <w:rFonts w:hint="eastAsia"/>
        </w:rPr>
        <w:t>（在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/Labs/Lab13/</w:t>
      </w:r>
      <w:proofErr w:type="spellStart"/>
      <w:r>
        <w:rPr>
          <w:rFonts w:hint="eastAsia"/>
          <w:i/>
        </w:rPr>
        <w:t>SW_Instruction_DCCM</w:t>
      </w:r>
      <w:proofErr w:type="spellEnd"/>
      <w:r>
        <w:rPr>
          <w:rFonts w:hint="eastAsia"/>
          <w:i/>
        </w:rPr>
        <w:t>/</w:t>
      </w:r>
      <w:r>
        <w:rPr>
          <w:rFonts w:hint="eastAsia"/>
        </w:rPr>
        <w:t>中提供）显示与</w:t>
      </w:r>
      <w:r>
        <w:fldChar w:fldCharType="begin"/>
      </w:r>
      <w:r>
        <w:instrText xml:space="preserve"> REF _Ref63289832 \h </w:instrText>
      </w:r>
      <w: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4</w:t>
      </w:r>
      <w:r>
        <w:fldChar w:fldCharType="end"/>
      </w:r>
      <w:r>
        <w:rPr>
          <w:rFonts w:hint="eastAsia"/>
        </w:rPr>
        <w:t>所示信号相同的信号。为此，在</w:t>
      </w:r>
      <w:proofErr w:type="spellStart"/>
      <w:r>
        <w:rPr>
          <w:rFonts w:hint="eastAsia"/>
        </w:rPr>
        <w:t>GTKWave</w:t>
      </w:r>
      <w:proofErr w:type="spellEnd"/>
      <w:r>
        <w:rPr>
          <w:rFonts w:hint="eastAsia"/>
        </w:rPr>
        <w:t>上，单击“</w:t>
      </w:r>
      <w:r>
        <w:rPr>
          <w:rFonts w:hint="eastAsia"/>
          <w:i/>
        </w:rPr>
        <w:t xml:space="preserve">File </w:t>
      </w:r>
      <w:r>
        <w:rPr>
          <w:rFonts w:hint="eastAsia"/>
          <w:i/>
        </w:rPr>
        <w:t>→</w:t>
      </w:r>
      <w:r>
        <w:rPr>
          <w:rFonts w:hint="eastAsia"/>
          <w:i/>
        </w:rPr>
        <w:t xml:space="preserve"> Read 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  <w:i/>
        </w:rPr>
        <w:t xml:space="preserve"> Script File</w:t>
      </w:r>
      <w:r>
        <w:rPr>
          <w:rFonts w:hint="eastAsia"/>
        </w:rPr>
        <w:t>”（文件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读取</w:t>
      </w:r>
      <w:proofErr w:type="spellStart"/>
      <w:r>
        <w:rPr>
          <w:rFonts w:hint="eastAsia"/>
        </w:rPr>
        <w:t>Tcl</w:t>
      </w:r>
      <w:proofErr w:type="spellEnd"/>
      <w:r>
        <w:rPr>
          <w:rFonts w:hint="eastAsia"/>
        </w:rPr>
        <w:t>脚本文件）并选择</w:t>
      </w:r>
      <w:proofErr w:type="spellStart"/>
      <w:r>
        <w:rPr>
          <w:rFonts w:hint="eastAsia"/>
          <w:i/>
        </w:rPr>
        <w:t>scriptStore.tcl</w:t>
      </w:r>
      <w:proofErr w:type="spellEnd"/>
      <w:r>
        <w:rPr>
          <w:rFonts w:hint="eastAsia"/>
        </w:rPr>
        <w:t>文件。</w:t>
      </w:r>
    </w:p>
    <w:p w14:paraId="657ED5D5" w14:textId="29DCC5E0" w:rsidR="00DC3026" w:rsidRPr="00221F85" w:rsidRDefault="00DC3026" w:rsidP="002D6EE6">
      <w:pPr>
        <w:pStyle w:val="af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单击几次“</w:t>
      </w:r>
      <w:r>
        <w:rPr>
          <w:rFonts w:hint="eastAsia"/>
          <w:i/>
        </w:rPr>
        <w:t>Zoom In</w:t>
      </w:r>
      <w:r>
        <w:rPr>
          <w:rFonts w:hint="eastAsia"/>
        </w:rPr>
        <w:t>”（放大）（</w:t>
      </w:r>
      <w:r>
        <w:rPr>
          <w:rFonts w:hint="eastAsia"/>
          <w:noProof/>
        </w:rPr>
        <w:drawing>
          <wp:inline distT="0" distB="0" distL="0" distR="0" wp14:anchorId="5F0B285D" wp14:editId="68AF653B">
            <wp:extent cx="219075" cy="2381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）移动至</w:t>
      </w:r>
      <w:r>
        <w:rPr>
          <w:rFonts w:hint="eastAsia"/>
        </w:rPr>
        <w:t xml:space="preserve">17900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。</w:t>
      </w:r>
    </w:p>
    <w:p w14:paraId="4DDE2A57" w14:textId="77777777" w:rsidR="00DC3026" w:rsidRDefault="00DC3026" w:rsidP="0064053E">
      <w:pPr>
        <w:overflowPunct w:val="0"/>
        <w:autoSpaceDE w:val="0"/>
        <w:autoSpaceDN w:val="0"/>
        <w:jc w:val="both"/>
        <w:rPr>
          <w:rFonts w:cs="Arial"/>
        </w:rPr>
      </w:pPr>
    </w:p>
    <w:p w14:paraId="7FEE1D8A" w14:textId="7EAA9BAD" w:rsidR="00B37CCE" w:rsidRDefault="00B37CCE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17225A00" w14:textId="548F45E8" w:rsidR="005931F7" w:rsidRDefault="00B37CCE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同时分析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_Ref71284404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12</w:t>
      </w:r>
      <w:r>
        <w:rPr>
          <w:rFonts w:cs="Arial" w:hint="eastAsia"/>
        </w:rPr>
        <w:fldChar w:fldCharType="end"/>
      </w:r>
      <w:r>
        <w:rPr>
          <w:rFonts w:hint="eastAsia"/>
        </w:rPr>
        <w:t>中的波形以及</w:t>
      </w:r>
      <w:r>
        <w:rPr>
          <w:rFonts w:cs="Arial" w:hint="eastAsia"/>
        </w:rPr>
        <w:fldChar w:fldCharType="begin"/>
      </w:r>
      <w:r>
        <w:rPr>
          <w:rFonts w:cs="Arial" w:hint="eastAsia"/>
        </w:rPr>
        <w:instrText xml:space="preserve"> REF _Ref71284174 \h </w:instrText>
      </w:r>
      <w:r>
        <w:rPr>
          <w:rFonts w:cs="Arial" w:hint="eastAsia"/>
        </w:rPr>
      </w:r>
      <w:r>
        <w:rPr>
          <w:rFonts w:cs="Arial" w:hint="eastAsi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13</w:t>
      </w:r>
      <w:r>
        <w:rPr>
          <w:rFonts w:cs="Arial" w:hint="eastAsia"/>
        </w:rPr>
        <w:fldChar w:fldCharType="end"/>
      </w:r>
      <w:r>
        <w:rPr>
          <w:rFonts w:hint="eastAsia"/>
        </w:rPr>
        <w:t>中的图。图中包括一些与译码和</w:t>
      </w:r>
      <w:r>
        <w:rPr>
          <w:rFonts w:hint="eastAsia"/>
        </w:rPr>
        <w:t>DC1</w:t>
      </w:r>
      <w:r>
        <w:rPr>
          <w:rFonts w:hint="eastAsia"/>
        </w:rPr>
        <w:t>阶段相关的信号，以及一些与</w:t>
      </w:r>
      <w:r>
        <w:rPr>
          <w:rFonts w:hint="eastAsia"/>
        </w:rPr>
        <w:t>DCCM</w:t>
      </w:r>
      <w:r>
        <w:rPr>
          <w:rFonts w:hint="eastAsia"/>
        </w:rPr>
        <w:t>写入相关的信号，写入发生在几个周期之后。以红色突出显示的值对应于</w:t>
      </w:r>
      <w:proofErr w:type="spellStart"/>
      <w:r>
        <w:rPr>
          <w:rFonts w:ascii="Courier New" w:hAnsi="Courier New" w:hint="eastAsia"/>
        </w:rPr>
        <w:t>sw</w:t>
      </w:r>
      <w:proofErr w:type="spellEnd"/>
      <w:r>
        <w:rPr>
          <w:rFonts w:hint="eastAsia"/>
        </w:rPr>
        <w:t>指令，因为该指令遍历相应阶段。</w:t>
      </w:r>
    </w:p>
    <w:p w14:paraId="06D4496E" w14:textId="46F0CDA9" w:rsidR="005931F7" w:rsidRDefault="005931F7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1F0EAC3B" w14:textId="2FD9CBF1" w:rsidR="005931F7" w:rsidRDefault="009D602D" w:rsidP="002D6EE6">
      <w:pPr>
        <w:numPr>
          <w:ilvl w:val="0"/>
          <w:numId w:val="21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color w:val="0070C0"/>
        </w:rPr>
        <w:t>周期</w:t>
      </w:r>
      <w:proofErr w:type="spellStart"/>
      <w:r>
        <w:rPr>
          <w:rFonts w:hint="eastAsia"/>
          <w:b/>
          <w:color w:val="0070C0"/>
        </w:rPr>
        <w:t>i</w:t>
      </w:r>
      <w:proofErr w:type="spellEnd"/>
      <w:r w:rsidR="009B6649">
        <w:rPr>
          <w:rFonts w:hint="eastAsia"/>
          <w:b/>
          <w:color w:val="0070C0"/>
        </w:rPr>
        <w:t>：</w:t>
      </w:r>
      <w:r>
        <w:rPr>
          <w:rFonts w:hint="eastAsia"/>
          <w:b/>
        </w:rPr>
        <w:tab/>
      </w:r>
      <w:r>
        <w:rPr>
          <w:rFonts w:hint="eastAsia"/>
          <w:b/>
        </w:rPr>
        <w:t>译码：</w:t>
      </w:r>
      <w:r>
        <w:rPr>
          <w:rFonts w:hint="eastAsia"/>
        </w:rPr>
        <w:t>如装载指令部分所述，信号</w:t>
      </w:r>
      <w:r>
        <w:rPr>
          <w:rFonts w:ascii="Courier New" w:hAnsi="Courier New" w:hint="eastAsia"/>
        </w:rPr>
        <w:t>dec_i0_pc_d_ext</w:t>
      </w:r>
      <w:r>
        <w:rPr>
          <w:rFonts w:hint="eastAsia"/>
        </w:rPr>
        <w:t>包含</w:t>
      </w:r>
      <w:proofErr w:type="spellStart"/>
      <w:r>
        <w:rPr>
          <w:rFonts w:ascii="Courier New" w:hAnsi="Courier New" w:hint="eastAsia"/>
          <w:iCs/>
        </w:rPr>
        <w:t>sw</w:t>
      </w:r>
      <w:proofErr w:type="spellEnd"/>
      <w:r>
        <w:rPr>
          <w:rFonts w:hint="eastAsia"/>
        </w:rPr>
        <w:t>指令的地址（</w:t>
      </w:r>
      <w:r>
        <w:rPr>
          <w:rFonts w:hint="eastAsia"/>
        </w:rPr>
        <w:t>0x00000110</w:t>
      </w:r>
      <w:r>
        <w:rPr>
          <w:rFonts w:hint="eastAsia"/>
        </w:rPr>
        <w:t>），信号</w:t>
      </w:r>
      <w:r>
        <w:rPr>
          <w:rFonts w:ascii="Courier New" w:hAnsi="Courier New" w:hint="eastAsia"/>
        </w:rPr>
        <w:t>dec_i0_instr_d</w:t>
      </w:r>
      <w:r>
        <w:rPr>
          <w:rFonts w:hint="eastAsia"/>
        </w:rPr>
        <w:t>包含</w:t>
      </w:r>
      <w:r>
        <w:rPr>
          <w:rFonts w:hint="eastAsia"/>
        </w:rPr>
        <w:t>32</w:t>
      </w:r>
      <w:r>
        <w:rPr>
          <w:rFonts w:hint="eastAsia"/>
        </w:rPr>
        <w:t>位</w:t>
      </w:r>
      <w:proofErr w:type="spellStart"/>
      <w:r>
        <w:rPr>
          <w:rFonts w:ascii="Courier New" w:hAnsi="Courier New" w:hint="eastAsia"/>
          <w:iCs/>
        </w:rPr>
        <w:t>sw</w:t>
      </w:r>
      <w:proofErr w:type="spellEnd"/>
      <w:r>
        <w:rPr>
          <w:rFonts w:hint="eastAsia"/>
        </w:rPr>
        <w:t>指令（</w:t>
      </w:r>
      <w:r>
        <w:rPr>
          <w:rFonts w:hint="eastAsia"/>
        </w:rPr>
        <w:t>0x0062a023</w:t>
      </w:r>
      <w:r>
        <w:rPr>
          <w:rFonts w:hint="eastAsia"/>
        </w:rPr>
        <w:t>）。信号</w:t>
      </w:r>
      <w:r>
        <w:rPr>
          <w:rFonts w:ascii="Courier New" w:hAnsi="Courier New" w:hint="eastAsia"/>
          <w:iCs/>
        </w:rPr>
        <w:t>lsu_rs1_d</w:t>
      </w:r>
      <w:r>
        <w:rPr>
          <w:rFonts w:hint="eastAsia"/>
        </w:rPr>
        <w:t>包含</w:t>
      </w:r>
      <w:proofErr w:type="spellStart"/>
      <w:r>
        <w:rPr>
          <w:rFonts w:ascii="Courier New" w:hAnsi="Courier New" w:hint="eastAsia"/>
          <w:iCs/>
        </w:rPr>
        <w:t>sw</w:t>
      </w:r>
      <w:proofErr w:type="spellEnd"/>
      <w:r>
        <w:rPr>
          <w:rFonts w:hint="eastAsia"/>
        </w:rPr>
        <w:t>操作的基址（本例中为</w:t>
      </w:r>
      <w:r>
        <w:rPr>
          <w:rFonts w:hint="eastAsia"/>
        </w:rPr>
        <w:t>0xF004000C</w:t>
      </w:r>
      <w:r>
        <w:rPr>
          <w:rFonts w:hint="eastAsia"/>
        </w:rPr>
        <w:t>，由寄存器</w:t>
      </w:r>
      <w:r>
        <w:rPr>
          <w:rFonts w:ascii="Courier New" w:hAnsi="Courier New" w:hint="eastAsia"/>
        </w:rPr>
        <w:t>t0</w:t>
      </w:r>
      <w:r>
        <w:rPr>
          <w:rFonts w:hint="eastAsia"/>
        </w:rPr>
        <w:t>提供），信号</w:t>
      </w:r>
      <w:proofErr w:type="spellStart"/>
      <w:r>
        <w:rPr>
          <w:rFonts w:ascii="Courier New" w:hAnsi="Courier New" w:hint="eastAsia"/>
          <w:iCs/>
        </w:rPr>
        <w:t>lsu_offset_d</w:t>
      </w:r>
      <w:proofErr w:type="spellEnd"/>
      <w:r>
        <w:rPr>
          <w:rFonts w:hint="eastAsia"/>
        </w:rPr>
        <w:t>包含从指令中提取并随后添加到基址的</w:t>
      </w:r>
      <w:r>
        <w:rPr>
          <w:rFonts w:hint="eastAsia"/>
        </w:rPr>
        <w:t>12</w:t>
      </w:r>
      <w:r>
        <w:rPr>
          <w:rFonts w:hint="eastAsia"/>
        </w:rPr>
        <w:t>位立即数（本例中为</w:t>
      </w:r>
      <w:r>
        <w:rPr>
          <w:rFonts w:hint="eastAsia"/>
        </w:rPr>
        <w:t>0x000</w:t>
      </w:r>
      <w:r>
        <w:rPr>
          <w:rFonts w:hint="eastAsia"/>
        </w:rPr>
        <w:t>）。对于存储指令，从第二个寄存器（本例中为</w:t>
      </w:r>
      <w:r>
        <w:rPr>
          <w:rFonts w:ascii="Courier New" w:hAnsi="Courier New" w:hint="eastAsia"/>
        </w:rPr>
        <w:t>t1</w:t>
      </w:r>
      <w:r>
        <w:rPr>
          <w:rFonts w:hint="eastAsia"/>
        </w:rPr>
        <w:t>）读取的</w:t>
      </w:r>
      <w:proofErr w:type="gramStart"/>
      <w:r>
        <w:rPr>
          <w:rFonts w:hint="eastAsia"/>
        </w:rPr>
        <w:t>值最终</w:t>
      </w:r>
      <w:proofErr w:type="gramEnd"/>
      <w:r>
        <w:rPr>
          <w:rFonts w:hint="eastAsia"/>
        </w:rPr>
        <w:t>写入存储器（</w:t>
      </w:r>
      <w:r>
        <w:rPr>
          <w:rFonts w:ascii="Courier New" w:hAnsi="Courier New" w:hint="eastAsia"/>
        </w:rPr>
        <w:t xml:space="preserve">exu_lsu_rs2_d </w:t>
      </w:r>
      <w:r>
        <w:rPr>
          <w:rFonts w:hint="eastAsia"/>
        </w:rPr>
        <w:t>= 0x10</w:t>
      </w:r>
      <w:r>
        <w:rPr>
          <w:rFonts w:hint="eastAsia"/>
        </w:rPr>
        <w:t>）。因此，它必须传播到后续阶段。</w:t>
      </w:r>
    </w:p>
    <w:p w14:paraId="4E5F0281" w14:textId="77777777" w:rsidR="00941CB2" w:rsidRDefault="00941CB2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64D79D5D" w14:textId="5171A1EF" w:rsidR="009F241A" w:rsidRDefault="009D602D" w:rsidP="002D6EE6">
      <w:pPr>
        <w:numPr>
          <w:ilvl w:val="0"/>
          <w:numId w:val="21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color w:val="0070C0"/>
        </w:rPr>
        <w:t>周期</w:t>
      </w:r>
      <w:r>
        <w:rPr>
          <w:rFonts w:hint="eastAsia"/>
          <w:b/>
          <w:color w:val="0070C0"/>
        </w:rPr>
        <w:t>i+1</w:t>
      </w:r>
      <w:r w:rsidR="009B6649">
        <w:rPr>
          <w:rFonts w:hint="eastAsia"/>
          <w:b/>
          <w:color w:val="0070C0"/>
        </w:rPr>
        <w:t>：</w:t>
      </w:r>
      <w:r>
        <w:rPr>
          <w:rFonts w:hint="eastAsia"/>
          <w:b/>
        </w:rPr>
        <w:tab/>
        <w:t>DC1</w:t>
      </w:r>
      <w:r>
        <w:rPr>
          <w:rFonts w:hint="eastAsia"/>
          <w:b/>
        </w:rPr>
        <w:t>：</w:t>
      </w:r>
      <w:r>
        <w:rPr>
          <w:rFonts w:hint="eastAsia"/>
        </w:rPr>
        <w:t>正如装载部分所述，此阶段计算地址（</w:t>
      </w:r>
      <w:r>
        <w:rPr>
          <w:rFonts w:ascii="Courier New" w:hAnsi="Courier New" w:hint="eastAsia"/>
          <w:bCs/>
        </w:rPr>
        <w:t xml:space="preserve">full_addr_dc1 </w:t>
      </w:r>
      <w:r>
        <w:rPr>
          <w:rFonts w:hint="eastAsia"/>
        </w:rPr>
        <w:t xml:space="preserve">= </w:t>
      </w:r>
      <w:r>
        <w:rPr>
          <w:rFonts w:ascii="Courier New" w:hAnsi="Courier New" w:hint="eastAsia"/>
          <w:bCs/>
        </w:rPr>
        <w:t>rs1_dc1</w:t>
      </w:r>
      <w:r>
        <w:rPr>
          <w:rFonts w:hint="eastAsia"/>
        </w:rPr>
        <w:t xml:space="preserve"> + </w:t>
      </w:r>
      <w:r>
        <w:rPr>
          <w:rFonts w:ascii="Courier New" w:hAnsi="Courier New" w:hint="eastAsia"/>
          <w:bCs/>
        </w:rPr>
        <w:t>offset_dc1</w:t>
      </w:r>
      <w:r>
        <w:rPr>
          <w:rFonts w:hint="eastAsia"/>
        </w:rPr>
        <w:t xml:space="preserve"> = 0xF004000C</w:t>
      </w:r>
      <w:r>
        <w:rPr>
          <w:rFonts w:hint="eastAsia"/>
        </w:rPr>
        <w:t>）。</w:t>
      </w:r>
    </w:p>
    <w:p w14:paraId="50182B2E" w14:textId="77777777" w:rsidR="00CF0BC3" w:rsidRDefault="00CF0BC3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77F4E2AF" w14:textId="417EA07E" w:rsidR="006318BC" w:rsidRDefault="009D602D" w:rsidP="002D6EE6">
      <w:pPr>
        <w:numPr>
          <w:ilvl w:val="0"/>
          <w:numId w:val="21"/>
        </w:num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color w:val="0070C0"/>
        </w:rPr>
        <w:t>周期</w:t>
      </w:r>
      <w:r>
        <w:rPr>
          <w:rFonts w:hint="eastAsia"/>
          <w:b/>
          <w:color w:val="0070C0"/>
        </w:rPr>
        <w:t>i+6</w:t>
      </w:r>
      <w:r>
        <w:rPr>
          <w:rFonts w:hint="eastAsia"/>
          <w:b/>
          <w:color w:val="0070C0"/>
        </w:rPr>
        <w:t>：</w:t>
      </w:r>
      <w:r>
        <w:rPr>
          <w:rFonts w:hint="eastAsia"/>
          <w:b/>
          <w:color w:val="0070C0"/>
        </w:rPr>
        <w:tab/>
      </w:r>
      <w:r>
        <w:rPr>
          <w:rFonts w:hint="eastAsia"/>
          <w:b/>
        </w:rPr>
        <w:t>DCCM</w:t>
      </w:r>
      <w:r>
        <w:rPr>
          <w:rFonts w:hint="eastAsia"/>
          <w:b/>
        </w:rPr>
        <w:t>写入：</w:t>
      </w:r>
      <w:r>
        <w:rPr>
          <w:rFonts w:hint="eastAsia"/>
        </w:rPr>
        <w:t>五个周期后，</w:t>
      </w:r>
      <w:r>
        <w:rPr>
          <w:rFonts w:hint="eastAsia"/>
        </w:rPr>
        <w:t>DCCM</w:t>
      </w:r>
      <w:r>
        <w:rPr>
          <w:rFonts w:hint="eastAsia"/>
        </w:rPr>
        <w:t>从</w:t>
      </w:r>
      <w:r>
        <w:rPr>
          <w:rFonts w:hint="eastAsia"/>
          <w:i/>
        </w:rPr>
        <w:t>存储缓冲区</w:t>
      </w:r>
      <w:r>
        <w:rPr>
          <w:rFonts w:hint="eastAsia"/>
        </w:rPr>
        <w:t>收到写数据和写地址（</w:t>
      </w:r>
      <w:proofErr w:type="spellStart"/>
      <w:r>
        <w:rPr>
          <w:rFonts w:ascii="Courier New" w:hAnsi="Courier New" w:hint="eastAsia"/>
        </w:rPr>
        <w:t>dccm_wr_addr</w:t>
      </w:r>
      <w:proofErr w:type="spellEnd"/>
      <w:r>
        <w:rPr>
          <w:rFonts w:hint="eastAsia"/>
        </w:rPr>
        <w:t>=0x000C</w:t>
      </w:r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dccm_wr_data</w:t>
      </w:r>
      <w:proofErr w:type="spellEnd"/>
      <w:r>
        <w:rPr>
          <w:rFonts w:hint="eastAsia"/>
        </w:rPr>
        <w:t>=0x4900000010</w:t>
      </w:r>
      <w:r>
        <w:rPr>
          <w:rFonts w:hint="eastAsia"/>
        </w:rPr>
        <w:t>）。请注意，</w:t>
      </w:r>
      <w:r>
        <w:rPr>
          <w:rFonts w:hint="eastAsia"/>
        </w:rPr>
        <w:t>DCCM</w:t>
      </w:r>
      <w:r>
        <w:rPr>
          <w:rFonts w:hint="eastAsia"/>
        </w:rPr>
        <w:t>仅接收地址（</w:t>
      </w:r>
      <w:r>
        <w:rPr>
          <w:rFonts w:hint="eastAsia"/>
        </w:rPr>
        <w:t>0x000C</w:t>
      </w:r>
      <w:r>
        <w:rPr>
          <w:rFonts w:hint="eastAsia"/>
        </w:rPr>
        <w:t>）的最后</w:t>
      </w:r>
      <w:r>
        <w:rPr>
          <w:rFonts w:hint="eastAsia"/>
        </w:rPr>
        <w:t>16</w:t>
      </w:r>
      <w:r>
        <w:rPr>
          <w:rFonts w:hint="eastAsia"/>
        </w:rPr>
        <w:t>位，因为在我们的配置中其实际大小为</w:t>
      </w:r>
      <w:r>
        <w:rPr>
          <w:rFonts w:hint="eastAsia"/>
        </w:rPr>
        <w:t>64 KiB</w:t>
      </w:r>
      <w:r>
        <w:rPr>
          <w:rFonts w:hint="eastAsia"/>
        </w:rPr>
        <w:t>（参见文件</w:t>
      </w:r>
      <w:proofErr w:type="spellStart"/>
      <w:r>
        <w:rPr>
          <w:rFonts w:hint="eastAsia"/>
          <w:i/>
        </w:rPr>
        <w:t>common_defines.vh</w:t>
      </w:r>
      <w:proofErr w:type="spellEnd"/>
      <w:r>
        <w:rPr>
          <w:rFonts w:hint="eastAsia"/>
        </w:rPr>
        <w:t>），</w:t>
      </w:r>
      <w:r>
        <w:rPr>
          <w:rFonts w:hint="eastAsia"/>
        </w:rPr>
        <w:t>16</w:t>
      </w:r>
      <w:r>
        <w:rPr>
          <w:rFonts w:hint="eastAsia"/>
        </w:rPr>
        <w:t>位足以寻址</w:t>
      </w:r>
      <w:r>
        <w:rPr>
          <w:rFonts w:hint="eastAsia"/>
        </w:rPr>
        <w:t>2</w:t>
      </w:r>
      <w:r>
        <w:rPr>
          <w:rFonts w:hint="eastAsia"/>
          <w:vertAlign w:val="superscript"/>
        </w:rPr>
        <w:t>16</w:t>
      </w:r>
      <w:r>
        <w:rPr>
          <w:rFonts w:hint="eastAsia"/>
        </w:rPr>
        <w:t>个字节。数据已预先添加了一些</w:t>
      </w:r>
      <w:r>
        <w:rPr>
          <w:rFonts w:hint="eastAsia"/>
        </w:rPr>
        <w:t>ECC</w:t>
      </w:r>
      <w:r>
        <w:rPr>
          <w:rFonts w:hint="eastAsia"/>
        </w:rPr>
        <w:t>位（</w:t>
      </w:r>
      <w:r>
        <w:rPr>
          <w:rFonts w:hint="eastAsia"/>
        </w:rPr>
        <w:t>0x49</w:t>
      </w:r>
      <w:r>
        <w:rPr>
          <w:rFonts w:hint="eastAsia"/>
        </w:rPr>
        <w:t>）。当信号</w:t>
      </w:r>
      <w:proofErr w:type="spellStart"/>
      <w:r>
        <w:rPr>
          <w:rFonts w:ascii="Courier New" w:hAnsi="Courier New" w:hint="eastAsia"/>
        </w:rPr>
        <w:t>dccm_wren</w:t>
      </w:r>
      <w:proofErr w:type="spellEnd"/>
      <w:r>
        <w:rPr>
          <w:rFonts w:hint="eastAsia"/>
        </w:rPr>
        <w:t>置为有效时（在</w:t>
      </w:r>
      <w:r w:rsidR="00F23242">
        <w:fldChar w:fldCharType="begin"/>
      </w:r>
      <w:r w:rsidR="00F23242">
        <w:instrText xml:space="preserve"> REF _Ref71284404 \h </w:instrText>
      </w:r>
      <w:r w:rsidR="00F23242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12</w:t>
      </w:r>
      <w:r w:rsidR="00F23242">
        <w:fldChar w:fldCharType="end"/>
      </w:r>
      <w:r>
        <w:rPr>
          <w:rFonts w:hint="eastAsia"/>
        </w:rPr>
        <w:t>的周期</w:t>
      </w:r>
      <w:r>
        <w:rPr>
          <w:rFonts w:hint="eastAsia"/>
        </w:rPr>
        <w:t>i+6</w:t>
      </w:r>
      <w:r>
        <w:rPr>
          <w:rFonts w:hint="eastAsia"/>
        </w:rPr>
        <w:t>中），对</w:t>
      </w:r>
      <w:r>
        <w:rPr>
          <w:rFonts w:hint="eastAsia"/>
        </w:rPr>
        <w:t>DCCM</w:t>
      </w:r>
      <w:r>
        <w:rPr>
          <w:rFonts w:hint="eastAsia"/>
        </w:rPr>
        <w:t>的写操作完成。</w:t>
      </w:r>
    </w:p>
    <w:p w14:paraId="66719692" w14:textId="284ED2F0" w:rsidR="006318BC" w:rsidRDefault="006318BC" w:rsidP="002D6EE6">
      <w:pPr>
        <w:pStyle w:val="af"/>
        <w:overflowPunct w:val="0"/>
        <w:autoSpaceDE w:val="0"/>
        <w:autoSpaceDN w:val="0"/>
        <w:spacing w:line="252" w:lineRule="auto"/>
        <w:jc w:val="both"/>
      </w:pPr>
    </w:p>
    <w:p w14:paraId="737FC5FC" w14:textId="77777777" w:rsidR="00E7765A" w:rsidRDefault="00E7765A" w:rsidP="002D6EE6">
      <w:pPr>
        <w:pStyle w:val="af"/>
        <w:overflowPunct w:val="0"/>
        <w:autoSpaceDE w:val="0"/>
        <w:autoSpaceDN w:val="0"/>
        <w:spacing w:line="252" w:lineRule="auto"/>
        <w:jc w:val="both"/>
      </w:pPr>
    </w:p>
    <w:p w14:paraId="07DB39B4" w14:textId="0F5E2F4F" w:rsidR="00E7765A" w:rsidRPr="007965E4" w:rsidRDefault="00E7765A" w:rsidP="002D6EE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u w:val="single"/>
        </w:rPr>
        <w:t>附录</w:t>
      </w:r>
      <w:r>
        <w:rPr>
          <w:rFonts w:hint="eastAsia"/>
          <w:b/>
          <w:u w:val="single"/>
        </w:rPr>
        <w:t xml:space="preserve">A </w:t>
      </w:r>
      <w:r w:rsidRPr="004B30D6">
        <w:rPr>
          <w:rFonts w:cs="Arial"/>
          <w:b/>
          <w:u w:val="single"/>
        </w:rPr>
        <w:t>–</w:t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</w:rPr>
        <w:t>存储缓冲区的操作：</w:t>
      </w:r>
      <w:r>
        <w:rPr>
          <w:rFonts w:hint="eastAsia"/>
        </w:rPr>
        <w:t>附录</w:t>
      </w:r>
      <w:r>
        <w:rPr>
          <w:rFonts w:hint="eastAsia"/>
        </w:rPr>
        <w:t>A</w:t>
      </w:r>
      <w:r>
        <w:rPr>
          <w:rFonts w:hint="eastAsia"/>
        </w:rPr>
        <w:t>将说明</w:t>
      </w:r>
      <w:r>
        <w:rPr>
          <w:rFonts w:hint="eastAsia"/>
          <w:i/>
        </w:rPr>
        <w:t>存储缓冲区</w:t>
      </w:r>
      <w:r>
        <w:rPr>
          <w:rFonts w:hint="eastAsia"/>
        </w:rPr>
        <w:t>，这是一个重要结构，用于临时保存存储指令必须写入存储器的值和地址。</w:t>
      </w:r>
    </w:p>
    <w:p w14:paraId="00416A43" w14:textId="77777777" w:rsidR="00E7765A" w:rsidRDefault="00E7765A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3442A9F0" w14:textId="77777777" w:rsidR="009F519E" w:rsidRPr="00E7765A" w:rsidRDefault="009F519E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7C7E3546" w14:textId="43EE6433" w:rsidR="009F519E" w:rsidRPr="007965E4" w:rsidRDefault="009F519E" w:rsidP="002D6EE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在仿真中分析存储指令之后的装载指令，以验证值是否已正确写入</w:t>
      </w:r>
      <w:r>
        <w:rPr>
          <w:rFonts w:hint="eastAsia"/>
          <w:bCs/>
          <w:color w:val="00000A"/>
        </w:rPr>
        <w:t>DCCM</w:t>
      </w:r>
      <w:r>
        <w:rPr>
          <w:rFonts w:hint="eastAsia"/>
          <w:bCs/>
          <w:color w:val="00000A"/>
        </w:rPr>
        <w:t>。需要添加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_Ref63289832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4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和</w:t>
      </w:r>
      <w:r w:rsidR="00C55C57">
        <w:rPr>
          <w:rFonts w:cs="Arial" w:hint="eastAsia"/>
          <w:bCs/>
          <w:color w:val="00000A"/>
        </w:rPr>
        <w:fldChar w:fldCharType="begin"/>
      </w:r>
      <w:r w:rsidR="00C55C57">
        <w:rPr>
          <w:rFonts w:cs="Arial" w:hint="eastAsia"/>
          <w:bCs/>
          <w:color w:val="00000A"/>
        </w:rPr>
        <w:instrText xml:space="preserve"> REF _Ref65408702 \h </w:instrText>
      </w:r>
      <w:r w:rsidR="00C55C57">
        <w:rPr>
          <w:rFonts w:cs="Arial" w:hint="eastAsia"/>
          <w:bCs/>
          <w:color w:val="00000A"/>
        </w:rPr>
      </w:r>
      <w:r w:rsidR="00C55C57">
        <w:rPr>
          <w:rFonts w:cs="Arial" w:hint="eastAsia"/>
          <w:bCs/>
          <w:color w:val="00000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6</w:t>
      </w:r>
      <w:r w:rsidR="00C55C57"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中的一些信号来分析装载。</w:t>
      </w:r>
    </w:p>
    <w:p w14:paraId="72FF090A" w14:textId="26EA8522" w:rsidR="00A81A06" w:rsidRDefault="00A81A06" w:rsidP="002D6EE6">
      <w:pPr>
        <w:pStyle w:val="af"/>
        <w:overflowPunct w:val="0"/>
        <w:autoSpaceDE w:val="0"/>
        <w:autoSpaceDN w:val="0"/>
        <w:spacing w:line="252" w:lineRule="auto"/>
        <w:jc w:val="both"/>
      </w:pPr>
    </w:p>
    <w:p w14:paraId="2A2E316E" w14:textId="77777777" w:rsidR="00235D85" w:rsidRPr="00E7765A" w:rsidRDefault="00235D85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492B0248" w14:textId="2A0DC5B2" w:rsidR="00235D85" w:rsidRPr="007965E4" w:rsidRDefault="00235D85" w:rsidP="002D6EE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按照与第</w:t>
      </w:r>
      <w:r>
        <w:rPr>
          <w:rFonts w:hint="eastAsia"/>
          <w:bCs/>
          <w:color w:val="00000A"/>
        </w:rPr>
        <w:t>2.B</w:t>
      </w:r>
      <w:r>
        <w:rPr>
          <w:rFonts w:hint="eastAsia"/>
          <w:bCs/>
          <w:color w:val="00000A"/>
        </w:rPr>
        <w:t>部分中对</w:t>
      </w:r>
      <w:proofErr w:type="spellStart"/>
      <w:r>
        <w:rPr>
          <w:rFonts w:ascii="Courier New" w:hAnsi="Courier New" w:hint="eastAsia"/>
          <w:bCs/>
          <w:color w:val="00000A"/>
        </w:rPr>
        <w:t>lw</w:t>
      </w:r>
      <w:proofErr w:type="spellEnd"/>
      <w:r>
        <w:rPr>
          <w:rFonts w:hint="eastAsia"/>
          <w:bCs/>
          <w:color w:val="00000A"/>
        </w:rPr>
        <w:t>指令执行的高级分析类似的方式扩展本部分中对</w:t>
      </w:r>
      <w:proofErr w:type="spellStart"/>
      <w:r>
        <w:rPr>
          <w:rFonts w:ascii="Courier New" w:hAnsi="Courier New" w:hint="eastAsia"/>
          <w:bCs/>
          <w:color w:val="00000A"/>
        </w:rPr>
        <w:t>sw</w:t>
      </w:r>
      <w:proofErr w:type="spellEnd"/>
      <w:r>
        <w:rPr>
          <w:rFonts w:hint="eastAsia"/>
          <w:bCs/>
          <w:color w:val="00000A"/>
        </w:rPr>
        <w:t>指令执行的基础分析。</w:t>
      </w:r>
    </w:p>
    <w:p w14:paraId="12035C46" w14:textId="77777777" w:rsidR="00235D85" w:rsidRDefault="00235D85" w:rsidP="002D6EE6">
      <w:pPr>
        <w:pStyle w:val="af"/>
        <w:overflowPunct w:val="0"/>
        <w:autoSpaceDE w:val="0"/>
        <w:autoSpaceDN w:val="0"/>
        <w:spacing w:line="252" w:lineRule="auto"/>
        <w:jc w:val="both"/>
      </w:pPr>
    </w:p>
    <w:p w14:paraId="6B2D41E1" w14:textId="53C909F2" w:rsidR="000908C6" w:rsidRDefault="000908C6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34827D46" w14:textId="731EC108" w:rsidR="000908C6" w:rsidRPr="007965E4" w:rsidRDefault="000908C6" w:rsidP="002D6EE6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bookmarkStart w:id="17" w:name="_Hlk84122774"/>
      <w:r>
        <w:rPr>
          <w:rFonts w:hint="eastAsia"/>
          <w:bCs/>
          <w:color w:val="00000A"/>
        </w:rPr>
        <w:t>分析针对</w:t>
      </w:r>
      <w:r>
        <w:rPr>
          <w:rFonts w:hint="eastAsia"/>
          <w:bCs/>
          <w:color w:val="00000A"/>
        </w:rPr>
        <w:t>DCCM</w:t>
      </w:r>
      <w:r>
        <w:rPr>
          <w:rFonts w:hint="eastAsia"/>
          <w:bCs/>
          <w:color w:val="00000A"/>
        </w:rPr>
        <w:t>的未对齐存储以及子字存储：存储字节（</w:t>
      </w:r>
      <w:proofErr w:type="spellStart"/>
      <w:r>
        <w:rPr>
          <w:rFonts w:ascii="Courier New" w:hAnsi="Courier New" w:hint="eastAsia"/>
          <w:bCs/>
          <w:color w:val="00000A"/>
        </w:rPr>
        <w:t>sb</w:t>
      </w:r>
      <w:proofErr w:type="spellEnd"/>
      <w:r>
        <w:rPr>
          <w:rFonts w:hint="eastAsia"/>
          <w:bCs/>
          <w:color w:val="00000A"/>
        </w:rPr>
        <w:t>）或</w:t>
      </w:r>
      <w:r>
        <w:rPr>
          <w:rFonts w:hint="eastAsia"/>
          <w:bCs/>
          <w:i/>
          <w:color w:val="00000A"/>
        </w:rPr>
        <w:t>存储半字</w:t>
      </w:r>
      <w:r>
        <w:rPr>
          <w:rFonts w:hint="eastAsia"/>
          <w:bCs/>
          <w:color w:val="00000A"/>
        </w:rPr>
        <w:t>（</w:t>
      </w:r>
      <w:proofErr w:type="spellStart"/>
      <w:r>
        <w:rPr>
          <w:rFonts w:ascii="Courier New" w:hAnsi="Courier New" w:hint="eastAsia"/>
          <w:bCs/>
          <w:color w:val="00000A"/>
        </w:rPr>
        <w:t>sh</w:t>
      </w:r>
      <w:proofErr w:type="spellEnd"/>
      <w:r>
        <w:rPr>
          <w:rFonts w:hint="eastAsia"/>
          <w:bCs/>
          <w:color w:val="00000A"/>
        </w:rPr>
        <w:t>）。</w:t>
      </w:r>
      <w:bookmarkEnd w:id="17"/>
    </w:p>
    <w:p w14:paraId="628F76D5" w14:textId="2F0D7AE9" w:rsidR="000908C6" w:rsidRDefault="000908C6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333116EF" w14:textId="77777777" w:rsidR="004E7FF8" w:rsidRPr="00AF2E5E" w:rsidRDefault="004E7FF8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7D46A34B" w14:textId="77777777" w:rsidR="00BA269D" w:rsidRDefault="00BA269D" w:rsidP="002D6EE6">
      <w:pPr>
        <w:overflowPunct w:val="0"/>
        <w:autoSpaceDE w:val="0"/>
        <w:autoSpaceDN w:val="0"/>
        <w:spacing w:line="252" w:lineRule="auto"/>
        <w:jc w:val="both"/>
      </w:pPr>
    </w:p>
    <w:p w14:paraId="384961C5" w14:textId="20DE8E31" w:rsidR="00B406E0" w:rsidRDefault="00B406E0" w:rsidP="002D6EE6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 w:line="252" w:lineRule="auto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t>访问外部存储器</w:t>
      </w:r>
    </w:p>
    <w:p w14:paraId="57502286" w14:textId="39F8994F" w:rsidR="00B406E0" w:rsidRDefault="00B406E0" w:rsidP="002D6EE6">
      <w:pPr>
        <w:overflowPunct w:val="0"/>
        <w:autoSpaceDE w:val="0"/>
        <w:autoSpaceDN w:val="0"/>
        <w:spacing w:line="252" w:lineRule="auto"/>
        <w:jc w:val="both"/>
      </w:pPr>
    </w:p>
    <w:p w14:paraId="20DB01C2" w14:textId="34F22DD8" w:rsidR="006D34DB" w:rsidRDefault="00A755B8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在第</w:t>
      </w:r>
      <w:r>
        <w:rPr>
          <w:rFonts w:hint="eastAsia"/>
        </w:rPr>
        <w:t>2</w:t>
      </w:r>
      <w:r>
        <w:rPr>
          <w:rFonts w:hint="eastAsia"/>
        </w:rPr>
        <w:t>部分和第</w:t>
      </w:r>
      <w:r>
        <w:rPr>
          <w:rFonts w:hint="eastAsia"/>
        </w:rPr>
        <w:t>3</w:t>
      </w:r>
      <w:r>
        <w:rPr>
          <w:rFonts w:hint="eastAsia"/>
        </w:rPr>
        <w:t>部分中，我们使用</w:t>
      </w:r>
      <w:r>
        <w:rPr>
          <w:rFonts w:hint="eastAsia"/>
        </w:rPr>
        <w:t>DCCM</w:t>
      </w:r>
      <w:r>
        <w:rPr>
          <w:rFonts w:hint="eastAsia"/>
        </w:rPr>
        <w:t>来存储和装载数据。在本部分中，我们将分析访问</w:t>
      </w:r>
      <w:proofErr w:type="spellStart"/>
      <w:r>
        <w:rPr>
          <w:rFonts w:hint="eastAsia"/>
        </w:rPr>
        <w:t>Nexys</w:t>
      </w:r>
      <w:proofErr w:type="spellEnd"/>
      <w:r>
        <w:rPr>
          <w:rFonts w:hint="eastAsia"/>
        </w:rPr>
        <w:t xml:space="preserve"> A7</w:t>
      </w:r>
      <w:r>
        <w:rPr>
          <w:rFonts w:hint="eastAsia"/>
        </w:rPr>
        <w:t>上所提供外部存储器的装载指令。请注意，这种情况（参见</w:t>
      </w:r>
      <w:r w:rsidR="00676301">
        <w:fldChar w:fldCharType="begin"/>
      </w:r>
      <w:r w:rsidR="00676301">
        <w:instrText xml:space="preserve"> REF _Ref65560720 \h </w:instrText>
      </w:r>
      <w:r w:rsidR="00676301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14</w:t>
      </w:r>
      <w:r w:rsidR="00676301">
        <w:fldChar w:fldCharType="end"/>
      </w:r>
      <w:r>
        <w:rPr>
          <w:rFonts w:hint="eastAsia"/>
        </w:rPr>
        <w:t>）与第</w:t>
      </w:r>
      <w:r>
        <w:rPr>
          <w:rFonts w:hint="eastAsia"/>
        </w:rPr>
        <w:t>2</w:t>
      </w:r>
      <w:r>
        <w:rPr>
          <w:rFonts w:hint="eastAsia"/>
        </w:rPr>
        <w:t>部分中分析的情况（参见</w:t>
      </w:r>
      <w:r w:rsidR="006D34DB">
        <w:fldChar w:fldCharType="begin"/>
      </w:r>
      <w:r w:rsidR="006D34DB">
        <w:instrText xml:space="preserve"> REF _Ref65559654 \h </w:instrText>
      </w:r>
      <w:r w:rsidR="006D34DB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3</w:t>
      </w:r>
      <w:r w:rsidR="006D34DB">
        <w:fldChar w:fldCharType="end"/>
      </w:r>
      <w:r>
        <w:rPr>
          <w:rFonts w:hint="eastAsia"/>
        </w:rPr>
        <w:t>）相反，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内核必须通过</w:t>
      </w:r>
      <w:r>
        <w:rPr>
          <w:rFonts w:hint="eastAsia"/>
        </w:rPr>
        <w:t>AXI</w:t>
      </w:r>
      <w:r>
        <w:rPr>
          <w:rFonts w:hint="eastAsia"/>
        </w:rPr>
        <w:t>总线与外部存储器通信，才能获得装载指令请求的数据。</w:t>
      </w:r>
    </w:p>
    <w:p w14:paraId="0CDF2F52" w14:textId="77777777" w:rsidR="006D34DB" w:rsidRDefault="006D34DB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692706F9" w14:textId="499F8F4B" w:rsidR="006D34DB" w:rsidRDefault="00D869E4" w:rsidP="0064053E">
      <w:pPr>
        <w:shd w:val="clear" w:color="auto" w:fill="FFFFFF" w:themeFill="background1"/>
        <w:overflowPunct w:val="0"/>
        <w:autoSpaceDE w:val="0"/>
        <w:autoSpaceDN w:val="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321CBBC" wp14:editId="2BCB7741">
                <wp:simplePos x="0" y="0"/>
                <wp:positionH relativeFrom="column">
                  <wp:posOffset>1453487</wp:posOffset>
                </wp:positionH>
                <wp:positionV relativeFrom="paragraph">
                  <wp:posOffset>890516</wp:posOffset>
                </wp:positionV>
                <wp:extent cx="1023582" cy="771099"/>
                <wp:effectExtent l="0" t="0" r="24765" b="10160"/>
                <wp:wrapNone/>
                <wp:docPr id="4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7710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4F14BB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1CBBC" id="_x0000_s1056" style="position:absolute;left:0;text-align:left;margin-left:114.45pt;margin-top:70.1pt;width:80.6pt;height:60.7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" filled="f" strokecolor="red" strokeweight="2pt">
                <v:textbox>
                  <w:txbxContent>
                    <w:p w14:paraId="1C4F14BB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055BA076" wp14:editId="37AAC4E4">
                <wp:simplePos x="0" y="0"/>
                <wp:positionH relativeFrom="column">
                  <wp:posOffset>2845558</wp:posOffset>
                </wp:positionH>
                <wp:positionV relativeFrom="paragraph">
                  <wp:posOffset>1716206</wp:posOffset>
                </wp:positionV>
                <wp:extent cx="2647666" cy="805295"/>
                <wp:effectExtent l="0" t="0" r="19685" b="13970"/>
                <wp:wrapNone/>
                <wp:docPr id="4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666" cy="8052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177E25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BA076" id="_x0000_s1057" style="position:absolute;left:0;text-align:left;margin-left:224.05pt;margin-top:135.15pt;width:208.5pt;height:63.4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" filled="f" strokecolor="red" strokeweight="2pt">
                <v:textbox>
                  <w:txbxContent>
                    <w:p w14:paraId="2C177E25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BFA1043" wp14:editId="2D503539">
            <wp:extent cx="4995081" cy="3572817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weRVolfCore_RVfpga2.t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442" cy="360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626A" w14:textId="77777777" w:rsidR="006D34DB" w:rsidRDefault="006D34DB" w:rsidP="0064053E">
      <w:pPr>
        <w:shd w:val="clear" w:color="auto" w:fill="FFFFFF" w:themeFill="background1"/>
        <w:overflowPunct w:val="0"/>
        <w:autoSpaceDE w:val="0"/>
        <w:autoSpaceDN w:val="0"/>
        <w:jc w:val="center"/>
      </w:pPr>
    </w:p>
    <w:p w14:paraId="49233BD2" w14:textId="5F7C7E05" w:rsidR="006D34DB" w:rsidRDefault="006D34DB" w:rsidP="0064053E">
      <w:pPr>
        <w:pStyle w:val="a6"/>
        <w:shd w:val="clear" w:color="auto" w:fill="FFFFFF" w:themeFill="background1"/>
        <w:overflowPunct w:val="0"/>
        <w:autoSpaceDE w:val="0"/>
        <w:autoSpaceDN w:val="0"/>
        <w:jc w:val="center"/>
      </w:pPr>
      <w:bookmarkStart w:id="18" w:name="_Ref65560720"/>
      <w:r>
        <w:rPr>
          <w:rFonts w:hint="eastAsia"/>
        </w:rPr>
        <w:t>图</w:t>
      </w:r>
      <w:r w:rsidR="00B46738">
        <w:rPr>
          <w:noProof/>
        </w:rPr>
        <w:fldChar w:fldCharType="begin"/>
      </w:r>
      <w:r w:rsidR="00B46738">
        <w:rPr>
          <w:noProof/>
        </w:rPr>
        <w:instrText xml:space="preserve"> SEQ Figure \* ARABIC </w:instrText>
      </w:r>
      <w:r w:rsidR="00B46738">
        <w:rPr>
          <w:noProof/>
        </w:rPr>
        <w:fldChar w:fldCharType="separate"/>
      </w:r>
      <w:r w:rsidR="002E730A">
        <w:rPr>
          <w:noProof/>
        </w:rPr>
        <w:t>14</w:t>
      </w:r>
      <w:r w:rsidR="00B46738">
        <w:rPr>
          <w:noProof/>
        </w:rPr>
        <w:fldChar w:fldCharType="end"/>
      </w:r>
      <w:bookmarkEnd w:id="18"/>
      <w:r>
        <w:rPr>
          <w:rFonts w:hint="eastAsia"/>
        </w:rPr>
        <w:t>.</w:t>
      </w:r>
      <w:r w:rsidR="0059341B">
        <w:t xml:space="preserve"> </w:t>
      </w:r>
      <w:proofErr w:type="spellStart"/>
      <w:r>
        <w:rPr>
          <w:rFonts w:hint="eastAsia"/>
        </w:rPr>
        <w:t>RVfpgaNexys</w:t>
      </w:r>
      <w:proofErr w:type="spellEnd"/>
    </w:p>
    <w:p w14:paraId="2250B3D8" w14:textId="77777777" w:rsidR="006D34DB" w:rsidRDefault="006D34DB" w:rsidP="0064053E">
      <w:pPr>
        <w:overflowPunct w:val="0"/>
        <w:autoSpaceDE w:val="0"/>
        <w:autoSpaceDN w:val="0"/>
        <w:jc w:val="both"/>
      </w:pPr>
    </w:p>
    <w:p w14:paraId="71815DA1" w14:textId="55C780D0" w:rsidR="00A755B8" w:rsidRDefault="005C37DC" w:rsidP="002D6EE6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我们将分析阻塞和非阻塞访问。阻塞装载会完全停止处理器，直到其接收到从存储器读取的数据。这意味着在装载接收到其数据之前没有其他指令执行。相比之下，只要指令不依赖于装载读取的数据，非阻塞装载便允许程序继续执行；仅当执行依赖于装载的指令时，才会停止执行。在这两种情况下，从存储器中读取的数据遵循流水线中的不同路径；在本实验中，我们将分析第一种情况（阻塞装载），而在下一个实验（实验</w:t>
      </w:r>
      <w:r>
        <w:rPr>
          <w:rFonts w:hint="eastAsia"/>
        </w:rPr>
        <w:t>14</w:t>
      </w:r>
      <w:r>
        <w:rPr>
          <w:rFonts w:hint="eastAsia"/>
        </w:rPr>
        <w:t>）中，我们将在结构</w:t>
      </w:r>
      <w:r w:rsidR="00777BCB">
        <w:rPr>
          <w:rFonts w:hint="eastAsia"/>
        </w:rPr>
        <w:t>冒险</w:t>
      </w:r>
      <w:r>
        <w:rPr>
          <w:rFonts w:hint="eastAsia"/>
        </w:rPr>
        <w:t>的背景下分析第二种情况（非阻塞装载）。</w:t>
      </w:r>
    </w:p>
    <w:p w14:paraId="411AFEDC" w14:textId="0784157E" w:rsidR="002316F7" w:rsidRDefault="002316F7" w:rsidP="002D6EE6">
      <w:pPr>
        <w:overflowPunct w:val="0"/>
        <w:autoSpaceDE w:val="0"/>
        <w:autoSpaceDN w:val="0"/>
        <w:spacing w:line="252" w:lineRule="auto"/>
        <w:jc w:val="both"/>
      </w:pPr>
    </w:p>
    <w:p w14:paraId="3323329B" w14:textId="7D67B961" w:rsidR="002316F7" w:rsidRDefault="002316F7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fldChar w:fldCharType="begin"/>
      </w:r>
      <w:r>
        <w:instrText xml:space="preserve"> REF _Ref65497455 \h </w:instrText>
      </w:r>
      <w: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15</w:t>
      </w:r>
      <w:r>
        <w:fldChar w:fldCharType="end"/>
      </w:r>
      <w:r>
        <w:rPr>
          <w:rFonts w:hint="eastAsia"/>
        </w:rPr>
        <w:t>中的代码给出了说明如何执行读取外部</w:t>
      </w:r>
      <w:r>
        <w:rPr>
          <w:rFonts w:hint="eastAsia"/>
        </w:rPr>
        <w:t>DDR</w:t>
      </w:r>
      <w:r>
        <w:rPr>
          <w:rFonts w:hint="eastAsia"/>
        </w:rPr>
        <w:t>存储器的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指令的简单示例。此代码包含一个循环，此循环读取一个</w:t>
      </w:r>
      <w:r>
        <w:rPr>
          <w:rFonts w:hint="eastAsia"/>
        </w:rPr>
        <w:t>12</w:t>
      </w:r>
      <w:r>
        <w:rPr>
          <w:rFonts w:hint="eastAsia"/>
        </w:rPr>
        <w:t>元素的数组（</w:t>
      </w:r>
      <w:proofErr w:type="spellStart"/>
      <w:r>
        <w:rPr>
          <w:rFonts w:ascii="Courier New" w:hAnsi="Courier New" w:hint="eastAsia"/>
          <w:szCs w:val="18"/>
        </w:rPr>
        <w:t>lw</w:t>
      </w:r>
      <w:proofErr w:type="spellEnd"/>
      <w:r>
        <w:rPr>
          <w:rFonts w:ascii="Courier New" w:hAnsi="Courier New" w:hint="eastAsia"/>
          <w:szCs w:val="18"/>
        </w:rPr>
        <w:t xml:space="preserve"> t3, (t4)</w:t>
      </w:r>
      <w:r>
        <w:rPr>
          <w:rFonts w:hint="eastAsia"/>
        </w:rPr>
        <w:t>）并在寄存器</w:t>
      </w:r>
      <w:r>
        <w:rPr>
          <w:rFonts w:ascii="Courier New" w:hAnsi="Courier New" w:hint="eastAsia"/>
        </w:rPr>
        <w:t>t6</w:t>
      </w:r>
      <w:r>
        <w:rPr>
          <w:rFonts w:hint="eastAsia"/>
        </w:rPr>
        <w:t>中累加其元素的总和（</w:t>
      </w:r>
      <w:r>
        <w:rPr>
          <w:rFonts w:ascii="Courier New" w:hAnsi="Courier New" w:hint="eastAsia"/>
          <w:szCs w:val="18"/>
        </w:rPr>
        <w:t>add t6, t3, t6</w:t>
      </w:r>
      <w:r>
        <w:rPr>
          <w:rFonts w:hint="eastAsia"/>
        </w:rPr>
        <w:t>）。通常将插入几个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hint="eastAsia"/>
        </w:rPr>
        <w:t>操作来隔离指令，以使指令更易于分析，此外还会禁止压缩指令。</w:t>
      </w:r>
    </w:p>
    <w:p w14:paraId="68594257" w14:textId="77777777" w:rsidR="002316F7" w:rsidRDefault="002316F7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4353023C" w14:textId="33F99D39" w:rsidR="002316F7" w:rsidRPr="00EA0B06" w:rsidRDefault="008104F2" w:rsidP="002D6EE6">
      <w:pPr>
        <w:shd w:val="clear" w:color="auto" w:fill="FFFFFF" w:themeFill="background1"/>
        <w:tabs>
          <w:tab w:val="left" w:pos="2700"/>
        </w:tabs>
        <w:overflowPunct w:val="0"/>
        <w:autoSpaceDE w:val="0"/>
        <w:autoSpaceDN w:val="0"/>
        <w:spacing w:line="252" w:lineRule="auto"/>
        <w:rPr>
          <w:spacing w:val="-4"/>
        </w:rPr>
      </w:pPr>
      <w:r w:rsidRPr="00EA0B06">
        <w:rPr>
          <w:rFonts w:hint="eastAsia"/>
          <w:spacing w:val="-4"/>
        </w:rPr>
        <w:t>向量</w:t>
      </w:r>
      <w:r w:rsidRPr="00EA0B06">
        <w:rPr>
          <w:rFonts w:hint="eastAsia"/>
          <w:spacing w:val="-4"/>
        </w:rPr>
        <w:t>D</w:t>
      </w:r>
      <w:r w:rsidRPr="00EA0B06">
        <w:rPr>
          <w:rFonts w:hint="eastAsia"/>
          <w:spacing w:val="-4"/>
        </w:rPr>
        <w:t>包含</w:t>
      </w:r>
      <w:r w:rsidRPr="00EA0B06">
        <w:rPr>
          <w:rFonts w:hint="eastAsia"/>
          <w:spacing w:val="-4"/>
        </w:rPr>
        <w:t>12</w:t>
      </w:r>
      <w:r w:rsidRPr="00EA0B06">
        <w:rPr>
          <w:rFonts w:hint="eastAsia"/>
          <w:spacing w:val="-4"/>
        </w:rPr>
        <w:t>个字，位于主存储器中。为此，需在</w:t>
      </w:r>
      <w:r w:rsidRPr="00EA0B06">
        <w:rPr>
          <w:rFonts w:hint="eastAsia"/>
          <w:i/>
          <w:spacing w:val="-4"/>
        </w:rPr>
        <w:t>.data</w:t>
      </w:r>
      <w:r w:rsidRPr="00EA0B06">
        <w:rPr>
          <w:rFonts w:hint="eastAsia"/>
          <w:spacing w:val="-4"/>
        </w:rPr>
        <w:t>部分中声明数组并为项目使用常规链接器脚本（位于</w:t>
      </w:r>
      <w:r w:rsidRPr="00EA0B06">
        <w:rPr>
          <w:rFonts w:hint="eastAsia"/>
          <w:i/>
          <w:spacing w:val="-4"/>
        </w:rPr>
        <w:t>~/.platformio/packages/framework-wd-riscv-sdk/board/nexys_a7_eh1/link.lds</w:t>
      </w:r>
      <w:r w:rsidRPr="00EA0B06">
        <w:rPr>
          <w:rFonts w:hint="eastAsia"/>
          <w:spacing w:val="-4"/>
        </w:rPr>
        <w:t>）。这样，</w:t>
      </w:r>
      <w:r w:rsidRPr="00EA0B06">
        <w:rPr>
          <w:rFonts w:hint="eastAsia"/>
          <w:i/>
          <w:spacing w:val="-4"/>
        </w:rPr>
        <w:t>.data</w:t>
      </w:r>
      <w:r w:rsidRPr="00EA0B06">
        <w:rPr>
          <w:rFonts w:hint="eastAsia"/>
          <w:spacing w:val="-4"/>
        </w:rPr>
        <w:t>部分中定义的数据将置于外部存储器中，而不是像</w:t>
      </w:r>
      <w:r w:rsidRPr="00EA0B06">
        <w:rPr>
          <w:spacing w:val="-4"/>
        </w:rPr>
        <w:fldChar w:fldCharType="begin"/>
      </w:r>
      <w:r w:rsidRPr="00EA0B06">
        <w:rPr>
          <w:spacing w:val="-4"/>
        </w:rPr>
        <w:instrText xml:space="preserve"> REF _Ref63287856 \h </w:instrText>
      </w:r>
      <w:r w:rsidRPr="00EA0B06">
        <w:rPr>
          <w:spacing w:val="-4"/>
        </w:rPr>
      </w:r>
      <w:r w:rsidRPr="00EA0B06">
        <w:rPr>
          <w:spacing w:val="-4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2</w:t>
      </w:r>
      <w:r w:rsidRPr="00EA0B06">
        <w:rPr>
          <w:spacing w:val="-4"/>
        </w:rPr>
        <w:fldChar w:fldCharType="end"/>
      </w:r>
      <w:r w:rsidRPr="00EA0B06">
        <w:rPr>
          <w:rFonts w:hint="eastAsia"/>
          <w:spacing w:val="-4"/>
        </w:rPr>
        <w:t>的程序中一样置于</w:t>
      </w:r>
      <w:r w:rsidRPr="00EA0B06">
        <w:rPr>
          <w:rFonts w:hint="eastAsia"/>
          <w:spacing w:val="-4"/>
        </w:rPr>
        <w:t>DCCM</w:t>
      </w:r>
      <w:r w:rsidRPr="00EA0B06">
        <w:rPr>
          <w:rFonts w:hint="eastAsia"/>
          <w:spacing w:val="-4"/>
        </w:rPr>
        <w:t>中。</w:t>
      </w:r>
    </w:p>
    <w:p w14:paraId="62899096" w14:textId="77777777" w:rsidR="002316F7" w:rsidRDefault="002316F7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527CADB2" w14:textId="61A57D9C" w:rsidR="002316F7" w:rsidRPr="00D4606F" w:rsidRDefault="002316F7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默认情况下，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中的装载指令是非阻塞的。如果希望装载指令为阻塞指令，则必须在要分析的汇编代码的开头包含接下来的两条指令，如</w:t>
      </w:r>
      <w:r>
        <w:fldChar w:fldCharType="begin"/>
      </w:r>
      <w:r>
        <w:instrText xml:space="preserve"> REF _Ref65497455 \h </w:instrText>
      </w:r>
      <w: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15</w:t>
      </w:r>
      <w:r>
        <w:fldChar w:fldCharType="end"/>
      </w:r>
      <w:r>
        <w:rPr>
          <w:rFonts w:hint="eastAsia"/>
        </w:rPr>
        <w:t>所示（有关</w:t>
      </w:r>
      <w:r w:rsidR="00385D4F">
        <w:rPr>
          <w:rFonts w:hint="eastAsia"/>
        </w:rPr>
        <w:t>允许</w:t>
      </w:r>
      <w:r>
        <w:rPr>
          <w:rFonts w:hint="eastAsia"/>
        </w:rPr>
        <w:t>/</w:t>
      </w:r>
      <w:r>
        <w:rPr>
          <w:rFonts w:hint="eastAsia"/>
        </w:rPr>
        <w:t>禁止内核功能的更多说明，请参见</w:t>
      </w:r>
      <w:proofErr w:type="spellStart"/>
      <w:r>
        <w:rPr>
          <w:rFonts w:hint="eastAsia"/>
        </w:rPr>
        <w:t>SweRVref</w:t>
      </w:r>
      <w:proofErr w:type="spellEnd"/>
      <w:r>
        <w:rPr>
          <w:rFonts w:hint="eastAsia"/>
        </w:rPr>
        <w:t>文档的第</w:t>
      </w:r>
      <w:r>
        <w:rPr>
          <w:rFonts w:hint="eastAsia"/>
        </w:rPr>
        <w:t>2.C</w:t>
      </w:r>
      <w:r>
        <w:rPr>
          <w:rFonts w:hint="eastAsia"/>
        </w:rPr>
        <w:t>部分）：</w:t>
      </w:r>
    </w:p>
    <w:p w14:paraId="07FA2F60" w14:textId="77777777" w:rsidR="00E53D61" w:rsidRDefault="00E53D61" w:rsidP="002D6EE6">
      <w:pPr>
        <w:overflowPunct w:val="0"/>
        <w:autoSpaceDE w:val="0"/>
        <w:autoSpaceDN w:val="0"/>
        <w:spacing w:line="252" w:lineRule="auto"/>
        <w:ind w:left="720" w:firstLine="720"/>
        <w:jc w:val="both"/>
        <w:rPr>
          <w:rFonts w:ascii="Courier New" w:eastAsia="Courier New" w:hAnsi="Courier New" w:cs="Courier New"/>
          <w:sz w:val="18"/>
          <w:szCs w:val="18"/>
        </w:rPr>
      </w:pPr>
    </w:p>
    <w:p w14:paraId="33B699E4" w14:textId="6258E947" w:rsidR="00376BA6" w:rsidRPr="0064053E" w:rsidRDefault="002316F7" w:rsidP="002D6EE6">
      <w:pPr>
        <w:overflowPunct w:val="0"/>
        <w:autoSpaceDE w:val="0"/>
        <w:autoSpaceDN w:val="0"/>
        <w:spacing w:line="252" w:lineRule="auto"/>
        <w:ind w:left="720" w:firstLine="720"/>
        <w:jc w:val="both"/>
        <w:rPr>
          <w:rFonts w:ascii="Courier New" w:eastAsia="Courier New" w:hAnsi="Courier New" w:cs="Courier New"/>
          <w:sz w:val="18"/>
          <w:szCs w:val="18"/>
          <w:lang w:val="fr-HT"/>
        </w:rPr>
      </w:pPr>
      <w:r w:rsidRPr="0064053E">
        <w:rPr>
          <w:rFonts w:ascii="Courier New" w:hAnsi="Courier New" w:hint="eastAsia"/>
          <w:sz w:val="18"/>
          <w:szCs w:val="18"/>
          <w:lang w:val="fr-HT"/>
        </w:rPr>
        <w:t>li t2, 0x020</w:t>
      </w:r>
    </w:p>
    <w:p w14:paraId="3BD108F2" w14:textId="5212BBAC" w:rsidR="002316F7" w:rsidRPr="0064053E" w:rsidRDefault="002316F7" w:rsidP="002D6EE6">
      <w:pPr>
        <w:overflowPunct w:val="0"/>
        <w:autoSpaceDE w:val="0"/>
        <w:autoSpaceDN w:val="0"/>
        <w:spacing w:line="252" w:lineRule="auto"/>
        <w:ind w:left="720" w:firstLine="720"/>
        <w:jc w:val="both"/>
        <w:rPr>
          <w:rFonts w:ascii="Courier New" w:eastAsia="Courier New" w:hAnsi="Courier New" w:cs="Courier New"/>
          <w:sz w:val="18"/>
          <w:szCs w:val="18"/>
          <w:lang w:val="fr-HT"/>
        </w:rPr>
      </w:pPr>
      <w:r w:rsidRPr="0064053E">
        <w:rPr>
          <w:rFonts w:ascii="Courier New" w:hAnsi="Courier New" w:hint="eastAsia"/>
          <w:sz w:val="18"/>
          <w:szCs w:val="18"/>
          <w:lang w:val="fr-HT"/>
        </w:rPr>
        <w:t>csrrs t1, 0x7F9, t2</w:t>
      </w:r>
    </w:p>
    <w:p w14:paraId="5D51029B" w14:textId="77777777" w:rsidR="002316F7" w:rsidRPr="0064053E" w:rsidRDefault="002316F7" w:rsidP="003865D1">
      <w:pPr>
        <w:keepNext/>
        <w:keepLines/>
        <w:shd w:val="clear" w:color="auto" w:fill="FFFFFF" w:themeFill="background1"/>
        <w:overflowPunct w:val="0"/>
        <w:autoSpaceDE w:val="0"/>
        <w:autoSpaceDN w:val="0"/>
        <w:jc w:val="both"/>
        <w:rPr>
          <w:lang w:val="fr-HT"/>
        </w:rPr>
      </w:pPr>
    </w:p>
    <w:p w14:paraId="07DDD438" w14:textId="77777777" w:rsidR="002316F7" w:rsidRPr="0064053E" w:rsidRDefault="002316F7" w:rsidP="0061563B">
      <w:pPr>
        <w:keepNext/>
        <w:keepLines/>
        <w:shd w:val="clear" w:color="auto" w:fill="FFFFFF" w:themeFill="background1"/>
        <w:overflowPunct w:val="0"/>
        <w:autoSpaceDE w:val="0"/>
        <w:autoSpaceDN w:val="0"/>
        <w:jc w:val="both"/>
        <w:rPr>
          <w:lang w:val="fr-HT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2316F7" w14:paraId="231A4581" w14:textId="77777777" w:rsidTr="00AC0998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14:paraId="64232F00" w14:textId="77777777" w:rsidR="002316F7" w:rsidRPr="00617ADA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proofErr w:type="gramStart"/>
            <w:r>
              <w:rPr>
                <w:rFonts w:ascii="Courier New" w:hAnsi="Courier New" w:hint="eastAsia"/>
                <w:sz w:val="18"/>
                <w:szCs w:val="18"/>
              </w:rPr>
              <w:t>.</w:t>
            </w:r>
            <w:proofErr w:type="spellStart"/>
            <w:r>
              <w:rPr>
                <w:rFonts w:ascii="Courier New" w:hAnsi="Courier New" w:hint="eastAsia"/>
                <w:sz w:val="18"/>
                <w:szCs w:val="18"/>
              </w:rPr>
              <w:t>globl</w:t>
            </w:r>
            <w:proofErr w:type="spellEnd"/>
            <w:proofErr w:type="gramEnd"/>
            <w:r>
              <w:rPr>
                <w:rFonts w:ascii="Courier New" w:hAnsi="Courier New" w:hint="eastAsia"/>
                <w:sz w:val="18"/>
                <w:szCs w:val="18"/>
              </w:rPr>
              <w:t xml:space="preserve"> main</w:t>
            </w:r>
          </w:p>
          <w:p w14:paraId="34CEF7DB" w14:textId="77777777" w:rsidR="002316F7" w:rsidRPr="00617ADA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30752C5" w14:textId="77777777" w:rsidR="002316F7" w:rsidRPr="00E53D61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</w:pPr>
            <w:r>
              <w:rPr>
                <w:rFonts w:ascii="Courier New" w:hAnsi="Courier New" w:hint="eastAsia"/>
                <w:b/>
                <w:color w:val="FF0000"/>
                <w:sz w:val="18"/>
                <w:szCs w:val="18"/>
              </w:rPr>
              <w:t>.data</w:t>
            </w:r>
          </w:p>
          <w:p w14:paraId="4AFF0A9C" w14:textId="77777777" w:rsidR="002316F7" w:rsidRPr="00617ADA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D</w:t>
            </w:r>
            <w:proofErr w:type="gramStart"/>
            <w:r>
              <w:rPr>
                <w:rFonts w:ascii="Courier New" w:hAnsi="Courier New" w:hint="eastAsia"/>
                <w:sz w:val="18"/>
                <w:szCs w:val="18"/>
              </w:rPr>
              <w:t>: .word</w:t>
            </w:r>
            <w:proofErr w:type="gramEnd"/>
            <w:r>
              <w:rPr>
                <w:rFonts w:ascii="Courier New" w:hAnsi="Courier New" w:hint="eastAsia"/>
                <w:sz w:val="18"/>
                <w:szCs w:val="18"/>
              </w:rPr>
              <w:t xml:space="preserve"> 3,5,6,8,7,10,12,2,1,4,11,9</w:t>
            </w:r>
          </w:p>
          <w:p w14:paraId="3546E19C" w14:textId="77777777" w:rsidR="002316F7" w:rsidRPr="00617ADA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B49ED78" w14:textId="77777777" w:rsidR="002316F7" w:rsidRPr="0064053E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>.text</w:t>
            </w:r>
          </w:p>
          <w:p w14:paraId="5E27FF97" w14:textId="77777777" w:rsidR="002316F7" w:rsidRPr="0064053E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>main:</w:t>
            </w:r>
          </w:p>
          <w:p w14:paraId="3F852C61" w14:textId="77777777" w:rsidR="002316F7" w:rsidRPr="0064053E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</w:p>
          <w:p w14:paraId="73046DFC" w14:textId="77777777" w:rsidR="002316F7" w:rsidRPr="0064053E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b/>
                <w:bCs/>
                <w:color w:val="FF0000"/>
                <w:sz w:val="18"/>
                <w:szCs w:val="18"/>
                <w:lang w:val="fr-HT"/>
              </w:rPr>
              <w:t>li t2, 0x020</w:t>
            </w:r>
          </w:p>
          <w:p w14:paraId="0BFC5A35" w14:textId="77777777" w:rsidR="002316F7" w:rsidRPr="0064053E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b/>
                <w:bCs/>
                <w:color w:val="FF0000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b/>
                <w:bCs/>
                <w:color w:val="FF0000"/>
                <w:sz w:val="18"/>
                <w:szCs w:val="18"/>
                <w:lang w:val="fr-HT"/>
              </w:rPr>
              <w:t>csrrs t1, 0x7F9, t2</w:t>
            </w:r>
          </w:p>
          <w:p w14:paraId="6B1D47E4" w14:textId="77777777" w:rsidR="002316F7" w:rsidRPr="0064053E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</w:p>
          <w:p w14:paraId="5D5BEF36" w14:textId="77777777" w:rsidR="002316F7" w:rsidRPr="0064053E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>la t4, D</w:t>
            </w:r>
          </w:p>
          <w:p w14:paraId="2AF4CE59" w14:textId="1D68ACE1" w:rsidR="002316F7" w:rsidRPr="0064053E" w:rsidRDefault="002E1739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>li t5, 12</w:t>
            </w:r>
          </w:p>
          <w:p w14:paraId="0C9CFD1C" w14:textId="77777777" w:rsidR="002316F7" w:rsidRPr="0064053E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>li t6, 0x0</w:t>
            </w:r>
          </w:p>
          <w:p w14:paraId="7DA6C74D" w14:textId="77777777" w:rsidR="002316F7" w:rsidRPr="0064053E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>INSERT_NOPS_1</w:t>
            </w:r>
          </w:p>
          <w:p w14:paraId="0238D4A8" w14:textId="77777777" w:rsidR="002316F7" w:rsidRPr="0064053E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</w:p>
          <w:p w14:paraId="5942D1EC" w14:textId="77777777" w:rsidR="002316F7" w:rsidRPr="0064053E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>REPEAT:</w:t>
            </w:r>
          </w:p>
          <w:p w14:paraId="737C40F9" w14:textId="77777777" w:rsidR="002316F7" w:rsidRPr="0064053E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b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</w:t>
            </w:r>
            <w:r w:rsidRPr="0064053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lw t3, (t4)</w:t>
            </w:r>
          </w:p>
          <w:p w14:paraId="00D57311" w14:textId="77777777" w:rsidR="002316F7" w:rsidRPr="0064053E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add t5, t5, -1</w:t>
            </w:r>
          </w:p>
          <w:p w14:paraId="17AC0827" w14:textId="77777777" w:rsidR="002316F7" w:rsidRPr="0064053E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INSERT_NOPS_10</w:t>
            </w:r>
          </w:p>
          <w:p w14:paraId="3DC183C1" w14:textId="77777777" w:rsidR="002316F7" w:rsidRPr="0064053E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add t6, t3, t6</w:t>
            </w:r>
          </w:p>
          <w:p w14:paraId="43E8624F" w14:textId="77777777" w:rsidR="002316F7" w:rsidRPr="0064053E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add t4, t4, 4</w:t>
            </w:r>
          </w:p>
          <w:p w14:paraId="4510551A" w14:textId="77777777" w:rsidR="002316F7" w:rsidRPr="00846833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de-DE"/>
              </w:rPr>
            </w:pPr>
            <w:r w:rsidRPr="0064053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</w:t>
            </w:r>
            <w:r w:rsidRPr="00846833">
              <w:rPr>
                <w:rFonts w:ascii="Courier New" w:hAnsi="Courier New" w:hint="eastAsia"/>
                <w:sz w:val="18"/>
                <w:szCs w:val="18"/>
                <w:lang w:val="de-DE"/>
              </w:rPr>
              <w:t>INSERT_NOPS_9</w:t>
            </w:r>
          </w:p>
          <w:p w14:paraId="1E9DAF92" w14:textId="77777777" w:rsidR="002316F7" w:rsidRPr="00617ADA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846833">
              <w:rPr>
                <w:rFonts w:ascii="Courier New" w:hAnsi="Courier New" w:hint="eastAsia"/>
                <w:sz w:val="18"/>
                <w:szCs w:val="18"/>
                <w:lang w:val="de-DE"/>
              </w:rPr>
              <w:t xml:space="preserve">   </w:t>
            </w:r>
            <w:proofErr w:type="spellStart"/>
            <w:proofErr w:type="gramStart"/>
            <w:r>
              <w:rPr>
                <w:rFonts w:ascii="Courier New" w:hAnsi="Courier New" w:hint="eastAsia"/>
                <w:sz w:val="18"/>
                <w:szCs w:val="18"/>
              </w:rPr>
              <w:t>bne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 xml:space="preserve">  t</w:t>
            </w:r>
            <w:proofErr w:type="gramEnd"/>
            <w:r>
              <w:rPr>
                <w:rFonts w:ascii="Courier New" w:hAnsi="Courier New" w:hint="eastAsia"/>
                <w:sz w:val="18"/>
                <w:szCs w:val="18"/>
              </w:rPr>
              <w:t>5, zero, REPEAT    # Repeat the loop</w:t>
            </w:r>
          </w:p>
          <w:p w14:paraId="226547D0" w14:textId="77777777" w:rsidR="002316F7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280ACE3" w14:textId="77777777" w:rsidR="002316F7" w:rsidRPr="00617ADA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INSERT_NOPS_4</w:t>
            </w:r>
          </w:p>
          <w:p w14:paraId="3D754E64" w14:textId="77777777" w:rsidR="002316F7" w:rsidRPr="00617ADA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84D2892" w14:textId="77777777" w:rsidR="002316F7" w:rsidRDefault="002316F7" w:rsidP="005016BA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proofErr w:type="gramStart"/>
            <w:r>
              <w:rPr>
                <w:rFonts w:ascii="Courier New" w:hAnsi="Courier New" w:hint="eastAsia"/>
                <w:sz w:val="18"/>
                <w:szCs w:val="18"/>
              </w:rPr>
              <w:t>.end</w:t>
            </w:r>
            <w:proofErr w:type="gramEnd"/>
          </w:p>
        </w:tc>
      </w:tr>
    </w:tbl>
    <w:p w14:paraId="41E91EE2" w14:textId="69EF69D1" w:rsidR="002316F7" w:rsidRDefault="002316F7" w:rsidP="00D13C46">
      <w:pPr>
        <w:pStyle w:val="a6"/>
        <w:shd w:val="clear" w:color="auto" w:fill="FFFFFF" w:themeFill="background1"/>
        <w:overflowPunct w:val="0"/>
        <w:autoSpaceDE w:val="0"/>
        <w:autoSpaceDN w:val="0"/>
        <w:spacing w:before="20"/>
        <w:jc w:val="center"/>
      </w:pPr>
      <w:bookmarkStart w:id="19" w:name="_Ref65497455"/>
      <w:r>
        <w:rPr>
          <w:rFonts w:hint="eastAsia"/>
        </w:rPr>
        <w:t>图</w:t>
      </w:r>
      <w:r w:rsidR="00206443">
        <w:rPr>
          <w:noProof/>
        </w:rPr>
        <w:fldChar w:fldCharType="begin"/>
      </w:r>
      <w:r w:rsidR="00206443">
        <w:rPr>
          <w:noProof/>
        </w:rPr>
        <w:instrText xml:space="preserve"> SEQ Figure \* ARABIC </w:instrText>
      </w:r>
      <w:r w:rsidR="00206443">
        <w:rPr>
          <w:noProof/>
        </w:rPr>
        <w:fldChar w:fldCharType="separate"/>
      </w:r>
      <w:r w:rsidR="002E730A">
        <w:rPr>
          <w:noProof/>
        </w:rPr>
        <w:t>15</w:t>
      </w:r>
      <w:r w:rsidR="00206443">
        <w:rPr>
          <w:noProof/>
        </w:rPr>
        <w:fldChar w:fldCharType="end"/>
      </w:r>
      <w:bookmarkEnd w:id="19"/>
      <w:r w:rsidR="006123AC">
        <w:t>.</w:t>
      </w:r>
      <w:r>
        <w:rPr>
          <w:rFonts w:hint="eastAsia"/>
        </w:rPr>
        <w:t xml:space="preserve"> </w:t>
      </w:r>
      <w:r>
        <w:rPr>
          <w:rFonts w:hint="eastAsia"/>
        </w:rPr>
        <w:t>阻塞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指令的示例</w:t>
      </w:r>
    </w:p>
    <w:p w14:paraId="2752A6B6" w14:textId="77777777" w:rsidR="002316F7" w:rsidRDefault="002316F7" w:rsidP="0064053E">
      <w:pPr>
        <w:pStyle w:val="a6"/>
        <w:shd w:val="clear" w:color="auto" w:fill="FFFFFF" w:themeFill="background1"/>
        <w:overflowPunct w:val="0"/>
        <w:autoSpaceDE w:val="0"/>
        <w:autoSpaceDN w:val="0"/>
        <w:jc w:val="both"/>
      </w:pPr>
    </w:p>
    <w:p w14:paraId="28D24918" w14:textId="3907913E" w:rsidR="002316F7" w:rsidRPr="000A5D18" w:rsidRDefault="002316F7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 w:rsidRPr="0048299A">
        <w:rPr>
          <w:rFonts w:hint="eastAsia"/>
          <w:spacing w:val="-6"/>
        </w:rPr>
        <w:t>文件夹</w:t>
      </w:r>
      <w:r w:rsidRPr="0048299A">
        <w:rPr>
          <w:rFonts w:hint="eastAsia"/>
          <w:i/>
          <w:spacing w:val="-6"/>
        </w:rPr>
        <w:t>[</w:t>
      </w:r>
      <w:proofErr w:type="spellStart"/>
      <w:r w:rsidRPr="0048299A">
        <w:rPr>
          <w:rFonts w:hint="eastAsia"/>
          <w:i/>
          <w:spacing w:val="-6"/>
        </w:rPr>
        <w:t>RVfpgaPath</w:t>
      </w:r>
      <w:proofErr w:type="spellEnd"/>
      <w:r w:rsidRPr="0048299A">
        <w:rPr>
          <w:rFonts w:hint="eastAsia"/>
          <w:i/>
          <w:spacing w:val="-6"/>
        </w:rPr>
        <w:t>]/</w:t>
      </w:r>
      <w:proofErr w:type="spellStart"/>
      <w:r w:rsidRPr="0048299A">
        <w:rPr>
          <w:rFonts w:hint="eastAsia"/>
          <w:i/>
          <w:spacing w:val="-6"/>
        </w:rPr>
        <w:t>RVfpga</w:t>
      </w:r>
      <w:proofErr w:type="spellEnd"/>
      <w:r w:rsidRPr="0048299A">
        <w:rPr>
          <w:rFonts w:hint="eastAsia"/>
          <w:i/>
          <w:spacing w:val="-6"/>
        </w:rPr>
        <w:t>/Labs/Lab13/</w:t>
      </w:r>
      <w:proofErr w:type="spellStart"/>
      <w:r w:rsidRPr="0048299A">
        <w:rPr>
          <w:rFonts w:hint="eastAsia"/>
          <w:i/>
          <w:spacing w:val="-6"/>
        </w:rPr>
        <w:t>LW_Instruction_ExtMemory</w:t>
      </w:r>
      <w:proofErr w:type="spellEnd"/>
      <w:r w:rsidRPr="0048299A">
        <w:rPr>
          <w:rFonts w:hint="eastAsia"/>
          <w:spacing w:val="-6"/>
        </w:rPr>
        <w:t>提供</w:t>
      </w:r>
      <w:proofErr w:type="spellStart"/>
      <w:r w:rsidRPr="0048299A">
        <w:rPr>
          <w:rFonts w:hint="eastAsia"/>
          <w:spacing w:val="-6"/>
        </w:rPr>
        <w:t>PlatformIO</w:t>
      </w:r>
      <w:proofErr w:type="spellEnd"/>
      <w:r w:rsidRPr="0048299A">
        <w:rPr>
          <w:rFonts w:hint="eastAsia"/>
          <w:spacing w:val="-6"/>
        </w:rPr>
        <w:t>项目，以便可以分析、仿真和更改程序。如果在</w:t>
      </w:r>
      <w:proofErr w:type="spellStart"/>
      <w:r w:rsidRPr="0048299A">
        <w:rPr>
          <w:rFonts w:hint="eastAsia"/>
          <w:spacing w:val="-6"/>
        </w:rPr>
        <w:t>PlatformIO</w:t>
      </w:r>
      <w:proofErr w:type="spellEnd"/>
      <w:r w:rsidRPr="0048299A">
        <w:rPr>
          <w:rFonts w:hint="eastAsia"/>
          <w:spacing w:val="-6"/>
        </w:rPr>
        <w:t>中打开、编译项目，然后打开反汇编文件（位于</w:t>
      </w:r>
      <w:r w:rsidRPr="0048299A">
        <w:rPr>
          <w:rFonts w:hint="eastAsia"/>
          <w:i/>
          <w:spacing w:val="-6"/>
        </w:rPr>
        <w:t>[RVfpgaPath]/RVfpga/Labs/Lab13/LW_Instruction_ExtMemory/.pio/build/swervolf_nexys/firmware.</w:t>
      </w:r>
      <w:r w:rsidRPr="000A5D18">
        <w:rPr>
          <w:rFonts w:hint="eastAsia"/>
          <w:i/>
          <w:spacing w:val="8"/>
        </w:rPr>
        <w:t>dis</w:t>
      </w:r>
      <w:r w:rsidRPr="000A5D18">
        <w:rPr>
          <w:rFonts w:hint="eastAsia"/>
          <w:spacing w:val="8"/>
        </w:rPr>
        <w:t>中），可以看到</w:t>
      </w:r>
      <w:proofErr w:type="spellStart"/>
      <w:r w:rsidRPr="000A5D18">
        <w:rPr>
          <w:rFonts w:ascii="Courier New" w:hAnsi="Courier New" w:hint="eastAsia"/>
          <w:spacing w:val="8"/>
        </w:rPr>
        <w:t>lw</w:t>
      </w:r>
      <w:proofErr w:type="spellEnd"/>
      <w:r w:rsidRPr="000A5D18">
        <w:rPr>
          <w:rFonts w:hint="eastAsia"/>
          <w:spacing w:val="8"/>
        </w:rPr>
        <w:t>指令位于地址</w:t>
      </w:r>
      <w:r w:rsidRPr="000A5D18">
        <w:rPr>
          <w:rFonts w:hint="eastAsia"/>
          <w:spacing w:val="8"/>
        </w:rPr>
        <w:t>0x000000f4</w:t>
      </w:r>
      <w:r w:rsidRPr="000A5D18">
        <w:rPr>
          <w:rFonts w:hint="eastAsia"/>
          <w:spacing w:val="8"/>
        </w:rPr>
        <w:t>处，还可以看到指令的机器代码</w:t>
      </w:r>
      <w:r w:rsidRPr="000A5D18">
        <w:rPr>
          <w:rFonts w:hint="eastAsia"/>
        </w:rPr>
        <w:t>（</w:t>
      </w:r>
      <w:r w:rsidRPr="000A5D18">
        <w:rPr>
          <w:rFonts w:hint="eastAsia"/>
        </w:rPr>
        <w:t>0x000eae03</w:t>
      </w:r>
      <w:r w:rsidRPr="000A5D18">
        <w:rPr>
          <w:rFonts w:hint="eastAsia"/>
        </w:rPr>
        <w:t>）：</w:t>
      </w:r>
    </w:p>
    <w:p w14:paraId="3012480C" w14:textId="77777777" w:rsidR="00376BA6" w:rsidRDefault="00376BA6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264AE14E" w14:textId="77777777" w:rsidR="002316F7" w:rsidRPr="00B5299E" w:rsidRDefault="002316F7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ind w:firstLine="720"/>
        <w:jc w:val="both"/>
        <w:rPr>
          <w:rFonts w:ascii="Courier New" w:hAnsi="Courier New" w:cs="Courier New"/>
          <w:b/>
        </w:rPr>
      </w:pPr>
      <w:r>
        <w:rPr>
          <w:rFonts w:ascii="Courier New" w:hAnsi="Courier New" w:hint="eastAsia"/>
          <w:b/>
        </w:rPr>
        <w:t xml:space="preserve">  0x000000f4: </w:t>
      </w:r>
      <w:r>
        <w:rPr>
          <w:rFonts w:ascii="Courier New" w:hAnsi="Courier New" w:hint="eastAsia"/>
          <w:b/>
        </w:rPr>
        <w:tab/>
        <w:t xml:space="preserve">000eae03          </w:t>
      </w:r>
      <w:proofErr w:type="spellStart"/>
      <w:r>
        <w:rPr>
          <w:rFonts w:ascii="Courier New" w:hAnsi="Courier New" w:hint="eastAsia"/>
          <w:b/>
        </w:rPr>
        <w:t>lw</w:t>
      </w:r>
      <w:proofErr w:type="spellEnd"/>
      <w:r>
        <w:rPr>
          <w:rFonts w:ascii="Courier New" w:hAnsi="Courier New" w:hint="eastAsia"/>
          <w:b/>
        </w:rPr>
        <w:tab/>
        <w:t>t3,0(t4)</w:t>
      </w:r>
    </w:p>
    <w:p w14:paraId="736D1521" w14:textId="77777777" w:rsidR="00CB7D27" w:rsidRDefault="00CB7D27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1B04F126" w14:textId="6E27FB89" w:rsidR="007463B1" w:rsidRDefault="00392C38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访问外部</w:t>
      </w:r>
      <w:r>
        <w:rPr>
          <w:rFonts w:hint="eastAsia"/>
        </w:rPr>
        <w:t>DDR2</w:t>
      </w:r>
      <w:r>
        <w:rPr>
          <w:rFonts w:hint="eastAsia"/>
        </w:rPr>
        <w:t>存储器的阻塞装载的路径几乎与第</w:t>
      </w:r>
      <w:r>
        <w:rPr>
          <w:rFonts w:hint="eastAsia"/>
        </w:rPr>
        <w:t>2</w:t>
      </w:r>
      <w:r>
        <w:rPr>
          <w:rFonts w:hint="eastAsia"/>
        </w:rPr>
        <w:t>部分中所述访问</w:t>
      </w:r>
      <w:r>
        <w:rPr>
          <w:rFonts w:hint="eastAsia"/>
        </w:rPr>
        <w:t>DDCM</w:t>
      </w:r>
      <w:r>
        <w:rPr>
          <w:rFonts w:hint="eastAsia"/>
        </w:rPr>
        <w:t>的装载的路径相同，如</w:t>
      </w:r>
      <w:r w:rsidR="003C2110">
        <w:fldChar w:fldCharType="begin"/>
      </w:r>
      <w:r w:rsidR="003C2110">
        <w:instrText xml:space="preserve"> REF _Ref71451717 \h </w:instrText>
      </w:r>
      <w:r w:rsidR="003C2110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16</w:t>
      </w:r>
      <w:r w:rsidR="003C2110">
        <w:fldChar w:fldCharType="end"/>
      </w:r>
      <w:r>
        <w:rPr>
          <w:rFonts w:hint="eastAsia"/>
        </w:rPr>
        <w:t>所示。但是，有一个重要的区别：在某些周期内，处理器将暂停来等待外部存储器提供的数据；随后，当收到请求的数据时，指令可以继续执行。</w:t>
      </w:r>
    </w:p>
    <w:p w14:paraId="5BA31703" w14:textId="77777777" w:rsidR="007463B1" w:rsidRDefault="007463B1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</w:pPr>
    </w:p>
    <w:p w14:paraId="16F64876" w14:textId="1CFDCCBC" w:rsidR="00392C38" w:rsidRPr="00642379" w:rsidRDefault="003C2110" w:rsidP="002D6EE6">
      <w:pPr>
        <w:shd w:val="clear" w:color="auto" w:fill="FFFFFF" w:themeFill="background1"/>
        <w:overflowPunct w:val="0"/>
        <w:autoSpaceDE w:val="0"/>
        <w:autoSpaceDN w:val="0"/>
        <w:spacing w:line="252" w:lineRule="auto"/>
        <w:sectPr w:rsidR="00392C38" w:rsidRPr="00642379" w:rsidSect="00121946">
          <w:pgSz w:w="11906" w:h="16838"/>
          <w:pgMar w:top="1800" w:right="1440" w:bottom="1440" w:left="1440" w:header="706" w:footer="389" w:gutter="0"/>
          <w:cols w:space="720"/>
          <w:formProt w:val="0"/>
          <w:titlePg/>
          <w:docGrid w:linePitch="299"/>
        </w:sectPr>
      </w:pPr>
      <w:r>
        <w:rPr>
          <w:rFonts w:hint="eastAsia"/>
        </w:rPr>
        <w:t>在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中，通过</w:t>
      </w:r>
      <w:r>
        <w:rPr>
          <w:rFonts w:hint="eastAsia"/>
        </w:rPr>
        <w:t>AXI</w:t>
      </w:r>
      <w:r>
        <w:rPr>
          <w:rFonts w:hint="eastAsia"/>
        </w:rPr>
        <w:t>总线控制外部存储器访问的模块称为</w:t>
      </w:r>
      <w:proofErr w:type="spellStart"/>
      <w:r>
        <w:rPr>
          <w:rFonts w:hint="eastAsia"/>
          <w:b/>
        </w:rPr>
        <w:t>lsu_bus_intf</w:t>
      </w:r>
      <w:proofErr w:type="spellEnd"/>
      <w:r>
        <w:rPr>
          <w:rFonts w:hint="eastAsia"/>
        </w:rPr>
        <w:t>。它负责向</w:t>
      </w:r>
      <w:r>
        <w:rPr>
          <w:rFonts w:hint="eastAsia"/>
        </w:rPr>
        <w:t>Lite DRAM</w:t>
      </w:r>
      <w:r>
        <w:rPr>
          <w:rFonts w:hint="eastAsia"/>
        </w:rPr>
        <w:t>控制器提供地址，并在一些周期后接收和对齐请求的数据，然后在</w:t>
      </w:r>
      <w:r>
        <w:rPr>
          <w:rFonts w:hint="eastAsia"/>
        </w:rPr>
        <w:t>DC3</w:t>
      </w:r>
      <w:r>
        <w:rPr>
          <w:rFonts w:hint="eastAsia"/>
        </w:rPr>
        <w:t>阶段将其插入内核。请注意，</w:t>
      </w:r>
      <w:r>
        <w:rPr>
          <w:rFonts w:hint="eastAsia"/>
        </w:rPr>
        <w:t>AXI</w:t>
      </w:r>
      <w:r>
        <w:rPr>
          <w:rFonts w:hint="eastAsia"/>
        </w:rPr>
        <w:t>总线用于与</w:t>
      </w:r>
      <w:r>
        <w:rPr>
          <w:rFonts w:hint="eastAsia"/>
        </w:rPr>
        <w:t>DDR2</w:t>
      </w:r>
      <w:r>
        <w:rPr>
          <w:rFonts w:hint="eastAsia"/>
        </w:rPr>
        <w:t>外部存储器通信。在本例（</w:t>
      </w:r>
      <w:r w:rsidR="00ED602E">
        <w:fldChar w:fldCharType="begin"/>
      </w:r>
      <w:r w:rsidR="00ED602E">
        <w:instrText xml:space="preserve"> REF _Ref65497455 \h </w:instrText>
      </w:r>
      <w:r w:rsidR="00ED602E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15</w:t>
      </w:r>
      <w:r w:rsidR="00ED602E">
        <w:fldChar w:fldCharType="end"/>
      </w:r>
      <w:r>
        <w:rPr>
          <w:rFonts w:hint="eastAsia"/>
        </w:rPr>
        <w:t>）中，</w:t>
      </w:r>
      <w:r>
        <w:rPr>
          <w:rFonts w:hint="eastAsia"/>
        </w:rPr>
        <w:t>DC3</w:t>
      </w:r>
      <w:r>
        <w:rPr>
          <w:rFonts w:hint="eastAsia"/>
        </w:rPr>
        <w:t>阶段的</w:t>
      </w:r>
      <w:r>
        <w:rPr>
          <w:rFonts w:hint="eastAsia"/>
        </w:rPr>
        <w:t>2:</w:t>
      </w:r>
      <w:proofErr w:type="gramStart"/>
      <w:r>
        <w:rPr>
          <w:rFonts w:hint="eastAsia"/>
        </w:rPr>
        <w:t>1</w:t>
      </w:r>
      <w:r>
        <w:rPr>
          <w:rFonts w:hint="eastAsia"/>
        </w:rPr>
        <w:t>多路</w:t>
      </w:r>
      <w:proofErr w:type="gramEnd"/>
      <w:r>
        <w:rPr>
          <w:rFonts w:hint="eastAsia"/>
        </w:rPr>
        <w:t>开关（也包含在</w:t>
      </w:r>
      <w:r>
        <w:fldChar w:fldCharType="begin"/>
      </w:r>
      <w:r>
        <w:instrText xml:space="preserve"> REF _Ref65408702 \h </w:instrText>
      </w:r>
      <w: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6</w:t>
      </w:r>
      <w:r>
        <w:fldChar w:fldCharType="end"/>
      </w:r>
      <w:r>
        <w:rPr>
          <w:rFonts w:hint="eastAsia"/>
        </w:rPr>
        <w:t>中）选择来自外部存储器的输入（即</w:t>
      </w:r>
      <w:r>
        <w:rPr>
          <w:rFonts w:ascii="Courier New" w:hAnsi="Courier New" w:hint="eastAsia"/>
        </w:rPr>
        <w:t>lsu_result_corr_dc3</w:t>
      </w:r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bus_read_data_dc3</w:t>
      </w:r>
      <w:r>
        <w:rPr>
          <w:rFonts w:hint="eastAsia"/>
        </w:rPr>
        <w:t>）而不是</w:t>
      </w:r>
      <w:r w:rsidR="00ED602E">
        <w:fldChar w:fldCharType="begin"/>
      </w:r>
      <w:r w:rsidR="00ED602E">
        <w:instrText xml:space="preserve"> REF _Ref63287856 \h </w:instrText>
      </w:r>
      <w:r w:rsidR="00ED602E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2</w:t>
      </w:r>
      <w:r w:rsidR="00ED602E">
        <w:fldChar w:fldCharType="end"/>
      </w:r>
      <w:r>
        <w:rPr>
          <w:rFonts w:hint="eastAsia"/>
        </w:rPr>
        <w:t>示例中所选择的来自</w:t>
      </w:r>
      <w:r>
        <w:rPr>
          <w:rFonts w:hint="eastAsia"/>
        </w:rPr>
        <w:t>DCCM</w:t>
      </w:r>
      <w:r>
        <w:rPr>
          <w:rFonts w:hint="eastAsia"/>
        </w:rPr>
        <w:t>的输入（</w:t>
      </w:r>
      <w:r>
        <w:rPr>
          <w:rFonts w:ascii="Courier New" w:hAnsi="Courier New" w:hint="eastAsia"/>
        </w:rPr>
        <w:t>lsu_ld_data_corr_dc3</w:t>
      </w:r>
      <w:r>
        <w:rPr>
          <w:rFonts w:hint="eastAsia"/>
        </w:rPr>
        <w:t>）。</w:t>
      </w:r>
      <w:bookmarkStart w:id="20" w:name="_Ref65650019"/>
      <w:r>
        <w:rPr>
          <w:rFonts w:hint="eastAsia"/>
        </w:rPr>
        <w:t>提交阶段的</w:t>
      </w:r>
      <w:r>
        <w:rPr>
          <w:rFonts w:hint="eastAsia"/>
        </w:rPr>
        <w:t>3:</w:t>
      </w:r>
      <w:proofErr w:type="gramStart"/>
      <w:r>
        <w:rPr>
          <w:rFonts w:hint="eastAsia"/>
        </w:rPr>
        <w:t>1</w:t>
      </w:r>
      <w:r>
        <w:rPr>
          <w:rFonts w:hint="eastAsia"/>
        </w:rPr>
        <w:t>多路</w:t>
      </w:r>
      <w:proofErr w:type="gramEnd"/>
      <w:r>
        <w:rPr>
          <w:rFonts w:hint="eastAsia"/>
        </w:rPr>
        <w:t>开关则选择与</w:t>
      </w:r>
      <w:r w:rsidR="00EC1936">
        <w:fldChar w:fldCharType="begin"/>
      </w:r>
      <w:r w:rsidR="00EC1936">
        <w:instrText xml:space="preserve"> REF _Ref63287856 \h </w:instrText>
      </w:r>
      <w:r w:rsidR="00EC1936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2</w:t>
      </w:r>
      <w:r w:rsidR="00EC1936">
        <w:fldChar w:fldCharType="end"/>
      </w:r>
      <w:r>
        <w:rPr>
          <w:rFonts w:hint="eastAsia"/>
        </w:rPr>
        <w:t>示例中的输入相同的输入（即</w:t>
      </w:r>
      <w:r>
        <w:rPr>
          <w:rFonts w:ascii="Courier New" w:hAnsi="Courier New" w:hint="eastAsia"/>
        </w:rPr>
        <w:t>i0_result_e4_final</w:t>
      </w:r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lsu_result_corr_dc4</w:t>
      </w:r>
      <w:r>
        <w:rPr>
          <w:rFonts w:hint="eastAsia"/>
        </w:rPr>
        <w:t>）。</w:t>
      </w:r>
    </w:p>
    <w:p w14:paraId="01468F4B" w14:textId="01753F57" w:rsidR="00392C38" w:rsidRDefault="00E769EC" w:rsidP="0064053E">
      <w:pPr>
        <w:pStyle w:val="a6"/>
        <w:shd w:val="clear" w:color="auto" w:fill="FFFFFF" w:themeFill="background1"/>
        <w:overflowPunct w:val="0"/>
        <w:autoSpaceDE w:val="0"/>
        <w:autoSpaceDN w:val="0"/>
        <w:ind w:left="-567"/>
        <w:jc w:val="center"/>
      </w:pPr>
      <w:r>
        <w:rPr>
          <w:rFonts w:hint="eastAsia"/>
        </w:rPr>
        <w:object w:dxaOrig="25305" w:dyaOrig="14122" w14:anchorId="078E65BA">
          <v:shape id="_x0000_i1028" type="#_x0000_t75" style="width:752.55pt;height:420.1pt" o:ole="">
            <v:imagedata r:id="rId30" o:title=""/>
          </v:shape>
          <o:OLEObject Type="Embed" ProgID="Visio.Drawing.15" ShapeID="_x0000_i1028" DrawAspect="Content" ObjectID="_1711977061" r:id="rId31"/>
        </w:object>
      </w:r>
    </w:p>
    <w:p w14:paraId="0AF3DB1C" w14:textId="0BCF8BFC" w:rsidR="00392C38" w:rsidRDefault="00392C38" w:rsidP="0064053E">
      <w:pPr>
        <w:pStyle w:val="a6"/>
        <w:shd w:val="clear" w:color="auto" w:fill="FFFFFF" w:themeFill="background1"/>
        <w:overflowPunct w:val="0"/>
        <w:autoSpaceDE w:val="0"/>
        <w:autoSpaceDN w:val="0"/>
        <w:jc w:val="center"/>
        <w:sectPr w:rsidR="00392C38" w:rsidSect="00AF2E5E">
          <w:pgSz w:w="16838" w:h="11906" w:orient="landscape"/>
          <w:pgMar w:top="1440" w:right="1797" w:bottom="1440" w:left="1440" w:header="709" w:footer="391" w:gutter="0"/>
          <w:cols w:space="720"/>
          <w:formProt w:val="0"/>
          <w:titlePg/>
          <w:docGrid w:linePitch="299"/>
        </w:sectPr>
      </w:pPr>
      <w:bookmarkStart w:id="21" w:name="_Ref71451717"/>
      <w:r>
        <w:rPr>
          <w:rFonts w:hint="eastAsia"/>
        </w:rPr>
        <w:t>图</w:t>
      </w:r>
      <w:r>
        <w:rPr>
          <w:rFonts w:hint="eastAsia"/>
        </w:rPr>
        <w:fldChar w:fldCharType="begin"/>
      </w:r>
      <w:r w:rsidRPr="00553143">
        <w:instrText xml:space="preserve"> SEQ Figure \* ARABIC </w:instrText>
      </w:r>
      <w:r>
        <w:rPr>
          <w:rFonts w:hint="eastAsia"/>
        </w:rPr>
        <w:fldChar w:fldCharType="separate"/>
      </w:r>
      <w:r w:rsidR="002E730A">
        <w:rPr>
          <w:noProof/>
        </w:rPr>
        <w:t>16</w:t>
      </w:r>
      <w:r>
        <w:rPr>
          <w:rFonts w:hint="eastAsia"/>
        </w:rPr>
        <w:fldChar w:fldCharType="end"/>
      </w:r>
      <w:bookmarkEnd w:id="20"/>
      <w:bookmarkEnd w:id="21"/>
      <w:r>
        <w:rPr>
          <w:rFonts w:hint="eastAsia"/>
        </w:rPr>
        <w:t>.</w:t>
      </w:r>
      <w:r w:rsidR="007A2566">
        <w:t xml:space="preserve"> </w:t>
      </w:r>
      <w:r>
        <w:rPr>
          <w:rFonts w:hint="eastAsia"/>
        </w:rPr>
        <w:t>访问外部存储器的阻塞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指令</w:t>
      </w:r>
    </w:p>
    <w:p w14:paraId="7AFFD5F7" w14:textId="2F4875D1" w:rsidR="007236DE" w:rsidRDefault="007236DE" w:rsidP="002D6EE6">
      <w:pPr>
        <w:pStyle w:val="a6"/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b w:val="0"/>
        </w:rPr>
      </w:pPr>
      <w:r w:rsidRPr="007236DE">
        <w:rPr>
          <w:rFonts w:hint="eastAsia"/>
          <w:b w:val="0"/>
        </w:rPr>
        <w:fldChar w:fldCharType="begin"/>
      </w:r>
      <w:r w:rsidRPr="007236DE">
        <w:rPr>
          <w:rFonts w:hint="eastAsia"/>
          <w:b w:val="0"/>
        </w:rPr>
        <w:instrText xml:space="preserve"> REF _Ref65522922 \h </w:instrText>
      </w:r>
      <w:r>
        <w:rPr>
          <w:rFonts w:hint="eastAsia"/>
          <w:b w:val="0"/>
        </w:rPr>
        <w:instrText xml:space="preserve"> \* MERGEFORMAT </w:instrText>
      </w:r>
      <w:r w:rsidRPr="007236DE">
        <w:rPr>
          <w:rFonts w:hint="eastAsia"/>
          <w:b w:val="0"/>
        </w:rPr>
      </w:r>
      <w:r w:rsidRPr="007236DE">
        <w:rPr>
          <w:rFonts w:hint="eastAsia"/>
          <w:b w:val="0"/>
        </w:rPr>
        <w:fldChar w:fldCharType="separate"/>
      </w:r>
      <w:r w:rsidR="002E730A" w:rsidRPr="002E730A">
        <w:rPr>
          <w:rFonts w:hint="eastAsia"/>
          <w:b w:val="0"/>
        </w:rPr>
        <w:t>图</w:t>
      </w:r>
      <w:r w:rsidR="002E730A" w:rsidRPr="002E730A">
        <w:rPr>
          <w:b w:val="0"/>
        </w:rPr>
        <w:t>17</w:t>
      </w:r>
      <w:r w:rsidRPr="007236DE">
        <w:rPr>
          <w:rFonts w:hint="eastAsia"/>
          <w:b w:val="0"/>
        </w:rPr>
        <w:fldChar w:fldCharType="end"/>
      </w:r>
      <w:r w:rsidRPr="00772685">
        <w:rPr>
          <w:rFonts w:hint="eastAsia"/>
          <w:b w:val="0"/>
        </w:rPr>
        <w:t>给出了</w:t>
      </w:r>
      <w:r w:rsidR="00FB2BAF" w:rsidRPr="00772685">
        <w:rPr>
          <w:rFonts w:hint="eastAsia"/>
          <w:b w:val="0"/>
          <w:bCs/>
        </w:rPr>
        <w:fldChar w:fldCharType="begin"/>
      </w:r>
      <w:r w:rsidR="00FB2BAF" w:rsidRPr="00772685">
        <w:rPr>
          <w:rFonts w:hint="eastAsia"/>
          <w:b w:val="0"/>
          <w:bCs/>
        </w:rPr>
        <w:instrText xml:space="preserve"> REF _Ref65497455 \h  \* MERGEFORMAT </w:instrText>
      </w:r>
      <w:r w:rsidR="00FB2BAF" w:rsidRPr="00772685">
        <w:rPr>
          <w:rFonts w:hint="eastAsia"/>
          <w:b w:val="0"/>
          <w:bCs/>
        </w:rPr>
      </w:r>
      <w:r w:rsidR="00FB2BAF" w:rsidRPr="00772685">
        <w:rPr>
          <w:rFonts w:hint="eastAsia"/>
          <w:b w:val="0"/>
          <w:bCs/>
        </w:rPr>
        <w:fldChar w:fldCharType="separate"/>
      </w:r>
      <w:r w:rsidR="002E730A" w:rsidRPr="00772685">
        <w:rPr>
          <w:rFonts w:hint="eastAsia"/>
          <w:b w:val="0"/>
          <w:bCs/>
        </w:rPr>
        <w:t>图</w:t>
      </w:r>
      <w:r w:rsidR="002E730A" w:rsidRPr="00772685">
        <w:rPr>
          <w:b w:val="0"/>
          <w:bCs/>
        </w:rPr>
        <w:t>15</w:t>
      </w:r>
      <w:r w:rsidR="00FB2BAF" w:rsidRPr="00772685">
        <w:rPr>
          <w:rFonts w:hint="eastAsia"/>
          <w:b w:val="0"/>
          <w:bCs/>
        </w:rPr>
        <w:fldChar w:fldCharType="end"/>
      </w:r>
      <w:r w:rsidRPr="00772685">
        <w:rPr>
          <w:rFonts w:hint="eastAsia"/>
          <w:b w:val="0"/>
          <w:bCs/>
        </w:rPr>
        <w:t>中循环的第四次迭代期间</w:t>
      </w:r>
      <w:proofErr w:type="spellStart"/>
      <w:r w:rsidRPr="00772685">
        <w:rPr>
          <w:rFonts w:ascii="Courier New" w:hAnsi="Courier New" w:hint="eastAsia"/>
          <w:b w:val="0"/>
          <w:bCs/>
        </w:rPr>
        <w:t>lw</w:t>
      </w:r>
      <w:proofErr w:type="spellEnd"/>
      <w:r w:rsidRPr="00772685">
        <w:rPr>
          <w:rFonts w:hint="eastAsia"/>
          <w:b w:val="0"/>
          <w:bCs/>
        </w:rPr>
        <w:t>的执行情况，</w:t>
      </w:r>
      <w:r w:rsidRPr="00772685">
        <w:rPr>
          <w:rFonts w:hint="eastAsia"/>
          <w:b w:val="0"/>
        </w:rPr>
        <w:t>执行期间会将存储在地址</w:t>
      </w:r>
      <w:r w:rsidRPr="00772685">
        <w:rPr>
          <w:rFonts w:hint="eastAsia"/>
          <w:b w:val="0"/>
        </w:rPr>
        <w:t>0x00002204</w:t>
      </w:r>
      <w:r>
        <w:rPr>
          <w:rFonts w:hint="eastAsia"/>
          <w:b w:val="0"/>
        </w:rPr>
        <w:t>中的值读入寄存器</w:t>
      </w:r>
      <w:r>
        <w:rPr>
          <w:rFonts w:hint="eastAsia"/>
          <w:b w:val="0"/>
          <w:i/>
          <w:iCs w:val="0"/>
        </w:rPr>
        <w:t>t3</w:t>
      </w:r>
      <w:r>
        <w:rPr>
          <w:rFonts w:hint="eastAsia"/>
          <w:b w:val="0"/>
        </w:rPr>
        <w:t>。请注意，对于此程序，</w:t>
      </w:r>
      <w:r>
        <w:rPr>
          <w:rFonts w:hint="eastAsia"/>
          <w:b w:val="0"/>
        </w:rPr>
        <w:t>D</w:t>
      </w:r>
      <w:r>
        <w:rPr>
          <w:rFonts w:hint="eastAsia"/>
          <w:b w:val="0"/>
        </w:rPr>
        <w:t>数组从地址</w:t>
      </w:r>
      <w:r>
        <w:rPr>
          <w:rFonts w:hint="eastAsia"/>
          <w:b w:val="0"/>
        </w:rPr>
        <w:t>0x000021F8</w:t>
      </w:r>
      <w:r>
        <w:rPr>
          <w:rFonts w:hint="eastAsia"/>
          <w:b w:val="0"/>
        </w:rPr>
        <w:t>开始。</w:t>
      </w:r>
    </w:p>
    <w:p w14:paraId="645513E8" w14:textId="027B253E" w:rsidR="00617ADA" w:rsidRDefault="00617ADA" w:rsidP="0064053E">
      <w:pPr>
        <w:overflowPunct w:val="0"/>
        <w:autoSpaceDE w:val="0"/>
        <w:autoSpaceDN w:val="0"/>
        <w:jc w:val="both"/>
      </w:pPr>
    </w:p>
    <w:p w14:paraId="735974BD" w14:textId="77777777" w:rsidR="001518C6" w:rsidRDefault="001518C6" w:rsidP="0064053E">
      <w:pPr>
        <w:overflowPunct w:val="0"/>
        <w:autoSpaceDE w:val="0"/>
        <w:autoSpaceDN w:val="0"/>
        <w:jc w:val="both"/>
        <w:sectPr w:rsidR="001518C6" w:rsidSect="00121946">
          <w:pgSz w:w="11906" w:h="16838"/>
          <w:pgMar w:top="1800" w:right="1440" w:bottom="1440" w:left="1440" w:header="706" w:footer="389" w:gutter="0"/>
          <w:cols w:space="720"/>
          <w:formProt w:val="0"/>
          <w:titlePg/>
          <w:docGrid w:linePitch="299"/>
        </w:sectPr>
      </w:pPr>
    </w:p>
    <w:p w14:paraId="51138907" w14:textId="18C3270F" w:rsidR="00E20533" w:rsidRDefault="00E20533" w:rsidP="0064053E">
      <w:pPr>
        <w:overflowPunct w:val="0"/>
        <w:autoSpaceDE w:val="0"/>
        <w:autoSpaceDN w:val="0"/>
        <w:ind w:left="-1134"/>
        <w:jc w:val="both"/>
      </w:pPr>
    </w:p>
    <w:p w14:paraId="172FBB92" w14:textId="4C94C845" w:rsidR="00E20533" w:rsidRDefault="00C518E2" w:rsidP="0064053E">
      <w:pPr>
        <w:overflowPunct w:val="0"/>
        <w:autoSpaceDE w:val="0"/>
        <w:autoSpaceDN w:val="0"/>
        <w:ind w:left="-1134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93600" behindDoc="0" locked="0" layoutInCell="1" allowOverlap="1" wp14:anchorId="5495C8F1" wp14:editId="2763E4B8">
                <wp:simplePos x="0" y="0"/>
                <wp:positionH relativeFrom="column">
                  <wp:posOffset>-499745</wp:posOffset>
                </wp:positionH>
                <wp:positionV relativeFrom="paragraph">
                  <wp:posOffset>2026589</wp:posOffset>
                </wp:positionV>
                <wp:extent cx="1162685" cy="0"/>
                <wp:effectExtent l="0" t="0" r="0" b="1905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6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42A099" id="Conector recto 52" o:spid="_x0000_s1026" style="position:absolute;left:0;text-align:left;z-index:25199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35pt,159.55pt" to="52.2pt,1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" strokecolor="#205867 [1608]" strokeweight="1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41664" behindDoc="0" locked="0" layoutInCell="1" allowOverlap="1" wp14:anchorId="4CD718D4" wp14:editId="3E4A1BF8">
                <wp:simplePos x="0" y="0"/>
                <wp:positionH relativeFrom="column">
                  <wp:posOffset>8435340</wp:posOffset>
                </wp:positionH>
                <wp:positionV relativeFrom="paragraph">
                  <wp:posOffset>2029460</wp:posOffset>
                </wp:positionV>
                <wp:extent cx="415925" cy="130175"/>
                <wp:effectExtent l="0" t="0" r="22225" b="22225"/>
                <wp:wrapNone/>
                <wp:docPr id="11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925" cy="130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D5E513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718D4" id="_x0000_s1058" style="position:absolute;left:0;text-align:left;margin-left:664.2pt;margin-top:159.8pt;width:32.75pt;height:10.25pt;z-index:25144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" filled="f" strokecolor="red" strokeweight="1.5pt">
                <v:textbox>
                  <w:txbxContent>
                    <w:p w14:paraId="58D5E513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6B77BB2C" wp14:editId="3C1FCA9E">
                <wp:simplePos x="0" y="0"/>
                <wp:positionH relativeFrom="column">
                  <wp:posOffset>8820785</wp:posOffset>
                </wp:positionH>
                <wp:positionV relativeFrom="paragraph">
                  <wp:posOffset>2155825</wp:posOffset>
                </wp:positionV>
                <wp:extent cx="453390" cy="403225"/>
                <wp:effectExtent l="0" t="0" r="22860" b="15875"/>
                <wp:wrapNone/>
                <wp:docPr id="11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" cy="403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2C711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7BB2C" id="_x0000_s1059" style="position:absolute;left:0;text-align:left;margin-left:694.55pt;margin-top:169.75pt;width:35.7pt;height:31.7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" filled="f" strokecolor="red" strokeweight="1.5pt">
                <v:textbox>
                  <w:txbxContent>
                    <w:p w14:paraId="10A2C711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37216" behindDoc="0" locked="0" layoutInCell="1" allowOverlap="1" wp14:anchorId="2188DEDC" wp14:editId="2AACDADA">
                <wp:simplePos x="0" y="0"/>
                <wp:positionH relativeFrom="column">
                  <wp:posOffset>6809105</wp:posOffset>
                </wp:positionH>
                <wp:positionV relativeFrom="paragraph">
                  <wp:posOffset>1607820</wp:posOffset>
                </wp:positionV>
                <wp:extent cx="457200" cy="285115"/>
                <wp:effectExtent l="0" t="0" r="19050" b="19685"/>
                <wp:wrapNone/>
                <wp:docPr id="11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85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C5332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8DEDC" id="_x0000_s1060" style="position:absolute;left:0;text-align:left;margin-left:536.15pt;margin-top:126.6pt;width:36pt;height:22.45pt;z-index:25133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" filled="f" strokecolor="red" strokeweight="1.5pt">
                <v:textbox>
                  <w:txbxContent>
                    <w:p w14:paraId="04BC5332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1A43F351" wp14:editId="4454B3AA">
                <wp:simplePos x="0" y="0"/>
                <wp:positionH relativeFrom="column">
                  <wp:posOffset>1749689</wp:posOffset>
                </wp:positionH>
                <wp:positionV relativeFrom="paragraph">
                  <wp:posOffset>1271270</wp:posOffset>
                </wp:positionV>
                <wp:extent cx="6197970" cy="7315"/>
                <wp:effectExtent l="38100" t="76200" r="88900" b="88265"/>
                <wp:wrapNone/>
                <wp:docPr id="104" name="Conector recto de flech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7970" cy="731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B8D43" id="Conector recto de flecha 104" o:spid="_x0000_s1026" type="#_x0000_t32" style="position:absolute;left:0;text-align:left;margin-left:137.75pt;margin-top:100.1pt;width:488.05pt;height:.6pt;z-index:25202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" strokecolor="yellow" strokeweight="2pt">
                <v:stroke startarrow="block"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4B6A8D1B" wp14:editId="007D4BC4">
                <wp:simplePos x="0" y="0"/>
                <wp:positionH relativeFrom="column">
                  <wp:posOffset>9238945</wp:posOffset>
                </wp:positionH>
                <wp:positionV relativeFrom="paragraph">
                  <wp:posOffset>2552700</wp:posOffset>
                </wp:positionV>
                <wp:extent cx="409575" cy="270663"/>
                <wp:effectExtent l="0" t="0" r="28575" b="15240"/>
                <wp:wrapNone/>
                <wp:docPr id="11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706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3CCA9D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A8D1B" id="_x0000_s1061" style="position:absolute;left:0;text-align:left;margin-left:727.5pt;margin-top:201pt;width:32.25pt;height:21.3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" filled="f" strokecolor="red" strokeweight="1.5pt">
                <v:textbox>
                  <w:txbxContent>
                    <w:p w14:paraId="0F3CCA9D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67936" behindDoc="0" locked="0" layoutInCell="1" allowOverlap="1" wp14:anchorId="67E67E11" wp14:editId="61D04ADC">
                <wp:simplePos x="0" y="0"/>
                <wp:positionH relativeFrom="column">
                  <wp:posOffset>8030540</wp:posOffset>
                </wp:positionH>
                <wp:positionV relativeFrom="paragraph">
                  <wp:posOffset>1878965</wp:posOffset>
                </wp:positionV>
                <wp:extent cx="415925" cy="138989"/>
                <wp:effectExtent l="0" t="0" r="22225" b="13970"/>
                <wp:wrapNone/>
                <wp:docPr id="11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925" cy="1389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A754B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67E11" id="_x0000_s1062" style="position:absolute;left:0;text-align:left;margin-left:632.35pt;margin-top:147.95pt;width:32.75pt;height:10.95pt;z-index:25136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" filled="f" strokecolor="red" strokeweight="1.5pt">
                <v:textbox>
                  <w:txbxContent>
                    <w:p w14:paraId="485A754B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28000" behindDoc="0" locked="0" layoutInCell="1" allowOverlap="1" wp14:anchorId="0AB4BF79" wp14:editId="0ED4BDA8">
                <wp:simplePos x="0" y="0"/>
                <wp:positionH relativeFrom="column">
                  <wp:posOffset>3582975</wp:posOffset>
                </wp:positionH>
                <wp:positionV relativeFrom="paragraph">
                  <wp:posOffset>1337310</wp:posOffset>
                </wp:positionV>
                <wp:extent cx="475488" cy="270662"/>
                <wp:effectExtent l="0" t="0" r="20320" b="15240"/>
                <wp:wrapNone/>
                <wp:docPr id="11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" cy="2706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4DA63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4BF79" id="_x0000_s1063" style="position:absolute;left:0;text-align:left;margin-left:282.1pt;margin-top:105.3pt;width:37.45pt;height:21.3pt;z-index:25132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" filled="f" strokecolor="red" strokeweight="1.5pt">
                <v:textbox>
                  <w:txbxContent>
                    <w:p w14:paraId="59C4DA63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09568" behindDoc="0" locked="0" layoutInCell="1" allowOverlap="1" wp14:anchorId="2B1AB208" wp14:editId="127C8BE8">
                <wp:simplePos x="0" y="0"/>
                <wp:positionH relativeFrom="column">
                  <wp:posOffset>3111170</wp:posOffset>
                </wp:positionH>
                <wp:positionV relativeFrom="paragraph">
                  <wp:posOffset>962025</wp:posOffset>
                </wp:positionV>
                <wp:extent cx="3444875" cy="262255"/>
                <wp:effectExtent l="0" t="0" r="3175" b="4445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875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F1D804" w14:textId="6C9254D5" w:rsidR="00B46738" w:rsidRPr="0056284E" w:rsidRDefault="00B46738" w:rsidP="00F836FA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rFonts w:ascii="Courier New" w:hAnsi="Courier New" w:cs="Courier New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>访问外部存储器导致的延时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AB208" id="Cuadro de texto 100" o:spid="_x0000_s1064" type="#_x0000_t202" style="position:absolute;left:0;text-align:left;margin-left:244.95pt;margin-top:75.75pt;width:271.25pt;height:20.65pt;z-index:2513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" fillcolor="white [3201]" stroked="f" strokeweight=".5pt">
                <v:textbox>
                  <w:txbxContent>
                    <w:p w14:paraId="3AF1D804" w14:textId="6C9254D5" w:rsidR="00B46738" w:rsidRPr="0056284E" w:rsidRDefault="00B46738" w:rsidP="00F836FA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rFonts w:ascii="Courier New" w:hAnsi="Courier New" w:cs="Courier New"/>
                          <w:b/>
                          <w:color w:val="FF0000"/>
                        </w:rPr>
                      </w:pPr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>访问外部存储器导致的延时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18784" behindDoc="0" locked="0" layoutInCell="1" allowOverlap="1" wp14:anchorId="1A3EBCC3" wp14:editId="4F100DC2">
                <wp:simplePos x="0" y="0"/>
                <wp:positionH relativeFrom="column">
                  <wp:posOffset>1199693</wp:posOffset>
                </wp:positionH>
                <wp:positionV relativeFrom="paragraph">
                  <wp:posOffset>929310</wp:posOffset>
                </wp:positionV>
                <wp:extent cx="415925" cy="409626"/>
                <wp:effectExtent l="0" t="0" r="22225" b="28575"/>
                <wp:wrapNone/>
                <wp:docPr id="1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925" cy="4096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C80A4E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EBCC3" id="_x0000_s1065" style="position:absolute;left:0;text-align:left;margin-left:94.45pt;margin-top:73.15pt;width:32.75pt;height:32.25pt;z-index:2513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" filled="f" strokecolor="red" strokeweight="1.5pt">
                <v:textbox>
                  <w:txbxContent>
                    <w:p w14:paraId="47C80A4E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00352" behindDoc="0" locked="0" layoutInCell="1" allowOverlap="1" wp14:anchorId="50157FF0" wp14:editId="35ECBA72">
                <wp:simplePos x="0" y="0"/>
                <wp:positionH relativeFrom="column">
                  <wp:posOffset>804545</wp:posOffset>
                </wp:positionH>
                <wp:positionV relativeFrom="paragraph">
                  <wp:posOffset>395300</wp:posOffset>
                </wp:positionV>
                <wp:extent cx="415925" cy="541325"/>
                <wp:effectExtent l="0" t="0" r="22225" b="11430"/>
                <wp:wrapNone/>
                <wp:docPr id="3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925" cy="541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FA182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57FF0" id="_x0000_s1066" style="position:absolute;left:0;text-align:left;margin-left:63.35pt;margin-top:31.15pt;width:32.75pt;height:42.6pt;z-index:2513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" filled="f" strokecolor="red" strokeweight="1.5pt">
                <v:textbox>
                  <w:txbxContent>
                    <w:p w14:paraId="434FA182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2032" behindDoc="0" locked="0" layoutInCell="1" allowOverlap="1" wp14:anchorId="7AE8709E" wp14:editId="55B981A0">
                <wp:simplePos x="0" y="0"/>
                <wp:positionH relativeFrom="column">
                  <wp:posOffset>-497840</wp:posOffset>
                </wp:positionH>
                <wp:positionV relativeFrom="paragraph">
                  <wp:posOffset>2558745</wp:posOffset>
                </wp:positionV>
                <wp:extent cx="1162685" cy="0"/>
                <wp:effectExtent l="0" t="0" r="0" b="19050"/>
                <wp:wrapNone/>
                <wp:docPr id="58" name="Conector rec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6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0FE00" id="Conector recto 58" o:spid="_x0000_s1026" style="position:absolute;left:0;text-align:left;z-index:25201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2pt,201.5pt" to="52.35pt,20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" strokecolor="#205867 [1608]" strokeweight="1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26541CB0" wp14:editId="48AECBA3">
                <wp:simplePos x="0" y="0"/>
                <wp:positionH relativeFrom="column">
                  <wp:posOffset>-501015</wp:posOffset>
                </wp:positionH>
                <wp:positionV relativeFrom="paragraph">
                  <wp:posOffset>2156155</wp:posOffset>
                </wp:positionV>
                <wp:extent cx="1162685" cy="0"/>
                <wp:effectExtent l="0" t="0" r="0" b="19050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6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39B1BB" id="Conector recto 56" o:spid="_x0000_s1026" style="position:absolute;left:0;text-align:left;z-index:25200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45pt,169.8pt" to="52.1pt,1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" strokecolor="#205867 [1608]" strokeweight="1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34C0F9D2" wp14:editId="74C7175C">
                <wp:simplePos x="0" y="0"/>
                <wp:positionH relativeFrom="column">
                  <wp:posOffset>-506095</wp:posOffset>
                </wp:positionH>
                <wp:positionV relativeFrom="paragraph">
                  <wp:posOffset>1890065</wp:posOffset>
                </wp:positionV>
                <wp:extent cx="1162685" cy="0"/>
                <wp:effectExtent l="0" t="0" r="0" b="19050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6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2EBBE0" id="Conector recto 51" o:spid="_x0000_s1026" style="position:absolute;left:0;text-align:lef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85pt,148.8pt" to="51.7pt,1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" strokecolor="#205867 [1608]" strokeweight="1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74AAE7E8" wp14:editId="14D81AE3">
                <wp:simplePos x="0" y="0"/>
                <wp:positionH relativeFrom="column">
                  <wp:posOffset>-507365</wp:posOffset>
                </wp:positionH>
                <wp:positionV relativeFrom="paragraph">
                  <wp:posOffset>1354125</wp:posOffset>
                </wp:positionV>
                <wp:extent cx="1162685" cy="0"/>
                <wp:effectExtent l="0" t="0" r="0" b="19050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6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85A3ED" id="Conector recto 43" o:spid="_x0000_s1026" style="position:absolute;left:0;text-align:lef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95pt,106.6pt" to="51.6pt,10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" strokecolor="#205867 [1608]" strokeweight="1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0648D453" wp14:editId="418C30AF">
                <wp:simplePos x="0" y="0"/>
                <wp:positionH relativeFrom="column">
                  <wp:posOffset>-507365</wp:posOffset>
                </wp:positionH>
                <wp:positionV relativeFrom="paragraph">
                  <wp:posOffset>949630</wp:posOffset>
                </wp:positionV>
                <wp:extent cx="1162685" cy="0"/>
                <wp:effectExtent l="0" t="0" r="0" b="19050"/>
                <wp:wrapNone/>
                <wp:docPr id="59" name="Conector rec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6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019DF4" id="Conector recto 59" o:spid="_x0000_s1026" style="position:absolute;left:0;text-align:lef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95pt,74.75pt" to="51.6pt,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" strokecolor="#205867 [1608]" strokeweight="1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B98F32B" wp14:editId="3A348895">
            <wp:extent cx="10380598" cy="2852928"/>
            <wp:effectExtent l="0" t="0" r="1905" b="508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396982" cy="285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AD58" w14:textId="77777777" w:rsidR="00FB14E6" w:rsidRDefault="00FB14E6" w:rsidP="0064053E">
      <w:pPr>
        <w:overflowPunct w:val="0"/>
        <w:autoSpaceDE w:val="0"/>
        <w:autoSpaceDN w:val="0"/>
        <w:ind w:left="-851"/>
        <w:jc w:val="both"/>
      </w:pPr>
    </w:p>
    <w:p w14:paraId="3F1BE62E" w14:textId="5BDF8063" w:rsidR="00FB14E6" w:rsidRPr="007F2C38" w:rsidRDefault="00FB14E6" w:rsidP="0064053E">
      <w:pPr>
        <w:pStyle w:val="a6"/>
        <w:overflowPunct w:val="0"/>
        <w:autoSpaceDE w:val="0"/>
        <w:autoSpaceDN w:val="0"/>
        <w:jc w:val="center"/>
      </w:pPr>
      <w:bookmarkStart w:id="22" w:name="_Ref65522922"/>
      <w:r>
        <w:rPr>
          <w:rFonts w:hint="eastAsia"/>
        </w:rPr>
        <w:t>图</w:t>
      </w:r>
      <w:r w:rsidR="00B46738">
        <w:rPr>
          <w:noProof/>
        </w:rPr>
        <w:fldChar w:fldCharType="begin"/>
      </w:r>
      <w:r w:rsidR="00B46738">
        <w:rPr>
          <w:noProof/>
        </w:rPr>
        <w:instrText xml:space="preserve"> SEQ Figure \* ARABIC </w:instrText>
      </w:r>
      <w:r w:rsidR="00B46738">
        <w:rPr>
          <w:noProof/>
        </w:rPr>
        <w:fldChar w:fldCharType="separate"/>
      </w:r>
      <w:r w:rsidR="002E730A">
        <w:rPr>
          <w:noProof/>
        </w:rPr>
        <w:t>17</w:t>
      </w:r>
      <w:r w:rsidR="00B46738">
        <w:rPr>
          <w:noProof/>
        </w:rPr>
        <w:fldChar w:fldCharType="end"/>
      </w:r>
      <w:bookmarkEnd w:id="22"/>
      <w:r>
        <w:rPr>
          <w:rFonts w:hint="eastAsia"/>
        </w:rPr>
        <w:t>.</w:t>
      </w:r>
      <w:r w:rsidR="00E63BB3">
        <w:t xml:space="preserve"> </w:t>
      </w:r>
      <w:r>
        <w:fldChar w:fldCharType="begin"/>
      </w:r>
      <w:r>
        <w:instrText xml:space="preserve"> REF _Ref65497455 \h </w:instrText>
      </w:r>
      <w: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15</w:t>
      </w:r>
      <w:r>
        <w:fldChar w:fldCharType="end"/>
      </w:r>
      <w:r>
        <w:rPr>
          <w:rFonts w:hint="eastAsia"/>
        </w:rPr>
        <w:t>中示例的</w:t>
      </w:r>
      <w:proofErr w:type="spellStart"/>
      <w:r>
        <w:rPr>
          <w:rFonts w:hint="eastAsia"/>
        </w:rPr>
        <w:t>Verilator</w:t>
      </w:r>
      <w:proofErr w:type="spellEnd"/>
      <w:r>
        <w:rPr>
          <w:rFonts w:hint="eastAsia"/>
        </w:rPr>
        <w:t>仿真</w:t>
      </w:r>
    </w:p>
    <w:p w14:paraId="3F040D0C" w14:textId="77777777" w:rsidR="001518C6" w:rsidRDefault="001518C6" w:rsidP="0064053E">
      <w:pPr>
        <w:overflowPunct w:val="0"/>
        <w:autoSpaceDE w:val="0"/>
        <w:autoSpaceDN w:val="0"/>
        <w:jc w:val="both"/>
        <w:sectPr w:rsidR="001518C6" w:rsidSect="001518C6">
          <w:pgSz w:w="16838" w:h="11906" w:orient="landscape"/>
          <w:pgMar w:top="1440" w:right="1797" w:bottom="1440" w:left="1440" w:header="709" w:footer="391" w:gutter="0"/>
          <w:cols w:space="720"/>
          <w:formProt w:val="0"/>
          <w:titlePg/>
          <w:docGrid w:linePitch="299"/>
        </w:sectPr>
      </w:pPr>
    </w:p>
    <w:p w14:paraId="32357F01" w14:textId="3B76E3D1" w:rsidR="00FB14E6" w:rsidRDefault="00FB14E6" w:rsidP="0064053E">
      <w:pPr>
        <w:overflowPunct w:val="0"/>
        <w:autoSpaceDE w:val="0"/>
        <w:autoSpaceDN w:val="0"/>
        <w:jc w:val="both"/>
      </w:pPr>
    </w:p>
    <w:p w14:paraId="7D26DDDA" w14:textId="07CF3844" w:rsidR="002A0CC8" w:rsidRPr="002A0CC8" w:rsidRDefault="002A0CC8" w:rsidP="00344E3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在自己的计算机上重复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_Ref65522922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17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中的仿真过程</w:t>
      </w:r>
      <w:r>
        <w:rPr>
          <w:rFonts w:hint="eastAsia"/>
        </w:rPr>
        <w:t>。</w:t>
      </w:r>
      <w:r>
        <w:rPr>
          <w:rFonts w:hint="eastAsia"/>
          <w:bCs/>
          <w:color w:val="00000A"/>
        </w:rPr>
        <w:t>使用文件</w:t>
      </w:r>
      <w:proofErr w:type="spellStart"/>
      <w:r>
        <w:rPr>
          <w:rFonts w:hint="eastAsia"/>
          <w:i/>
        </w:rPr>
        <w:t>test_Blocking.tcl</w:t>
      </w:r>
      <w:proofErr w:type="spellEnd"/>
      <w:r>
        <w:rPr>
          <w:rFonts w:hint="eastAsia"/>
        </w:rPr>
        <w:t>（在</w:t>
      </w:r>
      <w:r w:rsidRPr="00416AD3">
        <w:rPr>
          <w:rFonts w:hint="eastAsia"/>
          <w:i/>
          <w:spacing w:val="-6"/>
        </w:rPr>
        <w:t>[</w:t>
      </w:r>
      <w:proofErr w:type="spellStart"/>
      <w:r w:rsidRPr="00416AD3">
        <w:rPr>
          <w:rFonts w:hint="eastAsia"/>
          <w:i/>
          <w:spacing w:val="-6"/>
        </w:rPr>
        <w:t>RVfpgaPath</w:t>
      </w:r>
      <w:proofErr w:type="spellEnd"/>
      <w:r w:rsidRPr="00416AD3">
        <w:rPr>
          <w:rFonts w:hint="eastAsia"/>
          <w:i/>
          <w:spacing w:val="-6"/>
        </w:rPr>
        <w:t>]/</w:t>
      </w:r>
      <w:proofErr w:type="spellStart"/>
      <w:r w:rsidRPr="00416AD3">
        <w:rPr>
          <w:rFonts w:hint="eastAsia"/>
          <w:i/>
          <w:spacing w:val="-6"/>
        </w:rPr>
        <w:t>RVfpga</w:t>
      </w:r>
      <w:proofErr w:type="spellEnd"/>
      <w:r w:rsidRPr="00416AD3">
        <w:rPr>
          <w:rFonts w:hint="eastAsia"/>
          <w:i/>
          <w:spacing w:val="-6"/>
        </w:rPr>
        <w:t>/Labs/Lab13/</w:t>
      </w:r>
      <w:proofErr w:type="spellStart"/>
      <w:r w:rsidRPr="00416AD3">
        <w:rPr>
          <w:rFonts w:hint="eastAsia"/>
          <w:i/>
          <w:spacing w:val="-6"/>
        </w:rPr>
        <w:t>LW_Instruction_ExtMemory</w:t>
      </w:r>
      <w:proofErr w:type="spellEnd"/>
      <w:r w:rsidRPr="00416AD3">
        <w:rPr>
          <w:rFonts w:hint="eastAsia"/>
          <w:spacing w:val="-6"/>
        </w:rPr>
        <w:t>中提供）。单击几次“</w:t>
      </w:r>
      <w:r w:rsidRPr="00416AD3">
        <w:rPr>
          <w:rFonts w:hint="eastAsia"/>
          <w:i/>
          <w:spacing w:val="-6"/>
        </w:rPr>
        <w:t>Zoom In</w:t>
      </w:r>
      <w:r w:rsidRPr="00416AD3">
        <w:rPr>
          <w:rFonts w:hint="eastAsia"/>
          <w:spacing w:val="-6"/>
        </w:rPr>
        <w:t>”</w:t>
      </w:r>
      <w:r>
        <w:rPr>
          <w:rFonts w:hint="eastAsia"/>
        </w:rPr>
        <w:t>（放大）（</w:t>
      </w:r>
      <w:r>
        <w:rPr>
          <w:rFonts w:hint="eastAsia"/>
          <w:noProof/>
        </w:rPr>
        <w:drawing>
          <wp:inline distT="0" distB="0" distL="0" distR="0" wp14:anchorId="5719FC44" wp14:editId="0C68A242">
            <wp:extent cx="219075" cy="2381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）移动至</w:t>
      </w:r>
      <w:r>
        <w:rPr>
          <w:rFonts w:hint="eastAsia"/>
        </w:rPr>
        <w:t xml:space="preserve">16940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。</w:t>
      </w:r>
    </w:p>
    <w:p w14:paraId="5B0E9CEB" w14:textId="77777777" w:rsidR="002A0CC8" w:rsidRDefault="002A0CC8" w:rsidP="0064053E">
      <w:pPr>
        <w:overflowPunct w:val="0"/>
        <w:autoSpaceDE w:val="0"/>
        <w:autoSpaceDN w:val="0"/>
        <w:jc w:val="both"/>
      </w:pPr>
    </w:p>
    <w:p w14:paraId="1B6BB1C5" w14:textId="2BF2E815" w:rsidR="00806D69" w:rsidRDefault="00806D69" w:rsidP="00344E3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分析波形。图中包括与各流水线阶段相关联的一些信号。请注意，顶部信号组（</w:t>
      </w:r>
      <w:proofErr w:type="spellStart"/>
      <w:r>
        <w:rPr>
          <w:rFonts w:ascii="Courier New" w:hAnsi="Courier New" w:hint="eastAsia"/>
        </w:rPr>
        <w:t>clk</w:t>
      </w:r>
      <w:proofErr w:type="spellEnd"/>
      <w:r>
        <w:rPr>
          <w:rFonts w:hint="eastAsia"/>
        </w:rPr>
        <w:t>至</w:t>
      </w:r>
      <w:r>
        <w:rPr>
          <w:rFonts w:ascii="Courier New" w:hAnsi="Courier New" w:hint="eastAsia"/>
        </w:rPr>
        <w:t>full_addr_dc1</w:t>
      </w:r>
      <w:r>
        <w:rPr>
          <w:rFonts w:hint="eastAsia"/>
        </w:rPr>
        <w:t>）和底部信号组（</w:t>
      </w:r>
      <w:r>
        <w:rPr>
          <w:rFonts w:ascii="Courier New" w:hAnsi="Courier New" w:hint="eastAsia"/>
        </w:rPr>
        <w:t>i0_result_e4_final</w:t>
      </w:r>
      <w:r>
        <w:rPr>
          <w:rFonts w:hint="eastAsia"/>
        </w:rPr>
        <w:t>至</w:t>
      </w:r>
      <w:r>
        <w:rPr>
          <w:rFonts w:ascii="Courier New" w:hAnsi="Courier New" w:hint="eastAsia"/>
        </w:rPr>
        <w:t>wd0</w:t>
      </w:r>
      <w:r>
        <w:rPr>
          <w:rFonts w:hint="eastAsia"/>
        </w:rPr>
        <w:t>）与</w:t>
      </w:r>
      <w:r w:rsidR="00B441B3">
        <w:rPr>
          <w:rFonts w:cs="Arial" w:hint="eastAsia"/>
        </w:rPr>
        <w:fldChar w:fldCharType="begin"/>
      </w:r>
      <w:r w:rsidR="00B441B3">
        <w:rPr>
          <w:rFonts w:cs="Arial" w:hint="eastAsia"/>
        </w:rPr>
        <w:instrText xml:space="preserve"> REF _Ref63289832 \h </w:instrText>
      </w:r>
      <w:r w:rsidR="00B441B3">
        <w:rPr>
          <w:rFonts w:cs="Arial" w:hint="eastAsia"/>
        </w:rPr>
      </w:r>
      <w:r w:rsidR="00B441B3">
        <w:rPr>
          <w:rFonts w:cs="Arial" w:hint="eastAsi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4</w:t>
      </w:r>
      <w:r w:rsidR="00B441B3">
        <w:rPr>
          <w:rFonts w:cs="Arial" w:hint="eastAsia"/>
        </w:rPr>
        <w:fldChar w:fldCharType="end"/>
      </w:r>
      <w:r>
        <w:rPr>
          <w:rFonts w:hint="eastAsia"/>
        </w:rPr>
        <w:t>所示的信号组相同。以红色突出显示的值对应于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指令，因为该指令遍历相应阶段。</w:t>
      </w:r>
    </w:p>
    <w:p w14:paraId="1DCC5A28" w14:textId="17720838" w:rsidR="00141510" w:rsidRDefault="00141510" w:rsidP="00344E31">
      <w:pPr>
        <w:overflowPunct w:val="0"/>
        <w:autoSpaceDE w:val="0"/>
        <w:autoSpaceDN w:val="0"/>
        <w:spacing w:line="252" w:lineRule="auto"/>
        <w:jc w:val="both"/>
      </w:pPr>
    </w:p>
    <w:p w14:paraId="1304996E" w14:textId="44CED0C5" w:rsidR="000D7C9A" w:rsidRPr="005B2AE3" w:rsidRDefault="00806D69" w:rsidP="00344E31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52" w:lineRule="auto"/>
        <w:jc w:val="both"/>
        <w:rPr>
          <w:spacing w:val="-4"/>
        </w:rPr>
      </w:pPr>
      <w:r w:rsidRPr="005B2AE3">
        <w:rPr>
          <w:rFonts w:hint="eastAsia"/>
          <w:spacing w:val="-4"/>
        </w:rPr>
        <w:t>地址在译码阶段计算，如第</w:t>
      </w:r>
      <w:r w:rsidRPr="005B2AE3">
        <w:rPr>
          <w:rFonts w:hint="eastAsia"/>
          <w:spacing w:val="-4"/>
        </w:rPr>
        <w:t>2</w:t>
      </w:r>
      <w:r w:rsidRPr="005B2AE3">
        <w:rPr>
          <w:rFonts w:hint="eastAsia"/>
          <w:spacing w:val="-4"/>
        </w:rPr>
        <w:t>部分所述。信号</w:t>
      </w:r>
      <w:r w:rsidRPr="005B2AE3">
        <w:rPr>
          <w:rFonts w:ascii="Courier New" w:hAnsi="Courier New" w:hint="eastAsia"/>
          <w:spacing w:val="-4"/>
        </w:rPr>
        <w:t>full_addr_dc1[31:0]</w:t>
      </w:r>
      <w:r w:rsidRPr="005B2AE3">
        <w:rPr>
          <w:rFonts w:hint="eastAsia"/>
          <w:spacing w:val="-4"/>
        </w:rPr>
        <w:t>包含</w:t>
      </w:r>
      <w:r w:rsidRPr="005B2AE3">
        <w:rPr>
          <w:rFonts w:hint="eastAsia"/>
          <w:i/>
          <w:spacing w:val="-4"/>
        </w:rPr>
        <w:t>地址</w:t>
      </w:r>
      <w:r w:rsidRPr="005B2AE3">
        <w:rPr>
          <w:rFonts w:hint="eastAsia"/>
          <w:spacing w:val="-4"/>
        </w:rPr>
        <w:t>，本例第四次迭代中的地址（</w:t>
      </w:r>
      <w:r w:rsidR="00B441B3" w:rsidRPr="005B2AE3">
        <w:rPr>
          <w:spacing w:val="-4"/>
        </w:rPr>
        <w:fldChar w:fldCharType="begin"/>
      </w:r>
      <w:r w:rsidR="00B441B3" w:rsidRPr="005B2AE3">
        <w:rPr>
          <w:spacing w:val="-4"/>
        </w:rPr>
        <w:instrText xml:space="preserve"> REF _Ref65522922 \h </w:instrText>
      </w:r>
      <w:r w:rsidR="00B441B3" w:rsidRPr="005B2AE3">
        <w:rPr>
          <w:spacing w:val="-4"/>
        </w:rPr>
      </w:r>
      <w:r w:rsidR="00B441B3" w:rsidRPr="005B2AE3">
        <w:rPr>
          <w:spacing w:val="-4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17</w:t>
      </w:r>
      <w:r w:rsidR="00B441B3" w:rsidRPr="005B2AE3">
        <w:rPr>
          <w:spacing w:val="-4"/>
        </w:rPr>
        <w:fldChar w:fldCharType="end"/>
      </w:r>
      <w:r w:rsidRPr="005B2AE3">
        <w:rPr>
          <w:rFonts w:hint="eastAsia"/>
          <w:spacing w:val="-4"/>
        </w:rPr>
        <w:t>所示的地址）为</w:t>
      </w:r>
      <w:r w:rsidRPr="005B2AE3">
        <w:rPr>
          <w:rFonts w:hint="eastAsia"/>
          <w:spacing w:val="-4"/>
        </w:rPr>
        <w:t>0x00002204</w:t>
      </w:r>
      <w:r w:rsidRPr="005B2AE3">
        <w:rPr>
          <w:rFonts w:hint="eastAsia"/>
          <w:spacing w:val="-4"/>
        </w:rPr>
        <w:t>。信号</w:t>
      </w:r>
      <w:r w:rsidRPr="005B2AE3">
        <w:rPr>
          <w:rFonts w:ascii="Courier New" w:hAnsi="Courier New" w:hint="eastAsia"/>
          <w:spacing w:val="-4"/>
        </w:rPr>
        <w:t>end_addr_dc1[31:0]</w:t>
      </w:r>
      <w:r w:rsidRPr="005B2AE3">
        <w:rPr>
          <w:rFonts w:hint="eastAsia"/>
          <w:spacing w:val="-4"/>
        </w:rPr>
        <w:t>（图中未显示）也按照第</w:t>
      </w:r>
      <w:r w:rsidRPr="005B2AE3">
        <w:rPr>
          <w:rFonts w:hint="eastAsia"/>
          <w:spacing w:val="-4"/>
        </w:rPr>
        <w:t>2</w:t>
      </w:r>
      <w:r w:rsidRPr="005B2AE3">
        <w:rPr>
          <w:rFonts w:hint="eastAsia"/>
          <w:spacing w:val="-4"/>
        </w:rPr>
        <w:t>部分所述进行计算，其中包含要访问的最后一个字节的</w:t>
      </w:r>
      <w:r w:rsidR="005B2AE3">
        <w:rPr>
          <w:spacing w:val="-4"/>
        </w:rPr>
        <w:br/>
      </w:r>
      <w:r w:rsidRPr="005B2AE3">
        <w:rPr>
          <w:rFonts w:hint="eastAsia"/>
          <w:spacing w:val="-4"/>
        </w:rPr>
        <w:t>地址。</w:t>
      </w:r>
    </w:p>
    <w:p w14:paraId="0A131689" w14:textId="77777777" w:rsidR="00791136" w:rsidRDefault="00791136" w:rsidP="00344E31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6A57EBCE" w14:textId="46CC00C7" w:rsidR="00791136" w:rsidRDefault="00C16A00" w:rsidP="00344E31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52" w:lineRule="auto"/>
        <w:jc w:val="both"/>
      </w:pPr>
      <w:r w:rsidRPr="00792EB5">
        <w:rPr>
          <w:rFonts w:hint="eastAsia"/>
          <w:spacing w:val="-10"/>
        </w:rPr>
        <w:t>几个周期后，地址通过</w:t>
      </w:r>
      <w:r w:rsidRPr="0023196A">
        <w:rPr>
          <w:rFonts w:hint="eastAsia"/>
          <w:spacing w:val="-4"/>
        </w:rPr>
        <w:t>AXI</w:t>
      </w:r>
      <w:r w:rsidRPr="00792EB5">
        <w:rPr>
          <w:rFonts w:hint="eastAsia"/>
          <w:spacing w:val="-10"/>
        </w:rPr>
        <w:t>总线使用以下信号发送到外部存储器：</w:t>
      </w:r>
      <w:proofErr w:type="spellStart"/>
      <w:r w:rsidRPr="00792EB5">
        <w:rPr>
          <w:rFonts w:ascii="Courier New" w:hAnsi="Courier New" w:hint="eastAsia"/>
          <w:spacing w:val="-10"/>
        </w:rPr>
        <w:t>lsu_axi_arvalid</w:t>
      </w:r>
      <w:proofErr w:type="spellEnd"/>
      <w:r w:rsidRPr="00792EB5">
        <w:rPr>
          <w:rFonts w:ascii="Courier New" w:hAnsi="Courier New" w:hint="eastAsia"/>
          <w:spacing w:val="-10"/>
        </w:rPr>
        <w:t xml:space="preserve"> </w:t>
      </w:r>
      <w:r w:rsidRPr="00792EB5">
        <w:rPr>
          <w:rFonts w:hint="eastAsia"/>
          <w:spacing w:val="-10"/>
        </w:rPr>
        <w:t>= 1</w:t>
      </w:r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lsu_axi_araddr</w:t>
      </w:r>
      <w:proofErr w:type="spellEnd"/>
      <w:r>
        <w:rPr>
          <w:rFonts w:ascii="Courier New" w:hAnsi="Courier New" w:hint="eastAsia"/>
        </w:rPr>
        <w:t xml:space="preserve"> </w:t>
      </w:r>
      <w:r>
        <w:rPr>
          <w:rFonts w:hint="eastAsia"/>
        </w:rPr>
        <w:t>= 0x00002200</w:t>
      </w:r>
      <w:r>
        <w:rPr>
          <w:rFonts w:hint="eastAsia"/>
        </w:rPr>
        <w:t>。请注意，发送的地址是双字对齐的，因为每次访问都会从存储器中读取</w:t>
      </w:r>
      <w:r>
        <w:rPr>
          <w:rFonts w:hint="eastAsia"/>
        </w:rPr>
        <w:t>64</w:t>
      </w:r>
      <w:r>
        <w:rPr>
          <w:rFonts w:hint="eastAsia"/>
        </w:rPr>
        <w:t>位。数据读入信号</w:t>
      </w:r>
      <w:proofErr w:type="spellStart"/>
      <w:r>
        <w:rPr>
          <w:rFonts w:ascii="Courier New" w:hAnsi="Courier New" w:hint="eastAsia"/>
        </w:rPr>
        <w:t>lsu_axi_rdata</w:t>
      </w:r>
      <w:proofErr w:type="spellEnd"/>
      <w:r>
        <w:rPr>
          <w:rFonts w:hint="eastAsia"/>
        </w:rPr>
        <w:t>（在实验</w:t>
      </w:r>
      <w:r>
        <w:rPr>
          <w:rFonts w:hint="eastAsia"/>
        </w:rPr>
        <w:t>19</w:t>
      </w:r>
      <w:r>
        <w:rPr>
          <w:rFonts w:hint="eastAsia"/>
        </w:rPr>
        <w:t>和</w:t>
      </w:r>
      <w:r>
        <w:rPr>
          <w:rFonts w:hint="eastAsia"/>
        </w:rPr>
        <w:t>20</w:t>
      </w:r>
      <w:r>
        <w:rPr>
          <w:rFonts w:hint="eastAsia"/>
        </w:rPr>
        <w:t>中，我们将详细分析存储器层级）。如果访问需要多个地址（由于未对齐访问），则通过总线发送多个地址并按顺序返回数据。</w:t>
      </w:r>
    </w:p>
    <w:p w14:paraId="69F7FE74" w14:textId="77777777" w:rsidR="000017CE" w:rsidRDefault="000017CE" w:rsidP="00344E3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69E9A951" w14:textId="3C1D7728" w:rsidR="000017CE" w:rsidRPr="000017CE" w:rsidRDefault="000017CE" w:rsidP="00344E3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709" w:right="237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修改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_Ref65497455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15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中的程序以分析需要通过</w:t>
      </w:r>
      <w:r>
        <w:rPr>
          <w:rFonts w:hint="eastAsia"/>
          <w:bCs/>
          <w:color w:val="00000A"/>
        </w:rPr>
        <w:t>AXI</w:t>
      </w:r>
      <w:r>
        <w:rPr>
          <w:rFonts w:hint="eastAsia"/>
          <w:bCs/>
          <w:color w:val="00000A"/>
        </w:rPr>
        <w:t>总线向外部存储器发送两个地址的未对齐装载访问。</w:t>
      </w:r>
    </w:p>
    <w:p w14:paraId="441167F6" w14:textId="77777777" w:rsidR="000017CE" w:rsidRDefault="000017CE" w:rsidP="00344E3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</w:p>
    <w:p w14:paraId="3C8A588C" w14:textId="1C9D4520" w:rsidR="00791136" w:rsidRPr="00221751" w:rsidRDefault="005D64E3" w:rsidP="00221751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52" w:lineRule="auto"/>
      </w:pPr>
      <w:r w:rsidRPr="00221751">
        <w:rPr>
          <w:rFonts w:hint="eastAsia"/>
        </w:rPr>
        <w:t>几个周期后，外部存储器通过</w:t>
      </w:r>
      <w:r w:rsidRPr="00221751">
        <w:rPr>
          <w:rFonts w:hint="eastAsia"/>
        </w:rPr>
        <w:t>AXI</w:t>
      </w:r>
      <w:r w:rsidRPr="00221751">
        <w:rPr>
          <w:rFonts w:hint="eastAsia"/>
        </w:rPr>
        <w:t>总线返回读取的</w:t>
      </w:r>
      <w:r w:rsidRPr="00221751">
        <w:rPr>
          <w:rFonts w:hint="eastAsia"/>
        </w:rPr>
        <w:t>64</w:t>
      </w:r>
      <w:r w:rsidRPr="00221751">
        <w:rPr>
          <w:rFonts w:hint="eastAsia"/>
        </w:rPr>
        <w:t>位数据</w:t>
      </w:r>
      <w:r w:rsidR="00EB260A">
        <w:br/>
      </w:r>
      <w:r w:rsidRPr="00221751">
        <w:rPr>
          <w:rFonts w:hint="eastAsia"/>
        </w:rPr>
        <w:t>（</w:t>
      </w:r>
      <w:proofErr w:type="spellStart"/>
      <w:r w:rsidRPr="00221751">
        <w:rPr>
          <w:rFonts w:ascii="Courier New" w:hAnsi="Courier New" w:hint="eastAsia"/>
        </w:rPr>
        <w:t>lsu_axi_rdata</w:t>
      </w:r>
      <w:proofErr w:type="spellEnd"/>
      <w:r w:rsidRPr="00221751">
        <w:rPr>
          <w:rFonts w:ascii="Courier New" w:hAnsi="Courier New" w:hint="eastAsia"/>
        </w:rPr>
        <w:t xml:space="preserve"> </w:t>
      </w:r>
      <w:r w:rsidRPr="00221751">
        <w:rPr>
          <w:rFonts w:hint="eastAsia"/>
        </w:rPr>
        <w:t>= 0x</w:t>
      </w:r>
      <w:r w:rsidRPr="00221751">
        <w:rPr>
          <w:rFonts w:hint="eastAsia"/>
          <w:color w:val="76923C" w:themeColor="accent3" w:themeShade="BF"/>
        </w:rPr>
        <w:t>00000008</w:t>
      </w:r>
      <w:r w:rsidRPr="00221751">
        <w:rPr>
          <w:rFonts w:hint="eastAsia"/>
        </w:rPr>
        <w:t>00000006</w:t>
      </w:r>
      <w:r w:rsidRPr="00221751">
        <w:rPr>
          <w:rFonts w:hint="eastAsia"/>
        </w:rPr>
        <w:t>和</w:t>
      </w:r>
      <w:proofErr w:type="spellStart"/>
      <w:r w:rsidRPr="00221751">
        <w:rPr>
          <w:rFonts w:ascii="Courier New" w:hAnsi="Courier New" w:hint="eastAsia"/>
        </w:rPr>
        <w:t>lsu_axi_rvalid</w:t>
      </w:r>
      <w:proofErr w:type="spellEnd"/>
      <w:r w:rsidRPr="00221751">
        <w:rPr>
          <w:rFonts w:ascii="Courier New" w:hAnsi="Courier New" w:hint="eastAsia"/>
        </w:rPr>
        <w:t xml:space="preserve"> </w:t>
      </w:r>
      <w:r w:rsidRPr="00221751">
        <w:rPr>
          <w:rFonts w:hint="eastAsia"/>
        </w:rPr>
        <w:t>= 1</w:t>
      </w:r>
      <w:r w:rsidRPr="00221751">
        <w:rPr>
          <w:rFonts w:hint="eastAsia"/>
        </w:rPr>
        <w:t>）。此数据在</w:t>
      </w:r>
      <w:r w:rsidRPr="00221751">
        <w:rPr>
          <w:rFonts w:hint="eastAsia"/>
        </w:rPr>
        <w:t>LSU</w:t>
      </w:r>
      <w:r w:rsidRPr="00221751">
        <w:rPr>
          <w:rFonts w:hint="eastAsia"/>
        </w:rPr>
        <w:t>（模块</w:t>
      </w:r>
      <w:proofErr w:type="spellStart"/>
      <w:r w:rsidRPr="00221751">
        <w:rPr>
          <w:rFonts w:hint="eastAsia"/>
          <w:b/>
        </w:rPr>
        <w:t>lsu_bus_buffer</w:t>
      </w:r>
      <w:proofErr w:type="spellEnd"/>
      <w:r w:rsidRPr="00221751">
        <w:rPr>
          <w:rFonts w:hint="eastAsia"/>
        </w:rPr>
        <w:t>）内部缓存。</w:t>
      </w:r>
    </w:p>
    <w:p w14:paraId="23C88821" w14:textId="77777777" w:rsidR="00A33643" w:rsidRDefault="00A33643" w:rsidP="00344E31">
      <w:pPr>
        <w:pStyle w:val="af"/>
        <w:overflowPunct w:val="0"/>
        <w:autoSpaceDE w:val="0"/>
        <w:autoSpaceDN w:val="0"/>
        <w:spacing w:line="252" w:lineRule="auto"/>
        <w:jc w:val="both"/>
      </w:pPr>
    </w:p>
    <w:p w14:paraId="1C7001C8" w14:textId="75F7C969" w:rsidR="00A33643" w:rsidRDefault="00A33643" w:rsidP="00344E31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请求的</w:t>
      </w:r>
      <w:r>
        <w:rPr>
          <w:rFonts w:hint="eastAsia"/>
        </w:rPr>
        <w:t>32</w:t>
      </w:r>
      <w:r>
        <w:rPr>
          <w:rFonts w:hint="eastAsia"/>
        </w:rPr>
        <w:t>位数据通过存储器读取的</w:t>
      </w:r>
      <w:r>
        <w:rPr>
          <w:rFonts w:hint="eastAsia"/>
        </w:rPr>
        <w:t>64</w:t>
      </w:r>
      <w:r>
        <w:rPr>
          <w:rFonts w:hint="eastAsia"/>
        </w:rPr>
        <w:t>位数据提取，将插入到主流水线路径中：</w:t>
      </w:r>
      <w:r>
        <w:rPr>
          <w:rFonts w:ascii="Courier New" w:hAnsi="Courier New" w:hint="eastAsia"/>
        </w:rPr>
        <w:t xml:space="preserve">bus_read_data_dc3 </w:t>
      </w:r>
      <w:r>
        <w:rPr>
          <w:rFonts w:hint="eastAsia"/>
        </w:rPr>
        <w:t>= 0x00000008</w:t>
      </w:r>
      <w:r>
        <w:rPr>
          <w:rFonts w:hint="eastAsia"/>
        </w:rPr>
        <w:t>。</w:t>
      </w:r>
    </w:p>
    <w:p w14:paraId="4F382B7F" w14:textId="77777777" w:rsidR="006D1592" w:rsidRDefault="006D1592" w:rsidP="00344E31">
      <w:pPr>
        <w:pStyle w:val="af"/>
        <w:overflowPunct w:val="0"/>
        <w:autoSpaceDE w:val="0"/>
        <w:autoSpaceDN w:val="0"/>
        <w:spacing w:line="252" w:lineRule="auto"/>
        <w:jc w:val="both"/>
      </w:pPr>
    </w:p>
    <w:p w14:paraId="65A1D44E" w14:textId="2B1F3CD6" w:rsidR="00274222" w:rsidRPr="00EB260A" w:rsidRDefault="00B10AA9" w:rsidP="005C157C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52" w:lineRule="auto"/>
      </w:pPr>
      <w:r w:rsidRPr="00EB260A">
        <w:rPr>
          <w:rFonts w:hint="eastAsia"/>
        </w:rPr>
        <w:t>随后，此数据遵循与第</w:t>
      </w:r>
      <w:r w:rsidRPr="00EB260A">
        <w:rPr>
          <w:rFonts w:hint="eastAsia"/>
        </w:rPr>
        <w:t>2</w:t>
      </w:r>
      <w:r w:rsidRPr="00EB260A">
        <w:rPr>
          <w:rFonts w:hint="eastAsia"/>
        </w:rPr>
        <w:t>部分中的示例相同的路径写入寄存器文件：</w:t>
      </w:r>
      <w:r w:rsidRPr="00EB260A">
        <w:rPr>
          <w:rFonts w:ascii="Courier New" w:hAnsi="Courier New" w:hint="eastAsia"/>
        </w:rPr>
        <w:t>i0_result_e4_final</w:t>
      </w:r>
      <w:r w:rsidRPr="00EB260A">
        <w:rPr>
          <w:rFonts w:hint="eastAsia"/>
        </w:rPr>
        <w:t xml:space="preserve"> </w:t>
      </w:r>
      <w:r w:rsidRPr="00EB260A">
        <w:rPr>
          <w:rFonts w:hint="eastAsia"/>
        </w:rPr>
        <w:t>→</w:t>
      </w:r>
      <w:r w:rsidRPr="00EB260A">
        <w:rPr>
          <w:rFonts w:hint="eastAsia"/>
        </w:rPr>
        <w:t xml:space="preserve"> </w:t>
      </w:r>
      <w:r w:rsidRPr="00EB260A">
        <w:rPr>
          <w:rFonts w:ascii="Courier New" w:hAnsi="Courier New" w:hint="eastAsia"/>
        </w:rPr>
        <w:t>wd0</w:t>
      </w:r>
      <w:r w:rsidRPr="00EB260A">
        <w:rPr>
          <w:rFonts w:hint="eastAsia"/>
        </w:rPr>
        <w:t>。</w:t>
      </w:r>
    </w:p>
    <w:p w14:paraId="11A8B3C4" w14:textId="77777777" w:rsidR="00392C38" w:rsidRDefault="00392C38" w:rsidP="00344E3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lang w:val="en-US"/>
        </w:rPr>
      </w:pPr>
    </w:p>
    <w:p w14:paraId="79DEAAD5" w14:textId="6179C801" w:rsidR="005D64E3" w:rsidRDefault="005D64E3" w:rsidP="00344E3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Cs/>
          <w:color w:val="00000A"/>
        </w:rPr>
        <w:t>：</w:t>
      </w:r>
      <w:bookmarkStart w:id="23" w:name="_Hlk84122837"/>
      <w:r>
        <w:rPr>
          <w:rFonts w:hint="eastAsia"/>
          <w:bCs/>
          <w:color w:val="00000A"/>
        </w:rPr>
        <w:t>将控制多路开关的信号添加到仿真中（在</w:t>
      </w:r>
      <w:r w:rsidR="00C16A00">
        <w:rPr>
          <w:rFonts w:cs="Arial" w:hint="eastAsia"/>
          <w:bCs/>
          <w:color w:val="00000A"/>
        </w:rPr>
        <w:fldChar w:fldCharType="begin"/>
      </w:r>
      <w:r w:rsidR="00C16A00">
        <w:rPr>
          <w:rFonts w:cs="Arial" w:hint="eastAsia"/>
          <w:bCs/>
          <w:color w:val="00000A"/>
        </w:rPr>
        <w:instrText xml:space="preserve"> REF _Ref71451717 \h </w:instrText>
      </w:r>
      <w:r w:rsidR="00C16A00">
        <w:rPr>
          <w:rFonts w:cs="Arial" w:hint="eastAsia"/>
          <w:bCs/>
          <w:color w:val="00000A"/>
        </w:rPr>
      </w:r>
      <w:r w:rsidR="00C16A00">
        <w:rPr>
          <w:rFonts w:cs="Arial" w:hint="eastAsia"/>
          <w:bCs/>
          <w:color w:val="00000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16</w:t>
      </w:r>
      <w:r w:rsidR="00C16A00"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的</w:t>
      </w:r>
      <w:r>
        <w:rPr>
          <w:rFonts w:hint="eastAsia"/>
          <w:bCs/>
          <w:color w:val="00000A"/>
        </w:rPr>
        <w:t>DC3</w:t>
      </w:r>
      <w:r>
        <w:rPr>
          <w:rFonts w:hint="eastAsia"/>
          <w:bCs/>
          <w:color w:val="00000A"/>
        </w:rPr>
        <w:t>和提交阶段），其中多路开关选择由</w:t>
      </w:r>
      <w:r>
        <w:rPr>
          <w:rFonts w:hint="eastAsia"/>
          <w:bCs/>
          <w:color w:val="00000A"/>
        </w:rPr>
        <w:t>DDR</w:t>
      </w:r>
      <w:r>
        <w:rPr>
          <w:rFonts w:hint="eastAsia"/>
          <w:bCs/>
          <w:color w:val="00000A"/>
        </w:rPr>
        <w:t>外部存储器提供的数据。</w:t>
      </w:r>
      <w:bookmarkEnd w:id="23"/>
      <w:r>
        <w:rPr>
          <w:rFonts w:hint="eastAsia"/>
          <w:bCs/>
          <w:color w:val="00000A"/>
        </w:rPr>
        <w:t>可以在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代码的以下几行中找到这些多路开关：</w:t>
      </w:r>
    </w:p>
    <w:p w14:paraId="7A6C72E2" w14:textId="061F240D" w:rsidR="003D1558" w:rsidRDefault="003D1558" w:rsidP="00344E3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 xml:space="preserve">   - 2:</w:t>
      </w:r>
      <w:proofErr w:type="gramStart"/>
      <w:r>
        <w:rPr>
          <w:rFonts w:hint="eastAsia"/>
          <w:bCs/>
          <w:color w:val="00000A"/>
        </w:rPr>
        <w:t>1</w:t>
      </w:r>
      <w:r>
        <w:rPr>
          <w:rFonts w:hint="eastAsia"/>
          <w:bCs/>
          <w:color w:val="00000A"/>
        </w:rPr>
        <w:t>多路</w:t>
      </w:r>
      <w:proofErr w:type="gramEnd"/>
      <w:r>
        <w:rPr>
          <w:rFonts w:hint="eastAsia"/>
          <w:bCs/>
          <w:color w:val="00000A"/>
        </w:rPr>
        <w:t>开关：模块</w:t>
      </w:r>
      <w:proofErr w:type="spellStart"/>
      <w:r>
        <w:rPr>
          <w:rFonts w:hint="eastAsia"/>
          <w:b/>
          <w:bCs/>
          <w:color w:val="00000A"/>
        </w:rPr>
        <w:t>lsu_lsc_ctl</w:t>
      </w:r>
      <w:proofErr w:type="spellEnd"/>
      <w:r>
        <w:rPr>
          <w:rFonts w:hint="eastAsia"/>
          <w:bCs/>
          <w:color w:val="00000A"/>
        </w:rPr>
        <w:t>的第</w:t>
      </w:r>
      <w:r>
        <w:rPr>
          <w:rFonts w:hint="eastAsia"/>
          <w:bCs/>
          <w:color w:val="00000A"/>
        </w:rPr>
        <w:t>264</w:t>
      </w:r>
      <w:r>
        <w:rPr>
          <w:rFonts w:hint="eastAsia"/>
          <w:bCs/>
          <w:color w:val="00000A"/>
        </w:rPr>
        <w:t>行。</w:t>
      </w:r>
    </w:p>
    <w:p w14:paraId="415D1485" w14:textId="4188656D" w:rsidR="003D1558" w:rsidRDefault="003D1558" w:rsidP="00344E3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 xml:space="preserve">   - 3:</w:t>
      </w:r>
      <w:proofErr w:type="gramStart"/>
      <w:r>
        <w:rPr>
          <w:rFonts w:hint="eastAsia"/>
          <w:bCs/>
          <w:color w:val="00000A"/>
        </w:rPr>
        <w:t>1</w:t>
      </w:r>
      <w:r>
        <w:rPr>
          <w:rFonts w:hint="eastAsia"/>
          <w:bCs/>
          <w:color w:val="00000A"/>
        </w:rPr>
        <w:t>多路</w:t>
      </w:r>
      <w:proofErr w:type="gramEnd"/>
      <w:r>
        <w:rPr>
          <w:rFonts w:hint="eastAsia"/>
          <w:bCs/>
          <w:color w:val="00000A"/>
        </w:rPr>
        <w:t>开关：模块</w:t>
      </w:r>
      <w:proofErr w:type="spellStart"/>
      <w:r>
        <w:rPr>
          <w:rFonts w:hint="eastAsia"/>
          <w:b/>
          <w:bCs/>
          <w:color w:val="00000A"/>
        </w:rPr>
        <w:t>dec_decode_ctl</w:t>
      </w:r>
      <w:proofErr w:type="spellEnd"/>
      <w:r>
        <w:rPr>
          <w:rFonts w:hint="eastAsia"/>
          <w:bCs/>
          <w:color w:val="00000A"/>
        </w:rPr>
        <w:t>的第</w:t>
      </w:r>
      <w:r>
        <w:rPr>
          <w:rFonts w:hint="eastAsia"/>
          <w:bCs/>
          <w:color w:val="00000A"/>
        </w:rPr>
        <w:t>2277</w:t>
      </w:r>
      <w:r>
        <w:rPr>
          <w:rFonts w:hint="eastAsia"/>
          <w:bCs/>
          <w:color w:val="00000A"/>
        </w:rPr>
        <w:t>行。</w:t>
      </w:r>
    </w:p>
    <w:p w14:paraId="55CFDA9D" w14:textId="196B7AF3" w:rsidR="002962A4" w:rsidRPr="003D1558" w:rsidRDefault="002962A4" w:rsidP="00234A7E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rPr>
          <w:rFonts w:cs="Arial"/>
          <w:bCs/>
          <w:color w:val="00000A"/>
          <w:sz w:val="20"/>
        </w:rPr>
      </w:pPr>
      <w:r>
        <w:rPr>
          <w:rFonts w:hint="eastAsia"/>
          <w:bCs/>
          <w:color w:val="00000A"/>
        </w:rPr>
        <w:t>可以使用的</w:t>
      </w:r>
      <w:r>
        <w:rPr>
          <w:rFonts w:hint="eastAsia"/>
          <w:bCs/>
          <w:i/>
          <w:color w:val="00000A"/>
        </w:rPr>
        <w:t>.</w:t>
      </w:r>
      <w:proofErr w:type="spellStart"/>
      <w:r>
        <w:rPr>
          <w:rFonts w:hint="eastAsia"/>
          <w:bCs/>
          <w:i/>
          <w:color w:val="00000A"/>
        </w:rPr>
        <w:t>tcl</w:t>
      </w:r>
      <w:proofErr w:type="spellEnd"/>
      <w:r>
        <w:rPr>
          <w:rFonts w:hint="eastAsia"/>
          <w:bCs/>
          <w:color w:val="00000A"/>
        </w:rPr>
        <w:t>文件位于：</w:t>
      </w:r>
      <w:r>
        <w:rPr>
          <w:rFonts w:hint="eastAsia"/>
          <w:i/>
        </w:rPr>
        <w:t>[RVfpgaPath]/RVfpga/Labs/Lab13/LW_Instruction_ExtMemory/test_Blocking_Extended.tcl</w:t>
      </w:r>
    </w:p>
    <w:p w14:paraId="100861C5" w14:textId="77777777" w:rsidR="00E33779" w:rsidRDefault="00E33779" w:rsidP="00344E31">
      <w:pPr>
        <w:shd w:val="clear" w:color="auto" w:fill="FFFFFF" w:themeFill="background1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2C9B718C" w14:textId="09E6DAD0" w:rsidR="00E33779" w:rsidRPr="007965E4" w:rsidRDefault="00E33779" w:rsidP="00344E3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分析用于访问</w:t>
      </w:r>
      <w:r>
        <w:rPr>
          <w:rFonts w:hint="eastAsia"/>
          <w:bCs/>
          <w:color w:val="00000A"/>
        </w:rPr>
        <w:t>DRAM</w:t>
      </w:r>
      <w:r>
        <w:rPr>
          <w:rFonts w:hint="eastAsia"/>
          <w:bCs/>
          <w:color w:val="00000A"/>
        </w:rPr>
        <w:t>控制器的</w:t>
      </w:r>
      <w:r>
        <w:rPr>
          <w:rFonts w:hint="eastAsia"/>
          <w:bCs/>
          <w:color w:val="00000A"/>
        </w:rPr>
        <w:t>AXI</w:t>
      </w:r>
      <w:r>
        <w:rPr>
          <w:rFonts w:hint="eastAsia"/>
          <w:bCs/>
          <w:color w:val="00000A"/>
        </w:rPr>
        <w:t>总线实现也很有趣，为此可以检查</w:t>
      </w:r>
      <w:proofErr w:type="spellStart"/>
      <w:r>
        <w:rPr>
          <w:rFonts w:hint="eastAsia"/>
          <w:b/>
        </w:rPr>
        <w:t>lsu_bus_intf</w:t>
      </w:r>
      <w:proofErr w:type="spellEnd"/>
      <w:r w:rsidR="00CF320B">
        <w:rPr>
          <w:b/>
        </w:rPr>
        <w:br/>
      </w:r>
      <w:r>
        <w:rPr>
          <w:rFonts w:hint="eastAsia"/>
        </w:rPr>
        <w:t>模块</w:t>
      </w:r>
      <w:r>
        <w:rPr>
          <w:rFonts w:hint="eastAsia"/>
          <w:bCs/>
          <w:color w:val="00000A"/>
        </w:rPr>
        <w:t>。</w:t>
      </w:r>
    </w:p>
    <w:bookmarkEnd w:id="0"/>
    <w:bookmarkEnd w:id="1"/>
    <w:p w14:paraId="66D68F6C" w14:textId="555F7937" w:rsidR="005D0F3B" w:rsidRDefault="005D0F3B" w:rsidP="00344E31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br w:type="page"/>
      </w:r>
    </w:p>
    <w:p w14:paraId="444F9F20" w14:textId="2D3DAF5B" w:rsidR="005D0F3B" w:rsidRDefault="005D0F3B" w:rsidP="0064053E">
      <w:pPr>
        <w:pStyle w:val="1"/>
        <w:shd w:val="clear" w:color="auto" w:fill="000000" w:themeFill="text1"/>
        <w:overflowPunct w:val="0"/>
        <w:autoSpaceDE w:val="0"/>
        <w:autoSpaceDN w:val="0"/>
        <w:spacing w:before="0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t>附录</w:t>
      </w:r>
      <w:r>
        <w:rPr>
          <w:rFonts w:hint="eastAsia"/>
          <w:color w:val="FFFFFF" w:themeColor="background1"/>
        </w:rPr>
        <w:t xml:space="preserve">A </w:t>
      </w:r>
      <w:r w:rsidRPr="004B30D6">
        <w:rPr>
          <w:color w:val="FFFFFF" w:themeColor="background1"/>
        </w:rPr>
        <w:t>–</w:t>
      </w:r>
      <w:r>
        <w:rPr>
          <w:rFonts w:hint="eastAsia"/>
          <w:color w:val="FFFFFF" w:themeColor="background1"/>
        </w:rPr>
        <w:t xml:space="preserve"> </w:t>
      </w:r>
      <w:r>
        <w:rPr>
          <w:rFonts w:hint="eastAsia"/>
          <w:color w:val="FFFFFF" w:themeColor="background1"/>
        </w:rPr>
        <w:t>存储缓冲区的操作</w:t>
      </w:r>
    </w:p>
    <w:p w14:paraId="681A1E84" w14:textId="77777777" w:rsidR="006318BC" w:rsidRDefault="006318BC" w:rsidP="0064053E">
      <w:pPr>
        <w:overflowPunct w:val="0"/>
        <w:autoSpaceDE w:val="0"/>
        <w:autoSpaceDN w:val="0"/>
        <w:jc w:val="both"/>
      </w:pPr>
    </w:p>
    <w:p w14:paraId="4D11A217" w14:textId="537F96F0" w:rsidR="006318BC" w:rsidRDefault="006318BC" w:rsidP="00D56387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i/>
          <w:iCs/>
        </w:rPr>
        <w:t>存储缓冲区</w:t>
      </w:r>
      <w:r>
        <w:rPr>
          <w:rFonts w:hint="eastAsia"/>
        </w:rPr>
        <w:t>是位于</w:t>
      </w:r>
      <w:r>
        <w:rPr>
          <w:rFonts w:hint="eastAsia"/>
        </w:rPr>
        <w:t>LSU</w:t>
      </w:r>
      <w:r>
        <w:rPr>
          <w:rFonts w:hint="eastAsia"/>
        </w:rPr>
        <w:t>内部的一个</w:t>
      </w:r>
      <w:r>
        <w:rPr>
          <w:rFonts w:hint="eastAsia"/>
        </w:rPr>
        <w:t>8</w:t>
      </w:r>
      <w:r>
        <w:rPr>
          <w:rFonts w:hint="eastAsia"/>
        </w:rPr>
        <w:t>条目循环队列，在此队列中，会跟踪每个存储（</w:t>
      </w:r>
      <w:proofErr w:type="spellStart"/>
      <w:r>
        <w:rPr>
          <w:rFonts w:ascii="Courier New" w:hAnsi="Courier New" w:hint="eastAsia"/>
        </w:rPr>
        <w:t>sw</w:t>
      </w:r>
      <w:proofErr w:type="spellEnd"/>
      <w:r>
        <w:rPr>
          <w:rFonts w:hint="eastAsia"/>
        </w:rPr>
        <w:t>）操作，同时标注其目标地址和数据。通常，</w:t>
      </w:r>
      <w:r>
        <w:rPr>
          <w:rFonts w:hint="eastAsia"/>
          <w:i/>
          <w:iCs/>
        </w:rPr>
        <w:t>存储缓冲区</w:t>
      </w:r>
      <w:r>
        <w:rPr>
          <w:rFonts w:hint="eastAsia"/>
        </w:rPr>
        <w:t>可用于：</w:t>
      </w:r>
    </w:p>
    <w:p w14:paraId="38843B06" w14:textId="0DAA2B28" w:rsidR="006318BC" w:rsidRPr="00570D35" w:rsidRDefault="006318BC" w:rsidP="00D56387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满足先前</w:t>
      </w:r>
      <w:r>
        <w:rPr>
          <w:rFonts w:hint="eastAsia"/>
          <w:i/>
          <w:iCs/>
        </w:rPr>
        <w:t>存储</w:t>
      </w:r>
      <w:r>
        <w:rPr>
          <w:rFonts w:hint="eastAsia"/>
        </w:rPr>
        <w:t>数据的后续</w:t>
      </w:r>
      <w:r>
        <w:rPr>
          <w:rFonts w:hint="eastAsia"/>
          <w:i/>
          <w:iCs/>
        </w:rPr>
        <w:t>装载</w:t>
      </w:r>
      <w:r>
        <w:rPr>
          <w:rFonts w:hint="eastAsia"/>
        </w:rPr>
        <w:t>操作（如果其目标地址匹配）。这种数据转发</w:t>
      </w:r>
      <w:r w:rsidR="00833E9E">
        <w:rPr>
          <w:rFonts w:hint="eastAsia"/>
        </w:rPr>
        <w:t>消除</w:t>
      </w:r>
      <w:r>
        <w:rPr>
          <w:rFonts w:hint="eastAsia"/>
        </w:rPr>
        <w:t>了“写后读”</w:t>
      </w:r>
      <w:r w:rsidR="00833E9E">
        <w:rPr>
          <w:rFonts w:hint="eastAsia"/>
        </w:rPr>
        <w:t>冒险</w:t>
      </w:r>
      <w:r>
        <w:rPr>
          <w:rFonts w:hint="eastAsia"/>
        </w:rPr>
        <w:t>并减少了存储器访问。</w:t>
      </w:r>
    </w:p>
    <w:p w14:paraId="43D939E2" w14:textId="2D394391" w:rsidR="006318BC" w:rsidRDefault="00722900" w:rsidP="00D56387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令独立的</w:t>
      </w:r>
      <w:r w:rsidRPr="00846833">
        <w:rPr>
          <w:rFonts w:hint="eastAsia"/>
          <w:i/>
        </w:rPr>
        <w:t>装载</w:t>
      </w:r>
      <w:r>
        <w:rPr>
          <w:rFonts w:hint="eastAsia"/>
        </w:rPr>
        <w:t>操作能够快速执行而不用等待先前待处理的</w:t>
      </w:r>
      <w:r w:rsidRPr="00846833">
        <w:rPr>
          <w:rFonts w:hint="eastAsia"/>
          <w:i/>
        </w:rPr>
        <w:t>存储</w:t>
      </w:r>
      <w:r>
        <w:rPr>
          <w:rFonts w:hint="eastAsia"/>
        </w:rPr>
        <w:t>操作</w:t>
      </w:r>
      <w:r w:rsidR="00EA7A3A">
        <w:rPr>
          <w:rFonts w:hint="eastAsia"/>
        </w:rPr>
        <w:t>（鉴于</w:t>
      </w:r>
      <w:r w:rsidR="00EA7A3A">
        <w:rPr>
          <w:rFonts w:hint="eastAsia"/>
          <w:i/>
          <w:iCs/>
        </w:rPr>
        <w:t>装载</w:t>
      </w:r>
      <w:r w:rsidR="00EA7A3A">
        <w:rPr>
          <w:rFonts w:hint="eastAsia"/>
        </w:rPr>
        <w:t>操作很可能处于关键路径中）。</w:t>
      </w:r>
    </w:p>
    <w:p w14:paraId="7F8E71BC" w14:textId="0D792E7C" w:rsidR="006318BC" w:rsidRDefault="006318BC" w:rsidP="00D56387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将</w:t>
      </w:r>
      <w:r w:rsidR="00833E9E">
        <w:rPr>
          <w:rFonts w:hint="eastAsia"/>
        </w:rPr>
        <w:t>一致</w:t>
      </w:r>
      <w:r>
        <w:rPr>
          <w:rFonts w:hint="eastAsia"/>
        </w:rPr>
        <w:t>的</w:t>
      </w:r>
      <w:r>
        <w:rPr>
          <w:rFonts w:hint="eastAsia"/>
          <w:i/>
          <w:iCs/>
        </w:rPr>
        <w:t>存储</w:t>
      </w:r>
      <w:r>
        <w:rPr>
          <w:rFonts w:hint="eastAsia"/>
        </w:rPr>
        <w:t>操作合并为单个操作，从而解决“写后写”</w:t>
      </w:r>
      <w:r w:rsidR="00833E9E">
        <w:rPr>
          <w:rFonts w:hint="eastAsia"/>
        </w:rPr>
        <w:t>冒险</w:t>
      </w:r>
      <w:r>
        <w:rPr>
          <w:rFonts w:hint="eastAsia"/>
        </w:rPr>
        <w:t>并减少存储器访问。</w:t>
      </w:r>
    </w:p>
    <w:p w14:paraId="16AE22F3" w14:textId="77777777" w:rsidR="006318BC" w:rsidRPr="00570D35" w:rsidRDefault="006318BC" w:rsidP="00D56387">
      <w:pPr>
        <w:overflowPunct w:val="0"/>
        <w:autoSpaceDE w:val="0"/>
        <w:autoSpaceDN w:val="0"/>
        <w:spacing w:line="252" w:lineRule="auto"/>
        <w:jc w:val="both"/>
      </w:pPr>
    </w:p>
    <w:p w14:paraId="317F7C40" w14:textId="2A0D7665" w:rsidR="006318BC" w:rsidRDefault="006318BC" w:rsidP="00D56387">
      <w:pPr>
        <w:overflowPunct w:val="0"/>
        <w:autoSpaceDE w:val="0"/>
        <w:autoSpaceDN w:val="0"/>
        <w:spacing w:line="252" w:lineRule="auto"/>
        <w:jc w:val="both"/>
      </w:pPr>
      <w:r>
        <w:fldChar w:fldCharType="begin"/>
      </w:r>
      <w:r w:rsidRPr="009777A5">
        <w:instrText xml:space="preserve"> REF _Ref64310158 \h </w:instrText>
      </w:r>
      <w: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18</w:t>
      </w:r>
      <w:r>
        <w:fldChar w:fldCharType="end"/>
      </w:r>
      <w:r>
        <w:rPr>
          <w:rFonts w:hint="eastAsia"/>
        </w:rPr>
        <w:t>给出了执行</w:t>
      </w:r>
      <w:r w:rsidR="00856CFA">
        <w:fldChar w:fldCharType="begin"/>
      </w:r>
      <w:r w:rsidR="00856CFA">
        <w:instrText xml:space="preserve"> REF _Ref71284419 \h </w:instrText>
      </w:r>
      <w:r w:rsidR="00856CFA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11</w:t>
      </w:r>
      <w:r w:rsidR="00856CFA">
        <w:fldChar w:fldCharType="end"/>
      </w:r>
      <w:r>
        <w:rPr>
          <w:rFonts w:hint="eastAsia"/>
        </w:rPr>
        <w:t>中的代码时</w:t>
      </w:r>
      <w:r>
        <w:rPr>
          <w:rFonts w:hint="eastAsia"/>
          <w:i/>
          <w:iCs/>
        </w:rPr>
        <w:t>存储缓冲区</w:t>
      </w:r>
      <w:r>
        <w:rPr>
          <w:rFonts w:hint="eastAsia"/>
        </w:rPr>
        <w:t>的一些相关信号。这些新信号将添加到</w:t>
      </w:r>
      <w:r w:rsidR="00856CFA">
        <w:fldChar w:fldCharType="begin"/>
      </w:r>
      <w:r w:rsidR="00856CFA">
        <w:instrText xml:space="preserve"> REF _Ref71284404 \h </w:instrText>
      </w:r>
      <w:r w:rsidR="00856CFA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12</w:t>
      </w:r>
      <w:r w:rsidR="00856CFA">
        <w:fldChar w:fldCharType="end"/>
      </w:r>
      <w:r>
        <w:rPr>
          <w:rFonts w:hint="eastAsia"/>
        </w:rPr>
        <w:t>所示的信号中。与该图一样，</w:t>
      </w:r>
      <w:r w:rsidR="00362344">
        <w:fldChar w:fldCharType="begin"/>
      </w:r>
      <w:r w:rsidR="00362344" w:rsidRPr="009777A5">
        <w:instrText xml:space="preserve"> REF _Ref64310158 \h </w:instrText>
      </w:r>
      <w:r w:rsidR="00362344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18</w:t>
      </w:r>
      <w:r w:rsidR="00362344">
        <w:fldChar w:fldCharType="end"/>
      </w:r>
      <w:r>
        <w:rPr>
          <w:rFonts w:hint="eastAsia"/>
        </w:rPr>
        <w:t>给出了循环的第四次迭代期间</w:t>
      </w:r>
      <w:proofErr w:type="spellStart"/>
      <w:r>
        <w:rPr>
          <w:rFonts w:ascii="Courier New" w:hAnsi="Courier New" w:hint="eastAsia"/>
        </w:rPr>
        <w:t>sw</w:t>
      </w:r>
      <w:proofErr w:type="spellEnd"/>
      <w:r>
        <w:rPr>
          <w:rFonts w:hint="eastAsia"/>
        </w:rPr>
        <w:t>指令的执行情况。</w:t>
      </w:r>
    </w:p>
    <w:p w14:paraId="02CE7108" w14:textId="77777777" w:rsidR="006318BC" w:rsidRPr="00F564BB" w:rsidRDefault="006318BC" w:rsidP="0064053E">
      <w:pPr>
        <w:overflowPunct w:val="0"/>
        <w:autoSpaceDE w:val="0"/>
        <w:autoSpaceDN w:val="0"/>
        <w:ind w:left="-851"/>
        <w:jc w:val="both"/>
        <w:rPr>
          <w:noProof/>
        </w:rPr>
      </w:pPr>
    </w:p>
    <w:p w14:paraId="44D2E1D9" w14:textId="0071CA5C" w:rsidR="006318BC" w:rsidRDefault="00592B7F" w:rsidP="0064053E">
      <w:pPr>
        <w:overflowPunct w:val="0"/>
        <w:autoSpaceDE w:val="0"/>
        <w:autoSpaceDN w:val="0"/>
        <w:ind w:left="-851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8720" behindDoc="0" locked="0" layoutInCell="1" allowOverlap="1" wp14:anchorId="034A8433" wp14:editId="2525878F">
                <wp:simplePos x="0" y="0"/>
                <wp:positionH relativeFrom="column">
                  <wp:posOffset>5340045</wp:posOffset>
                </wp:positionH>
                <wp:positionV relativeFrom="paragraph">
                  <wp:posOffset>2933065</wp:posOffset>
                </wp:positionV>
                <wp:extent cx="768096" cy="368300"/>
                <wp:effectExtent l="0" t="0" r="13335" b="12700"/>
                <wp:wrapNone/>
                <wp:docPr id="6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" cy="3683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395CD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A8433" id="_x0000_s1067" style="position:absolute;left:0;text-align:left;margin-left:420.5pt;margin-top:230.95pt;width:60.5pt;height:29pt;z-index:25135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" filled="f" strokecolor="red" strokeweight="2pt">
                <v:textbox>
                  <w:txbxContent>
                    <w:p w14:paraId="39B395CD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44448" behindDoc="0" locked="0" layoutInCell="1" allowOverlap="1" wp14:anchorId="560D82F4" wp14:editId="2BCE3AAA">
                <wp:simplePos x="0" y="0"/>
                <wp:positionH relativeFrom="column">
                  <wp:posOffset>3226003</wp:posOffset>
                </wp:positionH>
                <wp:positionV relativeFrom="paragraph">
                  <wp:posOffset>2691841</wp:posOffset>
                </wp:positionV>
                <wp:extent cx="734060" cy="248717"/>
                <wp:effectExtent l="0" t="0" r="27940" b="18415"/>
                <wp:wrapNone/>
                <wp:docPr id="10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060" cy="24871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5B8612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D82F4" id="_x0000_s1068" style="position:absolute;left:0;text-align:left;margin-left:254pt;margin-top:211.95pt;width:57.8pt;height:19.6pt;z-index:25194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" filled="f" strokecolor="red" strokeweight="2pt">
                <v:textbox>
                  <w:txbxContent>
                    <w:p w14:paraId="595B8612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59072" behindDoc="0" locked="0" layoutInCell="1" allowOverlap="1" wp14:anchorId="61680A57" wp14:editId="21AD4AB3">
                <wp:simplePos x="0" y="0"/>
                <wp:positionH relativeFrom="column">
                  <wp:posOffset>5025060</wp:posOffset>
                </wp:positionH>
                <wp:positionV relativeFrom="paragraph">
                  <wp:posOffset>2579370</wp:posOffset>
                </wp:positionV>
                <wp:extent cx="306705" cy="120650"/>
                <wp:effectExtent l="0" t="0" r="17145" b="12700"/>
                <wp:wrapNone/>
                <wp:docPr id="9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1206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8A8486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80A57" id="_x0000_s1069" style="position:absolute;left:0;text-align:left;margin-left:395.65pt;margin-top:203.1pt;width:24.15pt;height:9.5pt;z-index:25145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" filled="f" strokecolor="red" strokeweight="2pt">
                <v:textbox>
                  <w:txbxContent>
                    <w:p w14:paraId="428A8486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2D7D64CE" wp14:editId="46E99914">
                <wp:simplePos x="0" y="0"/>
                <wp:positionH relativeFrom="column">
                  <wp:posOffset>4467860</wp:posOffset>
                </wp:positionH>
                <wp:positionV relativeFrom="paragraph">
                  <wp:posOffset>2452370</wp:posOffset>
                </wp:positionV>
                <wp:extent cx="172720" cy="120650"/>
                <wp:effectExtent l="0" t="0" r="17780" b="12700"/>
                <wp:wrapNone/>
                <wp:docPr id="8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1206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2CF6C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D64CE" id="_x0000_s1070" style="position:absolute;left:0;text-align:left;margin-left:351.8pt;margin-top:193.1pt;width:13.6pt;height:9.5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" filled="f" strokecolor="red" strokeweight="2pt">
                <v:textbox>
                  <w:txbxContent>
                    <w:p w14:paraId="75E2CF6C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7280" behindDoc="0" locked="0" layoutInCell="1" allowOverlap="1" wp14:anchorId="0BF50E5A" wp14:editId="0AA26B30">
                <wp:simplePos x="0" y="0"/>
                <wp:positionH relativeFrom="column">
                  <wp:posOffset>3929380</wp:posOffset>
                </wp:positionH>
                <wp:positionV relativeFrom="paragraph">
                  <wp:posOffset>2209800</wp:posOffset>
                </wp:positionV>
                <wp:extent cx="208915" cy="127000"/>
                <wp:effectExtent l="0" t="0" r="19685" b="25400"/>
                <wp:wrapNone/>
                <wp:docPr id="11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15" cy="127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86AEE4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50E5A" id="_x0000_s1071" style="position:absolute;left:0;text-align:left;margin-left:309.4pt;margin-top:174pt;width:16.45pt;height:10pt;z-index:25193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" filled="f" strokecolor="red" strokeweight="2pt">
                <v:textbox>
                  <w:txbxContent>
                    <w:p w14:paraId="3986AEE4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1513C023" wp14:editId="13F6B887">
                <wp:simplePos x="0" y="0"/>
                <wp:positionH relativeFrom="column">
                  <wp:posOffset>3201035</wp:posOffset>
                </wp:positionH>
                <wp:positionV relativeFrom="paragraph">
                  <wp:posOffset>2209800</wp:posOffset>
                </wp:positionV>
                <wp:extent cx="720725" cy="247650"/>
                <wp:effectExtent l="0" t="0" r="22225" b="19050"/>
                <wp:wrapNone/>
                <wp:docPr id="10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725" cy="2476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C910F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3C023" id="_x0000_s1072" style="position:absolute;left:0;text-align:left;margin-left:252.05pt;margin-top:174pt;width:56.75pt;height:19.5pt;z-index:2519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" filled="f" strokecolor="red" strokeweight="2pt">
                <v:textbox>
                  <w:txbxContent>
                    <w:p w14:paraId="6FBC910F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32448" behindDoc="0" locked="0" layoutInCell="1" allowOverlap="1" wp14:anchorId="0CDBA5FC" wp14:editId="7B11CD55">
                <wp:simplePos x="0" y="0"/>
                <wp:positionH relativeFrom="column">
                  <wp:posOffset>2146300</wp:posOffset>
                </wp:positionH>
                <wp:positionV relativeFrom="paragraph">
                  <wp:posOffset>2568244</wp:posOffset>
                </wp:positionV>
                <wp:extent cx="306705" cy="120650"/>
                <wp:effectExtent l="0" t="0" r="17145" b="12700"/>
                <wp:wrapNone/>
                <wp:docPr id="9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1206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0AEE0E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BA5FC" id="_x0000_s1073" style="position:absolute;left:0;text-align:left;margin-left:169pt;margin-top:202.2pt;width:24.15pt;height:9.5pt;z-index:25143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" filled="f" strokecolor="red" strokeweight="2pt">
                <v:textbox>
                  <w:txbxContent>
                    <w:p w14:paraId="570AEE0E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000EBE50" wp14:editId="74FF4237">
                <wp:simplePos x="0" y="0"/>
                <wp:positionH relativeFrom="column">
                  <wp:posOffset>3248025</wp:posOffset>
                </wp:positionH>
                <wp:positionV relativeFrom="paragraph">
                  <wp:posOffset>227330</wp:posOffset>
                </wp:positionV>
                <wp:extent cx="675640" cy="253365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" cy="253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D8EB02" w14:textId="0E7FCA36" w:rsidR="00B46738" w:rsidRPr="00CE3EAC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周期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EBE50" id="Cuadro de texto 19" o:spid="_x0000_s1074" type="#_x0000_t202" style="position:absolute;left:0;text-align:left;margin-left:255.75pt;margin-top:17.9pt;width:53.2pt;height:19.95pt;z-index:2519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" filled="f" stroked="f" strokeweight=".5pt">
                <v:textbox>
                  <w:txbxContent>
                    <w:p w14:paraId="46D8EB02" w14:textId="0E7FCA36" w:rsidR="00B46738" w:rsidRPr="00CE3EAC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周期</w:t>
                      </w: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0DE1C82D" wp14:editId="7F9C406C">
                <wp:simplePos x="0" y="0"/>
                <wp:positionH relativeFrom="column">
                  <wp:posOffset>4091305</wp:posOffset>
                </wp:positionH>
                <wp:positionV relativeFrom="paragraph">
                  <wp:posOffset>221615</wp:posOffset>
                </wp:positionV>
                <wp:extent cx="415290" cy="253365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" cy="253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4AA94F" w14:textId="7709EC08" w:rsidR="00B46738" w:rsidRPr="00CE3EAC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1C82D" id="Cuadro de texto 20" o:spid="_x0000_s1075" type="#_x0000_t202" style="position:absolute;left:0;text-align:left;margin-left:322.15pt;margin-top:17.45pt;width:32.7pt;height:19.95pt;z-index:25196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" filled="f" stroked="f" strokeweight=".5pt">
                <v:textbox>
                  <w:txbxContent>
                    <w:p w14:paraId="324AA94F" w14:textId="7709EC08" w:rsidR="00B46738" w:rsidRPr="00CE3EAC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i+1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5C973576" wp14:editId="28606699">
                <wp:simplePos x="0" y="0"/>
                <wp:positionH relativeFrom="column">
                  <wp:posOffset>5532120</wp:posOffset>
                </wp:positionH>
                <wp:positionV relativeFrom="paragraph">
                  <wp:posOffset>219075</wp:posOffset>
                </wp:positionV>
                <wp:extent cx="415290" cy="253365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" cy="253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51EECB" w14:textId="0EEFCB8B" w:rsidR="00B46738" w:rsidRPr="00CE3EAC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i+3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73576" id="Cuadro de texto 23" o:spid="_x0000_s1076" type="#_x0000_t202" style="position:absolute;left:0;text-align:left;margin-left:435.6pt;margin-top:17.25pt;width:32.7pt;height:19.95pt;z-index:25197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" filled="f" stroked="f" strokeweight=".5pt">
                <v:textbox>
                  <w:txbxContent>
                    <w:p w14:paraId="3751EECB" w14:textId="0EEFCB8B" w:rsidR="00B46738" w:rsidRPr="00CE3EAC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i+3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4317D1DF" wp14:editId="154CBCB3">
                <wp:simplePos x="0" y="0"/>
                <wp:positionH relativeFrom="column">
                  <wp:posOffset>6000750</wp:posOffset>
                </wp:positionH>
                <wp:positionV relativeFrom="paragraph">
                  <wp:posOffset>218811</wp:posOffset>
                </wp:positionV>
                <wp:extent cx="415636" cy="253556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636" cy="2535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DE2445" w14:textId="4C08A668" w:rsidR="00B46738" w:rsidRPr="00CE3EAC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i+4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7D1DF" id="Cuadro de texto 31" o:spid="_x0000_s1077" type="#_x0000_t202" style="position:absolute;left:0;text-align:left;margin-left:472.5pt;margin-top:17.25pt;width:32.75pt;height:19.95pt;z-index:25190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" filled="f" stroked="f" strokeweight=".5pt">
                <v:textbox>
                  <w:txbxContent>
                    <w:p w14:paraId="67DE2445" w14:textId="4C08A668" w:rsidR="00B46738" w:rsidRPr="00CE3EAC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i+4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1552" behindDoc="0" locked="0" layoutInCell="1" allowOverlap="1" wp14:anchorId="5CA56ED9" wp14:editId="3BEFCC96">
                <wp:simplePos x="0" y="0"/>
                <wp:positionH relativeFrom="column">
                  <wp:posOffset>1598518</wp:posOffset>
                </wp:positionH>
                <wp:positionV relativeFrom="paragraph">
                  <wp:posOffset>2457450</wp:posOffset>
                </wp:positionV>
                <wp:extent cx="172720" cy="120650"/>
                <wp:effectExtent l="0" t="0" r="17780" b="12700"/>
                <wp:wrapNone/>
                <wp:docPr id="6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1206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334B77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56ED9" id="_x0000_s1078" style="position:absolute;left:0;text-align:left;margin-left:125.85pt;margin-top:193.5pt;width:13.6pt;height:9.5pt;z-index:25135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" filled="f" strokecolor="red" strokeweight="2pt">
                <v:textbox>
                  <w:txbxContent>
                    <w:p w14:paraId="27334B77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44384" behindDoc="0" locked="0" layoutInCell="1" allowOverlap="1" wp14:anchorId="5DB159BE" wp14:editId="79885AC0">
                <wp:simplePos x="0" y="0"/>
                <wp:positionH relativeFrom="column">
                  <wp:posOffset>3171825</wp:posOffset>
                </wp:positionH>
                <wp:positionV relativeFrom="paragraph">
                  <wp:posOffset>1841500</wp:posOffset>
                </wp:positionV>
                <wp:extent cx="793750" cy="376555"/>
                <wp:effectExtent l="0" t="0" r="25400" b="23495"/>
                <wp:wrapNone/>
                <wp:docPr id="5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3765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3C4F1C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159BE" id="_x0000_s1079" style="position:absolute;left:0;text-align:left;margin-left:249.75pt;margin-top:145pt;width:62.5pt;height:29.65pt;z-index:25134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" filled="f" strokecolor="red" strokeweight="2pt">
                <v:textbox>
                  <w:txbxContent>
                    <w:p w14:paraId="193C4F1C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25280" behindDoc="0" locked="0" layoutInCell="1" allowOverlap="1" wp14:anchorId="7CF946AF" wp14:editId="7F0E63CB">
                <wp:simplePos x="0" y="0"/>
                <wp:positionH relativeFrom="column">
                  <wp:posOffset>-680085</wp:posOffset>
                </wp:positionH>
                <wp:positionV relativeFrom="paragraph">
                  <wp:posOffset>1880540</wp:posOffset>
                </wp:positionV>
                <wp:extent cx="457200" cy="222250"/>
                <wp:effectExtent l="0" t="0" r="19050" b="2540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22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7B5324" w14:textId="77777777" w:rsidR="00B46738" w:rsidRPr="00796AA2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0"/>
                              </w:rPr>
                              <w:t>DC3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946AF" id="Cuadro de texto 71" o:spid="_x0000_s1080" type="#_x0000_t202" style="position:absolute;left:0;text-align:left;margin-left:-53.55pt;margin-top:148.05pt;width:36pt;height:17.5pt;z-index:25142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" fillcolor="#c0504d [3205]" strokeweight=".5pt">
                <v:textbox>
                  <w:txbxContent>
                    <w:p w14:paraId="517B5324" w14:textId="77777777" w:rsidR="00B46738" w:rsidRPr="00796AA2" w:rsidRDefault="00B46738" w:rsidP="0064053E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sz w:val="20"/>
                        </w:rPr>
                        <w:t>DC3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96608" behindDoc="0" locked="0" layoutInCell="1" allowOverlap="1" wp14:anchorId="2B9A0263" wp14:editId="66176040">
                <wp:simplePos x="0" y="0"/>
                <wp:positionH relativeFrom="column">
                  <wp:posOffset>-576580</wp:posOffset>
                </wp:positionH>
                <wp:positionV relativeFrom="paragraph">
                  <wp:posOffset>1847850</wp:posOffset>
                </wp:positionV>
                <wp:extent cx="1537970" cy="8255"/>
                <wp:effectExtent l="0" t="0" r="24130" b="29845"/>
                <wp:wrapNone/>
                <wp:docPr id="69" name="Conector rec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7970" cy="825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726C44" id="Conector recto 69" o:spid="_x0000_s1026" style="position:absolute;left:0;text-align:left;z-index:25139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4pt,145.5pt" to="75.7pt,1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" strokecolor="#205867 [1608]" strokeweight="1.5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 wp14:anchorId="79E8370E" wp14:editId="29D45AAE">
                <wp:simplePos x="0" y="0"/>
                <wp:positionH relativeFrom="column">
                  <wp:posOffset>-572770</wp:posOffset>
                </wp:positionH>
                <wp:positionV relativeFrom="paragraph">
                  <wp:posOffset>1246505</wp:posOffset>
                </wp:positionV>
                <wp:extent cx="1537970" cy="8255"/>
                <wp:effectExtent l="0" t="0" r="24130" b="29845"/>
                <wp:wrapNone/>
                <wp:docPr id="103" name="Conector rec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7970" cy="825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319F71" id="Conector recto 103" o:spid="_x0000_s1026" style="position:absolute;left:0;text-align:left;z-index:25193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1pt,98.15pt" to="76pt,9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" strokecolor="#205867 [1608]" strokeweight="1.5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89440" behindDoc="0" locked="0" layoutInCell="1" allowOverlap="1" wp14:anchorId="5EC2266C" wp14:editId="52A7A079">
                <wp:simplePos x="0" y="0"/>
                <wp:positionH relativeFrom="column">
                  <wp:posOffset>-579755</wp:posOffset>
                </wp:positionH>
                <wp:positionV relativeFrom="paragraph">
                  <wp:posOffset>1728470</wp:posOffset>
                </wp:positionV>
                <wp:extent cx="1537970" cy="8255"/>
                <wp:effectExtent l="0" t="0" r="24130" b="29845"/>
                <wp:wrapNone/>
                <wp:docPr id="68" name="Conector rec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7970" cy="825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7551C9" id="Conector recto 68" o:spid="_x0000_s1026" style="position:absolute;left:0;text-align:left;z-index:25138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65pt,136.1pt" to="75.45pt,1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" strokecolor="#205867 [1608]" strokeweight="1.5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03776" behindDoc="0" locked="0" layoutInCell="1" allowOverlap="1" wp14:anchorId="5A83E4AB" wp14:editId="03C424F1">
                <wp:simplePos x="0" y="0"/>
                <wp:positionH relativeFrom="column">
                  <wp:posOffset>-570230</wp:posOffset>
                </wp:positionH>
                <wp:positionV relativeFrom="paragraph">
                  <wp:posOffset>2218055</wp:posOffset>
                </wp:positionV>
                <wp:extent cx="1537970" cy="8255"/>
                <wp:effectExtent l="0" t="0" r="24130" b="29845"/>
                <wp:wrapNone/>
                <wp:docPr id="75" name="Conector rec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7970" cy="825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5FFBC8" id="Conector recto 75" o:spid="_x0000_s1026" style="position:absolute;left:0;text-align:left;z-index:25140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9pt,174.65pt" to="76.2pt,17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" strokecolor="#205867 [1608]" strokeweight="1.5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75104" behindDoc="0" locked="0" layoutInCell="1" allowOverlap="1" wp14:anchorId="3C5F7864" wp14:editId="16C9E302">
                <wp:simplePos x="0" y="0"/>
                <wp:positionH relativeFrom="column">
                  <wp:posOffset>-573405</wp:posOffset>
                </wp:positionH>
                <wp:positionV relativeFrom="paragraph">
                  <wp:posOffset>2943555</wp:posOffset>
                </wp:positionV>
                <wp:extent cx="1537970" cy="8255"/>
                <wp:effectExtent l="0" t="0" r="24130" b="29845"/>
                <wp:wrapNone/>
                <wp:docPr id="70" name="Conector rec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7970" cy="825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F763DA" id="Conector recto 70" o:spid="_x0000_s1026" style="position:absolute;left:0;text-align:left;z-index:2513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15pt,231.8pt" to="75.95pt,2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" strokecolor="#205867 [1608]" strokeweight="1.5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0072D9F2" wp14:editId="5A1672B5">
                <wp:simplePos x="0" y="0"/>
                <wp:positionH relativeFrom="column">
                  <wp:posOffset>1037590</wp:posOffset>
                </wp:positionH>
                <wp:positionV relativeFrom="paragraph">
                  <wp:posOffset>514985</wp:posOffset>
                </wp:positionV>
                <wp:extent cx="715645" cy="719455"/>
                <wp:effectExtent l="0" t="0" r="27305" b="23495"/>
                <wp:wrapNone/>
                <wp:docPr id="10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7194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15EA7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2D9F2" id="_x0000_s1081" style="position:absolute;left:0;text-align:left;margin-left:81.7pt;margin-top:40.55pt;width:56.35pt;height:56.6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" filled="f" strokecolor="red" strokeweight="2pt">
                <v:textbox>
                  <w:txbxContent>
                    <w:p w14:paraId="03315EA7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66240" behindDoc="0" locked="0" layoutInCell="1" allowOverlap="1" wp14:anchorId="4936696D" wp14:editId="2A3B5F53">
                <wp:simplePos x="0" y="0"/>
                <wp:positionH relativeFrom="column">
                  <wp:posOffset>1731975</wp:posOffset>
                </wp:positionH>
                <wp:positionV relativeFrom="paragraph">
                  <wp:posOffset>1245870</wp:posOffset>
                </wp:positionV>
                <wp:extent cx="787400" cy="508000"/>
                <wp:effectExtent l="0" t="0" r="12700" b="25400"/>
                <wp:wrapNone/>
                <wp:docPr id="10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508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8E697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6696D" id="_x0000_s1082" style="position:absolute;left:0;text-align:left;margin-left:136.4pt;margin-top:98.1pt;width:62pt;height:40pt;z-index:25146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" filled="f" strokecolor="red" strokeweight="2pt">
                <v:textbox>
                  <w:txbxContent>
                    <w:p w14:paraId="1808E697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18112" behindDoc="0" locked="0" layoutInCell="1" allowOverlap="1" wp14:anchorId="4A2E047E" wp14:editId="6309BD2D">
                <wp:simplePos x="0" y="0"/>
                <wp:positionH relativeFrom="column">
                  <wp:posOffset>6074740</wp:posOffset>
                </wp:positionH>
                <wp:positionV relativeFrom="paragraph">
                  <wp:posOffset>2692400</wp:posOffset>
                </wp:positionV>
                <wp:extent cx="208915" cy="273050"/>
                <wp:effectExtent l="0" t="0" r="19685" b="12700"/>
                <wp:wrapNone/>
                <wp:docPr id="8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15" cy="2730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2F1FF" w14:textId="77777777" w:rsidR="00B46738" w:rsidRPr="00757BE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E047E" id="_x0000_s1083" style="position:absolute;left:0;text-align:left;margin-left:478.35pt;margin-top:212pt;width:16.45pt;height:21.5pt;z-index:2514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" filled="f" strokecolor="red" strokeweight="2pt">
                <v:textbox>
                  <w:txbxContent>
                    <w:p w14:paraId="2882F1FF" w14:textId="77777777" w:rsidR="00B46738" w:rsidRPr="00757BE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82272" behindDoc="0" locked="0" layoutInCell="1" allowOverlap="1" wp14:anchorId="16A8C0D7" wp14:editId="07AB5F03">
                <wp:simplePos x="0" y="0"/>
                <wp:positionH relativeFrom="column">
                  <wp:posOffset>-781050</wp:posOffset>
                </wp:positionH>
                <wp:positionV relativeFrom="paragraph">
                  <wp:posOffset>2343785</wp:posOffset>
                </wp:positionV>
                <wp:extent cx="723900" cy="406400"/>
                <wp:effectExtent l="0" t="0" r="19050" b="1270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4064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F03D5C" w14:textId="77777777" w:rsidR="00B46738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0"/>
                              </w:rPr>
                              <w:t>存储</w:t>
                            </w:r>
                          </w:p>
                          <w:p w14:paraId="616EFF23" w14:textId="77777777" w:rsidR="00B46738" w:rsidRPr="00796AA2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0"/>
                              </w:rPr>
                              <w:t>缓冲区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8C0D7" id="Cuadro de texto 72" o:spid="_x0000_s1084" type="#_x0000_t202" style="position:absolute;left:0;text-align:left;margin-left:-61.5pt;margin-top:184.55pt;width:57pt;height:32pt;z-index:25138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" fillcolor="#c0504d [3205]" strokeweight=".5pt">
                <v:textbox>
                  <w:txbxContent>
                    <w:p w14:paraId="7EF03D5C" w14:textId="77777777" w:rsidR="00B46738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sz w:val="20"/>
                        </w:rPr>
                        <w:t>存储</w:t>
                      </w:r>
                    </w:p>
                    <w:p w14:paraId="616EFF23" w14:textId="77777777" w:rsidR="00B46738" w:rsidRPr="00796AA2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sz w:val="20"/>
                        </w:rPr>
                        <w:t>缓冲区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10944" behindDoc="0" locked="0" layoutInCell="1" allowOverlap="1" wp14:anchorId="491EBC10" wp14:editId="5468ACA3">
                <wp:simplePos x="0" y="0"/>
                <wp:positionH relativeFrom="column">
                  <wp:posOffset>-704850</wp:posOffset>
                </wp:positionH>
                <wp:positionV relativeFrom="paragraph">
                  <wp:posOffset>2992120</wp:posOffset>
                </wp:positionV>
                <wp:extent cx="654050" cy="228600"/>
                <wp:effectExtent l="0" t="0" r="12700" b="1905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286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3EC059" w14:textId="77777777" w:rsidR="00B46738" w:rsidRPr="00796AA2" w:rsidRDefault="00B46738" w:rsidP="0064053E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0"/>
                              </w:rPr>
                              <w:t>DCCM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EBC10" id="Cuadro de texto 79" o:spid="_x0000_s1085" type="#_x0000_t202" style="position:absolute;left:0;text-align:left;margin-left:-55.5pt;margin-top:235.6pt;width:51.5pt;height:18pt;z-index:25141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" fillcolor="#c0504d [3205]" strokeweight=".5pt">
                <v:textbox>
                  <w:txbxContent>
                    <w:p w14:paraId="7A3EC059" w14:textId="77777777" w:rsidR="00B46738" w:rsidRPr="00796AA2" w:rsidRDefault="00B46738" w:rsidP="0064053E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sz w:val="20"/>
                        </w:rPr>
                        <w:t>DCCM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1D4AD63" wp14:editId="270C5794">
            <wp:extent cx="6822210" cy="3160166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0028" cy="316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14:paraId="692F2689" w14:textId="3799ED2E" w:rsidR="006318BC" w:rsidRPr="009F2B42" w:rsidRDefault="006318BC" w:rsidP="0064053E">
      <w:pPr>
        <w:pStyle w:val="a6"/>
        <w:overflowPunct w:val="0"/>
        <w:autoSpaceDE w:val="0"/>
        <w:autoSpaceDN w:val="0"/>
        <w:jc w:val="center"/>
      </w:pPr>
      <w:bookmarkStart w:id="24" w:name="_Ref64310158"/>
      <w:r>
        <w:rPr>
          <w:rFonts w:hint="eastAsia"/>
        </w:rPr>
        <w:t>图</w:t>
      </w:r>
      <w:r w:rsidR="00B46738">
        <w:rPr>
          <w:noProof/>
        </w:rPr>
        <w:fldChar w:fldCharType="begin"/>
      </w:r>
      <w:r w:rsidR="00B46738">
        <w:rPr>
          <w:noProof/>
        </w:rPr>
        <w:instrText xml:space="preserve"> SEQ Figure \* ARABIC </w:instrText>
      </w:r>
      <w:r w:rsidR="00B46738">
        <w:rPr>
          <w:noProof/>
        </w:rPr>
        <w:fldChar w:fldCharType="separate"/>
      </w:r>
      <w:r w:rsidR="002E730A">
        <w:rPr>
          <w:noProof/>
        </w:rPr>
        <w:t>18</w:t>
      </w:r>
      <w:r w:rsidR="00B46738">
        <w:rPr>
          <w:noProof/>
        </w:rPr>
        <w:fldChar w:fldCharType="end"/>
      </w:r>
      <w:bookmarkEnd w:id="24"/>
      <w:r>
        <w:rPr>
          <w:rFonts w:hint="eastAsia"/>
        </w:rPr>
        <w:t>.</w:t>
      </w:r>
      <w:r w:rsidR="007918E9">
        <w:t xml:space="preserve"> </w:t>
      </w:r>
      <w:r w:rsidR="00856CFA">
        <w:fldChar w:fldCharType="begin"/>
      </w:r>
      <w:r w:rsidR="00856CFA">
        <w:instrText xml:space="preserve"> REF _Ref71284419 \h </w:instrText>
      </w:r>
      <w:r w:rsidR="00856CFA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11</w:t>
      </w:r>
      <w:r w:rsidR="00856CFA">
        <w:fldChar w:fldCharType="end"/>
      </w:r>
      <w:r>
        <w:rPr>
          <w:rFonts w:hint="eastAsia"/>
        </w:rPr>
        <w:t>中示例的</w:t>
      </w:r>
      <w:proofErr w:type="spellStart"/>
      <w:r>
        <w:rPr>
          <w:rFonts w:hint="eastAsia"/>
        </w:rPr>
        <w:t>Verilator</w:t>
      </w:r>
      <w:proofErr w:type="spellEnd"/>
      <w:r>
        <w:rPr>
          <w:rFonts w:hint="eastAsia"/>
        </w:rPr>
        <w:t>仿真，用于说明</w:t>
      </w:r>
      <w:r>
        <w:rPr>
          <w:rFonts w:hint="eastAsia"/>
          <w:i/>
          <w:iCs w:val="0"/>
        </w:rPr>
        <w:t>存储缓冲区</w:t>
      </w:r>
      <w:r>
        <w:rPr>
          <w:rFonts w:hint="eastAsia"/>
        </w:rPr>
        <w:t>操作</w:t>
      </w:r>
    </w:p>
    <w:p w14:paraId="00AC0823" w14:textId="77777777" w:rsidR="001D27FC" w:rsidRPr="009C017C" w:rsidRDefault="001D27FC" w:rsidP="0064053E">
      <w:pPr>
        <w:overflowPunct w:val="0"/>
        <w:autoSpaceDE w:val="0"/>
        <w:autoSpaceDN w:val="0"/>
        <w:jc w:val="both"/>
      </w:pPr>
    </w:p>
    <w:p w14:paraId="62C0E281" w14:textId="0E45E7EE" w:rsidR="001D27FC" w:rsidRPr="002A0CC8" w:rsidRDefault="001D27FC" w:rsidP="0064053E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在自己的计算机上重复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_Ref64310158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18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中的仿真过程</w:t>
      </w:r>
      <w:r>
        <w:rPr>
          <w:rFonts w:hint="eastAsia"/>
        </w:rPr>
        <w:t>。</w:t>
      </w:r>
      <w:r>
        <w:rPr>
          <w:rFonts w:hint="eastAsia"/>
          <w:bCs/>
          <w:color w:val="00000A"/>
        </w:rPr>
        <w:t>使用文件</w:t>
      </w:r>
      <w:proofErr w:type="spellStart"/>
      <w:r>
        <w:rPr>
          <w:rFonts w:hint="eastAsia"/>
          <w:i/>
        </w:rPr>
        <w:t>scriptStoreBuffer.tcl</w:t>
      </w:r>
      <w:proofErr w:type="spellEnd"/>
      <w:r>
        <w:rPr>
          <w:rFonts w:hint="eastAsia"/>
        </w:rPr>
        <w:t>（在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/Labs/Lab13/</w:t>
      </w:r>
      <w:proofErr w:type="spellStart"/>
      <w:r>
        <w:rPr>
          <w:rFonts w:hint="eastAsia"/>
          <w:i/>
        </w:rPr>
        <w:t>SW_Instruction_DCCM</w:t>
      </w:r>
      <w:proofErr w:type="spellEnd"/>
      <w:r>
        <w:rPr>
          <w:rFonts w:hint="eastAsia"/>
        </w:rPr>
        <w:t>中提供）。单击几次“</w:t>
      </w:r>
      <w:r>
        <w:rPr>
          <w:rFonts w:hint="eastAsia"/>
          <w:i/>
        </w:rPr>
        <w:t>Zoom In</w:t>
      </w:r>
      <w:r>
        <w:rPr>
          <w:rFonts w:hint="eastAsia"/>
        </w:rPr>
        <w:t>”（放大）（</w:t>
      </w:r>
      <w:r>
        <w:rPr>
          <w:rFonts w:hint="eastAsia"/>
          <w:noProof/>
        </w:rPr>
        <w:drawing>
          <wp:inline distT="0" distB="0" distL="0" distR="0" wp14:anchorId="506CFFAC" wp14:editId="00995948">
            <wp:extent cx="219075" cy="2381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）移动至</w:t>
      </w:r>
      <w:r>
        <w:rPr>
          <w:rFonts w:hint="eastAsia"/>
        </w:rPr>
        <w:t xml:space="preserve">17900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。</w:t>
      </w:r>
    </w:p>
    <w:p w14:paraId="166C73E8" w14:textId="38D12D8E" w:rsidR="001D27FC" w:rsidRDefault="001D27FC" w:rsidP="0064053E">
      <w:pPr>
        <w:overflowPunct w:val="0"/>
        <w:autoSpaceDE w:val="0"/>
        <w:autoSpaceDN w:val="0"/>
        <w:jc w:val="both"/>
      </w:pPr>
    </w:p>
    <w:p w14:paraId="4BCD6824" w14:textId="77777777" w:rsidR="00CC4553" w:rsidRPr="009F2B42" w:rsidRDefault="00CC4553" w:rsidP="0064053E">
      <w:pPr>
        <w:overflowPunct w:val="0"/>
        <w:autoSpaceDE w:val="0"/>
        <w:autoSpaceDN w:val="0"/>
        <w:jc w:val="both"/>
      </w:pPr>
    </w:p>
    <w:p w14:paraId="150A44E0" w14:textId="780A4FF1" w:rsidR="006318BC" w:rsidRDefault="006318BC" w:rsidP="002C6FCB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顶部信号（来自译码、</w:t>
      </w:r>
      <w:r>
        <w:rPr>
          <w:rFonts w:hint="eastAsia"/>
        </w:rPr>
        <w:t>DC1</w:t>
      </w:r>
      <w:r>
        <w:rPr>
          <w:rFonts w:hint="eastAsia"/>
        </w:rPr>
        <w:t>和</w:t>
      </w:r>
      <w:r>
        <w:rPr>
          <w:rFonts w:hint="eastAsia"/>
        </w:rPr>
        <w:t>DC2</w:t>
      </w:r>
      <w:r>
        <w:rPr>
          <w:rFonts w:hint="eastAsia"/>
        </w:rPr>
        <w:t>阶段）在</w:t>
      </w:r>
      <w:r w:rsidR="00856CFA">
        <w:fldChar w:fldCharType="begin"/>
      </w:r>
      <w:r w:rsidR="00856CFA">
        <w:instrText xml:space="preserve"> REF _Ref71284404 \h </w:instrText>
      </w:r>
      <w:r w:rsidR="00856CFA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12</w:t>
      </w:r>
      <w:r w:rsidR="00856CFA">
        <w:fldChar w:fldCharType="end"/>
      </w:r>
      <w:r>
        <w:rPr>
          <w:rFonts w:hint="eastAsia"/>
        </w:rPr>
        <w:t>中显示和说明，因此此处不再阐述。</w:t>
      </w:r>
      <w:r>
        <w:rPr>
          <w:rFonts w:hint="eastAsia"/>
        </w:rPr>
        <w:t>DC3</w:t>
      </w:r>
      <w:r>
        <w:rPr>
          <w:rFonts w:hint="eastAsia"/>
        </w:rPr>
        <w:t>（图中的周期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）准备写入</w:t>
      </w:r>
      <w:r>
        <w:rPr>
          <w:rFonts w:hint="eastAsia"/>
          <w:i/>
        </w:rPr>
        <w:t>存储缓冲区</w:t>
      </w:r>
      <w:r>
        <w:rPr>
          <w:rFonts w:hint="eastAsia"/>
        </w:rPr>
        <w:t>。存储指令要写入存储器的最终地址和数据通过信号</w:t>
      </w:r>
      <w:r>
        <w:rPr>
          <w:rFonts w:ascii="Courier New" w:hAnsi="Courier New" w:hint="eastAsia"/>
          <w:bCs/>
        </w:rPr>
        <w:t>lsu_addr_dc3</w:t>
      </w:r>
      <w:r>
        <w:rPr>
          <w:rFonts w:hint="eastAsia"/>
        </w:rPr>
        <w:t xml:space="preserve"> = 0x000C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store_ecc_datafn_lo_dc3</w:t>
      </w:r>
      <w:r>
        <w:rPr>
          <w:rFonts w:hint="eastAsia"/>
        </w:rPr>
        <w:t xml:space="preserve"> = 0x00000010</w:t>
      </w:r>
      <w:r>
        <w:rPr>
          <w:rFonts w:hint="eastAsia"/>
        </w:rPr>
        <w:t>发送到</w:t>
      </w:r>
      <w:r>
        <w:rPr>
          <w:rFonts w:hint="eastAsia"/>
          <w:i/>
        </w:rPr>
        <w:t>存储缓冲区</w:t>
      </w:r>
      <w:r>
        <w:rPr>
          <w:rFonts w:hint="eastAsia"/>
        </w:rPr>
        <w:t>。当</w:t>
      </w:r>
      <w:r>
        <w:rPr>
          <w:rFonts w:hint="eastAsia"/>
        </w:rPr>
        <w:t>DC3</w:t>
      </w:r>
      <w:r>
        <w:rPr>
          <w:rFonts w:hint="eastAsia"/>
        </w:rPr>
        <w:t>阶段识别出存储操作时，信号</w:t>
      </w:r>
      <w:r>
        <w:rPr>
          <w:rFonts w:ascii="Courier New" w:hAnsi="Courier New" w:hint="eastAsia"/>
        </w:rPr>
        <w:t>store_stbuf_reqvld_dc3</w:t>
      </w:r>
      <w:r>
        <w:rPr>
          <w:rFonts w:hint="eastAsia"/>
        </w:rPr>
        <w:t>置为有效，这将触发存储缓冲区操作。</w:t>
      </w:r>
    </w:p>
    <w:p w14:paraId="46010EF4" w14:textId="77777777" w:rsidR="006318BC" w:rsidRDefault="006318BC" w:rsidP="0064053E">
      <w:pPr>
        <w:shd w:val="clear" w:color="auto" w:fill="FFFFFF" w:themeFill="background1"/>
        <w:overflowPunct w:val="0"/>
        <w:autoSpaceDE w:val="0"/>
        <w:autoSpaceDN w:val="0"/>
        <w:jc w:val="both"/>
      </w:pPr>
    </w:p>
    <w:p w14:paraId="663A1100" w14:textId="127EEB60" w:rsidR="00A10D97" w:rsidRDefault="006318BC" w:rsidP="00927FC4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下一组信号对应于内部</w:t>
      </w:r>
      <w:r>
        <w:rPr>
          <w:rFonts w:hint="eastAsia"/>
          <w:i/>
        </w:rPr>
        <w:t>存储缓冲区</w:t>
      </w:r>
      <w:r>
        <w:rPr>
          <w:rFonts w:hint="eastAsia"/>
        </w:rPr>
        <w:t>信号（位于模块</w:t>
      </w:r>
      <w:proofErr w:type="spellStart"/>
      <w:r>
        <w:rPr>
          <w:rFonts w:hint="eastAsia"/>
          <w:b/>
        </w:rPr>
        <w:t>lsu_stbuf</w:t>
      </w:r>
      <w:proofErr w:type="spellEnd"/>
      <w:r>
        <w:rPr>
          <w:rFonts w:hint="eastAsia"/>
        </w:rPr>
        <w:t>中）。</w:t>
      </w:r>
      <w:proofErr w:type="spellStart"/>
      <w:r>
        <w:rPr>
          <w:rFonts w:ascii="Courier New" w:hAnsi="Courier New" w:hint="eastAsia"/>
        </w:rPr>
        <w:t>WrPtr</w:t>
      </w:r>
      <w:proofErr w:type="spellEnd"/>
      <w:r>
        <w:rPr>
          <w:rFonts w:hint="eastAsia"/>
        </w:rPr>
        <w:t>对</w:t>
      </w:r>
      <w:r>
        <w:rPr>
          <w:rFonts w:hint="eastAsia"/>
          <w:i/>
        </w:rPr>
        <w:t>存储缓冲区</w:t>
      </w:r>
      <w:r>
        <w:rPr>
          <w:rFonts w:hint="eastAsia"/>
        </w:rPr>
        <w:t>的条目进行编码，下一个</w:t>
      </w:r>
      <w:proofErr w:type="spellStart"/>
      <w:r>
        <w:rPr>
          <w:rFonts w:ascii="Courier New" w:hAnsi="Courier New" w:hint="eastAsia"/>
        </w:rPr>
        <w:t>sw</w:t>
      </w:r>
      <w:proofErr w:type="spellEnd"/>
      <w:r>
        <w:rPr>
          <w:rFonts w:hint="eastAsia"/>
        </w:rPr>
        <w:t>操作将在存储缓冲区中放置其地址和数据。在示例中，</w:t>
      </w:r>
      <w:proofErr w:type="spellStart"/>
      <w:r>
        <w:rPr>
          <w:rFonts w:ascii="Courier New" w:hAnsi="Courier New" w:hint="eastAsia"/>
        </w:rPr>
        <w:t>WrPtr</w:t>
      </w:r>
      <w:proofErr w:type="spellEnd"/>
      <w:r>
        <w:rPr>
          <w:rFonts w:hint="eastAsia"/>
        </w:rPr>
        <w:t>为</w:t>
      </w:r>
      <w:r>
        <w:rPr>
          <w:rFonts w:hint="eastAsia"/>
        </w:rPr>
        <w:t>0b011</w:t>
      </w:r>
      <w:r>
        <w:rPr>
          <w:rFonts w:hint="eastAsia"/>
        </w:rPr>
        <w:t>（即条目编号</w:t>
      </w:r>
      <w:r>
        <w:rPr>
          <w:rFonts w:hint="eastAsia"/>
        </w:rPr>
        <w:t>3</w:t>
      </w:r>
      <w:r>
        <w:rPr>
          <w:rFonts w:hint="eastAsia"/>
        </w:rPr>
        <w:t>，这是第</w:t>
      </w:r>
      <w:r>
        <w:rPr>
          <w:rFonts w:hint="eastAsia"/>
        </w:rPr>
        <w:t>4</w:t>
      </w:r>
      <w:r>
        <w:rPr>
          <w:rFonts w:hint="eastAsia"/>
        </w:rPr>
        <w:t>个条目，因为编号从</w:t>
      </w:r>
      <w:r>
        <w:rPr>
          <w:rFonts w:hint="eastAsia"/>
        </w:rPr>
        <w:t>0</w:t>
      </w:r>
      <w:r>
        <w:rPr>
          <w:rFonts w:hint="eastAsia"/>
        </w:rPr>
        <w:t>开始）</w:t>
      </w:r>
      <w:r w:rsidR="00C967D3">
        <w:rPr>
          <w:rFonts w:hint="eastAsia"/>
        </w:rPr>
        <w:t>。</w:t>
      </w:r>
    </w:p>
    <w:p w14:paraId="13FAB48D" w14:textId="77777777" w:rsidR="00A10D97" w:rsidRDefault="00A10D97" w:rsidP="00927FC4">
      <w:pPr>
        <w:overflowPunct w:val="0"/>
        <w:autoSpaceDE w:val="0"/>
        <w:autoSpaceDN w:val="0"/>
        <w:spacing w:line="252" w:lineRule="auto"/>
        <w:jc w:val="both"/>
      </w:pPr>
    </w:p>
    <w:p w14:paraId="31A78EB8" w14:textId="76EC28D3" w:rsidR="006318BC" w:rsidRPr="007F7C58" w:rsidRDefault="006318BC" w:rsidP="00927FC4">
      <w:pPr>
        <w:overflowPunct w:val="0"/>
        <w:autoSpaceDE w:val="0"/>
        <w:autoSpaceDN w:val="0"/>
        <w:spacing w:line="252" w:lineRule="auto"/>
        <w:jc w:val="both"/>
        <w:rPr>
          <w:spacing w:val="-4"/>
        </w:rPr>
      </w:pPr>
      <w:r w:rsidRPr="007F7C58">
        <w:rPr>
          <w:rFonts w:hint="eastAsia"/>
          <w:spacing w:val="-4"/>
        </w:rPr>
        <w:t>DC3</w:t>
      </w:r>
      <w:r w:rsidRPr="007F7C58">
        <w:rPr>
          <w:rFonts w:hint="eastAsia"/>
          <w:spacing w:val="-4"/>
        </w:rPr>
        <w:t>阶段（周期</w:t>
      </w:r>
      <w:proofErr w:type="spellStart"/>
      <w:r w:rsidRPr="007F7C58">
        <w:rPr>
          <w:rFonts w:hint="eastAsia"/>
          <w:spacing w:val="-4"/>
        </w:rPr>
        <w:t>i</w:t>
      </w:r>
      <w:proofErr w:type="spellEnd"/>
      <w:r w:rsidRPr="007F7C58">
        <w:rPr>
          <w:rFonts w:hint="eastAsia"/>
          <w:spacing w:val="-4"/>
        </w:rPr>
        <w:t>）通过将信号</w:t>
      </w:r>
      <w:proofErr w:type="spellStart"/>
      <w:r w:rsidRPr="007F7C58">
        <w:rPr>
          <w:rFonts w:ascii="Courier New" w:hAnsi="Courier New" w:hint="eastAsia"/>
          <w:spacing w:val="-4"/>
        </w:rPr>
        <w:t>stbuf_data_en</w:t>
      </w:r>
      <w:proofErr w:type="spellEnd"/>
      <w:r w:rsidRPr="007F7C58">
        <w:rPr>
          <w:rFonts w:hint="eastAsia"/>
          <w:spacing w:val="-4"/>
        </w:rPr>
        <w:t>的第</w:t>
      </w:r>
      <w:r w:rsidRPr="007F7C58">
        <w:rPr>
          <w:rFonts w:hint="eastAsia"/>
          <w:spacing w:val="-4"/>
        </w:rPr>
        <w:t>4</w:t>
      </w:r>
      <w:r w:rsidRPr="007F7C58">
        <w:rPr>
          <w:rFonts w:hint="eastAsia"/>
          <w:spacing w:val="-4"/>
        </w:rPr>
        <w:t>位置为有效来使能存储缓冲区的第</w:t>
      </w:r>
      <w:r w:rsidRPr="007F7C58">
        <w:rPr>
          <w:rFonts w:hint="eastAsia"/>
          <w:spacing w:val="-4"/>
        </w:rPr>
        <w:t>4</w:t>
      </w:r>
      <w:r w:rsidRPr="007F7C58">
        <w:rPr>
          <w:rFonts w:hint="eastAsia"/>
          <w:spacing w:val="-4"/>
        </w:rPr>
        <w:t>个条目（请注意，</w:t>
      </w:r>
      <w:r w:rsidRPr="007F7C58">
        <w:rPr>
          <w:rFonts w:hint="eastAsia"/>
          <w:spacing w:val="-4"/>
        </w:rPr>
        <w:t>0x08</w:t>
      </w:r>
      <w:r w:rsidRPr="007F7C58">
        <w:rPr>
          <w:rFonts w:hint="eastAsia"/>
          <w:spacing w:val="-4"/>
        </w:rPr>
        <w:t>以独热编码方式转换为</w:t>
      </w:r>
      <w:r w:rsidRPr="007F7C58">
        <w:rPr>
          <w:rFonts w:hint="eastAsia"/>
          <w:spacing w:val="-4"/>
        </w:rPr>
        <w:t>00001000</w:t>
      </w:r>
      <w:r w:rsidRPr="007F7C58">
        <w:rPr>
          <w:rFonts w:hint="eastAsia"/>
          <w:spacing w:val="-4"/>
        </w:rPr>
        <w:t>，并且惟一的“</w:t>
      </w:r>
      <w:r w:rsidRPr="007F7C58">
        <w:rPr>
          <w:rFonts w:hint="eastAsia"/>
          <w:spacing w:val="-4"/>
        </w:rPr>
        <w:t>1</w:t>
      </w:r>
      <w:r w:rsidRPr="007F7C58">
        <w:rPr>
          <w:rFonts w:hint="eastAsia"/>
          <w:spacing w:val="-4"/>
        </w:rPr>
        <w:t>”</w:t>
      </w:r>
      <w:proofErr w:type="gramStart"/>
      <w:r w:rsidRPr="007F7C58">
        <w:rPr>
          <w:rFonts w:hint="eastAsia"/>
          <w:spacing w:val="-4"/>
        </w:rPr>
        <w:t>值位于</w:t>
      </w:r>
      <w:proofErr w:type="gramEnd"/>
      <w:r w:rsidRPr="007F7C58">
        <w:rPr>
          <w:rFonts w:hint="eastAsia"/>
          <w:spacing w:val="-4"/>
        </w:rPr>
        <w:t>第</w:t>
      </w:r>
      <w:r w:rsidRPr="007F7C58">
        <w:rPr>
          <w:rFonts w:hint="eastAsia"/>
          <w:spacing w:val="-4"/>
        </w:rPr>
        <w:t>4</w:t>
      </w:r>
      <w:r w:rsidRPr="007F7C58">
        <w:rPr>
          <w:rFonts w:hint="eastAsia"/>
          <w:spacing w:val="-4"/>
        </w:rPr>
        <w:t>位的位置）</w:t>
      </w:r>
      <w:r w:rsidR="00C967D3" w:rsidRPr="007F7C58">
        <w:rPr>
          <w:rFonts w:hint="eastAsia"/>
          <w:spacing w:val="-4"/>
        </w:rPr>
        <w:t>。</w:t>
      </w:r>
      <w:r w:rsidRPr="007F7C58">
        <w:rPr>
          <w:rFonts w:hint="eastAsia"/>
          <w:spacing w:val="-4"/>
        </w:rPr>
        <w:t>信号</w:t>
      </w:r>
      <w:proofErr w:type="spellStart"/>
      <w:r w:rsidRPr="007F7C58">
        <w:rPr>
          <w:rFonts w:ascii="Courier New" w:hAnsi="Courier New" w:hint="eastAsia"/>
          <w:spacing w:val="-4"/>
        </w:rPr>
        <w:t>lsu_stbuf_empty_any</w:t>
      </w:r>
      <w:proofErr w:type="spellEnd"/>
      <w:r w:rsidRPr="007F7C58">
        <w:rPr>
          <w:rFonts w:hint="eastAsia"/>
          <w:spacing w:val="-4"/>
        </w:rPr>
        <w:t>在此周期结束时变为低电平，表示</w:t>
      </w:r>
      <w:r w:rsidRPr="007F7C58">
        <w:rPr>
          <w:rFonts w:hint="eastAsia"/>
          <w:i/>
          <w:spacing w:val="-4"/>
        </w:rPr>
        <w:t>存储缓冲区</w:t>
      </w:r>
      <w:r w:rsidRPr="007F7C58">
        <w:rPr>
          <w:rFonts w:hint="eastAsia"/>
          <w:spacing w:val="-4"/>
        </w:rPr>
        <w:t>不为空</w:t>
      </w:r>
      <w:r w:rsidRPr="007F7C58">
        <w:rPr>
          <w:rFonts w:hint="eastAsia"/>
          <w:spacing w:val="-4"/>
        </w:rPr>
        <w:t xml:space="preserve"> </w:t>
      </w:r>
      <w:r w:rsidRPr="007F7C58">
        <w:rPr>
          <w:rFonts w:cs="Arial"/>
          <w:spacing w:val="-4"/>
        </w:rPr>
        <w:t>–</w:t>
      </w:r>
      <w:r w:rsidRPr="007F7C58">
        <w:rPr>
          <w:rFonts w:hint="eastAsia"/>
          <w:spacing w:val="-4"/>
        </w:rPr>
        <w:t xml:space="preserve"> </w:t>
      </w:r>
      <w:r w:rsidRPr="007F7C58">
        <w:rPr>
          <w:rFonts w:hint="eastAsia"/>
          <w:spacing w:val="-4"/>
        </w:rPr>
        <w:t>也就是说，存储缓冲区保存等待写入存储器的数据。</w:t>
      </w:r>
    </w:p>
    <w:p w14:paraId="041AE7CA" w14:textId="77777777" w:rsidR="006318BC" w:rsidRDefault="006318BC" w:rsidP="00927FC4">
      <w:pPr>
        <w:overflowPunct w:val="0"/>
        <w:autoSpaceDE w:val="0"/>
        <w:autoSpaceDN w:val="0"/>
        <w:spacing w:line="252" w:lineRule="auto"/>
        <w:jc w:val="both"/>
      </w:pPr>
    </w:p>
    <w:p w14:paraId="01997A71" w14:textId="3CFAEE37" w:rsidR="00985C4A" w:rsidRDefault="00244CBF" w:rsidP="00927FC4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在提交阶段（周期</w:t>
      </w:r>
      <w:r>
        <w:rPr>
          <w:rFonts w:hint="eastAsia"/>
        </w:rPr>
        <w:t>i+1</w:t>
      </w:r>
      <w:r>
        <w:rPr>
          <w:rFonts w:hint="eastAsia"/>
        </w:rPr>
        <w:t>），更新存储缓冲区的第</w:t>
      </w:r>
      <w:r>
        <w:rPr>
          <w:rFonts w:hint="eastAsia"/>
        </w:rPr>
        <w:t>4</w:t>
      </w:r>
      <w:r>
        <w:rPr>
          <w:rFonts w:hint="eastAsia"/>
        </w:rPr>
        <w:t>个条目。信号</w:t>
      </w:r>
      <w:proofErr w:type="spellStart"/>
      <w:r>
        <w:rPr>
          <w:rFonts w:ascii="Courier New" w:hAnsi="Courier New" w:hint="eastAsia"/>
        </w:rPr>
        <w:t>stbuf_addr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stbuf_data</w:t>
      </w:r>
      <w:proofErr w:type="spellEnd"/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个条目中包含：</w:t>
      </w:r>
      <w:r>
        <w:rPr>
          <w:rFonts w:hint="eastAsia"/>
        </w:rPr>
        <w:t>0x000C</w:t>
      </w:r>
      <w:r>
        <w:rPr>
          <w:rFonts w:hint="eastAsia"/>
        </w:rPr>
        <w:t>（对应于要写入的</w:t>
      </w:r>
      <w:r>
        <w:rPr>
          <w:rFonts w:hint="eastAsia"/>
        </w:rPr>
        <w:t>DCCM</w:t>
      </w:r>
      <w:r>
        <w:rPr>
          <w:rFonts w:hint="eastAsia"/>
        </w:rPr>
        <w:t>地址）和</w:t>
      </w:r>
      <w:r>
        <w:rPr>
          <w:rFonts w:hint="eastAsia"/>
        </w:rPr>
        <w:t>0x00000010</w:t>
      </w:r>
      <w:r>
        <w:rPr>
          <w:rFonts w:hint="eastAsia"/>
        </w:rPr>
        <w:t>（对应于要存储在</w:t>
      </w:r>
      <w:r>
        <w:rPr>
          <w:rFonts w:hint="eastAsia"/>
        </w:rPr>
        <w:t>DCCM</w:t>
      </w:r>
      <w:r>
        <w:rPr>
          <w:rFonts w:hint="eastAsia"/>
        </w:rPr>
        <w:t>中的数据）。</w:t>
      </w:r>
      <w:proofErr w:type="spellStart"/>
      <w:r>
        <w:rPr>
          <w:rFonts w:ascii="Courier New" w:hAnsi="Courier New" w:hint="eastAsia"/>
        </w:rPr>
        <w:t>WrPtr</w:t>
      </w:r>
      <w:proofErr w:type="spellEnd"/>
      <w:r>
        <w:rPr>
          <w:rFonts w:hint="eastAsia"/>
        </w:rPr>
        <w:t>已递增为指向下一个缓冲区条目（</w:t>
      </w:r>
      <w:r>
        <w:rPr>
          <w:rFonts w:hint="eastAsia"/>
        </w:rPr>
        <w:t>b100</w:t>
      </w:r>
      <w:r>
        <w:rPr>
          <w:rFonts w:hint="eastAsia"/>
        </w:rPr>
        <w:t>），并且</w:t>
      </w:r>
      <w:proofErr w:type="spellStart"/>
      <w:r>
        <w:rPr>
          <w:rFonts w:ascii="Courier New" w:hAnsi="Courier New" w:hint="eastAsia"/>
        </w:rPr>
        <w:t>RdPtr</w:t>
      </w:r>
      <w:proofErr w:type="spellEnd"/>
      <w:r>
        <w:rPr>
          <w:rFonts w:hint="eastAsia"/>
        </w:rPr>
        <w:t>会跟踪缓冲区中尚未提交的最早值（</w:t>
      </w:r>
      <w:r>
        <w:rPr>
          <w:rFonts w:hint="eastAsia"/>
        </w:rPr>
        <w:t>b011</w:t>
      </w:r>
      <w:r>
        <w:rPr>
          <w:rFonts w:hint="eastAsia"/>
        </w:rPr>
        <w:t>）。</w:t>
      </w:r>
    </w:p>
    <w:p w14:paraId="7F08F80A" w14:textId="77777777" w:rsidR="00985C4A" w:rsidRDefault="00985C4A" w:rsidP="00927FC4">
      <w:pPr>
        <w:overflowPunct w:val="0"/>
        <w:autoSpaceDE w:val="0"/>
        <w:autoSpaceDN w:val="0"/>
        <w:spacing w:line="252" w:lineRule="auto"/>
        <w:jc w:val="both"/>
      </w:pPr>
    </w:p>
    <w:p w14:paraId="173AD3AD" w14:textId="0CFD7ED4" w:rsidR="006318BC" w:rsidRDefault="006318BC" w:rsidP="00927FC4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在回</w:t>
      </w:r>
      <w:proofErr w:type="gramStart"/>
      <w:r>
        <w:rPr>
          <w:rFonts w:hint="eastAsia"/>
        </w:rPr>
        <w:t>写阶段</w:t>
      </w:r>
      <w:proofErr w:type="gramEnd"/>
      <w:r>
        <w:rPr>
          <w:rFonts w:hint="eastAsia"/>
        </w:rPr>
        <w:t>后的一个周期（周期</w:t>
      </w:r>
      <w:r>
        <w:rPr>
          <w:rFonts w:hint="eastAsia"/>
        </w:rPr>
        <w:t>i+3</w:t>
      </w:r>
      <w:r>
        <w:rPr>
          <w:rFonts w:hint="eastAsia"/>
        </w:rPr>
        <w:t>），</w:t>
      </w:r>
      <w:r>
        <w:rPr>
          <w:rFonts w:hint="eastAsia"/>
        </w:rPr>
        <w:t>DCCM</w:t>
      </w:r>
      <w:r>
        <w:rPr>
          <w:rFonts w:hint="eastAsia"/>
        </w:rPr>
        <w:t>写使能信号（</w:t>
      </w:r>
      <w:proofErr w:type="spellStart"/>
      <w:r>
        <w:rPr>
          <w:rFonts w:ascii="Courier New" w:hAnsi="Courier New" w:hint="eastAsia"/>
        </w:rPr>
        <w:t>dccm_wren</w:t>
      </w:r>
      <w:proofErr w:type="spellEnd"/>
      <w:r>
        <w:rPr>
          <w:rFonts w:hint="eastAsia"/>
        </w:rPr>
        <w:t>）置为有效，以便写入存储器并释放缓冲区的第</w:t>
      </w:r>
      <w:r>
        <w:rPr>
          <w:rFonts w:hint="eastAsia"/>
        </w:rPr>
        <w:t>4</w:t>
      </w:r>
      <w:r>
        <w:rPr>
          <w:rFonts w:hint="eastAsia"/>
        </w:rPr>
        <w:t>个条目。最后，在周期</w:t>
      </w:r>
      <w:r>
        <w:rPr>
          <w:rFonts w:hint="eastAsia"/>
        </w:rPr>
        <w:t>i+4</w:t>
      </w:r>
      <w:r>
        <w:rPr>
          <w:rFonts w:hint="eastAsia"/>
        </w:rPr>
        <w:t>，更新</w:t>
      </w:r>
      <w:proofErr w:type="spellStart"/>
      <w:r>
        <w:rPr>
          <w:rFonts w:ascii="Courier New" w:hAnsi="Courier New" w:hint="eastAsia"/>
        </w:rPr>
        <w:t>RdPtr</w:t>
      </w:r>
      <w:proofErr w:type="spellEnd"/>
      <w:r>
        <w:rPr>
          <w:rFonts w:hint="eastAsia"/>
        </w:rPr>
        <w:t>（</w:t>
      </w:r>
      <w:r>
        <w:rPr>
          <w:rFonts w:hint="eastAsia"/>
        </w:rPr>
        <w:t>b100</w:t>
      </w:r>
      <w:r>
        <w:rPr>
          <w:rFonts w:hint="eastAsia"/>
        </w:rPr>
        <w:t>）并且缓冲区再次为空，这样</w:t>
      </w:r>
      <w:proofErr w:type="spellStart"/>
      <w:r>
        <w:rPr>
          <w:rFonts w:ascii="Courier New" w:hAnsi="Courier New" w:hint="eastAsia"/>
        </w:rPr>
        <w:t>lsu_stbuf_empty_any</w:t>
      </w:r>
      <w:proofErr w:type="spellEnd"/>
      <w:r>
        <w:rPr>
          <w:rFonts w:hint="eastAsia"/>
        </w:rPr>
        <w:t>就会再次变为高电平。</w:t>
      </w:r>
    </w:p>
    <w:p w14:paraId="46D75C87" w14:textId="77777777" w:rsidR="006318BC" w:rsidRDefault="006318BC" w:rsidP="00927FC4">
      <w:pPr>
        <w:overflowPunct w:val="0"/>
        <w:autoSpaceDE w:val="0"/>
        <w:autoSpaceDN w:val="0"/>
        <w:spacing w:line="252" w:lineRule="auto"/>
        <w:jc w:val="both"/>
      </w:pPr>
    </w:p>
    <w:p w14:paraId="4F058839" w14:textId="6E85D603" w:rsidR="006318BC" w:rsidRPr="008B103C" w:rsidRDefault="006318BC" w:rsidP="00927FC4">
      <w:pPr>
        <w:overflowPunct w:val="0"/>
        <w:autoSpaceDE w:val="0"/>
        <w:autoSpaceDN w:val="0"/>
        <w:spacing w:line="252" w:lineRule="auto"/>
        <w:jc w:val="both"/>
      </w:pPr>
      <w:r w:rsidRPr="008B103C">
        <w:fldChar w:fldCharType="begin"/>
      </w:r>
      <w:r w:rsidRPr="008B103C">
        <w:instrText xml:space="preserve"> REF _Ref64310068 \h </w:instrText>
      </w:r>
      <w:r w:rsidR="008B103C">
        <w:instrText xml:space="preserve"> \* MERGEFORMAT </w:instrText>
      </w:r>
      <w:r w:rsidRPr="008B103C">
        <w:fldChar w:fldCharType="separate"/>
      </w:r>
      <w:r w:rsidR="002E730A">
        <w:rPr>
          <w:rFonts w:hint="eastAsia"/>
        </w:rPr>
        <w:t>图</w:t>
      </w:r>
      <w:r w:rsidR="002E730A">
        <w:t>19</w:t>
      </w:r>
      <w:r w:rsidRPr="008B103C">
        <w:fldChar w:fldCharType="end"/>
      </w:r>
      <w:r w:rsidRPr="008B103C">
        <w:rPr>
          <w:rFonts w:hint="eastAsia"/>
        </w:rPr>
        <w:t>说明了在</w:t>
      </w:r>
      <w:r w:rsidR="00592B7F" w:rsidRPr="008B103C">
        <w:fldChar w:fldCharType="begin"/>
      </w:r>
      <w:r w:rsidR="00592B7F" w:rsidRPr="008B103C">
        <w:instrText xml:space="preserve"> REF _Ref64310158 \h </w:instrText>
      </w:r>
      <w:r w:rsidR="008B103C">
        <w:instrText xml:space="preserve"> \* MERGEFORMAT </w:instrText>
      </w:r>
      <w:r w:rsidR="00592B7F" w:rsidRPr="008B103C">
        <w:fldChar w:fldCharType="separate"/>
      </w:r>
      <w:r w:rsidR="002E730A">
        <w:rPr>
          <w:rFonts w:hint="eastAsia"/>
        </w:rPr>
        <w:t>图</w:t>
      </w:r>
      <w:r w:rsidR="002E730A">
        <w:t>18</w:t>
      </w:r>
      <w:r w:rsidR="00592B7F" w:rsidRPr="008B103C">
        <w:fldChar w:fldCharType="end"/>
      </w:r>
      <w:r w:rsidRPr="008B103C">
        <w:rPr>
          <w:rFonts w:hint="eastAsia"/>
        </w:rPr>
        <w:t>给出的示例中的</w:t>
      </w:r>
      <w:r w:rsidRPr="008B103C">
        <w:rPr>
          <w:rFonts w:hint="eastAsia"/>
        </w:rPr>
        <w:t>8</w:t>
      </w:r>
      <w:r w:rsidRPr="008B103C">
        <w:rPr>
          <w:rFonts w:hint="eastAsia"/>
        </w:rPr>
        <w:t>条目</w:t>
      </w:r>
      <w:r w:rsidRPr="008B103C">
        <w:rPr>
          <w:rFonts w:hint="eastAsia"/>
          <w:i/>
        </w:rPr>
        <w:t>存储缓冲区</w:t>
      </w:r>
      <w:r w:rsidRPr="008B103C">
        <w:rPr>
          <w:rFonts w:hint="eastAsia"/>
        </w:rPr>
        <w:t>如何变化。在周期</w:t>
      </w:r>
      <w:proofErr w:type="spellStart"/>
      <w:r w:rsidRPr="008B103C">
        <w:rPr>
          <w:rFonts w:hint="eastAsia"/>
        </w:rPr>
        <w:t>i</w:t>
      </w:r>
      <w:proofErr w:type="spellEnd"/>
      <w:r w:rsidRPr="008B103C">
        <w:rPr>
          <w:rFonts w:hint="eastAsia"/>
        </w:rPr>
        <w:t>，</w:t>
      </w:r>
      <w:r w:rsidRPr="008B103C">
        <w:rPr>
          <w:rFonts w:hint="eastAsia"/>
          <w:i/>
        </w:rPr>
        <w:t>存储缓冲区</w:t>
      </w:r>
      <w:r w:rsidRPr="008B103C">
        <w:rPr>
          <w:rFonts w:hint="eastAsia"/>
        </w:rPr>
        <w:t>为空，此状态由</w:t>
      </w:r>
      <w:proofErr w:type="spellStart"/>
      <w:r w:rsidRPr="008B103C">
        <w:rPr>
          <w:rFonts w:ascii="Courier New" w:hAnsi="Courier New" w:hint="eastAsia"/>
        </w:rPr>
        <w:t>WrPtr</w:t>
      </w:r>
      <w:proofErr w:type="spellEnd"/>
      <w:r w:rsidRPr="008B103C">
        <w:rPr>
          <w:rFonts w:ascii="Courier New" w:hAnsi="Courier New" w:hint="eastAsia"/>
        </w:rPr>
        <w:t xml:space="preserve"> == </w:t>
      </w:r>
      <w:proofErr w:type="spellStart"/>
      <w:r w:rsidRPr="008B103C">
        <w:rPr>
          <w:rFonts w:ascii="Courier New" w:hAnsi="Courier New" w:hint="eastAsia"/>
        </w:rPr>
        <w:t>RdPtr</w:t>
      </w:r>
      <w:proofErr w:type="spellEnd"/>
      <w:r w:rsidRPr="008B103C">
        <w:rPr>
          <w:rFonts w:hint="eastAsia"/>
        </w:rPr>
        <w:t>表示。在周期</w:t>
      </w:r>
      <w:r w:rsidRPr="008B103C">
        <w:rPr>
          <w:rFonts w:hint="eastAsia"/>
        </w:rPr>
        <w:t>i+1</w:t>
      </w:r>
      <w:r w:rsidRPr="008B103C">
        <w:rPr>
          <w:rFonts w:hint="eastAsia"/>
        </w:rPr>
        <w:t>，</w:t>
      </w:r>
      <w:r w:rsidRPr="008B103C">
        <w:rPr>
          <w:rFonts w:hint="eastAsia"/>
          <w:i/>
        </w:rPr>
        <w:t>存储缓冲区</w:t>
      </w:r>
      <w:r w:rsidRPr="008B103C">
        <w:rPr>
          <w:rFonts w:hint="eastAsia"/>
        </w:rPr>
        <w:t>包含一个</w:t>
      </w:r>
      <w:r w:rsidRPr="008B103C">
        <w:rPr>
          <w:rFonts w:hint="eastAsia"/>
          <w:i/>
        </w:rPr>
        <w:t>地址</w:t>
      </w:r>
      <w:r w:rsidRPr="008B103C">
        <w:rPr>
          <w:rFonts w:hint="eastAsia"/>
          <w:i/>
        </w:rPr>
        <w:t>/</w:t>
      </w:r>
      <w:r w:rsidRPr="008B103C">
        <w:rPr>
          <w:rFonts w:hint="eastAsia"/>
          <w:i/>
        </w:rPr>
        <w:t>数据</w:t>
      </w:r>
      <w:r w:rsidRPr="008B103C">
        <w:rPr>
          <w:rFonts w:hint="eastAsia"/>
        </w:rPr>
        <w:t>对（</w:t>
      </w:r>
      <w:r w:rsidRPr="008B103C">
        <w:rPr>
          <w:rFonts w:hint="eastAsia"/>
        </w:rPr>
        <w:t>0x000C/</w:t>
      </w:r>
      <w:r w:rsidR="00B653F4">
        <w:br/>
      </w:r>
      <w:r w:rsidRPr="008B103C">
        <w:rPr>
          <w:rFonts w:hint="eastAsia"/>
        </w:rPr>
        <w:t>0x00000010</w:t>
      </w:r>
      <w:r w:rsidRPr="008B103C">
        <w:rPr>
          <w:rFonts w:hint="eastAsia"/>
        </w:rPr>
        <w:t>），对应于</w:t>
      </w:r>
      <w:r w:rsidRPr="008B103C">
        <w:fldChar w:fldCharType="begin"/>
      </w:r>
      <w:r w:rsidRPr="008B103C">
        <w:instrText xml:space="preserve"> REF _Ref64310158 \h </w:instrText>
      </w:r>
      <w:r w:rsidR="008B103C">
        <w:instrText xml:space="preserve"> \* MERGEFORMAT </w:instrText>
      </w:r>
      <w:r w:rsidRPr="008B103C">
        <w:fldChar w:fldCharType="separate"/>
      </w:r>
      <w:r w:rsidR="002E730A">
        <w:rPr>
          <w:rFonts w:hint="eastAsia"/>
        </w:rPr>
        <w:t>图</w:t>
      </w:r>
      <w:r w:rsidR="002E730A">
        <w:t>18</w:t>
      </w:r>
      <w:r w:rsidRPr="008B103C">
        <w:fldChar w:fldCharType="end"/>
      </w:r>
      <w:r w:rsidRPr="008B103C">
        <w:rPr>
          <w:rFonts w:hint="eastAsia"/>
        </w:rPr>
        <w:t>中分析的存储。最后，在周期</w:t>
      </w:r>
      <w:r w:rsidRPr="008B103C">
        <w:rPr>
          <w:rFonts w:hint="eastAsia"/>
        </w:rPr>
        <w:t>i+4</w:t>
      </w:r>
      <w:r w:rsidRPr="008B103C">
        <w:rPr>
          <w:rFonts w:hint="eastAsia"/>
        </w:rPr>
        <w:t>，数据写入</w:t>
      </w:r>
      <w:r w:rsidRPr="008B103C">
        <w:rPr>
          <w:rFonts w:hint="eastAsia"/>
        </w:rPr>
        <w:t>DCCM</w:t>
      </w:r>
      <w:r w:rsidRPr="008B103C">
        <w:rPr>
          <w:rFonts w:hint="eastAsia"/>
        </w:rPr>
        <w:t>，</w:t>
      </w:r>
      <w:r w:rsidRPr="008B103C">
        <w:rPr>
          <w:rFonts w:hint="eastAsia"/>
          <w:i/>
        </w:rPr>
        <w:t>存储缓冲区</w:t>
      </w:r>
      <w:r w:rsidRPr="008B103C">
        <w:rPr>
          <w:rFonts w:hint="eastAsia"/>
        </w:rPr>
        <w:t>再次变为空（</w:t>
      </w:r>
      <w:proofErr w:type="spellStart"/>
      <w:r w:rsidRPr="008B103C">
        <w:rPr>
          <w:rFonts w:ascii="Courier New" w:hAnsi="Courier New" w:hint="eastAsia"/>
        </w:rPr>
        <w:t>WrPtr</w:t>
      </w:r>
      <w:proofErr w:type="spellEnd"/>
      <w:r w:rsidRPr="008B103C">
        <w:rPr>
          <w:rFonts w:ascii="Courier New" w:hAnsi="Courier New" w:hint="eastAsia"/>
        </w:rPr>
        <w:t xml:space="preserve"> == </w:t>
      </w:r>
      <w:proofErr w:type="spellStart"/>
      <w:r w:rsidRPr="008B103C">
        <w:rPr>
          <w:rFonts w:ascii="Courier New" w:hAnsi="Courier New" w:hint="eastAsia"/>
        </w:rPr>
        <w:t>RdPtr</w:t>
      </w:r>
      <w:proofErr w:type="spellEnd"/>
      <w:r w:rsidRPr="008B103C">
        <w:rPr>
          <w:rFonts w:hint="eastAsia"/>
        </w:rPr>
        <w:t>）。</w:t>
      </w:r>
    </w:p>
    <w:p w14:paraId="2247E31A" w14:textId="77777777" w:rsidR="006318BC" w:rsidRDefault="006318BC" w:rsidP="0064053E">
      <w:pPr>
        <w:overflowPunct w:val="0"/>
        <w:autoSpaceDE w:val="0"/>
        <w:autoSpaceDN w:val="0"/>
        <w:jc w:val="both"/>
      </w:pPr>
    </w:p>
    <w:p w14:paraId="3AE0219B" w14:textId="3BEF0A13" w:rsidR="006318BC" w:rsidRDefault="00985C4A" w:rsidP="0064053E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4B2D92CE" wp14:editId="34F030D4">
            <wp:extent cx="5472752" cy="227010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oreBuffer.tif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907" cy="22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03E3" w14:textId="2400B378" w:rsidR="006318BC" w:rsidRPr="007F2C38" w:rsidRDefault="006318BC" w:rsidP="0064053E">
      <w:pPr>
        <w:pStyle w:val="a6"/>
        <w:overflowPunct w:val="0"/>
        <w:autoSpaceDE w:val="0"/>
        <w:autoSpaceDN w:val="0"/>
        <w:jc w:val="center"/>
      </w:pPr>
      <w:bookmarkStart w:id="25" w:name="_Ref64310068"/>
      <w:r>
        <w:rPr>
          <w:rFonts w:hint="eastAsia"/>
        </w:rPr>
        <w:t>图</w:t>
      </w:r>
      <w:r w:rsidR="00206443">
        <w:rPr>
          <w:noProof/>
        </w:rPr>
        <w:fldChar w:fldCharType="begin"/>
      </w:r>
      <w:r w:rsidR="00206443">
        <w:rPr>
          <w:noProof/>
        </w:rPr>
        <w:instrText xml:space="preserve"> SEQ Figure \* ARABIC </w:instrText>
      </w:r>
      <w:r w:rsidR="00206443">
        <w:rPr>
          <w:noProof/>
        </w:rPr>
        <w:fldChar w:fldCharType="separate"/>
      </w:r>
      <w:r w:rsidR="002E730A">
        <w:rPr>
          <w:noProof/>
        </w:rPr>
        <w:t>19</w:t>
      </w:r>
      <w:r w:rsidR="00206443">
        <w:rPr>
          <w:noProof/>
        </w:rPr>
        <w:fldChar w:fldCharType="end"/>
      </w:r>
      <w:bookmarkEnd w:id="25"/>
      <w:r>
        <w:rPr>
          <w:rFonts w:hint="eastAsia"/>
        </w:rPr>
        <w:t>.</w:t>
      </w:r>
      <w:r w:rsidR="00927FC4">
        <w:t xml:space="preserve"> </w:t>
      </w:r>
      <w:r w:rsidR="00E235BA">
        <w:fldChar w:fldCharType="begin"/>
      </w:r>
      <w:r w:rsidR="00E235BA">
        <w:instrText xml:space="preserve"> REF _Ref64310158 \h </w:instrText>
      </w:r>
      <w:r w:rsidR="00E235BA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18</w:t>
      </w:r>
      <w:r w:rsidR="00E235BA">
        <w:fldChar w:fldCharType="end"/>
      </w:r>
      <w:r>
        <w:rPr>
          <w:rFonts w:hint="eastAsia"/>
        </w:rPr>
        <w:t>的示例期间</w:t>
      </w:r>
      <w:r>
        <w:rPr>
          <w:rFonts w:hint="eastAsia"/>
          <w:i/>
          <w:iCs w:val="0"/>
        </w:rPr>
        <w:t>存储缓冲区</w:t>
      </w:r>
      <w:r>
        <w:rPr>
          <w:rFonts w:hint="eastAsia"/>
        </w:rPr>
        <w:t>的变化</w:t>
      </w:r>
    </w:p>
    <w:p w14:paraId="217FE75F" w14:textId="77777777" w:rsidR="006318BC" w:rsidRDefault="006318BC" w:rsidP="0064053E">
      <w:pPr>
        <w:overflowPunct w:val="0"/>
        <w:autoSpaceDE w:val="0"/>
        <w:autoSpaceDN w:val="0"/>
        <w:jc w:val="both"/>
      </w:pPr>
    </w:p>
    <w:p w14:paraId="42DBDB10" w14:textId="77777777" w:rsidR="006318BC" w:rsidRDefault="006318BC" w:rsidP="0064053E">
      <w:pPr>
        <w:shd w:val="clear" w:color="auto" w:fill="FFFFFF" w:themeFill="background1"/>
        <w:overflowPunct w:val="0"/>
        <w:autoSpaceDE w:val="0"/>
        <w:autoSpaceDN w:val="0"/>
        <w:jc w:val="both"/>
        <w:rPr>
          <w:lang w:val="en-US"/>
        </w:rPr>
      </w:pPr>
    </w:p>
    <w:p w14:paraId="076FCD75" w14:textId="6D526214" w:rsidR="006318BC" w:rsidRPr="007965E4" w:rsidRDefault="006318BC" w:rsidP="00927FC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修改</w:t>
      </w:r>
      <w:r w:rsidR="00856CFA">
        <w:rPr>
          <w:rFonts w:cs="Arial" w:hint="eastAsia"/>
          <w:bCs/>
          <w:color w:val="00000A"/>
        </w:rPr>
        <w:fldChar w:fldCharType="begin"/>
      </w:r>
      <w:r w:rsidR="00856CFA">
        <w:rPr>
          <w:rFonts w:cs="Arial" w:hint="eastAsia"/>
          <w:bCs/>
          <w:color w:val="00000A"/>
        </w:rPr>
        <w:instrText xml:space="preserve"> REF _Ref71284419 \h </w:instrText>
      </w:r>
      <w:r w:rsidR="00856CFA">
        <w:rPr>
          <w:rFonts w:cs="Arial" w:hint="eastAsia"/>
          <w:bCs/>
          <w:color w:val="00000A"/>
        </w:rPr>
      </w:r>
      <w:r w:rsidR="00856CFA">
        <w:rPr>
          <w:rFonts w:cs="Arial" w:hint="eastAsia"/>
          <w:bCs/>
          <w:color w:val="00000A"/>
        </w:rPr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11</w:t>
      </w:r>
      <w:r w:rsidR="00856CFA"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中的程序以实现</w:t>
      </w:r>
      <w:r>
        <w:rPr>
          <w:rFonts w:hint="eastAsia"/>
        </w:rPr>
        <w:t>两个未完成的存储操作，并执行与</w:t>
      </w:r>
      <w:r w:rsidR="00CC4553">
        <w:fldChar w:fldCharType="begin"/>
      </w:r>
      <w:r w:rsidR="00CC4553" w:rsidRPr="009777A5">
        <w:instrText xml:space="preserve"> REF _Ref64310158 \h </w:instrText>
      </w:r>
      <w:r w:rsidR="00CC4553">
        <w:fldChar w:fldCharType="separate"/>
      </w:r>
      <w:r w:rsidR="002E730A">
        <w:rPr>
          <w:rFonts w:hint="eastAsia"/>
        </w:rPr>
        <w:t>图</w:t>
      </w:r>
      <w:r w:rsidR="002E730A">
        <w:rPr>
          <w:noProof/>
        </w:rPr>
        <w:t>18</w:t>
      </w:r>
      <w:r w:rsidR="00CC4553">
        <w:fldChar w:fldCharType="end"/>
      </w:r>
      <w:r>
        <w:rPr>
          <w:rFonts w:hint="eastAsia"/>
          <w:bCs/>
          <w:color w:val="00000A"/>
        </w:rPr>
        <w:t>中的分析类似的</w:t>
      </w:r>
      <w:r w:rsidR="002C6FCB">
        <w:rPr>
          <w:bCs/>
          <w:color w:val="00000A"/>
        </w:rPr>
        <w:br/>
      </w:r>
      <w:r>
        <w:rPr>
          <w:rFonts w:hint="eastAsia"/>
          <w:bCs/>
          <w:color w:val="00000A"/>
        </w:rPr>
        <w:t>分析。</w:t>
      </w:r>
    </w:p>
    <w:sectPr w:rsidR="006318BC" w:rsidRPr="007965E4" w:rsidSect="00121946">
      <w:pgSz w:w="11906" w:h="16838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46576" w14:textId="77777777" w:rsidR="00DB3D5B" w:rsidRDefault="00DB3D5B">
      <w:r>
        <w:separator/>
      </w:r>
    </w:p>
  </w:endnote>
  <w:endnote w:type="continuationSeparator" w:id="0">
    <w:p w14:paraId="118B00BE" w14:textId="77777777" w:rsidR="00DB3D5B" w:rsidRDefault="00DB3D5B">
      <w:r>
        <w:continuationSeparator/>
      </w:r>
    </w:p>
  </w:endnote>
  <w:endnote w:type="continuationNotice" w:id="1">
    <w:p w14:paraId="799DA93B" w14:textId="77777777" w:rsidR="00DB3D5B" w:rsidRDefault="00DB3D5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</w:font>
  <w:font w:name="Noto Sans CJK SC Regular">
    <w:panose1 w:val="020B0500000000000000"/>
    <w:charset w:val="86"/>
    <w:family w:val="swiss"/>
    <w:notTrueType/>
    <w:pitch w:val="variable"/>
    <w:sig w:usb0="30000207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340FA" w14:textId="30662930" w:rsidR="00B46738" w:rsidRDefault="00B46738" w:rsidP="0064053E">
    <w:pPr>
      <w:pStyle w:val="a9"/>
      <w:overflowPunct w:val="0"/>
      <w:autoSpaceDE w:val="0"/>
      <w:autoSpaceDN w:val="0"/>
      <w:jc w:val="both"/>
      <w:rPr>
        <w:sz w:val="12"/>
      </w:rPr>
    </w:pPr>
    <w:r>
      <w:rPr>
        <w:rFonts w:hint="eastAsia"/>
        <w:sz w:val="12"/>
      </w:rPr>
      <w:t>Imagination</w:t>
    </w:r>
    <w:r>
      <w:rPr>
        <w:rFonts w:hint="eastAsia"/>
        <w:sz w:val="12"/>
      </w:rPr>
      <w:t>大学计划</w:t>
    </w:r>
    <w:r w:rsidRPr="00742963">
      <w:rPr>
        <w:rFonts w:asciiTheme="minorBidi" w:hAnsiTheme="minorBidi" w:cstheme="minorBidi"/>
        <w:sz w:val="12"/>
      </w:rPr>
      <w:t xml:space="preserve"> – </w:t>
    </w:r>
    <w:proofErr w:type="spellStart"/>
    <w:r>
      <w:rPr>
        <w:rFonts w:hint="eastAsia"/>
        <w:sz w:val="12"/>
      </w:rPr>
      <w:t>RVfpga</w:t>
    </w:r>
    <w:proofErr w:type="spellEnd"/>
    <w:r>
      <w:rPr>
        <w:rFonts w:hint="eastAsia"/>
        <w:sz w:val="12"/>
      </w:rPr>
      <w:t>实验</w:t>
    </w:r>
    <w:r>
      <w:rPr>
        <w:rFonts w:hint="eastAsia"/>
        <w:sz w:val="12"/>
      </w:rPr>
      <w:t>13</w:t>
    </w:r>
    <w:r>
      <w:rPr>
        <w:rFonts w:hint="eastAsia"/>
        <w:sz w:val="12"/>
      </w:rPr>
      <w:t>：</w:t>
    </w:r>
    <w:r w:rsidR="00A73AB6">
      <w:rPr>
        <w:rFonts w:hint="eastAsia"/>
        <w:sz w:val="12"/>
      </w:rPr>
      <w:t>访存</w:t>
    </w:r>
    <w:r>
      <w:rPr>
        <w:rFonts w:hint="eastAsia"/>
        <w:sz w:val="12"/>
      </w:rPr>
      <w:t>指令：</w:t>
    </w:r>
    <w:proofErr w:type="spellStart"/>
    <w:r>
      <w:rPr>
        <w:rFonts w:hint="eastAsia"/>
        <w:sz w:val="12"/>
      </w:rPr>
      <w:t>lw</w:t>
    </w:r>
    <w:proofErr w:type="spellEnd"/>
    <w:r>
      <w:rPr>
        <w:rFonts w:hint="eastAsia"/>
        <w:sz w:val="12"/>
      </w:rPr>
      <w:t>和</w:t>
    </w:r>
    <w:proofErr w:type="spellStart"/>
    <w:r>
      <w:rPr>
        <w:rFonts w:hint="eastAsia"/>
        <w:sz w:val="12"/>
      </w:rPr>
      <w:t>sw</w:t>
    </w:r>
    <w:proofErr w:type="spellEnd"/>
    <w:r>
      <w:rPr>
        <w:rFonts w:hint="eastAsia"/>
        <w:sz w:val="12"/>
      </w:rPr>
      <w:t>指令</w:t>
    </w:r>
  </w:p>
  <w:p w14:paraId="37E45BA9" w14:textId="015A134B" w:rsidR="00B46738" w:rsidRDefault="00B46738" w:rsidP="0064053E">
    <w:pPr>
      <w:pStyle w:val="a9"/>
      <w:overflowPunct w:val="0"/>
      <w:autoSpaceDE w:val="0"/>
      <w:autoSpaceDN w:val="0"/>
      <w:jc w:val="both"/>
    </w:pPr>
    <w:r>
      <w:rPr>
        <w:rFonts w:hint="eastAsia"/>
        <w:sz w:val="12"/>
      </w:rPr>
      <w:t>版本</w:t>
    </w:r>
    <w:r>
      <w:rPr>
        <w:rFonts w:hint="eastAsia"/>
        <w:sz w:val="12"/>
      </w:rPr>
      <w:t>2.0</w:t>
    </w:r>
    <w:r w:rsidRPr="00742963">
      <w:rPr>
        <w:rFonts w:asciiTheme="minorBidi" w:hAnsiTheme="minorBidi" w:cstheme="minorBidi"/>
        <w:sz w:val="12"/>
      </w:rPr>
      <w:t xml:space="preserve"> – </w:t>
    </w:r>
    <w:r w:rsidR="00D656B2">
      <w:rPr>
        <w:rFonts w:hint="eastAsia"/>
        <w:sz w:val="12"/>
      </w:rPr>
      <w:t>2022</w:t>
    </w:r>
    <w:r w:rsidR="00D656B2">
      <w:rPr>
        <w:rFonts w:hint="eastAsia"/>
        <w:sz w:val="12"/>
      </w:rPr>
      <w:t>年</w:t>
    </w:r>
    <w:r w:rsidR="00D656B2">
      <w:rPr>
        <w:rFonts w:hint="eastAsia"/>
        <w:sz w:val="12"/>
      </w:rPr>
      <w:t>4</w:t>
    </w:r>
    <w:r w:rsidR="00D656B2">
      <w:rPr>
        <w:rFonts w:hint="eastAsia"/>
        <w:sz w:val="12"/>
      </w:rPr>
      <w:t>月</w:t>
    </w:r>
  </w:p>
  <w:p w14:paraId="6ABE0452" w14:textId="6662BC1B" w:rsidR="00B46738" w:rsidRDefault="00B46738" w:rsidP="0064053E">
    <w:pPr>
      <w:pStyle w:val="a9"/>
      <w:overflowPunct w:val="0"/>
      <w:autoSpaceDE w:val="0"/>
      <w:autoSpaceDN w:val="0"/>
      <w:jc w:val="both"/>
    </w:pPr>
    <w:r>
      <w:rPr>
        <w:rFonts w:hint="eastAsia"/>
        <w:sz w:val="16"/>
      </w:rPr>
      <w:t>© Copyright Imagination Technologies</w:t>
    </w:r>
    <w:r>
      <w:rPr>
        <w:rFonts w:hint="eastAsia"/>
        <w:sz w:val="12"/>
      </w:rPr>
      <w:tab/>
    </w:r>
    <w:r>
      <w:rPr>
        <w:rFonts w:hint="eastAsia"/>
        <w:sz w:val="12"/>
      </w:rPr>
      <w:tab/>
    </w:r>
    <w:r>
      <w:rPr>
        <w:rFonts w:hint="eastAsia"/>
        <w:sz w:val="12"/>
      </w:rPr>
      <w:fldChar w:fldCharType="begin"/>
    </w:r>
    <w:r>
      <w:rPr>
        <w:rFonts w:hint="eastAsia"/>
        <w:sz w:val="12"/>
      </w:rPr>
      <w:instrText>PAGE</w:instrText>
    </w:r>
    <w:r>
      <w:rPr>
        <w:rFonts w:hint="eastAsia"/>
        <w:sz w:val="12"/>
      </w:rPr>
      <w:fldChar w:fldCharType="separate"/>
    </w:r>
    <w:r>
      <w:rPr>
        <w:rFonts w:hint="eastAsia"/>
        <w:sz w:val="12"/>
      </w:rPr>
      <w:t>24</w:t>
    </w:r>
    <w:r>
      <w:rPr>
        <w:rFonts w:hint="eastAsia"/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1F203" w14:textId="5A46E5C9" w:rsidR="00B46738" w:rsidRDefault="00B46738" w:rsidP="0064053E">
    <w:pPr>
      <w:pStyle w:val="a9"/>
      <w:overflowPunct w:val="0"/>
      <w:autoSpaceDE w:val="0"/>
      <w:autoSpaceDN w:val="0"/>
      <w:jc w:val="both"/>
      <w:rPr>
        <w:sz w:val="12"/>
      </w:rPr>
    </w:pPr>
    <w:r>
      <w:rPr>
        <w:rFonts w:hint="eastAsia"/>
        <w:sz w:val="12"/>
      </w:rPr>
      <w:t>Imagination</w:t>
    </w:r>
    <w:r>
      <w:rPr>
        <w:rFonts w:hint="eastAsia"/>
        <w:sz w:val="12"/>
      </w:rPr>
      <w:t>大学计划</w:t>
    </w:r>
    <w:r w:rsidRPr="00742963">
      <w:rPr>
        <w:rFonts w:asciiTheme="minorBidi" w:hAnsiTheme="minorBidi" w:cstheme="minorBidi"/>
        <w:sz w:val="12"/>
      </w:rPr>
      <w:t xml:space="preserve"> – </w:t>
    </w:r>
    <w:proofErr w:type="spellStart"/>
    <w:r>
      <w:rPr>
        <w:rFonts w:hint="eastAsia"/>
        <w:sz w:val="12"/>
      </w:rPr>
      <w:t>RVfpga</w:t>
    </w:r>
    <w:proofErr w:type="spellEnd"/>
    <w:r>
      <w:rPr>
        <w:rFonts w:hint="eastAsia"/>
        <w:sz w:val="12"/>
      </w:rPr>
      <w:t>实验</w:t>
    </w:r>
    <w:r>
      <w:rPr>
        <w:rFonts w:hint="eastAsia"/>
        <w:sz w:val="12"/>
      </w:rPr>
      <w:t>13</w:t>
    </w:r>
    <w:r>
      <w:rPr>
        <w:rFonts w:hint="eastAsia"/>
        <w:sz w:val="12"/>
      </w:rPr>
      <w:t>：</w:t>
    </w:r>
    <w:r w:rsidR="00A73AB6">
      <w:rPr>
        <w:rFonts w:hint="eastAsia"/>
        <w:sz w:val="12"/>
      </w:rPr>
      <w:t>访存</w:t>
    </w:r>
    <w:r>
      <w:rPr>
        <w:rFonts w:hint="eastAsia"/>
        <w:sz w:val="12"/>
      </w:rPr>
      <w:t>指令：</w:t>
    </w:r>
    <w:proofErr w:type="spellStart"/>
    <w:r>
      <w:rPr>
        <w:rFonts w:hint="eastAsia"/>
        <w:sz w:val="12"/>
      </w:rPr>
      <w:t>lw</w:t>
    </w:r>
    <w:proofErr w:type="spellEnd"/>
    <w:r>
      <w:rPr>
        <w:rFonts w:hint="eastAsia"/>
        <w:sz w:val="12"/>
      </w:rPr>
      <w:t>和</w:t>
    </w:r>
    <w:proofErr w:type="spellStart"/>
    <w:r>
      <w:rPr>
        <w:rFonts w:hint="eastAsia"/>
        <w:sz w:val="12"/>
      </w:rPr>
      <w:t>sw</w:t>
    </w:r>
    <w:proofErr w:type="spellEnd"/>
    <w:r>
      <w:rPr>
        <w:rFonts w:hint="eastAsia"/>
        <w:sz w:val="12"/>
      </w:rPr>
      <w:t>指令</w:t>
    </w:r>
  </w:p>
  <w:p w14:paraId="29BE4ACA" w14:textId="5478F16A" w:rsidR="00B46738" w:rsidRDefault="00B46738" w:rsidP="0064053E">
    <w:pPr>
      <w:pStyle w:val="a9"/>
      <w:overflowPunct w:val="0"/>
      <w:autoSpaceDE w:val="0"/>
      <w:autoSpaceDN w:val="0"/>
      <w:jc w:val="both"/>
    </w:pPr>
    <w:r>
      <w:rPr>
        <w:rFonts w:hint="eastAsia"/>
        <w:sz w:val="12"/>
      </w:rPr>
      <w:t>版本</w:t>
    </w:r>
    <w:r>
      <w:rPr>
        <w:rFonts w:hint="eastAsia"/>
        <w:sz w:val="12"/>
      </w:rPr>
      <w:t>2.0</w:t>
    </w:r>
    <w:r w:rsidRPr="00742963">
      <w:rPr>
        <w:rFonts w:asciiTheme="minorBidi" w:hAnsiTheme="minorBidi" w:cstheme="minorBidi"/>
        <w:sz w:val="12"/>
      </w:rPr>
      <w:t xml:space="preserve"> – </w:t>
    </w:r>
    <w:r w:rsidR="00D656B2">
      <w:rPr>
        <w:rFonts w:hint="eastAsia"/>
        <w:sz w:val="12"/>
      </w:rPr>
      <w:t>2022</w:t>
    </w:r>
    <w:r w:rsidR="00D656B2">
      <w:rPr>
        <w:rFonts w:hint="eastAsia"/>
        <w:sz w:val="12"/>
      </w:rPr>
      <w:t>年</w:t>
    </w:r>
    <w:r w:rsidR="00D656B2">
      <w:rPr>
        <w:rFonts w:hint="eastAsia"/>
        <w:sz w:val="12"/>
      </w:rPr>
      <w:t>4</w:t>
    </w:r>
    <w:r w:rsidR="00D656B2">
      <w:rPr>
        <w:rFonts w:hint="eastAsia"/>
        <w:sz w:val="12"/>
      </w:rPr>
      <w:t>月</w:t>
    </w:r>
  </w:p>
  <w:p w14:paraId="4959CAED" w14:textId="0447EEF1" w:rsidR="00B46738" w:rsidRDefault="00B46738" w:rsidP="0064053E">
    <w:pPr>
      <w:pStyle w:val="a9"/>
      <w:overflowPunct w:val="0"/>
      <w:autoSpaceDE w:val="0"/>
      <w:autoSpaceDN w:val="0"/>
      <w:jc w:val="both"/>
    </w:pPr>
    <w:r>
      <w:rPr>
        <w:rFonts w:hint="eastAsia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FCB2F" w14:textId="77777777" w:rsidR="00DB3D5B" w:rsidRDefault="00DB3D5B">
      <w:r>
        <w:separator/>
      </w:r>
    </w:p>
  </w:footnote>
  <w:footnote w:type="continuationSeparator" w:id="0">
    <w:p w14:paraId="06F2A578" w14:textId="77777777" w:rsidR="00DB3D5B" w:rsidRDefault="00DB3D5B">
      <w:r>
        <w:continuationSeparator/>
      </w:r>
    </w:p>
  </w:footnote>
  <w:footnote w:type="continuationNotice" w:id="1">
    <w:p w14:paraId="3627A85A" w14:textId="77777777" w:rsidR="00DB3D5B" w:rsidRDefault="00DB3D5B"/>
  </w:footnote>
  <w:footnote w:id="2">
    <w:p w14:paraId="02876F54" w14:textId="6CEA3791" w:rsidR="00B46738" w:rsidRPr="009E3AA7" w:rsidRDefault="00B46738" w:rsidP="0064053E">
      <w:pPr>
        <w:pStyle w:val="afa"/>
        <w:overflowPunct w:val="0"/>
        <w:autoSpaceDE w:val="0"/>
        <w:autoSpaceDN w:val="0"/>
        <w:jc w:val="both"/>
        <w:rPr>
          <w:b/>
          <w:bCs/>
        </w:rPr>
      </w:pPr>
      <w:r>
        <w:rPr>
          <w:rStyle w:val="afc"/>
        </w:rPr>
        <w:footnoteRef/>
      </w:r>
      <w:r>
        <w:rPr>
          <w:rFonts w:hint="eastAsia"/>
        </w:rPr>
        <w:t>更多详细信息，请参见《</w:t>
      </w:r>
      <w:r>
        <w:rPr>
          <w:rFonts w:hint="eastAsia"/>
        </w:rPr>
        <w:t>RISC-V SweRV</w:t>
      </w:r>
      <w:r w:rsidRPr="00846833">
        <w:rPr>
          <w:vertAlign w:val="superscript"/>
        </w:rPr>
        <w:t>TM</w:t>
      </w:r>
      <w:r>
        <w:rPr>
          <w:rFonts w:hint="eastAsia"/>
        </w:rPr>
        <w:t xml:space="preserve"> EH1</w:t>
      </w:r>
      <w:r>
        <w:rPr>
          <w:rFonts w:hint="eastAsia"/>
        </w:rPr>
        <w:t>编程</w:t>
      </w:r>
      <w:r w:rsidR="00BA1E74">
        <w:rPr>
          <w:rFonts w:hint="eastAsia"/>
        </w:rPr>
        <w:t>人员</w:t>
      </w:r>
      <w:r>
        <w:rPr>
          <w:rFonts w:hint="eastAsia"/>
        </w:rPr>
        <w:t>参考手册》。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B46738" w:rsidRDefault="00B46738" w:rsidP="0064053E">
    <w:pPr>
      <w:pStyle w:val="ab"/>
      <w:overflowPunct w:val="0"/>
      <w:autoSpaceDE w:val="0"/>
      <w:autoSpaceDN w:val="0"/>
      <w:jc w:val="both"/>
    </w:pPr>
    <w:r>
      <w:rPr>
        <w:rFonts w:hint="eastAsia"/>
        <w:noProof/>
      </w:rPr>
      <w:drawing>
        <wp:anchor distT="0" distB="15875" distL="114300" distR="122555" simplePos="0" relativeHeight="251662336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14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B46738" w14:paraId="474B66FC" w14:textId="77777777">
      <w:tc>
        <w:tcPr>
          <w:tcW w:w="3009" w:type="dxa"/>
          <w:shd w:val="clear" w:color="auto" w:fill="auto"/>
        </w:tcPr>
        <w:p w14:paraId="44C5B454" w14:textId="77777777" w:rsidR="00B46738" w:rsidRDefault="00B46738" w:rsidP="0064053E">
          <w:pPr>
            <w:pStyle w:val="ab"/>
            <w:ind w:left="-115"/>
            <w:jc w:val="both"/>
          </w:pPr>
        </w:p>
      </w:tc>
      <w:tc>
        <w:tcPr>
          <w:tcW w:w="3009" w:type="dxa"/>
          <w:shd w:val="clear" w:color="auto" w:fill="auto"/>
        </w:tcPr>
        <w:p w14:paraId="6FA3E24A" w14:textId="77777777" w:rsidR="00B46738" w:rsidRDefault="00B46738">
          <w:pPr>
            <w:pStyle w:val="ab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B46738" w:rsidRDefault="00B46738">
          <w:pPr>
            <w:pStyle w:val="ab"/>
            <w:ind w:right="-115"/>
            <w:jc w:val="right"/>
          </w:pPr>
        </w:p>
      </w:tc>
    </w:tr>
  </w:tbl>
  <w:p w14:paraId="32BABF2B" w14:textId="77777777" w:rsidR="00B46738" w:rsidRDefault="00B46738" w:rsidP="0064053E">
    <w:pPr>
      <w:pStyle w:val="ab"/>
      <w:overflowPunct w:val="0"/>
      <w:autoSpaceDE w:val="0"/>
      <w:autoSpaceDN w:val="0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128B"/>
    <w:multiLevelType w:val="hybridMultilevel"/>
    <w:tmpl w:val="D1EE43F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E4210"/>
    <w:multiLevelType w:val="hybridMultilevel"/>
    <w:tmpl w:val="590EF580"/>
    <w:lvl w:ilvl="0" w:tplc="56648E58">
      <w:numFmt w:val="bullet"/>
      <w:lvlText w:val=""/>
      <w:lvlJc w:val="left"/>
      <w:pPr>
        <w:ind w:left="1080" w:hanging="360"/>
      </w:pPr>
      <w:rPr>
        <w:rFonts w:ascii="Wingdings" w:eastAsia="宋体" w:hAnsi="Wingdings" w:cs="Times New Roman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ascii="Symbol" w:eastAsia="宋体" w:hAnsi="Symbol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32256C"/>
    <w:multiLevelType w:val="hybridMultilevel"/>
    <w:tmpl w:val="6A6A05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3129C8"/>
    <w:multiLevelType w:val="hybridMultilevel"/>
    <w:tmpl w:val="207C7EE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ED37BD"/>
    <w:multiLevelType w:val="hybridMultilevel"/>
    <w:tmpl w:val="3E5219E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9716952C">
      <w:start w:val="1"/>
      <w:numFmt w:val="upperLetter"/>
      <w:lvlText w:val="%2."/>
      <w:lvlJc w:val="left"/>
      <w:pPr>
        <w:ind w:left="0" w:firstLine="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EE263D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022B6E"/>
    <w:multiLevelType w:val="hybridMultilevel"/>
    <w:tmpl w:val="DD92D8DE"/>
    <w:lvl w:ilvl="0" w:tplc="B964B4DC"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7F6282"/>
    <w:multiLevelType w:val="hybridMultilevel"/>
    <w:tmpl w:val="3350D512"/>
    <w:lvl w:ilvl="0" w:tplc="B776A660">
      <w:start w:val="3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A6450A"/>
    <w:multiLevelType w:val="hybridMultilevel"/>
    <w:tmpl w:val="9AF8B4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E297D40"/>
    <w:multiLevelType w:val="hybridMultilevel"/>
    <w:tmpl w:val="CCCE97E8"/>
    <w:lvl w:ilvl="0" w:tplc="0C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0732B94"/>
    <w:multiLevelType w:val="hybridMultilevel"/>
    <w:tmpl w:val="AEF09E72"/>
    <w:lvl w:ilvl="0" w:tplc="C450B9C8"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eastAsia="Arial" w:cs="Aria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8774032"/>
    <w:multiLevelType w:val="hybridMultilevel"/>
    <w:tmpl w:val="CFEAEC38"/>
    <w:lvl w:ilvl="0" w:tplc="EB5CF112">
      <w:start w:val="4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954AE"/>
    <w:multiLevelType w:val="hybridMultilevel"/>
    <w:tmpl w:val="BEC2D198"/>
    <w:lvl w:ilvl="0" w:tplc="08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2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C61F1C"/>
    <w:multiLevelType w:val="hybridMultilevel"/>
    <w:tmpl w:val="F5DA4B32"/>
    <w:lvl w:ilvl="0" w:tplc="EEF48806"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E0026C"/>
    <w:multiLevelType w:val="hybridMultilevel"/>
    <w:tmpl w:val="82CC5CA6"/>
    <w:lvl w:ilvl="0" w:tplc="B2109F30">
      <w:numFmt w:val="bullet"/>
      <w:lvlText w:val=""/>
      <w:lvlJc w:val="left"/>
      <w:pPr>
        <w:ind w:left="1800" w:hanging="360"/>
      </w:pPr>
      <w:rPr>
        <w:rFonts w:ascii="Wingdings" w:eastAsia="宋体" w:hAnsi="Wingdings" w:cs="Times New Roman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5BBA3694"/>
    <w:multiLevelType w:val="hybridMultilevel"/>
    <w:tmpl w:val="DD7EBF4C"/>
    <w:lvl w:ilvl="0" w:tplc="6AACCC12">
      <w:start w:val="4"/>
      <w:numFmt w:val="bullet"/>
      <w:lvlText w:val="-"/>
      <w:lvlJc w:val="left"/>
      <w:pPr>
        <w:ind w:left="502" w:hanging="360"/>
      </w:pPr>
      <w:rPr>
        <w:rFonts w:ascii="Arial" w:eastAsia="宋体" w:hAnsi="Arial" w:cs="Arial" w:hint="default"/>
        <w:b w:val="0"/>
        <w:i w:val="0"/>
        <w:sz w:val="22"/>
        <w:u w:val="none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9" w15:restartNumberingAfterBreak="0">
    <w:nsid w:val="5F726135"/>
    <w:multiLevelType w:val="hybridMultilevel"/>
    <w:tmpl w:val="D1EE43F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9A601C"/>
    <w:multiLevelType w:val="hybridMultilevel"/>
    <w:tmpl w:val="5470E18A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B7686B"/>
    <w:multiLevelType w:val="hybridMultilevel"/>
    <w:tmpl w:val="D1EE43F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12D2E62"/>
    <w:multiLevelType w:val="hybridMultilevel"/>
    <w:tmpl w:val="A96AEAA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EE2E2C"/>
    <w:multiLevelType w:val="hybridMultilevel"/>
    <w:tmpl w:val="207C7EE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678953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49084291">
    <w:abstractNumId w:val="30"/>
  </w:num>
  <w:num w:numId="3" w16cid:durableId="1671252232">
    <w:abstractNumId w:val="10"/>
  </w:num>
  <w:num w:numId="4" w16cid:durableId="869074186">
    <w:abstractNumId w:val="25"/>
    <w:lvlOverride w:ilvl="0">
      <w:lvl w:ilvl="0">
        <w:numFmt w:val="decimal"/>
        <w:lvlText w:val="%1."/>
        <w:lvlJc w:val="left"/>
      </w:lvl>
    </w:lvlOverride>
  </w:num>
  <w:num w:numId="5" w16cid:durableId="1991014256">
    <w:abstractNumId w:val="35"/>
    <w:lvlOverride w:ilvl="0">
      <w:lvl w:ilvl="0">
        <w:numFmt w:val="decimal"/>
        <w:lvlText w:val="%1."/>
        <w:lvlJc w:val="left"/>
      </w:lvl>
    </w:lvlOverride>
  </w:num>
  <w:num w:numId="6" w16cid:durableId="1469320789">
    <w:abstractNumId w:val="4"/>
    <w:lvlOverride w:ilvl="0">
      <w:lvl w:ilvl="0">
        <w:numFmt w:val="decimal"/>
        <w:lvlText w:val="%1."/>
        <w:lvlJc w:val="left"/>
      </w:lvl>
    </w:lvlOverride>
  </w:num>
  <w:num w:numId="7" w16cid:durableId="1588416826">
    <w:abstractNumId w:val="22"/>
    <w:lvlOverride w:ilvl="0">
      <w:lvl w:ilvl="0">
        <w:numFmt w:val="decimal"/>
        <w:lvlText w:val="%1."/>
        <w:lvlJc w:val="left"/>
      </w:lvl>
    </w:lvlOverride>
  </w:num>
  <w:num w:numId="8" w16cid:durableId="782070248">
    <w:abstractNumId w:val="3"/>
    <w:lvlOverride w:ilvl="0">
      <w:lvl w:ilvl="0">
        <w:numFmt w:val="decimal"/>
        <w:lvlText w:val="%1."/>
        <w:lvlJc w:val="left"/>
      </w:lvl>
    </w:lvlOverride>
  </w:num>
  <w:num w:numId="9" w16cid:durableId="472409260">
    <w:abstractNumId w:val="7"/>
    <w:lvlOverride w:ilvl="0">
      <w:lvl w:ilvl="0">
        <w:numFmt w:val="decimal"/>
        <w:lvlText w:val="%1."/>
        <w:lvlJc w:val="left"/>
      </w:lvl>
    </w:lvlOverride>
  </w:num>
  <w:num w:numId="10" w16cid:durableId="589319428">
    <w:abstractNumId w:val="38"/>
    <w:lvlOverride w:ilvl="0">
      <w:lvl w:ilvl="0">
        <w:numFmt w:val="decimal"/>
        <w:lvlText w:val="%1."/>
        <w:lvlJc w:val="left"/>
      </w:lvl>
    </w:lvlOverride>
  </w:num>
  <w:num w:numId="11" w16cid:durableId="1770154984">
    <w:abstractNumId w:val="33"/>
    <w:lvlOverride w:ilvl="0">
      <w:lvl w:ilvl="0">
        <w:numFmt w:val="decimal"/>
        <w:lvlText w:val="%1."/>
        <w:lvlJc w:val="left"/>
      </w:lvl>
    </w:lvlOverride>
  </w:num>
  <w:num w:numId="12" w16cid:durableId="398330580">
    <w:abstractNumId w:val="12"/>
    <w:lvlOverride w:ilvl="0">
      <w:lvl w:ilvl="0">
        <w:numFmt w:val="decimal"/>
        <w:lvlText w:val="%1."/>
        <w:lvlJc w:val="left"/>
      </w:lvl>
    </w:lvlOverride>
  </w:num>
  <w:num w:numId="13" w16cid:durableId="729620194">
    <w:abstractNumId w:val="34"/>
  </w:num>
  <w:num w:numId="14" w16cid:durableId="1797482989">
    <w:abstractNumId w:val="5"/>
  </w:num>
  <w:num w:numId="15" w16cid:durableId="916089530">
    <w:abstractNumId w:val="1"/>
  </w:num>
  <w:num w:numId="16" w16cid:durableId="1546794403">
    <w:abstractNumId w:val="19"/>
  </w:num>
  <w:num w:numId="17" w16cid:durableId="709300921">
    <w:abstractNumId w:val="23"/>
  </w:num>
  <w:num w:numId="18" w16cid:durableId="1448816385">
    <w:abstractNumId w:val="6"/>
  </w:num>
  <w:num w:numId="19" w16cid:durableId="1369188214">
    <w:abstractNumId w:val="24"/>
  </w:num>
  <w:num w:numId="20" w16cid:durableId="19459638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144003379">
    <w:abstractNumId w:val="15"/>
  </w:num>
  <w:num w:numId="22" w16cid:durableId="646054721">
    <w:abstractNumId w:val="8"/>
  </w:num>
  <w:num w:numId="23" w16cid:durableId="820656724">
    <w:abstractNumId w:val="14"/>
  </w:num>
  <w:num w:numId="24" w16cid:durableId="832796686">
    <w:abstractNumId w:val="18"/>
  </w:num>
  <w:num w:numId="25" w16cid:durableId="2020809010">
    <w:abstractNumId w:val="26"/>
  </w:num>
  <w:num w:numId="26" w16cid:durableId="1474518280">
    <w:abstractNumId w:val="27"/>
  </w:num>
  <w:num w:numId="27" w16cid:durableId="1190411282">
    <w:abstractNumId w:val="2"/>
  </w:num>
  <w:num w:numId="28" w16cid:durableId="288707334">
    <w:abstractNumId w:val="13"/>
  </w:num>
  <w:num w:numId="29" w16cid:durableId="1552768490">
    <w:abstractNumId w:val="31"/>
  </w:num>
  <w:num w:numId="30" w16cid:durableId="187329879">
    <w:abstractNumId w:val="21"/>
  </w:num>
  <w:num w:numId="31" w16cid:durableId="243103470">
    <w:abstractNumId w:val="17"/>
  </w:num>
  <w:num w:numId="32" w16cid:durableId="276109451">
    <w:abstractNumId w:val="29"/>
  </w:num>
  <w:num w:numId="33" w16cid:durableId="37365045">
    <w:abstractNumId w:val="11"/>
  </w:num>
  <w:num w:numId="34" w16cid:durableId="650795701">
    <w:abstractNumId w:val="0"/>
  </w:num>
  <w:num w:numId="35" w16cid:durableId="1181046149">
    <w:abstractNumId w:val="36"/>
  </w:num>
  <w:num w:numId="36" w16cid:durableId="1028917920">
    <w:abstractNumId w:val="9"/>
  </w:num>
  <w:num w:numId="37" w16cid:durableId="113915072">
    <w:abstractNumId w:val="39"/>
  </w:num>
  <w:num w:numId="38" w16cid:durableId="48068208">
    <w:abstractNumId w:val="20"/>
  </w:num>
  <w:num w:numId="39" w16cid:durableId="600993217">
    <w:abstractNumId w:val="28"/>
  </w:num>
  <w:num w:numId="40" w16cid:durableId="1323509098">
    <w:abstractNumId w:val="32"/>
  </w:num>
  <w:num w:numId="41" w16cid:durableId="1225070948">
    <w:abstractNumId w:val="1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GB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0" w:nlCheck="1" w:checkStyle="0"/>
  <w:activeWritingStyle w:appName="MSWord" w:lang="zh-CN" w:vendorID="64" w:dllVersion="0" w:nlCheck="1" w:checkStyle="1"/>
  <w:activeWritingStyle w:appName="MSWord" w:lang="fr-HT" w:vendorID="64" w:dllVersion="4096" w:nlCheck="1" w:checkStyle="0"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5E4E"/>
    <w:rsid w:val="0000090D"/>
    <w:rsid w:val="00000CF2"/>
    <w:rsid w:val="000017CE"/>
    <w:rsid w:val="0000217A"/>
    <w:rsid w:val="000025C0"/>
    <w:rsid w:val="00002E8A"/>
    <w:rsid w:val="000031EE"/>
    <w:rsid w:val="00003A5F"/>
    <w:rsid w:val="00003FD4"/>
    <w:rsid w:val="000044AF"/>
    <w:rsid w:val="000056D5"/>
    <w:rsid w:val="00005F31"/>
    <w:rsid w:val="00006536"/>
    <w:rsid w:val="00006640"/>
    <w:rsid w:val="00006B34"/>
    <w:rsid w:val="00006DBF"/>
    <w:rsid w:val="0000775E"/>
    <w:rsid w:val="00010EB2"/>
    <w:rsid w:val="00011813"/>
    <w:rsid w:val="00011B7F"/>
    <w:rsid w:val="00012A2B"/>
    <w:rsid w:val="000133EB"/>
    <w:rsid w:val="00013C53"/>
    <w:rsid w:val="00013DD5"/>
    <w:rsid w:val="0001446C"/>
    <w:rsid w:val="00015A70"/>
    <w:rsid w:val="00017A30"/>
    <w:rsid w:val="00017C4C"/>
    <w:rsid w:val="00017C98"/>
    <w:rsid w:val="00017D6B"/>
    <w:rsid w:val="000201F7"/>
    <w:rsid w:val="000219FB"/>
    <w:rsid w:val="00021F21"/>
    <w:rsid w:val="00022024"/>
    <w:rsid w:val="00022700"/>
    <w:rsid w:val="000228F3"/>
    <w:rsid w:val="00022CFB"/>
    <w:rsid w:val="0002338E"/>
    <w:rsid w:val="00023476"/>
    <w:rsid w:val="00023514"/>
    <w:rsid w:val="00023CC2"/>
    <w:rsid w:val="00024122"/>
    <w:rsid w:val="00025241"/>
    <w:rsid w:val="00026692"/>
    <w:rsid w:val="0003011E"/>
    <w:rsid w:val="000312A5"/>
    <w:rsid w:val="00031843"/>
    <w:rsid w:val="00031C18"/>
    <w:rsid w:val="000344D0"/>
    <w:rsid w:val="00034572"/>
    <w:rsid w:val="00036583"/>
    <w:rsid w:val="00036C91"/>
    <w:rsid w:val="00037465"/>
    <w:rsid w:val="0003751F"/>
    <w:rsid w:val="000376B3"/>
    <w:rsid w:val="000406E5"/>
    <w:rsid w:val="000406FD"/>
    <w:rsid w:val="000417BE"/>
    <w:rsid w:val="00042F31"/>
    <w:rsid w:val="00043100"/>
    <w:rsid w:val="00043AE4"/>
    <w:rsid w:val="000445DA"/>
    <w:rsid w:val="00044DEF"/>
    <w:rsid w:val="00045B5B"/>
    <w:rsid w:val="000460AD"/>
    <w:rsid w:val="0004613C"/>
    <w:rsid w:val="00046237"/>
    <w:rsid w:val="000462A0"/>
    <w:rsid w:val="00046A67"/>
    <w:rsid w:val="000504E4"/>
    <w:rsid w:val="0005176B"/>
    <w:rsid w:val="000528E7"/>
    <w:rsid w:val="00053C2C"/>
    <w:rsid w:val="00053D6E"/>
    <w:rsid w:val="0005463B"/>
    <w:rsid w:val="0005543D"/>
    <w:rsid w:val="0005620C"/>
    <w:rsid w:val="0005682B"/>
    <w:rsid w:val="00056905"/>
    <w:rsid w:val="00056E01"/>
    <w:rsid w:val="00056E66"/>
    <w:rsid w:val="00057D0C"/>
    <w:rsid w:val="0006034C"/>
    <w:rsid w:val="000605F9"/>
    <w:rsid w:val="000609B8"/>
    <w:rsid w:val="00060AD3"/>
    <w:rsid w:val="000615B4"/>
    <w:rsid w:val="000617ED"/>
    <w:rsid w:val="000626A6"/>
    <w:rsid w:val="000648FB"/>
    <w:rsid w:val="000659F2"/>
    <w:rsid w:val="00065E1A"/>
    <w:rsid w:val="0006600B"/>
    <w:rsid w:val="00066865"/>
    <w:rsid w:val="00067420"/>
    <w:rsid w:val="0007005B"/>
    <w:rsid w:val="00070988"/>
    <w:rsid w:val="000719C7"/>
    <w:rsid w:val="00071E14"/>
    <w:rsid w:val="00072D60"/>
    <w:rsid w:val="00072FB7"/>
    <w:rsid w:val="0007302F"/>
    <w:rsid w:val="000737F3"/>
    <w:rsid w:val="0007398B"/>
    <w:rsid w:val="00074312"/>
    <w:rsid w:val="00075470"/>
    <w:rsid w:val="00075489"/>
    <w:rsid w:val="0007573F"/>
    <w:rsid w:val="000759CC"/>
    <w:rsid w:val="00076BBA"/>
    <w:rsid w:val="0007721E"/>
    <w:rsid w:val="00077C13"/>
    <w:rsid w:val="00077E80"/>
    <w:rsid w:val="0008018E"/>
    <w:rsid w:val="00081083"/>
    <w:rsid w:val="000817A6"/>
    <w:rsid w:val="000822B0"/>
    <w:rsid w:val="000823F0"/>
    <w:rsid w:val="00082A44"/>
    <w:rsid w:val="00082B42"/>
    <w:rsid w:val="00082CCB"/>
    <w:rsid w:val="00082D42"/>
    <w:rsid w:val="00082F5B"/>
    <w:rsid w:val="00084697"/>
    <w:rsid w:val="00084A32"/>
    <w:rsid w:val="000857ED"/>
    <w:rsid w:val="000863AE"/>
    <w:rsid w:val="000863E0"/>
    <w:rsid w:val="0008698D"/>
    <w:rsid w:val="00086B51"/>
    <w:rsid w:val="00087B38"/>
    <w:rsid w:val="00090100"/>
    <w:rsid w:val="000908C6"/>
    <w:rsid w:val="00090C17"/>
    <w:rsid w:val="00091422"/>
    <w:rsid w:val="00091444"/>
    <w:rsid w:val="00091614"/>
    <w:rsid w:val="00092E87"/>
    <w:rsid w:val="0009306C"/>
    <w:rsid w:val="000932B2"/>
    <w:rsid w:val="00093412"/>
    <w:rsid w:val="00093A96"/>
    <w:rsid w:val="00094532"/>
    <w:rsid w:val="00095411"/>
    <w:rsid w:val="00095445"/>
    <w:rsid w:val="000964EA"/>
    <w:rsid w:val="000977D3"/>
    <w:rsid w:val="0009793F"/>
    <w:rsid w:val="00097F08"/>
    <w:rsid w:val="000A01FD"/>
    <w:rsid w:val="000A0516"/>
    <w:rsid w:val="000A0F03"/>
    <w:rsid w:val="000A0F45"/>
    <w:rsid w:val="000A0FA5"/>
    <w:rsid w:val="000A15CB"/>
    <w:rsid w:val="000A17F1"/>
    <w:rsid w:val="000A19FD"/>
    <w:rsid w:val="000A1A95"/>
    <w:rsid w:val="000A2694"/>
    <w:rsid w:val="000A299A"/>
    <w:rsid w:val="000A2E63"/>
    <w:rsid w:val="000A39F1"/>
    <w:rsid w:val="000A3EE5"/>
    <w:rsid w:val="000A4018"/>
    <w:rsid w:val="000A5A78"/>
    <w:rsid w:val="000A5D18"/>
    <w:rsid w:val="000A61F0"/>
    <w:rsid w:val="000A6263"/>
    <w:rsid w:val="000A6B02"/>
    <w:rsid w:val="000A6D4A"/>
    <w:rsid w:val="000A7042"/>
    <w:rsid w:val="000A7068"/>
    <w:rsid w:val="000A75FA"/>
    <w:rsid w:val="000B02B8"/>
    <w:rsid w:val="000B042C"/>
    <w:rsid w:val="000B07EA"/>
    <w:rsid w:val="000B139B"/>
    <w:rsid w:val="000B3904"/>
    <w:rsid w:val="000B4642"/>
    <w:rsid w:val="000B56E5"/>
    <w:rsid w:val="000B656D"/>
    <w:rsid w:val="000C05CD"/>
    <w:rsid w:val="000C0A75"/>
    <w:rsid w:val="000C1311"/>
    <w:rsid w:val="000C23C5"/>
    <w:rsid w:val="000C28F0"/>
    <w:rsid w:val="000C3206"/>
    <w:rsid w:val="000C33EA"/>
    <w:rsid w:val="000C3AB2"/>
    <w:rsid w:val="000C3D97"/>
    <w:rsid w:val="000C49E3"/>
    <w:rsid w:val="000C4C5D"/>
    <w:rsid w:val="000C4D85"/>
    <w:rsid w:val="000C5007"/>
    <w:rsid w:val="000C558A"/>
    <w:rsid w:val="000C5D3E"/>
    <w:rsid w:val="000C62DD"/>
    <w:rsid w:val="000D000F"/>
    <w:rsid w:val="000D0F7B"/>
    <w:rsid w:val="000D144C"/>
    <w:rsid w:val="000D1A6D"/>
    <w:rsid w:val="000D1D09"/>
    <w:rsid w:val="000D1DFC"/>
    <w:rsid w:val="000D1F0B"/>
    <w:rsid w:val="000D1F6B"/>
    <w:rsid w:val="000D1FEE"/>
    <w:rsid w:val="000D2A27"/>
    <w:rsid w:val="000D3228"/>
    <w:rsid w:val="000D3534"/>
    <w:rsid w:val="000D39DF"/>
    <w:rsid w:val="000D3D94"/>
    <w:rsid w:val="000D3F43"/>
    <w:rsid w:val="000D41EE"/>
    <w:rsid w:val="000D4D1C"/>
    <w:rsid w:val="000D54AB"/>
    <w:rsid w:val="000D61D7"/>
    <w:rsid w:val="000D6541"/>
    <w:rsid w:val="000D666D"/>
    <w:rsid w:val="000D7C9A"/>
    <w:rsid w:val="000D7DBF"/>
    <w:rsid w:val="000D7DC0"/>
    <w:rsid w:val="000E040A"/>
    <w:rsid w:val="000E0B9E"/>
    <w:rsid w:val="000E1CA4"/>
    <w:rsid w:val="000E1EC5"/>
    <w:rsid w:val="000E2DDA"/>
    <w:rsid w:val="000E330E"/>
    <w:rsid w:val="000E4985"/>
    <w:rsid w:val="000E579B"/>
    <w:rsid w:val="000E57CD"/>
    <w:rsid w:val="000E651E"/>
    <w:rsid w:val="000E6B67"/>
    <w:rsid w:val="000E72F5"/>
    <w:rsid w:val="000E7478"/>
    <w:rsid w:val="000F0672"/>
    <w:rsid w:val="000F0CF6"/>
    <w:rsid w:val="000F1153"/>
    <w:rsid w:val="000F16C7"/>
    <w:rsid w:val="000F1ED6"/>
    <w:rsid w:val="000F2AF8"/>
    <w:rsid w:val="000F4117"/>
    <w:rsid w:val="000F5980"/>
    <w:rsid w:val="000F5E3D"/>
    <w:rsid w:val="000F5FBF"/>
    <w:rsid w:val="000F5FEA"/>
    <w:rsid w:val="000F6452"/>
    <w:rsid w:val="000F693F"/>
    <w:rsid w:val="000F6ED6"/>
    <w:rsid w:val="000F6FC9"/>
    <w:rsid w:val="000F7D4B"/>
    <w:rsid w:val="00100E5A"/>
    <w:rsid w:val="00101145"/>
    <w:rsid w:val="00101178"/>
    <w:rsid w:val="001013DF"/>
    <w:rsid w:val="0010200E"/>
    <w:rsid w:val="00102B36"/>
    <w:rsid w:val="001041F3"/>
    <w:rsid w:val="00104832"/>
    <w:rsid w:val="00107ECB"/>
    <w:rsid w:val="00110463"/>
    <w:rsid w:val="001123B2"/>
    <w:rsid w:val="00112605"/>
    <w:rsid w:val="00112AE5"/>
    <w:rsid w:val="00112F58"/>
    <w:rsid w:val="00113715"/>
    <w:rsid w:val="00113AC1"/>
    <w:rsid w:val="00113E92"/>
    <w:rsid w:val="0011498B"/>
    <w:rsid w:val="00114A5C"/>
    <w:rsid w:val="00114C8C"/>
    <w:rsid w:val="00114E74"/>
    <w:rsid w:val="00115334"/>
    <w:rsid w:val="001154F5"/>
    <w:rsid w:val="001158AC"/>
    <w:rsid w:val="00115A8A"/>
    <w:rsid w:val="00116C8E"/>
    <w:rsid w:val="00116ED0"/>
    <w:rsid w:val="0011718D"/>
    <w:rsid w:val="001176B8"/>
    <w:rsid w:val="0012056A"/>
    <w:rsid w:val="001205D2"/>
    <w:rsid w:val="001210A0"/>
    <w:rsid w:val="00121284"/>
    <w:rsid w:val="0012177E"/>
    <w:rsid w:val="00121946"/>
    <w:rsid w:val="00121D5A"/>
    <w:rsid w:val="001230FF"/>
    <w:rsid w:val="00124087"/>
    <w:rsid w:val="001241C1"/>
    <w:rsid w:val="001241F4"/>
    <w:rsid w:val="00124443"/>
    <w:rsid w:val="00125BB1"/>
    <w:rsid w:val="00125DCF"/>
    <w:rsid w:val="00125F98"/>
    <w:rsid w:val="00126003"/>
    <w:rsid w:val="00126188"/>
    <w:rsid w:val="001263EE"/>
    <w:rsid w:val="001266BF"/>
    <w:rsid w:val="00127094"/>
    <w:rsid w:val="00127096"/>
    <w:rsid w:val="00127240"/>
    <w:rsid w:val="0012726A"/>
    <w:rsid w:val="001275C9"/>
    <w:rsid w:val="00130166"/>
    <w:rsid w:val="0013088E"/>
    <w:rsid w:val="001309F7"/>
    <w:rsid w:val="00130DA9"/>
    <w:rsid w:val="00131179"/>
    <w:rsid w:val="0013409C"/>
    <w:rsid w:val="00134A04"/>
    <w:rsid w:val="00135D22"/>
    <w:rsid w:val="001362A2"/>
    <w:rsid w:val="00136618"/>
    <w:rsid w:val="001367FC"/>
    <w:rsid w:val="00136BEF"/>
    <w:rsid w:val="00136FAD"/>
    <w:rsid w:val="00137062"/>
    <w:rsid w:val="001375A9"/>
    <w:rsid w:val="00140A58"/>
    <w:rsid w:val="00141510"/>
    <w:rsid w:val="001432B1"/>
    <w:rsid w:val="00144271"/>
    <w:rsid w:val="001470AD"/>
    <w:rsid w:val="00147198"/>
    <w:rsid w:val="00147208"/>
    <w:rsid w:val="00147642"/>
    <w:rsid w:val="0014782B"/>
    <w:rsid w:val="001518C6"/>
    <w:rsid w:val="00151C9F"/>
    <w:rsid w:val="00151FFA"/>
    <w:rsid w:val="00152390"/>
    <w:rsid w:val="00152A11"/>
    <w:rsid w:val="00152B49"/>
    <w:rsid w:val="00153218"/>
    <w:rsid w:val="0015338C"/>
    <w:rsid w:val="0015363E"/>
    <w:rsid w:val="0015544B"/>
    <w:rsid w:val="001558A4"/>
    <w:rsid w:val="0015698E"/>
    <w:rsid w:val="00157194"/>
    <w:rsid w:val="001604A5"/>
    <w:rsid w:val="001615C1"/>
    <w:rsid w:val="0016267C"/>
    <w:rsid w:val="001626C2"/>
    <w:rsid w:val="00163796"/>
    <w:rsid w:val="00163FF5"/>
    <w:rsid w:val="0016424D"/>
    <w:rsid w:val="00164B04"/>
    <w:rsid w:val="00165004"/>
    <w:rsid w:val="001651A2"/>
    <w:rsid w:val="001664B9"/>
    <w:rsid w:val="00167B6D"/>
    <w:rsid w:val="00167F71"/>
    <w:rsid w:val="00170533"/>
    <w:rsid w:val="00170BAC"/>
    <w:rsid w:val="00170F8F"/>
    <w:rsid w:val="00171CE0"/>
    <w:rsid w:val="00172A46"/>
    <w:rsid w:val="00172C3D"/>
    <w:rsid w:val="001734F7"/>
    <w:rsid w:val="00173582"/>
    <w:rsid w:val="00173597"/>
    <w:rsid w:val="001739D5"/>
    <w:rsid w:val="001739D9"/>
    <w:rsid w:val="0017415E"/>
    <w:rsid w:val="0017461B"/>
    <w:rsid w:val="00174AE8"/>
    <w:rsid w:val="00174EF8"/>
    <w:rsid w:val="00175014"/>
    <w:rsid w:val="00176880"/>
    <w:rsid w:val="0017740F"/>
    <w:rsid w:val="0017751F"/>
    <w:rsid w:val="0018012C"/>
    <w:rsid w:val="00180888"/>
    <w:rsid w:val="00180EBB"/>
    <w:rsid w:val="0018131A"/>
    <w:rsid w:val="001813AE"/>
    <w:rsid w:val="00181E65"/>
    <w:rsid w:val="00181FE9"/>
    <w:rsid w:val="00184B01"/>
    <w:rsid w:val="0018508C"/>
    <w:rsid w:val="001853EB"/>
    <w:rsid w:val="00185EB1"/>
    <w:rsid w:val="00185F0D"/>
    <w:rsid w:val="00185F98"/>
    <w:rsid w:val="001872E8"/>
    <w:rsid w:val="00187388"/>
    <w:rsid w:val="00187A74"/>
    <w:rsid w:val="001900C5"/>
    <w:rsid w:val="0019010D"/>
    <w:rsid w:val="00190322"/>
    <w:rsid w:val="00192BAE"/>
    <w:rsid w:val="00193484"/>
    <w:rsid w:val="00193B17"/>
    <w:rsid w:val="00195810"/>
    <w:rsid w:val="00195B67"/>
    <w:rsid w:val="00195CF9"/>
    <w:rsid w:val="00196053"/>
    <w:rsid w:val="001967A0"/>
    <w:rsid w:val="00196C88"/>
    <w:rsid w:val="001A00E0"/>
    <w:rsid w:val="001A01B7"/>
    <w:rsid w:val="001A1C3B"/>
    <w:rsid w:val="001A22BB"/>
    <w:rsid w:val="001A4685"/>
    <w:rsid w:val="001A512F"/>
    <w:rsid w:val="001A5144"/>
    <w:rsid w:val="001A57C7"/>
    <w:rsid w:val="001A5BCB"/>
    <w:rsid w:val="001A5C39"/>
    <w:rsid w:val="001A6565"/>
    <w:rsid w:val="001A745E"/>
    <w:rsid w:val="001A753D"/>
    <w:rsid w:val="001A7DDF"/>
    <w:rsid w:val="001B0948"/>
    <w:rsid w:val="001B132C"/>
    <w:rsid w:val="001B1658"/>
    <w:rsid w:val="001B1F1C"/>
    <w:rsid w:val="001B2D50"/>
    <w:rsid w:val="001B3C36"/>
    <w:rsid w:val="001B3E19"/>
    <w:rsid w:val="001B4304"/>
    <w:rsid w:val="001B4A15"/>
    <w:rsid w:val="001B52A5"/>
    <w:rsid w:val="001B5908"/>
    <w:rsid w:val="001B5A8D"/>
    <w:rsid w:val="001B5DBD"/>
    <w:rsid w:val="001B7369"/>
    <w:rsid w:val="001C0ACC"/>
    <w:rsid w:val="001C1C74"/>
    <w:rsid w:val="001C1D46"/>
    <w:rsid w:val="001C2618"/>
    <w:rsid w:val="001C2682"/>
    <w:rsid w:val="001C37E1"/>
    <w:rsid w:val="001C3F86"/>
    <w:rsid w:val="001C4523"/>
    <w:rsid w:val="001C47C6"/>
    <w:rsid w:val="001C48D6"/>
    <w:rsid w:val="001C4CB8"/>
    <w:rsid w:val="001C5B43"/>
    <w:rsid w:val="001C6355"/>
    <w:rsid w:val="001C7266"/>
    <w:rsid w:val="001C730B"/>
    <w:rsid w:val="001D002B"/>
    <w:rsid w:val="001D0226"/>
    <w:rsid w:val="001D0649"/>
    <w:rsid w:val="001D08FE"/>
    <w:rsid w:val="001D277B"/>
    <w:rsid w:val="001D27FC"/>
    <w:rsid w:val="001D3066"/>
    <w:rsid w:val="001D30CE"/>
    <w:rsid w:val="001D3131"/>
    <w:rsid w:val="001D3EB1"/>
    <w:rsid w:val="001D499F"/>
    <w:rsid w:val="001D4CB7"/>
    <w:rsid w:val="001D5ACA"/>
    <w:rsid w:val="001D5B26"/>
    <w:rsid w:val="001D6B6C"/>
    <w:rsid w:val="001D6E1B"/>
    <w:rsid w:val="001D6E6F"/>
    <w:rsid w:val="001E0CC5"/>
    <w:rsid w:val="001E24C6"/>
    <w:rsid w:val="001E2D10"/>
    <w:rsid w:val="001E2DA8"/>
    <w:rsid w:val="001E5797"/>
    <w:rsid w:val="001E6838"/>
    <w:rsid w:val="001E68B5"/>
    <w:rsid w:val="001E7476"/>
    <w:rsid w:val="001F02AC"/>
    <w:rsid w:val="001F0439"/>
    <w:rsid w:val="001F1012"/>
    <w:rsid w:val="001F1A92"/>
    <w:rsid w:val="001F1FDC"/>
    <w:rsid w:val="001F203E"/>
    <w:rsid w:val="001F2EB9"/>
    <w:rsid w:val="001F3196"/>
    <w:rsid w:val="001F3BB5"/>
    <w:rsid w:val="001F3D44"/>
    <w:rsid w:val="001F4772"/>
    <w:rsid w:val="001F484B"/>
    <w:rsid w:val="001F57DA"/>
    <w:rsid w:val="001F6390"/>
    <w:rsid w:val="001F7518"/>
    <w:rsid w:val="001F7958"/>
    <w:rsid w:val="001F7F47"/>
    <w:rsid w:val="00200092"/>
    <w:rsid w:val="0020053F"/>
    <w:rsid w:val="00200791"/>
    <w:rsid w:val="00200CA0"/>
    <w:rsid w:val="0020106F"/>
    <w:rsid w:val="00201388"/>
    <w:rsid w:val="002027AC"/>
    <w:rsid w:val="0020353C"/>
    <w:rsid w:val="002040FA"/>
    <w:rsid w:val="0020523D"/>
    <w:rsid w:val="00206443"/>
    <w:rsid w:val="00207B31"/>
    <w:rsid w:val="00210B7D"/>
    <w:rsid w:val="00210D1A"/>
    <w:rsid w:val="0021142E"/>
    <w:rsid w:val="00211DE1"/>
    <w:rsid w:val="00212479"/>
    <w:rsid w:val="00212B14"/>
    <w:rsid w:val="00212BC2"/>
    <w:rsid w:val="00213032"/>
    <w:rsid w:val="002130D7"/>
    <w:rsid w:val="00213FE4"/>
    <w:rsid w:val="002140B9"/>
    <w:rsid w:val="00214E1A"/>
    <w:rsid w:val="00216F41"/>
    <w:rsid w:val="00217537"/>
    <w:rsid w:val="00217759"/>
    <w:rsid w:val="00217F2F"/>
    <w:rsid w:val="00220018"/>
    <w:rsid w:val="00220FDF"/>
    <w:rsid w:val="00221751"/>
    <w:rsid w:val="002218A6"/>
    <w:rsid w:val="00222D03"/>
    <w:rsid w:val="002238DA"/>
    <w:rsid w:val="002241F3"/>
    <w:rsid w:val="0022423F"/>
    <w:rsid w:val="002245B1"/>
    <w:rsid w:val="002256E4"/>
    <w:rsid w:val="00225900"/>
    <w:rsid w:val="00225B20"/>
    <w:rsid w:val="00227DF4"/>
    <w:rsid w:val="00227E67"/>
    <w:rsid w:val="002306DA"/>
    <w:rsid w:val="0023155C"/>
    <w:rsid w:val="002316F7"/>
    <w:rsid w:val="0023196A"/>
    <w:rsid w:val="00232799"/>
    <w:rsid w:val="00232911"/>
    <w:rsid w:val="00232CB0"/>
    <w:rsid w:val="00234958"/>
    <w:rsid w:val="00234A7E"/>
    <w:rsid w:val="00234FA4"/>
    <w:rsid w:val="002350DF"/>
    <w:rsid w:val="00235D85"/>
    <w:rsid w:val="002361E0"/>
    <w:rsid w:val="00237673"/>
    <w:rsid w:val="0024091B"/>
    <w:rsid w:val="002409FA"/>
    <w:rsid w:val="00241EE6"/>
    <w:rsid w:val="00242A1F"/>
    <w:rsid w:val="0024350C"/>
    <w:rsid w:val="002439B7"/>
    <w:rsid w:val="00244141"/>
    <w:rsid w:val="0024424C"/>
    <w:rsid w:val="002443B1"/>
    <w:rsid w:val="00244A04"/>
    <w:rsid w:val="00244CBF"/>
    <w:rsid w:val="002454FE"/>
    <w:rsid w:val="002456EF"/>
    <w:rsid w:val="00245A28"/>
    <w:rsid w:val="00245C12"/>
    <w:rsid w:val="0024629C"/>
    <w:rsid w:val="00247A2C"/>
    <w:rsid w:val="0025125A"/>
    <w:rsid w:val="0025191A"/>
    <w:rsid w:val="00251F84"/>
    <w:rsid w:val="0025203E"/>
    <w:rsid w:val="0025210D"/>
    <w:rsid w:val="00253D1D"/>
    <w:rsid w:val="0025444D"/>
    <w:rsid w:val="00254837"/>
    <w:rsid w:val="002549E1"/>
    <w:rsid w:val="002563CE"/>
    <w:rsid w:val="0025755B"/>
    <w:rsid w:val="00257AEA"/>
    <w:rsid w:val="00260E49"/>
    <w:rsid w:val="00262D95"/>
    <w:rsid w:val="0026357C"/>
    <w:rsid w:val="00264A98"/>
    <w:rsid w:val="00264C64"/>
    <w:rsid w:val="00266752"/>
    <w:rsid w:val="00266EAD"/>
    <w:rsid w:val="00266FEC"/>
    <w:rsid w:val="002711B0"/>
    <w:rsid w:val="00271C98"/>
    <w:rsid w:val="0027220B"/>
    <w:rsid w:val="00272456"/>
    <w:rsid w:val="00272EA4"/>
    <w:rsid w:val="00273264"/>
    <w:rsid w:val="00273352"/>
    <w:rsid w:val="00273703"/>
    <w:rsid w:val="00273EAC"/>
    <w:rsid w:val="00274222"/>
    <w:rsid w:val="00274711"/>
    <w:rsid w:val="00274AEB"/>
    <w:rsid w:val="00274C1F"/>
    <w:rsid w:val="0027681F"/>
    <w:rsid w:val="00276AD5"/>
    <w:rsid w:val="00276AE5"/>
    <w:rsid w:val="00276DFC"/>
    <w:rsid w:val="002775B2"/>
    <w:rsid w:val="00277AC0"/>
    <w:rsid w:val="00277B42"/>
    <w:rsid w:val="002812EE"/>
    <w:rsid w:val="00282230"/>
    <w:rsid w:val="00282F53"/>
    <w:rsid w:val="002835E7"/>
    <w:rsid w:val="00283D25"/>
    <w:rsid w:val="00283E21"/>
    <w:rsid w:val="00284D5E"/>
    <w:rsid w:val="00285DF3"/>
    <w:rsid w:val="00286CBC"/>
    <w:rsid w:val="002878BE"/>
    <w:rsid w:val="00287E1A"/>
    <w:rsid w:val="00287E2C"/>
    <w:rsid w:val="002907F9"/>
    <w:rsid w:val="002910AB"/>
    <w:rsid w:val="002916AA"/>
    <w:rsid w:val="00292C62"/>
    <w:rsid w:val="0029301F"/>
    <w:rsid w:val="00293B37"/>
    <w:rsid w:val="00293C76"/>
    <w:rsid w:val="00293D96"/>
    <w:rsid w:val="00293F73"/>
    <w:rsid w:val="002942B3"/>
    <w:rsid w:val="00294671"/>
    <w:rsid w:val="00294D71"/>
    <w:rsid w:val="00294FDD"/>
    <w:rsid w:val="00295987"/>
    <w:rsid w:val="00295D5B"/>
    <w:rsid w:val="002962A4"/>
    <w:rsid w:val="00296B0C"/>
    <w:rsid w:val="00297D1E"/>
    <w:rsid w:val="002A0758"/>
    <w:rsid w:val="002A0903"/>
    <w:rsid w:val="002A0CC8"/>
    <w:rsid w:val="002A1BCF"/>
    <w:rsid w:val="002A1FCC"/>
    <w:rsid w:val="002A1FDA"/>
    <w:rsid w:val="002A28E2"/>
    <w:rsid w:val="002A2FC0"/>
    <w:rsid w:val="002A379D"/>
    <w:rsid w:val="002A43C3"/>
    <w:rsid w:val="002A6C2E"/>
    <w:rsid w:val="002A6E2C"/>
    <w:rsid w:val="002B016A"/>
    <w:rsid w:val="002B0CFB"/>
    <w:rsid w:val="002B1034"/>
    <w:rsid w:val="002B15CA"/>
    <w:rsid w:val="002B15ED"/>
    <w:rsid w:val="002B1932"/>
    <w:rsid w:val="002B1AE0"/>
    <w:rsid w:val="002B20FA"/>
    <w:rsid w:val="002B21D0"/>
    <w:rsid w:val="002B43EB"/>
    <w:rsid w:val="002B44B5"/>
    <w:rsid w:val="002B4574"/>
    <w:rsid w:val="002B4B76"/>
    <w:rsid w:val="002B4DD4"/>
    <w:rsid w:val="002B5241"/>
    <w:rsid w:val="002B5270"/>
    <w:rsid w:val="002B5346"/>
    <w:rsid w:val="002B544C"/>
    <w:rsid w:val="002B556B"/>
    <w:rsid w:val="002B6686"/>
    <w:rsid w:val="002B794E"/>
    <w:rsid w:val="002B7F46"/>
    <w:rsid w:val="002C0A0F"/>
    <w:rsid w:val="002C1232"/>
    <w:rsid w:val="002C129B"/>
    <w:rsid w:val="002C1357"/>
    <w:rsid w:val="002C143F"/>
    <w:rsid w:val="002C16A9"/>
    <w:rsid w:val="002C1793"/>
    <w:rsid w:val="002C19C3"/>
    <w:rsid w:val="002C1BAC"/>
    <w:rsid w:val="002C1EDA"/>
    <w:rsid w:val="002C2C9C"/>
    <w:rsid w:val="002C2E4E"/>
    <w:rsid w:val="002C47B6"/>
    <w:rsid w:val="002C5AE2"/>
    <w:rsid w:val="002C5B6A"/>
    <w:rsid w:val="002C6673"/>
    <w:rsid w:val="002C6FCB"/>
    <w:rsid w:val="002C71F6"/>
    <w:rsid w:val="002D115F"/>
    <w:rsid w:val="002D1293"/>
    <w:rsid w:val="002D1EA4"/>
    <w:rsid w:val="002D3CCE"/>
    <w:rsid w:val="002D5165"/>
    <w:rsid w:val="002D6E82"/>
    <w:rsid w:val="002D6EE6"/>
    <w:rsid w:val="002D7248"/>
    <w:rsid w:val="002D7739"/>
    <w:rsid w:val="002D78B8"/>
    <w:rsid w:val="002E05C9"/>
    <w:rsid w:val="002E1739"/>
    <w:rsid w:val="002E1CEA"/>
    <w:rsid w:val="002E1D13"/>
    <w:rsid w:val="002E2227"/>
    <w:rsid w:val="002E268D"/>
    <w:rsid w:val="002E2896"/>
    <w:rsid w:val="002E28D8"/>
    <w:rsid w:val="002E306E"/>
    <w:rsid w:val="002E3C6F"/>
    <w:rsid w:val="002E40EA"/>
    <w:rsid w:val="002E455D"/>
    <w:rsid w:val="002E495A"/>
    <w:rsid w:val="002E50EA"/>
    <w:rsid w:val="002E5748"/>
    <w:rsid w:val="002E59CF"/>
    <w:rsid w:val="002E671E"/>
    <w:rsid w:val="002E67CC"/>
    <w:rsid w:val="002E67EB"/>
    <w:rsid w:val="002E730A"/>
    <w:rsid w:val="002E7FD3"/>
    <w:rsid w:val="002F0DC6"/>
    <w:rsid w:val="002F0F1F"/>
    <w:rsid w:val="002F1FB4"/>
    <w:rsid w:val="002F2B62"/>
    <w:rsid w:val="002F3136"/>
    <w:rsid w:val="002F5781"/>
    <w:rsid w:val="002F5B95"/>
    <w:rsid w:val="002F640F"/>
    <w:rsid w:val="002F6DB4"/>
    <w:rsid w:val="002F7491"/>
    <w:rsid w:val="002F78C8"/>
    <w:rsid w:val="00300001"/>
    <w:rsid w:val="00301EF5"/>
    <w:rsid w:val="00302093"/>
    <w:rsid w:val="00302A94"/>
    <w:rsid w:val="003038AD"/>
    <w:rsid w:val="00303C8E"/>
    <w:rsid w:val="00305023"/>
    <w:rsid w:val="003057AC"/>
    <w:rsid w:val="00305D35"/>
    <w:rsid w:val="00305EA0"/>
    <w:rsid w:val="00305FC4"/>
    <w:rsid w:val="00306301"/>
    <w:rsid w:val="003067CC"/>
    <w:rsid w:val="003071ED"/>
    <w:rsid w:val="0031059A"/>
    <w:rsid w:val="00310D50"/>
    <w:rsid w:val="00311823"/>
    <w:rsid w:val="00312DE3"/>
    <w:rsid w:val="00313A37"/>
    <w:rsid w:val="00314C62"/>
    <w:rsid w:val="00314F42"/>
    <w:rsid w:val="003153D3"/>
    <w:rsid w:val="0031597C"/>
    <w:rsid w:val="00315E0F"/>
    <w:rsid w:val="00316300"/>
    <w:rsid w:val="00316BFF"/>
    <w:rsid w:val="00317415"/>
    <w:rsid w:val="00321298"/>
    <w:rsid w:val="00322526"/>
    <w:rsid w:val="00323543"/>
    <w:rsid w:val="00323642"/>
    <w:rsid w:val="00323B50"/>
    <w:rsid w:val="00323F40"/>
    <w:rsid w:val="003245D7"/>
    <w:rsid w:val="00324723"/>
    <w:rsid w:val="003248A0"/>
    <w:rsid w:val="00324C03"/>
    <w:rsid w:val="003253A8"/>
    <w:rsid w:val="00327153"/>
    <w:rsid w:val="0033012C"/>
    <w:rsid w:val="0033014B"/>
    <w:rsid w:val="00330211"/>
    <w:rsid w:val="003306D0"/>
    <w:rsid w:val="00331654"/>
    <w:rsid w:val="00331D60"/>
    <w:rsid w:val="00331F3E"/>
    <w:rsid w:val="00331F86"/>
    <w:rsid w:val="00332130"/>
    <w:rsid w:val="00332784"/>
    <w:rsid w:val="00332E79"/>
    <w:rsid w:val="00333684"/>
    <w:rsid w:val="00333CAC"/>
    <w:rsid w:val="00333DED"/>
    <w:rsid w:val="0033476D"/>
    <w:rsid w:val="0033589C"/>
    <w:rsid w:val="0033593C"/>
    <w:rsid w:val="00335B20"/>
    <w:rsid w:val="00335B51"/>
    <w:rsid w:val="00335CA3"/>
    <w:rsid w:val="0033725A"/>
    <w:rsid w:val="0033775D"/>
    <w:rsid w:val="00337A73"/>
    <w:rsid w:val="00337BC2"/>
    <w:rsid w:val="00340188"/>
    <w:rsid w:val="00340451"/>
    <w:rsid w:val="00340A29"/>
    <w:rsid w:val="003411B2"/>
    <w:rsid w:val="00341A0B"/>
    <w:rsid w:val="00341C3F"/>
    <w:rsid w:val="00343495"/>
    <w:rsid w:val="00343FA9"/>
    <w:rsid w:val="003447F2"/>
    <w:rsid w:val="00344E31"/>
    <w:rsid w:val="00345167"/>
    <w:rsid w:val="003468B1"/>
    <w:rsid w:val="00346AC1"/>
    <w:rsid w:val="0034730A"/>
    <w:rsid w:val="00347CD2"/>
    <w:rsid w:val="00350DD6"/>
    <w:rsid w:val="0035138E"/>
    <w:rsid w:val="00351BC5"/>
    <w:rsid w:val="00351E07"/>
    <w:rsid w:val="00352148"/>
    <w:rsid w:val="003529E7"/>
    <w:rsid w:val="003532D0"/>
    <w:rsid w:val="00353B33"/>
    <w:rsid w:val="00353B54"/>
    <w:rsid w:val="00353B89"/>
    <w:rsid w:val="003541BF"/>
    <w:rsid w:val="003543F2"/>
    <w:rsid w:val="00354DC0"/>
    <w:rsid w:val="00354E39"/>
    <w:rsid w:val="00355C68"/>
    <w:rsid w:val="0035622E"/>
    <w:rsid w:val="00356E46"/>
    <w:rsid w:val="00356F50"/>
    <w:rsid w:val="00357646"/>
    <w:rsid w:val="00357780"/>
    <w:rsid w:val="00357791"/>
    <w:rsid w:val="00357950"/>
    <w:rsid w:val="00357C66"/>
    <w:rsid w:val="00360599"/>
    <w:rsid w:val="00361E40"/>
    <w:rsid w:val="00362344"/>
    <w:rsid w:val="0036276D"/>
    <w:rsid w:val="00363295"/>
    <w:rsid w:val="00363C8A"/>
    <w:rsid w:val="00363D07"/>
    <w:rsid w:val="0036697B"/>
    <w:rsid w:val="00366CB6"/>
    <w:rsid w:val="003676F5"/>
    <w:rsid w:val="003705DB"/>
    <w:rsid w:val="00371782"/>
    <w:rsid w:val="003717AE"/>
    <w:rsid w:val="0037389A"/>
    <w:rsid w:val="00373F46"/>
    <w:rsid w:val="00374874"/>
    <w:rsid w:val="003760E9"/>
    <w:rsid w:val="00376BA6"/>
    <w:rsid w:val="00380026"/>
    <w:rsid w:val="00383000"/>
    <w:rsid w:val="00383315"/>
    <w:rsid w:val="00383586"/>
    <w:rsid w:val="00383588"/>
    <w:rsid w:val="00383F1E"/>
    <w:rsid w:val="003842EA"/>
    <w:rsid w:val="00384300"/>
    <w:rsid w:val="00384622"/>
    <w:rsid w:val="003850EE"/>
    <w:rsid w:val="0038521F"/>
    <w:rsid w:val="00385B22"/>
    <w:rsid w:val="00385D4F"/>
    <w:rsid w:val="003865D1"/>
    <w:rsid w:val="00386690"/>
    <w:rsid w:val="00387C20"/>
    <w:rsid w:val="0039052C"/>
    <w:rsid w:val="00390C95"/>
    <w:rsid w:val="00391591"/>
    <w:rsid w:val="00391861"/>
    <w:rsid w:val="00392C38"/>
    <w:rsid w:val="0039370A"/>
    <w:rsid w:val="00393C76"/>
    <w:rsid w:val="0039471A"/>
    <w:rsid w:val="00394BF5"/>
    <w:rsid w:val="00396052"/>
    <w:rsid w:val="0039629E"/>
    <w:rsid w:val="00396A8D"/>
    <w:rsid w:val="00396B85"/>
    <w:rsid w:val="003971A4"/>
    <w:rsid w:val="003A148C"/>
    <w:rsid w:val="003A1634"/>
    <w:rsid w:val="003A171A"/>
    <w:rsid w:val="003A18B4"/>
    <w:rsid w:val="003A1DBC"/>
    <w:rsid w:val="003A2932"/>
    <w:rsid w:val="003A2CA4"/>
    <w:rsid w:val="003A3001"/>
    <w:rsid w:val="003A30DB"/>
    <w:rsid w:val="003A33E5"/>
    <w:rsid w:val="003A3665"/>
    <w:rsid w:val="003A37F0"/>
    <w:rsid w:val="003A3DE7"/>
    <w:rsid w:val="003A4AF5"/>
    <w:rsid w:val="003A5DBF"/>
    <w:rsid w:val="003A6648"/>
    <w:rsid w:val="003A6D32"/>
    <w:rsid w:val="003A7B3A"/>
    <w:rsid w:val="003A7F7E"/>
    <w:rsid w:val="003B0320"/>
    <w:rsid w:val="003B0CA3"/>
    <w:rsid w:val="003B0EB3"/>
    <w:rsid w:val="003B1C24"/>
    <w:rsid w:val="003B2C5E"/>
    <w:rsid w:val="003B322F"/>
    <w:rsid w:val="003B39F3"/>
    <w:rsid w:val="003B3E3D"/>
    <w:rsid w:val="003B4200"/>
    <w:rsid w:val="003B42E3"/>
    <w:rsid w:val="003B4831"/>
    <w:rsid w:val="003B766A"/>
    <w:rsid w:val="003C0126"/>
    <w:rsid w:val="003C0938"/>
    <w:rsid w:val="003C1D14"/>
    <w:rsid w:val="003C2110"/>
    <w:rsid w:val="003C2C0F"/>
    <w:rsid w:val="003C32A7"/>
    <w:rsid w:val="003C3815"/>
    <w:rsid w:val="003C3B51"/>
    <w:rsid w:val="003C3F13"/>
    <w:rsid w:val="003C4A2C"/>
    <w:rsid w:val="003C5FB2"/>
    <w:rsid w:val="003C6123"/>
    <w:rsid w:val="003C7C62"/>
    <w:rsid w:val="003D0809"/>
    <w:rsid w:val="003D0810"/>
    <w:rsid w:val="003D0A85"/>
    <w:rsid w:val="003D0C8E"/>
    <w:rsid w:val="003D0F2F"/>
    <w:rsid w:val="003D1558"/>
    <w:rsid w:val="003D297D"/>
    <w:rsid w:val="003D2C6B"/>
    <w:rsid w:val="003D3385"/>
    <w:rsid w:val="003D4547"/>
    <w:rsid w:val="003D47C2"/>
    <w:rsid w:val="003D49ED"/>
    <w:rsid w:val="003D4FAF"/>
    <w:rsid w:val="003D4FC9"/>
    <w:rsid w:val="003D5AF5"/>
    <w:rsid w:val="003D6DCD"/>
    <w:rsid w:val="003D7179"/>
    <w:rsid w:val="003D726A"/>
    <w:rsid w:val="003D7712"/>
    <w:rsid w:val="003D7AC3"/>
    <w:rsid w:val="003E08CD"/>
    <w:rsid w:val="003E1198"/>
    <w:rsid w:val="003E1231"/>
    <w:rsid w:val="003E1780"/>
    <w:rsid w:val="003E2A88"/>
    <w:rsid w:val="003E2C6B"/>
    <w:rsid w:val="003E3245"/>
    <w:rsid w:val="003E3A94"/>
    <w:rsid w:val="003E3E5E"/>
    <w:rsid w:val="003E4AB7"/>
    <w:rsid w:val="003E4D16"/>
    <w:rsid w:val="003E6C9C"/>
    <w:rsid w:val="003E75D8"/>
    <w:rsid w:val="003E75ED"/>
    <w:rsid w:val="003E76D4"/>
    <w:rsid w:val="003E79DE"/>
    <w:rsid w:val="003F0643"/>
    <w:rsid w:val="003F0B47"/>
    <w:rsid w:val="003F12B3"/>
    <w:rsid w:val="003F15F7"/>
    <w:rsid w:val="003F161D"/>
    <w:rsid w:val="003F1787"/>
    <w:rsid w:val="003F1A7D"/>
    <w:rsid w:val="003F1FC0"/>
    <w:rsid w:val="003F24E2"/>
    <w:rsid w:val="003F2E5B"/>
    <w:rsid w:val="003F2F51"/>
    <w:rsid w:val="003F339F"/>
    <w:rsid w:val="003F365C"/>
    <w:rsid w:val="003F5BE6"/>
    <w:rsid w:val="003F6047"/>
    <w:rsid w:val="003F6C5A"/>
    <w:rsid w:val="00401078"/>
    <w:rsid w:val="004016CA"/>
    <w:rsid w:val="0040174B"/>
    <w:rsid w:val="00401AA1"/>
    <w:rsid w:val="0040230A"/>
    <w:rsid w:val="00402F88"/>
    <w:rsid w:val="004031D0"/>
    <w:rsid w:val="004036D4"/>
    <w:rsid w:val="00403CFD"/>
    <w:rsid w:val="00404F89"/>
    <w:rsid w:val="00405855"/>
    <w:rsid w:val="004058E4"/>
    <w:rsid w:val="00405F6F"/>
    <w:rsid w:val="00405F79"/>
    <w:rsid w:val="00407696"/>
    <w:rsid w:val="0040784E"/>
    <w:rsid w:val="00410302"/>
    <w:rsid w:val="00410D0F"/>
    <w:rsid w:val="00411B4D"/>
    <w:rsid w:val="00411CCA"/>
    <w:rsid w:val="00411CE9"/>
    <w:rsid w:val="004124F8"/>
    <w:rsid w:val="0041273D"/>
    <w:rsid w:val="00412A1D"/>
    <w:rsid w:val="00412EF9"/>
    <w:rsid w:val="0041324D"/>
    <w:rsid w:val="00413741"/>
    <w:rsid w:val="00413852"/>
    <w:rsid w:val="00414143"/>
    <w:rsid w:val="00414D69"/>
    <w:rsid w:val="00415109"/>
    <w:rsid w:val="00415C49"/>
    <w:rsid w:val="00416246"/>
    <w:rsid w:val="004162E3"/>
    <w:rsid w:val="00416807"/>
    <w:rsid w:val="00416AD3"/>
    <w:rsid w:val="00420129"/>
    <w:rsid w:val="0042033E"/>
    <w:rsid w:val="0042111C"/>
    <w:rsid w:val="004216BD"/>
    <w:rsid w:val="004217F0"/>
    <w:rsid w:val="004222F9"/>
    <w:rsid w:val="004248D6"/>
    <w:rsid w:val="00425546"/>
    <w:rsid w:val="00425952"/>
    <w:rsid w:val="00425A7C"/>
    <w:rsid w:val="004270BE"/>
    <w:rsid w:val="004276F5"/>
    <w:rsid w:val="00427A9C"/>
    <w:rsid w:val="00427D29"/>
    <w:rsid w:val="0043074A"/>
    <w:rsid w:val="00430D3C"/>
    <w:rsid w:val="004318A1"/>
    <w:rsid w:val="00431CD7"/>
    <w:rsid w:val="00431F3A"/>
    <w:rsid w:val="004336CD"/>
    <w:rsid w:val="004343B3"/>
    <w:rsid w:val="00435CAF"/>
    <w:rsid w:val="00436791"/>
    <w:rsid w:val="00440ECE"/>
    <w:rsid w:val="00441973"/>
    <w:rsid w:val="00441BDD"/>
    <w:rsid w:val="0044213A"/>
    <w:rsid w:val="004432C9"/>
    <w:rsid w:val="004432D1"/>
    <w:rsid w:val="0044338D"/>
    <w:rsid w:val="0044348A"/>
    <w:rsid w:val="0044393D"/>
    <w:rsid w:val="00443BB6"/>
    <w:rsid w:val="004455B9"/>
    <w:rsid w:val="004457CE"/>
    <w:rsid w:val="004459FC"/>
    <w:rsid w:val="00445B7F"/>
    <w:rsid w:val="0044653C"/>
    <w:rsid w:val="00446C8A"/>
    <w:rsid w:val="00450664"/>
    <w:rsid w:val="00451705"/>
    <w:rsid w:val="00451AE4"/>
    <w:rsid w:val="00451CF1"/>
    <w:rsid w:val="00451F2C"/>
    <w:rsid w:val="0045239B"/>
    <w:rsid w:val="00452FF2"/>
    <w:rsid w:val="004534B6"/>
    <w:rsid w:val="00453C59"/>
    <w:rsid w:val="004543AB"/>
    <w:rsid w:val="004549ED"/>
    <w:rsid w:val="004550C2"/>
    <w:rsid w:val="00455A0D"/>
    <w:rsid w:val="00455C48"/>
    <w:rsid w:val="00455D68"/>
    <w:rsid w:val="00456003"/>
    <w:rsid w:val="004560F5"/>
    <w:rsid w:val="004579A7"/>
    <w:rsid w:val="004609D0"/>
    <w:rsid w:val="00460D78"/>
    <w:rsid w:val="0046209F"/>
    <w:rsid w:val="0046227F"/>
    <w:rsid w:val="004629DB"/>
    <w:rsid w:val="00463351"/>
    <w:rsid w:val="00464743"/>
    <w:rsid w:val="004648B3"/>
    <w:rsid w:val="00465360"/>
    <w:rsid w:val="004656B3"/>
    <w:rsid w:val="0046606E"/>
    <w:rsid w:val="00466FF0"/>
    <w:rsid w:val="0046729F"/>
    <w:rsid w:val="004705A9"/>
    <w:rsid w:val="004708DC"/>
    <w:rsid w:val="004715DF"/>
    <w:rsid w:val="004718C2"/>
    <w:rsid w:val="004718FE"/>
    <w:rsid w:val="00471C33"/>
    <w:rsid w:val="00472BAD"/>
    <w:rsid w:val="00472E3C"/>
    <w:rsid w:val="00475798"/>
    <w:rsid w:val="00476A17"/>
    <w:rsid w:val="00477AE1"/>
    <w:rsid w:val="00481845"/>
    <w:rsid w:val="0048278E"/>
    <w:rsid w:val="0048299A"/>
    <w:rsid w:val="00483587"/>
    <w:rsid w:val="00484A91"/>
    <w:rsid w:val="00484B68"/>
    <w:rsid w:val="00485094"/>
    <w:rsid w:val="00485125"/>
    <w:rsid w:val="0048635B"/>
    <w:rsid w:val="00486ACE"/>
    <w:rsid w:val="00487E4A"/>
    <w:rsid w:val="0049017C"/>
    <w:rsid w:val="00490FDF"/>
    <w:rsid w:val="00493237"/>
    <w:rsid w:val="0049379C"/>
    <w:rsid w:val="00494D4F"/>
    <w:rsid w:val="00495C24"/>
    <w:rsid w:val="004962F0"/>
    <w:rsid w:val="00496602"/>
    <w:rsid w:val="00496A61"/>
    <w:rsid w:val="00497072"/>
    <w:rsid w:val="004975EF"/>
    <w:rsid w:val="004979BE"/>
    <w:rsid w:val="004A029B"/>
    <w:rsid w:val="004A0EA0"/>
    <w:rsid w:val="004A1159"/>
    <w:rsid w:val="004A189E"/>
    <w:rsid w:val="004A1914"/>
    <w:rsid w:val="004A1B3E"/>
    <w:rsid w:val="004A36B5"/>
    <w:rsid w:val="004A4358"/>
    <w:rsid w:val="004A468C"/>
    <w:rsid w:val="004A59CE"/>
    <w:rsid w:val="004A5E3E"/>
    <w:rsid w:val="004A61C8"/>
    <w:rsid w:val="004A61D9"/>
    <w:rsid w:val="004A7203"/>
    <w:rsid w:val="004A7DCA"/>
    <w:rsid w:val="004B0578"/>
    <w:rsid w:val="004B1649"/>
    <w:rsid w:val="004B1EF0"/>
    <w:rsid w:val="004B2BE3"/>
    <w:rsid w:val="004B30D6"/>
    <w:rsid w:val="004B339E"/>
    <w:rsid w:val="004B3795"/>
    <w:rsid w:val="004B4A84"/>
    <w:rsid w:val="004B6673"/>
    <w:rsid w:val="004C0B78"/>
    <w:rsid w:val="004C1168"/>
    <w:rsid w:val="004C2AFF"/>
    <w:rsid w:val="004C3B17"/>
    <w:rsid w:val="004C482D"/>
    <w:rsid w:val="004C7636"/>
    <w:rsid w:val="004C7842"/>
    <w:rsid w:val="004C7A2A"/>
    <w:rsid w:val="004C7F4C"/>
    <w:rsid w:val="004D13DE"/>
    <w:rsid w:val="004D3002"/>
    <w:rsid w:val="004D5323"/>
    <w:rsid w:val="004D53AF"/>
    <w:rsid w:val="004D5A99"/>
    <w:rsid w:val="004D6A64"/>
    <w:rsid w:val="004D7D8F"/>
    <w:rsid w:val="004D7DA5"/>
    <w:rsid w:val="004E13DD"/>
    <w:rsid w:val="004E1A1A"/>
    <w:rsid w:val="004E1F6A"/>
    <w:rsid w:val="004E352E"/>
    <w:rsid w:val="004E3936"/>
    <w:rsid w:val="004E3BAA"/>
    <w:rsid w:val="004E3BE1"/>
    <w:rsid w:val="004E4E51"/>
    <w:rsid w:val="004E6137"/>
    <w:rsid w:val="004E6858"/>
    <w:rsid w:val="004E6CB4"/>
    <w:rsid w:val="004E6DA3"/>
    <w:rsid w:val="004E6DCB"/>
    <w:rsid w:val="004E6FFE"/>
    <w:rsid w:val="004E7492"/>
    <w:rsid w:val="004E7FF8"/>
    <w:rsid w:val="004F0316"/>
    <w:rsid w:val="004F0D55"/>
    <w:rsid w:val="004F0F78"/>
    <w:rsid w:val="004F233D"/>
    <w:rsid w:val="004F3353"/>
    <w:rsid w:val="004F3A35"/>
    <w:rsid w:val="004F3B55"/>
    <w:rsid w:val="004F4B69"/>
    <w:rsid w:val="004F6021"/>
    <w:rsid w:val="004F6457"/>
    <w:rsid w:val="004F6806"/>
    <w:rsid w:val="00501335"/>
    <w:rsid w:val="005016BA"/>
    <w:rsid w:val="00501B8A"/>
    <w:rsid w:val="00502F39"/>
    <w:rsid w:val="00502F93"/>
    <w:rsid w:val="0050337E"/>
    <w:rsid w:val="00503B6D"/>
    <w:rsid w:val="00503EF1"/>
    <w:rsid w:val="00503F39"/>
    <w:rsid w:val="00503F95"/>
    <w:rsid w:val="00504543"/>
    <w:rsid w:val="00504828"/>
    <w:rsid w:val="00504C1F"/>
    <w:rsid w:val="00505E4E"/>
    <w:rsid w:val="005062A0"/>
    <w:rsid w:val="00506720"/>
    <w:rsid w:val="00507778"/>
    <w:rsid w:val="00510DA9"/>
    <w:rsid w:val="0051153D"/>
    <w:rsid w:val="00511C72"/>
    <w:rsid w:val="00511DD7"/>
    <w:rsid w:val="00512564"/>
    <w:rsid w:val="005129D7"/>
    <w:rsid w:val="00512B8A"/>
    <w:rsid w:val="00512DE0"/>
    <w:rsid w:val="00516EDB"/>
    <w:rsid w:val="00517FEC"/>
    <w:rsid w:val="00520EB3"/>
    <w:rsid w:val="005210B3"/>
    <w:rsid w:val="00521285"/>
    <w:rsid w:val="0052232D"/>
    <w:rsid w:val="005227B8"/>
    <w:rsid w:val="00522CE3"/>
    <w:rsid w:val="00524245"/>
    <w:rsid w:val="0052707B"/>
    <w:rsid w:val="00527726"/>
    <w:rsid w:val="00527F1B"/>
    <w:rsid w:val="00530E2A"/>
    <w:rsid w:val="00531866"/>
    <w:rsid w:val="00531E0E"/>
    <w:rsid w:val="00531FF9"/>
    <w:rsid w:val="005321C1"/>
    <w:rsid w:val="00532AA5"/>
    <w:rsid w:val="00532AF5"/>
    <w:rsid w:val="00532B6F"/>
    <w:rsid w:val="0053313B"/>
    <w:rsid w:val="0053329E"/>
    <w:rsid w:val="005336F8"/>
    <w:rsid w:val="005342A6"/>
    <w:rsid w:val="0053473B"/>
    <w:rsid w:val="005361DC"/>
    <w:rsid w:val="00536E41"/>
    <w:rsid w:val="0053775B"/>
    <w:rsid w:val="00540079"/>
    <w:rsid w:val="00540C62"/>
    <w:rsid w:val="00540CA3"/>
    <w:rsid w:val="00540F07"/>
    <w:rsid w:val="0054110E"/>
    <w:rsid w:val="00541335"/>
    <w:rsid w:val="005420C6"/>
    <w:rsid w:val="005429B9"/>
    <w:rsid w:val="00542DA1"/>
    <w:rsid w:val="005432C8"/>
    <w:rsid w:val="00544ACC"/>
    <w:rsid w:val="00545122"/>
    <w:rsid w:val="00546E0D"/>
    <w:rsid w:val="00547900"/>
    <w:rsid w:val="00550AD1"/>
    <w:rsid w:val="00551406"/>
    <w:rsid w:val="00551937"/>
    <w:rsid w:val="00551964"/>
    <w:rsid w:val="00551B08"/>
    <w:rsid w:val="00551DAB"/>
    <w:rsid w:val="00553143"/>
    <w:rsid w:val="0055567A"/>
    <w:rsid w:val="00555F74"/>
    <w:rsid w:val="0055634F"/>
    <w:rsid w:val="00557937"/>
    <w:rsid w:val="005601F7"/>
    <w:rsid w:val="0056032C"/>
    <w:rsid w:val="00560445"/>
    <w:rsid w:val="005609E1"/>
    <w:rsid w:val="00560E29"/>
    <w:rsid w:val="0056284E"/>
    <w:rsid w:val="005632C7"/>
    <w:rsid w:val="00563322"/>
    <w:rsid w:val="00563367"/>
    <w:rsid w:val="005648A8"/>
    <w:rsid w:val="0056633C"/>
    <w:rsid w:val="00567000"/>
    <w:rsid w:val="00570D11"/>
    <w:rsid w:val="00570D35"/>
    <w:rsid w:val="00571354"/>
    <w:rsid w:val="00571EC4"/>
    <w:rsid w:val="00572629"/>
    <w:rsid w:val="00573062"/>
    <w:rsid w:val="005736D7"/>
    <w:rsid w:val="00573ABA"/>
    <w:rsid w:val="00577D86"/>
    <w:rsid w:val="00580FA3"/>
    <w:rsid w:val="005819C6"/>
    <w:rsid w:val="00583935"/>
    <w:rsid w:val="00583FCE"/>
    <w:rsid w:val="0058419D"/>
    <w:rsid w:val="00584A6D"/>
    <w:rsid w:val="0058583E"/>
    <w:rsid w:val="00586BA5"/>
    <w:rsid w:val="00586DB7"/>
    <w:rsid w:val="005904E6"/>
    <w:rsid w:val="005927C8"/>
    <w:rsid w:val="00592986"/>
    <w:rsid w:val="00592B7F"/>
    <w:rsid w:val="00592E75"/>
    <w:rsid w:val="005931D2"/>
    <w:rsid w:val="005931F7"/>
    <w:rsid w:val="0059341B"/>
    <w:rsid w:val="00593544"/>
    <w:rsid w:val="00593774"/>
    <w:rsid w:val="00594F4C"/>
    <w:rsid w:val="00594FFE"/>
    <w:rsid w:val="00595F8D"/>
    <w:rsid w:val="00595FDA"/>
    <w:rsid w:val="005966E3"/>
    <w:rsid w:val="005969F6"/>
    <w:rsid w:val="005A0E6D"/>
    <w:rsid w:val="005A0F93"/>
    <w:rsid w:val="005A123A"/>
    <w:rsid w:val="005A187F"/>
    <w:rsid w:val="005A1FE9"/>
    <w:rsid w:val="005A25A6"/>
    <w:rsid w:val="005A2690"/>
    <w:rsid w:val="005A2895"/>
    <w:rsid w:val="005A2B1F"/>
    <w:rsid w:val="005A31E2"/>
    <w:rsid w:val="005A47BA"/>
    <w:rsid w:val="005A51EA"/>
    <w:rsid w:val="005A6E5E"/>
    <w:rsid w:val="005A6EEB"/>
    <w:rsid w:val="005B1096"/>
    <w:rsid w:val="005B1A14"/>
    <w:rsid w:val="005B1A4A"/>
    <w:rsid w:val="005B1F0A"/>
    <w:rsid w:val="005B2AE3"/>
    <w:rsid w:val="005B3869"/>
    <w:rsid w:val="005B3920"/>
    <w:rsid w:val="005B3C6E"/>
    <w:rsid w:val="005B4732"/>
    <w:rsid w:val="005B500E"/>
    <w:rsid w:val="005B508A"/>
    <w:rsid w:val="005B5709"/>
    <w:rsid w:val="005B5F6F"/>
    <w:rsid w:val="005B61AB"/>
    <w:rsid w:val="005B715A"/>
    <w:rsid w:val="005B7420"/>
    <w:rsid w:val="005B7A3C"/>
    <w:rsid w:val="005B7BB2"/>
    <w:rsid w:val="005B7FE6"/>
    <w:rsid w:val="005C1123"/>
    <w:rsid w:val="005C157C"/>
    <w:rsid w:val="005C1992"/>
    <w:rsid w:val="005C23E3"/>
    <w:rsid w:val="005C316C"/>
    <w:rsid w:val="005C353F"/>
    <w:rsid w:val="005C37DC"/>
    <w:rsid w:val="005C3A74"/>
    <w:rsid w:val="005C4342"/>
    <w:rsid w:val="005C51DE"/>
    <w:rsid w:val="005C5383"/>
    <w:rsid w:val="005C65F9"/>
    <w:rsid w:val="005C7571"/>
    <w:rsid w:val="005D0F3B"/>
    <w:rsid w:val="005D167D"/>
    <w:rsid w:val="005D2320"/>
    <w:rsid w:val="005D39B0"/>
    <w:rsid w:val="005D3C1D"/>
    <w:rsid w:val="005D43EB"/>
    <w:rsid w:val="005D472A"/>
    <w:rsid w:val="005D5FD1"/>
    <w:rsid w:val="005D611D"/>
    <w:rsid w:val="005D6452"/>
    <w:rsid w:val="005D64E3"/>
    <w:rsid w:val="005D64F5"/>
    <w:rsid w:val="005D6CFF"/>
    <w:rsid w:val="005E1C78"/>
    <w:rsid w:val="005E222E"/>
    <w:rsid w:val="005E23D5"/>
    <w:rsid w:val="005E2A55"/>
    <w:rsid w:val="005E3249"/>
    <w:rsid w:val="005E36C1"/>
    <w:rsid w:val="005E3DE2"/>
    <w:rsid w:val="005E3E37"/>
    <w:rsid w:val="005E4F0B"/>
    <w:rsid w:val="005E54D7"/>
    <w:rsid w:val="005E5A13"/>
    <w:rsid w:val="005E5B60"/>
    <w:rsid w:val="005E6CEF"/>
    <w:rsid w:val="005F0332"/>
    <w:rsid w:val="005F0553"/>
    <w:rsid w:val="005F1DAD"/>
    <w:rsid w:val="005F2F23"/>
    <w:rsid w:val="005F30FD"/>
    <w:rsid w:val="005F37AE"/>
    <w:rsid w:val="005F3AAF"/>
    <w:rsid w:val="005F54BA"/>
    <w:rsid w:val="005F5A42"/>
    <w:rsid w:val="005F5BC0"/>
    <w:rsid w:val="005F7B32"/>
    <w:rsid w:val="005F7EF9"/>
    <w:rsid w:val="00600472"/>
    <w:rsid w:val="00600581"/>
    <w:rsid w:val="00600915"/>
    <w:rsid w:val="0060097B"/>
    <w:rsid w:val="00600C8F"/>
    <w:rsid w:val="006012FD"/>
    <w:rsid w:val="00602328"/>
    <w:rsid w:val="006029D8"/>
    <w:rsid w:val="00602E1B"/>
    <w:rsid w:val="00603B22"/>
    <w:rsid w:val="00603D94"/>
    <w:rsid w:val="00603F5B"/>
    <w:rsid w:val="006043C6"/>
    <w:rsid w:val="006046EA"/>
    <w:rsid w:val="0060494D"/>
    <w:rsid w:val="00604A25"/>
    <w:rsid w:val="0060518F"/>
    <w:rsid w:val="00605418"/>
    <w:rsid w:val="00605E68"/>
    <w:rsid w:val="00605F24"/>
    <w:rsid w:val="00606052"/>
    <w:rsid w:val="00606776"/>
    <w:rsid w:val="006067FE"/>
    <w:rsid w:val="00610E98"/>
    <w:rsid w:val="00611FAE"/>
    <w:rsid w:val="006123AC"/>
    <w:rsid w:val="00613DA3"/>
    <w:rsid w:val="00614088"/>
    <w:rsid w:val="006141AF"/>
    <w:rsid w:val="006145EE"/>
    <w:rsid w:val="00614FF4"/>
    <w:rsid w:val="0061563B"/>
    <w:rsid w:val="0061608A"/>
    <w:rsid w:val="0061623B"/>
    <w:rsid w:val="006162E2"/>
    <w:rsid w:val="00616F2E"/>
    <w:rsid w:val="006171CC"/>
    <w:rsid w:val="00617959"/>
    <w:rsid w:val="00617ADA"/>
    <w:rsid w:val="0062026F"/>
    <w:rsid w:val="006203A7"/>
    <w:rsid w:val="00620706"/>
    <w:rsid w:val="0062199D"/>
    <w:rsid w:val="00622058"/>
    <w:rsid w:val="00622228"/>
    <w:rsid w:val="00622562"/>
    <w:rsid w:val="0062294E"/>
    <w:rsid w:val="00622D6B"/>
    <w:rsid w:val="00623847"/>
    <w:rsid w:val="00623D4E"/>
    <w:rsid w:val="00624997"/>
    <w:rsid w:val="00625FE9"/>
    <w:rsid w:val="006261DB"/>
    <w:rsid w:val="00626461"/>
    <w:rsid w:val="00626A77"/>
    <w:rsid w:val="00627047"/>
    <w:rsid w:val="00627BBC"/>
    <w:rsid w:val="006302BC"/>
    <w:rsid w:val="00630625"/>
    <w:rsid w:val="006318BC"/>
    <w:rsid w:val="00632312"/>
    <w:rsid w:val="00632AF6"/>
    <w:rsid w:val="00633A43"/>
    <w:rsid w:val="006341EC"/>
    <w:rsid w:val="00634418"/>
    <w:rsid w:val="0063446F"/>
    <w:rsid w:val="006350D4"/>
    <w:rsid w:val="0063515E"/>
    <w:rsid w:val="0063659C"/>
    <w:rsid w:val="00636CC9"/>
    <w:rsid w:val="00637110"/>
    <w:rsid w:val="0064053E"/>
    <w:rsid w:val="00640E9C"/>
    <w:rsid w:val="00642379"/>
    <w:rsid w:val="0064260E"/>
    <w:rsid w:val="00642DEA"/>
    <w:rsid w:val="00643B21"/>
    <w:rsid w:val="00643C0D"/>
    <w:rsid w:val="00644548"/>
    <w:rsid w:val="006445A2"/>
    <w:rsid w:val="00645623"/>
    <w:rsid w:val="006458A2"/>
    <w:rsid w:val="00645BAC"/>
    <w:rsid w:val="00645FA6"/>
    <w:rsid w:val="006462BE"/>
    <w:rsid w:val="00646575"/>
    <w:rsid w:val="00646AE8"/>
    <w:rsid w:val="00647361"/>
    <w:rsid w:val="00647B94"/>
    <w:rsid w:val="00647E9D"/>
    <w:rsid w:val="006502E7"/>
    <w:rsid w:val="00650DCD"/>
    <w:rsid w:val="006517C3"/>
    <w:rsid w:val="006518F9"/>
    <w:rsid w:val="00651C29"/>
    <w:rsid w:val="00652B59"/>
    <w:rsid w:val="00652CBC"/>
    <w:rsid w:val="00653163"/>
    <w:rsid w:val="00653553"/>
    <w:rsid w:val="00653D20"/>
    <w:rsid w:val="00654488"/>
    <w:rsid w:val="006545E2"/>
    <w:rsid w:val="0065485B"/>
    <w:rsid w:val="00654D4E"/>
    <w:rsid w:val="00655207"/>
    <w:rsid w:val="00655574"/>
    <w:rsid w:val="0065621A"/>
    <w:rsid w:val="00656E1E"/>
    <w:rsid w:val="00657A74"/>
    <w:rsid w:val="00657C1A"/>
    <w:rsid w:val="00660408"/>
    <w:rsid w:val="00660687"/>
    <w:rsid w:val="00660F19"/>
    <w:rsid w:val="006613E8"/>
    <w:rsid w:val="00661DAF"/>
    <w:rsid w:val="0066211B"/>
    <w:rsid w:val="006624D9"/>
    <w:rsid w:val="0066289A"/>
    <w:rsid w:val="006630BB"/>
    <w:rsid w:val="006643B7"/>
    <w:rsid w:val="0066492F"/>
    <w:rsid w:val="006654FE"/>
    <w:rsid w:val="006655B5"/>
    <w:rsid w:val="00666293"/>
    <w:rsid w:val="00666F13"/>
    <w:rsid w:val="006679AE"/>
    <w:rsid w:val="00667E21"/>
    <w:rsid w:val="00667E5D"/>
    <w:rsid w:val="00670261"/>
    <w:rsid w:val="00670A16"/>
    <w:rsid w:val="00670A89"/>
    <w:rsid w:val="00670FA7"/>
    <w:rsid w:val="00672318"/>
    <w:rsid w:val="00672525"/>
    <w:rsid w:val="00673B7A"/>
    <w:rsid w:val="00675B64"/>
    <w:rsid w:val="00676301"/>
    <w:rsid w:val="00676516"/>
    <w:rsid w:val="00677756"/>
    <w:rsid w:val="00677909"/>
    <w:rsid w:val="006806AD"/>
    <w:rsid w:val="00680D0F"/>
    <w:rsid w:val="00681341"/>
    <w:rsid w:val="00681B76"/>
    <w:rsid w:val="00681E5A"/>
    <w:rsid w:val="00681EF7"/>
    <w:rsid w:val="0068216E"/>
    <w:rsid w:val="0068327B"/>
    <w:rsid w:val="00683416"/>
    <w:rsid w:val="0068391C"/>
    <w:rsid w:val="00683C50"/>
    <w:rsid w:val="00684131"/>
    <w:rsid w:val="006849BC"/>
    <w:rsid w:val="00684AAB"/>
    <w:rsid w:val="0068512A"/>
    <w:rsid w:val="00685558"/>
    <w:rsid w:val="00685C07"/>
    <w:rsid w:val="00686119"/>
    <w:rsid w:val="00686D07"/>
    <w:rsid w:val="00686DFC"/>
    <w:rsid w:val="00687AF4"/>
    <w:rsid w:val="0069046E"/>
    <w:rsid w:val="006913AB"/>
    <w:rsid w:val="00693110"/>
    <w:rsid w:val="0069421C"/>
    <w:rsid w:val="006942A3"/>
    <w:rsid w:val="006942C4"/>
    <w:rsid w:val="00696496"/>
    <w:rsid w:val="00696943"/>
    <w:rsid w:val="00696FEB"/>
    <w:rsid w:val="006976BA"/>
    <w:rsid w:val="006A006A"/>
    <w:rsid w:val="006A0177"/>
    <w:rsid w:val="006A01C2"/>
    <w:rsid w:val="006A1948"/>
    <w:rsid w:val="006A1D68"/>
    <w:rsid w:val="006A1D7F"/>
    <w:rsid w:val="006A27D1"/>
    <w:rsid w:val="006A280A"/>
    <w:rsid w:val="006A3129"/>
    <w:rsid w:val="006A3BE3"/>
    <w:rsid w:val="006A3FE3"/>
    <w:rsid w:val="006A48F7"/>
    <w:rsid w:val="006A4D16"/>
    <w:rsid w:val="006A4D2E"/>
    <w:rsid w:val="006A52C3"/>
    <w:rsid w:val="006A52F4"/>
    <w:rsid w:val="006A596D"/>
    <w:rsid w:val="006A64C9"/>
    <w:rsid w:val="006A7833"/>
    <w:rsid w:val="006A7EF3"/>
    <w:rsid w:val="006B0182"/>
    <w:rsid w:val="006B0DE5"/>
    <w:rsid w:val="006B1132"/>
    <w:rsid w:val="006B126B"/>
    <w:rsid w:val="006B1B0B"/>
    <w:rsid w:val="006B1DEB"/>
    <w:rsid w:val="006B2721"/>
    <w:rsid w:val="006B3065"/>
    <w:rsid w:val="006B35ED"/>
    <w:rsid w:val="006B3B51"/>
    <w:rsid w:val="006B3C6E"/>
    <w:rsid w:val="006B4CE7"/>
    <w:rsid w:val="006B54FA"/>
    <w:rsid w:val="006B5604"/>
    <w:rsid w:val="006B5740"/>
    <w:rsid w:val="006B6068"/>
    <w:rsid w:val="006B60FE"/>
    <w:rsid w:val="006B67AE"/>
    <w:rsid w:val="006B7E3B"/>
    <w:rsid w:val="006B7E73"/>
    <w:rsid w:val="006C01E2"/>
    <w:rsid w:val="006C224F"/>
    <w:rsid w:val="006C2A6A"/>
    <w:rsid w:val="006C2B76"/>
    <w:rsid w:val="006C3068"/>
    <w:rsid w:val="006C3A56"/>
    <w:rsid w:val="006C41CA"/>
    <w:rsid w:val="006C448D"/>
    <w:rsid w:val="006C4F45"/>
    <w:rsid w:val="006C50CB"/>
    <w:rsid w:val="006C600E"/>
    <w:rsid w:val="006C7152"/>
    <w:rsid w:val="006C72F5"/>
    <w:rsid w:val="006C78A2"/>
    <w:rsid w:val="006D1465"/>
    <w:rsid w:val="006D1592"/>
    <w:rsid w:val="006D1F33"/>
    <w:rsid w:val="006D26D1"/>
    <w:rsid w:val="006D34DB"/>
    <w:rsid w:val="006D3923"/>
    <w:rsid w:val="006D4016"/>
    <w:rsid w:val="006D5C05"/>
    <w:rsid w:val="006D60DA"/>
    <w:rsid w:val="006D7BF2"/>
    <w:rsid w:val="006E0BBE"/>
    <w:rsid w:val="006E0F05"/>
    <w:rsid w:val="006E1444"/>
    <w:rsid w:val="006E1DD9"/>
    <w:rsid w:val="006E2FAF"/>
    <w:rsid w:val="006E3213"/>
    <w:rsid w:val="006E3493"/>
    <w:rsid w:val="006E3EC7"/>
    <w:rsid w:val="006E48A1"/>
    <w:rsid w:val="006E4BAF"/>
    <w:rsid w:val="006E5DB5"/>
    <w:rsid w:val="006E5E59"/>
    <w:rsid w:val="006E6278"/>
    <w:rsid w:val="006E6A3E"/>
    <w:rsid w:val="006E6BCD"/>
    <w:rsid w:val="006E7F5C"/>
    <w:rsid w:val="006F1108"/>
    <w:rsid w:val="006F1464"/>
    <w:rsid w:val="006F1EA0"/>
    <w:rsid w:val="006F2419"/>
    <w:rsid w:val="006F25E4"/>
    <w:rsid w:val="006F2820"/>
    <w:rsid w:val="006F29D3"/>
    <w:rsid w:val="006F2E75"/>
    <w:rsid w:val="006F4208"/>
    <w:rsid w:val="006F489A"/>
    <w:rsid w:val="006F4BE0"/>
    <w:rsid w:val="006F5234"/>
    <w:rsid w:val="006F57DB"/>
    <w:rsid w:val="006F5DD1"/>
    <w:rsid w:val="006F7239"/>
    <w:rsid w:val="006F73D1"/>
    <w:rsid w:val="00700C43"/>
    <w:rsid w:val="00701A72"/>
    <w:rsid w:val="00703394"/>
    <w:rsid w:val="007036DA"/>
    <w:rsid w:val="00704144"/>
    <w:rsid w:val="00704307"/>
    <w:rsid w:val="00704355"/>
    <w:rsid w:val="00704919"/>
    <w:rsid w:val="00704CA0"/>
    <w:rsid w:val="00705815"/>
    <w:rsid w:val="0070679C"/>
    <w:rsid w:val="00707104"/>
    <w:rsid w:val="0071003D"/>
    <w:rsid w:val="007108AC"/>
    <w:rsid w:val="00710ACD"/>
    <w:rsid w:val="00711489"/>
    <w:rsid w:val="00712CC8"/>
    <w:rsid w:val="00713CA0"/>
    <w:rsid w:val="00713CAD"/>
    <w:rsid w:val="00714AC9"/>
    <w:rsid w:val="00715267"/>
    <w:rsid w:val="00715FCC"/>
    <w:rsid w:val="00716019"/>
    <w:rsid w:val="0071618A"/>
    <w:rsid w:val="00717B36"/>
    <w:rsid w:val="0072002C"/>
    <w:rsid w:val="00721E15"/>
    <w:rsid w:val="00722900"/>
    <w:rsid w:val="007236DE"/>
    <w:rsid w:val="00723C6D"/>
    <w:rsid w:val="007257E3"/>
    <w:rsid w:val="00727097"/>
    <w:rsid w:val="007274C9"/>
    <w:rsid w:val="007276F8"/>
    <w:rsid w:val="00727983"/>
    <w:rsid w:val="00727CEA"/>
    <w:rsid w:val="00727D5D"/>
    <w:rsid w:val="00730699"/>
    <w:rsid w:val="00730836"/>
    <w:rsid w:val="00730F4F"/>
    <w:rsid w:val="00731475"/>
    <w:rsid w:val="0073160C"/>
    <w:rsid w:val="0073228B"/>
    <w:rsid w:val="00732458"/>
    <w:rsid w:val="00733246"/>
    <w:rsid w:val="007344F6"/>
    <w:rsid w:val="00735A11"/>
    <w:rsid w:val="00735F44"/>
    <w:rsid w:val="00736CF6"/>
    <w:rsid w:val="00737191"/>
    <w:rsid w:val="00737628"/>
    <w:rsid w:val="00737649"/>
    <w:rsid w:val="00737A02"/>
    <w:rsid w:val="007402AA"/>
    <w:rsid w:val="0074067D"/>
    <w:rsid w:val="007406FF"/>
    <w:rsid w:val="00740A00"/>
    <w:rsid w:val="00741797"/>
    <w:rsid w:val="007424B8"/>
    <w:rsid w:val="007424E3"/>
    <w:rsid w:val="00742963"/>
    <w:rsid w:val="00743767"/>
    <w:rsid w:val="00743C02"/>
    <w:rsid w:val="00744D78"/>
    <w:rsid w:val="00744F1D"/>
    <w:rsid w:val="007456DA"/>
    <w:rsid w:val="00745700"/>
    <w:rsid w:val="00745D76"/>
    <w:rsid w:val="007462F1"/>
    <w:rsid w:val="0074635D"/>
    <w:rsid w:val="007463B1"/>
    <w:rsid w:val="00746AB8"/>
    <w:rsid w:val="00747560"/>
    <w:rsid w:val="007502A6"/>
    <w:rsid w:val="00750338"/>
    <w:rsid w:val="007505E5"/>
    <w:rsid w:val="00752CA9"/>
    <w:rsid w:val="00753508"/>
    <w:rsid w:val="00753C58"/>
    <w:rsid w:val="0075410E"/>
    <w:rsid w:val="00755BD7"/>
    <w:rsid w:val="00755C35"/>
    <w:rsid w:val="007570E2"/>
    <w:rsid w:val="00757AFA"/>
    <w:rsid w:val="00757BE8"/>
    <w:rsid w:val="00757EE8"/>
    <w:rsid w:val="00757FD3"/>
    <w:rsid w:val="00760336"/>
    <w:rsid w:val="0076042B"/>
    <w:rsid w:val="007607E2"/>
    <w:rsid w:val="00760996"/>
    <w:rsid w:val="00761310"/>
    <w:rsid w:val="0076334E"/>
    <w:rsid w:val="007635FC"/>
    <w:rsid w:val="00763991"/>
    <w:rsid w:val="00763A5C"/>
    <w:rsid w:val="007642B9"/>
    <w:rsid w:val="007647CC"/>
    <w:rsid w:val="007657AA"/>
    <w:rsid w:val="00765A03"/>
    <w:rsid w:val="00766A22"/>
    <w:rsid w:val="00767299"/>
    <w:rsid w:val="00767A86"/>
    <w:rsid w:val="00770239"/>
    <w:rsid w:val="00771081"/>
    <w:rsid w:val="0077122E"/>
    <w:rsid w:val="00771EE5"/>
    <w:rsid w:val="00771FD8"/>
    <w:rsid w:val="0077229E"/>
    <w:rsid w:val="00772685"/>
    <w:rsid w:val="00772A0D"/>
    <w:rsid w:val="00773153"/>
    <w:rsid w:val="0077317C"/>
    <w:rsid w:val="00773712"/>
    <w:rsid w:val="0077398B"/>
    <w:rsid w:val="00773A26"/>
    <w:rsid w:val="0077412D"/>
    <w:rsid w:val="007742BB"/>
    <w:rsid w:val="007755EB"/>
    <w:rsid w:val="00775DA0"/>
    <w:rsid w:val="00776AC0"/>
    <w:rsid w:val="00776B3D"/>
    <w:rsid w:val="00776C83"/>
    <w:rsid w:val="00777224"/>
    <w:rsid w:val="0077756A"/>
    <w:rsid w:val="007779ED"/>
    <w:rsid w:val="00777BCB"/>
    <w:rsid w:val="00777BFF"/>
    <w:rsid w:val="007801A4"/>
    <w:rsid w:val="007801C5"/>
    <w:rsid w:val="00780341"/>
    <w:rsid w:val="00780701"/>
    <w:rsid w:val="00780F3F"/>
    <w:rsid w:val="00780F45"/>
    <w:rsid w:val="0078148C"/>
    <w:rsid w:val="007826BB"/>
    <w:rsid w:val="00782B6F"/>
    <w:rsid w:val="0078332D"/>
    <w:rsid w:val="00784ED7"/>
    <w:rsid w:val="007850B1"/>
    <w:rsid w:val="0078582C"/>
    <w:rsid w:val="0078585C"/>
    <w:rsid w:val="00785FC6"/>
    <w:rsid w:val="0078660C"/>
    <w:rsid w:val="00786D6A"/>
    <w:rsid w:val="00787276"/>
    <w:rsid w:val="0078797F"/>
    <w:rsid w:val="00787CF9"/>
    <w:rsid w:val="00787DB3"/>
    <w:rsid w:val="00790098"/>
    <w:rsid w:val="00790F18"/>
    <w:rsid w:val="00791136"/>
    <w:rsid w:val="0079115D"/>
    <w:rsid w:val="007918E9"/>
    <w:rsid w:val="00791A7F"/>
    <w:rsid w:val="00791BDA"/>
    <w:rsid w:val="00791D4D"/>
    <w:rsid w:val="00791DC0"/>
    <w:rsid w:val="00792C62"/>
    <w:rsid w:val="00792EB5"/>
    <w:rsid w:val="007935C4"/>
    <w:rsid w:val="00793B40"/>
    <w:rsid w:val="00793F0E"/>
    <w:rsid w:val="0079471A"/>
    <w:rsid w:val="00794BC5"/>
    <w:rsid w:val="00794D23"/>
    <w:rsid w:val="0079518D"/>
    <w:rsid w:val="00795635"/>
    <w:rsid w:val="00795CED"/>
    <w:rsid w:val="00796180"/>
    <w:rsid w:val="007965E4"/>
    <w:rsid w:val="00796AA2"/>
    <w:rsid w:val="007976B1"/>
    <w:rsid w:val="007A0B3D"/>
    <w:rsid w:val="007A168F"/>
    <w:rsid w:val="007A16A9"/>
    <w:rsid w:val="007A1B56"/>
    <w:rsid w:val="007A1FA2"/>
    <w:rsid w:val="007A2281"/>
    <w:rsid w:val="007A2566"/>
    <w:rsid w:val="007A2760"/>
    <w:rsid w:val="007A2A81"/>
    <w:rsid w:val="007A2F0D"/>
    <w:rsid w:val="007A3579"/>
    <w:rsid w:val="007A3902"/>
    <w:rsid w:val="007A3AAB"/>
    <w:rsid w:val="007A3D99"/>
    <w:rsid w:val="007A3F71"/>
    <w:rsid w:val="007A3F73"/>
    <w:rsid w:val="007A48F7"/>
    <w:rsid w:val="007A554B"/>
    <w:rsid w:val="007A6C76"/>
    <w:rsid w:val="007A7361"/>
    <w:rsid w:val="007A776C"/>
    <w:rsid w:val="007A7848"/>
    <w:rsid w:val="007A792A"/>
    <w:rsid w:val="007A7F17"/>
    <w:rsid w:val="007B028D"/>
    <w:rsid w:val="007B12C6"/>
    <w:rsid w:val="007B13B8"/>
    <w:rsid w:val="007B17E0"/>
    <w:rsid w:val="007B27E2"/>
    <w:rsid w:val="007B3F57"/>
    <w:rsid w:val="007B5009"/>
    <w:rsid w:val="007B513E"/>
    <w:rsid w:val="007B5419"/>
    <w:rsid w:val="007B5602"/>
    <w:rsid w:val="007B6AC1"/>
    <w:rsid w:val="007B6CBA"/>
    <w:rsid w:val="007C01A2"/>
    <w:rsid w:val="007C1A7E"/>
    <w:rsid w:val="007C25E8"/>
    <w:rsid w:val="007C28FF"/>
    <w:rsid w:val="007C310C"/>
    <w:rsid w:val="007C3792"/>
    <w:rsid w:val="007C4D04"/>
    <w:rsid w:val="007C6CDD"/>
    <w:rsid w:val="007C7B46"/>
    <w:rsid w:val="007C7C16"/>
    <w:rsid w:val="007D0B96"/>
    <w:rsid w:val="007D0E4E"/>
    <w:rsid w:val="007D0FF4"/>
    <w:rsid w:val="007D16B1"/>
    <w:rsid w:val="007D22DB"/>
    <w:rsid w:val="007D2FB9"/>
    <w:rsid w:val="007D3068"/>
    <w:rsid w:val="007D331E"/>
    <w:rsid w:val="007D3C3D"/>
    <w:rsid w:val="007D44CE"/>
    <w:rsid w:val="007D4911"/>
    <w:rsid w:val="007D544D"/>
    <w:rsid w:val="007D5671"/>
    <w:rsid w:val="007D58C9"/>
    <w:rsid w:val="007D5A9B"/>
    <w:rsid w:val="007D6D78"/>
    <w:rsid w:val="007E131A"/>
    <w:rsid w:val="007E185E"/>
    <w:rsid w:val="007E2768"/>
    <w:rsid w:val="007E4295"/>
    <w:rsid w:val="007E5293"/>
    <w:rsid w:val="007E567D"/>
    <w:rsid w:val="007E5B53"/>
    <w:rsid w:val="007E69BF"/>
    <w:rsid w:val="007E7F54"/>
    <w:rsid w:val="007F002A"/>
    <w:rsid w:val="007F0337"/>
    <w:rsid w:val="007F1412"/>
    <w:rsid w:val="007F155F"/>
    <w:rsid w:val="007F2381"/>
    <w:rsid w:val="007F25A1"/>
    <w:rsid w:val="007F2C38"/>
    <w:rsid w:val="007F323E"/>
    <w:rsid w:val="007F325D"/>
    <w:rsid w:val="007F3743"/>
    <w:rsid w:val="007F3B5E"/>
    <w:rsid w:val="007F3B7E"/>
    <w:rsid w:val="007F3FB5"/>
    <w:rsid w:val="007F52A5"/>
    <w:rsid w:val="007F5E10"/>
    <w:rsid w:val="007F78C1"/>
    <w:rsid w:val="007F7C58"/>
    <w:rsid w:val="00800142"/>
    <w:rsid w:val="00800F42"/>
    <w:rsid w:val="0080107B"/>
    <w:rsid w:val="0080157A"/>
    <w:rsid w:val="00802A16"/>
    <w:rsid w:val="0080422D"/>
    <w:rsid w:val="0080435F"/>
    <w:rsid w:val="00804417"/>
    <w:rsid w:val="0080481F"/>
    <w:rsid w:val="0080500F"/>
    <w:rsid w:val="008050AE"/>
    <w:rsid w:val="00806346"/>
    <w:rsid w:val="008068B1"/>
    <w:rsid w:val="00806D69"/>
    <w:rsid w:val="00806EB3"/>
    <w:rsid w:val="00810114"/>
    <w:rsid w:val="00810293"/>
    <w:rsid w:val="008104F2"/>
    <w:rsid w:val="008106A8"/>
    <w:rsid w:val="00810A09"/>
    <w:rsid w:val="00810AFB"/>
    <w:rsid w:val="00812045"/>
    <w:rsid w:val="008125CF"/>
    <w:rsid w:val="00813017"/>
    <w:rsid w:val="00813F60"/>
    <w:rsid w:val="00814EE5"/>
    <w:rsid w:val="00815679"/>
    <w:rsid w:val="00815D61"/>
    <w:rsid w:val="00815DA9"/>
    <w:rsid w:val="008168C1"/>
    <w:rsid w:val="00816B1D"/>
    <w:rsid w:val="00817C35"/>
    <w:rsid w:val="00817CAD"/>
    <w:rsid w:val="00821942"/>
    <w:rsid w:val="008227D9"/>
    <w:rsid w:val="00822CA2"/>
    <w:rsid w:val="0082305C"/>
    <w:rsid w:val="0082430C"/>
    <w:rsid w:val="008250E4"/>
    <w:rsid w:val="00825A9B"/>
    <w:rsid w:val="00826894"/>
    <w:rsid w:val="00827B07"/>
    <w:rsid w:val="00830852"/>
    <w:rsid w:val="00830C52"/>
    <w:rsid w:val="00832C78"/>
    <w:rsid w:val="00833E9E"/>
    <w:rsid w:val="008341E0"/>
    <w:rsid w:val="008343A4"/>
    <w:rsid w:val="00835744"/>
    <w:rsid w:val="0083594B"/>
    <w:rsid w:val="00835DB1"/>
    <w:rsid w:val="00836E22"/>
    <w:rsid w:val="00837C33"/>
    <w:rsid w:val="00841502"/>
    <w:rsid w:val="008417DB"/>
    <w:rsid w:val="0084181A"/>
    <w:rsid w:val="00841B17"/>
    <w:rsid w:val="00842C7C"/>
    <w:rsid w:val="00844209"/>
    <w:rsid w:val="008442AC"/>
    <w:rsid w:val="008463D5"/>
    <w:rsid w:val="00846661"/>
    <w:rsid w:val="00846833"/>
    <w:rsid w:val="008470CD"/>
    <w:rsid w:val="008471A5"/>
    <w:rsid w:val="00850AB5"/>
    <w:rsid w:val="00851277"/>
    <w:rsid w:val="0085161D"/>
    <w:rsid w:val="00851E4F"/>
    <w:rsid w:val="00851F65"/>
    <w:rsid w:val="0085225A"/>
    <w:rsid w:val="00852490"/>
    <w:rsid w:val="0085333F"/>
    <w:rsid w:val="00854505"/>
    <w:rsid w:val="00854947"/>
    <w:rsid w:val="00855BA6"/>
    <w:rsid w:val="00855C5E"/>
    <w:rsid w:val="00855ED1"/>
    <w:rsid w:val="008560D1"/>
    <w:rsid w:val="00856962"/>
    <w:rsid w:val="00856CFA"/>
    <w:rsid w:val="00857115"/>
    <w:rsid w:val="00857356"/>
    <w:rsid w:val="00857EEA"/>
    <w:rsid w:val="00860ADE"/>
    <w:rsid w:val="008613A6"/>
    <w:rsid w:val="008629F4"/>
    <w:rsid w:val="00862AB5"/>
    <w:rsid w:val="00863316"/>
    <w:rsid w:val="00863F46"/>
    <w:rsid w:val="00864607"/>
    <w:rsid w:val="00864A69"/>
    <w:rsid w:val="00865DF6"/>
    <w:rsid w:val="00865F19"/>
    <w:rsid w:val="00866B31"/>
    <w:rsid w:val="00867305"/>
    <w:rsid w:val="00867A51"/>
    <w:rsid w:val="00867C9F"/>
    <w:rsid w:val="00870121"/>
    <w:rsid w:val="008704E7"/>
    <w:rsid w:val="00870A61"/>
    <w:rsid w:val="00870C1C"/>
    <w:rsid w:val="00871521"/>
    <w:rsid w:val="0087166D"/>
    <w:rsid w:val="0087169C"/>
    <w:rsid w:val="00872511"/>
    <w:rsid w:val="00872EE8"/>
    <w:rsid w:val="00873809"/>
    <w:rsid w:val="00874CDB"/>
    <w:rsid w:val="008752B5"/>
    <w:rsid w:val="00875324"/>
    <w:rsid w:val="008753E9"/>
    <w:rsid w:val="00875785"/>
    <w:rsid w:val="00876208"/>
    <w:rsid w:val="00876978"/>
    <w:rsid w:val="00877BC6"/>
    <w:rsid w:val="00881321"/>
    <w:rsid w:val="00881412"/>
    <w:rsid w:val="008816BA"/>
    <w:rsid w:val="008825AE"/>
    <w:rsid w:val="00882D6E"/>
    <w:rsid w:val="00882E38"/>
    <w:rsid w:val="0088387C"/>
    <w:rsid w:val="008838E4"/>
    <w:rsid w:val="008850BB"/>
    <w:rsid w:val="00885443"/>
    <w:rsid w:val="0088595C"/>
    <w:rsid w:val="00885E40"/>
    <w:rsid w:val="00886146"/>
    <w:rsid w:val="00887788"/>
    <w:rsid w:val="00887D2B"/>
    <w:rsid w:val="008919E5"/>
    <w:rsid w:val="00892936"/>
    <w:rsid w:val="00893054"/>
    <w:rsid w:val="00893225"/>
    <w:rsid w:val="00893381"/>
    <w:rsid w:val="0089399E"/>
    <w:rsid w:val="00893C4B"/>
    <w:rsid w:val="00894C29"/>
    <w:rsid w:val="00895585"/>
    <w:rsid w:val="0089571B"/>
    <w:rsid w:val="00895CC7"/>
    <w:rsid w:val="008960D8"/>
    <w:rsid w:val="008960E6"/>
    <w:rsid w:val="00896A31"/>
    <w:rsid w:val="00897708"/>
    <w:rsid w:val="00897B0C"/>
    <w:rsid w:val="008A001E"/>
    <w:rsid w:val="008A012A"/>
    <w:rsid w:val="008A0442"/>
    <w:rsid w:val="008A1A39"/>
    <w:rsid w:val="008A1C2C"/>
    <w:rsid w:val="008A1F87"/>
    <w:rsid w:val="008A3158"/>
    <w:rsid w:val="008A55CE"/>
    <w:rsid w:val="008A77AC"/>
    <w:rsid w:val="008B08A2"/>
    <w:rsid w:val="008B0F46"/>
    <w:rsid w:val="008B103C"/>
    <w:rsid w:val="008B11CD"/>
    <w:rsid w:val="008B2899"/>
    <w:rsid w:val="008B2B1E"/>
    <w:rsid w:val="008B325A"/>
    <w:rsid w:val="008B3A58"/>
    <w:rsid w:val="008B6E4D"/>
    <w:rsid w:val="008B731D"/>
    <w:rsid w:val="008B7759"/>
    <w:rsid w:val="008B78D1"/>
    <w:rsid w:val="008C07DA"/>
    <w:rsid w:val="008C15DD"/>
    <w:rsid w:val="008C206C"/>
    <w:rsid w:val="008C230C"/>
    <w:rsid w:val="008C2955"/>
    <w:rsid w:val="008C2B06"/>
    <w:rsid w:val="008C4EBC"/>
    <w:rsid w:val="008C583B"/>
    <w:rsid w:val="008C5D70"/>
    <w:rsid w:val="008D1FD7"/>
    <w:rsid w:val="008D302B"/>
    <w:rsid w:val="008D306B"/>
    <w:rsid w:val="008D3838"/>
    <w:rsid w:val="008D3A48"/>
    <w:rsid w:val="008D44BC"/>
    <w:rsid w:val="008D59E1"/>
    <w:rsid w:val="008D5E95"/>
    <w:rsid w:val="008D5F37"/>
    <w:rsid w:val="008D6467"/>
    <w:rsid w:val="008D66C7"/>
    <w:rsid w:val="008D68D5"/>
    <w:rsid w:val="008D6B66"/>
    <w:rsid w:val="008D7A93"/>
    <w:rsid w:val="008E2EC5"/>
    <w:rsid w:val="008E3C1E"/>
    <w:rsid w:val="008E48A2"/>
    <w:rsid w:val="008E4A3B"/>
    <w:rsid w:val="008E4F96"/>
    <w:rsid w:val="008E5C28"/>
    <w:rsid w:val="008E6CA6"/>
    <w:rsid w:val="008E72BF"/>
    <w:rsid w:val="008F0488"/>
    <w:rsid w:val="008F1595"/>
    <w:rsid w:val="008F1E10"/>
    <w:rsid w:val="008F21D1"/>
    <w:rsid w:val="008F3047"/>
    <w:rsid w:val="008F3439"/>
    <w:rsid w:val="008F41EE"/>
    <w:rsid w:val="008F490C"/>
    <w:rsid w:val="008F4BE3"/>
    <w:rsid w:val="008F528B"/>
    <w:rsid w:val="008F5F4F"/>
    <w:rsid w:val="008F66AA"/>
    <w:rsid w:val="008F78FB"/>
    <w:rsid w:val="00900001"/>
    <w:rsid w:val="009000C1"/>
    <w:rsid w:val="009009B0"/>
    <w:rsid w:val="00900AC4"/>
    <w:rsid w:val="00902F47"/>
    <w:rsid w:val="00903025"/>
    <w:rsid w:val="0090367B"/>
    <w:rsid w:val="00903965"/>
    <w:rsid w:val="00903AC2"/>
    <w:rsid w:val="00904C4A"/>
    <w:rsid w:val="009060EE"/>
    <w:rsid w:val="00906EAC"/>
    <w:rsid w:val="00907562"/>
    <w:rsid w:val="00907581"/>
    <w:rsid w:val="0090759F"/>
    <w:rsid w:val="00907A71"/>
    <w:rsid w:val="0091090A"/>
    <w:rsid w:val="00910D2F"/>
    <w:rsid w:val="00910EF0"/>
    <w:rsid w:val="0091255D"/>
    <w:rsid w:val="00913715"/>
    <w:rsid w:val="009140B9"/>
    <w:rsid w:val="0091489D"/>
    <w:rsid w:val="00914E0E"/>
    <w:rsid w:val="00914F1E"/>
    <w:rsid w:val="0091538D"/>
    <w:rsid w:val="00915F1A"/>
    <w:rsid w:val="00916408"/>
    <w:rsid w:val="0091687F"/>
    <w:rsid w:val="00916CB8"/>
    <w:rsid w:val="009217AA"/>
    <w:rsid w:val="00921AAE"/>
    <w:rsid w:val="0092248A"/>
    <w:rsid w:val="00924DBF"/>
    <w:rsid w:val="00924F29"/>
    <w:rsid w:val="00927A3F"/>
    <w:rsid w:val="00927D93"/>
    <w:rsid w:val="00927F4C"/>
    <w:rsid w:val="00927F7D"/>
    <w:rsid w:val="00927FC4"/>
    <w:rsid w:val="00927FF4"/>
    <w:rsid w:val="00930528"/>
    <w:rsid w:val="0093156D"/>
    <w:rsid w:val="00931F80"/>
    <w:rsid w:val="00932853"/>
    <w:rsid w:val="00933C65"/>
    <w:rsid w:val="00934853"/>
    <w:rsid w:val="00934B6E"/>
    <w:rsid w:val="00935602"/>
    <w:rsid w:val="0093587A"/>
    <w:rsid w:val="00935950"/>
    <w:rsid w:val="0093596A"/>
    <w:rsid w:val="00935BF9"/>
    <w:rsid w:val="0093642E"/>
    <w:rsid w:val="009372B8"/>
    <w:rsid w:val="0094056C"/>
    <w:rsid w:val="00941217"/>
    <w:rsid w:val="00941521"/>
    <w:rsid w:val="00941634"/>
    <w:rsid w:val="00941CB2"/>
    <w:rsid w:val="00941E14"/>
    <w:rsid w:val="00944552"/>
    <w:rsid w:val="009445B6"/>
    <w:rsid w:val="009450C8"/>
    <w:rsid w:val="00945E07"/>
    <w:rsid w:val="009460A0"/>
    <w:rsid w:val="00946F96"/>
    <w:rsid w:val="009479DC"/>
    <w:rsid w:val="00947A5F"/>
    <w:rsid w:val="00950720"/>
    <w:rsid w:val="009507BD"/>
    <w:rsid w:val="0095085E"/>
    <w:rsid w:val="009518AE"/>
    <w:rsid w:val="00951AA3"/>
    <w:rsid w:val="00952B2D"/>
    <w:rsid w:val="00953151"/>
    <w:rsid w:val="009538E1"/>
    <w:rsid w:val="00953F7E"/>
    <w:rsid w:val="009555BE"/>
    <w:rsid w:val="00955A4C"/>
    <w:rsid w:val="00955C45"/>
    <w:rsid w:val="0095615E"/>
    <w:rsid w:val="009568ED"/>
    <w:rsid w:val="009569E3"/>
    <w:rsid w:val="00956A41"/>
    <w:rsid w:val="009570ED"/>
    <w:rsid w:val="00957B05"/>
    <w:rsid w:val="00957BD0"/>
    <w:rsid w:val="00957F70"/>
    <w:rsid w:val="00960B78"/>
    <w:rsid w:val="00962CF5"/>
    <w:rsid w:val="00963989"/>
    <w:rsid w:val="00963D70"/>
    <w:rsid w:val="009648AA"/>
    <w:rsid w:val="00966776"/>
    <w:rsid w:val="00966ED1"/>
    <w:rsid w:val="0097004F"/>
    <w:rsid w:val="00970887"/>
    <w:rsid w:val="00970B99"/>
    <w:rsid w:val="0097119B"/>
    <w:rsid w:val="0097185A"/>
    <w:rsid w:val="0097267C"/>
    <w:rsid w:val="00972865"/>
    <w:rsid w:val="009734FC"/>
    <w:rsid w:val="00973C4B"/>
    <w:rsid w:val="00974B4C"/>
    <w:rsid w:val="00975631"/>
    <w:rsid w:val="009769E4"/>
    <w:rsid w:val="0097719C"/>
    <w:rsid w:val="009773D5"/>
    <w:rsid w:val="009777A5"/>
    <w:rsid w:val="0098029C"/>
    <w:rsid w:val="0098032D"/>
    <w:rsid w:val="00980331"/>
    <w:rsid w:val="00981D9E"/>
    <w:rsid w:val="00982654"/>
    <w:rsid w:val="009832C0"/>
    <w:rsid w:val="00983B7B"/>
    <w:rsid w:val="00983C61"/>
    <w:rsid w:val="009841CF"/>
    <w:rsid w:val="0098423E"/>
    <w:rsid w:val="00984506"/>
    <w:rsid w:val="00984A77"/>
    <w:rsid w:val="00984E70"/>
    <w:rsid w:val="009852C3"/>
    <w:rsid w:val="00985C4A"/>
    <w:rsid w:val="00985E17"/>
    <w:rsid w:val="00986595"/>
    <w:rsid w:val="0098677B"/>
    <w:rsid w:val="00986956"/>
    <w:rsid w:val="00986F9D"/>
    <w:rsid w:val="009870EA"/>
    <w:rsid w:val="009877A1"/>
    <w:rsid w:val="009878A3"/>
    <w:rsid w:val="009902DB"/>
    <w:rsid w:val="009907C4"/>
    <w:rsid w:val="00990AA5"/>
    <w:rsid w:val="0099110A"/>
    <w:rsid w:val="00991540"/>
    <w:rsid w:val="00992B11"/>
    <w:rsid w:val="00992CE8"/>
    <w:rsid w:val="009937D0"/>
    <w:rsid w:val="00993A2E"/>
    <w:rsid w:val="009954F4"/>
    <w:rsid w:val="00995CD5"/>
    <w:rsid w:val="00996192"/>
    <w:rsid w:val="00996406"/>
    <w:rsid w:val="009966EF"/>
    <w:rsid w:val="009967D6"/>
    <w:rsid w:val="00996AD6"/>
    <w:rsid w:val="00996D4D"/>
    <w:rsid w:val="00996E8B"/>
    <w:rsid w:val="00997BBC"/>
    <w:rsid w:val="009A00DE"/>
    <w:rsid w:val="009A02B6"/>
    <w:rsid w:val="009A05CE"/>
    <w:rsid w:val="009A13B4"/>
    <w:rsid w:val="009A172A"/>
    <w:rsid w:val="009A19A4"/>
    <w:rsid w:val="009A21BA"/>
    <w:rsid w:val="009A251D"/>
    <w:rsid w:val="009A3914"/>
    <w:rsid w:val="009A4366"/>
    <w:rsid w:val="009A454E"/>
    <w:rsid w:val="009A4718"/>
    <w:rsid w:val="009A499D"/>
    <w:rsid w:val="009A4A72"/>
    <w:rsid w:val="009A5720"/>
    <w:rsid w:val="009A66E3"/>
    <w:rsid w:val="009A6A60"/>
    <w:rsid w:val="009A701E"/>
    <w:rsid w:val="009B0268"/>
    <w:rsid w:val="009B03A2"/>
    <w:rsid w:val="009B104A"/>
    <w:rsid w:val="009B1EC6"/>
    <w:rsid w:val="009B214D"/>
    <w:rsid w:val="009B29B1"/>
    <w:rsid w:val="009B2B45"/>
    <w:rsid w:val="009B2FF6"/>
    <w:rsid w:val="009B453B"/>
    <w:rsid w:val="009B4622"/>
    <w:rsid w:val="009B49EC"/>
    <w:rsid w:val="009B4E0F"/>
    <w:rsid w:val="009B558F"/>
    <w:rsid w:val="009B5770"/>
    <w:rsid w:val="009B57EE"/>
    <w:rsid w:val="009B5A51"/>
    <w:rsid w:val="009B5D6F"/>
    <w:rsid w:val="009B6649"/>
    <w:rsid w:val="009B6755"/>
    <w:rsid w:val="009B6872"/>
    <w:rsid w:val="009B6881"/>
    <w:rsid w:val="009B78F8"/>
    <w:rsid w:val="009B7DD7"/>
    <w:rsid w:val="009C017C"/>
    <w:rsid w:val="009C0683"/>
    <w:rsid w:val="009C07B2"/>
    <w:rsid w:val="009C1051"/>
    <w:rsid w:val="009C16E7"/>
    <w:rsid w:val="009C208E"/>
    <w:rsid w:val="009C20C7"/>
    <w:rsid w:val="009C2A8C"/>
    <w:rsid w:val="009C339A"/>
    <w:rsid w:val="009C4535"/>
    <w:rsid w:val="009C4B3D"/>
    <w:rsid w:val="009C52F0"/>
    <w:rsid w:val="009C5986"/>
    <w:rsid w:val="009C6FEE"/>
    <w:rsid w:val="009C7059"/>
    <w:rsid w:val="009D06DA"/>
    <w:rsid w:val="009D0960"/>
    <w:rsid w:val="009D1B40"/>
    <w:rsid w:val="009D2C64"/>
    <w:rsid w:val="009D3324"/>
    <w:rsid w:val="009D34EA"/>
    <w:rsid w:val="009D42E6"/>
    <w:rsid w:val="009D479C"/>
    <w:rsid w:val="009D4EA6"/>
    <w:rsid w:val="009D503D"/>
    <w:rsid w:val="009D602D"/>
    <w:rsid w:val="009D616E"/>
    <w:rsid w:val="009D67B3"/>
    <w:rsid w:val="009D7128"/>
    <w:rsid w:val="009D73FD"/>
    <w:rsid w:val="009E0316"/>
    <w:rsid w:val="009E06E7"/>
    <w:rsid w:val="009E1478"/>
    <w:rsid w:val="009E1871"/>
    <w:rsid w:val="009E1B61"/>
    <w:rsid w:val="009E1E31"/>
    <w:rsid w:val="009E1FFA"/>
    <w:rsid w:val="009E2258"/>
    <w:rsid w:val="009E22DE"/>
    <w:rsid w:val="009E370C"/>
    <w:rsid w:val="009E3870"/>
    <w:rsid w:val="009E3AA7"/>
    <w:rsid w:val="009E4B3B"/>
    <w:rsid w:val="009E4BBE"/>
    <w:rsid w:val="009E58E3"/>
    <w:rsid w:val="009E5AB2"/>
    <w:rsid w:val="009E5F8E"/>
    <w:rsid w:val="009E6FBC"/>
    <w:rsid w:val="009F1AA4"/>
    <w:rsid w:val="009F1EAD"/>
    <w:rsid w:val="009F241A"/>
    <w:rsid w:val="009F2447"/>
    <w:rsid w:val="009F2B42"/>
    <w:rsid w:val="009F2D26"/>
    <w:rsid w:val="009F3582"/>
    <w:rsid w:val="009F46F2"/>
    <w:rsid w:val="009F4C9F"/>
    <w:rsid w:val="009F519E"/>
    <w:rsid w:val="009F54F8"/>
    <w:rsid w:val="009F56BC"/>
    <w:rsid w:val="009F5D3D"/>
    <w:rsid w:val="009F5FFB"/>
    <w:rsid w:val="009F66E5"/>
    <w:rsid w:val="009F6C11"/>
    <w:rsid w:val="009F71CB"/>
    <w:rsid w:val="00A0028E"/>
    <w:rsid w:val="00A007AD"/>
    <w:rsid w:val="00A01BD0"/>
    <w:rsid w:val="00A02073"/>
    <w:rsid w:val="00A03358"/>
    <w:rsid w:val="00A03DC5"/>
    <w:rsid w:val="00A04604"/>
    <w:rsid w:val="00A046E8"/>
    <w:rsid w:val="00A047AA"/>
    <w:rsid w:val="00A04E91"/>
    <w:rsid w:val="00A05178"/>
    <w:rsid w:val="00A0547B"/>
    <w:rsid w:val="00A058A4"/>
    <w:rsid w:val="00A069B4"/>
    <w:rsid w:val="00A06A58"/>
    <w:rsid w:val="00A06D1A"/>
    <w:rsid w:val="00A0772B"/>
    <w:rsid w:val="00A0785E"/>
    <w:rsid w:val="00A07E2B"/>
    <w:rsid w:val="00A10D97"/>
    <w:rsid w:val="00A1149C"/>
    <w:rsid w:val="00A12256"/>
    <w:rsid w:val="00A12768"/>
    <w:rsid w:val="00A12947"/>
    <w:rsid w:val="00A12CDD"/>
    <w:rsid w:val="00A133EF"/>
    <w:rsid w:val="00A13C3F"/>
    <w:rsid w:val="00A13CC6"/>
    <w:rsid w:val="00A14509"/>
    <w:rsid w:val="00A15B3C"/>
    <w:rsid w:val="00A15C01"/>
    <w:rsid w:val="00A17052"/>
    <w:rsid w:val="00A17EA8"/>
    <w:rsid w:val="00A2035D"/>
    <w:rsid w:val="00A209D2"/>
    <w:rsid w:val="00A20C39"/>
    <w:rsid w:val="00A21924"/>
    <w:rsid w:val="00A2258B"/>
    <w:rsid w:val="00A22BC9"/>
    <w:rsid w:val="00A233A9"/>
    <w:rsid w:val="00A23925"/>
    <w:rsid w:val="00A244CD"/>
    <w:rsid w:val="00A24C7C"/>
    <w:rsid w:val="00A24D74"/>
    <w:rsid w:val="00A26AF4"/>
    <w:rsid w:val="00A27EC6"/>
    <w:rsid w:val="00A30674"/>
    <w:rsid w:val="00A30D3F"/>
    <w:rsid w:val="00A3153F"/>
    <w:rsid w:val="00A32761"/>
    <w:rsid w:val="00A32766"/>
    <w:rsid w:val="00A32AC1"/>
    <w:rsid w:val="00A33643"/>
    <w:rsid w:val="00A33B5A"/>
    <w:rsid w:val="00A35925"/>
    <w:rsid w:val="00A35EE7"/>
    <w:rsid w:val="00A37191"/>
    <w:rsid w:val="00A414EB"/>
    <w:rsid w:val="00A41FCF"/>
    <w:rsid w:val="00A42775"/>
    <w:rsid w:val="00A42CA7"/>
    <w:rsid w:val="00A42D10"/>
    <w:rsid w:val="00A4357B"/>
    <w:rsid w:val="00A43AE0"/>
    <w:rsid w:val="00A43F2B"/>
    <w:rsid w:val="00A44931"/>
    <w:rsid w:val="00A44E6E"/>
    <w:rsid w:val="00A453A9"/>
    <w:rsid w:val="00A454B2"/>
    <w:rsid w:val="00A455D1"/>
    <w:rsid w:val="00A4567B"/>
    <w:rsid w:val="00A46397"/>
    <w:rsid w:val="00A464BB"/>
    <w:rsid w:val="00A469AE"/>
    <w:rsid w:val="00A50489"/>
    <w:rsid w:val="00A50F28"/>
    <w:rsid w:val="00A52013"/>
    <w:rsid w:val="00A525E9"/>
    <w:rsid w:val="00A52635"/>
    <w:rsid w:val="00A52AC5"/>
    <w:rsid w:val="00A52BE4"/>
    <w:rsid w:val="00A5360E"/>
    <w:rsid w:val="00A5427A"/>
    <w:rsid w:val="00A54CF4"/>
    <w:rsid w:val="00A55326"/>
    <w:rsid w:val="00A56257"/>
    <w:rsid w:val="00A60FFA"/>
    <w:rsid w:val="00A61905"/>
    <w:rsid w:val="00A61DDD"/>
    <w:rsid w:val="00A62F45"/>
    <w:rsid w:val="00A63408"/>
    <w:rsid w:val="00A63B2C"/>
    <w:rsid w:val="00A647FB"/>
    <w:rsid w:val="00A64AB9"/>
    <w:rsid w:val="00A64B33"/>
    <w:rsid w:val="00A64D7C"/>
    <w:rsid w:val="00A64F3D"/>
    <w:rsid w:val="00A659FB"/>
    <w:rsid w:val="00A65BB2"/>
    <w:rsid w:val="00A66520"/>
    <w:rsid w:val="00A66611"/>
    <w:rsid w:val="00A66892"/>
    <w:rsid w:val="00A668BC"/>
    <w:rsid w:val="00A66B3B"/>
    <w:rsid w:val="00A67200"/>
    <w:rsid w:val="00A70513"/>
    <w:rsid w:val="00A71292"/>
    <w:rsid w:val="00A71BD5"/>
    <w:rsid w:val="00A7297A"/>
    <w:rsid w:val="00A7345E"/>
    <w:rsid w:val="00A736BD"/>
    <w:rsid w:val="00A73745"/>
    <w:rsid w:val="00A739B1"/>
    <w:rsid w:val="00A73AB6"/>
    <w:rsid w:val="00A73B68"/>
    <w:rsid w:val="00A73B69"/>
    <w:rsid w:val="00A755B8"/>
    <w:rsid w:val="00A7592F"/>
    <w:rsid w:val="00A76956"/>
    <w:rsid w:val="00A76E52"/>
    <w:rsid w:val="00A77755"/>
    <w:rsid w:val="00A805BA"/>
    <w:rsid w:val="00A81A06"/>
    <w:rsid w:val="00A81CBD"/>
    <w:rsid w:val="00A81F97"/>
    <w:rsid w:val="00A8213A"/>
    <w:rsid w:val="00A82140"/>
    <w:rsid w:val="00A82A30"/>
    <w:rsid w:val="00A82ECF"/>
    <w:rsid w:val="00A8317B"/>
    <w:rsid w:val="00A852FF"/>
    <w:rsid w:val="00A85ABF"/>
    <w:rsid w:val="00A86187"/>
    <w:rsid w:val="00A86506"/>
    <w:rsid w:val="00A86594"/>
    <w:rsid w:val="00A871D5"/>
    <w:rsid w:val="00A874A1"/>
    <w:rsid w:val="00A90CC0"/>
    <w:rsid w:val="00A90D59"/>
    <w:rsid w:val="00A90E41"/>
    <w:rsid w:val="00A912D4"/>
    <w:rsid w:val="00A925FB"/>
    <w:rsid w:val="00A92FE3"/>
    <w:rsid w:val="00A956B4"/>
    <w:rsid w:val="00A95AC5"/>
    <w:rsid w:val="00A95E77"/>
    <w:rsid w:val="00A96C91"/>
    <w:rsid w:val="00A96FBB"/>
    <w:rsid w:val="00AA0285"/>
    <w:rsid w:val="00AA04BC"/>
    <w:rsid w:val="00AA0546"/>
    <w:rsid w:val="00AA0CAE"/>
    <w:rsid w:val="00AA1275"/>
    <w:rsid w:val="00AA1B1A"/>
    <w:rsid w:val="00AA2ACC"/>
    <w:rsid w:val="00AA2BF2"/>
    <w:rsid w:val="00AA3480"/>
    <w:rsid w:val="00AA34C5"/>
    <w:rsid w:val="00AA3B50"/>
    <w:rsid w:val="00AA3EF8"/>
    <w:rsid w:val="00AA461F"/>
    <w:rsid w:val="00AA4852"/>
    <w:rsid w:val="00AA54F8"/>
    <w:rsid w:val="00AA5780"/>
    <w:rsid w:val="00AA6123"/>
    <w:rsid w:val="00AA6456"/>
    <w:rsid w:val="00AA6983"/>
    <w:rsid w:val="00AA6BD8"/>
    <w:rsid w:val="00AA7D15"/>
    <w:rsid w:val="00AA7FC6"/>
    <w:rsid w:val="00AB03C8"/>
    <w:rsid w:val="00AB14E0"/>
    <w:rsid w:val="00AB15FB"/>
    <w:rsid w:val="00AB17BD"/>
    <w:rsid w:val="00AB1A79"/>
    <w:rsid w:val="00AB1D19"/>
    <w:rsid w:val="00AB27D2"/>
    <w:rsid w:val="00AB2FDA"/>
    <w:rsid w:val="00AB3DB0"/>
    <w:rsid w:val="00AB43E4"/>
    <w:rsid w:val="00AB4BBD"/>
    <w:rsid w:val="00AB567B"/>
    <w:rsid w:val="00AB5906"/>
    <w:rsid w:val="00AB665F"/>
    <w:rsid w:val="00AB6ED6"/>
    <w:rsid w:val="00AB748E"/>
    <w:rsid w:val="00AB7737"/>
    <w:rsid w:val="00AB7FB3"/>
    <w:rsid w:val="00AC06E8"/>
    <w:rsid w:val="00AC093F"/>
    <w:rsid w:val="00AC0998"/>
    <w:rsid w:val="00AC0C7C"/>
    <w:rsid w:val="00AC14FD"/>
    <w:rsid w:val="00AC1EF0"/>
    <w:rsid w:val="00AC262F"/>
    <w:rsid w:val="00AC2F57"/>
    <w:rsid w:val="00AC3936"/>
    <w:rsid w:val="00AC42A6"/>
    <w:rsid w:val="00AC42E3"/>
    <w:rsid w:val="00AC4625"/>
    <w:rsid w:val="00AC5239"/>
    <w:rsid w:val="00AC52E8"/>
    <w:rsid w:val="00AC5A5B"/>
    <w:rsid w:val="00AC65E7"/>
    <w:rsid w:val="00AC6685"/>
    <w:rsid w:val="00AC67D8"/>
    <w:rsid w:val="00AC6B62"/>
    <w:rsid w:val="00AC7075"/>
    <w:rsid w:val="00AC774D"/>
    <w:rsid w:val="00AC7F8E"/>
    <w:rsid w:val="00AD0850"/>
    <w:rsid w:val="00AD0C1C"/>
    <w:rsid w:val="00AD100D"/>
    <w:rsid w:val="00AD1150"/>
    <w:rsid w:val="00AD1E45"/>
    <w:rsid w:val="00AD25BB"/>
    <w:rsid w:val="00AD2C72"/>
    <w:rsid w:val="00AD2CDA"/>
    <w:rsid w:val="00AD4949"/>
    <w:rsid w:val="00AD6770"/>
    <w:rsid w:val="00AD7226"/>
    <w:rsid w:val="00AD7F66"/>
    <w:rsid w:val="00AE0092"/>
    <w:rsid w:val="00AE0280"/>
    <w:rsid w:val="00AE09E3"/>
    <w:rsid w:val="00AE153A"/>
    <w:rsid w:val="00AE1712"/>
    <w:rsid w:val="00AE1FCA"/>
    <w:rsid w:val="00AE2FD6"/>
    <w:rsid w:val="00AE3836"/>
    <w:rsid w:val="00AE3DAF"/>
    <w:rsid w:val="00AE4B53"/>
    <w:rsid w:val="00AE5529"/>
    <w:rsid w:val="00AE5D74"/>
    <w:rsid w:val="00AE6151"/>
    <w:rsid w:val="00AE680C"/>
    <w:rsid w:val="00AE68AC"/>
    <w:rsid w:val="00AE72D8"/>
    <w:rsid w:val="00AF07AB"/>
    <w:rsid w:val="00AF25C0"/>
    <w:rsid w:val="00AF2E5E"/>
    <w:rsid w:val="00AF40D2"/>
    <w:rsid w:val="00AF40FE"/>
    <w:rsid w:val="00AF46FE"/>
    <w:rsid w:val="00AF48C4"/>
    <w:rsid w:val="00AF4C35"/>
    <w:rsid w:val="00AF4CA4"/>
    <w:rsid w:val="00AF4ED9"/>
    <w:rsid w:val="00AF5A50"/>
    <w:rsid w:val="00AF68A6"/>
    <w:rsid w:val="00AF7007"/>
    <w:rsid w:val="00B00F12"/>
    <w:rsid w:val="00B0272B"/>
    <w:rsid w:val="00B03629"/>
    <w:rsid w:val="00B04552"/>
    <w:rsid w:val="00B04B2B"/>
    <w:rsid w:val="00B04EF2"/>
    <w:rsid w:val="00B0712D"/>
    <w:rsid w:val="00B108CB"/>
    <w:rsid w:val="00B10AA9"/>
    <w:rsid w:val="00B131AB"/>
    <w:rsid w:val="00B13217"/>
    <w:rsid w:val="00B13473"/>
    <w:rsid w:val="00B13BB0"/>
    <w:rsid w:val="00B14720"/>
    <w:rsid w:val="00B14BA1"/>
    <w:rsid w:val="00B150F4"/>
    <w:rsid w:val="00B15260"/>
    <w:rsid w:val="00B165BF"/>
    <w:rsid w:val="00B165F5"/>
    <w:rsid w:val="00B1666D"/>
    <w:rsid w:val="00B16C1B"/>
    <w:rsid w:val="00B16CD0"/>
    <w:rsid w:val="00B16CFE"/>
    <w:rsid w:val="00B172CD"/>
    <w:rsid w:val="00B176BD"/>
    <w:rsid w:val="00B17A1C"/>
    <w:rsid w:val="00B17AE9"/>
    <w:rsid w:val="00B20032"/>
    <w:rsid w:val="00B201D5"/>
    <w:rsid w:val="00B204DC"/>
    <w:rsid w:val="00B22547"/>
    <w:rsid w:val="00B23A0B"/>
    <w:rsid w:val="00B23A18"/>
    <w:rsid w:val="00B24121"/>
    <w:rsid w:val="00B24840"/>
    <w:rsid w:val="00B25940"/>
    <w:rsid w:val="00B2622E"/>
    <w:rsid w:val="00B2635E"/>
    <w:rsid w:val="00B268F1"/>
    <w:rsid w:val="00B26EAF"/>
    <w:rsid w:val="00B2769E"/>
    <w:rsid w:val="00B27711"/>
    <w:rsid w:val="00B303DA"/>
    <w:rsid w:val="00B31C2B"/>
    <w:rsid w:val="00B32B22"/>
    <w:rsid w:val="00B344CD"/>
    <w:rsid w:val="00B34899"/>
    <w:rsid w:val="00B35A38"/>
    <w:rsid w:val="00B362A6"/>
    <w:rsid w:val="00B367BF"/>
    <w:rsid w:val="00B37CCE"/>
    <w:rsid w:val="00B406E0"/>
    <w:rsid w:val="00B40D44"/>
    <w:rsid w:val="00B40E47"/>
    <w:rsid w:val="00B410AD"/>
    <w:rsid w:val="00B416FC"/>
    <w:rsid w:val="00B41892"/>
    <w:rsid w:val="00B4297E"/>
    <w:rsid w:val="00B441B3"/>
    <w:rsid w:val="00B44E34"/>
    <w:rsid w:val="00B4510F"/>
    <w:rsid w:val="00B4569B"/>
    <w:rsid w:val="00B46509"/>
    <w:rsid w:val="00B46738"/>
    <w:rsid w:val="00B47215"/>
    <w:rsid w:val="00B47303"/>
    <w:rsid w:val="00B47BE4"/>
    <w:rsid w:val="00B50635"/>
    <w:rsid w:val="00B50682"/>
    <w:rsid w:val="00B5139C"/>
    <w:rsid w:val="00B51896"/>
    <w:rsid w:val="00B5471E"/>
    <w:rsid w:val="00B54C05"/>
    <w:rsid w:val="00B556A1"/>
    <w:rsid w:val="00B55A2D"/>
    <w:rsid w:val="00B564D0"/>
    <w:rsid w:val="00B56746"/>
    <w:rsid w:val="00B569AD"/>
    <w:rsid w:val="00B56EA8"/>
    <w:rsid w:val="00B57148"/>
    <w:rsid w:val="00B579F4"/>
    <w:rsid w:val="00B60132"/>
    <w:rsid w:val="00B601EF"/>
    <w:rsid w:val="00B602F6"/>
    <w:rsid w:val="00B60A2A"/>
    <w:rsid w:val="00B61523"/>
    <w:rsid w:val="00B616A6"/>
    <w:rsid w:val="00B61BD9"/>
    <w:rsid w:val="00B626D9"/>
    <w:rsid w:val="00B62838"/>
    <w:rsid w:val="00B63B87"/>
    <w:rsid w:val="00B64270"/>
    <w:rsid w:val="00B64A63"/>
    <w:rsid w:val="00B64F63"/>
    <w:rsid w:val="00B6513D"/>
    <w:rsid w:val="00B653F4"/>
    <w:rsid w:val="00B663D3"/>
    <w:rsid w:val="00B70384"/>
    <w:rsid w:val="00B7177C"/>
    <w:rsid w:val="00B724F6"/>
    <w:rsid w:val="00B725AF"/>
    <w:rsid w:val="00B726DE"/>
    <w:rsid w:val="00B72828"/>
    <w:rsid w:val="00B7405B"/>
    <w:rsid w:val="00B75B94"/>
    <w:rsid w:val="00B7662F"/>
    <w:rsid w:val="00B76858"/>
    <w:rsid w:val="00B7755B"/>
    <w:rsid w:val="00B7773A"/>
    <w:rsid w:val="00B779E8"/>
    <w:rsid w:val="00B77D30"/>
    <w:rsid w:val="00B80341"/>
    <w:rsid w:val="00B81B87"/>
    <w:rsid w:val="00B842B3"/>
    <w:rsid w:val="00B844CF"/>
    <w:rsid w:val="00B8452F"/>
    <w:rsid w:val="00B8507B"/>
    <w:rsid w:val="00B85824"/>
    <w:rsid w:val="00B85AC8"/>
    <w:rsid w:val="00B85C33"/>
    <w:rsid w:val="00B867D3"/>
    <w:rsid w:val="00B86802"/>
    <w:rsid w:val="00B87136"/>
    <w:rsid w:val="00B87491"/>
    <w:rsid w:val="00B910DB"/>
    <w:rsid w:val="00B9134B"/>
    <w:rsid w:val="00B917E2"/>
    <w:rsid w:val="00B91856"/>
    <w:rsid w:val="00B91F32"/>
    <w:rsid w:val="00B93586"/>
    <w:rsid w:val="00B942E0"/>
    <w:rsid w:val="00B94F6D"/>
    <w:rsid w:val="00B953EE"/>
    <w:rsid w:val="00B95756"/>
    <w:rsid w:val="00B95DA6"/>
    <w:rsid w:val="00BA10EB"/>
    <w:rsid w:val="00BA19C0"/>
    <w:rsid w:val="00BA1E15"/>
    <w:rsid w:val="00BA1E74"/>
    <w:rsid w:val="00BA229C"/>
    <w:rsid w:val="00BA24D2"/>
    <w:rsid w:val="00BA269D"/>
    <w:rsid w:val="00BA30A0"/>
    <w:rsid w:val="00BA33EB"/>
    <w:rsid w:val="00BA368D"/>
    <w:rsid w:val="00BA4FA6"/>
    <w:rsid w:val="00BA617F"/>
    <w:rsid w:val="00BA61E9"/>
    <w:rsid w:val="00BA7167"/>
    <w:rsid w:val="00BB13BB"/>
    <w:rsid w:val="00BB336F"/>
    <w:rsid w:val="00BB4D51"/>
    <w:rsid w:val="00BB4F60"/>
    <w:rsid w:val="00BB59EC"/>
    <w:rsid w:val="00BB60A2"/>
    <w:rsid w:val="00BB6BD4"/>
    <w:rsid w:val="00BB743B"/>
    <w:rsid w:val="00BC0761"/>
    <w:rsid w:val="00BC07F1"/>
    <w:rsid w:val="00BC0D83"/>
    <w:rsid w:val="00BC10FF"/>
    <w:rsid w:val="00BC1333"/>
    <w:rsid w:val="00BC1741"/>
    <w:rsid w:val="00BC1BD5"/>
    <w:rsid w:val="00BC2470"/>
    <w:rsid w:val="00BC275F"/>
    <w:rsid w:val="00BC2FF3"/>
    <w:rsid w:val="00BC38FC"/>
    <w:rsid w:val="00BC463E"/>
    <w:rsid w:val="00BC559D"/>
    <w:rsid w:val="00BC596D"/>
    <w:rsid w:val="00BC5977"/>
    <w:rsid w:val="00BC6919"/>
    <w:rsid w:val="00BC702E"/>
    <w:rsid w:val="00BC76AA"/>
    <w:rsid w:val="00BC773D"/>
    <w:rsid w:val="00BC77B4"/>
    <w:rsid w:val="00BD04DA"/>
    <w:rsid w:val="00BD0528"/>
    <w:rsid w:val="00BD0866"/>
    <w:rsid w:val="00BD0AFC"/>
    <w:rsid w:val="00BD134A"/>
    <w:rsid w:val="00BD1462"/>
    <w:rsid w:val="00BD19F3"/>
    <w:rsid w:val="00BD1C67"/>
    <w:rsid w:val="00BD2DB7"/>
    <w:rsid w:val="00BD30C3"/>
    <w:rsid w:val="00BD4479"/>
    <w:rsid w:val="00BD4E2F"/>
    <w:rsid w:val="00BD5B74"/>
    <w:rsid w:val="00BD5BF4"/>
    <w:rsid w:val="00BD5C6B"/>
    <w:rsid w:val="00BD6325"/>
    <w:rsid w:val="00BD647E"/>
    <w:rsid w:val="00BD6A52"/>
    <w:rsid w:val="00BD744A"/>
    <w:rsid w:val="00BE08D5"/>
    <w:rsid w:val="00BE1762"/>
    <w:rsid w:val="00BE1E0C"/>
    <w:rsid w:val="00BE2BE0"/>
    <w:rsid w:val="00BE32CA"/>
    <w:rsid w:val="00BE3FA1"/>
    <w:rsid w:val="00BE4696"/>
    <w:rsid w:val="00BE493D"/>
    <w:rsid w:val="00BE4F90"/>
    <w:rsid w:val="00BE50E6"/>
    <w:rsid w:val="00BE56B3"/>
    <w:rsid w:val="00BE6610"/>
    <w:rsid w:val="00BE71AA"/>
    <w:rsid w:val="00BE7E8F"/>
    <w:rsid w:val="00BE7F53"/>
    <w:rsid w:val="00BF1AD4"/>
    <w:rsid w:val="00BF2358"/>
    <w:rsid w:val="00BF269E"/>
    <w:rsid w:val="00BF2F96"/>
    <w:rsid w:val="00BF3383"/>
    <w:rsid w:val="00BF345F"/>
    <w:rsid w:val="00BF4303"/>
    <w:rsid w:val="00BF4B79"/>
    <w:rsid w:val="00BF5ABB"/>
    <w:rsid w:val="00BF698D"/>
    <w:rsid w:val="00BF6ADC"/>
    <w:rsid w:val="00BF7EAD"/>
    <w:rsid w:val="00C0007F"/>
    <w:rsid w:val="00C01965"/>
    <w:rsid w:val="00C01F7E"/>
    <w:rsid w:val="00C021FE"/>
    <w:rsid w:val="00C02520"/>
    <w:rsid w:val="00C027EE"/>
    <w:rsid w:val="00C036EA"/>
    <w:rsid w:val="00C03C67"/>
    <w:rsid w:val="00C04163"/>
    <w:rsid w:val="00C041BB"/>
    <w:rsid w:val="00C05676"/>
    <w:rsid w:val="00C05F38"/>
    <w:rsid w:val="00C064DB"/>
    <w:rsid w:val="00C0694E"/>
    <w:rsid w:val="00C06C9A"/>
    <w:rsid w:val="00C076C9"/>
    <w:rsid w:val="00C07797"/>
    <w:rsid w:val="00C07985"/>
    <w:rsid w:val="00C10BE3"/>
    <w:rsid w:val="00C11F26"/>
    <w:rsid w:val="00C123F6"/>
    <w:rsid w:val="00C1269F"/>
    <w:rsid w:val="00C13A00"/>
    <w:rsid w:val="00C14E27"/>
    <w:rsid w:val="00C14F08"/>
    <w:rsid w:val="00C14F75"/>
    <w:rsid w:val="00C151DA"/>
    <w:rsid w:val="00C15BCC"/>
    <w:rsid w:val="00C167A5"/>
    <w:rsid w:val="00C16864"/>
    <w:rsid w:val="00C16A00"/>
    <w:rsid w:val="00C208CF"/>
    <w:rsid w:val="00C21259"/>
    <w:rsid w:val="00C21FFD"/>
    <w:rsid w:val="00C221DB"/>
    <w:rsid w:val="00C22580"/>
    <w:rsid w:val="00C228CF"/>
    <w:rsid w:val="00C22952"/>
    <w:rsid w:val="00C23045"/>
    <w:rsid w:val="00C23541"/>
    <w:rsid w:val="00C23969"/>
    <w:rsid w:val="00C24FEC"/>
    <w:rsid w:val="00C25747"/>
    <w:rsid w:val="00C25A0D"/>
    <w:rsid w:val="00C2741D"/>
    <w:rsid w:val="00C27508"/>
    <w:rsid w:val="00C2762F"/>
    <w:rsid w:val="00C2799E"/>
    <w:rsid w:val="00C27BEA"/>
    <w:rsid w:val="00C27F38"/>
    <w:rsid w:val="00C30EE5"/>
    <w:rsid w:val="00C3113D"/>
    <w:rsid w:val="00C3188B"/>
    <w:rsid w:val="00C31940"/>
    <w:rsid w:val="00C31A38"/>
    <w:rsid w:val="00C31AD8"/>
    <w:rsid w:val="00C32784"/>
    <w:rsid w:val="00C33885"/>
    <w:rsid w:val="00C33B60"/>
    <w:rsid w:val="00C35607"/>
    <w:rsid w:val="00C35EEB"/>
    <w:rsid w:val="00C36447"/>
    <w:rsid w:val="00C36A5E"/>
    <w:rsid w:val="00C36B5A"/>
    <w:rsid w:val="00C36B62"/>
    <w:rsid w:val="00C36DD0"/>
    <w:rsid w:val="00C3736E"/>
    <w:rsid w:val="00C40C3D"/>
    <w:rsid w:val="00C41E37"/>
    <w:rsid w:val="00C41F3F"/>
    <w:rsid w:val="00C42398"/>
    <w:rsid w:val="00C43F3B"/>
    <w:rsid w:val="00C44491"/>
    <w:rsid w:val="00C44794"/>
    <w:rsid w:val="00C4487B"/>
    <w:rsid w:val="00C450FA"/>
    <w:rsid w:val="00C4520E"/>
    <w:rsid w:val="00C45BA6"/>
    <w:rsid w:val="00C46C90"/>
    <w:rsid w:val="00C47C4F"/>
    <w:rsid w:val="00C50663"/>
    <w:rsid w:val="00C5090A"/>
    <w:rsid w:val="00C50A0B"/>
    <w:rsid w:val="00C518E2"/>
    <w:rsid w:val="00C51C32"/>
    <w:rsid w:val="00C51FDB"/>
    <w:rsid w:val="00C521B0"/>
    <w:rsid w:val="00C52224"/>
    <w:rsid w:val="00C523ED"/>
    <w:rsid w:val="00C52797"/>
    <w:rsid w:val="00C539FD"/>
    <w:rsid w:val="00C53A2E"/>
    <w:rsid w:val="00C53EE9"/>
    <w:rsid w:val="00C54227"/>
    <w:rsid w:val="00C54E88"/>
    <w:rsid w:val="00C550BF"/>
    <w:rsid w:val="00C55B81"/>
    <w:rsid w:val="00C55C57"/>
    <w:rsid w:val="00C55F6E"/>
    <w:rsid w:val="00C5691A"/>
    <w:rsid w:val="00C56A43"/>
    <w:rsid w:val="00C56C06"/>
    <w:rsid w:val="00C56CBB"/>
    <w:rsid w:val="00C60058"/>
    <w:rsid w:val="00C60751"/>
    <w:rsid w:val="00C611B9"/>
    <w:rsid w:val="00C6121F"/>
    <w:rsid w:val="00C613BF"/>
    <w:rsid w:val="00C619FA"/>
    <w:rsid w:val="00C61B19"/>
    <w:rsid w:val="00C62ACC"/>
    <w:rsid w:val="00C63059"/>
    <w:rsid w:val="00C630C0"/>
    <w:rsid w:val="00C64C28"/>
    <w:rsid w:val="00C65DE0"/>
    <w:rsid w:val="00C660FB"/>
    <w:rsid w:val="00C6649F"/>
    <w:rsid w:val="00C6653C"/>
    <w:rsid w:val="00C674A4"/>
    <w:rsid w:val="00C702CA"/>
    <w:rsid w:val="00C70682"/>
    <w:rsid w:val="00C70A2B"/>
    <w:rsid w:val="00C70CD8"/>
    <w:rsid w:val="00C712AD"/>
    <w:rsid w:val="00C71D86"/>
    <w:rsid w:val="00C72D23"/>
    <w:rsid w:val="00C73549"/>
    <w:rsid w:val="00C7426B"/>
    <w:rsid w:val="00C745E8"/>
    <w:rsid w:val="00C74A83"/>
    <w:rsid w:val="00C74D36"/>
    <w:rsid w:val="00C75756"/>
    <w:rsid w:val="00C75A7E"/>
    <w:rsid w:val="00C763EA"/>
    <w:rsid w:val="00C7689A"/>
    <w:rsid w:val="00C77273"/>
    <w:rsid w:val="00C77D8C"/>
    <w:rsid w:val="00C80C99"/>
    <w:rsid w:val="00C80EA8"/>
    <w:rsid w:val="00C81581"/>
    <w:rsid w:val="00C82149"/>
    <w:rsid w:val="00C82228"/>
    <w:rsid w:val="00C822A0"/>
    <w:rsid w:val="00C8302B"/>
    <w:rsid w:val="00C8348D"/>
    <w:rsid w:val="00C84CB4"/>
    <w:rsid w:val="00C8511D"/>
    <w:rsid w:val="00C85305"/>
    <w:rsid w:val="00C85DEE"/>
    <w:rsid w:val="00C868F2"/>
    <w:rsid w:val="00C91163"/>
    <w:rsid w:val="00C91939"/>
    <w:rsid w:val="00C923DE"/>
    <w:rsid w:val="00C92531"/>
    <w:rsid w:val="00C930DE"/>
    <w:rsid w:val="00C9320F"/>
    <w:rsid w:val="00C9440B"/>
    <w:rsid w:val="00C9464B"/>
    <w:rsid w:val="00C952FA"/>
    <w:rsid w:val="00C95877"/>
    <w:rsid w:val="00C96249"/>
    <w:rsid w:val="00C967D3"/>
    <w:rsid w:val="00C96A2A"/>
    <w:rsid w:val="00C97007"/>
    <w:rsid w:val="00C9732A"/>
    <w:rsid w:val="00C97D53"/>
    <w:rsid w:val="00CA019C"/>
    <w:rsid w:val="00CA0353"/>
    <w:rsid w:val="00CA03FC"/>
    <w:rsid w:val="00CA0412"/>
    <w:rsid w:val="00CA0E06"/>
    <w:rsid w:val="00CA103F"/>
    <w:rsid w:val="00CA1D69"/>
    <w:rsid w:val="00CA230F"/>
    <w:rsid w:val="00CA266B"/>
    <w:rsid w:val="00CA2709"/>
    <w:rsid w:val="00CA2A0B"/>
    <w:rsid w:val="00CA3838"/>
    <w:rsid w:val="00CA3A39"/>
    <w:rsid w:val="00CA3B5A"/>
    <w:rsid w:val="00CA3C54"/>
    <w:rsid w:val="00CA4B65"/>
    <w:rsid w:val="00CA53A9"/>
    <w:rsid w:val="00CA5848"/>
    <w:rsid w:val="00CA659B"/>
    <w:rsid w:val="00CA67AC"/>
    <w:rsid w:val="00CA6AF2"/>
    <w:rsid w:val="00CA6B2C"/>
    <w:rsid w:val="00CA6EEC"/>
    <w:rsid w:val="00CA6F1C"/>
    <w:rsid w:val="00CA7806"/>
    <w:rsid w:val="00CA7E09"/>
    <w:rsid w:val="00CB0246"/>
    <w:rsid w:val="00CB041C"/>
    <w:rsid w:val="00CB0522"/>
    <w:rsid w:val="00CB0621"/>
    <w:rsid w:val="00CB0846"/>
    <w:rsid w:val="00CB0A39"/>
    <w:rsid w:val="00CB0B8F"/>
    <w:rsid w:val="00CB1C2C"/>
    <w:rsid w:val="00CB2128"/>
    <w:rsid w:val="00CB23F4"/>
    <w:rsid w:val="00CB3B61"/>
    <w:rsid w:val="00CB4271"/>
    <w:rsid w:val="00CB432D"/>
    <w:rsid w:val="00CB550D"/>
    <w:rsid w:val="00CB57E8"/>
    <w:rsid w:val="00CB5E4E"/>
    <w:rsid w:val="00CB6DBA"/>
    <w:rsid w:val="00CB6DDE"/>
    <w:rsid w:val="00CB7D27"/>
    <w:rsid w:val="00CC0064"/>
    <w:rsid w:val="00CC25E5"/>
    <w:rsid w:val="00CC261C"/>
    <w:rsid w:val="00CC2971"/>
    <w:rsid w:val="00CC4060"/>
    <w:rsid w:val="00CC4141"/>
    <w:rsid w:val="00CC4553"/>
    <w:rsid w:val="00CC4683"/>
    <w:rsid w:val="00CC4CFF"/>
    <w:rsid w:val="00CC4FF7"/>
    <w:rsid w:val="00CC54D2"/>
    <w:rsid w:val="00CC5A53"/>
    <w:rsid w:val="00CC6058"/>
    <w:rsid w:val="00CC663E"/>
    <w:rsid w:val="00CC68B0"/>
    <w:rsid w:val="00CC6B2F"/>
    <w:rsid w:val="00CD02A2"/>
    <w:rsid w:val="00CD09EE"/>
    <w:rsid w:val="00CD1231"/>
    <w:rsid w:val="00CD2294"/>
    <w:rsid w:val="00CD2C31"/>
    <w:rsid w:val="00CD30DB"/>
    <w:rsid w:val="00CD3B82"/>
    <w:rsid w:val="00CD4A5E"/>
    <w:rsid w:val="00CD5A98"/>
    <w:rsid w:val="00CD5E77"/>
    <w:rsid w:val="00CD5FA3"/>
    <w:rsid w:val="00CD6306"/>
    <w:rsid w:val="00CD6E82"/>
    <w:rsid w:val="00CD7798"/>
    <w:rsid w:val="00CD7BDD"/>
    <w:rsid w:val="00CE03BB"/>
    <w:rsid w:val="00CE0718"/>
    <w:rsid w:val="00CE07A7"/>
    <w:rsid w:val="00CE0EC4"/>
    <w:rsid w:val="00CE1C28"/>
    <w:rsid w:val="00CE31BE"/>
    <w:rsid w:val="00CE3BCA"/>
    <w:rsid w:val="00CE3EAC"/>
    <w:rsid w:val="00CE4D8F"/>
    <w:rsid w:val="00CE5540"/>
    <w:rsid w:val="00CE5EDC"/>
    <w:rsid w:val="00CE75D4"/>
    <w:rsid w:val="00CF0BC3"/>
    <w:rsid w:val="00CF0E19"/>
    <w:rsid w:val="00CF15AB"/>
    <w:rsid w:val="00CF201C"/>
    <w:rsid w:val="00CF22E3"/>
    <w:rsid w:val="00CF320B"/>
    <w:rsid w:val="00CF3AAD"/>
    <w:rsid w:val="00CF4579"/>
    <w:rsid w:val="00CF4726"/>
    <w:rsid w:val="00CF5E9F"/>
    <w:rsid w:val="00CF6096"/>
    <w:rsid w:val="00CF6B32"/>
    <w:rsid w:val="00CF7849"/>
    <w:rsid w:val="00CF7AA4"/>
    <w:rsid w:val="00CF7D2D"/>
    <w:rsid w:val="00D00BFD"/>
    <w:rsid w:val="00D01A70"/>
    <w:rsid w:val="00D026A6"/>
    <w:rsid w:val="00D0276E"/>
    <w:rsid w:val="00D028EE"/>
    <w:rsid w:val="00D02DDD"/>
    <w:rsid w:val="00D035A1"/>
    <w:rsid w:val="00D03922"/>
    <w:rsid w:val="00D0436F"/>
    <w:rsid w:val="00D043D1"/>
    <w:rsid w:val="00D055BC"/>
    <w:rsid w:val="00D0640B"/>
    <w:rsid w:val="00D06CCB"/>
    <w:rsid w:val="00D06F1D"/>
    <w:rsid w:val="00D07441"/>
    <w:rsid w:val="00D1008E"/>
    <w:rsid w:val="00D10105"/>
    <w:rsid w:val="00D10A9B"/>
    <w:rsid w:val="00D118D4"/>
    <w:rsid w:val="00D12837"/>
    <w:rsid w:val="00D13C46"/>
    <w:rsid w:val="00D14227"/>
    <w:rsid w:val="00D14240"/>
    <w:rsid w:val="00D14944"/>
    <w:rsid w:val="00D1598F"/>
    <w:rsid w:val="00D16968"/>
    <w:rsid w:val="00D20CBF"/>
    <w:rsid w:val="00D213D9"/>
    <w:rsid w:val="00D216B9"/>
    <w:rsid w:val="00D2190F"/>
    <w:rsid w:val="00D22198"/>
    <w:rsid w:val="00D227FE"/>
    <w:rsid w:val="00D232BF"/>
    <w:rsid w:val="00D239B8"/>
    <w:rsid w:val="00D242DA"/>
    <w:rsid w:val="00D244D6"/>
    <w:rsid w:val="00D24C65"/>
    <w:rsid w:val="00D251B0"/>
    <w:rsid w:val="00D25E74"/>
    <w:rsid w:val="00D2649D"/>
    <w:rsid w:val="00D26D15"/>
    <w:rsid w:val="00D26E17"/>
    <w:rsid w:val="00D2745E"/>
    <w:rsid w:val="00D2775C"/>
    <w:rsid w:val="00D27D52"/>
    <w:rsid w:val="00D3075E"/>
    <w:rsid w:val="00D30E34"/>
    <w:rsid w:val="00D31371"/>
    <w:rsid w:val="00D31F06"/>
    <w:rsid w:val="00D32058"/>
    <w:rsid w:val="00D32250"/>
    <w:rsid w:val="00D323EE"/>
    <w:rsid w:val="00D327AF"/>
    <w:rsid w:val="00D34960"/>
    <w:rsid w:val="00D35156"/>
    <w:rsid w:val="00D3566A"/>
    <w:rsid w:val="00D3577C"/>
    <w:rsid w:val="00D360B4"/>
    <w:rsid w:val="00D36318"/>
    <w:rsid w:val="00D36A6F"/>
    <w:rsid w:val="00D36DF4"/>
    <w:rsid w:val="00D40209"/>
    <w:rsid w:val="00D40292"/>
    <w:rsid w:val="00D41FAA"/>
    <w:rsid w:val="00D42B15"/>
    <w:rsid w:val="00D42F73"/>
    <w:rsid w:val="00D44363"/>
    <w:rsid w:val="00D443DE"/>
    <w:rsid w:val="00D45672"/>
    <w:rsid w:val="00D4606F"/>
    <w:rsid w:val="00D46CC1"/>
    <w:rsid w:val="00D505D2"/>
    <w:rsid w:val="00D5088A"/>
    <w:rsid w:val="00D50AB7"/>
    <w:rsid w:val="00D50FDB"/>
    <w:rsid w:val="00D52050"/>
    <w:rsid w:val="00D5224C"/>
    <w:rsid w:val="00D5256D"/>
    <w:rsid w:val="00D53114"/>
    <w:rsid w:val="00D541D3"/>
    <w:rsid w:val="00D54406"/>
    <w:rsid w:val="00D54C0A"/>
    <w:rsid w:val="00D5519C"/>
    <w:rsid w:val="00D55398"/>
    <w:rsid w:val="00D55899"/>
    <w:rsid w:val="00D55935"/>
    <w:rsid w:val="00D56316"/>
    <w:rsid w:val="00D56387"/>
    <w:rsid w:val="00D57159"/>
    <w:rsid w:val="00D57387"/>
    <w:rsid w:val="00D57A9C"/>
    <w:rsid w:val="00D57BE5"/>
    <w:rsid w:val="00D602E2"/>
    <w:rsid w:val="00D6034E"/>
    <w:rsid w:val="00D61D14"/>
    <w:rsid w:val="00D6283D"/>
    <w:rsid w:val="00D630FE"/>
    <w:rsid w:val="00D63ECE"/>
    <w:rsid w:val="00D64AF4"/>
    <w:rsid w:val="00D656B2"/>
    <w:rsid w:val="00D65D27"/>
    <w:rsid w:val="00D66698"/>
    <w:rsid w:val="00D67648"/>
    <w:rsid w:val="00D677D7"/>
    <w:rsid w:val="00D7038B"/>
    <w:rsid w:val="00D708C1"/>
    <w:rsid w:val="00D70F02"/>
    <w:rsid w:val="00D71FAE"/>
    <w:rsid w:val="00D71FB5"/>
    <w:rsid w:val="00D72226"/>
    <w:rsid w:val="00D72582"/>
    <w:rsid w:val="00D731ED"/>
    <w:rsid w:val="00D7342A"/>
    <w:rsid w:val="00D73482"/>
    <w:rsid w:val="00D7480F"/>
    <w:rsid w:val="00D75562"/>
    <w:rsid w:val="00D76E5B"/>
    <w:rsid w:val="00D7773A"/>
    <w:rsid w:val="00D80CE3"/>
    <w:rsid w:val="00D8174B"/>
    <w:rsid w:val="00D81B63"/>
    <w:rsid w:val="00D81BEF"/>
    <w:rsid w:val="00D8213F"/>
    <w:rsid w:val="00D82149"/>
    <w:rsid w:val="00D8252C"/>
    <w:rsid w:val="00D82E25"/>
    <w:rsid w:val="00D833C7"/>
    <w:rsid w:val="00D84E26"/>
    <w:rsid w:val="00D851E5"/>
    <w:rsid w:val="00D8527E"/>
    <w:rsid w:val="00D8595A"/>
    <w:rsid w:val="00D85D06"/>
    <w:rsid w:val="00D869E4"/>
    <w:rsid w:val="00D87BFD"/>
    <w:rsid w:val="00D87F38"/>
    <w:rsid w:val="00D901EA"/>
    <w:rsid w:val="00D90405"/>
    <w:rsid w:val="00D90BBC"/>
    <w:rsid w:val="00D90F75"/>
    <w:rsid w:val="00D910E3"/>
    <w:rsid w:val="00D91125"/>
    <w:rsid w:val="00D915CA"/>
    <w:rsid w:val="00D91EC9"/>
    <w:rsid w:val="00D93296"/>
    <w:rsid w:val="00D945A1"/>
    <w:rsid w:val="00D94721"/>
    <w:rsid w:val="00D95287"/>
    <w:rsid w:val="00D960BA"/>
    <w:rsid w:val="00D9630B"/>
    <w:rsid w:val="00D96416"/>
    <w:rsid w:val="00D965F5"/>
    <w:rsid w:val="00D96B38"/>
    <w:rsid w:val="00D971D6"/>
    <w:rsid w:val="00D97266"/>
    <w:rsid w:val="00D97B51"/>
    <w:rsid w:val="00DA0599"/>
    <w:rsid w:val="00DA0826"/>
    <w:rsid w:val="00DA0BDE"/>
    <w:rsid w:val="00DA1F39"/>
    <w:rsid w:val="00DA2147"/>
    <w:rsid w:val="00DA2224"/>
    <w:rsid w:val="00DA298B"/>
    <w:rsid w:val="00DA29AD"/>
    <w:rsid w:val="00DA29DA"/>
    <w:rsid w:val="00DA30C3"/>
    <w:rsid w:val="00DA36EA"/>
    <w:rsid w:val="00DA3AB5"/>
    <w:rsid w:val="00DA4B19"/>
    <w:rsid w:val="00DA4D36"/>
    <w:rsid w:val="00DA545A"/>
    <w:rsid w:val="00DA5C65"/>
    <w:rsid w:val="00DA62C0"/>
    <w:rsid w:val="00DA6B5D"/>
    <w:rsid w:val="00DB022E"/>
    <w:rsid w:val="00DB0528"/>
    <w:rsid w:val="00DB0C68"/>
    <w:rsid w:val="00DB1757"/>
    <w:rsid w:val="00DB1EB8"/>
    <w:rsid w:val="00DB31ED"/>
    <w:rsid w:val="00DB3C50"/>
    <w:rsid w:val="00DB3D5B"/>
    <w:rsid w:val="00DB4317"/>
    <w:rsid w:val="00DB4515"/>
    <w:rsid w:val="00DB594F"/>
    <w:rsid w:val="00DB728A"/>
    <w:rsid w:val="00DC01F5"/>
    <w:rsid w:val="00DC040B"/>
    <w:rsid w:val="00DC0BA9"/>
    <w:rsid w:val="00DC14E1"/>
    <w:rsid w:val="00DC1B3A"/>
    <w:rsid w:val="00DC1F73"/>
    <w:rsid w:val="00DC29C6"/>
    <w:rsid w:val="00DC2BBD"/>
    <w:rsid w:val="00DC2D06"/>
    <w:rsid w:val="00DC3026"/>
    <w:rsid w:val="00DC3712"/>
    <w:rsid w:val="00DC3856"/>
    <w:rsid w:val="00DC490C"/>
    <w:rsid w:val="00DC4E22"/>
    <w:rsid w:val="00DC56AE"/>
    <w:rsid w:val="00DC643F"/>
    <w:rsid w:val="00DC6E53"/>
    <w:rsid w:val="00DC788B"/>
    <w:rsid w:val="00DD0671"/>
    <w:rsid w:val="00DD0CCA"/>
    <w:rsid w:val="00DD26BC"/>
    <w:rsid w:val="00DD333B"/>
    <w:rsid w:val="00DD3C06"/>
    <w:rsid w:val="00DD3C8D"/>
    <w:rsid w:val="00DD41AC"/>
    <w:rsid w:val="00DD5A8B"/>
    <w:rsid w:val="00DD5D61"/>
    <w:rsid w:val="00DD6588"/>
    <w:rsid w:val="00DD6AE1"/>
    <w:rsid w:val="00DD6C25"/>
    <w:rsid w:val="00DE0737"/>
    <w:rsid w:val="00DE1DE1"/>
    <w:rsid w:val="00DE2A99"/>
    <w:rsid w:val="00DE3B87"/>
    <w:rsid w:val="00DE3CB0"/>
    <w:rsid w:val="00DE43A1"/>
    <w:rsid w:val="00DE479D"/>
    <w:rsid w:val="00DE4AB0"/>
    <w:rsid w:val="00DE650B"/>
    <w:rsid w:val="00DE659B"/>
    <w:rsid w:val="00DE68B4"/>
    <w:rsid w:val="00DE6F12"/>
    <w:rsid w:val="00DE72E7"/>
    <w:rsid w:val="00DE76CF"/>
    <w:rsid w:val="00DE7B67"/>
    <w:rsid w:val="00DF11E3"/>
    <w:rsid w:val="00DF27B1"/>
    <w:rsid w:val="00DF355C"/>
    <w:rsid w:val="00DF40B9"/>
    <w:rsid w:val="00DF468B"/>
    <w:rsid w:val="00DF52EA"/>
    <w:rsid w:val="00DF5489"/>
    <w:rsid w:val="00DF57A8"/>
    <w:rsid w:val="00DF62D4"/>
    <w:rsid w:val="00DF7089"/>
    <w:rsid w:val="00DF783F"/>
    <w:rsid w:val="00DF7D7B"/>
    <w:rsid w:val="00E00196"/>
    <w:rsid w:val="00E00282"/>
    <w:rsid w:val="00E003EF"/>
    <w:rsid w:val="00E00FAC"/>
    <w:rsid w:val="00E014A2"/>
    <w:rsid w:val="00E014CD"/>
    <w:rsid w:val="00E01BB3"/>
    <w:rsid w:val="00E01BCB"/>
    <w:rsid w:val="00E02BA8"/>
    <w:rsid w:val="00E03CA3"/>
    <w:rsid w:val="00E03E5A"/>
    <w:rsid w:val="00E0414F"/>
    <w:rsid w:val="00E0460D"/>
    <w:rsid w:val="00E0472C"/>
    <w:rsid w:val="00E04E20"/>
    <w:rsid w:val="00E050C2"/>
    <w:rsid w:val="00E05505"/>
    <w:rsid w:val="00E057B0"/>
    <w:rsid w:val="00E0676B"/>
    <w:rsid w:val="00E06FEB"/>
    <w:rsid w:val="00E107E1"/>
    <w:rsid w:val="00E108A6"/>
    <w:rsid w:val="00E11826"/>
    <w:rsid w:val="00E12418"/>
    <w:rsid w:val="00E131C2"/>
    <w:rsid w:val="00E1405D"/>
    <w:rsid w:val="00E1448E"/>
    <w:rsid w:val="00E144EC"/>
    <w:rsid w:val="00E158E5"/>
    <w:rsid w:val="00E1650C"/>
    <w:rsid w:val="00E16641"/>
    <w:rsid w:val="00E16E62"/>
    <w:rsid w:val="00E172D0"/>
    <w:rsid w:val="00E17A06"/>
    <w:rsid w:val="00E2027B"/>
    <w:rsid w:val="00E20533"/>
    <w:rsid w:val="00E20956"/>
    <w:rsid w:val="00E20B5C"/>
    <w:rsid w:val="00E20DCB"/>
    <w:rsid w:val="00E221C5"/>
    <w:rsid w:val="00E222C3"/>
    <w:rsid w:val="00E235BA"/>
    <w:rsid w:val="00E24302"/>
    <w:rsid w:val="00E2505E"/>
    <w:rsid w:val="00E250F7"/>
    <w:rsid w:val="00E2524B"/>
    <w:rsid w:val="00E25994"/>
    <w:rsid w:val="00E25C67"/>
    <w:rsid w:val="00E25DA6"/>
    <w:rsid w:val="00E267C4"/>
    <w:rsid w:val="00E26BDE"/>
    <w:rsid w:val="00E26FCF"/>
    <w:rsid w:val="00E27159"/>
    <w:rsid w:val="00E30618"/>
    <w:rsid w:val="00E33576"/>
    <w:rsid w:val="00E33779"/>
    <w:rsid w:val="00E3397B"/>
    <w:rsid w:val="00E340D4"/>
    <w:rsid w:val="00E34863"/>
    <w:rsid w:val="00E34FA3"/>
    <w:rsid w:val="00E35ABA"/>
    <w:rsid w:val="00E369C3"/>
    <w:rsid w:val="00E40C3B"/>
    <w:rsid w:val="00E4110F"/>
    <w:rsid w:val="00E41B84"/>
    <w:rsid w:val="00E4217A"/>
    <w:rsid w:val="00E42306"/>
    <w:rsid w:val="00E4272C"/>
    <w:rsid w:val="00E42A5A"/>
    <w:rsid w:val="00E43907"/>
    <w:rsid w:val="00E43D20"/>
    <w:rsid w:val="00E442D1"/>
    <w:rsid w:val="00E46F50"/>
    <w:rsid w:val="00E50EF6"/>
    <w:rsid w:val="00E5261C"/>
    <w:rsid w:val="00E52C84"/>
    <w:rsid w:val="00E535E4"/>
    <w:rsid w:val="00E53747"/>
    <w:rsid w:val="00E53D21"/>
    <w:rsid w:val="00E53D61"/>
    <w:rsid w:val="00E5419E"/>
    <w:rsid w:val="00E54284"/>
    <w:rsid w:val="00E542F5"/>
    <w:rsid w:val="00E548D9"/>
    <w:rsid w:val="00E54E5C"/>
    <w:rsid w:val="00E551C6"/>
    <w:rsid w:val="00E55865"/>
    <w:rsid w:val="00E5624C"/>
    <w:rsid w:val="00E56FEC"/>
    <w:rsid w:val="00E573CB"/>
    <w:rsid w:val="00E57564"/>
    <w:rsid w:val="00E628CB"/>
    <w:rsid w:val="00E62AD5"/>
    <w:rsid w:val="00E62B4B"/>
    <w:rsid w:val="00E6394B"/>
    <w:rsid w:val="00E63BB3"/>
    <w:rsid w:val="00E645B8"/>
    <w:rsid w:val="00E647B3"/>
    <w:rsid w:val="00E64A6F"/>
    <w:rsid w:val="00E64D7B"/>
    <w:rsid w:val="00E66061"/>
    <w:rsid w:val="00E66808"/>
    <w:rsid w:val="00E66EF3"/>
    <w:rsid w:val="00E67418"/>
    <w:rsid w:val="00E67494"/>
    <w:rsid w:val="00E70CC7"/>
    <w:rsid w:val="00E71029"/>
    <w:rsid w:val="00E73341"/>
    <w:rsid w:val="00E747EE"/>
    <w:rsid w:val="00E763C2"/>
    <w:rsid w:val="00E769EC"/>
    <w:rsid w:val="00E7765A"/>
    <w:rsid w:val="00E77CB0"/>
    <w:rsid w:val="00E77D99"/>
    <w:rsid w:val="00E80187"/>
    <w:rsid w:val="00E802D9"/>
    <w:rsid w:val="00E815FB"/>
    <w:rsid w:val="00E82D16"/>
    <w:rsid w:val="00E83191"/>
    <w:rsid w:val="00E8374F"/>
    <w:rsid w:val="00E84BAC"/>
    <w:rsid w:val="00E84C31"/>
    <w:rsid w:val="00E85AFA"/>
    <w:rsid w:val="00E86F4B"/>
    <w:rsid w:val="00E8772E"/>
    <w:rsid w:val="00E87EB0"/>
    <w:rsid w:val="00E91211"/>
    <w:rsid w:val="00E912B9"/>
    <w:rsid w:val="00E914AD"/>
    <w:rsid w:val="00E914F5"/>
    <w:rsid w:val="00E919ED"/>
    <w:rsid w:val="00E91C7F"/>
    <w:rsid w:val="00E930B3"/>
    <w:rsid w:val="00E93E96"/>
    <w:rsid w:val="00E948D3"/>
    <w:rsid w:val="00E9518B"/>
    <w:rsid w:val="00E96117"/>
    <w:rsid w:val="00E9662F"/>
    <w:rsid w:val="00E97475"/>
    <w:rsid w:val="00E97517"/>
    <w:rsid w:val="00E97651"/>
    <w:rsid w:val="00E97E0D"/>
    <w:rsid w:val="00E97E74"/>
    <w:rsid w:val="00EA0471"/>
    <w:rsid w:val="00EA0504"/>
    <w:rsid w:val="00EA0B06"/>
    <w:rsid w:val="00EA0B49"/>
    <w:rsid w:val="00EA184A"/>
    <w:rsid w:val="00EA1FD1"/>
    <w:rsid w:val="00EA2EE4"/>
    <w:rsid w:val="00EA3B17"/>
    <w:rsid w:val="00EA47CB"/>
    <w:rsid w:val="00EA54E2"/>
    <w:rsid w:val="00EA58D0"/>
    <w:rsid w:val="00EA5AD1"/>
    <w:rsid w:val="00EA6C6A"/>
    <w:rsid w:val="00EA7374"/>
    <w:rsid w:val="00EA7514"/>
    <w:rsid w:val="00EA77BE"/>
    <w:rsid w:val="00EA7A3A"/>
    <w:rsid w:val="00EB0514"/>
    <w:rsid w:val="00EB1836"/>
    <w:rsid w:val="00EB203E"/>
    <w:rsid w:val="00EB260A"/>
    <w:rsid w:val="00EB2F1E"/>
    <w:rsid w:val="00EB393C"/>
    <w:rsid w:val="00EB3DCD"/>
    <w:rsid w:val="00EB4CE1"/>
    <w:rsid w:val="00EB5CA8"/>
    <w:rsid w:val="00EB5D38"/>
    <w:rsid w:val="00EB6189"/>
    <w:rsid w:val="00EB6263"/>
    <w:rsid w:val="00EB6E3F"/>
    <w:rsid w:val="00EB74B3"/>
    <w:rsid w:val="00EC04BD"/>
    <w:rsid w:val="00EC0975"/>
    <w:rsid w:val="00EC11E1"/>
    <w:rsid w:val="00EC17B5"/>
    <w:rsid w:val="00EC1936"/>
    <w:rsid w:val="00EC213C"/>
    <w:rsid w:val="00EC2374"/>
    <w:rsid w:val="00EC253B"/>
    <w:rsid w:val="00EC33E0"/>
    <w:rsid w:val="00EC3AD5"/>
    <w:rsid w:val="00EC3C6A"/>
    <w:rsid w:val="00EC3C6C"/>
    <w:rsid w:val="00EC3E0B"/>
    <w:rsid w:val="00EC4880"/>
    <w:rsid w:val="00EC48B7"/>
    <w:rsid w:val="00EC5C1A"/>
    <w:rsid w:val="00EC6872"/>
    <w:rsid w:val="00EC6A47"/>
    <w:rsid w:val="00EC6AB9"/>
    <w:rsid w:val="00EC76AB"/>
    <w:rsid w:val="00ED0A14"/>
    <w:rsid w:val="00ED0D67"/>
    <w:rsid w:val="00ED2BF3"/>
    <w:rsid w:val="00ED37BE"/>
    <w:rsid w:val="00ED471E"/>
    <w:rsid w:val="00ED4BE2"/>
    <w:rsid w:val="00ED4EA2"/>
    <w:rsid w:val="00ED53ED"/>
    <w:rsid w:val="00ED602E"/>
    <w:rsid w:val="00ED695B"/>
    <w:rsid w:val="00ED70C5"/>
    <w:rsid w:val="00ED7C19"/>
    <w:rsid w:val="00ED7DCB"/>
    <w:rsid w:val="00EE0589"/>
    <w:rsid w:val="00EE05F9"/>
    <w:rsid w:val="00EE0708"/>
    <w:rsid w:val="00EE07D9"/>
    <w:rsid w:val="00EE1028"/>
    <w:rsid w:val="00EE18AB"/>
    <w:rsid w:val="00EE1FF7"/>
    <w:rsid w:val="00EE3978"/>
    <w:rsid w:val="00EE4C63"/>
    <w:rsid w:val="00EE57CA"/>
    <w:rsid w:val="00EE582B"/>
    <w:rsid w:val="00EE6234"/>
    <w:rsid w:val="00EE6A27"/>
    <w:rsid w:val="00EE72AF"/>
    <w:rsid w:val="00EE7379"/>
    <w:rsid w:val="00EE78F8"/>
    <w:rsid w:val="00EF09F1"/>
    <w:rsid w:val="00EF09F4"/>
    <w:rsid w:val="00EF0CDA"/>
    <w:rsid w:val="00EF1429"/>
    <w:rsid w:val="00EF22DE"/>
    <w:rsid w:val="00EF31FB"/>
    <w:rsid w:val="00EF327E"/>
    <w:rsid w:val="00EF354D"/>
    <w:rsid w:val="00EF4250"/>
    <w:rsid w:val="00EF440F"/>
    <w:rsid w:val="00EF45D8"/>
    <w:rsid w:val="00EF4C57"/>
    <w:rsid w:val="00EF5955"/>
    <w:rsid w:val="00EF59C1"/>
    <w:rsid w:val="00EF66DD"/>
    <w:rsid w:val="00EF6B04"/>
    <w:rsid w:val="00EF6E21"/>
    <w:rsid w:val="00F00742"/>
    <w:rsid w:val="00F01554"/>
    <w:rsid w:val="00F01572"/>
    <w:rsid w:val="00F015E6"/>
    <w:rsid w:val="00F0169A"/>
    <w:rsid w:val="00F02460"/>
    <w:rsid w:val="00F03DC0"/>
    <w:rsid w:val="00F04357"/>
    <w:rsid w:val="00F06898"/>
    <w:rsid w:val="00F074CD"/>
    <w:rsid w:val="00F07DF5"/>
    <w:rsid w:val="00F111C0"/>
    <w:rsid w:val="00F11BF9"/>
    <w:rsid w:val="00F12159"/>
    <w:rsid w:val="00F12546"/>
    <w:rsid w:val="00F13F09"/>
    <w:rsid w:val="00F14329"/>
    <w:rsid w:val="00F1526D"/>
    <w:rsid w:val="00F152E4"/>
    <w:rsid w:val="00F155F6"/>
    <w:rsid w:val="00F155F7"/>
    <w:rsid w:val="00F15C54"/>
    <w:rsid w:val="00F16217"/>
    <w:rsid w:val="00F163CE"/>
    <w:rsid w:val="00F16975"/>
    <w:rsid w:val="00F1701B"/>
    <w:rsid w:val="00F2248E"/>
    <w:rsid w:val="00F22D98"/>
    <w:rsid w:val="00F23242"/>
    <w:rsid w:val="00F23FC5"/>
    <w:rsid w:val="00F24C07"/>
    <w:rsid w:val="00F24D02"/>
    <w:rsid w:val="00F24E8C"/>
    <w:rsid w:val="00F2527D"/>
    <w:rsid w:val="00F260BD"/>
    <w:rsid w:val="00F26838"/>
    <w:rsid w:val="00F26957"/>
    <w:rsid w:val="00F278B8"/>
    <w:rsid w:val="00F32383"/>
    <w:rsid w:val="00F32D9A"/>
    <w:rsid w:val="00F32EBE"/>
    <w:rsid w:val="00F34783"/>
    <w:rsid w:val="00F34880"/>
    <w:rsid w:val="00F34DF8"/>
    <w:rsid w:val="00F34F3E"/>
    <w:rsid w:val="00F36BB3"/>
    <w:rsid w:val="00F36EBC"/>
    <w:rsid w:val="00F370C2"/>
    <w:rsid w:val="00F371B2"/>
    <w:rsid w:val="00F3772A"/>
    <w:rsid w:val="00F37813"/>
    <w:rsid w:val="00F4015F"/>
    <w:rsid w:val="00F40573"/>
    <w:rsid w:val="00F40967"/>
    <w:rsid w:val="00F40985"/>
    <w:rsid w:val="00F413AC"/>
    <w:rsid w:val="00F41C76"/>
    <w:rsid w:val="00F432D0"/>
    <w:rsid w:val="00F45717"/>
    <w:rsid w:val="00F45DB9"/>
    <w:rsid w:val="00F464FD"/>
    <w:rsid w:val="00F4713B"/>
    <w:rsid w:val="00F4721C"/>
    <w:rsid w:val="00F47FE9"/>
    <w:rsid w:val="00F50425"/>
    <w:rsid w:val="00F5064C"/>
    <w:rsid w:val="00F50C42"/>
    <w:rsid w:val="00F51290"/>
    <w:rsid w:val="00F533E5"/>
    <w:rsid w:val="00F53CD8"/>
    <w:rsid w:val="00F53F69"/>
    <w:rsid w:val="00F551B7"/>
    <w:rsid w:val="00F564BB"/>
    <w:rsid w:val="00F56B7F"/>
    <w:rsid w:val="00F57F01"/>
    <w:rsid w:val="00F601F4"/>
    <w:rsid w:val="00F622E1"/>
    <w:rsid w:val="00F624B6"/>
    <w:rsid w:val="00F6267E"/>
    <w:rsid w:val="00F62C76"/>
    <w:rsid w:val="00F632C9"/>
    <w:rsid w:val="00F63318"/>
    <w:rsid w:val="00F633D8"/>
    <w:rsid w:val="00F6395A"/>
    <w:rsid w:val="00F640CF"/>
    <w:rsid w:val="00F644FE"/>
    <w:rsid w:val="00F64E9F"/>
    <w:rsid w:val="00F64EEA"/>
    <w:rsid w:val="00F65586"/>
    <w:rsid w:val="00F674C0"/>
    <w:rsid w:val="00F704A9"/>
    <w:rsid w:val="00F708C3"/>
    <w:rsid w:val="00F709CA"/>
    <w:rsid w:val="00F70F93"/>
    <w:rsid w:val="00F7139E"/>
    <w:rsid w:val="00F723B8"/>
    <w:rsid w:val="00F7341C"/>
    <w:rsid w:val="00F735F4"/>
    <w:rsid w:val="00F739B5"/>
    <w:rsid w:val="00F739BA"/>
    <w:rsid w:val="00F73BD7"/>
    <w:rsid w:val="00F744C4"/>
    <w:rsid w:val="00F74539"/>
    <w:rsid w:val="00F74E08"/>
    <w:rsid w:val="00F750B3"/>
    <w:rsid w:val="00F758F2"/>
    <w:rsid w:val="00F75C30"/>
    <w:rsid w:val="00F75D44"/>
    <w:rsid w:val="00F7692B"/>
    <w:rsid w:val="00F771E3"/>
    <w:rsid w:val="00F774E8"/>
    <w:rsid w:val="00F77572"/>
    <w:rsid w:val="00F8193D"/>
    <w:rsid w:val="00F81F7D"/>
    <w:rsid w:val="00F822E5"/>
    <w:rsid w:val="00F823D0"/>
    <w:rsid w:val="00F8264C"/>
    <w:rsid w:val="00F82CAC"/>
    <w:rsid w:val="00F836FA"/>
    <w:rsid w:val="00F83EDD"/>
    <w:rsid w:val="00F8498B"/>
    <w:rsid w:val="00F84D15"/>
    <w:rsid w:val="00F85153"/>
    <w:rsid w:val="00F852BF"/>
    <w:rsid w:val="00F8559F"/>
    <w:rsid w:val="00F860CE"/>
    <w:rsid w:val="00F8628B"/>
    <w:rsid w:val="00F900AC"/>
    <w:rsid w:val="00F900FE"/>
    <w:rsid w:val="00F91376"/>
    <w:rsid w:val="00F92839"/>
    <w:rsid w:val="00F92B23"/>
    <w:rsid w:val="00F93BF4"/>
    <w:rsid w:val="00F942A6"/>
    <w:rsid w:val="00F9431C"/>
    <w:rsid w:val="00F94C02"/>
    <w:rsid w:val="00F95050"/>
    <w:rsid w:val="00F95719"/>
    <w:rsid w:val="00F95C78"/>
    <w:rsid w:val="00F9674A"/>
    <w:rsid w:val="00F968B6"/>
    <w:rsid w:val="00F96A4F"/>
    <w:rsid w:val="00F96AB1"/>
    <w:rsid w:val="00FA0A6A"/>
    <w:rsid w:val="00FA1A7F"/>
    <w:rsid w:val="00FA2C6B"/>
    <w:rsid w:val="00FA3448"/>
    <w:rsid w:val="00FA4DB1"/>
    <w:rsid w:val="00FA5A15"/>
    <w:rsid w:val="00FA5ACF"/>
    <w:rsid w:val="00FA600A"/>
    <w:rsid w:val="00FA6455"/>
    <w:rsid w:val="00FA6797"/>
    <w:rsid w:val="00FA78AB"/>
    <w:rsid w:val="00FA79B5"/>
    <w:rsid w:val="00FB0885"/>
    <w:rsid w:val="00FB14E6"/>
    <w:rsid w:val="00FB1736"/>
    <w:rsid w:val="00FB20C2"/>
    <w:rsid w:val="00FB222A"/>
    <w:rsid w:val="00FB252C"/>
    <w:rsid w:val="00FB2A4B"/>
    <w:rsid w:val="00FB2BAF"/>
    <w:rsid w:val="00FB3F9B"/>
    <w:rsid w:val="00FB4069"/>
    <w:rsid w:val="00FB42F9"/>
    <w:rsid w:val="00FB5460"/>
    <w:rsid w:val="00FB5C16"/>
    <w:rsid w:val="00FB5C5B"/>
    <w:rsid w:val="00FB5F72"/>
    <w:rsid w:val="00FB6A1B"/>
    <w:rsid w:val="00FB79A3"/>
    <w:rsid w:val="00FC0B97"/>
    <w:rsid w:val="00FC143F"/>
    <w:rsid w:val="00FC1B83"/>
    <w:rsid w:val="00FC1EC7"/>
    <w:rsid w:val="00FC2A62"/>
    <w:rsid w:val="00FC4168"/>
    <w:rsid w:val="00FC4201"/>
    <w:rsid w:val="00FC45F2"/>
    <w:rsid w:val="00FC52D9"/>
    <w:rsid w:val="00FC6DE0"/>
    <w:rsid w:val="00FC7318"/>
    <w:rsid w:val="00FC74D2"/>
    <w:rsid w:val="00FC7710"/>
    <w:rsid w:val="00FC7741"/>
    <w:rsid w:val="00FC7A01"/>
    <w:rsid w:val="00FC7D78"/>
    <w:rsid w:val="00FC7FB6"/>
    <w:rsid w:val="00FD002C"/>
    <w:rsid w:val="00FD096C"/>
    <w:rsid w:val="00FD1AA9"/>
    <w:rsid w:val="00FD2C87"/>
    <w:rsid w:val="00FD3200"/>
    <w:rsid w:val="00FD3BFC"/>
    <w:rsid w:val="00FD3E06"/>
    <w:rsid w:val="00FD41B4"/>
    <w:rsid w:val="00FD4D20"/>
    <w:rsid w:val="00FD561C"/>
    <w:rsid w:val="00FD5935"/>
    <w:rsid w:val="00FD5BCA"/>
    <w:rsid w:val="00FD63E3"/>
    <w:rsid w:val="00FD6B49"/>
    <w:rsid w:val="00FD764F"/>
    <w:rsid w:val="00FE041E"/>
    <w:rsid w:val="00FE0B07"/>
    <w:rsid w:val="00FE0C3A"/>
    <w:rsid w:val="00FE0D46"/>
    <w:rsid w:val="00FE0F65"/>
    <w:rsid w:val="00FE132D"/>
    <w:rsid w:val="00FE1893"/>
    <w:rsid w:val="00FE1AFD"/>
    <w:rsid w:val="00FE2C4A"/>
    <w:rsid w:val="00FE3A08"/>
    <w:rsid w:val="00FE3E7F"/>
    <w:rsid w:val="00FE41B2"/>
    <w:rsid w:val="00FE4844"/>
    <w:rsid w:val="00FE4845"/>
    <w:rsid w:val="00FE54B7"/>
    <w:rsid w:val="00FE5BCA"/>
    <w:rsid w:val="00FE5CD4"/>
    <w:rsid w:val="00FE7B2A"/>
    <w:rsid w:val="00FE7CA7"/>
    <w:rsid w:val="00FE7ED6"/>
    <w:rsid w:val="00FF0953"/>
    <w:rsid w:val="00FF22AE"/>
    <w:rsid w:val="00FF2481"/>
    <w:rsid w:val="00FF252B"/>
    <w:rsid w:val="00FF25BF"/>
    <w:rsid w:val="00FF279A"/>
    <w:rsid w:val="00FF3DF4"/>
    <w:rsid w:val="00FF4335"/>
    <w:rsid w:val="00FF4492"/>
    <w:rsid w:val="00FF478D"/>
    <w:rsid w:val="00FF487D"/>
    <w:rsid w:val="00FF4E46"/>
    <w:rsid w:val="00FF4EF6"/>
    <w:rsid w:val="00FF5154"/>
    <w:rsid w:val="00FF55AF"/>
    <w:rsid w:val="00FF6EC8"/>
    <w:rsid w:val="00FF6FA1"/>
    <w:rsid w:val="00FF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F719D33C-592A-474E-88E1-070888DD6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628B"/>
    <w:rPr>
      <w:rFonts w:ascii="Arial" w:hAnsi="Arial" w:cs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PlainTextChar">
    <w:name w:val="Plain Text Char"/>
    <w:basedOn w:val="a0"/>
    <w:qFormat/>
    <w:rPr>
      <w:rFonts w:ascii="Calibri" w:hAnsi="Calibri" w:cs="Times New Roman"/>
    </w:rPr>
  </w:style>
  <w:style w:type="character" w:customStyle="1" w:styleId="BalloonTextChar">
    <w:name w:val="Balloon Text Char"/>
    <w:basedOn w:val="a0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a0"/>
    <w:qFormat/>
    <w:rPr>
      <w:rFonts w:ascii="Calibri" w:hAnsi="Calibri" w:cs="Times New Roman"/>
    </w:rPr>
  </w:style>
  <w:style w:type="character" w:customStyle="1" w:styleId="FooterChar">
    <w:name w:val="Footer Char"/>
    <w:basedOn w:val="a0"/>
    <w:qFormat/>
    <w:rPr>
      <w:rFonts w:ascii="Calibri" w:hAnsi="Calibri" w:cs="Times New Roman"/>
    </w:rPr>
  </w:style>
  <w:style w:type="character" w:customStyle="1" w:styleId="Heading1Char">
    <w:name w:val="Heading 1 Char"/>
    <w:basedOn w:val="a0"/>
    <w:qFormat/>
    <w:rPr>
      <w:rFonts w:ascii="Arial" w:eastAsia="宋体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a0"/>
    <w:qFormat/>
    <w:rPr>
      <w:rFonts w:ascii="Arial" w:eastAsia="宋体" w:hAnsi="Arial" w:cs="Arial"/>
      <w:bCs/>
      <w:i/>
      <w:color w:val="B7168B"/>
      <w:sz w:val="26"/>
      <w:szCs w:val="26"/>
      <w:lang w:val="en-US" w:eastAsia="zh-CN"/>
    </w:rPr>
  </w:style>
  <w:style w:type="character" w:customStyle="1" w:styleId="Heading3Char">
    <w:name w:val="Heading 3 Char"/>
    <w:basedOn w:val="a0"/>
    <w:qFormat/>
    <w:rPr>
      <w:rFonts w:ascii="Cambria" w:eastAsia="宋体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a0"/>
    <w:qFormat/>
    <w:rPr>
      <w:rFonts w:ascii="Cambria" w:eastAsia="宋体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3">
    <w:name w:val="Body Text"/>
    <w:basedOn w:val="a"/>
    <w:link w:val="a4"/>
    <w:rsid w:val="00F06898"/>
  </w:style>
  <w:style w:type="paragraph" w:styleId="a5">
    <w:name w:val="List"/>
    <w:basedOn w:val="a3"/>
    <w:rPr>
      <w:rFonts w:cs="Lohit Devanagari"/>
    </w:rPr>
  </w:style>
  <w:style w:type="paragraph" w:styleId="a6">
    <w:name w:val="caption"/>
    <w:basedOn w:val="a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Balloon Text"/>
    <w:basedOn w:val="a"/>
    <w:link w:val="a8"/>
    <w:qFormat/>
    <w:rPr>
      <w:rFonts w:ascii="Tahoma" w:hAnsi="Tahoma" w:cs="Tahoma"/>
      <w:sz w:val="16"/>
      <w:szCs w:val="16"/>
    </w:rPr>
  </w:style>
  <w:style w:type="paragraph" w:styleId="a9">
    <w:name w:val="footer"/>
    <w:basedOn w:val="a"/>
    <w:link w:val="aa"/>
    <w:pPr>
      <w:tabs>
        <w:tab w:val="center" w:pos="4513"/>
        <w:tab w:val="right" w:pos="9026"/>
      </w:tabs>
    </w:pPr>
  </w:style>
  <w:style w:type="paragraph" w:styleId="ab">
    <w:name w:val="header"/>
    <w:basedOn w:val="a"/>
    <w:link w:val="ac"/>
    <w:pPr>
      <w:tabs>
        <w:tab w:val="center" w:pos="4513"/>
        <w:tab w:val="right" w:pos="9026"/>
      </w:tabs>
    </w:pPr>
  </w:style>
  <w:style w:type="paragraph" w:styleId="ad">
    <w:name w:val="Plain Text"/>
    <w:basedOn w:val="a"/>
    <w:link w:val="ae"/>
    <w:qFormat/>
  </w:style>
  <w:style w:type="paragraph" w:styleId="TOC1">
    <w:name w:val="toc 1"/>
    <w:basedOn w:val="a"/>
    <w:next w:val="a"/>
    <w:uiPriority w:val="39"/>
    <w:pPr>
      <w:spacing w:after="100"/>
    </w:pPr>
  </w:style>
  <w:style w:type="paragraph" w:styleId="af">
    <w:name w:val="List Paragraph"/>
    <w:basedOn w:val="a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a"/>
    <w:qFormat/>
    <w:pPr>
      <w:suppressLineNumbers/>
    </w:pPr>
  </w:style>
  <w:style w:type="character" w:styleId="af0">
    <w:name w:val="annotation reference"/>
    <w:basedOn w:val="a0"/>
    <w:uiPriority w:val="99"/>
    <w:semiHidden/>
    <w:unhideWhenUsed/>
    <w:rsid w:val="000056D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056D5"/>
    <w:rPr>
      <w:sz w:val="20"/>
      <w:szCs w:val="20"/>
    </w:rPr>
  </w:style>
  <w:style w:type="character" w:customStyle="1" w:styleId="af2">
    <w:name w:val="批注文字 字符"/>
    <w:basedOn w:val="a0"/>
    <w:link w:val="af1"/>
    <w:uiPriority w:val="99"/>
    <w:semiHidden/>
    <w:rsid w:val="000056D5"/>
    <w:rPr>
      <w:rFonts w:ascii="Arial" w:hAnsi="Arial" w:cs="Times New Roman"/>
      <w:lang w:eastAsia="zh-C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056D5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56D5"/>
    <w:rPr>
      <w:rFonts w:ascii="Arial" w:hAnsi="Arial" w:cs="Times New Roman"/>
      <w:b/>
      <w:bCs/>
      <w:lang w:eastAsia="zh-CN"/>
    </w:rPr>
  </w:style>
  <w:style w:type="character" w:styleId="af5">
    <w:name w:val="Hyperlink"/>
    <w:basedOn w:val="a0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355C68"/>
    <w:rPr>
      <w:color w:val="800080" w:themeColor="followedHyperlink"/>
      <w:u w:val="single"/>
    </w:rPr>
  </w:style>
  <w:style w:type="table" w:styleId="af7">
    <w:name w:val="Table Grid"/>
    <w:basedOn w:val="a1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locked/>
    <w:rsid w:val="00653163"/>
    <w:rPr>
      <w:rFonts w:ascii="Arial" w:hAnsi="Arial" w:cs="Arial"/>
      <w:b/>
      <w:bCs/>
      <w:sz w:val="24"/>
      <w:szCs w:val="28"/>
      <w:lang w:eastAsia="zh-CN"/>
    </w:rPr>
  </w:style>
  <w:style w:type="character" w:customStyle="1" w:styleId="20">
    <w:name w:val="标题 2 字符"/>
    <w:basedOn w:val="a0"/>
    <w:link w:val="2"/>
    <w:rsid w:val="008C2955"/>
    <w:rPr>
      <w:rFonts w:ascii="Arial" w:hAnsi="Arial" w:cs="Arial"/>
      <w:bCs/>
      <w:i/>
      <w:color w:val="B7168B"/>
      <w:sz w:val="26"/>
      <w:szCs w:val="26"/>
      <w:lang w:val="en-US" w:eastAsia="zh-CN"/>
    </w:rPr>
  </w:style>
  <w:style w:type="character" w:customStyle="1" w:styleId="30">
    <w:name w:val="标题 3 字符"/>
    <w:basedOn w:val="a0"/>
    <w:link w:val="3"/>
    <w:rsid w:val="008C2955"/>
    <w:rPr>
      <w:rFonts w:ascii="Cambria" w:hAnsi="Cambria"/>
      <w:color w:val="1F4D78"/>
      <w:sz w:val="24"/>
      <w:szCs w:val="24"/>
      <w:lang w:eastAsia="zh-CN"/>
    </w:rPr>
  </w:style>
  <w:style w:type="character" w:customStyle="1" w:styleId="40">
    <w:name w:val="标题 4 字符"/>
    <w:basedOn w:val="a0"/>
    <w:link w:val="4"/>
    <w:rsid w:val="008C2955"/>
    <w:rPr>
      <w:rFonts w:ascii="Cambria" w:hAnsi="Cambria"/>
      <w:i/>
      <w:iCs/>
      <w:color w:val="2E74B5"/>
      <w:sz w:val="22"/>
      <w:szCs w:val="22"/>
      <w:lang w:eastAsia="zh-CN"/>
    </w:rPr>
  </w:style>
  <w:style w:type="character" w:customStyle="1" w:styleId="a4">
    <w:name w:val="正文文本 字符"/>
    <w:basedOn w:val="a0"/>
    <w:link w:val="a3"/>
    <w:rsid w:val="00F06898"/>
    <w:rPr>
      <w:rFonts w:ascii="Arial" w:hAnsi="Arial" w:cs="Times New Roman"/>
      <w:sz w:val="22"/>
      <w:szCs w:val="22"/>
      <w:lang w:eastAsia="zh-CN"/>
    </w:rPr>
  </w:style>
  <w:style w:type="character" w:customStyle="1" w:styleId="a8">
    <w:name w:val="批注框文本 字符"/>
    <w:basedOn w:val="a0"/>
    <w:link w:val="a7"/>
    <w:rsid w:val="008C2955"/>
    <w:rPr>
      <w:rFonts w:ascii="Tahoma" w:hAnsi="Tahoma" w:cs="Tahoma"/>
      <w:sz w:val="16"/>
      <w:szCs w:val="16"/>
      <w:lang w:eastAsia="zh-CN"/>
    </w:rPr>
  </w:style>
  <w:style w:type="character" w:customStyle="1" w:styleId="aa">
    <w:name w:val="页脚 字符"/>
    <w:basedOn w:val="a0"/>
    <w:link w:val="a9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c">
    <w:name w:val="页眉 字符"/>
    <w:basedOn w:val="a0"/>
    <w:link w:val="ab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e">
    <w:name w:val="纯文本 字符"/>
    <w:basedOn w:val="a0"/>
    <w:link w:val="ad"/>
    <w:rsid w:val="008C2955"/>
    <w:rPr>
      <w:rFonts w:ascii="Arial" w:hAnsi="Arial" w:cs="Times New Roman"/>
      <w:sz w:val="22"/>
      <w:szCs w:val="22"/>
      <w:lang w:eastAsia="zh-CN"/>
    </w:rPr>
  </w:style>
  <w:style w:type="character" w:styleId="HTML">
    <w:name w:val="HTML Code"/>
    <w:basedOn w:val="a0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HTML 预设格式 字符"/>
    <w:basedOn w:val="a0"/>
    <w:link w:val="HTML0"/>
    <w:uiPriority w:val="99"/>
    <w:semiHidden/>
    <w:rsid w:val="00101145"/>
    <w:rPr>
      <w:rFonts w:ascii="Courier New" w:eastAsia="Times New Roman" w:hAnsi="Courier New" w:cs="Courier New"/>
      <w:lang w:val="en-US" w:eastAsia="zh-CN"/>
    </w:rPr>
  </w:style>
  <w:style w:type="paragraph" w:styleId="af8">
    <w:name w:val="Revision"/>
    <w:hidden/>
    <w:uiPriority w:val="99"/>
    <w:semiHidden/>
    <w:rsid w:val="00681B76"/>
    <w:rPr>
      <w:rFonts w:ascii="Arial" w:hAnsi="Arial" w:cs="Times New Roman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/>
    </w:rPr>
  </w:style>
  <w:style w:type="paragraph" w:styleId="af9">
    <w:name w:val="Normal (Web)"/>
    <w:basedOn w:val="a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a0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afa">
    <w:name w:val="footnote text"/>
    <w:basedOn w:val="a"/>
    <w:link w:val="afb"/>
    <w:uiPriority w:val="99"/>
    <w:semiHidden/>
    <w:unhideWhenUsed/>
    <w:rsid w:val="00627047"/>
    <w:rPr>
      <w:sz w:val="20"/>
      <w:szCs w:val="20"/>
    </w:rPr>
  </w:style>
  <w:style w:type="character" w:customStyle="1" w:styleId="afb">
    <w:name w:val="脚注文本 字符"/>
    <w:basedOn w:val="a0"/>
    <w:link w:val="afa"/>
    <w:uiPriority w:val="99"/>
    <w:semiHidden/>
    <w:rsid w:val="00627047"/>
    <w:rPr>
      <w:rFonts w:ascii="Arial" w:hAnsi="Arial" w:cs="Times New Roman"/>
      <w:lang w:eastAsia="zh-CN"/>
    </w:rPr>
  </w:style>
  <w:style w:type="character" w:styleId="afc">
    <w:name w:val="footnote reference"/>
    <w:basedOn w:val="a0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a"/>
    <w:next w:val="a"/>
    <w:rsid w:val="007A3D99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para-ind">
    <w:name w:val="para-ind"/>
    <w:basedOn w:val="a"/>
    <w:next w:val="a"/>
    <w:rsid w:val="007A3D99"/>
    <w:pPr>
      <w:widowControl w:val="0"/>
      <w:ind w:firstLine="360"/>
    </w:pPr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2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65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4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9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2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7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0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0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7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40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5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0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82293">
          <w:marLeft w:val="0"/>
          <w:marRight w:val="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__.vsdx"/><Relationship Id="rId18" Type="http://schemas.openxmlformats.org/officeDocument/2006/relationships/footer" Target="footer2.xm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0.tif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eader" Target="header2.xm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package" Target="embeddings/Microsoft_Visio___1.vsdx"/><Relationship Id="rId29" Type="http://schemas.openxmlformats.org/officeDocument/2006/relationships/image" Target="media/image16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1.tif"/><Relationship Id="rId28" Type="http://schemas.openxmlformats.org/officeDocument/2006/relationships/package" Target="embeddings/Microsoft_Visio___2.vsdx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8.emf"/><Relationship Id="rId31" Type="http://schemas.openxmlformats.org/officeDocument/2006/relationships/package" Target="embeddings/Microsoft_Visio___3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emf"/><Relationship Id="rId30" Type="http://schemas.openxmlformats.org/officeDocument/2006/relationships/image" Target="media/image17.emf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6B48C-C2D6-498F-8181-3120C9DCB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13425</TotalTime>
  <Pages>24</Pages>
  <Words>7799</Words>
  <Characters>11388</Characters>
  <Application>Microsoft Office Word</Application>
  <DocSecurity>0</DocSecurity>
  <Lines>569</Lines>
  <Paragraphs>295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18892</CharactersWithSpaces>
  <SharedDoc>false</SharedDoc>
  <HLinks>
    <vt:vector size="6" baseType="variant">
      <vt:variant>
        <vt:i4>2555933</vt:i4>
      </vt:variant>
      <vt:variant>
        <vt:i4>6</vt:i4>
      </vt:variant>
      <vt:variant>
        <vt:i4>0</vt:i4>
      </vt:variant>
      <vt:variant>
        <vt:i4>5</vt:i4>
      </vt:variant>
      <vt:variant>
        <vt:lpwstr>https://github.com/chipsalliance/Cores-SweRV/blob/master/docs/RISC-V_SweRV_EH1_PRM.pdf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candyj</cp:lastModifiedBy>
  <cp:revision>1761</cp:revision>
  <cp:lastPrinted>2022-02-23T02:50:00Z</cp:lastPrinted>
  <dcterms:created xsi:type="dcterms:W3CDTF">2021-01-21T14:11:00Z</dcterms:created>
  <dcterms:modified xsi:type="dcterms:W3CDTF">2022-04-20T08:23:00Z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