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F729" w14:textId="591464DF" w:rsidR="00BF3C4D" w:rsidRPr="00766D0A" w:rsidRDefault="00BF3C4D" w:rsidP="00414796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rFonts w:eastAsia="Times New Roman"/>
        </w:rPr>
      </w:pPr>
      <w:bookmarkStart w:id="0" w:name="_Toc82162369"/>
      <w:r w:rsidRPr="00766D0A">
        <w:rPr>
          <w:rFonts w:hint="eastAsia"/>
          <w:color w:val="FFFFFF" w:themeColor="background1"/>
        </w:rPr>
        <w:t>1.</w:t>
      </w:r>
      <w:bookmarkEnd w:id="0"/>
      <w:r w:rsidR="00A259A2">
        <w:rPr>
          <w:color w:val="FFFFFF" w:themeColor="background1"/>
        </w:rPr>
        <w:t xml:space="preserve"> </w:t>
      </w:r>
      <w:r w:rsidRPr="00766D0A">
        <w:rPr>
          <w:rFonts w:hint="eastAsia"/>
          <w:color w:val="FFFFFF" w:themeColor="background1"/>
        </w:rPr>
        <w:t>任务</w:t>
      </w:r>
    </w:p>
    <w:p w14:paraId="0D92BB0C" w14:textId="106A24FD" w:rsidR="00056858" w:rsidRPr="00766D0A" w:rsidRDefault="00056858" w:rsidP="00414796">
      <w:pPr>
        <w:overflowPunct w:val="0"/>
        <w:autoSpaceDE w:val="0"/>
        <w:autoSpaceDN w:val="0"/>
        <w:jc w:val="both"/>
        <w:rPr>
          <w:rFonts w:cs="Arial"/>
          <w:b/>
        </w:rPr>
      </w:pPr>
    </w:p>
    <w:p w14:paraId="511E8444" w14:textId="6FBCB90B" w:rsidR="00056858" w:rsidRPr="00A259A2" w:rsidRDefault="00056858" w:rsidP="00AA6B2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rPr>
          <w:rFonts w:cs="Arial"/>
          <w:bCs/>
          <w:i/>
          <w:color w:val="00000A"/>
          <w:sz w:val="20"/>
        </w:rPr>
      </w:pPr>
      <w:r w:rsidRPr="00A259A2">
        <w:rPr>
          <w:rFonts w:hint="eastAsia"/>
          <w:b/>
          <w:bCs/>
          <w:color w:val="00000A"/>
          <w:spacing w:val="-2"/>
          <w:u w:val="single"/>
        </w:rPr>
        <w:t>任务</w:t>
      </w:r>
      <w:r w:rsidRPr="00A259A2">
        <w:rPr>
          <w:rFonts w:hint="eastAsia"/>
          <w:b/>
          <w:bCs/>
          <w:color w:val="00000A"/>
          <w:spacing w:val="-2"/>
        </w:rPr>
        <w:t>：</w:t>
      </w:r>
      <w:r w:rsidRPr="00A259A2">
        <w:rPr>
          <w:rFonts w:hint="eastAsia"/>
          <w:bCs/>
          <w:color w:val="00000A"/>
          <w:spacing w:val="-2"/>
        </w:rPr>
        <w:t>在模块</w:t>
      </w:r>
      <w:proofErr w:type="spellStart"/>
      <w:r w:rsidRPr="00A259A2">
        <w:rPr>
          <w:rFonts w:hint="eastAsia"/>
          <w:b/>
          <w:bCs/>
          <w:color w:val="00000A"/>
          <w:spacing w:val="-2"/>
        </w:rPr>
        <w:t>dec_gpr_ctl</w:t>
      </w:r>
      <w:proofErr w:type="spellEnd"/>
      <w:r w:rsidRPr="00A259A2">
        <w:rPr>
          <w:rFonts w:hint="eastAsia"/>
          <w:bCs/>
          <w:color w:val="00000A"/>
          <w:spacing w:val="-2"/>
        </w:rPr>
        <w:t>中实现寄存器文件，并在模块</w:t>
      </w:r>
      <w:r w:rsidRPr="00A259A2">
        <w:rPr>
          <w:rFonts w:hint="eastAsia"/>
          <w:b/>
          <w:bCs/>
          <w:color w:val="00000A"/>
          <w:spacing w:val="-2"/>
        </w:rPr>
        <w:t>dec</w:t>
      </w:r>
      <w:r w:rsidRPr="00A259A2">
        <w:rPr>
          <w:rFonts w:hint="eastAsia"/>
          <w:bCs/>
          <w:color w:val="00000A"/>
          <w:spacing w:val="-2"/>
        </w:rPr>
        <w:t>中将其实例化（参见图</w:t>
      </w:r>
      <w:r w:rsidRPr="00A259A2">
        <w:rPr>
          <w:rFonts w:hint="eastAsia"/>
          <w:bCs/>
          <w:color w:val="00000A"/>
          <w:spacing w:val="-2"/>
        </w:rPr>
        <w:t>7</w:t>
      </w:r>
      <w:r w:rsidRPr="00A259A2">
        <w:rPr>
          <w:rFonts w:hint="eastAsia"/>
          <w:bCs/>
          <w:color w:val="00000A"/>
          <w:spacing w:val="-2"/>
        </w:rPr>
        <w:t>）。分析</w:t>
      </w:r>
      <w:r w:rsidRPr="00A259A2">
        <w:rPr>
          <w:rFonts w:hint="eastAsia"/>
          <w:bCs/>
          <w:color w:val="00000A"/>
        </w:rPr>
        <w:t>模块</w:t>
      </w:r>
      <w:proofErr w:type="spellStart"/>
      <w:r w:rsidRPr="00A259A2">
        <w:rPr>
          <w:rFonts w:hint="eastAsia"/>
          <w:b/>
          <w:bCs/>
          <w:color w:val="00000A"/>
        </w:rPr>
        <w:t>dec_gpr_ctl</w:t>
      </w:r>
      <w:proofErr w:type="spellEnd"/>
      <w:r w:rsidRPr="00A259A2">
        <w:rPr>
          <w:rFonts w:hint="eastAsia"/>
          <w:bCs/>
          <w:color w:val="00000A"/>
        </w:rPr>
        <w:t>的</w:t>
      </w:r>
      <w:r w:rsidRPr="00A259A2">
        <w:rPr>
          <w:rFonts w:hint="eastAsia"/>
          <w:bCs/>
          <w:color w:val="00000A"/>
        </w:rPr>
        <w:t>Verilog</w:t>
      </w:r>
      <w:r w:rsidRPr="00A259A2">
        <w:rPr>
          <w:rFonts w:hint="eastAsia"/>
          <w:bCs/>
          <w:color w:val="00000A"/>
        </w:rPr>
        <w:t>代码及主要信号的仿真（位于文件</w:t>
      </w:r>
      <w:r w:rsidRPr="00443B82">
        <w:rPr>
          <w:rFonts w:hint="eastAsia"/>
          <w:i/>
          <w:spacing w:val="-2"/>
        </w:rPr>
        <w:t>[RVfpgaPath]/RVfpga/src/SweRVolfSoC/SweRVEh1CoreComplex/dec/dec_gpr_ctl.sv</w:t>
      </w:r>
      <w:r w:rsidRPr="00443B82">
        <w:rPr>
          <w:rFonts w:hint="eastAsia"/>
          <w:bCs/>
          <w:color w:val="00000A"/>
          <w:spacing w:val="-2"/>
        </w:rPr>
        <w:t>中），</w:t>
      </w:r>
      <w:r w:rsidRPr="00A259A2">
        <w:rPr>
          <w:rFonts w:hint="eastAsia"/>
          <w:bCs/>
          <w:color w:val="00000A"/>
        </w:rPr>
        <w:t>以了解其工作方式。请注意，</w:t>
      </w:r>
      <w:proofErr w:type="spellStart"/>
      <w:r w:rsidRPr="00A259A2">
        <w:rPr>
          <w:rFonts w:hint="eastAsia"/>
          <w:bCs/>
          <w:color w:val="00000A"/>
        </w:rPr>
        <w:t>SweRV</w:t>
      </w:r>
      <w:proofErr w:type="spellEnd"/>
      <w:r w:rsidRPr="00A259A2">
        <w:rPr>
          <w:rFonts w:hint="eastAsia"/>
          <w:bCs/>
          <w:color w:val="00000A"/>
        </w:rPr>
        <w:t xml:space="preserve"> EH1</w:t>
      </w:r>
      <w:r w:rsidRPr="00A259A2">
        <w:rPr>
          <w:rFonts w:hint="eastAsia"/>
          <w:bCs/>
          <w:color w:val="00000A"/>
        </w:rPr>
        <w:t>处理器允许包含多个寄存器文件，但</w:t>
      </w:r>
      <w:proofErr w:type="spellStart"/>
      <w:r w:rsidRPr="00A259A2">
        <w:rPr>
          <w:rFonts w:hint="eastAsia"/>
          <w:bCs/>
          <w:color w:val="00000A"/>
        </w:rPr>
        <w:t>RVfpga</w:t>
      </w:r>
      <w:proofErr w:type="spellEnd"/>
      <w:r w:rsidRPr="00A259A2">
        <w:rPr>
          <w:rFonts w:hint="eastAsia"/>
          <w:bCs/>
          <w:color w:val="00000A"/>
        </w:rPr>
        <w:t>系统中使用的</w:t>
      </w:r>
      <w:proofErr w:type="gramStart"/>
      <w:r w:rsidRPr="00A259A2">
        <w:rPr>
          <w:rFonts w:hint="eastAsia"/>
          <w:bCs/>
          <w:color w:val="00000A"/>
        </w:rPr>
        <w:t>配置仅</w:t>
      </w:r>
      <w:proofErr w:type="gramEnd"/>
      <w:r w:rsidRPr="00A259A2">
        <w:rPr>
          <w:rFonts w:hint="eastAsia"/>
          <w:bCs/>
          <w:color w:val="00000A"/>
        </w:rPr>
        <w:t>使用一个寄存器文件（参见文件</w:t>
      </w:r>
      <w:r w:rsidRPr="00A259A2">
        <w:rPr>
          <w:rFonts w:hint="eastAsia"/>
          <w:bCs/>
          <w:i/>
          <w:color w:val="00000A"/>
        </w:rPr>
        <w:t>dec.sv</w:t>
      </w:r>
      <w:r w:rsidRPr="00A259A2">
        <w:rPr>
          <w:rFonts w:hint="eastAsia"/>
          <w:bCs/>
          <w:color w:val="00000A"/>
        </w:rPr>
        <w:t>的第</w:t>
      </w:r>
      <w:r w:rsidRPr="00A259A2">
        <w:rPr>
          <w:rFonts w:hint="eastAsia"/>
          <w:bCs/>
          <w:color w:val="00000A"/>
        </w:rPr>
        <w:t>402</w:t>
      </w:r>
      <w:r w:rsidRPr="00A259A2">
        <w:rPr>
          <w:rFonts w:hint="eastAsia"/>
          <w:bCs/>
          <w:color w:val="00000A"/>
        </w:rPr>
        <w:t>行：</w:t>
      </w:r>
      <w:r w:rsidR="00972D38">
        <w:rPr>
          <w:bCs/>
          <w:color w:val="00000A"/>
        </w:rPr>
        <w:br/>
      </w:r>
      <w:proofErr w:type="spellStart"/>
      <w:r w:rsidRPr="00A259A2">
        <w:rPr>
          <w:rFonts w:ascii="Courier New" w:hAnsi="Courier New" w:hint="eastAsia"/>
          <w:bCs/>
          <w:color w:val="00000A"/>
        </w:rPr>
        <w:t>localparam</w:t>
      </w:r>
      <w:proofErr w:type="spellEnd"/>
      <w:r w:rsidRPr="00A259A2">
        <w:rPr>
          <w:rFonts w:ascii="Courier New" w:hAnsi="Courier New" w:hint="eastAsia"/>
          <w:bCs/>
          <w:color w:val="00000A"/>
        </w:rPr>
        <w:t xml:space="preserve"> GPR_BANKS = 1;</w:t>
      </w:r>
      <w:r w:rsidRPr="00A259A2">
        <w:rPr>
          <w:rFonts w:hint="eastAsia"/>
          <w:bCs/>
          <w:color w:val="00000A"/>
        </w:rPr>
        <w:t>）。</w:t>
      </w:r>
    </w:p>
    <w:p w14:paraId="1AC4F46E" w14:textId="38A181A9" w:rsidR="00056858" w:rsidRPr="00766D0A" w:rsidRDefault="0005685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1D8AD907" w14:textId="53CB342D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/>
          <w:bCs/>
          <w:color w:val="00000A"/>
        </w:rPr>
        <w:t>模块</w:t>
      </w:r>
      <w:r w:rsidRPr="00766D0A">
        <w:rPr>
          <w:rFonts w:hint="eastAsia"/>
          <w:b/>
          <w:bCs/>
          <w:color w:val="00000A"/>
        </w:rPr>
        <w:t>dec</w:t>
      </w:r>
      <w:r w:rsidRPr="00766D0A">
        <w:rPr>
          <w:rFonts w:hint="eastAsia"/>
          <w:b/>
          <w:bCs/>
          <w:color w:val="00000A"/>
        </w:rPr>
        <w:t>中的实例化</w:t>
      </w:r>
      <w:r w:rsidRPr="00766D0A">
        <w:rPr>
          <w:rFonts w:hint="eastAsia"/>
          <w:bCs/>
          <w:color w:val="00000A"/>
        </w:rPr>
        <w:t>：</w:t>
      </w:r>
    </w:p>
    <w:p w14:paraId="359D8900" w14:textId="77777777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72B4A02E" w14:textId="77777777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noProof/>
        </w:rPr>
        <w:drawing>
          <wp:inline distT="0" distB="0" distL="0" distR="0" wp14:anchorId="1671FF39" wp14:editId="066F5297">
            <wp:extent cx="5797888" cy="15268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787" cy="153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4E1" w14:textId="1C4CBE51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472DED3C" w14:textId="78E9D786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/>
          <w:bCs/>
          <w:color w:val="00000A"/>
        </w:rPr>
        <w:t>模块</w:t>
      </w:r>
      <w:proofErr w:type="spellStart"/>
      <w:r w:rsidRPr="00766D0A">
        <w:rPr>
          <w:rFonts w:hint="eastAsia"/>
          <w:b/>
          <w:bCs/>
          <w:color w:val="00000A"/>
        </w:rPr>
        <w:t>dec_gpr_ctl</w:t>
      </w:r>
      <w:proofErr w:type="spellEnd"/>
      <w:r w:rsidRPr="00766D0A">
        <w:rPr>
          <w:rFonts w:hint="eastAsia"/>
          <w:b/>
          <w:bCs/>
          <w:color w:val="00000A"/>
        </w:rPr>
        <w:t>中</w:t>
      </w:r>
      <w:r w:rsidRPr="00766D0A">
        <w:rPr>
          <w:rFonts w:hint="eastAsia"/>
          <w:b/>
          <w:bCs/>
          <w:color w:val="00000A"/>
        </w:rPr>
        <w:t>32</w:t>
      </w:r>
      <w:r w:rsidRPr="00766D0A">
        <w:rPr>
          <w:rFonts w:hint="eastAsia"/>
          <w:b/>
          <w:bCs/>
          <w:color w:val="00000A"/>
        </w:rPr>
        <w:t>个寄存器的实现</w:t>
      </w:r>
      <w:r w:rsidRPr="00766D0A">
        <w:rPr>
          <w:rFonts w:hint="eastAsia"/>
          <w:bCs/>
          <w:color w:val="00000A"/>
        </w:rPr>
        <w:t>：</w:t>
      </w:r>
    </w:p>
    <w:p w14:paraId="19EDB955" w14:textId="6D5A7D8E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438FAF97" w14:textId="26DC4414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noProof/>
        </w:rPr>
        <w:drawing>
          <wp:inline distT="0" distB="0" distL="0" distR="0" wp14:anchorId="2368D823" wp14:editId="7D976FC6">
            <wp:extent cx="5745480" cy="906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3FC" w14:textId="587D1D80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52E18A25" w14:textId="6B3E949A" w:rsidR="00336D18" w:rsidRPr="00766D0A" w:rsidRDefault="00336D18" w:rsidP="00AA6B29">
      <w:pPr>
        <w:overflowPunct w:val="0"/>
        <w:autoSpaceDE w:val="0"/>
        <w:autoSpaceDN w:val="0"/>
        <w:spacing w:line="247" w:lineRule="auto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本例中仅实现了</w:t>
      </w:r>
      <w:r w:rsidRPr="00766D0A">
        <w:rPr>
          <w:rFonts w:hint="eastAsia"/>
          <w:bCs/>
          <w:color w:val="00000A"/>
        </w:rPr>
        <w:t>1</w:t>
      </w:r>
      <w:r w:rsidRPr="00766D0A">
        <w:rPr>
          <w:rFonts w:hint="eastAsia"/>
          <w:bCs/>
          <w:color w:val="00000A"/>
        </w:rPr>
        <w:t>个存储区。这一存储区通过将模块</w:t>
      </w:r>
      <w:proofErr w:type="spellStart"/>
      <w:r w:rsidRPr="00766D0A">
        <w:rPr>
          <w:rFonts w:hint="eastAsia"/>
          <w:b/>
          <w:bCs/>
          <w:color w:val="00000A"/>
        </w:rPr>
        <w:t>rvdffe</w:t>
      </w:r>
      <w:proofErr w:type="spellEnd"/>
      <w:r w:rsidRPr="00766D0A">
        <w:rPr>
          <w:rFonts w:hint="eastAsia"/>
          <w:bCs/>
          <w:color w:val="00000A"/>
        </w:rPr>
        <w:t>（位于文件</w:t>
      </w:r>
      <w:r w:rsidRPr="00144317">
        <w:rPr>
          <w:rFonts w:hint="eastAsia"/>
          <w:i/>
          <w:iCs/>
          <w:spacing w:val="-4"/>
        </w:rPr>
        <w:t>[RVfpgaPath]/</w:t>
      </w:r>
      <w:r w:rsidRPr="00144317">
        <w:rPr>
          <w:rFonts w:hint="eastAsia"/>
          <w:bCs/>
          <w:i/>
          <w:color w:val="00000A"/>
          <w:spacing w:val="-4"/>
        </w:rPr>
        <w:t>RVfpga/src/SweRVolfSoC/SweRVEh1CoreComplex/lib/beh_lib.sv</w:t>
      </w:r>
      <w:r w:rsidRPr="00144317">
        <w:rPr>
          <w:rFonts w:hint="eastAsia"/>
          <w:bCs/>
          <w:color w:val="00000A"/>
          <w:spacing w:val="-4"/>
        </w:rPr>
        <w:t>中）实例化</w:t>
      </w:r>
      <w:r w:rsidRPr="00144317">
        <w:rPr>
          <w:rFonts w:hint="eastAsia"/>
          <w:bCs/>
          <w:color w:val="00000A"/>
          <w:spacing w:val="-4"/>
        </w:rPr>
        <w:t>31</w:t>
      </w:r>
      <w:r w:rsidRPr="00144317">
        <w:rPr>
          <w:rFonts w:hint="eastAsia"/>
          <w:bCs/>
          <w:color w:val="00000A"/>
          <w:spacing w:val="-4"/>
        </w:rPr>
        <w:t>次实现</w:t>
      </w:r>
      <w:r w:rsidRPr="00144317">
        <w:rPr>
          <w:rFonts w:hint="eastAsia"/>
          <w:bCs/>
          <w:color w:val="00000A"/>
          <w:spacing w:val="-4"/>
        </w:rPr>
        <w:t>31</w:t>
      </w:r>
      <w:r w:rsidRPr="00144317">
        <w:rPr>
          <w:rFonts w:hint="eastAsia"/>
          <w:bCs/>
          <w:color w:val="00000A"/>
          <w:spacing w:val="-4"/>
        </w:rPr>
        <w:t>个寄存器。注意每个</w:t>
      </w:r>
      <w:proofErr w:type="spellStart"/>
      <w:r w:rsidRPr="00144317">
        <w:rPr>
          <w:rFonts w:hint="eastAsia"/>
          <w:b/>
          <w:bCs/>
          <w:color w:val="00000A"/>
          <w:spacing w:val="-4"/>
        </w:rPr>
        <w:t>rvdffe</w:t>
      </w:r>
      <w:proofErr w:type="spellEnd"/>
      <w:r w:rsidRPr="00144317">
        <w:rPr>
          <w:rFonts w:hint="eastAsia"/>
          <w:bCs/>
          <w:color w:val="00000A"/>
          <w:spacing w:val="-4"/>
        </w:rPr>
        <w:t>寄存器的宽度使用参数选择，本例中为</w:t>
      </w:r>
      <w:r w:rsidRPr="00144317">
        <w:rPr>
          <w:rFonts w:hint="eastAsia"/>
          <w:bCs/>
          <w:color w:val="00000A"/>
          <w:spacing w:val="-4"/>
        </w:rPr>
        <w:t>32</w:t>
      </w:r>
      <w:r w:rsidRPr="00144317">
        <w:rPr>
          <w:rFonts w:hint="eastAsia"/>
          <w:bCs/>
          <w:color w:val="00000A"/>
          <w:spacing w:val="-4"/>
        </w:rPr>
        <w:t>位</w:t>
      </w:r>
      <w:r w:rsidRPr="00144317">
        <w:rPr>
          <w:rFonts w:hint="eastAsia"/>
          <w:bCs/>
          <w:color w:val="00000A"/>
          <w:spacing w:val="-4"/>
        </w:rPr>
        <w:sym w:font="Wingdings" w:char="F0E0"/>
      </w:r>
      <w:r w:rsidRPr="00144317">
        <w:rPr>
          <w:rFonts w:hint="eastAsia"/>
          <w:bCs/>
          <w:color w:val="00000A"/>
          <w:spacing w:val="-4"/>
        </w:rPr>
        <w:t xml:space="preserve"> </w:t>
      </w:r>
      <w:proofErr w:type="spellStart"/>
      <w:r w:rsidRPr="00144317">
        <w:rPr>
          <w:rFonts w:hint="eastAsia"/>
          <w:bCs/>
          <w:color w:val="00000A"/>
          <w:spacing w:val="-4"/>
        </w:rPr>
        <w:t>rvdffe</w:t>
      </w:r>
      <w:proofErr w:type="spellEnd"/>
      <w:r w:rsidRPr="00144317">
        <w:rPr>
          <w:rFonts w:hint="eastAsia"/>
          <w:bCs/>
          <w:color w:val="00000A"/>
          <w:spacing w:val="-4"/>
        </w:rPr>
        <w:t xml:space="preserve"> #(32)</w:t>
      </w:r>
      <w:r w:rsidRPr="00144317">
        <w:rPr>
          <w:rFonts w:hint="eastAsia"/>
          <w:bCs/>
          <w:color w:val="00000A"/>
          <w:spacing w:val="-4"/>
        </w:rPr>
        <w:t>。</w:t>
      </w:r>
      <w:r w:rsidRPr="00766D0A">
        <w:rPr>
          <w:rFonts w:hint="eastAsia"/>
          <w:bCs/>
          <w:color w:val="00000A"/>
        </w:rPr>
        <w:t>寄存器</w:t>
      </w:r>
      <w:r w:rsidRPr="00766D0A">
        <w:rPr>
          <w:rFonts w:hint="eastAsia"/>
          <w:bCs/>
          <w:color w:val="00000A"/>
        </w:rPr>
        <w:t>0</w:t>
      </w:r>
      <w:r w:rsidRPr="00766D0A">
        <w:rPr>
          <w:rFonts w:hint="eastAsia"/>
          <w:bCs/>
          <w:color w:val="00000A"/>
        </w:rPr>
        <w:t>不是必需的，因为</w:t>
      </w:r>
      <w:r w:rsidRPr="00766D0A">
        <w:rPr>
          <w:rFonts w:hint="eastAsia"/>
          <w:bCs/>
          <w:color w:val="00000A"/>
        </w:rPr>
        <w:t>RISC-V</w:t>
      </w:r>
      <w:r w:rsidRPr="00766D0A">
        <w:rPr>
          <w:rFonts w:hint="eastAsia"/>
          <w:bCs/>
          <w:color w:val="00000A"/>
        </w:rPr>
        <w:t>架构强制其始终为</w:t>
      </w:r>
      <w:r w:rsidRPr="00766D0A">
        <w:rPr>
          <w:rFonts w:hint="eastAsia"/>
          <w:bCs/>
          <w:color w:val="00000A"/>
        </w:rPr>
        <w:t>0</w:t>
      </w:r>
      <w:r w:rsidRPr="00766D0A">
        <w:rPr>
          <w:rFonts w:hint="eastAsia"/>
          <w:bCs/>
          <w:color w:val="00000A"/>
        </w:rPr>
        <w:t>。</w:t>
      </w:r>
    </w:p>
    <w:p w14:paraId="20EEC045" w14:textId="4559F097" w:rsidR="00E50D8E" w:rsidRPr="00766D0A" w:rsidRDefault="00E50D8E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266FA2C1" w14:textId="12472F37" w:rsidR="00E50D8E" w:rsidRPr="00766D0A" w:rsidRDefault="00E50D8E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/>
          <w:bCs/>
          <w:color w:val="00000A"/>
        </w:rPr>
        <w:t>寄存器读操作</w:t>
      </w:r>
      <w:r w:rsidRPr="00766D0A">
        <w:rPr>
          <w:rFonts w:hint="eastAsia"/>
          <w:bCs/>
          <w:color w:val="00000A"/>
        </w:rPr>
        <w:t>：</w:t>
      </w:r>
    </w:p>
    <w:p w14:paraId="0D54856D" w14:textId="2941A7DA" w:rsidR="00E50D8E" w:rsidRPr="00766D0A" w:rsidRDefault="00E50D8E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56D12757" w14:textId="1A0910D3" w:rsidR="00E50D8E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noProof/>
        </w:rPr>
        <w:drawing>
          <wp:inline distT="0" distB="0" distL="0" distR="0" wp14:anchorId="68D72D4A" wp14:editId="0EEFCC9F">
            <wp:extent cx="5745480" cy="8540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F26" w14:textId="6D54C684" w:rsidR="00336D18" w:rsidRPr="00766D0A" w:rsidRDefault="00336D18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6850B435" w14:textId="1361E7C9" w:rsidR="004166B6" w:rsidRPr="00841FB2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  <w:spacing w:val="-4"/>
        </w:rPr>
      </w:pPr>
      <w:r w:rsidRPr="00841FB2">
        <w:rPr>
          <w:rFonts w:hint="eastAsia"/>
          <w:bCs/>
          <w:color w:val="00000A"/>
          <w:spacing w:val="-4"/>
        </w:rPr>
        <w:t>实现了</w:t>
      </w:r>
      <w:r w:rsidRPr="00841FB2">
        <w:rPr>
          <w:rFonts w:hint="eastAsia"/>
          <w:bCs/>
          <w:color w:val="00000A"/>
          <w:spacing w:val="-4"/>
        </w:rPr>
        <w:t>4</w:t>
      </w:r>
      <w:r w:rsidRPr="00841FB2">
        <w:rPr>
          <w:rFonts w:hint="eastAsia"/>
          <w:bCs/>
          <w:color w:val="00000A"/>
          <w:spacing w:val="-4"/>
        </w:rPr>
        <w:t>个读端口。每一个读端口均分配有寄存器的值（用</w:t>
      </w:r>
      <w:r w:rsidRPr="00841FB2">
        <w:rPr>
          <w:rFonts w:ascii="Courier New" w:hAnsi="Courier New" w:hint="eastAsia"/>
          <w:bCs/>
          <w:color w:val="00000A"/>
          <w:spacing w:val="-4"/>
        </w:rPr>
        <w:t>raddr0/raddr1/raddr2/raddr3</w:t>
      </w:r>
      <w:r w:rsidRPr="00841FB2">
        <w:rPr>
          <w:rFonts w:hint="eastAsia"/>
          <w:bCs/>
          <w:color w:val="00000A"/>
          <w:spacing w:val="-4"/>
        </w:rPr>
        <w:t>信号表示）。</w:t>
      </w:r>
      <w:r w:rsidRPr="00841FB2">
        <w:rPr>
          <w:rFonts w:ascii="Courier New" w:hAnsi="Courier New" w:hint="eastAsia"/>
          <w:bCs/>
          <w:color w:val="00000A"/>
          <w:spacing w:val="-4"/>
        </w:rPr>
        <w:t>rden0/rden1/rden2/rden3</w:t>
      </w:r>
      <w:r w:rsidRPr="00841FB2">
        <w:rPr>
          <w:rFonts w:hint="eastAsia"/>
          <w:bCs/>
          <w:color w:val="00000A"/>
          <w:spacing w:val="-4"/>
        </w:rPr>
        <w:t>信号</w:t>
      </w:r>
      <w:r w:rsidR="00C639A2">
        <w:rPr>
          <w:rFonts w:hint="eastAsia"/>
          <w:bCs/>
          <w:color w:val="00000A"/>
          <w:spacing w:val="-4"/>
        </w:rPr>
        <w:t>允许</w:t>
      </w:r>
      <w:r w:rsidRPr="00841FB2">
        <w:rPr>
          <w:rFonts w:hint="eastAsia"/>
          <w:bCs/>
          <w:color w:val="00000A"/>
          <w:spacing w:val="-4"/>
        </w:rPr>
        <w:t>/</w:t>
      </w:r>
      <w:r w:rsidRPr="00841FB2">
        <w:rPr>
          <w:rFonts w:hint="eastAsia"/>
          <w:bCs/>
          <w:color w:val="00000A"/>
          <w:spacing w:val="-4"/>
        </w:rPr>
        <w:t>禁止读操作。注意</w:t>
      </w:r>
      <w:r w:rsidRPr="00841FB2">
        <w:rPr>
          <w:rFonts w:hint="eastAsia"/>
          <w:bCs/>
          <w:i/>
          <w:color w:val="00000A"/>
          <w:spacing w:val="-4"/>
        </w:rPr>
        <w:t>j</w:t>
      </w:r>
      <w:r w:rsidRPr="00841FB2">
        <w:rPr>
          <w:rFonts w:hint="eastAsia"/>
          <w:bCs/>
          <w:color w:val="00000A"/>
          <w:spacing w:val="-4"/>
        </w:rPr>
        <w:t>的初始值为</w:t>
      </w:r>
      <w:r w:rsidRPr="00841FB2">
        <w:rPr>
          <w:rFonts w:hint="eastAsia"/>
          <w:bCs/>
          <w:color w:val="00000A"/>
          <w:spacing w:val="-4"/>
        </w:rPr>
        <w:t>1</w:t>
      </w:r>
      <w:r w:rsidRPr="00841FB2">
        <w:rPr>
          <w:rFonts w:hint="eastAsia"/>
          <w:bCs/>
          <w:color w:val="00000A"/>
          <w:spacing w:val="-4"/>
        </w:rPr>
        <w:t>，因此寄存器</w:t>
      </w:r>
      <w:r w:rsidRPr="00841FB2">
        <w:rPr>
          <w:rFonts w:hint="eastAsia"/>
          <w:bCs/>
          <w:color w:val="00000A"/>
          <w:spacing w:val="-4"/>
        </w:rPr>
        <w:t>0</w:t>
      </w:r>
      <w:r w:rsidRPr="00841FB2">
        <w:rPr>
          <w:rFonts w:hint="eastAsia"/>
          <w:bCs/>
          <w:color w:val="00000A"/>
          <w:spacing w:val="-4"/>
        </w:rPr>
        <w:t>的读操作始终返回值</w:t>
      </w:r>
      <w:r w:rsidRPr="00841FB2">
        <w:rPr>
          <w:rFonts w:hint="eastAsia"/>
          <w:bCs/>
          <w:color w:val="00000A"/>
          <w:spacing w:val="-4"/>
        </w:rPr>
        <w:t>0</w:t>
      </w:r>
      <w:r w:rsidRPr="00841FB2">
        <w:rPr>
          <w:rFonts w:hint="eastAsia"/>
          <w:bCs/>
          <w:color w:val="00000A"/>
          <w:spacing w:val="-4"/>
        </w:rPr>
        <w:t>。</w:t>
      </w:r>
    </w:p>
    <w:p w14:paraId="2B0ABB8F" w14:textId="77777777" w:rsidR="004166B6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10CB7327" w14:textId="2DE00F17" w:rsidR="004166B6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/>
          <w:bCs/>
          <w:color w:val="00000A"/>
        </w:rPr>
        <w:t>寄存器写操作</w:t>
      </w:r>
      <w:r w:rsidRPr="00766D0A">
        <w:rPr>
          <w:rFonts w:hint="eastAsia"/>
          <w:bCs/>
          <w:color w:val="00000A"/>
        </w:rPr>
        <w:t>：</w:t>
      </w:r>
    </w:p>
    <w:p w14:paraId="680D6C0B" w14:textId="77777777" w:rsidR="004166B6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65F6C9C5" w14:textId="39F87F34" w:rsidR="004166B6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noProof/>
        </w:rPr>
        <w:lastRenderedPageBreak/>
        <w:drawing>
          <wp:inline distT="0" distB="0" distL="0" distR="0" wp14:anchorId="0D34D31F" wp14:editId="3736546A">
            <wp:extent cx="3527947" cy="12843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547" cy="1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A5C" w14:textId="77777777" w:rsidR="004166B6" w:rsidRPr="00766D0A" w:rsidRDefault="004166B6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7F0DF58F" w14:textId="777CDBF8" w:rsidR="004166B6" w:rsidRPr="00766D0A" w:rsidRDefault="003931E5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实现了</w:t>
      </w:r>
      <w:r w:rsidRPr="00766D0A">
        <w:rPr>
          <w:rFonts w:hint="eastAsia"/>
          <w:bCs/>
          <w:color w:val="00000A"/>
        </w:rPr>
        <w:t>3</w:t>
      </w:r>
      <w:r w:rsidRPr="00766D0A">
        <w:rPr>
          <w:rFonts w:hint="eastAsia"/>
          <w:bCs/>
          <w:color w:val="00000A"/>
        </w:rPr>
        <w:t>个写端口。每个寄存器写入信号</w:t>
      </w:r>
      <w:r w:rsidRPr="00766D0A">
        <w:rPr>
          <w:rFonts w:ascii="Courier New" w:hAnsi="Courier New" w:hint="eastAsia"/>
          <w:bCs/>
          <w:color w:val="00000A"/>
        </w:rPr>
        <w:t>wd0/wd1/wd2</w:t>
      </w:r>
      <w:r w:rsidRPr="00766D0A">
        <w:rPr>
          <w:rFonts w:hint="eastAsia"/>
          <w:bCs/>
          <w:color w:val="00000A"/>
        </w:rPr>
        <w:t>中提供的值，具体取决于寄存器地址</w:t>
      </w:r>
      <w:r w:rsidRPr="00766D0A">
        <w:rPr>
          <w:rFonts w:ascii="Courier New" w:hAnsi="Courier New" w:hint="eastAsia"/>
          <w:bCs/>
          <w:color w:val="00000A"/>
        </w:rPr>
        <w:t>waddr0/waddr1/waddr2</w:t>
      </w:r>
      <w:r w:rsidRPr="00766D0A">
        <w:rPr>
          <w:rFonts w:hint="eastAsia"/>
          <w:bCs/>
          <w:color w:val="00000A"/>
        </w:rPr>
        <w:t>。</w:t>
      </w:r>
      <w:r w:rsidRPr="00766D0A">
        <w:rPr>
          <w:rFonts w:ascii="Courier New" w:hAnsi="Courier New" w:hint="eastAsia"/>
          <w:bCs/>
          <w:color w:val="00000A"/>
        </w:rPr>
        <w:t>wen0/wen1/wen2</w:t>
      </w:r>
      <w:r w:rsidRPr="00766D0A">
        <w:rPr>
          <w:rFonts w:hint="eastAsia"/>
          <w:bCs/>
          <w:color w:val="00000A"/>
        </w:rPr>
        <w:t>信号使能</w:t>
      </w:r>
      <w:r w:rsidRPr="00766D0A">
        <w:rPr>
          <w:rFonts w:hint="eastAsia"/>
          <w:bCs/>
          <w:color w:val="00000A"/>
        </w:rPr>
        <w:t>/</w:t>
      </w:r>
      <w:r w:rsidRPr="00766D0A">
        <w:rPr>
          <w:rFonts w:hint="eastAsia"/>
          <w:bCs/>
          <w:color w:val="00000A"/>
        </w:rPr>
        <w:t>禁止写操作。注意</w:t>
      </w:r>
      <w:r w:rsidRPr="00766D0A">
        <w:rPr>
          <w:rFonts w:hint="eastAsia"/>
          <w:bCs/>
          <w:i/>
          <w:color w:val="00000A"/>
        </w:rPr>
        <w:t>j</w:t>
      </w:r>
      <w:r w:rsidRPr="00766D0A">
        <w:rPr>
          <w:rFonts w:hint="eastAsia"/>
          <w:bCs/>
          <w:color w:val="00000A"/>
        </w:rPr>
        <w:t>的初始值为</w:t>
      </w:r>
      <w:r w:rsidRPr="00766D0A">
        <w:rPr>
          <w:rFonts w:hint="eastAsia"/>
          <w:bCs/>
          <w:color w:val="00000A"/>
        </w:rPr>
        <w:t>1</w:t>
      </w:r>
      <w:r w:rsidRPr="00766D0A">
        <w:rPr>
          <w:rFonts w:hint="eastAsia"/>
          <w:bCs/>
          <w:color w:val="00000A"/>
        </w:rPr>
        <w:t>，因此没有写入寄存器</w:t>
      </w:r>
      <w:r w:rsidRPr="00766D0A">
        <w:rPr>
          <w:rFonts w:hint="eastAsia"/>
          <w:bCs/>
          <w:color w:val="00000A"/>
        </w:rPr>
        <w:t>0</w:t>
      </w:r>
      <w:r w:rsidRPr="00766D0A">
        <w:rPr>
          <w:rFonts w:hint="eastAsia"/>
          <w:bCs/>
          <w:color w:val="00000A"/>
        </w:rPr>
        <w:t>。</w:t>
      </w:r>
    </w:p>
    <w:p w14:paraId="37FF0814" w14:textId="6E7FA8B7" w:rsidR="00E50D8E" w:rsidRDefault="00E50D8E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3278780E" w14:textId="77777777" w:rsidR="00AA6B29" w:rsidRPr="00766D0A" w:rsidRDefault="00AA6B29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2C5F8481" w14:textId="77777777" w:rsidR="0016563A" w:rsidRPr="00766D0A" w:rsidRDefault="0016563A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2CD8BFA3" w14:textId="07EA17B4" w:rsidR="00A5700C" w:rsidRPr="006017C1" w:rsidRDefault="00A5700C" w:rsidP="00AA6B2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  <w:rPr>
          <w:rFonts w:cs="Arial"/>
          <w:b/>
          <w:bCs/>
          <w:color w:val="00000A"/>
          <w:u w:val="single"/>
        </w:rPr>
      </w:pPr>
      <w:r w:rsidRPr="006017C1">
        <w:rPr>
          <w:rFonts w:hint="eastAsia"/>
          <w:b/>
          <w:bCs/>
          <w:color w:val="00000A"/>
          <w:u w:val="single"/>
        </w:rPr>
        <w:t>任务</w:t>
      </w:r>
      <w:r w:rsidRPr="00AA6B29">
        <w:rPr>
          <w:rFonts w:hint="eastAsia"/>
          <w:b/>
          <w:bCs/>
          <w:color w:val="00000A"/>
        </w:rPr>
        <w:t>：</w:t>
      </w:r>
      <w:r w:rsidRPr="006017C1">
        <w:rPr>
          <w:rFonts w:hint="eastAsia"/>
          <w:bCs/>
          <w:color w:val="00000A"/>
        </w:rPr>
        <w:t>从图</w:t>
      </w:r>
      <w:r w:rsidRPr="006017C1">
        <w:rPr>
          <w:rFonts w:hint="eastAsia"/>
          <w:bCs/>
          <w:color w:val="00000A"/>
        </w:rPr>
        <w:t>8</w:t>
      </w:r>
      <w:r w:rsidRPr="006017C1">
        <w:rPr>
          <w:rFonts w:hint="eastAsia"/>
          <w:bCs/>
          <w:color w:val="00000A"/>
        </w:rPr>
        <w:t>分析多路开关的控制位。请注意，控制位在信号</w:t>
      </w:r>
      <w:r w:rsidRPr="006017C1">
        <w:rPr>
          <w:rFonts w:ascii="Courier New" w:hAnsi="Courier New" w:hint="eastAsia"/>
          <w:bCs/>
          <w:color w:val="00000A"/>
        </w:rPr>
        <w:t>e3d</w:t>
      </w:r>
      <w:r w:rsidRPr="006017C1">
        <w:rPr>
          <w:rFonts w:hint="eastAsia"/>
          <w:bCs/>
          <w:color w:val="00000A"/>
        </w:rPr>
        <w:t>中，该信号由信号</w:t>
      </w:r>
      <w:r w:rsidRPr="006017C1">
        <w:rPr>
          <w:rFonts w:ascii="Courier New" w:hAnsi="Courier New" w:hint="eastAsia"/>
          <w:bCs/>
          <w:color w:val="00000A"/>
        </w:rPr>
        <w:t>dd</w:t>
      </w:r>
      <w:r w:rsidRPr="006017C1">
        <w:rPr>
          <w:rFonts w:hint="eastAsia"/>
          <w:bCs/>
          <w:color w:val="00000A"/>
        </w:rPr>
        <w:t>经</w:t>
      </w:r>
      <w:r w:rsidR="006017C1">
        <w:rPr>
          <w:bCs/>
          <w:color w:val="00000A"/>
        </w:rPr>
        <w:br/>
      </w:r>
      <w:r w:rsidRPr="006017C1">
        <w:rPr>
          <w:rFonts w:hint="eastAsia"/>
          <w:bCs/>
          <w:color w:val="00000A"/>
        </w:rPr>
        <w:t>流水线处理得到，后一个信号由控制单元在译码阶段生成（有关控制位的说明，请参见</w:t>
      </w:r>
      <w:r w:rsidRPr="006017C1">
        <w:rPr>
          <w:rFonts w:hint="eastAsia"/>
          <w:bCs/>
          <w:color w:val="00000A"/>
        </w:rPr>
        <w:t>SweRVref.docx</w:t>
      </w:r>
      <w:r w:rsidRPr="006017C1">
        <w:rPr>
          <w:rFonts w:hint="eastAsia"/>
          <w:bCs/>
          <w:color w:val="00000A"/>
        </w:rPr>
        <w:t>）。</w:t>
      </w:r>
    </w:p>
    <w:p w14:paraId="588BD521" w14:textId="3B0FD8DD" w:rsidR="00FB451D" w:rsidRPr="00766D0A" w:rsidRDefault="00CE3290" w:rsidP="00AA6B29">
      <w:pPr>
        <w:pStyle w:val="a6"/>
        <w:tabs>
          <w:tab w:val="left" w:pos="7689"/>
        </w:tabs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ab/>
      </w:r>
    </w:p>
    <w:p w14:paraId="37BD554F" w14:textId="0BE37751" w:rsidR="009F3C2A" w:rsidRPr="00766D0A" w:rsidRDefault="009F3C2A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如果</w:t>
      </w:r>
      <w:r w:rsidRPr="00766D0A">
        <w:rPr>
          <w:rFonts w:hint="eastAsia"/>
          <w:b w:val="0"/>
          <w:bCs/>
          <w:color w:val="00000A"/>
        </w:rPr>
        <w:t>DC3</w:t>
      </w:r>
      <w:r w:rsidRPr="00766D0A">
        <w:rPr>
          <w:rFonts w:hint="eastAsia"/>
          <w:b w:val="0"/>
          <w:bCs/>
          <w:color w:val="00000A"/>
        </w:rPr>
        <w:t>阶段的指令有效（</w:t>
      </w:r>
      <w:r w:rsidRPr="00766D0A">
        <w:rPr>
          <w:rFonts w:ascii="Courier New" w:hAnsi="Courier New" w:hint="eastAsia"/>
          <w:b w:val="0"/>
          <w:bCs/>
          <w:color w:val="00000A"/>
        </w:rPr>
        <w:t>e3d.i0v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）且为</w:t>
      </w:r>
      <w:r w:rsidRPr="00766D0A">
        <w:rPr>
          <w:rFonts w:ascii="Courier New" w:hAnsi="Courier New" w:hint="eastAsia"/>
          <w:b w:val="0"/>
          <w:bCs/>
          <w:color w:val="00000A"/>
        </w:rPr>
        <w:t>load</w:t>
      </w:r>
      <w:r w:rsidRPr="00766D0A">
        <w:rPr>
          <w:rFonts w:hint="eastAsia"/>
          <w:b w:val="0"/>
          <w:bCs/>
          <w:color w:val="00000A"/>
        </w:rPr>
        <w:t>指令（</w:t>
      </w:r>
      <w:r w:rsidRPr="00766D0A">
        <w:rPr>
          <w:rFonts w:ascii="Courier New" w:hAnsi="Courier New" w:hint="eastAsia"/>
          <w:b w:val="0"/>
          <w:bCs/>
          <w:color w:val="00000A"/>
        </w:rPr>
        <w:t>e3d.i0load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），则选择来自</w:t>
      </w:r>
      <w:r w:rsidRPr="00766D0A">
        <w:rPr>
          <w:rFonts w:hint="eastAsia"/>
          <w:b w:val="0"/>
          <w:bCs/>
          <w:color w:val="00000A"/>
        </w:rPr>
        <w:t>LSU</w:t>
      </w:r>
      <w:r w:rsidRPr="00766D0A">
        <w:rPr>
          <w:rFonts w:hint="eastAsia"/>
          <w:b w:val="0"/>
          <w:bCs/>
          <w:color w:val="00000A"/>
        </w:rPr>
        <w:t>管道的值：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i0_result_e3_final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lsu_result_dc3</w:t>
      </w:r>
      <w:r w:rsidRPr="00766D0A">
        <w:rPr>
          <w:rFonts w:hint="eastAsia"/>
          <w:b w:val="0"/>
          <w:bCs/>
          <w:color w:val="00000A"/>
        </w:rPr>
        <w:t>。</w:t>
      </w:r>
    </w:p>
    <w:p w14:paraId="79A8EC5E" w14:textId="77777777" w:rsidR="00CE3290" w:rsidRPr="00AA6B29" w:rsidRDefault="00CE3290" w:rsidP="00AA6B29">
      <w:pPr>
        <w:pStyle w:val="a6"/>
        <w:overflowPunct w:val="0"/>
        <w:autoSpaceDE w:val="0"/>
        <w:autoSpaceDN w:val="0"/>
        <w:spacing w:line="247" w:lineRule="auto"/>
        <w:ind w:left="720"/>
        <w:jc w:val="both"/>
        <w:rPr>
          <w:rFonts w:cs="Arial"/>
          <w:b w:val="0"/>
          <w:bCs/>
          <w:color w:val="00000A"/>
          <w:sz w:val="32"/>
          <w:szCs w:val="36"/>
        </w:rPr>
      </w:pPr>
    </w:p>
    <w:p w14:paraId="275377E8" w14:textId="3571B2A0" w:rsidR="00CE3290" w:rsidRPr="00766D0A" w:rsidRDefault="00CE3290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如果</w:t>
      </w:r>
      <w:r w:rsidRPr="00766D0A">
        <w:rPr>
          <w:rFonts w:hint="eastAsia"/>
          <w:b w:val="0"/>
          <w:bCs/>
          <w:color w:val="00000A"/>
        </w:rPr>
        <w:t>EX3</w:t>
      </w:r>
      <w:r w:rsidRPr="00766D0A">
        <w:rPr>
          <w:rFonts w:hint="eastAsia"/>
          <w:b w:val="0"/>
          <w:bCs/>
          <w:color w:val="00000A"/>
        </w:rPr>
        <w:t>阶段的指令有效（</w:t>
      </w:r>
      <w:r w:rsidRPr="00766D0A">
        <w:rPr>
          <w:rFonts w:ascii="Courier New" w:hAnsi="Courier New" w:hint="eastAsia"/>
          <w:b w:val="0"/>
          <w:bCs/>
          <w:color w:val="00000A"/>
        </w:rPr>
        <w:t>e3d.i0v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）且为</w:t>
      </w:r>
      <w:proofErr w:type="spellStart"/>
      <w:r w:rsidRPr="00766D0A">
        <w:rPr>
          <w:rFonts w:ascii="Courier New" w:hAnsi="Courier New" w:hint="eastAsia"/>
          <w:b w:val="0"/>
          <w:bCs/>
          <w:color w:val="00000A"/>
        </w:rPr>
        <w:t>mul</w:t>
      </w:r>
      <w:proofErr w:type="spellEnd"/>
      <w:r w:rsidRPr="00766D0A">
        <w:rPr>
          <w:rFonts w:hint="eastAsia"/>
          <w:b w:val="0"/>
          <w:bCs/>
          <w:color w:val="00000A"/>
        </w:rPr>
        <w:t>指令（</w:t>
      </w:r>
      <w:r w:rsidRPr="00766D0A">
        <w:rPr>
          <w:rFonts w:ascii="Courier New" w:hAnsi="Courier New" w:hint="eastAsia"/>
          <w:b w:val="0"/>
          <w:bCs/>
          <w:color w:val="00000A"/>
        </w:rPr>
        <w:t>e3d.i0mul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），则选择来自乘法器的值：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i0_result_e3_final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exu_mul_result_e3</w:t>
      </w:r>
      <w:r w:rsidRPr="00766D0A">
        <w:rPr>
          <w:rFonts w:hint="eastAsia"/>
          <w:b w:val="0"/>
          <w:bCs/>
          <w:color w:val="00000A"/>
        </w:rPr>
        <w:t>。</w:t>
      </w:r>
    </w:p>
    <w:p w14:paraId="5EFB5536" w14:textId="77777777" w:rsidR="00CE3290" w:rsidRPr="00AA6B29" w:rsidRDefault="00CE3290" w:rsidP="00AA6B29">
      <w:pPr>
        <w:pStyle w:val="a6"/>
        <w:overflowPunct w:val="0"/>
        <w:autoSpaceDE w:val="0"/>
        <w:autoSpaceDN w:val="0"/>
        <w:spacing w:line="247" w:lineRule="auto"/>
        <w:ind w:left="720"/>
        <w:jc w:val="both"/>
        <w:rPr>
          <w:rFonts w:cs="Arial"/>
          <w:b w:val="0"/>
          <w:bCs/>
          <w:color w:val="00000A"/>
          <w:sz w:val="32"/>
          <w:szCs w:val="36"/>
        </w:rPr>
      </w:pPr>
    </w:p>
    <w:p w14:paraId="4EF009F5" w14:textId="778E680A" w:rsidR="00CE3290" w:rsidRPr="00766D0A" w:rsidRDefault="00CE3290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否则，将选择来自</w:t>
      </w:r>
      <w:r w:rsidRPr="00766D0A">
        <w:rPr>
          <w:rFonts w:hint="eastAsia"/>
          <w:b w:val="0"/>
          <w:bCs/>
          <w:color w:val="00000A"/>
        </w:rPr>
        <w:t>I0</w:t>
      </w:r>
      <w:r w:rsidRPr="00766D0A">
        <w:rPr>
          <w:rFonts w:hint="eastAsia"/>
          <w:b w:val="0"/>
          <w:bCs/>
          <w:color w:val="00000A"/>
        </w:rPr>
        <w:t>管道的值：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i0_result_e3_final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i0_result_e3</w:t>
      </w:r>
      <w:r w:rsidRPr="00766D0A">
        <w:rPr>
          <w:rFonts w:hint="eastAsia"/>
          <w:b w:val="0"/>
          <w:bCs/>
          <w:color w:val="00000A"/>
        </w:rPr>
        <w:t>。</w:t>
      </w:r>
    </w:p>
    <w:p w14:paraId="666D03CD" w14:textId="52A2896D" w:rsidR="009F3C2A" w:rsidRDefault="009F3C2A" w:rsidP="00AA6B29">
      <w:pPr>
        <w:pStyle w:val="a6"/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</w:p>
    <w:p w14:paraId="407EFA5B" w14:textId="77777777" w:rsidR="00AA6B29" w:rsidRPr="00766D0A" w:rsidRDefault="00AA6B29" w:rsidP="00AA6B29">
      <w:pPr>
        <w:pStyle w:val="a6"/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</w:p>
    <w:p w14:paraId="7BED996D" w14:textId="77777777" w:rsidR="00FB451D" w:rsidRPr="00766D0A" w:rsidRDefault="00FB451D" w:rsidP="00AA6B29">
      <w:pPr>
        <w:pStyle w:val="a6"/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</w:p>
    <w:p w14:paraId="077C2F01" w14:textId="3A9C040C" w:rsidR="00FB451D" w:rsidRPr="00766D0A" w:rsidRDefault="00FB451D" w:rsidP="00AA6B2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  <w:rPr>
          <w:rFonts w:cs="Arial"/>
          <w:b/>
          <w:bCs/>
          <w:color w:val="00000A"/>
          <w:u w:val="single"/>
        </w:rPr>
      </w:pPr>
      <w:r w:rsidRPr="00766D0A">
        <w:rPr>
          <w:rFonts w:hint="eastAsia"/>
          <w:b/>
          <w:bCs/>
          <w:color w:val="00000A"/>
        </w:rPr>
        <w:t>任务：</w:t>
      </w:r>
      <w:r w:rsidRPr="00766D0A">
        <w:rPr>
          <w:rFonts w:hint="eastAsia"/>
          <w:bCs/>
          <w:color w:val="00000A"/>
        </w:rPr>
        <w:t>从图</w:t>
      </w:r>
      <w:r w:rsidRPr="00766D0A">
        <w:rPr>
          <w:rFonts w:hint="eastAsia"/>
          <w:bCs/>
          <w:color w:val="00000A"/>
        </w:rPr>
        <w:t>9</w:t>
      </w:r>
      <w:r w:rsidRPr="00766D0A">
        <w:rPr>
          <w:rFonts w:hint="eastAsia"/>
          <w:bCs/>
          <w:color w:val="00000A"/>
        </w:rPr>
        <w:t>分析多路开关的控制位，这些控制</w:t>
      </w:r>
      <w:proofErr w:type="gramStart"/>
      <w:r w:rsidRPr="00766D0A">
        <w:rPr>
          <w:rFonts w:hint="eastAsia"/>
          <w:bCs/>
          <w:color w:val="00000A"/>
        </w:rPr>
        <w:t>位位于</w:t>
      </w:r>
      <w:proofErr w:type="gramEnd"/>
      <w:r w:rsidRPr="00766D0A">
        <w:rPr>
          <w:rFonts w:hint="eastAsia"/>
          <w:bCs/>
          <w:color w:val="00000A"/>
        </w:rPr>
        <w:t>模块</w:t>
      </w:r>
      <w:proofErr w:type="spellStart"/>
      <w:r w:rsidRPr="00766D0A">
        <w:rPr>
          <w:rFonts w:hint="eastAsia"/>
          <w:b/>
          <w:bCs/>
          <w:color w:val="00000A"/>
        </w:rPr>
        <w:t>dec_decode_ctl</w:t>
      </w:r>
      <w:proofErr w:type="spellEnd"/>
      <w:r w:rsidRPr="00766D0A">
        <w:rPr>
          <w:rFonts w:hint="eastAsia"/>
          <w:bCs/>
          <w:color w:val="00000A"/>
        </w:rPr>
        <w:t>中。</w:t>
      </w:r>
    </w:p>
    <w:p w14:paraId="4223EEF0" w14:textId="308843E5" w:rsidR="00FB451D" w:rsidRPr="00766D0A" w:rsidRDefault="00FB451D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0793F2B2" w14:textId="574C124B" w:rsidR="00FF6385" w:rsidRPr="00766D0A" w:rsidRDefault="00FF6385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如果</w:t>
      </w:r>
      <w:r w:rsidRPr="00766D0A">
        <w:rPr>
          <w:rFonts w:hint="eastAsia"/>
          <w:b w:val="0"/>
          <w:bCs/>
          <w:color w:val="00000A"/>
        </w:rPr>
        <w:t>EX4</w:t>
      </w:r>
      <w:r w:rsidRPr="00766D0A">
        <w:rPr>
          <w:rFonts w:hint="eastAsia"/>
          <w:b w:val="0"/>
          <w:bCs/>
          <w:color w:val="00000A"/>
        </w:rPr>
        <w:t>阶段的结果必须从</w:t>
      </w:r>
      <w:r w:rsidRPr="00766D0A">
        <w:rPr>
          <w:rFonts w:hint="eastAsia"/>
          <w:b w:val="0"/>
          <w:bCs/>
          <w:color w:val="00000A"/>
        </w:rPr>
        <w:t>I0</w:t>
      </w:r>
      <w:r w:rsidRPr="00766D0A">
        <w:rPr>
          <w:rFonts w:hint="eastAsia"/>
          <w:b w:val="0"/>
          <w:bCs/>
          <w:color w:val="00000A"/>
        </w:rPr>
        <w:t>辅助</w:t>
      </w:r>
      <w:r w:rsidRPr="00766D0A">
        <w:rPr>
          <w:rFonts w:hint="eastAsia"/>
          <w:b w:val="0"/>
          <w:bCs/>
          <w:color w:val="00000A"/>
        </w:rPr>
        <w:t>ALU</w:t>
      </w:r>
      <w:r w:rsidRPr="00766D0A">
        <w:rPr>
          <w:rFonts w:hint="eastAsia"/>
          <w:b w:val="0"/>
          <w:bCs/>
          <w:color w:val="00000A"/>
        </w:rPr>
        <w:t>中选择（</w:t>
      </w:r>
      <w:r w:rsidRPr="00766D0A">
        <w:rPr>
          <w:rFonts w:ascii="Courier New" w:hAnsi="Courier New" w:hint="eastAsia"/>
          <w:b w:val="0"/>
          <w:bCs/>
          <w:color w:val="00000A"/>
        </w:rPr>
        <w:t>e4d.i0secondary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），则选择来自</w:t>
      </w:r>
      <w:r w:rsidRPr="00766D0A">
        <w:rPr>
          <w:rFonts w:hint="eastAsia"/>
          <w:b w:val="0"/>
          <w:bCs/>
          <w:color w:val="00000A"/>
        </w:rPr>
        <w:t>I0</w:t>
      </w:r>
      <w:r w:rsidRPr="00766D0A">
        <w:rPr>
          <w:rFonts w:hint="eastAsia"/>
          <w:b w:val="0"/>
          <w:bCs/>
          <w:color w:val="00000A"/>
        </w:rPr>
        <w:t>辅助</w:t>
      </w:r>
      <w:r w:rsidRPr="00766D0A">
        <w:rPr>
          <w:rFonts w:hint="eastAsia"/>
          <w:b w:val="0"/>
          <w:bCs/>
          <w:color w:val="00000A"/>
        </w:rPr>
        <w:t>ALU</w:t>
      </w:r>
      <w:r w:rsidRPr="00766D0A">
        <w:rPr>
          <w:rFonts w:hint="eastAsia"/>
          <w:b w:val="0"/>
          <w:bCs/>
          <w:color w:val="00000A"/>
        </w:rPr>
        <w:t>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i0_result_e4_final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exu_i0_result_e4</w:t>
      </w:r>
      <w:r w:rsidRPr="00766D0A">
        <w:rPr>
          <w:rFonts w:hint="eastAsia"/>
          <w:b w:val="0"/>
          <w:bCs/>
          <w:color w:val="00000A"/>
        </w:rPr>
        <w:t>。我们将在实验</w:t>
      </w:r>
      <w:r w:rsidRPr="00766D0A">
        <w:rPr>
          <w:rFonts w:hint="eastAsia"/>
          <w:b w:val="0"/>
          <w:bCs/>
          <w:color w:val="00000A"/>
        </w:rPr>
        <w:t>15</w:t>
      </w:r>
      <w:r w:rsidRPr="00766D0A">
        <w:rPr>
          <w:rFonts w:hint="eastAsia"/>
          <w:b w:val="0"/>
          <w:bCs/>
          <w:color w:val="00000A"/>
        </w:rPr>
        <w:t>中分析辅助</w:t>
      </w:r>
      <w:r w:rsidRPr="00766D0A">
        <w:rPr>
          <w:rFonts w:hint="eastAsia"/>
          <w:b w:val="0"/>
          <w:bCs/>
          <w:color w:val="00000A"/>
        </w:rPr>
        <w:t>ALU</w:t>
      </w:r>
      <w:r w:rsidRPr="00766D0A">
        <w:rPr>
          <w:rFonts w:hint="eastAsia"/>
          <w:b w:val="0"/>
          <w:bCs/>
          <w:color w:val="00000A"/>
        </w:rPr>
        <w:t>操作。</w:t>
      </w:r>
    </w:p>
    <w:p w14:paraId="51D2500F" w14:textId="77777777" w:rsidR="00FF6385" w:rsidRPr="00AA6B29" w:rsidRDefault="00FF6385" w:rsidP="00AA6B29">
      <w:pPr>
        <w:pStyle w:val="a6"/>
        <w:overflowPunct w:val="0"/>
        <w:autoSpaceDE w:val="0"/>
        <w:autoSpaceDN w:val="0"/>
        <w:spacing w:line="247" w:lineRule="auto"/>
        <w:ind w:left="720"/>
        <w:jc w:val="both"/>
        <w:rPr>
          <w:rFonts w:cs="Arial"/>
          <w:b w:val="0"/>
          <w:bCs/>
          <w:color w:val="00000A"/>
          <w:sz w:val="32"/>
          <w:szCs w:val="36"/>
        </w:rPr>
      </w:pPr>
    </w:p>
    <w:p w14:paraId="0C562E89" w14:textId="33AE528F" w:rsidR="00FF6385" w:rsidRPr="00766D0A" w:rsidRDefault="00FF6385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如果</w:t>
      </w:r>
      <w:r w:rsidRPr="00766D0A">
        <w:rPr>
          <w:rFonts w:hint="eastAsia"/>
          <w:b w:val="0"/>
          <w:bCs/>
          <w:color w:val="00000A"/>
        </w:rPr>
        <w:t>DC4</w:t>
      </w:r>
      <w:r w:rsidRPr="00766D0A">
        <w:rPr>
          <w:rFonts w:hint="eastAsia"/>
          <w:b w:val="0"/>
          <w:bCs/>
          <w:color w:val="00000A"/>
        </w:rPr>
        <w:t>阶段的指令有效（</w:t>
      </w:r>
      <w:r w:rsidRPr="00766D0A">
        <w:rPr>
          <w:rFonts w:ascii="Courier New" w:hAnsi="Courier New" w:hint="eastAsia"/>
          <w:b w:val="0"/>
          <w:bCs/>
          <w:color w:val="00000A"/>
        </w:rPr>
        <w:t>e4d.i0v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）且为</w:t>
      </w:r>
      <w:r w:rsidRPr="00766D0A">
        <w:rPr>
          <w:rFonts w:ascii="Courier New" w:hAnsi="Courier New" w:hint="eastAsia"/>
          <w:b w:val="0"/>
          <w:bCs/>
          <w:color w:val="00000A"/>
        </w:rPr>
        <w:t>load</w:t>
      </w:r>
      <w:r w:rsidRPr="00766D0A">
        <w:rPr>
          <w:rFonts w:hint="eastAsia"/>
          <w:b w:val="0"/>
          <w:bCs/>
          <w:color w:val="00000A"/>
        </w:rPr>
        <w:t>指令（</w:t>
      </w:r>
      <w:r w:rsidRPr="00766D0A">
        <w:rPr>
          <w:rFonts w:ascii="Courier New" w:hAnsi="Courier New" w:hint="eastAsia"/>
          <w:b w:val="0"/>
          <w:bCs/>
          <w:color w:val="00000A"/>
        </w:rPr>
        <w:t>e4d.i0load</w:t>
      </w:r>
      <w:r w:rsidRPr="00766D0A">
        <w:rPr>
          <w:rFonts w:hint="eastAsia"/>
          <w:b w:val="0"/>
          <w:bCs/>
          <w:color w:val="00000A"/>
        </w:rPr>
        <w:t xml:space="preserve"> == 1</w:t>
      </w:r>
      <w:r w:rsidRPr="00766D0A">
        <w:rPr>
          <w:rFonts w:hint="eastAsia"/>
          <w:b w:val="0"/>
          <w:bCs/>
          <w:color w:val="00000A"/>
        </w:rPr>
        <w:t>），则选择来自</w:t>
      </w:r>
      <w:r w:rsidRPr="00766D0A">
        <w:rPr>
          <w:rFonts w:hint="eastAsia"/>
          <w:b w:val="0"/>
          <w:bCs/>
          <w:color w:val="00000A"/>
        </w:rPr>
        <w:t>LSU</w:t>
      </w:r>
      <w:r w:rsidRPr="00766D0A">
        <w:rPr>
          <w:rFonts w:hint="eastAsia"/>
          <w:b w:val="0"/>
          <w:bCs/>
          <w:color w:val="00000A"/>
        </w:rPr>
        <w:t>管道的值：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i0_result_e4_final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lsu_result_corr_dc4</w:t>
      </w:r>
      <w:r w:rsidRPr="00766D0A">
        <w:rPr>
          <w:rFonts w:hint="eastAsia"/>
          <w:b w:val="0"/>
          <w:bCs/>
          <w:color w:val="00000A"/>
        </w:rPr>
        <w:t>。</w:t>
      </w:r>
    </w:p>
    <w:p w14:paraId="61440480" w14:textId="77777777" w:rsidR="00FF6385" w:rsidRPr="00AA6B29" w:rsidRDefault="00FF6385" w:rsidP="00AA6B29">
      <w:pPr>
        <w:pStyle w:val="a6"/>
        <w:overflowPunct w:val="0"/>
        <w:autoSpaceDE w:val="0"/>
        <w:autoSpaceDN w:val="0"/>
        <w:spacing w:line="247" w:lineRule="auto"/>
        <w:ind w:left="720"/>
        <w:jc w:val="both"/>
        <w:rPr>
          <w:rFonts w:cs="Arial"/>
          <w:b w:val="0"/>
          <w:bCs/>
          <w:color w:val="00000A"/>
          <w:sz w:val="32"/>
          <w:szCs w:val="36"/>
        </w:rPr>
      </w:pPr>
    </w:p>
    <w:p w14:paraId="76A16D20" w14:textId="06985FF5" w:rsidR="00FF6385" w:rsidRPr="00766D0A" w:rsidRDefault="00FF6385" w:rsidP="00AA6B29">
      <w:pPr>
        <w:pStyle w:val="a6"/>
        <w:numPr>
          <w:ilvl w:val="0"/>
          <w:numId w:val="55"/>
        </w:numPr>
        <w:overflowPunct w:val="0"/>
        <w:autoSpaceDE w:val="0"/>
        <w:autoSpaceDN w:val="0"/>
        <w:spacing w:line="247" w:lineRule="auto"/>
        <w:jc w:val="both"/>
        <w:rPr>
          <w:rFonts w:cs="Arial"/>
          <w:b w:val="0"/>
          <w:bCs/>
          <w:color w:val="00000A"/>
        </w:rPr>
      </w:pPr>
      <w:r w:rsidRPr="00766D0A">
        <w:rPr>
          <w:rFonts w:hint="eastAsia"/>
          <w:b w:val="0"/>
          <w:bCs/>
          <w:color w:val="00000A"/>
        </w:rPr>
        <w:t>否则，将选择来自</w:t>
      </w:r>
      <w:r w:rsidRPr="00766D0A">
        <w:rPr>
          <w:rFonts w:hint="eastAsia"/>
          <w:b w:val="0"/>
          <w:bCs/>
          <w:color w:val="00000A"/>
        </w:rPr>
        <w:t>I0</w:t>
      </w:r>
      <w:r w:rsidRPr="00766D0A">
        <w:rPr>
          <w:rFonts w:hint="eastAsia"/>
          <w:b w:val="0"/>
          <w:bCs/>
          <w:color w:val="00000A"/>
        </w:rPr>
        <w:t>管道的值：</w:t>
      </w:r>
      <w:r w:rsidRPr="00766D0A">
        <w:rPr>
          <w:rFonts w:ascii="Courier New" w:hAnsi="Courier New" w:hint="eastAsia"/>
          <w:b w:val="0"/>
          <w:bCs/>
          <w:color w:val="00000A"/>
        </w:rPr>
        <w:t>i0_result_e4_final</w:t>
      </w:r>
      <w:r w:rsidRPr="00766D0A">
        <w:rPr>
          <w:rFonts w:hint="eastAsia"/>
          <w:b w:val="0"/>
          <w:bCs/>
          <w:color w:val="00000A"/>
        </w:rPr>
        <w:t xml:space="preserve"> = </w:t>
      </w:r>
      <w:r w:rsidRPr="00766D0A">
        <w:rPr>
          <w:rFonts w:ascii="Courier New" w:hAnsi="Courier New" w:hint="eastAsia"/>
          <w:b w:val="0"/>
          <w:bCs/>
          <w:color w:val="00000A"/>
        </w:rPr>
        <w:t>i0_result_e4</w:t>
      </w:r>
      <w:r w:rsidRPr="00766D0A">
        <w:rPr>
          <w:rFonts w:hint="eastAsia"/>
          <w:b w:val="0"/>
          <w:bCs/>
          <w:color w:val="00000A"/>
        </w:rPr>
        <w:t>。</w:t>
      </w:r>
    </w:p>
    <w:p w14:paraId="61777434" w14:textId="77777777" w:rsidR="00FF6385" w:rsidRPr="00766D0A" w:rsidRDefault="00FF6385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5D229518" w14:textId="77777777" w:rsidR="00183AAF" w:rsidRPr="00766D0A" w:rsidRDefault="00183AAF" w:rsidP="00AA6B29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461CFBF8" w14:textId="5E00EF15" w:rsidR="004F2AEE" w:rsidRPr="00766D0A" w:rsidRDefault="004F2AEE" w:rsidP="00AA6B2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</w:pPr>
      <w:r w:rsidRPr="00766D0A">
        <w:rPr>
          <w:rFonts w:hint="eastAsia"/>
          <w:b/>
          <w:bCs/>
          <w:color w:val="00000A"/>
          <w:u w:val="single"/>
        </w:rPr>
        <w:t>任务</w:t>
      </w:r>
      <w:r w:rsidRPr="00766D0A">
        <w:rPr>
          <w:rFonts w:hint="eastAsia"/>
          <w:b/>
          <w:bCs/>
          <w:color w:val="00000A"/>
        </w:rPr>
        <w:t>：</w:t>
      </w:r>
      <w:r w:rsidRPr="00766D0A">
        <w:rPr>
          <w:rFonts w:hint="eastAsia"/>
        </w:rPr>
        <w:t>按照以下步骤（如</w:t>
      </w:r>
      <w:r w:rsidRPr="00766D0A">
        <w:rPr>
          <w:rFonts w:hint="eastAsia"/>
        </w:rPr>
        <w:t>GSG</w:t>
      </w:r>
      <w:r w:rsidRPr="00766D0A">
        <w:rPr>
          <w:rFonts w:hint="eastAsia"/>
        </w:rPr>
        <w:t>第</w:t>
      </w:r>
      <w:r w:rsidRPr="00766D0A">
        <w:rPr>
          <w:rFonts w:hint="eastAsia"/>
        </w:rPr>
        <w:t>7</w:t>
      </w:r>
      <w:r w:rsidRPr="00766D0A">
        <w:rPr>
          <w:rFonts w:hint="eastAsia"/>
        </w:rPr>
        <w:t>部分中详述）在自己的计算机上</w:t>
      </w:r>
      <w:r w:rsidRPr="00766D0A">
        <w:rPr>
          <w:rFonts w:hint="eastAsia"/>
          <w:bCs/>
          <w:color w:val="00000A"/>
        </w:rPr>
        <w:t>重复图</w:t>
      </w:r>
      <w:r w:rsidRPr="00766D0A">
        <w:rPr>
          <w:rFonts w:hint="eastAsia"/>
          <w:bCs/>
          <w:color w:val="00000A"/>
        </w:rPr>
        <w:t>11</w:t>
      </w:r>
      <w:r w:rsidRPr="00766D0A">
        <w:rPr>
          <w:rFonts w:hint="eastAsia"/>
          <w:bCs/>
          <w:color w:val="00000A"/>
        </w:rPr>
        <w:t>和图</w:t>
      </w:r>
      <w:r w:rsidRPr="00766D0A">
        <w:rPr>
          <w:rFonts w:hint="eastAsia"/>
          <w:bCs/>
          <w:color w:val="00000A"/>
        </w:rPr>
        <w:t>12</w:t>
      </w:r>
      <w:r w:rsidRPr="00766D0A">
        <w:rPr>
          <w:rFonts w:hint="eastAsia"/>
          <w:bCs/>
          <w:color w:val="00000A"/>
        </w:rPr>
        <w:t>中的仿真过程</w:t>
      </w:r>
      <w:r w:rsidRPr="00766D0A">
        <w:rPr>
          <w:rFonts w:hint="eastAsia"/>
        </w:rPr>
        <w:t>：</w:t>
      </w:r>
    </w:p>
    <w:p w14:paraId="60FB3E9F" w14:textId="77777777" w:rsidR="004F2AEE" w:rsidRPr="00766D0A" w:rsidRDefault="004F2AEE" w:rsidP="00AA6B29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必要时生成仿真二进制文件（</w:t>
      </w:r>
      <w:proofErr w:type="spellStart"/>
      <w:r w:rsidRPr="00766D0A">
        <w:rPr>
          <w:rFonts w:hint="eastAsia"/>
          <w:bCs/>
          <w:i/>
          <w:color w:val="00000A"/>
        </w:rPr>
        <w:t>Vrvfpgasim</w:t>
      </w:r>
      <w:proofErr w:type="spellEnd"/>
      <w:r w:rsidRPr="00766D0A">
        <w:rPr>
          <w:rFonts w:hint="eastAsia"/>
          <w:bCs/>
          <w:color w:val="00000A"/>
        </w:rPr>
        <w:t>）。</w:t>
      </w:r>
    </w:p>
    <w:p w14:paraId="219E3853" w14:textId="3B0B35BE" w:rsidR="004F2AEE" w:rsidRPr="00AA6B29" w:rsidRDefault="00987890" w:rsidP="00AA6B29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rPr>
          <w:rFonts w:cs="Arial"/>
          <w:bCs/>
          <w:color w:val="00000A"/>
        </w:rPr>
      </w:pPr>
      <w:r w:rsidRPr="00AA6B29">
        <w:rPr>
          <w:rFonts w:hint="eastAsia"/>
          <w:bCs/>
          <w:color w:val="00000A"/>
        </w:rPr>
        <w:t>在</w:t>
      </w:r>
      <w:proofErr w:type="spellStart"/>
      <w:r w:rsidRPr="00AA6B29">
        <w:rPr>
          <w:rFonts w:hint="eastAsia"/>
          <w:bCs/>
          <w:color w:val="00000A"/>
        </w:rPr>
        <w:t>PlatformIO</w:t>
      </w:r>
      <w:proofErr w:type="spellEnd"/>
      <w:r w:rsidRPr="00AA6B29">
        <w:rPr>
          <w:rFonts w:hint="eastAsia"/>
          <w:bCs/>
          <w:color w:val="00000A"/>
        </w:rPr>
        <w:t>中，打开在以下位置提供的项目：</w:t>
      </w:r>
      <w:r w:rsidRPr="00AA6B29">
        <w:rPr>
          <w:rFonts w:hint="eastAsia"/>
          <w:i/>
        </w:rPr>
        <w:t>[</w:t>
      </w:r>
      <w:proofErr w:type="spellStart"/>
      <w:r w:rsidRPr="00AA6B29">
        <w:rPr>
          <w:rFonts w:hint="eastAsia"/>
          <w:i/>
        </w:rPr>
        <w:t>RVfpgaPath</w:t>
      </w:r>
      <w:proofErr w:type="spellEnd"/>
      <w:r w:rsidRPr="00AA6B29">
        <w:rPr>
          <w:rFonts w:hint="eastAsia"/>
          <w:i/>
        </w:rPr>
        <w:t>]/</w:t>
      </w:r>
      <w:proofErr w:type="spellStart"/>
      <w:r w:rsidRPr="00AA6B29">
        <w:rPr>
          <w:rFonts w:hint="eastAsia"/>
          <w:i/>
        </w:rPr>
        <w:t>RVfpga</w:t>
      </w:r>
      <w:proofErr w:type="spellEnd"/>
      <w:r w:rsidRPr="00AA6B29">
        <w:rPr>
          <w:rFonts w:hint="eastAsia"/>
          <w:i/>
        </w:rPr>
        <w:t>/Labs/Lab11/</w:t>
      </w:r>
      <w:proofErr w:type="spellStart"/>
      <w:r w:rsidRPr="00AA6B29">
        <w:rPr>
          <w:rFonts w:hint="eastAsia"/>
          <w:i/>
        </w:rPr>
        <w:t>ExampleProgram</w:t>
      </w:r>
      <w:proofErr w:type="spellEnd"/>
      <w:r w:rsidRPr="00AA6B29">
        <w:rPr>
          <w:rFonts w:hint="eastAsia"/>
          <w:bCs/>
          <w:color w:val="00000A"/>
        </w:rPr>
        <w:t>。</w:t>
      </w:r>
    </w:p>
    <w:p w14:paraId="4DE38478" w14:textId="77777777" w:rsidR="004F2AEE" w:rsidRPr="00766D0A" w:rsidRDefault="004F2AEE" w:rsidP="000F344C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在文件</w:t>
      </w:r>
      <w:r w:rsidRPr="00766D0A">
        <w:rPr>
          <w:rFonts w:hint="eastAsia"/>
          <w:bCs/>
          <w:i/>
          <w:color w:val="00000A"/>
        </w:rPr>
        <w:t>platformio.ini</w:t>
      </w:r>
      <w:r w:rsidRPr="00766D0A">
        <w:rPr>
          <w:rFonts w:hint="eastAsia"/>
          <w:bCs/>
          <w:color w:val="00000A"/>
        </w:rPr>
        <w:t>中建立到</w:t>
      </w:r>
      <w:proofErr w:type="spellStart"/>
      <w:r w:rsidRPr="00766D0A">
        <w:rPr>
          <w:rFonts w:hint="eastAsia"/>
          <w:bCs/>
          <w:color w:val="00000A"/>
        </w:rPr>
        <w:t>RVfpga</w:t>
      </w:r>
      <w:proofErr w:type="spellEnd"/>
      <w:r w:rsidRPr="00766D0A">
        <w:rPr>
          <w:rFonts w:hint="eastAsia"/>
          <w:bCs/>
          <w:color w:val="00000A"/>
        </w:rPr>
        <w:t>仿真二进制文件（</w:t>
      </w:r>
      <w:proofErr w:type="spellStart"/>
      <w:r w:rsidRPr="00766D0A">
        <w:rPr>
          <w:rFonts w:hint="eastAsia"/>
          <w:bCs/>
          <w:i/>
          <w:color w:val="00000A"/>
        </w:rPr>
        <w:t>Vrvfpgasim</w:t>
      </w:r>
      <w:proofErr w:type="spellEnd"/>
      <w:r w:rsidRPr="00766D0A">
        <w:rPr>
          <w:rFonts w:hint="eastAsia"/>
          <w:bCs/>
          <w:color w:val="00000A"/>
        </w:rPr>
        <w:t>）的正确路径。</w:t>
      </w:r>
    </w:p>
    <w:p w14:paraId="2C5DD1E7" w14:textId="30CCFA12" w:rsidR="004F2AEE" w:rsidRPr="00766D0A" w:rsidRDefault="004F2AEE" w:rsidP="000F344C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使用</w:t>
      </w:r>
      <w:proofErr w:type="spellStart"/>
      <w:r w:rsidRPr="00766D0A">
        <w:rPr>
          <w:rFonts w:hint="eastAsia"/>
          <w:bCs/>
          <w:color w:val="00000A"/>
        </w:rPr>
        <w:t>Verilator</w:t>
      </w:r>
      <w:proofErr w:type="spellEnd"/>
      <w:r w:rsidRPr="00766D0A">
        <w:rPr>
          <w:rFonts w:hint="eastAsia"/>
          <w:bCs/>
          <w:color w:val="00000A"/>
        </w:rPr>
        <w:t>生成仿真</w:t>
      </w:r>
      <w:r w:rsidR="00D00B90">
        <w:rPr>
          <w:rFonts w:hint="eastAsia"/>
          <w:bCs/>
          <w:color w:val="00000A"/>
        </w:rPr>
        <w:t>轨迹</w:t>
      </w:r>
      <w:r w:rsidRPr="00766D0A">
        <w:rPr>
          <w:rFonts w:hint="eastAsia"/>
          <w:bCs/>
          <w:color w:val="00000A"/>
        </w:rPr>
        <w:t>（生成</w:t>
      </w:r>
      <w:r w:rsidR="00D00B90">
        <w:rPr>
          <w:rFonts w:hint="eastAsia"/>
          <w:bCs/>
          <w:color w:val="00000A"/>
        </w:rPr>
        <w:t>轨迹</w:t>
      </w:r>
      <w:r w:rsidRPr="00766D0A">
        <w:rPr>
          <w:rFonts w:hint="eastAsia"/>
          <w:bCs/>
          <w:color w:val="00000A"/>
        </w:rPr>
        <w:t>）。</w:t>
      </w:r>
    </w:p>
    <w:p w14:paraId="264A4A62" w14:textId="42A26426" w:rsidR="004F2AEE" w:rsidRPr="00766D0A" w:rsidRDefault="004F2AEE" w:rsidP="000F344C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使用</w:t>
      </w:r>
      <w:proofErr w:type="spellStart"/>
      <w:r w:rsidRPr="00766D0A">
        <w:rPr>
          <w:rFonts w:hint="eastAsia"/>
          <w:bCs/>
          <w:color w:val="00000A"/>
        </w:rPr>
        <w:t>GTKWave</w:t>
      </w:r>
      <w:proofErr w:type="spellEnd"/>
      <w:r w:rsidRPr="00766D0A">
        <w:rPr>
          <w:rFonts w:hint="eastAsia"/>
          <w:bCs/>
          <w:color w:val="00000A"/>
        </w:rPr>
        <w:t>打开</w:t>
      </w:r>
      <w:r w:rsidR="00D00B90">
        <w:rPr>
          <w:rFonts w:hint="eastAsia"/>
          <w:bCs/>
          <w:color w:val="00000A"/>
        </w:rPr>
        <w:t>轨迹</w:t>
      </w:r>
      <w:r w:rsidRPr="00766D0A">
        <w:rPr>
          <w:rFonts w:hint="eastAsia"/>
          <w:bCs/>
          <w:color w:val="00000A"/>
        </w:rPr>
        <w:t>。</w:t>
      </w:r>
    </w:p>
    <w:p w14:paraId="0B1465AD" w14:textId="7556BFC3" w:rsidR="004F2AEE" w:rsidRPr="00AA6B29" w:rsidRDefault="004F2AEE" w:rsidP="000F344C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  <w:spacing w:val="-2"/>
        </w:rPr>
      </w:pPr>
      <w:r w:rsidRPr="00AA6B29">
        <w:rPr>
          <w:rFonts w:hint="eastAsia"/>
          <w:bCs/>
          <w:color w:val="00000A"/>
          <w:spacing w:val="-2"/>
        </w:rPr>
        <w:t>使用文件</w:t>
      </w:r>
      <w:r w:rsidRPr="00AA6B29">
        <w:rPr>
          <w:rFonts w:hint="eastAsia"/>
          <w:i/>
          <w:spacing w:val="-2"/>
        </w:rPr>
        <w:t>test_1.tcl</w:t>
      </w:r>
      <w:r w:rsidRPr="00AA6B29">
        <w:rPr>
          <w:rFonts w:hint="eastAsia"/>
          <w:spacing w:val="-2"/>
        </w:rPr>
        <w:t>和</w:t>
      </w:r>
      <w:r w:rsidRPr="00AA6B29">
        <w:rPr>
          <w:rFonts w:hint="eastAsia"/>
          <w:i/>
          <w:spacing w:val="-2"/>
        </w:rPr>
        <w:t>test_2.tcl</w:t>
      </w:r>
      <w:r w:rsidRPr="00AA6B29">
        <w:rPr>
          <w:rFonts w:hint="eastAsia"/>
          <w:spacing w:val="-2"/>
        </w:rPr>
        <w:t>（在</w:t>
      </w:r>
      <w:r w:rsidRPr="00AA6B29">
        <w:rPr>
          <w:rFonts w:hint="eastAsia"/>
          <w:i/>
          <w:spacing w:val="-2"/>
        </w:rPr>
        <w:t>[</w:t>
      </w:r>
      <w:proofErr w:type="spellStart"/>
      <w:r w:rsidRPr="00AA6B29">
        <w:rPr>
          <w:rFonts w:hint="eastAsia"/>
          <w:i/>
          <w:spacing w:val="-2"/>
        </w:rPr>
        <w:t>RVfpgaPath</w:t>
      </w:r>
      <w:proofErr w:type="spellEnd"/>
      <w:r w:rsidRPr="00AA6B29">
        <w:rPr>
          <w:rFonts w:hint="eastAsia"/>
          <w:i/>
          <w:spacing w:val="-2"/>
        </w:rPr>
        <w:t>]/</w:t>
      </w:r>
      <w:proofErr w:type="spellStart"/>
      <w:r w:rsidRPr="00AA6B29">
        <w:rPr>
          <w:rFonts w:hint="eastAsia"/>
          <w:i/>
          <w:spacing w:val="-2"/>
        </w:rPr>
        <w:t>RVfpga</w:t>
      </w:r>
      <w:proofErr w:type="spellEnd"/>
      <w:r w:rsidRPr="00AA6B29">
        <w:rPr>
          <w:rFonts w:hint="eastAsia"/>
          <w:i/>
          <w:spacing w:val="-2"/>
        </w:rPr>
        <w:t>/Labs/Lab11/</w:t>
      </w:r>
      <w:proofErr w:type="spellStart"/>
      <w:r w:rsidRPr="00AA6B29">
        <w:rPr>
          <w:rFonts w:hint="eastAsia"/>
          <w:i/>
          <w:spacing w:val="-2"/>
        </w:rPr>
        <w:t>ExampleProgram</w:t>
      </w:r>
      <w:proofErr w:type="spellEnd"/>
      <w:r w:rsidRPr="00AA6B29">
        <w:rPr>
          <w:rFonts w:hint="eastAsia"/>
          <w:spacing w:val="-2"/>
        </w:rPr>
        <w:t>中提供）打开与</w:t>
      </w:r>
      <w:r w:rsidRPr="00AA6B29">
        <w:rPr>
          <w:rFonts w:hint="eastAsia"/>
          <w:bCs/>
          <w:color w:val="00000A"/>
          <w:spacing w:val="-2"/>
        </w:rPr>
        <w:t>图</w:t>
      </w:r>
      <w:r w:rsidRPr="00AA6B29">
        <w:rPr>
          <w:rFonts w:hint="eastAsia"/>
          <w:bCs/>
          <w:color w:val="00000A"/>
          <w:spacing w:val="-2"/>
        </w:rPr>
        <w:t>11</w:t>
      </w:r>
      <w:r w:rsidRPr="00AA6B29">
        <w:rPr>
          <w:rFonts w:hint="eastAsia"/>
          <w:bCs/>
          <w:color w:val="00000A"/>
          <w:spacing w:val="-2"/>
        </w:rPr>
        <w:t>和图</w:t>
      </w:r>
      <w:r w:rsidRPr="00AA6B29">
        <w:rPr>
          <w:rFonts w:hint="eastAsia"/>
          <w:bCs/>
          <w:color w:val="00000A"/>
          <w:spacing w:val="-2"/>
        </w:rPr>
        <w:t>12</w:t>
      </w:r>
      <w:r w:rsidRPr="00AA6B29">
        <w:rPr>
          <w:rFonts w:hint="eastAsia"/>
          <w:spacing w:val="-2"/>
        </w:rPr>
        <w:t>所示信号相同的信号。为此，在</w:t>
      </w:r>
      <w:proofErr w:type="spellStart"/>
      <w:r w:rsidRPr="00AA6B29">
        <w:rPr>
          <w:rFonts w:hint="eastAsia"/>
          <w:spacing w:val="-2"/>
        </w:rPr>
        <w:t>GTKWave</w:t>
      </w:r>
      <w:proofErr w:type="spellEnd"/>
      <w:r w:rsidRPr="00AA6B29">
        <w:rPr>
          <w:rFonts w:hint="eastAsia"/>
          <w:spacing w:val="-2"/>
        </w:rPr>
        <w:t>上，单击“</w:t>
      </w:r>
      <w:r w:rsidRPr="00AA6B29">
        <w:rPr>
          <w:rFonts w:hint="eastAsia"/>
          <w:i/>
          <w:spacing w:val="-2"/>
        </w:rPr>
        <w:t xml:space="preserve">File </w:t>
      </w:r>
      <w:r w:rsidRPr="00AA6B29">
        <w:rPr>
          <w:rFonts w:hint="eastAsia"/>
          <w:i/>
          <w:spacing w:val="-2"/>
        </w:rPr>
        <w:t>→</w:t>
      </w:r>
      <w:r w:rsidRPr="00AA6B29">
        <w:rPr>
          <w:rFonts w:hint="eastAsia"/>
          <w:i/>
          <w:spacing w:val="-2"/>
        </w:rPr>
        <w:t xml:space="preserve"> Read </w:t>
      </w:r>
      <w:proofErr w:type="spellStart"/>
      <w:r w:rsidRPr="00AA6B29">
        <w:rPr>
          <w:rFonts w:hint="eastAsia"/>
          <w:i/>
          <w:spacing w:val="-2"/>
        </w:rPr>
        <w:t>Tcl</w:t>
      </w:r>
      <w:proofErr w:type="spellEnd"/>
      <w:r w:rsidRPr="00AA6B29">
        <w:rPr>
          <w:rFonts w:hint="eastAsia"/>
          <w:i/>
          <w:spacing w:val="-2"/>
        </w:rPr>
        <w:t xml:space="preserve"> Script File</w:t>
      </w:r>
      <w:r w:rsidRPr="00AA6B29">
        <w:rPr>
          <w:rFonts w:hint="eastAsia"/>
          <w:spacing w:val="-2"/>
        </w:rPr>
        <w:t>”（文件</w:t>
      </w:r>
      <w:r w:rsidRPr="00AA6B29">
        <w:rPr>
          <w:rFonts w:hint="eastAsia"/>
          <w:spacing w:val="-2"/>
        </w:rPr>
        <w:t xml:space="preserve"> </w:t>
      </w:r>
      <w:r w:rsidRPr="00AA6B29">
        <w:rPr>
          <w:rFonts w:hint="eastAsia"/>
          <w:spacing w:val="-2"/>
        </w:rPr>
        <w:t>→</w:t>
      </w:r>
      <w:r w:rsidRPr="00AA6B29">
        <w:rPr>
          <w:rFonts w:hint="eastAsia"/>
          <w:spacing w:val="-2"/>
        </w:rPr>
        <w:t xml:space="preserve"> </w:t>
      </w:r>
      <w:r w:rsidRPr="00AA6B29">
        <w:rPr>
          <w:rFonts w:hint="eastAsia"/>
          <w:spacing w:val="-2"/>
        </w:rPr>
        <w:t>读取</w:t>
      </w:r>
      <w:proofErr w:type="spellStart"/>
      <w:r w:rsidRPr="00AA6B29">
        <w:rPr>
          <w:rFonts w:hint="eastAsia"/>
          <w:spacing w:val="-2"/>
        </w:rPr>
        <w:t>Tcl</w:t>
      </w:r>
      <w:proofErr w:type="spellEnd"/>
      <w:r w:rsidRPr="00AA6B29">
        <w:rPr>
          <w:rFonts w:hint="eastAsia"/>
          <w:spacing w:val="-2"/>
        </w:rPr>
        <w:t>脚本文件），然后选择</w:t>
      </w:r>
      <w:r w:rsidRPr="00AA6B29">
        <w:rPr>
          <w:rFonts w:hint="eastAsia"/>
          <w:i/>
          <w:spacing w:val="-2"/>
        </w:rPr>
        <w:t>test_1.tcl</w:t>
      </w:r>
      <w:r w:rsidRPr="00AA6B29">
        <w:rPr>
          <w:rFonts w:hint="eastAsia"/>
          <w:spacing w:val="-2"/>
        </w:rPr>
        <w:t>或</w:t>
      </w:r>
      <w:r w:rsidRPr="00AA6B29">
        <w:rPr>
          <w:rFonts w:hint="eastAsia"/>
          <w:i/>
          <w:spacing w:val="-2"/>
        </w:rPr>
        <w:t>test_2.tcl</w:t>
      </w:r>
      <w:r w:rsidRPr="00AA6B29">
        <w:rPr>
          <w:rFonts w:hint="eastAsia"/>
          <w:spacing w:val="-2"/>
        </w:rPr>
        <w:t>文件。</w:t>
      </w:r>
    </w:p>
    <w:p w14:paraId="288D49AF" w14:textId="001AF14E" w:rsidR="004F2AEE" w:rsidRPr="00766D0A" w:rsidRDefault="004F2AEE" w:rsidP="000F344C">
      <w:pPr>
        <w:pStyle w:val="af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单击几次</w:t>
      </w:r>
      <w:r w:rsidRPr="00766D0A">
        <w:rPr>
          <w:rFonts w:hint="eastAsia"/>
        </w:rPr>
        <w:t>“</w:t>
      </w:r>
      <w:r w:rsidRPr="00766D0A">
        <w:rPr>
          <w:rFonts w:hint="eastAsia"/>
          <w:i/>
        </w:rPr>
        <w:t>Zoom In</w:t>
      </w:r>
      <w:r w:rsidRPr="00766D0A">
        <w:rPr>
          <w:rFonts w:hint="eastAsia"/>
        </w:rPr>
        <w:t>”（放大）（</w:t>
      </w:r>
      <w:r w:rsidRPr="00766D0A">
        <w:rPr>
          <w:rFonts w:hint="eastAsia"/>
          <w:noProof/>
        </w:rPr>
        <w:drawing>
          <wp:inline distT="0" distB="0" distL="0" distR="0" wp14:anchorId="2379B58B" wp14:editId="0F3648D3">
            <wp:extent cx="219075" cy="2381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D0A">
        <w:rPr>
          <w:rFonts w:hint="eastAsia"/>
        </w:rPr>
        <w:t>）移动至</w:t>
      </w:r>
      <w:r w:rsidRPr="00766D0A">
        <w:rPr>
          <w:rFonts w:hint="eastAsia"/>
        </w:rPr>
        <w:t xml:space="preserve">48500 </w:t>
      </w:r>
      <w:proofErr w:type="spellStart"/>
      <w:r w:rsidRPr="00766D0A">
        <w:rPr>
          <w:rFonts w:hint="eastAsia"/>
        </w:rPr>
        <w:t>ps</w:t>
      </w:r>
      <w:proofErr w:type="spellEnd"/>
      <w:r w:rsidRPr="00766D0A">
        <w:rPr>
          <w:rFonts w:hint="eastAsia"/>
        </w:rPr>
        <w:t>（或循环的任何其他迭代，第一次迭代除外）。</w:t>
      </w:r>
    </w:p>
    <w:p w14:paraId="4F507C04" w14:textId="7612B65E" w:rsidR="004F2AEE" w:rsidRPr="00766D0A" w:rsidRDefault="004F2AEE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46EB255D" w14:textId="4A646C3D" w:rsidR="00F04CE7" w:rsidRPr="00766D0A" w:rsidRDefault="00EE269E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  <w:r w:rsidRPr="00766D0A">
        <w:rPr>
          <w:rFonts w:hint="eastAsia"/>
        </w:rPr>
        <w:t>解答请参见实验</w:t>
      </w:r>
      <w:r w:rsidRPr="00766D0A">
        <w:rPr>
          <w:rFonts w:hint="eastAsia"/>
        </w:rPr>
        <w:t>11</w:t>
      </w:r>
      <w:r w:rsidRPr="00766D0A">
        <w:rPr>
          <w:rFonts w:hint="eastAsia"/>
        </w:rPr>
        <w:t>的主文档。</w:t>
      </w:r>
    </w:p>
    <w:p w14:paraId="64685EE4" w14:textId="77777777" w:rsidR="00F04CE7" w:rsidRPr="00766D0A" w:rsidRDefault="00F04CE7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688D7FF4" w14:textId="77777777" w:rsidR="00183AAF" w:rsidRPr="00766D0A" w:rsidRDefault="00183AAF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08C84AED" w14:textId="60B2EDEF" w:rsidR="00183AAF" w:rsidRPr="00766D0A" w:rsidRDefault="00183AAF" w:rsidP="000F344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</w:pPr>
      <w:r w:rsidRPr="00766D0A">
        <w:rPr>
          <w:rFonts w:hint="eastAsia"/>
          <w:b/>
          <w:bCs/>
          <w:color w:val="00000A"/>
          <w:u w:val="single"/>
        </w:rPr>
        <w:t>任务</w:t>
      </w:r>
      <w:r w:rsidRPr="00766D0A">
        <w:rPr>
          <w:rFonts w:hint="eastAsia"/>
          <w:b/>
          <w:bCs/>
          <w:color w:val="00000A"/>
        </w:rPr>
        <w:t>：</w:t>
      </w:r>
      <w:r w:rsidRPr="00766D0A">
        <w:rPr>
          <w:rFonts w:hint="eastAsia"/>
          <w:bCs/>
          <w:color w:val="00000A"/>
        </w:rPr>
        <w:t>按照</w:t>
      </w:r>
      <w:r w:rsidRPr="00766D0A">
        <w:rPr>
          <w:rFonts w:hint="eastAsia"/>
          <w:bCs/>
          <w:color w:val="00000A"/>
        </w:rPr>
        <w:t>GSG</w:t>
      </w:r>
      <w:r w:rsidRPr="00766D0A">
        <w:rPr>
          <w:rFonts w:hint="eastAsia"/>
          <w:bCs/>
          <w:color w:val="00000A"/>
        </w:rPr>
        <w:t>所述在</w:t>
      </w:r>
      <w:proofErr w:type="spellStart"/>
      <w:r w:rsidRPr="00766D0A">
        <w:rPr>
          <w:rFonts w:hint="eastAsia"/>
          <w:bCs/>
          <w:color w:val="00000A"/>
        </w:rPr>
        <w:t>Nexys</w:t>
      </w:r>
      <w:proofErr w:type="spellEnd"/>
      <w:r w:rsidRPr="00766D0A">
        <w:rPr>
          <w:rFonts w:hint="eastAsia"/>
          <w:bCs/>
          <w:color w:val="00000A"/>
        </w:rPr>
        <w:t xml:space="preserve"> A7</w:t>
      </w:r>
      <w:r w:rsidRPr="00766D0A">
        <w:rPr>
          <w:rFonts w:hint="eastAsia"/>
          <w:bCs/>
          <w:color w:val="00000A"/>
        </w:rPr>
        <w:t>板上执行图</w:t>
      </w:r>
      <w:r w:rsidRPr="00766D0A">
        <w:rPr>
          <w:rFonts w:hint="eastAsia"/>
          <w:bCs/>
          <w:color w:val="00000A"/>
        </w:rPr>
        <w:t>13</w:t>
      </w:r>
      <w:r w:rsidRPr="00766D0A">
        <w:rPr>
          <w:rFonts w:hint="eastAsia"/>
          <w:bCs/>
          <w:color w:val="00000A"/>
        </w:rPr>
        <w:t>中的程序。对于测量的四个事件，应获得图</w:t>
      </w:r>
      <w:r w:rsidRPr="00766D0A">
        <w:rPr>
          <w:rFonts w:hint="eastAsia"/>
          <w:bCs/>
          <w:color w:val="00000A"/>
        </w:rPr>
        <w:t>14</w:t>
      </w:r>
      <w:r w:rsidRPr="00766D0A">
        <w:rPr>
          <w:rFonts w:hint="eastAsia"/>
          <w:bCs/>
          <w:color w:val="00000A"/>
        </w:rPr>
        <w:t>所示的结果。解释并证明结果。</w:t>
      </w:r>
    </w:p>
    <w:p w14:paraId="66CE9BCD" w14:textId="2F6519A5" w:rsidR="00771E0D" w:rsidRPr="00766D0A" w:rsidRDefault="00771E0D" w:rsidP="000F344C">
      <w:pPr>
        <w:overflowPunct w:val="0"/>
        <w:autoSpaceDE w:val="0"/>
        <w:autoSpaceDN w:val="0"/>
        <w:spacing w:line="247" w:lineRule="auto"/>
        <w:jc w:val="both"/>
      </w:pPr>
    </w:p>
    <w:p w14:paraId="5495A209" w14:textId="6AA286E2" w:rsidR="00291074" w:rsidRPr="00766D0A" w:rsidRDefault="00291074" w:rsidP="000F344C">
      <w:pPr>
        <w:overflowPunct w:val="0"/>
        <w:autoSpaceDE w:val="0"/>
        <w:autoSpaceDN w:val="0"/>
        <w:spacing w:line="247" w:lineRule="auto"/>
        <w:ind w:firstLine="720"/>
        <w:jc w:val="both"/>
      </w:pPr>
      <w:r w:rsidRPr="00766D0A">
        <w:rPr>
          <w:rFonts w:hint="eastAsia"/>
          <w:noProof/>
        </w:rPr>
        <w:drawing>
          <wp:inline distT="0" distB="0" distL="0" distR="0" wp14:anchorId="781D846F" wp14:editId="1F6E8B97">
            <wp:extent cx="176212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304" w14:textId="73AD06C6" w:rsidR="00291074" w:rsidRPr="00766D0A" w:rsidRDefault="00291074" w:rsidP="000F344C">
      <w:pPr>
        <w:overflowPunct w:val="0"/>
        <w:autoSpaceDE w:val="0"/>
        <w:autoSpaceDN w:val="0"/>
        <w:spacing w:line="247" w:lineRule="auto"/>
        <w:ind w:firstLine="720"/>
        <w:jc w:val="both"/>
      </w:pPr>
    </w:p>
    <w:p w14:paraId="4FE9BF88" w14:textId="6AE8D6F3" w:rsidR="00291074" w:rsidRPr="00766D0A" w:rsidRDefault="00291074" w:rsidP="000F344C">
      <w:pPr>
        <w:overflowPunct w:val="0"/>
        <w:autoSpaceDE w:val="0"/>
        <w:autoSpaceDN w:val="0"/>
        <w:spacing w:line="247" w:lineRule="auto"/>
        <w:ind w:left="720"/>
        <w:jc w:val="both"/>
      </w:pPr>
      <w:r w:rsidRPr="00766D0A">
        <w:rPr>
          <w:rFonts w:hint="eastAsia"/>
        </w:rPr>
        <w:t>程序由</w:t>
      </w:r>
      <w:r w:rsidRPr="00766D0A">
        <w:rPr>
          <w:rFonts w:hint="eastAsia"/>
        </w:rPr>
        <w:t>1000000</w:t>
      </w:r>
      <w:r w:rsidRPr="00766D0A">
        <w:rPr>
          <w:rFonts w:hint="eastAsia"/>
        </w:rPr>
        <w:t>次迭代的循环构成，该循环包含</w:t>
      </w:r>
      <w:r w:rsidRPr="00766D0A">
        <w:rPr>
          <w:rFonts w:hint="eastAsia"/>
        </w:rPr>
        <w:t>5</w:t>
      </w:r>
      <w:r w:rsidRPr="00766D0A">
        <w:rPr>
          <w:rFonts w:hint="eastAsia"/>
        </w:rPr>
        <w:t>条算术逻辑指令和一个条件分支。未发生由于</w:t>
      </w:r>
      <w:r w:rsidR="00C639A2">
        <w:rPr>
          <w:rFonts w:hint="eastAsia"/>
        </w:rPr>
        <w:t>冒险</w:t>
      </w:r>
      <w:r w:rsidRPr="00766D0A">
        <w:rPr>
          <w:rFonts w:hint="eastAsia"/>
        </w:rPr>
        <w:t>引起的暂停，因此：</w:t>
      </w:r>
    </w:p>
    <w:p w14:paraId="66422660" w14:textId="41C39CF5" w:rsidR="00291074" w:rsidRPr="00766D0A" w:rsidRDefault="00291074" w:rsidP="000F344C">
      <w:pPr>
        <w:pStyle w:val="af"/>
        <w:numPr>
          <w:ilvl w:val="1"/>
          <w:numId w:val="45"/>
        </w:numPr>
        <w:overflowPunct w:val="0"/>
        <w:autoSpaceDE w:val="0"/>
        <w:autoSpaceDN w:val="0"/>
        <w:spacing w:line="247" w:lineRule="auto"/>
        <w:jc w:val="both"/>
      </w:pPr>
      <w:r w:rsidRPr="00766D0A">
        <w:rPr>
          <w:rFonts w:hint="eastAsia"/>
        </w:rPr>
        <w:t>执行</w:t>
      </w:r>
      <w:r w:rsidRPr="00766D0A">
        <w:rPr>
          <w:rFonts w:hint="eastAsia"/>
        </w:rPr>
        <w:t>6 * 1000000</w:t>
      </w:r>
      <w:r w:rsidRPr="00766D0A">
        <w:rPr>
          <w:rFonts w:hint="eastAsia"/>
        </w:rPr>
        <w:t>条指令</w:t>
      </w:r>
    </w:p>
    <w:p w14:paraId="086937FA" w14:textId="36E34975" w:rsidR="00291074" w:rsidRPr="00766D0A" w:rsidRDefault="00291074" w:rsidP="000F344C">
      <w:pPr>
        <w:pStyle w:val="af"/>
        <w:numPr>
          <w:ilvl w:val="1"/>
          <w:numId w:val="45"/>
        </w:numPr>
        <w:overflowPunct w:val="0"/>
        <w:autoSpaceDE w:val="0"/>
        <w:autoSpaceDN w:val="0"/>
        <w:spacing w:line="247" w:lineRule="auto"/>
        <w:jc w:val="both"/>
      </w:pPr>
      <w:r w:rsidRPr="00766D0A">
        <w:rPr>
          <w:rFonts w:hint="eastAsia"/>
        </w:rPr>
        <w:t>每个周期执行</w:t>
      </w:r>
      <w:r w:rsidRPr="00766D0A">
        <w:rPr>
          <w:rFonts w:hint="eastAsia"/>
        </w:rPr>
        <w:t>2</w:t>
      </w:r>
      <w:r w:rsidRPr="00766D0A">
        <w:rPr>
          <w:rFonts w:hint="eastAsia"/>
        </w:rPr>
        <w:t>条指令，因此：</w:t>
      </w:r>
      <w:r w:rsidRPr="00766D0A">
        <w:rPr>
          <w:rFonts w:hint="eastAsia"/>
        </w:rPr>
        <w:t>(6/2) * 1000000</w:t>
      </w:r>
      <w:r w:rsidRPr="00766D0A">
        <w:rPr>
          <w:rFonts w:hint="eastAsia"/>
        </w:rPr>
        <w:t>个周期</w:t>
      </w:r>
    </w:p>
    <w:p w14:paraId="64E1937F" w14:textId="5A2892AF" w:rsidR="00291074" w:rsidRPr="00766D0A" w:rsidRDefault="00291074" w:rsidP="000F344C">
      <w:pPr>
        <w:pStyle w:val="af"/>
        <w:numPr>
          <w:ilvl w:val="1"/>
          <w:numId w:val="45"/>
        </w:numPr>
        <w:overflowPunct w:val="0"/>
        <w:autoSpaceDE w:val="0"/>
        <w:autoSpaceDN w:val="0"/>
        <w:spacing w:line="247" w:lineRule="auto"/>
        <w:jc w:val="both"/>
      </w:pPr>
      <w:r w:rsidRPr="00766D0A">
        <w:rPr>
          <w:rFonts w:hint="eastAsia"/>
        </w:rPr>
        <w:t>执行</w:t>
      </w:r>
      <w:r w:rsidRPr="00766D0A">
        <w:rPr>
          <w:rFonts w:hint="eastAsia"/>
        </w:rPr>
        <w:t>1000000</w:t>
      </w:r>
      <w:r w:rsidRPr="00766D0A">
        <w:rPr>
          <w:rFonts w:hint="eastAsia"/>
        </w:rPr>
        <w:t>个分支，据预测几乎所有分支均命中。</w:t>
      </w:r>
    </w:p>
    <w:p w14:paraId="2AB10C71" w14:textId="77777777" w:rsidR="00291074" w:rsidRPr="00766D0A" w:rsidRDefault="00291074" w:rsidP="000F344C">
      <w:pPr>
        <w:overflowPunct w:val="0"/>
        <w:autoSpaceDE w:val="0"/>
        <w:autoSpaceDN w:val="0"/>
        <w:spacing w:line="247" w:lineRule="auto"/>
        <w:jc w:val="both"/>
      </w:pPr>
    </w:p>
    <w:p w14:paraId="03B9272C" w14:textId="77777777" w:rsidR="003F2DDC" w:rsidRPr="00766D0A" w:rsidRDefault="003F2DDC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  <w:bCs/>
          <w:color w:val="00000A"/>
        </w:rPr>
      </w:pPr>
    </w:p>
    <w:p w14:paraId="0F2E6A3B" w14:textId="1D7EB828" w:rsidR="0028531C" w:rsidRPr="007D20FA" w:rsidRDefault="0028531C" w:rsidP="000F344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rPr>
          <w:rFonts w:cs="Arial"/>
          <w:bCs/>
          <w:color w:val="00000A"/>
        </w:rPr>
      </w:pPr>
      <w:r w:rsidRPr="007D20FA">
        <w:rPr>
          <w:rFonts w:hint="eastAsia"/>
          <w:b/>
          <w:bCs/>
          <w:color w:val="00000A"/>
          <w:u w:val="single"/>
        </w:rPr>
        <w:t>任务</w:t>
      </w:r>
      <w:r w:rsidRPr="007D20FA">
        <w:rPr>
          <w:rFonts w:hint="eastAsia"/>
          <w:b/>
          <w:bCs/>
          <w:color w:val="00000A"/>
        </w:rPr>
        <w:t>：</w:t>
      </w:r>
      <w:r w:rsidRPr="007D20FA">
        <w:rPr>
          <w:rFonts w:hint="eastAsia"/>
          <w:bCs/>
          <w:color w:val="00000A"/>
        </w:rPr>
        <w:t>在图</w:t>
      </w:r>
      <w:r w:rsidRPr="007D20FA">
        <w:rPr>
          <w:rFonts w:hint="eastAsia"/>
          <w:bCs/>
          <w:color w:val="00000A"/>
        </w:rPr>
        <w:t>13</w:t>
      </w:r>
      <w:r w:rsidRPr="007D20FA">
        <w:rPr>
          <w:rFonts w:hint="eastAsia"/>
          <w:bCs/>
          <w:color w:val="00000A"/>
        </w:rPr>
        <w:t>所</w:t>
      </w:r>
      <w:proofErr w:type="gramStart"/>
      <w:r w:rsidRPr="007D20FA">
        <w:rPr>
          <w:rFonts w:hint="eastAsia"/>
          <w:bCs/>
          <w:color w:val="00000A"/>
        </w:rPr>
        <w:t>示程序</w:t>
      </w:r>
      <w:proofErr w:type="gramEnd"/>
      <w:r w:rsidRPr="007D20FA">
        <w:rPr>
          <w:rFonts w:hint="eastAsia"/>
          <w:bCs/>
          <w:color w:val="00000A"/>
        </w:rPr>
        <w:t>的硬件计数器中测量其他事件。为此，必须使用</w:t>
      </w:r>
      <w:proofErr w:type="spellStart"/>
      <w:r w:rsidRPr="007D20FA">
        <w:rPr>
          <w:rFonts w:ascii="Courier New" w:hAnsi="Courier New" w:hint="eastAsia"/>
          <w:bCs/>
          <w:color w:val="00000A"/>
          <w:szCs w:val="18"/>
        </w:rPr>
        <w:t>pspPerformanceCounterSet</w:t>
      </w:r>
      <w:proofErr w:type="spellEnd"/>
      <w:r w:rsidRPr="007D20FA">
        <w:rPr>
          <w:rFonts w:hint="eastAsia"/>
          <w:bCs/>
          <w:color w:val="00000A"/>
        </w:rPr>
        <w:t>函数在</w:t>
      </w:r>
      <w:proofErr w:type="spellStart"/>
      <w:r w:rsidRPr="007D20FA">
        <w:rPr>
          <w:rFonts w:hint="eastAsia"/>
          <w:bCs/>
          <w:i/>
          <w:color w:val="00000A"/>
        </w:rPr>
        <w:t>Test.c</w:t>
      </w:r>
      <w:proofErr w:type="spellEnd"/>
      <w:r w:rsidRPr="007D20FA">
        <w:rPr>
          <w:rFonts w:hint="eastAsia"/>
          <w:bCs/>
          <w:color w:val="00000A"/>
        </w:rPr>
        <w:t>文件中更改待测量事件的配置。请注意，可以使用</w:t>
      </w:r>
      <w:r w:rsidRPr="007D20FA">
        <w:rPr>
          <w:rFonts w:hint="eastAsia"/>
          <w:bCs/>
          <w:color w:val="00000A"/>
        </w:rPr>
        <w:t>WD PSP</w:t>
      </w:r>
      <w:r w:rsidRPr="007D20FA">
        <w:rPr>
          <w:rFonts w:hint="eastAsia"/>
          <w:bCs/>
          <w:color w:val="00000A"/>
        </w:rPr>
        <w:t>文件中定义的宏引用不同的事件（如</w:t>
      </w:r>
      <w:r w:rsidRPr="007D20FA">
        <w:rPr>
          <w:rFonts w:hint="eastAsia"/>
        </w:rPr>
        <w:t>图</w:t>
      </w:r>
      <w:r w:rsidRPr="007D20FA">
        <w:rPr>
          <w:rFonts w:hint="eastAsia"/>
        </w:rPr>
        <w:t>1</w:t>
      </w:r>
      <w:r w:rsidRPr="007D20FA">
        <w:rPr>
          <w:rFonts w:hint="eastAsia"/>
          <w:bCs/>
          <w:color w:val="00000A"/>
        </w:rPr>
        <w:t>所示）：</w:t>
      </w:r>
      <w:r w:rsidR="007D20FA" w:rsidRPr="007D20FA">
        <w:rPr>
          <w:bCs/>
          <w:color w:val="00000A"/>
        </w:rPr>
        <w:br/>
      </w:r>
      <w:r w:rsidRPr="007D20FA">
        <w:rPr>
          <w:rFonts w:hint="eastAsia"/>
          <w:bCs/>
          <w:i/>
          <w:color w:val="00000A"/>
          <w:spacing w:val="-4"/>
        </w:rPr>
        <w:t>.platformio/packages/framework-wd-riscv-sdk/psp/api_inc/psp_performance_monitor_eh1.h</w:t>
      </w:r>
      <w:r w:rsidRPr="007D20FA">
        <w:rPr>
          <w:rFonts w:hint="eastAsia"/>
          <w:bCs/>
          <w:color w:val="00000A"/>
          <w:spacing w:val="-4"/>
        </w:rPr>
        <w:t>。</w:t>
      </w:r>
      <w:r w:rsidRPr="007D20FA">
        <w:rPr>
          <w:rFonts w:hint="eastAsia"/>
          <w:bCs/>
          <w:color w:val="00000A"/>
        </w:rPr>
        <w:t>例如，如果要测量</w:t>
      </w:r>
      <w:r w:rsidRPr="007D20FA">
        <w:rPr>
          <w:rFonts w:hint="eastAsia"/>
          <w:bCs/>
          <w:color w:val="00000A"/>
        </w:rPr>
        <w:t>I$</w:t>
      </w:r>
      <w:r w:rsidRPr="007D20FA">
        <w:rPr>
          <w:rFonts w:hint="eastAsia"/>
          <w:bCs/>
          <w:color w:val="00000A"/>
        </w:rPr>
        <w:t>未命中数而不是分支未命中数，则必须在文件中将</w:t>
      </w:r>
      <w:proofErr w:type="spellStart"/>
      <w:r w:rsidRPr="007D20FA">
        <w:rPr>
          <w:rFonts w:hint="eastAsia"/>
          <w:bCs/>
          <w:i/>
          <w:color w:val="00000A"/>
        </w:rPr>
        <w:t>Test.c</w:t>
      </w:r>
      <w:proofErr w:type="spellEnd"/>
      <w:r w:rsidRPr="007D20FA">
        <w:rPr>
          <w:rFonts w:hint="eastAsia"/>
          <w:bCs/>
          <w:color w:val="00000A"/>
        </w:rPr>
        <w:t>行：</w:t>
      </w:r>
      <w:proofErr w:type="spellStart"/>
      <w:proofErr w:type="gramStart"/>
      <w:r w:rsidRPr="007D20FA">
        <w:rPr>
          <w:rFonts w:ascii="Courier New" w:hAnsi="Courier New" w:hint="eastAsia"/>
          <w:b/>
          <w:color w:val="1F497D" w:themeColor="text2"/>
          <w:sz w:val="18"/>
          <w:szCs w:val="18"/>
        </w:rPr>
        <w:t>pspPerformanceCounterSet</w:t>
      </w:r>
      <w:proofErr w:type="spellEnd"/>
      <w:r w:rsidRPr="007D20FA">
        <w:rPr>
          <w:rFonts w:ascii="Courier New" w:hAnsi="Courier New" w:hint="eastAsia"/>
          <w:sz w:val="18"/>
          <w:szCs w:val="18"/>
        </w:rPr>
        <w:t>(</w:t>
      </w:r>
      <w:proofErr w:type="gramEnd"/>
      <w:r w:rsidRPr="007D20FA">
        <w:rPr>
          <w:rFonts w:ascii="Courier New" w:hAnsi="Courier New" w:hint="eastAsia"/>
          <w:sz w:val="18"/>
          <w:szCs w:val="18"/>
        </w:rPr>
        <w:t xml:space="preserve">D_PSP_COUNTER3, </w:t>
      </w:r>
      <w:r w:rsidRPr="007D20FA">
        <w:rPr>
          <w:rFonts w:ascii="Courier New" w:hAnsi="Courier New" w:hint="eastAsia"/>
          <w:color w:val="FF0000"/>
          <w:sz w:val="18"/>
          <w:szCs w:val="18"/>
        </w:rPr>
        <w:t>E_BRANCHES_MISPREDICTED</w:t>
      </w:r>
      <w:r w:rsidRPr="007D20FA">
        <w:rPr>
          <w:rFonts w:ascii="Courier New" w:hAnsi="Courier New" w:hint="eastAsia"/>
          <w:sz w:val="18"/>
          <w:szCs w:val="18"/>
        </w:rPr>
        <w:t>);</w:t>
      </w:r>
    </w:p>
    <w:p w14:paraId="02AE2112" w14:textId="77777777" w:rsidR="0028531C" w:rsidRPr="00766D0A" w:rsidRDefault="0028531C" w:rsidP="000F344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  <w:rPr>
          <w:rFonts w:cs="Arial"/>
          <w:bCs/>
          <w:color w:val="00000A"/>
        </w:rPr>
      </w:pPr>
      <w:r w:rsidRPr="00766D0A">
        <w:rPr>
          <w:rFonts w:hint="eastAsia"/>
          <w:bCs/>
          <w:color w:val="00000A"/>
        </w:rPr>
        <w:t>替换为行：</w:t>
      </w:r>
      <w:proofErr w:type="spellStart"/>
      <w:proofErr w:type="gramStart"/>
      <w:r w:rsidRPr="00766D0A">
        <w:rPr>
          <w:rFonts w:ascii="Courier New" w:hAnsi="Courier New" w:hint="eastAsia"/>
          <w:b/>
          <w:color w:val="1F497D" w:themeColor="text2"/>
          <w:sz w:val="18"/>
          <w:szCs w:val="18"/>
        </w:rPr>
        <w:t>pspPerformanceCounterSet</w:t>
      </w:r>
      <w:proofErr w:type="spellEnd"/>
      <w:r w:rsidRPr="00766D0A">
        <w:rPr>
          <w:rFonts w:ascii="Courier New" w:hAnsi="Courier New" w:hint="eastAsia"/>
          <w:sz w:val="18"/>
          <w:szCs w:val="18"/>
        </w:rPr>
        <w:t>(</w:t>
      </w:r>
      <w:proofErr w:type="gramEnd"/>
      <w:r w:rsidRPr="00766D0A">
        <w:rPr>
          <w:rFonts w:ascii="Courier New" w:hAnsi="Courier New" w:hint="eastAsia"/>
          <w:sz w:val="18"/>
          <w:szCs w:val="18"/>
        </w:rPr>
        <w:t xml:space="preserve">D_PSP_COUNTER3, </w:t>
      </w:r>
      <w:r w:rsidRPr="00766D0A">
        <w:rPr>
          <w:rFonts w:ascii="Courier New" w:hAnsi="Courier New" w:hint="eastAsia"/>
          <w:color w:val="FF0000"/>
          <w:sz w:val="18"/>
          <w:szCs w:val="18"/>
        </w:rPr>
        <w:t>E_I_CACHE_MISSES</w:t>
      </w:r>
      <w:r w:rsidRPr="00766D0A">
        <w:rPr>
          <w:rFonts w:ascii="Courier New" w:hAnsi="Courier New" w:hint="eastAsia"/>
          <w:sz w:val="18"/>
          <w:szCs w:val="18"/>
        </w:rPr>
        <w:t>);</w:t>
      </w:r>
    </w:p>
    <w:p w14:paraId="07127B99" w14:textId="1FA2269A" w:rsidR="003F2DDC" w:rsidRPr="00766D0A" w:rsidRDefault="003F2DDC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2AAFA71B" w14:textId="39E00289" w:rsidR="00F04CE7" w:rsidRPr="00766D0A" w:rsidRDefault="00EE269E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  <w:r w:rsidRPr="00766D0A">
        <w:rPr>
          <w:rFonts w:hint="eastAsia"/>
        </w:rPr>
        <w:t>不提供解答。</w:t>
      </w:r>
    </w:p>
    <w:p w14:paraId="6B298D71" w14:textId="77777777" w:rsidR="00F04CE7" w:rsidRPr="00766D0A" w:rsidRDefault="00F04CE7" w:rsidP="000F344C">
      <w:pPr>
        <w:overflowPunct w:val="0"/>
        <w:autoSpaceDE w:val="0"/>
        <w:autoSpaceDN w:val="0"/>
        <w:spacing w:line="247" w:lineRule="auto"/>
        <w:jc w:val="both"/>
        <w:rPr>
          <w:rFonts w:cs="Arial"/>
        </w:rPr>
      </w:pPr>
    </w:p>
    <w:p w14:paraId="4F8328DF" w14:textId="77777777" w:rsidR="00F04CE7" w:rsidRPr="00766D0A" w:rsidRDefault="00F04CE7" w:rsidP="000F344C">
      <w:pPr>
        <w:overflowPunct w:val="0"/>
        <w:autoSpaceDE w:val="0"/>
        <w:autoSpaceDN w:val="0"/>
        <w:spacing w:line="247" w:lineRule="auto"/>
        <w:jc w:val="both"/>
      </w:pPr>
    </w:p>
    <w:p w14:paraId="75C3DE62" w14:textId="018B1D9F" w:rsidR="00F04CE7" w:rsidRPr="00766D0A" w:rsidRDefault="00F04CE7" w:rsidP="0013077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47" w:lineRule="auto"/>
        <w:ind w:left="142"/>
        <w:jc w:val="both"/>
        <w:rPr>
          <w:rFonts w:cs="Arial"/>
          <w:bCs/>
          <w:color w:val="00000A"/>
        </w:rPr>
      </w:pPr>
      <w:r w:rsidRPr="00766D0A">
        <w:rPr>
          <w:rFonts w:hint="eastAsia"/>
          <w:b/>
          <w:bCs/>
          <w:color w:val="00000A"/>
          <w:u w:val="single"/>
        </w:rPr>
        <w:t>任务</w:t>
      </w:r>
      <w:r w:rsidRPr="00766D0A">
        <w:rPr>
          <w:rFonts w:hint="eastAsia"/>
          <w:b/>
          <w:bCs/>
          <w:color w:val="00000A"/>
        </w:rPr>
        <w:t>：</w:t>
      </w:r>
      <w:r w:rsidRPr="00766D0A">
        <w:rPr>
          <w:rFonts w:hint="eastAsia"/>
          <w:bCs/>
          <w:color w:val="00000A"/>
        </w:rPr>
        <w:t>在</w:t>
      </w:r>
      <w:proofErr w:type="spellStart"/>
      <w:r w:rsidRPr="00766D0A">
        <w:rPr>
          <w:rFonts w:ascii="Courier New" w:hAnsi="Courier New" w:hint="eastAsia"/>
          <w:szCs w:val="18"/>
        </w:rPr>
        <w:t>Test_Assembly</w:t>
      </w:r>
      <w:proofErr w:type="spellEnd"/>
      <w:r w:rsidRPr="00766D0A">
        <w:rPr>
          <w:rFonts w:hint="eastAsia"/>
          <w:bCs/>
          <w:color w:val="00000A"/>
        </w:rPr>
        <w:t>函数中提供其他程序并检查不同的事件是否提供了预期的结果。可以尝试其他指令，例如装载、存储、乘法、除法</w:t>
      </w:r>
      <w:r w:rsidRPr="00766D0A">
        <w:rPr>
          <w:rFonts w:hint="eastAsia"/>
          <w:bCs/>
          <w:color w:val="00000A"/>
        </w:rPr>
        <w:t>...</w:t>
      </w:r>
      <w:r w:rsidRPr="00766D0A">
        <w:rPr>
          <w:rFonts w:hint="eastAsia"/>
          <w:bCs/>
          <w:color w:val="00000A"/>
        </w:rPr>
        <w:t>以及引发流水线暂停的</w:t>
      </w:r>
      <w:r w:rsidR="00C639A2">
        <w:rPr>
          <w:rFonts w:hint="eastAsia"/>
          <w:bCs/>
          <w:color w:val="00000A"/>
        </w:rPr>
        <w:t>冒险</w:t>
      </w:r>
      <w:r w:rsidRPr="00766D0A">
        <w:rPr>
          <w:rFonts w:hint="eastAsia"/>
          <w:bCs/>
          <w:color w:val="00000A"/>
        </w:rPr>
        <w:t>。</w:t>
      </w:r>
    </w:p>
    <w:p w14:paraId="12BCDE92" w14:textId="77777777" w:rsidR="00F04CE7" w:rsidRPr="00766D0A" w:rsidRDefault="00F04CE7" w:rsidP="00414796">
      <w:pPr>
        <w:overflowPunct w:val="0"/>
        <w:autoSpaceDE w:val="0"/>
        <w:autoSpaceDN w:val="0"/>
        <w:jc w:val="both"/>
        <w:rPr>
          <w:rFonts w:cs="Arial"/>
        </w:rPr>
      </w:pPr>
    </w:p>
    <w:p w14:paraId="415C4A86" w14:textId="28A658FD" w:rsidR="00F04CE7" w:rsidRDefault="00EE269E" w:rsidP="00414796">
      <w:pPr>
        <w:overflowPunct w:val="0"/>
        <w:autoSpaceDE w:val="0"/>
        <w:autoSpaceDN w:val="0"/>
        <w:jc w:val="both"/>
        <w:rPr>
          <w:rFonts w:cs="Arial"/>
        </w:rPr>
      </w:pPr>
      <w:r w:rsidRPr="00766D0A">
        <w:rPr>
          <w:rFonts w:hint="eastAsia"/>
        </w:rPr>
        <w:t>不提供解答。</w:t>
      </w:r>
    </w:p>
    <w:sectPr w:rsidR="00F04CE7" w:rsidSect="00523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1375" w14:textId="77777777" w:rsidR="00682496" w:rsidRDefault="00682496">
      <w:r>
        <w:separator/>
      </w:r>
    </w:p>
  </w:endnote>
  <w:endnote w:type="continuationSeparator" w:id="0">
    <w:p w14:paraId="18551AE0" w14:textId="77777777" w:rsidR="00682496" w:rsidRDefault="0068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E5FC" w14:textId="467A79B5" w:rsidR="00497F18" w:rsidRDefault="00497F18" w:rsidP="00414796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6A6548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6F6C92" w:rsidRPr="006F6C92">
      <w:rPr>
        <w:rFonts w:hint="eastAsia"/>
        <w:sz w:val="12"/>
      </w:rPr>
      <w:t>RVfpga</w:t>
    </w:r>
    <w:proofErr w:type="spellEnd"/>
    <w:r w:rsidR="006F6C92" w:rsidRPr="006F6C92">
      <w:rPr>
        <w:rFonts w:hint="eastAsia"/>
        <w:sz w:val="12"/>
      </w:rPr>
      <w:t>实验</w:t>
    </w:r>
    <w:r w:rsidR="006F6C92" w:rsidRPr="006F6C92">
      <w:rPr>
        <w:rFonts w:hint="eastAsia"/>
        <w:sz w:val="12"/>
      </w:rPr>
      <w:t>11</w:t>
    </w:r>
    <w:r w:rsidR="006F6C92" w:rsidRPr="006F6C92">
      <w:rPr>
        <w:rFonts w:hint="eastAsia"/>
        <w:sz w:val="12"/>
      </w:rPr>
      <w:t>：</w:t>
    </w:r>
    <w:proofErr w:type="spellStart"/>
    <w:r w:rsidR="006F6C92" w:rsidRPr="006F6C92">
      <w:rPr>
        <w:rFonts w:hint="eastAsia"/>
        <w:sz w:val="12"/>
      </w:rPr>
      <w:t>SweRV</w:t>
    </w:r>
    <w:proofErr w:type="spellEnd"/>
    <w:r w:rsidR="006F6C92" w:rsidRPr="006F6C92">
      <w:rPr>
        <w:rFonts w:hint="eastAsia"/>
        <w:sz w:val="12"/>
      </w:rPr>
      <w:t xml:space="preserve"> EH1</w:t>
    </w:r>
    <w:r w:rsidR="006F6C92" w:rsidRPr="006F6C92">
      <w:rPr>
        <w:rFonts w:hint="eastAsia"/>
        <w:sz w:val="12"/>
      </w:rPr>
      <w:t>配置、结构和性能监视</w:t>
    </w:r>
  </w:p>
  <w:p w14:paraId="0F199EF6" w14:textId="2B2101D3" w:rsidR="00497F18" w:rsidRDefault="00497F18" w:rsidP="00414796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6A6548">
      <w:rPr>
        <w:sz w:val="12"/>
      </w:rPr>
      <w:t>–</w:t>
    </w:r>
    <w:r>
      <w:rPr>
        <w:rFonts w:hint="eastAsia"/>
        <w:sz w:val="12"/>
      </w:rPr>
      <w:t xml:space="preserve"> </w:t>
    </w:r>
    <w:r w:rsidR="00EA066B">
      <w:rPr>
        <w:rFonts w:hint="eastAsia"/>
        <w:sz w:val="12"/>
      </w:rPr>
      <w:t>2022</w:t>
    </w:r>
    <w:r w:rsidR="00EA066B">
      <w:rPr>
        <w:rFonts w:hint="eastAsia"/>
        <w:sz w:val="12"/>
      </w:rPr>
      <w:t>年</w:t>
    </w:r>
    <w:r w:rsidR="00EA066B">
      <w:rPr>
        <w:rFonts w:hint="eastAsia"/>
        <w:sz w:val="12"/>
      </w:rPr>
      <w:t>4</w:t>
    </w:r>
    <w:r w:rsidR="00EA066B">
      <w:rPr>
        <w:rFonts w:hint="eastAsia"/>
        <w:sz w:val="12"/>
      </w:rPr>
      <w:t>月</w:t>
    </w:r>
  </w:p>
  <w:p w14:paraId="6ABE0452" w14:textId="69668A37" w:rsidR="00497F18" w:rsidRDefault="00497F18" w:rsidP="00414796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CC4AD4">
      <w:rPr>
        <w:rFonts w:hint="eastAsia"/>
        <w:sz w:val="12"/>
      </w:rPr>
      <w:t>4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1F7B5AF5" w:rsidR="00497F18" w:rsidRDefault="00497F18" w:rsidP="00414796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6A6548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7E54E5" w:rsidRPr="007E54E5">
      <w:rPr>
        <w:rFonts w:hint="eastAsia"/>
        <w:sz w:val="12"/>
      </w:rPr>
      <w:t>RVfpga</w:t>
    </w:r>
    <w:proofErr w:type="spellEnd"/>
    <w:r w:rsidR="007E54E5" w:rsidRPr="007E54E5">
      <w:rPr>
        <w:rFonts w:hint="eastAsia"/>
        <w:sz w:val="12"/>
      </w:rPr>
      <w:t>实验</w:t>
    </w:r>
    <w:r w:rsidR="007E54E5" w:rsidRPr="007E54E5">
      <w:rPr>
        <w:rFonts w:hint="eastAsia"/>
        <w:sz w:val="12"/>
      </w:rPr>
      <w:t>11</w:t>
    </w:r>
    <w:r w:rsidR="007E54E5" w:rsidRPr="007E54E5">
      <w:rPr>
        <w:rFonts w:hint="eastAsia"/>
        <w:sz w:val="12"/>
      </w:rPr>
      <w:t>：</w:t>
    </w:r>
    <w:proofErr w:type="spellStart"/>
    <w:r w:rsidR="007E54E5" w:rsidRPr="007E54E5">
      <w:rPr>
        <w:rFonts w:hint="eastAsia"/>
        <w:sz w:val="12"/>
      </w:rPr>
      <w:t>SweRV</w:t>
    </w:r>
    <w:proofErr w:type="spellEnd"/>
    <w:r w:rsidR="007E54E5" w:rsidRPr="007E54E5">
      <w:rPr>
        <w:rFonts w:hint="eastAsia"/>
        <w:sz w:val="12"/>
      </w:rPr>
      <w:t xml:space="preserve"> EH1</w:t>
    </w:r>
    <w:r w:rsidR="007E54E5" w:rsidRPr="007E54E5">
      <w:rPr>
        <w:rFonts w:hint="eastAsia"/>
        <w:sz w:val="12"/>
      </w:rPr>
      <w:t>配置、结构和性能监视</w:t>
    </w:r>
  </w:p>
  <w:p w14:paraId="1A55C3BF" w14:textId="0B37518C" w:rsidR="00497F18" w:rsidRDefault="00497F18" w:rsidP="00414796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6A6548">
      <w:rPr>
        <w:sz w:val="12"/>
      </w:rPr>
      <w:t>–</w:t>
    </w:r>
    <w:r>
      <w:rPr>
        <w:rFonts w:hint="eastAsia"/>
        <w:sz w:val="12"/>
      </w:rPr>
      <w:t xml:space="preserve"> </w:t>
    </w:r>
    <w:r w:rsidR="00EA066B">
      <w:rPr>
        <w:rFonts w:hint="eastAsia"/>
        <w:sz w:val="12"/>
      </w:rPr>
      <w:t>2022</w:t>
    </w:r>
    <w:r w:rsidR="00EA066B">
      <w:rPr>
        <w:rFonts w:hint="eastAsia"/>
        <w:sz w:val="12"/>
      </w:rPr>
      <w:t>年</w:t>
    </w:r>
    <w:r w:rsidR="00EA066B">
      <w:rPr>
        <w:rFonts w:hint="eastAsia"/>
        <w:sz w:val="12"/>
      </w:rPr>
      <w:t>4</w:t>
    </w:r>
    <w:r w:rsidR="00EA066B">
      <w:rPr>
        <w:rFonts w:hint="eastAsia"/>
        <w:sz w:val="12"/>
      </w:rPr>
      <w:t>月</w:t>
    </w:r>
  </w:p>
  <w:p w14:paraId="4959CAED" w14:textId="67433D1F" w:rsidR="00497F18" w:rsidRDefault="00497F18" w:rsidP="00414796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DD4E6" w14:textId="77777777" w:rsidR="00682496" w:rsidRDefault="00682496">
      <w:r>
        <w:separator/>
      </w:r>
    </w:p>
  </w:footnote>
  <w:footnote w:type="continuationSeparator" w:id="0">
    <w:p w14:paraId="64D9E80A" w14:textId="77777777" w:rsidR="00682496" w:rsidRDefault="0068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497F18" w:rsidRDefault="00497F18" w:rsidP="00414796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497F18" w14:paraId="474B66FC" w14:textId="77777777">
      <w:tc>
        <w:tcPr>
          <w:tcW w:w="3009" w:type="dxa"/>
          <w:shd w:val="clear" w:color="auto" w:fill="auto"/>
        </w:tcPr>
        <w:p w14:paraId="44C5B454" w14:textId="77777777" w:rsidR="00497F18" w:rsidRDefault="00497F18" w:rsidP="00414796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497F18" w:rsidRDefault="00497F18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497F18" w:rsidRDefault="00497F18">
          <w:pPr>
            <w:pStyle w:val="ab"/>
            <w:ind w:right="-115"/>
            <w:jc w:val="right"/>
          </w:pPr>
        </w:p>
      </w:tc>
    </w:tr>
  </w:tbl>
  <w:p w14:paraId="32BABF2B" w14:textId="77777777" w:rsidR="00497F18" w:rsidRDefault="00497F18" w:rsidP="00414796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D33"/>
    <w:multiLevelType w:val="hybridMultilevel"/>
    <w:tmpl w:val="021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F07"/>
    <w:multiLevelType w:val="hybridMultilevel"/>
    <w:tmpl w:val="6EFC1BCC"/>
    <w:lvl w:ilvl="0" w:tplc="774E83D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229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67F3"/>
    <w:multiLevelType w:val="hybridMultilevel"/>
    <w:tmpl w:val="866C72C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0C69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A15"/>
    <w:multiLevelType w:val="hybridMultilevel"/>
    <w:tmpl w:val="133E7076"/>
    <w:lvl w:ilvl="0" w:tplc="D4E29A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274EB"/>
    <w:multiLevelType w:val="hybridMultilevel"/>
    <w:tmpl w:val="15526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47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DCC"/>
    <w:multiLevelType w:val="hybridMultilevel"/>
    <w:tmpl w:val="DE20FFAC"/>
    <w:lvl w:ilvl="0" w:tplc="69D812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E940A2"/>
    <w:multiLevelType w:val="hybridMultilevel"/>
    <w:tmpl w:val="7136866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427A"/>
    <w:multiLevelType w:val="hybridMultilevel"/>
    <w:tmpl w:val="2750B202"/>
    <w:lvl w:ilvl="0" w:tplc="ACCED8C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A1EA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F4C17"/>
    <w:multiLevelType w:val="hybridMultilevel"/>
    <w:tmpl w:val="021C52F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F1887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2A38AB"/>
    <w:multiLevelType w:val="hybridMultilevel"/>
    <w:tmpl w:val="771CEEDC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9D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6509A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896B67"/>
    <w:multiLevelType w:val="hybridMultilevel"/>
    <w:tmpl w:val="43BAC12E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156527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404F6A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756915">
    <w:abstractNumId w:val="51"/>
  </w:num>
  <w:num w:numId="2" w16cid:durableId="1783841557">
    <w:abstractNumId w:val="41"/>
  </w:num>
  <w:num w:numId="3" w16cid:durableId="934443320">
    <w:abstractNumId w:val="22"/>
  </w:num>
  <w:num w:numId="4" w16cid:durableId="911618056">
    <w:abstractNumId w:val="36"/>
    <w:lvlOverride w:ilvl="0">
      <w:lvl w:ilvl="0">
        <w:numFmt w:val="decimal"/>
        <w:lvlText w:val="%1."/>
        <w:lvlJc w:val="left"/>
      </w:lvl>
    </w:lvlOverride>
  </w:num>
  <w:num w:numId="5" w16cid:durableId="373239701">
    <w:abstractNumId w:val="47"/>
    <w:lvlOverride w:ilvl="0">
      <w:lvl w:ilvl="0">
        <w:numFmt w:val="decimal"/>
        <w:lvlText w:val="%1."/>
        <w:lvlJc w:val="left"/>
      </w:lvl>
    </w:lvlOverride>
  </w:num>
  <w:num w:numId="6" w16cid:durableId="502011580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025445221">
    <w:abstractNumId w:val="33"/>
    <w:lvlOverride w:ilvl="0">
      <w:lvl w:ilvl="0">
        <w:numFmt w:val="decimal"/>
        <w:lvlText w:val="%1."/>
        <w:lvlJc w:val="left"/>
      </w:lvl>
    </w:lvlOverride>
  </w:num>
  <w:num w:numId="8" w16cid:durableId="742216228">
    <w:abstractNumId w:val="6"/>
    <w:lvlOverride w:ilvl="0">
      <w:lvl w:ilvl="0">
        <w:numFmt w:val="decimal"/>
        <w:lvlText w:val="%1."/>
        <w:lvlJc w:val="left"/>
      </w:lvl>
    </w:lvlOverride>
  </w:num>
  <w:num w:numId="9" w16cid:durableId="2045209430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1733653532">
    <w:abstractNumId w:val="52"/>
    <w:lvlOverride w:ilvl="0">
      <w:lvl w:ilvl="0">
        <w:numFmt w:val="decimal"/>
        <w:lvlText w:val="%1."/>
        <w:lvlJc w:val="left"/>
      </w:lvl>
    </w:lvlOverride>
  </w:num>
  <w:num w:numId="11" w16cid:durableId="1688678601">
    <w:abstractNumId w:val="45"/>
    <w:lvlOverride w:ilvl="0">
      <w:lvl w:ilvl="0">
        <w:numFmt w:val="decimal"/>
        <w:lvlText w:val="%1."/>
        <w:lvlJc w:val="left"/>
      </w:lvl>
    </w:lvlOverride>
  </w:num>
  <w:num w:numId="12" w16cid:durableId="1421679762">
    <w:abstractNumId w:val="24"/>
    <w:lvlOverride w:ilvl="0">
      <w:lvl w:ilvl="0">
        <w:numFmt w:val="decimal"/>
        <w:lvlText w:val="%1."/>
        <w:lvlJc w:val="left"/>
      </w:lvl>
    </w:lvlOverride>
  </w:num>
  <w:num w:numId="13" w16cid:durableId="1410811371">
    <w:abstractNumId w:val="46"/>
  </w:num>
  <w:num w:numId="14" w16cid:durableId="297299783">
    <w:abstractNumId w:val="9"/>
  </w:num>
  <w:num w:numId="15" w16cid:durableId="2017730318">
    <w:abstractNumId w:val="4"/>
  </w:num>
  <w:num w:numId="16" w16cid:durableId="1694334887">
    <w:abstractNumId w:val="31"/>
  </w:num>
  <w:num w:numId="17" w16cid:durableId="1495414172">
    <w:abstractNumId w:val="34"/>
  </w:num>
  <w:num w:numId="18" w16cid:durableId="429012701">
    <w:abstractNumId w:val="13"/>
  </w:num>
  <w:num w:numId="19" w16cid:durableId="311564389">
    <w:abstractNumId w:val="35"/>
  </w:num>
  <w:num w:numId="20" w16cid:durableId="253128349">
    <w:abstractNumId w:val="27"/>
  </w:num>
  <w:num w:numId="21" w16cid:durableId="1954627635">
    <w:abstractNumId w:val="17"/>
  </w:num>
  <w:num w:numId="22" w16cid:durableId="331225149">
    <w:abstractNumId w:val="7"/>
  </w:num>
  <w:num w:numId="23" w16cid:durableId="2111198904">
    <w:abstractNumId w:val="12"/>
  </w:num>
  <w:num w:numId="24" w16cid:durableId="328142623">
    <w:abstractNumId w:val="1"/>
  </w:num>
  <w:num w:numId="25" w16cid:durableId="1462191521">
    <w:abstractNumId w:val="14"/>
  </w:num>
  <w:num w:numId="26" w16cid:durableId="1697921661">
    <w:abstractNumId w:val="51"/>
  </w:num>
  <w:num w:numId="27" w16cid:durableId="123697073">
    <w:abstractNumId w:val="19"/>
  </w:num>
  <w:num w:numId="28" w16cid:durableId="716514562">
    <w:abstractNumId w:val="44"/>
  </w:num>
  <w:num w:numId="29" w16cid:durableId="470295164">
    <w:abstractNumId w:val="15"/>
  </w:num>
  <w:num w:numId="30" w16cid:durableId="300313096">
    <w:abstractNumId w:val="50"/>
  </w:num>
  <w:num w:numId="31" w16cid:durableId="1605530103">
    <w:abstractNumId w:val="3"/>
  </w:num>
  <w:num w:numId="32" w16cid:durableId="535774811">
    <w:abstractNumId w:val="40"/>
  </w:num>
  <w:num w:numId="33" w16cid:durableId="235172140">
    <w:abstractNumId w:val="26"/>
  </w:num>
  <w:num w:numId="34" w16cid:durableId="1997563081">
    <w:abstractNumId w:val="32"/>
  </w:num>
  <w:num w:numId="35" w16cid:durableId="1623802343">
    <w:abstractNumId w:val="18"/>
  </w:num>
  <w:num w:numId="36" w16cid:durableId="1044062531">
    <w:abstractNumId w:val="29"/>
  </w:num>
  <w:num w:numId="37" w16cid:durableId="696928576">
    <w:abstractNumId w:val="43"/>
  </w:num>
  <w:num w:numId="38" w16cid:durableId="985813612">
    <w:abstractNumId w:val="11"/>
  </w:num>
  <w:num w:numId="39" w16cid:durableId="127208755">
    <w:abstractNumId w:val="5"/>
  </w:num>
  <w:num w:numId="40" w16cid:durableId="420033932">
    <w:abstractNumId w:val="42"/>
  </w:num>
  <w:num w:numId="41" w16cid:durableId="363987980">
    <w:abstractNumId w:val="53"/>
  </w:num>
  <w:num w:numId="42" w16cid:durableId="1315913549">
    <w:abstractNumId w:val="28"/>
  </w:num>
  <w:num w:numId="43" w16cid:durableId="750347432">
    <w:abstractNumId w:val="20"/>
  </w:num>
  <w:num w:numId="44" w16cid:durableId="2009090067">
    <w:abstractNumId w:val="38"/>
  </w:num>
  <w:num w:numId="45" w16cid:durableId="1566263142">
    <w:abstractNumId w:val="37"/>
  </w:num>
  <w:num w:numId="46" w16cid:durableId="854613304">
    <w:abstractNumId w:val="48"/>
  </w:num>
  <w:num w:numId="47" w16cid:durableId="405418429">
    <w:abstractNumId w:val="21"/>
  </w:num>
  <w:num w:numId="48" w16cid:durableId="514656638">
    <w:abstractNumId w:val="30"/>
  </w:num>
  <w:num w:numId="49" w16cid:durableId="2105959434">
    <w:abstractNumId w:val="10"/>
  </w:num>
  <w:num w:numId="50" w16cid:durableId="1864514040">
    <w:abstractNumId w:val="23"/>
  </w:num>
  <w:num w:numId="51" w16cid:durableId="262498294">
    <w:abstractNumId w:val="39"/>
  </w:num>
  <w:num w:numId="52" w16cid:durableId="1189374891">
    <w:abstractNumId w:val="49"/>
  </w:num>
  <w:num w:numId="53" w16cid:durableId="1626809569">
    <w:abstractNumId w:val="0"/>
  </w:num>
  <w:num w:numId="54" w16cid:durableId="744953640">
    <w:abstractNumId w:val="25"/>
  </w:num>
  <w:num w:numId="55" w16cid:durableId="1340934340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427D"/>
    <w:rsid w:val="00015A70"/>
    <w:rsid w:val="00017C4C"/>
    <w:rsid w:val="00017D6B"/>
    <w:rsid w:val="000219FB"/>
    <w:rsid w:val="00021F21"/>
    <w:rsid w:val="00023476"/>
    <w:rsid w:val="00025241"/>
    <w:rsid w:val="00027596"/>
    <w:rsid w:val="00030967"/>
    <w:rsid w:val="00031843"/>
    <w:rsid w:val="00031FC8"/>
    <w:rsid w:val="0003265B"/>
    <w:rsid w:val="00033C46"/>
    <w:rsid w:val="000344D0"/>
    <w:rsid w:val="000368D4"/>
    <w:rsid w:val="00036C91"/>
    <w:rsid w:val="00037465"/>
    <w:rsid w:val="0003794F"/>
    <w:rsid w:val="00043AE4"/>
    <w:rsid w:val="0004727E"/>
    <w:rsid w:val="00053C2C"/>
    <w:rsid w:val="0005463B"/>
    <w:rsid w:val="0005620C"/>
    <w:rsid w:val="00056858"/>
    <w:rsid w:val="00060A87"/>
    <w:rsid w:val="000615B4"/>
    <w:rsid w:val="000617ED"/>
    <w:rsid w:val="00064D32"/>
    <w:rsid w:val="00067352"/>
    <w:rsid w:val="0007005B"/>
    <w:rsid w:val="00070CED"/>
    <w:rsid w:val="00070DCA"/>
    <w:rsid w:val="000719C7"/>
    <w:rsid w:val="00071E14"/>
    <w:rsid w:val="0007302F"/>
    <w:rsid w:val="00073C3C"/>
    <w:rsid w:val="00075470"/>
    <w:rsid w:val="00077E80"/>
    <w:rsid w:val="00082B42"/>
    <w:rsid w:val="00082CCB"/>
    <w:rsid w:val="000857ED"/>
    <w:rsid w:val="0008684B"/>
    <w:rsid w:val="00086B51"/>
    <w:rsid w:val="00087B38"/>
    <w:rsid w:val="00087FD3"/>
    <w:rsid w:val="00090100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E2DDA"/>
    <w:rsid w:val="000E579B"/>
    <w:rsid w:val="000E5E3F"/>
    <w:rsid w:val="000E651E"/>
    <w:rsid w:val="000E6B67"/>
    <w:rsid w:val="000E72F5"/>
    <w:rsid w:val="000F00AD"/>
    <w:rsid w:val="000F169C"/>
    <w:rsid w:val="000F174A"/>
    <w:rsid w:val="000F2AF8"/>
    <w:rsid w:val="000F344C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3715"/>
    <w:rsid w:val="00113AC1"/>
    <w:rsid w:val="00113E92"/>
    <w:rsid w:val="00115334"/>
    <w:rsid w:val="001177A2"/>
    <w:rsid w:val="0012056A"/>
    <w:rsid w:val="0012177E"/>
    <w:rsid w:val="00121946"/>
    <w:rsid w:val="00121D5A"/>
    <w:rsid w:val="0012213B"/>
    <w:rsid w:val="00123739"/>
    <w:rsid w:val="0012380F"/>
    <w:rsid w:val="0012629A"/>
    <w:rsid w:val="001266BF"/>
    <w:rsid w:val="001275C9"/>
    <w:rsid w:val="00130166"/>
    <w:rsid w:val="00130771"/>
    <w:rsid w:val="00136546"/>
    <w:rsid w:val="00136618"/>
    <w:rsid w:val="001367FC"/>
    <w:rsid w:val="001372C2"/>
    <w:rsid w:val="00143C2C"/>
    <w:rsid w:val="00144317"/>
    <w:rsid w:val="0014782B"/>
    <w:rsid w:val="00151192"/>
    <w:rsid w:val="00153010"/>
    <w:rsid w:val="00156112"/>
    <w:rsid w:val="0016179D"/>
    <w:rsid w:val="001619D3"/>
    <w:rsid w:val="00162178"/>
    <w:rsid w:val="001626C2"/>
    <w:rsid w:val="00163FF5"/>
    <w:rsid w:val="0016563A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90322"/>
    <w:rsid w:val="0019243C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528F"/>
    <w:rsid w:val="001B7E53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2D10"/>
    <w:rsid w:val="001E2DA8"/>
    <w:rsid w:val="001E53E5"/>
    <w:rsid w:val="001E5797"/>
    <w:rsid w:val="001E7C83"/>
    <w:rsid w:val="001F02AC"/>
    <w:rsid w:val="001F196F"/>
    <w:rsid w:val="001F203E"/>
    <w:rsid w:val="001F2273"/>
    <w:rsid w:val="001F2455"/>
    <w:rsid w:val="001F444C"/>
    <w:rsid w:val="001F484B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353C"/>
    <w:rsid w:val="00203F81"/>
    <w:rsid w:val="002040FA"/>
    <w:rsid w:val="00204212"/>
    <w:rsid w:val="00207243"/>
    <w:rsid w:val="002079D3"/>
    <w:rsid w:val="002106CC"/>
    <w:rsid w:val="00211B9C"/>
    <w:rsid w:val="00212479"/>
    <w:rsid w:val="0021262B"/>
    <w:rsid w:val="002130D7"/>
    <w:rsid w:val="00213FE4"/>
    <w:rsid w:val="002146E5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422F1"/>
    <w:rsid w:val="002439B7"/>
    <w:rsid w:val="002456EF"/>
    <w:rsid w:val="00245C12"/>
    <w:rsid w:val="00253D1D"/>
    <w:rsid w:val="0025444D"/>
    <w:rsid w:val="00254D92"/>
    <w:rsid w:val="0025730F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264"/>
    <w:rsid w:val="00273703"/>
    <w:rsid w:val="00273EAC"/>
    <w:rsid w:val="00276AE5"/>
    <w:rsid w:val="0028125C"/>
    <w:rsid w:val="0028531C"/>
    <w:rsid w:val="002856F8"/>
    <w:rsid w:val="002878BE"/>
    <w:rsid w:val="002907F9"/>
    <w:rsid w:val="00291074"/>
    <w:rsid w:val="00292C62"/>
    <w:rsid w:val="002938A7"/>
    <w:rsid w:val="00293C76"/>
    <w:rsid w:val="00293D96"/>
    <w:rsid w:val="002942EB"/>
    <w:rsid w:val="00294D71"/>
    <w:rsid w:val="00295D5B"/>
    <w:rsid w:val="002A1BCF"/>
    <w:rsid w:val="002A1CAD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A0F"/>
    <w:rsid w:val="002C1357"/>
    <w:rsid w:val="002C16A9"/>
    <w:rsid w:val="002C213C"/>
    <w:rsid w:val="002C2C9C"/>
    <w:rsid w:val="002D0E81"/>
    <w:rsid w:val="002D2F9E"/>
    <w:rsid w:val="002D5165"/>
    <w:rsid w:val="002D6E82"/>
    <w:rsid w:val="002E3C6F"/>
    <w:rsid w:val="002E40EA"/>
    <w:rsid w:val="002E464C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6D18"/>
    <w:rsid w:val="0033725A"/>
    <w:rsid w:val="0033778B"/>
    <w:rsid w:val="00341075"/>
    <w:rsid w:val="003411B2"/>
    <w:rsid w:val="00343EAE"/>
    <w:rsid w:val="00351E07"/>
    <w:rsid w:val="00352148"/>
    <w:rsid w:val="00353B89"/>
    <w:rsid w:val="00353D0A"/>
    <w:rsid w:val="003543F2"/>
    <w:rsid w:val="00355C68"/>
    <w:rsid w:val="00356E46"/>
    <w:rsid w:val="00356ECC"/>
    <w:rsid w:val="003572D5"/>
    <w:rsid w:val="00357646"/>
    <w:rsid w:val="00357C66"/>
    <w:rsid w:val="00366CB6"/>
    <w:rsid w:val="003705DB"/>
    <w:rsid w:val="00371782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1861"/>
    <w:rsid w:val="003931E5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807"/>
    <w:rsid w:val="003C32A7"/>
    <w:rsid w:val="003C5FB2"/>
    <w:rsid w:val="003C7157"/>
    <w:rsid w:val="003D0A85"/>
    <w:rsid w:val="003D4FC9"/>
    <w:rsid w:val="003D6DCD"/>
    <w:rsid w:val="003D6EAC"/>
    <w:rsid w:val="003E08CD"/>
    <w:rsid w:val="003E0EC3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2DDC"/>
    <w:rsid w:val="003F5BE6"/>
    <w:rsid w:val="003F6047"/>
    <w:rsid w:val="003F6FFE"/>
    <w:rsid w:val="003F7DAF"/>
    <w:rsid w:val="00401078"/>
    <w:rsid w:val="0040174B"/>
    <w:rsid w:val="00401AA1"/>
    <w:rsid w:val="0040230A"/>
    <w:rsid w:val="00402F88"/>
    <w:rsid w:val="00405855"/>
    <w:rsid w:val="004061B1"/>
    <w:rsid w:val="00410302"/>
    <w:rsid w:val="00410D0F"/>
    <w:rsid w:val="004124F8"/>
    <w:rsid w:val="00412A1D"/>
    <w:rsid w:val="0041324D"/>
    <w:rsid w:val="00414796"/>
    <w:rsid w:val="004151C6"/>
    <w:rsid w:val="00415C49"/>
    <w:rsid w:val="00416246"/>
    <w:rsid w:val="004166B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3B82"/>
    <w:rsid w:val="004455B9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516"/>
    <w:rsid w:val="004579A7"/>
    <w:rsid w:val="004613CF"/>
    <w:rsid w:val="0046227F"/>
    <w:rsid w:val="00462B22"/>
    <w:rsid w:val="00464743"/>
    <w:rsid w:val="00466593"/>
    <w:rsid w:val="004712C1"/>
    <w:rsid w:val="00471C33"/>
    <w:rsid w:val="00474ACD"/>
    <w:rsid w:val="00475798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4BEC"/>
    <w:rsid w:val="004D70D1"/>
    <w:rsid w:val="004E0729"/>
    <w:rsid w:val="004E3279"/>
    <w:rsid w:val="004E3DF5"/>
    <w:rsid w:val="004E6858"/>
    <w:rsid w:val="004E6DA3"/>
    <w:rsid w:val="004F05F1"/>
    <w:rsid w:val="004F1D6C"/>
    <w:rsid w:val="004F2AEE"/>
    <w:rsid w:val="004F40CB"/>
    <w:rsid w:val="004F4B69"/>
    <w:rsid w:val="004F61A3"/>
    <w:rsid w:val="004F6457"/>
    <w:rsid w:val="004F6806"/>
    <w:rsid w:val="00501335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ADA"/>
    <w:rsid w:val="005361DC"/>
    <w:rsid w:val="00536D5C"/>
    <w:rsid w:val="0053775B"/>
    <w:rsid w:val="00540C62"/>
    <w:rsid w:val="00540CA3"/>
    <w:rsid w:val="00540F07"/>
    <w:rsid w:val="00540F67"/>
    <w:rsid w:val="005420C6"/>
    <w:rsid w:val="00542801"/>
    <w:rsid w:val="00544ACC"/>
    <w:rsid w:val="00546D89"/>
    <w:rsid w:val="00546E0D"/>
    <w:rsid w:val="00551964"/>
    <w:rsid w:val="00551B08"/>
    <w:rsid w:val="005521E2"/>
    <w:rsid w:val="0056032C"/>
    <w:rsid w:val="00560445"/>
    <w:rsid w:val="00563E59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87F8D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0D26"/>
    <w:rsid w:val="005D43B4"/>
    <w:rsid w:val="005D43EB"/>
    <w:rsid w:val="005D611D"/>
    <w:rsid w:val="005D64F5"/>
    <w:rsid w:val="005D6A2A"/>
    <w:rsid w:val="005E0EA9"/>
    <w:rsid w:val="005E1923"/>
    <w:rsid w:val="005E1E1B"/>
    <w:rsid w:val="005E222E"/>
    <w:rsid w:val="005E23D5"/>
    <w:rsid w:val="005E3249"/>
    <w:rsid w:val="005E36C1"/>
    <w:rsid w:val="005E44EF"/>
    <w:rsid w:val="005E6CC6"/>
    <w:rsid w:val="005E6CEF"/>
    <w:rsid w:val="005F0577"/>
    <w:rsid w:val="005F0B8E"/>
    <w:rsid w:val="005F112A"/>
    <w:rsid w:val="005F30FD"/>
    <w:rsid w:val="005F7B32"/>
    <w:rsid w:val="005F7D72"/>
    <w:rsid w:val="005F7EF9"/>
    <w:rsid w:val="00600472"/>
    <w:rsid w:val="006012FD"/>
    <w:rsid w:val="006017C1"/>
    <w:rsid w:val="00602ED1"/>
    <w:rsid w:val="006046EA"/>
    <w:rsid w:val="00604A25"/>
    <w:rsid w:val="0060518F"/>
    <w:rsid w:val="00606052"/>
    <w:rsid w:val="006061EE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30BB"/>
    <w:rsid w:val="006633F3"/>
    <w:rsid w:val="006643B7"/>
    <w:rsid w:val="006648AB"/>
    <w:rsid w:val="00664ACC"/>
    <w:rsid w:val="00664B05"/>
    <w:rsid w:val="00667E5D"/>
    <w:rsid w:val="00671056"/>
    <w:rsid w:val="00672525"/>
    <w:rsid w:val="00675B64"/>
    <w:rsid w:val="00675C4D"/>
    <w:rsid w:val="00677909"/>
    <w:rsid w:val="006809F7"/>
    <w:rsid w:val="00681B76"/>
    <w:rsid w:val="00681EF7"/>
    <w:rsid w:val="00682496"/>
    <w:rsid w:val="00682E01"/>
    <w:rsid w:val="00683416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6548"/>
    <w:rsid w:val="006A7651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DBE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3F9"/>
    <w:rsid w:val="006F4BE0"/>
    <w:rsid w:val="006F5234"/>
    <w:rsid w:val="006F57DB"/>
    <w:rsid w:val="006F6C92"/>
    <w:rsid w:val="006F7F4E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357"/>
    <w:rsid w:val="00721E15"/>
    <w:rsid w:val="00727D5D"/>
    <w:rsid w:val="00727D93"/>
    <w:rsid w:val="00736041"/>
    <w:rsid w:val="00737191"/>
    <w:rsid w:val="00737649"/>
    <w:rsid w:val="00737762"/>
    <w:rsid w:val="007378A6"/>
    <w:rsid w:val="0074067D"/>
    <w:rsid w:val="00741BAE"/>
    <w:rsid w:val="007424B8"/>
    <w:rsid w:val="00743A26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66D0A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26BB"/>
    <w:rsid w:val="007831D3"/>
    <w:rsid w:val="00784658"/>
    <w:rsid w:val="007850B1"/>
    <w:rsid w:val="0078582C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C0EF3"/>
    <w:rsid w:val="007C1A7E"/>
    <w:rsid w:val="007C310C"/>
    <w:rsid w:val="007C6CDD"/>
    <w:rsid w:val="007D0098"/>
    <w:rsid w:val="007D0145"/>
    <w:rsid w:val="007D1ED3"/>
    <w:rsid w:val="007D20FA"/>
    <w:rsid w:val="007D3068"/>
    <w:rsid w:val="007D4911"/>
    <w:rsid w:val="007D66A5"/>
    <w:rsid w:val="007E2A2B"/>
    <w:rsid w:val="007E54E5"/>
    <w:rsid w:val="007E5D4C"/>
    <w:rsid w:val="007F1412"/>
    <w:rsid w:val="007F325D"/>
    <w:rsid w:val="007F52A5"/>
    <w:rsid w:val="007F56EC"/>
    <w:rsid w:val="0080107B"/>
    <w:rsid w:val="008021E5"/>
    <w:rsid w:val="0080500F"/>
    <w:rsid w:val="00806452"/>
    <w:rsid w:val="00810114"/>
    <w:rsid w:val="00810BE4"/>
    <w:rsid w:val="0081320E"/>
    <w:rsid w:val="00815D45"/>
    <w:rsid w:val="00815D61"/>
    <w:rsid w:val="00816B1D"/>
    <w:rsid w:val="00816E78"/>
    <w:rsid w:val="00817C35"/>
    <w:rsid w:val="00821942"/>
    <w:rsid w:val="00824517"/>
    <w:rsid w:val="00824794"/>
    <w:rsid w:val="008250E4"/>
    <w:rsid w:val="00826894"/>
    <w:rsid w:val="00826A5E"/>
    <w:rsid w:val="0083167C"/>
    <w:rsid w:val="008343A4"/>
    <w:rsid w:val="00835DB1"/>
    <w:rsid w:val="0084181A"/>
    <w:rsid w:val="00841FB2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1875"/>
    <w:rsid w:val="00861DDB"/>
    <w:rsid w:val="008629F4"/>
    <w:rsid w:val="00862AB5"/>
    <w:rsid w:val="00863817"/>
    <w:rsid w:val="00867A51"/>
    <w:rsid w:val="00870948"/>
    <w:rsid w:val="008711AC"/>
    <w:rsid w:val="0087294D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7D2B"/>
    <w:rsid w:val="00891A52"/>
    <w:rsid w:val="00893054"/>
    <w:rsid w:val="00893381"/>
    <w:rsid w:val="0089631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C15DD"/>
    <w:rsid w:val="008C2955"/>
    <w:rsid w:val="008C3721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C35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42CF"/>
    <w:rsid w:val="0091489D"/>
    <w:rsid w:val="00916144"/>
    <w:rsid w:val="00916408"/>
    <w:rsid w:val="009217AA"/>
    <w:rsid w:val="00921AAE"/>
    <w:rsid w:val="00921CEB"/>
    <w:rsid w:val="00924F29"/>
    <w:rsid w:val="00927FF4"/>
    <w:rsid w:val="0093150D"/>
    <w:rsid w:val="0093156D"/>
    <w:rsid w:val="0093197E"/>
    <w:rsid w:val="00931F80"/>
    <w:rsid w:val="00932EAF"/>
    <w:rsid w:val="00935602"/>
    <w:rsid w:val="0093596A"/>
    <w:rsid w:val="009372B8"/>
    <w:rsid w:val="00944552"/>
    <w:rsid w:val="009445B6"/>
    <w:rsid w:val="00950ECB"/>
    <w:rsid w:val="00952B2D"/>
    <w:rsid w:val="00952F97"/>
    <w:rsid w:val="009555BE"/>
    <w:rsid w:val="009572B1"/>
    <w:rsid w:val="009573D0"/>
    <w:rsid w:val="00957F70"/>
    <w:rsid w:val="009628FE"/>
    <w:rsid w:val="00962CF5"/>
    <w:rsid w:val="00963989"/>
    <w:rsid w:val="00963D70"/>
    <w:rsid w:val="00970887"/>
    <w:rsid w:val="00970B99"/>
    <w:rsid w:val="0097185A"/>
    <w:rsid w:val="00972865"/>
    <w:rsid w:val="00972D38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36CD"/>
    <w:rsid w:val="009C4535"/>
    <w:rsid w:val="009C52F0"/>
    <w:rsid w:val="009C5986"/>
    <w:rsid w:val="009C5F8D"/>
    <w:rsid w:val="009C6817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33F2"/>
    <w:rsid w:val="009E3870"/>
    <w:rsid w:val="009E5139"/>
    <w:rsid w:val="009F3341"/>
    <w:rsid w:val="009F3C2A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8EC"/>
    <w:rsid w:val="00A22BC9"/>
    <w:rsid w:val="00A233A9"/>
    <w:rsid w:val="00A23925"/>
    <w:rsid w:val="00A259A2"/>
    <w:rsid w:val="00A30674"/>
    <w:rsid w:val="00A3153F"/>
    <w:rsid w:val="00A32766"/>
    <w:rsid w:val="00A33DA2"/>
    <w:rsid w:val="00A35925"/>
    <w:rsid w:val="00A3704E"/>
    <w:rsid w:val="00A408A5"/>
    <w:rsid w:val="00A414EB"/>
    <w:rsid w:val="00A42775"/>
    <w:rsid w:val="00A42D10"/>
    <w:rsid w:val="00A43AE0"/>
    <w:rsid w:val="00A43EC0"/>
    <w:rsid w:val="00A453A9"/>
    <w:rsid w:val="00A469AE"/>
    <w:rsid w:val="00A50F28"/>
    <w:rsid w:val="00A51D13"/>
    <w:rsid w:val="00A55326"/>
    <w:rsid w:val="00A56190"/>
    <w:rsid w:val="00A5700C"/>
    <w:rsid w:val="00A61DDD"/>
    <w:rsid w:val="00A64AB9"/>
    <w:rsid w:val="00A6594D"/>
    <w:rsid w:val="00A65BB2"/>
    <w:rsid w:val="00A66892"/>
    <w:rsid w:val="00A70CE6"/>
    <w:rsid w:val="00A70E16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56B4"/>
    <w:rsid w:val="00A96FBB"/>
    <w:rsid w:val="00AA01EF"/>
    <w:rsid w:val="00AA0285"/>
    <w:rsid w:val="00AA1B1A"/>
    <w:rsid w:val="00AA2ACC"/>
    <w:rsid w:val="00AA3480"/>
    <w:rsid w:val="00AA3B50"/>
    <w:rsid w:val="00AA3DB3"/>
    <w:rsid w:val="00AA3E28"/>
    <w:rsid w:val="00AA6983"/>
    <w:rsid w:val="00AA6B29"/>
    <w:rsid w:val="00AA7FC6"/>
    <w:rsid w:val="00AB03C8"/>
    <w:rsid w:val="00AB09AC"/>
    <w:rsid w:val="00AB15FB"/>
    <w:rsid w:val="00AB1D19"/>
    <w:rsid w:val="00AB2604"/>
    <w:rsid w:val="00AB2FDA"/>
    <w:rsid w:val="00AB3182"/>
    <w:rsid w:val="00AB43E4"/>
    <w:rsid w:val="00AB4BBD"/>
    <w:rsid w:val="00AB52CF"/>
    <w:rsid w:val="00AB5906"/>
    <w:rsid w:val="00AB5A00"/>
    <w:rsid w:val="00AB7477"/>
    <w:rsid w:val="00AC093F"/>
    <w:rsid w:val="00AC2F57"/>
    <w:rsid w:val="00AC6685"/>
    <w:rsid w:val="00AC675C"/>
    <w:rsid w:val="00AC67D8"/>
    <w:rsid w:val="00AC7075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20CB"/>
    <w:rsid w:val="00AF40D2"/>
    <w:rsid w:val="00AF4CA4"/>
    <w:rsid w:val="00AF4ED9"/>
    <w:rsid w:val="00B04552"/>
    <w:rsid w:val="00B04EF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3FBF"/>
    <w:rsid w:val="00B756E5"/>
    <w:rsid w:val="00B76858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A10EB"/>
    <w:rsid w:val="00BA1E15"/>
    <w:rsid w:val="00BA7167"/>
    <w:rsid w:val="00BB0B47"/>
    <w:rsid w:val="00BB4D51"/>
    <w:rsid w:val="00BB7766"/>
    <w:rsid w:val="00BC0F08"/>
    <w:rsid w:val="00BC1785"/>
    <w:rsid w:val="00BC3ED2"/>
    <w:rsid w:val="00BC548E"/>
    <w:rsid w:val="00BC589B"/>
    <w:rsid w:val="00BC596D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3C4D"/>
    <w:rsid w:val="00BF4303"/>
    <w:rsid w:val="00BF5D04"/>
    <w:rsid w:val="00BF698D"/>
    <w:rsid w:val="00BF6ADC"/>
    <w:rsid w:val="00BF7EAD"/>
    <w:rsid w:val="00C01965"/>
    <w:rsid w:val="00C021FE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969"/>
    <w:rsid w:val="00C23CCE"/>
    <w:rsid w:val="00C270C1"/>
    <w:rsid w:val="00C302B5"/>
    <w:rsid w:val="00C30323"/>
    <w:rsid w:val="00C3188B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25CC"/>
    <w:rsid w:val="00C53AAC"/>
    <w:rsid w:val="00C54E88"/>
    <w:rsid w:val="00C55B81"/>
    <w:rsid w:val="00C55F6E"/>
    <w:rsid w:val="00C57288"/>
    <w:rsid w:val="00C60058"/>
    <w:rsid w:val="00C62ACC"/>
    <w:rsid w:val="00C63059"/>
    <w:rsid w:val="00C639A2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B61"/>
    <w:rsid w:val="00CB57E8"/>
    <w:rsid w:val="00CB5C6E"/>
    <w:rsid w:val="00CC1684"/>
    <w:rsid w:val="00CC3369"/>
    <w:rsid w:val="00CC3871"/>
    <w:rsid w:val="00CC4AD4"/>
    <w:rsid w:val="00CC4FF7"/>
    <w:rsid w:val="00CC5504"/>
    <w:rsid w:val="00CC5A53"/>
    <w:rsid w:val="00CC77B9"/>
    <w:rsid w:val="00CD04F9"/>
    <w:rsid w:val="00CD2294"/>
    <w:rsid w:val="00CD3B82"/>
    <w:rsid w:val="00CD7798"/>
    <w:rsid w:val="00CE0EC4"/>
    <w:rsid w:val="00CE3290"/>
    <w:rsid w:val="00CE4377"/>
    <w:rsid w:val="00CE4B8E"/>
    <w:rsid w:val="00CE6638"/>
    <w:rsid w:val="00CF15AB"/>
    <w:rsid w:val="00CF201C"/>
    <w:rsid w:val="00CF22E3"/>
    <w:rsid w:val="00CF4726"/>
    <w:rsid w:val="00CF5E9F"/>
    <w:rsid w:val="00CF6B32"/>
    <w:rsid w:val="00D00B90"/>
    <w:rsid w:val="00D0276E"/>
    <w:rsid w:val="00D03AC4"/>
    <w:rsid w:val="00D0436F"/>
    <w:rsid w:val="00D055BC"/>
    <w:rsid w:val="00D06988"/>
    <w:rsid w:val="00D07441"/>
    <w:rsid w:val="00D10105"/>
    <w:rsid w:val="00D118D4"/>
    <w:rsid w:val="00D216B9"/>
    <w:rsid w:val="00D216BF"/>
    <w:rsid w:val="00D231AB"/>
    <w:rsid w:val="00D232BF"/>
    <w:rsid w:val="00D239B8"/>
    <w:rsid w:val="00D244D6"/>
    <w:rsid w:val="00D24C65"/>
    <w:rsid w:val="00D25E74"/>
    <w:rsid w:val="00D26D15"/>
    <w:rsid w:val="00D26E17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114"/>
    <w:rsid w:val="00D53240"/>
    <w:rsid w:val="00D5450C"/>
    <w:rsid w:val="00D54C0A"/>
    <w:rsid w:val="00D55398"/>
    <w:rsid w:val="00D55935"/>
    <w:rsid w:val="00D56316"/>
    <w:rsid w:val="00D572DE"/>
    <w:rsid w:val="00D57387"/>
    <w:rsid w:val="00D6034E"/>
    <w:rsid w:val="00D61D14"/>
    <w:rsid w:val="00D622AB"/>
    <w:rsid w:val="00D65731"/>
    <w:rsid w:val="00D677D7"/>
    <w:rsid w:val="00D71FB5"/>
    <w:rsid w:val="00D73C34"/>
    <w:rsid w:val="00D7480F"/>
    <w:rsid w:val="00D762D8"/>
    <w:rsid w:val="00D80CE3"/>
    <w:rsid w:val="00D8174B"/>
    <w:rsid w:val="00D81BEF"/>
    <w:rsid w:val="00D82149"/>
    <w:rsid w:val="00D82E25"/>
    <w:rsid w:val="00D83BA1"/>
    <w:rsid w:val="00D84099"/>
    <w:rsid w:val="00D8579F"/>
    <w:rsid w:val="00D901EA"/>
    <w:rsid w:val="00D9032A"/>
    <w:rsid w:val="00D90405"/>
    <w:rsid w:val="00D91125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C490C"/>
    <w:rsid w:val="00DC56AE"/>
    <w:rsid w:val="00DC788B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E62"/>
    <w:rsid w:val="00E17680"/>
    <w:rsid w:val="00E20B5C"/>
    <w:rsid w:val="00E224A0"/>
    <w:rsid w:val="00E250F7"/>
    <w:rsid w:val="00E25994"/>
    <w:rsid w:val="00E25C67"/>
    <w:rsid w:val="00E25DA6"/>
    <w:rsid w:val="00E26704"/>
    <w:rsid w:val="00E267C4"/>
    <w:rsid w:val="00E27159"/>
    <w:rsid w:val="00E3397B"/>
    <w:rsid w:val="00E35ABA"/>
    <w:rsid w:val="00E42306"/>
    <w:rsid w:val="00E42FA0"/>
    <w:rsid w:val="00E470FB"/>
    <w:rsid w:val="00E474E7"/>
    <w:rsid w:val="00E50BA8"/>
    <w:rsid w:val="00E50D8E"/>
    <w:rsid w:val="00E5110E"/>
    <w:rsid w:val="00E5261C"/>
    <w:rsid w:val="00E53D21"/>
    <w:rsid w:val="00E5419E"/>
    <w:rsid w:val="00E56FEC"/>
    <w:rsid w:val="00E61FFD"/>
    <w:rsid w:val="00E634A6"/>
    <w:rsid w:val="00E6394B"/>
    <w:rsid w:val="00E63E06"/>
    <w:rsid w:val="00E6497A"/>
    <w:rsid w:val="00E66061"/>
    <w:rsid w:val="00E67D42"/>
    <w:rsid w:val="00E706EE"/>
    <w:rsid w:val="00E70CC7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2FE6"/>
    <w:rsid w:val="00E97475"/>
    <w:rsid w:val="00E97E74"/>
    <w:rsid w:val="00EA066B"/>
    <w:rsid w:val="00EA0B49"/>
    <w:rsid w:val="00EA1228"/>
    <w:rsid w:val="00EA1622"/>
    <w:rsid w:val="00EA2186"/>
    <w:rsid w:val="00EA2EE4"/>
    <w:rsid w:val="00EA3532"/>
    <w:rsid w:val="00EA5490"/>
    <w:rsid w:val="00EB0514"/>
    <w:rsid w:val="00EB2ADC"/>
    <w:rsid w:val="00EB393C"/>
    <w:rsid w:val="00EB42F4"/>
    <w:rsid w:val="00EB4CE1"/>
    <w:rsid w:val="00EC2374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1028"/>
    <w:rsid w:val="00EE1216"/>
    <w:rsid w:val="00EE18AB"/>
    <w:rsid w:val="00EE1FF7"/>
    <w:rsid w:val="00EE269E"/>
    <w:rsid w:val="00EE4A61"/>
    <w:rsid w:val="00EE57CA"/>
    <w:rsid w:val="00EE6234"/>
    <w:rsid w:val="00EE72AF"/>
    <w:rsid w:val="00EF09F4"/>
    <w:rsid w:val="00EF2711"/>
    <w:rsid w:val="00EF3B5E"/>
    <w:rsid w:val="00EF440F"/>
    <w:rsid w:val="00EF59C1"/>
    <w:rsid w:val="00EF66DD"/>
    <w:rsid w:val="00F00742"/>
    <w:rsid w:val="00F00FE7"/>
    <w:rsid w:val="00F03DC0"/>
    <w:rsid w:val="00F04CE7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6634"/>
    <w:rsid w:val="00F3689A"/>
    <w:rsid w:val="00F36EBC"/>
    <w:rsid w:val="00F4015F"/>
    <w:rsid w:val="00F40654"/>
    <w:rsid w:val="00F4713B"/>
    <w:rsid w:val="00F47FE9"/>
    <w:rsid w:val="00F50425"/>
    <w:rsid w:val="00F50C42"/>
    <w:rsid w:val="00F533E5"/>
    <w:rsid w:val="00F53F69"/>
    <w:rsid w:val="00F578A4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22E5"/>
    <w:rsid w:val="00F84B59"/>
    <w:rsid w:val="00F84D15"/>
    <w:rsid w:val="00F856E5"/>
    <w:rsid w:val="00F85A0C"/>
    <w:rsid w:val="00F85DB2"/>
    <w:rsid w:val="00F8628B"/>
    <w:rsid w:val="00F8670F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BF5"/>
    <w:rsid w:val="00FB222A"/>
    <w:rsid w:val="00FB252C"/>
    <w:rsid w:val="00FB42F9"/>
    <w:rsid w:val="00FB451D"/>
    <w:rsid w:val="00FB5C5B"/>
    <w:rsid w:val="00FB638D"/>
    <w:rsid w:val="00FB79A3"/>
    <w:rsid w:val="00FC0B97"/>
    <w:rsid w:val="00FC3033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5AF"/>
    <w:rsid w:val="00FF6385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ED74B0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2042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90B0-9A15-4976-A202-62A30C6E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4</Pages>
  <Words>893</Words>
  <Characters>1742</Characters>
  <Application>Microsoft Office Word</Application>
  <DocSecurity>0</DocSecurity>
  <Lines>79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423</cp:revision>
  <cp:lastPrinted>2020-11-30T04:34:00Z</cp:lastPrinted>
  <dcterms:created xsi:type="dcterms:W3CDTF">2021-01-19T14:09:00Z</dcterms:created>
  <dcterms:modified xsi:type="dcterms:W3CDTF">2022-04-20T08:30:00Z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