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C632C" w14:textId="77777777" w:rsidR="00A941FA" w:rsidRPr="00A941FA" w:rsidRDefault="00A941FA" w:rsidP="00A941FA">
      <w:pPr>
        <w:spacing w:before="225" w:after="225" w:line="240" w:lineRule="auto"/>
        <w:outlineLvl w:val="0"/>
        <w:rPr>
          <w:rFonts w:ascii="Segoe UI" w:eastAsia="Times New Roman" w:hAnsi="Segoe UI" w:cs="Segoe UI"/>
          <w:color w:val="44525E"/>
          <w:kern w:val="36"/>
          <w:sz w:val="48"/>
          <w:szCs w:val="48"/>
          <w:lang w:eastAsia="en-AU"/>
        </w:rPr>
      </w:pPr>
      <w:r w:rsidRPr="00A941FA">
        <w:rPr>
          <w:rFonts w:ascii="Segoe UI" w:eastAsia="Times New Roman" w:hAnsi="Segoe UI" w:cs="Segoe UI"/>
          <w:color w:val="44525E"/>
          <w:kern w:val="36"/>
          <w:sz w:val="48"/>
          <w:szCs w:val="48"/>
          <w:lang w:eastAsia="en-AU"/>
        </w:rPr>
        <w:t>An unhandled exception occurred while processing the request.</w:t>
      </w:r>
    </w:p>
    <w:p w14:paraId="3D7540BD" w14:textId="77777777" w:rsidR="00A941FA" w:rsidRPr="00A941FA" w:rsidRDefault="00A941FA" w:rsidP="00A941FA">
      <w:pPr>
        <w:spacing w:after="0" w:line="240" w:lineRule="auto"/>
        <w:rPr>
          <w:rFonts w:ascii="Segoe UI" w:eastAsia="Times New Roman" w:hAnsi="Segoe UI" w:cs="Segoe UI"/>
          <w:color w:val="222222"/>
          <w:sz w:val="36"/>
          <w:szCs w:val="36"/>
          <w:lang w:eastAsia="en-AU"/>
        </w:rPr>
      </w:pPr>
      <w:r w:rsidRPr="00A941FA">
        <w:rPr>
          <w:rFonts w:ascii="Segoe UI" w:eastAsia="Times New Roman" w:hAnsi="Segoe UI" w:cs="Segoe UI"/>
          <w:color w:val="222222"/>
          <w:sz w:val="36"/>
          <w:szCs w:val="36"/>
          <w:lang w:eastAsia="en-AU"/>
        </w:rPr>
        <w:t>Win32Exception: The system cannot find the file specified</w:t>
      </w:r>
    </w:p>
    <w:p w14:paraId="56415D83" w14:textId="77777777" w:rsidR="00A941FA" w:rsidRPr="00A941FA" w:rsidRDefault="00A941FA" w:rsidP="00A941FA">
      <w:pPr>
        <w:spacing w:before="45" w:after="150" w:line="240" w:lineRule="auto"/>
        <w:ind w:left="450"/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</w:pPr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>Unknown location</w:t>
      </w:r>
    </w:p>
    <w:p w14:paraId="24AD560A" w14:textId="77777777" w:rsidR="00A941FA" w:rsidRPr="00A941FA" w:rsidRDefault="00A941FA" w:rsidP="00A941FA">
      <w:pPr>
        <w:spacing w:after="0" w:line="240" w:lineRule="auto"/>
        <w:rPr>
          <w:rFonts w:ascii="Segoe UI" w:eastAsia="Times New Roman" w:hAnsi="Segoe UI" w:cs="Segoe UI"/>
          <w:color w:val="222222"/>
          <w:sz w:val="36"/>
          <w:szCs w:val="36"/>
          <w:lang w:eastAsia="en-AU"/>
        </w:rPr>
      </w:pPr>
      <w:proofErr w:type="spellStart"/>
      <w:r w:rsidRPr="00A941FA">
        <w:rPr>
          <w:rFonts w:ascii="Segoe UI" w:eastAsia="Times New Roman" w:hAnsi="Segoe UI" w:cs="Segoe UI"/>
          <w:color w:val="222222"/>
          <w:sz w:val="36"/>
          <w:szCs w:val="36"/>
          <w:lang w:eastAsia="en-AU"/>
        </w:rPr>
        <w:t>SqlException</w:t>
      </w:r>
      <w:proofErr w:type="spellEnd"/>
      <w:r w:rsidRPr="00A941FA">
        <w:rPr>
          <w:rFonts w:ascii="Segoe UI" w:eastAsia="Times New Roman" w:hAnsi="Segoe UI" w:cs="Segoe UI"/>
          <w:color w:val="222222"/>
          <w:sz w:val="36"/>
          <w:szCs w:val="36"/>
          <w:lang w:eastAsia="en-AU"/>
        </w:rPr>
        <w:t xml:space="preserve">: A network-related or instance-specific error occurred while establishing a connection to SQL Server. The server was not found or was not accessible. Verify that the instance name is </w:t>
      </w:r>
      <w:proofErr w:type="gramStart"/>
      <w:r w:rsidRPr="00A941FA">
        <w:rPr>
          <w:rFonts w:ascii="Segoe UI" w:eastAsia="Times New Roman" w:hAnsi="Segoe UI" w:cs="Segoe UI"/>
          <w:color w:val="222222"/>
          <w:sz w:val="36"/>
          <w:szCs w:val="36"/>
          <w:lang w:eastAsia="en-AU"/>
        </w:rPr>
        <w:t>correct</w:t>
      </w:r>
      <w:proofErr w:type="gramEnd"/>
      <w:r w:rsidRPr="00A941FA">
        <w:rPr>
          <w:rFonts w:ascii="Segoe UI" w:eastAsia="Times New Roman" w:hAnsi="Segoe UI" w:cs="Segoe UI"/>
          <w:color w:val="222222"/>
          <w:sz w:val="36"/>
          <w:szCs w:val="36"/>
          <w:lang w:eastAsia="en-AU"/>
        </w:rPr>
        <w:t xml:space="preserve"> and that SQL Server is configured to allow remote connections. (provider: SQL Network Interfaces, error: 52 - Unable to locate a Local Database Runtime installation. Verify that SQL Server Express is properly installed and that the Local Database Runtime feature is enabled.)</w:t>
      </w:r>
    </w:p>
    <w:p w14:paraId="28CA833E" w14:textId="77777777" w:rsidR="00A941FA" w:rsidRPr="00A941FA" w:rsidRDefault="00A941FA" w:rsidP="00A941FA">
      <w:pPr>
        <w:spacing w:before="45" w:after="150" w:line="240" w:lineRule="auto"/>
        <w:ind w:left="450"/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>System.Data.SqlClient.SqlInternalConnectionTds..</w:t>
      </w:r>
      <w:proofErr w:type="gramEnd"/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 xml:space="preserve">ctor(DbConnectionPoolIdentity identity, </w:t>
      </w:r>
      <w:proofErr w:type="spellStart"/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>SqlConnectionString</w:t>
      </w:r>
      <w:proofErr w:type="spellEnd"/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>connectionOptions</w:t>
      </w:r>
      <w:proofErr w:type="spellEnd"/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 xml:space="preserve">, object </w:t>
      </w:r>
      <w:proofErr w:type="spellStart"/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>providerInfo</w:t>
      </w:r>
      <w:proofErr w:type="spellEnd"/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 xml:space="preserve">, bool </w:t>
      </w:r>
      <w:proofErr w:type="spellStart"/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>redirectedUserInstance</w:t>
      </w:r>
      <w:proofErr w:type="spellEnd"/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>SqlConnectionString</w:t>
      </w:r>
      <w:proofErr w:type="spellEnd"/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>userConnectionOptions</w:t>
      </w:r>
      <w:proofErr w:type="spellEnd"/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>SessionData</w:t>
      </w:r>
      <w:proofErr w:type="spellEnd"/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>reconnectSessionData</w:t>
      </w:r>
      <w:proofErr w:type="spellEnd"/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 xml:space="preserve">, bool </w:t>
      </w:r>
      <w:proofErr w:type="spellStart"/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>applyTransientFaultHandling</w:t>
      </w:r>
      <w:proofErr w:type="spellEnd"/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>)</w:t>
      </w:r>
    </w:p>
    <w:p w14:paraId="7C19B18B" w14:textId="77777777" w:rsidR="00A941FA" w:rsidRPr="00A941FA" w:rsidRDefault="00A941FA" w:rsidP="00A941FA">
      <w:pPr>
        <w:numPr>
          <w:ilvl w:val="0"/>
          <w:numId w:val="1"/>
        </w:numPr>
        <w:pBdr>
          <w:top w:val="single" w:sz="6" w:space="11" w:color="DDDDDD"/>
          <w:bottom w:val="single" w:sz="6" w:space="11" w:color="DDDDDD"/>
        </w:pBdr>
        <w:shd w:val="clear" w:color="auto" w:fill="44C5F2"/>
        <w:spacing w:before="75" w:after="75" w:line="240" w:lineRule="auto"/>
        <w:ind w:left="795" w:right="75"/>
        <w:rPr>
          <w:rFonts w:ascii="Segoe UI" w:eastAsia="Times New Roman" w:hAnsi="Segoe UI" w:cs="Segoe UI"/>
          <w:color w:val="FFFFFF"/>
          <w:sz w:val="27"/>
          <w:szCs w:val="27"/>
          <w:lang w:eastAsia="en-AU"/>
        </w:rPr>
      </w:pPr>
      <w:r w:rsidRPr="00A941FA">
        <w:rPr>
          <w:rFonts w:ascii="Segoe UI" w:eastAsia="Times New Roman" w:hAnsi="Segoe UI" w:cs="Segoe UI"/>
          <w:color w:val="FFFFFF"/>
          <w:sz w:val="27"/>
          <w:szCs w:val="27"/>
          <w:lang w:eastAsia="en-AU"/>
        </w:rPr>
        <w:t>Stack </w:t>
      </w:r>
    </w:p>
    <w:p w14:paraId="00BD2167" w14:textId="77777777" w:rsidR="00A941FA" w:rsidRPr="00A941FA" w:rsidRDefault="00A941FA" w:rsidP="00A941FA">
      <w:pPr>
        <w:numPr>
          <w:ilvl w:val="0"/>
          <w:numId w:val="1"/>
        </w:numPr>
        <w:pBdr>
          <w:top w:val="single" w:sz="6" w:space="11" w:color="DDDDDD"/>
          <w:bottom w:val="single" w:sz="6" w:space="11" w:color="DDDDDD"/>
        </w:pBdr>
        <w:spacing w:before="75" w:after="75" w:line="240" w:lineRule="auto"/>
        <w:ind w:left="795" w:right="75"/>
        <w:rPr>
          <w:rFonts w:ascii="Segoe UI" w:eastAsia="Times New Roman" w:hAnsi="Segoe UI" w:cs="Segoe UI"/>
          <w:color w:val="A0A0A0"/>
          <w:sz w:val="27"/>
          <w:szCs w:val="27"/>
          <w:lang w:eastAsia="en-AU"/>
        </w:rPr>
      </w:pPr>
      <w:r w:rsidRPr="00A941FA">
        <w:rPr>
          <w:rFonts w:ascii="Segoe UI" w:eastAsia="Times New Roman" w:hAnsi="Segoe UI" w:cs="Segoe UI"/>
          <w:color w:val="A0A0A0"/>
          <w:sz w:val="27"/>
          <w:szCs w:val="27"/>
          <w:lang w:eastAsia="en-AU"/>
        </w:rPr>
        <w:t>Query </w:t>
      </w:r>
    </w:p>
    <w:p w14:paraId="72B7224A" w14:textId="77777777" w:rsidR="00A941FA" w:rsidRPr="00A941FA" w:rsidRDefault="00A941FA" w:rsidP="00A941FA">
      <w:pPr>
        <w:numPr>
          <w:ilvl w:val="0"/>
          <w:numId w:val="1"/>
        </w:numPr>
        <w:pBdr>
          <w:top w:val="single" w:sz="6" w:space="11" w:color="DDDDDD"/>
          <w:bottom w:val="single" w:sz="6" w:space="11" w:color="DDDDDD"/>
        </w:pBdr>
        <w:spacing w:before="75" w:after="75" w:line="240" w:lineRule="auto"/>
        <w:ind w:left="795" w:right="75"/>
        <w:rPr>
          <w:rFonts w:ascii="Segoe UI" w:eastAsia="Times New Roman" w:hAnsi="Segoe UI" w:cs="Segoe UI"/>
          <w:color w:val="A0A0A0"/>
          <w:sz w:val="27"/>
          <w:szCs w:val="27"/>
          <w:lang w:eastAsia="en-AU"/>
        </w:rPr>
      </w:pPr>
      <w:r w:rsidRPr="00A941FA">
        <w:rPr>
          <w:rFonts w:ascii="Segoe UI" w:eastAsia="Times New Roman" w:hAnsi="Segoe UI" w:cs="Segoe UI"/>
          <w:color w:val="A0A0A0"/>
          <w:sz w:val="27"/>
          <w:szCs w:val="27"/>
          <w:lang w:eastAsia="en-AU"/>
        </w:rPr>
        <w:t>Cookies </w:t>
      </w:r>
    </w:p>
    <w:p w14:paraId="76AB61B9" w14:textId="77777777" w:rsidR="00A941FA" w:rsidRPr="00A941FA" w:rsidRDefault="00A941FA" w:rsidP="00A941FA">
      <w:pPr>
        <w:numPr>
          <w:ilvl w:val="0"/>
          <w:numId w:val="1"/>
        </w:numPr>
        <w:pBdr>
          <w:top w:val="single" w:sz="6" w:space="11" w:color="DDDDDD"/>
          <w:bottom w:val="single" w:sz="6" w:space="11" w:color="DDDDDD"/>
        </w:pBdr>
        <w:spacing w:before="75" w:after="75" w:line="240" w:lineRule="auto"/>
        <w:ind w:left="795" w:right="75"/>
        <w:rPr>
          <w:rFonts w:ascii="Segoe UI" w:eastAsia="Times New Roman" w:hAnsi="Segoe UI" w:cs="Segoe UI"/>
          <w:color w:val="A0A0A0"/>
          <w:sz w:val="27"/>
          <w:szCs w:val="27"/>
          <w:lang w:eastAsia="en-AU"/>
        </w:rPr>
      </w:pPr>
      <w:r w:rsidRPr="00A941FA">
        <w:rPr>
          <w:rFonts w:ascii="Segoe UI" w:eastAsia="Times New Roman" w:hAnsi="Segoe UI" w:cs="Segoe UI"/>
          <w:color w:val="A0A0A0"/>
          <w:sz w:val="27"/>
          <w:szCs w:val="27"/>
          <w:lang w:eastAsia="en-AU"/>
        </w:rPr>
        <w:t>Headers</w:t>
      </w:r>
    </w:p>
    <w:p w14:paraId="27D0F0B7" w14:textId="77777777" w:rsidR="00A941FA" w:rsidRPr="00A941FA" w:rsidRDefault="00A941FA" w:rsidP="00A941FA">
      <w:pPr>
        <w:numPr>
          <w:ilvl w:val="0"/>
          <w:numId w:val="2"/>
        </w:numPr>
        <w:pBdr>
          <w:bottom w:val="single" w:sz="6" w:space="4" w:color="DDDDDD"/>
        </w:pBdr>
        <w:spacing w:before="150" w:after="0" w:line="240" w:lineRule="auto"/>
        <w:ind w:left="0" w:right="75"/>
        <w:outlineLvl w:val="1"/>
        <w:rPr>
          <w:rFonts w:ascii="Segoe UI" w:eastAsia="Times New Roman" w:hAnsi="Segoe UI" w:cs="Segoe UI"/>
          <w:color w:val="222222"/>
          <w:sz w:val="36"/>
          <w:szCs w:val="36"/>
          <w:lang w:eastAsia="en-AU"/>
        </w:rPr>
      </w:pPr>
      <w:r w:rsidRPr="00A941FA">
        <w:rPr>
          <w:rFonts w:ascii="Segoe UI" w:eastAsia="Times New Roman" w:hAnsi="Segoe UI" w:cs="Segoe UI"/>
          <w:color w:val="222222"/>
          <w:sz w:val="36"/>
          <w:szCs w:val="36"/>
          <w:lang w:eastAsia="en-AU"/>
        </w:rPr>
        <w:t>Win32Exception: The system cannot find the file specified</w:t>
      </w:r>
    </w:p>
    <w:p w14:paraId="15AF75B9" w14:textId="77777777" w:rsidR="00A941FA" w:rsidRPr="00A941FA" w:rsidRDefault="00A941FA" w:rsidP="00A941F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</w:pPr>
    </w:p>
    <w:p w14:paraId="0743FA80" w14:textId="77777777" w:rsidR="00A941FA" w:rsidRPr="00A941FA" w:rsidRDefault="00A941FA" w:rsidP="00A941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</w:pPr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>Show raw exception details</w:t>
      </w:r>
    </w:p>
    <w:p w14:paraId="55EDAE21" w14:textId="77777777" w:rsidR="00A941FA" w:rsidRPr="00A941FA" w:rsidRDefault="00A941FA" w:rsidP="00A941FA">
      <w:pPr>
        <w:numPr>
          <w:ilvl w:val="0"/>
          <w:numId w:val="2"/>
        </w:numPr>
        <w:pBdr>
          <w:bottom w:val="single" w:sz="6" w:space="4" w:color="DDDDDD"/>
        </w:pBdr>
        <w:spacing w:before="150" w:after="0" w:line="240" w:lineRule="auto"/>
        <w:ind w:left="0" w:right="75"/>
        <w:outlineLvl w:val="1"/>
        <w:rPr>
          <w:rFonts w:ascii="Segoe UI" w:eastAsia="Times New Roman" w:hAnsi="Segoe UI" w:cs="Segoe UI"/>
          <w:color w:val="222222"/>
          <w:sz w:val="36"/>
          <w:szCs w:val="36"/>
          <w:lang w:eastAsia="en-AU"/>
        </w:rPr>
      </w:pPr>
      <w:proofErr w:type="spellStart"/>
      <w:r w:rsidRPr="00A941FA">
        <w:rPr>
          <w:rFonts w:ascii="Segoe UI" w:eastAsia="Times New Roman" w:hAnsi="Segoe UI" w:cs="Segoe UI"/>
          <w:color w:val="222222"/>
          <w:sz w:val="36"/>
          <w:szCs w:val="36"/>
          <w:lang w:eastAsia="en-AU"/>
        </w:rPr>
        <w:lastRenderedPageBreak/>
        <w:t>SqlException</w:t>
      </w:r>
      <w:proofErr w:type="spellEnd"/>
      <w:r w:rsidRPr="00A941FA">
        <w:rPr>
          <w:rFonts w:ascii="Segoe UI" w:eastAsia="Times New Roman" w:hAnsi="Segoe UI" w:cs="Segoe UI"/>
          <w:color w:val="222222"/>
          <w:sz w:val="36"/>
          <w:szCs w:val="36"/>
          <w:lang w:eastAsia="en-AU"/>
        </w:rPr>
        <w:t xml:space="preserve">: A network-related or instance-specific error occurred while establishing a connection to SQL Server. The server was not found or was not accessible. Verify that the instance name is </w:t>
      </w:r>
      <w:proofErr w:type="gramStart"/>
      <w:r w:rsidRPr="00A941FA">
        <w:rPr>
          <w:rFonts w:ascii="Segoe UI" w:eastAsia="Times New Roman" w:hAnsi="Segoe UI" w:cs="Segoe UI"/>
          <w:color w:val="222222"/>
          <w:sz w:val="36"/>
          <w:szCs w:val="36"/>
          <w:lang w:eastAsia="en-AU"/>
        </w:rPr>
        <w:t>correct</w:t>
      </w:r>
      <w:proofErr w:type="gramEnd"/>
      <w:r w:rsidRPr="00A941FA">
        <w:rPr>
          <w:rFonts w:ascii="Segoe UI" w:eastAsia="Times New Roman" w:hAnsi="Segoe UI" w:cs="Segoe UI"/>
          <w:color w:val="222222"/>
          <w:sz w:val="36"/>
          <w:szCs w:val="36"/>
          <w:lang w:eastAsia="en-AU"/>
        </w:rPr>
        <w:t xml:space="preserve"> and that SQL Server is configured to allow remote connections. (provider: SQL Network Interfaces, error: 52 - Unable to locate a Local Database Runtime installation. Verify that SQL Server Express is properly installed and that the Local Database Runtime feature is enabled.)</w:t>
      </w:r>
    </w:p>
    <w:p w14:paraId="1A3E1995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System.Data.SqlClient.SqlInternalConnectionTds..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ctor(DbConnectionPoolIdentity identity,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SqlConnectionString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connectionOptions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object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providerInfo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bool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redirectedUserInstance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SqlConnectionString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userConnectionOptions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SessionData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reconnectSessionData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bool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applyTransientFaultHandling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)</w:t>
      </w:r>
    </w:p>
    <w:p w14:paraId="5B682AB1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System.Data.SqlClient.SqlConnectionFactory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.CreateConnection(DbConnectionOptions options,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DbConnectionPoolKey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poolKey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object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poolGroupProviderInfo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DbConnectionPool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pool,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owningConnection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userOptions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)</w:t>
      </w:r>
    </w:p>
    <w:p w14:paraId="463A9FAB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System.Data.ProviderBase.DbConnectionFactory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.CreatePooledConnection(DbConnectionPool pool,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owningObject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options,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DbConnectionPoolKey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poolKey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userOptions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)</w:t>
      </w:r>
    </w:p>
    <w:p w14:paraId="520C3504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System.Data.ProviderBase.DbConnectionPool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.CreateObject(DbConnection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owningObject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userOptions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DbConnectionInternal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oldConnection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)</w:t>
      </w:r>
    </w:p>
    <w:p w14:paraId="395AC8C0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System.Data.ProviderBase.DbConnectionPool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.UserCreateRequest(DbConnection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owningObject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userOptions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DbConnectionInternal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oldConnection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)</w:t>
      </w:r>
    </w:p>
    <w:p w14:paraId="6AD42F9C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System.Data.ProviderBase.DbConnectionPool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.TryGetConnection(DbConnection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owningObject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uint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waitForMultipleObjectsTimeout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bool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allowCreate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bool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onlyOneCheckConnection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userOptions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out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DbConnectionInternal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connection)</w:t>
      </w:r>
    </w:p>
    <w:p w14:paraId="693366E9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System.Data.ProviderBase.DbConnectionPool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.TryGetConnection(DbConnection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owningObject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TaskCompletionSource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&lt;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DbConnectionInternal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&gt; </w:t>
      </w:r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lastRenderedPageBreak/>
        <w:t xml:space="preserve">retry,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userOptions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out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DbConnectionInternal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connection)</w:t>
      </w:r>
    </w:p>
    <w:p w14:paraId="73FFE091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System.Data.ProviderBase.DbConnectionFactory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.TryGetConnection(DbConnection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owningConnection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TaskCompletionSource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&lt;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DbConnectionInternal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&gt; retry,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userOptions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DbConnectionInternal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oldConnection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out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DbConnectionInternal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connection)</w:t>
      </w:r>
    </w:p>
    <w:p w14:paraId="3A571868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System.Data.ProviderBase.DbConnectionInternal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.TryOpenConnectionInternal(DbConnection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outerConnection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DbConnectionFactory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connectionFactory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TaskCompletionSource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&lt;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DbConnectionInternal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&gt; retry,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userOptions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)</w:t>
      </w:r>
    </w:p>
    <w:p w14:paraId="3A501FD4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System.Data.ProviderBase.DbConnectionClosed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.TryOpenConnection(DbConnection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outerConnection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DbConnectionFactory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connectionFactory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TaskCompletionSource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&lt;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DbConnectionInternal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&gt; retry,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DbConnectionOptions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userOptions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)</w:t>
      </w:r>
    </w:p>
    <w:p w14:paraId="2EE1DDE3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System.Data.SqlClient.SqlConnection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.TryOpen(TaskCompletionSource&lt;DbConnectionInternal&gt; retry)</w:t>
      </w:r>
    </w:p>
    <w:p w14:paraId="2A0A0716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spellStart"/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System.Data.SqlClient.SqlConnection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.Open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()</w:t>
      </w:r>
    </w:p>
    <w:p w14:paraId="5DBEA49E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Microsoft.EntityFrameworkCore.Storage.RelationalConnection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.Open(bool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errorsExpected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)</w:t>
      </w:r>
    </w:p>
    <w:p w14:paraId="75BE2221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Microsoft.EntityFrameworkCore.Query.Internal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.QueryingEnumerable+Enumerator.BufferlessMoveNext(bool buffer)</w:t>
      </w:r>
    </w:p>
    <w:p w14:paraId="1A3038F0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Microsoft.EntityFrameworkCore.ExecutionStrategyExtensions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+&lt;&gt;c__DisplayClass12_0.&lt;Execute&gt;b__0(DbContext c,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TState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s)</w:t>
      </w:r>
    </w:p>
    <w:p w14:paraId="470506DC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Microsoft.EntityFrameworkCore.Storage.Internal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.SqlServerExecutionStrategy.Execute&lt;TState,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TResult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&gt;(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TState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state,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Func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&lt;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DbContext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TState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TResult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&gt; operation,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Func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&lt;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DbContext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TState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ExecutionResult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&lt;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TResult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&gt;&gt;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verifySucceeded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)</w:t>
      </w:r>
    </w:p>
    <w:p w14:paraId="26E4FE30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Microsoft.EntityFrameworkCore.ExecutionStrategyExtensions.Execute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&lt;TState,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TResult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&gt;(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IExecutionStrategy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strategy,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Func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&lt;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TState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TResult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&gt; operation,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Func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&lt;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TState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ExecutionResult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&lt;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TResult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&gt;&gt;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verifySucceeded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TState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state)</w:t>
      </w:r>
    </w:p>
    <w:p w14:paraId="39F8503A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Microsoft.EntityFrameworkCore.ExecutionStrategyExtensions.Execute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&lt;TState,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TResult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&gt;(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IExecutionStrategy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strategy,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TState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 state,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Func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&lt;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TState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TResult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&gt; operation)</w:t>
      </w:r>
    </w:p>
    <w:p w14:paraId="062AA447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Microsoft.EntityFrameworkCore.Query.Internal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.QueryingEnumerable+Enumerator.MoveNext()</w:t>
      </w:r>
    </w:p>
    <w:p w14:paraId="2CECFE27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lastRenderedPageBreak/>
        <w:t>Microsoft.EntityFrameworkCore.Query.Internal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.LinqOperatorProvider+&lt;_TrackEntities&gt;d__17.MoveNext()</w:t>
      </w:r>
    </w:p>
    <w:p w14:paraId="1ADEE727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Microsoft.EntityFrameworkCore.Query.Internal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.LinqOperatorProvider+ExceptionInterceptor+EnumeratorExceptionInterceptor.MoveNext()</w:t>
      </w:r>
    </w:p>
    <w:p w14:paraId="7456737E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spellStart"/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Donatello.Services.BoardService.ListBoards</w:t>
      </w:r>
      <w:proofErr w:type="spellEnd"/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() in </w:t>
      </w:r>
      <w:proofErr w:type="spellStart"/>
      <w:r w:rsidRPr="00A941FA">
        <w:rPr>
          <w:rFonts w:ascii="Consolas" w:eastAsia="Times New Roman" w:hAnsi="Consolas" w:cs="Courier New"/>
          <w:color w:val="363636"/>
          <w:sz w:val="20"/>
          <w:szCs w:val="20"/>
          <w:lang w:eastAsia="en-AU"/>
        </w:rPr>
        <w:t>BoardService.cs</w:t>
      </w:r>
      <w:proofErr w:type="spellEnd"/>
    </w:p>
    <w:p w14:paraId="3399AF0C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lambda_</w:t>
      </w: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method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(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Closure , object , Object[] )</w:t>
      </w:r>
    </w:p>
    <w:p w14:paraId="29DD2605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Microsoft.Extensions.Internal.ObjectMethodExecutor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.Execute(object target, Object[] parameters)</w:t>
      </w:r>
    </w:p>
    <w:p w14:paraId="24084C4F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Microsoft.AspNetCore.Mvc.Internal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.ControllerActionInvoker+&lt;InvokeActionMethodAsync&gt;d__12.MoveNext()</w:t>
      </w:r>
    </w:p>
    <w:p w14:paraId="6D6438E8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spellStart"/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System.Runtime.ExceptionServices.ExceptionDispatchInfo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.Throw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()</w:t>
      </w:r>
    </w:p>
    <w:p w14:paraId="38E7FDB0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System.Runtime.CompilerServices.TaskAwaiter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.ThrowForNonSuccess(Task task)</w:t>
      </w:r>
    </w:p>
    <w:p w14:paraId="36FC27DF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System.Runtime.CompilerServices.TaskAwaiter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.HandleNonSuccessAndDebuggerNotification(Task task)</w:t>
      </w:r>
    </w:p>
    <w:p w14:paraId="0292752D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spellStart"/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System.Runtime.CompilerServices.TaskAwaiter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.GetResult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()</w:t>
      </w:r>
    </w:p>
    <w:p w14:paraId="47A5E6AF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Microsoft.AspNetCore.Mvc.Internal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.ControllerActionInvoker+&lt;InvokeNextActionFilterAsync&gt;d__10.MoveNext()</w:t>
      </w:r>
    </w:p>
    <w:p w14:paraId="428FAF47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spellStart"/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System.Runtime.ExceptionServices.ExceptionDispatchInfo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.Throw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()</w:t>
      </w:r>
    </w:p>
    <w:p w14:paraId="1D441043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Microsoft.AspNetCore.Mvc.Internal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.ControllerActionInvoker.Rethrow(ActionExecutedContext context)</w:t>
      </w:r>
    </w:p>
    <w:p w14:paraId="5730892B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Microsoft.AspNetCore.Mvc.Internal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.ControllerActionInvoker.Next(ref State next, ref Scope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scope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ref object state, ref bool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isCompleted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)</w:t>
      </w:r>
    </w:p>
    <w:p w14:paraId="7C0B249D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Microsoft.AspNetCore.Mvc.Internal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.ControllerActionInvoker+&lt;InvokeInnerFilterAsync&gt;d__14.MoveNext()</w:t>
      </w:r>
    </w:p>
    <w:p w14:paraId="52888DC0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spellStart"/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System.Runtime.ExceptionServices.ExceptionDispatchInfo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.Throw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()</w:t>
      </w:r>
    </w:p>
    <w:p w14:paraId="5BB2DC2F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System.Runtime.CompilerServices.TaskAwaiter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.ThrowForNonSuccess(Task task)</w:t>
      </w:r>
    </w:p>
    <w:p w14:paraId="77B5E451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System.Runtime.CompilerServices.TaskAwaiter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.HandleNonSuccessAndDebuggerNotification(Task task)</w:t>
      </w:r>
    </w:p>
    <w:p w14:paraId="1804F130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spellStart"/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System.Runtime.CompilerServices.TaskAwaiter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.GetResult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()</w:t>
      </w:r>
    </w:p>
    <w:p w14:paraId="10A5785C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Microsoft.AspNetCore.Mvc.Internal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.ResourceInvoker+&lt;InvokeNextResourceFilter&gt;d__22.MoveNext()</w:t>
      </w:r>
    </w:p>
    <w:p w14:paraId="3707248F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spellStart"/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System.Runtime.ExceptionServices.ExceptionDispatchInfo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.Throw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()</w:t>
      </w:r>
    </w:p>
    <w:p w14:paraId="28125233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Microsoft.AspNetCore.Mvc.Internal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.ResourceInvoker.Rethrow(ResourceExecutedContext context)</w:t>
      </w:r>
    </w:p>
    <w:p w14:paraId="61E8369B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spellStart"/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Microsoft.AspNetCore.Mvc.Internal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.ResourceInvoker.Next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(ref State next, ref Scope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scope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 xml:space="preserve">, ref object state, ref bool </w:t>
      </w:r>
      <w:proofErr w:type="spell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isCompleted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)</w:t>
      </w:r>
    </w:p>
    <w:p w14:paraId="2483CE79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lastRenderedPageBreak/>
        <w:t>Microsoft.AspNetCore.Mvc.Internal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.ResourceInvoker+&lt;InvokeFilterPipelineAsync&gt;d__17.MoveNext()</w:t>
      </w:r>
    </w:p>
    <w:p w14:paraId="6F94BC97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spellStart"/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System.Runtime.ExceptionServices.ExceptionDispatchInfo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.Throw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()</w:t>
      </w:r>
    </w:p>
    <w:p w14:paraId="3813D562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System.Runtime.CompilerServices.TaskAwaiter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.ThrowForNonSuccess(Task task)</w:t>
      </w:r>
    </w:p>
    <w:p w14:paraId="6BEDD310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System.Runtime.CompilerServices.TaskAwaiter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.HandleNonSuccessAndDebuggerNotification(Task task)</w:t>
      </w:r>
    </w:p>
    <w:p w14:paraId="1DC6EB13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spellStart"/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System.Runtime.CompilerServices.TaskAwaiter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.GetResult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()</w:t>
      </w:r>
    </w:p>
    <w:p w14:paraId="7334FEDB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Microsoft.AspNetCore.Mvc.Internal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.ResourceInvoker+&lt;InvokeAsync&gt;d__15.MoveNext()</w:t>
      </w:r>
    </w:p>
    <w:p w14:paraId="53221849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spellStart"/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System.Runtime.ExceptionServices.ExceptionDispatchInfo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.Throw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()</w:t>
      </w:r>
    </w:p>
    <w:p w14:paraId="5E0A84C1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System.Runtime.CompilerServices.TaskAwaiter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.ThrowForNonSuccess(Task task)</w:t>
      </w:r>
    </w:p>
    <w:p w14:paraId="5493D0F4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System.Runtime.CompilerServices.TaskAwaiter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.HandleNonSuccessAndDebuggerNotification(Task task)</w:t>
      </w:r>
    </w:p>
    <w:p w14:paraId="45C40F9C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spellStart"/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System.Runtime.CompilerServices.TaskAwaiter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.GetResult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()</w:t>
      </w:r>
    </w:p>
    <w:p w14:paraId="0D97ADE4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Microsoft.AspNetCore.Builder.RouterMiddleware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+&lt;Invoke&gt;d__4.MoveNext()</w:t>
      </w:r>
    </w:p>
    <w:p w14:paraId="0EF6AB9E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spellStart"/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System.Runtime.ExceptionServices.ExceptionDispatchInfo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.Throw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()</w:t>
      </w:r>
    </w:p>
    <w:p w14:paraId="2822912F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System.Runtime.CompilerServices.TaskAwaiter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.ThrowForNonSuccess(Task task)</w:t>
      </w:r>
    </w:p>
    <w:p w14:paraId="5128882C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System.Runtime.CompilerServices.TaskAwaiter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.HandleNonSuccessAndDebuggerNotification(Task task)</w:t>
      </w:r>
    </w:p>
    <w:p w14:paraId="1AFCE07F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spellStart"/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System.Runtime.CompilerServices.TaskAwaiter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.GetResult</w:t>
      </w:r>
      <w:proofErr w:type="spell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()</w:t>
      </w:r>
    </w:p>
    <w:p w14:paraId="723D19D0" w14:textId="77777777" w:rsidR="00A941FA" w:rsidRPr="00A941FA" w:rsidRDefault="00A941FA" w:rsidP="00A941FA">
      <w:pPr>
        <w:numPr>
          <w:ilvl w:val="1"/>
          <w:numId w:val="2"/>
        </w:numPr>
        <w:spacing w:after="0" w:line="240" w:lineRule="auto"/>
        <w:ind w:left="450"/>
        <w:outlineLvl w:val="2"/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</w:pPr>
      <w:proofErr w:type="gramStart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Microsoft.AspNetCore.Diagnostics.DeveloperExceptionPageMiddleware</w:t>
      </w:r>
      <w:proofErr w:type="gramEnd"/>
      <w:r w:rsidRPr="00A941FA">
        <w:rPr>
          <w:rFonts w:ascii="Segoe UI" w:eastAsia="Times New Roman" w:hAnsi="Segoe UI" w:cs="Segoe UI"/>
          <w:color w:val="363636"/>
          <w:sz w:val="27"/>
          <w:szCs w:val="27"/>
          <w:lang w:eastAsia="en-AU"/>
        </w:rPr>
        <w:t>+&lt;Invoke&gt;d__7.MoveNext()</w:t>
      </w:r>
    </w:p>
    <w:p w14:paraId="2D142AD0" w14:textId="77777777" w:rsidR="00A941FA" w:rsidRPr="00A941FA" w:rsidRDefault="00A941FA" w:rsidP="00A941F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</w:pPr>
    </w:p>
    <w:p w14:paraId="79BB36EA" w14:textId="77777777" w:rsidR="00A941FA" w:rsidRPr="00A941FA" w:rsidRDefault="00A941FA" w:rsidP="00A941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</w:pPr>
      <w:r w:rsidRPr="00A941FA">
        <w:rPr>
          <w:rFonts w:ascii="Segoe UI" w:eastAsia="Times New Roman" w:hAnsi="Segoe UI" w:cs="Segoe UI"/>
          <w:color w:val="222222"/>
          <w:sz w:val="20"/>
          <w:szCs w:val="20"/>
          <w:lang w:eastAsia="en-AU"/>
        </w:rPr>
        <w:t>Show raw exception details</w:t>
      </w:r>
    </w:p>
    <w:p w14:paraId="03F30286" w14:textId="77777777" w:rsidR="004E795B" w:rsidRDefault="00A941FA">
      <w:bookmarkStart w:id="0" w:name="_GoBack"/>
      <w:bookmarkEnd w:id="0"/>
    </w:p>
    <w:sectPr w:rsidR="004E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91ACA"/>
    <w:multiLevelType w:val="multilevel"/>
    <w:tmpl w:val="BE4A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A544C"/>
    <w:multiLevelType w:val="multilevel"/>
    <w:tmpl w:val="4BC0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FA"/>
    <w:rsid w:val="0007581E"/>
    <w:rsid w:val="00213B25"/>
    <w:rsid w:val="00446F91"/>
    <w:rsid w:val="00690858"/>
    <w:rsid w:val="00866B2F"/>
    <w:rsid w:val="00A941FA"/>
    <w:rsid w:val="00D95915"/>
    <w:rsid w:val="00FD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0610"/>
  <w15:chartTrackingRefBased/>
  <w15:docId w15:val="{2E80092A-F603-4044-81BA-E1CA4842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1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A941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A941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1F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A941FA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941FA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customStyle="1" w:styleId="location">
    <w:name w:val="location"/>
    <w:basedOn w:val="Normal"/>
    <w:rsid w:val="00A94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941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873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5479816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402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723594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Wallace</dc:creator>
  <cp:keywords/>
  <dc:description/>
  <cp:lastModifiedBy>Ken Wallace</cp:lastModifiedBy>
  <cp:revision>1</cp:revision>
  <dcterms:created xsi:type="dcterms:W3CDTF">2018-02-27T11:36:00Z</dcterms:created>
  <dcterms:modified xsi:type="dcterms:W3CDTF">2018-02-27T11:37:00Z</dcterms:modified>
</cp:coreProperties>
</file>