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A8B05" w14:textId="32C9C9DE" w:rsidR="00F17393" w:rsidRPr="005D0B22" w:rsidRDefault="00B96763" w:rsidP="003B77EE">
      <w:pPr>
        <w:spacing w:line="480" w:lineRule="auto"/>
        <w:jc w:val="center"/>
        <w:rPr>
          <w:rFonts w:ascii="Times New Roman" w:hAnsi="Times New Roman" w:cs="Times New Roman"/>
          <w:b/>
          <w:bCs/>
          <w:sz w:val="24"/>
        </w:rPr>
      </w:pPr>
      <w:r w:rsidRPr="005D0B22">
        <w:rPr>
          <w:rFonts w:ascii="Times New Roman" w:hAnsi="Times New Roman" w:cs="Times New Roman"/>
          <w:b/>
          <w:bCs/>
          <w:sz w:val="24"/>
        </w:rPr>
        <w:t>CSCI</w:t>
      </w:r>
      <w:r w:rsidR="003B77EE" w:rsidRPr="005D0B22">
        <w:rPr>
          <w:rFonts w:ascii="Times New Roman" w:hAnsi="Times New Roman" w:cs="Times New Roman"/>
          <w:b/>
          <w:bCs/>
          <w:sz w:val="24"/>
        </w:rPr>
        <w:t xml:space="preserve"> </w:t>
      </w:r>
      <w:r w:rsidRPr="005D0B22">
        <w:rPr>
          <w:rFonts w:ascii="Times New Roman" w:hAnsi="Times New Roman" w:cs="Times New Roman"/>
          <w:b/>
          <w:bCs/>
          <w:sz w:val="24"/>
        </w:rPr>
        <w:t xml:space="preserve">6461 </w:t>
      </w:r>
      <w:r w:rsidR="003B77EE" w:rsidRPr="005D0B22">
        <w:rPr>
          <w:rFonts w:ascii="Times New Roman" w:hAnsi="Times New Roman" w:cs="Times New Roman"/>
          <w:b/>
          <w:bCs/>
          <w:sz w:val="24"/>
        </w:rPr>
        <w:t>Team</w:t>
      </w:r>
      <w:r w:rsidRPr="005D0B22">
        <w:rPr>
          <w:rFonts w:ascii="Times New Roman" w:hAnsi="Times New Roman" w:cs="Times New Roman"/>
          <w:b/>
          <w:bCs/>
          <w:sz w:val="24"/>
        </w:rPr>
        <w:t xml:space="preserve"> 4 </w:t>
      </w:r>
      <w:r w:rsidRPr="005D0B22">
        <w:rPr>
          <w:rFonts w:ascii="Times New Roman" w:hAnsi="Times New Roman" w:cs="Times New Roman"/>
          <w:b/>
          <w:bCs/>
          <w:sz w:val="24"/>
        </w:rPr>
        <w:t>Project Design Note</w:t>
      </w:r>
    </w:p>
    <w:p w14:paraId="3E05044E" w14:textId="44B2F0F8" w:rsidR="00B96763" w:rsidRPr="003B77EE" w:rsidRDefault="00B96763" w:rsidP="003B77EE">
      <w:pPr>
        <w:spacing w:line="480" w:lineRule="auto"/>
        <w:rPr>
          <w:rFonts w:ascii="Times New Roman" w:hAnsi="Times New Roman" w:cs="Times New Roman" w:hint="eastAsia"/>
          <w:sz w:val="24"/>
        </w:rPr>
      </w:pPr>
      <w:r w:rsidRPr="003B77EE">
        <w:rPr>
          <w:rFonts w:ascii="Times New Roman" w:hAnsi="Times New Roman" w:cs="Times New Roman"/>
          <w:sz w:val="24"/>
        </w:rPr>
        <w:t>Based on repository:</w:t>
      </w:r>
      <w:r w:rsidRPr="003B77EE">
        <w:rPr>
          <w:rFonts w:ascii="Times New Roman" w:hAnsi="Times New Roman" w:cs="Times New Roman"/>
          <w:sz w:val="24"/>
        </w:rPr>
        <w:t xml:space="preserve"> </w:t>
      </w:r>
      <w:r w:rsidRPr="003B77EE">
        <w:rPr>
          <w:rFonts w:ascii="Times New Roman" w:hAnsi="Times New Roman" w:cs="Times New Roman"/>
          <w:sz w:val="24"/>
        </w:rPr>
        <w:t>https://github.com/treasureola/Assembler</w:t>
      </w:r>
    </w:p>
    <w:p w14:paraId="3237B267" w14:textId="5542E840" w:rsidR="003B77EE" w:rsidRPr="003B77EE" w:rsidRDefault="003B77EE" w:rsidP="003B77EE">
      <w:pPr>
        <w:spacing w:line="480" w:lineRule="auto"/>
        <w:rPr>
          <w:rFonts w:ascii="Times New Roman" w:hAnsi="Times New Roman" w:cs="Times New Roman"/>
          <w:sz w:val="24"/>
        </w:rPr>
      </w:pPr>
      <w:r w:rsidRPr="003B77EE">
        <w:rPr>
          <w:rFonts w:ascii="Times New Roman" w:hAnsi="Times New Roman" w:cs="Times New Roman"/>
          <w:sz w:val="24"/>
        </w:rPr>
        <w:t>Environment &amp; Tools Used</w:t>
      </w:r>
    </w:p>
    <w:p w14:paraId="1DC3F0C9" w14:textId="5A0B25B7" w:rsidR="003B77EE" w:rsidRPr="003B77EE" w:rsidRDefault="003B77EE" w:rsidP="003B77EE">
      <w:pPr>
        <w:spacing w:line="480" w:lineRule="auto"/>
        <w:rPr>
          <w:rFonts w:ascii="Times New Roman" w:hAnsi="Times New Roman" w:cs="Times New Roman"/>
          <w:sz w:val="24"/>
        </w:rPr>
      </w:pPr>
      <w:r w:rsidRPr="003B77EE">
        <w:rPr>
          <w:rFonts w:ascii="Times New Roman" w:hAnsi="Times New Roman" w:cs="Times New Roman"/>
          <w:sz w:val="24"/>
        </w:rPr>
        <w:t>The simulator and assembler were implemented in Java 8, following the project requirement.</w:t>
      </w:r>
      <w:r>
        <w:rPr>
          <w:rFonts w:ascii="Times New Roman" w:hAnsi="Times New Roman" w:cs="Times New Roman" w:hint="eastAsia"/>
          <w:sz w:val="24"/>
        </w:rPr>
        <w:t xml:space="preserve"> </w:t>
      </w:r>
      <w:r w:rsidRPr="003B77EE">
        <w:rPr>
          <w:rFonts w:ascii="Times New Roman" w:hAnsi="Times New Roman" w:cs="Times New Roman"/>
          <w:sz w:val="24"/>
        </w:rPr>
        <w:t>Development and testing were performed in the following environment:</w:t>
      </w:r>
    </w:p>
    <w:p w14:paraId="70709F4D" w14:textId="77777777" w:rsidR="003B77EE" w:rsidRPr="003B77EE" w:rsidRDefault="003B77EE"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IDE: IntelliJ IDEA / Eclipse</w:t>
      </w:r>
    </w:p>
    <w:p w14:paraId="2B9C3533" w14:textId="4AB6BAE2" w:rsidR="003B77EE" w:rsidRPr="003B77EE" w:rsidRDefault="003B77EE"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Operating System: Windows 1</w:t>
      </w:r>
      <w:r w:rsidRPr="003B77EE">
        <w:rPr>
          <w:rFonts w:ascii="Times New Roman" w:hAnsi="Times New Roman" w:cs="Times New Roman"/>
          <w:sz w:val="24"/>
        </w:rPr>
        <w:t>1</w:t>
      </w:r>
    </w:p>
    <w:p w14:paraId="22B1BE05" w14:textId="77777777" w:rsidR="003B77EE" w:rsidRPr="003B77EE" w:rsidRDefault="003B77EE"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Build &amp; Run: JAR packaging with MANIFEST.MF</w:t>
      </w:r>
    </w:p>
    <w:p w14:paraId="5BF4F395" w14:textId="59D378CA" w:rsidR="003B77EE" w:rsidRPr="003B77EE" w:rsidRDefault="003B77EE" w:rsidP="005D0B22">
      <w:pPr>
        <w:spacing w:line="480" w:lineRule="auto"/>
        <w:ind w:firstLine="720"/>
        <w:rPr>
          <w:rFonts w:ascii="Times New Roman" w:hAnsi="Times New Roman" w:cs="Times New Roman" w:hint="eastAsia"/>
          <w:sz w:val="24"/>
        </w:rPr>
      </w:pPr>
      <w:r w:rsidRPr="003B77EE">
        <w:rPr>
          <w:rFonts w:ascii="Times New Roman" w:hAnsi="Times New Roman" w:cs="Times New Roman"/>
          <w:sz w:val="24"/>
        </w:rPr>
        <w:t>No external libraries are required beyond standard Java.</w:t>
      </w:r>
    </w:p>
    <w:p w14:paraId="3C989EC4" w14:textId="06555B0D" w:rsidR="00B96763" w:rsidRPr="005D0B22" w:rsidRDefault="00B96763" w:rsidP="005D0B22">
      <w:pPr>
        <w:spacing w:line="480" w:lineRule="auto"/>
        <w:rPr>
          <w:rFonts w:ascii="Times New Roman" w:hAnsi="Times New Roman" w:cs="Times New Roman"/>
          <w:b/>
          <w:bCs/>
          <w:sz w:val="24"/>
        </w:rPr>
      </w:pPr>
      <w:r w:rsidRPr="005D0B22">
        <w:rPr>
          <w:rFonts w:ascii="Times New Roman" w:hAnsi="Times New Roman" w:cs="Times New Roman"/>
          <w:b/>
          <w:bCs/>
          <w:sz w:val="24"/>
        </w:rPr>
        <w:t>1. System Overview</w:t>
      </w:r>
    </w:p>
    <w:p w14:paraId="028CD18A" w14:textId="7FAD62BA" w:rsidR="00B96763" w:rsidRPr="003B77EE" w:rsidRDefault="00B96763" w:rsidP="005D0B22">
      <w:pPr>
        <w:spacing w:line="480" w:lineRule="auto"/>
        <w:ind w:firstLine="720"/>
        <w:rPr>
          <w:rFonts w:ascii="Times New Roman" w:hAnsi="Times New Roman" w:cs="Times New Roman"/>
          <w:sz w:val="24"/>
        </w:rPr>
      </w:pPr>
      <w:r w:rsidRPr="003B77EE">
        <w:rPr>
          <w:rFonts w:ascii="Times New Roman" w:hAnsi="Times New Roman" w:cs="Times New Roman"/>
          <w:sz w:val="24"/>
        </w:rPr>
        <w:t>This project implements a complete assembler and computer simulator for the CS6461 architecture.</w:t>
      </w:r>
      <w:r w:rsidR="005D0B22">
        <w:rPr>
          <w:rFonts w:ascii="Times New Roman" w:hAnsi="Times New Roman" w:cs="Times New Roman" w:hint="eastAsia"/>
          <w:sz w:val="24"/>
        </w:rPr>
        <w:t xml:space="preserve"> </w:t>
      </w:r>
      <w:r w:rsidRPr="003B77EE">
        <w:rPr>
          <w:rFonts w:ascii="Times New Roman" w:hAnsi="Times New Roman" w:cs="Times New Roman"/>
          <w:sz w:val="24"/>
        </w:rPr>
        <w:t>Part III requirements covered:</w:t>
      </w:r>
    </w:p>
    <w:p w14:paraId="6D8B5794" w14:textId="6D3BD313" w:rsidR="00B96763" w:rsidRPr="003B77EE" w:rsidRDefault="00B96763"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Load and execute Program 2 from machine-code file</w:t>
      </w:r>
    </w:p>
    <w:p w14:paraId="0D5FBC35" w14:textId="77777777" w:rsidR="00B96763" w:rsidRPr="003B77EE" w:rsidRDefault="00B96763"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All instructions implemented and executable</w:t>
      </w:r>
    </w:p>
    <w:p w14:paraId="3E420C28" w14:textId="77777777" w:rsidR="00B96763" w:rsidRPr="003B77EE" w:rsidRDefault="00B96763"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Full CPU + Memory + Cache pipeline</w:t>
      </w:r>
      <w:r w:rsidRPr="003B77EE">
        <w:rPr>
          <w:rFonts w:ascii="Times New Roman" w:hAnsi="Times New Roman" w:cs="Times New Roman"/>
          <w:sz w:val="24"/>
        </w:rPr>
        <w:tab/>
      </w:r>
    </w:p>
    <w:p w14:paraId="6A243603" w14:textId="77777777" w:rsidR="00B96763" w:rsidRPr="003B77EE" w:rsidRDefault="00B96763"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ROM Loader + IPL startup</w:t>
      </w:r>
    </w:p>
    <w:p w14:paraId="5C542D71" w14:textId="0D1E2DE6" w:rsidR="00B96763" w:rsidRPr="003B77EE" w:rsidRDefault="00B96763" w:rsidP="005D0B22">
      <w:pPr>
        <w:spacing w:line="480" w:lineRule="auto"/>
        <w:ind w:firstLine="720"/>
        <w:rPr>
          <w:rFonts w:ascii="Times New Roman" w:hAnsi="Times New Roman" w:cs="Times New Roman" w:hint="eastAsia"/>
          <w:sz w:val="24"/>
        </w:rPr>
      </w:pPr>
      <w:r w:rsidRPr="003B77EE">
        <w:rPr>
          <w:rFonts w:ascii="Times New Roman" w:hAnsi="Times New Roman" w:cs="Times New Roman"/>
          <w:sz w:val="24"/>
        </w:rPr>
        <w:t>UI console with Single Step / Run / Hal</w:t>
      </w:r>
      <w:r w:rsidRPr="003B77EE">
        <w:rPr>
          <w:rFonts w:ascii="Times New Roman" w:hAnsi="Times New Roman" w:cs="Times New Roman"/>
          <w:sz w:val="24"/>
        </w:rPr>
        <w:t>t</w:t>
      </w:r>
    </w:p>
    <w:p w14:paraId="3DAD93E0" w14:textId="5AC285C9" w:rsidR="00B96763" w:rsidRPr="005D0B22" w:rsidRDefault="00B96763" w:rsidP="005D0B22">
      <w:pPr>
        <w:spacing w:line="480" w:lineRule="auto"/>
        <w:rPr>
          <w:rFonts w:ascii="Times New Roman" w:hAnsi="Times New Roman" w:cs="Times New Roman"/>
          <w:b/>
          <w:bCs/>
          <w:sz w:val="24"/>
        </w:rPr>
      </w:pPr>
      <w:r w:rsidRPr="005D0B22">
        <w:rPr>
          <w:rFonts w:ascii="Times New Roman" w:hAnsi="Times New Roman" w:cs="Times New Roman"/>
          <w:b/>
          <w:bCs/>
          <w:sz w:val="24"/>
        </w:rPr>
        <w:t>2. System Architecture</w:t>
      </w:r>
    </w:p>
    <w:p w14:paraId="5DA903DE" w14:textId="68BBF11F" w:rsidR="00B96763" w:rsidRPr="003B77EE" w:rsidRDefault="00B96763" w:rsidP="005D0B22">
      <w:pPr>
        <w:spacing w:line="480" w:lineRule="auto"/>
        <w:ind w:firstLine="720"/>
        <w:rPr>
          <w:rFonts w:ascii="Times New Roman" w:hAnsi="Times New Roman" w:cs="Times New Roman"/>
          <w:sz w:val="24"/>
        </w:rPr>
      </w:pPr>
      <w:r w:rsidRPr="003B77EE">
        <w:rPr>
          <w:rFonts w:ascii="Times New Roman" w:hAnsi="Times New Roman" w:cs="Times New Roman"/>
          <w:sz w:val="24"/>
        </w:rPr>
        <w:t>The simulator is divided into five main modules:</w:t>
      </w:r>
      <w:r w:rsidRPr="003B77EE">
        <w:rPr>
          <w:rFonts w:ascii="Times New Roman" w:hAnsi="Times New Roman" w:cs="Times New Roman"/>
          <w:sz w:val="24"/>
        </w:rPr>
        <w:t xml:space="preserve"> </w:t>
      </w:r>
      <w:r w:rsidRPr="003B77EE">
        <w:rPr>
          <w:rFonts w:ascii="Times New Roman" w:hAnsi="Times New Roman" w:cs="Times New Roman"/>
          <w:sz w:val="24"/>
        </w:rPr>
        <w:t>Assembler</w:t>
      </w:r>
      <w:r w:rsidRPr="003B77EE">
        <w:rPr>
          <w:rFonts w:ascii="Times New Roman" w:hAnsi="Times New Roman" w:cs="Times New Roman"/>
          <w:sz w:val="24"/>
        </w:rPr>
        <w:t xml:space="preserve">, </w:t>
      </w:r>
      <w:r w:rsidRPr="003B77EE">
        <w:rPr>
          <w:rFonts w:ascii="Times New Roman" w:hAnsi="Times New Roman" w:cs="Times New Roman"/>
          <w:sz w:val="24"/>
        </w:rPr>
        <w:t>CPU</w:t>
      </w:r>
      <w:r w:rsidRPr="003B77EE">
        <w:rPr>
          <w:rFonts w:ascii="Times New Roman" w:hAnsi="Times New Roman" w:cs="Times New Roman"/>
          <w:sz w:val="24"/>
        </w:rPr>
        <w:t xml:space="preserve">, </w:t>
      </w:r>
      <w:r w:rsidRPr="003B77EE">
        <w:rPr>
          <w:rFonts w:ascii="Times New Roman" w:hAnsi="Times New Roman" w:cs="Times New Roman"/>
          <w:sz w:val="24"/>
        </w:rPr>
        <w:t>Memory Cache</w:t>
      </w:r>
      <w:r w:rsidRPr="003B77EE">
        <w:rPr>
          <w:rFonts w:ascii="Times New Roman" w:hAnsi="Times New Roman" w:cs="Times New Roman"/>
          <w:sz w:val="24"/>
        </w:rPr>
        <w:t xml:space="preserve">, </w:t>
      </w:r>
      <w:r w:rsidRPr="003B77EE">
        <w:rPr>
          <w:rFonts w:ascii="Times New Roman" w:hAnsi="Times New Roman" w:cs="Times New Roman"/>
          <w:sz w:val="24"/>
        </w:rPr>
        <w:t>Loader</w:t>
      </w:r>
      <w:r w:rsidRPr="003B77EE">
        <w:rPr>
          <w:rFonts w:ascii="Times New Roman" w:hAnsi="Times New Roman" w:cs="Times New Roman"/>
          <w:sz w:val="24"/>
        </w:rPr>
        <w:t xml:space="preserve"> and </w:t>
      </w:r>
      <w:r w:rsidRPr="003B77EE">
        <w:rPr>
          <w:rFonts w:ascii="Times New Roman" w:hAnsi="Times New Roman" w:cs="Times New Roman"/>
          <w:sz w:val="24"/>
        </w:rPr>
        <w:t>UI Console</w:t>
      </w:r>
      <w:r w:rsidRPr="003B77EE">
        <w:rPr>
          <w:rFonts w:ascii="Times New Roman" w:hAnsi="Times New Roman" w:cs="Times New Roman"/>
          <w:sz w:val="24"/>
        </w:rPr>
        <w:t>.</w:t>
      </w:r>
      <w:r w:rsidR="005D0B22">
        <w:rPr>
          <w:rFonts w:ascii="Times New Roman" w:hAnsi="Times New Roman" w:cs="Times New Roman" w:hint="eastAsia"/>
          <w:sz w:val="24"/>
        </w:rPr>
        <w:t xml:space="preserve"> </w:t>
      </w:r>
      <w:r w:rsidRPr="003B77EE">
        <w:rPr>
          <w:rFonts w:ascii="Times New Roman" w:hAnsi="Times New Roman" w:cs="Times New Roman"/>
          <w:sz w:val="24"/>
        </w:rPr>
        <w:t>Architecture follows the pipeline:</w:t>
      </w:r>
    </w:p>
    <w:p w14:paraId="43A47267" w14:textId="42422447" w:rsidR="00B96763" w:rsidRPr="003B77EE" w:rsidRDefault="00B96763" w:rsidP="005D0B22">
      <w:pPr>
        <w:spacing w:line="480" w:lineRule="auto"/>
        <w:ind w:firstLine="720"/>
        <w:rPr>
          <w:rFonts w:ascii="Times New Roman" w:hAnsi="Times New Roman" w:cs="Times New Roman"/>
          <w:sz w:val="24"/>
        </w:rPr>
      </w:pPr>
      <w:r w:rsidRPr="003B77EE">
        <w:rPr>
          <w:rFonts w:ascii="Times New Roman" w:hAnsi="Times New Roman" w:cs="Times New Roman"/>
          <w:sz w:val="24"/>
        </w:rPr>
        <w:t>Assembler → Machine Code File → Loader/IPL → Memory → CPU Execute → UI Display</w:t>
      </w:r>
    </w:p>
    <w:p w14:paraId="42CFA5DA" w14:textId="4C314C62" w:rsidR="00B96763" w:rsidRPr="005D0B22" w:rsidRDefault="00B96763" w:rsidP="005D0B22">
      <w:pPr>
        <w:spacing w:line="480" w:lineRule="auto"/>
        <w:rPr>
          <w:rFonts w:ascii="Times New Roman" w:hAnsi="Times New Roman" w:cs="Times New Roman"/>
          <w:b/>
          <w:bCs/>
          <w:sz w:val="24"/>
        </w:rPr>
      </w:pPr>
      <w:r w:rsidRPr="005D0B22">
        <w:rPr>
          <w:rFonts w:ascii="Times New Roman" w:hAnsi="Times New Roman" w:cs="Times New Roman"/>
          <w:b/>
          <w:bCs/>
          <w:sz w:val="24"/>
        </w:rPr>
        <w:lastRenderedPageBreak/>
        <w:t>3. Assembler Design</w:t>
      </w:r>
    </w:p>
    <w:p w14:paraId="20CD7384" w14:textId="118FDF46" w:rsidR="00B96763" w:rsidRPr="003B77EE" w:rsidRDefault="00B96763" w:rsidP="005D0B22">
      <w:pPr>
        <w:spacing w:line="480" w:lineRule="auto"/>
        <w:ind w:firstLine="720"/>
        <w:rPr>
          <w:rFonts w:ascii="Times New Roman" w:hAnsi="Times New Roman" w:cs="Times New Roman"/>
          <w:sz w:val="24"/>
        </w:rPr>
      </w:pPr>
      <w:r w:rsidRPr="003B77EE">
        <w:rPr>
          <w:rFonts w:ascii="Times New Roman" w:hAnsi="Times New Roman" w:cs="Times New Roman"/>
          <w:sz w:val="24"/>
        </w:rPr>
        <w:t>Key features</w:t>
      </w:r>
      <w:r w:rsidRPr="003B77EE">
        <w:rPr>
          <w:rFonts w:ascii="Times New Roman" w:hAnsi="Times New Roman" w:cs="Times New Roman"/>
          <w:sz w:val="24"/>
        </w:rPr>
        <w:t xml:space="preserve">: </w:t>
      </w:r>
    </w:p>
    <w:p w14:paraId="053F9DAE" w14:textId="01391F52" w:rsidR="00B96763" w:rsidRPr="003B77EE" w:rsidRDefault="00B96763"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Parses symbolic instructions</w:t>
      </w:r>
    </w:p>
    <w:p w14:paraId="70DB975C" w14:textId="07733302" w:rsidR="00B96763" w:rsidRPr="003B77EE" w:rsidRDefault="00B96763"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Generates 16-bit machine code</w:t>
      </w:r>
    </w:p>
    <w:p w14:paraId="4F1C3C95" w14:textId="69787944" w:rsidR="00B96763" w:rsidRPr="003B77EE" w:rsidRDefault="00B96763"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Supports labels / LOC / indexed / indirect addressing</w:t>
      </w:r>
    </w:p>
    <w:p w14:paraId="765F76F7" w14:textId="4DD10B1E" w:rsidR="00B96763" w:rsidRPr="003B77EE" w:rsidRDefault="00B96763"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Outputs octal machine code (.</w:t>
      </w:r>
      <w:proofErr w:type="spellStart"/>
      <w:r w:rsidRPr="003B77EE">
        <w:rPr>
          <w:rFonts w:ascii="Times New Roman" w:hAnsi="Times New Roman" w:cs="Times New Roman"/>
          <w:sz w:val="24"/>
        </w:rPr>
        <w:t>lst</w:t>
      </w:r>
      <w:proofErr w:type="spellEnd"/>
      <w:r w:rsidRPr="003B77EE">
        <w:rPr>
          <w:rFonts w:ascii="Times New Roman" w:hAnsi="Times New Roman" w:cs="Times New Roman"/>
          <w:sz w:val="24"/>
        </w:rPr>
        <w:t>) for simulator loading</w:t>
      </w:r>
    </w:p>
    <w:p w14:paraId="5308B3DD" w14:textId="0F958F5D" w:rsidR="00B96763" w:rsidRPr="003B77EE" w:rsidRDefault="00B96763"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Implementation details</w:t>
      </w:r>
    </w:p>
    <w:p w14:paraId="3FE6C33B" w14:textId="78829645" w:rsidR="00B96763" w:rsidRPr="003B77EE" w:rsidRDefault="00B96763" w:rsidP="005D0B22">
      <w:pPr>
        <w:spacing w:line="480" w:lineRule="auto"/>
        <w:ind w:firstLine="720"/>
        <w:rPr>
          <w:rFonts w:ascii="Times New Roman" w:hAnsi="Times New Roman" w:cs="Times New Roman" w:hint="eastAsia"/>
          <w:sz w:val="24"/>
        </w:rPr>
      </w:pPr>
      <w:r w:rsidRPr="003B77EE">
        <w:rPr>
          <w:rFonts w:ascii="Times New Roman" w:hAnsi="Times New Roman" w:cs="Times New Roman"/>
          <w:sz w:val="24"/>
        </w:rPr>
        <w:t xml:space="preserve">The </w:t>
      </w:r>
      <w:r w:rsidRPr="003B77EE">
        <w:rPr>
          <w:rFonts w:ascii="Times New Roman" w:hAnsi="Times New Roman" w:cs="Times New Roman"/>
          <w:sz w:val="24"/>
        </w:rPr>
        <w:t>InstructionParser.java breaks instructions into opcode / R / IX / I / Address</w:t>
      </w:r>
      <w:r w:rsidRPr="003B77EE">
        <w:rPr>
          <w:rFonts w:ascii="Times New Roman" w:hAnsi="Times New Roman" w:cs="Times New Roman"/>
          <w:sz w:val="24"/>
        </w:rPr>
        <w:t xml:space="preserve">; </w:t>
      </w:r>
      <w:r w:rsidRPr="003B77EE">
        <w:rPr>
          <w:rFonts w:ascii="Times New Roman" w:hAnsi="Times New Roman" w:cs="Times New Roman"/>
          <w:sz w:val="24"/>
        </w:rPr>
        <w:t xml:space="preserve">SymbolTable.java stores label </w:t>
      </w:r>
      <w:r w:rsidRPr="003B77EE">
        <w:rPr>
          <w:rFonts w:ascii="Times New Roman" w:hAnsi="Times New Roman" w:cs="Times New Roman"/>
          <w:sz w:val="24"/>
        </w:rPr>
        <w:t>to</w:t>
      </w:r>
      <w:r w:rsidRPr="003B77EE">
        <w:rPr>
          <w:rFonts w:ascii="Times New Roman" w:hAnsi="Times New Roman" w:cs="Times New Roman"/>
          <w:sz w:val="24"/>
        </w:rPr>
        <w:t xml:space="preserve"> address mappings</w:t>
      </w:r>
    </w:p>
    <w:p w14:paraId="37F360A5" w14:textId="1C8BD32E" w:rsidR="00B96763" w:rsidRPr="005D0B22" w:rsidRDefault="00B96763" w:rsidP="005D0B22">
      <w:pPr>
        <w:spacing w:line="480" w:lineRule="auto"/>
        <w:rPr>
          <w:rFonts w:ascii="Times New Roman" w:hAnsi="Times New Roman" w:cs="Times New Roman"/>
          <w:b/>
          <w:bCs/>
          <w:sz w:val="24"/>
        </w:rPr>
      </w:pPr>
      <w:r w:rsidRPr="005D0B22">
        <w:rPr>
          <w:rFonts w:ascii="Times New Roman" w:hAnsi="Times New Roman" w:cs="Times New Roman"/>
          <w:b/>
          <w:bCs/>
          <w:sz w:val="24"/>
        </w:rPr>
        <w:t>4</w:t>
      </w:r>
      <w:r w:rsidRPr="005D0B22">
        <w:rPr>
          <w:rFonts w:ascii="Times New Roman" w:hAnsi="Times New Roman" w:cs="Times New Roman"/>
          <w:b/>
          <w:bCs/>
          <w:sz w:val="24"/>
        </w:rPr>
        <w:t>. CPU Design</w:t>
      </w:r>
    </w:p>
    <w:p w14:paraId="7B641FB6" w14:textId="44CBDEDC" w:rsidR="00B96763" w:rsidRPr="003B77EE" w:rsidRDefault="00B96763" w:rsidP="005D0B22">
      <w:pPr>
        <w:spacing w:line="480" w:lineRule="auto"/>
        <w:ind w:firstLine="720"/>
        <w:rPr>
          <w:rFonts w:ascii="Times New Roman" w:hAnsi="Times New Roman" w:cs="Times New Roman" w:hint="eastAsia"/>
          <w:sz w:val="24"/>
        </w:rPr>
      </w:pPr>
      <w:r w:rsidRPr="003B77EE">
        <w:rPr>
          <w:rFonts w:ascii="Times New Roman" w:hAnsi="Times New Roman" w:cs="Times New Roman"/>
          <w:sz w:val="24"/>
        </w:rPr>
        <w:t>The CPU module implements the full execution pipeline, using a structured register set and a modular instruction-execution design. It contains four general-purpose registers (R0–R3), three index registers (X1–X3), and essential control registers including PC, IR, MAR, MBR, MSR, MFR, and the condition code (CC). During execution, the CPU follows a standard instruction cycle: it fetches an instruction from memory into the IR, decodes the opcode and addressing fields through the Control Unit, and executes the corresponding operation in the InstructionExecutor, which handles arithmetic, logic, load/store, comparison, branching, I/O, and trap instructions. Memory accesses interact with the cache and main memory through the MAR/MBR interface, while results are written back into registers or condition flags as required.</w:t>
      </w:r>
    </w:p>
    <w:p w14:paraId="5D2B682A" w14:textId="39D64BD6" w:rsidR="00B96763" w:rsidRPr="005D0B22" w:rsidRDefault="00E83582" w:rsidP="005D0B22">
      <w:pPr>
        <w:spacing w:line="480" w:lineRule="auto"/>
        <w:rPr>
          <w:rFonts w:ascii="Times New Roman" w:hAnsi="Times New Roman" w:cs="Times New Roman"/>
          <w:b/>
          <w:bCs/>
          <w:sz w:val="24"/>
        </w:rPr>
      </w:pPr>
      <w:r w:rsidRPr="005D0B22">
        <w:rPr>
          <w:rFonts w:ascii="Times New Roman" w:hAnsi="Times New Roman" w:cs="Times New Roman"/>
          <w:b/>
          <w:bCs/>
          <w:sz w:val="24"/>
        </w:rPr>
        <w:t>5</w:t>
      </w:r>
      <w:r w:rsidRPr="005D0B22">
        <w:rPr>
          <w:rFonts w:ascii="Times New Roman" w:hAnsi="Times New Roman" w:cs="Times New Roman"/>
          <w:b/>
          <w:bCs/>
          <w:sz w:val="24"/>
        </w:rPr>
        <w:t>. Memory &amp; Cache Design</w:t>
      </w:r>
    </w:p>
    <w:p w14:paraId="3766D9C7" w14:textId="5AC10B9E" w:rsidR="00E83582" w:rsidRPr="003B77EE" w:rsidRDefault="00E83582"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lastRenderedPageBreak/>
        <w:t>The memory subsystem consists of a 2048-word main memory and a fully associative cache that together provide efficient and reliable data access for the CPU. Main memory is implemented as a 16-bit word array initialized to zero at startup, supporting read and write operations through the MAR/MBR interface.</w:t>
      </w:r>
    </w:p>
    <w:p w14:paraId="360CA70F" w14:textId="002C4162" w:rsidR="003B77EE" w:rsidRPr="005D0B22" w:rsidRDefault="003B77EE" w:rsidP="005D0B22">
      <w:pPr>
        <w:spacing w:line="480" w:lineRule="auto"/>
        <w:rPr>
          <w:rFonts w:ascii="Times New Roman" w:hAnsi="Times New Roman" w:cs="Times New Roman"/>
          <w:b/>
          <w:bCs/>
          <w:sz w:val="24"/>
        </w:rPr>
      </w:pPr>
      <w:r w:rsidRPr="005D0B22">
        <w:rPr>
          <w:rFonts w:ascii="Times New Roman" w:hAnsi="Times New Roman" w:cs="Times New Roman"/>
          <w:b/>
          <w:bCs/>
          <w:sz w:val="24"/>
        </w:rPr>
        <w:t>6</w:t>
      </w:r>
      <w:r w:rsidRPr="005D0B22">
        <w:rPr>
          <w:rFonts w:ascii="Times New Roman" w:hAnsi="Times New Roman" w:cs="Times New Roman"/>
          <w:b/>
          <w:bCs/>
          <w:sz w:val="24"/>
        </w:rPr>
        <w:t>. UI Design</w:t>
      </w:r>
    </w:p>
    <w:p w14:paraId="0ACE4A5C" w14:textId="2799BAAA" w:rsidR="003B77EE" w:rsidRPr="003B77EE" w:rsidRDefault="003B77EE"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 xml:space="preserve">The simulator includes a graphical operator console that provides full visibility and control over the </w:t>
      </w:r>
      <w:r w:rsidRPr="003B77EE">
        <w:rPr>
          <w:rFonts w:ascii="Times New Roman" w:hAnsi="Times New Roman" w:cs="Times New Roman"/>
          <w:sz w:val="24"/>
        </w:rPr>
        <w:t xml:space="preserve">program </w:t>
      </w:r>
      <w:r w:rsidRPr="003B77EE">
        <w:rPr>
          <w:rFonts w:ascii="Times New Roman" w:hAnsi="Times New Roman" w:cs="Times New Roman"/>
          <w:sz w:val="24"/>
        </w:rPr>
        <w:t>state, enabling users to observe register values and manage program execution interactively. The console displays all major registers</w:t>
      </w:r>
      <w:r w:rsidRPr="003B77EE">
        <w:rPr>
          <w:rFonts w:ascii="Times New Roman" w:hAnsi="Times New Roman" w:cs="Times New Roman"/>
          <w:sz w:val="24"/>
        </w:rPr>
        <w:t xml:space="preserve">, </w:t>
      </w:r>
      <w:r w:rsidRPr="003B77EE">
        <w:rPr>
          <w:rFonts w:ascii="Times New Roman" w:hAnsi="Times New Roman" w:cs="Times New Roman"/>
          <w:sz w:val="24"/>
        </w:rPr>
        <w:t>including GPRs, index registers, PC, IR, MAR, MBR, CC, and MFR</w:t>
      </w:r>
      <w:r w:rsidRPr="003B77EE">
        <w:rPr>
          <w:rFonts w:ascii="Times New Roman" w:hAnsi="Times New Roman" w:cs="Times New Roman"/>
          <w:sz w:val="24"/>
        </w:rPr>
        <w:t xml:space="preserve">, it </w:t>
      </w:r>
      <w:r w:rsidRPr="003B77EE">
        <w:rPr>
          <w:rFonts w:ascii="Times New Roman" w:hAnsi="Times New Roman" w:cs="Times New Roman"/>
          <w:sz w:val="24"/>
        </w:rPr>
        <w:t>using text fields and 16-bit LED-style binary indicators for clarity. It also provides essential control buttons such as IPL, Run, Halt, and Single Step, along with manual register-load switches that allow users to input values directly into registers or memory. During execution, the UI updates dynamically to reflect each instruction cycle, allowing users to trace Program 2 behavior step by step.</w:t>
      </w:r>
    </w:p>
    <w:p w14:paraId="582F257F" w14:textId="767C56C4" w:rsidR="003B77EE" w:rsidRPr="005D0B22" w:rsidRDefault="003B77EE" w:rsidP="005D0B22">
      <w:pPr>
        <w:spacing w:line="480" w:lineRule="auto"/>
        <w:rPr>
          <w:rFonts w:ascii="Times New Roman" w:hAnsi="Times New Roman" w:cs="Times New Roman"/>
          <w:b/>
          <w:bCs/>
          <w:sz w:val="24"/>
        </w:rPr>
      </w:pPr>
      <w:r w:rsidRPr="005D0B22">
        <w:rPr>
          <w:rFonts w:ascii="Times New Roman" w:hAnsi="Times New Roman" w:cs="Times New Roman"/>
          <w:b/>
          <w:bCs/>
          <w:sz w:val="24"/>
        </w:rPr>
        <w:t>7</w:t>
      </w:r>
      <w:r w:rsidRPr="005D0B22">
        <w:rPr>
          <w:rFonts w:ascii="Times New Roman" w:hAnsi="Times New Roman" w:cs="Times New Roman"/>
          <w:b/>
          <w:bCs/>
          <w:sz w:val="24"/>
        </w:rPr>
        <w:t>. Testing Strategy</w:t>
      </w:r>
    </w:p>
    <w:p w14:paraId="2741D92D" w14:textId="78A314DC" w:rsidR="003B77EE" w:rsidRPr="003B77EE" w:rsidRDefault="005D0B22" w:rsidP="003B77EE">
      <w:pPr>
        <w:spacing w:line="480" w:lineRule="auto"/>
        <w:ind w:firstLine="720"/>
        <w:rPr>
          <w:rFonts w:ascii="Times New Roman" w:hAnsi="Times New Roman" w:cs="Times New Roman"/>
          <w:sz w:val="24"/>
        </w:rPr>
      </w:pPr>
      <w:r>
        <w:rPr>
          <w:rFonts w:ascii="Times New Roman" w:hAnsi="Times New Roman" w:cs="Times New Roman" w:hint="eastAsia"/>
          <w:sz w:val="24"/>
        </w:rPr>
        <w:t>The t</w:t>
      </w:r>
      <w:r w:rsidR="003B77EE" w:rsidRPr="003B77EE">
        <w:rPr>
          <w:rFonts w:ascii="Times New Roman" w:hAnsi="Times New Roman" w:cs="Times New Roman"/>
          <w:sz w:val="24"/>
        </w:rPr>
        <w:t>esting</w:t>
      </w:r>
      <w:r>
        <w:rPr>
          <w:rFonts w:ascii="Times New Roman" w:hAnsi="Times New Roman" w:cs="Times New Roman" w:hint="eastAsia"/>
          <w:sz w:val="24"/>
        </w:rPr>
        <w:t xml:space="preserve"> process</w:t>
      </w:r>
      <w:r w:rsidR="003B77EE" w:rsidRPr="003B77EE">
        <w:rPr>
          <w:rFonts w:ascii="Times New Roman" w:hAnsi="Times New Roman" w:cs="Times New Roman"/>
          <w:sz w:val="24"/>
        </w:rPr>
        <w:t xml:space="preserve"> includes:</w:t>
      </w:r>
    </w:p>
    <w:p w14:paraId="2BC5547F" w14:textId="0EBDF755" w:rsidR="003B77EE" w:rsidRPr="003B77EE" w:rsidRDefault="003B77EE"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All addressing modes</w:t>
      </w:r>
    </w:p>
    <w:p w14:paraId="691D4521" w14:textId="28C641FC" w:rsidR="003B77EE" w:rsidRPr="003B77EE" w:rsidRDefault="003B77EE"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Cache hit/miss correctness</w:t>
      </w:r>
    </w:p>
    <w:p w14:paraId="3777573C" w14:textId="58DE2CAC" w:rsidR="003B77EE" w:rsidRPr="003B77EE" w:rsidRDefault="003B77EE"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Program 2 end-to-end test</w:t>
      </w:r>
    </w:p>
    <w:p w14:paraId="40516FDF" w14:textId="5E64B14D" w:rsidR="003B77EE" w:rsidRPr="003B77EE" w:rsidRDefault="003B77EE"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Register correctness</w:t>
      </w:r>
    </w:p>
    <w:p w14:paraId="47C0E5D6" w14:textId="1C7AE79A" w:rsidR="003B77EE" w:rsidRPr="003B77EE" w:rsidRDefault="003B77EE"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 xml:space="preserve">Loader input </w:t>
      </w:r>
      <w:r w:rsidRPr="003B77EE">
        <w:rPr>
          <w:rFonts w:ascii="Times New Roman" w:hAnsi="Times New Roman" w:cs="Times New Roman"/>
          <w:sz w:val="24"/>
        </w:rPr>
        <w:t>validation</w:t>
      </w:r>
    </w:p>
    <w:p w14:paraId="75EC5B0D" w14:textId="7819084F" w:rsidR="003B77EE" w:rsidRPr="003B77EE" w:rsidRDefault="003B77EE"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As a result, a</w:t>
      </w:r>
      <w:r w:rsidRPr="003B77EE">
        <w:rPr>
          <w:rFonts w:ascii="Times New Roman" w:hAnsi="Times New Roman" w:cs="Times New Roman"/>
          <w:sz w:val="24"/>
        </w:rPr>
        <w:t>ll tests pass successfully.</w:t>
      </w:r>
    </w:p>
    <w:p w14:paraId="2C5B2548" w14:textId="570A978E" w:rsidR="003B77EE" w:rsidRPr="005D0B22" w:rsidRDefault="003B77EE" w:rsidP="005D0B22">
      <w:pPr>
        <w:spacing w:line="480" w:lineRule="auto"/>
        <w:rPr>
          <w:rFonts w:ascii="Times New Roman" w:hAnsi="Times New Roman" w:cs="Times New Roman"/>
          <w:b/>
          <w:bCs/>
          <w:sz w:val="24"/>
        </w:rPr>
      </w:pPr>
      <w:r w:rsidRPr="005D0B22">
        <w:rPr>
          <w:rFonts w:ascii="Times New Roman" w:hAnsi="Times New Roman" w:cs="Times New Roman"/>
          <w:b/>
          <w:bCs/>
          <w:sz w:val="24"/>
        </w:rPr>
        <w:lastRenderedPageBreak/>
        <w:t>8</w:t>
      </w:r>
      <w:r w:rsidRPr="005D0B22">
        <w:rPr>
          <w:rFonts w:ascii="Times New Roman" w:hAnsi="Times New Roman" w:cs="Times New Roman"/>
          <w:b/>
          <w:bCs/>
          <w:sz w:val="24"/>
        </w:rPr>
        <w:t>. Summary</w:t>
      </w:r>
      <w:r w:rsidRPr="005D0B22">
        <w:rPr>
          <w:rFonts w:ascii="Times New Roman" w:hAnsi="Times New Roman" w:cs="Times New Roman"/>
          <w:b/>
          <w:bCs/>
          <w:sz w:val="24"/>
        </w:rPr>
        <w:t xml:space="preserve"> </w:t>
      </w:r>
    </w:p>
    <w:p w14:paraId="557C3671" w14:textId="579C7CFC" w:rsidR="003B77EE" w:rsidRPr="003B77EE" w:rsidRDefault="003B77EE" w:rsidP="003B77EE">
      <w:pPr>
        <w:spacing w:line="480" w:lineRule="auto"/>
        <w:ind w:firstLine="720"/>
        <w:rPr>
          <w:rFonts w:ascii="Times New Roman" w:hAnsi="Times New Roman" w:cs="Times New Roman"/>
          <w:sz w:val="24"/>
        </w:rPr>
      </w:pPr>
      <w:r w:rsidRPr="003B77EE">
        <w:rPr>
          <w:rFonts w:ascii="Times New Roman" w:hAnsi="Times New Roman" w:cs="Times New Roman"/>
          <w:sz w:val="24"/>
        </w:rPr>
        <w:t xml:space="preserve">This project successfully delivers a fully functional assembler and simulator for the </w:t>
      </w:r>
      <w:r w:rsidRPr="003B77EE">
        <w:rPr>
          <w:rFonts w:ascii="Times New Roman" w:hAnsi="Times New Roman" w:cs="Times New Roman"/>
          <w:sz w:val="24"/>
        </w:rPr>
        <w:t xml:space="preserve">requirement </w:t>
      </w:r>
      <w:r w:rsidRPr="003B77EE">
        <w:rPr>
          <w:rFonts w:ascii="Times New Roman" w:hAnsi="Times New Roman" w:cs="Times New Roman"/>
          <w:sz w:val="24"/>
        </w:rPr>
        <w:t>architecture that meets all requirements for Part III. The system integrates a correct machine-code pipeline</w:t>
      </w:r>
      <w:r w:rsidRPr="003B77EE">
        <w:rPr>
          <w:rFonts w:ascii="Times New Roman" w:hAnsi="Times New Roman" w:cs="Times New Roman"/>
          <w:sz w:val="24"/>
        </w:rPr>
        <w:t xml:space="preserve">, </w:t>
      </w:r>
      <w:r w:rsidRPr="003B77EE">
        <w:rPr>
          <w:rFonts w:ascii="Times New Roman" w:hAnsi="Times New Roman" w:cs="Times New Roman"/>
          <w:sz w:val="24"/>
        </w:rPr>
        <w:t>from symbolic assembly to loader initialization and final execution</w:t>
      </w:r>
      <w:r w:rsidRPr="003B77EE">
        <w:rPr>
          <w:rFonts w:ascii="Times New Roman" w:hAnsi="Times New Roman" w:cs="Times New Roman"/>
          <w:sz w:val="24"/>
        </w:rPr>
        <w:t xml:space="preserve">, </w:t>
      </w:r>
      <w:r w:rsidRPr="003B77EE">
        <w:rPr>
          <w:rFonts w:ascii="Times New Roman" w:hAnsi="Times New Roman" w:cs="Times New Roman"/>
          <w:sz w:val="24"/>
        </w:rPr>
        <w:t>and implements complete CPU, memory, and cache subsystems capable of handling every instruction defined for this phase. Program 2 runs end-to-end using file-based input, demonstrating proper handling of string I/O, memory traversal, and branching logic within the simulator. The UI console provides an intuitive and interactive environment for observing register updates and controlling execution, making debugging and demonstration straightforward.</w:t>
      </w:r>
    </w:p>
    <w:sectPr w:rsidR="003B77EE" w:rsidRPr="003B77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96E"/>
    <w:multiLevelType w:val="multilevel"/>
    <w:tmpl w:val="AA7A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F61CE"/>
    <w:multiLevelType w:val="multilevel"/>
    <w:tmpl w:val="BE2A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851020">
    <w:abstractNumId w:val="0"/>
  </w:num>
  <w:num w:numId="2" w16cid:durableId="349649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63"/>
    <w:rsid w:val="003B77EE"/>
    <w:rsid w:val="005D0B22"/>
    <w:rsid w:val="00B96763"/>
    <w:rsid w:val="00E1179A"/>
    <w:rsid w:val="00E83582"/>
    <w:rsid w:val="00F17393"/>
    <w:rsid w:val="00F629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06022"/>
  <w15:chartTrackingRefBased/>
  <w15:docId w15:val="{E4D78CBC-51F0-46AF-893F-06EF8F050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9676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9676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9676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9676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9676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9676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9676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676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9676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676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9676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9676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96763"/>
    <w:rPr>
      <w:rFonts w:cstheme="majorBidi"/>
      <w:color w:val="2F5496" w:themeColor="accent1" w:themeShade="BF"/>
      <w:sz w:val="28"/>
      <w:szCs w:val="28"/>
    </w:rPr>
  </w:style>
  <w:style w:type="character" w:customStyle="1" w:styleId="50">
    <w:name w:val="标题 5 字符"/>
    <w:basedOn w:val="a0"/>
    <w:link w:val="5"/>
    <w:uiPriority w:val="9"/>
    <w:semiHidden/>
    <w:rsid w:val="00B96763"/>
    <w:rPr>
      <w:rFonts w:cstheme="majorBidi"/>
      <w:color w:val="2F5496" w:themeColor="accent1" w:themeShade="BF"/>
      <w:sz w:val="24"/>
    </w:rPr>
  </w:style>
  <w:style w:type="character" w:customStyle="1" w:styleId="60">
    <w:name w:val="标题 6 字符"/>
    <w:basedOn w:val="a0"/>
    <w:link w:val="6"/>
    <w:uiPriority w:val="9"/>
    <w:semiHidden/>
    <w:rsid w:val="00B96763"/>
    <w:rPr>
      <w:rFonts w:cstheme="majorBidi"/>
      <w:b/>
      <w:bCs/>
      <w:color w:val="2F5496" w:themeColor="accent1" w:themeShade="BF"/>
    </w:rPr>
  </w:style>
  <w:style w:type="character" w:customStyle="1" w:styleId="70">
    <w:name w:val="标题 7 字符"/>
    <w:basedOn w:val="a0"/>
    <w:link w:val="7"/>
    <w:uiPriority w:val="9"/>
    <w:semiHidden/>
    <w:rsid w:val="00B96763"/>
    <w:rPr>
      <w:rFonts w:cstheme="majorBidi"/>
      <w:b/>
      <w:bCs/>
      <w:color w:val="595959" w:themeColor="text1" w:themeTint="A6"/>
    </w:rPr>
  </w:style>
  <w:style w:type="character" w:customStyle="1" w:styleId="80">
    <w:name w:val="标题 8 字符"/>
    <w:basedOn w:val="a0"/>
    <w:link w:val="8"/>
    <w:uiPriority w:val="9"/>
    <w:semiHidden/>
    <w:rsid w:val="00B96763"/>
    <w:rPr>
      <w:rFonts w:cstheme="majorBidi"/>
      <w:color w:val="595959" w:themeColor="text1" w:themeTint="A6"/>
    </w:rPr>
  </w:style>
  <w:style w:type="character" w:customStyle="1" w:styleId="90">
    <w:name w:val="标题 9 字符"/>
    <w:basedOn w:val="a0"/>
    <w:link w:val="9"/>
    <w:uiPriority w:val="9"/>
    <w:semiHidden/>
    <w:rsid w:val="00B96763"/>
    <w:rPr>
      <w:rFonts w:eastAsiaTheme="majorEastAsia" w:cstheme="majorBidi"/>
      <w:color w:val="595959" w:themeColor="text1" w:themeTint="A6"/>
    </w:rPr>
  </w:style>
  <w:style w:type="paragraph" w:styleId="a3">
    <w:name w:val="Title"/>
    <w:basedOn w:val="a"/>
    <w:next w:val="a"/>
    <w:link w:val="a4"/>
    <w:uiPriority w:val="10"/>
    <w:qFormat/>
    <w:rsid w:val="00B9676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67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676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67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6763"/>
    <w:pPr>
      <w:spacing w:before="160" w:after="160"/>
      <w:jc w:val="center"/>
    </w:pPr>
    <w:rPr>
      <w:i/>
      <w:iCs/>
      <w:color w:val="404040" w:themeColor="text1" w:themeTint="BF"/>
    </w:rPr>
  </w:style>
  <w:style w:type="character" w:customStyle="1" w:styleId="a8">
    <w:name w:val="引用 字符"/>
    <w:basedOn w:val="a0"/>
    <w:link w:val="a7"/>
    <w:uiPriority w:val="29"/>
    <w:rsid w:val="00B96763"/>
    <w:rPr>
      <w:i/>
      <w:iCs/>
      <w:color w:val="404040" w:themeColor="text1" w:themeTint="BF"/>
    </w:rPr>
  </w:style>
  <w:style w:type="paragraph" w:styleId="a9">
    <w:name w:val="List Paragraph"/>
    <w:basedOn w:val="a"/>
    <w:uiPriority w:val="34"/>
    <w:qFormat/>
    <w:rsid w:val="00B96763"/>
    <w:pPr>
      <w:ind w:left="720"/>
      <w:contextualSpacing/>
    </w:pPr>
  </w:style>
  <w:style w:type="character" w:styleId="aa">
    <w:name w:val="Intense Emphasis"/>
    <w:basedOn w:val="a0"/>
    <w:uiPriority w:val="21"/>
    <w:qFormat/>
    <w:rsid w:val="00B96763"/>
    <w:rPr>
      <w:i/>
      <w:iCs/>
      <w:color w:val="2F5496" w:themeColor="accent1" w:themeShade="BF"/>
    </w:rPr>
  </w:style>
  <w:style w:type="paragraph" w:styleId="ab">
    <w:name w:val="Intense Quote"/>
    <w:basedOn w:val="a"/>
    <w:next w:val="a"/>
    <w:link w:val="ac"/>
    <w:uiPriority w:val="30"/>
    <w:qFormat/>
    <w:rsid w:val="00B967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96763"/>
    <w:rPr>
      <w:i/>
      <w:iCs/>
      <w:color w:val="2F5496" w:themeColor="accent1" w:themeShade="BF"/>
    </w:rPr>
  </w:style>
  <w:style w:type="character" w:styleId="ad">
    <w:name w:val="Intense Reference"/>
    <w:basedOn w:val="a0"/>
    <w:uiPriority w:val="32"/>
    <w:qFormat/>
    <w:rsid w:val="00B96763"/>
    <w:rPr>
      <w:b/>
      <w:bCs/>
      <w:smallCaps/>
      <w:color w:val="2F5496" w:themeColor="accent1" w:themeShade="BF"/>
      <w:spacing w:val="5"/>
    </w:rPr>
  </w:style>
  <w:style w:type="character" w:styleId="ae">
    <w:name w:val="Hyperlink"/>
    <w:basedOn w:val="a0"/>
    <w:uiPriority w:val="99"/>
    <w:unhideWhenUsed/>
    <w:rsid w:val="00B96763"/>
    <w:rPr>
      <w:color w:val="0563C1" w:themeColor="hyperlink"/>
      <w:u w:val="single"/>
    </w:rPr>
  </w:style>
  <w:style w:type="character" w:styleId="af">
    <w:name w:val="Unresolved Mention"/>
    <w:basedOn w:val="a0"/>
    <w:uiPriority w:val="99"/>
    <w:semiHidden/>
    <w:unhideWhenUsed/>
    <w:rsid w:val="00B96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631</Words>
  <Characters>3601</Characters>
  <Application>Microsoft Office Word</Application>
  <DocSecurity>0</DocSecurity>
  <Lines>30</Lines>
  <Paragraphs>8</Paragraphs>
  <ScaleCrop>false</ScaleCrop>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junhan lou</dc:creator>
  <cp:keywords/>
  <dc:description/>
  <cp:lastModifiedBy>junhan lou</cp:lastModifiedBy>
  <cp:revision>1</cp:revision>
  <dcterms:created xsi:type="dcterms:W3CDTF">2025-11-22T18:48:00Z</dcterms:created>
  <dcterms:modified xsi:type="dcterms:W3CDTF">2025-11-22T19:22:00Z</dcterms:modified>
</cp:coreProperties>
</file>