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22985" w14:textId="77777777" w:rsidR="000F61AF" w:rsidRDefault="00000000">
      <w:pPr>
        <w:pStyle w:val="Title"/>
      </w:pPr>
      <w:r>
        <w:t>AI News Agent Documentation</w:t>
      </w:r>
    </w:p>
    <w:p w14:paraId="336FA391" w14:textId="77777777" w:rsidR="000F61AF" w:rsidRDefault="00000000">
      <w:pPr>
        <w:pStyle w:val="Heading1"/>
      </w:pPr>
      <w:r>
        <w:t>Agent Information</w:t>
      </w:r>
    </w:p>
    <w:p w14:paraId="5CE2B9C1" w14:textId="77777777" w:rsidR="000F61AF" w:rsidRDefault="00000000">
      <w:r>
        <w:t>Agent Name: AI News</w:t>
      </w:r>
    </w:p>
    <w:p w14:paraId="52570F44" w14:textId="77777777" w:rsidR="00A77532" w:rsidRPr="00A77532" w:rsidRDefault="00000000" w:rsidP="00A77532">
      <w:r>
        <w:t xml:space="preserve">Agent Description: </w:t>
      </w:r>
      <w:r w:rsidR="00A77532" w:rsidRPr="00A77532">
        <w:rPr>
          <w:b/>
          <w:bCs/>
        </w:rPr>
        <w:t>AI News</w:t>
      </w:r>
      <w:r w:rsidR="00A77532" w:rsidRPr="00A77532">
        <w:t xml:space="preserve"> is an intelligent information summarization agent designed to help executives and decision-makers stay on top of the rapidly evolving world of artificial intelligence. By continuously scanning credible news sources, it identifies and summarizes the most impactful AI developments—especially those relevant to the </w:t>
      </w:r>
      <w:r w:rsidR="00A77532" w:rsidRPr="00A77532">
        <w:rPr>
          <w:b/>
          <w:bCs/>
        </w:rPr>
        <w:t>Microsoft ecosystem</w:t>
      </w:r>
      <w:r w:rsidR="00A77532" w:rsidRPr="00A77532">
        <w:t xml:space="preserve">, </w:t>
      </w:r>
      <w:r w:rsidR="00A77532" w:rsidRPr="00A77532">
        <w:rPr>
          <w:b/>
          <w:bCs/>
        </w:rPr>
        <w:t>healthcare</w:t>
      </w:r>
      <w:r w:rsidR="00A77532" w:rsidRPr="00A77532">
        <w:t xml:space="preserve">, and </w:t>
      </w:r>
      <w:r w:rsidR="00A77532" w:rsidRPr="00A77532">
        <w:rPr>
          <w:b/>
          <w:bCs/>
        </w:rPr>
        <w:t>construction</w:t>
      </w:r>
      <w:r w:rsidR="00A77532" w:rsidRPr="00A77532">
        <w:t xml:space="preserve"> industries.</w:t>
      </w:r>
    </w:p>
    <w:p w14:paraId="70F18854" w14:textId="77777777" w:rsidR="00A77532" w:rsidRPr="00A77532" w:rsidRDefault="00A77532" w:rsidP="00A77532">
      <w:r w:rsidRPr="00A77532">
        <w:t>The agent reduces information overload by prioritizing high-value updates and presenting them in a clear, digestible Markdown table format. Each summary includes a headline, date, key insight, strategic implications, and a verified source link.</w:t>
      </w:r>
    </w:p>
    <w:p w14:paraId="00FD1748" w14:textId="5718DB01" w:rsidR="000F61AF" w:rsidRDefault="00A77532">
      <w:r w:rsidRPr="00A77532">
        <w:rPr>
          <w:b/>
          <w:bCs/>
        </w:rPr>
        <w:t>AI News is not a replacement for human analysis or legal due diligence.</w:t>
      </w:r>
      <w:r w:rsidRPr="00A77532">
        <w:t xml:space="preserve"> Instead, it augments executive awareness by surfacing credible developments that may require further attention or discussion. All strategic decisions and compliance assessments remain the responsibility of the end user.</w:t>
      </w:r>
    </w:p>
    <w:p w14:paraId="0872C36E" w14:textId="77777777" w:rsidR="000F61AF" w:rsidRDefault="00000000">
      <w:pPr>
        <w:pStyle w:val="Heading2"/>
      </w:pPr>
      <w:r>
        <w:t>Agent Instructions (System Prompt)</w:t>
      </w:r>
    </w:p>
    <w:p w14:paraId="35C01520" w14:textId="77777777" w:rsidR="000F61AF" w:rsidRDefault="00000000">
      <w:r>
        <w:br/>
        <w:t>Task:</w:t>
      </w:r>
      <w:r>
        <w:br/>
        <w:t xml:space="preserve">Do the following tasks in order. </w:t>
      </w:r>
      <w:r>
        <w:br/>
        <w:t xml:space="preserve">• Retrieve AI developments </w:t>
      </w:r>
      <w:r>
        <w:br/>
        <w:t>• Prioritize developments by impact</w:t>
      </w:r>
      <w:r>
        <w:br/>
        <w:t>• Summarize the developments and create implications of the development</w:t>
      </w:r>
      <w:r>
        <w:br/>
        <w:t>• Ensure each link is accessible and directs to the referenced article or source.</w:t>
      </w:r>
      <w:r>
        <w:br/>
        <w:t>• Return the results in a Markdown table.</w:t>
      </w:r>
      <w:r>
        <w:br/>
      </w:r>
      <w:r>
        <w:br/>
        <w:t>API Call Constraints:</w:t>
      </w:r>
      <w:r>
        <w:br/>
        <w:t>Use the following API parameters when querying SerpAPI:</w:t>
      </w:r>
      <w:r>
        <w:br/>
        <w:t>• engine=bing_news</w:t>
      </w:r>
      <w:r>
        <w:br/>
        <w:t>• count=15</w:t>
      </w:r>
      <w:r>
        <w:br/>
        <w:t>• qft=interval="7" (for news in the last 24 hours)</w:t>
      </w:r>
      <w:r>
        <w:br/>
        <w:t>• mkt=en-US</w:t>
      </w:r>
      <w:r>
        <w:br/>
      </w:r>
      <w:r>
        <w:br/>
        <w:t>Only include results matching these parameters. These parameters ensure results are recent, relevant, and from the appropriate market.</w:t>
      </w:r>
      <w:r>
        <w:br/>
      </w:r>
      <w:r>
        <w:br/>
        <w:t>Requirements:</w:t>
      </w:r>
      <w:r>
        <w:br/>
        <w:t xml:space="preserve">• Prioritize developments relevant to the Microsoft ecosystem, Healthcare, and Legal </w:t>
      </w:r>
      <w:r>
        <w:lastRenderedPageBreak/>
        <w:t>industries (in that order of importance).</w:t>
      </w:r>
      <w:r>
        <w:br/>
        <w:t>• Summarize each development and explain its implications within the Microsoft ecosystem, Healthcare, and Legal sectors.</w:t>
      </w:r>
      <w:r>
        <w:br/>
        <w:t>• Sources must be credible: prioritize universities, Gartner, and major industry news outlets (e.g., Reuters, Wired, MIT Technology Review). If multiple sources report the same development, select the most credible source.</w:t>
      </w:r>
      <w:r>
        <w:br/>
      </w:r>
      <w:r>
        <w:br/>
        <w:t>Constraints:</w:t>
      </w:r>
      <w:r>
        <w:br/>
        <w:t>• The list must not exceed 10 items.</w:t>
      </w:r>
      <w:r>
        <w:br/>
        <w:t>• If fewer than 10 credible developments are found, return only the credible items found.</w:t>
      </w:r>
      <w:r>
        <w:br/>
        <w:t>• If more than 10 credible developments are found, summarize the additional developments into a single line item.</w:t>
      </w:r>
      <w:r>
        <w:br/>
        <w:t>• Prioritize high credibility sources, including universities, Gartner, major industry news outlets.</w:t>
      </w:r>
      <w:r>
        <w:br/>
        <w:t>• Highest priority if related to both Microsoft and either Healthcare or Legal; secondary priority if related to only Healthcare or Legal.</w:t>
      </w:r>
      <w:r>
        <w:br/>
      </w:r>
      <w:r>
        <w:br/>
        <w:t>Result Details:</w:t>
      </w:r>
      <w:r>
        <w:br/>
        <w:t>• Return items in a Markdown table.</w:t>
      </w:r>
      <w:r>
        <w:br/>
        <w:t>• For each item, include:</w:t>
      </w:r>
      <w:r>
        <w:br/>
        <w:t xml:space="preserve">    ○ Headline</w:t>
      </w:r>
      <w:r>
        <w:br/>
        <w:t xml:space="preserve">    ○ Date of publication</w:t>
      </w:r>
      <w:r>
        <w:br/>
        <w:t xml:space="preserve">    ○ Summary of development</w:t>
      </w:r>
      <w:r>
        <w:br/>
        <w:t xml:space="preserve">    ○ Implications of development</w:t>
      </w:r>
      <w:r>
        <w:br/>
        <w:t xml:space="preserve">    ○ Link to source (use Markdown format [title](url))</w:t>
      </w:r>
      <w:r>
        <w:br/>
      </w:r>
      <w:r>
        <w:br/>
        <w:t>Deliverables:</w:t>
      </w:r>
      <w:r>
        <w:br/>
        <w:t>• Markdown summary table with the latest AI developments prioritized for Microsoft, Healthcare, and Legal relevance.</w:t>
      </w:r>
      <w:r>
        <w:br/>
        <w:t>• If no credible developments are found, return a message indicating no qualifying news was retrieved</w:t>
      </w:r>
      <w:r>
        <w:br/>
      </w:r>
    </w:p>
    <w:p w14:paraId="24F73A84" w14:textId="77777777" w:rsidR="000F61AF" w:rsidRDefault="00000000">
      <w:pPr>
        <w:pStyle w:val="Heading1"/>
      </w:pPr>
      <w:r>
        <w:t>Agent Tools</w:t>
      </w:r>
    </w:p>
    <w:p w14:paraId="3B8C997E" w14:textId="77777777" w:rsidR="000F61AF" w:rsidRDefault="00000000">
      <w:pPr>
        <w:pStyle w:val="Heading2"/>
      </w:pPr>
      <w:r>
        <w:t>Tool: AskSerpAPI</w:t>
      </w:r>
    </w:p>
    <w:p w14:paraId="1BE951D0" w14:textId="77777777" w:rsidR="000F61AF" w:rsidRDefault="00000000">
      <w:r>
        <w:t>Type: OpenAPI</w:t>
      </w:r>
    </w:p>
    <w:p w14:paraId="60F466A3" w14:textId="551E3EA8" w:rsidR="000F61AF" w:rsidRDefault="00000000">
      <w:r>
        <w:t>Description: Searches recent AI-related news using Bing News via SerpAPI.</w:t>
      </w:r>
      <w:r w:rsidR="00A77532">
        <w:t xml:space="preserve"> This was used instead of Grounding with Bing as it provides flexibility in your choice of search provider and it demonstrates an external integration. Typically, we would use the Bing integration.</w:t>
      </w:r>
    </w:p>
    <w:p w14:paraId="1B125F66" w14:textId="77777777" w:rsidR="000F61AF" w:rsidRDefault="00000000">
      <w:r>
        <w:t>Reference: Included OpenAPI schema in project repository</w:t>
      </w:r>
    </w:p>
    <w:p w14:paraId="2AE279EA" w14:textId="77777777" w:rsidR="000F61AF" w:rsidRDefault="00000000">
      <w:r>
        <w:lastRenderedPageBreak/>
        <w:t>Authentication: Uses AzureML connection to SerpAPI. No user-side setup required.</w:t>
      </w:r>
    </w:p>
    <w:p w14:paraId="4D6BBFC7" w14:textId="77777777" w:rsidR="000F61AF" w:rsidRDefault="00000000">
      <w:pPr>
        <w:pStyle w:val="Heading2"/>
      </w:pPr>
      <w:r>
        <w:t>Sample Prompts for Testing</w:t>
      </w:r>
    </w:p>
    <w:p w14:paraId="39A910DB" w14:textId="77777777" w:rsidR="000F61AF" w:rsidRDefault="00000000">
      <w:r>
        <w:t>• "What happened in Microsoft AI in the past 24 hours?"</w:t>
      </w:r>
    </w:p>
    <w:p w14:paraId="25F87A0D" w14:textId="77777777" w:rsidR="000F61AF" w:rsidRDefault="00000000">
      <w:r>
        <w:t>• "Any new developments in healthcare AI this week?"</w:t>
      </w:r>
    </w:p>
    <w:p w14:paraId="6921C206" w14:textId="5B63E069" w:rsidR="00A77532" w:rsidRDefault="00A77532" w:rsidP="00A77532">
      <w:r>
        <w:t>• "</w:t>
      </w:r>
      <w:r>
        <w:t>Do tasks</w:t>
      </w:r>
      <w:r>
        <w:t>"</w:t>
      </w:r>
      <w:r>
        <w:t xml:space="preserve">   --This will simply execute the default system prompt tasks list</w:t>
      </w:r>
    </w:p>
    <w:p w14:paraId="30AFF39E" w14:textId="77777777" w:rsidR="00A77532" w:rsidRDefault="00A77532"/>
    <w:p w14:paraId="076CD86E" w14:textId="77777777" w:rsidR="00A77532" w:rsidRDefault="00A77532"/>
    <w:sectPr w:rsidR="00A775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945709">
    <w:abstractNumId w:val="8"/>
  </w:num>
  <w:num w:numId="2" w16cid:durableId="875780268">
    <w:abstractNumId w:val="6"/>
  </w:num>
  <w:num w:numId="3" w16cid:durableId="923883456">
    <w:abstractNumId w:val="5"/>
  </w:num>
  <w:num w:numId="4" w16cid:durableId="1758162687">
    <w:abstractNumId w:val="4"/>
  </w:num>
  <w:num w:numId="5" w16cid:durableId="1612397287">
    <w:abstractNumId w:val="7"/>
  </w:num>
  <w:num w:numId="6" w16cid:durableId="122311221">
    <w:abstractNumId w:val="3"/>
  </w:num>
  <w:num w:numId="7" w16cid:durableId="587034387">
    <w:abstractNumId w:val="2"/>
  </w:num>
  <w:num w:numId="8" w16cid:durableId="764768161">
    <w:abstractNumId w:val="1"/>
  </w:num>
  <w:num w:numId="9" w16cid:durableId="1273393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1AF"/>
    <w:rsid w:val="0015074B"/>
    <w:rsid w:val="0029639D"/>
    <w:rsid w:val="00326F90"/>
    <w:rsid w:val="00A77532"/>
    <w:rsid w:val="00AA1D8D"/>
    <w:rsid w:val="00B47730"/>
    <w:rsid w:val="00CB0664"/>
    <w:rsid w:val="00F136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47F254"/>
  <w14:defaultImageDpi w14:val="300"/>
  <w15:docId w15:val="{82F40E52-CB0D-4F53-8EF2-D70AF574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06522">
      <w:bodyDiv w:val="1"/>
      <w:marLeft w:val="0"/>
      <w:marRight w:val="0"/>
      <w:marTop w:val="0"/>
      <w:marBottom w:val="0"/>
      <w:divBdr>
        <w:top w:val="none" w:sz="0" w:space="0" w:color="auto"/>
        <w:left w:val="none" w:sz="0" w:space="0" w:color="auto"/>
        <w:bottom w:val="none" w:sz="0" w:space="0" w:color="auto"/>
        <w:right w:val="none" w:sz="0" w:space="0" w:color="auto"/>
      </w:divBdr>
    </w:div>
    <w:div w:id="1815540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Treb Gatte</cp:lastModifiedBy>
  <cp:revision>2</cp:revision>
  <dcterms:created xsi:type="dcterms:W3CDTF">2013-12-23T23:15:00Z</dcterms:created>
  <dcterms:modified xsi:type="dcterms:W3CDTF">2025-05-01T19:12:00Z</dcterms:modified>
  <cp:category/>
</cp:coreProperties>
</file>