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610FE26" w14:textId="77777777" w:rsidR="004702A7" w:rsidRDefault="00000000">
      <w:pPr>
        <w:spacing w:before="12pt" w:after="12pt"/>
      </w:pPr>
      <w:r>
        <w:t xml:space="preserve">Le questionnaire doit permettre de documenter de manière structurée les performances de la CDN 2 dans le secteur de l’énergie, d’identifier les facteurs de succès, les contraintes rencontrées dans la mise en œuvre et le fonctionnement du dispositif MNV, ainsi que les améliorations à intégrer dans le suivi de la CDN 3.0. </w:t>
      </w:r>
    </w:p>
    <w:p w14:paraId="64F2E6EC" w14:textId="77777777" w:rsidR="004702A7" w:rsidRDefault="00000000">
      <w:pPr>
        <w:spacing w:before="12pt" w:after="12pt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QUESTIONNAIRE D’ANALYSE RÉTRO-PROSPECTIVE DE LA CDN 2</w:t>
      </w:r>
    </w:p>
    <w:p w14:paraId="5591D3E2" w14:textId="77777777" w:rsidR="004702A7" w:rsidRDefault="00000000">
      <w:pPr>
        <w:pStyle w:val="Titre2"/>
        <w:keepNext w:val="0"/>
        <w:keepLines w:val="0"/>
        <w:spacing w:after="4pt"/>
        <w:rPr>
          <w:b/>
          <w:bCs/>
          <w:sz w:val="34"/>
          <w:szCs w:val="34"/>
        </w:rPr>
      </w:pPr>
      <w:bookmarkStart w:id="0" w:name="_xhsk4hgsh6h1" w:colFirst="0" w:colLast="0"/>
      <w:bookmarkEnd w:id="0"/>
      <w:r>
        <w:rPr>
          <w:b/>
          <w:bCs/>
          <w:sz w:val="34"/>
          <w:szCs w:val="34"/>
        </w:rPr>
        <w:t>Secteur Énergie – Côte d’Ivoire</w:t>
      </w:r>
    </w:p>
    <w:p w14:paraId="567A715F" w14:textId="77777777" w:rsidR="004702A7" w:rsidRDefault="00000000">
      <w:pPr>
        <w:pStyle w:val="Titre3"/>
        <w:keepNext w:val="0"/>
        <w:keepLines w:val="0"/>
        <w:spacing w:before="14pt"/>
        <w:rPr>
          <w:b/>
          <w:bCs/>
          <w:color w:val="000000"/>
          <w:sz w:val="26"/>
          <w:szCs w:val="26"/>
        </w:rPr>
      </w:pPr>
      <w:bookmarkStart w:id="1" w:name="_7oafq855c8nx" w:colFirst="0" w:colLast="0"/>
      <w:bookmarkEnd w:id="1"/>
      <w:r>
        <w:rPr>
          <w:b/>
          <w:bCs/>
          <w:color w:val="000000"/>
          <w:sz w:val="26"/>
          <w:szCs w:val="26"/>
        </w:rPr>
        <w:t>INFORMATIONS GÉNÉRALES</w:t>
      </w:r>
    </w:p>
    <w:p w14:paraId="325C3569" w14:textId="77777777" w:rsidR="004702A7" w:rsidRDefault="00000000">
      <w:pPr>
        <w:spacing w:before="12pt" w:after="12pt"/>
        <w:rPr>
          <w:b/>
          <w:bCs/>
        </w:rPr>
      </w:pPr>
      <w:r>
        <w:rPr>
          <w:b/>
          <w:bCs/>
        </w:rPr>
        <w:t xml:space="preserve">1. </w:t>
      </w:r>
      <w:proofErr w:type="gramStart"/>
      <w:r>
        <w:rPr>
          <w:b/>
          <w:bCs/>
        </w:rPr>
        <w:t>Institution  *</w:t>
      </w:r>
      <w:proofErr w:type="gramEnd"/>
    </w:p>
    <w:p w14:paraId="1679C634" w14:textId="77777777" w:rsidR="004702A7" w:rsidRDefault="00000000">
      <w:pPr>
        <w:numPr>
          <w:ilvl w:val="0"/>
          <w:numId w:val="42"/>
        </w:numPr>
        <w:spacing w:before="12pt"/>
      </w:pPr>
      <w:r>
        <w:t>Nom de l’institution :</w:t>
      </w:r>
    </w:p>
    <w:p w14:paraId="58B57030" w14:textId="77777777" w:rsidR="004702A7" w:rsidRDefault="00000000">
      <w:pPr>
        <w:numPr>
          <w:ilvl w:val="0"/>
          <w:numId w:val="42"/>
        </w:numPr>
      </w:pPr>
      <w:r>
        <w:t>Sous-secteur concerné :</w:t>
      </w:r>
    </w:p>
    <w:p w14:paraId="439DBD3A" w14:textId="77777777" w:rsidR="004702A7" w:rsidRDefault="00000000">
      <w:pPr>
        <w:numPr>
          <w:ilvl w:val="1"/>
          <w:numId w:val="42"/>
        </w:numPr>
      </w:pPr>
      <w:r>
        <w:t>☐ Production électrique</w:t>
      </w:r>
    </w:p>
    <w:p w14:paraId="1571211B" w14:textId="77777777" w:rsidR="004702A7" w:rsidRDefault="00000000">
      <w:pPr>
        <w:numPr>
          <w:ilvl w:val="1"/>
          <w:numId w:val="42"/>
        </w:numPr>
      </w:pPr>
      <w:r>
        <w:t>☐ ☐ Efficacité énergétique</w:t>
      </w:r>
    </w:p>
    <w:p w14:paraId="300FC3C7" w14:textId="77777777" w:rsidR="004702A7" w:rsidRDefault="00000000">
      <w:pPr>
        <w:numPr>
          <w:ilvl w:val="1"/>
          <w:numId w:val="42"/>
        </w:numPr>
      </w:pPr>
      <w:r>
        <w:t xml:space="preserve">☐ Combustibles Domestiques </w:t>
      </w:r>
    </w:p>
    <w:p w14:paraId="67D68142" w14:textId="77777777" w:rsidR="004702A7" w:rsidRDefault="00000000">
      <w:pPr>
        <w:numPr>
          <w:ilvl w:val="1"/>
          <w:numId w:val="42"/>
        </w:numPr>
      </w:pPr>
      <w:r>
        <w:t>☐ Transport</w:t>
      </w:r>
    </w:p>
    <w:p w14:paraId="2B29A442" w14:textId="77777777" w:rsidR="004702A7" w:rsidRDefault="00000000">
      <w:pPr>
        <w:numPr>
          <w:ilvl w:val="1"/>
          <w:numId w:val="42"/>
        </w:numPr>
      </w:pPr>
      <w:r>
        <w:t xml:space="preserve">☐ hydrocarbures </w:t>
      </w:r>
    </w:p>
    <w:p w14:paraId="778F454D" w14:textId="77777777" w:rsidR="004702A7" w:rsidRDefault="00000000">
      <w:pPr>
        <w:numPr>
          <w:ilvl w:val="1"/>
          <w:numId w:val="42"/>
        </w:numPr>
        <w:spacing w:after="12pt"/>
      </w:pPr>
      <w:r>
        <w:t>☐ Autre (préciser)</w:t>
      </w:r>
    </w:p>
    <w:p w14:paraId="4E628632" w14:textId="77777777" w:rsidR="004702A7" w:rsidRDefault="00000000">
      <w:pPr>
        <w:spacing w:before="12pt" w:after="12pt"/>
        <w:rPr>
          <w:b/>
          <w:bCs/>
        </w:rPr>
      </w:pPr>
      <w:r>
        <w:rPr>
          <w:b/>
          <w:bCs/>
        </w:rPr>
        <w:t>2. Répondant *</w:t>
      </w:r>
    </w:p>
    <w:p w14:paraId="34C3034F" w14:textId="77777777" w:rsidR="004702A7" w:rsidRDefault="00000000">
      <w:pPr>
        <w:numPr>
          <w:ilvl w:val="0"/>
          <w:numId w:val="43"/>
        </w:numPr>
        <w:spacing w:before="12pt"/>
      </w:pPr>
      <w:r>
        <w:t>Nom et prénom :</w:t>
      </w:r>
    </w:p>
    <w:p w14:paraId="3862AAB1" w14:textId="77777777" w:rsidR="004702A7" w:rsidRDefault="00000000">
      <w:pPr>
        <w:numPr>
          <w:ilvl w:val="0"/>
          <w:numId w:val="43"/>
        </w:numPr>
      </w:pPr>
      <w:r>
        <w:t>Fonction :</w:t>
      </w:r>
    </w:p>
    <w:p w14:paraId="3C3B1C98" w14:textId="77777777" w:rsidR="004702A7" w:rsidRDefault="00000000">
      <w:pPr>
        <w:numPr>
          <w:ilvl w:val="0"/>
          <w:numId w:val="43"/>
        </w:numPr>
      </w:pPr>
      <w:r>
        <w:t>Téléphone :</w:t>
      </w:r>
    </w:p>
    <w:p w14:paraId="42C4DA52" w14:textId="77777777" w:rsidR="004702A7" w:rsidRDefault="00000000">
      <w:pPr>
        <w:numPr>
          <w:ilvl w:val="0"/>
          <w:numId w:val="43"/>
        </w:numPr>
        <w:spacing w:after="12pt"/>
      </w:pPr>
      <w:proofErr w:type="gramStart"/>
      <w:r>
        <w:t>Email</w:t>
      </w:r>
      <w:proofErr w:type="gramEnd"/>
      <w:r>
        <w:t xml:space="preserve"> :</w:t>
      </w:r>
    </w:p>
    <w:p w14:paraId="14F8533C" w14:textId="77777777" w:rsidR="004702A7" w:rsidRDefault="00000000">
      <w:pPr>
        <w:spacing w:before="12pt" w:after="12pt"/>
        <w:rPr>
          <w:b/>
          <w:bCs/>
        </w:rPr>
      </w:pPr>
      <w:r>
        <w:rPr>
          <w:b/>
          <w:bCs/>
        </w:rPr>
        <w:t xml:space="preserve">3. Implication dans la CDN 2 </w:t>
      </w:r>
    </w:p>
    <w:p w14:paraId="159DD74D" w14:textId="77777777" w:rsidR="004702A7" w:rsidRDefault="00000000">
      <w:pPr>
        <w:numPr>
          <w:ilvl w:val="0"/>
          <w:numId w:val="24"/>
        </w:numPr>
        <w:spacing w:before="12pt"/>
      </w:pPr>
      <w:r>
        <w:t>Depuis quelle année participez-vous au suivi de la CDN ?</w:t>
      </w:r>
    </w:p>
    <w:p w14:paraId="635968C8" w14:textId="77777777" w:rsidR="004702A7" w:rsidRDefault="00000000">
      <w:pPr>
        <w:numPr>
          <w:ilvl w:val="1"/>
          <w:numId w:val="24"/>
        </w:numPr>
      </w:pPr>
      <w:r>
        <w:t>☐ Depuis 2022</w:t>
      </w:r>
    </w:p>
    <w:p w14:paraId="7815A941" w14:textId="77777777" w:rsidR="004702A7" w:rsidRDefault="00000000">
      <w:pPr>
        <w:numPr>
          <w:ilvl w:val="1"/>
          <w:numId w:val="24"/>
        </w:numPr>
      </w:pPr>
      <w:r>
        <w:t>☐ Depuis 2023</w:t>
      </w:r>
    </w:p>
    <w:p w14:paraId="720B1254" w14:textId="77777777" w:rsidR="004702A7" w:rsidRDefault="00000000">
      <w:pPr>
        <w:numPr>
          <w:ilvl w:val="1"/>
          <w:numId w:val="24"/>
        </w:numPr>
      </w:pPr>
      <w:r>
        <w:t>☐ Depuis 2024</w:t>
      </w:r>
    </w:p>
    <w:p w14:paraId="2DCB1A20" w14:textId="77777777" w:rsidR="004702A7" w:rsidRDefault="00000000">
      <w:pPr>
        <w:numPr>
          <w:ilvl w:val="1"/>
          <w:numId w:val="24"/>
        </w:numPr>
      </w:pPr>
      <w:r>
        <w:t>☐ Depuis 2025</w:t>
      </w:r>
    </w:p>
    <w:p w14:paraId="63B60FF8" w14:textId="77777777" w:rsidR="004702A7" w:rsidRDefault="00000000">
      <w:pPr>
        <w:numPr>
          <w:ilvl w:val="0"/>
          <w:numId w:val="24"/>
        </w:numPr>
      </w:pPr>
      <w:r>
        <w:t>Votre niveau d’implication :</w:t>
      </w:r>
    </w:p>
    <w:p w14:paraId="5A8F8ED5" w14:textId="77777777" w:rsidR="004702A7" w:rsidRDefault="00000000">
      <w:pPr>
        <w:numPr>
          <w:ilvl w:val="1"/>
          <w:numId w:val="24"/>
        </w:numPr>
      </w:pPr>
      <w:r>
        <w:t>☐ Collecte des données</w:t>
      </w:r>
    </w:p>
    <w:p w14:paraId="5067773E" w14:textId="77777777" w:rsidR="004702A7" w:rsidRDefault="00000000">
      <w:pPr>
        <w:numPr>
          <w:ilvl w:val="1"/>
          <w:numId w:val="24"/>
        </w:numPr>
      </w:pPr>
      <w:r>
        <w:t>☐ Validation des données</w:t>
      </w:r>
    </w:p>
    <w:p w14:paraId="2C5654A6" w14:textId="77777777" w:rsidR="004702A7" w:rsidRDefault="00000000">
      <w:pPr>
        <w:numPr>
          <w:ilvl w:val="1"/>
          <w:numId w:val="24"/>
        </w:numPr>
      </w:pPr>
      <w:r>
        <w:t>☐ Calcul des indicateurs</w:t>
      </w:r>
    </w:p>
    <w:p w14:paraId="06FA36F4" w14:textId="77777777" w:rsidR="004702A7" w:rsidRDefault="00000000">
      <w:pPr>
        <w:numPr>
          <w:ilvl w:val="1"/>
          <w:numId w:val="24"/>
        </w:numPr>
      </w:pPr>
      <w:r>
        <w:t>☐ Calcul des réductions d’émissions</w:t>
      </w:r>
    </w:p>
    <w:p w14:paraId="481AEF87" w14:textId="77777777" w:rsidR="004702A7" w:rsidRDefault="00000000">
      <w:pPr>
        <w:numPr>
          <w:ilvl w:val="1"/>
          <w:numId w:val="24"/>
        </w:numPr>
      </w:pPr>
      <w:r>
        <w:t>☐ Coordination institutionnelle</w:t>
      </w:r>
    </w:p>
    <w:p w14:paraId="4C63F36C" w14:textId="77777777" w:rsidR="004702A7" w:rsidRDefault="00000000">
      <w:pPr>
        <w:numPr>
          <w:ilvl w:val="1"/>
          <w:numId w:val="24"/>
        </w:numPr>
      </w:pPr>
      <w:r>
        <w:lastRenderedPageBreak/>
        <w:t>☐ Prise de décision</w:t>
      </w:r>
    </w:p>
    <w:p w14:paraId="317E46DC" w14:textId="77777777" w:rsidR="004702A7" w:rsidRDefault="00000000">
      <w:pPr>
        <w:numPr>
          <w:ilvl w:val="1"/>
          <w:numId w:val="24"/>
        </w:numPr>
        <w:spacing w:after="12pt"/>
      </w:pPr>
      <w:r>
        <w:t>☐ Autre</w:t>
      </w:r>
    </w:p>
    <w:p w14:paraId="54712A7B" w14:textId="77777777" w:rsidR="004702A7" w:rsidRDefault="00000000">
      <w:r>
        <mc:AlternateContent>
          <mc:Choice Requires="v">
            <w:pict w14:anchorId="2AFE163E">
              <v:rect id="_x0000_i1025" style="width:0;height:1.5pt" o:hralign="center" o:hrstd="t" o:hr="t" fillcolor="#a0a0a0" stroked="f"/>
            </w:pict>
          </mc:Choice>
          <mc:Fallback>
            <w:drawing>
              <wp:inline distT="0" distB="0" distL="0" distR="0" wp14:anchorId="495D1044" wp14:editId="689D1F83">
                <wp:extent cx="635" cy="13970"/>
                <wp:effectExtent l="0" t="0" r="0" b="0"/>
                <wp:docPr id="41378225" name="Horizontal Line 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477923E" w14:textId="77777777" w:rsidR="004702A7" w:rsidRDefault="00000000">
      <w:pPr>
        <w:pStyle w:val="Titre1"/>
        <w:keepNext w:val="0"/>
        <w:keepLines w:val="0"/>
        <w:spacing w:before="24pt"/>
        <w:rPr>
          <w:b/>
          <w:bCs/>
          <w:sz w:val="46"/>
          <w:szCs w:val="46"/>
        </w:rPr>
      </w:pPr>
      <w:bookmarkStart w:id="2" w:name="_bes2dwfbrzn4" w:colFirst="0" w:colLast="0"/>
      <w:bookmarkEnd w:id="2"/>
      <w:r>
        <w:rPr>
          <w:b/>
          <w:bCs/>
          <w:sz w:val="46"/>
          <w:szCs w:val="46"/>
        </w:rPr>
        <w:t>SECTION A : MISE EN ŒUVRE DES MESURES DE LA CDN 2</w:t>
      </w:r>
    </w:p>
    <w:p w14:paraId="4A321B08" w14:textId="77777777" w:rsidR="004702A7" w:rsidRDefault="00000000">
      <w:pPr>
        <w:pStyle w:val="Titre3"/>
        <w:keepNext w:val="0"/>
        <w:keepLines w:val="0"/>
        <w:spacing w:before="14pt"/>
        <w:rPr>
          <w:b/>
          <w:bCs/>
          <w:color w:val="000000"/>
          <w:sz w:val="26"/>
          <w:szCs w:val="26"/>
        </w:rPr>
      </w:pPr>
      <w:bookmarkStart w:id="3" w:name="_fjg6x1agtvhe" w:colFirst="0" w:colLast="0"/>
      <w:bookmarkEnd w:id="3"/>
      <w:r>
        <w:rPr>
          <w:b/>
          <w:bCs/>
          <w:color w:val="000000"/>
          <w:sz w:val="26"/>
          <w:szCs w:val="26"/>
        </w:rPr>
        <w:t>A1. Connaissance des mesures</w:t>
      </w:r>
    </w:p>
    <w:p w14:paraId="7F43D8D2" w14:textId="77777777" w:rsidR="004702A7" w:rsidRDefault="00000000">
      <w:pPr>
        <w:numPr>
          <w:ilvl w:val="0"/>
          <w:numId w:val="37"/>
        </w:numPr>
        <w:spacing w:before="12pt"/>
      </w:pPr>
      <w:r>
        <w:t>Connaissez-vous les mesures de la CDN 2 relevant de votre institution ?</w:t>
      </w:r>
    </w:p>
    <w:p w14:paraId="68E1E51A" w14:textId="77777777" w:rsidR="004702A7" w:rsidRDefault="00000000">
      <w:pPr>
        <w:numPr>
          <w:ilvl w:val="1"/>
          <w:numId w:val="37"/>
        </w:numPr>
      </w:pPr>
      <w:r>
        <w:t>☐ Très bien</w:t>
      </w:r>
    </w:p>
    <w:p w14:paraId="3D1EF72E" w14:textId="77777777" w:rsidR="004702A7" w:rsidRDefault="00000000">
      <w:pPr>
        <w:numPr>
          <w:ilvl w:val="1"/>
          <w:numId w:val="37"/>
        </w:numPr>
      </w:pPr>
      <w:r>
        <w:t>☐ Bien</w:t>
      </w:r>
    </w:p>
    <w:p w14:paraId="67FD664B" w14:textId="77777777" w:rsidR="004702A7" w:rsidRDefault="00000000">
      <w:pPr>
        <w:numPr>
          <w:ilvl w:val="1"/>
          <w:numId w:val="37"/>
        </w:numPr>
      </w:pPr>
      <w:r>
        <w:t>☐ Moyennement</w:t>
      </w:r>
    </w:p>
    <w:p w14:paraId="7F4A2921" w14:textId="77777777" w:rsidR="004702A7" w:rsidRDefault="00000000">
      <w:pPr>
        <w:numPr>
          <w:ilvl w:val="1"/>
          <w:numId w:val="37"/>
        </w:numPr>
      </w:pPr>
      <w:r>
        <w:t>☐ Faiblement</w:t>
      </w:r>
    </w:p>
    <w:p w14:paraId="5B18C7AE" w14:textId="77777777" w:rsidR="004702A7" w:rsidRDefault="00000000">
      <w:pPr>
        <w:numPr>
          <w:ilvl w:val="0"/>
          <w:numId w:val="37"/>
        </w:numPr>
      </w:pPr>
      <w:r>
        <w:t>Les responsabilités en lien avec la CND2 de votre institution étaient-elles clairement définies ?</w:t>
      </w:r>
    </w:p>
    <w:p w14:paraId="60B13F3E" w14:textId="77777777" w:rsidR="004702A7" w:rsidRDefault="00000000">
      <w:pPr>
        <w:numPr>
          <w:ilvl w:val="1"/>
          <w:numId w:val="37"/>
        </w:numPr>
      </w:pPr>
      <w:r>
        <w:t>☐ Oui totalement</w:t>
      </w:r>
    </w:p>
    <w:p w14:paraId="0AD40FFC" w14:textId="77777777" w:rsidR="004702A7" w:rsidRDefault="00000000">
      <w:pPr>
        <w:numPr>
          <w:ilvl w:val="1"/>
          <w:numId w:val="37"/>
        </w:numPr>
      </w:pPr>
      <w:r>
        <w:t>☐ Partiellement</w:t>
      </w:r>
    </w:p>
    <w:p w14:paraId="0475DD97" w14:textId="77777777" w:rsidR="004702A7" w:rsidRDefault="00000000">
      <w:pPr>
        <w:numPr>
          <w:ilvl w:val="1"/>
          <w:numId w:val="37"/>
        </w:numPr>
        <w:spacing w:after="12pt"/>
      </w:pPr>
      <w:r>
        <w:t>☐ Non</w:t>
      </w:r>
    </w:p>
    <w:p w14:paraId="38C28F52" w14:textId="69B6909F" w:rsidR="004702A7" w:rsidRDefault="00000000">
      <w:pPr>
        <w:pStyle w:val="Titre3"/>
        <w:keepNext w:val="0"/>
        <w:keepLines w:val="0"/>
        <w:spacing w:before="14pt"/>
        <w:rPr>
          <w:b/>
          <w:bCs/>
          <w:color w:val="000000"/>
          <w:sz w:val="26"/>
          <w:szCs w:val="26"/>
        </w:rPr>
      </w:pPr>
      <w:bookmarkStart w:id="4" w:name="_ujmih5uusxs1" w:colFirst="0" w:colLast="0"/>
      <w:bookmarkEnd w:id="4"/>
      <w:r>
        <w:rPr>
          <w:b/>
          <w:bCs/>
          <w:color w:val="000000"/>
          <w:sz w:val="26"/>
          <w:szCs w:val="26"/>
        </w:rPr>
        <w:t xml:space="preserve">A2. </w:t>
      </w:r>
      <w:r w:rsidR="00AE24BE">
        <w:rPr>
          <w:b/>
          <w:bCs/>
          <w:color w:val="000000"/>
          <w:sz w:val="26"/>
          <w:szCs w:val="26"/>
        </w:rPr>
        <w:t>Mesure couverte</w:t>
      </w:r>
      <w:r>
        <w:rPr>
          <w:b/>
          <w:bCs/>
          <w:color w:val="000000"/>
          <w:sz w:val="26"/>
          <w:szCs w:val="26"/>
        </w:rPr>
        <w:t xml:space="preserve"> par votre institution </w:t>
      </w:r>
    </w:p>
    <w:p w14:paraId="1B010FBD" w14:textId="77777777" w:rsidR="004702A7" w:rsidRDefault="00000000">
      <w:pPr>
        <w:pStyle w:val="Titre3"/>
        <w:keepNext w:val="0"/>
        <w:keepLines w:val="0"/>
        <w:spacing w:before="14pt"/>
        <w:rPr>
          <w:color w:val="000000"/>
          <w:sz w:val="26"/>
          <w:szCs w:val="26"/>
        </w:rPr>
      </w:pPr>
      <w:bookmarkStart w:id="5" w:name="_k886jhn0gtby" w:colFirst="0" w:colLast="0"/>
      <w:bookmarkEnd w:id="5"/>
      <w:r>
        <w:rPr>
          <w:color w:val="000000"/>
          <w:sz w:val="26"/>
          <w:szCs w:val="26"/>
        </w:rPr>
        <w:t xml:space="preserve">Liste des mesures </w:t>
      </w:r>
      <w:proofErr w:type="spellStart"/>
      <w:r>
        <w:rPr>
          <w:color w:val="000000"/>
          <w:sz w:val="26"/>
          <w:szCs w:val="26"/>
        </w:rPr>
        <w:t>cdn</w:t>
      </w:r>
      <w:proofErr w:type="spellEnd"/>
      <w:r>
        <w:rPr>
          <w:color w:val="000000"/>
          <w:sz w:val="26"/>
          <w:szCs w:val="26"/>
        </w:rPr>
        <w:t xml:space="preserve"> 2 à cocher</w:t>
      </w:r>
    </w:p>
    <w:p w14:paraId="12C57C10" w14:textId="77777777" w:rsidR="004702A7" w:rsidRDefault="00000000">
      <w:pPr>
        <w:pStyle w:val="Titre3"/>
        <w:keepNext w:val="0"/>
        <w:keepLines w:val="0"/>
        <w:spacing w:before="14pt"/>
        <w:rPr>
          <w:b/>
          <w:bCs/>
          <w:color w:val="000000"/>
          <w:sz w:val="26"/>
          <w:szCs w:val="26"/>
        </w:rPr>
      </w:pPr>
      <w:bookmarkStart w:id="6" w:name="_pi09wqkogz15" w:colFirst="0" w:colLast="0"/>
      <w:bookmarkEnd w:id="6"/>
      <w:r>
        <w:rPr>
          <w:b/>
          <w:bCs/>
          <w:color w:val="000000"/>
          <w:sz w:val="26"/>
          <w:szCs w:val="26"/>
        </w:rPr>
        <w:t>A3. Niveau de mise en œuvre</w:t>
      </w:r>
    </w:p>
    <w:p w14:paraId="3D352058" w14:textId="77777777" w:rsidR="004702A7" w:rsidRDefault="00000000">
      <w:pPr>
        <w:spacing w:before="12pt" w:after="12pt"/>
      </w:pPr>
      <w:r>
        <w:t>Pour chaque mesure relevant de votre institution :</w:t>
      </w:r>
    </w:p>
    <w:tbl>
      <w:tblPr>
        <w:tblStyle w:val="a"/>
        <w:tblW w:w="0pt" w:type="auto"/>
        <w:tblInd w:w="0pt" w:type="dxa"/>
        <w:tblBorders>
          <w:top w:val="single" w:sz="6" w:space="0" w:color="000000"/>
          <w:start w:val="single" w:sz="6" w:space="0" w:color="000000"/>
          <w:bottom w:val="single" w:sz="6" w:space="0" w:color="000000"/>
          <w:end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0" w:lastRow="0" w:firstColumn="0" w:lastColumn="0" w:noHBand="1" w:noVBand="1"/>
      </w:tblPr>
      <w:tblGrid>
        <w:gridCol w:w="3009"/>
        <w:gridCol w:w="3009"/>
        <w:gridCol w:w="3009"/>
      </w:tblGrid>
      <w:tr w:rsidR="004702A7" w14:paraId="0380FFE9" w14:textId="77777777">
        <w:tc>
          <w:tcPr>
            <w:tcW w:w="150.4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A26A217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Mesure sélectionnée en A2</w:t>
            </w:r>
          </w:p>
        </w:tc>
        <w:tc>
          <w:tcPr>
            <w:tcW w:w="150.4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7252930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Niveau de mise en œuvre (%)</w:t>
            </w:r>
          </w:p>
        </w:tc>
        <w:tc>
          <w:tcPr>
            <w:tcW w:w="150.4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67AA18A9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Commentaires</w:t>
            </w:r>
          </w:p>
        </w:tc>
      </w:tr>
      <w:tr w:rsidR="004702A7" w14:paraId="75F6180B" w14:textId="77777777">
        <w:tc>
          <w:tcPr>
            <w:tcW w:w="150.4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6E6526F" w14:textId="77777777" w:rsidR="004702A7" w:rsidRDefault="004702A7"/>
        </w:tc>
        <w:tc>
          <w:tcPr>
            <w:tcW w:w="150.4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CF5160F" w14:textId="77777777" w:rsidR="004702A7" w:rsidRDefault="004702A7"/>
        </w:tc>
        <w:tc>
          <w:tcPr>
            <w:tcW w:w="150.4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15C1DF4" w14:textId="77777777" w:rsidR="004702A7" w:rsidRDefault="004702A7"/>
        </w:tc>
      </w:tr>
    </w:tbl>
    <w:p w14:paraId="7D054851" w14:textId="77777777" w:rsidR="004702A7" w:rsidRDefault="00000000">
      <w:pPr>
        <w:numPr>
          <w:ilvl w:val="0"/>
          <w:numId w:val="33"/>
        </w:numPr>
        <w:spacing w:before="12pt"/>
      </w:pPr>
      <w:r>
        <w:t>Selon vous, le niveau global de mise en œuvre des mesures a été :</w:t>
      </w:r>
    </w:p>
    <w:p w14:paraId="4EB44209" w14:textId="77777777" w:rsidR="004702A7" w:rsidRDefault="00000000">
      <w:pPr>
        <w:numPr>
          <w:ilvl w:val="0"/>
          <w:numId w:val="45"/>
        </w:numPr>
      </w:pPr>
      <w:r>
        <w:t>☐ Très satisfaisant</w:t>
      </w:r>
    </w:p>
    <w:p w14:paraId="745641C9" w14:textId="77777777" w:rsidR="004702A7" w:rsidRDefault="00000000">
      <w:pPr>
        <w:numPr>
          <w:ilvl w:val="0"/>
          <w:numId w:val="45"/>
        </w:numPr>
      </w:pPr>
      <w:r>
        <w:t>☐ Satisfaisant</w:t>
      </w:r>
    </w:p>
    <w:p w14:paraId="2C26B927" w14:textId="77777777" w:rsidR="004702A7" w:rsidRDefault="00000000">
      <w:pPr>
        <w:numPr>
          <w:ilvl w:val="0"/>
          <w:numId w:val="45"/>
        </w:numPr>
      </w:pPr>
      <w:r>
        <w:t>☐ Moyen</w:t>
      </w:r>
    </w:p>
    <w:p w14:paraId="6499CDD4" w14:textId="77777777" w:rsidR="004702A7" w:rsidRDefault="00000000">
      <w:pPr>
        <w:numPr>
          <w:ilvl w:val="0"/>
          <w:numId w:val="45"/>
        </w:numPr>
      </w:pPr>
      <w:r>
        <w:t>☐ Faible</w:t>
      </w:r>
    </w:p>
    <w:p w14:paraId="7B7A34D9" w14:textId="77777777" w:rsidR="004702A7" w:rsidRDefault="00000000">
      <w:pPr>
        <w:numPr>
          <w:ilvl w:val="0"/>
          <w:numId w:val="45"/>
        </w:numPr>
      </w:pPr>
      <w:r>
        <w:t>☐ Très faible</w:t>
      </w:r>
    </w:p>
    <w:p w14:paraId="1A4A6C2F" w14:textId="77777777" w:rsidR="004702A7" w:rsidRDefault="00000000">
      <w:pPr>
        <w:numPr>
          <w:ilvl w:val="0"/>
          <w:numId w:val="41"/>
        </w:numPr>
      </w:pPr>
      <w:r>
        <w:lastRenderedPageBreak/>
        <w:t>Quels facteurs ont le plus contribué à la mise en œuvre des mesures ?</w:t>
      </w:r>
    </w:p>
    <w:p w14:paraId="34250A96" w14:textId="77777777" w:rsidR="004702A7" w:rsidRDefault="00000000">
      <w:pPr>
        <w:numPr>
          <w:ilvl w:val="0"/>
          <w:numId w:val="13"/>
        </w:numPr>
      </w:pPr>
      <w:r>
        <w:t>☐ Engagement institutionnel</w:t>
      </w:r>
    </w:p>
    <w:p w14:paraId="0C13E939" w14:textId="77777777" w:rsidR="004702A7" w:rsidRDefault="00000000">
      <w:pPr>
        <w:numPr>
          <w:ilvl w:val="0"/>
          <w:numId w:val="13"/>
        </w:numPr>
      </w:pPr>
      <w:r>
        <w:t>☐ Financement disponible</w:t>
      </w:r>
    </w:p>
    <w:p w14:paraId="72E6E32E" w14:textId="77777777" w:rsidR="004702A7" w:rsidRDefault="00000000">
      <w:pPr>
        <w:numPr>
          <w:ilvl w:val="0"/>
          <w:numId w:val="13"/>
        </w:numPr>
      </w:pPr>
      <w:r>
        <w:t>☐ Assistance technique</w:t>
      </w:r>
    </w:p>
    <w:p w14:paraId="1EA653C0" w14:textId="77777777" w:rsidR="004702A7" w:rsidRDefault="00000000">
      <w:pPr>
        <w:numPr>
          <w:ilvl w:val="0"/>
          <w:numId w:val="13"/>
        </w:numPr>
      </w:pPr>
      <w:r>
        <w:t>☐ Cadre réglementaire</w:t>
      </w:r>
    </w:p>
    <w:p w14:paraId="6DE79FEC" w14:textId="77777777" w:rsidR="004702A7" w:rsidRDefault="00000000">
      <w:pPr>
        <w:numPr>
          <w:ilvl w:val="0"/>
          <w:numId w:val="13"/>
        </w:numPr>
      </w:pPr>
      <w:r>
        <w:t>☐ Coordination entre acteurs</w:t>
      </w:r>
    </w:p>
    <w:p w14:paraId="69EF2342" w14:textId="77777777" w:rsidR="004702A7" w:rsidRDefault="00000000">
      <w:pPr>
        <w:numPr>
          <w:ilvl w:val="0"/>
          <w:numId w:val="13"/>
        </w:numPr>
      </w:pPr>
      <w:r>
        <w:t>☐ Disponibilité des données</w:t>
      </w:r>
    </w:p>
    <w:p w14:paraId="16288501" w14:textId="77777777" w:rsidR="004702A7" w:rsidRDefault="00000000">
      <w:pPr>
        <w:numPr>
          <w:ilvl w:val="0"/>
          <w:numId w:val="13"/>
        </w:numPr>
      </w:pPr>
      <w:r>
        <w:t>☐ Autres</w:t>
      </w:r>
    </w:p>
    <w:p w14:paraId="2B832BAA" w14:textId="77777777" w:rsidR="004702A7" w:rsidRDefault="00000000">
      <w:pPr>
        <w:numPr>
          <w:ilvl w:val="0"/>
          <w:numId w:val="51"/>
        </w:numPr>
      </w:pPr>
      <w:r>
        <w:t>Quels facteurs ont limité la mise en œuvre ?</w:t>
      </w:r>
    </w:p>
    <w:p w14:paraId="622EEA5A" w14:textId="77777777" w:rsidR="004702A7" w:rsidRDefault="00000000">
      <w:pPr>
        <w:numPr>
          <w:ilvl w:val="0"/>
          <w:numId w:val="31"/>
        </w:numPr>
      </w:pPr>
      <w:r>
        <w:t>☐ Manque de financement</w:t>
      </w:r>
    </w:p>
    <w:p w14:paraId="3CE1777B" w14:textId="77777777" w:rsidR="004702A7" w:rsidRDefault="00000000">
      <w:pPr>
        <w:numPr>
          <w:ilvl w:val="0"/>
          <w:numId w:val="31"/>
        </w:numPr>
      </w:pPr>
      <w:r>
        <w:t>☐ Insuffisance de capacités techniques</w:t>
      </w:r>
    </w:p>
    <w:p w14:paraId="30B17C08" w14:textId="77777777" w:rsidR="004702A7" w:rsidRDefault="00000000">
      <w:pPr>
        <w:numPr>
          <w:ilvl w:val="0"/>
          <w:numId w:val="31"/>
        </w:numPr>
      </w:pPr>
      <w:r>
        <w:t>☐ Faible coordination</w:t>
      </w:r>
    </w:p>
    <w:p w14:paraId="23F00A49" w14:textId="77777777" w:rsidR="004702A7" w:rsidRDefault="00000000">
      <w:pPr>
        <w:numPr>
          <w:ilvl w:val="0"/>
          <w:numId w:val="31"/>
        </w:numPr>
      </w:pPr>
      <w:r>
        <w:t>☐ Difficulté d’accès aux données</w:t>
      </w:r>
    </w:p>
    <w:p w14:paraId="4AC76205" w14:textId="77777777" w:rsidR="004702A7" w:rsidRDefault="00000000">
      <w:pPr>
        <w:numPr>
          <w:ilvl w:val="0"/>
          <w:numId w:val="31"/>
        </w:numPr>
      </w:pPr>
      <w:r>
        <w:t>☐ Absence d’obligation réglementaire</w:t>
      </w:r>
    </w:p>
    <w:p w14:paraId="5E0828F0" w14:textId="77777777" w:rsidR="004702A7" w:rsidRDefault="00000000">
      <w:pPr>
        <w:numPr>
          <w:ilvl w:val="0"/>
          <w:numId w:val="31"/>
        </w:numPr>
      </w:pPr>
      <w:r>
        <w:t>☐ Ressources humaines insuffisantes</w:t>
      </w:r>
    </w:p>
    <w:p w14:paraId="7A177832" w14:textId="77777777" w:rsidR="004702A7" w:rsidRDefault="00000000">
      <w:pPr>
        <w:numPr>
          <w:ilvl w:val="0"/>
          <w:numId w:val="31"/>
        </w:numPr>
        <w:spacing w:after="12pt"/>
      </w:pPr>
      <w:r>
        <w:t>☐ Autres</w:t>
      </w:r>
    </w:p>
    <w:p w14:paraId="716AFD6A" w14:textId="77777777" w:rsidR="004702A7" w:rsidRDefault="00000000">
      <w:r>
        <mc:AlternateContent>
          <mc:Choice Requires="v">
            <w:pict w14:anchorId="2D50DAAE">
              <v:rect id="_x0000_i1026" style="width:0;height:1.5pt" o:hralign="center" o:hrstd="t" o:hr="t" fillcolor="#a0a0a0" stroked="f"/>
            </w:pict>
          </mc:Choice>
          <mc:Fallback>
            <w:drawing>
              <wp:inline distT="0" distB="0" distL="0" distR="0" wp14:anchorId="1AA85660" wp14:editId="1FCA16DD">
                <wp:extent cx="635" cy="13970"/>
                <wp:effectExtent l="0" t="0" r="0" b="0"/>
                <wp:docPr id="560346599" name="Horizontal Line 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088B109" w14:textId="77777777" w:rsidR="004702A7" w:rsidRDefault="00000000">
      <w:pPr>
        <w:pStyle w:val="Titre1"/>
        <w:keepNext w:val="0"/>
        <w:keepLines w:val="0"/>
        <w:spacing w:before="24pt"/>
        <w:rPr>
          <w:b/>
          <w:bCs/>
          <w:sz w:val="46"/>
          <w:szCs w:val="46"/>
        </w:rPr>
      </w:pPr>
      <w:bookmarkStart w:id="7" w:name="_orrf8ai1ll1i" w:colFirst="0" w:colLast="0"/>
      <w:bookmarkEnd w:id="7"/>
      <w:r>
        <w:rPr>
          <w:b/>
          <w:bCs/>
          <w:sz w:val="46"/>
          <w:szCs w:val="46"/>
        </w:rPr>
        <w:t>SECTION B : PERFORMANCE DU DISPOSITIF MNV</w:t>
      </w:r>
    </w:p>
    <w:p w14:paraId="06FC84E8" w14:textId="77777777" w:rsidR="004702A7" w:rsidRDefault="00000000">
      <w:pPr>
        <w:pStyle w:val="Titre3"/>
        <w:keepNext w:val="0"/>
        <w:keepLines w:val="0"/>
        <w:spacing w:before="14pt"/>
        <w:rPr>
          <w:b/>
          <w:bCs/>
          <w:color w:val="000000"/>
          <w:sz w:val="26"/>
          <w:szCs w:val="26"/>
        </w:rPr>
      </w:pPr>
      <w:bookmarkStart w:id="8" w:name="_etfaqycc4ywk" w:colFirst="0" w:colLast="0"/>
      <w:bookmarkEnd w:id="8"/>
      <w:r>
        <w:rPr>
          <w:b/>
          <w:bCs/>
          <w:color w:val="000000"/>
          <w:sz w:val="26"/>
          <w:szCs w:val="26"/>
        </w:rPr>
        <w:t>B1. Organisation institutionnelle</w:t>
      </w:r>
    </w:p>
    <w:p w14:paraId="20837B92" w14:textId="77777777" w:rsidR="004702A7" w:rsidRDefault="00000000">
      <w:pPr>
        <w:numPr>
          <w:ilvl w:val="0"/>
          <w:numId w:val="49"/>
        </w:numPr>
        <w:spacing w:before="12pt"/>
      </w:pPr>
      <w:r>
        <w:t>Le rôle des points focaux était-il clairement défini ?</w:t>
      </w:r>
    </w:p>
    <w:p w14:paraId="6F2847DC" w14:textId="77777777" w:rsidR="004702A7" w:rsidRDefault="00000000">
      <w:pPr>
        <w:numPr>
          <w:ilvl w:val="0"/>
          <w:numId w:val="12"/>
        </w:numPr>
      </w:pPr>
      <w:r>
        <w:t>☐ Oui</w:t>
      </w:r>
    </w:p>
    <w:p w14:paraId="7759A91F" w14:textId="77777777" w:rsidR="004702A7" w:rsidRDefault="00000000">
      <w:pPr>
        <w:numPr>
          <w:ilvl w:val="0"/>
          <w:numId w:val="12"/>
        </w:numPr>
      </w:pPr>
      <w:r>
        <w:t>☐ Partiellement</w:t>
      </w:r>
    </w:p>
    <w:p w14:paraId="45BA012C" w14:textId="77777777" w:rsidR="004702A7" w:rsidRDefault="00000000">
      <w:pPr>
        <w:numPr>
          <w:ilvl w:val="0"/>
          <w:numId w:val="12"/>
        </w:numPr>
      </w:pPr>
      <w:r>
        <w:t>☐ Non</w:t>
      </w:r>
    </w:p>
    <w:p w14:paraId="0BCBD904" w14:textId="77777777" w:rsidR="004702A7" w:rsidRDefault="00000000">
      <w:pPr>
        <w:numPr>
          <w:ilvl w:val="0"/>
          <w:numId w:val="16"/>
        </w:numPr>
      </w:pPr>
      <w:r>
        <w:t>Le mécanisme de coordination entre institutions a-t-il bien fonctionné ?</w:t>
      </w:r>
    </w:p>
    <w:p w14:paraId="265134BD" w14:textId="77777777" w:rsidR="004702A7" w:rsidRDefault="00000000">
      <w:pPr>
        <w:numPr>
          <w:ilvl w:val="0"/>
          <w:numId w:val="47"/>
        </w:numPr>
      </w:pPr>
      <w:r>
        <w:t>☐ Très bien</w:t>
      </w:r>
    </w:p>
    <w:p w14:paraId="1460F8AD" w14:textId="77777777" w:rsidR="004702A7" w:rsidRDefault="00000000">
      <w:pPr>
        <w:numPr>
          <w:ilvl w:val="0"/>
          <w:numId w:val="47"/>
        </w:numPr>
      </w:pPr>
      <w:r>
        <w:t>☐ Bien</w:t>
      </w:r>
    </w:p>
    <w:p w14:paraId="6730B94C" w14:textId="77777777" w:rsidR="004702A7" w:rsidRDefault="00000000">
      <w:pPr>
        <w:numPr>
          <w:ilvl w:val="0"/>
          <w:numId w:val="47"/>
        </w:numPr>
      </w:pPr>
      <w:r>
        <w:t>☐ Moyennement</w:t>
      </w:r>
    </w:p>
    <w:p w14:paraId="53417824" w14:textId="77777777" w:rsidR="004702A7" w:rsidRDefault="00000000">
      <w:pPr>
        <w:numPr>
          <w:ilvl w:val="0"/>
          <w:numId w:val="47"/>
        </w:numPr>
      </w:pPr>
      <w:r>
        <w:t>☐ Faiblement</w:t>
      </w:r>
    </w:p>
    <w:p w14:paraId="11AAEDA0" w14:textId="77777777" w:rsidR="004702A7" w:rsidRDefault="00000000">
      <w:pPr>
        <w:numPr>
          <w:ilvl w:val="0"/>
          <w:numId w:val="32"/>
        </w:numPr>
        <w:spacing w:after="12pt"/>
      </w:pPr>
      <w:r>
        <w:t>Quels acteurs ont joué un rôle particulièrement important dans le dispositif MNV ?</w:t>
      </w:r>
    </w:p>
    <w:p w14:paraId="656ABFDB" w14:textId="77777777" w:rsidR="004702A7" w:rsidRDefault="00000000">
      <w:r>
        <mc:AlternateContent>
          <mc:Choice Requires="v">
            <w:pict w14:anchorId="11E205E1">
              <v:rect id="_x0000_i1027" style="width:0;height:1.5pt" o:hralign="center" o:hrstd="t" o:hr="t" fillcolor="#a0a0a0" stroked="f"/>
            </w:pict>
          </mc:Choice>
          <mc:Fallback>
            <w:drawing>
              <wp:inline distT="0" distB="0" distL="0" distR="0" wp14:anchorId="208C8888" wp14:editId="2A97A5D8">
                <wp:extent cx="635" cy="13970"/>
                <wp:effectExtent l="0" t="0" r="0" b="0"/>
                <wp:docPr id="1610210142" name="Horizontal Line 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B4F1F42" w14:textId="77777777" w:rsidR="004702A7" w:rsidRDefault="00000000">
      <w:pPr>
        <w:pStyle w:val="Titre3"/>
        <w:keepNext w:val="0"/>
        <w:keepLines w:val="0"/>
        <w:spacing w:before="14pt"/>
        <w:rPr>
          <w:b/>
          <w:bCs/>
          <w:color w:val="000000"/>
          <w:sz w:val="26"/>
          <w:szCs w:val="26"/>
        </w:rPr>
      </w:pPr>
      <w:bookmarkStart w:id="9" w:name="_bkj12vss3mc" w:colFirst="0" w:colLast="0"/>
      <w:bookmarkEnd w:id="9"/>
      <w:r>
        <w:rPr>
          <w:b/>
          <w:bCs/>
          <w:color w:val="000000"/>
          <w:sz w:val="26"/>
          <w:szCs w:val="26"/>
        </w:rPr>
        <w:t>B2. Collecte des données</w:t>
      </w:r>
    </w:p>
    <w:p w14:paraId="356EF3A1" w14:textId="77777777" w:rsidR="004702A7" w:rsidRDefault="00000000">
      <w:pPr>
        <w:numPr>
          <w:ilvl w:val="0"/>
          <w:numId w:val="10"/>
        </w:numPr>
        <w:spacing w:before="12pt"/>
      </w:pPr>
      <w:r>
        <w:t>La disponibilité des données d’activités nécessaires au calcul des indicateurs était :</w:t>
      </w:r>
    </w:p>
    <w:p w14:paraId="7C853A5B" w14:textId="77777777" w:rsidR="004702A7" w:rsidRDefault="00000000">
      <w:pPr>
        <w:numPr>
          <w:ilvl w:val="0"/>
          <w:numId w:val="44"/>
        </w:numPr>
      </w:pPr>
      <w:r>
        <w:t>☐ Très bonne</w:t>
      </w:r>
    </w:p>
    <w:p w14:paraId="1E1CB138" w14:textId="77777777" w:rsidR="004702A7" w:rsidRDefault="00000000">
      <w:pPr>
        <w:numPr>
          <w:ilvl w:val="0"/>
          <w:numId w:val="44"/>
        </w:numPr>
      </w:pPr>
      <w:r>
        <w:t>☐ Bonne</w:t>
      </w:r>
    </w:p>
    <w:p w14:paraId="4DC76412" w14:textId="77777777" w:rsidR="004702A7" w:rsidRDefault="00000000">
      <w:pPr>
        <w:numPr>
          <w:ilvl w:val="0"/>
          <w:numId w:val="44"/>
        </w:numPr>
      </w:pPr>
      <w:r>
        <w:lastRenderedPageBreak/>
        <w:t>☐ Moyenne</w:t>
      </w:r>
    </w:p>
    <w:p w14:paraId="7556DF40" w14:textId="77777777" w:rsidR="004702A7" w:rsidRDefault="00000000">
      <w:pPr>
        <w:numPr>
          <w:ilvl w:val="0"/>
          <w:numId w:val="44"/>
        </w:numPr>
      </w:pPr>
      <w:r>
        <w:t>☐ Faible</w:t>
      </w:r>
    </w:p>
    <w:p w14:paraId="20BF9CDA" w14:textId="77777777" w:rsidR="004702A7" w:rsidRDefault="00000000">
      <w:pPr>
        <w:numPr>
          <w:ilvl w:val="0"/>
          <w:numId w:val="2"/>
        </w:numPr>
        <w:spacing w:after="12pt"/>
      </w:pPr>
      <w:r>
        <w:t>Les données collectées étaient-elles :</w:t>
      </w:r>
    </w:p>
    <w:tbl>
      <w:tblPr>
        <w:tblStyle w:val="a0"/>
        <w:tblW w:w="0pt" w:type="auto"/>
        <w:tblInd w:w="0pt" w:type="dxa"/>
        <w:tblBorders>
          <w:top w:val="single" w:sz="6" w:space="0" w:color="000000"/>
          <w:start w:val="single" w:sz="6" w:space="0" w:color="000000"/>
          <w:bottom w:val="single" w:sz="6" w:space="0" w:color="000000"/>
          <w:end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4702A7" w14:paraId="42F92A8D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1F121BF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Critère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AA89253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Oui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0025065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Partiellement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3D30F27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</w:tr>
      <w:tr w:rsidR="004702A7" w14:paraId="5A6270D2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6BE245D3" w14:textId="77777777" w:rsidR="004702A7" w:rsidRDefault="00000000">
            <w:pPr>
              <w:spacing w:before="12pt" w:after="12pt"/>
            </w:pPr>
            <w:r>
              <w:t>Complètes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629DB15A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6A9B3B8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7607482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5A0BC608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D8F2114" w14:textId="77777777" w:rsidR="004702A7" w:rsidRDefault="00000000">
            <w:pPr>
              <w:spacing w:before="12pt" w:after="12pt"/>
            </w:pPr>
            <w:r>
              <w:t>Cohérentes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6F4A840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2E76AA1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2F271FC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18F9D723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0B919EB" w14:textId="77777777" w:rsidR="004702A7" w:rsidRDefault="00000000">
            <w:pPr>
              <w:spacing w:before="12pt" w:after="12pt"/>
            </w:pPr>
            <w:r>
              <w:t>Vérifiables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8240D43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A1D825C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91EADAF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4EF371B5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3BF14E9" w14:textId="77777777" w:rsidR="004702A7" w:rsidRDefault="00000000">
            <w:pPr>
              <w:spacing w:before="12pt" w:after="12pt"/>
            </w:pPr>
            <w:r>
              <w:t>Disponibles à temps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491F528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E76B016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6A4E0A71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</w:tbl>
    <w:p w14:paraId="6C5E12BB" w14:textId="77777777" w:rsidR="004702A7" w:rsidRDefault="00000000">
      <w:pPr>
        <w:numPr>
          <w:ilvl w:val="0"/>
          <w:numId w:val="54"/>
        </w:numPr>
        <w:spacing w:before="12pt" w:after="12pt"/>
      </w:pPr>
      <w:r>
        <w:t>Quelles difficultés avez-vous rencontrées lors de la collecte des données ?</w:t>
      </w:r>
    </w:p>
    <w:p w14:paraId="700171F0" w14:textId="77777777" w:rsidR="004702A7" w:rsidRDefault="00000000">
      <w:r>
        <mc:AlternateContent>
          <mc:Choice Requires="v">
            <w:pict w14:anchorId="270832DA">
              <v:rect id="_x0000_i1028" style="width:0;height:1.5pt" o:hralign="center" o:hrstd="t" o:hr="t" fillcolor="#a0a0a0" stroked="f"/>
            </w:pict>
          </mc:Choice>
          <mc:Fallback>
            <w:drawing>
              <wp:inline distT="0" distB="0" distL="0" distR="0" wp14:anchorId="7090461C" wp14:editId="200C5425">
                <wp:extent cx="635" cy="13970"/>
                <wp:effectExtent l="0" t="0" r="0" b="0"/>
                <wp:docPr id="584187291" name="Horizontal Line 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27CF482" w14:textId="77777777" w:rsidR="004702A7" w:rsidRDefault="00000000">
      <w:pPr>
        <w:numPr>
          <w:ilvl w:val="0"/>
          <w:numId w:val="27"/>
        </w:numPr>
        <w:spacing w:before="12pt" w:after="12pt"/>
      </w:pPr>
      <w:r>
        <w:t>Quels types de données étaient les plus difficiles à obtenir ?</w:t>
      </w:r>
    </w:p>
    <w:p w14:paraId="0EBCDD7F" w14:textId="77777777" w:rsidR="004702A7" w:rsidRDefault="00000000">
      <w:r>
        <mc:AlternateContent>
          <mc:Choice Requires="v">
            <w:pict w14:anchorId="00938BD2">
              <v:rect id="_x0000_i1029" style="width:0;height:1.5pt" o:hralign="center" o:hrstd="t" o:hr="t" fillcolor="#a0a0a0" stroked="f"/>
            </w:pict>
          </mc:Choice>
          <mc:Fallback>
            <w:drawing>
              <wp:inline distT="0" distB="0" distL="0" distR="0" wp14:anchorId="332C166E" wp14:editId="4068A89A">
                <wp:extent cx="635" cy="13970"/>
                <wp:effectExtent l="0" t="0" r="0" b="0"/>
                <wp:docPr id="1015735943" name="Horizontal Line 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E8A0270" w14:textId="77777777" w:rsidR="004702A7" w:rsidRDefault="00000000">
      <w:pPr>
        <w:pStyle w:val="Titre3"/>
        <w:keepNext w:val="0"/>
        <w:keepLines w:val="0"/>
        <w:spacing w:before="14pt"/>
        <w:rPr>
          <w:b/>
          <w:bCs/>
          <w:color w:val="000000"/>
          <w:sz w:val="26"/>
          <w:szCs w:val="26"/>
        </w:rPr>
      </w:pPr>
      <w:bookmarkStart w:id="10" w:name="_n4jjl3vv1kwg" w:colFirst="0" w:colLast="0"/>
      <w:bookmarkEnd w:id="10"/>
      <w:r>
        <w:rPr>
          <w:b/>
          <w:bCs/>
          <w:color w:val="000000"/>
          <w:sz w:val="26"/>
          <w:szCs w:val="26"/>
        </w:rPr>
        <w:t>B3. Plateforme MNV Énergie</w:t>
      </w:r>
    </w:p>
    <w:p w14:paraId="0F8C8777" w14:textId="77777777" w:rsidR="004702A7" w:rsidRDefault="00000000">
      <w:pPr>
        <w:numPr>
          <w:ilvl w:val="0"/>
          <w:numId w:val="15"/>
        </w:numPr>
        <w:spacing w:before="12pt"/>
      </w:pPr>
      <w:r>
        <w:t>Avez-vous utilisé la plateforme MNV Énergie ?</w:t>
      </w:r>
    </w:p>
    <w:p w14:paraId="1D358E9D" w14:textId="77777777" w:rsidR="004702A7" w:rsidRDefault="00000000">
      <w:pPr>
        <w:numPr>
          <w:ilvl w:val="0"/>
          <w:numId w:val="40"/>
        </w:numPr>
      </w:pPr>
      <w:r>
        <w:t>☐ Oui</w:t>
      </w:r>
    </w:p>
    <w:p w14:paraId="2AACE139" w14:textId="77777777" w:rsidR="004702A7" w:rsidRDefault="00000000">
      <w:pPr>
        <w:numPr>
          <w:ilvl w:val="0"/>
          <w:numId w:val="40"/>
        </w:numPr>
      </w:pPr>
      <w:r>
        <w:t>☐ Non</w:t>
      </w:r>
    </w:p>
    <w:p w14:paraId="4549066C" w14:textId="77777777" w:rsidR="004702A7" w:rsidRDefault="00000000">
      <w:pPr>
        <w:numPr>
          <w:ilvl w:val="0"/>
          <w:numId w:val="53"/>
        </w:numPr>
        <w:spacing w:after="12pt"/>
      </w:pPr>
      <w:r>
        <w:t>Si oui, comment évaluez-vous :</w:t>
      </w:r>
    </w:p>
    <w:tbl>
      <w:tblPr>
        <w:tblStyle w:val="a1"/>
        <w:tblW w:w="0pt" w:type="auto"/>
        <w:tblInd w:w="0pt" w:type="dxa"/>
        <w:tblBorders>
          <w:top w:val="single" w:sz="6" w:space="0" w:color="000000"/>
          <w:start w:val="single" w:sz="6" w:space="0" w:color="000000"/>
          <w:bottom w:val="single" w:sz="6" w:space="0" w:color="000000"/>
          <w:end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4702A7" w14:paraId="4D9D5701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D883859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Critère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DE68361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Très bon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F4AD9EE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5977A6B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Moyen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F40377C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Faible</w:t>
            </w:r>
          </w:p>
        </w:tc>
      </w:tr>
      <w:tr w:rsidR="004702A7" w14:paraId="64BF885C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81F9BBB" w14:textId="77777777" w:rsidR="004702A7" w:rsidRDefault="00000000">
            <w:pPr>
              <w:spacing w:before="12pt" w:after="12pt"/>
            </w:pPr>
            <w:r>
              <w:t>Accessibilité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FA60AA8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FF3B1EF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2FE1509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879D3D0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22248416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2DF1B4C" w14:textId="77777777" w:rsidR="004702A7" w:rsidRDefault="00000000">
            <w:pPr>
              <w:spacing w:before="12pt" w:after="12pt"/>
            </w:pPr>
            <w:r>
              <w:lastRenderedPageBreak/>
              <w:t>Ergonomie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6426FF56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71E6015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358D74C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2487E5D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4D0D871A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6DEC12B6" w14:textId="77777777" w:rsidR="004702A7" w:rsidRDefault="00000000">
            <w:pPr>
              <w:spacing w:before="12pt" w:after="12pt"/>
            </w:pPr>
            <w:r>
              <w:t>Fiabilité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496BE57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610CA92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D38415D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2309693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023F4A62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B04DA79" w14:textId="77777777" w:rsidR="004702A7" w:rsidRDefault="00000000">
            <w:pPr>
              <w:spacing w:before="12pt" w:after="12pt"/>
            </w:pPr>
            <w:r>
              <w:t>Rapidité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43E0842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ACF9D92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9DCE2D4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9F68AFF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12903B7F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1153AE3" w14:textId="77777777" w:rsidR="004702A7" w:rsidRDefault="00000000">
            <w:pPr>
              <w:spacing w:before="12pt" w:after="12pt"/>
            </w:pPr>
            <w:r>
              <w:t>Utilité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680F387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C0B6374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BF311B7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6FB5247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</w:tbl>
    <w:p w14:paraId="42473879" w14:textId="77777777" w:rsidR="004702A7" w:rsidRDefault="00000000">
      <w:pPr>
        <w:numPr>
          <w:ilvl w:val="0"/>
          <w:numId w:val="14"/>
        </w:numPr>
        <w:spacing w:before="12pt" w:after="12pt"/>
      </w:pPr>
      <w:r>
        <w:t>Quelles améliorations recommandez-vous pour la plateforme ?</w:t>
      </w:r>
    </w:p>
    <w:p w14:paraId="414E62C8" w14:textId="77777777" w:rsidR="004702A7" w:rsidRDefault="00000000">
      <w:r>
        <mc:AlternateContent>
          <mc:Choice Requires="v">
            <w:pict w14:anchorId="3767BABA">
              <v:rect id="_x0000_i1030" style="width:0;height:1.5pt" o:hralign="center" o:hrstd="t" o:hr="t" fillcolor="#a0a0a0" stroked="f"/>
            </w:pict>
          </mc:Choice>
          <mc:Fallback>
            <w:drawing>
              <wp:inline distT="0" distB="0" distL="0" distR="0" wp14:anchorId="0101D401" wp14:editId="141064F9">
                <wp:extent cx="635" cy="13970"/>
                <wp:effectExtent l="0" t="0" r="0" b="0"/>
                <wp:docPr id="198178946" name="Horizontal Line 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73070EA" w14:textId="77777777" w:rsidR="004702A7" w:rsidRDefault="00000000">
      <w:pPr>
        <w:pStyle w:val="Titre3"/>
        <w:keepNext w:val="0"/>
        <w:keepLines w:val="0"/>
        <w:spacing w:before="14pt"/>
        <w:rPr>
          <w:b/>
          <w:bCs/>
          <w:color w:val="000000"/>
          <w:sz w:val="26"/>
          <w:szCs w:val="26"/>
        </w:rPr>
      </w:pPr>
      <w:bookmarkStart w:id="11" w:name="_lgt5ah9lrx4m" w:colFirst="0" w:colLast="0"/>
      <w:bookmarkEnd w:id="11"/>
      <w:r>
        <w:rPr>
          <w:b/>
          <w:bCs/>
          <w:color w:val="000000"/>
          <w:sz w:val="26"/>
          <w:szCs w:val="26"/>
        </w:rPr>
        <w:t>B4. Assurance qualité</w:t>
      </w:r>
    </w:p>
    <w:p w14:paraId="1868AE2E" w14:textId="77777777" w:rsidR="004702A7" w:rsidRDefault="00000000">
      <w:pPr>
        <w:numPr>
          <w:ilvl w:val="0"/>
          <w:numId w:val="26"/>
        </w:numPr>
        <w:spacing w:before="12pt"/>
      </w:pPr>
      <w:r>
        <w:t>Les procédures QA/QC étaient-elles suffisamment claires ?</w:t>
      </w:r>
    </w:p>
    <w:p w14:paraId="02EEE737" w14:textId="77777777" w:rsidR="004702A7" w:rsidRDefault="00000000">
      <w:pPr>
        <w:numPr>
          <w:ilvl w:val="0"/>
          <w:numId w:val="11"/>
        </w:numPr>
      </w:pPr>
      <w:r>
        <w:t>☐ Oui</w:t>
      </w:r>
    </w:p>
    <w:p w14:paraId="2228EDEB" w14:textId="77777777" w:rsidR="004702A7" w:rsidRDefault="00000000">
      <w:pPr>
        <w:numPr>
          <w:ilvl w:val="0"/>
          <w:numId w:val="11"/>
        </w:numPr>
      </w:pPr>
      <w:r>
        <w:t>☐ Partiellement</w:t>
      </w:r>
    </w:p>
    <w:p w14:paraId="173C080C" w14:textId="77777777" w:rsidR="004702A7" w:rsidRDefault="00000000">
      <w:pPr>
        <w:numPr>
          <w:ilvl w:val="0"/>
          <w:numId w:val="11"/>
        </w:numPr>
      </w:pPr>
      <w:r>
        <w:t>☐ Non</w:t>
      </w:r>
    </w:p>
    <w:p w14:paraId="750D7D43" w14:textId="77777777" w:rsidR="004702A7" w:rsidRDefault="00000000">
      <w:pPr>
        <w:numPr>
          <w:ilvl w:val="0"/>
          <w:numId w:val="20"/>
        </w:numPr>
      </w:pPr>
      <w:r>
        <w:t>Les contrôles qualité ont-ils permis d’améliorer les données ?</w:t>
      </w:r>
    </w:p>
    <w:p w14:paraId="218B696E" w14:textId="77777777" w:rsidR="004702A7" w:rsidRDefault="00000000">
      <w:pPr>
        <w:numPr>
          <w:ilvl w:val="0"/>
          <w:numId w:val="34"/>
        </w:numPr>
      </w:pPr>
      <w:r>
        <w:t>☐ Fortement</w:t>
      </w:r>
    </w:p>
    <w:p w14:paraId="7C585EA0" w14:textId="77777777" w:rsidR="004702A7" w:rsidRDefault="00000000">
      <w:pPr>
        <w:numPr>
          <w:ilvl w:val="0"/>
          <w:numId w:val="34"/>
        </w:numPr>
      </w:pPr>
      <w:r>
        <w:t>☐ Moyennement</w:t>
      </w:r>
    </w:p>
    <w:p w14:paraId="65330CC5" w14:textId="77777777" w:rsidR="004702A7" w:rsidRDefault="00000000">
      <w:pPr>
        <w:numPr>
          <w:ilvl w:val="0"/>
          <w:numId w:val="34"/>
        </w:numPr>
      </w:pPr>
      <w:r>
        <w:t>☐ Faiblement</w:t>
      </w:r>
    </w:p>
    <w:p w14:paraId="727DCA17" w14:textId="77777777" w:rsidR="004702A7" w:rsidRDefault="00000000">
      <w:pPr>
        <w:numPr>
          <w:ilvl w:val="0"/>
          <w:numId w:val="34"/>
        </w:numPr>
      </w:pPr>
      <w:r>
        <w:t>☐ Pas du tout</w:t>
      </w:r>
    </w:p>
    <w:p w14:paraId="5EBEBD1B" w14:textId="77777777" w:rsidR="004702A7" w:rsidRDefault="00000000">
      <w:pPr>
        <w:numPr>
          <w:ilvl w:val="0"/>
          <w:numId w:val="22"/>
        </w:numPr>
        <w:spacing w:after="12pt"/>
      </w:pPr>
      <w:r>
        <w:t>Quels mécanismes de contrôle devraient être renforcés ?</w:t>
      </w:r>
    </w:p>
    <w:p w14:paraId="56698C40" w14:textId="77777777" w:rsidR="004702A7" w:rsidRDefault="00000000">
      <w:r>
        <mc:AlternateContent>
          <mc:Choice Requires="v">
            <w:pict w14:anchorId="21733755">
              <v:rect id="_x0000_i1031" style="width:0;height:1.5pt" o:hralign="center" o:hrstd="t" o:hr="t" fillcolor="#a0a0a0" stroked="f"/>
            </w:pict>
          </mc:Choice>
          <mc:Fallback>
            <w:drawing>
              <wp:inline distT="0" distB="0" distL="0" distR="0" wp14:anchorId="484BB95B" wp14:editId="6E5DB787">
                <wp:extent cx="635" cy="13970"/>
                <wp:effectExtent l="0" t="0" r="0" b="0"/>
                <wp:docPr id="512536711" name="Horizontal Line 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  <w:r>
        <mc:AlternateContent>
          <mc:Choice Requires="v">
            <w:pict w14:anchorId="5C1E7AF0">
              <v:rect id="_x0000_i1032" style="width:0;height:1.5pt" o:hralign="center" o:hrstd="t" o:hr="t" fillcolor="#a0a0a0" stroked="f"/>
            </w:pict>
          </mc:Choice>
          <mc:Fallback>
            <w:drawing>
              <wp:inline distT="0" distB="0" distL="0" distR="0" wp14:anchorId="5FDBAE82" wp14:editId="539579F5">
                <wp:extent cx="635" cy="13970"/>
                <wp:effectExtent l="0" t="0" r="0" b="0"/>
                <wp:docPr id="1967671050" name="Horizontal Line 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A364C1E" w14:textId="77777777" w:rsidR="004702A7" w:rsidRDefault="00000000">
      <w:pPr>
        <w:pStyle w:val="Titre1"/>
        <w:keepNext w:val="0"/>
        <w:keepLines w:val="0"/>
        <w:spacing w:before="24pt"/>
        <w:rPr>
          <w:b/>
          <w:bCs/>
          <w:sz w:val="46"/>
          <w:szCs w:val="46"/>
        </w:rPr>
      </w:pPr>
      <w:bookmarkStart w:id="12" w:name="_tghxwbv9moj6" w:colFirst="0" w:colLast="0"/>
      <w:bookmarkEnd w:id="12"/>
      <w:r>
        <w:rPr>
          <w:b/>
          <w:bCs/>
          <w:sz w:val="46"/>
          <w:szCs w:val="46"/>
        </w:rPr>
        <w:t>SECTION C : INDICATEURS ET CALCUL DES RÉDUCTIONS D’ÉMISSIONS</w:t>
      </w:r>
    </w:p>
    <w:p w14:paraId="0012DEB6" w14:textId="77777777" w:rsidR="004702A7" w:rsidRDefault="00000000">
      <w:pPr>
        <w:numPr>
          <w:ilvl w:val="0"/>
          <w:numId w:val="3"/>
        </w:numPr>
        <w:spacing w:before="12pt"/>
      </w:pPr>
      <w:r>
        <w:t>Les indicateurs de suivi de la CDN 2 étaient-ils pertinents ?</w:t>
      </w:r>
    </w:p>
    <w:p w14:paraId="6EF6AE5A" w14:textId="77777777" w:rsidR="004702A7" w:rsidRDefault="00000000">
      <w:pPr>
        <w:numPr>
          <w:ilvl w:val="0"/>
          <w:numId w:val="25"/>
        </w:numPr>
      </w:pPr>
      <w:r>
        <w:t>☐ Très pertinents</w:t>
      </w:r>
    </w:p>
    <w:p w14:paraId="088BA26B" w14:textId="77777777" w:rsidR="004702A7" w:rsidRDefault="00000000">
      <w:pPr>
        <w:numPr>
          <w:ilvl w:val="0"/>
          <w:numId w:val="25"/>
        </w:numPr>
      </w:pPr>
      <w:r>
        <w:t>☐ Pertinents</w:t>
      </w:r>
    </w:p>
    <w:p w14:paraId="6FE29D63" w14:textId="77777777" w:rsidR="004702A7" w:rsidRDefault="00000000">
      <w:pPr>
        <w:numPr>
          <w:ilvl w:val="0"/>
          <w:numId w:val="25"/>
        </w:numPr>
      </w:pPr>
      <w:r>
        <w:t>☐ Peu pertinents</w:t>
      </w:r>
    </w:p>
    <w:p w14:paraId="63BCD9D8" w14:textId="77777777" w:rsidR="004702A7" w:rsidRDefault="00000000">
      <w:pPr>
        <w:numPr>
          <w:ilvl w:val="0"/>
          <w:numId w:val="25"/>
        </w:numPr>
      </w:pPr>
      <w:r>
        <w:t>☐ Non pertinents</w:t>
      </w:r>
    </w:p>
    <w:p w14:paraId="5EFE2F79" w14:textId="77777777" w:rsidR="004702A7" w:rsidRDefault="00000000">
      <w:pPr>
        <w:numPr>
          <w:ilvl w:val="0"/>
          <w:numId w:val="1"/>
        </w:numPr>
      </w:pPr>
      <w:r>
        <w:lastRenderedPageBreak/>
        <w:t>Certains indicateurs étaient-ils difficiles à renseigner ?</w:t>
      </w:r>
    </w:p>
    <w:p w14:paraId="58702666" w14:textId="77777777" w:rsidR="004702A7" w:rsidRDefault="00000000">
      <w:pPr>
        <w:numPr>
          <w:ilvl w:val="0"/>
          <w:numId w:val="39"/>
        </w:numPr>
      </w:pPr>
      <w:r>
        <w:t>☐ Oui</w:t>
      </w:r>
    </w:p>
    <w:p w14:paraId="617DF10B" w14:textId="77777777" w:rsidR="004702A7" w:rsidRDefault="00000000">
      <w:pPr>
        <w:numPr>
          <w:ilvl w:val="0"/>
          <w:numId w:val="39"/>
        </w:numPr>
        <w:spacing w:after="12pt"/>
      </w:pPr>
      <w:r>
        <w:t>☐ Non</w:t>
      </w:r>
    </w:p>
    <w:p w14:paraId="3795129B" w14:textId="77777777" w:rsidR="004702A7" w:rsidRDefault="00000000">
      <w:pPr>
        <w:spacing w:before="12pt" w:after="12pt"/>
      </w:pPr>
      <w:r>
        <w:t>Si oui, lesquels ?</w:t>
      </w:r>
    </w:p>
    <w:p w14:paraId="6CF79574" w14:textId="77777777" w:rsidR="004702A7" w:rsidRDefault="00000000">
      <w:r>
        <mc:AlternateContent>
          <mc:Choice Requires="v">
            <w:pict w14:anchorId="185F38D5">
              <v:rect id="_x0000_i1033" style="width:0;height:1.5pt" o:hralign="center" o:hrstd="t" o:hr="t" fillcolor="#a0a0a0" stroked="f"/>
            </w:pict>
          </mc:Choice>
          <mc:Fallback>
            <w:drawing>
              <wp:inline distT="0" distB="0" distL="0" distR="0" wp14:anchorId="649AA007" wp14:editId="60F3300D">
                <wp:extent cx="635" cy="13970"/>
                <wp:effectExtent l="0" t="0" r="0" b="0"/>
                <wp:docPr id="2089208731" name="Horizontal Line 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12D787A" w14:textId="77777777" w:rsidR="004702A7" w:rsidRDefault="00000000">
      <w:pPr>
        <w:numPr>
          <w:ilvl w:val="0"/>
          <w:numId w:val="28"/>
        </w:numPr>
        <w:spacing w:before="12pt"/>
      </w:pPr>
      <w:r>
        <w:t>Voulez-vous ajouter de nouveaux indicateurs ?</w:t>
      </w:r>
    </w:p>
    <w:p w14:paraId="7873CB8A" w14:textId="77777777" w:rsidR="004702A7" w:rsidRDefault="00000000">
      <w:pPr>
        <w:numPr>
          <w:ilvl w:val="0"/>
          <w:numId w:val="28"/>
        </w:numPr>
      </w:pPr>
      <w:r>
        <w:t>☐ Oui</w:t>
      </w:r>
    </w:p>
    <w:p w14:paraId="0D546AA4" w14:textId="77777777" w:rsidR="004702A7" w:rsidRDefault="00000000">
      <w:pPr>
        <w:numPr>
          <w:ilvl w:val="0"/>
          <w:numId w:val="28"/>
        </w:numPr>
        <w:spacing w:after="12pt"/>
      </w:pPr>
      <w:r>
        <w:t>☐ Non</w:t>
      </w:r>
    </w:p>
    <w:p w14:paraId="7A8BD2A4" w14:textId="77777777" w:rsidR="004702A7" w:rsidRDefault="00000000">
      <w:pPr>
        <w:spacing w:before="12pt" w:after="12pt"/>
      </w:pPr>
      <w:r>
        <w:t>Si oui, lesquels ?</w:t>
      </w:r>
    </w:p>
    <w:p w14:paraId="611CDF34" w14:textId="77777777" w:rsidR="004702A7" w:rsidRDefault="00000000">
      <w:pPr>
        <w:numPr>
          <w:ilvl w:val="0"/>
          <w:numId w:val="28"/>
        </w:numPr>
        <w:spacing w:before="12pt" w:after="12pt"/>
      </w:pPr>
      <w:r>
        <w:t>Les méthodologies de calcul des réductions d’émissions étaient-elles :</w:t>
      </w:r>
    </w:p>
    <w:tbl>
      <w:tblPr>
        <w:tblStyle w:val="a2"/>
        <w:tblW w:w="0pt" w:type="auto"/>
        <w:tblInd w:w="0pt" w:type="dxa"/>
        <w:tblBorders>
          <w:top w:val="single" w:sz="6" w:space="0" w:color="000000"/>
          <w:start w:val="single" w:sz="6" w:space="0" w:color="000000"/>
          <w:bottom w:val="single" w:sz="6" w:space="0" w:color="000000"/>
          <w:end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4702A7" w14:paraId="6ABFACFD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BABB106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Critère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4B2F291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Oui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0109825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Partiellement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67A97378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</w:tr>
      <w:tr w:rsidR="004702A7" w14:paraId="6A5B0E16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65C636A" w14:textId="77777777" w:rsidR="004702A7" w:rsidRDefault="00000000">
            <w:pPr>
              <w:spacing w:before="12pt" w:after="12pt"/>
            </w:pPr>
            <w:r>
              <w:t>Compréhensibles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15EBCDD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A803E95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4ED9ADE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18F3A7B9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2386138" w14:textId="77777777" w:rsidR="004702A7" w:rsidRDefault="00000000">
            <w:pPr>
              <w:spacing w:before="12pt" w:after="12pt"/>
            </w:pPr>
            <w:r>
              <w:t>Applicables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7F68B85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8532F8E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A5423F1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2B709510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6762F82" w14:textId="77777777" w:rsidR="004702A7" w:rsidRDefault="00000000">
            <w:pPr>
              <w:spacing w:before="12pt" w:after="12pt"/>
            </w:pPr>
            <w:r>
              <w:t>Adaptées au contexte national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F097D20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A11E181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B050A80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5E71521E" w14:textId="77777777"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9134202" w14:textId="77777777" w:rsidR="004702A7" w:rsidRDefault="00000000">
            <w:pPr>
              <w:spacing w:before="12pt" w:after="12pt"/>
            </w:pPr>
            <w:r>
              <w:t>Suffisamment documentées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2D80D3D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5808DB8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112.8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FC973EF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</w:tbl>
    <w:p w14:paraId="3C682EE0" w14:textId="77777777" w:rsidR="004702A7" w:rsidRDefault="00000000">
      <w:pPr>
        <w:numPr>
          <w:ilvl w:val="0"/>
          <w:numId w:val="38"/>
        </w:numPr>
        <w:spacing w:before="12pt" w:after="12pt"/>
      </w:pPr>
      <w:r>
        <w:t>Quelles améliorations proposeriez-vous pour le calcul des réductions d’émissions ?</w:t>
      </w:r>
    </w:p>
    <w:p w14:paraId="03DB2963" w14:textId="77777777" w:rsidR="004702A7" w:rsidRDefault="00000000">
      <w:r>
        <mc:AlternateContent>
          <mc:Choice Requires="v">
            <w:pict w14:anchorId="18140F95">
              <v:rect id="_x0000_i1034" style="width:0;height:1.5pt" o:hralign="center" o:hrstd="t" o:hr="t" fillcolor="#a0a0a0" stroked="f"/>
            </w:pict>
          </mc:Choice>
          <mc:Fallback>
            <w:drawing>
              <wp:inline distT="0" distB="0" distL="0" distR="0" wp14:anchorId="670C01E3" wp14:editId="5014F988">
                <wp:extent cx="635" cy="13970"/>
                <wp:effectExtent l="0" t="0" r="0" b="0"/>
                <wp:docPr id="1049379070" name="Horizontal Line 1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  <w:r>
        <mc:AlternateContent>
          <mc:Choice Requires="v">
            <w:pict w14:anchorId="54A6968D">
              <v:rect id="_x0000_i1035" style="width:0;height:1.5pt" o:hralign="center" o:hrstd="t" o:hr="t" fillcolor="#a0a0a0" stroked="f"/>
            </w:pict>
          </mc:Choice>
          <mc:Fallback>
            <w:drawing>
              <wp:inline distT="0" distB="0" distL="0" distR="0" wp14:anchorId="39D4E558" wp14:editId="0010F34B">
                <wp:extent cx="635" cy="13970"/>
                <wp:effectExtent l="0" t="0" r="0" b="0"/>
                <wp:docPr id="858489415" name="Horizontal Line 1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9CF5E8F" w14:textId="77777777" w:rsidR="004702A7" w:rsidRDefault="00000000">
      <w:pPr>
        <w:pStyle w:val="Titre1"/>
        <w:keepNext w:val="0"/>
        <w:keepLines w:val="0"/>
        <w:spacing w:before="24pt"/>
        <w:rPr>
          <w:b/>
          <w:bCs/>
          <w:sz w:val="46"/>
          <w:szCs w:val="46"/>
        </w:rPr>
      </w:pPr>
      <w:bookmarkStart w:id="13" w:name="_m4bc77q48ydi" w:colFirst="0" w:colLast="0"/>
      <w:bookmarkEnd w:id="13"/>
      <w:r>
        <w:rPr>
          <w:b/>
          <w:bCs/>
          <w:sz w:val="46"/>
          <w:szCs w:val="46"/>
        </w:rPr>
        <w:t>SECTION D : RENFORCEMENT DES CAPACITÉS</w:t>
      </w:r>
    </w:p>
    <w:p w14:paraId="736B5223" w14:textId="77777777" w:rsidR="004702A7" w:rsidRDefault="00000000">
      <w:pPr>
        <w:numPr>
          <w:ilvl w:val="0"/>
          <w:numId w:val="5"/>
        </w:numPr>
        <w:spacing w:before="12pt"/>
      </w:pPr>
      <w:r>
        <w:t>Avez-vous bénéficié des formations MNV Énergie ?</w:t>
      </w:r>
    </w:p>
    <w:p w14:paraId="773AFFC6" w14:textId="77777777" w:rsidR="004702A7" w:rsidRDefault="00000000">
      <w:pPr>
        <w:numPr>
          <w:ilvl w:val="0"/>
          <w:numId w:val="8"/>
        </w:numPr>
      </w:pPr>
      <w:r>
        <w:lastRenderedPageBreak/>
        <w:t>☐ Oui</w:t>
      </w:r>
    </w:p>
    <w:p w14:paraId="2D7340E6" w14:textId="77777777" w:rsidR="004702A7" w:rsidRDefault="00000000">
      <w:pPr>
        <w:numPr>
          <w:ilvl w:val="0"/>
          <w:numId w:val="8"/>
        </w:numPr>
      </w:pPr>
      <w:r>
        <w:t>☐ Non</w:t>
      </w:r>
    </w:p>
    <w:p w14:paraId="398D75AC" w14:textId="77777777" w:rsidR="004702A7" w:rsidRDefault="00000000">
      <w:pPr>
        <w:numPr>
          <w:ilvl w:val="0"/>
          <w:numId w:val="21"/>
        </w:numPr>
        <w:spacing w:after="12pt"/>
      </w:pPr>
      <w:r>
        <w:t>Comment évaluez-vous les formations reçues ?</w:t>
      </w:r>
    </w:p>
    <w:tbl>
      <w:tblPr>
        <w:tblStyle w:val="a3"/>
        <w:tblW w:w="0pt" w:type="auto"/>
        <w:tblInd w:w="0pt" w:type="dxa"/>
        <w:tblBorders>
          <w:top w:val="single" w:sz="6" w:space="0" w:color="000000"/>
          <w:start w:val="single" w:sz="6" w:space="0" w:color="000000"/>
          <w:bottom w:val="single" w:sz="6" w:space="0" w:color="000000"/>
          <w:end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4702A7" w14:paraId="30B48E65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2E81138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Critère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BE93AA2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D7B0F8D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51075A1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Moyen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37D806B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Faible</w:t>
            </w:r>
          </w:p>
        </w:tc>
      </w:tr>
      <w:tr w:rsidR="004702A7" w14:paraId="2B40ABE2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9C7868B" w14:textId="77777777" w:rsidR="004702A7" w:rsidRDefault="00000000">
            <w:pPr>
              <w:spacing w:before="12pt" w:after="12pt"/>
            </w:pPr>
            <w:r>
              <w:t>Contenu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68151C6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A2AD325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7F337D0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8B10CB1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181FC63F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6B0EBED0" w14:textId="77777777" w:rsidR="004702A7" w:rsidRDefault="00000000">
            <w:pPr>
              <w:spacing w:before="12pt" w:after="12pt"/>
            </w:pPr>
            <w:r>
              <w:t>Utilité pratique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FBB16DE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7690C4E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409D504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83DDBA3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5005EF06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1605240C" w14:textId="77777777" w:rsidR="004702A7" w:rsidRDefault="00000000">
            <w:pPr>
              <w:spacing w:before="12pt" w:after="12pt"/>
            </w:pPr>
            <w:r>
              <w:t>Niveau technique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E44ACEF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BAB3F18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3A02F45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34242B4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  <w:tr w:rsidR="004702A7" w14:paraId="2B6C785F" w14:textId="77777777"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EAF87EF" w14:textId="77777777" w:rsidR="004702A7" w:rsidRDefault="00000000">
            <w:pPr>
              <w:spacing w:before="12pt" w:after="12pt"/>
            </w:pPr>
            <w:r>
              <w:t>Documentation fournie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7EFE8BA0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063F74FC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B77A4C3" w14:textId="77777777" w:rsidR="004702A7" w:rsidRDefault="00000000">
            <w:pPr>
              <w:spacing w:before="12pt" w:after="12pt"/>
            </w:pPr>
            <w:r>
              <w:t>☐</w:t>
            </w:r>
          </w:p>
        </w:tc>
        <w:tc>
          <w:tcPr>
            <w:tcW w:w="90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7F8B60A" w14:textId="77777777" w:rsidR="004702A7" w:rsidRDefault="00000000">
            <w:pPr>
              <w:spacing w:before="12pt" w:after="12pt"/>
            </w:pPr>
            <w:r>
              <w:t>☐</w:t>
            </w:r>
          </w:p>
        </w:tc>
      </w:tr>
    </w:tbl>
    <w:p w14:paraId="7B52AD13" w14:textId="77777777" w:rsidR="004702A7" w:rsidRDefault="00000000">
      <w:pPr>
        <w:numPr>
          <w:ilvl w:val="0"/>
          <w:numId w:val="23"/>
        </w:numPr>
        <w:spacing w:before="12pt" w:after="12pt"/>
      </w:pPr>
      <w:r>
        <w:t>Quels besoins de renforcement des capacités subsistent ?</w:t>
      </w:r>
    </w:p>
    <w:p w14:paraId="2DC6A691" w14:textId="77777777" w:rsidR="004702A7" w:rsidRDefault="00000000">
      <w:r>
        <mc:AlternateContent>
          <mc:Choice Requires="v">
            <w:pict w14:anchorId="15EA8DBF">
              <v:rect id="_x0000_i1036" style="width:0;height:1.5pt" o:hralign="center" o:hrstd="t" o:hr="t" fillcolor="#a0a0a0" stroked="f"/>
            </w:pict>
          </mc:Choice>
          <mc:Fallback>
            <w:drawing>
              <wp:inline distT="0" distB="0" distL="0" distR="0" wp14:anchorId="7C9881F5" wp14:editId="559B08D0">
                <wp:extent cx="635" cy="13970"/>
                <wp:effectExtent l="0" t="0" r="0" b="0"/>
                <wp:docPr id="453345982" name="Horizontal Line 1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8F0DB79" w14:textId="77777777" w:rsidR="004702A7" w:rsidRDefault="00000000">
      <w:pPr>
        <w:numPr>
          <w:ilvl w:val="0"/>
          <w:numId w:val="7"/>
        </w:numPr>
        <w:spacing w:before="12pt"/>
      </w:pPr>
      <w:r>
        <w:t>Quels thèmes devraient être prioritaires pour la CDN 3.0 ?</w:t>
      </w:r>
    </w:p>
    <w:p w14:paraId="0B207FC9" w14:textId="77777777" w:rsidR="004702A7" w:rsidRDefault="00000000">
      <w:pPr>
        <w:numPr>
          <w:ilvl w:val="0"/>
          <w:numId w:val="9"/>
        </w:numPr>
      </w:pPr>
      <w:r>
        <w:t>☐ Calcul des émissions GES</w:t>
      </w:r>
    </w:p>
    <w:p w14:paraId="78D2F8CA" w14:textId="77777777" w:rsidR="004702A7" w:rsidRDefault="00000000">
      <w:pPr>
        <w:numPr>
          <w:ilvl w:val="0"/>
          <w:numId w:val="9"/>
        </w:numPr>
      </w:pPr>
      <w:r>
        <w:t>☐ Facteurs d’émission</w:t>
      </w:r>
    </w:p>
    <w:p w14:paraId="509F551E" w14:textId="77777777" w:rsidR="004702A7" w:rsidRDefault="00000000">
      <w:pPr>
        <w:numPr>
          <w:ilvl w:val="0"/>
          <w:numId w:val="9"/>
        </w:numPr>
      </w:pPr>
      <w:r>
        <w:t>☐ Assurance qualité QA/QC</w:t>
      </w:r>
    </w:p>
    <w:p w14:paraId="0B9143EE" w14:textId="77777777" w:rsidR="004702A7" w:rsidRDefault="00000000">
      <w:pPr>
        <w:numPr>
          <w:ilvl w:val="0"/>
          <w:numId w:val="9"/>
        </w:numPr>
      </w:pPr>
      <w:r>
        <w:t>☐ Gestion des données</w:t>
      </w:r>
    </w:p>
    <w:p w14:paraId="5EE7C7BE" w14:textId="77777777" w:rsidR="004702A7" w:rsidRDefault="00000000">
      <w:pPr>
        <w:numPr>
          <w:ilvl w:val="0"/>
          <w:numId w:val="9"/>
        </w:numPr>
      </w:pPr>
      <w:r>
        <w:t>☐ ETF/BTR</w:t>
      </w:r>
    </w:p>
    <w:p w14:paraId="7CE6AC65" w14:textId="77777777" w:rsidR="004702A7" w:rsidRDefault="00000000">
      <w:pPr>
        <w:numPr>
          <w:ilvl w:val="0"/>
          <w:numId w:val="9"/>
        </w:numPr>
      </w:pPr>
      <w:r>
        <w:t>☐ Finance climat</w:t>
      </w:r>
    </w:p>
    <w:p w14:paraId="38709FDE" w14:textId="77777777" w:rsidR="004702A7" w:rsidRDefault="00000000">
      <w:pPr>
        <w:numPr>
          <w:ilvl w:val="0"/>
          <w:numId w:val="9"/>
        </w:numPr>
      </w:pPr>
      <w:r>
        <w:t>☐ Plateforme MNV</w:t>
      </w:r>
    </w:p>
    <w:p w14:paraId="53B1E72E" w14:textId="77777777" w:rsidR="004702A7" w:rsidRDefault="00000000">
      <w:pPr>
        <w:numPr>
          <w:ilvl w:val="0"/>
          <w:numId w:val="9"/>
        </w:numPr>
      </w:pPr>
      <w:r>
        <w:t>☐ Article 6</w:t>
      </w:r>
    </w:p>
    <w:p w14:paraId="6AFEC040" w14:textId="77777777" w:rsidR="004702A7" w:rsidRDefault="00000000">
      <w:pPr>
        <w:numPr>
          <w:ilvl w:val="0"/>
          <w:numId w:val="9"/>
        </w:numPr>
        <w:spacing w:after="12pt"/>
      </w:pPr>
      <w:r>
        <w:t>☐ Autres</w:t>
      </w:r>
    </w:p>
    <w:p w14:paraId="4A2250B5" w14:textId="77777777" w:rsidR="004702A7" w:rsidRDefault="00000000">
      <w:r>
        <mc:AlternateContent>
          <mc:Choice Requires="v">
            <w:pict w14:anchorId="624C88CA">
              <v:rect id="_x0000_i1037" style="width:0;height:1.5pt" o:hralign="center" o:hrstd="t" o:hr="t" fillcolor="#a0a0a0" stroked="f"/>
            </w:pict>
          </mc:Choice>
          <mc:Fallback>
            <w:drawing>
              <wp:inline distT="0" distB="0" distL="0" distR="0" wp14:anchorId="58E54EC1" wp14:editId="468E5D73">
                <wp:extent cx="635" cy="13970"/>
                <wp:effectExtent l="0" t="0" r="0" b="0"/>
                <wp:docPr id="743488587" name="Horizontal Line 1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17F1A87" w14:textId="77777777" w:rsidR="004702A7" w:rsidRDefault="00000000">
      <w:pPr>
        <w:pStyle w:val="Titre1"/>
        <w:keepNext w:val="0"/>
        <w:keepLines w:val="0"/>
        <w:spacing w:before="24pt"/>
        <w:rPr>
          <w:b/>
          <w:bCs/>
          <w:sz w:val="46"/>
          <w:szCs w:val="46"/>
        </w:rPr>
      </w:pPr>
      <w:bookmarkStart w:id="14" w:name="_4nhv93tqhasz" w:colFirst="0" w:colLast="0"/>
      <w:bookmarkEnd w:id="14"/>
      <w:r>
        <w:rPr>
          <w:b/>
          <w:bCs/>
          <w:sz w:val="46"/>
          <w:szCs w:val="46"/>
        </w:rPr>
        <w:t>SECTION E : ENSEIGNEMENTS ET LEÇONS APPRISES</w:t>
      </w:r>
    </w:p>
    <w:p w14:paraId="242980AA" w14:textId="77777777" w:rsidR="004702A7" w:rsidRDefault="00000000">
      <w:pPr>
        <w:numPr>
          <w:ilvl w:val="0"/>
          <w:numId w:val="50"/>
        </w:numPr>
        <w:spacing w:before="12pt"/>
      </w:pPr>
      <w:r>
        <w:lastRenderedPageBreak/>
        <w:t>Quelles sont les trois principales réussites de la CDN 2 dans votre sous-secteur ?</w:t>
      </w:r>
    </w:p>
    <w:p w14:paraId="6739C881" w14:textId="77777777" w:rsidR="004702A7" w:rsidRDefault="00000000">
      <w:pPr>
        <w:numPr>
          <w:ilvl w:val="0"/>
          <w:numId w:val="50"/>
        </w:numPr>
      </w:pPr>
      <w:r>
        <w:br/>
      </w:r>
      <w:r>
        <w:br/>
      </w:r>
      <w:r>
        <mc:AlternateContent>
          <mc:Choice Requires="v">
            <w:pict w14:anchorId="2D289443">
              <v:rect id="_x0000_i1038" style="width:0;height:1.5pt" o:hralign="center" o:hrstd="t" o:hr="t" fillcolor="#a0a0a0" stroked="f"/>
            </w:pict>
          </mc:Choice>
          <mc:Fallback>
            <w:drawing>
              <wp:inline distT="0" distB="0" distL="0" distR="0" wp14:anchorId="1CA6BAFD" wp14:editId="2A73C642">
                <wp:extent cx="635" cy="13970"/>
                <wp:effectExtent l="0" t="0" r="0" b="0"/>
                <wp:docPr id="1692102696" name="Horizontal Line 1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ECDF965" w14:textId="77777777" w:rsidR="004702A7" w:rsidRDefault="00000000">
      <w:pPr>
        <w:numPr>
          <w:ilvl w:val="0"/>
          <w:numId w:val="50"/>
        </w:numPr>
      </w:pPr>
      <w:r>
        <w:br/>
      </w:r>
      <w:r>
        <w:br/>
      </w:r>
      <w:r>
        <mc:AlternateContent>
          <mc:Choice Requires="v">
            <w:pict w14:anchorId="08CC90E1">
              <v:rect id="_x0000_i1039" style="width:0;height:1.5pt" o:hralign="center" o:hrstd="t" o:hr="t" fillcolor="#a0a0a0" stroked="f"/>
            </w:pict>
          </mc:Choice>
          <mc:Fallback>
            <w:drawing>
              <wp:inline distT="0" distB="0" distL="0" distR="0" wp14:anchorId="7E9E6C11" wp14:editId="586C9C52">
                <wp:extent cx="635" cy="13970"/>
                <wp:effectExtent l="0" t="0" r="0" b="0"/>
                <wp:docPr id="233965681" name="Horizontal Line 1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EE56D30" w14:textId="77777777" w:rsidR="004702A7" w:rsidRDefault="00000000">
      <w:pPr>
        <w:numPr>
          <w:ilvl w:val="0"/>
          <w:numId w:val="50"/>
        </w:numPr>
      </w:pPr>
      <w:r>
        <w:br/>
      </w:r>
      <w:r>
        <w:br/>
      </w:r>
      <w:r>
        <mc:AlternateContent>
          <mc:Choice Requires="v">
            <w:pict w14:anchorId="2ADEC69B">
              <v:rect id="_x0000_i1040" style="width:0;height:1.5pt" o:hralign="center" o:hrstd="t" o:hr="t" fillcolor="#a0a0a0" stroked="f"/>
            </w:pict>
          </mc:Choice>
          <mc:Fallback>
            <w:drawing>
              <wp:inline distT="0" distB="0" distL="0" distR="0" wp14:anchorId="7109D52F" wp14:editId="314A2C99">
                <wp:extent cx="635" cy="13970"/>
                <wp:effectExtent l="0" t="0" r="0" b="0"/>
                <wp:docPr id="2132820264" name="Horizontal Line 1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29A8795" w14:textId="77777777" w:rsidR="004702A7" w:rsidRDefault="00000000">
      <w:pPr>
        <w:numPr>
          <w:ilvl w:val="0"/>
          <w:numId w:val="50"/>
        </w:numPr>
      </w:pPr>
      <w:r>
        <w:t>Quelles sont les trois principales difficultés rencontrées ?</w:t>
      </w:r>
    </w:p>
    <w:p w14:paraId="6D501AFF" w14:textId="77777777" w:rsidR="004702A7" w:rsidRDefault="00000000" w:rsidP="00AE24BE">
      <w:pPr>
        <w:ind w:start="36pt"/>
      </w:pPr>
      <w:r>
        <w:br/>
      </w:r>
      <w:r>
        <w:br/>
      </w:r>
      <w:r>
        <mc:AlternateContent>
          <mc:Choice Requires="v">
            <w:pict w14:anchorId="3F75EAFF">
              <v:rect id="_x0000_i1041" style="width:0;height:1.5pt" o:hralign="center" o:hrstd="t" o:hr="t" fillcolor="#a0a0a0" stroked="f"/>
            </w:pict>
          </mc:Choice>
          <mc:Fallback>
            <w:drawing>
              <wp:inline distT="0" distB="0" distL="0" distR="0" wp14:anchorId="541F21D8" wp14:editId="4813D014">
                <wp:extent cx="635" cy="13970"/>
                <wp:effectExtent l="0" t="0" r="0" b="0"/>
                <wp:docPr id="1468993588" name="Horizontal Line 1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528877F" w14:textId="77777777" w:rsidR="004702A7" w:rsidRDefault="00000000" w:rsidP="00AE24BE">
      <w:pPr>
        <w:ind w:start="36pt"/>
      </w:pPr>
      <w:r>
        <w:br/>
      </w:r>
      <w:r>
        <w:br/>
      </w:r>
      <w:r>
        <mc:AlternateContent>
          <mc:Choice Requires="v">
            <w:pict w14:anchorId="29C50571">
              <v:rect id="_x0000_i1042" style="width:0;height:1.5pt" o:hralign="center" o:hrstd="t" o:hr="t" fillcolor="#a0a0a0" stroked="f"/>
            </w:pict>
          </mc:Choice>
          <mc:Fallback>
            <w:drawing>
              <wp:inline distT="0" distB="0" distL="0" distR="0" wp14:anchorId="4DD07885" wp14:editId="14B7B237">
                <wp:extent cx="635" cy="13970"/>
                <wp:effectExtent l="0" t="0" r="0" b="0"/>
                <wp:docPr id="838461099" name="Horizontal Line 1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EE2EB7A" w14:textId="77777777" w:rsidR="004702A7" w:rsidRDefault="00000000" w:rsidP="00AE24BE">
      <w:pPr>
        <w:ind w:start="36pt"/>
      </w:pPr>
      <w:r w:rsidRPr="00AE24BE">
        <w:br/>
      </w:r>
      <w:r w:rsidRPr="00AE24BE">
        <w:br/>
      </w:r>
      <w:r>
        <mc:AlternateContent>
          <mc:Choice Requires="v">
            <w:pict w14:anchorId="066E7A80">
              <v:rect id="_x0000_i1043" style="width:0;height:1.5pt" o:hralign="center" o:hrstd="t" o:hr="t" fillcolor="#a0a0a0" stroked="f"/>
            </w:pict>
          </mc:Choice>
          <mc:Fallback>
            <w:drawing>
              <wp:inline distT="0" distB="0" distL="0" distR="0" wp14:anchorId="6E26D6B9" wp14:editId="43DF509C">
                <wp:extent cx="635" cy="13970"/>
                <wp:effectExtent l="0" t="0" r="0" b="0"/>
                <wp:docPr id="55440551" name="Horizontal Line 1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2708715" w14:textId="77777777" w:rsidR="004702A7" w:rsidRDefault="00000000">
      <w:pPr>
        <w:numPr>
          <w:ilvl w:val="0"/>
          <w:numId w:val="50"/>
        </w:numPr>
        <w:spacing w:after="12pt"/>
      </w:pPr>
      <w:r>
        <w:t>Quels enseignements majeurs tirez-vous de la mise en œuvre de la CDN 2 ?</w:t>
      </w:r>
    </w:p>
    <w:p w14:paraId="01FAE981" w14:textId="77777777" w:rsidR="004702A7" w:rsidRDefault="00000000">
      <w:r>
        <mc:AlternateContent>
          <mc:Choice Requires="v">
            <w:pict w14:anchorId="575E27B0">
              <v:rect id="_x0000_i1044" style="width:0;height:1.5pt" o:hralign="center" o:hrstd="t" o:hr="t" fillcolor="#a0a0a0" stroked="f"/>
            </w:pict>
          </mc:Choice>
          <mc:Fallback>
            <w:drawing>
              <wp:inline distT="0" distB="0" distL="0" distR="0" wp14:anchorId="7EF0D8AD" wp14:editId="383A8352">
                <wp:extent cx="635" cy="13970"/>
                <wp:effectExtent l="0" t="0" r="0" b="0"/>
                <wp:docPr id="278378726" name="Horizontal Line 2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1DCA82C" w14:textId="77777777" w:rsidR="004702A7" w:rsidRDefault="00000000">
      <w:pPr>
        <w:numPr>
          <w:ilvl w:val="0"/>
          <w:numId w:val="36"/>
        </w:numPr>
        <w:spacing w:before="12pt" w:after="12pt"/>
      </w:pPr>
      <w:r>
        <w:t>Quelles pratiques devraient être conservées pour la CDN 3.0 ?</w:t>
      </w:r>
    </w:p>
    <w:p w14:paraId="592C5D34" w14:textId="77777777" w:rsidR="004702A7" w:rsidRDefault="00000000">
      <w:r>
        <mc:AlternateContent>
          <mc:Choice Requires="v">
            <w:pict w14:anchorId="522564B3">
              <v:rect id="_x0000_i1045" style="width:0;height:1.5pt" o:hralign="center" o:hrstd="t" o:hr="t" fillcolor="#a0a0a0" stroked="f"/>
            </w:pict>
          </mc:Choice>
          <mc:Fallback>
            <w:drawing>
              <wp:inline distT="0" distB="0" distL="0" distR="0" wp14:anchorId="7EE96C89" wp14:editId="7428772B">
                <wp:extent cx="635" cy="13970"/>
                <wp:effectExtent l="0" t="0" r="0" b="0"/>
                <wp:docPr id="779571791" name="Horizontal Line 2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6006DBC" w14:textId="77777777" w:rsidR="004702A7" w:rsidRDefault="00000000">
      <w:pPr>
        <w:numPr>
          <w:ilvl w:val="0"/>
          <w:numId w:val="30"/>
        </w:numPr>
        <w:spacing w:before="12pt" w:after="12pt"/>
      </w:pPr>
      <w:r>
        <w:t>Quelles pratiques devraient être abandonnées ou révisées ?</w:t>
      </w:r>
    </w:p>
    <w:p w14:paraId="297E709B" w14:textId="77777777" w:rsidR="004702A7" w:rsidRDefault="00000000">
      <w:r>
        <mc:AlternateContent>
          <mc:Choice Requires="v">
            <w:pict w14:anchorId="7F951817">
              <v:rect id="_x0000_i1046" style="width:0;height:1.5pt" o:hralign="center" o:hrstd="t" o:hr="t" fillcolor="#a0a0a0" stroked="f"/>
            </w:pict>
          </mc:Choice>
          <mc:Fallback>
            <w:drawing>
              <wp:inline distT="0" distB="0" distL="0" distR="0" wp14:anchorId="35F03B99" wp14:editId="545AA6AF">
                <wp:extent cx="635" cy="13970"/>
                <wp:effectExtent l="0" t="0" r="0" b="0"/>
                <wp:docPr id="1213844836" name="Horizontal Line 2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  <w:r>
        <mc:AlternateContent>
          <mc:Choice Requires="v">
            <w:pict w14:anchorId="15CA2E3B">
              <v:rect id="_x0000_i1047" style="width:0;height:1.5pt" o:hralign="center" o:hrstd="t" o:hr="t" fillcolor="#a0a0a0" stroked="f"/>
            </w:pict>
          </mc:Choice>
          <mc:Fallback>
            <w:drawing>
              <wp:inline distT="0" distB="0" distL="0" distR="0" wp14:anchorId="06AC4408" wp14:editId="4180607E">
                <wp:extent cx="635" cy="13970"/>
                <wp:effectExtent l="0" t="0" r="0" b="0"/>
                <wp:docPr id="779913323" name="Horizontal Line 2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2B2C3B2" w14:textId="77777777" w:rsidR="004702A7" w:rsidRDefault="00000000">
      <w:pPr>
        <w:pStyle w:val="Titre1"/>
        <w:keepNext w:val="0"/>
        <w:keepLines w:val="0"/>
        <w:spacing w:before="24pt"/>
        <w:rPr>
          <w:b/>
          <w:bCs/>
          <w:sz w:val="46"/>
          <w:szCs w:val="46"/>
        </w:rPr>
      </w:pPr>
      <w:bookmarkStart w:id="15" w:name="_t3j8exydo785" w:colFirst="0" w:colLast="0"/>
      <w:bookmarkEnd w:id="15"/>
      <w:r>
        <w:rPr>
          <w:b/>
          <w:bCs/>
          <w:sz w:val="46"/>
          <w:szCs w:val="46"/>
        </w:rPr>
        <w:t>SECTION F : PRÉPARATION DE LA CDN 3.0</w:t>
      </w:r>
    </w:p>
    <w:p w14:paraId="4F0A7840" w14:textId="77777777" w:rsidR="004702A7" w:rsidRDefault="00000000">
      <w:pPr>
        <w:numPr>
          <w:ilvl w:val="0"/>
          <w:numId w:val="17"/>
        </w:numPr>
        <w:spacing w:before="12pt" w:after="12pt"/>
      </w:pPr>
      <w:r>
        <w:t>Quels nouveaux indicateurs devraient être intégrés dans la CDN 3.0 ?</w:t>
      </w:r>
    </w:p>
    <w:p w14:paraId="5FB4215D" w14:textId="77777777" w:rsidR="004702A7" w:rsidRDefault="00000000">
      <w:r>
        <mc:AlternateContent>
          <mc:Choice Requires="v">
            <w:pict w14:anchorId="085C5B4A">
              <v:rect id="_x0000_i1048" style="width:0;height:1.5pt" o:hralign="center" o:hrstd="t" o:hr="t" fillcolor="#a0a0a0" stroked="f"/>
            </w:pict>
          </mc:Choice>
          <mc:Fallback>
            <w:drawing>
              <wp:inline distT="0" distB="0" distL="0" distR="0" wp14:anchorId="2E92949F" wp14:editId="0D7E6214">
                <wp:extent cx="635" cy="13970"/>
                <wp:effectExtent l="0" t="0" r="0" b="0"/>
                <wp:docPr id="1125485217" name="Horizontal Line 2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C70DF21" w14:textId="77777777" w:rsidR="004702A7" w:rsidRDefault="00000000">
      <w:pPr>
        <w:numPr>
          <w:ilvl w:val="0"/>
          <w:numId w:val="52"/>
        </w:numPr>
        <w:spacing w:before="12pt" w:after="12pt"/>
      </w:pPr>
      <w:r>
        <w:t>Quels sous-secteurs nécessitent un renforcement du suivi ?</w:t>
      </w:r>
    </w:p>
    <w:p w14:paraId="312CAF82" w14:textId="77777777" w:rsidR="004702A7" w:rsidRDefault="00000000">
      <w:pPr>
        <w:spacing w:before="12pt" w:after="12pt"/>
        <w:ind w:start="36pt"/>
      </w:pPr>
      <w:r>
        <w:t>☐ Production électrique</w:t>
      </w:r>
    </w:p>
    <w:p w14:paraId="1A55E2C0" w14:textId="77777777" w:rsidR="004702A7" w:rsidRDefault="00000000">
      <w:pPr>
        <w:spacing w:before="12pt" w:after="12pt"/>
        <w:ind w:start="36pt"/>
      </w:pPr>
      <w:r>
        <w:t>☐ Efficacité énergétique</w:t>
      </w:r>
    </w:p>
    <w:p w14:paraId="6BE88F07" w14:textId="77777777" w:rsidR="004702A7" w:rsidRDefault="00000000">
      <w:pPr>
        <w:spacing w:before="12pt" w:after="12pt"/>
        <w:ind w:start="36pt"/>
      </w:pPr>
      <w:r>
        <w:lastRenderedPageBreak/>
        <w:t xml:space="preserve">☐ Combustibles Domestiques </w:t>
      </w:r>
    </w:p>
    <w:p w14:paraId="53C3F0FC" w14:textId="77777777" w:rsidR="004702A7" w:rsidRDefault="00000000">
      <w:pPr>
        <w:spacing w:before="12pt" w:after="12pt"/>
        <w:ind w:start="36pt"/>
      </w:pPr>
      <w:r>
        <w:t>☐ Transport</w:t>
      </w:r>
    </w:p>
    <w:p w14:paraId="1F00CDB0" w14:textId="77777777" w:rsidR="004702A7" w:rsidRDefault="00000000">
      <w:pPr>
        <w:spacing w:before="12pt" w:after="12pt"/>
        <w:ind w:start="36pt"/>
      </w:pPr>
      <w:r>
        <w:t xml:space="preserve">☐ hydrocarbures </w:t>
      </w:r>
    </w:p>
    <w:p w14:paraId="7CDFA01E" w14:textId="77777777" w:rsidR="004702A7" w:rsidRDefault="00000000">
      <w:pPr>
        <w:spacing w:before="12pt" w:after="12pt"/>
        <w:ind w:start="36pt"/>
      </w:pPr>
      <w:r>
        <w:t>☐ Autre (préciser)</w:t>
      </w:r>
    </w:p>
    <w:p w14:paraId="2A0E8E2B" w14:textId="77777777" w:rsidR="004702A7" w:rsidRDefault="004702A7">
      <w:pPr>
        <w:spacing w:before="12pt" w:after="12pt"/>
      </w:pPr>
    </w:p>
    <w:p w14:paraId="0B70D76C" w14:textId="77777777" w:rsidR="004702A7" w:rsidRDefault="00000000">
      <w:pPr>
        <w:numPr>
          <w:ilvl w:val="0"/>
          <w:numId w:val="6"/>
        </w:numPr>
        <w:spacing w:before="12pt" w:after="12pt"/>
      </w:pPr>
      <w:r>
        <w:t>Le secteur privé devrait-il être davantage impliqué dans le dispositif MNV ?</w:t>
      </w:r>
    </w:p>
    <w:p w14:paraId="03050EDF" w14:textId="77777777" w:rsidR="004702A7" w:rsidRDefault="00000000">
      <w:pPr>
        <w:spacing w:before="12pt" w:after="12pt"/>
      </w:pPr>
      <w:r>
        <w:t>☐ Oui fortement</w:t>
      </w:r>
    </w:p>
    <w:p w14:paraId="7418432C" w14:textId="77777777" w:rsidR="004702A7" w:rsidRDefault="00000000">
      <w:pPr>
        <w:spacing w:before="12pt" w:after="12pt"/>
      </w:pPr>
      <w:r>
        <w:t>☐ Oui modérément</w:t>
      </w:r>
    </w:p>
    <w:p w14:paraId="61D5D7BC" w14:textId="77777777" w:rsidR="004702A7" w:rsidRDefault="00000000">
      <w:pPr>
        <w:spacing w:before="12pt" w:after="12pt"/>
      </w:pPr>
      <w:r>
        <w:t>☐ Non</w:t>
      </w:r>
    </w:p>
    <w:p w14:paraId="63C235AA" w14:textId="77777777" w:rsidR="004702A7" w:rsidRDefault="00000000">
      <w:pPr>
        <w:numPr>
          <w:ilvl w:val="0"/>
          <w:numId w:val="19"/>
        </w:numPr>
        <w:spacing w:before="12pt" w:after="12pt"/>
      </w:pPr>
      <w:r>
        <w:t xml:space="preserve">Si oui, précisez </w:t>
      </w:r>
    </w:p>
    <w:p w14:paraId="2C91A9F4" w14:textId="77777777" w:rsidR="004702A7" w:rsidRDefault="004702A7">
      <w:pPr>
        <w:spacing w:before="12pt" w:after="12pt"/>
      </w:pPr>
    </w:p>
    <w:p w14:paraId="6B31BE65" w14:textId="77777777" w:rsidR="004702A7" w:rsidRDefault="00000000">
      <w:pPr>
        <w:numPr>
          <w:ilvl w:val="0"/>
          <w:numId w:val="19"/>
        </w:numPr>
        <w:spacing w:before="12pt" w:after="12pt"/>
      </w:pPr>
      <w:r>
        <w:t>Quels mécanismes permettraient de renforcer la contribution du secteur privé ?</w:t>
      </w:r>
    </w:p>
    <w:p w14:paraId="6E6210D7" w14:textId="77777777" w:rsidR="004702A7" w:rsidRDefault="00000000">
      <w:r>
        <mc:AlternateContent>
          <mc:Choice Requires="v">
            <w:pict w14:anchorId="5A26CECB">
              <v:rect id="_x0000_i1049" style="width:0;height:1.5pt" o:hralign="center" o:hrstd="t" o:hr="t" fillcolor="#a0a0a0" stroked="f"/>
            </w:pict>
          </mc:Choice>
          <mc:Fallback>
            <w:drawing>
              <wp:inline distT="0" distB="0" distL="0" distR="0" wp14:anchorId="3C75FCA1" wp14:editId="4C759159">
                <wp:extent cx="635" cy="13970"/>
                <wp:effectExtent l="0" t="0" r="0" b="0"/>
                <wp:docPr id="371052951" name="Horizontal Line 2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32CF487" w14:textId="77777777" w:rsidR="004702A7" w:rsidRDefault="00000000">
      <w:pPr>
        <w:numPr>
          <w:ilvl w:val="0"/>
          <w:numId w:val="56"/>
        </w:numPr>
        <w:spacing w:before="12pt" w:after="12pt"/>
      </w:pPr>
      <w:r>
        <w:t>Quelles recommandations prioritaires formulez-vous pour améliorer la CDN 3.0 ?</w:t>
      </w:r>
    </w:p>
    <w:tbl>
      <w:tblPr>
        <w:tblStyle w:val="a4"/>
        <w:tblW w:w="0pt" w:type="auto"/>
        <w:tblInd w:w="0pt" w:type="dxa"/>
        <w:tblBorders>
          <w:top w:val="single" w:sz="6" w:space="0" w:color="000000"/>
          <w:start w:val="single" w:sz="6" w:space="0" w:color="000000"/>
          <w:bottom w:val="single" w:sz="6" w:space="0" w:color="000000"/>
          <w:end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0" w:lastRow="0" w:firstColumn="0" w:lastColumn="0" w:noHBand="1" w:noVBand="1"/>
      </w:tblPr>
      <w:tblGrid>
        <w:gridCol w:w="4514"/>
        <w:gridCol w:w="4514"/>
      </w:tblGrid>
      <w:tr w:rsidR="004702A7" w14:paraId="693CD180" w14:textId="77777777">
        <w:tc>
          <w:tcPr>
            <w:tcW w:w="225.7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EADB297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Recommandation</w:t>
            </w:r>
          </w:p>
        </w:tc>
        <w:tc>
          <w:tcPr>
            <w:tcW w:w="225.7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8A912A3" w14:textId="77777777" w:rsidR="004702A7" w:rsidRDefault="00000000">
            <w:pPr>
              <w:spacing w:before="12pt" w:after="12p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Priorité (Faible/Moyenne/Élevée)</w:t>
            </w:r>
          </w:p>
        </w:tc>
      </w:tr>
      <w:tr w:rsidR="004702A7" w14:paraId="72042216" w14:textId="77777777">
        <w:tc>
          <w:tcPr>
            <w:tcW w:w="225.7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5D3E16FB" w14:textId="77777777" w:rsidR="004702A7" w:rsidRDefault="004702A7"/>
        </w:tc>
        <w:tc>
          <w:tcPr>
            <w:tcW w:w="225.7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2048236" w14:textId="77777777" w:rsidR="004702A7" w:rsidRDefault="004702A7"/>
        </w:tc>
      </w:tr>
      <w:tr w:rsidR="004702A7" w14:paraId="0364336A" w14:textId="77777777">
        <w:tc>
          <w:tcPr>
            <w:tcW w:w="225.7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239CA958" w14:textId="77777777" w:rsidR="004702A7" w:rsidRDefault="004702A7"/>
        </w:tc>
        <w:tc>
          <w:tcPr>
            <w:tcW w:w="225.7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4C19587B" w14:textId="77777777" w:rsidR="004702A7" w:rsidRDefault="004702A7"/>
        </w:tc>
      </w:tr>
      <w:tr w:rsidR="004702A7" w14:paraId="6ED25ABB" w14:textId="77777777">
        <w:tc>
          <w:tcPr>
            <w:tcW w:w="225.7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36151CFC" w14:textId="77777777" w:rsidR="004702A7" w:rsidRDefault="004702A7"/>
        </w:tc>
        <w:tc>
          <w:tcPr>
            <w:tcW w:w="225.7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6pt" w:type="dxa"/>
              <w:start w:w="9pt" w:type="dxa"/>
              <w:bottom w:w="6pt" w:type="dxa"/>
              <w:end w:w="9pt" w:type="dxa"/>
            </w:tcMar>
          </w:tcPr>
          <w:p w14:paraId="6305C138" w14:textId="77777777" w:rsidR="004702A7" w:rsidRDefault="004702A7"/>
        </w:tc>
      </w:tr>
    </w:tbl>
    <w:p w14:paraId="16EFAC86" w14:textId="77777777" w:rsidR="004702A7" w:rsidRDefault="00000000">
      <w:r>
        <mc:AlternateContent>
          <mc:Choice Requires="v">
            <w:pict w14:anchorId="1DD82255">
              <v:rect id="_x0000_i1050" style="width:0;height:1.5pt" o:hralign="center" o:hrstd="t" o:hr="t" fillcolor="#a0a0a0" stroked="f"/>
            </w:pict>
          </mc:Choice>
          <mc:Fallback>
            <w:drawing>
              <wp:inline distT="0" distB="0" distL="0" distR="0" wp14:anchorId="053E408B" wp14:editId="2F4F65FD">
                <wp:extent cx="635" cy="13970"/>
                <wp:effectExtent l="0" t="0" r="0" b="0"/>
                <wp:docPr id="1739451555" name="Horizontal Line 2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3BA5C70" w14:textId="77777777" w:rsidR="004702A7" w:rsidRDefault="00000000">
      <w:pPr>
        <w:pStyle w:val="Titre1"/>
        <w:keepNext w:val="0"/>
        <w:keepLines w:val="0"/>
        <w:spacing w:before="24pt"/>
        <w:rPr>
          <w:b/>
          <w:bCs/>
          <w:sz w:val="46"/>
          <w:szCs w:val="46"/>
        </w:rPr>
      </w:pPr>
      <w:bookmarkStart w:id="16" w:name="_vy7m4v4up1m5" w:colFirst="0" w:colLast="0"/>
      <w:bookmarkEnd w:id="16"/>
      <w:r>
        <w:rPr>
          <w:b/>
          <w:bCs/>
          <w:sz w:val="46"/>
          <w:szCs w:val="46"/>
        </w:rPr>
        <w:t>SECTION G : APPRÉCIATION GLOBALE</w:t>
      </w:r>
    </w:p>
    <w:p w14:paraId="1F78DA4E" w14:textId="77777777" w:rsidR="004702A7" w:rsidRDefault="00000000">
      <w:pPr>
        <w:numPr>
          <w:ilvl w:val="0"/>
          <w:numId w:val="48"/>
        </w:numPr>
        <w:spacing w:before="12pt"/>
      </w:pPr>
      <w:r>
        <w:t>Comment évaluez-vous globalement le dispositif de suivi de la CDN 2 ?</w:t>
      </w:r>
    </w:p>
    <w:p w14:paraId="7A5B9CDA" w14:textId="77777777" w:rsidR="004702A7" w:rsidRDefault="00000000">
      <w:pPr>
        <w:numPr>
          <w:ilvl w:val="0"/>
          <w:numId w:val="35"/>
        </w:numPr>
      </w:pPr>
      <w:r>
        <w:t>☐ Excellent</w:t>
      </w:r>
    </w:p>
    <w:p w14:paraId="279D5214" w14:textId="77777777" w:rsidR="004702A7" w:rsidRDefault="00000000">
      <w:pPr>
        <w:numPr>
          <w:ilvl w:val="0"/>
          <w:numId w:val="35"/>
        </w:numPr>
      </w:pPr>
      <w:r>
        <w:t>☐ Bon</w:t>
      </w:r>
    </w:p>
    <w:p w14:paraId="59629EE8" w14:textId="77777777" w:rsidR="004702A7" w:rsidRDefault="00000000">
      <w:pPr>
        <w:numPr>
          <w:ilvl w:val="0"/>
          <w:numId w:val="35"/>
        </w:numPr>
      </w:pPr>
      <w:r>
        <w:t>☐ Moyen</w:t>
      </w:r>
    </w:p>
    <w:p w14:paraId="37771BB9" w14:textId="77777777" w:rsidR="004702A7" w:rsidRDefault="00000000">
      <w:pPr>
        <w:numPr>
          <w:ilvl w:val="0"/>
          <w:numId w:val="35"/>
        </w:numPr>
      </w:pPr>
      <w:r>
        <w:t>☐ Faible</w:t>
      </w:r>
    </w:p>
    <w:p w14:paraId="6F6F6231" w14:textId="77777777" w:rsidR="004702A7" w:rsidRDefault="00000000">
      <w:pPr>
        <w:numPr>
          <w:ilvl w:val="0"/>
          <w:numId w:val="4"/>
        </w:numPr>
      </w:pPr>
      <w:r>
        <w:lastRenderedPageBreak/>
        <w:t>Quel niveau de confiance accordez-vous aux résultats rapportés dans le cadre de la CDN 2 ?</w:t>
      </w:r>
    </w:p>
    <w:p w14:paraId="1F16F7C6" w14:textId="77777777" w:rsidR="004702A7" w:rsidRDefault="00000000">
      <w:pPr>
        <w:numPr>
          <w:ilvl w:val="0"/>
          <w:numId w:val="18"/>
        </w:numPr>
      </w:pPr>
      <w:r>
        <w:t>☐ Très élevé</w:t>
      </w:r>
    </w:p>
    <w:p w14:paraId="4F2C3814" w14:textId="77777777" w:rsidR="004702A7" w:rsidRDefault="00000000">
      <w:pPr>
        <w:numPr>
          <w:ilvl w:val="0"/>
          <w:numId w:val="18"/>
        </w:numPr>
      </w:pPr>
      <w:r>
        <w:t>☐ Élevé</w:t>
      </w:r>
    </w:p>
    <w:p w14:paraId="6E70263D" w14:textId="77777777" w:rsidR="004702A7" w:rsidRDefault="00000000">
      <w:pPr>
        <w:numPr>
          <w:ilvl w:val="0"/>
          <w:numId w:val="18"/>
        </w:numPr>
      </w:pPr>
      <w:r>
        <w:t>☐ Moyen</w:t>
      </w:r>
    </w:p>
    <w:p w14:paraId="5F77DD3B" w14:textId="77777777" w:rsidR="004702A7" w:rsidRDefault="00000000">
      <w:pPr>
        <w:numPr>
          <w:ilvl w:val="0"/>
          <w:numId w:val="18"/>
        </w:numPr>
      </w:pPr>
      <w:r>
        <w:t>☐ Faible</w:t>
      </w:r>
    </w:p>
    <w:p w14:paraId="146F1001" w14:textId="77777777" w:rsidR="004702A7" w:rsidRDefault="00000000">
      <w:pPr>
        <w:numPr>
          <w:ilvl w:val="0"/>
          <w:numId w:val="55"/>
        </w:numPr>
      </w:pPr>
      <w:r>
        <w:t>Selon vous, la CDN 3.0 permettra-t-elle un suivi plus efficace des résultats climatiques ?</w:t>
      </w:r>
    </w:p>
    <w:p w14:paraId="03C5BB9A" w14:textId="77777777" w:rsidR="004702A7" w:rsidRDefault="00000000">
      <w:pPr>
        <w:numPr>
          <w:ilvl w:val="0"/>
          <w:numId w:val="29"/>
        </w:numPr>
      </w:pPr>
      <w:r>
        <w:t>☐ Oui</w:t>
      </w:r>
    </w:p>
    <w:p w14:paraId="53BAB020" w14:textId="77777777" w:rsidR="004702A7" w:rsidRDefault="00000000">
      <w:pPr>
        <w:numPr>
          <w:ilvl w:val="0"/>
          <w:numId w:val="29"/>
        </w:numPr>
      </w:pPr>
      <w:r>
        <w:t>☐ Non</w:t>
      </w:r>
    </w:p>
    <w:p w14:paraId="3C03A9C5" w14:textId="77777777" w:rsidR="004702A7" w:rsidRDefault="00000000">
      <w:pPr>
        <w:numPr>
          <w:ilvl w:val="0"/>
          <w:numId w:val="29"/>
        </w:numPr>
      </w:pPr>
      <w:r>
        <w:t>☐ Incertain</w:t>
      </w:r>
    </w:p>
    <w:p w14:paraId="7394C4DA" w14:textId="77777777" w:rsidR="004702A7" w:rsidRDefault="00000000">
      <w:pPr>
        <w:numPr>
          <w:ilvl w:val="0"/>
          <w:numId w:val="46"/>
        </w:numPr>
        <w:spacing w:after="12pt"/>
      </w:pPr>
      <w:r>
        <w:t>Commentaires généraux et recommandations complémentaires :</w:t>
      </w:r>
    </w:p>
    <w:sectPr w:rsidR="004702A7">
      <w:pgSz w:w="595.45pt" w:h="841.70pt"/>
      <w:pgMar w:top="72pt" w:right="72pt" w:bottom="72pt" w:left="72pt" w:header="36pt" w:footer="36pt" w:gutter="0pt"/>
      <w:pgNumType w:start="1"/>
      <w:cols w:space="36pt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  <w:embedRegular r:id="rId1" w:fontKey="{2B6B4FE4-7469-465A-BFFF-AF1797F6ED8A}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  <w:embedRegular r:id="rId2" w:fontKey="{D0A06AFD-9FE8-4290-92B0-063C6FB73E3A}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1F410E2"/>
    <w:multiLevelType w:val="multilevel"/>
    <w:tmpl w:val="D65AFA7C"/>
    <w:lvl w:ilvl="0">
      <w:start w:val="36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1" w15:restartNumberingAfterBreak="0">
    <w:nsid w:val="02F82312"/>
    <w:multiLevelType w:val="multilevel"/>
    <w:tmpl w:val="49A22CD6"/>
    <w:lvl w:ilvl="0">
      <w:start w:val="32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2" w15:restartNumberingAfterBreak="0">
    <w:nsid w:val="04183BF6"/>
    <w:multiLevelType w:val="multilevel"/>
    <w:tmpl w:val="37589CE0"/>
    <w:lvl w:ilvl="0">
      <w:start w:val="8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3" w15:restartNumberingAfterBreak="0">
    <w:nsid w:val="06A16E18"/>
    <w:multiLevelType w:val="multilevel"/>
    <w:tmpl w:val="DAF69678"/>
    <w:lvl w:ilvl="0">
      <w:start w:val="6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4" w15:restartNumberingAfterBreak="0">
    <w:nsid w:val="08926954"/>
    <w:multiLevelType w:val="multilevel"/>
    <w:tmpl w:val="ECD2F048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5" w15:restartNumberingAfterBreak="0">
    <w:nsid w:val="08C80B51"/>
    <w:multiLevelType w:val="multilevel"/>
    <w:tmpl w:val="A6989C28"/>
    <w:lvl w:ilvl="0">
      <w:start w:val="13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6" w15:restartNumberingAfterBreak="0">
    <w:nsid w:val="09EA0591"/>
    <w:multiLevelType w:val="multilevel"/>
    <w:tmpl w:val="86EEEC1A"/>
    <w:lvl w:ilvl="0">
      <w:start w:val="14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7" w15:restartNumberingAfterBreak="0">
    <w:nsid w:val="0D3E4623"/>
    <w:multiLevelType w:val="multilevel"/>
    <w:tmpl w:val="DD244308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8" w15:restartNumberingAfterBreak="0">
    <w:nsid w:val="0F420628"/>
    <w:multiLevelType w:val="multilevel"/>
    <w:tmpl w:val="A4445792"/>
    <w:lvl w:ilvl="0">
      <w:start w:val="27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9" w15:restartNumberingAfterBreak="0">
    <w:nsid w:val="0F444457"/>
    <w:multiLevelType w:val="multilevel"/>
    <w:tmpl w:val="EFEA8F94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10" w15:restartNumberingAfterBreak="0">
    <w:nsid w:val="0F5304A8"/>
    <w:multiLevelType w:val="multilevel"/>
    <w:tmpl w:val="7FC41366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11" w15:restartNumberingAfterBreak="0">
    <w:nsid w:val="0F5D1699"/>
    <w:multiLevelType w:val="multilevel"/>
    <w:tmpl w:val="1E04DDF4"/>
    <w:lvl w:ilvl="0">
      <w:start w:val="19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12" w15:restartNumberingAfterBreak="0">
    <w:nsid w:val="115A6011"/>
    <w:multiLevelType w:val="multilevel"/>
    <w:tmpl w:val="6ECE5484"/>
    <w:lvl w:ilvl="0">
      <w:start w:val="5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13" w15:restartNumberingAfterBreak="0">
    <w:nsid w:val="12C07583"/>
    <w:multiLevelType w:val="multilevel"/>
    <w:tmpl w:val="0E064FA2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14" w15:restartNumberingAfterBreak="0">
    <w:nsid w:val="162C4718"/>
    <w:multiLevelType w:val="multilevel"/>
    <w:tmpl w:val="49C43D04"/>
    <w:lvl w:ilvl="0">
      <w:start w:val="15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15" w15:restartNumberingAfterBreak="0">
    <w:nsid w:val="17CF0312"/>
    <w:multiLevelType w:val="multilevel"/>
    <w:tmpl w:val="EA8EFFC0"/>
    <w:lvl w:ilvl="0">
      <w:start w:val="20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16" w15:restartNumberingAfterBreak="0">
    <w:nsid w:val="1DCB3877"/>
    <w:multiLevelType w:val="multilevel"/>
    <w:tmpl w:val="F8ECFC9C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17" w15:restartNumberingAfterBreak="0">
    <w:nsid w:val="202B45B3"/>
    <w:multiLevelType w:val="multilevel"/>
    <w:tmpl w:val="6DDAE58E"/>
    <w:lvl w:ilvl="0">
      <w:start w:val="39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18" w15:restartNumberingAfterBreak="0">
    <w:nsid w:val="21951C8A"/>
    <w:multiLevelType w:val="multilevel"/>
    <w:tmpl w:val="1076C312"/>
    <w:lvl w:ilvl="0">
      <w:start w:val="21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19" w15:restartNumberingAfterBreak="0">
    <w:nsid w:val="23ED05B2"/>
    <w:multiLevelType w:val="multilevel"/>
    <w:tmpl w:val="552E3E72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20" w15:restartNumberingAfterBreak="0">
    <w:nsid w:val="257F3E80"/>
    <w:multiLevelType w:val="multilevel"/>
    <w:tmpl w:val="10526990"/>
    <w:lvl w:ilvl="0">
      <w:start w:val="35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21" w15:restartNumberingAfterBreak="0">
    <w:nsid w:val="271D2DCA"/>
    <w:multiLevelType w:val="multilevel"/>
    <w:tmpl w:val="B85888F4"/>
    <w:lvl w:ilvl="0">
      <w:start w:val="31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22" w15:restartNumberingAfterBreak="0">
    <w:nsid w:val="281F5744"/>
    <w:multiLevelType w:val="multilevel"/>
    <w:tmpl w:val="286C1070"/>
    <w:lvl w:ilvl="0">
      <w:start w:val="16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23" w15:restartNumberingAfterBreak="0">
    <w:nsid w:val="2FDF44AE"/>
    <w:multiLevelType w:val="multilevel"/>
    <w:tmpl w:val="22A44C7C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24" w15:restartNumberingAfterBreak="0">
    <w:nsid w:val="325102DF"/>
    <w:multiLevelType w:val="multilevel"/>
    <w:tmpl w:val="8A460258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25" w15:restartNumberingAfterBreak="0">
    <w:nsid w:val="33157005"/>
    <w:multiLevelType w:val="multilevel"/>
    <w:tmpl w:val="67BC3738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26" w15:restartNumberingAfterBreak="0">
    <w:nsid w:val="33D76C29"/>
    <w:multiLevelType w:val="multilevel"/>
    <w:tmpl w:val="57023980"/>
    <w:lvl w:ilvl="0">
      <w:start w:val="30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27" w15:restartNumberingAfterBreak="0">
    <w:nsid w:val="35901030"/>
    <w:multiLevelType w:val="multilevel"/>
    <w:tmpl w:val="46AE16E0"/>
    <w:lvl w:ilvl="0">
      <w:start w:val="25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28" w15:restartNumberingAfterBreak="0">
    <w:nsid w:val="37230A17"/>
    <w:multiLevelType w:val="multilevel"/>
    <w:tmpl w:val="6838C92C"/>
    <w:lvl w:ilvl="0">
      <w:start w:val="38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29" w15:restartNumberingAfterBreak="0">
    <w:nsid w:val="375F7423"/>
    <w:multiLevelType w:val="multilevel"/>
    <w:tmpl w:val="8572F900"/>
    <w:lvl w:ilvl="0">
      <w:start w:val="40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30" w15:restartNumberingAfterBreak="0">
    <w:nsid w:val="38747EFA"/>
    <w:multiLevelType w:val="multilevel"/>
    <w:tmpl w:val="2124BBD8"/>
    <w:lvl w:ilvl="0">
      <w:start w:val="34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31" w15:restartNumberingAfterBreak="0">
    <w:nsid w:val="3953778D"/>
    <w:multiLevelType w:val="multilevel"/>
    <w:tmpl w:val="63AEA7E4"/>
    <w:lvl w:ilvl="0">
      <w:start w:val="1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32" w15:restartNumberingAfterBreak="0">
    <w:nsid w:val="421B5948"/>
    <w:multiLevelType w:val="multilevel"/>
    <w:tmpl w:val="EC6C6EF4"/>
    <w:lvl w:ilvl="0">
      <w:start w:val="33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33" w15:restartNumberingAfterBreak="0">
    <w:nsid w:val="440C34D6"/>
    <w:multiLevelType w:val="multilevel"/>
    <w:tmpl w:val="6588A502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34" w15:restartNumberingAfterBreak="0">
    <w:nsid w:val="4E8875A2"/>
    <w:multiLevelType w:val="multilevel"/>
    <w:tmpl w:val="4072E30E"/>
    <w:lvl w:ilvl="0">
      <w:start w:val="26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35" w15:restartNumberingAfterBreak="0">
    <w:nsid w:val="4F6820C2"/>
    <w:multiLevelType w:val="multilevel"/>
    <w:tmpl w:val="D42883C2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36" w15:restartNumberingAfterBreak="0">
    <w:nsid w:val="51D40875"/>
    <w:multiLevelType w:val="multilevel"/>
    <w:tmpl w:val="1E8AE9E8"/>
    <w:lvl w:ilvl="0">
      <w:start w:val="4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37" w15:restartNumberingAfterBreak="0">
    <w:nsid w:val="52996F5A"/>
    <w:multiLevelType w:val="multilevel"/>
    <w:tmpl w:val="616A8B20"/>
    <w:lvl w:ilvl="0">
      <w:start w:val="7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38" w15:restartNumberingAfterBreak="0">
    <w:nsid w:val="539D6F86"/>
    <w:multiLevelType w:val="multilevel"/>
    <w:tmpl w:val="914CA0B6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39" w15:restartNumberingAfterBreak="0">
    <w:nsid w:val="56386344"/>
    <w:multiLevelType w:val="multilevel"/>
    <w:tmpl w:val="C13EE9E8"/>
    <w:lvl w:ilvl="0">
      <w:start w:val="12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40" w15:restartNumberingAfterBreak="0">
    <w:nsid w:val="5910721C"/>
    <w:multiLevelType w:val="multilevel"/>
    <w:tmpl w:val="B6E023B8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41" w15:restartNumberingAfterBreak="0">
    <w:nsid w:val="593759B7"/>
    <w:multiLevelType w:val="multilevel"/>
    <w:tmpl w:val="F446A258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42" w15:restartNumberingAfterBreak="0">
    <w:nsid w:val="5C1D03D2"/>
    <w:multiLevelType w:val="multilevel"/>
    <w:tmpl w:val="74323DA0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43" w15:restartNumberingAfterBreak="0">
    <w:nsid w:val="5CB55B15"/>
    <w:multiLevelType w:val="multilevel"/>
    <w:tmpl w:val="E5B03CD4"/>
    <w:lvl w:ilvl="0">
      <w:start w:val="17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44" w15:restartNumberingAfterBreak="0">
    <w:nsid w:val="5CD80811"/>
    <w:multiLevelType w:val="multilevel"/>
    <w:tmpl w:val="2B9C81AA"/>
    <w:lvl w:ilvl="0">
      <w:start w:val="9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45" w15:restartNumberingAfterBreak="0">
    <w:nsid w:val="5DB65982"/>
    <w:multiLevelType w:val="multilevel"/>
    <w:tmpl w:val="55F8908A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46" w15:restartNumberingAfterBreak="0">
    <w:nsid w:val="63672A88"/>
    <w:multiLevelType w:val="multilevel"/>
    <w:tmpl w:val="9808E172"/>
    <w:lvl w:ilvl="0">
      <w:start w:val="11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47" w15:restartNumberingAfterBreak="0">
    <w:nsid w:val="63767648"/>
    <w:multiLevelType w:val="multilevel"/>
    <w:tmpl w:val="D9D0BFF4"/>
    <w:lvl w:ilvl="0">
      <w:start w:val="10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48" w15:restartNumberingAfterBreak="0">
    <w:nsid w:val="66970C75"/>
    <w:multiLevelType w:val="multilevel"/>
    <w:tmpl w:val="1F1E306E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49" w15:restartNumberingAfterBreak="0">
    <w:nsid w:val="68277415"/>
    <w:multiLevelType w:val="multilevel"/>
    <w:tmpl w:val="1D3E293C"/>
    <w:lvl w:ilvl="0">
      <w:start w:val="22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50" w15:restartNumberingAfterBreak="0">
    <w:nsid w:val="6DB57BF8"/>
    <w:multiLevelType w:val="multilevel"/>
    <w:tmpl w:val="36BEA674"/>
    <w:lvl w:ilvl="0">
      <w:start w:val="1"/>
      <w:numFmt w:val="bullet"/>
      <w:lvlText w:val="●"/>
      <w:lvlJc w:val="start"/>
      <w:pPr>
        <w:ind w:start="36pt" w:hanging="18pt"/>
      </w:pPr>
      <w:rPr>
        <w:u w:val="none"/>
      </w:rPr>
    </w:lvl>
    <w:lvl w:ilvl="1">
      <w:start w:val="1"/>
      <w:numFmt w:val="bullet"/>
      <w:lvlText w:val="○"/>
      <w:lvlJc w:val="start"/>
      <w:pPr>
        <w:ind w:start="72pt" w:hanging="18pt"/>
      </w:pPr>
      <w:rPr>
        <w:u w:val="none"/>
      </w:rPr>
    </w:lvl>
    <w:lvl w:ilvl="2">
      <w:start w:val="1"/>
      <w:numFmt w:val="bullet"/>
      <w:lvlText w:val="■"/>
      <w:lvlJc w:val="start"/>
      <w:pPr>
        <w:ind w:start="108pt" w:hanging="18pt"/>
      </w:pPr>
      <w:rPr>
        <w:u w:val="none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u w:val="none"/>
      </w:rPr>
    </w:lvl>
    <w:lvl w:ilvl="4">
      <w:start w:val="1"/>
      <w:numFmt w:val="bullet"/>
      <w:lvlText w:val="○"/>
      <w:lvlJc w:val="start"/>
      <w:pPr>
        <w:ind w:start="180pt" w:hanging="18pt"/>
      </w:pPr>
      <w:rPr>
        <w:u w:val="none"/>
      </w:rPr>
    </w:lvl>
    <w:lvl w:ilvl="5">
      <w:start w:val="1"/>
      <w:numFmt w:val="bullet"/>
      <w:lvlText w:val="■"/>
      <w:lvlJc w:val="start"/>
      <w:pPr>
        <w:ind w:start="216pt" w:hanging="18pt"/>
      </w:pPr>
      <w:rPr>
        <w:u w:val="none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u w:val="none"/>
      </w:rPr>
    </w:lvl>
    <w:lvl w:ilvl="7">
      <w:start w:val="1"/>
      <w:numFmt w:val="bullet"/>
      <w:lvlText w:val="○"/>
      <w:lvlJc w:val="start"/>
      <w:pPr>
        <w:ind w:start="288pt" w:hanging="18pt"/>
      </w:pPr>
      <w:rPr>
        <w:u w:val="none"/>
      </w:rPr>
    </w:lvl>
    <w:lvl w:ilvl="8">
      <w:start w:val="1"/>
      <w:numFmt w:val="bullet"/>
      <w:lvlText w:val="■"/>
      <w:lvlJc w:val="start"/>
      <w:pPr>
        <w:ind w:start="324pt" w:hanging="18pt"/>
      </w:pPr>
      <w:rPr>
        <w:u w:val="none"/>
      </w:rPr>
    </w:lvl>
  </w:abstractNum>
  <w:abstractNum w:abstractNumId="51" w15:restartNumberingAfterBreak="0">
    <w:nsid w:val="6F2477C3"/>
    <w:multiLevelType w:val="multilevel"/>
    <w:tmpl w:val="7A604C82"/>
    <w:lvl w:ilvl="0">
      <w:start w:val="24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52" w15:restartNumberingAfterBreak="0">
    <w:nsid w:val="7014057C"/>
    <w:multiLevelType w:val="multilevel"/>
    <w:tmpl w:val="3DB4A50E"/>
    <w:lvl w:ilvl="0">
      <w:start w:val="3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53" w15:restartNumberingAfterBreak="0">
    <w:nsid w:val="73583A8E"/>
    <w:multiLevelType w:val="multilevel"/>
    <w:tmpl w:val="458A3910"/>
    <w:lvl w:ilvl="0">
      <w:start w:val="18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54" w15:restartNumberingAfterBreak="0">
    <w:nsid w:val="7D921962"/>
    <w:multiLevelType w:val="multilevel"/>
    <w:tmpl w:val="F5E85A2A"/>
    <w:lvl w:ilvl="0">
      <w:start w:val="23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abstractNum w:abstractNumId="55" w15:restartNumberingAfterBreak="0">
    <w:nsid w:val="7E6128E6"/>
    <w:multiLevelType w:val="multilevel"/>
    <w:tmpl w:val="712638EC"/>
    <w:lvl w:ilvl="0">
      <w:start w:val="37"/>
      <w:numFmt w:val="decimal"/>
      <w:lvlText w:val="%1."/>
      <w:lvlJc w:val="start"/>
      <w:pPr>
        <w:ind w:start="36pt" w:hanging="18pt"/>
      </w:pPr>
      <w:rPr>
        <w:u w:val="none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u w:val="none"/>
      </w:rPr>
    </w:lvl>
    <w:lvl w:ilvl="2">
      <w:start w:val="1"/>
      <w:numFmt w:val="lowerRoman"/>
      <w:lvlText w:val="%3."/>
      <w:lvlJc w:val="start"/>
      <w:pPr>
        <w:ind w:start="108pt" w:hanging="18pt"/>
      </w:pPr>
      <w:rPr>
        <w:u w:val="none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u w:val="none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u w:val="none"/>
      </w:rPr>
    </w:lvl>
    <w:lvl w:ilvl="5">
      <w:start w:val="1"/>
      <w:numFmt w:val="lowerRoman"/>
      <w:lvlText w:val="%6."/>
      <w:lvlJc w:val="start"/>
      <w:pPr>
        <w:ind w:start="216pt" w:hanging="18pt"/>
      </w:pPr>
      <w:rPr>
        <w:u w:val="none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u w:val="none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u w:val="none"/>
      </w:rPr>
    </w:lvl>
    <w:lvl w:ilvl="8">
      <w:start w:val="1"/>
      <w:numFmt w:val="lowerRoman"/>
      <w:lvlText w:val="%9."/>
      <w:lvlJc w:val="start"/>
      <w:pPr>
        <w:ind w:start="324pt" w:hanging="18pt"/>
      </w:pPr>
      <w:rPr>
        <w:u w:val="none"/>
      </w:rPr>
    </w:lvl>
  </w:abstractNum>
  <w:num w:numId="1" w16cid:durableId="1563708768">
    <w:abstractNumId w:val="15"/>
  </w:num>
  <w:num w:numId="2" w16cid:durableId="1958221949">
    <w:abstractNumId w:val="47"/>
  </w:num>
  <w:num w:numId="3" w16cid:durableId="1571958442">
    <w:abstractNumId w:val="11"/>
  </w:num>
  <w:num w:numId="4" w16cid:durableId="523176159">
    <w:abstractNumId w:val="28"/>
  </w:num>
  <w:num w:numId="5" w16cid:durableId="1671758435">
    <w:abstractNumId w:val="54"/>
  </w:num>
  <w:num w:numId="6" w16cid:durableId="162092039">
    <w:abstractNumId w:val="30"/>
  </w:num>
  <w:num w:numId="7" w16cid:durableId="383794308">
    <w:abstractNumId w:val="34"/>
  </w:num>
  <w:num w:numId="8" w16cid:durableId="185795430">
    <w:abstractNumId w:val="13"/>
  </w:num>
  <w:num w:numId="9" w16cid:durableId="989551750">
    <w:abstractNumId w:val="10"/>
  </w:num>
  <w:num w:numId="10" w16cid:durableId="227375836">
    <w:abstractNumId w:val="44"/>
  </w:num>
  <w:num w:numId="11" w16cid:durableId="759369791">
    <w:abstractNumId w:val="48"/>
  </w:num>
  <w:num w:numId="12" w16cid:durableId="886452402">
    <w:abstractNumId w:val="19"/>
  </w:num>
  <w:num w:numId="13" w16cid:durableId="1475756245">
    <w:abstractNumId w:val="16"/>
  </w:num>
  <w:num w:numId="14" w16cid:durableId="721829901">
    <w:abstractNumId w:val="14"/>
  </w:num>
  <w:num w:numId="15" w16cid:durableId="331185002">
    <w:abstractNumId w:val="5"/>
  </w:num>
  <w:num w:numId="16" w16cid:durableId="4138634">
    <w:abstractNumId w:val="37"/>
  </w:num>
  <w:num w:numId="17" w16cid:durableId="49233807">
    <w:abstractNumId w:val="1"/>
  </w:num>
  <w:num w:numId="18" w16cid:durableId="1434671631">
    <w:abstractNumId w:val="35"/>
  </w:num>
  <w:num w:numId="19" w16cid:durableId="2118794292">
    <w:abstractNumId w:val="20"/>
  </w:num>
  <w:num w:numId="20" w16cid:durableId="652222315">
    <w:abstractNumId w:val="43"/>
  </w:num>
  <w:num w:numId="21" w16cid:durableId="1457793123">
    <w:abstractNumId w:val="51"/>
  </w:num>
  <w:num w:numId="22" w16cid:durableId="228540500">
    <w:abstractNumId w:val="53"/>
  </w:num>
  <w:num w:numId="23" w16cid:durableId="644966382">
    <w:abstractNumId w:val="27"/>
  </w:num>
  <w:num w:numId="24" w16cid:durableId="1514765213">
    <w:abstractNumId w:val="23"/>
  </w:num>
  <w:num w:numId="25" w16cid:durableId="1488284482">
    <w:abstractNumId w:val="42"/>
  </w:num>
  <w:num w:numId="26" w16cid:durableId="2014529081">
    <w:abstractNumId w:val="22"/>
  </w:num>
  <w:num w:numId="27" w16cid:durableId="1363019205">
    <w:abstractNumId w:val="39"/>
  </w:num>
  <w:num w:numId="28" w16cid:durableId="860775400">
    <w:abstractNumId w:val="18"/>
  </w:num>
  <w:num w:numId="29" w16cid:durableId="2005468022">
    <w:abstractNumId w:val="40"/>
  </w:num>
  <w:num w:numId="30" w16cid:durableId="1078747197">
    <w:abstractNumId w:val="21"/>
  </w:num>
  <w:num w:numId="31" w16cid:durableId="311756549">
    <w:abstractNumId w:val="24"/>
  </w:num>
  <w:num w:numId="32" w16cid:durableId="1368068518">
    <w:abstractNumId w:val="2"/>
  </w:num>
  <w:num w:numId="33" w16cid:durableId="191772682">
    <w:abstractNumId w:val="52"/>
  </w:num>
  <w:num w:numId="34" w16cid:durableId="785082579">
    <w:abstractNumId w:val="45"/>
  </w:num>
  <w:num w:numId="35" w16cid:durableId="108085247">
    <w:abstractNumId w:val="25"/>
  </w:num>
  <w:num w:numId="36" w16cid:durableId="840773851">
    <w:abstractNumId w:val="26"/>
  </w:num>
  <w:num w:numId="37" w16cid:durableId="1455372089">
    <w:abstractNumId w:val="31"/>
  </w:num>
  <w:num w:numId="38" w16cid:durableId="546602869">
    <w:abstractNumId w:val="49"/>
  </w:num>
  <w:num w:numId="39" w16cid:durableId="518004234">
    <w:abstractNumId w:val="50"/>
  </w:num>
  <w:num w:numId="40" w16cid:durableId="583689534">
    <w:abstractNumId w:val="9"/>
  </w:num>
  <w:num w:numId="41" w16cid:durableId="61220049">
    <w:abstractNumId w:val="36"/>
  </w:num>
  <w:num w:numId="42" w16cid:durableId="1556548464">
    <w:abstractNumId w:val="33"/>
  </w:num>
  <w:num w:numId="43" w16cid:durableId="1593704997">
    <w:abstractNumId w:val="41"/>
  </w:num>
  <w:num w:numId="44" w16cid:durableId="88043834">
    <w:abstractNumId w:val="4"/>
  </w:num>
  <w:num w:numId="45" w16cid:durableId="403181967">
    <w:abstractNumId w:val="7"/>
  </w:num>
  <w:num w:numId="46" w16cid:durableId="562982303">
    <w:abstractNumId w:val="29"/>
  </w:num>
  <w:num w:numId="47" w16cid:durableId="1995404686">
    <w:abstractNumId w:val="38"/>
  </w:num>
  <w:num w:numId="48" w16cid:durableId="1207136058">
    <w:abstractNumId w:val="55"/>
  </w:num>
  <w:num w:numId="49" w16cid:durableId="1164202855">
    <w:abstractNumId w:val="3"/>
  </w:num>
  <w:num w:numId="50" w16cid:durableId="184831921">
    <w:abstractNumId w:val="8"/>
  </w:num>
  <w:num w:numId="51" w16cid:durableId="299194197">
    <w:abstractNumId w:val="12"/>
  </w:num>
  <w:num w:numId="52" w16cid:durableId="1575705553">
    <w:abstractNumId w:val="32"/>
  </w:num>
  <w:num w:numId="53" w16cid:durableId="11079186">
    <w:abstractNumId w:val="6"/>
  </w:num>
  <w:num w:numId="54" w16cid:durableId="1514103933">
    <w:abstractNumId w:val="46"/>
  </w:num>
  <w:num w:numId="55" w16cid:durableId="1989283523">
    <w:abstractNumId w:val="17"/>
  </w:num>
  <w:num w:numId="56" w16cid:durableId="980117058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%"/>
  <w:embedTrueTypeFonts/>
  <w:proofState w:spelling="clean" w:grammar="clean"/>
  <w:defaultTabStop w:val="36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2A7"/>
    <w:rsid w:val="00182EB6"/>
    <w:rsid w:val="00332E09"/>
    <w:rsid w:val="004702A7"/>
    <w:rsid w:val="006D74F8"/>
    <w:rsid w:val="007400E0"/>
    <w:rsid w:val="00AE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27E55F"/>
  <w15:docId w15:val="{A32DBB94-F787-47E1-BB78-0FD76ACD9A7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CI" w:bidi="ar-SA"/>
      </w:rPr>
    </w:rPrDefault>
    <w:pPrDefault>
      <w:pPr>
        <w:spacing w:line="13.8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0pt" w:after="6pt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18pt" w:after="6pt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16pt" w:after="4pt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14pt" w:after="4pt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12pt" w:after="4pt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12pt" w:after="4pt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5pt" w:type="dxa"/>
        <w:start w:w="5pt" w:type="dxa"/>
        <w:bottom w:w="5pt" w:type="dxa"/>
        <w:end w:w="5pt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3pt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16pt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purl.oclc.org/ooxml/officeDocument/relationships/font" Target="fonts/font2.odttf"/><Relationship Id="rId1" Type="http://purl.oclc.org/ooxml/officeDocument/relationships/font" Target="fonts/font1.odttf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tint val="100%"/>
                <a:shade val="100%"/>
                <a:satMod val="130%"/>
              </a:schemeClr>
            </a:gs>
            <a:gs pos="100%">
              <a:schemeClr val="phClr">
                <a:tint val="50%"/>
                <a:shade val="100%"/>
                <a:satMod val="350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10</Pages>
  <Words>973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Irie Armand Davy TRE BI</dc:creator>
  <cp:lastModifiedBy>Irie Armand Davy TRE BI</cp:lastModifiedBy>
  <cp:revision>2</cp:revision>
  <cp:lastPrinted>2026-08-17T09:50:00Z</cp:lastPrinted>
  <dcterms:created xsi:type="dcterms:W3CDTF">2026-08-17T22:56:00Z</dcterms:created>
  <dcterms:modified xsi:type="dcterms:W3CDTF">2026-08-17T22:56:00Z</dcterms:modified>
</cp:coreProperties>
</file>