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Regression:</w:t>
      </w:r>
      <w:r>
        <w:t xml:space="preserve"> </w:t>
      </w:r>
      <w:r>
        <w:t xml:space="preserve">Credit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Prof. Kapitula</w:t>
      </w:r>
    </w:p>
    <w:p>
      <w:pPr>
        <w:pStyle w:val="Date"/>
      </w:pPr>
      <w:r>
        <w:t xml:space="preserve">10/15/2020</w:t>
      </w:r>
    </w:p>
    <w:p>
      <w:pPr>
        <w:pStyle w:val="FirstParagraph"/>
      </w:pPr>
      <w:r>
        <w:t xml:space="preserve">read:</w:t>
      </w:r>
      <w:r>
        <w:t xml:space="preserve"> </w:t>
      </w:r>
      <w:hyperlink r:id="rId20">
        <w:r>
          <w:rPr>
            <w:rStyle w:val="Hyperlink"/>
          </w:rPr>
          <w:t xml:space="preserve">https://moderndive.com/6-multiple-regression.html</w:t>
        </w:r>
      </w:hyperlink>
      <w:r>
        <w:t xml:space="preserve"> </w:t>
      </w:r>
      <w:r>
        <w:t xml:space="preserve">read: Chapter 6 - 8 in Regression and Other Stories</w:t>
      </w:r>
    </w:p>
    <w:p>
      <w:pPr>
        <w:pStyle w:val="Heading2"/>
      </w:pPr>
      <w:bookmarkStart w:id="21" w:name="credit-data-analysis"/>
      <w:r>
        <w:t xml:space="preserve">Credit Data Analysis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#contains the credit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(moderndive)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(bayesplot)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(bayesplot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theme_default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(Credit,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(Credit)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Rows: 400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ID        &lt;int&gt; 1, 2, 3, 4, 5, 6, 7, 8, 9, 10, 11, 12, 13, 14, 15, 16, 17, …</w:t>
      </w:r>
      <w:r>
        <w:br/>
      </w:r>
      <w:r>
        <w:rPr>
          <w:rStyle w:val="VerbatimChar"/>
        </w:rPr>
        <w:t xml:space="preserve">## $ Income    &lt;dbl&gt; 14.891, 106.025, 104.593, 148.924, 55.882, 80.180, 20.996, …</w:t>
      </w:r>
      <w:r>
        <w:br/>
      </w:r>
      <w:r>
        <w:rPr>
          <w:rStyle w:val="VerbatimChar"/>
        </w:rPr>
        <w:t xml:space="preserve">## $ Limit     &lt;int&gt; 3606, 6645, 7075, 9504, 4897, 8047, 3388, 7114, 3300, 6819,…</w:t>
      </w:r>
      <w:r>
        <w:br/>
      </w:r>
      <w:r>
        <w:rPr>
          <w:rStyle w:val="VerbatimChar"/>
        </w:rPr>
        <w:t xml:space="preserve">## $ Rating    &lt;int&gt; 283, 483, 514, 681, 357, 569, 259, 512, 266, 491, 589, 138,…</w:t>
      </w:r>
      <w:r>
        <w:br/>
      </w:r>
      <w:r>
        <w:rPr>
          <w:rStyle w:val="VerbatimChar"/>
        </w:rPr>
        <w:t xml:space="preserve">## $ Cards     &lt;int&gt; 2, 3, 4, 3, 2, 4, 2, 2, 5, 3, 4, 3, 1, 1, 2, 3, 3, 3, 1, 2,…</w:t>
      </w:r>
      <w:r>
        <w:br/>
      </w:r>
      <w:r>
        <w:rPr>
          <w:rStyle w:val="VerbatimChar"/>
        </w:rPr>
        <w:t xml:space="preserve">## $ Age       &lt;int&gt; 34, 82, 71, 36, 68, 77, 37, 87, 66, 41, 30, 64, 57, 49, 75,…</w:t>
      </w:r>
      <w:r>
        <w:br/>
      </w:r>
      <w:r>
        <w:rPr>
          <w:rStyle w:val="VerbatimChar"/>
        </w:rPr>
        <w:t xml:space="preserve">## $ Education &lt;int&gt; 11, 15, 11, 11, 16, 10, 12, 9, 13, 19, 14, 16, 7, 9, 13, 15…</w:t>
      </w:r>
      <w:r>
        <w:br/>
      </w:r>
      <w:r>
        <w:rPr>
          <w:rStyle w:val="VerbatimChar"/>
        </w:rPr>
        <w:t xml:space="preserve">## $ Gender    &lt;fct&gt;  Male, Female,  Male, Female,  Male,  Male, Female,  Male, …</w:t>
      </w:r>
      <w:r>
        <w:br/>
      </w:r>
      <w:r>
        <w:rPr>
          <w:rStyle w:val="VerbatimChar"/>
        </w:rPr>
        <w:t xml:space="preserve">## $ Student   &lt;fct&gt; No, Yes, No, No, No, No, No, No, No, Yes, No, No, No, No, N…</w:t>
      </w:r>
      <w:r>
        <w:br/>
      </w:r>
      <w:r>
        <w:rPr>
          <w:rStyle w:val="VerbatimChar"/>
        </w:rPr>
        <w:t xml:space="preserve">## $ Married   &lt;fct&gt; Yes, Yes, No, No, Yes, No, No, No, No, Yes, Yes, No, Yes, Y…</w:t>
      </w:r>
      <w:r>
        <w:br/>
      </w:r>
      <w:r>
        <w:rPr>
          <w:rStyle w:val="VerbatimChar"/>
        </w:rPr>
        <w:t xml:space="preserve">## $ Ethnicity &lt;fct&gt; Caucasian, Asian, Asian, Asian, Caucasian, Caucasian, Afric…</w:t>
      </w:r>
      <w:r>
        <w:br/>
      </w:r>
      <w:r>
        <w:rPr>
          <w:rStyle w:val="VerbatimChar"/>
        </w:rPr>
        <w:t xml:space="preserve">## $ Balance   &lt;int&gt; 333, 903, 580, 964, 331, 1151, 203, 872, 279, 1350, 1407, 0…</w:t>
      </w:r>
    </w:p>
    <w:p>
      <w:pPr>
        <w:pStyle w:val="FirstParagraph"/>
      </w:pPr>
      <w:r>
        <w:t xml:space="preserve">Check out 5 random cases.</w:t>
      </w:r>
    </w:p>
    <w:p>
      <w:pPr>
        <w:pStyle w:val="SourceCode"/>
      </w:pPr>
      <w:r>
        <w:rPr>
          <w:rStyle w:val="NormalTok"/>
        </w:rPr>
        <w:t xml:space="preserve">Credit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12</w:t>
      </w:r>
      <w:r>
        <w:br/>
      </w:r>
      <w:r>
        <w:rPr>
          <w:rStyle w:val="VerbatimChar"/>
        </w:rPr>
        <w:t xml:space="preserve">##      ID Income Limit Rating Cards   Age Education Gender Student Married</w:t>
      </w:r>
      <w:r>
        <w:br/>
      </w:r>
      <w:r>
        <w:rPr>
          <w:rStyle w:val="VerbatimChar"/>
        </w:rPr>
        <w:t xml:space="preserve">##   &lt;int&gt;  &lt;dbl&gt; &lt;int&gt;  &lt;int&gt; &lt;int&gt; &lt;int&gt;     &lt;int&gt; &lt;fct&gt;  &lt;fct&gt;   &lt;fct&gt;  </w:t>
      </w:r>
      <w:r>
        <w:br/>
      </w:r>
      <w:r>
        <w:rPr>
          <w:rStyle w:val="VerbatimChar"/>
        </w:rPr>
        <w:t xml:space="preserve">## 1   393   26.0  2308    196     2    24        10 " Mal… No      No     </w:t>
      </w:r>
      <w:r>
        <w:br/>
      </w:r>
      <w:r>
        <w:rPr>
          <w:rStyle w:val="VerbatimChar"/>
        </w:rPr>
        <w:t xml:space="preserve">## 2   340  149.  10278    707     1    80        16 " Mal… No      No     </w:t>
      </w:r>
      <w:r>
        <w:br/>
      </w:r>
      <w:r>
        <w:rPr>
          <w:rStyle w:val="VerbatimChar"/>
        </w:rPr>
        <w:t xml:space="preserve">## 3   254   85.4  5182    402     6    60        12 " Mal… No      Yes    </w:t>
      </w:r>
      <w:r>
        <w:br/>
      </w:r>
      <w:r>
        <w:rPr>
          <w:rStyle w:val="VerbatimChar"/>
        </w:rPr>
        <w:t xml:space="preserve">## 4   125   29.6  2529    192     1    30        12 "Fema… No      Yes    </w:t>
      </w:r>
      <w:r>
        <w:br/>
      </w:r>
      <w:r>
        <w:rPr>
          <w:rStyle w:val="VerbatimChar"/>
        </w:rPr>
        <w:t xml:space="preserve">## 5   371   35.6  6135    466     4    40        12 " Mal… No      No     </w:t>
      </w:r>
      <w:r>
        <w:br/>
      </w:r>
      <w:r>
        <w:rPr>
          <w:rStyle w:val="VerbatimChar"/>
        </w:rPr>
        <w:t xml:space="preserve">## # … with 2 more variables: Ethnicity &lt;fct&gt;, Balance &lt;int&gt;</w:t>
      </w:r>
    </w:p>
    <w:p>
      <w:pPr>
        <w:pStyle w:val="SourceCode"/>
      </w:pPr>
      <w:r>
        <w:rPr>
          <w:rStyle w:val="NormalTok"/>
        </w:rPr>
        <w:t xml:space="preserve">Credit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Fem: 207, Ma: 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No: 360, Yes: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Yes: 245, No: 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Cau: 199, Asi: 102, Afr: 99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200.50</w:t>
            </w:r>
          </w:p>
        </w:tc>
        <w:tc>
          <w:p>
            <w:pPr>
              <w:pStyle w:val="Compact"/>
              <w:jc w:val="right"/>
            </w:pPr>
            <w:r>
              <w:t xml:space="preserve">115.61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100.75</w:t>
            </w:r>
          </w:p>
        </w:tc>
        <w:tc>
          <w:p>
            <w:pPr>
              <w:pStyle w:val="Compact"/>
              <w:jc w:val="right"/>
            </w:pPr>
            <w:r>
              <w:t xml:space="preserve">200.50</w:t>
            </w:r>
          </w:p>
        </w:tc>
        <w:tc>
          <w:p>
            <w:pPr>
              <w:pStyle w:val="Compact"/>
              <w:jc w:val="right"/>
            </w:pPr>
            <w:r>
              <w:t xml:space="preserve">300.25</w:t>
            </w:r>
          </w:p>
        </w:tc>
        <w:tc>
          <w:p>
            <w:pPr>
              <w:pStyle w:val="Compact"/>
              <w:jc w:val="right"/>
            </w:pPr>
            <w:r>
              <w:t xml:space="preserve">400.00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45.22</w:t>
            </w:r>
          </w:p>
        </w:tc>
        <w:tc>
          <w:p>
            <w:pPr>
              <w:pStyle w:val="Compact"/>
              <w:jc w:val="right"/>
            </w:pPr>
            <w:r>
              <w:t xml:space="preserve">35.24</w:t>
            </w:r>
          </w:p>
        </w:tc>
        <w:tc>
          <w:p>
            <w:pPr>
              <w:pStyle w:val="Compact"/>
              <w:jc w:val="right"/>
            </w:pPr>
            <w:r>
              <w:t xml:space="preserve">10.35</w:t>
            </w:r>
          </w:p>
        </w:tc>
        <w:tc>
          <w:p>
            <w:pPr>
              <w:pStyle w:val="Compact"/>
              <w:jc w:val="right"/>
            </w:pPr>
            <w:r>
              <w:t xml:space="preserve">21.01</w:t>
            </w:r>
          </w:p>
        </w:tc>
        <w:tc>
          <w:p>
            <w:pPr>
              <w:pStyle w:val="Compact"/>
              <w:jc w:val="right"/>
            </w:pPr>
            <w:r>
              <w:t xml:space="preserve">33.12</w:t>
            </w:r>
          </w:p>
        </w:tc>
        <w:tc>
          <w:p>
            <w:pPr>
              <w:pStyle w:val="Compact"/>
              <w:jc w:val="right"/>
            </w:pPr>
            <w:r>
              <w:t xml:space="preserve">57.47</w:t>
            </w:r>
          </w:p>
        </w:tc>
        <w:tc>
          <w:p>
            <w:pPr>
              <w:pStyle w:val="Compact"/>
              <w:jc w:val="right"/>
            </w:pPr>
            <w:r>
              <w:t xml:space="preserve">186.63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4735.60</w:t>
            </w:r>
          </w:p>
        </w:tc>
        <w:tc>
          <w:p>
            <w:pPr>
              <w:pStyle w:val="Compact"/>
              <w:jc w:val="right"/>
            </w:pPr>
            <w:r>
              <w:t xml:space="preserve">2308.20</w:t>
            </w:r>
          </w:p>
        </w:tc>
        <w:tc>
          <w:p>
            <w:pPr>
              <w:pStyle w:val="Compact"/>
              <w:jc w:val="right"/>
            </w:pPr>
            <w:r>
              <w:t xml:space="preserve">855.00</w:t>
            </w:r>
          </w:p>
        </w:tc>
        <w:tc>
          <w:p>
            <w:pPr>
              <w:pStyle w:val="Compact"/>
              <w:jc w:val="right"/>
            </w:pPr>
            <w:r>
              <w:t xml:space="preserve">3088.00</w:t>
            </w:r>
          </w:p>
        </w:tc>
        <w:tc>
          <w:p>
            <w:pPr>
              <w:pStyle w:val="Compact"/>
              <w:jc w:val="right"/>
            </w:pPr>
            <w:r>
              <w:t xml:space="preserve">4622.50</w:t>
            </w:r>
          </w:p>
        </w:tc>
        <w:tc>
          <w:p>
            <w:pPr>
              <w:pStyle w:val="Compact"/>
              <w:jc w:val="right"/>
            </w:pPr>
            <w:r>
              <w:t xml:space="preserve">5872.75</w:t>
            </w:r>
          </w:p>
        </w:tc>
        <w:tc>
          <w:p>
            <w:pPr>
              <w:pStyle w:val="Compact"/>
              <w:jc w:val="right"/>
            </w:pPr>
            <w:r>
              <w:t xml:space="preserve">13913.00</w:t>
            </w:r>
          </w:p>
        </w:tc>
        <w:tc>
          <w:p>
            <w:pPr>
              <w:pStyle w:val="Compact"/>
              <w:jc w:val="left"/>
            </w:pPr>
            <w:r>
              <w:t xml:space="preserve">▆▇▃▁▁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354.94</w:t>
            </w:r>
          </w:p>
        </w:tc>
        <w:tc>
          <w:p>
            <w:pPr>
              <w:pStyle w:val="Compact"/>
              <w:jc w:val="right"/>
            </w:pPr>
            <w:r>
              <w:t xml:space="preserve">154.72</w:t>
            </w:r>
          </w:p>
        </w:tc>
        <w:tc>
          <w:p>
            <w:pPr>
              <w:pStyle w:val="Compact"/>
              <w:jc w:val="right"/>
            </w:pPr>
            <w:r>
              <w:t xml:space="preserve">93.00</w:t>
            </w:r>
          </w:p>
        </w:tc>
        <w:tc>
          <w:p>
            <w:pPr>
              <w:pStyle w:val="Compact"/>
              <w:jc w:val="right"/>
            </w:pPr>
            <w:r>
              <w:t xml:space="preserve">247.25</w:t>
            </w:r>
          </w:p>
        </w:tc>
        <w:tc>
          <w:p>
            <w:pPr>
              <w:pStyle w:val="Compact"/>
              <w:jc w:val="right"/>
            </w:pPr>
            <w:r>
              <w:t xml:space="preserve">344.00</w:t>
            </w:r>
          </w:p>
        </w:tc>
        <w:tc>
          <w:p>
            <w:pPr>
              <w:pStyle w:val="Compact"/>
              <w:jc w:val="right"/>
            </w:pPr>
            <w:r>
              <w:t xml:space="preserve">437.25</w:t>
            </w:r>
          </w:p>
        </w:tc>
        <w:tc>
          <w:p>
            <w:pPr>
              <w:pStyle w:val="Compact"/>
              <w:jc w:val="right"/>
            </w:pPr>
            <w:r>
              <w:t xml:space="preserve">982.00</w:t>
            </w:r>
          </w:p>
        </w:tc>
        <w:tc>
          <w:p>
            <w:pPr>
              <w:pStyle w:val="Compact"/>
              <w:jc w:val="left"/>
            </w:pPr>
            <w:r>
              <w:t xml:space="preserve">▆▇▃▁▁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left"/>
            </w:pPr>
            <w:r>
              <w:t xml:space="preserve">▇▇▂▁▁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55.67</w:t>
            </w:r>
          </w:p>
        </w:tc>
        <w:tc>
          <w:p>
            <w:pPr>
              <w:pStyle w:val="Compact"/>
              <w:jc w:val="right"/>
            </w:pPr>
            <w:r>
              <w:t xml:space="preserve">17.25</w:t>
            </w:r>
          </w:p>
        </w:tc>
        <w:tc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p>
            <w:pPr>
              <w:pStyle w:val="Compact"/>
              <w:jc w:val="right"/>
            </w:pPr>
            <w:r>
              <w:t xml:space="preserve">41.75</w:t>
            </w:r>
          </w:p>
        </w:tc>
        <w:tc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p>
            <w:pPr>
              <w:pStyle w:val="Compact"/>
              <w:jc w:val="right"/>
            </w:pPr>
            <w:r>
              <w:t xml:space="preserve">70.00</w:t>
            </w:r>
          </w:p>
        </w:tc>
        <w:tc>
          <w:p>
            <w:pPr>
              <w:pStyle w:val="Compact"/>
              <w:jc w:val="right"/>
            </w:pPr>
            <w:r>
              <w:t xml:space="preserve">98.00</w:t>
            </w:r>
          </w:p>
        </w:tc>
        <w:tc>
          <w:p>
            <w:pPr>
              <w:pStyle w:val="Compact"/>
              <w:jc w:val="left"/>
            </w:pPr>
            <w:r>
              <w:t xml:space="preserve">▆▇▇▇▁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13.45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left"/>
            </w:pPr>
            <w:r>
              <w:t xml:space="preserve">▂▅▇▇▂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520.02</w:t>
            </w:r>
          </w:p>
        </w:tc>
        <w:tc>
          <w:p>
            <w:pPr>
              <w:pStyle w:val="Compact"/>
              <w:jc w:val="right"/>
            </w:pPr>
            <w:r>
              <w:t xml:space="preserve">459.76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68.75</w:t>
            </w:r>
          </w:p>
        </w:tc>
        <w:tc>
          <w:p>
            <w:pPr>
              <w:pStyle w:val="Compact"/>
              <w:jc w:val="right"/>
            </w:pPr>
            <w:r>
              <w:t xml:space="preserve">459.50</w:t>
            </w:r>
          </w:p>
        </w:tc>
        <w:tc>
          <w:p>
            <w:pPr>
              <w:pStyle w:val="Compact"/>
              <w:jc w:val="right"/>
            </w:pPr>
            <w:r>
              <w:t xml:space="preserve">863.00</w:t>
            </w:r>
          </w:p>
        </w:tc>
        <w:tc>
          <w:p>
            <w:pPr>
              <w:pStyle w:val="Compact"/>
              <w:jc w:val="right"/>
            </w:pPr>
            <w:r>
              <w:t xml:space="preserve">1999.00</w:t>
            </w:r>
          </w:p>
        </w:tc>
        <w:tc>
          <w:p>
            <w:pPr>
              <w:pStyle w:val="Compact"/>
              <w:jc w:val="left"/>
            </w:pPr>
            <w:r>
              <w:t xml:space="preserve">▇▅▃▂▁</w:t>
            </w:r>
          </w:p>
        </w:tc>
      </w:tr>
    </w:tbl>
    <w:p>
      <w:pPr>
        <w:pStyle w:val="Heading2"/>
      </w:pPr>
      <w:bookmarkStart w:id="22" w:name="scatterplot-matrix"/>
      <w:r>
        <w:t xml:space="preserve">Scatterplot Matrix</w:t>
      </w:r>
      <w:bookmarkEnd w:id="22"/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(Credit, 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continuous=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Data_files/figure-docx/sp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a8db3ba4d03fdbd0a11104537f5cb2cfead80c8"/>
      <w:r>
        <w:t xml:space="preserve">Student Only Model Using Standard LM and Modern Dive Output</w:t>
      </w:r>
      <w:bookmarkEnd w:id="24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</w:t>
      </w:r>
      <w:r>
        <w:br/>
      </w:r>
      <w:r>
        <w:rPr>
          <w:rStyle w:val="CommentTok"/>
        </w:rPr>
        <w:t xml:space="preserve"># Get regression table:</w:t>
      </w:r>
      <w:r>
        <w:br/>
      </w:r>
      <w:r>
        <w:rPr>
          <w:rStyle w:val="KeywordTok"/>
        </w:rPr>
        <w:t xml:space="preserve">get_regression_table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print=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lower_ci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upper_ci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480.369</w:t>
            </w:r>
          </w:p>
        </w:tc>
        <w:tc>
          <w:p>
            <w:pPr>
              <w:pStyle w:val="Compact"/>
              <w:jc w:val="right"/>
            </w:pPr>
            <w:r>
              <w:t xml:space="preserve">23.434</w:t>
            </w:r>
          </w:p>
        </w:tc>
        <w:tc>
          <w:p>
            <w:pPr>
              <w:pStyle w:val="Compact"/>
              <w:jc w:val="right"/>
            </w:pPr>
            <w:r>
              <w:t xml:space="preserve">20.499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434.300</w:t>
            </w:r>
          </w:p>
        </w:tc>
        <w:tc>
          <w:p>
            <w:pPr>
              <w:pStyle w:val="Compact"/>
              <w:jc w:val="right"/>
            </w:pPr>
            <w:r>
              <w:t xml:space="preserve">526.439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StudentYes</w:t>
            </w:r>
          </w:p>
        </w:tc>
        <w:tc>
          <w:p>
            <w:pPr>
              <w:pStyle w:val="Compact"/>
              <w:jc w:val="right"/>
            </w:pPr>
            <w:r>
              <w:t xml:space="preserve">396.456</w:t>
            </w:r>
          </w:p>
        </w:tc>
        <w:tc>
          <w:p>
            <w:pPr>
              <w:pStyle w:val="Compact"/>
              <w:jc w:val="right"/>
            </w:pPr>
            <w:r>
              <w:t xml:space="preserve">74.104</w:t>
            </w:r>
          </w:p>
        </w:tc>
        <w:tc>
          <w:p>
            <w:pPr>
              <w:pStyle w:val="Compact"/>
              <w:jc w:val="right"/>
            </w:pPr>
            <w:r>
              <w:t xml:space="preserve">5.350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250.771</w:t>
            </w:r>
          </w:p>
        </w:tc>
        <w:tc>
          <w:p>
            <w:pPr>
              <w:pStyle w:val="Compact"/>
              <w:jc w:val="right"/>
            </w:pPr>
            <w:r>
              <w:t xml:space="preserve">542.140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get_regression_summaries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print=</w:t>
      </w:r>
      <w:r>
        <w:rPr>
          <w:rStyle w:val="NormalTok"/>
        </w:rPr>
        <w:t xml:space="preserve">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r_squared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adj_r_squared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nobs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196703.8</w:t>
            </w:r>
          </w:p>
        </w:tc>
        <w:tc>
          <w:p>
            <w:pPr>
              <w:pStyle w:val="Compact"/>
              <w:jc w:val="right"/>
            </w:pPr>
            <w:r>
              <w:t xml:space="preserve">443.5131</w:t>
            </w:r>
          </w:p>
        </w:tc>
        <w:tc>
          <w:p>
            <w:pPr>
              <w:pStyle w:val="Compact"/>
              <w:jc w:val="right"/>
            </w:pPr>
            <w:r>
              <w:t xml:space="preserve">444.626</w:t>
            </w:r>
          </w:p>
        </w:tc>
        <w:tc>
          <w:p>
            <w:pPr>
              <w:pStyle w:val="Compact"/>
              <w:jc w:val="right"/>
            </w:pPr>
            <w:r>
              <w:t xml:space="preserve">28.622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(lm_fit) </w:t>
      </w:r>
      <w:r>
        <w:rPr>
          <w:rStyle w:val="CommentTok"/>
        </w:rPr>
        <w:t xml:space="preserve">#traditional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Balance ~ Student,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-876.82 -458.82  -40.87  341.88 1518.63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480.37      23.43   20.50  &lt; 2e-16 ***</w:t>
      </w:r>
      <w:r>
        <w:br/>
      </w:r>
      <w:r>
        <w:rPr>
          <w:rStyle w:val="VerbatimChar"/>
        </w:rPr>
        <w:t xml:space="preserve">## StudentYes    396.46      74.10    5.35 1.49e-07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444.6 on 398 degrees of freedom</w:t>
      </w:r>
      <w:r>
        <w:br/>
      </w:r>
      <w:r>
        <w:rPr>
          <w:rStyle w:val="VerbatimChar"/>
        </w:rPr>
        <w:t xml:space="preserve">## Multiple R-squared:  0.06709,    Adjusted R-squared:  0.06475 </w:t>
      </w:r>
      <w:r>
        <w:br/>
      </w:r>
      <w:r>
        <w:rPr>
          <w:rStyle w:val="VerbatimChar"/>
        </w:rPr>
        <w:t xml:space="preserve">## F-statistic: 28.62 on 1 and 398 DF,  p-value: 1.488e-07</w:t>
      </w:r>
    </w:p>
    <w:p>
      <w:pPr>
        <w:pStyle w:val="Heading2"/>
      </w:pPr>
      <w:bookmarkStart w:id="25" w:name="X702eed162a9db6e13449658f392d50d20137676"/>
      <w:r>
        <w:t xml:space="preserve">Student Only Model Using Stan GLM Defaults</w:t>
      </w:r>
      <w:bookmarkEnd w:id="25"/>
    </w:p>
    <w:p>
      <w:pPr>
        <w:pStyle w:val="SourceCode"/>
      </w:pPr>
      <w:r>
        <w:rPr>
          <w:rStyle w:val="NormalTok"/>
        </w:rPr>
        <w:t xml:space="preserve">lm_stan_default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stan_glm</w:t>
      </w:r>
      <w:r>
        <w:rPr>
          <w:rStyle w:val="NormalTok"/>
        </w:rPr>
        <w:t xml:space="preserve">(Balance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Credit, </w:t>
      </w:r>
      <w:r>
        <w:rPr>
          <w:rStyle w:val="DataTypeTok"/>
        </w:rPr>
        <w:t xml:space="preserve">refresh=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 Get regression table: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(lm_stan_default)</w:t>
      </w:r>
    </w:p>
    <w:p>
      <w:pPr>
        <w:pStyle w:val="SourceCode"/>
      </w:pPr>
      <w:r>
        <w:rPr>
          <w:rStyle w:val="VerbatimChar"/>
        </w:rPr>
        <w:t xml:space="preserve">##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Balance ~ Student</w:t>
      </w:r>
      <w:r>
        <w:br/>
      </w:r>
      <w:r>
        <w:rPr>
          <w:rStyle w:val="VerbatimChar"/>
        </w:rPr>
        <w:t xml:space="preserve">##  observations: 400</w:t>
      </w:r>
      <w:r>
        <w:br/>
      </w:r>
      <w:r>
        <w:rPr>
          <w:rStyle w:val="VerbatimChar"/>
        </w:rPr>
        <w:t xml:space="preserve">##  predictors:   2</w:t>
      </w:r>
      <w:r>
        <w:br/>
      </w:r>
      <w:r>
        <w:rPr>
          <w:rStyle w:val="VerbatimChar"/>
        </w:rPr>
        <w:t xml:space="preserve">## ------</w:t>
      </w:r>
      <w:r>
        <w:br/>
      </w:r>
      <w:r>
        <w:rPr>
          <w:rStyle w:val="VerbatimChar"/>
        </w:rPr>
        <w:t xml:space="preserve">##             Median MAD_SD</w:t>
      </w:r>
      <w:r>
        <w:br/>
      </w:r>
      <w:r>
        <w:rPr>
          <w:rStyle w:val="VerbatimChar"/>
        </w:rPr>
        <w:t xml:space="preserve">## (Intercept) 480.5   24.9 </w:t>
      </w:r>
      <w:r>
        <w:br/>
      </w:r>
      <w:r>
        <w:rPr>
          <w:rStyle w:val="VerbatimChar"/>
        </w:rPr>
        <w:t xml:space="preserve">## StudentYes  396.7   75.1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Auxiliary parameter(s):</w:t>
      </w:r>
      <w:r>
        <w:br/>
      </w:r>
      <w:r>
        <w:rPr>
          <w:rStyle w:val="VerbatimChar"/>
        </w:rPr>
        <w:t xml:space="preserve">##       Median MAD_SD</w:t>
      </w:r>
      <w:r>
        <w:br/>
      </w:r>
      <w:r>
        <w:rPr>
          <w:rStyle w:val="VerbatimChar"/>
        </w:rPr>
        <w:t xml:space="preserve">## sigma 445.7   15.4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</w:t>
      </w:r>
      <w:r>
        <w:br/>
      </w:r>
      <w:r>
        <w:rPr>
          <w:rStyle w:val="VerbatimChar"/>
        </w:rPr>
        <w:t xml:space="preserve">## * For help interpreting the printed output see ?print.stanreg</w:t>
      </w:r>
      <w:r>
        <w:br/>
      </w:r>
      <w:r>
        <w:rPr>
          <w:rStyle w:val="VerbatimChar"/>
        </w:rPr>
        <w:t xml:space="preserve">## * For info on the priors used see ?prior_summary.stanreg</w:t>
      </w:r>
    </w:p>
    <w:p>
      <w:pPr>
        <w:pStyle w:val="SourceCode"/>
      </w:pPr>
      <w:r>
        <w:rPr>
          <w:rStyle w:val="NormalTok"/>
        </w:rPr>
        <w:t xml:space="preserve">sims=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(lm_stan_default)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(sims[,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248.4315 540.5746</w:t>
      </w:r>
    </w:p>
    <w:p>
      <w:pPr>
        <w:pStyle w:val="FirstParagraph"/>
      </w:pPr>
      <w:r>
        <w:t xml:space="preserve">We will use lm for now just because we will get about the same and I do not want all that output.</w:t>
      </w:r>
      <w:r>
        <w:t xml:space="preserve"> </w:t>
      </w:r>
      <w:r>
        <w:t xml:space="preserve">## Income and Student</w:t>
      </w:r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</w:t>
      </w:r>
      <w:r>
        <w:br/>
      </w:r>
      <w:r>
        <w:rPr>
          <w:rStyle w:val="CommentTok"/>
        </w:rPr>
        <w:t xml:space="preserve"># Get regression table:</w:t>
      </w:r>
      <w:r>
        <w:br/>
      </w:r>
      <w:r>
        <w:rPr>
          <w:rStyle w:val="KeywordTok"/>
        </w:rPr>
        <w:t xml:space="preserve">get_regression_table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print=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lower_ci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upper_ci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211.143</w:t>
            </w:r>
          </w:p>
        </w:tc>
        <w:tc>
          <w:p>
            <w:pPr>
              <w:pStyle w:val="Compact"/>
              <w:jc w:val="right"/>
            </w:pPr>
            <w:r>
              <w:t xml:space="preserve">32.457</w:t>
            </w:r>
          </w:p>
        </w:tc>
        <w:tc>
          <w:p>
            <w:pPr>
              <w:pStyle w:val="Compact"/>
              <w:jc w:val="right"/>
            </w:pPr>
            <w:r>
              <w:t xml:space="preserve">6.505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147.333</w:t>
            </w:r>
          </w:p>
        </w:tc>
        <w:tc>
          <w:p>
            <w:pPr>
              <w:pStyle w:val="Compact"/>
              <w:jc w:val="right"/>
            </w:pPr>
            <w:r>
              <w:t xml:space="preserve">274.952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right"/>
            </w:pPr>
            <w:r>
              <w:t xml:space="preserve">5.984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10.751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7.079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StudentYes</w:t>
            </w:r>
          </w:p>
        </w:tc>
        <w:tc>
          <w:p>
            <w:pPr>
              <w:pStyle w:val="Compact"/>
              <w:jc w:val="right"/>
            </w:pPr>
            <w:r>
              <w:t xml:space="preserve">382.671</w:t>
            </w:r>
          </w:p>
        </w:tc>
        <w:tc>
          <w:p>
            <w:pPr>
              <w:pStyle w:val="Compact"/>
              <w:jc w:val="right"/>
            </w:pPr>
            <w:r>
              <w:t xml:space="preserve">65.311</w:t>
            </w:r>
          </w:p>
        </w:tc>
        <w:tc>
          <w:p>
            <w:pPr>
              <w:pStyle w:val="Compact"/>
              <w:jc w:val="right"/>
            </w:pPr>
            <w:r>
              <w:t xml:space="preserve">5.859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254.272</w:t>
            </w:r>
          </w:p>
        </w:tc>
        <w:tc>
          <w:p>
            <w:pPr>
              <w:pStyle w:val="Compact"/>
              <w:jc w:val="right"/>
            </w:pPr>
            <w:r>
              <w:t xml:space="preserve">511.069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get_regression_summaries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print=</w:t>
      </w:r>
      <w:r>
        <w:rPr>
          <w:rStyle w:val="NormalTok"/>
        </w:rPr>
        <w:t xml:space="preserve">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r_squared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adj_r_squared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nobs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152347.6</w:t>
            </w:r>
          </w:p>
        </w:tc>
        <w:tc>
          <w:p>
            <w:pPr>
              <w:pStyle w:val="Compact"/>
              <w:jc w:val="right"/>
            </w:pPr>
            <w:r>
              <w:t xml:space="preserve">390.3174</w:t>
            </w:r>
          </w:p>
        </w:tc>
        <w:tc>
          <w:p>
            <w:pPr>
              <w:pStyle w:val="Compact"/>
              <w:jc w:val="right"/>
            </w:pPr>
            <w:r>
              <w:t xml:space="preserve">391.789</w:t>
            </w:r>
          </w:p>
        </w:tc>
        <w:tc>
          <w:p>
            <w:pPr>
              <w:pStyle w:val="Compact"/>
              <w:jc w:val="right"/>
            </w:pPr>
            <w:r>
              <w:t xml:space="preserve">76.225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Balance,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Student))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geom_parallel_slopes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Student,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</w:t>
      </w:r>
      <w:r>
        <w:br/>
      </w:r>
      <w:r>
        <w:rPr>
          <w:rStyle w:val="CommentTok"/>
        </w:rPr>
        <w:t xml:space="preserve"># Get regression table:</w:t>
      </w:r>
      <w:r>
        <w:br/>
      </w:r>
      <w:r>
        <w:rPr>
          <w:rStyle w:val="KeywordTok"/>
        </w:rPr>
        <w:t xml:space="preserve">get_regression_table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print=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lower_ci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upper_ci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200.623</w:t>
            </w:r>
          </w:p>
        </w:tc>
        <w:tc>
          <w:p>
            <w:pPr>
              <w:pStyle w:val="Compact"/>
              <w:jc w:val="right"/>
            </w:pPr>
            <w:r>
              <w:t xml:space="preserve">33.698</w:t>
            </w:r>
          </w:p>
        </w:tc>
        <w:tc>
          <w:p>
            <w:pPr>
              <w:pStyle w:val="Compact"/>
              <w:jc w:val="right"/>
            </w:pPr>
            <w:r>
              <w:t xml:space="preserve">5.953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134.373</w:t>
            </w:r>
          </w:p>
        </w:tc>
        <w:tc>
          <w:p>
            <w:pPr>
              <w:pStyle w:val="Compact"/>
              <w:jc w:val="right"/>
            </w:pPr>
            <w:r>
              <w:t xml:space="preserve">266.873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right"/>
            </w:pPr>
            <w:r>
              <w:t xml:space="preserve">6.218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10.502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5.054</w:t>
            </w:r>
          </w:p>
        </w:tc>
        <w:tc>
          <w:p>
            <w:pPr>
              <w:pStyle w:val="Compact"/>
              <w:jc w:val="right"/>
            </w:pPr>
            <w:r>
              <w:t xml:space="preserve">7.382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StudentYes</w:t>
            </w:r>
          </w:p>
        </w:tc>
        <w:tc>
          <w:p>
            <w:pPr>
              <w:pStyle w:val="Compact"/>
              <w:jc w:val="right"/>
            </w:pPr>
            <w:r>
              <w:t xml:space="preserve">476.676</w:t>
            </w:r>
          </w:p>
        </w:tc>
        <w:tc>
          <w:p>
            <w:pPr>
              <w:pStyle w:val="Compact"/>
              <w:jc w:val="right"/>
            </w:pPr>
            <w:r>
              <w:t xml:space="preserve">104.351</w:t>
            </w:r>
          </w:p>
        </w:tc>
        <w:tc>
          <w:p>
            <w:pPr>
              <w:pStyle w:val="Compact"/>
              <w:jc w:val="right"/>
            </w:pPr>
            <w:r>
              <w:t xml:space="preserve">4.568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271.524</w:t>
            </w:r>
          </w:p>
        </w:tc>
        <w:tc>
          <w:p>
            <w:pPr>
              <w:pStyle w:val="Compact"/>
              <w:jc w:val="right"/>
            </w:pPr>
            <w:r>
              <w:t xml:space="preserve">681.827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Income:StudentYes</w:t>
            </w:r>
          </w:p>
        </w:tc>
        <w:tc>
          <w:p>
            <w:pPr>
              <w:pStyle w:val="Compact"/>
              <w:jc w:val="right"/>
            </w:pPr>
            <w:r>
              <w:t xml:space="preserve">-1.999</w:t>
            </w:r>
          </w:p>
        </w:tc>
        <w:tc>
          <w:p>
            <w:pPr>
              <w:pStyle w:val="Compact"/>
              <w:jc w:val="right"/>
            </w:pPr>
            <w:r>
              <w:t xml:space="preserve">1.731</w:t>
            </w:r>
          </w:p>
        </w:tc>
        <w:tc>
          <w:p>
            <w:pPr>
              <w:pStyle w:val="Compact"/>
              <w:jc w:val="right"/>
            </w:pPr>
            <w:r>
              <w:t xml:space="preserve">-1.155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-5.403</w:t>
            </w:r>
          </w:p>
        </w:tc>
        <w:tc>
          <w:p>
            <w:pPr>
              <w:pStyle w:val="Compact"/>
              <w:jc w:val="right"/>
            </w:pPr>
            <w:r>
              <w:t xml:space="preserve">1.404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get_regression_summaries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print=</w:t>
      </w:r>
      <w:r>
        <w:rPr>
          <w:rStyle w:val="NormalTok"/>
        </w:rPr>
        <w:t xml:space="preserve">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r_squared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adj_r_squared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nobs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151836.4</w:t>
            </w:r>
          </w:p>
        </w:tc>
        <w:tc>
          <w:p>
            <w:pPr>
              <w:pStyle w:val="Compact"/>
              <w:jc w:val="right"/>
            </w:pPr>
            <w:r>
              <w:t xml:space="preserve">389.6619</w:t>
            </w:r>
          </w:p>
        </w:tc>
        <w:tc>
          <w:p>
            <w:pPr>
              <w:pStyle w:val="Compact"/>
              <w:jc w:val="right"/>
            </w:pPr>
            <w:r>
              <w:t xml:space="preserve">391.625</w:t>
            </w:r>
          </w:p>
        </w:tc>
        <w:tc>
          <w:p>
            <w:pPr>
              <w:pStyle w:val="Compact"/>
              <w:jc w:val="right"/>
            </w:pPr>
            <w:r>
              <w:t xml:space="preserve">51.304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Balance,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Student))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0" Target="https://moderndive.com/6-multiple-regress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oderndive.com/6-multiple-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Linear Regression: Credit Data</dc:title>
  <dc:creator>Prof. Kapitula</dc:creator>
  <cp:keywords/>
  <dcterms:created xsi:type="dcterms:W3CDTF">2020-10-20T12:53:34Z</dcterms:created>
  <dcterms:modified xsi:type="dcterms:W3CDTF">2020-10-20T12:53:34Z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/>
  </property>
</Properties>
</file>