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in</w:t>
      </w:r>
      <w:r>
        <w:t xml:space="preserve"> </w:t>
      </w:r>
      <w:r>
        <w:t xml:space="preserve">ISLR: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Kapitula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 </w:t>
      </w:r>
      <w:r>
        <w:rPr>
          <w:rStyle w:val="CommentTok"/>
        </w:rPr>
        <w:t xml:space="preserve">#contains the credit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some of the data analysis below is adapted from</w:t>
      </w:r>
      <w:r>
        <w:t xml:space="preserve"> </w:t>
      </w:r>
      <w:hyperlink r:id="rId20">
        <w:r>
          <w:rPr>
            <w:rStyle w:val="Hyperlink"/>
          </w:rPr>
          <w:t xml:space="preserve">http://www.science.smith.edu/~jcrouser/SDS293/labs/lab8-r.html</w:t>
        </w:r>
      </w:hyperlink>
      <w:r>
        <w:t xml:space="preserve"> </w:t>
      </w:r>
      <w:r>
        <w:t xml:space="preserve">## Model Selection and Shrinkage</w:t>
      </w:r>
    </w:p>
    <w:p>
      <w:pPr>
        <w:pStyle w:val="BodyText"/>
      </w:pPr>
      <w:r>
        <w:t xml:space="preserve">Recall the linear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w:r>
        <w:t xml:space="preserve">How can we find a sweet spot in the variance bias trade-off?</w:t>
      </w:r>
    </w:p>
    <w:p>
      <w:pPr>
        <w:numPr>
          <w:ilvl w:val="0"/>
          <w:numId w:val="1001"/>
        </w:numPr>
        <w:pStyle w:val="Compact"/>
      </w:pPr>
      <w:r>
        <w:t xml:space="preserve">We consider some approaches for model selection and regularization (ie shrinkage).</w:t>
      </w:r>
    </w:p>
    <w:bookmarkStart w:id="21" w:name="three-classes-of-methods"/>
    <w:p>
      <w:pPr>
        <w:pStyle w:val="Heading2"/>
      </w:pPr>
      <w:r>
        <w:t xml:space="preserve">Three classes of methods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Subset Selection</w:t>
      </w:r>
      <w:r>
        <w:t xml:space="preserve">. We identify a subset of the p predictors</w:t>
      </w:r>
      <w:r>
        <w:t xml:space="preserve"> </w:t>
      </w:r>
      <w:r>
        <w:t xml:space="preserve">that we believe to be related to the response. We then fit a</w:t>
      </w:r>
      <w:r>
        <w:t xml:space="preserve"> </w:t>
      </w:r>
      <w:r>
        <w:t xml:space="preserve">model using least squares on the reduced set of variables.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Shrinkage</w:t>
      </w:r>
      <w:r>
        <w:t xml:space="preserve">. We fit a model involving all p predictors, but</w:t>
      </w:r>
      <w:r>
        <w:t xml:space="preserve"> </w:t>
      </w:r>
      <w:r>
        <w:t xml:space="preserve">the estimated coefficients are shrunken towards zero</w:t>
      </w:r>
      <w:r>
        <w:t xml:space="preserve"> </w:t>
      </w:r>
      <w:r>
        <w:t xml:space="preserve">relative to the least squares estimates. This shrinkage (also</w:t>
      </w:r>
      <w:r>
        <w:t xml:space="preserve"> </w:t>
      </w:r>
      <w:r>
        <w:t xml:space="preserve">known as regularization) has the effect of reducing variance</w:t>
      </w:r>
      <w:r>
        <w:t xml:space="preserve"> </w:t>
      </w:r>
      <w:r>
        <w:t xml:space="preserve">and can also perform variable selection.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Dimension Reduction</w:t>
      </w:r>
      <w:r>
        <w:t xml:space="preserve">. This is also sometimes called automatic feature creation. We project the p predictors into a M-dimensional subspace, where M &lt; p. This is achieved by</w:t>
      </w:r>
      <w:r>
        <w:t xml:space="preserve"> </w:t>
      </w:r>
      <w:r>
        <w:t xml:space="preserve">computing M different linear combinations, or projections,</w:t>
      </w:r>
      <w:r>
        <w:t xml:space="preserve"> </w:t>
      </w:r>
      <w:r>
        <w:t xml:space="preserve">of the variables. Then these M projections are used as</w:t>
      </w:r>
      <w:r>
        <w:t xml:space="preserve"> </w:t>
      </w:r>
      <w:r>
        <w:t xml:space="preserve">predictors to fit a linear regression model by least squares.</w:t>
      </w:r>
    </w:p>
    <w:bookmarkEnd w:id="21"/>
    <w:bookmarkStart w:id="22" w:name="subset-selection"/>
    <w:p>
      <w:pPr>
        <w:pStyle w:val="Heading2"/>
      </w:pPr>
      <w:r>
        <w:t xml:space="preserve">Subset Selection</w:t>
      </w:r>
    </w:p>
    <w:p>
      <w:pPr>
        <w:pStyle w:val="FirstParagraph"/>
      </w:pPr>
      <w:r>
        <w:rPr>
          <w:iCs/>
          <w:i/>
        </w:rPr>
        <w:t xml:space="preserve">Best subset and stepwise model selection procedures</w:t>
      </w:r>
    </w:p>
    <w:bookmarkEnd w:id="22"/>
    <w:bookmarkStart w:id="23" w:name="best-subset-selection"/>
    <w:p>
      <w:pPr>
        <w:pStyle w:val="Heading2"/>
      </w:pPr>
      <w:r>
        <w:t xml:space="preserve">Best Subset Selection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denote the null model, which contains no</w:t>
      </w:r>
      <w:r>
        <w:t xml:space="preserve"> </w:t>
      </w:r>
      <w:r>
        <w:t xml:space="preserve">predictors. This model simply predicts the sample mean</w:t>
      </w:r>
      <w:r>
        <w:t xml:space="preserve"> </w:t>
      </w:r>
      <w:r>
        <w:t xml:space="preserve">for each observation.</w:t>
      </w:r>
    </w:p>
    <w:p>
      <w:pPr>
        <w:numPr>
          <w:ilvl w:val="0"/>
          <w:numId w:val="1003"/>
        </w:numPr>
        <w:pStyle w:val="Compac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p</m:t>
        </m:r>
      </m:oMath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Fit all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noBar"/>
              </m:fPr>
              <m:num>
                <m:r>
                  <m:t>p</m:t>
                </m:r>
              </m:num>
              <m:den>
                <m:r>
                  <m:t>k</m:t>
                </m:r>
              </m:den>
            </m:f>
          </m:e>
        </m:d>
        <m:r>
          <m:rPr>
            <m:sty m:val="p"/>
          </m:rPr>
          <m:t>=</m:t>
        </m:r>
        <m:r>
          <m:t>p</m:t>
        </m:r>
        <m:r>
          <m:rPr>
            <m:sty m:val="p"/>
          </m:rPr>
          <m:t>!</m:t>
        </m:r>
        <m:r>
          <m:rPr>
            <m:sty m:val="p"/>
          </m:rPr>
          <m:t>/</m:t>
        </m:r>
        <m:d>
          <m:dPr>
            <m:begChr m:val="["/>
            <m:endChr m:val="]"/>
            <m:grow/>
          </m:dPr>
          <m:e>
            <m:r>
              <m:t>k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(</m:t>
            </m:r>
            <m:r>
              <m:t>p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</m:e>
        </m:d>
      </m:oMath>
      <w:r>
        <w:t xml:space="preserve"> </w:t>
      </w:r>
      <w:r>
        <w:t xml:space="preserve">combinations of models that contain exactly models that contain exactly k predictors.</w:t>
      </w:r>
    </w:p>
    <w:p>
      <w:pPr>
        <w:numPr>
          <w:ilvl w:val="0"/>
          <w:numId w:val="1004"/>
        </w:numPr>
        <w:pStyle w:val="Compact"/>
      </w:pPr>
      <w:r>
        <w:t xml:space="preserve">Pick the best among these models and call it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</m:sub>
        </m:sSub>
      </m:oMath>
      <w:r>
        <w:t xml:space="preserve">. Here best can be defined as having the smallest</w:t>
      </w:r>
      <w:r>
        <w:t xml:space="preserve"> </w:t>
      </w:r>
      <m:oMath>
        <m:r>
          <m:t>R</m:t>
        </m:r>
        <m:r>
          <m:t>S</m:t>
        </m:r>
        <m:r>
          <m:t>S</m:t>
        </m:r>
      </m:oMath>
      <w:r>
        <w:t xml:space="preserve">, or equivalently</w:t>
      </w:r>
      <w:r>
        <w:t xml:space="preserve"> </w:t>
      </w:r>
      <w:r>
        <w:t xml:space="preserve">largest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Select a single best model from among</w:t>
      </w:r>
      <w:r>
        <w:t xml:space="preserve"> 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w:r>
        <w:t xml:space="preserve">cross-validated prediction error,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(AIC), BIC, or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3"/>
    <w:bookmarkStart w:id="25" w:name="example--credit-data-set"/>
    <w:p>
      <w:pPr>
        <w:pStyle w:val="Heading2"/>
      </w:pPr>
      <w:r>
        <w:t xml:space="preserve">Example- Credit data set</w:t>
      </w:r>
    </w:p>
    <w:p>
      <w:pPr>
        <w:pStyle w:val="FirstParagraph"/>
      </w:pPr>
      <w:r>
        <w:drawing>
          <wp:inline>
            <wp:extent cx="5334000" cy="2671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For each possible model containing a subset of the ten predictors</w:t>
      </w:r>
      <w:r>
        <w:t xml:space="preserve"> </w:t>
      </w:r>
      <w:r>
        <w:t xml:space="preserve">in the Credit data set, the RSS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displayed. The red</w:t>
      </w:r>
      <w:r>
        <w:t xml:space="preserve"> </w:t>
      </w:r>
      <w:r>
        <w:t xml:space="preserve">frontier tracks the best model for a given number of predictors,</w:t>
      </w:r>
      <w:r>
        <w:t xml:space="preserve"> </w:t>
      </w:r>
      <w:r>
        <w:t xml:space="preserve">according to RSS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Though the data set contains only</w:t>
      </w:r>
      <w:r>
        <w:t xml:space="preserve"> </w:t>
      </w:r>
      <w:r>
        <w:t xml:space="preserve">ten predictors, the x-axis ranges from 1 to 11, since one of the</w:t>
      </w:r>
      <w:r>
        <w:t xml:space="preserve"> </w:t>
      </w:r>
      <w:r>
        <w:t xml:space="preserve">variables is categorical and takes on three values, leading to the</w:t>
      </w:r>
      <w:r>
        <w:t xml:space="preserve"> </w:t>
      </w:r>
      <w:r>
        <w:t xml:space="preserve">creation of two dummy variables</w:t>
      </w:r>
    </w:p>
    <w:p>
      <w:pPr>
        <w:pStyle w:val="BodyText"/>
      </w:pPr>
      <w:r>
        <w:t xml:space="preserve">Best subset with</w:t>
      </w:r>
      <w:r>
        <w:t xml:space="preserve"> </w:t>
      </w:r>
      <w:r>
        <w:rPr>
          <w:rStyle w:val="VerbatimChar"/>
        </w:rPr>
        <w:t xml:space="preserve">regsubsets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(Credit,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where regsubsets is found</w:t>
      </w:r>
      <w:r>
        <w:br/>
      </w:r>
      <w:r>
        <w:rPr>
          <w:rStyle w:val="NormalTok"/>
        </w:rPr>
        <w:t xml:space="preserve">regfit_full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#id is in column 1, so I leave it off</w:t>
      </w:r>
      <w:r>
        <w:br/>
      </w:r>
      <w:r>
        <w:rPr>
          <w:rStyle w:val="NormalTok"/>
        </w:rPr>
        <w:t xml:space="preserve">reg_summary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(regfit_full)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regsubsets.formula(Balance ~ ., data = Credit[2:12])</w:t>
      </w:r>
      <w:r>
        <w:br/>
      </w:r>
      <w:r>
        <w:rPr>
          <w:rStyle w:val="VerbatimChar"/>
        </w:rPr>
        <w:t xml:space="preserve">## 11 Variables  (and intercept)</w:t>
      </w:r>
      <w:r>
        <w:br/>
      </w:r>
      <w:r>
        <w:rPr>
          <w:rStyle w:val="VerbatimChar"/>
        </w:rPr>
        <w:t xml:space="preserve">##                    Forced in Forced out</w:t>
      </w:r>
      <w:r>
        <w:br/>
      </w:r>
      <w:r>
        <w:rPr>
          <w:rStyle w:val="VerbatimChar"/>
        </w:rPr>
        <w:t xml:space="preserve">## Income                 FALSE      FALSE</w:t>
      </w:r>
      <w:r>
        <w:br/>
      </w:r>
      <w:r>
        <w:rPr>
          <w:rStyle w:val="VerbatimChar"/>
        </w:rPr>
        <w:t xml:space="preserve">## Limit                  FALSE      FALSE</w:t>
      </w:r>
      <w:r>
        <w:br/>
      </w:r>
      <w:r>
        <w:rPr>
          <w:rStyle w:val="VerbatimChar"/>
        </w:rPr>
        <w:t xml:space="preserve">## Rating                 FALSE      FALSE</w:t>
      </w:r>
      <w:r>
        <w:br/>
      </w:r>
      <w:r>
        <w:rPr>
          <w:rStyle w:val="VerbatimChar"/>
        </w:rPr>
        <w:t xml:space="preserve">## Cards                  FALSE      FALSE</w:t>
      </w:r>
      <w:r>
        <w:br/>
      </w:r>
      <w:r>
        <w:rPr>
          <w:rStyle w:val="VerbatimChar"/>
        </w:rPr>
        <w:t xml:space="preserve">## Age                    FALSE      FALSE</w:t>
      </w:r>
      <w:r>
        <w:br/>
      </w:r>
      <w:r>
        <w:rPr>
          <w:rStyle w:val="VerbatimChar"/>
        </w:rPr>
        <w:t xml:space="preserve">## Education              FALSE      FALSE</w:t>
      </w:r>
      <w:r>
        <w:br/>
      </w:r>
      <w:r>
        <w:rPr>
          <w:rStyle w:val="VerbatimChar"/>
        </w:rPr>
        <w:t xml:space="preserve">## GenderFemale           FALSE      FALSE</w:t>
      </w:r>
      <w:r>
        <w:br/>
      </w:r>
      <w:r>
        <w:rPr>
          <w:rStyle w:val="VerbatimChar"/>
        </w:rPr>
        <w:t xml:space="preserve">## StudentYes             FALSE      FALSE</w:t>
      </w:r>
      <w:r>
        <w:br/>
      </w:r>
      <w:r>
        <w:rPr>
          <w:rStyle w:val="VerbatimChar"/>
        </w:rPr>
        <w:t xml:space="preserve">## MarriedYes             FALSE      FALSE</w:t>
      </w:r>
      <w:r>
        <w:br/>
      </w:r>
      <w:r>
        <w:rPr>
          <w:rStyle w:val="VerbatimChar"/>
        </w:rPr>
        <w:t xml:space="preserve">## EthnicityAsian         FALSE      FALSE</w:t>
      </w:r>
      <w:r>
        <w:br/>
      </w:r>
      <w:r>
        <w:rPr>
          <w:rStyle w:val="VerbatimChar"/>
        </w:rPr>
        <w:t xml:space="preserve">## EthnicityCaucasian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Income Limit Rating Cards Age Education GenderFemale StudentYes</w:t>
      </w:r>
      <w:r>
        <w:br/>
      </w:r>
      <w:r>
        <w:rPr>
          <w:rStyle w:val="VerbatimChar"/>
        </w:rPr>
        <w:t xml:space="preserve">## 1  ( 1 ) " "    " "   "*"    " "   " " " "       " "          " "       </w:t>
      </w:r>
      <w:r>
        <w:br/>
      </w:r>
      <w:r>
        <w:rPr>
          <w:rStyle w:val="VerbatimChar"/>
        </w:rPr>
        <w:t xml:space="preserve">## 2  ( 1 ) "*"    " "   "*"    " "   " " " "       " "          " "       </w:t>
      </w:r>
      <w:r>
        <w:br/>
      </w:r>
      <w:r>
        <w:rPr>
          <w:rStyle w:val="VerbatimChar"/>
        </w:rPr>
        <w:t xml:space="preserve">## 3  ( 1 ) "*"    " "   "*"    " "   " " " "       " "          "*"       </w:t>
      </w:r>
      <w:r>
        <w:br/>
      </w:r>
      <w:r>
        <w:rPr>
          <w:rStyle w:val="VerbatimChar"/>
        </w:rPr>
        <w:t xml:space="preserve">## 4  ( 1 ) "*"    "*"   " "    "*"   " " " "       " "          "*"       </w:t>
      </w:r>
      <w:r>
        <w:br/>
      </w:r>
      <w:r>
        <w:rPr>
          <w:rStyle w:val="VerbatimChar"/>
        </w:rPr>
        <w:t xml:space="preserve">## 5  ( 1 ) "*"    "*"   "*"    "*"   " " " "       " "          "*"       </w:t>
      </w:r>
      <w:r>
        <w:br/>
      </w:r>
      <w:r>
        <w:rPr>
          <w:rStyle w:val="VerbatimChar"/>
        </w:rPr>
        <w:t xml:space="preserve">## 6  ( 1 ) "*"    "*"   "*"    "*"   "*" " "       " "          "*"       </w:t>
      </w:r>
      <w:r>
        <w:br/>
      </w:r>
      <w:r>
        <w:rPr>
          <w:rStyle w:val="VerbatimChar"/>
        </w:rPr>
        <w:t xml:space="preserve">## 7  ( 1 ) "*"    "*"   "*"    "*"   "*" " "       "*"          "*"       </w:t>
      </w:r>
      <w:r>
        <w:br/>
      </w:r>
      <w:r>
        <w:rPr>
          <w:rStyle w:val="VerbatimChar"/>
        </w:rPr>
        <w:t xml:space="preserve">## 8  ( 1 ) "*"    "*"   "*"    "*"   "*" " "       "*"          "*"       </w:t>
      </w:r>
      <w:r>
        <w:br/>
      </w:r>
      <w:r>
        <w:rPr>
          <w:rStyle w:val="VerbatimChar"/>
        </w:rPr>
        <w:t xml:space="preserve">##          MarriedYes EthnicityAsian EthnicityCaucasian</w:t>
      </w:r>
      <w:r>
        <w:br/>
      </w:r>
      <w:r>
        <w:rPr>
          <w:rStyle w:val="VerbatimChar"/>
        </w:rPr>
        <w:t xml:space="preserve">## 1  ( 1 ) " "        " "            " "               </w:t>
      </w:r>
      <w:r>
        <w:br/>
      </w:r>
      <w:r>
        <w:rPr>
          <w:rStyle w:val="VerbatimChar"/>
        </w:rPr>
        <w:t xml:space="preserve">## 2  ( 1 ) " "        " "            " "               </w:t>
      </w:r>
      <w:r>
        <w:br/>
      </w:r>
      <w:r>
        <w:rPr>
          <w:rStyle w:val="VerbatimChar"/>
        </w:rPr>
        <w:t xml:space="preserve">## 3  ( 1 ) " "        " "            " "               </w:t>
      </w:r>
      <w:r>
        <w:br/>
      </w:r>
      <w:r>
        <w:rPr>
          <w:rStyle w:val="VerbatimChar"/>
        </w:rPr>
        <w:t xml:space="preserve">## 4  ( 1 ) " "        " "            " "               </w:t>
      </w:r>
      <w:r>
        <w:br/>
      </w:r>
      <w:r>
        <w:rPr>
          <w:rStyle w:val="VerbatimChar"/>
        </w:rPr>
        <w:t xml:space="preserve">## 5  ( 1 ) " "        " "            " "               </w:t>
      </w:r>
      <w:r>
        <w:br/>
      </w:r>
      <w:r>
        <w:rPr>
          <w:rStyle w:val="VerbatimChar"/>
        </w:rPr>
        <w:t xml:space="preserve">## 6  ( 1 ) " "        " "            " "               </w:t>
      </w:r>
      <w:r>
        <w:br/>
      </w:r>
      <w:r>
        <w:rPr>
          <w:rStyle w:val="VerbatimChar"/>
        </w:rPr>
        <w:t xml:space="preserve">## 7  ( 1 ) " "        " "            " "               </w:t>
      </w:r>
      <w:r>
        <w:br/>
      </w:r>
      <w:r>
        <w:rPr>
          <w:rStyle w:val="VerbatimChar"/>
        </w:rPr>
        <w:t xml:space="preserve">## 8  ( 1 ) " "        "*"            " "</w:t>
      </w:r>
    </w:p>
    <w:p>
      <w:pPr>
        <w:pStyle w:val="FirstParagraph"/>
      </w:pPr>
      <w:r>
        <w:t xml:space="preserve">Best model with 4 variables includes: Income, Limit, Cards, Student.</w:t>
      </w:r>
    </w:p>
    <w:bookmarkEnd w:id="25"/>
    <w:bookmarkStart w:id="31" w:name="choosing-k"/>
    <w:p>
      <w:pPr>
        <w:pStyle w:val="Heading2"/>
      </w:pPr>
      <w:r>
        <w:t xml:space="preserve">Choosing k</w:t>
      </w:r>
    </w:p>
    <w:p>
      <w:pPr>
        <w:pStyle w:val="FirstParagraph"/>
      </w:pPr>
      <w:r>
        <w:t xml:space="preserve">Naturally, RSS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R</m:t>
        </m:r>
        <m:r>
          <m:t>S</m:t>
        </m:r>
        <m:r>
          <m:t>S</m:t>
        </m:r>
        <m:r>
          <m:rPr>
            <m:sty m:val="p"/>
          </m:rPr>
          <m:t>/</m:t>
        </m:r>
        <m:r>
          <m:t>T</m:t>
        </m:r>
        <m:r>
          <m:t>S</m:t>
        </m:r>
        <m:r>
          <m:t>S</m:t>
        </m:r>
      </m:oMath>
      <w:r>
        <w:t xml:space="preserve"> </w:t>
      </w:r>
      <w:r>
        <w:t xml:space="preserve">improve as we increase k.</w:t>
      </w:r>
    </w:p>
    <w:p>
      <w:pPr>
        <w:pStyle w:val="BodyText"/>
      </w:pPr>
      <w:r>
        <w:t xml:space="preserve">To optimize k, we want to minimize the test error, not the training error.</w:t>
      </w:r>
    </w:p>
    <w:p>
      <w:pPr>
        <w:pStyle w:val="BodyText"/>
      </w:pPr>
      <w:r>
        <w:t xml:space="preserve">We could use cross-validation, or alternative estimates of test error:</w:t>
      </w:r>
    </w:p>
    <w:p>
      <w:pPr>
        <w:numPr>
          <w:ilvl w:val="0"/>
          <w:numId w:val="1006"/>
        </w:numPr>
        <w:pStyle w:val="Compact"/>
      </w:pPr>
      <w:r>
        <w:t xml:space="preserve">Akaike Information Criterion (AIC) (closely related to Mallow’s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) given an estimate of the irreducible error</w:t>
      </w:r>
      <w:r>
        <w:t xml:space="preserve"> </w:t>
      </w:r>
      <m:oMath>
        <m:acc>
          <m:accPr>
            <m:chr m:val="̂"/>
          </m:acc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acc>
      </m:oMath>
      <w:r>
        <w:t xml:space="preserve"> </w:t>
      </w:r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(</m:t>
          </m:r>
          <m:r>
            <m:rPr>
              <m:nor/>
              <m:sty m:val="p"/>
            </m:rPr>
            <m:t>RSS</m:t>
          </m:r>
          <m:r>
            <m:rPr>
              <m:sty m:val="p"/>
            </m:rPr>
            <m:t>+</m:t>
          </m:r>
          <m:r>
            <m:t>2</m:t>
          </m:r>
          <m:r>
            <m:t>k</m:t>
          </m:r>
          <m:s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6"/>
        </w:numPr>
        <w:pStyle w:val="Compact"/>
      </w:pPr>
      <w:r>
        <w:t xml:space="preserve">Bayesian Information Criterion (BIC):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(</m:t>
          </m:r>
          <m:r>
            <m:rPr>
              <m:nor/>
              <m:sty m:val="p"/>
            </m:rPr>
            <m:t>RSS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log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t>k</m:t>
          </m:r>
          <m:s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* Adjusted R2: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R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RSS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(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nor/>
                  <m:sty m:val="p"/>
                </m:rPr>
                <m:t>TSS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(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Notice that rather than letting the results of our call to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print to the screen, we’ve saved the results to a variable called</w:t>
      </w:r>
      <w:r>
        <w:t xml:space="preserve"> </w:t>
      </w:r>
      <w:r>
        <w:rPr>
          <w:rStyle w:val="VerbatimChar"/>
        </w:rPr>
        <w:t xml:space="preserve">reg_summary</w:t>
      </w:r>
      <w:r>
        <w:t xml:space="preserve">. That way, we can access just the parts we need. Let’s see what’s in there: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(reg_summary)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FirstParagraph"/>
      </w:pPr>
      <w:r>
        <w:t xml:space="preserve">Excellent! In addition to the verbose output we get when we print the summary to the screen,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also returns</w:t>
      </w:r>
      <w:r>
        <w:t xml:space="preserve"> </w:t>
      </w:r>
      <w:r>
        <w:t xml:space="preserve">$R^2 (\tt{rsq})$</w:t>
      </w:r>
      <w:r>
        <w:t xml:space="preserve">, RSS,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, and BIC. We can examine these to try to select the best overall model. Let’s start by looking at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0.7458484 0.8751179 0.9498788 0.9535800 0.9541606 0.9546879 0.9548167</w:t>
      </w:r>
      <w:r>
        <w:br/>
      </w:r>
      <w:r>
        <w:rPr>
          <w:rStyle w:val="VerbatimChar"/>
        </w:rPr>
        <w:t xml:space="preserve">## [8] 0.9548880</w:t>
      </w:r>
    </w:p>
    <w:p>
      <w:pPr>
        <w:pStyle w:val="FirstParagraph"/>
      </w:pPr>
      <w:r>
        <w:t xml:space="preserve">We see that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increases from 75% when only</w:t>
      </w:r>
      <w:r>
        <w:t xml:space="preserve"> </w:t>
      </w:r>
      <w:r>
        <w:t xml:space="preserve">one variable is included in the model to over 95% when all variables</w:t>
      </w:r>
      <w:r>
        <w:t xml:space="preserve"> </w:t>
      </w:r>
      <w:r>
        <w:t xml:space="preserve">are included. As expected,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increases monotonically as more</w:t>
      </w:r>
      <w:r>
        <w:t xml:space="preserve"> </w:t>
      </w:r>
      <w:r>
        <w:t xml:space="preserve">variables are included.</w:t>
      </w:r>
    </w:p>
    <w:p>
      <w:pPr>
        <w:pStyle w:val="BodyText"/>
      </w:pPr>
      <w:r>
        <w:t xml:space="preserve">Plotting RSS,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, and BIC for all of the models at once will</w:t>
      </w:r>
      <w:r>
        <w:t xml:space="preserve"> </w:t>
      </w:r>
      <w:r>
        <w:t xml:space="preserve">help us decide which model to select. Note the</w:t>
      </w:r>
      <w:r>
        <w:t xml:space="preserve"> </w:t>
      </w:r>
      <w:r>
        <w:rPr>
          <w:rStyle w:val="VerbatimChar"/>
        </w:rPr>
        <w:t xml:space="preserve">type="l"</w:t>
      </w:r>
      <w:r>
        <w:t xml:space="preserve"> </w:t>
      </w:r>
      <w:r>
        <w:t xml:space="preserve">option tells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</w:t>
      </w:r>
      <w:r>
        <w:t xml:space="preserve"> </w:t>
      </w:r>
      <w:r>
        <w:t xml:space="preserve">connect the plotted points with lines:</w:t>
      </w:r>
    </w:p>
    <w:p>
      <w:pPr>
        <w:pStyle w:val="SourceCode"/>
      </w:pPr>
      <w:r>
        <w:rPr>
          <w:rStyle w:val="CommentTok"/>
        </w:rPr>
        <w:t xml:space="preserve"># code below from http://www.science.smith.edu/~jcrouser/SDS293/labs/lab8-r.html</w:t>
      </w:r>
      <w:r>
        <w:br/>
      </w:r>
      <w:r>
        <w:rPr>
          <w:rStyle w:val="CommentTok"/>
        </w:rPr>
        <w:t xml:space="preserve"># Set up a 2x2 grid so we can look at 4 plots at once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RSq"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will now plot a red dot to indicate the model with the largest adjusted R^2 statistic.</w:t>
      </w:r>
      <w:r>
        <w:br/>
      </w:r>
      <w:r>
        <w:rPr>
          <w:rStyle w:val="CommentTok"/>
        </w:rPr>
        <w:t xml:space="preserve"># The which.max() function can be used to identify the location of the maximum point of a vector</w:t>
      </w:r>
      <w:r>
        <w:br/>
      </w:r>
      <w:r>
        <w:rPr>
          <w:rStyle w:val="NormalTok"/>
        </w:rPr>
        <w:t xml:space="preserve">adj_r2_max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 </w:t>
      </w:r>
      <w:r>
        <w:br/>
      </w:r>
      <w:r>
        <w:rPr>
          <w:rStyle w:val="CommentTok"/>
        </w:rPr>
        <w:t xml:space="preserve"># The points() command works like the plot() command, except that it puts points </w:t>
      </w:r>
      <w:r>
        <w:br/>
      </w:r>
      <w:r>
        <w:rPr>
          <w:rStyle w:val="CommentTok"/>
        </w:rPr>
        <w:t xml:space="preserve"># on a plot that has already been created instead of creating a new plot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(adj_r2_max,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adjr2[adj_r2_max],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We'll do the same for C_p and BIC, this time looking for the models with the SMALLEST statistic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(cp_min,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cp[cp_min],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bic_min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(bic_min,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bic[bic_min],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Recall that in the second step of our selection process, we narrowed the field down to just one model on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p</m:t>
        </m:r>
      </m:oMath>
      <w:r>
        <w:t xml:space="preserve"> </w:t>
      </w:r>
      <w:r>
        <w:t xml:space="preserve">predictors. We see that according to BIC, the best performer is the model with 4 variables. According to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, 6 variables.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suggests that 7 might be best. No one measure and no one model will necessarily be flagged as best.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regsubsets()</w:t>
      </w:r>
      <w:r>
        <w:t xml:space="preserve"> </w:t>
      </w:r>
      <w:r>
        <w:t xml:space="preserve">function has a built-in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which can</w:t>
      </w:r>
      <w:r>
        <w:t xml:space="preserve"> </w:t>
      </w:r>
      <w:r>
        <w:t xml:space="preserve">be used to display the selected variables for the best model with a given</w:t>
      </w:r>
      <w:r>
        <w:t xml:space="preserve"> </w:t>
      </w:r>
      <w:r>
        <w:t xml:space="preserve">number of predictors, ranked according to a chosen statistic. The top row of each plot contains a black square for each variable selected according to the optimal model associated with that statistic.</w:t>
      </w:r>
    </w:p>
    <w:p>
      <w:pPr>
        <w:pStyle w:val="BodyText"/>
      </w:pPr>
      <w:r>
        <w:t xml:space="preserve">To find out more about this function, type</w:t>
      </w:r>
      <w:r>
        <w:t xml:space="preserve"> </w:t>
      </w:r>
      <w:r>
        <w:rPr>
          <w:rStyle w:val="VerbatimChar"/>
        </w:rPr>
        <w:t xml:space="preserve">?plot.regsubsets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(regfit_full,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expected,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maximized by the model that contains all the predictors.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(regfit_full,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downselects to 7 predictors. We can use the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 </w:t>
      </w:r>
      <w:r>
        <w:t xml:space="preserve">function to see which predictors made the cut: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(regfit_full,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Rating        Cards          Age </w:t>
      </w:r>
      <w:r>
        <w:br/>
      </w:r>
      <w:r>
        <w:rPr>
          <w:rStyle w:val="VerbatimChar"/>
        </w:rPr>
        <w:t xml:space="preserve">## -488.6158695   -7.8036338    0.1936237    1.0940490   18.1091708   -0.6206538 </w:t>
      </w:r>
      <w:r>
        <w:br/>
      </w:r>
      <w:r>
        <w:rPr>
          <w:rStyle w:val="VerbatimChar"/>
        </w:rPr>
        <w:t xml:space="preserve">## GenderFemale   StudentYes </w:t>
      </w:r>
      <w:r>
        <w:br/>
      </w:r>
      <w:r>
        <w:rPr>
          <w:rStyle w:val="VerbatimChar"/>
        </w:rPr>
        <w:t xml:space="preserve">##  -10.4531521  426.5812620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(regfit_full,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downselects further to 6 variables.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(regfit_full,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Rating        Cards          Age </w:t>
      </w:r>
      <w:r>
        <w:br/>
      </w:r>
      <w:r>
        <w:rPr>
          <w:rStyle w:val="VerbatimChar"/>
        </w:rPr>
        <w:t xml:space="preserve">## -493.7341870   -7.7950824    0.1936914    1.0911874   18.2118976   -0.6240560 </w:t>
      </w:r>
      <w:r>
        <w:br/>
      </w:r>
      <w:r>
        <w:rPr>
          <w:rStyle w:val="VerbatimChar"/>
        </w:rPr>
        <w:t xml:space="preserve">##   StudentYes </w:t>
      </w:r>
      <w:r>
        <w:br/>
      </w:r>
      <w:r>
        <w:rPr>
          <w:rStyle w:val="VerbatimChar"/>
        </w:rPr>
        <w:t xml:space="preserve">##  425.6099369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(regfit_full,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several models share a BIC close to -1200. However, the model</w:t>
      </w:r>
      <w:r>
        <w:t xml:space="preserve"> </w:t>
      </w:r>
      <w:r>
        <w:t xml:space="preserve">with the lowest BIC is the four-variable model given below.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(regfit_full,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 Cards   StudentYes </w:t>
      </w:r>
      <w:r>
        <w:br/>
      </w:r>
      <w:r>
        <w:rPr>
          <w:rStyle w:val="VerbatimChar"/>
        </w:rPr>
        <w:t xml:space="preserve">## -499.7272117   -7.8392288    0.2666445   23.1753794  429.6064203</w:t>
      </w:r>
    </w:p>
    <w:bookmarkEnd w:id="31"/>
    <w:bookmarkStart w:id="34" w:name="forward-and-backward-stepwise-selection"/>
    <w:p>
      <w:pPr>
        <w:pStyle w:val="Heading1"/>
      </w:pPr>
      <w:r>
        <w:t xml:space="preserve">Forward and Backward Stepwise Selection</w:t>
      </w:r>
    </w:p>
    <w:p>
      <w:pPr>
        <w:pStyle w:val="FirstParagraph"/>
      </w:pPr>
      <w:r>
        <w:t xml:space="preserve">For computational reasons, best subset selection cannot be</w:t>
      </w:r>
      <w:r>
        <w:t xml:space="preserve"> </w:t>
      </w:r>
      <w:r>
        <w:t xml:space="preserve">applied with very large p. Why not?</w:t>
      </w:r>
    </w:p>
    <w:p>
      <w:pPr>
        <w:numPr>
          <w:ilvl w:val="0"/>
          <w:numId w:val="1007"/>
        </w:numPr>
        <w:pStyle w:val="Compact"/>
      </w:pPr>
      <w:r>
        <w:t xml:space="preserve">Best subset selection may also suffer from statistical</w:t>
      </w:r>
      <w:r>
        <w:t xml:space="preserve"> </w:t>
      </w:r>
      <w:r>
        <w:t xml:space="preserve">problems when p is large: larger the search space, the</w:t>
      </w:r>
      <w:r>
        <w:t xml:space="preserve"> </w:t>
      </w:r>
      <w:r>
        <w:t xml:space="preserve">higher the chance of finding models that look good on the</w:t>
      </w:r>
      <w:r>
        <w:t xml:space="preserve"> </w:t>
      </w:r>
      <w:r>
        <w:t xml:space="preserve">training data, even though they might not have any</w:t>
      </w:r>
      <w:r>
        <w:t xml:space="preserve"> </w:t>
      </w:r>
      <w:r>
        <w:t xml:space="preserve">predictive power on future data.</w:t>
      </w:r>
    </w:p>
    <w:p>
      <w:pPr>
        <w:numPr>
          <w:ilvl w:val="0"/>
          <w:numId w:val="1007"/>
        </w:numPr>
        <w:pStyle w:val="Compact"/>
      </w:pPr>
      <w:r>
        <w:t xml:space="preserve">Thus an enormous search space can lead to overfitting and</w:t>
      </w:r>
      <w:r>
        <w:t xml:space="preserve"> </w:t>
      </w:r>
      <w:r>
        <w:t xml:space="preserve">high variance of the coefficient estimates.</w:t>
      </w:r>
    </w:p>
    <w:p>
      <w:pPr>
        <w:numPr>
          <w:ilvl w:val="0"/>
          <w:numId w:val="1007"/>
        </w:numPr>
        <w:pStyle w:val="Compact"/>
      </w:pPr>
      <w:r>
        <w:t xml:space="preserve">For both of these reasons, stepwise methods, which explore</w:t>
      </w:r>
      <w:r>
        <w:t xml:space="preserve"> </w:t>
      </w:r>
      <w:r>
        <w:t xml:space="preserve">a far more restricted set of models, are attractive</w:t>
      </w:r>
      <w:r>
        <w:t xml:space="preserve"> </w:t>
      </w:r>
      <w:r>
        <w:t xml:space="preserve">alternatives to best subset selection.</w:t>
      </w:r>
    </w:p>
    <w:p>
      <w:pPr>
        <w:pStyle w:val="FirstParagraph"/>
      </w:pPr>
      <w:r>
        <w:t xml:space="preserve">There are simulations that have been done that have shown Stepwise methods will often not work well at finding important predictive variables so do remember just because a stepwise method drops or brings in a variable it does NOT mean that variable is necessarily important or not-important. If your only goal is prediction and you use cross-validation to evaluate the models suggested by stepwise methods they can be used to find a decent predictive model, but I would recommend using a shrinkage method over stepwise. I would NEVER recommend using stepwise using p-value for model selection. Remember once you do model selection your p-values are basically meaningless because all the theory assumes you know the correct model before you start.</w:t>
      </w:r>
    </w:p>
    <w:bookmarkStart w:id="32" w:name="forward-stepwise-selection"/>
    <w:p>
      <w:pPr>
        <w:pStyle w:val="Heading2"/>
      </w:pPr>
      <w:r>
        <w:t xml:space="preserve">Forward Stepwise Selection</w:t>
      </w:r>
    </w:p>
    <w:p>
      <w:pPr>
        <w:numPr>
          <w:ilvl w:val="0"/>
          <w:numId w:val="1008"/>
        </w:numPr>
      </w:pPr>
      <w:r>
        <w:t xml:space="preserve">Forward stepwise selection begins with a model containing</w:t>
      </w:r>
      <w:r>
        <w:t xml:space="preserve"> </w:t>
      </w:r>
      <w:r>
        <w:t xml:space="preserve">no predictors, and then adds predictors to the model,</w:t>
      </w:r>
      <w:r>
        <w:t xml:space="preserve"> </w:t>
      </w:r>
      <w:r>
        <w:t xml:space="preserve">one-at-a-time, until all of the predictors are in the model.</w:t>
      </w:r>
    </w:p>
    <w:p>
      <w:pPr>
        <w:numPr>
          <w:ilvl w:val="0"/>
          <w:numId w:val="1008"/>
        </w:numPr>
      </w:pPr>
      <w:r>
        <w:t xml:space="preserve">In particular, at each step the variable that gives the</w:t>
      </w:r>
      <w:r>
        <w:t xml:space="preserve"> </w:t>
      </w:r>
      <w:r>
        <w:t xml:space="preserve">greatest</w:t>
      </w:r>
      <w:r>
        <w:t xml:space="preserve"> </w:t>
      </w:r>
      <w:r>
        <w:rPr>
          <w:iCs/>
          <w:i/>
        </w:rPr>
        <w:t xml:space="preserve">additional</w:t>
      </w:r>
      <w:r>
        <w:t xml:space="preserve"> </w:t>
      </w:r>
      <w:r>
        <w:t xml:space="preserve">improvement to the fit is added to the</w:t>
      </w:r>
      <w:r>
        <w:t xml:space="preserve"> </w:t>
      </w:r>
      <w:r>
        <w:t xml:space="preserve">model.</w:t>
      </w:r>
    </w:p>
    <w:p>
      <w:pPr>
        <w:numPr>
          <w:ilvl w:val="0"/>
          <w:numId w:val="1008"/>
        </w:numPr>
      </w:pPr>
      <w:r>
        <w:t xml:space="preserve">In Detail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denote the null model, which contains no</w:t>
      </w:r>
      <w:r>
        <w:t xml:space="preserve"> </w:t>
      </w:r>
      <w:r>
        <w:t xml:space="preserve">predictors. This model simply predicts the sample mean</w:t>
      </w:r>
      <w:r>
        <w:t xml:space="preserve"> </w:t>
      </w:r>
      <w:r>
        <w:t xml:space="preserve">for each observation.</w:t>
      </w:r>
    </w:p>
    <w:p>
      <w:pPr>
        <w:numPr>
          <w:ilvl w:val="0"/>
          <w:numId w:val="1009"/>
        </w:numPr>
        <w:pStyle w:val="Compac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Consider all all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models that augment the predictors in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with one additional predictor.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Choose the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among these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models and call it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 Here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is defined as having the smallest</w:t>
      </w:r>
      <w:r>
        <w:t xml:space="preserve"> </w:t>
      </w:r>
      <m:oMath>
        <m:r>
          <m:t>R</m:t>
        </m:r>
        <m:r>
          <m:t>S</m:t>
        </m:r>
        <m:r>
          <m:t>S</m:t>
        </m:r>
      </m:oMath>
      <w:r>
        <w:t xml:space="preserve">, or equivalently</w:t>
      </w:r>
      <w:r>
        <w:t xml:space="preserve"> </w:t>
      </w:r>
      <w:r>
        <w:t xml:space="preserve">largest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Select a single best model from among</w:t>
      </w:r>
      <w:r>
        <w:t xml:space="preserve"> 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w:r>
        <w:t xml:space="preserve">cross-validated prediction error,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(AIC), BIC, or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That forward stepwise selection has a computational advantage over best subset selection is</w:t>
      </w:r>
      <w:r>
        <w:t xml:space="preserve"> </w:t>
      </w:r>
      <w:r>
        <w:t xml:space="preserve">clear. However, it is not guaranteed to find the best possible model out of all</w:t>
      </w:r>
      <w:r>
        <w:t xml:space="preserve"> </w:t>
      </w:r>
      <m:oMath>
        <m:sSup>
          <m:e>
            <m:r>
              <m:t>2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models ubsets of the p predictors.</w:t>
      </w:r>
    </w:p>
    <w:p>
      <w:pPr>
        <w:pStyle w:val="BodyText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regsubsets()</w:t>
      </w:r>
      <w:r>
        <w:t xml:space="preserve"> </w:t>
      </w:r>
      <w:r>
        <w:t xml:space="preserve">function to perform forward stepwise</w:t>
      </w:r>
      <w:r>
        <w:t xml:space="preserve"> </w:t>
      </w:r>
      <w:r>
        <w:t xml:space="preserve">or backward stepwise selection, using the argument</w:t>
      </w:r>
      <w:r>
        <w:t xml:space="preserve"> </w:t>
      </w:r>
      <w:r>
        <w:rPr>
          <w:rStyle w:val="VerbatimChar"/>
        </w:rPr>
        <w:t xml:space="preserve">method="forward"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method="backward"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regfit_fwd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(regfit_fwd)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regsubsets.formula(Balance ~ ., data = Credit[2:12], nvmax = 11, </w:t>
      </w:r>
      <w:r>
        <w:br/>
      </w:r>
      <w:r>
        <w:rPr>
          <w:rStyle w:val="VerbatimChar"/>
        </w:rPr>
        <w:t xml:space="preserve">##     method = "forward")</w:t>
      </w:r>
      <w:r>
        <w:br/>
      </w:r>
      <w:r>
        <w:rPr>
          <w:rStyle w:val="VerbatimChar"/>
        </w:rPr>
        <w:t xml:space="preserve">## 11 Variables  (and intercept)</w:t>
      </w:r>
      <w:r>
        <w:br/>
      </w:r>
      <w:r>
        <w:rPr>
          <w:rStyle w:val="VerbatimChar"/>
        </w:rPr>
        <w:t xml:space="preserve">##                    Forced in Forced out</w:t>
      </w:r>
      <w:r>
        <w:br/>
      </w:r>
      <w:r>
        <w:rPr>
          <w:rStyle w:val="VerbatimChar"/>
        </w:rPr>
        <w:t xml:space="preserve">## Income                 FALSE      FALSE</w:t>
      </w:r>
      <w:r>
        <w:br/>
      </w:r>
      <w:r>
        <w:rPr>
          <w:rStyle w:val="VerbatimChar"/>
        </w:rPr>
        <w:t xml:space="preserve">## Limit                  FALSE      FALSE</w:t>
      </w:r>
      <w:r>
        <w:br/>
      </w:r>
      <w:r>
        <w:rPr>
          <w:rStyle w:val="VerbatimChar"/>
        </w:rPr>
        <w:t xml:space="preserve">## Rating                 FALSE      FALSE</w:t>
      </w:r>
      <w:r>
        <w:br/>
      </w:r>
      <w:r>
        <w:rPr>
          <w:rStyle w:val="VerbatimChar"/>
        </w:rPr>
        <w:t xml:space="preserve">## Cards                  FALSE      FALSE</w:t>
      </w:r>
      <w:r>
        <w:br/>
      </w:r>
      <w:r>
        <w:rPr>
          <w:rStyle w:val="VerbatimChar"/>
        </w:rPr>
        <w:t xml:space="preserve">## Age                    FALSE      FALSE</w:t>
      </w:r>
      <w:r>
        <w:br/>
      </w:r>
      <w:r>
        <w:rPr>
          <w:rStyle w:val="VerbatimChar"/>
        </w:rPr>
        <w:t xml:space="preserve">## Education              FALSE      FALSE</w:t>
      </w:r>
      <w:r>
        <w:br/>
      </w:r>
      <w:r>
        <w:rPr>
          <w:rStyle w:val="VerbatimChar"/>
        </w:rPr>
        <w:t xml:space="preserve">## GenderFemale           FALSE      FALSE</w:t>
      </w:r>
      <w:r>
        <w:br/>
      </w:r>
      <w:r>
        <w:rPr>
          <w:rStyle w:val="VerbatimChar"/>
        </w:rPr>
        <w:t xml:space="preserve">## StudentYes             FALSE      FALSE</w:t>
      </w:r>
      <w:r>
        <w:br/>
      </w:r>
      <w:r>
        <w:rPr>
          <w:rStyle w:val="VerbatimChar"/>
        </w:rPr>
        <w:t xml:space="preserve">## MarriedYes             FALSE      FALSE</w:t>
      </w:r>
      <w:r>
        <w:br/>
      </w:r>
      <w:r>
        <w:rPr>
          <w:rStyle w:val="VerbatimChar"/>
        </w:rPr>
        <w:t xml:space="preserve">## EthnicityAsian         FALSE      FALSE</w:t>
      </w:r>
      <w:r>
        <w:br/>
      </w:r>
      <w:r>
        <w:rPr>
          <w:rStyle w:val="VerbatimChar"/>
        </w:rPr>
        <w:t xml:space="preserve">## EthnicityCaucasian     FALSE      FALSE</w:t>
      </w:r>
      <w:r>
        <w:br/>
      </w:r>
      <w:r>
        <w:rPr>
          <w:rStyle w:val="VerbatimChar"/>
        </w:rPr>
        <w:t xml:space="preserve">## 1 subsets of each size up to 11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Income Limit Rating Cards Age Education GenderFemale StudentYes</w:t>
      </w:r>
      <w:r>
        <w:br/>
      </w:r>
      <w:r>
        <w:rPr>
          <w:rStyle w:val="VerbatimChar"/>
        </w:rPr>
        <w:t xml:space="preserve">## 1  ( 1 )  " "    " "   "*"    " "   " " " "       " "          " "       </w:t>
      </w:r>
      <w:r>
        <w:br/>
      </w:r>
      <w:r>
        <w:rPr>
          <w:rStyle w:val="VerbatimChar"/>
        </w:rPr>
        <w:t xml:space="preserve">## 2  ( 1 )  "*"    " "   "*"    " "   " " " "       " "          " "       </w:t>
      </w:r>
      <w:r>
        <w:br/>
      </w:r>
      <w:r>
        <w:rPr>
          <w:rStyle w:val="VerbatimChar"/>
        </w:rPr>
        <w:t xml:space="preserve">## 3  ( 1 )  "*"    " "   "*"    " "   " " " "       " "          "*"       </w:t>
      </w:r>
      <w:r>
        <w:br/>
      </w:r>
      <w:r>
        <w:rPr>
          <w:rStyle w:val="VerbatimChar"/>
        </w:rPr>
        <w:t xml:space="preserve">## 4  ( 1 )  "*"    "*"   "*"    " "   " " " "       " "          "*"       </w:t>
      </w:r>
      <w:r>
        <w:br/>
      </w:r>
      <w:r>
        <w:rPr>
          <w:rStyle w:val="VerbatimChar"/>
        </w:rPr>
        <w:t xml:space="preserve">## 5  ( 1 )  "*"    "*"   "*"    "*"   " " " "       " "          "*"       </w:t>
      </w:r>
      <w:r>
        <w:br/>
      </w:r>
      <w:r>
        <w:rPr>
          <w:rStyle w:val="VerbatimChar"/>
        </w:rPr>
        <w:t xml:space="preserve">## 6  ( 1 )  "*"    "*"   "*"    "*"   "*" " "       " "          "*"       </w:t>
      </w:r>
      <w:r>
        <w:br/>
      </w:r>
      <w:r>
        <w:rPr>
          <w:rStyle w:val="VerbatimChar"/>
        </w:rPr>
        <w:t xml:space="preserve">## 7  ( 1 )  "*"    "*"   "*"    "*"   "*" " "       "*"          "*"       </w:t>
      </w:r>
      <w:r>
        <w:br/>
      </w:r>
      <w:r>
        <w:rPr>
          <w:rStyle w:val="VerbatimChar"/>
        </w:rPr>
        <w:t xml:space="preserve">## 8  ( 1 )  "*"    "*"   "*"    "*"   "*" " "       "*"          "*"       </w:t>
      </w:r>
      <w:r>
        <w:br/>
      </w:r>
      <w:r>
        <w:rPr>
          <w:rStyle w:val="VerbatimChar"/>
        </w:rPr>
        <w:t xml:space="preserve">## 9  ( 1 )  "*"    "*"   "*"    "*"   "*" " "       "*"          "*"       </w:t>
      </w:r>
      <w:r>
        <w:br/>
      </w:r>
      <w:r>
        <w:rPr>
          <w:rStyle w:val="VerbatimChar"/>
        </w:rPr>
        <w:t xml:space="preserve">## 10  ( 1 ) "*"    "*"   "*"    "*"   "*" " "       "*"          "*"       </w:t>
      </w:r>
      <w:r>
        <w:br/>
      </w:r>
      <w:r>
        <w:rPr>
          <w:rStyle w:val="VerbatimChar"/>
        </w:rPr>
        <w:t xml:space="preserve">## 11  ( 1 ) "*"    "*"   "*"    "*"   "*" "*"       "*"          "*"       </w:t>
      </w:r>
      <w:r>
        <w:br/>
      </w:r>
      <w:r>
        <w:rPr>
          <w:rStyle w:val="VerbatimChar"/>
        </w:rPr>
        <w:t xml:space="preserve">##           MarriedYes EthnicityAsian EthnicityCaucasian</w:t>
      </w:r>
      <w:r>
        <w:br/>
      </w:r>
      <w:r>
        <w:rPr>
          <w:rStyle w:val="VerbatimChar"/>
        </w:rPr>
        <w:t xml:space="preserve">## 1  ( 1 )  " "        " "            " "               </w:t>
      </w:r>
      <w:r>
        <w:br/>
      </w:r>
      <w:r>
        <w:rPr>
          <w:rStyle w:val="VerbatimChar"/>
        </w:rPr>
        <w:t xml:space="preserve">## 2  ( 1 )  " "        " "            " "               </w:t>
      </w:r>
      <w:r>
        <w:br/>
      </w:r>
      <w:r>
        <w:rPr>
          <w:rStyle w:val="VerbatimChar"/>
        </w:rPr>
        <w:t xml:space="preserve">## 3  ( 1 )  " "        " "            " "               </w:t>
      </w:r>
      <w:r>
        <w:br/>
      </w:r>
      <w:r>
        <w:rPr>
          <w:rStyle w:val="VerbatimChar"/>
        </w:rPr>
        <w:t xml:space="preserve">## 4  ( 1 )  " "        " "            " "               </w:t>
      </w:r>
      <w:r>
        <w:br/>
      </w:r>
      <w:r>
        <w:rPr>
          <w:rStyle w:val="VerbatimChar"/>
        </w:rPr>
        <w:t xml:space="preserve">## 5  ( 1 )  " "        " "            " "               </w:t>
      </w:r>
      <w:r>
        <w:br/>
      </w:r>
      <w:r>
        <w:rPr>
          <w:rStyle w:val="VerbatimChar"/>
        </w:rPr>
        <w:t xml:space="preserve">## 6  ( 1 )  " "        " "            " "               </w:t>
      </w:r>
      <w:r>
        <w:br/>
      </w:r>
      <w:r>
        <w:rPr>
          <w:rStyle w:val="VerbatimChar"/>
        </w:rPr>
        <w:t xml:space="preserve">## 7  ( 1 )  " "        " "            " "               </w:t>
      </w:r>
      <w:r>
        <w:br/>
      </w:r>
      <w:r>
        <w:rPr>
          <w:rStyle w:val="VerbatimChar"/>
        </w:rPr>
        <w:t xml:space="preserve">## 8  ( 1 )  " "        "*"            " "               </w:t>
      </w:r>
      <w:r>
        <w:br/>
      </w:r>
      <w:r>
        <w:rPr>
          <w:rStyle w:val="VerbatimChar"/>
        </w:rPr>
        <w:t xml:space="preserve">## 9  ( 1 )  "*"        "*"            " "               </w:t>
      </w:r>
      <w:r>
        <w:br/>
      </w:r>
      <w:r>
        <w:rPr>
          <w:rStyle w:val="VerbatimChar"/>
        </w:rPr>
        <w:t xml:space="preserve">## 10  ( 1 ) "*"        "*"            "*"               </w:t>
      </w:r>
      <w:r>
        <w:br/>
      </w:r>
      <w:r>
        <w:rPr>
          <w:rStyle w:val="VerbatimChar"/>
        </w:rPr>
        <w:t xml:space="preserve">## 11  ( 1 ) "*"        "*"            "*"</w:t>
      </w:r>
    </w:p>
    <w:p>
      <w:pPr>
        <w:pStyle w:val="FirstParagraph"/>
      </w:pPr>
      <w:r>
        <w:t xml:space="preserve">Compare the models with 1-4 predictors here to what we got for best subsets. What do you notice?</w:t>
      </w:r>
      <w:r>
        <w:t xml:space="preserve"> </w:t>
      </w:r>
      <w:r>
        <w:t xml:space="preserve">First three are the same, but 4 predictor model is different.</w:t>
      </w:r>
    </w:p>
    <w:bookmarkEnd w:id="32"/>
    <w:bookmarkStart w:id="33" w:name="backward-stepwise-selection"/>
    <w:p>
      <w:pPr>
        <w:pStyle w:val="Heading2"/>
      </w:pPr>
      <w:r>
        <w:t xml:space="preserve">Backward Stepwise Selection</w:t>
      </w:r>
    </w:p>
    <w:p>
      <w:pPr>
        <w:numPr>
          <w:ilvl w:val="0"/>
          <w:numId w:val="1012"/>
        </w:numPr>
      </w:pPr>
      <w:r>
        <w:t xml:space="preserve">Like forward stepwise selection, backward stepwise selection</w:t>
      </w:r>
      <w:r>
        <w:t xml:space="preserve"> </w:t>
      </w:r>
      <w:r>
        <w:t xml:space="preserve">provides an efficient alternative to best subset selection.</w:t>
      </w:r>
    </w:p>
    <w:p>
      <w:pPr>
        <w:numPr>
          <w:ilvl w:val="0"/>
          <w:numId w:val="1012"/>
        </w:numPr>
      </w:pPr>
      <w:r>
        <w:t xml:space="preserve">However, unlike forward stepwise selection, it begins with</w:t>
      </w:r>
      <w:r>
        <w:t xml:space="preserve"> </w:t>
      </w:r>
      <w:r>
        <w:t xml:space="preserve">the full least squares model containing all p predictors, and</w:t>
      </w:r>
      <w:r>
        <w:t xml:space="preserve"> </w:t>
      </w:r>
      <w:r>
        <w:t xml:space="preserve">then iteratively removes the least useful predictor, one-at-a-time.</w:t>
      </w:r>
    </w:p>
    <w:p>
      <w:pPr>
        <w:numPr>
          <w:ilvl w:val="0"/>
          <w:numId w:val="1012"/>
        </w:numPr>
      </w:pPr>
      <w:r>
        <w:t xml:space="preserve">In Detail</w:t>
      </w:r>
    </w:p>
    <w:p>
      <w:pPr>
        <w:numPr>
          <w:ilvl w:val="0"/>
          <w:numId w:val="1013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denote the full model, which contains all the</w:t>
      </w:r>
      <w:r>
        <w:t xml:space="preserve"> </w:t>
      </w:r>
      <w:r>
        <w:t xml:space="preserve">predictors.</w:t>
      </w:r>
    </w:p>
    <w:p>
      <w:pPr>
        <w:numPr>
          <w:ilvl w:val="0"/>
          <w:numId w:val="1013"/>
        </w:numPr>
        <w:pStyle w:val="Compact"/>
      </w:pPr>
      <w:r>
        <w:t xml:space="preserve">For $k =p, p-1, …, 1 $:</w:t>
      </w:r>
    </w:p>
    <w:p>
      <w:pPr>
        <w:numPr>
          <w:ilvl w:val="0"/>
          <w:numId w:val="1014"/>
        </w:numPr>
        <w:pStyle w:val="Compact"/>
      </w:pPr>
      <w:r>
        <w:t xml:space="preserve">Consider all all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models that contain all but one of the predictors in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for a total of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predictors.</w:t>
      </w:r>
    </w:p>
    <w:p>
      <w:pPr>
        <w:numPr>
          <w:ilvl w:val="0"/>
          <w:numId w:val="1014"/>
        </w:numPr>
        <w:pStyle w:val="Compact"/>
      </w:pPr>
      <w:r>
        <w:t xml:space="preserve">Choose the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among these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models and call it</w:t>
      </w:r>
      <w:r>
        <w:t xml:space="preserve"> </w:t>
      </w:r>
      <m:oMath>
        <m:sSub>
          <m:e>
            <m:r>
              <m:t>M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Here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is defined as having the smallest</w:t>
      </w:r>
      <w:r>
        <w:t xml:space="preserve"> </w:t>
      </w:r>
      <m:oMath>
        <m:r>
          <m:t>R</m:t>
        </m:r>
        <m:r>
          <m:t>S</m:t>
        </m:r>
        <m:r>
          <m:t>S</m:t>
        </m:r>
      </m:oMath>
      <w:r>
        <w:t xml:space="preserve">, or equivalently</w:t>
      </w:r>
      <w:r>
        <w:t xml:space="preserve"> </w:t>
      </w:r>
      <w:r>
        <w:t xml:space="preserve">largest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Select a single best model from among</w:t>
      </w:r>
      <w:r>
        <w:t xml:space="preserve"> 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using</w:t>
      </w:r>
      <w:r>
        <w:t xml:space="preserve"> </w:t>
      </w:r>
      <w:r>
        <w:t xml:space="preserve">cross-validated prediction error,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(AIC), BIC, or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Like forward stepwise selection, the backward selection</w:t>
      </w:r>
      <w:r>
        <w:t xml:space="preserve"> </w:t>
      </w:r>
      <w:r>
        <w:t xml:space="preserve">approach searches through only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models, and</w:t>
      </w:r>
      <w:r>
        <w:t xml:space="preserve"> </w:t>
      </w:r>
      <w:r>
        <w:t xml:space="preserve">so can be applied in settings where p is too large to apply</w:t>
      </w:r>
      <w:r>
        <w:t xml:space="preserve"> </w:t>
      </w:r>
      <w:r>
        <w:t xml:space="preserve">best subset selection</w:t>
      </w:r>
    </w:p>
    <w:p>
      <w:pPr>
        <w:numPr>
          <w:ilvl w:val="0"/>
          <w:numId w:val="1016"/>
        </w:numPr>
        <w:pStyle w:val="Compact"/>
      </w:pPr>
      <w:r>
        <w:t xml:space="preserve">Like forward stepwise selection, backward stepwise</w:t>
      </w:r>
      <w:r>
        <w:t xml:space="preserve"> </w:t>
      </w:r>
      <w:r>
        <w:t xml:space="preserve">selection is not guaranteed to yield the</w:t>
      </w:r>
      <w:r>
        <w:t xml:space="preserve"> </w:t>
      </w:r>
      <w:r>
        <w:rPr>
          <w:iCs/>
          <w:i/>
        </w:rPr>
        <w:t xml:space="preserve">best</w:t>
      </w:r>
      <w:r>
        <w:t xml:space="preserve"> </w:t>
      </w:r>
      <w:r>
        <w:t xml:space="preserve">model</w:t>
      </w:r>
      <w:r>
        <w:t xml:space="preserve"> </w:t>
      </w:r>
      <w:r>
        <w:t xml:space="preserve">containing a subset of the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predictors.</w:t>
      </w:r>
    </w:p>
    <w:p>
      <w:pPr>
        <w:numPr>
          <w:ilvl w:val="0"/>
          <w:numId w:val="1016"/>
        </w:numPr>
        <w:pStyle w:val="Compact"/>
      </w:pPr>
      <w:r>
        <w:t xml:space="preserve">Backward selection requires that the</w:t>
      </w:r>
      <w:r>
        <w:t xml:space="preserve"> </w:t>
      </w:r>
      <w:r>
        <w:rPr>
          <w:iCs/>
          <w:i/>
        </w:rPr>
        <w:t xml:space="preserve">number of samples n</w:t>
      </w:r>
      <w:r>
        <w:rPr>
          <w:iCs/>
          <w:i/>
        </w:rPr>
        <w:t xml:space="preserve"> </w:t>
      </w:r>
      <w:r>
        <w:rPr>
          <w:iCs/>
          <w:i/>
        </w:rPr>
        <w:t xml:space="preserve">is larger than the number of variables p</w:t>
      </w:r>
      <w:r>
        <w:t xml:space="preserve"> </w:t>
      </w:r>
      <w:r>
        <w:t xml:space="preserve">(so that the full</w:t>
      </w:r>
      <w:r>
        <w:t xml:space="preserve"> </w:t>
      </w:r>
      <w:r>
        <w:t xml:space="preserve">model can be fit). In contrast, forward stepwise can be</w:t>
      </w:r>
      <w:r>
        <w:t xml:space="preserve"> </w:t>
      </w:r>
      <w:r>
        <w:t xml:space="preserve">used even when</w:t>
      </w:r>
      <w:r>
        <w:t xml:space="preserve"> </w:t>
      </w:r>
      <m:oMath>
        <m:r>
          <m:t>n</m:t>
        </m:r>
        <m:r>
          <m:rPr>
            <m:sty m:val="p"/>
          </m:rPr>
          <m:t>&lt;</m:t>
        </m:r>
        <m:r>
          <m:t>p</m:t>
        </m:r>
      </m:oMath>
      <w:r>
        <w:t xml:space="preserve">, and so is the only viable subset</w:t>
      </w:r>
      <w:r>
        <w:t xml:space="preserve"> </w:t>
      </w:r>
      <w:r>
        <w:t xml:space="preserve">method when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very large.</w:t>
      </w:r>
    </w:p>
    <w:p>
      <w:pPr>
        <w:pStyle w:val="FirstParagraph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Credit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CommentTok"/>
        </w:rPr>
        <w:t xml:space="preserve"># Backward</w:t>
      </w:r>
      <w:r>
        <w:br/>
      </w:r>
      <w:r>
        <w:rPr>
          <w:rStyle w:val="NormalTok"/>
        </w:rPr>
        <w:t xml:space="preserve">regfit_bwd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(regfit_bwd)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regsubsets.formula(Balance ~ ., data = Credit[2:12], nvmax = 11, </w:t>
      </w:r>
      <w:r>
        <w:br/>
      </w:r>
      <w:r>
        <w:rPr>
          <w:rStyle w:val="VerbatimChar"/>
        </w:rPr>
        <w:t xml:space="preserve">##     method = "backward")</w:t>
      </w:r>
      <w:r>
        <w:br/>
      </w:r>
      <w:r>
        <w:rPr>
          <w:rStyle w:val="VerbatimChar"/>
        </w:rPr>
        <w:t xml:space="preserve">## 11 Variables  (and intercept)</w:t>
      </w:r>
      <w:r>
        <w:br/>
      </w:r>
      <w:r>
        <w:rPr>
          <w:rStyle w:val="VerbatimChar"/>
        </w:rPr>
        <w:t xml:space="preserve">##                    Forced in Forced out</w:t>
      </w:r>
      <w:r>
        <w:br/>
      </w:r>
      <w:r>
        <w:rPr>
          <w:rStyle w:val="VerbatimChar"/>
        </w:rPr>
        <w:t xml:space="preserve">## Income                 FALSE      FALSE</w:t>
      </w:r>
      <w:r>
        <w:br/>
      </w:r>
      <w:r>
        <w:rPr>
          <w:rStyle w:val="VerbatimChar"/>
        </w:rPr>
        <w:t xml:space="preserve">## Limit                  FALSE      FALSE</w:t>
      </w:r>
      <w:r>
        <w:br/>
      </w:r>
      <w:r>
        <w:rPr>
          <w:rStyle w:val="VerbatimChar"/>
        </w:rPr>
        <w:t xml:space="preserve">## Rating                 FALSE      FALSE</w:t>
      </w:r>
      <w:r>
        <w:br/>
      </w:r>
      <w:r>
        <w:rPr>
          <w:rStyle w:val="VerbatimChar"/>
        </w:rPr>
        <w:t xml:space="preserve">## Cards                  FALSE      FALSE</w:t>
      </w:r>
      <w:r>
        <w:br/>
      </w:r>
      <w:r>
        <w:rPr>
          <w:rStyle w:val="VerbatimChar"/>
        </w:rPr>
        <w:t xml:space="preserve">## Age                    FALSE      FALSE</w:t>
      </w:r>
      <w:r>
        <w:br/>
      </w:r>
      <w:r>
        <w:rPr>
          <w:rStyle w:val="VerbatimChar"/>
        </w:rPr>
        <w:t xml:space="preserve">## Education              FALSE      FALSE</w:t>
      </w:r>
      <w:r>
        <w:br/>
      </w:r>
      <w:r>
        <w:rPr>
          <w:rStyle w:val="VerbatimChar"/>
        </w:rPr>
        <w:t xml:space="preserve">## GenderFemale           FALSE      FALSE</w:t>
      </w:r>
      <w:r>
        <w:br/>
      </w:r>
      <w:r>
        <w:rPr>
          <w:rStyle w:val="VerbatimChar"/>
        </w:rPr>
        <w:t xml:space="preserve">## StudentYes             FALSE      FALSE</w:t>
      </w:r>
      <w:r>
        <w:br/>
      </w:r>
      <w:r>
        <w:rPr>
          <w:rStyle w:val="VerbatimChar"/>
        </w:rPr>
        <w:t xml:space="preserve">## MarriedYes             FALSE      FALSE</w:t>
      </w:r>
      <w:r>
        <w:br/>
      </w:r>
      <w:r>
        <w:rPr>
          <w:rStyle w:val="VerbatimChar"/>
        </w:rPr>
        <w:t xml:space="preserve">## EthnicityAsian         FALSE      FALSE</w:t>
      </w:r>
      <w:r>
        <w:br/>
      </w:r>
      <w:r>
        <w:rPr>
          <w:rStyle w:val="VerbatimChar"/>
        </w:rPr>
        <w:t xml:space="preserve">## EthnicityCaucasian     FALSE      FALSE</w:t>
      </w:r>
      <w:r>
        <w:br/>
      </w:r>
      <w:r>
        <w:rPr>
          <w:rStyle w:val="VerbatimChar"/>
        </w:rPr>
        <w:t xml:space="preserve">## 1 subsets of each size up to 11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Income Limit Rating Cards Age Education GenderFemale StudentYes</w:t>
      </w:r>
      <w:r>
        <w:br/>
      </w:r>
      <w:r>
        <w:rPr>
          <w:rStyle w:val="VerbatimChar"/>
        </w:rPr>
        <w:t xml:space="preserve">## 1  ( 1 )  " "    "*"   " "    " "   " " " "       " "          " "       </w:t>
      </w:r>
      <w:r>
        <w:br/>
      </w:r>
      <w:r>
        <w:rPr>
          <w:rStyle w:val="VerbatimChar"/>
        </w:rPr>
        <w:t xml:space="preserve">## 2  ( 1 )  "*"    "*"   " "    " "   " " " "       " "          " "       </w:t>
      </w:r>
      <w:r>
        <w:br/>
      </w:r>
      <w:r>
        <w:rPr>
          <w:rStyle w:val="VerbatimChar"/>
        </w:rPr>
        <w:t xml:space="preserve">## 3  ( 1 )  "*"    "*"   " "    " "   " " " "       " "          "*"       </w:t>
      </w:r>
      <w:r>
        <w:br/>
      </w:r>
      <w:r>
        <w:rPr>
          <w:rStyle w:val="VerbatimChar"/>
        </w:rPr>
        <w:t xml:space="preserve">## 4  ( 1 )  "*"    "*"   " "    "*"   " " " "       " "          "*"       </w:t>
      </w:r>
      <w:r>
        <w:br/>
      </w:r>
      <w:r>
        <w:rPr>
          <w:rStyle w:val="VerbatimChar"/>
        </w:rPr>
        <w:t xml:space="preserve">## 5  ( 1 )  "*"    "*"   "*"    "*"   " " " "       " "          "*"       </w:t>
      </w:r>
      <w:r>
        <w:br/>
      </w:r>
      <w:r>
        <w:rPr>
          <w:rStyle w:val="VerbatimChar"/>
        </w:rPr>
        <w:t xml:space="preserve">## 6  ( 1 )  "*"    "*"   "*"    "*"   "*" " "       " "          "*"       </w:t>
      </w:r>
      <w:r>
        <w:br/>
      </w:r>
      <w:r>
        <w:rPr>
          <w:rStyle w:val="VerbatimChar"/>
        </w:rPr>
        <w:t xml:space="preserve">## 7  ( 1 )  "*"    "*"   "*"    "*"   "*" " "       "*"          "*"       </w:t>
      </w:r>
      <w:r>
        <w:br/>
      </w:r>
      <w:r>
        <w:rPr>
          <w:rStyle w:val="VerbatimChar"/>
        </w:rPr>
        <w:t xml:space="preserve">## 8  ( 1 )  "*"    "*"   "*"    "*"   "*" " "       "*"          "*"       </w:t>
      </w:r>
      <w:r>
        <w:br/>
      </w:r>
      <w:r>
        <w:rPr>
          <w:rStyle w:val="VerbatimChar"/>
        </w:rPr>
        <w:t xml:space="preserve">## 9  ( 1 )  "*"    "*"   "*"    "*"   "*" " "       "*"          "*"       </w:t>
      </w:r>
      <w:r>
        <w:br/>
      </w:r>
      <w:r>
        <w:rPr>
          <w:rStyle w:val="VerbatimChar"/>
        </w:rPr>
        <w:t xml:space="preserve">## 10  ( 1 ) "*"    "*"   "*"    "*"   "*" " "       "*"          "*"       </w:t>
      </w:r>
      <w:r>
        <w:br/>
      </w:r>
      <w:r>
        <w:rPr>
          <w:rStyle w:val="VerbatimChar"/>
        </w:rPr>
        <w:t xml:space="preserve">## 11  ( 1 ) "*"    "*"   "*"    "*"   "*" "*"       "*"          "*"       </w:t>
      </w:r>
      <w:r>
        <w:br/>
      </w:r>
      <w:r>
        <w:rPr>
          <w:rStyle w:val="VerbatimChar"/>
        </w:rPr>
        <w:t xml:space="preserve">##           MarriedYes EthnicityAsian EthnicityCaucasian</w:t>
      </w:r>
      <w:r>
        <w:br/>
      </w:r>
      <w:r>
        <w:rPr>
          <w:rStyle w:val="VerbatimChar"/>
        </w:rPr>
        <w:t xml:space="preserve">## 1  ( 1 )  " "        " "            " "               </w:t>
      </w:r>
      <w:r>
        <w:br/>
      </w:r>
      <w:r>
        <w:rPr>
          <w:rStyle w:val="VerbatimChar"/>
        </w:rPr>
        <w:t xml:space="preserve">## 2  ( 1 )  " "        " "            " "               </w:t>
      </w:r>
      <w:r>
        <w:br/>
      </w:r>
      <w:r>
        <w:rPr>
          <w:rStyle w:val="VerbatimChar"/>
        </w:rPr>
        <w:t xml:space="preserve">## 3  ( 1 )  " "        " "            " "               </w:t>
      </w:r>
      <w:r>
        <w:br/>
      </w:r>
      <w:r>
        <w:rPr>
          <w:rStyle w:val="VerbatimChar"/>
        </w:rPr>
        <w:t xml:space="preserve">## 4  ( 1 )  " "        " "            " "               </w:t>
      </w:r>
      <w:r>
        <w:br/>
      </w:r>
      <w:r>
        <w:rPr>
          <w:rStyle w:val="VerbatimChar"/>
        </w:rPr>
        <w:t xml:space="preserve">## 5  ( 1 )  " "        " "            " "               </w:t>
      </w:r>
      <w:r>
        <w:br/>
      </w:r>
      <w:r>
        <w:rPr>
          <w:rStyle w:val="VerbatimChar"/>
        </w:rPr>
        <w:t xml:space="preserve">## 6  ( 1 )  " "        " "            " "               </w:t>
      </w:r>
      <w:r>
        <w:br/>
      </w:r>
      <w:r>
        <w:rPr>
          <w:rStyle w:val="VerbatimChar"/>
        </w:rPr>
        <w:t xml:space="preserve">## 7  ( 1 )  " "        " "            " "               </w:t>
      </w:r>
      <w:r>
        <w:br/>
      </w:r>
      <w:r>
        <w:rPr>
          <w:rStyle w:val="VerbatimChar"/>
        </w:rPr>
        <w:t xml:space="preserve">## 8  ( 1 )  " "        "*"            " "               </w:t>
      </w:r>
      <w:r>
        <w:br/>
      </w:r>
      <w:r>
        <w:rPr>
          <w:rStyle w:val="VerbatimChar"/>
        </w:rPr>
        <w:t xml:space="preserve">## 9  ( 1 )  "*"        "*"            " "               </w:t>
      </w:r>
      <w:r>
        <w:br/>
      </w:r>
      <w:r>
        <w:rPr>
          <w:rStyle w:val="VerbatimChar"/>
        </w:rPr>
        <w:t xml:space="preserve">## 10  ( 1 ) "*"        "*"            "*"               </w:t>
      </w:r>
      <w:r>
        <w:br/>
      </w:r>
      <w:r>
        <w:rPr>
          <w:rStyle w:val="VerbatimChar"/>
        </w:rPr>
        <w:t xml:space="preserve">## 11  ( 1 ) "*"        "*"            "*"</w:t>
      </w:r>
    </w:p>
    <w:p>
      <w:pPr>
        <w:pStyle w:val="FirstParagraph"/>
      </w:pPr>
      <w:r>
        <w:t xml:space="preserve">We see that using forward stepwise selection, the best one variable</w:t>
      </w:r>
      <w:r>
        <w:t xml:space="preserve"> </w:t>
      </w:r>
      <w:r>
        <w:t xml:space="preserve">model contains only</w:t>
      </w:r>
      <w:r>
        <w:t xml:space="preserve"> </w:t>
      </w:r>
      <w:r>
        <w:rPr>
          <w:rStyle w:val="VerbatimChar"/>
        </w:rPr>
        <w:t xml:space="preserve">CRBI</w:t>
      </w:r>
      <w:r>
        <w:t xml:space="preserve">, and the best two-variable model additionally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Hits</w:t>
      </w:r>
      <w:r>
        <w:t xml:space="preserve">. For this data, the best one-variable through six-variable</w:t>
      </w:r>
      <w:r>
        <w:t xml:space="preserve"> </w:t>
      </w:r>
      <w:r>
        <w:t xml:space="preserve">models are each identical for best subset and forward selection.</w:t>
      </w:r>
      <w:r>
        <w:t xml:space="preserve"> </w:t>
      </w:r>
      <w:r>
        <w:t xml:space="preserve">However, the best seven-variable models identified by forward stepwise selection,</w:t>
      </w:r>
      <w:r>
        <w:t xml:space="preserve"> </w:t>
      </w:r>
      <w:r>
        <w:t xml:space="preserve">backward stepwise selection, and best subset selection are different.</w:t>
      </w:r>
    </w:p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therTok"/>
        </w:rPr>
        <w:t xml:space="preserve">=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full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(regfit_full, k)</w:t>
      </w:r>
      <w:r>
        <w:br/>
      </w:r>
      <w:r>
        <w:rPr>
          <w:rStyle w:val="NormalTok"/>
        </w:rPr>
        <w:t xml:space="preserve">fwd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(regfit_fwd, k)</w:t>
      </w:r>
      <w:r>
        <w:br/>
      </w:r>
      <w:r>
        <w:rPr>
          <w:rStyle w:val="NormalTok"/>
        </w:rPr>
        <w:t xml:space="preserve">bwd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(regfit_bwd, k)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(full)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(fwd)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(bwd)}</w:t>
      </w:r>
    </w:p>
    <w:p>
      <w:pPr>
        <w:pStyle w:val="SourceCode"/>
      </w:pPr>
      <w:r>
        <w:rPr>
          <w:rStyle w:val="VerbatimChar"/>
        </w:rPr>
        <w:t xml:space="preserve">## (Intercept)      Rating </w:t>
      </w:r>
      <w:r>
        <w:br/>
      </w:r>
      <w:r>
        <w:rPr>
          <w:rStyle w:val="VerbatimChar"/>
        </w:rPr>
        <w:t xml:space="preserve">##  -390.84634     2.56624 </w:t>
      </w:r>
      <w:r>
        <w:br/>
      </w:r>
      <w:r>
        <w:rPr>
          <w:rStyle w:val="VerbatimChar"/>
        </w:rPr>
        <w:t xml:space="preserve">## (Intercept)      Rating </w:t>
      </w:r>
      <w:r>
        <w:br/>
      </w:r>
      <w:r>
        <w:rPr>
          <w:rStyle w:val="VerbatimChar"/>
        </w:rPr>
        <w:t xml:space="preserve">##  -390.84634     2.56624 </w:t>
      </w:r>
      <w:r>
        <w:br/>
      </w:r>
      <w:r>
        <w:rPr>
          <w:rStyle w:val="VerbatimChar"/>
        </w:rPr>
        <w:t xml:space="preserve">##  (Intercept)        Limit </w:t>
      </w:r>
      <w:r>
        <w:br/>
      </w:r>
      <w:r>
        <w:rPr>
          <w:rStyle w:val="VerbatimChar"/>
        </w:rPr>
        <w:t xml:space="preserve">## -292.7904955    0.1716373 </w:t>
      </w:r>
      <w:r>
        <w:br/>
      </w:r>
      <w:r>
        <w:rPr>
          <w:rStyle w:val="VerbatimChar"/>
        </w:rPr>
        <w:t xml:space="preserve">## (Intercept)      Income      Rating </w:t>
      </w:r>
      <w:r>
        <w:br/>
      </w:r>
      <w:r>
        <w:rPr>
          <w:rStyle w:val="VerbatimChar"/>
        </w:rPr>
        <w:t xml:space="preserve">## -534.812150   -7.672124    3.949265 </w:t>
      </w:r>
      <w:r>
        <w:br/>
      </w:r>
      <w:r>
        <w:rPr>
          <w:rStyle w:val="VerbatimChar"/>
        </w:rPr>
        <w:t xml:space="preserve">## (Intercept)      Income      Rating </w:t>
      </w:r>
      <w:r>
        <w:br/>
      </w:r>
      <w:r>
        <w:rPr>
          <w:rStyle w:val="VerbatimChar"/>
        </w:rPr>
        <w:t xml:space="preserve">## -534.812150   -7.672124    3.949265 </w:t>
      </w:r>
      <w:r>
        <w:br/>
      </w:r>
      <w:r>
        <w:rPr>
          <w:rStyle w:val="VerbatimChar"/>
        </w:rPr>
        <w:t xml:space="preserve">##  (Intercept)       Income        Limit </w:t>
      </w:r>
      <w:r>
        <w:br/>
      </w:r>
      <w:r>
        <w:rPr>
          <w:rStyle w:val="VerbatimChar"/>
        </w:rPr>
        <w:t xml:space="preserve">## -385.1792604   -7.6633230    0.2643216 </w:t>
      </w:r>
      <w:r>
        <w:br/>
      </w:r>
      <w:r>
        <w:rPr>
          <w:rStyle w:val="VerbatimChar"/>
        </w:rPr>
        <w:t xml:space="preserve">## (Intercept)      Income      Rating  StudentYes </w:t>
      </w:r>
      <w:r>
        <w:br/>
      </w:r>
      <w:r>
        <w:rPr>
          <w:rStyle w:val="VerbatimChar"/>
        </w:rPr>
        <w:t xml:space="preserve">## -581.078888   -7.874931    3.987472  418.760284 </w:t>
      </w:r>
      <w:r>
        <w:br/>
      </w:r>
      <w:r>
        <w:rPr>
          <w:rStyle w:val="VerbatimChar"/>
        </w:rPr>
        <w:t xml:space="preserve">## (Intercept)      Income      Rating  StudentYes </w:t>
      </w:r>
      <w:r>
        <w:br/>
      </w:r>
      <w:r>
        <w:rPr>
          <w:rStyle w:val="VerbatimChar"/>
        </w:rPr>
        <w:t xml:space="preserve">## -581.078888   -7.874931    3.987472  418.760284 </w:t>
      </w:r>
      <w:r>
        <w:br/>
      </w:r>
      <w:r>
        <w:rPr>
          <w:rStyle w:val="VerbatimChar"/>
        </w:rPr>
        <w:t xml:space="preserve">##  (Intercept)       Income        Limit   StudentYes </w:t>
      </w:r>
      <w:r>
        <w:br/>
      </w:r>
      <w:r>
        <w:rPr>
          <w:rStyle w:val="VerbatimChar"/>
        </w:rPr>
        <w:t xml:space="preserve">## -432.3374179   -7.9016203    0.2675379  427.0232667 </w:t>
      </w:r>
      <w:r>
        <w:br/>
      </w:r>
      <w:r>
        <w:rPr>
          <w:rStyle w:val="VerbatimChar"/>
        </w:rPr>
        <w:t xml:space="preserve">##  (Intercept)       Income        Limit        Cards   StudentYes </w:t>
      </w:r>
      <w:r>
        <w:br/>
      </w:r>
      <w:r>
        <w:rPr>
          <w:rStyle w:val="VerbatimChar"/>
        </w:rPr>
        <w:t xml:space="preserve">## -499.7272117   -7.8392288    0.2666445   23.1753794  429.6064203 </w:t>
      </w:r>
      <w:r>
        <w:br/>
      </w:r>
      <w:r>
        <w:rPr>
          <w:rStyle w:val="VerbatimChar"/>
        </w:rPr>
        <w:t xml:space="preserve">##  (Intercept)       Income        Limit       Rating   StudentYes </w:t>
      </w:r>
      <w:r>
        <w:br/>
      </w:r>
      <w:r>
        <w:rPr>
          <w:rStyle w:val="VerbatimChar"/>
        </w:rPr>
        <w:t xml:space="preserve">## -516.7182606   -7.9446339    0.1216825    2.1904387  422.6683787 </w:t>
      </w:r>
      <w:r>
        <w:br/>
      </w:r>
      <w:r>
        <w:rPr>
          <w:rStyle w:val="VerbatimChar"/>
        </w:rPr>
        <w:t xml:space="preserve">##  (Intercept)       Income        Limit        Cards   StudentYes </w:t>
      </w:r>
      <w:r>
        <w:br/>
      </w:r>
      <w:r>
        <w:rPr>
          <w:rStyle w:val="VerbatimChar"/>
        </w:rPr>
        <w:t xml:space="preserve">## -499.7272117   -7.8392288    0.2666445   23.1753794  429.6064203 </w:t>
      </w:r>
      <w:r>
        <w:br/>
      </w:r>
      <w:r>
        <w:rPr>
          <w:rStyle w:val="VerbatimChar"/>
        </w:rPr>
        <w:t xml:space="preserve">##  (Intercept)       Income        Limit       Rating        Cards   StudentYes </w:t>
      </w:r>
      <w:r>
        <w:br/>
      </w:r>
      <w:r>
        <w:rPr>
          <w:rStyle w:val="VerbatimChar"/>
        </w:rPr>
        <w:t xml:space="preserve">## -526.1555233   -7.8749239    0.1944093    1.0879014   17.8517307  426.8501456 </w:t>
      </w:r>
      <w:r>
        <w:br/>
      </w:r>
      <w:r>
        <w:rPr>
          <w:rStyle w:val="VerbatimChar"/>
        </w:rPr>
        <w:t xml:space="preserve">##  (Intercept)       Income        Limit       Rating        Cards   StudentYes </w:t>
      </w:r>
      <w:r>
        <w:br/>
      </w:r>
      <w:r>
        <w:rPr>
          <w:rStyle w:val="VerbatimChar"/>
        </w:rPr>
        <w:t xml:space="preserve">## -526.1555233   -7.8749239    0.1944093    1.0879014   17.8517307  426.8501456 </w:t>
      </w:r>
      <w:r>
        <w:br/>
      </w:r>
      <w:r>
        <w:rPr>
          <w:rStyle w:val="VerbatimChar"/>
        </w:rPr>
        <w:t xml:space="preserve">##  (Intercept)       Income        Limit       Rating        Cards   StudentYes </w:t>
      </w:r>
      <w:r>
        <w:br/>
      </w:r>
      <w:r>
        <w:rPr>
          <w:rStyle w:val="VerbatimChar"/>
        </w:rPr>
        <w:t xml:space="preserve">## -526.1555233   -7.8749239    0.1944093    1.0879014   17.8517307  426.8501456</w:t>
      </w:r>
    </w:p>
    <w:bookmarkEnd w:id="33"/>
    <w:bookmarkEnd w:id="34"/>
    <w:bookmarkStart w:id="37" w:name="Xc9f574ad1d98f0135a9a72f5eb651f105df2595"/>
    <w:p>
      <w:pPr>
        <w:pStyle w:val="Heading1"/>
      </w:pPr>
      <w:r>
        <w:t xml:space="preserve">Model selection using the Validation Set Approach</w:t>
      </w:r>
    </w:p>
    <w:p>
      <w:pPr>
        <w:pStyle w:val="FirstParagraph"/>
      </w:pPr>
      <w:r>
        <w:t xml:space="preserve">We see above that it is possible to choose among a set of models of different</w:t>
      </w:r>
      <w:r>
        <w:t xml:space="preserve"> </w:t>
      </w:r>
      <w:r>
        <w:t xml:space="preserve">sizes using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</m:oMath>
      <w:r>
        <w:t xml:space="preserve">, BIC, and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We will now consider how to do this</w:t>
      </w:r>
      <w:r>
        <w:t xml:space="preserve"> </w:t>
      </w:r>
      <w:r>
        <w:t xml:space="preserve">using the validation set and cross-validation approaches.</w:t>
      </w:r>
    </w:p>
    <w:p>
      <w:pPr>
        <w:pStyle w:val="BodyText"/>
      </w:pPr>
      <w:r>
        <w:t xml:space="preserve">How do these criteria above compare to cross validation?</w:t>
      </w:r>
    </w:p>
    <w:p>
      <w:pPr>
        <w:numPr>
          <w:ilvl w:val="0"/>
          <w:numId w:val="1017"/>
        </w:numPr>
      </w:pPr>
      <w:r>
        <w:t xml:space="preserve">They are much less expensive to compute.</w:t>
      </w:r>
    </w:p>
    <w:p>
      <w:pPr>
        <w:numPr>
          <w:ilvl w:val="0"/>
          <w:numId w:val="1017"/>
        </w:numPr>
      </w:pPr>
      <w:r>
        <w:t xml:space="preserve">They are motivated by asymptotic arguments and rely on model assumptions (eg. normality of the errors).</w:t>
      </w:r>
    </w:p>
    <w:p>
      <w:pPr>
        <w:numPr>
          <w:ilvl w:val="0"/>
          <w:numId w:val="1017"/>
        </w:numPr>
      </w:pPr>
      <w:r>
        <w:t xml:space="preserve">Equivalent concepts for other models (e.g. logistic regression).</w:t>
      </w:r>
    </w:p>
    <w:bookmarkStart w:id="36" w:name="X5d1bb6f577347547422b303b8f0c0aa79f23161"/>
    <w:p>
      <w:pPr>
        <w:pStyle w:val="Heading2"/>
      </w:pPr>
      <w:r>
        <w:t xml:space="preserve">Important Point about using Validation Approach</w:t>
      </w:r>
    </w:p>
    <w:p>
      <w:pPr>
        <w:pStyle w:val="FirstParagraph"/>
      </w:pPr>
      <w:r>
        <w:t xml:space="preserve">In order for these approaches to yield accurate estimates of the test</w:t>
      </w:r>
      <w:r>
        <w:t xml:space="preserve"> </w:t>
      </w:r>
      <w:r>
        <w:t xml:space="preserve">error, we must use</w:t>
      </w:r>
      <w:r>
        <w:t xml:space="preserve"> </w:t>
      </w:r>
      <w:r>
        <w:rPr>
          <w:iCs/>
          <w:i/>
        </w:rPr>
        <w:t xml:space="preserve">only the training observations</w:t>
      </w:r>
      <w:r>
        <w:t xml:space="preserve"> </w:t>
      </w:r>
      <w:r>
        <w:t xml:space="preserve">to perform all aspects of</w:t>
      </w:r>
      <w:r>
        <w:t xml:space="preserve"> </w:t>
      </w:r>
      <w:r>
        <w:t xml:space="preserve">model-fitting including variable selection. Therefore, the determination of</w:t>
      </w:r>
      <w:r>
        <w:t xml:space="preserve"> </w:t>
      </w:r>
      <w:r>
        <w:t xml:space="preserve">which model of a given size is best must be made using</w:t>
      </w:r>
      <w:r>
        <w:t xml:space="preserve"> </w:t>
      </w:r>
      <w:r>
        <w:rPr>
          <w:iCs/>
          <w:i/>
        </w:rPr>
        <w:t xml:space="preserve">only the training</w:t>
      </w:r>
      <w:r>
        <w:rPr>
          <w:iCs/>
          <w:i/>
        </w:rPr>
        <w:t xml:space="preserve"> </w:t>
      </w:r>
      <w:r>
        <w:rPr>
          <w:iCs/>
          <w:i/>
        </w:rPr>
        <w:t xml:space="preserve">observations</w:t>
      </w:r>
      <w:r>
        <w:t xml:space="preserve">. If the full data set is used</w:t>
      </w:r>
      <w:r>
        <w:t xml:space="preserve"> </w:t>
      </w:r>
      <w:r>
        <w:t xml:space="preserve">to perform the best subset selection step, the validation set errors and</w:t>
      </w:r>
      <w:r>
        <w:t xml:space="preserve"> </w:t>
      </w:r>
      <w:r>
        <w:t xml:space="preserve">cross-validation errors that we obtain will not be accurate estimates of the</w:t>
      </w:r>
      <w:r>
        <w:t xml:space="preserve"> </w:t>
      </w:r>
      <w:r>
        <w:t xml:space="preserve">test error.</w:t>
      </w:r>
    </w:p>
    <w:p>
      <w:pPr>
        <w:pStyle w:val="BodyText"/>
      </w:pPr>
      <w:r>
        <w:t xml:space="preserve">In order to use the validation set approach, we begin by splitting the</w:t>
      </w:r>
      <w:r>
        <w:t xml:space="preserve"> </w:t>
      </w:r>
      <w:r>
        <w:t xml:space="preserve">observations into a training set and a test set as before. Here, we’ve decided to split the data into three-quarters for training and one-quarter for test using the</w:t>
      </w:r>
      <w:r>
        <w:t xml:space="preserve"> </w:t>
      </w:r>
      <w:r>
        <w:rPr>
          <w:rStyle w:val="VerbatimChar"/>
        </w:rPr>
        <w:t xml:space="preserve">sample_frac()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t xml:space="preserve">Now, we apply</w:t>
      </w:r>
      <w:r>
        <w:t xml:space="preserve"> </w:t>
      </w:r>
      <w:r>
        <w:rPr>
          <w:rStyle w:val="VerbatimChar"/>
        </w:rPr>
        <w:t xml:space="preserve">regsubsets()</w:t>
      </w:r>
      <w:r>
        <w:t xml:space="preserve"> </w:t>
      </w:r>
      <w:r>
        <w:t xml:space="preserve">to the training set in order to perform best</w:t>
      </w:r>
      <w:r>
        <w:t xml:space="preserve"> </w:t>
      </w:r>
      <w:r>
        <w:t xml:space="preserve">subset selection.</w:t>
      </w:r>
    </w:p>
    <w:p>
      <w:pPr>
        <w:pStyle w:val="SourceCode"/>
      </w:pPr>
      <w:r>
        <w:rPr>
          <w:rStyle w:val="NormalTok"/>
        </w:rPr>
        <w:t xml:space="preserve">regfit_best_train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#do best subsets on the training data.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(regfit_best_train)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regsubsets.formula(Balance ~ ., data = train, nvmax = 11)</w:t>
      </w:r>
      <w:r>
        <w:br/>
      </w:r>
      <w:r>
        <w:rPr>
          <w:rStyle w:val="VerbatimChar"/>
        </w:rPr>
        <w:t xml:space="preserve">## 11 Variables  (and intercept)</w:t>
      </w:r>
      <w:r>
        <w:br/>
      </w:r>
      <w:r>
        <w:rPr>
          <w:rStyle w:val="VerbatimChar"/>
        </w:rPr>
        <w:t xml:space="preserve">##                    Forced in Forced out</w:t>
      </w:r>
      <w:r>
        <w:br/>
      </w:r>
      <w:r>
        <w:rPr>
          <w:rStyle w:val="VerbatimChar"/>
        </w:rPr>
        <w:t xml:space="preserve">## Income                 FALSE      FALSE</w:t>
      </w:r>
      <w:r>
        <w:br/>
      </w:r>
      <w:r>
        <w:rPr>
          <w:rStyle w:val="VerbatimChar"/>
        </w:rPr>
        <w:t xml:space="preserve">## Limit                  FALSE      FALSE</w:t>
      </w:r>
      <w:r>
        <w:br/>
      </w:r>
      <w:r>
        <w:rPr>
          <w:rStyle w:val="VerbatimChar"/>
        </w:rPr>
        <w:t xml:space="preserve">## Rating                 FALSE      FALSE</w:t>
      </w:r>
      <w:r>
        <w:br/>
      </w:r>
      <w:r>
        <w:rPr>
          <w:rStyle w:val="VerbatimChar"/>
        </w:rPr>
        <w:t xml:space="preserve">## Cards                  FALSE      FALSE</w:t>
      </w:r>
      <w:r>
        <w:br/>
      </w:r>
      <w:r>
        <w:rPr>
          <w:rStyle w:val="VerbatimChar"/>
        </w:rPr>
        <w:t xml:space="preserve">## Age                    FALSE      FALSE</w:t>
      </w:r>
      <w:r>
        <w:br/>
      </w:r>
      <w:r>
        <w:rPr>
          <w:rStyle w:val="VerbatimChar"/>
        </w:rPr>
        <w:t xml:space="preserve">## Education              FALSE      FALSE</w:t>
      </w:r>
      <w:r>
        <w:br/>
      </w:r>
      <w:r>
        <w:rPr>
          <w:rStyle w:val="VerbatimChar"/>
        </w:rPr>
        <w:t xml:space="preserve">## GenderFemale           FALSE      FALSE</w:t>
      </w:r>
      <w:r>
        <w:br/>
      </w:r>
      <w:r>
        <w:rPr>
          <w:rStyle w:val="VerbatimChar"/>
        </w:rPr>
        <w:t xml:space="preserve">## StudentYes             FALSE      FALSE</w:t>
      </w:r>
      <w:r>
        <w:br/>
      </w:r>
      <w:r>
        <w:rPr>
          <w:rStyle w:val="VerbatimChar"/>
        </w:rPr>
        <w:t xml:space="preserve">## MarriedYes             FALSE      FALSE</w:t>
      </w:r>
      <w:r>
        <w:br/>
      </w:r>
      <w:r>
        <w:rPr>
          <w:rStyle w:val="VerbatimChar"/>
        </w:rPr>
        <w:t xml:space="preserve">## EthnicityAsian         FALSE      FALSE</w:t>
      </w:r>
      <w:r>
        <w:br/>
      </w:r>
      <w:r>
        <w:rPr>
          <w:rStyle w:val="VerbatimChar"/>
        </w:rPr>
        <w:t xml:space="preserve">## EthnicityCaucasian     FALSE      FALSE</w:t>
      </w:r>
      <w:r>
        <w:br/>
      </w:r>
      <w:r>
        <w:rPr>
          <w:rStyle w:val="VerbatimChar"/>
        </w:rPr>
        <w:t xml:space="preserve">## 1 subsets of each size up to 11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Income Limit Rating Cards Age Education GenderFemale StudentYes</w:t>
      </w:r>
      <w:r>
        <w:br/>
      </w:r>
      <w:r>
        <w:rPr>
          <w:rStyle w:val="VerbatimChar"/>
        </w:rPr>
        <w:t xml:space="preserve">## 1  ( 1 )  " "    "*"   " "    " "   " " " "       " "          " "       </w:t>
      </w:r>
      <w:r>
        <w:br/>
      </w:r>
      <w:r>
        <w:rPr>
          <w:rStyle w:val="VerbatimChar"/>
        </w:rPr>
        <w:t xml:space="preserve">## 2  ( 1 )  "*"    " "   "*"    " "   " " " "       " "          " "       </w:t>
      </w:r>
      <w:r>
        <w:br/>
      </w:r>
      <w:r>
        <w:rPr>
          <w:rStyle w:val="VerbatimChar"/>
        </w:rPr>
        <w:t xml:space="preserve">## 3  ( 1 )  "*"    "*"   " "    " "   " " " "       " "          "*"       </w:t>
      </w:r>
      <w:r>
        <w:br/>
      </w:r>
      <w:r>
        <w:rPr>
          <w:rStyle w:val="VerbatimChar"/>
        </w:rPr>
        <w:t xml:space="preserve">## 4  ( 1 )  "*"    "*"   " "    "*"   " " " "       " "          "*"       </w:t>
      </w:r>
      <w:r>
        <w:br/>
      </w:r>
      <w:r>
        <w:rPr>
          <w:rStyle w:val="VerbatimChar"/>
        </w:rPr>
        <w:t xml:space="preserve">## 5  ( 1 )  "*"    "*"   " "    "*"   "*" " "       " "          "*"       </w:t>
      </w:r>
      <w:r>
        <w:br/>
      </w:r>
      <w:r>
        <w:rPr>
          <w:rStyle w:val="VerbatimChar"/>
        </w:rPr>
        <w:t xml:space="preserve">## 6  ( 1 )  "*"    "*"   " "    "*"   "*" " "       "*"          "*"       </w:t>
      </w:r>
      <w:r>
        <w:br/>
      </w:r>
      <w:r>
        <w:rPr>
          <w:rStyle w:val="VerbatimChar"/>
        </w:rPr>
        <w:t xml:space="preserve">## 7  ( 1 )  "*"    "*"   " "    "*"   "*" " "       "*"          "*"       </w:t>
      </w:r>
      <w:r>
        <w:br/>
      </w:r>
      <w:r>
        <w:rPr>
          <w:rStyle w:val="VerbatimChar"/>
        </w:rPr>
        <w:t xml:space="preserve">## 8  ( 1 )  "*"    "*"   "*"    "*"   "*" " "       "*"          "*"       </w:t>
      </w:r>
      <w:r>
        <w:br/>
      </w:r>
      <w:r>
        <w:rPr>
          <w:rStyle w:val="VerbatimChar"/>
        </w:rPr>
        <w:t xml:space="preserve">## 9  ( 1 )  "*"    "*"   "*"    "*"   "*" " "       "*"          "*"       </w:t>
      </w:r>
      <w:r>
        <w:br/>
      </w:r>
      <w:r>
        <w:rPr>
          <w:rStyle w:val="VerbatimChar"/>
        </w:rPr>
        <w:t xml:space="preserve">## 10  ( 1 ) "*"    "*"   "*"    "*"   "*" " "       "*"          "*"       </w:t>
      </w:r>
      <w:r>
        <w:br/>
      </w:r>
      <w:r>
        <w:rPr>
          <w:rStyle w:val="VerbatimChar"/>
        </w:rPr>
        <w:t xml:space="preserve">## 11  ( 1 ) "*"    "*"   "*"    "*"   "*" "*"       "*"          "*"       </w:t>
      </w:r>
      <w:r>
        <w:br/>
      </w:r>
      <w:r>
        <w:rPr>
          <w:rStyle w:val="VerbatimChar"/>
        </w:rPr>
        <w:t xml:space="preserve">##           MarriedYes EthnicityAsian EthnicityCaucasian</w:t>
      </w:r>
      <w:r>
        <w:br/>
      </w:r>
      <w:r>
        <w:rPr>
          <w:rStyle w:val="VerbatimChar"/>
        </w:rPr>
        <w:t xml:space="preserve">## 1  ( 1 )  " "        " "            " "               </w:t>
      </w:r>
      <w:r>
        <w:br/>
      </w:r>
      <w:r>
        <w:rPr>
          <w:rStyle w:val="VerbatimChar"/>
        </w:rPr>
        <w:t xml:space="preserve">## 2  ( 1 )  " "        " "            " "               </w:t>
      </w:r>
      <w:r>
        <w:br/>
      </w:r>
      <w:r>
        <w:rPr>
          <w:rStyle w:val="VerbatimChar"/>
        </w:rPr>
        <w:t xml:space="preserve">## 3  ( 1 )  " "        " "            " "               </w:t>
      </w:r>
      <w:r>
        <w:br/>
      </w:r>
      <w:r>
        <w:rPr>
          <w:rStyle w:val="VerbatimChar"/>
        </w:rPr>
        <w:t xml:space="preserve">## 4  ( 1 )  " "        " "            " "               </w:t>
      </w:r>
      <w:r>
        <w:br/>
      </w:r>
      <w:r>
        <w:rPr>
          <w:rStyle w:val="VerbatimChar"/>
        </w:rPr>
        <w:t xml:space="preserve">## 5  ( 1 )  " "        " "            " "               </w:t>
      </w:r>
      <w:r>
        <w:br/>
      </w:r>
      <w:r>
        <w:rPr>
          <w:rStyle w:val="VerbatimChar"/>
        </w:rPr>
        <w:t xml:space="preserve">## 6  ( 1 )  " "        " "            " "               </w:t>
      </w:r>
      <w:r>
        <w:br/>
      </w:r>
      <w:r>
        <w:rPr>
          <w:rStyle w:val="VerbatimChar"/>
        </w:rPr>
        <w:t xml:space="preserve">## 7  ( 1 )  " "        "*"            " "               </w:t>
      </w:r>
      <w:r>
        <w:br/>
      </w:r>
      <w:r>
        <w:rPr>
          <w:rStyle w:val="VerbatimChar"/>
        </w:rPr>
        <w:t xml:space="preserve">## 8  ( 1 )  " "        "*"            " "               </w:t>
      </w:r>
      <w:r>
        <w:br/>
      </w:r>
      <w:r>
        <w:rPr>
          <w:rStyle w:val="VerbatimChar"/>
        </w:rPr>
        <w:t xml:space="preserve">## 9  ( 1 )  "*"        "*"            " "               </w:t>
      </w:r>
      <w:r>
        <w:br/>
      </w:r>
      <w:r>
        <w:rPr>
          <w:rStyle w:val="VerbatimChar"/>
        </w:rPr>
        <w:t xml:space="preserve">## 10  ( 1 ) "*"        "*"            "*"               </w:t>
      </w:r>
      <w:r>
        <w:br/>
      </w:r>
      <w:r>
        <w:rPr>
          <w:rStyle w:val="VerbatimChar"/>
        </w:rPr>
        <w:t xml:space="preserve">## 11  ( 1 ) "*"        "*"            "*"</w:t>
      </w:r>
    </w:p>
    <w:p>
      <w:pPr>
        <w:pStyle w:val="FirstParagraph"/>
      </w:pPr>
      <w:r>
        <w:t xml:space="preserve">Notice that we use the training data here. We now compute the validation set error for the best</w:t>
      </w:r>
      <w:r>
        <w:t xml:space="preserve"> </w:t>
      </w:r>
      <w:r>
        <w:t xml:space="preserve">model of each model size. We first make a model matrix from the test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test_mat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 (Balance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model.matrix()</w:t>
      </w:r>
      <w:r>
        <w:t xml:space="preserve"> </w:t>
      </w:r>
      <w:r>
        <w:t xml:space="preserve">function is used in many regression packages for building an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matrix from data. Now we run a loop, and for each size</w:t>
      </w:r>
      <w:r>
        <w:t xml:space="preserve"> </w:t>
      </w:r>
      <m:oMath>
        <m:r>
          <m:t>i</m:t>
        </m:r>
      </m:oMath>
      <w:r>
        <w:t xml:space="preserve">, we</w:t>
      </w:r>
      <w:r>
        <w:t xml:space="preserve"> </w:t>
      </w:r>
      <w:r>
        <w:t xml:space="preserve">extract the coefficients from</w:t>
      </w:r>
      <w:r>
        <w:t xml:space="preserve"> </w:t>
      </w:r>
      <w:r>
        <w:rPr>
          <w:rStyle w:val="VerbatimChar"/>
        </w:rPr>
        <w:t xml:space="preserve">regfit.best</w:t>
      </w:r>
      <w:r>
        <w:t xml:space="preserve"> </w:t>
      </w:r>
      <w:r>
        <w:t xml:space="preserve">for the best model of that size,</w:t>
      </w:r>
      <w:r>
        <w:t xml:space="preserve"> </w:t>
      </w:r>
      <w:r>
        <w:t xml:space="preserve">multiply them into the appropriate columns of the test model matrix to</w:t>
      </w:r>
      <w:r>
        <w:t xml:space="preserve"> </w:t>
      </w:r>
      <w:r>
        <w:t xml:space="preserve">form the predictions, and compute the test MSE.</w:t>
      </w:r>
    </w:p>
    <w:p>
      <w:pPr>
        <w:pStyle w:val="SourceCode"/>
      </w:pPr>
      <w:r>
        <w:rPr>
          <w:rStyle w:val="CommentTok"/>
        </w:rPr>
        <w:t xml:space="preserve">#we use 11 because we have 11 predictors possible.</w:t>
      </w:r>
      <w:r>
        <w:br/>
      </w:r>
      <w:r>
        <w:rPr>
          <w:rStyle w:val="NormalTok"/>
        </w:rPr>
        <w:t xml:space="preserve">val_errors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Iterates over each size i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vector of predictors in the best fit model on i predictors</w:t>
      </w:r>
      <w:r>
        <w:br/>
      </w:r>
      <w:r>
        <w:rPr>
          <w:rStyle w:val="NormalTok"/>
        </w:rPr>
        <w:t xml:space="preserve">    coefi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(regfit_best_train,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predictions using matrix multiplication of the test matirx and the coefficients vector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test_mat[,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MSE</w:t>
      </w:r>
      <w:r>
        <w:br/>
      </w:r>
      <w:r>
        <w:rPr>
          <w:rStyle w:val="NormalTok"/>
        </w:rPr>
        <w:t xml:space="preserve">    val_errors[i]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let’s plot the errors, and find the model that minimizes it:</w:t>
      </w:r>
    </w:p>
    <w:p>
      <w:pPr>
        <w:pStyle w:val="SourceCode"/>
      </w:pPr>
      <w:r>
        <w:rPr>
          <w:rStyle w:val="CommentTok"/>
        </w:rPr>
        <w:t xml:space="preserve"># Find the model with the smallest error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(val_errors)</w:t>
      </w:r>
      <w:r>
        <w:br/>
      </w:r>
      <w:r>
        <w:rPr>
          <w:rStyle w:val="NormalTok"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Plot the errors for each model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(val_errors,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(min, val_errors[min][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Viola! We find that the best model (according to the validation set approach) is the one that contains 4 predictors.</w:t>
      </w:r>
    </w:p>
    <w:p>
      <w:pPr>
        <w:pStyle w:val="BodyText"/>
      </w:pPr>
      <w:r>
        <w:t xml:space="preserve">This was a little tedious, partly because there is no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method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regsubsets()</w:t>
      </w:r>
      <w:r>
        <w:t xml:space="preserve">. Since we will be using this function again, we can capture</w:t>
      </w:r>
      <w:r>
        <w:t xml:space="preserve"> </w:t>
      </w:r>
      <w:r>
        <w:t xml:space="preserve">our steps above and write our own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predict.regsubsets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(object,newdata,id,...){</w:t>
      </w:r>
      <w:r>
        <w:br/>
      </w:r>
      <w:r>
        <w:rPr>
          <w:rStyle w:val="NormalTok"/>
        </w:rPr>
        <w:t xml:space="preserve">      form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Extract the formula used when we called regsubsets()</w:t>
      </w:r>
      <w:r>
        <w:br/>
      </w:r>
      <w:r>
        <w:rPr>
          <w:rStyle w:val="NormalTok"/>
        </w:rPr>
        <w:t xml:space="preserve">      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(form,newdata)    </w:t>
      </w:r>
      <w:r>
        <w:rPr>
          <w:rStyle w:val="CommentTok"/>
        </w:rPr>
        <w:t xml:space="preserve"># Build the model matrix</w:t>
      </w:r>
      <w:r>
        <w:br/>
      </w:r>
      <w:r>
        <w:rPr>
          <w:rStyle w:val="NormalTok"/>
        </w:rPr>
        <w:t xml:space="preserve">      coefi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id)          </w:t>
      </w:r>
      <w:r>
        <w:rPr>
          <w:rStyle w:val="CommentTok"/>
        </w:rPr>
        <w:t xml:space="preserve"># Extract the coefficiants of the ith model</w:t>
      </w:r>
      <w:r>
        <w:br/>
      </w:r>
      <w:r>
        <w:rPr>
          <w:rStyle w:val="NormalTok"/>
        </w:rPr>
        <w:t xml:space="preserve">      xvars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                </w:t>
      </w:r>
      <w:r>
        <w:rPr>
          <w:rStyle w:val="CommentTok"/>
        </w:rPr>
        <w:t xml:space="preserve"># Pull out the names of the predictors used in the ith model</w:t>
      </w:r>
      <w:r>
        <w:br/>
      </w:r>
      <w:r>
        <w:rPr>
          <w:rStyle w:val="NormalTok"/>
        </w:rPr>
        <w:t xml:space="preserve">      mat[,xvars]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               </w:t>
      </w:r>
      <w:r>
        <w:rPr>
          <w:rStyle w:val="CommentTok"/>
        </w:rPr>
        <w:t xml:space="preserve"># Make predictions using matrix multiplication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function pretty much mimics what we did above. The one tricky</w:t>
      </w:r>
      <w:r>
        <w:t xml:space="preserve"> </w:t>
      </w:r>
      <w:r>
        <w:t xml:space="preserve">part is how we extracted the formula used in the call to</w:t>
      </w:r>
      <w:r>
        <w:t xml:space="preserve"> </w:t>
      </w:r>
      <w:r>
        <w:rPr>
          <w:rStyle w:val="VerbatimChar"/>
        </w:rPr>
        <w:t xml:space="preserve">regsubsets()</w:t>
      </w:r>
      <w:r>
        <w:t xml:space="preserve">, but you don’t need to worry too much about the mechanics of this right now. We’ll use this function to make our lives a little easier when we do cross-validation.</w:t>
      </w:r>
    </w:p>
    <w:p>
      <w:pPr>
        <w:pStyle w:val="BodyText"/>
      </w:pPr>
      <w:r>
        <w:t xml:space="preserve">Now that we know what we’re looking for, let’s perform best subset selection on the full dataset (up to 4 predictors) and select the best 4-predictor model. It is important that we make use of the</w:t>
      </w:r>
      <w:r>
        <w:t xml:space="preserve"> </w:t>
      </w:r>
      <w:r>
        <w:rPr>
          <w:iCs/>
          <w:i/>
        </w:rPr>
        <w:t xml:space="preserve">full</w:t>
      </w:r>
      <w:r>
        <w:rPr>
          <w:iCs/>
          <w:i/>
        </w:rPr>
        <w:t xml:space="preserve"> </w:t>
      </w:r>
      <w:r>
        <w:rPr>
          <w:iCs/>
          <w:i/>
        </w:rPr>
        <w:t xml:space="preserve">data set</w:t>
      </w:r>
      <w:r>
        <w:t xml:space="preserve"> </w:t>
      </w:r>
      <w:r>
        <w:t xml:space="preserve">in order to obtain more accurate coefficient estimates. Note that</w:t>
      </w:r>
      <w:r>
        <w:t xml:space="preserve"> </w:t>
      </w:r>
      <w:r>
        <w:t xml:space="preserve">we perform best subset selection on the full data set and select the best 4-predictor</w:t>
      </w:r>
      <w:r>
        <w:t xml:space="preserve"> </w:t>
      </w:r>
      <w:r>
        <w:t xml:space="preserve">model, rather than simply using the predictors that we obtained</w:t>
      </w:r>
      <w:r>
        <w:t xml:space="preserve"> </w:t>
      </w:r>
      <w:r>
        <w:t xml:space="preserve">from the training set, because the best 4-predictor model on the</w:t>
      </w:r>
      <w:r>
        <w:t xml:space="preserve"> </w:t>
      </w:r>
      <w:r>
        <w:rPr>
          <w:bCs/>
          <w:b/>
        </w:rPr>
        <w:t xml:space="preserve">full data</w:t>
      </w:r>
      <w:r>
        <w:rPr>
          <w:bCs/>
          <w:b/>
        </w:rP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may differ from the corresponding model on the training set.</w:t>
      </w:r>
    </w:p>
    <w:p>
      <w:pPr>
        <w:pStyle w:val="SourceCode"/>
      </w:pPr>
      <w:r>
        <w:rPr>
          <w:rStyle w:val="NormalTok"/>
        </w:rPr>
        <w:t xml:space="preserve">regfit_best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they are the same.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(regfit_best,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 Cards   StudentYes </w:t>
      </w:r>
      <w:r>
        <w:br/>
      </w:r>
      <w:r>
        <w:rPr>
          <w:rStyle w:val="VerbatimChar"/>
        </w:rPr>
        <w:t xml:space="preserve">## -499.7272117   -7.8392288    0.2666445   23.1753794  429.6064203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(regfit_best_train,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 Cards   StudentYes </w:t>
      </w:r>
      <w:r>
        <w:br/>
      </w:r>
      <w:r>
        <w:rPr>
          <w:rStyle w:val="VerbatimChar"/>
        </w:rPr>
        <w:t xml:space="preserve">## -521.5910597   -7.8556330    0.2705757   24.2629771  419.5997841</w:t>
      </w:r>
    </w:p>
    <w:bookmarkEnd w:id="36"/>
    <w:bookmarkEnd w:id="37"/>
    <w:bookmarkStart w:id="40" w:name="model-selection-using-cross-validation"/>
    <w:p>
      <w:pPr>
        <w:pStyle w:val="Heading1"/>
      </w:pPr>
      <w:r>
        <w:t xml:space="preserve">Model selection using Cross-Validation</w:t>
      </w:r>
    </w:p>
    <w:p>
      <w:pPr>
        <w:pStyle w:val="FirstParagraph"/>
      </w:pPr>
      <w:r>
        <w:t xml:space="preserve">Now let’s try to choose among the models of different sizes using cross-validation.</w:t>
      </w:r>
      <w:r>
        <w:t xml:space="preserve"> </w:t>
      </w:r>
      <w:r>
        <w:t xml:space="preserve">This approach is somewhat involved, as we must perform best</w:t>
      </w:r>
      <w:r>
        <w:t xml:space="preserve"> </w:t>
      </w:r>
      <w:r>
        <w:t xml:space="preserve">subset selection* within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training sets. Despite this, we see that</w:t>
      </w:r>
      <w:r>
        <w:t xml:space="preserve"> </w:t>
      </w:r>
      <w:r>
        <w:t xml:space="preserve">with its clever subsetting syntax,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makes this job quite easy. First, we</w:t>
      </w:r>
      <w:r>
        <w:t xml:space="preserve"> </w:t>
      </w:r>
      <w:r>
        <w:t xml:space="preserve">create a vector that assigns each observation to one of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folds, and</w:t>
      </w:r>
      <w:r>
        <w:t xml:space="preserve"> </w:t>
      </w:r>
      <w:r>
        <w:t xml:space="preserve">we create a matrix in which we will store the results:</w:t>
      </w:r>
    </w:p>
    <w:p>
      <w:pPr>
        <w:pStyle w:val="BodyText"/>
      </w:pPr>
      <w:r>
        <w:t xml:space="preserve">* or forward selection / backward selection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number of folds 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set the random seed so we all get the same results</w:t>
      </w:r>
      <w:r>
        <w:br/>
      </w:r>
      <w:r>
        <w:br/>
      </w:r>
      <w:r>
        <w:rPr>
          <w:rStyle w:val="CommentTok"/>
        </w:rPr>
        <w:t xml:space="preserve"># Assign each observation to a single fold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(Credit),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matrix to store the results of our upcoming calculations, </w:t>
      </w:r>
      <w:r>
        <w:br/>
      </w:r>
      <w:r>
        <w:rPr>
          <w:rStyle w:val="CommentTok"/>
        </w:rPr>
        <w:t xml:space="preserve">#we use 11 because we have 11 possible predictors (10 variables 1 with 3 levels)</w:t>
      </w:r>
      <w:r>
        <w:br/>
      </w:r>
      <w:r>
        <w:rPr>
          <w:rStyle w:val="NormalTok"/>
        </w:rPr>
        <w:t xml:space="preserve">cv_errors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k,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Now let’s write a for loop that performs cross-validation. In the</w:t>
      </w:r>
      <w:r>
        <w:t xml:space="preserve"> </w:t>
      </w:r>
      <m:oMath>
        <m:sSup>
          <m:e>
            <m:r>
              <m:t>j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fold, the</w:t>
      </w:r>
      <w:r>
        <w:t xml:space="preserve"> </w:t>
      </w:r>
      <w:r>
        <w:t xml:space="preserve">elements of folds that equal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are in the test set, and the remainder are in</w:t>
      </w:r>
      <w:r>
        <w:t xml:space="preserve"> </w:t>
      </w:r>
      <w:r>
        <w:t xml:space="preserve">the training set. We make our predictions for each model size (using our</w:t>
      </w:r>
      <w:r>
        <w:t xml:space="preserve"> </w:t>
      </w:r>
      <w:r>
        <w:t xml:space="preserve">new</w:t>
      </w:r>
      <w:r>
        <w:t xml:space="preserve"> 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rPr>
            <m:sty m:val="p"/>
          </m:rPr>
          <m:t>(</m:t>
        </m:r>
        <m:r>
          <m:rPr>
            <m:sty m:val="p"/>
          </m:rPr>
          <m:t>)</m:t>
        </m:r>
      </m:oMath>
      <w:r>
        <w:t xml:space="preserve"> </w:t>
      </w:r>
      <w:r>
        <w:t xml:space="preserve">method), compute the test errors on the appropriate subset,</w:t>
      </w:r>
      <w:r>
        <w:t xml:space="preserve"> </w:t>
      </w:r>
      <w:r>
        <w:t xml:space="preserve">and store them in the appropriate slot in the matrix</w:t>
      </w:r>
      <w:r>
        <w:t xml:space="preserve"> </w:t>
      </w:r>
      <w:r>
        <w:rPr>
          <w:rStyle w:val="VerbatimChar"/>
        </w:rPr>
        <w:t xml:space="preserve">cv.errors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Outer loop iterates over all folds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perform best subset selection on the full dataset, minus the jth fold</w:t>
      </w:r>
      <w:r>
        <w:br/>
      </w:r>
      <w:r>
        <w:rPr>
          <w:rStyle w:val="NormalTok"/>
        </w:rPr>
        <w:t xml:space="preserve">    best_fit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Credit[folds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j,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Inner loop iterates over each size 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the values of the current fold from the "best subset" model on i predictors</w:t>
      </w:r>
      <w:r>
        <w:br/>
      </w:r>
      <w:r>
        <w:rPr>
          <w:rStyle w:val="NormalTok"/>
        </w:rPr>
        <w:t xml:space="preserve">        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(best_fit, Credit[folds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the MSE, store it in the matrix we created above</w:t>
      </w:r>
      <w:r>
        <w:br/>
      </w:r>
      <w:r>
        <w:rPr>
          <w:rStyle w:val="NormalTok"/>
        </w:rPr>
        <w:t xml:space="preserve">        cv_errors[j,i]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((Credit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Balance[folds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has filled up the</w:t>
      </w:r>
      <w:r>
        <w:t xml:space="preserve"> </w:t>
      </w:r>
      <w:r>
        <w:rPr>
          <w:rStyle w:val="VerbatimChar"/>
        </w:rPr>
        <w:t xml:space="preserve">cv_._errors</w:t>
      </w:r>
      <w:r>
        <w:t xml:space="preserve"> </w:t>
      </w:r>
      <w:r>
        <w:t xml:space="preserve">matrix such that the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,</m:t>
        </m:r>
        <m:r>
          <m:t>j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element corresponds</w:t>
      </w:r>
      <w:r>
        <w:t xml:space="preserve"> </w:t>
      </w:r>
      <w:r>
        <w:t xml:space="preserve">to the test MSE for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cross-validation fold for the best</w:t>
      </w:r>
      <w:r>
        <w:t xml:space="preserve"> </w:t>
      </w:r>
      <m:oMath>
        <m:r>
          <m:t>j</m:t>
        </m:r>
      </m:oMath>
      <w:r>
        <w:t xml:space="preserve">-variable</w:t>
      </w:r>
      <w:r>
        <w:t xml:space="preserve"> </w:t>
      </w:r>
      <w:r>
        <w:t xml:space="preserve">model. We can then use the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function to take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over the columns of this</w:t>
      </w:r>
      <w:r>
        <w:t xml:space="preserve"> </w:t>
      </w:r>
      <w:r>
        <w:t xml:space="preserve">matrix. This will give us a vector for which the</w:t>
      </w:r>
      <w:r>
        <w:t xml:space="preserve"> </w:t>
      </w:r>
      <m:oMath>
        <m:sSup>
          <m:e>
            <m:r>
              <m:t>j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element is the cross-validation</w:t>
      </w:r>
      <w:r>
        <w:t xml:space="preserve"> </w:t>
      </w:r>
      <w:r>
        <w:t xml:space="preserve">error for the</w:t>
      </w:r>
      <w:r>
        <w:t xml:space="preserve"> </w:t>
      </w:r>
      <m:oMath>
        <m:r>
          <m:t>j</m:t>
        </m:r>
      </m:oMath>
      <w:r>
        <w:t xml:space="preserve">-variable model.</w:t>
      </w:r>
    </w:p>
    <w:p>
      <w:pPr>
        <w:pStyle w:val="SourceCode"/>
      </w:pPr>
      <w:r>
        <w:rPr>
          <w:rStyle w:val="CommentTok"/>
        </w:rPr>
        <w:t xml:space="preserve"># Take the mean of over all folds for each model size</w:t>
      </w:r>
      <w:r>
        <w:br/>
      </w:r>
      <w:r>
        <w:rPr>
          <w:rStyle w:val="NormalTok"/>
        </w:rPr>
        <w:t xml:space="preserve">mean_cv_errors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(cv_errors,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CommentTok"/>
        </w:rPr>
        <w:t xml:space="preserve"># Find the model size with the smallest cross-validation error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(mean_cv_errors)</w:t>
      </w:r>
      <w:r>
        <w:br/>
      </w:r>
      <w:r>
        <w:br/>
      </w:r>
      <w:r>
        <w:rPr>
          <w:rStyle w:val="CommentTok"/>
        </w:rPr>
        <w:t xml:space="preserve"># Plot the cross-validation error for each model size, highlight the min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(mean_cv_errors,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(min, mean_cv_errors[min][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cross-validation selects 6-predictor model. Now let’s use</w:t>
      </w:r>
      <w:r>
        <w:t xml:space="preserve"> </w:t>
      </w:r>
      <w:r>
        <w:t xml:space="preserve">best subset selection on the full data set in order to obtain the 6-predictor</w:t>
      </w:r>
      <w:r>
        <w:t xml:space="preserve"> </w:t>
      </w:r>
      <w:r>
        <w:t xml:space="preserve">model.</w:t>
      </w:r>
    </w:p>
    <w:p>
      <w:pPr>
        <w:pStyle w:val="SourceCode"/>
      </w:pPr>
      <w:r>
        <w:rPr>
          <w:rStyle w:val="NormalTok"/>
        </w:rPr>
        <w:t xml:space="preserve">reg_best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(Balance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Credit[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(reg_best,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Income        Limit       Rating        Cards          Age </w:t>
      </w:r>
      <w:r>
        <w:br/>
      </w:r>
      <w:r>
        <w:rPr>
          <w:rStyle w:val="VerbatimChar"/>
        </w:rPr>
        <w:t xml:space="preserve">## -493.7341870   -7.7950824    0.1936914    1.0911874   18.2118976   -0.6240560 </w:t>
      </w:r>
      <w:r>
        <w:br/>
      </w:r>
      <w:r>
        <w:rPr>
          <w:rStyle w:val="VerbatimChar"/>
        </w:rPr>
        <w:t xml:space="preserve">##   StudentYes </w:t>
      </w:r>
      <w:r>
        <w:br/>
      </w:r>
      <w:r>
        <w:rPr>
          <w:rStyle w:val="VerbatimChar"/>
        </w:rPr>
        <w:t xml:space="preserve">##  425.6099369</w:t>
      </w:r>
    </w:p>
    <w:p>
      <w:pPr>
        <w:pStyle w:val="FirstParagraph"/>
      </w:pPr>
      <w:r>
        <w:t xml:space="preserve">For comparison, let’s also take a look at the statistics from above: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(reg_best)</w:t>
      </w:r>
      <w:r>
        <w:br/>
      </w:r>
      <w:r>
        <w:br/>
      </w:r>
      <w:r>
        <w:rPr>
          <w:rStyle w:val="CommentTok"/>
        </w:rPr>
        <w:t xml:space="preserve"># Plot RSS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Adjusted R^2, highlight max 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RSq"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(max,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adjr2[max],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Cp, highlight min 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(min,reg_summary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cp[min],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BIC, highlight min 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(min,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bic[min],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LR_chapter6_selection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some of the indicators agree with the cross-validated model, and others are very different?</w:t>
      </w:r>
    </w:p>
    <w:p>
      <w:pPr>
        <w:pStyle w:val="BodyText"/>
      </w:pPr>
      <w:r>
        <w:t xml:space="preserve">Next time we will walk through using Shrinkage Methods and dimension reduction when you have a lot of predictors.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20" Target="http://www.science.smith.edu/~jcrouser/SDS293/labs/lab8-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science.smith.edu/~jcrouser/SDS293/labs/lab8-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in ISLR: Part 1 Model Selection</dc:title>
  <dc:creator>Laura Kapitula</dc:creator>
  <cp:keywords/>
  <dcterms:created xsi:type="dcterms:W3CDTF">2021-11-23T18:23:51Z</dcterms:created>
  <dcterms:modified xsi:type="dcterms:W3CDTF">2021-11-23T18:23:51Z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