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eastAsia="宋体"/>
          <w:caps w:val="0"/>
        </w:rPr>
        <w:snapToGrid/>
        <w:ind w:firstLine="260" w:firstLineChars="50"/>
        <w:textAlignment w:val="baseline"/>
      </w:pPr>
      <w:r>
        <w:rPr>
          <w:rStyle w:val="NormalCharacter"/>
          <w:szCs w:val="52"/>
          <w:kern w:val="2"/>
          <w:lang w:val="en-US" w:eastAsia="zh-CN" w:bidi="ar-SA"/>
          <w:b w:val="0"/>
          <w:i w:val="0"/>
          <w:sz w:val="52"/>
          <w:spacing w:val="0"/>
          <w:w w:val="100"/>
          <w:rFonts w:eastAsia="宋体"/>
          <w:caps w:val="0"/>
        </w:rPr>
        <w:t xml:space="preserve"> </w:t>
      </w:r>
      <w:r>
        <w:rPr>
          <w:rStyle w:val="NormalCharacter"/>
          <w:szCs w:val="48"/>
          <w:kern w:val="2"/>
          <w:lang w:val="en-US" w:eastAsia="zh-CN" w:bidi="ar-SA"/>
          <w:b w:val="0"/>
          <w:i w:val="0"/>
          <w:sz w:val="48"/>
          <w:spacing w:val="0"/>
          <w:w w:val="100"/>
          <w:rFonts w:eastAsia="宋体"/>
          <w:caps w:val="0"/>
        </w:rPr>
        <w:t xml:space="preserve">各种状态问题+装备合成技能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eastAsia="宋体"/>
          <w:caps w:val="0"/>
        </w:rPr>
        <w:t xml:space="preserve">（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eastAsia="宋体"/>
          <w:caps w:val="0"/>
        </w:rPr>
        <w:t xml:space="preserve">xiaoyao转载，晨风补充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eastAsia="宋体"/>
          <w:caps w:val="0"/>
        </w:rPr>
        <w:t xml:space="preserve">）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和等级有关的属性分别有生命，法力，防御，格挡，洞察，反击，反馈，魔命，致命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生命，每一等级提供40血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法力，每一等级提高10魔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防御，计算公式为防御/（敌等级+敌传奇等级）×2/300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格挡，计算公式为格挡/（敌等级+敌传奇等级）×7%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洞察，计算公式为洞察/（敌等级+敌传奇等级）×7%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反击，计算公式为反击/（敌等级+敌传奇等级）×7%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反馈，计算公式为反馈/（敌等级+敌传奇等级）×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7%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魔命，计算公式为魔法命中/（敌等级+敌传奇等级）×10%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致命，计算公式为致命/（敌等级+敌传奇等级）×15%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以上数据均为取整的百分比数据（即30.13%为30%，46.98%为46%，小数点后位数直接舍去）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所有数据（其实只有生命和法力）均享受自身%的提升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申明、本次条目推翻之前版本部分言论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1) 暴击伤害是1.5倍并非2倍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2) 同时处于“虚弱”“流血”状态，减免效果变为之前的25％，数值不变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3) 每点敏捷增加1破甲，每点力量增加0.1伤免，每点智力增加0.1状态抵抗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4) 闪避与命中：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当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人物命中超出目标闪避100点，则100％命中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5)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魔法命中率计算公式： （魔法命中/目标等级）*10％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防御减伤效果计算公式：（防御/目标等级）*0.667％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致命点致命率计算公式：（致命点/目标等级）*15％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格挡格挡率计算公式： （格挡/目标等级）*7％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color w:val="FF0000"/>
          <w:sz w:val="24"/>
          <w:spacing w:val="0"/>
          <w:w w:val="100"/>
          <w:rFonts w:ascii="宋体" w:eastAsia="宋体" w:hAnsi="宋体"/>
          <w:caps w:val="0"/>
        </w:rPr>
        <w:t xml:space="preserve">6) “力量增加15％”这种主属性提升效果，只计算人物基础数值、被动技能技能数值、称号以及**数值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color w:val="FF000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color w:val="FF0000"/>
          <w:sz w:val="24"/>
          <w:spacing w:val="0"/>
          <w:w w:val="100"/>
          <w:rFonts w:ascii="宋体" w:eastAsia="宋体" w:hAnsi="宋体"/>
          <w:caps w:val="0"/>
        </w:rPr>
        <w:t xml:space="preserve">7) “命中增加30％”这种二级属性提升效果，计算装备数值和宝石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8) 战斗中，有关百分比的技能基本都是“指数叠加”，包括魔力增幅，魔化武器，三寸真元劲，还有已经被和谐掉的战斗怒吼。参见【6楼】关于指数叠加的资料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9) 如上条，因为指数叠加的原因，像魔力增幅20级（30％，3回合）第十回合能达到300％的魔法攻击力，魔化武器20级（20％，4回合）第十回合能达到270％的物理攻击力。参见【6楼】关于指数叠加的资料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10) 实际上两个“女妖之嚎21级”并不能完全清除目标的状态抵抗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11) 两个甚至更多个解除魔法并不会增加封魔成功率，不如放两个破蛋怒吼实在- -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12) 魔化小妞-卡莲娜，是穿刺攻击类型。尽管拿的是刀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13) 空手普通攻击类型为劈砍攻击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14) 攻击处于“定身”状态下的目标时，不会受到该目标的反击/魔法反馈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15) 处于“魔免”状态下，不会受到魔法反馈；处于“物免”情况下，不会受到反击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16) 名称相同的状态，在状态栏不会重复显示。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17) 狭义熊猫的拔筷相助，说明介绍持续2回合，其实只持续一个回合。亲测。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18) 守护熊猫拥有5599特权，就是说不管什么品质的守护熊猫，天赋技能都能到5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19) 少女的自动技能-招雷，单人竞技情况下，根据所处的左右位置，会出现打人/打宠不统一现象。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20) 苍鹰/鹰王的背后偷袭是单体祝福技能，抵抗无效，魔免无效，物免无效，幻影无效，甚至无敌状态也无效，是一个释放成功就无法阻止的伤害，也是世界OL里唯一一种无法阻止的伤害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技能点计算公式：S=5×N×（N-1）+10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(同等级宠物比人物少10技能点)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技能所需：N×5＝所需技能点，跨职翻倍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宠物技能书所需技能点：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1级:140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2级:150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3级:160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4级:170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5级:180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6级:190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7级:200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8级:210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9级:220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
以140技能点为底，每升一级所需技能点+10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宠物技能书:1-6级所需技能点：990
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>宠物技能书:1-9级所需技能点：1620</w:t>
      </w: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Debuff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1） 中毒，自动回蓝、法力吸收无效；受到法力恢复（吃蓝，技能加蓝）效果减半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2） 火烧，自动回血、生命吸收无效；受到生命恢复（吃红，技能加血）效果减半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3） 封魔，无法使用诅咒、魔法、祝福、物理技能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4） 禁言，无法使用诅咒、魔法、祝福技能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5） 禁技，无法使用物理技能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6） 定身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1） 人物无法施放逃跑之外的任何指令，npc不会逃跑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2） 自动技能释放无效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3） 反击/魔法反馈不会被触发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7） 混乱（非官方）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1） 自动技能一定几率释放失败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2） 主动技能有一定几率变为普通攻击，随机目标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3） 释放成功的技能目标变为随机，敌我判断，遵守技能目标限制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8） 虚弱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1） 所受伤害增加20％（固定扣血不加）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2） 每点伤害减免效果变为0.05（正常为0.1），数值不变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9） 流血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1） 自动回血无效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2） 所受伤害增加10％（固定扣血不加）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3） 每点伤害减免效果变为0.05（正常为0.1），数值不变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Buff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10）魔免，受到的魔攻、诅咒、魔法反馈无效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11）物免，受到的物攻、反击无效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12）幻影，受到的群体物攻、祝福无效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13）全减益免疫，无法添加debuff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14）无敌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1）受到的魔法、物理、诅咒攻击无效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2）无法添加任何其他状态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（除祝福类清增技能附带的状态）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3）可以添加无属性的祝福属性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4）可以死亡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其他未记录的均为无效果状态，只有占状态栏的作用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4"/>
          <w:spacing w:val="0"/>
          <w:w w:val="100"/>
          <w:rFonts w:eastAsia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首先，人物有6个状态栏，3个buff栏和3个debuff栏，当第4个状态的来临，会从下向上挤掉一个状态。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这里用虚弱做例子：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1）“无状态属性”介绍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这条属性不占状态栏，在持续回合内可以无限叠加。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如下图，魔化武器20级，3个“无状态属性”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魔化武器20在4回合内可以叠加4次。即：20次攻击次数，106％穿刺和劈砍攻击次提升。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2）“有状态属性”介绍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这条属性需要占一个buff栏或者debuff栏，因为不管哪种状态栏都只有3个，所以全部状态只能叠加3次。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如下图花莲妙法21级，两个“有属性状态”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使用两次“花莲妙法”后，有4个buff，人物只能有3个buff，取后3个buff，即“全减益免疫，持续回魔，全减益免疫”对应效果为生命+2200*2，法力+550。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3）挤状态的实验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【实验1】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测试1：对一个无状态目标使用华莲，那么目标的状态为：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Buff1：持续回蓝（法力加550）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Buff2：全减益免疫（生命加2200）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Buff3：空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测试2：对该目标再次使用华莲，那么第一条状态被挤掉（从下往上塞状态）：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Buff1：全减益免疫（生命加2200）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Buff2：持续回蓝（法力加550）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Buff3：全减益免疫（生命加2200）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提醒：系统设定，重复的状态虽然不会显示，但是还是占着这个状态栏，并且效果有效。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测试3：对该目标使用“反魔力场”，那么状态继续挤掉：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Buff1：持续回蓝（法力加550）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Buff2：全减益免疫（生命加2200）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Buff3：魔免（魔法免疫）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由此可见，花莲妙法清反魔的谣言是假的。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1）神马是“线性叠加”、“指数叠加”？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“线性叠加”就是指仅在基础数据上进行增幅。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“指数叠加”就是在目前数值上进行叠加，听不懂？“利滚利”就是指数叠加。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2）关于战斗怒吼被和谐的真正原因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作者：蜡笔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自从有人爆出用了战斗怒吼打黑龙33W+之后，就陆续有人使用战斗怒吼打出了66W，132W伤害种种。后来老雷更新了，增强21级战斗怒吼，增加属性增加状态。此后，一代神技落寞了。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其实从老雷对天神叠加的态度不难看出，没状态的你随便叠，我是允许的，因为回蓝他设置了上限。有状态的叠加也不担心，一次最多3个状态，持续100回合但你也只能拥有3个状态，增幅还是有上限。然后增幅0.4以下（即40%加成）的增幅技能也随便叠加，叠多了也是有个瓶颈的。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可是，增幅一旦超过0.5以上（即50%加成以上），加成可以达到无限大（至少30回合内是一直增加的）。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对于持续3回合的增幅技能来说，如果增幅0.1，基本最后增加到137%；如果增幅0.3，最后约增加到327%；如果增幅0.4，最后约增加到680%；一旦增幅达到0.5，30回合后会增加到3000%……何等恐怖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在战斗怒吼没有和谐的时候，平均一回合增幅0.92，持续3回合，大约7回合达到480倍伤害，夸张了点吧……如果继续叠加，可以在最后一回合直接秒杀所有boss，26回合会有15W倍伤害……就算劈防爆表，伤免爆表，20000劈砍也能打出2亿伤害。学过计算机的应该知道有时候数据过大会产生什么情况吧，我也不懂咧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相比原来刚出贤者的祝福，那个真是小巫见大巫了。现在也都是和谐了。和谐世界，和谐社会。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至于其他单体可叠加技能估计是不会被和谐了，毕竟50%的无状态增幅技能还没有吧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3）详细解读世界ol中的叠加公式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作者：蜡笔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这次拿出3个技能作分析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①修真的专属：天神附体（21级）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效果：自身 祝福 法力护盾+65% 伤害减免+400 每回合自动恢复法力+65% 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②法师的自动：魔法增幅（20级）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效果：自身 祝福 魔法攻击力+30%，免疫禁言 每回合自动恢复法力+240 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③侠客的自动：三寸真元劲（21级）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效果：自身 祝福 穿刺攻击力+2000 破甲+3200 穿刺攻击力+21%，免疫封技 持续3回合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首先是天神附体，这个技能最好测试，因为稳定，不管打多少次，基础值都是固定的，后面变化也是固定的。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天神附体增加每回合的自动回蓝量，当前回合使用，下一回合才生效，然后持续三回合（实际本回合已经算持续一回合了）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初始回蓝：1214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第一回合：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回合开始：回蓝1214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自动阶段：天神增加基础回蓝65%，即增加量为a=1214*65%=789，持续3回合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*此时回蓝量=1214+789（持续3回合）=2003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第二回合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回合开始：回蓝2003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自动阶段：天神增加基础回蓝65%，即增加量为b=2003*65%=1301，持续3回合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*此时回蓝量=1214+789（持续2回合）+1301（持续3回合）=3304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第三回合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回合开始：回蓝3304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自动阶段：天神增加基础回蓝65%，即增加量为b=3304*65%=2147，持续3回合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*此时回蓝量=1214+789（持续1回合）+1301（持续2回合）+2147（持续3回合）=5451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重点来了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第四回合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此时第一回合增加的789回蓝已经结束持续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此时回蓝量变成了1214+1301（持续1回合）+2147（持续2回合）=4661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回合开始：回蓝4661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自动阶段：天神增加基础回蓝65%，即增加量为4661*65%=3029，持续3回合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*此时回蓝量=1214+1301（持续1回合）+2147（持续2回合）+3029（持续3回合）=7690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综上，天神回蓝量的增加分成2块，自身回蓝，增加回蓝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每回合的增加回蓝都是回合开始阶段的回蓝量乘于增加率，持续3回合，在3回合后消失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下面是魔法增幅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初始魔攻：20098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第一回合：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回合开始：魔攻20098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自动阶段：魔增增加基础魔攻30%，即增加量为20098*30%=6029，持续3回合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*此时魔攻=20098+6029（持续3回合）=26127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第二回合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回合开始：魔攻26127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自动阶段：魔增增加基础魔攻30%，即增加量为26127*30%=7838，持续3回合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*此时魔攻=20098+6029（持续2回合）+7838（持续3回合）=33965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第三回合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回合开始：魔攻33965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自动阶段：魔增增加基础魔攻30%，即增加量为33965*30%=10189，持续3回合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*此时魔攻=20098+6029（持续1回合）+7838（持续2回合）+10189（持续3回合）=44154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第四回合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此时第一回合增加的6029魔攻已经结束持续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此时魔攻变成了20098+7838（持续1回合）+10189（持续2回合）=38125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回合开始：魔攻38125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自动阶段：魔增增加基础魔攻30%，即增加量为38125*30%=11437，持续3回合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*此时魔攻=20098+7838（持续1回合）+10189（持续2回合）+11437（持续3回合）=49562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……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最后伤害稳定在6W5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三寸略。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最后给出一个结论，魔化武器在劈穿攻击加成方面远胜伏虎三寸，而且魔化还有攻次加成。三寸则强在有破甲。 </w:t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Ps、3寸的被吞了，计算公式是（a+2000）*1.21。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44"/>
          <w:kern w:val="0"/>
          <w:lang w:val="en-US" w:eastAsia="zh-CN" w:bidi="ar-SA"/>
          <w:b w:val="0"/>
          <w:i w:val="0"/>
          <w:color w:val="FF0000"/>
          <w:sz w:val="4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          </w:t>
      </w:r>
      <w:r>
        <w:rPr>
          <w:rStyle w:val="NormalCharacter"/>
          <w:szCs w:val="44"/>
          <w:kern w:val="0"/>
          <w:lang w:val="en-US" w:eastAsia="zh-CN" w:bidi="ar-SA"/>
          <w:b w:val="0"/>
          <w:i w:val="0"/>
          <w:color w:val="FF0000"/>
          <w:sz w:val="44"/>
          <w:spacing w:val="0"/>
          <w:w w:val="100"/>
          <w:rFonts w:ascii="宋体" w:eastAsia="宋体" w:hAnsi="宋体"/>
          <w:caps w:val="0"/>
        </w:rPr>
        <w:t xml:space="preserve">下面是装备合成技能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如无特殊说明最高技能等级均为+10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远古：（可鉴定：感知，命中，穿透，无视洞察，回蓝，法器伤害）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头：圣灵力魄，不死意志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肩：精神鞭笞，神学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衣：炙炎爆裂，神秘咒文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手：圣灵体魄，法力冲击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腿：书本知识，不死意志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暗部：(可鉴定：出手，破甲)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头：基础掌法，乾坤大挪移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肩：吸星大法，化功大法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衣：鬼影身法，三寸真元劲，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手：赤炼神掌，寒冰绵掌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腰：轩辕惊天诀，万毒心经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腿：熊象巨力功，快满九字诀，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鞋：九阴碎骨劲，隐秘步法’空蝉‘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蜀山：(可鉴定：出手，躲闪，武伤%，伤害减免，状态抵抗)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头：逍遥剑法，御剑术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肩：挽留神剑，般若心经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衣：九阳神功，压制攻击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手：回天剑舞七连，先天罡气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腰：月华乱神剑，天蚕功，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腿：先天无相神功，伏魔金刚刀，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鞋：鬼影身法，先风云体术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正气（不全）：(可鉴定： 出手，躲闪，反击，反馈)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所有技能最高+4，浩然正气+3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头：浩然正气，虎伏绝刀式，紫电神功，两仪八卦掌，熊象巨力神功，，武当八卦步，金刚不坏体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肩：浩然正气，般若心经，醉仙望月步，飞天御剑流，基础刀法，乾坤大挪移，天罗地网势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衣：浩然正气，武当八卦步，金刚不坏，虎伏绝刀式，仙风云体术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手：浩然正气，降龙伏虎气，三寸真元劲，逍遥剑法，先天罡气，隐秘步法“空蝉”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腰：浩然正气， 纯阳无极功，飞天御剑流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腿：浩然正气，武当八卦步，熊象巨力，仙风云体术，虎伏绝刀式，紫电神功，两仪八卦掌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鞋：浩然正气，鬼影身法，飞天御剑流，纯阳无极功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50战士：黄金 龙鳞 龙吟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黄金（不全）：(可鉴定：生命%，力量%，体质%，伤害减免，物理攻击%)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所有技能最高+4，第六感+3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头：第六感，冲锋，远程武器专精，英勇打击，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肩：第六感，斩杀，武器大师，雷霆一击，精确打击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衣：第六感，精通反击，军事专家，碎骨打击，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手：第六感，霸王枪法，长柄武器专精，武器娴熟，以静制动，反击风暴，大量装填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腰：第六感，射击姿态，军事专家，碎骨打击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腿：第六感，武器大师，战斗怒吼，战术补给，健壮身躯，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鞋：第六感，霸王枪法，多重射击，武器娴熟，长柄武器装精，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龙鳞：(可鉴定：生命%，状态抵抗，反馈，反击)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头：闪避，战神降临，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肩：防御战术（劈砍），防守反击，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衣：防御战术（穿刺），攻守兼备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手：擅长军事防具，条件反射，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腰：体能训练，战斗怒吼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腿：健壮身躯，英勇打击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鞋：战争艺术，反击姿态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龙吟：(可鉴定：生命%，致命%，劈砍攻击%，穿刺攻击%)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头：武器娴熟，扰乱射击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肩：精通破甲，大地一击，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衣：全力防守，擅长军事防具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手：英勇打击，精通重击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腰：完全狂暴，战神降临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腿：舍身一击，破胆怒吼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鞋：以静制动，冲锋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50法师：黑月 红月 死神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黑月：(可鉴定：魔攻%，感知%，智力%)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头：燃烧之手，魔法熟练,，幻影法球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肩：战斗法师，石肤术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衣：魔力增幅，幻影法球，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手：火球术，火墙术，流星爆（2），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腰：蜘网术，闪光术，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腿：法术专攻，法术穿透，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鞋：解除魔法，快速施法，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红月：(可鉴定：法力护盾，魔命%，法力吸收，生命吸收)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头：流星爆，魔法飞弹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肩：魔法熟练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，魔法防护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衣：红月领域，魔法天赋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手：魔法学识，法杖使用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腰：连环闪电，冰雪风暴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腿：红月领域，魔力增幅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鞋：红月领域，法术强效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死神：(可鉴定：魔命%，魔攻)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头：女妖之嚎（14），死亡阵法（14），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肩：快速施法(14)，混乱术（14），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衣：死亡一指，律令死亡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手：石肤术(14)，吸血鬼之触，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腰：魔宠契约（14），法力燃烧(14)，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腿；禁言术，死亡一指，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鞋：剑刃障壁，狂暴术，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50修真：开天 元放 云龙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开天：(可鉴定：法术护盾%，生命上限%，魔法穿透，自动回法)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头：妙法莲华，元灵归心术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肩：冰心诀，三花聚顶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衣：真元归一，真元护体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手：天师阵术，金刚阵术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腰：破魔咒，风灵法咒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腿：阴阳调合，长生术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鞋：水之阵法，水疗术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元放；(可鉴定：护盾%，生命%，法力，魔命%，魔攻%)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头；五行真气，火之阵术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肩；天雷空破，雷灵极电咒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衣；灵性根基，养生之道，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手；土灵流沙咒，火灵烈焰咒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腰；土灵流沙咒，土灵气修炼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腿；雷灵气修炼，火灵气修炼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鞋；雷之阵术，五行学术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云龙；(可鉴定：护盾%，法力，生命% ，伤害减免%，状态抵抗%)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头；除魔法阵，定身咒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肩；还魂咒，回光调息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衣；禁言咒，灵兽生存训练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手；秘传-封魔诀，混乱咒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腰；无极护盾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腿；灵兽战斗训练，五气朝元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鞋；灵兽守护，禁技咒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45史诗：白月 海神 混沌 云霄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白月；(可鉴定：护盾，抵抗)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头；魔法回路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，快速施法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，魔法学识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6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肩；法力燃烧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，解除魔法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，石肤术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，剑刃障壁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衣；法师护甲(20)，护盾术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手；幻影法球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，解除魔法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鞋；缓慢术，加速术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海神；(可鉴定：躲闪，出手)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头；战争艺术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，精确打击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，条件反射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，武器娴熟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肩；精通重击，攻守兼备，防守反击，钢铁意志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衣；挫志怒吼(20)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手；英勇打击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，连续打击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鞋；反击姿态，战斗姿态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混沌：(可鉴定：破甲，反击)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头；龙象般若功，先天无相神功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肩；先天罡气，九阳神功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衣；三寸真元劲(20)，仙风云体术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手；化功大法，天魔邪刀追魂贰式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鞋；醉仙望月步，武当八卦步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----------------------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云霄；(可鉴定：自动回法，出手)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头；水疗术，回光调息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肩；水灵气修炼，土灵气修炼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衣；游龙身法，圣灵附体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手；风灵法咒，混乱咒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鞋；雷之阵术，火之阵术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御风套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【鉴定】第一栏：生命上限/出手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第二栏：法力上限/无视反击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第三栏：空手伤害/强制基础命中率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第四栏：破甲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（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12最高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）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【可合成技能】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每一件御风都能3级合成风之感。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御风护手：熊象巨力功/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两仪八卦掌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御风护腰：赤练神掌/金刚不坏神功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御风护腿：逍遥剑法/伏虎绝刀式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御风护额：鬼影身法/飞天御剑流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御风护肩：仙风云体术/轩辕惊天决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御风软甲：先天无相神功/飘雪穿云掌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御风软靴：紫电神功/基础掌法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70传说：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日落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黎明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（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14最高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）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①日落衣：五气朝元与法术穿透。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日落腰：魔法熟练与雷灵极电咒。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日落鞋：灵兽守护与火灵气修炼。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日落手：金刚法咒与法杖使用。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日落裤：魔法学识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与法术辨识。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日落头：五行学术与神秘学。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日落肩：灵性根基与闪光术。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②天使衣：霸体神功。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天使手：狂战怒吼与基础弩法。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天使腿：百毒不侵与天地无情决。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天使肩：御风术与六阳折梅。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天使腰：血雨与摧筋裂骨。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天使鞋：霸气决与诸葛连驽。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天使头：百万狂风与集气爆发。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③黎明衣：灵兽生存训练与土灵气修炼。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黎明肩：心之护盾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与魔宠协防穿刺。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黎明头：神学与圣灵体魄。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黎明鞋：长生术与雷灵气修炼。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黎明手：道法自然与魔法反馈。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黎明裤：三花聚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顶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与魔宠协防[劈砍]。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黎明腰：战斗法师与养生之道。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br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④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头：无相枪法与无影迷踪。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炽天使手：武圣附体与霸王心经。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炽天使衣：无尽怒火与千叶刀法。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炽天使腰：岳家神枪与傲寒六式。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炽天使肩：沾花刀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,铜皮铁骨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炽天使鞋：无谓冲锋与武魂。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炽天使腿：斩阵刀法与百发百中。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女神之泪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头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：武器重铸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女神之泪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手：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雷霆震怒，百万重力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女神之泪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衣：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巨人之力，将神之躯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女神之泪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腰：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万弹齐发，精确射击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女神之泪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肩：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力量歌颂，神工鬼力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女神之泪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鞋：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灵魂收割，终极爆炸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女神之泪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腿：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火枪加持，屠狮之力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44"/>
          <w:bCs/>
          <w:kern w:val="2"/>
          <w:lang w:val="en-US" w:eastAsia="zh-CN" w:bidi="ar-SA"/>
          <w:b w:val="1"/>
          <w:i w:val="0"/>
          <w:sz w:val="36"/>
          <w:spacing w:val="0"/>
          <w:w w:val="100"/>
          <w:rFonts w:cs="Times New Roman" w:eastAsia="宋体"/>
          <w:caps w:val="0"/>
        </w:rPr>
        <w:snapToGrid/>
        <w:textAlignment w:val="baseline"/>
      </w:pPr>
      <w:r>
        <w:rPr>
          <w:rStyle w:val="NormalCharacter"/>
          <w:szCs w:val="44"/>
          <w:bCs/>
          <w:kern w:val="2"/>
          <w:lang w:val="en-US" w:eastAsia="zh-CN" w:bidi="ar-SA"/>
          <w:b w:val="1"/>
          <w:i w:val="0"/>
          <w:sz w:val="36"/>
          <w:spacing w:val="0"/>
          <w:w w:val="100"/>
          <w:rFonts w:cs="Times New Roman" w:eastAsia="宋体"/>
          <w:caps w:val="0"/>
        </w:rPr>
        <w:t xml:space="preserve">装备附带技能</w:t>
      </w:r>
    </w:p>
    <w:p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44"/>
          <w:bCs/>
          <w:kern w:val="2"/>
          <w:lang w:val="en-US" w:eastAsia="zh-CN" w:bidi="ar-SA"/>
          <w:b w:val="1"/>
          <w:i w:val="0"/>
          <w:sz w:val="36"/>
          <w:spacing w:val="0"/>
          <w:w w:val="100"/>
          <w:rFonts w:cs="Times New Roman" w:eastAsia="宋体"/>
          <w:caps w:val="0"/>
        </w:rPr>
        <w:snapToGrid/>
        <w:textAlignment w:val="baseline"/>
      </w:pPr>
      <w:r>
        <w:rPr>
          <w:b w:val="1"/>
          <w:i w:val="0"/>
          <w:sz w:val="36"/>
          <w:spacing w:val="0"/>
          <w:w w:val="100"/>
          <w:rFonts w:cs="Times New Roman"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灵犀之力：自动  敌单体  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扣除最大法力9%   伤害减免-240，封魔   免伤护盾-1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攻次+3   耗蓝500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上古白羊：灵犀之力9级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自动  敌单体  近身穿刺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扣最大法力值9%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2.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伤免扣240，封魔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3.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扣1盾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持续3回合，攻次+3，耗蓝500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小奶瓶·美羊羊：撒娇诱惑22级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自动  敌6人长方  魔法攻击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造成最大生命值15%的伤害，混乱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2.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扣除最大法力值15%，禁言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3.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扣1盾   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攻次+4  耗蓝2800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赤焰朱雀：朱雀焚天22级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自动  敌六人长方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造成最大生命值15%的伤害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2.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基础抵抗-15%，封魔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3.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扣2盾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耗蓝和耗血各800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飓风狮鹫：邪恶飓风9级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自动  敌六人长方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造成最大生命值9%的伤害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2.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基础抵抗-9%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3.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扣除最大法力值9%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耗蓝1000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变形金刚·擎天柱：光芒之盾22级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自动  我全体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1.回复最大生命值18%，全减益免疫   2.回复最大法力值18%   3.免伤护盾+3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耗蓝1800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筋斗云：星流水寒22 自动 敌全体 魔法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扣除最大法力值22%，封魔   基础抵抗-22%，混乱   免伤护盾-3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攻次+3  耗蓝3500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闪电助力：自动  自身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魔法攻击力+22%   魔命+22%   附带致命+220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耗蓝2000，耗血2000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时空狮鹫： 折翼求生22：被动 致命率15% 命中率15% 无视免伤299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猎魔盘羊：黑色迷雾8级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被动  每回合回蓝800，每回合回血800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喜羊羊：金羊开泰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被动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洞察+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%  闪避+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%  基础抵抗+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10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感恩之心22：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无视洞察400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无视免伤400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攻次+3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原核进化22：被动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攻次+2，无视免伤340，命中+340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强暴南瓜  落叶飞舞（18）：被动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无视洞察+180  无视反击+180  无视抵抗+180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三相之力22：被动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无视220洞察  无视220免伤  致命+220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海誓山盟22：被动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敏捷15%    感知15%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无视洞察220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陨星之光9：被动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无视洞察180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无视抵抗180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无视免伤180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武器技能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噤声魔箭（22）：自动  敌六人长方  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免伤护盾-1，封魔   攻次-6   无视400免伤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  攻次+4    耗蓝800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棒棒糖  妖姬惩戒之箭：自动  敌单体  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造成最大血量15%伤害，封魔     魔命-220    免伤护盾-2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攻次+4   耗蓝800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雀舞  漫天飞舞（2）：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敌十字  劈砍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格挡-33%，定身  闪避-33%  洞察-33% 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攻次+4  耗蓝1000    单手刀双持限制 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枪王领域22级：被动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无视360反击  无视360免伤  用火枪攻次+2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海克斯科技枪：圣枪洗礼9级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主动 敌6人长方 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无视1950防御  免伤护盾-2，衰弱  无视440免伤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攻次+3  耗蓝1000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9级吞噬者法术书：魔化激光9级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主动  敌上下5人  魔法攻击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造成最大生命值15%的伤害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2.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抵抗-270 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3.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洞察-270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攻次+4  耗蓝2500  法器限制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天使契约圣戟：七彩琉璃9级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主动  敌单体  近身穿刺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目标免伤值-450（无视450免伤）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2.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抵抗-240，禁言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3.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扣除最大法力值12%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持续4回合  攻次+4  耗蓝600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迅影剑决18：自动 自身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1.用剑是攻次+7  2.穿刺攻击力+22%，幻影  3.破甲22%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持续5回合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丘比特神箭1：主动 敌十字 穿刺</w:t>
      </w:r>
    </w:p>
    <w:p>
      <w:pPr>
        <w:pStyle w:val="Normal"/>
        <w:widowControl/>
        <w:jc w:val="left"/>
        <w:numPr>
          <w:ilvl w:val="0"/>
          <w:numId w:val="1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无视目标+3500点物理防御  2.免伤护盾-2，封魔  无视300免伤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持续2回合 攻次+3 耗蓝800   弓限制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巨石封印9级：主动 敌六人长方 劈砍</w:t>
      </w:r>
    </w:p>
    <w:p>
      <w:pPr>
        <w:pStyle w:val="Normal"/>
        <w:widowControl/>
        <w:jc w:val="left"/>
        <w:numPr>
          <w:ilvl w:val="0"/>
          <w:numId w:val="2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无视目标530反击  2.出手速度-33%，封魔  3.无视530免伤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持续4回合 攻次+2 耗蓝1800 重型武器限制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彩虹激光22：主动  敌十字  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无视目标-22%抵抗率   造成最大生命18%伤害，封魔   免伤护盾-2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攻次+4   耗蓝600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乱剑飞舞（22）：主动  敌六人长方  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无视目标+3500物理防御    法力-2200，禁言   造成最大生命18%伤害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攻次+4   耗蓝800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天使的裁决22：主动，敌全体 魔法</w:t>
      </w:r>
    </w:p>
    <w:p>
      <w:pPr>
        <w:pStyle w:val="Normal"/>
        <w:widowControl/>
        <w:jc w:val="left"/>
        <w:numPr>
          <w:ilvl w:val="0"/>
          <w:numId w:val="3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魔法命中-240，禁言  2.无视280洞察  3.免伤护盾-3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持续2回合 攻次+3 耗蓝5000 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新锤子： 主动 敌六人长方 劈砍</w:t>
      </w:r>
    </w:p>
    <w:p>
      <w:pPr>
        <w:pStyle w:val="Normal"/>
        <w:widowControl/>
        <w:jc w:val="left"/>
        <w:numPr>
          <w:ilvl w:val="0"/>
          <w:numId w:val="4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命中率-22%，定身  2.无视410免伤  3.免伤护盾-3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  <w:tabs>
          <w:tab w:val="center" w:leader="none" w:pos="4153"/>
        </w:tabs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攻次+3 耗蓝1000 重型武器限制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ab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  <w:tabs>
          <w:tab w:val="center" w:leader="none" w:pos="4153"/>
        </w:tabs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  <w:tabs>
          <w:tab w:val="center" w:leader="none" w:pos="4153"/>
        </w:tabs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放逐之刃  放逐之锋-疾风斩（22）：主动  敌六人长方  劈砍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命中-360，衰弱   附带致命+360  无视450免伤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攻次+3   耗蓝800      重刀限制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引星入命22：主动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敌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6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人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长方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魔法攻击</w:t>
      </w:r>
    </w:p>
    <w:p>
      <w:pPr>
        <w:pStyle w:val="Normal"/>
        <w:widowControl/>
        <w:jc w:val="left"/>
        <w:numPr>
          <w:ilvl w:val="0"/>
          <w:numId w:val="5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造成最大生命值15%的伤害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</w:t>
      </w:r>
    </w:p>
    <w:p>
      <w:pPr>
        <w:pStyle w:val="Normal"/>
        <w:widowControl/>
        <w:jc w:val="left"/>
        <w:numPr>
          <w:ilvl w:val="0"/>
          <w:numId w:val="5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无视目标435免伤</w:t>
      </w:r>
    </w:p>
    <w:p>
      <w:pPr>
        <w:pStyle w:val="Normal"/>
        <w:widowControl/>
        <w:jc w:val="left"/>
        <w:numPr>
          <w:ilvl w:val="0"/>
          <w:numId w:val="5"/>
        </w:numPr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免伤护盾-3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攻次+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 耗蓝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3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500  法器限制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其他装备：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红月领域20：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自动 敌正方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清楚目标增益状态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2.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法力-1000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 3.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扣除最大法力值11%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持续1回合 耗蓝500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除魔领域（7）：自动  敌十字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清楚目标增益状态   法力-2200  扣除最大法力值10%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持续2回合   耗蓝3000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镜花水月2级：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主动  自身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反击+300，幻影   反馈+300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持续2回合   耗蓝300   耗血700    单手剑双持限制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风遁2：主动  自身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出手+250，禁言   出手+250，物攻无效   出手速度+15%,无敌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持续2回合  耗蓝400 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红炎爆剑1：自动  敌十字  穿刺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攻次-6   免伤-300   生命-1000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持续5回合  攻次+4   耗蓝1500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消魔射线：自动  敌当前生命最大者  魔法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法力-570   法力-11%，驱逐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持续5回合，耗蓝1500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激光射线：自动  敌当前生命最大者  魔法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生命-570   生命-11%，驱逐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持续5回合，耗蓝1500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魔力崩溃1：自动  敌正方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免伤护盾-3  免伤-50，封魔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耗蓝1500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防御崩溃1：自动  敌正方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抵抗-150，封魔   免伤-150   免伤护盾-1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持续3回合   耗蓝1500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龙纹散华：主动  敌前后两人  祝福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清除目标增益状态   抵抗-300，封魔   无视目标30%抵抗率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持续2回合   耗蓝500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32"/>
          <w:kern w:val="0"/>
          <w:lang w:val="en-US" w:eastAsia="zh-CN"/>
          <w:b w:val="0"/>
          <w:i w:val="0"/>
          <w:sz w:val="32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32"/>
          <w:bCs/>
          <w:kern w:val="0"/>
          <w:lang w:val="en-US" w:eastAsia="zh-CN"/>
          <w:b w:val="1"/>
          <w:i w:val="0"/>
          <w:sz w:val="32"/>
          <w:spacing w:val="0"/>
          <w:w w:val="100"/>
          <w:rFonts w:ascii="宋体" w:cs="宋体" w:eastAsia="宋体" w:hAnsi="宋体"/>
          <w:caps w:val="0"/>
        </w:rPr>
        <w:t xml:space="preserve">技能所需黄金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11级8、12级10、13级15、14级23、15级30（金叶）、16级35、17级35、18级38（可以用书学）、19级45、20级60、21级60、22级100（黄金），跨职业2倍。 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金叶86金叶，373金。（魔宠强化20级100金）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1到10级本职：27500；跨职：55000  (贤者、武圣、枪王，本职55000；跨职110000）   技能点： 本职1265，跨值2530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宠物1到10级铜：500、1000、1500     共计27500，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禁咒等15到22：16、18、20、22、24、26、35、40金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11到15:8、10、12、14、16       跨值翻倍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23到32级：45,50,55,60,65,70,75,80,85,90  675 跨值翻倍1350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宠物封印技能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1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级到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t xml:space="preserve">9级:140到220技能点</w:t>
      </w:r>
    </w:p>
    <w:p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32"/>
          <w:bCs/>
          <w:kern w:val="0"/>
          <w:lang w:val="en-US" w:eastAsia="zh-CN"/>
          <w:b w:val="1"/>
          <w:i w:val="0"/>
          <w:sz w:val="32"/>
          <w:spacing w:val="0"/>
          <w:w w:val="100"/>
          <w:rFonts w:ascii="宋体" w:cs="宋体" w:eastAsia="宋体" w:hAnsi="宋体"/>
          <w:caps w:val="0"/>
        </w:rPr>
        <w:snapToGrid/>
        <w:textAlignment w:val="baseline"/>
      </w:pPr>
      <w:r>
        <w:rPr>
          <w:rStyle w:val="NormalCharacter"/>
          <w:szCs w:val="32"/>
          <w:bCs/>
          <w:kern w:val="0"/>
          <w:lang w:val="en-US" w:eastAsia="zh-CN"/>
          <w:b w:val="1"/>
          <w:i w:val="0"/>
          <w:sz w:val="32"/>
          <w:spacing w:val="0"/>
          <w:w w:val="100"/>
          <w:rFonts w:ascii="宋体" w:cs="宋体" w:eastAsia="宋体" w:hAnsi="宋体"/>
          <w:caps w:val="0"/>
        </w:rPr>
        <w:t xml:space="preserve">技能点</w:t>
      </w:r>
    </w:p>
    <w:p>
      <w:pPr>
        <w:pStyle w:val="HtmlNormal"/>
        <w:widowControl/>
        <w:jc w:val="both"/>
        <w:spacing w:before="0" w:beforeAutospacing="1" w:after="0" w:afterAutospacing="1" w:line="420" w:lineRule="atLeast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0" leftChars="" right="0" rightChars="" hanging="" hangingChars="" firstLine="0" firstLineChars=""/>
        </w:pBdr>
        <w:snapToGrid/>
        <w:ind w:left="0" w:right="0" w:firstLine="0"/>
        <w:textAlignment w:val="baseline"/>
        <w:shd w:fill="FFFFFF" w:color="auto" w:val="clear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进游戏刚创建完号的时候，每个角色都有两个本职技能和10技能点，共20点，之后每升一级，就会获得上一等级×10的技能点，比如祢现在等级为50级，祢升到51级就会获得500点技能点，根据这个下面可以总结出一个公式，假设祢现在等级为N，总共技能点为S，那么S＝5×N×（N-1）+20 ，技能所需：N×5＝所需技能点，跨职翻倍。这其实就是一个S以0为首项，10为公差的等差数列的前N项和，再加上20点的初始技能点。</w:t>
      </w:r>
    </w:p>
    <w:p>
      <w:pPr>
        <w:pStyle w:val="HtmlNormal"/>
        <w:widowControl/>
        <w:jc w:val="both"/>
        <w:spacing w:before="0" w:beforeAutospacing="1" w:after="0" w:afterAutospacing="1" w:line="420" w:lineRule="atLeast"/>
        <w:rPr>
          <w:rStyle w:val="NormalCharacter"/>
          <w:szCs w:val="24"/>
          <w:kern w:val="0"/>
          <w:lang w:val="en-US" w:eastAsia="zh-CN"/>
          <w:b w:val="0"/>
          <w:i w:val="0"/>
          <w:color w:val="333333"/>
          <w:sz w:val="24"/>
          <w:spacing w:val="0"/>
          <w:w w:val="100"/>
          <w:rFonts w:ascii="微软雅黑" w:eastAsia="微软雅黑" w:hAnsi="微软雅黑"/>
          <w:caps w:val="0"/>
        </w:rPr>
        <w:pBdr>
          <w:left val="nil"/>
          <w:right val="nil"/>
          <w:top val="nil"/>
          <w:bottom val="nil"/>
          <w:ind left="0" leftChars="" right="0" rightChars="" hanging="" hangingChars="" firstLine="0" firstLineChars=""/>
        </w:pBdr>
        <w:snapToGrid/>
        <w:ind w:left="0" w:right="0" w:firstLine="0"/>
        <w:textAlignment w:val="baseline"/>
        <w:shd w:fill="FFFFFF" w:color="auto" w:val="clear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根据上面这公式，现在假设你想知道64级时候的技能点数，那套进公式就可以算出为20180点技能，这就方便你在点技能时候算好技能点，避免超过不够点。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（同等级，宠物比人物少10点）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宋体"/>
          <w:caps w:val="0"/>
        </w:rPr>
        <w:t/>
      </w:r>
    </w:p>
    <w:p>
      <w:pPr>
        <w:pStyle w:val="HtmlNormal"/>
        <w:widowControl/>
        <w:jc w:val="both"/>
        <w:spacing w:before="0" w:beforeAutospacing="1" w:after="0" w:afterAutospacing="1" w:line="420" w:lineRule="atLeast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0" leftChars="" right="0" rightChars="" hanging="" hangingChars="" firstLine="0" firstLineChars=""/>
        </w:pBdr>
        <w:snapToGrid/>
        <w:ind w:left="0" w:right="0" w:firstLine="0"/>
        <w:textAlignment w:val="baseline"/>
        <w:shd w:fill="FFFFFF" w:color="auto" w:val="clear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还有一个本职技能点的算法就是：假设技能等级学到M级，则本职技能所需技能点＝2.5×M×（M+1）， 跨职双倍 ，所需＝5×M×（M+1）。</w:t>
      </w:r>
    </w:p>
    <w:p>
      <w:pPr>
        <w:pStyle w:val="HtmlNormal"/>
        <w:widowControl/>
        <w:jc w:val="both"/>
        <w:spacing w:before="0" w:beforeAutospacing="1" w:after="0" w:afterAutospacing="1" w:line="420" w:lineRule="atLeast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0" leftChars="" right="0" rightChars="" hanging="" hangingChars="" firstLine="0" firstLineChars=""/>
        </w:pBdr>
        <w:snapToGrid/>
        <w:ind w:left="0" w:right="0" w:firstLine="0"/>
        <w:textAlignment w:val="baseline"/>
        <w:shd w:fill="FFFFFF" w:color="auto" w:val="clear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以上就是技能点算法的内容了，相信数学好的玩家都知道这些了，但是肯定还有大部分玩家没有注意到的，所以这部分玩家就可以好好的借鉴参考下，希望能帮到大家。。。</w:t>
      </w:r>
    </w:p>
    <w:p>
      <w:pPr>
        <w:pStyle w:val="HtmlNormal"/>
        <w:widowControl/>
        <w:jc w:val="both"/>
        <w:spacing w:before="0" w:beforeAutospacing="1" w:after="0" w:afterAutospacing="1" w:line="420" w:lineRule="atLeast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0" leftChars="" right="0" rightChars="" hanging="" hangingChars="" firstLine="0" firstLineChars=""/>
        </w:pBdr>
        <w:snapToGrid/>
        <w:ind w:left="0" w:right="0" w:firstLine="0"/>
        <w:textAlignment w:val="baseline"/>
        <w:shd w:fill="FFFFFF" w:color="auto" w:val="clear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★1力量增加3生命，0.1伤免，5劈砍，5穿刺，3破甲。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★1体质增加6.5生命，0.2伤免，8劈防，8穿防。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★1敏捷增加3出手，0.2命中，3劈砍，5穿刺，1破甲，0.4躲闪，0.2格挡。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★1智力增加7.5法力，0.1抵抗，0.1洞察，2法盾，3魔攻，2魔穿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，2魔防。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★1感知增加3.5法力，0.3抵抗，0.2洞察，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3</w:t>
      </w:r>
      <w:r>
        <w:rPr>
          <w:rStyle w:val="NormalCharacter"/>
          <w:szCs w:val="24"/>
          <w:kern w:val="0"/>
          <w:lang w:val="en-US" w:eastAsia="zh-CN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法盾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，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魔攻，1魔穿，0.4躲闪，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1,5出手，4魔防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a=基础武伤，b=实际攻次，c=武伤加成%，x=额外武伤%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伤害=ac*b=abc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增加1攻次：ac*（b+1）=abc+ac      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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增加x武伤：a（c+x）*b=abc+abx     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比较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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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式，即c与bx的比较，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设基础武伤2000，一般暴力1.4万武伤，即c=700%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魔化攻次30，设人物本身20攻次，即b=50    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即x=7/50=14%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即当x大于14%时，效果比提升1攻次效果好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暴力的实际伤害计算方式是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伤害=(武伤*攻次+当前回合劈砍/穿刺)*(100%+0.5倍致命率)*(敌人负面状态比如虚弱1.2倍，流血1.1倍，两个都有是1.3倍)*(1-防御值减伤率)*(1-伤害减免率)*(实际命中率)*(1-敌人格挡率)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首先还要强调一个等级压制的问题。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500致命点在86级显然是不满致命的，但是对于大多数日常副本来说由于怪物等级都在70以下，因此还是相当于满致命的。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其次，一个暴力想打出最高伤害，命中无疑非常重要，现在的主流大刀命中都达到了2500+，配合战斗的叠加，可以达到可怕的数值，从而100%命中。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ind w:firstLine="480"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设命中率为42%。  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ind w:firstLine="480"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攻次1:42％几率命中，58％命中不了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ind w:firstLine="480"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攻次2:58％×42％=24.4％  24.4+42％=66.4  100-66.4=32.6％(不命中的概率)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ind w:firstLine="480"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攻次3:32.6％×42％=14％  用命中率42％+24.4％+14％=80.4％  19.6%不命中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ind w:firstLine="480"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攻次4：同理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ind w:firstLine="480"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......</w:t>
      </w:r>
    </w:p>
    <w:p>
      <w:pPr>
        <w:pStyle w:val="Normal"/>
        <w:widowControl/>
        <w:jc w:val="center"/>
        <w:spacing w:before="0" w:beforeAutospacing="0" w:after="0" w:afterAutospacing="0" w:lineRule="auto" w:line="240"/>
        <w:rPr>
          <w:rStyle w:val="NormalCharacter"/>
          <w:szCs w:val="32"/>
          <w:bCs/>
          <w:kern w:val="0"/>
          <w:lang w:val="en-US" w:eastAsia="zh-CN"/>
          <w:b w:val="1"/>
          <w:i w:val="0"/>
          <w:sz w:val="32"/>
          <w:spacing w:val="0"/>
          <w:w w:val="100"/>
          <w:rFonts w:ascii="宋体" w:cs="宋体" w:eastAsia="宋体" w:hAnsi="宋体"/>
          <w:caps w:val="0"/>
        </w:rPr>
        <w:snapToGrid/>
        <w:textAlignment w:val="baseline"/>
      </w:pPr>
      <w:r>
        <w:rPr>
          <w:rStyle w:val="NormalCharacter"/>
          <w:szCs w:val="32"/>
          <w:bCs/>
          <w:kern w:val="0"/>
          <w:lang w:val="en-US" w:eastAsia="zh-CN"/>
          <w:b w:val="1"/>
          <w:i w:val="0"/>
          <w:sz w:val="32"/>
          <w:spacing w:val="0"/>
          <w:w w:val="100"/>
          <w:rFonts w:ascii="宋体" w:cs="宋体" w:eastAsia="宋体" w:hAnsi="宋体"/>
          <w:caps w:val="0"/>
        </w:rPr>
        <w:t xml:space="preserve">vip</w:t>
      </w:r>
    </w:p>
    <w:tbl>
      <w:tblPr>
        <w:tblW w:type="dxa" w:w="5370"/>
        <w:tblLook w:val="ffff"/>
        <w:tblOverlap w:val="never"/>
        <w:tblInd w:w="-108" w:type="dxa"/>
        <w:tblpPr w:leftFromText="180" w:vertAnchor="text" w:rightFromText="180" w:horzAnchor="page" w:tblpY="106" w:tblpX="2032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125"/>
        <w:gridCol w:w="1455"/>
        <w:gridCol w:w="2790"/>
      </w:tblGrid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Vip等级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黄金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合计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1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500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2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2000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2500</w:t>
            </w:r>
          </w:p>
        </w:tc>
      </w:tr>
      <w:tr>
        <w:trPr>
          <w:trHeight w:val="287" w:hRule="atLeast"/>
        </w:trP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3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4000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6500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4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6000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12500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5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8000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20500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6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15000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35500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7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20000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55500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8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30000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85500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9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45000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widowControl/>
              <w:jc w:val="center"/>
              <w:spacing w:before="0" w:beforeAutospacing="0" w:after="0" w:afterAutospacing="0" w:lineRule="auto" w:line="240"/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  <w:framePr hAnchor="text" vAnchor="margin" xAlign="left" yAlign="inline"/>
            </w:pPr>
            <w:r>
              <w:rPr>
                <w:rStyle w:val="NormalCharacter"/>
                <w:szCs w:val="24"/>
                <w:kern w:val="0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130500</w:t>
            </w:r>
          </w:p>
        </w:tc>
      </w:tr>
    </w:tbl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升级到V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ip后，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时间会重新刷新成30天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                                           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过期4天之后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，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每天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扣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1000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经验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bCs/>
          <w:kern w:val="0"/>
          <w:lang w:val="en-US" w:eastAsia="zh-CN"/>
          <w:b w:val="1"/>
          <w:i w:val="0"/>
          <w:sz w:val="21"/>
          <w:spacing w:val="0"/>
          <w:w w:val="100"/>
          <w:rFonts w:ascii="宋体" w:cs="宋体" w:eastAsia="宋体" w:hAnsi="宋体"/>
          <w:caps w:val="0"/>
        </w:rPr>
        <w:t xml:space="preserve">金叶→60天统计</w:t>
      </w: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1.火龙清明植树                        70×60=4200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2.世界勋章/骑士勋章/初级勋章/高级勋章 500×6+34×60+100×3+150×4=5940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3.  10个职业金叶任务                  10×5×60=3000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4.答题，vip答题                       10×60+20×60=1800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5.劫镖（50无双）                      15×5×60=4500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6.刑天，小组                          30×60=1800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1"/>
          <w:kern w:val="0"/>
          <w:lang w:val="en-US" w:eastAsia="zh-CN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7.挑战任务每天按10小时，40次算      40×3×60=7200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合计：4200+5940+3000+1800+4500+1800+7200=28440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高难勋章兑换的史诗蛋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勇猛</w:t>
      </w: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蛋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：熊猫、哈士奇、战鹰、熊猫战士、骷髅战士、黑猫战士、宠物犬、俊介、阿宝、战女仆、战斗猫、熔岩元素、火焰元素、熊猫狂战士、天空战神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迅捷</w:t>
      </w: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蛋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：狩猎猫、侠义熊猫、寒冰元素、猎鹰、仙灵、天空王者、猫女、丛林战鹰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br/>
      </w: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睿知</w:t>
      </w: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蛋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：大地元素、元素领主、守护女仆、萌系女仆、魔法仙灵、冰雪仙灵、朝比奈实玖瑠、骷髅王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以上60%是抄袭的，难得还有人看到这里，最后：副本、PK我觉得就两点：</w:t>
      </w: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数据</w:t>
      </w:r>
      <w:r>
        <w:rPr>
          <w:rStyle w:val="NormalCharacter"/>
          <w:szCs w:val="24"/>
          <w:bCs w:val="off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的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对抗和对</w:t>
      </w:r>
      <w:r>
        <w:rPr>
          <w:rStyle w:val="NormalCharacter"/>
          <w:szCs w:val="24"/>
          <w:bCs/>
          <w:kern w:val="0"/>
          <w:lang w:val="en-US" w:eastAsia="zh-CN"/>
          <w:b w:val="1"/>
          <w:i w:val="0"/>
          <w:sz w:val="24"/>
          <w:spacing w:val="0"/>
          <w:w w:val="100"/>
          <w:rFonts w:ascii="宋体" w:cs="宋体" w:eastAsia="宋体" w:hAnsi="宋体"/>
          <w:caps w:val="0"/>
        </w:rPr>
        <w:t xml:space="preserve">几率</w:t>
      </w:r>
      <w:r>
        <w:rPr>
          <w:rStyle w:val="NormalCharacter"/>
          <w:szCs w:val="24"/>
          <w:bCs w:val="off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的</w:t>
      </w:r>
      <w:r>
        <w:rPr>
          <w:rStyle w:val="NormalCharacter"/>
          <w:szCs w:val="24"/>
          <w:kern w:val="0"/>
          <w:lang w:val="en-US" w:eastAsia="zh-CN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理解，第二点很难控，所以把握好第一点。</w:t>
      </w:r>
    </w:p>
    <w:sectPr>
      <w:type w:val="nextPage"/>
      <w:pgSz w:h="16838" w:w="11906" w:orient="portrait"/>
      <w:pgMar w:gutter="0" w:header="851" w:top="1440" w:bottom="1440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altName w:val="宋体"/>
    <w:charset w:val="86"/>
    <w:family w:val="modern"/>
    <w:panose1 w:val="02010600030101010101"/>
    <w:pitch w:val="default"/>
    <w:sig w:usb0="00000003" w:usb1="288f0000" w:usb2="00000006" w:usb3="00000000" w:csb0="00040001" w:csb1="00000000"/>
  </w:font>
  <w:font w:name="Wingdings">
    <w:altName w:val="Wingdings"/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微软雅黑">
    <w:altName w:val="微软雅黑"/>
    <w:charset w:val="86"/>
    <w:family w:val="auto"/>
    <w:panose1 w:val="020b0503020204020204"/>
    <w:pitch w:val="default"/>
    <w:sig w:usb0="80000287" w:usb1="280f3c52" w:usb2="00000016" w:usb3="00000000" w:csb0="0004001f" w:csb1="00000000"/>
  </w:font>
</w:fonts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58dbd3b0"/>
    <w:multiLevelType w:val="singleLevel"/>
    <w:tmpl w:val="58dbd3b0"/>
    <w:lvl w:ilvl="0">
      <w:start w:val="1"/>
      <w:numFmt w:val="decimal"/>
      <w:suff w:val="nothing"/>
      <w:lvlText w:val="%1."/>
      <w:lvlJc w:val="left"/>
      <w:pPr>
        <w:pStyle w:val="Normal"/>
        <w:widowControl/>
        <w:textAlignment w:val="baseline"/>
      </w:pPr>
      <w:rPr>
        <w:rStyle w:val="NormalCharacter"/>
      </w:rPr>
    </w:lvl>
  </w:abstractNum>
  <w:abstractNum w:abstractNumId="1">
    <w:nsid w:val="58dbd484"/>
    <w:multiLevelType w:val="singleLevel"/>
    <w:tmpl w:val="58dbd484"/>
    <w:lvl w:ilvl="0">
      <w:start w:val="1"/>
      <w:numFmt w:val="decimal"/>
      <w:suff w:val="nothing"/>
      <w:lvlText w:val="%1."/>
      <w:lvlJc w:val="left"/>
      <w:pPr>
        <w:pStyle w:val="Normal"/>
        <w:widowControl/>
        <w:textAlignment w:val="baseline"/>
      </w:pPr>
      <w:rPr>
        <w:rStyle w:val="NormalCharacter"/>
      </w:rPr>
    </w:lvl>
  </w:abstractNum>
  <w:abstractNum w:abstractNumId="2">
    <w:nsid w:val="58dbd81b"/>
    <w:multiLevelType w:val="singleLevel"/>
    <w:tmpl w:val="58dbd81b"/>
    <w:lvl w:ilvl="0">
      <w:start w:val="1"/>
      <w:numFmt w:val="decimal"/>
      <w:suff w:val="nothing"/>
      <w:lvlText w:val="%1."/>
      <w:lvlJc w:val="left"/>
      <w:pPr>
        <w:pStyle w:val="Normal"/>
        <w:widowControl/>
        <w:textAlignment w:val="baseline"/>
      </w:pPr>
      <w:rPr>
        <w:rStyle w:val="NormalCharacter"/>
      </w:rPr>
    </w:lvl>
  </w:abstractNum>
  <w:abstractNum w:abstractNumId="3">
    <w:nsid w:val="5912933d"/>
    <w:multiLevelType w:val="singleLevel"/>
    <w:tmpl w:val="5912933d"/>
    <w:lvl w:ilvl="0">
      <w:start w:val="1"/>
      <w:numFmt w:val="decimal"/>
      <w:suff w:val="nothing"/>
      <w:lvlText w:val="%1."/>
      <w:lvlJc w:val="left"/>
      <w:pPr>
        <w:pStyle w:val="Normal"/>
        <w:widowControl/>
        <w:textAlignment w:val="baseline"/>
      </w:pPr>
      <w:rPr>
        <w:rStyle w:val="NormalCharacter"/>
      </w:rPr>
    </w:lvl>
  </w:abstractNum>
  <w:abstractNum w:abstractNumId="4">
    <w:nsid w:val="59bd1866"/>
    <w:multiLevelType w:val="singleLevel"/>
    <w:tmpl w:val="59bd1866"/>
    <w:lvl w:ilvl="0">
      <w:start w:val="1"/>
      <w:numFmt w:val="decimal"/>
      <w:suff w:val="nothing"/>
      <w:lvlText w:val="%1."/>
      <w:lvlJc w:val="left"/>
      <w:pPr>
        <w:pStyle w:val="Normal"/>
        <w:widowControl/>
        <w:textAlignment w:val="baseline"/>
      </w:pPr>
      <w:rPr>
        <w:rStyle w:val="NormalCharacte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stylePaneFormatFilter w:val="3f01"/>
  <w:defaultTabStop w:val="420"/>
  <w:displayHorizontalDrawingGridEvery w:val="1"/>
  <w:displayVerticalDrawingGridEvery w:val="1"/>
  <w:doNotUseMarginsForDrawingGridOrigin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  <w:doNotUseEastAsianBreakRules/>
    <w:doNotWrapTextWithPunct/>
    <w:ulTrailSpac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  <w:rFonts w:eastAsia="宋体"/>
      </w:rPr>
      <w:jc w:val="both"/>
      <w:textAlignment w:val="baseline"/>
    </w:pPr>
    <w:rPr>
      <w:szCs w:val="24"/>
      <w:sz w:val="21"/>
      <w:kern w:val="2"/>
      <w:lang w:val="en-US" w:eastAsia="zh-CN" w:bidi="ar-SA"/>
      <w:rFonts w:eastAsia="宋体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paragraph" w:styleId="HtmlNormal">
    <w:name w:val="HtmlNormal"/>
    <w:basedOn w:val="Normal"/>
    <w:next w:val="HtmlNormal"/>
    <w:link w:val="Normal"/>
    <w:pPr>
      <w:rPr>
        <w:szCs w:val="24"/>
        <w:sz w:val="24"/>
        <w:kern w:val="0"/>
        <w:lang w:val="en-US" w:eastAsia="zh-CN"/>
        <w:rFonts w:eastAsia="宋体"/>
      </w:rPr>
      <w:ind w:left="0" w:right="0"/>
      <w:spacing w:beforeAutospacing="true" w:afterAutospacing="true" w:after="100" w:before="100"/>
      <w:jc w:val="left"/>
      <w:textAlignment w:val="baseline"/>
    </w:pPr>
    <w:rPr>
      <w:szCs w:val="24"/>
      <w:sz w:val="24"/>
      <w:kern w:val="0"/>
      <w:lang w:val="en-US" w:eastAsia="zh-CN"/>
      <w:rFonts w:eastAsia="宋体"/>
    </w:rPr>
  </w:style>
  <w:style w:type="table" w:styleId="TableGrid">
    <w:name w:val="TableGrid"/>
    <w:basedOn w:val="TableNormal"/>
    <w:next w:val="TableGrid"/>
    <w:link w:val="Normal"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ind w:firstLine="260" w:firstLineChars="50"/>
        <w:jc w:val="center"/>
        <w:textAlignment w:val="baseline"/>
      </w:pPr>
      <w:r>
        <w:rPr>
          <w:rStyle w:val="NormalCharacter"/>
          <w:szCs w:val="52"/>
          <w:sz w:val="52"/>
          <w:kern w:val="2"/>
          <w:lang w:val="en-US" w:eastAsia="zh-CN" w:bidi="ar-SA"/>
          <w:rFonts w:eastAsia="宋体"/>
        </w:rPr>
        <w:t xml:space="preserve"> </w:t>
      </w:r>
      <w:r>
        <w:rPr>
          <w:rStyle w:val="NormalCharacter"/>
          <w:szCs w:val="48"/>
          <w:sz w:val="48"/>
          <w:kern w:val="2"/>
          <w:lang w:val="en-US" w:eastAsia="zh-CN" w:bidi="ar-SA"/>
          <w:rFonts w:eastAsia="宋体"/>
        </w:rPr>
        <w:t xml:space="preserve">各种状态问题+装备合成技能</w:t>
      </w:r>
      <w:r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t xml:space="preserve">（</w:t>
      </w:r>
      <w:r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t xml:space="preserve">xiaoyao转载，晨风补充</w:t>
      </w:r>
      <w:r>
        <w:rPr>
          <w:rStyle w:val="NormalCharacter"/>
          <w:szCs w:val="24"/>
          <w:sz w:val="24"/>
          <w:kern w:val="2"/>
          <w:lang w:val="en-US" w:eastAsia="zh-CN" w:bidi="ar-SA"/>
          <w:rFonts w:eastAsia="宋体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  <w:color w:val="FF0000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和等级有关的属性分别有生命，法力，防御，格挡，洞察，反击，反馈，魔命，致命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生命，每一等级提供40血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法力，每一等级提高10魔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防御，计算公式为防御/（敌等级+敌传奇等级）×2/300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格挡，计算公式为格挡/（敌等级+敌传奇等级）×7%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洞察，计算公式为洞察/（敌等级+敌传奇等级）×7%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反击，计算公式为反击/（敌等级+敌传奇等级）×7%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反馈，计算公式为反馈/（敌等级+敌传奇等级）×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 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7%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魔命，计算公式为魔法命中/（敌等级+敌传奇等级）×10%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致命，计算公式为致命/（敌等级+敌传奇等级）×15%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以上数据均为取整的百分比数据（即30.13%为30%，46.98%为46%，小数点后位数直接舍去）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所有数据（其实只有生命和法力）均享受自身%的提升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  <w:color w:val="FF0000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申明、本次条目推翻之前版本部分言论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1) 暴击伤害是1.5倍并非2倍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2) 同时处于“虚弱”“流血”状态，减免效果变为之前的25％，数值不变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3) 每点敏捷增加1破甲，每点力量增加0.1伤免，每点智力增加0.1状态抵抗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4) 闪避与命中：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当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人物命中超出目标闪避100点，则100％命中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5)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魔法命中率计算公式： （魔法命中/目标等级）*10％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防御减伤效果计算公式：（防御/目标等级）*0.667％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致命点致命率计算公式：（致命点/目标等级）*15％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格挡格挡率计算公式： （格挡/目标等级）*7％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  <w:color w:val="FF0000"/>
        </w:rPr>
        <w:t xml:space="preserve">6) “力量增加15％”这种主属性提升效果，只计算人物基础数值、被动技能技能数值、称号以及**数值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  <w:color w:val="FF0000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  <w:color w:val="FF0000"/>
        </w:rPr>
        <w:t xml:space="preserve">7) “命中增加30％”这种二级属性提升效果，计算装备数值和宝石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8) 战斗中，有关百分比的技能基本都是“指数叠加”，包括魔力增幅，魔化武器，三寸真元劲，还有已经被和谐掉的战斗怒吼。参见【6楼】关于指数叠加的资料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9) 如上条，因为指数叠加的原因，像魔力增幅20级（30％，3回合）第十回合能达到300％的魔法攻击力，魔化武器20级（20％，4回合）第十回合能达到270％的物理攻击力。参见【6楼】关于指数叠加的资料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10) 实际上两个“女妖之嚎21级”并不能完全清除目标的状态抵抗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11) 两个甚至更多个解除魔法并不会增加封魔成功率，不如放两个破蛋怒吼实在- -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12) 魔化小妞-卡莲娜，是穿刺攻击类型。尽管拿的是刀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13) 空手普通攻击类型为劈砍攻击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14) 攻击处于“定身”状态下的目标时，不会受到该目标的反击/魔法反馈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15) 处于“魔免”状态下，不会受到魔法反馈；处于“物免”情况下，不会受到反击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16) 名称相同的状态，在状态栏不会重复显示。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17) 狭义熊猫的拔筷相助，说明介绍持续2回合，其实只持续一个回合。亲测。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18) 守护熊猫拥有5599特权，就是说不管什么品质的守护熊猫，天赋技能都能到5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19) 少女的自动技能-招雷，单人竞技情况下，根据所处的左右位置，会出现打人/打宠不统一现象。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20) 苍鹰/鹰王的背后偷袭是单体祝福技能，抵抗无效，魔免无效，物免无效，幻影无效，甚至无敌状态也无效，是一个释放成功就无法阻止的伤害，也是世界OL里唯一一种无法阻止的伤害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  <w:color w:val="FF0000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  <w:color w:val="FF0000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Debuff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1） 中毒，自动回蓝、法力吸收无效；受到法力恢复（吃蓝，技能加蓝）效果减半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2） 火烧，自动回血、生命吸收无效；受到生命恢复（吃红，技能加血）效果减半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3） 封魔，无法使用诅咒、魔法、祝福、物理技能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4） 禁言，无法使用诅咒、魔法、祝福技能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5） 禁技，无法使用物理技能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6） 定身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1） 人物无法施放逃跑之外的任何指令，npc不会逃跑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2） 自动技能释放无效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3） 反击/魔法反馈不会被触发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7） 混乱（非官方）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1） 自动技能一定几率释放失败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2） 主动技能有一定几率变为普通攻击，随机目标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3） 释放成功的技能目标变为随机，敌我判断，遵守技能目标限制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8） 虚弱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1） 所受伤害增加20％（固定扣血不加）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2） 每点伤害减免效果变为0.05（正常为0.1），数值不变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9） 流血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1） 自动回血无效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2） 所受伤害增加10％（固定扣血不加）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3） 每点伤害减免效果变为0.05（正常为0.1），数值不变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Buff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10）魔免，受到的魔攻、诅咒、魔法反馈无效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11）物免，受到的物攻、反击无效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12）幻影，受到的群体物攻、祝福无效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13）全减益免疫，无法添加debuff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14）无敌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1）受到的魔法、物理、诅咒攻击无效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2）无法添加任何其他状态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（除祝福类清增技能附带的状态）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3）可以添加无属性的祝福属性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4）可以死亡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其他未记录的均为无效果状态，只有占状态栏的作用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eastAsia="宋体"/>
          <w:color w:val="FF0000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首先，人物有6个状态栏，3个buff栏和3个debuff栏，当第4个状态的来临，会从下向上挤掉一个状态。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这里用虚弱做例子：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1）“无状态属性”介绍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这条属性不占状态栏，在持续回合内可以无限叠加。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如下图，魔化武器20级，3个“无状态属性”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魔化武器20在4回合内可以叠加4次。即：20次攻击次数，106％穿刺和劈砍攻击次提升。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2）“有状态属性”介绍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这条属性需要占一个buff栏或者debuff栏，因为不管哪种状态栏都只有3个，所以全部状态只能叠加3次。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如下图花莲妙法21级，两个“有属性状态”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使用两次“花莲妙法”后，有4个buff，人物只能有3个buff，取后3个buff，即“全减益免疫，持续回魔，全减益免疫”对应效果为生命+2200*2，法力+550。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3）挤状态的实验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【实验1】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测试1：对一个无状态目标使用华莲，那么目标的状态为：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Buff1：持续回蓝（法力加550）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Buff2：全减益免疫（生命加2200）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Buff3：空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测试2：对该目标再次使用华莲，那么第一条状态被挤掉（从下往上塞状态）：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Buff1：全减益免疫（生命加2200）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Buff2：持续回蓝（法力加550）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Buff3：全减益免疫（生命加2200）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提醒：系统设定，重复的状态虽然不会显示，但是还是占着这个状态栏，并且效果有效。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测试3：对该目标使用“反魔力场”，那么状态继续挤掉：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Buff1：持续回蓝（法力加550）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Buff2：全减益免疫（生命加2200）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Buff3：魔免（魔法免疫）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由此可见，花莲妙法清反魔的谣言是假的。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1）神马是“线性叠加”、“指数叠加”？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“线性叠加”就是指仅在基础数据上进行增幅。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“指数叠加”就是在目前数值上进行叠加，听不懂？“利滚利”就是指数叠加。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2）关于战斗怒吼被和谐的真正原因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作者：蜡笔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自从有人爆出用了战斗怒吼打黑龙33W+之后，就陆续有人使用战斗怒吼打出了66W，132W伤害种种。后来老雷更新了，增强21级战斗怒吼，增加属性增加状态。此后，一代神技落寞了。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其实从老雷对天神叠加的态度不难看出，没状态的你随便叠，我是允许的，因为回蓝他设置了上限。有状态的叠加也不担心，一次最多3个状态，持续100回合但你也只能拥有3个状态，增幅还是有上限。然后增幅0.4以下（即40%加成）的增幅技能也随便叠加，叠多了也是有个瓶颈的。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可是，增幅一旦超过0.5以上（即50%加成以上），加成可以达到无限大（至少30回合内是一直增加的）。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对于持续3回合的增幅技能来说，如果增幅0.1，基本最后增加到137%；如果增幅0.3，最后约增加到327%；如果增幅0.4，最后约增加到680%；一旦增幅达到0.5，30回合后会增加到3000%……何等恐怖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在战斗怒吼没有和谐的时候，平均一回合增幅0.92，持续3回合，大约7回合达到480倍伤害，夸张了点吧……如果继续叠加，可以在最后一回合直接秒杀所有boss，26回合会有15W倍伤害……就算劈防爆表，伤免爆表，20000劈砍也能打出2亿伤害。学过计算机的应该知道有时候数据过大会产生什么情况吧，我也不懂咧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相比原来刚出贤者的祝福，那个真是小巫见大巫了。现在也都是和谐了。和谐世界，和谐社会。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至于其他单体可叠加技能估计是不会被和谐了，毕竟50%的无状态增幅技能还没有吧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3）详细解读世界ol中的叠加公式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作者：蜡笔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这次拿出3个技能作分析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①修真的专属：天神附体（21级）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效果：自身 祝福 法力护盾+65% 伤害减免+400 每回合自动恢复法力+65% 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②法师的自动：魔法增幅（20级）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效果：自身 祝福 魔法攻击力+30%，免疫禁言 每回合自动恢复法力+240 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③侠客的自动：三寸真元劲（21级）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效果：自身 祝福 穿刺攻击力+2000 破甲+3200 穿刺攻击力+21%，免疫封技 持续3回合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首先是天神附体，这个技能最好测试，因为稳定，不管打多少次，基础值都是固定的，后面变化也是固定的。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天神附体增加每回合的自动回蓝量，当前回合使用，下一回合才生效，然后持续三回合（实际本回合已经算持续一回合了）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初始回蓝：1214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第一回合：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回合开始：回蓝1214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自动阶段：天神增加基础回蓝65%，即增加量为a=1214*65%=789，持续3回合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*此时回蓝量=1214+789（持续3回合）=2003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第二回合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回合开始：回蓝2003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自动阶段：天神增加基础回蓝65%，即增加量为b=2003*65%=1301，持续3回合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*此时回蓝量=1214+789（持续2回合）+1301（持续3回合）=3304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第三回合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回合开始：回蓝3304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自动阶段：天神增加基础回蓝65%，即增加量为b=3304*65%=2147，持续3回合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*此时回蓝量=1214+789（持续1回合）+1301（持续2回合）+2147（持续3回合）=5451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重点来了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第四回合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此时第一回合增加的789回蓝已经结束持续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此时回蓝量变成了1214+1301（持续1回合）+2147（持续2回合）=4661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回合开始：回蓝4661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自动阶段：天神增加基础回蓝65%，即增加量为4661*65%=3029，持续3回合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*此时回蓝量=1214+1301（持续1回合）+2147（持续2回合）+3029（持续3回合）=7690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综上，天神回蓝量的增加分成2块，自身回蓝，增加回蓝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每回合的增加回蓝都是回合开始阶段的回蓝量乘于增加率，持续3回合，在3回合后消失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下面是魔法增幅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初始魔攻：20098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第一回合：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回合开始：魔攻20098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自动阶段：魔增增加基础魔攻30%，即增加量为20098*30%=6029，持续3回合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*此时魔攻=20098+6029（持续3回合）=26127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第二回合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回合开始：魔攻26127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自动阶段：魔增增加基础魔攻30%，即增加量为26127*30%=7838，持续3回合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*此时魔攻=20098+6029（持续2回合）+7838（持续3回合）=33965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第三回合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回合开始：魔攻33965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自动阶段：魔增增加基础魔攻30%，即增加量为33965*30%=10189，持续3回合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*此时魔攻=20098+6029（持续1回合）+7838（持续2回合）+10189（持续3回合）=44154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第四回合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此时第一回合增加的6029魔攻已经结束持续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此时魔攻变成了20098+7838（持续1回合）+10189（持续2回合）=38125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回合开始：魔攻38125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自动阶段：魔增增加基础魔攻30%，即增加量为38125*30%=11437，持续3回合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*此时魔攻=20098+7838（持续1回合）+10189（持续2回合）+11437（持续3回合）=49562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……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最后伤害稳定在6W5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三寸略。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最后给出一个结论，魔化武器在劈穿攻击加成方面远胜伏虎三寸，而且魔化还有攻次加成。三寸则强在有破甲。 </w:t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Ps、3寸的被吞了，计算公式是（a+2000）*1.21。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44"/>
          <w:sz w:val="44"/>
          <w:kern w:val="0"/>
          <w:lang w:val="en-US" w:eastAsia="zh-CN" w:bidi="ar-SA"/>
          <w:rFonts w:ascii="宋体" w:eastAsia="宋体" w:hAnsi="宋体"/>
          <w:color w:val="FF0000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t xml:space="preserve">          </w:t>
      </w:r>
      <w:r>
        <w:rPr>
          <w:rStyle w:val="NormalCharacter"/>
          <w:szCs w:val="44"/>
          <w:sz w:val="44"/>
          <w:kern w:val="0"/>
          <w:lang w:val="en-US" w:eastAsia="zh-CN" w:bidi="ar-SA"/>
          <w:rFonts w:ascii="宋体" w:eastAsia="宋体" w:hAnsi="宋体"/>
          <w:color w:val="FF0000"/>
        </w:rPr>
        <w:t xml:space="preserve">下面是装备合成技能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如无特殊说明最高技能等级均为+10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远古：（可鉴定：感知，命中，穿透，无视洞察，回蓝，法器伤害）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头：圣灵力魄，不死意志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肩：精神鞭笞，神学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衣：炙炎爆裂，神秘咒文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手：圣灵体魄，法力冲击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腿：书本知识，不死意志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暗部：(可鉴定：出手，破甲)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头：基础掌法，乾坤大挪移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肩：吸星大法，化功大法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衣：鬼影身法，三寸真元劲，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手：赤炼神掌，寒冰绵掌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腰：轩辕惊天诀，万毒心经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腿：熊象巨力功，快满九字诀，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鞋：九阴碎骨劲，隐秘步法’空蝉‘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蜀山：(可鉴定：出手，躲闪，武伤%，伤害减免，状态抵抗)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头：逍遥剑法，御剑术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肩：挽留神剑，般若心经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衣：九阳神功，压制攻击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手：回天剑舞七连，先天罡气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腰：月华乱神剑，天蚕功，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腿：先天无相神功，伏魔金刚刀，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鞋：鬼影身法，先风云体术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正气（不全）：(可鉴定： 出手，躲闪，反击，反馈)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所有技能最高+4，浩然正气+3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头：浩然正气，虎伏绝刀式，紫电神功，两仪八卦掌，熊象巨力神功，，武当八卦步，金刚不坏体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肩：浩然正气，般若心经，醉仙望月步，飞天御剑流，基础刀法，乾坤大挪移，天罗地网势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衣：浩然正气，武当八卦步，金刚不坏，虎伏绝刀式，仙风云体术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手：浩然正气，降龙伏虎气，三寸真元劲，逍遥剑法，先天罡气，隐秘步法“空蝉”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腰：浩然正气， 纯阳无极功，飞天御剑流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腿：浩然正气，武当八卦步，熊象巨力，仙风云体术，虎伏绝刀式，紫电神功，两仪八卦掌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鞋：浩然正气，鬼影身法，飞天御剑流，纯阳无极功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50战士：黄金 龙鳞 龙吟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黄金（不全）：(可鉴定：生命%，力量%，体质%，伤害减免，物理攻击%)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所有技能最高+4，第六感+3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头：第六感，冲锋，远程武器专精，英勇打击，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肩：第六感，斩杀，武器大师，雷霆一击，精确打击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衣：第六感，精通反击，军事专家，碎骨打击，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手：第六感，霸王枪法，长柄武器专精，武器娴熟，以静制动，反击风暴，大量装填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腰：第六感，射击姿态，军事专家，碎骨打击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腿：第六感，武器大师，战斗怒吼，战术补给，健壮身躯，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鞋：第六感，霸王枪法，多重射击，武器娴熟，长柄武器装精，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龙鳞：(可鉴定：生命%，状态抵抗，反馈，反击)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头：闪避，战神降临，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肩：防御战术（劈砍），防守反击，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衣：防御战术（穿刺），攻守兼备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手：擅长军事防具，条件反射，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腰：体能训练，战斗怒吼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腿：健壮身躯，英勇打击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鞋：战争艺术，反击姿态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龙吟：(可鉴定：生命%，致命%，劈砍攻击%，穿刺攻击%)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头：武器娴熟，扰乱射击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肩：精通破甲，大地一击，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衣：全力防守，擅长军事防具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手：英勇打击，精通重击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腰：完全狂暴，战神降临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腿：舍身一击，破胆怒吼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鞋：以静制动，冲锋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50法师：黑月 红月 死神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黑月：(可鉴定：魔攻%，感知%，智力%)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头：燃烧之手，魔法熟练,，幻影法球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肩：战斗法师，石肤术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衣：魔力增幅，幻影法球，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手：火球术，火墙术，流星爆（2），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腰：蜘网术，闪光术，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腿：法术专攻，法术穿透，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鞋：解除魔法，快速施法，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红月：(可鉴定：法力护盾，魔命%，法力吸收，生命吸收)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头：流星爆，魔法飞弹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肩：魔法熟练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，魔法防护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衣：红月领域，魔法天赋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手：魔法学识，法杖使用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腰：连环闪电，冰雪风暴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腿：红月领域，魔力增幅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鞋：红月领域，法术强效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死神：(可鉴定：魔命%，魔攻)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头：女妖之嚎（14），死亡阵法（14），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肩：快速施法(14)，混乱术（14），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衣：死亡一指，律令死亡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手：石肤术(14)，吸血鬼之触，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腰：魔宠契约（14），法力燃烧(14)，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腿；禁言术，死亡一指，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鞋：剑刃障壁，狂暴术，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50修真：开天 元放 云龙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开天：(可鉴定：法术护盾%，生命上限%，魔法穿透，自动回法)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头：妙法莲华，元灵归心术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肩：冰心诀，三花聚顶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衣：真元归一，真元护体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手：天师阵术，金刚阵术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腰：破魔咒，风灵法咒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腿：阴阳调合，长生术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鞋：水之阵法，水疗术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元放；(可鉴定：护盾%，生命%，法力，魔命%，魔攻%)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头；五行真气，火之阵术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肩；天雷空破，雷灵极电咒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衣；灵性根基，养生之道，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手；土灵流沙咒，火灵烈焰咒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腰；土灵流沙咒，土灵气修炼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腿；雷灵气修炼，火灵气修炼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鞋；雷之阵术，五行学术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云龙；(可鉴定：护盾%，法力，生命% ，伤害减免%，状态抵抗%)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头；除魔法阵，定身咒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肩；还魂咒，回光调息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衣；禁言咒，灵兽生存训练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手；秘传-封魔诀，混乱咒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腰；无极护盾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腿；灵兽战斗训练，五气朝元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鞋；灵兽守护，禁技咒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45史诗：白月 海神 混沌 云霄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白月；(可鉴定：护盾，抵抗)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头；魔法回路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，快速施法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，魔法学识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6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肩；法力燃烧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，解除魔法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，石肤术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，剑刃障壁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衣；法师护甲(20)，护盾术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手；幻影法球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，解除魔法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鞋；缓慢术，加速术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海神；(可鉴定：躲闪，出手)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头；战争艺术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，精确打击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，条件反射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，武器娴熟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肩；精通重击，攻守兼备，防守反击，钢铁意志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衣；挫志怒吼(20)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手；英勇打击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，连续打击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鞋；反击姿态，战斗姿态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混沌：(可鉴定：破甲，反击)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头；龙象般若功，先天无相神功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肩；先天罡气，九阳神功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衣；三寸真元劲(20)，仙风云体术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手；化功大法，天魔邪刀追魂贰式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鞋；醉仙望月步，武当八卦步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----------------------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云霄；(可鉴定：自动回法，出手)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头；水疗术，回光调息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肩；水灵气修炼，土灵气修炼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衣；游龙身法，圣灵附体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手；风灵法咒，混乱咒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鞋；雷之阵术，火之阵术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御风套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【鉴定】第一栏：生命上限/出手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第二栏：法力上限/无视反击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第三栏：空手伤害/强制基础命中率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第四栏：破甲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（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12最高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）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【可合成技能】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每一件御风都能3级合成风之感。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御风护手：熊象巨力功/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两仪八卦掌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御风护腰：赤练神掌/金刚不坏神功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御风护腿：逍遥剑法/伏虎绝刀式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御风护额：鬼影身法/飞天御剑流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御风护肩：仙风云体术/轩辕惊天决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御风软甲：先天无相神功/飘雪穿云掌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御风软靴：紫电神功/基础掌法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70传说：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日落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黎明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（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14最高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）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①日落衣：五气朝元与法术穿透。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日落腰：魔法熟练与雷灵极电咒。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日落鞋：灵兽守护与火灵气修炼。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日落手：金刚法咒与法杖使用。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日落裤：魔法学识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与法术辨识。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日落头：五行学术与神秘学。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日落肩：灵性根基与闪光术。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②天使衣：霸体神功。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天使手：狂战怒吼与基础弩法。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天使腿：百毒不侵与天地无情决。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天使肩：御风术与六阳折梅。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天使腰：血雨与摧筋裂骨。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天使鞋：霸气决与诸葛连驽。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天使头：百万狂风与集气爆发。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③黎明衣：灵兽生存训练与土灵气修炼。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黎明肩：心之护盾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与魔宠协防穿刺。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黎明头：神学与圣灵体魄。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黎明鞋：长生术与雷灵气修炼。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黎明手：道法自然与魔法反馈。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黎明裤：三花聚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顶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与魔宠协防[劈砍]。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黎明腰：战斗法师与养生之道。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br w:type="textWrapping" w:clear="all"/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④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头：无相枪法与无影迷踪。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炽天使手：武圣附体与霸王心经。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炽天使衣：无尽怒火与千叶刀法。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炽天使腰：岳家神枪与傲寒六式。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炽天使肩：沾花刀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,铜皮铁骨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炽天使鞋：无谓冲锋与武魂。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炽天使腿：斩阵刀法与百发百中。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女神之泪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头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：武器重铸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女神之泪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手：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雷霆震怒，百万重力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女神之泪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衣：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巨人之力，将神之躯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女神之泪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腰：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万弹齐发，精确射击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女神之泪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肩：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力量歌颂，神工鬼力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女神之泪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鞋：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灵魂收割，终极爆炸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女神之泪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腿：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火枪加持，屠狮之力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b/>
          <w:bCs/>
          <w:szCs w:val="44"/>
          <w:sz w:val="36"/>
          <w:kern w:val="2"/>
          <w:lang w:val="en-US" w:eastAsia="zh-CN" w:bidi="ar-SA"/>
          <w:rFonts w:cs="Times New Roman" w:eastAsia="宋体"/>
        </w:rPr>
        <w:widowControl/>
        <w:jc w:val="center"/>
        <w:textAlignment w:val="baseline"/>
      </w:pPr>
      <w:r>
        <w:rPr>
          <w:rStyle w:val="NormalCharacter"/>
          <w:b/>
          <w:bCs/>
          <w:szCs w:val="44"/>
          <w:sz w:val="36"/>
          <w:kern w:val="2"/>
          <w:lang w:val="en-US" w:eastAsia="zh-CN" w:bidi="ar-SA"/>
          <w:rFonts w:cs="Times New Roman" w:eastAsia="宋体"/>
        </w:rPr>
        <w:t xml:space="preserve">装备附带技能</w:t>
      </w:r>
    </w:p>
    <w:p>
      <w:pPr>
        <w:pStyle w:val="Normal"/>
        <w:rPr>
          <w:rStyle w:val="NormalCharacter"/>
          <w:b/>
          <w:bCs/>
          <w:szCs w:val="44"/>
          <w:sz w:val="36"/>
          <w:kern w:val="2"/>
          <w:lang w:val="en-US" w:eastAsia="zh-CN" w:bidi="ar-SA"/>
          <w:rFonts w:cs="Times New Roman" w:eastAsia="宋体"/>
        </w:rPr>
        <w:widowControl/>
        <w:jc w:val="center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灵犀之力：自动  敌单体 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扣除最大法力9%   伤害减免-240，封魔   免伤护盾-1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攻次+3   耗蓝500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上古白羊：灵犀之力9级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自动  敌单体  近身穿刺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扣最大法力值9%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2.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伤免扣240，封魔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3.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扣1盾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持续3回合，攻次+3，耗蓝500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小奶瓶·美羊羊：撒娇诱惑22级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自动  敌6人长方  魔法攻击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造成最大生命值15%的伤害，混乱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2.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扣除最大法力值15%，禁言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3.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扣1盾  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攻次+4  耗蓝2800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赤焰朱雀：朱雀焚天22级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自动  敌六人长方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造成最大生命值15%的伤害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2.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基础抵抗-15%，封魔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3.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扣2盾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耗蓝和耗血各800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飓风狮鹫：邪恶飓风9级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自动  敌六人长方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造成最大生命值9%的伤害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2.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基础抵抗-9%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3.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扣除最大法力值9%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耗蓝1000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变形金刚·擎天柱：光芒之盾22级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自动  我全体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1.回复最大生命值18%，全减益免疫   2.回复最大法力值18%   3.免伤护盾+3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耗蓝1800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筋斗云：星流水寒22 自动 敌全体 魔法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扣除最大法力值22%，封魔   基础抵抗-22%，混乱   免伤护盾-3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攻次+3  耗蓝3500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闪电助力：自动  自身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魔法攻击力+22%   魔命+22%   附带致命+220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耗蓝2000，耗血2000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时空狮鹫： 折翼求生22：被动 致命率15% 命中率15% 无视免伤299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猎魔盘羊：黑色迷雾8级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被动  每回合回蓝800，每回合回血800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喜羊羊：金羊开泰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被动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洞察+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%  闪避+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%  基础抵抗+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10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%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感恩之心22：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无视洞察400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无视免伤400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攻次+3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原核进化22：被动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攻次+2，无视免伤340，命中+340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强暴南瓜  落叶飞舞（18）：被动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无视洞察+180  无视反击+180  无视抵抗+180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三相之力22：被动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无视220洞察  无视220免伤  致命+220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海誓山盟22：被动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敏捷15%    感知15%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无视洞察220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陨星之光9：被动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无视洞察180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无视抵抗180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无视免伤180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武器技能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噤声魔箭（22）：自动  敌六人长方 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免伤护盾-1，封魔   攻次-6   无视400免伤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  攻次+4    耗蓝800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棒棒糖  妖姬惩戒之箭：自动  敌单体 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造成最大血量15%伤害，封魔     魔命-220    免伤护盾-2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攻次+4   耗蓝800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雀舞  漫天飞舞（2）：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敌十字  劈砍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格挡-33%，定身  闪避-33%  洞察-33%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攻次+4  耗蓝1000    单手刀双持限制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枪王领域22级：被动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无视360反击  无视360免伤  用火枪攻次+2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海克斯科技枪：圣枪洗礼9级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主动 敌6人长方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无视1950防御  免伤护盾-2，衰弱  无视440免伤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攻次+3  耗蓝1000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9级吞噬者法术书：魔化激光9级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主动  敌上下5人  魔法攻击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造成最大生命值15%的伤害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2.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抵抗-270 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3.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洞察-270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攻次+4  耗蓝2500  法器限制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天使契约圣戟：七彩琉璃9级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主动  敌单体  近身穿刺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目标免伤值-450（无视450免伤）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2.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抵抗-240，禁言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3.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扣除最大法力值12%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持续4回合  攻次+4  耗蓝600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迅影剑决18：自动 自身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1.用剑是攻次+7  2.穿刺攻击力+22%，幻影  3.破甲22%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持续5回合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丘比特神箭1：主动 敌十字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1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无视目标+3500点物理防御  2.免伤护盾-2，封魔  无视300免伤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持续2回合 攻次+3 耗蓝800   弓限制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巨石封印9级：主动 敌六人长方 劈砍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2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无视目标530反击  2.出手速度-33%，封魔  3.无视530免伤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持续4回合 攻次+2 耗蓝1800 重型武器限制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彩虹激光22：主动  敌十字 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无视目标-22%抵抗率   造成最大生命18%伤害，封魔   免伤护盾-2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攻次+4   耗蓝600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乱剑飞舞（22）：主动  敌六人长方 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无视目标+3500物理防御    法力-2200，禁言   造成最大生命18%伤害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攻次+4   耗蓝800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天使的裁决22：主动，敌全体 魔法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3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魔法命中-240，禁言  2.无视280洞察  3.免伤护盾-3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持续2回合 攻次+3 耗蓝5000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新锤子： 主动 敌六人长方 劈砍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4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命中率-22%，定身  2.无视410免伤  3.免伤护盾-3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tabs>
          <w:tab w:leader="none" w:val="center" w:pos="4153"/>
        </w:tabs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攻次+3 耗蓝1000 重型武器限制</w:t>
        <w:tab/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tabs>
          <w:tab w:leader="none" w:val="center" w:pos="4153"/>
        </w:tabs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tabs>
          <w:tab w:leader="none" w:val="center" w:pos="4153"/>
        </w:tabs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放逐之刃  放逐之锋-疾风斩（22）：主动  敌六人长方  劈砍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命中-360，衰弱   附带致命+360  无视450免伤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攻次+3   耗蓝800      重刀限制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引星入命22：主动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敌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6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人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长方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魔法攻击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5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造成最大生命值15%的伤害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5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无视目标435免伤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5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免伤护盾-3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攻次+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 耗蓝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3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500  法器限制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其他装备：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红月领域20：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自动 敌正方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清楚目标增益状态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2.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法力-1000 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 3.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扣除最大法力值11%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持续1回合 耗蓝500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除魔领域（7）：自动  敌十字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清楚目标增益状态   法力-2200  扣除最大法力值10%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持续2回合   耗蓝3000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镜花水月2级：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主动  自身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反击+300，幻影   反馈+300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持续2回合   耗蓝300   耗血700    单手剑双持限制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风遁2：主动  自身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出手+250，禁言   出手+250，物攻无效   出手速度+15%,无敌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持续2回合  耗蓝400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红炎爆剑1：自动  敌十字  穿刺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攻次-6   免伤-300   生命-1000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持续5回合  攻次+4   耗蓝1500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消魔射线：自动  敌当前生命最大者  魔法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法力-570   法力-11%，驱逐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持续5回合，耗蓝1500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激光射线：自动  敌当前生命最大者  魔法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生命-570   生命-11%，驱逐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持续5回合，耗蓝1500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魔力崩溃1：自动  敌正方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免伤护盾-3  免伤-50，封魔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耗蓝1500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防御崩溃1：自动  敌正方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抵抗-150，封魔   免伤-150   免伤护盾-1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持续3回合   耗蓝1500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龙纹散华：主动  敌前后两人  祝福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清除目标增益状态   抵抗-300，封魔   无视目标30%抵抗率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持续2回合   耗蓝500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  <w:numPr>
          <w:ilvl w:val="0"/>
          <w:numId w:val="0"/>
        </w:numPr>
      </w:pPr>
    </w:p>
    <w:p>
      <w:pPr>
        <w:pStyle w:val="Normal"/>
        <w:rPr>
          <w:rStyle w:val="NormalCharacter"/>
          <w:szCs w:val="32"/>
          <w:sz w:val="32"/>
          <w:kern w:val="0"/>
          <w:lang w:val="en-US" w:eastAsia="zh-CN"/>
          <w:rFonts w:ascii="宋体" w:eastAsia="宋体" w:hAnsi="宋体"/>
        </w:rPr>
        <w:widowControl/>
        <w:jc w:val="center"/>
        <w:textAlignment w:val="baseline"/>
      </w:pPr>
      <w:r>
        <w:rPr>
          <w:rStyle w:val="NormalCharacter"/>
          <w:b/>
          <w:bCs/>
          <w:szCs w:val="32"/>
          <w:sz w:val="32"/>
          <w:kern w:val="0"/>
          <w:lang w:val="en-US" w:eastAsia="zh-CN"/>
          <w:rFonts w:ascii="宋体" w:cs="宋体" w:eastAsia="宋体" w:hAnsi="宋体"/>
        </w:rPr>
        <w:t xml:space="preserve">技能所需黄金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11级8、12级10、13级15、14级23、15级30（金叶）、16级35、17级35、18级38（可以用书学）、19级45、20级60、21级60、22级100（黄金），跨职业2倍。 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金叶86金叶，373金。（魔宠强化20级100金）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1到10级本职：27500；跨职：55000  (贤者、武圣、枪王，本职55000；跨职110000）   技能点： 本职1265，跨值2530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宠物1到10级铜：500、1000、1500     共计27500，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禁咒等15到22：16、18、20、22、24、26、35、40金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11到15:8、10、12、14、16       跨值翻倍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23到32级：45,50,55,60,65,70,75,80,85,90  675 跨值翻倍1350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宠物封印技能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1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级到</w:t>
      </w:r>
      <w:r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t xml:space="preserve">9级:140到220技能点</w:t>
      </w:r>
    </w:p>
    <w:p>
      <w:pPr>
        <w:pStyle w:val="Normal"/>
        <w:rPr>
          <w:rStyle w:val="NormalCharacter"/>
          <w:b/>
          <w:bCs/>
          <w:szCs w:val="32"/>
          <w:sz w:val="32"/>
          <w:kern w:val="0"/>
          <w:lang w:val="en-US" w:eastAsia="zh-CN"/>
          <w:rFonts w:ascii="宋体" w:cs="宋体" w:eastAsia="宋体" w:hAnsi="宋体"/>
        </w:rPr>
        <w:widowControl/>
        <w:jc w:val="center"/>
        <w:textAlignment w:val="baseline"/>
      </w:pPr>
      <w:r>
        <w:rPr>
          <w:rStyle w:val="NormalCharacter"/>
          <w:b/>
          <w:bCs/>
          <w:szCs w:val="32"/>
          <w:sz w:val="32"/>
          <w:kern w:val="0"/>
          <w:lang w:val="en-US" w:eastAsia="zh-CN"/>
          <w:rFonts w:ascii="宋体" w:cs="宋体" w:eastAsia="宋体" w:hAnsi="宋体"/>
        </w:rPr>
        <w:t xml:space="preserve">技能点</w:t>
      </w:r>
    </w:p>
    <w:p>
      <w:pPr>
        <w:pStyle w:val="Html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shd w:color="auto" w:val="clear" w:fill="FFFFFF"/>
        <w:ind w:firstLine="0" w:left="0" w:right="0"/>
        <w:spacing w:line="420" w:after="0" w:before="0" w:lineRule="atLeast"/>
        <w:jc w:val="both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进游戏刚创建完号的时候，每个角色都有两个本职技能和10技能点，共20点，之后每升一级，就会获得上一等级×10的技能点，比如祢现在等级为50级，祢升到51级就会获得500点技能点，根据这个下面可以总结出一个公式，假设祢现在等级为N，总共技能点为S，那么S＝5×N×（N-1）+20 ，技能所需：N×5＝所需技能点，跨职翻倍。这其实就是一个S以0为首项，10为公差的等差数列的前N项和，再加上20点的初始技能点。</w:t>
      </w:r>
    </w:p>
    <w:p>
      <w:pPr>
        <w:pStyle w:val="HtmlNormal"/>
        <w:rPr>
          <w:rStyle w:val="NormalCharacter"/>
          <w:b w:val="off"/>
          <w:caps w:val="off"/>
          <w:i w:val="off"/>
          <w:szCs w:val="24"/>
          <w:sz w:val="24"/>
          <w:kern w:val="0"/>
          <w:lang w:val="en-US" w:eastAsia="zh-CN"/>
          <w:rFonts w:ascii="微软雅黑" w:eastAsia="微软雅黑" w:hAnsi="微软雅黑"/>
          <w:color w:val="333333"/>
        </w:rPr>
        <w:widowControl/>
        <w:shd w:color="auto" w:val="clear" w:fill="FFFFFF"/>
        <w:ind w:firstLine="0" w:left="0" w:right="0"/>
        <w:spacing w:line="420" w:after="0" w:before="0" w:lineRule="atLeast"/>
        <w:jc w:val="both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根据上面这公式，现在假设你想知道64级时候的技能点数，那套进公式就可以算出为20180点技能，这就方便你在点技能时候算好技能点，避免超过不够点。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（同等级，宠物比人物少10点）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jc w:val="both"/>
        <w:textAlignment w:val="baseline"/>
      </w:pPr>
    </w:p>
    <w:p>
      <w:pPr>
        <w:pStyle w:val="Html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shd w:color="auto" w:val="clear" w:fill="FFFFFF"/>
        <w:ind w:firstLine="0" w:left="0" w:right="0"/>
        <w:spacing w:line="420" w:after="0" w:before="0" w:lineRule="atLeast"/>
        <w:jc w:val="both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还有一个本职技能点的算法就是：假设技能等级学到M级，则本职技能所需技能点＝2.5×M×（M+1）， 跨职双倍 ，所需＝5×M×（M+1）。</w:t>
      </w:r>
    </w:p>
    <w:p>
      <w:pPr>
        <w:pStyle w:val="Html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shd w:color="auto" w:val="clear" w:fill="FFFFFF"/>
        <w:ind w:firstLine="0" w:left="0" w:right="0"/>
        <w:spacing w:line="420" w:after="0" w:before="0" w:lineRule="atLeast"/>
        <w:jc w:val="both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以上就是技能点算法的内容了，相信数学好的玩家都知道这些了，但是肯定还有大部分玩家没有注意到的，所以这部分玩家就可以好好的借鉴参考下，希望能帮到大家。。。</w:t>
      </w:r>
    </w:p>
    <w:p>
      <w:pPr>
        <w:pStyle w:val="Html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shd w:color="auto" w:val="clear" w:fill="FFFFFF"/>
        <w:ind w:firstLine="0" w:left="0" w:right="0"/>
        <w:spacing w:line="420" w:after="0" w:before="0" w:lineRule="atLeast"/>
        <w:jc w:val="both"/>
        <w:textAlignment w:val="baseline"/>
        <w:pBdr>
          <w:top w:val="nil"/>
          <w:left w:val="nil"/>
          <w:bottom w:val="nil"/>
          <w:right w:val="nil"/>
        </w:pBdr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jc w:val="both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★1力量增加3生命，0.1伤免，5劈砍，5穿刺，3破甲。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★1体质增加6.5生命，0.2伤免，8劈防，8穿防。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★1敏捷增加3出手，0.2命中，3劈砍，5穿刺，1破甲，0.4躲闪，0.2格挡。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★1智力增加7.5法力，0.1抵抗，0.1洞察，2法盾，3魔攻，2魔穿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，2魔防。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★1感知增加3.5法力，0.3抵抗，0.2洞察，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3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  <w:color w:val="000000"/>
        </w:rPr>
        <w:t xml:space="preserve">法盾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，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2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魔攻，1魔穿，0.4躲闪，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1,5出手，4魔防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a=基础武伤，b=实际攻次，c=武伤加成%，x=额外武伤%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伤害=ac*b=abc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增加1攻次：ac*（b+1）=abc+ac      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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增加x武伤：a（c+x）*b=abc+abx     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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比较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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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式，即c与bx的比较，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设基础武伤2000，一般暴力1.4万武伤，即c=700%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魔化攻次30，设人物本身20攻次，即b=50     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即x=7/50=14%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即当x大于14%时，效果比提升1攻次效果好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暴力的实际伤害计算方式是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伤害=(武伤*攻次+当前回合劈砍/穿刺)*(100%+0.5倍致命率)*(敌人负面状态比如虚弱1.2倍，流血1.1倍，两个都有是1.3倍)*(1-防御值减伤率)*(1-伤害减免率)*(实际命中率)*(1-敌人格挡率)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首先还要强调一个等级压制的问题。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500致命点在86级显然是不满致命的，但是对于大多数日常副本来说由于怪物等级都在70以下，因此还是相当于满致命的。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其次，一个暴力想打出最高伤害，命中无疑非常重要，现在的主流大刀命中都达到了2500+，配合战斗的叠加，可以达到可怕的数值，从而100%命中。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ind w:firstLine="480"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设命中率为42%。  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ind w:firstLine="480"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攻次1:42％几率命中，58％命中不了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ind w:firstLine="480"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攻次2:58％×42％=24.4％  24.4+42％=66.4  100-66.4=32.6％(不命中的概率)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ind w:firstLine="480"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攻次3:32.6％×42％=14％  用命中率42％+24.4％+14％=80.4％  19.6%不命中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ind w:firstLine="480"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攻次4：同理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ind w:firstLine="480"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......</w:t>
      </w:r>
    </w:p>
    <w:p>
      <w:pPr>
        <w:pStyle w:val="Normal"/>
        <w:rPr>
          <w:rStyle w:val="NormalCharacter"/>
          <w:b/>
          <w:bCs/>
          <w:szCs w:val="32"/>
          <w:sz w:val="32"/>
          <w:kern w:val="0"/>
          <w:lang w:val="en-US" w:eastAsia="zh-CN"/>
          <w:rFonts w:ascii="宋体" w:cs="宋体" w:eastAsia="宋体" w:hAnsi="宋体"/>
        </w:rPr>
        <w:widowControl/>
        <w:jc w:val="center"/>
        <w:textAlignment w:val="baseline"/>
      </w:pPr>
      <w:r>
        <w:rPr>
          <w:rStyle w:val="NormalCharacter"/>
          <w:b/>
          <w:bCs/>
          <w:szCs w:val="32"/>
          <w:sz w:val="32"/>
          <w:kern w:val="0"/>
          <w:lang w:val="en-US" w:eastAsia="zh-CN"/>
          <w:rFonts w:ascii="宋体" w:cs="宋体" w:eastAsia="宋体" w:hAnsi="宋体"/>
        </w:rPr>
        <w:t xml:space="preserve">vip</w:t>
      </w:r>
    </w:p>
    <w:tbl>
      <w:tblPr>
        <w:tblW w:type="dxa" w:w="5370"/>
        <w:tblLook w:val="ffff"/>
        <w:tblOverlap w:val="never"/>
        <w:tblInd w:w="-108" w:type="dxa"/>
        <w:tblpPr w:leftFromText="180" w:vertAnchor="text" w:rightFromText="180" w:horzAnchor="page" w:tblpY="106" w:tblpX="2032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125"/>
        <w:gridCol w:w="1455"/>
        <w:gridCol w:w="2790"/>
      </w:tblGrid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Vip等级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黄金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合计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1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500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2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2000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2500</w:t>
            </w:r>
          </w:p>
        </w:tc>
      </w:tr>
      <w:tr>
        <w:trPr>
          <w:trHeight w:val="287" w:hRule="atLeast"/>
        </w:trP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3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4000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6500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4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6000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12500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5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8000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20500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6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15000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35500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7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20000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55500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8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30000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85500</w:t>
            </w:r>
          </w:p>
        </w:tc>
      </w:tr>
      <w:tr>
        <w:tc>
          <w:tcPr>
            <w:textDirection w:val="lrTb"/>
            <w:vAlign w:val="top"/>
            <w:tcW w:type="dxa" w:w="11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9</w:t>
            </w:r>
          </w:p>
        </w:tc>
        <w:tc>
          <w:tcPr>
            <w:textDirection w:val="lrTb"/>
            <w:vAlign w:val="top"/>
            <w:tcW w:type="dxa" w:w="145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45000</w:t>
            </w:r>
          </w:p>
        </w:tc>
        <w:tc>
          <w:tcPr>
            <w:textDirection w:val="lrTb"/>
            <w:vAlign w:val="top"/>
            <w:tcW w:type="dxa" w:w="279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widowControl/>
              <w:framePr w:xAlign="left" w:vAnchor="margin" w:hAnchor="text" w:yAlign="inline"/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0"/>
                <w:lang w:val="en-US" w:eastAsia="zh-CN"/>
                <w:rFonts w:ascii="宋体" w:eastAsia="宋体" w:hAnsi="宋体"/>
              </w:rPr>
              <w:t xml:space="preserve">130500</w:t>
            </w:r>
          </w:p>
        </w:tc>
      </w:tr>
    </w:tbl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升级到V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ip后，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时间会重新刷新成30天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                                           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过期4天之后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，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每天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扣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1000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经验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b/>
          <w:bCs/>
          <w:szCs w:val="21"/>
          <w:sz w:val="21"/>
          <w:kern w:val="0"/>
          <w:lang w:val="en-US" w:eastAsia="zh-CN"/>
          <w:rFonts w:ascii="宋体" w:cs="宋体" w:eastAsia="宋体" w:hAnsi="宋体"/>
        </w:rPr>
        <w:t xml:space="preserve">金叶→60天统计</w:t>
      </w: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：</w:t>
      </w: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1.火龙清明植树                        70×60=4200</w:t>
      </w: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2.世界勋章/骑士勋章/初级勋章/高级勋章 500×6+34×60+100×3+150×4=5940</w:t>
      </w: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3.  10个职业金叶任务                  10×5×60=3000</w:t>
      </w: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4.答题，vip答题                       10×60+20×60=1800</w:t>
      </w: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5.劫镖（50无双）                      15×5×60=4500</w:t>
      </w: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6.刑天，小组                          30×60=1800</w:t>
      </w:r>
    </w:p>
    <w:p>
      <w:pPr>
        <w:pStyle w:val="Normal"/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1"/>
          <w:sz w:val="21"/>
          <w:kern w:val="0"/>
          <w:lang w:val="en-US" w:eastAsia="zh-CN"/>
          <w:rFonts w:ascii="宋体" w:eastAsia="宋体" w:hAnsi="宋体"/>
        </w:rPr>
        <w:t xml:space="preserve">7.挑战任务每天按10小时，40次算      40×3×60=7200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合计：4200+5940+3000+1800+4500+1800+7200=28440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高难勋章兑换的史诗蛋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宋体"/>
        </w:rPr>
        <w:widowControl/>
        <w:jc w:val="left"/>
        <w:textAlignment w:val="baseline"/>
      </w:pP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勇猛</w:t>
      </w: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蛋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：熊猫、哈士奇、战鹰、熊猫战士、骷髅战士、黑猫战士、宠物犬、俊介、阿宝、战女仆、战斗猫、熔岩元素、火焰元素、熊猫狂战士、天空战神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迅捷</w:t>
      </w: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蛋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：狩猎猫、侠义熊猫、寒冰元素、猎鹰、仙灵、天空王者、猫女、丛林战鹰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br w:type="textWrapping" w:clear="all"/>
      </w: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睿知</w:t>
      </w: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蛋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：大地元素、元素领主、守护女仆、萌系女仆、魔法仙灵、冰雪仙灵、朝比奈实玖瑠、骷髅王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widowControl/>
        <w:jc w:val="left"/>
        <w:textAlignment w:val="baseline"/>
      </w:pP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以上60%是抄袭的，难得还有人看到这里，最后：副本、PK我觉得就两点：</w:t>
      </w: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数据</w:t>
      </w:r>
      <w:r>
        <w:rPr>
          <w:rStyle w:val="NormalCharacter"/>
          <w:b w:val="off"/>
          <w:bCs w:val="off"/>
          <w:szCs w:val="24"/>
          <w:sz w:val="24"/>
          <w:kern w:val="0"/>
          <w:lang w:val="en-US" w:eastAsia="zh-CN"/>
          <w:rFonts w:ascii="宋体" w:eastAsia="宋体" w:hAnsi="宋体"/>
        </w:rPr>
        <w:t xml:space="preserve">的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对抗和对</w:t>
      </w:r>
      <w:r>
        <w:rPr>
          <w:rStyle w:val="NormalCharacter"/>
          <w:b/>
          <w:bCs/>
          <w:szCs w:val="24"/>
          <w:sz w:val="24"/>
          <w:kern w:val="0"/>
          <w:lang w:val="en-US" w:eastAsia="zh-CN"/>
          <w:rFonts w:ascii="宋体" w:cs="宋体" w:eastAsia="宋体" w:hAnsi="宋体"/>
        </w:rPr>
        <w:t xml:space="preserve">几率</w:t>
      </w:r>
      <w:r>
        <w:rPr>
          <w:rStyle w:val="NormalCharacter"/>
          <w:b w:val="off"/>
          <w:bCs w:val="off"/>
          <w:szCs w:val="24"/>
          <w:sz w:val="24"/>
          <w:kern w:val="0"/>
          <w:lang w:val="en-US" w:eastAsia="zh-CN"/>
          <w:rFonts w:ascii="宋体" w:eastAsia="宋体" w:hAnsi="宋体"/>
        </w:rPr>
        <w:t xml:space="preserve">的</w:t>
      </w:r>
      <w:r>
        <w:rPr>
          <w:rStyle w:val="NormalCharacter"/>
          <w:szCs w:val="24"/>
          <w:sz w:val="24"/>
          <w:kern w:val="0"/>
          <w:lang w:val="en-US" w:eastAsia="zh-CN"/>
          <w:rFonts w:ascii="宋体" w:eastAsia="宋体" w:hAnsi="宋体"/>
        </w:rPr>
        <w:t xml:space="preserve">理解，第二点很难控，所以把握好第一点。</w:t>
      </w:r>
    </w:p>
    <w:sectPr>
      <w:vAlign w:val="top"/>
      <w:type w:val="nextPage"/>
      <w:pgSz w:h="16838" w:w="11906" w:orient="portrait"/>
      <w:pgMar w:gutter="0" w:header="851" w:top="1440" w:bottom="1440" w:footer="992" w:left="1800" w:right="1800"/>
      <w:lnNumType w:countBy="0"/>
      <w:paperSrc w:first="0" w:other="0"/>
      <w:cols w:space="425" w:num="1"/>
      <w:docGrid w:charSpace="0" w:linePitch="312" w:type="lines"/>
    </w:sectPr>
  </w:body>
</w:document>
</file>

<file path=treport/opRecord.xml>
</file>