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闪光银月护符：</w:t>
      </w:r>
      <w:r>
        <w:rPr>
          <w:rFonts w:hint="eastAsia"/>
          <w:lang w:val="en-US" w:eastAsia="zh-CN"/>
        </w:rPr>
        <w:t>32星属性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1.魔命、破甲26%/魔命、致命104/生命、法力2600/魔防65%/力量、敏捷、体质、感知、智力78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2.感知、力量29%/魔攻、穿刺47%/魔命、力量、感知104/破甲26%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3.法力上限、敏捷、智力29%/命中、智力、魔命、敏捷、致命104/劈砍47%/魔防格挡未知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4.感知、智力、体质、力量、敏捷29%/感知、力量、智力104/致命率26%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狼魔肩：          升星幅度3%   27星（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1.81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血量462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感知16%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穿刺21%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命中10%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 xml:space="preserve"> 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梦幻之星：         升19星 升星幅度3%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（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1.57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第一个：魔法命中+209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第二个：智力加22%/感知加22%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第三个：洞察加32%/无视魔法反馈225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第四个：魔攻加30%/致命加150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云龙进阶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无视抵抗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免伤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远古进阶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法力/法力护/魔命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吸血25/抵抗/反馈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吸蓝25/无视抵抗/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葬送系列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衣服                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升24星 升星幅度3%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（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1.72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1.出手11%/出手669/生命669/生命11%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2.敏捷8%/敏捷66/闪避85/闪避8%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3.命中63/命中率8%/格挡210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4.武伤10%/空手伤害14%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腰带                 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升24星 升星幅度3%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（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1.72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1.法力护盾13%/法力护盾669/魔攻669/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2.法力669/法力14%/感知59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3.回血/回蓝/魔命48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4.魔攻10%/闪避72/出手669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漆黑的血烟披风    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升32星 升星幅度3%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（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1.96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穿刺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命中率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敏捷14%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恶梦剑            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升32星 升星幅度3%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（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1.96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出手455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闪避136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魔穿/破甲797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命中/魔命149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恶梦魔剑            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升32星 升星幅度2%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（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1.64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出手455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闪避136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魔穿/破甲797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命中/魔命149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7E3FD0"/>
    <w:rsid w:val="1476102B"/>
    <w:rsid w:val="219D49B7"/>
    <w:rsid w:val="23672D8D"/>
    <w:rsid w:val="23D34B59"/>
    <w:rsid w:val="2B574B03"/>
    <w:rsid w:val="31FD091D"/>
    <w:rsid w:val="4F947422"/>
    <w:rsid w:val="51FD146F"/>
    <w:rsid w:val="53314BE9"/>
    <w:rsid w:val="577C1D7E"/>
    <w:rsid w:val="57AB7849"/>
    <w:rsid w:val="61CD0C2C"/>
    <w:rsid w:val="62AA2EBB"/>
    <w:rsid w:val="668E54EA"/>
    <w:rsid w:val="68863A79"/>
    <w:rsid w:val="735C44C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2017-07-09T00:45:07Z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