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1F" w:rsidRPr="007F0FC1" w:rsidRDefault="00603C1F" w:rsidP="00DC52B4">
      <w:pPr>
        <w:spacing w:after="0"/>
        <w:jc w:val="center"/>
        <w:rPr>
          <w:lang w:val="sv-SE"/>
        </w:rPr>
      </w:pPr>
      <w:r w:rsidRPr="007F0FC1">
        <w:rPr>
          <w:lang w:val="sv-SE"/>
        </w:rPr>
        <w:t>Linköpings universitet</w:t>
      </w:r>
    </w:p>
    <w:p w:rsidR="00603C1F" w:rsidRPr="007F0FC1" w:rsidRDefault="00603C1F" w:rsidP="00DC52B4">
      <w:pPr>
        <w:spacing w:after="0"/>
        <w:jc w:val="center"/>
        <w:rPr>
          <w:lang w:val="sv-SE"/>
        </w:rPr>
      </w:pPr>
      <w:r w:rsidRPr="007F0FC1">
        <w:rPr>
          <w:lang w:val="sv-SE"/>
        </w:rPr>
        <w:t>Projekt rapport till digital konstruktion(TSEA43)</w:t>
      </w:r>
    </w:p>
    <w:p w:rsidR="00603C1F" w:rsidRPr="007F0FC1" w:rsidRDefault="00603C1F" w:rsidP="00DC52B4">
      <w:pPr>
        <w:spacing w:after="0"/>
        <w:jc w:val="center"/>
        <w:rPr>
          <w:rFonts w:cstheme="minorHAnsi"/>
          <w:color w:val="000000"/>
          <w:lang w:val="sv-SE"/>
        </w:rPr>
      </w:pPr>
    </w:p>
    <w:p w:rsidR="00603C1F" w:rsidRPr="007F0FC1" w:rsidRDefault="00603C1F" w:rsidP="00DC52B4">
      <w:pPr>
        <w:spacing w:after="0"/>
        <w:jc w:val="center"/>
        <w:rPr>
          <w:rFonts w:cstheme="minorHAnsi"/>
          <w:color w:val="000000"/>
          <w:lang w:val="sv-SE"/>
        </w:rPr>
      </w:pPr>
    </w:p>
    <w:p w:rsidR="00B40F5A" w:rsidRPr="007F0FC1" w:rsidRDefault="00B40F5A" w:rsidP="00DC52B4">
      <w:pPr>
        <w:jc w:val="center"/>
        <w:rPr>
          <w:rFonts w:cstheme="minorHAnsi"/>
          <w:color w:val="000000"/>
          <w:lang w:val="sv-SE"/>
        </w:rPr>
      </w:pPr>
    </w:p>
    <w:p w:rsidR="00603C1F" w:rsidRPr="007F0FC1" w:rsidRDefault="00FE72EF" w:rsidP="00DC52B4">
      <w:pPr>
        <w:jc w:val="center"/>
        <w:rPr>
          <w:rFonts w:cstheme="minorHAnsi"/>
          <w:color w:val="000000"/>
          <w:lang w:val="sv-SE"/>
        </w:rPr>
      </w:pPr>
      <w:r w:rsidRPr="007F0FC1">
        <w:rPr>
          <w:noProof/>
          <w:lang w:val="sv-SE" w:eastAsia="ja-JP" w:bidi="ar-SA"/>
        </w:rPr>
        <w:drawing>
          <wp:inline distT="0" distB="0" distL="0" distR="0">
            <wp:extent cx="5391150" cy="3594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91150" cy="3594100"/>
                    </a:xfrm>
                    <a:prstGeom prst="rect">
                      <a:avLst/>
                    </a:prstGeom>
                  </pic:spPr>
                </pic:pic>
              </a:graphicData>
            </a:graphic>
          </wp:inline>
        </w:drawing>
      </w:r>
    </w:p>
    <w:p w:rsidR="00411FD5" w:rsidRPr="007F0FC1" w:rsidRDefault="00411FD5" w:rsidP="00DC52B4">
      <w:pPr>
        <w:jc w:val="center"/>
        <w:rPr>
          <w:rFonts w:cstheme="minorHAnsi"/>
          <w:color w:val="000000"/>
          <w:lang w:val="sv-SE"/>
        </w:rPr>
      </w:pPr>
    </w:p>
    <w:p w:rsidR="00DC52B4" w:rsidRPr="007F0FC1" w:rsidRDefault="00DC52B4" w:rsidP="00DC52B4">
      <w:pPr>
        <w:spacing w:after="0"/>
        <w:jc w:val="center"/>
        <w:rPr>
          <w:rFonts w:cstheme="minorHAnsi"/>
          <w:color w:val="000000"/>
          <w:lang w:val="sv-SE"/>
        </w:rPr>
      </w:pPr>
    </w:p>
    <w:p w:rsidR="00411FD5" w:rsidRPr="007F0FC1" w:rsidRDefault="00603C1F" w:rsidP="00DC52B4">
      <w:pPr>
        <w:spacing w:after="0"/>
        <w:jc w:val="center"/>
        <w:rPr>
          <w:lang w:val="sv-SE"/>
        </w:rPr>
      </w:pPr>
      <w:r w:rsidRPr="007F0FC1">
        <w:rPr>
          <w:lang w:val="sv-SE"/>
        </w:rPr>
        <w:t>Jonas Hietala</w:t>
      </w:r>
      <w:r w:rsidR="00411FD5" w:rsidRPr="007F0FC1">
        <w:rPr>
          <w:lang w:val="sv-SE"/>
        </w:rPr>
        <w:t>, jonhi121@student.liu.se</w:t>
      </w:r>
    </w:p>
    <w:p w:rsidR="00411FD5" w:rsidRPr="007F0FC1" w:rsidRDefault="00411FD5" w:rsidP="00DC52B4">
      <w:pPr>
        <w:spacing w:after="0"/>
        <w:jc w:val="center"/>
        <w:rPr>
          <w:lang w:val="sv-SE"/>
        </w:rPr>
      </w:pPr>
      <w:r w:rsidRPr="007F0FC1">
        <w:rPr>
          <w:lang w:val="sv-SE"/>
        </w:rPr>
        <w:t>Jesper Tingvall, jesti965@student.liu.se</w:t>
      </w:r>
    </w:p>
    <w:p w:rsidR="00603C1F" w:rsidRPr="007F0FC1" w:rsidRDefault="00411FD5" w:rsidP="00DC52B4">
      <w:pPr>
        <w:spacing w:after="0"/>
        <w:jc w:val="center"/>
        <w:rPr>
          <w:lang w:val="sv-SE"/>
        </w:rPr>
      </w:pPr>
      <w:proofErr w:type="spellStart"/>
      <w:r w:rsidRPr="007F0FC1">
        <w:rPr>
          <w:lang w:val="sv-SE"/>
        </w:rPr>
        <w:t>Jizhi</w:t>
      </w:r>
      <w:proofErr w:type="spellEnd"/>
      <w:r w:rsidRPr="007F0FC1">
        <w:rPr>
          <w:lang w:val="sv-SE"/>
        </w:rPr>
        <w:t xml:space="preserve"> Li, liji050@student.liu.se</w:t>
      </w:r>
    </w:p>
    <w:p w:rsidR="00603C1F" w:rsidRPr="007F0FC1" w:rsidRDefault="00603C1F" w:rsidP="00DC52B4">
      <w:pPr>
        <w:spacing w:after="0"/>
        <w:jc w:val="center"/>
        <w:rPr>
          <w:rFonts w:cstheme="minorHAnsi"/>
          <w:color w:val="000000"/>
          <w:lang w:val="sv-SE"/>
        </w:rPr>
      </w:pPr>
    </w:p>
    <w:p w:rsidR="00492ADB" w:rsidRPr="007F0FC1" w:rsidRDefault="00492ADB" w:rsidP="00DC52B4">
      <w:pPr>
        <w:jc w:val="center"/>
        <w:rPr>
          <w:rFonts w:cstheme="minorHAnsi"/>
          <w:color w:val="000000"/>
          <w:lang w:val="sv-SE"/>
        </w:rPr>
      </w:pPr>
    </w:p>
    <w:p w:rsidR="00603C1F" w:rsidRPr="007F0FC1" w:rsidRDefault="00603C1F" w:rsidP="00C95458">
      <w:pPr>
        <w:spacing w:after="0"/>
        <w:jc w:val="center"/>
        <w:rPr>
          <w:lang w:val="sv-SE"/>
        </w:rPr>
      </w:pPr>
      <w:r w:rsidRPr="007F0FC1">
        <w:rPr>
          <w:rFonts w:cstheme="minorHAnsi"/>
          <w:noProof/>
          <w:lang w:val="sv-SE" w:eastAsia="ja-JP" w:bidi="ar-SA"/>
        </w:rPr>
        <w:drawing>
          <wp:inline distT="0" distB="0" distL="0" distR="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350" cy="914400"/>
                    </a:xfrm>
                    <a:prstGeom prst="rect">
                      <a:avLst/>
                    </a:prstGeom>
                    <a:noFill/>
                    <a:ln>
                      <a:noFill/>
                    </a:ln>
                  </pic:spPr>
                </pic:pic>
              </a:graphicData>
            </a:graphic>
          </wp:inline>
        </w:drawing>
      </w:r>
    </w:p>
    <w:p w:rsidR="004C0E7E" w:rsidRPr="007F0FC1" w:rsidRDefault="00DC52B4" w:rsidP="00DC52B4">
      <w:pPr>
        <w:spacing w:after="0"/>
        <w:jc w:val="center"/>
        <w:rPr>
          <w:rFonts w:eastAsiaTheme="majorEastAsia"/>
          <w:b/>
          <w:bCs/>
          <w:color w:val="4F81BD" w:themeColor="accent1"/>
          <w:lang w:val="sv-SE"/>
        </w:rPr>
      </w:pPr>
      <w:r w:rsidRPr="007F0FC1">
        <w:rPr>
          <w:lang w:val="sv-SE"/>
        </w:rPr>
        <w:t xml:space="preserve">15/5 </w:t>
      </w:r>
      <w:r w:rsidR="00603C1F" w:rsidRPr="007F0FC1">
        <w:rPr>
          <w:lang w:val="sv-SE"/>
        </w:rPr>
        <w:t>2012</w:t>
      </w:r>
      <w:bookmarkStart w:id="0" w:name="_Toc324702915"/>
      <w:r w:rsidR="004C0E7E" w:rsidRPr="007F0FC1">
        <w:rPr>
          <w:lang w:val="sv-SE"/>
        </w:rPr>
        <w:br w:type="page"/>
      </w:r>
    </w:p>
    <w:p w:rsidR="00CA2A79" w:rsidRPr="00255029" w:rsidRDefault="004D3517" w:rsidP="00F6267F">
      <w:pPr>
        <w:pStyle w:val="Heading1"/>
        <w:rPr>
          <w:lang w:val="sv-SE"/>
        </w:rPr>
      </w:pPr>
      <w:bookmarkStart w:id="1" w:name="_Toc324712586"/>
      <w:r w:rsidRPr="00255029">
        <w:rPr>
          <w:lang w:val="sv-SE"/>
        </w:rPr>
        <w:lastRenderedPageBreak/>
        <w:t>Sammanfattning</w:t>
      </w:r>
      <w:bookmarkEnd w:id="0"/>
      <w:bookmarkEnd w:id="1"/>
    </w:p>
    <w:p w:rsidR="00DC52B4" w:rsidRPr="007F0FC1" w:rsidRDefault="00787984" w:rsidP="00DC52B4">
      <w:pPr>
        <w:rPr>
          <w:lang w:val="sv-SE"/>
        </w:rPr>
      </w:pPr>
      <w:r w:rsidRPr="007F0FC1">
        <w:rPr>
          <w:lang w:val="sv-SE"/>
        </w:rPr>
        <w:t xml:space="preserve">I detta projekt har vi byggt en mikrodator som </w:t>
      </w:r>
      <w:r w:rsidR="00411FD5" w:rsidRPr="007F0FC1">
        <w:rPr>
          <w:lang w:val="sv-SE"/>
        </w:rPr>
        <w:t xml:space="preserve">använder </w:t>
      </w:r>
      <w:proofErr w:type="spellStart"/>
      <w:r w:rsidR="00411FD5" w:rsidRPr="007F0FC1">
        <w:rPr>
          <w:lang w:val="sv-SE"/>
        </w:rPr>
        <w:t>Redcode</w:t>
      </w:r>
      <w:proofErr w:type="spellEnd"/>
      <w:r w:rsidR="00411FD5" w:rsidRPr="007F0FC1">
        <w:rPr>
          <w:lang w:val="sv-SE"/>
        </w:rPr>
        <w:t xml:space="preserve"> som assembler. Detta för att kunna spela spelet </w:t>
      </w:r>
      <w:proofErr w:type="spellStart"/>
      <w:r w:rsidR="00411FD5" w:rsidRPr="007F0FC1">
        <w:rPr>
          <w:lang w:val="sv-SE"/>
        </w:rPr>
        <w:t>Core</w:t>
      </w:r>
      <w:proofErr w:type="spellEnd"/>
      <w:r w:rsidR="00411FD5" w:rsidRPr="007F0FC1">
        <w:rPr>
          <w:lang w:val="sv-SE"/>
        </w:rPr>
        <w:t xml:space="preserve"> </w:t>
      </w:r>
      <w:proofErr w:type="spellStart"/>
      <w:r w:rsidR="00411FD5" w:rsidRPr="007F0FC1">
        <w:rPr>
          <w:lang w:val="sv-SE"/>
        </w:rPr>
        <w:t>Wars</w:t>
      </w:r>
      <w:proofErr w:type="spellEnd"/>
      <w:r w:rsidR="00411FD5" w:rsidRPr="007F0FC1">
        <w:rPr>
          <w:lang w:val="sv-SE"/>
        </w:rPr>
        <w:t>. Vi använder en</w:t>
      </w:r>
      <w:r w:rsidRPr="007F0FC1">
        <w:rPr>
          <w:lang w:val="sv-SE"/>
        </w:rPr>
        <w:t xml:space="preserve"> UART</w:t>
      </w:r>
      <w:r w:rsidR="00411FD5" w:rsidRPr="007F0FC1">
        <w:rPr>
          <w:lang w:val="sv-SE"/>
        </w:rPr>
        <w:t xml:space="preserve"> för att</w:t>
      </w:r>
      <w:r w:rsidRPr="007F0FC1">
        <w:rPr>
          <w:lang w:val="sv-SE"/>
        </w:rPr>
        <w:t xml:space="preserve"> </w:t>
      </w:r>
      <w:r w:rsidR="00411FD5" w:rsidRPr="007F0FC1">
        <w:rPr>
          <w:lang w:val="sv-SE"/>
        </w:rPr>
        <w:t>skriva in koden till datorns minne och vi kan dumpa ut</w:t>
      </w:r>
      <w:r w:rsidRPr="007F0FC1">
        <w:rPr>
          <w:lang w:val="sv-SE"/>
        </w:rPr>
        <w:t xml:space="preserve"> minnesinnehåll</w:t>
      </w:r>
      <w:r w:rsidR="00411FD5" w:rsidRPr="007F0FC1">
        <w:rPr>
          <w:lang w:val="sv-SE"/>
        </w:rPr>
        <w:t>et</w:t>
      </w:r>
      <w:r w:rsidRPr="007F0FC1">
        <w:rPr>
          <w:lang w:val="sv-SE"/>
        </w:rPr>
        <w:t xml:space="preserve"> och spel</w:t>
      </w:r>
      <w:r w:rsidR="00411FD5" w:rsidRPr="007F0FC1">
        <w:rPr>
          <w:lang w:val="sv-SE"/>
        </w:rPr>
        <w:t>ets</w:t>
      </w:r>
      <w:r w:rsidRPr="007F0FC1">
        <w:rPr>
          <w:lang w:val="sv-SE"/>
        </w:rPr>
        <w:t xml:space="preserve"> status på </w:t>
      </w:r>
      <w:r w:rsidR="00411FD5" w:rsidRPr="007F0FC1">
        <w:rPr>
          <w:lang w:val="sv-SE"/>
        </w:rPr>
        <w:t xml:space="preserve">en </w:t>
      </w:r>
      <w:r w:rsidRPr="007F0FC1">
        <w:rPr>
          <w:lang w:val="sv-SE"/>
        </w:rPr>
        <w:t>skärm genom VGA-porten.</w:t>
      </w:r>
      <w:r w:rsidR="00BA3069" w:rsidRPr="007F0FC1">
        <w:rPr>
          <w:lang w:val="sv-SE"/>
        </w:rPr>
        <w:t xml:space="preserve"> </w:t>
      </w:r>
      <w:r w:rsidR="0023262E" w:rsidRPr="007F0FC1">
        <w:rPr>
          <w:lang w:val="sv-SE"/>
        </w:rPr>
        <w:t xml:space="preserve">I rapporten </w:t>
      </w:r>
      <w:r w:rsidR="00BA3069" w:rsidRPr="007F0FC1">
        <w:rPr>
          <w:lang w:val="sv-SE"/>
        </w:rPr>
        <w:t xml:space="preserve">går vi igenom lite </w:t>
      </w:r>
      <w:proofErr w:type="spellStart"/>
      <w:r w:rsidR="00BA3069" w:rsidRPr="007F0FC1">
        <w:rPr>
          <w:lang w:val="sv-SE"/>
        </w:rPr>
        <w:t>R</w:t>
      </w:r>
      <w:r w:rsidR="0023262E" w:rsidRPr="007F0FC1">
        <w:rPr>
          <w:lang w:val="sv-SE"/>
        </w:rPr>
        <w:t>edcode</w:t>
      </w:r>
      <w:proofErr w:type="spellEnd"/>
      <w:r w:rsidR="0023262E" w:rsidRPr="007F0FC1">
        <w:rPr>
          <w:lang w:val="sv-SE"/>
        </w:rPr>
        <w:t xml:space="preserve">, </w:t>
      </w:r>
      <w:r w:rsidR="00BA3069" w:rsidRPr="007F0FC1">
        <w:rPr>
          <w:lang w:val="sv-SE"/>
        </w:rPr>
        <w:t>beskrivning</w:t>
      </w:r>
      <w:r w:rsidR="0023262E" w:rsidRPr="007F0FC1">
        <w:rPr>
          <w:lang w:val="sv-SE"/>
        </w:rPr>
        <w:t xml:space="preserve"> av hå</w:t>
      </w:r>
      <w:r w:rsidR="00BA3069" w:rsidRPr="007F0FC1">
        <w:rPr>
          <w:lang w:val="sv-SE"/>
        </w:rPr>
        <w:t>rdvara</w:t>
      </w:r>
      <w:r w:rsidR="00FA380E" w:rsidRPr="007F0FC1">
        <w:rPr>
          <w:lang w:val="sv-SE"/>
        </w:rPr>
        <w:t xml:space="preserve"> till vår mikrodator</w:t>
      </w:r>
      <w:r w:rsidR="00BA3069" w:rsidRPr="007F0FC1">
        <w:rPr>
          <w:lang w:val="sv-SE"/>
        </w:rPr>
        <w:t xml:space="preserve"> och hur vi använder RS232 och VGA standarden</w:t>
      </w:r>
      <w:r w:rsidR="00FA380E" w:rsidRPr="007F0FC1">
        <w:rPr>
          <w:lang w:val="sv-SE"/>
        </w:rPr>
        <w:t>.</w:t>
      </w:r>
      <w:r w:rsidR="00BA3069" w:rsidRPr="007F0FC1">
        <w:rPr>
          <w:lang w:val="sv-SE"/>
        </w:rPr>
        <w:t xml:space="preserve"> Till sist har vi en del exempel </w:t>
      </w:r>
      <w:proofErr w:type="spellStart"/>
      <w:r w:rsidR="00B52F7C" w:rsidRPr="007F0FC1">
        <w:rPr>
          <w:lang w:val="sv-SE"/>
        </w:rPr>
        <w:t>Warrior</w:t>
      </w:r>
      <w:r w:rsidR="00BA3069" w:rsidRPr="007F0FC1">
        <w:rPr>
          <w:lang w:val="sv-SE"/>
        </w:rPr>
        <w:t>s</w:t>
      </w:r>
      <w:proofErr w:type="spellEnd"/>
      <w:r w:rsidR="00BA3069" w:rsidRPr="007F0FC1">
        <w:rPr>
          <w:lang w:val="sv-SE"/>
        </w:rPr>
        <w:t xml:space="preserve"> som visar de vanligaste </w:t>
      </w:r>
      <w:proofErr w:type="spellStart"/>
      <w:r w:rsidR="00BA3069" w:rsidRPr="007F0FC1">
        <w:rPr>
          <w:lang w:val="sv-SE"/>
        </w:rPr>
        <w:t>Core</w:t>
      </w:r>
      <w:proofErr w:type="spellEnd"/>
      <w:r w:rsidR="00BA3069" w:rsidRPr="007F0FC1">
        <w:rPr>
          <w:lang w:val="sv-SE"/>
        </w:rPr>
        <w:t xml:space="preserve"> </w:t>
      </w:r>
      <w:proofErr w:type="spellStart"/>
      <w:r w:rsidR="00BA3069" w:rsidRPr="007F0FC1">
        <w:rPr>
          <w:lang w:val="sv-SE"/>
        </w:rPr>
        <w:t>Wars</w:t>
      </w:r>
      <w:proofErr w:type="spellEnd"/>
      <w:r w:rsidR="00BA3069" w:rsidRPr="007F0FC1">
        <w:rPr>
          <w:lang w:val="sv-SE"/>
        </w:rPr>
        <w:t xml:space="preserve"> strategierna.</w:t>
      </w:r>
      <w:r w:rsidRPr="007F0FC1">
        <w:rPr>
          <w:lang w:val="sv-SE"/>
        </w:rPr>
        <w:br w:type="page"/>
      </w:r>
    </w:p>
    <w:sdt>
      <w:sdtPr>
        <w:rPr>
          <w:rFonts w:ascii="Times New Roman" w:eastAsia="WenQuanYi Zen Hei" w:hAnsi="Times New Roman" w:cs="Lohit Hindi"/>
          <w:b w:val="0"/>
          <w:bCs w:val="0"/>
          <w:kern w:val="1"/>
          <w:sz w:val="24"/>
          <w:szCs w:val="24"/>
          <w:lang w:val="sv-SE" w:eastAsia="hi-IN" w:bidi="hi-IN"/>
        </w:rPr>
        <w:id w:val="-685064048"/>
        <w:docPartObj>
          <w:docPartGallery w:val="Table of Contents"/>
          <w:docPartUnique/>
        </w:docPartObj>
      </w:sdtPr>
      <w:sdtEndPr>
        <w:rPr>
          <w:rFonts w:asciiTheme="minorHAnsi" w:eastAsiaTheme="minorEastAsia" w:hAnsiTheme="minorHAnsi" w:cstheme="minorBidi"/>
          <w:noProof/>
          <w:kern w:val="0"/>
          <w:sz w:val="22"/>
          <w:szCs w:val="22"/>
          <w:lang w:eastAsia="en-US" w:bidi="en-US"/>
        </w:rPr>
      </w:sdtEndPr>
      <w:sdtContent>
        <w:p w:rsidR="008A1463" w:rsidRPr="00255029" w:rsidRDefault="008A1463">
          <w:pPr>
            <w:pStyle w:val="TOCHeading"/>
            <w:rPr>
              <w:rFonts w:asciiTheme="minorHAnsi" w:hAnsiTheme="minorHAnsi" w:cstheme="minorHAnsi"/>
              <w:lang w:val="sv-SE"/>
            </w:rPr>
          </w:pPr>
          <w:proofErr w:type="spellStart"/>
          <w:r w:rsidRPr="00AF5188">
            <w:rPr>
              <w:rStyle w:val="Heading1Char"/>
            </w:rPr>
            <w:t>Innehållsförteckning</w:t>
          </w:r>
          <w:proofErr w:type="spellEnd"/>
        </w:p>
        <w:p w:rsidR="00F151FD" w:rsidRPr="007F0FC1" w:rsidRDefault="00BF1B17" w:rsidP="00DC52B4">
          <w:pPr>
            <w:pStyle w:val="TOC2"/>
            <w:tabs>
              <w:tab w:val="right" w:leader="dot" w:pos="8630"/>
            </w:tabs>
            <w:rPr>
              <w:rFonts w:cstheme="minorBidi"/>
              <w:noProof/>
              <w:szCs w:val="22"/>
              <w:lang w:eastAsia="zh-CN" w:bidi="ar-SA"/>
            </w:rPr>
          </w:pPr>
          <w:r w:rsidRPr="007F0FC1">
            <w:rPr>
              <w:rFonts w:cstheme="minorHAnsi"/>
              <w:szCs w:val="22"/>
              <w:lang w:val="sv-SE"/>
            </w:rPr>
            <w:fldChar w:fldCharType="begin"/>
          </w:r>
          <w:r w:rsidR="008A1463" w:rsidRPr="007F0FC1">
            <w:rPr>
              <w:rFonts w:cstheme="minorHAnsi"/>
              <w:szCs w:val="22"/>
              <w:lang w:val="sv-SE"/>
            </w:rPr>
            <w:instrText xml:space="preserve"> TOC \o "1-3" \h \z \u </w:instrText>
          </w:r>
          <w:r w:rsidRPr="007F0FC1">
            <w:rPr>
              <w:rFonts w:cstheme="minorHAnsi"/>
              <w:szCs w:val="22"/>
              <w:lang w:val="sv-SE"/>
            </w:rPr>
            <w:fldChar w:fldCharType="separate"/>
          </w:r>
          <w:hyperlink w:anchor="_Toc324712586" w:history="1">
            <w:r w:rsidR="00F151FD" w:rsidRPr="007F0FC1">
              <w:rPr>
                <w:rStyle w:val="Hyperlink"/>
                <w:rFonts w:cstheme="minorHAnsi"/>
                <w:noProof/>
                <w:szCs w:val="22"/>
                <w:lang w:val="sv-SE"/>
              </w:rPr>
              <w:t>Sammanfattning</w:t>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87" w:history="1">
            <w:r w:rsidR="00F151FD" w:rsidRPr="007F0FC1">
              <w:rPr>
                <w:rStyle w:val="Hyperlink"/>
                <w:rFonts w:cstheme="minorHAnsi"/>
                <w:noProof/>
                <w:szCs w:val="22"/>
                <w:lang w:val="sv-SE"/>
              </w:rPr>
              <w:t>1 Inledning</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_Toc324712587 \h </w:instrText>
            </w:r>
            <w:r w:rsidRPr="007F0FC1">
              <w:rPr>
                <w:noProof/>
                <w:webHidden/>
                <w:szCs w:val="22"/>
              </w:rPr>
            </w:r>
            <w:r w:rsidRPr="007F0FC1">
              <w:rPr>
                <w:noProof/>
                <w:webHidden/>
                <w:szCs w:val="22"/>
              </w:rPr>
              <w:fldChar w:fldCharType="separate"/>
            </w:r>
            <w:r w:rsidR="00A37241" w:rsidRPr="007F0FC1">
              <w:rPr>
                <w:noProof/>
                <w:webHidden/>
                <w:szCs w:val="22"/>
              </w:rPr>
              <w:t>1</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88" w:history="1">
            <w:r w:rsidR="00F151FD" w:rsidRPr="007F0FC1">
              <w:rPr>
                <w:rStyle w:val="Hyperlink"/>
                <w:rFonts w:cstheme="minorHAnsi"/>
                <w:noProof/>
                <w:szCs w:val="22"/>
                <w:lang w:val="sv-SE"/>
              </w:rPr>
              <w:t>2 ICWS88 Redcode</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_Toc324712588 \h </w:instrText>
            </w:r>
            <w:r w:rsidRPr="007F0FC1">
              <w:rPr>
                <w:noProof/>
                <w:webHidden/>
                <w:szCs w:val="22"/>
              </w:rPr>
            </w:r>
            <w:r w:rsidRPr="007F0FC1">
              <w:rPr>
                <w:noProof/>
                <w:webHidden/>
                <w:szCs w:val="22"/>
              </w:rPr>
              <w:fldChar w:fldCharType="separate"/>
            </w:r>
            <w:r w:rsidR="00A37241" w:rsidRPr="007F0FC1">
              <w:rPr>
                <w:noProof/>
                <w:webHidden/>
                <w:szCs w:val="22"/>
              </w:rPr>
              <w:t>2</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89" w:history="1">
            <w:r w:rsidR="00F151FD" w:rsidRPr="007F0FC1">
              <w:rPr>
                <w:rStyle w:val="Hyperlink"/>
                <w:rFonts w:cstheme="minorHAnsi"/>
                <w:noProof/>
                <w:szCs w:val="22"/>
                <w:lang w:val="sv-SE"/>
              </w:rPr>
              <w:t>2.1 Introduktion</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_Toc324712589 \h </w:instrText>
            </w:r>
            <w:r w:rsidRPr="007F0FC1">
              <w:rPr>
                <w:noProof/>
                <w:webHidden/>
                <w:szCs w:val="22"/>
              </w:rPr>
            </w:r>
            <w:r w:rsidRPr="007F0FC1">
              <w:rPr>
                <w:noProof/>
                <w:webHidden/>
                <w:szCs w:val="22"/>
              </w:rPr>
              <w:fldChar w:fldCharType="separate"/>
            </w:r>
            <w:r w:rsidR="00A37241" w:rsidRPr="007F0FC1">
              <w:rPr>
                <w:noProof/>
                <w:webHidden/>
                <w:szCs w:val="22"/>
              </w:rPr>
              <w:t>2</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0" w:history="1">
            <w:r w:rsidR="00F151FD" w:rsidRPr="007F0FC1">
              <w:rPr>
                <w:rStyle w:val="Hyperlink"/>
                <w:rFonts w:cstheme="minorHAnsi"/>
                <w:noProof/>
                <w:szCs w:val="22"/>
                <w:lang w:val="sv-SE"/>
              </w:rPr>
              <w:t xml:space="preserve">2.2 Exempel </w:t>
            </w:r>
            <w:r w:rsidR="00B52F7C" w:rsidRPr="007F0FC1">
              <w:rPr>
                <w:rStyle w:val="Hyperlink"/>
                <w:rFonts w:cstheme="minorHAnsi"/>
                <w:noProof/>
                <w:szCs w:val="22"/>
                <w:lang w:val="sv-SE"/>
              </w:rPr>
              <w:t>Warrior</w:t>
            </w:r>
            <w:r w:rsidR="00F151FD" w:rsidRPr="007F0FC1">
              <w:rPr>
                <w:rStyle w:val="Hyperlink"/>
                <w:rFonts w:cstheme="minorHAnsi"/>
                <w:noProof/>
                <w:szCs w:val="22"/>
                <w:lang w:val="sv-SE"/>
              </w:rPr>
              <w:t>s</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_Toc324712590 \h </w:instrText>
            </w:r>
            <w:r w:rsidRPr="007F0FC1">
              <w:rPr>
                <w:noProof/>
                <w:webHidden/>
                <w:szCs w:val="22"/>
              </w:rPr>
            </w:r>
            <w:r w:rsidRPr="007F0FC1">
              <w:rPr>
                <w:noProof/>
                <w:webHidden/>
                <w:szCs w:val="22"/>
              </w:rPr>
              <w:fldChar w:fldCharType="separate"/>
            </w:r>
            <w:r w:rsidR="00A37241" w:rsidRPr="007F0FC1">
              <w:rPr>
                <w:noProof/>
                <w:webHidden/>
                <w:szCs w:val="22"/>
              </w:rPr>
              <w:t>2</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91" w:history="1">
            <w:r w:rsidR="00F151FD" w:rsidRPr="007F0FC1">
              <w:rPr>
                <w:rStyle w:val="Hyperlink"/>
                <w:noProof/>
                <w:szCs w:val="22"/>
                <w:lang w:val="sv-SE"/>
              </w:rPr>
              <w:t>3 Teori</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_Toc324712591 \h </w:instrText>
            </w:r>
            <w:r w:rsidRPr="007F0FC1">
              <w:rPr>
                <w:noProof/>
                <w:webHidden/>
                <w:szCs w:val="22"/>
              </w:rPr>
            </w:r>
            <w:r w:rsidRPr="007F0FC1">
              <w:rPr>
                <w:noProof/>
                <w:webHidden/>
                <w:szCs w:val="22"/>
              </w:rPr>
              <w:fldChar w:fldCharType="separate"/>
            </w:r>
            <w:r w:rsidR="00A37241" w:rsidRPr="007F0FC1">
              <w:rPr>
                <w:noProof/>
                <w:webHidden/>
                <w:szCs w:val="22"/>
              </w:rPr>
              <w:t>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2" w:history="1">
            <w:r w:rsidR="00F151FD" w:rsidRPr="007F0FC1">
              <w:rPr>
                <w:rStyle w:val="Hyperlink"/>
                <w:rFonts w:cstheme="minorHAnsi"/>
                <w:noProof/>
                <w:szCs w:val="22"/>
                <w:lang w:val="sv-SE"/>
              </w:rPr>
              <w:t>3.1 VGA</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_Toc324712592 \h </w:instrText>
            </w:r>
            <w:r w:rsidRPr="007F0FC1">
              <w:rPr>
                <w:noProof/>
                <w:webHidden/>
                <w:szCs w:val="22"/>
              </w:rPr>
            </w:r>
            <w:r w:rsidRPr="007F0FC1">
              <w:rPr>
                <w:noProof/>
                <w:webHidden/>
                <w:szCs w:val="22"/>
              </w:rPr>
              <w:fldChar w:fldCharType="separate"/>
            </w:r>
            <w:r w:rsidR="00A37241" w:rsidRPr="007F0FC1">
              <w:rPr>
                <w:noProof/>
                <w:webHidden/>
                <w:szCs w:val="22"/>
              </w:rPr>
              <w:t>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3" w:history="1">
            <w:r w:rsidR="00F151FD" w:rsidRPr="007F0FC1">
              <w:rPr>
                <w:rStyle w:val="Hyperlink"/>
                <w:rFonts w:cstheme="minorHAnsi"/>
                <w:noProof/>
                <w:szCs w:val="22"/>
                <w:lang w:val="sv-SE"/>
              </w:rPr>
              <w:t>3.2 RS232</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_Toc324712593 \h </w:instrText>
            </w:r>
            <w:r w:rsidRPr="007F0FC1">
              <w:rPr>
                <w:noProof/>
                <w:webHidden/>
                <w:szCs w:val="22"/>
              </w:rPr>
            </w:r>
            <w:r w:rsidRPr="007F0FC1">
              <w:rPr>
                <w:noProof/>
                <w:webHidden/>
                <w:szCs w:val="22"/>
              </w:rPr>
              <w:fldChar w:fldCharType="separate"/>
            </w:r>
            <w:r w:rsidR="00A37241" w:rsidRPr="007F0FC1">
              <w:rPr>
                <w:noProof/>
                <w:webHidden/>
                <w:szCs w:val="22"/>
              </w:rPr>
              <w:t>5</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94" w:history="1">
            <w:r w:rsidR="00F151FD" w:rsidRPr="007F0FC1">
              <w:rPr>
                <w:rStyle w:val="Hyperlink"/>
                <w:rFonts w:cstheme="minorHAnsi"/>
                <w:noProof/>
                <w:szCs w:val="22"/>
                <w:lang w:val="sv-SE"/>
              </w:rPr>
              <w:t>4 Beskrivning av hårdvara (M.A.R.C)</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_Toc324712594 \h </w:instrText>
            </w:r>
            <w:r w:rsidRPr="007F0FC1">
              <w:rPr>
                <w:noProof/>
                <w:webHidden/>
                <w:szCs w:val="22"/>
              </w:rPr>
            </w:r>
            <w:r w:rsidRPr="007F0FC1">
              <w:rPr>
                <w:noProof/>
                <w:webHidden/>
                <w:szCs w:val="22"/>
              </w:rPr>
              <w:fldChar w:fldCharType="separate"/>
            </w:r>
            <w:r w:rsidR="00A37241" w:rsidRPr="007F0FC1">
              <w:rPr>
                <w:noProof/>
                <w:webHidden/>
                <w:szCs w:val="22"/>
              </w:rPr>
              <w:t>6</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5" w:history="1">
            <w:r w:rsidR="00F151FD" w:rsidRPr="007F0FC1">
              <w:rPr>
                <w:rStyle w:val="Hyperlink"/>
                <w:rFonts w:cstheme="minorHAnsi"/>
                <w:noProof/>
                <w:szCs w:val="22"/>
                <w:lang w:val="sv-SE"/>
              </w:rPr>
              <w:t>4.1 µDator (ALU)</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_Toc324712595 \h </w:instrText>
            </w:r>
            <w:r w:rsidRPr="007F0FC1">
              <w:rPr>
                <w:noProof/>
                <w:webHidden/>
                <w:szCs w:val="22"/>
              </w:rPr>
            </w:r>
            <w:r w:rsidRPr="007F0FC1">
              <w:rPr>
                <w:noProof/>
                <w:webHidden/>
                <w:szCs w:val="22"/>
              </w:rPr>
              <w:fldChar w:fldCharType="separate"/>
            </w:r>
            <w:r w:rsidR="00A37241" w:rsidRPr="007F0FC1">
              <w:rPr>
                <w:noProof/>
                <w:webHidden/>
                <w:szCs w:val="22"/>
              </w:rPr>
              <w:t>6</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6" w:history="1">
            <w:r w:rsidR="00F151FD" w:rsidRPr="007F0FC1">
              <w:rPr>
                <w:rStyle w:val="Hyperlink"/>
                <w:rFonts w:cstheme="minorHAnsi"/>
                <w:noProof/>
                <w:szCs w:val="22"/>
                <w:lang w:val="sv-SE"/>
              </w:rPr>
              <w:t>4.2 VGA</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_Toc324712596 \h </w:instrText>
            </w:r>
            <w:r w:rsidRPr="007F0FC1">
              <w:rPr>
                <w:noProof/>
                <w:webHidden/>
                <w:szCs w:val="22"/>
              </w:rPr>
            </w:r>
            <w:r w:rsidRPr="007F0FC1">
              <w:rPr>
                <w:noProof/>
                <w:webHidden/>
                <w:szCs w:val="22"/>
              </w:rPr>
              <w:fldChar w:fldCharType="separate"/>
            </w:r>
            <w:r w:rsidR="00A37241" w:rsidRPr="007F0FC1">
              <w:rPr>
                <w:noProof/>
                <w:webHidden/>
                <w:szCs w:val="22"/>
              </w:rPr>
              <w:t>7</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7" w:history="1">
            <w:r w:rsidR="00F151FD" w:rsidRPr="007F0FC1">
              <w:rPr>
                <w:rStyle w:val="Hyperlink"/>
                <w:rFonts w:cstheme="minorHAnsi"/>
                <w:noProof/>
                <w:szCs w:val="22"/>
                <w:lang w:val="sv-SE"/>
              </w:rPr>
              <w:t>4.3 Minnen</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_Toc324712597 \h </w:instrText>
            </w:r>
            <w:r w:rsidRPr="007F0FC1">
              <w:rPr>
                <w:noProof/>
                <w:webHidden/>
                <w:szCs w:val="22"/>
              </w:rPr>
            </w:r>
            <w:r w:rsidRPr="007F0FC1">
              <w:rPr>
                <w:noProof/>
                <w:webHidden/>
                <w:szCs w:val="22"/>
              </w:rPr>
              <w:fldChar w:fldCharType="separate"/>
            </w:r>
            <w:r w:rsidR="00A37241" w:rsidRPr="007F0FC1">
              <w:rPr>
                <w:noProof/>
                <w:webHidden/>
                <w:szCs w:val="22"/>
              </w:rPr>
              <w:t>9</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8" w:history="1">
            <w:r w:rsidR="00F151FD" w:rsidRPr="007F0FC1">
              <w:rPr>
                <w:rStyle w:val="Hyperlink"/>
                <w:rFonts w:cstheme="minorHAnsi"/>
                <w:noProof/>
                <w:szCs w:val="22"/>
                <w:lang w:val="sv-SE"/>
              </w:rPr>
              <w:t>4.4 UART</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_Toc324712598 \h </w:instrText>
            </w:r>
            <w:r w:rsidRPr="007F0FC1">
              <w:rPr>
                <w:noProof/>
                <w:webHidden/>
                <w:szCs w:val="22"/>
              </w:rPr>
            </w:r>
            <w:r w:rsidRPr="007F0FC1">
              <w:rPr>
                <w:noProof/>
                <w:webHidden/>
                <w:szCs w:val="22"/>
              </w:rPr>
              <w:fldChar w:fldCharType="separate"/>
            </w:r>
            <w:r w:rsidR="00A37241" w:rsidRPr="007F0FC1">
              <w:rPr>
                <w:noProof/>
                <w:webHidden/>
                <w:szCs w:val="22"/>
              </w:rPr>
              <w:t>11</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9" w:history="1">
            <w:r w:rsidR="00F151FD" w:rsidRPr="007F0FC1">
              <w:rPr>
                <w:rStyle w:val="Hyperlink"/>
                <w:rFonts w:cstheme="minorHAnsi"/>
                <w:noProof/>
                <w:szCs w:val="22"/>
                <w:lang w:val="sv-SE"/>
              </w:rPr>
              <w:t>4.5 FIFO</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_Toc324712599 \h </w:instrText>
            </w:r>
            <w:r w:rsidRPr="007F0FC1">
              <w:rPr>
                <w:noProof/>
                <w:webHidden/>
                <w:szCs w:val="22"/>
              </w:rPr>
            </w:r>
            <w:r w:rsidRPr="007F0FC1">
              <w:rPr>
                <w:noProof/>
                <w:webHidden/>
                <w:szCs w:val="22"/>
              </w:rPr>
              <w:fldChar w:fldCharType="separate"/>
            </w:r>
            <w:r w:rsidR="00A37241" w:rsidRPr="007F0FC1">
              <w:rPr>
                <w:noProof/>
                <w:webHidden/>
                <w:szCs w:val="22"/>
              </w:rPr>
              <w:t>12</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600" w:history="1">
            <w:r w:rsidR="00F151FD" w:rsidRPr="007F0FC1">
              <w:rPr>
                <w:rStyle w:val="Hyperlink"/>
                <w:rFonts w:cstheme="minorHAnsi"/>
                <w:noProof/>
                <w:szCs w:val="22"/>
                <w:lang w:val="sv-SE"/>
              </w:rPr>
              <w:t>5 Slutsatser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_Toc324712600 \h </w:instrText>
            </w:r>
            <w:r w:rsidRPr="007F0FC1">
              <w:rPr>
                <w:noProof/>
                <w:webHidden/>
                <w:szCs w:val="22"/>
              </w:rPr>
            </w:r>
            <w:r w:rsidRPr="007F0FC1">
              <w:rPr>
                <w:noProof/>
                <w:webHidden/>
                <w:szCs w:val="22"/>
              </w:rPr>
              <w:fldChar w:fldCharType="separate"/>
            </w:r>
            <w:r w:rsidR="00A37241" w:rsidRPr="007F0FC1">
              <w:rPr>
                <w:noProof/>
                <w:webHidden/>
                <w:szCs w:val="22"/>
              </w:rPr>
              <w:t>13</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601" w:history="1">
            <w:r w:rsidR="00F151FD" w:rsidRPr="007F0FC1">
              <w:rPr>
                <w:rStyle w:val="Hyperlink"/>
                <w:rFonts w:cstheme="minorHAnsi"/>
                <w:noProof/>
                <w:szCs w:val="22"/>
                <w:lang w:val="sv-SE"/>
              </w:rPr>
              <w:t>6 Referenser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_Toc324712601 \h </w:instrText>
            </w:r>
            <w:r w:rsidRPr="007F0FC1">
              <w:rPr>
                <w:noProof/>
                <w:webHidden/>
                <w:szCs w:val="22"/>
              </w:rPr>
            </w:r>
            <w:r w:rsidRPr="007F0FC1">
              <w:rPr>
                <w:noProof/>
                <w:webHidden/>
                <w:szCs w:val="22"/>
              </w:rPr>
              <w:fldChar w:fldCharType="separate"/>
            </w:r>
            <w:r w:rsidR="00A37241" w:rsidRPr="007F0FC1">
              <w:rPr>
                <w:noProof/>
                <w:webHidden/>
                <w:szCs w:val="22"/>
              </w:rPr>
              <w:t>14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2" w:history="1">
            <w:r w:rsidR="00F151FD" w:rsidRPr="007F0FC1">
              <w:rPr>
                <w:rStyle w:val="Hyperlink"/>
                <w:rFonts w:cstheme="minorHAnsi"/>
                <w:noProof/>
                <w:szCs w:val="22"/>
                <w:lang w:val="sv-SE"/>
              </w:rPr>
              <w:t>6.1 Redcode</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_Toc324712602 \h </w:instrText>
            </w:r>
            <w:r w:rsidRPr="007F0FC1">
              <w:rPr>
                <w:noProof/>
                <w:webHidden/>
                <w:szCs w:val="22"/>
              </w:rPr>
            </w:r>
            <w:r w:rsidRPr="007F0FC1">
              <w:rPr>
                <w:noProof/>
                <w:webHidden/>
                <w:szCs w:val="22"/>
              </w:rPr>
              <w:fldChar w:fldCharType="separate"/>
            </w:r>
            <w:r w:rsidR="00A37241" w:rsidRPr="007F0FC1">
              <w:rPr>
                <w:noProof/>
                <w:webHidden/>
                <w:szCs w:val="22"/>
              </w:rPr>
              <w:t>14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3" w:history="1">
            <w:r w:rsidR="00F151FD" w:rsidRPr="007F0FC1">
              <w:rPr>
                <w:rStyle w:val="Hyperlink"/>
                <w:rFonts w:cstheme="minorHAnsi"/>
                <w:noProof/>
                <w:szCs w:val="22"/>
                <w:lang w:val="sv-SE"/>
              </w:rPr>
              <w:t>6.2 VHDL-kod</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_Toc324712603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4" w:history="1">
            <w:r w:rsidR="00F151FD" w:rsidRPr="007F0FC1">
              <w:rPr>
                <w:rStyle w:val="Hyperlink"/>
                <w:rFonts w:cstheme="minorHAnsi"/>
                <w:noProof/>
                <w:szCs w:val="22"/>
                <w:lang w:val="sv-SE"/>
              </w:rPr>
              <w:t>6.3 Mjukvaralistor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_Toc324712604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5" w:history="1">
            <w:r w:rsidR="00F151FD" w:rsidRPr="007F0FC1">
              <w:rPr>
                <w:rStyle w:val="Hyperlink"/>
                <w:rFonts w:cstheme="minorHAnsi"/>
                <w:noProof/>
                <w:szCs w:val="22"/>
                <w:lang w:val="sv-SE"/>
              </w:rPr>
              <w:t>6.4 Script</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_Toc324712605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6" w:history="1">
            <w:r w:rsidR="00F151FD" w:rsidRPr="007F0FC1">
              <w:rPr>
                <w:rStyle w:val="Hyperlink"/>
                <w:rFonts w:cstheme="minorHAnsi"/>
                <w:noProof/>
                <w:szCs w:val="22"/>
                <w:lang w:val="sv-SE"/>
              </w:rPr>
              <w:t>6.5 Övriga filer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_Toc324712606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8A1463" w:rsidRPr="007F0FC1" w:rsidRDefault="00BF1B17" w:rsidP="00DC52B4">
          <w:pPr>
            <w:rPr>
              <w:lang w:val="sv-SE"/>
            </w:rPr>
          </w:pPr>
          <w:r w:rsidRPr="007F0FC1">
            <w:rPr>
              <w:rFonts w:cstheme="minorHAnsi"/>
              <w:b/>
              <w:bCs/>
              <w:noProof/>
              <w:lang w:val="sv-SE"/>
            </w:rPr>
            <w:fldChar w:fldCharType="end"/>
          </w:r>
        </w:p>
      </w:sdtContent>
    </w:sdt>
    <w:p w:rsidR="00CA2A79" w:rsidRPr="007F0FC1" w:rsidRDefault="00CA2A79" w:rsidP="00DC52B4">
      <w:pPr>
        <w:rPr>
          <w:rFonts w:eastAsiaTheme="majorEastAsia" w:cstheme="minorHAnsi"/>
          <w:b/>
          <w:bCs/>
          <w:color w:val="4F81BD" w:themeColor="accent1"/>
          <w:lang w:val="sv-SE"/>
        </w:rPr>
      </w:pPr>
    </w:p>
    <w:p w:rsidR="009D3AD1" w:rsidRPr="007F0FC1" w:rsidRDefault="009D3AD1" w:rsidP="00DC52B4">
      <w:pPr>
        <w:tabs>
          <w:tab w:val="left" w:pos="3345"/>
        </w:tabs>
        <w:rPr>
          <w:rFonts w:cstheme="minorHAnsi"/>
          <w:lang w:val="sv-SE"/>
        </w:rPr>
      </w:pPr>
      <w:r w:rsidRPr="007F0FC1">
        <w:rPr>
          <w:rFonts w:cstheme="minorHAnsi"/>
          <w:lang w:val="sv-SE"/>
        </w:rPr>
        <w:tab/>
      </w:r>
    </w:p>
    <w:p w:rsidR="009D3AD1" w:rsidRPr="007F0FC1" w:rsidRDefault="009D3AD1" w:rsidP="00DC52B4">
      <w:pPr>
        <w:rPr>
          <w:rFonts w:cstheme="minorHAnsi"/>
          <w:lang w:val="sv-SE"/>
        </w:rPr>
      </w:pPr>
    </w:p>
    <w:p w:rsidR="002D6C06" w:rsidRPr="007F0FC1" w:rsidRDefault="002D6C06" w:rsidP="00DC52B4">
      <w:pPr>
        <w:rPr>
          <w:rFonts w:cstheme="minorHAnsi"/>
          <w:lang w:val="sv-SE"/>
        </w:rPr>
      </w:pPr>
    </w:p>
    <w:p w:rsidR="002D6C06" w:rsidRPr="007F0FC1" w:rsidRDefault="002D6C06" w:rsidP="00DC52B4">
      <w:pPr>
        <w:rPr>
          <w:rFonts w:cstheme="minorHAnsi"/>
          <w:lang w:val="sv-SE"/>
        </w:rPr>
      </w:pPr>
    </w:p>
    <w:p w:rsidR="002D6C06" w:rsidRPr="007F0FC1" w:rsidRDefault="002D6C06" w:rsidP="00DC52B4">
      <w:pPr>
        <w:rPr>
          <w:rFonts w:cstheme="minorHAnsi"/>
          <w:lang w:val="sv-SE"/>
        </w:rPr>
      </w:pPr>
    </w:p>
    <w:p w:rsidR="00E47837" w:rsidRPr="007F0FC1" w:rsidRDefault="00E47837" w:rsidP="00DC52B4">
      <w:pPr>
        <w:rPr>
          <w:rFonts w:cstheme="minorHAnsi"/>
          <w:lang w:val="sv-SE"/>
        </w:rPr>
        <w:sectPr w:rsidR="00E47837" w:rsidRPr="007F0FC1">
          <w:footerReference w:type="default" r:id="rId10"/>
          <w:pgSz w:w="12240" w:h="15840"/>
          <w:pgMar w:top="1440" w:right="1800" w:bottom="1440" w:left="1800" w:header="720" w:footer="720" w:gutter="0"/>
          <w:cols w:space="720"/>
          <w:docGrid w:linePitch="360"/>
        </w:sectPr>
      </w:pPr>
    </w:p>
    <w:p w:rsidR="00BB08A5" w:rsidRPr="00BA3069" w:rsidRDefault="00E47837" w:rsidP="00F6267F">
      <w:pPr>
        <w:pStyle w:val="Heading1"/>
        <w:rPr>
          <w:lang w:val="sv-SE"/>
        </w:rPr>
      </w:pPr>
      <w:bookmarkStart w:id="2" w:name="_Toc324712587"/>
      <w:r w:rsidRPr="00255029">
        <w:rPr>
          <w:lang w:val="sv-SE"/>
        </w:rPr>
        <w:lastRenderedPageBreak/>
        <w:t>1</w:t>
      </w:r>
      <w:r w:rsidR="008C1139">
        <w:rPr>
          <w:lang w:val="sv-SE"/>
        </w:rPr>
        <w:t>.</w:t>
      </w:r>
      <w:r w:rsidRPr="00255029">
        <w:rPr>
          <w:lang w:val="sv-SE"/>
        </w:rPr>
        <w:t xml:space="preserve"> Inledning</w:t>
      </w:r>
      <w:bookmarkEnd w:id="2"/>
    </w:p>
    <w:p w:rsidR="00BB08A5" w:rsidRDefault="00E47837" w:rsidP="00DC52B4">
      <w:pPr>
        <w:spacing w:after="240"/>
        <w:rPr>
          <w:rFonts w:cstheme="minorHAnsi"/>
          <w:lang w:val="sv-SE"/>
        </w:rPr>
      </w:pPr>
      <w:r w:rsidRPr="007F0FC1">
        <w:rPr>
          <w:rFonts w:cstheme="minorHAnsi"/>
          <w:lang w:val="sv-SE"/>
        </w:rPr>
        <w:t xml:space="preserve">Vårt mål med projektet i denna TSEA43 kurs var att bygga en dator som kunde köra det eminenta spelet Core Wars. Core Wars är ett </w:t>
      </w:r>
      <w:proofErr w:type="spellStart"/>
      <w:r w:rsidRPr="007F0FC1">
        <w:rPr>
          <w:rFonts w:cstheme="minorHAnsi"/>
          <w:lang w:val="sv-SE"/>
        </w:rPr>
        <w:t>ointeraktivt</w:t>
      </w:r>
      <w:proofErr w:type="spellEnd"/>
      <w:r w:rsidRPr="007F0FC1">
        <w:rPr>
          <w:rFonts w:cstheme="minorHAnsi"/>
          <w:lang w:val="sv-SE"/>
        </w:rPr>
        <w:t xml:space="preserve"> spel </w:t>
      </w:r>
      <w:r w:rsidR="00780EA5">
        <w:rPr>
          <w:rFonts w:cstheme="minorHAnsi"/>
          <w:lang w:val="sv-SE"/>
        </w:rPr>
        <w:t>där</w:t>
      </w:r>
      <w:r w:rsidRPr="007F0FC1">
        <w:rPr>
          <w:rFonts w:cstheme="minorHAnsi"/>
          <w:lang w:val="sv-SE"/>
        </w:rPr>
        <w:t xml:space="preserve"> spelarna skriver sina program i Redcode assembler. </w:t>
      </w:r>
      <w:r w:rsidR="00BA3069" w:rsidRPr="007F0FC1">
        <w:rPr>
          <w:rFonts w:cstheme="minorHAnsi"/>
          <w:lang w:val="sv-SE"/>
        </w:rPr>
        <w:t>M</w:t>
      </w:r>
      <w:r w:rsidRPr="007F0FC1">
        <w:rPr>
          <w:rFonts w:cstheme="minorHAnsi"/>
          <w:lang w:val="sv-SE"/>
        </w:rPr>
        <w:t>ålet var att bygga en maskin som använde Redcode som sin assembler och som kunde måla ut spelom</w:t>
      </w:r>
      <w:r w:rsidR="005D0D25">
        <w:rPr>
          <w:rFonts w:cstheme="minorHAnsi"/>
          <w:lang w:val="sv-SE"/>
        </w:rPr>
        <w:t>r</w:t>
      </w:r>
      <w:r w:rsidRPr="007F0FC1">
        <w:rPr>
          <w:rFonts w:cstheme="minorHAnsi"/>
          <w:lang w:val="sv-SE"/>
        </w:rPr>
        <w:t>ådet, d</w:t>
      </w:r>
      <w:r w:rsidR="005D0D25">
        <w:rPr>
          <w:rFonts w:cstheme="minorHAnsi"/>
          <w:lang w:val="sv-SE"/>
        </w:rPr>
        <w:t>.</w:t>
      </w:r>
      <w:r w:rsidRPr="007F0FC1">
        <w:rPr>
          <w:rFonts w:cstheme="minorHAnsi"/>
          <w:lang w:val="sv-SE"/>
        </w:rPr>
        <w:t>v</w:t>
      </w:r>
      <w:r w:rsidR="005D0D25">
        <w:rPr>
          <w:rFonts w:cstheme="minorHAnsi"/>
          <w:lang w:val="sv-SE"/>
        </w:rPr>
        <w:t>.</w:t>
      </w:r>
      <w:r w:rsidRPr="007F0FC1">
        <w:rPr>
          <w:rFonts w:cstheme="minorHAnsi"/>
          <w:lang w:val="sv-SE"/>
        </w:rPr>
        <w:t>s. minnet, till en VGA skärm och ta emot ny kod via en UART. För mer utförlig information om våra designmål rekommenderas en läsning i vår designskiss</w:t>
      </w:r>
      <w:r w:rsidR="00BA3069" w:rsidRPr="007F0FC1">
        <w:rPr>
          <w:rStyle w:val="FootnoteReference"/>
          <w:rFonts w:cstheme="minorHAnsi"/>
          <w:lang w:val="sv-SE"/>
        </w:rPr>
        <w:footnoteReference w:id="1"/>
      </w:r>
      <w:r w:rsidRPr="007F0FC1">
        <w:rPr>
          <w:rFonts w:cstheme="minorHAnsi"/>
          <w:lang w:val="sv-SE"/>
        </w:rPr>
        <w:t>.</w:t>
      </w:r>
    </w:p>
    <w:p w:rsidR="00E64EDE" w:rsidRPr="007F0FC1" w:rsidRDefault="00E64EDE" w:rsidP="00DC52B4">
      <w:pPr>
        <w:spacing w:after="240"/>
        <w:rPr>
          <w:rFonts w:cstheme="minorHAnsi"/>
          <w:lang w:val="sv-SE"/>
        </w:rPr>
      </w:pPr>
      <w:r>
        <w:rPr>
          <w:rFonts w:cstheme="minorHAnsi"/>
          <w:lang w:val="sv-SE"/>
        </w:rPr>
        <w:t xml:space="preserve">Vi namnger vår dator till M.A.R.C, </w:t>
      </w:r>
      <w:proofErr w:type="spellStart"/>
      <w:r>
        <w:rPr>
          <w:rFonts w:cstheme="minorHAnsi"/>
          <w:lang w:val="sv-SE"/>
        </w:rPr>
        <w:t>Memory</w:t>
      </w:r>
      <w:proofErr w:type="spellEnd"/>
      <w:r>
        <w:rPr>
          <w:rFonts w:cstheme="minorHAnsi"/>
          <w:lang w:val="sv-SE"/>
        </w:rPr>
        <w:t xml:space="preserve"> Array </w:t>
      </w:r>
      <w:proofErr w:type="spellStart"/>
      <w:r>
        <w:rPr>
          <w:rFonts w:cstheme="minorHAnsi"/>
          <w:lang w:val="sv-SE"/>
        </w:rPr>
        <w:t>Redcode</w:t>
      </w:r>
      <w:proofErr w:type="spellEnd"/>
      <w:r>
        <w:rPr>
          <w:rFonts w:cstheme="minorHAnsi"/>
          <w:lang w:val="sv-SE"/>
        </w:rPr>
        <w:t xml:space="preserve"> Computer då simulatorn heter M.A.R.S, </w:t>
      </w:r>
      <w:proofErr w:type="spellStart"/>
      <w:r>
        <w:rPr>
          <w:rFonts w:cstheme="minorHAnsi"/>
          <w:lang w:val="sv-SE"/>
        </w:rPr>
        <w:t>Memory</w:t>
      </w:r>
      <w:proofErr w:type="spellEnd"/>
      <w:r>
        <w:rPr>
          <w:rFonts w:cstheme="minorHAnsi"/>
          <w:lang w:val="sv-SE"/>
        </w:rPr>
        <w:t xml:space="preserve"> Array </w:t>
      </w:r>
      <w:proofErr w:type="spellStart"/>
      <w:r>
        <w:rPr>
          <w:rFonts w:cstheme="minorHAnsi"/>
          <w:lang w:val="sv-SE"/>
        </w:rPr>
        <w:t>Redcode</w:t>
      </w:r>
      <w:proofErr w:type="spellEnd"/>
      <w:r>
        <w:rPr>
          <w:rFonts w:cstheme="minorHAnsi"/>
          <w:lang w:val="sv-SE"/>
        </w:rPr>
        <w:t xml:space="preserve"> Simulator. Värt att nämna är att </w:t>
      </w:r>
      <w:proofErr w:type="spellStart"/>
      <w:r w:rsidR="000F0668">
        <w:rPr>
          <w:rFonts w:cstheme="minorHAnsi"/>
          <w:lang w:val="sv-SE"/>
        </w:rPr>
        <w:t>Core</w:t>
      </w:r>
      <w:proofErr w:type="spellEnd"/>
      <w:r w:rsidR="000F0668">
        <w:rPr>
          <w:rFonts w:cstheme="minorHAnsi"/>
          <w:lang w:val="sv-SE"/>
        </w:rPr>
        <w:t xml:space="preserve"> </w:t>
      </w:r>
      <w:proofErr w:type="spellStart"/>
      <w:r w:rsidR="000F0668">
        <w:rPr>
          <w:rFonts w:cstheme="minorHAnsi"/>
          <w:lang w:val="sv-SE"/>
        </w:rPr>
        <w:t>Wars</w:t>
      </w:r>
      <w:proofErr w:type="spellEnd"/>
      <w:r w:rsidR="000F0668">
        <w:rPr>
          <w:rFonts w:cstheme="minorHAnsi"/>
          <w:lang w:val="sv-SE"/>
        </w:rPr>
        <w:t xml:space="preserve"> </w:t>
      </w:r>
      <w:proofErr w:type="gramStart"/>
      <w:r w:rsidR="000F0668">
        <w:rPr>
          <w:rFonts w:cstheme="minorHAnsi"/>
          <w:lang w:val="sv-SE"/>
        </w:rPr>
        <w:t>ej</w:t>
      </w:r>
      <w:proofErr w:type="gramEnd"/>
      <w:r w:rsidR="000F0668">
        <w:rPr>
          <w:rFonts w:cstheme="minorHAnsi"/>
          <w:lang w:val="sv-SE"/>
        </w:rPr>
        <w:t xml:space="preserve"> refererat till processor kärnan utan till ett gammalt kärnminne.</w:t>
      </w:r>
    </w:p>
    <w:p w:rsidR="00492ADB" w:rsidRPr="007F0FC1" w:rsidRDefault="00492ADB" w:rsidP="00DC52B4">
      <w:pPr>
        <w:rPr>
          <w:rFonts w:cstheme="minorHAnsi"/>
          <w:lang w:val="sv-SE"/>
        </w:rPr>
      </w:pPr>
      <w:r w:rsidRPr="007F0FC1">
        <w:rPr>
          <w:rFonts w:cstheme="minorHAnsi"/>
          <w:lang w:val="sv-SE"/>
        </w:rPr>
        <w:t xml:space="preserve">Vårt mål är att kunna spela </w:t>
      </w:r>
      <w:proofErr w:type="spellStart"/>
      <w:r w:rsidRPr="007F0FC1">
        <w:rPr>
          <w:rFonts w:cstheme="minorHAnsi"/>
          <w:lang w:val="sv-SE"/>
        </w:rPr>
        <w:t>Core</w:t>
      </w:r>
      <w:proofErr w:type="spellEnd"/>
      <w:r w:rsidR="003E0A31" w:rsidRPr="007F0FC1">
        <w:rPr>
          <w:rFonts w:cstheme="minorHAnsi"/>
          <w:lang w:val="sv-SE"/>
        </w:rPr>
        <w:t xml:space="preserve"> </w:t>
      </w:r>
      <w:proofErr w:type="spellStart"/>
      <w:r w:rsidRPr="007F0FC1">
        <w:rPr>
          <w:rFonts w:cstheme="minorHAnsi"/>
          <w:lang w:val="sv-SE"/>
        </w:rPr>
        <w:t>Wars</w:t>
      </w:r>
      <w:proofErr w:type="spellEnd"/>
      <w:r w:rsidRPr="007F0FC1">
        <w:rPr>
          <w:rFonts w:cstheme="minorHAnsi"/>
          <w:lang w:val="sv-SE"/>
        </w:rPr>
        <w:t xml:space="preserve"> enligt </w:t>
      </w:r>
      <w:r w:rsidR="003E0A31" w:rsidRPr="007F0FC1">
        <w:rPr>
          <w:rFonts w:cstheme="minorHAnsi"/>
          <w:lang w:val="sv-SE"/>
        </w:rPr>
        <w:t>19</w:t>
      </w:r>
      <w:r w:rsidRPr="007F0FC1">
        <w:rPr>
          <w:rFonts w:cstheme="minorHAnsi"/>
          <w:lang w:val="sv-SE"/>
        </w:rPr>
        <w:t>88 standarden</w:t>
      </w:r>
      <w:r w:rsidR="003E0A31" w:rsidRPr="007F0FC1">
        <w:rPr>
          <w:rStyle w:val="FootnoteReference"/>
          <w:rFonts w:cstheme="minorHAnsi"/>
          <w:lang w:val="sv-SE"/>
        </w:rPr>
        <w:footnoteReference w:id="2"/>
      </w:r>
      <w:r w:rsidR="003E0A31" w:rsidRPr="007F0FC1">
        <w:rPr>
          <w:rFonts w:cstheme="minorHAnsi"/>
          <w:lang w:val="sv-SE"/>
        </w:rPr>
        <w:t>,</w:t>
      </w:r>
      <w:r w:rsidRPr="007F0FC1">
        <w:rPr>
          <w:rFonts w:cstheme="minorHAnsi"/>
          <w:lang w:val="sv-SE"/>
        </w:rPr>
        <w:t xml:space="preserve"> skicka in innehåll till M.A.R</w:t>
      </w:r>
      <w:proofErr w:type="gramStart"/>
      <w:r w:rsidR="003E0A31" w:rsidRPr="007F0FC1">
        <w:rPr>
          <w:rFonts w:cstheme="minorHAnsi"/>
          <w:lang w:val="sv-SE"/>
        </w:rPr>
        <w:t>.</w:t>
      </w:r>
      <w:r w:rsidR="00780EA5">
        <w:rPr>
          <w:rFonts w:cstheme="minorHAnsi"/>
          <w:lang w:val="sv-SE"/>
        </w:rPr>
        <w:t xml:space="preserve">C </w:t>
      </w:r>
      <w:r w:rsidRPr="007F0FC1">
        <w:rPr>
          <w:rFonts w:cstheme="minorHAnsi"/>
          <w:lang w:val="sv-SE"/>
        </w:rPr>
        <w:t>från</w:t>
      </w:r>
      <w:proofErr w:type="gramEnd"/>
      <w:r w:rsidRPr="007F0FC1">
        <w:rPr>
          <w:rFonts w:cstheme="minorHAnsi"/>
          <w:lang w:val="sv-SE"/>
        </w:rPr>
        <w:t xml:space="preserve"> </w:t>
      </w:r>
      <w:r w:rsidR="003E0A31" w:rsidRPr="007F0FC1">
        <w:rPr>
          <w:rFonts w:cstheme="minorHAnsi"/>
          <w:lang w:val="sv-SE"/>
        </w:rPr>
        <w:t>en kontrolldator</w:t>
      </w:r>
      <w:r w:rsidR="00780EA5">
        <w:rPr>
          <w:rFonts w:cstheme="minorHAnsi"/>
          <w:lang w:val="sv-SE"/>
        </w:rPr>
        <w:t xml:space="preserve"> </w:t>
      </w:r>
      <w:r w:rsidRPr="007F0FC1">
        <w:rPr>
          <w:rFonts w:cstheme="minorHAnsi"/>
          <w:lang w:val="sv-SE"/>
        </w:rPr>
        <w:t xml:space="preserve">och sätta </w:t>
      </w:r>
      <w:r w:rsidR="003E0A31" w:rsidRPr="007F0FC1">
        <w:rPr>
          <w:rFonts w:cstheme="minorHAnsi"/>
          <w:lang w:val="sv-SE"/>
        </w:rPr>
        <w:t xml:space="preserve">ut </w:t>
      </w:r>
      <w:r w:rsidRPr="007F0FC1">
        <w:rPr>
          <w:rFonts w:cstheme="minorHAnsi"/>
          <w:lang w:val="sv-SE"/>
        </w:rPr>
        <w:t>två spelare</w:t>
      </w:r>
      <w:r w:rsidR="003E0A31" w:rsidRPr="007F0FC1">
        <w:rPr>
          <w:rFonts w:cstheme="minorHAnsi"/>
          <w:lang w:val="sv-SE"/>
        </w:rPr>
        <w:t>s position. Vi vill även kunna</w:t>
      </w:r>
      <w:r w:rsidR="00780EA5">
        <w:rPr>
          <w:rFonts w:cstheme="minorHAnsi"/>
          <w:lang w:val="sv-SE"/>
        </w:rPr>
        <w:t xml:space="preserve"> </w:t>
      </w:r>
      <w:proofErr w:type="spellStart"/>
      <w:r w:rsidR="00780EA5">
        <w:rPr>
          <w:rFonts w:cstheme="minorHAnsi"/>
          <w:lang w:val="sv-SE"/>
        </w:rPr>
        <w:t>dump</w:t>
      </w:r>
      <w:proofErr w:type="spellEnd"/>
      <w:r w:rsidRPr="007F0FC1">
        <w:rPr>
          <w:rFonts w:cstheme="minorHAnsi"/>
          <w:lang w:val="sv-SE"/>
        </w:rPr>
        <w:t xml:space="preserve"> ut minnesinnehåll och spelstatus</w:t>
      </w:r>
      <w:r w:rsidR="003E0A31" w:rsidRPr="007F0FC1">
        <w:rPr>
          <w:rFonts w:cstheme="minorHAnsi"/>
          <w:lang w:val="sv-SE"/>
        </w:rPr>
        <w:t xml:space="preserve"> till en VGA skärm</w:t>
      </w:r>
      <w:r w:rsidRPr="007F0FC1">
        <w:rPr>
          <w:rFonts w:cstheme="minorHAnsi"/>
          <w:lang w:val="sv-SE"/>
        </w:rPr>
        <w:t>. Vår u</w:t>
      </w:r>
      <w:r w:rsidR="00780EA5">
        <w:rPr>
          <w:rFonts w:cstheme="minorHAnsi"/>
          <w:lang w:val="sv-SE"/>
        </w:rPr>
        <w:t>Dator skall kunna utföra alla 10 instruktioner och 4 adresseringsmoder</w:t>
      </w:r>
      <w:r w:rsidRPr="007F0FC1">
        <w:rPr>
          <w:rFonts w:cstheme="minorHAnsi"/>
          <w:lang w:val="sv-SE"/>
        </w:rPr>
        <w:t xml:space="preserve"> </w:t>
      </w:r>
      <w:proofErr w:type="spellStart"/>
      <w:r w:rsidR="003E0A31" w:rsidRPr="007F0FC1">
        <w:rPr>
          <w:rFonts w:cstheme="minorHAnsi"/>
          <w:lang w:val="sv-SE"/>
        </w:rPr>
        <w:t>Redcode</w:t>
      </w:r>
      <w:proofErr w:type="spellEnd"/>
      <w:r w:rsidR="003E0A31" w:rsidRPr="007F0FC1">
        <w:rPr>
          <w:rFonts w:cstheme="minorHAnsi"/>
          <w:lang w:val="sv-SE"/>
        </w:rPr>
        <w:t xml:space="preserve"> har </w:t>
      </w:r>
      <w:r w:rsidRPr="007F0FC1">
        <w:rPr>
          <w:rFonts w:cstheme="minorHAnsi"/>
          <w:lang w:val="sv-SE"/>
        </w:rPr>
        <w:t>samt kunna växla mellan, skapa och ta bort processer.</w:t>
      </w:r>
      <w:r w:rsidR="003E0A31" w:rsidRPr="007F0FC1">
        <w:rPr>
          <w:rFonts w:cstheme="minorHAnsi"/>
          <w:lang w:val="sv-SE"/>
        </w:rPr>
        <w:t xml:space="preserve"> Vi rekommenderar en läsning utav 1988 standarden då vi </w:t>
      </w:r>
      <w:proofErr w:type="gramStart"/>
      <w:r w:rsidR="003E0A31" w:rsidRPr="007F0FC1">
        <w:rPr>
          <w:rFonts w:cstheme="minorHAnsi"/>
          <w:lang w:val="sv-SE"/>
        </w:rPr>
        <w:t>ej</w:t>
      </w:r>
      <w:proofErr w:type="gramEnd"/>
      <w:r w:rsidR="003E0A31" w:rsidRPr="007F0FC1">
        <w:rPr>
          <w:rFonts w:cstheme="minorHAnsi"/>
          <w:lang w:val="sv-SE"/>
        </w:rPr>
        <w:t xml:space="preserve"> kommer att gå igenom instruktionerna eller adresseringsmoderna i denna rapport.</w:t>
      </w:r>
    </w:p>
    <w:p w:rsidR="00BB08A5" w:rsidRPr="007F0FC1" w:rsidRDefault="00BB08A5" w:rsidP="00DC52B4">
      <w:pPr>
        <w:rPr>
          <w:rFonts w:cstheme="minorHAnsi"/>
          <w:lang w:val="sv-SE"/>
        </w:rPr>
      </w:pPr>
      <w:r w:rsidRPr="007F0FC1">
        <w:rPr>
          <w:rFonts w:cstheme="minorHAnsi"/>
          <w:lang w:val="sv-SE"/>
        </w:rPr>
        <w:br w:type="page"/>
      </w:r>
    </w:p>
    <w:p w:rsidR="00A151A8" w:rsidRPr="00255029" w:rsidRDefault="00A151A8" w:rsidP="00F6267F">
      <w:pPr>
        <w:pStyle w:val="Heading1"/>
        <w:rPr>
          <w:lang w:val="sv-SE"/>
        </w:rPr>
      </w:pPr>
      <w:bookmarkStart w:id="3" w:name="_Toc324712588"/>
      <w:r w:rsidRPr="00255029">
        <w:rPr>
          <w:lang w:val="sv-SE"/>
        </w:rPr>
        <w:lastRenderedPageBreak/>
        <w:t>2</w:t>
      </w:r>
      <w:r w:rsidR="008C1139">
        <w:rPr>
          <w:lang w:val="sv-SE"/>
        </w:rPr>
        <w:t>.</w:t>
      </w:r>
      <w:r w:rsidRPr="00255029">
        <w:rPr>
          <w:lang w:val="sv-SE"/>
        </w:rPr>
        <w:t xml:space="preserve"> </w:t>
      </w:r>
      <w:r w:rsidR="001A7747" w:rsidRPr="00255029">
        <w:rPr>
          <w:lang w:val="sv-SE"/>
        </w:rPr>
        <w:t>ICWS88 Redcode</w:t>
      </w:r>
      <w:bookmarkEnd w:id="3"/>
    </w:p>
    <w:p w:rsidR="00A151A8" w:rsidRPr="00255029" w:rsidRDefault="00A151A8" w:rsidP="00F6267F">
      <w:pPr>
        <w:pStyle w:val="Heading2"/>
        <w:rPr>
          <w:lang w:val="sv-SE"/>
        </w:rPr>
      </w:pPr>
      <w:bookmarkStart w:id="4" w:name="_Toc324712589"/>
      <w:r w:rsidRPr="00255029">
        <w:rPr>
          <w:lang w:val="sv-SE"/>
        </w:rPr>
        <w:t>2.1</w:t>
      </w:r>
      <w:r w:rsidR="008C1139">
        <w:rPr>
          <w:lang w:val="sv-SE"/>
        </w:rPr>
        <w:t>.</w:t>
      </w:r>
      <w:r w:rsidRPr="00255029">
        <w:rPr>
          <w:lang w:val="sv-SE"/>
        </w:rPr>
        <w:t xml:space="preserve"> </w:t>
      </w:r>
      <w:r w:rsidR="001A7747" w:rsidRPr="00255029">
        <w:rPr>
          <w:lang w:val="sv-SE"/>
        </w:rPr>
        <w:t>Introduktion</w:t>
      </w:r>
      <w:bookmarkEnd w:id="4"/>
    </w:p>
    <w:p w:rsidR="002846A5" w:rsidRPr="007F0FC1" w:rsidRDefault="003E0A31" w:rsidP="00DC52B4">
      <w:pPr>
        <w:rPr>
          <w:lang w:val="sv-SE"/>
        </w:rPr>
      </w:pPr>
      <w:r w:rsidRPr="007F0FC1">
        <w:rPr>
          <w:lang w:val="sv-SE"/>
        </w:rPr>
        <w:t>Vi har programmerat en assembler som</w:t>
      </w:r>
      <w:r w:rsidR="00E60D7A" w:rsidRPr="007F0FC1">
        <w:rPr>
          <w:lang w:val="sv-SE"/>
        </w:rPr>
        <w:t xml:space="preserve"> kan generera en binärfil </w:t>
      </w:r>
      <w:r w:rsidRPr="007F0FC1">
        <w:rPr>
          <w:lang w:val="sv-SE"/>
        </w:rPr>
        <w:t>i</w:t>
      </w:r>
      <w:r w:rsidR="00E60D7A" w:rsidRPr="007F0FC1">
        <w:rPr>
          <w:lang w:val="sv-SE"/>
        </w:rPr>
        <w:t xml:space="preserve">från två </w:t>
      </w:r>
      <w:proofErr w:type="spellStart"/>
      <w:r w:rsidR="00B52F7C" w:rsidRPr="007F0FC1">
        <w:rPr>
          <w:lang w:val="sv-SE"/>
        </w:rPr>
        <w:t>Warrior</w:t>
      </w:r>
      <w:r w:rsidR="00E60D7A" w:rsidRPr="007F0FC1">
        <w:rPr>
          <w:lang w:val="sv-SE"/>
        </w:rPr>
        <w:t>s</w:t>
      </w:r>
      <w:proofErr w:type="spellEnd"/>
      <w:r w:rsidRPr="007F0FC1">
        <w:rPr>
          <w:lang w:val="sv-SE"/>
        </w:rPr>
        <w:t xml:space="preserve"> skrivna i </w:t>
      </w:r>
      <w:proofErr w:type="spellStart"/>
      <w:r w:rsidRPr="007F0FC1">
        <w:rPr>
          <w:lang w:val="sv-SE"/>
        </w:rPr>
        <w:t>Redcode</w:t>
      </w:r>
      <w:proofErr w:type="spellEnd"/>
      <w:r w:rsidRPr="007F0FC1">
        <w:rPr>
          <w:lang w:val="sv-SE"/>
        </w:rPr>
        <w:t>. V</w:t>
      </w:r>
      <w:r w:rsidR="00E60D7A" w:rsidRPr="007F0FC1">
        <w:rPr>
          <w:lang w:val="sv-SE"/>
        </w:rPr>
        <w:t xml:space="preserve">i randomiserar </w:t>
      </w:r>
      <w:r w:rsidRPr="007F0FC1">
        <w:rPr>
          <w:lang w:val="sv-SE"/>
        </w:rPr>
        <w:t xml:space="preserve">också </w:t>
      </w:r>
      <w:r w:rsidR="00E60D7A" w:rsidRPr="007F0FC1">
        <w:rPr>
          <w:lang w:val="sv-SE"/>
        </w:rPr>
        <w:t>deras startläge</w:t>
      </w:r>
      <w:r w:rsidRPr="007F0FC1">
        <w:rPr>
          <w:lang w:val="sv-SE"/>
        </w:rPr>
        <w:t>. V</w:t>
      </w:r>
      <w:r w:rsidR="00E60D7A" w:rsidRPr="007F0FC1">
        <w:rPr>
          <w:lang w:val="sv-SE"/>
        </w:rPr>
        <w:t xml:space="preserve">i kan </w:t>
      </w:r>
      <w:r w:rsidRPr="007F0FC1">
        <w:rPr>
          <w:lang w:val="sv-SE"/>
        </w:rPr>
        <w:t xml:space="preserve">sedan </w:t>
      </w:r>
      <w:r w:rsidR="00E60D7A" w:rsidRPr="007F0FC1">
        <w:rPr>
          <w:lang w:val="sv-SE"/>
        </w:rPr>
        <w:t xml:space="preserve">skicka </w:t>
      </w:r>
      <w:r w:rsidRPr="007F0FC1">
        <w:rPr>
          <w:lang w:val="sv-SE"/>
        </w:rPr>
        <w:t xml:space="preserve">den </w:t>
      </w:r>
      <w:proofErr w:type="spellStart"/>
      <w:r w:rsidRPr="007F0FC1">
        <w:rPr>
          <w:lang w:val="sv-SE"/>
        </w:rPr>
        <w:t>assemblerade</w:t>
      </w:r>
      <w:proofErr w:type="spellEnd"/>
      <w:r w:rsidRPr="007F0FC1">
        <w:rPr>
          <w:lang w:val="sv-SE"/>
        </w:rPr>
        <w:t xml:space="preserve"> koden och startpositionerna </w:t>
      </w:r>
      <w:r w:rsidR="00E60D7A" w:rsidRPr="007F0FC1">
        <w:rPr>
          <w:lang w:val="sv-SE"/>
        </w:rPr>
        <w:t xml:space="preserve">till MARC genom </w:t>
      </w:r>
      <w:r w:rsidRPr="007F0FC1">
        <w:rPr>
          <w:lang w:val="sv-SE"/>
        </w:rPr>
        <w:t>UART</w:t>
      </w:r>
      <w:r w:rsidR="00E60D7A" w:rsidRPr="007F0FC1">
        <w:rPr>
          <w:lang w:val="sv-SE"/>
        </w:rPr>
        <w:t>.</w:t>
      </w:r>
    </w:p>
    <w:p w:rsidR="00507689" w:rsidRPr="002C4B0C" w:rsidRDefault="00507689" w:rsidP="00F6267F">
      <w:pPr>
        <w:pStyle w:val="Heading2"/>
        <w:rPr>
          <w:lang w:val="sv-SE"/>
        </w:rPr>
      </w:pPr>
      <w:bookmarkStart w:id="5" w:name="_Toc324712590"/>
      <w:r w:rsidRPr="00255029">
        <w:rPr>
          <w:lang w:val="sv-SE"/>
        </w:rPr>
        <w:t>2.2</w:t>
      </w:r>
      <w:r w:rsidR="008C1139">
        <w:rPr>
          <w:lang w:val="sv-SE"/>
        </w:rPr>
        <w:t>.</w:t>
      </w:r>
      <w:r w:rsidRPr="00255029">
        <w:rPr>
          <w:lang w:val="sv-SE"/>
        </w:rPr>
        <w:t xml:space="preserve"> Exempel </w:t>
      </w:r>
      <w:proofErr w:type="spellStart"/>
      <w:r w:rsidR="00B52F7C">
        <w:rPr>
          <w:lang w:val="sv-SE"/>
        </w:rPr>
        <w:t>Warrior</w:t>
      </w:r>
      <w:r w:rsidRPr="00255029">
        <w:rPr>
          <w:lang w:val="sv-SE"/>
        </w:rPr>
        <w:t>s</w:t>
      </w:r>
      <w:bookmarkEnd w:id="5"/>
      <w:proofErr w:type="spellEnd"/>
    </w:p>
    <w:p w:rsidR="00492ADB" w:rsidRPr="007F0FC1" w:rsidRDefault="00492ADB" w:rsidP="00DC52B4">
      <w:pPr>
        <w:rPr>
          <w:lang w:val="sv-SE"/>
        </w:rPr>
      </w:pPr>
      <w:r w:rsidRPr="007F0FC1">
        <w:rPr>
          <w:lang w:val="sv-SE"/>
        </w:rPr>
        <w:t xml:space="preserve">Det är en hel vetenskap att skriva effektiva </w:t>
      </w:r>
      <w:proofErr w:type="spellStart"/>
      <w:r w:rsidRPr="007F0FC1">
        <w:rPr>
          <w:lang w:val="sv-SE"/>
        </w:rPr>
        <w:t>redcode</w:t>
      </w:r>
      <w:proofErr w:type="spellEnd"/>
      <w:r w:rsidRPr="007F0FC1">
        <w:rPr>
          <w:lang w:val="sv-SE"/>
        </w:rPr>
        <w:t xml:space="preserve"> </w:t>
      </w:r>
      <w:proofErr w:type="spellStart"/>
      <w:r w:rsidR="00B52F7C" w:rsidRPr="007F0FC1">
        <w:rPr>
          <w:lang w:val="sv-SE"/>
        </w:rPr>
        <w:t>Warrior</w:t>
      </w:r>
      <w:r w:rsidRPr="007F0FC1">
        <w:rPr>
          <w:lang w:val="sv-SE"/>
        </w:rPr>
        <w:t>s</w:t>
      </w:r>
      <w:proofErr w:type="spellEnd"/>
      <w:r w:rsidRPr="007F0FC1">
        <w:rPr>
          <w:lang w:val="sv-SE"/>
        </w:rPr>
        <w:t xml:space="preserve"> och vi har endast skrapat på ytan. Vi har dock lyckats programmera ett antal exempel </w:t>
      </w:r>
      <w:proofErr w:type="spellStart"/>
      <w:r w:rsidR="00B52F7C" w:rsidRPr="007F0FC1">
        <w:rPr>
          <w:lang w:val="sv-SE"/>
        </w:rPr>
        <w:t>Warrior</w:t>
      </w:r>
      <w:r w:rsidRPr="007F0FC1">
        <w:rPr>
          <w:lang w:val="sv-SE"/>
        </w:rPr>
        <w:t>s</w:t>
      </w:r>
      <w:proofErr w:type="spellEnd"/>
      <w:r w:rsidRPr="007F0FC1">
        <w:rPr>
          <w:lang w:val="sv-SE"/>
        </w:rPr>
        <w:t xml:space="preserve"> som demonstrerar de vanligaste strategierna och blandningar mellan dem. </w:t>
      </w:r>
    </w:p>
    <w:p w:rsidR="008326A6" w:rsidRPr="007F0FC1" w:rsidRDefault="008326A6" w:rsidP="008326A6">
      <w:pPr>
        <w:spacing w:before="240" w:after="0"/>
        <w:rPr>
          <w:rFonts w:cstheme="minorHAnsi"/>
          <w:b/>
          <w:lang w:val="sv-SE"/>
        </w:rPr>
      </w:pPr>
      <w:proofErr w:type="spellStart"/>
      <w:r w:rsidRPr="007F0FC1">
        <w:rPr>
          <w:rFonts w:cstheme="minorHAnsi"/>
          <w:b/>
          <w:lang w:val="sv-SE"/>
        </w:rPr>
        <w:t>Replicator</w:t>
      </w:r>
      <w:proofErr w:type="spellEnd"/>
    </w:p>
    <w:p w:rsidR="008326A6" w:rsidRPr="007F0FC1" w:rsidRDefault="008326A6" w:rsidP="008326A6">
      <w:pPr>
        <w:rPr>
          <w:lang w:val="sv-SE"/>
        </w:rPr>
      </w:pPr>
      <w:proofErr w:type="spellStart"/>
      <w:r w:rsidRPr="007F0FC1">
        <w:rPr>
          <w:lang w:val="sv-SE"/>
        </w:rPr>
        <w:t>Replicators</w:t>
      </w:r>
      <w:proofErr w:type="spellEnd"/>
      <w:r w:rsidRPr="007F0FC1">
        <w:rPr>
          <w:lang w:val="sv-SE"/>
        </w:rPr>
        <w:t xml:space="preserve"> skapar kopior av sig själva och förökar sig i minnet. De motverkar bombers då bombers inte kan förstöra </w:t>
      </w:r>
      <w:proofErr w:type="spellStart"/>
      <w:r w:rsidRPr="007F0FC1">
        <w:rPr>
          <w:lang w:val="sv-SE"/>
        </w:rPr>
        <w:t>replicatorn</w:t>
      </w:r>
      <w:proofErr w:type="spellEnd"/>
      <w:r w:rsidRPr="007F0FC1">
        <w:rPr>
          <w:lang w:val="sv-SE"/>
        </w:rPr>
        <w:t xml:space="preserve"> tillräckligt snabbt.</w:t>
      </w:r>
    </w:p>
    <w:p w:rsidR="00492ADB" w:rsidRPr="00F15983" w:rsidRDefault="00492ADB" w:rsidP="00F15983">
      <w:pPr>
        <w:pStyle w:val="PlainText"/>
        <w:spacing w:before="240" w:after="0"/>
        <w:rPr>
          <w:rFonts w:asciiTheme="minorHAnsi" w:hAnsiTheme="minorHAnsi" w:cstheme="minorHAnsi"/>
          <w:b/>
          <w:sz w:val="22"/>
          <w:szCs w:val="22"/>
          <w:lang w:val="sv-SE"/>
        </w:rPr>
      </w:pPr>
      <w:proofErr w:type="spellStart"/>
      <w:r w:rsidRPr="00F15983">
        <w:rPr>
          <w:rFonts w:asciiTheme="minorHAnsi" w:hAnsiTheme="minorHAnsi" w:cstheme="minorHAnsi"/>
          <w:b/>
          <w:sz w:val="22"/>
          <w:szCs w:val="22"/>
          <w:lang w:val="sv-SE"/>
        </w:rPr>
        <w:t>Factory</w:t>
      </w:r>
      <w:proofErr w:type="spellEnd"/>
      <w:r w:rsidRPr="00F15983">
        <w:rPr>
          <w:rFonts w:asciiTheme="minorHAnsi" w:hAnsiTheme="minorHAnsi" w:cstheme="minorHAnsi"/>
          <w:b/>
          <w:sz w:val="22"/>
          <w:szCs w:val="22"/>
          <w:lang w:val="sv-SE"/>
        </w:rPr>
        <w:t xml:space="preserve"> Bomber</w:t>
      </w:r>
    </w:p>
    <w:p w:rsidR="00492ADB" w:rsidRPr="007F0FC1" w:rsidRDefault="00492ADB" w:rsidP="00DC52B4">
      <w:pPr>
        <w:rPr>
          <w:lang w:val="sv-SE"/>
        </w:rPr>
      </w:pPr>
      <w:proofErr w:type="spellStart"/>
      <w:r w:rsidRPr="007F0FC1">
        <w:rPr>
          <w:lang w:val="sv-SE"/>
        </w:rPr>
        <w:t>Factory</w:t>
      </w:r>
      <w:proofErr w:type="spellEnd"/>
      <w:r w:rsidRPr="007F0FC1">
        <w:rPr>
          <w:lang w:val="sv-SE"/>
        </w:rPr>
        <w:t xml:space="preserve"> bomber (eller bomber factory då den bygger bombers) formaterar hela minnet via att masskopiera en massa ’little bombers’ till minnet. Dessa databombar minnet och kommer efter ett tag bomba isär orginalkoden. Denna </w:t>
      </w:r>
      <w:proofErr w:type="spellStart"/>
      <w:r w:rsidR="00B52F7C" w:rsidRPr="007F0FC1">
        <w:rPr>
          <w:lang w:val="sv-SE"/>
        </w:rPr>
        <w:t>Warrior</w:t>
      </w:r>
      <w:proofErr w:type="spellEnd"/>
      <w:r w:rsidRPr="007F0FC1">
        <w:rPr>
          <w:lang w:val="sv-SE"/>
        </w:rPr>
        <w:t xml:space="preserve"> är därmed en blandning mellan en bombare och en </w:t>
      </w:r>
      <w:proofErr w:type="spellStart"/>
      <w:r w:rsidRPr="007F0FC1">
        <w:rPr>
          <w:lang w:val="sv-SE"/>
        </w:rPr>
        <w:t>replicator</w:t>
      </w:r>
      <w:proofErr w:type="spellEnd"/>
      <w:r w:rsidRPr="007F0FC1">
        <w:rPr>
          <w:lang w:val="sv-SE"/>
        </w:rPr>
        <w:t>.</w:t>
      </w:r>
    </w:p>
    <w:p w:rsidR="008326A6" w:rsidRPr="007F0FC1" w:rsidRDefault="008326A6" w:rsidP="008326A6">
      <w:pPr>
        <w:spacing w:before="240" w:after="0"/>
        <w:rPr>
          <w:rFonts w:cstheme="minorHAnsi"/>
          <w:b/>
          <w:lang w:val="sv-SE"/>
        </w:rPr>
      </w:pPr>
      <w:proofErr w:type="spellStart"/>
      <w:r w:rsidRPr="007F0FC1">
        <w:rPr>
          <w:rFonts w:cstheme="minorHAnsi"/>
          <w:b/>
          <w:lang w:val="sv-SE"/>
        </w:rPr>
        <w:t>Carpet</w:t>
      </w:r>
      <w:proofErr w:type="spellEnd"/>
      <w:r w:rsidRPr="007F0FC1">
        <w:rPr>
          <w:rFonts w:cstheme="minorHAnsi"/>
          <w:b/>
          <w:lang w:val="sv-SE"/>
        </w:rPr>
        <w:t xml:space="preserve"> Bomber</w:t>
      </w:r>
    </w:p>
    <w:p w:rsidR="008326A6" w:rsidRPr="007F0FC1" w:rsidRDefault="008326A6" w:rsidP="008326A6">
      <w:pPr>
        <w:rPr>
          <w:lang w:val="sv-SE"/>
        </w:rPr>
      </w:pPr>
      <w:proofErr w:type="spellStart"/>
      <w:r w:rsidRPr="007F0FC1">
        <w:rPr>
          <w:lang w:val="sv-SE"/>
        </w:rPr>
        <w:t>Carpet</w:t>
      </w:r>
      <w:proofErr w:type="spellEnd"/>
      <w:r w:rsidRPr="007F0FC1">
        <w:rPr>
          <w:lang w:val="sv-SE"/>
        </w:rPr>
        <w:t xml:space="preserve"> bombers är en blandning mellan </w:t>
      </w:r>
      <w:proofErr w:type="gramStart"/>
      <w:r w:rsidRPr="007F0FC1">
        <w:rPr>
          <w:lang w:val="sv-SE"/>
        </w:rPr>
        <w:t>en bomber</w:t>
      </w:r>
      <w:proofErr w:type="gramEnd"/>
      <w:r w:rsidRPr="007F0FC1">
        <w:rPr>
          <w:lang w:val="sv-SE"/>
        </w:rPr>
        <w:t xml:space="preserve"> och en scanner. De </w:t>
      </w:r>
      <w:proofErr w:type="spellStart"/>
      <w:r w:rsidRPr="007F0FC1">
        <w:rPr>
          <w:lang w:val="sv-SE"/>
        </w:rPr>
        <w:t>traverserar</w:t>
      </w:r>
      <w:proofErr w:type="spellEnd"/>
      <w:r w:rsidRPr="007F0FC1">
        <w:rPr>
          <w:lang w:val="sv-SE"/>
        </w:rPr>
        <w:t xml:space="preserve"> minnet och lägger in bombers där minnet har ändrats. Denna </w:t>
      </w:r>
      <w:proofErr w:type="spellStart"/>
      <w:r w:rsidRPr="007F0FC1">
        <w:rPr>
          <w:lang w:val="sv-SE"/>
        </w:rPr>
        <w:t>Warrior</w:t>
      </w:r>
      <w:proofErr w:type="spellEnd"/>
      <w:r w:rsidRPr="007F0FC1">
        <w:rPr>
          <w:lang w:val="sv-SE"/>
        </w:rPr>
        <w:t xml:space="preserve"> är smartare än en vanlig </w:t>
      </w:r>
      <w:proofErr w:type="gramStart"/>
      <w:r w:rsidRPr="007F0FC1">
        <w:rPr>
          <w:lang w:val="sv-SE"/>
        </w:rPr>
        <w:t>bomber</w:t>
      </w:r>
      <w:proofErr w:type="gramEnd"/>
      <w:r w:rsidRPr="007F0FC1">
        <w:rPr>
          <w:lang w:val="sv-SE"/>
        </w:rPr>
        <w:t xml:space="preserve"> då den inte kommer att bomba ute i tomma minnet. Den kommer också vara lite snabbare än en traditionell </w:t>
      </w:r>
      <w:proofErr w:type="gramStart"/>
      <w:r w:rsidRPr="007F0FC1">
        <w:rPr>
          <w:lang w:val="sv-SE"/>
        </w:rPr>
        <w:t>bomber</w:t>
      </w:r>
      <w:proofErr w:type="gramEnd"/>
      <w:r w:rsidRPr="007F0FC1">
        <w:rPr>
          <w:lang w:val="sv-SE"/>
        </w:rPr>
        <w:t xml:space="preserve"> som behöver kopiera ut data.</w:t>
      </w:r>
    </w:p>
    <w:p w:rsidR="00492ADB" w:rsidRPr="00F15983" w:rsidRDefault="00492ADB" w:rsidP="00F15983">
      <w:pPr>
        <w:pStyle w:val="PlainText"/>
        <w:spacing w:before="240" w:after="0"/>
        <w:rPr>
          <w:rFonts w:asciiTheme="minorHAnsi" w:hAnsiTheme="minorHAnsi" w:cstheme="minorHAnsi"/>
          <w:b/>
          <w:sz w:val="22"/>
          <w:szCs w:val="22"/>
          <w:lang w:val="sv-SE"/>
        </w:rPr>
      </w:pPr>
      <w:proofErr w:type="spellStart"/>
      <w:r w:rsidRPr="00F15983">
        <w:rPr>
          <w:rFonts w:asciiTheme="minorHAnsi" w:hAnsiTheme="minorHAnsi" w:cstheme="minorHAnsi"/>
          <w:b/>
          <w:sz w:val="22"/>
          <w:szCs w:val="22"/>
          <w:lang w:val="sv-SE"/>
        </w:rPr>
        <w:t>Imp</w:t>
      </w:r>
      <w:proofErr w:type="spellEnd"/>
      <w:r w:rsidRPr="00F15983">
        <w:rPr>
          <w:rFonts w:asciiTheme="minorHAnsi" w:hAnsiTheme="minorHAnsi" w:cstheme="minorHAnsi"/>
          <w:b/>
          <w:sz w:val="22"/>
          <w:szCs w:val="22"/>
          <w:lang w:val="sv-SE"/>
        </w:rPr>
        <w:t xml:space="preserve"> </w:t>
      </w:r>
      <w:proofErr w:type="spellStart"/>
      <w:r w:rsidRPr="00F15983">
        <w:rPr>
          <w:rFonts w:asciiTheme="minorHAnsi" w:hAnsiTheme="minorHAnsi" w:cstheme="minorHAnsi"/>
          <w:b/>
          <w:sz w:val="22"/>
          <w:szCs w:val="22"/>
          <w:lang w:val="sv-SE"/>
        </w:rPr>
        <w:t>Spawner</w:t>
      </w:r>
      <w:proofErr w:type="spellEnd"/>
    </w:p>
    <w:p w:rsidR="00492ADB" w:rsidRPr="007F0FC1" w:rsidRDefault="00492ADB" w:rsidP="00DC52B4">
      <w:pPr>
        <w:rPr>
          <w:lang w:val="sv-SE"/>
        </w:rPr>
      </w:pPr>
      <w:r w:rsidRPr="007F0FC1">
        <w:rPr>
          <w:lang w:val="sv-SE"/>
        </w:rPr>
        <w:t xml:space="preserve">Denna </w:t>
      </w:r>
      <w:proofErr w:type="spellStart"/>
      <w:r w:rsidR="00B52F7C" w:rsidRPr="007F0FC1">
        <w:rPr>
          <w:lang w:val="sv-SE"/>
        </w:rPr>
        <w:t>Warrior</w:t>
      </w:r>
      <w:proofErr w:type="spellEnd"/>
      <w:r w:rsidRPr="007F0FC1">
        <w:rPr>
          <w:lang w:val="sv-SE"/>
        </w:rPr>
        <w:t xml:space="preserve"> är </w:t>
      </w:r>
      <w:proofErr w:type="gramStart"/>
      <w:r w:rsidRPr="007F0FC1">
        <w:rPr>
          <w:lang w:val="sv-SE"/>
        </w:rPr>
        <w:t>ej</w:t>
      </w:r>
      <w:proofErr w:type="gramEnd"/>
      <w:r w:rsidRPr="007F0FC1">
        <w:rPr>
          <w:lang w:val="sv-SE"/>
        </w:rPr>
        <w:t xml:space="preserve"> offensiv och har som stategi att skapar en massa imps. Imp spawner fungerar ungefär som </w:t>
      </w:r>
      <w:proofErr w:type="spellStart"/>
      <w:r w:rsidR="00ED76DB" w:rsidRPr="007F0FC1">
        <w:rPr>
          <w:lang w:val="sv-SE"/>
        </w:rPr>
        <w:t>F</w:t>
      </w:r>
      <w:r w:rsidRPr="007F0FC1">
        <w:rPr>
          <w:lang w:val="sv-SE"/>
        </w:rPr>
        <w:t>actory</w:t>
      </w:r>
      <w:proofErr w:type="spellEnd"/>
      <w:r w:rsidRPr="007F0FC1">
        <w:rPr>
          <w:lang w:val="sv-SE"/>
        </w:rPr>
        <w:t xml:space="preserve"> </w:t>
      </w:r>
      <w:r w:rsidR="00ED76DB" w:rsidRPr="007F0FC1">
        <w:rPr>
          <w:lang w:val="sv-SE"/>
        </w:rPr>
        <w:t>B</w:t>
      </w:r>
      <w:r w:rsidRPr="007F0FC1">
        <w:rPr>
          <w:lang w:val="sv-SE"/>
        </w:rPr>
        <w:t xml:space="preserve">omber fast har en annan </w:t>
      </w:r>
      <w:proofErr w:type="spellStart"/>
      <w:r w:rsidRPr="007F0FC1">
        <w:rPr>
          <w:lang w:val="sv-SE"/>
        </w:rPr>
        <w:t>payload</w:t>
      </w:r>
      <w:proofErr w:type="spellEnd"/>
      <w:r w:rsidRPr="007F0FC1">
        <w:rPr>
          <w:lang w:val="sv-SE"/>
        </w:rPr>
        <w:t>.</w:t>
      </w:r>
    </w:p>
    <w:p w:rsidR="00492ADB" w:rsidRPr="00F15983" w:rsidRDefault="00492ADB" w:rsidP="00F15983">
      <w:pPr>
        <w:pStyle w:val="PlainText"/>
        <w:spacing w:before="240" w:after="0"/>
        <w:rPr>
          <w:rFonts w:asciiTheme="minorHAnsi" w:hAnsiTheme="minorHAnsi" w:cstheme="minorHAnsi"/>
          <w:b/>
          <w:sz w:val="22"/>
          <w:szCs w:val="22"/>
          <w:lang w:val="sv-SE"/>
        </w:rPr>
      </w:pPr>
      <w:r w:rsidRPr="00F15983">
        <w:rPr>
          <w:rFonts w:asciiTheme="minorHAnsi" w:hAnsiTheme="minorHAnsi" w:cstheme="minorHAnsi"/>
          <w:b/>
          <w:sz w:val="22"/>
          <w:szCs w:val="22"/>
          <w:lang w:val="sv-SE"/>
        </w:rPr>
        <w:t>Vampire Bomber Gate Replicator</w:t>
      </w:r>
    </w:p>
    <w:p w:rsidR="002846A5" w:rsidRPr="007F0FC1" w:rsidRDefault="00492ADB" w:rsidP="00DC52B4">
      <w:pPr>
        <w:rPr>
          <w:lang w:val="sv-SE"/>
        </w:rPr>
      </w:pPr>
      <w:proofErr w:type="gramStart"/>
      <w:r w:rsidRPr="007F0FC1">
        <w:rPr>
          <w:lang w:val="sv-SE"/>
        </w:rPr>
        <w:t>Denna</w:t>
      </w:r>
      <w:proofErr w:type="gramEnd"/>
      <w:r w:rsidRPr="007F0FC1">
        <w:rPr>
          <w:lang w:val="sv-SE"/>
        </w:rPr>
        <w:t xml:space="preserve"> otympliga </w:t>
      </w:r>
      <w:proofErr w:type="spellStart"/>
      <w:proofErr w:type="gramStart"/>
      <w:r w:rsidR="00B52F7C" w:rsidRPr="007F0FC1">
        <w:rPr>
          <w:lang w:val="sv-SE"/>
        </w:rPr>
        <w:t>Warrior</w:t>
      </w:r>
      <w:proofErr w:type="spellEnd"/>
      <w:proofErr w:type="gramEnd"/>
      <w:r w:rsidRPr="007F0FC1">
        <w:rPr>
          <w:lang w:val="sv-SE"/>
        </w:rPr>
        <w:t xml:space="preserve"> startade som ett skämt då vi ville se vad som hände om man inkluderade så många strategier som möjligt i en </w:t>
      </w:r>
      <w:proofErr w:type="spellStart"/>
      <w:r w:rsidR="00B52F7C" w:rsidRPr="007F0FC1">
        <w:rPr>
          <w:lang w:val="sv-SE"/>
        </w:rPr>
        <w:t>Warrior</w:t>
      </w:r>
      <w:proofErr w:type="spellEnd"/>
      <w:r w:rsidRPr="007F0FC1">
        <w:rPr>
          <w:lang w:val="sv-SE"/>
        </w:rPr>
        <w:t xml:space="preserve">. Dock blev den inte så dålig som vi </w:t>
      </w:r>
      <w:r w:rsidR="00ED76DB" w:rsidRPr="007F0FC1">
        <w:rPr>
          <w:lang w:val="sv-SE"/>
        </w:rPr>
        <w:t xml:space="preserve">först </w:t>
      </w:r>
      <w:r w:rsidRPr="007F0FC1">
        <w:rPr>
          <w:lang w:val="sv-SE"/>
        </w:rPr>
        <w:t xml:space="preserve">trodde. Först så skapar </w:t>
      </w:r>
      <w:proofErr w:type="spellStart"/>
      <w:r w:rsidR="00B52F7C" w:rsidRPr="007F0FC1">
        <w:rPr>
          <w:lang w:val="sv-SE"/>
        </w:rPr>
        <w:t>Warrior</w:t>
      </w:r>
      <w:r w:rsidR="00ED76DB" w:rsidRPr="007F0FC1">
        <w:rPr>
          <w:lang w:val="sv-SE"/>
        </w:rPr>
        <w:t>n</w:t>
      </w:r>
      <w:proofErr w:type="spellEnd"/>
      <w:r w:rsidRPr="007F0FC1">
        <w:rPr>
          <w:lang w:val="sv-SE"/>
        </w:rPr>
        <w:t xml:space="preserve"> en kopia av sig själv, denna kopia kan dock </w:t>
      </w:r>
      <w:proofErr w:type="gramStart"/>
      <w:r w:rsidRPr="007F0FC1">
        <w:rPr>
          <w:lang w:val="sv-SE"/>
        </w:rPr>
        <w:t>ej</w:t>
      </w:r>
      <w:proofErr w:type="gramEnd"/>
      <w:r w:rsidRPr="007F0FC1">
        <w:rPr>
          <w:lang w:val="sv-SE"/>
        </w:rPr>
        <w:t xml:space="preserve"> kopiera sig själv, något som borde kunna lösas med hjälp av lite hjärnverksamhet och en </w:t>
      </w:r>
      <w:proofErr w:type="spellStart"/>
      <w:r w:rsidRPr="007F0FC1">
        <w:rPr>
          <w:lang w:val="sv-SE"/>
        </w:rPr>
        <w:t>texteditor</w:t>
      </w:r>
      <w:proofErr w:type="spellEnd"/>
      <w:r w:rsidRPr="007F0FC1">
        <w:rPr>
          <w:lang w:val="sv-SE"/>
        </w:rPr>
        <w:t xml:space="preserve">. Efter kopiatorn så har </w:t>
      </w:r>
      <w:proofErr w:type="spellStart"/>
      <w:r w:rsidR="00B52F7C" w:rsidRPr="007F0FC1">
        <w:rPr>
          <w:lang w:val="sv-SE"/>
        </w:rPr>
        <w:t>Warrior</w:t>
      </w:r>
      <w:r w:rsidRPr="007F0FC1">
        <w:rPr>
          <w:lang w:val="sv-SE"/>
        </w:rPr>
        <w:t>n</w:t>
      </w:r>
      <w:proofErr w:type="spellEnd"/>
      <w:r w:rsidRPr="007F0FC1">
        <w:rPr>
          <w:lang w:val="sv-SE"/>
        </w:rPr>
        <w:t xml:space="preserve"> en ”bomber </w:t>
      </w:r>
      <w:proofErr w:type="spellStart"/>
      <w:r w:rsidRPr="007F0FC1">
        <w:rPr>
          <w:lang w:val="sv-SE"/>
        </w:rPr>
        <w:t>cage</w:t>
      </w:r>
      <w:proofErr w:type="spellEnd"/>
      <w:r w:rsidRPr="007F0FC1">
        <w:rPr>
          <w:lang w:val="sv-SE"/>
        </w:rPr>
        <w:t xml:space="preserve">”, dessa två rader databombar minnet bakåt. Efter </w:t>
      </w:r>
      <w:proofErr w:type="spellStart"/>
      <w:r w:rsidRPr="007F0FC1">
        <w:rPr>
          <w:lang w:val="sv-SE"/>
        </w:rPr>
        <w:t>cagen</w:t>
      </w:r>
      <w:proofErr w:type="spellEnd"/>
      <w:r w:rsidRPr="007F0FC1">
        <w:rPr>
          <w:lang w:val="sv-SE"/>
        </w:rPr>
        <w:t xml:space="preserve"> kommer vampyrkoden. En vampyr JMP bombar minnet i hopp om att fienden skall hoppa in i dess </w:t>
      </w:r>
      <w:proofErr w:type="spellStart"/>
      <w:r w:rsidRPr="007F0FC1">
        <w:rPr>
          <w:lang w:val="sv-SE"/>
        </w:rPr>
        <w:t>cage</w:t>
      </w:r>
      <w:proofErr w:type="spellEnd"/>
      <w:r w:rsidRPr="007F0FC1">
        <w:rPr>
          <w:lang w:val="sv-SE"/>
        </w:rPr>
        <w:t xml:space="preserve">. Den kan därmed sno klockcykler ifrån motståndarens kod. Sist finns en gate ifall resten av koden skulle bli överkörd av en </w:t>
      </w:r>
      <w:proofErr w:type="spellStart"/>
      <w:r w:rsidR="00B52F7C" w:rsidRPr="007F0FC1">
        <w:rPr>
          <w:lang w:val="sv-SE"/>
        </w:rPr>
        <w:t>I</w:t>
      </w:r>
      <w:r w:rsidRPr="007F0FC1">
        <w:rPr>
          <w:lang w:val="sv-SE"/>
        </w:rPr>
        <w:t>mp</w:t>
      </w:r>
      <w:proofErr w:type="spellEnd"/>
      <w:r w:rsidRPr="007F0FC1">
        <w:rPr>
          <w:lang w:val="sv-SE"/>
        </w:rPr>
        <w:t>.</w:t>
      </w:r>
    </w:p>
    <w:p w:rsidR="00492ADB" w:rsidRPr="00F15983" w:rsidRDefault="00DC52B4" w:rsidP="00F15983">
      <w:pPr>
        <w:pStyle w:val="PlainText"/>
        <w:spacing w:before="240" w:after="0"/>
        <w:rPr>
          <w:rFonts w:asciiTheme="minorHAnsi" w:hAnsiTheme="minorHAnsi" w:cstheme="minorHAnsi"/>
          <w:b/>
          <w:sz w:val="22"/>
          <w:szCs w:val="22"/>
          <w:lang w:val="sv-SE"/>
        </w:rPr>
      </w:pPr>
      <w:r w:rsidRPr="00F15983">
        <w:rPr>
          <w:rFonts w:asciiTheme="minorHAnsi" w:hAnsiTheme="minorHAnsi" w:cstheme="minorHAnsi"/>
          <w:b/>
          <w:noProof/>
          <w:sz w:val="22"/>
          <w:szCs w:val="22"/>
          <w:lang w:val="sv-SE" w:eastAsia="ja-JP"/>
        </w:rPr>
        <w:lastRenderedPageBreak/>
        <w:drawing>
          <wp:anchor distT="0" distB="0" distL="114300" distR="114300" simplePos="0" relativeHeight="251658240" behindDoc="0" locked="0" layoutInCell="1" allowOverlap="1">
            <wp:simplePos x="0" y="0"/>
            <wp:positionH relativeFrom="column">
              <wp:posOffset>4101465</wp:posOffset>
            </wp:positionH>
            <wp:positionV relativeFrom="paragraph">
              <wp:posOffset>93980</wp:posOffset>
            </wp:positionV>
            <wp:extent cx="1431925" cy="758825"/>
            <wp:effectExtent l="0" t="0" r="0" b="0"/>
            <wp:wrapSquare wrapText="bothSides"/>
            <wp:docPr id="8" name="Picture 7" descr="http://www.kopimi.com/kopimi/k/kopimi_dialekt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pimi.com/kopimi/k/kopimi_dialektik.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925" cy="758825"/>
                    </a:xfrm>
                    <a:prstGeom prst="rect">
                      <a:avLst/>
                    </a:prstGeom>
                    <a:noFill/>
                    <a:ln>
                      <a:noFill/>
                    </a:ln>
                  </pic:spPr>
                </pic:pic>
              </a:graphicData>
            </a:graphic>
          </wp:anchor>
        </w:drawing>
      </w:r>
      <w:proofErr w:type="spellStart"/>
      <w:r w:rsidR="00492ADB" w:rsidRPr="00F15983">
        <w:rPr>
          <w:rFonts w:asciiTheme="minorHAnsi" w:hAnsiTheme="minorHAnsi" w:cstheme="minorHAnsi"/>
          <w:b/>
          <w:sz w:val="22"/>
          <w:szCs w:val="22"/>
          <w:lang w:val="sv-SE"/>
        </w:rPr>
        <w:t>Kopimi</w:t>
      </w:r>
      <w:proofErr w:type="spellEnd"/>
    </w:p>
    <w:p w:rsidR="00F15983" w:rsidRPr="007F0FC1" w:rsidRDefault="00492ADB" w:rsidP="00DC52B4">
      <w:pPr>
        <w:rPr>
          <w:lang w:val="sv-SE"/>
        </w:rPr>
      </w:pPr>
      <w:r w:rsidRPr="007F0FC1">
        <w:rPr>
          <w:lang w:val="sv-SE"/>
        </w:rPr>
        <w:t xml:space="preserve">Denna </w:t>
      </w:r>
      <w:proofErr w:type="spellStart"/>
      <w:r w:rsidR="00B52F7C" w:rsidRPr="007F0FC1">
        <w:rPr>
          <w:lang w:val="sv-SE"/>
        </w:rPr>
        <w:t>Warrior</w:t>
      </w:r>
      <w:proofErr w:type="spellEnd"/>
      <w:r w:rsidRPr="007F0FC1">
        <w:rPr>
          <w:lang w:val="sv-SE"/>
        </w:rPr>
        <w:t xml:space="preserve"> scannar minnet efter information, kopierar den och börjar sen exekvera den. Den kan därmed härma en fientlig </w:t>
      </w:r>
      <w:proofErr w:type="spellStart"/>
      <w:r w:rsidR="00B52F7C" w:rsidRPr="007F0FC1">
        <w:rPr>
          <w:lang w:val="sv-SE"/>
        </w:rPr>
        <w:t>Warrior</w:t>
      </w:r>
      <w:proofErr w:type="spellEnd"/>
      <w:r w:rsidRPr="007F0FC1">
        <w:rPr>
          <w:lang w:val="sv-SE"/>
        </w:rPr>
        <w:t xml:space="preserve"> om den skulle hitta den. Fungerar skapligt trots att den utvecklades mest för att se vad som hände om man skulle tolka Det Missionerande </w:t>
      </w:r>
      <w:proofErr w:type="spellStart"/>
      <w:r w:rsidRPr="007F0FC1">
        <w:rPr>
          <w:lang w:val="sv-SE"/>
        </w:rPr>
        <w:t>Kopimistsamfundet</w:t>
      </w:r>
      <w:proofErr w:type="spellEnd"/>
      <w:r w:rsidRPr="007F0FC1">
        <w:rPr>
          <w:lang w:val="sv-SE"/>
        </w:rPr>
        <w:t xml:space="preserve"> missionsbudskap</w:t>
      </w:r>
      <w:r w:rsidR="00ED76DB" w:rsidRPr="007F0FC1">
        <w:rPr>
          <w:rStyle w:val="FootnoteReference"/>
          <w:lang w:val="sv-SE"/>
        </w:rPr>
        <w:footnoteReference w:id="3"/>
      </w:r>
      <w:r w:rsidRPr="007F0FC1">
        <w:rPr>
          <w:lang w:val="sv-SE"/>
        </w:rPr>
        <w:t>; ”Kopiera och sprid”</w:t>
      </w:r>
      <w:r w:rsidR="00BF5483" w:rsidRPr="007F0FC1">
        <w:rPr>
          <w:lang w:val="sv-SE"/>
        </w:rPr>
        <w:t xml:space="preserve"> i form av </w:t>
      </w:r>
      <w:proofErr w:type="spellStart"/>
      <w:r w:rsidR="00BF5483" w:rsidRPr="007F0FC1">
        <w:rPr>
          <w:lang w:val="sv-SE"/>
        </w:rPr>
        <w:t>Redcode</w:t>
      </w:r>
      <w:proofErr w:type="spellEnd"/>
      <w:r w:rsidRPr="007F0FC1">
        <w:rPr>
          <w:lang w:val="sv-SE"/>
        </w:rPr>
        <w:t xml:space="preserve">. Denna </w:t>
      </w:r>
      <w:proofErr w:type="spellStart"/>
      <w:r w:rsidR="00B52F7C" w:rsidRPr="007F0FC1">
        <w:rPr>
          <w:lang w:val="sv-SE"/>
        </w:rPr>
        <w:t>Warrior</w:t>
      </w:r>
      <w:proofErr w:type="spellEnd"/>
      <w:r w:rsidRPr="007F0FC1">
        <w:rPr>
          <w:lang w:val="sv-SE"/>
        </w:rPr>
        <w:t xml:space="preserve"> använder </w:t>
      </w:r>
      <w:proofErr w:type="spellStart"/>
      <w:r w:rsidRPr="007F0FC1">
        <w:rPr>
          <w:lang w:val="sv-SE"/>
        </w:rPr>
        <w:t>replicator</w:t>
      </w:r>
      <w:proofErr w:type="spellEnd"/>
      <w:r w:rsidRPr="007F0FC1">
        <w:rPr>
          <w:lang w:val="sv-SE"/>
        </w:rPr>
        <w:t xml:space="preserve"> </w:t>
      </w:r>
      <w:r w:rsidR="00DC52B4" w:rsidRPr="007F0FC1">
        <w:rPr>
          <w:lang w:val="sv-SE"/>
        </w:rPr>
        <w:t>strategin</w:t>
      </w:r>
      <w:r w:rsidRPr="007F0FC1">
        <w:rPr>
          <w:lang w:val="sv-SE"/>
        </w:rPr>
        <w:t>.</w:t>
      </w:r>
    </w:p>
    <w:p w:rsidR="002C4B0C" w:rsidRPr="00F15983" w:rsidRDefault="00492ADB" w:rsidP="00F15983">
      <w:pPr>
        <w:pStyle w:val="PlainText"/>
        <w:spacing w:before="240" w:after="0"/>
        <w:rPr>
          <w:rFonts w:asciiTheme="minorHAnsi" w:hAnsiTheme="minorHAnsi" w:cstheme="minorHAnsi"/>
          <w:b/>
          <w:sz w:val="22"/>
          <w:szCs w:val="22"/>
          <w:lang w:val="sv-SE"/>
        </w:rPr>
      </w:pPr>
      <w:proofErr w:type="spellStart"/>
      <w:r w:rsidRPr="00F15983">
        <w:rPr>
          <w:rFonts w:asciiTheme="minorHAnsi" w:hAnsiTheme="minorHAnsi" w:cstheme="minorHAnsi"/>
          <w:b/>
          <w:sz w:val="22"/>
          <w:szCs w:val="22"/>
          <w:lang w:val="sv-SE"/>
        </w:rPr>
        <w:t>Inseminator</w:t>
      </w:r>
      <w:proofErr w:type="spellEnd"/>
    </w:p>
    <w:p w:rsidR="00A32F9B" w:rsidRPr="007F0FC1" w:rsidRDefault="00492ADB" w:rsidP="00DC52B4">
      <w:pPr>
        <w:rPr>
          <w:b/>
          <w:lang w:val="sv-SE"/>
        </w:rPr>
      </w:pPr>
      <w:r w:rsidRPr="007F0FC1">
        <w:rPr>
          <w:lang w:val="sv-SE"/>
        </w:rPr>
        <w:t xml:space="preserve">Ännu en </w:t>
      </w:r>
      <w:proofErr w:type="spellStart"/>
      <w:r w:rsidR="00B52F7C" w:rsidRPr="007F0FC1">
        <w:rPr>
          <w:lang w:val="sv-SE"/>
        </w:rPr>
        <w:t>Warrior</w:t>
      </w:r>
      <w:proofErr w:type="spellEnd"/>
      <w:r w:rsidRPr="007F0FC1">
        <w:rPr>
          <w:lang w:val="sv-SE"/>
        </w:rPr>
        <w:t xml:space="preserve"> som skapades på skoj men som visade sig vara rätt så effektiv. Den letar upp motståndarens kod och injicerar en massa processer i den i hopp om att motståndaren </w:t>
      </w:r>
      <w:proofErr w:type="gramStart"/>
      <w:r w:rsidRPr="007F0FC1">
        <w:rPr>
          <w:lang w:val="sv-SE"/>
        </w:rPr>
        <w:t>ej</w:t>
      </w:r>
      <w:proofErr w:type="gramEnd"/>
      <w:r w:rsidRPr="007F0FC1">
        <w:rPr>
          <w:lang w:val="sv-SE"/>
        </w:rPr>
        <w:t xml:space="preserve"> ska förstöra sig </w:t>
      </w:r>
      <w:r w:rsidR="00BF5483" w:rsidRPr="007F0FC1">
        <w:rPr>
          <w:lang w:val="sv-SE"/>
        </w:rPr>
        <w:t>egen kod</w:t>
      </w:r>
      <w:r w:rsidRPr="007F0FC1">
        <w:rPr>
          <w:lang w:val="sv-SE"/>
        </w:rPr>
        <w:t>. Detta brukar dock förstöra funktionaliteten i motståndarens kod då den förutsätter oftast att koden exekveras sekventiellt.</w:t>
      </w:r>
    </w:p>
    <w:p w:rsidR="00A32F9B" w:rsidRPr="007F0FC1" w:rsidRDefault="00A32F9B" w:rsidP="00F15983">
      <w:pPr>
        <w:spacing w:before="240" w:after="0"/>
        <w:rPr>
          <w:rFonts w:cstheme="minorHAnsi"/>
          <w:b/>
          <w:lang w:val="sv-SE"/>
        </w:rPr>
      </w:pPr>
      <w:proofErr w:type="spellStart"/>
      <w:r w:rsidRPr="007F0FC1">
        <w:rPr>
          <w:rFonts w:cstheme="minorHAnsi"/>
          <w:b/>
          <w:lang w:val="sv-SE"/>
        </w:rPr>
        <w:t>Core</w:t>
      </w:r>
      <w:proofErr w:type="spellEnd"/>
      <w:r w:rsidRPr="007F0FC1">
        <w:rPr>
          <w:rFonts w:cstheme="minorHAnsi"/>
          <w:b/>
          <w:lang w:val="sv-SE"/>
        </w:rPr>
        <w:t xml:space="preserve"> </w:t>
      </w:r>
      <w:proofErr w:type="spellStart"/>
      <w:r w:rsidR="00124932" w:rsidRPr="007F0FC1">
        <w:rPr>
          <w:rFonts w:cstheme="minorHAnsi"/>
          <w:b/>
          <w:lang w:val="sv-SE"/>
        </w:rPr>
        <w:t>C</w:t>
      </w:r>
      <w:r w:rsidRPr="007F0FC1">
        <w:rPr>
          <w:rFonts w:cstheme="minorHAnsi"/>
          <w:b/>
          <w:lang w:val="sv-SE"/>
        </w:rPr>
        <w:t>leaner</w:t>
      </w:r>
      <w:proofErr w:type="spellEnd"/>
    </w:p>
    <w:p w:rsidR="00A32F9B" w:rsidRPr="007F0FC1" w:rsidRDefault="00A32F9B" w:rsidP="00DC52B4">
      <w:pPr>
        <w:rPr>
          <w:lang w:val="sv-SE"/>
        </w:rPr>
      </w:pPr>
      <w:r w:rsidRPr="007F0FC1">
        <w:rPr>
          <w:lang w:val="sv-SE"/>
        </w:rPr>
        <w:t xml:space="preserve">En </w:t>
      </w:r>
      <w:proofErr w:type="spellStart"/>
      <w:r w:rsidRPr="007F0FC1">
        <w:rPr>
          <w:lang w:val="sv-SE"/>
        </w:rPr>
        <w:t>core</w:t>
      </w:r>
      <w:proofErr w:type="spellEnd"/>
      <w:r w:rsidRPr="007F0FC1">
        <w:rPr>
          <w:lang w:val="sv-SE"/>
        </w:rPr>
        <w:t xml:space="preserve"> </w:t>
      </w:r>
      <w:proofErr w:type="spellStart"/>
      <w:r w:rsidRPr="007F0FC1">
        <w:rPr>
          <w:lang w:val="sv-SE"/>
        </w:rPr>
        <w:t>cleaner</w:t>
      </w:r>
      <w:proofErr w:type="spellEnd"/>
      <w:r w:rsidRPr="007F0FC1">
        <w:rPr>
          <w:lang w:val="sv-SE"/>
        </w:rPr>
        <w:t xml:space="preserve"> är ett program som databombar hela minnet. Ofta går man igenom minnet två gånger, den första fyller man minnet med split instruktioner för att slöa ner motståndaren och sedan med </w:t>
      </w:r>
      <w:proofErr w:type="spellStart"/>
      <w:r w:rsidRPr="007F0FC1">
        <w:rPr>
          <w:lang w:val="sv-SE"/>
        </w:rPr>
        <w:t>DAT-instruktioner</w:t>
      </w:r>
      <w:proofErr w:type="spellEnd"/>
      <w:r w:rsidRPr="007F0FC1">
        <w:rPr>
          <w:lang w:val="sv-SE"/>
        </w:rPr>
        <w:t xml:space="preserve"> för att göra slut på honom.</w:t>
      </w:r>
    </w:p>
    <w:p w:rsidR="00A32F9B" w:rsidRPr="007F0FC1" w:rsidRDefault="00A32F9B" w:rsidP="00124932">
      <w:pPr>
        <w:spacing w:before="240" w:after="0"/>
        <w:rPr>
          <w:rFonts w:cstheme="minorHAnsi"/>
          <w:b/>
          <w:lang w:val="sv-SE"/>
        </w:rPr>
      </w:pPr>
      <w:proofErr w:type="spellStart"/>
      <w:r w:rsidRPr="007F0FC1">
        <w:rPr>
          <w:rFonts w:cstheme="minorHAnsi"/>
          <w:b/>
          <w:lang w:val="sv-SE"/>
        </w:rPr>
        <w:t>Dwarf</w:t>
      </w:r>
      <w:proofErr w:type="spellEnd"/>
      <w:r w:rsidRPr="007F0FC1">
        <w:rPr>
          <w:rFonts w:cstheme="minorHAnsi"/>
          <w:b/>
          <w:lang w:val="sv-SE"/>
        </w:rPr>
        <w:t xml:space="preserve"> </w:t>
      </w:r>
      <w:r w:rsidR="007F0FC1">
        <w:rPr>
          <w:rFonts w:cstheme="minorHAnsi"/>
          <w:b/>
          <w:lang w:val="sv-SE"/>
        </w:rPr>
        <w:t>S</w:t>
      </w:r>
      <w:r w:rsidRPr="007F0FC1">
        <w:rPr>
          <w:rFonts w:cstheme="minorHAnsi"/>
          <w:b/>
          <w:lang w:val="sv-SE"/>
        </w:rPr>
        <w:t>cout</w:t>
      </w:r>
    </w:p>
    <w:p w:rsidR="00A32F9B" w:rsidRPr="007F0FC1" w:rsidRDefault="008326A6" w:rsidP="00DC52B4">
      <w:pPr>
        <w:rPr>
          <w:lang w:val="sv-SE"/>
        </w:rPr>
      </w:pPr>
      <w:r>
        <w:rPr>
          <w:lang w:val="sv-SE"/>
        </w:rPr>
        <w:t xml:space="preserve">En dwarf scout är en </w:t>
      </w:r>
      <w:proofErr w:type="gramStart"/>
      <w:r>
        <w:rPr>
          <w:lang w:val="sv-SE"/>
        </w:rPr>
        <w:t>enkel</w:t>
      </w:r>
      <w:r w:rsidR="00A32F9B" w:rsidRPr="007F0FC1">
        <w:rPr>
          <w:lang w:val="sv-SE"/>
        </w:rPr>
        <w:t xml:space="preserve"> bomber</w:t>
      </w:r>
      <w:proofErr w:type="gramEnd"/>
      <w:r w:rsidR="00A32F9B" w:rsidRPr="007F0FC1">
        <w:rPr>
          <w:lang w:val="sv-SE"/>
        </w:rPr>
        <w:t xml:space="preserve"> som skyddar sig mot andra bombers genom att se om någon ändrar i minnet i dess närhet. Om så är fallet så kommer den att hoppa till en ny plats i minnet och ta med sig sina processer.</w:t>
      </w:r>
    </w:p>
    <w:p w:rsidR="004F2AE3" w:rsidRPr="007F0FC1" w:rsidRDefault="004F2AE3" w:rsidP="00DC52B4">
      <w:pPr>
        <w:rPr>
          <w:rFonts w:cstheme="minorHAnsi"/>
          <w:lang w:val="sv-SE"/>
        </w:rPr>
      </w:pPr>
    </w:p>
    <w:p w:rsidR="00492ADB" w:rsidRPr="007F0FC1" w:rsidRDefault="00492ADB" w:rsidP="00DC52B4">
      <w:pPr>
        <w:rPr>
          <w:rFonts w:eastAsiaTheme="majorEastAsia" w:cstheme="minorHAnsi"/>
          <w:b/>
          <w:bCs/>
          <w:color w:val="4F81BD" w:themeColor="accent1"/>
          <w:lang w:val="sv-SE"/>
        </w:rPr>
      </w:pPr>
      <w:r w:rsidRPr="007F0FC1">
        <w:rPr>
          <w:rFonts w:cstheme="minorHAnsi"/>
          <w:lang w:val="sv-SE"/>
        </w:rPr>
        <w:br w:type="page"/>
      </w:r>
    </w:p>
    <w:p w:rsidR="00A151A8" w:rsidRPr="00255029" w:rsidRDefault="00A151A8" w:rsidP="0023262E">
      <w:pPr>
        <w:pStyle w:val="Heading2"/>
        <w:rPr>
          <w:sz w:val="32"/>
          <w:lang w:val="sv-SE"/>
        </w:rPr>
      </w:pPr>
      <w:bookmarkStart w:id="6" w:name="_Toc324712591"/>
      <w:r w:rsidRPr="00255029">
        <w:rPr>
          <w:sz w:val="32"/>
          <w:lang w:val="sv-SE"/>
        </w:rPr>
        <w:lastRenderedPageBreak/>
        <w:t>3 Teori</w:t>
      </w:r>
      <w:bookmarkEnd w:id="6"/>
    </w:p>
    <w:p w:rsidR="00A151A8" w:rsidRPr="00255029" w:rsidRDefault="00A151A8" w:rsidP="00A151A8">
      <w:pPr>
        <w:pStyle w:val="Heading3"/>
        <w:rPr>
          <w:rFonts w:asciiTheme="minorHAnsi" w:hAnsiTheme="minorHAnsi" w:cstheme="minorHAnsi"/>
          <w:sz w:val="28"/>
          <w:lang w:val="sv-SE"/>
        </w:rPr>
      </w:pPr>
      <w:bookmarkStart w:id="7" w:name="_Toc324712592"/>
      <w:r w:rsidRPr="00255029">
        <w:rPr>
          <w:rFonts w:asciiTheme="minorHAnsi" w:hAnsiTheme="minorHAnsi" w:cstheme="minorHAnsi"/>
          <w:sz w:val="28"/>
          <w:lang w:val="sv-SE"/>
        </w:rPr>
        <w:t>3.</w:t>
      </w:r>
      <w:r w:rsidR="00DD31DD" w:rsidRPr="00255029">
        <w:rPr>
          <w:rFonts w:asciiTheme="minorHAnsi" w:hAnsiTheme="minorHAnsi" w:cstheme="minorHAnsi"/>
          <w:sz w:val="28"/>
          <w:lang w:val="sv-SE"/>
        </w:rPr>
        <w:t>1</w:t>
      </w:r>
      <w:r w:rsidRPr="00255029">
        <w:rPr>
          <w:rFonts w:asciiTheme="minorHAnsi" w:hAnsiTheme="minorHAnsi" w:cstheme="minorHAnsi"/>
          <w:sz w:val="28"/>
          <w:lang w:val="sv-SE"/>
        </w:rPr>
        <w:t xml:space="preserve"> VGA</w:t>
      </w:r>
      <w:bookmarkEnd w:id="7"/>
      <w:r w:rsidR="008F7CF4" w:rsidRPr="00255029">
        <w:rPr>
          <w:rFonts w:asciiTheme="minorHAnsi" w:hAnsiTheme="minorHAnsi" w:cstheme="minorHAnsi"/>
          <w:sz w:val="28"/>
          <w:lang w:val="sv-SE"/>
        </w:rPr>
        <w:t xml:space="preserve"> </w:t>
      </w:r>
    </w:p>
    <w:p w:rsidR="008F7CF4" w:rsidRPr="007F0FC1" w:rsidRDefault="008F7CF4" w:rsidP="00DC52B4">
      <w:pPr>
        <w:rPr>
          <w:rFonts w:cstheme="minorHAnsi"/>
          <w:lang w:val="sv-SE"/>
        </w:rPr>
      </w:pPr>
      <w:r w:rsidRPr="007F0FC1">
        <w:rPr>
          <w:rFonts w:cstheme="minorHAnsi"/>
          <w:noProof/>
          <w:lang w:val="sv-SE" w:eastAsia="ja-JP" w:bidi="ar-SA"/>
        </w:rPr>
        <w:drawing>
          <wp:inline distT="0" distB="0" distL="0" distR="0">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F0FC1" w:rsidRDefault="007B7461" w:rsidP="00DC52B4">
      <w:pPr>
        <w:rPr>
          <w:rFonts w:cstheme="minorHAnsi"/>
          <w:i/>
          <w:lang w:val="sv-SE"/>
        </w:rPr>
      </w:pPr>
      <w:proofErr w:type="gramStart"/>
      <w:r w:rsidRPr="007F0FC1">
        <w:rPr>
          <w:rFonts w:cstheme="minorHAnsi"/>
          <w:i/>
          <w:lang w:val="sv-SE"/>
        </w:rPr>
        <w:t>Fig</w:t>
      </w:r>
      <w:r w:rsidR="000D09F3">
        <w:rPr>
          <w:rFonts w:cstheme="minorHAnsi"/>
          <w:i/>
          <w:lang w:val="sv-SE"/>
        </w:rPr>
        <w:t xml:space="preserve">ur </w:t>
      </w:r>
      <w:r w:rsidRPr="007F0FC1">
        <w:rPr>
          <w:rFonts w:cstheme="minorHAnsi"/>
          <w:i/>
          <w:lang w:val="sv-SE"/>
        </w:rPr>
        <w:t xml:space="preserve"> </w:t>
      </w:r>
      <w:r w:rsidR="00E91297" w:rsidRPr="007F0FC1">
        <w:rPr>
          <w:rFonts w:cstheme="minorHAnsi"/>
          <w:i/>
          <w:lang w:val="sv-SE"/>
        </w:rPr>
        <w:t>1</w:t>
      </w:r>
      <w:proofErr w:type="gramEnd"/>
      <w:r w:rsidRPr="007F0FC1">
        <w:rPr>
          <w:rFonts w:cstheme="minorHAnsi"/>
          <w:i/>
          <w:lang w:val="sv-SE"/>
        </w:rPr>
        <w:t>. VGA teori</w:t>
      </w:r>
    </w:p>
    <w:p w:rsidR="008F7CF4" w:rsidRPr="007F0FC1" w:rsidRDefault="008F7CF4" w:rsidP="00DC52B4">
      <w:pPr>
        <w:rPr>
          <w:rFonts w:cstheme="minorHAnsi"/>
          <w:lang w:val="sv-SE"/>
        </w:rPr>
      </w:pPr>
      <w:r w:rsidRPr="007F0FC1">
        <w:rPr>
          <w:rFonts w:cstheme="minorHAnsi"/>
          <w:lang w:val="sv-SE"/>
        </w:rPr>
        <w:t xml:space="preserve">När </w:t>
      </w:r>
      <w:r w:rsidR="00C2694E" w:rsidRPr="007F0FC1">
        <w:rPr>
          <w:rFonts w:cstheme="minorHAnsi"/>
          <w:lang w:val="sv-SE"/>
        </w:rPr>
        <w:t xml:space="preserve">VGA skickar </w:t>
      </w:r>
      <w:proofErr w:type="spellStart"/>
      <w:r w:rsidR="00C2694E" w:rsidRPr="007F0FC1">
        <w:rPr>
          <w:rFonts w:cstheme="minorHAnsi"/>
          <w:lang w:val="sv-SE"/>
        </w:rPr>
        <w:t>pixel</w:t>
      </w:r>
      <w:r w:rsidRPr="007F0FC1">
        <w:rPr>
          <w:rFonts w:cstheme="minorHAnsi"/>
          <w:lang w:val="sv-SE"/>
        </w:rPr>
        <w:t>data</w:t>
      </w:r>
      <w:proofErr w:type="spellEnd"/>
      <w:r w:rsidRPr="007F0FC1">
        <w:rPr>
          <w:rFonts w:cstheme="minorHAnsi"/>
          <w:lang w:val="sv-SE"/>
        </w:rPr>
        <w:t xml:space="preserve"> till</w:t>
      </w:r>
      <w:r w:rsidR="00C2694E" w:rsidRPr="007F0FC1">
        <w:rPr>
          <w:rFonts w:cstheme="minorHAnsi"/>
          <w:lang w:val="sv-SE"/>
        </w:rPr>
        <w:t xml:space="preserve"> VGA porten</w:t>
      </w:r>
      <w:r w:rsidRPr="007F0FC1">
        <w:rPr>
          <w:rFonts w:cstheme="minorHAnsi"/>
          <w:lang w:val="sv-SE"/>
        </w:rPr>
        <w:t xml:space="preserve"> kommer skärm</w:t>
      </w:r>
      <w:r w:rsidR="00C2694E" w:rsidRPr="007F0FC1">
        <w:rPr>
          <w:rFonts w:cstheme="minorHAnsi"/>
          <w:lang w:val="sv-SE"/>
        </w:rPr>
        <w:t>en</w:t>
      </w:r>
      <w:r w:rsidRPr="007F0FC1">
        <w:rPr>
          <w:rFonts w:cstheme="minorHAnsi"/>
          <w:lang w:val="sv-SE"/>
        </w:rPr>
        <w:t xml:space="preserve"> inte ta emot och visa pixel data under hela tiden. Dessutom finns det e</w:t>
      </w:r>
      <w:r w:rsidR="00C2694E" w:rsidRPr="007F0FC1">
        <w:rPr>
          <w:rFonts w:cstheme="minorHAnsi"/>
          <w:lang w:val="sv-SE"/>
        </w:rPr>
        <w:t>n</w:t>
      </w:r>
      <w:r w:rsidRPr="007F0FC1">
        <w:rPr>
          <w:rFonts w:cstheme="minorHAnsi"/>
          <w:lang w:val="sv-SE"/>
        </w:rPr>
        <w:t xml:space="preserve"> speci</w:t>
      </w:r>
      <w:r w:rsidR="00C2694E" w:rsidRPr="007F0FC1">
        <w:rPr>
          <w:rFonts w:cstheme="minorHAnsi"/>
          <w:lang w:val="sv-SE"/>
        </w:rPr>
        <w:t>ell</w:t>
      </w:r>
      <w:r w:rsidRPr="007F0FC1">
        <w:rPr>
          <w:rFonts w:cstheme="minorHAnsi"/>
          <w:lang w:val="sv-SE"/>
        </w:rPr>
        <w:t xml:space="preserve"> timing till olika upplösningar med olika frekvenser</w:t>
      </w:r>
      <w:r w:rsidR="00C2694E" w:rsidRPr="007F0FC1">
        <w:rPr>
          <w:rFonts w:cstheme="minorHAnsi"/>
          <w:lang w:val="sv-SE"/>
        </w:rPr>
        <w:t>.</w:t>
      </w:r>
      <w:r w:rsidRPr="007F0FC1">
        <w:rPr>
          <w:rFonts w:cstheme="minorHAnsi"/>
          <w:lang w:val="sv-SE"/>
        </w:rPr>
        <w:t xml:space="preserve"> </w:t>
      </w:r>
      <w:r w:rsidR="00C2694E" w:rsidRPr="007F0FC1">
        <w:rPr>
          <w:rFonts w:cstheme="minorHAnsi"/>
          <w:lang w:val="sv-SE"/>
        </w:rPr>
        <w:t>U</w:t>
      </w:r>
      <w:r w:rsidRPr="007F0FC1">
        <w:rPr>
          <w:rFonts w:cstheme="minorHAnsi"/>
          <w:lang w:val="sv-SE"/>
        </w:rPr>
        <w:t>pplösning 640x480 med frekvens 60Hz har vi följande timing enligt Digilent®.</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HMAX: 800</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VMAX: 525</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HLINES: 640</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VLINES: 480</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HFP: 648</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HSP: 744</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VFP: 482</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VSP: 484</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Clk: 25MHz</w:t>
      </w:r>
    </w:p>
    <w:p w:rsidR="008F7CF4" w:rsidRPr="007F0FC1" w:rsidRDefault="008326A6" w:rsidP="00DC52B4">
      <w:pPr>
        <w:rPr>
          <w:rFonts w:cstheme="minorHAnsi"/>
          <w:lang w:val="sv-SE"/>
        </w:rPr>
      </w:pPr>
      <w:r>
        <w:rPr>
          <w:rFonts w:cstheme="minorHAnsi"/>
          <w:lang w:val="sv-SE"/>
        </w:rPr>
        <w:t xml:space="preserve">Vi har </w:t>
      </w:r>
      <w:proofErr w:type="spellStart"/>
      <w:r>
        <w:rPr>
          <w:rFonts w:cstheme="minorHAnsi"/>
          <w:lang w:val="sv-SE"/>
        </w:rPr>
        <w:t>blanking</w:t>
      </w:r>
      <w:proofErr w:type="spellEnd"/>
      <w:r>
        <w:rPr>
          <w:rFonts w:cstheme="minorHAnsi"/>
          <w:lang w:val="sv-SE"/>
        </w:rPr>
        <w:t xml:space="preserve"> time för</w:t>
      </w:r>
      <w:r w:rsidR="008F7CF4" w:rsidRPr="007F0FC1">
        <w:rPr>
          <w:rFonts w:cstheme="minorHAnsi"/>
          <w:lang w:val="sv-SE"/>
        </w:rPr>
        <w:t xml:space="preserve"> att</w:t>
      </w:r>
      <w:r w:rsidR="00DE5FFA" w:rsidRPr="007F0FC1">
        <w:rPr>
          <w:rFonts w:cstheme="minorHAnsi"/>
          <w:lang w:val="sv-SE"/>
        </w:rPr>
        <w:t xml:space="preserve"> en</w:t>
      </w:r>
      <w:r w:rsidR="008F7CF4" w:rsidRPr="007F0FC1">
        <w:rPr>
          <w:rFonts w:cstheme="minorHAnsi"/>
          <w:lang w:val="sv-SE"/>
        </w:rPr>
        <w:t xml:space="preserve"> skärm använder</w:t>
      </w:r>
      <w:r w:rsidR="00DE5FFA" w:rsidRPr="007F0FC1">
        <w:rPr>
          <w:rFonts w:cstheme="minorHAnsi"/>
          <w:lang w:val="sv-SE"/>
        </w:rPr>
        <w:t xml:space="preserve"> en stråle</w:t>
      </w:r>
      <w:r w:rsidR="008F7CF4" w:rsidRPr="007F0FC1">
        <w:rPr>
          <w:rFonts w:cstheme="minorHAnsi"/>
          <w:lang w:val="sv-SE"/>
        </w:rPr>
        <w:t xml:space="preserve"> för att visa varje pixel och strålen flytt</w:t>
      </w:r>
      <w:r w:rsidR="00DE5FFA" w:rsidRPr="007F0FC1">
        <w:rPr>
          <w:rFonts w:cstheme="minorHAnsi"/>
          <w:lang w:val="sv-SE"/>
        </w:rPr>
        <w:t>a</w:t>
      </w:r>
      <w:r w:rsidR="008F7CF4" w:rsidRPr="007F0FC1">
        <w:rPr>
          <w:rFonts w:cstheme="minorHAnsi"/>
          <w:lang w:val="sv-SE"/>
        </w:rPr>
        <w:t>r</w:t>
      </w:r>
      <w:r w:rsidR="00DE5FFA" w:rsidRPr="007F0FC1">
        <w:rPr>
          <w:rFonts w:cstheme="minorHAnsi"/>
          <w:lang w:val="sv-SE"/>
        </w:rPr>
        <w:t xml:space="preserve"> sig</w:t>
      </w:r>
      <w:r w:rsidR="008F7CF4" w:rsidRPr="007F0FC1">
        <w:rPr>
          <w:rFonts w:cstheme="minorHAnsi"/>
          <w:lang w:val="sv-SE"/>
        </w:rPr>
        <w:t xml:space="preserve"> från vänster till höger</w:t>
      </w:r>
      <w:r w:rsidR="00DE5FFA" w:rsidRPr="007F0FC1">
        <w:rPr>
          <w:rFonts w:cstheme="minorHAnsi"/>
          <w:lang w:val="sv-SE"/>
        </w:rPr>
        <w:t xml:space="preserve"> och sedan ner på nästa rad</w:t>
      </w:r>
      <w:r w:rsidR="008F7CF4" w:rsidRPr="007F0FC1">
        <w:rPr>
          <w:rFonts w:cstheme="minorHAnsi"/>
          <w:lang w:val="sv-SE"/>
        </w:rPr>
        <w:t xml:space="preserve"> och upprepar denna process</w:t>
      </w:r>
      <w:r w:rsidR="00DE5FFA" w:rsidRPr="007F0FC1">
        <w:rPr>
          <w:rFonts w:cstheme="minorHAnsi"/>
          <w:lang w:val="sv-SE"/>
        </w:rPr>
        <w:t xml:space="preserve">. </w:t>
      </w:r>
      <w:r w:rsidR="00766BE6">
        <w:rPr>
          <w:rFonts w:cstheme="minorHAnsi"/>
          <w:lang w:val="sv-SE"/>
        </w:rPr>
        <w:t>U</w:t>
      </w:r>
      <w:r w:rsidR="00DE5FFA" w:rsidRPr="007F0FC1">
        <w:rPr>
          <w:rFonts w:cstheme="minorHAnsi"/>
          <w:lang w:val="sv-SE"/>
        </w:rPr>
        <w:t>nder</w:t>
      </w:r>
      <w:r w:rsidR="008F7CF4" w:rsidRPr="007F0FC1">
        <w:rPr>
          <w:rFonts w:cstheme="minorHAnsi"/>
          <w:lang w:val="sv-SE"/>
        </w:rPr>
        <w:t xml:space="preserve"> blanking time kommer strålen flytta sig från höger till vänster och under denna tid </w:t>
      </w:r>
      <w:r w:rsidR="00DE5FFA" w:rsidRPr="007F0FC1">
        <w:rPr>
          <w:rFonts w:cstheme="minorHAnsi"/>
          <w:lang w:val="sv-SE"/>
        </w:rPr>
        <w:t>ska</w:t>
      </w:r>
      <w:r w:rsidR="008F7CF4" w:rsidRPr="007F0FC1">
        <w:rPr>
          <w:rFonts w:cstheme="minorHAnsi"/>
          <w:lang w:val="sv-SE"/>
        </w:rPr>
        <w:t xml:space="preserve"> </w:t>
      </w:r>
      <w:r w:rsidR="00DE5FFA" w:rsidRPr="007F0FC1">
        <w:rPr>
          <w:rFonts w:cstheme="minorHAnsi"/>
          <w:lang w:val="sv-SE"/>
        </w:rPr>
        <w:t>skärmen</w:t>
      </w:r>
      <w:r w:rsidR="008F7CF4" w:rsidRPr="007F0FC1">
        <w:rPr>
          <w:rFonts w:cstheme="minorHAnsi"/>
          <w:lang w:val="sv-SE"/>
        </w:rPr>
        <w:t xml:space="preserve"> inte visar någon pixel. Mellan front porch och back porch går sync signal ner och upp igen på grund av att det är sync signal som uppdaterar och bestämmer frekvens till skärmen.</w:t>
      </w:r>
    </w:p>
    <w:p w:rsidR="008F7CF4" w:rsidRPr="007F0FC1" w:rsidRDefault="008F7CF4" w:rsidP="00DC52B4">
      <w:pPr>
        <w:rPr>
          <w:rFonts w:cstheme="minorHAnsi"/>
          <w:lang w:val="sv-SE"/>
        </w:rPr>
      </w:pPr>
      <w:r w:rsidRPr="007F0FC1">
        <w:rPr>
          <w:rFonts w:cstheme="minorHAnsi"/>
          <w:lang w:val="sv-SE"/>
        </w:rPr>
        <w:lastRenderedPageBreak/>
        <w:t xml:space="preserve">På display ytan, kommer varje pixel uppdateras enligt </w:t>
      </w:r>
      <w:r w:rsidR="000079CC" w:rsidRPr="007F0FC1">
        <w:rPr>
          <w:rFonts w:cstheme="minorHAnsi"/>
          <w:lang w:val="sv-SE"/>
        </w:rPr>
        <w:t xml:space="preserve">den </w:t>
      </w:r>
      <w:r w:rsidRPr="007F0FC1">
        <w:rPr>
          <w:rFonts w:cstheme="minorHAnsi"/>
          <w:lang w:val="sv-SE"/>
        </w:rPr>
        <w:t>8 bitar</w:t>
      </w:r>
      <w:r w:rsidR="000079CC" w:rsidRPr="007F0FC1">
        <w:rPr>
          <w:rFonts w:cstheme="minorHAnsi"/>
          <w:lang w:val="sv-SE"/>
        </w:rPr>
        <w:t>s</w:t>
      </w:r>
      <w:r w:rsidRPr="007F0FC1">
        <w:rPr>
          <w:rFonts w:cstheme="minorHAnsi"/>
          <w:lang w:val="sv-SE"/>
        </w:rPr>
        <w:t xml:space="preserve"> färg som skärm</w:t>
      </w:r>
      <w:r w:rsidR="000079CC" w:rsidRPr="007F0FC1">
        <w:rPr>
          <w:rFonts w:cstheme="minorHAnsi"/>
          <w:lang w:val="sv-SE"/>
        </w:rPr>
        <w:t>en</w:t>
      </w:r>
      <w:r w:rsidRPr="007F0FC1">
        <w:rPr>
          <w:rFonts w:cstheme="minorHAnsi"/>
          <w:lang w:val="sv-SE"/>
        </w:rPr>
        <w:t xml:space="preserve"> har fått genom </w:t>
      </w:r>
      <w:r w:rsidR="000079CC" w:rsidRPr="007F0FC1">
        <w:rPr>
          <w:rFonts w:cstheme="minorHAnsi"/>
          <w:lang w:val="sv-SE"/>
        </w:rPr>
        <w:t>VGA porten och på blank ytan</w:t>
      </w:r>
      <w:r w:rsidRPr="007F0FC1">
        <w:rPr>
          <w:rFonts w:cstheme="minorHAnsi"/>
          <w:lang w:val="sv-SE"/>
        </w:rPr>
        <w:t xml:space="preserve"> ska vga porten får ingen färg data alls, annars kommer skärm</w:t>
      </w:r>
      <w:r w:rsidR="000079CC" w:rsidRPr="007F0FC1">
        <w:rPr>
          <w:rFonts w:cstheme="minorHAnsi"/>
          <w:lang w:val="sv-SE"/>
        </w:rPr>
        <w:t>en visa</w:t>
      </w:r>
      <w:r w:rsidRPr="007F0FC1">
        <w:rPr>
          <w:rFonts w:cstheme="minorHAnsi"/>
          <w:lang w:val="sv-SE"/>
        </w:rPr>
        <w:t xml:space="preserve"> de</w:t>
      </w:r>
      <w:r w:rsidR="000079CC" w:rsidRPr="007F0FC1">
        <w:rPr>
          <w:rFonts w:cstheme="minorHAnsi"/>
          <w:lang w:val="sv-SE"/>
        </w:rPr>
        <w:t>nn</w:t>
      </w:r>
      <w:r w:rsidRPr="007F0FC1">
        <w:rPr>
          <w:rFonts w:cstheme="minorHAnsi"/>
          <w:lang w:val="sv-SE"/>
        </w:rPr>
        <w:t>a färg när de flytt</w:t>
      </w:r>
      <w:r w:rsidR="000079CC" w:rsidRPr="007F0FC1">
        <w:rPr>
          <w:rFonts w:cstheme="minorHAnsi"/>
          <w:lang w:val="sv-SE"/>
        </w:rPr>
        <w:t>ar</w:t>
      </w:r>
      <w:r w:rsidRPr="007F0FC1">
        <w:rPr>
          <w:rFonts w:cstheme="minorHAnsi"/>
          <w:lang w:val="sv-SE"/>
        </w:rPr>
        <w:t xml:space="preserve"> sig </w:t>
      </w:r>
      <w:r w:rsidR="000079CC" w:rsidRPr="007F0FC1">
        <w:rPr>
          <w:rFonts w:cstheme="minorHAnsi"/>
          <w:lang w:val="sv-SE"/>
        </w:rPr>
        <w:t xml:space="preserve">tillbaka </w:t>
      </w:r>
      <w:r w:rsidRPr="007F0FC1">
        <w:rPr>
          <w:rFonts w:cstheme="minorHAnsi"/>
          <w:lang w:val="sv-SE"/>
        </w:rPr>
        <w:t>över skärmen.</w:t>
      </w:r>
    </w:p>
    <w:p w:rsidR="008F7CF4" w:rsidRPr="00255029" w:rsidRDefault="00A151A8" w:rsidP="00DD31DD">
      <w:pPr>
        <w:pStyle w:val="Heading3"/>
        <w:rPr>
          <w:rFonts w:asciiTheme="minorHAnsi" w:hAnsiTheme="minorHAnsi" w:cstheme="minorHAnsi"/>
          <w:sz w:val="28"/>
          <w:lang w:val="sv-SE"/>
        </w:rPr>
      </w:pPr>
      <w:bookmarkStart w:id="8" w:name="_Toc324712593"/>
      <w:r w:rsidRPr="00255029">
        <w:rPr>
          <w:rFonts w:asciiTheme="minorHAnsi" w:hAnsiTheme="minorHAnsi" w:cstheme="minorHAnsi"/>
          <w:sz w:val="28"/>
          <w:lang w:val="sv-SE"/>
        </w:rPr>
        <w:t>3</w:t>
      </w:r>
      <w:r w:rsidR="002A5C8C" w:rsidRPr="00255029">
        <w:rPr>
          <w:rFonts w:asciiTheme="minorHAnsi" w:hAnsiTheme="minorHAnsi" w:cstheme="minorHAnsi"/>
          <w:sz w:val="28"/>
          <w:lang w:val="sv-SE"/>
        </w:rPr>
        <w:t>.</w:t>
      </w:r>
      <w:r w:rsidR="00DD31DD" w:rsidRPr="00255029">
        <w:rPr>
          <w:rFonts w:asciiTheme="minorHAnsi" w:hAnsiTheme="minorHAnsi" w:cstheme="minorHAnsi"/>
          <w:sz w:val="28"/>
          <w:lang w:val="sv-SE"/>
        </w:rPr>
        <w:t>2 RS232</w:t>
      </w:r>
      <w:bookmarkEnd w:id="8"/>
    </w:p>
    <w:p w:rsidR="00DD31DD" w:rsidRPr="008E0C06" w:rsidRDefault="00DD31DD" w:rsidP="008E0C06">
      <w:pPr>
        <w:rPr>
          <w:lang w:val="sv-SE"/>
        </w:rPr>
      </w:pPr>
      <w:r w:rsidRPr="00255029">
        <w:rPr>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w:t>
      </w:r>
      <w:r w:rsidR="00F822AA" w:rsidRPr="00255029">
        <w:rPr>
          <w:lang w:val="sv-SE"/>
        </w:rPr>
        <w:t>ppbit som är hög (4). Se figur 2</w:t>
      </w:r>
      <w:r w:rsidRPr="00255029">
        <w:rPr>
          <w:lang w:val="sv-SE"/>
        </w:rPr>
        <w:t>.</w:t>
      </w:r>
    </w:p>
    <w:p w:rsidR="00DD31DD" w:rsidRPr="000D09F3" w:rsidRDefault="00F822AA" w:rsidP="00F822AA">
      <w:pPr>
        <w:pStyle w:val="PlainText"/>
        <w:jc w:val="center"/>
        <w:rPr>
          <w:rFonts w:asciiTheme="minorHAnsi" w:hAnsiTheme="minorHAnsi" w:cstheme="minorHAnsi"/>
          <w:sz w:val="22"/>
          <w:szCs w:val="22"/>
          <w:lang w:val="sv-SE"/>
        </w:rPr>
      </w:pPr>
      <w:r w:rsidRPr="000D09F3">
        <w:rPr>
          <w:rFonts w:asciiTheme="minorHAnsi" w:hAnsiTheme="minorHAnsi" w:cstheme="minorHAnsi"/>
          <w:noProof/>
          <w:sz w:val="22"/>
          <w:szCs w:val="22"/>
          <w:lang w:val="sv-SE" w:eastAsia="ja-JP"/>
        </w:rPr>
        <w:drawing>
          <wp:inline distT="0" distB="0" distL="0" distR="0">
            <wp:extent cx="4048125" cy="189802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246" cy="1899021"/>
                    </a:xfrm>
                    <a:prstGeom prst="rect">
                      <a:avLst/>
                    </a:prstGeom>
                  </pic:spPr>
                </pic:pic>
              </a:graphicData>
            </a:graphic>
          </wp:inline>
        </w:drawing>
      </w:r>
    </w:p>
    <w:p w:rsidR="00DD31DD" w:rsidRPr="008E0C06" w:rsidRDefault="00DD31DD" w:rsidP="008E0C06">
      <w:pPr>
        <w:pStyle w:val="PlainText"/>
        <w:ind w:firstLine="720"/>
        <w:jc w:val="center"/>
        <w:rPr>
          <w:rFonts w:asciiTheme="minorHAnsi" w:hAnsiTheme="minorHAnsi" w:cstheme="minorHAnsi"/>
          <w:i/>
          <w:sz w:val="22"/>
          <w:szCs w:val="22"/>
          <w:lang w:val="sv-SE"/>
        </w:rPr>
      </w:pPr>
      <w:r w:rsidRPr="000D09F3">
        <w:rPr>
          <w:rFonts w:asciiTheme="minorHAnsi" w:hAnsiTheme="minorHAnsi" w:cstheme="minorHAnsi"/>
          <w:i/>
          <w:sz w:val="22"/>
          <w:szCs w:val="22"/>
          <w:lang w:val="sv-SE"/>
        </w:rPr>
        <w:t>Fig</w:t>
      </w:r>
      <w:r w:rsidR="000D09F3" w:rsidRPr="000D09F3">
        <w:rPr>
          <w:rFonts w:asciiTheme="minorHAnsi" w:hAnsiTheme="minorHAnsi" w:cstheme="minorHAnsi"/>
          <w:i/>
          <w:sz w:val="22"/>
          <w:szCs w:val="22"/>
          <w:lang w:val="sv-SE"/>
        </w:rPr>
        <w:t>ur</w:t>
      </w:r>
      <w:r w:rsidRPr="000D09F3">
        <w:rPr>
          <w:rFonts w:asciiTheme="minorHAnsi" w:hAnsiTheme="minorHAnsi" w:cstheme="minorHAnsi"/>
          <w:i/>
          <w:sz w:val="22"/>
          <w:szCs w:val="22"/>
          <w:lang w:val="sv-SE"/>
        </w:rPr>
        <w:t xml:space="preserve"> </w:t>
      </w:r>
      <w:r w:rsidR="00F822AA" w:rsidRPr="000D09F3">
        <w:rPr>
          <w:rFonts w:asciiTheme="minorHAnsi" w:hAnsiTheme="minorHAnsi" w:cstheme="minorHAnsi"/>
          <w:i/>
          <w:sz w:val="22"/>
          <w:szCs w:val="22"/>
          <w:lang w:val="sv-SE"/>
        </w:rPr>
        <w:t>2</w:t>
      </w:r>
      <w:r w:rsidRPr="000D09F3">
        <w:rPr>
          <w:rFonts w:asciiTheme="minorHAnsi" w:hAnsiTheme="minorHAnsi" w:cstheme="minorHAnsi"/>
          <w:i/>
          <w:sz w:val="22"/>
          <w:szCs w:val="22"/>
          <w:lang w:val="sv-SE"/>
        </w:rPr>
        <w:t>. En RS232 överförning.</w:t>
      </w:r>
    </w:p>
    <w:p w:rsidR="00DD31DD" w:rsidRPr="000D09F3" w:rsidRDefault="00DD31DD" w:rsidP="00DD31DD">
      <w:pPr>
        <w:pStyle w:val="PlainText"/>
        <w:rPr>
          <w:rFonts w:asciiTheme="minorHAnsi" w:hAnsiTheme="minorHAnsi" w:cstheme="minorHAnsi"/>
          <w:sz w:val="22"/>
          <w:szCs w:val="22"/>
          <w:lang w:val="sv-SE"/>
        </w:rPr>
      </w:pPr>
      <w:r w:rsidRPr="000D09F3">
        <w:rPr>
          <w:rFonts w:asciiTheme="minorHAnsi" w:hAnsiTheme="minorHAnsi" w:cstheme="minorHAnsi"/>
          <w:sz w:val="22"/>
          <w:szCs w:val="22"/>
          <w:lang w:val="sv-SE"/>
        </w:rPr>
        <w:t xml:space="preserve">Man har ingen gemensam klocka </w:t>
      </w:r>
      <w:r w:rsidR="000D09F3" w:rsidRPr="000D09F3">
        <w:rPr>
          <w:rFonts w:asciiTheme="minorHAnsi" w:hAnsiTheme="minorHAnsi" w:cstheme="minorHAnsi"/>
          <w:sz w:val="22"/>
          <w:szCs w:val="22"/>
          <w:lang w:val="sv-SE"/>
        </w:rPr>
        <w:t xml:space="preserve">för sändare och mottagare </w:t>
      </w:r>
      <w:r w:rsidRPr="000D09F3">
        <w:rPr>
          <w:rFonts w:asciiTheme="minorHAnsi" w:hAnsiTheme="minorHAnsi" w:cstheme="minorHAnsi"/>
          <w:sz w:val="22"/>
          <w:szCs w:val="22"/>
          <w:lang w:val="sv-SE"/>
        </w:rPr>
        <w:t>utan överför endast data, sändaren och mottagaren känner dock till vilken baud rate man överför med. I vårt fall använder vi 115 200 baud.</w:t>
      </w:r>
    </w:p>
    <w:p w:rsidR="00DD31DD" w:rsidRPr="000D09F3" w:rsidRDefault="00DD31DD" w:rsidP="00DC52B4">
      <w:pPr>
        <w:rPr>
          <w:rFonts w:cstheme="minorHAnsi"/>
          <w:lang w:val="sv-SE"/>
        </w:rPr>
      </w:pPr>
    </w:p>
    <w:p w:rsidR="008F7CF4" w:rsidRPr="000D09F3" w:rsidRDefault="008F7CF4" w:rsidP="00DC52B4">
      <w:pPr>
        <w:rPr>
          <w:rFonts w:eastAsiaTheme="majorEastAsia" w:cstheme="minorHAnsi"/>
          <w:b/>
          <w:bCs/>
          <w:color w:val="4F81BD" w:themeColor="accent1"/>
          <w:lang w:val="sv-SE"/>
        </w:rPr>
      </w:pPr>
      <w:r w:rsidRPr="000D09F3">
        <w:rPr>
          <w:rFonts w:cstheme="minorHAnsi"/>
          <w:lang w:val="sv-SE"/>
        </w:rPr>
        <w:br w:type="page"/>
      </w:r>
    </w:p>
    <w:p w:rsidR="00A151A8" w:rsidRPr="00255029" w:rsidRDefault="00A151A8" w:rsidP="00A151A8">
      <w:pPr>
        <w:pStyle w:val="Heading2"/>
        <w:rPr>
          <w:rFonts w:asciiTheme="minorHAnsi" w:hAnsiTheme="minorHAnsi" w:cstheme="minorHAnsi"/>
          <w:sz w:val="32"/>
          <w:lang w:val="sv-SE"/>
        </w:rPr>
      </w:pPr>
      <w:bookmarkStart w:id="9" w:name="_Toc324712594"/>
      <w:r w:rsidRPr="00255029">
        <w:rPr>
          <w:rFonts w:asciiTheme="minorHAnsi" w:hAnsiTheme="minorHAnsi" w:cstheme="minorHAnsi"/>
          <w:sz w:val="32"/>
          <w:lang w:val="sv-SE"/>
        </w:rPr>
        <w:lastRenderedPageBreak/>
        <w:t>4 Beskrivning av hårdvara (M.A.R.C)</w:t>
      </w:r>
      <w:bookmarkEnd w:id="9"/>
    </w:p>
    <w:p w:rsidR="00A151A8" w:rsidRPr="00255029" w:rsidRDefault="00A151A8" w:rsidP="00A151A8">
      <w:pPr>
        <w:pStyle w:val="Heading3"/>
        <w:rPr>
          <w:rFonts w:asciiTheme="minorHAnsi" w:hAnsiTheme="minorHAnsi" w:cstheme="minorHAnsi"/>
          <w:sz w:val="28"/>
          <w:lang w:val="sv-SE"/>
        </w:rPr>
      </w:pPr>
      <w:bookmarkStart w:id="10" w:name="_Toc324712595"/>
      <w:r w:rsidRPr="00255029">
        <w:rPr>
          <w:rFonts w:asciiTheme="minorHAnsi" w:hAnsiTheme="minorHAnsi" w:cstheme="minorHAnsi"/>
          <w:sz w:val="28"/>
          <w:lang w:val="sv-SE"/>
        </w:rPr>
        <w:t>4.1 µDator (ALU)</w:t>
      </w:r>
      <w:bookmarkEnd w:id="10"/>
    </w:p>
    <w:p w:rsidR="00B36E86" w:rsidRPr="007F0FC1" w:rsidRDefault="00B36E86" w:rsidP="00DC52B4">
      <w:pPr>
        <w:rPr>
          <w:rFonts w:cstheme="minorHAnsi"/>
          <w:lang w:val="sv-SE"/>
        </w:rPr>
      </w:pPr>
      <w:r w:rsidRPr="007F0FC1">
        <w:rPr>
          <w:rFonts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Pr="007F0FC1" w:rsidRDefault="00674F62" w:rsidP="00DC52B4">
      <w:pPr>
        <w:rPr>
          <w:rFonts w:cstheme="minorHAnsi"/>
          <w:lang w:val="sv-SE"/>
        </w:rPr>
      </w:pPr>
    </w:p>
    <w:p w:rsidR="00674F62" w:rsidRPr="007F0FC1" w:rsidRDefault="00674F62" w:rsidP="00DC52B4">
      <w:pPr>
        <w:rPr>
          <w:rFonts w:cstheme="minorHAnsi"/>
          <w:i/>
          <w:lang w:val="sv-SE"/>
        </w:rPr>
      </w:pPr>
      <w:r w:rsidRPr="007F0FC1">
        <w:rPr>
          <w:noProof/>
          <w:lang w:val="sv-SE" w:eastAsia="ja-JP" w:bidi="ar-SA"/>
        </w:rPr>
        <w:drawing>
          <wp:inline distT="0" distB="0" distL="0" distR="0">
            <wp:extent cx="5235043" cy="504825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654" cy="5049804"/>
                    </a:xfrm>
                    <a:prstGeom prst="rect">
                      <a:avLst/>
                    </a:prstGeom>
                    <a:solidFill>
                      <a:srgbClr val="FFFFFF"/>
                    </a:solidFill>
                    <a:ln>
                      <a:noFill/>
                    </a:ln>
                  </pic:spPr>
                </pic:pic>
              </a:graphicData>
            </a:graphic>
          </wp:inline>
        </w:drawing>
      </w:r>
    </w:p>
    <w:p w:rsidR="00674F62" w:rsidRPr="007F0FC1" w:rsidRDefault="00674F62" w:rsidP="008E0C06">
      <w:pPr>
        <w:jc w:val="center"/>
        <w:rPr>
          <w:rFonts w:cstheme="minorHAnsi"/>
          <w:i/>
          <w:lang w:val="sv-SE"/>
        </w:rPr>
      </w:pPr>
      <w:r w:rsidRPr="007F0FC1">
        <w:rPr>
          <w:rFonts w:cstheme="minorHAnsi"/>
          <w:i/>
          <w:lang w:val="sv-SE"/>
        </w:rPr>
        <w:t>Fi</w:t>
      </w:r>
      <w:r w:rsidR="008E0C06">
        <w:rPr>
          <w:rFonts w:cstheme="minorHAnsi"/>
          <w:i/>
          <w:lang w:val="sv-SE"/>
        </w:rPr>
        <w:t>gur</w:t>
      </w:r>
      <w:r w:rsidRPr="007F0FC1">
        <w:rPr>
          <w:rFonts w:cstheme="minorHAnsi"/>
          <w:i/>
          <w:lang w:val="sv-SE"/>
        </w:rPr>
        <w:t xml:space="preserve"> </w:t>
      </w:r>
      <w:r w:rsidR="00E53CAA" w:rsidRPr="007F0FC1">
        <w:rPr>
          <w:rFonts w:cstheme="minorHAnsi"/>
          <w:i/>
          <w:lang w:val="sv-SE"/>
        </w:rPr>
        <w:t>3</w:t>
      </w:r>
      <w:r w:rsidRPr="007F0FC1">
        <w:rPr>
          <w:rFonts w:cstheme="minorHAnsi"/>
          <w:i/>
          <w:lang w:val="sv-SE"/>
        </w:rPr>
        <w:t>. Huvudblockschema</w:t>
      </w:r>
    </w:p>
    <w:p w:rsidR="00B36E86" w:rsidRPr="007F0FC1" w:rsidRDefault="00B36E86" w:rsidP="00DC52B4">
      <w:pPr>
        <w:rPr>
          <w:noProof/>
          <w:lang w:val="sv-SE" w:eastAsia="zh-CN" w:bidi="ar-SA"/>
        </w:rPr>
      </w:pPr>
    </w:p>
    <w:p w:rsidR="00674F62" w:rsidRPr="007F0FC1" w:rsidRDefault="00674F62" w:rsidP="00DC52B4">
      <w:pPr>
        <w:rPr>
          <w:rFonts w:cstheme="minorHAnsi"/>
          <w:lang w:val="sv-SE"/>
        </w:rPr>
      </w:pPr>
    </w:p>
    <w:p w:rsidR="00B36E86" w:rsidRPr="007F0FC1" w:rsidRDefault="00B36E86" w:rsidP="00DC52B4">
      <w:pPr>
        <w:rPr>
          <w:rFonts w:cstheme="minorHAnsi"/>
          <w:lang w:val="sv-SE"/>
        </w:rPr>
      </w:pPr>
      <w:r w:rsidRPr="007F0FC1">
        <w:rPr>
          <w:rFonts w:cstheme="minorHAnsi"/>
          <w:lang w:val="sv-SE"/>
        </w:rPr>
        <w:lastRenderedPageBreak/>
        <w:t>Blockschemat</w:t>
      </w:r>
      <w:r w:rsidR="009D7744" w:rsidRPr="007F0FC1">
        <w:rPr>
          <w:rFonts w:cstheme="minorHAnsi"/>
          <w:lang w:val="sv-SE"/>
        </w:rPr>
        <w:t xml:space="preserve"> </w:t>
      </w:r>
      <w:r w:rsidRPr="007F0FC1">
        <w:rPr>
          <w:rFonts w:cstheme="minorHAnsi"/>
          <w:lang w:val="sv-SE"/>
        </w:rPr>
        <w:t xml:space="preserve">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w:t>
      </w:r>
      <w:r w:rsidR="00DA7C23" w:rsidRPr="007F0FC1">
        <w:rPr>
          <w:rFonts w:cstheme="minorHAnsi"/>
          <w:lang w:val="sv-SE"/>
        </w:rPr>
        <w:t>parallellism</w:t>
      </w:r>
      <w:r w:rsidRPr="007F0FC1">
        <w:rPr>
          <w:rFonts w:cstheme="minorHAnsi"/>
          <w:lang w:val="sv-SE"/>
        </w:rPr>
        <w:t>.</w:t>
      </w:r>
    </w:p>
    <w:p w:rsidR="00B36E86" w:rsidRPr="007F0FC1" w:rsidRDefault="00B36E86" w:rsidP="00DC52B4">
      <w:pPr>
        <w:rPr>
          <w:rFonts w:cstheme="minorHAnsi"/>
          <w:lang w:val="sv-SE"/>
        </w:rPr>
      </w:pPr>
      <w:r w:rsidRPr="007F0FC1">
        <w:rPr>
          <w:rFonts w:cstheme="minorHAnsi"/>
          <w:lang w:val="sv-SE"/>
        </w:rPr>
        <w:t xml:space="preserve">Mikrominnet har en mängd olika hopp </w:t>
      </w:r>
      <w:r w:rsidR="00DA7C23">
        <w:rPr>
          <w:rFonts w:cstheme="minorHAnsi"/>
          <w:lang w:val="sv-SE"/>
        </w:rPr>
        <w:t xml:space="preserve">som </w:t>
      </w:r>
      <w:r w:rsidRPr="007F0FC1">
        <w:rPr>
          <w:rFonts w:cstheme="minorHAnsi"/>
          <w:lang w:val="sv-SE"/>
        </w:rPr>
        <w:t>den kan göra, den kan bland annat hoppa på både A och B's olika adresseringsmoder eller ALU:ns olika flaggor. För att sakta ner exekveringen fördröjs exekveringen av varje instruktion genom att jämföra en räknare med en fördröjningssignal "</w:t>
      </w:r>
      <w:proofErr w:type="spellStart"/>
      <w:r w:rsidRPr="007F0FC1">
        <w:rPr>
          <w:rFonts w:cstheme="minorHAnsi"/>
          <w:lang w:val="sv-SE"/>
        </w:rPr>
        <w:t>instr</w:t>
      </w:r>
      <w:proofErr w:type="spellEnd"/>
      <w:r w:rsidRPr="007F0FC1">
        <w:rPr>
          <w:rFonts w:cstheme="minorHAnsi"/>
          <w:lang w:val="sv-SE"/>
        </w:rPr>
        <w:t xml:space="preserve"> </w:t>
      </w:r>
      <w:proofErr w:type="spellStart"/>
      <w:r w:rsidRPr="007F0FC1">
        <w:rPr>
          <w:rFonts w:cstheme="minorHAnsi"/>
          <w:lang w:val="sv-SE"/>
        </w:rPr>
        <w:t>delay</w:t>
      </w:r>
      <w:proofErr w:type="spellEnd"/>
      <w:r w:rsidRPr="007F0FC1">
        <w:rPr>
          <w:rFonts w:cstheme="minorHAnsi"/>
          <w:lang w:val="sv-SE"/>
        </w:rPr>
        <w:t>".</w:t>
      </w:r>
      <w:r w:rsidR="001D5FB5">
        <w:rPr>
          <w:rFonts w:cstheme="minorHAnsi"/>
          <w:lang w:val="sv-SE"/>
        </w:rPr>
        <w:t xml:space="preserve"> Detta för man ska kunna följa spelet gång på skärmen.</w:t>
      </w:r>
    </w:p>
    <w:p w:rsidR="00B36E86" w:rsidRPr="007F0FC1" w:rsidRDefault="00B36E86" w:rsidP="00DC52B4">
      <w:pPr>
        <w:rPr>
          <w:rFonts w:cstheme="minorHAnsi"/>
          <w:lang w:val="sv-SE"/>
        </w:rPr>
      </w:pPr>
      <w:r w:rsidRPr="007F0FC1">
        <w:rPr>
          <w:rFonts w:cstheme="minorHAnsi"/>
          <w:lang w:val="sv-SE"/>
        </w:rPr>
        <w:t xml:space="preserve">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w:t>
      </w:r>
      <w:r w:rsidR="0002264B" w:rsidRPr="007F0FC1">
        <w:rPr>
          <w:rFonts w:cstheme="minorHAnsi"/>
          <w:lang w:val="sv-SE"/>
        </w:rPr>
        <w:t>adressregistren</w:t>
      </w:r>
      <w:r w:rsidRPr="007F0FC1">
        <w:rPr>
          <w:rFonts w:cstheme="minorHAnsi"/>
          <w:lang w:val="sv-SE"/>
        </w:rPr>
        <w:t xml:space="preserve"> ADR1 och ADR2.</w:t>
      </w:r>
      <w:r w:rsidR="0002264B">
        <w:rPr>
          <w:rFonts w:cstheme="minorHAnsi"/>
          <w:lang w:val="sv-SE"/>
        </w:rPr>
        <w:t xml:space="preserve"> </w:t>
      </w:r>
      <w:r w:rsidRPr="007F0FC1">
        <w:rPr>
          <w:rFonts w:cstheme="minorHAnsi"/>
          <w:lang w:val="sv-SE"/>
        </w:rPr>
        <w:t>Schemat visar även var vga, FIFO och fbart controller ansluts.</w:t>
      </w:r>
    </w:p>
    <w:p w:rsidR="00A151A8" w:rsidRPr="00255029" w:rsidRDefault="00A151A8" w:rsidP="00A151A8">
      <w:pPr>
        <w:pStyle w:val="Heading3"/>
        <w:rPr>
          <w:rFonts w:asciiTheme="minorHAnsi" w:hAnsiTheme="minorHAnsi" w:cstheme="minorHAnsi"/>
          <w:sz w:val="28"/>
          <w:lang w:val="sv-SE"/>
        </w:rPr>
      </w:pPr>
      <w:bookmarkStart w:id="11" w:name="_Toc324712596"/>
      <w:r w:rsidRPr="00255029">
        <w:rPr>
          <w:rFonts w:asciiTheme="minorHAnsi" w:hAnsiTheme="minorHAnsi" w:cstheme="minorHAnsi"/>
          <w:sz w:val="28"/>
          <w:lang w:val="sv-SE"/>
        </w:rPr>
        <w:t>4.2 VGA</w:t>
      </w:r>
      <w:bookmarkEnd w:id="11"/>
    </w:p>
    <w:p w:rsidR="00674F62" w:rsidRPr="007F0FC1" w:rsidRDefault="00102E3C" w:rsidP="00DC52B4">
      <w:pPr>
        <w:rPr>
          <w:rFonts w:cstheme="minorHAnsi"/>
          <w:lang w:val="sv-SE"/>
        </w:rPr>
      </w:pPr>
      <w:r w:rsidRPr="007F0FC1">
        <w:rPr>
          <w:rFonts w:cstheme="minorHAnsi"/>
          <w:lang w:val="sv-SE"/>
        </w:rPr>
        <w:t xml:space="preserve">VGA är </w:t>
      </w:r>
      <w:r w:rsidR="00204069">
        <w:rPr>
          <w:rFonts w:cstheme="minorHAnsi"/>
          <w:lang w:val="sv-SE"/>
        </w:rPr>
        <w:t>uppdelad i</w:t>
      </w:r>
      <w:r w:rsidRPr="007F0FC1">
        <w:rPr>
          <w:rFonts w:cstheme="minorHAnsi"/>
          <w:lang w:val="sv-SE"/>
        </w:rPr>
        <w:t xml:space="preserve"> två delar: </w:t>
      </w:r>
      <w:proofErr w:type="spellStart"/>
      <w:r w:rsidRPr="007F0FC1">
        <w:rPr>
          <w:rFonts w:cstheme="minorHAnsi"/>
          <w:lang w:val="sv-SE"/>
        </w:rPr>
        <w:t>vga_controller</w:t>
      </w:r>
      <w:proofErr w:type="spellEnd"/>
      <w:r w:rsidRPr="007F0FC1">
        <w:rPr>
          <w:rFonts w:cstheme="minorHAnsi"/>
          <w:lang w:val="sv-SE"/>
        </w:rPr>
        <w:t xml:space="preserve"> och pixelsender. Vga_controller tar hand om timing av signaler till VGA-port och pixelsender använder samma timing som vga_controller samt hämta färg data urifrån huvudminne.</w:t>
      </w:r>
      <w:r w:rsidR="009D7744" w:rsidRPr="007F0FC1">
        <w:rPr>
          <w:rFonts w:cstheme="minorHAnsi"/>
          <w:lang w:val="sv-SE"/>
        </w:rPr>
        <w:t xml:space="preserve"> Se figur 2 för detaljer.</w:t>
      </w:r>
    </w:p>
    <w:p w:rsidR="00674F62" w:rsidRPr="007F0FC1" w:rsidRDefault="00674F62" w:rsidP="00DC52B4">
      <w:pPr>
        <w:rPr>
          <w:rFonts w:cstheme="minorHAnsi"/>
          <w:lang w:val="sv-SE"/>
        </w:rPr>
      </w:pPr>
      <w:r w:rsidRPr="007F0FC1">
        <w:rPr>
          <w:rFonts w:cstheme="minorHAnsi"/>
          <w:lang w:val="sv-SE"/>
        </w:rPr>
        <w:t>I vga_controller finns det två räknare: h_counter som räknar antalet horisont</w:t>
      </w:r>
      <w:r w:rsidR="00204069">
        <w:rPr>
          <w:rFonts w:cstheme="minorHAnsi"/>
          <w:lang w:val="sv-SE"/>
        </w:rPr>
        <w:t>ella</w:t>
      </w:r>
      <w:r w:rsidRPr="007F0FC1">
        <w:rPr>
          <w:rFonts w:cstheme="minorHAnsi"/>
          <w:lang w:val="sv-SE"/>
        </w:rPr>
        <w:t xml:space="preserve"> pix</w:t>
      </w:r>
      <w:r w:rsidR="00204069">
        <w:rPr>
          <w:rFonts w:cstheme="minorHAnsi"/>
          <w:lang w:val="sv-SE"/>
        </w:rPr>
        <w:t>lar</w:t>
      </w:r>
      <w:r w:rsidRPr="007F0FC1">
        <w:rPr>
          <w:rFonts w:cstheme="minorHAnsi"/>
          <w:lang w:val="sv-SE"/>
        </w:rPr>
        <w:t xml:space="preserve"> och v_counter som räknar antalet vertikal</w:t>
      </w:r>
      <w:r w:rsidR="00204069">
        <w:rPr>
          <w:rFonts w:cstheme="minorHAnsi"/>
          <w:lang w:val="sv-SE"/>
        </w:rPr>
        <w:t>a</w:t>
      </w:r>
      <w:r w:rsidRPr="007F0FC1">
        <w:rPr>
          <w:rFonts w:cstheme="minorHAnsi"/>
          <w:lang w:val="sv-SE"/>
        </w:rPr>
        <w:t xml:space="preserve"> pix</w:t>
      </w:r>
      <w:r w:rsidR="00204069">
        <w:rPr>
          <w:rFonts w:cstheme="minorHAnsi"/>
          <w:lang w:val="sv-SE"/>
        </w:rPr>
        <w:t>lar</w:t>
      </w:r>
      <w:r w:rsidRPr="007F0FC1">
        <w:rPr>
          <w:rFonts w:cstheme="minorHAnsi"/>
          <w:lang w:val="sv-SE"/>
        </w:rPr>
        <w:t xml:space="preserve">. Varje gång när h_counter räknar upp till HMAX, </w:t>
      </w:r>
      <w:r w:rsidR="00204069" w:rsidRPr="007F0FC1">
        <w:rPr>
          <w:rFonts w:cstheme="minorHAnsi"/>
          <w:lang w:val="sv-SE"/>
        </w:rPr>
        <w:t>dvs.</w:t>
      </w:r>
      <w:r w:rsidRPr="007F0FC1">
        <w:rPr>
          <w:rFonts w:cstheme="minorHAnsi"/>
          <w:lang w:val="sv-SE"/>
        </w:rPr>
        <w:t xml:space="preserve"> maximalt </w:t>
      </w:r>
      <w:r w:rsidR="00562106">
        <w:rPr>
          <w:rFonts w:cstheme="minorHAnsi"/>
          <w:lang w:val="sv-SE"/>
        </w:rPr>
        <w:t>antal pixlar på en rad</w:t>
      </w:r>
      <w:r w:rsidRPr="007F0FC1">
        <w:rPr>
          <w:rFonts w:cstheme="minorHAnsi"/>
          <w:lang w:val="sv-SE"/>
        </w:rPr>
        <w:t xml:space="preserve">, </w:t>
      </w:r>
      <w:r w:rsidR="00562106">
        <w:rPr>
          <w:rFonts w:cstheme="minorHAnsi"/>
          <w:lang w:val="sv-SE"/>
        </w:rPr>
        <w:t>s</w:t>
      </w:r>
      <w:r w:rsidRPr="007F0FC1">
        <w:rPr>
          <w:rFonts w:cstheme="minorHAnsi"/>
          <w:lang w:val="sv-SE"/>
        </w:rPr>
        <w:t xml:space="preserve">å kommer </w:t>
      </w:r>
      <w:proofErr w:type="spellStart"/>
      <w:r w:rsidRPr="007F0FC1">
        <w:rPr>
          <w:rFonts w:cstheme="minorHAnsi"/>
          <w:lang w:val="sv-SE"/>
        </w:rPr>
        <w:t>h_counter</w:t>
      </w:r>
      <w:proofErr w:type="spellEnd"/>
      <w:r w:rsidRPr="007F0FC1">
        <w:rPr>
          <w:rFonts w:cstheme="minorHAnsi"/>
          <w:lang w:val="sv-SE"/>
        </w:rPr>
        <w:t xml:space="preserve"> nollställas och skicka en +1 insignal till v_counter; v_counter kommer att nollställas när den uppnå VMAX. (antalet pixel för varje kolumn)</w:t>
      </w:r>
    </w:p>
    <w:p w:rsidR="00674F62" w:rsidRPr="007F0FC1" w:rsidRDefault="00674F62" w:rsidP="00DC52B4">
      <w:pPr>
        <w:rPr>
          <w:rFonts w:cstheme="minorHAnsi"/>
          <w:lang w:val="sv-SE"/>
        </w:rPr>
      </w:pPr>
      <w:r w:rsidRPr="007F0FC1">
        <w:rPr>
          <w:rFonts w:cstheme="minorHAnsi"/>
          <w:lang w:val="sv-SE"/>
        </w:rPr>
        <w:t>HFP(slutpunkt till horisontal front porch), HSP(slutp</w:t>
      </w:r>
      <w:r w:rsidR="00020A52">
        <w:rPr>
          <w:rFonts w:cstheme="minorHAnsi"/>
          <w:lang w:val="sv-SE"/>
        </w:rPr>
        <w:t>unkt till horisontal synkpuls</w:t>
      </w:r>
      <w:r w:rsidRPr="007F0FC1">
        <w:rPr>
          <w:rFonts w:cstheme="minorHAnsi"/>
          <w:lang w:val="sv-SE"/>
        </w:rPr>
        <w:t>), VFP(slutpunkt till vertikal front porch), VSP(slutpunkt till vertikal sy</w:t>
      </w:r>
      <w:r w:rsidR="00020A52">
        <w:rPr>
          <w:rFonts w:cstheme="minorHAnsi"/>
          <w:lang w:val="sv-SE"/>
        </w:rPr>
        <w:t>nkpuls) kommer vi att</w:t>
      </w:r>
      <w:r w:rsidRPr="007F0FC1">
        <w:rPr>
          <w:rFonts w:cstheme="minorHAnsi"/>
          <w:lang w:val="sv-SE"/>
        </w:rPr>
        <w:t xml:space="preserve"> använda i </w:t>
      </w:r>
      <w:proofErr w:type="spellStart"/>
      <w:r w:rsidRPr="007F0FC1">
        <w:rPr>
          <w:rFonts w:cstheme="minorHAnsi"/>
          <w:lang w:val="sv-SE"/>
        </w:rPr>
        <w:t>vga_controller</w:t>
      </w:r>
      <w:proofErr w:type="spellEnd"/>
      <w:r w:rsidR="00020A52">
        <w:rPr>
          <w:rFonts w:cstheme="minorHAnsi"/>
          <w:lang w:val="sv-SE"/>
        </w:rPr>
        <w:t>.</w:t>
      </w:r>
      <w:r w:rsidRPr="007F0FC1">
        <w:rPr>
          <w:rFonts w:cstheme="minorHAnsi"/>
          <w:lang w:val="sv-SE"/>
        </w:rPr>
        <w:t xml:space="preserve"> HFP kommer att aktiveras </w:t>
      </w:r>
      <w:r w:rsidR="00020A52">
        <w:rPr>
          <w:rFonts w:cstheme="minorHAnsi"/>
          <w:lang w:val="sv-SE"/>
        </w:rPr>
        <w:t>när h_counter &gt; HFP och skicka jord</w:t>
      </w:r>
      <w:r w:rsidRPr="007F0FC1">
        <w:rPr>
          <w:rFonts w:cstheme="minorHAnsi"/>
          <w:lang w:val="sv-SE"/>
        </w:rPr>
        <w:t xml:space="preserve">signal till </w:t>
      </w:r>
      <w:proofErr w:type="spellStart"/>
      <w:r w:rsidRPr="007F0FC1">
        <w:rPr>
          <w:rFonts w:cstheme="minorHAnsi"/>
          <w:lang w:val="sv-SE"/>
        </w:rPr>
        <w:t>H-sync</w:t>
      </w:r>
      <w:proofErr w:type="spellEnd"/>
      <w:r w:rsidRPr="007F0FC1">
        <w:rPr>
          <w:rFonts w:cstheme="minorHAnsi"/>
          <w:lang w:val="sv-SE"/>
        </w:rPr>
        <w:t xml:space="preserve"> och HSP kommer att aktiveras när h_counter &gt; HSP eller h_counter &lt; HFP och skicka </w:t>
      </w:r>
      <w:r w:rsidR="00020A52">
        <w:rPr>
          <w:rFonts w:cstheme="minorHAnsi"/>
          <w:lang w:val="sv-SE"/>
        </w:rPr>
        <w:t>hög</w:t>
      </w:r>
      <w:r w:rsidRPr="007F0FC1">
        <w:rPr>
          <w:rFonts w:cstheme="minorHAnsi"/>
          <w:lang w:val="sv-SE"/>
        </w:rPr>
        <w:t xml:space="preserve">signal till </w:t>
      </w:r>
      <w:proofErr w:type="spellStart"/>
      <w:r w:rsidRPr="007F0FC1">
        <w:rPr>
          <w:rFonts w:cstheme="minorHAnsi"/>
          <w:lang w:val="sv-SE"/>
        </w:rPr>
        <w:t>H-sync</w:t>
      </w:r>
      <w:proofErr w:type="spellEnd"/>
      <w:r w:rsidRPr="007F0FC1">
        <w:rPr>
          <w:rFonts w:cstheme="minorHAnsi"/>
          <w:lang w:val="sv-SE"/>
        </w:rPr>
        <w:t>. VFP och VSP kommer att skicka sync signal till V-sync med på samma sätt.</w:t>
      </w:r>
    </w:p>
    <w:p w:rsidR="00674F62" w:rsidRPr="007F0FC1" w:rsidRDefault="00674F62" w:rsidP="00DC52B4">
      <w:pPr>
        <w:rPr>
          <w:rFonts w:cstheme="minorHAnsi"/>
          <w:lang w:val="sv-SE"/>
        </w:rPr>
      </w:pPr>
    </w:p>
    <w:p w:rsidR="00674F62" w:rsidRPr="007F0FC1" w:rsidRDefault="00674F62" w:rsidP="00DC52B4">
      <w:pPr>
        <w:rPr>
          <w:rFonts w:cstheme="minorHAnsi"/>
          <w:lang w:val="sv-SE"/>
        </w:rPr>
      </w:pPr>
      <w:r w:rsidRPr="007F0FC1">
        <w:rPr>
          <w:noProof/>
          <w:lang w:val="sv-SE" w:eastAsia="ja-JP" w:bidi="ar-SA"/>
        </w:rPr>
        <w:lastRenderedPageBreak/>
        <w:drawing>
          <wp:inline distT="0" distB="0" distL="0" distR="0">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5237216"/>
                    </a:xfrm>
                    <a:prstGeom prst="rect">
                      <a:avLst/>
                    </a:prstGeom>
                    <a:noFill/>
                    <a:ln>
                      <a:noFill/>
                    </a:ln>
                  </pic:spPr>
                </pic:pic>
              </a:graphicData>
            </a:graphic>
          </wp:inline>
        </w:drawing>
      </w:r>
    </w:p>
    <w:p w:rsidR="00102E3C" w:rsidRPr="00020A52" w:rsidRDefault="00674F62" w:rsidP="00020A52">
      <w:pPr>
        <w:jc w:val="center"/>
        <w:rPr>
          <w:rFonts w:cstheme="minorHAnsi"/>
          <w:i/>
          <w:lang w:val="sv-SE"/>
        </w:rPr>
      </w:pPr>
      <w:r w:rsidRPr="007F0FC1">
        <w:rPr>
          <w:rFonts w:cstheme="minorHAnsi"/>
          <w:i/>
          <w:lang w:val="sv-SE"/>
        </w:rPr>
        <w:t>Fig</w:t>
      </w:r>
      <w:r w:rsidR="00020A52">
        <w:rPr>
          <w:rFonts w:cstheme="minorHAnsi"/>
          <w:i/>
          <w:lang w:val="sv-SE"/>
        </w:rPr>
        <w:t>ur</w:t>
      </w:r>
      <w:r w:rsidRPr="007F0FC1">
        <w:rPr>
          <w:rFonts w:cstheme="minorHAnsi"/>
          <w:i/>
          <w:lang w:val="sv-SE"/>
        </w:rPr>
        <w:t xml:space="preserve"> </w:t>
      </w:r>
      <w:r w:rsidR="00BD5BD6" w:rsidRPr="007F0FC1">
        <w:rPr>
          <w:rFonts w:cstheme="minorHAnsi"/>
          <w:i/>
          <w:lang w:val="sv-SE"/>
        </w:rPr>
        <w:t>4</w:t>
      </w:r>
      <w:r w:rsidRPr="007F0FC1">
        <w:rPr>
          <w:rFonts w:cstheme="minorHAnsi"/>
          <w:i/>
          <w:lang w:val="sv-SE"/>
        </w:rPr>
        <w:t xml:space="preserve">. </w:t>
      </w:r>
      <w:proofErr w:type="spellStart"/>
      <w:r w:rsidRPr="007F0FC1">
        <w:rPr>
          <w:rFonts w:cstheme="minorHAnsi"/>
          <w:i/>
          <w:lang w:val="sv-SE"/>
        </w:rPr>
        <w:t>VGAblockschema</w:t>
      </w:r>
      <w:proofErr w:type="spellEnd"/>
    </w:p>
    <w:p w:rsidR="00102E3C" w:rsidRPr="007F0FC1" w:rsidRDefault="00102E3C" w:rsidP="00DC52B4">
      <w:pPr>
        <w:rPr>
          <w:rFonts w:cstheme="minorHAnsi"/>
          <w:lang w:val="sv-SE"/>
        </w:rPr>
      </w:pPr>
      <w:r w:rsidRPr="007F0FC1">
        <w:rPr>
          <w:rFonts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7F0FC1" w:rsidRDefault="00102E3C" w:rsidP="00DC52B4">
      <w:pPr>
        <w:rPr>
          <w:rFonts w:cstheme="minorHAnsi"/>
          <w:lang w:val="sv-SE"/>
        </w:rPr>
      </w:pPr>
      <w:r w:rsidRPr="007F0FC1">
        <w:rPr>
          <w:rFonts w:cstheme="minorHAnsi"/>
          <w:lang w:val="sv-SE"/>
        </w:rPr>
        <w:t>Pixelsender använder samma timin</w:t>
      </w:r>
      <w:r w:rsidR="00947B66">
        <w:rPr>
          <w:rFonts w:cstheme="minorHAnsi"/>
          <w:lang w:val="sv-SE"/>
        </w:rPr>
        <w:t xml:space="preserve">g och klocka som </w:t>
      </w:r>
      <w:proofErr w:type="spellStart"/>
      <w:r w:rsidR="00947B66">
        <w:rPr>
          <w:rFonts w:cstheme="minorHAnsi"/>
          <w:lang w:val="sv-SE"/>
        </w:rPr>
        <w:t>vga_controller</w:t>
      </w:r>
      <w:proofErr w:type="spellEnd"/>
      <w:r w:rsidR="00947B66">
        <w:rPr>
          <w:rFonts w:cstheme="minorHAnsi"/>
          <w:lang w:val="sv-SE"/>
        </w:rPr>
        <w:t xml:space="preserve"> och skickar en</w:t>
      </w:r>
      <w:r w:rsidRPr="007F0FC1">
        <w:rPr>
          <w:rFonts w:cstheme="minorHAnsi"/>
          <w:lang w:val="sv-SE"/>
        </w:rPr>
        <w:t xml:space="preserve"> 13 bitar</w:t>
      </w:r>
      <w:r w:rsidR="00947B66">
        <w:rPr>
          <w:rFonts w:cstheme="minorHAnsi"/>
          <w:lang w:val="sv-SE"/>
        </w:rPr>
        <w:t>s a</w:t>
      </w:r>
      <w:r w:rsidRPr="007F0FC1">
        <w:rPr>
          <w:rFonts w:cstheme="minorHAnsi"/>
          <w:lang w:val="sv-SE"/>
        </w:rPr>
        <w:t xml:space="preserve">dress till </w:t>
      </w:r>
      <w:r w:rsidR="00947B66">
        <w:rPr>
          <w:rFonts w:cstheme="minorHAnsi"/>
          <w:lang w:val="sv-SE"/>
        </w:rPr>
        <w:t>vårt färgminne</w:t>
      </w:r>
      <w:r w:rsidRPr="007F0FC1">
        <w:rPr>
          <w:rFonts w:cstheme="minorHAnsi"/>
          <w:lang w:val="sv-SE"/>
        </w:rPr>
        <w:t>, hämta</w:t>
      </w:r>
      <w:r w:rsidR="00947B66">
        <w:rPr>
          <w:rFonts w:cstheme="minorHAnsi"/>
          <w:lang w:val="sv-SE"/>
        </w:rPr>
        <w:t>r</w:t>
      </w:r>
      <w:r w:rsidRPr="007F0FC1">
        <w:rPr>
          <w:rFonts w:cstheme="minorHAnsi"/>
          <w:lang w:val="sv-SE"/>
        </w:rPr>
        <w:t xml:space="preserve"> 8 bitar</w:t>
      </w:r>
      <w:r w:rsidR="00947B66">
        <w:rPr>
          <w:rFonts w:cstheme="minorHAnsi"/>
          <w:lang w:val="sv-SE"/>
        </w:rPr>
        <w:t>s</w:t>
      </w:r>
      <w:r w:rsidRPr="007F0FC1">
        <w:rPr>
          <w:rFonts w:cstheme="minorHAnsi"/>
          <w:lang w:val="sv-SE"/>
        </w:rPr>
        <w:t xml:space="preserve"> data på </w:t>
      </w:r>
      <w:proofErr w:type="gramStart"/>
      <w:r w:rsidRPr="007F0FC1">
        <w:rPr>
          <w:rFonts w:cstheme="minorHAnsi"/>
          <w:lang w:val="sv-SE"/>
        </w:rPr>
        <w:t>detta</w:t>
      </w:r>
      <w:proofErr w:type="gramEnd"/>
      <w:r w:rsidRPr="007F0FC1">
        <w:rPr>
          <w:rFonts w:cstheme="minorHAnsi"/>
          <w:lang w:val="sv-SE"/>
        </w:rPr>
        <w:t xml:space="preserve"> </w:t>
      </w:r>
      <w:r w:rsidR="00B67754">
        <w:rPr>
          <w:rFonts w:cstheme="minorHAnsi"/>
          <w:lang w:val="sv-SE"/>
        </w:rPr>
        <w:t>adress</w:t>
      </w:r>
      <w:r w:rsidRPr="007F0FC1">
        <w:rPr>
          <w:rFonts w:cstheme="minorHAnsi"/>
          <w:lang w:val="sv-SE"/>
        </w:rPr>
        <w:t xml:space="preserve"> och då skicka</w:t>
      </w:r>
      <w:r w:rsidR="00B67754">
        <w:rPr>
          <w:rFonts w:cstheme="minorHAnsi"/>
          <w:lang w:val="sv-SE"/>
        </w:rPr>
        <w:t>r</w:t>
      </w:r>
      <w:r w:rsidRPr="007F0FC1">
        <w:rPr>
          <w:rFonts w:cstheme="minorHAnsi"/>
          <w:lang w:val="sv-SE"/>
        </w:rPr>
        <w:t xml:space="preserve"> de</w:t>
      </w:r>
      <w:r w:rsidR="00B67754">
        <w:rPr>
          <w:rFonts w:cstheme="minorHAnsi"/>
          <w:lang w:val="sv-SE"/>
        </w:rPr>
        <w:t>nn</w:t>
      </w:r>
      <w:r w:rsidRPr="007F0FC1">
        <w:rPr>
          <w:rFonts w:cstheme="minorHAnsi"/>
          <w:lang w:val="sv-SE"/>
        </w:rPr>
        <w:t xml:space="preserve">a data till vga-porten endast när räknare in </w:t>
      </w:r>
      <w:proofErr w:type="spellStart"/>
      <w:r w:rsidRPr="007F0FC1">
        <w:rPr>
          <w:rFonts w:cstheme="minorHAnsi"/>
          <w:lang w:val="sv-SE"/>
        </w:rPr>
        <w:t>vga_controller</w:t>
      </w:r>
      <w:proofErr w:type="spellEnd"/>
      <w:r w:rsidRPr="007F0FC1">
        <w:rPr>
          <w:rFonts w:cstheme="minorHAnsi"/>
          <w:lang w:val="sv-SE"/>
        </w:rPr>
        <w:t xml:space="preserve"> ligger inom </w:t>
      </w:r>
      <w:proofErr w:type="spellStart"/>
      <w:r w:rsidRPr="007F0FC1">
        <w:rPr>
          <w:rFonts w:cstheme="minorHAnsi"/>
          <w:lang w:val="sv-SE"/>
        </w:rPr>
        <w:t>display-ytan</w:t>
      </w:r>
      <w:proofErr w:type="spellEnd"/>
      <w:r w:rsidRPr="007F0FC1">
        <w:rPr>
          <w:rFonts w:cstheme="minorHAnsi"/>
          <w:lang w:val="sv-SE"/>
        </w:rPr>
        <w:t>.</w:t>
      </w:r>
    </w:p>
    <w:p w:rsidR="00102E3C" w:rsidRPr="007F0FC1" w:rsidRDefault="00102E3C" w:rsidP="00DC52B4">
      <w:pPr>
        <w:rPr>
          <w:rFonts w:cstheme="minorHAnsi"/>
          <w:lang w:val="sv-SE"/>
        </w:rPr>
      </w:pPr>
      <w:r w:rsidRPr="007F0FC1">
        <w:rPr>
          <w:rFonts w:cstheme="minorHAnsi"/>
          <w:lang w:val="sv-SE"/>
        </w:rPr>
        <w:t xml:space="preserve">PixelSender tar hand om address hämtning och färg kod sändning. För att alla data </w:t>
      </w:r>
      <w:r w:rsidR="00144289">
        <w:rPr>
          <w:rFonts w:cstheme="minorHAnsi"/>
          <w:lang w:val="sv-SE"/>
        </w:rPr>
        <w:t>i minnet ska se bra ut på</w:t>
      </w:r>
      <w:r w:rsidRPr="007F0FC1">
        <w:rPr>
          <w:rFonts w:cstheme="minorHAnsi"/>
          <w:lang w:val="sv-SE"/>
        </w:rPr>
        <w:t xml:space="preserve"> skärm</w:t>
      </w:r>
      <w:r w:rsidR="00144289">
        <w:rPr>
          <w:rFonts w:cstheme="minorHAnsi"/>
          <w:lang w:val="sv-SE"/>
        </w:rPr>
        <w:t>en</w:t>
      </w:r>
      <w:r w:rsidRPr="007F0FC1">
        <w:rPr>
          <w:rFonts w:cstheme="minorHAnsi"/>
          <w:lang w:val="sv-SE"/>
        </w:rPr>
        <w:t xml:space="preserve"> bestämde vi att visa varje </w:t>
      </w:r>
      <w:r w:rsidR="00144289">
        <w:rPr>
          <w:rFonts w:cstheme="minorHAnsi"/>
          <w:lang w:val="sv-SE"/>
        </w:rPr>
        <w:t>instruktion</w:t>
      </w:r>
      <w:r w:rsidRPr="007F0FC1">
        <w:rPr>
          <w:rFonts w:cstheme="minorHAnsi"/>
          <w:lang w:val="sv-SE"/>
        </w:rPr>
        <w:t xml:space="preserve"> ska </w:t>
      </w:r>
      <w:r w:rsidR="00144289">
        <w:rPr>
          <w:rFonts w:cstheme="minorHAnsi"/>
          <w:lang w:val="sv-SE"/>
        </w:rPr>
        <w:t>vara 5 pix</w:t>
      </w:r>
      <w:r w:rsidRPr="007F0FC1">
        <w:rPr>
          <w:rFonts w:cstheme="minorHAnsi"/>
          <w:lang w:val="sv-SE"/>
        </w:rPr>
        <w:t>l</w:t>
      </w:r>
      <w:r w:rsidR="00144289">
        <w:rPr>
          <w:rFonts w:cstheme="minorHAnsi"/>
          <w:lang w:val="sv-SE"/>
        </w:rPr>
        <w:t>ar bred och 7 pix</w:t>
      </w:r>
      <w:r w:rsidRPr="007F0FC1">
        <w:rPr>
          <w:rFonts w:cstheme="minorHAnsi"/>
          <w:lang w:val="sv-SE"/>
        </w:rPr>
        <w:t>l</w:t>
      </w:r>
      <w:r w:rsidR="00144289">
        <w:rPr>
          <w:rFonts w:cstheme="minorHAnsi"/>
          <w:lang w:val="sv-SE"/>
        </w:rPr>
        <w:t>ar hög. I så fall</w:t>
      </w:r>
      <w:r w:rsidRPr="007F0FC1">
        <w:rPr>
          <w:rFonts w:cstheme="minorHAnsi"/>
          <w:lang w:val="sv-SE"/>
        </w:rPr>
        <w:t xml:space="preserve"> kommer vi att visa 128 data per rad och vi behöver 7*64 = 448 rader för att visa 213 = 8192 adresser. PixelSender skickar data till skärmen var</w:t>
      </w:r>
      <w:r w:rsidR="00144289">
        <w:rPr>
          <w:rFonts w:cstheme="minorHAnsi"/>
          <w:lang w:val="sv-SE"/>
        </w:rPr>
        <w:t xml:space="preserve"> 5:e klockpuls</w:t>
      </w:r>
      <w:r w:rsidRPr="007F0FC1">
        <w:rPr>
          <w:rFonts w:cstheme="minorHAnsi"/>
          <w:lang w:val="sv-SE"/>
        </w:rPr>
        <w:t xml:space="preserve"> och upprepar detta för </w:t>
      </w:r>
      <w:r w:rsidRPr="007F0FC1">
        <w:rPr>
          <w:rFonts w:cstheme="minorHAnsi"/>
          <w:lang w:val="sv-SE"/>
        </w:rPr>
        <w:lastRenderedPageBreak/>
        <w:t xml:space="preserve">varje 128 data 7 gånger, i så fall kan vi ha varje </w:t>
      </w:r>
      <w:r w:rsidR="00141776">
        <w:rPr>
          <w:rFonts w:cstheme="minorHAnsi"/>
          <w:lang w:val="sv-SE"/>
        </w:rPr>
        <w:t>instruktion</w:t>
      </w:r>
      <w:r w:rsidRPr="007F0FC1">
        <w:rPr>
          <w:rFonts w:cstheme="minorHAnsi"/>
          <w:lang w:val="sv-SE"/>
        </w:rPr>
        <w:t xml:space="preserve"> med 5*7 pixel storlek.</w:t>
      </w:r>
      <w:r w:rsidR="00674F62" w:rsidRPr="007F0FC1">
        <w:rPr>
          <w:rFonts w:cstheme="minorHAnsi"/>
          <w:lang w:val="sv-SE"/>
        </w:rPr>
        <w:t xml:space="preserve"> På ”border area” visar vi vilken spelare vinner </w:t>
      </w:r>
      <w:proofErr w:type="spellStart"/>
      <w:r w:rsidR="00674F62" w:rsidRPr="007F0FC1">
        <w:rPr>
          <w:rFonts w:cstheme="minorHAnsi"/>
          <w:lang w:val="sv-SE"/>
        </w:rPr>
        <w:t>CoreWar</w:t>
      </w:r>
      <w:proofErr w:type="spellEnd"/>
      <w:r w:rsidR="00674F62" w:rsidRPr="007F0FC1">
        <w:rPr>
          <w:rFonts w:cstheme="minorHAnsi"/>
          <w:lang w:val="sv-SE"/>
        </w:rPr>
        <w:t>.</w:t>
      </w:r>
    </w:p>
    <w:p w:rsidR="00A11477" w:rsidRPr="00255029" w:rsidRDefault="00A11477" w:rsidP="00A11477">
      <w:pPr>
        <w:pStyle w:val="Heading3"/>
        <w:rPr>
          <w:rFonts w:asciiTheme="minorHAnsi" w:hAnsiTheme="minorHAnsi" w:cstheme="minorHAnsi"/>
          <w:sz w:val="28"/>
          <w:lang w:val="sv-SE"/>
        </w:rPr>
      </w:pPr>
      <w:bookmarkStart w:id="12" w:name="_Toc324712597"/>
      <w:r w:rsidRPr="00255029">
        <w:rPr>
          <w:rFonts w:asciiTheme="minorHAnsi" w:hAnsiTheme="minorHAnsi" w:cstheme="minorHAnsi"/>
          <w:sz w:val="28"/>
          <w:lang w:val="sv-SE"/>
        </w:rPr>
        <w:t>4.</w:t>
      </w:r>
      <w:r w:rsidR="00492ADB" w:rsidRPr="00255029">
        <w:rPr>
          <w:rFonts w:asciiTheme="minorHAnsi" w:hAnsiTheme="minorHAnsi" w:cstheme="minorHAnsi"/>
          <w:sz w:val="28"/>
          <w:lang w:val="sv-SE"/>
        </w:rPr>
        <w:t>3</w:t>
      </w:r>
      <w:r w:rsidRPr="00255029">
        <w:rPr>
          <w:rFonts w:asciiTheme="minorHAnsi" w:hAnsiTheme="minorHAnsi" w:cstheme="minorHAnsi"/>
          <w:sz w:val="28"/>
          <w:lang w:val="sv-SE"/>
        </w:rPr>
        <w:t xml:space="preserve"> Minnen</w:t>
      </w:r>
      <w:bookmarkEnd w:id="12"/>
    </w:p>
    <w:p w:rsidR="00C23F1C" w:rsidRPr="00141776" w:rsidRDefault="00C23F1C" w:rsidP="00141776">
      <w:pPr>
        <w:rPr>
          <w:lang w:val="sv-SE"/>
        </w:rPr>
      </w:pPr>
      <w:r w:rsidRPr="00255029">
        <w:rPr>
          <w:lang w:val="sv-SE"/>
        </w:rPr>
        <w:t>Vi v</w:t>
      </w:r>
      <w:r w:rsidR="00141776">
        <w:rPr>
          <w:lang w:val="sv-SE"/>
        </w:rPr>
        <w:t xml:space="preserve">alde att använda en core </w:t>
      </w:r>
      <w:proofErr w:type="spellStart"/>
      <w:r w:rsidR="00141776">
        <w:rPr>
          <w:lang w:val="sv-SE"/>
        </w:rPr>
        <w:t>size</w:t>
      </w:r>
      <w:proofErr w:type="spellEnd"/>
      <w:r w:rsidRPr="00255029">
        <w:rPr>
          <w:lang w:val="sv-SE"/>
        </w:rPr>
        <w:t xml:space="preserve"> </w:t>
      </w:r>
      <w:r w:rsidR="00141776">
        <w:rPr>
          <w:lang w:val="sv-SE"/>
        </w:rPr>
        <w:t>(storlek på spelplan)</w:t>
      </w:r>
      <w:r w:rsidRPr="00255029">
        <w:rPr>
          <w:lang w:val="sv-SE"/>
        </w:rPr>
        <w:t xml:space="preserve">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w:t>
      </w:r>
      <w:r w:rsidRPr="00141776">
        <w:rPr>
          <w:lang w:val="sv-SE"/>
        </w:rPr>
        <w:t>flera block.</w:t>
      </w:r>
    </w:p>
    <w:p w:rsidR="00C23F1C" w:rsidRPr="00141776" w:rsidRDefault="00BF1B17" w:rsidP="00C23F1C">
      <w:pPr>
        <w:pStyle w:val="PlainText"/>
        <w:rPr>
          <w:rFonts w:asciiTheme="minorHAnsi" w:hAnsiTheme="minorHAnsi" w:cstheme="minorHAnsi"/>
          <w:sz w:val="22"/>
          <w:szCs w:val="22"/>
          <w:lang w:val="sv-SE"/>
        </w:rPr>
      </w:pPr>
      <m:oMathPara>
        <m:oMath>
          <m:func>
            <m:funcPr>
              <m:ctrlPr>
                <w:rPr>
                  <w:rFonts w:ascii="Cambria Math" w:hAnsi="Cambria Math" w:cstheme="minorHAnsi"/>
                  <w:i/>
                  <w:sz w:val="22"/>
                  <w:szCs w:val="22"/>
                  <w:lang w:val="sv-SE"/>
                </w:rPr>
              </m:ctrlPr>
            </m:funcPr>
            <m:fName>
              <m:sSub>
                <m:sSubPr>
                  <m:ctrlPr>
                    <w:rPr>
                      <w:rFonts w:ascii="Cambria Math" w:hAnsi="Cambria Math" w:cstheme="minorHAnsi"/>
                      <w:i/>
                      <w:sz w:val="22"/>
                      <w:szCs w:val="22"/>
                      <w:lang w:val="sv-SE"/>
                    </w:rPr>
                  </m:ctrlPr>
                </m:sSubPr>
                <m:e>
                  <m:r>
                    <m:rPr>
                      <m:sty m:val="p"/>
                    </m:rPr>
                    <w:rPr>
                      <w:rFonts w:ascii="Cambria Math" w:hAnsi="Cambria Math" w:cstheme="minorHAnsi"/>
                      <w:sz w:val="22"/>
                      <w:szCs w:val="22"/>
                      <w:lang w:val="sv-SE"/>
                    </w:rPr>
                    <m:t>log</m:t>
                  </m:r>
                </m:e>
                <m:sub>
                  <m:r>
                    <w:rPr>
                      <w:rFonts w:ascii="Cambria Math" w:hAnsi="Cambria Math" w:cstheme="minorHAnsi"/>
                      <w:sz w:val="22"/>
                      <w:szCs w:val="22"/>
                      <w:lang w:val="sv-SE"/>
                    </w:rPr>
                    <m:t>2</m:t>
                  </m:r>
                </m:sub>
              </m:sSub>
            </m:fName>
            <m:e>
              <m:r>
                <w:rPr>
                  <w:rFonts w:ascii="Cambria Math" w:hAnsi="Cambria Math" w:cstheme="minorHAnsi"/>
                  <w:sz w:val="22"/>
                  <w:szCs w:val="22"/>
                  <w:lang w:val="sv-SE"/>
                </w:rPr>
                <m:t>8192</m:t>
              </m:r>
            </m:e>
          </m:func>
          <m:r>
            <w:rPr>
              <w:rFonts w:ascii="Cambria Math" w:hAnsi="Cambria Math" w:cstheme="minorHAnsi"/>
              <w:sz w:val="22"/>
              <w:szCs w:val="22"/>
              <w:lang w:val="sv-SE"/>
            </w:rPr>
            <m:t>=13       (1)</m:t>
          </m:r>
        </m:oMath>
      </m:oMathPara>
    </w:p>
    <w:p w:rsidR="00C23F1C" w:rsidRPr="00255029" w:rsidRDefault="00C23F1C" w:rsidP="00B05C43">
      <w:pPr>
        <w:rPr>
          <w:lang w:val="sv-SE"/>
        </w:rPr>
      </w:pPr>
      <w:r w:rsidRPr="00141776">
        <w:rPr>
          <w:lang w:val="sv-SE"/>
        </w:rPr>
        <w:t>Varje rad Redcode delades upp i 4 delar;</w:t>
      </w:r>
      <w:r w:rsidRPr="00255029">
        <w:rPr>
          <w:lang w:val="sv-SE"/>
        </w:rPr>
        <w:t xml:space="preserve"> instruktion och adresseringsmoder </w:t>
      </w:r>
      <w:r w:rsidR="00B05C43">
        <w:rPr>
          <w:lang w:val="sv-SE"/>
        </w:rPr>
        <w:t xml:space="preserve">på </w:t>
      </w:r>
      <w:r w:rsidRPr="00255029">
        <w:rPr>
          <w:lang w:val="sv-SE"/>
        </w:rPr>
        <w:t xml:space="preserve">8 bitar, </w:t>
      </w:r>
      <w:proofErr w:type="spellStart"/>
      <w:r w:rsidRPr="00255029">
        <w:rPr>
          <w:lang w:val="sv-SE"/>
        </w:rPr>
        <w:t>operand</w:t>
      </w:r>
      <w:proofErr w:type="spellEnd"/>
      <w:r w:rsidRPr="00255029">
        <w:rPr>
          <w:lang w:val="sv-SE"/>
        </w:rPr>
        <w:t xml:space="preserve"> A </w:t>
      </w:r>
      <w:r w:rsidR="00B05C43">
        <w:rPr>
          <w:lang w:val="sv-SE"/>
        </w:rPr>
        <w:t xml:space="preserve">på </w:t>
      </w:r>
      <w:r w:rsidRPr="00255029">
        <w:rPr>
          <w:lang w:val="sv-SE"/>
        </w:rPr>
        <w:t xml:space="preserve">13 bitar, </w:t>
      </w:r>
      <w:proofErr w:type="spellStart"/>
      <w:r w:rsidRPr="00255029">
        <w:rPr>
          <w:lang w:val="sv-SE"/>
        </w:rPr>
        <w:t>operand</w:t>
      </w:r>
      <w:proofErr w:type="spellEnd"/>
      <w:r w:rsidRPr="00255029">
        <w:rPr>
          <w:lang w:val="sv-SE"/>
        </w:rPr>
        <w:t xml:space="preserve"> B </w:t>
      </w:r>
      <w:r w:rsidR="00B05C43">
        <w:rPr>
          <w:lang w:val="sv-SE"/>
        </w:rPr>
        <w:t xml:space="preserve">på </w:t>
      </w:r>
      <w:r w:rsidRPr="00255029">
        <w:rPr>
          <w:lang w:val="sv-SE"/>
        </w:rPr>
        <w:t xml:space="preserve">13 bitar och 8 bitar RGB färgning. Det som bäst stämde överens med vår uppdelning var att använda minnesblock utav storleken 1024 x 16 bitar (de 3 sista bitarna används </w:t>
      </w:r>
      <w:proofErr w:type="gramStart"/>
      <w:r w:rsidRPr="00255029">
        <w:rPr>
          <w:lang w:val="sv-SE"/>
        </w:rPr>
        <w:t>ej</w:t>
      </w:r>
      <w:proofErr w:type="gramEnd"/>
      <w:r w:rsidRPr="00255029">
        <w:rPr>
          <w:lang w:val="sv-SE"/>
        </w:rPr>
        <w:t xml:space="preserve"> dock i </w:t>
      </w:r>
      <w:proofErr w:type="spellStart"/>
      <w:r w:rsidRPr="00255029">
        <w:rPr>
          <w:lang w:val="sv-SE"/>
        </w:rPr>
        <w:t>operandminnena</w:t>
      </w:r>
      <w:proofErr w:type="spellEnd"/>
      <w:r w:rsidRPr="00255029">
        <w:rPr>
          <w:lang w:val="sv-SE"/>
        </w:rPr>
        <w:t>)</w:t>
      </w:r>
      <w:r w:rsidR="00B22784">
        <w:rPr>
          <w:lang w:val="sv-SE"/>
        </w:rPr>
        <w:t>, se figur 5.</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6D0E41" w:rsidP="002B244F">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eastAsia="ja-JP"/>
        </w:rPr>
        <w:lastRenderedPageBreak/>
        <w:drawing>
          <wp:inline distT="0" distB="0" distL="0" distR="0">
            <wp:extent cx="2346645" cy="4981575"/>
            <wp:effectExtent l="0" t="0" r="0" b="0"/>
            <wp:docPr id="13" name="Picture 13" descr="C:\Users\Ingram\Digital-konstruktion\Report &amp; presentation\memory c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ram\Digital-konstruktion\Report &amp; presentation\memory cell.jp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6645" cy="4981575"/>
                    </a:xfrm>
                    <a:prstGeom prst="rect">
                      <a:avLst/>
                    </a:prstGeom>
                    <a:noFill/>
                    <a:ln>
                      <a:noFill/>
                    </a:ln>
                  </pic:spPr>
                </pic:pic>
              </a:graphicData>
            </a:graphic>
          </wp:inline>
        </w:drawing>
      </w:r>
    </w:p>
    <w:p w:rsidR="00C23F1C" w:rsidRPr="003A5406" w:rsidRDefault="002B244F" w:rsidP="003A5406">
      <w:pPr>
        <w:pStyle w:val="PlainText"/>
        <w:jc w:val="center"/>
        <w:rPr>
          <w:rFonts w:asciiTheme="minorHAnsi" w:hAnsiTheme="minorHAnsi" w:cstheme="minorHAnsi"/>
          <w:i/>
          <w:sz w:val="22"/>
          <w:szCs w:val="22"/>
          <w:lang w:val="sv-SE"/>
        </w:rPr>
      </w:pPr>
      <w:r w:rsidRPr="003A5406">
        <w:rPr>
          <w:rFonts w:asciiTheme="minorHAnsi" w:hAnsiTheme="minorHAnsi" w:cstheme="minorHAnsi"/>
          <w:i/>
          <w:sz w:val="22"/>
          <w:szCs w:val="22"/>
          <w:lang w:val="sv-SE"/>
        </w:rPr>
        <w:t>Fig</w:t>
      </w:r>
      <w:r w:rsidR="00B22784" w:rsidRPr="003A5406">
        <w:rPr>
          <w:rFonts w:asciiTheme="minorHAnsi" w:hAnsiTheme="minorHAnsi" w:cstheme="minorHAnsi"/>
          <w:i/>
          <w:sz w:val="22"/>
          <w:szCs w:val="22"/>
          <w:lang w:val="sv-SE"/>
        </w:rPr>
        <w:t>ur</w:t>
      </w:r>
      <w:r w:rsidR="00C23F1C" w:rsidRPr="003A5406">
        <w:rPr>
          <w:rFonts w:asciiTheme="minorHAnsi" w:hAnsiTheme="minorHAnsi" w:cstheme="minorHAnsi"/>
          <w:i/>
          <w:sz w:val="22"/>
          <w:szCs w:val="22"/>
          <w:lang w:val="sv-SE"/>
        </w:rPr>
        <w:t xml:space="preserve"> </w:t>
      </w:r>
      <w:r w:rsidR="00843284" w:rsidRPr="003A5406">
        <w:rPr>
          <w:rFonts w:asciiTheme="minorHAnsi" w:hAnsiTheme="minorHAnsi" w:cstheme="minorHAnsi"/>
          <w:i/>
          <w:sz w:val="22"/>
          <w:szCs w:val="22"/>
          <w:lang w:val="sv-SE"/>
        </w:rPr>
        <w:t>5</w:t>
      </w:r>
      <w:r w:rsidRPr="003A5406">
        <w:rPr>
          <w:rFonts w:asciiTheme="minorHAnsi" w:hAnsiTheme="minorHAnsi" w:cstheme="minorHAnsi"/>
          <w:i/>
          <w:sz w:val="22"/>
          <w:szCs w:val="22"/>
          <w:lang w:val="sv-SE"/>
        </w:rPr>
        <w:t>.</w:t>
      </w:r>
      <w:r w:rsidR="00C23F1C" w:rsidRPr="003A5406">
        <w:rPr>
          <w:rFonts w:asciiTheme="minorHAnsi" w:hAnsiTheme="minorHAnsi" w:cstheme="minorHAnsi"/>
          <w:i/>
          <w:sz w:val="22"/>
          <w:szCs w:val="22"/>
          <w:lang w:val="sv-SE"/>
        </w:rPr>
        <w:t xml:space="preserve"> </w:t>
      </w:r>
      <w:proofErr w:type="spellStart"/>
      <w:r w:rsidR="00C23F1C" w:rsidRPr="003A5406">
        <w:rPr>
          <w:rFonts w:asciiTheme="minorHAnsi" w:hAnsiTheme="minorHAnsi" w:cstheme="minorHAnsi"/>
          <w:i/>
          <w:sz w:val="22"/>
          <w:szCs w:val="22"/>
          <w:lang w:val="sv-SE"/>
        </w:rPr>
        <w:t>Operandminnen</w:t>
      </w:r>
      <w:proofErr w:type="spellEnd"/>
    </w:p>
    <w:p w:rsidR="00C23F1C" w:rsidRPr="003A5406" w:rsidRDefault="00C23F1C" w:rsidP="00C23F1C">
      <w:pPr>
        <w:pStyle w:val="PlainText"/>
        <w:rPr>
          <w:rFonts w:asciiTheme="minorHAnsi" w:hAnsiTheme="minorHAnsi" w:cstheme="minorHAnsi"/>
          <w:sz w:val="22"/>
          <w:szCs w:val="22"/>
          <w:lang w:val="sv-SE"/>
        </w:rPr>
      </w:pPr>
      <w:r w:rsidRPr="003A5406">
        <w:rPr>
          <w:rFonts w:asciiTheme="minorHAnsi" w:hAnsiTheme="minorHAnsi" w:cstheme="minorHAnsi"/>
          <w:sz w:val="22"/>
          <w:szCs w:val="22"/>
          <w:lang w:val="sv-SE"/>
        </w:rPr>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w:t>
      </w:r>
      <w:r w:rsidR="003A5406" w:rsidRPr="003A5406">
        <w:rPr>
          <w:rFonts w:asciiTheme="minorHAnsi" w:hAnsiTheme="minorHAnsi" w:cstheme="minorHAnsi"/>
          <w:sz w:val="22"/>
          <w:szCs w:val="22"/>
          <w:lang w:val="sv-SE"/>
        </w:rPr>
        <w:t>s</w:t>
      </w:r>
      <w:r w:rsidRPr="003A5406">
        <w:rPr>
          <w:rFonts w:asciiTheme="minorHAnsi" w:hAnsiTheme="minorHAnsi" w:cstheme="minorHAnsi"/>
          <w:sz w:val="22"/>
          <w:szCs w:val="22"/>
          <w:lang w:val="sv-SE"/>
        </w:rPr>
        <w:t xml:space="preserve"> minnesaccess.</w:t>
      </w:r>
    </w:p>
    <w:p w:rsidR="00C23F1C" w:rsidRPr="003A5406" w:rsidRDefault="00C23F1C" w:rsidP="00C23F1C">
      <w:pPr>
        <w:pStyle w:val="PlainText"/>
        <w:rPr>
          <w:rFonts w:asciiTheme="minorHAnsi" w:hAnsiTheme="minorHAnsi" w:cstheme="minorHAnsi"/>
          <w:sz w:val="22"/>
          <w:szCs w:val="22"/>
          <w:lang w:val="sv-SE"/>
        </w:rPr>
      </w:pPr>
      <w:r w:rsidRPr="003A5406">
        <w:rPr>
          <w:rFonts w:asciiTheme="minorHAnsi" w:hAnsiTheme="minorHAnsi" w:cstheme="minorHAnsi"/>
          <w:sz w:val="22"/>
          <w:szCs w:val="22"/>
          <w:lang w:val="sv-SE"/>
        </w:rPr>
        <w:t xml:space="preserve">Då vi har olika färg beroende på vilken instruktion vi har i </w:t>
      </w:r>
      <w:r w:rsidR="003A5406">
        <w:rPr>
          <w:rFonts w:asciiTheme="minorHAnsi" w:hAnsiTheme="minorHAnsi" w:cstheme="minorHAnsi"/>
          <w:sz w:val="22"/>
          <w:szCs w:val="22"/>
          <w:lang w:val="sv-SE"/>
        </w:rPr>
        <w:t>instruktions</w:t>
      </w:r>
      <w:r w:rsidRPr="003A5406">
        <w:rPr>
          <w:rFonts w:asciiTheme="minorHAnsi" w:hAnsiTheme="minorHAnsi" w:cstheme="minorHAnsi"/>
          <w:sz w:val="22"/>
          <w:szCs w:val="22"/>
          <w:lang w:val="sv-SE"/>
        </w:rPr>
        <w:t xml:space="preserve">minnet var det naturligt att slå samman instruktionsminnet och färgminnet då båda var på 8 bitar. Den resulterande maskinen ses i figur </w:t>
      </w:r>
      <w:r w:rsidR="003D40ED" w:rsidRPr="003A5406">
        <w:rPr>
          <w:rFonts w:asciiTheme="minorHAnsi" w:hAnsiTheme="minorHAnsi" w:cstheme="minorHAnsi"/>
          <w:sz w:val="22"/>
          <w:szCs w:val="22"/>
          <w:lang w:val="sv-SE"/>
        </w:rPr>
        <w:t>6</w:t>
      </w:r>
      <w:r w:rsidRPr="003A5406">
        <w:rPr>
          <w:rFonts w:asciiTheme="minorHAnsi" w:hAnsiTheme="minorHAnsi" w:cstheme="minorHAnsi"/>
          <w:sz w:val="22"/>
          <w:szCs w:val="22"/>
          <w:lang w:val="sv-SE"/>
        </w:rPr>
        <w:t>. Skillnaden mellan den och operandminnena är att den använder ett dualportminne med den andra adressingången kopplad till GPUn. Färgen skrivs automatiskt till minnet när man skriver in en instruktion i minnet.</w:t>
      </w:r>
    </w:p>
    <w:p w:rsidR="00C23F1C" w:rsidRPr="00255029" w:rsidRDefault="00C23F1C" w:rsidP="00C23F1C">
      <w:pPr>
        <w:pStyle w:val="PlainText"/>
        <w:rPr>
          <w:rFonts w:asciiTheme="minorHAnsi" w:hAnsiTheme="minorHAnsi" w:cstheme="minorHAnsi"/>
          <w:sz w:val="24"/>
          <w:szCs w:val="24"/>
          <w:lang w:val="sv-SE"/>
        </w:rPr>
      </w:pPr>
    </w:p>
    <w:p w:rsidR="008019B6" w:rsidRPr="00255029" w:rsidRDefault="006D0E41" w:rsidP="00441164">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eastAsia="ja-JP"/>
        </w:rPr>
        <w:lastRenderedPageBreak/>
        <w:drawing>
          <wp:inline distT="0" distB="0" distL="0" distR="0">
            <wp:extent cx="4541334" cy="5172075"/>
            <wp:effectExtent l="0" t="0" r="0" b="0"/>
            <wp:docPr id="14" name="Picture 14" descr="C:\Users\Ingram\Digital-konstruktion\Report &amp; presentation\memory cell_d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ram\Digital-konstruktion\Report &amp; presentation\memory cell_dual.jpe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1334" cy="5172075"/>
                    </a:xfrm>
                    <a:prstGeom prst="rect">
                      <a:avLst/>
                    </a:prstGeom>
                    <a:noFill/>
                    <a:ln>
                      <a:noFill/>
                    </a:ln>
                  </pic:spPr>
                </pic:pic>
              </a:graphicData>
            </a:graphic>
          </wp:inline>
        </w:drawing>
      </w:r>
    </w:p>
    <w:p w:rsidR="006D0E41" w:rsidRPr="004F6AD6" w:rsidRDefault="006D0E41" w:rsidP="00441164">
      <w:pPr>
        <w:pStyle w:val="PlainText"/>
        <w:jc w:val="center"/>
        <w:rPr>
          <w:rFonts w:asciiTheme="minorHAnsi" w:hAnsiTheme="minorHAnsi" w:cstheme="minorHAnsi"/>
          <w:i/>
          <w:sz w:val="22"/>
          <w:szCs w:val="22"/>
          <w:lang w:val="sv-SE"/>
        </w:rPr>
      </w:pPr>
      <w:r w:rsidRPr="004F6AD6">
        <w:rPr>
          <w:rFonts w:asciiTheme="minorHAnsi" w:hAnsiTheme="minorHAnsi" w:cstheme="minorHAnsi"/>
          <w:i/>
          <w:sz w:val="22"/>
          <w:szCs w:val="22"/>
          <w:lang w:val="sv-SE"/>
        </w:rPr>
        <w:t xml:space="preserve">Fig. 6. </w:t>
      </w:r>
      <w:r w:rsidR="00441164" w:rsidRPr="004F6AD6">
        <w:rPr>
          <w:rFonts w:asciiTheme="minorHAnsi" w:hAnsiTheme="minorHAnsi" w:cstheme="minorHAnsi"/>
          <w:i/>
          <w:sz w:val="22"/>
          <w:szCs w:val="22"/>
          <w:lang w:val="sv-SE"/>
        </w:rPr>
        <w:t>Instruktions och färgminne</w:t>
      </w:r>
    </w:p>
    <w:p w:rsidR="003A5406" w:rsidRPr="004F6AD6" w:rsidRDefault="003A5406">
      <w:pPr>
        <w:jc w:val="left"/>
        <w:rPr>
          <w:rFonts w:eastAsiaTheme="majorEastAsia" w:cstheme="minorHAnsi"/>
          <w:b/>
          <w:bCs/>
          <w:lang w:val="sv-SE"/>
        </w:rPr>
      </w:pPr>
      <w:bookmarkStart w:id="13" w:name="_Toc324712598"/>
      <w:r w:rsidRPr="004F6AD6">
        <w:rPr>
          <w:rFonts w:cstheme="minorHAnsi"/>
          <w:lang w:val="sv-SE"/>
        </w:rPr>
        <w:br w:type="page"/>
      </w:r>
    </w:p>
    <w:p w:rsidR="00C23F1C" w:rsidRPr="003A5406" w:rsidRDefault="008019B6" w:rsidP="003A5406">
      <w:pPr>
        <w:pStyle w:val="Heading3"/>
        <w:rPr>
          <w:rFonts w:asciiTheme="minorHAnsi" w:hAnsiTheme="minorHAnsi" w:cstheme="minorHAnsi"/>
          <w:sz w:val="28"/>
          <w:lang w:val="sv-SE"/>
        </w:rPr>
      </w:pPr>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.4</w:t>
      </w:r>
      <w:r w:rsidRPr="00255029">
        <w:rPr>
          <w:rFonts w:asciiTheme="minorHAnsi" w:hAnsiTheme="minorHAnsi" w:cstheme="minorHAnsi"/>
          <w:sz w:val="28"/>
          <w:lang w:val="sv-SE"/>
        </w:rPr>
        <w:t xml:space="preserve"> UART</w:t>
      </w:r>
      <w:bookmarkEnd w:id="13"/>
    </w:p>
    <w:p w:rsidR="008019B6" w:rsidRPr="00255029" w:rsidRDefault="008019B6" w:rsidP="004F6AD6">
      <w:pPr>
        <w:rPr>
          <w:lang w:val="sv-SE"/>
        </w:rPr>
      </w:pPr>
      <w:r w:rsidRPr="00255029">
        <w:rPr>
          <w:lang w:val="sv-SE"/>
        </w:rPr>
        <w:t xml:space="preserve">Vår dator använder en 13 bitars buss, det skulle därmed vara trevligt om indatat ifrån vår värddator skulle vara </w:t>
      </w:r>
      <w:r w:rsidR="004F6AD6">
        <w:rPr>
          <w:lang w:val="sv-SE"/>
        </w:rPr>
        <w:t>13 bitar</w:t>
      </w:r>
      <w:r w:rsidRPr="00255029">
        <w:rPr>
          <w:lang w:val="sv-SE"/>
        </w:rPr>
        <w:t xml:space="preserve"> detta med. Då vi använder Anders Nilssons FBART vilken arbetar i 8 bitar skulle det vara trevligt att slå samman två sändningar till en. Det gör vi med modulen i figur </w:t>
      </w:r>
      <w:r w:rsidR="004F6AD6">
        <w:rPr>
          <w:lang w:val="sv-SE"/>
        </w:rPr>
        <w:t>7. Modulen väntar på en data</w:t>
      </w:r>
      <w:r w:rsidRPr="00255029">
        <w:rPr>
          <w:lang w:val="sv-SE"/>
        </w:rPr>
        <w:t>begäran, tar emot två 8 bitars överförningar, slår samman dem till 13 bitar (den kastar iväg 3 bitar) och signalerar att data finns.</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3967D4" w:rsidP="004F6AD6">
      <w:pPr>
        <w:pStyle w:val="PlainText"/>
        <w:jc w:val="center"/>
        <w:rPr>
          <w:rFonts w:asciiTheme="minorHAnsi" w:hAnsiTheme="minorHAnsi" w:cstheme="minorHAnsi"/>
          <w:sz w:val="24"/>
          <w:szCs w:val="24"/>
          <w:lang w:val="sv-SE"/>
        </w:rPr>
      </w:pPr>
      <w:r w:rsidRPr="00255029">
        <w:rPr>
          <w:noProof/>
          <w:lang w:val="sv-SE" w:eastAsia="ja-JP"/>
        </w:rPr>
        <w:drawing>
          <wp:inline distT="0" distB="0" distL="0" distR="0">
            <wp:extent cx="5486400" cy="3009900"/>
            <wp:effectExtent l="0" t="0" r="0" b="0"/>
            <wp:docPr id="15" name="Picture 15" descr="C:\Users\Ingram\Digital-konstruktion\Report &amp; presentation\u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ram\Digital-konstruktion\Report &amp; presentation\uart.jpe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009900"/>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53161E" w:rsidRPr="00255029">
        <w:rPr>
          <w:rFonts w:asciiTheme="minorHAnsi" w:hAnsiTheme="minorHAnsi" w:cstheme="minorHAnsi"/>
          <w:i/>
          <w:sz w:val="24"/>
          <w:szCs w:val="24"/>
          <w:lang w:val="sv-SE"/>
        </w:rPr>
        <w:t>.</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7</w:t>
      </w:r>
      <w:r w:rsidR="008019B6" w:rsidRPr="00255029">
        <w:rPr>
          <w:rFonts w:asciiTheme="minorHAnsi" w:hAnsiTheme="minorHAnsi" w:cstheme="minorHAnsi"/>
          <w:i/>
          <w:sz w:val="24"/>
          <w:szCs w:val="24"/>
          <w:lang w:val="sv-SE"/>
        </w:rPr>
        <w:t>. UART</w:t>
      </w:r>
      <w:r w:rsidR="004F6AD6">
        <w:rPr>
          <w:rFonts w:asciiTheme="minorHAnsi" w:hAnsiTheme="minorHAnsi" w:cstheme="minorHAnsi"/>
          <w:i/>
          <w:sz w:val="24"/>
          <w:szCs w:val="24"/>
          <w:lang w:val="sv-SE"/>
        </w:rPr>
        <w:t xml:space="preserve"> kontrollerare</w:t>
      </w:r>
      <w:r w:rsidR="008019B6" w:rsidRPr="00255029">
        <w:rPr>
          <w:rFonts w:asciiTheme="minorHAnsi" w:hAnsiTheme="minorHAnsi" w:cstheme="minorHAnsi"/>
          <w:i/>
          <w:sz w:val="24"/>
          <w:szCs w:val="24"/>
          <w:lang w:val="sv-SE"/>
        </w:rPr>
        <w:t>.</w:t>
      </w: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w:t>
      </w:r>
      <w:r w:rsidR="004F6AD6">
        <w:rPr>
          <w:rFonts w:asciiTheme="minorHAnsi" w:hAnsiTheme="minorHAnsi" w:cstheme="minorHAnsi"/>
          <w:sz w:val="24"/>
          <w:szCs w:val="24"/>
          <w:lang w:val="sv-SE"/>
        </w:rPr>
        <w:t>i</w:t>
      </w:r>
      <w:r w:rsidRPr="00255029">
        <w:rPr>
          <w:rFonts w:asciiTheme="minorHAnsi" w:hAnsiTheme="minorHAnsi" w:cstheme="minorHAnsi"/>
          <w:sz w:val="24"/>
          <w:szCs w:val="24"/>
          <w:lang w:val="sv-SE"/>
        </w:rPr>
        <w:t xml:space="preserve"> fick även ändra i FBARTen då den gick på en 25 M</w:t>
      </w:r>
      <w:r w:rsidR="00C178DD">
        <w:rPr>
          <w:rFonts w:asciiTheme="minorHAnsi" w:hAnsiTheme="minorHAnsi" w:cstheme="minorHAnsi"/>
          <w:sz w:val="24"/>
          <w:szCs w:val="24"/>
          <w:lang w:val="sv-SE"/>
        </w:rPr>
        <w:t>H</w:t>
      </w:r>
      <w:r w:rsidRPr="00255029">
        <w:rPr>
          <w:rFonts w:asciiTheme="minorHAnsi" w:hAnsiTheme="minorHAnsi" w:cstheme="minorHAnsi"/>
          <w:sz w:val="24"/>
          <w:szCs w:val="24"/>
          <w:lang w:val="sv-SE"/>
        </w:rPr>
        <w:t>z klocka och vårt bygg</w:t>
      </w:r>
      <w:r w:rsidR="004F6AD6">
        <w:rPr>
          <w:rFonts w:asciiTheme="minorHAnsi" w:hAnsiTheme="minorHAnsi" w:cstheme="minorHAnsi"/>
          <w:sz w:val="24"/>
          <w:szCs w:val="24"/>
          <w:lang w:val="sv-SE"/>
        </w:rPr>
        <w:t>e</w:t>
      </w:r>
      <w:r w:rsidRPr="00255029">
        <w:rPr>
          <w:rFonts w:asciiTheme="minorHAnsi" w:hAnsiTheme="minorHAnsi" w:cstheme="minorHAnsi"/>
          <w:sz w:val="24"/>
          <w:szCs w:val="24"/>
          <w:lang w:val="sv-SE"/>
        </w:rPr>
        <w:t xml:space="preserve"> kör på </w:t>
      </w:r>
      <w:r w:rsidR="004F6AD6">
        <w:rPr>
          <w:rFonts w:asciiTheme="minorHAnsi" w:hAnsiTheme="minorHAnsi" w:cstheme="minorHAnsi"/>
          <w:sz w:val="24"/>
          <w:szCs w:val="24"/>
          <w:lang w:val="sv-SE"/>
        </w:rPr>
        <w:t xml:space="preserve">en </w:t>
      </w:r>
      <w:r w:rsidRPr="00255029">
        <w:rPr>
          <w:rFonts w:asciiTheme="minorHAnsi" w:hAnsiTheme="minorHAnsi" w:cstheme="minorHAnsi"/>
          <w:sz w:val="24"/>
          <w:szCs w:val="24"/>
          <w:lang w:val="sv-SE"/>
        </w:rPr>
        <w:t>100 M</w:t>
      </w:r>
      <w:r w:rsidR="00C178DD">
        <w:rPr>
          <w:rFonts w:asciiTheme="minorHAnsi" w:hAnsiTheme="minorHAnsi" w:cstheme="minorHAnsi"/>
          <w:sz w:val="24"/>
          <w:szCs w:val="24"/>
          <w:lang w:val="sv-SE"/>
        </w:rPr>
        <w:t>H</w:t>
      </w:r>
      <w:r w:rsidRPr="00255029">
        <w:rPr>
          <w:rFonts w:asciiTheme="minorHAnsi" w:hAnsiTheme="minorHAnsi" w:cstheme="minorHAnsi"/>
          <w:sz w:val="24"/>
          <w:szCs w:val="24"/>
          <w:lang w:val="sv-SE"/>
        </w:rPr>
        <w:t>z</w:t>
      </w:r>
      <w:r w:rsidR="004F6AD6">
        <w:rPr>
          <w:rFonts w:asciiTheme="minorHAnsi" w:hAnsiTheme="minorHAnsi" w:cstheme="minorHAnsi"/>
          <w:sz w:val="24"/>
          <w:szCs w:val="24"/>
          <w:lang w:val="sv-SE"/>
        </w:rPr>
        <w:t xml:space="preserve"> klocka</w:t>
      </w:r>
      <w:r w:rsidRPr="00255029">
        <w:rPr>
          <w:rFonts w:asciiTheme="minorHAnsi" w:hAnsiTheme="minorHAnsi" w:cstheme="minorHAnsi"/>
          <w:sz w:val="24"/>
          <w:szCs w:val="24"/>
          <w:lang w:val="sv-SE"/>
        </w:rPr>
        <w:t>. Vi behövde endast öka antalet bitar i en räkna</w:t>
      </w:r>
      <w:r w:rsidR="004F6AD6">
        <w:rPr>
          <w:rFonts w:asciiTheme="minorHAnsi" w:hAnsiTheme="minorHAnsi" w:cstheme="minorHAnsi"/>
          <w:sz w:val="24"/>
          <w:szCs w:val="24"/>
          <w:lang w:val="sv-SE"/>
        </w:rPr>
        <w:t>r</w:t>
      </w:r>
      <w:r w:rsidRPr="00255029">
        <w:rPr>
          <w:rFonts w:asciiTheme="minorHAnsi" w:hAnsiTheme="minorHAnsi" w:cstheme="minorHAnsi"/>
          <w:sz w:val="24"/>
          <w:szCs w:val="24"/>
          <w:lang w:val="sv-SE"/>
        </w:rPr>
        <w:t>e och ändra på en konstant.</w:t>
      </w:r>
    </w:p>
    <w:p w:rsidR="00A11477" w:rsidRPr="007F0FC1" w:rsidRDefault="00A11477"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8019B6" w:rsidRPr="00255029" w:rsidRDefault="008019B6" w:rsidP="008019B6">
      <w:pPr>
        <w:pStyle w:val="Heading3"/>
        <w:rPr>
          <w:rFonts w:asciiTheme="minorHAnsi" w:hAnsiTheme="minorHAnsi" w:cstheme="minorHAnsi"/>
          <w:sz w:val="28"/>
          <w:lang w:val="sv-SE"/>
        </w:rPr>
      </w:pPr>
      <w:bookmarkStart w:id="14" w:name="_Toc324712599"/>
      <w:r w:rsidRPr="00255029">
        <w:rPr>
          <w:rFonts w:asciiTheme="minorHAnsi" w:hAnsiTheme="minorHAnsi" w:cstheme="minorHAnsi"/>
          <w:sz w:val="28"/>
          <w:lang w:val="sv-SE"/>
        </w:rPr>
        <w:t>4.</w:t>
      </w:r>
      <w:r w:rsidR="00492ADB" w:rsidRPr="00255029">
        <w:rPr>
          <w:rFonts w:asciiTheme="minorHAnsi" w:hAnsiTheme="minorHAnsi" w:cstheme="minorHAnsi"/>
          <w:sz w:val="28"/>
          <w:lang w:val="sv-SE"/>
        </w:rPr>
        <w:t>5</w:t>
      </w:r>
      <w:r w:rsidRPr="00255029">
        <w:rPr>
          <w:rFonts w:asciiTheme="minorHAnsi" w:hAnsiTheme="minorHAnsi" w:cstheme="minorHAnsi"/>
          <w:sz w:val="28"/>
          <w:lang w:val="sv-SE"/>
        </w:rPr>
        <w:t xml:space="preserve"> FIFO</w:t>
      </w:r>
      <w:bookmarkEnd w:id="14"/>
    </w:p>
    <w:p w:rsidR="008019B6" w:rsidRPr="00255029" w:rsidRDefault="008019B6" w:rsidP="00C178DD">
      <w:pPr>
        <w:rPr>
          <w:lang w:val="sv-SE"/>
        </w:rPr>
      </w:pPr>
      <w:r w:rsidRPr="00255029">
        <w:rPr>
          <w:lang w:val="sv-SE"/>
        </w:rPr>
        <w:t xml:space="preserve">Då en spelare kan ha flera olika processer igång behöver vi ett sätt att lagra alla programräknare. Vi har implementerat två stycken ”first in first out” köer i vår hårdvara, se figur </w:t>
      </w:r>
      <w:r w:rsidR="003D40ED" w:rsidRPr="00255029">
        <w:rPr>
          <w:lang w:val="sv-SE"/>
        </w:rPr>
        <w:t>8</w:t>
      </w:r>
      <w:r w:rsidRPr="00255029">
        <w:rPr>
          <w:lang w:val="sv-SE"/>
        </w:rPr>
        <w:t>.</w:t>
      </w:r>
    </w:p>
    <w:p w:rsidR="008019B6" w:rsidRPr="00255029" w:rsidRDefault="008019B6" w:rsidP="008019B6">
      <w:pPr>
        <w:pStyle w:val="PlainText"/>
        <w:rPr>
          <w:rFonts w:asciiTheme="minorHAnsi" w:hAnsiTheme="minorHAnsi" w:cstheme="minorHAnsi"/>
          <w:sz w:val="24"/>
          <w:szCs w:val="24"/>
          <w:lang w:val="sv-SE"/>
        </w:rPr>
      </w:pPr>
    </w:p>
    <w:p w:rsidR="008019B6" w:rsidRPr="00C178DD" w:rsidRDefault="00AD3C5A" w:rsidP="00C178DD">
      <w:pPr>
        <w:pStyle w:val="PlainText"/>
        <w:jc w:val="center"/>
        <w:rPr>
          <w:rFonts w:asciiTheme="minorHAnsi" w:hAnsiTheme="minorHAnsi" w:cstheme="minorHAnsi"/>
          <w:i/>
          <w:sz w:val="24"/>
          <w:szCs w:val="24"/>
          <w:lang w:val="sv-SE"/>
        </w:rPr>
      </w:pPr>
      <w:r w:rsidRPr="00255029">
        <w:rPr>
          <w:noProof/>
          <w:lang w:val="sv-SE" w:eastAsia="ja-JP"/>
        </w:rPr>
        <w:drawing>
          <wp:inline distT="0" distB="0" distL="0" distR="0">
            <wp:extent cx="5476875" cy="3629025"/>
            <wp:effectExtent l="0" t="0" r="9525" b="9525"/>
            <wp:docPr id="16" name="Picture 16" descr="C:\Users\Ingram\Digital-konstruktion\Report &amp; presentation\player FI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ram\Digital-konstruktion\Report &amp; presentation\player FIFO.jpe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629025"/>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C178DD">
        <w:rPr>
          <w:rFonts w:asciiTheme="minorHAnsi" w:hAnsiTheme="minorHAnsi" w:cstheme="minorHAnsi"/>
          <w:i/>
          <w:sz w:val="24"/>
          <w:szCs w:val="24"/>
          <w:lang w:val="sv-SE"/>
        </w:rPr>
        <w:t>ur</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8</w:t>
      </w:r>
      <w:r w:rsidR="008019B6" w:rsidRPr="00255029">
        <w:rPr>
          <w:rFonts w:asciiTheme="minorHAnsi" w:hAnsiTheme="minorHAnsi" w:cstheme="minorHAnsi"/>
          <w:i/>
          <w:sz w:val="24"/>
          <w:szCs w:val="24"/>
          <w:lang w:val="sv-SE"/>
        </w:rPr>
        <w:t xml:space="preserve">. </w:t>
      </w:r>
      <w:proofErr w:type="spellStart"/>
      <w:r w:rsidR="008019B6" w:rsidRPr="00255029">
        <w:rPr>
          <w:rFonts w:asciiTheme="minorHAnsi" w:hAnsiTheme="minorHAnsi" w:cstheme="minorHAnsi"/>
          <w:i/>
          <w:sz w:val="24"/>
          <w:szCs w:val="24"/>
          <w:lang w:val="sv-SE"/>
        </w:rPr>
        <w:t>Player</w:t>
      </w:r>
      <w:proofErr w:type="spellEnd"/>
      <w:r w:rsidR="008019B6" w:rsidRPr="00255029">
        <w:rPr>
          <w:rFonts w:asciiTheme="minorHAnsi" w:hAnsiTheme="minorHAnsi" w:cstheme="minorHAnsi"/>
          <w:i/>
          <w:sz w:val="24"/>
          <w:szCs w:val="24"/>
          <w:lang w:val="sv-SE"/>
        </w:rPr>
        <w:t xml:space="preserve"> </w:t>
      </w:r>
      <w:proofErr w:type="spellStart"/>
      <w:r w:rsidR="008019B6" w:rsidRPr="00255029">
        <w:rPr>
          <w:rFonts w:asciiTheme="minorHAnsi" w:hAnsiTheme="minorHAnsi" w:cstheme="minorHAnsi"/>
          <w:i/>
          <w:sz w:val="24"/>
          <w:szCs w:val="24"/>
          <w:lang w:val="sv-SE"/>
        </w:rPr>
        <w:t>FIFOs</w:t>
      </w:r>
      <w:proofErr w:type="spellEnd"/>
      <w:r w:rsidR="008019B6" w:rsidRPr="00255029">
        <w:rPr>
          <w:rFonts w:asciiTheme="minorHAnsi" w:hAnsiTheme="minorHAnsi" w:cstheme="minorHAnsi"/>
          <w:i/>
          <w:sz w:val="24"/>
          <w:szCs w:val="24"/>
          <w:lang w:val="sv-SE"/>
        </w:rPr>
        <w:t>.</w:t>
      </w:r>
    </w:p>
    <w:p w:rsidR="008019B6" w:rsidRPr="00255029" w:rsidRDefault="008019B6" w:rsidP="00C178DD">
      <w:pPr>
        <w:rPr>
          <w:lang w:val="sv-SE"/>
        </w:rPr>
      </w:pPr>
      <w:r w:rsidRPr="00255029">
        <w:rPr>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w:t>
      </w:r>
      <w:proofErr w:type="gramStart"/>
      <w:r w:rsidRPr="00255029">
        <w:rPr>
          <w:lang w:val="sv-SE"/>
        </w:rPr>
        <w:t>ej</w:t>
      </w:r>
      <w:proofErr w:type="gramEnd"/>
      <w:r w:rsidRPr="00255029">
        <w:rPr>
          <w:lang w:val="sv-SE"/>
        </w:rPr>
        <w:t xml:space="preserve"> är full, om den ej är full skrivs PC in och </w:t>
      </w:r>
      <w:proofErr w:type="spellStart"/>
      <w:r w:rsidRPr="00255029">
        <w:rPr>
          <w:lang w:val="sv-SE"/>
        </w:rPr>
        <w:t>tailregistret</w:t>
      </w:r>
      <w:proofErr w:type="spellEnd"/>
      <w:r w:rsidRPr="00255029">
        <w:rPr>
          <w:lang w:val="sv-SE"/>
        </w:rPr>
        <w:t xml:space="preserve"> ökas</w:t>
      </w:r>
      <w:r w:rsidR="006A6811">
        <w:rPr>
          <w:lang w:val="sv-SE"/>
        </w:rPr>
        <w:t>. Om kön är full</w:t>
      </w:r>
      <w:r w:rsidRPr="00255029">
        <w:rPr>
          <w:lang w:val="sv-SE"/>
        </w:rPr>
        <w:t xml:space="preserve"> görs ingenting. Om någon spelares kö är tom, dvs. headregistret är lika med tailsregistret så signaleras game_over. Man kan även byta aktiv spelare.</w:t>
      </w:r>
    </w:p>
    <w:p w:rsidR="008F7CF4" w:rsidRPr="007F0FC1" w:rsidRDefault="008F7CF4" w:rsidP="00C178DD">
      <w:pPr>
        <w:rPr>
          <w:rFonts w:eastAsiaTheme="majorEastAsia"/>
          <w:b/>
          <w:bCs/>
          <w:color w:val="4F81BD" w:themeColor="accent1"/>
          <w:lang w:val="sv-SE"/>
        </w:rPr>
      </w:pPr>
      <w:r w:rsidRPr="007F0FC1">
        <w:rPr>
          <w:lang w:val="sv-SE"/>
        </w:rPr>
        <w:br w:type="page"/>
      </w:r>
    </w:p>
    <w:p w:rsidR="00A151A8" w:rsidRPr="00255029" w:rsidRDefault="00A151A8" w:rsidP="00A151A8">
      <w:pPr>
        <w:pStyle w:val="Heading2"/>
        <w:rPr>
          <w:rFonts w:asciiTheme="minorHAnsi" w:hAnsiTheme="minorHAnsi" w:cstheme="minorHAnsi"/>
          <w:sz w:val="32"/>
          <w:lang w:val="sv-SE"/>
        </w:rPr>
      </w:pPr>
      <w:bookmarkStart w:id="15" w:name="_Toc324712600"/>
      <w:r w:rsidRPr="00255029">
        <w:rPr>
          <w:rFonts w:asciiTheme="minorHAnsi" w:hAnsiTheme="minorHAnsi" w:cstheme="minorHAnsi"/>
          <w:sz w:val="32"/>
          <w:lang w:val="sv-SE"/>
        </w:rPr>
        <w:lastRenderedPageBreak/>
        <w:t>5</w:t>
      </w:r>
      <w:r w:rsidR="0009649B">
        <w:rPr>
          <w:rFonts w:asciiTheme="minorHAnsi" w:hAnsiTheme="minorHAnsi" w:cstheme="minorHAnsi"/>
          <w:sz w:val="32"/>
          <w:lang w:val="sv-SE"/>
        </w:rPr>
        <w:t>.</w:t>
      </w:r>
      <w:r w:rsidRPr="00255029">
        <w:rPr>
          <w:rFonts w:asciiTheme="minorHAnsi" w:hAnsiTheme="minorHAnsi" w:cstheme="minorHAnsi"/>
          <w:sz w:val="32"/>
          <w:lang w:val="sv-SE"/>
        </w:rPr>
        <w:t xml:space="preserve"> Slutsatser</w:t>
      </w:r>
      <w:bookmarkEnd w:id="15"/>
    </w:p>
    <w:p w:rsidR="005B5041" w:rsidRPr="005B5041" w:rsidRDefault="005B5041" w:rsidP="005B5041">
      <w:pPr>
        <w:rPr>
          <w:lang w:val="sv-SE"/>
        </w:rPr>
      </w:pPr>
      <w:bookmarkStart w:id="16" w:name="_Toc324712601"/>
      <w:r w:rsidRPr="005B5041">
        <w:rPr>
          <w:lang w:val="sv-SE"/>
        </w:rPr>
        <w:t xml:space="preserve">Arbetet med projektet gick bra, </w:t>
      </w:r>
      <w:r>
        <w:rPr>
          <w:lang w:val="sv-SE"/>
        </w:rPr>
        <w:t>VHDL</w:t>
      </w:r>
      <w:r w:rsidRPr="005B5041">
        <w:rPr>
          <w:lang w:val="sv-SE"/>
        </w:rPr>
        <w:t xml:space="preserve"> var lite motsträvigt men vi lyckades implementera hela </w:t>
      </w:r>
      <w:proofErr w:type="spellStart"/>
      <w:r w:rsidRPr="005B5041">
        <w:rPr>
          <w:lang w:val="sv-SE"/>
        </w:rPr>
        <w:t>CoreWars</w:t>
      </w:r>
      <w:proofErr w:type="spellEnd"/>
      <w:r w:rsidRPr="005B5041">
        <w:rPr>
          <w:lang w:val="sv-SE"/>
        </w:rPr>
        <w:t xml:space="preserve"> </w:t>
      </w:r>
      <w:r>
        <w:rPr>
          <w:lang w:val="sv-SE"/>
        </w:rPr>
        <w:t>19</w:t>
      </w:r>
      <w:r w:rsidRPr="005B5041">
        <w:rPr>
          <w:lang w:val="sv-SE"/>
        </w:rPr>
        <w:t xml:space="preserve">88 standarden och få våra </w:t>
      </w:r>
      <w:proofErr w:type="spellStart"/>
      <w:r>
        <w:rPr>
          <w:lang w:val="sv-SE"/>
        </w:rPr>
        <w:t>R</w:t>
      </w:r>
      <w:r w:rsidRPr="005B5041">
        <w:rPr>
          <w:lang w:val="sv-SE"/>
        </w:rPr>
        <w:t>edcode</w:t>
      </w:r>
      <w:proofErr w:type="spellEnd"/>
      <w:r w:rsidRPr="005B5041">
        <w:rPr>
          <w:lang w:val="sv-SE"/>
        </w:rPr>
        <w:t xml:space="preserve"> </w:t>
      </w:r>
      <w:proofErr w:type="spellStart"/>
      <w:r>
        <w:rPr>
          <w:lang w:val="sv-SE"/>
        </w:rPr>
        <w:t>W</w:t>
      </w:r>
      <w:r w:rsidRPr="005B5041">
        <w:rPr>
          <w:lang w:val="sv-SE"/>
        </w:rPr>
        <w:t>arriors</w:t>
      </w:r>
      <w:proofErr w:type="spellEnd"/>
      <w:r w:rsidRPr="005B5041">
        <w:rPr>
          <w:lang w:val="sv-SE"/>
        </w:rPr>
        <w:t xml:space="preserve"> att fungera. </w:t>
      </w:r>
      <w:proofErr w:type="spellStart"/>
      <w:r w:rsidRPr="005B5041">
        <w:rPr>
          <w:lang w:val="sv-SE"/>
        </w:rPr>
        <w:t>Core</w:t>
      </w:r>
      <w:proofErr w:type="spellEnd"/>
      <w:r>
        <w:rPr>
          <w:lang w:val="sv-SE"/>
        </w:rPr>
        <w:t xml:space="preserve"> </w:t>
      </w:r>
      <w:proofErr w:type="spellStart"/>
      <w:r w:rsidRPr="005B5041">
        <w:rPr>
          <w:lang w:val="sv-SE"/>
        </w:rPr>
        <w:t>Wars</w:t>
      </w:r>
      <w:proofErr w:type="spellEnd"/>
      <w:r w:rsidRPr="005B5041">
        <w:rPr>
          <w:lang w:val="sv-SE"/>
        </w:rPr>
        <w:t xml:space="preserve"> var väldigt kul, både att implementera och att skapa </w:t>
      </w:r>
      <w:proofErr w:type="spellStart"/>
      <w:r>
        <w:rPr>
          <w:lang w:val="sv-SE"/>
        </w:rPr>
        <w:t>W</w:t>
      </w:r>
      <w:r w:rsidRPr="005B5041">
        <w:rPr>
          <w:lang w:val="sv-SE"/>
        </w:rPr>
        <w:t>arriors</w:t>
      </w:r>
      <w:proofErr w:type="spellEnd"/>
      <w:r w:rsidRPr="005B5041">
        <w:rPr>
          <w:lang w:val="sv-SE"/>
        </w:rPr>
        <w:t xml:space="preserve"> till.</w:t>
      </w:r>
    </w:p>
    <w:p w:rsidR="005B5041" w:rsidRPr="005B5041" w:rsidRDefault="005B5041" w:rsidP="005B5041">
      <w:pPr>
        <w:rPr>
          <w:lang w:val="sv-SE"/>
        </w:rPr>
      </w:pPr>
      <w:proofErr w:type="spellStart"/>
      <w:r w:rsidRPr="005B5041">
        <w:rPr>
          <w:lang w:val="sv-SE"/>
        </w:rPr>
        <w:t>Implementation</w:t>
      </w:r>
      <w:r>
        <w:rPr>
          <w:lang w:val="sv-SE"/>
        </w:rPr>
        <w:t>en</w:t>
      </w:r>
      <w:proofErr w:type="spellEnd"/>
      <w:r w:rsidRPr="005B5041">
        <w:rPr>
          <w:lang w:val="sv-SE"/>
        </w:rPr>
        <w:t xml:space="preserve"> skulle kunna förbättras. Mikrokodningen är inte alls optimerad då det kändes lite onödigt då vi hade en 27 bitars </w:t>
      </w:r>
      <w:proofErr w:type="spellStart"/>
      <w:r w:rsidRPr="005B5041">
        <w:rPr>
          <w:lang w:val="sv-SE"/>
        </w:rPr>
        <w:t>delayräknare</w:t>
      </w:r>
      <w:proofErr w:type="spellEnd"/>
      <w:r w:rsidRPr="005B5041">
        <w:rPr>
          <w:lang w:val="sv-SE"/>
        </w:rPr>
        <w:t xml:space="preserve"> eft</w:t>
      </w:r>
      <w:r>
        <w:rPr>
          <w:lang w:val="sv-SE"/>
        </w:rPr>
        <w:t xml:space="preserve">er varje exekverad instruktion. </w:t>
      </w:r>
      <w:r w:rsidRPr="005B5041">
        <w:rPr>
          <w:lang w:val="sv-SE"/>
        </w:rPr>
        <w:t xml:space="preserve">Minnesaccessen skulle kunna förbättras och </w:t>
      </w:r>
      <w:r>
        <w:rPr>
          <w:lang w:val="sv-SE"/>
        </w:rPr>
        <w:t>VHDL</w:t>
      </w:r>
      <w:r w:rsidRPr="005B5041">
        <w:rPr>
          <w:lang w:val="sv-SE"/>
        </w:rPr>
        <w:t xml:space="preserve"> koden är onödigt komplex</w:t>
      </w:r>
      <w:r>
        <w:rPr>
          <w:lang w:val="sv-SE"/>
        </w:rPr>
        <w:t xml:space="preserve"> på flera ställen</w:t>
      </w:r>
      <w:r w:rsidRPr="005B5041">
        <w:rPr>
          <w:lang w:val="sv-SE"/>
        </w:rPr>
        <w:t>.</w:t>
      </w:r>
    </w:p>
    <w:p w:rsidR="005B5041" w:rsidRDefault="005B5041" w:rsidP="005B5041">
      <w:pPr>
        <w:rPr>
          <w:b/>
          <w:bCs/>
          <w:lang w:val="sv-SE"/>
        </w:rPr>
      </w:pPr>
      <w:r w:rsidRPr="005B5041">
        <w:rPr>
          <w:lang w:val="sv-SE"/>
        </w:rPr>
        <w:t xml:space="preserve">Vid fortsatt arbete kan mikrokoden göras snabbare genom </w:t>
      </w:r>
      <w:proofErr w:type="spellStart"/>
      <w:r w:rsidRPr="005B5041">
        <w:rPr>
          <w:lang w:val="sv-SE"/>
        </w:rPr>
        <w:t>mikrokodsoptimering</w:t>
      </w:r>
      <w:proofErr w:type="spellEnd"/>
      <w:r w:rsidRPr="005B5041">
        <w:rPr>
          <w:lang w:val="sv-SE"/>
        </w:rPr>
        <w:t>.</w:t>
      </w:r>
      <w:r w:rsidR="00126723">
        <w:rPr>
          <w:lang w:val="sv-SE"/>
        </w:rPr>
        <w:t xml:space="preserve"> Till exempel skulle man kunna ha parallell adressavkodning då vi har dubbla </w:t>
      </w:r>
      <w:proofErr w:type="spellStart"/>
      <w:r w:rsidR="00126723">
        <w:rPr>
          <w:lang w:val="sv-SE"/>
        </w:rPr>
        <w:t>ALUs</w:t>
      </w:r>
      <w:proofErr w:type="spellEnd"/>
      <w:r w:rsidR="00126723">
        <w:rPr>
          <w:lang w:val="sv-SE"/>
        </w:rPr>
        <w:t>.</w:t>
      </w:r>
      <w:r w:rsidRPr="005B5041">
        <w:rPr>
          <w:lang w:val="sv-SE"/>
        </w:rPr>
        <w:t xml:space="preserve"> En nyare standard skulle kunna implementeras då den ger möjligheter till nya variationer av </w:t>
      </w:r>
      <w:proofErr w:type="spellStart"/>
      <w:r w:rsidR="00126723">
        <w:rPr>
          <w:lang w:val="sv-SE"/>
        </w:rPr>
        <w:t>W</w:t>
      </w:r>
      <w:r w:rsidRPr="005B5041">
        <w:rPr>
          <w:lang w:val="sv-SE"/>
        </w:rPr>
        <w:t>arriors</w:t>
      </w:r>
      <w:proofErr w:type="spellEnd"/>
      <w:r w:rsidRPr="005B5041">
        <w:rPr>
          <w:lang w:val="sv-SE"/>
        </w:rPr>
        <w:t xml:space="preserve">. Det finns regler om timeouts som vi inte tar hänsyn till. Om kommunikationen till datorn skulle kunna utökas skulle MARC kunna användas som en </w:t>
      </w:r>
      <w:r w:rsidR="00126723">
        <w:rPr>
          <w:lang w:val="sv-SE"/>
        </w:rPr>
        <w:t>K</w:t>
      </w:r>
      <w:r w:rsidRPr="005B5041">
        <w:rPr>
          <w:lang w:val="sv-SE"/>
        </w:rPr>
        <w:t xml:space="preserve">ing of the </w:t>
      </w:r>
      <w:r w:rsidR="00126723">
        <w:rPr>
          <w:lang w:val="sv-SE"/>
        </w:rPr>
        <w:t>H</w:t>
      </w:r>
      <w:r w:rsidRPr="005B5041">
        <w:rPr>
          <w:lang w:val="sv-SE"/>
        </w:rPr>
        <w:t xml:space="preserve">ill server för att ställa </w:t>
      </w:r>
      <w:proofErr w:type="spellStart"/>
      <w:r w:rsidR="00126723">
        <w:rPr>
          <w:lang w:val="sv-SE"/>
        </w:rPr>
        <w:t>W</w:t>
      </w:r>
      <w:r w:rsidRPr="005B5041">
        <w:rPr>
          <w:lang w:val="sv-SE"/>
        </w:rPr>
        <w:t>arriors</w:t>
      </w:r>
      <w:proofErr w:type="spellEnd"/>
      <w:r w:rsidRPr="005B5041">
        <w:rPr>
          <w:lang w:val="sv-SE"/>
        </w:rPr>
        <w:t xml:space="preserve"> mot varandra och ranka dem. Man skulle kunna utöka stödet till mer än två spelare och köra en </w:t>
      </w:r>
      <w:r w:rsidR="00126723">
        <w:rPr>
          <w:lang w:val="sv-SE"/>
        </w:rPr>
        <w:t>F</w:t>
      </w:r>
      <w:r w:rsidRPr="005B5041">
        <w:rPr>
          <w:lang w:val="sv-SE"/>
        </w:rPr>
        <w:t xml:space="preserve">ree </w:t>
      </w:r>
      <w:r w:rsidR="00126723">
        <w:rPr>
          <w:lang w:val="sv-SE"/>
        </w:rPr>
        <w:t>F</w:t>
      </w:r>
      <w:r w:rsidRPr="005B5041">
        <w:rPr>
          <w:lang w:val="sv-SE"/>
        </w:rPr>
        <w:t xml:space="preserve">or </w:t>
      </w:r>
      <w:r w:rsidR="00126723">
        <w:rPr>
          <w:lang w:val="sv-SE"/>
        </w:rPr>
        <w:t>A</w:t>
      </w:r>
      <w:r w:rsidRPr="005B5041">
        <w:rPr>
          <w:lang w:val="sv-SE"/>
        </w:rPr>
        <w:t xml:space="preserve">ll. En utökad </w:t>
      </w:r>
      <w:proofErr w:type="spellStart"/>
      <w:r w:rsidRPr="005B5041">
        <w:rPr>
          <w:lang w:val="sv-SE"/>
        </w:rPr>
        <w:t>core</w:t>
      </w:r>
      <w:proofErr w:type="spellEnd"/>
      <w:r w:rsidR="00126723">
        <w:rPr>
          <w:lang w:val="sv-SE"/>
        </w:rPr>
        <w:t xml:space="preserve"> </w:t>
      </w:r>
      <w:proofErr w:type="spellStart"/>
      <w:r w:rsidRPr="005B5041">
        <w:rPr>
          <w:lang w:val="sv-SE"/>
        </w:rPr>
        <w:t>size</w:t>
      </w:r>
      <w:proofErr w:type="spellEnd"/>
      <w:r w:rsidRPr="005B5041">
        <w:rPr>
          <w:lang w:val="sv-SE"/>
        </w:rPr>
        <w:t xml:space="preserve"> och stöd för fler samtidiga processer skulle kunna läggas till. </w:t>
      </w:r>
    </w:p>
    <w:p w:rsidR="00126723" w:rsidRDefault="00126723">
      <w:pPr>
        <w:jc w:val="left"/>
        <w:rPr>
          <w:rFonts w:eastAsiaTheme="majorEastAsia" w:cstheme="minorHAnsi"/>
          <w:b/>
          <w:bCs/>
          <w:sz w:val="28"/>
          <w:lang w:val="sv-SE"/>
        </w:rPr>
      </w:pPr>
      <w:bookmarkStart w:id="17" w:name="_Toc324712602"/>
      <w:bookmarkEnd w:id="16"/>
      <w:r>
        <w:rPr>
          <w:rFonts w:cstheme="minorHAnsi"/>
          <w:sz w:val="28"/>
          <w:lang w:val="sv-SE"/>
        </w:rPr>
        <w:br w:type="page"/>
      </w:r>
    </w:p>
    <w:p w:rsidR="00126723" w:rsidRDefault="00126723" w:rsidP="00126723">
      <w:pPr>
        <w:pStyle w:val="Heading1"/>
        <w:rPr>
          <w:lang w:val="sv-SE"/>
        </w:rPr>
      </w:pPr>
      <w:r>
        <w:rPr>
          <w:lang w:val="sv-SE"/>
        </w:rPr>
        <w:lastRenderedPageBreak/>
        <w:t>6. Bilagor</w:t>
      </w:r>
    </w:p>
    <w:p w:rsidR="00791A7B" w:rsidRPr="00255029" w:rsidRDefault="00A151A8" w:rsidP="00C95458">
      <w:pPr>
        <w:pStyle w:val="Heading2"/>
        <w:rPr>
          <w:lang w:val="sv-SE"/>
        </w:rPr>
      </w:pPr>
      <w:r w:rsidRPr="00255029">
        <w:rPr>
          <w:lang w:val="sv-SE"/>
        </w:rPr>
        <w:t xml:space="preserve">6.1 </w:t>
      </w:r>
      <w:proofErr w:type="spellStart"/>
      <w:r w:rsidRPr="00255029">
        <w:rPr>
          <w:lang w:val="sv-SE"/>
        </w:rPr>
        <w:t>Redcode</w:t>
      </w:r>
      <w:bookmarkEnd w:id="17"/>
      <w:proofErr w:type="spellEnd"/>
    </w:p>
    <w:p w:rsidR="00255029" w:rsidRPr="007F0FC1" w:rsidRDefault="00255029" w:rsidP="00F15983">
      <w:proofErr w:type="gramStart"/>
      <w:r w:rsidRPr="007F0FC1">
        <w:t>j3x-factory-bomber.red</w:t>
      </w:r>
      <w:proofErr w:type="gramEnd"/>
    </w:p>
    <w:p w:rsidR="00255029" w:rsidRPr="007F0FC1" w:rsidRDefault="00255029" w:rsidP="00F15983">
      <w:proofErr w:type="gramStart"/>
      <w:r w:rsidRPr="007F0FC1">
        <w:t>j3x-imp-spawner.red</w:t>
      </w:r>
      <w:proofErr w:type="gramEnd"/>
    </w:p>
    <w:p w:rsidR="00255029" w:rsidRPr="007F0FC1" w:rsidRDefault="00255029" w:rsidP="00F15983">
      <w:proofErr w:type="gramStart"/>
      <w:r w:rsidRPr="007F0FC1">
        <w:t>j3x-inseminator.red</w:t>
      </w:r>
      <w:proofErr w:type="gramEnd"/>
    </w:p>
    <w:p w:rsidR="00255029" w:rsidRPr="007F0FC1" w:rsidRDefault="00255029" w:rsidP="00F15983">
      <w:proofErr w:type="gramStart"/>
      <w:r w:rsidRPr="007F0FC1">
        <w:t>j3x-jumper.red</w:t>
      </w:r>
      <w:proofErr w:type="gramEnd"/>
    </w:p>
    <w:p w:rsidR="00255029" w:rsidRPr="007F0FC1" w:rsidRDefault="00255029" w:rsidP="00F15983">
      <w:proofErr w:type="gramStart"/>
      <w:r w:rsidRPr="007F0FC1">
        <w:t>j3x-jumper-gate.red</w:t>
      </w:r>
      <w:proofErr w:type="gramEnd"/>
    </w:p>
    <w:p w:rsidR="00255029" w:rsidRPr="007F0FC1" w:rsidRDefault="00255029" w:rsidP="00F15983">
      <w:proofErr w:type="gramStart"/>
      <w:r w:rsidRPr="007F0FC1">
        <w:t>j3x-kopimi.red</w:t>
      </w:r>
      <w:proofErr w:type="gramEnd"/>
    </w:p>
    <w:p w:rsidR="00255029" w:rsidRPr="007F0FC1" w:rsidRDefault="00255029" w:rsidP="00F15983">
      <w:proofErr w:type="gramStart"/>
      <w:r w:rsidRPr="007F0FC1">
        <w:t>j3x-little_bomber.red</w:t>
      </w:r>
      <w:proofErr w:type="gramEnd"/>
    </w:p>
    <w:p w:rsidR="00255029" w:rsidRPr="007F0FC1" w:rsidRDefault="00255029" w:rsidP="00F15983">
      <w:proofErr w:type="gramStart"/>
      <w:r w:rsidRPr="007F0FC1">
        <w:t>j3x-scanner1.red</w:t>
      </w:r>
      <w:proofErr w:type="gramEnd"/>
    </w:p>
    <w:p w:rsidR="00255029" w:rsidRPr="007F0FC1" w:rsidRDefault="00255029" w:rsidP="00F15983">
      <w:proofErr w:type="gramStart"/>
      <w:r w:rsidRPr="007F0FC1">
        <w:t>j3x-vampire.red</w:t>
      </w:r>
      <w:proofErr w:type="gramEnd"/>
    </w:p>
    <w:p w:rsidR="00255029" w:rsidRPr="007F0FC1" w:rsidRDefault="00255029" w:rsidP="00F15983">
      <w:proofErr w:type="gramStart"/>
      <w:r w:rsidRPr="007F0FC1">
        <w:t>j3x-vampire-bomber.red</w:t>
      </w:r>
      <w:proofErr w:type="gramEnd"/>
    </w:p>
    <w:p w:rsidR="00255029" w:rsidRPr="007F0FC1" w:rsidRDefault="00255029" w:rsidP="00F15983">
      <w:proofErr w:type="gramStart"/>
      <w:r w:rsidRPr="007F0FC1">
        <w:t>j3x-vampire-bomber-gate.red</w:t>
      </w:r>
      <w:proofErr w:type="gramEnd"/>
    </w:p>
    <w:p w:rsidR="00255029" w:rsidRPr="007F0FC1" w:rsidRDefault="00255029" w:rsidP="00F15983">
      <w:proofErr w:type="gramStart"/>
      <w:r w:rsidRPr="007F0FC1">
        <w:t>j3x-vampire-bomber-gate-replicator.red</w:t>
      </w:r>
      <w:proofErr w:type="gramEnd"/>
    </w:p>
    <w:p w:rsidR="00255029" w:rsidRPr="007F0FC1" w:rsidRDefault="00255029" w:rsidP="00F15983">
      <w:proofErr w:type="gramStart"/>
      <w:r w:rsidRPr="007F0FC1">
        <w:t>jonas-carpet-bomber.red</w:t>
      </w:r>
      <w:proofErr w:type="gramEnd"/>
    </w:p>
    <w:p w:rsidR="00255029" w:rsidRPr="007F0FC1" w:rsidRDefault="00255029" w:rsidP="00F15983">
      <w:proofErr w:type="gramStart"/>
      <w:r w:rsidRPr="007F0FC1">
        <w:t>jonas-cleaner.red</w:t>
      </w:r>
      <w:proofErr w:type="gramEnd"/>
    </w:p>
    <w:p w:rsidR="00255029" w:rsidRPr="007F0FC1" w:rsidRDefault="00255029" w:rsidP="00F15983">
      <w:proofErr w:type="gramStart"/>
      <w:r w:rsidRPr="007F0FC1">
        <w:t>jonas-dwarfscout.red</w:t>
      </w:r>
      <w:proofErr w:type="gramEnd"/>
    </w:p>
    <w:p w:rsidR="00255029" w:rsidRPr="007F0FC1" w:rsidRDefault="00255029" w:rsidP="00F15983">
      <w:proofErr w:type="gramStart"/>
      <w:r w:rsidRPr="007F0FC1">
        <w:t>jonas-impworm.red</w:t>
      </w:r>
      <w:proofErr w:type="gramEnd"/>
    </w:p>
    <w:p w:rsidR="00255029" w:rsidRPr="007F0FC1" w:rsidRDefault="00255029" w:rsidP="00F15983">
      <w:proofErr w:type="gramStart"/>
      <w:r w:rsidRPr="007F0FC1">
        <w:t>jonas-replicator.red</w:t>
      </w:r>
      <w:proofErr w:type="gramEnd"/>
    </w:p>
    <w:p w:rsidR="00255029" w:rsidRPr="007F0FC1" w:rsidRDefault="00255029" w:rsidP="00F15983">
      <w:proofErr w:type="gramStart"/>
      <w:r w:rsidRPr="007F0FC1">
        <w:t>jonas-stone-of-ages.red</w:t>
      </w:r>
      <w:proofErr w:type="gramEnd"/>
    </w:p>
    <w:p w:rsidR="00255029" w:rsidRPr="007F0FC1" w:rsidRDefault="00255029" w:rsidP="00F15983">
      <w:proofErr w:type="gramStart"/>
      <w:r w:rsidRPr="007F0FC1">
        <w:t>jonas-suck-on-this.red</w:t>
      </w:r>
      <w:proofErr w:type="gramEnd"/>
    </w:p>
    <w:p w:rsidR="00255029" w:rsidRPr="007F0FC1" w:rsidRDefault="00255029" w:rsidP="00F15983">
      <w:proofErr w:type="gramStart"/>
      <w:r w:rsidRPr="007F0FC1">
        <w:t>jonas-survivor.red</w:t>
      </w:r>
      <w:proofErr w:type="gramEnd"/>
    </w:p>
    <w:p w:rsidR="00791A7B" w:rsidRPr="007F0FC1" w:rsidRDefault="00255029" w:rsidP="00F15983">
      <w:pPr>
        <w:rPr>
          <w:rFonts w:eastAsiaTheme="majorEastAsia"/>
          <w:b/>
          <w:bCs/>
          <w:color w:val="4F81BD" w:themeColor="accent1"/>
        </w:rPr>
      </w:pPr>
      <w:proofErr w:type="gramStart"/>
      <w:r w:rsidRPr="007F0FC1">
        <w:t>jonas-the-big-maker.red</w:t>
      </w:r>
      <w:proofErr w:type="gramEnd"/>
      <w:r w:rsidR="00791A7B" w:rsidRPr="007F0FC1">
        <w:br w:type="page"/>
      </w:r>
    </w:p>
    <w:p w:rsidR="00791A7B" w:rsidRPr="00E43018" w:rsidRDefault="00A151A8" w:rsidP="00C95458">
      <w:pPr>
        <w:pStyle w:val="Heading2"/>
      </w:pPr>
      <w:bookmarkStart w:id="18" w:name="_Toc324712603"/>
      <w:r w:rsidRPr="00E43018">
        <w:lastRenderedPageBreak/>
        <w:t>6.2 VHDL-</w:t>
      </w:r>
      <w:proofErr w:type="spellStart"/>
      <w:r w:rsidRPr="00E43018">
        <w:t>kod</w:t>
      </w:r>
      <w:bookmarkEnd w:id="18"/>
      <w:proofErr w:type="spellEnd"/>
    </w:p>
    <w:p w:rsidR="002073BE" w:rsidRPr="007F0FC1" w:rsidRDefault="002073BE" w:rsidP="00F15983">
      <w:pPr>
        <w:rPr>
          <w:rStyle w:val="IntenseEmphasis"/>
          <w:rFonts w:cstheme="minorHAnsi"/>
          <w:b w:val="0"/>
          <w:i/>
        </w:rPr>
      </w:pPr>
      <w:r w:rsidRPr="007F0FC1">
        <w:rPr>
          <w:rStyle w:val="IntenseEmphasis"/>
          <w:rFonts w:cstheme="minorHAnsi"/>
          <w:b w:val="0"/>
          <w:i/>
        </w:rPr>
        <w:t>ALU.vhd</w:t>
      </w:r>
    </w:p>
    <w:p w:rsidR="002073BE" w:rsidRPr="007F0FC1" w:rsidRDefault="002073BE" w:rsidP="00F15983">
      <w:pPr>
        <w:rPr>
          <w:rStyle w:val="IntenseEmphasis"/>
          <w:rFonts w:cstheme="minorHAnsi"/>
          <w:b w:val="0"/>
          <w:i/>
        </w:rPr>
      </w:pPr>
      <w:r w:rsidRPr="007F0FC1">
        <w:rPr>
          <w:rStyle w:val="IntenseEmphasis"/>
          <w:rFonts w:cstheme="minorHAnsi"/>
          <w:b w:val="0"/>
          <w:i/>
        </w:rPr>
        <w:t>colorpixSender.vhd</w:t>
      </w:r>
    </w:p>
    <w:p w:rsidR="002073BE" w:rsidRPr="007F0FC1" w:rsidRDefault="002073BE" w:rsidP="00F15983">
      <w:pPr>
        <w:rPr>
          <w:rStyle w:val="IntenseEmphasis"/>
          <w:rFonts w:cstheme="minorHAnsi"/>
          <w:b w:val="0"/>
          <w:i/>
        </w:rPr>
      </w:pPr>
      <w:r w:rsidRPr="007F0FC1">
        <w:rPr>
          <w:rStyle w:val="IntenseEmphasis"/>
          <w:rFonts w:cstheme="minorHAnsi"/>
          <w:b w:val="0"/>
          <w:i/>
        </w:rPr>
        <w:t>FBARTController.vhd</w:t>
      </w:r>
    </w:p>
    <w:p w:rsidR="002073BE" w:rsidRPr="007F0FC1" w:rsidRDefault="002073BE" w:rsidP="00F15983">
      <w:pPr>
        <w:rPr>
          <w:rStyle w:val="IntenseEmphasis"/>
          <w:rFonts w:cstheme="minorHAnsi"/>
          <w:b w:val="0"/>
          <w:i/>
        </w:rPr>
      </w:pPr>
      <w:r w:rsidRPr="007F0FC1">
        <w:rPr>
          <w:rStyle w:val="IntenseEmphasis"/>
          <w:rFonts w:cstheme="minorHAnsi"/>
          <w:b w:val="0"/>
          <w:i/>
        </w:rPr>
        <w:t>fbartrx.vhd</w:t>
      </w:r>
    </w:p>
    <w:p w:rsidR="002073BE" w:rsidRPr="007F0FC1" w:rsidRDefault="002073BE" w:rsidP="00F15983">
      <w:pPr>
        <w:rPr>
          <w:rStyle w:val="IntenseEmphasis"/>
          <w:rFonts w:cstheme="minorHAnsi"/>
          <w:b w:val="0"/>
          <w:i/>
        </w:rPr>
      </w:pPr>
      <w:r w:rsidRPr="007F0FC1">
        <w:rPr>
          <w:rStyle w:val="IntenseEmphasis"/>
          <w:rFonts w:cstheme="minorHAnsi"/>
          <w:b w:val="0"/>
          <w:i/>
        </w:rPr>
        <w:t>MARC.ucf</w:t>
      </w:r>
    </w:p>
    <w:p w:rsidR="002073BE" w:rsidRPr="007F0FC1" w:rsidRDefault="002073BE" w:rsidP="00F15983">
      <w:pPr>
        <w:rPr>
          <w:rStyle w:val="IntenseEmphasis"/>
          <w:rFonts w:cstheme="minorHAnsi"/>
          <w:b w:val="0"/>
          <w:i/>
        </w:rPr>
      </w:pPr>
      <w:r w:rsidRPr="007F0FC1">
        <w:rPr>
          <w:rStyle w:val="IntenseEmphasis"/>
          <w:rFonts w:cstheme="minorHAnsi"/>
          <w:b w:val="0"/>
          <w:i/>
        </w:rPr>
        <w:t>MARC.vhd</w:t>
      </w:r>
    </w:p>
    <w:p w:rsidR="009B790F" w:rsidRPr="007F0FC1" w:rsidRDefault="002073BE" w:rsidP="00F15983">
      <w:pPr>
        <w:rPr>
          <w:rStyle w:val="IntenseEmphasis"/>
          <w:rFonts w:cstheme="minorHAnsi"/>
          <w:b w:val="0"/>
          <w:i/>
        </w:rPr>
      </w:pPr>
      <w:r w:rsidRPr="007F0FC1">
        <w:rPr>
          <w:rStyle w:val="IntenseEmphasis"/>
          <w:rFonts w:cstheme="minorHAnsi"/>
          <w:b w:val="0"/>
          <w:i/>
        </w:rPr>
        <w:t>MARCled.vhd</w:t>
      </w:r>
    </w:p>
    <w:p w:rsidR="002073BE" w:rsidRPr="007F0FC1" w:rsidRDefault="002073BE" w:rsidP="00F15983">
      <w:pPr>
        <w:rPr>
          <w:rStyle w:val="IntenseEmphasis"/>
          <w:rFonts w:cstheme="minorHAnsi"/>
          <w:b w:val="0"/>
          <w:i/>
        </w:rPr>
      </w:pPr>
      <w:r w:rsidRPr="007F0FC1">
        <w:rPr>
          <w:rStyle w:val="IntenseEmphasis"/>
          <w:rFonts w:cstheme="minorHAnsi"/>
          <w:b w:val="0"/>
          <w:i/>
        </w:rPr>
        <w:t>MemoryCell.vhd</w:t>
      </w:r>
    </w:p>
    <w:p w:rsidR="002073BE" w:rsidRPr="007F0FC1" w:rsidRDefault="002073BE" w:rsidP="00F15983">
      <w:pPr>
        <w:rPr>
          <w:rStyle w:val="IntenseEmphasis"/>
          <w:rFonts w:cstheme="minorHAnsi"/>
          <w:b w:val="0"/>
          <w:i/>
        </w:rPr>
      </w:pPr>
      <w:r w:rsidRPr="007F0FC1">
        <w:rPr>
          <w:rStyle w:val="IntenseEmphasis"/>
          <w:rFonts w:cstheme="minorHAnsi"/>
          <w:b w:val="0"/>
          <w:i/>
        </w:rPr>
        <w:t>MemoryCellDualPort.vhd</w:t>
      </w:r>
    </w:p>
    <w:p w:rsidR="002073BE" w:rsidRPr="007F0FC1" w:rsidRDefault="002073BE" w:rsidP="00F15983">
      <w:pPr>
        <w:rPr>
          <w:rStyle w:val="IntenseEmphasis"/>
          <w:rFonts w:cstheme="minorHAnsi"/>
          <w:b w:val="0"/>
          <w:i/>
        </w:rPr>
      </w:pPr>
      <w:r w:rsidRPr="007F0FC1">
        <w:rPr>
          <w:rStyle w:val="IntenseEmphasis"/>
          <w:rFonts w:cstheme="minorHAnsi"/>
          <w:b w:val="0"/>
          <w:i/>
        </w:rPr>
        <w:t>microcontroller.vhd</w:t>
      </w:r>
    </w:p>
    <w:p w:rsidR="002073BE" w:rsidRPr="007F0FC1" w:rsidRDefault="004754E0" w:rsidP="00F15983">
      <w:pPr>
        <w:rPr>
          <w:rStyle w:val="IntenseEmphasis"/>
          <w:rFonts w:cstheme="minorHAnsi"/>
          <w:b w:val="0"/>
          <w:i/>
        </w:rPr>
      </w:pPr>
      <w:r w:rsidRPr="007F0FC1">
        <w:rPr>
          <w:rStyle w:val="IntenseEmphasis"/>
          <w:rFonts w:cstheme="minorHAnsi"/>
          <w:b w:val="0"/>
          <w:i/>
        </w:rPr>
        <w:t>PlayerFIFO.vhd</w:t>
      </w:r>
    </w:p>
    <w:p w:rsidR="004754E0" w:rsidRPr="007F0FC1" w:rsidRDefault="004754E0" w:rsidP="00F15983">
      <w:pPr>
        <w:rPr>
          <w:rStyle w:val="IntenseEmphasis"/>
          <w:rFonts w:cstheme="minorHAnsi"/>
          <w:b w:val="0"/>
          <w:i/>
          <w:lang w:val="sv-SE"/>
        </w:rPr>
      </w:pPr>
      <w:r w:rsidRPr="007F0FC1">
        <w:rPr>
          <w:rStyle w:val="IntenseEmphasis"/>
          <w:rFonts w:cstheme="minorHAnsi"/>
          <w:b w:val="0"/>
          <w:i/>
          <w:lang w:val="sv-SE"/>
        </w:rPr>
        <w:t>vga.vhd.vhd</w:t>
      </w:r>
    </w:p>
    <w:p w:rsidR="004754E0" w:rsidRPr="007F0FC1" w:rsidRDefault="004754E0" w:rsidP="00F15983">
      <w:pPr>
        <w:rPr>
          <w:rStyle w:val="IntenseEmphasis"/>
          <w:rFonts w:cstheme="minorHAnsi"/>
          <w:b w:val="0"/>
          <w:i/>
          <w:lang w:val="sv-SE"/>
        </w:rPr>
      </w:pPr>
      <w:proofErr w:type="spellStart"/>
      <w:r w:rsidRPr="007F0FC1">
        <w:rPr>
          <w:rStyle w:val="IntenseEmphasis"/>
          <w:rFonts w:cstheme="minorHAnsi"/>
          <w:b w:val="0"/>
          <w:i/>
          <w:lang w:val="sv-SE"/>
        </w:rPr>
        <w:t>vgaController.vhd</w:t>
      </w:r>
      <w:proofErr w:type="spellEnd"/>
    </w:p>
    <w:p w:rsidR="00B90226" w:rsidRPr="00A32F9B" w:rsidRDefault="00B90226" w:rsidP="00C95458">
      <w:pPr>
        <w:pStyle w:val="Heading2"/>
        <w:rPr>
          <w:lang w:val="sv-SE"/>
        </w:rPr>
      </w:pPr>
      <w:bookmarkStart w:id="19" w:name="_Toc324712604"/>
      <w:r w:rsidRPr="00A32F9B">
        <w:rPr>
          <w:lang w:val="sv-SE"/>
        </w:rPr>
        <w:t>6.</w:t>
      </w:r>
      <w:r w:rsidR="008F08AB" w:rsidRPr="00A32F9B">
        <w:rPr>
          <w:lang w:val="sv-SE"/>
        </w:rPr>
        <w:t>3</w:t>
      </w:r>
      <w:r w:rsidRPr="00A32F9B">
        <w:rPr>
          <w:lang w:val="sv-SE"/>
        </w:rPr>
        <w:t xml:space="preserve"> </w:t>
      </w:r>
      <w:r w:rsidR="00800268" w:rsidRPr="00A32F9B">
        <w:rPr>
          <w:lang w:val="sv-SE"/>
        </w:rPr>
        <w:t>Mjukvara</w:t>
      </w:r>
      <w:r w:rsidRPr="00A32F9B">
        <w:rPr>
          <w:lang w:val="sv-SE"/>
        </w:rPr>
        <w:t>listor</w:t>
      </w:r>
      <w:bookmarkEnd w:id="19"/>
    </w:p>
    <w:p w:rsidR="00403CAF" w:rsidRPr="007F0FC1" w:rsidRDefault="00443643" w:rsidP="00DC52B4">
      <w:pPr>
        <w:rPr>
          <w:rFonts w:cstheme="minorHAnsi"/>
        </w:rPr>
      </w:pPr>
      <w:r w:rsidRPr="007F0FC1">
        <w:rPr>
          <w:rFonts w:cstheme="minorHAnsi"/>
        </w:rPr>
        <w:t xml:space="preserve">Xilinx ISE Design Suite 13.4 </w:t>
      </w:r>
      <w:proofErr w:type="spellStart"/>
      <w:r w:rsidRPr="007F0FC1">
        <w:rPr>
          <w:rFonts w:cstheme="minorHAnsi"/>
        </w:rPr>
        <w:t>Webpack</w:t>
      </w:r>
      <w:proofErr w:type="spellEnd"/>
    </w:p>
    <w:p w:rsidR="00443643" w:rsidRPr="007F0FC1" w:rsidRDefault="00443643" w:rsidP="00DC52B4">
      <w:pPr>
        <w:rPr>
          <w:rFonts w:cstheme="minorHAnsi"/>
        </w:rPr>
      </w:pPr>
      <w:proofErr w:type="spellStart"/>
      <w:r w:rsidRPr="007F0FC1">
        <w:rPr>
          <w:rFonts w:cstheme="minorHAnsi"/>
        </w:rPr>
        <w:t>ModelSim</w:t>
      </w:r>
      <w:proofErr w:type="spellEnd"/>
      <w:r w:rsidRPr="007F0FC1">
        <w:rPr>
          <w:rFonts w:cstheme="minorHAnsi"/>
        </w:rPr>
        <w:t xml:space="preserve"> Student Edition 10.1b</w:t>
      </w:r>
    </w:p>
    <w:p w:rsidR="00443643" w:rsidRPr="007F0FC1" w:rsidRDefault="00443643" w:rsidP="00DC52B4">
      <w:pPr>
        <w:rPr>
          <w:rFonts w:cstheme="minorHAnsi"/>
        </w:rPr>
      </w:pPr>
      <w:proofErr w:type="spellStart"/>
      <w:r w:rsidRPr="007F0FC1">
        <w:rPr>
          <w:rFonts w:cstheme="minorHAnsi"/>
        </w:rPr>
        <w:t>Digilent</w:t>
      </w:r>
      <w:proofErr w:type="spellEnd"/>
      <w:r w:rsidRPr="007F0FC1">
        <w:rPr>
          <w:rFonts w:cstheme="minorHAnsi"/>
        </w:rPr>
        <w:t xml:space="preserve"> ADEPT</w:t>
      </w:r>
    </w:p>
    <w:p w:rsidR="00A151A8" w:rsidRPr="00A32F9B" w:rsidRDefault="00A151A8" w:rsidP="00C95458">
      <w:pPr>
        <w:pStyle w:val="Heading2"/>
      </w:pPr>
      <w:bookmarkStart w:id="20" w:name="_Toc324712605"/>
      <w:r w:rsidRPr="00A32F9B">
        <w:t>6.</w:t>
      </w:r>
      <w:r w:rsidR="008F08AB" w:rsidRPr="00A32F9B">
        <w:t>4</w:t>
      </w:r>
      <w:r w:rsidRPr="00A32F9B">
        <w:t xml:space="preserve"> </w:t>
      </w:r>
      <w:r w:rsidR="00255029" w:rsidRPr="00A32F9B">
        <w:t>Script</w:t>
      </w:r>
      <w:bookmarkEnd w:id="20"/>
    </w:p>
    <w:p w:rsidR="00E43018" w:rsidRPr="007F0FC1" w:rsidRDefault="00E43018" w:rsidP="00DC52B4">
      <w:pPr>
        <w:rPr>
          <w:rFonts w:cstheme="minorHAnsi"/>
        </w:rPr>
      </w:pPr>
      <w:proofErr w:type="gramStart"/>
      <w:r w:rsidRPr="007F0FC1">
        <w:rPr>
          <w:rFonts w:cstheme="minorHAnsi"/>
        </w:rPr>
        <w:t>assembler</w:t>
      </w:r>
      <w:proofErr w:type="gramEnd"/>
    </w:p>
    <w:p w:rsidR="00074358" w:rsidRPr="007F0FC1" w:rsidRDefault="00E43018" w:rsidP="00DC52B4">
      <w:pPr>
        <w:rPr>
          <w:rFonts w:cstheme="minorHAnsi"/>
        </w:rPr>
      </w:pPr>
      <w:proofErr w:type="spellStart"/>
      <w:r w:rsidRPr="007F0FC1">
        <w:rPr>
          <w:rFonts w:cstheme="minorHAnsi"/>
        </w:rPr>
        <w:t>control_code</w:t>
      </w:r>
      <w:proofErr w:type="spellEnd"/>
    </w:p>
    <w:p w:rsidR="00255029" w:rsidRPr="00E43018" w:rsidRDefault="00255029" w:rsidP="00CE42EB">
      <w:pPr>
        <w:pStyle w:val="Heading3"/>
        <w:rPr>
          <w:rFonts w:asciiTheme="minorHAnsi" w:hAnsiTheme="minorHAnsi" w:cstheme="minorHAnsi"/>
          <w:sz w:val="28"/>
        </w:rPr>
      </w:pPr>
    </w:p>
    <w:sectPr w:rsidR="00255029" w:rsidRPr="00E43018" w:rsidSect="00BB08A5">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490" w:rsidRDefault="00481490" w:rsidP="004D3517">
      <w:r>
        <w:separator/>
      </w:r>
    </w:p>
  </w:endnote>
  <w:endnote w:type="continuationSeparator" w:id="0">
    <w:p w:rsidR="00481490" w:rsidRDefault="00481490" w:rsidP="004D35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ohit Hindi">
    <w:altName w:val="MS Mincho"/>
    <w:charset w:val="80"/>
    <w:family w:val="auto"/>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A5" w:rsidRDefault="00780EA5">
    <w:pPr>
      <w:pStyle w:val="Footer"/>
      <w:jc w:val="center"/>
    </w:pPr>
  </w:p>
  <w:p w:rsidR="00780EA5" w:rsidRDefault="00780E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34325"/>
      <w:docPartObj>
        <w:docPartGallery w:val="Page Numbers (Bottom of Page)"/>
        <w:docPartUnique/>
      </w:docPartObj>
    </w:sdtPr>
    <w:sdtEndPr>
      <w:rPr>
        <w:noProof/>
      </w:rPr>
    </w:sdtEndPr>
    <w:sdtContent>
      <w:p w:rsidR="00780EA5" w:rsidRDefault="00780EA5">
        <w:pPr>
          <w:pStyle w:val="Footer"/>
          <w:jc w:val="center"/>
        </w:pPr>
        <w:fldSimple w:instr=" PAGE   \* MERGEFORMAT ">
          <w:r w:rsidR="00766BE6">
            <w:rPr>
              <w:noProof/>
            </w:rPr>
            <w:t>4</w:t>
          </w:r>
        </w:fldSimple>
      </w:p>
    </w:sdtContent>
  </w:sdt>
  <w:p w:rsidR="00780EA5" w:rsidRDefault="00780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490" w:rsidRDefault="00481490" w:rsidP="004D3517">
      <w:r>
        <w:separator/>
      </w:r>
    </w:p>
  </w:footnote>
  <w:footnote w:type="continuationSeparator" w:id="0">
    <w:p w:rsidR="00481490" w:rsidRDefault="00481490" w:rsidP="004D3517">
      <w:r>
        <w:continuationSeparator/>
      </w:r>
    </w:p>
  </w:footnote>
  <w:footnote w:id="1">
    <w:p w:rsidR="00780EA5" w:rsidRPr="002A4C6F" w:rsidRDefault="00780EA5">
      <w:pPr>
        <w:pStyle w:val="FootnoteText"/>
        <w:rPr>
          <w:lang w:val="sv-SE"/>
        </w:rPr>
      </w:pPr>
      <w:r>
        <w:rPr>
          <w:rStyle w:val="FootnoteReference"/>
        </w:rPr>
        <w:footnoteRef/>
      </w:r>
      <w:r w:rsidRPr="002A4C6F">
        <w:rPr>
          <w:lang w:val="sv-SE"/>
        </w:rPr>
        <w:t xml:space="preserve"> Se bilaga.</w:t>
      </w:r>
    </w:p>
  </w:footnote>
  <w:footnote w:id="2">
    <w:p w:rsidR="00780EA5" w:rsidRPr="002A4C6F" w:rsidRDefault="00780EA5">
      <w:pPr>
        <w:pStyle w:val="FootnoteText"/>
        <w:rPr>
          <w:lang w:val="sv-SE"/>
        </w:rPr>
      </w:pPr>
      <w:r>
        <w:rPr>
          <w:rStyle w:val="FootnoteReference"/>
        </w:rPr>
        <w:footnoteRef/>
      </w:r>
      <w:r w:rsidRPr="002A4C6F">
        <w:rPr>
          <w:lang w:val="sv-SE"/>
        </w:rPr>
        <w:t xml:space="preserve"> </w:t>
      </w:r>
      <w:hyperlink r:id="rId1" w:history="1">
        <w:r w:rsidRPr="002A4C6F">
          <w:rPr>
            <w:rStyle w:val="Hyperlink"/>
            <w:lang w:val="sv-SE"/>
          </w:rPr>
          <w:t>corewars.nihilists.de/redcode-icws-88.pdf</w:t>
        </w:r>
      </w:hyperlink>
    </w:p>
  </w:footnote>
  <w:footnote w:id="3">
    <w:p w:rsidR="00780EA5" w:rsidRPr="00ED76DB" w:rsidRDefault="00780EA5">
      <w:pPr>
        <w:pStyle w:val="FootnoteText"/>
        <w:rPr>
          <w:lang w:val="sv-SE"/>
        </w:rPr>
      </w:pPr>
      <w:r>
        <w:rPr>
          <w:rStyle w:val="FootnoteReference"/>
        </w:rPr>
        <w:footnoteRef/>
      </w:r>
      <w:r>
        <w:t xml:space="preserve"> kopimistsamfundet.se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554163"/>
    <w:rsid w:val="000079CC"/>
    <w:rsid w:val="00020A52"/>
    <w:rsid w:val="0002264B"/>
    <w:rsid w:val="00031567"/>
    <w:rsid w:val="0004400E"/>
    <w:rsid w:val="00074358"/>
    <w:rsid w:val="000744CA"/>
    <w:rsid w:val="0009649B"/>
    <w:rsid w:val="000D09F3"/>
    <w:rsid w:val="000D3AB5"/>
    <w:rsid w:val="000D6E24"/>
    <w:rsid w:val="000F0668"/>
    <w:rsid w:val="000F73A4"/>
    <w:rsid w:val="00102E3C"/>
    <w:rsid w:val="00124932"/>
    <w:rsid w:val="00126723"/>
    <w:rsid w:val="00141776"/>
    <w:rsid w:val="00144289"/>
    <w:rsid w:val="001A7747"/>
    <w:rsid w:val="001C3E71"/>
    <w:rsid w:val="001D5FB5"/>
    <w:rsid w:val="002026A9"/>
    <w:rsid w:val="00204069"/>
    <w:rsid w:val="002073BE"/>
    <w:rsid w:val="0021446C"/>
    <w:rsid w:val="0023262E"/>
    <w:rsid w:val="00233938"/>
    <w:rsid w:val="00255029"/>
    <w:rsid w:val="00260F32"/>
    <w:rsid w:val="002846A5"/>
    <w:rsid w:val="002905B4"/>
    <w:rsid w:val="00296BC8"/>
    <w:rsid w:val="002A1468"/>
    <w:rsid w:val="002A4C6F"/>
    <w:rsid w:val="002A5C8C"/>
    <w:rsid w:val="002B244F"/>
    <w:rsid w:val="002C4B0C"/>
    <w:rsid w:val="002D6C06"/>
    <w:rsid w:val="002F4083"/>
    <w:rsid w:val="003024E8"/>
    <w:rsid w:val="00327C2B"/>
    <w:rsid w:val="00381B91"/>
    <w:rsid w:val="003967D4"/>
    <w:rsid w:val="003A400D"/>
    <w:rsid w:val="003A5406"/>
    <w:rsid w:val="003B5BA5"/>
    <w:rsid w:val="003D40ED"/>
    <w:rsid w:val="003D61AA"/>
    <w:rsid w:val="003E0A31"/>
    <w:rsid w:val="00403CAF"/>
    <w:rsid w:val="00411FD5"/>
    <w:rsid w:val="00426685"/>
    <w:rsid w:val="00430950"/>
    <w:rsid w:val="00441164"/>
    <w:rsid w:val="00443643"/>
    <w:rsid w:val="004754E0"/>
    <w:rsid w:val="00481490"/>
    <w:rsid w:val="00482814"/>
    <w:rsid w:val="0048488E"/>
    <w:rsid w:val="00492ADB"/>
    <w:rsid w:val="004962F5"/>
    <w:rsid w:val="004C0E7E"/>
    <w:rsid w:val="004D3517"/>
    <w:rsid w:val="004F2AE3"/>
    <w:rsid w:val="004F6AD6"/>
    <w:rsid w:val="00502CE3"/>
    <w:rsid w:val="00507689"/>
    <w:rsid w:val="0053161E"/>
    <w:rsid w:val="00554163"/>
    <w:rsid w:val="00562106"/>
    <w:rsid w:val="005713D0"/>
    <w:rsid w:val="005B5041"/>
    <w:rsid w:val="005D0D25"/>
    <w:rsid w:val="005E6445"/>
    <w:rsid w:val="00603C1F"/>
    <w:rsid w:val="00604182"/>
    <w:rsid w:val="00655940"/>
    <w:rsid w:val="00674F62"/>
    <w:rsid w:val="006A6811"/>
    <w:rsid w:val="006D0E41"/>
    <w:rsid w:val="00705B4F"/>
    <w:rsid w:val="00725B35"/>
    <w:rsid w:val="00734EF2"/>
    <w:rsid w:val="00764B7F"/>
    <w:rsid w:val="00766BE6"/>
    <w:rsid w:val="00780EA5"/>
    <w:rsid w:val="00785587"/>
    <w:rsid w:val="00786D8D"/>
    <w:rsid w:val="00787984"/>
    <w:rsid w:val="00791A7B"/>
    <w:rsid w:val="007B7461"/>
    <w:rsid w:val="007C6B18"/>
    <w:rsid w:val="007D06BB"/>
    <w:rsid w:val="007F0FC1"/>
    <w:rsid w:val="00800268"/>
    <w:rsid w:val="008002F6"/>
    <w:rsid w:val="008019B6"/>
    <w:rsid w:val="008326A6"/>
    <w:rsid w:val="00843284"/>
    <w:rsid w:val="0085119A"/>
    <w:rsid w:val="00863FA1"/>
    <w:rsid w:val="008A1463"/>
    <w:rsid w:val="008C1139"/>
    <w:rsid w:val="008E0C06"/>
    <w:rsid w:val="008F08AB"/>
    <w:rsid w:val="008F6817"/>
    <w:rsid w:val="008F7CF4"/>
    <w:rsid w:val="00945999"/>
    <w:rsid w:val="009475B2"/>
    <w:rsid w:val="00947B66"/>
    <w:rsid w:val="009B790F"/>
    <w:rsid w:val="009D3AD1"/>
    <w:rsid w:val="009D7744"/>
    <w:rsid w:val="00A10ABF"/>
    <w:rsid w:val="00A11477"/>
    <w:rsid w:val="00A11DF1"/>
    <w:rsid w:val="00A1446D"/>
    <w:rsid w:val="00A151A8"/>
    <w:rsid w:val="00A229F8"/>
    <w:rsid w:val="00A27A0D"/>
    <w:rsid w:val="00A32F9B"/>
    <w:rsid w:val="00A37241"/>
    <w:rsid w:val="00A4026B"/>
    <w:rsid w:val="00A7705A"/>
    <w:rsid w:val="00A77251"/>
    <w:rsid w:val="00A955D3"/>
    <w:rsid w:val="00AD3C5A"/>
    <w:rsid w:val="00AF5188"/>
    <w:rsid w:val="00B05C43"/>
    <w:rsid w:val="00B22784"/>
    <w:rsid w:val="00B36E86"/>
    <w:rsid w:val="00B40F5A"/>
    <w:rsid w:val="00B52F7C"/>
    <w:rsid w:val="00B67754"/>
    <w:rsid w:val="00B90226"/>
    <w:rsid w:val="00B903BE"/>
    <w:rsid w:val="00BA3069"/>
    <w:rsid w:val="00BB08A5"/>
    <w:rsid w:val="00BC5FB4"/>
    <w:rsid w:val="00BD5BD6"/>
    <w:rsid w:val="00BF1B17"/>
    <w:rsid w:val="00BF5483"/>
    <w:rsid w:val="00C007DA"/>
    <w:rsid w:val="00C178DD"/>
    <w:rsid w:val="00C23F1C"/>
    <w:rsid w:val="00C2520E"/>
    <w:rsid w:val="00C2694E"/>
    <w:rsid w:val="00C95458"/>
    <w:rsid w:val="00CA2A79"/>
    <w:rsid w:val="00CE42EB"/>
    <w:rsid w:val="00D6013B"/>
    <w:rsid w:val="00D63E2C"/>
    <w:rsid w:val="00D656BF"/>
    <w:rsid w:val="00D82F0C"/>
    <w:rsid w:val="00D90D42"/>
    <w:rsid w:val="00DA3202"/>
    <w:rsid w:val="00DA7C23"/>
    <w:rsid w:val="00DC52B4"/>
    <w:rsid w:val="00DD31DD"/>
    <w:rsid w:val="00DE5FFA"/>
    <w:rsid w:val="00E43018"/>
    <w:rsid w:val="00E47837"/>
    <w:rsid w:val="00E53CAA"/>
    <w:rsid w:val="00E56EF4"/>
    <w:rsid w:val="00E60D7A"/>
    <w:rsid w:val="00E64EDE"/>
    <w:rsid w:val="00E91297"/>
    <w:rsid w:val="00ED76DB"/>
    <w:rsid w:val="00F151FD"/>
    <w:rsid w:val="00F15983"/>
    <w:rsid w:val="00F20031"/>
    <w:rsid w:val="00F37E8E"/>
    <w:rsid w:val="00F6267F"/>
    <w:rsid w:val="00F822AA"/>
    <w:rsid w:val="00F84C23"/>
    <w:rsid w:val="00FA380E"/>
    <w:rsid w:val="00FB5DCC"/>
    <w:rsid w:val="00FE0F49"/>
    <w:rsid w:val="00FE72EF"/>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C1"/>
    <w:pPr>
      <w:jc w:val="both"/>
    </w:pPr>
  </w:style>
  <w:style w:type="paragraph" w:styleId="Heading1">
    <w:name w:val="heading 1"/>
    <w:basedOn w:val="Normal"/>
    <w:next w:val="Normal"/>
    <w:link w:val="Heading1Char"/>
    <w:uiPriority w:val="9"/>
    <w:qFormat/>
    <w:rsid w:val="00DC52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C52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C52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C52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2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2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2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2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C52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B4"/>
    <w:rPr>
      <w:rFonts w:asciiTheme="majorHAnsi" w:eastAsiaTheme="majorEastAsia" w:hAnsiTheme="majorHAnsi" w:cstheme="majorBidi"/>
      <w:b/>
      <w:bCs/>
      <w:sz w:val="28"/>
      <w:szCs w:val="28"/>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DC52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C52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C52B4"/>
    <w:rPr>
      <w:rFonts w:asciiTheme="majorHAnsi" w:eastAsiaTheme="majorEastAsia" w:hAnsiTheme="majorHAnsi" w:cstheme="majorBidi"/>
      <w:b/>
      <w:bCs/>
      <w:i/>
      <w:iCs/>
    </w:rPr>
  </w:style>
  <w:style w:type="paragraph" w:styleId="ListParagraph">
    <w:name w:val="List Paragraph"/>
    <w:basedOn w:val="Normal"/>
    <w:uiPriority w:val="34"/>
    <w:qFormat/>
    <w:rsid w:val="00DC52B4"/>
    <w:pPr>
      <w:ind w:left="720"/>
      <w:contextualSpacing/>
    </w:pPr>
  </w:style>
  <w:style w:type="paragraph" w:styleId="PlainText">
    <w:name w:val="Plain Text"/>
    <w:basedOn w:val="Normal"/>
    <w:link w:val="PlainTextChar"/>
    <w:uiPriority w:val="99"/>
    <w:unhideWhenUsed/>
    <w:rsid w:val="00C23F1C"/>
    <w:rPr>
      <w:rFonts w:ascii="Consolas" w:hAnsi="Consolas" w:cs="Consolas"/>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basedOn w:val="Normal"/>
    <w:uiPriority w:val="1"/>
    <w:qFormat/>
    <w:rsid w:val="00DC52B4"/>
    <w:pPr>
      <w:spacing w:after="0" w:line="240" w:lineRule="auto"/>
    </w:pPr>
  </w:style>
  <w:style w:type="paragraph" w:styleId="Subtitle">
    <w:name w:val="Subtitle"/>
    <w:basedOn w:val="Normal"/>
    <w:next w:val="Normal"/>
    <w:link w:val="SubtitleChar"/>
    <w:uiPriority w:val="11"/>
    <w:qFormat/>
    <w:rsid w:val="00DC52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2B4"/>
    <w:rPr>
      <w:rFonts w:asciiTheme="majorHAnsi" w:eastAsiaTheme="majorEastAsia" w:hAnsiTheme="majorHAnsi" w:cstheme="majorBidi"/>
      <w:i/>
      <w:iCs/>
      <w:spacing w:val="13"/>
      <w:sz w:val="24"/>
      <w:szCs w:val="24"/>
    </w:rPr>
  </w:style>
  <w:style w:type="character" w:styleId="IntenseEmphasis">
    <w:name w:val="Intense Emphasis"/>
    <w:uiPriority w:val="21"/>
    <w:qFormat/>
    <w:rsid w:val="00DC52B4"/>
    <w:rPr>
      <w:b/>
      <w:bCs/>
    </w:rPr>
  </w:style>
  <w:style w:type="paragraph" w:styleId="IntenseQuote">
    <w:name w:val="Intense Quote"/>
    <w:basedOn w:val="Normal"/>
    <w:next w:val="Normal"/>
    <w:link w:val="IntenseQuoteChar"/>
    <w:uiPriority w:val="30"/>
    <w:qFormat/>
    <w:rsid w:val="00DC52B4"/>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2B4"/>
    <w:rPr>
      <w:b/>
      <w:bCs/>
      <w:i/>
      <w:iCs/>
    </w:rPr>
  </w:style>
  <w:style w:type="paragraph" w:styleId="TOCHeading">
    <w:name w:val="TOC Heading"/>
    <w:basedOn w:val="Heading1"/>
    <w:next w:val="Normal"/>
    <w:uiPriority w:val="39"/>
    <w:semiHidden/>
    <w:unhideWhenUsed/>
    <w:qFormat/>
    <w:rsid w:val="00DC52B4"/>
    <w:pPr>
      <w:outlineLvl w:val="9"/>
    </w:p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 w:type="paragraph" w:styleId="FootnoteText">
    <w:name w:val="footnote text"/>
    <w:basedOn w:val="Normal"/>
    <w:link w:val="FootnoteTextChar"/>
    <w:uiPriority w:val="99"/>
    <w:semiHidden/>
    <w:unhideWhenUsed/>
    <w:rsid w:val="00BA3069"/>
    <w:rPr>
      <w:rFonts w:cs="Mangal"/>
      <w:sz w:val="20"/>
      <w:szCs w:val="18"/>
    </w:rPr>
  </w:style>
  <w:style w:type="character" w:customStyle="1" w:styleId="FootnoteTextChar">
    <w:name w:val="Footnote Text Char"/>
    <w:basedOn w:val="DefaultParagraphFont"/>
    <w:link w:val="FootnoteText"/>
    <w:uiPriority w:val="99"/>
    <w:semiHidden/>
    <w:rsid w:val="00BA3069"/>
    <w:rPr>
      <w:rFonts w:ascii="Times New Roman" w:eastAsia="WenQuanYi Zen Hei"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BA3069"/>
    <w:rPr>
      <w:vertAlign w:val="superscript"/>
    </w:rPr>
  </w:style>
  <w:style w:type="character" w:customStyle="1" w:styleId="Heading5Char">
    <w:name w:val="Heading 5 Char"/>
    <w:basedOn w:val="DefaultParagraphFont"/>
    <w:link w:val="Heading5"/>
    <w:uiPriority w:val="9"/>
    <w:semiHidden/>
    <w:rsid w:val="00DC52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2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2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2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2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2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2B4"/>
    <w:rPr>
      <w:rFonts w:asciiTheme="majorHAnsi" w:eastAsiaTheme="majorEastAsia" w:hAnsiTheme="majorHAnsi" w:cstheme="majorBidi"/>
      <w:spacing w:val="5"/>
      <w:sz w:val="52"/>
      <w:szCs w:val="52"/>
    </w:rPr>
  </w:style>
  <w:style w:type="character" w:styleId="Strong">
    <w:name w:val="Strong"/>
    <w:uiPriority w:val="22"/>
    <w:qFormat/>
    <w:rsid w:val="00DC52B4"/>
    <w:rPr>
      <w:b/>
      <w:bCs/>
    </w:rPr>
  </w:style>
  <w:style w:type="character" w:styleId="Emphasis">
    <w:name w:val="Emphasis"/>
    <w:uiPriority w:val="20"/>
    <w:qFormat/>
    <w:rsid w:val="00DC52B4"/>
    <w:rPr>
      <w:b/>
      <w:bCs/>
      <w:i/>
      <w:iCs/>
      <w:spacing w:val="10"/>
      <w:bdr w:val="none" w:sz="0" w:space="0" w:color="auto"/>
      <w:shd w:val="clear" w:color="auto" w:fill="auto"/>
    </w:rPr>
  </w:style>
  <w:style w:type="paragraph" w:styleId="Quote">
    <w:name w:val="Quote"/>
    <w:basedOn w:val="Normal"/>
    <w:next w:val="Normal"/>
    <w:link w:val="QuoteChar"/>
    <w:uiPriority w:val="29"/>
    <w:qFormat/>
    <w:rsid w:val="00DC52B4"/>
    <w:pPr>
      <w:spacing w:before="200" w:after="0"/>
      <w:ind w:left="360" w:right="360"/>
    </w:pPr>
    <w:rPr>
      <w:i/>
      <w:iCs/>
    </w:rPr>
  </w:style>
  <w:style w:type="character" w:customStyle="1" w:styleId="QuoteChar">
    <w:name w:val="Quote Char"/>
    <w:basedOn w:val="DefaultParagraphFont"/>
    <w:link w:val="Quote"/>
    <w:uiPriority w:val="29"/>
    <w:rsid w:val="00DC52B4"/>
    <w:rPr>
      <w:i/>
      <w:iCs/>
    </w:rPr>
  </w:style>
  <w:style w:type="character" w:styleId="SubtleEmphasis">
    <w:name w:val="Subtle Emphasis"/>
    <w:uiPriority w:val="19"/>
    <w:qFormat/>
    <w:rsid w:val="00DC52B4"/>
    <w:rPr>
      <w:i/>
      <w:iCs/>
    </w:rPr>
  </w:style>
  <w:style w:type="character" w:styleId="SubtleReference">
    <w:name w:val="Subtle Reference"/>
    <w:uiPriority w:val="31"/>
    <w:qFormat/>
    <w:rsid w:val="00DC52B4"/>
    <w:rPr>
      <w:smallCaps/>
    </w:rPr>
  </w:style>
  <w:style w:type="character" w:styleId="IntenseReference">
    <w:name w:val="Intense Reference"/>
    <w:uiPriority w:val="32"/>
    <w:qFormat/>
    <w:rsid w:val="00DC52B4"/>
    <w:rPr>
      <w:smallCaps/>
      <w:spacing w:val="5"/>
      <w:u w:val="single"/>
    </w:rPr>
  </w:style>
  <w:style w:type="character" w:styleId="BookTitle">
    <w:name w:val="Book Title"/>
    <w:uiPriority w:val="33"/>
    <w:qFormat/>
    <w:rsid w:val="00DC52B4"/>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orewars.nihilists.de/redcode-icws-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247D7-D837-46E4-A128-E66DBD1C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19</Pages>
  <Words>2792</Words>
  <Characters>14803</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J3X</cp:lastModifiedBy>
  <cp:revision>122</cp:revision>
  <dcterms:created xsi:type="dcterms:W3CDTF">2012-05-13T15:25:00Z</dcterms:created>
  <dcterms:modified xsi:type="dcterms:W3CDTF">2012-05-14T10:01:00Z</dcterms:modified>
</cp:coreProperties>
</file>