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37486" w14:textId="5EADEC01" w:rsidR="00C83A6F" w:rsidRDefault="00C34DF2" w:rsidP="00C83A6F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STAT346 </w:t>
      </w:r>
      <w:r w:rsidR="00C83A6F" w:rsidRPr="00C83A6F">
        <w:rPr>
          <w:rFonts w:hint="eastAsia"/>
          <w:sz w:val="28"/>
          <w:szCs w:val="32"/>
        </w:rPr>
        <w:t>Proposal</w:t>
      </w:r>
      <w:r w:rsidR="005C5ADC">
        <w:rPr>
          <w:rFonts w:hint="eastAsia"/>
          <w:sz w:val="28"/>
          <w:szCs w:val="32"/>
        </w:rPr>
        <w:t xml:space="preserve"> report</w:t>
      </w:r>
      <w:r w:rsidR="00C83A6F">
        <w:rPr>
          <w:rFonts w:hint="eastAsia"/>
          <w:sz w:val="28"/>
          <w:szCs w:val="32"/>
        </w:rPr>
        <w:t xml:space="preserve"> </w:t>
      </w:r>
    </w:p>
    <w:p w14:paraId="6A23E05D" w14:textId="402B1071" w:rsidR="005E40F3" w:rsidRPr="005E40F3" w:rsidRDefault="005E40F3" w:rsidP="005E40F3">
      <w:pPr>
        <w:jc w:val="right"/>
        <w:rPr>
          <w:rFonts w:hint="eastAsia"/>
        </w:rPr>
      </w:pPr>
      <w:r>
        <w:rPr>
          <w:rFonts w:hint="eastAsia"/>
        </w:rPr>
        <w:t>2023320315 허주원</w:t>
      </w:r>
    </w:p>
    <w:p w14:paraId="5711620D" w14:textId="6F40216C" w:rsidR="00C83A6F" w:rsidRDefault="00C83A6F" w:rsidP="00C83A6F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D</w:t>
      </w:r>
      <w:r w:rsidRPr="00C83A6F">
        <w:rPr>
          <w:szCs w:val="22"/>
        </w:rPr>
        <w:t>escription of the dataset</w:t>
      </w:r>
    </w:p>
    <w:p w14:paraId="1885AC2A" w14:textId="1494DC71" w:rsidR="00C83A6F" w:rsidRDefault="005E40F3" w:rsidP="00136483">
      <w:pPr>
        <w:ind w:firstLine="425"/>
        <w:rPr>
          <w:rFonts w:hint="eastAsia"/>
          <w:szCs w:val="22"/>
        </w:rPr>
      </w:pPr>
      <w:r w:rsidRPr="005E40F3">
        <w:rPr>
          <w:szCs w:val="22"/>
        </w:rPr>
        <w:t>2014년부터 2024년</w:t>
      </w:r>
      <w:r w:rsidR="00C34DF2">
        <w:rPr>
          <w:rFonts w:hint="eastAsia"/>
          <w:szCs w:val="22"/>
        </w:rPr>
        <w:t xml:space="preserve"> 10월</w:t>
      </w:r>
      <w:r w:rsidR="00136483">
        <w:rPr>
          <w:rFonts w:hint="eastAsia"/>
          <w:szCs w:val="22"/>
        </w:rPr>
        <w:t xml:space="preserve"> 셋째주</w:t>
      </w:r>
      <w:r w:rsidRPr="005E40F3">
        <w:rPr>
          <w:szCs w:val="22"/>
        </w:rPr>
        <w:t>까지의</w:t>
      </w:r>
      <w:r w:rsidR="00C34DF2">
        <w:rPr>
          <w:rFonts w:hint="eastAsia"/>
          <w:szCs w:val="22"/>
        </w:rPr>
        <w:t xml:space="preserve"> 구글</w:t>
      </w:r>
      <w:r w:rsidRPr="005E40F3">
        <w:rPr>
          <w:szCs w:val="22"/>
        </w:rPr>
        <w:t xml:space="preserve"> KBO(한국 프로야구) </w:t>
      </w:r>
      <w:r w:rsidR="00136483">
        <w:rPr>
          <w:rFonts w:hint="eastAsia"/>
          <w:szCs w:val="22"/>
        </w:rPr>
        <w:t xml:space="preserve">주별 </w:t>
      </w:r>
      <w:proofErr w:type="spellStart"/>
      <w:r w:rsidRPr="005E40F3">
        <w:rPr>
          <w:szCs w:val="22"/>
        </w:rPr>
        <w:t>검색량</w:t>
      </w:r>
      <w:proofErr w:type="spellEnd"/>
      <w:r w:rsidRPr="005E40F3">
        <w:rPr>
          <w:szCs w:val="22"/>
        </w:rPr>
        <w:t xml:space="preserve"> 데이터</w:t>
      </w:r>
      <w:r w:rsidR="00C34DF2">
        <w:rPr>
          <w:rFonts w:hint="eastAsia"/>
          <w:szCs w:val="22"/>
        </w:rPr>
        <w:t>이다.</w:t>
      </w:r>
      <w:r w:rsidRPr="005E40F3">
        <w:rPr>
          <w:szCs w:val="22"/>
        </w:rPr>
        <w:t xml:space="preserve"> 특정 키워드에 대한 검색 트렌드를 시간에 따라 보여주며, KBO에 대한 대중의 관심이 어떻게 변화하는지를 파악할 수 있</w:t>
      </w:r>
      <w:r w:rsidR="00C34DF2">
        <w:rPr>
          <w:rFonts w:hint="eastAsia"/>
          <w:szCs w:val="22"/>
        </w:rPr>
        <w:t>다</w:t>
      </w:r>
      <w:r w:rsidRPr="005E40F3">
        <w:rPr>
          <w:szCs w:val="22"/>
        </w:rPr>
        <w:t xml:space="preserve">. 이 데이터는 </w:t>
      </w:r>
      <w:r w:rsidR="00136483">
        <w:rPr>
          <w:rFonts w:hint="eastAsia"/>
          <w:szCs w:val="22"/>
        </w:rPr>
        <w:t>s</w:t>
      </w:r>
      <w:r w:rsidR="00136483" w:rsidRPr="00136483">
        <w:rPr>
          <w:szCs w:val="22"/>
        </w:rPr>
        <w:t xml:space="preserve">easonality, </w:t>
      </w:r>
      <w:r w:rsidR="00136483">
        <w:rPr>
          <w:rFonts w:hint="eastAsia"/>
          <w:szCs w:val="22"/>
        </w:rPr>
        <w:t>t</w:t>
      </w:r>
      <w:r w:rsidR="00136483" w:rsidRPr="00136483">
        <w:rPr>
          <w:szCs w:val="22"/>
        </w:rPr>
        <w:t xml:space="preserve">rend, </w:t>
      </w:r>
      <w:r w:rsidR="00136483">
        <w:rPr>
          <w:rFonts w:hint="eastAsia"/>
          <w:szCs w:val="22"/>
        </w:rPr>
        <w:t>n</w:t>
      </w:r>
      <w:r w:rsidR="00136483" w:rsidRPr="00136483">
        <w:rPr>
          <w:szCs w:val="22"/>
        </w:rPr>
        <w:t>oise을 가지고 있다</w:t>
      </w:r>
      <w:r w:rsidR="00136483">
        <w:rPr>
          <w:rFonts w:hint="eastAsia"/>
          <w:szCs w:val="22"/>
        </w:rPr>
        <w:t>.</w:t>
      </w:r>
    </w:p>
    <w:p w14:paraId="7C2702BA" w14:textId="294DED03" w:rsidR="005E40F3" w:rsidRDefault="00C34DF2" w:rsidP="005E40F3">
      <w:pPr>
        <w:pStyle w:val="a6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T</w:t>
      </w:r>
      <w:r w:rsidR="005E40F3" w:rsidRPr="005E40F3">
        <w:rPr>
          <w:szCs w:val="22"/>
        </w:rPr>
        <w:t>he scientific goals, specific hypotheses</w:t>
      </w:r>
    </w:p>
    <w:p w14:paraId="1303D1C9" w14:textId="77777777" w:rsidR="00136483" w:rsidRDefault="00C34DF2" w:rsidP="00775087">
      <w:pPr>
        <w:pStyle w:val="a6"/>
        <w:numPr>
          <w:ilvl w:val="1"/>
          <w:numId w:val="1"/>
        </w:numPr>
        <w:rPr>
          <w:szCs w:val="22"/>
        </w:rPr>
      </w:pPr>
      <w:r w:rsidRPr="00136483">
        <w:rPr>
          <w:rFonts w:hint="eastAsia"/>
          <w:szCs w:val="22"/>
        </w:rPr>
        <w:t>S</w:t>
      </w:r>
      <w:r w:rsidRPr="00136483">
        <w:rPr>
          <w:szCs w:val="22"/>
        </w:rPr>
        <w:t>cientific goals</w:t>
      </w:r>
      <w:r w:rsidR="005E40F3" w:rsidRPr="00136483">
        <w:rPr>
          <w:szCs w:val="22"/>
        </w:rPr>
        <w:t xml:space="preserve">: </w:t>
      </w:r>
      <w:r w:rsidR="00136483" w:rsidRPr="00136483">
        <w:rPr>
          <w:szCs w:val="22"/>
        </w:rPr>
        <w:t xml:space="preserve">Google Trends </w:t>
      </w:r>
      <w:r w:rsidR="00136483">
        <w:rPr>
          <w:rFonts w:hint="eastAsia"/>
          <w:szCs w:val="22"/>
        </w:rPr>
        <w:t xml:space="preserve">KBO </w:t>
      </w:r>
      <w:r w:rsidR="00136483" w:rsidRPr="00136483">
        <w:rPr>
          <w:szCs w:val="22"/>
        </w:rPr>
        <w:t xml:space="preserve">키워드에 대한 </w:t>
      </w:r>
      <w:proofErr w:type="spellStart"/>
      <w:r w:rsidR="00136483" w:rsidRPr="00136483">
        <w:rPr>
          <w:szCs w:val="22"/>
        </w:rPr>
        <w:t>검색량</w:t>
      </w:r>
      <w:proofErr w:type="spellEnd"/>
      <w:r w:rsidR="00136483" w:rsidRPr="00136483">
        <w:rPr>
          <w:szCs w:val="22"/>
        </w:rPr>
        <w:t xml:space="preserve"> 데이터에서 시간 경과에 따른 트렌드와 계절성을 분석하고, 미래 </w:t>
      </w:r>
      <w:proofErr w:type="spellStart"/>
      <w:r w:rsidR="00136483" w:rsidRPr="00136483">
        <w:rPr>
          <w:szCs w:val="22"/>
        </w:rPr>
        <w:t>검색량을</w:t>
      </w:r>
      <w:proofErr w:type="spellEnd"/>
      <w:r w:rsidR="00136483" w:rsidRPr="00136483">
        <w:rPr>
          <w:szCs w:val="22"/>
        </w:rPr>
        <w:t xml:space="preserve"> 예측하는 것</w:t>
      </w:r>
      <w:r w:rsidR="00136483">
        <w:rPr>
          <w:rFonts w:hint="eastAsia"/>
          <w:szCs w:val="22"/>
        </w:rPr>
        <w:t>이</w:t>
      </w:r>
      <w:r w:rsidR="00136483" w:rsidRPr="00136483">
        <w:rPr>
          <w:szCs w:val="22"/>
        </w:rPr>
        <w:t>다</w:t>
      </w:r>
      <w:r w:rsidR="00136483">
        <w:rPr>
          <w:rFonts w:hint="eastAsia"/>
          <w:szCs w:val="22"/>
        </w:rPr>
        <w:t>.</w:t>
      </w:r>
    </w:p>
    <w:p w14:paraId="1F4A46F4" w14:textId="2333BDC4" w:rsidR="005E40F3" w:rsidRPr="00136483" w:rsidRDefault="00136483" w:rsidP="00775087">
      <w:pPr>
        <w:pStyle w:val="a6"/>
        <w:numPr>
          <w:ilvl w:val="1"/>
          <w:numId w:val="1"/>
        </w:numPr>
        <w:rPr>
          <w:szCs w:val="22"/>
        </w:rPr>
      </w:pPr>
      <w:r w:rsidRPr="00136483">
        <w:rPr>
          <w:rFonts w:hint="eastAsia"/>
          <w:szCs w:val="22"/>
        </w:rPr>
        <w:t xml:space="preserve"> </w:t>
      </w:r>
      <w:r w:rsidR="00C34DF2" w:rsidRPr="00136483">
        <w:rPr>
          <w:rFonts w:hint="eastAsia"/>
          <w:szCs w:val="22"/>
        </w:rPr>
        <w:t>H</w:t>
      </w:r>
      <w:r w:rsidR="00C34DF2" w:rsidRPr="00136483">
        <w:rPr>
          <w:szCs w:val="22"/>
        </w:rPr>
        <w:t>ypotheses</w:t>
      </w:r>
      <w:r w:rsidR="005E40F3" w:rsidRPr="00136483">
        <w:rPr>
          <w:szCs w:val="22"/>
        </w:rPr>
        <w:t>:</w:t>
      </w:r>
    </w:p>
    <w:p w14:paraId="7F90B423" w14:textId="73304361" w:rsidR="005E40F3" w:rsidRPr="006F5CBB" w:rsidRDefault="005E40F3" w:rsidP="006F5CBB">
      <w:pPr>
        <w:pStyle w:val="a6"/>
        <w:numPr>
          <w:ilvl w:val="0"/>
          <w:numId w:val="10"/>
        </w:numPr>
        <w:rPr>
          <w:szCs w:val="22"/>
        </w:rPr>
      </w:pPr>
      <w:r w:rsidRPr="006F5CBB">
        <w:rPr>
          <w:szCs w:val="22"/>
        </w:rPr>
        <w:t xml:space="preserve">KBO </w:t>
      </w:r>
      <w:proofErr w:type="spellStart"/>
      <w:r w:rsidRPr="006F5CBB">
        <w:rPr>
          <w:szCs w:val="22"/>
        </w:rPr>
        <w:t>검색량은</w:t>
      </w:r>
      <w:proofErr w:type="spellEnd"/>
      <w:r w:rsidRPr="006F5CBB">
        <w:rPr>
          <w:szCs w:val="22"/>
        </w:rPr>
        <w:t xml:space="preserve"> 시즌 시작 전후로 증가할 것이다.</w:t>
      </w:r>
    </w:p>
    <w:p w14:paraId="4BD9A866" w14:textId="5F8CE830" w:rsidR="005E40F3" w:rsidRPr="006F5CBB" w:rsidRDefault="00C34DF2" w:rsidP="006F5CBB">
      <w:pPr>
        <w:pStyle w:val="a6"/>
        <w:numPr>
          <w:ilvl w:val="0"/>
          <w:numId w:val="10"/>
        </w:numPr>
        <w:rPr>
          <w:szCs w:val="22"/>
        </w:rPr>
      </w:pPr>
      <w:r w:rsidRPr="006F5CBB">
        <w:rPr>
          <w:szCs w:val="22"/>
        </w:rPr>
        <w:t>포스트</w:t>
      </w:r>
      <w:r w:rsidRPr="006F5CBB">
        <w:rPr>
          <w:rFonts w:hint="eastAsia"/>
          <w:szCs w:val="22"/>
        </w:rPr>
        <w:t xml:space="preserve"> 시즌, 한국시리즈, 국제 대회</w:t>
      </w:r>
      <w:r w:rsidR="005E40F3" w:rsidRPr="006F5CBB">
        <w:rPr>
          <w:szCs w:val="22"/>
        </w:rPr>
        <w:t xml:space="preserve"> 전후에 </w:t>
      </w:r>
      <w:proofErr w:type="spellStart"/>
      <w:r w:rsidR="005E40F3" w:rsidRPr="006F5CBB">
        <w:rPr>
          <w:szCs w:val="22"/>
        </w:rPr>
        <w:t>검색량이</w:t>
      </w:r>
      <w:proofErr w:type="spellEnd"/>
      <w:r w:rsidR="005E40F3" w:rsidRPr="006F5CBB">
        <w:rPr>
          <w:szCs w:val="22"/>
        </w:rPr>
        <w:t xml:space="preserve"> </w:t>
      </w:r>
      <w:r w:rsidR="00136483">
        <w:rPr>
          <w:rFonts w:hint="eastAsia"/>
          <w:szCs w:val="22"/>
        </w:rPr>
        <w:t>증가</w:t>
      </w:r>
      <w:r w:rsidR="005E40F3" w:rsidRPr="006F5CBB">
        <w:rPr>
          <w:szCs w:val="22"/>
        </w:rPr>
        <w:t>할 것이다.</w:t>
      </w:r>
    </w:p>
    <w:p w14:paraId="65AFE30E" w14:textId="462572FA" w:rsidR="00C34DF2" w:rsidRPr="006F5CBB" w:rsidRDefault="00C34DF2" w:rsidP="006F5CBB">
      <w:pPr>
        <w:pStyle w:val="a6"/>
        <w:numPr>
          <w:ilvl w:val="0"/>
          <w:numId w:val="10"/>
        </w:numPr>
        <w:rPr>
          <w:rFonts w:hint="eastAsia"/>
          <w:szCs w:val="22"/>
        </w:rPr>
      </w:pPr>
      <w:r w:rsidRPr="006F5CBB">
        <w:rPr>
          <w:rFonts w:hint="eastAsia"/>
          <w:szCs w:val="22"/>
        </w:rPr>
        <w:t xml:space="preserve">KBO </w:t>
      </w:r>
      <w:proofErr w:type="spellStart"/>
      <w:r w:rsidRPr="006F5CBB">
        <w:rPr>
          <w:rFonts w:hint="eastAsia"/>
          <w:szCs w:val="22"/>
        </w:rPr>
        <w:t>검색량이</w:t>
      </w:r>
      <w:proofErr w:type="spellEnd"/>
      <w:r w:rsidRPr="006F5CBB">
        <w:rPr>
          <w:rFonts w:hint="eastAsia"/>
          <w:szCs w:val="22"/>
        </w:rPr>
        <w:t xml:space="preserve"> 증가하는 trend를 가질 것이다.</w:t>
      </w:r>
    </w:p>
    <w:p w14:paraId="384177FB" w14:textId="5568AC48" w:rsidR="005E40F3" w:rsidRPr="00126A54" w:rsidRDefault="00126A54" w:rsidP="005E40F3">
      <w:pPr>
        <w:pStyle w:val="a6"/>
        <w:numPr>
          <w:ilvl w:val="0"/>
          <w:numId w:val="1"/>
        </w:numPr>
        <w:rPr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EFA4DDE" wp14:editId="6D66D205">
            <wp:simplePos x="0" y="0"/>
            <wp:positionH relativeFrom="margin">
              <wp:posOffset>208915</wp:posOffset>
            </wp:positionH>
            <wp:positionV relativeFrom="paragraph">
              <wp:posOffset>1697355</wp:posOffset>
            </wp:positionV>
            <wp:extent cx="5000625" cy="2719705"/>
            <wp:effectExtent l="0" t="0" r="9525" b="4445"/>
            <wp:wrapTopAndBottom/>
            <wp:docPr id="365406392" name="그림 1" descr="텍스트, 스크린샷, 그래프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06392" name="그림 1" descr="텍스트, 스크린샷, 그래프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6A54">
        <w:drawing>
          <wp:anchor distT="0" distB="0" distL="114300" distR="114300" simplePos="0" relativeHeight="251659264" behindDoc="0" locked="0" layoutInCell="1" allowOverlap="1" wp14:anchorId="5F687AC0" wp14:editId="5C81C865">
            <wp:simplePos x="0" y="0"/>
            <wp:positionH relativeFrom="column">
              <wp:posOffset>366395</wp:posOffset>
            </wp:positionH>
            <wp:positionV relativeFrom="paragraph">
              <wp:posOffset>296227</wp:posOffset>
            </wp:positionV>
            <wp:extent cx="3952875" cy="1365250"/>
            <wp:effectExtent l="0" t="0" r="9525" b="6350"/>
            <wp:wrapTopAndBottom/>
            <wp:docPr id="169644007" name="그림 1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4007" name="그림 1" descr="텍스트, 폰트, 스크린샷, 번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40F3" w:rsidRPr="005E40F3">
        <w:rPr>
          <w:szCs w:val="22"/>
        </w:rPr>
        <w:t>data exploratory analysis including preliminary plots and summary tables</w:t>
      </w:r>
    </w:p>
    <w:p w14:paraId="22252EA4" w14:textId="1AA8B65C" w:rsidR="001E0617" w:rsidRPr="005E40F3" w:rsidRDefault="00126A54" w:rsidP="005E40F3">
      <w:pPr>
        <w:rPr>
          <w:rFonts w:hint="eastAsia"/>
          <w:szCs w:val="22"/>
        </w:rPr>
      </w:pPr>
      <w:r w:rsidRPr="00126A54">
        <w:rPr>
          <w:szCs w:val="22"/>
        </w:rPr>
        <w:t xml:space="preserve"> </w:t>
      </w:r>
    </w:p>
    <w:p w14:paraId="68D813F3" w14:textId="2FC36A5A" w:rsidR="005E40F3" w:rsidRDefault="005E40F3" w:rsidP="005E40F3">
      <w:pPr>
        <w:pStyle w:val="a6"/>
        <w:numPr>
          <w:ilvl w:val="0"/>
          <w:numId w:val="1"/>
        </w:numPr>
        <w:rPr>
          <w:szCs w:val="22"/>
        </w:rPr>
      </w:pPr>
      <w:r w:rsidRPr="005E40F3">
        <w:rPr>
          <w:szCs w:val="22"/>
        </w:rPr>
        <w:lastRenderedPageBreak/>
        <w:t xml:space="preserve">plan for future analysis and modeling. </w:t>
      </w:r>
    </w:p>
    <w:p w14:paraId="1D241B10" w14:textId="135C0E85" w:rsidR="00126A54" w:rsidRDefault="00126A54" w:rsidP="005E40F3">
      <w:pPr>
        <w:rPr>
          <w:szCs w:val="22"/>
        </w:rPr>
      </w:pPr>
      <w:r>
        <w:rPr>
          <w:rFonts w:hint="eastAsia"/>
          <w:szCs w:val="22"/>
        </w:rPr>
        <w:t xml:space="preserve">MA, </w:t>
      </w:r>
      <w:r w:rsidRPr="00126A54">
        <w:rPr>
          <w:szCs w:val="22"/>
        </w:rPr>
        <w:t>Differencing</w:t>
      </w:r>
      <w:r>
        <w:rPr>
          <w:rFonts w:hint="eastAsia"/>
          <w:szCs w:val="22"/>
        </w:rPr>
        <w:t>, smoothing등</w:t>
      </w:r>
      <w:r w:rsidRPr="00126A54">
        <w:rPr>
          <w:szCs w:val="22"/>
        </w:rPr>
        <w:t>을</w:t>
      </w:r>
      <w:r>
        <w:rPr>
          <w:rFonts w:hint="eastAsia"/>
          <w:szCs w:val="22"/>
        </w:rPr>
        <w:t xml:space="preserve"> 통해 seasonality, trend 등을 제거하고 노이즈를 줄이는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전처리</w:t>
      </w:r>
      <w:proofErr w:type="spellEnd"/>
      <w:r>
        <w:rPr>
          <w:rFonts w:hint="eastAsia"/>
          <w:szCs w:val="22"/>
        </w:rPr>
        <w:t xml:space="preserve"> 과정을 거친다. </w:t>
      </w:r>
    </w:p>
    <w:p w14:paraId="174673EB" w14:textId="77777777" w:rsidR="00126A54" w:rsidRDefault="005E40F3" w:rsidP="005E40F3">
      <w:pPr>
        <w:rPr>
          <w:szCs w:val="22"/>
        </w:rPr>
      </w:pPr>
      <w:r w:rsidRPr="005E40F3">
        <w:rPr>
          <w:szCs w:val="22"/>
        </w:rPr>
        <w:t xml:space="preserve">시계열 데이터를 기반으로 KBO </w:t>
      </w:r>
      <w:proofErr w:type="spellStart"/>
      <w:r w:rsidRPr="005E40F3">
        <w:rPr>
          <w:szCs w:val="22"/>
        </w:rPr>
        <w:t>검색량의</w:t>
      </w:r>
      <w:proofErr w:type="spellEnd"/>
      <w:r w:rsidRPr="005E40F3">
        <w:rPr>
          <w:szCs w:val="22"/>
        </w:rPr>
        <w:t xml:space="preserve"> 미래 변화를 예측하기 위해 ARIMA 모델을 적용</w:t>
      </w:r>
      <w:r w:rsidR="00126A54">
        <w:rPr>
          <w:rFonts w:hint="eastAsia"/>
          <w:szCs w:val="22"/>
        </w:rPr>
        <w:t xml:space="preserve">하고 </w:t>
      </w:r>
      <w:r w:rsidR="00126A54" w:rsidRPr="00126A54">
        <w:rPr>
          <w:szCs w:val="22"/>
        </w:rPr>
        <w:t>AIC 및 BIC를 기준으로 최적의 모델을 선택</w:t>
      </w:r>
      <w:r w:rsidR="00126A54">
        <w:rPr>
          <w:rFonts w:hint="eastAsia"/>
          <w:szCs w:val="22"/>
        </w:rPr>
        <w:t>한</w:t>
      </w:r>
      <w:r w:rsidR="00126A54" w:rsidRPr="00126A54">
        <w:rPr>
          <w:szCs w:val="22"/>
        </w:rPr>
        <w:t>다.</w:t>
      </w:r>
      <w:r w:rsidR="00126A54" w:rsidRPr="00126A54">
        <w:rPr>
          <w:rFonts w:hint="eastAsia"/>
          <w:szCs w:val="22"/>
        </w:rPr>
        <w:t xml:space="preserve"> </w:t>
      </w:r>
    </w:p>
    <w:p w14:paraId="0D5B5B28" w14:textId="14DC07B9" w:rsidR="005E40F3" w:rsidRPr="005E40F3" w:rsidRDefault="00126A54" w:rsidP="005E40F3">
      <w:pPr>
        <w:rPr>
          <w:rFonts w:hint="eastAsia"/>
          <w:szCs w:val="22"/>
        </w:rPr>
      </w:pPr>
      <w:r w:rsidRPr="00126A54">
        <w:rPr>
          <w:szCs w:val="22"/>
        </w:rPr>
        <w:t>Decomposition</w:t>
      </w:r>
      <w:r>
        <w:rPr>
          <w:rFonts w:hint="eastAsia"/>
          <w:szCs w:val="22"/>
        </w:rPr>
        <w:t xml:space="preserve">을 통해 </w:t>
      </w:r>
      <w:r w:rsidR="005E40F3" w:rsidRPr="005E40F3">
        <w:rPr>
          <w:szCs w:val="22"/>
        </w:rPr>
        <w:t xml:space="preserve">시계열 데이터를 </w:t>
      </w:r>
      <w:r>
        <w:rPr>
          <w:rFonts w:hint="eastAsia"/>
          <w:szCs w:val="22"/>
        </w:rPr>
        <w:t>trend</w:t>
      </w:r>
      <w:r w:rsidR="005E40F3" w:rsidRPr="005E40F3">
        <w:rPr>
          <w:szCs w:val="22"/>
        </w:rPr>
        <w:t xml:space="preserve">, </w:t>
      </w:r>
      <w:r>
        <w:rPr>
          <w:rFonts w:hint="eastAsia"/>
          <w:szCs w:val="22"/>
        </w:rPr>
        <w:t>seasonality</w:t>
      </w:r>
      <w:r w:rsidR="008E3B83">
        <w:rPr>
          <w:rFonts w:hint="eastAsia"/>
          <w:szCs w:val="22"/>
        </w:rPr>
        <w:t>등의</w:t>
      </w:r>
      <w:r w:rsidR="005E40F3" w:rsidRPr="005E40F3">
        <w:rPr>
          <w:szCs w:val="22"/>
        </w:rPr>
        <w:t xml:space="preserve"> 요소로 분해하여 각 요소를 분석합니다.</w:t>
      </w:r>
    </w:p>
    <w:sectPr w:rsidR="005E40F3" w:rsidRPr="005E40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B1D4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4DE3BD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DC4028E"/>
    <w:multiLevelType w:val="hybridMultilevel"/>
    <w:tmpl w:val="471A27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FE46CC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3A2B47C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45330185"/>
    <w:multiLevelType w:val="hybridMultilevel"/>
    <w:tmpl w:val="24FC57B8"/>
    <w:lvl w:ilvl="0" w:tplc="F2C285A8">
      <w:start w:val="2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6" w15:restartNumberingAfterBreak="0">
    <w:nsid w:val="6C456F10"/>
    <w:multiLevelType w:val="multilevel"/>
    <w:tmpl w:val="308E4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0C5E52"/>
    <w:multiLevelType w:val="multilevel"/>
    <w:tmpl w:val="66BCB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571C4F"/>
    <w:multiLevelType w:val="hybridMultilevel"/>
    <w:tmpl w:val="7E50606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75050536"/>
    <w:multiLevelType w:val="multilevel"/>
    <w:tmpl w:val="0409001F"/>
    <w:lvl w:ilvl="0">
      <w:start w:val="1"/>
      <w:numFmt w:val="decimal"/>
      <w:lvlText w:val="%1."/>
      <w:lvlJc w:val="left"/>
      <w:pPr>
        <w:ind w:left="850" w:hanging="425"/>
      </w:pPr>
    </w:lvl>
    <w:lvl w:ilvl="1">
      <w:start w:val="1"/>
      <w:numFmt w:val="decimal"/>
      <w:lvlText w:val="%1.%2."/>
      <w:lvlJc w:val="left"/>
      <w:pPr>
        <w:ind w:left="992" w:hanging="567"/>
      </w:pPr>
    </w:lvl>
    <w:lvl w:ilvl="2">
      <w:start w:val="1"/>
      <w:numFmt w:val="decimal"/>
      <w:lvlText w:val="%1.%2.%3."/>
      <w:lvlJc w:val="left"/>
      <w:pPr>
        <w:ind w:left="1134" w:hanging="709"/>
      </w:pPr>
    </w:lvl>
    <w:lvl w:ilvl="3">
      <w:start w:val="1"/>
      <w:numFmt w:val="decimal"/>
      <w:lvlText w:val="%1.%2.%3.%4."/>
      <w:lvlJc w:val="left"/>
      <w:pPr>
        <w:ind w:left="1276" w:hanging="851"/>
      </w:pPr>
    </w:lvl>
    <w:lvl w:ilvl="4">
      <w:start w:val="1"/>
      <w:numFmt w:val="decimal"/>
      <w:lvlText w:val="%1.%2.%3.%4.%5."/>
      <w:lvlJc w:val="left"/>
      <w:pPr>
        <w:ind w:left="1417" w:hanging="992"/>
      </w:pPr>
    </w:lvl>
    <w:lvl w:ilvl="5">
      <w:start w:val="1"/>
      <w:numFmt w:val="decimal"/>
      <w:lvlText w:val="%1.%2.%3.%4.%5.%6."/>
      <w:lvlJc w:val="left"/>
      <w:pPr>
        <w:ind w:left="1559" w:hanging="1134"/>
      </w:pPr>
    </w:lvl>
    <w:lvl w:ilvl="6">
      <w:start w:val="1"/>
      <w:numFmt w:val="decimal"/>
      <w:lvlText w:val="%1.%2.%3.%4.%5.%6.%7."/>
      <w:lvlJc w:val="left"/>
      <w:pPr>
        <w:ind w:left="1701" w:hanging="1276"/>
      </w:pPr>
    </w:lvl>
    <w:lvl w:ilvl="7">
      <w:start w:val="1"/>
      <w:numFmt w:val="decimal"/>
      <w:lvlText w:val="%1.%2.%3.%4.%5.%6.%7.%8."/>
      <w:lvlJc w:val="left"/>
      <w:pPr>
        <w:ind w:left="1843" w:hanging="1418"/>
      </w:pPr>
    </w:lvl>
    <w:lvl w:ilvl="8">
      <w:start w:val="1"/>
      <w:numFmt w:val="decimal"/>
      <w:lvlText w:val="%1.%2.%3.%4.%5.%6.%7.%8.%9."/>
      <w:lvlJc w:val="left"/>
      <w:pPr>
        <w:ind w:left="1984" w:hanging="1559"/>
      </w:pPr>
    </w:lvl>
  </w:abstractNum>
  <w:num w:numId="1" w16cid:durableId="1048645296">
    <w:abstractNumId w:val="0"/>
  </w:num>
  <w:num w:numId="2" w16cid:durableId="1750612827">
    <w:abstractNumId w:val="7"/>
  </w:num>
  <w:num w:numId="3" w16cid:durableId="3366036">
    <w:abstractNumId w:val="6"/>
  </w:num>
  <w:num w:numId="4" w16cid:durableId="49228893">
    <w:abstractNumId w:val="2"/>
  </w:num>
  <w:num w:numId="5" w16cid:durableId="851721537">
    <w:abstractNumId w:val="1"/>
  </w:num>
  <w:num w:numId="6" w16cid:durableId="1372804736">
    <w:abstractNumId w:val="3"/>
  </w:num>
  <w:num w:numId="7" w16cid:durableId="1303929353">
    <w:abstractNumId w:val="4"/>
  </w:num>
  <w:num w:numId="8" w16cid:durableId="1241258468">
    <w:abstractNumId w:val="9"/>
  </w:num>
  <w:num w:numId="9" w16cid:durableId="913323000">
    <w:abstractNumId w:val="8"/>
  </w:num>
  <w:num w:numId="10" w16cid:durableId="1356080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6F"/>
    <w:rsid w:val="00126A54"/>
    <w:rsid w:val="00136483"/>
    <w:rsid w:val="001E0617"/>
    <w:rsid w:val="005C5ADC"/>
    <w:rsid w:val="005E40F3"/>
    <w:rsid w:val="006F5CBB"/>
    <w:rsid w:val="008E3B83"/>
    <w:rsid w:val="00B910F6"/>
    <w:rsid w:val="00C34DF2"/>
    <w:rsid w:val="00C8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136F9"/>
  <w15:chartTrackingRefBased/>
  <w15:docId w15:val="{42190481-1BAF-41F6-93E6-808A473F4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83A6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3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3A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3A6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3A6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3A6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3A6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3A6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3A6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83A6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83A6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83A6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83A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83A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83A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83A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83A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83A6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83A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83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3A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83A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3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83A6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3A6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3A6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3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83A6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83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27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2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허주원[ 학부재학 / 데이터과학과 ]</dc:creator>
  <cp:keywords/>
  <dc:description/>
  <cp:lastModifiedBy>허주원[ 학부재학 / 데이터과학과 ]</cp:lastModifiedBy>
  <cp:revision>2</cp:revision>
  <dcterms:created xsi:type="dcterms:W3CDTF">2024-10-31T02:37:00Z</dcterms:created>
  <dcterms:modified xsi:type="dcterms:W3CDTF">2024-10-31T09:15:00Z</dcterms:modified>
</cp:coreProperties>
</file>