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15" w:rsidRDefault="00C61C15" w:rsidP="00D83258">
      <w:pPr>
        <w:spacing w:after="12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86121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1C15" w:rsidRDefault="00C61C15">
          <w:pPr>
            <w:pStyle w:val="TOC"/>
          </w:pPr>
          <w:r>
            <w:rPr>
              <w:lang w:val="zh-CN"/>
            </w:rPr>
            <w:t>目录</w:t>
          </w:r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61C15">
            <w:instrText xml:space="preserve"> TOC \o "1-3" \h \z \u </w:instrText>
          </w:r>
          <w:r>
            <w:fldChar w:fldCharType="separate"/>
          </w:r>
          <w:hyperlink w:anchor="_Toc258959393" w:history="1">
            <w:r w:rsidR="008A46C3" w:rsidRPr="005E46E9">
              <w:rPr>
                <w:rStyle w:val="a6"/>
                <w:noProof/>
              </w:rPr>
              <w:t>1.  View_TradeShop(V1)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4" w:history="1">
            <w:r w:rsidR="008A46C3" w:rsidRPr="005E46E9">
              <w:rPr>
                <w:rStyle w:val="a6"/>
                <w:noProof/>
              </w:rPr>
              <w:t>2.  View_TradeConsumer(V2)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5" w:history="1">
            <w:r w:rsidR="008A46C3" w:rsidRPr="005E46E9">
              <w:rPr>
                <w:rStyle w:val="a6"/>
                <w:noProof/>
              </w:rPr>
              <w:t>3.  View_TradeAssembleStock(V3)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6" w:history="1">
            <w:r w:rsidR="008A46C3" w:rsidRPr="005E46E9">
              <w:rPr>
                <w:rStyle w:val="a6"/>
                <w:noProof/>
              </w:rPr>
              <w:t>4.  View_StockProductHouse(V4)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7" w:history="1">
            <w:r w:rsidR="008A46C3" w:rsidRPr="005E46E9">
              <w:rPr>
                <w:rStyle w:val="a6"/>
                <w:noProof/>
              </w:rPr>
              <w:t>5.  View_StockItemUnit(V5)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8" w:history="1">
            <w:r w:rsidR="008A46C3" w:rsidRPr="005E46E9">
              <w:rPr>
                <w:rStyle w:val="a6"/>
                <w:noProof/>
              </w:rPr>
              <w:t>6.  View_StockItemProduct(V6)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399" w:history="1">
            <w:r w:rsidR="008A46C3" w:rsidRPr="005E46E9">
              <w:rPr>
                <w:rStyle w:val="a6"/>
                <w:noProof/>
              </w:rPr>
              <w:t>7.  View_StockDetailInOut(V7)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0" w:history="1">
            <w:r w:rsidR="008A46C3" w:rsidRPr="005E46E9">
              <w:rPr>
                <w:rStyle w:val="a6"/>
                <w:noProof/>
              </w:rPr>
              <w:t>8.  View_StockDetail(V8)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1" w:history="1">
            <w:r w:rsidR="008A46C3" w:rsidRPr="005E46E9">
              <w:rPr>
                <w:rStyle w:val="a6"/>
                <w:noProof/>
              </w:rPr>
              <w:t>9.  View_StockCheck(V9)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2" w:history="1">
            <w:r w:rsidR="008A46C3" w:rsidRPr="005E46E9">
              <w:rPr>
                <w:rStyle w:val="a6"/>
                <w:noProof/>
              </w:rPr>
              <w:t>10.  View_ShopItem(V10)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3" w:history="1">
            <w:r w:rsidR="008A46C3" w:rsidRPr="005E46E9">
              <w:rPr>
                <w:rStyle w:val="a6"/>
                <w:noProof/>
              </w:rPr>
              <w:t>11.  View_RefundTradeStock(V11)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4" w:history="1">
            <w:r w:rsidR="008A46C3" w:rsidRPr="005E46E9">
              <w:rPr>
                <w:rStyle w:val="a6"/>
                <w:noProof/>
              </w:rPr>
              <w:t>12.  View_OrderItemStockProduct(V12)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5" w:history="1">
            <w:r w:rsidR="008A46C3" w:rsidRPr="005E46E9">
              <w:rPr>
                <w:rStyle w:val="a6"/>
                <w:noProof/>
              </w:rPr>
              <w:t>13.  View_OrderItem(V13)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6" w:history="1">
            <w:r w:rsidR="008A46C3" w:rsidRPr="005E46E9">
              <w:rPr>
                <w:rStyle w:val="a6"/>
                <w:noProof/>
              </w:rPr>
              <w:t>14.  View_LogisticCompanyTemplate(V14)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7" w:history="1">
            <w:r w:rsidR="008A46C3" w:rsidRPr="005E46E9">
              <w:rPr>
                <w:rStyle w:val="a6"/>
                <w:noProof/>
              </w:rPr>
              <w:t>15.  View_ItemPropValue(V15)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8" w:history="1">
            <w:r w:rsidR="008A46C3" w:rsidRPr="005E46E9">
              <w:rPr>
                <w:rStyle w:val="a6"/>
                <w:noProof/>
              </w:rPr>
              <w:t>16.  View_ItemProduct(V16)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09" w:history="1">
            <w:r w:rsidR="008A46C3" w:rsidRPr="005E46E9">
              <w:rPr>
                <w:rStyle w:val="a6"/>
                <w:noProof/>
              </w:rPr>
              <w:t>17.  View_ItemAssembleItem(V17)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0" w:history="1">
            <w:r w:rsidR="008A46C3" w:rsidRPr="005E46E9">
              <w:rPr>
                <w:rStyle w:val="a6"/>
                <w:noProof/>
              </w:rPr>
              <w:t>18.  View_InOutDetailProduct(V18)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1" w:history="1">
            <w:r w:rsidR="008A46C3" w:rsidRPr="005E46E9">
              <w:rPr>
                <w:rStyle w:val="a6"/>
                <w:noProof/>
              </w:rPr>
              <w:t>19.  View_HouseLayout(V19)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2" w:history="1">
            <w:r w:rsidR="008A46C3" w:rsidRPr="005E46E9">
              <w:rPr>
                <w:rStyle w:val="a6"/>
                <w:noProof/>
              </w:rPr>
              <w:t>20.  View_GroupUnit(V20)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3" w:history="1">
            <w:r w:rsidR="008A46C3" w:rsidRPr="005E46E9">
              <w:rPr>
                <w:rStyle w:val="a6"/>
                <w:noProof/>
              </w:rPr>
              <w:t>21.  View_CheckDetail(V21)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4" w:history="1">
            <w:r w:rsidR="008A46C3" w:rsidRPr="005E46E9">
              <w:rPr>
                <w:rStyle w:val="a6"/>
                <w:noProof/>
              </w:rPr>
              <w:t>22.  View_AssembleProduct(V22)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5" w:history="1">
            <w:r w:rsidR="008A46C3" w:rsidRPr="005E46E9">
              <w:rPr>
                <w:rStyle w:val="a6"/>
                <w:noProof/>
              </w:rPr>
              <w:t>23.  View_UserRole(V23)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6C3" w:rsidRDefault="00893A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9416" w:history="1">
            <w:r w:rsidR="008A46C3" w:rsidRPr="005E46E9">
              <w:rPr>
                <w:rStyle w:val="a6"/>
                <w:noProof/>
              </w:rPr>
              <w:t>24.  View_TradeStock(V24)</w:t>
            </w:r>
            <w:r w:rsidR="008A46C3" w:rsidRPr="005E46E9">
              <w:rPr>
                <w:rStyle w:val="a6"/>
                <w:rFonts w:hint="eastAsia"/>
                <w:noProof/>
              </w:rPr>
              <w:t>视图</w:t>
            </w:r>
            <w:r w:rsidR="008A46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46C3">
              <w:rPr>
                <w:noProof/>
                <w:webHidden/>
              </w:rPr>
              <w:instrText xml:space="preserve"> PAGEREF _Toc258959416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6C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15" w:rsidRDefault="00893AFD" w:rsidP="00C61C15">
          <w:r>
            <w:fldChar w:fldCharType="end"/>
          </w:r>
        </w:p>
      </w:sdtContent>
    </w:sdt>
    <w:p w:rsidR="00D83258" w:rsidRPr="00C61C15" w:rsidRDefault="00D83258" w:rsidP="00C61C15">
      <w:pPr>
        <w:pStyle w:val="1"/>
      </w:pPr>
      <w:bookmarkStart w:id="0" w:name="_Toc258959393"/>
      <w:r w:rsidRPr="00C61C15">
        <w:rPr>
          <w:rFonts w:hint="eastAsia"/>
        </w:rPr>
        <w:t>1.  View_TradeShop(V1)</w:t>
      </w:r>
      <w:r w:rsidRPr="00C61C15">
        <w:rPr>
          <w:rFonts w:hint="eastAsia"/>
        </w:rPr>
        <w:t>视图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84"/>
        <w:gridCol w:w="2096"/>
        <w:gridCol w:w="2067"/>
        <w:gridCol w:w="2075"/>
      </w:tblGrid>
      <w:tr w:rsidR="00D83258" w:rsidRPr="00D83258" w:rsidTr="00470A81">
        <w:tc>
          <w:tcPr>
            <w:tcW w:w="2284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96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67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075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seller_nick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buyer_nick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lastRenderedPageBreak/>
              <w:t>created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status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pic_path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buyer_message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buyer_rate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buyer_memo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seller_rate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seller_memo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alipay_no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discount_fee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A49P19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adjust_fee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snapshot_url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snapshot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pay_time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end_time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buyer_obtain_point_fee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point_fee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real_point_fee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total_fee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A49P29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post_fee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buyer_alipay_no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receiver_name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receiver_state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receiver_city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receiver_district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receiver_address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receiver_zip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lastRenderedPageBreak/>
              <w:t>receiver_mobile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receiver_phone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A49P39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consign_time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buyer_email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commission_fee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seller_alipay_no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seller_phone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seller_email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available_confirm_fee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has_post_fee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A49P49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received_payment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cod_fee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cod_status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timeout_action_time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is_3D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shipping_type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ParentCustomTid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LocalStatus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LastShippingType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A49P59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ShippingCode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TemplateCode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CombineCode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BuyerType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LockedUserCode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LockedUserName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LockedTime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IsCombined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A49P69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IsSplited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lastRenderedPageBreak/>
              <w:t>TradeSourceType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HasInvoice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ConsignStatus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TradeTimeStamp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ProductWeight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A49P76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BagWeight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RealPostFee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PrintedCount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A49P79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LocalFlowCode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A49P80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seller_name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seller_company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A70P43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seller_mobile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A70P44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seller_tel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varchar(20)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seller_zip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A70P47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seller_address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A70P48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seller_city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A70P49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seller_state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A70P50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seller_country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A70P51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seller_district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A70P52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ShopType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A70P65</w:t>
            </w:r>
          </w:p>
        </w:tc>
      </w:tr>
      <w:tr w:rsidR="00D83258" w:rsidTr="00470A81">
        <w:tc>
          <w:tcPr>
            <w:tcW w:w="2284" w:type="dxa"/>
          </w:tcPr>
          <w:p w:rsidR="00D83258" w:rsidRDefault="00D83258" w:rsidP="00D83258">
            <w:pPr>
              <w:spacing w:after="120"/>
            </w:pPr>
            <w:r>
              <w:t>ShopTypeName</w:t>
            </w:r>
          </w:p>
        </w:tc>
        <w:tc>
          <w:tcPr>
            <w:tcW w:w="2096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067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075" w:type="dxa"/>
          </w:tcPr>
          <w:p w:rsidR="00D83258" w:rsidRDefault="00D83258" w:rsidP="00D83258">
            <w:pPr>
              <w:spacing w:after="120"/>
            </w:pPr>
            <w:r>
              <w:t>A70P66</w:t>
            </w:r>
          </w:p>
        </w:tc>
      </w:tr>
    </w:tbl>
    <w:p w:rsidR="00D83258" w:rsidRPr="00C61C15" w:rsidRDefault="00D83258" w:rsidP="00C61C15">
      <w:pPr>
        <w:pStyle w:val="1"/>
      </w:pPr>
      <w:bookmarkStart w:id="1" w:name="_Toc258959394"/>
      <w:r w:rsidRPr="00C61C15">
        <w:rPr>
          <w:rFonts w:hint="eastAsia"/>
        </w:rPr>
        <w:t>2.  View_TradeConsumer(V2)</w:t>
      </w:r>
      <w:r w:rsidRPr="00C61C15">
        <w:rPr>
          <w:rFonts w:hint="eastAsia"/>
        </w:rPr>
        <w:t>视图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ConsumerID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location_city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location_state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location_district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location_address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location_country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birthday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mobilephone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credit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varchar(300)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level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score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historytradetimes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historyexpense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comments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vip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alipay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buyer_zip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buyer_total_num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buyer_good_num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last_visit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is_dealer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source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last_trade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buyer_wangwang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checked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Consumer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shipping_type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</w:tbl>
    <w:p w:rsidR="00D83258" w:rsidRPr="00C61C15" w:rsidRDefault="00D83258" w:rsidP="00C61C15">
      <w:pPr>
        <w:pStyle w:val="1"/>
      </w:pPr>
      <w:bookmarkStart w:id="2" w:name="_Toc258959395"/>
      <w:r w:rsidRPr="00C61C15">
        <w:rPr>
          <w:rFonts w:hint="eastAsia"/>
        </w:rPr>
        <w:t>3.  View_TradeAssembleStock(V3)</w:t>
      </w:r>
      <w:r w:rsidRPr="00C61C15">
        <w:rPr>
          <w:rFonts w:hint="eastAsia"/>
        </w:rPr>
        <w:t>视图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3225"/>
        <w:gridCol w:w="1343"/>
        <w:gridCol w:w="2322"/>
        <w:gridCol w:w="1632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TradeOrderID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TradeOrderCode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sku_properties_name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discount_fee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adjust_fee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item_meal_name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pic_path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refund_status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snapshot_url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snapshot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timeout_action_time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OrderType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OrderTimeStamp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buyer_message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buyer_rate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buyer_memo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seller_rate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seller_memo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discount_fee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adjust_fee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end_time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buyer_obtain_point_fee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real_point_fee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receiver_state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receiver_city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receiver_district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receiver_address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receiver_zip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receiver_mobile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consign_time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commission_fee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seller_mobile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available_confirm_fee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has_post_fee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received_payment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cod_fee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cod_status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timeout_action_time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is_3D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shipping_type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ParentCustomTid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LocalStatus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LastShippingType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CombineCode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LockedUserCode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LockedUserName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IsCombined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IsSplited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TradeSourceType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HasInvoice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BagWeight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RealPostFee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ShopTypeName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A70P66</w:t>
            </w:r>
          </w:p>
        </w:tc>
      </w:tr>
      <w:tr w:rsidR="00034B5C" w:rsidTr="00D83258">
        <w:tc>
          <w:tcPr>
            <w:tcW w:w="2130" w:type="dxa"/>
          </w:tcPr>
          <w:p w:rsidR="00034B5C" w:rsidRDefault="00034B5C" w:rsidP="00D83258">
            <w:pPr>
              <w:spacing w:after="120"/>
            </w:pPr>
            <w:r w:rsidRPr="00034B5C">
              <w:t>dbo.TradeOrder.num * dbo.AssembleDetail.Count</w:t>
            </w:r>
          </w:p>
        </w:tc>
        <w:tc>
          <w:tcPr>
            <w:tcW w:w="2130" w:type="dxa"/>
          </w:tcPr>
          <w:p w:rsidR="00034B5C" w:rsidRDefault="00034B5C" w:rsidP="00D83258">
            <w:pPr>
              <w:spacing w:after="120"/>
            </w:pPr>
            <w:r w:rsidRPr="00034B5C">
              <w:t>TotalCount</w:t>
            </w:r>
          </w:p>
        </w:tc>
        <w:tc>
          <w:tcPr>
            <w:tcW w:w="2131" w:type="dxa"/>
          </w:tcPr>
          <w:p w:rsidR="00034B5C" w:rsidRDefault="00034B5C" w:rsidP="00D83258">
            <w:pPr>
              <w:spacing w:after="120"/>
            </w:pPr>
          </w:p>
        </w:tc>
        <w:tc>
          <w:tcPr>
            <w:tcW w:w="2131" w:type="dxa"/>
          </w:tcPr>
          <w:p w:rsidR="00034B5C" w:rsidRDefault="00034B5C" w:rsidP="00D83258">
            <w:pPr>
              <w:spacing w:after="120"/>
            </w:pPr>
            <w:r w:rsidRPr="00034B5C">
              <w:t>dbo.A47.A47P15 * dbo.A37.A37P3</w:t>
            </w:r>
          </w:p>
        </w:tc>
      </w:tr>
      <w:tr w:rsidR="00034B5C" w:rsidTr="00D83258">
        <w:tc>
          <w:tcPr>
            <w:tcW w:w="2130" w:type="dxa"/>
          </w:tcPr>
          <w:p w:rsidR="00034B5C" w:rsidRDefault="00034B5C" w:rsidP="00D83258">
            <w:pPr>
              <w:spacing w:after="120"/>
            </w:pPr>
            <w:r w:rsidRPr="00034B5C">
              <w:t>dbo.StockProduct.SkuQuantity - dbo.StockProduct.OccupiedQuantity</w:t>
            </w:r>
          </w:p>
        </w:tc>
        <w:tc>
          <w:tcPr>
            <w:tcW w:w="2130" w:type="dxa"/>
          </w:tcPr>
          <w:p w:rsidR="00034B5C" w:rsidRDefault="00034B5C" w:rsidP="00D83258">
            <w:pPr>
              <w:spacing w:after="120"/>
            </w:pPr>
            <w:r w:rsidRPr="00034B5C">
              <w:t>LeftQuantity</w:t>
            </w:r>
          </w:p>
        </w:tc>
        <w:tc>
          <w:tcPr>
            <w:tcW w:w="2131" w:type="dxa"/>
          </w:tcPr>
          <w:p w:rsidR="00034B5C" w:rsidRDefault="00034B5C" w:rsidP="00D83258">
            <w:pPr>
              <w:spacing w:after="120"/>
            </w:pPr>
          </w:p>
        </w:tc>
        <w:tc>
          <w:tcPr>
            <w:tcW w:w="2131" w:type="dxa"/>
          </w:tcPr>
          <w:p w:rsidR="00034B5C" w:rsidRDefault="00034B5C" w:rsidP="00D83258">
            <w:pPr>
              <w:spacing w:after="120"/>
            </w:pPr>
            <w:r w:rsidRPr="00034B5C">
              <w:t>dbo.A47.A47P15 * dbo.A37.A37P3</w:t>
            </w:r>
          </w:p>
        </w:tc>
      </w:tr>
      <w:tr w:rsidR="00034B5C" w:rsidTr="00D83258">
        <w:tc>
          <w:tcPr>
            <w:tcW w:w="2130" w:type="dxa"/>
          </w:tcPr>
          <w:p w:rsidR="00034B5C" w:rsidRDefault="00034B5C" w:rsidP="00034B5C">
            <w:pPr>
              <w:spacing w:after="120"/>
            </w:pPr>
            <w:r>
              <w:t xml:space="preserve">(dbo.StockProduct.SkuQuantity - dbo.StockProduct.OccupiedQuantity) - dbo.TradeOrder.num * </w:t>
            </w:r>
            <w:r>
              <w:cr/>
            </w:r>
          </w:p>
          <w:p w:rsidR="00034B5C" w:rsidRDefault="00034B5C" w:rsidP="00034B5C">
            <w:pPr>
              <w:spacing w:after="120"/>
            </w:pPr>
            <w:r>
              <w:t>dbo.AssembleDetail.Count</w:t>
            </w:r>
          </w:p>
        </w:tc>
        <w:tc>
          <w:tcPr>
            <w:tcW w:w="2130" w:type="dxa"/>
          </w:tcPr>
          <w:p w:rsidR="00034B5C" w:rsidRDefault="00034B5C" w:rsidP="00D83258">
            <w:pPr>
              <w:spacing w:after="120"/>
            </w:pPr>
            <w:r w:rsidRPr="00034B5C">
              <w:t>LackFlag</w:t>
            </w:r>
          </w:p>
        </w:tc>
        <w:tc>
          <w:tcPr>
            <w:tcW w:w="2131" w:type="dxa"/>
          </w:tcPr>
          <w:p w:rsidR="00034B5C" w:rsidRDefault="00034B5C" w:rsidP="00D83258">
            <w:pPr>
              <w:spacing w:after="120"/>
            </w:pPr>
          </w:p>
        </w:tc>
        <w:tc>
          <w:tcPr>
            <w:tcW w:w="2131" w:type="dxa"/>
          </w:tcPr>
          <w:p w:rsidR="00034B5C" w:rsidRDefault="00034B5C" w:rsidP="00034B5C">
            <w:pPr>
              <w:spacing w:after="120"/>
            </w:pPr>
            <w:r>
              <w:t>(dbo.A59.A59P5 - dbo.A59.A59P17) - dbo.A47.A47P15 * dbo.A37.A37P3</w:t>
            </w:r>
          </w:p>
        </w:tc>
      </w:tr>
    </w:tbl>
    <w:p w:rsidR="00D83258" w:rsidRPr="00C61C15" w:rsidRDefault="00D83258" w:rsidP="00C61C15">
      <w:pPr>
        <w:pStyle w:val="1"/>
      </w:pPr>
      <w:bookmarkStart w:id="3" w:name="_Toc258959396"/>
      <w:r w:rsidRPr="00C61C15">
        <w:rPr>
          <w:rFonts w:hint="eastAsia"/>
        </w:rPr>
        <w:t>4.  View_StockProductHouse(V4)</w:t>
      </w:r>
      <w:r w:rsidRPr="00C61C15">
        <w:rPr>
          <w:rFonts w:hint="eastAsia"/>
        </w:rPr>
        <w:t>视图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MarketPrice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MinSkuPrice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MaxSkuPrice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CommissionPrice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WholeSalePrice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AvgStockPrice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IsUsingWarn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LowestNum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HighestNum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WarningCount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A64P2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A64P3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A64P4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A64P5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A65P2</w:t>
            </w:r>
          </w:p>
        </w:tc>
      </w:tr>
    </w:tbl>
    <w:p w:rsidR="00D83258" w:rsidRPr="00C61C15" w:rsidRDefault="00D83258" w:rsidP="00C61C15">
      <w:pPr>
        <w:pStyle w:val="1"/>
      </w:pPr>
      <w:bookmarkStart w:id="4" w:name="_Toc258959397"/>
      <w:r w:rsidRPr="00C61C15">
        <w:rPr>
          <w:rFonts w:hint="eastAsia"/>
        </w:rPr>
        <w:t>5.  View_StockItemUnit(V5)</w:t>
      </w:r>
      <w:r w:rsidRPr="00C61C15">
        <w:rPr>
          <w:rFonts w:hint="eastAsia"/>
        </w:rPr>
        <w:t>视图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NotKeyProps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PicUrl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StockItemImgs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IsConsignment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StockCheckUrl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A62P35</w:t>
            </w:r>
          </w:p>
        </w:tc>
      </w:tr>
    </w:tbl>
    <w:p w:rsidR="00D83258" w:rsidRPr="00C61C15" w:rsidRDefault="00D83258" w:rsidP="00C61C15">
      <w:pPr>
        <w:pStyle w:val="1"/>
      </w:pPr>
      <w:bookmarkStart w:id="5" w:name="_Toc258959398"/>
      <w:r w:rsidRPr="00C61C15">
        <w:rPr>
          <w:rFonts w:hint="eastAsia"/>
        </w:rPr>
        <w:lastRenderedPageBreak/>
        <w:t>6.  View_StockItemProduct(V6)</w:t>
      </w:r>
      <w:r w:rsidRPr="00C61C15">
        <w:rPr>
          <w:rFonts w:hint="eastAsia"/>
        </w:rPr>
        <w:t>视图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MarketPrice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MinSkuPrice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MaxSkuPrice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CommissionPrice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WholeSalePrice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AvgStockPrice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IsUsingWarn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LowestNum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HighestNum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WarningCount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NotKeyProps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PicUrl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StockItemImgs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IsConsignment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StockCheckUrl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A62P35</w:t>
            </w:r>
          </w:p>
        </w:tc>
      </w:tr>
    </w:tbl>
    <w:p w:rsidR="00D83258" w:rsidRDefault="00D83258" w:rsidP="00C61C15">
      <w:pPr>
        <w:pStyle w:val="1"/>
      </w:pPr>
      <w:bookmarkStart w:id="6" w:name="_Toc258959399"/>
      <w:r w:rsidRPr="00D83258">
        <w:rPr>
          <w:rFonts w:hint="eastAsia"/>
        </w:rPr>
        <w:lastRenderedPageBreak/>
        <w:t>7.  View_StockDetailInOut(V7)</w:t>
      </w:r>
      <w:r w:rsidRPr="00D83258">
        <w:rPr>
          <w:rFonts w:hint="eastAsia"/>
        </w:rPr>
        <w:t>视图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OperatorName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DetailType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A66P15</w:t>
            </w:r>
          </w:p>
        </w:tc>
      </w:tr>
    </w:tbl>
    <w:p w:rsidR="00D83258" w:rsidRDefault="00D83258" w:rsidP="00C61C15">
      <w:pPr>
        <w:pStyle w:val="1"/>
      </w:pPr>
      <w:bookmarkStart w:id="7" w:name="_Toc258959400"/>
      <w:r w:rsidRPr="00D83258">
        <w:rPr>
          <w:rFonts w:hint="eastAsia"/>
        </w:rPr>
        <w:lastRenderedPageBreak/>
        <w:t>8.  View_StockDetail(V8)</w:t>
      </w:r>
      <w:r w:rsidRPr="00D83258">
        <w:rPr>
          <w:rFonts w:hint="eastAsia"/>
        </w:rPr>
        <w:t>视图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HouseAddress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A66P7</w:t>
            </w:r>
          </w:p>
        </w:tc>
      </w:tr>
    </w:tbl>
    <w:p w:rsidR="00D83258" w:rsidRDefault="00D83258" w:rsidP="00C61C15">
      <w:pPr>
        <w:pStyle w:val="1"/>
      </w:pPr>
      <w:bookmarkStart w:id="8" w:name="_Toc258959401"/>
      <w:r w:rsidRPr="00D83258">
        <w:rPr>
          <w:rFonts w:hint="eastAsia"/>
        </w:rPr>
        <w:t>9.  View_StockCheck(V9)</w:t>
      </w:r>
      <w:r w:rsidRPr="00D83258">
        <w:rPr>
          <w:rFonts w:hint="eastAsia"/>
        </w:rPr>
        <w:t>视图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StockCheckCode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A68P1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A68P2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OperatorCode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A68P3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A68P4</w:t>
            </w:r>
          </w:p>
        </w:tc>
      </w:tr>
    </w:tbl>
    <w:p w:rsidR="00D83258" w:rsidRDefault="00D83258" w:rsidP="00C61C15">
      <w:pPr>
        <w:pStyle w:val="1"/>
      </w:pPr>
      <w:bookmarkStart w:id="9" w:name="_Toc258959402"/>
      <w:r w:rsidRPr="00D83258">
        <w:rPr>
          <w:rFonts w:hint="eastAsia"/>
        </w:rPr>
        <w:t>10.  View_ShopItem(V10)</w:t>
      </w:r>
      <w:r w:rsidRPr="00D83258">
        <w:rPr>
          <w:rFonts w:hint="eastAsia"/>
        </w:rPr>
        <w:t>视图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ItemCat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A23P1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parent_cid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ItemCat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ItemCat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A23P3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is_parent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ItemCat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A23P4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detail_url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num_iid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seller_cids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input_pids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pic_url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valid_thru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list_time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delist_time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stuff_status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location_zip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location_address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location_city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location_state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location_country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location_district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express_fee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ems_fee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has_discount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freight_payer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has_invoice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has_warranty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has_showcase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increment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auto_repost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approve_status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postage_id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A24P39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auction_point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item_imgs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prop_imgs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is_virtual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is_taobao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is_ex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videos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is_3D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score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volume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one_station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NotKeyProps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IsAsociate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IsUpdate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A24P59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IsHistory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IsInAutoPlan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ItemPicture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varbinary(-1)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ShopID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ShopType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A70P65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ShopTypeName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A70P66</w:t>
            </w:r>
          </w:p>
        </w:tc>
      </w:tr>
    </w:tbl>
    <w:p w:rsidR="00D83258" w:rsidRDefault="00D83258" w:rsidP="00C61C15">
      <w:pPr>
        <w:pStyle w:val="1"/>
      </w:pPr>
      <w:bookmarkStart w:id="10" w:name="_Toc258959403"/>
      <w:r w:rsidRPr="00D83258">
        <w:rPr>
          <w:rFonts w:hint="eastAsia"/>
        </w:rPr>
        <w:t>11.  View_RefundTradeStock(V11)</w:t>
      </w:r>
      <w:r w:rsidRPr="00D83258">
        <w:rPr>
          <w:rFonts w:hint="eastAsia"/>
        </w:rPr>
        <w:t>视图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refund_id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varchar(30)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varchar(30)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refund_fee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varchar(30)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varchar(30)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reason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</w:t>
            </w:r>
            <w:r w:rsidR="0088632A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IsRecieved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TradeRefund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A45P29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LocalStatus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A65P2</w:t>
            </w:r>
          </w:p>
        </w:tc>
      </w:tr>
    </w:tbl>
    <w:p w:rsidR="00D83258" w:rsidRDefault="00D83258" w:rsidP="00C61C15">
      <w:pPr>
        <w:pStyle w:val="1"/>
      </w:pPr>
      <w:bookmarkStart w:id="11" w:name="_Toc258959404"/>
      <w:r w:rsidRPr="00D83258">
        <w:rPr>
          <w:rFonts w:hint="eastAsia"/>
        </w:rPr>
        <w:t>12.  View_OrderItemStockProduct(V12)</w:t>
      </w:r>
      <w:r w:rsidRPr="00D83258">
        <w:rPr>
          <w:rFonts w:hint="eastAsia"/>
        </w:rPr>
        <w:t>视图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</w:tbl>
    <w:p w:rsidR="00D83258" w:rsidRDefault="00D83258" w:rsidP="00C61C15">
      <w:pPr>
        <w:pStyle w:val="1"/>
      </w:pPr>
      <w:bookmarkStart w:id="12" w:name="_Toc258959405"/>
      <w:r w:rsidRPr="00D83258">
        <w:rPr>
          <w:rFonts w:hint="eastAsia"/>
        </w:rPr>
        <w:t>13.  View_OrderItem(V13)</w:t>
      </w:r>
      <w:r w:rsidRPr="00D83258">
        <w:rPr>
          <w:rFonts w:hint="eastAsia"/>
        </w:rPr>
        <w:t>视图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sku_properties_name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OrderType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CombineCode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Conversion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A56P5</w:t>
            </w:r>
          </w:p>
        </w:tc>
      </w:tr>
    </w:tbl>
    <w:p w:rsidR="00D83258" w:rsidRDefault="00D83258" w:rsidP="00C61C15">
      <w:pPr>
        <w:pStyle w:val="1"/>
      </w:pPr>
      <w:bookmarkStart w:id="13" w:name="_Toc258959406"/>
      <w:r w:rsidRPr="00D83258">
        <w:rPr>
          <w:rFonts w:hint="eastAsia"/>
        </w:rPr>
        <w:t>14.  View_LogisticCompanyTemplate(V14)</w:t>
      </w:r>
      <w:r w:rsidRPr="00D83258">
        <w:rPr>
          <w:rFonts w:hint="eastAsia"/>
        </w:rPr>
        <w:t>视图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61"/>
        <w:gridCol w:w="2002"/>
        <w:gridCol w:w="2438"/>
        <w:gridCol w:w="192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A18P8</w:t>
            </w:r>
          </w:p>
        </w:tc>
      </w:tr>
    </w:tbl>
    <w:p w:rsidR="00D83258" w:rsidRDefault="00D83258" w:rsidP="00C61C15">
      <w:pPr>
        <w:pStyle w:val="1"/>
      </w:pPr>
      <w:bookmarkStart w:id="14" w:name="_Toc258959407"/>
      <w:r w:rsidRPr="00D83258">
        <w:rPr>
          <w:rFonts w:hint="eastAsia"/>
        </w:rPr>
        <w:t>15.  View_ItemPropValue(V15)</w:t>
      </w:r>
      <w:r w:rsidRPr="00D83258">
        <w:rPr>
          <w:rFonts w:hint="eastAsia"/>
        </w:rPr>
        <w:t>视图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ItemPropValueID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vid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is_parent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sort_order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ItemPropValue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A21P9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parent_pid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parent_vid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is_key_prop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is_sale_prop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is_color_prop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is_enum_prop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is_input_prop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is_item_prop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must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multi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child_template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is_allow_alias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ItemProp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A22P18</w:t>
            </w:r>
          </w:p>
        </w:tc>
      </w:tr>
    </w:tbl>
    <w:p w:rsidR="00D83258" w:rsidRDefault="00D83258" w:rsidP="00C61C15">
      <w:pPr>
        <w:pStyle w:val="1"/>
      </w:pPr>
      <w:bookmarkStart w:id="15" w:name="_Toc258959408"/>
      <w:r w:rsidRPr="00D83258">
        <w:rPr>
          <w:rFonts w:hint="eastAsia"/>
        </w:rPr>
        <w:t>16.  View_ItemProduct(V16)</w:t>
      </w:r>
      <w:r w:rsidRPr="00D83258">
        <w:rPr>
          <w:rFonts w:hint="eastAsia"/>
        </w:rPr>
        <w:t>视图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</w:tbl>
    <w:p w:rsidR="00D83258" w:rsidRDefault="00D83258" w:rsidP="00C61C15">
      <w:pPr>
        <w:pStyle w:val="1"/>
      </w:pPr>
      <w:bookmarkStart w:id="16" w:name="_Toc258959409"/>
      <w:r w:rsidRPr="00D83258">
        <w:rPr>
          <w:rFonts w:hint="eastAsia"/>
        </w:rPr>
        <w:t>17.  View_ItemAssembleItem(V17)</w:t>
      </w:r>
      <w:r w:rsidRPr="00D83258">
        <w:rPr>
          <w:rFonts w:hint="eastAsia"/>
        </w:rPr>
        <w:t>视图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</w:tbl>
    <w:p w:rsidR="00D83258" w:rsidRDefault="00D83258" w:rsidP="00C61C15">
      <w:pPr>
        <w:pStyle w:val="1"/>
      </w:pPr>
      <w:bookmarkStart w:id="17" w:name="_Toc258959410"/>
      <w:r w:rsidRPr="00D83258">
        <w:rPr>
          <w:rFonts w:hint="eastAsia"/>
        </w:rPr>
        <w:t>18.  View_InOutDetailProduct(V18)</w:t>
      </w:r>
      <w:r w:rsidRPr="00D83258">
        <w:rPr>
          <w:rFonts w:hint="eastAsia"/>
        </w:rPr>
        <w:t>视图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OperatorCode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OperatorName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DiscountFee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DueFee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IsSettled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PayThisTime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PayTerm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IncomeTime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AmountTax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FreightCompany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FreightCode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StockInOut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A63P19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StockDetailID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DetailType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DetailRemark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A66P15</w:t>
            </w:r>
          </w:p>
        </w:tc>
      </w:tr>
    </w:tbl>
    <w:p w:rsidR="00D83258" w:rsidRDefault="00D83258" w:rsidP="00C61C15">
      <w:pPr>
        <w:pStyle w:val="1"/>
      </w:pPr>
      <w:bookmarkStart w:id="18" w:name="_Toc258959411"/>
      <w:r w:rsidRPr="00D83258">
        <w:rPr>
          <w:rFonts w:hint="eastAsia"/>
        </w:rPr>
        <w:t>19.  View_HouseLayout(V19)</w:t>
      </w:r>
      <w:r w:rsidRPr="00D83258">
        <w:rPr>
          <w:rFonts w:hint="eastAsia"/>
        </w:rPr>
        <w:t>视图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StockLayoutCode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StockHouse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A65P2</w:t>
            </w:r>
          </w:p>
        </w:tc>
      </w:tr>
    </w:tbl>
    <w:p w:rsidR="00D83258" w:rsidRDefault="00D83258" w:rsidP="00C61C15">
      <w:pPr>
        <w:pStyle w:val="1"/>
      </w:pPr>
      <w:bookmarkStart w:id="19" w:name="_Toc258959412"/>
      <w:r w:rsidRPr="00D83258">
        <w:rPr>
          <w:rFonts w:hint="eastAsia"/>
        </w:rPr>
        <w:t>20.  View_GroupUnit(V20)</w:t>
      </w:r>
      <w:r w:rsidRPr="00D83258">
        <w:rPr>
          <w:rFonts w:hint="eastAsia"/>
        </w:rPr>
        <w:t>视图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StockUnitGroupCode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StockUnitGroup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A55P1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StockUnitGroupName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StockUnitGroup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A55P2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BaseUnit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StockUnitGroup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A55P3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IsBaseUnit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StockUnitGroupCode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Conversion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StockUnitSource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A56P6</w:t>
            </w:r>
          </w:p>
        </w:tc>
      </w:tr>
    </w:tbl>
    <w:p w:rsidR="00D83258" w:rsidRDefault="00D83258" w:rsidP="00C61C15">
      <w:pPr>
        <w:pStyle w:val="1"/>
      </w:pPr>
      <w:bookmarkStart w:id="20" w:name="_Toc258959413"/>
      <w:r w:rsidRPr="00D83258">
        <w:rPr>
          <w:rFonts w:hint="eastAsia"/>
        </w:rPr>
        <w:t>21.  View_CheckDetail(V21)</w:t>
      </w:r>
      <w:r w:rsidRPr="00D83258">
        <w:rPr>
          <w:rFonts w:hint="eastAsia"/>
        </w:rPr>
        <w:t>视图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StockLayout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A61P3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StockCheckCode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ProfitType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CheckQuantity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StockCheckDetail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A67P7</w:t>
            </w:r>
          </w:p>
        </w:tc>
      </w:tr>
    </w:tbl>
    <w:p w:rsidR="00D83258" w:rsidRDefault="00D83258" w:rsidP="00C61C15">
      <w:pPr>
        <w:pStyle w:val="1"/>
      </w:pPr>
      <w:bookmarkStart w:id="21" w:name="_Toc258959414"/>
      <w:r w:rsidRPr="00D83258">
        <w:rPr>
          <w:rFonts w:hint="eastAsia"/>
        </w:rPr>
        <w:t>22.  View_AssembleProduct(V22)</w:t>
      </w:r>
      <w:r w:rsidRPr="00D83258">
        <w:rPr>
          <w:rFonts w:hint="eastAsia"/>
        </w:rPr>
        <w:t>视图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AssembleDesc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A36P24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AssembleCode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AssembleDetail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MarketPrice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MinSkuPrice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MaxSkuPrice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CommissionPrice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WholeSalePrice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AvgStockPrice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IsUsingWarn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LowestNum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HighestNum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StockProductRemark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WarningCount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StockItemCode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Specification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SimpleName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SaleProps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InputPids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InputStr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Property_Alias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SearchText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A62P34</w:t>
            </w:r>
          </w:p>
        </w:tc>
      </w:tr>
    </w:tbl>
    <w:p w:rsidR="00D83258" w:rsidRDefault="00D83258" w:rsidP="00C61C15">
      <w:pPr>
        <w:pStyle w:val="1"/>
      </w:pPr>
      <w:bookmarkStart w:id="22" w:name="_Toc258959415"/>
      <w:r w:rsidRPr="00D83258">
        <w:rPr>
          <w:rFonts w:hint="eastAsia"/>
        </w:rPr>
        <w:t>23.  View_UserRole(V23)</w:t>
      </w:r>
      <w:r w:rsidRPr="00D83258">
        <w:rPr>
          <w:rFonts w:hint="eastAsia"/>
        </w:rPr>
        <w:t>视图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30"/>
        <w:gridCol w:w="2130"/>
        <w:gridCol w:w="2131"/>
        <w:gridCol w:w="2131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RoleCode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RoleName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varchar(255)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RoleType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RoleTag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A3P4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UserCode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RoleCode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UserRole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A42P3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UserID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UserCode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account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bankAddr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sex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char(2)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password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varchar(512)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department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last_visit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birthday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Remark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addr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taobao_account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taobao_password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User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A43P18</w:t>
            </w:r>
          </w:p>
        </w:tc>
      </w:tr>
    </w:tbl>
    <w:p w:rsidR="00D83258" w:rsidRDefault="00D83258" w:rsidP="00C61C15">
      <w:pPr>
        <w:pStyle w:val="1"/>
      </w:pPr>
      <w:bookmarkStart w:id="23" w:name="_Toc258959416"/>
      <w:r w:rsidRPr="00D83258">
        <w:rPr>
          <w:rFonts w:hint="eastAsia"/>
        </w:rPr>
        <w:t>24.  View_TradeStock(V24)</w:t>
      </w:r>
      <w:r w:rsidRPr="00D83258">
        <w:rPr>
          <w:rFonts w:hint="eastAsia"/>
        </w:rPr>
        <w:t>视图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3225"/>
        <w:gridCol w:w="1343"/>
        <w:gridCol w:w="2322"/>
        <w:gridCol w:w="1632"/>
      </w:tblGrid>
      <w:tr w:rsidR="00D83258" w:rsidRPr="00D83258" w:rsidTr="00D83258"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引用的表名</w:t>
            </w:r>
          </w:p>
        </w:tc>
        <w:tc>
          <w:tcPr>
            <w:tcW w:w="2131" w:type="dxa"/>
            <w:shd w:val="clear" w:color="auto" w:fill="F3F3F3"/>
          </w:tcPr>
          <w:p w:rsidR="00D83258" w:rsidRPr="00D83258" w:rsidRDefault="00D83258" w:rsidP="00D83258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编码后的名称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LogisticCompanyTemplate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A17P4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A24P62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TradeOrderID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bigint(8)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TradeOrderCode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outer_sku_id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outer_iid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sku_properties_name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varchar(-1)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discount_fee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adjust_fee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item_meal_name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num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title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pic_path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refund_status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snapshot_url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snapshot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timeout_action_time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OrderType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OrderTimeStamp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HouseCode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LayoutCode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TradeOrder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A47P31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buyer_nick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created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buyer_message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buyer_rate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buyer_memo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seller_rate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seller_memo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text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discount_fee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A49P19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adjust_fee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pay_time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end_time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modified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buyer_obtain_point_fee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real_point_fee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total_fee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A49P29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post_fee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receiver_state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receiver_city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receiver_district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receiver_address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receiver_zip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receiver_mobile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receiver_phone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A49P39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consign_time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buyer_email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commission_fee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seller_alipay_no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seller_mobile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seller_phone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seller_email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available_confirm_fee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has_post_fee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A49P49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received_payment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cod_fee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cod_status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timeout_action_time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is_3D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shipping_type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ParentCustomTid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LocalStatus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LastShippingType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A49P59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ShippingCode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LogisticCompanyCode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TemplateCode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CombineCode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BuyerType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SellerType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LockedUserCode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LockedUserName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LockedTime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datetime2(8)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IsCombined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A49P69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IsSplited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A49P70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TradeSourceType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HasInvoice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TradeTimeStamp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timestamp(8)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IsSelected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ProductWeight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A49P76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BagWeight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RealPostFee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Trade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A49P78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StockUnitCode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StockUnitName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IsBaseUnit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bit(1)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Conversion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StockUnit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A56P5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lastRenderedPageBreak/>
              <w:t>SkuOuterID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SkuProps_Str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varchar(2000)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A59P5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SkuPrice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OccupiedQuantity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int(4)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A59P17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Weight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float(8)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StockProduct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A59P23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OuterID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A62P9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Cid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A62P11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A62P12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StockCatName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varchar(50)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StockItem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A62P14</w:t>
            </w:r>
          </w:p>
        </w:tc>
      </w:tr>
      <w:tr w:rsidR="00D83258" w:rsidTr="00D83258"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ShopTypeName</w:t>
            </w:r>
          </w:p>
        </w:tc>
        <w:tc>
          <w:tcPr>
            <w:tcW w:w="2130" w:type="dxa"/>
          </w:tcPr>
          <w:p w:rsidR="00D83258" w:rsidRDefault="00D83258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D83258" w:rsidRDefault="00D83258" w:rsidP="00D83258">
            <w:pPr>
              <w:spacing w:after="120"/>
            </w:pPr>
            <w:r>
              <w:t>A70P66</w:t>
            </w:r>
          </w:p>
        </w:tc>
      </w:tr>
      <w:tr w:rsidR="006B2763" w:rsidTr="00D83258">
        <w:tc>
          <w:tcPr>
            <w:tcW w:w="2130" w:type="dxa"/>
          </w:tcPr>
          <w:p w:rsidR="006B2763" w:rsidRDefault="006B2763" w:rsidP="00D83258">
            <w:pPr>
              <w:spacing w:after="120"/>
            </w:pPr>
            <w:r w:rsidRPr="006B2763">
              <w:t>Sid</w:t>
            </w:r>
          </w:p>
        </w:tc>
        <w:tc>
          <w:tcPr>
            <w:tcW w:w="2130" w:type="dxa"/>
          </w:tcPr>
          <w:p w:rsidR="006B2763" w:rsidRDefault="006B2763" w:rsidP="00D83258">
            <w:pPr>
              <w:spacing w:after="120"/>
            </w:pPr>
            <w:r>
              <w:t>varchar(50)</w:t>
            </w:r>
          </w:p>
          <w:p w:rsidR="006B2763" w:rsidRDefault="006B2763" w:rsidP="00D83258">
            <w:pPr>
              <w:spacing w:after="120"/>
            </w:pPr>
            <w:r w:rsidRPr="006B2763">
              <w:t>ShopSid</w:t>
            </w:r>
          </w:p>
        </w:tc>
        <w:tc>
          <w:tcPr>
            <w:tcW w:w="2131" w:type="dxa"/>
          </w:tcPr>
          <w:p w:rsidR="006B2763" w:rsidRDefault="006B2763" w:rsidP="00D83258">
            <w:pPr>
              <w:spacing w:after="120"/>
            </w:pPr>
            <w:r>
              <w:t>Shop</w:t>
            </w:r>
          </w:p>
        </w:tc>
        <w:tc>
          <w:tcPr>
            <w:tcW w:w="2131" w:type="dxa"/>
          </w:tcPr>
          <w:p w:rsidR="006B2763" w:rsidRDefault="006B2763" w:rsidP="00D83258">
            <w:pPr>
              <w:spacing w:after="120"/>
            </w:pPr>
            <w:r>
              <w:rPr>
                <w:rFonts w:hint="eastAsia"/>
              </w:rPr>
              <w:t>A70P1</w:t>
            </w:r>
          </w:p>
        </w:tc>
      </w:tr>
      <w:tr w:rsidR="006B2763" w:rsidTr="00D83258">
        <w:tc>
          <w:tcPr>
            <w:tcW w:w="2130" w:type="dxa"/>
          </w:tcPr>
          <w:p w:rsidR="006B2763" w:rsidRDefault="006B2763" w:rsidP="00D83258">
            <w:pPr>
              <w:spacing w:after="120"/>
            </w:pPr>
            <w:r>
              <w:t>nick</w:t>
            </w:r>
          </w:p>
        </w:tc>
        <w:tc>
          <w:tcPr>
            <w:tcW w:w="2130" w:type="dxa"/>
          </w:tcPr>
          <w:p w:rsidR="006B2763" w:rsidRDefault="006B2763" w:rsidP="00D83258">
            <w:pPr>
              <w:spacing w:after="120"/>
            </w:pPr>
            <w:r>
              <w:t>varchar(100)</w:t>
            </w:r>
          </w:p>
        </w:tc>
        <w:tc>
          <w:tcPr>
            <w:tcW w:w="2131" w:type="dxa"/>
          </w:tcPr>
          <w:p w:rsidR="006B2763" w:rsidRDefault="006B2763" w:rsidP="00D83258">
            <w:pPr>
              <w:spacing w:after="120"/>
            </w:pPr>
          </w:p>
        </w:tc>
        <w:tc>
          <w:tcPr>
            <w:tcW w:w="2131" w:type="dxa"/>
          </w:tcPr>
          <w:p w:rsidR="006B2763" w:rsidRDefault="006B2763" w:rsidP="00D83258">
            <w:pPr>
              <w:spacing w:after="120"/>
            </w:pPr>
            <w:r>
              <w:rPr>
                <w:rFonts w:hint="eastAsia"/>
              </w:rPr>
              <w:t>A70P3</w:t>
            </w:r>
          </w:p>
        </w:tc>
      </w:tr>
      <w:tr w:rsidR="00601376" w:rsidTr="00D83258">
        <w:tc>
          <w:tcPr>
            <w:tcW w:w="2130" w:type="dxa"/>
          </w:tcPr>
          <w:p w:rsidR="00601376" w:rsidRDefault="00B7626B" w:rsidP="00D83258">
            <w:pPr>
              <w:spacing w:after="120"/>
            </w:pPr>
            <w:r w:rsidRPr="00B7626B">
              <w:t>dbo.StockUnit.Conversion * dbo.TradeOrder.num</w:t>
            </w:r>
          </w:p>
        </w:tc>
        <w:tc>
          <w:tcPr>
            <w:tcW w:w="2130" w:type="dxa"/>
          </w:tcPr>
          <w:p w:rsidR="00601376" w:rsidRDefault="000A1944" w:rsidP="00D83258">
            <w:pPr>
              <w:spacing w:after="120"/>
            </w:pPr>
            <w:r w:rsidRPr="005648C0">
              <w:t>TotalCount</w:t>
            </w:r>
          </w:p>
        </w:tc>
        <w:tc>
          <w:tcPr>
            <w:tcW w:w="2131" w:type="dxa"/>
          </w:tcPr>
          <w:p w:rsidR="00601376" w:rsidRDefault="00601376" w:rsidP="00D83258">
            <w:pPr>
              <w:spacing w:after="120"/>
            </w:pPr>
          </w:p>
        </w:tc>
        <w:tc>
          <w:tcPr>
            <w:tcW w:w="2131" w:type="dxa"/>
          </w:tcPr>
          <w:p w:rsidR="00601376" w:rsidRDefault="005C66FA" w:rsidP="00D83258">
            <w:pPr>
              <w:spacing w:after="120"/>
            </w:pPr>
            <w:r w:rsidRPr="005C66FA">
              <w:t>dbo.A56.A56P5 * dbo.A47.A47P15</w:t>
            </w:r>
          </w:p>
        </w:tc>
      </w:tr>
      <w:tr w:rsidR="00601376" w:rsidTr="00D83258">
        <w:tc>
          <w:tcPr>
            <w:tcW w:w="2130" w:type="dxa"/>
          </w:tcPr>
          <w:p w:rsidR="00601376" w:rsidRDefault="00E0193C" w:rsidP="00D83258">
            <w:pPr>
              <w:spacing w:after="120"/>
            </w:pPr>
            <w:r w:rsidRPr="00E0193C">
              <w:t>dbo.StockProduct.SkuQuantity - dbo.StockProduct.OccupiedQuantity</w:t>
            </w:r>
          </w:p>
        </w:tc>
        <w:tc>
          <w:tcPr>
            <w:tcW w:w="2130" w:type="dxa"/>
          </w:tcPr>
          <w:p w:rsidR="00601376" w:rsidRDefault="00D855B1" w:rsidP="00D83258">
            <w:pPr>
              <w:spacing w:after="120"/>
            </w:pPr>
            <w:r w:rsidRPr="00D855B1">
              <w:t>LeftQuantity</w:t>
            </w:r>
          </w:p>
        </w:tc>
        <w:tc>
          <w:tcPr>
            <w:tcW w:w="2131" w:type="dxa"/>
          </w:tcPr>
          <w:p w:rsidR="00601376" w:rsidRDefault="00601376" w:rsidP="00D83258">
            <w:pPr>
              <w:spacing w:after="120"/>
            </w:pPr>
          </w:p>
        </w:tc>
        <w:tc>
          <w:tcPr>
            <w:tcW w:w="2131" w:type="dxa"/>
          </w:tcPr>
          <w:p w:rsidR="00601376" w:rsidRDefault="005C66FA" w:rsidP="00D83258">
            <w:pPr>
              <w:spacing w:after="120"/>
            </w:pPr>
            <w:r w:rsidRPr="005C66FA">
              <w:t>dbo.A59.A59P5 - dbo.A59.A59P17</w:t>
            </w:r>
          </w:p>
        </w:tc>
      </w:tr>
      <w:tr w:rsidR="00601376" w:rsidTr="00D83258">
        <w:tc>
          <w:tcPr>
            <w:tcW w:w="2130" w:type="dxa"/>
          </w:tcPr>
          <w:p w:rsidR="008F7E48" w:rsidRDefault="008F7E48" w:rsidP="008F7E48">
            <w:pPr>
              <w:spacing w:after="120"/>
            </w:pPr>
            <w:r>
              <w:t xml:space="preserve">(dbo.StockProduct.SkuQuantity - dbo.StockProduct.OccupiedQuantity) - dbo.StockUnit.Conversion * </w:t>
            </w:r>
            <w:r>
              <w:cr/>
            </w:r>
          </w:p>
          <w:p w:rsidR="00601376" w:rsidRDefault="008F7E48" w:rsidP="008F7E48">
            <w:pPr>
              <w:spacing w:after="120"/>
            </w:pPr>
            <w:r>
              <w:t xml:space="preserve">dbo.TradeOrder.num  </w:t>
            </w:r>
          </w:p>
        </w:tc>
        <w:tc>
          <w:tcPr>
            <w:tcW w:w="2130" w:type="dxa"/>
          </w:tcPr>
          <w:p w:rsidR="00601376" w:rsidRDefault="00D97C65" w:rsidP="00D83258">
            <w:pPr>
              <w:spacing w:after="120"/>
            </w:pPr>
            <w:r w:rsidRPr="00D97C65">
              <w:t>LackFlag</w:t>
            </w:r>
          </w:p>
        </w:tc>
        <w:tc>
          <w:tcPr>
            <w:tcW w:w="2131" w:type="dxa"/>
          </w:tcPr>
          <w:p w:rsidR="00601376" w:rsidRDefault="00601376" w:rsidP="00D83258">
            <w:pPr>
              <w:spacing w:after="120"/>
            </w:pPr>
          </w:p>
        </w:tc>
        <w:tc>
          <w:tcPr>
            <w:tcW w:w="2131" w:type="dxa"/>
          </w:tcPr>
          <w:p w:rsidR="005C66FA" w:rsidRDefault="005C66FA" w:rsidP="005C66FA">
            <w:pPr>
              <w:spacing w:after="120"/>
            </w:pPr>
            <w:r>
              <w:t xml:space="preserve">(dbo.A59.A59P5 - dbo.A59.A59P17) - dbo.A56.A56P5 * </w:t>
            </w:r>
          </w:p>
          <w:p w:rsidR="00601376" w:rsidRDefault="005C66FA" w:rsidP="005C66FA">
            <w:pPr>
              <w:spacing w:after="120"/>
            </w:pPr>
            <w:r>
              <w:t>dbo.A47.A47P15</w:t>
            </w:r>
          </w:p>
        </w:tc>
      </w:tr>
    </w:tbl>
    <w:p w:rsidR="008511A9" w:rsidRPr="00D83258" w:rsidRDefault="008511A9" w:rsidP="00D83258">
      <w:pPr>
        <w:spacing w:after="120"/>
      </w:pPr>
    </w:p>
    <w:sectPr w:rsidR="008511A9" w:rsidRPr="00D83258" w:rsidSect="0085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819" w:rsidRDefault="00B37819" w:rsidP="00470A81">
      <w:r>
        <w:separator/>
      </w:r>
    </w:p>
  </w:endnote>
  <w:endnote w:type="continuationSeparator" w:id="0">
    <w:p w:rsidR="00B37819" w:rsidRDefault="00B37819" w:rsidP="00470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819" w:rsidRDefault="00B37819" w:rsidP="00470A81">
      <w:r>
        <w:separator/>
      </w:r>
    </w:p>
  </w:footnote>
  <w:footnote w:type="continuationSeparator" w:id="0">
    <w:p w:rsidR="00B37819" w:rsidRDefault="00B37819" w:rsidP="00470A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58"/>
    <w:rsid w:val="00002470"/>
    <w:rsid w:val="00034B5C"/>
    <w:rsid w:val="000A1944"/>
    <w:rsid w:val="00167EDF"/>
    <w:rsid w:val="00194584"/>
    <w:rsid w:val="00233989"/>
    <w:rsid w:val="00470A81"/>
    <w:rsid w:val="005648C0"/>
    <w:rsid w:val="005C66FA"/>
    <w:rsid w:val="00601376"/>
    <w:rsid w:val="006B2763"/>
    <w:rsid w:val="008511A9"/>
    <w:rsid w:val="0088632A"/>
    <w:rsid w:val="00893AFD"/>
    <w:rsid w:val="008A46C3"/>
    <w:rsid w:val="008F7E48"/>
    <w:rsid w:val="00924CEF"/>
    <w:rsid w:val="00B37819"/>
    <w:rsid w:val="00B7626B"/>
    <w:rsid w:val="00C61C15"/>
    <w:rsid w:val="00D83258"/>
    <w:rsid w:val="00D855B1"/>
    <w:rsid w:val="00D97C65"/>
    <w:rsid w:val="00E01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1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A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C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1C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61C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1C1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61C15"/>
  </w:style>
  <w:style w:type="character" w:styleId="a6">
    <w:name w:val="Hyperlink"/>
    <w:basedOn w:val="a0"/>
    <w:uiPriority w:val="99"/>
    <w:unhideWhenUsed/>
    <w:rsid w:val="00C61C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D590-5682-4159-AE14-1BC30AB6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36</Pages>
  <Words>6187</Words>
  <Characters>35269</Characters>
  <Application>Microsoft Office Word</Application>
  <DocSecurity>0</DocSecurity>
  <Lines>293</Lines>
  <Paragraphs>82</Paragraphs>
  <ScaleCrop>false</ScaleCrop>
  <Company/>
  <LinksUpToDate>false</LinksUpToDate>
  <CharactersWithSpaces>41374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王秋菊</dc:creator>
  <cp:lastModifiedBy>huangling</cp:lastModifiedBy>
  <cp:revision>21</cp:revision>
  <dcterms:created xsi:type="dcterms:W3CDTF">2010-04-13T09:30:00Z</dcterms:created>
  <dcterms:modified xsi:type="dcterms:W3CDTF">2010-04-16T23:10:00Z</dcterms:modified>
</cp:coreProperties>
</file>