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34CD2F7" w14:textId="77777777" w:rsidR="008768F4" w:rsidRPr="008768F4" w:rsidRDefault="008768F4">
      <w:pPr>
        <w:rPr>
          <w:sz w:val="20"/>
          <w:szCs w:val="20"/>
        </w:rPr>
      </w:pPr>
      <w:r w:rsidRPr="008768F4">
        <w:rPr>
          <w:sz w:val="20"/>
          <w:szCs w:val="20"/>
        </w:rPr>
        <w:t>ArrayLists:</w:t>
      </w:r>
    </w:p>
    <w:p w14:paraId="554616DC" w14:textId="77777777" w:rsidR="00926C99" w:rsidRPr="008768F4" w:rsidRDefault="008768F4">
      <w:pPr>
        <w:rPr>
          <w:sz w:val="20"/>
          <w:szCs w:val="20"/>
        </w:rPr>
      </w:pPr>
      <w:r w:rsidRPr="008768F4">
        <w:rPr>
          <w:sz w:val="20"/>
          <w:szCs w:val="20"/>
        </w:rPr>
        <w:t>ArrayList&lt;String&gt; names = new ArrayList&lt;String&gt;(); --use object classes(Integer, Double) for arraylists</w:t>
      </w:r>
    </w:p>
    <w:p w14:paraId="7CE7DA8C" w14:textId="77777777" w:rsidR="008768F4" w:rsidRPr="008768F4" w:rsidRDefault="008768F4" w:rsidP="008768F4">
      <w:pPr>
        <w:rPr>
          <w:rFonts w:eastAsia="Times New Roman" w:cs="Times New Roman"/>
          <w:sz w:val="20"/>
          <w:szCs w:val="20"/>
        </w:rPr>
      </w:pPr>
      <w:r w:rsidRPr="008768F4">
        <w:rPr>
          <w:rFonts w:eastAsia="Times New Roman" w:cs="Times New Roman"/>
          <w:sz w:val="20"/>
          <w:szCs w:val="20"/>
        </w:rPr>
        <w:t>Scanner input = new Scanner(new File(“words.txt”)); while (input.hasNext()) { String word = input.next(); allWords.add(word);</w:t>
      </w:r>
    </w:p>
    <w:p w14:paraId="65B82AE3" w14:textId="77777777" w:rsidR="008768F4" w:rsidRPr="008768F4" w:rsidRDefault="008768F4" w:rsidP="008768F4">
      <w:pPr>
        <w:rPr>
          <w:rFonts w:eastAsia="Times New Roman" w:cs="Times New Roman"/>
          <w:sz w:val="20"/>
          <w:szCs w:val="20"/>
        </w:rPr>
      </w:pPr>
      <w:r w:rsidRPr="008768F4">
        <w:rPr>
          <w:rFonts w:eastAsia="Times New Roman" w:cs="Times New Roman"/>
          <w:sz w:val="20"/>
          <w:szCs w:val="20"/>
        </w:rPr>
        <w:t>public static void mname (ArrayList&lt;E&gt; par) {...}</w:t>
      </w:r>
    </w:p>
    <w:p w14:paraId="65523462" w14:textId="77777777" w:rsidR="008768F4" w:rsidRPr="008768F4" w:rsidRDefault="008768F4" w:rsidP="008768F4">
      <w:pPr>
        <w:rPr>
          <w:rFonts w:eastAsia="Times New Roman" w:cs="Times New Roman"/>
          <w:sz w:val="20"/>
          <w:szCs w:val="20"/>
        </w:rPr>
      </w:pPr>
      <w:r w:rsidRPr="008768F4">
        <w:rPr>
          <w:rFonts w:eastAsia="Times New Roman" w:cs="Times New Roman"/>
          <w:sz w:val="20"/>
          <w:szCs w:val="20"/>
        </w:rPr>
        <w:t>Iterator&lt;Student&gt; itr = students.iterator(); --iterate through an arraylist</w:t>
      </w:r>
    </w:p>
    <w:p w14:paraId="1DB07F5A" w14:textId="77777777" w:rsidR="008768F4" w:rsidRPr="008768F4" w:rsidRDefault="008768F4" w:rsidP="008768F4">
      <w:pPr>
        <w:rPr>
          <w:rFonts w:eastAsia="Times New Roman" w:cs="Times New Roman"/>
          <w:sz w:val="20"/>
          <w:szCs w:val="20"/>
        </w:rPr>
      </w:pPr>
      <w:r w:rsidRPr="008768F4">
        <w:rPr>
          <w:rFonts w:eastAsia="Times New Roman" w:cs="Times New Roman"/>
          <w:sz w:val="20"/>
          <w:szCs w:val="20"/>
        </w:rPr>
        <w:t xml:space="preserve"> while (itr.hasNext()) {</w:t>
      </w:r>
    </w:p>
    <w:p w14:paraId="17125AD1" w14:textId="77777777" w:rsidR="008768F4" w:rsidRPr="008768F4" w:rsidRDefault="008768F4" w:rsidP="008768F4">
      <w:pPr>
        <w:tabs>
          <w:tab w:val="left" w:pos="3016"/>
        </w:tabs>
        <w:rPr>
          <w:rFonts w:eastAsia="Times New Roman" w:cs="Times New Roman"/>
          <w:sz w:val="20"/>
          <w:szCs w:val="20"/>
        </w:rPr>
      </w:pPr>
      <w:r w:rsidRPr="008768F4">
        <w:rPr>
          <w:rFonts w:eastAsia="Times New Roman" w:cs="Times New Roman"/>
          <w:sz w:val="20"/>
          <w:szCs w:val="20"/>
        </w:rPr>
        <w:t xml:space="preserve"> Student s = itr.next();</w:t>
      </w:r>
      <w:r w:rsidRPr="008768F4">
        <w:rPr>
          <w:rFonts w:eastAsia="Times New Roman" w:cs="Times New Roman"/>
          <w:sz w:val="20"/>
          <w:szCs w:val="20"/>
        </w:rPr>
        <w:tab/>
      </w:r>
    </w:p>
    <w:p w14:paraId="3632C377" w14:textId="77777777" w:rsidR="008768F4" w:rsidRPr="008768F4" w:rsidRDefault="008768F4" w:rsidP="008768F4">
      <w:pPr>
        <w:tabs>
          <w:tab w:val="left" w:pos="3016"/>
        </w:tabs>
        <w:rPr>
          <w:rFonts w:eastAsia="Times New Roman" w:cs="Times New Roman"/>
          <w:sz w:val="20"/>
          <w:szCs w:val="20"/>
        </w:rPr>
      </w:pPr>
    </w:p>
    <w:p w14:paraId="54818744" w14:textId="77777777" w:rsidR="008768F4" w:rsidRPr="008768F4" w:rsidRDefault="008768F4" w:rsidP="008768F4">
      <w:pPr>
        <w:tabs>
          <w:tab w:val="left" w:pos="3016"/>
        </w:tabs>
        <w:rPr>
          <w:rFonts w:eastAsia="Times New Roman" w:cs="Times New Roman"/>
          <w:sz w:val="20"/>
          <w:szCs w:val="20"/>
        </w:rPr>
      </w:pPr>
      <w:r w:rsidRPr="008768F4">
        <w:rPr>
          <w:rFonts w:eastAsia="Times New Roman" w:cs="Times New Roman"/>
          <w:sz w:val="20"/>
          <w:szCs w:val="20"/>
        </w:rPr>
        <w:t>Abstract classes:</w:t>
      </w:r>
    </w:p>
    <w:p w14:paraId="082F3025" w14:textId="77777777" w:rsidR="008768F4" w:rsidRPr="008768F4" w:rsidRDefault="008768F4" w:rsidP="008768F4">
      <w:pPr>
        <w:tabs>
          <w:tab w:val="left" w:pos="3016"/>
        </w:tabs>
        <w:rPr>
          <w:rFonts w:eastAsia="Times New Roman" w:cs="Times New Roman"/>
          <w:sz w:val="20"/>
          <w:szCs w:val="20"/>
        </w:rPr>
      </w:pPr>
      <w:r w:rsidRPr="008768F4">
        <w:rPr>
          <w:rFonts w:eastAsia="Times New Roman" w:cs="Times New Roman"/>
          <w:sz w:val="20"/>
          <w:szCs w:val="20"/>
        </w:rPr>
        <w:t>at least one abstract method, some design and some implementation</w:t>
      </w:r>
    </w:p>
    <w:p w14:paraId="1556B943" w14:textId="77777777" w:rsidR="008768F4" w:rsidRPr="008768F4" w:rsidRDefault="008768F4">
      <w:pPr>
        <w:rPr>
          <w:rFonts w:eastAsia="Times New Roman" w:cs="Times New Roman"/>
          <w:sz w:val="20"/>
          <w:szCs w:val="20"/>
        </w:rPr>
      </w:pPr>
    </w:p>
    <w:p w14:paraId="3B0DED32" w14:textId="77777777" w:rsidR="008768F4" w:rsidRPr="008768F4" w:rsidRDefault="008768F4">
      <w:pPr>
        <w:rPr>
          <w:rFonts w:eastAsia="Times New Roman" w:cs="Times New Roman"/>
          <w:sz w:val="20"/>
          <w:szCs w:val="20"/>
        </w:rPr>
      </w:pPr>
      <w:r w:rsidRPr="008768F4">
        <w:rPr>
          <w:rFonts w:eastAsia="Times New Roman" w:cs="Times New Roman"/>
          <w:sz w:val="20"/>
          <w:szCs w:val="20"/>
        </w:rPr>
        <w:t>interfaces:</w:t>
      </w:r>
    </w:p>
    <w:p w14:paraId="2051774D" w14:textId="77777777" w:rsidR="008768F4" w:rsidRPr="008768F4" w:rsidRDefault="008768F4">
      <w:pPr>
        <w:rPr>
          <w:rFonts w:eastAsia="Times New Roman" w:cs="Times New Roman"/>
          <w:sz w:val="20"/>
          <w:szCs w:val="20"/>
        </w:rPr>
      </w:pPr>
      <w:r w:rsidRPr="008768F4">
        <w:rPr>
          <w:rFonts w:eastAsia="Times New Roman" w:cs="Times New Roman"/>
          <w:sz w:val="20"/>
          <w:szCs w:val="20"/>
        </w:rPr>
        <w:t>pure abstract classes</w:t>
      </w:r>
    </w:p>
    <w:p w14:paraId="705A7A2B" w14:textId="77777777" w:rsidR="008768F4" w:rsidRPr="008768F4" w:rsidRDefault="008768F4">
      <w:pPr>
        <w:rPr>
          <w:rFonts w:eastAsia="Times New Roman" w:cs="Times New Roman"/>
          <w:sz w:val="20"/>
          <w:szCs w:val="20"/>
        </w:rPr>
      </w:pPr>
      <w:r w:rsidRPr="008768F4">
        <w:rPr>
          <w:rFonts w:eastAsia="Times New Roman" w:cs="Times New Roman"/>
          <w:sz w:val="20"/>
          <w:szCs w:val="20"/>
        </w:rPr>
        <w:t>pure design</w:t>
      </w:r>
    </w:p>
    <w:p w14:paraId="5A0DC279" w14:textId="77777777" w:rsidR="008768F4" w:rsidRPr="008768F4" w:rsidRDefault="008768F4">
      <w:pPr>
        <w:rPr>
          <w:rFonts w:eastAsia="Times New Roman" w:cs="Times New Roman"/>
          <w:sz w:val="20"/>
          <w:szCs w:val="20"/>
        </w:rPr>
      </w:pPr>
    </w:p>
    <w:p w14:paraId="5CEA89BA" w14:textId="77777777" w:rsidR="008768F4" w:rsidRPr="008768F4" w:rsidRDefault="008768F4">
      <w:pPr>
        <w:rPr>
          <w:rFonts w:eastAsia="Times New Roman" w:cs="Times New Roman"/>
          <w:sz w:val="20"/>
          <w:szCs w:val="20"/>
        </w:rPr>
      </w:pPr>
      <w:r w:rsidRPr="008768F4">
        <w:rPr>
          <w:rFonts w:eastAsia="Times New Roman" w:cs="Times New Roman"/>
          <w:sz w:val="20"/>
          <w:szCs w:val="20"/>
        </w:rPr>
        <w:t>reading a file:</w:t>
      </w:r>
    </w:p>
    <w:p w14:paraId="2CB28262" w14:textId="77777777" w:rsidR="008768F4" w:rsidRPr="008768F4" w:rsidRDefault="008768F4" w:rsidP="008768F4">
      <w:pPr>
        <w:widowControl w:val="0"/>
        <w:autoSpaceDE w:val="0"/>
        <w:autoSpaceDN w:val="0"/>
        <w:adjustRightInd w:val="0"/>
        <w:rPr>
          <w:rFonts w:cs="Monaco"/>
          <w:sz w:val="20"/>
          <w:szCs w:val="20"/>
        </w:rPr>
      </w:pPr>
      <w:r w:rsidRPr="008768F4">
        <w:rPr>
          <w:rFonts w:cs="Monaco"/>
          <w:color w:val="000000"/>
          <w:sz w:val="20"/>
          <w:szCs w:val="20"/>
        </w:rPr>
        <w:t xml:space="preserve">Scanner </w:t>
      </w:r>
      <w:r w:rsidRPr="008768F4">
        <w:rPr>
          <w:rFonts w:cs="Monaco"/>
          <w:color w:val="6A3E3E"/>
          <w:sz w:val="20"/>
          <w:szCs w:val="20"/>
        </w:rPr>
        <w:t>scan</w:t>
      </w:r>
      <w:r w:rsidRPr="008768F4">
        <w:rPr>
          <w:rFonts w:cs="Monaco"/>
          <w:color w:val="000000"/>
          <w:sz w:val="20"/>
          <w:szCs w:val="20"/>
        </w:rPr>
        <w:t>=</w:t>
      </w:r>
      <w:r w:rsidRPr="008768F4">
        <w:rPr>
          <w:rFonts w:cs="Monaco"/>
          <w:b/>
          <w:bCs/>
          <w:color w:val="7F0055"/>
          <w:sz w:val="20"/>
          <w:szCs w:val="20"/>
        </w:rPr>
        <w:t>new</w:t>
      </w:r>
      <w:r w:rsidRPr="008768F4">
        <w:rPr>
          <w:rFonts w:cs="Monaco"/>
          <w:color w:val="000000"/>
          <w:sz w:val="20"/>
          <w:szCs w:val="20"/>
        </w:rPr>
        <w:t xml:space="preserve"> Scanner(</w:t>
      </w:r>
      <w:r w:rsidRPr="008768F4">
        <w:rPr>
          <w:rFonts w:cs="Monaco"/>
          <w:b/>
          <w:bCs/>
          <w:color w:val="7F0055"/>
          <w:sz w:val="20"/>
          <w:szCs w:val="20"/>
        </w:rPr>
        <w:t>new</w:t>
      </w:r>
      <w:r w:rsidRPr="008768F4">
        <w:rPr>
          <w:rFonts w:cs="Monaco"/>
          <w:color w:val="000000"/>
          <w:sz w:val="20"/>
          <w:szCs w:val="20"/>
        </w:rPr>
        <w:t xml:space="preserve"> File(</w:t>
      </w:r>
      <w:r w:rsidRPr="008768F4">
        <w:rPr>
          <w:rFonts w:cs="Monaco"/>
          <w:color w:val="2A00FF"/>
          <w:sz w:val="20"/>
          <w:szCs w:val="20"/>
        </w:rPr>
        <w:t>"./common.txt"</w:t>
      </w:r>
      <w:r w:rsidRPr="008768F4">
        <w:rPr>
          <w:rFonts w:cs="Monaco"/>
          <w:color w:val="000000"/>
          <w:sz w:val="20"/>
          <w:szCs w:val="20"/>
        </w:rPr>
        <w:t>));</w:t>
      </w:r>
    </w:p>
    <w:p w14:paraId="5740ACF6" w14:textId="77777777" w:rsidR="008768F4" w:rsidRPr="008768F4" w:rsidRDefault="008768F4" w:rsidP="008768F4">
      <w:pPr>
        <w:widowControl w:val="0"/>
        <w:autoSpaceDE w:val="0"/>
        <w:autoSpaceDN w:val="0"/>
        <w:adjustRightInd w:val="0"/>
        <w:rPr>
          <w:rFonts w:cs="Monaco"/>
          <w:sz w:val="20"/>
          <w:szCs w:val="20"/>
        </w:rPr>
      </w:pPr>
      <w:r w:rsidRPr="008768F4">
        <w:rPr>
          <w:rFonts w:cs="Monaco"/>
          <w:color w:val="000000"/>
          <w:sz w:val="20"/>
          <w:szCs w:val="20"/>
        </w:rPr>
        <w:tab/>
      </w:r>
      <w:r w:rsidRPr="008768F4">
        <w:rPr>
          <w:rFonts w:cs="Monaco"/>
          <w:color w:val="000000"/>
          <w:sz w:val="20"/>
          <w:szCs w:val="20"/>
        </w:rPr>
        <w:tab/>
      </w:r>
      <w:r w:rsidRPr="008768F4">
        <w:rPr>
          <w:rFonts w:cs="Monaco"/>
          <w:b/>
          <w:bCs/>
          <w:color w:val="7F0055"/>
          <w:sz w:val="20"/>
          <w:szCs w:val="20"/>
        </w:rPr>
        <w:t>while</w:t>
      </w:r>
      <w:r w:rsidRPr="008768F4">
        <w:rPr>
          <w:rFonts w:cs="Monaco"/>
          <w:color w:val="000000"/>
          <w:sz w:val="20"/>
          <w:szCs w:val="20"/>
        </w:rPr>
        <w:t>(</w:t>
      </w:r>
      <w:r w:rsidRPr="008768F4">
        <w:rPr>
          <w:rFonts w:cs="Monaco"/>
          <w:color w:val="6A3E3E"/>
          <w:sz w:val="20"/>
          <w:szCs w:val="20"/>
        </w:rPr>
        <w:t>scan</w:t>
      </w:r>
      <w:r w:rsidRPr="008768F4">
        <w:rPr>
          <w:rFonts w:cs="Monaco"/>
          <w:color w:val="000000"/>
          <w:sz w:val="20"/>
          <w:szCs w:val="20"/>
        </w:rPr>
        <w:t>.hasNext()) {</w:t>
      </w:r>
    </w:p>
    <w:p w14:paraId="67383E85" w14:textId="77777777" w:rsidR="008768F4" w:rsidRPr="008768F4" w:rsidRDefault="008768F4" w:rsidP="008768F4">
      <w:pPr>
        <w:widowControl w:val="0"/>
        <w:autoSpaceDE w:val="0"/>
        <w:autoSpaceDN w:val="0"/>
        <w:adjustRightInd w:val="0"/>
        <w:rPr>
          <w:rFonts w:cs="Monaco"/>
          <w:sz w:val="20"/>
          <w:szCs w:val="20"/>
        </w:rPr>
      </w:pPr>
      <w:r w:rsidRPr="008768F4">
        <w:rPr>
          <w:rFonts w:cs="Monaco"/>
          <w:color w:val="000000"/>
          <w:sz w:val="20"/>
          <w:szCs w:val="20"/>
        </w:rPr>
        <w:tab/>
      </w:r>
      <w:r w:rsidRPr="008768F4">
        <w:rPr>
          <w:rFonts w:cs="Monaco"/>
          <w:color w:val="000000"/>
          <w:sz w:val="20"/>
          <w:szCs w:val="20"/>
        </w:rPr>
        <w:tab/>
      </w:r>
      <w:r w:rsidRPr="008768F4">
        <w:rPr>
          <w:rFonts w:cs="Monaco"/>
          <w:color w:val="000000"/>
          <w:sz w:val="20"/>
          <w:szCs w:val="20"/>
        </w:rPr>
        <w:tab/>
      </w:r>
      <w:r w:rsidRPr="008768F4">
        <w:rPr>
          <w:rFonts w:cs="Monaco"/>
          <w:color w:val="0000C0"/>
          <w:sz w:val="20"/>
          <w:szCs w:val="20"/>
        </w:rPr>
        <w:t>common</w:t>
      </w:r>
      <w:r w:rsidRPr="008768F4">
        <w:rPr>
          <w:rFonts w:cs="Monaco"/>
          <w:color w:val="000000"/>
          <w:sz w:val="20"/>
          <w:szCs w:val="20"/>
        </w:rPr>
        <w:t>.add(</w:t>
      </w:r>
      <w:r w:rsidRPr="008768F4">
        <w:rPr>
          <w:rFonts w:cs="Monaco"/>
          <w:color w:val="6A3E3E"/>
          <w:sz w:val="20"/>
          <w:szCs w:val="20"/>
        </w:rPr>
        <w:t>scan</w:t>
      </w:r>
      <w:r w:rsidRPr="008768F4">
        <w:rPr>
          <w:rFonts w:cs="Monaco"/>
          <w:color w:val="000000"/>
          <w:sz w:val="20"/>
          <w:szCs w:val="20"/>
        </w:rPr>
        <w:t>.next());</w:t>
      </w:r>
    </w:p>
    <w:p w14:paraId="73C35665" w14:textId="77777777" w:rsidR="008768F4" w:rsidRPr="008768F4" w:rsidRDefault="008768F4" w:rsidP="008768F4">
      <w:pPr>
        <w:rPr>
          <w:rFonts w:eastAsia="Times New Roman" w:cs="Times New Roman"/>
          <w:sz w:val="20"/>
          <w:szCs w:val="20"/>
        </w:rPr>
      </w:pPr>
      <w:r w:rsidRPr="008768F4">
        <w:rPr>
          <w:rFonts w:cs="Monaco"/>
          <w:color w:val="000000"/>
          <w:sz w:val="20"/>
          <w:szCs w:val="20"/>
        </w:rPr>
        <w:tab/>
      </w:r>
      <w:r w:rsidRPr="008768F4">
        <w:rPr>
          <w:rFonts w:cs="Monaco"/>
          <w:color w:val="000000"/>
          <w:sz w:val="20"/>
          <w:szCs w:val="20"/>
        </w:rPr>
        <w:tab/>
        <w:t>}</w:t>
      </w:r>
    </w:p>
    <w:p w14:paraId="27D657FB" w14:textId="77777777" w:rsidR="008768F4" w:rsidRPr="008768F4" w:rsidRDefault="008768F4">
      <w:pPr>
        <w:rPr>
          <w:rFonts w:eastAsia="Times New Roman" w:cs="Times New Roman"/>
          <w:sz w:val="20"/>
          <w:szCs w:val="20"/>
        </w:rPr>
      </w:pPr>
      <w:r w:rsidRPr="008768F4">
        <w:rPr>
          <w:rFonts w:eastAsia="Times New Roman" w:cs="Times New Roman"/>
          <w:sz w:val="20"/>
          <w:szCs w:val="20"/>
        </w:rPr>
        <w:t xml:space="preserve"> </w:t>
      </w:r>
    </w:p>
    <w:p w14:paraId="64F9F240" w14:textId="77777777" w:rsidR="008768F4" w:rsidRPr="008768F4" w:rsidRDefault="008768F4">
      <w:pPr>
        <w:rPr>
          <w:rFonts w:eastAsia="Times New Roman" w:cs="Times New Roman"/>
          <w:sz w:val="20"/>
          <w:szCs w:val="20"/>
        </w:rPr>
      </w:pPr>
      <w:r w:rsidRPr="008768F4">
        <w:rPr>
          <w:rFonts w:eastAsia="Times New Roman" w:cs="Times New Roman"/>
          <w:sz w:val="20"/>
          <w:szCs w:val="20"/>
        </w:rPr>
        <w:t>making a file and print:</w:t>
      </w:r>
    </w:p>
    <w:p w14:paraId="63CF78AF" w14:textId="77777777" w:rsidR="008768F4" w:rsidRPr="008768F4" w:rsidRDefault="008768F4" w:rsidP="008768F4">
      <w:pPr>
        <w:widowControl w:val="0"/>
        <w:autoSpaceDE w:val="0"/>
        <w:autoSpaceDN w:val="0"/>
        <w:adjustRightInd w:val="0"/>
        <w:rPr>
          <w:rFonts w:cs="Monaco"/>
          <w:sz w:val="20"/>
          <w:szCs w:val="20"/>
        </w:rPr>
      </w:pPr>
      <w:r w:rsidRPr="008768F4">
        <w:rPr>
          <w:rFonts w:eastAsia="Times New Roman" w:cs="Times New Roman"/>
          <w:sz w:val="20"/>
          <w:szCs w:val="20"/>
        </w:rPr>
        <w:t xml:space="preserve"> </w:t>
      </w:r>
      <w:r w:rsidRPr="008768F4">
        <w:rPr>
          <w:rFonts w:cs="Monaco"/>
          <w:color w:val="000000"/>
          <w:sz w:val="20"/>
          <w:szCs w:val="20"/>
        </w:rPr>
        <w:t xml:space="preserve">FileWriter </w:t>
      </w:r>
      <w:r w:rsidRPr="008768F4">
        <w:rPr>
          <w:rFonts w:cs="Monaco"/>
          <w:color w:val="6A3E3E"/>
          <w:sz w:val="20"/>
          <w:szCs w:val="20"/>
        </w:rPr>
        <w:t>fw</w:t>
      </w:r>
      <w:r w:rsidRPr="008768F4">
        <w:rPr>
          <w:rFonts w:cs="Monaco"/>
          <w:color w:val="000000"/>
          <w:sz w:val="20"/>
          <w:szCs w:val="20"/>
        </w:rPr>
        <w:t xml:space="preserve"> = </w:t>
      </w:r>
      <w:r w:rsidRPr="008768F4">
        <w:rPr>
          <w:rFonts w:cs="Monaco"/>
          <w:b/>
          <w:bCs/>
          <w:color w:val="7F0055"/>
          <w:sz w:val="20"/>
          <w:szCs w:val="20"/>
        </w:rPr>
        <w:t>new</w:t>
      </w:r>
      <w:r w:rsidRPr="008768F4">
        <w:rPr>
          <w:rFonts w:cs="Monaco"/>
          <w:color w:val="000000"/>
          <w:sz w:val="20"/>
          <w:szCs w:val="20"/>
        </w:rPr>
        <w:t xml:space="preserve"> FileWriter(</w:t>
      </w:r>
      <w:r w:rsidRPr="008768F4">
        <w:rPr>
          <w:rFonts w:cs="Monaco"/>
          <w:color w:val="0000C0"/>
          <w:sz w:val="20"/>
          <w:szCs w:val="20"/>
        </w:rPr>
        <w:t>input</w:t>
      </w:r>
      <w:r w:rsidRPr="008768F4">
        <w:rPr>
          <w:rFonts w:cs="Monaco"/>
          <w:color w:val="000000"/>
          <w:sz w:val="20"/>
          <w:szCs w:val="20"/>
        </w:rPr>
        <w:t xml:space="preserve"> + </w:t>
      </w:r>
      <w:r w:rsidRPr="008768F4">
        <w:rPr>
          <w:rFonts w:cs="Monaco"/>
          <w:color w:val="2A00FF"/>
          <w:sz w:val="20"/>
          <w:szCs w:val="20"/>
        </w:rPr>
        <w:t>"out"</w:t>
      </w:r>
      <w:r w:rsidRPr="008768F4">
        <w:rPr>
          <w:rFonts w:cs="Monaco"/>
          <w:color w:val="000000"/>
          <w:sz w:val="20"/>
          <w:szCs w:val="20"/>
        </w:rPr>
        <w:t>);</w:t>
      </w:r>
    </w:p>
    <w:p w14:paraId="2955BFF2" w14:textId="77777777" w:rsidR="008768F4" w:rsidRPr="008768F4" w:rsidRDefault="008768F4" w:rsidP="008768F4">
      <w:pPr>
        <w:rPr>
          <w:rFonts w:cs="Monaco"/>
          <w:color w:val="000000"/>
          <w:sz w:val="20"/>
          <w:szCs w:val="20"/>
        </w:rPr>
      </w:pPr>
      <w:r w:rsidRPr="008768F4">
        <w:rPr>
          <w:rFonts w:cs="Monaco"/>
          <w:color w:val="000000"/>
          <w:sz w:val="20"/>
          <w:szCs w:val="20"/>
        </w:rPr>
        <w:t xml:space="preserve">        PrintWriter </w:t>
      </w:r>
      <w:r w:rsidRPr="008768F4">
        <w:rPr>
          <w:rFonts w:cs="Monaco"/>
          <w:color w:val="6A3E3E"/>
          <w:sz w:val="20"/>
          <w:szCs w:val="20"/>
        </w:rPr>
        <w:t>pw</w:t>
      </w:r>
      <w:r w:rsidRPr="008768F4">
        <w:rPr>
          <w:rFonts w:cs="Monaco"/>
          <w:color w:val="000000"/>
          <w:sz w:val="20"/>
          <w:szCs w:val="20"/>
        </w:rPr>
        <w:t xml:space="preserve"> = </w:t>
      </w:r>
      <w:r w:rsidRPr="008768F4">
        <w:rPr>
          <w:rFonts w:cs="Monaco"/>
          <w:b/>
          <w:bCs/>
          <w:color w:val="7F0055"/>
          <w:sz w:val="20"/>
          <w:szCs w:val="20"/>
        </w:rPr>
        <w:t>new</w:t>
      </w:r>
      <w:r w:rsidRPr="008768F4">
        <w:rPr>
          <w:rFonts w:cs="Monaco"/>
          <w:color w:val="000000"/>
          <w:sz w:val="20"/>
          <w:szCs w:val="20"/>
        </w:rPr>
        <w:t xml:space="preserve"> PrintWriter(</w:t>
      </w:r>
      <w:r w:rsidRPr="008768F4">
        <w:rPr>
          <w:rFonts w:cs="Monaco"/>
          <w:color w:val="6A3E3E"/>
          <w:sz w:val="20"/>
          <w:szCs w:val="20"/>
        </w:rPr>
        <w:t>fw</w:t>
      </w:r>
      <w:r w:rsidRPr="008768F4">
        <w:rPr>
          <w:rFonts w:cs="Monaco"/>
          <w:color w:val="000000"/>
          <w:sz w:val="20"/>
          <w:szCs w:val="20"/>
        </w:rPr>
        <w:t>);</w:t>
      </w:r>
    </w:p>
    <w:p w14:paraId="59B16FBE" w14:textId="77777777" w:rsidR="008768F4" w:rsidRPr="008768F4" w:rsidRDefault="008768F4" w:rsidP="008768F4">
      <w:pPr>
        <w:rPr>
          <w:rFonts w:cs="Monaco"/>
          <w:color w:val="000000"/>
          <w:sz w:val="20"/>
          <w:szCs w:val="20"/>
        </w:rPr>
      </w:pPr>
    </w:p>
    <w:p w14:paraId="0718BB25" w14:textId="77777777" w:rsidR="008768F4" w:rsidRDefault="008768F4" w:rsidP="008768F4">
      <w:pPr>
        <w:rPr>
          <w:rFonts w:cs="Monaco"/>
          <w:color w:val="000000"/>
          <w:sz w:val="20"/>
          <w:szCs w:val="20"/>
        </w:rPr>
      </w:pPr>
      <w:r w:rsidRPr="008768F4">
        <w:rPr>
          <w:rFonts w:cs="Monaco"/>
          <w:color w:val="000000"/>
          <w:sz w:val="20"/>
          <w:szCs w:val="20"/>
        </w:rPr>
        <w:t>Recursion</w:t>
      </w:r>
      <w:r>
        <w:rPr>
          <w:rFonts w:cs="Monaco"/>
          <w:color w:val="000000"/>
          <w:sz w:val="20"/>
          <w:szCs w:val="20"/>
        </w:rPr>
        <w:t>:</w:t>
      </w:r>
    </w:p>
    <w:p w14:paraId="5AD03C3A" w14:textId="77777777" w:rsidR="008768F4" w:rsidRPr="008768F4" w:rsidRDefault="008768F4" w:rsidP="008768F4">
      <w:pPr>
        <w:rPr>
          <w:rFonts w:eastAsia="Times New Roman" w:cs="Times New Roman"/>
          <w:sz w:val="20"/>
          <w:szCs w:val="20"/>
        </w:rPr>
      </w:pPr>
      <w:r w:rsidRPr="008768F4">
        <w:rPr>
          <w:rFonts w:eastAsia="Times New Roman" w:cs="Times New Roman"/>
          <w:sz w:val="20"/>
          <w:szCs w:val="20"/>
        </w:rPr>
        <w:t>There are 2 key components to a recursive function:</w:t>
      </w:r>
    </w:p>
    <w:p w14:paraId="01A36959" w14:textId="77777777" w:rsidR="008768F4" w:rsidRPr="008768F4" w:rsidRDefault="008768F4" w:rsidP="008768F4">
      <w:pPr>
        <w:rPr>
          <w:rFonts w:eastAsia="Times New Roman" w:cs="Times New Roman"/>
          <w:sz w:val="20"/>
          <w:szCs w:val="20"/>
        </w:rPr>
      </w:pPr>
      <w:r w:rsidRPr="008768F4">
        <w:rPr>
          <w:rFonts w:eastAsia="Times New Roman" w:cs="Times New Roman"/>
          <w:sz w:val="20"/>
          <w:szCs w:val="20"/>
        </w:rPr>
        <w:t>1. the base case, and</w:t>
      </w:r>
    </w:p>
    <w:p w14:paraId="750D1A80" w14:textId="77777777" w:rsidR="008768F4" w:rsidRDefault="008768F4" w:rsidP="008768F4">
      <w:pPr>
        <w:rPr>
          <w:rFonts w:eastAsia="Times New Roman" w:cs="Times New Roman"/>
          <w:sz w:val="20"/>
          <w:szCs w:val="20"/>
        </w:rPr>
      </w:pPr>
      <w:r w:rsidRPr="008768F4">
        <w:rPr>
          <w:rFonts w:eastAsia="Times New Roman" w:cs="Times New Roman"/>
          <w:sz w:val="20"/>
          <w:szCs w:val="20"/>
        </w:rPr>
        <w:t>2. the recursive decomposition</w:t>
      </w:r>
    </w:p>
    <w:p w14:paraId="12BE8FEC" w14:textId="77777777" w:rsidR="008768F4" w:rsidRDefault="008768F4" w:rsidP="008768F4">
      <w:pPr>
        <w:rPr>
          <w:rFonts w:ascii="Times" w:eastAsia="Times New Roman" w:hAnsi="Times" w:cs="Times New Roman"/>
          <w:sz w:val="20"/>
          <w:szCs w:val="20"/>
        </w:rPr>
      </w:pPr>
      <w:r w:rsidRPr="008768F4">
        <w:rPr>
          <w:rFonts w:ascii="Times" w:eastAsia="Times New Roman" w:hAnsi="Times" w:cs="Times New Roman"/>
          <w:sz w:val="20"/>
          <w:szCs w:val="20"/>
        </w:rPr>
        <w:t xml:space="preserve">base case for which there’s a simple answer The base case is how the recursive function stops calling itself and begins to “unwind” </w:t>
      </w:r>
    </w:p>
    <w:p w14:paraId="33A413A5" w14:textId="77777777" w:rsidR="008768F4" w:rsidRPr="008768F4" w:rsidRDefault="008768F4" w:rsidP="008768F4">
      <w:pPr>
        <w:rPr>
          <w:rFonts w:eastAsia="Times New Roman" w:cs="Times New Roman"/>
          <w:sz w:val="20"/>
          <w:szCs w:val="20"/>
        </w:rPr>
      </w:pPr>
      <w:r w:rsidRPr="008768F4">
        <w:rPr>
          <w:rFonts w:eastAsia="Times New Roman" w:cs="Times New Roman"/>
          <w:sz w:val="20"/>
          <w:szCs w:val="20"/>
        </w:rPr>
        <w:t>There must a recur</w:t>
      </w:r>
      <w:r>
        <w:rPr>
          <w:rFonts w:eastAsia="Times New Roman" w:cs="Times New Roman"/>
          <w:sz w:val="20"/>
          <w:szCs w:val="20"/>
        </w:rPr>
        <w:t xml:space="preserve">sive decomposition which breaks </w:t>
      </w:r>
      <w:r w:rsidRPr="008768F4">
        <w:rPr>
          <w:rFonts w:eastAsia="Times New Roman" w:cs="Times New Roman"/>
          <w:sz w:val="20"/>
          <w:szCs w:val="20"/>
        </w:rPr>
        <w:t>down th</w:t>
      </w:r>
      <w:r>
        <w:rPr>
          <w:rFonts w:eastAsia="Times New Roman" w:cs="Times New Roman"/>
          <w:sz w:val="20"/>
          <w:szCs w:val="20"/>
        </w:rPr>
        <w:t xml:space="preserve">e original problem into simpler </w:t>
      </w:r>
      <w:r w:rsidRPr="008768F4">
        <w:rPr>
          <w:rFonts w:eastAsia="Times New Roman" w:cs="Times New Roman"/>
          <w:sz w:val="20"/>
          <w:szCs w:val="20"/>
        </w:rPr>
        <w:t>problems of the</w:t>
      </w:r>
      <w:r>
        <w:rPr>
          <w:rFonts w:eastAsia="Times New Roman" w:cs="Times New Roman"/>
          <w:sz w:val="20"/>
          <w:szCs w:val="20"/>
        </w:rPr>
        <w:t xml:space="preserve"> </w:t>
      </w:r>
      <w:r w:rsidRPr="008768F4">
        <w:rPr>
          <w:rFonts w:eastAsia="Times New Roman" w:cs="Times New Roman"/>
          <w:sz w:val="20"/>
          <w:szCs w:val="20"/>
        </w:rPr>
        <w:t>same form</w:t>
      </w:r>
      <w:r>
        <w:rPr>
          <w:rFonts w:eastAsia="Times New Roman" w:cs="Times New Roman"/>
          <w:sz w:val="20"/>
          <w:szCs w:val="20"/>
        </w:rPr>
        <w:t xml:space="preserve"> </w:t>
      </w:r>
      <w:r w:rsidRPr="008768F4">
        <w:rPr>
          <w:rFonts w:eastAsia="Times New Roman" w:cs="Times New Roman"/>
          <w:sz w:val="20"/>
          <w:szCs w:val="20"/>
        </w:rPr>
        <w:t xml:space="preserve"> The recursive decomposition must make progress towards the</w:t>
      </w:r>
    </w:p>
    <w:p w14:paraId="389282A6" w14:textId="77777777" w:rsidR="008768F4" w:rsidRDefault="008768F4" w:rsidP="008768F4">
      <w:pPr>
        <w:rPr>
          <w:rFonts w:eastAsia="Times New Roman" w:cs="Times New Roman"/>
          <w:sz w:val="20"/>
          <w:szCs w:val="20"/>
        </w:rPr>
      </w:pPr>
      <w:r>
        <w:rPr>
          <w:rFonts w:eastAsia="Times New Roman" w:cs="Times New Roman"/>
          <w:sz w:val="20"/>
          <w:szCs w:val="20"/>
        </w:rPr>
        <w:t xml:space="preserve">base case </w:t>
      </w:r>
      <w:r w:rsidRPr="008768F4">
        <w:rPr>
          <w:rFonts w:eastAsia="Times New Roman" w:cs="Times New Roman"/>
          <w:sz w:val="20"/>
          <w:szCs w:val="20"/>
        </w:rPr>
        <w:t xml:space="preserve"> If it doesn’t, then you have infinite recursion which will most likely</w:t>
      </w:r>
      <w:r>
        <w:rPr>
          <w:rFonts w:eastAsia="Times New Roman" w:cs="Times New Roman"/>
          <w:sz w:val="20"/>
          <w:szCs w:val="20"/>
        </w:rPr>
        <w:t xml:space="preserve"> </w:t>
      </w:r>
      <w:r w:rsidRPr="008768F4">
        <w:rPr>
          <w:rFonts w:eastAsia="Times New Roman" w:cs="Times New Roman"/>
          <w:sz w:val="20"/>
          <w:szCs w:val="20"/>
        </w:rPr>
        <w:t>result in a stack overflow!</w:t>
      </w:r>
    </w:p>
    <w:p w14:paraId="67AAEEBF" w14:textId="77777777" w:rsidR="008768F4" w:rsidRDefault="008768F4" w:rsidP="008768F4">
      <w:pPr>
        <w:rPr>
          <w:rFonts w:ascii="Times" w:eastAsia="Times New Roman" w:hAnsi="Times" w:cs="Times New Roman"/>
          <w:sz w:val="20"/>
          <w:szCs w:val="20"/>
        </w:rPr>
      </w:pPr>
      <w:r w:rsidRPr="008768F4">
        <w:rPr>
          <w:rFonts w:ascii="Times" w:eastAsia="Times New Roman" w:hAnsi="Times" w:cs="Times New Roman"/>
          <w:sz w:val="20"/>
          <w:szCs w:val="20"/>
        </w:rPr>
        <w:t xml:space="preserve">Pseudo code: define recursiveFunction (parameters) { </w:t>
      </w:r>
    </w:p>
    <w:p w14:paraId="23960A6D" w14:textId="77777777" w:rsidR="008768F4" w:rsidRDefault="008768F4" w:rsidP="008768F4">
      <w:pPr>
        <w:rPr>
          <w:rFonts w:ascii="Times" w:eastAsia="Times New Roman" w:hAnsi="Times" w:cs="Times New Roman"/>
          <w:sz w:val="20"/>
          <w:szCs w:val="20"/>
        </w:rPr>
      </w:pPr>
      <w:r w:rsidRPr="008768F4">
        <w:rPr>
          <w:rFonts w:ascii="Times" w:eastAsia="Times New Roman" w:hAnsi="Times" w:cs="Times New Roman"/>
          <w:sz w:val="20"/>
          <w:szCs w:val="20"/>
        </w:rPr>
        <w:t xml:space="preserve">if (baseCaseCondition) { // base case compute base solution without recursion } </w:t>
      </w:r>
    </w:p>
    <w:p w14:paraId="4E1AC6CC" w14:textId="77777777" w:rsidR="008768F4" w:rsidRPr="008768F4" w:rsidRDefault="008768F4" w:rsidP="008768F4">
      <w:pPr>
        <w:rPr>
          <w:rFonts w:ascii="Times" w:eastAsia="Times New Roman" w:hAnsi="Times" w:cs="Times New Roman"/>
          <w:sz w:val="20"/>
          <w:szCs w:val="20"/>
        </w:rPr>
      </w:pPr>
      <w:r w:rsidRPr="008768F4">
        <w:rPr>
          <w:rFonts w:ascii="Times" w:eastAsia="Times New Roman" w:hAnsi="Times" w:cs="Times New Roman"/>
          <w:sz w:val="20"/>
          <w:szCs w:val="20"/>
        </w:rPr>
        <w:t>else { // recursive decomposition decompose problem into smaller subproblems call recursiveFunction for each of the subproblems reassemble solutions into a solution for the whole } }</w:t>
      </w:r>
    </w:p>
    <w:p w14:paraId="744959B9" w14:textId="77777777" w:rsidR="008768F4" w:rsidRPr="008768F4" w:rsidRDefault="008768F4" w:rsidP="008768F4">
      <w:pPr>
        <w:rPr>
          <w:rFonts w:eastAsia="Times New Roman" w:cs="Times New Roman"/>
          <w:sz w:val="20"/>
          <w:szCs w:val="20"/>
        </w:rPr>
      </w:pPr>
      <w:r w:rsidRPr="008768F4">
        <w:rPr>
          <w:rFonts w:eastAsia="Times New Roman" w:cs="Times New Roman"/>
          <w:sz w:val="20"/>
          <w:szCs w:val="20"/>
        </w:rPr>
        <w:t>fact3:</w:t>
      </w:r>
      <w:r>
        <w:rPr>
          <w:rFonts w:eastAsia="Times New Roman" w:cs="Times New Roman"/>
          <w:sz w:val="20"/>
          <w:szCs w:val="20"/>
        </w:rPr>
        <w:t xml:space="preserve"> more efficient than linear recursion of same factorial idea</w:t>
      </w:r>
    </w:p>
    <w:p w14:paraId="3D03F156" w14:textId="77777777" w:rsidR="008768F4" w:rsidRPr="008768F4" w:rsidRDefault="008768F4" w:rsidP="008768F4">
      <w:pPr>
        <w:rPr>
          <w:rFonts w:eastAsia="Times New Roman" w:cs="Times New Roman"/>
          <w:sz w:val="20"/>
          <w:szCs w:val="20"/>
        </w:rPr>
      </w:pPr>
      <w:r w:rsidRPr="008768F4">
        <w:rPr>
          <w:rFonts w:eastAsia="Times New Roman" w:cs="Times New Roman"/>
          <w:sz w:val="20"/>
          <w:szCs w:val="20"/>
        </w:rPr>
        <w:t xml:space="preserve"> public static int fact3 (int n) {</w:t>
      </w:r>
    </w:p>
    <w:p w14:paraId="5B4E5612" w14:textId="77777777" w:rsidR="008768F4" w:rsidRPr="008768F4" w:rsidRDefault="008768F4" w:rsidP="008768F4">
      <w:pPr>
        <w:rPr>
          <w:rFonts w:eastAsia="Times New Roman" w:cs="Times New Roman"/>
          <w:sz w:val="20"/>
          <w:szCs w:val="20"/>
        </w:rPr>
      </w:pPr>
      <w:r w:rsidRPr="008768F4">
        <w:rPr>
          <w:rFonts w:eastAsia="Times New Roman" w:cs="Times New Roman"/>
          <w:sz w:val="20"/>
          <w:szCs w:val="20"/>
        </w:rPr>
        <w:t xml:space="preserve"> return fact3Aux(n, 1);</w:t>
      </w:r>
    </w:p>
    <w:p w14:paraId="6748C49B" w14:textId="77777777" w:rsidR="008768F4" w:rsidRPr="008768F4" w:rsidRDefault="008768F4" w:rsidP="008768F4">
      <w:pPr>
        <w:rPr>
          <w:rFonts w:eastAsia="Times New Roman" w:cs="Times New Roman"/>
          <w:sz w:val="20"/>
          <w:szCs w:val="20"/>
        </w:rPr>
      </w:pPr>
      <w:r w:rsidRPr="008768F4">
        <w:rPr>
          <w:rFonts w:eastAsia="Times New Roman" w:cs="Times New Roman"/>
          <w:sz w:val="20"/>
          <w:szCs w:val="20"/>
        </w:rPr>
        <w:t xml:space="preserve"> }</w:t>
      </w:r>
    </w:p>
    <w:p w14:paraId="6DAB66DE" w14:textId="77777777" w:rsidR="008768F4" w:rsidRPr="008768F4" w:rsidRDefault="008768F4" w:rsidP="008768F4">
      <w:pPr>
        <w:rPr>
          <w:rFonts w:eastAsia="Times New Roman" w:cs="Times New Roman"/>
          <w:sz w:val="20"/>
          <w:szCs w:val="20"/>
        </w:rPr>
      </w:pPr>
      <w:r w:rsidRPr="008768F4">
        <w:rPr>
          <w:rFonts w:eastAsia="Times New Roman" w:cs="Times New Roman"/>
          <w:sz w:val="20"/>
          <w:szCs w:val="20"/>
        </w:rPr>
        <w:t xml:space="preserve"> private static int fact3Aux (int n, int result) {</w:t>
      </w:r>
    </w:p>
    <w:p w14:paraId="63963673" w14:textId="77777777" w:rsidR="008768F4" w:rsidRPr="008768F4" w:rsidRDefault="008768F4" w:rsidP="008768F4">
      <w:pPr>
        <w:rPr>
          <w:rFonts w:eastAsia="Times New Roman" w:cs="Times New Roman"/>
          <w:sz w:val="20"/>
          <w:szCs w:val="20"/>
        </w:rPr>
      </w:pPr>
      <w:r w:rsidRPr="008768F4">
        <w:rPr>
          <w:rFonts w:eastAsia="Times New Roman" w:cs="Times New Roman"/>
          <w:sz w:val="20"/>
          <w:szCs w:val="20"/>
        </w:rPr>
        <w:t xml:space="preserve"> if (n == 1) {</w:t>
      </w:r>
    </w:p>
    <w:p w14:paraId="14B3D7E2" w14:textId="77777777" w:rsidR="008768F4" w:rsidRPr="008768F4" w:rsidRDefault="008768F4" w:rsidP="008768F4">
      <w:pPr>
        <w:rPr>
          <w:rFonts w:eastAsia="Times New Roman" w:cs="Times New Roman"/>
          <w:sz w:val="20"/>
          <w:szCs w:val="20"/>
        </w:rPr>
      </w:pPr>
      <w:r w:rsidRPr="008768F4">
        <w:rPr>
          <w:rFonts w:eastAsia="Times New Roman" w:cs="Times New Roman"/>
          <w:sz w:val="20"/>
          <w:szCs w:val="20"/>
        </w:rPr>
        <w:t xml:space="preserve"> return result;</w:t>
      </w:r>
    </w:p>
    <w:p w14:paraId="526DC77A" w14:textId="77777777" w:rsidR="008768F4" w:rsidRPr="008768F4" w:rsidRDefault="008768F4" w:rsidP="008768F4">
      <w:pPr>
        <w:rPr>
          <w:rFonts w:eastAsia="Times New Roman" w:cs="Times New Roman"/>
          <w:sz w:val="20"/>
          <w:szCs w:val="20"/>
        </w:rPr>
      </w:pPr>
      <w:r w:rsidRPr="008768F4">
        <w:rPr>
          <w:rFonts w:eastAsia="Times New Roman" w:cs="Times New Roman"/>
          <w:sz w:val="20"/>
          <w:szCs w:val="20"/>
        </w:rPr>
        <w:t xml:space="preserve"> }</w:t>
      </w:r>
    </w:p>
    <w:p w14:paraId="588A6D02" w14:textId="77777777" w:rsidR="008768F4" w:rsidRPr="008768F4" w:rsidRDefault="008768F4" w:rsidP="008768F4">
      <w:pPr>
        <w:rPr>
          <w:rFonts w:eastAsia="Times New Roman" w:cs="Times New Roman"/>
          <w:sz w:val="20"/>
          <w:szCs w:val="20"/>
        </w:rPr>
      </w:pPr>
      <w:r w:rsidRPr="008768F4">
        <w:rPr>
          <w:rFonts w:eastAsia="Times New Roman" w:cs="Times New Roman"/>
          <w:sz w:val="20"/>
          <w:szCs w:val="20"/>
        </w:rPr>
        <w:t xml:space="preserve"> else {</w:t>
      </w:r>
    </w:p>
    <w:p w14:paraId="5184CFD3" w14:textId="77777777" w:rsidR="008768F4" w:rsidRPr="008768F4" w:rsidRDefault="008768F4" w:rsidP="008768F4">
      <w:pPr>
        <w:rPr>
          <w:rFonts w:eastAsia="Times New Roman" w:cs="Times New Roman"/>
          <w:sz w:val="20"/>
          <w:szCs w:val="20"/>
        </w:rPr>
      </w:pPr>
      <w:r w:rsidRPr="008768F4">
        <w:rPr>
          <w:rFonts w:eastAsia="Times New Roman" w:cs="Times New Roman"/>
          <w:sz w:val="20"/>
          <w:szCs w:val="20"/>
        </w:rPr>
        <w:t xml:space="preserve"> return fact3Aux(n – 1, n * result);</w:t>
      </w:r>
    </w:p>
    <w:p w14:paraId="6F25B348" w14:textId="77777777" w:rsidR="008768F4" w:rsidRPr="008768F4" w:rsidRDefault="008768F4" w:rsidP="008768F4">
      <w:pPr>
        <w:rPr>
          <w:rFonts w:eastAsia="Times New Roman" w:cs="Times New Roman"/>
          <w:sz w:val="20"/>
          <w:szCs w:val="20"/>
        </w:rPr>
      </w:pPr>
      <w:r w:rsidRPr="008768F4">
        <w:rPr>
          <w:rFonts w:eastAsia="Times New Roman" w:cs="Times New Roman"/>
          <w:sz w:val="20"/>
          <w:szCs w:val="20"/>
        </w:rPr>
        <w:t xml:space="preserve"> }</w:t>
      </w:r>
    </w:p>
    <w:p w14:paraId="145BC500" w14:textId="77777777" w:rsidR="008768F4" w:rsidRDefault="008768F4" w:rsidP="008768F4">
      <w:pPr>
        <w:rPr>
          <w:rFonts w:eastAsia="Times New Roman" w:cs="Times New Roman"/>
          <w:sz w:val="20"/>
          <w:szCs w:val="20"/>
        </w:rPr>
      </w:pPr>
      <w:r w:rsidRPr="008768F4">
        <w:rPr>
          <w:rFonts w:eastAsia="Times New Roman" w:cs="Times New Roman"/>
          <w:sz w:val="20"/>
          <w:szCs w:val="20"/>
        </w:rPr>
        <w:t xml:space="preserve"> }</w:t>
      </w:r>
    </w:p>
    <w:p w14:paraId="1FA13D96" w14:textId="77777777" w:rsidR="008768F4" w:rsidRDefault="008768F4" w:rsidP="008768F4">
      <w:pPr>
        <w:rPr>
          <w:rFonts w:eastAsia="Times New Roman" w:cs="Times New Roman"/>
          <w:sz w:val="20"/>
          <w:szCs w:val="20"/>
        </w:rPr>
      </w:pPr>
    </w:p>
    <w:p w14:paraId="07C459E5" w14:textId="77777777" w:rsidR="008768F4" w:rsidRDefault="008768F4" w:rsidP="008768F4">
      <w:pPr>
        <w:rPr>
          <w:rFonts w:eastAsia="Times New Roman" w:cs="Times New Roman"/>
          <w:sz w:val="20"/>
          <w:szCs w:val="20"/>
        </w:rPr>
      </w:pPr>
    </w:p>
    <w:p w14:paraId="12B954BA" w14:textId="77777777" w:rsidR="008768F4" w:rsidRDefault="008768F4" w:rsidP="008768F4">
      <w:pPr>
        <w:rPr>
          <w:rFonts w:eastAsia="Times New Roman" w:cs="Times New Roman"/>
          <w:sz w:val="20"/>
          <w:szCs w:val="20"/>
        </w:rPr>
      </w:pPr>
      <w:r>
        <w:rPr>
          <w:rFonts w:eastAsia="Times New Roman" w:cs="Times New Roman"/>
          <w:sz w:val="20"/>
          <w:szCs w:val="20"/>
        </w:rPr>
        <w:lastRenderedPageBreak/>
        <w:t>Algorithm analysis:</w:t>
      </w:r>
    </w:p>
    <w:p w14:paraId="6AF40F53" w14:textId="77777777" w:rsidR="006E399F" w:rsidRPr="006E399F" w:rsidRDefault="006E399F" w:rsidP="006E399F">
      <w:pPr>
        <w:rPr>
          <w:rFonts w:eastAsia="Times New Roman" w:cs="Times New Roman"/>
          <w:sz w:val="20"/>
          <w:szCs w:val="20"/>
        </w:rPr>
      </w:pPr>
      <w:r w:rsidRPr="006E399F">
        <w:rPr>
          <w:rFonts w:eastAsia="Times New Roman" w:cs="Times New Roman"/>
          <w:sz w:val="20"/>
          <w:szCs w:val="20"/>
        </w:rPr>
        <w:t>Let f(n) and g(n) be functions mapping non-negative</w:t>
      </w:r>
    </w:p>
    <w:p w14:paraId="2FFCE65A" w14:textId="77777777" w:rsidR="006E399F" w:rsidRPr="006E399F" w:rsidRDefault="006E399F" w:rsidP="006E399F">
      <w:pPr>
        <w:rPr>
          <w:rFonts w:eastAsia="Times New Roman" w:cs="Times New Roman"/>
          <w:sz w:val="20"/>
          <w:szCs w:val="20"/>
        </w:rPr>
      </w:pPr>
      <w:r w:rsidRPr="006E399F">
        <w:rPr>
          <w:rFonts w:eastAsia="Times New Roman" w:cs="Times New Roman"/>
          <w:sz w:val="20"/>
          <w:szCs w:val="20"/>
        </w:rPr>
        <w:t>integers to real numbers. We say that “f(n) is in O(g(n))” if</w:t>
      </w:r>
    </w:p>
    <w:p w14:paraId="141DE6A3" w14:textId="77777777" w:rsidR="006E399F" w:rsidRPr="006E399F" w:rsidRDefault="006E399F" w:rsidP="006E399F">
      <w:pPr>
        <w:rPr>
          <w:rFonts w:eastAsia="Times New Roman" w:cs="Times New Roman"/>
          <w:sz w:val="20"/>
          <w:szCs w:val="20"/>
        </w:rPr>
      </w:pPr>
      <w:r w:rsidRPr="006E399F">
        <w:rPr>
          <w:rFonts w:eastAsia="Times New Roman" w:cs="Times New Roman"/>
          <w:sz w:val="20"/>
          <w:szCs w:val="20"/>
        </w:rPr>
        <w:t>there exists a real constant c &gt; 0 and integer constant n0 ≥</w:t>
      </w:r>
    </w:p>
    <w:p w14:paraId="5A25A9D2" w14:textId="77777777" w:rsidR="006E399F" w:rsidRDefault="006E399F" w:rsidP="006E399F">
      <w:pPr>
        <w:rPr>
          <w:rFonts w:eastAsia="Times New Roman" w:cs="Times New Roman"/>
          <w:sz w:val="20"/>
          <w:szCs w:val="20"/>
        </w:rPr>
      </w:pPr>
      <w:r w:rsidRPr="006E399F">
        <w:rPr>
          <w:rFonts w:eastAsia="Times New Roman" w:cs="Times New Roman"/>
          <w:sz w:val="20"/>
          <w:szCs w:val="20"/>
        </w:rPr>
        <w:t>1 such that:</w:t>
      </w:r>
    </w:p>
    <w:p w14:paraId="71F0B660" w14:textId="77777777" w:rsidR="008768F4" w:rsidRDefault="008768F4" w:rsidP="008768F4">
      <w:pPr>
        <w:rPr>
          <w:rFonts w:ascii="Times" w:eastAsia="Times New Roman" w:hAnsi="Times" w:cs="Times New Roman"/>
          <w:sz w:val="20"/>
          <w:szCs w:val="20"/>
        </w:rPr>
      </w:pPr>
      <w:r w:rsidRPr="008768F4">
        <w:rPr>
          <w:rFonts w:ascii="Times" w:eastAsia="Times New Roman" w:hAnsi="Times" w:cs="Times New Roman"/>
          <w:sz w:val="20"/>
          <w:szCs w:val="20"/>
        </w:rPr>
        <w:t>f(n) ≤ cg(n), for all n ≥ n0</w:t>
      </w:r>
    </w:p>
    <w:p w14:paraId="3A917FF4" w14:textId="77777777" w:rsidR="008768F4" w:rsidRDefault="008768F4" w:rsidP="008768F4">
      <w:pPr>
        <w:rPr>
          <w:rFonts w:ascii="Times" w:eastAsia="Times New Roman" w:hAnsi="Times" w:cs="Times New Roman"/>
          <w:sz w:val="20"/>
          <w:szCs w:val="20"/>
        </w:rPr>
      </w:pPr>
      <w:r w:rsidRPr="008768F4">
        <w:rPr>
          <w:rFonts w:ascii="Times" w:eastAsia="Times New Roman" w:hAnsi="Times" w:cs="Times New Roman"/>
          <w:sz w:val="20"/>
          <w:szCs w:val="20"/>
        </w:rPr>
        <w:t>So, f(n)=O(g(n)) means f(n) is a member of the set O(g(n)).</w:t>
      </w:r>
    </w:p>
    <w:p w14:paraId="7AE68FE0" w14:textId="77777777" w:rsidR="008768F4" w:rsidRDefault="008768F4" w:rsidP="008768F4">
      <w:pPr>
        <w:rPr>
          <w:rFonts w:ascii="Times" w:eastAsia="Times New Roman" w:hAnsi="Times" w:cs="Times New Roman"/>
          <w:sz w:val="20"/>
          <w:szCs w:val="20"/>
        </w:rPr>
      </w:pPr>
    </w:p>
    <w:p w14:paraId="7A2A7537" w14:textId="77777777" w:rsidR="006E399F" w:rsidRPr="006E399F" w:rsidRDefault="006E399F" w:rsidP="006E399F">
      <w:pPr>
        <w:rPr>
          <w:rFonts w:ascii="Times" w:eastAsia="Times New Roman" w:hAnsi="Times" w:cs="Times New Roman"/>
          <w:sz w:val="20"/>
          <w:szCs w:val="20"/>
        </w:rPr>
      </w:pPr>
      <w:r w:rsidRPr="006E399F">
        <w:rPr>
          <w:rFonts w:ascii="Times" w:eastAsia="Times New Roman" w:hAnsi="Times" w:cs="Times New Roman"/>
          <w:sz w:val="20"/>
          <w:szCs w:val="20"/>
        </w:rPr>
        <w:t>Let f(n) and g(n) be functions mapping nonnegative integers</w:t>
      </w:r>
    </w:p>
    <w:p w14:paraId="49DFAE19" w14:textId="77777777" w:rsidR="006E399F" w:rsidRPr="006E399F" w:rsidRDefault="006E399F" w:rsidP="006E399F">
      <w:pPr>
        <w:rPr>
          <w:rFonts w:ascii="Times" w:eastAsia="Times New Roman" w:hAnsi="Times" w:cs="Times New Roman"/>
          <w:sz w:val="20"/>
          <w:szCs w:val="20"/>
        </w:rPr>
      </w:pPr>
      <w:r w:rsidRPr="006E399F">
        <w:rPr>
          <w:rFonts w:ascii="Times" w:eastAsia="Times New Roman" w:hAnsi="Times" w:cs="Times New Roman"/>
          <w:sz w:val="20"/>
          <w:szCs w:val="20"/>
        </w:rPr>
        <w:t>to real numbers. We say that “f(n) is in Ω(n)” if there is a</w:t>
      </w:r>
    </w:p>
    <w:p w14:paraId="2526DD4F" w14:textId="77777777" w:rsidR="006E399F" w:rsidRDefault="006E399F" w:rsidP="006E399F">
      <w:pPr>
        <w:rPr>
          <w:rFonts w:ascii="Times" w:eastAsia="Times New Roman" w:hAnsi="Times" w:cs="Times New Roman"/>
          <w:sz w:val="20"/>
          <w:szCs w:val="20"/>
        </w:rPr>
      </w:pPr>
      <w:r w:rsidRPr="006E399F">
        <w:rPr>
          <w:rFonts w:ascii="Times" w:eastAsia="Times New Roman" w:hAnsi="Times" w:cs="Times New Roman"/>
          <w:sz w:val="20"/>
          <w:szCs w:val="20"/>
        </w:rPr>
        <w:t>constant c &gt; 0 and integer constant n0 ≥ 1 such that:</w:t>
      </w:r>
    </w:p>
    <w:p w14:paraId="5F04EC93" w14:textId="77777777" w:rsidR="006E399F" w:rsidRDefault="006E399F" w:rsidP="008768F4">
      <w:pPr>
        <w:rPr>
          <w:rFonts w:ascii="Times" w:eastAsia="Times New Roman" w:hAnsi="Times" w:cs="Times New Roman"/>
          <w:sz w:val="20"/>
          <w:szCs w:val="20"/>
        </w:rPr>
      </w:pPr>
      <w:r w:rsidRPr="006E399F">
        <w:rPr>
          <w:rFonts w:ascii="Times" w:eastAsia="Times New Roman" w:hAnsi="Times" w:cs="Times New Roman"/>
          <w:sz w:val="20"/>
          <w:szCs w:val="20"/>
        </w:rPr>
        <w:t>f(n) ≥ cg(n) for all n &gt; n0</w:t>
      </w:r>
    </w:p>
    <w:p w14:paraId="5AF4AB2D" w14:textId="77777777" w:rsidR="006E399F" w:rsidRDefault="006E399F" w:rsidP="008768F4">
      <w:pPr>
        <w:rPr>
          <w:rFonts w:ascii="Times" w:eastAsia="Times New Roman" w:hAnsi="Times" w:cs="Times New Roman"/>
          <w:sz w:val="20"/>
          <w:szCs w:val="20"/>
        </w:rPr>
      </w:pPr>
      <w:r w:rsidRPr="006E399F">
        <w:rPr>
          <w:rFonts w:ascii="Times" w:eastAsia="Times New Roman" w:hAnsi="Times" w:cs="Times New Roman"/>
          <w:sz w:val="20"/>
          <w:szCs w:val="20"/>
        </w:rPr>
        <w:t>So, f(n)=Ω(g(n)) means f(n) is a member of the set Ω(g(n)).</w:t>
      </w:r>
    </w:p>
    <w:p w14:paraId="7757CD23" w14:textId="77777777" w:rsidR="006E399F" w:rsidRPr="006E399F" w:rsidRDefault="006E399F" w:rsidP="006E399F">
      <w:pPr>
        <w:rPr>
          <w:rFonts w:ascii="Times" w:eastAsia="Times New Roman" w:hAnsi="Times" w:cs="Times New Roman"/>
          <w:sz w:val="20"/>
          <w:szCs w:val="20"/>
        </w:rPr>
      </w:pPr>
      <w:r w:rsidRPr="006E399F">
        <w:rPr>
          <w:rFonts w:ascii="Times" w:eastAsia="Times New Roman" w:hAnsi="Times" w:cs="Times New Roman"/>
          <w:sz w:val="20"/>
          <w:szCs w:val="20"/>
        </w:rPr>
        <w:t>Big-Omega describes the least amount of a resource that an</w:t>
      </w:r>
    </w:p>
    <w:p w14:paraId="7E65B837" w14:textId="77777777" w:rsidR="006E399F" w:rsidRDefault="006E399F" w:rsidP="006E399F">
      <w:pPr>
        <w:rPr>
          <w:rFonts w:ascii="Times" w:eastAsia="Times New Roman" w:hAnsi="Times" w:cs="Times New Roman"/>
          <w:sz w:val="20"/>
          <w:szCs w:val="20"/>
        </w:rPr>
      </w:pPr>
      <w:r w:rsidRPr="006E399F">
        <w:rPr>
          <w:rFonts w:ascii="Times" w:eastAsia="Times New Roman" w:hAnsi="Times" w:cs="Times New Roman"/>
          <w:sz w:val="20"/>
          <w:szCs w:val="20"/>
        </w:rPr>
        <w:t>algorithm needs for some class of input.</w:t>
      </w:r>
    </w:p>
    <w:p w14:paraId="1F59039A" w14:textId="77777777" w:rsidR="006E399F" w:rsidRDefault="006E399F" w:rsidP="006E399F">
      <w:pPr>
        <w:rPr>
          <w:rFonts w:ascii="Times" w:eastAsia="Times New Roman" w:hAnsi="Times" w:cs="Times New Roman"/>
          <w:sz w:val="20"/>
          <w:szCs w:val="20"/>
        </w:rPr>
      </w:pPr>
      <w:r w:rsidRPr="006E399F">
        <w:rPr>
          <w:rFonts w:ascii="Times" w:eastAsia="Times New Roman" w:hAnsi="Times" w:cs="Times New Roman"/>
          <w:sz w:val="20"/>
          <w:szCs w:val="20"/>
        </w:rPr>
        <w:t>Big-Omega denotes a lower bound.</w:t>
      </w:r>
    </w:p>
    <w:p w14:paraId="34EBFAE5" w14:textId="77777777" w:rsidR="006E399F" w:rsidRDefault="006E399F" w:rsidP="006E399F">
      <w:pPr>
        <w:rPr>
          <w:rFonts w:ascii="Times" w:eastAsia="Times New Roman" w:hAnsi="Times" w:cs="Times New Roman"/>
          <w:sz w:val="20"/>
          <w:szCs w:val="20"/>
        </w:rPr>
      </w:pPr>
    </w:p>
    <w:p w14:paraId="5C04F5C3" w14:textId="77777777" w:rsidR="006E399F" w:rsidRPr="006E399F" w:rsidRDefault="006E399F" w:rsidP="006E399F">
      <w:pPr>
        <w:rPr>
          <w:rFonts w:ascii="Times" w:eastAsia="Times New Roman" w:hAnsi="Times" w:cs="Times New Roman"/>
          <w:sz w:val="20"/>
          <w:szCs w:val="20"/>
        </w:rPr>
      </w:pPr>
      <w:r w:rsidRPr="006E399F">
        <w:rPr>
          <w:rFonts w:ascii="Times" w:eastAsia="Times New Roman" w:hAnsi="Times" w:cs="Times New Roman"/>
          <w:sz w:val="20"/>
          <w:szCs w:val="20"/>
        </w:rPr>
        <w:t xml:space="preserve"> “f(n) is in Θ(g(n))” if there are constants c1 &gt; 0</w:t>
      </w:r>
    </w:p>
    <w:p w14:paraId="45551A1F" w14:textId="77777777" w:rsidR="006E399F" w:rsidRDefault="006E399F" w:rsidP="006E399F">
      <w:pPr>
        <w:rPr>
          <w:rFonts w:ascii="Times" w:eastAsia="Times New Roman" w:hAnsi="Times" w:cs="Times New Roman"/>
          <w:sz w:val="20"/>
          <w:szCs w:val="20"/>
        </w:rPr>
      </w:pPr>
      <w:r w:rsidRPr="006E399F">
        <w:rPr>
          <w:rFonts w:ascii="Times" w:eastAsia="Times New Roman" w:hAnsi="Times" w:cs="Times New Roman"/>
          <w:sz w:val="20"/>
          <w:szCs w:val="20"/>
        </w:rPr>
        <w:t>and c2 &gt; 0 and an integer constant n0 ≥ 1 such that:</w:t>
      </w:r>
    </w:p>
    <w:p w14:paraId="6CD800C2" w14:textId="77777777" w:rsidR="006E399F" w:rsidRDefault="006E399F" w:rsidP="006E399F">
      <w:pPr>
        <w:rPr>
          <w:rFonts w:ascii="Times" w:eastAsia="Times New Roman" w:hAnsi="Times" w:cs="Times New Roman"/>
          <w:sz w:val="20"/>
          <w:szCs w:val="20"/>
        </w:rPr>
      </w:pPr>
      <w:r w:rsidRPr="006E399F">
        <w:rPr>
          <w:rFonts w:ascii="Times" w:eastAsia="Times New Roman" w:hAnsi="Times" w:cs="Times New Roman"/>
          <w:sz w:val="20"/>
          <w:szCs w:val="20"/>
        </w:rPr>
        <w:t>0 ≤ c1g(n) ≤ f(n) ≤ c2g(n) for all n ≥ n0</w:t>
      </w:r>
    </w:p>
    <w:p w14:paraId="35A20917" w14:textId="77777777" w:rsidR="006E399F" w:rsidRPr="006E399F" w:rsidRDefault="006E399F" w:rsidP="006E399F">
      <w:pPr>
        <w:rPr>
          <w:rFonts w:ascii="Times" w:eastAsia="Times New Roman" w:hAnsi="Times" w:cs="Times New Roman"/>
          <w:sz w:val="20"/>
          <w:szCs w:val="20"/>
        </w:rPr>
      </w:pPr>
      <w:r w:rsidRPr="006E399F">
        <w:rPr>
          <w:rFonts w:ascii="Times" w:eastAsia="Times New Roman" w:hAnsi="Times" w:cs="Times New Roman"/>
          <w:sz w:val="20"/>
          <w:szCs w:val="20"/>
        </w:rPr>
        <w:t>In other words, the function f(n) belongs to the set of</w:t>
      </w:r>
    </w:p>
    <w:p w14:paraId="24437F83" w14:textId="77777777" w:rsidR="006E399F" w:rsidRPr="006E399F" w:rsidRDefault="006E399F" w:rsidP="006E399F">
      <w:pPr>
        <w:rPr>
          <w:rFonts w:ascii="Times" w:eastAsia="Times New Roman" w:hAnsi="Times" w:cs="Times New Roman"/>
          <w:sz w:val="20"/>
          <w:szCs w:val="20"/>
        </w:rPr>
      </w:pPr>
      <w:r w:rsidRPr="006E399F">
        <w:rPr>
          <w:rFonts w:ascii="Times" w:eastAsia="Times New Roman" w:hAnsi="Times" w:cs="Times New Roman"/>
          <w:sz w:val="20"/>
          <w:szCs w:val="20"/>
        </w:rPr>
        <w:t>Θ(g(n)) if there exist positive constants c1 and c2 such</w:t>
      </w:r>
    </w:p>
    <w:p w14:paraId="4C7F9B5B" w14:textId="77777777" w:rsidR="006E399F" w:rsidRPr="006E399F" w:rsidRDefault="006E399F" w:rsidP="006E399F">
      <w:pPr>
        <w:rPr>
          <w:rFonts w:ascii="Times" w:eastAsia="Times New Roman" w:hAnsi="Times" w:cs="Times New Roman"/>
          <w:sz w:val="20"/>
          <w:szCs w:val="20"/>
        </w:rPr>
      </w:pPr>
      <w:r w:rsidRPr="006E399F">
        <w:rPr>
          <w:rFonts w:ascii="Times" w:eastAsia="Times New Roman" w:hAnsi="Times" w:cs="Times New Roman"/>
          <w:sz w:val="20"/>
          <w:szCs w:val="20"/>
        </w:rPr>
        <w:t>that f(n) can be “sandwiched” between c1g(n) and c2g(n)</w:t>
      </w:r>
    </w:p>
    <w:p w14:paraId="5677D8EF" w14:textId="77777777" w:rsidR="006E399F" w:rsidRDefault="006E399F" w:rsidP="006E399F">
      <w:pPr>
        <w:rPr>
          <w:rFonts w:ascii="Times" w:eastAsia="Times New Roman" w:hAnsi="Times" w:cs="Times New Roman"/>
          <w:sz w:val="20"/>
          <w:szCs w:val="20"/>
        </w:rPr>
      </w:pPr>
      <w:r w:rsidRPr="006E399F">
        <w:rPr>
          <w:rFonts w:ascii="Times" w:eastAsia="Times New Roman" w:hAnsi="Times" w:cs="Times New Roman"/>
          <w:sz w:val="20"/>
          <w:szCs w:val="20"/>
        </w:rPr>
        <w:t>for sufficiently large n.</w:t>
      </w:r>
    </w:p>
    <w:p w14:paraId="4ECA31B9" w14:textId="77777777" w:rsidR="006E399F" w:rsidRDefault="006E399F" w:rsidP="006E399F">
      <w:pPr>
        <w:rPr>
          <w:rFonts w:ascii="Times" w:eastAsia="Times New Roman" w:hAnsi="Times" w:cs="Times New Roman"/>
          <w:sz w:val="20"/>
          <w:szCs w:val="20"/>
        </w:rPr>
      </w:pPr>
      <w:r>
        <w:rPr>
          <w:rFonts w:ascii="Times" w:eastAsia="Times New Roman" w:hAnsi="Times" w:cs="Times New Roman"/>
          <w:sz w:val="20"/>
          <w:szCs w:val="20"/>
        </w:rPr>
        <w:t>for Recursion: T(n)=T(n-1)+c or T(n)=T(n/2)+c etc.</w:t>
      </w:r>
    </w:p>
    <w:p w14:paraId="3DE26B70" w14:textId="77777777" w:rsidR="006E399F" w:rsidRDefault="006E399F" w:rsidP="006E399F">
      <w:pPr>
        <w:rPr>
          <w:rFonts w:ascii="Times" w:eastAsia="Times New Roman" w:hAnsi="Times" w:cs="Times New Roman"/>
          <w:sz w:val="20"/>
          <w:szCs w:val="20"/>
        </w:rPr>
      </w:pPr>
    </w:p>
    <w:p w14:paraId="32406A60" w14:textId="77777777" w:rsidR="006E399F" w:rsidRDefault="006E399F" w:rsidP="006E399F">
      <w:pPr>
        <w:rPr>
          <w:rFonts w:ascii="Times" w:eastAsia="Times New Roman" w:hAnsi="Times" w:cs="Times New Roman"/>
          <w:sz w:val="20"/>
          <w:szCs w:val="20"/>
        </w:rPr>
      </w:pPr>
      <w:r>
        <w:rPr>
          <w:rFonts w:ascii="Times" w:eastAsia="Times New Roman" w:hAnsi="Times" w:cs="Times New Roman"/>
          <w:sz w:val="20"/>
          <w:szCs w:val="20"/>
        </w:rPr>
        <w:t>merge sort: split and split array into individual integers or objects and then merge them into bigger and bigger arrays in order, recursive and base case is having the split finally into an array of one value</w:t>
      </w:r>
    </w:p>
    <w:p w14:paraId="6C3DB1AD" w14:textId="77777777" w:rsidR="006E399F" w:rsidRPr="006E399F" w:rsidRDefault="006E399F" w:rsidP="006E399F">
      <w:pPr>
        <w:widowControl w:val="0"/>
        <w:autoSpaceDE w:val="0"/>
        <w:autoSpaceDN w:val="0"/>
        <w:adjustRightInd w:val="0"/>
        <w:spacing w:after="240"/>
        <w:rPr>
          <w:rFonts w:ascii="Times" w:hAnsi="Times" w:cs="Times"/>
          <w:sz w:val="20"/>
          <w:szCs w:val="20"/>
        </w:rPr>
      </w:pPr>
      <w:r w:rsidRPr="006E399F">
        <w:rPr>
          <w:rFonts w:ascii="Cambria" w:hAnsi="Cambria" w:cs="Cambria"/>
          <w:sz w:val="20"/>
          <w:szCs w:val="20"/>
        </w:rPr>
        <w:t>T(n)=2T(n/2)+cn T(n/2)=2T(n/4)+cn T(n)=4T(n/4)+2cn =8T(n/8)+3cn . . . =nT(n/n)+cn(log</w:t>
      </w:r>
      <w:r w:rsidRPr="006E399F">
        <w:rPr>
          <w:rFonts w:ascii="Cambria" w:hAnsi="Cambria" w:cs="Cambria"/>
          <w:position w:val="-3"/>
          <w:sz w:val="20"/>
          <w:szCs w:val="20"/>
        </w:rPr>
        <w:t>2</w:t>
      </w:r>
      <w:r w:rsidRPr="006E399F">
        <w:rPr>
          <w:rFonts w:ascii="Cambria" w:hAnsi="Cambria" w:cs="Cambria"/>
          <w:sz w:val="20"/>
          <w:szCs w:val="20"/>
        </w:rPr>
        <w:t>n) =n+cn(log</w:t>
      </w:r>
      <w:r w:rsidRPr="006E399F">
        <w:rPr>
          <w:rFonts w:ascii="Cambria" w:hAnsi="Cambria" w:cs="Cambria"/>
          <w:position w:val="-3"/>
          <w:sz w:val="20"/>
          <w:szCs w:val="20"/>
        </w:rPr>
        <w:t>2</w:t>
      </w:r>
      <w:r w:rsidRPr="006E399F">
        <w:rPr>
          <w:rFonts w:ascii="Cambria" w:hAnsi="Cambria" w:cs="Cambria"/>
          <w:sz w:val="20"/>
          <w:szCs w:val="20"/>
        </w:rPr>
        <w:t>n) O(nlog</w:t>
      </w:r>
      <w:r w:rsidRPr="006E399F">
        <w:rPr>
          <w:rFonts w:ascii="Cambria" w:hAnsi="Cambria" w:cs="Cambria"/>
          <w:position w:val="-3"/>
          <w:sz w:val="20"/>
          <w:szCs w:val="20"/>
        </w:rPr>
        <w:t>2</w:t>
      </w:r>
      <w:r w:rsidRPr="006E399F">
        <w:rPr>
          <w:rFonts w:ascii="Cambria" w:hAnsi="Cambria" w:cs="Cambria"/>
          <w:sz w:val="20"/>
          <w:szCs w:val="20"/>
        </w:rPr>
        <w:t xml:space="preserve">n) </w:t>
      </w:r>
    </w:p>
    <w:p w14:paraId="15D61AA8" w14:textId="77777777" w:rsidR="003F7721" w:rsidRDefault="006E399F" w:rsidP="006E399F">
      <w:pPr>
        <w:rPr>
          <w:rFonts w:ascii="Times" w:eastAsia="Times New Roman" w:hAnsi="Times" w:cs="Times New Roman"/>
          <w:sz w:val="20"/>
          <w:szCs w:val="20"/>
        </w:rPr>
      </w:pPr>
      <w:r>
        <w:rPr>
          <w:rFonts w:ascii="Times" w:eastAsia="Times New Roman" w:hAnsi="Times" w:cs="Times New Roman"/>
          <w:sz w:val="20"/>
          <w:szCs w:val="20"/>
        </w:rPr>
        <w:t>quick sort: partition and partition smaller and smaller sections of an array until the whole thing has been partitioned into the right order</w:t>
      </w:r>
      <w:r w:rsidR="003F7721">
        <w:rPr>
          <w:rFonts w:ascii="Times" w:eastAsia="Times New Roman" w:hAnsi="Times" w:cs="Times New Roman"/>
          <w:sz w:val="20"/>
          <w:szCs w:val="20"/>
        </w:rPr>
        <w:t>, recursive and base case is array of size 1. pick pivot to be boundary between upper and lower half of array</w:t>
      </w:r>
      <w:r w:rsidR="0022153D">
        <w:rPr>
          <w:rFonts w:ascii="Times" w:eastAsia="Times New Roman" w:hAnsi="Times" w:cs="Times New Roman"/>
          <w:sz w:val="20"/>
          <w:szCs w:val="20"/>
        </w:rPr>
        <w:t>. then recursively do the same stuff by calling the partition to both arrays</w:t>
      </w:r>
    </w:p>
    <w:p w14:paraId="51C96C95" w14:textId="77777777" w:rsidR="0022153D" w:rsidRDefault="0022153D" w:rsidP="006E399F">
      <w:pPr>
        <w:rPr>
          <w:rFonts w:ascii="Times" w:eastAsia="Times New Roman" w:hAnsi="Times" w:cs="Times New Roman"/>
          <w:sz w:val="20"/>
          <w:szCs w:val="20"/>
        </w:rPr>
      </w:pPr>
    </w:p>
    <w:p w14:paraId="375769E5" w14:textId="77777777" w:rsidR="0022153D" w:rsidRDefault="0022153D" w:rsidP="006E399F">
      <w:pPr>
        <w:rPr>
          <w:rFonts w:ascii="Times" w:eastAsia="Times New Roman" w:hAnsi="Times" w:cs="Times New Roman"/>
          <w:sz w:val="20"/>
          <w:szCs w:val="20"/>
        </w:rPr>
      </w:pPr>
      <w:r>
        <w:rPr>
          <w:rFonts w:ascii="Times" w:eastAsia="Times New Roman" w:hAnsi="Times" w:cs="Times New Roman"/>
          <w:sz w:val="20"/>
          <w:szCs w:val="20"/>
        </w:rPr>
        <w:t>linked lists use pointers to objects which give</w:t>
      </w:r>
      <w:bookmarkStart w:id="0" w:name="_GoBack"/>
      <w:bookmarkEnd w:id="0"/>
      <w:r>
        <w:rPr>
          <w:rFonts w:ascii="Times" w:eastAsia="Times New Roman" w:hAnsi="Times" w:cs="Times New Roman"/>
          <w:sz w:val="20"/>
          <w:szCs w:val="20"/>
        </w:rPr>
        <w:t xml:space="preserve"> the value we want</w:t>
      </w:r>
    </w:p>
    <w:p w14:paraId="2F8640E5" w14:textId="77777777" w:rsidR="006E399F" w:rsidRPr="008768F4" w:rsidRDefault="006E399F" w:rsidP="006E399F">
      <w:pPr>
        <w:rPr>
          <w:rFonts w:ascii="Times" w:eastAsia="Times New Roman" w:hAnsi="Times" w:cs="Times New Roman"/>
          <w:sz w:val="20"/>
          <w:szCs w:val="20"/>
        </w:rPr>
      </w:pPr>
    </w:p>
    <w:p w14:paraId="4C746EB4" w14:textId="77777777" w:rsidR="008768F4" w:rsidRPr="008768F4" w:rsidRDefault="008768F4" w:rsidP="008768F4">
      <w:pPr>
        <w:rPr>
          <w:rFonts w:eastAsia="Times New Roman" w:cs="Times New Roman"/>
          <w:sz w:val="20"/>
          <w:szCs w:val="20"/>
        </w:rPr>
      </w:pPr>
    </w:p>
    <w:sectPr w:rsidR="008768F4" w:rsidRPr="008768F4" w:rsidSect="00815F7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Monaco">
    <w:panose1 w:val="020005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68F4"/>
    <w:rsid w:val="0022153D"/>
    <w:rsid w:val="003F7721"/>
    <w:rsid w:val="006E399F"/>
    <w:rsid w:val="00815F7B"/>
    <w:rsid w:val="008768F4"/>
    <w:rsid w:val="00926C9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EB3C2C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508315">
      <w:bodyDiv w:val="1"/>
      <w:marLeft w:val="0"/>
      <w:marRight w:val="0"/>
      <w:marTop w:val="0"/>
      <w:marBottom w:val="0"/>
      <w:divBdr>
        <w:top w:val="none" w:sz="0" w:space="0" w:color="auto"/>
        <w:left w:val="none" w:sz="0" w:space="0" w:color="auto"/>
        <w:bottom w:val="none" w:sz="0" w:space="0" w:color="auto"/>
        <w:right w:val="none" w:sz="0" w:space="0" w:color="auto"/>
      </w:divBdr>
    </w:div>
    <w:div w:id="510491784">
      <w:bodyDiv w:val="1"/>
      <w:marLeft w:val="0"/>
      <w:marRight w:val="0"/>
      <w:marTop w:val="0"/>
      <w:marBottom w:val="0"/>
      <w:divBdr>
        <w:top w:val="none" w:sz="0" w:space="0" w:color="auto"/>
        <w:left w:val="none" w:sz="0" w:space="0" w:color="auto"/>
        <w:bottom w:val="none" w:sz="0" w:space="0" w:color="auto"/>
        <w:right w:val="none" w:sz="0" w:space="0" w:color="auto"/>
      </w:divBdr>
    </w:div>
    <w:div w:id="866716493">
      <w:bodyDiv w:val="1"/>
      <w:marLeft w:val="0"/>
      <w:marRight w:val="0"/>
      <w:marTop w:val="0"/>
      <w:marBottom w:val="0"/>
      <w:divBdr>
        <w:top w:val="none" w:sz="0" w:space="0" w:color="auto"/>
        <w:left w:val="none" w:sz="0" w:space="0" w:color="auto"/>
        <w:bottom w:val="none" w:sz="0" w:space="0" w:color="auto"/>
        <w:right w:val="none" w:sz="0" w:space="0" w:color="auto"/>
      </w:divBdr>
    </w:div>
    <w:div w:id="872620295">
      <w:bodyDiv w:val="1"/>
      <w:marLeft w:val="0"/>
      <w:marRight w:val="0"/>
      <w:marTop w:val="0"/>
      <w:marBottom w:val="0"/>
      <w:divBdr>
        <w:top w:val="none" w:sz="0" w:space="0" w:color="auto"/>
        <w:left w:val="none" w:sz="0" w:space="0" w:color="auto"/>
        <w:bottom w:val="none" w:sz="0" w:space="0" w:color="auto"/>
        <w:right w:val="none" w:sz="0" w:space="0" w:color="auto"/>
      </w:divBdr>
    </w:div>
    <w:div w:id="889922799">
      <w:bodyDiv w:val="1"/>
      <w:marLeft w:val="0"/>
      <w:marRight w:val="0"/>
      <w:marTop w:val="0"/>
      <w:marBottom w:val="0"/>
      <w:divBdr>
        <w:top w:val="none" w:sz="0" w:space="0" w:color="auto"/>
        <w:left w:val="none" w:sz="0" w:space="0" w:color="auto"/>
        <w:bottom w:val="none" w:sz="0" w:space="0" w:color="auto"/>
        <w:right w:val="none" w:sz="0" w:space="0" w:color="auto"/>
      </w:divBdr>
    </w:div>
    <w:div w:id="947007800">
      <w:bodyDiv w:val="1"/>
      <w:marLeft w:val="0"/>
      <w:marRight w:val="0"/>
      <w:marTop w:val="0"/>
      <w:marBottom w:val="0"/>
      <w:divBdr>
        <w:top w:val="none" w:sz="0" w:space="0" w:color="auto"/>
        <w:left w:val="none" w:sz="0" w:space="0" w:color="auto"/>
        <w:bottom w:val="none" w:sz="0" w:space="0" w:color="auto"/>
        <w:right w:val="none" w:sz="0" w:space="0" w:color="auto"/>
      </w:divBdr>
    </w:div>
    <w:div w:id="970670582">
      <w:bodyDiv w:val="1"/>
      <w:marLeft w:val="0"/>
      <w:marRight w:val="0"/>
      <w:marTop w:val="0"/>
      <w:marBottom w:val="0"/>
      <w:divBdr>
        <w:top w:val="none" w:sz="0" w:space="0" w:color="auto"/>
        <w:left w:val="none" w:sz="0" w:space="0" w:color="auto"/>
        <w:bottom w:val="none" w:sz="0" w:space="0" w:color="auto"/>
        <w:right w:val="none" w:sz="0" w:space="0" w:color="auto"/>
      </w:divBdr>
    </w:div>
    <w:div w:id="1874923262">
      <w:bodyDiv w:val="1"/>
      <w:marLeft w:val="0"/>
      <w:marRight w:val="0"/>
      <w:marTop w:val="0"/>
      <w:marBottom w:val="0"/>
      <w:divBdr>
        <w:top w:val="none" w:sz="0" w:space="0" w:color="auto"/>
        <w:left w:val="none" w:sz="0" w:space="0" w:color="auto"/>
        <w:bottom w:val="none" w:sz="0" w:space="0" w:color="auto"/>
        <w:right w:val="none" w:sz="0" w:space="0" w:color="auto"/>
      </w:divBdr>
    </w:div>
    <w:div w:id="209354939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555</Words>
  <Characters>3170</Characters>
  <Application>Microsoft Macintosh Word</Application>
  <DocSecurity>0</DocSecurity>
  <Lines>26</Lines>
  <Paragraphs>7</Paragraphs>
  <ScaleCrop>false</ScaleCrop>
  <Company/>
  <LinksUpToDate>false</LinksUpToDate>
  <CharactersWithSpaces>3718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 Gonzales</dc:creator>
  <cp:keywords/>
  <dc:description/>
  <cp:lastModifiedBy>Tre Gonzales</cp:lastModifiedBy>
  <cp:revision>2</cp:revision>
  <dcterms:created xsi:type="dcterms:W3CDTF">2015-10-27T02:32:00Z</dcterms:created>
  <dcterms:modified xsi:type="dcterms:W3CDTF">2015-10-27T03:12:00Z</dcterms:modified>
</cp:coreProperties>
</file>