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30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TOSS-UP</w:t>
      </w:r>
    </w:p>
    <w:p w:rsidR="00134382" w:rsidRPr="00703FF9" w:rsidRDefault="00134382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BIOLOGY </w:t>
      </w:r>
      <w:r w:rsidRPr="00703FF9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703FF9">
        <w:rPr>
          <w:rFonts w:ascii="Times New Roman" w:hAnsi="Times New Roman" w:cs="Times New Roman"/>
          <w:sz w:val="24"/>
          <w:szCs w:val="24"/>
        </w:rPr>
        <w:t>On the cellular level in plants, newly produced enzymes break down chlorophyll, DNA, RNA and other chemical components. During this process, it is also common to observe a burst of ethylene in conjunction with the programmed deaths of certain cells, or the entire plant.</w:t>
      </w:r>
    </w:p>
    <w:p w:rsidR="00530033" w:rsidRPr="00703FF9" w:rsidRDefault="00134382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ANSWER: Senescence </w:t>
      </w:r>
    </w:p>
    <w:p w:rsidR="00580B30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BONUS</w:t>
      </w:r>
    </w:p>
    <w:p w:rsidR="00E821EB" w:rsidRPr="00703FF9" w:rsidRDefault="00E821EB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BIOLOGY </w:t>
      </w:r>
      <w:r w:rsidR="00884842" w:rsidRPr="00703FF9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884842" w:rsidRPr="00703FF9">
        <w:rPr>
          <w:rFonts w:ascii="Times New Roman" w:hAnsi="Times New Roman" w:cs="Times New Roman"/>
          <w:sz w:val="24"/>
          <w:szCs w:val="24"/>
        </w:rPr>
        <w:t>Which of the following would most likely occur if the repressor of an inducible operon were mutated so that it could not bind the operator?</w:t>
      </w:r>
    </w:p>
    <w:p w:rsidR="00884842" w:rsidRPr="00703FF9" w:rsidRDefault="00884842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W) </w:t>
      </w:r>
      <w:proofErr w:type="spellStart"/>
      <w:r w:rsidRPr="00703FF9">
        <w:rPr>
          <w:rFonts w:ascii="Times New Roman" w:hAnsi="Times New Roman" w:cs="Times New Roman"/>
          <w:sz w:val="24"/>
          <w:szCs w:val="24"/>
        </w:rPr>
        <w:t>Irreversable</w:t>
      </w:r>
      <w:proofErr w:type="spellEnd"/>
      <w:r w:rsidRPr="00703FF9">
        <w:rPr>
          <w:rFonts w:ascii="Times New Roman" w:hAnsi="Times New Roman" w:cs="Times New Roman"/>
          <w:sz w:val="24"/>
          <w:szCs w:val="24"/>
        </w:rPr>
        <w:t xml:space="preserve"> binding of repressor to promoter</w:t>
      </w:r>
    </w:p>
    <w:p w:rsidR="00884842" w:rsidRPr="00703FF9" w:rsidRDefault="00884842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X) Reduced transcription of the operon’s genes</w:t>
      </w:r>
    </w:p>
    <w:p w:rsidR="00884842" w:rsidRPr="00703FF9" w:rsidRDefault="00884842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Y) </w:t>
      </w:r>
      <w:r w:rsidR="009F3114" w:rsidRPr="00703FF9">
        <w:rPr>
          <w:rFonts w:ascii="Times New Roman" w:hAnsi="Times New Roman" w:cs="Times New Roman"/>
          <w:sz w:val="24"/>
          <w:szCs w:val="24"/>
        </w:rPr>
        <w:t>Continuous transcription of the operon’s genes</w:t>
      </w:r>
    </w:p>
    <w:p w:rsidR="009F3114" w:rsidRPr="00703FF9" w:rsidRDefault="009F3114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Z) Buildup of substrate for the pathway controlled by the operon</w:t>
      </w:r>
    </w:p>
    <w:p w:rsidR="009F3114" w:rsidRPr="00703FF9" w:rsidRDefault="009F3114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ANSWER: Y) Continuous transcription of the operon’s genes</w:t>
      </w:r>
    </w:p>
    <w:p w:rsidR="00134382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TOSS-UP</w:t>
      </w:r>
    </w:p>
    <w:p w:rsidR="00E75439" w:rsidRPr="00703FF9" w:rsidRDefault="00E75439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C</w:t>
      </w:r>
      <w:r w:rsidR="00E60989" w:rsidRPr="00703FF9">
        <w:rPr>
          <w:rFonts w:ascii="Times New Roman" w:hAnsi="Times New Roman" w:cs="Times New Roman"/>
          <w:sz w:val="24"/>
          <w:szCs w:val="24"/>
        </w:rPr>
        <w:t xml:space="preserve">HEMISTRY </w:t>
      </w:r>
      <w:r w:rsidR="00E60989" w:rsidRPr="00703FF9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F470F5" w:rsidRPr="00703FF9">
        <w:rPr>
          <w:rFonts w:ascii="Times New Roman" w:hAnsi="Times New Roman" w:cs="Times New Roman"/>
          <w:sz w:val="24"/>
          <w:szCs w:val="24"/>
        </w:rPr>
        <w:t>The reaction between CO</w:t>
      </w:r>
      <w:r w:rsidR="00F470F5" w:rsidRPr="00703F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70F5" w:rsidRPr="00703FF9">
        <w:rPr>
          <w:rFonts w:ascii="Times New Roman" w:hAnsi="Times New Roman" w:cs="Times New Roman"/>
          <w:sz w:val="24"/>
          <w:szCs w:val="24"/>
        </w:rPr>
        <w:t xml:space="preserve"> and H</w:t>
      </w:r>
      <w:r w:rsidR="00F470F5" w:rsidRPr="00703F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70F5" w:rsidRPr="00703FF9">
        <w:rPr>
          <w:rFonts w:ascii="Times New Roman" w:hAnsi="Times New Roman" w:cs="Times New Roman"/>
          <w:sz w:val="24"/>
          <w:szCs w:val="24"/>
        </w:rPr>
        <w:t>O yielding H</w:t>
      </w:r>
      <w:r w:rsidR="00F470F5" w:rsidRPr="00703F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70F5" w:rsidRPr="00703FF9">
        <w:rPr>
          <w:rFonts w:ascii="Times New Roman" w:hAnsi="Times New Roman" w:cs="Times New Roman"/>
          <w:sz w:val="24"/>
          <w:szCs w:val="24"/>
        </w:rPr>
        <w:t>CO</w:t>
      </w:r>
      <w:r w:rsidR="00F470F5" w:rsidRPr="00703F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470F5" w:rsidRPr="00703FF9">
        <w:rPr>
          <w:rFonts w:ascii="Times New Roman" w:hAnsi="Times New Roman" w:cs="Times New Roman"/>
          <w:sz w:val="24"/>
          <w:szCs w:val="24"/>
        </w:rPr>
        <w:t xml:space="preserve"> can best be described as a</w:t>
      </w:r>
    </w:p>
    <w:p w:rsidR="00F470F5" w:rsidRPr="00703FF9" w:rsidRDefault="00F470F5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W) Lewis Base becoming a </w:t>
      </w:r>
      <w:proofErr w:type="spellStart"/>
      <w:r w:rsidRPr="00703FF9">
        <w:rPr>
          <w:rFonts w:ascii="Times New Roman" w:hAnsi="Times New Roman" w:cs="Times New Roman"/>
          <w:sz w:val="24"/>
          <w:szCs w:val="24"/>
        </w:rPr>
        <w:t>Bronsted</w:t>
      </w:r>
      <w:proofErr w:type="spellEnd"/>
      <w:r w:rsidRPr="00703FF9">
        <w:rPr>
          <w:rFonts w:ascii="Times New Roman" w:hAnsi="Times New Roman" w:cs="Times New Roman"/>
          <w:sz w:val="24"/>
          <w:szCs w:val="24"/>
        </w:rPr>
        <w:t xml:space="preserve"> Acid</w:t>
      </w:r>
    </w:p>
    <w:p w:rsidR="00F470F5" w:rsidRPr="00703FF9" w:rsidRDefault="00F470F5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X) Lewis Acid becoming a </w:t>
      </w:r>
      <w:proofErr w:type="spellStart"/>
      <w:r w:rsidRPr="00703FF9">
        <w:rPr>
          <w:rFonts w:ascii="Times New Roman" w:hAnsi="Times New Roman" w:cs="Times New Roman"/>
          <w:sz w:val="24"/>
          <w:szCs w:val="24"/>
        </w:rPr>
        <w:t>Bronsted</w:t>
      </w:r>
      <w:proofErr w:type="spellEnd"/>
      <w:r w:rsidRPr="00703FF9">
        <w:rPr>
          <w:rFonts w:ascii="Times New Roman" w:hAnsi="Times New Roman" w:cs="Times New Roman"/>
          <w:sz w:val="24"/>
          <w:szCs w:val="24"/>
        </w:rPr>
        <w:t xml:space="preserve"> Acid</w:t>
      </w:r>
    </w:p>
    <w:p w:rsidR="00F470F5" w:rsidRPr="00703FF9" w:rsidRDefault="00F470F5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Y) Lewis Base becoming a </w:t>
      </w:r>
      <w:proofErr w:type="spellStart"/>
      <w:r w:rsidRPr="00703FF9">
        <w:rPr>
          <w:rFonts w:ascii="Times New Roman" w:hAnsi="Times New Roman" w:cs="Times New Roman"/>
          <w:sz w:val="24"/>
          <w:szCs w:val="24"/>
        </w:rPr>
        <w:t>Bronsted</w:t>
      </w:r>
      <w:proofErr w:type="spellEnd"/>
      <w:r w:rsidRPr="00703FF9">
        <w:rPr>
          <w:rFonts w:ascii="Times New Roman" w:hAnsi="Times New Roman" w:cs="Times New Roman"/>
          <w:sz w:val="24"/>
          <w:szCs w:val="24"/>
        </w:rPr>
        <w:t xml:space="preserve"> Base</w:t>
      </w:r>
    </w:p>
    <w:p w:rsidR="00F470F5" w:rsidRPr="00703FF9" w:rsidRDefault="00F470F5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Z) Lewis Base becoming a </w:t>
      </w:r>
      <w:proofErr w:type="spellStart"/>
      <w:r w:rsidRPr="00703FF9">
        <w:rPr>
          <w:rFonts w:ascii="Times New Roman" w:hAnsi="Times New Roman" w:cs="Times New Roman"/>
          <w:sz w:val="24"/>
          <w:szCs w:val="24"/>
        </w:rPr>
        <w:t>Bronsted</w:t>
      </w:r>
      <w:proofErr w:type="spellEnd"/>
      <w:r w:rsidRPr="00703FF9">
        <w:rPr>
          <w:rFonts w:ascii="Times New Roman" w:hAnsi="Times New Roman" w:cs="Times New Roman"/>
          <w:sz w:val="24"/>
          <w:szCs w:val="24"/>
        </w:rPr>
        <w:t xml:space="preserve"> Base</w:t>
      </w:r>
    </w:p>
    <w:p w:rsidR="00F470F5" w:rsidRPr="00703FF9" w:rsidRDefault="00F470F5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ANSWER: X) Lewis Acid becoming a </w:t>
      </w:r>
      <w:proofErr w:type="spellStart"/>
      <w:r w:rsidRPr="00703FF9">
        <w:rPr>
          <w:rFonts w:ascii="Times New Roman" w:hAnsi="Times New Roman" w:cs="Times New Roman"/>
          <w:sz w:val="24"/>
          <w:szCs w:val="24"/>
        </w:rPr>
        <w:t>Bronsted</w:t>
      </w:r>
      <w:proofErr w:type="spellEnd"/>
      <w:r w:rsidRPr="00703FF9">
        <w:rPr>
          <w:rFonts w:ascii="Times New Roman" w:hAnsi="Times New Roman" w:cs="Times New Roman"/>
          <w:sz w:val="24"/>
          <w:szCs w:val="24"/>
        </w:rPr>
        <w:t xml:space="preserve"> Acid</w:t>
      </w:r>
    </w:p>
    <w:p w:rsidR="00703FF9" w:rsidRDefault="00703FF9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0B30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lastRenderedPageBreak/>
        <w:t>BONUS</w:t>
      </w:r>
    </w:p>
    <w:p w:rsidR="00F470F5" w:rsidRPr="00703FF9" w:rsidRDefault="00F470F5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CHEMISTRY </w:t>
      </w:r>
      <w:r w:rsidRPr="00703FF9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E821EB" w:rsidRPr="00703FF9">
        <w:rPr>
          <w:rFonts w:ascii="Times New Roman" w:hAnsi="Times New Roman" w:cs="Times New Roman"/>
          <w:sz w:val="24"/>
          <w:szCs w:val="24"/>
        </w:rPr>
        <w:t>In the reaction 2NO (g) + O</w:t>
      </w:r>
      <w:r w:rsidR="00E821EB" w:rsidRPr="00703F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821EB" w:rsidRPr="00703FF9">
        <w:rPr>
          <w:rFonts w:ascii="Times New Roman" w:hAnsi="Times New Roman" w:cs="Times New Roman"/>
          <w:sz w:val="24"/>
          <w:szCs w:val="24"/>
        </w:rPr>
        <w:t xml:space="preserve"> (g) -&gt; 2NO</w:t>
      </w:r>
      <w:r w:rsidR="00E821EB" w:rsidRPr="00703F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821EB" w:rsidRPr="00703FF9">
        <w:rPr>
          <w:rFonts w:ascii="Times New Roman" w:hAnsi="Times New Roman" w:cs="Times New Roman"/>
          <w:sz w:val="24"/>
          <w:szCs w:val="24"/>
        </w:rPr>
        <w:t>, the reaction rate increases by a factor of 4 when the NO concentration is doubled. When both O</w:t>
      </w:r>
      <w:r w:rsidR="00E821EB" w:rsidRPr="00703F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821EB" w:rsidRPr="00703FF9">
        <w:rPr>
          <w:rFonts w:ascii="Times New Roman" w:hAnsi="Times New Roman" w:cs="Times New Roman"/>
          <w:sz w:val="24"/>
          <w:szCs w:val="24"/>
        </w:rPr>
        <w:t xml:space="preserve"> and NO are doubled, the reaction rate increases by a factor of 8. What are the reaction orders, and the units of the rate constant k</w:t>
      </w:r>
      <w:r w:rsidR="00703FF9">
        <w:rPr>
          <w:rFonts w:ascii="Times New Roman" w:hAnsi="Times New Roman" w:cs="Times New Roman"/>
          <w:sz w:val="24"/>
          <w:szCs w:val="24"/>
        </w:rPr>
        <w:t xml:space="preserve"> for the overall reaction in terms of L, </w:t>
      </w:r>
      <w:proofErr w:type="spellStart"/>
      <w:r w:rsidR="00703FF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703FF9">
        <w:rPr>
          <w:rFonts w:ascii="Times New Roman" w:hAnsi="Times New Roman" w:cs="Times New Roman"/>
          <w:sz w:val="24"/>
          <w:szCs w:val="24"/>
        </w:rPr>
        <w:t>, and seconds?</w:t>
      </w:r>
    </w:p>
    <w:p w:rsidR="00E821EB" w:rsidRPr="00703FF9" w:rsidRDefault="00E821EB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ANSWER: Second order to NO, first order in O</w:t>
      </w:r>
      <w:r w:rsidRPr="00703F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03FF9">
        <w:rPr>
          <w:rFonts w:ascii="Times New Roman" w:hAnsi="Times New Roman" w:cs="Times New Roman"/>
          <w:sz w:val="24"/>
          <w:szCs w:val="24"/>
        </w:rPr>
        <w:t>, L</w:t>
      </w:r>
      <w:r w:rsidRPr="00703F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03FF9">
        <w:rPr>
          <w:rFonts w:ascii="Times New Roman" w:hAnsi="Times New Roman" w:cs="Times New Roman"/>
          <w:sz w:val="24"/>
          <w:szCs w:val="24"/>
        </w:rPr>
        <w:t xml:space="preserve"> mol</w:t>
      </w:r>
      <w:r w:rsidRPr="00703FF9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703FF9">
        <w:rPr>
          <w:rFonts w:ascii="Times New Roman" w:hAnsi="Times New Roman" w:cs="Times New Roman"/>
          <w:sz w:val="24"/>
          <w:szCs w:val="24"/>
        </w:rPr>
        <w:t xml:space="preserve"> s</w:t>
      </w:r>
      <w:r w:rsidRPr="00703FF9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580B30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TOSS-UP</w:t>
      </w:r>
    </w:p>
    <w:p w:rsidR="00CA7D98" w:rsidRPr="00AD21FC" w:rsidRDefault="00CA7D98" w:rsidP="00CA7D98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r w:rsidRPr="00AD21FC">
        <w:rPr>
          <w:rFonts w:ascii="Times New Roman" w:hAnsi="Times New Roman" w:cs="Times New Roman"/>
          <w:sz w:val="24"/>
          <w:szCs w:val="24"/>
        </w:rPr>
        <w:t>Short Answer: The focal length of a concave mirror is 2 meters. An object is</w:t>
      </w:r>
    </w:p>
    <w:p w:rsidR="00CA7D98" w:rsidRPr="00AD21FC" w:rsidRDefault="00CA7D98" w:rsidP="00CA7D98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1FC">
        <w:rPr>
          <w:rFonts w:ascii="Times New Roman" w:hAnsi="Times New Roman" w:cs="Times New Roman"/>
          <w:sz w:val="24"/>
          <w:szCs w:val="24"/>
        </w:rPr>
        <w:t>positioned</w:t>
      </w:r>
      <w:proofErr w:type="gramEnd"/>
      <w:r w:rsidRPr="00AD21FC">
        <w:rPr>
          <w:rFonts w:ascii="Times New Roman" w:hAnsi="Times New Roman" w:cs="Times New Roman"/>
          <w:sz w:val="24"/>
          <w:szCs w:val="24"/>
        </w:rPr>
        <w:t xml:space="preserve"> 8 meters in front of the mirror.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magnitude of the distance where the image is formed.</w:t>
      </w:r>
    </w:p>
    <w:p w:rsidR="00CA7D98" w:rsidRDefault="00CA7D98" w:rsidP="00CA7D98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AD21FC">
        <w:rPr>
          <w:rFonts w:ascii="Times New Roman" w:hAnsi="Times New Roman" w:cs="Times New Roman"/>
          <w:sz w:val="24"/>
          <w:szCs w:val="24"/>
        </w:rPr>
        <w:t>ANSWER: 8/3 M</w:t>
      </w:r>
      <w:r>
        <w:rPr>
          <w:rFonts w:ascii="Times New Roman" w:hAnsi="Times New Roman" w:cs="Times New Roman"/>
          <w:sz w:val="24"/>
          <w:szCs w:val="24"/>
        </w:rPr>
        <w:t>eters</w:t>
      </w:r>
    </w:p>
    <w:p w:rsidR="00580B30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BONUS</w:t>
      </w:r>
    </w:p>
    <w:p w:rsidR="00CA7D98" w:rsidRPr="00CA7D98" w:rsidRDefault="00CA7D98" w:rsidP="00CA7D98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PHYSICS </w:t>
      </w:r>
      <w:r w:rsidRPr="00CA7D98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Short Answer </w:t>
      </w: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Which of the following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4 </w:t>
      </w: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is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or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are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>false about waves?</w:t>
      </w:r>
    </w:p>
    <w:p w:rsidR="00CA7D98" w:rsidRPr="00CA7D98" w:rsidRDefault="00CA7D98" w:rsidP="00CA7D98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</w:t>
      </w: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 In a longitudinal wave, the section that is disturbed by the passing of the wave move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perpendicular</w:t>
      </w: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to the wave motion</w:t>
      </w:r>
    </w:p>
    <w:p w:rsidR="00CA7D98" w:rsidRPr="00CA7D98" w:rsidRDefault="00CA7D98" w:rsidP="00CA7D98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2</w:t>
      </w: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>) In a transverse wave, the medium moves perpendicular to the direction of wave motion</w:t>
      </w:r>
    </w:p>
    <w:p w:rsidR="00CA7D98" w:rsidRPr="00CA7D98" w:rsidRDefault="00CA7D98" w:rsidP="00CA7D98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>) A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spring in harmonic motion is an</w:t>
      </w: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example of a pressure wave</w:t>
      </w:r>
    </w:p>
    <w:p w:rsidR="00CA7D98" w:rsidRPr="00CA7D98" w:rsidRDefault="00CA7D98" w:rsidP="00CA7D98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4</w:t>
      </w: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 </w:t>
      </w:r>
      <w:proofErr w:type="spellStart"/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>Solitons</w:t>
      </w:r>
      <w:proofErr w:type="spellEnd"/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are examples of longitudinal waves</w:t>
      </w:r>
    </w:p>
    <w:p w:rsidR="00CA7D98" w:rsidRPr="00CA7D98" w:rsidRDefault="00CA7D98" w:rsidP="00CA7D98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A7D9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ANSWER: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 and 4</w:t>
      </w:r>
    </w:p>
    <w:p w:rsidR="00CA7D98" w:rsidRPr="00703FF9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A7D98" w:rsidRDefault="00CA7D98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98" w:rsidRDefault="00CA7D98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98" w:rsidRDefault="00CA7D98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0B30" w:rsidRDefault="00580B30" w:rsidP="00CA7D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lastRenderedPageBreak/>
        <w:t>TOSS-UP</w:t>
      </w:r>
    </w:p>
    <w:p w:rsidR="00CA7D98" w:rsidRPr="00632875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</w:t>
      </w:r>
      <w:r w:rsidRPr="00632875">
        <w:rPr>
          <w:rFonts w:ascii="Times New Roman" w:hAnsi="Times New Roman" w:cs="Times New Roman"/>
          <w:i/>
          <w:sz w:val="24"/>
          <w:szCs w:val="24"/>
        </w:rPr>
        <w:t xml:space="preserve">Multiple Choice: </w:t>
      </w:r>
      <w:r w:rsidRPr="00632875">
        <w:rPr>
          <w:rFonts w:ascii="Times New Roman" w:hAnsi="Times New Roman" w:cs="Times New Roman"/>
          <w:sz w:val="24"/>
          <w:szCs w:val="24"/>
        </w:rPr>
        <w:t>A specialized form of conco</w:t>
      </w:r>
      <w:r>
        <w:rPr>
          <w:rFonts w:ascii="Times New Roman" w:hAnsi="Times New Roman" w:cs="Times New Roman"/>
          <w:sz w:val="24"/>
          <w:szCs w:val="24"/>
        </w:rPr>
        <w:t xml:space="preserve">rdant igneous intrusion that is </w:t>
      </w:r>
      <w:r w:rsidRPr="00632875">
        <w:rPr>
          <w:rFonts w:ascii="Times New Roman" w:hAnsi="Times New Roman" w:cs="Times New Roman"/>
          <w:sz w:val="24"/>
          <w:szCs w:val="24"/>
        </w:rPr>
        <w:t xml:space="preserve">characterized by a dome in the country rock and a </w:t>
      </w:r>
      <w:r>
        <w:rPr>
          <w:rFonts w:ascii="Times New Roman" w:hAnsi="Times New Roman" w:cs="Times New Roman"/>
          <w:sz w:val="24"/>
          <w:szCs w:val="24"/>
        </w:rPr>
        <w:t>nearly planar floor is called a</w:t>
      </w:r>
    </w:p>
    <w:p w:rsidR="00CA7D98" w:rsidRPr="00632875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3287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Dyke</w:t>
      </w:r>
    </w:p>
    <w:p w:rsidR="00CA7D98" w:rsidRPr="00632875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63287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32875">
        <w:rPr>
          <w:rFonts w:ascii="Times New Roman" w:hAnsi="Times New Roman" w:cs="Times New Roman"/>
          <w:sz w:val="24"/>
          <w:szCs w:val="24"/>
        </w:rPr>
        <w:t>laccolith</w:t>
      </w:r>
      <w:proofErr w:type="gramEnd"/>
    </w:p>
    <w:p w:rsidR="00CA7D98" w:rsidRPr="00632875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3287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32875">
        <w:rPr>
          <w:rFonts w:ascii="Times New Roman" w:hAnsi="Times New Roman" w:cs="Times New Roman"/>
          <w:sz w:val="24"/>
          <w:szCs w:val="24"/>
        </w:rPr>
        <w:t>batholith</w:t>
      </w:r>
      <w:proofErr w:type="gramEnd"/>
    </w:p>
    <w:p w:rsidR="00CA7D98" w:rsidRPr="00632875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63287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32875">
        <w:rPr>
          <w:rFonts w:ascii="Times New Roman" w:hAnsi="Times New Roman" w:cs="Times New Roman"/>
          <w:sz w:val="24"/>
          <w:szCs w:val="24"/>
        </w:rPr>
        <w:t>stock</w:t>
      </w:r>
      <w:proofErr w:type="gramEnd"/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X)</w:t>
      </w:r>
      <w:r w:rsidRPr="00632875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accolith</w:t>
      </w:r>
    </w:p>
    <w:p w:rsidR="00CA7D98" w:rsidRDefault="00580B30" w:rsidP="00CA7D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BONUS</w:t>
      </w:r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 xml:space="preserve">In giant stars, a sudden loss of mass can take place via one of these events.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Approximatly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200,000 years apart, eruptions in the helium fusion shell cause variations in temperature, which destabilizes the triple alpha process, leading to an energy output approximately a million times the luminosity of the sun.</w:t>
      </w:r>
      <w:proofErr w:type="gramEnd"/>
    </w:p>
    <w:p w:rsidR="00CA7D98" w:rsidRPr="00703FF9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Thermal Pulse</w:t>
      </w:r>
    </w:p>
    <w:p w:rsidR="00580B30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TOSS-UP</w:t>
      </w:r>
    </w:p>
    <w:p w:rsidR="00CA7D98" w:rsidRPr="00CA7D98" w:rsidRDefault="00CA7D98" w:rsidP="00CA7D98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</w:rPr>
      </w:pPr>
      <w:r w:rsidRPr="00CA7D98">
        <w:rPr>
          <w:rFonts w:ascii="Times New Roman" w:eastAsia="Malgun Gothic" w:hAnsi="Times New Roman" w:cs="Times New Roman"/>
          <w:kern w:val="2"/>
          <w:sz w:val="24"/>
          <w:szCs w:val="24"/>
        </w:rPr>
        <w:t xml:space="preserve">ENERGY </w:t>
      </w:r>
      <w:r w:rsidRPr="00CA7D98">
        <w:rPr>
          <w:rFonts w:ascii="Times New Roman" w:eastAsia="Malgun Gothic" w:hAnsi="Times New Roman" w:cs="Times New Roman"/>
          <w:i/>
          <w:kern w:val="2"/>
          <w:sz w:val="24"/>
          <w:szCs w:val="24"/>
        </w:rPr>
        <w:t>Multiple Choice</w:t>
      </w:r>
      <w:r w:rsidRPr="00CA7D98">
        <w:rPr>
          <w:rFonts w:ascii="Times New Roman" w:eastAsia="Malgun Gothic" w:hAnsi="Times New Roman" w:cs="Times New Roman"/>
          <w:kern w:val="2"/>
          <w:sz w:val="24"/>
          <w:szCs w:val="24"/>
        </w:rPr>
        <w:t xml:space="preserve"> In petroleum, what percentage of its mass is composed of carbon?</w:t>
      </w:r>
    </w:p>
    <w:p w:rsidR="00CA7D98" w:rsidRPr="00CA7D98" w:rsidRDefault="00CA7D98" w:rsidP="00CA7D98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</w:rPr>
      </w:pPr>
      <w:r w:rsidRPr="00CA7D98">
        <w:rPr>
          <w:rFonts w:ascii="Times New Roman" w:eastAsia="Malgun Gothic" w:hAnsi="Times New Roman" w:cs="Times New Roman"/>
          <w:kern w:val="2"/>
          <w:sz w:val="24"/>
          <w:szCs w:val="24"/>
        </w:rPr>
        <w:t>W) 30-40%</w:t>
      </w:r>
    </w:p>
    <w:p w:rsidR="00CA7D98" w:rsidRPr="00CA7D98" w:rsidRDefault="00CA7D98" w:rsidP="00CA7D98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</w:rPr>
      </w:pPr>
      <w:r w:rsidRPr="00CA7D98">
        <w:rPr>
          <w:rFonts w:ascii="Times New Roman" w:eastAsia="Malgun Gothic" w:hAnsi="Times New Roman" w:cs="Times New Roman"/>
          <w:kern w:val="2"/>
          <w:sz w:val="24"/>
          <w:szCs w:val="24"/>
        </w:rPr>
        <w:t>X) 50-60%</w:t>
      </w:r>
    </w:p>
    <w:p w:rsidR="00CA7D98" w:rsidRPr="00CA7D98" w:rsidRDefault="00CA7D98" w:rsidP="00CA7D98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</w:rPr>
      </w:pPr>
      <w:r w:rsidRPr="00CA7D98">
        <w:rPr>
          <w:rFonts w:ascii="Times New Roman" w:eastAsia="Malgun Gothic" w:hAnsi="Times New Roman" w:cs="Times New Roman"/>
          <w:kern w:val="2"/>
          <w:sz w:val="24"/>
          <w:szCs w:val="24"/>
        </w:rPr>
        <w:t>Y) 70-80%</w:t>
      </w:r>
    </w:p>
    <w:p w:rsidR="00CA7D98" w:rsidRPr="00CA7D98" w:rsidRDefault="00CA7D98" w:rsidP="00CA7D98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</w:rPr>
      </w:pPr>
      <w:r w:rsidRPr="00CA7D98">
        <w:rPr>
          <w:rFonts w:ascii="Times New Roman" w:eastAsia="Malgun Gothic" w:hAnsi="Times New Roman" w:cs="Times New Roman"/>
          <w:kern w:val="2"/>
          <w:sz w:val="24"/>
          <w:szCs w:val="24"/>
        </w:rPr>
        <w:t>Z) 80-90%</w:t>
      </w:r>
    </w:p>
    <w:p w:rsidR="00CA7D98" w:rsidRPr="00CA7D98" w:rsidRDefault="00CA7D98" w:rsidP="00CA7D98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</w:rPr>
      </w:pPr>
      <w:r w:rsidRPr="00CA7D98">
        <w:rPr>
          <w:rFonts w:ascii="Times New Roman" w:eastAsia="Malgun Gothic" w:hAnsi="Times New Roman" w:cs="Times New Roman"/>
          <w:kern w:val="2"/>
          <w:sz w:val="24"/>
          <w:szCs w:val="24"/>
        </w:rPr>
        <w:t>ANSWER: Z) 80-90%</w:t>
      </w:r>
    </w:p>
    <w:p w:rsidR="00CA7D98" w:rsidRDefault="00CA7D98" w:rsidP="00CA7D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98" w:rsidRDefault="00CA7D98" w:rsidP="00CA7D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98" w:rsidRDefault="00580B30" w:rsidP="00CA7D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lastRenderedPageBreak/>
        <w:t>BONUS</w:t>
      </w:r>
    </w:p>
    <w:p w:rsidR="00CA7D98" w:rsidRPr="00703FF9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ENERGY Short Answer This type of reactor is being used in fusion energy research. It incorporates a container in which a helical magnetic field is used to confine super-heated plasma.</w:t>
      </w:r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ANSWER: Tokamak</w:t>
      </w:r>
    </w:p>
    <w:p w:rsidR="00580B30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TOSS-UP</w:t>
      </w:r>
    </w:p>
    <w:p w:rsidR="00703FF9" w:rsidRPr="00703FF9" w:rsidRDefault="00703FF9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BIOLOGY </w:t>
      </w:r>
      <w:r w:rsidRPr="00703FF9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703FF9">
        <w:rPr>
          <w:rFonts w:ascii="Times New Roman" w:hAnsi="Times New Roman" w:cs="Times New Roman"/>
          <w:sz w:val="24"/>
          <w:szCs w:val="24"/>
        </w:rPr>
        <w:t xml:space="preserve">Located in the pancreas, these structures </w:t>
      </w:r>
      <w:proofErr w:type="gramStart"/>
      <w:r w:rsidRPr="00703FF9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703FF9">
        <w:rPr>
          <w:rFonts w:ascii="Times New Roman" w:hAnsi="Times New Roman" w:cs="Times New Roman"/>
          <w:sz w:val="24"/>
          <w:szCs w:val="24"/>
        </w:rPr>
        <w:t xml:space="preserve"> alpha cells, and beta cells that produce glucagon and insulin respectively. Name these structures that help to preserve homeostasis between glucagon and insulin. </w:t>
      </w:r>
    </w:p>
    <w:p w:rsidR="00703FF9" w:rsidRPr="00703FF9" w:rsidRDefault="00703FF9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ANSWER: Islets of Langerhans</w:t>
      </w:r>
    </w:p>
    <w:p w:rsidR="00CA7D98" w:rsidRDefault="00CA7D98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0B30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BONUS</w:t>
      </w:r>
    </w:p>
    <w:p w:rsidR="00703FF9" w:rsidRDefault="00703FF9" w:rsidP="0070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does not occur in a signal conduction pathway?</w:t>
      </w:r>
    </w:p>
    <w:p w:rsidR="00703FF9" w:rsidRDefault="00703FF9" w:rsidP="0070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Stimulation of receptor by relay molecule</w:t>
      </w:r>
    </w:p>
    <w:p w:rsidR="00703FF9" w:rsidRDefault="00703FF9" w:rsidP="0070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Production of secondary messenger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cGMP</w:t>
      </w:r>
      <w:proofErr w:type="spellEnd"/>
    </w:p>
    <w:p w:rsidR="00703FF9" w:rsidRDefault="00703FF9" w:rsidP="0070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Activation of protein kinases</w:t>
      </w:r>
    </w:p>
    <w:p w:rsidR="00703FF9" w:rsidRDefault="00703FF9" w:rsidP="0070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Phosphorylation of protein kinases</w:t>
      </w:r>
    </w:p>
    <w:p w:rsidR="00703FF9" w:rsidRPr="00703FF9" w:rsidRDefault="00703FF9" w:rsidP="0070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32875">
        <w:rPr>
          <w:rFonts w:ascii="Times New Roman" w:hAnsi="Times New Roman" w:cs="Times New Roman"/>
          <w:sz w:val="24"/>
          <w:szCs w:val="24"/>
        </w:rPr>
        <w:t>) Stimulation of receptor by relay molecule</w:t>
      </w:r>
    </w:p>
    <w:p w:rsidR="00580B30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TOSS-UP</w:t>
      </w:r>
    </w:p>
    <w:p w:rsidR="00E75439" w:rsidRPr="00703FF9" w:rsidRDefault="00E75439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C</w:t>
      </w:r>
      <w:r w:rsidR="00F470F5" w:rsidRPr="00703FF9">
        <w:rPr>
          <w:rFonts w:ascii="Times New Roman" w:hAnsi="Times New Roman" w:cs="Times New Roman"/>
          <w:sz w:val="24"/>
          <w:szCs w:val="24"/>
        </w:rPr>
        <w:t xml:space="preserve">HEMISTRY </w:t>
      </w:r>
      <w:r w:rsidR="00E821EB" w:rsidRPr="00703FF9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E821EB" w:rsidRPr="00703FF9">
        <w:rPr>
          <w:rFonts w:ascii="Times New Roman" w:hAnsi="Times New Roman" w:cs="Times New Roman"/>
          <w:sz w:val="24"/>
          <w:szCs w:val="24"/>
        </w:rPr>
        <w:t>Which of the following four choices is correct regarding the collision theory of reactions?</w:t>
      </w:r>
    </w:p>
    <w:p w:rsidR="00E821EB" w:rsidRPr="00703FF9" w:rsidRDefault="00E821EB" w:rsidP="00703F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Collision frequency is dependent on the cross section of the collision.</w:t>
      </w:r>
    </w:p>
    <w:p w:rsidR="00E821EB" w:rsidRPr="00703FF9" w:rsidRDefault="00E821EB" w:rsidP="00703F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Collision frequency is dependent on the mean relative speed of the molecules.</w:t>
      </w:r>
    </w:p>
    <w:p w:rsidR="00E821EB" w:rsidRPr="00703FF9" w:rsidRDefault="00E821EB" w:rsidP="00703F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The mean relative frequency increases with respect to the square root of the temperature.</w:t>
      </w:r>
    </w:p>
    <w:p w:rsidR="00E821EB" w:rsidRPr="00703FF9" w:rsidRDefault="00E821EB" w:rsidP="00703F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lastRenderedPageBreak/>
        <w:t>If a reaction is endothermic in the forward direction, the activation energy is lower for the forward reaction than the reverse reaction.</w:t>
      </w:r>
    </w:p>
    <w:p w:rsidR="00CA7D98" w:rsidRDefault="00E821EB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ANSWER: 1</w:t>
      </w:r>
      <w:proofErr w:type="gramStart"/>
      <w:r w:rsidRPr="00703FF9">
        <w:rPr>
          <w:rFonts w:ascii="Times New Roman" w:hAnsi="Times New Roman" w:cs="Times New Roman"/>
          <w:sz w:val="24"/>
          <w:szCs w:val="24"/>
        </w:rPr>
        <w:t>,2,3</w:t>
      </w:r>
      <w:proofErr w:type="gramEnd"/>
    </w:p>
    <w:p w:rsidR="00580B30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BONUS</w:t>
      </w:r>
    </w:p>
    <w:p w:rsidR="00E821EB" w:rsidRPr="00703FF9" w:rsidRDefault="00E821EB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 xml:space="preserve">CHEMSITRY </w:t>
      </w:r>
      <w:r w:rsidRPr="00703FF9">
        <w:rPr>
          <w:rFonts w:ascii="Times New Roman" w:hAnsi="Times New Roman" w:cs="Times New Roman"/>
          <w:i/>
          <w:sz w:val="24"/>
          <w:szCs w:val="24"/>
        </w:rPr>
        <w:t xml:space="preserve">Short </w:t>
      </w:r>
      <w:r w:rsidR="0092647C" w:rsidRPr="00703FF9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92647C" w:rsidRPr="00703FF9">
        <w:rPr>
          <w:rFonts w:ascii="Times New Roman" w:hAnsi="Times New Roman" w:cs="Times New Roman"/>
          <w:sz w:val="24"/>
          <w:szCs w:val="24"/>
        </w:rPr>
        <w:t>Identify the class of colloid that the following three examples belong to.</w:t>
      </w:r>
    </w:p>
    <w:p w:rsidR="0092647C" w:rsidRPr="00703FF9" w:rsidRDefault="0092647C" w:rsidP="00703FF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Muddy Water</w:t>
      </w:r>
    </w:p>
    <w:p w:rsidR="0092647C" w:rsidRPr="00703FF9" w:rsidRDefault="0092647C" w:rsidP="00703FF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Styrofoam</w:t>
      </w:r>
    </w:p>
    <w:p w:rsidR="0092647C" w:rsidRPr="00703FF9" w:rsidRDefault="0092647C" w:rsidP="00703FF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3FF9">
        <w:rPr>
          <w:rFonts w:ascii="Times New Roman" w:hAnsi="Times New Roman" w:cs="Times New Roman"/>
          <w:sz w:val="24"/>
          <w:szCs w:val="24"/>
        </w:rPr>
        <w:t>Mayonaise</w:t>
      </w:r>
      <w:proofErr w:type="spellEnd"/>
    </w:p>
    <w:p w:rsidR="0092647C" w:rsidRPr="00703FF9" w:rsidRDefault="0092647C" w:rsidP="0070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ANSWER: 1- Sol 2- foam 3- emulsion</w:t>
      </w:r>
    </w:p>
    <w:p w:rsidR="00580B30" w:rsidRDefault="00580B30" w:rsidP="00CA7D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TOSS-UP</w:t>
      </w:r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phenomenom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scattering of a photon by a free charged particle. It results in a decrease in the energy of the photon. Conversely, the inverse of this process can also occur.</w:t>
      </w:r>
    </w:p>
    <w:p w:rsidR="00CA7D98" w:rsidRPr="00703FF9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Compton Scattering </w:t>
      </w:r>
    </w:p>
    <w:p w:rsidR="00CA7D98" w:rsidRDefault="00580B30" w:rsidP="00CA7D98">
      <w:pPr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BONUS</w:t>
      </w:r>
    </w:p>
    <w:p w:rsidR="00CA7D98" w:rsidRPr="00131076" w:rsidRDefault="00CA7D98" w:rsidP="00CA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r w:rsidRPr="00131076">
        <w:rPr>
          <w:rFonts w:ascii="Times New Roman" w:hAnsi="Times New Roman" w:cs="Times New Roman"/>
          <w:sz w:val="24"/>
          <w:szCs w:val="24"/>
        </w:rPr>
        <w:t>Multiple Choice: For an electromagnetic wave traveling in a vacuum, if the magnitude</w:t>
      </w:r>
    </w:p>
    <w:p w:rsidR="00CA7D98" w:rsidRPr="00131076" w:rsidRDefault="00CA7D98" w:rsidP="00CA7D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07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31076">
        <w:rPr>
          <w:rFonts w:ascii="Times New Roman" w:hAnsi="Times New Roman" w:cs="Times New Roman"/>
          <w:sz w:val="24"/>
          <w:szCs w:val="24"/>
        </w:rPr>
        <w:t xml:space="preserve"> the intensity of the E field is zero, the magnitude of the intensity of the B field is:</w:t>
      </w:r>
    </w:p>
    <w:p w:rsidR="00CA7D98" w:rsidRPr="00131076" w:rsidRDefault="00CA7D98" w:rsidP="00CA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13107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13107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31076">
        <w:rPr>
          <w:rFonts w:ascii="Times New Roman" w:hAnsi="Times New Roman" w:cs="Times New Roman"/>
          <w:sz w:val="24"/>
          <w:szCs w:val="24"/>
        </w:rPr>
        <w:t xml:space="preserve"> square root of 2 times the positive maximum</w:t>
      </w:r>
    </w:p>
    <w:p w:rsidR="00CA7D98" w:rsidRPr="00131076" w:rsidRDefault="00CA7D98" w:rsidP="00CA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13107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31076">
        <w:rPr>
          <w:rFonts w:ascii="Times New Roman" w:hAnsi="Times New Roman" w:cs="Times New Roman"/>
          <w:sz w:val="24"/>
          <w:szCs w:val="24"/>
        </w:rPr>
        <w:t xml:space="preserve"> negative maximum</w:t>
      </w:r>
    </w:p>
    <w:p w:rsidR="00CA7D98" w:rsidRPr="00131076" w:rsidRDefault="00CA7D98" w:rsidP="00CA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13107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31076">
        <w:rPr>
          <w:rFonts w:ascii="Times New Roman" w:hAnsi="Times New Roman" w:cs="Times New Roman"/>
          <w:sz w:val="24"/>
          <w:szCs w:val="24"/>
        </w:rPr>
        <w:t xml:space="preserve"> positive maximum</w:t>
      </w:r>
    </w:p>
    <w:p w:rsidR="00CA7D98" w:rsidRDefault="00CA7D98" w:rsidP="00CA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13107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131076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Pr="00131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B30" w:rsidRPr="00703FF9" w:rsidRDefault="00CA7D98" w:rsidP="00CA7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Z</w:t>
      </w:r>
      <w:r w:rsidRPr="00131076">
        <w:rPr>
          <w:rFonts w:ascii="Times New Roman" w:hAnsi="Times New Roman" w:cs="Times New Roman"/>
          <w:sz w:val="24"/>
          <w:szCs w:val="24"/>
        </w:rPr>
        <w:t xml:space="preserve">) zero </w:t>
      </w:r>
    </w:p>
    <w:p w:rsidR="00CA7D98" w:rsidRDefault="00CA7D98" w:rsidP="00CA7D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0B30" w:rsidRDefault="00580B30" w:rsidP="00CA7D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lastRenderedPageBreak/>
        <w:t>TOSS-UP</w:t>
      </w:r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hAnsi="Times New Roman" w:cs="Times New Roman"/>
          <w:sz w:val="24"/>
          <w:szCs w:val="24"/>
        </w:rPr>
        <w:t>Name with of the following is not a method of determining the approximate mass of a galaxy?</w:t>
      </w:r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Cluster Method</w:t>
      </w:r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Rotation Curve Method</w:t>
      </w:r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Luminosity Variation Method</w:t>
      </w:r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Velocity Dispersion Method</w:t>
      </w:r>
    </w:p>
    <w:p w:rsidR="00CA7D98" w:rsidRPr="00703FF9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Y) Luminosity Variation Method</w:t>
      </w:r>
    </w:p>
    <w:p w:rsidR="00CA7D98" w:rsidRDefault="00580B30" w:rsidP="00CA7D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BONUS</w:t>
      </w:r>
    </w:p>
    <w:p w:rsidR="00CA7D98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 xml:space="preserve">This term is given to the region of water that is neither close to the bottom nor near the shore. </w:t>
      </w:r>
      <w:r w:rsidRPr="00713095">
        <w:rPr>
          <w:rFonts w:ascii="Times New Roman" w:hAnsi="Times New Roman" w:cs="Times New Roman"/>
          <w:sz w:val="24"/>
          <w:szCs w:val="24"/>
        </w:rPr>
        <w:t xml:space="preserve">It is affected by light intensity, </w:t>
      </w:r>
      <w:r>
        <w:rPr>
          <w:rFonts w:ascii="Times New Roman" w:hAnsi="Times New Roman" w:cs="Times New Roman"/>
          <w:sz w:val="24"/>
          <w:szCs w:val="24"/>
        </w:rPr>
        <w:t>pressure, temperature, salinity and</w:t>
      </w:r>
      <w:r w:rsidRPr="00713095">
        <w:rPr>
          <w:rFonts w:ascii="Times New Roman" w:hAnsi="Times New Roman" w:cs="Times New Roman"/>
          <w:sz w:val="24"/>
          <w:szCs w:val="24"/>
        </w:rPr>
        <w:t xml:space="preserve"> the supply of dissolved oxygen and nutrients</w:t>
      </w:r>
      <w:r>
        <w:rPr>
          <w:rFonts w:ascii="Times New Roman" w:hAnsi="Times New Roman" w:cs="Times New Roman"/>
          <w:sz w:val="24"/>
          <w:szCs w:val="24"/>
        </w:rPr>
        <w:t>. Derived from the Greek for “open water”, life here decreases with depth.</w:t>
      </w:r>
    </w:p>
    <w:p w:rsidR="00703FF9" w:rsidRDefault="00CA7D98" w:rsidP="00CA7D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Pelagic Zone</w:t>
      </w:r>
    </w:p>
    <w:p w:rsidR="00580B30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FF9">
        <w:rPr>
          <w:rFonts w:ascii="Times New Roman" w:hAnsi="Times New Roman" w:cs="Times New Roman"/>
          <w:sz w:val="24"/>
          <w:szCs w:val="24"/>
        </w:rPr>
        <w:t>TOSS-UP</w:t>
      </w:r>
    </w:p>
    <w:p w:rsidR="00703FF9" w:rsidRPr="00703FF9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03FF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ENERGY </w:t>
      </w:r>
      <w:r w:rsidRPr="00703FF9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Multiple Choice </w:t>
      </w:r>
      <w:r w:rsidRPr="00703FF9">
        <w:rPr>
          <w:rFonts w:ascii="Times New Roman" w:eastAsiaTheme="minorHAnsi" w:hAnsi="Times New Roman" w:cs="Times New Roman"/>
          <w:sz w:val="24"/>
          <w:szCs w:val="24"/>
          <w:lang w:eastAsia="en-US"/>
        </w:rPr>
        <w:t>Which of the following is not a part of the Carnot Cycle, when it is acting as part of a heat engine?</w:t>
      </w:r>
    </w:p>
    <w:p w:rsidR="00703FF9" w:rsidRPr="00703FF9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03FF9">
        <w:rPr>
          <w:rFonts w:ascii="Times New Roman" w:eastAsiaTheme="minorHAnsi" w:hAnsi="Times New Roman" w:cs="Times New Roman"/>
          <w:sz w:val="24"/>
          <w:szCs w:val="24"/>
          <w:lang w:eastAsia="en-US"/>
        </w:rPr>
        <w:t>W) Isentropic expansion of gas, leading to the gas’s temperature decreasing</w:t>
      </w:r>
    </w:p>
    <w:p w:rsidR="00703FF9" w:rsidRPr="00703FF9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03FF9">
        <w:rPr>
          <w:rFonts w:ascii="Times New Roman" w:eastAsiaTheme="minorHAnsi" w:hAnsi="Times New Roman" w:cs="Times New Roman"/>
          <w:sz w:val="24"/>
          <w:szCs w:val="24"/>
          <w:lang w:eastAsia="en-US"/>
        </w:rPr>
        <w:t>X) Reversible isothermal expansion of the gas</w:t>
      </w:r>
    </w:p>
    <w:p w:rsidR="00703FF9" w:rsidRPr="00703FF9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03FF9">
        <w:rPr>
          <w:rFonts w:ascii="Times New Roman" w:eastAsiaTheme="minorHAnsi" w:hAnsi="Times New Roman" w:cs="Times New Roman"/>
          <w:sz w:val="24"/>
          <w:szCs w:val="24"/>
          <w:lang w:eastAsia="en-US"/>
        </w:rPr>
        <w:t>Y) Reversible adiabatic compression of the gas</w:t>
      </w:r>
    </w:p>
    <w:p w:rsidR="00703FF9" w:rsidRPr="00703FF9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03FF9">
        <w:rPr>
          <w:rFonts w:ascii="Times New Roman" w:eastAsiaTheme="minorHAnsi" w:hAnsi="Times New Roman" w:cs="Times New Roman"/>
          <w:sz w:val="24"/>
          <w:szCs w:val="24"/>
          <w:lang w:eastAsia="en-US"/>
        </w:rPr>
        <w:t>Z) Reversible adiabatic expansion of the gas</w:t>
      </w:r>
    </w:p>
    <w:p w:rsidR="00703FF9" w:rsidRPr="00703FF9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03FF9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Y) Reversible adiabatic compression of the gas</w:t>
      </w:r>
    </w:p>
    <w:p w:rsidR="00CA7D98" w:rsidRDefault="00CA7D98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3FF9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03FF9">
        <w:rPr>
          <w:rFonts w:ascii="Times New Roman" w:hAnsi="Times New Roman" w:cs="Times New Roman"/>
          <w:sz w:val="24"/>
          <w:szCs w:val="24"/>
        </w:rPr>
        <w:lastRenderedPageBreak/>
        <w:t>BONUS</w:t>
      </w:r>
    </w:p>
    <w:p w:rsidR="00703FF9" w:rsidRPr="002F63D1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03FF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ENERGY </w:t>
      </w:r>
      <w:r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2F63D1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>Which of the following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4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is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or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are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not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major advantage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of algae based fuels over fossil fuels?</w:t>
      </w:r>
    </w:p>
    <w:p w:rsidR="00703FF9" w:rsidRPr="002F63D1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>) It is relatively harmless to the environment if spilled</w:t>
      </w:r>
    </w:p>
    <w:p w:rsidR="00703FF9" w:rsidRPr="002F63D1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2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>) It is a relatively cost efficient fuel source</w:t>
      </w:r>
    </w:p>
    <w:p w:rsidR="00703FF9" w:rsidRPr="002F63D1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>) The growth rate is extremely short</w:t>
      </w:r>
    </w:p>
    <w:p w:rsidR="00703FF9" w:rsidRPr="002F63D1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4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>) It can produce much more fuel per area of crop than other competing crops</w:t>
      </w:r>
    </w:p>
    <w:p w:rsidR="00703FF9" w:rsidRPr="00703FF9" w:rsidRDefault="00703FF9" w:rsidP="00703FF9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ANSWER: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  <w:r w:rsidRPr="002F63D1">
        <w:rPr>
          <w:rFonts w:ascii="Times New Roman" w:eastAsiaTheme="minorHAnsi" w:hAnsi="Times New Roman" w:cs="Times New Roman"/>
          <w:sz w:val="24"/>
          <w:szCs w:val="24"/>
          <w:lang w:eastAsia="en-US"/>
        </w:rPr>
        <w:t>) It is a relatively cost efficient fuel source</w:t>
      </w:r>
    </w:p>
    <w:p w:rsidR="00580B30" w:rsidRPr="00703FF9" w:rsidRDefault="00580B30" w:rsidP="00703F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80B30" w:rsidRPr="0070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3D79"/>
    <w:multiLevelType w:val="hybridMultilevel"/>
    <w:tmpl w:val="9598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554D1"/>
    <w:multiLevelType w:val="hybridMultilevel"/>
    <w:tmpl w:val="4404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82"/>
    <w:rsid w:val="00000AB3"/>
    <w:rsid w:val="00002922"/>
    <w:rsid w:val="00005539"/>
    <w:rsid w:val="00005592"/>
    <w:rsid w:val="00015DE9"/>
    <w:rsid w:val="00021066"/>
    <w:rsid w:val="0002711E"/>
    <w:rsid w:val="000273F7"/>
    <w:rsid w:val="000313BA"/>
    <w:rsid w:val="00031C90"/>
    <w:rsid w:val="00033B6C"/>
    <w:rsid w:val="00035D07"/>
    <w:rsid w:val="000409BC"/>
    <w:rsid w:val="00041771"/>
    <w:rsid w:val="000451C3"/>
    <w:rsid w:val="00045C2F"/>
    <w:rsid w:val="00052366"/>
    <w:rsid w:val="00055C8A"/>
    <w:rsid w:val="0005700F"/>
    <w:rsid w:val="00070928"/>
    <w:rsid w:val="00071A4D"/>
    <w:rsid w:val="0007309A"/>
    <w:rsid w:val="00081486"/>
    <w:rsid w:val="00086C0E"/>
    <w:rsid w:val="00092967"/>
    <w:rsid w:val="000932B3"/>
    <w:rsid w:val="000A6557"/>
    <w:rsid w:val="000A7017"/>
    <w:rsid w:val="000A7881"/>
    <w:rsid w:val="000B0204"/>
    <w:rsid w:val="000B2E5B"/>
    <w:rsid w:val="000B4226"/>
    <w:rsid w:val="000B694C"/>
    <w:rsid w:val="000C5C50"/>
    <w:rsid w:val="000C6235"/>
    <w:rsid w:val="000D1CDB"/>
    <w:rsid w:val="000D33C8"/>
    <w:rsid w:val="000D4B35"/>
    <w:rsid w:val="000D5002"/>
    <w:rsid w:val="000D6316"/>
    <w:rsid w:val="000D7DB2"/>
    <w:rsid w:val="000E309D"/>
    <w:rsid w:val="000E3E70"/>
    <w:rsid w:val="000E4877"/>
    <w:rsid w:val="000E65AF"/>
    <w:rsid w:val="000E66F5"/>
    <w:rsid w:val="000E798B"/>
    <w:rsid w:val="000F1B05"/>
    <w:rsid w:val="000F313E"/>
    <w:rsid w:val="000F589D"/>
    <w:rsid w:val="00100B72"/>
    <w:rsid w:val="00101A7F"/>
    <w:rsid w:val="00105DE4"/>
    <w:rsid w:val="00106635"/>
    <w:rsid w:val="00110C96"/>
    <w:rsid w:val="00115A9B"/>
    <w:rsid w:val="00115F36"/>
    <w:rsid w:val="0011780C"/>
    <w:rsid w:val="00123B65"/>
    <w:rsid w:val="0012411F"/>
    <w:rsid w:val="00124281"/>
    <w:rsid w:val="00124E16"/>
    <w:rsid w:val="001254B5"/>
    <w:rsid w:val="0012742C"/>
    <w:rsid w:val="00134382"/>
    <w:rsid w:val="00136A29"/>
    <w:rsid w:val="00136D70"/>
    <w:rsid w:val="00137250"/>
    <w:rsid w:val="00144FDA"/>
    <w:rsid w:val="00146979"/>
    <w:rsid w:val="001514F1"/>
    <w:rsid w:val="0015793F"/>
    <w:rsid w:val="00163D29"/>
    <w:rsid w:val="00170289"/>
    <w:rsid w:val="001709FE"/>
    <w:rsid w:val="001768AB"/>
    <w:rsid w:val="00181471"/>
    <w:rsid w:val="00185DAC"/>
    <w:rsid w:val="00186612"/>
    <w:rsid w:val="00191494"/>
    <w:rsid w:val="00191FBC"/>
    <w:rsid w:val="001946BB"/>
    <w:rsid w:val="00196767"/>
    <w:rsid w:val="001A3E16"/>
    <w:rsid w:val="001A58EC"/>
    <w:rsid w:val="001A59B5"/>
    <w:rsid w:val="001B01D6"/>
    <w:rsid w:val="001B3CDD"/>
    <w:rsid w:val="001B407A"/>
    <w:rsid w:val="001B6541"/>
    <w:rsid w:val="001C0185"/>
    <w:rsid w:val="001C34E4"/>
    <w:rsid w:val="001C3BD0"/>
    <w:rsid w:val="001C419B"/>
    <w:rsid w:val="001C4959"/>
    <w:rsid w:val="001C6657"/>
    <w:rsid w:val="001D1487"/>
    <w:rsid w:val="001D54B7"/>
    <w:rsid w:val="001D6928"/>
    <w:rsid w:val="001E2E69"/>
    <w:rsid w:val="001E3182"/>
    <w:rsid w:val="001E4875"/>
    <w:rsid w:val="001E4915"/>
    <w:rsid w:val="001E7BD5"/>
    <w:rsid w:val="001F139A"/>
    <w:rsid w:val="001F15F8"/>
    <w:rsid w:val="001F1C6F"/>
    <w:rsid w:val="001F2D5C"/>
    <w:rsid w:val="001F34D2"/>
    <w:rsid w:val="001F55CF"/>
    <w:rsid w:val="00200420"/>
    <w:rsid w:val="00200E93"/>
    <w:rsid w:val="002077AF"/>
    <w:rsid w:val="00207CBE"/>
    <w:rsid w:val="00210E89"/>
    <w:rsid w:val="00211513"/>
    <w:rsid w:val="00211D57"/>
    <w:rsid w:val="0021410C"/>
    <w:rsid w:val="002149F7"/>
    <w:rsid w:val="002203C2"/>
    <w:rsid w:val="00224F39"/>
    <w:rsid w:val="00225CD2"/>
    <w:rsid w:val="00226581"/>
    <w:rsid w:val="00230D60"/>
    <w:rsid w:val="00235327"/>
    <w:rsid w:val="002444AF"/>
    <w:rsid w:val="002479D5"/>
    <w:rsid w:val="002553E9"/>
    <w:rsid w:val="00264113"/>
    <w:rsid w:val="00264298"/>
    <w:rsid w:val="00265E20"/>
    <w:rsid w:val="00267B0D"/>
    <w:rsid w:val="002715FB"/>
    <w:rsid w:val="002723B3"/>
    <w:rsid w:val="00273B95"/>
    <w:rsid w:val="0027608D"/>
    <w:rsid w:val="0028088B"/>
    <w:rsid w:val="0028092D"/>
    <w:rsid w:val="00281430"/>
    <w:rsid w:val="00282EC7"/>
    <w:rsid w:val="00291102"/>
    <w:rsid w:val="0029257E"/>
    <w:rsid w:val="002937EC"/>
    <w:rsid w:val="00294827"/>
    <w:rsid w:val="00296F60"/>
    <w:rsid w:val="002A3689"/>
    <w:rsid w:val="002A4ECF"/>
    <w:rsid w:val="002A5B85"/>
    <w:rsid w:val="002B090E"/>
    <w:rsid w:val="002B5C98"/>
    <w:rsid w:val="002C353A"/>
    <w:rsid w:val="002C6527"/>
    <w:rsid w:val="002D6199"/>
    <w:rsid w:val="002D63CE"/>
    <w:rsid w:val="002E1A31"/>
    <w:rsid w:val="002E3942"/>
    <w:rsid w:val="002E3F13"/>
    <w:rsid w:val="002E6FA5"/>
    <w:rsid w:val="002F3466"/>
    <w:rsid w:val="002F4655"/>
    <w:rsid w:val="002F5DD2"/>
    <w:rsid w:val="002F63D1"/>
    <w:rsid w:val="003023EE"/>
    <w:rsid w:val="00304B0A"/>
    <w:rsid w:val="00304B86"/>
    <w:rsid w:val="00307016"/>
    <w:rsid w:val="0031390F"/>
    <w:rsid w:val="00315476"/>
    <w:rsid w:val="0032007A"/>
    <w:rsid w:val="00320BDB"/>
    <w:rsid w:val="00322B11"/>
    <w:rsid w:val="00324E0D"/>
    <w:rsid w:val="00325FAA"/>
    <w:rsid w:val="00331C1A"/>
    <w:rsid w:val="00331EC1"/>
    <w:rsid w:val="003362FE"/>
    <w:rsid w:val="00337E0A"/>
    <w:rsid w:val="00340D91"/>
    <w:rsid w:val="00341E5E"/>
    <w:rsid w:val="00342B36"/>
    <w:rsid w:val="00343C77"/>
    <w:rsid w:val="0034720B"/>
    <w:rsid w:val="0034767F"/>
    <w:rsid w:val="00352370"/>
    <w:rsid w:val="00352DB4"/>
    <w:rsid w:val="003538DE"/>
    <w:rsid w:val="0036106E"/>
    <w:rsid w:val="00363396"/>
    <w:rsid w:val="003670D8"/>
    <w:rsid w:val="00373D7E"/>
    <w:rsid w:val="00376447"/>
    <w:rsid w:val="003805B6"/>
    <w:rsid w:val="0038096B"/>
    <w:rsid w:val="00382184"/>
    <w:rsid w:val="00384C8B"/>
    <w:rsid w:val="00391EA0"/>
    <w:rsid w:val="0039285C"/>
    <w:rsid w:val="00392940"/>
    <w:rsid w:val="003A442D"/>
    <w:rsid w:val="003A4DD1"/>
    <w:rsid w:val="003A6022"/>
    <w:rsid w:val="003A71A4"/>
    <w:rsid w:val="003B0E8B"/>
    <w:rsid w:val="003B19D8"/>
    <w:rsid w:val="003B2859"/>
    <w:rsid w:val="003C183D"/>
    <w:rsid w:val="003C4041"/>
    <w:rsid w:val="003D6F1E"/>
    <w:rsid w:val="003D78B9"/>
    <w:rsid w:val="003E1FB6"/>
    <w:rsid w:val="003E4B18"/>
    <w:rsid w:val="003F26A2"/>
    <w:rsid w:val="00401A14"/>
    <w:rsid w:val="00403ADE"/>
    <w:rsid w:val="00407088"/>
    <w:rsid w:val="00410C9B"/>
    <w:rsid w:val="00410D1A"/>
    <w:rsid w:val="004156C8"/>
    <w:rsid w:val="004177C2"/>
    <w:rsid w:val="00423837"/>
    <w:rsid w:val="00425DC3"/>
    <w:rsid w:val="004317A9"/>
    <w:rsid w:val="00434778"/>
    <w:rsid w:val="00434A0F"/>
    <w:rsid w:val="00434F0F"/>
    <w:rsid w:val="004372D2"/>
    <w:rsid w:val="00437391"/>
    <w:rsid w:val="00443D96"/>
    <w:rsid w:val="00450B11"/>
    <w:rsid w:val="00453728"/>
    <w:rsid w:val="00455098"/>
    <w:rsid w:val="00456695"/>
    <w:rsid w:val="00457051"/>
    <w:rsid w:val="004623BC"/>
    <w:rsid w:val="00470F48"/>
    <w:rsid w:val="00477811"/>
    <w:rsid w:val="004877B7"/>
    <w:rsid w:val="00490346"/>
    <w:rsid w:val="00490D9D"/>
    <w:rsid w:val="004929C0"/>
    <w:rsid w:val="0049302D"/>
    <w:rsid w:val="004950DD"/>
    <w:rsid w:val="004A21B5"/>
    <w:rsid w:val="004A21E2"/>
    <w:rsid w:val="004A6805"/>
    <w:rsid w:val="004A748D"/>
    <w:rsid w:val="004B336A"/>
    <w:rsid w:val="004C0A17"/>
    <w:rsid w:val="004C0A67"/>
    <w:rsid w:val="004C1CCE"/>
    <w:rsid w:val="004C575C"/>
    <w:rsid w:val="004C5D3E"/>
    <w:rsid w:val="004C7FA8"/>
    <w:rsid w:val="004D07F1"/>
    <w:rsid w:val="004D3619"/>
    <w:rsid w:val="004E151B"/>
    <w:rsid w:val="004E25BD"/>
    <w:rsid w:val="004E2853"/>
    <w:rsid w:val="004E2B46"/>
    <w:rsid w:val="004E45EA"/>
    <w:rsid w:val="004E5BB9"/>
    <w:rsid w:val="004E5D9D"/>
    <w:rsid w:val="004F61F2"/>
    <w:rsid w:val="004F71A2"/>
    <w:rsid w:val="004F71AF"/>
    <w:rsid w:val="00502513"/>
    <w:rsid w:val="0050645C"/>
    <w:rsid w:val="00513C6D"/>
    <w:rsid w:val="005177C6"/>
    <w:rsid w:val="00524A3A"/>
    <w:rsid w:val="00530033"/>
    <w:rsid w:val="00530B46"/>
    <w:rsid w:val="00530EC2"/>
    <w:rsid w:val="005368E3"/>
    <w:rsid w:val="00544717"/>
    <w:rsid w:val="005511F9"/>
    <w:rsid w:val="00556264"/>
    <w:rsid w:val="005564BD"/>
    <w:rsid w:val="005625B7"/>
    <w:rsid w:val="00563579"/>
    <w:rsid w:val="005645EB"/>
    <w:rsid w:val="00564ADE"/>
    <w:rsid w:val="005670E7"/>
    <w:rsid w:val="00572505"/>
    <w:rsid w:val="00576C55"/>
    <w:rsid w:val="00580B30"/>
    <w:rsid w:val="00583B29"/>
    <w:rsid w:val="005848D6"/>
    <w:rsid w:val="00584CCA"/>
    <w:rsid w:val="00585A5B"/>
    <w:rsid w:val="00586FA9"/>
    <w:rsid w:val="00591037"/>
    <w:rsid w:val="00592F02"/>
    <w:rsid w:val="00593667"/>
    <w:rsid w:val="00595033"/>
    <w:rsid w:val="00595BD6"/>
    <w:rsid w:val="005A0742"/>
    <w:rsid w:val="005A08E0"/>
    <w:rsid w:val="005A4605"/>
    <w:rsid w:val="005A48AA"/>
    <w:rsid w:val="005A51BE"/>
    <w:rsid w:val="005A5601"/>
    <w:rsid w:val="005A71A8"/>
    <w:rsid w:val="005A7629"/>
    <w:rsid w:val="005B2247"/>
    <w:rsid w:val="005B4FF8"/>
    <w:rsid w:val="005C1EC1"/>
    <w:rsid w:val="005C4A83"/>
    <w:rsid w:val="005C7B85"/>
    <w:rsid w:val="005D244B"/>
    <w:rsid w:val="005D54A0"/>
    <w:rsid w:val="005E0620"/>
    <w:rsid w:val="005E1295"/>
    <w:rsid w:val="005E27A6"/>
    <w:rsid w:val="005E4282"/>
    <w:rsid w:val="005E6500"/>
    <w:rsid w:val="005F0CD3"/>
    <w:rsid w:val="00600FE4"/>
    <w:rsid w:val="00602D5F"/>
    <w:rsid w:val="006073F6"/>
    <w:rsid w:val="006077CB"/>
    <w:rsid w:val="0061264D"/>
    <w:rsid w:val="00613543"/>
    <w:rsid w:val="00642A65"/>
    <w:rsid w:val="00650BFC"/>
    <w:rsid w:val="0066206B"/>
    <w:rsid w:val="00663ABD"/>
    <w:rsid w:val="006643A9"/>
    <w:rsid w:val="00665045"/>
    <w:rsid w:val="006658C4"/>
    <w:rsid w:val="0066689B"/>
    <w:rsid w:val="006732D8"/>
    <w:rsid w:val="006738BB"/>
    <w:rsid w:val="00674F05"/>
    <w:rsid w:val="00676A76"/>
    <w:rsid w:val="006804E3"/>
    <w:rsid w:val="00684D78"/>
    <w:rsid w:val="00687992"/>
    <w:rsid w:val="0069203D"/>
    <w:rsid w:val="0069667A"/>
    <w:rsid w:val="00697A40"/>
    <w:rsid w:val="006A64F2"/>
    <w:rsid w:val="006A6DC1"/>
    <w:rsid w:val="006A7616"/>
    <w:rsid w:val="006B3876"/>
    <w:rsid w:val="006B5ADD"/>
    <w:rsid w:val="006B7D4F"/>
    <w:rsid w:val="006C3C71"/>
    <w:rsid w:val="006D1A76"/>
    <w:rsid w:val="006D2B67"/>
    <w:rsid w:val="006D416A"/>
    <w:rsid w:val="006D725A"/>
    <w:rsid w:val="006D76C1"/>
    <w:rsid w:val="006E53A8"/>
    <w:rsid w:val="006E7896"/>
    <w:rsid w:val="00703FF9"/>
    <w:rsid w:val="0070423A"/>
    <w:rsid w:val="00707205"/>
    <w:rsid w:val="00710F62"/>
    <w:rsid w:val="0071411E"/>
    <w:rsid w:val="00715CD4"/>
    <w:rsid w:val="0071756C"/>
    <w:rsid w:val="00721E42"/>
    <w:rsid w:val="0073318C"/>
    <w:rsid w:val="00736215"/>
    <w:rsid w:val="00741390"/>
    <w:rsid w:val="0074191C"/>
    <w:rsid w:val="00741CA0"/>
    <w:rsid w:val="0074541E"/>
    <w:rsid w:val="00747E33"/>
    <w:rsid w:val="00751834"/>
    <w:rsid w:val="00753A0C"/>
    <w:rsid w:val="00753A2F"/>
    <w:rsid w:val="007548FE"/>
    <w:rsid w:val="007553C8"/>
    <w:rsid w:val="007611FB"/>
    <w:rsid w:val="00767648"/>
    <w:rsid w:val="00775C4C"/>
    <w:rsid w:val="00780EC8"/>
    <w:rsid w:val="00783CEF"/>
    <w:rsid w:val="007846B5"/>
    <w:rsid w:val="00785F84"/>
    <w:rsid w:val="00786D47"/>
    <w:rsid w:val="00792846"/>
    <w:rsid w:val="007A0332"/>
    <w:rsid w:val="007A0BA0"/>
    <w:rsid w:val="007A169F"/>
    <w:rsid w:val="007A3FED"/>
    <w:rsid w:val="007A4503"/>
    <w:rsid w:val="007B4227"/>
    <w:rsid w:val="007B5239"/>
    <w:rsid w:val="007B5C3E"/>
    <w:rsid w:val="007B5C60"/>
    <w:rsid w:val="007C31E0"/>
    <w:rsid w:val="007C3E76"/>
    <w:rsid w:val="007D3883"/>
    <w:rsid w:val="007D4416"/>
    <w:rsid w:val="007D56BA"/>
    <w:rsid w:val="007D6F1F"/>
    <w:rsid w:val="007E5CD6"/>
    <w:rsid w:val="007F06CF"/>
    <w:rsid w:val="007F27A8"/>
    <w:rsid w:val="007F591B"/>
    <w:rsid w:val="0080114C"/>
    <w:rsid w:val="00802D21"/>
    <w:rsid w:val="00804813"/>
    <w:rsid w:val="008060D3"/>
    <w:rsid w:val="00810E9D"/>
    <w:rsid w:val="00811688"/>
    <w:rsid w:val="00814272"/>
    <w:rsid w:val="00815C02"/>
    <w:rsid w:val="008233C6"/>
    <w:rsid w:val="008236CE"/>
    <w:rsid w:val="00823910"/>
    <w:rsid w:val="008305B3"/>
    <w:rsid w:val="00830DAC"/>
    <w:rsid w:val="00841529"/>
    <w:rsid w:val="00841A28"/>
    <w:rsid w:val="00847D6E"/>
    <w:rsid w:val="00850172"/>
    <w:rsid w:val="00851C85"/>
    <w:rsid w:val="00855312"/>
    <w:rsid w:val="00855B78"/>
    <w:rsid w:val="00861ABF"/>
    <w:rsid w:val="0087143A"/>
    <w:rsid w:val="00871AA7"/>
    <w:rsid w:val="00874070"/>
    <w:rsid w:val="0087667B"/>
    <w:rsid w:val="00884842"/>
    <w:rsid w:val="008901AA"/>
    <w:rsid w:val="00890B26"/>
    <w:rsid w:val="008917C1"/>
    <w:rsid w:val="008A2342"/>
    <w:rsid w:val="008A4038"/>
    <w:rsid w:val="008A6E11"/>
    <w:rsid w:val="008A77DE"/>
    <w:rsid w:val="008B55B8"/>
    <w:rsid w:val="008B7AB1"/>
    <w:rsid w:val="008C1A89"/>
    <w:rsid w:val="008C35D9"/>
    <w:rsid w:val="008C64D0"/>
    <w:rsid w:val="008C7BEE"/>
    <w:rsid w:val="008D24F0"/>
    <w:rsid w:val="008D407C"/>
    <w:rsid w:val="008D4C77"/>
    <w:rsid w:val="008D543E"/>
    <w:rsid w:val="008D7A18"/>
    <w:rsid w:val="008E3F56"/>
    <w:rsid w:val="008E4CB4"/>
    <w:rsid w:val="008E5F77"/>
    <w:rsid w:val="008E6064"/>
    <w:rsid w:val="008F3FA1"/>
    <w:rsid w:val="008F4636"/>
    <w:rsid w:val="008F4ACE"/>
    <w:rsid w:val="008F6855"/>
    <w:rsid w:val="00903089"/>
    <w:rsid w:val="00912F21"/>
    <w:rsid w:val="009132D8"/>
    <w:rsid w:val="00915573"/>
    <w:rsid w:val="00916623"/>
    <w:rsid w:val="009179F2"/>
    <w:rsid w:val="00925772"/>
    <w:rsid w:val="0092647C"/>
    <w:rsid w:val="00931B5C"/>
    <w:rsid w:val="00933D0B"/>
    <w:rsid w:val="00936699"/>
    <w:rsid w:val="00940A16"/>
    <w:rsid w:val="00944C16"/>
    <w:rsid w:val="009458AF"/>
    <w:rsid w:val="00946FF0"/>
    <w:rsid w:val="00956AD0"/>
    <w:rsid w:val="00957ECD"/>
    <w:rsid w:val="009608B6"/>
    <w:rsid w:val="00972561"/>
    <w:rsid w:val="0097434E"/>
    <w:rsid w:val="00981AEC"/>
    <w:rsid w:val="0099089B"/>
    <w:rsid w:val="00990E30"/>
    <w:rsid w:val="00994D05"/>
    <w:rsid w:val="009951D9"/>
    <w:rsid w:val="0099632C"/>
    <w:rsid w:val="009A3826"/>
    <w:rsid w:val="009B25C7"/>
    <w:rsid w:val="009B4B59"/>
    <w:rsid w:val="009B649E"/>
    <w:rsid w:val="009C0DBA"/>
    <w:rsid w:val="009C6B21"/>
    <w:rsid w:val="009D181E"/>
    <w:rsid w:val="009D57C7"/>
    <w:rsid w:val="009E1164"/>
    <w:rsid w:val="009E33F1"/>
    <w:rsid w:val="009E3D90"/>
    <w:rsid w:val="009E5F02"/>
    <w:rsid w:val="009F3114"/>
    <w:rsid w:val="009F5DA1"/>
    <w:rsid w:val="00A00DA4"/>
    <w:rsid w:val="00A04A4B"/>
    <w:rsid w:val="00A07551"/>
    <w:rsid w:val="00A11F2C"/>
    <w:rsid w:val="00A17364"/>
    <w:rsid w:val="00A17E1A"/>
    <w:rsid w:val="00A25E1A"/>
    <w:rsid w:val="00A3124B"/>
    <w:rsid w:val="00A31432"/>
    <w:rsid w:val="00A32198"/>
    <w:rsid w:val="00A321E6"/>
    <w:rsid w:val="00A35CEF"/>
    <w:rsid w:val="00A5036F"/>
    <w:rsid w:val="00A51723"/>
    <w:rsid w:val="00A51CCC"/>
    <w:rsid w:val="00A550B5"/>
    <w:rsid w:val="00A62E15"/>
    <w:rsid w:val="00A7306C"/>
    <w:rsid w:val="00A747F0"/>
    <w:rsid w:val="00A80A82"/>
    <w:rsid w:val="00A8355B"/>
    <w:rsid w:val="00A8745D"/>
    <w:rsid w:val="00A92FA6"/>
    <w:rsid w:val="00A95960"/>
    <w:rsid w:val="00AA3EEB"/>
    <w:rsid w:val="00AA4196"/>
    <w:rsid w:val="00AA4573"/>
    <w:rsid w:val="00AA697F"/>
    <w:rsid w:val="00AA6A61"/>
    <w:rsid w:val="00AB1A00"/>
    <w:rsid w:val="00AB6FAC"/>
    <w:rsid w:val="00AC3D46"/>
    <w:rsid w:val="00AC5574"/>
    <w:rsid w:val="00AC6174"/>
    <w:rsid w:val="00AC661D"/>
    <w:rsid w:val="00AD0FA1"/>
    <w:rsid w:val="00AD7203"/>
    <w:rsid w:val="00AE1D30"/>
    <w:rsid w:val="00AE1F45"/>
    <w:rsid w:val="00AE50AB"/>
    <w:rsid w:val="00AE634A"/>
    <w:rsid w:val="00AE73C5"/>
    <w:rsid w:val="00AE7718"/>
    <w:rsid w:val="00AF0E61"/>
    <w:rsid w:val="00AF44D3"/>
    <w:rsid w:val="00AF4D82"/>
    <w:rsid w:val="00B000FF"/>
    <w:rsid w:val="00B0015B"/>
    <w:rsid w:val="00B03B8C"/>
    <w:rsid w:val="00B03CE9"/>
    <w:rsid w:val="00B04022"/>
    <w:rsid w:val="00B05260"/>
    <w:rsid w:val="00B05FAE"/>
    <w:rsid w:val="00B11B0D"/>
    <w:rsid w:val="00B1342B"/>
    <w:rsid w:val="00B13867"/>
    <w:rsid w:val="00B241D2"/>
    <w:rsid w:val="00B27538"/>
    <w:rsid w:val="00B33268"/>
    <w:rsid w:val="00B35275"/>
    <w:rsid w:val="00B3564A"/>
    <w:rsid w:val="00B36D88"/>
    <w:rsid w:val="00B37D28"/>
    <w:rsid w:val="00B37E70"/>
    <w:rsid w:val="00B41E64"/>
    <w:rsid w:val="00B436D3"/>
    <w:rsid w:val="00B43793"/>
    <w:rsid w:val="00B468CA"/>
    <w:rsid w:val="00B4716C"/>
    <w:rsid w:val="00B52ABE"/>
    <w:rsid w:val="00B62462"/>
    <w:rsid w:val="00B63B9F"/>
    <w:rsid w:val="00B65FEE"/>
    <w:rsid w:val="00B73A02"/>
    <w:rsid w:val="00B76D0A"/>
    <w:rsid w:val="00B826E0"/>
    <w:rsid w:val="00B92D5A"/>
    <w:rsid w:val="00B944EB"/>
    <w:rsid w:val="00B96011"/>
    <w:rsid w:val="00B9764C"/>
    <w:rsid w:val="00BA3770"/>
    <w:rsid w:val="00BB1A4A"/>
    <w:rsid w:val="00BB2F19"/>
    <w:rsid w:val="00BB7C5E"/>
    <w:rsid w:val="00BC23C2"/>
    <w:rsid w:val="00BC63DC"/>
    <w:rsid w:val="00BC7771"/>
    <w:rsid w:val="00BD1BF3"/>
    <w:rsid w:val="00BD240B"/>
    <w:rsid w:val="00BE2574"/>
    <w:rsid w:val="00BE5C90"/>
    <w:rsid w:val="00BE635C"/>
    <w:rsid w:val="00BF2231"/>
    <w:rsid w:val="00BF532F"/>
    <w:rsid w:val="00BF57E7"/>
    <w:rsid w:val="00BF6486"/>
    <w:rsid w:val="00C01711"/>
    <w:rsid w:val="00C01F1C"/>
    <w:rsid w:val="00C063F5"/>
    <w:rsid w:val="00C1237D"/>
    <w:rsid w:val="00C17F16"/>
    <w:rsid w:val="00C205D9"/>
    <w:rsid w:val="00C20E0A"/>
    <w:rsid w:val="00C2294E"/>
    <w:rsid w:val="00C22CAF"/>
    <w:rsid w:val="00C26D2C"/>
    <w:rsid w:val="00C30953"/>
    <w:rsid w:val="00C32CCC"/>
    <w:rsid w:val="00C33AC3"/>
    <w:rsid w:val="00C44E19"/>
    <w:rsid w:val="00C50826"/>
    <w:rsid w:val="00C50B6F"/>
    <w:rsid w:val="00C60618"/>
    <w:rsid w:val="00C6080D"/>
    <w:rsid w:val="00C60AB6"/>
    <w:rsid w:val="00C61123"/>
    <w:rsid w:val="00C61D3B"/>
    <w:rsid w:val="00C626EC"/>
    <w:rsid w:val="00C62A2B"/>
    <w:rsid w:val="00C7198E"/>
    <w:rsid w:val="00C72B08"/>
    <w:rsid w:val="00C8033C"/>
    <w:rsid w:val="00C809D6"/>
    <w:rsid w:val="00C8433F"/>
    <w:rsid w:val="00C8613D"/>
    <w:rsid w:val="00C91CD3"/>
    <w:rsid w:val="00C92640"/>
    <w:rsid w:val="00C93D15"/>
    <w:rsid w:val="00C94319"/>
    <w:rsid w:val="00C949B7"/>
    <w:rsid w:val="00C94E52"/>
    <w:rsid w:val="00C9648B"/>
    <w:rsid w:val="00CA1019"/>
    <w:rsid w:val="00CA1501"/>
    <w:rsid w:val="00CA3570"/>
    <w:rsid w:val="00CA7D98"/>
    <w:rsid w:val="00CB39D9"/>
    <w:rsid w:val="00CB7693"/>
    <w:rsid w:val="00CC24FE"/>
    <w:rsid w:val="00CC32A4"/>
    <w:rsid w:val="00CD0254"/>
    <w:rsid w:val="00CD2D22"/>
    <w:rsid w:val="00CE2515"/>
    <w:rsid w:val="00CE2566"/>
    <w:rsid w:val="00CE283A"/>
    <w:rsid w:val="00CE3734"/>
    <w:rsid w:val="00CE3DD7"/>
    <w:rsid w:val="00CE765D"/>
    <w:rsid w:val="00CE780A"/>
    <w:rsid w:val="00CF3388"/>
    <w:rsid w:val="00CF3A8F"/>
    <w:rsid w:val="00CF623B"/>
    <w:rsid w:val="00CF644A"/>
    <w:rsid w:val="00CF69AC"/>
    <w:rsid w:val="00D00C0D"/>
    <w:rsid w:val="00D01353"/>
    <w:rsid w:val="00D05E35"/>
    <w:rsid w:val="00D147D8"/>
    <w:rsid w:val="00D2045C"/>
    <w:rsid w:val="00D27008"/>
    <w:rsid w:val="00D32060"/>
    <w:rsid w:val="00D32066"/>
    <w:rsid w:val="00D32FA8"/>
    <w:rsid w:val="00D34163"/>
    <w:rsid w:val="00D41464"/>
    <w:rsid w:val="00D44B79"/>
    <w:rsid w:val="00D459C1"/>
    <w:rsid w:val="00D45FED"/>
    <w:rsid w:val="00D47D62"/>
    <w:rsid w:val="00D51E54"/>
    <w:rsid w:val="00D522C5"/>
    <w:rsid w:val="00D5382B"/>
    <w:rsid w:val="00D55E9F"/>
    <w:rsid w:val="00D600D7"/>
    <w:rsid w:val="00D64476"/>
    <w:rsid w:val="00D6455E"/>
    <w:rsid w:val="00D64840"/>
    <w:rsid w:val="00D659F0"/>
    <w:rsid w:val="00D678D1"/>
    <w:rsid w:val="00D700CE"/>
    <w:rsid w:val="00D70169"/>
    <w:rsid w:val="00D71B37"/>
    <w:rsid w:val="00D73CA0"/>
    <w:rsid w:val="00D762C5"/>
    <w:rsid w:val="00D82A5E"/>
    <w:rsid w:val="00D85BAD"/>
    <w:rsid w:val="00D91E02"/>
    <w:rsid w:val="00D93C16"/>
    <w:rsid w:val="00D93D05"/>
    <w:rsid w:val="00D93F57"/>
    <w:rsid w:val="00DA0244"/>
    <w:rsid w:val="00DA03E3"/>
    <w:rsid w:val="00DA2C86"/>
    <w:rsid w:val="00DA52AA"/>
    <w:rsid w:val="00DA53F9"/>
    <w:rsid w:val="00DA5ECE"/>
    <w:rsid w:val="00DA5FC6"/>
    <w:rsid w:val="00DA60B8"/>
    <w:rsid w:val="00DB0C75"/>
    <w:rsid w:val="00DB1045"/>
    <w:rsid w:val="00DB5632"/>
    <w:rsid w:val="00DC0AD8"/>
    <w:rsid w:val="00DC61C2"/>
    <w:rsid w:val="00DC7163"/>
    <w:rsid w:val="00DD5992"/>
    <w:rsid w:val="00DD5EB7"/>
    <w:rsid w:val="00DD6796"/>
    <w:rsid w:val="00DE00A6"/>
    <w:rsid w:val="00DE01B8"/>
    <w:rsid w:val="00DE21F1"/>
    <w:rsid w:val="00DE283F"/>
    <w:rsid w:val="00DE6457"/>
    <w:rsid w:val="00DE7ACB"/>
    <w:rsid w:val="00DF5DAE"/>
    <w:rsid w:val="00DF6174"/>
    <w:rsid w:val="00DF7461"/>
    <w:rsid w:val="00E01841"/>
    <w:rsid w:val="00E02314"/>
    <w:rsid w:val="00E125B9"/>
    <w:rsid w:val="00E12942"/>
    <w:rsid w:val="00E203E3"/>
    <w:rsid w:val="00E26DE8"/>
    <w:rsid w:val="00E27168"/>
    <w:rsid w:val="00E31BBD"/>
    <w:rsid w:val="00E34B4A"/>
    <w:rsid w:val="00E4290E"/>
    <w:rsid w:val="00E4766C"/>
    <w:rsid w:val="00E505E1"/>
    <w:rsid w:val="00E50D4D"/>
    <w:rsid w:val="00E51F77"/>
    <w:rsid w:val="00E535B8"/>
    <w:rsid w:val="00E55388"/>
    <w:rsid w:val="00E55C55"/>
    <w:rsid w:val="00E60989"/>
    <w:rsid w:val="00E648C7"/>
    <w:rsid w:val="00E65F8D"/>
    <w:rsid w:val="00E67B4D"/>
    <w:rsid w:val="00E70536"/>
    <w:rsid w:val="00E75439"/>
    <w:rsid w:val="00E81DED"/>
    <w:rsid w:val="00E821EB"/>
    <w:rsid w:val="00E8564F"/>
    <w:rsid w:val="00E87A91"/>
    <w:rsid w:val="00E94257"/>
    <w:rsid w:val="00E94BB8"/>
    <w:rsid w:val="00E9717B"/>
    <w:rsid w:val="00EA46A7"/>
    <w:rsid w:val="00ED150D"/>
    <w:rsid w:val="00ED1B95"/>
    <w:rsid w:val="00ED2446"/>
    <w:rsid w:val="00ED29F1"/>
    <w:rsid w:val="00ED42CA"/>
    <w:rsid w:val="00ED7381"/>
    <w:rsid w:val="00EE0274"/>
    <w:rsid w:val="00EE0AC0"/>
    <w:rsid w:val="00EE2F2F"/>
    <w:rsid w:val="00EF087D"/>
    <w:rsid w:val="00EF12E1"/>
    <w:rsid w:val="00EF2EAA"/>
    <w:rsid w:val="00F01F8F"/>
    <w:rsid w:val="00F02CB9"/>
    <w:rsid w:val="00F047C8"/>
    <w:rsid w:val="00F04D73"/>
    <w:rsid w:val="00F05A85"/>
    <w:rsid w:val="00F13CD2"/>
    <w:rsid w:val="00F17D2B"/>
    <w:rsid w:val="00F20BB4"/>
    <w:rsid w:val="00F2208B"/>
    <w:rsid w:val="00F221E3"/>
    <w:rsid w:val="00F22FCC"/>
    <w:rsid w:val="00F23955"/>
    <w:rsid w:val="00F32EB8"/>
    <w:rsid w:val="00F378DB"/>
    <w:rsid w:val="00F434B6"/>
    <w:rsid w:val="00F4518C"/>
    <w:rsid w:val="00F4542C"/>
    <w:rsid w:val="00F470F5"/>
    <w:rsid w:val="00F54D0A"/>
    <w:rsid w:val="00F54EAA"/>
    <w:rsid w:val="00F611CD"/>
    <w:rsid w:val="00F612E0"/>
    <w:rsid w:val="00F6314E"/>
    <w:rsid w:val="00F64C61"/>
    <w:rsid w:val="00F7102E"/>
    <w:rsid w:val="00F81E1C"/>
    <w:rsid w:val="00F82865"/>
    <w:rsid w:val="00F8584F"/>
    <w:rsid w:val="00F9104C"/>
    <w:rsid w:val="00F93BD6"/>
    <w:rsid w:val="00FA0DA1"/>
    <w:rsid w:val="00FA25BB"/>
    <w:rsid w:val="00FA784B"/>
    <w:rsid w:val="00FB5D88"/>
    <w:rsid w:val="00FB632C"/>
    <w:rsid w:val="00FC5084"/>
    <w:rsid w:val="00FC5966"/>
    <w:rsid w:val="00FC59FB"/>
    <w:rsid w:val="00FC6308"/>
    <w:rsid w:val="00FC71C5"/>
    <w:rsid w:val="00FC7851"/>
    <w:rsid w:val="00FD0C40"/>
    <w:rsid w:val="00FD4517"/>
    <w:rsid w:val="00FD7840"/>
    <w:rsid w:val="00FE1406"/>
    <w:rsid w:val="00FE783B"/>
    <w:rsid w:val="00FF11DA"/>
    <w:rsid w:val="00FF220A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B67D7-5FEC-4267-AB7B-B0627D25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 Min</dc:creator>
  <cp:lastModifiedBy>Hoon Min</cp:lastModifiedBy>
  <cp:revision>2</cp:revision>
  <dcterms:created xsi:type="dcterms:W3CDTF">2012-12-26T01:45:00Z</dcterms:created>
  <dcterms:modified xsi:type="dcterms:W3CDTF">2012-12-26T18:54:00Z</dcterms:modified>
</cp:coreProperties>
</file>