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977" w:rsidRDefault="009A6008" w:rsidP="009A60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Sriram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Pendyala</w:t>
      </w:r>
      <w:proofErr w:type="spellEnd"/>
    </w:p>
    <w:p w:rsidR="009A6008" w:rsidRDefault="009A6008" w:rsidP="009A600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Science Bowl Questions: Lightning Round 2</w:t>
      </w:r>
    </w:p>
    <w:p w:rsidR="009A6008" w:rsidRDefault="009A6008" w:rsidP="009A600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Toss-up: Chemistry: Multiple </w:t>
      </w:r>
      <w:proofErr w:type="gramStart"/>
      <w:r>
        <w:rPr>
          <w:rFonts w:ascii="Times New Roman" w:hAnsi="Times New Roman" w:cs="Times New Roman"/>
          <w:sz w:val="24"/>
          <w:szCs w:val="24"/>
        </w:rPr>
        <w:t>Choice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F5375">
        <w:rPr>
          <w:rFonts w:ascii="Times New Roman" w:hAnsi="Times New Roman" w:cs="Times New Roman"/>
          <w:sz w:val="24"/>
          <w:szCs w:val="24"/>
        </w:rPr>
        <w:t xml:space="preserve">Which </w:t>
      </w:r>
      <w:proofErr w:type="spellStart"/>
      <w:r w:rsidR="00CF5375">
        <w:rPr>
          <w:rFonts w:ascii="Times New Roman" w:hAnsi="Times New Roman" w:cs="Times New Roman"/>
          <w:sz w:val="24"/>
          <w:szCs w:val="24"/>
        </w:rPr>
        <w:t>Bronsted</w:t>
      </w:r>
      <w:proofErr w:type="spellEnd"/>
      <w:r w:rsidR="00CF5375">
        <w:rPr>
          <w:rFonts w:ascii="Times New Roman" w:hAnsi="Times New Roman" w:cs="Times New Roman"/>
          <w:sz w:val="24"/>
          <w:szCs w:val="24"/>
        </w:rPr>
        <w:t>-Lowry acid is not considered to be a strong acid in water?</w:t>
      </w:r>
    </w:p>
    <w:p w:rsidR="00CF5375" w:rsidRDefault="00CF5375" w:rsidP="00CF537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W. </w:t>
      </w:r>
      <w:proofErr w:type="spellStart"/>
      <w:r>
        <w:rPr>
          <w:rFonts w:ascii="Times New Roman" w:hAnsi="Times New Roman" w:cs="Times New Roman"/>
          <w:sz w:val="24"/>
          <w:szCs w:val="24"/>
        </w:rPr>
        <w:t>HBr</w:t>
      </w:r>
      <w:proofErr w:type="spellEnd"/>
    </w:p>
    <w:p w:rsidR="00CF5375" w:rsidRDefault="00CF5375" w:rsidP="00CF537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X. </w:t>
      </w:r>
      <w:proofErr w:type="spellStart"/>
      <w:r>
        <w:rPr>
          <w:rFonts w:ascii="Times New Roman" w:hAnsi="Times New Roman" w:cs="Times New Roman"/>
          <w:sz w:val="24"/>
          <w:szCs w:val="24"/>
        </w:rPr>
        <w:t>HCl</w:t>
      </w:r>
      <w:proofErr w:type="spellEnd"/>
    </w:p>
    <w:p w:rsidR="00CF5375" w:rsidRDefault="00CF5375" w:rsidP="00CF537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Y. HNO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CF5375" w:rsidRDefault="00CF5375" w:rsidP="00CF537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Z. HClO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CF5375" w:rsidRDefault="00CF5375" w:rsidP="00CF537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Y</w:t>
      </w:r>
    </w:p>
    <w:p w:rsidR="00CF5375" w:rsidRDefault="00CF5375" w:rsidP="00CF537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Toss-up: Biology: Short Answer: What are the names very specialized </w:t>
      </w:r>
      <w:proofErr w:type="spellStart"/>
      <w:r>
        <w:rPr>
          <w:rFonts w:ascii="Times New Roman" w:hAnsi="Times New Roman" w:cs="Times New Roman"/>
          <w:sz w:val="24"/>
          <w:szCs w:val="24"/>
        </w:rPr>
        <w:t>mutualistic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associations between roots and fungi? About 80% on extant land plant species form these associations with fungi which endow the fungus and plant roots with an enormous surface area for absorbing water.</w:t>
      </w:r>
    </w:p>
    <w:p w:rsidR="00CF5375" w:rsidRDefault="00CF5375" w:rsidP="00CF537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>
        <w:rPr>
          <w:rFonts w:ascii="Times New Roman" w:hAnsi="Times New Roman" w:cs="Times New Roman"/>
          <w:sz w:val="24"/>
          <w:szCs w:val="24"/>
        </w:rPr>
        <w:t>Mycorrhizae</w:t>
      </w:r>
      <w:proofErr w:type="spellEnd"/>
    </w:p>
    <w:p w:rsidR="00CF5375" w:rsidRDefault="00CF5375" w:rsidP="00CF537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Toss-up: Physics: </w:t>
      </w:r>
      <w:r w:rsidR="00874C0E">
        <w:rPr>
          <w:rFonts w:ascii="Times New Roman" w:hAnsi="Times New Roman" w:cs="Times New Roman"/>
          <w:sz w:val="24"/>
          <w:szCs w:val="24"/>
        </w:rPr>
        <w:t>Short Answer</w:t>
      </w:r>
      <w:r>
        <w:rPr>
          <w:rFonts w:ascii="Times New Roman" w:hAnsi="Times New Roman" w:cs="Times New Roman"/>
          <w:sz w:val="24"/>
          <w:szCs w:val="24"/>
        </w:rPr>
        <w:t>: If a charged conductor has a constant electric potential everywhere on its surface</w:t>
      </w:r>
      <w:r w:rsidR="00874C0E">
        <w:rPr>
          <w:rFonts w:ascii="Times New Roman" w:hAnsi="Times New Roman" w:cs="Times New Roman"/>
          <w:sz w:val="24"/>
          <w:szCs w:val="24"/>
        </w:rPr>
        <w:t>, and all points in the conductor are at the same electric potential, then what can be said of the conductor?</w:t>
      </w:r>
    </w:p>
    <w:p w:rsidR="00874C0E" w:rsidRDefault="00874C0E" w:rsidP="00874C0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Electrostatic equilibrium</w:t>
      </w:r>
    </w:p>
    <w:p w:rsidR="00874C0E" w:rsidRDefault="00874C0E" w:rsidP="00874C0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Toss-up: Math: Multiple Choice: Which of the following is the correct answer for the derivative of the function f(x) = sin(x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cos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(x)?</w:t>
      </w:r>
    </w:p>
    <w:p w:rsidR="00874C0E" w:rsidRPr="00874C0E" w:rsidRDefault="00874C0E" w:rsidP="00874C0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874C0E">
        <w:rPr>
          <w:rFonts w:ascii="Times New Roman" w:hAnsi="Times New Roman" w:cs="Times New Roman"/>
          <w:sz w:val="24"/>
          <w:szCs w:val="24"/>
          <w:lang w:val="es-ES"/>
        </w:rPr>
        <w:t>W. sin</w:t>
      </w:r>
      <w:r w:rsidRPr="00874C0E"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2</w:t>
      </w:r>
      <w:r w:rsidRPr="00874C0E">
        <w:rPr>
          <w:rFonts w:ascii="Times New Roman" w:hAnsi="Times New Roman" w:cs="Times New Roman"/>
          <w:sz w:val="24"/>
          <w:szCs w:val="24"/>
          <w:lang w:val="es-ES"/>
        </w:rPr>
        <w:t>x</w:t>
      </w:r>
    </w:p>
    <w:p w:rsidR="00874C0E" w:rsidRPr="00874C0E" w:rsidRDefault="00874C0E" w:rsidP="00874C0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874C0E">
        <w:rPr>
          <w:rFonts w:ascii="Times New Roman" w:hAnsi="Times New Roman" w:cs="Times New Roman"/>
          <w:sz w:val="24"/>
          <w:szCs w:val="24"/>
          <w:lang w:val="es-ES"/>
        </w:rPr>
        <w:t>X. cos</w:t>
      </w:r>
      <w:r w:rsidRPr="00874C0E"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2</w:t>
      </w:r>
      <w:r w:rsidRPr="00874C0E">
        <w:rPr>
          <w:rFonts w:ascii="Times New Roman" w:hAnsi="Times New Roman" w:cs="Times New Roman"/>
          <w:sz w:val="24"/>
          <w:szCs w:val="24"/>
          <w:lang w:val="es-ES"/>
        </w:rPr>
        <w:t>x</w:t>
      </w:r>
    </w:p>
    <w:p w:rsidR="00874C0E" w:rsidRDefault="00874C0E" w:rsidP="00874C0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874C0E">
        <w:rPr>
          <w:rFonts w:ascii="Times New Roman" w:hAnsi="Times New Roman" w:cs="Times New Roman"/>
          <w:sz w:val="24"/>
          <w:szCs w:val="24"/>
          <w:lang w:val="es-ES"/>
        </w:rPr>
        <w:t xml:space="preserve">Y. </w:t>
      </w:r>
      <w:r>
        <w:rPr>
          <w:rFonts w:ascii="Times New Roman" w:hAnsi="Times New Roman" w:cs="Times New Roman"/>
          <w:sz w:val="24"/>
          <w:szCs w:val="24"/>
          <w:lang w:val="es-ES"/>
        </w:rPr>
        <w:t>sin2x</w:t>
      </w:r>
    </w:p>
    <w:p w:rsidR="00874C0E" w:rsidRDefault="00874C0E" w:rsidP="00874C0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Z. cos2x</w:t>
      </w:r>
    </w:p>
    <w:p w:rsidR="00874C0E" w:rsidRDefault="00874C0E" w:rsidP="00874C0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ANSWER: Z</w:t>
      </w:r>
    </w:p>
    <w:p w:rsidR="00874C0E" w:rsidRDefault="00874C0E" w:rsidP="00874C0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4C0E">
        <w:rPr>
          <w:rFonts w:ascii="Times New Roman" w:hAnsi="Times New Roman" w:cs="Times New Roman"/>
          <w:sz w:val="24"/>
          <w:szCs w:val="24"/>
        </w:rPr>
        <w:t xml:space="preserve">Toss-up: ERSC: Multiple </w:t>
      </w:r>
      <w:proofErr w:type="gramStart"/>
      <w:r w:rsidRPr="00874C0E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874C0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On the rare occasions of abundant rainfall, or snowmelt, in the mountains, streams may flow across the alluvial fans to the center of the basin, converting the basin floor into a shallow lake. What is this lake termed?</w:t>
      </w:r>
    </w:p>
    <w:p w:rsidR="00874C0E" w:rsidRDefault="00874C0E" w:rsidP="00874C0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W. Drainage Lake</w:t>
      </w:r>
    </w:p>
    <w:p w:rsidR="00874C0E" w:rsidRDefault="00874C0E" w:rsidP="00874C0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X. Ephemeral Lakes</w:t>
      </w:r>
    </w:p>
    <w:p w:rsidR="00874C0E" w:rsidRDefault="00874C0E" w:rsidP="00874C0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Y. Playa Lake</w:t>
      </w:r>
    </w:p>
    <w:p w:rsidR="00874C0E" w:rsidRDefault="00874C0E" w:rsidP="00874C0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Z. Trellis Lake</w:t>
      </w:r>
    </w:p>
    <w:p w:rsidR="00874C0E" w:rsidRDefault="00874C0E" w:rsidP="00874C0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Y</w:t>
      </w:r>
    </w:p>
    <w:p w:rsidR="00874C0E" w:rsidRDefault="00874C0E" w:rsidP="00874C0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Toss-up: </w:t>
      </w:r>
      <w:proofErr w:type="spellStart"/>
      <w:r>
        <w:rPr>
          <w:rFonts w:ascii="Times New Roman" w:hAnsi="Times New Roman" w:cs="Times New Roman"/>
          <w:sz w:val="24"/>
          <w:szCs w:val="24"/>
        </w:rPr>
        <w:t>Astro</w:t>
      </w:r>
      <w:proofErr w:type="spellEnd"/>
      <w:r>
        <w:rPr>
          <w:rFonts w:ascii="Times New Roman" w:hAnsi="Times New Roman" w:cs="Times New Roman"/>
          <w:sz w:val="24"/>
          <w:szCs w:val="24"/>
        </w:rPr>
        <w:t>: Short Answer: What type of line spectrum will most likely be formed when an incandescent solid, such as a light bulb, shines light through a cool gas, which travels through a prism?</w:t>
      </w:r>
    </w:p>
    <w:p w:rsidR="00874C0E" w:rsidRDefault="00874C0E" w:rsidP="00874C0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W. Bright-line spectrum</w:t>
      </w:r>
    </w:p>
    <w:p w:rsidR="00874C0E" w:rsidRDefault="00874C0E" w:rsidP="00874C0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X. Dark-line spectrum</w:t>
      </w:r>
    </w:p>
    <w:p w:rsidR="00874C0E" w:rsidRDefault="00874C0E" w:rsidP="00874C0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Y. Continuous spectrum</w:t>
      </w:r>
    </w:p>
    <w:p w:rsidR="00874C0E" w:rsidRDefault="00874C0E" w:rsidP="00874C0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Z. Gas spectrum</w:t>
      </w:r>
    </w:p>
    <w:p w:rsidR="00874C0E" w:rsidRDefault="00874C0E" w:rsidP="00874C0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X</w:t>
      </w:r>
    </w:p>
    <w:p w:rsidR="00874C0E" w:rsidRDefault="00874C0E" w:rsidP="00874C0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Toss-up: GENSCI: Multiple </w:t>
      </w:r>
      <w:proofErr w:type="gramStart"/>
      <w:r>
        <w:rPr>
          <w:rFonts w:ascii="Times New Roman" w:hAnsi="Times New Roman" w:cs="Times New Roman"/>
          <w:sz w:val="24"/>
          <w:szCs w:val="24"/>
        </w:rPr>
        <w:t>Choice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22E81">
        <w:rPr>
          <w:rFonts w:ascii="Times New Roman" w:hAnsi="Times New Roman" w:cs="Times New Roman"/>
          <w:sz w:val="24"/>
          <w:szCs w:val="24"/>
        </w:rPr>
        <w:t>What was the name of the American physicist who won the Nobel prize in 1927 in Physics for his discovery in 1922 that x-ray wavelengths increase due to scattering of free energy by radiant free-standing electrons in collisions?</w:t>
      </w:r>
    </w:p>
    <w:p w:rsidR="00422E81" w:rsidRDefault="00422E81" w:rsidP="00422E8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W. Arthur Compton</w:t>
      </w:r>
    </w:p>
    <w:p w:rsidR="00422E81" w:rsidRDefault="00422E81" w:rsidP="00422E8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X. Robert Millikan</w:t>
      </w:r>
    </w:p>
    <w:p w:rsidR="00422E81" w:rsidRDefault="00422E81" w:rsidP="00422E8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Y. </w:t>
      </w:r>
      <w:proofErr w:type="spellStart"/>
      <w:r>
        <w:rPr>
          <w:rFonts w:ascii="Times New Roman" w:hAnsi="Times New Roman" w:cs="Times New Roman"/>
          <w:sz w:val="24"/>
          <w:szCs w:val="24"/>
        </w:rPr>
        <w:t>Neils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Bohr</w:t>
      </w:r>
    </w:p>
    <w:p w:rsidR="00422E81" w:rsidRDefault="00422E81" w:rsidP="00422E8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Z. Walther Nernst</w:t>
      </w:r>
    </w:p>
    <w:p w:rsidR="00422E81" w:rsidRDefault="00422E81" w:rsidP="00422E8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W</w:t>
      </w:r>
    </w:p>
    <w:p w:rsidR="00422E81" w:rsidRDefault="00422E81" w:rsidP="00422E8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Toss-up: Chemistry: Multiple </w:t>
      </w:r>
      <w:proofErr w:type="gramStart"/>
      <w:r>
        <w:rPr>
          <w:rFonts w:ascii="Times New Roman" w:hAnsi="Times New Roman" w:cs="Times New Roman"/>
          <w:sz w:val="24"/>
          <w:szCs w:val="24"/>
        </w:rPr>
        <w:t>Choice</w:t>
      </w:r>
      <w:proofErr w:type="gramEnd"/>
      <w:r>
        <w:rPr>
          <w:rFonts w:ascii="Times New Roman" w:hAnsi="Times New Roman" w:cs="Times New Roman"/>
          <w:sz w:val="24"/>
          <w:szCs w:val="24"/>
        </w:rPr>
        <w:t>: How will the osmotic pressure of an aqueous solution change as evaporation occurs?</w:t>
      </w:r>
    </w:p>
    <w:p w:rsidR="00422E81" w:rsidRDefault="00422E81" w:rsidP="00422E8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W. Increase</w:t>
      </w:r>
    </w:p>
    <w:p w:rsidR="00422E81" w:rsidRDefault="00422E81" w:rsidP="00422E8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X. Not change</w:t>
      </w:r>
    </w:p>
    <w:p w:rsidR="00422E81" w:rsidRDefault="00422E81" w:rsidP="00422E8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Y. Decrease</w:t>
      </w:r>
    </w:p>
    <w:p w:rsidR="00422E81" w:rsidRDefault="00422E81" w:rsidP="00422E8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Z. Increase or Decrease until equals vapor pressure of water</w:t>
      </w:r>
    </w:p>
    <w:p w:rsidR="00422E81" w:rsidRDefault="00422E81" w:rsidP="00422E8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W</w:t>
      </w:r>
    </w:p>
    <w:p w:rsidR="00422E81" w:rsidRDefault="00422E81" w:rsidP="00422E8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Toss-up: Biology: Multiple </w:t>
      </w:r>
      <w:proofErr w:type="gramStart"/>
      <w:r>
        <w:rPr>
          <w:rFonts w:ascii="Times New Roman" w:hAnsi="Times New Roman" w:cs="Times New Roman"/>
          <w:sz w:val="24"/>
          <w:szCs w:val="24"/>
        </w:rPr>
        <w:t>Choice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82A1E">
        <w:rPr>
          <w:rFonts w:ascii="Times New Roman" w:hAnsi="Times New Roman" w:cs="Times New Roman"/>
          <w:sz w:val="24"/>
          <w:szCs w:val="24"/>
        </w:rPr>
        <w:t>What is the name of the phenomenon where the transport protein in the cell couples the diffusion of one solute, for example H</w:t>
      </w:r>
      <w:r w:rsidR="00A82A1E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A82A1E">
        <w:rPr>
          <w:rFonts w:ascii="Times New Roman" w:hAnsi="Times New Roman" w:cs="Times New Roman"/>
          <w:sz w:val="24"/>
          <w:szCs w:val="24"/>
        </w:rPr>
        <w:t>, with another, such as glucose?</w:t>
      </w:r>
    </w:p>
    <w:p w:rsidR="00A82A1E" w:rsidRDefault="00A82A1E" w:rsidP="00A82A1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W. Potential Transport</w:t>
      </w:r>
    </w:p>
    <w:p w:rsidR="00A82A1E" w:rsidRDefault="00A82A1E" w:rsidP="00A82A1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X. </w:t>
      </w:r>
      <w:proofErr w:type="spellStart"/>
      <w:r>
        <w:rPr>
          <w:rFonts w:ascii="Times New Roman" w:hAnsi="Times New Roman" w:cs="Times New Roman"/>
          <w:sz w:val="24"/>
          <w:szCs w:val="24"/>
        </w:rPr>
        <w:t>Cotransport</w:t>
      </w:r>
      <w:proofErr w:type="spellEnd"/>
    </w:p>
    <w:p w:rsidR="00A82A1E" w:rsidRDefault="00A82A1E" w:rsidP="00A82A1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Y. Facilitated Diffusion</w:t>
      </w:r>
    </w:p>
    <w:p w:rsidR="00A82A1E" w:rsidRDefault="00A82A1E" w:rsidP="00A82A1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Z. Active Transport</w:t>
      </w:r>
    </w:p>
    <w:p w:rsidR="00A82A1E" w:rsidRDefault="00A82A1E" w:rsidP="00A82A1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X</w:t>
      </w:r>
    </w:p>
    <w:p w:rsidR="00A82A1E" w:rsidRDefault="00A82A1E" w:rsidP="00A82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Toss-up: Physics: Multiple </w:t>
      </w:r>
      <w:proofErr w:type="gramStart"/>
      <w:r>
        <w:rPr>
          <w:rFonts w:ascii="Times New Roman" w:hAnsi="Times New Roman" w:cs="Times New Roman"/>
          <w:sz w:val="24"/>
          <w:szCs w:val="24"/>
        </w:rPr>
        <w:t>Choice</w:t>
      </w:r>
      <w:proofErr w:type="gramEnd"/>
      <w:r>
        <w:rPr>
          <w:rFonts w:ascii="Times New Roman" w:hAnsi="Times New Roman" w:cs="Times New Roman"/>
          <w:sz w:val="24"/>
          <w:szCs w:val="24"/>
        </w:rPr>
        <w:t>: If C is a point outside a concave mirror and V is the center of the spherical concave mirror segment, what is the name of the line drawn between C and V if it also passes through I, the image point of the mirror?</w:t>
      </w:r>
    </w:p>
    <w:p w:rsidR="00A82A1E" w:rsidRDefault="00A82A1E" w:rsidP="00A82A1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W. Mirror Axis</w:t>
      </w:r>
    </w:p>
    <w:p w:rsidR="00A82A1E" w:rsidRDefault="00A82A1E" w:rsidP="00A82A1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X. Transmission Axis</w:t>
      </w:r>
    </w:p>
    <w:p w:rsidR="00A82A1E" w:rsidRDefault="00A82A1E" w:rsidP="00A82A1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Y. Image Axis</w:t>
      </w:r>
    </w:p>
    <w:p w:rsidR="00A82A1E" w:rsidRDefault="00A82A1E" w:rsidP="00A82A1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Z. Principal Axis</w:t>
      </w:r>
    </w:p>
    <w:p w:rsidR="00A82A1E" w:rsidRDefault="00A82A1E" w:rsidP="00A82A1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Z</w:t>
      </w:r>
    </w:p>
    <w:p w:rsidR="00A82A1E" w:rsidRDefault="00A82A1E" w:rsidP="00A82A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Toss-up: Math: Short Answer: Calculus the positive solutions of x to the equation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-7x+12.</w:t>
      </w:r>
    </w:p>
    <w:p w:rsidR="00A82A1E" w:rsidRDefault="00A82A1E" w:rsidP="00A82A1E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x=3</w:t>
      </w:r>
      <w:r w:rsidR="000C1853">
        <w:rPr>
          <w:rFonts w:ascii="Times New Roman" w:hAnsi="Times New Roman" w:cs="Times New Roman"/>
          <w:sz w:val="24"/>
          <w:szCs w:val="24"/>
        </w:rPr>
        <w:t>, 4</w:t>
      </w:r>
    </w:p>
    <w:p w:rsidR="00EA51C5" w:rsidRDefault="00EA51C5" w:rsidP="00EA51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Toss-up: ERSC: Short Answer: What is the ultimate source of all wind, which causes the high pressure and low pressure gradients that cause wind?</w:t>
      </w:r>
    </w:p>
    <w:p w:rsidR="00EA51C5" w:rsidRDefault="00EA51C5" w:rsidP="00EA51C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Solar Radiation</w:t>
      </w:r>
    </w:p>
    <w:p w:rsidR="000C1853" w:rsidRDefault="00A82A1E" w:rsidP="000C185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Toss-up: </w:t>
      </w:r>
      <w:proofErr w:type="spellStart"/>
      <w:r>
        <w:rPr>
          <w:rFonts w:ascii="Times New Roman" w:hAnsi="Times New Roman" w:cs="Times New Roman"/>
          <w:sz w:val="24"/>
          <w:szCs w:val="24"/>
        </w:rPr>
        <w:t>Astro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Short Answer: </w:t>
      </w:r>
      <w:r w:rsidR="000C1853">
        <w:rPr>
          <w:rFonts w:ascii="Times New Roman" w:hAnsi="Times New Roman" w:cs="Times New Roman"/>
          <w:sz w:val="24"/>
          <w:szCs w:val="24"/>
        </w:rPr>
        <w:t xml:space="preserve">In physical cosmology, </w:t>
      </w:r>
      <w:r w:rsidR="000C1853" w:rsidRPr="000C1853">
        <w:rPr>
          <w:rFonts w:ascii="Times New Roman" w:hAnsi="Times New Roman" w:cs="Times New Roman"/>
          <w:sz w:val="24"/>
          <w:szCs w:val="24"/>
        </w:rPr>
        <w:t>what term refers to the production of nuclei other than those of H-1 during the early phases of the universe</w:t>
      </w:r>
      <w:r w:rsidR="000C1853">
        <w:rPr>
          <w:rFonts w:ascii="Times New Roman" w:hAnsi="Times New Roman" w:cs="Times New Roman"/>
          <w:sz w:val="24"/>
          <w:szCs w:val="24"/>
        </w:rPr>
        <w:t>?</w:t>
      </w:r>
    </w:p>
    <w:p w:rsidR="000C1853" w:rsidRDefault="000C1853" w:rsidP="000C1853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Big-bang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Nucleosynthesis</w:t>
      </w:r>
      <w:proofErr w:type="spellEnd"/>
    </w:p>
    <w:p w:rsidR="000C1853" w:rsidRDefault="000C1853" w:rsidP="000C185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Toss-up: GENSCI: Multiple </w:t>
      </w:r>
      <w:proofErr w:type="gramStart"/>
      <w:r>
        <w:rPr>
          <w:rFonts w:ascii="Times New Roman" w:hAnsi="Times New Roman" w:cs="Times New Roman"/>
          <w:sz w:val="24"/>
          <w:szCs w:val="24"/>
        </w:rPr>
        <w:t>Choice</w:t>
      </w:r>
      <w:proofErr w:type="gramEnd"/>
      <w:r>
        <w:rPr>
          <w:rFonts w:ascii="Times New Roman" w:hAnsi="Times New Roman" w:cs="Times New Roman"/>
          <w:sz w:val="24"/>
          <w:szCs w:val="24"/>
        </w:rPr>
        <w:t>: In powers of ten, how many dynes are in one Newton?</w:t>
      </w:r>
    </w:p>
    <w:p w:rsidR="000C1853" w:rsidRDefault="000C1853" w:rsidP="000C1853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W.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0C1853" w:rsidRDefault="000C1853" w:rsidP="000C1853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X.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p w:rsidR="000C1853" w:rsidRDefault="000C1853" w:rsidP="000C1853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Y.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</w:p>
    <w:p w:rsidR="000C1853" w:rsidRDefault="000C1853" w:rsidP="000C1853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Z.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</w:p>
    <w:p w:rsidR="000C1853" w:rsidRDefault="000C1853" w:rsidP="000C1853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Y</w:t>
      </w:r>
    </w:p>
    <w:p w:rsidR="000C1853" w:rsidRDefault="00064DDA" w:rsidP="000C185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Toss-up: Chemistry: Multiple </w:t>
      </w:r>
      <w:proofErr w:type="gramStart"/>
      <w:r>
        <w:rPr>
          <w:rFonts w:ascii="Times New Roman" w:hAnsi="Times New Roman" w:cs="Times New Roman"/>
          <w:sz w:val="24"/>
          <w:szCs w:val="24"/>
        </w:rPr>
        <w:t>Choice</w:t>
      </w:r>
      <w:proofErr w:type="gramEnd"/>
      <w:r>
        <w:rPr>
          <w:rFonts w:ascii="Times New Roman" w:hAnsi="Times New Roman" w:cs="Times New Roman"/>
          <w:sz w:val="24"/>
          <w:szCs w:val="24"/>
        </w:rPr>
        <w:t>: Which of the following is the most powerful oxidizing agent?</w:t>
      </w:r>
    </w:p>
    <w:p w:rsidR="00064DDA" w:rsidRDefault="00064DDA" w:rsidP="00064DD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W.VCl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</w:p>
    <w:p w:rsidR="00064DDA" w:rsidRDefault="00064DDA" w:rsidP="00064DD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X. CrO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064DDA" w:rsidRDefault="00064DDA" w:rsidP="00064DD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Y. KMnO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064DDA" w:rsidRDefault="00064DDA" w:rsidP="00064DD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Z. MnO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064DDA" w:rsidRDefault="00064DDA" w:rsidP="00064DD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Y</w:t>
      </w:r>
    </w:p>
    <w:p w:rsidR="00064DDA" w:rsidRDefault="00064DDA" w:rsidP="00064D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Toss-up: Biology: Short Answer: The processing of visual information begins in the retina itself, where both rods and cones form synapses with what kind of neurons?</w:t>
      </w:r>
    </w:p>
    <w:p w:rsidR="00064DDA" w:rsidRDefault="00064DDA" w:rsidP="00064DD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Bipolar Cells</w:t>
      </w:r>
    </w:p>
    <w:p w:rsidR="00064DDA" w:rsidRDefault="00064DDA" w:rsidP="00064DD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Toss-up: Physics: Which of the following is NOT true?</w:t>
      </w:r>
    </w:p>
    <w:p w:rsidR="00064DDA" w:rsidRDefault="00064DDA" w:rsidP="00064DD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W. </w:t>
      </w:r>
      <w:proofErr w:type="spellStart"/>
      <w:r>
        <w:rPr>
          <w:rFonts w:ascii="Times New Roman" w:hAnsi="Times New Roman" w:cs="Times New Roman"/>
          <w:sz w:val="24"/>
          <w:szCs w:val="24"/>
        </w:rPr>
        <w:t>Kepler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second law directly correlates the square of a planets semi-major axis to the cube of its period</w:t>
      </w:r>
    </w:p>
    <w:p w:rsidR="00064DDA" w:rsidRDefault="00064DDA" w:rsidP="00064DD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X. The rotational Kinetic Energy of a disk is proportional to the square of its angular speed</w:t>
      </w:r>
    </w:p>
    <w:p w:rsidR="00064DDA" w:rsidRDefault="00064DDA" w:rsidP="00064DD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Y. Osmosis is the diffusion of water across a semi-permeable </w:t>
      </w:r>
      <w:r w:rsidR="005749B7">
        <w:rPr>
          <w:rFonts w:ascii="Times New Roman" w:hAnsi="Times New Roman" w:cs="Times New Roman"/>
          <w:sz w:val="24"/>
          <w:szCs w:val="24"/>
        </w:rPr>
        <w:t>membrane</w:t>
      </w:r>
      <w:r>
        <w:rPr>
          <w:rFonts w:ascii="Times New Roman" w:hAnsi="Times New Roman" w:cs="Times New Roman"/>
          <w:sz w:val="24"/>
          <w:szCs w:val="24"/>
        </w:rPr>
        <w:t xml:space="preserve"> from a high water concentration to a low water concentration</w:t>
      </w:r>
    </w:p>
    <w:p w:rsidR="00064DDA" w:rsidRDefault="00064DDA" w:rsidP="00064DD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Z. Two objects at thermal equilibrium with each other are at the same temperature</w:t>
      </w:r>
    </w:p>
    <w:p w:rsidR="00064DDA" w:rsidRDefault="00064DDA" w:rsidP="00064DD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W</w:t>
      </w:r>
    </w:p>
    <w:p w:rsidR="00064DDA" w:rsidRDefault="00064DDA" w:rsidP="005749B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Toss-up: Math: Short Answer: Find the following infinite </w:t>
      </w:r>
      <w:r w:rsidR="005749B7">
        <w:rPr>
          <w:rFonts w:ascii="Times New Roman" w:hAnsi="Times New Roman" w:cs="Times New Roman"/>
          <w:sz w:val="24"/>
          <w:szCs w:val="24"/>
        </w:rPr>
        <w:t xml:space="preserve">summation: </w:t>
      </w:r>
    </w:p>
    <w:p w:rsidR="005749B7" w:rsidRDefault="005749B7" w:rsidP="005749B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2/5, 4/25, 8/125…</w:t>
      </w:r>
    </w:p>
    <w:p w:rsidR="005749B7" w:rsidRDefault="005749B7" w:rsidP="005749B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5/3</w:t>
      </w:r>
    </w:p>
    <w:p w:rsidR="005749B7" w:rsidRDefault="005749B7" w:rsidP="005749B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Toss-up: ERSC: Multiple </w:t>
      </w:r>
      <w:proofErr w:type="gramStart"/>
      <w:r>
        <w:rPr>
          <w:rFonts w:ascii="Times New Roman" w:hAnsi="Times New Roman" w:cs="Times New Roman"/>
          <w:sz w:val="24"/>
          <w:szCs w:val="24"/>
        </w:rPr>
        <w:t>Choice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What is the form of precipitation where the subfreezing air near the ground is not thick enough to allow raindrops to freeze, forcing them to become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supercooled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they fall through the cold air and turn into ice upon colliding with solids?</w:t>
      </w:r>
    </w:p>
    <w:p w:rsidR="005749B7" w:rsidRDefault="005749B7" w:rsidP="005749B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W. Sleet</w:t>
      </w:r>
    </w:p>
    <w:p w:rsidR="005749B7" w:rsidRDefault="005749B7" w:rsidP="005749B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X. Hail</w:t>
      </w:r>
    </w:p>
    <w:p w:rsidR="005749B7" w:rsidRDefault="005749B7" w:rsidP="005749B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Y. Rime</w:t>
      </w:r>
    </w:p>
    <w:p w:rsidR="005749B7" w:rsidRDefault="005749B7" w:rsidP="005749B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Z. Glaze</w:t>
      </w:r>
    </w:p>
    <w:p w:rsidR="005749B7" w:rsidRDefault="005749B7" w:rsidP="005749B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Z</w:t>
      </w:r>
    </w:p>
    <w:p w:rsidR="005749B7" w:rsidRDefault="005749B7" w:rsidP="005749B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Toss-up: </w:t>
      </w:r>
      <w:proofErr w:type="spellStart"/>
      <w:r>
        <w:rPr>
          <w:rFonts w:ascii="Times New Roman" w:hAnsi="Times New Roman" w:cs="Times New Roman"/>
          <w:sz w:val="24"/>
          <w:szCs w:val="24"/>
        </w:rPr>
        <w:t>Astro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Short Answer: Name the type of nebula and the constellation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Horsehead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Nebula.</w:t>
      </w:r>
    </w:p>
    <w:p w:rsidR="005749B7" w:rsidRDefault="005749B7" w:rsidP="005749B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Dark Nebula, Orion</w:t>
      </w:r>
    </w:p>
    <w:p w:rsidR="005749B7" w:rsidRDefault="005749B7" w:rsidP="005749B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Toss-up: GENSCI: Short Answer: The need for a smaller and more portable measuring instrument for air pressure led to the development of this type of barometer, which has a partially evacuated metal chamber instead of a mercury column held up by air pressure.</w:t>
      </w:r>
    </w:p>
    <w:p w:rsidR="005749B7" w:rsidRDefault="005749B7" w:rsidP="005749B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proofErr w:type="spellStart"/>
      <w:r>
        <w:rPr>
          <w:rFonts w:ascii="Times New Roman" w:hAnsi="Times New Roman" w:cs="Times New Roman"/>
          <w:sz w:val="24"/>
          <w:szCs w:val="24"/>
        </w:rPr>
        <w:t>Anaeroid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Barometer</w:t>
      </w:r>
    </w:p>
    <w:p w:rsidR="005749B7" w:rsidRDefault="005749B7" w:rsidP="005749B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Toss-up: Chemistry: Multiple </w:t>
      </w:r>
      <w:proofErr w:type="gramStart"/>
      <w:r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="00EA51C5">
        <w:rPr>
          <w:rFonts w:ascii="Times New Roman" w:hAnsi="Times New Roman" w:cs="Times New Roman"/>
          <w:sz w:val="24"/>
          <w:szCs w:val="24"/>
        </w:rPr>
        <w:t xml:space="preserve">: What is the hybridization of boron in </w:t>
      </w:r>
      <w:proofErr w:type="spellStart"/>
      <w:r w:rsidR="00EA51C5">
        <w:rPr>
          <w:rFonts w:ascii="Times New Roman" w:hAnsi="Times New Roman" w:cs="Times New Roman"/>
          <w:sz w:val="24"/>
          <w:szCs w:val="24"/>
        </w:rPr>
        <w:t>diborane</w:t>
      </w:r>
      <w:proofErr w:type="spellEnd"/>
      <w:r w:rsidR="00EA51C5">
        <w:rPr>
          <w:rFonts w:ascii="Times New Roman" w:hAnsi="Times New Roman" w:cs="Times New Roman"/>
          <w:sz w:val="24"/>
          <w:szCs w:val="24"/>
        </w:rPr>
        <w:t xml:space="preserve"> B</w:t>
      </w:r>
      <w:r w:rsidR="00EA51C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A51C5">
        <w:rPr>
          <w:rFonts w:ascii="Times New Roman" w:hAnsi="Times New Roman" w:cs="Times New Roman"/>
          <w:sz w:val="24"/>
          <w:szCs w:val="24"/>
        </w:rPr>
        <w:t>H</w:t>
      </w:r>
      <w:r w:rsidR="00EA51C5" w:rsidRPr="00EA51C5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EA51C5">
        <w:rPr>
          <w:rFonts w:ascii="Times New Roman" w:hAnsi="Times New Roman" w:cs="Times New Roman"/>
          <w:sz w:val="24"/>
          <w:szCs w:val="24"/>
        </w:rPr>
        <w:t>.</w:t>
      </w:r>
    </w:p>
    <w:p w:rsidR="00EA51C5" w:rsidRDefault="00EA51C5" w:rsidP="00EA51C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W. sp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EA51C5" w:rsidRDefault="00EA51C5" w:rsidP="00EA51C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X. sp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EA51C5" w:rsidRDefault="00EA51C5" w:rsidP="00EA51C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Y. dsp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EA51C5" w:rsidRDefault="00EA51C5" w:rsidP="00EA51C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Z. d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sp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EA51C5" w:rsidRDefault="00EA51C5" w:rsidP="00EA51C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X</w:t>
      </w:r>
    </w:p>
    <w:p w:rsidR="00EA51C5" w:rsidRDefault="00EA51C5" w:rsidP="00EA51C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Toss-up: Biology: Short Answer: The brainstem contains several centers for controlling arousal and sleep. One such regulator is this, a diffuse network of neurons in the core of the brainstem, acting as a sensory filter to determine the information that reaches the cerebral cortex.</w:t>
      </w:r>
    </w:p>
    <w:p w:rsidR="00EA51C5" w:rsidRDefault="00EA51C5" w:rsidP="00EA51C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Reticular Formation</w:t>
      </w:r>
    </w:p>
    <w:p w:rsidR="005749B7" w:rsidRDefault="00EA51C5" w:rsidP="005749B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51C5">
        <w:rPr>
          <w:rFonts w:ascii="Times New Roman" w:hAnsi="Times New Roman" w:cs="Times New Roman"/>
          <w:sz w:val="24"/>
          <w:szCs w:val="24"/>
        </w:rPr>
        <w:t xml:space="preserve">Toss-up: Physics: Short Answer: Find the angular velocity </w:t>
      </w:r>
      <w:r>
        <w:rPr>
          <w:rFonts w:ascii="Times New Roman" w:hAnsi="Times New Roman" w:cs="Times New Roman"/>
          <w:sz w:val="24"/>
          <w:szCs w:val="24"/>
        </w:rPr>
        <w:t>of a ball of mass 2 kg on a rope of 2 meters that is pulled with a centripetal force of 400 N.</w:t>
      </w:r>
    </w:p>
    <w:p w:rsidR="00874C0E" w:rsidRPr="00840003" w:rsidRDefault="00EA51C5" w:rsidP="00840003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10 s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84000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74C0E" w:rsidRPr="00840003" w:rsidSect="00A66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E7764"/>
    <w:multiLevelType w:val="hybridMultilevel"/>
    <w:tmpl w:val="C38C67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A6008"/>
    <w:rsid w:val="00064DDA"/>
    <w:rsid w:val="000C1853"/>
    <w:rsid w:val="003E5030"/>
    <w:rsid w:val="00422E81"/>
    <w:rsid w:val="005749B7"/>
    <w:rsid w:val="005D10E0"/>
    <w:rsid w:val="00690F09"/>
    <w:rsid w:val="00840003"/>
    <w:rsid w:val="00874C0E"/>
    <w:rsid w:val="009A6008"/>
    <w:rsid w:val="00A66977"/>
    <w:rsid w:val="00A82A1E"/>
    <w:rsid w:val="00B64007"/>
    <w:rsid w:val="00C14786"/>
    <w:rsid w:val="00CF5375"/>
    <w:rsid w:val="00EA51C5"/>
    <w:rsid w:val="00F05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0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185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64D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D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 Pendyala</dc:creator>
  <cp:lastModifiedBy>Sriram Pendyala</cp:lastModifiedBy>
  <cp:revision>1</cp:revision>
  <dcterms:created xsi:type="dcterms:W3CDTF">2009-02-27T02:50:00Z</dcterms:created>
  <dcterms:modified xsi:type="dcterms:W3CDTF">2009-02-27T05:04:00Z</dcterms:modified>
</cp:coreProperties>
</file>