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2D0082" w14:textId="155FE84E" w:rsidR="00F44EE9" w:rsidRPr="009C5CE7" w:rsidRDefault="00F44EE9" w:rsidP="00C64395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9C5CE7">
        <w:rPr>
          <w:rFonts w:ascii="Times New Roman" w:hAnsi="Times New Roman" w:cs="Times New Roman"/>
          <w:b/>
          <w:bCs/>
          <w:sz w:val="21"/>
          <w:szCs w:val="21"/>
        </w:rPr>
        <w:t xml:space="preserve">ASSIGNMENT </w:t>
      </w:r>
      <w:r w:rsidR="009C5CE7" w:rsidRPr="009C5CE7">
        <w:rPr>
          <w:rFonts w:ascii="Times New Roman" w:hAnsi="Times New Roman" w:cs="Times New Roman"/>
          <w:b/>
          <w:bCs/>
          <w:sz w:val="21"/>
          <w:szCs w:val="21"/>
        </w:rPr>
        <w:t>2 (</w:t>
      </w:r>
      <w:r w:rsidR="00B51BD9">
        <w:rPr>
          <w:rFonts w:ascii="Times New Roman" w:hAnsi="Times New Roman" w:cs="Times New Roman"/>
          <w:b/>
          <w:bCs/>
          <w:sz w:val="21"/>
          <w:szCs w:val="21"/>
        </w:rPr>
        <w:t>Evaluation by Video Submission</w:t>
      </w:r>
      <w:r w:rsidR="009C5CE7" w:rsidRPr="009C5CE7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="00D64854">
        <w:rPr>
          <w:rFonts w:ascii="Times New Roman" w:hAnsi="Times New Roman" w:cs="Times New Roman"/>
          <w:b/>
          <w:bCs/>
          <w:sz w:val="21"/>
          <w:szCs w:val="21"/>
        </w:rPr>
        <w:t xml:space="preserve"> MATH5007 </w:t>
      </w:r>
      <w:r w:rsidR="00DA6365">
        <w:rPr>
          <w:rFonts w:ascii="Times New Roman" w:hAnsi="Times New Roman" w:cs="Times New Roman"/>
          <w:b/>
          <w:bCs/>
          <w:sz w:val="21"/>
          <w:szCs w:val="21"/>
        </w:rPr>
        <w:t>S2</w:t>
      </w:r>
      <w:r w:rsidR="00D64854">
        <w:rPr>
          <w:rFonts w:ascii="Times New Roman" w:hAnsi="Times New Roman" w:cs="Times New Roman"/>
          <w:b/>
          <w:bCs/>
          <w:sz w:val="21"/>
          <w:szCs w:val="21"/>
        </w:rPr>
        <w:t>.2026</w:t>
      </w:r>
      <w:r w:rsidR="002F2E20">
        <w:rPr>
          <w:rFonts w:ascii="Times New Roman" w:hAnsi="Times New Roman" w:cs="Times New Roman"/>
          <w:b/>
          <w:bCs/>
          <w:sz w:val="21"/>
          <w:szCs w:val="21"/>
        </w:rPr>
        <w:t xml:space="preserve"> Version</w:t>
      </w:r>
      <w:r w:rsidR="00EB250F">
        <w:rPr>
          <w:rFonts w:ascii="Times New Roman" w:hAnsi="Times New Roman" w:cs="Times New Roman"/>
          <w:b/>
          <w:bCs/>
          <w:sz w:val="21"/>
          <w:szCs w:val="21"/>
        </w:rPr>
        <w:t xml:space="preserve"> 1</w:t>
      </w:r>
    </w:p>
    <w:p w14:paraId="06FABC44" w14:textId="77777777" w:rsidR="00F44EE9" w:rsidRDefault="00F44EE9" w:rsidP="00C6439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32EA0E" w14:textId="48D799E3" w:rsidR="00C64395" w:rsidRPr="00DA6365" w:rsidRDefault="009C5CE7" w:rsidP="00C64395">
      <w:pPr>
        <w:rPr>
          <w:rFonts w:ascii="Times New Roman" w:hAnsi="Times New Roman" w:cs="Times New Roman"/>
          <w:sz w:val="20"/>
          <w:szCs w:val="20"/>
          <w:u w:val="single"/>
        </w:rPr>
      </w:pPr>
      <w:r w:rsidRPr="009C5CE7">
        <w:rPr>
          <w:rFonts w:ascii="Times New Roman" w:hAnsi="Times New Roman" w:cs="Times New Roman"/>
          <w:b/>
          <w:bCs/>
          <w:sz w:val="20"/>
          <w:szCs w:val="20"/>
          <w:u w:val="single"/>
        </w:rPr>
        <w:t>General</w:t>
      </w:r>
    </w:p>
    <w:p w14:paraId="16C915CA" w14:textId="6694699B" w:rsidR="00DA6365" w:rsidRPr="00604E84" w:rsidRDefault="00DA6365" w:rsidP="00DA63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You have 90min to finalise the worksheet and submit the final video.</w:t>
      </w:r>
    </w:p>
    <w:p w14:paraId="4997BA61" w14:textId="54BC7BBD" w:rsidR="00DA6365" w:rsidRPr="00604E84" w:rsidRDefault="00DA6365" w:rsidP="00DA63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This worksheet forms the basis for marking, and </w:t>
      </w:r>
      <w:r w:rsidR="004B20A0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you must either have the lecturer take a photo or submit one</w:t>
      </w: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 BEFORE you record the video.</w:t>
      </w:r>
    </w:p>
    <w:p w14:paraId="6A5BE449" w14:textId="10EFF1A3" w:rsidR="00DA6365" w:rsidRPr="00604E84" w:rsidRDefault="00DA6365" w:rsidP="00DA63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You keep the paper version to record the video.</w:t>
      </w:r>
    </w:p>
    <w:p w14:paraId="1A255246" w14:textId="197D2CAB" w:rsidR="00DA6365" w:rsidRPr="00604E84" w:rsidRDefault="00DA6365" w:rsidP="00DA63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Answers need sufficient content to cover the later recording; the format can be bullet points, short sentences, or another visualisation. Significant deviation from the worksheet answers and video presentation may affect your mark. </w:t>
      </w:r>
    </w:p>
    <w:p w14:paraId="4F37DE7C" w14:textId="7545A1B7" w:rsidR="00DA6365" w:rsidRPr="00604E84" w:rsidRDefault="00DA6365" w:rsidP="00DA63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You can record anywhere; however, I won’t be able to come and discuss questions.</w:t>
      </w:r>
    </w:p>
    <w:p w14:paraId="795B38DA" w14:textId="3AEC03E0" w:rsidR="00C64395" w:rsidRPr="00604E84" w:rsidRDefault="00DA6365" w:rsidP="00C643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Submit it immediately and finalise it before 9 pm. If the upload takes longer, do not worry. I will remain a bit longer in the lecture room if you need support at the end.</w:t>
      </w:r>
    </w:p>
    <w:p w14:paraId="2DC67275" w14:textId="264E411D" w:rsidR="000F2943" w:rsidRPr="009C5CE7" w:rsidRDefault="000F2943" w:rsidP="005B78E1">
      <w:p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u w:val="single"/>
          <w:lang w:val="en-AU" w:eastAsia="en-GB"/>
        </w:rPr>
      </w:pPr>
      <w:r w:rsidRPr="009C5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AU" w:eastAsia="en-GB"/>
        </w:rPr>
        <w:t xml:space="preserve">Video </w:t>
      </w:r>
      <w:r w:rsidR="009C5CE7" w:rsidRPr="009C5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AU" w:eastAsia="en-GB"/>
        </w:rPr>
        <w:t>Submission</w:t>
      </w:r>
      <w:r w:rsidR="005B78E1" w:rsidRPr="009C5CE7">
        <w:rPr>
          <w:rFonts w:ascii="Times New Roman" w:eastAsia="Times New Roman" w:hAnsi="Times New Roman" w:cs="Times New Roman"/>
          <w:sz w:val="20"/>
          <w:szCs w:val="20"/>
          <w:u w:val="single"/>
          <w:lang w:val="en-AU" w:eastAsia="en-GB"/>
        </w:rPr>
        <w:t xml:space="preserve"> </w:t>
      </w:r>
    </w:p>
    <w:p w14:paraId="58ADF3BF" w14:textId="278CD46E" w:rsidR="005B78E1" w:rsidRPr="000F2943" w:rsidRDefault="00EB250F" w:rsidP="005B78E1">
      <w:p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For the recording, </w:t>
      </w:r>
      <w:r w:rsidR="00DA6365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choose </w:t>
      </w: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the approach </w:t>
      </w:r>
      <w:r w:rsidR="00DA6365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from</w:t>
      </w: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 A1P2, based on your experience. To prevent issues during the submission, please consider the following options:</w:t>
      </w:r>
    </w:p>
    <w:p w14:paraId="74CA9A74" w14:textId="1AF18C62" w:rsidR="005B78E1" w:rsidRPr="000F2943" w:rsidRDefault="005B78E1" w:rsidP="005B78E1">
      <w:p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9C5CE7">
        <w:rPr>
          <w:rFonts w:ascii="Times New Roman" w:eastAsia="Times New Roman" w:hAnsi="Times New Roman" w:cs="Times New Roman"/>
          <w:b/>
          <w:bCs/>
          <w:sz w:val="20"/>
          <w:szCs w:val="20"/>
          <w:lang w:val="en-AU" w:eastAsia="en-GB"/>
        </w:rPr>
        <w:t>Submission</w:t>
      </w:r>
      <w:r w:rsidR="00EB250F">
        <w:rPr>
          <w:rFonts w:ascii="Times New Roman" w:eastAsia="Times New Roman" w:hAnsi="Times New Roman" w:cs="Times New Roman"/>
          <w:b/>
          <w:bCs/>
          <w:sz w:val="20"/>
          <w:szCs w:val="20"/>
          <w:lang w:val="en-AU" w:eastAsia="en-GB"/>
        </w:rPr>
        <w:t>:</w:t>
      </w:r>
    </w:p>
    <w:p w14:paraId="22065D0F" w14:textId="72623575" w:rsidR="000F2943" w:rsidRPr="00604E84" w:rsidRDefault="000F2943" w:rsidP="005B78E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Sending a link to ECHO360: Ensure the video has access rights and can be downloaded.</w:t>
      </w:r>
    </w:p>
    <w:p w14:paraId="1F5A49B3" w14:textId="4AE1D7AF" w:rsidR="00604E84" w:rsidRPr="00604E84" w:rsidRDefault="000F2943" w:rsidP="005B78E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Sending a link to the video for </w:t>
      </w:r>
      <w:r w:rsidR="009C5CE7"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downloading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the file (e.g.</w:t>
      </w:r>
      <w:r w:rsidR="009C5CE7"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, your D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ropbox, OneDrive, …).</w:t>
      </w:r>
    </w:p>
    <w:p w14:paraId="19F984BB" w14:textId="19B5C13E" w:rsidR="005C2AFC" w:rsidRPr="00604E84" w:rsidRDefault="00604E84" w:rsidP="005B78E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Use the File Request on Blackboard</w:t>
      </w:r>
    </w:p>
    <w:p w14:paraId="1CBA3B4F" w14:textId="77777777" w:rsidR="005C2AFC" w:rsidRPr="00EB250F" w:rsidRDefault="005C2AFC" w:rsidP="005B78E1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GB"/>
        </w:rPr>
      </w:pPr>
    </w:p>
    <w:p w14:paraId="7EB1CE06" w14:textId="537D8D75" w:rsidR="00EB250F" w:rsidRPr="00604E84" w:rsidRDefault="00604E84" w:rsidP="005B78E1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GB"/>
        </w:rPr>
        <w:t>Comment</w:t>
      </w:r>
    </w:p>
    <w:p w14:paraId="56821AD6" w14:textId="7A98DB9A" w:rsidR="00EB250F" w:rsidRPr="00EB250F" w:rsidRDefault="00604E84" w:rsidP="005B78E1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If there is a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large discrepancy between the written and spoken versions, I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have to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assume you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used external support (AI) to verify. Minor changes, adapt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at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ion to how you speak, ... are </w:t>
      </w:r>
      <w:proofErr w:type="gramStart"/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absolutely okay</w:t>
      </w:r>
      <w:proofErr w:type="gramEnd"/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, yet the notes should already represent an answer.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If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you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see that you made a mistake on paper that you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would 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like to correct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, m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>ention this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,</w:t>
      </w:r>
      <w:r w:rsidRPr="00604E8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but keep in mind that I will only consider a reasonable correction. See marking below.</w:t>
      </w:r>
      <w:r w:rsidR="00EB250F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06D1163C" w14:textId="77777777" w:rsidR="00EB250F" w:rsidRPr="005C2AFC" w:rsidRDefault="00EB250F" w:rsidP="005B78E1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</w:p>
    <w:p w14:paraId="5A41D410" w14:textId="77777777" w:rsidR="007B0431" w:rsidRDefault="007B0431" w:rsidP="005B78E1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998A8AC" w14:textId="79645994" w:rsidR="007B0431" w:rsidRDefault="00D60EF4" w:rsidP="005B78E1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KEEP THE ANSWER SHORT</w:t>
      </w:r>
    </w:p>
    <w:p w14:paraId="5C65E2CA" w14:textId="3028977E" w:rsidR="007B0431" w:rsidRPr="000F2943" w:rsidRDefault="007B0431" w:rsidP="005B78E1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0E1899D4" w14:textId="77777777" w:rsidR="009C5CE7" w:rsidRDefault="009C5CE7">
      <w:pPr>
        <w:spacing w:after="160" w:line="278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br w:type="page"/>
      </w:r>
    </w:p>
    <w:p w14:paraId="5375B0A9" w14:textId="354B2348" w:rsidR="009C5CE7" w:rsidRPr="009C5CE7" w:rsidRDefault="009C5CE7" w:rsidP="005B78E1">
      <w:pPr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9C5CE7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lastRenderedPageBreak/>
        <w:t xml:space="preserve">Task </w:t>
      </w:r>
      <w:r w:rsidR="00E05528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A</w:t>
      </w:r>
      <w:r w:rsidRPr="009C5CE7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: Terms and their understanding</w:t>
      </w:r>
      <w:r w:rsid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 (2</w:t>
      </w:r>
      <w:r w:rsidR="005F34AF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4</w:t>
      </w:r>
      <w:r w:rsid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M)</w:t>
      </w:r>
      <w:r w:rsidR="008062FF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 </w:t>
      </w:r>
    </w:p>
    <w:p w14:paraId="5FF8D5F0" w14:textId="77777777" w:rsidR="009C5CE7" w:rsidRDefault="009C5CE7" w:rsidP="005B78E1">
      <w:pPr>
        <w:rPr>
          <w:rFonts w:ascii="Times New Roman" w:eastAsia="Times New Roman" w:hAnsi="Times New Roman" w:cs="Times New Roman"/>
          <w:lang w:eastAsia="en-GB"/>
        </w:rPr>
      </w:pPr>
    </w:p>
    <w:p w14:paraId="1F730845" w14:textId="1627C315" w:rsidR="009C5CE7" w:rsidRDefault="009C5CE7" w:rsidP="005B78E1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It is critical to build a vocabulary of the relevant terminology. Please provide, IN YOUR </w:t>
      </w:r>
      <w:r w:rsidR="005445DD">
        <w:rPr>
          <w:rFonts w:ascii="Times New Roman" w:eastAsia="Times New Roman" w:hAnsi="Times New Roman" w:cs="Times New Roman"/>
          <w:lang w:eastAsia="en-GB"/>
        </w:rPr>
        <w:t xml:space="preserve">OWN </w:t>
      </w:r>
      <w:r>
        <w:rPr>
          <w:rFonts w:ascii="Times New Roman" w:eastAsia="Times New Roman" w:hAnsi="Times New Roman" w:cs="Times New Roman"/>
          <w:lang w:eastAsia="en-GB"/>
        </w:rPr>
        <w:t>WORDS, a short definition of the following terms we used in this unit so far.</w:t>
      </w:r>
    </w:p>
    <w:p w14:paraId="3D1E1385" w14:textId="77777777" w:rsidR="009C5CE7" w:rsidRDefault="009C5CE7" w:rsidP="009C5CE7">
      <w:pPr>
        <w:rPr>
          <w:rFonts w:ascii="Times New Roman" w:eastAsia="Times New Roman" w:hAnsi="Times New Roman" w:cs="Times New Roman"/>
          <w:lang w:eastAsia="en-GB"/>
        </w:rPr>
      </w:pPr>
    </w:p>
    <w:p w14:paraId="3E7E0C0E" w14:textId="25DA4476" w:rsidR="009C5CE7" w:rsidRPr="00604E84" w:rsidRDefault="00E05528" w:rsidP="009C5CE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eastAsia="en-GB"/>
        </w:rPr>
      </w:pPr>
      <w:r w:rsidRPr="00AF3943">
        <w:rPr>
          <w:rFonts w:ascii="Times New Roman" w:eastAsia="Times New Roman" w:hAnsi="Times New Roman" w:cs="Times New Roman"/>
          <w:b/>
          <w:bCs/>
          <w:lang w:eastAsia="en-GB"/>
        </w:rPr>
        <w:t>A1: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B51BD9" w:rsidRPr="005F34AF">
        <w:rPr>
          <w:rFonts w:ascii="Times New Roman" w:eastAsia="Times New Roman" w:hAnsi="Times New Roman" w:cs="Times New Roman"/>
          <w:b/>
          <w:bCs/>
          <w:lang w:eastAsia="en-GB"/>
        </w:rPr>
        <w:t xml:space="preserve">Prescriptive and </w:t>
      </w:r>
      <w:r w:rsidR="002F2E20" w:rsidRPr="005F34AF">
        <w:rPr>
          <w:rFonts w:ascii="Times New Roman" w:eastAsia="Times New Roman" w:hAnsi="Times New Roman" w:cs="Times New Roman"/>
          <w:b/>
          <w:bCs/>
          <w:lang w:eastAsia="en-GB"/>
        </w:rPr>
        <w:t>predictive</w:t>
      </w:r>
      <w:r w:rsidR="009C5CE7">
        <w:rPr>
          <w:rFonts w:ascii="Times New Roman" w:eastAsia="Times New Roman" w:hAnsi="Times New Roman" w:cs="Times New Roman"/>
          <w:lang w:eastAsia="en-GB"/>
        </w:rPr>
        <w:t xml:space="preserve"> modelling</w:t>
      </w:r>
      <w:r w:rsidR="00B51BD9">
        <w:rPr>
          <w:rFonts w:ascii="Times New Roman" w:eastAsia="Times New Roman" w:hAnsi="Times New Roman" w:cs="Times New Roman"/>
          <w:lang w:eastAsia="en-GB"/>
        </w:rPr>
        <w:t xml:space="preserve"> techniques have different applications. Explain the difference and provide an example for each. 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(</w:t>
      </w:r>
      <w:r w:rsidR="00B51BD9">
        <w:rPr>
          <w:rFonts w:ascii="Times New Roman" w:eastAsia="Times New Roman" w:hAnsi="Times New Roman" w:cs="Times New Roman"/>
          <w:b/>
          <w:bCs/>
          <w:lang w:eastAsia="en-GB"/>
        </w:rPr>
        <w:t>8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M)</w:t>
      </w:r>
    </w:p>
    <w:p w14:paraId="0621A457" w14:textId="5DE54134" w:rsidR="00604E84" w:rsidRDefault="006A362A" w:rsidP="00604E8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</w:t>
      </w:r>
      <w:r w:rsidR="003D1851">
        <w:rPr>
          <w:rFonts w:ascii="Times New Roman" w:eastAsia="Times New Roman" w:hAnsi="Times New Roman" w:cs="Times New Roman"/>
          <w:lang w:eastAsia="en-GB"/>
        </w:rPr>
        <w:t>1:</w:t>
      </w:r>
      <w:r>
        <w:rPr>
          <w:rFonts w:ascii="Times New Roman" w:eastAsia="Times New Roman" w:hAnsi="Times New Roman" w:cs="Times New Roman"/>
          <w:lang w:eastAsia="en-GB"/>
        </w:rPr>
        <w:t xml:space="preserve"> Prescriptive and predictive, difference and example</w:t>
      </w:r>
      <w:r w:rsidR="00D9680F">
        <w:rPr>
          <w:rFonts w:ascii="Times New Roman" w:eastAsia="Times New Roman" w:hAnsi="Times New Roman" w:cs="Times New Roman"/>
          <w:lang w:eastAsia="en-GB"/>
        </w:rPr>
        <w:t xml:space="preserve"> M:8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6EAC8281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0256CB3C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0BD2619F" w14:textId="3D881412" w:rsidR="00604E84" w:rsidRDefault="006A362A" w:rsidP="00604E8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</w:t>
      </w:r>
      <w:r w:rsidR="008238A4">
        <w:rPr>
          <w:rFonts w:ascii="Times New Roman" w:eastAsia="Times New Roman" w:hAnsi="Times New Roman" w:cs="Times New Roman"/>
          <w:lang w:eastAsia="en-GB"/>
        </w:rPr>
        <w:t>1</w:t>
      </w:r>
      <w:r>
        <w:rPr>
          <w:rFonts w:ascii="Times New Roman" w:eastAsia="Times New Roman" w:hAnsi="Times New Roman" w:cs="Times New Roman"/>
          <w:lang w:eastAsia="en-GB"/>
        </w:rPr>
        <w:t xml:space="preserve"> END]</w:t>
      </w:r>
    </w:p>
    <w:p w14:paraId="5CBD037E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483612BA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0A6F021B" w14:textId="77777777" w:rsidR="00D60EF4" w:rsidRDefault="00D60EF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7B5E83D4" w14:textId="77777777" w:rsidR="005F34AF" w:rsidRDefault="005F34AF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10E23BE5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455232A4" w14:textId="77777777" w:rsidR="00604E84" w:rsidRP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62DFB354" w14:textId="35EF38E5" w:rsidR="009C5CE7" w:rsidRPr="00604E84" w:rsidRDefault="00E05528" w:rsidP="009C5CE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eastAsia="en-GB"/>
        </w:rPr>
      </w:pPr>
      <w:r w:rsidRPr="00AF3943">
        <w:rPr>
          <w:rFonts w:ascii="Times New Roman" w:eastAsia="Times New Roman" w:hAnsi="Times New Roman" w:cs="Times New Roman"/>
          <w:b/>
          <w:bCs/>
          <w:lang w:eastAsia="en-GB"/>
        </w:rPr>
        <w:t>A2:</w:t>
      </w:r>
      <w:r w:rsidR="00B51BD9">
        <w:rPr>
          <w:rFonts w:ascii="Times New Roman" w:eastAsia="Times New Roman" w:hAnsi="Times New Roman" w:cs="Times New Roman"/>
          <w:lang w:eastAsia="en-GB"/>
        </w:rPr>
        <w:t xml:space="preserve"> </w:t>
      </w:r>
      <w:r w:rsidR="00604E84">
        <w:rPr>
          <w:rFonts w:ascii="Times New Roman" w:eastAsia="Times New Roman" w:hAnsi="Times New Roman" w:cs="Times New Roman"/>
          <w:lang w:eastAsia="en-GB"/>
        </w:rPr>
        <w:t>A</w:t>
      </w:r>
      <w:r w:rsidR="00B51BD9">
        <w:rPr>
          <w:rFonts w:ascii="Times New Roman" w:eastAsia="Times New Roman" w:hAnsi="Times New Roman" w:cs="Times New Roman"/>
          <w:lang w:eastAsia="en-GB"/>
        </w:rPr>
        <w:t>rgu</w:t>
      </w:r>
      <w:r w:rsidR="00604E84">
        <w:rPr>
          <w:rFonts w:ascii="Times New Roman" w:eastAsia="Times New Roman" w:hAnsi="Times New Roman" w:cs="Times New Roman"/>
          <w:lang w:eastAsia="en-GB"/>
        </w:rPr>
        <w:t xml:space="preserve">e the impact that variables and parameters have on an </w:t>
      </w:r>
      <w:r w:rsidR="00604E84" w:rsidRPr="005F34AF">
        <w:rPr>
          <w:rFonts w:ascii="Times New Roman" w:eastAsia="Times New Roman" w:hAnsi="Times New Roman" w:cs="Times New Roman"/>
          <w:b/>
          <w:bCs/>
          <w:lang w:eastAsia="en-GB"/>
        </w:rPr>
        <w:t>infeasible solution</w:t>
      </w:r>
      <w:r w:rsidR="00604E84">
        <w:rPr>
          <w:rFonts w:ascii="Times New Roman" w:eastAsia="Times New Roman" w:hAnsi="Times New Roman" w:cs="Times New Roman"/>
          <w:lang w:eastAsia="en-GB"/>
        </w:rPr>
        <w:t>. Include in your answer a strategy to resolve the problem (general, not AMPL</w:t>
      </w:r>
      <w:r w:rsidR="002D7EDD">
        <w:rPr>
          <w:rFonts w:ascii="Times New Roman" w:eastAsia="Times New Roman" w:hAnsi="Times New Roman" w:cs="Times New Roman"/>
          <w:lang w:eastAsia="en-GB"/>
        </w:rPr>
        <w:t>-</w:t>
      </w:r>
      <w:r w:rsidR="00604E84">
        <w:rPr>
          <w:rFonts w:ascii="Times New Roman" w:eastAsia="Times New Roman" w:hAnsi="Times New Roman" w:cs="Times New Roman"/>
          <w:lang w:eastAsia="en-GB"/>
        </w:rPr>
        <w:t xml:space="preserve">specific). 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 xml:space="preserve"> (</w:t>
      </w:r>
      <w:r w:rsidR="005F34AF">
        <w:rPr>
          <w:rFonts w:ascii="Times New Roman" w:eastAsia="Times New Roman" w:hAnsi="Times New Roman" w:cs="Times New Roman"/>
          <w:b/>
          <w:bCs/>
          <w:lang w:eastAsia="en-GB"/>
        </w:rPr>
        <w:t>8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M)</w:t>
      </w:r>
    </w:p>
    <w:p w14:paraId="720E81C1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3742E7F5" w14:textId="52CC065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[Q2</w:t>
      </w:r>
      <w:r w:rsidR="002B78C7">
        <w:rPr>
          <w:rFonts w:ascii="Times New Roman" w:eastAsia="Times New Roman" w:hAnsi="Times New Roman" w:cs="Times New Roman"/>
          <w:lang w:eastAsia="en-GB"/>
        </w:rPr>
        <w:t xml:space="preserve">: impact that variables and parameters have on an </w:t>
      </w:r>
      <w:r w:rsidR="002B78C7" w:rsidRPr="005F34AF">
        <w:rPr>
          <w:rFonts w:ascii="Times New Roman" w:eastAsia="Times New Roman" w:hAnsi="Times New Roman" w:cs="Times New Roman"/>
          <w:b/>
          <w:bCs/>
          <w:lang w:eastAsia="en-GB"/>
        </w:rPr>
        <w:t>infeasible solution</w:t>
      </w:r>
      <w:r w:rsidR="002B78C7">
        <w:rPr>
          <w:rFonts w:ascii="Times New Roman" w:eastAsia="Times New Roman" w:hAnsi="Times New Roman" w:cs="Times New Roman"/>
          <w:lang w:eastAsia="en-GB"/>
        </w:rPr>
        <w:t>.</w:t>
      </w:r>
      <w:r w:rsidR="0035021D">
        <w:rPr>
          <w:rFonts w:ascii="Times New Roman" w:eastAsia="Times New Roman" w:hAnsi="Times New Roman" w:cs="Times New Roman"/>
          <w:lang w:eastAsia="en-GB"/>
        </w:rPr>
        <w:t xml:space="preserve"> M:8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1CC969A3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75E65E90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21C6BE0A" w14:textId="5CACDFF4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[Q2 END]</w:t>
      </w:r>
    </w:p>
    <w:p w14:paraId="4A58636B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3AC8F723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6D029BEE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5D68420E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27E8288C" w14:textId="77777777" w:rsidR="00D60EF4" w:rsidRDefault="00D60EF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7D58068F" w14:textId="77777777" w:rsidR="005F34AF" w:rsidRDefault="005F34AF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37C39361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705FB959" w14:textId="77777777" w:rsidR="005F34AF" w:rsidRDefault="005F34AF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5C51A3E1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435CC36E" w14:textId="77777777" w:rsid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2A467CC7" w14:textId="77777777" w:rsidR="00604E84" w:rsidRPr="00604E84" w:rsidRDefault="00604E84" w:rsidP="00604E84">
      <w:pPr>
        <w:rPr>
          <w:rFonts w:ascii="Times New Roman" w:eastAsia="Times New Roman" w:hAnsi="Times New Roman" w:cs="Times New Roman"/>
          <w:lang w:eastAsia="en-GB"/>
        </w:rPr>
      </w:pPr>
    </w:p>
    <w:p w14:paraId="068D1CEC" w14:textId="58AF971B" w:rsidR="00B51BD9" w:rsidRPr="00B51BD9" w:rsidRDefault="00E05528" w:rsidP="00B51BD9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eastAsia="en-GB"/>
        </w:rPr>
      </w:pPr>
      <w:r w:rsidRPr="00AF3943">
        <w:rPr>
          <w:rFonts w:ascii="Times New Roman" w:eastAsia="Times New Roman" w:hAnsi="Times New Roman" w:cs="Times New Roman"/>
          <w:b/>
          <w:bCs/>
          <w:lang w:eastAsia="en-GB"/>
        </w:rPr>
        <w:t>A3: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2F2E20">
        <w:rPr>
          <w:rFonts w:ascii="Times New Roman" w:eastAsia="Times New Roman" w:hAnsi="Times New Roman" w:cs="Times New Roman"/>
          <w:lang w:eastAsia="en-GB"/>
        </w:rPr>
        <w:t>We talked about different modelling approaches</w:t>
      </w:r>
      <w:r w:rsidR="00604E84">
        <w:rPr>
          <w:rFonts w:ascii="Times New Roman" w:eastAsia="Times New Roman" w:hAnsi="Times New Roman" w:cs="Times New Roman"/>
          <w:lang w:eastAsia="en-GB"/>
        </w:rPr>
        <w:t xml:space="preserve">. Discuss </w:t>
      </w:r>
      <w:r w:rsidR="005F34AF">
        <w:rPr>
          <w:rFonts w:ascii="Times New Roman" w:eastAsia="Times New Roman" w:hAnsi="Times New Roman" w:cs="Times New Roman"/>
          <w:lang w:eastAsia="en-GB"/>
        </w:rPr>
        <w:t>whether</w:t>
      </w:r>
      <w:r w:rsidR="002F2E20">
        <w:rPr>
          <w:rFonts w:ascii="Times New Roman" w:eastAsia="Times New Roman" w:hAnsi="Times New Roman" w:cs="Times New Roman"/>
          <w:lang w:eastAsia="en-GB"/>
        </w:rPr>
        <w:t xml:space="preserve"> </w:t>
      </w:r>
      <w:r w:rsidR="00EB250F" w:rsidRPr="005F34AF">
        <w:rPr>
          <w:rFonts w:ascii="Times New Roman" w:eastAsia="Times New Roman" w:hAnsi="Times New Roman" w:cs="Times New Roman"/>
          <w:b/>
          <w:bCs/>
          <w:lang w:eastAsia="en-GB"/>
        </w:rPr>
        <w:t>real-world role play</w:t>
      </w:r>
      <w:r w:rsidR="002F2E20">
        <w:rPr>
          <w:rFonts w:ascii="Times New Roman" w:eastAsia="Times New Roman" w:hAnsi="Times New Roman" w:cs="Times New Roman"/>
          <w:lang w:eastAsia="en-GB"/>
        </w:rPr>
        <w:t xml:space="preserve"> </w:t>
      </w:r>
      <w:r w:rsidR="00604E84">
        <w:rPr>
          <w:rFonts w:ascii="Times New Roman" w:eastAsia="Times New Roman" w:hAnsi="Times New Roman" w:cs="Times New Roman"/>
          <w:lang w:eastAsia="en-GB"/>
        </w:rPr>
        <w:t>can be a</w:t>
      </w:r>
      <w:r w:rsidR="002F2E20">
        <w:rPr>
          <w:rFonts w:ascii="Times New Roman" w:eastAsia="Times New Roman" w:hAnsi="Times New Roman" w:cs="Times New Roman"/>
          <w:lang w:eastAsia="en-GB"/>
        </w:rPr>
        <w:t xml:space="preserve"> suitable tool for mod</w:t>
      </w:r>
      <w:r w:rsidR="0002505D">
        <w:rPr>
          <w:rFonts w:ascii="Times New Roman" w:eastAsia="Times New Roman" w:hAnsi="Times New Roman" w:cs="Times New Roman"/>
          <w:lang w:eastAsia="en-GB"/>
        </w:rPr>
        <w:t>elling in the</w:t>
      </w:r>
      <w:r w:rsidR="002F2E20">
        <w:rPr>
          <w:rFonts w:ascii="Times New Roman" w:eastAsia="Times New Roman" w:hAnsi="Times New Roman" w:cs="Times New Roman"/>
          <w:lang w:eastAsia="en-GB"/>
        </w:rPr>
        <w:t xml:space="preserve"> context</w:t>
      </w:r>
      <w:r w:rsidR="0002505D">
        <w:rPr>
          <w:rFonts w:ascii="Times New Roman" w:eastAsia="Times New Roman" w:hAnsi="Times New Roman" w:cs="Times New Roman"/>
          <w:lang w:eastAsia="en-GB"/>
        </w:rPr>
        <w:t xml:space="preserve"> of health and safety in a warehouse</w:t>
      </w:r>
      <w:r w:rsidR="002F2E20">
        <w:rPr>
          <w:rFonts w:ascii="Times New Roman" w:eastAsia="Times New Roman" w:hAnsi="Times New Roman" w:cs="Times New Roman"/>
          <w:lang w:eastAsia="en-GB"/>
        </w:rPr>
        <w:t xml:space="preserve">. </w:t>
      </w:r>
      <w:r w:rsidR="00604E84">
        <w:rPr>
          <w:rFonts w:ascii="Times New Roman" w:eastAsia="Times New Roman" w:hAnsi="Times New Roman" w:cs="Times New Roman"/>
          <w:lang w:eastAsia="en-GB"/>
        </w:rPr>
        <w:t>Provide some arguments. Is this related to abstraction in the modelling process</w:t>
      </w:r>
      <w:r w:rsidR="005F34AF">
        <w:rPr>
          <w:rFonts w:ascii="Times New Roman" w:eastAsia="Times New Roman" w:hAnsi="Times New Roman" w:cs="Times New Roman"/>
          <w:lang w:eastAsia="en-GB"/>
        </w:rPr>
        <w:t>?</w:t>
      </w:r>
      <w:r w:rsidR="00604E84">
        <w:rPr>
          <w:rFonts w:ascii="Times New Roman" w:eastAsia="Times New Roman" w:hAnsi="Times New Roman" w:cs="Times New Roman"/>
          <w:lang w:eastAsia="en-GB"/>
        </w:rPr>
        <w:t xml:space="preserve"> 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(</w:t>
      </w:r>
      <w:r w:rsidR="00B51BD9">
        <w:rPr>
          <w:rFonts w:ascii="Times New Roman" w:eastAsia="Times New Roman" w:hAnsi="Times New Roman" w:cs="Times New Roman"/>
          <w:b/>
          <w:bCs/>
          <w:lang w:eastAsia="en-GB"/>
        </w:rPr>
        <w:t>8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M)</w:t>
      </w:r>
    </w:p>
    <w:p w14:paraId="55CCE3AD" w14:textId="77777777" w:rsidR="00B51BD9" w:rsidRPr="00B51BD9" w:rsidRDefault="00B51BD9" w:rsidP="00B51BD9">
      <w:pPr>
        <w:pStyle w:val="ListParagraph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</w:p>
    <w:p w14:paraId="20ACF59F" w14:textId="5BEDE3B9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[Q3</w:t>
      </w:r>
      <w:r w:rsidR="00BC6466">
        <w:rPr>
          <w:rFonts w:ascii="Times New Roman" w:eastAsia="Times New Roman" w:hAnsi="Times New Roman" w:cs="Times New Roman"/>
          <w:lang w:eastAsia="en-GB"/>
        </w:rPr>
        <w:t xml:space="preserve">: Discuss whether </w:t>
      </w:r>
      <w:r w:rsidR="00BC6466" w:rsidRPr="005F34AF">
        <w:rPr>
          <w:rFonts w:ascii="Times New Roman" w:eastAsia="Times New Roman" w:hAnsi="Times New Roman" w:cs="Times New Roman"/>
          <w:b/>
          <w:bCs/>
          <w:lang w:eastAsia="en-GB"/>
        </w:rPr>
        <w:t>real-world role play</w:t>
      </w:r>
      <w:r w:rsidR="00BC6466">
        <w:rPr>
          <w:rFonts w:ascii="Times New Roman" w:eastAsia="Times New Roman" w:hAnsi="Times New Roman" w:cs="Times New Roman"/>
          <w:lang w:eastAsia="en-GB"/>
        </w:rPr>
        <w:t xml:space="preserve"> can be a suitable tool for modelling</w:t>
      </w:r>
      <w:r w:rsidR="00A37CA0">
        <w:rPr>
          <w:rFonts w:ascii="Times New Roman" w:eastAsia="Times New Roman" w:hAnsi="Times New Roman" w:cs="Times New Roman"/>
          <w:lang w:eastAsia="en-GB"/>
        </w:rPr>
        <w:t xml:space="preserve"> M:8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2657A1F1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0AEC517A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26FE6E45" w14:textId="6776BECB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[Q3 END]</w:t>
      </w:r>
    </w:p>
    <w:p w14:paraId="7950AE75" w14:textId="77777777" w:rsidR="00604E84" w:rsidRDefault="00604E84">
      <w:pPr>
        <w:spacing w:after="160" w:line="278" w:lineRule="auto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en-GB"/>
        </w:rPr>
        <w:br w:type="page"/>
      </w:r>
    </w:p>
    <w:p w14:paraId="0238F56E" w14:textId="48CDB5BF" w:rsidR="00634D03" w:rsidRPr="00B51BD9" w:rsidRDefault="00634D03" w:rsidP="00B51BD9">
      <w:pPr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lastRenderedPageBreak/>
        <w:t xml:space="preserve">Task </w:t>
      </w:r>
      <w:r w:rsidR="00E05528"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B</w:t>
      </w:r>
      <w:r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: </w:t>
      </w:r>
      <w:r w:rsidR="00E05528"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General and </w:t>
      </w:r>
      <w:r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Modelling Process</w:t>
      </w:r>
      <w:r w:rsidR="00E05528" w:rsidRP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 (</w:t>
      </w:r>
      <w:r w:rsidR="00B51BD9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2</w:t>
      </w:r>
      <w:r w:rsidR="005F34AF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0M)</w:t>
      </w:r>
    </w:p>
    <w:p w14:paraId="760ABF19" w14:textId="77777777" w:rsidR="00634D03" w:rsidRDefault="00634D03" w:rsidP="00634D03">
      <w:pPr>
        <w:rPr>
          <w:rFonts w:ascii="Times New Roman" w:eastAsia="Times New Roman" w:hAnsi="Times New Roman" w:cs="Times New Roman"/>
          <w:lang w:eastAsia="en-GB"/>
        </w:rPr>
      </w:pPr>
    </w:p>
    <w:p w14:paraId="58CE75F2" w14:textId="419F5AE0" w:rsidR="00634D03" w:rsidRDefault="00634D03" w:rsidP="00634D0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We </w:t>
      </w:r>
      <w:r w:rsidR="005445DD">
        <w:rPr>
          <w:rFonts w:ascii="Times New Roman" w:eastAsia="Times New Roman" w:hAnsi="Times New Roman" w:cs="Times New Roman"/>
          <w:lang w:eastAsia="en-GB"/>
        </w:rPr>
        <w:t>discussed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5F34AF">
        <w:rPr>
          <w:rFonts w:ascii="Times New Roman" w:eastAsia="Times New Roman" w:hAnsi="Times New Roman" w:cs="Times New Roman"/>
          <w:lang w:eastAsia="en-GB"/>
        </w:rPr>
        <w:t>how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5F34AF">
        <w:rPr>
          <w:rFonts w:ascii="Times New Roman" w:eastAsia="Times New Roman" w:hAnsi="Times New Roman" w:cs="Times New Roman"/>
          <w:lang w:eastAsia="en-GB"/>
        </w:rPr>
        <w:t>to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5445DD">
        <w:rPr>
          <w:rFonts w:ascii="Times New Roman" w:eastAsia="Times New Roman" w:hAnsi="Times New Roman" w:cs="Times New Roman"/>
          <w:lang w:eastAsia="en-GB"/>
        </w:rPr>
        <w:t>transform</w:t>
      </w:r>
      <w:r>
        <w:rPr>
          <w:rFonts w:ascii="Times New Roman" w:eastAsia="Times New Roman" w:hAnsi="Times New Roman" w:cs="Times New Roman"/>
          <w:lang w:eastAsia="en-GB"/>
        </w:rPr>
        <w:t xml:space="preserve"> a problem </w:t>
      </w:r>
      <w:r w:rsidR="005445DD">
        <w:rPr>
          <w:rFonts w:ascii="Times New Roman" w:eastAsia="Times New Roman" w:hAnsi="Times New Roman" w:cs="Times New Roman"/>
          <w:lang w:eastAsia="en-GB"/>
        </w:rPr>
        <w:t>in</w:t>
      </w:r>
      <w:r>
        <w:rPr>
          <w:rFonts w:ascii="Times New Roman" w:eastAsia="Times New Roman" w:hAnsi="Times New Roman" w:cs="Times New Roman"/>
          <w:lang w:eastAsia="en-GB"/>
        </w:rPr>
        <w:t>to a model. Please answer the following question and task:</w:t>
      </w:r>
    </w:p>
    <w:p w14:paraId="7A3EF301" w14:textId="65873408" w:rsidR="00E05528" w:rsidRPr="00D60EF4" w:rsidRDefault="00E05528" w:rsidP="00E05528">
      <w:pPr>
        <w:pStyle w:val="NormalWeb"/>
        <w:numPr>
          <w:ilvl w:val="0"/>
          <w:numId w:val="12"/>
        </w:numPr>
        <w:rPr>
          <w:rFonts w:ascii="Calibri" w:hAnsi="Calibri" w:cs="Calibri"/>
          <w:i/>
          <w:iCs/>
          <w:sz w:val="20"/>
          <w:szCs w:val="20"/>
        </w:rPr>
      </w:pPr>
      <w:r w:rsidRPr="00AF3943">
        <w:rPr>
          <w:rFonts w:ascii="Calibri" w:hAnsi="Calibri" w:cs="Calibri"/>
          <w:b/>
          <w:bCs/>
        </w:rPr>
        <w:t>B1:</w:t>
      </w:r>
      <w:r w:rsidR="00B51BD9">
        <w:rPr>
          <w:rFonts w:ascii="Calibri" w:hAnsi="Calibri" w:cs="Calibri"/>
        </w:rPr>
        <w:t xml:space="preserve"> You are in an interview. </w:t>
      </w:r>
      <w:r w:rsidR="002F2E20">
        <w:rPr>
          <w:rFonts w:ascii="Calibri" w:hAnsi="Calibri" w:cs="Calibri"/>
        </w:rPr>
        <w:t>A</w:t>
      </w:r>
      <w:r w:rsidR="002D7EDD">
        <w:rPr>
          <w:rFonts w:ascii="Calibri" w:hAnsi="Calibri" w:cs="Calibri"/>
        </w:rPr>
        <w:t>l</w:t>
      </w:r>
      <w:r w:rsidR="002F2E20">
        <w:rPr>
          <w:rFonts w:ascii="Calibri" w:hAnsi="Calibri" w:cs="Calibri"/>
        </w:rPr>
        <w:t xml:space="preserve">though </w:t>
      </w:r>
      <w:r w:rsidR="002D7EDD">
        <w:rPr>
          <w:rFonts w:ascii="Calibri" w:hAnsi="Calibri" w:cs="Calibri"/>
        </w:rPr>
        <w:t>we</w:t>
      </w:r>
      <w:r w:rsidR="002F2E20">
        <w:rPr>
          <w:rFonts w:ascii="Calibri" w:hAnsi="Calibri" w:cs="Calibri"/>
        </w:rPr>
        <w:t xml:space="preserve"> </w:t>
      </w:r>
      <w:r w:rsidR="002D7EDD">
        <w:rPr>
          <w:rFonts w:ascii="Calibri" w:hAnsi="Calibri" w:cs="Calibri"/>
        </w:rPr>
        <w:t>have not</w:t>
      </w:r>
      <w:r w:rsidR="002F2E20">
        <w:rPr>
          <w:rFonts w:ascii="Calibri" w:hAnsi="Calibri" w:cs="Calibri"/>
        </w:rPr>
        <w:t xml:space="preserve"> </w:t>
      </w:r>
      <w:r w:rsidR="002D7EDD">
        <w:rPr>
          <w:rFonts w:ascii="Calibri" w:hAnsi="Calibri" w:cs="Calibri"/>
        </w:rPr>
        <w:t>covered</w:t>
      </w:r>
      <w:r w:rsidR="002F2E20">
        <w:rPr>
          <w:rFonts w:ascii="Calibri" w:hAnsi="Calibri" w:cs="Calibri"/>
        </w:rPr>
        <w:t xml:space="preserve"> </w:t>
      </w:r>
      <w:r w:rsidR="002D7EDD">
        <w:rPr>
          <w:rFonts w:ascii="Calibri" w:hAnsi="Calibri" w:cs="Calibri"/>
        </w:rPr>
        <w:t>specific</w:t>
      </w:r>
      <w:r w:rsidR="002F2E20">
        <w:rPr>
          <w:rFonts w:ascii="Calibri" w:hAnsi="Calibri" w:cs="Calibri"/>
        </w:rPr>
        <w:t xml:space="preserve"> </w:t>
      </w:r>
      <w:r w:rsidR="002D7EDD">
        <w:rPr>
          <w:rFonts w:ascii="Calibri" w:hAnsi="Calibri" w:cs="Calibri"/>
        </w:rPr>
        <w:t>simulation</w:t>
      </w:r>
      <w:r w:rsidR="002F2E20">
        <w:rPr>
          <w:rFonts w:ascii="Calibri" w:hAnsi="Calibri" w:cs="Calibri"/>
        </w:rPr>
        <w:t xml:space="preserve"> co</w:t>
      </w:r>
      <w:r w:rsidR="002D7EDD">
        <w:rPr>
          <w:rFonts w:ascii="Calibri" w:hAnsi="Calibri" w:cs="Calibri"/>
        </w:rPr>
        <w:t>ntent</w:t>
      </w:r>
      <w:r w:rsidR="002F2E20">
        <w:rPr>
          <w:rFonts w:ascii="Calibri" w:hAnsi="Calibri" w:cs="Calibri"/>
        </w:rPr>
        <w:t xml:space="preserve"> yet, we discussed the purpose and value of simulation in Week 1. Please explain the difference </w:t>
      </w:r>
      <w:r w:rsidR="0002505D">
        <w:rPr>
          <w:rFonts w:ascii="Calibri" w:hAnsi="Calibri" w:cs="Calibri"/>
        </w:rPr>
        <w:t>between</w:t>
      </w:r>
      <w:r w:rsidR="002F2E20">
        <w:rPr>
          <w:rFonts w:ascii="Calibri" w:hAnsi="Calibri" w:cs="Calibri"/>
        </w:rPr>
        <w:t xml:space="preserve"> </w:t>
      </w:r>
      <w:r w:rsidR="002D7EDD">
        <w:rPr>
          <w:rFonts w:ascii="Calibri" w:hAnsi="Calibri" w:cs="Calibri"/>
        </w:rPr>
        <w:t>optimisation and simulation.</w:t>
      </w:r>
      <w:r w:rsidR="002F2E20">
        <w:rPr>
          <w:rFonts w:ascii="Calibri" w:hAnsi="Calibri" w:cs="Calibri"/>
        </w:rPr>
        <w:t xml:space="preserve"> </w:t>
      </w:r>
      <w:r w:rsidR="002F2E20" w:rsidRPr="00B51BD9">
        <w:rPr>
          <w:rFonts w:ascii="Calibri" w:hAnsi="Calibri" w:cs="Calibri"/>
          <w:i/>
          <w:iCs/>
        </w:rPr>
        <w:t>(</w:t>
      </w:r>
      <w:r w:rsidR="005F34AF">
        <w:rPr>
          <w:rFonts w:ascii="Calibri" w:hAnsi="Calibri" w:cs="Calibri"/>
          <w:b/>
          <w:bCs/>
        </w:rPr>
        <w:t>10</w:t>
      </w:r>
      <w:r w:rsidR="002D7EDD">
        <w:rPr>
          <w:rFonts w:ascii="Calibri" w:hAnsi="Calibri" w:cs="Calibri"/>
          <w:b/>
          <w:bCs/>
        </w:rPr>
        <w:t>M</w:t>
      </w:r>
      <w:r w:rsidR="00B51BD9" w:rsidRPr="00B51BD9">
        <w:rPr>
          <w:rFonts w:ascii="Calibri" w:hAnsi="Calibri" w:cs="Calibri"/>
          <w:b/>
          <w:bCs/>
        </w:rPr>
        <w:t>)</w:t>
      </w:r>
    </w:p>
    <w:p w14:paraId="7BECB86C" w14:textId="77777777" w:rsidR="00D60EF4" w:rsidRDefault="00D60EF4" w:rsidP="00D60EF4">
      <w:pPr>
        <w:pStyle w:val="NormalWeb"/>
        <w:rPr>
          <w:rFonts w:ascii="Calibri" w:hAnsi="Calibri" w:cs="Calibri"/>
          <w:b/>
          <w:bCs/>
        </w:rPr>
      </w:pPr>
    </w:p>
    <w:p w14:paraId="09D90258" w14:textId="2532FA68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[Q4</w:t>
      </w:r>
      <w:r w:rsidR="003509D1">
        <w:rPr>
          <w:rFonts w:ascii="Times New Roman" w:eastAsia="Times New Roman" w:hAnsi="Times New Roman" w:cs="Times New Roman"/>
          <w:lang w:eastAsia="en-GB"/>
        </w:rPr>
        <w:t xml:space="preserve">: </w:t>
      </w:r>
      <w:r w:rsidR="003509D1">
        <w:rPr>
          <w:rFonts w:ascii="Calibri" w:hAnsi="Calibri" w:cs="Calibri"/>
        </w:rPr>
        <w:t xml:space="preserve">Please explain the difference between </w:t>
      </w:r>
      <w:proofErr w:type="spellStart"/>
      <w:r w:rsidR="003509D1">
        <w:rPr>
          <w:rFonts w:ascii="Calibri" w:hAnsi="Calibri" w:cs="Calibri"/>
        </w:rPr>
        <w:t>optimisation</w:t>
      </w:r>
      <w:proofErr w:type="spellEnd"/>
      <w:r w:rsidR="003509D1">
        <w:rPr>
          <w:rFonts w:ascii="Calibri" w:hAnsi="Calibri" w:cs="Calibri"/>
        </w:rPr>
        <w:t xml:space="preserve"> and simulation</w:t>
      </w:r>
      <w:r w:rsidR="00A37CA0">
        <w:rPr>
          <w:rFonts w:ascii="Calibri" w:hAnsi="Calibri" w:cs="Calibri"/>
        </w:rPr>
        <w:t xml:space="preserve"> M:10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653BA310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3BEB8663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558F5B2E" w14:textId="3180A95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[Q4 END]</w:t>
      </w:r>
    </w:p>
    <w:p w14:paraId="0313C27A" w14:textId="77777777" w:rsidR="00D60EF4" w:rsidRDefault="00D60EF4" w:rsidP="00D60EF4">
      <w:pPr>
        <w:pStyle w:val="NormalWeb"/>
        <w:rPr>
          <w:rFonts w:ascii="Calibri" w:hAnsi="Calibri" w:cs="Calibri"/>
          <w:b/>
          <w:bCs/>
        </w:rPr>
      </w:pPr>
    </w:p>
    <w:p w14:paraId="2CF4E343" w14:textId="77777777" w:rsidR="005F34AF" w:rsidRDefault="005F34AF" w:rsidP="00D60EF4">
      <w:pPr>
        <w:pStyle w:val="NormalWeb"/>
        <w:rPr>
          <w:rFonts w:ascii="Calibri" w:hAnsi="Calibri" w:cs="Calibri"/>
          <w:b/>
          <w:bCs/>
        </w:rPr>
      </w:pPr>
    </w:p>
    <w:p w14:paraId="4C78CCA0" w14:textId="77777777" w:rsidR="005F34AF" w:rsidRDefault="005F34AF" w:rsidP="00D60EF4">
      <w:pPr>
        <w:pStyle w:val="NormalWeb"/>
        <w:rPr>
          <w:rFonts w:ascii="Calibri" w:hAnsi="Calibri" w:cs="Calibri"/>
          <w:b/>
          <w:bCs/>
        </w:rPr>
      </w:pPr>
    </w:p>
    <w:p w14:paraId="4B7D7B07" w14:textId="77777777" w:rsidR="00D60EF4" w:rsidRDefault="00D60EF4" w:rsidP="00D60EF4">
      <w:pPr>
        <w:pStyle w:val="NormalWeb"/>
        <w:rPr>
          <w:rFonts w:ascii="Calibri" w:hAnsi="Calibri" w:cs="Calibri"/>
          <w:b/>
          <w:bCs/>
        </w:rPr>
      </w:pPr>
    </w:p>
    <w:p w14:paraId="243AB048" w14:textId="77777777" w:rsidR="00D60EF4" w:rsidRDefault="00D60EF4" w:rsidP="00D60EF4">
      <w:pPr>
        <w:pStyle w:val="NormalWeb"/>
        <w:rPr>
          <w:rFonts w:ascii="Calibri" w:hAnsi="Calibri" w:cs="Calibri"/>
          <w:b/>
          <w:bCs/>
        </w:rPr>
      </w:pPr>
    </w:p>
    <w:p w14:paraId="07FFF1D8" w14:textId="77777777" w:rsidR="00D60EF4" w:rsidRPr="00B51BD9" w:rsidRDefault="00D60EF4" w:rsidP="00D60EF4">
      <w:pPr>
        <w:pStyle w:val="NormalWeb"/>
        <w:rPr>
          <w:rFonts w:ascii="Calibri" w:hAnsi="Calibri" w:cs="Calibri"/>
          <w:i/>
          <w:iCs/>
          <w:sz w:val="20"/>
          <w:szCs w:val="20"/>
        </w:rPr>
      </w:pPr>
    </w:p>
    <w:p w14:paraId="35149150" w14:textId="4AE80743" w:rsidR="00D60EF4" w:rsidRDefault="00E05528" w:rsidP="00634D03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eastAsia="en-GB"/>
        </w:rPr>
      </w:pPr>
      <w:r w:rsidRPr="00AF3943">
        <w:rPr>
          <w:rFonts w:ascii="Times New Roman" w:eastAsia="Times New Roman" w:hAnsi="Times New Roman" w:cs="Times New Roman"/>
          <w:b/>
          <w:bCs/>
          <w:lang w:eastAsia="en-GB"/>
        </w:rPr>
        <w:t>B</w:t>
      </w:r>
      <w:r w:rsidR="002D7EDD">
        <w:rPr>
          <w:rFonts w:ascii="Times New Roman" w:eastAsia="Times New Roman" w:hAnsi="Times New Roman" w:cs="Times New Roman"/>
          <w:b/>
          <w:bCs/>
          <w:lang w:eastAsia="en-GB"/>
        </w:rPr>
        <w:t>2</w:t>
      </w:r>
      <w:r w:rsidRPr="00AF3943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="002D7EDD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="002D7EDD">
        <w:rPr>
          <w:rFonts w:ascii="Times New Roman" w:eastAsia="Times New Roman" w:hAnsi="Times New Roman" w:cs="Times New Roman"/>
          <w:lang w:eastAsia="en-GB"/>
        </w:rPr>
        <w:t xml:space="preserve">You talked about your approach to solving problems. Please discuss how you approached the problem in A1P2, especially asking for HUB C (constraints) and the experiment </w:t>
      </w:r>
      <w:r w:rsidR="005F34AF">
        <w:rPr>
          <w:rFonts w:ascii="Times New Roman" w:eastAsia="Times New Roman" w:hAnsi="Times New Roman" w:cs="Times New Roman"/>
          <w:lang w:eastAsia="en-GB"/>
        </w:rPr>
        <w:t xml:space="preserve">you conducted </w:t>
      </w:r>
      <w:r w:rsidR="002D7EDD">
        <w:rPr>
          <w:rFonts w:ascii="Times New Roman" w:eastAsia="Times New Roman" w:hAnsi="Times New Roman" w:cs="Times New Roman"/>
          <w:lang w:eastAsia="en-GB"/>
        </w:rPr>
        <w:t>(steps you took to find a final answer). (</w:t>
      </w:r>
      <w:r w:rsidR="002D7EDD" w:rsidRPr="002D7EDD">
        <w:rPr>
          <w:rFonts w:ascii="Times New Roman" w:eastAsia="Times New Roman" w:hAnsi="Times New Roman" w:cs="Times New Roman"/>
          <w:b/>
          <w:bCs/>
          <w:lang w:eastAsia="en-GB"/>
        </w:rPr>
        <w:t>10M</w:t>
      </w:r>
      <w:r w:rsidR="002D7EDD">
        <w:rPr>
          <w:rFonts w:ascii="Times New Roman" w:eastAsia="Times New Roman" w:hAnsi="Times New Roman" w:cs="Times New Roman"/>
          <w:lang w:eastAsia="en-GB"/>
        </w:rPr>
        <w:t>)</w:t>
      </w:r>
      <w:r w:rsidR="002D7EDD">
        <w:rPr>
          <w:rFonts w:ascii="Times New Roman" w:eastAsia="Times New Roman" w:hAnsi="Times New Roman" w:cs="Times New Roman"/>
          <w:lang w:eastAsia="en-GB"/>
        </w:rPr>
        <w:br/>
      </w:r>
    </w:p>
    <w:p w14:paraId="2E5FCFC4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77A9DE08" w14:textId="68CFDC93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[Q5</w:t>
      </w:r>
      <w:r w:rsidR="00504852">
        <w:rPr>
          <w:rFonts w:ascii="Times New Roman" w:eastAsia="Times New Roman" w:hAnsi="Times New Roman" w:cs="Times New Roman"/>
          <w:lang w:eastAsia="en-GB"/>
        </w:rPr>
        <w:t>: Please discuss how you approached the problem in A1P2, especially asking for HUB C</w:t>
      </w:r>
      <w:r w:rsidR="00A37CA0">
        <w:rPr>
          <w:rFonts w:ascii="Times New Roman" w:eastAsia="Times New Roman" w:hAnsi="Times New Roman" w:cs="Times New Roman"/>
          <w:lang w:eastAsia="en-GB"/>
        </w:rPr>
        <w:t xml:space="preserve"> M:10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4AB7CF71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089E0988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31E053F7" w14:textId="1E2AAFB1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[Q5 END]</w:t>
      </w:r>
    </w:p>
    <w:p w14:paraId="50ABD8EA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7548B56A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590E5AD8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104C35A5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1E1F6476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6A36FC76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5FAE7AC7" w14:textId="77777777" w:rsidR="00D60EF4" w:rsidRDefault="00D60EF4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342F5585" w14:textId="77777777" w:rsidR="005F34AF" w:rsidRDefault="005F34AF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2779CD85" w14:textId="77777777" w:rsidR="005F34AF" w:rsidRDefault="005F34AF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6F414BBA" w14:textId="5C5E6824" w:rsidR="002D7EDD" w:rsidRDefault="002D7EDD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br/>
        <w:t xml:space="preserve">Bonus </w:t>
      </w:r>
      <w:r w:rsidR="005F34AF">
        <w:rPr>
          <w:rFonts w:ascii="Times New Roman" w:eastAsia="Times New Roman" w:hAnsi="Times New Roman" w:cs="Times New Roman"/>
          <w:lang w:eastAsia="en-GB"/>
        </w:rPr>
        <w:t>4</w:t>
      </w:r>
      <w:r>
        <w:rPr>
          <w:rFonts w:ascii="Times New Roman" w:eastAsia="Times New Roman" w:hAnsi="Times New Roman" w:cs="Times New Roman"/>
          <w:lang w:eastAsia="en-GB"/>
        </w:rPr>
        <w:t xml:space="preserve">M: What could we imply with a “binding” constraint? </w:t>
      </w:r>
    </w:p>
    <w:p w14:paraId="0601EEFE" w14:textId="36E3ABF3" w:rsidR="006A362A" w:rsidRDefault="00D60EF4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 w:rsidR="006A362A">
        <w:rPr>
          <w:rFonts w:ascii="Times New Roman" w:eastAsia="Times New Roman" w:hAnsi="Times New Roman" w:cs="Times New Roman"/>
          <w:lang w:eastAsia="en-GB"/>
        </w:rPr>
        <w:t>[Q6</w:t>
      </w:r>
      <w:r w:rsidR="005F47CD">
        <w:rPr>
          <w:rFonts w:ascii="Times New Roman" w:eastAsia="Times New Roman" w:hAnsi="Times New Roman" w:cs="Times New Roman"/>
          <w:lang w:eastAsia="en-GB"/>
        </w:rPr>
        <w:t>: What could we imply with a binding constraint?</w:t>
      </w:r>
      <w:r w:rsidR="00A37CA0">
        <w:rPr>
          <w:rFonts w:ascii="Times New Roman" w:eastAsia="Times New Roman" w:hAnsi="Times New Roman" w:cs="Times New Roman"/>
          <w:lang w:eastAsia="en-GB"/>
        </w:rPr>
        <w:t xml:space="preserve"> M:4</w:t>
      </w:r>
      <w:r w:rsidR="006A362A">
        <w:rPr>
          <w:rFonts w:ascii="Times New Roman" w:eastAsia="Times New Roman" w:hAnsi="Times New Roman" w:cs="Times New Roman"/>
          <w:lang w:eastAsia="en-GB"/>
        </w:rPr>
        <w:t>]</w:t>
      </w:r>
    </w:p>
    <w:p w14:paraId="133A4BF6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3E80CCFF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6E45280D" w14:textId="303091DC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[Q6 END]</w:t>
      </w:r>
    </w:p>
    <w:p w14:paraId="0EA09998" w14:textId="6E1E7D9F" w:rsidR="002D7EDD" w:rsidRDefault="002D7EDD" w:rsidP="00D60EF4">
      <w:pPr>
        <w:pStyle w:val="ListParagraph"/>
        <w:rPr>
          <w:rFonts w:ascii="Times New Roman" w:eastAsia="Times New Roman" w:hAnsi="Times New Roman" w:cs="Times New Roman"/>
          <w:lang w:eastAsia="en-GB"/>
        </w:rPr>
      </w:pPr>
    </w:p>
    <w:p w14:paraId="1D666CEB" w14:textId="77777777" w:rsidR="00634D03" w:rsidRDefault="00634D03" w:rsidP="00634D03">
      <w:pPr>
        <w:rPr>
          <w:rFonts w:ascii="Times New Roman" w:eastAsia="Times New Roman" w:hAnsi="Times New Roman" w:cs="Times New Roman"/>
          <w:lang w:eastAsia="en-GB"/>
        </w:rPr>
      </w:pPr>
    </w:p>
    <w:p w14:paraId="52825194" w14:textId="77777777" w:rsidR="002D7EDD" w:rsidRDefault="002D7EDD">
      <w:pPr>
        <w:spacing w:after="160" w:line="278" w:lineRule="auto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en-GB"/>
        </w:rPr>
        <w:br w:type="page"/>
      </w:r>
    </w:p>
    <w:p w14:paraId="00A4400F" w14:textId="1994C25F" w:rsidR="00634D03" w:rsidRDefault="00634D03" w:rsidP="00634D03">
      <w:pPr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634D03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lastRenderedPageBreak/>
        <w:t xml:space="preserve">Task </w:t>
      </w:r>
      <w:r w:rsidR="00AF3943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</w:t>
      </w:r>
      <w:r w:rsidRPr="00634D03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: AMPL</w:t>
      </w:r>
      <w:r w:rsidR="00AF3943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 (</w:t>
      </w:r>
      <w:r w:rsidR="0002505D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2</w:t>
      </w:r>
      <w:r w:rsidR="005F34AF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5</w:t>
      </w:r>
      <w:r w:rsidR="00AF3943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M)</w:t>
      </w:r>
    </w:p>
    <w:p w14:paraId="2A0013F2" w14:textId="77777777" w:rsidR="00634D03" w:rsidRDefault="00634D03" w:rsidP="00634D03">
      <w:pPr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</w:p>
    <w:p w14:paraId="6D6DC522" w14:textId="635E1639" w:rsidR="00B51BD9" w:rsidRPr="00D60EF4" w:rsidRDefault="00AF3943" w:rsidP="00B51BD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eastAsia="en-GB"/>
        </w:rPr>
      </w:pPr>
      <w:r w:rsidRPr="00B51BD9">
        <w:rPr>
          <w:b/>
          <w:bCs/>
        </w:rPr>
        <w:t>C1:</w:t>
      </w:r>
      <w:r>
        <w:t xml:space="preserve"> </w:t>
      </w:r>
      <w:r w:rsidR="00D60EF4">
        <w:rPr>
          <w:rFonts w:ascii="Times New Roman" w:eastAsia="Times New Roman" w:hAnsi="Times New Roman" w:cs="Times New Roman"/>
          <w:lang w:eastAsia="en-GB"/>
        </w:rPr>
        <w:t>Why did we use the Big</w:t>
      </w:r>
      <w:r w:rsidR="005F34AF">
        <w:rPr>
          <w:rFonts w:ascii="Times New Roman" w:eastAsia="Times New Roman" w:hAnsi="Times New Roman" w:cs="Times New Roman"/>
          <w:lang w:eastAsia="en-GB"/>
        </w:rPr>
        <w:t xml:space="preserve"> </w:t>
      </w:r>
      <w:r w:rsidR="00D60EF4">
        <w:rPr>
          <w:rFonts w:ascii="Times New Roman" w:eastAsia="Times New Roman" w:hAnsi="Times New Roman" w:cs="Times New Roman"/>
          <w:lang w:eastAsia="en-GB"/>
        </w:rPr>
        <w:t>M constraint for the MST</w:t>
      </w:r>
      <w:r w:rsidR="005F34AF">
        <w:rPr>
          <w:rFonts w:ascii="Times New Roman" w:eastAsia="Times New Roman" w:hAnsi="Times New Roman" w:cs="Times New Roman"/>
          <w:lang w:eastAsia="en-GB"/>
        </w:rPr>
        <w:t xml:space="preserve"> problem?</w:t>
      </w:r>
      <w:r w:rsidR="00D60EF4">
        <w:rPr>
          <w:rFonts w:ascii="Times New Roman" w:eastAsia="Times New Roman" w:hAnsi="Times New Roman" w:cs="Times New Roman"/>
          <w:lang w:eastAsia="en-GB"/>
        </w:rPr>
        <w:t xml:space="preserve"> 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(</w:t>
      </w:r>
      <w:r w:rsidR="00B51BD9">
        <w:rPr>
          <w:rFonts w:ascii="Times New Roman" w:eastAsia="Times New Roman" w:hAnsi="Times New Roman" w:cs="Times New Roman"/>
          <w:b/>
          <w:bCs/>
          <w:lang w:eastAsia="en-GB"/>
        </w:rPr>
        <w:t>10</w:t>
      </w:r>
      <w:r w:rsidR="00B51BD9" w:rsidRPr="00B51BD9">
        <w:rPr>
          <w:rFonts w:ascii="Times New Roman" w:eastAsia="Times New Roman" w:hAnsi="Times New Roman" w:cs="Times New Roman"/>
          <w:b/>
          <w:bCs/>
          <w:lang w:eastAsia="en-GB"/>
        </w:rPr>
        <w:t>M)</w:t>
      </w:r>
    </w:p>
    <w:p w14:paraId="58D9E85B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45D8795F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6AC03380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22C62331" w14:textId="305253C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[Q7</w:t>
      </w:r>
      <w:r w:rsidR="005F47CD">
        <w:rPr>
          <w:rFonts w:ascii="Times New Roman" w:eastAsia="Times New Roman" w:hAnsi="Times New Roman" w:cs="Times New Roman"/>
          <w:lang w:eastAsia="en-GB"/>
        </w:rPr>
        <w:t>: Why did we use the Big M constraint for the MST problem?</w:t>
      </w:r>
      <w:r w:rsidR="00A37CA0">
        <w:rPr>
          <w:rFonts w:ascii="Times New Roman" w:eastAsia="Times New Roman" w:hAnsi="Times New Roman" w:cs="Times New Roman"/>
          <w:lang w:eastAsia="en-GB"/>
        </w:rPr>
        <w:t xml:space="preserve"> M:10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2640CDF8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1F2A5B4B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36FD0890" w14:textId="43AC3048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[Q7 END]</w:t>
      </w:r>
    </w:p>
    <w:p w14:paraId="76E4D632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70248853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37E0C34A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4DC26C2E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0A80296D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36645142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052D2FB0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2DFF7E02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EFA0D35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7D616CE8" w14:textId="77777777" w:rsidR="00D60EF4" w:rsidRP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3D863D8A" w14:textId="41F8B474" w:rsidR="00E05528" w:rsidRPr="00D60EF4" w:rsidRDefault="00AF3943" w:rsidP="00B51BD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eastAsia="en-GB"/>
        </w:rPr>
      </w:pPr>
      <w:r w:rsidRPr="00B51BD9">
        <w:rPr>
          <w:b/>
          <w:bCs/>
        </w:rPr>
        <w:t>C2:</w:t>
      </w:r>
      <w:r w:rsidR="00D60EF4">
        <w:rPr>
          <w:b/>
          <w:bCs/>
        </w:rPr>
        <w:t xml:space="preserve"> </w:t>
      </w:r>
      <w:r w:rsidR="00D60EF4">
        <w:t>State the flow constraint (in AMPL) and explain the idea</w:t>
      </w:r>
      <w:r>
        <w:t xml:space="preserve"> </w:t>
      </w:r>
      <w:r w:rsidR="00B51BD9" w:rsidRPr="00B51BD9">
        <w:rPr>
          <w:b/>
          <w:bCs/>
        </w:rPr>
        <w:t>(</w:t>
      </w:r>
      <w:r w:rsidR="00B51BD9">
        <w:rPr>
          <w:b/>
          <w:bCs/>
        </w:rPr>
        <w:t>10</w:t>
      </w:r>
      <w:r w:rsidR="00B51BD9" w:rsidRPr="00B51BD9">
        <w:rPr>
          <w:b/>
          <w:bCs/>
        </w:rPr>
        <w:t>M)</w:t>
      </w:r>
      <w:r w:rsidR="00D60EF4">
        <w:rPr>
          <w:b/>
          <w:bCs/>
        </w:rPr>
        <w:br/>
      </w:r>
      <w:r w:rsidR="00D60EF4">
        <w:t>(Note: I do not mark AMPL error; it needs to reflect the structure/idea)</w:t>
      </w:r>
    </w:p>
    <w:p w14:paraId="065DD4B1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18E74F5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53880821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2665D8A5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08E6D6C8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6342216B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F838EE5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243E5E9F" w14:textId="628B16AF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[Q8</w:t>
      </w:r>
      <w:r w:rsidR="005F47CD">
        <w:rPr>
          <w:rFonts w:ascii="Times New Roman" w:eastAsia="Times New Roman" w:hAnsi="Times New Roman" w:cs="Times New Roman"/>
          <w:lang w:eastAsia="en-GB"/>
        </w:rPr>
        <w:t xml:space="preserve">: </w:t>
      </w:r>
      <w:r w:rsidR="005F47CD">
        <w:t>State the flow constraint (in AMPL) and explain the idea</w:t>
      </w:r>
      <w:r w:rsidR="00A37CA0">
        <w:t xml:space="preserve"> M:10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07C0B93B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078EBA25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0987C947" w14:textId="76DC789A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[Q8 END]</w:t>
      </w:r>
    </w:p>
    <w:p w14:paraId="54971C48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528E83D8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468E9CCF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150C3E4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2955D643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178924F" w14:textId="77777777" w:rsid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4401F096" w14:textId="77777777" w:rsidR="00D60EF4" w:rsidRPr="00D60EF4" w:rsidRDefault="00D60EF4" w:rsidP="00D60EF4">
      <w:pPr>
        <w:rPr>
          <w:rFonts w:ascii="Times New Roman" w:eastAsia="Times New Roman" w:hAnsi="Times New Roman" w:cs="Times New Roman"/>
          <w:lang w:eastAsia="en-GB"/>
        </w:rPr>
      </w:pPr>
    </w:p>
    <w:p w14:paraId="19772D3E" w14:textId="1B3E164E" w:rsidR="00634D03" w:rsidRPr="00B51BD9" w:rsidRDefault="00AF3943" w:rsidP="00B51BD9">
      <w:pPr>
        <w:pStyle w:val="ListParagraph"/>
        <w:numPr>
          <w:ilvl w:val="0"/>
          <w:numId w:val="16"/>
        </w:numPr>
        <w:rPr>
          <w:b/>
          <w:bCs/>
        </w:rPr>
      </w:pPr>
      <w:r w:rsidRPr="00B51BD9">
        <w:rPr>
          <w:rFonts w:ascii="Times New Roman" w:eastAsia="Times New Roman" w:hAnsi="Times New Roman" w:cs="Times New Roman"/>
          <w:b/>
          <w:bCs/>
          <w:lang w:eastAsia="en-GB"/>
        </w:rPr>
        <w:t>C3:</w:t>
      </w:r>
      <w:r w:rsidRPr="00B51BD9">
        <w:rPr>
          <w:rFonts w:ascii="Times New Roman" w:eastAsia="Times New Roman" w:hAnsi="Times New Roman" w:cs="Times New Roman"/>
          <w:lang w:eastAsia="en-GB"/>
        </w:rPr>
        <w:t xml:space="preserve"> </w:t>
      </w:r>
      <w:r w:rsidR="00B51BD9">
        <w:rPr>
          <w:rFonts w:ascii="Times New Roman" w:eastAsia="Times New Roman" w:hAnsi="Times New Roman" w:cs="Times New Roman"/>
          <w:lang w:eastAsia="en-GB"/>
        </w:rPr>
        <w:t xml:space="preserve">If you add a constraint to a </w:t>
      </w:r>
      <w:r w:rsidR="002F2E20">
        <w:rPr>
          <w:rFonts w:ascii="Times New Roman" w:eastAsia="Times New Roman" w:hAnsi="Times New Roman" w:cs="Times New Roman"/>
          <w:lang w:eastAsia="en-GB"/>
        </w:rPr>
        <w:t>maximisation</w:t>
      </w:r>
      <w:r w:rsidR="00B51BD9">
        <w:rPr>
          <w:rFonts w:ascii="Times New Roman" w:eastAsia="Times New Roman" w:hAnsi="Times New Roman" w:cs="Times New Roman"/>
          <w:lang w:eastAsia="en-GB"/>
        </w:rPr>
        <w:t xml:space="preserve"> problem, is the objective function value</w:t>
      </w:r>
    </w:p>
    <w:p w14:paraId="13F116C4" w14:textId="4BE5F584" w:rsidR="00B51BD9" w:rsidRPr="00B51BD9" w:rsidRDefault="00B51BD9" w:rsidP="00B51BD9">
      <w:pPr>
        <w:pStyle w:val="ListParagraph"/>
        <w:numPr>
          <w:ilvl w:val="1"/>
          <w:numId w:val="16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likely to increase</w:t>
      </w:r>
    </w:p>
    <w:p w14:paraId="62D1707F" w14:textId="79C9AFD7" w:rsidR="00B51BD9" w:rsidRPr="00B51BD9" w:rsidRDefault="00B51BD9" w:rsidP="00B51BD9">
      <w:pPr>
        <w:pStyle w:val="ListParagraph"/>
        <w:numPr>
          <w:ilvl w:val="1"/>
          <w:numId w:val="16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will stay the same</w:t>
      </w:r>
    </w:p>
    <w:p w14:paraId="223CA56F" w14:textId="38A6DD81" w:rsidR="00B51BD9" w:rsidRPr="00B51BD9" w:rsidRDefault="00B51BD9" w:rsidP="00B51BD9">
      <w:pPr>
        <w:pStyle w:val="ListParagraph"/>
        <w:numPr>
          <w:ilvl w:val="1"/>
          <w:numId w:val="16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likely to decrease</w:t>
      </w:r>
    </w:p>
    <w:p w14:paraId="480FDFB0" w14:textId="085FF28C" w:rsidR="00B51BD9" w:rsidRPr="00B51BD9" w:rsidRDefault="00B51BD9" w:rsidP="00B51BD9">
      <w:pPr>
        <w:ind w:left="720"/>
      </w:pPr>
      <w:r w:rsidRPr="00B51BD9">
        <w:t>Argue your answer.</w:t>
      </w:r>
      <w:r w:rsidRPr="00B51BD9">
        <w:rPr>
          <w:b/>
          <w:bCs/>
        </w:rPr>
        <w:t xml:space="preserve"> (</w:t>
      </w:r>
      <w:r w:rsidR="005F34AF">
        <w:rPr>
          <w:b/>
          <w:bCs/>
        </w:rPr>
        <w:t>5</w:t>
      </w:r>
      <w:r w:rsidRPr="00B51BD9">
        <w:rPr>
          <w:b/>
          <w:bCs/>
        </w:rPr>
        <w:t>M)</w:t>
      </w:r>
    </w:p>
    <w:p w14:paraId="4B59A7B9" w14:textId="3FDC7AC6" w:rsidR="00DD756E" w:rsidRDefault="00DD756E" w:rsidP="0002505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</w:p>
    <w:p w14:paraId="1CFBE38A" w14:textId="77777777" w:rsidR="006A362A" w:rsidRDefault="006A362A" w:rsidP="0002505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</w:p>
    <w:p w14:paraId="3F804A1B" w14:textId="2BF36B5A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[Q9</w:t>
      </w:r>
      <w:r w:rsidR="005F47CD">
        <w:rPr>
          <w:rFonts w:ascii="Times New Roman" w:eastAsia="Times New Roman" w:hAnsi="Times New Roman" w:cs="Times New Roman"/>
          <w:lang w:eastAsia="en-GB"/>
        </w:rPr>
        <w:t xml:space="preserve">: add a constraint to a </w:t>
      </w:r>
      <w:proofErr w:type="spellStart"/>
      <w:r w:rsidR="005F47CD">
        <w:rPr>
          <w:rFonts w:ascii="Times New Roman" w:eastAsia="Times New Roman" w:hAnsi="Times New Roman" w:cs="Times New Roman"/>
          <w:lang w:eastAsia="en-GB"/>
        </w:rPr>
        <w:t>maximisation</w:t>
      </w:r>
      <w:proofErr w:type="spellEnd"/>
      <w:r w:rsidR="005F47CD">
        <w:rPr>
          <w:rFonts w:ascii="Times New Roman" w:eastAsia="Times New Roman" w:hAnsi="Times New Roman" w:cs="Times New Roman"/>
          <w:lang w:eastAsia="en-GB"/>
        </w:rPr>
        <w:t xml:space="preserve"> problem, is the objective function value …</w:t>
      </w:r>
      <w:r w:rsidR="00A37CA0">
        <w:rPr>
          <w:rFonts w:ascii="Times New Roman" w:eastAsia="Times New Roman" w:hAnsi="Times New Roman" w:cs="Times New Roman"/>
          <w:lang w:eastAsia="en-GB"/>
        </w:rPr>
        <w:t xml:space="preserve"> M:5</w:t>
      </w:r>
      <w:r>
        <w:rPr>
          <w:rFonts w:ascii="Times New Roman" w:eastAsia="Times New Roman" w:hAnsi="Times New Roman" w:cs="Times New Roman"/>
          <w:lang w:eastAsia="en-GB"/>
        </w:rPr>
        <w:t>]</w:t>
      </w:r>
    </w:p>
    <w:p w14:paraId="37A7CF71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3BCDEF87" w14:textId="77777777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</w:p>
    <w:p w14:paraId="666AE0D6" w14:textId="1034531F" w:rsidR="006A362A" w:rsidRDefault="006A362A" w:rsidP="006A362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[Q9 END]</w:t>
      </w:r>
    </w:p>
    <w:p w14:paraId="040E9BEB" w14:textId="77777777" w:rsidR="006A362A" w:rsidRPr="00B51BD9" w:rsidRDefault="006A362A" w:rsidP="0002505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</w:p>
    <w:sectPr w:rsidR="006A362A" w:rsidRPr="00B51B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782E31" w14:textId="77777777" w:rsidR="00D324F4" w:rsidRDefault="00D324F4" w:rsidP="00D60EF4">
      <w:r>
        <w:separator/>
      </w:r>
    </w:p>
  </w:endnote>
  <w:endnote w:type="continuationSeparator" w:id="0">
    <w:p w14:paraId="056423A7" w14:textId="77777777" w:rsidR="00D324F4" w:rsidRDefault="00D324F4" w:rsidP="00D60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FDD82" w14:textId="77777777" w:rsidR="00D324F4" w:rsidRDefault="00D324F4" w:rsidP="00D60EF4">
      <w:r>
        <w:separator/>
      </w:r>
    </w:p>
  </w:footnote>
  <w:footnote w:type="continuationSeparator" w:id="0">
    <w:p w14:paraId="26D62122" w14:textId="77777777" w:rsidR="00D324F4" w:rsidRDefault="00D324F4" w:rsidP="00D60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8A3AF" w14:textId="50FE7D08" w:rsidR="00D60EF4" w:rsidRPr="00D60EF4" w:rsidRDefault="00D60EF4">
    <w:pPr>
      <w:pStyle w:val="Header"/>
      <w:rPr>
        <w:lang w:val="en-AU"/>
      </w:rPr>
    </w:pPr>
    <w:r>
      <w:rPr>
        <w:lang w:val="en-AU"/>
      </w:rPr>
      <w:t>NAME:</w:t>
    </w:r>
    <w:r>
      <w:rPr>
        <w:lang w:val="en-AU"/>
      </w:rPr>
      <w:tab/>
      <w:t>Student ID: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11E4D"/>
    <w:multiLevelType w:val="hybridMultilevel"/>
    <w:tmpl w:val="59021FC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3F3003B"/>
    <w:multiLevelType w:val="hybridMultilevel"/>
    <w:tmpl w:val="BF081304"/>
    <w:lvl w:ilvl="0" w:tplc="B91849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02919"/>
    <w:multiLevelType w:val="hybridMultilevel"/>
    <w:tmpl w:val="ABF6729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AF608F5"/>
    <w:multiLevelType w:val="hybridMultilevel"/>
    <w:tmpl w:val="13261A40"/>
    <w:lvl w:ilvl="0" w:tplc="71CAEEA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FD0C75"/>
    <w:multiLevelType w:val="hybridMultilevel"/>
    <w:tmpl w:val="20DCE8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8830D4"/>
    <w:multiLevelType w:val="hybridMultilevel"/>
    <w:tmpl w:val="D6842CC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D8509E6"/>
    <w:multiLevelType w:val="hybridMultilevel"/>
    <w:tmpl w:val="D5E2CB58"/>
    <w:lvl w:ilvl="0" w:tplc="2E12EA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14AA2"/>
    <w:multiLevelType w:val="hybridMultilevel"/>
    <w:tmpl w:val="105863E6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5A35F8"/>
    <w:multiLevelType w:val="multilevel"/>
    <w:tmpl w:val="768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E5CEF"/>
    <w:multiLevelType w:val="hybridMultilevel"/>
    <w:tmpl w:val="E4843BC8"/>
    <w:lvl w:ilvl="0" w:tplc="BA3AD6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8328D"/>
    <w:multiLevelType w:val="multilevel"/>
    <w:tmpl w:val="6D42F7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536A7"/>
    <w:multiLevelType w:val="hybridMultilevel"/>
    <w:tmpl w:val="CD12E454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2" w15:restartNumberingAfterBreak="0">
    <w:nsid w:val="5715156A"/>
    <w:multiLevelType w:val="hybridMultilevel"/>
    <w:tmpl w:val="4DECB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87718"/>
    <w:multiLevelType w:val="hybridMultilevel"/>
    <w:tmpl w:val="345862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712B2E"/>
    <w:multiLevelType w:val="multilevel"/>
    <w:tmpl w:val="96B6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2B09D8"/>
    <w:multiLevelType w:val="multilevel"/>
    <w:tmpl w:val="89D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65444"/>
    <w:multiLevelType w:val="hybridMultilevel"/>
    <w:tmpl w:val="570823EA"/>
    <w:lvl w:ilvl="0" w:tplc="B91849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2284D"/>
    <w:multiLevelType w:val="hybridMultilevel"/>
    <w:tmpl w:val="93E4071C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8" w15:restartNumberingAfterBreak="0">
    <w:nsid w:val="6F1C5766"/>
    <w:multiLevelType w:val="hybridMultilevel"/>
    <w:tmpl w:val="7A2ED77C"/>
    <w:lvl w:ilvl="0" w:tplc="B91849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26F3F"/>
    <w:multiLevelType w:val="hybridMultilevel"/>
    <w:tmpl w:val="630648B2"/>
    <w:lvl w:ilvl="0" w:tplc="E58CCB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B1FC6"/>
    <w:multiLevelType w:val="hybridMultilevel"/>
    <w:tmpl w:val="4F2CE30C"/>
    <w:lvl w:ilvl="0" w:tplc="E58CCB2E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1786923350">
    <w:abstractNumId w:val="7"/>
  </w:num>
  <w:num w:numId="2" w16cid:durableId="1444571500">
    <w:abstractNumId w:val="6"/>
  </w:num>
  <w:num w:numId="3" w16cid:durableId="350188615">
    <w:abstractNumId w:val="2"/>
  </w:num>
  <w:num w:numId="4" w16cid:durableId="775951277">
    <w:abstractNumId w:val="0"/>
  </w:num>
  <w:num w:numId="5" w16cid:durableId="1861967003">
    <w:abstractNumId w:val="17"/>
  </w:num>
  <w:num w:numId="6" w16cid:durableId="2126998156">
    <w:abstractNumId w:val="12"/>
  </w:num>
  <w:num w:numId="7" w16cid:durableId="12075928">
    <w:abstractNumId w:val="19"/>
  </w:num>
  <w:num w:numId="8" w16cid:durableId="177162968">
    <w:abstractNumId w:val="20"/>
  </w:num>
  <w:num w:numId="9" w16cid:durableId="731079196">
    <w:abstractNumId w:val="15"/>
  </w:num>
  <w:num w:numId="10" w16cid:durableId="353463284">
    <w:abstractNumId w:val="5"/>
  </w:num>
  <w:num w:numId="11" w16cid:durableId="902764283">
    <w:abstractNumId w:val="11"/>
  </w:num>
  <w:num w:numId="12" w16cid:durableId="1909683066">
    <w:abstractNumId w:val="9"/>
  </w:num>
  <w:num w:numId="13" w16cid:durableId="1369450112">
    <w:abstractNumId w:val="3"/>
  </w:num>
  <w:num w:numId="14" w16cid:durableId="1448239567">
    <w:abstractNumId w:val="10"/>
  </w:num>
  <w:num w:numId="15" w16cid:durableId="205484746">
    <w:abstractNumId w:val="14"/>
  </w:num>
  <w:num w:numId="16" w16cid:durableId="841235255">
    <w:abstractNumId w:val="13"/>
  </w:num>
  <w:num w:numId="17" w16cid:durableId="971593544">
    <w:abstractNumId w:val="4"/>
  </w:num>
  <w:num w:numId="18" w16cid:durableId="407922175">
    <w:abstractNumId w:val="8"/>
  </w:num>
  <w:num w:numId="19" w16cid:durableId="779370889">
    <w:abstractNumId w:val="1"/>
  </w:num>
  <w:num w:numId="20" w16cid:durableId="117378688">
    <w:abstractNumId w:val="18"/>
  </w:num>
  <w:num w:numId="21" w16cid:durableId="153696168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83"/>
    <w:rsid w:val="0002505D"/>
    <w:rsid w:val="000D250B"/>
    <w:rsid w:val="000F2943"/>
    <w:rsid w:val="00105EA4"/>
    <w:rsid w:val="00176D8D"/>
    <w:rsid w:val="001925DC"/>
    <w:rsid w:val="001E5FBD"/>
    <w:rsid w:val="001F5FE3"/>
    <w:rsid w:val="00256711"/>
    <w:rsid w:val="00261094"/>
    <w:rsid w:val="002A6E91"/>
    <w:rsid w:val="002B78C7"/>
    <w:rsid w:val="002D7EDD"/>
    <w:rsid w:val="002F2E20"/>
    <w:rsid w:val="0035021D"/>
    <w:rsid w:val="003509D1"/>
    <w:rsid w:val="00371A76"/>
    <w:rsid w:val="00373625"/>
    <w:rsid w:val="003A22C2"/>
    <w:rsid w:val="003D1851"/>
    <w:rsid w:val="003F6C2F"/>
    <w:rsid w:val="00411BA5"/>
    <w:rsid w:val="00436F25"/>
    <w:rsid w:val="00451131"/>
    <w:rsid w:val="004648C8"/>
    <w:rsid w:val="004B20A0"/>
    <w:rsid w:val="00504852"/>
    <w:rsid w:val="00535E7D"/>
    <w:rsid w:val="005445DD"/>
    <w:rsid w:val="0059059A"/>
    <w:rsid w:val="005B78E1"/>
    <w:rsid w:val="005C2AFC"/>
    <w:rsid w:val="005F34AF"/>
    <w:rsid w:val="005F47CD"/>
    <w:rsid w:val="00604E84"/>
    <w:rsid w:val="00634D03"/>
    <w:rsid w:val="0069449D"/>
    <w:rsid w:val="006A362A"/>
    <w:rsid w:val="007B0431"/>
    <w:rsid w:val="008062FF"/>
    <w:rsid w:val="00816F9A"/>
    <w:rsid w:val="008238A4"/>
    <w:rsid w:val="00827CF4"/>
    <w:rsid w:val="008331C9"/>
    <w:rsid w:val="0087546A"/>
    <w:rsid w:val="00876F83"/>
    <w:rsid w:val="008D4969"/>
    <w:rsid w:val="0092660F"/>
    <w:rsid w:val="009351F7"/>
    <w:rsid w:val="009C5CE7"/>
    <w:rsid w:val="00A37CA0"/>
    <w:rsid w:val="00AC13DD"/>
    <w:rsid w:val="00AD465B"/>
    <w:rsid w:val="00AF3943"/>
    <w:rsid w:val="00B177C4"/>
    <w:rsid w:val="00B51BD9"/>
    <w:rsid w:val="00BC6466"/>
    <w:rsid w:val="00BE229E"/>
    <w:rsid w:val="00C64395"/>
    <w:rsid w:val="00C66EC7"/>
    <w:rsid w:val="00D324F4"/>
    <w:rsid w:val="00D60EF4"/>
    <w:rsid w:val="00D64854"/>
    <w:rsid w:val="00D849FD"/>
    <w:rsid w:val="00D9680F"/>
    <w:rsid w:val="00DA6365"/>
    <w:rsid w:val="00DC0229"/>
    <w:rsid w:val="00DD756E"/>
    <w:rsid w:val="00DE51C2"/>
    <w:rsid w:val="00E0396D"/>
    <w:rsid w:val="00E05528"/>
    <w:rsid w:val="00E86655"/>
    <w:rsid w:val="00EA2D13"/>
    <w:rsid w:val="00EB250F"/>
    <w:rsid w:val="00F06F8C"/>
    <w:rsid w:val="00F44EE9"/>
    <w:rsid w:val="00FD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27574"/>
  <w15:chartTrackingRefBased/>
  <w15:docId w15:val="{F83B178D-4E36-FD4E-8569-1EA4C005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F83"/>
    <w:pPr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F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8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8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8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8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8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8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83"/>
    <w:pPr>
      <w:spacing w:after="160" w:line="278" w:lineRule="auto"/>
      <w:ind w:left="720"/>
      <w:contextualSpacing/>
    </w:pPr>
    <w:rPr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76F83"/>
    <w:rPr>
      <w:rFonts w:ascii="Helvetica" w:hAnsi="Helvetica" w:cs="Times New Roman"/>
      <w:sz w:val="17"/>
      <w:szCs w:val="17"/>
    </w:rPr>
  </w:style>
  <w:style w:type="table" w:styleId="TableGrid">
    <w:name w:val="Table Grid"/>
    <w:basedOn w:val="TableNormal"/>
    <w:uiPriority w:val="39"/>
    <w:rsid w:val="00876F8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7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8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F2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character" w:styleId="Strong">
    <w:name w:val="Strong"/>
    <w:basedOn w:val="DefaultParagraphFont"/>
    <w:uiPriority w:val="22"/>
    <w:qFormat/>
    <w:rsid w:val="000F2943"/>
    <w:rPr>
      <w:b/>
      <w:bCs/>
    </w:rPr>
  </w:style>
  <w:style w:type="character" w:styleId="Emphasis">
    <w:name w:val="Emphasis"/>
    <w:basedOn w:val="DefaultParagraphFont"/>
    <w:uiPriority w:val="20"/>
    <w:qFormat/>
    <w:rsid w:val="000F29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60E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EF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0E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EF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10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6</Pages>
  <Words>737</Words>
  <Characters>3660</Characters>
  <Application>Microsoft Office Word</Application>
  <DocSecurity>0</DocSecurity>
  <Lines>183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42</cp:revision>
  <cp:lastPrinted>2026-09-07T09:43:00Z</cp:lastPrinted>
  <dcterms:created xsi:type="dcterms:W3CDTF">2025-03-01T18:49:00Z</dcterms:created>
  <dcterms:modified xsi:type="dcterms:W3CDTF">2026-09-08T07:06:00Z</dcterms:modified>
</cp:coreProperties>
</file>