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803264" w:rsidRPr="005567FB">
        <w:rPr>
          <w:rFonts w:ascii="TimesNewRomanPSMT" w:eastAsiaTheme="minorHAnsi" w:hAnsi="TimesNewRomanPSMT" w:cs="TimesNewRomanPSMT"/>
          <w:color w:val="000000" w:themeColor="text1"/>
          <w:sz w:val="28"/>
          <w:szCs w:val="28"/>
        </w:rPr>
        <w:t>Genetical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Lucian Trestioreanu &amp; Nina Çaushi</w:t>
      </w:r>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Brief Introduction of the problem “ Minimum Makespan Minimization”</w:t>
      </w: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r w:rsidR="0045724E">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makespan</w:t>
      </w:r>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makespan. </w:t>
      </w:r>
      <w:r w:rsidR="00E913EB">
        <w:rPr>
          <w:rFonts w:ascii="TimesNewRomanPSMT" w:eastAsiaTheme="minorHAnsi" w:hAnsi="TimesNewRomanPSMT" w:cs="TimesNewRomanPSMT"/>
          <w:color w:val="000000" w:themeColor="text1"/>
        </w:rPr>
        <w:t>This is an NP-</w:t>
      </w:r>
      <w:r>
        <w:rPr>
          <w:rFonts w:ascii="TimesNewRomanPSMT" w:eastAsiaTheme="minorHAnsi" w:hAnsi="TimesNewRomanPSMT" w:cs="TimesNewRomanPSMT"/>
          <w:color w:val="000000" w:themeColor="text1"/>
        </w:rPr>
        <w:t>hard problem.</w:t>
      </w:r>
    </w:p>
    <w:p w:rsidR="00B2218E" w:rsidRDefault="00B2218E"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51153" w:rsidRDefault="00151153" w:rsidP="006A4C3D">
      <w:pPr>
        <w:rPr>
          <w:rFonts w:ascii="TimesNewRomanPSMT" w:eastAsiaTheme="minorHAnsi" w:hAnsi="TimesNewRomanPSMT" w:cs="TimesNewRomanPSMT"/>
          <w:color w:val="00B050"/>
        </w:rPr>
      </w:pPr>
    </w:p>
    <w:p w:rsidR="001D01E4" w:rsidRPr="000F0640"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makespan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Matlab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Pr="004E3689"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lastRenderedPageBreak/>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465DA1" w:rsidRDefault="00465DA1" w:rsidP="00151153">
      <w:pPr>
        <w:rPr>
          <w:rFonts w:ascii="TimesNewRomanPSMT" w:eastAsiaTheme="minorHAnsi" w:hAnsi="TimesNewRomanPSMT" w:cs="TimesNewRomanPSMT"/>
          <w:color w:val="C0504D" w:themeColor="accent2"/>
        </w:rPr>
      </w:pP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r w:rsidRPr="004459E4">
        <w:rPr>
          <w:rFonts w:ascii="TimesNewRomanPSMT" w:eastAsiaTheme="minorHAnsi" w:hAnsi="TimesNewRomanPSMT" w:cs="TimesNewRomanPSMT"/>
          <w:b/>
          <w:color w:val="000000" w:themeColor="text1"/>
        </w:rPr>
        <w:t>InstanceParser class  -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r w:rsidRPr="004459E4">
        <w:rPr>
          <w:rFonts w:ascii="TimesNewRomanPSMT" w:eastAsiaTheme="minorHAnsi" w:hAnsi="TimesNewRomanPSMT" w:cs="TimesNewRomanPSMT"/>
          <w:b/>
          <w:color w:val="000000" w:themeColor="text1"/>
        </w:rPr>
        <w:t>InstanceParser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r w:rsidR="00151153" w:rsidRPr="004459E4">
        <w:rPr>
          <w:rFonts w:ascii="TimesNewRomanPSMT" w:eastAsiaTheme="minorHAnsi" w:hAnsi="TimesNewRomanPSMT" w:cs="TimesNewRomanPSMT"/>
          <w:b/>
          <w:color w:val="000000" w:themeColor="text1"/>
        </w:rPr>
        <w:t xml:space="preserve">InstanceParserClass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r w:rsidR="00151153" w:rsidRPr="00A02B90">
        <w:rPr>
          <w:rFonts w:ascii="TimesNewRomanPSMT" w:eastAsiaTheme="minorHAnsi" w:hAnsi="TimesNewRomanPSMT" w:cs="TimesNewRomanPSMT"/>
          <w:b/>
          <w:color w:val="000000" w:themeColor="text1"/>
        </w:rPr>
        <w:t>bestf</w:t>
      </w:r>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“MyproblemMMSP”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 xml:space="preserve">“evaluate”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r w:rsidR="00414F49" w:rsidRPr="00500708">
        <w:rPr>
          <w:rFonts w:ascii="TimesNewRomanPSMT" w:eastAsiaTheme="minorHAnsi" w:hAnsi="TimesNewRomanPSMT" w:cs="TimesNewRomanPSMT"/>
          <w:b/>
          <w:color w:val="000000" w:themeColor="text1"/>
        </w:rPr>
        <w:t>MyproblemMMSP”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Pr="008D5510" w:rsidRDefault="008D5510" w:rsidP="00151153">
      <w:pPr>
        <w:rPr>
          <w:rFonts w:ascii="TimesNewRomanPSMT" w:eastAsiaTheme="minorHAnsi" w:hAnsi="TimesNewRomanPSMT" w:cs="TimesNewRomanPSMT"/>
          <w:color w:val="000000" w:themeColor="text1"/>
        </w:rPr>
      </w:pPr>
      <w:r w:rsidRPr="008D5510">
        <w:rPr>
          <w:rFonts w:ascii="TimesNewRomanPSMT" w:eastAsiaTheme="minorHAnsi" w:hAnsi="TimesNewRomanPSMT" w:cs="TimesNewRomanPSMT"/>
          <w:color w:val="000000" w:themeColor="text1"/>
        </w:rPr>
        <w:t xml:space="preserve">Evaluate each individual –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compute the processing time for each machine by adding the corresponding processing times for all jobs assigned to it. Compare the processing times for all the 16 machines, and find the maximum – which is the makespan for the given individual:</w:t>
      </w:r>
      <w:r w:rsidR="004D0B76" w:rsidRPr="008D5510">
        <w:rPr>
          <w:rFonts w:ascii="TimesNewRomanPSMT" w:eastAsiaTheme="minorHAnsi" w:hAnsi="TimesNewRomanPSMT" w:cs="TimesNewRomanPSMT"/>
          <w:color w:val="000000" w:themeColor="text1"/>
        </w:rPr>
        <w:t xml:space="preserve"> </w:t>
      </w:r>
      <w:r w:rsidR="004D0B76" w:rsidRPr="00C37BB0">
        <w:rPr>
          <w:rFonts w:ascii="TimesNewRomanPSMT" w:eastAsiaTheme="minorHAnsi" w:hAnsi="TimesNewRomanPSMT" w:cs="TimesNewRomanPSMT"/>
          <w:b/>
          <w:color w:val="000000" w:themeColor="text1"/>
        </w:rPr>
        <w:t xml:space="preserve">MyproblemMMSP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A91EDF" w:rsidRDefault="00A91EDF"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t xml:space="preserve">o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To solve the minimum makespan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offsprings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offsprings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lastRenderedPageBreak/>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 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Pr="000A5D22" w:rsidRDefault="00B60317"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r w:rsidRPr="000A5D22">
        <w:rPr>
          <w:rFonts w:ascii="TimesNewRomanPSMT" w:eastAsiaTheme="minorHAnsi" w:hAnsi="TimesNewRomanPSMT" w:cs="TimesNewRomanPSMT"/>
          <w:i/>
          <w:color w:val="000000" w:themeColor="text1"/>
        </w:rPr>
        <w:t xml:space="preserve">algorithms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Pr="00016868"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094074" w:rsidRPr="00F316B1" w:rsidRDefault="00F67CF7" w:rsidP="00094074">
      <w:pPr>
        <w:rPr>
          <w:rFonts w:ascii="TimesNewRomanPS-BoldMT" w:hAnsi="TimesNewRomanPS-BoldMT" w:cs="TimesNewRomanPS-BoldMT"/>
          <w:bCs/>
          <w:color w:val="000000" w:themeColor="text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0pt;margin-top:36.45pt;width:328.7pt;height:246.4pt;z-index:-251655168;mso-position-horizontal-relative:text;mso-position-vertical-relative:text">
            <v:imagedata r:id="rId8" o:title="Stats Kruskal Alg1-9_u_s_hihi_512_16"/>
          </v:shape>
        </w:pict>
      </w:r>
      <w:r w:rsidR="00094074" w:rsidRPr="00F316B1">
        <w:rPr>
          <w:rFonts w:ascii="TimesNewRomanPS-BoldMT" w:hAnsi="TimesNewRomanPS-BoldMT" w:cs="TimesNewRomanPS-BoldMT"/>
          <w:bCs/>
          <w:color w:val="000000" w:themeColor="text1"/>
        </w:rPr>
        <w:t xml:space="preserve">We processed the results in </w:t>
      </w:r>
      <w:r w:rsidR="00412CAD" w:rsidRPr="00F316B1">
        <w:rPr>
          <w:rFonts w:ascii="TimesNewRomanPS-BoldMT" w:hAnsi="TimesNewRomanPS-BoldMT" w:cs="TimesNewRomanPS-BoldMT"/>
          <w:bCs/>
          <w:color w:val="000000" w:themeColor="text1"/>
        </w:rPr>
        <w:t>Matlab, with the Kruskal-Wallis test which tests the hypothesis that all samples have the same mean or not (meaning the sample data from each column come from the same distribution or not).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711843" w:rsidRPr="002907F7" w:rsidRDefault="00711843" w:rsidP="00711843">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lastRenderedPageBreak/>
        <w:t>[pval, kwtab, stats] = kruskalwallis([Alg1, Alg2, Alg3, Alg4, Alg5, Alg6, Alg7, Alg8, Alg9])</w:t>
      </w:r>
    </w:p>
    <w:p w:rsidR="00711843" w:rsidRPr="002907F7" w:rsidRDefault="00711843" w:rsidP="00711843">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Multcompare(stats)</w:t>
      </w:r>
    </w:p>
    <w:p w:rsidR="00412CAD" w:rsidRDefault="00412CAD" w:rsidP="00094074">
      <w:pPr>
        <w:rPr>
          <w:rFonts w:ascii="TimesNewRomanPS-BoldMT" w:hAnsi="TimesNewRomanPS-BoldMT" w:cs="TimesNewRomanPS-BoldMT"/>
          <w:bCs/>
        </w:rPr>
      </w:pPr>
    </w:p>
    <w:p w:rsidR="00412CAD" w:rsidRPr="00F316B1"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The Kruskal-Wallis test returns a stats structure which we further used to perform a follow-up multiple comparison test.</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Pr="00CC0E32">
        <w:rPr>
          <w:rFonts w:ascii="TimesNewRomanPSMT" w:eastAsiaTheme="minorHAnsi" w:hAnsi="TimesNewRomanPSMT" w:cs="TimesNewRomanPSMT"/>
          <w:color w:val="000000" w:themeColor="text1"/>
        </w:rPr>
        <w:t xml:space="preserve"> and 4</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In other words, in some situations it is possible that Alg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4. So if we look at the group Alg1,3,4,5,6,7,9, any of these could give a similar result, but because 3 and 4 have the best chances to give small makespan</w:t>
      </w:r>
      <w:r w:rsidR="00F75D8E" w:rsidRPr="00CC0E32">
        <w:rPr>
          <w:rFonts w:ascii="TimesNewRomanPSMT" w:eastAsiaTheme="minorHAnsi" w:hAnsi="TimesNewRomanPSMT" w:cs="TimesNewRomanPSMT"/>
          <w:color w:val="000000" w:themeColor="text1"/>
        </w:rPr>
        <w:t>s</w:t>
      </w:r>
      <w:r w:rsidRPr="00CC0E32">
        <w:rPr>
          <w:rFonts w:ascii="TimesNewRomanPSMT" w:eastAsiaTheme="minorHAnsi" w:hAnsi="TimesNewRomanPSMT" w:cs="TimesNewRomanPSMT"/>
          <w:color w:val="000000" w:themeColor="text1"/>
        </w:rPr>
        <w:t xml:space="preserve"> and in the same time different from Alg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Alg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lastRenderedPageBreak/>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popsize=2048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r w:rsidR="008416BE" w:rsidRPr="006A7EE1">
        <w:rPr>
          <w:rFonts w:ascii="TimesNewRomanPS-BoldMT" w:hAnsi="TimesNewRomanPS-BoldMT" w:cs="TimesNewRomanPS-BoldMT"/>
          <w:bCs/>
          <w:color w:val="000000" w:themeColor="text1"/>
          <w:sz w:val="20"/>
          <w:szCs w:val="20"/>
          <w:u w:val="single"/>
        </w:rPr>
        <w:t>Project_GA\Data\u_s_lohi_512_16\data_u_s_lohi_512_16.xlsx</w:t>
      </w:r>
      <w:bookmarkStart w:id="0" w:name="_GoBack"/>
      <w:bookmarkEnd w:id="0"/>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These results were further processed in Matlab, with the Krusk</w:t>
      </w:r>
      <w:r w:rsidR="00695DD6">
        <w:rPr>
          <w:rFonts w:ascii="TimesNewRomanPS-BoldMT" w:hAnsi="TimesNewRomanPS-BoldMT" w:cs="TimesNewRomanPS-BoldMT"/>
          <w:bCs/>
        </w:rPr>
        <w:t>al-Wallis test like for the previous instance.</w:t>
      </w:r>
    </w:p>
    <w:p w:rsidR="00931879" w:rsidRDefault="00D67389" w:rsidP="003F03E2">
      <w:pPr>
        <w:rPr>
          <w:rFonts w:ascii="TimesNewRomanPS-BoldMT" w:hAnsi="TimesNewRomanPS-BoldMT" w:cs="TimesNewRomanPS-BoldMT"/>
          <w:bCs/>
        </w:rPr>
      </w:pPr>
      <w:r>
        <w:rPr>
          <w:noProof/>
        </w:rPr>
        <w:drawing>
          <wp:anchor distT="0" distB="0" distL="114300" distR="114300" simplePos="0" relativeHeight="251670016" behindDoc="1" locked="0" layoutInCell="1" allowOverlap="1" wp14:anchorId="734B7F7D" wp14:editId="3266C3CA">
            <wp:simplePos x="0" y="0"/>
            <wp:positionH relativeFrom="column">
              <wp:posOffset>859155</wp:posOffset>
            </wp:positionH>
            <wp:positionV relativeFrom="paragraph">
              <wp:posOffset>40005</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695DD6" w:rsidRPr="00CC0E32" w:rsidRDefault="00695DD6" w:rsidP="00695DD6">
      <w:pPr>
        <w:rPr>
          <w:rFonts w:ascii="TimesNewRomanPSMT" w:eastAsiaTheme="minorHAnsi" w:hAnsi="TimesNewRomanPSMT" w:cs="TimesNewRomanPSMT"/>
          <w:color w:val="000000" w:themeColor="text1"/>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C07B8C" w:rsidRPr="00CC0E32" w:rsidRDefault="00C07B8C" w:rsidP="00B13C1F">
      <w:pPr>
        <w:rPr>
          <w:rFonts w:ascii="TimesNewRomanPSMT" w:eastAsiaTheme="minorHAnsi" w:hAnsi="TimesNewRomanPSMT" w:cs="TimesNewRomanPSMT"/>
          <w:color w:val="000000" w:themeColor="text1"/>
        </w:rPr>
      </w:pPr>
    </w:p>
    <w:p w:rsidR="009162BF" w:rsidRDefault="009162BF" w:rsidP="009162BF">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 xml:space="preserve">On a second thought </w:t>
      </w:r>
      <w:r w:rsidR="00686640" w:rsidRPr="008D67D2">
        <w:rPr>
          <w:rFonts w:ascii="TimesNewRomanPSMT" w:eastAsiaTheme="minorHAnsi" w:hAnsi="TimesNewRomanPSMT" w:cs="TimesNewRomanPSMT"/>
          <w:color w:val="000000" w:themeColor="text1"/>
        </w:rPr>
        <w:t xml:space="preserve">though </w:t>
      </w:r>
      <w:r w:rsidRPr="008D67D2">
        <w:rPr>
          <w:rFonts w:ascii="TimesNewRomanPSMT" w:eastAsiaTheme="minorHAnsi" w:hAnsi="TimesNewRomanPSMT" w:cs="TimesNewRomanPSMT"/>
          <w:color w:val="000000" w:themeColor="text1"/>
        </w:rPr>
        <w:t xml:space="preserve">I think </w:t>
      </w:r>
      <w:r w:rsidR="00037BB6" w:rsidRPr="008D67D2">
        <w:rPr>
          <w:rFonts w:ascii="TimesNewRomanPSMT" w:eastAsiaTheme="minorHAnsi" w:hAnsi="TimesNewRomanPSMT" w:cs="TimesNewRomanPSMT"/>
          <w:color w:val="000000" w:themeColor="text1"/>
        </w:rPr>
        <w:t xml:space="preserve">that </w:t>
      </w:r>
      <w:r w:rsidRPr="008D67D2">
        <w:rPr>
          <w:rFonts w:ascii="TimesNewRomanPSMT" w:eastAsiaTheme="minorHAnsi" w:hAnsi="TimesNewRomanPSMT" w:cs="TimesNewRomanPSMT"/>
          <w:color w:val="000000" w:themeColor="text1"/>
        </w:rPr>
        <w:t>for a pop</w:t>
      </w:r>
      <w:r w:rsidR="00DE757E">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sidR="00D9152D">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 xml:space="preserve">2048 </w:t>
      </w:r>
      <w:r w:rsidR="00037BB6" w:rsidRPr="008D67D2">
        <w:rPr>
          <w:rFonts w:ascii="TimesNewRomanPSMT" w:eastAsiaTheme="minorHAnsi" w:hAnsi="TimesNewRomanPSMT" w:cs="TimesNewRomanPSMT"/>
          <w:color w:val="000000" w:themeColor="text1"/>
        </w:rPr>
        <w:t>we should have tried the</w:t>
      </w:r>
      <w:r w:rsidRPr="008D67D2">
        <w:rPr>
          <w:rFonts w:ascii="TimesNewRomanPSMT" w:eastAsiaTheme="minorHAnsi" w:hAnsi="TimesNewRomanPSMT" w:cs="TimesNewRomanPSMT"/>
          <w:color w:val="000000" w:themeColor="text1"/>
        </w:rPr>
        <w:t xml:space="preserve"> algorithm 3 for finding the best chromosome</w:t>
      </w:r>
      <w:r w:rsidR="00474614">
        <w:rPr>
          <w:rFonts w:ascii="TimesNewRomanPSMT" w:eastAsiaTheme="minorHAnsi" w:hAnsi="TimesNewRomanPSMT" w:cs="TimesNewRomanPSMT"/>
          <w:color w:val="000000" w:themeColor="text1"/>
        </w:rPr>
        <w:t xml:space="preserve"> because between the 2048 ones it seems to be the most appropriate.</w:t>
      </w:r>
    </w:p>
    <w:p w:rsidR="00AF7B11" w:rsidRDefault="00AF7B11" w:rsidP="009162BF">
      <w:pPr>
        <w:rPr>
          <w:rFonts w:ascii="TimesNewRomanPSMT" w:eastAsiaTheme="minorHAnsi" w:hAnsi="TimesNewRomanPSMT" w:cs="TimesNewRomanPSMT"/>
          <w:color w:val="000000" w:themeColor="text1"/>
        </w:rPr>
      </w:pPr>
    </w:p>
    <w:p w:rsidR="00AF7B11" w:rsidRPr="008D67D2" w:rsidRDefault="00AF7B11" w:rsidP="009162B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087913">
        <w:rPr>
          <w:rFonts w:ascii="TimesNewRomanPSMT" w:eastAsiaTheme="minorHAnsi" w:hAnsi="TimesNewRomanPSMT" w:cs="TimesNewRomanPSMT"/>
          <w:color w:val="000000" w:themeColor="text1"/>
        </w:rPr>
        <w:t>tigate this issue of population</w:t>
      </w:r>
      <w:r>
        <w:rPr>
          <w:rFonts w:ascii="TimesNewRomanPSMT" w:eastAsiaTheme="minorHAnsi" w:hAnsi="TimesNewRomanPSMT" w:cs="TimesNewRomanPSMT"/>
          <w:color w:val="000000" w:themeColor="text1"/>
        </w:rPr>
        <w:t xml:space="preserve"> sizes effect on</w:t>
      </w:r>
      <w:r w:rsidR="001C6C1C">
        <w:rPr>
          <w:rFonts w:ascii="TimesNewRomanPSMT" w:eastAsiaTheme="minorHAnsi" w:hAnsi="TimesNewRomanPSMT" w:cs="TimesNewRomanPSMT"/>
          <w:color w:val="000000" w:themeColor="text1"/>
        </w:rPr>
        <w:t xml:space="preserve"> extended searches - </w:t>
      </w:r>
      <w:r>
        <w:rPr>
          <w:rFonts w:ascii="TimesNewRomanPSMT" w:eastAsiaTheme="minorHAnsi" w:hAnsi="TimesNewRomanPSMT" w:cs="TimesNewRomanPSMT"/>
          <w:color w:val="000000" w:themeColor="text1"/>
        </w:rPr>
        <w:t xml:space="preserve"> longer runs of the code</w:t>
      </w:r>
      <w:r w:rsidR="001C6C1C">
        <w:rPr>
          <w:rFonts w:ascii="TimesNewRomanPSMT" w:eastAsiaTheme="minorHAnsi" w:hAnsi="TimesNewRomanPSMT" w:cs="TimesNewRomanPSMT"/>
          <w:color w:val="000000" w:themeColor="text1"/>
        </w:rPr>
        <w:t xml:space="preserve"> (many</w:t>
      </w:r>
      <w:r>
        <w:rPr>
          <w:rFonts w:ascii="TimesNewRomanPSMT" w:eastAsiaTheme="minorHAnsi" w:hAnsi="TimesNewRomanPSMT" w:cs="TimesNewRomanPSMT"/>
          <w:color w:val="000000" w:themeColor="text1"/>
        </w:rPr>
        <w:t xml:space="preserve"> steps</w:t>
      </w:r>
      <w:r w:rsidR="001C6C1C">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when new better solutions occur less often.</w:t>
      </w:r>
    </w:p>
    <w:p w:rsidR="00C07B8C" w:rsidRPr="00CC0E32" w:rsidRDefault="00C07B8C" w:rsidP="00B13C1F">
      <w:pPr>
        <w:rPr>
          <w:color w:val="00B050"/>
        </w:rPr>
      </w:pPr>
    </w:p>
    <w:p w:rsidR="00932885" w:rsidRDefault="00932885"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932885" w:rsidRDefault="00932885" w:rsidP="00695DD6">
      <w:pPr>
        <w:rPr>
          <w:rFonts w:ascii="TimesNewRomanPS-BoldMT" w:hAnsi="TimesNewRomanPS-BoldMT" w:cs="TimesNewRomanPS-BoldMT"/>
          <w:bCs/>
          <w:color w:val="000000" w:themeColor="text1"/>
        </w:rPr>
      </w:pPr>
    </w:p>
    <w:p w:rsidR="00932885" w:rsidRPr="00C02387"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1D6E3A" w:rsidRDefault="001D6E3A" w:rsidP="00B13C1F"/>
    <w:p w:rsidR="009A3EBE" w:rsidRPr="00CC0E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After choosing algorithm 4 as the best one, we compare it with the other algorithms to see which algorithms have the same distribution as our choice. We can conclude that there are significant differences between algorithm 4 and the algorithms shown in red in the picture below. Thus, the Kruskal-Wallis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9A3EBE" w:rsidRPr="00CC0E32" w:rsidRDefault="009A3EBE" w:rsidP="00B13C1F">
      <w:pPr>
        <w:rPr>
          <w:rFonts w:ascii="TimesNewRomanPSMT" w:eastAsiaTheme="minorHAnsi" w:hAnsi="TimesNewRomanPSMT" w:cs="TimesNewRomanPSMT"/>
          <w:color w:val="000000" w:themeColor="text1"/>
        </w:rPr>
      </w:pPr>
    </w:p>
    <w:p w:rsidR="009A3EBE" w:rsidRPr="00CC0E32" w:rsidRDefault="009A3EBE" w:rsidP="00B13C1F">
      <w:pPr>
        <w:rPr>
          <w:rFonts w:ascii="TimesNewRomanPSMT" w:eastAsiaTheme="minorHAnsi" w:hAnsi="TimesNewRomanPSMT" w:cs="TimesNewRomanPSMT"/>
          <w:color w:val="000000" w:themeColor="text1"/>
        </w:rPr>
      </w:pPr>
    </w:p>
    <w:p w:rsidR="009A3EBE" w:rsidRDefault="00932885" w:rsidP="00B13C1F">
      <w:r>
        <w:rPr>
          <w:noProof/>
        </w:rPr>
        <w:pict>
          <v:shape id="_x0000_s1028" type="#_x0000_t75" style="position:absolute;margin-left:-2.95pt;margin-top:-2.1pt;width:369.6pt;height:277.2pt;z-index:-251653120;mso-position-horizontal-relative:text;mso-position-vertical-relative:text">
            <v:imagedata r:id="rId12" o:title="Group mean diferences"/>
          </v:shape>
        </w:pict>
      </w:r>
    </w:p>
    <w:p w:rsidR="009A3EBE" w:rsidRDefault="009A3EBE" w:rsidP="00B13C1F"/>
    <w:p w:rsidR="009A3EBE" w:rsidRDefault="009A3EBE" w:rsidP="00B13C1F"/>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Pr="00386205" w:rsidRDefault="005E46DD" w:rsidP="00B13C1F">
      <w:pPr>
        <w:rPr>
          <w:i/>
          <w:color w:val="000000" w:themeColor="text1"/>
        </w:rPr>
      </w:pPr>
    </w:p>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lastRenderedPageBreak/>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r w:rsidRPr="00016868">
        <w:rPr>
          <w:rFonts w:ascii="TimesNewRomanPS-BoldMT" w:eastAsiaTheme="minorHAnsi" w:hAnsi="TimesNewRomanPS-BoldMT" w:cs="TimesNewRomanPS-BoldMT"/>
          <w:b/>
          <w:bCs/>
          <w:i/>
          <w:color w:val="000000" w:themeColor="text1"/>
          <w:u w:val="single"/>
        </w:rPr>
        <w:t>instances</w:t>
      </w:r>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Genetic Algorithm (Population: x, Crossover: x.xx%, Mutation: x.xx%,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Pr="00CC0E32" w:rsidRDefault="00EC0417" w:rsidP="00EC0417">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MakeSpans collected for 50 iterations - 100000 steps each, pc=1.0, pm=(5/512) , popsize=512.</w:t>
      </w:r>
    </w:p>
    <w:p w:rsidR="00F42E3E" w:rsidRPr="00CC0E32" w:rsidRDefault="00F42E3E" w:rsidP="00B13C1F">
      <w:pPr>
        <w:rPr>
          <w:rFonts w:ascii="TimesNewRomanPSMT" w:eastAsiaTheme="minorHAnsi" w:hAnsi="TimesNewRomanPSMT" w:cs="TimesNewRomanPSMT"/>
          <w:color w:val="000000" w:themeColor="text1"/>
        </w:rPr>
      </w:pP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4250A3" w:rsidRDefault="004250A3" w:rsidP="00B13C1F">
      <w:pPr>
        <w:rPr>
          <w:i/>
          <w:color w:val="000000" w:themeColor="text1"/>
        </w:rPr>
      </w:pPr>
    </w:p>
    <w:p w:rsidR="00815158" w:rsidRPr="0060284A" w:rsidRDefault="00815158" w:rsidP="00B13C1F">
      <w:pPr>
        <w:rPr>
          <w:i/>
          <w:color w:val="000000" w:themeColor="text1"/>
        </w:rPr>
      </w:pPr>
    </w:p>
    <w:p w:rsidR="004022E4" w:rsidRPr="0060284A" w:rsidRDefault="004022E4" w:rsidP="004022E4">
      <w:pPr>
        <w:autoSpaceDE w:val="0"/>
        <w:autoSpaceDN w:val="0"/>
        <w:adjustRightInd w:val="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r w:rsidRPr="0060284A">
        <w:rPr>
          <w:rFonts w:ascii="TimesNewRomanPSMT" w:eastAsiaTheme="minorHAnsi" w:hAnsi="TimesNewRomanPSMT" w:cs="TimesNewRomanPSMT"/>
          <w:i/>
          <w:color w:val="000000" w:themeColor="text1"/>
        </w:rPr>
        <w:t>fashion to the file “LowerBound_BestValue_Instances”</w:t>
      </w: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r w:rsidRPr="007108C8">
        <w:rPr>
          <w:rFonts w:ascii="TimesNewRomanPSMT" w:eastAsiaTheme="minorHAnsi" w:hAnsi="TimesNewRomanPSMT" w:cs="TimesNewRomanPSMT"/>
          <w:color w:val="000000" w:themeColor="text1"/>
          <w:sz w:val="20"/>
          <w:szCs w:val="20"/>
          <w:u w:val="single"/>
        </w:rPr>
        <w:t>Project_GA\LBs.xlsx</w:t>
      </w: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B856F4" w:rsidRDefault="00B856F4"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lastRenderedPageBreak/>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r>
              <w:rPr>
                <w:rFonts w:ascii="Calibri" w:hAnsi="Calibri" w:cs="Calibri"/>
                <w:b/>
                <w:color w:val="000000"/>
                <w:sz w:val="22"/>
                <w:szCs w:val="22"/>
              </w:rPr>
              <w:t>popsize</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845066" w:rsidRDefault="00845066" w:rsidP="009D728B">
      <w:pPr>
        <w:autoSpaceDE w:val="0"/>
        <w:autoSpaceDN w:val="0"/>
        <w:adjustRightInd w:val="0"/>
        <w:rPr>
          <w:rFonts w:ascii="TimesNewRomanPSMT" w:eastAsiaTheme="minorHAnsi" w:hAnsi="TimesNewRomanPSMT" w:cs="TimesNewRomanPSMT"/>
          <w:i/>
          <w:color w:val="000000" w:themeColor="text1"/>
        </w:rPr>
      </w:pPr>
    </w:p>
    <w:p w:rsidR="006B2555" w:rsidRPr="00CB6778" w:rsidRDefault="006B2555" w:rsidP="009D728B">
      <w:pPr>
        <w:autoSpaceDE w:val="0"/>
        <w:autoSpaceDN w:val="0"/>
        <w:adjustRightInd w:val="0"/>
        <w:rPr>
          <w:rFonts w:ascii="TimesNewRomanPSMT" w:eastAsiaTheme="minorHAnsi" w:hAnsi="TimesNewRomanPSMT" w:cs="TimesNewRomanPSMT"/>
          <w:i/>
          <w:color w:val="000000" w:themeColor="text1"/>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r w:rsidRPr="00CB6778">
        <w:rPr>
          <w:rFonts w:ascii="TimesNewRomanPSMT" w:eastAsiaTheme="minorHAnsi" w:hAnsi="TimesNewRomanPSMT" w:cs="TimesNewRomanPSMT"/>
          <w:i/>
          <w:color w:val="000000" w:themeColor="text1"/>
        </w:rPr>
        <w:t>your answer</w:t>
      </w:r>
      <w:r w:rsidR="006E0E3B">
        <w:rPr>
          <w:rFonts w:ascii="TimesNewRomanPSMT" w:eastAsiaTheme="minorHAnsi" w:hAnsi="TimesNewRomanPSMT" w:cs="TimesNewRomanPSMT"/>
          <w:i/>
          <w:color w:val="000000" w:themeColor="text1"/>
        </w:rPr>
        <w:t>.</w:t>
      </w: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study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r w:rsidR="00CC49E9" w:rsidRPr="00106F76">
        <w:rPr>
          <w:rFonts w:ascii="TimesNewRomanPSMT" w:eastAsiaTheme="minorHAnsi" w:hAnsi="TimesNewRomanPSMT" w:cs="TimesNewRomanPSMT"/>
          <w:color w:val="000000" w:themeColor="text1"/>
        </w:rPr>
        <w:t>a roulette</w:t>
      </w:r>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3"/>
      <w:footerReference w:type="default" r:id="rId14"/>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BCC" w:rsidRDefault="00DB3BCC" w:rsidP="005702FA">
      <w:r>
        <w:separator/>
      </w:r>
    </w:p>
  </w:endnote>
  <w:endnote w:type="continuationSeparator" w:id="0">
    <w:p w:rsidR="00DB3BCC" w:rsidRDefault="00DB3BCC"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2C7048" w:rsidRPr="002C7048">
            <w:rPr>
              <w:rFonts w:ascii="Times New Roman" w:eastAsiaTheme="majorEastAsia" w:hAnsi="Times New Roman" w:cs="Times New Roman"/>
              <w:bCs/>
              <w:noProof/>
            </w:rPr>
            <w:t>2</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BCC" w:rsidRDefault="00DB3BCC" w:rsidP="005702FA">
      <w:r>
        <w:separator/>
      </w:r>
    </w:p>
  </w:footnote>
  <w:footnote w:type="continuationSeparator" w:id="0">
    <w:p w:rsidR="00DB3BCC" w:rsidRDefault="00DB3BCC"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r>
      <w:t>M.i.C.S. Semester 1, 2016-2017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6868"/>
    <w:rsid w:val="000268E0"/>
    <w:rsid w:val="00037BB6"/>
    <w:rsid w:val="0006447B"/>
    <w:rsid w:val="00074F6C"/>
    <w:rsid w:val="00087913"/>
    <w:rsid w:val="000928E5"/>
    <w:rsid w:val="00094074"/>
    <w:rsid w:val="00096D0F"/>
    <w:rsid w:val="000A5D22"/>
    <w:rsid w:val="000B6A68"/>
    <w:rsid w:val="000C2909"/>
    <w:rsid w:val="000E3F27"/>
    <w:rsid w:val="000F0640"/>
    <w:rsid w:val="00106F76"/>
    <w:rsid w:val="00107C48"/>
    <w:rsid w:val="00141643"/>
    <w:rsid w:val="001472CC"/>
    <w:rsid w:val="00151153"/>
    <w:rsid w:val="00157DC8"/>
    <w:rsid w:val="0016405E"/>
    <w:rsid w:val="00173DEC"/>
    <w:rsid w:val="001859C8"/>
    <w:rsid w:val="001C6C1C"/>
    <w:rsid w:val="001D01E4"/>
    <w:rsid w:val="001D33D5"/>
    <w:rsid w:val="001D6E3A"/>
    <w:rsid w:val="001E301A"/>
    <w:rsid w:val="002064F4"/>
    <w:rsid w:val="0023677A"/>
    <w:rsid w:val="0025070C"/>
    <w:rsid w:val="00260402"/>
    <w:rsid w:val="00271CB1"/>
    <w:rsid w:val="00274BED"/>
    <w:rsid w:val="0027531F"/>
    <w:rsid w:val="0028697B"/>
    <w:rsid w:val="002907F7"/>
    <w:rsid w:val="002977F6"/>
    <w:rsid w:val="002B6F49"/>
    <w:rsid w:val="002B7943"/>
    <w:rsid w:val="002C7048"/>
    <w:rsid w:val="00321D72"/>
    <w:rsid w:val="003260E0"/>
    <w:rsid w:val="00327436"/>
    <w:rsid w:val="00330E6E"/>
    <w:rsid w:val="00333C3D"/>
    <w:rsid w:val="003360BF"/>
    <w:rsid w:val="003420B2"/>
    <w:rsid w:val="00362721"/>
    <w:rsid w:val="0037136A"/>
    <w:rsid w:val="00386205"/>
    <w:rsid w:val="003B70B0"/>
    <w:rsid w:val="003B78F5"/>
    <w:rsid w:val="003E1896"/>
    <w:rsid w:val="003E733C"/>
    <w:rsid w:val="003F03E2"/>
    <w:rsid w:val="004022E4"/>
    <w:rsid w:val="00412CAD"/>
    <w:rsid w:val="00414F49"/>
    <w:rsid w:val="004177D4"/>
    <w:rsid w:val="004250A3"/>
    <w:rsid w:val="004459E4"/>
    <w:rsid w:val="00456BE3"/>
    <w:rsid w:val="0045724E"/>
    <w:rsid w:val="00465DA1"/>
    <w:rsid w:val="004711B0"/>
    <w:rsid w:val="004742CF"/>
    <w:rsid w:val="00474614"/>
    <w:rsid w:val="00492033"/>
    <w:rsid w:val="004B2D99"/>
    <w:rsid w:val="004D0B76"/>
    <w:rsid w:val="004D63C9"/>
    <w:rsid w:val="004E3689"/>
    <w:rsid w:val="004F2FDC"/>
    <w:rsid w:val="004F7193"/>
    <w:rsid w:val="00500708"/>
    <w:rsid w:val="00517DD8"/>
    <w:rsid w:val="00520C9A"/>
    <w:rsid w:val="005567FB"/>
    <w:rsid w:val="00562D02"/>
    <w:rsid w:val="005702FA"/>
    <w:rsid w:val="00571F27"/>
    <w:rsid w:val="0057472F"/>
    <w:rsid w:val="00577FEB"/>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2F35"/>
    <w:rsid w:val="00686640"/>
    <w:rsid w:val="00695DD6"/>
    <w:rsid w:val="006A4C3D"/>
    <w:rsid w:val="006A6E6A"/>
    <w:rsid w:val="006A7EE1"/>
    <w:rsid w:val="006B2555"/>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A1259"/>
    <w:rsid w:val="007B580E"/>
    <w:rsid w:val="007C4ED1"/>
    <w:rsid w:val="007E5388"/>
    <w:rsid w:val="007F690C"/>
    <w:rsid w:val="008027CE"/>
    <w:rsid w:val="00803264"/>
    <w:rsid w:val="008058C4"/>
    <w:rsid w:val="0080632B"/>
    <w:rsid w:val="00815158"/>
    <w:rsid w:val="008416BE"/>
    <w:rsid w:val="0084174A"/>
    <w:rsid w:val="00845066"/>
    <w:rsid w:val="008B23DC"/>
    <w:rsid w:val="008B7EF8"/>
    <w:rsid w:val="008D5510"/>
    <w:rsid w:val="008D63E8"/>
    <w:rsid w:val="008D67D2"/>
    <w:rsid w:val="008E3C58"/>
    <w:rsid w:val="008F7C3D"/>
    <w:rsid w:val="009162BF"/>
    <w:rsid w:val="009171D7"/>
    <w:rsid w:val="00931879"/>
    <w:rsid w:val="00932885"/>
    <w:rsid w:val="00952879"/>
    <w:rsid w:val="0095730C"/>
    <w:rsid w:val="009967D4"/>
    <w:rsid w:val="009A25E2"/>
    <w:rsid w:val="009A3EBE"/>
    <w:rsid w:val="009D728B"/>
    <w:rsid w:val="009E7063"/>
    <w:rsid w:val="00A02B90"/>
    <w:rsid w:val="00A163E2"/>
    <w:rsid w:val="00A26F80"/>
    <w:rsid w:val="00A36632"/>
    <w:rsid w:val="00A44145"/>
    <w:rsid w:val="00A522C6"/>
    <w:rsid w:val="00A61D42"/>
    <w:rsid w:val="00A70ECE"/>
    <w:rsid w:val="00A91EDF"/>
    <w:rsid w:val="00AB222E"/>
    <w:rsid w:val="00AC09FC"/>
    <w:rsid w:val="00AF7B11"/>
    <w:rsid w:val="00B13C1F"/>
    <w:rsid w:val="00B2218E"/>
    <w:rsid w:val="00B44FCD"/>
    <w:rsid w:val="00B46B2A"/>
    <w:rsid w:val="00B60317"/>
    <w:rsid w:val="00B608DA"/>
    <w:rsid w:val="00B716E8"/>
    <w:rsid w:val="00B856F4"/>
    <w:rsid w:val="00B87876"/>
    <w:rsid w:val="00B913E9"/>
    <w:rsid w:val="00BB09E6"/>
    <w:rsid w:val="00BB3A28"/>
    <w:rsid w:val="00BC6692"/>
    <w:rsid w:val="00BE5DFD"/>
    <w:rsid w:val="00BF291C"/>
    <w:rsid w:val="00C02387"/>
    <w:rsid w:val="00C0750B"/>
    <w:rsid w:val="00C07B8C"/>
    <w:rsid w:val="00C13873"/>
    <w:rsid w:val="00C13D07"/>
    <w:rsid w:val="00C17A3D"/>
    <w:rsid w:val="00C35676"/>
    <w:rsid w:val="00C37BB0"/>
    <w:rsid w:val="00C8219F"/>
    <w:rsid w:val="00CB6778"/>
    <w:rsid w:val="00CC0E32"/>
    <w:rsid w:val="00CC1299"/>
    <w:rsid w:val="00CC49E9"/>
    <w:rsid w:val="00CC6A92"/>
    <w:rsid w:val="00CD2613"/>
    <w:rsid w:val="00CD50FA"/>
    <w:rsid w:val="00CE49B4"/>
    <w:rsid w:val="00CE75BB"/>
    <w:rsid w:val="00CF474E"/>
    <w:rsid w:val="00D148B0"/>
    <w:rsid w:val="00D2152B"/>
    <w:rsid w:val="00D523AC"/>
    <w:rsid w:val="00D67389"/>
    <w:rsid w:val="00D9152D"/>
    <w:rsid w:val="00D976D9"/>
    <w:rsid w:val="00DB02F4"/>
    <w:rsid w:val="00DB3BCC"/>
    <w:rsid w:val="00DE757E"/>
    <w:rsid w:val="00E01806"/>
    <w:rsid w:val="00E0376C"/>
    <w:rsid w:val="00E2372D"/>
    <w:rsid w:val="00E345D1"/>
    <w:rsid w:val="00E72432"/>
    <w:rsid w:val="00E913EB"/>
    <w:rsid w:val="00E91E6D"/>
    <w:rsid w:val="00E9320E"/>
    <w:rsid w:val="00EB38B4"/>
    <w:rsid w:val="00EC0417"/>
    <w:rsid w:val="00EC305E"/>
    <w:rsid w:val="00ED121C"/>
    <w:rsid w:val="00ED1764"/>
    <w:rsid w:val="00EE756F"/>
    <w:rsid w:val="00EF4EC7"/>
    <w:rsid w:val="00EF7819"/>
    <w:rsid w:val="00EF7AF4"/>
    <w:rsid w:val="00F131A6"/>
    <w:rsid w:val="00F153D3"/>
    <w:rsid w:val="00F23775"/>
    <w:rsid w:val="00F27718"/>
    <w:rsid w:val="00F316B1"/>
    <w:rsid w:val="00F3737D"/>
    <w:rsid w:val="00F42E3E"/>
    <w:rsid w:val="00F66FC3"/>
    <w:rsid w:val="00F67CF7"/>
    <w:rsid w:val="00F75D8E"/>
    <w:rsid w:val="00F93D12"/>
    <w:rsid w:val="00FB29F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5332</Words>
  <Characters>30394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2</cp:revision>
  <dcterms:created xsi:type="dcterms:W3CDTF">2016-12-25T18:04:00Z</dcterms:created>
  <dcterms:modified xsi:type="dcterms:W3CDTF">2016-12-25T18:04:00Z</dcterms:modified>
</cp:coreProperties>
</file>