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18FA" w14:textId="635CE2B6" w:rsidR="004B0AF7" w:rsidRPr="004B0AF7" w:rsidRDefault="00BE4B89" w:rsidP="004B0AF7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4B0AF7">
        <w:rPr>
          <w:rFonts w:asciiTheme="majorHAnsi" w:hAnsiTheme="majorHAnsi" w:cstheme="majorHAnsi"/>
          <w:b/>
          <w:bCs/>
          <w:sz w:val="32"/>
          <w:szCs w:val="32"/>
        </w:rPr>
        <w:t>Armand Ravé</w:t>
      </w:r>
    </w:p>
    <w:p w14:paraId="56EFADD3" w14:textId="5EA2A20D" w:rsidR="004B0AF7" w:rsidRPr="004B0AF7" w:rsidRDefault="00BE4B89" w:rsidP="004B0AF7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4B0AF7">
        <w:rPr>
          <w:rFonts w:asciiTheme="majorHAnsi" w:hAnsiTheme="majorHAnsi" w:cstheme="majorHAnsi"/>
          <w:b/>
          <w:bCs/>
          <w:sz w:val="32"/>
          <w:szCs w:val="32"/>
        </w:rPr>
        <w:t>Jonathan Rougier</w:t>
      </w:r>
    </w:p>
    <w:p w14:paraId="038C665D" w14:textId="65ED2D4C" w:rsidR="00BE4B89" w:rsidRPr="004B0AF7" w:rsidRDefault="00BE4B89" w:rsidP="004B0AF7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4B0AF7">
        <w:rPr>
          <w:rFonts w:asciiTheme="majorHAnsi" w:hAnsiTheme="majorHAnsi" w:cstheme="majorHAnsi"/>
          <w:b/>
          <w:bCs/>
          <w:sz w:val="32"/>
          <w:szCs w:val="32"/>
        </w:rPr>
        <w:t>Alexandre Claveau</w:t>
      </w:r>
    </w:p>
    <w:p w14:paraId="51117805" w14:textId="2E8E863E" w:rsidR="00BE4B89" w:rsidRPr="0009482F" w:rsidRDefault="00BE4B89">
      <w:pPr>
        <w:rPr>
          <w:sz w:val="36"/>
          <w:szCs w:val="36"/>
        </w:rPr>
      </w:pPr>
    </w:p>
    <w:p w14:paraId="2CC0CB19" w14:textId="77777777" w:rsidR="00BE4B89" w:rsidRPr="0009482F" w:rsidRDefault="00BE4B89">
      <w:pPr>
        <w:rPr>
          <w:sz w:val="36"/>
          <w:szCs w:val="36"/>
        </w:rPr>
      </w:pPr>
    </w:p>
    <w:p w14:paraId="0ACDACAB" w14:textId="77777777" w:rsidR="00BE4B89" w:rsidRPr="0009482F" w:rsidRDefault="00BE4B89">
      <w:pPr>
        <w:rPr>
          <w:sz w:val="36"/>
          <w:szCs w:val="36"/>
        </w:rPr>
      </w:pPr>
    </w:p>
    <w:p w14:paraId="6742DAC5" w14:textId="410B2B3C" w:rsidR="00450027" w:rsidRPr="004B0AF7" w:rsidRDefault="00BE4B89" w:rsidP="003E0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160"/>
          <w:szCs w:val="160"/>
        </w:rPr>
      </w:pPr>
      <w:r w:rsidRPr="004B0AF7">
        <w:rPr>
          <w:rFonts w:asciiTheme="majorHAnsi" w:hAnsiTheme="majorHAnsi" w:cstheme="majorHAnsi"/>
          <w:sz w:val="160"/>
          <w:szCs w:val="160"/>
        </w:rPr>
        <w:t>Projet C2i</w:t>
      </w:r>
    </w:p>
    <w:p w14:paraId="64866A6C" w14:textId="2E9D48C2" w:rsidR="005D333A" w:rsidRDefault="003E014D" w:rsidP="003E014D">
      <w:pPr>
        <w:spacing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Licence ACSID</w:t>
      </w:r>
    </w:p>
    <w:p w14:paraId="62FCFE0F" w14:textId="6E901ED4" w:rsidR="003E014D" w:rsidRPr="003E014D" w:rsidRDefault="003E014D" w:rsidP="003E014D">
      <w:pPr>
        <w:spacing w:line="240" w:lineRule="auto"/>
        <w:jc w:val="center"/>
        <w:rPr>
          <w:b/>
          <w:bCs/>
          <w:sz w:val="56"/>
          <w:szCs w:val="56"/>
        </w:rPr>
      </w:pPr>
      <w:r w:rsidRPr="003E014D">
        <w:rPr>
          <w:b/>
          <w:bCs/>
          <w:sz w:val="56"/>
          <w:szCs w:val="56"/>
        </w:rPr>
        <w:t>US333G</w:t>
      </w:r>
    </w:p>
    <w:p w14:paraId="29FB8D79" w14:textId="6E9992F4" w:rsidR="003E014D" w:rsidRDefault="003E014D" w:rsidP="003E014D">
      <w:pPr>
        <w:spacing w:line="240" w:lineRule="auto"/>
        <w:jc w:val="center"/>
        <w:rPr>
          <w:b/>
          <w:bCs/>
          <w:sz w:val="56"/>
          <w:szCs w:val="56"/>
        </w:rPr>
      </w:pPr>
      <w:r w:rsidRPr="003E014D">
        <w:rPr>
          <w:b/>
          <w:bCs/>
          <w:sz w:val="56"/>
          <w:szCs w:val="56"/>
        </w:rPr>
        <w:t>Conduite et Gestion de Projet</w:t>
      </w:r>
    </w:p>
    <w:p w14:paraId="14A788CA" w14:textId="7A376174" w:rsidR="003E014D" w:rsidRDefault="003E014D" w:rsidP="003E014D">
      <w:pPr>
        <w:spacing w:line="240" w:lineRule="auto"/>
        <w:jc w:val="center"/>
        <w:rPr>
          <w:b/>
          <w:bCs/>
          <w:sz w:val="56"/>
          <w:szCs w:val="56"/>
        </w:rPr>
      </w:pPr>
    </w:p>
    <w:p w14:paraId="39A2A88F" w14:textId="302954E2" w:rsidR="003E014D" w:rsidRDefault="003E014D" w:rsidP="003E014D">
      <w:pPr>
        <w:spacing w:line="240" w:lineRule="auto"/>
        <w:jc w:val="center"/>
        <w:rPr>
          <w:b/>
          <w:bCs/>
          <w:sz w:val="56"/>
          <w:szCs w:val="56"/>
        </w:rPr>
      </w:pPr>
    </w:p>
    <w:p w14:paraId="2914E856" w14:textId="2221EDB5" w:rsidR="003E014D" w:rsidRDefault="003E014D" w:rsidP="00D17ACA">
      <w:pPr>
        <w:spacing w:line="240" w:lineRule="auto"/>
        <w:rPr>
          <w:b/>
          <w:bCs/>
          <w:sz w:val="56"/>
          <w:szCs w:val="56"/>
        </w:rPr>
      </w:pPr>
    </w:p>
    <w:p w14:paraId="42161A12" w14:textId="68B07EAD" w:rsidR="00F85A6E" w:rsidRPr="004B0AF7" w:rsidRDefault="00D17ACA" w:rsidP="004B0AF7">
      <w:pPr>
        <w:spacing w:line="240" w:lineRule="auto"/>
        <w:jc w:val="right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CF936EF" wp14:editId="23BF3478">
            <wp:extent cx="2117489" cy="42451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260" cy="42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C8500" w14:textId="4E1407B3" w:rsidR="00BE4B89" w:rsidRPr="0009482F" w:rsidRDefault="0009482F" w:rsidP="0009482F">
      <w:pPr>
        <w:pStyle w:val="Titre1"/>
      </w:pPr>
      <w:proofErr w:type="spellStart"/>
      <w:r w:rsidRPr="0009482F">
        <w:lastRenderedPageBreak/>
        <w:t>Taskboard</w:t>
      </w:r>
      <w:proofErr w:type="spellEnd"/>
      <w:r w:rsidRPr="0009482F">
        <w:t xml:space="preserve"> du projet</w:t>
      </w:r>
    </w:p>
    <w:p w14:paraId="2BA0468D" w14:textId="3C38C843" w:rsidR="00BE4B89" w:rsidRPr="0009482F" w:rsidRDefault="00BE4B89" w:rsidP="0009482F">
      <w:pPr>
        <w:pStyle w:val="Titre2"/>
      </w:pPr>
      <w:r w:rsidRPr="0009482F">
        <w:t xml:space="preserve">Sprint </w:t>
      </w:r>
      <w:r w:rsidR="0009482F" w:rsidRPr="0009482F">
        <w:t>1 :</w:t>
      </w:r>
      <w:r w:rsidRPr="0009482F">
        <w:t xml:space="preserve"> 25 </w:t>
      </w:r>
      <w:r w:rsidR="0009482F" w:rsidRPr="0009482F">
        <w:t>janvier</w:t>
      </w:r>
      <w:r w:rsidRPr="0009482F">
        <w:t xml:space="preserve"> 2022</w:t>
      </w:r>
    </w:p>
    <w:p w14:paraId="2580B40F" w14:textId="55886CBA" w:rsidR="00BE4B89" w:rsidRPr="0009482F" w:rsidRDefault="00BE4B89" w:rsidP="00BE4B89"/>
    <w:p w14:paraId="6DC00E22" w14:textId="6D27E6FA" w:rsidR="00BE4B89" w:rsidRPr="0009482F" w:rsidRDefault="00811232" w:rsidP="0009482F">
      <w:pPr>
        <w:jc w:val="center"/>
      </w:pPr>
      <w:r w:rsidRPr="0009482F">
        <w:rPr>
          <w:noProof/>
        </w:rPr>
        <w:drawing>
          <wp:inline distT="0" distB="0" distL="0" distR="0" wp14:anchorId="2ED4FCB5" wp14:editId="5ABC8F87">
            <wp:extent cx="5149900" cy="1972652"/>
            <wp:effectExtent l="0" t="0" r="0" b="889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532" cy="197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1873" w14:textId="18A2F555" w:rsidR="00C028C1" w:rsidRPr="0009482F" w:rsidRDefault="00C028C1" w:rsidP="00BE4B89"/>
    <w:p w14:paraId="3EAA739A" w14:textId="417CF4C9" w:rsidR="00C028C1" w:rsidRPr="0009482F" w:rsidRDefault="00C028C1" w:rsidP="0009482F">
      <w:pPr>
        <w:pStyle w:val="Titre2"/>
      </w:pPr>
      <w:r w:rsidRPr="0009482F">
        <w:t>Sprint 2</w:t>
      </w:r>
      <w:r w:rsidR="0009482F" w:rsidRPr="0009482F">
        <w:t xml:space="preserve"> </w:t>
      </w:r>
      <w:r w:rsidRPr="0009482F">
        <w:t>:</w:t>
      </w:r>
      <w:r w:rsidR="00811232" w:rsidRPr="0009482F">
        <w:t xml:space="preserve"> 3 </w:t>
      </w:r>
      <w:r w:rsidR="0009482F" w:rsidRPr="0009482F">
        <w:t>février</w:t>
      </w:r>
      <w:r w:rsidR="00811232" w:rsidRPr="0009482F">
        <w:t xml:space="preserve"> 2022</w:t>
      </w:r>
    </w:p>
    <w:p w14:paraId="2AEF92D3" w14:textId="5413D5A9" w:rsidR="00811232" w:rsidRPr="0009482F" w:rsidRDefault="0009482F" w:rsidP="0009482F">
      <w:pPr>
        <w:jc w:val="center"/>
      </w:pPr>
      <w:r w:rsidRPr="0009482F">
        <w:rPr>
          <w:noProof/>
        </w:rPr>
        <w:drawing>
          <wp:inline distT="0" distB="0" distL="0" distR="0" wp14:anchorId="3D88D7E1" wp14:editId="14B65872">
            <wp:extent cx="5106009" cy="2048887"/>
            <wp:effectExtent l="0" t="0" r="0" b="889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08" cy="206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A2EB" w14:textId="416FB985" w:rsidR="0009482F" w:rsidRDefault="0009482F" w:rsidP="0009482F">
      <w:pPr>
        <w:pStyle w:val="Titre2"/>
      </w:pPr>
      <w:r w:rsidRPr="0009482F">
        <w:t xml:space="preserve">Sprint 3 : 3 </w:t>
      </w:r>
      <w:r w:rsidR="00F85A6E" w:rsidRPr="0009482F">
        <w:t>mars</w:t>
      </w:r>
      <w:r w:rsidRPr="0009482F">
        <w:t xml:space="preserve"> 2022</w:t>
      </w:r>
    </w:p>
    <w:p w14:paraId="762CEDDE" w14:textId="64F2F695" w:rsidR="00F85A6E" w:rsidRDefault="00F85A6E" w:rsidP="00F85A6E">
      <w:pPr>
        <w:jc w:val="center"/>
      </w:pPr>
      <w:r>
        <w:rPr>
          <w:noProof/>
        </w:rPr>
        <w:drawing>
          <wp:inline distT="0" distB="0" distL="0" distR="0" wp14:anchorId="320343C2" wp14:editId="2A0F0330">
            <wp:extent cx="5760720" cy="230187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AE5C" w14:textId="62838289" w:rsidR="00F85A6E" w:rsidRDefault="00F85A6E" w:rsidP="00F85A6E">
      <w:pPr>
        <w:jc w:val="center"/>
      </w:pPr>
    </w:p>
    <w:p w14:paraId="6A339FA7" w14:textId="1B151D47" w:rsidR="00F85A6E" w:rsidRDefault="00F85A6E" w:rsidP="00F85A6E">
      <w:pPr>
        <w:jc w:val="center"/>
      </w:pPr>
    </w:p>
    <w:p w14:paraId="1410F6C0" w14:textId="6EF8FA23" w:rsidR="00AB000A" w:rsidRDefault="00F062BF" w:rsidP="000333F3">
      <w:pPr>
        <w:pStyle w:val="Titre1"/>
      </w:pPr>
      <w:r>
        <w:lastRenderedPageBreak/>
        <w:t>Conception du MCD</w:t>
      </w:r>
    </w:p>
    <w:p w14:paraId="6A9F4264" w14:textId="23487F43" w:rsidR="000333F3" w:rsidRPr="000333F3" w:rsidRDefault="000333F3" w:rsidP="00F062BF">
      <w:pPr>
        <w:jc w:val="center"/>
      </w:pPr>
    </w:p>
    <w:p w14:paraId="3A7A3C74" w14:textId="5548D0C4" w:rsidR="00F85A6E" w:rsidRDefault="00F062BF" w:rsidP="00F85A6E">
      <w:pPr>
        <w:jc w:val="center"/>
      </w:pPr>
      <w:r w:rsidRPr="00F062BF">
        <w:rPr>
          <w:noProof/>
        </w:rPr>
        <w:drawing>
          <wp:inline distT="0" distB="0" distL="0" distR="0" wp14:anchorId="52683791" wp14:editId="2CF1DA1A">
            <wp:extent cx="6645910" cy="486473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C751" w14:textId="29C67126" w:rsidR="00F062BF" w:rsidRDefault="00F062BF" w:rsidP="00F062BF">
      <w:pPr>
        <w:pStyle w:val="Titre1"/>
      </w:pPr>
      <w:r>
        <w:t>MLD à partir du MCD</w:t>
      </w:r>
    </w:p>
    <w:p w14:paraId="3CEF7EDE" w14:textId="4E80716E" w:rsidR="00F062BF" w:rsidRDefault="00E46203" w:rsidP="00F062BF">
      <w:r w:rsidRPr="00E46203">
        <w:rPr>
          <w:noProof/>
        </w:rPr>
        <w:drawing>
          <wp:inline distT="0" distB="0" distL="0" distR="0" wp14:anchorId="16485B4A" wp14:editId="6F67059A">
            <wp:extent cx="6645910" cy="2133600"/>
            <wp:effectExtent l="0" t="0" r="254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777B" w14:textId="77777777" w:rsidR="00E46203" w:rsidRDefault="00E46203" w:rsidP="00F062BF"/>
    <w:p w14:paraId="00145D9E" w14:textId="0C876AA1" w:rsidR="00E46203" w:rsidRDefault="00DE686A" w:rsidP="00DE686A">
      <w:pPr>
        <w:pStyle w:val="Titre1"/>
      </w:pPr>
      <w:r w:rsidRPr="00DE686A">
        <w:rPr>
          <w:rFonts w:asciiTheme="minorHAnsi" w:eastAsiaTheme="minorHAnsi" w:hAnsiTheme="minorHAnsi" w:cstheme="minorBidi"/>
          <w:b w:val="0"/>
          <w:noProof/>
          <w:color w:val="auto"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27AECAA4" wp14:editId="77C389DB">
            <wp:simplePos x="0" y="0"/>
            <wp:positionH relativeFrom="column">
              <wp:posOffset>2724912</wp:posOffset>
            </wp:positionH>
            <wp:positionV relativeFrom="paragraph">
              <wp:posOffset>822960</wp:posOffset>
            </wp:positionV>
            <wp:extent cx="4130437" cy="6766560"/>
            <wp:effectExtent l="0" t="0" r="3810" b="0"/>
            <wp:wrapTight wrapText="bothSides">
              <wp:wrapPolygon edited="0">
                <wp:start x="0" y="0"/>
                <wp:lineTo x="0" y="21527"/>
                <wp:lineTo x="21520" y="21527"/>
                <wp:lineTo x="21520" y="0"/>
                <wp:lineTo x="0" y="0"/>
              </wp:wrapPolygon>
            </wp:wrapTight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437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686A">
        <w:rPr>
          <w:noProof/>
        </w:rPr>
        <w:drawing>
          <wp:anchor distT="0" distB="0" distL="114300" distR="114300" simplePos="0" relativeHeight="251658240" behindDoc="1" locked="0" layoutInCell="1" allowOverlap="1" wp14:anchorId="70BEFB93" wp14:editId="70F89C0C">
            <wp:simplePos x="0" y="0"/>
            <wp:positionH relativeFrom="column">
              <wp:posOffset>113030</wp:posOffset>
            </wp:positionH>
            <wp:positionV relativeFrom="paragraph">
              <wp:posOffset>793115</wp:posOffset>
            </wp:positionV>
            <wp:extent cx="2514600" cy="6887210"/>
            <wp:effectExtent l="0" t="0" r="0" b="8890"/>
            <wp:wrapTight wrapText="bothSides">
              <wp:wrapPolygon edited="0">
                <wp:start x="0" y="0"/>
                <wp:lineTo x="0" y="21568"/>
                <wp:lineTo x="21436" y="21568"/>
                <wp:lineTo x="21436" y="0"/>
                <wp:lineTo x="0" y="0"/>
              </wp:wrapPolygon>
            </wp:wrapTight>
            <wp:docPr id="6" name="Image 6" descr="Une image contenant texte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écran, capture d’écra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8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203">
        <w:t xml:space="preserve">Script SQL </w:t>
      </w:r>
    </w:p>
    <w:p w14:paraId="4212561D" w14:textId="547E7625" w:rsidR="00DE686A" w:rsidRDefault="00DE686A" w:rsidP="00DE686A"/>
    <w:p w14:paraId="12873A98" w14:textId="68DF81D4" w:rsidR="00DE686A" w:rsidRDefault="00DE686A" w:rsidP="00DE686A"/>
    <w:p w14:paraId="61848D16" w14:textId="5F91FDB1" w:rsidR="007E73F4" w:rsidRDefault="007E73F4">
      <w:r>
        <w:br w:type="page"/>
      </w:r>
    </w:p>
    <w:p w14:paraId="7EBE4FF4" w14:textId="71EFEE41" w:rsidR="00DE686A" w:rsidRDefault="007E73F4" w:rsidP="007E73F4">
      <w:pPr>
        <w:pStyle w:val="Titre1"/>
      </w:pPr>
      <w:r>
        <w:lastRenderedPageBreak/>
        <w:t>Architecture de l’application</w:t>
      </w:r>
    </w:p>
    <w:p w14:paraId="52A18E51" w14:textId="77777777" w:rsidR="00593B24" w:rsidRDefault="00593B24"/>
    <w:p w14:paraId="3D3FC4BF" w14:textId="7D71B5C6" w:rsidR="00593B24" w:rsidRDefault="00AA67F9">
      <w:r>
        <w:t>L’ap</w:t>
      </w:r>
      <w:r w:rsidR="0002166F">
        <w:t xml:space="preserve">plication </w:t>
      </w:r>
      <w:r w:rsidR="00593B24">
        <w:t xml:space="preserve">va être découpé en 3 </w:t>
      </w:r>
      <w:r w:rsidR="007D4989">
        <w:t>couches :</w:t>
      </w:r>
    </w:p>
    <w:p w14:paraId="0650E3F0" w14:textId="75E0392F" w:rsidR="00BE49F3" w:rsidRDefault="00593B24" w:rsidP="00EF2817">
      <w:pPr>
        <w:pStyle w:val="Paragraphedeliste"/>
        <w:numPr>
          <w:ilvl w:val="0"/>
          <w:numId w:val="9"/>
        </w:numPr>
        <w:jc w:val="both"/>
      </w:pPr>
      <w:r>
        <w:t xml:space="preserve">Une couche </w:t>
      </w:r>
      <w:r w:rsidR="007D4989">
        <w:t>front pour gérer l’</w:t>
      </w:r>
      <w:r w:rsidR="00BE49F3">
        <w:t>interaction utilisateur</w:t>
      </w:r>
    </w:p>
    <w:p w14:paraId="2B2AE6BA" w14:textId="5DE20196" w:rsidR="00BE49F3" w:rsidRDefault="00BE49F3" w:rsidP="00EF2817">
      <w:pPr>
        <w:pStyle w:val="Paragraphedeliste"/>
        <w:numPr>
          <w:ilvl w:val="0"/>
          <w:numId w:val="9"/>
        </w:numPr>
        <w:jc w:val="both"/>
      </w:pPr>
      <w:r>
        <w:t>Une couche back composé</w:t>
      </w:r>
      <w:r w:rsidR="001A6CB4">
        <w:t>e</w:t>
      </w:r>
      <w:r>
        <w:t xml:space="preserve"> de micro-service</w:t>
      </w:r>
      <w:r w:rsidR="000B4CF5">
        <w:t xml:space="preserve"> </w:t>
      </w:r>
      <w:r w:rsidR="001A6CB4">
        <w:t>p</w:t>
      </w:r>
      <w:r w:rsidR="00E054CF">
        <w:t>o</w:t>
      </w:r>
      <w:r w:rsidR="001A6CB4">
        <w:t>ur gérer la logique métier</w:t>
      </w:r>
    </w:p>
    <w:p w14:paraId="4204DE16" w14:textId="05AA7B5A" w:rsidR="00EF2817" w:rsidRDefault="00BE49F3" w:rsidP="00EF2817">
      <w:pPr>
        <w:pStyle w:val="Paragraphedeliste"/>
        <w:numPr>
          <w:ilvl w:val="0"/>
          <w:numId w:val="9"/>
        </w:numPr>
        <w:jc w:val="both"/>
      </w:pPr>
      <w:r>
        <w:t xml:space="preserve">Une couche </w:t>
      </w:r>
      <w:r w:rsidR="000B4CF5">
        <w:t>data</w:t>
      </w:r>
      <w:r>
        <w:t xml:space="preserve"> </w:t>
      </w:r>
      <w:r w:rsidR="000B4CF5">
        <w:t>porteuse de l’infrastructure de la base de données</w:t>
      </w:r>
    </w:p>
    <w:p w14:paraId="614132AE" w14:textId="72DD8281" w:rsidR="00D36381" w:rsidRDefault="00EF2817" w:rsidP="00EF2817">
      <w:pPr>
        <w:jc w:val="both"/>
      </w:pPr>
      <w:r>
        <w:t xml:space="preserve">Le découpage en couche et en </w:t>
      </w:r>
      <w:r w:rsidR="00D36381">
        <w:t>micro-service</w:t>
      </w:r>
      <w:r>
        <w:t xml:space="preserve"> permettra un développement en </w:t>
      </w:r>
      <w:r w:rsidR="00C26CA5">
        <w:t>tâches (issues) qui progresseront plus ou moins indépendamment les unes des autres afin</w:t>
      </w:r>
      <w:r w:rsidR="00D36381">
        <w:t xml:space="preserve"> de permettre un déploiement continue.</w:t>
      </w:r>
      <w:r w:rsidR="00FA27E5">
        <w:t xml:space="preserve"> </w:t>
      </w:r>
      <w:r w:rsidR="0003476D">
        <w:t>Il permet également une isolation de chaque couche afin de limiter les impact</w:t>
      </w:r>
      <w:r w:rsidR="009465C4">
        <w:t xml:space="preserve">s des changements </w:t>
      </w:r>
      <w:r w:rsidR="00D332F7">
        <w:t xml:space="preserve">et </w:t>
      </w:r>
      <w:r w:rsidR="0092419C">
        <w:t>de sécurisée au maximum l’application.</w:t>
      </w:r>
    </w:p>
    <w:p w14:paraId="75F5D783" w14:textId="6118B571" w:rsidR="0092419C" w:rsidRDefault="0092419C" w:rsidP="00EF2817">
      <w:pPr>
        <w:jc w:val="both"/>
      </w:pPr>
      <w:r>
        <w:t>Le déploi</w:t>
      </w:r>
      <w:r w:rsidR="00AB7A6A">
        <w:t xml:space="preserve">ement des application front et web api dans des dockers (container) permettra </w:t>
      </w:r>
      <w:r w:rsidR="00506D0A">
        <w:t>de s’affranchir des contraintes techniques</w:t>
      </w:r>
      <w:r w:rsidR="00945D98">
        <w:t xml:space="preserve"> des environnements des développeurs mais </w:t>
      </w:r>
      <w:r w:rsidR="00F41ECF">
        <w:t>également des serveurs des productions</w:t>
      </w:r>
      <w:r w:rsidR="005A35CC">
        <w:t>.</w:t>
      </w:r>
    </w:p>
    <w:p w14:paraId="25660F77" w14:textId="03596372" w:rsidR="00434CF0" w:rsidRDefault="00494A89" w:rsidP="00EF2817">
      <w:pPr>
        <w:jc w:val="both"/>
      </w:pPr>
      <w:r>
        <w:rPr>
          <w:noProof/>
        </w:rPr>
        <w:drawing>
          <wp:inline distT="0" distB="0" distL="0" distR="0" wp14:anchorId="1748B421" wp14:editId="3846FC11">
            <wp:extent cx="6869098" cy="3771900"/>
            <wp:effectExtent l="0" t="0" r="825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962" cy="37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6330" w14:textId="5B90E8D6" w:rsidR="00AA67F9" w:rsidRDefault="00AA67F9" w:rsidP="00EF2817">
      <w:pPr>
        <w:jc w:val="both"/>
      </w:pPr>
      <w:r>
        <w:br w:type="page"/>
      </w:r>
    </w:p>
    <w:p w14:paraId="78F29DAC" w14:textId="110E30AF" w:rsidR="00DE686A" w:rsidRDefault="005D333A" w:rsidP="005D333A">
      <w:pPr>
        <w:pStyle w:val="Titre1"/>
      </w:pPr>
      <w:r>
        <w:lastRenderedPageBreak/>
        <w:t>Maquette de l’application</w:t>
      </w:r>
    </w:p>
    <w:p w14:paraId="34314C3A" w14:textId="3C6DA69A" w:rsidR="005D333A" w:rsidRDefault="005D333A" w:rsidP="005D333A">
      <w:pPr>
        <w:pStyle w:val="Titre2"/>
      </w:pPr>
      <w:r>
        <w:t>Page d’authentification</w:t>
      </w:r>
    </w:p>
    <w:p w14:paraId="559D37F6" w14:textId="07FBEC2E" w:rsidR="005D333A" w:rsidRDefault="005D333A" w:rsidP="005D333A">
      <w:r w:rsidRPr="005D333A">
        <w:rPr>
          <w:noProof/>
        </w:rPr>
        <w:drawing>
          <wp:inline distT="0" distB="0" distL="0" distR="0" wp14:anchorId="074449DC" wp14:editId="7649CAF4">
            <wp:extent cx="6645910" cy="4717415"/>
            <wp:effectExtent l="0" t="0" r="254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45CC" w14:textId="2E8E42D4" w:rsidR="005D333A" w:rsidRDefault="005D333A" w:rsidP="005D333A">
      <w:pPr>
        <w:pStyle w:val="Titre2"/>
      </w:pPr>
      <w:r>
        <w:t>Dashboard de l’étudiant</w:t>
      </w:r>
    </w:p>
    <w:p w14:paraId="22A69CE7" w14:textId="262E128A" w:rsidR="005D333A" w:rsidRDefault="005D333A" w:rsidP="005D333A">
      <w:pPr>
        <w:jc w:val="center"/>
      </w:pPr>
      <w:r w:rsidRPr="005D333A">
        <w:rPr>
          <w:noProof/>
        </w:rPr>
        <w:drawing>
          <wp:inline distT="0" distB="0" distL="0" distR="0" wp14:anchorId="150210A9" wp14:editId="3772979A">
            <wp:extent cx="4974336" cy="3542777"/>
            <wp:effectExtent l="0" t="0" r="0" b="635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3677" cy="354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0828" w14:textId="1D175BD8" w:rsidR="005D333A" w:rsidRDefault="005D333A" w:rsidP="005D333A">
      <w:pPr>
        <w:pStyle w:val="Titre2"/>
      </w:pPr>
      <w:r>
        <w:lastRenderedPageBreak/>
        <w:t>Dashboard « Correcteur »</w:t>
      </w:r>
    </w:p>
    <w:p w14:paraId="242B41B1" w14:textId="422EBA79" w:rsidR="005D333A" w:rsidRDefault="005D333A" w:rsidP="005D333A">
      <w:pPr>
        <w:jc w:val="center"/>
      </w:pPr>
      <w:r w:rsidRPr="005D333A">
        <w:rPr>
          <w:noProof/>
        </w:rPr>
        <w:drawing>
          <wp:inline distT="0" distB="0" distL="0" distR="0" wp14:anchorId="218ED3ED" wp14:editId="420413C1">
            <wp:extent cx="4988966" cy="3532699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5336" cy="353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9165" w14:textId="3F87D938" w:rsidR="005D333A" w:rsidRDefault="005D333A" w:rsidP="005D333A">
      <w:pPr>
        <w:jc w:val="center"/>
      </w:pPr>
      <w:r w:rsidRPr="005D333A">
        <w:rPr>
          <w:noProof/>
        </w:rPr>
        <w:drawing>
          <wp:inline distT="0" distB="0" distL="0" distR="0" wp14:anchorId="435EB13E" wp14:editId="36358DA6">
            <wp:extent cx="4981651" cy="3518951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3351" cy="352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0DC" w14:textId="51553A9E" w:rsidR="005D333A" w:rsidRDefault="005D333A" w:rsidP="005D333A">
      <w:pPr>
        <w:pStyle w:val="Titre2"/>
      </w:pPr>
      <w:r>
        <w:lastRenderedPageBreak/>
        <w:t>Dashboard « Secrétaire »</w:t>
      </w:r>
    </w:p>
    <w:p w14:paraId="4DB6915F" w14:textId="36E1C473" w:rsidR="005D333A" w:rsidRPr="005D333A" w:rsidRDefault="005D333A" w:rsidP="005D333A">
      <w:r w:rsidRPr="005D333A">
        <w:rPr>
          <w:noProof/>
        </w:rPr>
        <w:drawing>
          <wp:inline distT="0" distB="0" distL="0" distR="0" wp14:anchorId="0E3A4A5E" wp14:editId="46944440">
            <wp:extent cx="6645910" cy="4725670"/>
            <wp:effectExtent l="0" t="0" r="254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33A" w:rsidRPr="005D333A" w:rsidSect="00F85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 SemiBold">
    <w:altName w:val="Poppins SemiBold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E0509"/>
    <w:multiLevelType w:val="hybridMultilevel"/>
    <w:tmpl w:val="D298B78E"/>
    <w:lvl w:ilvl="0" w:tplc="38A2F440">
      <w:start w:val="5"/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3570E"/>
    <w:multiLevelType w:val="hybridMultilevel"/>
    <w:tmpl w:val="F3E41182"/>
    <w:lvl w:ilvl="0" w:tplc="94DEA238">
      <w:start w:val="1"/>
      <w:numFmt w:val="low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A04C7"/>
    <w:multiLevelType w:val="hybridMultilevel"/>
    <w:tmpl w:val="0F3E044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67C06B36"/>
    <w:multiLevelType w:val="hybridMultilevel"/>
    <w:tmpl w:val="06265432"/>
    <w:lvl w:ilvl="0" w:tplc="5C908F5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89"/>
    <w:rsid w:val="0002166F"/>
    <w:rsid w:val="000333F3"/>
    <w:rsid w:val="0003476D"/>
    <w:rsid w:val="0009482F"/>
    <w:rsid w:val="000B4CF5"/>
    <w:rsid w:val="001750DD"/>
    <w:rsid w:val="00195D29"/>
    <w:rsid w:val="001A6CB4"/>
    <w:rsid w:val="003E014D"/>
    <w:rsid w:val="00434CF0"/>
    <w:rsid w:val="00450027"/>
    <w:rsid w:val="00484603"/>
    <w:rsid w:val="00494A89"/>
    <w:rsid w:val="004B0AF7"/>
    <w:rsid w:val="00506D0A"/>
    <w:rsid w:val="00593B24"/>
    <w:rsid w:val="00593FBA"/>
    <w:rsid w:val="005A35CC"/>
    <w:rsid w:val="005D333A"/>
    <w:rsid w:val="007D4989"/>
    <w:rsid w:val="007E73F4"/>
    <w:rsid w:val="007F0388"/>
    <w:rsid w:val="00811232"/>
    <w:rsid w:val="008B73A9"/>
    <w:rsid w:val="00924059"/>
    <w:rsid w:val="0092419C"/>
    <w:rsid w:val="00945D98"/>
    <w:rsid w:val="009465C4"/>
    <w:rsid w:val="009472BC"/>
    <w:rsid w:val="00AA67F9"/>
    <w:rsid w:val="00AB000A"/>
    <w:rsid w:val="00AB7A6A"/>
    <w:rsid w:val="00BE49F3"/>
    <w:rsid w:val="00BE4B89"/>
    <w:rsid w:val="00C028C1"/>
    <w:rsid w:val="00C26CA5"/>
    <w:rsid w:val="00D17ACA"/>
    <w:rsid w:val="00D332F7"/>
    <w:rsid w:val="00D36381"/>
    <w:rsid w:val="00DE686A"/>
    <w:rsid w:val="00E054CF"/>
    <w:rsid w:val="00E46203"/>
    <w:rsid w:val="00EF2817"/>
    <w:rsid w:val="00F062BF"/>
    <w:rsid w:val="00F41ECF"/>
    <w:rsid w:val="00F85A6E"/>
    <w:rsid w:val="00FA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0D134"/>
  <w15:chartTrackingRefBased/>
  <w15:docId w15:val="{C174C5AA-9574-4F7F-A0A4-B64C18FD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3A9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93FBA"/>
    <w:pPr>
      <w:keepNext/>
      <w:keepLines/>
      <w:numPr>
        <w:numId w:val="3"/>
      </w:numPr>
      <w:pBdr>
        <w:bottom w:val="double" w:sz="4" w:space="2" w:color="005FB8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b/>
      <w:color w:val="003E92"/>
      <w:sz w:val="48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93FBA"/>
    <w:pPr>
      <w:keepNext/>
      <w:keepLines/>
      <w:numPr>
        <w:numId w:val="4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color w:val="646464" w:themeColor="background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73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3E92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73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3E92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73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1E4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73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1E4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73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73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3E92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73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3FBA"/>
    <w:rPr>
      <w:rFonts w:asciiTheme="majorHAnsi" w:eastAsiaTheme="majorEastAsia" w:hAnsiTheme="majorHAnsi" w:cstheme="majorBidi"/>
      <w:b/>
      <w:color w:val="003E92"/>
      <w:sz w:val="48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93FBA"/>
    <w:rPr>
      <w:rFonts w:asciiTheme="majorHAnsi" w:eastAsiaTheme="majorEastAsia" w:hAnsiTheme="majorHAnsi" w:cstheme="majorBidi"/>
      <w:b/>
      <w:color w:val="646464" w:themeColor="background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8B73A9"/>
    <w:rPr>
      <w:rFonts w:asciiTheme="majorHAnsi" w:eastAsiaTheme="majorEastAsia" w:hAnsiTheme="majorHAnsi" w:cstheme="majorBidi"/>
      <w:b/>
      <w:bCs/>
      <w:color w:val="003E92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B73A9"/>
    <w:rPr>
      <w:rFonts w:asciiTheme="majorHAnsi" w:eastAsiaTheme="majorEastAsia" w:hAnsiTheme="majorHAnsi" w:cstheme="majorBidi"/>
      <w:b/>
      <w:bCs/>
      <w:i/>
      <w:iCs/>
      <w:color w:val="003E92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B73A9"/>
    <w:rPr>
      <w:rFonts w:asciiTheme="majorHAnsi" w:eastAsiaTheme="majorEastAsia" w:hAnsiTheme="majorHAnsi" w:cstheme="majorBidi"/>
      <w:color w:val="001E4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B73A9"/>
    <w:rPr>
      <w:rFonts w:asciiTheme="majorHAnsi" w:eastAsiaTheme="majorEastAsia" w:hAnsiTheme="majorHAnsi" w:cstheme="majorBidi"/>
      <w:i/>
      <w:iCs/>
      <w:color w:val="001E4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B73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B73A9"/>
    <w:rPr>
      <w:rFonts w:asciiTheme="majorHAnsi" w:eastAsiaTheme="majorEastAsia" w:hAnsiTheme="majorHAnsi" w:cstheme="majorBidi"/>
      <w:color w:val="003E92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B7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B73A9"/>
    <w:pPr>
      <w:spacing w:line="240" w:lineRule="auto"/>
    </w:pPr>
    <w:rPr>
      <w:b/>
      <w:bCs/>
      <w:color w:val="003E92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B73A9"/>
    <w:pPr>
      <w:pBdr>
        <w:bottom w:val="single" w:sz="8" w:space="4" w:color="003E9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70707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B73A9"/>
    <w:rPr>
      <w:rFonts w:asciiTheme="majorHAnsi" w:eastAsiaTheme="majorEastAsia" w:hAnsiTheme="majorHAnsi" w:cstheme="majorBidi"/>
      <w:color w:val="070707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73A9"/>
    <w:pPr>
      <w:numPr>
        <w:ilvl w:val="1"/>
      </w:numPr>
    </w:pPr>
    <w:rPr>
      <w:rFonts w:asciiTheme="majorHAnsi" w:eastAsiaTheme="majorEastAsia" w:hAnsiTheme="majorHAnsi" w:cstheme="majorBidi"/>
      <w:i/>
      <w:iCs/>
      <w:color w:val="003E92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B73A9"/>
    <w:rPr>
      <w:rFonts w:asciiTheme="majorHAnsi" w:eastAsiaTheme="majorEastAsia" w:hAnsiTheme="majorHAnsi" w:cstheme="majorBidi"/>
      <w:i/>
      <w:iCs/>
      <w:color w:val="003E92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8B73A9"/>
    <w:rPr>
      <w:b/>
      <w:bCs/>
    </w:rPr>
  </w:style>
  <w:style w:type="character" w:styleId="Accentuation">
    <w:name w:val="Emphasis"/>
    <w:basedOn w:val="Policepardfaut"/>
    <w:uiPriority w:val="20"/>
    <w:qFormat/>
    <w:rsid w:val="008B73A9"/>
    <w:rPr>
      <w:i/>
      <w:iCs/>
    </w:rPr>
  </w:style>
  <w:style w:type="paragraph" w:styleId="Sansinterligne">
    <w:name w:val="No Spacing"/>
    <w:uiPriority w:val="1"/>
    <w:qFormat/>
    <w:rsid w:val="008B73A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B73A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B73A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B73A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73A9"/>
    <w:pPr>
      <w:pBdr>
        <w:bottom w:val="single" w:sz="4" w:space="4" w:color="003E92" w:themeColor="accent1"/>
      </w:pBdr>
      <w:spacing w:before="200" w:after="280"/>
      <w:ind w:left="936" w:right="936"/>
    </w:pPr>
    <w:rPr>
      <w:b/>
      <w:bCs/>
      <w:i/>
      <w:iCs/>
      <w:color w:val="003E9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73A9"/>
    <w:rPr>
      <w:b/>
      <w:bCs/>
      <w:i/>
      <w:iCs/>
      <w:color w:val="003E92" w:themeColor="accent1"/>
    </w:rPr>
  </w:style>
  <w:style w:type="character" w:styleId="Accentuationlgre">
    <w:name w:val="Subtle Emphasis"/>
    <w:basedOn w:val="Policepardfaut"/>
    <w:uiPriority w:val="19"/>
    <w:qFormat/>
    <w:rsid w:val="008B73A9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8B73A9"/>
    <w:rPr>
      <w:b/>
      <w:bCs/>
      <w:i/>
      <w:iCs/>
      <w:color w:val="003E92" w:themeColor="accent1"/>
    </w:rPr>
  </w:style>
  <w:style w:type="character" w:styleId="Rfrencelgre">
    <w:name w:val="Subtle Reference"/>
    <w:basedOn w:val="Policepardfaut"/>
    <w:uiPriority w:val="31"/>
    <w:qFormat/>
    <w:rsid w:val="008B73A9"/>
    <w:rPr>
      <w:smallCaps/>
      <w:color w:val="8D8D8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8B73A9"/>
    <w:rPr>
      <w:b/>
      <w:bCs/>
      <w:smallCaps/>
      <w:color w:val="8D8D8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B73A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B73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[PERSO]windows11">
      <a:dk1>
        <a:sysClr val="windowText" lastClr="000000"/>
      </a:dk1>
      <a:lt1>
        <a:sysClr val="window" lastClr="FFFFFF"/>
      </a:lt1>
      <a:dk2>
        <a:srgbClr val="0A0A0A"/>
      </a:dk2>
      <a:lt2>
        <a:srgbClr val="646464"/>
      </a:lt2>
      <a:accent1>
        <a:srgbClr val="003E92"/>
      </a:accent1>
      <a:accent2>
        <a:srgbClr val="8D8D8D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003E92"/>
      </a:hlink>
      <a:folHlink>
        <a:srgbClr val="8C8C8C"/>
      </a:folHlink>
    </a:clrScheme>
    <a:fontScheme name="[Poppins]">
      <a:majorFont>
        <a:latin typeface="Poppins SemiBold"/>
        <a:ea typeface=""/>
        <a:cs typeface=""/>
      </a:majorFont>
      <a:minorFont>
        <a:latin typeface="Poppi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 Armand</dc:creator>
  <cp:keywords/>
  <dc:description/>
  <cp:lastModifiedBy>Jonathan ROUGIER</cp:lastModifiedBy>
  <cp:revision>30</cp:revision>
  <dcterms:created xsi:type="dcterms:W3CDTF">2022-03-08T06:47:00Z</dcterms:created>
  <dcterms:modified xsi:type="dcterms:W3CDTF">2022-03-09T20:15:00Z</dcterms:modified>
</cp:coreProperties>
</file>