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71" w:rsidRDefault="00B875A8" w:rsidP="00FB76F4">
      <w:pPr>
        <w:pStyle w:val="Titre1"/>
        <w:contextualSpacing/>
      </w:pPr>
      <w:r>
        <w:t>Proposition barème CC 2</w:t>
      </w:r>
      <w:r w:rsidRPr="00B875A8">
        <w:rPr>
          <w:vertAlign w:val="superscript"/>
        </w:rPr>
        <w:t>nde</w:t>
      </w:r>
      <w:r>
        <w:t xml:space="preserve"> 2013-2014</w:t>
      </w:r>
    </w:p>
    <w:p w:rsidR="00A25D32" w:rsidRPr="00A25D32" w:rsidRDefault="00A25D32" w:rsidP="00FB76F4">
      <w:pPr>
        <w:contextualSpacing/>
        <w:rPr>
          <w:b/>
          <w:color w:val="0070C0"/>
          <w:u w:val="single"/>
        </w:rPr>
      </w:pPr>
      <w:r>
        <w:rPr>
          <w:b/>
          <w:color w:val="0070C0"/>
          <w:u w:val="single"/>
        </w:rPr>
        <w:t>Cécile</w:t>
      </w:r>
    </w:p>
    <w:p w:rsidR="00B875A8" w:rsidRPr="000C46F6" w:rsidRDefault="00B875A8" w:rsidP="00FB76F4">
      <w:pPr>
        <w:contextualSpacing/>
        <w:rPr>
          <w:b/>
          <w:u w:val="single"/>
        </w:rPr>
      </w:pPr>
      <w:r w:rsidRPr="000C46F6">
        <w:rPr>
          <w:b/>
          <w:u w:val="single"/>
        </w:rPr>
        <w:t>Ex 1 (</w:t>
      </w:r>
      <w:proofErr w:type="spellStart"/>
      <w:r w:rsidRPr="000C46F6">
        <w:rPr>
          <w:b/>
          <w:u w:val="single"/>
        </w:rPr>
        <w:t>fct</w:t>
      </w:r>
      <w:proofErr w:type="spellEnd"/>
      <w:r w:rsidRPr="000C46F6">
        <w:rPr>
          <w:b/>
          <w:u w:val="single"/>
        </w:rPr>
        <w:t>) (15 pts)</w:t>
      </w:r>
    </w:p>
    <w:p w:rsidR="00B875A8" w:rsidRDefault="00B875A8" w:rsidP="00FB76F4">
      <w:pPr>
        <w:contextualSpacing/>
      </w:pPr>
      <w:r w:rsidRPr="000C46F6">
        <w:rPr>
          <w:b/>
        </w:rPr>
        <w:t>Partie A</w:t>
      </w:r>
      <w:r>
        <w:t xml:space="preserve"> (7 pts)</w:t>
      </w:r>
    </w:p>
    <w:p w:rsidR="00B875A8" w:rsidRDefault="00B875A8" w:rsidP="00FB76F4">
      <w:pPr>
        <w:contextualSpacing/>
      </w:pPr>
      <w:r>
        <w:t>1) 0.5*3=1.5</w:t>
      </w:r>
    </w:p>
    <w:p w:rsidR="00B875A8" w:rsidRDefault="00B875A8" w:rsidP="00FB76F4">
      <w:pPr>
        <w:contextualSpacing/>
      </w:pPr>
      <w:r>
        <w:t>2) 0.5*2=1</w:t>
      </w:r>
    </w:p>
    <w:p w:rsidR="00B875A8" w:rsidRDefault="00B875A8" w:rsidP="00FB76F4">
      <w:pPr>
        <w:contextualSpacing/>
      </w:pPr>
      <w:r>
        <w:t>3) 0.5*2=1</w:t>
      </w:r>
    </w:p>
    <w:p w:rsidR="00B875A8" w:rsidRDefault="00B875A8" w:rsidP="00FB76F4">
      <w:pPr>
        <w:contextualSpacing/>
      </w:pPr>
      <w:r>
        <w:t>4)a) 1.5</w:t>
      </w:r>
    </w:p>
    <w:p w:rsidR="00B875A8" w:rsidRDefault="00B875A8" w:rsidP="00FB76F4">
      <w:pPr>
        <w:contextualSpacing/>
      </w:pPr>
      <w:r>
        <w:t xml:space="preserve">   b) (0.5+0.5)*2=2</w:t>
      </w:r>
    </w:p>
    <w:p w:rsidR="00B875A8" w:rsidRDefault="00B875A8" w:rsidP="00FB76F4">
      <w:pPr>
        <w:contextualSpacing/>
      </w:pPr>
      <w:r w:rsidRPr="000C46F6">
        <w:rPr>
          <w:b/>
        </w:rPr>
        <w:t>Partie B</w:t>
      </w:r>
      <w:r>
        <w:t xml:space="preserve"> (8 pts)</w:t>
      </w:r>
    </w:p>
    <w:p w:rsidR="00B875A8" w:rsidRDefault="00B875A8" w:rsidP="00FB76F4">
      <w:pPr>
        <w:contextualSpacing/>
      </w:pPr>
      <w:r>
        <w:t>1)0.5</w:t>
      </w:r>
    </w:p>
    <w:p w:rsidR="00B875A8" w:rsidRDefault="00B875A8" w:rsidP="00FB76F4">
      <w:pPr>
        <w:contextualSpacing/>
      </w:pPr>
      <w:r>
        <w:t>2)a) 1</w:t>
      </w:r>
    </w:p>
    <w:p w:rsidR="00B875A8" w:rsidRDefault="00B875A8" w:rsidP="00FB76F4">
      <w:pPr>
        <w:contextualSpacing/>
      </w:pPr>
      <w:r>
        <w:t xml:space="preserve">   b) 1.5</w:t>
      </w:r>
    </w:p>
    <w:p w:rsidR="00B875A8" w:rsidRDefault="00B875A8" w:rsidP="00FB76F4">
      <w:pPr>
        <w:contextualSpacing/>
      </w:pPr>
      <w:r>
        <w:t>3)1.5</w:t>
      </w:r>
    </w:p>
    <w:p w:rsidR="00B875A8" w:rsidRPr="00A25D32" w:rsidRDefault="00B875A8" w:rsidP="00FB76F4">
      <w:pPr>
        <w:contextualSpacing/>
        <w:rPr>
          <w:color w:val="0070C0"/>
        </w:rPr>
      </w:pPr>
      <w:r>
        <w:t>4)1</w:t>
      </w:r>
      <w:r w:rsidR="00A25D32">
        <w:t xml:space="preserve"> </w:t>
      </w:r>
      <w:r w:rsidR="00A25D32">
        <w:rPr>
          <w:color w:val="0070C0"/>
        </w:rPr>
        <w:t xml:space="preserve">               1,5 pt</w:t>
      </w:r>
    </w:p>
    <w:p w:rsidR="00B875A8" w:rsidRPr="00A25D32" w:rsidRDefault="00B875A8" w:rsidP="00FB76F4">
      <w:pPr>
        <w:contextualSpacing/>
        <w:rPr>
          <w:color w:val="0070C0"/>
        </w:rPr>
      </w:pPr>
      <w:r>
        <w:t>5)1.5</w:t>
      </w:r>
      <w:r w:rsidR="00A25D32">
        <w:t xml:space="preserve">             </w:t>
      </w:r>
      <w:r w:rsidR="00A25D32">
        <w:rPr>
          <w:color w:val="0070C0"/>
        </w:rPr>
        <w:t>1 pt</w:t>
      </w:r>
    </w:p>
    <w:p w:rsidR="00B875A8" w:rsidRDefault="00B875A8" w:rsidP="00FB76F4">
      <w:pPr>
        <w:contextualSpacing/>
      </w:pPr>
      <w:r>
        <w:t>6)1</w:t>
      </w:r>
    </w:p>
    <w:p w:rsidR="00B875A8" w:rsidRDefault="00B875A8" w:rsidP="00FB76F4">
      <w:pPr>
        <w:contextualSpacing/>
      </w:pPr>
    </w:p>
    <w:p w:rsidR="00B875A8" w:rsidRPr="000C46F6" w:rsidRDefault="00B875A8" w:rsidP="00FB76F4">
      <w:pPr>
        <w:contextualSpacing/>
        <w:rPr>
          <w:b/>
          <w:u w:val="single"/>
        </w:rPr>
      </w:pPr>
      <w:r w:rsidRPr="000C46F6">
        <w:rPr>
          <w:b/>
          <w:u w:val="single"/>
        </w:rPr>
        <w:t>Ex 2 (repérage) (15 pts)</w:t>
      </w:r>
    </w:p>
    <w:p w:rsidR="00B875A8" w:rsidRDefault="00B875A8" w:rsidP="00FB76F4">
      <w:pPr>
        <w:contextualSpacing/>
      </w:pPr>
      <w:r>
        <w:t>1)a)0.5</w:t>
      </w:r>
    </w:p>
    <w:p w:rsidR="00B875A8" w:rsidRDefault="00B875A8" w:rsidP="00FB76F4">
      <w:pPr>
        <w:contextualSpacing/>
      </w:pPr>
      <w:r>
        <w:t xml:space="preserve">    b)0.5*2=1</w:t>
      </w:r>
    </w:p>
    <w:p w:rsidR="00B875A8" w:rsidRDefault="00B875A8" w:rsidP="00FB76F4">
      <w:pPr>
        <w:contextualSpacing/>
      </w:pPr>
      <w:r>
        <w:t>2)0.5*3+1=2.5</w:t>
      </w:r>
    </w:p>
    <w:p w:rsidR="00B875A8" w:rsidRDefault="00B875A8" w:rsidP="00FB76F4">
      <w:pPr>
        <w:contextualSpacing/>
      </w:pPr>
      <w:r>
        <w:t xml:space="preserve">3)a) forme </w:t>
      </w:r>
      <w:proofErr w:type="spellStart"/>
      <w:r>
        <w:t>eq</w:t>
      </w:r>
      <w:proofErr w:type="spellEnd"/>
      <w:r>
        <w:t xml:space="preserve"> 0.5+ a0.5+ b0.5+ red0.5 =2</w:t>
      </w:r>
    </w:p>
    <w:p w:rsidR="00B875A8" w:rsidRDefault="00B875A8" w:rsidP="00FB76F4">
      <w:pPr>
        <w:contextualSpacing/>
      </w:pPr>
      <w:r>
        <w:t xml:space="preserve">   b) 2</w:t>
      </w:r>
    </w:p>
    <w:p w:rsidR="00B875A8" w:rsidRDefault="00B875A8" w:rsidP="00FB76F4">
      <w:pPr>
        <w:contextualSpacing/>
      </w:pPr>
      <w:r>
        <w:t>4)a)1</w:t>
      </w:r>
    </w:p>
    <w:p w:rsidR="00B875A8" w:rsidRDefault="00B875A8" w:rsidP="00FB76F4">
      <w:pPr>
        <w:contextualSpacing/>
      </w:pPr>
      <w:r>
        <w:t xml:space="preserve">   b)2</w:t>
      </w:r>
    </w:p>
    <w:p w:rsidR="00B875A8" w:rsidRDefault="00B875A8" w:rsidP="00FB76F4">
      <w:pPr>
        <w:contextualSpacing/>
      </w:pPr>
      <w:r>
        <w:t>5)a)1</w:t>
      </w:r>
    </w:p>
    <w:p w:rsidR="00B875A8" w:rsidRDefault="00B875A8" w:rsidP="00FB76F4">
      <w:pPr>
        <w:contextualSpacing/>
      </w:pPr>
      <w:r>
        <w:t xml:space="preserve">   b)0.5*2+red0.5=1.5</w:t>
      </w:r>
    </w:p>
    <w:p w:rsidR="00B875A8" w:rsidRDefault="00B875A8" w:rsidP="00FB76F4">
      <w:pPr>
        <w:contextualSpacing/>
      </w:pPr>
      <w:r>
        <w:t xml:space="preserve">   c) m0.5+m’0.5+red0.5+cl0.5=2</w:t>
      </w:r>
    </w:p>
    <w:p w:rsidR="00B875A8" w:rsidRDefault="00B875A8" w:rsidP="00FB76F4">
      <w:pPr>
        <w:contextualSpacing/>
      </w:pPr>
    </w:p>
    <w:p w:rsidR="00FB76F4" w:rsidRPr="000C46F6" w:rsidRDefault="00FB76F4" w:rsidP="00FB76F4">
      <w:pPr>
        <w:contextualSpacing/>
        <w:rPr>
          <w:b/>
          <w:u w:val="single"/>
        </w:rPr>
      </w:pPr>
      <w:r w:rsidRPr="000C46F6">
        <w:rPr>
          <w:b/>
          <w:u w:val="single"/>
        </w:rPr>
        <w:t>Ex 3 (stat)(10 pts)</w:t>
      </w:r>
    </w:p>
    <w:p w:rsidR="00FB76F4" w:rsidRDefault="00FB76F4" w:rsidP="00FB76F4">
      <w:pPr>
        <w:contextualSpacing/>
      </w:pPr>
      <w:r w:rsidRPr="000C46F6">
        <w:rPr>
          <w:b/>
        </w:rPr>
        <w:t>Partie A</w:t>
      </w:r>
      <w:r>
        <w:t xml:space="preserve"> (8 pts)</w:t>
      </w:r>
    </w:p>
    <w:p w:rsidR="00FB76F4" w:rsidRDefault="00FB76F4" w:rsidP="00FB76F4">
      <w:pPr>
        <w:contextualSpacing/>
      </w:pPr>
      <w:r>
        <w:t>1)a)0.5</w:t>
      </w:r>
    </w:p>
    <w:p w:rsidR="00FB76F4" w:rsidRDefault="00FB76F4" w:rsidP="00FB76F4">
      <w:pPr>
        <w:contextualSpacing/>
      </w:pPr>
      <w:r>
        <w:t xml:space="preserve">   b) 1.5</w:t>
      </w:r>
    </w:p>
    <w:p w:rsidR="00FB76F4" w:rsidRDefault="00FB76F4" w:rsidP="00FB76F4">
      <w:pPr>
        <w:contextualSpacing/>
      </w:pPr>
      <w:r>
        <w:t>2)1</w:t>
      </w:r>
    </w:p>
    <w:p w:rsidR="00FB76F4" w:rsidRDefault="00FB76F4" w:rsidP="00FB76F4">
      <w:pPr>
        <w:contextualSpacing/>
      </w:pPr>
      <w:r>
        <w:t>3)a)1.5</w:t>
      </w:r>
    </w:p>
    <w:p w:rsidR="00FB76F4" w:rsidRDefault="00FB76F4" w:rsidP="00FB76F4">
      <w:pPr>
        <w:contextualSpacing/>
      </w:pPr>
      <w:r>
        <w:t xml:space="preserve">   b)2.5</w:t>
      </w:r>
    </w:p>
    <w:p w:rsidR="00FB76F4" w:rsidRDefault="00FB76F4" w:rsidP="00FB76F4">
      <w:pPr>
        <w:contextualSpacing/>
      </w:pPr>
      <w:r>
        <w:t>4)1</w:t>
      </w:r>
    </w:p>
    <w:p w:rsidR="00FB76F4" w:rsidRDefault="00FB76F4" w:rsidP="00FB76F4">
      <w:pPr>
        <w:contextualSpacing/>
      </w:pPr>
      <w:bookmarkStart w:id="0" w:name="_GoBack"/>
      <w:r w:rsidRPr="000C46F6">
        <w:rPr>
          <w:b/>
        </w:rPr>
        <w:t>Partie B</w:t>
      </w:r>
      <w:bookmarkEnd w:id="0"/>
      <w:r>
        <w:t xml:space="preserve"> (2 pts)</w:t>
      </w:r>
    </w:p>
    <w:p w:rsidR="00FB76F4" w:rsidRDefault="00FB76F4" w:rsidP="00FB76F4">
      <w:pPr>
        <w:contextualSpacing/>
      </w:pPr>
      <w:r>
        <w:t>1)1</w:t>
      </w:r>
    </w:p>
    <w:p w:rsidR="00FB76F4" w:rsidRDefault="00FB76F4" w:rsidP="00FB76F4">
      <w:pPr>
        <w:contextualSpacing/>
      </w:pPr>
      <w:r>
        <w:t>2)1</w:t>
      </w:r>
    </w:p>
    <w:p w:rsidR="00B875A8" w:rsidRDefault="00B875A8" w:rsidP="00FB76F4">
      <w:pPr>
        <w:contextualSpacing/>
      </w:pPr>
    </w:p>
    <w:p w:rsidR="00B875A8" w:rsidRDefault="00B875A8" w:rsidP="00FB76F4">
      <w:pPr>
        <w:contextualSpacing/>
      </w:pPr>
    </w:p>
    <w:p w:rsidR="00B875A8" w:rsidRDefault="00B875A8" w:rsidP="00FB76F4">
      <w:pPr>
        <w:contextualSpacing/>
      </w:pPr>
    </w:p>
    <w:sectPr w:rsidR="00B875A8" w:rsidSect="000E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606"/>
    <w:multiLevelType w:val="hybridMultilevel"/>
    <w:tmpl w:val="3E604C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83828"/>
    <w:multiLevelType w:val="hybridMultilevel"/>
    <w:tmpl w:val="6BBEEA58"/>
    <w:lvl w:ilvl="0" w:tplc="79FACA6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3284B"/>
    <w:multiLevelType w:val="hybridMultilevel"/>
    <w:tmpl w:val="82800EB0"/>
    <w:lvl w:ilvl="0" w:tplc="C6A2A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A4E71"/>
    <w:multiLevelType w:val="hybridMultilevel"/>
    <w:tmpl w:val="FBF6C05E"/>
    <w:lvl w:ilvl="0" w:tplc="35267C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259FE"/>
    <w:multiLevelType w:val="hybridMultilevel"/>
    <w:tmpl w:val="678284A4"/>
    <w:lvl w:ilvl="0" w:tplc="24DA26A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B2625"/>
    <w:multiLevelType w:val="multilevel"/>
    <w:tmpl w:val="DDF4536E"/>
    <w:lvl w:ilvl="0">
      <w:start w:val="1"/>
      <w:numFmt w:val="upperRoman"/>
      <w:pStyle w:val="Titre2"/>
      <w:lvlText w:val="%1."/>
      <w:lvlJc w:val="left"/>
      <w:pPr>
        <w:ind w:left="0" w:firstLine="0"/>
      </w:pPr>
    </w:lvl>
    <w:lvl w:ilvl="1">
      <w:start w:val="1"/>
      <w:numFmt w:val="decimal"/>
      <w:pStyle w:val="Sous-titre"/>
      <w:lvlText w:val="%2."/>
      <w:lvlJc w:val="left"/>
      <w:pPr>
        <w:ind w:left="720" w:firstLine="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75FA47E4"/>
    <w:multiLevelType w:val="hybridMultilevel"/>
    <w:tmpl w:val="8C4E3804"/>
    <w:lvl w:ilvl="0" w:tplc="4204E93C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B875A8"/>
    <w:rsid w:val="000C46F6"/>
    <w:rsid w:val="000E536C"/>
    <w:rsid w:val="004B5BBA"/>
    <w:rsid w:val="004D1E04"/>
    <w:rsid w:val="00697471"/>
    <w:rsid w:val="0078572F"/>
    <w:rsid w:val="007A6D71"/>
    <w:rsid w:val="00A25D32"/>
    <w:rsid w:val="00A25DB4"/>
    <w:rsid w:val="00B875A8"/>
    <w:rsid w:val="00BA64D4"/>
    <w:rsid w:val="00CB1E5A"/>
    <w:rsid w:val="00E32116"/>
    <w:rsid w:val="00FB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2F"/>
  </w:style>
  <w:style w:type="paragraph" w:styleId="Titre1">
    <w:name w:val="heading 1"/>
    <w:aliases w:val="Titre Sophie"/>
    <w:basedOn w:val="Normal"/>
    <w:next w:val="Normal"/>
    <w:link w:val="Titre1Car"/>
    <w:uiPriority w:val="9"/>
    <w:qFormat/>
    <w:rsid w:val="007A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Theme="majorHAnsi" w:hAnsiTheme="majorHAnsi"/>
      <w:b/>
      <w:sz w:val="28"/>
      <w:szCs w:val="28"/>
    </w:rPr>
  </w:style>
  <w:style w:type="paragraph" w:styleId="Titre2">
    <w:name w:val="heading 2"/>
    <w:aliases w:val="paragraphe Sophie"/>
    <w:basedOn w:val="Paragraphedeliste"/>
    <w:next w:val="Normal"/>
    <w:link w:val="Titre2Car"/>
    <w:uiPriority w:val="9"/>
    <w:unhideWhenUsed/>
    <w:qFormat/>
    <w:rsid w:val="00CB1E5A"/>
    <w:pPr>
      <w:numPr>
        <w:numId w:val="8"/>
      </w:numPr>
      <w:outlineLvl w:val="1"/>
    </w:pPr>
    <w:rPr>
      <w:rFonts w:asciiTheme="majorHAnsi" w:hAnsiTheme="majorHAnsi"/>
      <w:b/>
      <w:color w:val="17365D" w:themeColor="text2" w:themeShade="BF"/>
      <w:sz w:val="26"/>
      <w:szCs w:val="26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phie">
    <w:name w:val="sophie"/>
    <w:basedOn w:val="Normal"/>
    <w:link w:val="sophieCar"/>
    <w:qFormat/>
    <w:rsid w:val="00BA64D4"/>
  </w:style>
  <w:style w:type="character" w:customStyle="1" w:styleId="sophieCar">
    <w:name w:val="sophie Car"/>
    <w:basedOn w:val="Policepardfaut"/>
    <w:link w:val="sophie"/>
    <w:rsid w:val="00BA64D4"/>
  </w:style>
  <w:style w:type="character" w:customStyle="1" w:styleId="Titre1Car">
    <w:name w:val="Titre 1 Car"/>
    <w:aliases w:val="Titre Sophie Car"/>
    <w:basedOn w:val="Policepardfaut"/>
    <w:link w:val="Titre1"/>
    <w:uiPriority w:val="9"/>
    <w:rsid w:val="007A6D71"/>
    <w:rPr>
      <w:rFonts w:asciiTheme="majorHAnsi" w:hAnsiTheme="majorHAnsi"/>
      <w:b/>
      <w:sz w:val="28"/>
      <w:szCs w:val="28"/>
    </w:rPr>
  </w:style>
  <w:style w:type="character" w:customStyle="1" w:styleId="Titre2Car">
    <w:name w:val="Titre 2 Car"/>
    <w:aliases w:val="paragraphe Sophie Car"/>
    <w:basedOn w:val="Policepardfaut"/>
    <w:link w:val="Titre2"/>
    <w:uiPriority w:val="9"/>
    <w:rsid w:val="00CB1E5A"/>
    <w:rPr>
      <w:rFonts w:asciiTheme="majorHAnsi" w:hAnsiTheme="majorHAnsi"/>
      <w:b/>
      <w:color w:val="17365D" w:themeColor="text2" w:themeShade="BF"/>
      <w:sz w:val="26"/>
      <w:szCs w:val="26"/>
      <w:u w:val="double"/>
    </w:rPr>
  </w:style>
  <w:style w:type="paragraph" w:styleId="Sous-titre">
    <w:name w:val="Subtitle"/>
    <w:aliases w:val="Sous-par Sophie"/>
    <w:basedOn w:val="Paragraphedeliste"/>
    <w:next w:val="Normal"/>
    <w:link w:val="Sous-titreCar"/>
    <w:uiPriority w:val="11"/>
    <w:qFormat/>
    <w:rsid w:val="00CB1E5A"/>
    <w:pPr>
      <w:numPr>
        <w:ilvl w:val="1"/>
        <w:numId w:val="8"/>
      </w:numPr>
    </w:pPr>
    <w:rPr>
      <w:rFonts w:asciiTheme="majorHAnsi" w:hAnsiTheme="majorHAnsi"/>
      <w:b/>
      <w:color w:val="17365D" w:themeColor="text2" w:themeShade="BF"/>
      <w:szCs w:val="24"/>
      <w:u w:val="single"/>
    </w:rPr>
  </w:style>
  <w:style w:type="character" w:customStyle="1" w:styleId="Sous-titreCar">
    <w:name w:val="Sous-titre Car"/>
    <w:aliases w:val="Sous-par Sophie Car"/>
    <w:basedOn w:val="Policepardfaut"/>
    <w:link w:val="Sous-titre"/>
    <w:uiPriority w:val="11"/>
    <w:rsid w:val="00CB1E5A"/>
    <w:rPr>
      <w:rFonts w:asciiTheme="majorHAnsi" w:hAnsiTheme="majorHAnsi"/>
      <w:b/>
      <w:color w:val="17365D" w:themeColor="text2" w:themeShade="BF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7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2F"/>
  </w:style>
  <w:style w:type="paragraph" w:styleId="Titre1">
    <w:name w:val="heading 1"/>
    <w:aliases w:val="Titre Sophie"/>
    <w:basedOn w:val="Normal"/>
    <w:next w:val="Normal"/>
    <w:link w:val="Titre1Car"/>
    <w:uiPriority w:val="9"/>
    <w:qFormat/>
    <w:rsid w:val="007A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Theme="majorHAnsi" w:hAnsiTheme="majorHAnsi"/>
      <w:b/>
      <w:sz w:val="28"/>
      <w:szCs w:val="28"/>
    </w:rPr>
  </w:style>
  <w:style w:type="paragraph" w:styleId="Titre2">
    <w:name w:val="heading 2"/>
    <w:aliases w:val="paragraphe Sophie"/>
    <w:basedOn w:val="Paragraphedeliste"/>
    <w:next w:val="Normal"/>
    <w:link w:val="Titre2Car"/>
    <w:uiPriority w:val="9"/>
    <w:unhideWhenUsed/>
    <w:qFormat/>
    <w:rsid w:val="00CB1E5A"/>
    <w:pPr>
      <w:numPr>
        <w:numId w:val="8"/>
      </w:numPr>
      <w:outlineLvl w:val="1"/>
    </w:pPr>
    <w:rPr>
      <w:rFonts w:asciiTheme="majorHAnsi" w:hAnsiTheme="majorHAnsi"/>
      <w:b/>
      <w:color w:val="17365D" w:themeColor="text2" w:themeShade="BF"/>
      <w:sz w:val="26"/>
      <w:szCs w:val="26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phie">
    <w:name w:val="sophie"/>
    <w:basedOn w:val="Normal"/>
    <w:link w:val="sophieCar"/>
    <w:qFormat/>
    <w:rsid w:val="00BA64D4"/>
  </w:style>
  <w:style w:type="character" w:customStyle="1" w:styleId="sophieCar">
    <w:name w:val="sophie Car"/>
    <w:basedOn w:val="Policepardfaut"/>
    <w:link w:val="sophie"/>
    <w:rsid w:val="00BA64D4"/>
  </w:style>
  <w:style w:type="character" w:customStyle="1" w:styleId="Titre1Car">
    <w:name w:val="Titre 1 Car"/>
    <w:aliases w:val="Titre Sophie Car"/>
    <w:basedOn w:val="Policepardfaut"/>
    <w:link w:val="Titre1"/>
    <w:uiPriority w:val="9"/>
    <w:rsid w:val="007A6D71"/>
    <w:rPr>
      <w:rFonts w:asciiTheme="majorHAnsi" w:hAnsiTheme="majorHAnsi"/>
      <w:b/>
      <w:sz w:val="28"/>
      <w:szCs w:val="28"/>
    </w:rPr>
  </w:style>
  <w:style w:type="character" w:customStyle="1" w:styleId="Titre2Car">
    <w:name w:val="Titre 2 Car"/>
    <w:aliases w:val="paragraphe Sophie Car"/>
    <w:basedOn w:val="Policepardfaut"/>
    <w:link w:val="Titre2"/>
    <w:uiPriority w:val="9"/>
    <w:rsid w:val="00CB1E5A"/>
    <w:rPr>
      <w:rFonts w:asciiTheme="majorHAnsi" w:hAnsiTheme="majorHAnsi"/>
      <w:b/>
      <w:color w:val="17365D" w:themeColor="text2" w:themeShade="BF"/>
      <w:sz w:val="26"/>
      <w:szCs w:val="26"/>
      <w:u w:val="double"/>
    </w:rPr>
  </w:style>
  <w:style w:type="paragraph" w:styleId="Sous-titre">
    <w:name w:val="Subtitle"/>
    <w:aliases w:val="Sous-par Sophie"/>
    <w:basedOn w:val="Paragraphedeliste"/>
    <w:next w:val="Normal"/>
    <w:link w:val="Sous-titreCar"/>
    <w:uiPriority w:val="11"/>
    <w:qFormat/>
    <w:rsid w:val="00CB1E5A"/>
    <w:pPr>
      <w:numPr>
        <w:ilvl w:val="1"/>
        <w:numId w:val="8"/>
      </w:numPr>
    </w:pPr>
    <w:rPr>
      <w:rFonts w:asciiTheme="majorHAnsi" w:hAnsiTheme="majorHAnsi"/>
      <w:b/>
      <w:color w:val="17365D" w:themeColor="text2" w:themeShade="BF"/>
      <w:szCs w:val="24"/>
      <w:u w:val="single"/>
    </w:rPr>
  </w:style>
  <w:style w:type="character" w:customStyle="1" w:styleId="Sous-titreCar">
    <w:name w:val="Sous-titre Car"/>
    <w:aliases w:val="Sous-par Sophie Car"/>
    <w:basedOn w:val="Policepardfaut"/>
    <w:link w:val="Sous-titre"/>
    <w:uiPriority w:val="11"/>
    <w:rsid w:val="00CB1E5A"/>
    <w:rPr>
      <w:rFonts w:asciiTheme="majorHAnsi" w:hAnsiTheme="majorHAnsi"/>
      <w:b/>
      <w:color w:val="17365D" w:themeColor="text2" w:themeShade="BF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7A6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Cécile</cp:lastModifiedBy>
  <cp:revision>2</cp:revision>
  <cp:lastPrinted>2014-03-17T21:32:00Z</cp:lastPrinted>
  <dcterms:created xsi:type="dcterms:W3CDTF">2014-03-17T21:43:00Z</dcterms:created>
  <dcterms:modified xsi:type="dcterms:W3CDTF">2014-03-17T21:43:00Z</dcterms:modified>
</cp:coreProperties>
</file>