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4834" w14:textId="334378C3" w:rsidR="00525466" w:rsidRDefault="00D55918" w:rsidP="00D55918">
      <w:pPr>
        <w:jc w:val="center"/>
        <w:rPr>
          <w:rFonts w:ascii="Arial" w:hAnsi="Arial"/>
          <w:b/>
          <w:sz w:val="22"/>
          <w:szCs w:val="22"/>
        </w:rPr>
      </w:pPr>
      <w:r>
        <w:rPr>
          <w:rFonts w:ascii="Arial" w:hAnsi="Arial"/>
          <w:b/>
          <w:sz w:val="22"/>
          <w:szCs w:val="22"/>
        </w:rPr>
        <w:t>EXERCISE</w:t>
      </w:r>
      <w:r w:rsidR="00525466" w:rsidRPr="009D1A01">
        <w:rPr>
          <w:rFonts w:ascii="Arial" w:hAnsi="Arial"/>
          <w:b/>
          <w:sz w:val="22"/>
          <w:szCs w:val="22"/>
        </w:rPr>
        <w:t xml:space="preserve"> </w:t>
      </w:r>
      <w:r w:rsidR="002523E8">
        <w:rPr>
          <w:rFonts w:ascii="Arial" w:hAnsi="Arial"/>
          <w:b/>
          <w:sz w:val="22"/>
          <w:szCs w:val="22"/>
        </w:rPr>
        <w:t>3</w:t>
      </w:r>
      <w:r w:rsidR="00525466" w:rsidRPr="009D1A01">
        <w:rPr>
          <w:rFonts w:ascii="Arial" w:hAnsi="Arial"/>
          <w:b/>
          <w:sz w:val="22"/>
          <w:szCs w:val="22"/>
        </w:rPr>
        <w:t>: Range Shifts</w:t>
      </w:r>
    </w:p>
    <w:p w14:paraId="5470AADC" w14:textId="77777777" w:rsidR="00B05318" w:rsidRDefault="00B05318">
      <w:pPr>
        <w:rPr>
          <w:rFonts w:ascii="Arial" w:hAnsi="Arial"/>
          <w:b/>
          <w:sz w:val="22"/>
          <w:szCs w:val="22"/>
        </w:rPr>
      </w:pPr>
    </w:p>
    <w:p w14:paraId="0157AE11" w14:textId="77777777" w:rsidR="00B05318" w:rsidRPr="009D1A01" w:rsidRDefault="00B05318">
      <w:pPr>
        <w:rPr>
          <w:rFonts w:ascii="Arial" w:hAnsi="Arial"/>
          <w:b/>
          <w:sz w:val="22"/>
          <w:szCs w:val="22"/>
        </w:rPr>
      </w:pPr>
      <w:r>
        <w:rPr>
          <w:rFonts w:ascii="Arial" w:hAnsi="Arial"/>
          <w:b/>
          <w:sz w:val="22"/>
          <w:szCs w:val="22"/>
        </w:rPr>
        <w:t>Introduction</w:t>
      </w:r>
    </w:p>
    <w:p w14:paraId="1BBD641F" w14:textId="77777777" w:rsidR="00525466" w:rsidRPr="00A8672D" w:rsidRDefault="00525466">
      <w:pPr>
        <w:rPr>
          <w:rFonts w:ascii="Arial" w:hAnsi="Arial"/>
          <w:sz w:val="22"/>
          <w:szCs w:val="22"/>
        </w:rPr>
      </w:pPr>
    </w:p>
    <w:p w14:paraId="4BB6B79A" w14:textId="6023EBAE" w:rsidR="0079158D" w:rsidRDefault="00525466" w:rsidP="006C5E98">
      <w:pPr>
        <w:rPr>
          <w:rFonts w:ascii="Arial" w:hAnsi="Arial"/>
          <w:sz w:val="22"/>
          <w:szCs w:val="22"/>
        </w:rPr>
      </w:pPr>
      <w:r w:rsidRPr="00A8672D">
        <w:rPr>
          <w:rFonts w:ascii="Arial" w:hAnsi="Arial"/>
          <w:sz w:val="22"/>
          <w:szCs w:val="22"/>
        </w:rPr>
        <w:t xml:space="preserve">Changes in climate may cause species to shift their </w:t>
      </w:r>
      <w:r w:rsidR="00B534C7">
        <w:rPr>
          <w:rFonts w:ascii="Arial" w:hAnsi="Arial"/>
          <w:sz w:val="22"/>
          <w:szCs w:val="22"/>
        </w:rPr>
        <w:t xml:space="preserve">geographic </w:t>
      </w:r>
      <w:r w:rsidRPr="00A8672D">
        <w:rPr>
          <w:rFonts w:ascii="Arial" w:hAnsi="Arial"/>
          <w:sz w:val="22"/>
          <w:szCs w:val="22"/>
        </w:rPr>
        <w:t>ranges in order to track a se</w:t>
      </w:r>
      <w:r w:rsidR="006C5E98" w:rsidRPr="00A8672D">
        <w:rPr>
          <w:rFonts w:ascii="Arial" w:hAnsi="Arial"/>
          <w:sz w:val="22"/>
          <w:szCs w:val="22"/>
        </w:rPr>
        <w:t>t of environmental conditions</w:t>
      </w:r>
      <w:r w:rsidR="00B534C7">
        <w:rPr>
          <w:rFonts w:ascii="Arial" w:hAnsi="Arial"/>
          <w:sz w:val="22"/>
          <w:szCs w:val="22"/>
        </w:rPr>
        <w:t xml:space="preserve">. </w:t>
      </w:r>
      <w:r w:rsidR="006C5E98" w:rsidRPr="00A8672D">
        <w:rPr>
          <w:rFonts w:ascii="Arial" w:hAnsi="Arial"/>
          <w:sz w:val="22"/>
          <w:szCs w:val="22"/>
        </w:rPr>
        <w:t xml:space="preserve">Previous studies of single species </w:t>
      </w:r>
      <w:r w:rsidR="0079158D">
        <w:rPr>
          <w:rFonts w:ascii="Arial" w:hAnsi="Arial"/>
          <w:sz w:val="22"/>
          <w:szCs w:val="22"/>
        </w:rPr>
        <w:t xml:space="preserve">and targeted species groups have found that, </w:t>
      </w:r>
      <w:r w:rsidR="00B534C7">
        <w:rPr>
          <w:rFonts w:ascii="Arial" w:hAnsi="Arial"/>
          <w:sz w:val="22"/>
          <w:szCs w:val="22"/>
        </w:rPr>
        <w:t>for many species</w:t>
      </w:r>
      <w:r w:rsidR="0079158D">
        <w:rPr>
          <w:rFonts w:ascii="Arial" w:hAnsi="Arial"/>
          <w:sz w:val="22"/>
          <w:szCs w:val="22"/>
        </w:rPr>
        <w:t>,</w:t>
      </w:r>
      <w:r w:rsidR="006C5E98" w:rsidRPr="00A8672D">
        <w:rPr>
          <w:rFonts w:ascii="Arial" w:hAnsi="Arial"/>
          <w:sz w:val="22"/>
          <w:szCs w:val="22"/>
        </w:rPr>
        <w:t xml:space="preserve"> ranges are moving</w:t>
      </w:r>
      <w:r w:rsidR="0079158D">
        <w:rPr>
          <w:rFonts w:ascii="Arial" w:hAnsi="Arial"/>
          <w:sz w:val="22"/>
          <w:szCs w:val="22"/>
        </w:rPr>
        <w:t xml:space="preserve"> </w:t>
      </w:r>
      <w:r w:rsidR="00D55145">
        <w:rPr>
          <w:rFonts w:ascii="Arial" w:hAnsi="Arial"/>
          <w:sz w:val="22"/>
          <w:szCs w:val="22"/>
        </w:rPr>
        <w:t>toward</w:t>
      </w:r>
      <w:r w:rsidR="0079158D">
        <w:rPr>
          <w:rFonts w:ascii="Arial" w:hAnsi="Arial"/>
          <w:sz w:val="22"/>
          <w:szCs w:val="22"/>
        </w:rPr>
        <w:t xml:space="preserve"> the poles and</w:t>
      </w:r>
      <w:r w:rsidR="006C5E98" w:rsidRPr="00A8672D">
        <w:rPr>
          <w:rFonts w:ascii="Arial" w:hAnsi="Arial"/>
          <w:sz w:val="22"/>
          <w:szCs w:val="22"/>
        </w:rPr>
        <w:t xml:space="preserve"> upwards in elevation as the climate warms</w:t>
      </w:r>
      <w:r w:rsidR="00B534C7">
        <w:rPr>
          <w:rFonts w:ascii="Arial" w:hAnsi="Arial"/>
          <w:sz w:val="22"/>
          <w:szCs w:val="22"/>
        </w:rPr>
        <w:t>.</w:t>
      </w:r>
      <w:r w:rsidR="0079158D">
        <w:rPr>
          <w:rFonts w:ascii="Arial" w:hAnsi="Arial"/>
          <w:sz w:val="22"/>
          <w:szCs w:val="22"/>
        </w:rPr>
        <w:t xml:space="preserve"> However, targeted studies risk focusing on groups likely to respond to climate change</w:t>
      </w:r>
      <w:r w:rsidR="00B425F2">
        <w:rPr>
          <w:rFonts w:ascii="Arial" w:hAnsi="Arial"/>
          <w:sz w:val="22"/>
          <w:szCs w:val="22"/>
        </w:rPr>
        <w:t xml:space="preserve">, </w:t>
      </w:r>
      <w:r w:rsidR="0079158D">
        <w:rPr>
          <w:rFonts w:ascii="Arial" w:hAnsi="Arial"/>
          <w:sz w:val="22"/>
          <w:szCs w:val="22"/>
        </w:rPr>
        <w:t xml:space="preserve">and results in a given system or region may not apply globally. </w:t>
      </w:r>
    </w:p>
    <w:p w14:paraId="3BAE7915" w14:textId="77777777" w:rsidR="00B05318" w:rsidRDefault="00B05318" w:rsidP="006C5E98">
      <w:pPr>
        <w:rPr>
          <w:rFonts w:ascii="Arial" w:hAnsi="Arial"/>
          <w:sz w:val="22"/>
          <w:szCs w:val="22"/>
        </w:rPr>
      </w:pPr>
    </w:p>
    <w:p w14:paraId="2F67EC9A" w14:textId="77777777" w:rsidR="00B05318" w:rsidRPr="00A8672D" w:rsidRDefault="00B05318" w:rsidP="006C5E98">
      <w:pPr>
        <w:rPr>
          <w:rFonts w:ascii="Arial" w:hAnsi="Arial"/>
          <w:sz w:val="22"/>
          <w:szCs w:val="22"/>
        </w:rPr>
      </w:pPr>
      <w:r w:rsidRPr="00B05318">
        <w:rPr>
          <w:rFonts w:ascii="Arial" w:hAnsi="Arial"/>
          <w:b/>
          <w:sz w:val="22"/>
          <w:szCs w:val="22"/>
        </w:rPr>
        <w:t>Data</w:t>
      </w:r>
    </w:p>
    <w:p w14:paraId="40EC9ED8" w14:textId="77777777" w:rsidR="006C5E98" w:rsidRPr="00A8672D" w:rsidRDefault="006C5E98">
      <w:pPr>
        <w:rPr>
          <w:rFonts w:ascii="Arial" w:hAnsi="Arial"/>
          <w:sz w:val="22"/>
          <w:szCs w:val="22"/>
        </w:rPr>
      </w:pPr>
    </w:p>
    <w:p w14:paraId="5096A892" w14:textId="4DFD7A48" w:rsidR="00A22199" w:rsidRDefault="00E10E27">
      <w:pPr>
        <w:rPr>
          <w:rFonts w:ascii="Arial" w:hAnsi="Arial"/>
          <w:sz w:val="22"/>
          <w:szCs w:val="22"/>
        </w:rPr>
      </w:pPr>
      <w:r w:rsidRPr="00A8672D">
        <w:rPr>
          <w:rFonts w:ascii="Arial" w:hAnsi="Arial"/>
          <w:sz w:val="22"/>
          <w:szCs w:val="22"/>
        </w:rPr>
        <w:t>For this activity w</w:t>
      </w:r>
      <w:r w:rsidR="00525466" w:rsidRPr="00A8672D">
        <w:rPr>
          <w:rFonts w:ascii="Arial" w:hAnsi="Arial"/>
          <w:sz w:val="22"/>
          <w:szCs w:val="22"/>
        </w:rPr>
        <w:t xml:space="preserve">e will be working with </w:t>
      </w:r>
      <w:r w:rsidR="00D10536">
        <w:rPr>
          <w:rFonts w:ascii="Arial" w:hAnsi="Arial"/>
          <w:sz w:val="22"/>
          <w:szCs w:val="22"/>
        </w:rPr>
        <w:t xml:space="preserve">data </w:t>
      </w:r>
      <w:r w:rsidR="00525466" w:rsidRPr="00A8672D">
        <w:rPr>
          <w:rFonts w:ascii="Arial" w:hAnsi="Arial"/>
          <w:sz w:val="22"/>
          <w:szCs w:val="22"/>
        </w:rPr>
        <w:t>from Chen et al. 2011</w:t>
      </w:r>
      <w:r w:rsidR="00525466" w:rsidRPr="00A8672D">
        <w:rPr>
          <w:rStyle w:val="FootnoteReference"/>
          <w:rFonts w:ascii="Arial" w:hAnsi="Arial"/>
          <w:sz w:val="22"/>
          <w:szCs w:val="22"/>
        </w:rPr>
        <w:footnoteReference w:id="1"/>
      </w:r>
      <w:r w:rsidR="00691D93">
        <w:rPr>
          <w:rFonts w:ascii="Arial" w:hAnsi="Arial"/>
          <w:sz w:val="22"/>
          <w:szCs w:val="22"/>
        </w:rPr>
        <w:t>, a study analyzing</w:t>
      </w:r>
      <w:r w:rsidR="006C5E98" w:rsidRPr="00A8672D">
        <w:rPr>
          <w:rFonts w:ascii="Arial" w:hAnsi="Arial"/>
          <w:sz w:val="22"/>
          <w:szCs w:val="22"/>
        </w:rPr>
        <w:t xml:space="preserve"> the results of 23 peer-reviewed studies </w:t>
      </w:r>
      <w:r w:rsidR="00D10536">
        <w:rPr>
          <w:rFonts w:ascii="Arial" w:hAnsi="Arial"/>
          <w:sz w:val="22"/>
          <w:szCs w:val="22"/>
        </w:rPr>
        <w:t>of</w:t>
      </w:r>
      <w:r w:rsidR="006C5E98" w:rsidRPr="00A8672D">
        <w:rPr>
          <w:rFonts w:ascii="Arial" w:hAnsi="Arial"/>
          <w:sz w:val="22"/>
          <w:szCs w:val="22"/>
        </w:rPr>
        <w:t xml:space="preserve"> changes</w:t>
      </w:r>
      <w:r w:rsidR="00D623EF">
        <w:rPr>
          <w:rFonts w:ascii="Arial" w:hAnsi="Arial"/>
          <w:sz w:val="22"/>
          <w:szCs w:val="22"/>
        </w:rPr>
        <w:t xml:space="preserve"> in</w:t>
      </w:r>
      <w:r w:rsidR="006C5E98" w:rsidRPr="00A8672D">
        <w:rPr>
          <w:rFonts w:ascii="Arial" w:hAnsi="Arial"/>
          <w:sz w:val="22"/>
          <w:szCs w:val="22"/>
        </w:rPr>
        <w:t xml:space="preserve"> species’ ranges over time. Each row of the table “</w:t>
      </w:r>
      <w:r w:rsidR="00D55918">
        <w:rPr>
          <w:rFonts w:ascii="Arial" w:hAnsi="Arial"/>
          <w:sz w:val="22"/>
          <w:szCs w:val="22"/>
        </w:rPr>
        <w:t>Ex</w:t>
      </w:r>
      <w:r w:rsidR="002523E8">
        <w:rPr>
          <w:rFonts w:ascii="Arial" w:hAnsi="Arial"/>
          <w:sz w:val="22"/>
          <w:szCs w:val="22"/>
        </w:rPr>
        <w:t>3</w:t>
      </w:r>
      <w:bookmarkStart w:id="0" w:name="_GoBack"/>
      <w:bookmarkEnd w:id="0"/>
      <w:r w:rsidR="00D55918">
        <w:rPr>
          <w:rFonts w:ascii="Arial" w:hAnsi="Arial"/>
          <w:sz w:val="22"/>
          <w:szCs w:val="22"/>
        </w:rPr>
        <w:t>_rangedata</w:t>
      </w:r>
      <w:r w:rsidR="006C5E98" w:rsidRPr="00A8672D">
        <w:rPr>
          <w:rFonts w:ascii="Arial" w:hAnsi="Arial"/>
          <w:sz w:val="22"/>
          <w:szCs w:val="22"/>
        </w:rPr>
        <w:t xml:space="preserve">.xls” corresponds to a </w:t>
      </w:r>
      <w:r w:rsidR="00691D93">
        <w:rPr>
          <w:rFonts w:ascii="Arial" w:hAnsi="Arial"/>
          <w:sz w:val="22"/>
          <w:szCs w:val="22"/>
        </w:rPr>
        <w:t xml:space="preserve">previously published peer-reviewed </w:t>
      </w:r>
      <w:r w:rsidR="006C5E98" w:rsidRPr="00A8672D">
        <w:rPr>
          <w:rFonts w:ascii="Arial" w:hAnsi="Arial"/>
          <w:sz w:val="22"/>
          <w:szCs w:val="22"/>
        </w:rPr>
        <w:t xml:space="preserve">study carried out on a defined taxonomic and geographic group. For example, row 1 summarizes the results of a study of range shifts of butterflies in Finland. </w:t>
      </w:r>
    </w:p>
    <w:p w14:paraId="3ECDDCA7" w14:textId="77777777" w:rsidR="00A22199" w:rsidRDefault="00A22199">
      <w:pPr>
        <w:rPr>
          <w:rFonts w:ascii="Arial" w:hAnsi="Arial"/>
          <w:sz w:val="22"/>
          <w:szCs w:val="22"/>
        </w:rPr>
      </w:pPr>
    </w:p>
    <w:p w14:paraId="7A96D6EB" w14:textId="21A95CD0" w:rsidR="00A8672D" w:rsidRPr="00A8672D" w:rsidRDefault="00E10E27">
      <w:pPr>
        <w:rPr>
          <w:rFonts w:ascii="Arial" w:hAnsi="Arial"/>
          <w:sz w:val="22"/>
          <w:szCs w:val="22"/>
        </w:rPr>
      </w:pPr>
      <w:r w:rsidRPr="00A8672D">
        <w:rPr>
          <w:rFonts w:ascii="Arial" w:hAnsi="Arial"/>
          <w:sz w:val="22"/>
          <w:szCs w:val="22"/>
        </w:rPr>
        <w:t>The column</w:t>
      </w:r>
      <w:r w:rsidR="00B90F27">
        <w:rPr>
          <w:rFonts w:ascii="Arial" w:hAnsi="Arial"/>
          <w:sz w:val="22"/>
          <w:szCs w:val="22"/>
        </w:rPr>
        <w:t xml:space="preserve"> for “Mean observed shift” corresponds to the average distance away from the poles that species’ ranges moved during the study period</w:t>
      </w:r>
      <w:r w:rsidR="002C67FD">
        <w:rPr>
          <w:rFonts w:ascii="Arial" w:hAnsi="Arial"/>
          <w:sz w:val="22"/>
          <w:szCs w:val="22"/>
        </w:rPr>
        <w:t>. Negative values indicate movement towards the equator</w:t>
      </w:r>
      <w:r w:rsidR="00B90F27">
        <w:rPr>
          <w:rFonts w:ascii="Arial" w:hAnsi="Arial"/>
          <w:sz w:val="22"/>
          <w:szCs w:val="22"/>
        </w:rPr>
        <w:t>. “SE observed shift” is the standard error</w:t>
      </w:r>
      <w:r w:rsidR="00B534C7">
        <w:rPr>
          <w:rFonts w:ascii="Arial" w:hAnsi="Arial"/>
          <w:sz w:val="22"/>
          <w:szCs w:val="22"/>
        </w:rPr>
        <w:t xml:space="preserve"> of shift distances between species in each study. Standard error is</w:t>
      </w:r>
      <w:r w:rsidR="00B90F27">
        <w:rPr>
          <w:rFonts w:ascii="Arial" w:hAnsi="Arial"/>
          <w:sz w:val="22"/>
          <w:szCs w:val="22"/>
        </w:rPr>
        <w:t xml:space="preserve"> a measure of </w:t>
      </w:r>
      <w:r w:rsidR="00B534C7">
        <w:rPr>
          <w:rFonts w:ascii="Arial" w:hAnsi="Arial"/>
          <w:sz w:val="22"/>
          <w:szCs w:val="22"/>
        </w:rPr>
        <w:t>the amount of</w:t>
      </w:r>
      <w:r w:rsidR="00B90F27">
        <w:rPr>
          <w:rFonts w:ascii="Arial" w:hAnsi="Arial"/>
          <w:sz w:val="22"/>
          <w:szCs w:val="22"/>
        </w:rPr>
        <w:t xml:space="preserve"> </w:t>
      </w:r>
      <w:r w:rsidR="00B534C7">
        <w:rPr>
          <w:rFonts w:ascii="Arial" w:hAnsi="Arial"/>
          <w:sz w:val="22"/>
          <w:szCs w:val="22"/>
        </w:rPr>
        <w:t>variability in a dataset</w:t>
      </w:r>
      <w:r w:rsidR="00B90F27">
        <w:rPr>
          <w:rFonts w:ascii="Arial" w:hAnsi="Arial"/>
          <w:sz w:val="22"/>
          <w:szCs w:val="22"/>
        </w:rPr>
        <w:t xml:space="preserve"> (specifically, the standard error is: </w:t>
      </w:r>
      <w:r w:rsidR="00B90F27">
        <w:rPr>
          <w:rFonts w:ascii="Arial" w:hAnsi="Arial"/>
          <w:i/>
          <w:sz w:val="22"/>
          <w:szCs w:val="22"/>
        </w:rPr>
        <w:t>SE</w:t>
      </w:r>
      <w:r w:rsidR="00B90F27">
        <w:rPr>
          <w:rFonts w:ascii="Arial" w:hAnsi="Arial"/>
          <w:sz w:val="22"/>
          <w:szCs w:val="22"/>
        </w:rPr>
        <w:t>=</w:t>
      </w:r>
      <w:r w:rsidR="00B90F27">
        <w:rPr>
          <w:rFonts w:ascii="Arial" w:hAnsi="Arial"/>
          <w:i/>
          <w:sz w:val="22"/>
          <w:szCs w:val="22"/>
        </w:rPr>
        <w:t>SD</w:t>
      </w:r>
      <w:r w:rsidR="00B90F27">
        <w:rPr>
          <w:rFonts w:ascii="Arial" w:hAnsi="Arial"/>
          <w:sz w:val="22"/>
          <w:szCs w:val="22"/>
        </w:rPr>
        <w:t>/sqrt(</w:t>
      </w:r>
      <w:r w:rsidR="00B90F27" w:rsidRPr="00B90F27">
        <w:rPr>
          <w:rFonts w:ascii="Arial" w:hAnsi="Arial"/>
          <w:i/>
          <w:sz w:val="22"/>
          <w:szCs w:val="22"/>
        </w:rPr>
        <w:t>n</w:t>
      </w:r>
      <w:r w:rsidR="00B90F27">
        <w:rPr>
          <w:rFonts w:ascii="Arial" w:hAnsi="Arial"/>
          <w:sz w:val="22"/>
          <w:szCs w:val="22"/>
        </w:rPr>
        <w:t xml:space="preserve">), where </w:t>
      </w:r>
      <w:r w:rsidR="00B90F27">
        <w:rPr>
          <w:rFonts w:ascii="Arial" w:hAnsi="Arial"/>
          <w:i/>
          <w:sz w:val="22"/>
          <w:szCs w:val="22"/>
        </w:rPr>
        <w:t xml:space="preserve">SD </w:t>
      </w:r>
      <w:r w:rsidR="00B90F27">
        <w:rPr>
          <w:rFonts w:ascii="Arial" w:hAnsi="Arial"/>
          <w:sz w:val="22"/>
          <w:szCs w:val="22"/>
        </w:rPr>
        <w:t xml:space="preserve">is the standard deviation and </w:t>
      </w:r>
      <w:r w:rsidR="00B90F27">
        <w:rPr>
          <w:rFonts w:ascii="Arial" w:hAnsi="Arial"/>
          <w:i/>
          <w:sz w:val="22"/>
          <w:szCs w:val="22"/>
        </w:rPr>
        <w:t xml:space="preserve">n </w:t>
      </w:r>
      <w:r w:rsidR="00B90F27">
        <w:rPr>
          <w:rFonts w:ascii="Arial" w:hAnsi="Arial"/>
          <w:sz w:val="22"/>
          <w:szCs w:val="22"/>
        </w:rPr>
        <w:t>is the sample size). The “E</w:t>
      </w:r>
      <w:r w:rsidR="00A8672D" w:rsidRPr="00A8672D">
        <w:rPr>
          <w:rFonts w:ascii="Arial" w:hAnsi="Arial"/>
          <w:sz w:val="22"/>
          <w:szCs w:val="22"/>
        </w:rPr>
        <w:t>xpected shift</w:t>
      </w:r>
      <w:r w:rsidRPr="00A8672D">
        <w:rPr>
          <w:rFonts w:ascii="Arial" w:hAnsi="Arial"/>
          <w:sz w:val="22"/>
          <w:szCs w:val="22"/>
        </w:rPr>
        <w:t xml:space="preserve">” </w:t>
      </w:r>
      <w:r w:rsidR="00B534C7">
        <w:rPr>
          <w:rFonts w:ascii="Arial" w:hAnsi="Arial"/>
          <w:sz w:val="22"/>
          <w:szCs w:val="22"/>
        </w:rPr>
        <w:t xml:space="preserve">column </w:t>
      </w:r>
      <w:r w:rsidR="00A8672D" w:rsidRPr="00A8672D">
        <w:rPr>
          <w:rFonts w:ascii="Arial" w:hAnsi="Arial"/>
          <w:sz w:val="22"/>
          <w:szCs w:val="22"/>
        </w:rPr>
        <w:t>was calculated by finding the distance that species would have to have shifted in order to experience the same climate at the end of each study peri</w:t>
      </w:r>
      <w:r w:rsidR="00A22199">
        <w:rPr>
          <w:rFonts w:ascii="Arial" w:hAnsi="Arial"/>
          <w:sz w:val="22"/>
          <w:szCs w:val="22"/>
        </w:rPr>
        <w:t xml:space="preserve">od as they did at the beginning. </w:t>
      </w:r>
      <w:r w:rsidR="00A8672D" w:rsidRPr="00A8672D">
        <w:rPr>
          <w:rFonts w:ascii="Arial" w:hAnsi="Arial"/>
          <w:sz w:val="22"/>
          <w:szCs w:val="22"/>
        </w:rPr>
        <w:t xml:space="preserve">Another way of thinking of this is: </w:t>
      </w:r>
    </w:p>
    <w:p w14:paraId="07BFF6ED" w14:textId="77777777" w:rsidR="00A8672D" w:rsidRPr="00A8672D" w:rsidRDefault="00A8672D">
      <w:pPr>
        <w:rPr>
          <w:rFonts w:ascii="Arial" w:hAnsi="Arial"/>
          <w:sz w:val="22"/>
          <w:szCs w:val="22"/>
        </w:rPr>
      </w:pPr>
    </w:p>
    <w:p w14:paraId="6A7097D2" w14:textId="77777777" w:rsidR="00525466" w:rsidRDefault="00A8672D">
      <w:pPr>
        <w:rPr>
          <w:rFonts w:ascii="Arial" w:hAnsi="Arial"/>
          <w:i/>
          <w:sz w:val="22"/>
          <w:szCs w:val="22"/>
        </w:rPr>
      </w:pPr>
      <w:r w:rsidRPr="00A8672D">
        <w:rPr>
          <w:rFonts w:ascii="Arial" w:hAnsi="Arial"/>
          <w:i/>
          <w:sz w:val="22"/>
          <w:szCs w:val="22"/>
        </w:rPr>
        <w:t>expected shift (km) = velocity of climate change (km/year) * duration (years)</w:t>
      </w:r>
    </w:p>
    <w:p w14:paraId="0A25DC27" w14:textId="77777777" w:rsidR="002C67FD" w:rsidRDefault="002C67FD">
      <w:pPr>
        <w:rPr>
          <w:rFonts w:ascii="Arial" w:hAnsi="Arial"/>
          <w:i/>
          <w:sz w:val="22"/>
          <w:szCs w:val="22"/>
        </w:rPr>
      </w:pPr>
    </w:p>
    <w:p w14:paraId="697B7911" w14:textId="0F649B60" w:rsidR="002C67FD" w:rsidRPr="00691D93" w:rsidRDefault="002C67FD">
      <w:pPr>
        <w:rPr>
          <w:rFonts w:ascii="Arial" w:hAnsi="Arial"/>
          <w:sz w:val="22"/>
          <w:szCs w:val="22"/>
        </w:rPr>
      </w:pPr>
      <w:r>
        <w:rPr>
          <w:rFonts w:ascii="Arial" w:hAnsi="Arial"/>
          <w:sz w:val="22"/>
          <w:szCs w:val="22"/>
        </w:rPr>
        <w:t xml:space="preserve">The “Duration” column gives the number of years each study covers. “Temperature Change” is the change in average annual temperature (°C) observed in the ranges of focal species over the period covered by surveys.  </w:t>
      </w:r>
    </w:p>
    <w:p w14:paraId="7C7D3631" w14:textId="77777777" w:rsidR="00525466" w:rsidRDefault="00525466">
      <w:pPr>
        <w:rPr>
          <w:rFonts w:ascii="Arial" w:hAnsi="Arial"/>
          <w:sz w:val="22"/>
          <w:szCs w:val="22"/>
        </w:rPr>
      </w:pPr>
    </w:p>
    <w:p w14:paraId="6A94ED02" w14:textId="77777777" w:rsidR="00B05318" w:rsidRPr="00B05318" w:rsidRDefault="00B05318">
      <w:pPr>
        <w:rPr>
          <w:rFonts w:ascii="Arial" w:hAnsi="Arial"/>
          <w:b/>
          <w:sz w:val="22"/>
          <w:szCs w:val="22"/>
        </w:rPr>
      </w:pPr>
      <w:r w:rsidRPr="00B05318">
        <w:rPr>
          <w:rFonts w:ascii="Arial" w:hAnsi="Arial"/>
          <w:b/>
          <w:sz w:val="22"/>
          <w:szCs w:val="22"/>
        </w:rPr>
        <w:t>Questions</w:t>
      </w:r>
    </w:p>
    <w:p w14:paraId="6E5565A0" w14:textId="77777777" w:rsidR="00B05318" w:rsidRPr="00A8672D" w:rsidRDefault="00B05318">
      <w:pPr>
        <w:rPr>
          <w:rFonts w:ascii="Arial" w:hAnsi="Arial"/>
          <w:sz w:val="22"/>
          <w:szCs w:val="22"/>
        </w:rPr>
      </w:pPr>
    </w:p>
    <w:p w14:paraId="5D28ADA6" w14:textId="77777777" w:rsidR="00E10E27" w:rsidRPr="00A8672D" w:rsidRDefault="00A8672D">
      <w:pPr>
        <w:rPr>
          <w:rFonts w:ascii="Arial" w:hAnsi="Arial"/>
          <w:sz w:val="22"/>
          <w:szCs w:val="22"/>
        </w:rPr>
      </w:pPr>
      <w:r w:rsidRPr="00A8672D">
        <w:rPr>
          <w:rFonts w:ascii="Arial" w:hAnsi="Arial"/>
          <w:sz w:val="22"/>
          <w:szCs w:val="22"/>
        </w:rPr>
        <w:t>Use the Chen 2011 data to r</w:t>
      </w:r>
      <w:r w:rsidR="00E10E27" w:rsidRPr="00A8672D">
        <w:rPr>
          <w:rFonts w:ascii="Arial" w:hAnsi="Arial"/>
          <w:sz w:val="22"/>
          <w:szCs w:val="22"/>
        </w:rPr>
        <w:t>espond to the following prompts</w:t>
      </w:r>
      <w:r w:rsidRPr="00A8672D">
        <w:rPr>
          <w:rFonts w:ascii="Arial" w:hAnsi="Arial"/>
          <w:sz w:val="22"/>
          <w:szCs w:val="22"/>
        </w:rPr>
        <w:t>. I</w:t>
      </w:r>
      <w:r w:rsidR="00E10E27" w:rsidRPr="00A8672D">
        <w:rPr>
          <w:rFonts w:ascii="Arial" w:hAnsi="Arial"/>
          <w:sz w:val="22"/>
          <w:szCs w:val="22"/>
        </w:rPr>
        <w:t xml:space="preserve">nclude your answers </w:t>
      </w:r>
      <w:r w:rsidRPr="00A8672D">
        <w:rPr>
          <w:rFonts w:ascii="Arial" w:hAnsi="Arial"/>
          <w:sz w:val="22"/>
          <w:szCs w:val="22"/>
        </w:rPr>
        <w:t xml:space="preserve">and any supporting charts </w:t>
      </w:r>
      <w:r w:rsidR="00E10E27" w:rsidRPr="00A8672D">
        <w:rPr>
          <w:rFonts w:ascii="Arial" w:hAnsi="Arial"/>
          <w:sz w:val="22"/>
          <w:szCs w:val="22"/>
        </w:rPr>
        <w:t xml:space="preserve">in a word document or PDF. </w:t>
      </w:r>
    </w:p>
    <w:p w14:paraId="7C9AA353" w14:textId="77777777" w:rsidR="00323D73" w:rsidRPr="00A8672D" w:rsidRDefault="00323D73" w:rsidP="00D623EF">
      <w:pPr>
        <w:pStyle w:val="ListParagraph"/>
        <w:numPr>
          <w:ilvl w:val="0"/>
          <w:numId w:val="1"/>
        </w:numPr>
        <w:spacing w:before="240" w:after="240"/>
        <w:ind w:hanging="357"/>
        <w:contextualSpacing w:val="0"/>
        <w:rPr>
          <w:rFonts w:ascii="Arial" w:hAnsi="Arial"/>
          <w:sz w:val="22"/>
          <w:szCs w:val="22"/>
        </w:rPr>
      </w:pPr>
      <w:r w:rsidRPr="00A8672D">
        <w:rPr>
          <w:rFonts w:ascii="Arial" w:hAnsi="Arial"/>
          <w:sz w:val="22"/>
          <w:szCs w:val="22"/>
        </w:rPr>
        <w:t xml:space="preserve">What is the average observed speed (km/year) of </w:t>
      </w:r>
      <w:r w:rsidR="00A15422">
        <w:rPr>
          <w:rFonts w:ascii="Arial" w:hAnsi="Arial"/>
          <w:sz w:val="22"/>
          <w:szCs w:val="22"/>
        </w:rPr>
        <w:t xml:space="preserve">latitudinal </w:t>
      </w:r>
      <w:r w:rsidRPr="00A8672D">
        <w:rPr>
          <w:rFonts w:ascii="Arial" w:hAnsi="Arial"/>
          <w:sz w:val="22"/>
          <w:szCs w:val="22"/>
        </w:rPr>
        <w:t xml:space="preserve">range shifts? </w:t>
      </w:r>
    </w:p>
    <w:p w14:paraId="5378A82E" w14:textId="77777777" w:rsidR="00A8672D" w:rsidRDefault="00B05318" w:rsidP="00D623EF">
      <w:pPr>
        <w:pStyle w:val="ListParagraph"/>
        <w:numPr>
          <w:ilvl w:val="0"/>
          <w:numId w:val="1"/>
        </w:numPr>
        <w:spacing w:before="240" w:after="240"/>
        <w:ind w:hanging="357"/>
        <w:contextualSpacing w:val="0"/>
        <w:rPr>
          <w:rFonts w:ascii="Arial" w:hAnsi="Arial"/>
          <w:sz w:val="22"/>
          <w:szCs w:val="22"/>
        </w:rPr>
      </w:pPr>
      <w:r>
        <w:rPr>
          <w:rFonts w:ascii="Arial" w:hAnsi="Arial"/>
          <w:sz w:val="22"/>
          <w:szCs w:val="22"/>
        </w:rPr>
        <w:t>Did</w:t>
      </w:r>
      <w:r w:rsidR="00A8672D" w:rsidRPr="00A8672D">
        <w:rPr>
          <w:rFonts w:ascii="Arial" w:hAnsi="Arial"/>
          <w:sz w:val="22"/>
          <w:szCs w:val="22"/>
        </w:rPr>
        <w:t xml:space="preserve"> </w:t>
      </w:r>
      <w:r w:rsidR="00754E0C">
        <w:rPr>
          <w:rFonts w:ascii="Arial" w:hAnsi="Arial"/>
          <w:sz w:val="22"/>
          <w:szCs w:val="22"/>
        </w:rPr>
        <w:t>species</w:t>
      </w:r>
      <w:r w:rsidR="00D623EF">
        <w:rPr>
          <w:rFonts w:ascii="Arial" w:hAnsi="Arial"/>
          <w:sz w:val="22"/>
          <w:szCs w:val="22"/>
        </w:rPr>
        <w:t xml:space="preserve"> experiencing</w:t>
      </w:r>
      <w:r w:rsidR="00A8672D" w:rsidRPr="00A8672D">
        <w:rPr>
          <w:rFonts w:ascii="Arial" w:hAnsi="Arial"/>
          <w:sz w:val="22"/>
          <w:szCs w:val="22"/>
        </w:rPr>
        <w:t xml:space="preserve"> </w:t>
      </w:r>
      <w:r>
        <w:rPr>
          <w:rFonts w:ascii="Arial" w:hAnsi="Arial"/>
          <w:sz w:val="22"/>
          <w:szCs w:val="22"/>
        </w:rPr>
        <w:t>more</w:t>
      </w:r>
      <w:r w:rsidR="00A8672D" w:rsidRPr="00A8672D">
        <w:rPr>
          <w:rFonts w:ascii="Arial" w:hAnsi="Arial"/>
          <w:sz w:val="22"/>
          <w:szCs w:val="22"/>
        </w:rPr>
        <w:t xml:space="preserve"> warming show greater </w:t>
      </w:r>
      <w:r w:rsidR="00A22199">
        <w:rPr>
          <w:rFonts w:ascii="Arial" w:hAnsi="Arial"/>
          <w:sz w:val="22"/>
          <w:szCs w:val="22"/>
        </w:rPr>
        <w:t xml:space="preserve">observed </w:t>
      </w:r>
      <w:r w:rsidR="00A8672D" w:rsidRPr="00A8672D">
        <w:rPr>
          <w:rFonts w:ascii="Arial" w:hAnsi="Arial"/>
          <w:sz w:val="22"/>
          <w:szCs w:val="22"/>
        </w:rPr>
        <w:t xml:space="preserve">range shifts? </w:t>
      </w:r>
      <w:r w:rsidR="00A22199">
        <w:rPr>
          <w:rFonts w:ascii="Arial" w:hAnsi="Arial"/>
          <w:sz w:val="22"/>
          <w:szCs w:val="22"/>
        </w:rPr>
        <w:t>Produce</w:t>
      </w:r>
      <w:r w:rsidR="00A15422">
        <w:rPr>
          <w:rFonts w:ascii="Arial" w:hAnsi="Arial"/>
          <w:sz w:val="22"/>
          <w:szCs w:val="22"/>
        </w:rPr>
        <w:t xml:space="preserve"> a plot supporting your answer.</w:t>
      </w:r>
    </w:p>
    <w:p w14:paraId="56D8BE75" w14:textId="180A3AFB" w:rsidR="00B23B32" w:rsidRDefault="00B23B32" w:rsidP="00D623EF">
      <w:pPr>
        <w:pStyle w:val="ListParagraph"/>
        <w:numPr>
          <w:ilvl w:val="0"/>
          <w:numId w:val="1"/>
        </w:numPr>
        <w:spacing w:before="240" w:after="240"/>
        <w:ind w:hanging="357"/>
        <w:contextualSpacing w:val="0"/>
        <w:rPr>
          <w:rFonts w:ascii="Arial" w:hAnsi="Arial"/>
          <w:sz w:val="22"/>
          <w:szCs w:val="22"/>
        </w:rPr>
      </w:pPr>
      <w:r>
        <w:rPr>
          <w:rFonts w:ascii="Arial" w:hAnsi="Arial"/>
          <w:sz w:val="22"/>
          <w:szCs w:val="22"/>
        </w:rPr>
        <w:lastRenderedPageBreak/>
        <w:t xml:space="preserve">Produce a scatter plot of observed </w:t>
      </w:r>
      <w:r w:rsidR="002C67FD">
        <w:rPr>
          <w:rFonts w:ascii="Arial" w:hAnsi="Arial"/>
          <w:sz w:val="22"/>
          <w:szCs w:val="22"/>
        </w:rPr>
        <w:t xml:space="preserve">(y-axis) </w:t>
      </w:r>
      <w:r>
        <w:rPr>
          <w:rFonts w:ascii="Arial" w:hAnsi="Arial"/>
          <w:sz w:val="22"/>
          <w:szCs w:val="22"/>
        </w:rPr>
        <w:t xml:space="preserve">versus expected </w:t>
      </w:r>
      <w:r w:rsidR="002C67FD">
        <w:rPr>
          <w:rFonts w:ascii="Arial" w:hAnsi="Arial"/>
          <w:sz w:val="22"/>
          <w:szCs w:val="22"/>
        </w:rPr>
        <w:t xml:space="preserve">(x-axis) </w:t>
      </w:r>
      <w:r>
        <w:rPr>
          <w:rFonts w:ascii="Arial" w:hAnsi="Arial"/>
          <w:sz w:val="22"/>
          <w:szCs w:val="22"/>
        </w:rPr>
        <w:t>range shifts, and include standard error bars on each point.</w:t>
      </w:r>
      <w:r w:rsidR="00B534C7">
        <w:rPr>
          <w:rStyle w:val="FootnoteReference"/>
          <w:rFonts w:ascii="Arial" w:hAnsi="Arial"/>
          <w:sz w:val="22"/>
          <w:szCs w:val="22"/>
        </w:rPr>
        <w:footnoteReference w:id="2"/>
      </w:r>
      <w:r>
        <w:rPr>
          <w:rFonts w:ascii="Arial" w:hAnsi="Arial"/>
          <w:sz w:val="22"/>
          <w:szCs w:val="22"/>
        </w:rPr>
        <w:t xml:space="preserve"> </w:t>
      </w:r>
      <w:r w:rsidR="002C67FD">
        <w:rPr>
          <w:rFonts w:ascii="Arial" w:hAnsi="Arial"/>
          <w:sz w:val="22"/>
          <w:szCs w:val="22"/>
        </w:rPr>
        <w:t>Add a one-to-one line (a line with the equation: y=x)</w:t>
      </w:r>
      <w:r w:rsidR="002C67FD">
        <w:rPr>
          <w:rStyle w:val="FootnoteReference"/>
          <w:rFonts w:ascii="Arial" w:hAnsi="Arial"/>
          <w:sz w:val="22"/>
          <w:szCs w:val="22"/>
        </w:rPr>
        <w:footnoteReference w:id="3"/>
      </w:r>
      <w:r w:rsidR="002C67FD">
        <w:rPr>
          <w:rFonts w:ascii="Arial" w:hAnsi="Arial"/>
          <w:sz w:val="22"/>
          <w:szCs w:val="22"/>
        </w:rPr>
        <w:t>.</w:t>
      </w:r>
    </w:p>
    <w:p w14:paraId="540F6EDC" w14:textId="77777777" w:rsidR="00B23B32" w:rsidRDefault="00754E0C" w:rsidP="00B23B32">
      <w:pPr>
        <w:pStyle w:val="ListParagraph"/>
        <w:numPr>
          <w:ilvl w:val="1"/>
          <w:numId w:val="1"/>
        </w:numPr>
        <w:spacing w:before="240" w:after="240"/>
        <w:contextualSpacing w:val="0"/>
        <w:rPr>
          <w:rFonts w:ascii="Arial" w:hAnsi="Arial"/>
          <w:sz w:val="22"/>
          <w:szCs w:val="22"/>
        </w:rPr>
      </w:pPr>
      <w:r>
        <w:rPr>
          <w:rFonts w:ascii="Arial" w:hAnsi="Arial"/>
          <w:sz w:val="22"/>
          <w:szCs w:val="22"/>
        </w:rPr>
        <w:t xml:space="preserve">How many studies documented greater than expected </w:t>
      </w:r>
      <w:r w:rsidR="00B23B32">
        <w:rPr>
          <w:rFonts w:ascii="Arial" w:hAnsi="Arial"/>
          <w:sz w:val="22"/>
          <w:szCs w:val="22"/>
        </w:rPr>
        <w:t>range shifts?</w:t>
      </w:r>
      <w:r w:rsidR="00B534C7">
        <w:rPr>
          <w:rFonts w:ascii="Arial" w:hAnsi="Arial"/>
          <w:sz w:val="22"/>
          <w:szCs w:val="22"/>
        </w:rPr>
        <w:t xml:space="preserve"> Less than expected?</w:t>
      </w:r>
    </w:p>
    <w:p w14:paraId="6F1CDE63" w14:textId="77777777" w:rsidR="00754E0C" w:rsidRPr="00A8672D" w:rsidRDefault="00B23B32" w:rsidP="00B23B32">
      <w:pPr>
        <w:pStyle w:val="ListParagraph"/>
        <w:numPr>
          <w:ilvl w:val="1"/>
          <w:numId w:val="1"/>
        </w:numPr>
        <w:spacing w:before="240" w:after="240"/>
        <w:contextualSpacing w:val="0"/>
        <w:rPr>
          <w:rFonts w:ascii="Arial" w:hAnsi="Arial"/>
          <w:sz w:val="22"/>
          <w:szCs w:val="22"/>
        </w:rPr>
      </w:pPr>
      <w:r>
        <w:rPr>
          <w:rFonts w:ascii="Arial" w:hAnsi="Arial"/>
          <w:sz w:val="22"/>
          <w:szCs w:val="22"/>
        </w:rPr>
        <w:t xml:space="preserve">According to this data, are species </w:t>
      </w:r>
      <w:r w:rsidR="00754E0C">
        <w:rPr>
          <w:rFonts w:ascii="Arial" w:hAnsi="Arial"/>
          <w:sz w:val="22"/>
          <w:szCs w:val="22"/>
        </w:rPr>
        <w:t>“keeping up” with the pace of climate change?</w:t>
      </w:r>
    </w:p>
    <w:p w14:paraId="418C6E75" w14:textId="77777777" w:rsidR="00B425F2" w:rsidRDefault="00E10E27" w:rsidP="00D623EF">
      <w:pPr>
        <w:pStyle w:val="ListParagraph"/>
        <w:numPr>
          <w:ilvl w:val="0"/>
          <w:numId w:val="1"/>
        </w:numPr>
        <w:spacing w:before="240" w:after="240"/>
        <w:ind w:hanging="357"/>
        <w:contextualSpacing w:val="0"/>
        <w:rPr>
          <w:rFonts w:ascii="Arial" w:hAnsi="Arial"/>
          <w:sz w:val="22"/>
          <w:szCs w:val="22"/>
        </w:rPr>
      </w:pPr>
      <w:r w:rsidRPr="00A8672D">
        <w:rPr>
          <w:rFonts w:ascii="Arial" w:hAnsi="Arial"/>
          <w:sz w:val="22"/>
          <w:szCs w:val="22"/>
        </w:rPr>
        <w:t>What is one shortcoming of this dataset that makes it difficult to generalize the fi</w:t>
      </w:r>
      <w:r w:rsidR="00D623EF">
        <w:rPr>
          <w:rFonts w:ascii="Arial" w:hAnsi="Arial"/>
          <w:sz w:val="22"/>
          <w:szCs w:val="22"/>
        </w:rPr>
        <w:t>ndings to all global ecosystems?</w:t>
      </w:r>
    </w:p>
    <w:p w14:paraId="437646F6" w14:textId="77777777" w:rsidR="00B23B32" w:rsidRPr="00B425F2" w:rsidRDefault="00B23B32" w:rsidP="00D623EF">
      <w:pPr>
        <w:pStyle w:val="ListParagraph"/>
        <w:numPr>
          <w:ilvl w:val="0"/>
          <w:numId w:val="1"/>
        </w:numPr>
        <w:spacing w:before="240" w:after="240"/>
        <w:ind w:hanging="357"/>
        <w:contextualSpacing w:val="0"/>
        <w:rPr>
          <w:rFonts w:ascii="Arial" w:hAnsi="Arial"/>
          <w:sz w:val="22"/>
          <w:szCs w:val="22"/>
        </w:rPr>
      </w:pPr>
      <w:r>
        <w:rPr>
          <w:rFonts w:ascii="Arial" w:hAnsi="Arial"/>
          <w:sz w:val="22"/>
          <w:szCs w:val="22"/>
        </w:rPr>
        <w:t xml:space="preserve">In your opinion, do these results provide convincing evidence that species’ ranges are shifting in response to climate change? Why, or why not? </w:t>
      </w:r>
    </w:p>
    <w:p w14:paraId="2B8D17A5" w14:textId="77777777" w:rsidR="00A8672D" w:rsidRPr="00A8672D" w:rsidRDefault="00A8672D">
      <w:pPr>
        <w:rPr>
          <w:rFonts w:ascii="Arial" w:hAnsi="Arial"/>
          <w:sz w:val="22"/>
          <w:szCs w:val="22"/>
        </w:rPr>
      </w:pPr>
    </w:p>
    <w:sectPr w:rsidR="00A8672D" w:rsidRPr="00A8672D" w:rsidSect="0074057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51C0" w14:textId="77777777" w:rsidR="00E92CA6" w:rsidRDefault="00E92CA6" w:rsidP="00525466">
      <w:r>
        <w:separator/>
      </w:r>
    </w:p>
  </w:endnote>
  <w:endnote w:type="continuationSeparator" w:id="0">
    <w:p w14:paraId="7600F6D1" w14:textId="77777777" w:rsidR="00E92CA6" w:rsidRDefault="00E92CA6" w:rsidP="0052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462F" w14:textId="77777777" w:rsidR="00E92CA6" w:rsidRDefault="00E92CA6" w:rsidP="00525466">
      <w:r>
        <w:separator/>
      </w:r>
    </w:p>
  </w:footnote>
  <w:footnote w:type="continuationSeparator" w:id="0">
    <w:p w14:paraId="15024F49" w14:textId="77777777" w:rsidR="00E92CA6" w:rsidRDefault="00E92CA6" w:rsidP="00525466">
      <w:r>
        <w:continuationSeparator/>
      </w:r>
    </w:p>
  </w:footnote>
  <w:footnote w:id="1">
    <w:p w14:paraId="1F989C0A" w14:textId="77777777" w:rsidR="00691D93" w:rsidRPr="00B534C7" w:rsidRDefault="00691D93">
      <w:pPr>
        <w:pStyle w:val="FootnoteText"/>
        <w:rPr>
          <w:rFonts w:ascii="Arial" w:hAnsi="Arial"/>
          <w:sz w:val="22"/>
          <w:szCs w:val="22"/>
        </w:rPr>
      </w:pPr>
      <w:r w:rsidRPr="00B534C7">
        <w:rPr>
          <w:rStyle w:val="FootnoteReference"/>
          <w:rFonts w:ascii="Arial" w:hAnsi="Arial"/>
          <w:sz w:val="22"/>
          <w:szCs w:val="22"/>
        </w:rPr>
        <w:footnoteRef/>
      </w:r>
      <w:r w:rsidRPr="00B534C7">
        <w:rPr>
          <w:rFonts w:ascii="Arial" w:hAnsi="Arial"/>
          <w:sz w:val="22"/>
          <w:szCs w:val="22"/>
        </w:rPr>
        <w:t xml:space="preserve"> Chen et al., 2011. </w:t>
      </w:r>
      <w:r w:rsidRPr="00B534C7">
        <w:rPr>
          <w:rFonts w:ascii="Arial" w:hAnsi="Arial"/>
          <w:i/>
          <w:sz w:val="22"/>
          <w:szCs w:val="22"/>
        </w:rPr>
        <w:t xml:space="preserve">Science. </w:t>
      </w:r>
      <w:r w:rsidRPr="00B534C7">
        <w:rPr>
          <w:rFonts w:ascii="Arial" w:hAnsi="Arial"/>
          <w:sz w:val="22"/>
          <w:szCs w:val="22"/>
        </w:rPr>
        <w:t>http://science.sciencemag.org/content/333/6045/1024</w:t>
      </w:r>
    </w:p>
  </w:footnote>
  <w:footnote w:id="2">
    <w:p w14:paraId="3CA6F750" w14:textId="78A5759F" w:rsidR="00691D93" w:rsidRDefault="00691D93">
      <w:pPr>
        <w:pStyle w:val="FootnoteText"/>
        <w:rPr>
          <w:rFonts w:ascii="Arial" w:hAnsi="Arial"/>
          <w:sz w:val="22"/>
          <w:szCs w:val="22"/>
        </w:rPr>
      </w:pPr>
      <w:r w:rsidRPr="00B534C7">
        <w:rPr>
          <w:rStyle w:val="FootnoteReference"/>
          <w:rFonts w:ascii="Arial" w:hAnsi="Arial"/>
          <w:sz w:val="22"/>
          <w:szCs w:val="22"/>
        </w:rPr>
        <w:footnoteRef/>
      </w:r>
      <w:r w:rsidRPr="00B534C7">
        <w:rPr>
          <w:rFonts w:ascii="Arial" w:hAnsi="Arial"/>
          <w:sz w:val="22"/>
          <w:szCs w:val="22"/>
        </w:rPr>
        <w:t xml:space="preserve"> </w:t>
      </w:r>
      <w:r w:rsidR="002067DD" w:rsidRPr="002067DD">
        <w:rPr>
          <w:rFonts w:ascii="Arial" w:hAnsi="Arial"/>
          <w:b/>
          <w:sz w:val="22"/>
          <w:szCs w:val="22"/>
        </w:rPr>
        <w:t>Adding Error Bars:</w:t>
      </w:r>
      <w:r w:rsidR="002067DD">
        <w:rPr>
          <w:rFonts w:ascii="Arial" w:hAnsi="Arial"/>
          <w:sz w:val="22"/>
          <w:szCs w:val="22"/>
        </w:rPr>
        <w:t xml:space="preserve"> G</w:t>
      </w:r>
      <w:r w:rsidRPr="00B534C7">
        <w:rPr>
          <w:rFonts w:ascii="Arial" w:hAnsi="Arial"/>
          <w:sz w:val="22"/>
          <w:szCs w:val="22"/>
        </w:rPr>
        <w:t xml:space="preserve">o to chart layout &gt; error bars &gt; error bars options &gt; custom &gt; … then select the “SE observed shift” column for both positive and negative values. Note that Excel’s automatic “standard error” error bars option does </w:t>
      </w:r>
      <w:r w:rsidRPr="00B534C7">
        <w:rPr>
          <w:rFonts w:ascii="Arial" w:hAnsi="Arial"/>
          <w:b/>
          <w:sz w:val="22"/>
          <w:szCs w:val="22"/>
        </w:rPr>
        <w:t>not</w:t>
      </w:r>
      <w:r w:rsidRPr="00B534C7">
        <w:rPr>
          <w:rFonts w:ascii="Arial" w:hAnsi="Arial"/>
          <w:sz w:val="22"/>
          <w:szCs w:val="22"/>
        </w:rPr>
        <w:t xml:space="preserve"> work.</w:t>
      </w:r>
    </w:p>
    <w:p w14:paraId="2E384380" w14:textId="77777777" w:rsidR="00691D93" w:rsidRPr="00B534C7" w:rsidRDefault="00691D93">
      <w:pPr>
        <w:pStyle w:val="FootnoteText"/>
        <w:rPr>
          <w:rFonts w:ascii="Arial" w:hAnsi="Arial"/>
          <w:sz w:val="22"/>
          <w:szCs w:val="22"/>
        </w:rPr>
      </w:pPr>
    </w:p>
  </w:footnote>
  <w:footnote w:id="3">
    <w:p w14:paraId="5B857FE1" w14:textId="4D3EF7B8" w:rsidR="00691D93" w:rsidRPr="00691D93" w:rsidRDefault="00691D93">
      <w:pPr>
        <w:pStyle w:val="FootnoteText"/>
        <w:rPr>
          <w:rFonts w:ascii="Arial" w:hAnsi="Arial" w:cs="Arial"/>
          <w:sz w:val="22"/>
          <w:szCs w:val="22"/>
        </w:rPr>
      </w:pPr>
      <w:r>
        <w:rPr>
          <w:rStyle w:val="FootnoteReference"/>
        </w:rPr>
        <w:footnoteRef/>
      </w:r>
      <w:r w:rsidR="002067DD" w:rsidRPr="002067DD">
        <w:rPr>
          <w:rFonts w:ascii="Arial" w:hAnsi="Arial" w:cs="Arial"/>
          <w:b/>
          <w:sz w:val="22"/>
          <w:szCs w:val="22"/>
        </w:rPr>
        <w:t xml:space="preserve">Adding a One-To-One Line: </w:t>
      </w:r>
      <w:r w:rsidR="002067DD">
        <w:rPr>
          <w:rFonts w:ascii="Arial" w:hAnsi="Arial" w:cs="Arial"/>
          <w:sz w:val="22"/>
          <w:szCs w:val="22"/>
        </w:rPr>
        <w:t>G</w:t>
      </w:r>
      <w:r>
        <w:rPr>
          <w:rFonts w:ascii="Arial" w:hAnsi="Arial" w:cs="Arial"/>
          <w:sz w:val="22"/>
          <w:szCs w:val="22"/>
        </w:rPr>
        <w:t>o to “select data” and click “add series”. Now select the “expected shift” column for both x and y axes, and click ok. You should see a series of points making a diagonal across the chart. Right click on these new points (not the original data) and select “format data series”. Change the marker style to “no marker” and the line style to “solid black”. You should now see a diagonal line across the plot</w:t>
      </w:r>
      <w:r w:rsidR="002067DD">
        <w:rPr>
          <w:rFonts w:ascii="Arial" w:hAnsi="Arial" w:cs="Arial"/>
          <w:sz w:val="22"/>
          <w:szCs w:val="22"/>
        </w:rPr>
        <w:t xml:space="preserve"> with a slope of 1 and a y-intercept of 0</w:t>
      </w:r>
      <w:r>
        <w:rPr>
          <w:rFonts w:ascii="Arial" w:hAnsi="Arial" w:cs="Arial"/>
          <w:sz w:val="22"/>
          <w:szCs w:val="22"/>
        </w:rPr>
        <w:t xml:space="preserve">. Points above this line are studies that observed more than expected range shift, and points below are studies with less than expected range shift. This line is also called an “identity line”.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55535" w14:textId="77777777" w:rsidR="00D55918" w:rsidRDefault="00691D93" w:rsidP="00B90F27">
    <w:pPr>
      <w:pStyle w:val="Header"/>
      <w:rPr>
        <w:rFonts w:ascii="Arial" w:hAnsi="Arial"/>
        <w:sz w:val="22"/>
        <w:szCs w:val="22"/>
      </w:rPr>
    </w:pPr>
    <w:r w:rsidRPr="00B90F27">
      <w:rPr>
        <w:rFonts w:ascii="Arial" w:hAnsi="Arial"/>
        <w:sz w:val="22"/>
        <w:szCs w:val="22"/>
      </w:rPr>
      <w:t>Biol 3</w:t>
    </w:r>
    <w:r>
      <w:rPr>
        <w:rFonts w:ascii="Arial" w:hAnsi="Arial"/>
        <w:sz w:val="22"/>
        <w:szCs w:val="22"/>
      </w:rPr>
      <w:t>15</w:t>
    </w:r>
  </w:p>
  <w:p w14:paraId="723161F0" w14:textId="4EE2859A" w:rsidR="00691D93" w:rsidRPr="00B90F27" w:rsidRDefault="00D55918" w:rsidP="00B90F27">
    <w:pPr>
      <w:pStyle w:val="Header"/>
      <w:rPr>
        <w:rFonts w:ascii="Arial" w:hAnsi="Arial"/>
        <w:sz w:val="22"/>
        <w:szCs w:val="22"/>
      </w:rPr>
    </w:pPr>
    <w:r>
      <w:rPr>
        <w:rFonts w:ascii="Arial" w:hAnsi="Arial"/>
        <w:sz w:val="22"/>
        <w:szCs w:val="22"/>
      </w:rPr>
      <w:t>Biological Impacts of Climate Change</w:t>
    </w:r>
    <w:r w:rsidR="00691D93" w:rsidRPr="00B90F27">
      <w:rPr>
        <w:rFonts w:ascii="Arial" w:hAnsi="Arial"/>
        <w:sz w:val="22"/>
        <w:szCs w:val="22"/>
      </w:rPr>
      <w:tab/>
    </w:r>
    <w:r w:rsidR="00691D93" w:rsidRPr="00B90F27">
      <w:rPr>
        <w:rFonts w:ascii="Arial" w:hAnsi="Arial"/>
        <w:sz w:val="22"/>
        <w:szCs w:val="22"/>
      </w:rPr>
      <w:tab/>
    </w:r>
    <w:r>
      <w:rPr>
        <w:rFonts w:ascii="Arial" w:hAnsi="Arial"/>
        <w:sz w:val="22"/>
        <w:szCs w:val="22"/>
      </w:rPr>
      <w:t>Autumn</w:t>
    </w:r>
    <w:r w:rsidR="00691D93" w:rsidRPr="00B90F27">
      <w:rPr>
        <w:rFonts w:ascii="Arial" w:hAnsi="Arial"/>
        <w:sz w:val="22"/>
        <w:szCs w:val="22"/>
      </w:rPr>
      <w:t xml:space="preserve"> 201</w:t>
    </w:r>
    <w:r w:rsidR="002523E8">
      <w:rPr>
        <w:rFonts w:ascii="Arial" w:hAnsi="Arial"/>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784F"/>
    <w:multiLevelType w:val="hybridMultilevel"/>
    <w:tmpl w:val="A44C7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466"/>
    <w:rsid w:val="00065D8A"/>
    <w:rsid w:val="002067DD"/>
    <w:rsid w:val="002523E8"/>
    <w:rsid w:val="002C67FD"/>
    <w:rsid w:val="00323D73"/>
    <w:rsid w:val="004365CF"/>
    <w:rsid w:val="004749E2"/>
    <w:rsid w:val="00525466"/>
    <w:rsid w:val="00691D93"/>
    <w:rsid w:val="006C5E98"/>
    <w:rsid w:val="0074057F"/>
    <w:rsid w:val="00754E0C"/>
    <w:rsid w:val="0079158D"/>
    <w:rsid w:val="009D1A01"/>
    <w:rsid w:val="00A15422"/>
    <w:rsid w:val="00A22199"/>
    <w:rsid w:val="00A8672D"/>
    <w:rsid w:val="00B05318"/>
    <w:rsid w:val="00B23B32"/>
    <w:rsid w:val="00B425F2"/>
    <w:rsid w:val="00B534C7"/>
    <w:rsid w:val="00B90F27"/>
    <w:rsid w:val="00BA52DD"/>
    <w:rsid w:val="00D10536"/>
    <w:rsid w:val="00D546FC"/>
    <w:rsid w:val="00D55145"/>
    <w:rsid w:val="00D55918"/>
    <w:rsid w:val="00D623EF"/>
    <w:rsid w:val="00E10E27"/>
    <w:rsid w:val="00E750C7"/>
    <w:rsid w:val="00E92CA6"/>
    <w:rsid w:val="00F42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11AA8A4"/>
  <w14:defaultImageDpi w14:val="300"/>
  <w15:docId w15:val="{7BF5E868-57D1-4E7F-BB95-095F4317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25466"/>
  </w:style>
  <w:style w:type="character" w:customStyle="1" w:styleId="FootnoteTextChar">
    <w:name w:val="Footnote Text Char"/>
    <w:basedOn w:val="DefaultParagraphFont"/>
    <w:link w:val="FootnoteText"/>
    <w:uiPriority w:val="99"/>
    <w:rsid w:val="00525466"/>
    <w:rPr>
      <w:sz w:val="24"/>
      <w:szCs w:val="24"/>
      <w:lang w:eastAsia="en-US"/>
    </w:rPr>
  </w:style>
  <w:style w:type="character" w:styleId="FootnoteReference">
    <w:name w:val="footnote reference"/>
    <w:basedOn w:val="DefaultParagraphFont"/>
    <w:uiPriority w:val="99"/>
    <w:unhideWhenUsed/>
    <w:rsid w:val="00525466"/>
    <w:rPr>
      <w:vertAlign w:val="superscript"/>
    </w:rPr>
  </w:style>
  <w:style w:type="paragraph" w:styleId="ListParagraph">
    <w:name w:val="List Paragraph"/>
    <w:basedOn w:val="Normal"/>
    <w:uiPriority w:val="34"/>
    <w:qFormat/>
    <w:rsid w:val="00E10E27"/>
    <w:pPr>
      <w:ind w:left="720"/>
      <w:contextualSpacing/>
    </w:pPr>
  </w:style>
  <w:style w:type="paragraph" w:styleId="Header">
    <w:name w:val="header"/>
    <w:basedOn w:val="Normal"/>
    <w:link w:val="HeaderChar"/>
    <w:uiPriority w:val="99"/>
    <w:unhideWhenUsed/>
    <w:rsid w:val="00B90F27"/>
    <w:pPr>
      <w:tabs>
        <w:tab w:val="center" w:pos="4320"/>
        <w:tab w:val="right" w:pos="8640"/>
      </w:tabs>
    </w:pPr>
  </w:style>
  <w:style w:type="character" w:customStyle="1" w:styleId="HeaderChar">
    <w:name w:val="Header Char"/>
    <w:basedOn w:val="DefaultParagraphFont"/>
    <w:link w:val="Header"/>
    <w:uiPriority w:val="99"/>
    <w:rsid w:val="00B90F27"/>
    <w:rPr>
      <w:sz w:val="24"/>
      <w:szCs w:val="24"/>
      <w:lang w:eastAsia="en-US"/>
    </w:rPr>
  </w:style>
  <w:style w:type="paragraph" w:styleId="Footer">
    <w:name w:val="footer"/>
    <w:basedOn w:val="Normal"/>
    <w:link w:val="FooterChar"/>
    <w:uiPriority w:val="99"/>
    <w:unhideWhenUsed/>
    <w:rsid w:val="00B90F27"/>
    <w:pPr>
      <w:tabs>
        <w:tab w:val="center" w:pos="4320"/>
        <w:tab w:val="right" w:pos="8640"/>
      </w:tabs>
    </w:pPr>
  </w:style>
  <w:style w:type="character" w:customStyle="1" w:styleId="FooterChar">
    <w:name w:val="Footer Char"/>
    <w:basedOn w:val="DefaultParagraphFont"/>
    <w:link w:val="Footer"/>
    <w:uiPriority w:val="99"/>
    <w:rsid w:val="00B90F27"/>
    <w:rPr>
      <w:sz w:val="24"/>
      <w:szCs w:val="24"/>
      <w:lang w:eastAsia="en-US"/>
    </w:rPr>
  </w:style>
  <w:style w:type="character" w:styleId="CommentReference">
    <w:name w:val="annotation reference"/>
    <w:basedOn w:val="DefaultParagraphFont"/>
    <w:uiPriority w:val="99"/>
    <w:semiHidden/>
    <w:unhideWhenUsed/>
    <w:rsid w:val="00D55145"/>
    <w:rPr>
      <w:sz w:val="16"/>
      <w:szCs w:val="16"/>
    </w:rPr>
  </w:style>
  <w:style w:type="paragraph" w:styleId="CommentText">
    <w:name w:val="annotation text"/>
    <w:basedOn w:val="Normal"/>
    <w:link w:val="CommentTextChar"/>
    <w:uiPriority w:val="99"/>
    <w:semiHidden/>
    <w:unhideWhenUsed/>
    <w:rsid w:val="00D55145"/>
    <w:rPr>
      <w:sz w:val="20"/>
      <w:szCs w:val="20"/>
    </w:rPr>
  </w:style>
  <w:style w:type="character" w:customStyle="1" w:styleId="CommentTextChar">
    <w:name w:val="Comment Text Char"/>
    <w:basedOn w:val="DefaultParagraphFont"/>
    <w:link w:val="CommentText"/>
    <w:uiPriority w:val="99"/>
    <w:semiHidden/>
    <w:rsid w:val="00D55145"/>
    <w:rPr>
      <w:lang w:eastAsia="en-US"/>
    </w:rPr>
  </w:style>
  <w:style w:type="paragraph" w:styleId="CommentSubject">
    <w:name w:val="annotation subject"/>
    <w:basedOn w:val="CommentText"/>
    <w:next w:val="CommentText"/>
    <w:link w:val="CommentSubjectChar"/>
    <w:uiPriority w:val="99"/>
    <w:semiHidden/>
    <w:unhideWhenUsed/>
    <w:rsid w:val="00D55145"/>
    <w:rPr>
      <w:b/>
      <w:bCs/>
    </w:rPr>
  </w:style>
  <w:style w:type="character" w:customStyle="1" w:styleId="CommentSubjectChar">
    <w:name w:val="Comment Subject Char"/>
    <w:basedOn w:val="CommentTextChar"/>
    <w:link w:val="CommentSubject"/>
    <w:uiPriority w:val="99"/>
    <w:semiHidden/>
    <w:rsid w:val="00D55145"/>
    <w:rPr>
      <w:b/>
      <w:bCs/>
      <w:lang w:eastAsia="en-US"/>
    </w:rPr>
  </w:style>
  <w:style w:type="paragraph" w:styleId="Revision">
    <w:name w:val="Revision"/>
    <w:hidden/>
    <w:uiPriority w:val="99"/>
    <w:semiHidden/>
    <w:rsid w:val="00D55145"/>
    <w:rPr>
      <w:sz w:val="24"/>
      <w:szCs w:val="24"/>
      <w:lang w:eastAsia="en-US"/>
    </w:rPr>
  </w:style>
  <w:style w:type="paragraph" w:styleId="BalloonText">
    <w:name w:val="Balloon Text"/>
    <w:basedOn w:val="Normal"/>
    <w:link w:val="BalloonTextChar"/>
    <w:uiPriority w:val="99"/>
    <w:semiHidden/>
    <w:unhideWhenUsed/>
    <w:rsid w:val="00D551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14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Battey</dc:creator>
  <cp:keywords/>
  <dc:description/>
  <cp:lastModifiedBy>Lauren Buckley</cp:lastModifiedBy>
  <cp:revision>5</cp:revision>
  <dcterms:created xsi:type="dcterms:W3CDTF">2016-04-27T20:47:00Z</dcterms:created>
  <dcterms:modified xsi:type="dcterms:W3CDTF">2018-09-12T16:26:00Z</dcterms:modified>
</cp:coreProperties>
</file>